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93746C" w:rsidRDefault="009826D0" w:rsidP="00C046A0">
      <w:pPr>
        <w:pStyle w:val="BodyText"/>
        <w:spacing w:before="29"/>
        <w:ind w:left="0" w:firstLine="0"/>
        <w:rPr>
          <w:sz w:val="32"/>
          <w:szCs w:val="32"/>
        </w:rPr>
      </w:pPr>
      <w:r w:rsidRPr="0093746C">
        <w:rPr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 wp14:anchorId="6E27DC9E" wp14:editId="39513169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olumbus State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olumbus State Community College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93746C">
        <w:rPr>
          <w:sz w:val="32"/>
          <w:szCs w:val="32"/>
        </w:rPr>
        <w:t>Columbus</w:t>
      </w:r>
      <w:r w:rsidR="00D91EA6" w:rsidRPr="0093746C">
        <w:rPr>
          <w:spacing w:val="-5"/>
          <w:sz w:val="32"/>
          <w:szCs w:val="32"/>
        </w:rPr>
        <w:t xml:space="preserve"> </w:t>
      </w:r>
      <w:r w:rsidR="00D91EA6" w:rsidRPr="0093746C">
        <w:rPr>
          <w:sz w:val="32"/>
          <w:szCs w:val="32"/>
        </w:rPr>
        <w:t>State</w:t>
      </w:r>
      <w:r w:rsidR="00D91EA6" w:rsidRPr="0093746C">
        <w:rPr>
          <w:spacing w:val="-5"/>
          <w:sz w:val="32"/>
          <w:szCs w:val="32"/>
        </w:rPr>
        <w:t xml:space="preserve"> </w:t>
      </w:r>
      <w:r w:rsidR="00D91EA6" w:rsidRPr="0093746C">
        <w:rPr>
          <w:sz w:val="32"/>
          <w:szCs w:val="32"/>
        </w:rPr>
        <w:t>Community</w:t>
      </w:r>
      <w:r w:rsidR="00D91EA6" w:rsidRPr="0093746C">
        <w:rPr>
          <w:spacing w:val="-5"/>
          <w:sz w:val="32"/>
          <w:szCs w:val="32"/>
        </w:rPr>
        <w:t xml:space="preserve"> </w:t>
      </w:r>
      <w:r w:rsidR="00D91EA6" w:rsidRPr="0093746C">
        <w:rPr>
          <w:spacing w:val="-2"/>
          <w:sz w:val="32"/>
          <w:szCs w:val="32"/>
        </w:rPr>
        <w:t>College</w:t>
      </w:r>
    </w:p>
    <w:p w14:paraId="57F4083B" w14:textId="27D9204A" w:rsidR="00C046A0" w:rsidRPr="0093746C" w:rsidRDefault="00C046A0" w:rsidP="00C046A0">
      <w:pPr>
        <w:pStyle w:val="Title"/>
        <w:ind w:left="0" w:right="1001" w:firstLine="0"/>
        <w:rPr>
          <w:spacing w:val="-2"/>
          <w:sz w:val="32"/>
          <w:szCs w:val="32"/>
        </w:rPr>
      </w:pPr>
      <w:r w:rsidRPr="0093746C">
        <w:rPr>
          <w:spacing w:val="-2"/>
          <w:sz w:val="32"/>
          <w:szCs w:val="32"/>
        </w:rPr>
        <w:t xml:space="preserve">Division: </w:t>
      </w:r>
      <w:r w:rsidR="0093746C">
        <w:rPr>
          <w:spacing w:val="-2"/>
          <w:sz w:val="32"/>
          <w:szCs w:val="32"/>
        </w:rPr>
        <w:t>Health and Human Services</w:t>
      </w:r>
    </w:p>
    <w:p w14:paraId="46C038AC" w14:textId="6470B169" w:rsidR="00C046A0" w:rsidRPr="0093746C" w:rsidRDefault="00D91EA6" w:rsidP="00C046A0">
      <w:pPr>
        <w:pStyle w:val="Title"/>
        <w:ind w:left="0" w:right="1001" w:firstLine="0"/>
        <w:rPr>
          <w:spacing w:val="-2"/>
          <w:sz w:val="32"/>
          <w:szCs w:val="32"/>
        </w:rPr>
      </w:pPr>
      <w:r w:rsidRPr="0093746C">
        <w:rPr>
          <w:spacing w:val="-2"/>
          <w:sz w:val="32"/>
          <w:szCs w:val="32"/>
        </w:rPr>
        <w:t>Department</w:t>
      </w:r>
      <w:r w:rsidR="00C046A0" w:rsidRPr="0093746C">
        <w:rPr>
          <w:spacing w:val="-2"/>
          <w:sz w:val="32"/>
          <w:szCs w:val="32"/>
        </w:rPr>
        <w:t xml:space="preserve">: </w:t>
      </w:r>
      <w:r w:rsidR="0093746C">
        <w:rPr>
          <w:spacing w:val="-2"/>
          <w:sz w:val="32"/>
          <w:szCs w:val="32"/>
        </w:rPr>
        <w:t>Applied Sciences and Human Services</w:t>
      </w:r>
    </w:p>
    <w:p w14:paraId="31AE8E3B" w14:textId="77777777" w:rsidR="006462E0" w:rsidRPr="0093746C" w:rsidRDefault="006462E0">
      <w:pPr>
        <w:pStyle w:val="BodyText"/>
        <w:spacing w:before="49"/>
        <w:ind w:left="0" w:firstLine="0"/>
        <w:rPr>
          <w:sz w:val="28"/>
          <w:szCs w:val="28"/>
        </w:rPr>
      </w:pPr>
    </w:p>
    <w:p w14:paraId="31AE8E3E" w14:textId="61A3EF77" w:rsidR="006462E0" w:rsidRPr="0093746C" w:rsidRDefault="00D91EA6" w:rsidP="00233C0A">
      <w:pPr>
        <w:rPr>
          <w:b/>
          <w:bCs/>
          <w:sz w:val="24"/>
          <w:szCs w:val="24"/>
        </w:rPr>
      </w:pPr>
      <w:r w:rsidRPr="0093746C">
        <w:rPr>
          <w:b/>
          <w:bCs/>
          <w:sz w:val="24"/>
          <w:szCs w:val="24"/>
        </w:rPr>
        <w:t>COURSE NUMBER:</w:t>
      </w:r>
      <w:r w:rsidR="00D457F1" w:rsidRPr="0093746C">
        <w:rPr>
          <w:b/>
          <w:bCs/>
          <w:sz w:val="24"/>
          <w:szCs w:val="24"/>
        </w:rPr>
        <w:t xml:space="preserve"> </w:t>
      </w:r>
      <w:r w:rsidR="00D457F1" w:rsidRPr="0093746C">
        <w:rPr>
          <w:b/>
          <w:bCs/>
          <w:sz w:val="24"/>
          <w:szCs w:val="24"/>
        </w:rPr>
        <w:tab/>
      </w:r>
      <w:r w:rsidR="0093746C">
        <w:rPr>
          <w:b/>
          <w:bCs/>
          <w:sz w:val="24"/>
          <w:szCs w:val="24"/>
        </w:rPr>
        <w:t>VET 1324</w:t>
      </w:r>
      <w:r w:rsidR="00D457F1" w:rsidRPr="0093746C">
        <w:rPr>
          <w:b/>
          <w:bCs/>
          <w:sz w:val="24"/>
          <w:szCs w:val="24"/>
        </w:rPr>
        <w:tab/>
      </w:r>
      <w:r w:rsidR="00D457F1" w:rsidRPr="0093746C">
        <w:rPr>
          <w:b/>
          <w:bCs/>
          <w:sz w:val="24"/>
          <w:szCs w:val="24"/>
        </w:rPr>
        <w:tab/>
      </w:r>
      <w:r w:rsidRPr="0093746C">
        <w:rPr>
          <w:b/>
          <w:bCs/>
          <w:sz w:val="24"/>
          <w:szCs w:val="24"/>
        </w:rPr>
        <w:t>COURSE TITLE:</w:t>
      </w:r>
      <w:r w:rsidR="0093746C">
        <w:rPr>
          <w:b/>
          <w:bCs/>
          <w:sz w:val="24"/>
          <w:szCs w:val="24"/>
        </w:rPr>
        <w:t xml:space="preserve"> Principles of Veterinary Radiology</w:t>
      </w:r>
    </w:p>
    <w:p w14:paraId="043B8E46" w14:textId="77777777" w:rsidR="00233C0A" w:rsidRPr="0093746C" w:rsidRDefault="00233C0A" w:rsidP="00233C0A">
      <w:pPr>
        <w:rPr>
          <w:sz w:val="24"/>
          <w:szCs w:val="24"/>
        </w:rPr>
      </w:pPr>
    </w:p>
    <w:p w14:paraId="15ECDE75" w14:textId="5D4AF8EF" w:rsidR="00233C0A" w:rsidRPr="0093746C" w:rsidRDefault="00D91EA6" w:rsidP="00233C0A">
      <w:pPr>
        <w:rPr>
          <w:b/>
          <w:bCs/>
          <w:sz w:val="24"/>
          <w:szCs w:val="24"/>
        </w:rPr>
      </w:pPr>
      <w:r w:rsidRPr="4CD1EAD7">
        <w:rPr>
          <w:b/>
          <w:bCs/>
          <w:sz w:val="24"/>
          <w:szCs w:val="24"/>
        </w:rPr>
        <w:t>INSTRUCTOR:</w:t>
      </w:r>
      <w:r w:rsidR="00233C0A">
        <w:tab/>
      </w:r>
      <w:r w:rsidR="00233C0A">
        <w:tab/>
      </w:r>
      <w:r w:rsidR="00233C0A">
        <w:tab/>
      </w:r>
      <w:r w:rsidR="00233C0A">
        <w:tab/>
      </w:r>
      <w:r w:rsidRPr="4CD1EAD7">
        <w:rPr>
          <w:b/>
          <w:bCs/>
          <w:sz w:val="24"/>
          <w:szCs w:val="24"/>
        </w:rPr>
        <w:t>CONTACT:</w:t>
      </w:r>
      <w:r w:rsidR="0093746C" w:rsidRPr="4CD1EAD7">
        <w:rPr>
          <w:b/>
          <w:bCs/>
          <w:sz w:val="24"/>
          <w:szCs w:val="24"/>
        </w:rPr>
        <w:t xml:space="preserve"> </w:t>
      </w:r>
    </w:p>
    <w:p w14:paraId="31AE8E40" w14:textId="08E35047" w:rsidR="006462E0" w:rsidRPr="0093746C" w:rsidRDefault="00D91EA6" w:rsidP="00233C0A">
      <w:pPr>
        <w:rPr>
          <w:b/>
          <w:bCs/>
          <w:sz w:val="24"/>
          <w:szCs w:val="24"/>
        </w:rPr>
      </w:pPr>
      <w:r w:rsidRPr="0093746C">
        <w:rPr>
          <w:b/>
          <w:bCs/>
          <w:sz w:val="24"/>
          <w:szCs w:val="24"/>
        </w:rPr>
        <w:t>CREDITS:</w:t>
      </w:r>
      <w:r w:rsidR="0093746C">
        <w:rPr>
          <w:b/>
          <w:bCs/>
          <w:sz w:val="24"/>
          <w:szCs w:val="24"/>
        </w:rPr>
        <w:t xml:space="preserve"> 1 hour</w:t>
      </w:r>
      <w:r w:rsidRPr="0093746C">
        <w:rPr>
          <w:b/>
          <w:bCs/>
          <w:sz w:val="24"/>
          <w:szCs w:val="24"/>
        </w:rPr>
        <w:tab/>
        <w:t>PREREQUISITES:</w:t>
      </w:r>
      <w:r w:rsidR="0093746C">
        <w:rPr>
          <w:b/>
          <w:bCs/>
          <w:sz w:val="24"/>
          <w:szCs w:val="24"/>
        </w:rPr>
        <w:t xml:space="preserve">  BIO 1121 and BIO 1122</w:t>
      </w:r>
    </w:p>
    <w:p w14:paraId="31AE8E41" w14:textId="77777777" w:rsidR="006462E0" w:rsidRPr="0093746C" w:rsidRDefault="006462E0" w:rsidP="00233C0A">
      <w:pPr>
        <w:rPr>
          <w:sz w:val="24"/>
          <w:szCs w:val="24"/>
        </w:rPr>
      </w:pPr>
    </w:p>
    <w:p w14:paraId="06D8F831" w14:textId="77777777" w:rsidR="0093746C" w:rsidRPr="0093746C" w:rsidRDefault="00D91EA6" w:rsidP="0093746C">
      <w:pPr>
        <w:rPr>
          <w:b/>
          <w:sz w:val="24"/>
          <w:szCs w:val="24"/>
        </w:rPr>
      </w:pPr>
      <w:r w:rsidRPr="0093746C">
        <w:rPr>
          <w:b/>
          <w:bCs/>
          <w:sz w:val="24"/>
          <w:szCs w:val="24"/>
        </w:rPr>
        <w:t xml:space="preserve">DESCRIPTION OF COURSE </w:t>
      </w:r>
      <w:r w:rsidR="0093746C" w:rsidRPr="0093746C">
        <w:rPr>
          <w:sz w:val="24"/>
          <w:szCs w:val="24"/>
        </w:rPr>
        <w:t xml:space="preserve">In this course, students learn the basic principles of x-ray production, radiographic positioning, x-ray machine operation, radiographic technique, and film processing. Radiation safety and proper use of protective equipment is emphasized. Special radiographic procedures and technique evaluation are thoroughly explored. </w:t>
      </w:r>
    </w:p>
    <w:p w14:paraId="31AE8E44" w14:textId="4CB624C6" w:rsidR="006462E0" w:rsidRPr="0093746C" w:rsidRDefault="006462E0" w:rsidP="00233C0A">
      <w:pPr>
        <w:rPr>
          <w:sz w:val="24"/>
          <w:szCs w:val="24"/>
        </w:rPr>
      </w:pPr>
    </w:p>
    <w:p w14:paraId="31AE8E47" w14:textId="505AD707" w:rsidR="006462E0" w:rsidRDefault="00D91EA6" w:rsidP="00233C0A">
      <w:pPr>
        <w:rPr>
          <w:b/>
          <w:bCs/>
          <w:sz w:val="24"/>
          <w:szCs w:val="24"/>
        </w:rPr>
      </w:pPr>
      <w:r w:rsidRPr="0093746C">
        <w:rPr>
          <w:b/>
          <w:bCs/>
          <w:sz w:val="24"/>
          <w:szCs w:val="24"/>
        </w:rPr>
        <w:t xml:space="preserve">COURSE STUDENT LEARNING OUTCOMES </w:t>
      </w:r>
    </w:p>
    <w:p w14:paraId="390CAFFB" w14:textId="77777777" w:rsidR="0093746C" w:rsidRPr="0093746C" w:rsidRDefault="0093746C" w:rsidP="0093746C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 w:val="24"/>
          <w:szCs w:val="24"/>
        </w:rPr>
      </w:pPr>
      <w:r w:rsidRPr="0093746C">
        <w:rPr>
          <w:sz w:val="24"/>
          <w:szCs w:val="24"/>
        </w:rPr>
        <w:t>Describe atomic structure, the anatomy of the x-ray tube, x-ray production and safe operation of the x-ray unit.</w:t>
      </w:r>
    </w:p>
    <w:p w14:paraId="36C811BE" w14:textId="77777777" w:rsidR="0093746C" w:rsidRPr="0093746C" w:rsidRDefault="0093746C" w:rsidP="0093746C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 w:val="24"/>
          <w:szCs w:val="24"/>
        </w:rPr>
      </w:pPr>
      <w:r w:rsidRPr="0093746C">
        <w:rPr>
          <w:sz w:val="24"/>
          <w:szCs w:val="24"/>
        </w:rPr>
        <w:t>Define how to properly measure and position small animals for diagnostic radiographs, employing safe radiographic technique.</w:t>
      </w:r>
    </w:p>
    <w:p w14:paraId="345D6C88" w14:textId="77777777" w:rsidR="0093746C" w:rsidRPr="0093746C" w:rsidRDefault="0093746C" w:rsidP="0093746C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 w:val="24"/>
          <w:szCs w:val="24"/>
        </w:rPr>
      </w:pPr>
      <w:r w:rsidRPr="0093746C">
        <w:rPr>
          <w:sz w:val="24"/>
          <w:szCs w:val="24"/>
        </w:rPr>
        <w:t>Be able to correctly use image receptors and film processing techniques commonly seen in veterinary practices.</w:t>
      </w:r>
    </w:p>
    <w:p w14:paraId="7F197452" w14:textId="77777777" w:rsidR="0093746C" w:rsidRPr="0093746C" w:rsidRDefault="0093746C" w:rsidP="0093746C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 w:val="24"/>
          <w:szCs w:val="24"/>
        </w:rPr>
      </w:pPr>
      <w:r w:rsidRPr="0093746C">
        <w:rPr>
          <w:sz w:val="24"/>
          <w:szCs w:val="24"/>
        </w:rPr>
        <w:t xml:space="preserve">Employ radiation safety measures according to the Ohio Department of Health Standards. </w:t>
      </w:r>
    </w:p>
    <w:p w14:paraId="0E90629B" w14:textId="77777777" w:rsidR="0093746C" w:rsidRPr="0093746C" w:rsidRDefault="0093746C" w:rsidP="0093746C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 w:val="24"/>
          <w:szCs w:val="24"/>
        </w:rPr>
      </w:pPr>
      <w:r w:rsidRPr="0093746C">
        <w:rPr>
          <w:sz w:val="24"/>
          <w:szCs w:val="24"/>
        </w:rPr>
        <w:t>Differentiate radiographic technique evaluation and be able to identify the common causes of technical artifacts and errors.</w:t>
      </w:r>
    </w:p>
    <w:p w14:paraId="54238EAD" w14:textId="77777777" w:rsidR="0093746C" w:rsidRPr="0093746C" w:rsidRDefault="0093746C" w:rsidP="0093746C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 w:val="24"/>
          <w:szCs w:val="24"/>
        </w:rPr>
      </w:pPr>
      <w:r w:rsidRPr="0093746C">
        <w:rPr>
          <w:sz w:val="24"/>
          <w:szCs w:val="24"/>
        </w:rPr>
        <w:t>Describe the techniques and positioning for large animal radiography.</w:t>
      </w:r>
    </w:p>
    <w:p w14:paraId="73256FCA" w14:textId="77777777" w:rsidR="0093746C" w:rsidRPr="0093746C" w:rsidRDefault="0093746C" w:rsidP="0093746C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 w:val="24"/>
          <w:szCs w:val="24"/>
        </w:rPr>
      </w:pPr>
      <w:r w:rsidRPr="0093746C">
        <w:rPr>
          <w:sz w:val="24"/>
          <w:szCs w:val="24"/>
        </w:rPr>
        <w:t>Distinguish contrast studies, ultrasound and CT scan examination, avian and exotic radiography, and digital radiography.</w:t>
      </w:r>
    </w:p>
    <w:p w14:paraId="31AE8E48" w14:textId="77777777" w:rsidR="006462E0" w:rsidRPr="0093746C" w:rsidRDefault="006462E0" w:rsidP="00233C0A">
      <w:pPr>
        <w:rPr>
          <w:sz w:val="24"/>
          <w:szCs w:val="24"/>
        </w:rPr>
      </w:pPr>
    </w:p>
    <w:p w14:paraId="31AE8E4D" w14:textId="644CA64E" w:rsidR="006462E0" w:rsidRDefault="00D91EA6" w:rsidP="0093746C">
      <w:pPr>
        <w:rPr>
          <w:b/>
          <w:bCs/>
          <w:sz w:val="24"/>
          <w:szCs w:val="24"/>
        </w:rPr>
      </w:pPr>
      <w:r w:rsidRPr="0093746C">
        <w:rPr>
          <w:b/>
          <w:bCs/>
          <w:sz w:val="24"/>
          <w:szCs w:val="24"/>
        </w:rPr>
        <w:t xml:space="preserve">PROGRAM OUTCOMES </w:t>
      </w:r>
    </w:p>
    <w:p w14:paraId="620993AC" w14:textId="02327549" w:rsidR="0093746C" w:rsidRDefault="0093746C" w:rsidP="0093746C">
      <w:pPr>
        <w:rPr>
          <w:sz w:val="24"/>
          <w:szCs w:val="24"/>
        </w:rPr>
      </w:pPr>
      <w:r w:rsidRPr="002F235F">
        <w:rPr>
          <w:sz w:val="24"/>
          <w:szCs w:val="24"/>
        </w:rPr>
        <w:t>Perform diagnostic imaging procedures using appropriate safety measures</w:t>
      </w:r>
    </w:p>
    <w:p w14:paraId="4B552411" w14:textId="50E860D0" w:rsidR="0093746C" w:rsidRPr="0093746C" w:rsidRDefault="0093746C" w:rsidP="0093746C">
      <w:pPr>
        <w:rPr>
          <w:sz w:val="24"/>
          <w:szCs w:val="24"/>
        </w:rPr>
      </w:pPr>
    </w:p>
    <w:p w14:paraId="5945EA67" w14:textId="6DA778E8" w:rsidR="0067368A" w:rsidRPr="0093746C" w:rsidRDefault="00D91EA6" w:rsidP="00233C0A">
      <w:pPr>
        <w:rPr>
          <w:sz w:val="24"/>
          <w:szCs w:val="24"/>
        </w:rPr>
      </w:pPr>
      <w:r w:rsidRPr="0093746C">
        <w:rPr>
          <w:b/>
          <w:bCs/>
          <w:sz w:val="24"/>
          <w:szCs w:val="24"/>
        </w:rPr>
        <w:t xml:space="preserve">OUTCOMES BASED ASSESSMENT OF STUDENT LEARNING </w:t>
      </w:r>
    </w:p>
    <w:p w14:paraId="31AE8E4F" w14:textId="4273385C" w:rsidR="006462E0" w:rsidRPr="0093746C" w:rsidRDefault="00D91EA6" w:rsidP="00233C0A">
      <w:pPr>
        <w:rPr>
          <w:sz w:val="24"/>
          <w:szCs w:val="24"/>
        </w:rPr>
      </w:pPr>
      <w:r w:rsidRPr="0093746C">
        <w:rPr>
          <w:sz w:val="24"/>
          <w:szCs w:val="24"/>
        </w:rPr>
        <w:t>For this course, students are expected to demonstrate the skills associated with the Institutional Learning Goals (ILG) identified below:</w:t>
      </w:r>
    </w:p>
    <w:p w14:paraId="5C31EE14" w14:textId="05AF2BB4" w:rsidR="0093746C" w:rsidRDefault="0093746C" w:rsidP="0093746C">
      <w:pPr>
        <w:widowControl/>
        <w:autoSpaceDE/>
        <w:autoSpaceDN/>
        <w:rPr>
          <w:rFonts w:cs="Tahoma"/>
        </w:rPr>
      </w:pPr>
      <w:r>
        <w:rPr>
          <w:rFonts w:cs="Tahoma"/>
        </w:rPr>
        <w:t xml:space="preserve">#1 </w:t>
      </w:r>
      <w:r w:rsidRPr="00BF7B34">
        <w:rPr>
          <w:rFonts w:cs="Tahoma"/>
        </w:rPr>
        <w:t xml:space="preserve">Critical Thinking </w:t>
      </w:r>
    </w:p>
    <w:p w14:paraId="02875AF3" w14:textId="7F7396FF" w:rsidR="0093746C" w:rsidRDefault="0093746C" w:rsidP="0093746C">
      <w:pPr>
        <w:widowControl/>
        <w:autoSpaceDE/>
        <w:autoSpaceDN/>
        <w:rPr>
          <w:rFonts w:cs="Tahoma"/>
        </w:rPr>
      </w:pPr>
      <w:r>
        <w:rPr>
          <w:rFonts w:cs="Tahoma"/>
        </w:rPr>
        <w:t>#5 Technological Competence</w:t>
      </w:r>
    </w:p>
    <w:p w14:paraId="582FEB50" w14:textId="77777777" w:rsidR="00A3608A" w:rsidRPr="0093746C" w:rsidRDefault="00A3608A" w:rsidP="00A3608A">
      <w:pPr>
        <w:ind w:firstLine="720"/>
        <w:rPr>
          <w:sz w:val="24"/>
          <w:szCs w:val="24"/>
        </w:rPr>
      </w:pPr>
    </w:p>
    <w:p w14:paraId="31AE8E51" w14:textId="77777777" w:rsidR="006462E0" w:rsidRPr="0093746C" w:rsidRDefault="00D91EA6" w:rsidP="00233C0A">
      <w:pPr>
        <w:rPr>
          <w:sz w:val="24"/>
          <w:szCs w:val="24"/>
        </w:rPr>
      </w:pPr>
      <w:r w:rsidRPr="0093746C">
        <w:rPr>
          <w:sz w:val="24"/>
          <w:szCs w:val="24"/>
        </w:rPr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93746C" w:rsidRDefault="006462E0" w:rsidP="00233C0A">
      <w:pPr>
        <w:rPr>
          <w:sz w:val="24"/>
          <w:szCs w:val="24"/>
        </w:rPr>
      </w:pPr>
    </w:p>
    <w:p w14:paraId="31AE8E54" w14:textId="77777777" w:rsidR="006462E0" w:rsidRDefault="00D91EA6" w:rsidP="00233C0A">
      <w:pPr>
        <w:rPr>
          <w:b/>
          <w:bCs/>
          <w:sz w:val="24"/>
          <w:szCs w:val="24"/>
        </w:rPr>
      </w:pPr>
      <w:r w:rsidRPr="0093746C">
        <w:rPr>
          <w:b/>
          <w:bCs/>
          <w:sz w:val="24"/>
          <w:szCs w:val="24"/>
        </w:rPr>
        <w:t>COURSE MATERIALS REQUIRED</w:t>
      </w:r>
    </w:p>
    <w:p w14:paraId="17DF4B44" w14:textId="77777777" w:rsidR="0093746C" w:rsidRPr="0093746C" w:rsidRDefault="0093746C" w:rsidP="0093746C">
      <w:pPr>
        <w:ind w:left="2880" w:hanging="2880"/>
        <w:outlineLvl w:val="0"/>
        <w:rPr>
          <w:bCs/>
          <w:sz w:val="24"/>
          <w:szCs w:val="24"/>
        </w:rPr>
      </w:pPr>
      <w:r w:rsidRPr="0093746C">
        <w:rPr>
          <w:sz w:val="24"/>
          <w:szCs w:val="24"/>
          <w:u w:val="single"/>
        </w:rPr>
        <w:lastRenderedPageBreak/>
        <w:t>Lavin’s Radiography in Veterinary Technology</w:t>
      </w:r>
      <w:r w:rsidRPr="0093746C">
        <w:rPr>
          <w:sz w:val="24"/>
          <w:szCs w:val="24"/>
        </w:rPr>
        <w:t xml:space="preserve">, Seventh Edition, </w:t>
      </w:r>
      <w:r w:rsidRPr="0093746C">
        <w:rPr>
          <w:bCs/>
          <w:sz w:val="24"/>
          <w:szCs w:val="24"/>
        </w:rPr>
        <w:t xml:space="preserve">Marg Brown, RVT, Bed, Ad, Ed; </w:t>
      </w:r>
    </w:p>
    <w:p w14:paraId="6C572AAB" w14:textId="77777777" w:rsidR="0093746C" w:rsidRPr="0093746C" w:rsidRDefault="0093746C" w:rsidP="0093746C">
      <w:pPr>
        <w:ind w:left="2880" w:hanging="2880"/>
        <w:outlineLvl w:val="0"/>
        <w:rPr>
          <w:bCs/>
          <w:sz w:val="24"/>
          <w:szCs w:val="24"/>
        </w:rPr>
      </w:pPr>
      <w:r w:rsidRPr="0093746C">
        <w:rPr>
          <w:bCs/>
          <w:sz w:val="24"/>
          <w:szCs w:val="24"/>
        </w:rPr>
        <w:t>Lois C. Brown, RTR, ACR, MSc</w:t>
      </w:r>
    </w:p>
    <w:p w14:paraId="37157CEF" w14:textId="77777777" w:rsidR="00A3608A" w:rsidRPr="0093746C" w:rsidRDefault="00A3608A" w:rsidP="00233C0A">
      <w:pPr>
        <w:rPr>
          <w:sz w:val="24"/>
          <w:szCs w:val="24"/>
        </w:rPr>
      </w:pPr>
    </w:p>
    <w:p w14:paraId="31AE8E59" w14:textId="2CAE5592" w:rsidR="006462E0" w:rsidRDefault="00D91EA6" w:rsidP="00233C0A">
      <w:pPr>
        <w:rPr>
          <w:b/>
          <w:bCs/>
          <w:sz w:val="24"/>
          <w:szCs w:val="24"/>
        </w:rPr>
      </w:pPr>
      <w:r w:rsidRPr="0093746C">
        <w:rPr>
          <w:b/>
          <w:bCs/>
          <w:sz w:val="24"/>
          <w:szCs w:val="24"/>
        </w:rPr>
        <w:t>GENERAL INSTRUCTIONAL METHODS</w:t>
      </w:r>
    </w:p>
    <w:p w14:paraId="62B3D5E3" w14:textId="201AA4AC" w:rsidR="0093746C" w:rsidRDefault="0093746C" w:rsidP="00233C0A">
      <w:pPr>
        <w:rPr>
          <w:bCs/>
          <w:sz w:val="24"/>
          <w:szCs w:val="24"/>
        </w:rPr>
      </w:pPr>
      <w:r w:rsidRPr="0093746C">
        <w:rPr>
          <w:bCs/>
          <w:sz w:val="24"/>
          <w:szCs w:val="24"/>
        </w:rPr>
        <w:t>Audiovisuals, Blackboard PowerPoint presentations of Kaltura recordings, homework assignments, assessments, midterm, and final exam</w:t>
      </w:r>
    </w:p>
    <w:p w14:paraId="31494617" w14:textId="77777777" w:rsidR="0093746C" w:rsidRDefault="0093746C" w:rsidP="00233C0A">
      <w:pPr>
        <w:rPr>
          <w:bCs/>
          <w:sz w:val="24"/>
          <w:szCs w:val="24"/>
        </w:rPr>
      </w:pPr>
    </w:p>
    <w:p w14:paraId="475E0562" w14:textId="77777777" w:rsidR="002F235F" w:rsidRDefault="002F235F" w:rsidP="002F235F">
      <w:pPr>
        <w:rPr>
          <w:rFonts w:cs="Arial"/>
          <w:b/>
        </w:rPr>
      </w:pPr>
    </w:p>
    <w:p w14:paraId="7D015E8F" w14:textId="77777777" w:rsidR="002F235F" w:rsidRPr="002F235F" w:rsidRDefault="002F235F" w:rsidP="002F235F">
      <w:pPr>
        <w:outlineLvl w:val="0"/>
        <w:rPr>
          <w:rFonts w:cs="Arial"/>
          <w:b/>
          <w:sz w:val="24"/>
          <w:szCs w:val="24"/>
        </w:rPr>
      </w:pPr>
      <w:r w:rsidRPr="002F235F">
        <w:rPr>
          <w:rFonts w:cs="Arial"/>
          <w:b/>
          <w:sz w:val="24"/>
          <w:szCs w:val="24"/>
        </w:rPr>
        <w:t>STANDARDS AND METHODS FOR EVALUATION</w:t>
      </w:r>
    </w:p>
    <w:p w14:paraId="38958B9C" w14:textId="77777777" w:rsidR="002F235F" w:rsidRPr="002F235F" w:rsidRDefault="002F235F" w:rsidP="002F235F">
      <w:pPr>
        <w:ind w:left="1440" w:hanging="1440"/>
        <w:jc w:val="both"/>
        <w:outlineLvl w:val="0"/>
        <w:rPr>
          <w:b/>
          <w:sz w:val="24"/>
          <w:szCs w:val="24"/>
        </w:rPr>
      </w:pPr>
      <w:bookmarkStart w:id="0" w:name="_Hlk203312249"/>
      <w:r w:rsidRPr="002F235F">
        <w:rPr>
          <w:b/>
          <w:sz w:val="24"/>
          <w:szCs w:val="24"/>
        </w:rPr>
        <w:t>Seven Homework Assignments</w:t>
      </w:r>
      <w:r w:rsidRPr="002F235F">
        <w:rPr>
          <w:b/>
          <w:sz w:val="24"/>
          <w:szCs w:val="24"/>
        </w:rPr>
        <w:tab/>
      </w:r>
      <w:r w:rsidRPr="002F235F">
        <w:rPr>
          <w:b/>
          <w:sz w:val="24"/>
          <w:szCs w:val="24"/>
        </w:rPr>
        <w:tab/>
      </w:r>
      <w:r w:rsidRPr="002F235F">
        <w:rPr>
          <w:b/>
          <w:sz w:val="24"/>
          <w:szCs w:val="24"/>
        </w:rPr>
        <w:tab/>
        <w:t xml:space="preserve"> = 57 points</w:t>
      </w:r>
    </w:p>
    <w:p w14:paraId="5C19BCA8" w14:textId="77777777" w:rsidR="002F235F" w:rsidRPr="002F235F" w:rsidRDefault="002F235F" w:rsidP="002F235F">
      <w:pPr>
        <w:jc w:val="both"/>
        <w:rPr>
          <w:sz w:val="24"/>
          <w:szCs w:val="24"/>
        </w:rPr>
      </w:pPr>
      <w:r w:rsidRPr="002F235F">
        <w:rPr>
          <w:sz w:val="24"/>
          <w:szCs w:val="24"/>
        </w:rPr>
        <w:t>(Due on Sunday by 11:59 PM according to VET 1324 calendar or homework due date schedule)</w:t>
      </w:r>
    </w:p>
    <w:p w14:paraId="626762D4" w14:textId="77777777" w:rsidR="002F235F" w:rsidRPr="002F235F" w:rsidRDefault="002F235F" w:rsidP="002F235F">
      <w:pPr>
        <w:jc w:val="both"/>
        <w:rPr>
          <w:sz w:val="24"/>
          <w:szCs w:val="24"/>
        </w:rPr>
      </w:pPr>
      <w:r w:rsidRPr="002F235F">
        <w:rPr>
          <w:sz w:val="24"/>
          <w:szCs w:val="24"/>
        </w:rPr>
        <w:t xml:space="preserve">Homework Assignments on Ultrasound, Basics of Radiology and Reptile Radiography will require you to read and attached PDF </w:t>
      </w:r>
      <w:proofErr w:type="gramStart"/>
      <w:r w:rsidRPr="002F235F">
        <w:rPr>
          <w:sz w:val="24"/>
          <w:szCs w:val="24"/>
        </w:rPr>
        <w:t>article</w:t>
      </w:r>
      <w:proofErr w:type="gramEnd"/>
      <w:r w:rsidRPr="002F235F">
        <w:rPr>
          <w:sz w:val="24"/>
          <w:szCs w:val="24"/>
        </w:rPr>
        <w:t xml:space="preserve"> and answer questions regarding that article. Homework assignment on Quality Control will have you answer questions from Chapter 9 in Lavin 7</w:t>
      </w:r>
      <w:r w:rsidRPr="002F235F">
        <w:rPr>
          <w:sz w:val="24"/>
          <w:szCs w:val="24"/>
          <w:vertAlign w:val="superscript"/>
        </w:rPr>
        <w:t>th</w:t>
      </w:r>
      <w:r w:rsidRPr="002F235F">
        <w:rPr>
          <w:sz w:val="24"/>
          <w:szCs w:val="24"/>
        </w:rPr>
        <w:t xml:space="preserve"> Edition.  Homework assignment on Radiation Protection will have you answer questions from Chapter 3 Lavin 7</w:t>
      </w:r>
      <w:r w:rsidRPr="002F235F">
        <w:rPr>
          <w:sz w:val="24"/>
          <w:szCs w:val="24"/>
          <w:vertAlign w:val="superscript"/>
        </w:rPr>
        <w:t>th</w:t>
      </w:r>
      <w:r w:rsidRPr="002F235F">
        <w:rPr>
          <w:sz w:val="24"/>
          <w:szCs w:val="24"/>
        </w:rPr>
        <w:t xml:space="preserve"> Edition. </w:t>
      </w:r>
    </w:p>
    <w:p w14:paraId="33474B23" w14:textId="77777777" w:rsidR="002F235F" w:rsidRPr="002F235F" w:rsidRDefault="002F235F" w:rsidP="002F235F">
      <w:pPr>
        <w:jc w:val="both"/>
        <w:rPr>
          <w:bCs/>
          <w:sz w:val="24"/>
          <w:szCs w:val="24"/>
        </w:rPr>
      </w:pPr>
    </w:p>
    <w:p w14:paraId="511A5BAD" w14:textId="77777777" w:rsidR="002F235F" w:rsidRPr="002F235F" w:rsidRDefault="002F235F" w:rsidP="002F235F">
      <w:pPr>
        <w:jc w:val="both"/>
        <w:rPr>
          <w:bCs/>
          <w:sz w:val="24"/>
          <w:szCs w:val="24"/>
        </w:rPr>
      </w:pPr>
      <w:r w:rsidRPr="002F235F">
        <w:rPr>
          <w:b/>
          <w:bCs/>
          <w:sz w:val="24"/>
          <w:szCs w:val="24"/>
        </w:rPr>
        <w:tab/>
      </w:r>
    </w:p>
    <w:p w14:paraId="7B3BCD24" w14:textId="77777777" w:rsidR="002F235F" w:rsidRPr="002F235F" w:rsidRDefault="002F235F" w:rsidP="002F235F">
      <w:pPr>
        <w:jc w:val="both"/>
        <w:rPr>
          <w:b/>
          <w:bCs/>
          <w:sz w:val="24"/>
          <w:szCs w:val="24"/>
        </w:rPr>
      </w:pPr>
      <w:r w:rsidRPr="002F235F">
        <w:rPr>
          <w:b/>
          <w:bCs/>
          <w:sz w:val="24"/>
          <w:szCs w:val="24"/>
        </w:rPr>
        <w:t xml:space="preserve">Weekly Assessments over Lecture Material </w:t>
      </w:r>
      <w:r w:rsidRPr="002F235F">
        <w:rPr>
          <w:b/>
          <w:bCs/>
          <w:sz w:val="24"/>
          <w:szCs w:val="24"/>
        </w:rPr>
        <w:tab/>
        <w:t>= 193 points</w:t>
      </w:r>
      <w:r w:rsidRPr="002F235F">
        <w:rPr>
          <w:b/>
          <w:bCs/>
          <w:sz w:val="24"/>
          <w:szCs w:val="24"/>
        </w:rPr>
        <w:tab/>
      </w:r>
      <w:r w:rsidRPr="002F235F">
        <w:rPr>
          <w:b/>
          <w:bCs/>
          <w:sz w:val="24"/>
          <w:szCs w:val="24"/>
        </w:rPr>
        <w:tab/>
      </w:r>
      <w:r w:rsidRPr="002F235F">
        <w:rPr>
          <w:b/>
          <w:bCs/>
          <w:sz w:val="24"/>
          <w:szCs w:val="24"/>
        </w:rPr>
        <w:tab/>
      </w:r>
    </w:p>
    <w:p w14:paraId="4039E15A" w14:textId="77777777" w:rsidR="002F235F" w:rsidRPr="002F235F" w:rsidRDefault="002F235F" w:rsidP="002F235F">
      <w:pPr>
        <w:jc w:val="both"/>
        <w:rPr>
          <w:b/>
          <w:bCs/>
          <w:sz w:val="24"/>
          <w:szCs w:val="24"/>
        </w:rPr>
      </w:pPr>
      <w:r w:rsidRPr="002F235F">
        <w:rPr>
          <w:b/>
          <w:bCs/>
          <w:sz w:val="24"/>
          <w:szCs w:val="24"/>
        </w:rPr>
        <w:t>Midterm Examination</w:t>
      </w:r>
      <w:r w:rsidRPr="002F235F">
        <w:rPr>
          <w:b/>
          <w:bCs/>
          <w:sz w:val="24"/>
          <w:szCs w:val="24"/>
        </w:rPr>
        <w:tab/>
      </w:r>
      <w:r w:rsidRPr="002F235F">
        <w:rPr>
          <w:b/>
          <w:bCs/>
          <w:sz w:val="24"/>
          <w:szCs w:val="24"/>
        </w:rPr>
        <w:tab/>
      </w:r>
      <w:r w:rsidRPr="002F235F">
        <w:rPr>
          <w:b/>
          <w:bCs/>
          <w:sz w:val="24"/>
          <w:szCs w:val="24"/>
        </w:rPr>
        <w:tab/>
      </w:r>
      <w:r w:rsidRPr="002F235F">
        <w:rPr>
          <w:b/>
          <w:bCs/>
          <w:sz w:val="24"/>
          <w:szCs w:val="24"/>
        </w:rPr>
        <w:tab/>
        <w:t>= 100 points</w:t>
      </w:r>
    </w:p>
    <w:p w14:paraId="07871C88" w14:textId="77777777" w:rsidR="002F235F" w:rsidRPr="002F235F" w:rsidRDefault="002F235F" w:rsidP="002F235F">
      <w:pPr>
        <w:jc w:val="both"/>
        <w:outlineLvl w:val="0"/>
        <w:rPr>
          <w:bCs/>
          <w:sz w:val="24"/>
          <w:szCs w:val="24"/>
        </w:rPr>
      </w:pPr>
      <w:r w:rsidRPr="002F235F">
        <w:rPr>
          <w:b/>
          <w:sz w:val="24"/>
          <w:szCs w:val="24"/>
        </w:rPr>
        <w:t xml:space="preserve">Comprehensive Final Examination </w:t>
      </w:r>
      <w:r w:rsidRPr="002F235F">
        <w:rPr>
          <w:b/>
          <w:sz w:val="24"/>
          <w:szCs w:val="24"/>
        </w:rPr>
        <w:tab/>
      </w:r>
      <w:r w:rsidRPr="002F235F">
        <w:rPr>
          <w:b/>
          <w:sz w:val="24"/>
          <w:szCs w:val="24"/>
        </w:rPr>
        <w:tab/>
      </w:r>
      <w:r w:rsidRPr="002F235F">
        <w:rPr>
          <w:b/>
          <w:sz w:val="24"/>
          <w:szCs w:val="24"/>
        </w:rPr>
        <w:tab/>
        <w:t>= 150 points</w:t>
      </w:r>
      <w:r w:rsidRPr="002F235F">
        <w:rPr>
          <w:bCs/>
          <w:sz w:val="24"/>
          <w:szCs w:val="24"/>
        </w:rPr>
        <w:t xml:space="preserve"> </w:t>
      </w:r>
    </w:p>
    <w:p w14:paraId="655E30EC" w14:textId="77777777" w:rsidR="002F235F" w:rsidRPr="002F235F" w:rsidRDefault="002F235F" w:rsidP="002F235F">
      <w:pPr>
        <w:jc w:val="both"/>
        <w:rPr>
          <w:bCs/>
          <w:sz w:val="24"/>
          <w:szCs w:val="24"/>
        </w:rPr>
      </w:pPr>
      <w:r w:rsidRPr="002F235F">
        <w:rPr>
          <w:bCs/>
          <w:sz w:val="24"/>
          <w:szCs w:val="24"/>
        </w:rPr>
        <w:tab/>
      </w:r>
      <w:r w:rsidRPr="002F235F">
        <w:rPr>
          <w:bCs/>
          <w:sz w:val="24"/>
          <w:szCs w:val="24"/>
        </w:rPr>
        <w:tab/>
      </w:r>
      <w:r w:rsidRPr="002F235F">
        <w:rPr>
          <w:bCs/>
          <w:sz w:val="24"/>
          <w:szCs w:val="24"/>
        </w:rPr>
        <w:tab/>
      </w:r>
    </w:p>
    <w:p w14:paraId="6987AB51" w14:textId="77777777" w:rsidR="002F235F" w:rsidRPr="002F235F" w:rsidRDefault="002F235F" w:rsidP="002F235F">
      <w:pPr>
        <w:jc w:val="both"/>
        <w:outlineLvl w:val="0"/>
        <w:rPr>
          <w:b/>
          <w:sz w:val="24"/>
          <w:szCs w:val="24"/>
        </w:rPr>
      </w:pPr>
      <w:r w:rsidRPr="002F235F">
        <w:rPr>
          <w:b/>
          <w:sz w:val="24"/>
          <w:szCs w:val="24"/>
        </w:rPr>
        <w:t xml:space="preserve">Grades for this course will be based on a </w:t>
      </w:r>
      <w:r w:rsidRPr="002F235F">
        <w:rPr>
          <w:b/>
          <w:i/>
          <w:iCs/>
          <w:sz w:val="24"/>
          <w:szCs w:val="24"/>
        </w:rPr>
        <w:t>total of 500 possible points</w:t>
      </w:r>
      <w:r w:rsidRPr="002F235F">
        <w:rPr>
          <w:b/>
          <w:sz w:val="24"/>
          <w:szCs w:val="24"/>
        </w:rPr>
        <w:t xml:space="preserve"> earned.  </w:t>
      </w:r>
    </w:p>
    <w:p w14:paraId="14C43D9C" w14:textId="77777777" w:rsidR="002F235F" w:rsidRPr="002F235F" w:rsidRDefault="002F235F" w:rsidP="002F235F">
      <w:pPr>
        <w:rPr>
          <w:rFonts w:cs="Arial"/>
          <w:b/>
          <w:sz w:val="24"/>
          <w:szCs w:val="24"/>
        </w:rPr>
      </w:pPr>
    </w:p>
    <w:p w14:paraId="0BE51D6C" w14:textId="42E2B172" w:rsidR="002F235F" w:rsidRPr="002F235F" w:rsidRDefault="002F235F" w:rsidP="002F235F">
      <w:pPr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GR</w:t>
      </w:r>
      <w:r w:rsidRPr="002F235F">
        <w:rPr>
          <w:rFonts w:cs="Arial"/>
          <w:b/>
          <w:sz w:val="24"/>
          <w:szCs w:val="24"/>
        </w:rPr>
        <w:t>ADING SCALE</w:t>
      </w:r>
    </w:p>
    <w:p w14:paraId="6FA65D52" w14:textId="77777777" w:rsidR="002F235F" w:rsidRPr="002F235F" w:rsidRDefault="002F235F" w:rsidP="002F235F">
      <w:pPr>
        <w:rPr>
          <w:b/>
          <w:bCs/>
          <w:sz w:val="24"/>
          <w:szCs w:val="24"/>
          <w:u w:val="single"/>
        </w:rPr>
      </w:pPr>
      <w:r w:rsidRPr="002F235F">
        <w:rPr>
          <w:b/>
          <w:bCs/>
          <w:sz w:val="24"/>
          <w:szCs w:val="24"/>
          <w:u w:val="single"/>
        </w:rPr>
        <w:t>Letter Grade</w:t>
      </w:r>
      <w:r w:rsidRPr="002F235F">
        <w:rPr>
          <w:b/>
          <w:bCs/>
          <w:sz w:val="24"/>
          <w:szCs w:val="24"/>
          <w:u w:val="single"/>
        </w:rPr>
        <w:tab/>
      </w:r>
      <w:r w:rsidRPr="002F235F">
        <w:rPr>
          <w:sz w:val="24"/>
          <w:szCs w:val="24"/>
        </w:rPr>
        <w:tab/>
      </w:r>
      <w:r w:rsidRPr="002F235F">
        <w:rPr>
          <w:b/>
          <w:bCs/>
          <w:sz w:val="24"/>
          <w:szCs w:val="24"/>
          <w:u w:val="single"/>
        </w:rPr>
        <w:t>Percentage</w:t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</w:r>
      <w:r w:rsidRPr="002F235F">
        <w:rPr>
          <w:b/>
          <w:bCs/>
          <w:sz w:val="24"/>
          <w:szCs w:val="24"/>
          <w:u w:val="single"/>
        </w:rPr>
        <w:t>Points</w:t>
      </w:r>
    </w:p>
    <w:p w14:paraId="5C570F9E" w14:textId="77777777" w:rsidR="002F235F" w:rsidRPr="002F235F" w:rsidRDefault="002F235F" w:rsidP="002F235F">
      <w:pPr>
        <w:rPr>
          <w:b/>
          <w:bCs/>
          <w:sz w:val="24"/>
          <w:szCs w:val="24"/>
          <w:u w:val="single"/>
        </w:rPr>
      </w:pPr>
    </w:p>
    <w:p w14:paraId="12FF11EB" w14:textId="77777777" w:rsidR="002F235F" w:rsidRPr="002F235F" w:rsidRDefault="002F235F" w:rsidP="002F235F">
      <w:pPr>
        <w:rPr>
          <w:sz w:val="24"/>
          <w:szCs w:val="24"/>
        </w:rPr>
      </w:pPr>
      <w:r w:rsidRPr="002F235F">
        <w:rPr>
          <w:sz w:val="24"/>
          <w:szCs w:val="24"/>
        </w:rPr>
        <w:tab/>
        <w:t>A</w:t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  <w:t>100-92</w:t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  <w:t xml:space="preserve">500-460 </w:t>
      </w:r>
    </w:p>
    <w:p w14:paraId="5E5F1EF7" w14:textId="77777777" w:rsidR="002F235F" w:rsidRPr="002F235F" w:rsidRDefault="002F235F" w:rsidP="002F235F">
      <w:pPr>
        <w:rPr>
          <w:sz w:val="24"/>
          <w:szCs w:val="24"/>
        </w:rPr>
      </w:pPr>
      <w:r w:rsidRPr="002F235F">
        <w:rPr>
          <w:sz w:val="24"/>
          <w:szCs w:val="24"/>
        </w:rPr>
        <w:tab/>
        <w:t>B</w:t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  <w:t>91-84</w:t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  <w:t>459-420</w:t>
      </w:r>
    </w:p>
    <w:p w14:paraId="0233C539" w14:textId="77777777" w:rsidR="002F235F" w:rsidRPr="002F235F" w:rsidRDefault="002F235F" w:rsidP="002F235F">
      <w:pPr>
        <w:rPr>
          <w:sz w:val="24"/>
          <w:szCs w:val="24"/>
        </w:rPr>
      </w:pPr>
      <w:r w:rsidRPr="002F235F">
        <w:rPr>
          <w:sz w:val="24"/>
          <w:szCs w:val="24"/>
        </w:rPr>
        <w:tab/>
        <w:t>C</w:t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  <w:t>83-76</w:t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  <w:t>419-380</w:t>
      </w:r>
    </w:p>
    <w:p w14:paraId="1721C6DE" w14:textId="77777777" w:rsidR="002F235F" w:rsidRPr="002F235F" w:rsidRDefault="002F235F" w:rsidP="002F235F">
      <w:pPr>
        <w:rPr>
          <w:sz w:val="24"/>
          <w:szCs w:val="24"/>
        </w:rPr>
      </w:pPr>
      <w:r w:rsidRPr="002F235F">
        <w:rPr>
          <w:sz w:val="24"/>
          <w:szCs w:val="24"/>
        </w:rPr>
        <w:tab/>
        <w:t>D</w:t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  <w:t>75-68</w:t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  <w:t>379-340</w:t>
      </w:r>
    </w:p>
    <w:p w14:paraId="05D6FE1C" w14:textId="77777777" w:rsidR="002F235F" w:rsidRPr="002F235F" w:rsidRDefault="002F235F" w:rsidP="002F235F">
      <w:pPr>
        <w:rPr>
          <w:sz w:val="24"/>
          <w:szCs w:val="24"/>
        </w:rPr>
      </w:pPr>
      <w:r w:rsidRPr="002F235F">
        <w:rPr>
          <w:sz w:val="24"/>
          <w:szCs w:val="24"/>
        </w:rPr>
        <w:tab/>
        <w:t>E</w:t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  <w:t>&lt;68</w:t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</w:r>
      <w:r w:rsidRPr="002F235F">
        <w:rPr>
          <w:sz w:val="24"/>
          <w:szCs w:val="24"/>
        </w:rPr>
        <w:tab/>
        <w:t>339 or less</w:t>
      </w:r>
    </w:p>
    <w:p w14:paraId="23DF18EB" w14:textId="77777777" w:rsidR="002F235F" w:rsidRPr="002F235F" w:rsidRDefault="002F235F" w:rsidP="002F235F">
      <w:pPr>
        <w:rPr>
          <w:sz w:val="24"/>
          <w:szCs w:val="24"/>
        </w:rPr>
      </w:pPr>
    </w:p>
    <w:p w14:paraId="40CBB14F" w14:textId="77777777" w:rsidR="002F235F" w:rsidRPr="002F235F" w:rsidRDefault="002F235F" w:rsidP="002F235F">
      <w:pPr>
        <w:rPr>
          <w:sz w:val="24"/>
          <w:szCs w:val="24"/>
        </w:rPr>
      </w:pPr>
      <w:r w:rsidRPr="002F235F">
        <w:rPr>
          <w:sz w:val="24"/>
          <w:szCs w:val="24"/>
        </w:rPr>
        <w:t>Grades below a D in any Vet Tech course will not be acceptable.  Any student that receives a grade below a D will need to repeat the course. If you receive 2 or more grades below D or Unsatisfactory you will be dismissed from the program.</w:t>
      </w:r>
    </w:p>
    <w:p w14:paraId="615DF78B" w14:textId="77777777" w:rsidR="002F235F" w:rsidRPr="002F235F" w:rsidRDefault="002F235F" w:rsidP="002F235F">
      <w:pPr>
        <w:rPr>
          <w:rFonts w:cs="Arial"/>
          <w:b/>
          <w:sz w:val="24"/>
          <w:szCs w:val="24"/>
        </w:rPr>
      </w:pPr>
    </w:p>
    <w:bookmarkEnd w:id="0"/>
    <w:p w14:paraId="382C1A45" w14:textId="77777777" w:rsidR="002F235F" w:rsidRDefault="00D91EA6" w:rsidP="00233C0A">
      <w:pPr>
        <w:rPr>
          <w:b/>
          <w:bCs/>
          <w:sz w:val="24"/>
          <w:szCs w:val="24"/>
        </w:rPr>
      </w:pPr>
      <w:r w:rsidRPr="0093746C">
        <w:rPr>
          <w:b/>
          <w:bCs/>
          <w:sz w:val="24"/>
          <w:szCs w:val="24"/>
        </w:rPr>
        <w:t>ATTENDANCE POLICY</w:t>
      </w:r>
      <w:r w:rsidR="002F235F">
        <w:rPr>
          <w:b/>
          <w:bCs/>
          <w:sz w:val="24"/>
          <w:szCs w:val="24"/>
        </w:rPr>
        <w:t xml:space="preserve"> </w:t>
      </w:r>
    </w:p>
    <w:p w14:paraId="31AE8E6B" w14:textId="7CCECECE" w:rsidR="006462E0" w:rsidRPr="002F235F" w:rsidRDefault="002F235F" w:rsidP="00233C0A">
      <w:pPr>
        <w:rPr>
          <w:sz w:val="24"/>
          <w:szCs w:val="24"/>
        </w:rPr>
      </w:pPr>
      <w:r w:rsidRPr="002F235F">
        <w:rPr>
          <w:sz w:val="24"/>
          <w:szCs w:val="24"/>
        </w:rPr>
        <w:t xml:space="preserve">Weekly assessments and </w:t>
      </w:r>
      <w:r>
        <w:rPr>
          <w:sz w:val="24"/>
          <w:szCs w:val="24"/>
        </w:rPr>
        <w:t>homework assignments due by 11: 59 PM of the due date</w:t>
      </w:r>
    </w:p>
    <w:p w14:paraId="686DED97" w14:textId="77777777" w:rsidR="002F235F" w:rsidRDefault="002F235F" w:rsidP="00233C0A">
      <w:pPr>
        <w:rPr>
          <w:b/>
          <w:bCs/>
          <w:sz w:val="24"/>
          <w:szCs w:val="24"/>
        </w:rPr>
      </w:pPr>
    </w:p>
    <w:p w14:paraId="31AE8E6F" w14:textId="2E1EA35D" w:rsidR="006462E0" w:rsidRPr="0093746C" w:rsidRDefault="00D91EA6" w:rsidP="00233C0A">
      <w:pPr>
        <w:rPr>
          <w:b/>
          <w:bCs/>
          <w:sz w:val="24"/>
          <w:szCs w:val="24"/>
        </w:rPr>
      </w:pPr>
      <w:r w:rsidRPr="0093746C">
        <w:rPr>
          <w:b/>
          <w:bCs/>
          <w:sz w:val="24"/>
          <w:szCs w:val="24"/>
        </w:rPr>
        <w:t>COLLEGE SYLLABUS STATEMENTS</w:t>
      </w:r>
    </w:p>
    <w:p w14:paraId="31AE8E70" w14:textId="29B82043" w:rsidR="006462E0" w:rsidRDefault="00D91EA6" w:rsidP="00233C0A">
      <w:pPr>
        <w:rPr>
          <w:sz w:val="24"/>
          <w:szCs w:val="24"/>
        </w:rPr>
      </w:pPr>
      <w:r w:rsidRPr="0093746C">
        <w:rPr>
          <w:sz w:val="24"/>
          <w:szCs w:val="24"/>
        </w:rPr>
        <w:t xml:space="preserve">Columbus State Community College required College Syllabus Statements on College Policies and Student Support Services can be found at </w:t>
      </w:r>
      <w:hyperlink r:id="rId11">
        <w:r w:rsidRPr="0093746C">
          <w:rPr>
            <w:rStyle w:val="Hyperlink"/>
            <w:sz w:val="24"/>
            <w:szCs w:val="24"/>
          </w:rPr>
          <w:t>www.cscc.edu/syllabus</w:t>
        </w:r>
      </w:hyperlink>
      <w:r w:rsidRPr="0093746C">
        <w:rPr>
          <w:sz w:val="24"/>
          <w:szCs w:val="24"/>
        </w:rPr>
        <w:t xml:space="preserve"> or on the College website Quick Links “Syllabus Statements”.</w:t>
      </w:r>
    </w:p>
    <w:p w14:paraId="54277C4E" w14:textId="77777777" w:rsid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UNITS OF INSTRUCTION</w:t>
      </w:r>
    </w:p>
    <w:p w14:paraId="2A4C3BAC" w14:textId="77777777" w:rsidR="002754DD" w:rsidRPr="002F235F" w:rsidRDefault="002754DD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09D8986D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1</w:t>
      </w:r>
    </w:p>
    <w:p w14:paraId="555C4A24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Unit of Instruction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2F235F">
        <w:rPr>
          <w:rFonts w:asciiTheme="minorHAnsi" w:hAnsiTheme="minorHAnsi" w:cstheme="minorHAnsi"/>
          <w:sz w:val="24"/>
          <w:szCs w:val="24"/>
        </w:rPr>
        <w:t xml:space="preserve"> Atom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>, Electricity and X-ray Production</w:t>
      </w:r>
    </w:p>
    <w:p w14:paraId="509517ED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Learning Objectives/Goals: </w:t>
      </w:r>
      <w:r w:rsidRPr="002F235F">
        <w:rPr>
          <w:rFonts w:asciiTheme="minorHAnsi" w:hAnsiTheme="minorHAnsi" w:cstheme="minorHAnsi"/>
          <w:sz w:val="24"/>
          <w:szCs w:val="24"/>
        </w:rPr>
        <w:t>Describe atomic structure, the anatomy of the x-ray tube, x-ray production and safe operation of the x-ray unit.</w:t>
      </w:r>
    </w:p>
    <w:p w14:paraId="02C3B891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Assignment: </w:t>
      </w:r>
      <w:r w:rsidRPr="002F235F">
        <w:rPr>
          <w:rFonts w:asciiTheme="minorHAnsi" w:hAnsiTheme="minorHAnsi" w:cstheme="minorHAnsi"/>
          <w:sz w:val="24"/>
          <w:szCs w:val="24"/>
        </w:rPr>
        <w:t>Listen to Lectures Week 1; Read Chapter 1 and 2 in Lavin’s Radiography in Veterinary Technology 7</w:t>
      </w:r>
      <w:r w:rsidRPr="002F235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F235F">
        <w:rPr>
          <w:rFonts w:asciiTheme="minorHAnsi" w:hAnsiTheme="minorHAnsi" w:cstheme="minorHAnsi"/>
          <w:sz w:val="24"/>
          <w:szCs w:val="24"/>
        </w:rPr>
        <w:t xml:space="preserve"> Edition.</w:t>
      </w:r>
    </w:p>
    <w:p w14:paraId="298C4182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Assessment Methods</w:t>
      </w:r>
      <w:proofErr w:type="gramStart"/>
      <w:r w:rsidRPr="002F235F">
        <w:rPr>
          <w:rFonts w:asciiTheme="minorHAnsi" w:hAnsiTheme="minorHAnsi" w:cstheme="minorHAnsi"/>
          <w:bCs/>
          <w:sz w:val="24"/>
          <w:szCs w:val="24"/>
        </w:rPr>
        <w:t>:  Week</w:t>
      </w:r>
      <w:proofErr w:type="gramEnd"/>
      <w:r w:rsidRPr="002F235F">
        <w:rPr>
          <w:rFonts w:asciiTheme="minorHAnsi" w:hAnsiTheme="minorHAnsi" w:cstheme="minorHAnsi"/>
          <w:bCs/>
          <w:sz w:val="24"/>
          <w:szCs w:val="24"/>
        </w:rPr>
        <w:t xml:space="preserve"> 1</w:t>
      </w:r>
      <w:r w:rsidRPr="002F235F">
        <w:rPr>
          <w:rFonts w:asciiTheme="minorHAnsi" w:hAnsiTheme="minorHAnsi" w:cstheme="minorHAnsi"/>
          <w:sz w:val="24"/>
          <w:szCs w:val="24"/>
        </w:rPr>
        <w:t xml:space="preserve"> assessment due by 11:59 on Sunday of Week 1, Midterm Week and Final Exam Week 16</w:t>
      </w:r>
    </w:p>
    <w:p w14:paraId="04B9DFDD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</w:p>
    <w:p w14:paraId="69CDDE46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2</w:t>
      </w:r>
    </w:p>
    <w:p w14:paraId="19D51E17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Unit of Instruction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Radiation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Safety and Protection</w:t>
      </w:r>
    </w:p>
    <w:p w14:paraId="1FF01919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Learning Objectives/Goals: </w:t>
      </w:r>
      <w:r w:rsidRPr="002F235F">
        <w:rPr>
          <w:rFonts w:asciiTheme="minorHAnsi" w:hAnsiTheme="minorHAnsi" w:cstheme="minorHAnsi"/>
          <w:noProof/>
          <w:sz w:val="24"/>
          <w:szCs w:val="24"/>
        </w:rPr>
        <w:t>Employ radiation safety measures according to the Ohio Department of Health Standards</w:t>
      </w:r>
      <w:r w:rsidRPr="002F235F">
        <w:rPr>
          <w:rFonts w:asciiTheme="minorHAnsi" w:hAnsiTheme="minorHAnsi" w:cstheme="minorHAnsi"/>
          <w:sz w:val="24"/>
          <w:szCs w:val="24"/>
        </w:rPr>
        <w:t>.</w:t>
      </w:r>
    </w:p>
    <w:p w14:paraId="58FF8529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Assignment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Listen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to Lecture Week 2; Read Chapter 3 in Lavin’s Radiography in Veterinary Technology 7th Edition.</w:t>
      </w:r>
    </w:p>
    <w:p w14:paraId="5DA44EC2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Assessment Methods: </w:t>
      </w:r>
      <w:r w:rsidRPr="002F235F">
        <w:rPr>
          <w:rFonts w:asciiTheme="minorHAnsi" w:hAnsiTheme="minorHAnsi" w:cstheme="minorHAnsi"/>
          <w:bCs/>
          <w:sz w:val="24"/>
          <w:szCs w:val="24"/>
        </w:rPr>
        <w:t>Week 2 assessment</w:t>
      </w:r>
      <w:r w:rsidRPr="002F235F">
        <w:rPr>
          <w:rFonts w:asciiTheme="minorHAnsi" w:hAnsiTheme="minorHAnsi" w:cstheme="minorHAnsi"/>
          <w:sz w:val="24"/>
          <w:szCs w:val="24"/>
        </w:rPr>
        <w:t xml:space="preserve"> due by 11: 59 PM Sunday of Week 2, Radiation Protection Homework due by 11: 59 PM Sunday of Due Week 2, Midterm Week 8 and Final Exam Week 16</w:t>
      </w:r>
    </w:p>
    <w:p w14:paraId="036E52A7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3A6592E8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3</w:t>
      </w:r>
    </w:p>
    <w:p w14:paraId="65C197A2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Unit of Instruction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Imaging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and Producing the Image</w:t>
      </w:r>
    </w:p>
    <w:p w14:paraId="4EE31B62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Learning Objectives/Goals: </w:t>
      </w:r>
      <w:r w:rsidRPr="002F235F">
        <w:rPr>
          <w:rFonts w:asciiTheme="minorHAnsi" w:hAnsiTheme="minorHAnsi" w:cstheme="minorHAnsi"/>
          <w:sz w:val="24"/>
          <w:szCs w:val="24"/>
        </w:rPr>
        <w:t xml:space="preserve">Describe atomic structure, the anatomy of the x-ray tube, x-ray production and safe operation of the x-ray unit. </w:t>
      </w:r>
      <w:r w:rsidRPr="002F235F">
        <w:rPr>
          <w:rFonts w:asciiTheme="minorHAnsi" w:hAnsiTheme="minorHAnsi" w:cstheme="minorHAnsi"/>
          <w:noProof/>
          <w:sz w:val="24"/>
          <w:szCs w:val="24"/>
        </w:rPr>
        <w:t>Be able to correctly use image receptors  commonly seen in practice.</w:t>
      </w:r>
    </w:p>
    <w:p w14:paraId="799E7044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Assignment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Listen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to Lectures Week 3; Read Chapter 4 and 5 in Lavin’s Radiography in Veterinary Technology 7</w:t>
      </w:r>
      <w:r w:rsidRPr="002F235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F235F">
        <w:rPr>
          <w:rFonts w:asciiTheme="minorHAnsi" w:hAnsiTheme="minorHAnsi" w:cstheme="minorHAnsi"/>
          <w:sz w:val="24"/>
          <w:szCs w:val="24"/>
        </w:rPr>
        <w:t xml:space="preserve"> Edition.</w:t>
      </w:r>
    </w:p>
    <w:p w14:paraId="4E45CF99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Assessment Methods: </w:t>
      </w:r>
      <w:r w:rsidRPr="002F235F">
        <w:rPr>
          <w:rFonts w:asciiTheme="minorHAnsi" w:hAnsiTheme="minorHAnsi" w:cstheme="minorHAnsi"/>
          <w:bCs/>
          <w:sz w:val="24"/>
          <w:szCs w:val="24"/>
        </w:rPr>
        <w:t>Week 3 a</w:t>
      </w:r>
      <w:r w:rsidRPr="002F235F">
        <w:rPr>
          <w:rFonts w:asciiTheme="minorHAnsi" w:hAnsiTheme="minorHAnsi" w:cstheme="minorHAnsi"/>
          <w:sz w:val="24"/>
          <w:szCs w:val="24"/>
        </w:rPr>
        <w:t>ssessment due by 11: 59 PM Sunday of Week 3 and, Midterm Week 8 and Final Exam Week 16</w:t>
      </w:r>
    </w:p>
    <w:p w14:paraId="6739F3D3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354BDE4A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4</w:t>
      </w:r>
    </w:p>
    <w:p w14:paraId="3A9B814B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Unit of Instruction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bCs/>
          <w:sz w:val="24"/>
          <w:szCs w:val="24"/>
        </w:rPr>
        <w:t>Optimizing</w:t>
      </w:r>
      <w:proofErr w:type="gramEnd"/>
      <w:r w:rsidRPr="002F235F">
        <w:rPr>
          <w:rFonts w:asciiTheme="minorHAnsi" w:hAnsiTheme="minorHAnsi" w:cstheme="minorHAnsi"/>
          <w:bCs/>
          <w:sz w:val="24"/>
          <w:szCs w:val="24"/>
        </w:rPr>
        <w:t xml:space="preserve"> and</w:t>
      </w:r>
      <w:r w:rsidRPr="002F235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F235F">
        <w:rPr>
          <w:rFonts w:asciiTheme="minorHAnsi" w:hAnsiTheme="minorHAnsi" w:cstheme="minorHAnsi"/>
          <w:sz w:val="24"/>
          <w:szCs w:val="24"/>
        </w:rPr>
        <w:t>Processing the Image</w:t>
      </w:r>
    </w:p>
    <w:p w14:paraId="7ABBEDDD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Learning Objectives/Goals: </w:t>
      </w:r>
      <w:r w:rsidRPr="002F235F">
        <w:rPr>
          <w:rFonts w:asciiTheme="minorHAnsi" w:hAnsiTheme="minorHAnsi" w:cstheme="minorHAnsi"/>
          <w:noProof/>
          <w:sz w:val="24"/>
          <w:szCs w:val="24"/>
        </w:rPr>
        <w:t>Be able to correctly use film processing techniques commonly seen in practice.</w:t>
      </w:r>
      <w:r w:rsidRPr="002F235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F235F">
        <w:rPr>
          <w:rFonts w:asciiTheme="minorHAnsi" w:hAnsiTheme="minorHAnsi" w:cstheme="minorHAnsi"/>
          <w:sz w:val="24"/>
          <w:szCs w:val="24"/>
        </w:rPr>
        <w:t>Differentiate radiographic technique evaluation and be able to identify the common causes of technical artifacts and errors.</w:t>
      </w:r>
    </w:p>
    <w:p w14:paraId="16A12C67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Assignment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Listen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to Lectures Week 4; Read Chapter 6 and 7 in Lavin’s Radiography in Veterinary Technology 7</w:t>
      </w:r>
      <w:r w:rsidRPr="002F235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F235F">
        <w:rPr>
          <w:rFonts w:asciiTheme="minorHAnsi" w:hAnsiTheme="minorHAnsi" w:cstheme="minorHAnsi"/>
          <w:sz w:val="24"/>
          <w:szCs w:val="24"/>
        </w:rPr>
        <w:t xml:space="preserve"> Edition.</w:t>
      </w:r>
    </w:p>
    <w:p w14:paraId="40311B4C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Assessment Methods: </w:t>
      </w:r>
      <w:r w:rsidRPr="002F235F">
        <w:rPr>
          <w:rFonts w:asciiTheme="minorHAnsi" w:hAnsiTheme="minorHAnsi" w:cstheme="minorHAnsi"/>
          <w:bCs/>
          <w:sz w:val="24"/>
          <w:szCs w:val="24"/>
        </w:rPr>
        <w:t>Week 4 a</w:t>
      </w:r>
      <w:r w:rsidRPr="002F235F">
        <w:rPr>
          <w:rFonts w:asciiTheme="minorHAnsi" w:hAnsiTheme="minorHAnsi" w:cstheme="minorHAnsi"/>
          <w:sz w:val="24"/>
          <w:szCs w:val="24"/>
        </w:rPr>
        <w:t>ssessment due by 11: 59 PM Sunday of Week 4, Quality Control Homework (Chapter 9) due by 11: 59 Pm Sunday of Week 4, Midterm Week 8 and Final Exam Week 16</w:t>
      </w:r>
    </w:p>
    <w:p w14:paraId="36F10F12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</w:p>
    <w:p w14:paraId="4C38808F" w14:textId="77777777" w:rsidR="00AB01F0" w:rsidRDefault="00AB01F0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EDF8135" w14:textId="77777777" w:rsidR="00AB01F0" w:rsidRDefault="00AB01F0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04C4860D" w14:textId="77777777" w:rsidR="00AB01F0" w:rsidRDefault="00AB01F0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D1D64FD" w14:textId="77777777" w:rsidR="00AB01F0" w:rsidRDefault="00AB01F0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4ECE1532" w14:textId="1BB825FE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5</w:t>
      </w:r>
    </w:p>
    <w:p w14:paraId="530FF4F5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lastRenderedPageBreak/>
        <w:t>- Unit of Instruction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Digital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Radiography, Ultrasound and Fluoroscopy</w:t>
      </w:r>
    </w:p>
    <w:p w14:paraId="26353405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Learning Objectives/Goals: </w:t>
      </w:r>
      <w:r w:rsidRPr="002F235F">
        <w:rPr>
          <w:rFonts w:asciiTheme="minorHAnsi" w:hAnsiTheme="minorHAnsi" w:cstheme="minorHAnsi"/>
          <w:sz w:val="24"/>
          <w:szCs w:val="24"/>
        </w:rPr>
        <w:t>Distinguish contrast studies, ultrasound and CT scan examination, avian and exotic radiography, and digital radiography</w:t>
      </w:r>
      <w:r w:rsidRPr="002F235F">
        <w:rPr>
          <w:rFonts w:asciiTheme="minorHAnsi" w:hAnsiTheme="minorHAnsi" w:cstheme="minorHAnsi"/>
          <w:noProof/>
          <w:sz w:val="24"/>
          <w:szCs w:val="24"/>
        </w:rPr>
        <w:t>.</w:t>
      </w:r>
    </w:p>
    <w:p w14:paraId="62197590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Assignment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Listen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to Lectures Week 5; Read Chapter 8, 10 and 11 in Lavin’s Radiography in Veterinary Technology 7</w:t>
      </w:r>
      <w:r w:rsidRPr="002F235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F235F">
        <w:rPr>
          <w:rFonts w:asciiTheme="minorHAnsi" w:hAnsiTheme="minorHAnsi" w:cstheme="minorHAnsi"/>
          <w:sz w:val="24"/>
          <w:szCs w:val="24"/>
        </w:rPr>
        <w:t xml:space="preserve"> Edition.</w:t>
      </w:r>
    </w:p>
    <w:p w14:paraId="05BFF5AD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Assessment Methods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bCs/>
          <w:sz w:val="24"/>
          <w:szCs w:val="24"/>
        </w:rPr>
        <w:t>Week</w:t>
      </w:r>
      <w:proofErr w:type="gramEnd"/>
      <w:r w:rsidRPr="002F235F">
        <w:rPr>
          <w:rFonts w:asciiTheme="minorHAnsi" w:hAnsiTheme="minorHAnsi" w:cstheme="minorHAnsi"/>
          <w:bCs/>
          <w:sz w:val="24"/>
          <w:szCs w:val="24"/>
        </w:rPr>
        <w:t xml:space="preserve"> 5</w:t>
      </w:r>
      <w:r w:rsidRPr="002F235F">
        <w:rPr>
          <w:rFonts w:asciiTheme="minorHAnsi" w:hAnsiTheme="minorHAnsi" w:cstheme="minorHAnsi"/>
          <w:b/>
          <w:sz w:val="24"/>
          <w:szCs w:val="24"/>
        </w:rPr>
        <w:t xml:space="preserve"> a</w:t>
      </w:r>
      <w:r w:rsidRPr="002F235F">
        <w:rPr>
          <w:rFonts w:asciiTheme="minorHAnsi" w:hAnsiTheme="minorHAnsi" w:cstheme="minorHAnsi"/>
          <w:sz w:val="24"/>
          <w:szCs w:val="24"/>
        </w:rPr>
        <w:t>ssessment due by 11: 59 PM Sunday of Week 5, Ultrasound Homework due by 11: 59 PM Sunday of Week 5, Midterm Week 8 and Final Exam Week 16</w:t>
      </w:r>
    </w:p>
    <w:p w14:paraId="381E19FC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5D7A100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6</w:t>
      </w:r>
    </w:p>
    <w:p w14:paraId="6C486FA3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Unit of Instruction: </w:t>
      </w:r>
      <w:r w:rsidRPr="002F235F">
        <w:rPr>
          <w:rFonts w:asciiTheme="minorHAnsi" w:hAnsiTheme="minorHAnsi" w:cstheme="minorHAnsi"/>
          <w:bCs/>
          <w:sz w:val="24"/>
          <w:szCs w:val="24"/>
        </w:rPr>
        <w:t>CT</w:t>
      </w:r>
      <w:r w:rsidRPr="002F235F">
        <w:rPr>
          <w:rFonts w:asciiTheme="minorHAnsi" w:hAnsiTheme="minorHAnsi" w:cstheme="minorHAnsi"/>
          <w:sz w:val="24"/>
          <w:szCs w:val="24"/>
        </w:rPr>
        <w:t>, MRI and Nuclear</w:t>
      </w:r>
    </w:p>
    <w:p w14:paraId="31EFBD1F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Learning Objectives/Goals:</w:t>
      </w:r>
      <w:r w:rsidRPr="002F235F">
        <w:rPr>
          <w:rFonts w:asciiTheme="minorHAnsi" w:hAnsiTheme="minorHAnsi" w:cstheme="minorHAnsi"/>
          <w:sz w:val="24"/>
          <w:szCs w:val="24"/>
        </w:rPr>
        <w:t xml:space="preserve"> Distinguish contrast studies, ultrasound and CT scan examination, avian and exotic radiography, and digital radiography</w:t>
      </w:r>
      <w:r w:rsidRPr="002F235F">
        <w:rPr>
          <w:rFonts w:asciiTheme="minorHAnsi" w:hAnsiTheme="minorHAnsi" w:cstheme="minorHAnsi"/>
          <w:noProof/>
          <w:sz w:val="24"/>
          <w:szCs w:val="24"/>
        </w:rPr>
        <w:t>.</w:t>
      </w:r>
    </w:p>
    <w:p w14:paraId="5537204F" w14:textId="77777777" w:rsidR="002F235F" w:rsidRPr="002F235F" w:rsidRDefault="002F235F" w:rsidP="002F235F">
      <w:pPr>
        <w:overflowPunct w:val="0"/>
        <w:adjustRightInd w:val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 - Assignment: </w:t>
      </w:r>
      <w:r w:rsidRPr="002F235F">
        <w:rPr>
          <w:rFonts w:asciiTheme="minorHAnsi" w:hAnsiTheme="minorHAnsi" w:cstheme="minorHAnsi"/>
          <w:sz w:val="24"/>
          <w:szCs w:val="24"/>
        </w:rPr>
        <w:t>Listen to Lecture Week 6; Read Chapter 12, 13 and 14 in Lavin’s Radiography in Veterinary Technology 7</w:t>
      </w:r>
      <w:r w:rsidRPr="002F235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F235F">
        <w:rPr>
          <w:rFonts w:asciiTheme="minorHAnsi" w:hAnsiTheme="minorHAnsi" w:cstheme="minorHAnsi"/>
          <w:sz w:val="24"/>
          <w:szCs w:val="24"/>
        </w:rPr>
        <w:t xml:space="preserve"> Edition</w:t>
      </w:r>
    </w:p>
    <w:p w14:paraId="3EDF4C91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Assessment Methods: </w:t>
      </w:r>
      <w:r w:rsidRPr="002F235F">
        <w:rPr>
          <w:rFonts w:asciiTheme="minorHAnsi" w:hAnsiTheme="minorHAnsi" w:cstheme="minorHAnsi"/>
          <w:bCs/>
          <w:sz w:val="24"/>
          <w:szCs w:val="24"/>
        </w:rPr>
        <w:t>Week 6 a</w:t>
      </w:r>
      <w:r w:rsidRPr="002F235F">
        <w:rPr>
          <w:rFonts w:asciiTheme="minorHAnsi" w:hAnsiTheme="minorHAnsi" w:cstheme="minorHAnsi"/>
          <w:sz w:val="24"/>
          <w:szCs w:val="24"/>
        </w:rPr>
        <w:t>ssessment due by 11: 59 PM Sunday of Week 6, Midterm Week 8 and Final Exam Week 16</w:t>
      </w:r>
    </w:p>
    <w:p w14:paraId="178936A9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</w:p>
    <w:p w14:paraId="0602BF06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7</w:t>
      </w:r>
    </w:p>
    <w:p w14:paraId="3267038D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Unit of Instruction: </w:t>
      </w:r>
      <w:r w:rsidRPr="002F235F">
        <w:rPr>
          <w:rFonts w:asciiTheme="minorHAnsi" w:hAnsiTheme="minorHAnsi" w:cstheme="minorHAnsi"/>
          <w:bCs/>
          <w:sz w:val="24"/>
          <w:szCs w:val="24"/>
        </w:rPr>
        <w:t>Overview of</w:t>
      </w:r>
      <w:r w:rsidRPr="002F235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F235F">
        <w:rPr>
          <w:rFonts w:asciiTheme="minorHAnsi" w:hAnsiTheme="minorHAnsi" w:cstheme="minorHAnsi"/>
          <w:sz w:val="24"/>
          <w:szCs w:val="24"/>
        </w:rPr>
        <w:t>Positioning</w:t>
      </w:r>
      <w:r w:rsidRPr="002F235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4FFFECE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Learning Objectives/Goals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Know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how to properly measure and position small animals for diagnostic radiographs, employing safe radiographic technique</w:t>
      </w:r>
      <w:r w:rsidRPr="002F235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BDF02B8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Assignment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Listen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to Lecture Week 7; Read Chapter 15 in Lavin’s Radiography in Veterinary Technology 7th Edition.</w:t>
      </w:r>
    </w:p>
    <w:p w14:paraId="15783D8A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Assessment Methods: </w:t>
      </w:r>
      <w:r w:rsidRPr="002F235F">
        <w:rPr>
          <w:rFonts w:asciiTheme="minorHAnsi" w:hAnsiTheme="minorHAnsi" w:cstheme="minorHAnsi"/>
          <w:bCs/>
          <w:sz w:val="24"/>
          <w:szCs w:val="24"/>
        </w:rPr>
        <w:t>Week 7 assessment</w:t>
      </w:r>
      <w:r w:rsidRPr="002F235F">
        <w:rPr>
          <w:rFonts w:asciiTheme="minorHAnsi" w:hAnsiTheme="minorHAnsi" w:cstheme="minorHAnsi"/>
          <w:sz w:val="24"/>
          <w:szCs w:val="24"/>
        </w:rPr>
        <w:t xml:space="preserve"> dye 11: 59 PM Sunday of Week 7, Basics of Radiology Homework due 11: 59 PM Sunday of Week 7, Midterm Week 8 and Final Exam Week 16</w:t>
      </w:r>
    </w:p>
    <w:p w14:paraId="40DD91CD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</w:p>
    <w:p w14:paraId="0F2F47EF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8</w:t>
      </w:r>
    </w:p>
    <w:p w14:paraId="23E742DD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-Unit of Instruction: </w:t>
      </w:r>
      <w:r w:rsidRPr="002F235F">
        <w:rPr>
          <w:rFonts w:asciiTheme="minorHAnsi" w:hAnsiTheme="minorHAnsi" w:cstheme="minorHAnsi"/>
          <w:sz w:val="24"/>
          <w:szCs w:val="24"/>
        </w:rPr>
        <w:t>Review</w:t>
      </w:r>
      <w:r w:rsidRPr="002F235F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79FCE41C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Assessment Methods: </w:t>
      </w:r>
      <w:r w:rsidRPr="002F235F">
        <w:rPr>
          <w:rFonts w:asciiTheme="minorHAnsi" w:hAnsiTheme="minorHAnsi" w:cstheme="minorHAnsi"/>
          <w:sz w:val="24"/>
          <w:szCs w:val="24"/>
        </w:rPr>
        <w:t>Midterm Week 8 online</w:t>
      </w:r>
    </w:p>
    <w:p w14:paraId="75C7FF7A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</w:p>
    <w:p w14:paraId="14A0EE86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9</w:t>
      </w:r>
    </w:p>
    <w:p w14:paraId="7CEB4040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Unit of Instruction: </w:t>
      </w:r>
      <w:r w:rsidRPr="002F235F">
        <w:rPr>
          <w:rFonts w:asciiTheme="minorHAnsi" w:hAnsiTheme="minorHAnsi" w:cstheme="minorHAnsi"/>
          <w:sz w:val="24"/>
          <w:szCs w:val="24"/>
        </w:rPr>
        <w:t>Small Animal Abdomen, Thorax</w:t>
      </w:r>
      <w:r w:rsidRPr="002F235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F235F">
        <w:rPr>
          <w:rFonts w:asciiTheme="minorHAnsi" w:hAnsiTheme="minorHAnsi" w:cstheme="minorHAnsi"/>
          <w:bCs/>
          <w:sz w:val="24"/>
          <w:szCs w:val="24"/>
        </w:rPr>
        <w:t>and Spine</w:t>
      </w:r>
    </w:p>
    <w:p w14:paraId="680CD294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Learning Objectives/Goals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Know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how to properly measure and position small animals for diagnostic radiographs, employing safe radiographic technique</w:t>
      </w:r>
      <w:r w:rsidRPr="002F235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F7775E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Assignment: </w:t>
      </w:r>
      <w:r w:rsidRPr="002F235F">
        <w:rPr>
          <w:rFonts w:asciiTheme="minorHAnsi" w:hAnsiTheme="minorHAnsi" w:cstheme="minorHAnsi"/>
          <w:sz w:val="24"/>
          <w:szCs w:val="24"/>
        </w:rPr>
        <w:t>Listen to Lecture on Week 9; Read Chapter 16, 17 and 20 in Lavin’s Radiography in Veterinary Technology 7</w:t>
      </w:r>
      <w:r w:rsidRPr="002F235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F235F">
        <w:rPr>
          <w:rFonts w:asciiTheme="minorHAnsi" w:hAnsiTheme="minorHAnsi" w:cstheme="minorHAnsi"/>
          <w:sz w:val="24"/>
          <w:szCs w:val="24"/>
        </w:rPr>
        <w:t xml:space="preserve"> Edition.</w:t>
      </w:r>
    </w:p>
    <w:p w14:paraId="06AB37CE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Assessment Methods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bCs/>
          <w:sz w:val="24"/>
          <w:szCs w:val="24"/>
        </w:rPr>
        <w:t>Week</w:t>
      </w:r>
      <w:proofErr w:type="gramEnd"/>
      <w:r w:rsidRPr="002F235F">
        <w:rPr>
          <w:rFonts w:asciiTheme="minorHAnsi" w:hAnsiTheme="minorHAnsi" w:cstheme="minorHAnsi"/>
          <w:bCs/>
          <w:sz w:val="24"/>
          <w:szCs w:val="24"/>
        </w:rPr>
        <w:t xml:space="preserve"> 9 a</w:t>
      </w:r>
      <w:r w:rsidRPr="002F235F">
        <w:rPr>
          <w:rFonts w:asciiTheme="minorHAnsi" w:hAnsiTheme="minorHAnsi" w:cstheme="minorHAnsi"/>
          <w:sz w:val="24"/>
          <w:szCs w:val="24"/>
        </w:rPr>
        <w:t>ssessment due 11</w:t>
      </w:r>
      <w:proofErr w:type="gramStart"/>
      <w:r w:rsidRPr="002F235F">
        <w:rPr>
          <w:rFonts w:asciiTheme="minorHAnsi" w:hAnsiTheme="minorHAnsi" w:cstheme="minorHAnsi"/>
          <w:sz w:val="24"/>
          <w:szCs w:val="24"/>
        </w:rPr>
        <w:t>: 59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Pm Sunday of Week 9 and Final Exam Week 16</w:t>
      </w:r>
    </w:p>
    <w:p w14:paraId="77A8354F" w14:textId="77777777" w:rsidR="00AB01F0" w:rsidRDefault="00AB01F0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4EF558A2" w14:textId="77777777" w:rsidR="00AB01F0" w:rsidRDefault="00AB01F0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41ADBF1B" w14:textId="77777777" w:rsidR="00AB01F0" w:rsidRDefault="00AB01F0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48285755" w14:textId="77777777" w:rsidR="00AB01F0" w:rsidRDefault="00AB01F0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AC438D1" w14:textId="77777777" w:rsidR="00AB01F0" w:rsidRDefault="00AB01F0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2EF4CAEC" w14:textId="77777777" w:rsidR="00AB01F0" w:rsidRDefault="00AB01F0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0DC52571" w14:textId="74C46F75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10</w:t>
      </w:r>
    </w:p>
    <w:p w14:paraId="5F3A28E1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lastRenderedPageBreak/>
        <w:t>- Unit of Instruction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Small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Animal Pelvis, Forelimb, Hindlimb and Skull</w:t>
      </w:r>
    </w:p>
    <w:p w14:paraId="553F2EDB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Learning Objectives/Goals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Know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how to properly measure and position small animals for diagnostic radiographs, employing safe radiographic technique</w:t>
      </w:r>
      <w:r w:rsidRPr="002F235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3F56FB5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Assignment:  </w:t>
      </w:r>
      <w:r w:rsidRPr="002F235F">
        <w:rPr>
          <w:rFonts w:asciiTheme="minorHAnsi" w:hAnsiTheme="minorHAnsi" w:cstheme="minorHAnsi"/>
          <w:sz w:val="24"/>
          <w:szCs w:val="24"/>
        </w:rPr>
        <w:t>Listen to Lecture Week 10; Read Chapter 18, 19 and 21 in Lavin’s Radiography in Veterinary Technology 7</w:t>
      </w:r>
      <w:r w:rsidRPr="002F235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F235F">
        <w:rPr>
          <w:rFonts w:asciiTheme="minorHAnsi" w:hAnsiTheme="minorHAnsi" w:cstheme="minorHAnsi"/>
          <w:sz w:val="24"/>
          <w:szCs w:val="24"/>
        </w:rPr>
        <w:t xml:space="preserve"> Edition.</w:t>
      </w:r>
    </w:p>
    <w:p w14:paraId="29CB5F07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Assessment Methods: </w:t>
      </w:r>
      <w:r w:rsidRPr="002F235F">
        <w:rPr>
          <w:rFonts w:asciiTheme="minorHAnsi" w:hAnsiTheme="minorHAnsi" w:cstheme="minorHAnsi"/>
          <w:bCs/>
          <w:sz w:val="24"/>
          <w:szCs w:val="24"/>
        </w:rPr>
        <w:t>Week 10 a</w:t>
      </w:r>
      <w:r w:rsidRPr="002F235F">
        <w:rPr>
          <w:rFonts w:asciiTheme="minorHAnsi" w:hAnsiTheme="minorHAnsi" w:cstheme="minorHAnsi"/>
          <w:sz w:val="24"/>
          <w:szCs w:val="24"/>
        </w:rPr>
        <w:t>ssessment due 11: 59 PM Sunday of Week 10, and Final Exam Week 16</w:t>
      </w:r>
    </w:p>
    <w:p w14:paraId="7A095526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</w:p>
    <w:p w14:paraId="53148931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11</w:t>
      </w:r>
    </w:p>
    <w:p w14:paraId="55DFF657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Unit of Instruction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Special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Procedures</w:t>
      </w:r>
    </w:p>
    <w:p w14:paraId="0BFA43C5" w14:textId="77777777" w:rsidR="002F235F" w:rsidRPr="002F235F" w:rsidRDefault="002F235F" w:rsidP="002F235F">
      <w:pPr>
        <w:overflowPunct w:val="0"/>
        <w:adjustRightInd w:val="0"/>
        <w:ind w:left="180" w:hanging="180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Learning Objectives/Goals: </w:t>
      </w:r>
      <w:r w:rsidRPr="002F235F">
        <w:rPr>
          <w:rFonts w:asciiTheme="minorHAnsi" w:hAnsiTheme="minorHAnsi" w:cstheme="minorHAnsi"/>
          <w:sz w:val="24"/>
          <w:szCs w:val="24"/>
        </w:rPr>
        <w:t>Distinguish contrast studies, ultrasound and CT scan examination, avian and exotic radiography, and digital radiography.</w:t>
      </w:r>
    </w:p>
    <w:p w14:paraId="1B06A014" w14:textId="77777777" w:rsidR="002F235F" w:rsidRPr="002F235F" w:rsidRDefault="002F235F" w:rsidP="002F235F">
      <w:pPr>
        <w:overflowPunct w:val="0"/>
        <w:adjustRightInd w:val="0"/>
        <w:ind w:left="180" w:hanging="90"/>
        <w:textAlignment w:val="baseline"/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Assignment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Listen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to Lectures Week 12; Read Chapter 23 in Lavin’s Radiography in Veterinary Technology 7</w:t>
      </w:r>
      <w:r w:rsidRPr="002F235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F235F">
        <w:rPr>
          <w:rFonts w:asciiTheme="minorHAnsi" w:hAnsiTheme="minorHAnsi" w:cstheme="minorHAnsi"/>
          <w:sz w:val="24"/>
          <w:szCs w:val="24"/>
        </w:rPr>
        <w:t xml:space="preserve"> Edition.</w:t>
      </w:r>
    </w:p>
    <w:p w14:paraId="6837EBFD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Assessment Methods: </w:t>
      </w:r>
      <w:r w:rsidRPr="002F235F">
        <w:rPr>
          <w:rFonts w:asciiTheme="minorHAnsi" w:hAnsiTheme="minorHAnsi" w:cstheme="minorHAnsi"/>
          <w:bCs/>
          <w:sz w:val="24"/>
          <w:szCs w:val="24"/>
        </w:rPr>
        <w:t>Week 11 assessment due 11: 59 PM Sunday of Week 11</w:t>
      </w:r>
      <w:r w:rsidRPr="002F235F">
        <w:rPr>
          <w:rFonts w:asciiTheme="minorHAnsi" w:hAnsiTheme="minorHAnsi" w:cstheme="minorHAnsi"/>
          <w:sz w:val="24"/>
          <w:szCs w:val="24"/>
        </w:rPr>
        <w:t xml:space="preserve"> and Final Exam Week 16</w:t>
      </w:r>
    </w:p>
    <w:p w14:paraId="4465491D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</w:p>
    <w:p w14:paraId="7CB2AF34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12</w:t>
      </w:r>
    </w:p>
    <w:p w14:paraId="6DF85DA4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Unit of Instruction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Dental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Radiography</w:t>
      </w:r>
    </w:p>
    <w:p w14:paraId="6C2D513D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Learning Objectives/Goals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Know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how to properly measure and position small animals for diagnostic radiographs, employing safe radiographic technique</w:t>
      </w:r>
      <w:r w:rsidRPr="002F235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1928A52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Assignment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Listen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to Lectures Week 11; Read Chapter 22 in Lavin’s Radiography in Veterinary Technology 7th Edition.</w:t>
      </w:r>
    </w:p>
    <w:p w14:paraId="0DD13AB1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Assessment Methods:</w:t>
      </w:r>
      <w:r w:rsidRPr="002F235F">
        <w:rPr>
          <w:rFonts w:asciiTheme="minorHAnsi" w:hAnsiTheme="minorHAnsi" w:cstheme="minorHAnsi"/>
          <w:sz w:val="24"/>
          <w:szCs w:val="24"/>
        </w:rPr>
        <w:t xml:space="preserve"> Week 12 due 11: 59 PM Sunday of Week 12 and Final Exam Week 16</w:t>
      </w:r>
    </w:p>
    <w:p w14:paraId="2EC5560B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382B13F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13</w:t>
      </w:r>
    </w:p>
    <w:p w14:paraId="27D6A224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Unit of Instruction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Large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Animal Radiography</w:t>
      </w:r>
      <w:r w:rsidRPr="002F235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0171A43" w14:textId="77777777" w:rsidR="002F235F" w:rsidRPr="002F235F" w:rsidRDefault="002F235F" w:rsidP="002F235F">
      <w:pPr>
        <w:ind w:left="180" w:hanging="180"/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Learning Objectives/Goals: </w:t>
      </w:r>
      <w:r w:rsidRPr="002F235F">
        <w:rPr>
          <w:rFonts w:asciiTheme="minorHAnsi" w:hAnsiTheme="minorHAnsi" w:cstheme="minorHAnsi"/>
          <w:sz w:val="24"/>
          <w:szCs w:val="24"/>
        </w:rPr>
        <w:t>Describe the techniques and positioning for large animal radiography.</w:t>
      </w:r>
    </w:p>
    <w:p w14:paraId="41577EB7" w14:textId="77777777" w:rsidR="002F235F" w:rsidRPr="002F235F" w:rsidRDefault="002F235F" w:rsidP="002F235F">
      <w:pPr>
        <w:overflowPunct w:val="0"/>
        <w:adjustRightInd w:val="0"/>
        <w:ind w:left="180" w:hanging="180"/>
        <w:textAlignment w:val="baseline"/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Assignment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Listen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to Lectures Week 13; Read Chapter 24 in Lavin’s Radiography in Veterinary Technology 7</w:t>
      </w:r>
      <w:r w:rsidRPr="002F235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F235F">
        <w:rPr>
          <w:rFonts w:asciiTheme="minorHAnsi" w:hAnsiTheme="minorHAnsi" w:cstheme="minorHAnsi"/>
          <w:sz w:val="24"/>
          <w:szCs w:val="24"/>
        </w:rPr>
        <w:t xml:space="preserve"> Edition</w:t>
      </w:r>
    </w:p>
    <w:p w14:paraId="54A50E6B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Assessment Methods: </w:t>
      </w:r>
      <w:r w:rsidRPr="002F235F">
        <w:rPr>
          <w:rFonts w:asciiTheme="minorHAnsi" w:hAnsiTheme="minorHAnsi" w:cstheme="minorHAnsi"/>
          <w:bCs/>
          <w:sz w:val="24"/>
          <w:szCs w:val="24"/>
        </w:rPr>
        <w:t>Week 13 a</w:t>
      </w:r>
      <w:r w:rsidRPr="002F235F">
        <w:rPr>
          <w:rFonts w:asciiTheme="minorHAnsi" w:hAnsiTheme="minorHAnsi" w:cstheme="minorHAnsi"/>
          <w:sz w:val="24"/>
          <w:szCs w:val="24"/>
        </w:rPr>
        <w:t>ssessment due 11: 59 PM Sunday of Week 13 and Final Exam Week 16</w:t>
      </w:r>
    </w:p>
    <w:p w14:paraId="5B26F3D7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</w:p>
    <w:p w14:paraId="00655833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14</w:t>
      </w:r>
    </w:p>
    <w:p w14:paraId="4AF54EE1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Unit of Instruction: </w:t>
      </w:r>
      <w:r w:rsidRPr="002F235F">
        <w:rPr>
          <w:rFonts w:asciiTheme="minorHAnsi" w:hAnsiTheme="minorHAnsi" w:cstheme="minorHAnsi"/>
          <w:sz w:val="24"/>
          <w:szCs w:val="24"/>
        </w:rPr>
        <w:t>Avian and Exotic Radiography</w:t>
      </w:r>
    </w:p>
    <w:p w14:paraId="3FDFE9FA" w14:textId="77777777" w:rsidR="002F235F" w:rsidRPr="002F235F" w:rsidRDefault="002F235F" w:rsidP="002F235F">
      <w:pPr>
        <w:tabs>
          <w:tab w:val="left" w:pos="90"/>
        </w:tabs>
        <w:overflowPunct w:val="0"/>
        <w:adjustRightInd w:val="0"/>
        <w:ind w:left="180" w:hanging="180"/>
        <w:textAlignment w:val="baseline"/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Learning Objectives/Goals: </w:t>
      </w:r>
      <w:r w:rsidRPr="002F235F">
        <w:rPr>
          <w:rFonts w:asciiTheme="minorHAnsi" w:hAnsiTheme="minorHAnsi" w:cstheme="minorHAnsi"/>
          <w:sz w:val="24"/>
          <w:szCs w:val="24"/>
        </w:rPr>
        <w:t>Distinguish contrast studies, ultrasound and CT scan examination, avian and exotic radiography, and digital radiography</w:t>
      </w:r>
    </w:p>
    <w:p w14:paraId="0C1FF4B0" w14:textId="77777777" w:rsidR="002F235F" w:rsidRPr="002F235F" w:rsidRDefault="002F235F" w:rsidP="002F235F">
      <w:pPr>
        <w:overflowPunct w:val="0"/>
        <w:adjustRightInd w:val="0"/>
        <w:ind w:left="180" w:hanging="180"/>
        <w:textAlignment w:val="baseline"/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- Assignment</w:t>
      </w:r>
      <w:proofErr w:type="gramStart"/>
      <w:r w:rsidRPr="002F235F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F235F">
        <w:rPr>
          <w:rFonts w:asciiTheme="minorHAnsi" w:hAnsiTheme="minorHAnsi" w:cstheme="minorHAnsi"/>
          <w:sz w:val="24"/>
          <w:szCs w:val="24"/>
        </w:rPr>
        <w:t>Listen</w:t>
      </w:r>
      <w:proofErr w:type="gramEnd"/>
      <w:r w:rsidRPr="002F235F">
        <w:rPr>
          <w:rFonts w:asciiTheme="minorHAnsi" w:hAnsiTheme="minorHAnsi" w:cstheme="minorHAnsi"/>
          <w:sz w:val="24"/>
          <w:szCs w:val="24"/>
        </w:rPr>
        <w:t xml:space="preserve"> to Lectures Week 14; Read Chapter 25 in Lavin’s Radiography in Veterinary Technology 7th Edition.</w:t>
      </w:r>
    </w:p>
    <w:p w14:paraId="40FAC7BF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Assessment Methods: </w:t>
      </w:r>
      <w:r w:rsidRPr="002F235F">
        <w:rPr>
          <w:rFonts w:asciiTheme="minorHAnsi" w:hAnsiTheme="minorHAnsi" w:cstheme="minorHAnsi"/>
          <w:bCs/>
          <w:sz w:val="24"/>
          <w:szCs w:val="24"/>
        </w:rPr>
        <w:t>Week 14 a</w:t>
      </w:r>
      <w:r w:rsidRPr="002F235F">
        <w:rPr>
          <w:rFonts w:asciiTheme="minorHAnsi" w:hAnsiTheme="minorHAnsi" w:cstheme="minorHAnsi"/>
          <w:sz w:val="24"/>
          <w:szCs w:val="24"/>
        </w:rPr>
        <w:t>ssessment due 11: 59 Pm Sunday of Week 14, Reptile Radiography Homework due 11: 59 Pm Sunday of Week 14 and Final Exam Week 16</w:t>
      </w:r>
    </w:p>
    <w:p w14:paraId="6DB7ECF2" w14:textId="77777777" w:rsid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1BAE759" w14:textId="77777777" w:rsidR="00AB01F0" w:rsidRPr="002F235F" w:rsidRDefault="00AB01F0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4409F88C" w14:textId="77777777" w:rsidR="002F235F" w:rsidRPr="002F235F" w:rsidRDefault="002F235F" w:rsidP="002F235F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>Week 15/16</w:t>
      </w:r>
    </w:p>
    <w:p w14:paraId="4D90FDC8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lastRenderedPageBreak/>
        <w:t xml:space="preserve">- Unit of Instruction: </w:t>
      </w:r>
      <w:r w:rsidRPr="002F235F">
        <w:rPr>
          <w:rFonts w:asciiTheme="minorHAnsi" w:hAnsiTheme="minorHAnsi" w:cstheme="minorHAnsi"/>
          <w:sz w:val="24"/>
          <w:szCs w:val="24"/>
        </w:rPr>
        <w:t>Review</w:t>
      </w:r>
      <w:r w:rsidRPr="002F235F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4E64C336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- Assessment Methods: </w:t>
      </w:r>
      <w:r w:rsidRPr="002F235F">
        <w:rPr>
          <w:rFonts w:asciiTheme="minorHAnsi" w:hAnsiTheme="minorHAnsi" w:cstheme="minorHAnsi"/>
          <w:sz w:val="24"/>
          <w:szCs w:val="24"/>
        </w:rPr>
        <w:t>Final Exam Week 16 online</w:t>
      </w:r>
    </w:p>
    <w:p w14:paraId="0AA1DB7E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</w:p>
    <w:p w14:paraId="7E6E2153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</w:p>
    <w:p w14:paraId="620161F7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</w:p>
    <w:p w14:paraId="6A182176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</w:p>
    <w:p w14:paraId="3AC898D0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</w:p>
    <w:p w14:paraId="3C9B4173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</w:p>
    <w:p w14:paraId="2B2AA31C" w14:textId="77777777" w:rsidR="002F235F" w:rsidRPr="002F235F" w:rsidRDefault="002F235F" w:rsidP="002F235F">
      <w:pPr>
        <w:rPr>
          <w:rFonts w:asciiTheme="minorHAnsi" w:hAnsiTheme="minorHAnsi" w:cstheme="minorHAnsi"/>
          <w:sz w:val="24"/>
          <w:szCs w:val="24"/>
        </w:rPr>
      </w:pPr>
    </w:p>
    <w:p w14:paraId="1DC023D8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  <w:r w:rsidRPr="002F235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F2BD18F" w14:textId="77777777" w:rsidR="002F235F" w:rsidRPr="002F235F" w:rsidRDefault="002F235F" w:rsidP="002F235F">
      <w:pPr>
        <w:rPr>
          <w:rFonts w:asciiTheme="minorHAnsi" w:hAnsiTheme="minorHAnsi" w:cstheme="minorHAnsi"/>
          <w:b/>
          <w:sz w:val="24"/>
          <w:szCs w:val="24"/>
        </w:rPr>
      </w:pPr>
    </w:p>
    <w:p w14:paraId="593B0D13" w14:textId="77777777" w:rsidR="002F235F" w:rsidRPr="002F235F" w:rsidRDefault="002F235F" w:rsidP="00233C0A">
      <w:pPr>
        <w:rPr>
          <w:rFonts w:asciiTheme="minorHAnsi" w:hAnsiTheme="minorHAnsi" w:cstheme="minorHAnsi"/>
          <w:sz w:val="24"/>
          <w:szCs w:val="24"/>
        </w:rPr>
      </w:pPr>
    </w:p>
    <w:sectPr w:rsidR="002F235F" w:rsidRPr="002F235F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0F0D" w14:textId="77777777" w:rsidR="00E50640" w:rsidRDefault="00E50640">
      <w:r>
        <w:separator/>
      </w:r>
    </w:p>
  </w:endnote>
  <w:endnote w:type="continuationSeparator" w:id="0">
    <w:p w14:paraId="5927693A" w14:textId="77777777" w:rsidR="00E50640" w:rsidRDefault="00E5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AFBD" w14:textId="77777777" w:rsidR="00E50640" w:rsidRDefault="00E50640">
      <w:r>
        <w:separator/>
      </w:r>
    </w:p>
  </w:footnote>
  <w:footnote w:type="continuationSeparator" w:id="0">
    <w:p w14:paraId="46C7168E" w14:textId="77777777" w:rsidR="00E50640" w:rsidRDefault="00E5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BAC"/>
    <w:multiLevelType w:val="hybridMultilevel"/>
    <w:tmpl w:val="286ACA9A"/>
    <w:lvl w:ilvl="0" w:tplc="6F326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num w:numId="1" w16cid:durableId="112598572">
    <w:abstractNumId w:val="2"/>
  </w:num>
  <w:num w:numId="2" w16cid:durableId="1078284654">
    <w:abstractNumId w:val="0"/>
  </w:num>
  <w:num w:numId="3" w16cid:durableId="107446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tR20LI3Rp2QtYeQyPBI8xNW+/GnYDC2ijNaKaId3O61PVr6Wh8zbj/WmXs54HIhk5sp2UldpS9jPlfKizScK4g==" w:salt="PFLhwSjHjaI+Em96DaRLN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104EE2"/>
    <w:rsid w:val="00233C0A"/>
    <w:rsid w:val="002754DD"/>
    <w:rsid w:val="002F235F"/>
    <w:rsid w:val="0032791C"/>
    <w:rsid w:val="003C6959"/>
    <w:rsid w:val="004049CF"/>
    <w:rsid w:val="00464A0B"/>
    <w:rsid w:val="005367DF"/>
    <w:rsid w:val="006462E0"/>
    <w:rsid w:val="0067368A"/>
    <w:rsid w:val="006A56D2"/>
    <w:rsid w:val="007778B7"/>
    <w:rsid w:val="00865B05"/>
    <w:rsid w:val="0093746C"/>
    <w:rsid w:val="009826D0"/>
    <w:rsid w:val="009D3B85"/>
    <w:rsid w:val="00A3608A"/>
    <w:rsid w:val="00A86695"/>
    <w:rsid w:val="00AB01F0"/>
    <w:rsid w:val="00C046A0"/>
    <w:rsid w:val="00C64A80"/>
    <w:rsid w:val="00D457F1"/>
    <w:rsid w:val="00D91EA6"/>
    <w:rsid w:val="00E50640"/>
    <w:rsid w:val="00E75B3E"/>
    <w:rsid w:val="4CD1EAD7"/>
    <w:rsid w:val="71EAF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91EB0-DE82-4484-A421-6385C646B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EA7FAA-BACB-48CE-AD42-CE15C89A3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BCD30-6F3F-4A48-BD37-3C066C2C7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8739</Characters>
  <Application>Microsoft Office Word</Application>
  <DocSecurity>8</DocSecurity>
  <Lines>281</Lines>
  <Paragraphs>176</Paragraphs>
  <ScaleCrop>false</ScaleCrop>
  <Company>Columbus State Community College</Company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7</cp:revision>
  <dcterms:created xsi:type="dcterms:W3CDTF">2025-07-13T19:30:00Z</dcterms:created>
  <dcterms:modified xsi:type="dcterms:W3CDTF">2026-03-29T17:28:00Z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