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FE17" w14:textId="77777777" w:rsidR="00581C24" w:rsidRDefault="00000000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73FEA7" wp14:editId="7873FEA8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7873FE18" w14:textId="77777777" w:rsidR="00581C24" w:rsidRDefault="00000000">
      <w:pPr>
        <w:spacing w:before="3"/>
        <w:ind w:left="360" w:right="7187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7873FE19" w14:textId="77777777" w:rsidR="00581C24" w:rsidRDefault="00581C24">
      <w:pPr>
        <w:pStyle w:val="BodyText"/>
        <w:spacing w:before="47"/>
        <w:ind w:left="0"/>
        <w:rPr>
          <w:b/>
        </w:rPr>
      </w:pPr>
    </w:p>
    <w:p w14:paraId="7873FE1A" w14:textId="77777777" w:rsidR="00581C24" w:rsidRDefault="00000000">
      <w:pPr>
        <w:tabs>
          <w:tab w:val="left" w:pos="8283"/>
        </w:tabs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THEA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2215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7873FE1B" w14:textId="77777777" w:rsidR="00581C24" w:rsidRDefault="00000000">
      <w:pPr>
        <w:spacing w:before="292"/>
        <w:ind w:left="36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Script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Analysis</w:t>
      </w:r>
    </w:p>
    <w:p w14:paraId="7873FE1C" w14:textId="77777777" w:rsidR="00581C24" w:rsidRDefault="00581C24">
      <w:pPr>
        <w:pStyle w:val="BodyText"/>
        <w:spacing w:before="4"/>
        <w:ind w:left="0"/>
        <w:rPr>
          <w:b/>
        </w:rPr>
      </w:pPr>
    </w:p>
    <w:p w14:paraId="7873FE1D" w14:textId="77777777" w:rsidR="00581C24" w:rsidRDefault="00000000">
      <w:pPr>
        <w:tabs>
          <w:tab w:val="left" w:pos="5402"/>
        </w:tabs>
        <w:spacing w:before="1"/>
        <w:ind w:left="360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 w14:paraId="7873FE1E" w14:textId="77777777" w:rsidR="00581C24" w:rsidRDefault="00000000">
      <w:pPr>
        <w:tabs>
          <w:tab w:val="left" w:pos="1800"/>
          <w:tab w:val="left" w:pos="5402"/>
        </w:tabs>
        <w:spacing w:before="292"/>
        <w:ind w:left="360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THEA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2280</w:t>
      </w:r>
    </w:p>
    <w:p w14:paraId="7873FE1F" w14:textId="77777777" w:rsidR="00581C24" w:rsidRDefault="00000000">
      <w:pPr>
        <w:spacing w:before="291"/>
        <w:ind w:left="360"/>
        <w:rPr>
          <w:b/>
          <w:sz w:val="24"/>
        </w:rPr>
      </w:pPr>
      <w:bookmarkStart w:id="0" w:name="DESCRIPTION_OF_COURSE"/>
      <w:bookmarkEnd w:id="0"/>
      <w:r>
        <w:rPr>
          <w:b/>
          <w:sz w:val="24"/>
        </w:rPr>
        <w:t>DESCRIPTION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7873FE20" w14:textId="77777777" w:rsidR="00581C24" w:rsidRDefault="00581C24">
      <w:pPr>
        <w:pStyle w:val="BodyText"/>
        <w:ind w:left="0"/>
        <w:rPr>
          <w:b/>
        </w:rPr>
      </w:pPr>
    </w:p>
    <w:p w14:paraId="7873FE21" w14:textId="77777777" w:rsidR="00581C24" w:rsidRDefault="00000000">
      <w:pPr>
        <w:pStyle w:val="BodyText"/>
        <w:spacing w:line="242" w:lineRule="auto"/>
        <w:ind w:right="791"/>
      </w:pPr>
      <w:r>
        <w:t>Intensive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script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production.</w:t>
      </w:r>
      <w:r>
        <w:rPr>
          <w:spacing w:val="-1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script from the diverse perspectives of </w:t>
      </w:r>
      <w:proofErr w:type="gramStart"/>
      <w:r>
        <w:t>a designers</w:t>
      </w:r>
      <w:proofErr w:type="gramEnd"/>
      <w:r>
        <w:t>, directors, and performers.</w:t>
      </w:r>
    </w:p>
    <w:p w14:paraId="7873FE22" w14:textId="77777777" w:rsidR="00581C24" w:rsidRDefault="00000000">
      <w:pPr>
        <w:pStyle w:val="Heading2"/>
        <w:spacing w:before="288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7873FE23" w14:textId="77777777" w:rsidR="00581C24" w:rsidRDefault="00581C24">
      <w:pPr>
        <w:pStyle w:val="BodyText"/>
        <w:spacing w:before="4"/>
        <w:ind w:left="0"/>
        <w:rPr>
          <w:b/>
        </w:rPr>
      </w:pPr>
    </w:p>
    <w:p w14:paraId="7873FE24" w14:textId="77777777" w:rsidR="00581C2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37" w:lineRule="auto"/>
        <w:ind w:right="999"/>
        <w:rPr>
          <w:sz w:val="24"/>
        </w:rPr>
      </w:pPr>
      <w:r>
        <w:rPr>
          <w:sz w:val="24"/>
        </w:rPr>
        <w:t>Know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employ</w:t>
      </w:r>
      <w:r>
        <w:rPr>
          <w:spacing w:val="-2"/>
          <w:sz w:val="24"/>
        </w:rPr>
        <w:t xml:space="preserve"> </w:t>
      </w:r>
      <w:r>
        <w:rPr>
          <w:sz w:val="24"/>
        </w:rPr>
        <w:t>a methodology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depth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7"/>
          <w:sz w:val="24"/>
        </w:rPr>
        <w:t xml:space="preserve"> </w:t>
      </w:r>
      <w:r>
        <w:rPr>
          <w:sz w:val="24"/>
        </w:rPr>
        <w:t>script</w:t>
      </w:r>
      <w:r>
        <w:rPr>
          <w:spacing w:val="-3"/>
          <w:sz w:val="24"/>
        </w:rPr>
        <w:t xml:space="preserve"> </w:t>
      </w:r>
      <w:r>
        <w:rPr>
          <w:sz w:val="24"/>
        </w:rPr>
        <w:t>intended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production.</w:t>
      </w:r>
    </w:p>
    <w:p w14:paraId="7873FE25" w14:textId="77777777" w:rsidR="00581C24" w:rsidRDefault="00581C24">
      <w:pPr>
        <w:pStyle w:val="BodyText"/>
        <w:spacing w:before="2"/>
        <w:ind w:left="0"/>
      </w:pPr>
    </w:p>
    <w:p w14:paraId="7873FE26" w14:textId="77777777" w:rsidR="00581C2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42" w:lineRule="auto"/>
        <w:ind w:right="734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scripts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different</w:t>
      </w:r>
      <w:r>
        <w:rPr>
          <w:spacing w:val="-5"/>
          <w:sz w:val="24"/>
        </w:rPr>
        <w:t xml:space="preserve"> </w:t>
      </w:r>
      <w:r>
        <w:rPr>
          <w:sz w:val="24"/>
        </w:rPr>
        <w:t>periods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 western theatre.</w:t>
      </w:r>
    </w:p>
    <w:p w14:paraId="7873FE27" w14:textId="77777777" w:rsidR="00581C2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286" w:line="242" w:lineRule="auto"/>
        <w:ind w:right="978"/>
        <w:rPr>
          <w:sz w:val="24"/>
        </w:rPr>
      </w:pP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pertinent</w:t>
      </w:r>
      <w:r>
        <w:rPr>
          <w:spacing w:val="-5"/>
          <w:sz w:val="24"/>
        </w:rPr>
        <w:t xml:space="preserve"> </w:t>
      </w:r>
      <w:r>
        <w:rPr>
          <w:sz w:val="24"/>
        </w:rPr>
        <w:t>economic,</w:t>
      </w:r>
      <w:r>
        <w:rPr>
          <w:spacing w:val="-4"/>
          <w:sz w:val="24"/>
        </w:rPr>
        <w:t xml:space="preserve"> </w:t>
      </w:r>
      <w:r>
        <w:rPr>
          <w:sz w:val="24"/>
        </w:rPr>
        <w:t>social,</w:t>
      </w:r>
      <w:r>
        <w:rPr>
          <w:spacing w:val="-4"/>
          <w:sz w:val="24"/>
        </w:rPr>
        <w:t xml:space="preserve"> </w:t>
      </w:r>
      <w:r>
        <w:rPr>
          <w:sz w:val="24"/>
        </w:rPr>
        <w:t>political,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historical</w:t>
      </w:r>
      <w:r>
        <w:rPr>
          <w:spacing w:val="-4"/>
          <w:sz w:val="24"/>
        </w:rPr>
        <w:t xml:space="preserve"> </w:t>
      </w:r>
      <w:r>
        <w:rPr>
          <w:sz w:val="24"/>
        </w:rPr>
        <w:t>events,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cultural values influencing a playwright’s worldview and subsequent development for a play </w:t>
      </w:r>
      <w:r>
        <w:rPr>
          <w:spacing w:val="-2"/>
          <w:sz w:val="24"/>
        </w:rPr>
        <w:t>script.</w:t>
      </w:r>
    </w:p>
    <w:p w14:paraId="7873FE28" w14:textId="77777777" w:rsidR="00581C2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285" w:line="242" w:lineRule="auto"/>
        <w:ind w:right="1024"/>
        <w:rPr>
          <w:sz w:val="24"/>
        </w:rPr>
      </w:pPr>
      <w:r>
        <w:rPr>
          <w:sz w:val="24"/>
        </w:rPr>
        <w:t>Investigate techniques used to determine how to read a play for its structure, scrutinizing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playwright’s</w:t>
      </w:r>
      <w:r>
        <w:rPr>
          <w:spacing w:val="-6"/>
          <w:sz w:val="24"/>
        </w:rPr>
        <w:t xml:space="preserve"> </w:t>
      </w:r>
      <w:r>
        <w:rPr>
          <w:sz w:val="24"/>
        </w:rPr>
        <w:t>intention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theatre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7"/>
          <w:sz w:val="24"/>
        </w:rPr>
        <w:t xml:space="preserve"> </w:t>
      </w:r>
      <w:r>
        <w:rPr>
          <w:sz w:val="24"/>
        </w:rPr>
        <w:t>plot,</w:t>
      </w:r>
      <w:r>
        <w:rPr>
          <w:spacing w:val="-6"/>
          <w:sz w:val="24"/>
        </w:rPr>
        <w:t xml:space="preserve"> </w:t>
      </w:r>
      <w:r>
        <w:rPr>
          <w:sz w:val="24"/>
        </w:rPr>
        <w:t>character,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imagery.</w:t>
      </w:r>
    </w:p>
    <w:p w14:paraId="7873FE29" w14:textId="77777777" w:rsidR="00581C2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285" w:line="242" w:lineRule="auto"/>
        <w:ind w:right="995"/>
        <w:rPr>
          <w:sz w:val="24"/>
        </w:rPr>
      </w:pP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script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perspective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producer,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actor,</w:t>
      </w:r>
      <w:r>
        <w:rPr>
          <w:spacing w:val="-4"/>
          <w:sz w:val="24"/>
        </w:rPr>
        <w:t xml:space="preserve"> </w:t>
      </w:r>
      <w:r>
        <w:rPr>
          <w:sz w:val="24"/>
        </w:rPr>
        <w:t>the sound, set, and light designers, as well as</w:t>
      </w:r>
      <w:r>
        <w:rPr>
          <w:spacing w:val="-1"/>
          <w:sz w:val="24"/>
        </w:rPr>
        <w:t xml:space="preserve"> </w:t>
      </w:r>
      <w:r>
        <w:rPr>
          <w:sz w:val="24"/>
        </w:rPr>
        <w:t>the makeup artists and property managers.</w:t>
      </w:r>
    </w:p>
    <w:p w14:paraId="7873FE2A" w14:textId="77777777" w:rsidR="00581C2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86"/>
        <w:ind w:left="1080" w:hanging="359"/>
        <w:rPr>
          <w:sz w:val="24"/>
        </w:rPr>
      </w:pPr>
      <w:r>
        <w:rPr>
          <w:sz w:val="24"/>
        </w:rPr>
        <w:t>Effectively</w:t>
      </w:r>
      <w:r>
        <w:rPr>
          <w:spacing w:val="-4"/>
          <w:sz w:val="24"/>
        </w:rPr>
        <w:t xml:space="preserve"> </w:t>
      </w:r>
      <w:r>
        <w:rPr>
          <w:sz w:val="24"/>
        </w:rPr>
        <w:t>articulate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position,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z w:val="24"/>
        </w:rPr>
        <w:t>orally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writing.</w:t>
      </w:r>
    </w:p>
    <w:p w14:paraId="7873FE2B" w14:textId="77777777" w:rsidR="00581C24" w:rsidRDefault="00581C24">
      <w:pPr>
        <w:pStyle w:val="BodyText"/>
        <w:spacing w:before="1"/>
        <w:ind w:left="0"/>
      </w:pPr>
    </w:p>
    <w:p w14:paraId="7873FE2C" w14:textId="77777777" w:rsidR="00581C2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42" w:lineRule="auto"/>
        <w:ind w:right="1168"/>
        <w:rPr>
          <w:sz w:val="24"/>
        </w:rPr>
      </w:pPr>
      <w:r>
        <w:rPr>
          <w:sz w:val="24"/>
        </w:rPr>
        <w:t>Synthesize</w:t>
      </w:r>
      <w:r>
        <w:rPr>
          <w:spacing w:val="-3"/>
          <w:sz w:val="24"/>
        </w:rPr>
        <w:t xml:space="preserve"> </w:t>
      </w:r>
      <w:r>
        <w:rPr>
          <w:sz w:val="24"/>
        </w:rPr>
        <w:t>action,</w:t>
      </w:r>
      <w:r>
        <w:rPr>
          <w:spacing w:val="-4"/>
          <w:sz w:val="24"/>
        </w:rPr>
        <w:t xml:space="preserve"> </w:t>
      </w:r>
      <w:r>
        <w:rPr>
          <w:sz w:val="24"/>
        </w:rPr>
        <w:t>character,</w:t>
      </w:r>
      <w:r>
        <w:rPr>
          <w:spacing w:val="-4"/>
          <w:sz w:val="24"/>
        </w:rPr>
        <w:t xml:space="preserve"> </w:t>
      </w:r>
      <w:r>
        <w:rPr>
          <w:sz w:val="24"/>
        </w:rPr>
        <w:t>audience,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theatricality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stage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scene </w:t>
      </w:r>
      <w:r>
        <w:rPr>
          <w:spacing w:val="-2"/>
          <w:sz w:val="24"/>
        </w:rPr>
        <w:t>production.</w:t>
      </w:r>
    </w:p>
    <w:p w14:paraId="7873FE2D" w14:textId="77777777" w:rsidR="00581C24" w:rsidRDefault="00581C24">
      <w:pPr>
        <w:pStyle w:val="ListParagraph"/>
        <w:spacing w:line="242" w:lineRule="auto"/>
        <w:rPr>
          <w:sz w:val="24"/>
        </w:rPr>
        <w:sectPr w:rsidR="00581C24">
          <w:type w:val="continuous"/>
          <w:pgSz w:w="12240" w:h="15840"/>
          <w:pgMar w:top="1280" w:right="720" w:bottom="280" w:left="1080" w:header="720" w:footer="720" w:gutter="0"/>
          <w:cols w:space="720"/>
        </w:sectPr>
      </w:pPr>
    </w:p>
    <w:p w14:paraId="7873FE2E" w14:textId="77777777" w:rsidR="00581C24" w:rsidRDefault="00000000">
      <w:pPr>
        <w:pStyle w:val="Heading2"/>
        <w:spacing w:before="32"/>
      </w:pPr>
      <w:bookmarkStart w:id="2" w:name="OUTCOMES_BASED_ASSESSMENT_OF_STUDENT_LEA"/>
      <w:bookmarkEnd w:id="2"/>
      <w:r>
        <w:lastRenderedPageBreak/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7873FE2F" w14:textId="77777777" w:rsidR="00581C24" w:rsidRDefault="00000000">
      <w:pPr>
        <w:pStyle w:val="BodyText"/>
        <w:spacing w:before="292"/>
        <w:ind w:right="791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7873FE30" w14:textId="77777777" w:rsidR="00581C24" w:rsidRDefault="00581C24">
      <w:pPr>
        <w:pStyle w:val="BodyText"/>
        <w:spacing w:before="3"/>
        <w:ind w:left="0"/>
      </w:pPr>
    </w:p>
    <w:p w14:paraId="7873FE31" w14:textId="77777777" w:rsidR="00581C24" w:rsidRDefault="00000000">
      <w:pPr>
        <w:pStyle w:val="BodyText"/>
        <w:spacing w:line="291" w:lineRule="exact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7873FE32" w14:textId="77777777" w:rsidR="00581C24" w:rsidRDefault="00000000">
      <w:pPr>
        <w:pStyle w:val="BodyText"/>
        <w:spacing w:line="291" w:lineRule="exact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7873FE33" w14:textId="77777777" w:rsidR="00581C24" w:rsidRDefault="00581C24">
      <w:pPr>
        <w:pStyle w:val="BodyText"/>
        <w:ind w:left="0"/>
      </w:pPr>
    </w:p>
    <w:p w14:paraId="7873FE34" w14:textId="77777777" w:rsidR="00581C24" w:rsidRDefault="00000000">
      <w:pPr>
        <w:pStyle w:val="BodyText"/>
        <w:spacing w:line="242" w:lineRule="auto"/>
        <w:ind w:right="791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7873FE35" w14:textId="77777777" w:rsidR="00581C24" w:rsidRDefault="00000000">
      <w:pPr>
        <w:pStyle w:val="Heading2"/>
        <w:spacing w:before="287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7873FE36" w14:textId="77777777" w:rsidR="00581C24" w:rsidRDefault="00581C24">
      <w:pPr>
        <w:pStyle w:val="BodyText"/>
        <w:ind w:left="0"/>
        <w:rPr>
          <w:b/>
        </w:rPr>
      </w:pPr>
    </w:p>
    <w:p w14:paraId="7873FE37" w14:textId="77777777" w:rsidR="00581C24" w:rsidRDefault="00000000">
      <w:pPr>
        <w:pStyle w:val="BodyText"/>
      </w:pPr>
      <w:r>
        <w:rPr>
          <w:spacing w:val="-4"/>
        </w:rPr>
        <w:t>None</w:t>
      </w:r>
    </w:p>
    <w:p w14:paraId="7873FE38" w14:textId="77777777" w:rsidR="00581C24" w:rsidRDefault="00000000">
      <w:pPr>
        <w:pStyle w:val="Heading2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7873FE39" w14:textId="77777777" w:rsidR="00581C24" w:rsidRDefault="00000000">
      <w:pPr>
        <w:pStyle w:val="BodyText"/>
        <w:spacing w:before="292"/>
      </w:pPr>
      <w:r>
        <w:t>Selected</w:t>
      </w:r>
      <w:r>
        <w:rPr>
          <w:spacing w:val="-4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rPr>
          <w:spacing w:val="-2"/>
        </w:rPr>
        <w:t>scripts.</w:t>
      </w:r>
    </w:p>
    <w:p w14:paraId="7873FE3A" w14:textId="77777777" w:rsidR="00581C24" w:rsidRDefault="00000000">
      <w:pPr>
        <w:pStyle w:val="Heading2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7873FE3B" w14:textId="77777777" w:rsidR="00581C24" w:rsidRDefault="00581C24">
      <w:pPr>
        <w:pStyle w:val="BodyText"/>
        <w:spacing w:before="4"/>
        <w:ind w:left="0"/>
        <w:rPr>
          <w:b/>
        </w:rPr>
      </w:pPr>
    </w:p>
    <w:p w14:paraId="7873FE3C" w14:textId="77777777" w:rsidR="00581C24" w:rsidRDefault="00000000">
      <w:pPr>
        <w:pStyle w:val="BodyText"/>
        <w:ind w:right="716"/>
        <w:jc w:val="both"/>
      </w:pPr>
      <w:r>
        <w:t xml:space="preserve">Lectures, reading assignments, class and group discussion, </w:t>
      </w:r>
      <w:proofErr w:type="gramStart"/>
      <w:r>
        <w:t>exploratory</w:t>
      </w:r>
      <w:proofErr w:type="gramEnd"/>
      <w:r>
        <w:t xml:space="preserve"> writing, group and/or individual project, attendance at theatre productions, videos, role-playing activities, guest lecturers when possible.</w:t>
      </w:r>
    </w:p>
    <w:p w14:paraId="7873FE3D" w14:textId="77777777" w:rsidR="00581C24" w:rsidRDefault="00000000">
      <w:pPr>
        <w:pStyle w:val="Heading2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7873FE3E" w14:textId="77777777" w:rsidR="00581C24" w:rsidRDefault="00581C24">
      <w:pPr>
        <w:pStyle w:val="BodyText"/>
        <w:spacing w:before="96"/>
        <w:ind w:left="0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1192"/>
      </w:tblGrid>
      <w:tr w:rsidR="00581C24" w14:paraId="7873FE41" w14:textId="77777777">
        <w:trPr>
          <w:trHeight w:val="267"/>
        </w:trPr>
        <w:tc>
          <w:tcPr>
            <w:tcW w:w="3662" w:type="dxa"/>
          </w:tcPr>
          <w:p w14:paraId="7873FE3F" w14:textId="77777777" w:rsidR="00581C24" w:rsidRDefault="00000000">
            <w:pPr>
              <w:pStyle w:val="TableParagraph"/>
              <w:spacing w:line="244" w:lineRule="exact"/>
              <w:ind w:left="770"/>
              <w:rPr>
                <w:sz w:val="24"/>
              </w:rPr>
            </w:pPr>
            <w:r>
              <w:rPr>
                <w:sz w:val="24"/>
              </w:rPr>
              <w:t>Scene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One</w:t>
            </w:r>
          </w:p>
        </w:tc>
        <w:tc>
          <w:tcPr>
            <w:tcW w:w="1192" w:type="dxa"/>
          </w:tcPr>
          <w:p w14:paraId="7873FE40" w14:textId="77777777" w:rsidR="00581C24" w:rsidRDefault="00000000">
            <w:pPr>
              <w:pStyle w:val="TableParagraph"/>
              <w:spacing w:line="244" w:lineRule="exact"/>
              <w:ind w:right="1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581C24" w14:paraId="7873FE44" w14:textId="77777777">
        <w:trPr>
          <w:trHeight w:val="292"/>
        </w:trPr>
        <w:tc>
          <w:tcPr>
            <w:tcW w:w="3662" w:type="dxa"/>
          </w:tcPr>
          <w:p w14:paraId="7873FE42" w14:textId="77777777" w:rsidR="00581C24" w:rsidRDefault="00000000">
            <w:pPr>
              <w:pStyle w:val="TableParagraph"/>
              <w:spacing w:line="272" w:lineRule="exact"/>
              <w:ind w:left="770"/>
              <w:rPr>
                <w:sz w:val="24"/>
              </w:rPr>
            </w:pPr>
            <w:r>
              <w:rPr>
                <w:sz w:val="24"/>
              </w:rPr>
              <w:t>Scene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Two</w:t>
            </w:r>
          </w:p>
        </w:tc>
        <w:tc>
          <w:tcPr>
            <w:tcW w:w="1192" w:type="dxa"/>
          </w:tcPr>
          <w:p w14:paraId="7873FE43" w14:textId="77777777" w:rsidR="00581C24" w:rsidRDefault="00000000">
            <w:pPr>
              <w:pStyle w:val="TableParagraph"/>
              <w:spacing w:line="272" w:lineRule="exact"/>
              <w:ind w:right="1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  <w:tr w:rsidR="00581C24" w14:paraId="7873FE47" w14:textId="77777777">
        <w:trPr>
          <w:trHeight w:val="292"/>
        </w:trPr>
        <w:tc>
          <w:tcPr>
            <w:tcW w:w="3662" w:type="dxa"/>
          </w:tcPr>
          <w:p w14:paraId="7873FE45" w14:textId="77777777" w:rsidR="00581C24" w:rsidRDefault="00000000">
            <w:pPr>
              <w:pStyle w:val="TableParagraph"/>
              <w:spacing w:line="269" w:lineRule="exact"/>
              <w:ind w:left="770"/>
              <w:rPr>
                <w:sz w:val="24"/>
              </w:rPr>
            </w:pPr>
            <w:r>
              <w:rPr>
                <w:sz w:val="24"/>
              </w:rPr>
              <w:t>Prompt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One</w:t>
            </w:r>
          </w:p>
        </w:tc>
        <w:tc>
          <w:tcPr>
            <w:tcW w:w="1192" w:type="dxa"/>
          </w:tcPr>
          <w:p w14:paraId="7873FE46" w14:textId="77777777" w:rsidR="00581C24" w:rsidRDefault="00000000">
            <w:pPr>
              <w:pStyle w:val="TableParagraph"/>
              <w:spacing w:line="269" w:lineRule="exact"/>
              <w:ind w:right="1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581C24" w14:paraId="7873FE4A" w14:textId="77777777">
        <w:trPr>
          <w:trHeight w:val="295"/>
        </w:trPr>
        <w:tc>
          <w:tcPr>
            <w:tcW w:w="3662" w:type="dxa"/>
          </w:tcPr>
          <w:p w14:paraId="7873FE48" w14:textId="77777777" w:rsidR="00581C24" w:rsidRDefault="00000000">
            <w:pPr>
              <w:pStyle w:val="TableParagraph"/>
              <w:spacing w:line="272" w:lineRule="exact"/>
              <w:ind w:left="770"/>
              <w:rPr>
                <w:sz w:val="24"/>
              </w:rPr>
            </w:pPr>
            <w:r>
              <w:rPr>
                <w:sz w:val="24"/>
              </w:rPr>
              <w:t>Prompt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Two</w:t>
            </w:r>
          </w:p>
        </w:tc>
        <w:tc>
          <w:tcPr>
            <w:tcW w:w="1192" w:type="dxa"/>
          </w:tcPr>
          <w:p w14:paraId="7873FE49" w14:textId="77777777" w:rsidR="00581C24" w:rsidRDefault="00000000">
            <w:pPr>
              <w:pStyle w:val="TableParagraph"/>
              <w:spacing w:line="272" w:lineRule="exact"/>
              <w:ind w:right="1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581C24" w14:paraId="7873FE4D" w14:textId="77777777">
        <w:trPr>
          <w:trHeight w:val="292"/>
        </w:trPr>
        <w:tc>
          <w:tcPr>
            <w:tcW w:w="3662" w:type="dxa"/>
          </w:tcPr>
          <w:p w14:paraId="7873FE4B" w14:textId="77777777" w:rsidR="00581C24" w:rsidRDefault="00000000">
            <w:pPr>
              <w:pStyle w:val="TableParagraph"/>
              <w:spacing w:line="272" w:lineRule="exact"/>
              <w:ind w:left="770"/>
              <w:rPr>
                <w:sz w:val="24"/>
              </w:rPr>
            </w:pPr>
            <w:r>
              <w:rPr>
                <w:sz w:val="24"/>
              </w:rPr>
              <w:t>Directing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Exercise</w:t>
            </w:r>
          </w:p>
        </w:tc>
        <w:tc>
          <w:tcPr>
            <w:tcW w:w="1192" w:type="dxa"/>
          </w:tcPr>
          <w:p w14:paraId="7873FE4C" w14:textId="77777777" w:rsidR="00581C24" w:rsidRDefault="00000000">
            <w:pPr>
              <w:pStyle w:val="TableParagraph"/>
              <w:spacing w:line="272" w:lineRule="exact"/>
              <w:ind w:right="1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581C24" w14:paraId="7873FE50" w14:textId="77777777">
        <w:trPr>
          <w:trHeight w:val="292"/>
        </w:trPr>
        <w:tc>
          <w:tcPr>
            <w:tcW w:w="3662" w:type="dxa"/>
          </w:tcPr>
          <w:p w14:paraId="7873FE4E" w14:textId="77777777" w:rsidR="00581C24" w:rsidRDefault="00000000">
            <w:pPr>
              <w:pStyle w:val="TableParagraph"/>
              <w:spacing w:line="269" w:lineRule="exact"/>
              <w:ind w:left="770"/>
              <w:rPr>
                <w:sz w:val="24"/>
              </w:rPr>
            </w:pPr>
            <w:r>
              <w:rPr>
                <w:sz w:val="24"/>
              </w:rPr>
              <w:t>Theatre</w:t>
            </w:r>
            <w:r>
              <w:rPr>
                <w:spacing w:val="-2"/>
                <w:sz w:val="24"/>
              </w:rPr>
              <w:t xml:space="preserve"> Review</w:t>
            </w:r>
          </w:p>
        </w:tc>
        <w:tc>
          <w:tcPr>
            <w:tcW w:w="1192" w:type="dxa"/>
          </w:tcPr>
          <w:p w14:paraId="7873FE4F" w14:textId="77777777" w:rsidR="00581C24" w:rsidRDefault="00000000">
            <w:pPr>
              <w:pStyle w:val="TableParagraph"/>
              <w:spacing w:line="269" w:lineRule="exact"/>
              <w:ind w:right="1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581C24" w14:paraId="7873FE53" w14:textId="77777777">
        <w:trPr>
          <w:trHeight w:val="440"/>
        </w:trPr>
        <w:tc>
          <w:tcPr>
            <w:tcW w:w="3662" w:type="dxa"/>
          </w:tcPr>
          <w:p w14:paraId="7873FE51" w14:textId="77777777" w:rsidR="00581C24" w:rsidRDefault="00000000">
            <w:pPr>
              <w:pStyle w:val="TableParagraph"/>
              <w:spacing w:line="272" w:lineRule="exact"/>
              <w:ind w:left="770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Attendance</w:t>
            </w:r>
          </w:p>
        </w:tc>
        <w:tc>
          <w:tcPr>
            <w:tcW w:w="1192" w:type="dxa"/>
          </w:tcPr>
          <w:p w14:paraId="7873FE52" w14:textId="77777777" w:rsidR="00581C24" w:rsidRDefault="00000000">
            <w:pPr>
              <w:pStyle w:val="TableParagraph"/>
              <w:spacing w:line="272" w:lineRule="exact"/>
              <w:ind w:right="1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581C24" w14:paraId="7873FE56" w14:textId="77777777">
        <w:trPr>
          <w:trHeight w:val="585"/>
        </w:trPr>
        <w:tc>
          <w:tcPr>
            <w:tcW w:w="3662" w:type="dxa"/>
          </w:tcPr>
          <w:p w14:paraId="7873FE54" w14:textId="77777777" w:rsidR="00581C24" w:rsidRDefault="00581C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2" w:type="dxa"/>
          </w:tcPr>
          <w:p w14:paraId="7873FE55" w14:textId="77777777" w:rsidR="00581C24" w:rsidRDefault="00000000">
            <w:pPr>
              <w:pStyle w:val="TableParagraph"/>
              <w:spacing w:before="124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Total: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</w:tr>
      <w:tr w:rsidR="00581C24" w14:paraId="7873FE59" w14:textId="77777777">
        <w:trPr>
          <w:trHeight w:val="585"/>
        </w:trPr>
        <w:tc>
          <w:tcPr>
            <w:tcW w:w="3662" w:type="dxa"/>
          </w:tcPr>
          <w:p w14:paraId="7873FE57" w14:textId="77777777" w:rsidR="00581C24" w:rsidRDefault="00000000">
            <w:pPr>
              <w:pStyle w:val="TableParagraph"/>
              <w:spacing w:before="124"/>
              <w:ind w:left="50"/>
              <w:rPr>
                <w:b/>
                <w:sz w:val="24"/>
              </w:rPr>
            </w:pPr>
            <w:bookmarkStart w:id="6" w:name="GRADING_SCALE"/>
            <w:bookmarkEnd w:id="6"/>
            <w:r>
              <w:rPr>
                <w:b/>
                <w:sz w:val="24"/>
              </w:rPr>
              <w:t>GRADING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SCALE</w:t>
            </w:r>
          </w:p>
        </w:tc>
        <w:tc>
          <w:tcPr>
            <w:tcW w:w="1192" w:type="dxa"/>
          </w:tcPr>
          <w:p w14:paraId="7873FE58" w14:textId="77777777" w:rsidR="00581C24" w:rsidRDefault="00581C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81C24" w14:paraId="7873FE5D" w14:textId="77777777">
        <w:trPr>
          <w:trHeight w:val="735"/>
        </w:trPr>
        <w:tc>
          <w:tcPr>
            <w:tcW w:w="3662" w:type="dxa"/>
          </w:tcPr>
          <w:p w14:paraId="7873FE5A" w14:textId="77777777" w:rsidR="00581C24" w:rsidRDefault="00000000"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z w:val="24"/>
              </w:rPr>
              <w:t>90-100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7873FE5B" w14:textId="77777777" w:rsidR="00581C24" w:rsidRDefault="00000000">
            <w:pPr>
              <w:pStyle w:val="TableParagraph"/>
              <w:spacing w:before="2"/>
              <w:ind w:left="50"/>
              <w:rPr>
                <w:sz w:val="24"/>
              </w:rPr>
            </w:pPr>
            <w:r>
              <w:rPr>
                <w:sz w:val="24"/>
              </w:rPr>
              <w:t>80-89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192" w:type="dxa"/>
          </w:tcPr>
          <w:p w14:paraId="7873FE5C" w14:textId="77777777" w:rsidR="00581C24" w:rsidRDefault="00581C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81C24" w14:paraId="7873FE61" w14:textId="77777777">
        <w:trPr>
          <w:trHeight w:val="557"/>
        </w:trPr>
        <w:tc>
          <w:tcPr>
            <w:tcW w:w="3662" w:type="dxa"/>
          </w:tcPr>
          <w:p w14:paraId="7873FE5E" w14:textId="77777777" w:rsidR="00581C24" w:rsidRDefault="00000000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70-79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  <w:p w14:paraId="7873FE5F" w14:textId="77777777" w:rsidR="00581C24" w:rsidRDefault="00000000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60-69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192" w:type="dxa"/>
          </w:tcPr>
          <w:p w14:paraId="7873FE60" w14:textId="77777777" w:rsidR="00581C24" w:rsidRDefault="00581C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873FE62" w14:textId="77777777" w:rsidR="00581C24" w:rsidRDefault="00581C24">
      <w:pPr>
        <w:pStyle w:val="TableParagraph"/>
        <w:rPr>
          <w:rFonts w:ascii="Times New Roman"/>
          <w:sz w:val="24"/>
        </w:rPr>
        <w:sectPr w:rsidR="00581C24">
          <w:pgSz w:w="12240" w:h="15840"/>
          <w:pgMar w:top="1240" w:right="720" w:bottom="280" w:left="1080" w:header="720" w:footer="720" w:gutter="0"/>
          <w:cols w:space="720"/>
        </w:sectPr>
      </w:pPr>
    </w:p>
    <w:p w14:paraId="7873FE63" w14:textId="77777777" w:rsidR="00581C24" w:rsidRDefault="00000000">
      <w:pPr>
        <w:pStyle w:val="BodyText"/>
        <w:spacing w:before="32"/>
      </w:pPr>
      <w:r>
        <w:lastRenderedPageBreak/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7873FE64" w14:textId="77777777" w:rsidR="00581C24" w:rsidRDefault="00000000">
      <w:pPr>
        <w:pStyle w:val="Heading2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7873FE65" w14:textId="77777777" w:rsidR="00581C24" w:rsidRDefault="00000000">
      <w:pPr>
        <w:pStyle w:val="BodyText"/>
        <w:spacing w:before="277"/>
      </w:pPr>
      <w:r>
        <w:rPr>
          <w:spacing w:val="-4"/>
        </w:rPr>
        <w:t>None</w:t>
      </w:r>
    </w:p>
    <w:p w14:paraId="7873FE66" w14:textId="77777777" w:rsidR="00581C24" w:rsidRDefault="00000000">
      <w:pPr>
        <w:pStyle w:val="Heading2"/>
      </w:pPr>
      <w:bookmarkStart w:id="8" w:name="ATTENDANCE_POLICY"/>
      <w:bookmarkEnd w:id="8"/>
      <w:r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7873FE67" w14:textId="77777777" w:rsidR="00581C24" w:rsidRDefault="00000000">
      <w:pPr>
        <w:pStyle w:val="BodyText"/>
        <w:spacing w:before="277"/>
        <w:ind w:right="791"/>
      </w:pPr>
      <w:r>
        <w:t>Class attendance, oral reports, prompt and satisfactory completion of assignments, participation in class activities and discussions, and a positive contribution to the classroom atmosphere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instructor’s</w:t>
      </w:r>
      <w:r>
        <w:rPr>
          <w:spacing w:val="-4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participation. 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 tardy, you can expect a reduction of participation points for that day, at your instructor's discretion. Because if you are not present for a class, you are not contributing to the class through participation. There is no distinction between excused and unexcused absences for purposes of evaluating class participation.</w:t>
      </w:r>
    </w:p>
    <w:p w14:paraId="7873FE68" w14:textId="77777777" w:rsidR="00581C24" w:rsidRDefault="00581C24">
      <w:pPr>
        <w:pStyle w:val="BodyText"/>
        <w:spacing w:before="2"/>
        <w:ind w:left="0"/>
      </w:pPr>
    </w:p>
    <w:p w14:paraId="7873FE69" w14:textId="77777777" w:rsidR="00581C24" w:rsidRDefault="00000000">
      <w:pPr>
        <w:pStyle w:val="BodyText"/>
        <w:spacing w:before="1"/>
        <w:ind w:right="791"/>
      </w:pPr>
      <w:r>
        <w:t>Class</w:t>
      </w:r>
      <w:r>
        <w:rPr>
          <w:spacing w:val="-5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discussions,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homework</w:t>
      </w:r>
      <w:r>
        <w:rPr>
          <w:spacing w:val="-5"/>
        </w:rPr>
        <w:t xml:space="preserve"> </w:t>
      </w:r>
      <w:r>
        <w:t>assignments. The instructor determines the worth of your contribution to the class, so keep up with the assignments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participate. Participation</w:t>
      </w:r>
      <w:r>
        <w:rPr>
          <w:spacing w:val="-5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made</w:t>
      </w:r>
      <w:r>
        <w:rPr>
          <w:spacing w:val="-3"/>
        </w:rPr>
        <w:t xml:space="preserve"> </w:t>
      </w:r>
      <w:r>
        <w:t>up</w:t>
      </w:r>
      <w:proofErr w:type="gramEnd"/>
      <w:r>
        <w:rPr>
          <w:spacing w:val="-5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 for missing a class or coming unprepared. We value your input.</w:t>
      </w:r>
    </w:p>
    <w:p w14:paraId="7873FE6A" w14:textId="77777777" w:rsidR="00581C24" w:rsidRDefault="00000000">
      <w:pPr>
        <w:pStyle w:val="Heading2"/>
        <w:spacing w:before="273"/>
      </w:pPr>
      <w:bookmarkStart w:id="9" w:name="COLLEGE_SYLLABUS_STATEMENTS"/>
      <w:bookmarkEnd w:id="9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7873FE6B" w14:textId="77777777" w:rsidR="00581C24" w:rsidRDefault="00000000">
      <w:pPr>
        <w:pStyle w:val="BodyText"/>
        <w:spacing w:before="292"/>
        <w:ind w:right="697"/>
      </w:pPr>
      <w:r>
        <w:t xml:space="preserve">Columbus State Community College required College Syllabus Statements on College Policies and Student Support Services can be found at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7873FE6C" w14:textId="77777777" w:rsidR="00581C24" w:rsidRDefault="00581C24">
      <w:pPr>
        <w:pStyle w:val="BodyText"/>
        <w:spacing w:before="1"/>
        <w:ind w:left="0"/>
      </w:pPr>
    </w:p>
    <w:p w14:paraId="7873FE6D" w14:textId="77777777" w:rsidR="00581C24" w:rsidRDefault="00000000">
      <w:pPr>
        <w:pStyle w:val="Heading2"/>
        <w:spacing w:before="0"/>
      </w:pP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7873FE6E" w14:textId="77777777" w:rsidR="00581C24" w:rsidRDefault="00581C24">
      <w:pPr>
        <w:pStyle w:val="BodyText"/>
        <w:spacing w:before="4"/>
        <w:ind w:left="0"/>
        <w:rPr>
          <w:b/>
        </w:rPr>
      </w:pPr>
    </w:p>
    <w:p w14:paraId="7873FE6F" w14:textId="77777777" w:rsidR="00581C24" w:rsidRDefault="00000000">
      <w:pPr>
        <w:pStyle w:val="BodyText"/>
        <w:spacing w:line="291" w:lineRule="exact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1:</w:t>
      </w:r>
    </w:p>
    <w:p w14:paraId="7873FE70" w14:textId="77777777" w:rsidR="00581C24" w:rsidRDefault="00000000">
      <w:pPr>
        <w:pStyle w:val="BodyText"/>
        <w:spacing w:line="242" w:lineRule="auto"/>
        <w:ind w:left="1081" w:right="1918"/>
      </w:pPr>
      <w:r>
        <w:t>Course</w:t>
      </w:r>
      <w:r>
        <w:rPr>
          <w:spacing w:val="-6"/>
        </w:rPr>
        <w:t xml:space="preserve"> </w:t>
      </w:r>
      <w:r>
        <w:t>introduction,</w:t>
      </w:r>
      <w:r>
        <w:rPr>
          <w:spacing w:val="-7"/>
        </w:rPr>
        <w:t xml:space="preserve"> </w:t>
      </w:r>
      <w:r>
        <w:t>syllabus,</w:t>
      </w:r>
      <w:r>
        <w:rPr>
          <w:spacing w:val="-7"/>
        </w:rPr>
        <w:t xml:space="preserve"> </w:t>
      </w:r>
      <w:r>
        <w:t>calendar,</w:t>
      </w:r>
      <w:r>
        <w:rPr>
          <w:spacing w:val="-7"/>
        </w:rPr>
        <w:t xml:space="preserve"> </w:t>
      </w:r>
      <w:r>
        <w:t>introductions,</w:t>
      </w:r>
      <w:r>
        <w:rPr>
          <w:spacing w:val="-7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list,</w:t>
      </w:r>
      <w:r>
        <w:rPr>
          <w:spacing w:val="-7"/>
        </w:rPr>
        <w:t xml:space="preserve"> </w:t>
      </w:r>
      <w:r>
        <w:t>etc. Action analysis</w:t>
      </w:r>
    </w:p>
    <w:p w14:paraId="7873FE71" w14:textId="77777777" w:rsidR="00581C24" w:rsidRDefault="00000000">
      <w:pPr>
        <w:pStyle w:val="BodyText"/>
        <w:spacing w:line="242" w:lineRule="auto"/>
        <w:ind w:left="1081" w:right="7187"/>
      </w:pPr>
      <w:r>
        <w:t>Read – Introduction Ch</w:t>
      </w:r>
      <w:r>
        <w:rPr>
          <w:spacing w:val="-14"/>
        </w:rPr>
        <w:t xml:space="preserve"> </w:t>
      </w:r>
      <w:r>
        <w:t>1:</w:t>
      </w:r>
      <w:r>
        <w:rPr>
          <w:spacing w:val="-12"/>
        </w:rPr>
        <w:t xml:space="preserve"> </w:t>
      </w:r>
      <w:r>
        <w:t>Action</w:t>
      </w:r>
      <w:r>
        <w:rPr>
          <w:spacing w:val="-14"/>
        </w:rPr>
        <w:t xml:space="preserve"> </w:t>
      </w:r>
      <w:r>
        <w:t>Analysis</w:t>
      </w:r>
    </w:p>
    <w:p w14:paraId="7873FE72" w14:textId="77777777" w:rsidR="00581C24" w:rsidRDefault="00000000">
      <w:pPr>
        <w:pStyle w:val="BodyText"/>
        <w:spacing w:line="291" w:lineRule="exact"/>
        <w:ind w:left="1081"/>
      </w:pPr>
      <w:r>
        <w:t>Ch</w:t>
      </w:r>
      <w:r>
        <w:rPr>
          <w:spacing w:val="-4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Plot:</w:t>
      </w:r>
      <w:r>
        <w:rPr>
          <w:spacing w:val="-1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Internal</w:t>
      </w:r>
      <w:r>
        <w:rPr>
          <w:spacing w:val="-2"/>
        </w:rPr>
        <w:t xml:space="preserve"> Action</w:t>
      </w:r>
    </w:p>
    <w:p w14:paraId="7873FE73" w14:textId="77777777" w:rsidR="00581C24" w:rsidRDefault="00000000">
      <w:pPr>
        <w:pStyle w:val="BodyText"/>
        <w:spacing w:before="284" w:line="291" w:lineRule="exact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2:</w:t>
      </w:r>
    </w:p>
    <w:p w14:paraId="7873FE74" w14:textId="77777777" w:rsidR="00581C24" w:rsidRDefault="00000000">
      <w:pPr>
        <w:pStyle w:val="Heading3"/>
        <w:rPr>
          <w:u w:val="none"/>
        </w:rPr>
      </w:pPr>
      <w:r>
        <w:t>Due:</w:t>
      </w:r>
      <w:r>
        <w:rPr>
          <w:spacing w:val="-4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rPr>
          <w:spacing w:val="-4"/>
        </w:rPr>
        <w:t>play</w:t>
      </w:r>
    </w:p>
    <w:p w14:paraId="7873FE75" w14:textId="77777777" w:rsidR="00581C24" w:rsidRDefault="00000000">
      <w:pPr>
        <w:pStyle w:val="BodyText"/>
        <w:spacing w:before="3"/>
        <w:ind w:left="1081"/>
      </w:pPr>
      <w:r>
        <w:t>Ch</w:t>
      </w:r>
      <w:r>
        <w:rPr>
          <w:spacing w:val="-2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rPr>
          <w:spacing w:val="-2"/>
        </w:rPr>
        <w:t>Circumstances</w:t>
      </w:r>
    </w:p>
    <w:p w14:paraId="7873FE76" w14:textId="77777777" w:rsidR="00581C24" w:rsidRDefault="00000000">
      <w:pPr>
        <w:pStyle w:val="Heading3"/>
        <w:spacing w:before="2" w:line="292" w:lineRule="exact"/>
        <w:rPr>
          <w:u w:val="none"/>
        </w:rPr>
      </w:pPr>
      <w:r>
        <w:t>Due: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4"/>
        </w:rPr>
        <w:t>play</w:t>
      </w:r>
    </w:p>
    <w:p w14:paraId="7873FE77" w14:textId="77777777" w:rsidR="00581C24" w:rsidRDefault="00000000">
      <w:pPr>
        <w:pStyle w:val="BodyText"/>
        <w:spacing w:line="292" w:lineRule="exact"/>
        <w:ind w:left="1081"/>
      </w:pPr>
      <w:r>
        <w:t>Ch</w:t>
      </w:r>
      <w:r>
        <w:rPr>
          <w:spacing w:val="-4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Plot: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rPr>
          <w:spacing w:val="-2"/>
        </w:rPr>
        <w:t>Story</w:t>
      </w:r>
    </w:p>
    <w:p w14:paraId="7873FE78" w14:textId="77777777" w:rsidR="00581C24" w:rsidRDefault="00000000">
      <w:pPr>
        <w:pStyle w:val="BodyText"/>
        <w:spacing w:before="291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3:</w:t>
      </w:r>
    </w:p>
    <w:p w14:paraId="7873FE79" w14:textId="77777777" w:rsidR="00581C24" w:rsidRDefault="00000000">
      <w:pPr>
        <w:pStyle w:val="Heading3"/>
        <w:spacing w:before="3" w:line="240" w:lineRule="auto"/>
        <w:rPr>
          <w:u w:val="none"/>
        </w:rPr>
      </w:pPr>
      <w:r>
        <w:t>Due:</w:t>
      </w:r>
      <w:r>
        <w:rPr>
          <w:spacing w:val="-3"/>
        </w:rPr>
        <w:t xml:space="preserve"> </w:t>
      </w:r>
      <w:r>
        <w:t>Background</w:t>
      </w:r>
      <w:r>
        <w:rPr>
          <w:spacing w:val="-1"/>
        </w:rPr>
        <w:t xml:space="preserve"> </w:t>
      </w:r>
      <w:r>
        <w:t>story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rPr>
          <w:spacing w:val="-2"/>
        </w:rPr>
        <w:t>discussion</w:t>
      </w:r>
    </w:p>
    <w:p w14:paraId="7873FE7A" w14:textId="77777777" w:rsidR="00581C24" w:rsidRDefault="00581C24">
      <w:pPr>
        <w:pStyle w:val="Heading3"/>
        <w:spacing w:line="240" w:lineRule="auto"/>
        <w:sectPr w:rsidR="00581C24">
          <w:pgSz w:w="12240" w:h="15840"/>
          <w:pgMar w:top="1240" w:right="720" w:bottom="280" w:left="1080" w:header="720" w:footer="720" w:gutter="0"/>
          <w:cols w:space="720"/>
        </w:sectPr>
      </w:pPr>
    </w:p>
    <w:p w14:paraId="7873FE7B" w14:textId="77777777" w:rsidR="00581C24" w:rsidRDefault="00000000">
      <w:pPr>
        <w:pStyle w:val="BodyText"/>
        <w:spacing w:before="32" w:line="242" w:lineRule="auto"/>
        <w:ind w:left="1081" w:right="4828"/>
      </w:pPr>
      <w:r>
        <w:lastRenderedPageBreak/>
        <w:t>Ch</w:t>
      </w:r>
      <w:r>
        <w:rPr>
          <w:spacing w:val="-10"/>
        </w:rPr>
        <w:t xml:space="preserve"> </w:t>
      </w:r>
      <w:r>
        <w:t>5:</w:t>
      </w:r>
      <w:r>
        <w:rPr>
          <w:spacing w:val="-8"/>
        </w:rPr>
        <w:t xml:space="preserve"> </w:t>
      </w:r>
      <w:r>
        <w:t>Plot</w:t>
      </w:r>
      <w:r>
        <w:rPr>
          <w:spacing w:val="-9"/>
        </w:rPr>
        <w:t xml:space="preserve"> </w:t>
      </w:r>
      <w:r>
        <w:t>Progression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Structure Production Analysis Forms</w:t>
      </w:r>
    </w:p>
    <w:p w14:paraId="7873FE7C" w14:textId="77777777" w:rsidR="00581C24" w:rsidRDefault="00000000">
      <w:pPr>
        <w:pStyle w:val="BodyText"/>
        <w:spacing w:line="286" w:lineRule="exact"/>
        <w:ind w:left="1081"/>
      </w:pPr>
      <w:r>
        <w:t>Scene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Assignment</w:t>
      </w:r>
    </w:p>
    <w:p w14:paraId="7873FE7D" w14:textId="77777777" w:rsidR="00581C24" w:rsidRDefault="00000000">
      <w:pPr>
        <w:pStyle w:val="BodyText"/>
        <w:spacing w:before="292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4:</w:t>
      </w:r>
    </w:p>
    <w:p w14:paraId="7873FE7E" w14:textId="77777777" w:rsidR="00581C24" w:rsidRDefault="00000000">
      <w:pPr>
        <w:pStyle w:val="BodyText"/>
        <w:spacing w:before="2"/>
        <w:ind w:left="1081"/>
      </w:pPr>
      <w:r>
        <w:t>Scene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for selected</w:t>
      </w:r>
      <w:r>
        <w:rPr>
          <w:spacing w:val="-2"/>
        </w:rPr>
        <w:t xml:space="preserve"> </w:t>
      </w:r>
      <w:r>
        <w:rPr>
          <w:spacing w:val="-4"/>
        </w:rPr>
        <w:t>play</w:t>
      </w:r>
    </w:p>
    <w:p w14:paraId="7873FE7F" w14:textId="77777777" w:rsidR="00581C24" w:rsidRDefault="00000000">
      <w:pPr>
        <w:pStyle w:val="BodyText"/>
        <w:spacing w:before="2"/>
        <w:ind w:left="1081"/>
      </w:pPr>
      <w:r>
        <w:t>Read</w:t>
      </w:r>
      <w:r>
        <w:rPr>
          <w:spacing w:val="-4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Scene</w:t>
      </w:r>
      <w:r>
        <w:rPr>
          <w:spacing w:val="-3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7873FE80" w14:textId="77777777" w:rsidR="00581C24" w:rsidRDefault="00000000">
      <w:pPr>
        <w:pStyle w:val="BodyText"/>
        <w:spacing w:before="292" w:line="292" w:lineRule="exact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5:</w:t>
      </w:r>
    </w:p>
    <w:p w14:paraId="7873FE81" w14:textId="77777777" w:rsidR="00581C24" w:rsidRDefault="00000000">
      <w:pPr>
        <w:pStyle w:val="Heading3"/>
        <w:spacing w:line="292" w:lineRule="exact"/>
        <w:rPr>
          <w:u w:val="none"/>
        </w:rPr>
      </w:pPr>
      <w:r>
        <w:t>Due:</w:t>
      </w:r>
      <w:r>
        <w:rPr>
          <w:spacing w:val="-5"/>
        </w:rPr>
        <w:t xml:space="preserve"> </w:t>
      </w:r>
      <w:r>
        <w:t>Production Analysis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Scene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7873FE82" w14:textId="77777777" w:rsidR="00581C24" w:rsidRDefault="00000000">
      <w:pPr>
        <w:pStyle w:val="BodyText"/>
        <w:spacing w:before="2" w:line="242" w:lineRule="auto"/>
        <w:ind w:left="1081" w:right="4421"/>
      </w:pPr>
      <w:r>
        <w:t>Present</w:t>
      </w:r>
      <w:r>
        <w:rPr>
          <w:spacing w:val="-9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selected</w:t>
      </w:r>
      <w:r>
        <w:rPr>
          <w:spacing w:val="-9"/>
        </w:rPr>
        <w:t xml:space="preserve"> </w:t>
      </w:r>
      <w:r>
        <w:t>play/prompt</w:t>
      </w:r>
      <w:r>
        <w:rPr>
          <w:spacing w:val="-8"/>
        </w:rPr>
        <w:t xml:space="preserve"> </w:t>
      </w:r>
      <w:r>
        <w:t>book</w:t>
      </w:r>
      <w:r>
        <w:rPr>
          <w:spacing w:val="-8"/>
        </w:rPr>
        <w:t xml:space="preserve"> </w:t>
      </w:r>
      <w:r>
        <w:t>due Ch 6: Character</w:t>
      </w:r>
    </w:p>
    <w:p w14:paraId="7873FE83" w14:textId="77777777" w:rsidR="00581C24" w:rsidRDefault="00000000">
      <w:pPr>
        <w:pStyle w:val="Heading3"/>
        <w:spacing w:line="286" w:lineRule="exact"/>
        <w:rPr>
          <w:u w:val="none"/>
        </w:rPr>
      </w:pPr>
      <w:r>
        <w:t>Due:</w:t>
      </w:r>
      <w:r>
        <w:rPr>
          <w:spacing w:val="-2"/>
        </w:rPr>
        <w:t xml:space="preserve"> </w:t>
      </w:r>
      <w:r>
        <w:t>Character</w:t>
      </w:r>
      <w:r>
        <w:rPr>
          <w:spacing w:val="-1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Scene</w:t>
      </w:r>
      <w:r>
        <w:rPr>
          <w:spacing w:val="-1"/>
        </w:rPr>
        <w:t xml:space="preserve"> </w:t>
      </w:r>
      <w:r>
        <w:rPr>
          <w:spacing w:val="-10"/>
        </w:rPr>
        <w:t>1</w:t>
      </w:r>
      <w:r>
        <w:rPr>
          <w:spacing w:val="40"/>
        </w:rPr>
        <w:t xml:space="preserve"> </w:t>
      </w:r>
    </w:p>
    <w:p w14:paraId="7873FE84" w14:textId="77777777" w:rsidR="00581C24" w:rsidRDefault="00581C24">
      <w:pPr>
        <w:pStyle w:val="BodyText"/>
        <w:ind w:left="0"/>
        <w:rPr>
          <w:b/>
        </w:rPr>
      </w:pPr>
    </w:p>
    <w:p w14:paraId="7873FE85" w14:textId="77777777" w:rsidR="00581C24" w:rsidRDefault="00000000">
      <w:pPr>
        <w:pStyle w:val="BodyText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6:</w:t>
      </w:r>
    </w:p>
    <w:p w14:paraId="7873FE86" w14:textId="77777777" w:rsidR="00581C24" w:rsidRDefault="00000000">
      <w:pPr>
        <w:pStyle w:val="Heading3"/>
        <w:spacing w:before="2"/>
        <w:rPr>
          <w:u w:val="none"/>
        </w:rPr>
      </w:pPr>
      <w:r>
        <w:t>Due:</w:t>
      </w:r>
      <w:r>
        <w:rPr>
          <w:spacing w:val="-3"/>
        </w:rPr>
        <w:t xml:space="preserve"> </w:t>
      </w:r>
      <w:r>
        <w:t>Character</w:t>
      </w:r>
      <w:r>
        <w:rPr>
          <w:spacing w:val="-2"/>
        </w:rPr>
        <w:t xml:space="preserve"> </w:t>
      </w:r>
      <w:r>
        <w:t>Biography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Scene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7873FE87" w14:textId="77777777" w:rsidR="00581C24" w:rsidRDefault="00000000">
      <w:pPr>
        <w:pStyle w:val="BodyText"/>
        <w:spacing w:line="242" w:lineRule="auto"/>
        <w:ind w:left="1081" w:right="6894"/>
      </w:pPr>
      <w:r>
        <w:t>Character</w:t>
      </w:r>
      <w:r>
        <w:rPr>
          <w:spacing w:val="-14"/>
        </w:rPr>
        <w:t xml:space="preserve"> </w:t>
      </w:r>
      <w:r>
        <w:t>Autobiography Scene Work</w:t>
      </w:r>
    </w:p>
    <w:p w14:paraId="7873FE88" w14:textId="77777777" w:rsidR="00581C24" w:rsidRDefault="00000000">
      <w:pPr>
        <w:pStyle w:val="BodyText"/>
        <w:spacing w:line="237" w:lineRule="auto"/>
        <w:ind w:left="1081" w:right="1053"/>
      </w:pPr>
      <w:r>
        <w:t>(Exposition</w:t>
      </w:r>
      <w:r>
        <w:rPr>
          <w:spacing w:val="-6"/>
        </w:rPr>
        <w:t xml:space="preserve"> </w:t>
      </w:r>
      <w:r>
        <w:t>tableau;</w:t>
      </w:r>
      <w:r>
        <w:rPr>
          <w:spacing w:val="-5"/>
        </w:rPr>
        <w:t xml:space="preserve"> </w:t>
      </w:r>
      <w:r>
        <w:t>crisis</w:t>
      </w:r>
      <w:r>
        <w:rPr>
          <w:spacing w:val="-5"/>
        </w:rPr>
        <w:t xml:space="preserve"> </w:t>
      </w:r>
      <w:r>
        <w:t>tableau;</w:t>
      </w:r>
      <w:r>
        <w:rPr>
          <w:spacing w:val="-5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scene;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moment</w:t>
      </w:r>
      <w:r>
        <w:rPr>
          <w:spacing w:val="-6"/>
        </w:rPr>
        <w:t xml:space="preserve"> </w:t>
      </w:r>
      <w:r>
        <w:t>scene) Ch 7: Idea</w:t>
      </w:r>
    </w:p>
    <w:p w14:paraId="7873FE89" w14:textId="77777777" w:rsidR="00581C24" w:rsidRDefault="00000000">
      <w:pPr>
        <w:pStyle w:val="BodyText"/>
        <w:spacing w:before="2"/>
        <w:ind w:left="1081"/>
      </w:pP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Audience</w:t>
      </w:r>
      <w:r>
        <w:rPr>
          <w:spacing w:val="-4"/>
        </w:rPr>
        <w:t xml:space="preserve"> </w:t>
      </w:r>
      <w:r>
        <w:rPr>
          <w:spacing w:val="-2"/>
        </w:rPr>
        <w:t>Approach</w:t>
      </w:r>
    </w:p>
    <w:p w14:paraId="7873FE8A" w14:textId="77777777" w:rsidR="00581C24" w:rsidRDefault="00000000">
      <w:pPr>
        <w:pStyle w:val="BodyText"/>
        <w:spacing w:before="292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7:</w:t>
      </w:r>
    </w:p>
    <w:p w14:paraId="7873FE8B" w14:textId="77777777" w:rsidR="00581C24" w:rsidRDefault="00000000">
      <w:pPr>
        <w:pStyle w:val="Heading3"/>
        <w:spacing w:before="2" w:line="240" w:lineRule="auto"/>
        <w:rPr>
          <w:u w:val="none"/>
        </w:rPr>
      </w:pPr>
      <w:r>
        <w:t>Due:</w:t>
      </w:r>
      <w:r>
        <w:rPr>
          <w:spacing w:val="-1"/>
        </w:rPr>
        <w:t xml:space="preserve"> </w:t>
      </w:r>
      <w:r>
        <w:t>Scoring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Scene</w:t>
      </w:r>
      <w:r>
        <w:rPr>
          <w:spacing w:val="-6"/>
        </w:rPr>
        <w:t xml:space="preserve"> </w:t>
      </w:r>
      <w:r>
        <w:rPr>
          <w:spacing w:val="-10"/>
        </w:rPr>
        <w:t>I</w:t>
      </w:r>
    </w:p>
    <w:p w14:paraId="7873FE8C" w14:textId="77777777" w:rsidR="00581C24" w:rsidRDefault="00000000">
      <w:pPr>
        <w:pStyle w:val="BodyText"/>
        <w:spacing w:before="293" w:line="291" w:lineRule="exact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8:</w:t>
      </w:r>
    </w:p>
    <w:p w14:paraId="7873FE8D" w14:textId="77777777" w:rsidR="00581C24" w:rsidRDefault="00000000">
      <w:pPr>
        <w:pStyle w:val="Heading3"/>
        <w:rPr>
          <w:u w:val="none"/>
        </w:rPr>
      </w:pPr>
      <w:r>
        <w:t>Due:</w:t>
      </w:r>
      <w:r>
        <w:rPr>
          <w:spacing w:val="-3"/>
        </w:rPr>
        <w:t xml:space="preserve"> </w:t>
      </w:r>
      <w:r>
        <w:t>Presentations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Scene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Production </w:t>
      </w:r>
      <w:r>
        <w:rPr>
          <w:spacing w:val="-4"/>
        </w:rPr>
        <w:t>Book</w:t>
      </w:r>
    </w:p>
    <w:p w14:paraId="7873FE8E" w14:textId="77777777" w:rsidR="00581C24" w:rsidRDefault="00581C24">
      <w:pPr>
        <w:pStyle w:val="BodyText"/>
        <w:spacing w:before="3"/>
        <w:ind w:left="0"/>
        <w:rPr>
          <w:b/>
        </w:rPr>
      </w:pPr>
    </w:p>
    <w:p w14:paraId="7873FE8F" w14:textId="77777777" w:rsidR="00581C24" w:rsidRDefault="00000000">
      <w:pPr>
        <w:pStyle w:val="BodyText"/>
        <w:spacing w:before="1" w:line="291" w:lineRule="exact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9:</w:t>
      </w:r>
    </w:p>
    <w:p w14:paraId="7873FE90" w14:textId="77777777" w:rsidR="00581C24" w:rsidRDefault="00000000">
      <w:pPr>
        <w:pStyle w:val="BodyText"/>
        <w:spacing w:line="242" w:lineRule="auto"/>
        <w:ind w:left="1081" w:right="6894"/>
      </w:pPr>
      <w:r>
        <w:t>Scene 2 Assignment Begin</w:t>
      </w:r>
      <w:r>
        <w:rPr>
          <w:spacing w:val="-11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Scene</w:t>
      </w:r>
      <w:r>
        <w:rPr>
          <w:spacing w:val="-11"/>
        </w:rPr>
        <w:t xml:space="preserve"> </w:t>
      </w:r>
      <w:r>
        <w:t>2</w:t>
      </w:r>
    </w:p>
    <w:p w14:paraId="7873FE91" w14:textId="77777777" w:rsidR="00581C24" w:rsidRDefault="00000000">
      <w:pPr>
        <w:pStyle w:val="BodyText"/>
        <w:spacing w:before="287"/>
      </w:pPr>
      <w:r>
        <w:rPr>
          <w:spacing w:val="-2"/>
        </w:rPr>
        <w:t>Week10:</w:t>
      </w:r>
    </w:p>
    <w:p w14:paraId="7873FE92" w14:textId="77777777" w:rsidR="00581C24" w:rsidRDefault="00000000">
      <w:pPr>
        <w:pStyle w:val="BodyText"/>
        <w:spacing w:before="2"/>
        <w:ind w:left="1081"/>
      </w:pPr>
      <w:r>
        <w:t>Scene</w:t>
      </w:r>
      <w:r>
        <w:rPr>
          <w:spacing w:val="-4"/>
        </w:rPr>
        <w:t xml:space="preserve"> Work</w:t>
      </w:r>
    </w:p>
    <w:p w14:paraId="7873FE93" w14:textId="77777777" w:rsidR="00581C24" w:rsidRDefault="00000000">
      <w:pPr>
        <w:pStyle w:val="BodyText"/>
        <w:spacing w:before="292" w:line="292" w:lineRule="exact"/>
      </w:pPr>
      <w:r>
        <w:t>Week</w:t>
      </w:r>
      <w:r>
        <w:rPr>
          <w:spacing w:val="2"/>
        </w:rPr>
        <w:t xml:space="preserve"> </w:t>
      </w:r>
      <w:r>
        <w:rPr>
          <w:spacing w:val="-5"/>
        </w:rPr>
        <w:t>11:</w:t>
      </w:r>
    </w:p>
    <w:p w14:paraId="7873FE94" w14:textId="77777777" w:rsidR="00581C24" w:rsidRDefault="00000000">
      <w:pPr>
        <w:pStyle w:val="BodyText"/>
        <w:spacing w:line="292" w:lineRule="exact"/>
        <w:ind w:left="1081"/>
      </w:pPr>
      <w:r>
        <w:t>Scene</w:t>
      </w:r>
      <w:r>
        <w:rPr>
          <w:spacing w:val="-4"/>
        </w:rPr>
        <w:t xml:space="preserve"> Work</w:t>
      </w:r>
    </w:p>
    <w:p w14:paraId="7873FE95" w14:textId="77777777" w:rsidR="00581C24" w:rsidRDefault="00581C24">
      <w:pPr>
        <w:pStyle w:val="BodyText"/>
        <w:spacing w:before="4"/>
        <w:ind w:left="0"/>
      </w:pPr>
    </w:p>
    <w:p w14:paraId="7873FE96" w14:textId="77777777" w:rsidR="00581C24" w:rsidRDefault="00000000">
      <w:pPr>
        <w:pStyle w:val="BodyText"/>
        <w:spacing w:line="291" w:lineRule="exact"/>
      </w:pPr>
      <w:r>
        <w:t>Week</w:t>
      </w:r>
      <w:r>
        <w:rPr>
          <w:spacing w:val="2"/>
        </w:rPr>
        <w:t xml:space="preserve"> </w:t>
      </w:r>
      <w:r>
        <w:rPr>
          <w:spacing w:val="-5"/>
        </w:rPr>
        <w:t>12:</w:t>
      </w:r>
    </w:p>
    <w:p w14:paraId="7873FE97" w14:textId="77777777" w:rsidR="00581C24" w:rsidRDefault="00000000">
      <w:pPr>
        <w:pStyle w:val="BodyText"/>
        <w:spacing w:line="291" w:lineRule="exact"/>
        <w:ind w:left="1081"/>
      </w:pPr>
      <w:r>
        <w:t>Scene</w:t>
      </w:r>
      <w:r>
        <w:rPr>
          <w:spacing w:val="-4"/>
        </w:rPr>
        <w:t xml:space="preserve"> Work</w:t>
      </w:r>
    </w:p>
    <w:p w14:paraId="7873FE98" w14:textId="77777777" w:rsidR="00581C24" w:rsidRDefault="00000000">
      <w:pPr>
        <w:pStyle w:val="Heading3"/>
        <w:spacing w:before="2" w:line="240" w:lineRule="auto"/>
        <w:rPr>
          <w:u w:val="none"/>
        </w:rPr>
      </w:pPr>
      <w:r>
        <w:t>Directing</w:t>
      </w:r>
      <w:r>
        <w:rPr>
          <w:spacing w:val="-8"/>
        </w:rPr>
        <w:t xml:space="preserve"> </w:t>
      </w:r>
      <w:r>
        <w:t>Exercise</w:t>
      </w:r>
      <w:r>
        <w:rPr>
          <w:spacing w:val="-7"/>
        </w:rPr>
        <w:t xml:space="preserve"> </w:t>
      </w:r>
      <w:r>
        <w:rPr>
          <w:spacing w:val="-5"/>
        </w:rPr>
        <w:t>Due</w:t>
      </w:r>
    </w:p>
    <w:p w14:paraId="7873FE99" w14:textId="77777777" w:rsidR="00581C24" w:rsidRDefault="00000000">
      <w:pPr>
        <w:pStyle w:val="BodyText"/>
        <w:spacing w:before="292"/>
      </w:pPr>
      <w:r>
        <w:t>Week</w:t>
      </w:r>
      <w:r>
        <w:rPr>
          <w:spacing w:val="2"/>
        </w:rPr>
        <w:t xml:space="preserve"> </w:t>
      </w:r>
      <w:r>
        <w:rPr>
          <w:spacing w:val="-5"/>
        </w:rPr>
        <w:t>13:</w:t>
      </w:r>
    </w:p>
    <w:p w14:paraId="7873FE9A" w14:textId="77777777" w:rsidR="00581C24" w:rsidRDefault="00000000">
      <w:pPr>
        <w:pStyle w:val="BodyText"/>
        <w:spacing w:before="2"/>
        <w:ind w:left="1081"/>
      </w:pPr>
      <w:r>
        <w:t>Scene</w:t>
      </w:r>
      <w:r>
        <w:rPr>
          <w:spacing w:val="-4"/>
        </w:rPr>
        <w:t xml:space="preserve"> Work</w:t>
      </w:r>
    </w:p>
    <w:p w14:paraId="7873FE9B" w14:textId="77777777" w:rsidR="00581C24" w:rsidRDefault="00581C24">
      <w:pPr>
        <w:pStyle w:val="BodyText"/>
        <w:sectPr w:rsidR="00581C24">
          <w:pgSz w:w="12240" w:h="15840"/>
          <w:pgMar w:top="1240" w:right="720" w:bottom="280" w:left="1080" w:header="720" w:footer="720" w:gutter="0"/>
          <w:cols w:space="720"/>
        </w:sectPr>
      </w:pPr>
    </w:p>
    <w:p w14:paraId="7873FE9C" w14:textId="77777777" w:rsidR="00581C24" w:rsidRDefault="00000000">
      <w:pPr>
        <w:pStyle w:val="BodyText"/>
        <w:spacing w:before="32"/>
      </w:pPr>
      <w:r>
        <w:lastRenderedPageBreak/>
        <w:t>Week</w:t>
      </w:r>
      <w:r>
        <w:rPr>
          <w:spacing w:val="2"/>
        </w:rPr>
        <w:t xml:space="preserve"> </w:t>
      </w:r>
      <w:r>
        <w:rPr>
          <w:spacing w:val="-5"/>
        </w:rPr>
        <w:t>14:</w:t>
      </w:r>
    </w:p>
    <w:p w14:paraId="7873FE9D" w14:textId="77777777" w:rsidR="00581C24" w:rsidRDefault="00000000">
      <w:pPr>
        <w:pStyle w:val="BodyText"/>
        <w:spacing w:before="2" w:line="291" w:lineRule="exact"/>
        <w:ind w:left="1081"/>
      </w:pPr>
      <w:r>
        <w:t>Scene</w:t>
      </w:r>
      <w:r>
        <w:rPr>
          <w:spacing w:val="-4"/>
        </w:rPr>
        <w:t xml:space="preserve"> Work</w:t>
      </w:r>
    </w:p>
    <w:p w14:paraId="7873FE9E" w14:textId="77777777" w:rsidR="00581C24" w:rsidRDefault="00000000">
      <w:pPr>
        <w:spacing w:line="291" w:lineRule="exact"/>
        <w:ind w:left="1081"/>
        <w:rPr>
          <w:b/>
          <w:sz w:val="24"/>
        </w:rPr>
      </w:pPr>
      <w:r>
        <w:rPr>
          <w:b/>
          <w:sz w:val="24"/>
        </w:rPr>
        <w:t>See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CSCC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Play</w:t>
      </w:r>
    </w:p>
    <w:p w14:paraId="7873FE9F" w14:textId="77777777" w:rsidR="00581C24" w:rsidRDefault="00000000">
      <w:pPr>
        <w:pStyle w:val="BodyText"/>
        <w:spacing w:before="292"/>
      </w:pPr>
      <w:r>
        <w:t>Week</w:t>
      </w:r>
      <w:r>
        <w:rPr>
          <w:spacing w:val="2"/>
        </w:rPr>
        <w:t xml:space="preserve"> </w:t>
      </w:r>
      <w:r>
        <w:rPr>
          <w:spacing w:val="-5"/>
        </w:rPr>
        <w:t>15</w:t>
      </w:r>
    </w:p>
    <w:p w14:paraId="7873FEA0" w14:textId="77777777" w:rsidR="00581C24" w:rsidRDefault="00000000">
      <w:pPr>
        <w:pStyle w:val="BodyText"/>
        <w:spacing w:before="2"/>
        <w:ind w:left="1081"/>
      </w:pPr>
      <w:r>
        <w:t>Scene</w:t>
      </w:r>
      <w:r>
        <w:rPr>
          <w:spacing w:val="-4"/>
        </w:rPr>
        <w:t xml:space="preserve"> Work</w:t>
      </w:r>
    </w:p>
    <w:p w14:paraId="7873FEA1" w14:textId="77777777" w:rsidR="00581C24" w:rsidRDefault="00000000">
      <w:pPr>
        <w:pStyle w:val="Heading3"/>
        <w:spacing w:before="2"/>
        <w:rPr>
          <w:u w:val="none"/>
        </w:rPr>
      </w:pPr>
      <w:r>
        <w:t>Theatre</w:t>
      </w:r>
      <w:r>
        <w:rPr>
          <w:spacing w:val="-2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rPr>
          <w:spacing w:val="-5"/>
        </w:rPr>
        <w:t>Due</w:t>
      </w:r>
    </w:p>
    <w:p w14:paraId="7873FEA2" w14:textId="77777777" w:rsidR="00581C24" w:rsidRDefault="00000000">
      <w:pPr>
        <w:spacing w:line="291" w:lineRule="exact"/>
        <w:ind w:left="1081"/>
        <w:rPr>
          <w:b/>
          <w:sz w:val="24"/>
        </w:rPr>
      </w:pPr>
      <w:r>
        <w:rPr>
          <w:b/>
          <w:sz w:val="24"/>
          <w:u w:val="single"/>
        </w:rPr>
        <w:t>Due: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Full Production</w:t>
      </w:r>
      <w:r>
        <w:rPr>
          <w:b/>
          <w:spacing w:val="-4"/>
          <w:sz w:val="24"/>
          <w:u w:val="single"/>
        </w:rPr>
        <w:t xml:space="preserve"> Book</w:t>
      </w:r>
    </w:p>
    <w:p w14:paraId="7873FEA3" w14:textId="77777777" w:rsidR="00581C24" w:rsidRDefault="00581C24">
      <w:pPr>
        <w:pStyle w:val="BodyText"/>
        <w:ind w:left="0"/>
        <w:rPr>
          <w:b/>
        </w:rPr>
      </w:pPr>
    </w:p>
    <w:p w14:paraId="7873FEA4" w14:textId="77777777" w:rsidR="00581C24" w:rsidRDefault="00000000">
      <w:pPr>
        <w:pStyle w:val="BodyText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16:</w:t>
      </w:r>
    </w:p>
    <w:p w14:paraId="7873FEA5" w14:textId="77777777" w:rsidR="00581C24" w:rsidRDefault="00000000">
      <w:pPr>
        <w:pStyle w:val="Heading2"/>
        <w:spacing w:before="2"/>
        <w:ind w:left="1081"/>
      </w:pPr>
      <w:r>
        <w:t xml:space="preserve">FINALS </w:t>
      </w:r>
      <w:r>
        <w:rPr>
          <w:spacing w:val="-4"/>
        </w:rPr>
        <w:t>WEEK</w:t>
      </w:r>
    </w:p>
    <w:p w14:paraId="7873FEA6" w14:textId="77777777" w:rsidR="00581C24" w:rsidRDefault="00000000">
      <w:pPr>
        <w:spacing w:before="2"/>
        <w:ind w:left="1081"/>
        <w:rPr>
          <w:b/>
          <w:sz w:val="24"/>
        </w:rPr>
      </w:pPr>
      <w:r>
        <w:rPr>
          <w:b/>
          <w:sz w:val="24"/>
          <w:u w:val="single"/>
        </w:rPr>
        <w:t>Scene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Project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Presentations</w:t>
      </w:r>
    </w:p>
    <w:sectPr w:rsidR="00581C24">
      <w:pgSz w:w="12240" w:h="15840"/>
      <w:pgMar w:top="12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18B6"/>
    <w:multiLevelType w:val="hybridMultilevel"/>
    <w:tmpl w:val="CCEADADC"/>
    <w:lvl w:ilvl="0" w:tplc="E77C29F0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627A0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0836507A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DFC8AE5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A6348E0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E4A29EE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C44DB8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BAF0422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A09C22F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198823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ocumentProtection w:edit="readOnly" w:enforcement="1" w:cryptProviderType="rsaAES" w:cryptAlgorithmClass="hash" w:cryptAlgorithmType="typeAny" w:cryptAlgorithmSid="14" w:cryptSpinCount="100000" w:hash="9aDoslSzrUeb/aUByEl8r8B5TYQXLCTTwEPzxl1BUXXPGbyiqfdYM5j86w/VvsZbCl+vsPjmgcvjPsiWMNuqSQ==" w:salt="QQK4FcFHzOW6Ylyr/1K5I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C24"/>
    <w:rsid w:val="00320A4B"/>
    <w:rsid w:val="00581C24"/>
    <w:rsid w:val="0079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3FE17"/>
  <w15:docId w15:val="{19F4C34F-EFD7-4135-9DA9-96CCBF5B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2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1" w:lineRule="exact"/>
      <w:ind w:left="1081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2769A-E90E-4723-93E2-E5F65E2DE9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AD3AFC-C820-4FB0-A5A8-AC63E597D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87B06-27D7-4DFD-BC79-1D98F34AB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796</Words>
  <Characters>4542</Characters>
  <Application>Microsoft Office Word</Application>
  <DocSecurity>8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2</cp:revision>
  <dcterms:created xsi:type="dcterms:W3CDTF">2026-03-31T20:08:00Z</dcterms:created>
  <dcterms:modified xsi:type="dcterms:W3CDTF">2026-03-31T20:09:00Z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2026-03-31T00:00:00Z</vt:filetime>
  </property>
  <property fmtid="{D5CDD505-2E9C-101B-9397-08002B2CF9AE}" pid="5" name="ContentTypeId">
    <vt:lpwstr>0x010100FC428F8516A6A144A440BBF125BAC42B</vt:lpwstr>
  </property>
</Properties>
</file>