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83E2" w14:textId="35DE0AB6" w:rsidR="00514C5E" w:rsidRPr="00514C5E" w:rsidRDefault="00514C5E" w:rsidP="00514C5E">
      <w:pPr>
        <w:pStyle w:val="BodyText"/>
        <w:ind w:left="905"/>
        <w:rPr>
          <w:rFonts w:asciiTheme="minorHAnsi" w:hAnsiTheme="minorHAnsi" w:cstheme="minorHAnsi"/>
          <w:b/>
          <w:bCs/>
          <w:sz w:val="28"/>
          <w:szCs w:val="28"/>
        </w:rPr>
      </w:pPr>
      <w:r>
        <w:rPr>
          <w:rFonts w:ascii="Times New Roman"/>
          <w:noProof/>
          <w:sz w:val="20"/>
        </w:rPr>
        <mc:AlternateContent>
          <mc:Choice Requires="wps">
            <w:drawing>
              <wp:anchor distT="0" distB="0" distL="114300" distR="114300" simplePos="0" relativeHeight="487591936" behindDoc="0" locked="0" layoutInCell="1" allowOverlap="1" wp14:anchorId="224DC8ED" wp14:editId="4FE93BCE">
                <wp:simplePos x="0" y="0"/>
                <wp:positionH relativeFrom="column">
                  <wp:posOffset>2749550</wp:posOffset>
                </wp:positionH>
                <wp:positionV relativeFrom="paragraph">
                  <wp:posOffset>-152400</wp:posOffset>
                </wp:positionV>
                <wp:extent cx="3098800" cy="793750"/>
                <wp:effectExtent l="0" t="0" r="0" b="6350"/>
                <wp:wrapNone/>
                <wp:docPr id="96751033" name="Text Box 21"/>
                <wp:cNvGraphicFramePr/>
                <a:graphic xmlns:a="http://schemas.openxmlformats.org/drawingml/2006/main">
                  <a:graphicData uri="http://schemas.microsoft.com/office/word/2010/wordprocessingShape">
                    <wps:wsp>
                      <wps:cNvSpPr txBox="1"/>
                      <wps:spPr>
                        <a:xfrm>
                          <a:off x="0" y="0"/>
                          <a:ext cx="3098800" cy="793750"/>
                        </a:xfrm>
                        <a:prstGeom prst="rect">
                          <a:avLst/>
                        </a:prstGeom>
                        <a:noFill/>
                        <a:ln w="6350">
                          <a:noFill/>
                        </a:ln>
                      </wps:spPr>
                      <wps:txbx>
                        <w:txbxContent>
                          <w:p w14:paraId="47C2BCE5" w14:textId="185B2FDC" w:rsidR="00514C5E" w:rsidRPr="00514C5E" w:rsidRDefault="00514C5E" w:rsidP="00514C5E">
                            <w:pPr>
                              <w:pStyle w:val="BodyText"/>
                              <w:ind w:left="905"/>
                              <w:rPr>
                                <w:rFonts w:asciiTheme="minorHAnsi" w:hAnsiTheme="minorHAnsi" w:cstheme="minorHAnsi"/>
                                <w:b/>
                                <w:bCs/>
                                <w:sz w:val="28"/>
                                <w:szCs w:val="28"/>
                              </w:rPr>
                            </w:pPr>
                            <w:r w:rsidRPr="00514C5E">
                              <w:rPr>
                                <w:rFonts w:asciiTheme="minorHAnsi" w:hAnsiTheme="minorHAnsi" w:cstheme="minorHAnsi"/>
                                <w:b/>
                                <w:bCs/>
                                <w:sz w:val="28"/>
                                <w:szCs w:val="28"/>
                              </w:rPr>
                              <w:t>ARTS AND SCIENCES DIVISIO</w:t>
                            </w:r>
                            <w:r>
                              <w:rPr>
                                <w:rFonts w:asciiTheme="minorHAnsi" w:hAnsiTheme="minorHAnsi" w:cstheme="minorHAnsi"/>
                                <w:b/>
                                <w:bCs/>
                                <w:sz w:val="28"/>
                                <w:szCs w:val="28"/>
                              </w:rPr>
                              <w:t xml:space="preserve">N </w:t>
                            </w:r>
                            <w:r w:rsidRPr="00514C5E">
                              <w:rPr>
                                <w:rFonts w:asciiTheme="minorHAnsi" w:hAnsiTheme="minorHAnsi" w:cstheme="minorHAnsi"/>
                                <w:b/>
                                <w:bCs/>
                                <w:sz w:val="28"/>
                                <w:szCs w:val="28"/>
                              </w:rPr>
                              <w:t>Languages and Communication</w:t>
                            </w:r>
                          </w:p>
                          <w:p w14:paraId="4CE1903E" w14:textId="77777777" w:rsidR="00514C5E" w:rsidRDefault="00514C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DC8ED" id="_x0000_t202" coordsize="21600,21600" o:spt="202" path="m,l,21600r21600,l21600,xe">
                <v:stroke joinstyle="miter"/>
                <v:path gradientshapeok="t" o:connecttype="rect"/>
              </v:shapetype>
              <v:shape id="Text Box 21" o:spid="_x0000_s1026" type="#_x0000_t202" style="position:absolute;left:0;text-align:left;margin-left:216.5pt;margin-top:-12pt;width:244pt;height:62.5pt;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" filled="f" stroked="f" strokeweight=".5pt">
                <v:textbox>
                  <w:txbxContent>
                    <w:p w14:paraId="47C2BCE5" w14:textId="185B2FDC" w:rsidR="00514C5E" w:rsidRPr="00514C5E" w:rsidRDefault="00514C5E" w:rsidP="00514C5E">
                      <w:pPr>
                        <w:pStyle w:val="BodyText"/>
                        <w:ind w:left="905"/>
                        <w:rPr>
                          <w:rFonts w:asciiTheme="minorHAnsi" w:hAnsiTheme="minorHAnsi" w:cstheme="minorHAnsi"/>
                          <w:b/>
                          <w:bCs/>
                          <w:sz w:val="28"/>
                          <w:szCs w:val="28"/>
                        </w:rPr>
                      </w:pPr>
                      <w:r w:rsidRPr="00514C5E">
                        <w:rPr>
                          <w:rFonts w:asciiTheme="minorHAnsi" w:hAnsiTheme="minorHAnsi" w:cstheme="minorHAnsi"/>
                          <w:b/>
                          <w:bCs/>
                          <w:sz w:val="28"/>
                          <w:szCs w:val="28"/>
                        </w:rPr>
                        <w:t>ARTS AND SCIENCES DIVISIO</w:t>
                      </w:r>
                      <w:r>
                        <w:rPr>
                          <w:rFonts w:asciiTheme="minorHAnsi" w:hAnsiTheme="minorHAnsi" w:cstheme="minorHAnsi"/>
                          <w:b/>
                          <w:bCs/>
                          <w:sz w:val="28"/>
                          <w:szCs w:val="28"/>
                        </w:rPr>
                        <w:t xml:space="preserve">N </w:t>
                      </w:r>
                      <w:r w:rsidRPr="00514C5E">
                        <w:rPr>
                          <w:rFonts w:asciiTheme="minorHAnsi" w:hAnsiTheme="minorHAnsi" w:cstheme="minorHAnsi"/>
                          <w:b/>
                          <w:bCs/>
                          <w:sz w:val="28"/>
                          <w:szCs w:val="28"/>
                        </w:rPr>
                        <w:t>Languages and Communication</w:t>
                      </w:r>
                    </w:p>
                    <w:p w14:paraId="4CE1903E" w14:textId="77777777" w:rsidR="00514C5E" w:rsidRDefault="00514C5E"/>
                  </w:txbxContent>
                </v:textbox>
              </v:shape>
            </w:pict>
          </mc:Fallback>
        </mc:AlternateContent>
      </w:r>
      <w:r>
        <w:rPr>
          <w:rFonts w:ascii="Times New Roman"/>
          <w:noProof/>
          <w:sz w:val="20"/>
        </w:rPr>
        <w:drawing>
          <wp:inline distT="0" distB="0" distL="0" distR="0" wp14:anchorId="38903BE5" wp14:editId="4EB0B16C">
            <wp:extent cx="1749958" cy="438911"/>
            <wp:effectExtent l="0" t="0" r="0" b="0"/>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749958" cy="438911"/>
                    </a:xfrm>
                    <a:prstGeom prst="rect">
                      <a:avLst/>
                    </a:prstGeom>
                  </pic:spPr>
                </pic:pic>
              </a:graphicData>
            </a:graphic>
          </wp:inline>
        </w:drawing>
      </w:r>
      <w:r>
        <w:rPr>
          <w:rFonts w:ascii="Times New Roman"/>
          <w:sz w:val="20"/>
        </w:rPr>
        <w:t xml:space="preserve">                               </w:t>
      </w:r>
    </w:p>
    <w:p w14:paraId="0F84F2B5" w14:textId="77777777" w:rsidR="00514C5E" w:rsidRDefault="00514C5E" w:rsidP="00514C5E">
      <w:pPr>
        <w:pStyle w:val="BodyText"/>
        <w:ind w:left="905"/>
        <w:rPr>
          <w:rFonts w:ascii="Times New Roman"/>
          <w:sz w:val="20"/>
        </w:rPr>
      </w:pPr>
    </w:p>
    <w:p w14:paraId="53998608" w14:textId="255D835B" w:rsidR="008D10FA" w:rsidRPr="00514C5E" w:rsidRDefault="00514C5E" w:rsidP="00514C5E">
      <w:pPr>
        <w:pStyle w:val="BodyText"/>
        <w:ind w:left="905"/>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t xml:space="preserve">  </w:t>
      </w:r>
    </w:p>
    <w:p w14:paraId="43B7B9D9" w14:textId="00302F88" w:rsidR="008D10FA" w:rsidRDefault="0067289D">
      <w:pPr>
        <w:tabs>
          <w:tab w:val="left" w:pos="1853"/>
          <w:tab w:val="left" w:pos="6313"/>
        </w:tabs>
        <w:spacing w:before="1" w:line="480" w:lineRule="auto"/>
        <w:ind w:left="360" w:right="1894"/>
        <w:rPr>
          <w:b/>
          <w:sz w:val="24"/>
        </w:rPr>
      </w:pPr>
      <w:r>
        <w:rPr>
          <w:b/>
          <w:sz w:val="24"/>
        </w:rPr>
        <w:t>COURSE</w:t>
      </w:r>
      <w:r w:rsidR="00514C5E">
        <w:rPr>
          <w:b/>
          <w:sz w:val="24"/>
        </w:rPr>
        <w:t xml:space="preserve"> NUMBER</w:t>
      </w:r>
      <w:r>
        <w:rPr>
          <w:b/>
          <w:sz w:val="24"/>
        </w:rPr>
        <w:t>: Beginning Spanish I</w:t>
      </w:r>
      <w:r>
        <w:rPr>
          <w:b/>
          <w:sz w:val="24"/>
        </w:rPr>
        <w:tab/>
        <w:t>COURSE</w:t>
      </w:r>
      <w:r>
        <w:rPr>
          <w:b/>
          <w:spacing w:val="-14"/>
          <w:sz w:val="24"/>
        </w:rPr>
        <w:t xml:space="preserve"> </w:t>
      </w:r>
      <w:r>
        <w:rPr>
          <w:b/>
          <w:sz w:val="24"/>
        </w:rPr>
        <w:t>TITLE:</w:t>
      </w:r>
      <w:r>
        <w:rPr>
          <w:b/>
          <w:spacing w:val="-12"/>
          <w:sz w:val="24"/>
        </w:rPr>
        <w:t xml:space="preserve"> </w:t>
      </w:r>
      <w:r>
        <w:rPr>
          <w:b/>
          <w:sz w:val="24"/>
        </w:rPr>
        <w:t>SPAN</w:t>
      </w:r>
      <w:r>
        <w:rPr>
          <w:b/>
          <w:spacing w:val="-14"/>
          <w:sz w:val="24"/>
        </w:rPr>
        <w:t xml:space="preserve"> </w:t>
      </w:r>
      <w:r>
        <w:rPr>
          <w:b/>
          <w:sz w:val="24"/>
        </w:rPr>
        <w:t>1101 CREDITS:</w:t>
      </w:r>
      <w:r>
        <w:rPr>
          <w:b/>
          <w:spacing w:val="40"/>
          <w:sz w:val="24"/>
        </w:rPr>
        <w:t xml:space="preserve"> </w:t>
      </w:r>
      <w:r>
        <w:rPr>
          <w:b/>
          <w:sz w:val="24"/>
        </w:rPr>
        <w:t>4</w:t>
      </w:r>
      <w:r>
        <w:rPr>
          <w:b/>
          <w:sz w:val="24"/>
        </w:rPr>
        <w:tab/>
        <w:t>CLASS HOURS PER WEEK: 4</w:t>
      </w:r>
    </w:p>
    <w:p w14:paraId="7A61849B" w14:textId="77777777" w:rsidR="008D10FA" w:rsidRDefault="0067289D">
      <w:pPr>
        <w:spacing w:before="52"/>
        <w:ind w:left="360"/>
        <w:rPr>
          <w:b/>
          <w:sz w:val="24"/>
        </w:rPr>
      </w:pPr>
      <w:r>
        <w:rPr>
          <w:b/>
          <w:sz w:val="24"/>
        </w:rPr>
        <w:t>PREREQUISITES:</w:t>
      </w:r>
      <w:r>
        <w:rPr>
          <w:b/>
          <w:spacing w:val="-7"/>
          <w:sz w:val="24"/>
        </w:rPr>
        <w:t xml:space="preserve"> </w:t>
      </w:r>
      <w:r>
        <w:rPr>
          <w:b/>
          <w:sz w:val="24"/>
        </w:rPr>
        <w:t>Placement</w:t>
      </w:r>
      <w:r>
        <w:rPr>
          <w:b/>
          <w:spacing w:val="-4"/>
          <w:sz w:val="24"/>
        </w:rPr>
        <w:t xml:space="preserve"> </w:t>
      </w:r>
      <w:r>
        <w:rPr>
          <w:b/>
          <w:sz w:val="24"/>
        </w:rPr>
        <w:t>into</w:t>
      </w:r>
      <w:r>
        <w:rPr>
          <w:b/>
          <w:spacing w:val="-5"/>
          <w:sz w:val="24"/>
        </w:rPr>
        <w:t xml:space="preserve"> </w:t>
      </w:r>
      <w:r>
        <w:rPr>
          <w:b/>
          <w:sz w:val="24"/>
        </w:rPr>
        <w:t>ENGL</w:t>
      </w:r>
      <w:r>
        <w:rPr>
          <w:b/>
          <w:spacing w:val="-23"/>
          <w:sz w:val="24"/>
        </w:rPr>
        <w:t xml:space="preserve"> </w:t>
      </w:r>
      <w:r>
        <w:rPr>
          <w:b/>
          <w:spacing w:val="-4"/>
          <w:sz w:val="24"/>
        </w:rPr>
        <w:t>1101</w:t>
      </w:r>
    </w:p>
    <w:p w14:paraId="0A293928" w14:textId="77777777" w:rsidR="008D10FA" w:rsidRDefault="008D10FA">
      <w:pPr>
        <w:pStyle w:val="BodyText"/>
        <w:spacing w:before="7"/>
        <w:ind w:left="0"/>
        <w:rPr>
          <w:b/>
        </w:rPr>
      </w:pPr>
    </w:p>
    <w:p w14:paraId="6A8256F8" w14:textId="173E44DB" w:rsidR="008D10FA" w:rsidRDefault="00514C5E">
      <w:pPr>
        <w:pStyle w:val="Heading1"/>
      </w:pPr>
      <w:r>
        <w:t>COURSE DESCRIPTION</w:t>
      </w:r>
    </w:p>
    <w:p w14:paraId="254F6513" w14:textId="77777777" w:rsidR="008D10FA" w:rsidRDefault="0067289D">
      <w:pPr>
        <w:pStyle w:val="BodyText"/>
        <w:spacing w:before="108"/>
        <w:ind w:right="1096"/>
      </w:pPr>
      <w:r>
        <w:t>SPAN 1101 is an introduction to the fundamentals of the Spanish language with practice in listening,</w:t>
      </w:r>
      <w:r>
        <w:rPr>
          <w:spacing w:val="-4"/>
        </w:rPr>
        <w:t xml:space="preserve"> </w:t>
      </w:r>
      <w:r>
        <w:t>reading,</w:t>
      </w:r>
      <w:r>
        <w:rPr>
          <w:spacing w:val="-6"/>
        </w:rPr>
        <w:t xml:space="preserve"> </w:t>
      </w:r>
      <w:r>
        <w:t>speaking</w:t>
      </w:r>
      <w:r>
        <w:rPr>
          <w:spacing w:val="-4"/>
        </w:rPr>
        <w:t xml:space="preserve"> </w:t>
      </w:r>
      <w:r>
        <w:t>and</w:t>
      </w:r>
      <w:r>
        <w:rPr>
          <w:spacing w:val="-5"/>
        </w:rPr>
        <w:t xml:space="preserve"> </w:t>
      </w:r>
      <w:r>
        <w:t>writing.</w:t>
      </w:r>
      <w:r>
        <w:rPr>
          <w:spacing w:val="-5"/>
        </w:rPr>
        <w:t xml:space="preserve"> </w:t>
      </w:r>
      <w:r>
        <w:t>Course</w:t>
      </w:r>
      <w:r>
        <w:rPr>
          <w:spacing w:val="-3"/>
        </w:rPr>
        <w:t xml:space="preserve"> </w:t>
      </w:r>
      <w:r>
        <w:t>includes</w:t>
      </w:r>
      <w:r>
        <w:rPr>
          <w:spacing w:val="-4"/>
        </w:rPr>
        <w:t xml:space="preserve"> </w:t>
      </w:r>
      <w:r>
        <w:t>selected</w:t>
      </w:r>
      <w:r>
        <w:rPr>
          <w:spacing w:val="-3"/>
        </w:rPr>
        <w:t xml:space="preserve"> </w:t>
      </w:r>
      <w:r>
        <w:t>studies</w:t>
      </w:r>
      <w:r>
        <w:rPr>
          <w:spacing w:val="-6"/>
        </w:rPr>
        <w:t xml:space="preserve"> </w:t>
      </w:r>
      <w:r>
        <w:t>in</w:t>
      </w:r>
      <w:r>
        <w:rPr>
          <w:spacing w:val="-3"/>
        </w:rPr>
        <w:t xml:space="preserve"> </w:t>
      </w:r>
      <w:r>
        <w:t>Hispanic</w:t>
      </w:r>
      <w:r>
        <w:rPr>
          <w:spacing w:val="-4"/>
        </w:rPr>
        <w:t xml:space="preserve"> </w:t>
      </w:r>
      <w:r>
        <w:t>culture. SPAN 1101 meets elective requirements in the Associate of Arts and Associate of Science Degree programs and transfer requirements in foreign languages and literature.</w:t>
      </w:r>
    </w:p>
    <w:p w14:paraId="71E562D7" w14:textId="77777777" w:rsidR="008D10FA" w:rsidRDefault="008D10FA">
      <w:pPr>
        <w:pStyle w:val="BodyText"/>
        <w:spacing w:before="4"/>
        <w:ind w:left="0"/>
      </w:pPr>
    </w:p>
    <w:p w14:paraId="080DC340" w14:textId="6D3AA3FE" w:rsidR="008D10FA" w:rsidRDefault="00514C5E">
      <w:pPr>
        <w:pStyle w:val="Heading1"/>
      </w:pPr>
      <w:r>
        <w:t>COURSE LEARNING OUTCOMES</w:t>
      </w:r>
    </w:p>
    <w:p w14:paraId="3B55E61A" w14:textId="701CD0B8" w:rsidR="00514C5E" w:rsidRDefault="0067289D" w:rsidP="00CA594A">
      <w:pPr>
        <w:pStyle w:val="BodyText"/>
        <w:spacing w:before="115"/>
        <w:ind w:right="1096"/>
      </w:pPr>
      <w:r>
        <w:t>This</w:t>
      </w:r>
      <w:r>
        <w:rPr>
          <w:spacing w:val="-4"/>
        </w:rPr>
        <w:t xml:space="preserve"> </w:t>
      </w:r>
      <w:r>
        <w:t>course</w:t>
      </w:r>
      <w:r>
        <w:rPr>
          <w:spacing w:val="-4"/>
        </w:rPr>
        <w:t xml:space="preserve"> </w:t>
      </w:r>
      <w:r>
        <w:t>is</w:t>
      </w:r>
      <w:r>
        <w:rPr>
          <w:spacing w:val="-6"/>
        </w:rPr>
        <w:t xml:space="preserve"> </w:t>
      </w:r>
      <w:r>
        <w:t>based</w:t>
      </w:r>
      <w:r>
        <w:rPr>
          <w:spacing w:val="-3"/>
        </w:rPr>
        <w:t xml:space="preserve"> </w:t>
      </w:r>
      <w:r>
        <w:t>on</w:t>
      </w:r>
      <w:r>
        <w:rPr>
          <w:spacing w:val="-5"/>
        </w:rPr>
        <w:t xml:space="preserve"> </w:t>
      </w:r>
      <w:r>
        <w:t>the</w:t>
      </w:r>
      <w:r>
        <w:rPr>
          <w:spacing w:val="-3"/>
        </w:rPr>
        <w:t xml:space="preserve"> </w:t>
      </w:r>
      <w:r>
        <w:t>integration</w:t>
      </w:r>
      <w:r>
        <w:rPr>
          <w:spacing w:val="-3"/>
        </w:rPr>
        <w:t xml:space="preserve"> </w:t>
      </w:r>
      <w:r>
        <w:t>of</w:t>
      </w:r>
      <w:r>
        <w:rPr>
          <w:spacing w:val="-3"/>
        </w:rPr>
        <w:t xml:space="preserve"> </w:t>
      </w:r>
      <w:r>
        <w:t>learning</w:t>
      </w:r>
      <w:r>
        <w:rPr>
          <w:spacing w:val="-4"/>
        </w:rPr>
        <w:t xml:space="preserve"> </w:t>
      </w:r>
      <w:r>
        <w:t>outcomes</w:t>
      </w:r>
      <w:r>
        <w:rPr>
          <w:spacing w:val="-4"/>
        </w:rPr>
        <w:t xml:space="preserve"> </w:t>
      </w:r>
      <w:r>
        <w:t xml:space="preserve">across </w:t>
      </w:r>
      <w:r>
        <w:rPr>
          <w:b/>
          <w:i/>
        </w:rPr>
        <w:t>Interpersonal,</w:t>
      </w:r>
      <w:r>
        <w:rPr>
          <w:b/>
          <w:i/>
          <w:spacing w:val="-5"/>
        </w:rPr>
        <w:t xml:space="preserve"> </w:t>
      </w:r>
      <w:r>
        <w:rPr>
          <w:b/>
          <w:i/>
        </w:rPr>
        <w:t>Interpretive</w:t>
      </w:r>
      <w:r>
        <w:rPr>
          <w:b/>
        </w:rPr>
        <w:t xml:space="preserve">, </w:t>
      </w:r>
      <w:r>
        <w:t xml:space="preserve">and </w:t>
      </w:r>
      <w:r>
        <w:rPr>
          <w:b/>
          <w:i/>
        </w:rPr>
        <w:t xml:space="preserve">Presentational </w:t>
      </w:r>
      <w:r>
        <w:t>Modes of Communication. Students will accomplish real-world communicative tasks in culturally appropriate ways as they gain familiarity with products, practices, and perspectives of the target culture(s). Students will learn grammar, vocabulary, and structures to</w:t>
      </w:r>
      <w:r>
        <w:rPr>
          <w:spacing w:val="-2"/>
        </w:rPr>
        <w:t xml:space="preserve"> </w:t>
      </w:r>
      <w:r>
        <w:t>enable</w:t>
      </w:r>
      <w:r>
        <w:rPr>
          <w:spacing w:val="-4"/>
        </w:rPr>
        <w:t xml:space="preserve"> </w:t>
      </w:r>
      <w:r>
        <w:t>them</w:t>
      </w:r>
      <w:r>
        <w:rPr>
          <w:spacing w:val="-1"/>
        </w:rPr>
        <w:t xml:space="preserve"> </w:t>
      </w:r>
      <w:r>
        <w:t>to</w:t>
      </w:r>
      <w:r>
        <w:rPr>
          <w:spacing w:val="-2"/>
        </w:rPr>
        <w:t xml:space="preserve"> </w:t>
      </w:r>
      <w:r>
        <w:t>meet</w:t>
      </w:r>
      <w:r>
        <w:rPr>
          <w:spacing w:val="-1"/>
        </w:rPr>
        <w:t xml:space="preserve"> </w:t>
      </w:r>
      <w:r>
        <w:t>functional</w:t>
      </w:r>
      <w:r>
        <w:rPr>
          <w:spacing w:val="-2"/>
        </w:rPr>
        <w:t xml:space="preserve"> </w:t>
      </w:r>
      <w:r>
        <w:t>performance</w:t>
      </w:r>
      <w:r>
        <w:rPr>
          <w:spacing w:val="-2"/>
        </w:rPr>
        <w:t xml:space="preserve"> </w:t>
      </w:r>
      <w:r>
        <w:t>goals at</w:t>
      </w:r>
      <w:r>
        <w:rPr>
          <w:spacing w:val="-1"/>
        </w:rPr>
        <w:t xml:space="preserve"> </w:t>
      </w:r>
      <w:r>
        <w:t>this level and</w:t>
      </w:r>
      <w:r>
        <w:rPr>
          <w:spacing w:val="-1"/>
        </w:rPr>
        <w:t xml:space="preserve"> </w:t>
      </w:r>
      <w:r>
        <w:t>to</w:t>
      </w:r>
      <w:r>
        <w:rPr>
          <w:spacing w:val="-2"/>
        </w:rPr>
        <w:t xml:space="preserve"> </w:t>
      </w:r>
      <w:r>
        <w:t>build</w:t>
      </w:r>
      <w:r>
        <w:rPr>
          <w:spacing w:val="-1"/>
        </w:rPr>
        <w:t xml:space="preserve"> </w:t>
      </w:r>
      <w:r>
        <w:t>a foundation for continued language learning. During this co</w:t>
      </w:r>
      <w:r>
        <w:t>urse, students generally perform in the Novice range, although a few abilities may emerge in the Intermediate range.</w:t>
      </w:r>
    </w:p>
    <w:p w14:paraId="2CBEEFFF" w14:textId="5B30170C" w:rsidR="00CA594A" w:rsidRDefault="00CA594A" w:rsidP="00CA594A">
      <w:pPr>
        <w:pStyle w:val="BodyText"/>
        <w:spacing w:before="115" w:line="242" w:lineRule="auto"/>
        <w:ind w:right="1100"/>
      </w:pPr>
      <w:r>
        <w:t>In addition, Columbus State Community College's Institutional Learning Goals are an integral part of the curriculum</w:t>
      </w:r>
      <w:r>
        <w:rPr>
          <w:spacing w:val="-5"/>
        </w:rPr>
        <w:t xml:space="preserve"> </w:t>
      </w:r>
      <w:r>
        <w:t>and</w:t>
      </w:r>
      <w:r>
        <w:rPr>
          <w:spacing w:val="-2"/>
        </w:rPr>
        <w:t xml:space="preserve"> </w:t>
      </w:r>
      <w:r>
        <w:t>central</w:t>
      </w:r>
      <w:r>
        <w:rPr>
          <w:spacing w:val="-5"/>
        </w:rPr>
        <w:t xml:space="preserve"> </w:t>
      </w:r>
      <w:r>
        <w:t>to</w:t>
      </w:r>
      <w:r>
        <w:rPr>
          <w:spacing w:val="-2"/>
        </w:rPr>
        <w:t xml:space="preserve"> </w:t>
      </w:r>
      <w:r>
        <w:t>the</w:t>
      </w:r>
      <w:r>
        <w:rPr>
          <w:spacing w:val="-2"/>
        </w:rPr>
        <w:t xml:space="preserve"> </w:t>
      </w:r>
      <w:r>
        <w:t>mission</w:t>
      </w:r>
      <w:r>
        <w:rPr>
          <w:spacing w:val="-4"/>
        </w:rPr>
        <w:t xml:space="preserve"> </w:t>
      </w:r>
      <w:r>
        <w:t>of</w:t>
      </w:r>
      <w:r>
        <w:rPr>
          <w:spacing w:val="-3"/>
        </w:rPr>
        <w:t xml:space="preserve"> </w:t>
      </w:r>
      <w:r>
        <w:t>the</w:t>
      </w:r>
      <w:r>
        <w:rPr>
          <w:spacing w:val="-2"/>
        </w:rPr>
        <w:t xml:space="preserve"> </w:t>
      </w:r>
      <w:r>
        <w:t>college.</w:t>
      </w:r>
      <w:r>
        <w:rPr>
          <w:spacing w:val="-3"/>
        </w:rPr>
        <w:t xml:space="preserve"> </w:t>
      </w:r>
      <w:r>
        <w:t>For</w:t>
      </w:r>
      <w:r>
        <w:rPr>
          <w:spacing w:val="-5"/>
        </w:rPr>
        <w:t xml:space="preserve"> </w:t>
      </w:r>
      <w:r>
        <w:t>this</w:t>
      </w:r>
      <w:r>
        <w:rPr>
          <w:spacing w:val="-3"/>
        </w:rPr>
        <w:t xml:space="preserve"> </w:t>
      </w:r>
      <w:r>
        <w:t>course</w:t>
      </w:r>
      <w:r>
        <w:rPr>
          <w:spacing w:val="-5"/>
        </w:rPr>
        <w:t xml:space="preserve"> </w:t>
      </w:r>
      <w:r>
        <w:t>(Beginning</w:t>
      </w:r>
      <w:r>
        <w:rPr>
          <w:spacing w:val="-3"/>
        </w:rPr>
        <w:t xml:space="preserve"> </w:t>
      </w:r>
      <w:r>
        <w:t>Spanish</w:t>
      </w:r>
      <w:r>
        <w:rPr>
          <w:spacing w:val="-2"/>
        </w:rPr>
        <w:t xml:space="preserve"> </w:t>
      </w:r>
      <w:r>
        <w:t>I –</w:t>
      </w:r>
      <w:r>
        <w:rPr>
          <w:spacing w:val="-2"/>
        </w:rPr>
        <w:t xml:space="preserve"> </w:t>
      </w:r>
      <w:r>
        <w:t>SPAN 1101), students are expected to demonstrate the skills associated with the Institutional Learning Goals identified below:</w:t>
      </w:r>
    </w:p>
    <w:p w14:paraId="3409DFF5" w14:textId="77777777" w:rsidR="00CA594A" w:rsidRDefault="00CA594A" w:rsidP="00CA594A">
      <w:pPr>
        <w:pStyle w:val="ListParagraph"/>
        <w:numPr>
          <w:ilvl w:val="0"/>
          <w:numId w:val="4"/>
        </w:numPr>
        <w:tabs>
          <w:tab w:val="left" w:pos="1080"/>
        </w:tabs>
        <w:spacing w:before="284" w:line="304" w:lineRule="exact"/>
        <w:rPr>
          <w:sz w:val="24"/>
        </w:rPr>
      </w:pPr>
      <w:r>
        <w:rPr>
          <w:sz w:val="24"/>
        </w:rPr>
        <w:t>ILG</w:t>
      </w:r>
      <w:r>
        <w:rPr>
          <w:spacing w:val="-1"/>
          <w:sz w:val="24"/>
        </w:rPr>
        <w:t xml:space="preserve"> </w:t>
      </w:r>
      <w:r>
        <w:rPr>
          <w:sz w:val="24"/>
        </w:rPr>
        <w:t>#1</w:t>
      </w:r>
      <w:r>
        <w:rPr>
          <w:spacing w:val="2"/>
          <w:sz w:val="24"/>
        </w:rPr>
        <w:t xml:space="preserve"> </w:t>
      </w:r>
      <w:r>
        <w:rPr>
          <w:sz w:val="24"/>
        </w:rPr>
        <w:t>-</w:t>
      </w:r>
      <w:r>
        <w:rPr>
          <w:spacing w:val="-1"/>
          <w:sz w:val="24"/>
        </w:rPr>
        <w:t xml:space="preserve"> </w:t>
      </w:r>
      <w:r>
        <w:rPr>
          <w:sz w:val="24"/>
        </w:rPr>
        <w:t>Critical</w:t>
      </w:r>
      <w:r>
        <w:rPr>
          <w:spacing w:val="-6"/>
          <w:sz w:val="24"/>
        </w:rPr>
        <w:t xml:space="preserve"> </w:t>
      </w:r>
      <w:r>
        <w:rPr>
          <w:spacing w:val="-2"/>
          <w:sz w:val="24"/>
        </w:rPr>
        <w:t>Thinking</w:t>
      </w:r>
    </w:p>
    <w:p w14:paraId="79E17711" w14:textId="77777777" w:rsidR="00CA594A" w:rsidRDefault="00CA594A" w:rsidP="00CA594A">
      <w:pPr>
        <w:pStyle w:val="ListParagraph"/>
        <w:numPr>
          <w:ilvl w:val="0"/>
          <w:numId w:val="4"/>
        </w:numPr>
        <w:tabs>
          <w:tab w:val="left" w:pos="1080"/>
        </w:tabs>
        <w:spacing w:line="303" w:lineRule="exact"/>
        <w:rPr>
          <w:sz w:val="24"/>
        </w:rPr>
      </w:pPr>
      <w:r>
        <w:rPr>
          <w:sz w:val="24"/>
        </w:rPr>
        <w:t>ILG</w:t>
      </w:r>
      <w:r>
        <w:rPr>
          <w:spacing w:val="-2"/>
          <w:sz w:val="24"/>
        </w:rPr>
        <w:t xml:space="preserve"> </w:t>
      </w:r>
      <w:r>
        <w:rPr>
          <w:sz w:val="24"/>
        </w:rPr>
        <w:t>#6 -</w:t>
      </w:r>
      <w:r>
        <w:rPr>
          <w:spacing w:val="-3"/>
          <w:sz w:val="24"/>
        </w:rPr>
        <w:t xml:space="preserve"> </w:t>
      </w:r>
      <w:r>
        <w:rPr>
          <w:sz w:val="24"/>
        </w:rPr>
        <w:t>Communication</w:t>
      </w:r>
      <w:r>
        <w:rPr>
          <w:spacing w:val="-5"/>
          <w:sz w:val="24"/>
        </w:rPr>
        <w:t xml:space="preserve"> </w:t>
      </w:r>
      <w:r>
        <w:rPr>
          <w:spacing w:val="-2"/>
          <w:sz w:val="24"/>
        </w:rPr>
        <w:t>Competence</w:t>
      </w:r>
    </w:p>
    <w:p w14:paraId="59A1C8CD" w14:textId="77777777" w:rsidR="00CA594A" w:rsidRDefault="00CA594A" w:rsidP="00CA594A">
      <w:pPr>
        <w:pStyle w:val="ListParagraph"/>
        <w:numPr>
          <w:ilvl w:val="0"/>
          <w:numId w:val="4"/>
        </w:numPr>
        <w:tabs>
          <w:tab w:val="left" w:pos="1080"/>
        </w:tabs>
        <w:spacing w:line="304" w:lineRule="exact"/>
        <w:rPr>
          <w:sz w:val="24"/>
        </w:rPr>
      </w:pPr>
      <w:r>
        <w:rPr>
          <w:sz w:val="24"/>
        </w:rPr>
        <w:t>ILG</w:t>
      </w:r>
      <w:r>
        <w:rPr>
          <w:spacing w:val="-2"/>
          <w:sz w:val="24"/>
        </w:rPr>
        <w:t xml:space="preserve"> </w:t>
      </w:r>
      <w:r>
        <w:rPr>
          <w:sz w:val="24"/>
        </w:rPr>
        <w:t>#7 -</w:t>
      </w:r>
      <w:r>
        <w:rPr>
          <w:spacing w:val="-3"/>
          <w:sz w:val="24"/>
        </w:rPr>
        <w:t xml:space="preserve"> </w:t>
      </w:r>
      <w:r>
        <w:rPr>
          <w:sz w:val="24"/>
        </w:rPr>
        <w:t>Cultural</w:t>
      </w:r>
      <w:r>
        <w:rPr>
          <w:spacing w:val="-4"/>
          <w:sz w:val="24"/>
        </w:rPr>
        <w:t xml:space="preserve"> </w:t>
      </w:r>
      <w:r>
        <w:rPr>
          <w:sz w:val="24"/>
        </w:rPr>
        <w:t>and</w:t>
      </w:r>
      <w:r>
        <w:rPr>
          <w:spacing w:val="-1"/>
          <w:sz w:val="24"/>
        </w:rPr>
        <w:t xml:space="preserve"> </w:t>
      </w:r>
      <w:r>
        <w:rPr>
          <w:sz w:val="24"/>
        </w:rPr>
        <w:t>Social</w:t>
      </w:r>
      <w:r>
        <w:rPr>
          <w:spacing w:val="-8"/>
          <w:sz w:val="24"/>
        </w:rPr>
        <w:t xml:space="preserve"> </w:t>
      </w:r>
      <w:r>
        <w:rPr>
          <w:spacing w:val="-2"/>
          <w:sz w:val="24"/>
        </w:rPr>
        <w:t>Awareness</w:t>
      </w:r>
    </w:p>
    <w:p w14:paraId="2EA1439B" w14:textId="77777777" w:rsidR="00CA594A" w:rsidRDefault="00CA594A" w:rsidP="00CA594A">
      <w:pPr>
        <w:pStyle w:val="BodyText"/>
        <w:spacing w:before="4"/>
        <w:ind w:left="0"/>
      </w:pPr>
    </w:p>
    <w:p w14:paraId="7BAB50B2" w14:textId="77777777" w:rsidR="00CA594A" w:rsidRDefault="00CA594A" w:rsidP="00CA594A">
      <w:pPr>
        <w:pStyle w:val="BodyText"/>
        <w:spacing w:before="1"/>
        <w:ind w:right="1574"/>
        <w:jc w:val="both"/>
      </w:pPr>
      <w:r>
        <w:t xml:space="preserve">Students are assessed on their achievement of these outcomes. </w:t>
      </w:r>
    </w:p>
    <w:p w14:paraId="1C4F1B89" w14:textId="77777777" w:rsidR="00CA594A" w:rsidRDefault="00CA594A" w:rsidP="00CA594A">
      <w:pPr>
        <w:pStyle w:val="BodyText"/>
        <w:spacing w:before="115"/>
        <w:ind w:right="1096"/>
      </w:pPr>
    </w:p>
    <w:p w14:paraId="604901DE" w14:textId="77777777" w:rsidR="00CA594A" w:rsidRDefault="00CA594A" w:rsidP="00CA594A">
      <w:pPr>
        <w:pStyle w:val="BodyText"/>
        <w:spacing w:before="115"/>
        <w:ind w:right="1096"/>
      </w:pPr>
    </w:p>
    <w:p w14:paraId="14CD14C5" w14:textId="77777777" w:rsidR="00CA594A" w:rsidRDefault="00CA594A" w:rsidP="00CA594A">
      <w:pPr>
        <w:pStyle w:val="BodyText"/>
        <w:spacing w:before="115"/>
        <w:ind w:right="1096"/>
      </w:pPr>
    </w:p>
    <w:p w14:paraId="68924A6C" w14:textId="77777777" w:rsidR="00CA594A" w:rsidRDefault="00CA594A" w:rsidP="00CA594A">
      <w:pPr>
        <w:pStyle w:val="BodyText"/>
        <w:spacing w:before="115"/>
        <w:ind w:right="1096"/>
      </w:pPr>
    </w:p>
    <w:p w14:paraId="186127B2" w14:textId="77777777" w:rsidR="00CA594A" w:rsidRDefault="00CA594A" w:rsidP="00CA594A">
      <w:pPr>
        <w:pStyle w:val="BodyText"/>
        <w:spacing w:before="115"/>
        <w:ind w:right="1096"/>
      </w:pPr>
    </w:p>
    <w:p w14:paraId="46CCC019" w14:textId="77777777" w:rsidR="00CA594A" w:rsidRDefault="00CA594A" w:rsidP="00CA594A">
      <w:pPr>
        <w:pStyle w:val="BodyText"/>
        <w:spacing w:before="115"/>
        <w:ind w:right="1096"/>
      </w:pPr>
    </w:p>
    <w:p w14:paraId="07F4B920" w14:textId="4BCF7087" w:rsidR="00514C5E" w:rsidRPr="00CA594A" w:rsidRDefault="00CA594A" w:rsidP="00CA594A">
      <w:pPr>
        <w:pStyle w:val="BodyText"/>
        <w:spacing w:before="240"/>
        <w:ind w:right="1094"/>
        <w:rPr>
          <w:b/>
          <w:bCs/>
        </w:rPr>
      </w:pPr>
      <w:r w:rsidRPr="00CA594A">
        <w:rPr>
          <w:b/>
          <w:bCs/>
        </w:rPr>
        <w:lastRenderedPageBreak/>
        <w:t>TAG LEARNING OUTCOMES</w:t>
      </w:r>
    </w:p>
    <w:p w14:paraId="3BA09B9F" w14:textId="77777777" w:rsidR="008D10FA" w:rsidRDefault="0067289D">
      <w:pPr>
        <w:pStyle w:val="Heading2"/>
        <w:spacing w:before="133" w:line="232" w:lineRule="auto"/>
        <w:ind w:right="1096"/>
        <w:rPr>
          <w:b w:val="0"/>
        </w:rPr>
      </w:pPr>
      <w:r>
        <w:t>To</w:t>
      </w:r>
      <w:r>
        <w:rPr>
          <w:spacing w:val="-1"/>
        </w:rPr>
        <w:t xml:space="preserve"> </w:t>
      </w:r>
      <w:r>
        <w:t>be</w:t>
      </w:r>
      <w:r>
        <w:rPr>
          <w:spacing w:val="-5"/>
        </w:rPr>
        <w:t xml:space="preserve"> </w:t>
      </w:r>
      <w:r>
        <w:t>successful</w:t>
      </w:r>
      <w:r>
        <w:rPr>
          <w:spacing w:val="-3"/>
        </w:rPr>
        <w:t xml:space="preserve"> </w:t>
      </w:r>
      <w:r>
        <w:t>in</w:t>
      </w:r>
      <w:r>
        <w:rPr>
          <w:spacing w:val="-3"/>
        </w:rPr>
        <w:t xml:space="preserve"> </w:t>
      </w:r>
      <w:r>
        <w:t>this</w:t>
      </w:r>
      <w:r>
        <w:rPr>
          <w:spacing w:val="-4"/>
        </w:rPr>
        <w:t xml:space="preserve"> </w:t>
      </w:r>
      <w:r>
        <w:t>course,</w:t>
      </w:r>
      <w:r>
        <w:rPr>
          <w:spacing w:val="-2"/>
        </w:rPr>
        <w:t xml:space="preserve"> </w:t>
      </w:r>
      <w:r>
        <w:t>students</w:t>
      </w:r>
      <w:r>
        <w:rPr>
          <w:spacing w:val="-3"/>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meet</w:t>
      </w:r>
      <w:r>
        <w:rPr>
          <w:spacing w:val="-1"/>
        </w:rPr>
        <w:t xml:space="preserve"> </w:t>
      </w:r>
      <w:r>
        <w:t>the</w:t>
      </w:r>
      <w:r>
        <w:rPr>
          <w:spacing w:val="-3"/>
        </w:rPr>
        <w:t xml:space="preserve"> </w:t>
      </w:r>
      <w:r>
        <w:t>following</w:t>
      </w:r>
      <w:r>
        <w:rPr>
          <w:spacing w:val="-3"/>
        </w:rPr>
        <w:t xml:space="preserve"> </w:t>
      </w:r>
      <w:r>
        <w:t>Statewide Learning Outcomes (Learning outcomes with an asterisk are essential)</w:t>
      </w:r>
      <w:r>
        <w:rPr>
          <w:b w:val="0"/>
        </w:rPr>
        <w:t>:</w:t>
      </w:r>
    </w:p>
    <w:p w14:paraId="1B7EEA2C" w14:textId="77777777" w:rsidR="008D10FA" w:rsidRDefault="0067289D">
      <w:pPr>
        <w:pStyle w:val="BodyText"/>
        <w:spacing w:before="7"/>
        <w:ind w:left="0"/>
        <w:rPr>
          <w:sz w:val="6"/>
        </w:rPr>
      </w:pPr>
      <w:r>
        <w:rPr>
          <w:noProof/>
          <w:sz w:val="6"/>
        </w:rPr>
        <mc:AlternateContent>
          <mc:Choice Requires="wps">
            <w:drawing>
              <wp:anchor distT="0" distB="0" distL="0" distR="0" simplePos="0" relativeHeight="487587840" behindDoc="1" locked="0" layoutInCell="1" allowOverlap="1" wp14:anchorId="6240DA87" wp14:editId="6D0C678C">
                <wp:simplePos x="0" y="0"/>
                <wp:positionH relativeFrom="page">
                  <wp:posOffset>914400</wp:posOffset>
                </wp:positionH>
                <wp:positionV relativeFrom="paragraph">
                  <wp:posOffset>71675</wp:posOffset>
                </wp:positionV>
                <wp:extent cx="6167120" cy="1023619"/>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7120" cy="1023619"/>
                        </a:xfrm>
                        <a:prstGeom prst="rect">
                          <a:avLst/>
                        </a:prstGeom>
                        <a:solidFill>
                          <a:srgbClr val="BBD5EC"/>
                        </a:solidFill>
                        <a:ln w="9525">
                          <a:solidFill>
                            <a:srgbClr val="000000"/>
                          </a:solidFill>
                          <a:prstDash val="solid"/>
                        </a:ln>
                      </wps:spPr>
                      <wps:txbx>
                        <w:txbxContent>
                          <w:p w14:paraId="6FB93E34" w14:textId="77777777" w:rsidR="008D10FA" w:rsidRDefault="0067289D">
                            <w:pPr>
                              <w:pStyle w:val="BodyText"/>
                              <w:spacing w:before="63"/>
                              <w:ind w:left="136" w:right="343"/>
                              <w:rPr>
                                <w:color w:val="000000"/>
                              </w:rPr>
                            </w:pPr>
                            <w:r>
                              <w:rPr>
                                <w:b/>
                                <w:color w:val="000000"/>
                              </w:rPr>
                              <w:t>Interpersonal</w:t>
                            </w:r>
                            <w:r>
                              <w:rPr>
                                <w:b/>
                                <w:color w:val="000000"/>
                                <w:spacing w:val="-4"/>
                              </w:rPr>
                              <w:t xml:space="preserve"> </w:t>
                            </w:r>
                            <w:r>
                              <w:rPr>
                                <w:b/>
                                <w:color w:val="000000"/>
                              </w:rPr>
                              <w:t>Communication</w:t>
                            </w:r>
                            <w:r>
                              <w:rPr>
                                <w:color w:val="000000"/>
                              </w:rPr>
                              <w:t>:</w:t>
                            </w:r>
                            <w:r>
                              <w:rPr>
                                <w:color w:val="000000"/>
                                <w:spacing w:val="-5"/>
                              </w:rPr>
                              <w:t xml:space="preserve"> </w:t>
                            </w:r>
                            <w:r>
                              <w:rPr>
                                <w:color w:val="000000"/>
                              </w:rPr>
                              <w:t>Students</w:t>
                            </w:r>
                            <w:r>
                              <w:rPr>
                                <w:color w:val="000000"/>
                                <w:spacing w:val="-5"/>
                              </w:rPr>
                              <w:t xml:space="preserve"> </w:t>
                            </w:r>
                            <w:r>
                              <w:rPr>
                                <w:color w:val="000000"/>
                              </w:rPr>
                              <w:t>initiate</w:t>
                            </w:r>
                            <w:r>
                              <w:rPr>
                                <w:color w:val="000000"/>
                                <w:spacing w:val="-4"/>
                              </w:rPr>
                              <w:t xml:space="preserve"> </w:t>
                            </w:r>
                            <w:r>
                              <w:rPr>
                                <w:color w:val="000000"/>
                              </w:rPr>
                              <w:t>and</w:t>
                            </w:r>
                            <w:r>
                              <w:rPr>
                                <w:color w:val="000000"/>
                                <w:spacing w:val="-2"/>
                              </w:rPr>
                              <w:t xml:space="preserve"> </w:t>
                            </w:r>
                            <w:r>
                              <w:rPr>
                                <w:color w:val="000000"/>
                              </w:rPr>
                              <w:t>sustain</w:t>
                            </w:r>
                            <w:r>
                              <w:rPr>
                                <w:color w:val="000000"/>
                                <w:spacing w:val="-2"/>
                              </w:rPr>
                              <w:t xml:space="preserve"> </w:t>
                            </w:r>
                            <w:r>
                              <w:rPr>
                                <w:color w:val="000000"/>
                              </w:rPr>
                              <w:t>meaningful</w:t>
                            </w:r>
                            <w:r>
                              <w:rPr>
                                <w:color w:val="000000"/>
                                <w:spacing w:val="-5"/>
                              </w:rPr>
                              <w:t xml:space="preserve"> </w:t>
                            </w:r>
                            <w:r>
                              <w:rPr>
                                <w:color w:val="000000"/>
                              </w:rPr>
                              <w:t>spoken,</w:t>
                            </w:r>
                            <w:r>
                              <w:rPr>
                                <w:color w:val="000000"/>
                                <w:spacing w:val="-5"/>
                              </w:rPr>
                              <w:t xml:space="preserve"> </w:t>
                            </w:r>
                            <w:r>
                              <w:rPr>
                                <w:color w:val="000000"/>
                              </w:rPr>
                              <w:t>written,</w:t>
                            </w:r>
                            <w:r>
                              <w:rPr>
                                <w:color w:val="000000"/>
                                <w:spacing w:val="-5"/>
                              </w:rPr>
                              <w:t xml:space="preserve"> </w:t>
                            </w:r>
                            <w:r>
                              <w:rPr>
                                <w:color w:val="000000"/>
                              </w:rPr>
                              <w:t>face- to-face or virtual communication by providing and obtaining information, expressing feelings and emotions, and exchanging opinions in culturally appropriate ways</w:t>
                            </w:r>
                            <w:r>
                              <w:rPr>
                                <w:color w:val="000000"/>
                                <w:spacing w:val="-1"/>
                              </w:rPr>
                              <w:t xml:space="preserve"> </w:t>
                            </w:r>
                            <w:r>
                              <w:rPr>
                                <w:color w:val="000000"/>
                              </w:rPr>
                              <w:t>with users of the target language at home or abroad. Students actively negotiate meaning across languages and cultures to ensure that their messages are understood and that they can understand others.</w:t>
                            </w:r>
                          </w:p>
                        </w:txbxContent>
                      </wps:txbx>
                      <wps:bodyPr wrap="square" lIns="0" tIns="0" rIns="0" bIns="0" rtlCol="0">
                        <a:noAutofit/>
                      </wps:bodyPr>
                    </wps:wsp>
                  </a:graphicData>
                </a:graphic>
              </wp:anchor>
            </w:drawing>
          </mc:Choice>
          <mc:Fallback>
            <w:pict>
              <v:shape w14:anchorId="6240DA87" id="Textbox 3" o:spid="_x0000_s1027" type="#_x0000_t202" style="position:absolute;margin-left:1in;margin-top:5.65pt;width:485.6pt;height:80.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" fillcolor="#bbd5ec">
                <v:path arrowok="t"/>
                <v:textbox inset="0,0,0,0">
                  <w:txbxContent>
                    <w:p w14:paraId="6FB93E34" w14:textId="77777777" w:rsidR="008D10FA" w:rsidRDefault="0067289D">
                      <w:pPr>
                        <w:pStyle w:val="BodyText"/>
                        <w:spacing w:before="63"/>
                        <w:ind w:left="136" w:right="343"/>
                        <w:rPr>
                          <w:color w:val="000000"/>
                        </w:rPr>
                      </w:pPr>
                      <w:r>
                        <w:rPr>
                          <w:b/>
                          <w:color w:val="000000"/>
                        </w:rPr>
                        <w:t>Interpersonal</w:t>
                      </w:r>
                      <w:r>
                        <w:rPr>
                          <w:b/>
                          <w:color w:val="000000"/>
                          <w:spacing w:val="-4"/>
                        </w:rPr>
                        <w:t xml:space="preserve"> </w:t>
                      </w:r>
                      <w:r>
                        <w:rPr>
                          <w:b/>
                          <w:color w:val="000000"/>
                        </w:rPr>
                        <w:t>Communication</w:t>
                      </w:r>
                      <w:r>
                        <w:rPr>
                          <w:color w:val="000000"/>
                        </w:rPr>
                        <w:t>:</w:t>
                      </w:r>
                      <w:r>
                        <w:rPr>
                          <w:color w:val="000000"/>
                          <w:spacing w:val="-5"/>
                        </w:rPr>
                        <w:t xml:space="preserve"> </w:t>
                      </w:r>
                      <w:r>
                        <w:rPr>
                          <w:color w:val="000000"/>
                        </w:rPr>
                        <w:t>Students</w:t>
                      </w:r>
                      <w:r>
                        <w:rPr>
                          <w:color w:val="000000"/>
                          <w:spacing w:val="-5"/>
                        </w:rPr>
                        <w:t xml:space="preserve"> </w:t>
                      </w:r>
                      <w:r>
                        <w:rPr>
                          <w:color w:val="000000"/>
                        </w:rPr>
                        <w:t>initiate</w:t>
                      </w:r>
                      <w:r>
                        <w:rPr>
                          <w:color w:val="000000"/>
                          <w:spacing w:val="-4"/>
                        </w:rPr>
                        <w:t xml:space="preserve"> </w:t>
                      </w:r>
                      <w:r>
                        <w:rPr>
                          <w:color w:val="000000"/>
                        </w:rPr>
                        <w:t>and</w:t>
                      </w:r>
                      <w:r>
                        <w:rPr>
                          <w:color w:val="000000"/>
                          <w:spacing w:val="-2"/>
                        </w:rPr>
                        <w:t xml:space="preserve"> </w:t>
                      </w:r>
                      <w:r>
                        <w:rPr>
                          <w:color w:val="000000"/>
                        </w:rPr>
                        <w:t>sustain</w:t>
                      </w:r>
                      <w:r>
                        <w:rPr>
                          <w:color w:val="000000"/>
                          <w:spacing w:val="-2"/>
                        </w:rPr>
                        <w:t xml:space="preserve"> </w:t>
                      </w:r>
                      <w:r>
                        <w:rPr>
                          <w:color w:val="000000"/>
                        </w:rPr>
                        <w:t>meaningful</w:t>
                      </w:r>
                      <w:r>
                        <w:rPr>
                          <w:color w:val="000000"/>
                          <w:spacing w:val="-5"/>
                        </w:rPr>
                        <w:t xml:space="preserve"> </w:t>
                      </w:r>
                      <w:r>
                        <w:rPr>
                          <w:color w:val="000000"/>
                        </w:rPr>
                        <w:t>spoken,</w:t>
                      </w:r>
                      <w:r>
                        <w:rPr>
                          <w:color w:val="000000"/>
                          <w:spacing w:val="-5"/>
                        </w:rPr>
                        <w:t xml:space="preserve"> </w:t>
                      </w:r>
                      <w:r>
                        <w:rPr>
                          <w:color w:val="000000"/>
                        </w:rPr>
                        <w:t>written,</w:t>
                      </w:r>
                      <w:r>
                        <w:rPr>
                          <w:color w:val="000000"/>
                          <w:spacing w:val="-5"/>
                        </w:rPr>
                        <w:t xml:space="preserve"> </w:t>
                      </w:r>
                      <w:r>
                        <w:rPr>
                          <w:color w:val="000000"/>
                        </w:rPr>
                        <w:t>face- to-face or virtual communication by providing and obtaining information, expressing feelings and emotions, and exchanging opinions in culturally appropriate ways</w:t>
                      </w:r>
                      <w:r>
                        <w:rPr>
                          <w:color w:val="000000"/>
                          <w:spacing w:val="-1"/>
                        </w:rPr>
                        <w:t xml:space="preserve"> </w:t>
                      </w:r>
                      <w:r>
                        <w:rPr>
                          <w:color w:val="000000"/>
                        </w:rPr>
                        <w:t>with users of the target language at home or abroad. Students actively negotiate meaning across languages and cultures to ensure that their messages are understood and that they can understand others.</w:t>
                      </w:r>
                    </w:p>
                  </w:txbxContent>
                </v:textbox>
                <w10:wrap type="topAndBottom" anchorx="page"/>
              </v:shape>
            </w:pict>
          </mc:Fallback>
        </mc:AlternateContent>
      </w:r>
    </w:p>
    <w:p w14:paraId="6EEA516E" w14:textId="77777777" w:rsidR="008D10FA" w:rsidRDefault="0067289D">
      <w:pPr>
        <w:spacing w:before="83"/>
        <w:ind w:left="360" w:right="1096"/>
        <w:rPr>
          <w:sz w:val="24"/>
        </w:rPr>
      </w:pPr>
      <w:r>
        <w:rPr>
          <w:b/>
          <w:sz w:val="24"/>
        </w:rPr>
        <w:t>*By</w:t>
      </w:r>
      <w:r>
        <w:rPr>
          <w:b/>
          <w:spacing w:val="-2"/>
          <w:sz w:val="24"/>
        </w:rPr>
        <w:t xml:space="preserve"> </w:t>
      </w:r>
      <w:r>
        <w:rPr>
          <w:b/>
          <w:sz w:val="24"/>
        </w:rPr>
        <w:t>the</w:t>
      </w:r>
      <w:r>
        <w:rPr>
          <w:b/>
          <w:spacing w:val="-3"/>
          <w:sz w:val="24"/>
        </w:rPr>
        <w:t xml:space="preserve"> </w:t>
      </w:r>
      <w:r>
        <w:rPr>
          <w:b/>
          <w:sz w:val="24"/>
        </w:rPr>
        <w:t>end</w:t>
      </w:r>
      <w:r>
        <w:rPr>
          <w:b/>
          <w:spacing w:val="-3"/>
          <w:sz w:val="24"/>
        </w:rPr>
        <w:t xml:space="preserve"> </w:t>
      </w:r>
      <w:r>
        <w:rPr>
          <w:b/>
          <w:sz w:val="24"/>
        </w:rPr>
        <w:t>of</w:t>
      </w:r>
      <w:r>
        <w:rPr>
          <w:b/>
          <w:spacing w:val="-3"/>
          <w:sz w:val="24"/>
        </w:rPr>
        <w:t xml:space="preserve"> </w:t>
      </w:r>
      <w:r>
        <w:rPr>
          <w:b/>
          <w:sz w:val="24"/>
        </w:rPr>
        <w:t>the</w:t>
      </w:r>
      <w:r>
        <w:rPr>
          <w:b/>
          <w:spacing w:val="-5"/>
          <w:sz w:val="24"/>
        </w:rPr>
        <w:t xml:space="preserve"> </w:t>
      </w:r>
      <w:r>
        <w:rPr>
          <w:b/>
          <w:sz w:val="24"/>
        </w:rPr>
        <w:t>first</w:t>
      </w:r>
      <w:r>
        <w:rPr>
          <w:b/>
          <w:spacing w:val="-3"/>
          <w:sz w:val="24"/>
        </w:rPr>
        <w:t xml:space="preserve"> </w:t>
      </w:r>
      <w:r>
        <w:rPr>
          <w:b/>
          <w:sz w:val="24"/>
        </w:rPr>
        <w:t>beginning</w:t>
      </w:r>
      <w:r>
        <w:rPr>
          <w:b/>
          <w:spacing w:val="-3"/>
          <w:sz w:val="24"/>
        </w:rPr>
        <w:t xml:space="preserve"> </w:t>
      </w:r>
      <w:r>
        <w:rPr>
          <w:b/>
          <w:sz w:val="24"/>
        </w:rPr>
        <w:t>Spanish</w:t>
      </w:r>
      <w:r>
        <w:rPr>
          <w:b/>
          <w:spacing w:val="-3"/>
          <w:sz w:val="24"/>
        </w:rPr>
        <w:t xml:space="preserve"> </w:t>
      </w:r>
      <w:r>
        <w:rPr>
          <w:b/>
          <w:sz w:val="24"/>
        </w:rPr>
        <w:t>language</w:t>
      </w:r>
      <w:r>
        <w:rPr>
          <w:b/>
          <w:spacing w:val="-3"/>
          <w:sz w:val="24"/>
        </w:rPr>
        <w:t xml:space="preserve"> </w:t>
      </w:r>
      <w:r>
        <w:rPr>
          <w:b/>
          <w:sz w:val="24"/>
        </w:rPr>
        <w:t xml:space="preserve">course, </w:t>
      </w:r>
      <w:r>
        <w:rPr>
          <w:sz w:val="24"/>
        </w:rPr>
        <w:t>students</w:t>
      </w:r>
      <w:r>
        <w:rPr>
          <w:spacing w:val="-4"/>
          <w:sz w:val="24"/>
        </w:rPr>
        <w:t xml:space="preserve"> </w:t>
      </w:r>
      <w:r>
        <w:rPr>
          <w:sz w:val="24"/>
        </w:rPr>
        <w:t>can</w:t>
      </w:r>
      <w:r>
        <w:rPr>
          <w:spacing w:val="-3"/>
          <w:sz w:val="24"/>
        </w:rPr>
        <w:t xml:space="preserve"> </w:t>
      </w:r>
      <w:r>
        <w:rPr>
          <w:sz w:val="24"/>
        </w:rPr>
        <w:t>engage</w:t>
      </w:r>
      <w:r>
        <w:rPr>
          <w:spacing w:val="-4"/>
          <w:sz w:val="24"/>
        </w:rPr>
        <w:t xml:space="preserve"> </w:t>
      </w:r>
      <w:r>
        <w:rPr>
          <w:sz w:val="24"/>
        </w:rPr>
        <w:t>in</w:t>
      </w:r>
      <w:r>
        <w:rPr>
          <w:spacing w:val="-3"/>
          <w:sz w:val="24"/>
        </w:rPr>
        <w:t xml:space="preserve"> </w:t>
      </w:r>
      <w:r>
        <w:rPr>
          <w:sz w:val="24"/>
        </w:rPr>
        <w:t>very</w:t>
      </w:r>
      <w:r>
        <w:rPr>
          <w:spacing w:val="-2"/>
          <w:sz w:val="24"/>
        </w:rPr>
        <w:t xml:space="preserve"> </w:t>
      </w:r>
      <w:r>
        <w:rPr>
          <w:sz w:val="24"/>
        </w:rPr>
        <w:t xml:space="preserve">simple exchanges in culturally appropriate ways on very familiar topics using contextualized words, phrases, a few common idiomatic expressions, and simple sentences in highly practiced </w:t>
      </w:r>
      <w:r>
        <w:rPr>
          <w:spacing w:val="-2"/>
          <w:sz w:val="24"/>
        </w:rPr>
        <w:t>situations:</w:t>
      </w:r>
    </w:p>
    <w:p w14:paraId="2E42D2B0" w14:textId="77777777" w:rsidR="008D10FA" w:rsidRDefault="0067289D">
      <w:pPr>
        <w:pStyle w:val="ListParagraph"/>
        <w:numPr>
          <w:ilvl w:val="0"/>
          <w:numId w:val="9"/>
        </w:numPr>
        <w:tabs>
          <w:tab w:val="left" w:pos="643"/>
        </w:tabs>
        <w:spacing w:before="125" w:line="291" w:lineRule="exact"/>
        <w:ind w:hanging="285"/>
        <w:jc w:val="left"/>
        <w:rPr>
          <w:sz w:val="24"/>
        </w:rPr>
      </w:pPr>
      <w:r>
        <w:rPr>
          <w:sz w:val="24"/>
        </w:rPr>
        <w:t>Functional</w:t>
      </w:r>
      <w:r>
        <w:rPr>
          <w:spacing w:val="-6"/>
          <w:sz w:val="24"/>
        </w:rPr>
        <w:t xml:space="preserve"> </w:t>
      </w:r>
      <w:r>
        <w:rPr>
          <w:sz w:val="24"/>
        </w:rPr>
        <w:t>ability</w:t>
      </w:r>
      <w:r>
        <w:rPr>
          <w:spacing w:val="-6"/>
          <w:sz w:val="24"/>
        </w:rPr>
        <w:t xml:space="preserve"> </w:t>
      </w:r>
      <w:r>
        <w:rPr>
          <w:spacing w:val="-2"/>
          <w:sz w:val="24"/>
        </w:rPr>
        <w:t>includes:</w:t>
      </w:r>
    </w:p>
    <w:p w14:paraId="549968CD" w14:textId="77777777" w:rsidR="008D10FA" w:rsidRDefault="0067289D">
      <w:pPr>
        <w:pStyle w:val="ListParagraph"/>
        <w:numPr>
          <w:ilvl w:val="1"/>
          <w:numId w:val="9"/>
        </w:numPr>
        <w:tabs>
          <w:tab w:val="left" w:pos="1080"/>
        </w:tabs>
        <w:spacing w:line="302" w:lineRule="exact"/>
        <w:rPr>
          <w:sz w:val="24"/>
        </w:rPr>
      </w:pPr>
      <w:r>
        <w:rPr>
          <w:sz w:val="24"/>
        </w:rPr>
        <w:t>listing,</w:t>
      </w:r>
      <w:r>
        <w:rPr>
          <w:spacing w:val="-4"/>
          <w:sz w:val="24"/>
        </w:rPr>
        <w:t xml:space="preserve"> </w:t>
      </w:r>
      <w:r>
        <w:rPr>
          <w:sz w:val="24"/>
        </w:rPr>
        <w:t>naming,</w:t>
      </w:r>
      <w:r>
        <w:rPr>
          <w:spacing w:val="-2"/>
          <w:sz w:val="24"/>
        </w:rPr>
        <w:t xml:space="preserve"> </w:t>
      </w:r>
      <w:r>
        <w:rPr>
          <w:sz w:val="24"/>
        </w:rPr>
        <w:t>and</w:t>
      </w:r>
      <w:r>
        <w:rPr>
          <w:spacing w:val="-3"/>
          <w:sz w:val="24"/>
        </w:rPr>
        <w:t xml:space="preserve"> </w:t>
      </w:r>
      <w:r>
        <w:rPr>
          <w:spacing w:val="-2"/>
          <w:sz w:val="24"/>
        </w:rPr>
        <w:t>identifying;</w:t>
      </w:r>
    </w:p>
    <w:p w14:paraId="1C566986" w14:textId="77777777" w:rsidR="008D10FA" w:rsidRDefault="0067289D">
      <w:pPr>
        <w:pStyle w:val="ListParagraph"/>
        <w:numPr>
          <w:ilvl w:val="1"/>
          <w:numId w:val="9"/>
        </w:numPr>
        <w:tabs>
          <w:tab w:val="left" w:pos="1080"/>
        </w:tabs>
        <w:spacing w:line="304" w:lineRule="exact"/>
        <w:rPr>
          <w:sz w:val="24"/>
        </w:rPr>
      </w:pPr>
      <w:r>
        <w:rPr>
          <w:sz w:val="24"/>
        </w:rPr>
        <w:t>stating</w:t>
      </w:r>
      <w:r>
        <w:rPr>
          <w:spacing w:val="-5"/>
          <w:sz w:val="24"/>
        </w:rPr>
        <w:t xml:space="preserve"> </w:t>
      </w:r>
      <w:r>
        <w:rPr>
          <w:sz w:val="24"/>
        </w:rPr>
        <w:t>what</w:t>
      </w:r>
      <w:r>
        <w:rPr>
          <w:spacing w:val="-3"/>
          <w:sz w:val="24"/>
        </w:rPr>
        <w:t xml:space="preserve"> </w:t>
      </w:r>
      <w:r>
        <w:rPr>
          <w:sz w:val="24"/>
        </w:rPr>
        <w:t>people,</w:t>
      </w:r>
      <w:r>
        <w:rPr>
          <w:spacing w:val="-2"/>
          <w:sz w:val="24"/>
        </w:rPr>
        <w:t xml:space="preserve"> </w:t>
      </w:r>
      <w:r>
        <w:rPr>
          <w:sz w:val="24"/>
        </w:rPr>
        <w:t>places,</w:t>
      </w:r>
      <w:r>
        <w:rPr>
          <w:spacing w:val="-1"/>
          <w:sz w:val="24"/>
        </w:rPr>
        <w:t xml:space="preserve"> </w:t>
      </w:r>
      <w:r>
        <w:rPr>
          <w:sz w:val="24"/>
        </w:rPr>
        <w:t>and</w:t>
      </w:r>
      <w:r>
        <w:rPr>
          <w:spacing w:val="-1"/>
          <w:sz w:val="24"/>
        </w:rPr>
        <w:t xml:space="preserve"> </w:t>
      </w:r>
      <w:r>
        <w:rPr>
          <w:sz w:val="24"/>
        </w:rPr>
        <w:t>things</w:t>
      </w:r>
      <w:r>
        <w:rPr>
          <w:spacing w:val="-5"/>
          <w:sz w:val="24"/>
        </w:rPr>
        <w:t xml:space="preserve"> </w:t>
      </w:r>
      <w:r>
        <w:rPr>
          <w:sz w:val="24"/>
        </w:rPr>
        <w:t>are</w:t>
      </w:r>
      <w:r>
        <w:rPr>
          <w:spacing w:val="-3"/>
          <w:sz w:val="24"/>
        </w:rPr>
        <w:t xml:space="preserve"> </w:t>
      </w:r>
      <w:r>
        <w:rPr>
          <w:sz w:val="24"/>
        </w:rPr>
        <w:t>like with</w:t>
      </w:r>
      <w:r>
        <w:rPr>
          <w:spacing w:val="-1"/>
          <w:sz w:val="24"/>
        </w:rPr>
        <w:t xml:space="preserve"> </w:t>
      </w:r>
      <w:r>
        <w:rPr>
          <w:sz w:val="24"/>
        </w:rPr>
        <w:t>a</w:t>
      </w:r>
      <w:r>
        <w:rPr>
          <w:spacing w:val="-4"/>
          <w:sz w:val="24"/>
        </w:rPr>
        <w:t xml:space="preserve"> </w:t>
      </w:r>
      <w:r>
        <w:rPr>
          <w:sz w:val="24"/>
        </w:rPr>
        <w:t>few</w:t>
      </w:r>
      <w:r>
        <w:rPr>
          <w:spacing w:val="-1"/>
          <w:sz w:val="24"/>
        </w:rPr>
        <w:t xml:space="preserve"> </w:t>
      </w:r>
      <w:r>
        <w:rPr>
          <w:sz w:val="24"/>
        </w:rPr>
        <w:t>details,</w:t>
      </w:r>
      <w:r>
        <w:rPr>
          <w:spacing w:val="-17"/>
          <w:sz w:val="24"/>
        </w:rPr>
        <w:t xml:space="preserve"> </w:t>
      </w:r>
      <w:r>
        <w:rPr>
          <w:spacing w:val="-5"/>
          <w:sz w:val="24"/>
        </w:rPr>
        <w:t>and</w:t>
      </w:r>
    </w:p>
    <w:p w14:paraId="6F11B553" w14:textId="08C61B13" w:rsidR="00CA594A" w:rsidRPr="00CA594A" w:rsidRDefault="0067289D" w:rsidP="00CA594A">
      <w:pPr>
        <w:pStyle w:val="ListParagraph"/>
        <w:numPr>
          <w:ilvl w:val="1"/>
          <w:numId w:val="9"/>
        </w:numPr>
        <w:tabs>
          <w:tab w:val="left" w:pos="1080"/>
        </w:tabs>
        <w:spacing w:line="305" w:lineRule="exact"/>
        <w:rPr>
          <w:sz w:val="24"/>
        </w:rPr>
      </w:pPr>
      <w:r>
        <w:rPr>
          <w:sz w:val="24"/>
        </w:rPr>
        <w:t>asking</w:t>
      </w:r>
      <w:r>
        <w:rPr>
          <w:spacing w:val="-6"/>
          <w:sz w:val="24"/>
        </w:rPr>
        <w:t xml:space="preserve"> </w:t>
      </w:r>
      <w:r>
        <w:rPr>
          <w:sz w:val="24"/>
        </w:rPr>
        <w:t>and</w:t>
      </w:r>
      <w:r>
        <w:rPr>
          <w:spacing w:val="-5"/>
          <w:sz w:val="24"/>
        </w:rPr>
        <w:t xml:space="preserve"> </w:t>
      </w:r>
      <w:r>
        <w:rPr>
          <w:sz w:val="24"/>
        </w:rPr>
        <w:t>answering</w:t>
      </w:r>
      <w:r>
        <w:rPr>
          <w:spacing w:val="-4"/>
          <w:sz w:val="24"/>
        </w:rPr>
        <w:t xml:space="preserve"> </w:t>
      </w:r>
      <w:r>
        <w:rPr>
          <w:sz w:val="24"/>
        </w:rPr>
        <w:t>highly</w:t>
      </w:r>
      <w:r>
        <w:rPr>
          <w:spacing w:val="-4"/>
          <w:sz w:val="24"/>
        </w:rPr>
        <w:t xml:space="preserve"> </w:t>
      </w:r>
      <w:r>
        <w:rPr>
          <w:sz w:val="24"/>
        </w:rPr>
        <w:t>predictable,</w:t>
      </w:r>
      <w:r>
        <w:rPr>
          <w:spacing w:val="-5"/>
          <w:sz w:val="24"/>
        </w:rPr>
        <w:t xml:space="preserve"> </w:t>
      </w:r>
      <w:r>
        <w:rPr>
          <w:sz w:val="24"/>
        </w:rPr>
        <w:t>formulaic</w:t>
      </w:r>
      <w:r>
        <w:rPr>
          <w:spacing w:val="-5"/>
          <w:sz w:val="24"/>
        </w:rPr>
        <w:t xml:space="preserve"> </w:t>
      </w:r>
      <w:r>
        <w:rPr>
          <w:spacing w:val="-2"/>
          <w:sz w:val="24"/>
        </w:rPr>
        <w:t>questions.</w:t>
      </w:r>
    </w:p>
    <w:p w14:paraId="27DF1853" w14:textId="77777777" w:rsidR="008D10FA" w:rsidRDefault="0067289D">
      <w:pPr>
        <w:pStyle w:val="ListParagraph"/>
        <w:numPr>
          <w:ilvl w:val="0"/>
          <w:numId w:val="9"/>
        </w:numPr>
        <w:tabs>
          <w:tab w:val="left" w:pos="720"/>
        </w:tabs>
        <w:spacing w:before="38"/>
        <w:ind w:left="720" w:right="1211" w:hanging="274"/>
        <w:jc w:val="left"/>
        <w:rPr>
          <w:sz w:val="24"/>
        </w:rPr>
      </w:pPr>
      <w:r>
        <w:rPr>
          <w:sz w:val="24"/>
        </w:rPr>
        <w:t>Students may use culturally appropriate gestures and formulaic expressions in highly practiced</w:t>
      </w:r>
      <w:r>
        <w:rPr>
          <w:spacing w:val="-6"/>
          <w:sz w:val="24"/>
        </w:rPr>
        <w:t xml:space="preserve"> </w:t>
      </w:r>
      <w:r>
        <w:rPr>
          <w:sz w:val="24"/>
        </w:rPr>
        <w:t>applications</w:t>
      </w:r>
      <w:r>
        <w:rPr>
          <w:spacing w:val="-4"/>
          <w:sz w:val="24"/>
        </w:rPr>
        <w:t xml:space="preserve"> </w:t>
      </w:r>
      <w:r>
        <w:rPr>
          <w:sz w:val="24"/>
        </w:rPr>
        <w:t>and</w:t>
      </w:r>
      <w:r>
        <w:rPr>
          <w:spacing w:val="-3"/>
          <w:sz w:val="24"/>
        </w:rPr>
        <w:t xml:space="preserve"> </w:t>
      </w:r>
      <w:r>
        <w:rPr>
          <w:sz w:val="24"/>
        </w:rPr>
        <w:t>may</w:t>
      </w:r>
      <w:r>
        <w:rPr>
          <w:spacing w:val="-4"/>
          <w:sz w:val="24"/>
        </w:rPr>
        <w:t xml:space="preserve"> </w:t>
      </w:r>
      <w:r>
        <w:rPr>
          <w:sz w:val="24"/>
        </w:rPr>
        <w:t>show</w:t>
      </w:r>
      <w:r>
        <w:rPr>
          <w:spacing w:val="-4"/>
          <w:sz w:val="24"/>
        </w:rPr>
        <w:t xml:space="preserve"> </w:t>
      </w:r>
      <w:r>
        <w:rPr>
          <w:sz w:val="24"/>
        </w:rPr>
        <w:t>awareness</w:t>
      </w:r>
      <w:r>
        <w:rPr>
          <w:spacing w:val="-6"/>
          <w:sz w:val="24"/>
        </w:rPr>
        <w:t xml:space="preserve"> </w:t>
      </w:r>
      <w:r>
        <w:rPr>
          <w:sz w:val="24"/>
        </w:rPr>
        <w:t>of</w:t>
      </w:r>
      <w:r>
        <w:rPr>
          <w:spacing w:val="-3"/>
          <w:sz w:val="24"/>
        </w:rPr>
        <w:t xml:space="preserve"> </w:t>
      </w:r>
      <w:r>
        <w:rPr>
          <w:sz w:val="24"/>
        </w:rPr>
        <w:t>the</w:t>
      </w:r>
      <w:r>
        <w:rPr>
          <w:spacing w:val="-5"/>
          <w:sz w:val="24"/>
        </w:rPr>
        <w:t xml:space="preserve"> </w:t>
      </w:r>
      <w:r>
        <w:rPr>
          <w:sz w:val="24"/>
        </w:rPr>
        <w:t>most</w:t>
      </w:r>
      <w:r>
        <w:rPr>
          <w:spacing w:val="-5"/>
          <w:sz w:val="24"/>
        </w:rPr>
        <w:t xml:space="preserve"> </w:t>
      </w:r>
      <w:r>
        <w:rPr>
          <w:sz w:val="24"/>
        </w:rPr>
        <w:t>obvious</w:t>
      </w:r>
      <w:r>
        <w:rPr>
          <w:spacing w:val="-4"/>
          <w:sz w:val="24"/>
        </w:rPr>
        <w:t xml:space="preserve"> </w:t>
      </w:r>
      <w:r>
        <w:rPr>
          <w:sz w:val="24"/>
        </w:rPr>
        <w:t>cultural</w:t>
      </w:r>
      <w:r>
        <w:rPr>
          <w:spacing w:val="-3"/>
          <w:sz w:val="24"/>
        </w:rPr>
        <w:t xml:space="preserve"> </w:t>
      </w:r>
      <w:r>
        <w:rPr>
          <w:sz w:val="24"/>
        </w:rPr>
        <w:t>differences</w:t>
      </w:r>
      <w:r>
        <w:rPr>
          <w:spacing w:val="-32"/>
          <w:sz w:val="24"/>
        </w:rPr>
        <w:t xml:space="preserve"> </w:t>
      </w:r>
      <w:r>
        <w:rPr>
          <w:sz w:val="24"/>
        </w:rPr>
        <w:t xml:space="preserve">or </w:t>
      </w:r>
      <w:r>
        <w:rPr>
          <w:spacing w:val="-2"/>
          <w:sz w:val="24"/>
        </w:rPr>
        <w:t>prohibitions.</w:t>
      </w:r>
    </w:p>
    <w:p w14:paraId="34B501EB" w14:textId="15661868" w:rsidR="008D10FA" w:rsidRDefault="0067289D">
      <w:pPr>
        <w:pStyle w:val="BodyText"/>
        <w:spacing w:before="31"/>
        <w:ind w:left="259" w:right="1234"/>
        <w:jc w:val="both"/>
      </w:pPr>
      <w:r>
        <w:rPr>
          <w:b/>
        </w:rPr>
        <w:t xml:space="preserve">Students are also working towards </w:t>
      </w:r>
      <w:r>
        <w:t>exchanging information about familiar topics, sometimes supported by highly practiced language, and handling short, social interactions in culturally appropriate ways in everyday situations by asking and answering basic questions.</w:t>
      </w:r>
    </w:p>
    <w:p w14:paraId="1F175F14" w14:textId="77777777" w:rsidR="008D10FA" w:rsidRDefault="0067289D">
      <w:pPr>
        <w:pStyle w:val="BodyText"/>
        <w:spacing w:before="7"/>
        <w:ind w:left="0"/>
        <w:rPr>
          <w:sz w:val="13"/>
        </w:rPr>
      </w:pPr>
      <w:r>
        <w:rPr>
          <w:noProof/>
          <w:sz w:val="13"/>
        </w:rPr>
        <mc:AlternateContent>
          <mc:Choice Requires="wps">
            <w:drawing>
              <wp:anchor distT="0" distB="0" distL="0" distR="0" simplePos="0" relativeHeight="251656192" behindDoc="1" locked="0" layoutInCell="1" allowOverlap="1" wp14:anchorId="0FED6564" wp14:editId="215766CD">
                <wp:simplePos x="0" y="0"/>
                <wp:positionH relativeFrom="page">
                  <wp:posOffset>990600</wp:posOffset>
                </wp:positionH>
                <wp:positionV relativeFrom="paragraph">
                  <wp:posOffset>125849</wp:posOffset>
                </wp:positionV>
                <wp:extent cx="6243320" cy="144399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3320" cy="1443990"/>
                        </a:xfrm>
                        <a:prstGeom prst="rect">
                          <a:avLst/>
                        </a:prstGeom>
                        <a:solidFill>
                          <a:srgbClr val="BBD5EC"/>
                        </a:solidFill>
                        <a:ln w="9525">
                          <a:solidFill>
                            <a:srgbClr val="000000"/>
                          </a:solidFill>
                          <a:prstDash val="solid"/>
                        </a:ln>
                      </wps:spPr>
                      <wps:txbx>
                        <w:txbxContent>
                          <w:p w14:paraId="42209843" w14:textId="77777777" w:rsidR="008D10FA" w:rsidRDefault="0067289D">
                            <w:pPr>
                              <w:pStyle w:val="BodyText"/>
                              <w:spacing w:before="63"/>
                              <w:ind w:left="136" w:right="425"/>
                              <w:rPr>
                                <w:color w:val="000000"/>
                              </w:rPr>
                            </w:pPr>
                            <w:r>
                              <w:rPr>
                                <w:b/>
                                <w:color w:val="000000"/>
                              </w:rPr>
                              <w:t>Interpretive Listening &amp; Viewing</w:t>
                            </w:r>
                            <w:r>
                              <w:rPr>
                                <w:color w:val="000000"/>
                              </w:rPr>
                              <w:t>: Students demonstrate comprehension of the main idea and relevant details in a variety of live and recorded texts ranging from messages, songs, personal anecdotes,</w:t>
                            </w:r>
                            <w:r>
                              <w:rPr>
                                <w:color w:val="000000"/>
                                <w:spacing w:val="-4"/>
                              </w:rPr>
                              <w:t xml:space="preserve"> </w:t>
                            </w:r>
                            <w:r>
                              <w:rPr>
                                <w:color w:val="000000"/>
                              </w:rPr>
                              <w:t>narratives,</w:t>
                            </w:r>
                            <w:r>
                              <w:rPr>
                                <w:color w:val="000000"/>
                                <w:spacing w:val="-2"/>
                              </w:rPr>
                              <w:t xml:space="preserve"> </w:t>
                            </w:r>
                            <w:r>
                              <w:rPr>
                                <w:color w:val="000000"/>
                              </w:rPr>
                              <w:t>lectures,</w:t>
                            </w:r>
                            <w:r>
                              <w:rPr>
                                <w:color w:val="000000"/>
                                <w:spacing w:val="-2"/>
                              </w:rPr>
                              <w:t xml:space="preserve"> </w:t>
                            </w:r>
                            <w:r>
                              <w:rPr>
                                <w:color w:val="000000"/>
                              </w:rPr>
                              <w:t>and</w:t>
                            </w:r>
                            <w:r>
                              <w:rPr>
                                <w:color w:val="000000"/>
                                <w:spacing w:val="-3"/>
                              </w:rPr>
                              <w:t xml:space="preserve"> </w:t>
                            </w:r>
                            <w:r>
                              <w:rPr>
                                <w:color w:val="000000"/>
                              </w:rPr>
                              <w:t>presentations</w:t>
                            </w:r>
                            <w:r>
                              <w:rPr>
                                <w:color w:val="000000"/>
                                <w:spacing w:val="-3"/>
                              </w:rPr>
                              <w:t xml:space="preserve"> </w:t>
                            </w:r>
                            <w:r>
                              <w:rPr>
                                <w:color w:val="000000"/>
                              </w:rPr>
                              <w:t>to</w:t>
                            </w:r>
                            <w:r>
                              <w:rPr>
                                <w:color w:val="000000"/>
                                <w:spacing w:val="-3"/>
                              </w:rPr>
                              <w:t xml:space="preserve"> </w:t>
                            </w:r>
                            <w:r>
                              <w:rPr>
                                <w:color w:val="000000"/>
                              </w:rPr>
                              <w:t>films,</w:t>
                            </w:r>
                            <w:r>
                              <w:rPr>
                                <w:color w:val="000000"/>
                                <w:spacing w:val="-4"/>
                              </w:rPr>
                              <w:t xml:space="preserve"> </w:t>
                            </w:r>
                            <w:r>
                              <w:rPr>
                                <w:color w:val="000000"/>
                              </w:rPr>
                              <w:t>plays,</w:t>
                            </w:r>
                            <w:r>
                              <w:rPr>
                                <w:color w:val="000000"/>
                                <w:spacing w:val="-2"/>
                              </w:rPr>
                              <w:t xml:space="preserve"> </w:t>
                            </w:r>
                            <w:r>
                              <w:rPr>
                                <w:color w:val="000000"/>
                              </w:rPr>
                              <w:t>videos,</w:t>
                            </w:r>
                            <w:r>
                              <w:rPr>
                                <w:color w:val="000000"/>
                                <w:spacing w:val="-4"/>
                              </w:rPr>
                              <w:t xml:space="preserve"> </w:t>
                            </w:r>
                            <w:r>
                              <w:rPr>
                                <w:color w:val="000000"/>
                              </w:rPr>
                              <w:t>and</w:t>
                            </w:r>
                            <w:r>
                              <w:rPr>
                                <w:color w:val="000000"/>
                                <w:spacing w:val="-1"/>
                              </w:rPr>
                              <w:t xml:space="preserve"> </w:t>
                            </w:r>
                            <w:r>
                              <w:rPr>
                                <w:color w:val="000000"/>
                              </w:rPr>
                              <w:t>information</w:t>
                            </w:r>
                            <w:r>
                              <w:rPr>
                                <w:color w:val="000000"/>
                                <w:spacing w:val="-3"/>
                              </w:rPr>
                              <w:t xml:space="preserve"> </w:t>
                            </w:r>
                            <w:r>
                              <w:rPr>
                                <w:color w:val="000000"/>
                              </w:rPr>
                              <w:t>from other</w:t>
                            </w:r>
                            <w:r>
                              <w:rPr>
                                <w:color w:val="000000"/>
                                <w:spacing w:val="-1"/>
                              </w:rPr>
                              <w:t xml:space="preserve"> </w:t>
                            </w:r>
                            <w:r>
                              <w:rPr>
                                <w:color w:val="000000"/>
                              </w:rPr>
                              <w:t>media</w:t>
                            </w:r>
                            <w:r>
                              <w:rPr>
                                <w:color w:val="000000"/>
                                <w:spacing w:val="-2"/>
                              </w:rPr>
                              <w:t xml:space="preserve"> </w:t>
                            </w:r>
                            <w:r>
                              <w:rPr>
                                <w:color w:val="000000"/>
                              </w:rPr>
                              <w:t>sources.</w:t>
                            </w:r>
                            <w:r>
                              <w:rPr>
                                <w:color w:val="000000"/>
                                <w:spacing w:val="-3"/>
                              </w:rPr>
                              <w:t xml:space="preserve"> </w:t>
                            </w:r>
                            <w:r>
                              <w:rPr>
                                <w:color w:val="000000"/>
                              </w:rPr>
                              <w:t>By</w:t>
                            </w:r>
                            <w:r>
                              <w:rPr>
                                <w:color w:val="000000"/>
                                <w:spacing w:val="-5"/>
                              </w:rPr>
                              <w:t xml:space="preserve"> </w:t>
                            </w:r>
                            <w:r>
                              <w:rPr>
                                <w:color w:val="000000"/>
                              </w:rPr>
                              <w:t>using</w:t>
                            </w:r>
                            <w:r>
                              <w:rPr>
                                <w:color w:val="000000"/>
                                <w:spacing w:val="-2"/>
                              </w:rPr>
                              <w:t xml:space="preserve"> </w:t>
                            </w:r>
                            <w:r>
                              <w:rPr>
                                <w:color w:val="000000"/>
                              </w:rPr>
                              <w:t>a</w:t>
                            </w:r>
                            <w:r>
                              <w:rPr>
                                <w:color w:val="000000"/>
                                <w:spacing w:val="-4"/>
                              </w:rPr>
                              <w:t xml:space="preserve"> </w:t>
                            </w:r>
                            <w:r>
                              <w:rPr>
                                <w:color w:val="000000"/>
                              </w:rPr>
                              <w:t>variety</w:t>
                            </w:r>
                            <w:r>
                              <w:rPr>
                                <w:color w:val="000000"/>
                                <w:spacing w:val="-2"/>
                              </w:rPr>
                              <w:t xml:space="preserve"> </w:t>
                            </w:r>
                            <w:r>
                              <w:rPr>
                                <w:color w:val="000000"/>
                              </w:rPr>
                              <w:t>of</w:t>
                            </w:r>
                            <w:r>
                              <w:rPr>
                                <w:color w:val="000000"/>
                                <w:spacing w:val="-3"/>
                              </w:rPr>
                              <w:t xml:space="preserve"> </w:t>
                            </w:r>
                            <w:r>
                              <w:rPr>
                                <w:color w:val="000000"/>
                              </w:rPr>
                              <w:t>listening</w:t>
                            </w:r>
                            <w:r>
                              <w:rPr>
                                <w:color w:val="000000"/>
                                <w:spacing w:val="-2"/>
                              </w:rPr>
                              <w:t xml:space="preserve"> </w:t>
                            </w:r>
                            <w:r>
                              <w:rPr>
                                <w:color w:val="000000"/>
                              </w:rPr>
                              <w:t>and</w:t>
                            </w:r>
                            <w:r>
                              <w:rPr>
                                <w:color w:val="000000"/>
                                <w:spacing w:val="-3"/>
                              </w:rPr>
                              <w:t xml:space="preserve"> </w:t>
                            </w:r>
                            <w:r>
                              <w:rPr>
                                <w:color w:val="000000"/>
                              </w:rPr>
                              <w:t>viewing</w:t>
                            </w:r>
                            <w:r>
                              <w:rPr>
                                <w:color w:val="000000"/>
                                <w:spacing w:val="-2"/>
                              </w:rPr>
                              <w:t xml:space="preserve"> </w:t>
                            </w:r>
                            <w:r>
                              <w:rPr>
                                <w:color w:val="000000"/>
                              </w:rPr>
                              <w:t>strategies,</w:t>
                            </w:r>
                            <w:r>
                              <w:rPr>
                                <w:color w:val="000000"/>
                                <w:spacing w:val="-4"/>
                              </w:rPr>
                              <w:t xml:space="preserve"> </w:t>
                            </w:r>
                            <w:r>
                              <w:rPr>
                                <w:color w:val="000000"/>
                              </w:rPr>
                              <w:t>students</w:t>
                            </w:r>
                            <w:r>
                              <w:rPr>
                                <w:color w:val="000000"/>
                                <w:spacing w:val="-2"/>
                              </w:rPr>
                              <w:t xml:space="preserve"> </w:t>
                            </w:r>
                            <w:proofErr w:type="gramStart"/>
                            <w:r>
                              <w:rPr>
                                <w:color w:val="000000"/>
                              </w:rPr>
                              <w:t>are</w:t>
                            </w:r>
                            <w:r>
                              <w:rPr>
                                <w:color w:val="000000"/>
                                <w:spacing w:val="-1"/>
                              </w:rPr>
                              <w:t xml:space="preserve"> </w:t>
                            </w:r>
                            <w:r>
                              <w:rPr>
                                <w:color w:val="000000"/>
                              </w:rPr>
                              <w:t>able</w:t>
                            </w:r>
                            <w:r>
                              <w:rPr>
                                <w:color w:val="000000"/>
                                <w:spacing w:val="-3"/>
                              </w:rPr>
                              <w:t xml:space="preserve"> </w:t>
                            </w:r>
                            <w:r>
                              <w:rPr>
                                <w:color w:val="000000"/>
                              </w:rPr>
                              <w:t>to</w:t>
                            </w:r>
                            <w:proofErr w:type="gramEnd"/>
                            <w:r>
                              <w:rPr>
                                <w:color w:val="000000"/>
                              </w:rPr>
                              <w:t xml:space="preserve"> glean</w:t>
                            </w:r>
                            <w:r>
                              <w:rPr>
                                <w:color w:val="000000"/>
                                <w:spacing w:val="-1"/>
                              </w:rPr>
                              <w:t xml:space="preserve"> </w:t>
                            </w:r>
                            <w:r>
                              <w:rPr>
                                <w:color w:val="000000"/>
                              </w:rPr>
                              <w:t>meaning</w:t>
                            </w:r>
                            <w:r>
                              <w:rPr>
                                <w:color w:val="000000"/>
                                <w:spacing w:val="-3"/>
                              </w:rPr>
                              <w:t xml:space="preserve"> </w:t>
                            </w:r>
                            <w:r>
                              <w:rPr>
                                <w:color w:val="000000"/>
                              </w:rPr>
                              <w:t>beyond</w:t>
                            </w:r>
                            <w:r>
                              <w:rPr>
                                <w:color w:val="000000"/>
                                <w:spacing w:val="-4"/>
                              </w:rPr>
                              <w:t xml:space="preserve"> </w:t>
                            </w:r>
                            <w:r>
                              <w:rPr>
                                <w:color w:val="000000"/>
                              </w:rPr>
                              <w:t>the</w:t>
                            </w:r>
                            <w:r>
                              <w:rPr>
                                <w:color w:val="000000"/>
                                <w:spacing w:val="-2"/>
                              </w:rPr>
                              <w:t xml:space="preserve"> </w:t>
                            </w:r>
                            <w:r>
                              <w:rPr>
                                <w:color w:val="000000"/>
                              </w:rPr>
                              <w:t>literal</w:t>
                            </w:r>
                            <w:r>
                              <w:rPr>
                                <w:color w:val="000000"/>
                                <w:spacing w:val="-5"/>
                              </w:rPr>
                              <w:t xml:space="preserve"> </w:t>
                            </w:r>
                            <w:r>
                              <w:rPr>
                                <w:color w:val="000000"/>
                              </w:rPr>
                              <w:t>and</w:t>
                            </w:r>
                            <w:r>
                              <w:rPr>
                                <w:color w:val="000000"/>
                                <w:spacing w:val="-2"/>
                              </w:rPr>
                              <w:t xml:space="preserve"> </w:t>
                            </w:r>
                            <w:r>
                              <w:rPr>
                                <w:color w:val="000000"/>
                              </w:rPr>
                              <w:t>understand</w:t>
                            </w:r>
                            <w:r>
                              <w:rPr>
                                <w:color w:val="000000"/>
                                <w:spacing w:val="-2"/>
                              </w:rPr>
                              <w:t xml:space="preserve"> </w:t>
                            </w:r>
                            <w:r>
                              <w:rPr>
                                <w:color w:val="000000"/>
                              </w:rPr>
                              <w:t>the</w:t>
                            </w:r>
                            <w:r>
                              <w:rPr>
                                <w:color w:val="000000"/>
                                <w:spacing w:val="-2"/>
                              </w:rPr>
                              <w:t xml:space="preserve"> </w:t>
                            </w:r>
                            <w:r>
                              <w:rPr>
                                <w:color w:val="000000"/>
                              </w:rPr>
                              <w:t>cultural</w:t>
                            </w:r>
                            <w:r>
                              <w:rPr>
                                <w:color w:val="000000"/>
                                <w:spacing w:val="-2"/>
                              </w:rPr>
                              <w:t xml:space="preserve"> </w:t>
                            </w:r>
                            <w:r>
                              <w:rPr>
                                <w:color w:val="000000"/>
                              </w:rPr>
                              <w:t>mindset</w:t>
                            </w:r>
                            <w:r>
                              <w:rPr>
                                <w:color w:val="000000"/>
                                <w:spacing w:val="-4"/>
                              </w:rPr>
                              <w:t xml:space="preserve"> </w:t>
                            </w:r>
                            <w:r>
                              <w:rPr>
                                <w:color w:val="000000"/>
                              </w:rPr>
                              <w:t>of</w:t>
                            </w:r>
                            <w:r>
                              <w:rPr>
                                <w:color w:val="000000"/>
                                <w:spacing w:val="-4"/>
                              </w:rPr>
                              <w:t xml:space="preserve"> </w:t>
                            </w:r>
                            <w:r>
                              <w:rPr>
                                <w:color w:val="000000"/>
                              </w:rPr>
                              <w:t>text</w:t>
                            </w:r>
                            <w:r>
                              <w:rPr>
                                <w:color w:val="000000"/>
                                <w:spacing w:val="-4"/>
                              </w:rPr>
                              <w:t xml:space="preserve"> </w:t>
                            </w:r>
                            <w:r>
                              <w:rPr>
                                <w:color w:val="000000"/>
                              </w:rPr>
                              <w:t>creators</w:t>
                            </w:r>
                            <w:r>
                              <w:rPr>
                                <w:color w:val="000000"/>
                                <w:spacing w:val="-3"/>
                              </w:rPr>
                              <w:t xml:space="preserve"> </w:t>
                            </w:r>
                            <w:r>
                              <w:rPr>
                                <w:color w:val="000000"/>
                              </w:rPr>
                              <w:t>at</w:t>
                            </w:r>
                            <w:r>
                              <w:rPr>
                                <w:color w:val="000000"/>
                                <w:spacing w:val="-4"/>
                              </w:rPr>
                              <w:t xml:space="preserve"> </w:t>
                            </w:r>
                            <w:r>
                              <w:rPr>
                                <w:color w:val="000000"/>
                              </w:rPr>
                              <w:t>home and abroad. Students reinforce and expand their knowledge across disciplines and cultures as they acquire information and distinctive viewpoints from a variety of media.</w:t>
                            </w:r>
                          </w:p>
                        </w:txbxContent>
                      </wps:txbx>
                      <wps:bodyPr wrap="square" lIns="0" tIns="0" rIns="0" bIns="0" rtlCol="0">
                        <a:noAutofit/>
                      </wps:bodyPr>
                    </wps:wsp>
                  </a:graphicData>
                </a:graphic>
              </wp:anchor>
            </w:drawing>
          </mc:Choice>
          <mc:Fallback>
            <w:pict>
              <v:shape w14:anchorId="0FED6564" id="Textbox 4" o:spid="_x0000_s1028" type="#_x0000_t202" style="position:absolute;margin-left:78pt;margin-top:9.9pt;width:491.6pt;height:113.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" fillcolor="#bbd5ec">
                <v:path arrowok="t"/>
                <v:textbox inset="0,0,0,0">
                  <w:txbxContent>
                    <w:p w14:paraId="42209843" w14:textId="77777777" w:rsidR="008D10FA" w:rsidRDefault="0067289D">
                      <w:pPr>
                        <w:pStyle w:val="BodyText"/>
                        <w:spacing w:before="63"/>
                        <w:ind w:left="136" w:right="425"/>
                        <w:rPr>
                          <w:color w:val="000000"/>
                        </w:rPr>
                      </w:pPr>
                      <w:r>
                        <w:rPr>
                          <w:b/>
                          <w:color w:val="000000"/>
                        </w:rPr>
                        <w:t>Interpretive Listening &amp; Viewing</w:t>
                      </w:r>
                      <w:r>
                        <w:rPr>
                          <w:color w:val="000000"/>
                        </w:rPr>
                        <w:t>: Students demonstrate comprehension of the main idea and relevant details in a variety of live and recorded texts ranging from messages, songs, personal anecdotes,</w:t>
                      </w:r>
                      <w:r>
                        <w:rPr>
                          <w:color w:val="000000"/>
                          <w:spacing w:val="-4"/>
                        </w:rPr>
                        <w:t xml:space="preserve"> </w:t>
                      </w:r>
                      <w:r>
                        <w:rPr>
                          <w:color w:val="000000"/>
                        </w:rPr>
                        <w:t>narratives,</w:t>
                      </w:r>
                      <w:r>
                        <w:rPr>
                          <w:color w:val="000000"/>
                          <w:spacing w:val="-2"/>
                        </w:rPr>
                        <w:t xml:space="preserve"> </w:t>
                      </w:r>
                      <w:r>
                        <w:rPr>
                          <w:color w:val="000000"/>
                        </w:rPr>
                        <w:t>lectures,</w:t>
                      </w:r>
                      <w:r>
                        <w:rPr>
                          <w:color w:val="000000"/>
                          <w:spacing w:val="-2"/>
                        </w:rPr>
                        <w:t xml:space="preserve"> </w:t>
                      </w:r>
                      <w:r>
                        <w:rPr>
                          <w:color w:val="000000"/>
                        </w:rPr>
                        <w:t>and</w:t>
                      </w:r>
                      <w:r>
                        <w:rPr>
                          <w:color w:val="000000"/>
                          <w:spacing w:val="-3"/>
                        </w:rPr>
                        <w:t xml:space="preserve"> </w:t>
                      </w:r>
                      <w:r>
                        <w:rPr>
                          <w:color w:val="000000"/>
                        </w:rPr>
                        <w:t>presentations</w:t>
                      </w:r>
                      <w:r>
                        <w:rPr>
                          <w:color w:val="000000"/>
                          <w:spacing w:val="-3"/>
                        </w:rPr>
                        <w:t xml:space="preserve"> </w:t>
                      </w:r>
                      <w:r>
                        <w:rPr>
                          <w:color w:val="000000"/>
                        </w:rPr>
                        <w:t>to</w:t>
                      </w:r>
                      <w:r>
                        <w:rPr>
                          <w:color w:val="000000"/>
                          <w:spacing w:val="-3"/>
                        </w:rPr>
                        <w:t xml:space="preserve"> </w:t>
                      </w:r>
                      <w:r>
                        <w:rPr>
                          <w:color w:val="000000"/>
                        </w:rPr>
                        <w:t>films,</w:t>
                      </w:r>
                      <w:r>
                        <w:rPr>
                          <w:color w:val="000000"/>
                          <w:spacing w:val="-4"/>
                        </w:rPr>
                        <w:t xml:space="preserve"> </w:t>
                      </w:r>
                      <w:r>
                        <w:rPr>
                          <w:color w:val="000000"/>
                        </w:rPr>
                        <w:t>plays,</w:t>
                      </w:r>
                      <w:r>
                        <w:rPr>
                          <w:color w:val="000000"/>
                          <w:spacing w:val="-2"/>
                        </w:rPr>
                        <w:t xml:space="preserve"> </w:t>
                      </w:r>
                      <w:r>
                        <w:rPr>
                          <w:color w:val="000000"/>
                        </w:rPr>
                        <w:t>videos,</w:t>
                      </w:r>
                      <w:r>
                        <w:rPr>
                          <w:color w:val="000000"/>
                          <w:spacing w:val="-4"/>
                        </w:rPr>
                        <w:t xml:space="preserve"> </w:t>
                      </w:r>
                      <w:r>
                        <w:rPr>
                          <w:color w:val="000000"/>
                        </w:rPr>
                        <w:t>and</w:t>
                      </w:r>
                      <w:r>
                        <w:rPr>
                          <w:color w:val="000000"/>
                          <w:spacing w:val="-1"/>
                        </w:rPr>
                        <w:t xml:space="preserve"> </w:t>
                      </w:r>
                      <w:r>
                        <w:rPr>
                          <w:color w:val="000000"/>
                        </w:rPr>
                        <w:t>information</w:t>
                      </w:r>
                      <w:r>
                        <w:rPr>
                          <w:color w:val="000000"/>
                          <w:spacing w:val="-3"/>
                        </w:rPr>
                        <w:t xml:space="preserve"> </w:t>
                      </w:r>
                      <w:r>
                        <w:rPr>
                          <w:color w:val="000000"/>
                        </w:rPr>
                        <w:t>from other</w:t>
                      </w:r>
                      <w:r>
                        <w:rPr>
                          <w:color w:val="000000"/>
                          <w:spacing w:val="-1"/>
                        </w:rPr>
                        <w:t xml:space="preserve"> </w:t>
                      </w:r>
                      <w:r>
                        <w:rPr>
                          <w:color w:val="000000"/>
                        </w:rPr>
                        <w:t>media</w:t>
                      </w:r>
                      <w:r>
                        <w:rPr>
                          <w:color w:val="000000"/>
                          <w:spacing w:val="-2"/>
                        </w:rPr>
                        <w:t xml:space="preserve"> </w:t>
                      </w:r>
                      <w:r>
                        <w:rPr>
                          <w:color w:val="000000"/>
                        </w:rPr>
                        <w:t>sources.</w:t>
                      </w:r>
                      <w:r>
                        <w:rPr>
                          <w:color w:val="000000"/>
                          <w:spacing w:val="-3"/>
                        </w:rPr>
                        <w:t xml:space="preserve"> </w:t>
                      </w:r>
                      <w:r>
                        <w:rPr>
                          <w:color w:val="000000"/>
                        </w:rPr>
                        <w:t>By</w:t>
                      </w:r>
                      <w:r>
                        <w:rPr>
                          <w:color w:val="000000"/>
                          <w:spacing w:val="-5"/>
                        </w:rPr>
                        <w:t xml:space="preserve"> </w:t>
                      </w:r>
                      <w:r>
                        <w:rPr>
                          <w:color w:val="000000"/>
                        </w:rPr>
                        <w:t>using</w:t>
                      </w:r>
                      <w:r>
                        <w:rPr>
                          <w:color w:val="000000"/>
                          <w:spacing w:val="-2"/>
                        </w:rPr>
                        <w:t xml:space="preserve"> </w:t>
                      </w:r>
                      <w:r>
                        <w:rPr>
                          <w:color w:val="000000"/>
                        </w:rPr>
                        <w:t>a</w:t>
                      </w:r>
                      <w:r>
                        <w:rPr>
                          <w:color w:val="000000"/>
                          <w:spacing w:val="-4"/>
                        </w:rPr>
                        <w:t xml:space="preserve"> </w:t>
                      </w:r>
                      <w:r>
                        <w:rPr>
                          <w:color w:val="000000"/>
                        </w:rPr>
                        <w:t>variety</w:t>
                      </w:r>
                      <w:r>
                        <w:rPr>
                          <w:color w:val="000000"/>
                          <w:spacing w:val="-2"/>
                        </w:rPr>
                        <w:t xml:space="preserve"> </w:t>
                      </w:r>
                      <w:r>
                        <w:rPr>
                          <w:color w:val="000000"/>
                        </w:rPr>
                        <w:t>of</w:t>
                      </w:r>
                      <w:r>
                        <w:rPr>
                          <w:color w:val="000000"/>
                          <w:spacing w:val="-3"/>
                        </w:rPr>
                        <w:t xml:space="preserve"> </w:t>
                      </w:r>
                      <w:r>
                        <w:rPr>
                          <w:color w:val="000000"/>
                        </w:rPr>
                        <w:t>listening</w:t>
                      </w:r>
                      <w:r>
                        <w:rPr>
                          <w:color w:val="000000"/>
                          <w:spacing w:val="-2"/>
                        </w:rPr>
                        <w:t xml:space="preserve"> </w:t>
                      </w:r>
                      <w:r>
                        <w:rPr>
                          <w:color w:val="000000"/>
                        </w:rPr>
                        <w:t>and</w:t>
                      </w:r>
                      <w:r>
                        <w:rPr>
                          <w:color w:val="000000"/>
                          <w:spacing w:val="-3"/>
                        </w:rPr>
                        <w:t xml:space="preserve"> </w:t>
                      </w:r>
                      <w:r>
                        <w:rPr>
                          <w:color w:val="000000"/>
                        </w:rPr>
                        <w:t>viewing</w:t>
                      </w:r>
                      <w:r>
                        <w:rPr>
                          <w:color w:val="000000"/>
                          <w:spacing w:val="-2"/>
                        </w:rPr>
                        <w:t xml:space="preserve"> </w:t>
                      </w:r>
                      <w:r>
                        <w:rPr>
                          <w:color w:val="000000"/>
                        </w:rPr>
                        <w:t>strategies,</w:t>
                      </w:r>
                      <w:r>
                        <w:rPr>
                          <w:color w:val="000000"/>
                          <w:spacing w:val="-4"/>
                        </w:rPr>
                        <w:t xml:space="preserve"> </w:t>
                      </w:r>
                      <w:r>
                        <w:rPr>
                          <w:color w:val="000000"/>
                        </w:rPr>
                        <w:t>students</w:t>
                      </w:r>
                      <w:r>
                        <w:rPr>
                          <w:color w:val="000000"/>
                          <w:spacing w:val="-2"/>
                        </w:rPr>
                        <w:t xml:space="preserve"> </w:t>
                      </w:r>
                      <w:proofErr w:type="gramStart"/>
                      <w:r>
                        <w:rPr>
                          <w:color w:val="000000"/>
                        </w:rPr>
                        <w:t>are</w:t>
                      </w:r>
                      <w:r>
                        <w:rPr>
                          <w:color w:val="000000"/>
                          <w:spacing w:val="-1"/>
                        </w:rPr>
                        <w:t xml:space="preserve"> </w:t>
                      </w:r>
                      <w:r>
                        <w:rPr>
                          <w:color w:val="000000"/>
                        </w:rPr>
                        <w:t>able</w:t>
                      </w:r>
                      <w:r>
                        <w:rPr>
                          <w:color w:val="000000"/>
                          <w:spacing w:val="-3"/>
                        </w:rPr>
                        <w:t xml:space="preserve"> </w:t>
                      </w:r>
                      <w:r>
                        <w:rPr>
                          <w:color w:val="000000"/>
                        </w:rPr>
                        <w:t>to</w:t>
                      </w:r>
                      <w:proofErr w:type="gramEnd"/>
                      <w:r>
                        <w:rPr>
                          <w:color w:val="000000"/>
                        </w:rPr>
                        <w:t xml:space="preserve"> glean</w:t>
                      </w:r>
                      <w:r>
                        <w:rPr>
                          <w:color w:val="000000"/>
                          <w:spacing w:val="-1"/>
                        </w:rPr>
                        <w:t xml:space="preserve"> </w:t>
                      </w:r>
                      <w:r>
                        <w:rPr>
                          <w:color w:val="000000"/>
                        </w:rPr>
                        <w:t>meaning</w:t>
                      </w:r>
                      <w:r>
                        <w:rPr>
                          <w:color w:val="000000"/>
                          <w:spacing w:val="-3"/>
                        </w:rPr>
                        <w:t xml:space="preserve"> </w:t>
                      </w:r>
                      <w:r>
                        <w:rPr>
                          <w:color w:val="000000"/>
                        </w:rPr>
                        <w:t>beyond</w:t>
                      </w:r>
                      <w:r>
                        <w:rPr>
                          <w:color w:val="000000"/>
                          <w:spacing w:val="-4"/>
                        </w:rPr>
                        <w:t xml:space="preserve"> </w:t>
                      </w:r>
                      <w:r>
                        <w:rPr>
                          <w:color w:val="000000"/>
                        </w:rPr>
                        <w:t>the</w:t>
                      </w:r>
                      <w:r>
                        <w:rPr>
                          <w:color w:val="000000"/>
                          <w:spacing w:val="-2"/>
                        </w:rPr>
                        <w:t xml:space="preserve"> </w:t>
                      </w:r>
                      <w:r>
                        <w:rPr>
                          <w:color w:val="000000"/>
                        </w:rPr>
                        <w:t>literal</w:t>
                      </w:r>
                      <w:r>
                        <w:rPr>
                          <w:color w:val="000000"/>
                          <w:spacing w:val="-5"/>
                        </w:rPr>
                        <w:t xml:space="preserve"> </w:t>
                      </w:r>
                      <w:r>
                        <w:rPr>
                          <w:color w:val="000000"/>
                        </w:rPr>
                        <w:t>and</w:t>
                      </w:r>
                      <w:r>
                        <w:rPr>
                          <w:color w:val="000000"/>
                          <w:spacing w:val="-2"/>
                        </w:rPr>
                        <w:t xml:space="preserve"> </w:t>
                      </w:r>
                      <w:r>
                        <w:rPr>
                          <w:color w:val="000000"/>
                        </w:rPr>
                        <w:t>understand</w:t>
                      </w:r>
                      <w:r>
                        <w:rPr>
                          <w:color w:val="000000"/>
                          <w:spacing w:val="-2"/>
                        </w:rPr>
                        <w:t xml:space="preserve"> </w:t>
                      </w:r>
                      <w:r>
                        <w:rPr>
                          <w:color w:val="000000"/>
                        </w:rPr>
                        <w:t>the</w:t>
                      </w:r>
                      <w:r>
                        <w:rPr>
                          <w:color w:val="000000"/>
                          <w:spacing w:val="-2"/>
                        </w:rPr>
                        <w:t xml:space="preserve"> </w:t>
                      </w:r>
                      <w:r>
                        <w:rPr>
                          <w:color w:val="000000"/>
                        </w:rPr>
                        <w:t>cultural</w:t>
                      </w:r>
                      <w:r>
                        <w:rPr>
                          <w:color w:val="000000"/>
                          <w:spacing w:val="-2"/>
                        </w:rPr>
                        <w:t xml:space="preserve"> </w:t>
                      </w:r>
                      <w:r>
                        <w:rPr>
                          <w:color w:val="000000"/>
                        </w:rPr>
                        <w:t>mindset</w:t>
                      </w:r>
                      <w:r>
                        <w:rPr>
                          <w:color w:val="000000"/>
                          <w:spacing w:val="-4"/>
                        </w:rPr>
                        <w:t xml:space="preserve"> </w:t>
                      </w:r>
                      <w:r>
                        <w:rPr>
                          <w:color w:val="000000"/>
                        </w:rPr>
                        <w:t>of</w:t>
                      </w:r>
                      <w:r>
                        <w:rPr>
                          <w:color w:val="000000"/>
                          <w:spacing w:val="-4"/>
                        </w:rPr>
                        <w:t xml:space="preserve"> </w:t>
                      </w:r>
                      <w:r>
                        <w:rPr>
                          <w:color w:val="000000"/>
                        </w:rPr>
                        <w:t>text</w:t>
                      </w:r>
                      <w:r>
                        <w:rPr>
                          <w:color w:val="000000"/>
                          <w:spacing w:val="-4"/>
                        </w:rPr>
                        <w:t xml:space="preserve"> </w:t>
                      </w:r>
                      <w:r>
                        <w:rPr>
                          <w:color w:val="000000"/>
                        </w:rPr>
                        <w:t>creators</w:t>
                      </w:r>
                      <w:r>
                        <w:rPr>
                          <w:color w:val="000000"/>
                          <w:spacing w:val="-3"/>
                        </w:rPr>
                        <w:t xml:space="preserve"> </w:t>
                      </w:r>
                      <w:r>
                        <w:rPr>
                          <w:color w:val="000000"/>
                        </w:rPr>
                        <w:t>at</w:t>
                      </w:r>
                      <w:r>
                        <w:rPr>
                          <w:color w:val="000000"/>
                          <w:spacing w:val="-4"/>
                        </w:rPr>
                        <w:t xml:space="preserve"> </w:t>
                      </w:r>
                      <w:r>
                        <w:rPr>
                          <w:color w:val="000000"/>
                        </w:rPr>
                        <w:t>home and abroad. Students reinforce and expand their knowledge across disciplines and cultures as they acquire information and distinctive viewpoints from a variety of media.</w:t>
                      </w:r>
                    </w:p>
                  </w:txbxContent>
                </v:textbox>
                <w10:wrap type="topAndBottom" anchorx="page"/>
              </v:shape>
            </w:pict>
          </mc:Fallback>
        </mc:AlternateContent>
      </w:r>
    </w:p>
    <w:p w14:paraId="5EA73969" w14:textId="77777777" w:rsidR="008D10FA" w:rsidRDefault="0067289D">
      <w:pPr>
        <w:spacing w:before="99"/>
        <w:ind w:left="360" w:right="1096"/>
        <w:rPr>
          <w:sz w:val="24"/>
        </w:rPr>
      </w:pPr>
      <w:r>
        <w:rPr>
          <w:b/>
          <w:sz w:val="24"/>
        </w:rPr>
        <w:t xml:space="preserve">*By the end of the first beginning Spanish language course, </w:t>
      </w:r>
      <w:r>
        <w:rPr>
          <w:sz w:val="24"/>
        </w:rPr>
        <w:t>students can demonstrate understanding</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main</w:t>
      </w:r>
      <w:r>
        <w:rPr>
          <w:spacing w:val="-2"/>
          <w:sz w:val="24"/>
        </w:rPr>
        <w:t xml:space="preserve"> </w:t>
      </w:r>
      <w:r>
        <w:rPr>
          <w:sz w:val="24"/>
        </w:rPr>
        <w:t>idea,</w:t>
      </w:r>
      <w:r>
        <w:rPr>
          <w:spacing w:val="-3"/>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3"/>
          <w:sz w:val="24"/>
        </w:rPr>
        <w:t xml:space="preserve"> </w:t>
      </w:r>
      <w:r>
        <w:rPr>
          <w:sz w:val="24"/>
        </w:rPr>
        <w:t>a</w:t>
      </w:r>
      <w:r>
        <w:rPr>
          <w:spacing w:val="-5"/>
          <w:sz w:val="24"/>
        </w:rPr>
        <w:t xml:space="preserve"> </w:t>
      </w:r>
      <w:r>
        <w:rPr>
          <w:sz w:val="24"/>
        </w:rPr>
        <w:t>few</w:t>
      </w:r>
      <w:r>
        <w:rPr>
          <w:spacing w:val="-4"/>
          <w:sz w:val="24"/>
        </w:rPr>
        <w:t xml:space="preserve"> </w:t>
      </w:r>
      <w:r>
        <w:rPr>
          <w:sz w:val="24"/>
        </w:rPr>
        <w:t>details,</w:t>
      </w:r>
      <w:r>
        <w:rPr>
          <w:spacing w:val="-5"/>
          <w:sz w:val="24"/>
        </w:rPr>
        <w:t xml:space="preserve"> </w:t>
      </w:r>
      <w:r>
        <w:rPr>
          <w:sz w:val="24"/>
        </w:rPr>
        <w:t>cognates,</w:t>
      </w:r>
      <w:r>
        <w:rPr>
          <w:spacing w:val="-2"/>
          <w:sz w:val="24"/>
        </w:rPr>
        <w:t xml:space="preserve"> </w:t>
      </w:r>
      <w:r>
        <w:rPr>
          <w:sz w:val="24"/>
        </w:rPr>
        <w:t>and</w:t>
      </w:r>
      <w:r>
        <w:rPr>
          <w:spacing w:val="-4"/>
          <w:sz w:val="24"/>
        </w:rPr>
        <w:t xml:space="preserve"> </w:t>
      </w:r>
      <w:r>
        <w:rPr>
          <w:sz w:val="24"/>
        </w:rPr>
        <w:t>idiomatic</w:t>
      </w:r>
      <w:r>
        <w:rPr>
          <w:spacing w:val="-3"/>
          <w:sz w:val="24"/>
        </w:rPr>
        <w:t xml:space="preserve"> </w:t>
      </w:r>
      <w:r>
        <w:rPr>
          <w:sz w:val="24"/>
        </w:rPr>
        <w:t>and</w:t>
      </w:r>
      <w:r>
        <w:rPr>
          <w:spacing w:val="-4"/>
          <w:sz w:val="24"/>
        </w:rPr>
        <w:t xml:space="preserve"> </w:t>
      </w:r>
      <w:r>
        <w:rPr>
          <w:sz w:val="24"/>
        </w:rPr>
        <w:t>formulaic expressions, in a variety of oral texts and media.</w:t>
      </w:r>
    </w:p>
    <w:p w14:paraId="5052655C" w14:textId="77777777" w:rsidR="008D10FA" w:rsidRDefault="0067289D">
      <w:pPr>
        <w:pStyle w:val="ListParagraph"/>
        <w:numPr>
          <w:ilvl w:val="0"/>
          <w:numId w:val="8"/>
        </w:numPr>
        <w:tabs>
          <w:tab w:val="left" w:pos="718"/>
          <w:tab w:val="left" w:pos="720"/>
        </w:tabs>
        <w:spacing w:before="119"/>
        <w:ind w:right="1320"/>
        <w:rPr>
          <w:sz w:val="24"/>
        </w:rPr>
      </w:pPr>
      <w:r>
        <w:rPr>
          <w:sz w:val="24"/>
        </w:rPr>
        <w:t>Students</w:t>
      </w:r>
      <w:r>
        <w:rPr>
          <w:spacing w:val="-4"/>
          <w:sz w:val="24"/>
        </w:rPr>
        <w:t xml:space="preserve"> </w:t>
      </w:r>
      <w:r>
        <w:rPr>
          <w:sz w:val="24"/>
        </w:rPr>
        <w:t>can</w:t>
      </w:r>
      <w:r>
        <w:rPr>
          <w:spacing w:val="-4"/>
          <w:sz w:val="24"/>
        </w:rPr>
        <w:t xml:space="preserve"> </w:t>
      </w:r>
      <w:r>
        <w:rPr>
          <w:sz w:val="24"/>
        </w:rPr>
        <w:t>use</w:t>
      </w:r>
      <w:r>
        <w:rPr>
          <w:spacing w:val="-5"/>
          <w:sz w:val="24"/>
        </w:rPr>
        <w:t xml:space="preserve"> </w:t>
      </w:r>
      <w:r>
        <w:rPr>
          <w:sz w:val="24"/>
        </w:rPr>
        <w:t>keywords</w:t>
      </w:r>
      <w:r>
        <w:rPr>
          <w:spacing w:val="-3"/>
          <w:sz w:val="24"/>
        </w:rPr>
        <w:t xml:space="preserve"> </w:t>
      </w:r>
      <w:r>
        <w:rPr>
          <w:sz w:val="24"/>
        </w:rPr>
        <w:t>and</w:t>
      </w:r>
      <w:r>
        <w:rPr>
          <w:spacing w:val="-4"/>
          <w:sz w:val="24"/>
        </w:rPr>
        <w:t xml:space="preserve"> </w:t>
      </w:r>
      <w:r>
        <w:rPr>
          <w:sz w:val="24"/>
        </w:rPr>
        <w:t>phrases</w:t>
      </w:r>
      <w:r>
        <w:rPr>
          <w:spacing w:val="-5"/>
          <w:sz w:val="24"/>
        </w:rPr>
        <w:t xml:space="preserve"> </w:t>
      </w:r>
      <w:r>
        <w:rPr>
          <w:sz w:val="24"/>
        </w:rPr>
        <w:t>to</w:t>
      </w:r>
      <w:r>
        <w:rPr>
          <w:spacing w:val="-5"/>
          <w:sz w:val="24"/>
        </w:rPr>
        <w:t xml:space="preserve"> </w:t>
      </w:r>
      <w:r>
        <w:rPr>
          <w:sz w:val="24"/>
        </w:rPr>
        <w:t>demonstrate</w:t>
      </w:r>
      <w:r>
        <w:rPr>
          <w:spacing w:val="-4"/>
          <w:sz w:val="24"/>
        </w:rPr>
        <w:t xml:space="preserve"> </w:t>
      </w:r>
      <w:r>
        <w:rPr>
          <w:sz w:val="24"/>
        </w:rPr>
        <w:t>understanding</w:t>
      </w:r>
      <w:r>
        <w:rPr>
          <w:spacing w:val="-3"/>
          <w:sz w:val="24"/>
        </w:rPr>
        <w:t xml:space="preserve"> </w:t>
      </w:r>
      <w:r>
        <w:rPr>
          <w:sz w:val="24"/>
        </w:rPr>
        <w:t>of</w:t>
      </w:r>
      <w:r>
        <w:rPr>
          <w:spacing w:val="-4"/>
          <w:sz w:val="24"/>
        </w:rPr>
        <w:t xml:space="preserve"> </w:t>
      </w:r>
      <w:r>
        <w:rPr>
          <w:sz w:val="24"/>
        </w:rPr>
        <w:t>very</w:t>
      </w:r>
      <w:r>
        <w:rPr>
          <w:spacing w:val="-3"/>
          <w:sz w:val="24"/>
        </w:rPr>
        <w:t xml:space="preserve"> </w:t>
      </w:r>
      <w:r>
        <w:rPr>
          <w:sz w:val="24"/>
        </w:rPr>
        <w:t>simple</w:t>
      </w:r>
      <w:r>
        <w:rPr>
          <w:spacing w:val="-27"/>
          <w:sz w:val="24"/>
        </w:rPr>
        <w:t xml:space="preserve"> </w:t>
      </w:r>
      <w:r>
        <w:rPr>
          <w:sz w:val="24"/>
        </w:rPr>
        <w:t>oral texts and media on very familiar topics, with or without visual</w:t>
      </w:r>
      <w:r>
        <w:rPr>
          <w:spacing w:val="-11"/>
          <w:sz w:val="24"/>
        </w:rPr>
        <w:t xml:space="preserve"> </w:t>
      </w:r>
      <w:r>
        <w:rPr>
          <w:sz w:val="24"/>
        </w:rPr>
        <w:t>support.</w:t>
      </w:r>
    </w:p>
    <w:p w14:paraId="040749B3" w14:textId="77777777" w:rsidR="008D10FA" w:rsidRDefault="0067289D">
      <w:pPr>
        <w:pStyle w:val="ListParagraph"/>
        <w:numPr>
          <w:ilvl w:val="0"/>
          <w:numId w:val="8"/>
        </w:numPr>
        <w:tabs>
          <w:tab w:val="left" w:pos="743"/>
        </w:tabs>
        <w:spacing w:before="122"/>
        <w:ind w:left="743" w:hanging="294"/>
        <w:rPr>
          <w:sz w:val="24"/>
        </w:rPr>
      </w:pPr>
      <w:r>
        <w:rPr>
          <w:sz w:val="24"/>
        </w:rPr>
        <w:t>Students</w:t>
      </w:r>
      <w:r>
        <w:rPr>
          <w:spacing w:val="-2"/>
          <w:sz w:val="24"/>
        </w:rPr>
        <w:t xml:space="preserve"> </w:t>
      </w:r>
      <w:r>
        <w:rPr>
          <w:sz w:val="24"/>
        </w:rPr>
        <w:t>begin</w:t>
      </w:r>
      <w:r>
        <w:rPr>
          <w:spacing w:val="-3"/>
          <w:sz w:val="24"/>
        </w:rPr>
        <w:t xml:space="preserve"> </w:t>
      </w:r>
      <w:r>
        <w:rPr>
          <w:sz w:val="24"/>
        </w:rPr>
        <w:t>to</w:t>
      </w:r>
      <w:r>
        <w:rPr>
          <w:spacing w:val="-4"/>
          <w:sz w:val="24"/>
        </w:rPr>
        <w:t xml:space="preserve"> </w:t>
      </w:r>
      <w:r>
        <w:rPr>
          <w:sz w:val="24"/>
        </w:rPr>
        <w:t>use</w:t>
      </w:r>
      <w:r>
        <w:rPr>
          <w:spacing w:val="-4"/>
          <w:sz w:val="24"/>
        </w:rPr>
        <w:t xml:space="preserve"> </w:t>
      </w:r>
      <w:r>
        <w:rPr>
          <w:sz w:val="24"/>
        </w:rPr>
        <w:t>context</w:t>
      </w:r>
      <w:r>
        <w:rPr>
          <w:spacing w:val="-2"/>
          <w:sz w:val="24"/>
        </w:rPr>
        <w:t xml:space="preserve"> </w:t>
      </w:r>
      <w:r>
        <w:rPr>
          <w:sz w:val="24"/>
        </w:rPr>
        <w:t>clues</w:t>
      </w:r>
      <w:r>
        <w:rPr>
          <w:spacing w:val="-4"/>
          <w:sz w:val="24"/>
        </w:rPr>
        <w:t xml:space="preserve"> </w:t>
      </w:r>
      <w:r>
        <w:rPr>
          <w:sz w:val="24"/>
        </w:rPr>
        <w:t>for</w:t>
      </w:r>
      <w:r>
        <w:rPr>
          <w:spacing w:val="-3"/>
          <w:sz w:val="24"/>
        </w:rPr>
        <w:t xml:space="preserve"> </w:t>
      </w:r>
      <w:r>
        <w:rPr>
          <w:sz w:val="24"/>
        </w:rPr>
        <w:t>basic</w:t>
      </w:r>
      <w:r>
        <w:rPr>
          <w:spacing w:val="-5"/>
          <w:sz w:val="24"/>
        </w:rPr>
        <w:t xml:space="preserve"> </w:t>
      </w:r>
      <w:r>
        <w:rPr>
          <w:spacing w:val="-2"/>
          <w:sz w:val="24"/>
        </w:rPr>
        <w:t>comprehension.</w:t>
      </w:r>
    </w:p>
    <w:p w14:paraId="26A31240" w14:textId="77777777" w:rsidR="008D10FA" w:rsidRDefault="0067289D">
      <w:pPr>
        <w:pStyle w:val="ListParagraph"/>
        <w:numPr>
          <w:ilvl w:val="0"/>
          <w:numId w:val="8"/>
        </w:numPr>
        <w:tabs>
          <w:tab w:val="left" w:pos="719"/>
        </w:tabs>
        <w:spacing w:before="120"/>
        <w:ind w:left="719" w:hanging="270"/>
        <w:rPr>
          <w:sz w:val="24"/>
        </w:rPr>
      </w:pPr>
      <w:r>
        <w:rPr>
          <w:sz w:val="24"/>
        </w:rPr>
        <w:t>Students</w:t>
      </w:r>
      <w:r>
        <w:rPr>
          <w:spacing w:val="-3"/>
          <w:sz w:val="24"/>
        </w:rPr>
        <w:t xml:space="preserve"> </w:t>
      </w:r>
      <w:r>
        <w:rPr>
          <w:sz w:val="24"/>
        </w:rPr>
        <w:t>use</w:t>
      </w:r>
      <w:r>
        <w:rPr>
          <w:spacing w:val="-2"/>
          <w:sz w:val="24"/>
        </w:rPr>
        <w:t xml:space="preserve"> </w:t>
      </w:r>
      <w:r>
        <w:rPr>
          <w:sz w:val="24"/>
        </w:rPr>
        <w:t>their</w:t>
      </w:r>
      <w:r>
        <w:rPr>
          <w:spacing w:val="-4"/>
          <w:sz w:val="24"/>
        </w:rPr>
        <w:t xml:space="preserve"> </w:t>
      </w:r>
      <w:r>
        <w:rPr>
          <w:sz w:val="24"/>
        </w:rPr>
        <w:t>own</w:t>
      </w:r>
      <w:r>
        <w:rPr>
          <w:spacing w:val="-2"/>
          <w:sz w:val="24"/>
        </w:rPr>
        <w:t xml:space="preserve"> </w:t>
      </w:r>
      <w:r>
        <w:rPr>
          <w:sz w:val="24"/>
        </w:rPr>
        <w:t>cultural</w:t>
      </w:r>
      <w:r>
        <w:rPr>
          <w:spacing w:val="-4"/>
          <w:sz w:val="24"/>
        </w:rPr>
        <w:t xml:space="preserve"> </w:t>
      </w:r>
      <w:r>
        <w:rPr>
          <w:sz w:val="24"/>
        </w:rPr>
        <w:t>background</w:t>
      </w:r>
      <w:r>
        <w:rPr>
          <w:spacing w:val="-3"/>
          <w:sz w:val="24"/>
        </w:rPr>
        <w:t xml:space="preserve"> </w:t>
      </w:r>
      <w:r>
        <w:rPr>
          <w:sz w:val="24"/>
        </w:rPr>
        <w:t>to</w:t>
      </w:r>
      <w:r>
        <w:rPr>
          <w:spacing w:val="-4"/>
          <w:sz w:val="24"/>
        </w:rPr>
        <w:t xml:space="preserve"> </w:t>
      </w:r>
      <w:r>
        <w:rPr>
          <w:sz w:val="24"/>
        </w:rPr>
        <w:t>derive</w:t>
      </w:r>
      <w:r>
        <w:rPr>
          <w:spacing w:val="-2"/>
          <w:sz w:val="24"/>
        </w:rPr>
        <w:t xml:space="preserve"> </w:t>
      </w:r>
      <w:r>
        <w:rPr>
          <w:sz w:val="24"/>
        </w:rPr>
        <w:t>meaning</w:t>
      </w:r>
      <w:r>
        <w:rPr>
          <w:spacing w:val="-5"/>
          <w:sz w:val="24"/>
        </w:rPr>
        <w:t xml:space="preserve"> </w:t>
      </w:r>
      <w:r>
        <w:rPr>
          <w:sz w:val="24"/>
        </w:rPr>
        <w:t>from</w:t>
      </w:r>
      <w:r>
        <w:rPr>
          <w:spacing w:val="-6"/>
          <w:sz w:val="24"/>
        </w:rPr>
        <w:t xml:space="preserve"> </w:t>
      </w:r>
      <w:r>
        <w:rPr>
          <w:spacing w:val="-2"/>
          <w:sz w:val="24"/>
        </w:rPr>
        <w:t>texts.</w:t>
      </w:r>
    </w:p>
    <w:p w14:paraId="58FFD9E5" w14:textId="77777777" w:rsidR="008D10FA" w:rsidRDefault="0067289D">
      <w:pPr>
        <w:spacing w:before="120"/>
        <w:ind w:left="360" w:right="1096"/>
        <w:rPr>
          <w:sz w:val="24"/>
        </w:rPr>
      </w:pPr>
      <w:r>
        <w:rPr>
          <w:b/>
          <w:sz w:val="24"/>
        </w:rPr>
        <w:t>Students</w:t>
      </w:r>
      <w:r>
        <w:rPr>
          <w:b/>
          <w:spacing w:val="-4"/>
          <w:sz w:val="24"/>
        </w:rPr>
        <w:t xml:space="preserve"> </w:t>
      </w:r>
      <w:r>
        <w:rPr>
          <w:b/>
          <w:sz w:val="24"/>
        </w:rPr>
        <w:t>are</w:t>
      </w:r>
      <w:r>
        <w:rPr>
          <w:b/>
          <w:spacing w:val="-4"/>
          <w:sz w:val="24"/>
        </w:rPr>
        <w:t xml:space="preserve"> </w:t>
      </w:r>
      <w:r>
        <w:rPr>
          <w:b/>
          <w:sz w:val="24"/>
        </w:rPr>
        <w:t>also</w:t>
      </w:r>
      <w:r>
        <w:rPr>
          <w:b/>
          <w:spacing w:val="-4"/>
          <w:sz w:val="24"/>
        </w:rPr>
        <w:t xml:space="preserve"> </w:t>
      </w:r>
      <w:r>
        <w:rPr>
          <w:b/>
          <w:sz w:val="24"/>
        </w:rPr>
        <w:t>working</w:t>
      </w:r>
      <w:r>
        <w:rPr>
          <w:b/>
          <w:spacing w:val="-4"/>
          <w:sz w:val="24"/>
        </w:rPr>
        <w:t xml:space="preserve"> </w:t>
      </w:r>
      <w:r>
        <w:rPr>
          <w:b/>
          <w:sz w:val="24"/>
        </w:rPr>
        <w:t>towards</w:t>
      </w:r>
      <w:r>
        <w:rPr>
          <w:b/>
          <w:spacing w:val="-1"/>
          <w:sz w:val="24"/>
        </w:rPr>
        <w:t xml:space="preserve"> </w:t>
      </w:r>
      <w:r>
        <w:rPr>
          <w:sz w:val="24"/>
        </w:rPr>
        <w:t>demonstrating</w:t>
      </w:r>
      <w:r>
        <w:rPr>
          <w:spacing w:val="-3"/>
          <w:sz w:val="24"/>
        </w:rPr>
        <w:t xml:space="preserve"> </w:t>
      </w:r>
      <w:r>
        <w:rPr>
          <w:sz w:val="24"/>
        </w:rPr>
        <w:t>understanding</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main</w:t>
      </w:r>
      <w:r>
        <w:rPr>
          <w:spacing w:val="-1"/>
          <w:sz w:val="24"/>
        </w:rPr>
        <w:t xml:space="preserve"> </w:t>
      </w:r>
      <w:r>
        <w:rPr>
          <w:sz w:val="24"/>
        </w:rPr>
        <w:t>idea</w:t>
      </w:r>
      <w:r>
        <w:rPr>
          <w:spacing w:val="-2"/>
          <w:sz w:val="24"/>
        </w:rPr>
        <w:t xml:space="preserve"> </w:t>
      </w:r>
      <w:r>
        <w:rPr>
          <w:sz w:val="24"/>
        </w:rPr>
        <w:t>and</w:t>
      </w:r>
      <w:r>
        <w:rPr>
          <w:spacing w:val="-4"/>
          <w:sz w:val="24"/>
        </w:rPr>
        <w:t xml:space="preserve"> </w:t>
      </w:r>
      <w:r>
        <w:rPr>
          <w:sz w:val="24"/>
        </w:rPr>
        <w:t>some details in a variety of oral texts and media on familiar topics.</w:t>
      </w:r>
    </w:p>
    <w:p w14:paraId="6A570C51" w14:textId="77777777" w:rsidR="008D10FA" w:rsidRDefault="0067289D">
      <w:pPr>
        <w:pStyle w:val="BodyText"/>
        <w:spacing w:before="3"/>
        <w:ind w:left="0"/>
        <w:rPr>
          <w:sz w:val="11"/>
        </w:rPr>
      </w:pPr>
      <w:r>
        <w:rPr>
          <w:noProof/>
          <w:sz w:val="11"/>
        </w:rPr>
        <w:lastRenderedPageBreak/>
        <mc:AlternateContent>
          <mc:Choice Requires="wps">
            <w:drawing>
              <wp:anchor distT="0" distB="0" distL="0" distR="0" simplePos="0" relativeHeight="251657216" behindDoc="1" locked="0" layoutInCell="1" allowOverlap="1" wp14:anchorId="310F862A" wp14:editId="3B9ABBDF">
                <wp:simplePos x="0" y="0"/>
                <wp:positionH relativeFrom="page">
                  <wp:posOffset>914400</wp:posOffset>
                </wp:positionH>
                <wp:positionV relativeFrom="paragraph">
                  <wp:posOffset>107493</wp:posOffset>
                </wp:positionV>
                <wp:extent cx="6319520" cy="144653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9520" cy="1446530"/>
                        </a:xfrm>
                        <a:prstGeom prst="rect">
                          <a:avLst/>
                        </a:prstGeom>
                        <a:solidFill>
                          <a:srgbClr val="BBD5EC"/>
                        </a:solidFill>
                        <a:ln w="9525">
                          <a:solidFill>
                            <a:srgbClr val="000000"/>
                          </a:solidFill>
                          <a:prstDash val="solid"/>
                        </a:ln>
                      </wps:spPr>
                      <wps:txbx>
                        <w:txbxContent>
                          <w:p w14:paraId="3957218D" w14:textId="77777777" w:rsidR="008D10FA" w:rsidRDefault="0067289D">
                            <w:pPr>
                              <w:pStyle w:val="BodyText"/>
                              <w:spacing w:before="63"/>
                              <w:ind w:left="136" w:right="146"/>
                              <w:rPr>
                                <w:color w:val="000000"/>
                              </w:rPr>
                            </w:pPr>
                            <w:r>
                              <w:rPr>
                                <w:b/>
                                <w:color w:val="000000"/>
                              </w:rPr>
                              <w:t>Interpretive Reading</w:t>
                            </w:r>
                            <w:r>
                              <w:rPr>
                                <w:color w:val="000000"/>
                              </w:rPr>
                              <w:t>: Students demonstrate comprehension of the main idea and relevant details in a variety of written texts, ranging from messages, personal anecdotes, and narratives in contemporary</w:t>
                            </w:r>
                            <w:r>
                              <w:rPr>
                                <w:color w:val="000000"/>
                                <w:spacing w:val="-5"/>
                              </w:rPr>
                              <w:t xml:space="preserve"> </w:t>
                            </w:r>
                            <w:r>
                              <w:rPr>
                                <w:color w:val="000000"/>
                              </w:rPr>
                              <w:t>magazines,</w:t>
                            </w:r>
                            <w:r>
                              <w:rPr>
                                <w:color w:val="000000"/>
                                <w:spacing w:val="-3"/>
                              </w:rPr>
                              <w:t xml:space="preserve"> </w:t>
                            </w:r>
                            <w:r>
                              <w:rPr>
                                <w:color w:val="000000"/>
                              </w:rPr>
                              <w:t>newspapers,</w:t>
                            </w:r>
                            <w:r>
                              <w:rPr>
                                <w:color w:val="000000"/>
                                <w:spacing w:val="-3"/>
                              </w:rPr>
                              <w:t xml:space="preserve"> </w:t>
                            </w:r>
                            <w:r>
                              <w:rPr>
                                <w:color w:val="000000"/>
                              </w:rPr>
                              <w:t>and</w:t>
                            </w:r>
                            <w:r>
                              <w:rPr>
                                <w:color w:val="000000"/>
                                <w:spacing w:val="-4"/>
                              </w:rPr>
                              <w:t xml:space="preserve"> </w:t>
                            </w:r>
                            <w:r>
                              <w:rPr>
                                <w:color w:val="000000"/>
                              </w:rPr>
                              <w:t>Internet</w:t>
                            </w:r>
                            <w:r>
                              <w:rPr>
                                <w:color w:val="000000"/>
                                <w:spacing w:val="-3"/>
                              </w:rPr>
                              <w:t xml:space="preserve"> </w:t>
                            </w:r>
                            <w:r>
                              <w:rPr>
                                <w:color w:val="000000"/>
                              </w:rPr>
                              <w:t>sources</w:t>
                            </w:r>
                            <w:r>
                              <w:rPr>
                                <w:color w:val="000000"/>
                                <w:spacing w:val="-5"/>
                              </w:rPr>
                              <w:t xml:space="preserve"> </w:t>
                            </w:r>
                            <w:r>
                              <w:rPr>
                                <w:color w:val="000000"/>
                              </w:rPr>
                              <w:t>to</w:t>
                            </w:r>
                            <w:r>
                              <w:rPr>
                                <w:color w:val="000000"/>
                                <w:spacing w:val="-5"/>
                              </w:rPr>
                              <w:t xml:space="preserve"> </w:t>
                            </w:r>
                            <w:r>
                              <w:rPr>
                                <w:color w:val="000000"/>
                              </w:rPr>
                              <w:t>classical</w:t>
                            </w:r>
                            <w:r>
                              <w:rPr>
                                <w:color w:val="000000"/>
                                <w:spacing w:val="-2"/>
                              </w:rPr>
                              <w:t xml:space="preserve"> </w:t>
                            </w:r>
                            <w:r>
                              <w:rPr>
                                <w:color w:val="000000"/>
                              </w:rPr>
                              <w:t>literary</w:t>
                            </w:r>
                            <w:r>
                              <w:rPr>
                                <w:color w:val="000000"/>
                                <w:spacing w:val="-5"/>
                              </w:rPr>
                              <w:t xml:space="preserve"> </w:t>
                            </w:r>
                            <w:r>
                              <w:rPr>
                                <w:color w:val="000000"/>
                              </w:rPr>
                              <w:t>texts</w:t>
                            </w:r>
                            <w:r>
                              <w:rPr>
                                <w:color w:val="000000"/>
                                <w:spacing w:val="-3"/>
                              </w:rPr>
                              <w:t xml:space="preserve"> </w:t>
                            </w:r>
                            <w:r>
                              <w:rPr>
                                <w:color w:val="000000"/>
                              </w:rPr>
                              <w:t>in</w:t>
                            </w:r>
                            <w:r>
                              <w:rPr>
                                <w:color w:val="000000"/>
                                <w:spacing w:val="-2"/>
                              </w:rPr>
                              <w:t xml:space="preserve"> </w:t>
                            </w:r>
                            <w:r>
                              <w:rPr>
                                <w:color w:val="000000"/>
                              </w:rPr>
                              <w:t>a</w:t>
                            </w:r>
                            <w:r>
                              <w:rPr>
                                <w:color w:val="000000"/>
                                <w:spacing w:val="-5"/>
                              </w:rPr>
                              <w:t xml:space="preserve"> </w:t>
                            </w:r>
                            <w:r>
                              <w:rPr>
                                <w:color w:val="000000"/>
                              </w:rPr>
                              <w:t>variety</w:t>
                            </w:r>
                            <w:r>
                              <w:rPr>
                                <w:color w:val="000000"/>
                                <w:spacing w:val="-3"/>
                              </w:rPr>
                              <w:t xml:space="preserve"> </w:t>
                            </w:r>
                            <w:r>
                              <w:rPr>
                                <w:color w:val="000000"/>
                              </w:rPr>
                              <w:t xml:space="preserve">of genres. By using a variety of reading strategies, students </w:t>
                            </w:r>
                            <w:proofErr w:type="gramStart"/>
                            <w:r>
                              <w:rPr>
                                <w:color w:val="000000"/>
                              </w:rPr>
                              <w:t>are able to</w:t>
                            </w:r>
                            <w:proofErr w:type="gramEnd"/>
                            <w:r>
                              <w:rPr>
                                <w:color w:val="000000"/>
                              </w:rPr>
                              <w:t xml:space="preserve"> glean meaning beyond the literal and understand the cultural mindset of text creators at home and abroad. They reinforce and expand their knowledge across disciplines and cultures as they acquire information and distinctive viewpoints from print and digital sources.</w:t>
                            </w:r>
                          </w:p>
                        </w:txbxContent>
                      </wps:txbx>
                      <wps:bodyPr wrap="square" lIns="0" tIns="0" rIns="0" bIns="0" rtlCol="0">
                        <a:noAutofit/>
                      </wps:bodyPr>
                    </wps:wsp>
                  </a:graphicData>
                </a:graphic>
              </wp:anchor>
            </w:drawing>
          </mc:Choice>
          <mc:Fallback>
            <w:pict>
              <v:shape w14:anchorId="310F862A" id="Textbox 5" o:spid="_x0000_s1029" type="#_x0000_t202" style="position:absolute;margin-left:1in;margin-top:8.45pt;width:497.6pt;height:113.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" fillcolor="#bbd5ec">
                <v:path arrowok="t"/>
                <v:textbox inset="0,0,0,0">
                  <w:txbxContent>
                    <w:p w14:paraId="3957218D" w14:textId="77777777" w:rsidR="008D10FA" w:rsidRDefault="0067289D">
                      <w:pPr>
                        <w:pStyle w:val="BodyText"/>
                        <w:spacing w:before="63"/>
                        <w:ind w:left="136" w:right="146"/>
                        <w:rPr>
                          <w:color w:val="000000"/>
                        </w:rPr>
                      </w:pPr>
                      <w:r>
                        <w:rPr>
                          <w:b/>
                          <w:color w:val="000000"/>
                        </w:rPr>
                        <w:t>Interpretive Reading</w:t>
                      </w:r>
                      <w:r>
                        <w:rPr>
                          <w:color w:val="000000"/>
                        </w:rPr>
                        <w:t>: Students demonstrate comprehension of the main idea and relevant details in a variety of written texts, ranging from messages, personal anecdotes, and narratives in contemporary</w:t>
                      </w:r>
                      <w:r>
                        <w:rPr>
                          <w:color w:val="000000"/>
                          <w:spacing w:val="-5"/>
                        </w:rPr>
                        <w:t xml:space="preserve"> </w:t>
                      </w:r>
                      <w:r>
                        <w:rPr>
                          <w:color w:val="000000"/>
                        </w:rPr>
                        <w:t>magazines,</w:t>
                      </w:r>
                      <w:r>
                        <w:rPr>
                          <w:color w:val="000000"/>
                          <w:spacing w:val="-3"/>
                        </w:rPr>
                        <w:t xml:space="preserve"> </w:t>
                      </w:r>
                      <w:r>
                        <w:rPr>
                          <w:color w:val="000000"/>
                        </w:rPr>
                        <w:t>newspapers,</w:t>
                      </w:r>
                      <w:r>
                        <w:rPr>
                          <w:color w:val="000000"/>
                          <w:spacing w:val="-3"/>
                        </w:rPr>
                        <w:t xml:space="preserve"> </w:t>
                      </w:r>
                      <w:r>
                        <w:rPr>
                          <w:color w:val="000000"/>
                        </w:rPr>
                        <w:t>and</w:t>
                      </w:r>
                      <w:r>
                        <w:rPr>
                          <w:color w:val="000000"/>
                          <w:spacing w:val="-4"/>
                        </w:rPr>
                        <w:t xml:space="preserve"> </w:t>
                      </w:r>
                      <w:r>
                        <w:rPr>
                          <w:color w:val="000000"/>
                        </w:rPr>
                        <w:t>Internet</w:t>
                      </w:r>
                      <w:r>
                        <w:rPr>
                          <w:color w:val="000000"/>
                          <w:spacing w:val="-3"/>
                        </w:rPr>
                        <w:t xml:space="preserve"> </w:t>
                      </w:r>
                      <w:r>
                        <w:rPr>
                          <w:color w:val="000000"/>
                        </w:rPr>
                        <w:t>sources</w:t>
                      </w:r>
                      <w:r>
                        <w:rPr>
                          <w:color w:val="000000"/>
                          <w:spacing w:val="-5"/>
                        </w:rPr>
                        <w:t xml:space="preserve"> </w:t>
                      </w:r>
                      <w:r>
                        <w:rPr>
                          <w:color w:val="000000"/>
                        </w:rPr>
                        <w:t>to</w:t>
                      </w:r>
                      <w:r>
                        <w:rPr>
                          <w:color w:val="000000"/>
                          <w:spacing w:val="-5"/>
                        </w:rPr>
                        <w:t xml:space="preserve"> </w:t>
                      </w:r>
                      <w:r>
                        <w:rPr>
                          <w:color w:val="000000"/>
                        </w:rPr>
                        <w:t>classical</w:t>
                      </w:r>
                      <w:r>
                        <w:rPr>
                          <w:color w:val="000000"/>
                          <w:spacing w:val="-2"/>
                        </w:rPr>
                        <w:t xml:space="preserve"> </w:t>
                      </w:r>
                      <w:r>
                        <w:rPr>
                          <w:color w:val="000000"/>
                        </w:rPr>
                        <w:t>literary</w:t>
                      </w:r>
                      <w:r>
                        <w:rPr>
                          <w:color w:val="000000"/>
                          <w:spacing w:val="-5"/>
                        </w:rPr>
                        <w:t xml:space="preserve"> </w:t>
                      </w:r>
                      <w:r>
                        <w:rPr>
                          <w:color w:val="000000"/>
                        </w:rPr>
                        <w:t>texts</w:t>
                      </w:r>
                      <w:r>
                        <w:rPr>
                          <w:color w:val="000000"/>
                          <w:spacing w:val="-3"/>
                        </w:rPr>
                        <w:t xml:space="preserve"> </w:t>
                      </w:r>
                      <w:r>
                        <w:rPr>
                          <w:color w:val="000000"/>
                        </w:rPr>
                        <w:t>in</w:t>
                      </w:r>
                      <w:r>
                        <w:rPr>
                          <w:color w:val="000000"/>
                          <w:spacing w:val="-2"/>
                        </w:rPr>
                        <w:t xml:space="preserve"> </w:t>
                      </w:r>
                      <w:r>
                        <w:rPr>
                          <w:color w:val="000000"/>
                        </w:rPr>
                        <w:t>a</w:t>
                      </w:r>
                      <w:r>
                        <w:rPr>
                          <w:color w:val="000000"/>
                          <w:spacing w:val="-5"/>
                        </w:rPr>
                        <w:t xml:space="preserve"> </w:t>
                      </w:r>
                      <w:r>
                        <w:rPr>
                          <w:color w:val="000000"/>
                        </w:rPr>
                        <w:t>variety</w:t>
                      </w:r>
                      <w:r>
                        <w:rPr>
                          <w:color w:val="000000"/>
                          <w:spacing w:val="-3"/>
                        </w:rPr>
                        <w:t xml:space="preserve"> </w:t>
                      </w:r>
                      <w:r>
                        <w:rPr>
                          <w:color w:val="000000"/>
                        </w:rPr>
                        <w:t xml:space="preserve">of genres. By using a variety of reading strategies, students </w:t>
                      </w:r>
                      <w:proofErr w:type="gramStart"/>
                      <w:r>
                        <w:rPr>
                          <w:color w:val="000000"/>
                        </w:rPr>
                        <w:t>are able to</w:t>
                      </w:r>
                      <w:proofErr w:type="gramEnd"/>
                      <w:r>
                        <w:rPr>
                          <w:color w:val="000000"/>
                        </w:rPr>
                        <w:t xml:space="preserve"> glean meaning beyond the literal and understand the cultural mindset of text creators at home and abroad. They reinforce and expand their knowledge across disciplines and cultures as they acquire information and distinctive viewpoints from print and digital sources.</w:t>
                      </w:r>
                    </w:p>
                  </w:txbxContent>
                </v:textbox>
                <w10:wrap type="topAndBottom" anchorx="page"/>
              </v:shape>
            </w:pict>
          </mc:Fallback>
        </mc:AlternateContent>
      </w:r>
    </w:p>
    <w:p w14:paraId="28806F5F" w14:textId="77777777" w:rsidR="008D10FA" w:rsidRDefault="0067289D">
      <w:pPr>
        <w:spacing w:before="85"/>
        <w:ind w:left="360" w:right="1096"/>
        <w:rPr>
          <w:sz w:val="24"/>
        </w:rPr>
      </w:pPr>
      <w:r>
        <w:rPr>
          <w:b/>
          <w:sz w:val="24"/>
        </w:rPr>
        <w:t>*By the end of the first beginning foreign language course</w:t>
      </w:r>
      <w:r>
        <w:rPr>
          <w:sz w:val="24"/>
        </w:rPr>
        <w:t>, students can demonstrate understanding</w:t>
      </w:r>
      <w:r>
        <w:rPr>
          <w:spacing w:val="-3"/>
          <w:sz w:val="24"/>
        </w:rPr>
        <w:t xml:space="preserve"> </w:t>
      </w:r>
      <w:r>
        <w:rPr>
          <w:sz w:val="24"/>
        </w:rPr>
        <w:t>of</w:t>
      </w:r>
      <w:r>
        <w:rPr>
          <w:spacing w:val="-4"/>
          <w:sz w:val="24"/>
        </w:rPr>
        <w:t xml:space="preserve"> </w:t>
      </w:r>
      <w:r>
        <w:rPr>
          <w:sz w:val="24"/>
        </w:rPr>
        <w:t>the</w:t>
      </w:r>
      <w:r>
        <w:rPr>
          <w:spacing w:val="-5"/>
          <w:sz w:val="24"/>
        </w:rPr>
        <w:t xml:space="preserve"> </w:t>
      </w:r>
      <w:r>
        <w:rPr>
          <w:sz w:val="24"/>
        </w:rPr>
        <w:t>main</w:t>
      </w:r>
      <w:r>
        <w:rPr>
          <w:spacing w:val="-2"/>
          <w:sz w:val="24"/>
        </w:rPr>
        <w:t xml:space="preserve"> </w:t>
      </w:r>
      <w:r>
        <w:rPr>
          <w:sz w:val="24"/>
        </w:rPr>
        <w:t>idea,</w:t>
      </w:r>
      <w:r>
        <w:rPr>
          <w:spacing w:val="-3"/>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3"/>
          <w:sz w:val="24"/>
        </w:rPr>
        <w:t xml:space="preserve"> </w:t>
      </w:r>
      <w:r>
        <w:rPr>
          <w:sz w:val="24"/>
        </w:rPr>
        <w:t>a</w:t>
      </w:r>
      <w:r>
        <w:rPr>
          <w:spacing w:val="-5"/>
          <w:sz w:val="24"/>
        </w:rPr>
        <w:t xml:space="preserve"> </w:t>
      </w:r>
      <w:r>
        <w:rPr>
          <w:sz w:val="24"/>
        </w:rPr>
        <w:t>few</w:t>
      </w:r>
      <w:r>
        <w:rPr>
          <w:spacing w:val="-4"/>
          <w:sz w:val="24"/>
        </w:rPr>
        <w:t xml:space="preserve"> </w:t>
      </w:r>
      <w:r>
        <w:rPr>
          <w:sz w:val="24"/>
        </w:rPr>
        <w:t>details</w:t>
      </w:r>
      <w:r>
        <w:rPr>
          <w:spacing w:val="-5"/>
          <w:sz w:val="24"/>
        </w:rPr>
        <w:t xml:space="preserve"> </w:t>
      </w:r>
      <w:r>
        <w:rPr>
          <w:sz w:val="24"/>
        </w:rPr>
        <w:t>and</w:t>
      </w:r>
      <w:r>
        <w:rPr>
          <w:spacing w:val="-2"/>
          <w:sz w:val="24"/>
        </w:rPr>
        <w:t xml:space="preserve"> </w:t>
      </w:r>
      <w:r>
        <w:rPr>
          <w:sz w:val="24"/>
        </w:rPr>
        <w:t>idiomatic</w:t>
      </w:r>
      <w:r>
        <w:rPr>
          <w:spacing w:val="-3"/>
          <w:sz w:val="24"/>
        </w:rPr>
        <w:t xml:space="preserve"> </w:t>
      </w:r>
      <w:r>
        <w:rPr>
          <w:sz w:val="24"/>
        </w:rPr>
        <w:t>expressions,</w:t>
      </w:r>
      <w:r>
        <w:rPr>
          <w:spacing w:val="-3"/>
          <w:sz w:val="24"/>
        </w:rPr>
        <w:t xml:space="preserve"> </w:t>
      </w:r>
      <w:r>
        <w:rPr>
          <w:sz w:val="24"/>
        </w:rPr>
        <w:t>in</w:t>
      </w:r>
      <w:r>
        <w:rPr>
          <w:spacing w:val="-2"/>
          <w:sz w:val="24"/>
        </w:rPr>
        <w:t xml:space="preserve"> </w:t>
      </w:r>
      <w:r>
        <w:rPr>
          <w:sz w:val="24"/>
        </w:rPr>
        <w:t>simple, short, and highly predictable texts on very familiar topics, with or without visual support.</w:t>
      </w:r>
    </w:p>
    <w:p w14:paraId="623D5139" w14:textId="77777777" w:rsidR="008D10FA" w:rsidRDefault="0067289D">
      <w:pPr>
        <w:pStyle w:val="ListParagraph"/>
        <w:numPr>
          <w:ilvl w:val="0"/>
          <w:numId w:val="7"/>
        </w:numPr>
        <w:tabs>
          <w:tab w:val="left" w:pos="718"/>
          <w:tab w:val="left" w:pos="720"/>
        </w:tabs>
        <w:spacing w:before="120"/>
        <w:ind w:right="1623"/>
        <w:rPr>
          <w:sz w:val="24"/>
        </w:rPr>
      </w:pPr>
      <w:r>
        <w:rPr>
          <w:sz w:val="24"/>
        </w:rPr>
        <w:t>Students</w:t>
      </w:r>
      <w:r>
        <w:rPr>
          <w:spacing w:val="-4"/>
          <w:sz w:val="24"/>
        </w:rPr>
        <w:t xml:space="preserve"> </w:t>
      </w:r>
      <w:r>
        <w:rPr>
          <w:sz w:val="24"/>
        </w:rPr>
        <w:t>can</w:t>
      </w:r>
      <w:r>
        <w:rPr>
          <w:spacing w:val="-4"/>
          <w:sz w:val="24"/>
        </w:rPr>
        <w:t xml:space="preserve"> </w:t>
      </w:r>
      <w:r>
        <w:rPr>
          <w:sz w:val="24"/>
        </w:rPr>
        <w:t>recognize</w:t>
      </w:r>
      <w:r>
        <w:rPr>
          <w:spacing w:val="-5"/>
          <w:sz w:val="24"/>
        </w:rPr>
        <w:t xml:space="preserve"> </w:t>
      </w:r>
      <w:r>
        <w:rPr>
          <w:sz w:val="24"/>
        </w:rPr>
        <w:t>and</w:t>
      </w:r>
      <w:r>
        <w:rPr>
          <w:spacing w:val="-4"/>
          <w:sz w:val="24"/>
        </w:rPr>
        <w:t xml:space="preserve"> </w:t>
      </w:r>
      <w:r>
        <w:rPr>
          <w:sz w:val="24"/>
        </w:rPr>
        <w:t>identify</w:t>
      </w:r>
      <w:r>
        <w:rPr>
          <w:spacing w:val="-4"/>
          <w:sz w:val="24"/>
        </w:rPr>
        <w:t xml:space="preserve"> </w:t>
      </w:r>
      <w:r>
        <w:rPr>
          <w:sz w:val="24"/>
        </w:rPr>
        <w:t>all</w:t>
      </w:r>
      <w:r>
        <w:rPr>
          <w:spacing w:val="-5"/>
          <w:sz w:val="24"/>
        </w:rPr>
        <w:t xml:space="preserve"> </w:t>
      </w:r>
      <w:r>
        <w:rPr>
          <w:sz w:val="24"/>
        </w:rPr>
        <w:t>the</w:t>
      </w:r>
      <w:r>
        <w:rPr>
          <w:spacing w:val="-7"/>
          <w:sz w:val="24"/>
        </w:rPr>
        <w:t xml:space="preserve"> </w:t>
      </w:r>
      <w:r>
        <w:rPr>
          <w:sz w:val="24"/>
        </w:rPr>
        <w:t>letters</w:t>
      </w:r>
      <w:r>
        <w:rPr>
          <w:spacing w:val="-7"/>
          <w:sz w:val="24"/>
        </w:rPr>
        <w:t xml:space="preserve"> </w:t>
      </w:r>
      <w:r>
        <w:rPr>
          <w:sz w:val="24"/>
        </w:rPr>
        <w:t>and</w:t>
      </w:r>
      <w:r>
        <w:rPr>
          <w:spacing w:val="-8"/>
          <w:sz w:val="24"/>
        </w:rPr>
        <w:t xml:space="preserve"> </w:t>
      </w:r>
      <w:r>
        <w:rPr>
          <w:sz w:val="24"/>
        </w:rPr>
        <w:t>diacritical</w:t>
      </w:r>
      <w:r>
        <w:rPr>
          <w:spacing w:val="-9"/>
          <w:sz w:val="24"/>
        </w:rPr>
        <w:t xml:space="preserve"> </w:t>
      </w:r>
      <w:r>
        <w:rPr>
          <w:sz w:val="24"/>
        </w:rPr>
        <w:t>marks</w:t>
      </w:r>
      <w:r>
        <w:rPr>
          <w:spacing w:val="-5"/>
          <w:sz w:val="24"/>
        </w:rPr>
        <w:t xml:space="preserve"> </w:t>
      </w:r>
      <w:r>
        <w:rPr>
          <w:sz w:val="24"/>
        </w:rPr>
        <w:t>in</w:t>
      </w:r>
      <w:r>
        <w:rPr>
          <w:spacing w:val="-8"/>
          <w:sz w:val="24"/>
        </w:rPr>
        <w:t xml:space="preserve"> </w:t>
      </w:r>
      <w:r>
        <w:rPr>
          <w:sz w:val="24"/>
        </w:rPr>
        <w:t>an</w:t>
      </w:r>
      <w:r>
        <w:rPr>
          <w:spacing w:val="-6"/>
          <w:sz w:val="24"/>
        </w:rPr>
        <w:t xml:space="preserve"> </w:t>
      </w:r>
      <w:r>
        <w:rPr>
          <w:sz w:val="24"/>
        </w:rPr>
        <w:t>alphabetic writing system.</w:t>
      </w:r>
    </w:p>
    <w:p w14:paraId="6561DD02" w14:textId="77777777" w:rsidR="008D10FA" w:rsidRDefault="0067289D">
      <w:pPr>
        <w:pStyle w:val="ListParagraph"/>
        <w:numPr>
          <w:ilvl w:val="0"/>
          <w:numId w:val="7"/>
        </w:numPr>
        <w:tabs>
          <w:tab w:val="left" w:pos="755"/>
        </w:tabs>
        <w:spacing w:before="120"/>
        <w:ind w:left="755" w:hanging="292"/>
        <w:rPr>
          <w:sz w:val="24"/>
        </w:rPr>
      </w:pPr>
      <w:r>
        <w:rPr>
          <w:sz w:val="24"/>
        </w:rPr>
        <w:t>Students</w:t>
      </w:r>
      <w:r>
        <w:rPr>
          <w:spacing w:val="-2"/>
          <w:sz w:val="24"/>
        </w:rPr>
        <w:t xml:space="preserve"> </w:t>
      </w:r>
      <w:r>
        <w:rPr>
          <w:sz w:val="24"/>
        </w:rPr>
        <w:t>begin</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context</w:t>
      </w:r>
      <w:r>
        <w:rPr>
          <w:spacing w:val="-3"/>
          <w:sz w:val="24"/>
        </w:rPr>
        <w:t xml:space="preserve"> </w:t>
      </w:r>
      <w:r>
        <w:rPr>
          <w:sz w:val="24"/>
        </w:rPr>
        <w:t>cues</w:t>
      </w:r>
      <w:r>
        <w:rPr>
          <w:spacing w:val="-3"/>
          <w:sz w:val="24"/>
        </w:rPr>
        <w:t xml:space="preserve"> </w:t>
      </w:r>
      <w:r>
        <w:rPr>
          <w:sz w:val="24"/>
        </w:rPr>
        <w:t>for</w:t>
      </w:r>
      <w:r>
        <w:rPr>
          <w:spacing w:val="-3"/>
          <w:sz w:val="24"/>
        </w:rPr>
        <w:t xml:space="preserve"> </w:t>
      </w:r>
      <w:r>
        <w:rPr>
          <w:sz w:val="24"/>
        </w:rPr>
        <w:t>basic</w:t>
      </w:r>
      <w:r>
        <w:rPr>
          <w:spacing w:val="-1"/>
          <w:sz w:val="24"/>
        </w:rPr>
        <w:t xml:space="preserve"> </w:t>
      </w:r>
      <w:r>
        <w:rPr>
          <w:spacing w:val="-2"/>
          <w:sz w:val="24"/>
        </w:rPr>
        <w:t>comprehension.</w:t>
      </w:r>
    </w:p>
    <w:p w14:paraId="766885BE" w14:textId="77777777" w:rsidR="008D10FA" w:rsidRDefault="0067289D">
      <w:pPr>
        <w:pStyle w:val="ListParagraph"/>
        <w:numPr>
          <w:ilvl w:val="0"/>
          <w:numId w:val="7"/>
        </w:numPr>
        <w:tabs>
          <w:tab w:val="left" w:pos="731"/>
        </w:tabs>
        <w:spacing w:before="119"/>
        <w:ind w:left="731" w:hanging="268"/>
        <w:rPr>
          <w:sz w:val="24"/>
        </w:rPr>
      </w:pPr>
      <w:r>
        <w:rPr>
          <w:sz w:val="24"/>
        </w:rPr>
        <w:t>Students</w:t>
      </w:r>
      <w:r>
        <w:rPr>
          <w:spacing w:val="-4"/>
          <w:sz w:val="24"/>
        </w:rPr>
        <w:t xml:space="preserve"> </w:t>
      </w:r>
      <w:r>
        <w:rPr>
          <w:sz w:val="24"/>
        </w:rPr>
        <w:t>use</w:t>
      </w:r>
      <w:r>
        <w:rPr>
          <w:spacing w:val="-2"/>
          <w:sz w:val="24"/>
        </w:rPr>
        <w:t xml:space="preserve"> </w:t>
      </w:r>
      <w:r>
        <w:rPr>
          <w:sz w:val="24"/>
        </w:rPr>
        <w:t>their</w:t>
      </w:r>
      <w:r>
        <w:rPr>
          <w:spacing w:val="-3"/>
          <w:sz w:val="24"/>
        </w:rPr>
        <w:t xml:space="preserve"> </w:t>
      </w:r>
      <w:r>
        <w:rPr>
          <w:sz w:val="24"/>
        </w:rPr>
        <w:t>own</w:t>
      </w:r>
      <w:r>
        <w:rPr>
          <w:spacing w:val="-2"/>
          <w:sz w:val="24"/>
        </w:rPr>
        <w:t xml:space="preserve"> </w:t>
      </w:r>
      <w:r>
        <w:rPr>
          <w:sz w:val="24"/>
        </w:rPr>
        <w:t>cultural</w:t>
      </w:r>
      <w:r>
        <w:rPr>
          <w:spacing w:val="-3"/>
          <w:sz w:val="24"/>
        </w:rPr>
        <w:t xml:space="preserve"> </w:t>
      </w:r>
      <w:r>
        <w:rPr>
          <w:sz w:val="24"/>
        </w:rPr>
        <w:t>background</w:t>
      </w:r>
      <w:r>
        <w:rPr>
          <w:spacing w:val="-4"/>
          <w:sz w:val="24"/>
        </w:rPr>
        <w:t xml:space="preserve"> </w:t>
      </w:r>
      <w:r>
        <w:rPr>
          <w:sz w:val="24"/>
        </w:rPr>
        <w:t>to</w:t>
      </w:r>
      <w:r>
        <w:rPr>
          <w:spacing w:val="-3"/>
          <w:sz w:val="24"/>
        </w:rPr>
        <w:t xml:space="preserve"> </w:t>
      </w:r>
      <w:r>
        <w:rPr>
          <w:sz w:val="24"/>
        </w:rPr>
        <w:t>derive</w:t>
      </w:r>
      <w:r>
        <w:rPr>
          <w:spacing w:val="-2"/>
          <w:sz w:val="24"/>
        </w:rPr>
        <w:t xml:space="preserve"> </w:t>
      </w:r>
      <w:r>
        <w:rPr>
          <w:sz w:val="24"/>
        </w:rPr>
        <w:t>meaning</w:t>
      </w:r>
      <w:r>
        <w:rPr>
          <w:spacing w:val="-4"/>
          <w:sz w:val="24"/>
        </w:rPr>
        <w:t xml:space="preserve"> </w:t>
      </w:r>
      <w:r>
        <w:rPr>
          <w:sz w:val="24"/>
        </w:rPr>
        <w:t>from</w:t>
      </w:r>
      <w:r>
        <w:rPr>
          <w:spacing w:val="-13"/>
          <w:sz w:val="24"/>
        </w:rPr>
        <w:t xml:space="preserve"> </w:t>
      </w:r>
      <w:r>
        <w:rPr>
          <w:spacing w:val="-2"/>
          <w:sz w:val="24"/>
        </w:rPr>
        <w:t>texts.</w:t>
      </w:r>
    </w:p>
    <w:p w14:paraId="31FF61CB" w14:textId="77777777" w:rsidR="00CA594A" w:rsidRDefault="0067289D">
      <w:pPr>
        <w:spacing w:before="120"/>
        <w:ind w:left="360" w:right="1096"/>
        <w:rPr>
          <w:noProof/>
          <w:sz w:val="20"/>
        </w:rPr>
      </w:pPr>
      <w:r>
        <w:rPr>
          <w:b/>
          <w:sz w:val="24"/>
        </w:rPr>
        <w:t>Students</w:t>
      </w:r>
      <w:r>
        <w:rPr>
          <w:b/>
          <w:spacing w:val="-4"/>
          <w:sz w:val="24"/>
        </w:rPr>
        <w:t xml:space="preserve"> </w:t>
      </w:r>
      <w:r>
        <w:rPr>
          <w:b/>
          <w:sz w:val="24"/>
        </w:rPr>
        <w:t>are</w:t>
      </w:r>
      <w:r>
        <w:rPr>
          <w:b/>
          <w:spacing w:val="-4"/>
          <w:sz w:val="24"/>
        </w:rPr>
        <w:t xml:space="preserve"> </w:t>
      </w:r>
      <w:r>
        <w:rPr>
          <w:b/>
          <w:sz w:val="24"/>
        </w:rPr>
        <w:t>also</w:t>
      </w:r>
      <w:r>
        <w:rPr>
          <w:b/>
          <w:spacing w:val="-4"/>
          <w:sz w:val="24"/>
        </w:rPr>
        <w:t xml:space="preserve"> </w:t>
      </w:r>
      <w:r>
        <w:rPr>
          <w:b/>
          <w:sz w:val="24"/>
        </w:rPr>
        <w:t>working</w:t>
      </w:r>
      <w:r>
        <w:rPr>
          <w:b/>
          <w:spacing w:val="-4"/>
          <w:sz w:val="24"/>
        </w:rPr>
        <w:t xml:space="preserve"> </w:t>
      </w:r>
      <w:r>
        <w:rPr>
          <w:b/>
          <w:sz w:val="24"/>
        </w:rPr>
        <w:t>towards</w:t>
      </w:r>
      <w:r>
        <w:rPr>
          <w:b/>
          <w:spacing w:val="-1"/>
          <w:sz w:val="24"/>
        </w:rPr>
        <w:t xml:space="preserve"> </w:t>
      </w:r>
      <w:r>
        <w:rPr>
          <w:sz w:val="24"/>
        </w:rPr>
        <w:t>demonstrating</w:t>
      </w:r>
      <w:r>
        <w:rPr>
          <w:spacing w:val="-3"/>
          <w:sz w:val="24"/>
        </w:rPr>
        <w:t xml:space="preserve"> </w:t>
      </w:r>
      <w:r>
        <w:rPr>
          <w:sz w:val="24"/>
        </w:rPr>
        <w:t>understanding</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main</w:t>
      </w:r>
      <w:r>
        <w:rPr>
          <w:spacing w:val="-1"/>
          <w:sz w:val="24"/>
        </w:rPr>
        <w:t xml:space="preserve"> </w:t>
      </w:r>
      <w:r>
        <w:rPr>
          <w:sz w:val="24"/>
        </w:rPr>
        <w:t>idea</w:t>
      </w:r>
      <w:r>
        <w:rPr>
          <w:spacing w:val="-2"/>
          <w:sz w:val="24"/>
        </w:rPr>
        <w:t xml:space="preserve"> </w:t>
      </w:r>
      <w:r>
        <w:rPr>
          <w:sz w:val="24"/>
        </w:rPr>
        <w:t>and</w:t>
      </w:r>
      <w:r>
        <w:rPr>
          <w:spacing w:val="-4"/>
          <w:sz w:val="24"/>
        </w:rPr>
        <w:t xml:space="preserve"> </w:t>
      </w:r>
      <w:r>
        <w:rPr>
          <w:sz w:val="24"/>
        </w:rPr>
        <w:t>some details and idiomatic expressions on familiar topics in a variety of texts.</w:t>
      </w:r>
      <w:r w:rsidR="00CA594A" w:rsidRPr="00CA594A">
        <w:rPr>
          <w:noProof/>
          <w:sz w:val="20"/>
        </w:rPr>
        <w:t xml:space="preserve"> </w:t>
      </w:r>
    </w:p>
    <w:p w14:paraId="1DCE6AF2" w14:textId="77777777" w:rsidR="008D10FA" w:rsidRDefault="00CA594A" w:rsidP="00CA594A">
      <w:pPr>
        <w:spacing w:before="120"/>
        <w:ind w:left="360" w:right="1096"/>
        <w:rPr>
          <w:b/>
          <w:color w:val="000000"/>
          <w:sz w:val="24"/>
          <w:szCs w:val="24"/>
        </w:rPr>
      </w:pPr>
      <w:r>
        <w:rPr>
          <w:noProof/>
          <w:sz w:val="20"/>
        </w:rPr>
        <mc:AlternateContent>
          <mc:Choice Requires="wps">
            <w:drawing>
              <wp:inline distT="0" distB="0" distL="0" distR="0" wp14:anchorId="7E41413B" wp14:editId="28707D1B">
                <wp:extent cx="6315075" cy="1482090"/>
                <wp:effectExtent l="9525" t="0" r="0" b="13334"/>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5075" cy="1482090"/>
                        </a:xfrm>
                        <a:prstGeom prst="rect">
                          <a:avLst/>
                        </a:prstGeom>
                        <a:solidFill>
                          <a:srgbClr val="BBD5EC"/>
                        </a:solidFill>
                        <a:ln w="9525">
                          <a:solidFill>
                            <a:srgbClr val="000000"/>
                          </a:solidFill>
                          <a:prstDash val="solid"/>
                        </a:ln>
                      </wps:spPr>
                      <wps:txbx>
                        <w:txbxContent>
                          <w:p w14:paraId="2F362743" w14:textId="77777777" w:rsidR="00CA594A" w:rsidRDefault="00CA594A" w:rsidP="00CA594A">
                            <w:pPr>
                              <w:pStyle w:val="BodyText"/>
                              <w:spacing w:before="62"/>
                              <w:ind w:left="136" w:right="182"/>
                              <w:rPr>
                                <w:color w:val="000000"/>
                              </w:rPr>
                            </w:pPr>
                            <w:r>
                              <w:rPr>
                                <w:b/>
                                <w:color w:val="000000"/>
                              </w:rPr>
                              <w:t>Presentational Speaking</w:t>
                            </w:r>
                            <w:r>
                              <w:rPr>
                                <w:color w:val="000000"/>
                              </w:rPr>
                              <w:t>: Students give live or recorded presentations to diverse audiences at home or abroad for varied purposes using information, concepts, ideas, and viewpoints on a variety of topics, sometimes supported by props, pictures, realia (objects from everyday life used in instruction), or media. Students demonstrate linguistic and cultural competence through academic endeavors, creative undertakings, and artistic expressions. Students incorporate their understanding</w:t>
                            </w:r>
                            <w:r>
                              <w:rPr>
                                <w:color w:val="000000"/>
                                <w:spacing w:val="-3"/>
                              </w:rPr>
                              <w:t xml:space="preserve"> </w:t>
                            </w:r>
                            <w:r>
                              <w:rPr>
                                <w:color w:val="000000"/>
                              </w:rPr>
                              <w:t>of</w:t>
                            </w:r>
                            <w:r>
                              <w:rPr>
                                <w:color w:val="000000"/>
                                <w:spacing w:val="-4"/>
                              </w:rPr>
                              <w:t xml:space="preserve"> </w:t>
                            </w:r>
                            <w:r>
                              <w:rPr>
                                <w:color w:val="000000"/>
                              </w:rPr>
                              <w:t>the</w:t>
                            </w:r>
                            <w:r>
                              <w:rPr>
                                <w:color w:val="000000"/>
                                <w:spacing w:val="-5"/>
                              </w:rPr>
                              <w:t xml:space="preserve"> </w:t>
                            </w:r>
                            <w:r>
                              <w:rPr>
                                <w:color w:val="000000"/>
                              </w:rPr>
                              <w:t>target</w:t>
                            </w:r>
                            <w:r>
                              <w:rPr>
                                <w:color w:val="000000"/>
                                <w:spacing w:val="-2"/>
                              </w:rPr>
                              <w:t xml:space="preserve"> </w:t>
                            </w:r>
                            <w:r>
                              <w:rPr>
                                <w:color w:val="000000"/>
                              </w:rPr>
                              <w:t>culture</w:t>
                            </w:r>
                            <w:r>
                              <w:rPr>
                                <w:color w:val="000000"/>
                                <w:spacing w:val="-2"/>
                              </w:rPr>
                              <w:t xml:space="preserve"> </w:t>
                            </w:r>
                            <w:r>
                              <w:rPr>
                                <w:color w:val="000000"/>
                              </w:rPr>
                              <w:t>into</w:t>
                            </w:r>
                            <w:r>
                              <w:rPr>
                                <w:color w:val="000000"/>
                                <w:spacing w:val="-5"/>
                              </w:rPr>
                              <w:t xml:space="preserve"> </w:t>
                            </w:r>
                            <w:r>
                              <w:rPr>
                                <w:color w:val="000000"/>
                              </w:rPr>
                              <w:t>presentations</w:t>
                            </w:r>
                            <w:r>
                              <w:rPr>
                                <w:color w:val="000000"/>
                                <w:spacing w:val="-5"/>
                              </w:rPr>
                              <w:t xml:space="preserve"> </w:t>
                            </w:r>
                            <w:r>
                              <w:rPr>
                                <w:color w:val="000000"/>
                              </w:rPr>
                              <w:t>in</w:t>
                            </w:r>
                            <w:r>
                              <w:rPr>
                                <w:color w:val="000000"/>
                                <w:spacing w:val="-4"/>
                              </w:rPr>
                              <w:t xml:space="preserve"> </w:t>
                            </w:r>
                            <w:r>
                              <w:rPr>
                                <w:color w:val="000000"/>
                              </w:rPr>
                              <w:t>a</w:t>
                            </w:r>
                            <w:r>
                              <w:rPr>
                                <w:color w:val="000000"/>
                                <w:spacing w:val="-3"/>
                              </w:rPr>
                              <w:t xml:space="preserve"> </w:t>
                            </w:r>
                            <w:r>
                              <w:rPr>
                                <w:color w:val="000000"/>
                              </w:rPr>
                              <w:t>manner</w:t>
                            </w:r>
                            <w:r>
                              <w:rPr>
                                <w:color w:val="000000"/>
                                <w:spacing w:val="-4"/>
                              </w:rPr>
                              <w:t xml:space="preserve"> </w:t>
                            </w:r>
                            <w:r>
                              <w:rPr>
                                <w:color w:val="000000"/>
                              </w:rPr>
                              <w:t>that</w:t>
                            </w:r>
                            <w:r>
                              <w:rPr>
                                <w:color w:val="000000"/>
                                <w:spacing w:val="-4"/>
                              </w:rPr>
                              <w:t xml:space="preserve"> </w:t>
                            </w:r>
                            <w:r>
                              <w:rPr>
                                <w:color w:val="000000"/>
                              </w:rPr>
                              <w:t>facilitates comprehension where no direct opportunity for interaction between the presenter and audience exists.</w:t>
                            </w:r>
                          </w:p>
                        </w:txbxContent>
                      </wps:txbx>
                      <wps:bodyPr wrap="square" lIns="0" tIns="0" rIns="0" bIns="0" rtlCol="0">
                        <a:noAutofit/>
                      </wps:bodyPr>
                    </wps:wsp>
                  </a:graphicData>
                </a:graphic>
              </wp:inline>
            </w:drawing>
          </mc:Choice>
          <mc:Fallback>
            <w:pict>
              <v:shape w14:anchorId="7E41413B" id="Textbox 6" o:spid="_x0000_s1030" type="#_x0000_t202" style="width:497.25pt;height:11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" fillcolor="#bbd5ec">
                <v:path arrowok="t"/>
                <v:textbox inset="0,0,0,0">
                  <w:txbxContent>
                    <w:p w14:paraId="2F362743" w14:textId="77777777" w:rsidR="00CA594A" w:rsidRDefault="00CA594A" w:rsidP="00CA594A">
                      <w:pPr>
                        <w:pStyle w:val="BodyText"/>
                        <w:spacing w:before="62"/>
                        <w:ind w:left="136" w:right="182"/>
                        <w:rPr>
                          <w:color w:val="000000"/>
                        </w:rPr>
                      </w:pPr>
                      <w:r>
                        <w:rPr>
                          <w:b/>
                          <w:color w:val="000000"/>
                        </w:rPr>
                        <w:t>Presentational Speaking</w:t>
                      </w:r>
                      <w:r>
                        <w:rPr>
                          <w:color w:val="000000"/>
                        </w:rPr>
                        <w:t>: Students give live or recorded presentations to diverse audiences at home or abroad for varied purposes using information, concepts, ideas, and viewpoints on a variety of topics, sometimes supported by props, pictures, realia (objects from everyday life used in instruction), or media. Students demonstrate linguistic and cultural competence through academic endeavors, creative undertakings, and artistic expressions. Students incorporate their understanding</w:t>
                      </w:r>
                      <w:r>
                        <w:rPr>
                          <w:color w:val="000000"/>
                          <w:spacing w:val="-3"/>
                        </w:rPr>
                        <w:t xml:space="preserve"> </w:t>
                      </w:r>
                      <w:r>
                        <w:rPr>
                          <w:color w:val="000000"/>
                        </w:rPr>
                        <w:t>of</w:t>
                      </w:r>
                      <w:r>
                        <w:rPr>
                          <w:color w:val="000000"/>
                          <w:spacing w:val="-4"/>
                        </w:rPr>
                        <w:t xml:space="preserve"> </w:t>
                      </w:r>
                      <w:r>
                        <w:rPr>
                          <w:color w:val="000000"/>
                        </w:rPr>
                        <w:t>the</w:t>
                      </w:r>
                      <w:r>
                        <w:rPr>
                          <w:color w:val="000000"/>
                          <w:spacing w:val="-5"/>
                        </w:rPr>
                        <w:t xml:space="preserve"> </w:t>
                      </w:r>
                      <w:r>
                        <w:rPr>
                          <w:color w:val="000000"/>
                        </w:rPr>
                        <w:t>target</w:t>
                      </w:r>
                      <w:r>
                        <w:rPr>
                          <w:color w:val="000000"/>
                          <w:spacing w:val="-2"/>
                        </w:rPr>
                        <w:t xml:space="preserve"> </w:t>
                      </w:r>
                      <w:r>
                        <w:rPr>
                          <w:color w:val="000000"/>
                        </w:rPr>
                        <w:t>culture</w:t>
                      </w:r>
                      <w:r>
                        <w:rPr>
                          <w:color w:val="000000"/>
                          <w:spacing w:val="-2"/>
                        </w:rPr>
                        <w:t xml:space="preserve"> </w:t>
                      </w:r>
                      <w:r>
                        <w:rPr>
                          <w:color w:val="000000"/>
                        </w:rPr>
                        <w:t>into</w:t>
                      </w:r>
                      <w:r>
                        <w:rPr>
                          <w:color w:val="000000"/>
                          <w:spacing w:val="-5"/>
                        </w:rPr>
                        <w:t xml:space="preserve"> </w:t>
                      </w:r>
                      <w:r>
                        <w:rPr>
                          <w:color w:val="000000"/>
                        </w:rPr>
                        <w:t>presentations</w:t>
                      </w:r>
                      <w:r>
                        <w:rPr>
                          <w:color w:val="000000"/>
                          <w:spacing w:val="-5"/>
                        </w:rPr>
                        <w:t xml:space="preserve"> </w:t>
                      </w:r>
                      <w:r>
                        <w:rPr>
                          <w:color w:val="000000"/>
                        </w:rPr>
                        <w:t>in</w:t>
                      </w:r>
                      <w:r>
                        <w:rPr>
                          <w:color w:val="000000"/>
                          <w:spacing w:val="-4"/>
                        </w:rPr>
                        <w:t xml:space="preserve"> </w:t>
                      </w:r>
                      <w:r>
                        <w:rPr>
                          <w:color w:val="000000"/>
                        </w:rPr>
                        <w:t>a</w:t>
                      </w:r>
                      <w:r>
                        <w:rPr>
                          <w:color w:val="000000"/>
                          <w:spacing w:val="-3"/>
                        </w:rPr>
                        <w:t xml:space="preserve"> </w:t>
                      </w:r>
                      <w:r>
                        <w:rPr>
                          <w:color w:val="000000"/>
                        </w:rPr>
                        <w:t>manner</w:t>
                      </w:r>
                      <w:r>
                        <w:rPr>
                          <w:color w:val="000000"/>
                          <w:spacing w:val="-4"/>
                        </w:rPr>
                        <w:t xml:space="preserve"> </w:t>
                      </w:r>
                      <w:r>
                        <w:rPr>
                          <w:color w:val="000000"/>
                        </w:rPr>
                        <w:t>that</w:t>
                      </w:r>
                      <w:r>
                        <w:rPr>
                          <w:color w:val="000000"/>
                          <w:spacing w:val="-4"/>
                        </w:rPr>
                        <w:t xml:space="preserve"> </w:t>
                      </w:r>
                      <w:r>
                        <w:rPr>
                          <w:color w:val="000000"/>
                        </w:rPr>
                        <w:t>facilitates comprehension where no direct opportunity for interaction between the presenter and audience exists.</w:t>
                      </w:r>
                    </w:p>
                  </w:txbxContent>
                </v:textbox>
                <w10:anchorlock/>
              </v:shape>
            </w:pict>
          </mc:Fallback>
        </mc:AlternateContent>
      </w:r>
    </w:p>
    <w:p w14:paraId="6604C2B3" w14:textId="77777777" w:rsidR="00CA594A" w:rsidRDefault="00CA594A" w:rsidP="00CA594A">
      <w:pPr>
        <w:rPr>
          <w:b/>
          <w:color w:val="000000"/>
          <w:sz w:val="24"/>
          <w:szCs w:val="24"/>
        </w:rPr>
      </w:pPr>
    </w:p>
    <w:p w14:paraId="78EA3848" w14:textId="3AFDDFAE" w:rsidR="00CA594A" w:rsidRDefault="00CA594A" w:rsidP="00CA594A">
      <w:pPr>
        <w:spacing w:before="71"/>
        <w:ind w:left="360" w:right="1438"/>
        <w:jc w:val="both"/>
        <w:rPr>
          <w:sz w:val="24"/>
        </w:rPr>
      </w:pPr>
      <w:r>
        <w:rPr>
          <w:b/>
          <w:sz w:val="24"/>
        </w:rPr>
        <w:t>*By the</w:t>
      </w:r>
      <w:r>
        <w:rPr>
          <w:b/>
          <w:spacing w:val="-1"/>
          <w:sz w:val="24"/>
        </w:rPr>
        <w:t xml:space="preserve"> </w:t>
      </w:r>
      <w:r>
        <w:rPr>
          <w:b/>
          <w:sz w:val="24"/>
        </w:rPr>
        <w:t>end of the first beginning</w:t>
      </w:r>
      <w:r>
        <w:rPr>
          <w:b/>
          <w:spacing w:val="-1"/>
          <w:sz w:val="24"/>
        </w:rPr>
        <w:t xml:space="preserve"> </w:t>
      </w:r>
      <w:r>
        <w:rPr>
          <w:b/>
          <w:sz w:val="24"/>
        </w:rPr>
        <w:t xml:space="preserve">Spanish language course, </w:t>
      </w:r>
      <w:r>
        <w:rPr>
          <w:sz w:val="24"/>
        </w:rPr>
        <w:t>students</w:t>
      </w:r>
      <w:r>
        <w:rPr>
          <w:spacing w:val="-1"/>
          <w:sz w:val="24"/>
        </w:rPr>
        <w:t xml:space="preserve"> </w:t>
      </w:r>
      <w:r>
        <w:rPr>
          <w:sz w:val="24"/>
        </w:rPr>
        <w:t>can make very simple presentations</w:t>
      </w:r>
      <w:r>
        <w:rPr>
          <w:spacing w:val="-14"/>
          <w:sz w:val="24"/>
        </w:rPr>
        <w:t xml:space="preserve"> </w:t>
      </w:r>
      <w:r>
        <w:rPr>
          <w:sz w:val="24"/>
        </w:rPr>
        <w:t>about</w:t>
      </w:r>
      <w:r>
        <w:rPr>
          <w:spacing w:val="-4"/>
          <w:sz w:val="24"/>
        </w:rPr>
        <w:t xml:space="preserve"> </w:t>
      </w:r>
      <w:r>
        <w:rPr>
          <w:sz w:val="24"/>
        </w:rPr>
        <w:t>themselves and some</w:t>
      </w:r>
      <w:r>
        <w:rPr>
          <w:spacing w:val="-2"/>
          <w:sz w:val="24"/>
        </w:rPr>
        <w:t xml:space="preserve"> </w:t>
      </w:r>
      <w:r>
        <w:rPr>
          <w:sz w:val="24"/>
        </w:rPr>
        <w:t>other</w:t>
      </w:r>
      <w:r>
        <w:rPr>
          <w:spacing w:val="-2"/>
          <w:sz w:val="24"/>
        </w:rPr>
        <w:t xml:space="preserve"> </w:t>
      </w:r>
      <w:r>
        <w:rPr>
          <w:sz w:val="24"/>
        </w:rPr>
        <w:t>very</w:t>
      </w:r>
      <w:r>
        <w:rPr>
          <w:spacing w:val="-1"/>
          <w:sz w:val="24"/>
        </w:rPr>
        <w:t xml:space="preserve"> </w:t>
      </w:r>
      <w:r>
        <w:rPr>
          <w:sz w:val="24"/>
        </w:rPr>
        <w:t>familiar</w:t>
      </w:r>
      <w:r>
        <w:rPr>
          <w:spacing w:val="-2"/>
          <w:sz w:val="24"/>
        </w:rPr>
        <w:t xml:space="preserve"> </w:t>
      </w:r>
      <w:r>
        <w:rPr>
          <w:sz w:val="24"/>
        </w:rPr>
        <w:t>topics</w:t>
      </w:r>
      <w:r>
        <w:rPr>
          <w:spacing w:val="-1"/>
          <w:sz w:val="24"/>
        </w:rPr>
        <w:t xml:space="preserve"> </w:t>
      </w:r>
      <w:r>
        <w:rPr>
          <w:sz w:val="24"/>
        </w:rPr>
        <w:t>using</w:t>
      </w:r>
      <w:r>
        <w:rPr>
          <w:spacing w:val="-3"/>
          <w:sz w:val="24"/>
        </w:rPr>
        <w:t xml:space="preserve"> </w:t>
      </w:r>
      <w:r>
        <w:rPr>
          <w:sz w:val="24"/>
        </w:rPr>
        <w:t>a variety</w:t>
      </w:r>
      <w:r>
        <w:rPr>
          <w:spacing w:val="-1"/>
          <w:sz w:val="24"/>
        </w:rPr>
        <w:t xml:space="preserve"> </w:t>
      </w:r>
      <w:r>
        <w:rPr>
          <w:sz w:val="24"/>
        </w:rPr>
        <w:t>of</w:t>
      </w:r>
      <w:r>
        <w:rPr>
          <w:spacing w:val="-14"/>
          <w:sz w:val="24"/>
        </w:rPr>
        <w:t xml:space="preserve"> </w:t>
      </w:r>
      <w:r>
        <w:rPr>
          <w:sz w:val="24"/>
        </w:rPr>
        <w:t>highly practiced words, phrases, sentences, and expressions.</w:t>
      </w:r>
    </w:p>
    <w:p w14:paraId="4C7E20A3" w14:textId="77777777" w:rsidR="00CA594A" w:rsidRDefault="00CA594A" w:rsidP="00CA594A">
      <w:pPr>
        <w:pStyle w:val="ListParagraph"/>
        <w:numPr>
          <w:ilvl w:val="0"/>
          <w:numId w:val="6"/>
        </w:numPr>
        <w:tabs>
          <w:tab w:val="left" w:pos="748"/>
        </w:tabs>
        <w:spacing w:before="124" w:line="290" w:lineRule="exact"/>
        <w:ind w:left="748" w:hanging="285"/>
        <w:jc w:val="both"/>
        <w:rPr>
          <w:sz w:val="24"/>
        </w:rPr>
      </w:pPr>
      <w:r>
        <w:rPr>
          <w:sz w:val="24"/>
        </w:rPr>
        <w:t>Functional</w:t>
      </w:r>
      <w:r>
        <w:rPr>
          <w:spacing w:val="-6"/>
          <w:sz w:val="24"/>
        </w:rPr>
        <w:t xml:space="preserve"> </w:t>
      </w:r>
      <w:r>
        <w:rPr>
          <w:sz w:val="24"/>
        </w:rPr>
        <w:t>ability</w:t>
      </w:r>
      <w:r>
        <w:rPr>
          <w:spacing w:val="-6"/>
          <w:sz w:val="24"/>
        </w:rPr>
        <w:t xml:space="preserve"> </w:t>
      </w:r>
      <w:r>
        <w:rPr>
          <w:spacing w:val="-2"/>
          <w:sz w:val="24"/>
        </w:rPr>
        <w:t>includes:</w:t>
      </w:r>
    </w:p>
    <w:p w14:paraId="1DB6D812" w14:textId="77777777" w:rsidR="00CA594A" w:rsidRDefault="00CA594A" w:rsidP="00CA594A">
      <w:pPr>
        <w:pStyle w:val="ListParagraph"/>
        <w:numPr>
          <w:ilvl w:val="1"/>
          <w:numId w:val="6"/>
        </w:numPr>
        <w:tabs>
          <w:tab w:val="left" w:pos="1080"/>
        </w:tabs>
        <w:spacing w:line="303" w:lineRule="exact"/>
        <w:rPr>
          <w:sz w:val="24"/>
        </w:rPr>
      </w:pPr>
      <w:r>
        <w:rPr>
          <w:sz w:val="24"/>
        </w:rPr>
        <w:t>introducing,</w:t>
      </w:r>
      <w:r>
        <w:rPr>
          <w:spacing w:val="-8"/>
          <w:sz w:val="24"/>
        </w:rPr>
        <w:t xml:space="preserve"> </w:t>
      </w:r>
      <w:r>
        <w:rPr>
          <w:sz w:val="24"/>
        </w:rPr>
        <w:t>telling,</w:t>
      </w:r>
      <w:r>
        <w:rPr>
          <w:spacing w:val="-7"/>
          <w:sz w:val="24"/>
        </w:rPr>
        <w:t xml:space="preserve"> </w:t>
      </w:r>
      <w:r>
        <w:rPr>
          <w:sz w:val="24"/>
        </w:rPr>
        <w:t>and</w:t>
      </w:r>
      <w:r>
        <w:rPr>
          <w:spacing w:val="-4"/>
          <w:sz w:val="24"/>
        </w:rPr>
        <w:t xml:space="preserve"> </w:t>
      </w:r>
      <w:r>
        <w:rPr>
          <w:spacing w:val="-2"/>
          <w:sz w:val="24"/>
        </w:rPr>
        <w:t>listing;</w:t>
      </w:r>
    </w:p>
    <w:p w14:paraId="0A8BEFA0" w14:textId="77777777" w:rsidR="00CA594A" w:rsidRDefault="00CA594A" w:rsidP="00CA594A">
      <w:pPr>
        <w:pStyle w:val="ListParagraph"/>
        <w:numPr>
          <w:ilvl w:val="1"/>
          <w:numId w:val="6"/>
        </w:numPr>
        <w:tabs>
          <w:tab w:val="left" w:pos="1080"/>
        </w:tabs>
        <w:spacing w:line="304" w:lineRule="exact"/>
        <w:rPr>
          <w:sz w:val="24"/>
        </w:rPr>
      </w:pPr>
      <w:r>
        <w:rPr>
          <w:sz w:val="24"/>
        </w:rPr>
        <w:t>expressing</w:t>
      </w:r>
      <w:r>
        <w:rPr>
          <w:spacing w:val="-5"/>
          <w:sz w:val="24"/>
        </w:rPr>
        <w:t xml:space="preserve"> </w:t>
      </w:r>
      <w:r>
        <w:rPr>
          <w:sz w:val="24"/>
        </w:rPr>
        <w:t>likes</w:t>
      </w:r>
      <w:r>
        <w:rPr>
          <w:spacing w:val="-5"/>
          <w:sz w:val="24"/>
        </w:rPr>
        <w:t xml:space="preserve"> </w:t>
      </w:r>
      <w:r>
        <w:rPr>
          <w:sz w:val="24"/>
        </w:rPr>
        <w:t>and</w:t>
      </w:r>
      <w:r>
        <w:rPr>
          <w:spacing w:val="-4"/>
          <w:sz w:val="24"/>
        </w:rPr>
        <w:t xml:space="preserve"> </w:t>
      </w:r>
      <w:r>
        <w:rPr>
          <w:sz w:val="24"/>
        </w:rPr>
        <w:t>dislikes;</w:t>
      </w:r>
      <w:r>
        <w:rPr>
          <w:spacing w:val="-6"/>
          <w:sz w:val="24"/>
        </w:rPr>
        <w:t xml:space="preserve"> </w:t>
      </w:r>
      <w:r>
        <w:rPr>
          <w:spacing w:val="-5"/>
          <w:sz w:val="24"/>
        </w:rPr>
        <w:t>and</w:t>
      </w:r>
    </w:p>
    <w:p w14:paraId="357492BC" w14:textId="77777777" w:rsidR="00CA594A" w:rsidRDefault="00CA594A" w:rsidP="00CA594A">
      <w:pPr>
        <w:pStyle w:val="ListParagraph"/>
        <w:numPr>
          <w:ilvl w:val="1"/>
          <w:numId w:val="6"/>
        </w:numPr>
        <w:tabs>
          <w:tab w:val="left" w:pos="1080"/>
        </w:tabs>
        <w:spacing w:line="304" w:lineRule="exact"/>
        <w:rPr>
          <w:sz w:val="24"/>
        </w:rPr>
      </w:pPr>
      <w:r>
        <w:rPr>
          <w:sz w:val="24"/>
        </w:rPr>
        <w:t>stating</w:t>
      </w:r>
      <w:r>
        <w:rPr>
          <w:spacing w:val="-6"/>
          <w:sz w:val="24"/>
        </w:rPr>
        <w:t xml:space="preserve"> </w:t>
      </w:r>
      <w:r>
        <w:rPr>
          <w:sz w:val="24"/>
        </w:rPr>
        <w:t>what</w:t>
      </w:r>
      <w:r>
        <w:rPr>
          <w:spacing w:val="-3"/>
          <w:sz w:val="24"/>
        </w:rPr>
        <w:t xml:space="preserve"> </w:t>
      </w:r>
      <w:r>
        <w:rPr>
          <w:sz w:val="24"/>
        </w:rPr>
        <w:t>people,</w:t>
      </w:r>
      <w:r>
        <w:rPr>
          <w:spacing w:val="-3"/>
          <w:sz w:val="24"/>
        </w:rPr>
        <w:t xml:space="preserve"> </w:t>
      </w:r>
      <w:r>
        <w:rPr>
          <w:sz w:val="24"/>
        </w:rPr>
        <w:t>places,</w:t>
      </w:r>
      <w:r>
        <w:rPr>
          <w:spacing w:val="-2"/>
          <w:sz w:val="24"/>
        </w:rPr>
        <w:t xml:space="preserve"> </w:t>
      </w:r>
      <w:r>
        <w:rPr>
          <w:sz w:val="24"/>
        </w:rPr>
        <w:t>and</w:t>
      </w:r>
      <w:r>
        <w:rPr>
          <w:spacing w:val="-1"/>
          <w:sz w:val="24"/>
        </w:rPr>
        <w:t xml:space="preserve"> </w:t>
      </w:r>
      <w:r>
        <w:rPr>
          <w:sz w:val="24"/>
        </w:rPr>
        <w:t>things</w:t>
      </w:r>
      <w:r>
        <w:rPr>
          <w:spacing w:val="-5"/>
          <w:sz w:val="24"/>
        </w:rPr>
        <w:t xml:space="preserve"> </w:t>
      </w:r>
      <w:r>
        <w:rPr>
          <w:sz w:val="24"/>
        </w:rPr>
        <w:t>are</w:t>
      </w:r>
      <w:r>
        <w:rPr>
          <w:spacing w:val="-3"/>
          <w:sz w:val="24"/>
        </w:rPr>
        <w:t xml:space="preserve"> </w:t>
      </w:r>
      <w:r>
        <w:rPr>
          <w:sz w:val="24"/>
        </w:rPr>
        <w:t>like</w:t>
      </w:r>
      <w:r>
        <w:rPr>
          <w:spacing w:val="-1"/>
          <w:sz w:val="24"/>
        </w:rPr>
        <w:t xml:space="preserve"> </w:t>
      </w:r>
      <w:r>
        <w:rPr>
          <w:sz w:val="24"/>
        </w:rPr>
        <w:t>with</w:t>
      </w:r>
      <w:r>
        <w:rPr>
          <w:spacing w:val="-1"/>
          <w:sz w:val="24"/>
        </w:rPr>
        <w:t xml:space="preserve"> </w:t>
      </w:r>
      <w:r>
        <w:rPr>
          <w:sz w:val="24"/>
        </w:rPr>
        <w:t>a</w:t>
      </w:r>
      <w:r>
        <w:rPr>
          <w:spacing w:val="-4"/>
          <w:sz w:val="24"/>
        </w:rPr>
        <w:t xml:space="preserve"> </w:t>
      </w:r>
      <w:r>
        <w:rPr>
          <w:sz w:val="24"/>
        </w:rPr>
        <w:t>few</w:t>
      </w:r>
      <w:r>
        <w:rPr>
          <w:spacing w:val="-11"/>
          <w:sz w:val="24"/>
        </w:rPr>
        <w:t xml:space="preserve"> </w:t>
      </w:r>
      <w:r>
        <w:rPr>
          <w:spacing w:val="-2"/>
          <w:sz w:val="24"/>
        </w:rPr>
        <w:t>details.</w:t>
      </w:r>
    </w:p>
    <w:p w14:paraId="1BFFB76F" w14:textId="2D4DDD88" w:rsidR="00CA594A" w:rsidRPr="00CA594A" w:rsidRDefault="00CA594A" w:rsidP="00CA594A">
      <w:pPr>
        <w:pStyle w:val="ListParagraph"/>
        <w:numPr>
          <w:ilvl w:val="0"/>
          <w:numId w:val="6"/>
        </w:numPr>
        <w:tabs>
          <w:tab w:val="left" w:pos="718"/>
          <w:tab w:val="left" w:pos="720"/>
        </w:tabs>
        <w:spacing w:before="125"/>
        <w:ind w:left="720" w:right="2270" w:hanging="269"/>
        <w:rPr>
          <w:sz w:val="24"/>
        </w:rPr>
      </w:pPr>
      <w:r>
        <w:rPr>
          <w:sz w:val="24"/>
        </w:rPr>
        <w:t>Students</w:t>
      </w:r>
      <w:r>
        <w:rPr>
          <w:spacing w:val="-2"/>
          <w:sz w:val="24"/>
        </w:rPr>
        <w:t xml:space="preserve"> </w:t>
      </w:r>
      <w:r>
        <w:rPr>
          <w:sz w:val="24"/>
        </w:rPr>
        <w:t>may</w:t>
      </w:r>
      <w:r>
        <w:rPr>
          <w:spacing w:val="-4"/>
          <w:sz w:val="24"/>
        </w:rPr>
        <w:t xml:space="preserve"> </w:t>
      </w:r>
      <w:r>
        <w:rPr>
          <w:sz w:val="24"/>
        </w:rPr>
        <w:t>use</w:t>
      </w:r>
      <w:r>
        <w:rPr>
          <w:spacing w:val="-4"/>
          <w:sz w:val="24"/>
        </w:rPr>
        <w:t xml:space="preserve"> </w:t>
      </w:r>
      <w:r>
        <w:rPr>
          <w:sz w:val="24"/>
        </w:rPr>
        <w:t>highly</w:t>
      </w:r>
      <w:r>
        <w:rPr>
          <w:spacing w:val="-5"/>
          <w:sz w:val="24"/>
        </w:rPr>
        <w:t xml:space="preserve"> </w:t>
      </w:r>
      <w:r>
        <w:rPr>
          <w:sz w:val="24"/>
        </w:rPr>
        <w:t>practiced, culturally</w:t>
      </w:r>
      <w:r>
        <w:rPr>
          <w:spacing w:val="-4"/>
          <w:sz w:val="24"/>
        </w:rPr>
        <w:t xml:space="preserve"> </w:t>
      </w:r>
      <w:r>
        <w:rPr>
          <w:sz w:val="24"/>
        </w:rPr>
        <w:t>appropriate gestures</w:t>
      </w:r>
      <w:r>
        <w:rPr>
          <w:spacing w:val="-2"/>
          <w:sz w:val="24"/>
        </w:rPr>
        <w:t xml:space="preserve"> </w:t>
      </w:r>
      <w:r>
        <w:rPr>
          <w:sz w:val="24"/>
        </w:rPr>
        <w:t>and</w:t>
      </w:r>
      <w:r>
        <w:rPr>
          <w:spacing w:val="-3"/>
          <w:sz w:val="24"/>
        </w:rPr>
        <w:t xml:space="preserve"> </w:t>
      </w:r>
      <w:r>
        <w:rPr>
          <w:sz w:val="24"/>
        </w:rPr>
        <w:t>formulaic expressions during their presentations.</w:t>
      </w:r>
    </w:p>
    <w:p w14:paraId="3C2CD080" w14:textId="77777777" w:rsidR="00CA594A" w:rsidRDefault="00CA594A" w:rsidP="00CA594A">
      <w:pPr>
        <w:spacing w:before="120"/>
        <w:ind w:left="360" w:right="1311"/>
        <w:rPr>
          <w:sz w:val="24"/>
        </w:rPr>
      </w:pPr>
      <w:r>
        <w:rPr>
          <w:b/>
          <w:sz w:val="24"/>
        </w:rPr>
        <w:t>Students</w:t>
      </w:r>
      <w:r>
        <w:rPr>
          <w:b/>
          <w:spacing w:val="-5"/>
          <w:sz w:val="24"/>
        </w:rPr>
        <w:t xml:space="preserve"> </w:t>
      </w:r>
      <w:r>
        <w:rPr>
          <w:b/>
          <w:sz w:val="24"/>
        </w:rPr>
        <w:t>are</w:t>
      </w:r>
      <w:r>
        <w:rPr>
          <w:b/>
          <w:spacing w:val="-5"/>
          <w:sz w:val="24"/>
        </w:rPr>
        <w:t xml:space="preserve"> </w:t>
      </w:r>
      <w:r>
        <w:rPr>
          <w:b/>
          <w:sz w:val="24"/>
        </w:rPr>
        <w:t>also</w:t>
      </w:r>
      <w:r>
        <w:rPr>
          <w:b/>
          <w:spacing w:val="-5"/>
          <w:sz w:val="24"/>
        </w:rPr>
        <w:t xml:space="preserve"> </w:t>
      </w:r>
      <w:r>
        <w:rPr>
          <w:b/>
          <w:sz w:val="24"/>
        </w:rPr>
        <w:t>working</w:t>
      </w:r>
      <w:r>
        <w:rPr>
          <w:b/>
          <w:spacing w:val="-5"/>
          <w:sz w:val="24"/>
        </w:rPr>
        <w:t xml:space="preserve"> </w:t>
      </w:r>
      <w:r>
        <w:rPr>
          <w:b/>
          <w:sz w:val="24"/>
        </w:rPr>
        <w:t xml:space="preserve">towards </w:t>
      </w:r>
      <w:r>
        <w:rPr>
          <w:sz w:val="24"/>
        </w:rPr>
        <w:t>making</w:t>
      </w:r>
      <w:r>
        <w:rPr>
          <w:spacing w:val="-4"/>
          <w:sz w:val="24"/>
        </w:rPr>
        <w:t xml:space="preserve"> </w:t>
      </w:r>
      <w:r>
        <w:rPr>
          <w:sz w:val="24"/>
        </w:rPr>
        <w:t>simple</w:t>
      </w:r>
      <w:r>
        <w:rPr>
          <w:spacing w:val="-3"/>
          <w:sz w:val="24"/>
        </w:rPr>
        <w:t xml:space="preserve"> </w:t>
      </w:r>
      <w:r>
        <w:rPr>
          <w:sz w:val="24"/>
        </w:rPr>
        <w:t>presentations</w:t>
      </w:r>
      <w:r>
        <w:rPr>
          <w:spacing w:val="-4"/>
          <w:sz w:val="24"/>
        </w:rPr>
        <w:t xml:space="preserve"> </w:t>
      </w:r>
      <w:r>
        <w:rPr>
          <w:sz w:val="24"/>
        </w:rPr>
        <w:t>on</w:t>
      </w:r>
      <w:r>
        <w:rPr>
          <w:spacing w:val="-5"/>
          <w:sz w:val="24"/>
        </w:rPr>
        <w:t xml:space="preserve"> </w:t>
      </w:r>
      <w:r>
        <w:rPr>
          <w:sz w:val="24"/>
        </w:rPr>
        <w:t>familiar</w:t>
      </w:r>
      <w:r>
        <w:rPr>
          <w:spacing w:val="-3"/>
          <w:sz w:val="24"/>
        </w:rPr>
        <w:t xml:space="preserve"> </w:t>
      </w:r>
      <w:r>
        <w:rPr>
          <w:sz w:val="24"/>
        </w:rPr>
        <w:t>topics</w:t>
      </w:r>
      <w:r>
        <w:rPr>
          <w:spacing w:val="-4"/>
          <w:sz w:val="24"/>
        </w:rPr>
        <w:t xml:space="preserve"> </w:t>
      </w:r>
      <w:r>
        <w:rPr>
          <w:sz w:val="24"/>
        </w:rPr>
        <w:t>using phrases and sentences that they have practiced.</w:t>
      </w:r>
    </w:p>
    <w:p w14:paraId="7BCBA281" w14:textId="387AD9B9" w:rsidR="00CA594A" w:rsidRPr="00CA594A" w:rsidRDefault="00CA594A" w:rsidP="00CA594A">
      <w:pPr>
        <w:tabs>
          <w:tab w:val="left" w:pos="940"/>
        </w:tabs>
        <w:rPr>
          <w:sz w:val="24"/>
        </w:rPr>
        <w:sectPr w:rsidR="00CA594A" w:rsidRPr="00CA594A">
          <w:headerReference w:type="default" r:id="rId11"/>
          <w:footerReference w:type="default" r:id="rId12"/>
          <w:pgSz w:w="12240" w:h="15840"/>
          <w:pgMar w:top="1240" w:right="360" w:bottom="1260" w:left="1080" w:header="0" w:footer="1012" w:gutter="0"/>
          <w:cols w:space="720"/>
        </w:sectPr>
      </w:pPr>
    </w:p>
    <w:p w14:paraId="6CBA9F04" w14:textId="77777777" w:rsidR="008D10FA" w:rsidRDefault="0067289D">
      <w:pPr>
        <w:pStyle w:val="BodyText"/>
        <w:spacing w:before="9"/>
        <w:ind w:left="0"/>
        <w:rPr>
          <w:sz w:val="17"/>
        </w:rPr>
      </w:pPr>
      <w:r>
        <w:rPr>
          <w:noProof/>
          <w:sz w:val="17"/>
        </w:rPr>
        <w:lastRenderedPageBreak/>
        <mc:AlternateContent>
          <mc:Choice Requires="wps">
            <w:drawing>
              <wp:anchor distT="0" distB="0" distL="0" distR="0" simplePos="0" relativeHeight="487589888" behindDoc="1" locked="0" layoutInCell="1" allowOverlap="1" wp14:anchorId="2050C43C" wp14:editId="5584E8B8">
                <wp:simplePos x="0" y="0"/>
                <wp:positionH relativeFrom="page">
                  <wp:posOffset>914400</wp:posOffset>
                </wp:positionH>
                <wp:positionV relativeFrom="paragraph">
                  <wp:posOffset>158400</wp:posOffset>
                </wp:positionV>
                <wp:extent cx="6319520" cy="122872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9520" cy="1228725"/>
                        </a:xfrm>
                        <a:prstGeom prst="rect">
                          <a:avLst/>
                        </a:prstGeom>
                        <a:solidFill>
                          <a:srgbClr val="BBD5EC"/>
                        </a:solidFill>
                        <a:ln w="9525">
                          <a:solidFill>
                            <a:srgbClr val="000000"/>
                          </a:solidFill>
                          <a:prstDash val="solid"/>
                        </a:ln>
                      </wps:spPr>
                      <wps:txbx>
                        <w:txbxContent>
                          <w:p w14:paraId="4A19276A" w14:textId="77777777" w:rsidR="008D10FA" w:rsidRDefault="0067289D">
                            <w:pPr>
                              <w:pStyle w:val="BodyText"/>
                              <w:spacing w:before="66"/>
                              <w:ind w:left="136" w:right="146"/>
                              <w:rPr>
                                <w:color w:val="000000"/>
                              </w:rPr>
                            </w:pPr>
                            <w:r>
                              <w:rPr>
                                <w:b/>
                                <w:color w:val="000000"/>
                              </w:rPr>
                              <w:t>Presentational Writing</w:t>
                            </w:r>
                            <w:r>
                              <w:rPr>
                                <w:color w:val="000000"/>
                              </w:rPr>
                              <w:t>: Students write presentations in print and digital formats for diverse audiences at home or abroad using information, concepts, ideas, and viewpoints on a variety of topics for varied purposes. Students demonstrate linguistic and cultural competence through academic endeavors, creative undertakings, and artistic expressions. Students incorporate their understanding</w:t>
                            </w:r>
                            <w:r>
                              <w:rPr>
                                <w:color w:val="000000"/>
                                <w:spacing w:val="-3"/>
                              </w:rPr>
                              <w:t xml:space="preserve"> </w:t>
                            </w:r>
                            <w:r>
                              <w:rPr>
                                <w:color w:val="000000"/>
                              </w:rPr>
                              <w:t>of</w:t>
                            </w:r>
                            <w:r>
                              <w:rPr>
                                <w:color w:val="000000"/>
                                <w:spacing w:val="-4"/>
                              </w:rPr>
                              <w:t xml:space="preserve"> </w:t>
                            </w:r>
                            <w:r>
                              <w:rPr>
                                <w:color w:val="000000"/>
                              </w:rPr>
                              <w:t>the</w:t>
                            </w:r>
                            <w:r>
                              <w:rPr>
                                <w:color w:val="000000"/>
                                <w:spacing w:val="-5"/>
                              </w:rPr>
                              <w:t xml:space="preserve"> </w:t>
                            </w:r>
                            <w:r>
                              <w:rPr>
                                <w:color w:val="000000"/>
                              </w:rPr>
                              <w:t>target</w:t>
                            </w:r>
                            <w:r>
                              <w:rPr>
                                <w:color w:val="000000"/>
                                <w:spacing w:val="-2"/>
                              </w:rPr>
                              <w:t xml:space="preserve"> </w:t>
                            </w:r>
                            <w:r>
                              <w:rPr>
                                <w:color w:val="000000"/>
                              </w:rPr>
                              <w:t>culture</w:t>
                            </w:r>
                            <w:r>
                              <w:rPr>
                                <w:color w:val="000000"/>
                                <w:spacing w:val="-2"/>
                              </w:rPr>
                              <w:t xml:space="preserve"> </w:t>
                            </w:r>
                            <w:r>
                              <w:rPr>
                                <w:color w:val="000000"/>
                              </w:rPr>
                              <w:t>into</w:t>
                            </w:r>
                            <w:r>
                              <w:rPr>
                                <w:color w:val="000000"/>
                                <w:spacing w:val="-5"/>
                              </w:rPr>
                              <w:t xml:space="preserve"> </w:t>
                            </w:r>
                            <w:r>
                              <w:rPr>
                                <w:color w:val="000000"/>
                              </w:rPr>
                              <w:t>texts</w:t>
                            </w:r>
                            <w:r>
                              <w:rPr>
                                <w:color w:val="000000"/>
                                <w:spacing w:val="-3"/>
                              </w:rPr>
                              <w:t xml:space="preserve"> </w:t>
                            </w:r>
                            <w:r>
                              <w:rPr>
                                <w:color w:val="000000"/>
                              </w:rPr>
                              <w:t>in</w:t>
                            </w:r>
                            <w:r>
                              <w:rPr>
                                <w:color w:val="000000"/>
                                <w:spacing w:val="-4"/>
                              </w:rPr>
                              <w:t xml:space="preserve"> </w:t>
                            </w:r>
                            <w:r>
                              <w:rPr>
                                <w:color w:val="000000"/>
                              </w:rPr>
                              <w:t>a</w:t>
                            </w:r>
                            <w:r>
                              <w:rPr>
                                <w:color w:val="000000"/>
                                <w:spacing w:val="-5"/>
                              </w:rPr>
                              <w:t xml:space="preserve"> </w:t>
                            </w:r>
                            <w:r>
                              <w:rPr>
                                <w:color w:val="000000"/>
                              </w:rPr>
                              <w:t>manner</w:t>
                            </w:r>
                            <w:r>
                              <w:rPr>
                                <w:color w:val="000000"/>
                                <w:spacing w:val="-4"/>
                              </w:rPr>
                              <w:t xml:space="preserve"> </w:t>
                            </w:r>
                            <w:r>
                              <w:rPr>
                                <w:color w:val="000000"/>
                              </w:rPr>
                              <w:t>that</w:t>
                            </w:r>
                            <w:r>
                              <w:rPr>
                                <w:color w:val="000000"/>
                                <w:spacing w:val="-4"/>
                              </w:rPr>
                              <w:t xml:space="preserve"> </w:t>
                            </w:r>
                            <w:r>
                              <w:rPr>
                                <w:color w:val="000000"/>
                              </w:rPr>
                              <w:t>facilitates</w:t>
                            </w:r>
                            <w:r>
                              <w:rPr>
                                <w:color w:val="000000"/>
                                <w:spacing w:val="-3"/>
                              </w:rPr>
                              <w:t xml:space="preserve"> </w:t>
                            </w:r>
                            <w:r>
                              <w:rPr>
                                <w:color w:val="000000"/>
                              </w:rPr>
                              <w:t>interpretation</w:t>
                            </w:r>
                            <w:r>
                              <w:rPr>
                                <w:color w:val="000000"/>
                                <w:spacing w:val="-3"/>
                              </w:rPr>
                              <w:t xml:space="preserve"> </w:t>
                            </w:r>
                            <w:r>
                              <w:rPr>
                                <w:color w:val="000000"/>
                              </w:rPr>
                              <w:t>where</w:t>
                            </w:r>
                            <w:r>
                              <w:rPr>
                                <w:color w:val="000000"/>
                                <w:spacing w:val="-4"/>
                              </w:rPr>
                              <w:t xml:space="preserve"> </w:t>
                            </w:r>
                            <w:r>
                              <w:rPr>
                                <w:color w:val="000000"/>
                              </w:rPr>
                              <w:t>no direct opportunity for interaction between the author and</w:t>
                            </w:r>
                            <w:r>
                              <w:rPr>
                                <w:color w:val="000000"/>
                              </w:rPr>
                              <w:t xml:space="preserve"> audience exists.</w:t>
                            </w:r>
                          </w:p>
                        </w:txbxContent>
                      </wps:txbx>
                      <wps:bodyPr wrap="square" lIns="0" tIns="0" rIns="0" bIns="0" rtlCol="0">
                        <a:noAutofit/>
                      </wps:bodyPr>
                    </wps:wsp>
                  </a:graphicData>
                </a:graphic>
              </wp:anchor>
            </w:drawing>
          </mc:Choice>
          <mc:Fallback>
            <w:pict>
              <v:shape w14:anchorId="2050C43C" id="Textbox 7" o:spid="_x0000_s1031" type="#_x0000_t202" style="position:absolute;margin-left:1in;margin-top:12.45pt;width:497.6pt;height:96.7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" fillcolor="#bbd5ec">
                <v:path arrowok="t"/>
                <v:textbox inset="0,0,0,0">
                  <w:txbxContent>
                    <w:p w14:paraId="4A19276A" w14:textId="77777777" w:rsidR="008D10FA" w:rsidRDefault="0067289D">
                      <w:pPr>
                        <w:pStyle w:val="BodyText"/>
                        <w:spacing w:before="66"/>
                        <w:ind w:left="136" w:right="146"/>
                        <w:rPr>
                          <w:color w:val="000000"/>
                        </w:rPr>
                      </w:pPr>
                      <w:r>
                        <w:rPr>
                          <w:b/>
                          <w:color w:val="000000"/>
                        </w:rPr>
                        <w:t>Presentational Writing</w:t>
                      </w:r>
                      <w:r>
                        <w:rPr>
                          <w:color w:val="000000"/>
                        </w:rPr>
                        <w:t>: Students write presentations in print and digital formats for diverse audiences at home or abroad using information, concepts, ideas, and viewpoints on a variety of topics for varied purposes. Students demonstrate linguistic and cultural competence through academic endeavors, creative undertakings, and artistic expressions. Students incorporate their understanding</w:t>
                      </w:r>
                      <w:r>
                        <w:rPr>
                          <w:color w:val="000000"/>
                          <w:spacing w:val="-3"/>
                        </w:rPr>
                        <w:t xml:space="preserve"> </w:t>
                      </w:r>
                      <w:r>
                        <w:rPr>
                          <w:color w:val="000000"/>
                        </w:rPr>
                        <w:t>of</w:t>
                      </w:r>
                      <w:r>
                        <w:rPr>
                          <w:color w:val="000000"/>
                          <w:spacing w:val="-4"/>
                        </w:rPr>
                        <w:t xml:space="preserve"> </w:t>
                      </w:r>
                      <w:r>
                        <w:rPr>
                          <w:color w:val="000000"/>
                        </w:rPr>
                        <w:t>the</w:t>
                      </w:r>
                      <w:r>
                        <w:rPr>
                          <w:color w:val="000000"/>
                          <w:spacing w:val="-5"/>
                        </w:rPr>
                        <w:t xml:space="preserve"> </w:t>
                      </w:r>
                      <w:r>
                        <w:rPr>
                          <w:color w:val="000000"/>
                        </w:rPr>
                        <w:t>target</w:t>
                      </w:r>
                      <w:r>
                        <w:rPr>
                          <w:color w:val="000000"/>
                          <w:spacing w:val="-2"/>
                        </w:rPr>
                        <w:t xml:space="preserve"> </w:t>
                      </w:r>
                      <w:r>
                        <w:rPr>
                          <w:color w:val="000000"/>
                        </w:rPr>
                        <w:t>culture</w:t>
                      </w:r>
                      <w:r>
                        <w:rPr>
                          <w:color w:val="000000"/>
                          <w:spacing w:val="-2"/>
                        </w:rPr>
                        <w:t xml:space="preserve"> </w:t>
                      </w:r>
                      <w:r>
                        <w:rPr>
                          <w:color w:val="000000"/>
                        </w:rPr>
                        <w:t>into</w:t>
                      </w:r>
                      <w:r>
                        <w:rPr>
                          <w:color w:val="000000"/>
                          <w:spacing w:val="-5"/>
                        </w:rPr>
                        <w:t xml:space="preserve"> </w:t>
                      </w:r>
                      <w:r>
                        <w:rPr>
                          <w:color w:val="000000"/>
                        </w:rPr>
                        <w:t>texts</w:t>
                      </w:r>
                      <w:r>
                        <w:rPr>
                          <w:color w:val="000000"/>
                          <w:spacing w:val="-3"/>
                        </w:rPr>
                        <w:t xml:space="preserve"> </w:t>
                      </w:r>
                      <w:r>
                        <w:rPr>
                          <w:color w:val="000000"/>
                        </w:rPr>
                        <w:t>in</w:t>
                      </w:r>
                      <w:r>
                        <w:rPr>
                          <w:color w:val="000000"/>
                          <w:spacing w:val="-4"/>
                        </w:rPr>
                        <w:t xml:space="preserve"> </w:t>
                      </w:r>
                      <w:r>
                        <w:rPr>
                          <w:color w:val="000000"/>
                        </w:rPr>
                        <w:t>a</w:t>
                      </w:r>
                      <w:r>
                        <w:rPr>
                          <w:color w:val="000000"/>
                          <w:spacing w:val="-5"/>
                        </w:rPr>
                        <w:t xml:space="preserve"> </w:t>
                      </w:r>
                      <w:r>
                        <w:rPr>
                          <w:color w:val="000000"/>
                        </w:rPr>
                        <w:t>manner</w:t>
                      </w:r>
                      <w:r>
                        <w:rPr>
                          <w:color w:val="000000"/>
                          <w:spacing w:val="-4"/>
                        </w:rPr>
                        <w:t xml:space="preserve"> </w:t>
                      </w:r>
                      <w:r>
                        <w:rPr>
                          <w:color w:val="000000"/>
                        </w:rPr>
                        <w:t>that</w:t>
                      </w:r>
                      <w:r>
                        <w:rPr>
                          <w:color w:val="000000"/>
                          <w:spacing w:val="-4"/>
                        </w:rPr>
                        <w:t xml:space="preserve"> </w:t>
                      </w:r>
                      <w:r>
                        <w:rPr>
                          <w:color w:val="000000"/>
                        </w:rPr>
                        <w:t>facilitates</w:t>
                      </w:r>
                      <w:r>
                        <w:rPr>
                          <w:color w:val="000000"/>
                          <w:spacing w:val="-3"/>
                        </w:rPr>
                        <w:t xml:space="preserve"> </w:t>
                      </w:r>
                      <w:r>
                        <w:rPr>
                          <w:color w:val="000000"/>
                        </w:rPr>
                        <w:t>interpretation</w:t>
                      </w:r>
                      <w:r>
                        <w:rPr>
                          <w:color w:val="000000"/>
                          <w:spacing w:val="-3"/>
                        </w:rPr>
                        <w:t xml:space="preserve"> </w:t>
                      </w:r>
                      <w:r>
                        <w:rPr>
                          <w:color w:val="000000"/>
                        </w:rPr>
                        <w:t>where</w:t>
                      </w:r>
                      <w:r>
                        <w:rPr>
                          <w:color w:val="000000"/>
                          <w:spacing w:val="-4"/>
                        </w:rPr>
                        <w:t xml:space="preserve"> </w:t>
                      </w:r>
                      <w:r>
                        <w:rPr>
                          <w:color w:val="000000"/>
                        </w:rPr>
                        <w:t>no direct opportunity for interaction between the author and</w:t>
                      </w:r>
                      <w:r>
                        <w:rPr>
                          <w:color w:val="000000"/>
                        </w:rPr>
                        <w:t xml:space="preserve"> audience exists.</w:t>
                      </w:r>
                    </w:p>
                  </w:txbxContent>
                </v:textbox>
                <w10:wrap type="topAndBottom" anchorx="page"/>
              </v:shape>
            </w:pict>
          </mc:Fallback>
        </mc:AlternateContent>
      </w:r>
    </w:p>
    <w:p w14:paraId="4E733BB0" w14:textId="77777777" w:rsidR="008D10FA" w:rsidRDefault="0067289D">
      <w:pPr>
        <w:spacing w:before="83"/>
        <w:ind w:left="360" w:right="1096"/>
        <w:rPr>
          <w:sz w:val="24"/>
        </w:rPr>
      </w:pPr>
      <w:r>
        <w:rPr>
          <w:b/>
          <w:sz w:val="24"/>
        </w:rPr>
        <w:t>*By the end of the first beginning foreign language course</w:t>
      </w:r>
      <w:r>
        <w:rPr>
          <w:sz w:val="24"/>
        </w:rPr>
        <w:t>, students can write basic information</w:t>
      </w:r>
      <w:r>
        <w:rPr>
          <w:spacing w:val="-5"/>
          <w:sz w:val="24"/>
        </w:rPr>
        <w:t xml:space="preserve"> </w:t>
      </w:r>
      <w:r>
        <w:rPr>
          <w:sz w:val="24"/>
        </w:rPr>
        <w:t>on</w:t>
      </w:r>
      <w:r>
        <w:rPr>
          <w:spacing w:val="-2"/>
          <w:sz w:val="24"/>
        </w:rPr>
        <w:t xml:space="preserve"> </w:t>
      </w:r>
      <w:r>
        <w:rPr>
          <w:sz w:val="24"/>
        </w:rPr>
        <w:t>very</w:t>
      </w:r>
      <w:r>
        <w:rPr>
          <w:spacing w:val="-4"/>
          <w:sz w:val="24"/>
        </w:rPr>
        <w:t xml:space="preserve"> </w:t>
      </w:r>
      <w:r>
        <w:rPr>
          <w:sz w:val="24"/>
        </w:rPr>
        <w:t>familiar</w:t>
      </w:r>
      <w:r>
        <w:rPr>
          <w:spacing w:val="-3"/>
          <w:sz w:val="24"/>
        </w:rPr>
        <w:t xml:space="preserve"> </w:t>
      </w:r>
      <w:r>
        <w:rPr>
          <w:sz w:val="24"/>
        </w:rPr>
        <w:t>topics</w:t>
      </w:r>
      <w:r>
        <w:rPr>
          <w:spacing w:val="-4"/>
          <w:sz w:val="24"/>
        </w:rPr>
        <w:t xml:space="preserve"> </w:t>
      </w:r>
      <w:r>
        <w:rPr>
          <w:sz w:val="24"/>
        </w:rPr>
        <w:t>using</w:t>
      </w:r>
      <w:r>
        <w:rPr>
          <w:spacing w:val="-6"/>
          <w:sz w:val="24"/>
        </w:rPr>
        <w:t xml:space="preserve"> </w:t>
      </w:r>
      <w:r>
        <w:rPr>
          <w:sz w:val="24"/>
        </w:rPr>
        <w:t>highly</w:t>
      </w:r>
      <w:r>
        <w:rPr>
          <w:spacing w:val="-7"/>
          <w:sz w:val="24"/>
        </w:rPr>
        <w:t xml:space="preserve"> </w:t>
      </w:r>
      <w:r>
        <w:rPr>
          <w:sz w:val="24"/>
        </w:rPr>
        <w:t>practiced</w:t>
      </w:r>
      <w:r>
        <w:rPr>
          <w:spacing w:val="-5"/>
          <w:sz w:val="24"/>
        </w:rPr>
        <w:t xml:space="preserve"> </w:t>
      </w:r>
      <w:r>
        <w:rPr>
          <w:sz w:val="24"/>
        </w:rPr>
        <w:t>words,</w:t>
      </w:r>
      <w:r>
        <w:rPr>
          <w:spacing w:val="-4"/>
          <w:sz w:val="24"/>
        </w:rPr>
        <w:t xml:space="preserve"> </w:t>
      </w:r>
      <w:r>
        <w:rPr>
          <w:sz w:val="24"/>
        </w:rPr>
        <w:t>phrases,</w:t>
      </w:r>
      <w:r>
        <w:rPr>
          <w:spacing w:val="-6"/>
          <w:sz w:val="24"/>
        </w:rPr>
        <w:t xml:space="preserve"> </w:t>
      </w:r>
      <w:r>
        <w:rPr>
          <w:sz w:val="24"/>
        </w:rPr>
        <w:t>and</w:t>
      </w:r>
      <w:r>
        <w:rPr>
          <w:spacing w:val="-3"/>
          <w:sz w:val="24"/>
        </w:rPr>
        <w:t xml:space="preserve"> </w:t>
      </w:r>
      <w:r>
        <w:rPr>
          <w:sz w:val="24"/>
        </w:rPr>
        <w:t>simple</w:t>
      </w:r>
      <w:r>
        <w:rPr>
          <w:spacing w:val="-3"/>
          <w:sz w:val="24"/>
        </w:rPr>
        <w:t xml:space="preserve"> </w:t>
      </w:r>
      <w:r>
        <w:rPr>
          <w:sz w:val="24"/>
        </w:rPr>
        <w:t>sentences.</w:t>
      </w:r>
    </w:p>
    <w:p w14:paraId="35C5A3AF" w14:textId="77777777" w:rsidR="008D10FA" w:rsidRDefault="0067289D">
      <w:pPr>
        <w:pStyle w:val="ListParagraph"/>
        <w:numPr>
          <w:ilvl w:val="0"/>
          <w:numId w:val="5"/>
        </w:numPr>
        <w:tabs>
          <w:tab w:val="left" w:pos="748"/>
        </w:tabs>
        <w:spacing w:before="127" w:line="291" w:lineRule="exact"/>
        <w:ind w:left="748" w:hanging="285"/>
        <w:jc w:val="both"/>
        <w:rPr>
          <w:sz w:val="24"/>
        </w:rPr>
      </w:pPr>
      <w:r>
        <w:rPr>
          <w:sz w:val="24"/>
        </w:rPr>
        <w:t>Functional</w:t>
      </w:r>
      <w:r>
        <w:rPr>
          <w:spacing w:val="-6"/>
          <w:sz w:val="24"/>
        </w:rPr>
        <w:t xml:space="preserve"> </w:t>
      </w:r>
      <w:r>
        <w:rPr>
          <w:sz w:val="24"/>
        </w:rPr>
        <w:t>ability</w:t>
      </w:r>
      <w:r>
        <w:rPr>
          <w:spacing w:val="-6"/>
          <w:sz w:val="24"/>
        </w:rPr>
        <w:t xml:space="preserve"> </w:t>
      </w:r>
      <w:r>
        <w:rPr>
          <w:spacing w:val="-2"/>
          <w:sz w:val="24"/>
        </w:rPr>
        <w:t>includes:</w:t>
      </w:r>
    </w:p>
    <w:p w14:paraId="7A2534C1" w14:textId="77777777" w:rsidR="008D10FA" w:rsidRDefault="0067289D">
      <w:pPr>
        <w:pStyle w:val="ListParagraph"/>
        <w:numPr>
          <w:ilvl w:val="1"/>
          <w:numId w:val="5"/>
        </w:numPr>
        <w:tabs>
          <w:tab w:val="left" w:pos="1080"/>
        </w:tabs>
        <w:spacing w:line="304" w:lineRule="exact"/>
        <w:rPr>
          <w:sz w:val="24"/>
        </w:rPr>
      </w:pPr>
      <w:r>
        <w:rPr>
          <w:sz w:val="24"/>
        </w:rPr>
        <w:t>giving</w:t>
      </w:r>
      <w:r>
        <w:rPr>
          <w:spacing w:val="-4"/>
          <w:sz w:val="24"/>
        </w:rPr>
        <w:t xml:space="preserve"> </w:t>
      </w:r>
      <w:r>
        <w:rPr>
          <w:sz w:val="24"/>
        </w:rPr>
        <w:t>information,</w:t>
      </w:r>
      <w:r>
        <w:rPr>
          <w:spacing w:val="-1"/>
          <w:sz w:val="24"/>
        </w:rPr>
        <w:t xml:space="preserve"> </w:t>
      </w:r>
      <w:r>
        <w:rPr>
          <w:spacing w:val="-2"/>
          <w:sz w:val="24"/>
        </w:rPr>
        <w:t>listing;</w:t>
      </w:r>
    </w:p>
    <w:p w14:paraId="0065DB8F" w14:textId="77777777" w:rsidR="008D10FA" w:rsidRDefault="0067289D">
      <w:pPr>
        <w:pStyle w:val="ListParagraph"/>
        <w:numPr>
          <w:ilvl w:val="1"/>
          <w:numId w:val="5"/>
        </w:numPr>
        <w:tabs>
          <w:tab w:val="left" w:pos="1080"/>
        </w:tabs>
        <w:spacing w:line="304" w:lineRule="exact"/>
        <w:rPr>
          <w:sz w:val="24"/>
        </w:rPr>
      </w:pPr>
      <w:r>
        <w:rPr>
          <w:sz w:val="24"/>
        </w:rPr>
        <w:t>expressing</w:t>
      </w:r>
      <w:r>
        <w:rPr>
          <w:spacing w:val="-4"/>
          <w:sz w:val="24"/>
        </w:rPr>
        <w:t xml:space="preserve"> </w:t>
      </w:r>
      <w:r>
        <w:rPr>
          <w:sz w:val="24"/>
        </w:rPr>
        <w:t>simple</w:t>
      </w:r>
      <w:r>
        <w:rPr>
          <w:spacing w:val="-5"/>
          <w:sz w:val="24"/>
        </w:rPr>
        <w:t xml:space="preserve"> </w:t>
      </w:r>
      <w:r>
        <w:rPr>
          <w:sz w:val="24"/>
        </w:rPr>
        <w:t>likes</w:t>
      </w:r>
      <w:r>
        <w:rPr>
          <w:spacing w:val="-3"/>
          <w:sz w:val="24"/>
        </w:rPr>
        <w:t xml:space="preserve"> </w:t>
      </w:r>
      <w:r>
        <w:rPr>
          <w:sz w:val="24"/>
        </w:rPr>
        <w:t>and</w:t>
      </w:r>
      <w:r>
        <w:rPr>
          <w:spacing w:val="-2"/>
          <w:sz w:val="24"/>
        </w:rPr>
        <w:t xml:space="preserve"> </w:t>
      </w:r>
      <w:r>
        <w:rPr>
          <w:sz w:val="24"/>
        </w:rPr>
        <w:t>dislikes;</w:t>
      </w:r>
      <w:r>
        <w:rPr>
          <w:spacing w:val="-10"/>
          <w:sz w:val="24"/>
        </w:rPr>
        <w:t xml:space="preserve"> </w:t>
      </w:r>
      <w:r>
        <w:rPr>
          <w:spacing w:val="-5"/>
          <w:sz w:val="24"/>
        </w:rPr>
        <w:t>and</w:t>
      </w:r>
    </w:p>
    <w:p w14:paraId="5EA4B1C6" w14:textId="77777777" w:rsidR="008D10FA" w:rsidRDefault="0067289D">
      <w:pPr>
        <w:pStyle w:val="ListParagraph"/>
        <w:numPr>
          <w:ilvl w:val="1"/>
          <w:numId w:val="5"/>
        </w:numPr>
        <w:tabs>
          <w:tab w:val="left" w:pos="1080"/>
        </w:tabs>
        <w:spacing w:line="304" w:lineRule="exact"/>
        <w:rPr>
          <w:sz w:val="24"/>
        </w:rPr>
      </w:pPr>
      <w:r>
        <w:rPr>
          <w:sz w:val="24"/>
        </w:rPr>
        <w:t>stating</w:t>
      </w:r>
      <w:r>
        <w:rPr>
          <w:spacing w:val="-6"/>
          <w:sz w:val="24"/>
        </w:rPr>
        <w:t xml:space="preserve"> </w:t>
      </w:r>
      <w:r>
        <w:rPr>
          <w:sz w:val="24"/>
        </w:rPr>
        <w:t>what</w:t>
      </w:r>
      <w:r>
        <w:rPr>
          <w:spacing w:val="-3"/>
          <w:sz w:val="24"/>
        </w:rPr>
        <w:t xml:space="preserve"> </w:t>
      </w:r>
      <w:r>
        <w:rPr>
          <w:sz w:val="24"/>
        </w:rPr>
        <w:t>people,</w:t>
      </w:r>
      <w:r>
        <w:rPr>
          <w:spacing w:val="-3"/>
          <w:sz w:val="24"/>
        </w:rPr>
        <w:t xml:space="preserve"> </w:t>
      </w:r>
      <w:r>
        <w:rPr>
          <w:sz w:val="24"/>
        </w:rPr>
        <w:t>places,</w:t>
      </w:r>
      <w:r>
        <w:rPr>
          <w:spacing w:val="-2"/>
          <w:sz w:val="24"/>
        </w:rPr>
        <w:t xml:space="preserve"> </w:t>
      </w:r>
      <w:r>
        <w:rPr>
          <w:sz w:val="24"/>
        </w:rPr>
        <w:t>and</w:t>
      </w:r>
      <w:r>
        <w:rPr>
          <w:spacing w:val="-1"/>
          <w:sz w:val="24"/>
        </w:rPr>
        <w:t xml:space="preserve"> </w:t>
      </w:r>
      <w:r>
        <w:rPr>
          <w:sz w:val="24"/>
        </w:rPr>
        <w:t>things</w:t>
      </w:r>
      <w:r>
        <w:rPr>
          <w:spacing w:val="-5"/>
          <w:sz w:val="24"/>
        </w:rPr>
        <w:t xml:space="preserve"> </w:t>
      </w:r>
      <w:r>
        <w:rPr>
          <w:sz w:val="24"/>
        </w:rPr>
        <w:t>are</w:t>
      </w:r>
      <w:r>
        <w:rPr>
          <w:spacing w:val="-3"/>
          <w:sz w:val="24"/>
        </w:rPr>
        <w:t xml:space="preserve"> </w:t>
      </w:r>
      <w:r>
        <w:rPr>
          <w:sz w:val="24"/>
        </w:rPr>
        <w:t>like</w:t>
      </w:r>
      <w:r>
        <w:rPr>
          <w:spacing w:val="-1"/>
          <w:sz w:val="24"/>
        </w:rPr>
        <w:t xml:space="preserve"> </w:t>
      </w:r>
      <w:r>
        <w:rPr>
          <w:sz w:val="24"/>
        </w:rPr>
        <w:t>with</w:t>
      </w:r>
      <w:r>
        <w:rPr>
          <w:spacing w:val="-1"/>
          <w:sz w:val="24"/>
        </w:rPr>
        <w:t xml:space="preserve"> </w:t>
      </w:r>
      <w:r>
        <w:rPr>
          <w:sz w:val="24"/>
        </w:rPr>
        <w:t>a</w:t>
      </w:r>
      <w:r>
        <w:rPr>
          <w:spacing w:val="-4"/>
          <w:sz w:val="24"/>
        </w:rPr>
        <w:t xml:space="preserve"> </w:t>
      </w:r>
      <w:r>
        <w:rPr>
          <w:sz w:val="24"/>
        </w:rPr>
        <w:t>few</w:t>
      </w:r>
      <w:r>
        <w:rPr>
          <w:spacing w:val="-11"/>
          <w:sz w:val="24"/>
        </w:rPr>
        <w:t xml:space="preserve"> </w:t>
      </w:r>
      <w:r>
        <w:rPr>
          <w:spacing w:val="-2"/>
          <w:sz w:val="24"/>
        </w:rPr>
        <w:t>details.</w:t>
      </w:r>
    </w:p>
    <w:p w14:paraId="6F44D4F1" w14:textId="77777777" w:rsidR="008D10FA" w:rsidRDefault="0067289D">
      <w:pPr>
        <w:pStyle w:val="ListParagraph"/>
        <w:numPr>
          <w:ilvl w:val="0"/>
          <w:numId w:val="5"/>
        </w:numPr>
        <w:tabs>
          <w:tab w:val="left" w:pos="757"/>
        </w:tabs>
        <w:spacing w:before="120" w:line="242" w:lineRule="auto"/>
        <w:ind w:left="360" w:right="1361" w:firstLine="103"/>
        <w:rPr>
          <w:sz w:val="24"/>
        </w:rPr>
      </w:pPr>
      <w:r>
        <w:rPr>
          <w:sz w:val="24"/>
        </w:rPr>
        <w:t>Students</w:t>
      </w:r>
      <w:r>
        <w:rPr>
          <w:spacing w:val="-4"/>
          <w:sz w:val="24"/>
        </w:rPr>
        <w:t xml:space="preserve"> </w:t>
      </w:r>
      <w:r>
        <w:rPr>
          <w:sz w:val="24"/>
        </w:rPr>
        <w:t>may</w:t>
      </w:r>
      <w:r>
        <w:rPr>
          <w:spacing w:val="-5"/>
          <w:sz w:val="24"/>
        </w:rPr>
        <w:t xml:space="preserve"> </w:t>
      </w:r>
      <w:r>
        <w:rPr>
          <w:sz w:val="24"/>
        </w:rPr>
        <w:t>use</w:t>
      </w:r>
      <w:r>
        <w:rPr>
          <w:spacing w:val="-5"/>
          <w:sz w:val="24"/>
        </w:rPr>
        <w:t xml:space="preserve"> </w:t>
      </w:r>
      <w:r>
        <w:rPr>
          <w:sz w:val="24"/>
        </w:rPr>
        <w:t>highly</w:t>
      </w:r>
      <w:r>
        <w:rPr>
          <w:spacing w:val="-6"/>
          <w:sz w:val="24"/>
        </w:rPr>
        <w:t xml:space="preserve"> </w:t>
      </w:r>
      <w:r>
        <w:rPr>
          <w:sz w:val="24"/>
        </w:rPr>
        <w:t>practiced,</w:t>
      </w:r>
      <w:r>
        <w:rPr>
          <w:spacing w:val="-5"/>
          <w:sz w:val="24"/>
        </w:rPr>
        <w:t xml:space="preserve"> </w:t>
      </w:r>
      <w:r>
        <w:rPr>
          <w:sz w:val="24"/>
        </w:rPr>
        <w:t>culturally</w:t>
      </w:r>
      <w:r>
        <w:rPr>
          <w:spacing w:val="-5"/>
          <w:sz w:val="24"/>
        </w:rPr>
        <w:t xml:space="preserve"> </w:t>
      </w:r>
      <w:r>
        <w:rPr>
          <w:sz w:val="24"/>
        </w:rPr>
        <w:t>appropriate</w:t>
      </w:r>
      <w:r>
        <w:rPr>
          <w:spacing w:val="-3"/>
          <w:sz w:val="24"/>
        </w:rPr>
        <w:t xml:space="preserve"> </w:t>
      </w:r>
      <w:r>
        <w:rPr>
          <w:sz w:val="24"/>
        </w:rPr>
        <w:t>idiomatic</w:t>
      </w:r>
      <w:r>
        <w:rPr>
          <w:spacing w:val="-4"/>
          <w:sz w:val="24"/>
        </w:rPr>
        <w:t xml:space="preserve"> </w:t>
      </w:r>
      <w:r>
        <w:rPr>
          <w:sz w:val="24"/>
        </w:rPr>
        <w:t>expressions</w:t>
      </w:r>
      <w:r>
        <w:rPr>
          <w:spacing w:val="-4"/>
          <w:sz w:val="24"/>
        </w:rPr>
        <w:t xml:space="preserve"> </w:t>
      </w:r>
      <w:r>
        <w:rPr>
          <w:sz w:val="24"/>
        </w:rPr>
        <w:t>and</w:t>
      </w:r>
      <w:r>
        <w:rPr>
          <w:spacing w:val="-5"/>
          <w:sz w:val="24"/>
        </w:rPr>
        <w:t xml:space="preserve"> </w:t>
      </w:r>
      <w:r>
        <w:rPr>
          <w:sz w:val="24"/>
        </w:rPr>
        <w:t>basic writing conventions.</w:t>
      </w:r>
    </w:p>
    <w:p w14:paraId="3EAA0BE0" w14:textId="77777777" w:rsidR="008D10FA" w:rsidRDefault="0067289D">
      <w:pPr>
        <w:spacing w:before="117"/>
        <w:ind w:left="360" w:right="1096"/>
        <w:rPr>
          <w:sz w:val="24"/>
        </w:rPr>
      </w:pPr>
      <w:r>
        <w:rPr>
          <w:b/>
          <w:sz w:val="24"/>
        </w:rPr>
        <w:t>Students</w:t>
      </w:r>
      <w:r>
        <w:rPr>
          <w:b/>
          <w:spacing w:val="-4"/>
          <w:sz w:val="24"/>
        </w:rPr>
        <w:t xml:space="preserve"> </w:t>
      </w:r>
      <w:r>
        <w:rPr>
          <w:b/>
          <w:sz w:val="24"/>
        </w:rPr>
        <w:t>are</w:t>
      </w:r>
      <w:r>
        <w:rPr>
          <w:b/>
          <w:spacing w:val="-4"/>
          <w:sz w:val="24"/>
        </w:rPr>
        <w:t xml:space="preserve"> </w:t>
      </w:r>
      <w:r>
        <w:rPr>
          <w:b/>
          <w:sz w:val="24"/>
        </w:rPr>
        <w:t>also</w:t>
      </w:r>
      <w:r>
        <w:rPr>
          <w:b/>
          <w:spacing w:val="-4"/>
          <w:sz w:val="24"/>
        </w:rPr>
        <w:t xml:space="preserve"> </w:t>
      </w:r>
      <w:r>
        <w:rPr>
          <w:b/>
          <w:sz w:val="24"/>
        </w:rPr>
        <w:t>working</w:t>
      </w:r>
      <w:r>
        <w:rPr>
          <w:b/>
          <w:spacing w:val="-4"/>
          <w:sz w:val="24"/>
        </w:rPr>
        <w:t xml:space="preserve"> </w:t>
      </w:r>
      <w:r>
        <w:rPr>
          <w:b/>
          <w:sz w:val="24"/>
        </w:rPr>
        <w:t>towards</w:t>
      </w:r>
      <w:r>
        <w:rPr>
          <w:b/>
          <w:spacing w:val="-1"/>
          <w:sz w:val="24"/>
        </w:rPr>
        <w:t xml:space="preserve"> </w:t>
      </w:r>
      <w:r>
        <w:rPr>
          <w:sz w:val="24"/>
        </w:rPr>
        <w:t>writing</w:t>
      </w:r>
      <w:r>
        <w:rPr>
          <w:spacing w:val="-3"/>
          <w:sz w:val="24"/>
        </w:rPr>
        <w:t xml:space="preserve"> </w:t>
      </w:r>
      <w:r>
        <w:rPr>
          <w:sz w:val="24"/>
        </w:rPr>
        <w:t>short</w:t>
      </w:r>
      <w:r>
        <w:rPr>
          <w:spacing w:val="-4"/>
          <w:sz w:val="24"/>
        </w:rPr>
        <w:t xml:space="preserve"> </w:t>
      </w:r>
      <w:r>
        <w:rPr>
          <w:sz w:val="24"/>
        </w:rPr>
        <w:t>messages</w:t>
      </w:r>
      <w:r>
        <w:rPr>
          <w:spacing w:val="-3"/>
          <w:sz w:val="24"/>
        </w:rPr>
        <w:t xml:space="preserve"> </w:t>
      </w:r>
      <w:r>
        <w:rPr>
          <w:sz w:val="24"/>
        </w:rPr>
        <w:t>and</w:t>
      </w:r>
      <w:r>
        <w:rPr>
          <w:spacing w:val="-4"/>
          <w:sz w:val="24"/>
        </w:rPr>
        <w:t xml:space="preserve"> </w:t>
      </w:r>
      <w:r>
        <w:rPr>
          <w:sz w:val="24"/>
        </w:rPr>
        <w:t>notes</w:t>
      </w:r>
      <w:r>
        <w:rPr>
          <w:spacing w:val="-3"/>
          <w:sz w:val="24"/>
        </w:rPr>
        <w:t xml:space="preserve"> </w:t>
      </w:r>
      <w:r>
        <w:rPr>
          <w:sz w:val="24"/>
        </w:rPr>
        <w:t>on</w:t>
      </w:r>
      <w:r>
        <w:rPr>
          <w:spacing w:val="-4"/>
          <w:sz w:val="24"/>
        </w:rPr>
        <w:t xml:space="preserve"> </w:t>
      </w:r>
      <w:r>
        <w:rPr>
          <w:sz w:val="24"/>
        </w:rPr>
        <w:t>familiar</w:t>
      </w:r>
      <w:r>
        <w:rPr>
          <w:spacing w:val="-2"/>
          <w:sz w:val="24"/>
        </w:rPr>
        <w:t xml:space="preserve"> </w:t>
      </w:r>
      <w:r>
        <w:rPr>
          <w:sz w:val="24"/>
        </w:rPr>
        <w:t>topics</w:t>
      </w:r>
      <w:r>
        <w:rPr>
          <w:spacing w:val="-5"/>
          <w:sz w:val="24"/>
        </w:rPr>
        <w:t xml:space="preserve"> </w:t>
      </w:r>
      <w:r>
        <w:rPr>
          <w:sz w:val="24"/>
        </w:rPr>
        <w:t>using phrases and sentences.</w:t>
      </w:r>
    </w:p>
    <w:p w14:paraId="1C9660A0" w14:textId="77777777" w:rsidR="008D10FA" w:rsidRDefault="0067289D">
      <w:pPr>
        <w:pStyle w:val="BodyText"/>
        <w:spacing w:before="239"/>
        <w:ind w:right="1894"/>
      </w:pPr>
      <w:r>
        <w:t>In</w:t>
      </w:r>
      <w:r>
        <w:rPr>
          <w:spacing w:val="-2"/>
        </w:rPr>
        <w:t xml:space="preserve"> </w:t>
      </w:r>
      <w:r>
        <w:t>addition</w:t>
      </w:r>
      <w:r>
        <w:rPr>
          <w:spacing w:val="-3"/>
        </w:rPr>
        <w:t xml:space="preserve"> </w:t>
      </w:r>
      <w:r>
        <w:t>to</w:t>
      </w:r>
      <w:r>
        <w:rPr>
          <w:spacing w:val="-5"/>
        </w:rPr>
        <w:t xml:space="preserve"> </w:t>
      </w:r>
      <w:r>
        <w:t>meeting</w:t>
      </w:r>
      <w:r>
        <w:rPr>
          <w:spacing w:val="-5"/>
        </w:rPr>
        <w:t xml:space="preserve"> </w:t>
      </w:r>
      <w:r>
        <w:t>the</w:t>
      </w:r>
      <w:r>
        <w:rPr>
          <w:spacing w:val="-2"/>
        </w:rPr>
        <w:t xml:space="preserve"> </w:t>
      </w:r>
      <w:r>
        <w:t>above-listed</w:t>
      </w:r>
      <w:r>
        <w:rPr>
          <w:spacing w:val="-4"/>
        </w:rPr>
        <w:t xml:space="preserve"> </w:t>
      </w:r>
      <w:r>
        <w:t>objectives</w:t>
      </w:r>
      <w:r>
        <w:rPr>
          <w:spacing w:val="-5"/>
        </w:rPr>
        <w:t xml:space="preserve"> </w:t>
      </w:r>
      <w:r>
        <w:t>for</w:t>
      </w:r>
      <w:r>
        <w:rPr>
          <w:spacing w:val="-4"/>
        </w:rPr>
        <w:t xml:space="preserve"> </w:t>
      </w:r>
      <w:r>
        <w:t>the</w:t>
      </w:r>
      <w:r>
        <w:rPr>
          <w:spacing w:val="-2"/>
        </w:rPr>
        <w:t xml:space="preserve"> </w:t>
      </w:r>
      <w:r>
        <w:t>course,</w:t>
      </w:r>
      <w:r>
        <w:rPr>
          <w:spacing w:val="-2"/>
        </w:rPr>
        <w:t xml:space="preserve"> </w:t>
      </w:r>
      <w:r>
        <w:t>students</w:t>
      </w:r>
      <w:r>
        <w:rPr>
          <w:spacing w:val="-5"/>
        </w:rPr>
        <w:t xml:space="preserve"> </w:t>
      </w:r>
      <w:r>
        <w:t>must</w:t>
      </w:r>
      <w:r>
        <w:rPr>
          <w:spacing w:val="-2"/>
        </w:rPr>
        <w:t xml:space="preserve"> </w:t>
      </w:r>
      <w:r>
        <w:t>also demonstrate competence in the following areas of generally acquired knowledge:</w:t>
      </w:r>
    </w:p>
    <w:p w14:paraId="552FC977" w14:textId="47029E79" w:rsidR="00CA594A" w:rsidRPr="00CA594A" w:rsidRDefault="0067289D" w:rsidP="00CA594A">
      <w:pPr>
        <w:pStyle w:val="ListParagraph"/>
        <w:numPr>
          <w:ilvl w:val="1"/>
          <w:numId w:val="5"/>
        </w:numPr>
        <w:tabs>
          <w:tab w:val="left" w:pos="1080"/>
        </w:tabs>
        <w:spacing w:before="78" w:line="244" w:lineRule="auto"/>
        <w:ind w:right="1957"/>
        <w:rPr>
          <w:sz w:val="24"/>
        </w:rPr>
      </w:pPr>
      <w:r>
        <w:rPr>
          <w:b/>
          <w:sz w:val="24"/>
        </w:rPr>
        <w:t>Language</w:t>
      </w:r>
      <w:r>
        <w:rPr>
          <w:b/>
          <w:spacing w:val="-4"/>
          <w:sz w:val="24"/>
        </w:rPr>
        <w:t xml:space="preserve"> </w:t>
      </w:r>
      <w:r>
        <w:rPr>
          <w:b/>
          <w:sz w:val="24"/>
        </w:rPr>
        <w:t>Control</w:t>
      </w:r>
      <w:r>
        <w:rPr>
          <w:sz w:val="24"/>
        </w:rPr>
        <w:t>:</w:t>
      </w:r>
      <w:r>
        <w:rPr>
          <w:spacing w:val="-5"/>
          <w:sz w:val="24"/>
        </w:rPr>
        <w:t xml:space="preserve"> </w:t>
      </w:r>
      <w:r>
        <w:rPr>
          <w:sz w:val="24"/>
        </w:rPr>
        <w:t>the</w:t>
      </w:r>
      <w:r>
        <w:rPr>
          <w:spacing w:val="-2"/>
          <w:sz w:val="24"/>
        </w:rPr>
        <w:t xml:space="preserve"> </w:t>
      </w:r>
      <w:r>
        <w:rPr>
          <w:sz w:val="24"/>
        </w:rPr>
        <w:t>level</w:t>
      </w:r>
      <w:r>
        <w:rPr>
          <w:spacing w:val="-3"/>
          <w:sz w:val="24"/>
        </w:rPr>
        <w:t xml:space="preserve"> </w:t>
      </w:r>
      <w:r>
        <w:rPr>
          <w:sz w:val="24"/>
        </w:rPr>
        <w:t>of</w:t>
      </w:r>
      <w:r>
        <w:rPr>
          <w:spacing w:val="-4"/>
          <w:sz w:val="24"/>
        </w:rPr>
        <w:t xml:space="preserve"> </w:t>
      </w:r>
      <w:r>
        <w:rPr>
          <w:sz w:val="24"/>
        </w:rPr>
        <w:t>accuracy</w:t>
      </w:r>
      <w:r>
        <w:rPr>
          <w:spacing w:val="-3"/>
          <w:sz w:val="24"/>
        </w:rPr>
        <w:t xml:space="preserve"> </w:t>
      </w:r>
      <w:r>
        <w:rPr>
          <w:sz w:val="24"/>
        </w:rPr>
        <w:t>and</w:t>
      </w:r>
      <w:r>
        <w:rPr>
          <w:spacing w:val="-2"/>
          <w:sz w:val="24"/>
        </w:rPr>
        <w:t xml:space="preserve"> </w:t>
      </w:r>
      <w:r>
        <w:rPr>
          <w:sz w:val="24"/>
        </w:rPr>
        <w:t>control</w:t>
      </w:r>
      <w:r>
        <w:rPr>
          <w:spacing w:val="-2"/>
          <w:sz w:val="24"/>
        </w:rPr>
        <w:t xml:space="preserve"> </w:t>
      </w:r>
      <w:r>
        <w:rPr>
          <w:sz w:val="24"/>
        </w:rPr>
        <w:t>over</w:t>
      </w:r>
      <w:r>
        <w:rPr>
          <w:spacing w:val="-5"/>
          <w:sz w:val="24"/>
        </w:rPr>
        <w:t xml:space="preserve"> </w:t>
      </w:r>
      <w:r>
        <w:rPr>
          <w:sz w:val="24"/>
        </w:rPr>
        <w:t>certain</w:t>
      </w:r>
      <w:r>
        <w:rPr>
          <w:spacing w:val="-4"/>
          <w:sz w:val="24"/>
        </w:rPr>
        <w:t xml:space="preserve"> </w:t>
      </w:r>
      <w:r>
        <w:rPr>
          <w:sz w:val="24"/>
        </w:rPr>
        <w:t>features</w:t>
      </w:r>
      <w:r>
        <w:rPr>
          <w:spacing w:val="-5"/>
          <w:sz w:val="24"/>
        </w:rPr>
        <w:t xml:space="preserve"> </w:t>
      </w:r>
      <w:r>
        <w:rPr>
          <w:sz w:val="24"/>
        </w:rPr>
        <w:t>of</w:t>
      </w:r>
      <w:r>
        <w:rPr>
          <w:spacing w:val="-2"/>
          <w:sz w:val="24"/>
        </w:rPr>
        <w:t xml:space="preserve"> </w:t>
      </w:r>
      <w:r>
        <w:rPr>
          <w:sz w:val="24"/>
        </w:rPr>
        <w:t>the language and strategies to produce or understand language</w:t>
      </w:r>
    </w:p>
    <w:p w14:paraId="2550BD83" w14:textId="77777777" w:rsidR="00CA594A" w:rsidRDefault="00CA594A" w:rsidP="00CA594A">
      <w:pPr>
        <w:pStyle w:val="ListParagraph"/>
        <w:numPr>
          <w:ilvl w:val="1"/>
          <w:numId w:val="5"/>
        </w:numPr>
        <w:tabs>
          <w:tab w:val="left" w:pos="1080"/>
        </w:tabs>
        <w:spacing w:before="86"/>
        <w:rPr>
          <w:sz w:val="24"/>
        </w:rPr>
      </w:pPr>
      <w:r>
        <w:rPr>
          <w:b/>
          <w:sz w:val="24"/>
        </w:rPr>
        <w:t>Vocabulary</w:t>
      </w:r>
      <w:r>
        <w:rPr>
          <w:sz w:val="24"/>
        </w:rPr>
        <w:t>:</w:t>
      </w:r>
      <w:r>
        <w:rPr>
          <w:spacing w:val="-10"/>
          <w:sz w:val="24"/>
        </w:rPr>
        <w:t xml:space="preserve"> </w:t>
      </w:r>
      <w:r>
        <w:rPr>
          <w:sz w:val="24"/>
        </w:rPr>
        <w:t>the</w:t>
      </w:r>
      <w:r>
        <w:rPr>
          <w:spacing w:val="-2"/>
          <w:sz w:val="24"/>
        </w:rPr>
        <w:t xml:space="preserve"> </w:t>
      </w:r>
      <w:r>
        <w:rPr>
          <w:sz w:val="24"/>
        </w:rPr>
        <w:t>parameters</w:t>
      </w:r>
      <w:r>
        <w:rPr>
          <w:spacing w:val="-4"/>
          <w:sz w:val="24"/>
        </w:rPr>
        <w:t xml:space="preserve"> </w:t>
      </w:r>
      <w:r>
        <w:rPr>
          <w:sz w:val="24"/>
        </w:rPr>
        <w:t>of</w:t>
      </w:r>
      <w:r>
        <w:rPr>
          <w:spacing w:val="-4"/>
          <w:sz w:val="24"/>
        </w:rPr>
        <w:t xml:space="preserve"> </w:t>
      </w:r>
      <w:r>
        <w:rPr>
          <w:sz w:val="24"/>
        </w:rPr>
        <w:t>vocabulary</w:t>
      </w:r>
      <w:r>
        <w:rPr>
          <w:spacing w:val="-4"/>
          <w:sz w:val="24"/>
        </w:rPr>
        <w:t xml:space="preserve"> </w:t>
      </w:r>
      <w:r>
        <w:rPr>
          <w:sz w:val="24"/>
        </w:rPr>
        <w:t>used</w:t>
      </w:r>
      <w:r>
        <w:rPr>
          <w:spacing w:val="-1"/>
          <w:sz w:val="24"/>
        </w:rPr>
        <w:t xml:space="preserve"> </w:t>
      </w:r>
      <w:r>
        <w:rPr>
          <w:sz w:val="24"/>
        </w:rPr>
        <w:t>to produce</w:t>
      </w:r>
      <w:r>
        <w:rPr>
          <w:spacing w:val="-5"/>
          <w:sz w:val="24"/>
        </w:rPr>
        <w:t xml:space="preserve"> </w:t>
      </w:r>
      <w:r>
        <w:rPr>
          <w:sz w:val="24"/>
        </w:rPr>
        <w:t>or</w:t>
      </w:r>
      <w:r>
        <w:rPr>
          <w:spacing w:val="-4"/>
          <w:sz w:val="24"/>
        </w:rPr>
        <w:t xml:space="preserve"> </w:t>
      </w:r>
      <w:r>
        <w:rPr>
          <w:sz w:val="24"/>
        </w:rPr>
        <w:t>understand</w:t>
      </w:r>
      <w:r>
        <w:rPr>
          <w:spacing w:val="-15"/>
          <w:sz w:val="24"/>
        </w:rPr>
        <w:t xml:space="preserve"> </w:t>
      </w:r>
      <w:r>
        <w:rPr>
          <w:spacing w:val="-2"/>
          <w:sz w:val="24"/>
        </w:rPr>
        <w:t>language</w:t>
      </w:r>
    </w:p>
    <w:p w14:paraId="721BDB44" w14:textId="77777777" w:rsidR="00CA594A" w:rsidRDefault="00CA594A" w:rsidP="00B278FC">
      <w:pPr>
        <w:pStyle w:val="ListParagraph"/>
        <w:numPr>
          <w:ilvl w:val="1"/>
          <w:numId w:val="5"/>
        </w:numPr>
        <w:tabs>
          <w:tab w:val="left" w:pos="1080"/>
        </w:tabs>
        <w:spacing w:before="121"/>
        <w:ind w:right="2245"/>
        <w:rPr>
          <w:sz w:val="24"/>
        </w:rPr>
      </w:pPr>
      <w:r>
        <w:rPr>
          <w:b/>
          <w:sz w:val="24"/>
        </w:rPr>
        <w:t>Cultural</w:t>
      </w:r>
      <w:r>
        <w:rPr>
          <w:b/>
          <w:spacing w:val="-4"/>
          <w:sz w:val="24"/>
        </w:rPr>
        <w:t xml:space="preserve"> </w:t>
      </w:r>
      <w:r>
        <w:rPr>
          <w:b/>
          <w:sz w:val="24"/>
        </w:rPr>
        <w:t>Awareness</w:t>
      </w:r>
      <w:r>
        <w:rPr>
          <w:sz w:val="24"/>
        </w:rPr>
        <w:t>:</w:t>
      </w:r>
      <w:r>
        <w:rPr>
          <w:spacing w:val="-5"/>
          <w:sz w:val="24"/>
        </w:rPr>
        <w:t xml:space="preserve"> </w:t>
      </w:r>
      <w:r>
        <w:rPr>
          <w:sz w:val="24"/>
        </w:rPr>
        <w:t>the</w:t>
      </w:r>
      <w:r>
        <w:rPr>
          <w:spacing w:val="-4"/>
          <w:sz w:val="24"/>
        </w:rPr>
        <w:t xml:space="preserve"> </w:t>
      </w:r>
      <w:r>
        <w:rPr>
          <w:sz w:val="24"/>
        </w:rPr>
        <w:t>cultural</w:t>
      </w:r>
      <w:r>
        <w:rPr>
          <w:spacing w:val="-5"/>
          <w:sz w:val="24"/>
        </w:rPr>
        <w:t xml:space="preserve"> </w:t>
      </w:r>
      <w:r>
        <w:rPr>
          <w:sz w:val="24"/>
        </w:rPr>
        <w:t>products,</w:t>
      </w:r>
      <w:r>
        <w:rPr>
          <w:spacing w:val="-5"/>
          <w:sz w:val="24"/>
        </w:rPr>
        <w:t xml:space="preserve"> </w:t>
      </w:r>
      <w:r>
        <w:rPr>
          <w:sz w:val="24"/>
        </w:rPr>
        <w:t>practices,</w:t>
      </w:r>
      <w:r>
        <w:rPr>
          <w:spacing w:val="-2"/>
          <w:sz w:val="24"/>
        </w:rPr>
        <w:t xml:space="preserve"> </w:t>
      </w:r>
      <w:r>
        <w:rPr>
          <w:sz w:val="24"/>
        </w:rPr>
        <w:t>or</w:t>
      </w:r>
      <w:r>
        <w:rPr>
          <w:spacing w:val="-4"/>
          <w:sz w:val="24"/>
        </w:rPr>
        <w:t xml:space="preserve"> </w:t>
      </w:r>
      <w:r>
        <w:rPr>
          <w:sz w:val="24"/>
        </w:rPr>
        <w:t>perspectives</w:t>
      </w:r>
      <w:r>
        <w:rPr>
          <w:spacing w:val="-5"/>
          <w:sz w:val="24"/>
        </w:rPr>
        <w:t xml:space="preserve"> </w:t>
      </w:r>
      <w:r>
        <w:rPr>
          <w:sz w:val="24"/>
        </w:rPr>
        <w:t>used</w:t>
      </w:r>
      <w:r>
        <w:rPr>
          <w:spacing w:val="-6"/>
          <w:sz w:val="24"/>
        </w:rPr>
        <w:t xml:space="preserve"> </w:t>
      </w:r>
      <w:r>
        <w:rPr>
          <w:sz w:val="24"/>
        </w:rPr>
        <w:t>to communicate more successfully in a cultural setting</w:t>
      </w:r>
    </w:p>
    <w:p w14:paraId="6F2211DB" w14:textId="77777777" w:rsidR="00B278FC" w:rsidRDefault="00B278FC" w:rsidP="00B278FC">
      <w:pPr>
        <w:pStyle w:val="ListParagraph"/>
        <w:tabs>
          <w:tab w:val="left" w:pos="1080"/>
        </w:tabs>
        <w:spacing w:before="121"/>
        <w:ind w:left="1080" w:right="2245"/>
        <w:rPr>
          <w:sz w:val="24"/>
        </w:rPr>
      </w:pPr>
    </w:p>
    <w:p w14:paraId="65A80B8E" w14:textId="77777777" w:rsidR="00B278FC" w:rsidRDefault="00B278FC" w:rsidP="00B278FC">
      <w:pPr>
        <w:pStyle w:val="Heading1"/>
      </w:pPr>
      <w:r>
        <w:tab/>
        <w:t>COURSE</w:t>
      </w:r>
      <w:r>
        <w:rPr>
          <w:spacing w:val="-2"/>
        </w:rPr>
        <w:t xml:space="preserve"> </w:t>
      </w:r>
      <w:r>
        <w:t>MATERIALS</w:t>
      </w:r>
      <w:r>
        <w:rPr>
          <w:spacing w:val="-2"/>
        </w:rPr>
        <w:t xml:space="preserve"> REQUIRED</w:t>
      </w:r>
    </w:p>
    <w:p w14:paraId="7AD04117" w14:textId="77777777" w:rsidR="00B278FC" w:rsidRDefault="00B278FC" w:rsidP="00B278FC">
      <w:pPr>
        <w:pStyle w:val="ListParagraph"/>
        <w:numPr>
          <w:ilvl w:val="0"/>
          <w:numId w:val="3"/>
        </w:numPr>
        <w:tabs>
          <w:tab w:val="left" w:pos="720"/>
        </w:tabs>
        <w:spacing w:before="115"/>
        <w:ind w:hanging="362"/>
        <w:rPr>
          <w:sz w:val="24"/>
        </w:rPr>
      </w:pPr>
      <w:r>
        <w:rPr>
          <w:sz w:val="24"/>
        </w:rPr>
        <w:t>Consistent</w:t>
      </w:r>
      <w:r>
        <w:rPr>
          <w:spacing w:val="-5"/>
          <w:sz w:val="24"/>
        </w:rPr>
        <w:t xml:space="preserve"> </w:t>
      </w:r>
      <w:r>
        <w:rPr>
          <w:sz w:val="24"/>
        </w:rPr>
        <w:t>and</w:t>
      </w:r>
      <w:r>
        <w:rPr>
          <w:spacing w:val="-4"/>
          <w:sz w:val="24"/>
        </w:rPr>
        <w:t xml:space="preserve"> </w:t>
      </w:r>
      <w:r>
        <w:rPr>
          <w:sz w:val="24"/>
        </w:rPr>
        <w:t>reliable</w:t>
      </w:r>
      <w:r>
        <w:rPr>
          <w:spacing w:val="-3"/>
          <w:sz w:val="24"/>
        </w:rPr>
        <w:t xml:space="preserve"> </w:t>
      </w:r>
      <w:r>
        <w:rPr>
          <w:sz w:val="24"/>
        </w:rPr>
        <w:t>access</w:t>
      </w:r>
      <w:r>
        <w:rPr>
          <w:spacing w:val="-3"/>
          <w:sz w:val="24"/>
        </w:rPr>
        <w:t xml:space="preserve"> </w:t>
      </w:r>
      <w:r>
        <w:rPr>
          <w:sz w:val="24"/>
        </w:rPr>
        <w:t>to</w:t>
      </w:r>
      <w:r>
        <w:rPr>
          <w:spacing w:val="-1"/>
          <w:sz w:val="24"/>
        </w:rPr>
        <w:t xml:space="preserve"> </w:t>
      </w:r>
      <w:r>
        <w:rPr>
          <w:sz w:val="24"/>
        </w:rPr>
        <w:t>a</w:t>
      </w:r>
      <w:r>
        <w:rPr>
          <w:spacing w:val="-3"/>
          <w:sz w:val="24"/>
        </w:rPr>
        <w:t xml:space="preserve"> </w:t>
      </w:r>
      <w:r>
        <w:rPr>
          <w:sz w:val="24"/>
        </w:rPr>
        <w:t>computer</w:t>
      </w:r>
      <w:r>
        <w:rPr>
          <w:spacing w:val="-3"/>
          <w:sz w:val="24"/>
        </w:rPr>
        <w:t xml:space="preserve"> </w:t>
      </w:r>
      <w:r>
        <w:rPr>
          <w:sz w:val="24"/>
        </w:rPr>
        <w:t>updated</w:t>
      </w:r>
      <w:r>
        <w:rPr>
          <w:spacing w:val="-4"/>
          <w:sz w:val="24"/>
        </w:rPr>
        <w:t xml:space="preserve"> </w:t>
      </w:r>
      <w:r>
        <w:rPr>
          <w:sz w:val="24"/>
        </w:rPr>
        <w:t>per</w:t>
      </w:r>
      <w:r>
        <w:rPr>
          <w:spacing w:val="-1"/>
          <w:sz w:val="24"/>
        </w:rPr>
        <w:t xml:space="preserve"> </w:t>
      </w:r>
      <w:r>
        <w:rPr>
          <w:sz w:val="24"/>
        </w:rPr>
        <w:t>CSCC</w:t>
      </w:r>
      <w:r>
        <w:rPr>
          <w:spacing w:val="-4"/>
          <w:sz w:val="24"/>
        </w:rPr>
        <w:t xml:space="preserve"> </w:t>
      </w:r>
      <w:r>
        <w:rPr>
          <w:sz w:val="24"/>
        </w:rPr>
        <w:t>guidelines</w:t>
      </w:r>
      <w:r>
        <w:rPr>
          <w:spacing w:val="-4"/>
          <w:sz w:val="24"/>
        </w:rPr>
        <w:t xml:space="preserve"> </w:t>
      </w:r>
      <w:r>
        <w:rPr>
          <w:sz w:val="24"/>
        </w:rPr>
        <w:t>and</w:t>
      </w:r>
      <w:r>
        <w:rPr>
          <w:spacing w:val="-3"/>
          <w:sz w:val="24"/>
        </w:rPr>
        <w:t xml:space="preserve"> </w:t>
      </w:r>
      <w:r>
        <w:rPr>
          <w:sz w:val="24"/>
        </w:rPr>
        <w:t>the</w:t>
      </w:r>
      <w:r>
        <w:rPr>
          <w:spacing w:val="-24"/>
          <w:sz w:val="24"/>
        </w:rPr>
        <w:t xml:space="preserve"> </w:t>
      </w:r>
      <w:r>
        <w:rPr>
          <w:spacing w:val="-2"/>
          <w:sz w:val="24"/>
        </w:rPr>
        <w:t>Internet</w:t>
      </w:r>
    </w:p>
    <w:p w14:paraId="225E0EE3" w14:textId="77777777" w:rsidR="00B278FC" w:rsidRDefault="00B278FC" w:rsidP="00B278FC">
      <w:pPr>
        <w:pStyle w:val="ListParagraph"/>
        <w:numPr>
          <w:ilvl w:val="0"/>
          <w:numId w:val="3"/>
        </w:numPr>
        <w:tabs>
          <w:tab w:val="left" w:pos="720"/>
        </w:tabs>
        <w:spacing w:before="120"/>
        <w:ind w:hanging="362"/>
        <w:rPr>
          <w:sz w:val="24"/>
        </w:rPr>
      </w:pPr>
      <w:r>
        <w:rPr>
          <w:sz w:val="24"/>
        </w:rPr>
        <w:t>Basic</w:t>
      </w:r>
      <w:r>
        <w:rPr>
          <w:spacing w:val="-5"/>
          <w:sz w:val="24"/>
        </w:rPr>
        <w:t xml:space="preserve"> </w:t>
      </w:r>
      <w:r>
        <w:rPr>
          <w:sz w:val="24"/>
        </w:rPr>
        <w:t>headset</w:t>
      </w:r>
      <w:r>
        <w:rPr>
          <w:spacing w:val="-2"/>
          <w:sz w:val="24"/>
        </w:rPr>
        <w:t xml:space="preserve"> </w:t>
      </w:r>
      <w:r>
        <w:rPr>
          <w:sz w:val="24"/>
        </w:rPr>
        <w:t>for</w:t>
      </w:r>
      <w:r>
        <w:rPr>
          <w:spacing w:val="-2"/>
          <w:sz w:val="24"/>
        </w:rPr>
        <w:t xml:space="preserve"> </w:t>
      </w:r>
      <w:r>
        <w:rPr>
          <w:sz w:val="24"/>
        </w:rPr>
        <w:t>listening</w:t>
      </w:r>
      <w:r>
        <w:rPr>
          <w:spacing w:val="-3"/>
          <w:sz w:val="24"/>
        </w:rPr>
        <w:t xml:space="preserve"> </w:t>
      </w:r>
      <w:r>
        <w:rPr>
          <w:sz w:val="24"/>
        </w:rPr>
        <w:t>activities</w:t>
      </w:r>
      <w:r>
        <w:rPr>
          <w:spacing w:val="-4"/>
          <w:sz w:val="24"/>
        </w:rPr>
        <w:t xml:space="preserve"> </w:t>
      </w:r>
      <w:r>
        <w:rPr>
          <w:sz w:val="24"/>
        </w:rPr>
        <w:t>(especially</w:t>
      </w:r>
      <w:r>
        <w:rPr>
          <w:spacing w:val="-3"/>
          <w:sz w:val="24"/>
        </w:rPr>
        <w:t xml:space="preserve"> </w:t>
      </w:r>
      <w:r>
        <w:rPr>
          <w:sz w:val="24"/>
        </w:rPr>
        <w:t>if</w:t>
      </w:r>
      <w:r>
        <w:rPr>
          <w:spacing w:val="-4"/>
          <w:sz w:val="24"/>
        </w:rPr>
        <w:t xml:space="preserve"> </w:t>
      </w:r>
      <w:r>
        <w:rPr>
          <w:sz w:val="24"/>
        </w:rPr>
        <w:t>doing</w:t>
      </w:r>
      <w:r>
        <w:rPr>
          <w:spacing w:val="-4"/>
          <w:sz w:val="24"/>
        </w:rPr>
        <w:t xml:space="preserve"> </w:t>
      </w:r>
      <w:r>
        <w:rPr>
          <w:sz w:val="24"/>
        </w:rPr>
        <w:t>work</w:t>
      </w:r>
      <w:r>
        <w:rPr>
          <w:spacing w:val="-4"/>
          <w:sz w:val="24"/>
        </w:rPr>
        <w:t xml:space="preserve"> </w:t>
      </w:r>
      <w:r>
        <w:rPr>
          <w:sz w:val="24"/>
        </w:rPr>
        <w:t>at</w:t>
      </w:r>
      <w:r>
        <w:rPr>
          <w:spacing w:val="-2"/>
          <w:sz w:val="24"/>
        </w:rPr>
        <w:t xml:space="preserve"> </w:t>
      </w:r>
      <w:r>
        <w:rPr>
          <w:sz w:val="24"/>
        </w:rPr>
        <w:t>a</w:t>
      </w:r>
      <w:r>
        <w:rPr>
          <w:spacing w:val="-4"/>
          <w:sz w:val="24"/>
        </w:rPr>
        <w:t xml:space="preserve"> </w:t>
      </w:r>
      <w:r>
        <w:rPr>
          <w:sz w:val="24"/>
        </w:rPr>
        <w:t>public</w:t>
      </w:r>
      <w:r>
        <w:rPr>
          <w:spacing w:val="-3"/>
          <w:sz w:val="24"/>
        </w:rPr>
        <w:t xml:space="preserve"> </w:t>
      </w:r>
      <w:r>
        <w:rPr>
          <w:sz w:val="24"/>
        </w:rPr>
        <w:t>computing</w:t>
      </w:r>
      <w:r>
        <w:rPr>
          <w:spacing w:val="-10"/>
          <w:sz w:val="24"/>
        </w:rPr>
        <w:t xml:space="preserve"> </w:t>
      </w:r>
      <w:r>
        <w:rPr>
          <w:spacing w:val="-2"/>
          <w:sz w:val="24"/>
        </w:rPr>
        <w:t>site)</w:t>
      </w:r>
    </w:p>
    <w:p w14:paraId="0D6DD3F0" w14:textId="77777777" w:rsidR="00B278FC" w:rsidRDefault="00B278FC" w:rsidP="00B278FC">
      <w:pPr>
        <w:pStyle w:val="BodyText"/>
        <w:spacing w:before="4"/>
        <w:ind w:left="0"/>
      </w:pPr>
    </w:p>
    <w:p w14:paraId="49685DE0" w14:textId="77777777" w:rsidR="00B278FC" w:rsidRDefault="00B278FC" w:rsidP="00B278FC">
      <w:pPr>
        <w:pStyle w:val="Heading1"/>
        <w:spacing w:before="1"/>
      </w:pPr>
      <w:r>
        <w:t>TEXTBOOK(S),</w:t>
      </w:r>
      <w:r>
        <w:rPr>
          <w:spacing w:val="-4"/>
        </w:rPr>
        <w:t xml:space="preserve"> </w:t>
      </w:r>
      <w:r>
        <w:t>MANUALS,</w:t>
      </w:r>
      <w:r>
        <w:rPr>
          <w:spacing w:val="-3"/>
        </w:rPr>
        <w:t xml:space="preserve"> </w:t>
      </w:r>
      <w:r>
        <w:t>REFERENCES,</w:t>
      </w:r>
      <w:r>
        <w:rPr>
          <w:spacing w:val="-5"/>
        </w:rPr>
        <w:t xml:space="preserve"> </w:t>
      </w:r>
      <w:r>
        <w:t>AND</w:t>
      </w:r>
      <w:r>
        <w:rPr>
          <w:spacing w:val="-3"/>
        </w:rPr>
        <w:t xml:space="preserve"> </w:t>
      </w:r>
      <w:r>
        <w:t>OTHER</w:t>
      </w:r>
      <w:r>
        <w:rPr>
          <w:spacing w:val="-4"/>
        </w:rPr>
        <w:t xml:space="preserve"> </w:t>
      </w:r>
      <w:r>
        <w:rPr>
          <w:spacing w:val="-2"/>
        </w:rPr>
        <w:t>READINGS</w:t>
      </w:r>
    </w:p>
    <w:p w14:paraId="43E6435A" w14:textId="5A5B16E1" w:rsidR="00B278FC" w:rsidRPr="004274EC" w:rsidRDefault="00F457B5" w:rsidP="00B278FC">
      <w:pPr>
        <w:pStyle w:val="ListParagraph"/>
        <w:numPr>
          <w:ilvl w:val="0"/>
          <w:numId w:val="10"/>
        </w:numPr>
        <w:spacing w:before="115" w:line="235" w:lineRule="auto"/>
        <w:ind w:left="720" w:right="1311" w:hanging="270"/>
        <w:rPr>
          <w:sz w:val="24"/>
        </w:rPr>
      </w:pPr>
      <w:proofErr w:type="spellStart"/>
      <w:r w:rsidRPr="00F457B5">
        <w:rPr>
          <w:i/>
          <w:iCs/>
          <w:sz w:val="24"/>
        </w:rPr>
        <w:t>Librillos</w:t>
      </w:r>
      <w:proofErr w:type="spellEnd"/>
      <w:r w:rsidRPr="00F457B5">
        <w:rPr>
          <w:i/>
          <w:iCs/>
          <w:sz w:val="24"/>
        </w:rPr>
        <w:t xml:space="preserve"> </w:t>
      </w:r>
      <w:r>
        <w:rPr>
          <w:sz w:val="24"/>
        </w:rPr>
        <w:t>1-3</w:t>
      </w:r>
      <w:r w:rsidR="00B278FC" w:rsidRPr="004274EC">
        <w:rPr>
          <w:sz w:val="24"/>
        </w:rPr>
        <w:t xml:space="preserve"> for Spanish 1101</w:t>
      </w:r>
      <w:r w:rsidR="00B278FC">
        <w:rPr>
          <w:sz w:val="24"/>
        </w:rPr>
        <w:t xml:space="preserve"> (part of the CSCC OER initiative)</w:t>
      </w:r>
    </w:p>
    <w:p w14:paraId="73B29987" w14:textId="77777777" w:rsidR="00B278FC" w:rsidRPr="004274EC" w:rsidRDefault="00B278FC" w:rsidP="00B278FC">
      <w:pPr>
        <w:pStyle w:val="ListParagraph"/>
        <w:numPr>
          <w:ilvl w:val="0"/>
          <w:numId w:val="10"/>
        </w:numPr>
        <w:spacing w:before="115" w:line="235" w:lineRule="auto"/>
        <w:ind w:left="720" w:right="1311" w:hanging="270"/>
        <w:rPr>
          <w:sz w:val="24"/>
        </w:rPr>
      </w:pPr>
      <w:r w:rsidRPr="004274EC">
        <w:rPr>
          <w:b/>
          <w:sz w:val="24"/>
        </w:rPr>
        <w:t>Optional materials, depending on course section. See</w:t>
      </w:r>
      <w:r w:rsidRPr="004274EC">
        <w:rPr>
          <w:b/>
          <w:spacing w:val="-4"/>
          <w:sz w:val="24"/>
        </w:rPr>
        <w:t xml:space="preserve"> </w:t>
      </w:r>
      <w:r w:rsidRPr="004274EC">
        <w:rPr>
          <w:b/>
          <w:sz w:val="24"/>
        </w:rPr>
        <w:t>the</w:t>
      </w:r>
      <w:r w:rsidRPr="004274EC">
        <w:rPr>
          <w:b/>
          <w:spacing w:val="-4"/>
          <w:sz w:val="24"/>
        </w:rPr>
        <w:t xml:space="preserve"> </w:t>
      </w:r>
      <w:r w:rsidRPr="004274EC">
        <w:rPr>
          <w:b/>
          <w:sz w:val="24"/>
        </w:rPr>
        <w:t>specific</w:t>
      </w:r>
      <w:r w:rsidRPr="004274EC">
        <w:rPr>
          <w:b/>
          <w:spacing w:val="-5"/>
          <w:sz w:val="24"/>
        </w:rPr>
        <w:t xml:space="preserve"> </w:t>
      </w:r>
      <w:r w:rsidRPr="004274EC">
        <w:rPr>
          <w:b/>
          <w:sz w:val="24"/>
        </w:rPr>
        <w:t>requirements</w:t>
      </w:r>
      <w:r w:rsidRPr="004274EC">
        <w:rPr>
          <w:b/>
          <w:spacing w:val="-2"/>
          <w:sz w:val="24"/>
        </w:rPr>
        <w:t xml:space="preserve"> </w:t>
      </w:r>
      <w:r w:rsidRPr="004274EC">
        <w:rPr>
          <w:b/>
          <w:sz w:val="24"/>
        </w:rPr>
        <w:t>provided</w:t>
      </w:r>
      <w:r w:rsidRPr="004274EC">
        <w:rPr>
          <w:b/>
          <w:spacing w:val="-4"/>
          <w:sz w:val="24"/>
        </w:rPr>
        <w:t xml:space="preserve"> </w:t>
      </w:r>
      <w:r w:rsidRPr="004274EC">
        <w:rPr>
          <w:b/>
          <w:sz w:val="24"/>
        </w:rPr>
        <w:t>by</w:t>
      </w:r>
      <w:r w:rsidRPr="004274EC">
        <w:rPr>
          <w:b/>
          <w:spacing w:val="-4"/>
          <w:sz w:val="24"/>
        </w:rPr>
        <w:t xml:space="preserve"> </w:t>
      </w:r>
      <w:r w:rsidRPr="004274EC">
        <w:rPr>
          <w:b/>
          <w:sz w:val="24"/>
        </w:rPr>
        <w:t>the</w:t>
      </w:r>
      <w:r w:rsidRPr="004274EC">
        <w:rPr>
          <w:b/>
          <w:spacing w:val="-6"/>
          <w:sz w:val="24"/>
        </w:rPr>
        <w:t xml:space="preserve"> </w:t>
      </w:r>
      <w:r w:rsidRPr="004274EC">
        <w:rPr>
          <w:b/>
          <w:sz w:val="24"/>
        </w:rPr>
        <w:t>instructor</w:t>
      </w:r>
      <w:r w:rsidRPr="004274EC">
        <w:rPr>
          <w:b/>
          <w:spacing w:val="-2"/>
          <w:sz w:val="24"/>
        </w:rPr>
        <w:t xml:space="preserve"> </w:t>
      </w:r>
      <w:r w:rsidRPr="004274EC">
        <w:rPr>
          <w:b/>
          <w:sz w:val="24"/>
        </w:rPr>
        <w:t>of</w:t>
      </w:r>
      <w:r w:rsidRPr="004274EC">
        <w:rPr>
          <w:b/>
          <w:spacing w:val="-2"/>
          <w:sz w:val="24"/>
        </w:rPr>
        <w:t xml:space="preserve"> </w:t>
      </w:r>
      <w:r w:rsidRPr="004274EC">
        <w:rPr>
          <w:b/>
          <w:sz w:val="24"/>
        </w:rPr>
        <w:t>your</w:t>
      </w:r>
      <w:r w:rsidRPr="004274EC">
        <w:rPr>
          <w:b/>
          <w:spacing w:val="-2"/>
          <w:sz w:val="24"/>
        </w:rPr>
        <w:t xml:space="preserve"> </w:t>
      </w:r>
      <w:r w:rsidRPr="004274EC">
        <w:rPr>
          <w:b/>
          <w:sz w:val="24"/>
        </w:rPr>
        <w:t>course.</w:t>
      </w:r>
    </w:p>
    <w:p w14:paraId="25B8B4F9" w14:textId="77777777" w:rsidR="00B278FC" w:rsidRDefault="00B278FC" w:rsidP="00B278FC">
      <w:pPr>
        <w:pStyle w:val="BodyText"/>
        <w:spacing w:before="2"/>
        <w:ind w:left="0"/>
      </w:pPr>
    </w:p>
    <w:p w14:paraId="3A0381B5" w14:textId="77777777" w:rsidR="00B278FC" w:rsidRDefault="00B278FC" w:rsidP="00B278FC">
      <w:pPr>
        <w:pStyle w:val="Heading1"/>
      </w:pPr>
      <w:r>
        <w:t>GENERAL</w:t>
      </w:r>
      <w:r>
        <w:rPr>
          <w:spacing w:val="-6"/>
        </w:rPr>
        <w:t xml:space="preserve"> </w:t>
      </w:r>
      <w:r>
        <w:t>INSTRUCTIONAL</w:t>
      </w:r>
      <w:r>
        <w:rPr>
          <w:spacing w:val="-5"/>
        </w:rPr>
        <w:t xml:space="preserve"> </w:t>
      </w:r>
      <w:r>
        <w:rPr>
          <w:spacing w:val="-2"/>
        </w:rPr>
        <w:t>METHODS</w:t>
      </w:r>
    </w:p>
    <w:p w14:paraId="3393E102" w14:textId="77777777" w:rsidR="00B278FC" w:rsidRDefault="00B278FC" w:rsidP="00B278FC">
      <w:pPr>
        <w:pStyle w:val="BodyText"/>
        <w:spacing w:before="118"/>
        <w:ind w:right="1096"/>
      </w:pPr>
      <w:proofErr w:type="gramStart"/>
      <w:r>
        <w:t>Lecture</w:t>
      </w:r>
      <w:proofErr w:type="gramEnd"/>
      <w:r>
        <w:t>,</w:t>
      </w:r>
      <w:r>
        <w:rPr>
          <w:spacing w:val="-6"/>
        </w:rPr>
        <w:t xml:space="preserve"> </w:t>
      </w:r>
      <w:r>
        <w:t>readings,</w:t>
      </w:r>
      <w:r>
        <w:rPr>
          <w:spacing w:val="-6"/>
        </w:rPr>
        <w:t xml:space="preserve"> </w:t>
      </w:r>
      <w:r>
        <w:t>essays,</w:t>
      </w:r>
      <w:r>
        <w:rPr>
          <w:spacing w:val="-4"/>
        </w:rPr>
        <w:t xml:space="preserve"> </w:t>
      </w:r>
      <w:r>
        <w:t>class</w:t>
      </w:r>
      <w:r>
        <w:rPr>
          <w:spacing w:val="-4"/>
        </w:rPr>
        <w:t xml:space="preserve"> </w:t>
      </w:r>
      <w:r>
        <w:t>discussions,</w:t>
      </w:r>
      <w:r>
        <w:rPr>
          <w:spacing w:val="-4"/>
        </w:rPr>
        <w:t xml:space="preserve"> </w:t>
      </w:r>
      <w:r>
        <w:t>presentations,</w:t>
      </w:r>
      <w:r>
        <w:rPr>
          <w:spacing w:val="-6"/>
        </w:rPr>
        <w:t xml:space="preserve"> </w:t>
      </w:r>
      <w:r>
        <w:t>recordings,</w:t>
      </w:r>
      <w:r>
        <w:rPr>
          <w:spacing w:val="-4"/>
        </w:rPr>
        <w:t xml:space="preserve"> </w:t>
      </w:r>
      <w:r>
        <w:t>short</w:t>
      </w:r>
      <w:r>
        <w:rPr>
          <w:spacing w:val="-3"/>
        </w:rPr>
        <w:t xml:space="preserve"> </w:t>
      </w:r>
      <w:r>
        <w:t>video</w:t>
      </w:r>
      <w:r>
        <w:rPr>
          <w:spacing w:val="-3"/>
        </w:rPr>
        <w:t xml:space="preserve"> </w:t>
      </w:r>
      <w:r>
        <w:t>clips,</w:t>
      </w:r>
      <w:r>
        <w:rPr>
          <w:spacing w:val="-4"/>
        </w:rPr>
        <w:t xml:space="preserve"> </w:t>
      </w:r>
      <w:r>
        <w:t>online activities, in-class activities (individual, group, and class discussions)</w:t>
      </w:r>
    </w:p>
    <w:p w14:paraId="032C9B0E" w14:textId="6DF9C104" w:rsidR="00B278FC" w:rsidRPr="00B278FC" w:rsidRDefault="00B278FC" w:rsidP="00B278FC">
      <w:pPr>
        <w:tabs>
          <w:tab w:val="left" w:pos="930"/>
        </w:tabs>
        <w:sectPr w:rsidR="00B278FC" w:rsidRPr="00B278FC">
          <w:pgSz w:w="12240" w:h="15840"/>
          <w:pgMar w:top="1300" w:right="360" w:bottom="1260" w:left="1080" w:header="0" w:footer="1012" w:gutter="0"/>
          <w:cols w:space="720"/>
        </w:sectPr>
      </w:pPr>
    </w:p>
    <w:p w14:paraId="2DC9D37E" w14:textId="77777777" w:rsidR="008D10FA" w:rsidRDefault="0067289D" w:rsidP="00B278FC">
      <w:pPr>
        <w:pStyle w:val="Heading1"/>
        <w:ind w:left="0" w:firstLine="360"/>
      </w:pPr>
      <w:r>
        <w:t>STANDARDS</w:t>
      </w:r>
      <w:r>
        <w:rPr>
          <w:spacing w:val="-2"/>
        </w:rPr>
        <w:t xml:space="preserve"> </w:t>
      </w:r>
      <w:r>
        <w:t>AND</w:t>
      </w:r>
      <w:r>
        <w:rPr>
          <w:spacing w:val="-3"/>
        </w:rPr>
        <w:t xml:space="preserve"> </w:t>
      </w:r>
      <w:r>
        <w:t>METHODS</w:t>
      </w:r>
      <w:r>
        <w:rPr>
          <w:spacing w:val="-1"/>
        </w:rPr>
        <w:t xml:space="preserve"> </w:t>
      </w:r>
      <w:r>
        <w:t>FOR</w:t>
      </w:r>
      <w:r>
        <w:rPr>
          <w:spacing w:val="-2"/>
        </w:rPr>
        <w:t xml:space="preserve"> EVALUATION</w:t>
      </w:r>
    </w:p>
    <w:p w14:paraId="5AF2EAF6" w14:textId="67A74C1B" w:rsidR="00B278FC" w:rsidRPr="00B278FC" w:rsidRDefault="0067289D" w:rsidP="00B278FC">
      <w:pPr>
        <w:spacing w:before="115"/>
        <w:ind w:left="360" w:right="1096"/>
        <w:rPr>
          <w:sz w:val="24"/>
        </w:rPr>
      </w:pPr>
      <w:r>
        <w:rPr>
          <w:sz w:val="24"/>
        </w:rPr>
        <w:t>Students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evaluated</w:t>
      </w:r>
      <w:r>
        <w:rPr>
          <w:spacing w:val="-2"/>
          <w:sz w:val="24"/>
        </w:rPr>
        <w:t xml:space="preserve"> </w:t>
      </w:r>
      <w:r>
        <w:rPr>
          <w:sz w:val="24"/>
        </w:rPr>
        <w:t>according</w:t>
      </w:r>
      <w:r>
        <w:rPr>
          <w:spacing w:val="-5"/>
          <w:sz w:val="24"/>
        </w:rPr>
        <w:t xml:space="preserve"> </w:t>
      </w:r>
      <w:r>
        <w:rPr>
          <w:sz w:val="24"/>
        </w:rPr>
        <w:t>to</w:t>
      </w:r>
      <w:r>
        <w:rPr>
          <w:spacing w:val="-4"/>
          <w:sz w:val="24"/>
        </w:rPr>
        <w:t xml:space="preserve"> </w:t>
      </w:r>
      <w:r>
        <w:rPr>
          <w:sz w:val="24"/>
        </w:rPr>
        <w:t>their</w:t>
      </w:r>
      <w:r>
        <w:rPr>
          <w:spacing w:val="-2"/>
          <w:sz w:val="24"/>
        </w:rPr>
        <w:t xml:space="preserve"> </w:t>
      </w:r>
      <w:r>
        <w:rPr>
          <w:sz w:val="24"/>
        </w:rPr>
        <w:t>success</w:t>
      </w:r>
      <w:r>
        <w:rPr>
          <w:spacing w:val="-3"/>
          <w:sz w:val="24"/>
        </w:rPr>
        <w:t xml:space="preserve"> </w:t>
      </w:r>
      <w:r>
        <w:rPr>
          <w:sz w:val="24"/>
        </w:rPr>
        <w:t>in</w:t>
      </w:r>
      <w:r>
        <w:rPr>
          <w:spacing w:val="-4"/>
          <w:sz w:val="24"/>
        </w:rPr>
        <w:t xml:space="preserve"> </w:t>
      </w:r>
      <w:r>
        <w:rPr>
          <w:sz w:val="24"/>
        </w:rPr>
        <w:t>five</w:t>
      </w:r>
      <w:r>
        <w:rPr>
          <w:spacing w:val="-3"/>
          <w:sz w:val="24"/>
        </w:rPr>
        <w:t xml:space="preserve"> </w:t>
      </w:r>
      <w:r>
        <w:rPr>
          <w:sz w:val="24"/>
        </w:rPr>
        <w:t>areas</w:t>
      </w:r>
      <w:r>
        <w:rPr>
          <w:spacing w:val="-3"/>
          <w:sz w:val="24"/>
        </w:rPr>
        <w:t xml:space="preserve"> </w:t>
      </w:r>
      <w:r>
        <w:rPr>
          <w:sz w:val="24"/>
        </w:rPr>
        <w:t>of</w:t>
      </w:r>
      <w:r>
        <w:rPr>
          <w:spacing w:val="-2"/>
          <w:sz w:val="24"/>
        </w:rPr>
        <w:t xml:space="preserve"> </w:t>
      </w:r>
      <w:r>
        <w:rPr>
          <w:sz w:val="24"/>
        </w:rPr>
        <w:t>language</w:t>
      </w:r>
      <w:r>
        <w:rPr>
          <w:spacing w:val="-2"/>
          <w:sz w:val="24"/>
        </w:rPr>
        <w:t xml:space="preserve"> </w:t>
      </w:r>
      <w:r>
        <w:rPr>
          <w:sz w:val="24"/>
        </w:rPr>
        <w:t>learning:</w:t>
      </w:r>
      <w:r>
        <w:rPr>
          <w:spacing w:val="-3"/>
          <w:sz w:val="24"/>
        </w:rPr>
        <w:t xml:space="preserve"> </w:t>
      </w:r>
      <w:r>
        <w:rPr>
          <w:i/>
          <w:sz w:val="24"/>
        </w:rPr>
        <w:t>reading, writing, listening, speaking, and knowledge of culture</w:t>
      </w:r>
      <w:r>
        <w:rPr>
          <w:sz w:val="24"/>
        </w:rPr>
        <w:t>. Each week, students will be given exercises and tasks designed to strengthen these</w:t>
      </w:r>
      <w:r>
        <w:rPr>
          <w:spacing w:val="-2"/>
          <w:sz w:val="24"/>
        </w:rPr>
        <w:t xml:space="preserve"> </w:t>
      </w:r>
      <w:r>
        <w:rPr>
          <w:sz w:val="24"/>
        </w:rPr>
        <w:t>skills. There will be assigned graded activities,</w:t>
      </w:r>
      <w:r w:rsidR="00B278FC">
        <w:rPr>
          <w:sz w:val="24"/>
        </w:rPr>
        <w:t xml:space="preserve"> </w:t>
      </w:r>
      <w:r w:rsidR="00B278FC">
        <w:t>quizzes,</w:t>
      </w:r>
      <w:r w:rsidR="00B278FC">
        <w:rPr>
          <w:spacing w:val="-6"/>
        </w:rPr>
        <w:t xml:space="preserve"> </w:t>
      </w:r>
      <w:r w:rsidR="00B278FC">
        <w:t>exams</w:t>
      </w:r>
      <w:r w:rsidR="00B278FC">
        <w:rPr>
          <w:spacing w:val="-4"/>
        </w:rPr>
        <w:t xml:space="preserve"> </w:t>
      </w:r>
      <w:r w:rsidR="00B278FC">
        <w:t>(both</w:t>
      </w:r>
      <w:r w:rsidR="00B278FC">
        <w:rPr>
          <w:spacing w:val="-5"/>
        </w:rPr>
        <w:t xml:space="preserve"> </w:t>
      </w:r>
      <w:r w:rsidR="00B278FC">
        <w:t>written and</w:t>
      </w:r>
      <w:r w:rsidR="00B278FC">
        <w:rPr>
          <w:spacing w:val="-5"/>
        </w:rPr>
        <w:t xml:space="preserve"> </w:t>
      </w:r>
      <w:r w:rsidR="00B278FC">
        <w:t>oral),</w:t>
      </w:r>
      <w:r w:rsidR="00B278FC">
        <w:rPr>
          <w:spacing w:val="-4"/>
        </w:rPr>
        <w:t xml:space="preserve"> </w:t>
      </w:r>
      <w:r w:rsidR="00B278FC">
        <w:t>compositions</w:t>
      </w:r>
      <w:r w:rsidR="00B278FC">
        <w:rPr>
          <w:spacing w:val="-4"/>
        </w:rPr>
        <w:t xml:space="preserve"> </w:t>
      </w:r>
      <w:r w:rsidR="00B278FC">
        <w:t>and</w:t>
      </w:r>
      <w:r w:rsidR="00B278FC">
        <w:rPr>
          <w:spacing w:val="-3"/>
        </w:rPr>
        <w:t xml:space="preserve"> </w:t>
      </w:r>
      <w:r w:rsidR="00B278FC">
        <w:t>a</w:t>
      </w:r>
      <w:r w:rsidR="00B278FC">
        <w:rPr>
          <w:spacing w:val="-6"/>
        </w:rPr>
        <w:t xml:space="preserve"> </w:t>
      </w:r>
      <w:r w:rsidR="00B278FC">
        <w:t>final</w:t>
      </w:r>
      <w:r w:rsidR="00B278FC">
        <w:rPr>
          <w:spacing w:val="-3"/>
        </w:rPr>
        <w:t xml:space="preserve"> </w:t>
      </w:r>
      <w:r w:rsidR="00B278FC">
        <w:t>comprehensive</w:t>
      </w:r>
      <w:r w:rsidR="00B278FC">
        <w:rPr>
          <w:spacing w:val="-6"/>
        </w:rPr>
        <w:t xml:space="preserve"> </w:t>
      </w:r>
      <w:r w:rsidR="00B278FC">
        <w:t xml:space="preserve">departmental </w:t>
      </w:r>
      <w:r w:rsidR="00B278FC">
        <w:rPr>
          <w:spacing w:val="-2"/>
        </w:rPr>
        <w:t>exam.</w:t>
      </w:r>
    </w:p>
    <w:p w14:paraId="342CD8FA" w14:textId="77777777" w:rsidR="00B278FC" w:rsidRDefault="00B278FC" w:rsidP="00B278FC">
      <w:pPr>
        <w:pStyle w:val="BodyText"/>
        <w:spacing w:before="7"/>
        <w:ind w:left="0"/>
      </w:pPr>
    </w:p>
    <w:p w14:paraId="378CC118" w14:textId="3D6BB867" w:rsidR="00B278FC" w:rsidRDefault="00385804" w:rsidP="00B278FC">
      <w:pPr>
        <w:pStyle w:val="Heading2"/>
        <w:spacing w:line="290" w:lineRule="exact"/>
      </w:pPr>
      <w:r>
        <w:t>Graded Activities</w:t>
      </w:r>
      <w:r w:rsidR="00B278FC">
        <w:rPr>
          <w:spacing w:val="-2"/>
        </w:rPr>
        <w:t>:</w:t>
      </w:r>
    </w:p>
    <w:p w14:paraId="24BBD2AB" w14:textId="18C1E216" w:rsidR="00385804" w:rsidRPr="00385804" w:rsidRDefault="00385804" w:rsidP="00B278FC">
      <w:pPr>
        <w:pStyle w:val="ListParagraph"/>
        <w:numPr>
          <w:ilvl w:val="0"/>
          <w:numId w:val="2"/>
        </w:numPr>
        <w:tabs>
          <w:tab w:val="left" w:pos="1080"/>
        </w:tabs>
        <w:spacing w:line="301" w:lineRule="exact"/>
        <w:rPr>
          <w:b/>
          <w:sz w:val="24"/>
        </w:rPr>
      </w:pPr>
      <w:r>
        <w:rPr>
          <w:sz w:val="24"/>
        </w:rPr>
        <w:t xml:space="preserve">Online Quizzes </w:t>
      </w:r>
      <w:r w:rsidRPr="00385804">
        <w:rPr>
          <w:b/>
          <w:bCs/>
          <w:sz w:val="24"/>
        </w:rPr>
        <w:t>(4%)</w:t>
      </w:r>
    </w:p>
    <w:p w14:paraId="2DD87A21" w14:textId="68FACBFC" w:rsidR="00B278FC" w:rsidRPr="00385804" w:rsidRDefault="00385804" w:rsidP="00B278FC">
      <w:pPr>
        <w:pStyle w:val="ListParagraph"/>
        <w:numPr>
          <w:ilvl w:val="0"/>
          <w:numId w:val="2"/>
        </w:numPr>
        <w:tabs>
          <w:tab w:val="left" w:pos="1080"/>
        </w:tabs>
        <w:spacing w:line="301" w:lineRule="exact"/>
        <w:rPr>
          <w:b/>
          <w:sz w:val="24"/>
        </w:rPr>
      </w:pPr>
      <w:proofErr w:type="spellStart"/>
      <w:r>
        <w:rPr>
          <w:sz w:val="24"/>
        </w:rPr>
        <w:t>Escucha</w:t>
      </w:r>
      <w:proofErr w:type="spellEnd"/>
      <w:r>
        <w:rPr>
          <w:sz w:val="24"/>
        </w:rPr>
        <w:t xml:space="preserve"> y </w:t>
      </w:r>
      <w:proofErr w:type="spellStart"/>
      <w:r>
        <w:rPr>
          <w:sz w:val="24"/>
        </w:rPr>
        <w:t>Entiende</w:t>
      </w:r>
      <w:proofErr w:type="spellEnd"/>
      <w:r w:rsidR="00B278FC">
        <w:rPr>
          <w:spacing w:val="-3"/>
          <w:sz w:val="24"/>
        </w:rPr>
        <w:t xml:space="preserve"> </w:t>
      </w:r>
      <w:r w:rsidR="00B278FC">
        <w:rPr>
          <w:b/>
          <w:spacing w:val="-2"/>
          <w:sz w:val="24"/>
        </w:rPr>
        <w:t>(</w:t>
      </w:r>
      <w:r>
        <w:rPr>
          <w:b/>
          <w:spacing w:val="-2"/>
          <w:sz w:val="24"/>
        </w:rPr>
        <w:t>16</w:t>
      </w:r>
      <w:r w:rsidR="00B278FC">
        <w:rPr>
          <w:b/>
          <w:spacing w:val="-2"/>
          <w:sz w:val="24"/>
        </w:rPr>
        <w:t>%)</w:t>
      </w:r>
    </w:p>
    <w:p w14:paraId="47E871B4" w14:textId="2CBFC2AE" w:rsidR="00385804" w:rsidRDefault="00385804" w:rsidP="00B278FC">
      <w:pPr>
        <w:pStyle w:val="ListParagraph"/>
        <w:numPr>
          <w:ilvl w:val="0"/>
          <w:numId w:val="2"/>
        </w:numPr>
        <w:tabs>
          <w:tab w:val="left" w:pos="1080"/>
        </w:tabs>
        <w:spacing w:line="301" w:lineRule="exact"/>
        <w:rPr>
          <w:b/>
          <w:sz w:val="24"/>
        </w:rPr>
      </w:pPr>
      <w:r w:rsidRPr="00385804">
        <w:rPr>
          <w:bCs/>
          <w:spacing w:val="-2"/>
          <w:sz w:val="24"/>
        </w:rPr>
        <w:t>Speaking Tests</w:t>
      </w:r>
      <w:r>
        <w:rPr>
          <w:b/>
          <w:spacing w:val="-2"/>
          <w:sz w:val="24"/>
        </w:rPr>
        <w:t xml:space="preserve"> (10%)</w:t>
      </w:r>
    </w:p>
    <w:p w14:paraId="02845146" w14:textId="6255A716" w:rsidR="00385804" w:rsidRPr="00385804" w:rsidRDefault="00B278FC" w:rsidP="00385804">
      <w:pPr>
        <w:pStyle w:val="ListParagraph"/>
        <w:numPr>
          <w:ilvl w:val="0"/>
          <w:numId w:val="2"/>
        </w:numPr>
        <w:tabs>
          <w:tab w:val="left" w:pos="1080"/>
        </w:tabs>
        <w:spacing w:line="304" w:lineRule="exact"/>
        <w:rPr>
          <w:b/>
          <w:sz w:val="24"/>
        </w:rPr>
      </w:pPr>
      <w:r>
        <w:rPr>
          <w:sz w:val="24"/>
        </w:rPr>
        <w:t>Composition</w:t>
      </w:r>
      <w:r w:rsidR="00385804">
        <w:rPr>
          <w:sz w:val="24"/>
        </w:rPr>
        <w:t>s</w:t>
      </w:r>
      <w:r>
        <w:rPr>
          <w:spacing w:val="-1"/>
          <w:sz w:val="24"/>
        </w:rPr>
        <w:t xml:space="preserve"> </w:t>
      </w:r>
      <w:r>
        <w:rPr>
          <w:b/>
          <w:sz w:val="24"/>
        </w:rPr>
        <w:t>(10%</w:t>
      </w:r>
      <w:r>
        <w:rPr>
          <w:b/>
          <w:spacing w:val="-2"/>
          <w:sz w:val="24"/>
        </w:rPr>
        <w:t>)</w:t>
      </w:r>
    </w:p>
    <w:p w14:paraId="7CA63090" w14:textId="20FA319A" w:rsidR="00385804" w:rsidRPr="00385804" w:rsidRDefault="00385804" w:rsidP="00B278FC">
      <w:pPr>
        <w:pStyle w:val="ListParagraph"/>
        <w:numPr>
          <w:ilvl w:val="0"/>
          <w:numId w:val="2"/>
        </w:numPr>
        <w:tabs>
          <w:tab w:val="left" w:pos="1080"/>
        </w:tabs>
        <w:spacing w:line="304" w:lineRule="exact"/>
        <w:rPr>
          <w:b/>
          <w:sz w:val="24"/>
        </w:rPr>
      </w:pPr>
      <w:r w:rsidRPr="00385804">
        <w:rPr>
          <w:bCs/>
          <w:spacing w:val="-2"/>
          <w:sz w:val="24"/>
        </w:rPr>
        <w:t>Unit Exams</w:t>
      </w:r>
      <w:r>
        <w:rPr>
          <w:b/>
          <w:spacing w:val="-2"/>
          <w:sz w:val="24"/>
        </w:rPr>
        <w:t xml:space="preserve"> (35%)</w:t>
      </w:r>
    </w:p>
    <w:p w14:paraId="3D374003" w14:textId="313750AD" w:rsidR="00385804" w:rsidRPr="00385804" w:rsidRDefault="00385804" w:rsidP="00385804">
      <w:pPr>
        <w:pStyle w:val="ListParagraph"/>
        <w:numPr>
          <w:ilvl w:val="0"/>
          <w:numId w:val="2"/>
        </w:numPr>
        <w:tabs>
          <w:tab w:val="left" w:pos="1080"/>
        </w:tabs>
        <w:spacing w:line="304" w:lineRule="exact"/>
        <w:rPr>
          <w:b/>
          <w:sz w:val="24"/>
        </w:rPr>
      </w:pPr>
      <w:r>
        <w:rPr>
          <w:sz w:val="24"/>
        </w:rPr>
        <w:t>Final</w:t>
      </w:r>
      <w:r>
        <w:rPr>
          <w:spacing w:val="-3"/>
          <w:sz w:val="24"/>
        </w:rPr>
        <w:t xml:space="preserve"> </w:t>
      </w:r>
      <w:r>
        <w:rPr>
          <w:sz w:val="24"/>
        </w:rPr>
        <w:t>Oral</w:t>
      </w:r>
      <w:r>
        <w:rPr>
          <w:spacing w:val="-4"/>
          <w:sz w:val="24"/>
        </w:rPr>
        <w:t xml:space="preserve"> </w:t>
      </w:r>
      <w:r>
        <w:rPr>
          <w:sz w:val="24"/>
        </w:rPr>
        <w:t>Presentation</w:t>
      </w:r>
      <w:r>
        <w:rPr>
          <w:spacing w:val="-2"/>
          <w:sz w:val="24"/>
        </w:rPr>
        <w:t xml:space="preserve"> </w:t>
      </w:r>
      <w:r>
        <w:rPr>
          <w:b/>
          <w:spacing w:val="-4"/>
          <w:sz w:val="24"/>
        </w:rPr>
        <w:t>(5%)</w:t>
      </w:r>
    </w:p>
    <w:p w14:paraId="6AE08A6B" w14:textId="69D49241" w:rsidR="00B278FC" w:rsidRDefault="00B278FC" w:rsidP="00B278FC">
      <w:pPr>
        <w:pStyle w:val="ListParagraph"/>
        <w:numPr>
          <w:ilvl w:val="0"/>
          <w:numId w:val="2"/>
        </w:numPr>
        <w:tabs>
          <w:tab w:val="left" w:pos="1080"/>
        </w:tabs>
        <w:spacing w:before="1"/>
        <w:rPr>
          <w:b/>
          <w:sz w:val="24"/>
        </w:rPr>
      </w:pPr>
      <w:r>
        <w:rPr>
          <w:sz w:val="24"/>
        </w:rPr>
        <w:t>Final Exam</w:t>
      </w:r>
      <w:r>
        <w:rPr>
          <w:spacing w:val="-1"/>
          <w:sz w:val="24"/>
        </w:rPr>
        <w:t xml:space="preserve"> </w:t>
      </w:r>
      <w:r>
        <w:rPr>
          <w:b/>
          <w:spacing w:val="-2"/>
          <w:sz w:val="24"/>
        </w:rPr>
        <w:t>(</w:t>
      </w:r>
      <w:r w:rsidR="00385804">
        <w:rPr>
          <w:b/>
          <w:spacing w:val="-2"/>
          <w:sz w:val="24"/>
        </w:rPr>
        <w:t>20</w:t>
      </w:r>
      <w:r>
        <w:rPr>
          <w:b/>
          <w:spacing w:val="-2"/>
          <w:sz w:val="24"/>
        </w:rPr>
        <w:t>%)</w:t>
      </w:r>
    </w:p>
    <w:p w14:paraId="4A968589" w14:textId="77777777" w:rsidR="00B278FC" w:rsidRDefault="00B278FC" w:rsidP="00B278FC">
      <w:pPr>
        <w:pStyle w:val="BodyText"/>
        <w:spacing w:before="12"/>
        <w:ind w:left="0"/>
        <w:rPr>
          <w:b/>
        </w:rPr>
      </w:pPr>
    </w:p>
    <w:p w14:paraId="5B6EFA0A" w14:textId="77777777" w:rsidR="00B278FC" w:rsidRDefault="00B278FC" w:rsidP="00B278FC">
      <w:pPr>
        <w:pStyle w:val="Heading1"/>
        <w:spacing w:before="292"/>
      </w:pPr>
      <w:r>
        <w:t>GRADING</w:t>
      </w:r>
      <w:r>
        <w:rPr>
          <w:spacing w:val="-3"/>
        </w:rPr>
        <w:t xml:space="preserve"> </w:t>
      </w:r>
      <w:r>
        <w:rPr>
          <w:spacing w:val="-4"/>
        </w:rPr>
        <w:t>SCALE</w:t>
      </w:r>
    </w:p>
    <w:p w14:paraId="4B7B4120" w14:textId="77777777" w:rsidR="00B278FC" w:rsidRDefault="00B278FC" w:rsidP="00B278FC">
      <w:pPr>
        <w:pStyle w:val="BodyText"/>
        <w:spacing w:before="115"/>
      </w:pPr>
      <w:r>
        <w:t>The</w:t>
      </w:r>
      <w:r>
        <w:rPr>
          <w:spacing w:val="-5"/>
        </w:rPr>
        <w:t xml:space="preserve"> </w:t>
      </w:r>
      <w:r>
        <w:t>following</w:t>
      </w:r>
      <w:r>
        <w:rPr>
          <w:spacing w:val="-5"/>
        </w:rPr>
        <w:t xml:space="preserve"> </w:t>
      </w:r>
      <w:r>
        <w:t>scale</w:t>
      </w:r>
      <w:r>
        <w:rPr>
          <w:spacing w:val="-4"/>
        </w:rPr>
        <w:t xml:space="preserve"> </w:t>
      </w:r>
      <w:r>
        <w:t>determines</w:t>
      </w:r>
      <w:r>
        <w:rPr>
          <w:spacing w:val="-3"/>
        </w:rPr>
        <w:t xml:space="preserve"> </w:t>
      </w:r>
      <w:r>
        <w:t>your</w:t>
      </w:r>
      <w:r>
        <w:rPr>
          <w:spacing w:val="-5"/>
        </w:rPr>
        <w:t xml:space="preserve"> </w:t>
      </w:r>
      <w:r>
        <w:t xml:space="preserve">final </w:t>
      </w:r>
      <w:r>
        <w:rPr>
          <w:b/>
        </w:rPr>
        <w:t>WEIGTHED</w:t>
      </w:r>
      <w:r>
        <w:rPr>
          <w:b/>
          <w:spacing w:val="-1"/>
        </w:rPr>
        <w:t xml:space="preserve"> </w:t>
      </w:r>
      <w:r>
        <w:rPr>
          <w:spacing w:val="-2"/>
        </w:rPr>
        <w:t>grade:</w:t>
      </w:r>
    </w:p>
    <w:p w14:paraId="527E4D41" w14:textId="7F715E39" w:rsidR="00B278FC" w:rsidRDefault="00B278FC" w:rsidP="00B278FC">
      <w:pPr>
        <w:pStyle w:val="BodyText"/>
        <w:spacing w:before="14"/>
        <w:ind w:left="0"/>
        <w:rPr>
          <w:sz w:val="20"/>
        </w:rPr>
      </w:pPr>
      <w:r>
        <w:rPr>
          <w:noProof/>
        </w:rPr>
        <mc:AlternateContent>
          <mc:Choice Requires="wpg">
            <w:drawing>
              <wp:anchor distT="0" distB="0" distL="0" distR="0" simplePos="0" relativeHeight="251655168" behindDoc="0" locked="0" layoutInCell="1" allowOverlap="1" wp14:anchorId="3FB7A482" wp14:editId="10EF0AD5">
                <wp:simplePos x="0" y="0"/>
                <wp:positionH relativeFrom="page">
                  <wp:posOffset>2157095</wp:posOffset>
                </wp:positionH>
                <wp:positionV relativeFrom="paragraph">
                  <wp:posOffset>845185</wp:posOffset>
                </wp:positionV>
                <wp:extent cx="2463165" cy="451484"/>
                <wp:effectExtent l="0" t="0" r="0" b="0"/>
                <wp:wrapNone/>
                <wp:docPr id="22" name="Group 22" descr="Special note about needing a 75% or above to pa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3165" cy="451484"/>
                          <a:chOff x="0" y="0"/>
                          <a:chExt cx="2463165" cy="451484"/>
                        </a:xfrm>
                      </wpg:grpSpPr>
                      <pic:pic xmlns:pic="http://schemas.openxmlformats.org/drawingml/2006/picture">
                        <pic:nvPicPr>
                          <pic:cNvPr id="23" name="Image 23"/>
                          <pic:cNvPicPr/>
                        </pic:nvPicPr>
                        <pic:blipFill>
                          <a:blip r:embed="rId13" cstate="print"/>
                          <a:stretch>
                            <a:fillRect/>
                          </a:stretch>
                        </pic:blipFill>
                        <pic:spPr>
                          <a:xfrm>
                            <a:off x="0" y="0"/>
                            <a:ext cx="2463164" cy="451485"/>
                          </a:xfrm>
                          <a:prstGeom prst="rect">
                            <a:avLst/>
                          </a:prstGeom>
                        </pic:spPr>
                      </pic:pic>
                      <wps:wsp>
                        <wps:cNvPr id="24" name="Graphic 24"/>
                        <wps:cNvSpPr/>
                        <wps:spPr>
                          <a:xfrm>
                            <a:off x="50800" y="24765"/>
                            <a:ext cx="2362200" cy="350520"/>
                          </a:xfrm>
                          <a:custGeom>
                            <a:avLst/>
                            <a:gdLst/>
                            <a:ahLst/>
                            <a:cxnLst/>
                            <a:rect l="l" t="t" r="r" b="b"/>
                            <a:pathLst>
                              <a:path w="2362200" h="350520">
                                <a:moveTo>
                                  <a:pt x="2362200" y="0"/>
                                </a:moveTo>
                                <a:lnTo>
                                  <a:pt x="2245995" y="0"/>
                                </a:lnTo>
                                <a:lnTo>
                                  <a:pt x="2245995" y="164464"/>
                                </a:lnTo>
                                <a:lnTo>
                                  <a:pt x="2242820" y="179070"/>
                                </a:lnTo>
                                <a:lnTo>
                                  <a:pt x="2235200" y="190500"/>
                                </a:lnTo>
                                <a:lnTo>
                                  <a:pt x="2223135" y="198755"/>
                                </a:lnTo>
                                <a:lnTo>
                                  <a:pt x="2208530" y="201930"/>
                                </a:lnTo>
                                <a:lnTo>
                                  <a:pt x="87630" y="201930"/>
                                </a:lnTo>
                                <a:lnTo>
                                  <a:pt x="87630" y="168910"/>
                                </a:lnTo>
                                <a:lnTo>
                                  <a:pt x="0" y="259714"/>
                                </a:lnTo>
                                <a:lnTo>
                                  <a:pt x="87630" y="350520"/>
                                </a:lnTo>
                                <a:lnTo>
                                  <a:pt x="87630" y="318135"/>
                                </a:lnTo>
                                <a:lnTo>
                                  <a:pt x="2208530" y="318135"/>
                                </a:lnTo>
                                <a:lnTo>
                                  <a:pt x="2257425" y="309880"/>
                                </a:lnTo>
                                <a:lnTo>
                                  <a:pt x="2299335" y="288289"/>
                                </a:lnTo>
                                <a:lnTo>
                                  <a:pt x="2332355" y="255270"/>
                                </a:lnTo>
                                <a:lnTo>
                                  <a:pt x="2354580" y="212725"/>
                                </a:lnTo>
                                <a:lnTo>
                                  <a:pt x="2362200" y="164464"/>
                                </a:lnTo>
                                <a:lnTo>
                                  <a:pt x="2362200" y="0"/>
                                </a:lnTo>
                                <a:close/>
                              </a:path>
                            </a:pathLst>
                          </a:custGeom>
                          <a:solidFill>
                            <a:srgbClr val="9DC3E6"/>
                          </a:solidFill>
                        </wps:spPr>
                        <wps:bodyPr wrap="square" lIns="0" tIns="0" rIns="0" bIns="0" rtlCol="0">
                          <a:prstTxWarp prst="textNoShape">
                            <a:avLst/>
                          </a:prstTxWarp>
                          <a:noAutofit/>
                        </wps:bodyPr>
                      </wps:wsp>
                      <wps:wsp>
                        <wps:cNvPr id="25" name="Graphic 25"/>
                        <wps:cNvSpPr/>
                        <wps:spPr>
                          <a:xfrm>
                            <a:off x="50800" y="24765"/>
                            <a:ext cx="2362200" cy="350520"/>
                          </a:xfrm>
                          <a:custGeom>
                            <a:avLst/>
                            <a:gdLst/>
                            <a:ahLst/>
                            <a:cxnLst/>
                            <a:rect l="l" t="t" r="r" b="b"/>
                            <a:pathLst>
                              <a:path w="2362200" h="350520">
                                <a:moveTo>
                                  <a:pt x="2362200" y="0"/>
                                </a:moveTo>
                                <a:lnTo>
                                  <a:pt x="2362200" y="164464"/>
                                </a:lnTo>
                                <a:lnTo>
                                  <a:pt x="2354580" y="212725"/>
                                </a:lnTo>
                                <a:lnTo>
                                  <a:pt x="2332355" y="255270"/>
                                </a:lnTo>
                                <a:lnTo>
                                  <a:pt x="2299335" y="288289"/>
                                </a:lnTo>
                                <a:lnTo>
                                  <a:pt x="2257425" y="309880"/>
                                </a:lnTo>
                                <a:lnTo>
                                  <a:pt x="2208530" y="318135"/>
                                </a:lnTo>
                                <a:lnTo>
                                  <a:pt x="87630" y="318135"/>
                                </a:lnTo>
                                <a:lnTo>
                                  <a:pt x="87630" y="350520"/>
                                </a:lnTo>
                                <a:lnTo>
                                  <a:pt x="0" y="259714"/>
                                </a:lnTo>
                                <a:lnTo>
                                  <a:pt x="87630" y="168910"/>
                                </a:lnTo>
                                <a:lnTo>
                                  <a:pt x="87630" y="201930"/>
                                </a:lnTo>
                                <a:lnTo>
                                  <a:pt x="2208530" y="201930"/>
                                </a:lnTo>
                                <a:lnTo>
                                  <a:pt x="2223135" y="198755"/>
                                </a:lnTo>
                                <a:lnTo>
                                  <a:pt x="2235200" y="190500"/>
                                </a:lnTo>
                                <a:lnTo>
                                  <a:pt x="2242820" y="179070"/>
                                </a:lnTo>
                                <a:lnTo>
                                  <a:pt x="2245995" y="164464"/>
                                </a:lnTo>
                                <a:lnTo>
                                  <a:pt x="2245995" y="0"/>
                                </a:lnTo>
                                <a:lnTo>
                                  <a:pt x="2362200" y="0"/>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366999" id="Group 22" o:spid="_x0000_s1026" alt="Special note about needing a 75% or above to pass" style="position:absolute;margin-left:169.85pt;margin-top:66.55pt;width:193.95pt;height:35.55pt;z-index:251655168;mso-wrap-distance-left:0;mso-wrap-distance-right:0;mso-position-horizontal-relative:page" coordsize="24631,45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width:24631;height:4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">
                  <v:imagedata r:id="rId14" o:title=""/>
                </v:shape>
                <v:shape id="Graphic 24" o:spid="_x0000_s1028" style="position:absolute;left:508;top:247;width:23622;height:3505;visibility:visible;mso-wrap-style:square;v-text-anchor:top" coordsize="23622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" path="m2362200,l2245995,r,164464l2242820,179070r-7620,11430l2223135,198755r-14605,3175l87630,201930r,-33020l,259714r87630,90806l87630,318135r2120900,l2257425,309880r41910,-21591l2332355,255270r22225,-42545l2362200,164464,2362200,xe" fillcolor="#9dc3e6" stroked="f">
                  <v:path arrowok="t"/>
                </v:shape>
                <v:shape id="Graphic 25" o:spid="_x0000_s1029" style="position:absolute;left:508;top:247;width:23622;height:3505;visibility:visible;mso-wrap-style:square;v-text-anchor:top" coordsize="236220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" path="m2362200,r,164464l2354580,212725r-22225,42545l2299335,288289r-41910,21591l2208530,318135r-2120900,l87630,350520,,259714,87630,168910r,33020l2208530,201930r14605,-3175l2235200,190500r7620,-11430l2245995,164464,2245995,r116205,xe" filled="f" strokeweight=".17636mm">
                  <v:path arrowok="t"/>
                </v:shape>
                <w10:wrap anchorx="page"/>
              </v:group>
            </w:pict>
          </mc:Fallback>
        </mc:AlternateContent>
      </w:r>
      <w:r>
        <w:rPr>
          <w:noProof/>
          <w:sz w:val="20"/>
        </w:rPr>
        <mc:AlternateContent>
          <mc:Choice Requires="wpg">
            <w:drawing>
              <wp:anchor distT="0" distB="0" distL="0" distR="0" simplePos="0" relativeHeight="251660288" behindDoc="1" locked="0" layoutInCell="1" allowOverlap="1" wp14:anchorId="52668E47" wp14:editId="436D2790">
                <wp:simplePos x="0" y="0"/>
                <wp:positionH relativeFrom="page">
                  <wp:posOffset>1179880</wp:posOffset>
                </wp:positionH>
                <wp:positionV relativeFrom="paragraph">
                  <wp:posOffset>191165</wp:posOffset>
                </wp:positionV>
                <wp:extent cx="2358390" cy="100647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8390" cy="1006475"/>
                          <a:chOff x="0" y="0"/>
                          <a:chExt cx="2358390" cy="1006475"/>
                        </a:xfrm>
                      </wpg:grpSpPr>
                      <wps:wsp>
                        <wps:cNvPr id="9" name="Graphic 9"/>
                        <wps:cNvSpPr/>
                        <wps:spPr>
                          <a:xfrm>
                            <a:off x="0" y="466343"/>
                            <a:ext cx="2358390" cy="265430"/>
                          </a:xfrm>
                          <a:custGeom>
                            <a:avLst/>
                            <a:gdLst/>
                            <a:ahLst/>
                            <a:cxnLst/>
                            <a:rect l="l" t="t" r="r" b="b"/>
                            <a:pathLst>
                              <a:path w="2358390" h="265430">
                                <a:moveTo>
                                  <a:pt x="6096" y="0"/>
                                </a:moveTo>
                                <a:lnTo>
                                  <a:pt x="0" y="0"/>
                                </a:lnTo>
                                <a:lnTo>
                                  <a:pt x="0" y="265176"/>
                                </a:lnTo>
                                <a:lnTo>
                                  <a:pt x="6096" y="265176"/>
                                </a:lnTo>
                                <a:lnTo>
                                  <a:pt x="6096" y="0"/>
                                </a:lnTo>
                                <a:close/>
                              </a:path>
                              <a:path w="2358390" h="265430">
                                <a:moveTo>
                                  <a:pt x="1161237" y="0"/>
                                </a:moveTo>
                                <a:lnTo>
                                  <a:pt x="1155141" y="0"/>
                                </a:lnTo>
                                <a:lnTo>
                                  <a:pt x="1155141" y="265176"/>
                                </a:lnTo>
                                <a:lnTo>
                                  <a:pt x="1161237" y="265176"/>
                                </a:lnTo>
                                <a:lnTo>
                                  <a:pt x="1161237" y="0"/>
                                </a:lnTo>
                                <a:close/>
                              </a:path>
                              <a:path w="2358390" h="265430">
                                <a:moveTo>
                                  <a:pt x="2357945" y="0"/>
                                </a:moveTo>
                                <a:lnTo>
                                  <a:pt x="2351862" y="0"/>
                                </a:lnTo>
                                <a:lnTo>
                                  <a:pt x="2351862" y="265176"/>
                                </a:lnTo>
                                <a:lnTo>
                                  <a:pt x="2357945" y="265176"/>
                                </a:lnTo>
                                <a:lnTo>
                                  <a:pt x="235794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6095" y="737565"/>
                            <a:ext cx="1149350" cy="262890"/>
                          </a:xfrm>
                          <a:custGeom>
                            <a:avLst/>
                            <a:gdLst/>
                            <a:ahLst/>
                            <a:cxnLst/>
                            <a:rect l="l" t="t" r="r" b="b"/>
                            <a:pathLst>
                              <a:path w="1149350" h="262890">
                                <a:moveTo>
                                  <a:pt x="1149096" y="0"/>
                                </a:moveTo>
                                <a:lnTo>
                                  <a:pt x="0" y="0"/>
                                </a:lnTo>
                                <a:lnTo>
                                  <a:pt x="0" y="262432"/>
                                </a:lnTo>
                                <a:lnTo>
                                  <a:pt x="1149096" y="262432"/>
                                </a:lnTo>
                                <a:lnTo>
                                  <a:pt x="1149096" y="0"/>
                                </a:lnTo>
                                <a:close/>
                              </a:path>
                            </a:pathLst>
                          </a:custGeom>
                          <a:solidFill>
                            <a:srgbClr val="D9D9D9"/>
                          </a:solidFill>
                        </wps:spPr>
                        <wps:bodyPr wrap="square" lIns="0" tIns="0" rIns="0" bIns="0" rtlCol="0">
                          <a:prstTxWarp prst="textNoShape">
                            <a:avLst/>
                          </a:prstTxWarp>
                          <a:noAutofit/>
                        </wps:bodyPr>
                      </wps:wsp>
                      <wps:wsp>
                        <wps:cNvPr id="11" name="Graphic 11"/>
                        <wps:cNvSpPr/>
                        <wps:spPr>
                          <a:xfrm>
                            <a:off x="0" y="731519"/>
                            <a:ext cx="2358390" cy="274955"/>
                          </a:xfrm>
                          <a:custGeom>
                            <a:avLst/>
                            <a:gdLst/>
                            <a:ahLst/>
                            <a:cxnLst/>
                            <a:rect l="l" t="t" r="r" b="b"/>
                            <a:pathLst>
                              <a:path w="2358390" h="274955">
                                <a:moveTo>
                                  <a:pt x="2351786" y="268490"/>
                                </a:moveTo>
                                <a:lnTo>
                                  <a:pt x="2351786" y="268490"/>
                                </a:lnTo>
                                <a:lnTo>
                                  <a:pt x="0" y="268490"/>
                                </a:lnTo>
                                <a:lnTo>
                                  <a:pt x="0" y="274574"/>
                                </a:lnTo>
                                <a:lnTo>
                                  <a:pt x="2351786" y="274574"/>
                                </a:lnTo>
                                <a:lnTo>
                                  <a:pt x="2351786" y="268490"/>
                                </a:lnTo>
                                <a:close/>
                              </a:path>
                              <a:path w="2358390" h="274955">
                                <a:moveTo>
                                  <a:pt x="2351786" y="0"/>
                                </a:moveTo>
                                <a:lnTo>
                                  <a:pt x="2351786" y="0"/>
                                </a:lnTo>
                                <a:lnTo>
                                  <a:pt x="0" y="0"/>
                                </a:lnTo>
                                <a:lnTo>
                                  <a:pt x="0" y="6057"/>
                                </a:lnTo>
                                <a:lnTo>
                                  <a:pt x="0" y="268478"/>
                                </a:lnTo>
                                <a:lnTo>
                                  <a:pt x="6096" y="268478"/>
                                </a:lnTo>
                                <a:lnTo>
                                  <a:pt x="6096" y="6096"/>
                                </a:lnTo>
                                <a:lnTo>
                                  <a:pt x="1155141" y="6096"/>
                                </a:lnTo>
                                <a:lnTo>
                                  <a:pt x="1155141" y="268478"/>
                                </a:lnTo>
                                <a:lnTo>
                                  <a:pt x="1161237" y="268478"/>
                                </a:lnTo>
                                <a:lnTo>
                                  <a:pt x="1161237" y="6096"/>
                                </a:lnTo>
                                <a:lnTo>
                                  <a:pt x="2351786" y="6096"/>
                                </a:lnTo>
                                <a:lnTo>
                                  <a:pt x="2351786" y="0"/>
                                </a:lnTo>
                                <a:close/>
                              </a:path>
                              <a:path w="2358390" h="274955">
                                <a:moveTo>
                                  <a:pt x="2357945" y="268490"/>
                                </a:moveTo>
                                <a:lnTo>
                                  <a:pt x="2351862" y="268490"/>
                                </a:lnTo>
                                <a:lnTo>
                                  <a:pt x="2351862" y="274574"/>
                                </a:lnTo>
                                <a:lnTo>
                                  <a:pt x="2357945" y="274574"/>
                                </a:lnTo>
                                <a:lnTo>
                                  <a:pt x="2357945" y="268490"/>
                                </a:lnTo>
                                <a:close/>
                              </a:path>
                              <a:path w="2358390" h="274955">
                                <a:moveTo>
                                  <a:pt x="2357945" y="0"/>
                                </a:moveTo>
                                <a:lnTo>
                                  <a:pt x="2351862" y="0"/>
                                </a:lnTo>
                                <a:lnTo>
                                  <a:pt x="2351862" y="6057"/>
                                </a:lnTo>
                                <a:lnTo>
                                  <a:pt x="2351862" y="268478"/>
                                </a:lnTo>
                                <a:lnTo>
                                  <a:pt x="2357945" y="268478"/>
                                </a:lnTo>
                                <a:lnTo>
                                  <a:pt x="2357945" y="6096"/>
                                </a:lnTo>
                                <a:lnTo>
                                  <a:pt x="2357945"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6095" y="737616"/>
                            <a:ext cx="1152525" cy="262890"/>
                          </a:xfrm>
                          <a:prstGeom prst="rect">
                            <a:avLst/>
                          </a:prstGeom>
                        </wps:spPr>
                        <wps:txbx>
                          <w:txbxContent>
                            <w:p w14:paraId="1288EDCF" w14:textId="77777777" w:rsidR="00B278FC" w:rsidRDefault="00B278FC" w:rsidP="00B278FC">
                              <w:pPr>
                                <w:spacing w:before="110"/>
                                <w:ind w:left="105"/>
                                <w:rPr>
                                  <w:b/>
                                  <w:sz w:val="24"/>
                                </w:rPr>
                              </w:pPr>
                              <w:r>
                                <w:rPr>
                                  <w:b/>
                                  <w:sz w:val="24"/>
                                </w:rPr>
                                <w:t>*C: 75 –</w:t>
                              </w:r>
                              <w:r>
                                <w:rPr>
                                  <w:b/>
                                  <w:spacing w:val="-1"/>
                                  <w:sz w:val="24"/>
                                </w:rPr>
                                <w:t xml:space="preserve"> </w:t>
                              </w:r>
                              <w:r>
                                <w:rPr>
                                  <w:b/>
                                  <w:spacing w:val="-5"/>
                                  <w:sz w:val="24"/>
                                </w:rPr>
                                <w:t>79</w:t>
                              </w:r>
                            </w:p>
                          </w:txbxContent>
                        </wps:txbx>
                        <wps:bodyPr wrap="square" lIns="0" tIns="0" rIns="0" bIns="0" rtlCol="0">
                          <a:noAutofit/>
                        </wps:bodyPr>
                      </wps:wsp>
                      <wps:wsp>
                        <wps:cNvPr id="13" name="Textbox 13"/>
                        <wps:cNvSpPr txBox="1"/>
                        <wps:spPr>
                          <a:xfrm>
                            <a:off x="1161237" y="466344"/>
                            <a:ext cx="1190625" cy="265430"/>
                          </a:xfrm>
                          <a:prstGeom prst="rect">
                            <a:avLst/>
                          </a:prstGeom>
                        </wps:spPr>
                        <wps:txbx>
                          <w:txbxContent>
                            <w:p w14:paraId="2A17CBD5" w14:textId="77777777" w:rsidR="00B278FC" w:rsidRDefault="00B278FC" w:rsidP="00B278FC">
                              <w:pPr>
                                <w:spacing w:before="112"/>
                                <w:ind w:left="214"/>
                                <w:rPr>
                                  <w:b/>
                                  <w:sz w:val="24"/>
                                </w:rPr>
                              </w:pPr>
                              <w:r>
                                <w:rPr>
                                  <w:b/>
                                  <w:sz w:val="24"/>
                                </w:rPr>
                                <w:t>E:</w:t>
                              </w:r>
                              <w:r>
                                <w:rPr>
                                  <w:b/>
                                  <w:spacing w:val="1"/>
                                  <w:sz w:val="24"/>
                                </w:rPr>
                                <w:t xml:space="preserve"> </w:t>
                              </w:r>
                              <w:r>
                                <w:rPr>
                                  <w:b/>
                                  <w:sz w:val="24"/>
                                </w:rPr>
                                <w:t>0</w:t>
                              </w:r>
                              <w:r>
                                <w:rPr>
                                  <w:b/>
                                  <w:spacing w:val="-1"/>
                                  <w:sz w:val="24"/>
                                </w:rPr>
                                <w:t xml:space="preserve"> </w:t>
                              </w:r>
                              <w:r>
                                <w:rPr>
                                  <w:b/>
                                  <w:sz w:val="24"/>
                                </w:rPr>
                                <w:t>–</w:t>
                              </w:r>
                              <w:r>
                                <w:rPr>
                                  <w:b/>
                                  <w:spacing w:val="-1"/>
                                  <w:sz w:val="24"/>
                                </w:rPr>
                                <w:t xml:space="preserve"> </w:t>
                              </w:r>
                              <w:r>
                                <w:rPr>
                                  <w:b/>
                                  <w:spacing w:val="-5"/>
                                  <w:sz w:val="24"/>
                                </w:rPr>
                                <w:t>59</w:t>
                              </w:r>
                            </w:p>
                          </w:txbxContent>
                        </wps:txbx>
                        <wps:bodyPr wrap="square" lIns="0" tIns="0" rIns="0" bIns="0" rtlCol="0">
                          <a:noAutofit/>
                        </wps:bodyPr>
                      </wps:wsp>
                      <wps:wsp>
                        <wps:cNvPr id="14" name="Textbox 14"/>
                        <wps:cNvSpPr txBox="1"/>
                        <wps:spPr>
                          <a:xfrm>
                            <a:off x="6095" y="466344"/>
                            <a:ext cx="1149350" cy="265430"/>
                          </a:xfrm>
                          <a:prstGeom prst="rect">
                            <a:avLst/>
                          </a:prstGeom>
                        </wps:spPr>
                        <wps:txbx>
                          <w:txbxContent>
                            <w:p w14:paraId="6DF3759B" w14:textId="77777777" w:rsidR="00B278FC" w:rsidRDefault="00B278FC" w:rsidP="00B278FC">
                              <w:pPr>
                                <w:spacing w:before="112"/>
                                <w:ind w:left="211"/>
                                <w:rPr>
                                  <w:b/>
                                  <w:sz w:val="24"/>
                                </w:rPr>
                              </w:pPr>
                              <w:r>
                                <w:rPr>
                                  <w:b/>
                                  <w:sz w:val="24"/>
                                </w:rPr>
                                <w:t>B:</w:t>
                              </w:r>
                              <w:r>
                                <w:rPr>
                                  <w:b/>
                                  <w:spacing w:val="1"/>
                                  <w:sz w:val="24"/>
                                </w:rPr>
                                <w:t xml:space="preserve"> </w:t>
                              </w:r>
                              <w:r>
                                <w:rPr>
                                  <w:b/>
                                  <w:sz w:val="24"/>
                                </w:rPr>
                                <w:t>80 –</w:t>
                              </w:r>
                              <w:r>
                                <w:rPr>
                                  <w:b/>
                                  <w:spacing w:val="-1"/>
                                  <w:sz w:val="24"/>
                                </w:rPr>
                                <w:t xml:space="preserve"> </w:t>
                              </w:r>
                              <w:r>
                                <w:rPr>
                                  <w:b/>
                                  <w:spacing w:val="-5"/>
                                  <w:sz w:val="24"/>
                                </w:rPr>
                                <w:t>89</w:t>
                              </w:r>
                            </w:p>
                          </w:txbxContent>
                        </wps:txbx>
                        <wps:bodyPr wrap="square" lIns="0" tIns="0" rIns="0" bIns="0" rtlCol="0">
                          <a:noAutofit/>
                        </wps:bodyPr>
                      </wps:wsp>
                      <wps:wsp>
                        <wps:cNvPr id="15" name="Textbox 15"/>
                        <wps:cNvSpPr txBox="1"/>
                        <wps:spPr>
                          <a:xfrm>
                            <a:off x="1158189" y="195071"/>
                            <a:ext cx="1196975" cy="268605"/>
                          </a:xfrm>
                          <a:prstGeom prst="rect">
                            <a:avLst/>
                          </a:prstGeom>
                          <a:ln w="6095">
                            <a:solidFill>
                              <a:srgbClr val="000000"/>
                            </a:solidFill>
                            <a:prstDash val="solid"/>
                          </a:ln>
                        </wps:spPr>
                        <wps:txbx>
                          <w:txbxContent>
                            <w:p w14:paraId="2FF3A33C" w14:textId="77777777" w:rsidR="00B278FC" w:rsidRDefault="00B278FC" w:rsidP="00B278FC">
                              <w:pPr>
                                <w:spacing w:before="107"/>
                                <w:ind w:left="214"/>
                                <w:rPr>
                                  <w:b/>
                                  <w:sz w:val="24"/>
                                </w:rPr>
                              </w:pPr>
                              <w:r>
                                <w:rPr>
                                  <w:b/>
                                  <w:sz w:val="24"/>
                                </w:rPr>
                                <w:t>D:</w:t>
                              </w:r>
                              <w:r>
                                <w:rPr>
                                  <w:b/>
                                  <w:spacing w:val="1"/>
                                  <w:sz w:val="24"/>
                                </w:rPr>
                                <w:t xml:space="preserve"> </w:t>
                              </w:r>
                              <w:r>
                                <w:rPr>
                                  <w:b/>
                                  <w:sz w:val="24"/>
                                </w:rPr>
                                <w:t>60 –</w:t>
                              </w:r>
                              <w:r>
                                <w:rPr>
                                  <w:b/>
                                  <w:spacing w:val="-1"/>
                                  <w:sz w:val="24"/>
                                </w:rPr>
                                <w:t xml:space="preserve"> </w:t>
                              </w:r>
                              <w:r>
                                <w:rPr>
                                  <w:b/>
                                  <w:spacing w:val="-5"/>
                                  <w:sz w:val="24"/>
                                </w:rPr>
                                <w:t>74</w:t>
                              </w:r>
                            </w:p>
                          </w:txbxContent>
                        </wps:txbx>
                        <wps:bodyPr wrap="square" lIns="0" tIns="0" rIns="0" bIns="0" rtlCol="0">
                          <a:noAutofit/>
                        </wps:bodyPr>
                      </wps:wsp>
                      <wps:wsp>
                        <wps:cNvPr id="16" name="Textbox 16"/>
                        <wps:cNvSpPr txBox="1"/>
                        <wps:spPr>
                          <a:xfrm>
                            <a:off x="3047" y="195071"/>
                            <a:ext cx="1155700" cy="268605"/>
                          </a:xfrm>
                          <a:prstGeom prst="rect">
                            <a:avLst/>
                          </a:prstGeom>
                          <a:ln w="6095">
                            <a:solidFill>
                              <a:srgbClr val="000000"/>
                            </a:solidFill>
                            <a:prstDash val="solid"/>
                          </a:ln>
                        </wps:spPr>
                        <wps:txbx>
                          <w:txbxContent>
                            <w:p w14:paraId="30CA0C3D" w14:textId="77777777" w:rsidR="00B278FC" w:rsidRDefault="00B278FC" w:rsidP="00B278FC">
                              <w:pPr>
                                <w:spacing w:before="107"/>
                                <w:ind w:left="263"/>
                                <w:rPr>
                                  <w:b/>
                                  <w:sz w:val="24"/>
                                </w:rPr>
                              </w:pPr>
                              <w:r>
                                <w:rPr>
                                  <w:b/>
                                  <w:sz w:val="24"/>
                                </w:rPr>
                                <w:t>A:</w:t>
                              </w:r>
                              <w:r>
                                <w:rPr>
                                  <w:b/>
                                  <w:spacing w:val="-1"/>
                                  <w:sz w:val="24"/>
                                </w:rPr>
                                <w:t xml:space="preserve"> </w:t>
                              </w:r>
                              <w:r>
                                <w:rPr>
                                  <w:b/>
                                  <w:sz w:val="24"/>
                                </w:rPr>
                                <w:t>90</w:t>
                              </w:r>
                              <w:r>
                                <w:rPr>
                                  <w:b/>
                                  <w:spacing w:val="2"/>
                                  <w:sz w:val="24"/>
                                </w:rPr>
                                <w:t xml:space="preserve"> </w:t>
                              </w:r>
                              <w:r>
                                <w:rPr>
                                  <w:b/>
                                  <w:sz w:val="24"/>
                                </w:rPr>
                                <w:t>–</w:t>
                              </w:r>
                              <w:r>
                                <w:rPr>
                                  <w:b/>
                                  <w:spacing w:val="-1"/>
                                  <w:sz w:val="24"/>
                                </w:rPr>
                                <w:t xml:space="preserve"> </w:t>
                              </w:r>
                              <w:r>
                                <w:rPr>
                                  <w:b/>
                                  <w:spacing w:val="-5"/>
                                  <w:sz w:val="24"/>
                                </w:rPr>
                                <w:t>100</w:t>
                              </w:r>
                            </w:p>
                          </w:txbxContent>
                        </wps:txbx>
                        <wps:bodyPr wrap="square" lIns="0" tIns="0" rIns="0" bIns="0" rtlCol="0">
                          <a:noAutofit/>
                        </wps:bodyPr>
                      </wps:wsp>
                      <wps:wsp>
                        <wps:cNvPr id="17" name="Textbox 17"/>
                        <wps:cNvSpPr txBox="1"/>
                        <wps:spPr>
                          <a:xfrm>
                            <a:off x="1158189" y="3047"/>
                            <a:ext cx="1196975" cy="192405"/>
                          </a:xfrm>
                          <a:prstGeom prst="rect">
                            <a:avLst/>
                          </a:prstGeom>
                          <a:solidFill>
                            <a:srgbClr val="CCCCCC"/>
                          </a:solidFill>
                          <a:ln w="6095">
                            <a:solidFill>
                              <a:srgbClr val="000000"/>
                            </a:solidFill>
                            <a:prstDash val="solid"/>
                          </a:ln>
                        </wps:spPr>
                        <wps:txbx>
                          <w:txbxContent>
                            <w:p w14:paraId="52445906" w14:textId="77777777" w:rsidR="00B278FC" w:rsidRDefault="00B278FC" w:rsidP="00B278FC">
                              <w:pPr>
                                <w:spacing w:line="280" w:lineRule="exact"/>
                                <w:ind w:left="228"/>
                                <w:rPr>
                                  <w:b/>
                                  <w:color w:val="000000"/>
                                  <w:sz w:val="24"/>
                                </w:rPr>
                              </w:pPr>
                              <w:r>
                                <w:rPr>
                                  <w:b/>
                                  <w:color w:val="000000"/>
                                  <w:spacing w:val="-2"/>
                                  <w:sz w:val="24"/>
                                </w:rPr>
                                <w:t>NON-PASSING</w:t>
                              </w:r>
                            </w:p>
                          </w:txbxContent>
                        </wps:txbx>
                        <wps:bodyPr wrap="square" lIns="0" tIns="0" rIns="0" bIns="0" rtlCol="0">
                          <a:noAutofit/>
                        </wps:bodyPr>
                      </wps:wsp>
                      <wps:wsp>
                        <wps:cNvPr id="18" name="Textbox 18"/>
                        <wps:cNvSpPr txBox="1"/>
                        <wps:spPr>
                          <a:xfrm>
                            <a:off x="3047" y="3047"/>
                            <a:ext cx="1155700" cy="192405"/>
                          </a:xfrm>
                          <a:prstGeom prst="rect">
                            <a:avLst/>
                          </a:prstGeom>
                          <a:solidFill>
                            <a:srgbClr val="CCCCCC"/>
                          </a:solidFill>
                          <a:ln w="6095">
                            <a:solidFill>
                              <a:srgbClr val="000000"/>
                            </a:solidFill>
                            <a:prstDash val="solid"/>
                          </a:ln>
                        </wps:spPr>
                        <wps:txbx>
                          <w:txbxContent>
                            <w:p w14:paraId="2318255B" w14:textId="77777777" w:rsidR="00B278FC" w:rsidRDefault="00B278FC" w:rsidP="00B278FC">
                              <w:pPr>
                                <w:spacing w:line="280" w:lineRule="exact"/>
                                <w:ind w:left="475"/>
                                <w:rPr>
                                  <w:b/>
                                  <w:color w:val="000000"/>
                                  <w:sz w:val="24"/>
                                </w:rPr>
                              </w:pPr>
                              <w:r>
                                <w:rPr>
                                  <w:b/>
                                  <w:color w:val="000000"/>
                                  <w:spacing w:val="-2"/>
                                  <w:sz w:val="24"/>
                                </w:rPr>
                                <w:t>PASSING</w:t>
                              </w:r>
                            </w:p>
                          </w:txbxContent>
                        </wps:txbx>
                        <wps:bodyPr wrap="square" lIns="0" tIns="0" rIns="0" bIns="0" rtlCol="0">
                          <a:noAutofit/>
                        </wps:bodyPr>
                      </wps:wsp>
                    </wpg:wgp>
                  </a:graphicData>
                </a:graphic>
              </wp:anchor>
            </w:drawing>
          </mc:Choice>
          <mc:Fallback>
            <w:pict>
              <v:group w14:anchorId="52668E47" id="Group 8" o:spid="_x0000_s1032" style="position:absolute;margin-left:92.9pt;margin-top:15.05pt;width:185.7pt;height:79.25pt;z-index:-251656192;mso-wrap-distance-left:0;mso-wrap-distance-right:0;mso-position-horizontal-relative:page;mso-position-vertical-relative:text" coordsize="23583,10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">
                <v:shape id="Graphic 9" o:spid="_x0000_s1033" style="position:absolute;top:4663;width:23583;height:2654;visibility:visible;mso-wrap-style:square;v-text-anchor:top" coordsize="2358390,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" path="m6096,l,,,265176r6096,l6096,xem1161237,r-6096,l1155141,265176r6096,l1161237,xem2357945,r-6083,l2351862,265176r6083,l2357945,xe" fillcolor="black" stroked="f">
                  <v:path arrowok="t"/>
                </v:shape>
                <v:shape id="Graphic 10" o:spid="_x0000_s1034" style="position:absolute;left:60;top:7375;width:11494;height:2629;visibility:visible;mso-wrap-style:square;v-text-anchor:top" coordsize="114935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" path="m1149096,l,,,262432r1149096,l1149096,xe" fillcolor="#d9d9d9" stroked="f">
                  <v:path arrowok="t"/>
                </v:shape>
                <v:shape id="Graphic 11" o:spid="_x0000_s1035" style="position:absolute;top:7315;width:23583;height:2749;visibility:visible;mso-wrap-style:square;v-text-anchor:top" coordsize="2358390,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" path="m2351786,268490r,l,268490r,6084l2351786,274574r,-6084xem2351786,r,l,,,6057,,268478r6096,l6096,6096r1149045,l1155141,268478r6096,l1161237,6096r1190549,l2351786,xem2357945,268490r-6083,l2351862,274574r6083,l2357945,268490xem2357945,r-6083,l2351862,6057r,262421l2357945,268478r,-262382l2357945,xe" fillcolor="black" stroked="f">
                  <v:path arrowok="t"/>
                </v:shape>
                <v:shape id="Textbox 12" o:spid="_x0000_s1036" type="#_x0000_t202" style="position:absolute;left:60;top:7376;width:1152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288EDCF" w14:textId="77777777" w:rsidR="00B278FC" w:rsidRDefault="00B278FC" w:rsidP="00B278FC">
                        <w:pPr>
                          <w:spacing w:before="110"/>
                          <w:ind w:left="105"/>
                          <w:rPr>
                            <w:b/>
                            <w:sz w:val="24"/>
                          </w:rPr>
                        </w:pPr>
                        <w:r>
                          <w:rPr>
                            <w:b/>
                            <w:sz w:val="24"/>
                          </w:rPr>
                          <w:t>*C: 75 –</w:t>
                        </w:r>
                        <w:r>
                          <w:rPr>
                            <w:b/>
                            <w:spacing w:val="-1"/>
                            <w:sz w:val="24"/>
                          </w:rPr>
                          <w:t xml:space="preserve"> </w:t>
                        </w:r>
                        <w:r>
                          <w:rPr>
                            <w:b/>
                            <w:spacing w:val="-5"/>
                            <w:sz w:val="24"/>
                          </w:rPr>
                          <w:t>79</w:t>
                        </w:r>
                      </w:p>
                    </w:txbxContent>
                  </v:textbox>
                </v:shape>
                <v:shape id="Textbox 13" o:spid="_x0000_s1037" type="#_x0000_t202" style="position:absolute;left:11612;top:4663;width:11906;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A17CBD5" w14:textId="77777777" w:rsidR="00B278FC" w:rsidRDefault="00B278FC" w:rsidP="00B278FC">
                        <w:pPr>
                          <w:spacing w:before="112"/>
                          <w:ind w:left="214"/>
                          <w:rPr>
                            <w:b/>
                            <w:sz w:val="24"/>
                          </w:rPr>
                        </w:pPr>
                        <w:r>
                          <w:rPr>
                            <w:b/>
                            <w:sz w:val="24"/>
                          </w:rPr>
                          <w:t>E:</w:t>
                        </w:r>
                        <w:r>
                          <w:rPr>
                            <w:b/>
                            <w:spacing w:val="1"/>
                            <w:sz w:val="24"/>
                          </w:rPr>
                          <w:t xml:space="preserve"> </w:t>
                        </w:r>
                        <w:r>
                          <w:rPr>
                            <w:b/>
                            <w:sz w:val="24"/>
                          </w:rPr>
                          <w:t>0</w:t>
                        </w:r>
                        <w:r>
                          <w:rPr>
                            <w:b/>
                            <w:spacing w:val="-1"/>
                            <w:sz w:val="24"/>
                          </w:rPr>
                          <w:t xml:space="preserve"> </w:t>
                        </w:r>
                        <w:r>
                          <w:rPr>
                            <w:b/>
                            <w:sz w:val="24"/>
                          </w:rPr>
                          <w:t>–</w:t>
                        </w:r>
                        <w:r>
                          <w:rPr>
                            <w:b/>
                            <w:spacing w:val="-1"/>
                            <w:sz w:val="24"/>
                          </w:rPr>
                          <w:t xml:space="preserve"> </w:t>
                        </w:r>
                        <w:r>
                          <w:rPr>
                            <w:b/>
                            <w:spacing w:val="-5"/>
                            <w:sz w:val="24"/>
                          </w:rPr>
                          <w:t>59</w:t>
                        </w:r>
                      </w:p>
                    </w:txbxContent>
                  </v:textbox>
                </v:shape>
                <v:shape id="Textbox 14" o:spid="_x0000_s1038" type="#_x0000_t202" style="position:absolute;left:60;top:4663;width:11494;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DF3759B" w14:textId="77777777" w:rsidR="00B278FC" w:rsidRDefault="00B278FC" w:rsidP="00B278FC">
                        <w:pPr>
                          <w:spacing w:before="112"/>
                          <w:ind w:left="211"/>
                          <w:rPr>
                            <w:b/>
                            <w:sz w:val="24"/>
                          </w:rPr>
                        </w:pPr>
                        <w:r>
                          <w:rPr>
                            <w:b/>
                            <w:sz w:val="24"/>
                          </w:rPr>
                          <w:t>B:</w:t>
                        </w:r>
                        <w:r>
                          <w:rPr>
                            <w:b/>
                            <w:spacing w:val="1"/>
                            <w:sz w:val="24"/>
                          </w:rPr>
                          <w:t xml:space="preserve"> </w:t>
                        </w:r>
                        <w:r>
                          <w:rPr>
                            <w:b/>
                            <w:sz w:val="24"/>
                          </w:rPr>
                          <w:t>80 –</w:t>
                        </w:r>
                        <w:r>
                          <w:rPr>
                            <w:b/>
                            <w:spacing w:val="-1"/>
                            <w:sz w:val="24"/>
                          </w:rPr>
                          <w:t xml:space="preserve"> </w:t>
                        </w:r>
                        <w:r>
                          <w:rPr>
                            <w:b/>
                            <w:spacing w:val="-5"/>
                            <w:sz w:val="24"/>
                          </w:rPr>
                          <w:t>89</w:t>
                        </w:r>
                      </w:p>
                    </w:txbxContent>
                  </v:textbox>
                </v:shape>
                <v:shape id="Textbox 15" o:spid="_x0000_s1039" type="#_x0000_t202" style="position:absolute;left:11581;top:1950;width:11970;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" filled="f" strokeweight=".16931mm">
                  <v:textbox inset="0,0,0,0">
                    <w:txbxContent>
                      <w:p w14:paraId="2FF3A33C" w14:textId="77777777" w:rsidR="00B278FC" w:rsidRDefault="00B278FC" w:rsidP="00B278FC">
                        <w:pPr>
                          <w:spacing w:before="107"/>
                          <w:ind w:left="214"/>
                          <w:rPr>
                            <w:b/>
                            <w:sz w:val="24"/>
                          </w:rPr>
                        </w:pPr>
                        <w:r>
                          <w:rPr>
                            <w:b/>
                            <w:sz w:val="24"/>
                          </w:rPr>
                          <w:t>D:</w:t>
                        </w:r>
                        <w:r>
                          <w:rPr>
                            <w:b/>
                            <w:spacing w:val="1"/>
                            <w:sz w:val="24"/>
                          </w:rPr>
                          <w:t xml:space="preserve"> </w:t>
                        </w:r>
                        <w:r>
                          <w:rPr>
                            <w:b/>
                            <w:sz w:val="24"/>
                          </w:rPr>
                          <w:t>60 –</w:t>
                        </w:r>
                        <w:r>
                          <w:rPr>
                            <w:b/>
                            <w:spacing w:val="-1"/>
                            <w:sz w:val="24"/>
                          </w:rPr>
                          <w:t xml:space="preserve"> </w:t>
                        </w:r>
                        <w:r>
                          <w:rPr>
                            <w:b/>
                            <w:spacing w:val="-5"/>
                            <w:sz w:val="24"/>
                          </w:rPr>
                          <w:t>74</w:t>
                        </w:r>
                      </w:p>
                    </w:txbxContent>
                  </v:textbox>
                </v:shape>
                <v:shape id="Textbox 16" o:spid="_x0000_s1040" type="#_x0000_t202" style="position:absolute;left:30;top:1950;width:11557;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" filled="f" strokeweight=".16931mm">
                  <v:textbox inset="0,0,0,0">
                    <w:txbxContent>
                      <w:p w14:paraId="30CA0C3D" w14:textId="77777777" w:rsidR="00B278FC" w:rsidRDefault="00B278FC" w:rsidP="00B278FC">
                        <w:pPr>
                          <w:spacing w:before="107"/>
                          <w:ind w:left="263"/>
                          <w:rPr>
                            <w:b/>
                            <w:sz w:val="24"/>
                          </w:rPr>
                        </w:pPr>
                        <w:r>
                          <w:rPr>
                            <w:b/>
                            <w:sz w:val="24"/>
                          </w:rPr>
                          <w:t>A:</w:t>
                        </w:r>
                        <w:r>
                          <w:rPr>
                            <w:b/>
                            <w:spacing w:val="-1"/>
                            <w:sz w:val="24"/>
                          </w:rPr>
                          <w:t xml:space="preserve"> </w:t>
                        </w:r>
                        <w:r>
                          <w:rPr>
                            <w:b/>
                            <w:sz w:val="24"/>
                          </w:rPr>
                          <w:t>90</w:t>
                        </w:r>
                        <w:r>
                          <w:rPr>
                            <w:b/>
                            <w:spacing w:val="2"/>
                            <w:sz w:val="24"/>
                          </w:rPr>
                          <w:t xml:space="preserve"> </w:t>
                        </w:r>
                        <w:r>
                          <w:rPr>
                            <w:b/>
                            <w:sz w:val="24"/>
                          </w:rPr>
                          <w:t>–</w:t>
                        </w:r>
                        <w:r>
                          <w:rPr>
                            <w:b/>
                            <w:spacing w:val="-1"/>
                            <w:sz w:val="24"/>
                          </w:rPr>
                          <w:t xml:space="preserve"> </w:t>
                        </w:r>
                        <w:r>
                          <w:rPr>
                            <w:b/>
                            <w:spacing w:val="-5"/>
                            <w:sz w:val="24"/>
                          </w:rPr>
                          <w:t>100</w:t>
                        </w:r>
                      </w:p>
                    </w:txbxContent>
                  </v:textbox>
                </v:shape>
                <v:shape id="Textbox 17" o:spid="_x0000_s1041" type="#_x0000_t202" style="position:absolute;left:11581;top:30;width:11970;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" fillcolor="#ccc" strokeweight=".16931mm">
                  <v:textbox inset="0,0,0,0">
                    <w:txbxContent>
                      <w:p w14:paraId="52445906" w14:textId="77777777" w:rsidR="00B278FC" w:rsidRDefault="00B278FC" w:rsidP="00B278FC">
                        <w:pPr>
                          <w:spacing w:line="280" w:lineRule="exact"/>
                          <w:ind w:left="228"/>
                          <w:rPr>
                            <w:b/>
                            <w:color w:val="000000"/>
                            <w:sz w:val="24"/>
                          </w:rPr>
                        </w:pPr>
                        <w:r>
                          <w:rPr>
                            <w:b/>
                            <w:color w:val="000000"/>
                            <w:spacing w:val="-2"/>
                            <w:sz w:val="24"/>
                          </w:rPr>
                          <w:t>NON-PASSING</w:t>
                        </w:r>
                      </w:p>
                    </w:txbxContent>
                  </v:textbox>
                </v:shape>
                <v:shape id="Textbox 18" o:spid="_x0000_s1042" type="#_x0000_t202" style="position:absolute;left:30;top:30;width:11557;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" fillcolor="#ccc" strokeweight=".16931mm">
                  <v:textbox inset="0,0,0,0">
                    <w:txbxContent>
                      <w:p w14:paraId="2318255B" w14:textId="77777777" w:rsidR="00B278FC" w:rsidRDefault="00B278FC" w:rsidP="00B278FC">
                        <w:pPr>
                          <w:spacing w:line="280" w:lineRule="exact"/>
                          <w:ind w:left="475"/>
                          <w:rPr>
                            <w:b/>
                            <w:color w:val="000000"/>
                            <w:sz w:val="24"/>
                          </w:rPr>
                        </w:pPr>
                        <w:r>
                          <w:rPr>
                            <w:b/>
                            <w:color w:val="000000"/>
                            <w:spacing w:val="-2"/>
                            <w:sz w:val="24"/>
                          </w:rPr>
                          <w:t>PASSING</w:t>
                        </w:r>
                      </w:p>
                    </w:txbxContent>
                  </v:textbox>
                </v:shape>
                <w10:wrap type="topAndBottom" anchorx="page"/>
              </v:group>
            </w:pict>
          </mc:Fallback>
        </mc:AlternateContent>
      </w:r>
      <w:r>
        <w:rPr>
          <w:noProof/>
          <w:sz w:val="20"/>
        </w:rPr>
        <mc:AlternateContent>
          <mc:Choice Requires="wpg">
            <w:drawing>
              <wp:anchor distT="0" distB="0" distL="0" distR="0" simplePos="0" relativeHeight="251661312" behindDoc="1" locked="0" layoutInCell="1" allowOverlap="1" wp14:anchorId="4D939D1F" wp14:editId="32FF97FD">
                <wp:simplePos x="0" y="0"/>
                <wp:positionH relativeFrom="page">
                  <wp:posOffset>3589020</wp:posOffset>
                </wp:positionH>
                <wp:positionV relativeFrom="paragraph">
                  <wp:posOffset>179481</wp:posOffset>
                </wp:positionV>
                <wp:extent cx="3821429" cy="69659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1429" cy="696595"/>
                          <a:chOff x="0" y="0"/>
                          <a:chExt cx="3821429" cy="696595"/>
                        </a:xfrm>
                      </wpg:grpSpPr>
                      <wps:wsp>
                        <wps:cNvPr id="20" name="Graphic 20"/>
                        <wps:cNvSpPr/>
                        <wps:spPr>
                          <a:xfrm>
                            <a:off x="0" y="0"/>
                            <a:ext cx="3821429" cy="696595"/>
                          </a:xfrm>
                          <a:custGeom>
                            <a:avLst/>
                            <a:gdLst/>
                            <a:ahLst/>
                            <a:cxnLst/>
                            <a:rect l="l" t="t" r="r" b="b"/>
                            <a:pathLst>
                              <a:path w="3821429" h="696595">
                                <a:moveTo>
                                  <a:pt x="3810634" y="0"/>
                                </a:moveTo>
                                <a:lnTo>
                                  <a:pt x="11429" y="0"/>
                                </a:lnTo>
                                <a:lnTo>
                                  <a:pt x="0" y="11429"/>
                                </a:lnTo>
                                <a:lnTo>
                                  <a:pt x="0" y="685800"/>
                                </a:lnTo>
                                <a:lnTo>
                                  <a:pt x="11429" y="696595"/>
                                </a:lnTo>
                                <a:lnTo>
                                  <a:pt x="3810634" y="696595"/>
                                </a:lnTo>
                                <a:lnTo>
                                  <a:pt x="3818254" y="688975"/>
                                </a:lnTo>
                                <a:lnTo>
                                  <a:pt x="11429" y="688975"/>
                                </a:lnTo>
                                <a:lnTo>
                                  <a:pt x="7619" y="685800"/>
                                </a:lnTo>
                                <a:lnTo>
                                  <a:pt x="7619" y="11429"/>
                                </a:lnTo>
                                <a:lnTo>
                                  <a:pt x="11429" y="7620"/>
                                </a:lnTo>
                                <a:lnTo>
                                  <a:pt x="3818254" y="7620"/>
                                </a:lnTo>
                                <a:lnTo>
                                  <a:pt x="3810634" y="0"/>
                                </a:lnTo>
                                <a:close/>
                              </a:path>
                              <a:path w="3821429" h="696595">
                                <a:moveTo>
                                  <a:pt x="3818254" y="7620"/>
                                </a:moveTo>
                                <a:lnTo>
                                  <a:pt x="3810634" y="7620"/>
                                </a:lnTo>
                                <a:lnTo>
                                  <a:pt x="3814445" y="11429"/>
                                </a:lnTo>
                                <a:lnTo>
                                  <a:pt x="3814445" y="685800"/>
                                </a:lnTo>
                                <a:lnTo>
                                  <a:pt x="3810634" y="688975"/>
                                </a:lnTo>
                                <a:lnTo>
                                  <a:pt x="3818254" y="688975"/>
                                </a:lnTo>
                                <a:lnTo>
                                  <a:pt x="3821429" y="685800"/>
                                </a:lnTo>
                                <a:lnTo>
                                  <a:pt x="3821429" y="11429"/>
                                </a:lnTo>
                                <a:lnTo>
                                  <a:pt x="3818254" y="7620"/>
                                </a:lnTo>
                                <a:close/>
                              </a:path>
                              <a:path w="3821429" h="696595">
                                <a:moveTo>
                                  <a:pt x="15239" y="681989"/>
                                </a:moveTo>
                                <a:lnTo>
                                  <a:pt x="11429" y="681989"/>
                                </a:lnTo>
                                <a:lnTo>
                                  <a:pt x="15239" y="685800"/>
                                </a:lnTo>
                                <a:lnTo>
                                  <a:pt x="15239" y="681989"/>
                                </a:lnTo>
                                <a:close/>
                              </a:path>
                              <a:path w="3821429" h="696595">
                                <a:moveTo>
                                  <a:pt x="22225" y="11429"/>
                                </a:moveTo>
                                <a:lnTo>
                                  <a:pt x="15239" y="18414"/>
                                </a:lnTo>
                                <a:lnTo>
                                  <a:pt x="15239" y="678179"/>
                                </a:lnTo>
                                <a:lnTo>
                                  <a:pt x="19050" y="681989"/>
                                </a:lnTo>
                                <a:lnTo>
                                  <a:pt x="18732" y="681989"/>
                                </a:lnTo>
                                <a:lnTo>
                                  <a:pt x="22225" y="685800"/>
                                </a:lnTo>
                                <a:lnTo>
                                  <a:pt x="22225" y="11429"/>
                                </a:lnTo>
                                <a:close/>
                              </a:path>
                              <a:path w="3821429" h="696595">
                                <a:moveTo>
                                  <a:pt x="3799204" y="11429"/>
                                </a:moveTo>
                                <a:lnTo>
                                  <a:pt x="3799204" y="685800"/>
                                </a:lnTo>
                                <a:lnTo>
                                  <a:pt x="3806825" y="678179"/>
                                </a:lnTo>
                                <a:lnTo>
                                  <a:pt x="3806825" y="18414"/>
                                </a:lnTo>
                                <a:lnTo>
                                  <a:pt x="3799204" y="11429"/>
                                </a:lnTo>
                                <a:close/>
                              </a:path>
                              <a:path w="3821429" h="696595">
                                <a:moveTo>
                                  <a:pt x="3810634" y="681989"/>
                                </a:moveTo>
                                <a:lnTo>
                                  <a:pt x="3806825" y="681989"/>
                                </a:lnTo>
                                <a:lnTo>
                                  <a:pt x="3806825" y="685800"/>
                                </a:lnTo>
                                <a:lnTo>
                                  <a:pt x="3810634" y="681989"/>
                                </a:lnTo>
                                <a:close/>
                              </a:path>
                              <a:path w="3821429" h="696595">
                                <a:moveTo>
                                  <a:pt x="15239" y="678179"/>
                                </a:moveTo>
                                <a:lnTo>
                                  <a:pt x="15239" y="681989"/>
                                </a:lnTo>
                                <a:lnTo>
                                  <a:pt x="18732" y="681989"/>
                                </a:lnTo>
                                <a:lnTo>
                                  <a:pt x="15239" y="678179"/>
                                </a:lnTo>
                                <a:close/>
                              </a:path>
                              <a:path w="3821429" h="696595">
                                <a:moveTo>
                                  <a:pt x="3799204" y="674370"/>
                                </a:moveTo>
                                <a:lnTo>
                                  <a:pt x="22225" y="674370"/>
                                </a:lnTo>
                                <a:lnTo>
                                  <a:pt x="22225" y="681989"/>
                                </a:lnTo>
                                <a:lnTo>
                                  <a:pt x="3799204" y="681989"/>
                                </a:lnTo>
                                <a:lnTo>
                                  <a:pt x="3799204" y="674370"/>
                                </a:lnTo>
                                <a:close/>
                              </a:path>
                              <a:path w="3821429" h="696595">
                                <a:moveTo>
                                  <a:pt x="3806825" y="678179"/>
                                </a:moveTo>
                                <a:lnTo>
                                  <a:pt x="3803014" y="681989"/>
                                </a:lnTo>
                                <a:lnTo>
                                  <a:pt x="3806825" y="681989"/>
                                </a:lnTo>
                                <a:lnTo>
                                  <a:pt x="3806825" y="678179"/>
                                </a:lnTo>
                                <a:close/>
                              </a:path>
                              <a:path w="3821429" h="696595">
                                <a:moveTo>
                                  <a:pt x="15239" y="674370"/>
                                </a:moveTo>
                                <a:lnTo>
                                  <a:pt x="11429" y="674370"/>
                                </a:lnTo>
                                <a:lnTo>
                                  <a:pt x="15239" y="678179"/>
                                </a:lnTo>
                                <a:lnTo>
                                  <a:pt x="15239" y="674370"/>
                                </a:lnTo>
                                <a:close/>
                              </a:path>
                              <a:path w="3821429" h="696595">
                                <a:moveTo>
                                  <a:pt x="3810634" y="674370"/>
                                </a:moveTo>
                                <a:lnTo>
                                  <a:pt x="3806825" y="674370"/>
                                </a:lnTo>
                                <a:lnTo>
                                  <a:pt x="3806825" y="678179"/>
                                </a:lnTo>
                                <a:lnTo>
                                  <a:pt x="3810634" y="674370"/>
                                </a:lnTo>
                                <a:close/>
                              </a:path>
                              <a:path w="3821429" h="696595">
                                <a:moveTo>
                                  <a:pt x="15239" y="18414"/>
                                </a:moveTo>
                                <a:lnTo>
                                  <a:pt x="11429" y="22225"/>
                                </a:lnTo>
                                <a:lnTo>
                                  <a:pt x="15239" y="22225"/>
                                </a:lnTo>
                                <a:lnTo>
                                  <a:pt x="15239" y="18414"/>
                                </a:lnTo>
                                <a:close/>
                              </a:path>
                              <a:path w="3821429" h="696595">
                                <a:moveTo>
                                  <a:pt x="3799204" y="14604"/>
                                </a:moveTo>
                                <a:lnTo>
                                  <a:pt x="22225" y="14604"/>
                                </a:lnTo>
                                <a:lnTo>
                                  <a:pt x="22225" y="22225"/>
                                </a:lnTo>
                                <a:lnTo>
                                  <a:pt x="3799204" y="22225"/>
                                </a:lnTo>
                                <a:lnTo>
                                  <a:pt x="3799204" y="14604"/>
                                </a:lnTo>
                                <a:close/>
                              </a:path>
                              <a:path w="3821429" h="696595">
                                <a:moveTo>
                                  <a:pt x="3806825" y="18414"/>
                                </a:moveTo>
                                <a:lnTo>
                                  <a:pt x="3806825" y="22225"/>
                                </a:lnTo>
                                <a:lnTo>
                                  <a:pt x="3810634" y="22225"/>
                                </a:lnTo>
                                <a:lnTo>
                                  <a:pt x="3806825" y="18414"/>
                                </a:lnTo>
                                <a:close/>
                              </a:path>
                              <a:path w="3821429" h="696595">
                                <a:moveTo>
                                  <a:pt x="19050" y="14604"/>
                                </a:moveTo>
                                <a:lnTo>
                                  <a:pt x="15239" y="14604"/>
                                </a:lnTo>
                                <a:lnTo>
                                  <a:pt x="15239" y="18414"/>
                                </a:lnTo>
                                <a:lnTo>
                                  <a:pt x="19050" y="14604"/>
                                </a:lnTo>
                                <a:close/>
                              </a:path>
                              <a:path w="3821429" h="696595">
                                <a:moveTo>
                                  <a:pt x="3806825" y="14604"/>
                                </a:moveTo>
                                <a:lnTo>
                                  <a:pt x="3803014" y="14604"/>
                                </a:lnTo>
                                <a:lnTo>
                                  <a:pt x="3806825" y="18414"/>
                                </a:lnTo>
                                <a:lnTo>
                                  <a:pt x="3806825" y="14604"/>
                                </a:lnTo>
                                <a:close/>
                              </a:path>
                              <a:path w="3821429" h="696595">
                                <a:moveTo>
                                  <a:pt x="15239" y="11429"/>
                                </a:moveTo>
                                <a:lnTo>
                                  <a:pt x="11429" y="14604"/>
                                </a:lnTo>
                                <a:lnTo>
                                  <a:pt x="15239" y="14604"/>
                                </a:lnTo>
                                <a:lnTo>
                                  <a:pt x="15239" y="11429"/>
                                </a:lnTo>
                                <a:close/>
                              </a:path>
                              <a:path w="3821429" h="696595">
                                <a:moveTo>
                                  <a:pt x="3806825" y="11429"/>
                                </a:moveTo>
                                <a:lnTo>
                                  <a:pt x="3806825" y="14604"/>
                                </a:lnTo>
                                <a:lnTo>
                                  <a:pt x="3810634" y="14604"/>
                                </a:lnTo>
                                <a:lnTo>
                                  <a:pt x="3806825" y="11429"/>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0" y="0"/>
                            <a:ext cx="3821429" cy="696595"/>
                          </a:xfrm>
                          <a:prstGeom prst="rect">
                            <a:avLst/>
                          </a:prstGeom>
                        </wps:spPr>
                        <wps:txbx>
                          <w:txbxContent>
                            <w:p w14:paraId="705DD64B" w14:textId="77777777" w:rsidR="00B278FC" w:rsidRDefault="00B278FC" w:rsidP="00B278FC">
                              <w:pPr>
                                <w:spacing w:before="111"/>
                                <w:ind w:left="183" w:right="223"/>
                                <w:jc w:val="both"/>
                                <w:rPr>
                                  <w:b/>
                                  <w:sz w:val="24"/>
                                </w:rPr>
                              </w:pPr>
                              <w:r>
                                <w:rPr>
                                  <w:b/>
                                  <w:sz w:val="24"/>
                                </w:rPr>
                                <w:t>*PLEASE NOTE: A minimum final score of 75% is</w:t>
                              </w:r>
                              <w:r>
                                <w:rPr>
                                  <w:b/>
                                  <w:spacing w:val="-1"/>
                                  <w:sz w:val="24"/>
                                </w:rPr>
                                <w:t xml:space="preserve"> </w:t>
                              </w:r>
                              <w:r>
                                <w:rPr>
                                  <w:b/>
                                  <w:sz w:val="24"/>
                                </w:rPr>
                                <w:t>needed to</w:t>
                              </w:r>
                              <w:r>
                                <w:rPr>
                                  <w:b/>
                                  <w:spacing w:val="-3"/>
                                  <w:sz w:val="24"/>
                                </w:rPr>
                                <w:t xml:space="preserve"> </w:t>
                              </w:r>
                              <w:r>
                                <w:rPr>
                                  <w:b/>
                                  <w:sz w:val="24"/>
                                </w:rPr>
                                <w:t>pass</w:t>
                              </w:r>
                              <w:r>
                                <w:rPr>
                                  <w:b/>
                                  <w:spacing w:val="-1"/>
                                  <w:sz w:val="24"/>
                                </w:rPr>
                                <w:t xml:space="preserve"> </w:t>
                              </w:r>
                              <w:r>
                                <w:rPr>
                                  <w:b/>
                                  <w:sz w:val="24"/>
                                </w:rPr>
                                <w:t>ALL Spanish</w:t>
                              </w:r>
                              <w:r>
                                <w:rPr>
                                  <w:b/>
                                  <w:spacing w:val="-3"/>
                                  <w:sz w:val="24"/>
                                </w:rPr>
                                <w:t xml:space="preserve"> </w:t>
                              </w:r>
                              <w:r>
                                <w:rPr>
                                  <w:b/>
                                  <w:sz w:val="24"/>
                                </w:rPr>
                                <w:t>courses</w:t>
                              </w:r>
                              <w:r>
                                <w:rPr>
                                  <w:b/>
                                  <w:spacing w:val="-2"/>
                                  <w:sz w:val="24"/>
                                </w:rPr>
                                <w:t xml:space="preserve"> </w:t>
                              </w:r>
                              <w:r>
                                <w:rPr>
                                  <w:b/>
                                  <w:sz w:val="24"/>
                                </w:rPr>
                                <w:t>at</w:t>
                              </w:r>
                              <w:r>
                                <w:rPr>
                                  <w:b/>
                                  <w:spacing w:val="-1"/>
                                  <w:sz w:val="24"/>
                                </w:rPr>
                                <w:t xml:space="preserve"> </w:t>
                              </w:r>
                              <w:r>
                                <w:rPr>
                                  <w:b/>
                                  <w:sz w:val="24"/>
                                </w:rPr>
                                <w:t>CSCC</w:t>
                              </w:r>
                              <w:r>
                                <w:rPr>
                                  <w:b/>
                                  <w:spacing w:val="-4"/>
                                  <w:sz w:val="24"/>
                                </w:rPr>
                                <w:t xml:space="preserve"> </w:t>
                              </w:r>
                              <w:r>
                                <w:rPr>
                                  <w:b/>
                                  <w:sz w:val="24"/>
                                </w:rPr>
                                <w:t>and</w:t>
                              </w:r>
                              <w:r>
                                <w:rPr>
                                  <w:b/>
                                  <w:spacing w:val="-3"/>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eligible</w:t>
                              </w:r>
                              <w:r>
                                <w:rPr>
                                  <w:b/>
                                  <w:spacing w:val="-2"/>
                                  <w:sz w:val="24"/>
                                </w:rPr>
                                <w:t xml:space="preserve"> </w:t>
                              </w:r>
                              <w:r>
                                <w:rPr>
                                  <w:b/>
                                  <w:sz w:val="24"/>
                                </w:rPr>
                                <w:t>to enroll in the next course in the sequence.</w:t>
                              </w:r>
                            </w:p>
                          </w:txbxContent>
                        </wps:txbx>
                        <wps:bodyPr wrap="square" lIns="0" tIns="0" rIns="0" bIns="0" rtlCol="0">
                          <a:noAutofit/>
                        </wps:bodyPr>
                      </wps:wsp>
                    </wpg:wgp>
                  </a:graphicData>
                </a:graphic>
              </wp:anchor>
            </w:drawing>
          </mc:Choice>
          <mc:Fallback>
            <w:pict>
              <v:group w14:anchorId="4D939D1F" id="Group 19" o:spid="_x0000_s1043" style="position:absolute;margin-left:282.6pt;margin-top:14.15pt;width:300.9pt;height:54.85pt;z-index:-251655168;mso-wrap-distance-left:0;mso-wrap-distance-right:0;mso-position-horizontal-relative:page;mso-position-vertical-relative:text" coordsize="38214,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">
                <v:shape id="Graphic 20" o:spid="_x0000_s1044" style="position:absolute;width:38214;height:6965;visibility:visible;mso-wrap-style:square;v-text-anchor:top" coordsize="3821429,696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" path="m3810634,l11429,,,11429,,685800r11429,10795l3810634,696595r7620,-7620l11429,688975,7619,685800r,-674371l11429,7620r3806825,l3810634,xem3818254,7620r-7620,l3814445,11429r,674371l3810634,688975r7620,l3821429,685800r,-674371l3818254,7620xem15239,681989r-3810,l15239,685800r,-3811xem22225,11429r-6986,6985l15239,678179r3811,3810l18732,681989r3493,3811l22225,11429xem3799204,11429r,674371l3806825,678179r,-659765l3799204,11429xem3810634,681989r-3809,l3806825,685800r3809,-3811xem15239,678179r,3810l18732,681989r-3493,-3810xem3799204,674370r-3776979,l22225,681989r3776979,l3799204,674370xem3806825,678179r-3811,3810l3806825,681989r,-3810xem15239,674370r-3810,l15239,678179r,-3809xem3810634,674370r-3809,l3806825,678179r3809,-3809xem15239,18414r-3810,3811l15239,22225r,-3811xem3799204,14604r-3776979,l22225,22225r3776979,l3799204,14604xem3806825,18414r,3811l3810634,22225r-3809,-3811xem19050,14604r-3811,l15239,18414r3811,-3810xem3806825,14604r-3811,l3806825,18414r,-3810xem15239,11429r-3810,3175l15239,14604r,-3175xem3806825,11429r,3175l3810634,14604r-3809,-3175xe" fillcolor="black" stroked="f">
                  <v:path arrowok="t"/>
                </v:shape>
                <v:shape id="Textbox 21" o:spid="_x0000_s1045" type="#_x0000_t202" style="position:absolute;width:38214;height:6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05DD64B" w14:textId="77777777" w:rsidR="00B278FC" w:rsidRDefault="00B278FC" w:rsidP="00B278FC">
                        <w:pPr>
                          <w:spacing w:before="111"/>
                          <w:ind w:left="183" w:right="223"/>
                          <w:jc w:val="both"/>
                          <w:rPr>
                            <w:b/>
                            <w:sz w:val="24"/>
                          </w:rPr>
                        </w:pPr>
                        <w:r>
                          <w:rPr>
                            <w:b/>
                            <w:sz w:val="24"/>
                          </w:rPr>
                          <w:t>*PLEASE NOTE: A minimum final score of 75% is</w:t>
                        </w:r>
                        <w:r>
                          <w:rPr>
                            <w:b/>
                            <w:spacing w:val="-1"/>
                            <w:sz w:val="24"/>
                          </w:rPr>
                          <w:t xml:space="preserve"> </w:t>
                        </w:r>
                        <w:r>
                          <w:rPr>
                            <w:b/>
                            <w:sz w:val="24"/>
                          </w:rPr>
                          <w:t>needed to</w:t>
                        </w:r>
                        <w:r>
                          <w:rPr>
                            <w:b/>
                            <w:spacing w:val="-3"/>
                            <w:sz w:val="24"/>
                          </w:rPr>
                          <w:t xml:space="preserve"> </w:t>
                        </w:r>
                        <w:r>
                          <w:rPr>
                            <w:b/>
                            <w:sz w:val="24"/>
                          </w:rPr>
                          <w:t>pass</w:t>
                        </w:r>
                        <w:r>
                          <w:rPr>
                            <w:b/>
                            <w:spacing w:val="-1"/>
                            <w:sz w:val="24"/>
                          </w:rPr>
                          <w:t xml:space="preserve"> </w:t>
                        </w:r>
                        <w:r>
                          <w:rPr>
                            <w:b/>
                            <w:sz w:val="24"/>
                          </w:rPr>
                          <w:t>ALL Spanish</w:t>
                        </w:r>
                        <w:r>
                          <w:rPr>
                            <w:b/>
                            <w:spacing w:val="-3"/>
                            <w:sz w:val="24"/>
                          </w:rPr>
                          <w:t xml:space="preserve"> </w:t>
                        </w:r>
                        <w:r>
                          <w:rPr>
                            <w:b/>
                            <w:sz w:val="24"/>
                          </w:rPr>
                          <w:t>courses</w:t>
                        </w:r>
                        <w:r>
                          <w:rPr>
                            <w:b/>
                            <w:spacing w:val="-2"/>
                            <w:sz w:val="24"/>
                          </w:rPr>
                          <w:t xml:space="preserve"> </w:t>
                        </w:r>
                        <w:r>
                          <w:rPr>
                            <w:b/>
                            <w:sz w:val="24"/>
                          </w:rPr>
                          <w:t>at</w:t>
                        </w:r>
                        <w:r>
                          <w:rPr>
                            <w:b/>
                            <w:spacing w:val="-1"/>
                            <w:sz w:val="24"/>
                          </w:rPr>
                          <w:t xml:space="preserve"> </w:t>
                        </w:r>
                        <w:r>
                          <w:rPr>
                            <w:b/>
                            <w:sz w:val="24"/>
                          </w:rPr>
                          <w:t>CSCC</w:t>
                        </w:r>
                        <w:r>
                          <w:rPr>
                            <w:b/>
                            <w:spacing w:val="-4"/>
                            <w:sz w:val="24"/>
                          </w:rPr>
                          <w:t xml:space="preserve"> </w:t>
                        </w:r>
                        <w:r>
                          <w:rPr>
                            <w:b/>
                            <w:sz w:val="24"/>
                          </w:rPr>
                          <w:t>and</w:t>
                        </w:r>
                        <w:r>
                          <w:rPr>
                            <w:b/>
                            <w:spacing w:val="-3"/>
                            <w:sz w:val="24"/>
                          </w:rPr>
                          <w:t xml:space="preserve"> </w:t>
                        </w:r>
                        <w:r>
                          <w:rPr>
                            <w:b/>
                            <w:sz w:val="24"/>
                          </w:rPr>
                          <w:t>to</w:t>
                        </w:r>
                        <w:r>
                          <w:rPr>
                            <w:b/>
                            <w:spacing w:val="-2"/>
                            <w:sz w:val="24"/>
                          </w:rPr>
                          <w:t xml:space="preserve"> </w:t>
                        </w:r>
                        <w:r>
                          <w:rPr>
                            <w:b/>
                            <w:sz w:val="24"/>
                          </w:rPr>
                          <w:t>be</w:t>
                        </w:r>
                        <w:r>
                          <w:rPr>
                            <w:b/>
                            <w:spacing w:val="-2"/>
                            <w:sz w:val="24"/>
                          </w:rPr>
                          <w:t xml:space="preserve"> </w:t>
                        </w:r>
                        <w:r>
                          <w:rPr>
                            <w:b/>
                            <w:sz w:val="24"/>
                          </w:rPr>
                          <w:t>eligible</w:t>
                        </w:r>
                        <w:r>
                          <w:rPr>
                            <w:b/>
                            <w:spacing w:val="-2"/>
                            <w:sz w:val="24"/>
                          </w:rPr>
                          <w:t xml:space="preserve"> </w:t>
                        </w:r>
                        <w:r>
                          <w:rPr>
                            <w:b/>
                            <w:sz w:val="24"/>
                          </w:rPr>
                          <w:t>to enroll in the next course in the sequence.</w:t>
                        </w:r>
                      </w:p>
                    </w:txbxContent>
                  </v:textbox>
                </v:shape>
                <w10:wrap type="topAndBottom" anchorx="page"/>
              </v:group>
            </w:pict>
          </mc:Fallback>
        </mc:AlternateContent>
      </w:r>
    </w:p>
    <w:p w14:paraId="6A0A147A" w14:textId="77777777" w:rsidR="00B278FC" w:rsidRDefault="00B278FC" w:rsidP="00B278FC">
      <w:pPr>
        <w:spacing w:before="115"/>
        <w:ind w:right="1096"/>
        <w:rPr>
          <w:sz w:val="24"/>
        </w:rPr>
      </w:pPr>
    </w:p>
    <w:p w14:paraId="14C05260" w14:textId="727CE34D" w:rsidR="00B278FC" w:rsidRDefault="00B278FC" w:rsidP="00B278FC">
      <w:pPr>
        <w:pStyle w:val="Heading1"/>
        <w:ind w:left="0" w:firstLine="360"/>
      </w:pPr>
      <w:r>
        <w:t>UNITS</w:t>
      </w:r>
      <w:r>
        <w:rPr>
          <w:spacing w:val="-2"/>
        </w:rPr>
        <w:t xml:space="preserve"> </w:t>
      </w:r>
      <w:r>
        <w:t>OF</w:t>
      </w:r>
      <w:r>
        <w:rPr>
          <w:spacing w:val="-2"/>
        </w:rPr>
        <w:t xml:space="preserve"> INSTRUCTION</w:t>
      </w:r>
    </w:p>
    <w:p w14:paraId="36F31856" w14:textId="3124F94E" w:rsidR="00B278FC" w:rsidRPr="00B278FC" w:rsidRDefault="00B278FC" w:rsidP="00B278FC">
      <w:pPr>
        <w:tabs>
          <w:tab w:val="left" w:pos="1100"/>
        </w:tabs>
        <w:rPr>
          <w:sz w:val="24"/>
        </w:rPr>
      </w:pPr>
    </w:p>
    <w:tbl>
      <w:tblPr>
        <w:tblpPr w:leftFromText="180" w:rightFromText="180" w:vertAnchor="text" w:horzAnchor="margin" w:tblpXSpec="center"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3"/>
        <w:gridCol w:w="3032"/>
        <w:gridCol w:w="3032"/>
      </w:tblGrid>
      <w:tr w:rsidR="00B278FC" w:rsidRPr="00326446" w14:paraId="3A75F99E" w14:textId="77777777" w:rsidTr="00B278FC">
        <w:trPr>
          <w:trHeight w:val="1218"/>
        </w:trPr>
        <w:tc>
          <w:tcPr>
            <w:tcW w:w="3053" w:type="dxa"/>
          </w:tcPr>
          <w:p w14:paraId="3A89419A" w14:textId="77777777" w:rsidR="00B278FC" w:rsidRPr="00234448" w:rsidRDefault="00B278FC" w:rsidP="00B278FC">
            <w:pPr>
              <w:pStyle w:val="TableParagraph"/>
              <w:spacing w:before="121"/>
              <w:ind w:left="19"/>
              <w:rPr>
                <w:b/>
                <w:sz w:val="24"/>
                <w:lang w:val="es-GT"/>
              </w:rPr>
            </w:pPr>
            <w:r w:rsidRPr="00234448">
              <w:rPr>
                <w:b/>
                <w:sz w:val="24"/>
                <w:lang w:val="es-GT"/>
              </w:rPr>
              <w:t>UNIT</w:t>
            </w:r>
            <w:r w:rsidRPr="00234448">
              <w:rPr>
                <w:b/>
                <w:spacing w:val="-2"/>
                <w:sz w:val="24"/>
                <w:lang w:val="es-GT"/>
              </w:rPr>
              <w:t xml:space="preserve"> </w:t>
            </w:r>
            <w:r w:rsidRPr="00234448">
              <w:rPr>
                <w:b/>
                <w:spacing w:val="-5"/>
                <w:sz w:val="24"/>
                <w:lang w:val="es-GT"/>
              </w:rPr>
              <w:t>1:</w:t>
            </w:r>
          </w:p>
          <w:p w14:paraId="3EA67189" w14:textId="0571EDAD" w:rsidR="00B278FC" w:rsidRPr="00234448" w:rsidRDefault="00234448" w:rsidP="00B278FC">
            <w:pPr>
              <w:pStyle w:val="TableParagraph"/>
              <w:ind w:left="19" w:right="2"/>
              <w:rPr>
                <w:b/>
                <w:i/>
                <w:sz w:val="24"/>
                <w:lang w:val="es-GT"/>
              </w:rPr>
            </w:pPr>
            <w:r w:rsidRPr="00234448">
              <w:rPr>
                <w:b/>
                <w:i/>
                <w:sz w:val="24"/>
                <w:lang w:val="es-GT"/>
              </w:rPr>
              <w:t xml:space="preserve">QUIÉNES SOMOS </w:t>
            </w:r>
            <w:r>
              <w:rPr>
                <w:b/>
                <w:i/>
                <w:sz w:val="24"/>
                <w:lang w:val="es-GT"/>
              </w:rPr>
              <w:t xml:space="preserve">                      </w:t>
            </w:r>
            <w:r w:rsidRPr="00234448">
              <w:rPr>
                <w:b/>
                <w:i/>
                <w:sz w:val="24"/>
                <w:lang w:val="es-GT"/>
              </w:rPr>
              <w:t>Y CÓMO SOMOS</w:t>
            </w:r>
          </w:p>
        </w:tc>
        <w:tc>
          <w:tcPr>
            <w:tcW w:w="3032" w:type="dxa"/>
          </w:tcPr>
          <w:p w14:paraId="125E5E47" w14:textId="77777777" w:rsidR="00B278FC" w:rsidRPr="004274EC" w:rsidRDefault="00B278FC" w:rsidP="00B278FC">
            <w:pPr>
              <w:pStyle w:val="TableParagraph"/>
              <w:spacing w:before="121"/>
              <w:rPr>
                <w:b/>
                <w:sz w:val="24"/>
                <w:lang w:val="es-GT"/>
              </w:rPr>
            </w:pPr>
            <w:r w:rsidRPr="004274EC">
              <w:rPr>
                <w:b/>
                <w:sz w:val="24"/>
                <w:lang w:val="es-GT"/>
              </w:rPr>
              <w:t>UNIT</w:t>
            </w:r>
            <w:r w:rsidRPr="004274EC">
              <w:rPr>
                <w:b/>
                <w:spacing w:val="-2"/>
                <w:sz w:val="24"/>
                <w:lang w:val="es-GT"/>
              </w:rPr>
              <w:t xml:space="preserve"> </w:t>
            </w:r>
            <w:r w:rsidRPr="004274EC">
              <w:rPr>
                <w:b/>
                <w:spacing w:val="-5"/>
                <w:sz w:val="24"/>
                <w:lang w:val="es-GT"/>
              </w:rPr>
              <w:t>2:</w:t>
            </w:r>
          </w:p>
          <w:p w14:paraId="49538489" w14:textId="450A0784" w:rsidR="00B278FC" w:rsidRPr="00234448" w:rsidRDefault="00234448" w:rsidP="00B278FC">
            <w:pPr>
              <w:pStyle w:val="TableParagraph"/>
              <w:ind w:right="8"/>
              <w:rPr>
                <w:b/>
                <w:i/>
                <w:sz w:val="24"/>
              </w:rPr>
            </w:pPr>
            <w:r>
              <w:rPr>
                <w:b/>
                <w:i/>
                <w:sz w:val="24"/>
                <w:lang w:val="es-GT"/>
              </w:rPr>
              <w:t>D</w:t>
            </w:r>
            <w:r>
              <w:rPr>
                <w:b/>
                <w:i/>
                <w:sz w:val="24"/>
              </w:rPr>
              <w:t>ÓNDE VIVIMOS</w:t>
            </w:r>
          </w:p>
        </w:tc>
        <w:tc>
          <w:tcPr>
            <w:tcW w:w="3032" w:type="dxa"/>
          </w:tcPr>
          <w:p w14:paraId="24106532" w14:textId="77777777" w:rsidR="00B278FC" w:rsidRPr="00234448" w:rsidRDefault="00B278FC" w:rsidP="00B278FC">
            <w:pPr>
              <w:pStyle w:val="TableParagraph"/>
              <w:spacing w:before="121"/>
              <w:ind w:right="12"/>
              <w:rPr>
                <w:b/>
                <w:sz w:val="24"/>
                <w:lang w:val="es-GT"/>
              </w:rPr>
            </w:pPr>
            <w:r w:rsidRPr="00234448">
              <w:rPr>
                <w:b/>
                <w:sz w:val="24"/>
                <w:lang w:val="es-GT"/>
              </w:rPr>
              <w:t>UNIT</w:t>
            </w:r>
            <w:r w:rsidRPr="00234448">
              <w:rPr>
                <w:b/>
                <w:spacing w:val="-6"/>
                <w:sz w:val="24"/>
                <w:lang w:val="es-GT"/>
              </w:rPr>
              <w:t xml:space="preserve"> </w:t>
            </w:r>
            <w:r w:rsidRPr="00234448">
              <w:rPr>
                <w:b/>
                <w:spacing w:val="-5"/>
                <w:sz w:val="24"/>
                <w:lang w:val="es-GT"/>
              </w:rPr>
              <w:t>3:</w:t>
            </w:r>
          </w:p>
          <w:p w14:paraId="2406F872" w14:textId="4989F5BE" w:rsidR="00234448" w:rsidRPr="00234448" w:rsidRDefault="00B278FC" w:rsidP="00234448">
            <w:pPr>
              <w:pStyle w:val="TableParagraph"/>
              <w:ind w:right="15"/>
              <w:rPr>
                <w:b/>
                <w:i/>
                <w:sz w:val="24"/>
                <w:lang w:val="es-GT"/>
              </w:rPr>
            </w:pPr>
            <w:r w:rsidRPr="00234448">
              <w:rPr>
                <w:b/>
                <w:i/>
                <w:sz w:val="24"/>
                <w:lang w:val="es-GT"/>
              </w:rPr>
              <w:t>L</w:t>
            </w:r>
            <w:r w:rsidR="00234448" w:rsidRPr="00234448">
              <w:rPr>
                <w:b/>
                <w:i/>
                <w:sz w:val="24"/>
                <w:lang w:val="es-GT"/>
              </w:rPr>
              <w:t>O QUE HACEMOS</w:t>
            </w:r>
            <w:r w:rsidR="00234448">
              <w:rPr>
                <w:b/>
                <w:i/>
                <w:sz w:val="24"/>
                <w:lang w:val="es-GT"/>
              </w:rPr>
              <w:t>:    NUESTRA RUTINA DIARIA</w:t>
            </w:r>
          </w:p>
        </w:tc>
      </w:tr>
    </w:tbl>
    <w:p w14:paraId="4C7D67BF" w14:textId="77777777" w:rsidR="00B278FC" w:rsidRPr="00234448" w:rsidRDefault="00B278FC" w:rsidP="00B278FC">
      <w:pPr>
        <w:rPr>
          <w:sz w:val="24"/>
          <w:lang w:val="es-GT"/>
        </w:rPr>
      </w:pPr>
    </w:p>
    <w:p w14:paraId="1EFC06F7" w14:textId="77777777" w:rsidR="00B278FC" w:rsidRPr="00234448" w:rsidRDefault="00B278FC" w:rsidP="00B278FC">
      <w:pPr>
        <w:rPr>
          <w:sz w:val="24"/>
          <w:lang w:val="es-GT"/>
        </w:rPr>
      </w:pPr>
    </w:p>
    <w:p w14:paraId="40B05079" w14:textId="77777777" w:rsidR="00B278FC" w:rsidRPr="00234448" w:rsidRDefault="00B278FC" w:rsidP="00B278FC">
      <w:pPr>
        <w:rPr>
          <w:sz w:val="24"/>
          <w:lang w:val="es-GT"/>
        </w:rPr>
      </w:pPr>
    </w:p>
    <w:p w14:paraId="354FB5B8" w14:textId="77777777" w:rsidR="00B278FC" w:rsidRPr="00234448" w:rsidRDefault="00B278FC" w:rsidP="00B278FC">
      <w:pPr>
        <w:rPr>
          <w:sz w:val="24"/>
          <w:lang w:val="es-GT"/>
        </w:rPr>
      </w:pPr>
    </w:p>
    <w:p w14:paraId="38E07B11" w14:textId="77777777" w:rsidR="00B278FC" w:rsidRPr="00234448" w:rsidRDefault="00B278FC" w:rsidP="00B278FC">
      <w:pPr>
        <w:rPr>
          <w:sz w:val="24"/>
          <w:lang w:val="es-GT"/>
        </w:rPr>
      </w:pPr>
    </w:p>
    <w:p w14:paraId="5D2D166A" w14:textId="77777777" w:rsidR="00B278FC" w:rsidRPr="00234448" w:rsidRDefault="00B278FC" w:rsidP="00B278FC">
      <w:pPr>
        <w:rPr>
          <w:sz w:val="24"/>
          <w:lang w:val="es-GT"/>
        </w:rPr>
      </w:pPr>
    </w:p>
    <w:p w14:paraId="284AF3CF" w14:textId="77777777" w:rsidR="00B278FC" w:rsidRDefault="00B278FC" w:rsidP="00B278FC">
      <w:pPr>
        <w:spacing w:before="1"/>
        <w:ind w:left="720" w:right="1894"/>
        <w:rPr>
          <w:b/>
          <w:sz w:val="24"/>
        </w:rPr>
      </w:pPr>
      <w:r>
        <w:rPr>
          <w:b/>
          <w:sz w:val="24"/>
        </w:rPr>
        <w:t>Please refer to the posted COURSE CALENDAR and to your individual instructor’s supplementary</w:t>
      </w:r>
      <w:r>
        <w:rPr>
          <w:b/>
          <w:spacing w:val="-6"/>
          <w:sz w:val="24"/>
        </w:rPr>
        <w:t xml:space="preserve"> </w:t>
      </w:r>
      <w:r>
        <w:rPr>
          <w:b/>
          <w:sz w:val="24"/>
        </w:rPr>
        <w:t>syllabus,</w:t>
      </w:r>
      <w:r>
        <w:rPr>
          <w:b/>
          <w:spacing w:val="-6"/>
          <w:sz w:val="24"/>
        </w:rPr>
        <w:t xml:space="preserve"> </w:t>
      </w:r>
      <w:r>
        <w:rPr>
          <w:b/>
          <w:sz w:val="24"/>
        </w:rPr>
        <w:t>often</w:t>
      </w:r>
      <w:r>
        <w:rPr>
          <w:b/>
          <w:spacing w:val="-6"/>
          <w:sz w:val="24"/>
        </w:rPr>
        <w:t xml:space="preserve"> </w:t>
      </w:r>
      <w:r>
        <w:rPr>
          <w:b/>
          <w:sz w:val="24"/>
        </w:rPr>
        <w:t>called</w:t>
      </w:r>
      <w:r>
        <w:rPr>
          <w:b/>
          <w:spacing w:val="-6"/>
          <w:sz w:val="24"/>
        </w:rPr>
        <w:t xml:space="preserve"> </w:t>
      </w:r>
      <w:r>
        <w:rPr>
          <w:b/>
          <w:sz w:val="24"/>
        </w:rPr>
        <w:t>SYLLABUS:</w:t>
      </w:r>
      <w:r>
        <w:rPr>
          <w:b/>
          <w:spacing w:val="-7"/>
          <w:sz w:val="24"/>
        </w:rPr>
        <w:t xml:space="preserve"> </w:t>
      </w:r>
      <w:r>
        <w:rPr>
          <w:b/>
          <w:sz w:val="24"/>
        </w:rPr>
        <w:t>PART</w:t>
      </w:r>
      <w:r>
        <w:rPr>
          <w:b/>
          <w:spacing w:val="-4"/>
          <w:sz w:val="24"/>
        </w:rPr>
        <w:t xml:space="preserve"> </w:t>
      </w:r>
      <w:r>
        <w:rPr>
          <w:b/>
          <w:sz w:val="24"/>
        </w:rPr>
        <w:t>II,</w:t>
      </w:r>
      <w:r>
        <w:rPr>
          <w:b/>
          <w:spacing w:val="-4"/>
          <w:sz w:val="24"/>
        </w:rPr>
        <w:t xml:space="preserve"> </w:t>
      </w:r>
      <w:r>
        <w:rPr>
          <w:b/>
          <w:sz w:val="24"/>
        </w:rPr>
        <w:t>for</w:t>
      </w:r>
      <w:r>
        <w:rPr>
          <w:b/>
          <w:spacing w:val="-3"/>
          <w:sz w:val="24"/>
        </w:rPr>
        <w:t xml:space="preserve"> </w:t>
      </w:r>
      <w:r>
        <w:rPr>
          <w:b/>
          <w:sz w:val="24"/>
        </w:rPr>
        <w:t>assignment</w:t>
      </w:r>
      <w:r>
        <w:rPr>
          <w:b/>
          <w:spacing w:val="-6"/>
          <w:sz w:val="24"/>
        </w:rPr>
        <w:t xml:space="preserve"> </w:t>
      </w:r>
      <w:r>
        <w:rPr>
          <w:b/>
          <w:sz w:val="24"/>
        </w:rPr>
        <w:t>deadlines, descriptions of assessments, additional course policies, etc.</w:t>
      </w:r>
    </w:p>
    <w:p w14:paraId="0C6E956D" w14:textId="216EB8C1" w:rsidR="00B278FC" w:rsidRPr="00B278FC" w:rsidRDefault="00B278FC" w:rsidP="00B278FC">
      <w:pPr>
        <w:rPr>
          <w:sz w:val="24"/>
        </w:rPr>
        <w:sectPr w:rsidR="00B278FC" w:rsidRPr="00B278FC">
          <w:pgSz w:w="12240" w:h="15840"/>
          <w:pgMar w:top="1180" w:right="360" w:bottom="1260" w:left="1080" w:header="0" w:footer="1012" w:gutter="0"/>
          <w:cols w:space="720"/>
        </w:sectPr>
      </w:pPr>
    </w:p>
    <w:p w14:paraId="271954DE" w14:textId="77777777" w:rsidR="008D10FA" w:rsidRDefault="0067289D" w:rsidP="00B278FC">
      <w:pPr>
        <w:pStyle w:val="Heading1"/>
        <w:spacing w:line="289" w:lineRule="exact"/>
        <w:ind w:left="0" w:firstLine="360"/>
      </w:pPr>
      <w:r>
        <w:t>COLLEGE</w:t>
      </w:r>
      <w:r>
        <w:rPr>
          <w:spacing w:val="-4"/>
        </w:rPr>
        <w:t xml:space="preserve"> </w:t>
      </w:r>
      <w:r>
        <w:t>SYLLABUS</w:t>
      </w:r>
      <w:r>
        <w:rPr>
          <w:spacing w:val="-3"/>
        </w:rPr>
        <w:t xml:space="preserve"> </w:t>
      </w:r>
      <w:r>
        <w:rPr>
          <w:spacing w:val="-2"/>
        </w:rPr>
        <w:t>STATEMENTS</w:t>
      </w:r>
    </w:p>
    <w:p w14:paraId="7CEB3E53" w14:textId="7389A05C" w:rsidR="00234448" w:rsidRPr="00F457B5" w:rsidRDefault="00234448" w:rsidP="00F457B5">
      <w:pPr>
        <w:pStyle w:val="Heading1"/>
        <w:spacing w:before="291"/>
        <w:rPr>
          <w:b w:val="0"/>
          <w:bCs w:val="0"/>
        </w:rPr>
      </w:pPr>
      <w:r w:rsidRPr="00234448">
        <w:rPr>
          <w:b w:val="0"/>
          <w:bCs w:val="0"/>
        </w:rPr>
        <w:t xml:space="preserve">Columbus State Community College required College Syllabus Statements on College Policies and Student Support Services can be found at </w:t>
      </w:r>
      <w:hyperlink r:id="rId15" w:history="1">
        <w:r w:rsidRPr="00234448">
          <w:rPr>
            <w:rStyle w:val="Hyperlink"/>
            <w:b w:val="0"/>
            <w:bCs w:val="0"/>
          </w:rPr>
          <w:t>www.cscc.edu/syllabus</w:t>
        </w:r>
      </w:hyperlink>
      <w:r w:rsidRPr="00234448">
        <w:rPr>
          <w:b w:val="0"/>
          <w:bCs w:val="0"/>
        </w:rPr>
        <w:t xml:space="preserve"> or on the College website Quick Links “Syllabus Statements”.</w:t>
      </w:r>
    </w:p>
    <w:p w14:paraId="62196B2A" w14:textId="4CA54F97" w:rsidR="008D10FA" w:rsidRDefault="0067289D">
      <w:pPr>
        <w:pStyle w:val="Heading1"/>
        <w:spacing w:before="291"/>
      </w:pPr>
      <w:r>
        <w:t>UNITS</w:t>
      </w:r>
      <w:r>
        <w:rPr>
          <w:spacing w:val="-2"/>
        </w:rPr>
        <w:t xml:space="preserve"> </w:t>
      </w:r>
      <w:r>
        <w:t>OF</w:t>
      </w:r>
      <w:r>
        <w:rPr>
          <w:spacing w:val="-2"/>
        </w:rPr>
        <w:t xml:space="preserve"> INSTRUCTION</w:t>
      </w:r>
      <w:r w:rsidR="008329DA">
        <w:rPr>
          <w:spacing w:val="-2"/>
        </w:rPr>
        <w:t>, OUTCOMES, AND ASSESSMENT ALIGNMENT</w:t>
      </w:r>
    </w:p>
    <w:p w14:paraId="04310287" w14:textId="3E36E4BC" w:rsidR="008D10FA" w:rsidRDefault="0067289D">
      <w:pPr>
        <w:spacing w:before="293"/>
        <w:ind w:left="360"/>
        <w:rPr>
          <w:b/>
          <w:i/>
          <w:sz w:val="24"/>
        </w:rPr>
      </w:pPr>
      <w:r>
        <w:rPr>
          <w:b/>
          <w:i/>
          <w:sz w:val="24"/>
        </w:rPr>
        <w:t>(The</w:t>
      </w:r>
      <w:r>
        <w:rPr>
          <w:b/>
          <w:i/>
          <w:spacing w:val="-6"/>
          <w:sz w:val="24"/>
        </w:rPr>
        <w:t xml:space="preserve"> </w:t>
      </w:r>
      <w:r>
        <w:rPr>
          <w:b/>
          <w:i/>
          <w:sz w:val="24"/>
        </w:rPr>
        <w:t>following</w:t>
      </w:r>
      <w:r>
        <w:rPr>
          <w:b/>
          <w:i/>
          <w:spacing w:val="-4"/>
          <w:sz w:val="24"/>
        </w:rPr>
        <w:t xml:space="preserve"> </w:t>
      </w:r>
      <w:r>
        <w:rPr>
          <w:b/>
          <w:i/>
          <w:sz w:val="24"/>
        </w:rPr>
        <w:t>is</w:t>
      </w:r>
      <w:r>
        <w:rPr>
          <w:b/>
          <w:i/>
          <w:spacing w:val="-3"/>
          <w:sz w:val="24"/>
        </w:rPr>
        <w:t xml:space="preserve"> </w:t>
      </w:r>
      <w:r>
        <w:rPr>
          <w:b/>
          <w:i/>
          <w:sz w:val="24"/>
        </w:rPr>
        <w:t>a</w:t>
      </w:r>
      <w:r>
        <w:rPr>
          <w:b/>
          <w:i/>
          <w:spacing w:val="-4"/>
          <w:sz w:val="24"/>
        </w:rPr>
        <w:t xml:space="preserve"> </w:t>
      </w:r>
      <w:r>
        <w:rPr>
          <w:b/>
          <w:i/>
          <w:sz w:val="24"/>
        </w:rPr>
        <w:t>generic</w:t>
      </w:r>
      <w:r>
        <w:rPr>
          <w:b/>
          <w:i/>
          <w:spacing w:val="-2"/>
          <w:sz w:val="24"/>
        </w:rPr>
        <w:t xml:space="preserve"> </w:t>
      </w:r>
      <w:r w:rsidR="00B278FC">
        <w:rPr>
          <w:b/>
          <w:i/>
          <w:sz w:val="24"/>
        </w:rPr>
        <w:t>break</w:t>
      </w:r>
      <w:r w:rsidR="00B278FC">
        <w:rPr>
          <w:b/>
          <w:i/>
          <w:spacing w:val="-2"/>
          <w:sz w:val="24"/>
        </w:rPr>
        <w:t>down</w:t>
      </w:r>
      <w:r>
        <w:rPr>
          <w:b/>
          <w:i/>
          <w:spacing w:val="-4"/>
          <w:sz w:val="24"/>
        </w:rPr>
        <w:t xml:space="preserve"> </w:t>
      </w:r>
      <w:r>
        <w:rPr>
          <w:b/>
          <w:i/>
          <w:sz w:val="24"/>
        </w:rPr>
        <w:t>of</w:t>
      </w:r>
      <w:r>
        <w:rPr>
          <w:b/>
          <w:i/>
          <w:spacing w:val="-4"/>
          <w:sz w:val="24"/>
        </w:rPr>
        <w:t xml:space="preserve"> </w:t>
      </w:r>
      <w:r>
        <w:rPr>
          <w:b/>
          <w:i/>
          <w:sz w:val="24"/>
        </w:rPr>
        <w:t>the</w:t>
      </w:r>
      <w:r>
        <w:rPr>
          <w:b/>
          <w:i/>
          <w:spacing w:val="-4"/>
          <w:sz w:val="24"/>
        </w:rPr>
        <w:t xml:space="preserve"> </w:t>
      </w:r>
      <w:r>
        <w:rPr>
          <w:b/>
          <w:i/>
          <w:sz w:val="24"/>
        </w:rPr>
        <w:t>course</w:t>
      </w:r>
      <w:r>
        <w:rPr>
          <w:b/>
          <w:i/>
          <w:spacing w:val="3"/>
          <w:sz w:val="24"/>
        </w:rPr>
        <w:t xml:space="preserve"> </w:t>
      </w:r>
      <w:r>
        <w:rPr>
          <w:b/>
          <w:i/>
          <w:sz w:val="24"/>
        </w:rPr>
        <w:t>material.</w:t>
      </w:r>
      <w:r>
        <w:rPr>
          <w:b/>
          <w:i/>
          <w:spacing w:val="-4"/>
          <w:sz w:val="24"/>
        </w:rPr>
        <w:t xml:space="preserve"> </w:t>
      </w:r>
      <w:r>
        <w:rPr>
          <w:b/>
          <w:i/>
          <w:sz w:val="24"/>
        </w:rPr>
        <w:t>See</w:t>
      </w:r>
      <w:r>
        <w:rPr>
          <w:b/>
          <w:i/>
          <w:spacing w:val="-3"/>
          <w:sz w:val="24"/>
        </w:rPr>
        <w:t xml:space="preserve"> </w:t>
      </w:r>
      <w:r>
        <w:rPr>
          <w:b/>
          <w:i/>
          <w:sz w:val="24"/>
        </w:rPr>
        <w:t>your</w:t>
      </w:r>
      <w:r>
        <w:rPr>
          <w:b/>
          <w:i/>
          <w:spacing w:val="-5"/>
          <w:sz w:val="24"/>
        </w:rPr>
        <w:t xml:space="preserve"> </w:t>
      </w:r>
      <w:r>
        <w:rPr>
          <w:b/>
          <w:i/>
          <w:sz w:val="24"/>
        </w:rPr>
        <w:t>instructor’s</w:t>
      </w:r>
      <w:r>
        <w:rPr>
          <w:b/>
          <w:i/>
          <w:spacing w:val="-3"/>
          <w:sz w:val="24"/>
        </w:rPr>
        <w:t xml:space="preserve"> </w:t>
      </w:r>
      <w:r>
        <w:rPr>
          <w:b/>
          <w:i/>
          <w:spacing w:val="-2"/>
          <w:sz w:val="24"/>
        </w:rPr>
        <w:t>COURSE</w:t>
      </w:r>
    </w:p>
    <w:p w14:paraId="673AA778" w14:textId="77777777" w:rsidR="008D10FA" w:rsidRDefault="0067289D">
      <w:pPr>
        <w:ind w:left="360"/>
        <w:rPr>
          <w:b/>
          <w:i/>
          <w:sz w:val="24"/>
        </w:rPr>
      </w:pPr>
      <w:r>
        <w:rPr>
          <w:b/>
          <w:i/>
          <w:sz w:val="24"/>
        </w:rPr>
        <w:t>CALENDAR</w:t>
      </w:r>
      <w:r>
        <w:rPr>
          <w:b/>
          <w:i/>
          <w:spacing w:val="-5"/>
          <w:sz w:val="24"/>
        </w:rPr>
        <w:t xml:space="preserve"> </w:t>
      </w:r>
      <w:r>
        <w:rPr>
          <w:b/>
          <w:i/>
          <w:sz w:val="24"/>
        </w:rPr>
        <w:t>for</w:t>
      </w:r>
      <w:r>
        <w:rPr>
          <w:b/>
          <w:i/>
          <w:spacing w:val="-2"/>
          <w:sz w:val="24"/>
        </w:rPr>
        <w:t xml:space="preserve"> </w:t>
      </w:r>
      <w:r>
        <w:rPr>
          <w:b/>
          <w:i/>
          <w:sz w:val="24"/>
        </w:rPr>
        <w:t>the</w:t>
      </w:r>
      <w:r>
        <w:rPr>
          <w:b/>
          <w:i/>
          <w:spacing w:val="-1"/>
          <w:sz w:val="24"/>
        </w:rPr>
        <w:t xml:space="preserve"> </w:t>
      </w:r>
      <w:r>
        <w:rPr>
          <w:b/>
          <w:i/>
          <w:sz w:val="24"/>
        </w:rPr>
        <w:t>exact</w:t>
      </w:r>
      <w:r>
        <w:rPr>
          <w:b/>
          <w:i/>
          <w:spacing w:val="-5"/>
          <w:sz w:val="24"/>
        </w:rPr>
        <w:t xml:space="preserve"> </w:t>
      </w:r>
      <w:r>
        <w:rPr>
          <w:b/>
          <w:i/>
          <w:sz w:val="24"/>
        </w:rPr>
        <w:t>division</w:t>
      </w:r>
      <w:r>
        <w:rPr>
          <w:b/>
          <w:i/>
          <w:spacing w:val="-1"/>
          <w:sz w:val="24"/>
        </w:rPr>
        <w:t xml:space="preserve"> </w:t>
      </w:r>
      <w:r>
        <w:rPr>
          <w:b/>
          <w:i/>
          <w:sz w:val="24"/>
        </w:rPr>
        <w:t>of</w:t>
      </w:r>
      <w:r>
        <w:rPr>
          <w:b/>
          <w:i/>
          <w:spacing w:val="-1"/>
          <w:sz w:val="24"/>
        </w:rPr>
        <w:t xml:space="preserve"> </w:t>
      </w:r>
      <w:r>
        <w:rPr>
          <w:b/>
          <w:i/>
          <w:sz w:val="24"/>
        </w:rPr>
        <w:t>material</w:t>
      </w:r>
      <w:r>
        <w:rPr>
          <w:b/>
          <w:i/>
          <w:spacing w:val="-3"/>
          <w:sz w:val="24"/>
        </w:rPr>
        <w:t xml:space="preserve"> </w:t>
      </w:r>
      <w:r>
        <w:rPr>
          <w:b/>
          <w:i/>
          <w:sz w:val="24"/>
        </w:rPr>
        <w:t>for</w:t>
      </w:r>
      <w:r>
        <w:rPr>
          <w:b/>
          <w:i/>
          <w:spacing w:val="-2"/>
          <w:sz w:val="24"/>
        </w:rPr>
        <w:t xml:space="preserve"> </w:t>
      </w:r>
      <w:r>
        <w:rPr>
          <w:b/>
          <w:i/>
          <w:sz w:val="24"/>
        </w:rPr>
        <w:t>your</w:t>
      </w:r>
      <w:r>
        <w:rPr>
          <w:b/>
          <w:i/>
          <w:spacing w:val="-2"/>
          <w:sz w:val="24"/>
        </w:rPr>
        <w:t xml:space="preserve"> course.)</w:t>
      </w:r>
    </w:p>
    <w:p w14:paraId="503789CC" w14:textId="77777777" w:rsidR="008D10FA" w:rsidRDefault="0067289D">
      <w:pPr>
        <w:pStyle w:val="Heading2"/>
        <w:spacing w:before="278"/>
      </w:pPr>
      <w:r>
        <w:t>Week</w:t>
      </w:r>
      <w:r>
        <w:rPr>
          <w:spacing w:val="-2"/>
        </w:rPr>
        <w:t xml:space="preserve"> </w:t>
      </w:r>
      <w:r>
        <w:rPr>
          <w:spacing w:val="-10"/>
        </w:rPr>
        <w:t>1</w:t>
      </w:r>
    </w:p>
    <w:p w14:paraId="5EB364DC" w14:textId="788DDC40" w:rsidR="00B278FC" w:rsidRPr="00942D89" w:rsidRDefault="0067289D" w:rsidP="00B278FC">
      <w:pPr>
        <w:pStyle w:val="ListParagraph"/>
        <w:numPr>
          <w:ilvl w:val="0"/>
          <w:numId w:val="11"/>
        </w:numPr>
        <w:tabs>
          <w:tab w:val="left" w:pos="484"/>
        </w:tabs>
        <w:spacing w:before="5" w:line="289" w:lineRule="exact"/>
        <w:rPr>
          <w:b/>
          <w:i/>
          <w:sz w:val="24"/>
          <w:lang w:val="es-GT"/>
        </w:rPr>
      </w:pPr>
      <w:proofErr w:type="spellStart"/>
      <w:r w:rsidRPr="00942D89">
        <w:rPr>
          <w:b/>
          <w:sz w:val="24"/>
          <w:lang w:val="es-GT"/>
        </w:rPr>
        <w:t>Unit</w:t>
      </w:r>
      <w:proofErr w:type="spellEnd"/>
      <w:r w:rsidRPr="00942D89">
        <w:rPr>
          <w:b/>
          <w:spacing w:val="-4"/>
          <w:sz w:val="24"/>
          <w:lang w:val="es-GT"/>
        </w:rPr>
        <w:t xml:space="preserve"> </w:t>
      </w:r>
      <w:r w:rsidRPr="00942D89">
        <w:rPr>
          <w:b/>
          <w:sz w:val="24"/>
          <w:lang w:val="es-GT"/>
        </w:rPr>
        <w:t>of</w:t>
      </w:r>
      <w:r w:rsidRPr="00942D89">
        <w:rPr>
          <w:b/>
          <w:spacing w:val="-3"/>
          <w:sz w:val="24"/>
          <w:lang w:val="es-GT"/>
        </w:rPr>
        <w:t xml:space="preserve"> </w:t>
      </w:r>
      <w:proofErr w:type="spellStart"/>
      <w:r w:rsidRPr="00942D89">
        <w:rPr>
          <w:b/>
          <w:sz w:val="24"/>
          <w:lang w:val="es-GT"/>
        </w:rPr>
        <w:t>Instruction</w:t>
      </w:r>
      <w:proofErr w:type="spellEnd"/>
      <w:r w:rsidRPr="00942D89">
        <w:rPr>
          <w:b/>
          <w:sz w:val="24"/>
          <w:lang w:val="es-GT"/>
        </w:rPr>
        <w:t>:</w:t>
      </w:r>
      <w:r w:rsidRPr="00942D89">
        <w:rPr>
          <w:b/>
          <w:spacing w:val="-1"/>
          <w:sz w:val="24"/>
          <w:lang w:val="es-GT"/>
        </w:rPr>
        <w:t xml:space="preserve"> </w:t>
      </w:r>
      <w:r w:rsidR="00942D89" w:rsidRPr="00942D89">
        <w:rPr>
          <w:b/>
          <w:sz w:val="24"/>
          <w:lang w:val="es-GT"/>
        </w:rPr>
        <w:t>UNIT</w:t>
      </w:r>
      <w:r w:rsidR="00942D89" w:rsidRPr="00942D89">
        <w:rPr>
          <w:b/>
          <w:spacing w:val="-3"/>
          <w:sz w:val="24"/>
          <w:lang w:val="es-GT"/>
        </w:rPr>
        <w:t xml:space="preserve"> </w:t>
      </w:r>
      <w:r w:rsidR="00942D89" w:rsidRPr="00942D89">
        <w:rPr>
          <w:b/>
          <w:sz w:val="24"/>
          <w:lang w:val="es-GT"/>
        </w:rPr>
        <w:t>1:</w:t>
      </w:r>
      <w:r w:rsidR="00942D89" w:rsidRPr="00942D89">
        <w:rPr>
          <w:b/>
          <w:spacing w:val="1"/>
          <w:sz w:val="24"/>
          <w:lang w:val="es-GT"/>
        </w:rPr>
        <w:t xml:space="preserve"> </w:t>
      </w:r>
      <w:r w:rsidR="00942D89" w:rsidRPr="00942D89">
        <w:rPr>
          <w:b/>
          <w:i/>
          <w:sz w:val="24"/>
          <w:lang w:val="es-GT"/>
        </w:rPr>
        <w:t>Quiénes Somos y Cómo Somos</w:t>
      </w:r>
    </w:p>
    <w:p w14:paraId="163B4C8C" w14:textId="405A2E6A" w:rsidR="00B278FC" w:rsidRPr="00B278FC" w:rsidRDefault="0067289D" w:rsidP="00B278FC">
      <w:pPr>
        <w:pStyle w:val="ListParagraph"/>
        <w:numPr>
          <w:ilvl w:val="0"/>
          <w:numId w:val="11"/>
        </w:numPr>
        <w:tabs>
          <w:tab w:val="left" w:pos="484"/>
        </w:tabs>
        <w:spacing w:before="5" w:line="289" w:lineRule="exact"/>
        <w:ind w:left="540" w:hanging="180"/>
        <w:rPr>
          <w:b/>
          <w:i/>
          <w:sz w:val="24"/>
        </w:rPr>
      </w:pPr>
      <w:r w:rsidRPr="00B278FC">
        <w:rPr>
          <w:b/>
          <w:sz w:val="24"/>
        </w:rPr>
        <w:t xml:space="preserve">Learning Objectives/Goals: </w:t>
      </w:r>
      <w:r w:rsidRPr="00B278FC">
        <w:rPr>
          <w:sz w:val="24"/>
        </w:rPr>
        <w:t>1. Students will familiarize themselves with the sounds of Spanish</w:t>
      </w:r>
      <w:r w:rsidRPr="00B278FC">
        <w:rPr>
          <w:spacing w:val="-4"/>
          <w:sz w:val="24"/>
        </w:rPr>
        <w:t xml:space="preserve"> </w:t>
      </w:r>
      <w:r w:rsidRPr="00B278FC">
        <w:rPr>
          <w:sz w:val="24"/>
        </w:rPr>
        <w:t>2.</w:t>
      </w:r>
      <w:r w:rsidRPr="00B278FC">
        <w:rPr>
          <w:spacing w:val="-1"/>
          <w:sz w:val="24"/>
        </w:rPr>
        <w:t xml:space="preserve"> </w:t>
      </w:r>
      <w:r w:rsidRPr="00B278FC">
        <w:rPr>
          <w:sz w:val="24"/>
        </w:rPr>
        <w:t>Students</w:t>
      </w:r>
      <w:r w:rsidRPr="00B278FC">
        <w:rPr>
          <w:spacing w:val="-5"/>
          <w:sz w:val="24"/>
        </w:rPr>
        <w:t xml:space="preserve"> </w:t>
      </w:r>
      <w:r w:rsidRPr="00B278FC">
        <w:rPr>
          <w:sz w:val="24"/>
        </w:rPr>
        <w:t>will</w:t>
      </w:r>
      <w:r w:rsidRPr="00B278FC">
        <w:rPr>
          <w:spacing w:val="-5"/>
          <w:sz w:val="24"/>
        </w:rPr>
        <w:t xml:space="preserve"> </w:t>
      </w:r>
      <w:r w:rsidRPr="00B278FC">
        <w:rPr>
          <w:sz w:val="24"/>
        </w:rPr>
        <w:t>demonstrate</w:t>
      </w:r>
      <w:r w:rsidRPr="00B278FC">
        <w:rPr>
          <w:spacing w:val="-4"/>
          <w:sz w:val="24"/>
        </w:rPr>
        <w:t xml:space="preserve"> </w:t>
      </w:r>
      <w:r w:rsidRPr="00B278FC">
        <w:rPr>
          <w:sz w:val="24"/>
        </w:rPr>
        <w:t>the</w:t>
      </w:r>
      <w:r w:rsidRPr="00B278FC">
        <w:rPr>
          <w:spacing w:val="-5"/>
          <w:sz w:val="24"/>
        </w:rPr>
        <w:t xml:space="preserve"> </w:t>
      </w:r>
      <w:r w:rsidRPr="00B278FC">
        <w:rPr>
          <w:sz w:val="24"/>
        </w:rPr>
        <w:t>ability</w:t>
      </w:r>
      <w:r w:rsidRPr="00B278FC">
        <w:rPr>
          <w:spacing w:val="-3"/>
          <w:sz w:val="24"/>
        </w:rPr>
        <w:t xml:space="preserve"> </w:t>
      </w:r>
      <w:r w:rsidRPr="00B278FC">
        <w:rPr>
          <w:sz w:val="24"/>
        </w:rPr>
        <w:t>(in</w:t>
      </w:r>
      <w:r w:rsidRPr="00B278FC">
        <w:rPr>
          <w:spacing w:val="-2"/>
          <w:sz w:val="24"/>
        </w:rPr>
        <w:t xml:space="preserve"> </w:t>
      </w:r>
      <w:r w:rsidRPr="00B278FC">
        <w:rPr>
          <w:sz w:val="24"/>
        </w:rPr>
        <w:t>both</w:t>
      </w:r>
      <w:r w:rsidRPr="00B278FC">
        <w:rPr>
          <w:spacing w:val="-2"/>
          <w:sz w:val="24"/>
        </w:rPr>
        <w:t xml:space="preserve"> </w:t>
      </w:r>
      <w:r w:rsidRPr="00B278FC">
        <w:rPr>
          <w:sz w:val="24"/>
        </w:rPr>
        <w:t>spoken</w:t>
      </w:r>
      <w:r w:rsidRPr="00B278FC">
        <w:rPr>
          <w:spacing w:val="-2"/>
          <w:sz w:val="24"/>
        </w:rPr>
        <w:t xml:space="preserve"> </w:t>
      </w:r>
      <w:r w:rsidRPr="00B278FC">
        <w:rPr>
          <w:sz w:val="24"/>
        </w:rPr>
        <w:t>and</w:t>
      </w:r>
      <w:r w:rsidRPr="00B278FC">
        <w:rPr>
          <w:spacing w:val="-4"/>
          <w:sz w:val="24"/>
        </w:rPr>
        <w:t xml:space="preserve"> </w:t>
      </w:r>
      <w:r w:rsidRPr="00B278FC">
        <w:rPr>
          <w:sz w:val="24"/>
        </w:rPr>
        <w:t>written</w:t>
      </w:r>
      <w:r w:rsidRPr="00B278FC">
        <w:rPr>
          <w:spacing w:val="-1"/>
          <w:sz w:val="24"/>
        </w:rPr>
        <w:t xml:space="preserve"> </w:t>
      </w:r>
      <w:r w:rsidRPr="00B278FC">
        <w:rPr>
          <w:sz w:val="24"/>
        </w:rPr>
        <w:t>Spanish),</w:t>
      </w:r>
      <w:r w:rsidRPr="00B278FC">
        <w:rPr>
          <w:spacing w:val="-3"/>
          <w:sz w:val="24"/>
        </w:rPr>
        <w:t xml:space="preserve"> </w:t>
      </w:r>
      <w:r w:rsidRPr="00B278FC">
        <w:rPr>
          <w:sz w:val="24"/>
        </w:rPr>
        <w:t>to</w:t>
      </w:r>
      <w:r w:rsidRPr="00B278FC">
        <w:rPr>
          <w:spacing w:val="-5"/>
          <w:sz w:val="24"/>
        </w:rPr>
        <w:t xml:space="preserve"> </w:t>
      </w:r>
      <w:r w:rsidRPr="00B278FC">
        <w:rPr>
          <w:sz w:val="24"/>
        </w:rPr>
        <w:t>greet another</w:t>
      </w:r>
      <w:r w:rsidRPr="00B278FC">
        <w:rPr>
          <w:spacing w:val="-4"/>
          <w:sz w:val="24"/>
        </w:rPr>
        <w:t xml:space="preserve"> </w:t>
      </w:r>
      <w:r w:rsidRPr="00B278FC">
        <w:rPr>
          <w:sz w:val="24"/>
        </w:rPr>
        <w:t>person</w:t>
      </w:r>
      <w:r w:rsidRPr="00B278FC">
        <w:rPr>
          <w:spacing w:val="-1"/>
          <w:sz w:val="24"/>
        </w:rPr>
        <w:t xml:space="preserve"> </w:t>
      </w:r>
      <w:r w:rsidRPr="00B278FC">
        <w:rPr>
          <w:sz w:val="24"/>
        </w:rPr>
        <w:t>in</w:t>
      </w:r>
      <w:r w:rsidRPr="00B278FC">
        <w:rPr>
          <w:spacing w:val="-2"/>
          <w:sz w:val="24"/>
        </w:rPr>
        <w:t xml:space="preserve"> </w:t>
      </w:r>
      <w:r w:rsidRPr="00B278FC">
        <w:rPr>
          <w:sz w:val="24"/>
        </w:rPr>
        <w:t>a</w:t>
      </w:r>
      <w:r w:rsidRPr="00B278FC">
        <w:rPr>
          <w:spacing w:val="-5"/>
          <w:sz w:val="24"/>
        </w:rPr>
        <w:t xml:space="preserve"> </w:t>
      </w:r>
      <w:r w:rsidRPr="00B278FC">
        <w:rPr>
          <w:sz w:val="24"/>
        </w:rPr>
        <w:t>culturally</w:t>
      </w:r>
      <w:r w:rsidRPr="00B278FC">
        <w:rPr>
          <w:spacing w:val="-3"/>
          <w:sz w:val="24"/>
        </w:rPr>
        <w:t xml:space="preserve"> </w:t>
      </w:r>
      <w:r w:rsidRPr="00B278FC">
        <w:rPr>
          <w:sz w:val="24"/>
        </w:rPr>
        <w:t>appropriate</w:t>
      </w:r>
      <w:r w:rsidRPr="00B278FC">
        <w:rPr>
          <w:spacing w:val="-5"/>
          <w:sz w:val="24"/>
        </w:rPr>
        <w:t xml:space="preserve"> </w:t>
      </w:r>
      <w:r w:rsidRPr="00B278FC">
        <w:rPr>
          <w:sz w:val="24"/>
        </w:rPr>
        <w:t>manner</w:t>
      </w:r>
      <w:r w:rsidRPr="00B278FC">
        <w:rPr>
          <w:spacing w:val="-4"/>
          <w:sz w:val="24"/>
        </w:rPr>
        <w:t xml:space="preserve"> </w:t>
      </w:r>
      <w:r w:rsidRPr="00B278FC">
        <w:rPr>
          <w:sz w:val="24"/>
        </w:rPr>
        <w:t>and</w:t>
      </w:r>
      <w:r w:rsidRPr="00B278FC">
        <w:rPr>
          <w:spacing w:val="-4"/>
          <w:sz w:val="24"/>
        </w:rPr>
        <w:t xml:space="preserve"> </w:t>
      </w:r>
      <w:r w:rsidRPr="00B278FC">
        <w:rPr>
          <w:sz w:val="24"/>
        </w:rPr>
        <w:t>ask</w:t>
      </w:r>
      <w:r w:rsidRPr="00B278FC">
        <w:rPr>
          <w:spacing w:val="-4"/>
          <w:sz w:val="24"/>
        </w:rPr>
        <w:t xml:space="preserve"> </w:t>
      </w:r>
      <w:r w:rsidRPr="00B278FC">
        <w:rPr>
          <w:sz w:val="24"/>
        </w:rPr>
        <w:t>and</w:t>
      </w:r>
      <w:r w:rsidRPr="00B278FC">
        <w:rPr>
          <w:spacing w:val="-2"/>
          <w:sz w:val="24"/>
        </w:rPr>
        <w:t xml:space="preserve"> </w:t>
      </w:r>
      <w:r w:rsidRPr="00B278FC">
        <w:rPr>
          <w:sz w:val="24"/>
        </w:rPr>
        <w:t>answer</w:t>
      </w:r>
      <w:r w:rsidRPr="00B278FC">
        <w:rPr>
          <w:spacing w:val="-4"/>
          <w:sz w:val="24"/>
        </w:rPr>
        <w:t xml:space="preserve"> </w:t>
      </w:r>
      <w:r w:rsidRPr="00B278FC">
        <w:rPr>
          <w:sz w:val="24"/>
        </w:rPr>
        <w:t>questions</w:t>
      </w:r>
      <w:r w:rsidRPr="00B278FC">
        <w:rPr>
          <w:spacing w:val="-5"/>
          <w:sz w:val="24"/>
        </w:rPr>
        <w:t xml:space="preserve"> </w:t>
      </w:r>
      <w:r w:rsidRPr="00B278FC">
        <w:rPr>
          <w:sz w:val="24"/>
        </w:rPr>
        <w:t>about</w:t>
      </w:r>
      <w:r w:rsidRPr="00B278FC">
        <w:rPr>
          <w:spacing w:val="-4"/>
          <w:sz w:val="24"/>
        </w:rPr>
        <w:t xml:space="preserve"> </w:t>
      </w:r>
      <w:r w:rsidRPr="00B278FC">
        <w:rPr>
          <w:sz w:val="24"/>
        </w:rPr>
        <w:t>where they are from</w:t>
      </w:r>
    </w:p>
    <w:p w14:paraId="6A411B65" w14:textId="77777777" w:rsidR="00B278FC" w:rsidRDefault="0067289D" w:rsidP="00B278FC">
      <w:pPr>
        <w:pStyle w:val="ListParagraph"/>
        <w:numPr>
          <w:ilvl w:val="0"/>
          <w:numId w:val="11"/>
        </w:numPr>
        <w:tabs>
          <w:tab w:val="left" w:pos="484"/>
        </w:tabs>
        <w:ind w:left="540" w:right="1260" w:hanging="180"/>
        <w:rPr>
          <w:sz w:val="24"/>
        </w:rPr>
      </w:pPr>
      <w:r w:rsidRPr="00B278FC">
        <w:rPr>
          <w:b/>
          <w:sz w:val="24"/>
        </w:rPr>
        <w:t>Assignment:</w:t>
      </w:r>
      <w:r w:rsidRPr="00B278FC">
        <w:rPr>
          <w:b/>
          <w:spacing w:val="-4"/>
          <w:sz w:val="24"/>
        </w:rPr>
        <w:t xml:space="preserve"> </w:t>
      </w:r>
      <w:r w:rsidRPr="00B278FC">
        <w:rPr>
          <w:sz w:val="24"/>
        </w:rPr>
        <w:t>Students</w:t>
      </w:r>
      <w:r w:rsidRPr="00B278FC">
        <w:rPr>
          <w:spacing w:val="-7"/>
          <w:sz w:val="24"/>
        </w:rPr>
        <w:t xml:space="preserve"> </w:t>
      </w:r>
      <w:r w:rsidRPr="00B278FC">
        <w:rPr>
          <w:sz w:val="24"/>
        </w:rPr>
        <w:t>will</w:t>
      </w:r>
      <w:r w:rsidRPr="00B278FC">
        <w:rPr>
          <w:spacing w:val="-5"/>
          <w:sz w:val="24"/>
        </w:rPr>
        <w:t xml:space="preserve"> </w:t>
      </w:r>
      <w:r w:rsidRPr="00B278FC">
        <w:rPr>
          <w:sz w:val="24"/>
        </w:rPr>
        <w:t>complete</w:t>
      </w:r>
      <w:r w:rsidRPr="00B278FC">
        <w:rPr>
          <w:spacing w:val="-6"/>
          <w:sz w:val="24"/>
        </w:rPr>
        <w:t xml:space="preserve"> </w:t>
      </w:r>
      <w:r w:rsidRPr="00B278FC">
        <w:rPr>
          <w:sz w:val="24"/>
        </w:rPr>
        <w:t>assigned</w:t>
      </w:r>
      <w:r w:rsidRPr="00B278FC">
        <w:rPr>
          <w:spacing w:val="-6"/>
          <w:sz w:val="24"/>
        </w:rPr>
        <w:t xml:space="preserve"> </w:t>
      </w:r>
      <w:r w:rsidRPr="00B278FC">
        <w:rPr>
          <w:sz w:val="24"/>
        </w:rPr>
        <w:t>vocabulary/grammar,</w:t>
      </w:r>
      <w:r w:rsidRPr="00B278FC">
        <w:rPr>
          <w:spacing w:val="-4"/>
          <w:sz w:val="24"/>
        </w:rPr>
        <w:t xml:space="preserve"> </w:t>
      </w:r>
      <w:r w:rsidRPr="00B278FC">
        <w:rPr>
          <w:sz w:val="24"/>
        </w:rPr>
        <w:t>listening,</w:t>
      </w:r>
      <w:r w:rsidRPr="00B278FC">
        <w:rPr>
          <w:spacing w:val="-5"/>
          <w:sz w:val="24"/>
        </w:rPr>
        <w:t xml:space="preserve"> </w:t>
      </w:r>
      <w:r w:rsidRPr="00B278FC">
        <w:rPr>
          <w:sz w:val="24"/>
        </w:rPr>
        <w:t>and</w:t>
      </w:r>
      <w:r w:rsidRPr="00B278FC">
        <w:rPr>
          <w:spacing w:val="-4"/>
          <w:sz w:val="24"/>
        </w:rPr>
        <w:t xml:space="preserve"> </w:t>
      </w:r>
      <w:r w:rsidRPr="00B278FC">
        <w:rPr>
          <w:sz w:val="24"/>
        </w:rPr>
        <w:t>speaking activities and will prepare content for the next class meeting.</w:t>
      </w:r>
    </w:p>
    <w:p w14:paraId="5C3FBB2F" w14:textId="2CE1B748" w:rsidR="008D10FA" w:rsidRPr="00B278FC" w:rsidRDefault="0067289D" w:rsidP="00B278FC">
      <w:pPr>
        <w:pStyle w:val="ListParagraph"/>
        <w:numPr>
          <w:ilvl w:val="0"/>
          <w:numId w:val="11"/>
        </w:numPr>
        <w:tabs>
          <w:tab w:val="left" w:pos="484"/>
        </w:tabs>
        <w:ind w:left="540" w:right="1260" w:hanging="180"/>
        <w:rPr>
          <w:sz w:val="24"/>
        </w:rPr>
      </w:pPr>
      <w:r w:rsidRPr="00B278FC">
        <w:rPr>
          <w:b/>
          <w:sz w:val="24"/>
        </w:rPr>
        <w:t>Assessment</w:t>
      </w:r>
      <w:r w:rsidRPr="00B278FC">
        <w:rPr>
          <w:b/>
          <w:spacing w:val="-4"/>
          <w:sz w:val="24"/>
        </w:rPr>
        <w:t xml:space="preserve"> </w:t>
      </w:r>
      <w:r w:rsidRPr="00B278FC">
        <w:rPr>
          <w:b/>
          <w:sz w:val="24"/>
        </w:rPr>
        <w:t>Methods:</w:t>
      </w:r>
      <w:r w:rsidRPr="00B278FC">
        <w:rPr>
          <w:b/>
          <w:spacing w:val="-2"/>
          <w:sz w:val="24"/>
        </w:rPr>
        <w:t xml:space="preserve"> </w:t>
      </w:r>
      <w:r w:rsidRPr="00B278FC">
        <w:rPr>
          <w:sz w:val="24"/>
        </w:rPr>
        <w:t>Students</w:t>
      </w:r>
      <w:r w:rsidRPr="00B278FC">
        <w:rPr>
          <w:spacing w:val="-7"/>
          <w:sz w:val="24"/>
        </w:rPr>
        <w:t xml:space="preserve"> </w:t>
      </w:r>
      <w:r w:rsidRPr="00B278FC">
        <w:rPr>
          <w:sz w:val="24"/>
        </w:rPr>
        <w:t>will</w:t>
      </w:r>
      <w:r w:rsidRPr="00B278FC">
        <w:rPr>
          <w:spacing w:val="-5"/>
          <w:sz w:val="24"/>
        </w:rPr>
        <w:t xml:space="preserve"> </w:t>
      </w:r>
      <w:r w:rsidRPr="00B278FC">
        <w:rPr>
          <w:sz w:val="24"/>
        </w:rPr>
        <w:t>complete</w:t>
      </w:r>
      <w:r w:rsidRPr="00B278FC">
        <w:rPr>
          <w:spacing w:val="-6"/>
          <w:sz w:val="24"/>
        </w:rPr>
        <w:t xml:space="preserve"> </w:t>
      </w:r>
      <w:r w:rsidRPr="00B278FC">
        <w:rPr>
          <w:sz w:val="24"/>
        </w:rPr>
        <w:t>online</w:t>
      </w:r>
      <w:r w:rsidRPr="00B278FC">
        <w:rPr>
          <w:spacing w:val="-4"/>
          <w:sz w:val="24"/>
        </w:rPr>
        <w:t xml:space="preserve"> </w:t>
      </w:r>
      <w:r w:rsidRPr="00B278FC">
        <w:rPr>
          <w:sz w:val="24"/>
        </w:rPr>
        <w:t>and/or</w:t>
      </w:r>
      <w:r w:rsidRPr="00B278FC">
        <w:rPr>
          <w:spacing w:val="-4"/>
          <w:sz w:val="24"/>
        </w:rPr>
        <w:t xml:space="preserve"> </w:t>
      </w:r>
      <w:r w:rsidRPr="00B278FC">
        <w:rPr>
          <w:sz w:val="24"/>
        </w:rPr>
        <w:t>in-class</w:t>
      </w:r>
      <w:r w:rsidRPr="00B278FC">
        <w:rPr>
          <w:spacing w:val="-6"/>
          <w:sz w:val="24"/>
        </w:rPr>
        <w:t xml:space="preserve"> </w:t>
      </w:r>
      <w:r w:rsidRPr="00B278FC">
        <w:rPr>
          <w:sz w:val="24"/>
        </w:rPr>
        <w:t>comprehension</w:t>
      </w:r>
      <w:r w:rsidRPr="00B278FC">
        <w:rPr>
          <w:spacing w:val="-3"/>
          <w:sz w:val="24"/>
        </w:rPr>
        <w:t xml:space="preserve"> </w:t>
      </w:r>
      <w:r w:rsidRPr="00B278FC">
        <w:rPr>
          <w:sz w:val="24"/>
        </w:rPr>
        <w:t>checks that reinforce targeted concepts.</w:t>
      </w:r>
    </w:p>
    <w:p w14:paraId="13FCDF01" w14:textId="77777777" w:rsidR="008D10FA" w:rsidRDefault="0067289D">
      <w:pPr>
        <w:pStyle w:val="Heading2"/>
        <w:spacing w:before="290"/>
      </w:pPr>
      <w:r>
        <w:t>Week</w:t>
      </w:r>
      <w:r>
        <w:rPr>
          <w:spacing w:val="-2"/>
        </w:rPr>
        <w:t xml:space="preserve"> </w:t>
      </w:r>
      <w:r>
        <w:rPr>
          <w:spacing w:val="-10"/>
        </w:rPr>
        <w:t>2</w:t>
      </w:r>
    </w:p>
    <w:p w14:paraId="6703F68A" w14:textId="7181E4F4" w:rsidR="008D10FA" w:rsidRPr="00942D89" w:rsidRDefault="0067289D" w:rsidP="00385804">
      <w:pPr>
        <w:pStyle w:val="ListParagraph"/>
        <w:numPr>
          <w:ilvl w:val="0"/>
          <w:numId w:val="12"/>
        </w:numPr>
        <w:tabs>
          <w:tab w:val="left" w:pos="484"/>
        </w:tabs>
        <w:spacing w:before="5" w:line="289" w:lineRule="exact"/>
        <w:rPr>
          <w:b/>
          <w:i/>
          <w:sz w:val="24"/>
          <w:lang w:val="es-GT"/>
        </w:rPr>
      </w:pPr>
      <w:proofErr w:type="spellStart"/>
      <w:r w:rsidRPr="00942D89">
        <w:rPr>
          <w:b/>
          <w:sz w:val="24"/>
          <w:lang w:val="es-GT"/>
        </w:rPr>
        <w:t>Unit</w:t>
      </w:r>
      <w:proofErr w:type="spellEnd"/>
      <w:r w:rsidRPr="00942D89">
        <w:rPr>
          <w:b/>
          <w:spacing w:val="-4"/>
          <w:sz w:val="24"/>
          <w:lang w:val="es-GT"/>
        </w:rPr>
        <w:t xml:space="preserve"> </w:t>
      </w:r>
      <w:r w:rsidRPr="00942D89">
        <w:rPr>
          <w:b/>
          <w:sz w:val="24"/>
          <w:lang w:val="es-GT"/>
        </w:rPr>
        <w:t>of</w:t>
      </w:r>
      <w:r w:rsidRPr="00942D89">
        <w:rPr>
          <w:b/>
          <w:spacing w:val="-3"/>
          <w:sz w:val="24"/>
          <w:lang w:val="es-GT"/>
        </w:rPr>
        <w:t xml:space="preserve"> </w:t>
      </w:r>
      <w:proofErr w:type="spellStart"/>
      <w:r w:rsidRPr="00942D89">
        <w:rPr>
          <w:b/>
          <w:sz w:val="24"/>
          <w:lang w:val="es-GT"/>
        </w:rPr>
        <w:t>Instruction</w:t>
      </w:r>
      <w:proofErr w:type="spellEnd"/>
      <w:r w:rsidRPr="00942D89">
        <w:rPr>
          <w:b/>
          <w:sz w:val="24"/>
          <w:lang w:val="es-GT"/>
        </w:rPr>
        <w:t>:</w:t>
      </w:r>
      <w:r w:rsidRPr="00942D89">
        <w:rPr>
          <w:b/>
          <w:spacing w:val="-1"/>
          <w:sz w:val="24"/>
          <w:lang w:val="es-GT"/>
        </w:rPr>
        <w:t xml:space="preserve"> </w:t>
      </w:r>
      <w:r w:rsidR="00942D89" w:rsidRPr="00942D89">
        <w:rPr>
          <w:b/>
          <w:sz w:val="24"/>
          <w:lang w:val="es-GT"/>
        </w:rPr>
        <w:t>UNIT</w:t>
      </w:r>
      <w:r w:rsidR="00942D89" w:rsidRPr="00942D89">
        <w:rPr>
          <w:b/>
          <w:spacing w:val="-3"/>
          <w:sz w:val="24"/>
          <w:lang w:val="es-GT"/>
        </w:rPr>
        <w:t xml:space="preserve"> </w:t>
      </w:r>
      <w:r w:rsidR="00942D89" w:rsidRPr="00942D89">
        <w:rPr>
          <w:b/>
          <w:sz w:val="24"/>
          <w:lang w:val="es-GT"/>
        </w:rPr>
        <w:t>1:</w:t>
      </w:r>
      <w:r w:rsidR="00942D89" w:rsidRPr="00942D89">
        <w:rPr>
          <w:b/>
          <w:spacing w:val="1"/>
          <w:sz w:val="24"/>
          <w:lang w:val="es-GT"/>
        </w:rPr>
        <w:t xml:space="preserve"> </w:t>
      </w:r>
      <w:r w:rsidR="00942D89" w:rsidRPr="00942D89">
        <w:rPr>
          <w:b/>
          <w:i/>
          <w:sz w:val="24"/>
          <w:lang w:val="es-GT"/>
        </w:rPr>
        <w:t>Quiénes Somos y Cómo Somos</w:t>
      </w:r>
    </w:p>
    <w:p w14:paraId="42BE8442" w14:textId="77777777" w:rsidR="00385804" w:rsidRDefault="0067289D" w:rsidP="00385804">
      <w:pPr>
        <w:pStyle w:val="ListParagraph"/>
        <w:numPr>
          <w:ilvl w:val="0"/>
          <w:numId w:val="12"/>
        </w:numPr>
        <w:tabs>
          <w:tab w:val="left" w:pos="484"/>
        </w:tabs>
        <w:spacing w:line="242" w:lineRule="auto"/>
        <w:ind w:left="450" w:right="1684" w:hanging="90"/>
        <w:rPr>
          <w:sz w:val="24"/>
        </w:rPr>
      </w:pPr>
      <w:r w:rsidRPr="00385804">
        <w:rPr>
          <w:b/>
          <w:sz w:val="24"/>
        </w:rPr>
        <w:t xml:space="preserve">Learning Objectives/Goals: </w:t>
      </w:r>
      <w:r w:rsidRPr="00385804">
        <w:rPr>
          <w:sz w:val="24"/>
        </w:rPr>
        <w:t>In both spoken and written Spanish: 1. Students will use targeted</w:t>
      </w:r>
      <w:r w:rsidRPr="00385804">
        <w:rPr>
          <w:spacing w:val="-3"/>
          <w:sz w:val="24"/>
        </w:rPr>
        <w:t xml:space="preserve"> </w:t>
      </w:r>
      <w:r w:rsidRPr="00385804">
        <w:rPr>
          <w:sz w:val="24"/>
        </w:rPr>
        <w:t>vocabulary</w:t>
      </w:r>
      <w:r w:rsidRPr="00385804">
        <w:rPr>
          <w:spacing w:val="-4"/>
          <w:sz w:val="24"/>
        </w:rPr>
        <w:t xml:space="preserve"> </w:t>
      </w:r>
      <w:r w:rsidRPr="00385804">
        <w:rPr>
          <w:sz w:val="24"/>
        </w:rPr>
        <w:t>to</w:t>
      </w:r>
      <w:r w:rsidRPr="00385804">
        <w:rPr>
          <w:spacing w:val="-5"/>
          <w:sz w:val="24"/>
        </w:rPr>
        <w:t xml:space="preserve"> </w:t>
      </w:r>
      <w:r w:rsidRPr="00385804">
        <w:rPr>
          <w:sz w:val="24"/>
        </w:rPr>
        <w:t>define</w:t>
      </w:r>
      <w:r w:rsidRPr="00385804">
        <w:rPr>
          <w:spacing w:val="-5"/>
          <w:sz w:val="24"/>
        </w:rPr>
        <w:t xml:space="preserve"> </w:t>
      </w:r>
      <w:r w:rsidRPr="00385804">
        <w:rPr>
          <w:sz w:val="24"/>
        </w:rPr>
        <w:t>various</w:t>
      </w:r>
      <w:r w:rsidRPr="00385804">
        <w:rPr>
          <w:spacing w:val="-4"/>
          <w:sz w:val="24"/>
        </w:rPr>
        <w:t xml:space="preserve"> </w:t>
      </w:r>
      <w:r w:rsidRPr="00385804">
        <w:rPr>
          <w:sz w:val="24"/>
        </w:rPr>
        <w:t>familial</w:t>
      </w:r>
      <w:r w:rsidRPr="00385804">
        <w:rPr>
          <w:spacing w:val="-4"/>
          <w:sz w:val="24"/>
        </w:rPr>
        <w:t xml:space="preserve"> </w:t>
      </w:r>
      <w:r w:rsidRPr="00385804">
        <w:rPr>
          <w:sz w:val="24"/>
        </w:rPr>
        <w:t>relationships</w:t>
      </w:r>
      <w:r w:rsidRPr="00385804">
        <w:rPr>
          <w:spacing w:val="-5"/>
          <w:sz w:val="24"/>
        </w:rPr>
        <w:t xml:space="preserve"> </w:t>
      </w:r>
      <w:r w:rsidRPr="00385804">
        <w:rPr>
          <w:sz w:val="24"/>
        </w:rPr>
        <w:t>2.</w:t>
      </w:r>
      <w:r w:rsidRPr="00385804">
        <w:rPr>
          <w:spacing w:val="-4"/>
          <w:sz w:val="24"/>
        </w:rPr>
        <w:t xml:space="preserve"> </w:t>
      </w:r>
      <w:r w:rsidRPr="00385804">
        <w:rPr>
          <w:sz w:val="24"/>
        </w:rPr>
        <w:t>Students</w:t>
      </w:r>
      <w:r w:rsidRPr="00385804">
        <w:rPr>
          <w:spacing w:val="-4"/>
          <w:sz w:val="24"/>
        </w:rPr>
        <w:t xml:space="preserve"> </w:t>
      </w:r>
      <w:r w:rsidRPr="00385804">
        <w:rPr>
          <w:sz w:val="24"/>
        </w:rPr>
        <w:t>will</w:t>
      </w:r>
      <w:r w:rsidRPr="00385804">
        <w:rPr>
          <w:spacing w:val="-5"/>
          <w:sz w:val="24"/>
        </w:rPr>
        <w:t xml:space="preserve"> </w:t>
      </w:r>
      <w:r w:rsidRPr="00385804">
        <w:rPr>
          <w:sz w:val="24"/>
        </w:rPr>
        <w:t>use</w:t>
      </w:r>
      <w:r w:rsidRPr="00385804">
        <w:rPr>
          <w:spacing w:val="-5"/>
          <w:sz w:val="24"/>
        </w:rPr>
        <w:t xml:space="preserve"> </w:t>
      </w:r>
      <w:r w:rsidRPr="00385804">
        <w:rPr>
          <w:sz w:val="24"/>
        </w:rPr>
        <w:t>possessive adjectives to talk about their family tree 3. Students will use the verb SER and targeted vocabulary to describe themselves and members of their family.</w:t>
      </w:r>
    </w:p>
    <w:p w14:paraId="6B840EE0" w14:textId="77777777" w:rsidR="00385804" w:rsidRDefault="0067289D" w:rsidP="00385804">
      <w:pPr>
        <w:pStyle w:val="ListParagraph"/>
        <w:numPr>
          <w:ilvl w:val="0"/>
          <w:numId w:val="12"/>
        </w:numPr>
        <w:tabs>
          <w:tab w:val="left" w:pos="484"/>
        </w:tabs>
        <w:spacing w:line="242" w:lineRule="auto"/>
        <w:ind w:left="450" w:right="1684" w:hanging="90"/>
        <w:rPr>
          <w:sz w:val="24"/>
        </w:rPr>
      </w:pPr>
      <w:r w:rsidRPr="00385804">
        <w:rPr>
          <w:b/>
          <w:sz w:val="24"/>
        </w:rPr>
        <w:t>Assignment:</w:t>
      </w:r>
      <w:r w:rsidRPr="00385804">
        <w:rPr>
          <w:b/>
          <w:spacing w:val="-5"/>
          <w:sz w:val="24"/>
        </w:rPr>
        <w:t xml:space="preserve"> </w:t>
      </w:r>
      <w:r w:rsidRPr="00385804">
        <w:rPr>
          <w:sz w:val="24"/>
        </w:rPr>
        <w:t>Students</w:t>
      </w:r>
      <w:r w:rsidRPr="00385804">
        <w:rPr>
          <w:spacing w:val="-8"/>
          <w:sz w:val="24"/>
        </w:rPr>
        <w:t xml:space="preserve"> </w:t>
      </w:r>
      <w:r w:rsidRPr="00385804">
        <w:rPr>
          <w:sz w:val="24"/>
        </w:rPr>
        <w:t>will</w:t>
      </w:r>
      <w:r w:rsidRPr="00385804">
        <w:rPr>
          <w:spacing w:val="-6"/>
          <w:sz w:val="24"/>
        </w:rPr>
        <w:t xml:space="preserve"> </w:t>
      </w:r>
      <w:r w:rsidRPr="00385804">
        <w:rPr>
          <w:sz w:val="24"/>
        </w:rPr>
        <w:t>complete</w:t>
      </w:r>
      <w:r w:rsidRPr="00385804">
        <w:rPr>
          <w:spacing w:val="-7"/>
          <w:sz w:val="24"/>
        </w:rPr>
        <w:t xml:space="preserve"> </w:t>
      </w:r>
      <w:r w:rsidRPr="00385804">
        <w:rPr>
          <w:sz w:val="24"/>
        </w:rPr>
        <w:t>assigned</w:t>
      </w:r>
      <w:r w:rsidRPr="00385804">
        <w:rPr>
          <w:spacing w:val="-7"/>
          <w:sz w:val="24"/>
        </w:rPr>
        <w:t xml:space="preserve"> </w:t>
      </w:r>
      <w:r w:rsidRPr="00385804">
        <w:rPr>
          <w:sz w:val="24"/>
        </w:rPr>
        <w:t>vocabulary/grammar,</w:t>
      </w:r>
      <w:r w:rsidRPr="00385804">
        <w:rPr>
          <w:spacing w:val="-5"/>
          <w:sz w:val="24"/>
        </w:rPr>
        <w:t xml:space="preserve"> </w:t>
      </w:r>
      <w:r w:rsidRPr="00385804">
        <w:rPr>
          <w:sz w:val="24"/>
        </w:rPr>
        <w:t>listening,</w:t>
      </w:r>
      <w:r w:rsidRPr="00385804">
        <w:rPr>
          <w:spacing w:val="-6"/>
          <w:sz w:val="24"/>
        </w:rPr>
        <w:t xml:space="preserve"> </w:t>
      </w:r>
      <w:r w:rsidRPr="00385804">
        <w:rPr>
          <w:sz w:val="24"/>
        </w:rPr>
        <w:t>and</w:t>
      </w:r>
      <w:r w:rsidRPr="00385804">
        <w:rPr>
          <w:spacing w:val="-5"/>
          <w:sz w:val="24"/>
        </w:rPr>
        <w:t xml:space="preserve"> </w:t>
      </w:r>
      <w:r w:rsidRPr="00385804">
        <w:rPr>
          <w:sz w:val="24"/>
        </w:rPr>
        <w:t>speaking activities and will prepare content for the next class meeting.</w:t>
      </w:r>
    </w:p>
    <w:p w14:paraId="623CF959" w14:textId="1B0009C8" w:rsidR="008D10FA" w:rsidRPr="00385804" w:rsidRDefault="0067289D" w:rsidP="00385804">
      <w:pPr>
        <w:pStyle w:val="ListParagraph"/>
        <w:numPr>
          <w:ilvl w:val="0"/>
          <w:numId w:val="12"/>
        </w:numPr>
        <w:tabs>
          <w:tab w:val="left" w:pos="484"/>
        </w:tabs>
        <w:spacing w:line="242" w:lineRule="auto"/>
        <w:ind w:left="450" w:right="1684" w:hanging="90"/>
        <w:rPr>
          <w:sz w:val="24"/>
        </w:rPr>
      </w:pPr>
      <w:r w:rsidRPr="00385804">
        <w:rPr>
          <w:b/>
          <w:sz w:val="24"/>
        </w:rPr>
        <w:t>Assessment</w:t>
      </w:r>
      <w:r w:rsidRPr="00385804">
        <w:rPr>
          <w:b/>
          <w:spacing w:val="-4"/>
          <w:sz w:val="24"/>
        </w:rPr>
        <w:t xml:space="preserve"> </w:t>
      </w:r>
      <w:r w:rsidRPr="00385804">
        <w:rPr>
          <w:b/>
          <w:sz w:val="24"/>
        </w:rPr>
        <w:t>Methods:</w:t>
      </w:r>
      <w:r w:rsidRPr="00385804">
        <w:rPr>
          <w:b/>
          <w:spacing w:val="-2"/>
          <w:sz w:val="24"/>
        </w:rPr>
        <w:t xml:space="preserve"> </w:t>
      </w:r>
      <w:r w:rsidRPr="00385804">
        <w:rPr>
          <w:sz w:val="24"/>
        </w:rPr>
        <w:t>Students</w:t>
      </w:r>
      <w:r w:rsidRPr="00385804">
        <w:rPr>
          <w:spacing w:val="-7"/>
          <w:sz w:val="24"/>
        </w:rPr>
        <w:t xml:space="preserve"> </w:t>
      </w:r>
      <w:r w:rsidRPr="00385804">
        <w:rPr>
          <w:sz w:val="24"/>
        </w:rPr>
        <w:t>will</w:t>
      </w:r>
      <w:r w:rsidRPr="00385804">
        <w:rPr>
          <w:spacing w:val="-5"/>
          <w:sz w:val="24"/>
        </w:rPr>
        <w:t xml:space="preserve"> </w:t>
      </w:r>
      <w:r w:rsidRPr="00385804">
        <w:rPr>
          <w:sz w:val="24"/>
        </w:rPr>
        <w:t>complete</w:t>
      </w:r>
      <w:r w:rsidRPr="00385804">
        <w:rPr>
          <w:spacing w:val="-6"/>
          <w:sz w:val="24"/>
        </w:rPr>
        <w:t xml:space="preserve"> </w:t>
      </w:r>
      <w:r w:rsidRPr="00385804">
        <w:rPr>
          <w:sz w:val="24"/>
        </w:rPr>
        <w:t>online</w:t>
      </w:r>
      <w:r w:rsidRPr="00385804">
        <w:rPr>
          <w:spacing w:val="-4"/>
          <w:sz w:val="24"/>
        </w:rPr>
        <w:t xml:space="preserve"> </w:t>
      </w:r>
      <w:r w:rsidRPr="00385804">
        <w:rPr>
          <w:sz w:val="24"/>
        </w:rPr>
        <w:t>and/or</w:t>
      </w:r>
      <w:r w:rsidRPr="00385804">
        <w:rPr>
          <w:spacing w:val="-4"/>
          <w:sz w:val="24"/>
        </w:rPr>
        <w:t xml:space="preserve"> </w:t>
      </w:r>
      <w:r w:rsidRPr="00385804">
        <w:rPr>
          <w:sz w:val="24"/>
        </w:rPr>
        <w:t>in-class</w:t>
      </w:r>
      <w:r w:rsidRPr="00385804">
        <w:rPr>
          <w:spacing w:val="-6"/>
          <w:sz w:val="24"/>
        </w:rPr>
        <w:t xml:space="preserve"> </w:t>
      </w:r>
      <w:r w:rsidRPr="00385804">
        <w:rPr>
          <w:sz w:val="24"/>
        </w:rPr>
        <w:t>comprehension</w:t>
      </w:r>
      <w:r w:rsidRPr="00385804">
        <w:rPr>
          <w:spacing w:val="-3"/>
          <w:sz w:val="24"/>
        </w:rPr>
        <w:t xml:space="preserve"> </w:t>
      </w:r>
      <w:r w:rsidRPr="00385804">
        <w:rPr>
          <w:sz w:val="24"/>
        </w:rPr>
        <w:t>checks that reinforce targeted concepts.</w:t>
      </w:r>
    </w:p>
    <w:p w14:paraId="5836AACA" w14:textId="7FAC1781" w:rsidR="008D10FA" w:rsidRDefault="0067289D" w:rsidP="00F457B5">
      <w:pPr>
        <w:pStyle w:val="Heading2"/>
        <w:spacing w:before="283"/>
        <w:ind w:left="0" w:firstLine="360"/>
      </w:pPr>
      <w:r>
        <w:t>Week</w:t>
      </w:r>
      <w:r>
        <w:rPr>
          <w:spacing w:val="-2"/>
        </w:rPr>
        <w:t xml:space="preserve"> </w:t>
      </w:r>
      <w:r>
        <w:rPr>
          <w:spacing w:val="-10"/>
        </w:rPr>
        <w:t>3</w:t>
      </w:r>
    </w:p>
    <w:p w14:paraId="4442F0F5" w14:textId="675D0FC8" w:rsidR="008D10FA" w:rsidRPr="00942D89" w:rsidRDefault="0067289D" w:rsidP="00385804">
      <w:pPr>
        <w:pStyle w:val="ListParagraph"/>
        <w:numPr>
          <w:ilvl w:val="0"/>
          <w:numId w:val="13"/>
        </w:numPr>
        <w:tabs>
          <w:tab w:val="left" w:pos="484"/>
        </w:tabs>
        <w:spacing w:before="6" w:line="289" w:lineRule="exact"/>
        <w:rPr>
          <w:b/>
          <w:i/>
          <w:sz w:val="24"/>
          <w:lang w:val="es-GT"/>
        </w:rPr>
      </w:pPr>
      <w:proofErr w:type="spellStart"/>
      <w:r w:rsidRPr="00942D89">
        <w:rPr>
          <w:b/>
          <w:sz w:val="24"/>
          <w:lang w:val="es-GT"/>
        </w:rPr>
        <w:t>Unit</w:t>
      </w:r>
      <w:proofErr w:type="spellEnd"/>
      <w:r w:rsidRPr="00942D89">
        <w:rPr>
          <w:b/>
          <w:spacing w:val="-4"/>
          <w:sz w:val="24"/>
          <w:lang w:val="es-GT"/>
        </w:rPr>
        <w:t xml:space="preserve"> </w:t>
      </w:r>
      <w:r w:rsidRPr="00942D89">
        <w:rPr>
          <w:b/>
          <w:sz w:val="24"/>
          <w:lang w:val="es-GT"/>
        </w:rPr>
        <w:t>of</w:t>
      </w:r>
      <w:r w:rsidRPr="00942D89">
        <w:rPr>
          <w:b/>
          <w:spacing w:val="-3"/>
          <w:sz w:val="24"/>
          <w:lang w:val="es-GT"/>
        </w:rPr>
        <w:t xml:space="preserve"> </w:t>
      </w:r>
      <w:proofErr w:type="spellStart"/>
      <w:r w:rsidRPr="00942D89">
        <w:rPr>
          <w:b/>
          <w:sz w:val="24"/>
          <w:lang w:val="es-GT"/>
        </w:rPr>
        <w:t>Instruction</w:t>
      </w:r>
      <w:proofErr w:type="spellEnd"/>
      <w:r w:rsidRPr="00942D89">
        <w:rPr>
          <w:b/>
          <w:sz w:val="24"/>
          <w:lang w:val="es-GT"/>
        </w:rPr>
        <w:t>:</w:t>
      </w:r>
      <w:r w:rsidRPr="00942D89">
        <w:rPr>
          <w:b/>
          <w:spacing w:val="-1"/>
          <w:sz w:val="24"/>
          <w:lang w:val="es-GT"/>
        </w:rPr>
        <w:t xml:space="preserve"> </w:t>
      </w:r>
      <w:r w:rsidRPr="00942D89">
        <w:rPr>
          <w:b/>
          <w:sz w:val="24"/>
          <w:lang w:val="es-GT"/>
        </w:rPr>
        <w:t>UNIT</w:t>
      </w:r>
      <w:r w:rsidRPr="00942D89">
        <w:rPr>
          <w:b/>
          <w:spacing w:val="-3"/>
          <w:sz w:val="24"/>
          <w:lang w:val="es-GT"/>
        </w:rPr>
        <w:t xml:space="preserve"> </w:t>
      </w:r>
      <w:r w:rsidRPr="00942D89">
        <w:rPr>
          <w:b/>
          <w:sz w:val="24"/>
          <w:lang w:val="es-GT"/>
        </w:rPr>
        <w:t>1:</w:t>
      </w:r>
      <w:r w:rsidRPr="00942D89">
        <w:rPr>
          <w:b/>
          <w:spacing w:val="1"/>
          <w:sz w:val="24"/>
          <w:lang w:val="es-GT"/>
        </w:rPr>
        <w:t xml:space="preserve"> </w:t>
      </w:r>
      <w:r w:rsidR="00942D89" w:rsidRPr="00942D89">
        <w:rPr>
          <w:b/>
          <w:i/>
          <w:sz w:val="24"/>
          <w:lang w:val="es-GT"/>
        </w:rPr>
        <w:t>Quiénes Somos y Cómo Somos</w:t>
      </w:r>
    </w:p>
    <w:p w14:paraId="7FCF1861" w14:textId="77777777" w:rsidR="00942D89" w:rsidRPr="00942D89" w:rsidRDefault="0067289D" w:rsidP="00942D89">
      <w:pPr>
        <w:pStyle w:val="ListParagraph"/>
        <w:numPr>
          <w:ilvl w:val="0"/>
          <w:numId w:val="13"/>
        </w:numPr>
        <w:tabs>
          <w:tab w:val="left" w:pos="484"/>
        </w:tabs>
        <w:ind w:left="540" w:right="1245" w:hanging="180"/>
        <w:rPr>
          <w:sz w:val="24"/>
        </w:rPr>
      </w:pPr>
      <w:r>
        <w:rPr>
          <w:b/>
          <w:sz w:val="24"/>
        </w:rPr>
        <w:t>Learning</w:t>
      </w:r>
      <w:r>
        <w:rPr>
          <w:b/>
          <w:spacing w:val="-4"/>
          <w:sz w:val="24"/>
        </w:rPr>
        <w:t xml:space="preserve"> </w:t>
      </w:r>
      <w:r>
        <w:rPr>
          <w:b/>
          <w:sz w:val="24"/>
        </w:rPr>
        <w:t xml:space="preserve">Objectives/Goals: </w:t>
      </w:r>
      <w:r>
        <w:rPr>
          <w:sz w:val="24"/>
        </w:rPr>
        <w:t>In</w:t>
      </w:r>
      <w:r>
        <w:rPr>
          <w:spacing w:val="-5"/>
          <w:sz w:val="24"/>
        </w:rPr>
        <w:t xml:space="preserve"> </w:t>
      </w:r>
      <w:r>
        <w:rPr>
          <w:sz w:val="24"/>
        </w:rPr>
        <w:t>both</w:t>
      </w:r>
      <w:r>
        <w:rPr>
          <w:spacing w:val="-4"/>
          <w:sz w:val="24"/>
        </w:rPr>
        <w:t xml:space="preserve"> </w:t>
      </w:r>
      <w:r>
        <w:rPr>
          <w:sz w:val="24"/>
        </w:rPr>
        <w:t>spoken</w:t>
      </w:r>
      <w:r>
        <w:rPr>
          <w:spacing w:val="-2"/>
          <w:sz w:val="24"/>
        </w:rPr>
        <w:t xml:space="preserve"> </w:t>
      </w:r>
      <w:r>
        <w:rPr>
          <w:sz w:val="24"/>
        </w:rPr>
        <w:t>and</w:t>
      </w:r>
      <w:r>
        <w:rPr>
          <w:spacing w:val="-4"/>
          <w:sz w:val="24"/>
        </w:rPr>
        <w:t xml:space="preserve"> </w:t>
      </w:r>
      <w:r>
        <w:rPr>
          <w:sz w:val="24"/>
        </w:rPr>
        <w:t>written</w:t>
      </w:r>
      <w:r>
        <w:rPr>
          <w:spacing w:val="-4"/>
          <w:sz w:val="24"/>
        </w:rPr>
        <w:t xml:space="preserve"> </w:t>
      </w:r>
      <w:r>
        <w:rPr>
          <w:sz w:val="24"/>
        </w:rPr>
        <w:t>Spanish:</w:t>
      </w:r>
      <w:r>
        <w:rPr>
          <w:spacing w:val="-5"/>
          <w:sz w:val="24"/>
        </w:rPr>
        <w:t xml:space="preserve"> </w:t>
      </w:r>
      <w:r>
        <w:rPr>
          <w:sz w:val="24"/>
        </w:rPr>
        <w:t>1.</w:t>
      </w:r>
      <w:r>
        <w:rPr>
          <w:spacing w:val="-3"/>
          <w:sz w:val="24"/>
        </w:rPr>
        <w:t xml:space="preserve"> </w:t>
      </w:r>
      <w:r>
        <w:rPr>
          <w:sz w:val="24"/>
        </w:rPr>
        <w:t>Students</w:t>
      </w:r>
      <w:r>
        <w:rPr>
          <w:spacing w:val="-5"/>
          <w:sz w:val="24"/>
        </w:rPr>
        <w:t xml:space="preserve"> </w:t>
      </w:r>
      <w:r>
        <w:rPr>
          <w:sz w:val="24"/>
        </w:rPr>
        <w:t>will</w:t>
      </w:r>
      <w:r>
        <w:rPr>
          <w:spacing w:val="-5"/>
          <w:sz w:val="24"/>
        </w:rPr>
        <w:t xml:space="preserve"> </w:t>
      </w:r>
      <w:r>
        <w:rPr>
          <w:sz w:val="24"/>
        </w:rPr>
        <w:t>use</w:t>
      </w:r>
      <w:r>
        <w:rPr>
          <w:spacing w:val="-5"/>
          <w:sz w:val="24"/>
        </w:rPr>
        <w:t xml:space="preserve"> </w:t>
      </w:r>
      <w:r>
        <w:rPr>
          <w:sz w:val="24"/>
        </w:rPr>
        <w:t>the verb TENER and numbers 1-100 to indicate their age and the age of various family members</w:t>
      </w:r>
      <w:r w:rsidR="00793C42">
        <w:rPr>
          <w:sz w:val="24"/>
        </w:rPr>
        <w:t>, as well as various physical characteristics (e.g. hair and eye color)</w:t>
      </w:r>
      <w:r>
        <w:rPr>
          <w:spacing w:val="-14"/>
          <w:sz w:val="24"/>
        </w:rPr>
        <w:t xml:space="preserve"> </w:t>
      </w:r>
      <w:r>
        <w:rPr>
          <w:sz w:val="24"/>
        </w:rPr>
        <w:t>2.</w:t>
      </w:r>
      <w:r w:rsidR="00793C42">
        <w:rPr>
          <w:sz w:val="24"/>
        </w:rPr>
        <w:t xml:space="preserve"> Students will use the verb</w:t>
      </w:r>
      <w:r w:rsidR="00385804">
        <w:rPr>
          <w:sz w:val="24"/>
        </w:rPr>
        <w:t xml:space="preserve"> </w:t>
      </w:r>
      <w:r>
        <w:t>ESTAR</w:t>
      </w:r>
      <w:r w:rsidRPr="00385804">
        <w:rPr>
          <w:spacing w:val="-6"/>
        </w:rPr>
        <w:t xml:space="preserve"> </w:t>
      </w:r>
      <w:r>
        <w:t>to</w:t>
      </w:r>
      <w:r w:rsidRPr="00385804">
        <w:rPr>
          <w:spacing w:val="-5"/>
        </w:rPr>
        <w:t xml:space="preserve"> </w:t>
      </w:r>
      <w:r>
        <w:t>indicate</w:t>
      </w:r>
      <w:r w:rsidRPr="00385804">
        <w:rPr>
          <w:spacing w:val="-5"/>
        </w:rPr>
        <w:t xml:space="preserve"> </w:t>
      </w:r>
      <w:r>
        <w:t>their</w:t>
      </w:r>
      <w:r w:rsidRPr="00385804">
        <w:rPr>
          <w:spacing w:val="-4"/>
        </w:rPr>
        <w:t xml:space="preserve"> </w:t>
      </w:r>
      <w:r>
        <w:t>health/feelings</w:t>
      </w:r>
      <w:r w:rsidRPr="00385804">
        <w:rPr>
          <w:spacing w:val="-4"/>
        </w:rPr>
        <w:t xml:space="preserve"> </w:t>
      </w:r>
      <w:r>
        <w:t>and</w:t>
      </w:r>
      <w:r w:rsidRPr="00385804">
        <w:rPr>
          <w:spacing w:val="-4"/>
        </w:rPr>
        <w:t xml:space="preserve"> </w:t>
      </w:r>
      <w:r>
        <w:t>the</w:t>
      </w:r>
      <w:r w:rsidRPr="00385804">
        <w:rPr>
          <w:spacing w:val="-4"/>
        </w:rPr>
        <w:t xml:space="preserve"> </w:t>
      </w:r>
      <w:r>
        <w:t>health/feelings</w:t>
      </w:r>
      <w:r w:rsidRPr="00385804">
        <w:rPr>
          <w:spacing w:val="-4"/>
        </w:rPr>
        <w:t xml:space="preserve"> </w:t>
      </w:r>
      <w:r>
        <w:t>of various family members 3. Students will use comparisons of equality and inequality with adjectives to compare various family members</w:t>
      </w:r>
      <w:r w:rsidR="00385804" w:rsidRPr="00385804">
        <w:rPr>
          <w:b/>
          <w:sz w:val="24"/>
        </w:rPr>
        <w:t xml:space="preserve"> </w:t>
      </w:r>
    </w:p>
    <w:p w14:paraId="6418EB3E" w14:textId="77777777" w:rsidR="00942D89" w:rsidRDefault="00385804" w:rsidP="00942D89">
      <w:pPr>
        <w:pStyle w:val="ListParagraph"/>
        <w:numPr>
          <w:ilvl w:val="0"/>
          <w:numId w:val="13"/>
        </w:numPr>
        <w:tabs>
          <w:tab w:val="left" w:pos="484"/>
        </w:tabs>
        <w:ind w:left="540" w:right="1245" w:hanging="180"/>
        <w:rPr>
          <w:sz w:val="24"/>
        </w:rPr>
      </w:pPr>
      <w:r w:rsidRPr="00942D89">
        <w:rPr>
          <w:b/>
          <w:sz w:val="24"/>
        </w:rPr>
        <w:t>Assignment:</w:t>
      </w:r>
      <w:r w:rsidRPr="00942D89">
        <w:rPr>
          <w:b/>
          <w:spacing w:val="-5"/>
          <w:sz w:val="24"/>
        </w:rPr>
        <w:t xml:space="preserve"> </w:t>
      </w:r>
      <w:r w:rsidRPr="00942D89">
        <w:rPr>
          <w:sz w:val="24"/>
        </w:rPr>
        <w:t>Students</w:t>
      </w:r>
      <w:r w:rsidRPr="00942D89">
        <w:rPr>
          <w:spacing w:val="-8"/>
          <w:sz w:val="24"/>
        </w:rPr>
        <w:t xml:space="preserve"> </w:t>
      </w:r>
      <w:r w:rsidRPr="00942D89">
        <w:rPr>
          <w:sz w:val="24"/>
        </w:rPr>
        <w:t>will</w:t>
      </w:r>
      <w:r w:rsidRPr="00942D89">
        <w:rPr>
          <w:spacing w:val="-6"/>
          <w:sz w:val="24"/>
        </w:rPr>
        <w:t xml:space="preserve"> </w:t>
      </w:r>
      <w:r w:rsidRPr="00942D89">
        <w:rPr>
          <w:sz w:val="24"/>
        </w:rPr>
        <w:t>complete</w:t>
      </w:r>
      <w:r w:rsidRPr="00942D89">
        <w:rPr>
          <w:spacing w:val="-7"/>
          <w:sz w:val="24"/>
        </w:rPr>
        <w:t xml:space="preserve"> </w:t>
      </w:r>
      <w:r w:rsidRPr="00942D89">
        <w:rPr>
          <w:sz w:val="24"/>
        </w:rPr>
        <w:t>assigned</w:t>
      </w:r>
      <w:r w:rsidRPr="00942D89">
        <w:rPr>
          <w:spacing w:val="-7"/>
          <w:sz w:val="24"/>
        </w:rPr>
        <w:t xml:space="preserve"> </w:t>
      </w:r>
      <w:r w:rsidRPr="00942D89">
        <w:rPr>
          <w:sz w:val="24"/>
        </w:rPr>
        <w:t>vocabulary/grammar,</w:t>
      </w:r>
      <w:r w:rsidRPr="00942D89">
        <w:rPr>
          <w:spacing w:val="-5"/>
          <w:sz w:val="24"/>
        </w:rPr>
        <w:t xml:space="preserve"> </w:t>
      </w:r>
      <w:r w:rsidRPr="00942D89">
        <w:rPr>
          <w:sz w:val="24"/>
        </w:rPr>
        <w:t>listening,</w:t>
      </w:r>
      <w:r w:rsidRPr="00942D89">
        <w:rPr>
          <w:spacing w:val="-6"/>
          <w:sz w:val="24"/>
        </w:rPr>
        <w:t xml:space="preserve"> </w:t>
      </w:r>
      <w:r w:rsidRPr="00942D89">
        <w:rPr>
          <w:sz w:val="24"/>
        </w:rPr>
        <w:t>and</w:t>
      </w:r>
      <w:r w:rsidRPr="00942D89">
        <w:rPr>
          <w:spacing w:val="-5"/>
          <w:sz w:val="24"/>
        </w:rPr>
        <w:t xml:space="preserve"> </w:t>
      </w:r>
      <w:r w:rsidRPr="00942D89">
        <w:rPr>
          <w:sz w:val="24"/>
        </w:rPr>
        <w:t>speaking activities and will prepare content for the next class meeting.</w:t>
      </w:r>
    </w:p>
    <w:p w14:paraId="5ADFB73E" w14:textId="74770F87" w:rsidR="008D10FA" w:rsidRPr="00942D89" w:rsidRDefault="00385804" w:rsidP="00942D89">
      <w:pPr>
        <w:pStyle w:val="ListParagraph"/>
        <w:numPr>
          <w:ilvl w:val="0"/>
          <w:numId w:val="13"/>
        </w:numPr>
        <w:tabs>
          <w:tab w:val="left" w:pos="484"/>
        </w:tabs>
        <w:ind w:left="540" w:right="1245" w:hanging="180"/>
        <w:rPr>
          <w:sz w:val="24"/>
        </w:rPr>
      </w:pPr>
      <w:r w:rsidRPr="00942D89">
        <w:rPr>
          <w:b/>
          <w:sz w:val="24"/>
        </w:rPr>
        <w:t>Assessment</w:t>
      </w:r>
      <w:r w:rsidRPr="00942D89">
        <w:rPr>
          <w:b/>
          <w:spacing w:val="-4"/>
          <w:sz w:val="24"/>
        </w:rPr>
        <w:t xml:space="preserve"> </w:t>
      </w:r>
      <w:r w:rsidRPr="00942D89">
        <w:rPr>
          <w:b/>
          <w:sz w:val="24"/>
        </w:rPr>
        <w:t>Methods:</w:t>
      </w:r>
      <w:r w:rsidRPr="00942D89">
        <w:rPr>
          <w:b/>
          <w:spacing w:val="-3"/>
          <w:sz w:val="24"/>
        </w:rPr>
        <w:t xml:space="preserve"> </w:t>
      </w:r>
      <w:r w:rsidRPr="00942D89">
        <w:rPr>
          <w:sz w:val="24"/>
        </w:rPr>
        <w:t>Students</w:t>
      </w:r>
      <w:r w:rsidRPr="00942D89">
        <w:rPr>
          <w:spacing w:val="-7"/>
          <w:sz w:val="24"/>
        </w:rPr>
        <w:t xml:space="preserve"> </w:t>
      </w:r>
      <w:r w:rsidRPr="00942D89">
        <w:rPr>
          <w:sz w:val="24"/>
        </w:rPr>
        <w:t>will</w:t>
      </w:r>
      <w:r w:rsidRPr="00942D89">
        <w:rPr>
          <w:spacing w:val="-5"/>
          <w:sz w:val="24"/>
        </w:rPr>
        <w:t xml:space="preserve"> </w:t>
      </w:r>
      <w:r w:rsidRPr="00942D89">
        <w:rPr>
          <w:sz w:val="24"/>
        </w:rPr>
        <w:t>complete</w:t>
      </w:r>
      <w:r w:rsidRPr="00942D89">
        <w:rPr>
          <w:spacing w:val="-6"/>
          <w:sz w:val="24"/>
        </w:rPr>
        <w:t xml:space="preserve"> </w:t>
      </w:r>
      <w:r w:rsidRPr="00942D89">
        <w:rPr>
          <w:sz w:val="24"/>
        </w:rPr>
        <w:t>online</w:t>
      </w:r>
      <w:r w:rsidRPr="00942D89">
        <w:rPr>
          <w:spacing w:val="-4"/>
          <w:sz w:val="24"/>
        </w:rPr>
        <w:t xml:space="preserve"> </w:t>
      </w:r>
      <w:r w:rsidRPr="00942D89">
        <w:rPr>
          <w:sz w:val="24"/>
        </w:rPr>
        <w:t>and/or</w:t>
      </w:r>
      <w:r w:rsidRPr="00942D89">
        <w:rPr>
          <w:spacing w:val="-4"/>
          <w:sz w:val="24"/>
        </w:rPr>
        <w:t xml:space="preserve"> </w:t>
      </w:r>
      <w:r w:rsidRPr="00942D89">
        <w:rPr>
          <w:sz w:val="24"/>
        </w:rPr>
        <w:t>in-class</w:t>
      </w:r>
      <w:r w:rsidRPr="00942D89">
        <w:rPr>
          <w:spacing w:val="-6"/>
          <w:sz w:val="24"/>
        </w:rPr>
        <w:t xml:space="preserve"> </w:t>
      </w:r>
      <w:r w:rsidRPr="00942D89">
        <w:rPr>
          <w:sz w:val="24"/>
        </w:rPr>
        <w:t>comprehension</w:t>
      </w:r>
      <w:r w:rsidRPr="00942D89">
        <w:rPr>
          <w:spacing w:val="-3"/>
          <w:sz w:val="24"/>
        </w:rPr>
        <w:t xml:space="preserve"> </w:t>
      </w:r>
      <w:r w:rsidRPr="00942D89">
        <w:rPr>
          <w:sz w:val="24"/>
        </w:rPr>
        <w:t>checks that reinforce targeted concepts.</w:t>
      </w:r>
    </w:p>
    <w:p w14:paraId="4B252317" w14:textId="77777777" w:rsidR="00942D89" w:rsidRPr="00942D89" w:rsidRDefault="00942D89" w:rsidP="00942D89"/>
    <w:p w14:paraId="5795D02D" w14:textId="77777777" w:rsidR="00942D89" w:rsidRDefault="00942D89" w:rsidP="00942D89">
      <w:pPr>
        <w:pStyle w:val="Heading2"/>
        <w:jc w:val="both"/>
      </w:pPr>
      <w:r>
        <w:t>Week</w:t>
      </w:r>
      <w:r>
        <w:rPr>
          <w:spacing w:val="-2"/>
        </w:rPr>
        <w:t xml:space="preserve"> </w:t>
      </w:r>
      <w:r>
        <w:rPr>
          <w:spacing w:val="-10"/>
        </w:rPr>
        <w:t>4</w:t>
      </w:r>
    </w:p>
    <w:p w14:paraId="29603932" w14:textId="3B4359B0" w:rsidR="00942D89" w:rsidRPr="00942D89" w:rsidRDefault="00942D89" w:rsidP="00942D89">
      <w:pPr>
        <w:pStyle w:val="ListParagraph"/>
        <w:numPr>
          <w:ilvl w:val="0"/>
          <w:numId w:val="14"/>
        </w:numPr>
        <w:tabs>
          <w:tab w:val="left" w:pos="484"/>
        </w:tabs>
        <w:spacing w:before="5" w:line="292" w:lineRule="exact"/>
        <w:jc w:val="both"/>
        <w:rPr>
          <w:b/>
          <w:i/>
          <w:sz w:val="24"/>
          <w:lang w:val="es-GT"/>
        </w:rPr>
      </w:pPr>
      <w:proofErr w:type="spellStart"/>
      <w:r w:rsidRPr="00942D89">
        <w:rPr>
          <w:b/>
          <w:sz w:val="24"/>
          <w:lang w:val="es-GT"/>
        </w:rPr>
        <w:t>Unit</w:t>
      </w:r>
      <w:proofErr w:type="spellEnd"/>
      <w:r w:rsidRPr="00942D89">
        <w:rPr>
          <w:b/>
          <w:spacing w:val="-4"/>
          <w:sz w:val="24"/>
          <w:lang w:val="es-GT"/>
        </w:rPr>
        <w:t xml:space="preserve"> </w:t>
      </w:r>
      <w:r w:rsidRPr="00942D89">
        <w:rPr>
          <w:b/>
          <w:sz w:val="24"/>
          <w:lang w:val="es-GT"/>
        </w:rPr>
        <w:t>of</w:t>
      </w:r>
      <w:r w:rsidRPr="00942D89">
        <w:rPr>
          <w:b/>
          <w:spacing w:val="-3"/>
          <w:sz w:val="24"/>
          <w:lang w:val="es-GT"/>
        </w:rPr>
        <w:t xml:space="preserve"> </w:t>
      </w:r>
      <w:proofErr w:type="spellStart"/>
      <w:r w:rsidRPr="00942D89">
        <w:rPr>
          <w:b/>
          <w:sz w:val="24"/>
          <w:lang w:val="es-GT"/>
        </w:rPr>
        <w:t>Instruction</w:t>
      </w:r>
      <w:proofErr w:type="spellEnd"/>
      <w:r w:rsidRPr="00942D89">
        <w:rPr>
          <w:b/>
          <w:sz w:val="24"/>
          <w:lang w:val="es-GT"/>
        </w:rPr>
        <w:t>:</w:t>
      </w:r>
      <w:r w:rsidRPr="00942D89">
        <w:rPr>
          <w:b/>
          <w:spacing w:val="-1"/>
          <w:sz w:val="24"/>
          <w:lang w:val="es-GT"/>
        </w:rPr>
        <w:t xml:space="preserve"> </w:t>
      </w:r>
      <w:r w:rsidRPr="00942D89">
        <w:rPr>
          <w:b/>
          <w:sz w:val="24"/>
          <w:lang w:val="es-GT"/>
        </w:rPr>
        <w:t>UNIT</w:t>
      </w:r>
      <w:r w:rsidRPr="00942D89">
        <w:rPr>
          <w:b/>
          <w:spacing w:val="-3"/>
          <w:sz w:val="24"/>
          <w:lang w:val="es-GT"/>
        </w:rPr>
        <w:t xml:space="preserve"> </w:t>
      </w:r>
      <w:r w:rsidRPr="00942D89">
        <w:rPr>
          <w:b/>
          <w:sz w:val="24"/>
          <w:lang w:val="es-GT"/>
        </w:rPr>
        <w:t>1:</w:t>
      </w:r>
      <w:r w:rsidRPr="00942D89">
        <w:rPr>
          <w:b/>
          <w:spacing w:val="1"/>
          <w:sz w:val="24"/>
          <w:lang w:val="es-GT"/>
        </w:rPr>
        <w:t xml:space="preserve"> </w:t>
      </w:r>
      <w:r w:rsidRPr="00942D89">
        <w:rPr>
          <w:b/>
          <w:i/>
          <w:sz w:val="24"/>
          <w:lang w:val="es-GT"/>
        </w:rPr>
        <w:t>Quiénes Somos y Cómo Somos</w:t>
      </w:r>
    </w:p>
    <w:p w14:paraId="2655751B" w14:textId="77777777" w:rsidR="00942D89" w:rsidRDefault="00942D89" w:rsidP="00942D89">
      <w:pPr>
        <w:pStyle w:val="ListParagraph"/>
        <w:numPr>
          <w:ilvl w:val="0"/>
          <w:numId w:val="14"/>
        </w:numPr>
        <w:tabs>
          <w:tab w:val="left" w:pos="360"/>
          <w:tab w:val="left" w:pos="483"/>
          <w:tab w:val="left" w:pos="540"/>
        </w:tabs>
        <w:spacing w:before="1" w:line="237" w:lineRule="auto"/>
        <w:ind w:left="450" w:right="1207" w:hanging="90"/>
        <w:jc w:val="both"/>
        <w:rPr>
          <w:sz w:val="24"/>
        </w:rPr>
      </w:pPr>
      <w:r w:rsidRPr="00942D89">
        <w:rPr>
          <w:b/>
          <w:sz w:val="24"/>
        </w:rPr>
        <w:t>Learning</w:t>
      </w:r>
      <w:r w:rsidRPr="00942D89">
        <w:rPr>
          <w:b/>
          <w:spacing w:val="-5"/>
          <w:sz w:val="24"/>
        </w:rPr>
        <w:t xml:space="preserve"> </w:t>
      </w:r>
      <w:r w:rsidRPr="00942D89">
        <w:rPr>
          <w:b/>
          <w:sz w:val="24"/>
        </w:rPr>
        <w:t xml:space="preserve">Objectives/Goals: </w:t>
      </w:r>
      <w:r w:rsidRPr="00942D89">
        <w:rPr>
          <w:sz w:val="24"/>
        </w:rPr>
        <w:t>In</w:t>
      </w:r>
      <w:r w:rsidRPr="00942D89">
        <w:rPr>
          <w:spacing w:val="-4"/>
          <w:sz w:val="24"/>
        </w:rPr>
        <w:t xml:space="preserve"> </w:t>
      </w:r>
      <w:r w:rsidRPr="00942D89">
        <w:rPr>
          <w:sz w:val="24"/>
        </w:rPr>
        <w:t>both</w:t>
      </w:r>
      <w:r w:rsidRPr="00942D89">
        <w:rPr>
          <w:spacing w:val="-3"/>
          <w:sz w:val="24"/>
        </w:rPr>
        <w:t xml:space="preserve"> </w:t>
      </w:r>
      <w:r w:rsidRPr="00942D89">
        <w:rPr>
          <w:sz w:val="24"/>
        </w:rPr>
        <w:t>spoken</w:t>
      </w:r>
      <w:r w:rsidRPr="00942D89">
        <w:rPr>
          <w:spacing w:val="-1"/>
          <w:sz w:val="24"/>
        </w:rPr>
        <w:t xml:space="preserve"> </w:t>
      </w:r>
      <w:r w:rsidRPr="00942D89">
        <w:rPr>
          <w:sz w:val="24"/>
        </w:rPr>
        <w:t>and</w:t>
      </w:r>
      <w:r w:rsidRPr="00942D89">
        <w:rPr>
          <w:spacing w:val="-3"/>
          <w:sz w:val="24"/>
        </w:rPr>
        <w:t xml:space="preserve"> </w:t>
      </w:r>
      <w:r w:rsidRPr="00942D89">
        <w:rPr>
          <w:sz w:val="24"/>
        </w:rPr>
        <w:t>written</w:t>
      </w:r>
      <w:r w:rsidRPr="00942D89">
        <w:rPr>
          <w:spacing w:val="-3"/>
          <w:sz w:val="24"/>
        </w:rPr>
        <w:t xml:space="preserve"> </w:t>
      </w:r>
      <w:r w:rsidRPr="00942D89">
        <w:rPr>
          <w:sz w:val="24"/>
        </w:rPr>
        <w:t>Spanish:</w:t>
      </w:r>
      <w:r w:rsidRPr="00942D89">
        <w:rPr>
          <w:spacing w:val="-4"/>
          <w:sz w:val="24"/>
        </w:rPr>
        <w:t xml:space="preserve"> </w:t>
      </w:r>
      <w:r w:rsidRPr="00942D89">
        <w:rPr>
          <w:sz w:val="24"/>
        </w:rPr>
        <w:t>1.</w:t>
      </w:r>
      <w:r w:rsidRPr="00942D89">
        <w:rPr>
          <w:spacing w:val="-2"/>
          <w:sz w:val="24"/>
        </w:rPr>
        <w:t xml:space="preserve"> </w:t>
      </w:r>
      <w:r w:rsidRPr="00942D89">
        <w:rPr>
          <w:sz w:val="24"/>
        </w:rPr>
        <w:t>Students</w:t>
      </w:r>
      <w:r w:rsidRPr="00942D89">
        <w:rPr>
          <w:spacing w:val="-4"/>
          <w:sz w:val="24"/>
        </w:rPr>
        <w:t xml:space="preserve"> </w:t>
      </w:r>
      <w:r w:rsidRPr="00942D89">
        <w:rPr>
          <w:sz w:val="24"/>
        </w:rPr>
        <w:t>will</w:t>
      </w:r>
      <w:r w:rsidRPr="00942D89">
        <w:rPr>
          <w:spacing w:val="-4"/>
          <w:sz w:val="24"/>
        </w:rPr>
        <w:t xml:space="preserve"> </w:t>
      </w:r>
      <w:r w:rsidRPr="00942D89">
        <w:rPr>
          <w:sz w:val="24"/>
        </w:rPr>
        <w:t>use</w:t>
      </w:r>
      <w:r w:rsidRPr="00942D89">
        <w:rPr>
          <w:spacing w:val="-14"/>
          <w:sz w:val="24"/>
        </w:rPr>
        <w:t xml:space="preserve"> </w:t>
      </w:r>
      <w:r w:rsidRPr="00942D89">
        <w:rPr>
          <w:sz w:val="24"/>
        </w:rPr>
        <w:t>common –ar/-er/-</w:t>
      </w:r>
      <w:proofErr w:type="spellStart"/>
      <w:r w:rsidRPr="00942D89">
        <w:rPr>
          <w:sz w:val="24"/>
        </w:rPr>
        <w:t>ir</w:t>
      </w:r>
      <w:proofErr w:type="spellEnd"/>
      <w:r w:rsidRPr="00942D89">
        <w:rPr>
          <w:sz w:val="24"/>
        </w:rPr>
        <w:t xml:space="preserve"> verbs in the present tense to indicate activities that they and others do 2. Students will</w:t>
      </w:r>
      <w:r w:rsidRPr="00942D89">
        <w:rPr>
          <w:spacing w:val="-4"/>
          <w:sz w:val="24"/>
        </w:rPr>
        <w:t xml:space="preserve"> </w:t>
      </w:r>
      <w:r w:rsidRPr="00942D89">
        <w:rPr>
          <w:sz w:val="24"/>
        </w:rPr>
        <w:t>use</w:t>
      </w:r>
      <w:r w:rsidRPr="00942D89">
        <w:rPr>
          <w:spacing w:val="-4"/>
          <w:sz w:val="24"/>
        </w:rPr>
        <w:t xml:space="preserve"> </w:t>
      </w:r>
      <w:r w:rsidRPr="00942D89">
        <w:rPr>
          <w:sz w:val="24"/>
        </w:rPr>
        <w:t>the</w:t>
      </w:r>
      <w:r w:rsidRPr="00942D89">
        <w:rPr>
          <w:spacing w:val="-3"/>
          <w:sz w:val="24"/>
        </w:rPr>
        <w:t xml:space="preserve"> </w:t>
      </w:r>
      <w:r w:rsidRPr="00942D89">
        <w:rPr>
          <w:sz w:val="24"/>
        </w:rPr>
        <w:t>verb</w:t>
      </w:r>
      <w:r w:rsidRPr="00942D89">
        <w:rPr>
          <w:spacing w:val="-2"/>
          <w:sz w:val="24"/>
        </w:rPr>
        <w:t xml:space="preserve"> </w:t>
      </w:r>
      <w:r w:rsidRPr="00942D89">
        <w:rPr>
          <w:sz w:val="24"/>
        </w:rPr>
        <w:t>GUSTAR</w:t>
      </w:r>
      <w:r w:rsidRPr="00942D89">
        <w:rPr>
          <w:spacing w:val="-4"/>
          <w:sz w:val="24"/>
        </w:rPr>
        <w:t xml:space="preserve"> </w:t>
      </w:r>
      <w:r w:rsidRPr="00942D89">
        <w:rPr>
          <w:sz w:val="24"/>
        </w:rPr>
        <w:t>to</w:t>
      </w:r>
      <w:r w:rsidRPr="00942D89">
        <w:rPr>
          <w:spacing w:val="-6"/>
          <w:sz w:val="24"/>
        </w:rPr>
        <w:t xml:space="preserve"> </w:t>
      </w:r>
      <w:r w:rsidRPr="00942D89">
        <w:rPr>
          <w:sz w:val="24"/>
        </w:rPr>
        <w:t>talk</w:t>
      </w:r>
      <w:r w:rsidRPr="00942D89">
        <w:rPr>
          <w:spacing w:val="-2"/>
          <w:sz w:val="24"/>
        </w:rPr>
        <w:t xml:space="preserve"> </w:t>
      </w:r>
      <w:r w:rsidRPr="00942D89">
        <w:rPr>
          <w:sz w:val="24"/>
        </w:rPr>
        <w:t>about</w:t>
      </w:r>
      <w:r w:rsidRPr="00942D89">
        <w:rPr>
          <w:spacing w:val="-3"/>
          <w:sz w:val="24"/>
        </w:rPr>
        <w:t xml:space="preserve"> </w:t>
      </w:r>
      <w:r w:rsidRPr="00942D89">
        <w:rPr>
          <w:sz w:val="24"/>
        </w:rPr>
        <w:t>their</w:t>
      </w:r>
      <w:r w:rsidRPr="00942D89">
        <w:rPr>
          <w:spacing w:val="-5"/>
          <w:sz w:val="24"/>
        </w:rPr>
        <w:t xml:space="preserve"> </w:t>
      </w:r>
      <w:r w:rsidRPr="00942D89">
        <w:rPr>
          <w:sz w:val="24"/>
        </w:rPr>
        <w:t>likes</w:t>
      </w:r>
      <w:r w:rsidRPr="00942D89">
        <w:rPr>
          <w:spacing w:val="-1"/>
          <w:sz w:val="24"/>
        </w:rPr>
        <w:t xml:space="preserve"> </w:t>
      </w:r>
      <w:r w:rsidRPr="00942D89">
        <w:rPr>
          <w:sz w:val="24"/>
        </w:rPr>
        <w:t>and</w:t>
      </w:r>
      <w:r w:rsidRPr="00942D89">
        <w:rPr>
          <w:spacing w:val="-5"/>
          <w:sz w:val="24"/>
        </w:rPr>
        <w:t xml:space="preserve"> </w:t>
      </w:r>
      <w:r w:rsidRPr="00942D89">
        <w:rPr>
          <w:sz w:val="24"/>
        </w:rPr>
        <w:t>dislikes</w:t>
      </w:r>
      <w:r w:rsidRPr="00942D89">
        <w:rPr>
          <w:spacing w:val="-2"/>
          <w:sz w:val="24"/>
        </w:rPr>
        <w:t xml:space="preserve"> </w:t>
      </w:r>
      <w:r w:rsidRPr="00942D89">
        <w:rPr>
          <w:sz w:val="24"/>
        </w:rPr>
        <w:t>as</w:t>
      </w:r>
      <w:r w:rsidRPr="00942D89">
        <w:rPr>
          <w:spacing w:val="-1"/>
          <w:sz w:val="24"/>
        </w:rPr>
        <w:t xml:space="preserve"> </w:t>
      </w:r>
      <w:r w:rsidRPr="00942D89">
        <w:rPr>
          <w:sz w:val="24"/>
        </w:rPr>
        <w:t>well</w:t>
      </w:r>
      <w:r w:rsidRPr="00942D89">
        <w:rPr>
          <w:spacing w:val="-6"/>
          <w:sz w:val="24"/>
        </w:rPr>
        <w:t xml:space="preserve"> </w:t>
      </w:r>
      <w:r w:rsidRPr="00942D89">
        <w:rPr>
          <w:sz w:val="24"/>
        </w:rPr>
        <w:t>as</w:t>
      </w:r>
      <w:r w:rsidRPr="00942D89">
        <w:rPr>
          <w:spacing w:val="-2"/>
          <w:sz w:val="24"/>
        </w:rPr>
        <w:t xml:space="preserve"> </w:t>
      </w:r>
      <w:r w:rsidRPr="00942D89">
        <w:rPr>
          <w:sz w:val="24"/>
        </w:rPr>
        <w:t>the likes and</w:t>
      </w:r>
      <w:r w:rsidRPr="00942D89">
        <w:rPr>
          <w:spacing w:val="-3"/>
          <w:sz w:val="24"/>
        </w:rPr>
        <w:t xml:space="preserve"> </w:t>
      </w:r>
      <w:r w:rsidRPr="00942D89">
        <w:rPr>
          <w:sz w:val="24"/>
        </w:rPr>
        <w:t xml:space="preserve">dislikes of </w:t>
      </w:r>
      <w:proofErr w:type="gramStart"/>
      <w:r w:rsidRPr="00942D89">
        <w:rPr>
          <w:sz w:val="24"/>
        </w:rPr>
        <w:t>targeted</w:t>
      </w:r>
      <w:proofErr w:type="gramEnd"/>
      <w:r w:rsidRPr="00942D89">
        <w:rPr>
          <w:sz w:val="24"/>
        </w:rPr>
        <w:t xml:space="preserve"> family members.</w:t>
      </w:r>
    </w:p>
    <w:p w14:paraId="72F8186F" w14:textId="77777777" w:rsidR="00942D89" w:rsidRDefault="00942D89" w:rsidP="00942D89">
      <w:pPr>
        <w:pStyle w:val="ListParagraph"/>
        <w:numPr>
          <w:ilvl w:val="0"/>
          <w:numId w:val="14"/>
        </w:numPr>
        <w:tabs>
          <w:tab w:val="left" w:pos="360"/>
          <w:tab w:val="left" w:pos="483"/>
          <w:tab w:val="left" w:pos="540"/>
        </w:tabs>
        <w:spacing w:before="1" w:line="237" w:lineRule="auto"/>
        <w:ind w:left="450" w:right="1207" w:hanging="90"/>
        <w:jc w:val="both"/>
        <w:rPr>
          <w:sz w:val="24"/>
        </w:rPr>
      </w:pPr>
      <w:r w:rsidRPr="00942D89">
        <w:rPr>
          <w:b/>
          <w:sz w:val="24"/>
        </w:rPr>
        <w:t>Assignment:</w:t>
      </w:r>
      <w:r w:rsidRPr="00942D89">
        <w:rPr>
          <w:b/>
          <w:spacing w:val="-5"/>
          <w:sz w:val="24"/>
        </w:rPr>
        <w:t xml:space="preserve"> </w:t>
      </w:r>
      <w:r w:rsidRPr="00942D89">
        <w:rPr>
          <w:sz w:val="24"/>
        </w:rPr>
        <w:t>Students</w:t>
      </w:r>
      <w:r w:rsidRPr="00942D89">
        <w:rPr>
          <w:spacing w:val="-7"/>
          <w:sz w:val="24"/>
        </w:rPr>
        <w:t xml:space="preserve"> </w:t>
      </w:r>
      <w:r w:rsidRPr="00942D89">
        <w:rPr>
          <w:sz w:val="24"/>
        </w:rPr>
        <w:t>will</w:t>
      </w:r>
      <w:r w:rsidRPr="00942D89">
        <w:rPr>
          <w:spacing w:val="-6"/>
          <w:sz w:val="24"/>
        </w:rPr>
        <w:t xml:space="preserve"> </w:t>
      </w:r>
      <w:r w:rsidRPr="00942D89">
        <w:rPr>
          <w:sz w:val="24"/>
        </w:rPr>
        <w:t>complete</w:t>
      </w:r>
      <w:r w:rsidRPr="00942D89">
        <w:rPr>
          <w:spacing w:val="-5"/>
          <w:sz w:val="24"/>
        </w:rPr>
        <w:t xml:space="preserve"> </w:t>
      </w:r>
      <w:r w:rsidRPr="00942D89">
        <w:rPr>
          <w:sz w:val="24"/>
        </w:rPr>
        <w:t>assigned</w:t>
      </w:r>
      <w:r w:rsidRPr="00942D89">
        <w:rPr>
          <w:spacing w:val="-6"/>
          <w:sz w:val="24"/>
        </w:rPr>
        <w:t xml:space="preserve"> </w:t>
      </w:r>
      <w:r w:rsidRPr="00942D89">
        <w:rPr>
          <w:sz w:val="24"/>
        </w:rPr>
        <w:t>vocabulary/grammar,</w:t>
      </w:r>
      <w:r w:rsidRPr="00942D89">
        <w:rPr>
          <w:spacing w:val="-5"/>
          <w:sz w:val="24"/>
        </w:rPr>
        <w:t xml:space="preserve"> </w:t>
      </w:r>
      <w:r w:rsidRPr="00942D89">
        <w:rPr>
          <w:sz w:val="24"/>
        </w:rPr>
        <w:t>listening,</w:t>
      </w:r>
      <w:r w:rsidRPr="00942D89">
        <w:rPr>
          <w:spacing w:val="-6"/>
          <w:sz w:val="24"/>
        </w:rPr>
        <w:t xml:space="preserve"> </w:t>
      </w:r>
      <w:r w:rsidRPr="00942D89">
        <w:rPr>
          <w:sz w:val="24"/>
        </w:rPr>
        <w:t>and</w:t>
      </w:r>
      <w:r w:rsidRPr="00942D89">
        <w:rPr>
          <w:spacing w:val="-5"/>
          <w:sz w:val="24"/>
        </w:rPr>
        <w:t xml:space="preserve"> </w:t>
      </w:r>
      <w:r w:rsidRPr="00942D89">
        <w:rPr>
          <w:sz w:val="24"/>
        </w:rPr>
        <w:t>speaking activities and will prepare content for the next class meeting.</w:t>
      </w:r>
    </w:p>
    <w:p w14:paraId="10AEA292" w14:textId="13C47639" w:rsidR="00942D89" w:rsidRPr="00942D89" w:rsidRDefault="00942D89" w:rsidP="00942D89">
      <w:pPr>
        <w:pStyle w:val="ListParagraph"/>
        <w:numPr>
          <w:ilvl w:val="0"/>
          <w:numId w:val="14"/>
        </w:numPr>
        <w:tabs>
          <w:tab w:val="left" w:pos="360"/>
          <w:tab w:val="left" w:pos="483"/>
          <w:tab w:val="left" w:pos="540"/>
        </w:tabs>
        <w:spacing w:before="1" w:line="237" w:lineRule="auto"/>
        <w:ind w:left="450" w:right="1207" w:hanging="90"/>
        <w:jc w:val="both"/>
        <w:rPr>
          <w:sz w:val="24"/>
        </w:rPr>
      </w:pPr>
      <w:r w:rsidRPr="00942D89">
        <w:rPr>
          <w:b/>
          <w:sz w:val="24"/>
        </w:rPr>
        <w:t xml:space="preserve">Assessment Methods: </w:t>
      </w:r>
      <w:r w:rsidRPr="00942D89">
        <w:rPr>
          <w:sz w:val="24"/>
        </w:rPr>
        <w:t>Students will complete online and/or in-class comprehension checks that</w:t>
      </w:r>
      <w:r w:rsidRPr="00942D89">
        <w:rPr>
          <w:spacing w:val="-2"/>
          <w:sz w:val="24"/>
        </w:rPr>
        <w:t xml:space="preserve"> </w:t>
      </w:r>
      <w:r w:rsidRPr="00942D89">
        <w:rPr>
          <w:sz w:val="24"/>
        </w:rPr>
        <w:t>reinforce</w:t>
      </w:r>
      <w:r w:rsidRPr="00942D89">
        <w:rPr>
          <w:spacing w:val="-4"/>
          <w:sz w:val="24"/>
        </w:rPr>
        <w:t xml:space="preserve"> </w:t>
      </w:r>
      <w:r w:rsidRPr="00942D89">
        <w:rPr>
          <w:sz w:val="24"/>
        </w:rPr>
        <w:t>targeted</w:t>
      </w:r>
      <w:r w:rsidRPr="00942D89">
        <w:rPr>
          <w:spacing w:val="-4"/>
          <w:sz w:val="24"/>
        </w:rPr>
        <w:t xml:space="preserve"> </w:t>
      </w:r>
      <w:r w:rsidRPr="00942D89">
        <w:rPr>
          <w:sz w:val="24"/>
        </w:rPr>
        <w:t>concepts.</w:t>
      </w:r>
      <w:r w:rsidRPr="00942D89">
        <w:rPr>
          <w:spacing w:val="-4"/>
          <w:sz w:val="24"/>
        </w:rPr>
        <w:t xml:space="preserve"> </w:t>
      </w:r>
      <w:r w:rsidRPr="00942D89">
        <w:rPr>
          <w:sz w:val="24"/>
        </w:rPr>
        <w:t>Students</w:t>
      </w:r>
      <w:r w:rsidRPr="00942D89">
        <w:rPr>
          <w:spacing w:val="-5"/>
          <w:sz w:val="24"/>
        </w:rPr>
        <w:t xml:space="preserve"> </w:t>
      </w:r>
      <w:r w:rsidRPr="00942D89">
        <w:rPr>
          <w:sz w:val="24"/>
        </w:rPr>
        <w:t>will also</w:t>
      </w:r>
      <w:r w:rsidRPr="00942D89">
        <w:rPr>
          <w:spacing w:val="-2"/>
          <w:sz w:val="24"/>
        </w:rPr>
        <w:t xml:space="preserve"> </w:t>
      </w:r>
      <w:r w:rsidRPr="00942D89">
        <w:rPr>
          <w:sz w:val="24"/>
        </w:rPr>
        <w:t>complete</w:t>
      </w:r>
      <w:r w:rsidRPr="00942D89">
        <w:rPr>
          <w:spacing w:val="-5"/>
          <w:sz w:val="24"/>
        </w:rPr>
        <w:t xml:space="preserve"> </w:t>
      </w:r>
      <w:r w:rsidRPr="00942D89">
        <w:rPr>
          <w:sz w:val="24"/>
        </w:rPr>
        <w:t>Unit</w:t>
      </w:r>
      <w:r w:rsidRPr="00942D89">
        <w:rPr>
          <w:spacing w:val="-4"/>
          <w:sz w:val="24"/>
        </w:rPr>
        <w:t xml:space="preserve"> </w:t>
      </w:r>
      <w:r w:rsidRPr="00942D89">
        <w:rPr>
          <w:sz w:val="24"/>
        </w:rPr>
        <w:t>EXAM</w:t>
      </w:r>
      <w:r w:rsidRPr="00942D89">
        <w:rPr>
          <w:spacing w:val="-4"/>
          <w:sz w:val="24"/>
        </w:rPr>
        <w:t xml:space="preserve"> </w:t>
      </w:r>
      <w:r w:rsidRPr="00942D89">
        <w:rPr>
          <w:sz w:val="24"/>
        </w:rPr>
        <w:t>1</w:t>
      </w:r>
      <w:r w:rsidRPr="00942D89">
        <w:rPr>
          <w:spacing w:val="-2"/>
          <w:sz w:val="24"/>
        </w:rPr>
        <w:t xml:space="preserve"> </w:t>
      </w:r>
      <w:r w:rsidRPr="00942D89">
        <w:rPr>
          <w:sz w:val="24"/>
        </w:rPr>
        <w:t>and</w:t>
      </w:r>
      <w:r w:rsidRPr="00942D89">
        <w:rPr>
          <w:spacing w:val="-2"/>
          <w:sz w:val="24"/>
        </w:rPr>
        <w:t xml:space="preserve"> </w:t>
      </w:r>
      <w:r w:rsidRPr="00942D89">
        <w:rPr>
          <w:sz w:val="24"/>
        </w:rPr>
        <w:t>Composition 1.</w:t>
      </w:r>
    </w:p>
    <w:p w14:paraId="169F66A6" w14:textId="77777777" w:rsidR="00942D89" w:rsidRDefault="00942D89" w:rsidP="00942D89">
      <w:pPr>
        <w:pStyle w:val="BodyText"/>
        <w:spacing w:before="8"/>
        <w:ind w:left="0"/>
      </w:pPr>
    </w:p>
    <w:p w14:paraId="7C31BD33" w14:textId="77777777" w:rsidR="00942D89" w:rsidRDefault="00942D89" w:rsidP="00942D89">
      <w:pPr>
        <w:pStyle w:val="Heading2"/>
        <w:spacing w:before="1"/>
      </w:pPr>
      <w:r>
        <w:t>Week</w:t>
      </w:r>
      <w:r>
        <w:rPr>
          <w:spacing w:val="-2"/>
        </w:rPr>
        <w:t xml:space="preserve"> </w:t>
      </w:r>
      <w:r>
        <w:rPr>
          <w:spacing w:val="-10"/>
        </w:rPr>
        <w:t>5</w:t>
      </w:r>
    </w:p>
    <w:p w14:paraId="1B3457FF" w14:textId="6641F026" w:rsidR="00942D89" w:rsidRPr="00942D89" w:rsidRDefault="00942D89" w:rsidP="00942D89">
      <w:pPr>
        <w:pStyle w:val="ListParagraph"/>
        <w:numPr>
          <w:ilvl w:val="0"/>
          <w:numId w:val="15"/>
        </w:numPr>
        <w:tabs>
          <w:tab w:val="left" w:pos="484"/>
        </w:tabs>
        <w:spacing w:before="4" w:line="289" w:lineRule="exact"/>
        <w:rPr>
          <w:b/>
          <w:i/>
          <w:sz w:val="24"/>
        </w:rPr>
      </w:pPr>
      <w:r w:rsidRPr="00942D89">
        <w:rPr>
          <w:b/>
          <w:sz w:val="24"/>
        </w:rPr>
        <w:t>Unit</w:t>
      </w:r>
      <w:r w:rsidRPr="00942D89">
        <w:rPr>
          <w:b/>
          <w:spacing w:val="-2"/>
          <w:sz w:val="24"/>
        </w:rPr>
        <w:t xml:space="preserve"> </w:t>
      </w:r>
      <w:r w:rsidRPr="00942D89">
        <w:rPr>
          <w:b/>
          <w:sz w:val="24"/>
        </w:rPr>
        <w:t>of</w:t>
      </w:r>
      <w:r w:rsidRPr="00942D89">
        <w:rPr>
          <w:b/>
          <w:spacing w:val="-3"/>
          <w:sz w:val="24"/>
        </w:rPr>
        <w:t xml:space="preserve"> </w:t>
      </w:r>
      <w:r w:rsidRPr="00942D89">
        <w:rPr>
          <w:b/>
          <w:sz w:val="24"/>
        </w:rPr>
        <w:t>Instruction:</w:t>
      </w:r>
      <w:r w:rsidRPr="00942D89">
        <w:rPr>
          <w:b/>
          <w:spacing w:val="-1"/>
          <w:sz w:val="24"/>
        </w:rPr>
        <w:t xml:space="preserve"> </w:t>
      </w:r>
      <w:r w:rsidRPr="00942D89">
        <w:rPr>
          <w:b/>
          <w:sz w:val="24"/>
        </w:rPr>
        <w:t>UNIT</w:t>
      </w:r>
      <w:r w:rsidRPr="00942D89">
        <w:rPr>
          <w:b/>
          <w:spacing w:val="-3"/>
          <w:sz w:val="24"/>
        </w:rPr>
        <w:t xml:space="preserve"> </w:t>
      </w:r>
      <w:r w:rsidRPr="00942D89">
        <w:rPr>
          <w:b/>
          <w:sz w:val="24"/>
        </w:rPr>
        <w:t>2:</w:t>
      </w:r>
      <w:r w:rsidRPr="00942D89">
        <w:rPr>
          <w:b/>
          <w:spacing w:val="1"/>
          <w:sz w:val="24"/>
        </w:rPr>
        <w:t xml:space="preserve"> </w:t>
      </w:r>
      <w:proofErr w:type="spellStart"/>
      <w:r>
        <w:rPr>
          <w:b/>
          <w:i/>
          <w:sz w:val="24"/>
        </w:rPr>
        <w:t>Dónde</w:t>
      </w:r>
      <w:proofErr w:type="spellEnd"/>
      <w:r>
        <w:rPr>
          <w:b/>
          <w:i/>
          <w:sz w:val="24"/>
        </w:rPr>
        <w:t xml:space="preserve"> </w:t>
      </w:r>
      <w:proofErr w:type="spellStart"/>
      <w:r>
        <w:rPr>
          <w:b/>
          <w:i/>
          <w:sz w:val="24"/>
        </w:rPr>
        <w:t>Vivimos</w:t>
      </w:r>
      <w:proofErr w:type="spellEnd"/>
    </w:p>
    <w:p w14:paraId="5D84BC16" w14:textId="77777777" w:rsidR="00942D89" w:rsidRDefault="00942D89" w:rsidP="00942D89">
      <w:pPr>
        <w:pStyle w:val="ListParagraph"/>
        <w:numPr>
          <w:ilvl w:val="0"/>
          <w:numId w:val="15"/>
        </w:numPr>
        <w:tabs>
          <w:tab w:val="left" w:pos="484"/>
        </w:tabs>
        <w:ind w:left="450" w:right="1252" w:hanging="90"/>
        <w:rPr>
          <w:sz w:val="24"/>
        </w:rPr>
      </w:pPr>
      <w:r w:rsidRPr="00942D89">
        <w:rPr>
          <w:b/>
          <w:sz w:val="24"/>
        </w:rPr>
        <w:t>Learning</w:t>
      </w:r>
      <w:r w:rsidRPr="00942D89">
        <w:rPr>
          <w:b/>
          <w:spacing w:val="-4"/>
          <w:sz w:val="24"/>
        </w:rPr>
        <w:t xml:space="preserve"> </w:t>
      </w:r>
      <w:r w:rsidRPr="00942D89">
        <w:rPr>
          <w:b/>
          <w:sz w:val="24"/>
        </w:rPr>
        <w:t xml:space="preserve">Objectives/Goals: </w:t>
      </w:r>
      <w:r w:rsidRPr="00942D89">
        <w:rPr>
          <w:sz w:val="24"/>
        </w:rPr>
        <w:t>In</w:t>
      </w:r>
      <w:r w:rsidRPr="00942D89">
        <w:rPr>
          <w:spacing w:val="-5"/>
          <w:sz w:val="24"/>
        </w:rPr>
        <w:t xml:space="preserve"> </w:t>
      </w:r>
      <w:r w:rsidRPr="00942D89">
        <w:rPr>
          <w:sz w:val="24"/>
        </w:rPr>
        <w:t>both</w:t>
      </w:r>
      <w:r w:rsidRPr="00942D89">
        <w:rPr>
          <w:spacing w:val="-4"/>
          <w:sz w:val="24"/>
        </w:rPr>
        <w:t xml:space="preserve"> </w:t>
      </w:r>
      <w:r w:rsidRPr="00942D89">
        <w:rPr>
          <w:sz w:val="24"/>
        </w:rPr>
        <w:t>spoken</w:t>
      </w:r>
      <w:r w:rsidRPr="00942D89">
        <w:rPr>
          <w:spacing w:val="-2"/>
          <w:sz w:val="24"/>
        </w:rPr>
        <w:t xml:space="preserve"> </w:t>
      </w:r>
      <w:r w:rsidRPr="00942D89">
        <w:rPr>
          <w:sz w:val="24"/>
        </w:rPr>
        <w:t>and</w:t>
      </w:r>
      <w:r w:rsidRPr="00942D89">
        <w:rPr>
          <w:spacing w:val="-4"/>
          <w:sz w:val="24"/>
        </w:rPr>
        <w:t xml:space="preserve"> </w:t>
      </w:r>
      <w:r w:rsidRPr="00942D89">
        <w:rPr>
          <w:sz w:val="24"/>
        </w:rPr>
        <w:t>written</w:t>
      </w:r>
      <w:r w:rsidRPr="00942D89">
        <w:rPr>
          <w:spacing w:val="-4"/>
          <w:sz w:val="24"/>
        </w:rPr>
        <w:t xml:space="preserve"> </w:t>
      </w:r>
      <w:r w:rsidRPr="00942D89">
        <w:rPr>
          <w:sz w:val="24"/>
        </w:rPr>
        <w:t>Spanish:</w:t>
      </w:r>
      <w:r w:rsidRPr="00942D89">
        <w:rPr>
          <w:spacing w:val="-5"/>
          <w:sz w:val="24"/>
        </w:rPr>
        <w:t xml:space="preserve"> </w:t>
      </w:r>
      <w:r w:rsidRPr="00942D89">
        <w:rPr>
          <w:sz w:val="24"/>
        </w:rPr>
        <w:t>1.</w:t>
      </w:r>
      <w:r w:rsidRPr="00942D89">
        <w:rPr>
          <w:spacing w:val="-3"/>
          <w:sz w:val="24"/>
        </w:rPr>
        <w:t xml:space="preserve"> </w:t>
      </w:r>
      <w:r w:rsidRPr="00942D89">
        <w:rPr>
          <w:sz w:val="24"/>
        </w:rPr>
        <w:t>Students</w:t>
      </w:r>
      <w:r w:rsidRPr="00942D89">
        <w:rPr>
          <w:spacing w:val="-5"/>
          <w:sz w:val="24"/>
        </w:rPr>
        <w:t xml:space="preserve"> </w:t>
      </w:r>
      <w:r w:rsidRPr="00942D89">
        <w:rPr>
          <w:sz w:val="24"/>
        </w:rPr>
        <w:t>will</w:t>
      </w:r>
      <w:r w:rsidRPr="00942D89">
        <w:rPr>
          <w:spacing w:val="-5"/>
          <w:sz w:val="24"/>
        </w:rPr>
        <w:t xml:space="preserve"> </w:t>
      </w:r>
      <w:r w:rsidRPr="00942D89">
        <w:rPr>
          <w:sz w:val="24"/>
        </w:rPr>
        <w:t>use</w:t>
      </w:r>
      <w:r w:rsidRPr="00942D89">
        <w:rPr>
          <w:spacing w:val="-5"/>
          <w:sz w:val="24"/>
        </w:rPr>
        <w:t xml:space="preserve"> </w:t>
      </w:r>
      <w:r w:rsidRPr="00942D89">
        <w:rPr>
          <w:sz w:val="24"/>
        </w:rPr>
        <w:t>the</w:t>
      </w:r>
      <w:r w:rsidRPr="00942D89">
        <w:rPr>
          <w:spacing w:val="-5"/>
          <w:sz w:val="24"/>
        </w:rPr>
        <w:t xml:space="preserve"> </w:t>
      </w:r>
      <w:r w:rsidRPr="00942D89">
        <w:rPr>
          <w:sz w:val="24"/>
        </w:rPr>
        <w:t>verb HAY and targeted vocabulary to indicate the existence of various items in a</w:t>
      </w:r>
      <w:r w:rsidRPr="00942D89">
        <w:rPr>
          <w:spacing w:val="-12"/>
          <w:sz w:val="24"/>
        </w:rPr>
        <w:t xml:space="preserve"> </w:t>
      </w:r>
      <w:r w:rsidRPr="00942D89">
        <w:rPr>
          <w:sz w:val="24"/>
        </w:rPr>
        <w:t>house</w:t>
      </w:r>
    </w:p>
    <w:p w14:paraId="11F8A6BB" w14:textId="77777777" w:rsidR="00942D89" w:rsidRDefault="00942D89" w:rsidP="00942D89">
      <w:pPr>
        <w:pStyle w:val="ListParagraph"/>
        <w:numPr>
          <w:ilvl w:val="0"/>
          <w:numId w:val="15"/>
        </w:numPr>
        <w:tabs>
          <w:tab w:val="left" w:pos="484"/>
        </w:tabs>
        <w:ind w:left="450" w:right="1252" w:hanging="90"/>
        <w:rPr>
          <w:sz w:val="24"/>
        </w:rPr>
      </w:pPr>
      <w:r w:rsidRPr="00942D89">
        <w:rPr>
          <w:b/>
          <w:sz w:val="24"/>
        </w:rPr>
        <w:t>Assignment:</w:t>
      </w:r>
      <w:r w:rsidRPr="00942D89">
        <w:rPr>
          <w:b/>
          <w:spacing w:val="-5"/>
          <w:sz w:val="24"/>
        </w:rPr>
        <w:t xml:space="preserve"> </w:t>
      </w:r>
      <w:r w:rsidRPr="00942D89">
        <w:rPr>
          <w:sz w:val="24"/>
        </w:rPr>
        <w:t>Students</w:t>
      </w:r>
      <w:r w:rsidRPr="00942D89">
        <w:rPr>
          <w:spacing w:val="-8"/>
          <w:sz w:val="24"/>
        </w:rPr>
        <w:t xml:space="preserve"> </w:t>
      </w:r>
      <w:r w:rsidRPr="00942D89">
        <w:rPr>
          <w:sz w:val="24"/>
        </w:rPr>
        <w:t>will</w:t>
      </w:r>
      <w:r w:rsidRPr="00942D89">
        <w:rPr>
          <w:spacing w:val="-6"/>
          <w:sz w:val="24"/>
        </w:rPr>
        <w:t xml:space="preserve"> </w:t>
      </w:r>
      <w:r w:rsidRPr="00942D89">
        <w:rPr>
          <w:sz w:val="24"/>
        </w:rPr>
        <w:t>complete</w:t>
      </w:r>
      <w:r w:rsidRPr="00942D89">
        <w:rPr>
          <w:spacing w:val="-7"/>
          <w:sz w:val="24"/>
        </w:rPr>
        <w:t xml:space="preserve"> </w:t>
      </w:r>
      <w:r w:rsidRPr="00942D89">
        <w:rPr>
          <w:sz w:val="24"/>
        </w:rPr>
        <w:t>assigned</w:t>
      </w:r>
      <w:r w:rsidRPr="00942D89">
        <w:rPr>
          <w:spacing w:val="-7"/>
          <w:sz w:val="24"/>
        </w:rPr>
        <w:t xml:space="preserve"> </w:t>
      </w:r>
      <w:r w:rsidRPr="00942D89">
        <w:rPr>
          <w:sz w:val="24"/>
        </w:rPr>
        <w:t>vocabulary/grammar,</w:t>
      </w:r>
      <w:r w:rsidRPr="00942D89">
        <w:rPr>
          <w:spacing w:val="-5"/>
          <w:sz w:val="24"/>
        </w:rPr>
        <w:t xml:space="preserve"> </w:t>
      </w:r>
      <w:r w:rsidRPr="00942D89">
        <w:rPr>
          <w:sz w:val="24"/>
        </w:rPr>
        <w:t>listening,</w:t>
      </w:r>
      <w:r w:rsidRPr="00942D89">
        <w:rPr>
          <w:spacing w:val="-6"/>
          <w:sz w:val="24"/>
        </w:rPr>
        <w:t xml:space="preserve"> </w:t>
      </w:r>
      <w:r w:rsidRPr="00942D89">
        <w:rPr>
          <w:sz w:val="24"/>
        </w:rPr>
        <w:t>and</w:t>
      </w:r>
      <w:r w:rsidRPr="00942D89">
        <w:rPr>
          <w:spacing w:val="-5"/>
          <w:sz w:val="24"/>
        </w:rPr>
        <w:t xml:space="preserve"> </w:t>
      </w:r>
      <w:r w:rsidRPr="00942D89">
        <w:rPr>
          <w:sz w:val="24"/>
        </w:rPr>
        <w:t>speaking activities and will prepare content for the next class meeting.</w:t>
      </w:r>
    </w:p>
    <w:p w14:paraId="64D9D4BA" w14:textId="33EC8AED" w:rsidR="00942D89" w:rsidRPr="00942D89" w:rsidRDefault="00942D89" w:rsidP="00942D89">
      <w:pPr>
        <w:pStyle w:val="ListParagraph"/>
        <w:numPr>
          <w:ilvl w:val="0"/>
          <w:numId w:val="15"/>
        </w:numPr>
        <w:tabs>
          <w:tab w:val="left" w:pos="484"/>
        </w:tabs>
        <w:ind w:left="450" w:right="1252" w:hanging="90"/>
        <w:rPr>
          <w:sz w:val="24"/>
        </w:rPr>
      </w:pPr>
      <w:r w:rsidRPr="00942D89">
        <w:rPr>
          <w:b/>
          <w:sz w:val="24"/>
        </w:rPr>
        <w:t>Assessment</w:t>
      </w:r>
      <w:r w:rsidRPr="00942D89">
        <w:rPr>
          <w:b/>
          <w:spacing w:val="-4"/>
          <w:sz w:val="24"/>
        </w:rPr>
        <w:t xml:space="preserve"> </w:t>
      </w:r>
      <w:r w:rsidRPr="00942D89">
        <w:rPr>
          <w:b/>
          <w:sz w:val="24"/>
        </w:rPr>
        <w:t>Methods:</w:t>
      </w:r>
      <w:r w:rsidRPr="00942D89">
        <w:rPr>
          <w:b/>
          <w:spacing w:val="-2"/>
          <w:sz w:val="24"/>
        </w:rPr>
        <w:t xml:space="preserve"> </w:t>
      </w:r>
      <w:r w:rsidRPr="00942D89">
        <w:rPr>
          <w:sz w:val="24"/>
        </w:rPr>
        <w:t>Students</w:t>
      </w:r>
      <w:r w:rsidRPr="00942D89">
        <w:rPr>
          <w:spacing w:val="-7"/>
          <w:sz w:val="24"/>
        </w:rPr>
        <w:t xml:space="preserve"> </w:t>
      </w:r>
      <w:r w:rsidRPr="00942D89">
        <w:rPr>
          <w:sz w:val="24"/>
        </w:rPr>
        <w:t>will</w:t>
      </w:r>
      <w:r w:rsidRPr="00942D89">
        <w:rPr>
          <w:spacing w:val="-5"/>
          <w:sz w:val="24"/>
        </w:rPr>
        <w:t xml:space="preserve"> </w:t>
      </w:r>
      <w:r w:rsidRPr="00942D89">
        <w:rPr>
          <w:sz w:val="24"/>
        </w:rPr>
        <w:t>complete</w:t>
      </w:r>
      <w:r w:rsidRPr="00942D89">
        <w:rPr>
          <w:spacing w:val="-6"/>
          <w:sz w:val="24"/>
        </w:rPr>
        <w:t xml:space="preserve"> </w:t>
      </w:r>
      <w:r w:rsidRPr="00942D89">
        <w:rPr>
          <w:sz w:val="24"/>
        </w:rPr>
        <w:t>online</w:t>
      </w:r>
      <w:r w:rsidRPr="00942D89">
        <w:rPr>
          <w:spacing w:val="-4"/>
          <w:sz w:val="24"/>
        </w:rPr>
        <w:t xml:space="preserve"> </w:t>
      </w:r>
      <w:r w:rsidRPr="00942D89">
        <w:rPr>
          <w:sz w:val="24"/>
        </w:rPr>
        <w:t>and/or</w:t>
      </w:r>
      <w:r w:rsidRPr="00942D89">
        <w:rPr>
          <w:spacing w:val="-4"/>
          <w:sz w:val="24"/>
        </w:rPr>
        <w:t xml:space="preserve"> </w:t>
      </w:r>
      <w:r w:rsidRPr="00942D89">
        <w:rPr>
          <w:sz w:val="24"/>
        </w:rPr>
        <w:t>in-class</w:t>
      </w:r>
      <w:r w:rsidRPr="00942D89">
        <w:rPr>
          <w:spacing w:val="-6"/>
          <w:sz w:val="24"/>
        </w:rPr>
        <w:t xml:space="preserve"> </w:t>
      </w:r>
      <w:r w:rsidRPr="00942D89">
        <w:rPr>
          <w:sz w:val="24"/>
        </w:rPr>
        <w:t>comprehension</w:t>
      </w:r>
      <w:r w:rsidRPr="00942D89">
        <w:rPr>
          <w:spacing w:val="-3"/>
          <w:sz w:val="24"/>
        </w:rPr>
        <w:t xml:space="preserve"> </w:t>
      </w:r>
      <w:r w:rsidRPr="00942D89">
        <w:rPr>
          <w:sz w:val="24"/>
        </w:rPr>
        <w:t>checks that reinforce targeted concepts.</w:t>
      </w:r>
    </w:p>
    <w:p w14:paraId="365E37F7" w14:textId="77777777" w:rsidR="00942D89" w:rsidRDefault="00942D89" w:rsidP="00942D89">
      <w:pPr>
        <w:rPr>
          <w:sz w:val="24"/>
        </w:rPr>
      </w:pPr>
    </w:p>
    <w:p w14:paraId="650CECBE" w14:textId="77777777" w:rsidR="00942D89" w:rsidRDefault="00942D89" w:rsidP="00942D89">
      <w:pPr>
        <w:pStyle w:val="Heading2"/>
      </w:pPr>
      <w:r>
        <w:t>Week</w:t>
      </w:r>
      <w:r>
        <w:rPr>
          <w:spacing w:val="-2"/>
        </w:rPr>
        <w:t xml:space="preserve"> </w:t>
      </w:r>
      <w:r>
        <w:rPr>
          <w:spacing w:val="-10"/>
        </w:rPr>
        <w:t>6</w:t>
      </w:r>
    </w:p>
    <w:p w14:paraId="3BE32CAF" w14:textId="3833C5C0" w:rsidR="00942D89" w:rsidRPr="00942D89" w:rsidRDefault="00942D89" w:rsidP="00942D89">
      <w:pPr>
        <w:pStyle w:val="ListParagraph"/>
        <w:numPr>
          <w:ilvl w:val="0"/>
          <w:numId w:val="16"/>
        </w:numPr>
        <w:tabs>
          <w:tab w:val="left" w:pos="484"/>
        </w:tabs>
        <w:spacing w:before="5" w:line="289" w:lineRule="exact"/>
        <w:rPr>
          <w:b/>
          <w:i/>
          <w:sz w:val="24"/>
        </w:rPr>
      </w:pPr>
      <w:r w:rsidRPr="00942D89">
        <w:rPr>
          <w:b/>
          <w:sz w:val="24"/>
        </w:rPr>
        <w:t>Unit</w:t>
      </w:r>
      <w:r w:rsidRPr="00942D89">
        <w:rPr>
          <w:b/>
          <w:spacing w:val="-2"/>
          <w:sz w:val="24"/>
        </w:rPr>
        <w:t xml:space="preserve"> </w:t>
      </w:r>
      <w:r w:rsidRPr="00942D89">
        <w:rPr>
          <w:b/>
          <w:sz w:val="24"/>
        </w:rPr>
        <w:t>of</w:t>
      </w:r>
      <w:r w:rsidRPr="00942D89">
        <w:rPr>
          <w:b/>
          <w:spacing w:val="-3"/>
          <w:sz w:val="24"/>
        </w:rPr>
        <w:t xml:space="preserve"> </w:t>
      </w:r>
      <w:r w:rsidRPr="00942D89">
        <w:rPr>
          <w:b/>
          <w:sz w:val="24"/>
        </w:rPr>
        <w:t>Instruction:</w:t>
      </w:r>
      <w:r w:rsidRPr="00942D89">
        <w:rPr>
          <w:b/>
          <w:spacing w:val="-1"/>
          <w:sz w:val="24"/>
        </w:rPr>
        <w:t xml:space="preserve"> </w:t>
      </w:r>
      <w:r w:rsidRPr="00942D89">
        <w:rPr>
          <w:b/>
          <w:sz w:val="24"/>
        </w:rPr>
        <w:t>UNIT</w:t>
      </w:r>
      <w:r w:rsidRPr="00942D89">
        <w:rPr>
          <w:b/>
          <w:spacing w:val="-3"/>
          <w:sz w:val="24"/>
        </w:rPr>
        <w:t xml:space="preserve"> </w:t>
      </w:r>
      <w:r w:rsidRPr="00942D89">
        <w:rPr>
          <w:b/>
          <w:sz w:val="24"/>
        </w:rPr>
        <w:t>2:</w:t>
      </w:r>
      <w:r w:rsidRPr="00942D89">
        <w:rPr>
          <w:b/>
          <w:spacing w:val="1"/>
          <w:sz w:val="24"/>
        </w:rPr>
        <w:t xml:space="preserve"> </w:t>
      </w:r>
      <w:proofErr w:type="spellStart"/>
      <w:r>
        <w:rPr>
          <w:b/>
          <w:i/>
          <w:sz w:val="24"/>
        </w:rPr>
        <w:t>Dónde</w:t>
      </w:r>
      <w:proofErr w:type="spellEnd"/>
      <w:r>
        <w:rPr>
          <w:b/>
          <w:i/>
          <w:sz w:val="24"/>
        </w:rPr>
        <w:t xml:space="preserve"> </w:t>
      </w:r>
      <w:proofErr w:type="spellStart"/>
      <w:r>
        <w:rPr>
          <w:b/>
          <w:i/>
          <w:sz w:val="24"/>
        </w:rPr>
        <w:t>Vivimos</w:t>
      </w:r>
      <w:proofErr w:type="spellEnd"/>
    </w:p>
    <w:p w14:paraId="38485695" w14:textId="77777777" w:rsidR="00942D89" w:rsidRDefault="00942D89" w:rsidP="00942D89">
      <w:pPr>
        <w:pStyle w:val="ListParagraph"/>
        <w:numPr>
          <w:ilvl w:val="0"/>
          <w:numId w:val="16"/>
        </w:numPr>
        <w:tabs>
          <w:tab w:val="left" w:pos="484"/>
        </w:tabs>
        <w:ind w:left="540" w:right="1481" w:hanging="180"/>
        <w:rPr>
          <w:sz w:val="24"/>
        </w:rPr>
      </w:pPr>
      <w:r w:rsidRPr="00942D89">
        <w:rPr>
          <w:b/>
          <w:sz w:val="24"/>
        </w:rPr>
        <w:t xml:space="preserve">Learning Objectives/Goals: </w:t>
      </w:r>
      <w:r w:rsidRPr="00942D89">
        <w:rPr>
          <w:sz w:val="24"/>
        </w:rPr>
        <w:t>In both spoken and written Spanish: 1. Students will demonstrate the ability to recognize gender in nouns and appropriately use definite and indefinite</w:t>
      </w:r>
      <w:r w:rsidRPr="00942D89">
        <w:rPr>
          <w:spacing w:val="-7"/>
          <w:sz w:val="24"/>
        </w:rPr>
        <w:t xml:space="preserve"> </w:t>
      </w:r>
      <w:r w:rsidRPr="00942D89">
        <w:rPr>
          <w:sz w:val="24"/>
        </w:rPr>
        <w:t>articles,</w:t>
      </w:r>
      <w:r w:rsidRPr="00942D89">
        <w:rPr>
          <w:spacing w:val="-7"/>
          <w:sz w:val="24"/>
        </w:rPr>
        <w:t xml:space="preserve"> </w:t>
      </w:r>
      <w:r w:rsidRPr="00942D89">
        <w:rPr>
          <w:sz w:val="24"/>
        </w:rPr>
        <w:t>making</w:t>
      </w:r>
      <w:r w:rsidRPr="00942D89">
        <w:rPr>
          <w:spacing w:val="-4"/>
          <w:sz w:val="24"/>
        </w:rPr>
        <w:t xml:space="preserve"> </w:t>
      </w:r>
      <w:r w:rsidRPr="00942D89">
        <w:rPr>
          <w:sz w:val="24"/>
        </w:rPr>
        <w:t>them</w:t>
      </w:r>
      <w:r w:rsidRPr="00942D89">
        <w:rPr>
          <w:spacing w:val="-6"/>
          <w:sz w:val="24"/>
        </w:rPr>
        <w:t xml:space="preserve"> </w:t>
      </w:r>
      <w:r w:rsidRPr="00942D89">
        <w:rPr>
          <w:sz w:val="24"/>
        </w:rPr>
        <w:t>agree</w:t>
      </w:r>
      <w:r w:rsidRPr="00942D89">
        <w:rPr>
          <w:spacing w:val="-7"/>
          <w:sz w:val="24"/>
        </w:rPr>
        <w:t xml:space="preserve"> </w:t>
      </w:r>
      <w:r w:rsidRPr="00942D89">
        <w:rPr>
          <w:sz w:val="24"/>
        </w:rPr>
        <w:t>with</w:t>
      </w:r>
      <w:r w:rsidRPr="00942D89">
        <w:rPr>
          <w:spacing w:val="-6"/>
          <w:sz w:val="24"/>
        </w:rPr>
        <w:t xml:space="preserve"> </w:t>
      </w:r>
      <w:r w:rsidRPr="00942D89">
        <w:rPr>
          <w:sz w:val="24"/>
        </w:rPr>
        <w:t>nouns</w:t>
      </w:r>
      <w:r w:rsidRPr="00942D89">
        <w:rPr>
          <w:spacing w:val="-7"/>
          <w:sz w:val="24"/>
        </w:rPr>
        <w:t xml:space="preserve"> </w:t>
      </w:r>
      <w:r w:rsidRPr="00942D89">
        <w:rPr>
          <w:sz w:val="24"/>
        </w:rPr>
        <w:t>in</w:t>
      </w:r>
      <w:r w:rsidRPr="00942D89">
        <w:rPr>
          <w:spacing w:val="-7"/>
          <w:sz w:val="24"/>
        </w:rPr>
        <w:t xml:space="preserve"> </w:t>
      </w:r>
      <w:r w:rsidRPr="00942D89">
        <w:rPr>
          <w:sz w:val="24"/>
        </w:rPr>
        <w:t>gender</w:t>
      </w:r>
      <w:r w:rsidRPr="00942D89">
        <w:rPr>
          <w:spacing w:val="-6"/>
          <w:sz w:val="24"/>
        </w:rPr>
        <w:t xml:space="preserve"> </w:t>
      </w:r>
      <w:r w:rsidRPr="00942D89">
        <w:rPr>
          <w:sz w:val="24"/>
        </w:rPr>
        <w:t>and</w:t>
      </w:r>
      <w:r w:rsidRPr="00942D89">
        <w:rPr>
          <w:spacing w:val="-6"/>
          <w:sz w:val="24"/>
        </w:rPr>
        <w:t xml:space="preserve"> </w:t>
      </w:r>
      <w:r w:rsidRPr="00942D89">
        <w:rPr>
          <w:sz w:val="24"/>
        </w:rPr>
        <w:t>number</w:t>
      </w:r>
      <w:r w:rsidRPr="00942D89">
        <w:rPr>
          <w:spacing w:val="-6"/>
          <w:sz w:val="24"/>
        </w:rPr>
        <w:t xml:space="preserve"> </w:t>
      </w:r>
      <w:r w:rsidRPr="00942D89">
        <w:rPr>
          <w:sz w:val="24"/>
        </w:rPr>
        <w:t>2.</w:t>
      </w:r>
      <w:r w:rsidRPr="00942D89">
        <w:rPr>
          <w:spacing w:val="-7"/>
          <w:sz w:val="24"/>
        </w:rPr>
        <w:t xml:space="preserve"> </w:t>
      </w:r>
      <w:r w:rsidRPr="00942D89">
        <w:rPr>
          <w:sz w:val="24"/>
        </w:rPr>
        <w:t>Students</w:t>
      </w:r>
      <w:r w:rsidRPr="00942D89">
        <w:rPr>
          <w:spacing w:val="-6"/>
          <w:sz w:val="24"/>
        </w:rPr>
        <w:t xml:space="preserve"> </w:t>
      </w:r>
      <w:r w:rsidRPr="00942D89">
        <w:rPr>
          <w:sz w:val="24"/>
        </w:rPr>
        <w:t>will</w:t>
      </w:r>
      <w:r w:rsidRPr="00942D89">
        <w:rPr>
          <w:spacing w:val="-8"/>
          <w:sz w:val="24"/>
        </w:rPr>
        <w:t xml:space="preserve"> </w:t>
      </w:r>
      <w:r w:rsidRPr="00942D89">
        <w:rPr>
          <w:sz w:val="24"/>
        </w:rPr>
        <w:t>use the</w:t>
      </w:r>
      <w:r w:rsidRPr="00942D89">
        <w:rPr>
          <w:spacing w:val="-4"/>
          <w:sz w:val="24"/>
        </w:rPr>
        <w:t xml:space="preserve"> </w:t>
      </w:r>
      <w:r w:rsidRPr="00942D89">
        <w:rPr>
          <w:sz w:val="24"/>
        </w:rPr>
        <w:t>verb</w:t>
      </w:r>
      <w:r w:rsidRPr="00942D89">
        <w:rPr>
          <w:spacing w:val="-3"/>
          <w:sz w:val="24"/>
        </w:rPr>
        <w:t xml:space="preserve"> </w:t>
      </w:r>
      <w:r w:rsidRPr="00942D89">
        <w:rPr>
          <w:sz w:val="24"/>
        </w:rPr>
        <w:t>ESTAR</w:t>
      </w:r>
      <w:r w:rsidRPr="00942D89">
        <w:rPr>
          <w:spacing w:val="-3"/>
          <w:sz w:val="24"/>
        </w:rPr>
        <w:t xml:space="preserve"> </w:t>
      </w:r>
      <w:r w:rsidRPr="00942D89">
        <w:rPr>
          <w:sz w:val="24"/>
        </w:rPr>
        <w:t>and</w:t>
      </w:r>
      <w:r w:rsidRPr="00942D89">
        <w:rPr>
          <w:spacing w:val="-3"/>
          <w:sz w:val="24"/>
        </w:rPr>
        <w:t xml:space="preserve"> </w:t>
      </w:r>
      <w:r w:rsidRPr="00942D89">
        <w:rPr>
          <w:sz w:val="24"/>
        </w:rPr>
        <w:t>prepositions</w:t>
      </w:r>
      <w:r w:rsidRPr="00942D89">
        <w:rPr>
          <w:spacing w:val="-4"/>
          <w:sz w:val="24"/>
        </w:rPr>
        <w:t xml:space="preserve"> </w:t>
      </w:r>
      <w:r w:rsidRPr="00942D89">
        <w:rPr>
          <w:sz w:val="24"/>
        </w:rPr>
        <w:t>that</w:t>
      </w:r>
      <w:r w:rsidRPr="00942D89">
        <w:rPr>
          <w:spacing w:val="-3"/>
          <w:sz w:val="24"/>
        </w:rPr>
        <w:t xml:space="preserve"> </w:t>
      </w:r>
      <w:r w:rsidRPr="00942D89">
        <w:rPr>
          <w:sz w:val="24"/>
        </w:rPr>
        <w:t>denote</w:t>
      </w:r>
      <w:r w:rsidRPr="00942D89">
        <w:rPr>
          <w:spacing w:val="-1"/>
          <w:sz w:val="24"/>
        </w:rPr>
        <w:t xml:space="preserve"> </w:t>
      </w:r>
      <w:r w:rsidRPr="00942D89">
        <w:rPr>
          <w:sz w:val="24"/>
        </w:rPr>
        <w:t>location</w:t>
      </w:r>
      <w:r w:rsidRPr="00942D89">
        <w:rPr>
          <w:spacing w:val="-3"/>
          <w:sz w:val="24"/>
        </w:rPr>
        <w:t xml:space="preserve"> </w:t>
      </w:r>
      <w:r w:rsidRPr="00942D89">
        <w:rPr>
          <w:sz w:val="24"/>
        </w:rPr>
        <w:t>to</w:t>
      </w:r>
      <w:r w:rsidRPr="00942D89">
        <w:rPr>
          <w:spacing w:val="-4"/>
          <w:sz w:val="24"/>
        </w:rPr>
        <w:t xml:space="preserve"> </w:t>
      </w:r>
      <w:proofErr w:type="gramStart"/>
      <w:r w:rsidRPr="00942D89">
        <w:rPr>
          <w:sz w:val="24"/>
        </w:rPr>
        <w:t>indicate</w:t>
      </w:r>
      <w:r w:rsidRPr="00942D89">
        <w:rPr>
          <w:spacing w:val="-4"/>
          <w:sz w:val="24"/>
        </w:rPr>
        <w:t xml:space="preserve"> </w:t>
      </w:r>
      <w:r w:rsidRPr="00942D89">
        <w:rPr>
          <w:sz w:val="24"/>
        </w:rPr>
        <w:t>in</w:t>
      </w:r>
      <w:proofErr w:type="gramEnd"/>
      <w:r w:rsidRPr="00942D89">
        <w:rPr>
          <w:spacing w:val="-3"/>
          <w:sz w:val="24"/>
        </w:rPr>
        <w:t xml:space="preserve"> </w:t>
      </w:r>
      <w:r w:rsidRPr="00942D89">
        <w:rPr>
          <w:sz w:val="24"/>
        </w:rPr>
        <w:t>which</w:t>
      </w:r>
      <w:r w:rsidRPr="00942D89">
        <w:rPr>
          <w:spacing w:val="-3"/>
          <w:sz w:val="24"/>
        </w:rPr>
        <w:t xml:space="preserve"> </w:t>
      </w:r>
      <w:r w:rsidRPr="00942D89">
        <w:rPr>
          <w:sz w:val="24"/>
        </w:rPr>
        <w:t>rooms</w:t>
      </w:r>
      <w:r w:rsidRPr="00942D89">
        <w:rPr>
          <w:spacing w:val="-2"/>
          <w:sz w:val="24"/>
        </w:rPr>
        <w:t xml:space="preserve"> </w:t>
      </w:r>
      <w:r w:rsidRPr="00942D89">
        <w:rPr>
          <w:sz w:val="24"/>
        </w:rPr>
        <w:t>and</w:t>
      </w:r>
      <w:r w:rsidRPr="00942D89">
        <w:rPr>
          <w:spacing w:val="-3"/>
          <w:sz w:val="24"/>
        </w:rPr>
        <w:t xml:space="preserve"> </w:t>
      </w:r>
      <w:r w:rsidRPr="00942D89">
        <w:rPr>
          <w:sz w:val="24"/>
        </w:rPr>
        <w:t>where various household items can be found</w:t>
      </w:r>
    </w:p>
    <w:p w14:paraId="36E718B3" w14:textId="77777777" w:rsidR="00942D89" w:rsidRDefault="00942D89" w:rsidP="00942D89">
      <w:pPr>
        <w:pStyle w:val="ListParagraph"/>
        <w:numPr>
          <w:ilvl w:val="0"/>
          <w:numId w:val="16"/>
        </w:numPr>
        <w:tabs>
          <w:tab w:val="left" w:pos="484"/>
        </w:tabs>
        <w:ind w:left="540" w:right="1481" w:hanging="180"/>
        <w:rPr>
          <w:sz w:val="24"/>
        </w:rPr>
      </w:pPr>
      <w:r w:rsidRPr="00942D89">
        <w:rPr>
          <w:b/>
          <w:sz w:val="24"/>
        </w:rPr>
        <w:t>Assignment:</w:t>
      </w:r>
      <w:r w:rsidRPr="00942D89">
        <w:rPr>
          <w:b/>
          <w:spacing w:val="-5"/>
          <w:sz w:val="24"/>
        </w:rPr>
        <w:t xml:space="preserve"> </w:t>
      </w:r>
      <w:r w:rsidRPr="00942D89">
        <w:rPr>
          <w:sz w:val="24"/>
        </w:rPr>
        <w:t>Students</w:t>
      </w:r>
      <w:r w:rsidRPr="00942D89">
        <w:rPr>
          <w:spacing w:val="-8"/>
          <w:sz w:val="24"/>
        </w:rPr>
        <w:t xml:space="preserve"> </w:t>
      </w:r>
      <w:r w:rsidRPr="00942D89">
        <w:rPr>
          <w:sz w:val="24"/>
        </w:rPr>
        <w:t>will</w:t>
      </w:r>
      <w:r w:rsidRPr="00942D89">
        <w:rPr>
          <w:spacing w:val="-4"/>
          <w:sz w:val="24"/>
        </w:rPr>
        <w:t xml:space="preserve"> </w:t>
      </w:r>
      <w:r w:rsidRPr="00942D89">
        <w:rPr>
          <w:sz w:val="24"/>
        </w:rPr>
        <w:t>complete</w:t>
      </w:r>
      <w:r w:rsidRPr="00942D89">
        <w:rPr>
          <w:spacing w:val="-7"/>
          <w:sz w:val="24"/>
        </w:rPr>
        <w:t xml:space="preserve"> </w:t>
      </w:r>
      <w:r w:rsidRPr="00942D89">
        <w:rPr>
          <w:sz w:val="24"/>
        </w:rPr>
        <w:t>assigned</w:t>
      </w:r>
      <w:r w:rsidRPr="00942D89">
        <w:rPr>
          <w:spacing w:val="-7"/>
          <w:sz w:val="24"/>
        </w:rPr>
        <w:t xml:space="preserve"> </w:t>
      </w:r>
      <w:r w:rsidRPr="00942D89">
        <w:rPr>
          <w:sz w:val="24"/>
        </w:rPr>
        <w:t>vocabulary/grammar,</w:t>
      </w:r>
      <w:r w:rsidRPr="00942D89">
        <w:rPr>
          <w:spacing w:val="-5"/>
          <w:sz w:val="24"/>
        </w:rPr>
        <w:t xml:space="preserve"> </w:t>
      </w:r>
      <w:r w:rsidRPr="00942D89">
        <w:rPr>
          <w:sz w:val="24"/>
        </w:rPr>
        <w:t>listening,</w:t>
      </w:r>
      <w:r w:rsidRPr="00942D89">
        <w:rPr>
          <w:spacing w:val="-6"/>
          <w:sz w:val="24"/>
        </w:rPr>
        <w:t xml:space="preserve"> </w:t>
      </w:r>
      <w:r w:rsidRPr="00942D89">
        <w:rPr>
          <w:sz w:val="24"/>
        </w:rPr>
        <w:t>and</w:t>
      </w:r>
      <w:r w:rsidRPr="00942D89">
        <w:rPr>
          <w:spacing w:val="-5"/>
          <w:sz w:val="24"/>
        </w:rPr>
        <w:t xml:space="preserve"> </w:t>
      </w:r>
      <w:r w:rsidRPr="00942D89">
        <w:rPr>
          <w:sz w:val="24"/>
        </w:rPr>
        <w:t>speaking activities and will prepare content for the next class meeting.</w:t>
      </w:r>
    </w:p>
    <w:p w14:paraId="3970A3BB" w14:textId="77777777" w:rsidR="00942D89" w:rsidRPr="00F457B5" w:rsidRDefault="00942D89" w:rsidP="00942D89">
      <w:pPr>
        <w:pStyle w:val="ListParagraph"/>
        <w:numPr>
          <w:ilvl w:val="0"/>
          <w:numId w:val="16"/>
        </w:numPr>
        <w:tabs>
          <w:tab w:val="left" w:pos="484"/>
        </w:tabs>
        <w:ind w:left="540" w:right="1481" w:hanging="180"/>
        <w:rPr>
          <w:sz w:val="24"/>
        </w:rPr>
      </w:pPr>
      <w:r w:rsidRPr="00942D89">
        <w:rPr>
          <w:b/>
          <w:sz w:val="24"/>
        </w:rPr>
        <w:t>Assessment</w:t>
      </w:r>
      <w:r w:rsidRPr="00942D89">
        <w:rPr>
          <w:b/>
          <w:spacing w:val="-4"/>
          <w:sz w:val="24"/>
        </w:rPr>
        <w:t xml:space="preserve"> </w:t>
      </w:r>
      <w:r w:rsidRPr="00942D89">
        <w:rPr>
          <w:b/>
          <w:sz w:val="24"/>
        </w:rPr>
        <w:t>Methods:</w:t>
      </w:r>
      <w:r w:rsidRPr="00942D89">
        <w:rPr>
          <w:b/>
          <w:spacing w:val="-2"/>
          <w:sz w:val="24"/>
        </w:rPr>
        <w:t xml:space="preserve"> </w:t>
      </w:r>
      <w:r w:rsidRPr="00942D89">
        <w:rPr>
          <w:sz w:val="24"/>
        </w:rPr>
        <w:t>Students</w:t>
      </w:r>
      <w:r w:rsidRPr="00942D89">
        <w:rPr>
          <w:spacing w:val="-7"/>
          <w:sz w:val="24"/>
        </w:rPr>
        <w:t xml:space="preserve"> </w:t>
      </w:r>
      <w:r w:rsidRPr="00942D89">
        <w:rPr>
          <w:sz w:val="24"/>
        </w:rPr>
        <w:t>will</w:t>
      </w:r>
      <w:r w:rsidRPr="00942D89">
        <w:rPr>
          <w:spacing w:val="-5"/>
          <w:sz w:val="24"/>
        </w:rPr>
        <w:t xml:space="preserve"> </w:t>
      </w:r>
      <w:r w:rsidRPr="00942D89">
        <w:rPr>
          <w:sz w:val="24"/>
        </w:rPr>
        <w:t>complete</w:t>
      </w:r>
      <w:r w:rsidRPr="00942D89">
        <w:rPr>
          <w:spacing w:val="-6"/>
          <w:sz w:val="24"/>
        </w:rPr>
        <w:t xml:space="preserve"> </w:t>
      </w:r>
      <w:r w:rsidRPr="00942D89">
        <w:rPr>
          <w:sz w:val="24"/>
        </w:rPr>
        <w:t>online</w:t>
      </w:r>
      <w:r w:rsidRPr="00942D89">
        <w:rPr>
          <w:spacing w:val="-4"/>
          <w:sz w:val="24"/>
        </w:rPr>
        <w:t xml:space="preserve"> </w:t>
      </w:r>
      <w:r w:rsidRPr="00942D89">
        <w:rPr>
          <w:sz w:val="24"/>
        </w:rPr>
        <w:t>and/or</w:t>
      </w:r>
      <w:r w:rsidRPr="00942D89">
        <w:rPr>
          <w:spacing w:val="-4"/>
          <w:sz w:val="24"/>
        </w:rPr>
        <w:t xml:space="preserve"> </w:t>
      </w:r>
      <w:r w:rsidRPr="00942D89">
        <w:rPr>
          <w:sz w:val="24"/>
        </w:rPr>
        <w:t>in-class</w:t>
      </w:r>
      <w:r w:rsidRPr="00942D89">
        <w:rPr>
          <w:spacing w:val="-6"/>
          <w:sz w:val="24"/>
        </w:rPr>
        <w:t xml:space="preserve"> </w:t>
      </w:r>
      <w:r w:rsidRPr="00942D89">
        <w:rPr>
          <w:sz w:val="24"/>
        </w:rPr>
        <w:t>comprehension</w:t>
      </w:r>
      <w:r w:rsidRPr="00942D89">
        <w:rPr>
          <w:spacing w:val="-3"/>
          <w:sz w:val="24"/>
        </w:rPr>
        <w:t xml:space="preserve"> </w:t>
      </w:r>
      <w:r w:rsidRPr="00942D89">
        <w:rPr>
          <w:sz w:val="24"/>
        </w:rPr>
        <w:t>checks that reinforce targeted concepts</w:t>
      </w:r>
    </w:p>
    <w:p w14:paraId="65D3BEE8" w14:textId="77777777" w:rsidR="00F457B5" w:rsidRDefault="00F457B5" w:rsidP="00F457B5">
      <w:pPr>
        <w:rPr>
          <w:spacing w:val="-3"/>
          <w:sz w:val="24"/>
        </w:rPr>
      </w:pPr>
    </w:p>
    <w:p w14:paraId="49E9376A" w14:textId="77777777" w:rsidR="00F457B5" w:rsidRDefault="00F457B5" w:rsidP="00F457B5">
      <w:pPr>
        <w:pStyle w:val="Heading2"/>
      </w:pPr>
      <w:r>
        <w:t>Week</w:t>
      </w:r>
      <w:r>
        <w:rPr>
          <w:spacing w:val="-2"/>
        </w:rPr>
        <w:t xml:space="preserve"> </w:t>
      </w:r>
      <w:r>
        <w:rPr>
          <w:spacing w:val="-10"/>
        </w:rPr>
        <w:t>7</w:t>
      </w:r>
    </w:p>
    <w:p w14:paraId="12FFBDA5" w14:textId="77777777" w:rsidR="00F457B5" w:rsidRDefault="00F457B5" w:rsidP="00F457B5">
      <w:pPr>
        <w:pStyle w:val="ListParagraph"/>
        <w:numPr>
          <w:ilvl w:val="0"/>
          <w:numId w:val="17"/>
        </w:numPr>
        <w:tabs>
          <w:tab w:val="left" w:pos="484"/>
        </w:tabs>
        <w:spacing w:before="4" w:line="289" w:lineRule="exact"/>
        <w:rPr>
          <w:b/>
          <w:i/>
          <w:sz w:val="24"/>
        </w:rPr>
      </w:pPr>
      <w:r>
        <w:rPr>
          <w:b/>
          <w:sz w:val="24"/>
        </w:rPr>
        <w:t>Unit</w:t>
      </w:r>
      <w:r>
        <w:rPr>
          <w:b/>
          <w:spacing w:val="-2"/>
          <w:sz w:val="24"/>
        </w:rPr>
        <w:t xml:space="preserve"> </w:t>
      </w:r>
      <w:r>
        <w:rPr>
          <w:b/>
          <w:sz w:val="24"/>
        </w:rPr>
        <w:t>of</w:t>
      </w:r>
      <w:r>
        <w:rPr>
          <w:b/>
          <w:spacing w:val="-3"/>
          <w:sz w:val="24"/>
        </w:rPr>
        <w:t xml:space="preserve"> </w:t>
      </w:r>
      <w:r>
        <w:rPr>
          <w:b/>
          <w:sz w:val="24"/>
        </w:rPr>
        <w:t>Instruction:</w:t>
      </w:r>
      <w:r>
        <w:rPr>
          <w:b/>
          <w:spacing w:val="-1"/>
          <w:sz w:val="24"/>
        </w:rPr>
        <w:t xml:space="preserve"> </w:t>
      </w:r>
      <w:r w:rsidRPr="00942D89">
        <w:rPr>
          <w:b/>
          <w:sz w:val="24"/>
        </w:rPr>
        <w:t>UNIT</w:t>
      </w:r>
      <w:r w:rsidRPr="00942D89">
        <w:rPr>
          <w:b/>
          <w:spacing w:val="-3"/>
          <w:sz w:val="24"/>
        </w:rPr>
        <w:t xml:space="preserve"> </w:t>
      </w:r>
      <w:r w:rsidRPr="00942D89">
        <w:rPr>
          <w:b/>
          <w:sz w:val="24"/>
        </w:rPr>
        <w:t>2:</w:t>
      </w:r>
      <w:r w:rsidRPr="00942D89">
        <w:rPr>
          <w:b/>
          <w:spacing w:val="1"/>
          <w:sz w:val="24"/>
        </w:rPr>
        <w:t xml:space="preserve"> </w:t>
      </w:r>
      <w:proofErr w:type="spellStart"/>
      <w:r>
        <w:rPr>
          <w:b/>
          <w:i/>
          <w:sz w:val="24"/>
        </w:rPr>
        <w:t>Dónde</w:t>
      </w:r>
      <w:proofErr w:type="spellEnd"/>
      <w:r>
        <w:rPr>
          <w:b/>
          <w:i/>
          <w:sz w:val="24"/>
        </w:rPr>
        <w:t xml:space="preserve"> </w:t>
      </w:r>
      <w:proofErr w:type="spellStart"/>
      <w:r>
        <w:rPr>
          <w:b/>
          <w:i/>
          <w:sz w:val="24"/>
        </w:rPr>
        <w:t>Vivimos</w:t>
      </w:r>
      <w:proofErr w:type="spellEnd"/>
    </w:p>
    <w:p w14:paraId="781B1823" w14:textId="77777777" w:rsidR="00F457B5" w:rsidRPr="00942D89" w:rsidRDefault="00F457B5" w:rsidP="00F457B5">
      <w:pPr>
        <w:pStyle w:val="ListParagraph"/>
        <w:numPr>
          <w:ilvl w:val="0"/>
          <w:numId w:val="17"/>
        </w:numPr>
        <w:tabs>
          <w:tab w:val="left" w:pos="484"/>
        </w:tabs>
        <w:ind w:left="540" w:right="1252" w:hanging="180"/>
        <w:rPr>
          <w:sz w:val="24"/>
        </w:rPr>
      </w:pPr>
      <w:r>
        <w:rPr>
          <w:b/>
          <w:sz w:val="24"/>
        </w:rPr>
        <w:t>Learning</w:t>
      </w:r>
      <w:r>
        <w:rPr>
          <w:b/>
          <w:spacing w:val="-4"/>
          <w:sz w:val="24"/>
        </w:rPr>
        <w:t xml:space="preserve"> </w:t>
      </w:r>
      <w:r>
        <w:rPr>
          <w:b/>
          <w:sz w:val="24"/>
        </w:rPr>
        <w:t xml:space="preserve">Objectives/Goals: </w:t>
      </w:r>
      <w:r>
        <w:rPr>
          <w:sz w:val="24"/>
        </w:rPr>
        <w:t>In</w:t>
      </w:r>
      <w:r>
        <w:rPr>
          <w:spacing w:val="-5"/>
          <w:sz w:val="24"/>
        </w:rPr>
        <w:t xml:space="preserve"> </w:t>
      </w:r>
      <w:r>
        <w:rPr>
          <w:sz w:val="24"/>
        </w:rPr>
        <w:t>both</w:t>
      </w:r>
      <w:r>
        <w:rPr>
          <w:spacing w:val="-4"/>
          <w:sz w:val="24"/>
        </w:rPr>
        <w:t xml:space="preserve"> </w:t>
      </w:r>
      <w:r>
        <w:rPr>
          <w:sz w:val="24"/>
        </w:rPr>
        <w:t>spoken</w:t>
      </w:r>
      <w:r>
        <w:rPr>
          <w:spacing w:val="-2"/>
          <w:sz w:val="24"/>
        </w:rPr>
        <w:t xml:space="preserve"> </w:t>
      </w:r>
      <w:r>
        <w:rPr>
          <w:sz w:val="24"/>
        </w:rPr>
        <w:t>and</w:t>
      </w:r>
      <w:r>
        <w:rPr>
          <w:spacing w:val="-4"/>
          <w:sz w:val="24"/>
        </w:rPr>
        <w:t xml:space="preserve"> </w:t>
      </w:r>
      <w:r>
        <w:rPr>
          <w:sz w:val="24"/>
        </w:rPr>
        <w:t>written</w:t>
      </w:r>
      <w:r>
        <w:rPr>
          <w:spacing w:val="-4"/>
          <w:sz w:val="24"/>
        </w:rPr>
        <w:t xml:space="preserve"> </w:t>
      </w:r>
      <w:r>
        <w:rPr>
          <w:sz w:val="24"/>
        </w:rPr>
        <w:t>Spanish:</w:t>
      </w:r>
      <w:r>
        <w:rPr>
          <w:spacing w:val="-5"/>
          <w:sz w:val="24"/>
        </w:rPr>
        <w:t xml:space="preserve"> </w:t>
      </w:r>
      <w:r>
        <w:rPr>
          <w:sz w:val="24"/>
        </w:rPr>
        <w:t>1.</w:t>
      </w:r>
      <w:r>
        <w:rPr>
          <w:spacing w:val="-3"/>
          <w:sz w:val="24"/>
        </w:rPr>
        <w:t xml:space="preserve"> </w:t>
      </w:r>
      <w:r>
        <w:rPr>
          <w:sz w:val="24"/>
        </w:rPr>
        <w:t>Students</w:t>
      </w:r>
      <w:r>
        <w:rPr>
          <w:spacing w:val="-5"/>
          <w:sz w:val="24"/>
        </w:rPr>
        <w:t xml:space="preserve"> </w:t>
      </w:r>
      <w:r>
        <w:rPr>
          <w:sz w:val="24"/>
        </w:rPr>
        <w:t>will</w:t>
      </w:r>
      <w:r>
        <w:rPr>
          <w:spacing w:val="-5"/>
          <w:sz w:val="24"/>
        </w:rPr>
        <w:t xml:space="preserve"> </w:t>
      </w:r>
      <w:r>
        <w:rPr>
          <w:sz w:val="24"/>
        </w:rPr>
        <w:t>use</w:t>
      </w:r>
      <w:r>
        <w:rPr>
          <w:spacing w:val="-5"/>
          <w:sz w:val="24"/>
        </w:rPr>
        <w:t xml:space="preserve"> </w:t>
      </w:r>
      <w:r>
        <w:rPr>
          <w:sz w:val="24"/>
        </w:rPr>
        <w:t>the</w:t>
      </w:r>
      <w:r>
        <w:rPr>
          <w:spacing w:val="-5"/>
          <w:sz w:val="24"/>
        </w:rPr>
        <w:t xml:space="preserve"> </w:t>
      </w:r>
      <w:r>
        <w:rPr>
          <w:sz w:val="24"/>
        </w:rPr>
        <w:t>verb SER to provide detailed descriptions of various household items and of rooms of a house</w:t>
      </w:r>
      <w:r>
        <w:rPr>
          <w:spacing w:val="-24"/>
          <w:sz w:val="24"/>
        </w:rPr>
        <w:t xml:space="preserve"> </w:t>
      </w:r>
      <w:r>
        <w:rPr>
          <w:sz w:val="24"/>
        </w:rPr>
        <w:t xml:space="preserve">2. </w:t>
      </w:r>
      <w:r>
        <w:t>Students</w:t>
      </w:r>
      <w:r w:rsidRPr="00942D89">
        <w:rPr>
          <w:spacing w:val="-3"/>
        </w:rPr>
        <w:t xml:space="preserve"> </w:t>
      </w:r>
      <w:r>
        <w:t>will</w:t>
      </w:r>
      <w:r w:rsidRPr="00942D89">
        <w:rPr>
          <w:spacing w:val="-3"/>
        </w:rPr>
        <w:t xml:space="preserve"> </w:t>
      </w:r>
      <w:r>
        <w:t>appropriately</w:t>
      </w:r>
      <w:r w:rsidRPr="00942D89">
        <w:rPr>
          <w:spacing w:val="-3"/>
        </w:rPr>
        <w:t xml:space="preserve"> </w:t>
      </w:r>
      <w:r>
        <w:t>conjugate</w:t>
      </w:r>
      <w:r w:rsidRPr="00942D89">
        <w:rPr>
          <w:spacing w:val="-5"/>
        </w:rPr>
        <w:t xml:space="preserve"> </w:t>
      </w:r>
      <w:r>
        <w:t>common</w:t>
      </w:r>
      <w:r w:rsidRPr="00942D89">
        <w:rPr>
          <w:spacing w:val="-2"/>
        </w:rPr>
        <w:t xml:space="preserve"> </w:t>
      </w:r>
      <w:r>
        <w:t>–ar/-er/-</w:t>
      </w:r>
      <w:proofErr w:type="spellStart"/>
      <w:r>
        <w:t>ir</w:t>
      </w:r>
      <w:proofErr w:type="spellEnd"/>
      <w:r w:rsidRPr="00942D89">
        <w:rPr>
          <w:spacing w:val="-5"/>
        </w:rPr>
        <w:t xml:space="preserve"> </w:t>
      </w:r>
      <w:r>
        <w:t>verbs</w:t>
      </w:r>
      <w:r w:rsidRPr="00942D89">
        <w:rPr>
          <w:spacing w:val="-5"/>
        </w:rPr>
        <w:t xml:space="preserve"> </w:t>
      </w:r>
      <w:r>
        <w:t>in</w:t>
      </w:r>
      <w:r w:rsidRPr="00942D89">
        <w:rPr>
          <w:spacing w:val="-4"/>
        </w:rPr>
        <w:t xml:space="preserve"> </w:t>
      </w:r>
      <w:r>
        <w:t>the</w:t>
      </w:r>
      <w:r w:rsidRPr="00942D89">
        <w:rPr>
          <w:spacing w:val="-4"/>
        </w:rPr>
        <w:t xml:space="preserve"> </w:t>
      </w:r>
      <w:r>
        <w:t>present</w:t>
      </w:r>
      <w:r w:rsidRPr="00942D89">
        <w:rPr>
          <w:spacing w:val="-4"/>
        </w:rPr>
        <w:t xml:space="preserve"> </w:t>
      </w:r>
      <w:r>
        <w:t>tense,</w:t>
      </w:r>
      <w:r w:rsidRPr="00942D89">
        <w:rPr>
          <w:spacing w:val="-5"/>
        </w:rPr>
        <w:t xml:space="preserve"> </w:t>
      </w:r>
      <w:r>
        <w:t>to indicate activities that they and others do in various rooms of the house</w:t>
      </w:r>
    </w:p>
    <w:p w14:paraId="4279F592" w14:textId="77777777" w:rsidR="00F457B5" w:rsidRDefault="00F457B5" w:rsidP="00F457B5">
      <w:pPr>
        <w:pStyle w:val="ListParagraph"/>
        <w:numPr>
          <w:ilvl w:val="0"/>
          <w:numId w:val="17"/>
        </w:numPr>
        <w:tabs>
          <w:tab w:val="left" w:pos="484"/>
        </w:tabs>
        <w:ind w:left="540" w:right="1252" w:hanging="180"/>
        <w:rPr>
          <w:sz w:val="24"/>
        </w:rPr>
      </w:pPr>
      <w:r w:rsidRPr="00942D89">
        <w:rPr>
          <w:b/>
          <w:sz w:val="24"/>
        </w:rPr>
        <w:t>Assignment:</w:t>
      </w:r>
      <w:r w:rsidRPr="00942D89">
        <w:rPr>
          <w:b/>
          <w:spacing w:val="-5"/>
          <w:sz w:val="24"/>
        </w:rPr>
        <w:t xml:space="preserve"> </w:t>
      </w:r>
      <w:r w:rsidRPr="00942D89">
        <w:rPr>
          <w:sz w:val="24"/>
        </w:rPr>
        <w:t>Students</w:t>
      </w:r>
      <w:r w:rsidRPr="00942D89">
        <w:rPr>
          <w:spacing w:val="-8"/>
          <w:sz w:val="24"/>
        </w:rPr>
        <w:t xml:space="preserve"> </w:t>
      </w:r>
      <w:r w:rsidRPr="00942D89">
        <w:rPr>
          <w:sz w:val="24"/>
        </w:rPr>
        <w:t>will</w:t>
      </w:r>
      <w:r w:rsidRPr="00942D89">
        <w:rPr>
          <w:spacing w:val="-6"/>
          <w:sz w:val="24"/>
        </w:rPr>
        <w:t xml:space="preserve"> </w:t>
      </w:r>
      <w:r w:rsidRPr="00942D89">
        <w:rPr>
          <w:sz w:val="24"/>
        </w:rPr>
        <w:t>complete</w:t>
      </w:r>
      <w:r w:rsidRPr="00942D89">
        <w:rPr>
          <w:spacing w:val="-7"/>
          <w:sz w:val="24"/>
        </w:rPr>
        <w:t xml:space="preserve"> </w:t>
      </w:r>
      <w:r w:rsidRPr="00942D89">
        <w:rPr>
          <w:sz w:val="24"/>
        </w:rPr>
        <w:t>assigned</w:t>
      </w:r>
      <w:r w:rsidRPr="00942D89">
        <w:rPr>
          <w:spacing w:val="-7"/>
          <w:sz w:val="24"/>
        </w:rPr>
        <w:t xml:space="preserve"> </w:t>
      </w:r>
      <w:r w:rsidRPr="00942D89">
        <w:rPr>
          <w:sz w:val="24"/>
        </w:rPr>
        <w:t>vocabulary/grammar,</w:t>
      </w:r>
      <w:r w:rsidRPr="00942D89">
        <w:rPr>
          <w:spacing w:val="-5"/>
          <w:sz w:val="24"/>
        </w:rPr>
        <w:t xml:space="preserve"> </w:t>
      </w:r>
      <w:r w:rsidRPr="00942D89">
        <w:rPr>
          <w:sz w:val="24"/>
        </w:rPr>
        <w:t>listening,</w:t>
      </w:r>
      <w:r w:rsidRPr="00942D89">
        <w:rPr>
          <w:spacing w:val="-6"/>
          <w:sz w:val="24"/>
        </w:rPr>
        <w:t xml:space="preserve"> </w:t>
      </w:r>
      <w:r w:rsidRPr="00942D89">
        <w:rPr>
          <w:sz w:val="24"/>
        </w:rPr>
        <w:t>and</w:t>
      </w:r>
      <w:r w:rsidRPr="00942D89">
        <w:rPr>
          <w:spacing w:val="-5"/>
          <w:sz w:val="24"/>
        </w:rPr>
        <w:t xml:space="preserve"> </w:t>
      </w:r>
      <w:r w:rsidRPr="00942D89">
        <w:rPr>
          <w:sz w:val="24"/>
        </w:rPr>
        <w:t>speaking activities and will prepare content for the next class meeting.</w:t>
      </w:r>
    </w:p>
    <w:p w14:paraId="5BCEA972" w14:textId="77777777" w:rsidR="00F457B5" w:rsidRPr="00942D89" w:rsidRDefault="00F457B5" w:rsidP="00F457B5">
      <w:pPr>
        <w:pStyle w:val="ListParagraph"/>
        <w:numPr>
          <w:ilvl w:val="0"/>
          <w:numId w:val="17"/>
        </w:numPr>
        <w:tabs>
          <w:tab w:val="left" w:pos="484"/>
        </w:tabs>
        <w:ind w:left="540" w:right="1252" w:hanging="180"/>
        <w:rPr>
          <w:sz w:val="24"/>
        </w:rPr>
      </w:pPr>
      <w:r w:rsidRPr="00942D89">
        <w:rPr>
          <w:b/>
          <w:sz w:val="24"/>
        </w:rPr>
        <w:t>Assessment</w:t>
      </w:r>
      <w:r w:rsidRPr="00942D89">
        <w:rPr>
          <w:b/>
          <w:spacing w:val="-4"/>
          <w:sz w:val="24"/>
        </w:rPr>
        <w:t xml:space="preserve"> </w:t>
      </w:r>
      <w:r w:rsidRPr="00942D89">
        <w:rPr>
          <w:b/>
          <w:sz w:val="24"/>
        </w:rPr>
        <w:t>Methods:</w:t>
      </w:r>
      <w:r w:rsidRPr="00942D89">
        <w:rPr>
          <w:b/>
          <w:spacing w:val="-2"/>
          <w:sz w:val="24"/>
        </w:rPr>
        <w:t xml:space="preserve"> </w:t>
      </w:r>
      <w:r w:rsidRPr="00942D89">
        <w:rPr>
          <w:sz w:val="24"/>
        </w:rPr>
        <w:t>Students</w:t>
      </w:r>
      <w:r w:rsidRPr="00942D89">
        <w:rPr>
          <w:spacing w:val="-7"/>
          <w:sz w:val="24"/>
        </w:rPr>
        <w:t xml:space="preserve"> </w:t>
      </w:r>
      <w:r w:rsidRPr="00942D89">
        <w:rPr>
          <w:sz w:val="24"/>
        </w:rPr>
        <w:t>will</w:t>
      </w:r>
      <w:r w:rsidRPr="00942D89">
        <w:rPr>
          <w:spacing w:val="-5"/>
          <w:sz w:val="24"/>
        </w:rPr>
        <w:t xml:space="preserve"> </w:t>
      </w:r>
      <w:r w:rsidRPr="00942D89">
        <w:rPr>
          <w:sz w:val="24"/>
        </w:rPr>
        <w:t>complete</w:t>
      </w:r>
      <w:r w:rsidRPr="00942D89">
        <w:rPr>
          <w:spacing w:val="-6"/>
          <w:sz w:val="24"/>
        </w:rPr>
        <w:t xml:space="preserve"> </w:t>
      </w:r>
      <w:r w:rsidRPr="00942D89">
        <w:rPr>
          <w:sz w:val="24"/>
        </w:rPr>
        <w:t>online</w:t>
      </w:r>
      <w:r w:rsidRPr="00942D89">
        <w:rPr>
          <w:spacing w:val="-4"/>
          <w:sz w:val="24"/>
        </w:rPr>
        <w:t xml:space="preserve"> </w:t>
      </w:r>
      <w:r w:rsidRPr="00942D89">
        <w:rPr>
          <w:sz w:val="24"/>
        </w:rPr>
        <w:t>and/or</w:t>
      </w:r>
      <w:r w:rsidRPr="00942D89">
        <w:rPr>
          <w:spacing w:val="-4"/>
          <w:sz w:val="24"/>
        </w:rPr>
        <w:t xml:space="preserve"> </w:t>
      </w:r>
      <w:r w:rsidRPr="00942D89">
        <w:rPr>
          <w:sz w:val="24"/>
        </w:rPr>
        <w:t>in-class</w:t>
      </w:r>
      <w:r w:rsidRPr="00942D89">
        <w:rPr>
          <w:spacing w:val="-6"/>
          <w:sz w:val="24"/>
        </w:rPr>
        <w:t xml:space="preserve"> </w:t>
      </w:r>
      <w:r w:rsidRPr="00942D89">
        <w:rPr>
          <w:sz w:val="24"/>
        </w:rPr>
        <w:t>comprehension</w:t>
      </w:r>
      <w:r w:rsidRPr="00942D89">
        <w:rPr>
          <w:spacing w:val="-3"/>
          <w:sz w:val="24"/>
        </w:rPr>
        <w:t xml:space="preserve"> </w:t>
      </w:r>
      <w:r w:rsidRPr="00942D89">
        <w:rPr>
          <w:sz w:val="24"/>
        </w:rPr>
        <w:t>checks that reinforce targeted concepts.</w:t>
      </w:r>
    </w:p>
    <w:p w14:paraId="1726D61D" w14:textId="77777777" w:rsidR="00F457B5" w:rsidRDefault="00F457B5" w:rsidP="00F457B5">
      <w:pPr>
        <w:rPr>
          <w:spacing w:val="-3"/>
          <w:sz w:val="24"/>
        </w:rPr>
      </w:pPr>
    </w:p>
    <w:p w14:paraId="7F7F18D9" w14:textId="77777777" w:rsidR="00F457B5" w:rsidRDefault="00F457B5" w:rsidP="00F457B5">
      <w:pPr>
        <w:rPr>
          <w:spacing w:val="-3"/>
          <w:sz w:val="24"/>
        </w:rPr>
      </w:pPr>
    </w:p>
    <w:p w14:paraId="6E04F44B" w14:textId="33046E6A" w:rsidR="00F457B5" w:rsidRPr="00F457B5" w:rsidRDefault="00F457B5" w:rsidP="00F457B5">
      <w:pPr>
        <w:sectPr w:rsidR="00F457B5" w:rsidRPr="00F457B5">
          <w:pgSz w:w="12240" w:h="15840"/>
          <w:pgMar w:top="1240" w:right="360" w:bottom="1260" w:left="1080" w:header="0" w:footer="1012" w:gutter="0"/>
          <w:cols w:space="720"/>
        </w:sectPr>
      </w:pPr>
    </w:p>
    <w:p w14:paraId="1C92027A" w14:textId="77777777" w:rsidR="00942D89" w:rsidRDefault="00942D89" w:rsidP="00942D89">
      <w:pPr>
        <w:pStyle w:val="BodyText"/>
        <w:spacing w:before="4"/>
        <w:ind w:left="0"/>
      </w:pPr>
    </w:p>
    <w:p w14:paraId="2875C7C8" w14:textId="77777777" w:rsidR="00942D89" w:rsidRDefault="00942D89" w:rsidP="00942D89">
      <w:pPr>
        <w:pStyle w:val="Heading2"/>
      </w:pPr>
      <w:r>
        <w:t>Week</w:t>
      </w:r>
      <w:r>
        <w:rPr>
          <w:spacing w:val="-2"/>
        </w:rPr>
        <w:t xml:space="preserve"> </w:t>
      </w:r>
      <w:r>
        <w:rPr>
          <w:spacing w:val="-10"/>
        </w:rPr>
        <w:t>8</w:t>
      </w:r>
    </w:p>
    <w:p w14:paraId="497E05BE" w14:textId="063F31F2" w:rsidR="00942D89" w:rsidRPr="00942D89" w:rsidRDefault="00942D89" w:rsidP="00942D89">
      <w:pPr>
        <w:pStyle w:val="ListParagraph"/>
        <w:numPr>
          <w:ilvl w:val="0"/>
          <w:numId w:val="18"/>
        </w:numPr>
        <w:tabs>
          <w:tab w:val="left" w:pos="484"/>
        </w:tabs>
        <w:spacing w:before="5" w:line="289" w:lineRule="exact"/>
        <w:rPr>
          <w:b/>
          <w:i/>
          <w:sz w:val="24"/>
        </w:rPr>
      </w:pPr>
      <w:r w:rsidRPr="00942D89">
        <w:rPr>
          <w:b/>
          <w:sz w:val="24"/>
        </w:rPr>
        <w:t>Unit</w:t>
      </w:r>
      <w:r w:rsidRPr="00942D89">
        <w:rPr>
          <w:b/>
          <w:spacing w:val="-2"/>
          <w:sz w:val="24"/>
        </w:rPr>
        <w:t xml:space="preserve"> </w:t>
      </w:r>
      <w:r w:rsidRPr="00942D89">
        <w:rPr>
          <w:b/>
          <w:sz w:val="24"/>
        </w:rPr>
        <w:t>of</w:t>
      </w:r>
      <w:r w:rsidRPr="00942D89">
        <w:rPr>
          <w:b/>
          <w:spacing w:val="-3"/>
          <w:sz w:val="24"/>
        </w:rPr>
        <w:t xml:space="preserve"> </w:t>
      </w:r>
      <w:r w:rsidRPr="00942D89">
        <w:rPr>
          <w:b/>
          <w:sz w:val="24"/>
        </w:rPr>
        <w:t>Instruction:</w:t>
      </w:r>
      <w:r w:rsidRPr="00942D89">
        <w:rPr>
          <w:b/>
          <w:spacing w:val="-1"/>
          <w:sz w:val="24"/>
        </w:rPr>
        <w:t xml:space="preserve"> </w:t>
      </w:r>
      <w:r w:rsidRPr="00942D89">
        <w:rPr>
          <w:b/>
          <w:sz w:val="24"/>
        </w:rPr>
        <w:t>UNIT</w:t>
      </w:r>
      <w:r w:rsidRPr="00942D89">
        <w:rPr>
          <w:b/>
          <w:spacing w:val="-3"/>
          <w:sz w:val="24"/>
        </w:rPr>
        <w:t xml:space="preserve"> </w:t>
      </w:r>
      <w:r w:rsidRPr="00942D89">
        <w:rPr>
          <w:b/>
          <w:sz w:val="24"/>
        </w:rPr>
        <w:t>2:</w:t>
      </w:r>
      <w:r w:rsidRPr="00942D89">
        <w:rPr>
          <w:b/>
          <w:spacing w:val="1"/>
          <w:sz w:val="24"/>
        </w:rPr>
        <w:t xml:space="preserve"> </w:t>
      </w:r>
      <w:proofErr w:type="spellStart"/>
      <w:r w:rsidRPr="00942D89">
        <w:rPr>
          <w:b/>
          <w:i/>
          <w:sz w:val="24"/>
        </w:rPr>
        <w:t>Dónde</w:t>
      </w:r>
      <w:proofErr w:type="spellEnd"/>
      <w:r w:rsidRPr="00942D89">
        <w:rPr>
          <w:b/>
          <w:i/>
          <w:sz w:val="24"/>
        </w:rPr>
        <w:t xml:space="preserve"> </w:t>
      </w:r>
      <w:proofErr w:type="spellStart"/>
      <w:r w:rsidRPr="00942D89">
        <w:rPr>
          <w:b/>
          <w:i/>
          <w:sz w:val="24"/>
        </w:rPr>
        <w:t>Vivimos</w:t>
      </w:r>
      <w:proofErr w:type="spellEnd"/>
    </w:p>
    <w:p w14:paraId="630BA57B" w14:textId="77777777" w:rsidR="00942D89" w:rsidRDefault="00942D89" w:rsidP="00942D89">
      <w:pPr>
        <w:pStyle w:val="ListParagraph"/>
        <w:numPr>
          <w:ilvl w:val="0"/>
          <w:numId w:val="18"/>
        </w:numPr>
        <w:tabs>
          <w:tab w:val="left" w:pos="484"/>
        </w:tabs>
        <w:ind w:left="450" w:right="1739" w:hanging="90"/>
        <w:rPr>
          <w:sz w:val="24"/>
        </w:rPr>
      </w:pPr>
      <w:r w:rsidRPr="00942D89">
        <w:rPr>
          <w:b/>
          <w:sz w:val="24"/>
        </w:rPr>
        <w:t xml:space="preserve">Learning Objectives/Goals: </w:t>
      </w:r>
      <w:r w:rsidRPr="00942D89">
        <w:rPr>
          <w:sz w:val="24"/>
        </w:rPr>
        <w:t>In both spoken and written Spanish: 1. Students will demonstrate</w:t>
      </w:r>
      <w:r w:rsidRPr="00942D89">
        <w:rPr>
          <w:spacing w:val="-4"/>
          <w:sz w:val="24"/>
        </w:rPr>
        <w:t xml:space="preserve"> </w:t>
      </w:r>
      <w:r w:rsidRPr="00942D89">
        <w:rPr>
          <w:sz w:val="24"/>
        </w:rPr>
        <w:t>the</w:t>
      </w:r>
      <w:r w:rsidRPr="00942D89">
        <w:rPr>
          <w:spacing w:val="-4"/>
          <w:sz w:val="24"/>
        </w:rPr>
        <w:t xml:space="preserve"> </w:t>
      </w:r>
      <w:r w:rsidRPr="00942D89">
        <w:rPr>
          <w:sz w:val="24"/>
        </w:rPr>
        <w:t>ability</w:t>
      </w:r>
      <w:r w:rsidRPr="00942D89">
        <w:rPr>
          <w:spacing w:val="-5"/>
          <w:sz w:val="24"/>
        </w:rPr>
        <w:t xml:space="preserve"> </w:t>
      </w:r>
      <w:r w:rsidRPr="00942D89">
        <w:rPr>
          <w:sz w:val="24"/>
        </w:rPr>
        <w:t>to</w:t>
      </w:r>
      <w:r w:rsidRPr="00942D89">
        <w:rPr>
          <w:spacing w:val="-2"/>
          <w:sz w:val="24"/>
        </w:rPr>
        <w:t xml:space="preserve"> </w:t>
      </w:r>
      <w:r w:rsidRPr="00942D89">
        <w:rPr>
          <w:sz w:val="24"/>
        </w:rPr>
        <w:t>use</w:t>
      </w:r>
      <w:r w:rsidRPr="00942D89">
        <w:rPr>
          <w:spacing w:val="-4"/>
          <w:sz w:val="24"/>
        </w:rPr>
        <w:t xml:space="preserve"> </w:t>
      </w:r>
      <w:r w:rsidRPr="00942D89">
        <w:rPr>
          <w:sz w:val="24"/>
        </w:rPr>
        <w:t>interrogative</w:t>
      </w:r>
      <w:r w:rsidRPr="00942D89">
        <w:rPr>
          <w:spacing w:val="-4"/>
          <w:sz w:val="24"/>
        </w:rPr>
        <w:t xml:space="preserve"> </w:t>
      </w:r>
      <w:r w:rsidRPr="00942D89">
        <w:rPr>
          <w:sz w:val="24"/>
        </w:rPr>
        <w:t>words</w:t>
      </w:r>
      <w:r w:rsidRPr="00942D89">
        <w:rPr>
          <w:spacing w:val="-3"/>
          <w:sz w:val="24"/>
        </w:rPr>
        <w:t xml:space="preserve"> </w:t>
      </w:r>
      <w:r w:rsidRPr="00942D89">
        <w:rPr>
          <w:sz w:val="24"/>
        </w:rPr>
        <w:t>to</w:t>
      </w:r>
      <w:r w:rsidRPr="00942D89">
        <w:rPr>
          <w:spacing w:val="-4"/>
          <w:sz w:val="24"/>
        </w:rPr>
        <w:t xml:space="preserve"> </w:t>
      </w:r>
      <w:r w:rsidRPr="00942D89">
        <w:rPr>
          <w:sz w:val="24"/>
        </w:rPr>
        <w:t>form</w:t>
      </w:r>
      <w:r w:rsidRPr="00942D89">
        <w:rPr>
          <w:spacing w:val="-4"/>
          <w:sz w:val="24"/>
        </w:rPr>
        <w:t xml:space="preserve"> </w:t>
      </w:r>
      <w:r w:rsidRPr="00942D89">
        <w:rPr>
          <w:sz w:val="24"/>
        </w:rPr>
        <w:t>questions</w:t>
      </w:r>
      <w:r w:rsidRPr="00942D89">
        <w:rPr>
          <w:spacing w:val="-4"/>
          <w:sz w:val="24"/>
        </w:rPr>
        <w:t xml:space="preserve"> </w:t>
      </w:r>
      <w:r w:rsidRPr="00942D89">
        <w:rPr>
          <w:sz w:val="24"/>
        </w:rPr>
        <w:t>2.</w:t>
      </w:r>
      <w:r w:rsidRPr="00942D89">
        <w:rPr>
          <w:spacing w:val="-3"/>
          <w:sz w:val="24"/>
        </w:rPr>
        <w:t xml:space="preserve"> </w:t>
      </w:r>
      <w:r w:rsidRPr="00942D89">
        <w:rPr>
          <w:sz w:val="24"/>
        </w:rPr>
        <w:t>Students</w:t>
      </w:r>
      <w:r w:rsidRPr="00942D89">
        <w:rPr>
          <w:spacing w:val="-4"/>
          <w:sz w:val="24"/>
        </w:rPr>
        <w:t xml:space="preserve"> </w:t>
      </w:r>
      <w:r w:rsidRPr="00942D89">
        <w:rPr>
          <w:sz w:val="24"/>
        </w:rPr>
        <w:t>will</w:t>
      </w:r>
      <w:r w:rsidRPr="00942D89">
        <w:rPr>
          <w:spacing w:val="-4"/>
          <w:sz w:val="24"/>
        </w:rPr>
        <w:t xml:space="preserve"> </w:t>
      </w:r>
      <w:r w:rsidRPr="00942D89">
        <w:rPr>
          <w:sz w:val="24"/>
        </w:rPr>
        <w:t>also demonstrate the ability to answer questions in complete sentences</w:t>
      </w:r>
    </w:p>
    <w:p w14:paraId="3C3F868D" w14:textId="77777777" w:rsidR="00942D89" w:rsidRDefault="00942D89" w:rsidP="00942D89">
      <w:pPr>
        <w:pStyle w:val="ListParagraph"/>
        <w:numPr>
          <w:ilvl w:val="0"/>
          <w:numId w:val="18"/>
        </w:numPr>
        <w:tabs>
          <w:tab w:val="left" w:pos="484"/>
        </w:tabs>
        <w:ind w:left="450" w:right="1739" w:hanging="90"/>
        <w:rPr>
          <w:sz w:val="24"/>
        </w:rPr>
      </w:pPr>
      <w:r w:rsidRPr="00942D89">
        <w:rPr>
          <w:b/>
          <w:sz w:val="24"/>
        </w:rPr>
        <w:t>Assignment:</w:t>
      </w:r>
      <w:r w:rsidRPr="00942D89">
        <w:rPr>
          <w:b/>
          <w:spacing w:val="-5"/>
          <w:sz w:val="24"/>
        </w:rPr>
        <w:t xml:space="preserve"> </w:t>
      </w:r>
      <w:r w:rsidRPr="00942D89">
        <w:rPr>
          <w:sz w:val="24"/>
        </w:rPr>
        <w:t>Students</w:t>
      </w:r>
      <w:r w:rsidRPr="00942D89">
        <w:rPr>
          <w:spacing w:val="-8"/>
          <w:sz w:val="24"/>
        </w:rPr>
        <w:t xml:space="preserve"> </w:t>
      </w:r>
      <w:r w:rsidRPr="00942D89">
        <w:rPr>
          <w:sz w:val="24"/>
        </w:rPr>
        <w:t>will</w:t>
      </w:r>
      <w:r w:rsidRPr="00942D89">
        <w:rPr>
          <w:spacing w:val="-4"/>
          <w:sz w:val="24"/>
        </w:rPr>
        <w:t xml:space="preserve"> </w:t>
      </w:r>
      <w:r w:rsidRPr="00942D89">
        <w:rPr>
          <w:sz w:val="24"/>
        </w:rPr>
        <w:t>complete</w:t>
      </w:r>
      <w:r w:rsidRPr="00942D89">
        <w:rPr>
          <w:spacing w:val="-7"/>
          <w:sz w:val="24"/>
        </w:rPr>
        <w:t xml:space="preserve"> </w:t>
      </w:r>
      <w:r w:rsidRPr="00942D89">
        <w:rPr>
          <w:sz w:val="24"/>
        </w:rPr>
        <w:t>assigned</w:t>
      </w:r>
      <w:r w:rsidRPr="00942D89">
        <w:rPr>
          <w:spacing w:val="-7"/>
          <w:sz w:val="24"/>
        </w:rPr>
        <w:t xml:space="preserve"> </w:t>
      </w:r>
      <w:r w:rsidRPr="00942D89">
        <w:rPr>
          <w:sz w:val="24"/>
        </w:rPr>
        <w:t>vocabulary/grammar,</w:t>
      </w:r>
      <w:r w:rsidRPr="00942D89">
        <w:rPr>
          <w:spacing w:val="-5"/>
          <w:sz w:val="24"/>
        </w:rPr>
        <w:t xml:space="preserve"> </w:t>
      </w:r>
      <w:r w:rsidRPr="00942D89">
        <w:rPr>
          <w:sz w:val="24"/>
        </w:rPr>
        <w:t>listening,</w:t>
      </w:r>
      <w:r w:rsidRPr="00942D89">
        <w:rPr>
          <w:spacing w:val="-6"/>
          <w:sz w:val="24"/>
        </w:rPr>
        <w:t xml:space="preserve"> </w:t>
      </w:r>
      <w:r w:rsidRPr="00942D89">
        <w:rPr>
          <w:sz w:val="24"/>
        </w:rPr>
        <w:t>and</w:t>
      </w:r>
      <w:r w:rsidRPr="00942D89">
        <w:rPr>
          <w:spacing w:val="-5"/>
          <w:sz w:val="24"/>
        </w:rPr>
        <w:t xml:space="preserve"> </w:t>
      </w:r>
      <w:r w:rsidRPr="00942D89">
        <w:rPr>
          <w:sz w:val="24"/>
        </w:rPr>
        <w:t>speaking activities and will prepare content for the next class meeting.</w:t>
      </w:r>
    </w:p>
    <w:p w14:paraId="7ADCB6CD" w14:textId="021A0BB3" w:rsidR="00942D89" w:rsidRPr="00942D89" w:rsidRDefault="00942D89" w:rsidP="00942D89">
      <w:pPr>
        <w:pStyle w:val="ListParagraph"/>
        <w:numPr>
          <w:ilvl w:val="0"/>
          <w:numId w:val="18"/>
        </w:numPr>
        <w:tabs>
          <w:tab w:val="left" w:pos="484"/>
        </w:tabs>
        <w:ind w:left="450" w:right="1739" w:hanging="90"/>
        <w:rPr>
          <w:sz w:val="24"/>
        </w:rPr>
      </w:pPr>
      <w:r w:rsidRPr="00942D89">
        <w:rPr>
          <w:b/>
          <w:sz w:val="24"/>
        </w:rPr>
        <w:t>Assessment</w:t>
      </w:r>
      <w:r w:rsidRPr="00942D89">
        <w:rPr>
          <w:b/>
          <w:spacing w:val="-4"/>
          <w:sz w:val="24"/>
        </w:rPr>
        <w:t xml:space="preserve"> </w:t>
      </w:r>
      <w:r w:rsidRPr="00942D89">
        <w:rPr>
          <w:b/>
          <w:sz w:val="24"/>
        </w:rPr>
        <w:t>Methods:</w:t>
      </w:r>
      <w:r w:rsidRPr="00942D89">
        <w:rPr>
          <w:b/>
          <w:spacing w:val="-2"/>
          <w:sz w:val="24"/>
        </w:rPr>
        <w:t xml:space="preserve"> </w:t>
      </w:r>
      <w:r w:rsidRPr="00942D89">
        <w:rPr>
          <w:sz w:val="24"/>
        </w:rPr>
        <w:t>Students</w:t>
      </w:r>
      <w:r w:rsidRPr="00942D89">
        <w:rPr>
          <w:spacing w:val="-7"/>
          <w:sz w:val="24"/>
        </w:rPr>
        <w:t xml:space="preserve"> </w:t>
      </w:r>
      <w:r w:rsidRPr="00942D89">
        <w:rPr>
          <w:sz w:val="24"/>
        </w:rPr>
        <w:t>will</w:t>
      </w:r>
      <w:r w:rsidRPr="00942D89">
        <w:rPr>
          <w:spacing w:val="-5"/>
          <w:sz w:val="24"/>
        </w:rPr>
        <w:t xml:space="preserve"> </w:t>
      </w:r>
      <w:r w:rsidRPr="00942D89">
        <w:rPr>
          <w:sz w:val="24"/>
        </w:rPr>
        <w:t>complete</w:t>
      </w:r>
      <w:r w:rsidRPr="00942D89">
        <w:rPr>
          <w:spacing w:val="-6"/>
          <w:sz w:val="24"/>
        </w:rPr>
        <w:t xml:space="preserve"> </w:t>
      </w:r>
      <w:r w:rsidRPr="00942D89">
        <w:rPr>
          <w:sz w:val="24"/>
        </w:rPr>
        <w:t>online</w:t>
      </w:r>
      <w:r w:rsidRPr="00942D89">
        <w:rPr>
          <w:spacing w:val="-4"/>
          <w:sz w:val="24"/>
        </w:rPr>
        <w:t xml:space="preserve"> </w:t>
      </w:r>
      <w:r w:rsidRPr="00942D89">
        <w:rPr>
          <w:sz w:val="24"/>
        </w:rPr>
        <w:t>and/or</w:t>
      </w:r>
      <w:r w:rsidRPr="00942D89">
        <w:rPr>
          <w:spacing w:val="-4"/>
          <w:sz w:val="24"/>
        </w:rPr>
        <w:t xml:space="preserve"> </w:t>
      </w:r>
      <w:r w:rsidRPr="00942D89">
        <w:rPr>
          <w:sz w:val="24"/>
        </w:rPr>
        <w:t>in-class</w:t>
      </w:r>
      <w:r w:rsidRPr="00942D89">
        <w:rPr>
          <w:spacing w:val="-6"/>
          <w:sz w:val="24"/>
        </w:rPr>
        <w:t xml:space="preserve"> </w:t>
      </w:r>
      <w:r w:rsidRPr="00942D89">
        <w:rPr>
          <w:sz w:val="24"/>
        </w:rPr>
        <w:t>comprehension</w:t>
      </w:r>
      <w:r w:rsidRPr="00942D89">
        <w:rPr>
          <w:spacing w:val="-3"/>
          <w:sz w:val="24"/>
        </w:rPr>
        <w:t xml:space="preserve"> </w:t>
      </w:r>
      <w:r w:rsidRPr="00942D89">
        <w:rPr>
          <w:sz w:val="24"/>
        </w:rPr>
        <w:t>checks that reinforce targeted concepts. In addition, students will complete Unit EXAM 2 and Composition 2.</w:t>
      </w:r>
    </w:p>
    <w:p w14:paraId="005DE36B" w14:textId="77777777" w:rsidR="00942D89" w:rsidRDefault="00942D89" w:rsidP="00942D89">
      <w:pPr>
        <w:pStyle w:val="BodyText"/>
        <w:spacing w:before="2"/>
        <w:ind w:left="0"/>
      </w:pPr>
    </w:p>
    <w:p w14:paraId="2CEA269C" w14:textId="77777777" w:rsidR="00942D89" w:rsidRDefault="00942D89" w:rsidP="00942D89">
      <w:pPr>
        <w:pStyle w:val="Heading2"/>
      </w:pPr>
      <w:r>
        <w:t>Week</w:t>
      </w:r>
      <w:r>
        <w:rPr>
          <w:spacing w:val="-2"/>
        </w:rPr>
        <w:t xml:space="preserve"> </w:t>
      </w:r>
      <w:r>
        <w:rPr>
          <w:spacing w:val="-10"/>
        </w:rPr>
        <w:t>9</w:t>
      </w:r>
    </w:p>
    <w:p w14:paraId="6AA97A67" w14:textId="77777777" w:rsidR="00942D89" w:rsidRPr="00942D89" w:rsidRDefault="00942D89" w:rsidP="00942D89">
      <w:pPr>
        <w:pStyle w:val="ListParagraph"/>
        <w:numPr>
          <w:ilvl w:val="0"/>
          <w:numId w:val="19"/>
        </w:numPr>
        <w:tabs>
          <w:tab w:val="left" w:pos="484"/>
        </w:tabs>
        <w:spacing w:before="5" w:line="289" w:lineRule="exact"/>
        <w:rPr>
          <w:b/>
          <w:i/>
          <w:sz w:val="24"/>
        </w:rPr>
      </w:pPr>
      <w:r w:rsidRPr="00942D89">
        <w:rPr>
          <w:b/>
          <w:sz w:val="24"/>
        </w:rPr>
        <w:t>Unit</w:t>
      </w:r>
      <w:r w:rsidRPr="00942D89">
        <w:rPr>
          <w:b/>
          <w:spacing w:val="-2"/>
          <w:sz w:val="24"/>
        </w:rPr>
        <w:t xml:space="preserve"> </w:t>
      </w:r>
      <w:r w:rsidRPr="00942D89">
        <w:rPr>
          <w:b/>
          <w:sz w:val="24"/>
        </w:rPr>
        <w:t>of</w:t>
      </w:r>
      <w:r w:rsidRPr="00942D89">
        <w:rPr>
          <w:b/>
          <w:spacing w:val="-3"/>
          <w:sz w:val="24"/>
        </w:rPr>
        <w:t xml:space="preserve"> </w:t>
      </w:r>
      <w:r w:rsidRPr="00942D89">
        <w:rPr>
          <w:b/>
          <w:sz w:val="24"/>
        </w:rPr>
        <w:t>Instruction:</w:t>
      </w:r>
      <w:r w:rsidRPr="00942D89">
        <w:rPr>
          <w:b/>
          <w:spacing w:val="-1"/>
          <w:sz w:val="24"/>
        </w:rPr>
        <w:t xml:space="preserve"> </w:t>
      </w:r>
      <w:r w:rsidRPr="00942D89">
        <w:rPr>
          <w:b/>
          <w:sz w:val="24"/>
        </w:rPr>
        <w:t>UNIT</w:t>
      </w:r>
      <w:r w:rsidRPr="00942D89">
        <w:rPr>
          <w:b/>
          <w:spacing w:val="-3"/>
          <w:sz w:val="24"/>
        </w:rPr>
        <w:t xml:space="preserve"> </w:t>
      </w:r>
      <w:r w:rsidRPr="00942D89">
        <w:rPr>
          <w:b/>
          <w:sz w:val="24"/>
        </w:rPr>
        <w:t>2:</w:t>
      </w:r>
      <w:r w:rsidRPr="00942D89">
        <w:rPr>
          <w:b/>
          <w:spacing w:val="1"/>
          <w:sz w:val="24"/>
        </w:rPr>
        <w:t xml:space="preserve"> </w:t>
      </w:r>
      <w:proofErr w:type="spellStart"/>
      <w:r w:rsidRPr="00942D89">
        <w:rPr>
          <w:b/>
          <w:i/>
          <w:sz w:val="24"/>
        </w:rPr>
        <w:t>Dónde</w:t>
      </w:r>
      <w:proofErr w:type="spellEnd"/>
      <w:r w:rsidRPr="00942D89">
        <w:rPr>
          <w:b/>
          <w:i/>
          <w:sz w:val="24"/>
        </w:rPr>
        <w:t xml:space="preserve"> </w:t>
      </w:r>
      <w:proofErr w:type="spellStart"/>
      <w:r w:rsidRPr="00942D89">
        <w:rPr>
          <w:b/>
          <w:i/>
          <w:sz w:val="24"/>
        </w:rPr>
        <w:t>Vivimos</w:t>
      </w:r>
      <w:proofErr w:type="spellEnd"/>
    </w:p>
    <w:p w14:paraId="2DD804FE" w14:textId="77777777" w:rsidR="00942D89" w:rsidRPr="00942D89" w:rsidRDefault="00942D89" w:rsidP="00942D89">
      <w:pPr>
        <w:pStyle w:val="ListParagraph"/>
        <w:numPr>
          <w:ilvl w:val="0"/>
          <w:numId w:val="19"/>
        </w:numPr>
        <w:tabs>
          <w:tab w:val="left" w:pos="484"/>
        </w:tabs>
        <w:ind w:right="1399"/>
        <w:rPr>
          <w:sz w:val="24"/>
        </w:rPr>
      </w:pPr>
      <w:r w:rsidRPr="00942D89">
        <w:rPr>
          <w:b/>
          <w:sz w:val="24"/>
        </w:rPr>
        <w:t>Assessment</w:t>
      </w:r>
      <w:r w:rsidRPr="00942D89">
        <w:rPr>
          <w:b/>
          <w:spacing w:val="-4"/>
          <w:sz w:val="24"/>
        </w:rPr>
        <w:t xml:space="preserve"> </w:t>
      </w:r>
      <w:r w:rsidRPr="00942D89">
        <w:rPr>
          <w:b/>
          <w:sz w:val="24"/>
        </w:rPr>
        <w:t>Methods:</w:t>
      </w:r>
      <w:r w:rsidRPr="00942D89">
        <w:rPr>
          <w:b/>
          <w:spacing w:val="-2"/>
          <w:sz w:val="24"/>
        </w:rPr>
        <w:t xml:space="preserve"> </w:t>
      </w:r>
      <w:r w:rsidRPr="00942D89">
        <w:rPr>
          <w:bCs/>
          <w:spacing w:val="-2"/>
          <w:sz w:val="24"/>
        </w:rPr>
        <w:t>Mid-term</w:t>
      </w:r>
      <w:r w:rsidRPr="00942D89">
        <w:rPr>
          <w:b/>
          <w:spacing w:val="-2"/>
          <w:sz w:val="24"/>
        </w:rPr>
        <w:t xml:space="preserve"> </w:t>
      </w:r>
      <w:r w:rsidRPr="00942D89">
        <w:rPr>
          <w:sz w:val="24"/>
        </w:rPr>
        <w:t>Oral Assessments</w:t>
      </w:r>
    </w:p>
    <w:p w14:paraId="53444FBA" w14:textId="77777777" w:rsidR="00942D89" w:rsidRDefault="00942D89" w:rsidP="00942D89">
      <w:pPr>
        <w:pStyle w:val="Heading2"/>
      </w:pPr>
    </w:p>
    <w:p w14:paraId="7EB36909" w14:textId="77777777" w:rsidR="00942D89" w:rsidRDefault="00942D89" w:rsidP="00942D89">
      <w:pPr>
        <w:pStyle w:val="Heading2"/>
        <w:rPr>
          <w:spacing w:val="-10"/>
        </w:rPr>
      </w:pPr>
      <w:r>
        <w:t xml:space="preserve">Week 10 </w:t>
      </w:r>
      <w:r>
        <w:rPr>
          <w:spacing w:val="-2"/>
        </w:rPr>
        <w:t xml:space="preserve"> </w:t>
      </w:r>
    </w:p>
    <w:p w14:paraId="43D16FA3" w14:textId="24207E8F" w:rsidR="00942D89" w:rsidRPr="00942D89" w:rsidRDefault="00942D89" w:rsidP="00F457B5">
      <w:pPr>
        <w:pStyle w:val="Heading2"/>
        <w:numPr>
          <w:ilvl w:val="0"/>
          <w:numId w:val="20"/>
        </w:numPr>
        <w:ind w:left="540" w:hanging="180"/>
        <w:rPr>
          <w:lang w:val="es-GT"/>
        </w:rPr>
      </w:pPr>
      <w:proofErr w:type="spellStart"/>
      <w:r w:rsidRPr="00942D89">
        <w:rPr>
          <w:lang w:val="es-GT"/>
        </w:rPr>
        <w:t>Unit</w:t>
      </w:r>
      <w:proofErr w:type="spellEnd"/>
      <w:r w:rsidRPr="00942D89">
        <w:rPr>
          <w:lang w:val="es-GT"/>
        </w:rPr>
        <w:t xml:space="preserve"> of </w:t>
      </w:r>
      <w:proofErr w:type="spellStart"/>
      <w:r w:rsidRPr="00942D89">
        <w:rPr>
          <w:lang w:val="es-GT"/>
        </w:rPr>
        <w:t>Instruction</w:t>
      </w:r>
      <w:proofErr w:type="spellEnd"/>
      <w:r w:rsidRPr="00942D89">
        <w:rPr>
          <w:lang w:val="es-GT"/>
        </w:rPr>
        <w:t xml:space="preserve">: UNIT 3: </w:t>
      </w:r>
      <w:r w:rsidRPr="00942D89">
        <w:rPr>
          <w:i/>
          <w:iCs/>
          <w:lang w:val="es-GT"/>
        </w:rPr>
        <w:t>Lo Que Hacemos: Nuestra rutina diaria</w:t>
      </w:r>
      <w:r w:rsidRPr="00942D89">
        <w:rPr>
          <w:lang w:val="es-GT"/>
        </w:rPr>
        <w:t xml:space="preserve"> </w:t>
      </w:r>
    </w:p>
    <w:p w14:paraId="54B4934F" w14:textId="70EB00A8" w:rsidR="00942D89" w:rsidRPr="000F47A9" w:rsidRDefault="00942D89" w:rsidP="00F457B5">
      <w:pPr>
        <w:pStyle w:val="Heading2"/>
        <w:numPr>
          <w:ilvl w:val="0"/>
          <w:numId w:val="20"/>
        </w:numPr>
        <w:ind w:left="540" w:hanging="180"/>
      </w:pPr>
      <w:r w:rsidRPr="004274EC">
        <w:t>Learning Objectives/Goals</w:t>
      </w:r>
      <w:r w:rsidRPr="000F47A9">
        <w:rPr>
          <w:b w:val="0"/>
          <w:bCs w:val="0"/>
        </w:rPr>
        <w:t>: In both spoken and written Spanish, students will</w:t>
      </w:r>
      <w:r>
        <w:rPr>
          <w:b w:val="0"/>
          <w:bCs w:val="0"/>
        </w:rPr>
        <w:t xml:space="preserve">: 1. </w:t>
      </w:r>
      <w:r w:rsidRPr="000F47A9">
        <w:rPr>
          <w:b w:val="0"/>
          <w:bCs w:val="0"/>
        </w:rPr>
        <w:t>demonstrate the ability to talk about schedules using the Spanish names for days of the week</w:t>
      </w:r>
      <w:r>
        <w:rPr>
          <w:b w:val="0"/>
          <w:bCs w:val="0"/>
        </w:rPr>
        <w:t xml:space="preserve"> 2. </w:t>
      </w:r>
      <w:r w:rsidRPr="000F47A9">
        <w:rPr>
          <w:b w:val="0"/>
          <w:bCs w:val="0"/>
        </w:rPr>
        <w:t>express analog and digital time and indicate at what time various events occur</w:t>
      </w:r>
    </w:p>
    <w:p w14:paraId="2E842866" w14:textId="77777777" w:rsidR="00942D89" w:rsidRDefault="00942D89" w:rsidP="00F457B5">
      <w:pPr>
        <w:pStyle w:val="Heading2"/>
        <w:numPr>
          <w:ilvl w:val="0"/>
          <w:numId w:val="20"/>
        </w:numPr>
        <w:ind w:left="540" w:hanging="180"/>
      </w:pPr>
      <w:r w:rsidRPr="004274EC">
        <w:t xml:space="preserve">Assignment: </w:t>
      </w:r>
      <w:r w:rsidRPr="000F47A9">
        <w:rPr>
          <w:b w:val="0"/>
          <w:bCs w:val="0"/>
        </w:rPr>
        <w:t>Students will complete assigned vocabulary/grammar, listening, and speaking activities and will prepare content for the next class meeting.</w:t>
      </w:r>
      <w:r w:rsidRPr="004274EC">
        <w:t xml:space="preserve"> </w:t>
      </w:r>
    </w:p>
    <w:p w14:paraId="710EA964" w14:textId="046B51E5" w:rsidR="008D10FA" w:rsidRDefault="00942D89" w:rsidP="00F457B5">
      <w:pPr>
        <w:pStyle w:val="Heading2"/>
        <w:numPr>
          <w:ilvl w:val="0"/>
          <w:numId w:val="20"/>
        </w:numPr>
        <w:ind w:left="540" w:hanging="180"/>
      </w:pPr>
      <w:r w:rsidRPr="004274EC">
        <w:t xml:space="preserve">Assessment Methods: </w:t>
      </w:r>
      <w:r w:rsidRPr="000F47A9">
        <w:rPr>
          <w:b w:val="0"/>
          <w:bCs w:val="0"/>
        </w:rPr>
        <w:t>Students will complete online and/or in-class comprehension checks that reinforce targeted concepts.</w:t>
      </w:r>
    </w:p>
    <w:p w14:paraId="54D8829A" w14:textId="77777777" w:rsidR="00F457B5" w:rsidRDefault="00F457B5" w:rsidP="00F457B5">
      <w:pPr>
        <w:pStyle w:val="Heading2"/>
        <w:spacing w:before="287"/>
        <w:ind w:left="0" w:firstLine="360"/>
        <w:rPr>
          <w:spacing w:val="-5"/>
        </w:rPr>
      </w:pPr>
      <w:r>
        <w:t>Week 11</w:t>
      </w:r>
    </w:p>
    <w:p w14:paraId="111737BF" w14:textId="77777777" w:rsidR="00F457B5" w:rsidRPr="00F457B5" w:rsidRDefault="00F457B5" w:rsidP="00F457B5">
      <w:pPr>
        <w:pStyle w:val="Heading2"/>
        <w:numPr>
          <w:ilvl w:val="0"/>
          <w:numId w:val="21"/>
        </w:numPr>
        <w:ind w:left="540" w:hanging="180"/>
        <w:rPr>
          <w:lang w:val="es-GT"/>
        </w:rPr>
      </w:pPr>
      <w:proofErr w:type="spellStart"/>
      <w:r w:rsidRPr="00F457B5">
        <w:rPr>
          <w:lang w:val="es-GT"/>
        </w:rPr>
        <w:t>Unit</w:t>
      </w:r>
      <w:proofErr w:type="spellEnd"/>
      <w:r w:rsidRPr="00F457B5">
        <w:rPr>
          <w:lang w:val="es-GT"/>
        </w:rPr>
        <w:t xml:space="preserve"> of </w:t>
      </w:r>
      <w:proofErr w:type="spellStart"/>
      <w:r w:rsidRPr="00F457B5">
        <w:rPr>
          <w:lang w:val="es-GT"/>
        </w:rPr>
        <w:t>Instruction</w:t>
      </w:r>
      <w:proofErr w:type="spellEnd"/>
      <w:r w:rsidRPr="00F457B5">
        <w:rPr>
          <w:lang w:val="es-GT"/>
        </w:rPr>
        <w:t xml:space="preserve">: </w:t>
      </w:r>
      <w:r w:rsidRPr="00942D89">
        <w:rPr>
          <w:lang w:val="es-GT"/>
        </w:rPr>
        <w:t xml:space="preserve">UNIT 3: </w:t>
      </w:r>
      <w:r w:rsidRPr="00942D89">
        <w:rPr>
          <w:i/>
          <w:iCs/>
          <w:lang w:val="es-GT"/>
        </w:rPr>
        <w:t>Lo Que Hacemos: Nuestra rutina diaria</w:t>
      </w:r>
      <w:r w:rsidRPr="00942D89">
        <w:rPr>
          <w:lang w:val="es-GT"/>
        </w:rPr>
        <w:t xml:space="preserve"> </w:t>
      </w:r>
    </w:p>
    <w:p w14:paraId="42C26025" w14:textId="77777777" w:rsidR="00F457B5" w:rsidRPr="00793C42" w:rsidRDefault="00F457B5" w:rsidP="00F457B5">
      <w:pPr>
        <w:pStyle w:val="Heading2"/>
        <w:numPr>
          <w:ilvl w:val="0"/>
          <w:numId w:val="21"/>
        </w:numPr>
        <w:ind w:left="540" w:hanging="180"/>
        <w:rPr>
          <w:spacing w:val="-5"/>
        </w:rPr>
      </w:pPr>
      <w:r w:rsidRPr="004274EC">
        <w:t>Learning Objectives/Goals:</w:t>
      </w:r>
      <w:r w:rsidRPr="00793C42">
        <w:rPr>
          <w:b w:val="0"/>
          <w:bCs w:val="0"/>
        </w:rPr>
        <w:t xml:space="preserve"> In both spoken and written Spanish, students will demonstrate the ability to describe daily routines by using reflexive verbs and to </w:t>
      </w:r>
      <w:proofErr w:type="gramStart"/>
      <w:r w:rsidRPr="00793C42">
        <w:rPr>
          <w:b w:val="0"/>
          <w:bCs w:val="0"/>
        </w:rPr>
        <w:t>compare and contrast</w:t>
      </w:r>
      <w:proofErr w:type="gramEnd"/>
      <w:r w:rsidRPr="00793C42">
        <w:rPr>
          <w:b w:val="0"/>
          <w:bCs w:val="0"/>
        </w:rPr>
        <w:t xml:space="preserve"> personal schedules</w:t>
      </w:r>
      <w:r w:rsidRPr="004274EC">
        <w:t xml:space="preserve"> </w:t>
      </w:r>
    </w:p>
    <w:p w14:paraId="35EF4967" w14:textId="77777777" w:rsidR="00F457B5" w:rsidRPr="00793C42" w:rsidRDefault="00F457B5" w:rsidP="00F457B5">
      <w:pPr>
        <w:pStyle w:val="Heading2"/>
        <w:numPr>
          <w:ilvl w:val="0"/>
          <w:numId w:val="21"/>
        </w:numPr>
        <w:ind w:left="540" w:hanging="180"/>
        <w:rPr>
          <w:b w:val="0"/>
          <w:bCs w:val="0"/>
          <w:spacing w:val="-5"/>
        </w:rPr>
      </w:pPr>
      <w:r w:rsidRPr="004274EC">
        <w:t xml:space="preserve">Assignment: </w:t>
      </w:r>
      <w:r w:rsidRPr="00793C42">
        <w:rPr>
          <w:b w:val="0"/>
          <w:bCs w:val="0"/>
        </w:rPr>
        <w:t xml:space="preserve">Students will complete assigned vocabulary/grammar, listening, and speaking activities and will prepare content for the next class meeting. </w:t>
      </w:r>
    </w:p>
    <w:p w14:paraId="4F18967A" w14:textId="7CB33094" w:rsidR="00F457B5" w:rsidRPr="00F457B5" w:rsidRDefault="00F457B5" w:rsidP="00F457B5">
      <w:pPr>
        <w:pStyle w:val="Heading2"/>
        <w:numPr>
          <w:ilvl w:val="0"/>
          <w:numId w:val="21"/>
        </w:numPr>
        <w:ind w:left="540" w:hanging="180"/>
        <w:rPr>
          <w:spacing w:val="-5"/>
        </w:rPr>
      </w:pPr>
      <w:r w:rsidRPr="004274EC">
        <w:t xml:space="preserve">Assessment Methods: </w:t>
      </w:r>
      <w:r w:rsidRPr="00793C42">
        <w:rPr>
          <w:b w:val="0"/>
          <w:bCs w:val="0"/>
        </w:rPr>
        <w:t>Students will complete online and/or in-class comprehension checks that reinforce targeted concepts.</w:t>
      </w:r>
    </w:p>
    <w:p w14:paraId="22E21AB4" w14:textId="77777777" w:rsidR="00F457B5" w:rsidRDefault="00F457B5" w:rsidP="00F457B5">
      <w:pPr>
        <w:pStyle w:val="Heading2"/>
        <w:spacing w:before="293"/>
        <w:ind w:left="0" w:firstLine="232"/>
      </w:pPr>
      <w:r>
        <w:t>Week 12</w:t>
      </w:r>
    </w:p>
    <w:p w14:paraId="57272F20" w14:textId="77777777" w:rsidR="00F457B5" w:rsidRPr="00F457B5" w:rsidRDefault="00F457B5" w:rsidP="00F457B5">
      <w:pPr>
        <w:pStyle w:val="Heading2"/>
        <w:numPr>
          <w:ilvl w:val="0"/>
          <w:numId w:val="22"/>
        </w:numPr>
        <w:tabs>
          <w:tab w:val="left" w:pos="540"/>
        </w:tabs>
        <w:rPr>
          <w:lang w:val="es-GT"/>
        </w:rPr>
      </w:pPr>
      <w:proofErr w:type="spellStart"/>
      <w:r w:rsidRPr="00F457B5">
        <w:rPr>
          <w:lang w:val="es-GT"/>
        </w:rPr>
        <w:t>Unit</w:t>
      </w:r>
      <w:proofErr w:type="spellEnd"/>
      <w:r w:rsidRPr="00F457B5">
        <w:rPr>
          <w:lang w:val="es-GT"/>
        </w:rPr>
        <w:t xml:space="preserve"> of </w:t>
      </w:r>
      <w:proofErr w:type="spellStart"/>
      <w:r w:rsidRPr="00F457B5">
        <w:rPr>
          <w:lang w:val="es-GT"/>
        </w:rPr>
        <w:t>Instruction</w:t>
      </w:r>
      <w:proofErr w:type="spellEnd"/>
      <w:r w:rsidRPr="00F457B5">
        <w:rPr>
          <w:lang w:val="es-GT"/>
        </w:rPr>
        <w:t xml:space="preserve">: UNIT 3: </w:t>
      </w:r>
      <w:r w:rsidRPr="00F457B5">
        <w:rPr>
          <w:i/>
          <w:iCs/>
          <w:lang w:val="es-GT"/>
        </w:rPr>
        <w:t>Lo Que Hacemos: Nuestra rutina diaria</w:t>
      </w:r>
    </w:p>
    <w:p w14:paraId="1547C042" w14:textId="77777777" w:rsidR="00F457B5" w:rsidRDefault="00F457B5" w:rsidP="00F457B5">
      <w:pPr>
        <w:pStyle w:val="Heading2"/>
        <w:numPr>
          <w:ilvl w:val="0"/>
          <w:numId w:val="22"/>
        </w:numPr>
        <w:tabs>
          <w:tab w:val="left" w:pos="540"/>
        </w:tabs>
        <w:ind w:left="540" w:hanging="180"/>
      </w:pPr>
      <w:r w:rsidRPr="00F457B5">
        <w:t xml:space="preserve">Learning Objectives/Goals: </w:t>
      </w:r>
      <w:r w:rsidRPr="00F457B5">
        <w:rPr>
          <w:b w:val="0"/>
          <w:bCs w:val="0"/>
        </w:rPr>
        <w:t>In both spoken and written Spanish, students will demonstrate the ability to: 1. talk about current, on-going actions, by using the present progressive tense of regular and irregular verbs, 2. what</w:t>
      </w:r>
      <w:r w:rsidRPr="00F457B5">
        <w:rPr>
          <w:b w:val="0"/>
          <w:bCs w:val="0"/>
          <w:spacing w:val="-2"/>
        </w:rPr>
        <w:t xml:space="preserve"> </w:t>
      </w:r>
      <w:r w:rsidRPr="00F457B5">
        <w:rPr>
          <w:b w:val="0"/>
          <w:bCs w:val="0"/>
        </w:rPr>
        <w:t>they</w:t>
      </w:r>
      <w:r w:rsidRPr="00F457B5">
        <w:rPr>
          <w:b w:val="0"/>
          <w:bCs w:val="0"/>
          <w:spacing w:val="-3"/>
        </w:rPr>
        <w:t xml:space="preserve"> </w:t>
      </w:r>
      <w:r w:rsidRPr="00F457B5">
        <w:rPr>
          <w:b w:val="0"/>
          <w:bCs w:val="0"/>
        </w:rPr>
        <w:t>and</w:t>
      </w:r>
      <w:r w:rsidRPr="00F457B5">
        <w:rPr>
          <w:b w:val="0"/>
          <w:bCs w:val="0"/>
          <w:spacing w:val="-3"/>
        </w:rPr>
        <w:t xml:space="preserve"> </w:t>
      </w:r>
      <w:r w:rsidRPr="00F457B5">
        <w:rPr>
          <w:b w:val="0"/>
          <w:bCs w:val="0"/>
        </w:rPr>
        <w:t>when, 3. where they purchase their clothing</w:t>
      </w:r>
    </w:p>
    <w:p w14:paraId="7CA77173" w14:textId="77777777" w:rsidR="00F457B5" w:rsidRDefault="00F457B5" w:rsidP="00F457B5">
      <w:pPr>
        <w:pStyle w:val="Heading2"/>
        <w:numPr>
          <w:ilvl w:val="0"/>
          <w:numId w:val="22"/>
        </w:numPr>
        <w:tabs>
          <w:tab w:val="left" w:pos="540"/>
        </w:tabs>
        <w:ind w:left="540" w:hanging="180"/>
      </w:pPr>
      <w:r>
        <w:t xml:space="preserve">Assignment: </w:t>
      </w:r>
      <w:r w:rsidRPr="00F457B5">
        <w:rPr>
          <w:b w:val="0"/>
          <w:bCs w:val="0"/>
        </w:rPr>
        <w:t>Students will complete assigned vocabulary/grammar, listening, and speaking activities and will prepare content for the next class meeting.</w:t>
      </w:r>
    </w:p>
    <w:p w14:paraId="34D9CEDF" w14:textId="46F6D273" w:rsidR="00F457B5" w:rsidRPr="00F457B5" w:rsidRDefault="00F457B5" w:rsidP="00F457B5">
      <w:pPr>
        <w:pStyle w:val="Heading2"/>
        <w:numPr>
          <w:ilvl w:val="0"/>
          <w:numId w:val="22"/>
        </w:numPr>
        <w:tabs>
          <w:tab w:val="left" w:pos="540"/>
        </w:tabs>
        <w:ind w:left="540" w:hanging="180"/>
      </w:pPr>
      <w:r w:rsidRPr="004274EC">
        <w:t xml:space="preserve">Assessment Methods: </w:t>
      </w:r>
      <w:r w:rsidRPr="00F457B5">
        <w:rPr>
          <w:b w:val="0"/>
          <w:bCs w:val="0"/>
        </w:rPr>
        <w:t>Students will complete online and/or in-class comprehension checks that reinforce targeted concepts</w:t>
      </w:r>
    </w:p>
    <w:p w14:paraId="1727C079" w14:textId="77777777" w:rsidR="00F457B5" w:rsidRDefault="00F457B5" w:rsidP="00F457B5">
      <w:pPr>
        <w:pStyle w:val="Heading2"/>
        <w:spacing w:before="291"/>
      </w:pPr>
      <w:r>
        <w:t>Week</w:t>
      </w:r>
      <w:r>
        <w:rPr>
          <w:spacing w:val="-2"/>
        </w:rPr>
        <w:t xml:space="preserve"> </w:t>
      </w:r>
      <w:r>
        <w:rPr>
          <w:spacing w:val="-5"/>
        </w:rPr>
        <w:t>13</w:t>
      </w:r>
    </w:p>
    <w:p w14:paraId="6B0FAAA3" w14:textId="77777777" w:rsidR="00F457B5" w:rsidRPr="00F457B5" w:rsidRDefault="00F457B5" w:rsidP="00F457B5">
      <w:pPr>
        <w:pStyle w:val="Heading2"/>
        <w:numPr>
          <w:ilvl w:val="0"/>
          <w:numId w:val="23"/>
        </w:numPr>
        <w:ind w:left="540" w:hanging="180"/>
        <w:rPr>
          <w:lang w:val="es-GT"/>
        </w:rPr>
      </w:pPr>
      <w:proofErr w:type="spellStart"/>
      <w:r w:rsidRPr="00F457B5">
        <w:rPr>
          <w:lang w:val="es-GT"/>
        </w:rPr>
        <w:t>Unit</w:t>
      </w:r>
      <w:proofErr w:type="spellEnd"/>
      <w:r w:rsidRPr="00F457B5">
        <w:rPr>
          <w:spacing w:val="-1"/>
          <w:lang w:val="es-GT"/>
        </w:rPr>
        <w:t xml:space="preserve"> </w:t>
      </w:r>
      <w:r w:rsidRPr="00F457B5">
        <w:rPr>
          <w:lang w:val="es-GT"/>
        </w:rPr>
        <w:t>of</w:t>
      </w:r>
      <w:r w:rsidRPr="00F457B5">
        <w:rPr>
          <w:spacing w:val="-3"/>
          <w:lang w:val="es-GT"/>
        </w:rPr>
        <w:t xml:space="preserve"> </w:t>
      </w:r>
      <w:proofErr w:type="spellStart"/>
      <w:r w:rsidRPr="00F457B5">
        <w:rPr>
          <w:lang w:val="es-GT"/>
        </w:rPr>
        <w:t>Instruction</w:t>
      </w:r>
      <w:proofErr w:type="spellEnd"/>
      <w:r w:rsidRPr="00F457B5">
        <w:rPr>
          <w:lang w:val="es-GT"/>
        </w:rPr>
        <w:t>:</w:t>
      </w:r>
      <w:r w:rsidRPr="00F457B5">
        <w:rPr>
          <w:spacing w:val="-1"/>
          <w:lang w:val="es-GT"/>
        </w:rPr>
        <w:t xml:space="preserve"> </w:t>
      </w:r>
      <w:r w:rsidRPr="00942D89">
        <w:rPr>
          <w:lang w:val="es-GT"/>
        </w:rPr>
        <w:t xml:space="preserve">UNIT 3: </w:t>
      </w:r>
      <w:r w:rsidRPr="00942D89">
        <w:rPr>
          <w:i/>
          <w:iCs/>
          <w:lang w:val="es-GT"/>
        </w:rPr>
        <w:t>Lo Que Hacemos: Nuestra rutina diaria</w:t>
      </w:r>
      <w:r w:rsidRPr="00942D89">
        <w:rPr>
          <w:lang w:val="es-GT"/>
        </w:rPr>
        <w:t xml:space="preserve"> </w:t>
      </w:r>
    </w:p>
    <w:p w14:paraId="6ED8EE3C" w14:textId="77777777" w:rsidR="00842E5C" w:rsidRDefault="00F457B5" w:rsidP="00842E5C">
      <w:pPr>
        <w:pStyle w:val="ListParagraph"/>
        <w:numPr>
          <w:ilvl w:val="0"/>
          <w:numId w:val="23"/>
        </w:numPr>
        <w:tabs>
          <w:tab w:val="left" w:pos="484"/>
        </w:tabs>
        <w:ind w:left="540" w:right="1486" w:hanging="180"/>
        <w:rPr>
          <w:sz w:val="24"/>
        </w:rPr>
      </w:pPr>
      <w:r w:rsidRPr="00F457B5">
        <w:rPr>
          <w:b/>
          <w:sz w:val="24"/>
        </w:rPr>
        <w:t xml:space="preserve">Learning Objectives/Goals: </w:t>
      </w:r>
      <w:r w:rsidRPr="00F457B5">
        <w:rPr>
          <w:sz w:val="24"/>
        </w:rPr>
        <w:t>In both spoken and written Spanish, students will: 1. talk about various weather conditions and the types of clothing and activities that are appropriate for each 2. use</w:t>
      </w:r>
      <w:r w:rsidRPr="00F457B5">
        <w:rPr>
          <w:spacing w:val="40"/>
          <w:sz w:val="24"/>
        </w:rPr>
        <w:t xml:space="preserve"> </w:t>
      </w:r>
      <w:r w:rsidRPr="00F457B5">
        <w:rPr>
          <w:sz w:val="24"/>
        </w:rPr>
        <w:t>numbers greater than 100 and months to indicate dates and when events occur</w:t>
      </w:r>
    </w:p>
    <w:p w14:paraId="7CA26636" w14:textId="77777777" w:rsidR="00842E5C" w:rsidRDefault="00F457B5" w:rsidP="00842E5C">
      <w:pPr>
        <w:pStyle w:val="ListParagraph"/>
        <w:numPr>
          <w:ilvl w:val="0"/>
          <w:numId w:val="23"/>
        </w:numPr>
        <w:tabs>
          <w:tab w:val="left" w:pos="484"/>
        </w:tabs>
        <w:ind w:left="540" w:right="1486" w:hanging="180"/>
        <w:rPr>
          <w:sz w:val="24"/>
        </w:rPr>
      </w:pPr>
      <w:r w:rsidRPr="00842E5C">
        <w:rPr>
          <w:b/>
          <w:sz w:val="24"/>
        </w:rPr>
        <w:t>Assignment:</w:t>
      </w:r>
      <w:r w:rsidRPr="00842E5C">
        <w:rPr>
          <w:b/>
          <w:spacing w:val="-5"/>
          <w:sz w:val="24"/>
        </w:rPr>
        <w:t xml:space="preserve"> </w:t>
      </w:r>
      <w:r w:rsidRPr="00842E5C">
        <w:rPr>
          <w:sz w:val="24"/>
        </w:rPr>
        <w:t>Students</w:t>
      </w:r>
      <w:r w:rsidRPr="00842E5C">
        <w:rPr>
          <w:spacing w:val="-8"/>
          <w:sz w:val="24"/>
        </w:rPr>
        <w:t xml:space="preserve"> </w:t>
      </w:r>
      <w:r w:rsidRPr="00842E5C">
        <w:rPr>
          <w:sz w:val="24"/>
        </w:rPr>
        <w:t>will</w:t>
      </w:r>
      <w:r w:rsidRPr="00842E5C">
        <w:rPr>
          <w:spacing w:val="-6"/>
          <w:sz w:val="24"/>
        </w:rPr>
        <w:t xml:space="preserve"> </w:t>
      </w:r>
      <w:r w:rsidRPr="00842E5C">
        <w:rPr>
          <w:sz w:val="24"/>
        </w:rPr>
        <w:t>complete</w:t>
      </w:r>
      <w:r w:rsidRPr="00842E5C">
        <w:rPr>
          <w:spacing w:val="-7"/>
          <w:sz w:val="24"/>
        </w:rPr>
        <w:t xml:space="preserve"> </w:t>
      </w:r>
      <w:r w:rsidRPr="00842E5C">
        <w:rPr>
          <w:sz w:val="24"/>
        </w:rPr>
        <w:t>assigned</w:t>
      </w:r>
      <w:r w:rsidRPr="00842E5C">
        <w:rPr>
          <w:spacing w:val="-7"/>
          <w:sz w:val="24"/>
        </w:rPr>
        <w:t xml:space="preserve"> </w:t>
      </w:r>
      <w:r w:rsidRPr="00842E5C">
        <w:rPr>
          <w:sz w:val="24"/>
        </w:rPr>
        <w:t>vocabulary/grammar,</w:t>
      </w:r>
      <w:r w:rsidRPr="00842E5C">
        <w:rPr>
          <w:spacing w:val="-5"/>
          <w:sz w:val="24"/>
        </w:rPr>
        <w:t xml:space="preserve"> </w:t>
      </w:r>
      <w:r w:rsidRPr="00842E5C">
        <w:rPr>
          <w:sz w:val="24"/>
        </w:rPr>
        <w:t>listening,</w:t>
      </w:r>
      <w:r w:rsidRPr="00842E5C">
        <w:rPr>
          <w:spacing w:val="-6"/>
          <w:sz w:val="24"/>
        </w:rPr>
        <w:t xml:space="preserve"> </w:t>
      </w:r>
      <w:r w:rsidRPr="00842E5C">
        <w:rPr>
          <w:sz w:val="24"/>
        </w:rPr>
        <w:t>and</w:t>
      </w:r>
      <w:r w:rsidRPr="00842E5C">
        <w:rPr>
          <w:spacing w:val="-5"/>
          <w:sz w:val="24"/>
        </w:rPr>
        <w:t xml:space="preserve"> </w:t>
      </w:r>
      <w:r w:rsidRPr="00842E5C">
        <w:rPr>
          <w:sz w:val="24"/>
        </w:rPr>
        <w:t>speaking activities and will prepare content for the next class meeting.</w:t>
      </w:r>
    </w:p>
    <w:p w14:paraId="1E166806" w14:textId="7FDA8161" w:rsidR="00F457B5" w:rsidRPr="00842E5C" w:rsidRDefault="00F457B5" w:rsidP="00842E5C">
      <w:pPr>
        <w:pStyle w:val="ListParagraph"/>
        <w:numPr>
          <w:ilvl w:val="0"/>
          <w:numId w:val="23"/>
        </w:numPr>
        <w:tabs>
          <w:tab w:val="left" w:pos="484"/>
        </w:tabs>
        <w:ind w:left="540" w:right="1486" w:hanging="180"/>
        <w:rPr>
          <w:sz w:val="24"/>
        </w:rPr>
      </w:pPr>
      <w:r w:rsidRPr="00842E5C">
        <w:rPr>
          <w:b/>
          <w:sz w:val="24"/>
        </w:rPr>
        <w:t>Assessment</w:t>
      </w:r>
      <w:r w:rsidRPr="00842E5C">
        <w:rPr>
          <w:b/>
          <w:spacing w:val="-4"/>
          <w:sz w:val="24"/>
        </w:rPr>
        <w:t xml:space="preserve"> </w:t>
      </w:r>
      <w:r w:rsidRPr="00842E5C">
        <w:rPr>
          <w:b/>
          <w:sz w:val="24"/>
        </w:rPr>
        <w:t>Methods:</w:t>
      </w:r>
      <w:r w:rsidRPr="00842E5C">
        <w:rPr>
          <w:b/>
          <w:spacing w:val="-2"/>
          <w:sz w:val="24"/>
        </w:rPr>
        <w:t xml:space="preserve"> </w:t>
      </w:r>
      <w:r w:rsidRPr="00842E5C">
        <w:rPr>
          <w:sz w:val="24"/>
        </w:rPr>
        <w:t>Students</w:t>
      </w:r>
      <w:r w:rsidRPr="00842E5C">
        <w:rPr>
          <w:spacing w:val="-7"/>
          <w:sz w:val="24"/>
        </w:rPr>
        <w:t xml:space="preserve"> </w:t>
      </w:r>
      <w:r w:rsidRPr="00842E5C">
        <w:rPr>
          <w:sz w:val="24"/>
        </w:rPr>
        <w:t>will</w:t>
      </w:r>
      <w:r w:rsidRPr="00842E5C">
        <w:rPr>
          <w:spacing w:val="-5"/>
          <w:sz w:val="24"/>
        </w:rPr>
        <w:t xml:space="preserve"> </w:t>
      </w:r>
      <w:r w:rsidRPr="00842E5C">
        <w:rPr>
          <w:sz w:val="24"/>
        </w:rPr>
        <w:t>complete</w:t>
      </w:r>
      <w:r w:rsidRPr="00842E5C">
        <w:rPr>
          <w:spacing w:val="-6"/>
          <w:sz w:val="24"/>
        </w:rPr>
        <w:t xml:space="preserve"> </w:t>
      </w:r>
      <w:r w:rsidRPr="00842E5C">
        <w:rPr>
          <w:sz w:val="24"/>
        </w:rPr>
        <w:t>online</w:t>
      </w:r>
      <w:r w:rsidRPr="00842E5C">
        <w:rPr>
          <w:spacing w:val="-4"/>
          <w:sz w:val="24"/>
        </w:rPr>
        <w:t xml:space="preserve"> </w:t>
      </w:r>
      <w:r w:rsidRPr="00842E5C">
        <w:rPr>
          <w:sz w:val="24"/>
        </w:rPr>
        <w:t>and/or</w:t>
      </w:r>
      <w:r w:rsidRPr="00842E5C">
        <w:rPr>
          <w:spacing w:val="-4"/>
          <w:sz w:val="24"/>
        </w:rPr>
        <w:t xml:space="preserve"> </w:t>
      </w:r>
      <w:r w:rsidRPr="00842E5C">
        <w:rPr>
          <w:sz w:val="24"/>
        </w:rPr>
        <w:t>in-class</w:t>
      </w:r>
      <w:r w:rsidRPr="00842E5C">
        <w:rPr>
          <w:spacing w:val="-6"/>
          <w:sz w:val="24"/>
        </w:rPr>
        <w:t xml:space="preserve"> </w:t>
      </w:r>
      <w:r w:rsidRPr="00842E5C">
        <w:rPr>
          <w:sz w:val="24"/>
        </w:rPr>
        <w:t>comprehension</w:t>
      </w:r>
      <w:r w:rsidRPr="00842E5C">
        <w:rPr>
          <w:spacing w:val="-3"/>
          <w:sz w:val="24"/>
        </w:rPr>
        <w:t xml:space="preserve"> </w:t>
      </w:r>
      <w:r w:rsidRPr="00842E5C">
        <w:rPr>
          <w:sz w:val="24"/>
        </w:rPr>
        <w:t>checks that reinforce targeted concepts.</w:t>
      </w:r>
    </w:p>
    <w:p w14:paraId="5CA176A2" w14:textId="77777777" w:rsidR="00F457B5" w:rsidRDefault="00F457B5" w:rsidP="00F457B5">
      <w:pPr>
        <w:pStyle w:val="Heading2"/>
        <w:spacing w:before="291"/>
      </w:pPr>
      <w:r>
        <w:t>Week</w:t>
      </w:r>
      <w:r>
        <w:rPr>
          <w:spacing w:val="-2"/>
        </w:rPr>
        <w:t xml:space="preserve"> </w:t>
      </w:r>
      <w:r>
        <w:rPr>
          <w:spacing w:val="-5"/>
        </w:rPr>
        <w:t>14</w:t>
      </w:r>
    </w:p>
    <w:p w14:paraId="61A51F2B" w14:textId="77777777" w:rsidR="00E809A4" w:rsidRPr="00326446" w:rsidRDefault="00F457B5" w:rsidP="00E809A4">
      <w:pPr>
        <w:pStyle w:val="Heading2"/>
        <w:numPr>
          <w:ilvl w:val="0"/>
          <w:numId w:val="25"/>
        </w:numPr>
        <w:ind w:left="540" w:hanging="180"/>
        <w:rPr>
          <w:lang w:val="es-ES"/>
        </w:rPr>
      </w:pPr>
      <w:r w:rsidRPr="00326446">
        <w:rPr>
          <w:lang w:val="es-ES"/>
        </w:rPr>
        <w:t>Unit</w:t>
      </w:r>
      <w:r w:rsidRPr="00326446">
        <w:rPr>
          <w:spacing w:val="-1"/>
          <w:lang w:val="es-ES"/>
        </w:rPr>
        <w:t xml:space="preserve"> </w:t>
      </w:r>
      <w:r w:rsidRPr="00326446">
        <w:rPr>
          <w:lang w:val="es-ES"/>
        </w:rPr>
        <w:t>of</w:t>
      </w:r>
      <w:r w:rsidRPr="00326446">
        <w:rPr>
          <w:spacing w:val="-3"/>
          <w:lang w:val="es-ES"/>
        </w:rPr>
        <w:t xml:space="preserve"> </w:t>
      </w:r>
      <w:r w:rsidRPr="00326446">
        <w:rPr>
          <w:lang w:val="es-ES"/>
        </w:rPr>
        <w:t>Instruction:</w:t>
      </w:r>
      <w:r w:rsidRPr="00326446">
        <w:rPr>
          <w:spacing w:val="-1"/>
          <w:lang w:val="es-ES"/>
        </w:rPr>
        <w:t xml:space="preserve"> </w:t>
      </w:r>
      <w:r w:rsidRPr="00326446">
        <w:rPr>
          <w:lang w:val="es-ES"/>
        </w:rPr>
        <w:t xml:space="preserve">UNIT 3: </w:t>
      </w:r>
      <w:r w:rsidRPr="00326446">
        <w:rPr>
          <w:i/>
          <w:iCs/>
          <w:lang w:val="es-ES"/>
        </w:rPr>
        <w:t>Lo Que Hacemos: Nuestra rutina diaria</w:t>
      </w:r>
    </w:p>
    <w:p w14:paraId="7DD298D2" w14:textId="77777777" w:rsidR="00E809A4" w:rsidRPr="00E809A4" w:rsidRDefault="00F457B5" w:rsidP="00E809A4">
      <w:pPr>
        <w:pStyle w:val="Heading2"/>
        <w:numPr>
          <w:ilvl w:val="0"/>
          <w:numId w:val="25"/>
        </w:numPr>
        <w:ind w:left="540" w:hanging="180"/>
      </w:pPr>
      <w:r>
        <w:t>Learning</w:t>
      </w:r>
      <w:r w:rsidRPr="00E809A4">
        <w:rPr>
          <w:spacing w:val="-5"/>
        </w:rPr>
        <w:t xml:space="preserve"> </w:t>
      </w:r>
      <w:r w:rsidRPr="00E809A4">
        <w:rPr>
          <w:spacing w:val="-2"/>
        </w:rPr>
        <w:t xml:space="preserve">Objectives/Goals: </w:t>
      </w:r>
      <w:r w:rsidRPr="00E809A4">
        <w:rPr>
          <w:b w:val="0"/>
          <w:bCs w:val="0"/>
          <w:spacing w:val="-2"/>
        </w:rPr>
        <w:t>Students will review targeted objectives presented during the semester and will prepare for final assessments.</w:t>
      </w:r>
    </w:p>
    <w:p w14:paraId="2EA2421B" w14:textId="77777777" w:rsidR="00E809A4" w:rsidRPr="00E809A4" w:rsidRDefault="00F457B5" w:rsidP="00E809A4">
      <w:pPr>
        <w:pStyle w:val="Heading2"/>
        <w:numPr>
          <w:ilvl w:val="0"/>
          <w:numId w:val="25"/>
        </w:numPr>
        <w:ind w:left="540" w:hanging="180"/>
      </w:pPr>
      <w:r w:rsidRPr="00E809A4">
        <w:t>Assignment:</w:t>
      </w:r>
      <w:r w:rsidRPr="00E809A4">
        <w:rPr>
          <w:spacing w:val="-5"/>
        </w:rPr>
        <w:t xml:space="preserve"> </w:t>
      </w:r>
      <w:r w:rsidRPr="00E809A4">
        <w:rPr>
          <w:b w:val="0"/>
          <w:bCs w:val="0"/>
        </w:rPr>
        <w:t>Students</w:t>
      </w:r>
      <w:r w:rsidRPr="00E809A4">
        <w:rPr>
          <w:b w:val="0"/>
          <w:bCs w:val="0"/>
          <w:spacing w:val="-8"/>
        </w:rPr>
        <w:t xml:space="preserve"> </w:t>
      </w:r>
      <w:r w:rsidRPr="00E809A4">
        <w:rPr>
          <w:b w:val="0"/>
          <w:bCs w:val="0"/>
        </w:rPr>
        <w:t>will</w:t>
      </w:r>
      <w:r w:rsidRPr="00E809A4">
        <w:rPr>
          <w:b w:val="0"/>
          <w:bCs w:val="0"/>
          <w:spacing w:val="-6"/>
        </w:rPr>
        <w:t xml:space="preserve"> </w:t>
      </w:r>
      <w:r w:rsidRPr="00E809A4">
        <w:rPr>
          <w:b w:val="0"/>
          <w:bCs w:val="0"/>
        </w:rPr>
        <w:t>complete</w:t>
      </w:r>
      <w:r w:rsidRPr="00E809A4">
        <w:rPr>
          <w:b w:val="0"/>
          <w:bCs w:val="0"/>
          <w:spacing w:val="-7"/>
        </w:rPr>
        <w:t xml:space="preserve"> </w:t>
      </w:r>
      <w:r w:rsidRPr="00E809A4">
        <w:rPr>
          <w:b w:val="0"/>
          <w:bCs w:val="0"/>
        </w:rPr>
        <w:t>assigned</w:t>
      </w:r>
      <w:r w:rsidRPr="00E809A4">
        <w:rPr>
          <w:b w:val="0"/>
          <w:bCs w:val="0"/>
          <w:spacing w:val="-7"/>
        </w:rPr>
        <w:t xml:space="preserve"> </w:t>
      </w:r>
      <w:r w:rsidRPr="00E809A4">
        <w:rPr>
          <w:b w:val="0"/>
          <w:bCs w:val="0"/>
        </w:rPr>
        <w:t>vocabulary/grammar,</w:t>
      </w:r>
      <w:r w:rsidRPr="00E809A4">
        <w:rPr>
          <w:b w:val="0"/>
          <w:bCs w:val="0"/>
          <w:spacing w:val="-5"/>
        </w:rPr>
        <w:t xml:space="preserve"> </w:t>
      </w:r>
      <w:r w:rsidRPr="00E809A4">
        <w:rPr>
          <w:b w:val="0"/>
          <w:bCs w:val="0"/>
        </w:rPr>
        <w:t>listening,</w:t>
      </w:r>
      <w:r w:rsidRPr="00E809A4">
        <w:rPr>
          <w:b w:val="0"/>
          <w:bCs w:val="0"/>
          <w:spacing w:val="-6"/>
        </w:rPr>
        <w:t xml:space="preserve"> </w:t>
      </w:r>
      <w:r w:rsidRPr="00E809A4">
        <w:rPr>
          <w:b w:val="0"/>
          <w:bCs w:val="0"/>
        </w:rPr>
        <w:t>and</w:t>
      </w:r>
      <w:r w:rsidRPr="00E809A4">
        <w:rPr>
          <w:b w:val="0"/>
          <w:bCs w:val="0"/>
          <w:spacing w:val="-5"/>
        </w:rPr>
        <w:t xml:space="preserve"> </w:t>
      </w:r>
      <w:r w:rsidRPr="00E809A4">
        <w:rPr>
          <w:b w:val="0"/>
          <w:bCs w:val="0"/>
        </w:rPr>
        <w:t>speaking activities and will prepare content for the next class meeting.</w:t>
      </w:r>
    </w:p>
    <w:p w14:paraId="374B302C" w14:textId="49F09C20" w:rsidR="00F457B5" w:rsidRPr="00793C42" w:rsidRDefault="00F457B5" w:rsidP="00E809A4">
      <w:pPr>
        <w:pStyle w:val="Heading2"/>
        <w:numPr>
          <w:ilvl w:val="0"/>
          <w:numId w:val="25"/>
        </w:numPr>
        <w:ind w:left="540" w:hanging="180"/>
      </w:pPr>
      <w:r w:rsidRPr="00E809A4">
        <w:t>Assessment</w:t>
      </w:r>
      <w:r w:rsidRPr="00E809A4">
        <w:rPr>
          <w:spacing w:val="-4"/>
        </w:rPr>
        <w:t xml:space="preserve"> </w:t>
      </w:r>
      <w:r w:rsidRPr="00E809A4">
        <w:t>Methods:</w:t>
      </w:r>
      <w:r w:rsidRPr="00E809A4">
        <w:rPr>
          <w:spacing w:val="-2"/>
        </w:rPr>
        <w:t xml:space="preserve"> </w:t>
      </w:r>
      <w:r w:rsidRPr="00E809A4">
        <w:rPr>
          <w:b w:val="0"/>
          <w:bCs w:val="0"/>
        </w:rPr>
        <w:t>Students</w:t>
      </w:r>
      <w:r w:rsidRPr="00E809A4">
        <w:rPr>
          <w:b w:val="0"/>
          <w:bCs w:val="0"/>
          <w:spacing w:val="-7"/>
        </w:rPr>
        <w:t xml:space="preserve"> </w:t>
      </w:r>
      <w:r w:rsidRPr="00E809A4">
        <w:rPr>
          <w:b w:val="0"/>
          <w:bCs w:val="0"/>
        </w:rPr>
        <w:t>will</w:t>
      </w:r>
      <w:r w:rsidRPr="00E809A4">
        <w:rPr>
          <w:b w:val="0"/>
          <w:bCs w:val="0"/>
          <w:spacing w:val="-5"/>
        </w:rPr>
        <w:t xml:space="preserve"> </w:t>
      </w:r>
      <w:r w:rsidRPr="00E809A4">
        <w:rPr>
          <w:b w:val="0"/>
          <w:bCs w:val="0"/>
        </w:rPr>
        <w:t>complete</w:t>
      </w:r>
      <w:r w:rsidRPr="00E809A4">
        <w:rPr>
          <w:b w:val="0"/>
          <w:bCs w:val="0"/>
          <w:spacing w:val="-6"/>
        </w:rPr>
        <w:t xml:space="preserve"> </w:t>
      </w:r>
      <w:r w:rsidRPr="00E809A4">
        <w:rPr>
          <w:b w:val="0"/>
          <w:bCs w:val="0"/>
        </w:rPr>
        <w:t>online</w:t>
      </w:r>
      <w:r w:rsidRPr="00E809A4">
        <w:rPr>
          <w:b w:val="0"/>
          <w:bCs w:val="0"/>
          <w:spacing w:val="-4"/>
        </w:rPr>
        <w:t xml:space="preserve"> </w:t>
      </w:r>
      <w:r w:rsidRPr="00E809A4">
        <w:rPr>
          <w:b w:val="0"/>
          <w:bCs w:val="0"/>
        </w:rPr>
        <w:t>and/or</w:t>
      </w:r>
      <w:r w:rsidRPr="00E809A4">
        <w:rPr>
          <w:b w:val="0"/>
          <w:bCs w:val="0"/>
          <w:spacing w:val="-4"/>
        </w:rPr>
        <w:t xml:space="preserve"> </w:t>
      </w:r>
      <w:r w:rsidRPr="00E809A4">
        <w:rPr>
          <w:b w:val="0"/>
          <w:bCs w:val="0"/>
        </w:rPr>
        <w:t>in-class</w:t>
      </w:r>
      <w:r w:rsidRPr="00E809A4">
        <w:rPr>
          <w:b w:val="0"/>
          <w:bCs w:val="0"/>
          <w:spacing w:val="-6"/>
        </w:rPr>
        <w:t xml:space="preserve"> </w:t>
      </w:r>
      <w:r w:rsidRPr="00E809A4">
        <w:rPr>
          <w:b w:val="0"/>
          <w:bCs w:val="0"/>
        </w:rPr>
        <w:t>comprehension</w:t>
      </w:r>
      <w:r w:rsidRPr="00E809A4">
        <w:rPr>
          <w:b w:val="0"/>
          <w:bCs w:val="0"/>
          <w:spacing w:val="-3"/>
        </w:rPr>
        <w:t xml:space="preserve"> </w:t>
      </w:r>
      <w:r w:rsidRPr="00E809A4">
        <w:rPr>
          <w:b w:val="0"/>
          <w:bCs w:val="0"/>
        </w:rPr>
        <w:t>checks that reinforce targeted concepts - in addition to completing Unit EXAM 3.</w:t>
      </w:r>
    </w:p>
    <w:p w14:paraId="5A83EB57" w14:textId="77777777" w:rsidR="00F457B5" w:rsidRPr="00793C42" w:rsidRDefault="00F457B5" w:rsidP="00F457B5">
      <w:pPr>
        <w:pStyle w:val="ListParagraph"/>
        <w:tabs>
          <w:tab w:val="left" w:pos="484"/>
        </w:tabs>
        <w:spacing w:before="292"/>
        <w:ind w:right="1399"/>
        <w:rPr>
          <w:b/>
          <w:bCs/>
        </w:rPr>
      </w:pPr>
      <w:r w:rsidRPr="00793C42">
        <w:rPr>
          <w:b/>
          <w:bCs/>
        </w:rPr>
        <w:t>Week</w:t>
      </w:r>
      <w:r w:rsidRPr="00793C42">
        <w:rPr>
          <w:b/>
          <w:bCs/>
          <w:spacing w:val="-2"/>
        </w:rPr>
        <w:t xml:space="preserve"> </w:t>
      </w:r>
      <w:r w:rsidRPr="00793C42">
        <w:rPr>
          <w:b/>
          <w:bCs/>
          <w:spacing w:val="-5"/>
        </w:rPr>
        <w:t>15</w:t>
      </w:r>
    </w:p>
    <w:p w14:paraId="2F0C7AA7" w14:textId="7CFEEA97" w:rsidR="00F457B5" w:rsidRPr="00E809A4" w:rsidRDefault="00F457B5" w:rsidP="00E809A4">
      <w:pPr>
        <w:pStyle w:val="ListParagraph"/>
        <w:numPr>
          <w:ilvl w:val="0"/>
          <w:numId w:val="24"/>
        </w:numPr>
        <w:tabs>
          <w:tab w:val="left" w:pos="484"/>
        </w:tabs>
        <w:ind w:right="1399"/>
        <w:rPr>
          <w:sz w:val="24"/>
        </w:rPr>
        <w:sectPr w:rsidR="00F457B5" w:rsidRPr="00E809A4">
          <w:pgSz w:w="12240" w:h="15840"/>
          <w:pgMar w:top="1240" w:right="360" w:bottom="1260" w:left="1080" w:header="0" w:footer="1012" w:gutter="0"/>
          <w:cols w:space="720"/>
        </w:sectPr>
      </w:pPr>
      <w:r w:rsidRPr="00E809A4">
        <w:rPr>
          <w:b/>
          <w:sz w:val="24"/>
        </w:rPr>
        <w:t>Assessment Method:</w:t>
      </w:r>
      <w:r w:rsidRPr="00E809A4">
        <w:rPr>
          <w:b/>
          <w:spacing w:val="-2"/>
          <w:sz w:val="24"/>
        </w:rPr>
        <w:t xml:space="preserve"> </w:t>
      </w:r>
      <w:r w:rsidRPr="00E809A4">
        <w:rPr>
          <w:sz w:val="24"/>
        </w:rPr>
        <w:t>Final Oral Presentations</w:t>
      </w:r>
    </w:p>
    <w:p w14:paraId="10B2A4FF" w14:textId="77777777" w:rsidR="000F47A9" w:rsidRPr="000F47A9" w:rsidRDefault="000F47A9" w:rsidP="00842E5C"/>
    <w:sectPr w:rsidR="000F47A9" w:rsidRPr="000F47A9">
      <w:pgSz w:w="12240" w:h="15840"/>
      <w:pgMar w:top="1240" w:right="360" w:bottom="1260" w:left="108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7B2D" w14:textId="77777777" w:rsidR="007E5C02" w:rsidRDefault="007E5C02">
      <w:r>
        <w:separator/>
      </w:r>
    </w:p>
  </w:endnote>
  <w:endnote w:type="continuationSeparator" w:id="0">
    <w:p w14:paraId="79A81FE6" w14:textId="77777777" w:rsidR="007E5C02" w:rsidRDefault="007E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DF6A" w14:textId="77777777" w:rsidR="008D10FA" w:rsidRDefault="0067289D">
    <w:pPr>
      <w:pStyle w:val="BodyText"/>
      <w:spacing w:line="14" w:lineRule="auto"/>
      <w:ind w:left="0"/>
      <w:rPr>
        <w:sz w:val="20"/>
      </w:rPr>
    </w:pPr>
    <w:r>
      <w:rPr>
        <w:noProof/>
        <w:sz w:val="20"/>
      </w:rPr>
      <mc:AlternateContent>
        <mc:Choice Requires="wps">
          <w:drawing>
            <wp:anchor distT="0" distB="0" distL="0" distR="0" simplePos="0" relativeHeight="251662336" behindDoc="1" locked="0" layoutInCell="1" allowOverlap="1" wp14:anchorId="501805E9" wp14:editId="44A7AD89">
              <wp:simplePos x="0" y="0"/>
              <wp:positionH relativeFrom="page">
                <wp:posOffset>6748018</wp:posOffset>
              </wp:positionH>
              <wp:positionV relativeFrom="page">
                <wp:posOffset>9243601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6DDA067" w14:textId="77777777" w:rsidR="008D10FA" w:rsidRDefault="0067289D">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501805E9" id="_x0000_t202" coordsize="21600,21600" o:spt="202" path="m,l,21600r21600,l21600,xe">
              <v:stroke joinstyle="miter"/>
              <v:path gradientshapeok="t" o:connecttype="rect"/>
            </v:shapetype>
            <v:shape id="Textbox 1" o:spid="_x0000_s1046" type="#_x0000_t202" style="position:absolute;margin-left:531.35pt;margin-top:727.85pt;width:13pt;height:15.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" filled="f" stroked="f">
              <v:textbox inset="0,0,0,0">
                <w:txbxContent>
                  <w:p w14:paraId="26DDA067" w14:textId="77777777" w:rsidR="008D10FA" w:rsidRDefault="0067289D">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9EEE" w14:textId="77777777" w:rsidR="007E5C02" w:rsidRDefault="007E5C02">
      <w:r>
        <w:separator/>
      </w:r>
    </w:p>
  </w:footnote>
  <w:footnote w:type="continuationSeparator" w:id="0">
    <w:p w14:paraId="6C38A44C" w14:textId="77777777" w:rsidR="007E5C02" w:rsidRDefault="007E5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DEB5" w14:textId="4EFC660E" w:rsidR="00BD4E8A" w:rsidRDefault="00514C5E" w:rsidP="00514C5E">
    <w:pPr>
      <w:pStyle w:val="Header"/>
      <w:tabs>
        <w:tab w:val="clear" w:pos="4680"/>
      </w:tabs>
    </w:pPr>
    <w:r>
      <w:tab/>
    </w:r>
    <w:r>
      <w:tab/>
    </w:r>
    <w:r>
      <w:tab/>
    </w:r>
    <w:r>
      <w:tab/>
    </w:r>
    <w:r>
      <w:tab/>
      <w:t>Revision Date</w:t>
    </w:r>
    <w:r w:rsidR="00BD4E8A">
      <w:t>:  4/28/2025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0055"/>
    <w:multiLevelType w:val="hybridMultilevel"/>
    <w:tmpl w:val="C4966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113D52"/>
    <w:multiLevelType w:val="hybridMultilevel"/>
    <w:tmpl w:val="696E0946"/>
    <w:lvl w:ilvl="0" w:tplc="15861ADE">
      <w:start w:val="1"/>
      <w:numFmt w:val="lowerLetter"/>
      <w:lvlText w:val="%1."/>
      <w:lvlJc w:val="left"/>
      <w:pPr>
        <w:ind w:left="720" w:hanging="257"/>
      </w:pPr>
      <w:rPr>
        <w:rFonts w:ascii="Calibri" w:eastAsia="Calibri" w:hAnsi="Calibri" w:cs="Calibri" w:hint="default"/>
        <w:b w:val="0"/>
        <w:bCs w:val="0"/>
        <w:i w:val="0"/>
        <w:iCs w:val="0"/>
        <w:spacing w:val="0"/>
        <w:w w:val="100"/>
        <w:sz w:val="24"/>
        <w:szCs w:val="24"/>
        <w:lang w:val="en-US" w:eastAsia="en-US" w:bidi="ar-SA"/>
      </w:rPr>
    </w:lvl>
    <w:lvl w:ilvl="1" w:tplc="F71A3128">
      <w:numFmt w:val="bullet"/>
      <w:lvlText w:val="•"/>
      <w:lvlJc w:val="left"/>
      <w:pPr>
        <w:ind w:left="1728" w:hanging="257"/>
      </w:pPr>
      <w:rPr>
        <w:rFonts w:hint="default"/>
        <w:lang w:val="en-US" w:eastAsia="en-US" w:bidi="ar-SA"/>
      </w:rPr>
    </w:lvl>
    <w:lvl w:ilvl="2" w:tplc="5860C62A">
      <w:numFmt w:val="bullet"/>
      <w:lvlText w:val="•"/>
      <w:lvlJc w:val="left"/>
      <w:pPr>
        <w:ind w:left="2736" w:hanging="257"/>
      </w:pPr>
      <w:rPr>
        <w:rFonts w:hint="default"/>
        <w:lang w:val="en-US" w:eastAsia="en-US" w:bidi="ar-SA"/>
      </w:rPr>
    </w:lvl>
    <w:lvl w:ilvl="3" w:tplc="F1062F22">
      <w:numFmt w:val="bullet"/>
      <w:lvlText w:val="•"/>
      <w:lvlJc w:val="left"/>
      <w:pPr>
        <w:ind w:left="3744" w:hanging="257"/>
      </w:pPr>
      <w:rPr>
        <w:rFonts w:hint="default"/>
        <w:lang w:val="en-US" w:eastAsia="en-US" w:bidi="ar-SA"/>
      </w:rPr>
    </w:lvl>
    <w:lvl w:ilvl="4" w:tplc="AEBE204E">
      <w:numFmt w:val="bullet"/>
      <w:lvlText w:val="•"/>
      <w:lvlJc w:val="left"/>
      <w:pPr>
        <w:ind w:left="4752" w:hanging="257"/>
      </w:pPr>
      <w:rPr>
        <w:rFonts w:hint="default"/>
        <w:lang w:val="en-US" w:eastAsia="en-US" w:bidi="ar-SA"/>
      </w:rPr>
    </w:lvl>
    <w:lvl w:ilvl="5" w:tplc="AD8C78B2">
      <w:numFmt w:val="bullet"/>
      <w:lvlText w:val="•"/>
      <w:lvlJc w:val="left"/>
      <w:pPr>
        <w:ind w:left="5760" w:hanging="257"/>
      </w:pPr>
      <w:rPr>
        <w:rFonts w:hint="default"/>
        <w:lang w:val="en-US" w:eastAsia="en-US" w:bidi="ar-SA"/>
      </w:rPr>
    </w:lvl>
    <w:lvl w:ilvl="6" w:tplc="CA7C9B60">
      <w:numFmt w:val="bullet"/>
      <w:lvlText w:val="•"/>
      <w:lvlJc w:val="left"/>
      <w:pPr>
        <w:ind w:left="6768" w:hanging="257"/>
      </w:pPr>
      <w:rPr>
        <w:rFonts w:hint="default"/>
        <w:lang w:val="en-US" w:eastAsia="en-US" w:bidi="ar-SA"/>
      </w:rPr>
    </w:lvl>
    <w:lvl w:ilvl="7" w:tplc="3A9A73EC">
      <w:numFmt w:val="bullet"/>
      <w:lvlText w:val="•"/>
      <w:lvlJc w:val="left"/>
      <w:pPr>
        <w:ind w:left="7776" w:hanging="257"/>
      </w:pPr>
      <w:rPr>
        <w:rFonts w:hint="default"/>
        <w:lang w:val="en-US" w:eastAsia="en-US" w:bidi="ar-SA"/>
      </w:rPr>
    </w:lvl>
    <w:lvl w:ilvl="8" w:tplc="907A25D6">
      <w:numFmt w:val="bullet"/>
      <w:lvlText w:val="•"/>
      <w:lvlJc w:val="left"/>
      <w:pPr>
        <w:ind w:left="8784" w:hanging="257"/>
      </w:pPr>
      <w:rPr>
        <w:rFonts w:hint="default"/>
        <w:lang w:val="en-US" w:eastAsia="en-US" w:bidi="ar-SA"/>
      </w:rPr>
    </w:lvl>
  </w:abstractNum>
  <w:abstractNum w:abstractNumId="2" w15:restartNumberingAfterBreak="0">
    <w:nsid w:val="116D2E66"/>
    <w:multiLevelType w:val="hybridMultilevel"/>
    <w:tmpl w:val="5A42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E2B73"/>
    <w:multiLevelType w:val="hybridMultilevel"/>
    <w:tmpl w:val="1020ED4C"/>
    <w:lvl w:ilvl="0" w:tplc="29589A36">
      <w:start w:val="1"/>
      <w:numFmt w:val="lowerLetter"/>
      <w:lvlText w:val="%1."/>
      <w:lvlJc w:val="left"/>
      <w:pPr>
        <w:ind w:left="643" w:hanging="286"/>
        <w:jc w:val="right"/>
      </w:pPr>
      <w:rPr>
        <w:rFonts w:ascii="Calibri" w:eastAsia="Calibri" w:hAnsi="Calibri" w:cs="Calibri" w:hint="default"/>
        <w:b w:val="0"/>
        <w:bCs w:val="0"/>
        <w:i w:val="0"/>
        <w:iCs w:val="0"/>
        <w:spacing w:val="0"/>
        <w:w w:val="100"/>
        <w:sz w:val="24"/>
        <w:szCs w:val="24"/>
        <w:lang w:val="en-US" w:eastAsia="en-US" w:bidi="ar-SA"/>
      </w:rPr>
    </w:lvl>
    <w:lvl w:ilvl="1" w:tplc="807690F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CA1AC79E">
      <w:numFmt w:val="bullet"/>
      <w:lvlText w:val="•"/>
      <w:lvlJc w:val="left"/>
      <w:pPr>
        <w:ind w:left="2160" w:hanging="360"/>
      </w:pPr>
      <w:rPr>
        <w:rFonts w:hint="default"/>
        <w:lang w:val="en-US" w:eastAsia="en-US" w:bidi="ar-SA"/>
      </w:rPr>
    </w:lvl>
    <w:lvl w:ilvl="3" w:tplc="8EE46C86">
      <w:numFmt w:val="bullet"/>
      <w:lvlText w:val="•"/>
      <w:lvlJc w:val="left"/>
      <w:pPr>
        <w:ind w:left="3240" w:hanging="360"/>
      </w:pPr>
      <w:rPr>
        <w:rFonts w:hint="default"/>
        <w:lang w:val="en-US" w:eastAsia="en-US" w:bidi="ar-SA"/>
      </w:rPr>
    </w:lvl>
    <w:lvl w:ilvl="4" w:tplc="AE14BBB4">
      <w:numFmt w:val="bullet"/>
      <w:lvlText w:val="•"/>
      <w:lvlJc w:val="left"/>
      <w:pPr>
        <w:ind w:left="4320" w:hanging="360"/>
      </w:pPr>
      <w:rPr>
        <w:rFonts w:hint="default"/>
        <w:lang w:val="en-US" w:eastAsia="en-US" w:bidi="ar-SA"/>
      </w:rPr>
    </w:lvl>
    <w:lvl w:ilvl="5" w:tplc="9EEC4B74">
      <w:numFmt w:val="bullet"/>
      <w:lvlText w:val="•"/>
      <w:lvlJc w:val="left"/>
      <w:pPr>
        <w:ind w:left="5400" w:hanging="360"/>
      </w:pPr>
      <w:rPr>
        <w:rFonts w:hint="default"/>
        <w:lang w:val="en-US" w:eastAsia="en-US" w:bidi="ar-SA"/>
      </w:rPr>
    </w:lvl>
    <w:lvl w:ilvl="6" w:tplc="FEBAE208">
      <w:numFmt w:val="bullet"/>
      <w:lvlText w:val="•"/>
      <w:lvlJc w:val="left"/>
      <w:pPr>
        <w:ind w:left="6480" w:hanging="360"/>
      </w:pPr>
      <w:rPr>
        <w:rFonts w:hint="default"/>
        <w:lang w:val="en-US" w:eastAsia="en-US" w:bidi="ar-SA"/>
      </w:rPr>
    </w:lvl>
    <w:lvl w:ilvl="7" w:tplc="F8C2D73C">
      <w:numFmt w:val="bullet"/>
      <w:lvlText w:val="•"/>
      <w:lvlJc w:val="left"/>
      <w:pPr>
        <w:ind w:left="7560" w:hanging="360"/>
      </w:pPr>
      <w:rPr>
        <w:rFonts w:hint="default"/>
        <w:lang w:val="en-US" w:eastAsia="en-US" w:bidi="ar-SA"/>
      </w:rPr>
    </w:lvl>
    <w:lvl w:ilvl="8" w:tplc="C1649238">
      <w:numFmt w:val="bullet"/>
      <w:lvlText w:val="•"/>
      <w:lvlJc w:val="left"/>
      <w:pPr>
        <w:ind w:left="8640" w:hanging="360"/>
      </w:pPr>
      <w:rPr>
        <w:rFonts w:hint="default"/>
        <w:lang w:val="en-US" w:eastAsia="en-US" w:bidi="ar-SA"/>
      </w:rPr>
    </w:lvl>
  </w:abstractNum>
  <w:abstractNum w:abstractNumId="4" w15:restartNumberingAfterBreak="0">
    <w:nsid w:val="1E7F17D7"/>
    <w:multiLevelType w:val="hybridMultilevel"/>
    <w:tmpl w:val="6A025A32"/>
    <w:lvl w:ilvl="0" w:tplc="04090001">
      <w:start w:val="1"/>
      <w:numFmt w:val="bullet"/>
      <w:lvlText w:val=""/>
      <w:lvlJc w:val="left"/>
      <w:pPr>
        <w:ind w:left="720" w:hanging="360"/>
      </w:pPr>
      <w:rPr>
        <w:rFonts w:ascii="Symbol" w:hAnsi="Symbol" w:hint="default"/>
      </w:rPr>
    </w:lvl>
    <w:lvl w:ilvl="1" w:tplc="CB7CEACE">
      <w:numFmt w:val="bullet"/>
      <w:lvlText w:val="-"/>
      <w:lvlJc w:val="left"/>
      <w:pPr>
        <w:ind w:left="1440" w:hanging="360"/>
      </w:pPr>
      <w:rPr>
        <w:rFonts w:ascii="Calibri" w:eastAsia="Calibri" w:hAnsi="Calibri" w:cs="Calibri"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D4B07"/>
    <w:multiLevelType w:val="hybridMultilevel"/>
    <w:tmpl w:val="18829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165F0"/>
    <w:multiLevelType w:val="hybridMultilevel"/>
    <w:tmpl w:val="09984586"/>
    <w:lvl w:ilvl="0" w:tplc="B4DE57A0">
      <w:start w:val="1"/>
      <w:numFmt w:val="lowerLetter"/>
      <w:lvlText w:val="%1."/>
      <w:lvlJc w:val="left"/>
      <w:pPr>
        <w:ind w:left="749" w:hanging="286"/>
      </w:pPr>
      <w:rPr>
        <w:rFonts w:ascii="Calibri" w:eastAsia="Calibri" w:hAnsi="Calibri" w:cs="Calibri" w:hint="default"/>
        <w:b w:val="0"/>
        <w:bCs w:val="0"/>
        <w:i w:val="0"/>
        <w:iCs w:val="0"/>
        <w:spacing w:val="0"/>
        <w:w w:val="100"/>
        <w:sz w:val="24"/>
        <w:szCs w:val="24"/>
        <w:lang w:val="en-US" w:eastAsia="en-US" w:bidi="ar-SA"/>
      </w:rPr>
    </w:lvl>
    <w:lvl w:ilvl="1" w:tplc="2114556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AECC3F2E">
      <w:numFmt w:val="bullet"/>
      <w:lvlText w:val="•"/>
      <w:lvlJc w:val="left"/>
      <w:pPr>
        <w:ind w:left="2160" w:hanging="360"/>
      </w:pPr>
      <w:rPr>
        <w:rFonts w:hint="default"/>
        <w:lang w:val="en-US" w:eastAsia="en-US" w:bidi="ar-SA"/>
      </w:rPr>
    </w:lvl>
    <w:lvl w:ilvl="3" w:tplc="539298C8">
      <w:numFmt w:val="bullet"/>
      <w:lvlText w:val="•"/>
      <w:lvlJc w:val="left"/>
      <w:pPr>
        <w:ind w:left="3240" w:hanging="360"/>
      </w:pPr>
      <w:rPr>
        <w:rFonts w:hint="default"/>
        <w:lang w:val="en-US" w:eastAsia="en-US" w:bidi="ar-SA"/>
      </w:rPr>
    </w:lvl>
    <w:lvl w:ilvl="4" w:tplc="CC44CC32">
      <w:numFmt w:val="bullet"/>
      <w:lvlText w:val="•"/>
      <w:lvlJc w:val="left"/>
      <w:pPr>
        <w:ind w:left="4320" w:hanging="360"/>
      </w:pPr>
      <w:rPr>
        <w:rFonts w:hint="default"/>
        <w:lang w:val="en-US" w:eastAsia="en-US" w:bidi="ar-SA"/>
      </w:rPr>
    </w:lvl>
    <w:lvl w:ilvl="5" w:tplc="11D69C2E">
      <w:numFmt w:val="bullet"/>
      <w:lvlText w:val="•"/>
      <w:lvlJc w:val="left"/>
      <w:pPr>
        <w:ind w:left="5400" w:hanging="360"/>
      </w:pPr>
      <w:rPr>
        <w:rFonts w:hint="default"/>
        <w:lang w:val="en-US" w:eastAsia="en-US" w:bidi="ar-SA"/>
      </w:rPr>
    </w:lvl>
    <w:lvl w:ilvl="6" w:tplc="0FA226AC">
      <w:numFmt w:val="bullet"/>
      <w:lvlText w:val="•"/>
      <w:lvlJc w:val="left"/>
      <w:pPr>
        <w:ind w:left="6480" w:hanging="360"/>
      </w:pPr>
      <w:rPr>
        <w:rFonts w:hint="default"/>
        <w:lang w:val="en-US" w:eastAsia="en-US" w:bidi="ar-SA"/>
      </w:rPr>
    </w:lvl>
    <w:lvl w:ilvl="7" w:tplc="FAE00EE0">
      <w:numFmt w:val="bullet"/>
      <w:lvlText w:val="•"/>
      <w:lvlJc w:val="left"/>
      <w:pPr>
        <w:ind w:left="7560" w:hanging="360"/>
      </w:pPr>
      <w:rPr>
        <w:rFonts w:hint="default"/>
        <w:lang w:val="en-US" w:eastAsia="en-US" w:bidi="ar-SA"/>
      </w:rPr>
    </w:lvl>
    <w:lvl w:ilvl="8" w:tplc="0B1C9B74">
      <w:numFmt w:val="bullet"/>
      <w:lvlText w:val="•"/>
      <w:lvlJc w:val="left"/>
      <w:pPr>
        <w:ind w:left="8640" w:hanging="360"/>
      </w:pPr>
      <w:rPr>
        <w:rFonts w:hint="default"/>
        <w:lang w:val="en-US" w:eastAsia="en-US" w:bidi="ar-SA"/>
      </w:rPr>
    </w:lvl>
  </w:abstractNum>
  <w:abstractNum w:abstractNumId="7" w15:restartNumberingAfterBreak="0">
    <w:nsid w:val="25B95FDC"/>
    <w:multiLevelType w:val="hybridMultilevel"/>
    <w:tmpl w:val="8C6697C2"/>
    <w:lvl w:ilvl="0" w:tplc="527A9FA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FB63722">
      <w:numFmt w:val="bullet"/>
      <w:lvlText w:val="•"/>
      <w:lvlJc w:val="left"/>
      <w:pPr>
        <w:ind w:left="2052" w:hanging="360"/>
      </w:pPr>
      <w:rPr>
        <w:rFonts w:hint="default"/>
        <w:lang w:val="en-US" w:eastAsia="en-US" w:bidi="ar-SA"/>
      </w:rPr>
    </w:lvl>
    <w:lvl w:ilvl="2" w:tplc="847C08E8">
      <w:numFmt w:val="bullet"/>
      <w:lvlText w:val="•"/>
      <w:lvlJc w:val="left"/>
      <w:pPr>
        <w:ind w:left="3024" w:hanging="360"/>
      </w:pPr>
      <w:rPr>
        <w:rFonts w:hint="default"/>
        <w:lang w:val="en-US" w:eastAsia="en-US" w:bidi="ar-SA"/>
      </w:rPr>
    </w:lvl>
    <w:lvl w:ilvl="3" w:tplc="E8BE7B4C">
      <w:numFmt w:val="bullet"/>
      <w:lvlText w:val="•"/>
      <w:lvlJc w:val="left"/>
      <w:pPr>
        <w:ind w:left="3996" w:hanging="360"/>
      </w:pPr>
      <w:rPr>
        <w:rFonts w:hint="default"/>
        <w:lang w:val="en-US" w:eastAsia="en-US" w:bidi="ar-SA"/>
      </w:rPr>
    </w:lvl>
    <w:lvl w:ilvl="4" w:tplc="A32EB6A6">
      <w:numFmt w:val="bullet"/>
      <w:lvlText w:val="•"/>
      <w:lvlJc w:val="left"/>
      <w:pPr>
        <w:ind w:left="4968" w:hanging="360"/>
      </w:pPr>
      <w:rPr>
        <w:rFonts w:hint="default"/>
        <w:lang w:val="en-US" w:eastAsia="en-US" w:bidi="ar-SA"/>
      </w:rPr>
    </w:lvl>
    <w:lvl w:ilvl="5" w:tplc="9990D59A">
      <w:numFmt w:val="bullet"/>
      <w:lvlText w:val="•"/>
      <w:lvlJc w:val="left"/>
      <w:pPr>
        <w:ind w:left="5940" w:hanging="360"/>
      </w:pPr>
      <w:rPr>
        <w:rFonts w:hint="default"/>
        <w:lang w:val="en-US" w:eastAsia="en-US" w:bidi="ar-SA"/>
      </w:rPr>
    </w:lvl>
    <w:lvl w:ilvl="6" w:tplc="1F683640">
      <w:numFmt w:val="bullet"/>
      <w:lvlText w:val="•"/>
      <w:lvlJc w:val="left"/>
      <w:pPr>
        <w:ind w:left="6912" w:hanging="360"/>
      </w:pPr>
      <w:rPr>
        <w:rFonts w:hint="default"/>
        <w:lang w:val="en-US" w:eastAsia="en-US" w:bidi="ar-SA"/>
      </w:rPr>
    </w:lvl>
    <w:lvl w:ilvl="7" w:tplc="7EC838AC">
      <w:numFmt w:val="bullet"/>
      <w:lvlText w:val="•"/>
      <w:lvlJc w:val="left"/>
      <w:pPr>
        <w:ind w:left="7884" w:hanging="360"/>
      </w:pPr>
      <w:rPr>
        <w:rFonts w:hint="default"/>
        <w:lang w:val="en-US" w:eastAsia="en-US" w:bidi="ar-SA"/>
      </w:rPr>
    </w:lvl>
    <w:lvl w:ilvl="8" w:tplc="AD8C6C7C">
      <w:numFmt w:val="bullet"/>
      <w:lvlText w:val="•"/>
      <w:lvlJc w:val="left"/>
      <w:pPr>
        <w:ind w:left="8856" w:hanging="360"/>
      </w:pPr>
      <w:rPr>
        <w:rFonts w:hint="default"/>
        <w:lang w:val="en-US" w:eastAsia="en-US" w:bidi="ar-SA"/>
      </w:rPr>
    </w:lvl>
  </w:abstractNum>
  <w:abstractNum w:abstractNumId="8" w15:restartNumberingAfterBreak="0">
    <w:nsid w:val="2F726CB1"/>
    <w:multiLevelType w:val="hybridMultilevel"/>
    <w:tmpl w:val="0242152E"/>
    <w:lvl w:ilvl="0" w:tplc="D92C2810">
      <w:start w:val="1"/>
      <w:numFmt w:val="decimal"/>
      <w:lvlText w:val="%1."/>
      <w:lvlJc w:val="left"/>
      <w:pPr>
        <w:ind w:left="720" w:hanging="363"/>
      </w:pPr>
      <w:rPr>
        <w:rFonts w:ascii="Calibri" w:eastAsia="Calibri" w:hAnsi="Calibri" w:cs="Calibri" w:hint="default"/>
        <w:b w:val="0"/>
        <w:bCs w:val="0"/>
        <w:i w:val="0"/>
        <w:iCs w:val="0"/>
        <w:spacing w:val="-2"/>
        <w:w w:val="100"/>
        <w:sz w:val="24"/>
        <w:szCs w:val="24"/>
        <w:lang w:val="en-US" w:eastAsia="en-US" w:bidi="ar-SA"/>
      </w:rPr>
    </w:lvl>
    <w:lvl w:ilvl="1" w:tplc="4A589FE8">
      <w:numFmt w:val="bullet"/>
      <w:lvlText w:val="•"/>
      <w:lvlJc w:val="left"/>
      <w:pPr>
        <w:ind w:left="1728" w:hanging="363"/>
      </w:pPr>
      <w:rPr>
        <w:rFonts w:hint="default"/>
        <w:lang w:val="en-US" w:eastAsia="en-US" w:bidi="ar-SA"/>
      </w:rPr>
    </w:lvl>
    <w:lvl w:ilvl="2" w:tplc="F44CCE7A">
      <w:numFmt w:val="bullet"/>
      <w:lvlText w:val="•"/>
      <w:lvlJc w:val="left"/>
      <w:pPr>
        <w:ind w:left="2736" w:hanging="363"/>
      </w:pPr>
      <w:rPr>
        <w:rFonts w:hint="default"/>
        <w:lang w:val="en-US" w:eastAsia="en-US" w:bidi="ar-SA"/>
      </w:rPr>
    </w:lvl>
    <w:lvl w:ilvl="3" w:tplc="BAD885C8">
      <w:numFmt w:val="bullet"/>
      <w:lvlText w:val="•"/>
      <w:lvlJc w:val="left"/>
      <w:pPr>
        <w:ind w:left="3744" w:hanging="363"/>
      </w:pPr>
      <w:rPr>
        <w:rFonts w:hint="default"/>
        <w:lang w:val="en-US" w:eastAsia="en-US" w:bidi="ar-SA"/>
      </w:rPr>
    </w:lvl>
    <w:lvl w:ilvl="4" w:tplc="D9B2053A">
      <w:numFmt w:val="bullet"/>
      <w:lvlText w:val="•"/>
      <w:lvlJc w:val="left"/>
      <w:pPr>
        <w:ind w:left="4752" w:hanging="363"/>
      </w:pPr>
      <w:rPr>
        <w:rFonts w:hint="default"/>
        <w:lang w:val="en-US" w:eastAsia="en-US" w:bidi="ar-SA"/>
      </w:rPr>
    </w:lvl>
    <w:lvl w:ilvl="5" w:tplc="DBA02E36">
      <w:numFmt w:val="bullet"/>
      <w:lvlText w:val="•"/>
      <w:lvlJc w:val="left"/>
      <w:pPr>
        <w:ind w:left="5760" w:hanging="363"/>
      </w:pPr>
      <w:rPr>
        <w:rFonts w:hint="default"/>
        <w:lang w:val="en-US" w:eastAsia="en-US" w:bidi="ar-SA"/>
      </w:rPr>
    </w:lvl>
    <w:lvl w:ilvl="6" w:tplc="2DDE180E">
      <w:numFmt w:val="bullet"/>
      <w:lvlText w:val="•"/>
      <w:lvlJc w:val="left"/>
      <w:pPr>
        <w:ind w:left="6768" w:hanging="363"/>
      </w:pPr>
      <w:rPr>
        <w:rFonts w:hint="default"/>
        <w:lang w:val="en-US" w:eastAsia="en-US" w:bidi="ar-SA"/>
      </w:rPr>
    </w:lvl>
    <w:lvl w:ilvl="7" w:tplc="33CCA426">
      <w:numFmt w:val="bullet"/>
      <w:lvlText w:val="•"/>
      <w:lvlJc w:val="left"/>
      <w:pPr>
        <w:ind w:left="7776" w:hanging="363"/>
      </w:pPr>
      <w:rPr>
        <w:rFonts w:hint="default"/>
        <w:lang w:val="en-US" w:eastAsia="en-US" w:bidi="ar-SA"/>
      </w:rPr>
    </w:lvl>
    <w:lvl w:ilvl="8" w:tplc="DD3E186C">
      <w:numFmt w:val="bullet"/>
      <w:lvlText w:val="•"/>
      <w:lvlJc w:val="left"/>
      <w:pPr>
        <w:ind w:left="8784" w:hanging="363"/>
      </w:pPr>
      <w:rPr>
        <w:rFonts w:hint="default"/>
        <w:lang w:val="en-US" w:eastAsia="en-US" w:bidi="ar-SA"/>
      </w:rPr>
    </w:lvl>
  </w:abstractNum>
  <w:abstractNum w:abstractNumId="9" w15:restartNumberingAfterBreak="0">
    <w:nsid w:val="30394A12"/>
    <w:multiLevelType w:val="hybridMultilevel"/>
    <w:tmpl w:val="A76E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84947"/>
    <w:multiLevelType w:val="hybridMultilevel"/>
    <w:tmpl w:val="B9D6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61E06"/>
    <w:multiLevelType w:val="hybridMultilevel"/>
    <w:tmpl w:val="16D06FB0"/>
    <w:lvl w:ilvl="0" w:tplc="30C07DBE">
      <w:start w:val="1"/>
      <w:numFmt w:val="lowerLetter"/>
      <w:lvlText w:val="%1."/>
      <w:lvlJc w:val="left"/>
      <w:pPr>
        <w:ind w:left="749" w:hanging="286"/>
      </w:pPr>
      <w:rPr>
        <w:rFonts w:ascii="Calibri" w:eastAsia="Calibri" w:hAnsi="Calibri" w:cs="Calibri" w:hint="default"/>
        <w:b w:val="0"/>
        <w:bCs w:val="0"/>
        <w:i w:val="0"/>
        <w:iCs w:val="0"/>
        <w:spacing w:val="0"/>
        <w:w w:val="100"/>
        <w:sz w:val="24"/>
        <w:szCs w:val="24"/>
        <w:lang w:val="en-US" w:eastAsia="en-US" w:bidi="ar-SA"/>
      </w:rPr>
    </w:lvl>
    <w:lvl w:ilvl="1" w:tplc="723608C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46B864CC">
      <w:numFmt w:val="bullet"/>
      <w:lvlText w:val="•"/>
      <w:lvlJc w:val="left"/>
      <w:pPr>
        <w:ind w:left="2160" w:hanging="360"/>
      </w:pPr>
      <w:rPr>
        <w:rFonts w:hint="default"/>
        <w:lang w:val="en-US" w:eastAsia="en-US" w:bidi="ar-SA"/>
      </w:rPr>
    </w:lvl>
    <w:lvl w:ilvl="3" w:tplc="4E940F46">
      <w:numFmt w:val="bullet"/>
      <w:lvlText w:val="•"/>
      <w:lvlJc w:val="left"/>
      <w:pPr>
        <w:ind w:left="3240" w:hanging="360"/>
      </w:pPr>
      <w:rPr>
        <w:rFonts w:hint="default"/>
        <w:lang w:val="en-US" w:eastAsia="en-US" w:bidi="ar-SA"/>
      </w:rPr>
    </w:lvl>
    <w:lvl w:ilvl="4" w:tplc="3F7265DE">
      <w:numFmt w:val="bullet"/>
      <w:lvlText w:val="•"/>
      <w:lvlJc w:val="left"/>
      <w:pPr>
        <w:ind w:left="4320" w:hanging="360"/>
      </w:pPr>
      <w:rPr>
        <w:rFonts w:hint="default"/>
        <w:lang w:val="en-US" w:eastAsia="en-US" w:bidi="ar-SA"/>
      </w:rPr>
    </w:lvl>
    <w:lvl w:ilvl="5" w:tplc="7BCE1B04">
      <w:numFmt w:val="bullet"/>
      <w:lvlText w:val="•"/>
      <w:lvlJc w:val="left"/>
      <w:pPr>
        <w:ind w:left="5400" w:hanging="360"/>
      </w:pPr>
      <w:rPr>
        <w:rFonts w:hint="default"/>
        <w:lang w:val="en-US" w:eastAsia="en-US" w:bidi="ar-SA"/>
      </w:rPr>
    </w:lvl>
    <w:lvl w:ilvl="6" w:tplc="EBA4A9F0">
      <w:numFmt w:val="bullet"/>
      <w:lvlText w:val="•"/>
      <w:lvlJc w:val="left"/>
      <w:pPr>
        <w:ind w:left="6480" w:hanging="360"/>
      </w:pPr>
      <w:rPr>
        <w:rFonts w:hint="default"/>
        <w:lang w:val="en-US" w:eastAsia="en-US" w:bidi="ar-SA"/>
      </w:rPr>
    </w:lvl>
    <w:lvl w:ilvl="7" w:tplc="C6C88388">
      <w:numFmt w:val="bullet"/>
      <w:lvlText w:val="•"/>
      <w:lvlJc w:val="left"/>
      <w:pPr>
        <w:ind w:left="7560" w:hanging="360"/>
      </w:pPr>
      <w:rPr>
        <w:rFonts w:hint="default"/>
        <w:lang w:val="en-US" w:eastAsia="en-US" w:bidi="ar-SA"/>
      </w:rPr>
    </w:lvl>
    <w:lvl w:ilvl="8" w:tplc="952C5F16">
      <w:numFmt w:val="bullet"/>
      <w:lvlText w:val="•"/>
      <w:lvlJc w:val="left"/>
      <w:pPr>
        <w:ind w:left="8640" w:hanging="360"/>
      </w:pPr>
      <w:rPr>
        <w:rFonts w:hint="default"/>
        <w:lang w:val="en-US" w:eastAsia="en-US" w:bidi="ar-SA"/>
      </w:rPr>
    </w:lvl>
  </w:abstractNum>
  <w:abstractNum w:abstractNumId="12" w15:restartNumberingAfterBreak="0">
    <w:nsid w:val="3D9779AC"/>
    <w:multiLevelType w:val="hybridMultilevel"/>
    <w:tmpl w:val="01EA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32910"/>
    <w:multiLevelType w:val="hybridMultilevel"/>
    <w:tmpl w:val="04D8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D5D35"/>
    <w:multiLevelType w:val="hybridMultilevel"/>
    <w:tmpl w:val="01206594"/>
    <w:lvl w:ilvl="0" w:tplc="5ACCA79C">
      <w:start w:val="1"/>
      <w:numFmt w:val="lowerLetter"/>
      <w:lvlText w:val="%1."/>
      <w:lvlJc w:val="left"/>
      <w:pPr>
        <w:ind w:left="720" w:hanging="257"/>
      </w:pPr>
      <w:rPr>
        <w:rFonts w:ascii="Calibri" w:eastAsia="Calibri" w:hAnsi="Calibri" w:cs="Calibri" w:hint="default"/>
        <w:b w:val="0"/>
        <w:bCs w:val="0"/>
        <w:i w:val="0"/>
        <w:iCs w:val="0"/>
        <w:spacing w:val="0"/>
        <w:w w:val="100"/>
        <w:sz w:val="24"/>
        <w:szCs w:val="24"/>
        <w:lang w:val="en-US" w:eastAsia="en-US" w:bidi="ar-SA"/>
      </w:rPr>
    </w:lvl>
    <w:lvl w:ilvl="1" w:tplc="9842AFBE">
      <w:numFmt w:val="bullet"/>
      <w:lvlText w:val="•"/>
      <w:lvlJc w:val="left"/>
      <w:pPr>
        <w:ind w:left="1728" w:hanging="257"/>
      </w:pPr>
      <w:rPr>
        <w:rFonts w:hint="default"/>
        <w:lang w:val="en-US" w:eastAsia="en-US" w:bidi="ar-SA"/>
      </w:rPr>
    </w:lvl>
    <w:lvl w:ilvl="2" w:tplc="AF70F71E">
      <w:numFmt w:val="bullet"/>
      <w:lvlText w:val="•"/>
      <w:lvlJc w:val="left"/>
      <w:pPr>
        <w:ind w:left="2736" w:hanging="257"/>
      </w:pPr>
      <w:rPr>
        <w:rFonts w:hint="default"/>
        <w:lang w:val="en-US" w:eastAsia="en-US" w:bidi="ar-SA"/>
      </w:rPr>
    </w:lvl>
    <w:lvl w:ilvl="3" w:tplc="DFC2D6C6">
      <w:numFmt w:val="bullet"/>
      <w:lvlText w:val="•"/>
      <w:lvlJc w:val="left"/>
      <w:pPr>
        <w:ind w:left="3744" w:hanging="257"/>
      </w:pPr>
      <w:rPr>
        <w:rFonts w:hint="default"/>
        <w:lang w:val="en-US" w:eastAsia="en-US" w:bidi="ar-SA"/>
      </w:rPr>
    </w:lvl>
    <w:lvl w:ilvl="4" w:tplc="F5DC853C">
      <w:numFmt w:val="bullet"/>
      <w:lvlText w:val="•"/>
      <w:lvlJc w:val="left"/>
      <w:pPr>
        <w:ind w:left="4752" w:hanging="257"/>
      </w:pPr>
      <w:rPr>
        <w:rFonts w:hint="default"/>
        <w:lang w:val="en-US" w:eastAsia="en-US" w:bidi="ar-SA"/>
      </w:rPr>
    </w:lvl>
    <w:lvl w:ilvl="5" w:tplc="C91CCAE4">
      <w:numFmt w:val="bullet"/>
      <w:lvlText w:val="•"/>
      <w:lvlJc w:val="left"/>
      <w:pPr>
        <w:ind w:left="5760" w:hanging="257"/>
      </w:pPr>
      <w:rPr>
        <w:rFonts w:hint="default"/>
        <w:lang w:val="en-US" w:eastAsia="en-US" w:bidi="ar-SA"/>
      </w:rPr>
    </w:lvl>
    <w:lvl w:ilvl="6" w:tplc="0382D662">
      <w:numFmt w:val="bullet"/>
      <w:lvlText w:val="•"/>
      <w:lvlJc w:val="left"/>
      <w:pPr>
        <w:ind w:left="6768" w:hanging="257"/>
      </w:pPr>
      <w:rPr>
        <w:rFonts w:hint="default"/>
        <w:lang w:val="en-US" w:eastAsia="en-US" w:bidi="ar-SA"/>
      </w:rPr>
    </w:lvl>
    <w:lvl w:ilvl="7" w:tplc="EE1071C4">
      <w:numFmt w:val="bullet"/>
      <w:lvlText w:val="•"/>
      <w:lvlJc w:val="left"/>
      <w:pPr>
        <w:ind w:left="7776" w:hanging="257"/>
      </w:pPr>
      <w:rPr>
        <w:rFonts w:hint="default"/>
        <w:lang w:val="en-US" w:eastAsia="en-US" w:bidi="ar-SA"/>
      </w:rPr>
    </w:lvl>
    <w:lvl w:ilvl="8" w:tplc="F0C8C72E">
      <w:numFmt w:val="bullet"/>
      <w:lvlText w:val="•"/>
      <w:lvlJc w:val="left"/>
      <w:pPr>
        <w:ind w:left="8784" w:hanging="257"/>
      </w:pPr>
      <w:rPr>
        <w:rFonts w:hint="default"/>
        <w:lang w:val="en-US" w:eastAsia="en-US" w:bidi="ar-SA"/>
      </w:rPr>
    </w:lvl>
  </w:abstractNum>
  <w:abstractNum w:abstractNumId="15" w15:restartNumberingAfterBreak="0">
    <w:nsid w:val="4CB46D0F"/>
    <w:multiLevelType w:val="hybridMultilevel"/>
    <w:tmpl w:val="68F6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D3BE9"/>
    <w:multiLevelType w:val="hybridMultilevel"/>
    <w:tmpl w:val="4B7A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676F0"/>
    <w:multiLevelType w:val="hybridMultilevel"/>
    <w:tmpl w:val="53C04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352994"/>
    <w:multiLevelType w:val="hybridMultilevel"/>
    <w:tmpl w:val="AE92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91219"/>
    <w:multiLevelType w:val="hybridMultilevel"/>
    <w:tmpl w:val="DF229962"/>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20" w15:restartNumberingAfterBreak="0">
    <w:nsid w:val="639067CE"/>
    <w:multiLevelType w:val="hybridMultilevel"/>
    <w:tmpl w:val="36A4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C3976"/>
    <w:multiLevelType w:val="hybridMultilevel"/>
    <w:tmpl w:val="92FE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A02D57"/>
    <w:multiLevelType w:val="hybridMultilevel"/>
    <w:tmpl w:val="5648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42F54"/>
    <w:multiLevelType w:val="hybridMultilevel"/>
    <w:tmpl w:val="D826E166"/>
    <w:lvl w:ilvl="0" w:tplc="ADF04428">
      <w:numFmt w:val="bullet"/>
      <w:lvlText w:val="-"/>
      <w:lvlJc w:val="left"/>
      <w:pPr>
        <w:ind w:left="360" w:hanging="128"/>
      </w:pPr>
      <w:rPr>
        <w:rFonts w:ascii="Calibri" w:eastAsia="Calibri" w:hAnsi="Calibri" w:cs="Calibri" w:hint="default"/>
        <w:b/>
        <w:bCs/>
        <w:i w:val="0"/>
        <w:iCs w:val="0"/>
        <w:spacing w:val="0"/>
        <w:w w:val="100"/>
        <w:sz w:val="24"/>
        <w:szCs w:val="24"/>
        <w:lang w:val="en-US" w:eastAsia="en-US" w:bidi="ar-SA"/>
      </w:rPr>
    </w:lvl>
    <w:lvl w:ilvl="1" w:tplc="27F8B3F0">
      <w:numFmt w:val="bullet"/>
      <w:lvlText w:val="•"/>
      <w:lvlJc w:val="left"/>
      <w:pPr>
        <w:ind w:left="1404" w:hanging="128"/>
      </w:pPr>
      <w:rPr>
        <w:rFonts w:hint="default"/>
        <w:lang w:val="en-US" w:eastAsia="en-US" w:bidi="ar-SA"/>
      </w:rPr>
    </w:lvl>
    <w:lvl w:ilvl="2" w:tplc="8E9A1AC8">
      <w:numFmt w:val="bullet"/>
      <w:lvlText w:val="•"/>
      <w:lvlJc w:val="left"/>
      <w:pPr>
        <w:ind w:left="2448" w:hanging="128"/>
      </w:pPr>
      <w:rPr>
        <w:rFonts w:hint="default"/>
        <w:lang w:val="en-US" w:eastAsia="en-US" w:bidi="ar-SA"/>
      </w:rPr>
    </w:lvl>
    <w:lvl w:ilvl="3" w:tplc="D3701442">
      <w:numFmt w:val="bullet"/>
      <w:lvlText w:val="•"/>
      <w:lvlJc w:val="left"/>
      <w:pPr>
        <w:ind w:left="3492" w:hanging="128"/>
      </w:pPr>
      <w:rPr>
        <w:rFonts w:hint="default"/>
        <w:lang w:val="en-US" w:eastAsia="en-US" w:bidi="ar-SA"/>
      </w:rPr>
    </w:lvl>
    <w:lvl w:ilvl="4" w:tplc="6F0A74B4">
      <w:numFmt w:val="bullet"/>
      <w:lvlText w:val="•"/>
      <w:lvlJc w:val="left"/>
      <w:pPr>
        <w:ind w:left="4536" w:hanging="128"/>
      </w:pPr>
      <w:rPr>
        <w:rFonts w:hint="default"/>
        <w:lang w:val="en-US" w:eastAsia="en-US" w:bidi="ar-SA"/>
      </w:rPr>
    </w:lvl>
    <w:lvl w:ilvl="5" w:tplc="C0AADB62">
      <w:numFmt w:val="bullet"/>
      <w:lvlText w:val="•"/>
      <w:lvlJc w:val="left"/>
      <w:pPr>
        <w:ind w:left="5580" w:hanging="128"/>
      </w:pPr>
      <w:rPr>
        <w:rFonts w:hint="default"/>
        <w:lang w:val="en-US" w:eastAsia="en-US" w:bidi="ar-SA"/>
      </w:rPr>
    </w:lvl>
    <w:lvl w:ilvl="6" w:tplc="D5641E9C">
      <w:numFmt w:val="bullet"/>
      <w:lvlText w:val="•"/>
      <w:lvlJc w:val="left"/>
      <w:pPr>
        <w:ind w:left="6624" w:hanging="128"/>
      </w:pPr>
      <w:rPr>
        <w:rFonts w:hint="default"/>
        <w:lang w:val="en-US" w:eastAsia="en-US" w:bidi="ar-SA"/>
      </w:rPr>
    </w:lvl>
    <w:lvl w:ilvl="7" w:tplc="9E70C49A">
      <w:numFmt w:val="bullet"/>
      <w:lvlText w:val="•"/>
      <w:lvlJc w:val="left"/>
      <w:pPr>
        <w:ind w:left="7668" w:hanging="128"/>
      </w:pPr>
      <w:rPr>
        <w:rFonts w:hint="default"/>
        <w:lang w:val="en-US" w:eastAsia="en-US" w:bidi="ar-SA"/>
      </w:rPr>
    </w:lvl>
    <w:lvl w:ilvl="8" w:tplc="B9022586">
      <w:numFmt w:val="bullet"/>
      <w:lvlText w:val="•"/>
      <w:lvlJc w:val="left"/>
      <w:pPr>
        <w:ind w:left="8712" w:hanging="128"/>
      </w:pPr>
      <w:rPr>
        <w:rFonts w:hint="default"/>
        <w:lang w:val="en-US" w:eastAsia="en-US" w:bidi="ar-SA"/>
      </w:rPr>
    </w:lvl>
  </w:abstractNum>
  <w:abstractNum w:abstractNumId="24" w15:restartNumberingAfterBreak="0">
    <w:nsid w:val="77EF53CE"/>
    <w:multiLevelType w:val="hybridMultilevel"/>
    <w:tmpl w:val="772E99F4"/>
    <w:lvl w:ilvl="0" w:tplc="B5F4DA62">
      <w:numFmt w:val="bullet"/>
      <w:lvlText w:val=""/>
      <w:lvlJc w:val="left"/>
      <w:pPr>
        <w:ind w:left="1080" w:hanging="720"/>
      </w:pPr>
      <w:rPr>
        <w:rFonts w:ascii="Symbol" w:eastAsia="Symbol" w:hAnsi="Symbol" w:cs="Symbol" w:hint="default"/>
        <w:b w:val="0"/>
        <w:bCs w:val="0"/>
        <w:i w:val="0"/>
        <w:iCs w:val="0"/>
        <w:spacing w:val="0"/>
        <w:w w:val="100"/>
        <w:sz w:val="24"/>
        <w:szCs w:val="24"/>
        <w:lang w:val="en-US" w:eastAsia="en-US" w:bidi="ar-SA"/>
      </w:rPr>
    </w:lvl>
    <w:lvl w:ilvl="1" w:tplc="85DA79C2">
      <w:numFmt w:val="bullet"/>
      <w:lvlText w:val="•"/>
      <w:lvlJc w:val="left"/>
      <w:pPr>
        <w:ind w:left="2052" w:hanging="720"/>
      </w:pPr>
      <w:rPr>
        <w:rFonts w:hint="default"/>
        <w:lang w:val="en-US" w:eastAsia="en-US" w:bidi="ar-SA"/>
      </w:rPr>
    </w:lvl>
    <w:lvl w:ilvl="2" w:tplc="7318CDCE">
      <w:numFmt w:val="bullet"/>
      <w:lvlText w:val="•"/>
      <w:lvlJc w:val="left"/>
      <w:pPr>
        <w:ind w:left="3024" w:hanging="720"/>
      </w:pPr>
      <w:rPr>
        <w:rFonts w:hint="default"/>
        <w:lang w:val="en-US" w:eastAsia="en-US" w:bidi="ar-SA"/>
      </w:rPr>
    </w:lvl>
    <w:lvl w:ilvl="3" w:tplc="D3C83A32">
      <w:numFmt w:val="bullet"/>
      <w:lvlText w:val="•"/>
      <w:lvlJc w:val="left"/>
      <w:pPr>
        <w:ind w:left="3996" w:hanging="720"/>
      </w:pPr>
      <w:rPr>
        <w:rFonts w:hint="default"/>
        <w:lang w:val="en-US" w:eastAsia="en-US" w:bidi="ar-SA"/>
      </w:rPr>
    </w:lvl>
    <w:lvl w:ilvl="4" w:tplc="DF9AA50A">
      <w:numFmt w:val="bullet"/>
      <w:lvlText w:val="•"/>
      <w:lvlJc w:val="left"/>
      <w:pPr>
        <w:ind w:left="4968" w:hanging="720"/>
      </w:pPr>
      <w:rPr>
        <w:rFonts w:hint="default"/>
        <w:lang w:val="en-US" w:eastAsia="en-US" w:bidi="ar-SA"/>
      </w:rPr>
    </w:lvl>
    <w:lvl w:ilvl="5" w:tplc="0EBA5CA8">
      <w:numFmt w:val="bullet"/>
      <w:lvlText w:val="•"/>
      <w:lvlJc w:val="left"/>
      <w:pPr>
        <w:ind w:left="5940" w:hanging="720"/>
      </w:pPr>
      <w:rPr>
        <w:rFonts w:hint="default"/>
        <w:lang w:val="en-US" w:eastAsia="en-US" w:bidi="ar-SA"/>
      </w:rPr>
    </w:lvl>
    <w:lvl w:ilvl="6" w:tplc="F858D028">
      <w:numFmt w:val="bullet"/>
      <w:lvlText w:val="•"/>
      <w:lvlJc w:val="left"/>
      <w:pPr>
        <w:ind w:left="6912" w:hanging="720"/>
      </w:pPr>
      <w:rPr>
        <w:rFonts w:hint="default"/>
        <w:lang w:val="en-US" w:eastAsia="en-US" w:bidi="ar-SA"/>
      </w:rPr>
    </w:lvl>
    <w:lvl w:ilvl="7" w:tplc="42843B16">
      <w:numFmt w:val="bullet"/>
      <w:lvlText w:val="•"/>
      <w:lvlJc w:val="left"/>
      <w:pPr>
        <w:ind w:left="7884" w:hanging="720"/>
      </w:pPr>
      <w:rPr>
        <w:rFonts w:hint="default"/>
        <w:lang w:val="en-US" w:eastAsia="en-US" w:bidi="ar-SA"/>
      </w:rPr>
    </w:lvl>
    <w:lvl w:ilvl="8" w:tplc="48BA9BC6">
      <w:numFmt w:val="bullet"/>
      <w:lvlText w:val="•"/>
      <w:lvlJc w:val="left"/>
      <w:pPr>
        <w:ind w:left="8856" w:hanging="720"/>
      </w:pPr>
      <w:rPr>
        <w:rFonts w:hint="default"/>
        <w:lang w:val="en-US" w:eastAsia="en-US" w:bidi="ar-SA"/>
      </w:rPr>
    </w:lvl>
  </w:abstractNum>
  <w:num w:numId="1" w16cid:durableId="1502693845">
    <w:abstractNumId w:val="23"/>
  </w:num>
  <w:num w:numId="2" w16cid:durableId="999424121">
    <w:abstractNumId w:val="7"/>
  </w:num>
  <w:num w:numId="3" w16cid:durableId="664358652">
    <w:abstractNumId w:val="8"/>
  </w:num>
  <w:num w:numId="4" w16cid:durableId="1629241719">
    <w:abstractNumId w:val="24"/>
  </w:num>
  <w:num w:numId="5" w16cid:durableId="673144763">
    <w:abstractNumId w:val="6"/>
  </w:num>
  <w:num w:numId="6" w16cid:durableId="289172744">
    <w:abstractNumId w:val="11"/>
  </w:num>
  <w:num w:numId="7" w16cid:durableId="2094156657">
    <w:abstractNumId w:val="1"/>
  </w:num>
  <w:num w:numId="8" w16cid:durableId="163864107">
    <w:abstractNumId w:val="14"/>
  </w:num>
  <w:num w:numId="9" w16cid:durableId="2045667579">
    <w:abstractNumId w:val="3"/>
  </w:num>
  <w:num w:numId="10" w16cid:durableId="1225333821">
    <w:abstractNumId w:val="0"/>
  </w:num>
  <w:num w:numId="11" w16cid:durableId="77140522">
    <w:abstractNumId w:val="2"/>
  </w:num>
  <w:num w:numId="12" w16cid:durableId="631208359">
    <w:abstractNumId w:val="18"/>
  </w:num>
  <w:num w:numId="13" w16cid:durableId="417869782">
    <w:abstractNumId w:val="21"/>
  </w:num>
  <w:num w:numId="14" w16cid:durableId="1984192161">
    <w:abstractNumId w:val="5"/>
  </w:num>
  <w:num w:numId="15" w16cid:durableId="1992176707">
    <w:abstractNumId w:val="13"/>
  </w:num>
  <w:num w:numId="16" w16cid:durableId="2121220786">
    <w:abstractNumId w:val="20"/>
  </w:num>
  <w:num w:numId="17" w16cid:durableId="694574011">
    <w:abstractNumId w:val="16"/>
  </w:num>
  <w:num w:numId="18" w16cid:durableId="1581795537">
    <w:abstractNumId w:val="9"/>
  </w:num>
  <w:num w:numId="19" w16cid:durableId="2140225519">
    <w:abstractNumId w:val="22"/>
  </w:num>
  <w:num w:numId="20" w16cid:durableId="1498692620">
    <w:abstractNumId w:val="19"/>
  </w:num>
  <w:num w:numId="21" w16cid:durableId="481046055">
    <w:abstractNumId w:val="15"/>
  </w:num>
  <w:num w:numId="22" w16cid:durableId="605578600">
    <w:abstractNumId w:val="4"/>
  </w:num>
  <w:num w:numId="23" w16cid:durableId="1454859635">
    <w:abstractNumId w:val="10"/>
  </w:num>
  <w:num w:numId="24" w16cid:durableId="1528710270">
    <w:abstractNumId w:val="17"/>
  </w:num>
  <w:num w:numId="25" w16cid:durableId="1324553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10FA"/>
    <w:rsid w:val="000F47A9"/>
    <w:rsid w:val="00234448"/>
    <w:rsid w:val="00326446"/>
    <w:rsid w:val="00385804"/>
    <w:rsid w:val="004274EC"/>
    <w:rsid w:val="00514C5E"/>
    <w:rsid w:val="0067289D"/>
    <w:rsid w:val="00723963"/>
    <w:rsid w:val="00793C42"/>
    <w:rsid w:val="007E5C02"/>
    <w:rsid w:val="008329DA"/>
    <w:rsid w:val="00842E5C"/>
    <w:rsid w:val="008D10FA"/>
    <w:rsid w:val="008E3C3B"/>
    <w:rsid w:val="00942D89"/>
    <w:rsid w:val="00A37CDC"/>
    <w:rsid w:val="00A7497B"/>
    <w:rsid w:val="00AE01FA"/>
    <w:rsid w:val="00B278FC"/>
    <w:rsid w:val="00BD4E8A"/>
    <w:rsid w:val="00C14977"/>
    <w:rsid w:val="00CA594A"/>
    <w:rsid w:val="00CF36AF"/>
    <w:rsid w:val="00E809A4"/>
    <w:rsid w:val="00F4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72FA"/>
  <w15:docId w15:val="{A691F8AC-1083-4A2A-8CF7-11E1DE76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link w:val="Heading2Char"/>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ind w:left="3905"/>
    </w:pPr>
    <w:rPr>
      <w:b/>
      <w:bCs/>
      <w:sz w:val="28"/>
      <w:szCs w:val="28"/>
    </w:rPr>
  </w:style>
  <w:style w:type="paragraph" w:styleId="ListParagraph">
    <w:name w:val="List Paragraph"/>
    <w:basedOn w:val="Normal"/>
    <w:uiPriority w:val="1"/>
    <w:qFormat/>
    <w:pPr>
      <w:ind w:left="360"/>
    </w:pPr>
  </w:style>
  <w:style w:type="paragraph" w:customStyle="1" w:styleId="TableParagraph">
    <w:name w:val="Table Paragraph"/>
    <w:basedOn w:val="Normal"/>
    <w:uiPriority w:val="1"/>
    <w:qFormat/>
    <w:pPr>
      <w:spacing w:before="120"/>
      <w:ind w:left="21"/>
      <w:jc w:val="center"/>
    </w:pPr>
  </w:style>
  <w:style w:type="paragraph" w:styleId="Header">
    <w:name w:val="header"/>
    <w:basedOn w:val="Normal"/>
    <w:link w:val="HeaderChar"/>
    <w:uiPriority w:val="99"/>
    <w:unhideWhenUsed/>
    <w:rsid w:val="00BD4E8A"/>
    <w:pPr>
      <w:tabs>
        <w:tab w:val="center" w:pos="4680"/>
        <w:tab w:val="right" w:pos="9360"/>
      </w:tabs>
    </w:pPr>
  </w:style>
  <w:style w:type="character" w:customStyle="1" w:styleId="HeaderChar">
    <w:name w:val="Header Char"/>
    <w:basedOn w:val="DefaultParagraphFont"/>
    <w:link w:val="Header"/>
    <w:uiPriority w:val="99"/>
    <w:rsid w:val="00BD4E8A"/>
    <w:rPr>
      <w:rFonts w:ascii="Calibri" w:eastAsia="Calibri" w:hAnsi="Calibri" w:cs="Calibri"/>
    </w:rPr>
  </w:style>
  <w:style w:type="paragraph" w:styleId="Footer">
    <w:name w:val="footer"/>
    <w:basedOn w:val="Normal"/>
    <w:link w:val="FooterChar"/>
    <w:uiPriority w:val="99"/>
    <w:unhideWhenUsed/>
    <w:rsid w:val="00BD4E8A"/>
    <w:pPr>
      <w:tabs>
        <w:tab w:val="center" w:pos="4680"/>
        <w:tab w:val="right" w:pos="9360"/>
      </w:tabs>
    </w:pPr>
  </w:style>
  <w:style w:type="character" w:customStyle="1" w:styleId="FooterChar">
    <w:name w:val="Footer Char"/>
    <w:basedOn w:val="DefaultParagraphFont"/>
    <w:link w:val="Footer"/>
    <w:uiPriority w:val="99"/>
    <w:rsid w:val="00BD4E8A"/>
    <w:rPr>
      <w:rFonts w:ascii="Calibri" w:eastAsia="Calibri" w:hAnsi="Calibri" w:cs="Calibri"/>
    </w:rPr>
  </w:style>
  <w:style w:type="character" w:styleId="Hyperlink">
    <w:name w:val="Hyperlink"/>
    <w:basedOn w:val="DefaultParagraphFont"/>
    <w:uiPriority w:val="99"/>
    <w:unhideWhenUsed/>
    <w:rsid w:val="00234448"/>
    <w:rPr>
      <w:color w:val="0000FF" w:themeColor="hyperlink"/>
      <w:u w:val="single"/>
    </w:rPr>
  </w:style>
  <w:style w:type="character" w:styleId="UnresolvedMention">
    <w:name w:val="Unresolved Mention"/>
    <w:basedOn w:val="DefaultParagraphFont"/>
    <w:uiPriority w:val="99"/>
    <w:semiHidden/>
    <w:unhideWhenUsed/>
    <w:rsid w:val="00234448"/>
    <w:rPr>
      <w:color w:val="605E5C"/>
      <w:shd w:val="clear" w:color="auto" w:fill="E1DFDD"/>
    </w:rPr>
  </w:style>
  <w:style w:type="character" w:customStyle="1" w:styleId="Heading2Char">
    <w:name w:val="Heading 2 Char"/>
    <w:basedOn w:val="DefaultParagraphFont"/>
    <w:link w:val="Heading2"/>
    <w:uiPriority w:val="9"/>
    <w:rsid w:val="00F457B5"/>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86758">
      <w:bodyDiv w:val="1"/>
      <w:marLeft w:val="0"/>
      <w:marRight w:val="0"/>
      <w:marTop w:val="0"/>
      <w:marBottom w:val="0"/>
      <w:divBdr>
        <w:top w:val="none" w:sz="0" w:space="0" w:color="auto"/>
        <w:left w:val="none" w:sz="0" w:space="0" w:color="auto"/>
        <w:bottom w:val="none" w:sz="0" w:space="0" w:color="auto"/>
        <w:right w:val="none" w:sz="0" w:space="0" w:color="auto"/>
      </w:divBdr>
    </w:div>
    <w:div w:id="1386946790">
      <w:bodyDiv w:val="1"/>
      <w:marLeft w:val="0"/>
      <w:marRight w:val="0"/>
      <w:marTop w:val="0"/>
      <w:marBottom w:val="0"/>
      <w:divBdr>
        <w:top w:val="none" w:sz="0" w:space="0" w:color="auto"/>
        <w:left w:val="none" w:sz="0" w:space="0" w:color="auto"/>
        <w:bottom w:val="none" w:sz="0" w:space="0" w:color="auto"/>
        <w:right w:val="none" w:sz="0" w:space="0" w:color="auto"/>
      </w:divBdr>
    </w:div>
    <w:div w:id="1450855838">
      <w:bodyDiv w:val="1"/>
      <w:marLeft w:val="0"/>
      <w:marRight w:val="0"/>
      <w:marTop w:val="0"/>
      <w:marBottom w:val="0"/>
      <w:divBdr>
        <w:top w:val="none" w:sz="0" w:space="0" w:color="auto"/>
        <w:left w:val="none" w:sz="0" w:space="0" w:color="auto"/>
        <w:bottom w:val="none" w:sz="0" w:space="0" w:color="auto"/>
        <w:right w:val="none" w:sz="0" w:space="0" w:color="auto"/>
      </w:divBdr>
    </w:div>
    <w:div w:id="1616525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A45EA-7BEC-4666-90A7-8702847E7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87C26-C398-4D00-87AB-5E4B80CF8E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16DDAB-272D-4218-8E8D-D777D2A191D3}">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2446</Words>
  <Characters>14117</Characters>
  <Application>Microsoft Office Word</Application>
  <DocSecurity>0</DocSecurity>
  <Lines>320</Lines>
  <Paragraphs>178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2026-04-01T09:43:00Z</dcterms:created>
  <dcterms:modified xsi:type="dcterms:W3CDTF">2026-04-01T09:44:00Z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Microsoft® Word for Microsoft 365</vt:lpwstr>
  </property>
  <property fmtid="{D5CDD505-2E9C-101B-9397-08002B2CF9AE}" pid="4" name="LastSaved">
    <vt:filetime>2025-04-28T00:00:00Z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