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7F98" w14:textId="27CE77E6" w:rsidR="00B55253" w:rsidRPr="00B55253" w:rsidRDefault="00B55253" w:rsidP="00B55253">
      <w:pPr>
        <w:rPr>
          <w:b/>
          <w:bCs/>
        </w:rPr>
      </w:pPr>
      <w:r w:rsidRPr="00B55253">
        <w:rPr>
          <w:b/>
          <w:bCs/>
        </w:rPr>
        <w:br/>
      </w:r>
    </w:p>
    <w:p w14:paraId="67B3DF08" w14:textId="77777777" w:rsidR="00B55253" w:rsidRPr="00B55253" w:rsidRDefault="00B55253" w:rsidP="00B55253">
      <w:pPr>
        <w:rPr>
          <w:b/>
          <w:bCs/>
        </w:rPr>
      </w:pPr>
      <w:r w:rsidRPr="00B55253">
        <w:rPr>
          <w:b/>
          <w:bCs/>
        </w:rPr>
        <w:t>Textbook</w:t>
      </w:r>
    </w:p>
    <w:p w14:paraId="7A8016A3" w14:textId="3A06AD3B" w:rsidR="00B55253" w:rsidRPr="00B55253" w:rsidRDefault="00B55253" w:rsidP="00B55253">
      <w:r w:rsidRPr="00B55253">
        <w:br/>
      </w:r>
      <w:r w:rsidRPr="00B55253">
        <w:rPr>
          <w:b/>
          <w:bCs/>
        </w:rPr>
        <w:t>Rennison and Dodge (20</w:t>
      </w:r>
      <w:r>
        <w:rPr>
          <w:b/>
          <w:bCs/>
        </w:rPr>
        <w:t>22</w:t>
      </w:r>
      <w:r w:rsidRPr="00B55253">
        <w:rPr>
          <w:b/>
          <w:bCs/>
        </w:rPr>
        <w:t xml:space="preserve">). </w:t>
      </w:r>
      <w:r w:rsidRPr="00B55253">
        <w:rPr>
          <w:b/>
          <w:bCs/>
          <w:i/>
          <w:iCs/>
        </w:rPr>
        <w:t xml:space="preserve">Introduction to Criminal </w:t>
      </w:r>
      <w:proofErr w:type="spellStart"/>
      <w:proofErr w:type="gramStart"/>
      <w:r w:rsidRPr="00B55253">
        <w:rPr>
          <w:b/>
          <w:bCs/>
          <w:i/>
          <w:iCs/>
        </w:rPr>
        <w:t>Justice:Systems</w:t>
      </w:r>
      <w:proofErr w:type="spellEnd"/>
      <w:proofErr w:type="gramEnd"/>
      <w:r w:rsidRPr="00B55253">
        <w:rPr>
          <w:b/>
          <w:bCs/>
          <w:i/>
          <w:iCs/>
        </w:rPr>
        <w:t>, Diversity, and Change</w:t>
      </w:r>
      <w:r w:rsidRPr="00B55253">
        <w:rPr>
          <w:b/>
          <w:bCs/>
        </w:rPr>
        <w:t xml:space="preserve">. </w:t>
      </w:r>
      <w:r>
        <w:rPr>
          <w:b/>
          <w:bCs/>
        </w:rPr>
        <w:t>4th</w:t>
      </w:r>
      <w:r w:rsidRPr="00B55253">
        <w:rPr>
          <w:b/>
          <w:bCs/>
        </w:rPr>
        <w:t xml:space="preserve"> ed. NYC: Sage.</w:t>
      </w:r>
    </w:p>
    <w:p w14:paraId="1EF1582A" w14:textId="77777777" w:rsidR="00B55253" w:rsidRPr="00B55253" w:rsidRDefault="00B55253" w:rsidP="00B55253">
      <w:r w:rsidRPr="00B55253">
        <w:rPr>
          <w:b/>
          <w:bCs/>
        </w:rPr>
        <w:t>ISBN-13: 978-1544330723</w:t>
      </w:r>
    </w:p>
    <w:p w14:paraId="75D37831" w14:textId="77777777" w:rsidR="00B55253" w:rsidRDefault="00B55253" w:rsidP="00B55253">
      <w:pPr>
        <w:rPr>
          <w:b/>
          <w:bCs/>
        </w:rPr>
      </w:pPr>
    </w:p>
    <w:p w14:paraId="2BCFFAC8" w14:textId="36DA7551" w:rsidR="00B55253" w:rsidRPr="00B55253" w:rsidRDefault="00B55253" w:rsidP="00B55253">
      <w:pPr>
        <w:rPr>
          <w:b/>
          <w:bCs/>
        </w:rPr>
      </w:pPr>
      <w:r w:rsidRPr="00B55253">
        <w:rPr>
          <w:b/>
          <w:bCs/>
        </w:rPr>
        <w:t>Course Description</w:t>
      </w:r>
    </w:p>
    <w:p w14:paraId="64D494FC" w14:textId="77777777" w:rsidR="00B55253" w:rsidRPr="00B55253" w:rsidRDefault="00B55253" w:rsidP="00B55253">
      <w:r w:rsidRPr="00B55253">
        <w:t>The purpose of this course is to introduce the student to the criminal justice system as a social institution in society. Students will be provided with an overview of the historical development and functions of the criminal justice system in the United States. Theories of justice and punishment, the emergence and development of the modern police and court systems, and the structure and function of the correctional system will be discussed. The social roles of personal in the criminal justice system, including police, lawyers, judges, correctional officers, and parole officers will also be examined.</w:t>
      </w:r>
    </w:p>
    <w:p w14:paraId="4A646894" w14:textId="77777777" w:rsidR="00B55253" w:rsidRPr="00B55253" w:rsidRDefault="00B55253" w:rsidP="00B55253">
      <w:r w:rsidRPr="00B55253">
        <w:t> </w:t>
      </w:r>
    </w:p>
    <w:p w14:paraId="090CD83A" w14:textId="77777777" w:rsidR="00B55253" w:rsidRPr="00B55253" w:rsidRDefault="00B55253" w:rsidP="00B55253">
      <w:pPr>
        <w:rPr>
          <w:b/>
          <w:bCs/>
        </w:rPr>
      </w:pPr>
      <w:r w:rsidRPr="00B55253">
        <w:rPr>
          <w:b/>
          <w:bCs/>
        </w:rPr>
        <w:t>Course Objectives</w:t>
      </w:r>
    </w:p>
    <w:p w14:paraId="4CCFD01C" w14:textId="77777777" w:rsidR="00B55253" w:rsidRPr="00B55253" w:rsidRDefault="00B55253" w:rsidP="00B55253">
      <w:r w:rsidRPr="00B55253">
        <w:rPr>
          <w:b/>
          <w:bCs/>
        </w:rPr>
        <w:t>Upon completion of this course, students should be able to demonstrate: </w:t>
      </w:r>
    </w:p>
    <w:p w14:paraId="5B6F8DFF" w14:textId="77777777" w:rsidR="00B55253" w:rsidRPr="00B55253" w:rsidRDefault="00B55253" w:rsidP="00B55253">
      <w:pPr>
        <w:numPr>
          <w:ilvl w:val="0"/>
          <w:numId w:val="1"/>
        </w:numPr>
      </w:pPr>
      <w:r w:rsidRPr="00B55253">
        <w:t> An understanding of the historical development and rationale of the American criminal justice system</w:t>
      </w:r>
    </w:p>
    <w:p w14:paraId="61A768F2" w14:textId="77777777" w:rsidR="00B55253" w:rsidRPr="00B55253" w:rsidRDefault="00B55253" w:rsidP="00B55253">
      <w:pPr>
        <w:numPr>
          <w:ilvl w:val="0"/>
          <w:numId w:val="1"/>
        </w:numPr>
      </w:pPr>
      <w:r w:rsidRPr="00B55253">
        <w:t>A grasp he sociological theories of justice relate to the structure and functioning of the criminal justice system</w:t>
      </w:r>
    </w:p>
    <w:p w14:paraId="6E71E8AC" w14:textId="77777777" w:rsidR="00B55253" w:rsidRPr="00B55253" w:rsidRDefault="00B55253" w:rsidP="00B55253">
      <w:pPr>
        <w:numPr>
          <w:ilvl w:val="0"/>
          <w:numId w:val="1"/>
        </w:numPr>
      </w:pPr>
      <w:r w:rsidRPr="00B55253">
        <w:t>An understanding of the relationships among and structures of the various criminal justice agencies</w:t>
      </w:r>
    </w:p>
    <w:p w14:paraId="22F809BE" w14:textId="77777777" w:rsidR="00B55253" w:rsidRPr="00B55253" w:rsidRDefault="00B55253" w:rsidP="00B55253">
      <w:pPr>
        <w:numPr>
          <w:ilvl w:val="0"/>
          <w:numId w:val="1"/>
        </w:numPr>
      </w:pPr>
      <w:r w:rsidRPr="00B55253">
        <w:t xml:space="preserve">The role of the Constitution and the Supreme Court as the protectorate of the </w:t>
      </w:r>
      <w:proofErr w:type="gramStart"/>
      <w:r w:rsidRPr="00B55253">
        <w:t>citizens;</w:t>
      </w:r>
      <w:proofErr w:type="gramEnd"/>
    </w:p>
    <w:p w14:paraId="209A9039" w14:textId="77777777" w:rsidR="00B55253" w:rsidRPr="00B55253" w:rsidRDefault="00B55253" w:rsidP="00B55253">
      <w:pPr>
        <w:numPr>
          <w:ilvl w:val="0"/>
          <w:numId w:val="1"/>
        </w:numPr>
      </w:pPr>
      <w:r w:rsidRPr="00B55253">
        <w:t>Understand the basic problems facing our society in understanding, coping with, and reacting to crime; and</w:t>
      </w:r>
    </w:p>
    <w:p w14:paraId="649B9825" w14:textId="77777777" w:rsidR="00B55253" w:rsidRPr="00B55253" w:rsidRDefault="00B55253" w:rsidP="00B55253">
      <w:pPr>
        <w:numPr>
          <w:ilvl w:val="0"/>
          <w:numId w:val="1"/>
        </w:numPr>
      </w:pPr>
      <w:r w:rsidRPr="00B55253">
        <w:t>Be prepared to take other sociology courses in the field of criminology </w:t>
      </w:r>
    </w:p>
    <w:p w14:paraId="4028C18C" w14:textId="77777777" w:rsidR="00B55253" w:rsidRPr="00B55253" w:rsidRDefault="00B55253" w:rsidP="00B55253">
      <w:r w:rsidRPr="00B55253">
        <w:rPr>
          <w:b/>
          <w:bCs/>
        </w:rPr>
        <w:t> </w:t>
      </w:r>
    </w:p>
    <w:p w14:paraId="7695E63B" w14:textId="77777777" w:rsidR="00B55253" w:rsidRPr="00B55253" w:rsidRDefault="00B55253" w:rsidP="00B55253">
      <w:r w:rsidRPr="00B55253">
        <w:rPr>
          <w:b/>
          <w:bCs/>
        </w:rPr>
        <w:t>Outcomes Based Assessment</w:t>
      </w:r>
    </w:p>
    <w:p w14:paraId="6FAE657C" w14:textId="77777777" w:rsidR="00B55253" w:rsidRPr="00B55253" w:rsidRDefault="00B55253" w:rsidP="00B55253">
      <w:r w:rsidRPr="00B55253">
        <w:t>For this course (SOC 2202), students are expected to demonstrate the skills associated with the Institutional Learning Goals identified below:</w:t>
      </w:r>
    </w:p>
    <w:p w14:paraId="10783039" w14:textId="77777777" w:rsidR="00B55253" w:rsidRPr="00B55253" w:rsidRDefault="00B55253" w:rsidP="00B55253">
      <w:pPr>
        <w:numPr>
          <w:ilvl w:val="0"/>
          <w:numId w:val="2"/>
        </w:numPr>
      </w:pPr>
      <w:r w:rsidRPr="00B55253">
        <w:t>[ILG #1] Critical Thinking</w:t>
      </w:r>
    </w:p>
    <w:p w14:paraId="6DDEBD04" w14:textId="77777777" w:rsidR="00B55253" w:rsidRPr="00B55253" w:rsidRDefault="00B55253" w:rsidP="00B55253">
      <w:pPr>
        <w:numPr>
          <w:ilvl w:val="0"/>
          <w:numId w:val="2"/>
        </w:numPr>
      </w:pPr>
      <w:r w:rsidRPr="00B55253">
        <w:t>[ILG#3] Quantitative Skills</w:t>
      </w:r>
    </w:p>
    <w:p w14:paraId="15063924" w14:textId="77777777" w:rsidR="00B55253" w:rsidRPr="00B55253" w:rsidRDefault="00B55253" w:rsidP="00B55253">
      <w:pPr>
        <w:numPr>
          <w:ilvl w:val="0"/>
          <w:numId w:val="2"/>
        </w:numPr>
      </w:pPr>
      <w:r w:rsidRPr="00B55253">
        <w:t>[ILG #4] Scientific Literacy</w:t>
      </w:r>
    </w:p>
    <w:p w14:paraId="2ACAE921" w14:textId="77777777" w:rsidR="00B55253" w:rsidRPr="00B55253" w:rsidRDefault="00B55253" w:rsidP="00B55253">
      <w:pPr>
        <w:numPr>
          <w:ilvl w:val="0"/>
          <w:numId w:val="2"/>
        </w:numPr>
      </w:pPr>
      <w:r w:rsidRPr="00B55253">
        <w:t>[ILG #6] Communication Competence</w:t>
      </w:r>
    </w:p>
    <w:p w14:paraId="455E62AA" w14:textId="77777777" w:rsidR="00B55253" w:rsidRPr="00B55253" w:rsidRDefault="00B55253" w:rsidP="00B55253">
      <w:pPr>
        <w:numPr>
          <w:ilvl w:val="0"/>
          <w:numId w:val="2"/>
        </w:numPr>
      </w:pPr>
      <w:r w:rsidRPr="00B55253">
        <w:t>[ILG #7] Cultural and Social Awareness</w:t>
      </w:r>
    </w:p>
    <w:p w14:paraId="50FBFF21" w14:textId="77777777" w:rsidR="00B55253" w:rsidRPr="00B55253" w:rsidRDefault="00B55253" w:rsidP="00B55253">
      <w:r w:rsidRPr="00B55253">
        <w:lastRenderedPageBreak/>
        <w:t>In class you are assessed on your achievement of these outcomes. Names will not be used when reporting results. Outcomes-based assessment is used to improve instructional planning and design and the quality of student learning throughout the college. SEE COLLEGE AND DEPARTMENT POLICIES.</w:t>
      </w:r>
    </w:p>
    <w:p w14:paraId="6E7779FD" w14:textId="77777777" w:rsidR="00B55253" w:rsidRPr="00B55253" w:rsidRDefault="00B55253" w:rsidP="00B55253">
      <w:pPr>
        <w:rPr>
          <w:b/>
          <w:bCs/>
        </w:rPr>
      </w:pPr>
      <w:r w:rsidRPr="00B55253">
        <w:rPr>
          <w:b/>
          <w:bCs/>
        </w:rPr>
        <w:t>Course Requirements</w:t>
      </w:r>
    </w:p>
    <w:p w14:paraId="788FD96A" w14:textId="77777777" w:rsidR="00B55253" w:rsidRPr="00B55253" w:rsidRDefault="00B55253" w:rsidP="00B55253">
      <w:r w:rsidRPr="00B55253">
        <w:rPr>
          <w:b/>
          <w:bCs/>
        </w:rPr>
        <w:t>Orientation Quiz- 5pts</w:t>
      </w:r>
    </w:p>
    <w:p w14:paraId="4194B71C" w14:textId="77777777" w:rsidR="00B55253" w:rsidRPr="00B55253" w:rsidRDefault="00B55253" w:rsidP="00B55253">
      <w:r w:rsidRPr="00B55253">
        <w:t>This assignment will help ensure that you are aware of course policies, the course calendar, and the expectations of the course.</w:t>
      </w:r>
    </w:p>
    <w:p w14:paraId="014193E7" w14:textId="77777777" w:rsidR="00B55253" w:rsidRPr="00B55253" w:rsidRDefault="00B55253" w:rsidP="00B55253">
      <w:r w:rsidRPr="00B55253">
        <w:rPr>
          <w:b/>
          <w:bCs/>
        </w:rPr>
        <w:t>Quick Questions (QQs) 10 pts</w:t>
      </w:r>
    </w:p>
    <w:p w14:paraId="4BD3B984" w14:textId="77777777" w:rsidR="00B55253" w:rsidRPr="00B55253" w:rsidRDefault="00B55253" w:rsidP="00B55253">
      <w:r w:rsidRPr="00B55253">
        <w:t>These are short written responses to get you engaged with topics and writing about the chapter materials.</w:t>
      </w:r>
    </w:p>
    <w:p w14:paraId="1480EA6D" w14:textId="77777777" w:rsidR="00B55253" w:rsidRPr="00B55253" w:rsidRDefault="00B55253" w:rsidP="00B55253">
      <w:r w:rsidRPr="00B55253">
        <w:rPr>
          <w:b/>
          <w:bCs/>
        </w:rPr>
        <w:t>Discussion Boards - 40 pts</w:t>
      </w:r>
    </w:p>
    <w:p w14:paraId="30AE2500" w14:textId="77777777" w:rsidR="00B55253" w:rsidRPr="00B55253" w:rsidRDefault="00B55253" w:rsidP="00B55253">
      <w:r w:rsidRPr="00B55253">
        <w:t>There are three discussion boards worth 10 points each.</w:t>
      </w:r>
    </w:p>
    <w:p w14:paraId="23CE3CD4" w14:textId="77777777" w:rsidR="00B55253" w:rsidRPr="00B55253" w:rsidRDefault="00B55253" w:rsidP="00B55253">
      <w:r w:rsidRPr="00B55253">
        <w:rPr>
          <w:b/>
          <w:bCs/>
        </w:rPr>
        <w:t>Post Three times</w:t>
      </w:r>
      <w:r w:rsidRPr="00B55253">
        <w:t>: Students must post three times, one reply to the discussion board question and two separate replies to your classmates' posts.</w:t>
      </w:r>
    </w:p>
    <w:p w14:paraId="3A0063F6" w14:textId="77777777" w:rsidR="00B55253" w:rsidRPr="00B55253" w:rsidRDefault="00B55253" w:rsidP="00B55253">
      <w:r w:rsidRPr="00B55253">
        <w:rPr>
          <w:b/>
          <w:bCs/>
        </w:rPr>
        <w:t>Policy Position Paper-40 pts</w:t>
      </w:r>
    </w:p>
    <w:p w14:paraId="3C07B121" w14:textId="77777777" w:rsidR="00B55253" w:rsidRPr="00B55253" w:rsidRDefault="00B55253" w:rsidP="00B55253">
      <w:r w:rsidRPr="00B55253">
        <w:t>        For this assignment you will suggest a social policy to combat a specific problem that falls within the domain of the criminal justice system. </w:t>
      </w:r>
    </w:p>
    <w:p w14:paraId="0E2313E3" w14:textId="77777777" w:rsidR="00B55253" w:rsidRPr="00B55253" w:rsidRDefault="00B55253" w:rsidP="00B55253">
      <w:r w:rsidRPr="00B55253">
        <w:rPr>
          <w:b/>
          <w:bCs/>
        </w:rPr>
        <w:t>Applied Exercises - 75 pts</w:t>
      </w:r>
    </w:p>
    <w:p w14:paraId="72BE9738" w14:textId="77777777" w:rsidR="00B55253" w:rsidRPr="00B55253" w:rsidRDefault="00B55253" w:rsidP="00B55253">
      <w:r w:rsidRPr="00B55253">
        <w:t>There are three applied exercises consisting of both written and multiple choice items Your responses should cite relevant materials and be treated as short essays. There are three Written Exercises worth 100 points each.</w:t>
      </w:r>
    </w:p>
    <w:p w14:paraId="14BC428C" w14:textId="77777777" w:rsidR="00B55253" w:rsidRPr="00B55253" w:rsidRDefault="00B55253" w:rsidP="00B55253">
      <w:r w:rsidRPr="00B55253">
        <w:t>Each exercise may be completed twice. Your score on the last attempt is the score that will be recorded as your grade.</w:t>
      </w:r>
    </w:p>
    <w:p w14:paraId="1551AA70" w14:textId="77777777" w:rsidR="00B55253" w:rsidRPr="00B55253" w:rsidRDefault="00B55253" w:rsidP="00B55253">
      <w:r w:rsidRPr="00B55253">
        <w:rPr>
          <w:b/>
          <w:bCs/>
        </w:rPr>
        <w:t>Chapter Exercises/Quizzes - 100 pts</w:t>
      </w:r>
    </w:p>
    <w:p w14:paraId="7904394A" w14:textId="77777777" w:rsidR="00B55253" w:rsidRPr="00B55253" w:rsidRDefault="00B55253" w:rsidP="00B55253">
      <w:r w:rsidRPr="00B55253">
        <w:t>Each chapter has a multiple choice chapter quiz a worth 10 points total. The point of these quizzes is to 1) divide the reading into manageable chunks; 2) ensure you understand the material you are reading, and 3) enhance the material in your textbook. </w:t>
      </w:r>
    </w:p>
    <w:p w14:paraId="3216CB56" w14:textId="77777777" w:rsidR="00B55253" w:rsidRPr="00B55253" w:rsidRDefault="00B55253" w:rsidP="00B55253">
      <w:r w:rsidRPr="00B55253">
        <w:t>The quizzes are open book.  Taking the quizzes will help you monitor whether you have a sufficient grasp of the reading material and help you prepare for the exams. Before completing the quizzes, students should read the textbook, complete the study guide and complete the chapter exercises in Our Classroom.</w:t>
      </w:r>
    </w:p>
    <w:p w14:paraId="2F837B09" w14:textId="77777777" w:rsidR="00B55253" w:rsidRPr="00B55253" w:rsidRDefault="00B55253" w:rsidP="00B55253">
      <w:r w:rsidRPr="00B55253">
        <w:rPr>
          <w:b/>
          <w:bCs/>
        </w:rPr>
        <w:t>Exams - 200 pts</w:t>
      </w:r>
    </w:p>
    <w:p w14:paraId="6213C51C" w14:textId="77777777" w:rsidR="00B55253" w:rsidRPr="00B55253" w:rsidRDefault="00B55253" w:rsidP="00B55253">
      <w:r w:rsidRPr="00B55253">
        <w:t>The exams are to be taken "at home" or wherever you have a reliable internet connection. There are 2 exams worth 100 points each and consist of 50 multiple choice questions. Course Policies</w:t>
      </w:r>
    </w:p>
    <w:p w14:paraId="2B7DAFE5" w14:textId="77777777" w:rsidR="00B55253" w:rsidRPr="00B55253" w:rsidRDefault="00B55253" w:rsidP="00B55253">
      <w:pPr>
        <w:numPr>
          <w:ilvl w:val="0"/>
          <w:numId w:val="3"/>
        </w:numPr>
      </w:pPr>
      <w:r w:rsidRPr="00B55253">
        <w:rPr>
          <w:b/>
          <w:bCs/>
        </w:rPr>
        <w:lastRenderedPageBreak/>
        <w:t>Read</w:t>
      </w:r>
      <w:r w:rsidRPr="00B55253">
        <w:t xml:space="preserve">: Read each of the assigned chapters. Read the study guide and outline these chapters and take notes </w:t>
      </w:r>
      <w:proofErr w:type="gramStart"/>
      <w:r w:rsidRPr="00B55253">
        <w:t>as a way to</w:t>
      </w:r>
      <w:proofErr w:type="gramEnd"/>
      <w:r w:rsidRPr="00B55253">
        <w:t xml:space="preserve"> help you remember and understand the material.</w:t>
      </w:r>
    </w:p>
    <w:p w14:paraId="0FD1AD2D" w14:textId="77777777" w:rsidR="00B55253" w:rsidRPr="00B55253" w:rsidRDefault="00B55253" w:rsidP="00B55253">
      <w:pPr>
        <w:numPr>
          <w:ilvl w:val="0"/>
          <w:numId w:val="3"/>
        </w:numPr>
      </w:pPr>
      <w:r w:rsidRPr="00B55253">
        <w:rPr>
          <w:b/>
          <w:bCs/>
        </w:rPr>
        <w:t>Watch</w:t>
      </w:r>
      <w:r w:rsidRPr="00B55253">
        <w:t>: Watch selected video clips when assigned.</w:t>
      </w:r>
    </w:p>
    <w:p w14:paraId="79ED47AC" w14:textId="77777777" w:rsidR="00B55253" w:rsidRPr="00B55253" w:rsidRDefault="00B55253" w:rsidP="00B55253">
      <w:pPr>
        <w:numPr>
          <w:ilvl w:val="0"/>
          <w:numId w:val="3"/>
        </w:numPr>
      </w:pPr>
      <w:r w:rsidRPr="00B55253">
        <w:rPr>
          <w:b/>
          <w:bCs/>
        </w:rPr>
        <w:t>Check</w:t>
      </w:r>
      <w:r w:rsidRPr="00B55253">
        <w:t>: Check your CSCC email account and Blackboard announcements page regularly. Regularly means you should check at least four times a week for updates.</w:t>
      </w:r>
    </w:p>
    <w:p w14:paraId="1EE397C2" w14:textId="77777777" w:rsidR="00B55253" w:rsidRPr="00B55253" w:rsidRDefault="00B55253" w:rsidP="00B55253">
      <w:pPr>
        <w:numPr>
          <w:ilvl w:val="0"/>
          <w:numId w:val="3"/>
        </w:numPr>
      </w:pPr>
      <w:r w:rsidRPr="00B55253">
        <w:rPr>
          <w:b/>
          <w:bCs/>
        </w:rPr>
        <w:t>Study</w:t>
      </w:r>
      <w:r w:rsidRPr="00B55253">
        <w:t xml:space="preserve">: Study by highlighting your text and taking notes as you read. Review by using the Learning </w:t>
      </w:r>
      <w:proofErr w:type="gramStart"/>
      <w:r w:rsidRPr="00B55253">
        <w:t>Objectives,  completing</w:t>
      </w:r>
      <w:proofErr w:type="gramEnd"/>
      <w:r w:rsidRPr="00B55253">
        <w:t xml:space="preserve"> the study guide, </w:t>
      </w:r>
      <w:proofErr w:type="gramStart"/>
      <w:r w:rsidRPr="00B55253">
        <w:t>and  going</w:t>
      </w:r>
      <w:proofErr w:type="gramEnd"/>
      <w:r w:rsidRPr="00B55253">
        <w:t xml:space="preserve"> to the publisher's website to complete practice quizzes.</w:t>
      </w:r>
    </w:p>
    <w:p w14:paraId="1C41B423" w14:textId="77777777" w:rsidR="00B55253" w:rsidRPr="00B55253" w:rsidRDefault="00B55253" w:rsidP="00B55253">
      <w:r w:rsidRPr="00B55253">
        <w:t>Check the course schedule for due dates.</w:t>
      </w:r>
    </w:p>
    <w:p w14:paraId="1FA86135" w14:textId="77777777" w:rsidR="00B55253" w:rsidRPr="00B55253" w:rsidRDefault="00B55253" w:rsidP="00B55253">
      <w:pPr>
        <w:numPr>
          <w:ilvl w:val="0"/>
          <w:numId w:val="4"/>
        </w:numPr>
      </w:pPr>
    </w:p>
    <w:p w14:paraId="19A5F477" w14:textId="77777777" w:rsidR="00B55253" w:rsidRPr="00B55253" w:rsidRDefault="00B55253" w:rsidP="00B55253">
      <w:pPr>
        <w:numPr>
          <w:ilvl w:val="1"/>
          <w:numId w:val="4"/>
        </w:numPr>
      </w:pPr>
      <w:r w:rsidRPr="00B55253">
        <w:t>All exercises, quizzes and writing assignments are due by 11:59pm on the due date indicated in the course schedule.</w:t>
      </w:r>
    </w:p>
    <w:p w14:paraId="0EA03447" w14:textId="77777777" w:rsidR="00B55253" w:rsidRPr="00B55253" w:rsidRDefault="00B55253" w:rsidP="00B55253">
      <w:r w:rsidRPr="00B55253">
        <w:rPr>
          <w:b/>
          <w:bCs/>
        </w:rPr>
        <w:t>Late Policy</w:t>
      </w:r>
    </w:p>
    <w:p w14:paraId="3302405D" w14:textId="77777777" w:rsidR="00B55253" w:rsidRPr="00B55253" w:rsidRDefault="00B55253" w:rsidP="00B55253">
      <w:r w:rsidRPr="00B55253">
        <w:t>Check the course schedule for due dates. No late work is accepted unless you have an exigent circumstance and can provide adequate documentation (i.e., serious illness such as a hospitalization). You are expected to be able to manage work schedules and technology (computer crashes) by planning for possible problems with respect to due dates. You must resolve any issues about a late exercise, assignment or discussion board with your instructor within one week of the assignment’s due date. If it is a missed exam, you should contact your instructor within 24 hours of the due date.</w:t>
      </w:r>
    </w:p>
    <w:p w14:paraId="786C0EF1" w14:textId="77777777" w:rsidR="00B55253" w:rsidRPr="00B55253" w:rsidRDefault="00B55253" w:rsidP="00B55253">
      <w:r w:rsidRPr="00B55253">
        <w:rPr>
          <w:b/>
          <w:bCs/>
        </w:rPr>
        <w:t>Student Code of Conduct</w:t>
      </w:r>
    </w:p>
    <w:p w14:paraId="6486279D" w14:textId="77777777" w:rsidR="00B55253" w:rsidRPr="00B55253" w:rsidRDefault="00B55253" w:rsidP="00B55253">
      <w:r w:rsidRPr="00B55253">
        <w:t>You also must abide by the CSCC student code of conduct and remain respectful of your classmates and instructor in all discussion board postings and e-mail correspondence.</w:t>
      </w:r>
    </w:p>
    <w:p w14:paraId="09AA99D1" w14:textId="77777777" w:rsidR="00B55253" w:rsidRPr="00B55253" w:rsidRDefault="00B55253" w:rsidP="00B55253">
      <w:pPr>
        <w:rPr>
          <w:b/>
          <w:bCs/>
        </w:rPr>
      </w:pPr>
      <w:r w:rsidRPr="00B55253">
        <w:rPr>
          <w:b/>
          <w:bCs/>
        </w:rPr>
        <w:t>Course Grading</w:t>
      </w:r>
    </w:p>
    <w:tbl>
      <w:tblPr>
        <w:tblpPr w:leftFromText="45" w:rightFromText="45" w:vertAnchor="text"/>
        <w:tblW w:w="5002" w:type="pct"/>
        <w:tblCellSpacing w:w="15" w:type="dxa"/>
        <w:tblCellMar>
          <w:top w:w="15" w:type="dxa"/>
          <w:left w:w="15" w:type="dxa"/>
          <w:bottom w:w="15" w:type="dxa"/>
          <w:right w:w="15" w:type="dxa"/>
        </w:tblCellMar>
        <w:tblLook w:val="04A0" w:firstRow="1" w:lastRow="0" w:firstColumn="1" w:lastColumn="0" w:noHBand="0" w:noVBand="1"/>
      </w:tblPr>
      <w:tblGrid>
        <w:gridCol w:w="10754"/>
        <w:gridCol w:w="2211"/>
      </w:tblGrid>
      <w:tr w:rsidR="00B55253" w:rsidRPr="00B55253" w14:paraId="09CAF9DF" w14:textId="77777777" w:rsidTr="00B55253">
        <w:trPr>
          <w:trHeight w:val="529"/>
          <w:tblCellSpacing w:w="15" w:type="dxa"/>
        </w:trPr>
        <w:tc>
          <w:tcPr>
            <w:tcW w:w="4159" w:type="pct"/>
            <w:shd w:val="clear" w:color="auto" w:fill="003E52"/>
            <w:vAlign w:val="bottom"/>
            <w:hideMark/>
          </w:tcPr>
          <w:p w14:paraId="70DB89FD" w14:textId="77777777" w:rsidR="00B55253" w:rsidRPr="00B55253" w:rsidRDefault="00B55253" w:rsidP="00B55253">
            <w:r w:rsidRPr="00B55253">
              <w:rPr>
                <w:b/>
                <w:bCs/>
              </w:rPr>
              <w:t>Assignment</w:t>
            </w:r>
          </w:p>
          <w:p w14:paraId="3149AF6A" w14:textId="516155A2" w:rsidR="00B55253" w:rsidRPr="00B55253" w:rsidRDefault="00B855B1" w:rsidP="00B55253">
            <w:r>
              <w:rPr>
                <w:noProof/>
              </w:rPr>
              <w:pict w14:anchorId="63AB2289">
                <v:rect id="_x0000_i1025" alt="" style="width:9in;height:1pt;mso-width-percent:0;mso-height-percent:0;mso-width-percent:0;mso-height-percent:0" o:hralign="center" o:hrstd="t" o:hr="t" fillcolor="#a0a0a0" stroked="f"/>
              </w:pict>
            </w:r>
          </w:p>
        </w:tc>
        <w:tc>
          <w:tcPr>
            <w:tcW w:w="842" w:type="pct"/>
            <w:shd w:val="clear" w:color="auto" w:fill="003E52"/>
            <w:vAlign w:val="center"/>
            <w:hideMark/>
          </w:tcPr>
          <w:p w14:paraId="72DB3CC3" w14:textId="77777777" w:rsidR="00B55253" w:rsidRPr="00B55253" w:rsidRDefault="00B55253" w:rsidP="00B55253">
            <w:r w:rsidRPr="00B55253">
              <w:rPr>
                <w:b/>
                <w:bCs/>
              </w:rPr>
              <w:t>Points</w:t>
            </w:r>
          </w:p>
          <w:p w14:paraId="5FB6FB13" w14:textId="77777777" w:rsidR="00B55253" w:rsidRPr="00B55253" w:rsidRDefault="00000000" w:rsidP="00B55253">
            <w:r>
              <w:rPr>
                <w:noProof/>
              </w:rPr>
              <w:pict w14:anchorId="3758D8C2">
                <v:rect id="_x0000_i1026" alt="" style="width:468pt;height:.05pt;mso-width-percent:0;mso-height-percent:0;mso-width-percent:0;mso-height-percent:0" o:hralign="center" o:hrstd="t" o:hr="t" fillcolor="#a0a0a0" stroked="f"/>
              </w:pict>
            </w:r>
          </w:p>
        </w:tc>
      </w:tr>
      <w:tr w:rsidR="00B55253" w:rsidRPr="00B55253" w14:paraId="2516F59B" w14:textId="77777777" w:rsidTr="00B55253">
        <w:trPr>
          <w:trHeight w:val="290"/>
          <w:tblCellSpacing w:w="15" w:type="dxa"/>
        </w:trPr>
        <w:tc>
          <w:tcPr>
            <w:tcW w:w="4159" w:type="pct"/>
            <w:vAlign w:val="center"/>
            <w:hideMark/>
          </w:tcPr>
          <w:p w14:paraId="4AE09E0D" w14:textId="77777777" w:rsidR="00B55253" w:rsidRPr="00B55253" w:rsidRDefault="00B55253" w:rsidP="00B55253">
            <w:r w:rsidRPr="00B55253">
              <w:rPr>
                <w:b/>
                <w:bCs/>
              </w:rPr>
              <w:t>1 Orientation Quiz@ 5pts</w:t>
            </w:r>
          </w:p>
        </w:tc>
        <w:tc>
          <w:tcPr>
            <w:tcW w:w="842" w:type="pct"/>
            <w:vAlign w:val="center"/>
            <w:hideMark/>
          </w:tcPr>
          <w:p w14:paraId="261C41D9" w14:textId="77777777" w:rsidR="00B55253" w:rsidRPr="00B55253" w:rsidRDefault="00B55253" w:rsidP="00B55253">
            <w:r w:rsidRPr="00B55253">
              <w:t>5</w:t>
            </w:r>
          </w:p>
        </w:tc>
      </w:tr>
      <w:tr w:rsidR="00B55253" w:rsidRPr="00B55253" w14:paraId="77DD2588" w14:textId="77777777" w:rsidTr="00B55253">
        <w:trPr>
          <w:trHeight w:val="290"/>
          <w:tblCellSpacing w:w="15" w:type="dxa"/>
        </w:trPr>
        <w:tc>
          <w:tcPr>
            <w:tcW w:w="4159" w:type="pct"/>
            <w:shd w:val="clear" w:color="auto" w:fill="EBEBEB"/>
            <w:vAlign w:val="center"/>
            <w:hideMark/>
          </w:tcPr>
          <w:p w14:paraId="7CD8F1A1" w14:textId="77777777" w:rsidR="00B55253" w:rsidRPr="00B55253" w:rsidRDefault="00B55253" w:rsidP="00B55253">
            <w:r w:rsidRPr="00B55253">
              <w:rPr>
                <w:b/>
                <w:bCs/>
              </w:rPr>
              <w:t>2 Quick Questions (QQs)@ 5 pts each</w:t>
            </w:r>
          </w:p>
        </w:tc>
        <w:tc>
          <w:tcPr>
            <w:tcW w:w="842" w:type="pct"/>
            <w:shd w:val="clear" w:color="auto" w:fill="EBEBEB"/>
            <w:vAlign w:val="center"/>
            <w:hideMark/>
          </w:tcPr>
          <w:p w14:paraId="29BAA1C7" w14:textId="77777777" w:rsidR="00B55253" w:rsidRPr="00B55253" w:rsidRDefault="00B55253" w:rsidP="00B55253">
            <w:r w:rsidRPr="00B55253">
              <w:t>10</w:t>
            </w:r>
          </w:p>
        </w:tc>
      </w:tr>
      <w:tr w:rsidR="00B55253" w:rsidRPr="00B55253" w14:paraId="56588F9B" w14:textId="77777777" w:rsidTr="00B55253">
        <w:trPr>
          <w:trHeight w:val="290"/>
          <w:tblCellSpacing w:w="15" w:type="dxa"/>
        </w:trPr>
        <w:tc>
          <w:tcPr>
            <w:tcW w:w="4159" w:type="pct"/>
            <w:vAlign w:val="center"/>
            <w:hideMark/>
          </w:tcPr>
          <w:p w14:paraId="79F5D53A" w14:textId="77777777" w:rsidR="00B55253" w:rsidRPr="00B55253" w:rsidRDefault="00B55253" w:rsidP="00B55253">
            <w:r w:rsidRPr="00B55253">
              <w:rPr>
                <w:b/>
                <w:bCs/>
              </w:rPr>
              <w:t>4 Discussion Boards@ 10 pts each</w:t>
            </w:r>
          </w:p>
        </w:tc>
        <w:tc>
          <w:tcPr>
            <w:tcW w:w="842" w:type="pct"/>
            <w:vAlign w:val="center"/>
            <w:hideMark/>
          </w:tcPr>
          <w:p w14:paraId="670217D1" w14:textId="77777777" w:rsidR="00B55253" w:rsidRPr="00B55253" w:rsidRDefault="00B55253" w:rsidP="00B55253">
            <w:r w:rsidRPr="00B55253">
              <w:t>40</w:t>
            </w:r>
          </w:p>
        </w:tc>
      </w:tr>
      <w:tr w:rsidR="00B55253" w:rsidRPr="00B55253" w14:paraId="77E9F55A" w14:textId="77777777" w:rsidTr="00B55253">
        <w:trPr>
          <w:trHeight w:val="290"/>
          <w:tblCellSpacing w:w="15" w:type="dxa"/>
        </w:trPr>
        <w:tc>
          <w:tcPr>
            <w:tcW w:w="4159" w:type="pct"/>
            <w:vAlign w:val="center"/>
            <w:hideMark/>
          </w:tcPr>
          <w:p w14:paraId="1E8A0F9E" w14:textId="77777777" w:rsidR="00B55253" w:rsidRPr="00B55253" w:rsidRDefault="00B55253" w:rsidP="00B55253">
            <w:r w:rsidRPr="00B55253">
              <w:rPr>
                <w:b/>
                <w:bCs/>
              </w:rPr>
              <w:t>1 Policy Position Paper@45 pts</w:t>
            </w:r>
          </w:p>
        </w:tc>
        <w:tc>
          <w:tcPr>
            <w:tcW w:w="842" w:type="pct"/>
            <w:vAlign w:val="center"/>
            <w:hideMark/>
          </w:tcPr>
          <w:p w14:paraId="3185DFDD" w14:textId="77777777" w:rsidR="00B55253" w:rsidRPr="00B55253" w:rsidRDefault="00B55253" w:rsidP="00B55253">
            <w:r w:rsidRPr="00B55253">
              <w:t>40</w:t>
            </w:r>
          </w:p>
        </w:tc>
      </w:tr>
      <w:tr w:rsidR="00B55253" w:rsidRPr="00B55253" w14:paraId="775EE37B" w14:textId="77777777" w:rsidTr="00B55253">
        <w:trPr>
          <w:tblCellSpacing w:w="15" w:type="dxa"/>
        </w:trPr>
        <w:tc>
          <w:tcPr>
            <w:tcW w:w="4159" w:type="pct"/>
            <w:vAlign w:val="center"/>
            <w:hideMark/>
          </w:tcPr>
          <w:p w14:paraId="65767641" w14:textId="77777777" w:rsidR="00B55253" w:rsidRPr="00B55253" w:rsidRDefault="00B55253" w:rsidP="00B55253">
            <w:r w:rsidRPr="00B55253">
              <w:rPr>
                <w:b/>
                <w:bCs/>
              </w:rPr>
              <w:t>3 Applied Exercises@ 75 pts each</w:t>
            </w:r>
          </w:p>
        </w:tc>
        <w:tc>
          <w:tcPr>
            <w:tcW w:w="842" w:type="pct"/>
            <w:vAlign w:val="center"/>
            <w:hideMark/>
          </w:tcPr>
          <w:p w14:paraId="0CA37F7F" w14:textId="77777777" w:rsidR="00B55253" w:rsidRPr="00B55253" w:rsidRDefault="00B55253" w:rsidP="00B55253">
            <w:r w:rsidRPr="00B55253">
              <w:t>75</w:t>
            </w:r>
          </w:p>
        </w:tc>
      </w:tr>
      <w:tr w:rsidR="00B55253" w:rsidRPr="00B55253" w14:paraId="76BC79B7" w14:textId="77777777" w:rsidTr="00B55253">
        <w:trPr>
          <w:trHeight w:val="290"/>
          <w:tblCellSpacing w:w="15" w:type="dxa"/>
        </w:trPr>
        <w:tc>
          <w:tcPr>
            <w:tcW w:w="4159" w:type="pct"/>
            <w:shd w:val="clear" w:color="auto" w:fill="EBEBEB"/>
            <w:vAlign w:val="center"/>
            <w:hideMark/>
          </w:tcPr>
          <w:p w14:paraId="0E49D64E" w14:textId="77777777" w:rsidR="00B55253" w:rsidRPr="00B55253" w:rsidRDefault="00B55253" w:rsidP="00B55253">
            <w:r w:rsidRPr="00B55253">
              <w:rPr>
                <w:b/>
                <w:bCs/>
              </w:rPr>
              <w:t>10 Quizzes</w:t>
            </w:r>
          </w:p>
        </w:tc>
        <w:tc>
          <w:tcPr>
            <w:tcW w:w="842" w:type="pct"/>
            <w:shd w:val="clear" w:color="auto" w:fill="EBEBEB"/>
            <w:vAlign w:val="center"/>
            <w:hideMark/>
          </w:tcPr>
          <w:p w14:paraId="41AF221D" w14:textId="77777777" w:rsidR="00B55253" w:rsidRPr="00B55253" w:rsidRDefault="00B55253" w:rsidP="00B55253">
            <w:r w:rsidRPr="00B55253">
              <w:t>100</w:t>
            </w:r>
          </w:p>
        </w:tc>
      </w:tr>
      <w:tr w:rsidR="00B55253" w:rsidRPr="00B55253" w14:paraId="24927816" w14:textId="77777777" w:rsidTr="00B55253">
        <w:trPr>
          <w:trHeight w:val="529"/>
          <w:tblCellSpacing w:w="15" w:type="dxa"/>
        </w:trPr>
        <w:tc>
          <w:tcPr>
            <w:tcW w:w="4159" w:type="pct"/>
            <w:vAlign w:val="center"/>
            <w:hideMark/>
          </w:tcPr>
          <w:p w14:paraId="379650C0" w14:textId="77777777" w:rsidR="00B55253" w:rsidRPr="00B55253" w:rsidRDefault="00B55253" w:rsidP="00B55253">
            <w:r w:rsidRPr="00B55253">
              <w:rPr>
                <w:b/>
                <w:bCs/>
              </w:rPr>
              <w:lastRenderedPageBreak/>
              <w:t>2 Exams@100 points each</w:t>
            </w:r>
          </w:p>
        </w:tc>
        <w:tc>
          <w:tcPr>
            <w:tcW w:w="842" w:type="pct"/>
            <w:vAlign w:val="center"/>
            <w:hideMark/>
          </w:tcPr>
          <w:p w14:paraId="1CA4A58D" w14:textId="77777777" w:rsidR="00B55253" w:rsidRPr="00B55253" w:rsidRDefault="00B55253" w:rsidP="00B55253">
            <w:r w:rsidRPr="00B55253">
              <w:t>200</w:t>
            </w:r>
          </w:p>
          <w:p w14:paraId="736FD6DB" w14:textId="77777777" w:rsidR="00B55253" w:rsidRPr="00B55253" w:rsidRDefault="00000000" w:rsidP="00B55253">
            <w:r>
              <w:rPr>
                <w:noProof/>
              </w:rPr>
              <w:pict w14:anchorId="66804F09">
                <v:rect id="_x0000_i1027" alt="" style="width:468pt;height:.05pt;mso-width-percent:0;mso-height-percent:0;mso-width-percent:0;mso-height-percent:0" o:hralign="center" o:hrstd="t" o:hr="t" fillcolor="#a0a0a0" stroked="f"/>
              </w:pict>
            </w:r>
          </w:p>
        </w:tc>
      </w:tr>
      <w:tr w:rsidR="00B55253" w:rsidRPr="00B55253" w14:paraId="0B26CC3B" w14:textId="77777777" w:rsidTr="00B55253">
        <w:trPr>
          <w:trHeight w:val="290"/>
          <w:tblCellSpacing w:w="15" w:type="dxa"/>
        </w:trPr>
        <w:tc>
          <w:tcPr>
            <w:tcW w:w="4159" w:type="pct"/>
            <w:shd w:val="clear" w:color="auto" w:fill="EBEBEB"/>
            <w:vAlign w:val="center"/>
            <w:hideMark/>
          </w:tcPr>
          <w:p w14:paraId="2215A675" w14:textId="77777777" w:rsidR="00B55253" w:rsidRPr="00B55253" w:rsidRDefault="00B55253" w:rsidP="00B55253">
            <w:r w:rsidRPr="00B55253">
              <w:t>Total</w:t>
            </w:r>
          </w:p>
        </w:tc>
        <w:tc>
          <w:tcPr>
            <w:tcW w:w="842" w:type="pct"/>
            <w:shd w:val="clear" w:color="auto" w:fill="EBEBEB"/>
            <w:vAlign w:val="center"/>
            <w:hideMark/>
          </w:tcPr>
          <w:p w14:paraId="339F8E67" w14:textId="77777777" w:rsidR="00B55253" w:rsidRPr="00B55253" w:rsidRDefault="00B55253" w:rsidP="00B55253">
            <w:r w:rsidRPr="00B55253">
              <w:t>470</w:t>
            </w:r>
          </w:p>
        </w:tc>
      </w:tr>
    </w:tbl>
    <w:p w14:paraId="6A75997F" w14:textId="77777777" w:rsidR="00B55253" w:rsidRPr="00B55253" w:rsidRDefault="00B55253" w:rsidP="00B55253">
      <w:r w:rsidRPr="00B55253">
        <w:t> </w:t>
      </w:r>
    </w:p>
    <w:tbl>
      <w:tblPr>
        <w:tblW w:w="11226" w:type="dxa"/>
        <w:tblCellSpacing w:w="0" w:type="dxa"/>
        <w:tblCellMar>
          <w:left w:w="0" w:type="dxa"/>
          <w:right w:w="0" w:type="dxa"/>
        </w:tblCellMar>
        <w:tblLook w:val="04A0" w:firstRow="1" w:lastRow="0" w:firstColumn="1" w:lastColumn="0" w:noHBand="0" w:noVBand="1"/>
      </w:tblPr>
      <w:tblGrid>
        <w:gridCol w:w="919"/>
        <w:gridCol w:w="1180"/>
        <w:gridCol w:w="492"/>
        <w:gridCol w:w="1917"/>
        <w:gridCol w:w="253"/>
        <w:gridCol w:w="923"/>
        <w:gridCol w:w="1350"/>
        <w:gridCol w:w="1223"/>
        <w:gridCol w:w="1222"/>
        <w:gridCol w:w="2182"/>
        <w:gridCol w:w="1299"/>
      </w:tblGrid>
      <w:tr w:rsidR="00B55253" w:rsidRPr="00B55253" w14:paraId="048E71DC" w14:textId="77777777" w:rsidTr="00DD3209">
        <w:trPr>
          <w:gridAfter w:val="6"/>
          <w:wAfter w:w="7022" w:type="dxa"/>
          <w:trHeight w:val="380"/>
          <w:tblCellSpacing w:w="0" w:type="dxa"/>
        </w:trPr>
        <w:tc>
          <w:tcPr>
            <w:tcW w:w="1821" w:type="dxa"/>
            <w:gridSpan w:val="2"/>
            <w:hideMark/>
          </w:tcPr>
          <w:p w14:paraId="3C8E8177" w14:textId="77777777" w:rsidR="00B55253" w:rsidRPr="00B55253" w:rsidRDefault="00B55253" w:rsidP="00B55253">
            <w:r w:rsidRPr="00B55253">
              <w:t>A</w:t>
            </w:r>
          </w:p>
        </w:tc>
        <w:tc>
          <w:tcPr>
            <w:tcW w:w="2383" w:type="dxa"/>
            <w:gridSpan w:val="3"/>
            <w:hideMark/>
          </w:tcPr>
          <w:p w14:paraId="42099463" w14:textId="77777777" w:rsidR="00B55253" w:rsidRPr="00B55253" w:rsidRDefault="00B55253" w:rsidP="00B55253">
            <w:r w:rsidRPr="00B55253">
              <w:t>420 – 470 points</w:t>
            </w:r>
          </w:p>
        </w:tc>
      </w:tr>
      <w:tr w:rsidR="00B55253" w:rsidRPr="00B55253" w14:paraId="7C784959" w14:textId="77777777" w:rsidTr="00DD3209">
        <w:trPr>
          <w:gridAfter w:val="6"/>
          <w:wAfter w:w="7022" w:type="dxa"/>
          <w:trHeight w:val="338"/>
          <w:tblCellSpacing w:w="0" w:type="dxa"/>
        </w:trPr>
        <w:tc>
          <w:tcPr>
            <w:tcW w:w="1821" w:type="dxa"/>
            <w:gridSpan w:val="2"/>
            <w:hideMark/>
          </w:tcPr>
          <w:p w14:paraId="67B2BADE" w14:textId="77777777" w:rsidR="00B55253" w:rsidRPr="00B55253" w:rsidRDefault="00B55253" w:rsidP="00B55253">
            <w:r w:rsidRPr="00B55253">
              <w:t>B</w:t>
            </w:r>
          </w:p>
        </w:tc>
        <w:tc>
          <w:tcPr>
            <w:tcW w:w="2383" w:type="dxa"/>
            <w:gridSpan w:val="3"/>
            <w:hideMark/>
          </w:tcPr>
          <w:p w14:paraId="4EB7CE75" w14:textId="77777777" w:rsidR="00B55253" w:rsidRPr="00B55253" w:rsidRDefault="00B55253" w:rsidP="00B55253">
            <w:r w:rsidRPr="00B55253">
              <w:t>374- 419 points</w:t>
            </w:r>
          </w:p>
        </w:tc>
      </w:tr>
      <w:tr w:rsidR="00B55253" w:rsidRPr="00B55253" w14:paraId="2DC11338" w14:textId="77777777" w:rsidTr="00DD3209">
        <w:trPr>
          <w:gridAfter w:val="6"/>
          <w:wAfter w:w="7022" w:type="dxa"/>
          <w:trHeight w:val="337"/>
          <w:tblCellSpacing w:w="0" w:type="dxa"/>
        </w:trPr>
        <w:tc>
          <w:tcPr>
            <w:tcW w:w="1821" w:type="dxa"/>
            <w:gridSpan w:val="2"/>
            <w:hideMark/>
          </w:tcPr>
          <w:p w14:paraId="2DA2DC49" w14:textId="77777777" w:rsidR="00B55253" w:rsidRPr="00B55253" w:rsidRDefault="00B55253" w:rsidP="00B55253">
            <w:r w:rsidRPr="00B55253">
              <w:t>C</w:t>
            </w:r>
          </w:p>
        </w:tc>
        <w:tc>
          <w:tcPr>
            <w:tcW w:w="2383" w:type="dxa"/>
            <w:gridSpan w:val="3"/>
            <w:hideMark/>
          </w:tcPr>
          <w:p w14:paraId="5BE9A739" w14:textId="77777777" w:rsidR="00B55253" w:rsidRPr="00B55253" w:rsidRDefault="00B55253" w:rsidP="00B55253">
            <w:r w:rsidRPr="00B55253">
              <w:t>327– 373 points</w:t>
            </w:r>
          </w:p>
        </w:tc>
      </w:tr>
      <w:tr w:rsidR="00B55253" w:rsidRPr="00B55253" w14:paraId="11174346" w14:textId="77777777" w:rsidTr="00DD3209">
        <w:trPr>
          <w:gridAfter w:val="6"/>
          <w:wAfter w:w="7022" w:type="dxa"/>
          <w:trHeight w:val="337"/>
          <w:tblCellSpacing w:w="0" w:type="dxa"/>
        </w:trPr>
        <w:tc>
          <w:tcPr>
            <w:tcW w:w="1821" w:type="dxa"/>
            <w:gridSpan w:val="2"/>
            <w:hideMark/>
          </w:tcPr>
          <w:p w14:paraId="630B1931" w14:textId="77777777" w:rsidR="00B55253" w:rsidRPr="00B55253" w:rsidRDefault="00B55253" w:rsidP="00B55253">
            <w:r w:rsidRPr="00B55253">
              <w:t>D</w:t>
            </w:r>
          </w:p>
        </w:tc>
        <w:tc>
          <w:tcPr>
            <w:tcW w:w="2383" w:type="dxa"/>
            <w:gridSpan w:val="3"/>
            <w:hideMark/>
          </w:tcPr>
          <w:p w14:paraId="3BD26270" w14:textId="77777777" w:rsidR="00B55253" w:rsidRPr="00B55253" w:rsidRDefault="00B55253" w:rsidP="00B55253">
            <w:r w:rsidRPr="00B55253">
              <w:t>278- 326 points</w:t>
            </w:r>
          </w:p>
        </w:tc>
      </w:tr>
      <w:tr w:rsidR="00B55253" w:rsidRPr="00B55253" w14:paraId="3E92C11F" w14:textId="77777777" w:rsidTr="00DD3209">
        <w:trPr>
          <w:gridAfter w:val="6"/>
          <w:wAfter w:w="7022" w:type="dxa"/>
          <w:trHeight w:val="996"/>
          <w:tblCellSpacing w:w="0" w:type="dxa"/>
        </w:trPr>
        <w:tc>
          <w:tcPr>
            <w:tcW w:w="1821" w:type="dxa"/>
            <w:gridSpan w:val="2"/>
            <w:hideMark/>
          </w:tcPr>
          <w:p w14:paraId="447C8D13" w14:textId="77777777" w:rsidR="00B55253" w:rsidRPr="00B55253" w:rsidRDefault="00B55253" w:rsidP="00B55253">
            <w:r w:rsidRPr="00B55253">
              <w:t>E</w:t>
            </w:r>
          </w:p>
          <w:p w14:paraId="793CF807" w14:textId="77777777" w:rsidR="00B55253" w:rsidRPr="00B55253" w:rsidRDefault="00B55253" w:rsidP="00B55253">
            <w:r w:rsidRPr="00B55253">
              <w:t> </w:t>
            </w:r>
          </w:p>
        </w:tc>
        <w:tc>
          <w:tcPr>
            <w:tcW w:w="2383" w:type="dxa"/>
            <w:gridSpan w:val="3"/>
            <w:hideMark/>
          </w:tcPr>
          <w:p w14:paraId="3304147D" w14:textId="77777777" w:rsidR="00B55253" w:rsidRPr="00B55253" w:rsidRDefault="00B55253" w:rsidP="00B55253">
            <w:r w:rsidRPr="00B55253">
              <w:t>Less than 278 points</w:t>
            </w:r>
          </w:p>
        </w:tc>
      </w:tr>
      <w:tr w:rsidR="00DD3209" w:rsidRPr="00DD3209" w14:paraId="6D553E0F" w14:textId="77777777" w:rsidTr="00DD3209">
        <w:tblPrEx>
          <w:tblCellSpacing w:w="0" w:type="nil"/>
          <w:tblBorders>
            <w:top w:val="outset" w:sz="6" w:space="0" w:color="auto"/>
            <w:left w:val="outset" w:sz="6" w:space="0" w:color="auto"/>
            <w:bottom w:val="outset" w:sz="6" w:space="0" w:color="auto"/>
            <w:right w:val="outset" w:sz="6" w:space="0" w:color="auto"/>
          </w:tblBorders>
        </w:tblPrEx>
        <w:trPr>
          <w:trHeight w:val="2186"/>
        </w:trPr>
        <w:tc>
          <w:tcPr>
            <w:tcW w:w="852" w:type="dxa"/>
            <w:tcBorders>
              <w:top w:val="double" w:sz="4" w:space="0" w:color="auto"/>
              <w:left w:val="single" w:sz="8" w:space="0" w:color="auto"/>
              <w:bottom w:val="double" w:sz="4" w:space="0" w:color="auto"/>
              <w:right w:val="single" w:sz="8" w:space="0" w:color="auto"/>
            </w:tcBorders>
            <w:shd w:val="clear" w:color="auto" w:fill="48484D"/>
            <w:tcMar>
              <w:top w:w="0" w:type="dxa"/>
              <w:left w:w="108" w:type="dxa"/>
              <w:bottom w:w="0" w:type="dxa"/>
              <w:right w:w="108" w:type="dxa"/>
            </w:tcMar>
            <w:vAlign w:val="center"/>
            <w:hideMark/>
          </w:tcPr>
          <w:p w14:paraId="331A3033" w14:textId="77777777" w:rsidR="00DD3209" w:rsidRPr="00B855B1" w:rsidRDefault="00DD3209" w:rsidP="00DD3209">
            <w:pPr>
              <w:rPr>
                <w:color w:val="EAEAEA"/>
              </w:rPr>
            </w:pPr>
            <w:r w:rsidRPr="00B855B1">
              <w:rPr>
                <w:b/>
                <w:bCs/>
                <w:color w:val="EAEAEA"/>
              </w:rPr>
              <w:t>Week</w:t>
            </w:r>
          </w:p>
        </w:tc>
        <w:tc>
          <w:tcPr>
            <w:tcW w:w="1461" w:type="dxa"/>
            <w:gridSpan w:val="2"/>
            <w:tcBorders>
              <w:top w:val="double" w:sz="4" w:space="0" w:color="auto"/>
              <w:left w:val="nil"/>
              <w:bottom w:val="double" w:sz="4" w:space="0" w:color="auto"/>
              <w:right w:val="single" w:sz="8" w:space="0" w:color="auto"/>
            </w:tcBorders>
            <w:shd w:val="clear" w:color="auto" w:fill="48484D"/>
            <w:tcMar>
              <w:top w:w="0" w:type="dxa"/>
              <w:left w:w="108" w:type="dxa"/>
              <w:bottom w:w="0" w:type="dxa"/>
              <w:right w:w="108" w:type="dxa"/>
            </w:tcMar>
            <w:vAlign w:val="center"/>
            <w:hideMark/>
          </w:tcPr>
          <w:p w14:paraId="0EB7E5D4" w14:textId="77777777" w:rsidR="00DD3209" w:rsidRPr="00B855B1" w:rsidRDefault="00DD3209" w:rsidP="00DD3209">
            <w:pPr>
              <w:rPr>
                <w:color w:val="FFFFFF"/>
              </w:rPr>
            </w:pPr>
            <w:r w:rsidRPr="00B855B1">
              <w:rPr>
                <w:b/>
                <w:bCs/>
                <w:color w:val="FFFFFF"/>
              </w:rPr>
              <w:t xml:space="preserve">Work Due </w:t>
            </w:r>
          </w:p>
        </w:tc>
        <w:tc>
          <w:tcPr>
            <w:tcW w:w="1695" w:type="dxa"/>
            <w:tcBorders>
              <w:top w:val="double" w:sz="4" w:space="0" w:color="auto"/>
              <w:left w:val="nil"/>
              <w:bottom w:val="double" w:sz="4" w:space="0" w:color="auto"/>
              <w:right w:val="single" w:sz="8" w:space="0" w:color="auto"/>
            </w:tcBorders>
            <w:shd w:val="clear" w:color="auto" w:fill="48484D"/>
            <w:tcMar>
              <w:top w:w="0" w:type="dxa"/>
              <w:left w:w="108" w:type="dxa"/>
              <w:bottom w:w="0" w:type="dxa"/>
              <w:right w:w="108" w:type="dxa"/>
            </w:tcMar>
            <w:vAlign w:val="center"/>
            <w:hideMark/>
          </w:tcPr>
          <w:p w14:paraId="3FF8AC90" w14:textId="77777777" w:rsidR="00DD3209" w:rsidRPr="00B855B1" w:rsidRDefault="00DD3209" w:rsidP="00DD3209">
            <w:pPr>
              <w:rPr>
                <w:color w:val="FFFFFF"/>
              </w:rPr>
            </w:pPr>
            <w:r w:rsidRPr="00B855B1">
              <w:rPr>
                <w:b/>
                <w:bCs/>
                <w:color w:val="FFFFFF"/>
              </w:rPr>
              <w:t>Topic</w:t>
            </w:r>
          </w:p>
        </w:tc>
        <w:tc>
          <w:tcPr>
            <w:tcW w:w="948" w:type="dxa"/>
            <w:gridSpan w:val="2"/>
            <w:tcBorders>
              <w:top w:val="double" w:sz="4" w:space="0" w:color="auto"/>
              <w:left w:val="nil"/>
              <w:bottom w:val="double" w:sz="4" w:space="0" w:color="auto"/>
              <w:right w:val="single" w:sz="8" w:space="0" w:color="auto"/>
            </w:tcBorders>
            <w:shd w:val="clear" w:color="auto" w:fill="48484D"/>
            <w:tcMar>
              <w:top w:w="0" w:type="dxa"/>
              <w:left w:w="108" w:type="dxa"/>
              <w:bottom w:w="0" w:type="dxa"/>
              <w:right w:w="108" w:type="dxa"/>
            </w:tcMar>
            <w:vAlign w:val="center"/>
            <w:hideMark/>
          </w:tcPr>
          <w:p w14:paraId="4200F325" w14:textId="77777777" w:rsidR="00DD3209" w:rsidRPr="00B855B1" w:rsidRDefault="00DD3209" w:rsidP="00DD3209">
            <w:pPr>
              <w:rPr>
                <w:color w:val="FFFFFF"/>
              </w:rPr>
            </w:pPr>
            <w:r w:rsidRPr="00B855B1">
              <w:rPr>
                <w:b/>
                <w:bCs/>
                <w:color w:val="FFFFFF"/>
              </w:rPr>
              <w:t>Chapter</w:t>
            </w:r>
          </w:p>
        </w:tc>
        <w:tc>
          <w:tcPr>
            <w:tcW w:w="1201" w:type="dxa"/>
            <w:tcBorders>
              <w:top w:val="double" w:sz="4" w:space="0" w:color="auto"/>
              <w:left w:val="nil"/>
              <w:bottom w:val="double" w:sz="4" w:space="0" w:color="auto"/>
              <w:right w:val="single" w:sz="8" w:space="0" w:color="auto"/>
            </w:tcBorders>
            <w:shd w:val="clear" w:color="auto" w:fill="48484D"/>
            <w:tcMar>
              <w:top w:w="0" w:type="dxa"/>
              <w:left w:w="108" w:type="dxa"/>
              <w:bottom w:w="0" w:type="dxa"/>
              <w:right w:w="108" w:type="dxa"/>
            </w:tcMar>
            <w:vAlign w:val="center"/>
            <w:hideMark/>
          </w:tcPr>
          <w:p w14:paraId="397C9C52" w14:textId="77777777" w:rsidR="00DD3209" w:rsidRPr="00B855B1" w:rsidRDefault="00DD3209" w:rsidP="00DD3209">
            <w:pPr>
              <w:rPr>
                <w:color w:val="FFFFFF"/>
              </w:rPr>
            </w:pPr>
            <w:r w:rsidRPr="00B855B1">
              <w:rPr>
                <w:b/>
                <w:bCs/>
                <w:color w:val="FFFFFF"/>
              </w:rPr>
              <w:t>Quiz</w:t>
            </w:r>
          </w:p>
          <w:p w14:paraId="7C85D35F" w14:textId="77777777" w:rsidR="00DD3209" w:rsidRPr="00B855B1" w:rsidRDefault="00DD3209" w:rsidP="00DD3209">
            <w:pPr>
              <w:rPr>
                <w:color w:val="FFFFFF"/>
              </w:rPr>
            </w:pPr>
            <w:r w:rsidRPr="00B855B1">
              <w:rPr>
                <w:b/>
                <w:bCs/>
                <w:color w:val="FFFFFF"/>
              </w:rPr>
              <w:t>(10 points)</w:t>
            </w:r>
          </w:p>
        </w:tc>
        <w:tc>
          <w:tcPr>
            <w:tcW w:w="936" w:type="dxa"/>
            <w:tcBorders>
              <w:top w:val="double" w:sz="4" w:space="0" w:color="auto"/>
              <w:left w:val="nil"/>
              <w:bottom w:val="double" w:sz="4" w:space="0" w:color="auto"/>
              <w:right w:val="single" w:sz="8" w:space="0" w:color="auto"/>
            </w:tcBorders>
            <w:shd w:val="clear" w:color="auto" w:fill="48484D"/>
            <w:tcMar>
              <w:top w:w="0" w:type="dxa"/>
              <w:left w:w="108" w:type="dxa"/>
              <w:bottom w:w="0" w:type="dxa"/>
              <w:right w:w="108" w:type="dxa"/>
            </w:tcMar>
            <w:vAlign w:val="center"/>
            <w:hideMark/>
          </w:tcPr>
          <w:p w14:paraId="350ADEB2" w14:textId="77777777" w:rsidR="00DD3209" w:rsidRPr="00B855B1" w:rsidRDefault="00DD3209" w:rsidP="00DD3209">
            <w:pPr>
              <w:rPr>
                <w:color w:val="FFFFFF"/>
              </w:rPr>
            </w:pPr>
            <w:r w:rsidRPr="00B855B1">
              <w:rPr>
                <w:b/>
                <w:bCs/>
                <w:color w:val="FFFFFF"/>
              </w:rPr>
              <w:t>Exams</w:t>
            </w:r>
          </w:p>
          <w:p w14:paraId="7D0E1DD0" w14:textId="77777777" w:rsidR="00DD3209" w:rsidRPr="00B855B1" w:rsidRDefault="00DD3209" w:rsidP="00DD3209">
            <w:pPr>
              <w:rPr>
                <w:color w:val="FFFFFF"/>
              </w:rPr>
            </w:pPr>
            <w:r w:rsidRPr="00B855B1">
              <w:rPr>
                <w:b/>
                <w:bCs/>
                <w:color w:val="FFFFFF"/>
              </w:rPr>
              <w:t>(100 points)</w:t>
            </w:r>
          </w:p>
        </w:tc>
        <w:tc>
          <w:tcPr>
            <w:tcW w:w="1091" w:type="dxa"/>
            <w:tcBorders>
              <w:top w:val="double" w:sz="4" w:space="0" w:color="auto"/>
              <w:left w:val="nil"/>
              <w:bottom w:val="double" w:sz="4" w:space="0" w:color="auto"/>
              <w:right w:val="single" w:sz="8" w:space="0" w:color="auto"/>
            </w:tcBorders>
            <w:shd w:val="clear" w:color="auto" w:fill="48484D"/>
            <w:tcMar>
              <w:top w:w="0" w:type="dxa"/>
              <w:left w:w="108" w:type="dxa"/>
              <w:bottom w:w="0" w:type="dxa"/>
              <w:right w:w="108" w:type="dxa"/>
            </w:tcMar>
            <w:vAlign w:val="center"/>
            <w:hideMark/>
          </w:tcPr>
          <w:p w14:paraId="219ABBE3" w14:textId="77777777" w:rsidR="00DD3209" w:rsidRPr="00B855B1" w:rsidRDefault="00DD3209" w:rsidP="00DD3209">
            <w:pPr>
              <w:rPr>
                <w:color w:val="FFFFFF"/>
              </w:rPr>
            </w:pPr>
            <w:r w:rsidRPr="00B855B1">
              <w:rPr>
                <w:b/>
                <w:bCs/>
                <w:color w:val="FFFFFF"/>
              </w:rPr>
              <w:t>Applied Exercise</w:t>
            </w:r>
          </w:p>
          <w:p w14:paraId="4826A897" w14:textId="77777777" w:rsidR="00DD3209" w:rsidRPr="00B855B1" w:rsidRDefault="00DD3209" w:rsidP="00DD3209">
            <w:pPr>
              <w:rPr>
                <w:color w:val="FFFFFF"/>
              </w:rPr>
            </w:pPr>
            <w:r w:rsidRPr="00B855B1">
              <w:rPr>
                <w:b/>
                <w:bCs/>
                <w:color w:val="FFFFFF"/>
              </w:rPr>
              <w:t>(25 points)</w:t>
            </w:r>
          </w:p>
        </w:tc>
        <w:tc>
          <w:tcPr>
            <w:tcW w:w="1897" w:type="dxa"/>
            <w:tcBorders>
              <w:top w:val="double" w:sz="4" w:space="0" w:color="auto"/>
              <w:left w:val="nil"/>
              <w:bottom w:val="double" w:sz="4" w:space="0" w:color="auto"/>
              <w:right w:val="single" w:sz="8" w:space="0" w:color="auto"/>
            </w:tcBorders>
            <w:shd w:val="clear" w:color="auto" w:fill="48484D"/>
            <w:tcMar>
              <w:top w:w="0" w:type="dxa"/>
              <w:left w:w="108" w:type="dxa"/>
              <w:bottom w:w="0" w:type="dxa"/>
              <w:right w:w="108" w:type="dxa"/>
            </w:tcMar>
            <w:vAlign w:val="center"/>
            <w:hideMark/>
          </w:tcPr>
          <w:p w14:paraId="0E1E7A61" w14:textId="77777777" w:rsidR="00DD3209" w:rsidRPr="00B855B1" w:rsidRDefault="00DD3209" w:rsidP="00DD3209">
            <w:pPr>
              <w:rPr>
                <w:color w:val="FFFFFF"/>
              </w:rPr>
            </w:pPr>
            <w:r w:rsidRPr="00B855B1">
              <w:rPr>
                <w:b/>
                <w:bCs/>
                <w:color w:val="FFFFFF"/>
              </w:rPr>
              <w:t>Discussion Board</w:t>
            </w:r>
          </w:p>
          <w:p w14:paraId="4249A6B1" w14:textId="77777777" w:rsidR="00DD3209" w:rsidRPr="00B855B1" w:rsidRDefault="00DD3209" w:rsidP="00DD3209">
            <w:pPr>
              <w:rPr>
                <w:color w:val="FFFFFF"/>
              </w:rPr>
            </w:pPr>
            <w:r w:rsidRPr="00B855B1">
              <w:rPr>
                <w:b/>
                <w:bCs/>
                <w:color w:val="FFFFFF"/>
              </w:rPr>
              <w:t>(10 points)</w:t>
            </w:r>
          </w:p>
        </w:tc>
        <w:tc>
          <w:tcPr>
            <w:tcW w:w="1135" w:type="dxa"/>
            <w:tcBorders>
              <w:top w:val="double" w:sz="4" w:space="0" w:color="auto"/>
              <w:left w:val="nil"/>
              <w:bottom w:val="double" w:sz="4" w:space="0" w:color="auto"/>
              <w:right w:val="single" w:sz="8" w:space="0" w:color="auto"/>
            </w:tcBorders>
            <w:shd w:val="clear" w:color="auto" w:fill="48484D"/>
            <w:tcMar>
              <w:top w:w="0" w:type="dxa"/>
              <w:left w:w="108" w:type="dxa"/>
              <w:bottom w:w="0" w:type="dxa"/>
              <w:right w:w="108" w:type="dxa"/>
            </w:tcMar>
            <w:vAlign w:val="center"/>
            <w:hideMark/>
          </w:tcPr>
          <w:p w14:paraId="1E8CAAC5" w14:textId="77777777" w:rsidR="00DD3209" w:rsidRPr="00B855B1" w:rsidRDefault="00DD3209" w:rsidP="00DD3209">
            <w:pPr>
              <w:rPr>
                <w:color w:val="FFFFFF"/>
              </w:rPr>
            </w:pPr>
            <w:r w:rsidRPr="00B855B1">
              <w:rPr>
                <w:b/>
                <w:bCs/>
                <w:color w:val="FFFFFF"/>
              </w:rPr>
              <w:t>//Quick Questions</w:t>
            </w:r>
          </w:p>
          <w:p w14:paraId="15801293" w14:textId="77777777" w:rsidR="00DD3209" w:rsidRPr="00B855B1" w:rsidRDefault="00DD3209" w:rsidP="00DD3209">
            <w:pPr>
              <w:rPr>
                <w:color w:val="FFFFFF"/>
              </w:rPr>
            </w:pPr>
            <w:r w:rsidRPr="00B855B1">
              <w:rPr>
                <w:b/>
                <w:bCs/>
                <w:color w:val="FFFFFF"/>
              </w:rPr>
              <w:t>(5 points)</w:t>
            </w:r>
          </w:p>
        </w:tc>
      </w:tr>
      <w:tr w:rsidR="00DD3209" w:rsidRPr="00DD3209" w14:paraId="4408772D" w14:textId="77777777" w:rsidTr="00DD3209">
        <w:tblPrEx>
          <w:tblCellSpacing w:w="0" w:type="nil"/>
          <w:tblBorders>
            <w:top w:val="outset" w:sz="6" w:space="0" w:color="auto"/>
            <w:left w:val="outset" w:sz="6" w:space="0" w:color="auto"/>
            <w:bottom w:val="outset" w:sz="6" w:space="0" w:color="auto"/>
            <w:right w:val="outset" w:sz="6" w:space="0" w:color="auto"/>
          </w:tblBorders>
        </w:tblPrEx>
        <w:trPr>
          <w:trHeight w:val="1991"/>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3AA92D" w14:textId="77777777" w:rsidR="00DD3209" w:rsidRPr="00DD3209" w:rsidRDefault="00DD3209" w:rsidP="00DD3209">
            <w:r w:rsidRPr="00DD3209">
              <w:rPr>
                <w:b/>
                <w:bCs/>
              </w:rPr>
              <w:t>1</w:t>
            </w:r>
          </w:p>
        </w:tc>
        <w:tc>
          <w:tcPr>
            <w:tcW w:w="14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791A8F" w14:textId="77777777" w:rsidR="00DD3209" w:rsidRPr="00DD3209" w:rsidRDefault="00DD3209" w:rsidP="00DD3209">
            <w:r w:rsidRPr="00DD3209">
              <w:t>1/20</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CB97D" w14:textId="77777777" w:rsidR="00DD3209" w:rsidRPr="00DD3209" w:rsidRDefault="00DD3209" w:rsidP="00DD3209">
            <w:r w:rsidRPr="00DD3209">
              <w:rPr>
                <w:b/>
                <w:bCs/>
              </w:rPr>
              <w:t>An Introduction to Crime and the Criminal Justice System</w:t>
            </w:r>
          </w:p>
        </w:tc>
        <w:tc>
          <w:tcPr>
            <w:tcW w:w="94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4CC92" w14:textId="77777777" w:rsidR="00DD3209" w:rsidRPr="00DD3209" w:rsidRDefault="00DD3209" w:rsidP="00DD3209">
            <w:r w:rsidRPr="00DD3209">
              <w:t>Chapter 1</w:t>
            </w:r>
          </w:p>
        </w:tc>
        <w:tc>
          <w:tcPr>
            <w:tcW w:w="1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08E6E9" w14:textId="77777777" w:rsidR="00DD3209" w:rsidRPr="00DD3209" w:rsidRDefault="00DD3209" w:rsidP="00DD3209">
            <w:r w:rsidRPr="00DD3209">
              <w:t>Orientation Quiz (5 points)</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F6BBB" w14:textId="77777777" w:rsidR="00DD3209" w:rsidRPr="00DD3209" w:rsidRDefault="00DD3209" w:rsidP="00DD3209">
            <w:r w:rsidRPr="00DD3209">
              <w:t> </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24E523" w14:textId="77777777" w:rsidR="00DD3209" w:rsidRPr="00DD3209" w:rsidRDefault="00DD3209" w:rsidP="00DD3209">
            <w:r w:rsidRPr="00DD3209">
              <w:t> </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774176" w14:textId="77777777" w:rsidR="00DD3209" w:rsidRPr="00DD3209" w:rsidRDefault="00DD3209" w:rsidP="00DD3209">
            <w:r w:rsidRPr="00DD3209">
              <w:t> </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172C39" w14:textId="77777777" w:rsidR="00DD3209" w:rsidRPr="00DD3209" w:rsidRDefault="00DD3209" w:rsidP="00DD3209">
            <w:r w:rsidRPr="00DD3209">
              <w:t> </w:t>
            </w:r>
          </w:p>
        </w:tc>
      </w:tr>
      <w:tr w:rsidR="00DD3209" w:rsidRPr="00DD3209" w14:paraId="01469498" w14:textId="77777777" w:rsidTr="00DD3209">
        <w:tblPrEx>
          <w:tblCellSpacing w:w="0" w:type="nil"/>
          <w:tblBorders>
            <w:top w:val="outset" w:sz="6" w:space="0" w:color="auto"/>
            <w:left w:val="outset" w:sz="6" w:space="0" w:color="auto"/>
            <w:bottom w:val="outset" w:sz="6" w:space="0" w:color="auto"/>
            <w:right w:val="outset" w:sz="6" w:space="0" w:color="auto"/>
          </w:tblBorders>
        </w:tblPrEx>
        <w:trPr>
          <w:trHeight w:val="1991"/>
        </w:trPr>
        <w:tc>
          <w:tcPr>
            <w:tcW w:w="85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3D0C58E" w14:textId="77777777" w:rsidR="00DD3209" w:rsidRPr="00DD3209" w:rsidRDefault="00DD3209" w:rsidP="00DD3209">
            <w:r w:rsidRPr="00DD3209">
              <w:rPr>
                <w:b/>
                <w:bCs/>
              </w:rPr>
              <w:lastRenderedPageBreak/>
              <w:t>2</w:t>
            </w:r>
          </w:p>
        </w:tc>
        <w:tc>
          <w:tcPr>
            <w:tcW w:w="1461"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B3781A5" w14:textId="77777777" w:rsidR="00DD3209" w:rsidRPr="00DD3209" w:rsidRDefault="00DD3209" w:rsidP="00DD3209">
            <w:r w:rsidRPr="00DD3209">
              <w:t>1/27</w:t>
            </w:r>
          </w:p>
        </w:tc>
        <w:tc>
          <w:tcPr>
            <w:tcW w:w="169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B758576" w14:textId="77777777" w:rsidR="00DD3209" w:rsidRPr="00DD3209" w:rsidRDefault="00DD3209" w:rsidP="00DD3209">
            <w:r w:rsidRPr="00DD3209">
              <w:rPr>
                <w:b/>
                <w:bCs/>
              </w:rPr>
              <w:t>An Introduction to Crime and the Criminal Justice System</w:t>
            </w:r>
          </w:p>
        </w:tc>
        <w:tc>
          <w:tcPr>
            <w:tcW w:w="948"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68DD6A2" w14:textId="77777777" w:rsidR="00DD3209" w:rsidRPr="00DD3209" w:rsidRDefault="00DD3209" w:rsidP="00DD3209">
            <w:r w:rsidRPr="00DD3209">
              <w:t>Chapter 1</w:t>
            </w:r>
          </w:p>
        </w:tc>
        <w:tc>
          <w:tcPr>
            <w:tcW w:w="12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A6FEBBB" w14:textId="77777777" w:rsidR="00DD3209" w:rsidRPr="00DD3209" w:rsidRDefault="00DD3209" w:rsidP="00DD3209">
            <w:r w:rsidRPr="00DD3209">
              <w:t>Quiz 1/Course Exercises</w:t>
            </w:r>
          </w:p>
        </w:tc>
        <w:tc>
          <w:tcPr>
            <w:tcW w:w="93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2B32778" w14:textId="77777777" w:rsidR="00DD3209" w:rsidRPr="00DD3209" w:rsidRDefault="00DD3209" w:rsidP="00DD3209">
            <w:r w:rsidRPr="00DD3209">
              <w:t> </w:t>
            </w:r>
          </w:p>
        </w:tc>
        <w:tc>
          <w:tcPr>
            <w:tcW w:w="109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DFE0BD3" w14:textId="77777777" w:rsidR="00DD3209" w:rsidRPr="00DD3209" w:rsidRDefault="00DD3209" w:rsidP="00DD3209">
            <w:r w:rsidRPr="00DD3209">
              <w:t> </w:t>
            </w:r>
          </w:p>
        </w:tc>
        <w:tc>
          <w:tcPr>
            <w:tcW w:w="18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6186056" w14:textId="77777777" w:rsidR="00DD3209" w:rsidRPr="00DD3209" w:rsidRDefault="00DD3209" w:rsidP="00DD3209">
            <w:r w:rsidRPr="00DD3209">
              <w:t> </w:t>
            </w:r>
          </w:p>
        </w:tc>
        <w:tc>
          <w:tcPr>
            <w:tcW w:w="113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034B669" w14:textId="77777777" w:rsidR="00DD3209" w:rsidRPr="00DD3209" w:rsidRDefault="00DD3209" w:rsidP="00DD3209">
            <w:r w:rsidRPr="00DD3209">
              <w:t>QQ1 </w:t>
            </w:r>
          </w:p>
        </w:tc>
      </w:tr>
      <w:tr w:rsidR="00DD3209" w:rsidRPr="00DD3209" w14:paraId="2E60C69C" w14:textId="77777777" w:rsidTr="00DD3209">
        <w:tblPrEx>
          <w:tblCellSpacing w:w="0" w:type="nil"/>
          <w:tblBorders>
            <w:top w:val="outset" w:sz="6" w:space="0" w:color="auto"/>
            <w:left w:val="outset" w:sz="6" w:space="0" w:color="auto"/>
            <w:bottom w:val="outset" w:sz="6" w:space="0" w:color="auto"/>
            <w:right w:val="outset" w:sz="6" w:space="0" w:color="auto"/>
          </w:tblBorders>
        </w:tblPrEx>
        <w:trPr>
          <w:trHeight w:val="1484"/>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BF3269" w14:textId="77777777" w:rsidR="00DD3209" w:rsidRPr="00DD3209" w:rsidRDefault="00DD3209" w:rsidP="00DD3209">
            <w:r w:rsidRPr="00DD3209">
              <w:rPr>
                <w:b/>
                <w:bCs/>
              </w:rPr>
              <w:t>3</w:t>
            </w:r>
          </w:p>
        </w:tc>
        <w:tc>
          <w:tcPr>
            <w:tcW w:w="14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DA7EB" w14:textId="77777777" w:rsidR="00DD3209" w:rsidRPr="00DD3209" w:rsidRDefault="00DD3209" w:rsidP="00DD3209">
            <w:r w:rsidRPr="00DD3209">
              <w:t>2/3</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1FC340" w14:textId="77777777" w:rsidR="00DD3209" w:rsidRPr="00DD3209" w:rsidRDefault="00DD3209" w:rsidP="00DD3209">
            <w:r w:rsidRPr="00DD3209">
              <w:rPr>
                <w:b/>
                <w:bCs/>
              </w:rPr>
              <w:t>The Nature and Extent of Crime</w:t>
            </w:r>
          </w:p>
        </w:tc>
        <w:tc>
          <w:tcPr>
            <w:tcW w:w="94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26923" w14:textId="77777777" w:rsidR="00DD3209" w:rsidRPr="00DD3209" w:rsidRDefault="00DD3209" w:rsidP="00DD3209">
            <w:r w:rsidRPr="00DD3209">
              <w:t>Chapter 2</w:t>
            </w:r>
          </w:p>
        </w:tc>
        <w:tc>
          <w:tcPr>
            <w:tcW w:w="1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812FF" w14:textId="77777777" w:rsidR="00DD3209" w:rsidRPr="00DD3209" w:rsidRDefault="00DD3209" w:rsidP="00DD3209">
            <w:r w:rsidRPr="00DD3209">
              <w:t>Quiz 2/Course Exercises</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D8BB7" w14:textId="77777777" w:rsidR="00DD3209" w:rsidRPr="00DD3209" w:rsidRDefault="00DD3209" w:rsidP="00DD3209">
            <w:r w:rsidRPr="00DD3209">
              <w:t> </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C5C578" w14:textId="77777777" w:rsidR="00DD3209" w:rsidRPr="00DD3209" w:rsidRDefault="00DD3209" w:rsidP="00DD3209">
            <w:r w:rsidRPr="00DD3209">
              <w:t> </w:t>
            </w:r>
          </w:p>
        </w:tc>
        <w:tc>
          <w:tcPr>
            <w:tcW w:w="18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356C35" w14:textId="77777777" w:rsidR="00DD3209" w:rsidRPr="00DD3209" w:rsidRDefault="00DD3209" w:rsidP="00DD3209">
            <w:r w:rsidRPr="00DD3209">
              <w:t> Discussion Board 1</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4D80A" w14:textId="77777777" w:rsidR="00DD3209" w:rsidRPr="00DD3209" w:rsidRDefault="00DD3209" w:rsidP="00DD3209">
            <w:r w:rsidRPr="00DD3209">
              <w:t> </w:t>
            </w:r>
          </w:p>
        </w:tc>
      </w:tr>
      <w:tr w:rsidR="00DD3209" w:rsidRPr="00DD3209" w14:paraId="7252B701" w14:textId="77777777" w:rsidTr="00DD3209">
        <w:tblPrEx>
          <w:tblCellSpacing w:w="0" w:type="nil"/>
          <w:tblBorders>
            <w:top w:val="outset" w:sz="6" w:space="0" w:color="auto"/>
            <w:left w:val="outset" w:sz="6" w:space="0" w:color="auto"/>
            <w:bottom w:val="outset" w:sz="6" w:space="0" w:color="auto"/>
            <w:right w:val="outset" w:sz="6" w:space="0" w:color="auto"/>
          </w:tblBorders>
        </w:tblPrEx>
        <w:trPr>
          <w:trHeight w:val="995"/>
        </w:trPr>
        <w:tc>
          <w:tcPr>
            <w:tcW w:w="85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1B01361" w14:textId="77777777" w:rsidR="00DD3209" w:rsidRPr="00DD3209" w:rsidRDefault="00DD3209" w:rsidP="00DD3209">
            <w:r w:rsidRPr="00DD3209">
              <w:rPr>
                <w:b/>
                <w:bCs/>
              </w:rPr>
              <w:t>4</w:t>
            </w:r>
          </w:p>
        </w:tc>
        <w:tc>
          <w:tcPr>
            <w:tcW w:w="1461"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E45FBB" w14:textId="77777777" w:rsidR="00DD3209" w:rsidRPr="00DD3209" w:rsidRDefault="00DD3209" w:rsidP="00DD3209">
            <w:r w:rsidRPr="00DD3209">
              <w:t>2/10</w:t>
            </w:r>
          </w:p>
        </w:tc>
        <w:tc>
          <w:tcPr>
            <w:tcW w:w="169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6396D90" w14:textId="77777777" w:rsidR="00DD3209" w:rsidRPr="00DD3209" w:rsidRDefault="00DD3209" w:rsidP="00DD3209">
            <w:r w:rsidRPr="00DD3209">
              <w:rPr>
                <w:b/>
                <w:bCs/>
              </w:rPr>
              <w:t>Criminal Justice and the Law</w:t>
            </w:r>
          </w:p>
        </w:tc>
        <w:tc>
          <w:tcPr>
            <w:tcW w:w="948"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42D050D" w14:textId="77777777" w:rsidR="00DD3209" w:rsidRPr="00DD3209" w:rsidRDefault="00DD3209" w:rsidP="00DD3209">
            <w:r w:rsidRPr="00DD3209">
              <w:t>Chapter 3</w:t>
            </w:r>
          </w:p>
        </w:tc>
        <w:tc>
          <w:tcPr>
            <w:tcW w:w="12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E27B875" w14:textId="77777777" w:rsidR="00DD3209" w:rsidRPr="00DD3209" w:rsidRDefault="00DD3209" w:rsidP="00DD3209">
            <w:r w:rsidRPr="00DD3209">
              <w:t>Quiz 3/Course Exercises</w:t>
            </w:r>
          </w:p>
        </w:tc>
        <w:tc>
          <w:tcPr>
            <w:tcW w:w="93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4DC608E" w14:textId="77777777" w:rsidR="00DD3209" w:rsidRPr="00DD3209" w:rsidRDefault="00DD3209" w:rsidP="00DD3209">
            <w:r w:rsidRPr="00DD3209">
              <w:t> </w:t>
            </w:r>
          </w:p>
        </w:tc>
        <w:tc>
          <w:tcPr>
            <w:tcW w:w="109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57111C3" w14:textId="77777777" w:rsidR="00DD3209" w:rsidRPr="00DD3209" w:rsidRDefault="00DD3209" w:rsidP="00DD3209">
            <w:r w:rsidRPr="00DD3209">
              <w:t> Applied Exercise 1</w:t>
            </w:r>
          </w:p>
        </w:tc>
        <w:tc>
          <w:tcPr>
            <w:tcW w:w="18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DC32813" w14:textId="77777777" w:rsidR="00DD3209" w:rsidRPr="00DD3209" w:rsidRDefault="00DD3209" w:rsidP="00DD3209">
            <w:r w:rsidRPr="00DD3209">
              <w:t> </w:t>
            </w:r>
          </w:p>
        </w:tc>
        <w:tc>
          <w:tcPr>
            <w:tcW w:w="113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2E5509F" w14:textId="77777777" w:rsidR="00DD3209" w:rsidRPr="00DD3209" w:rsidRDefault="00DD3209" w:rsidP="00DD3209">
            <w:r w:rsidRPr="00DD3209">
              <w:t> </w:t>
            </w:r>
          </w:p>
        </w:tc>
      </w:tr>
      <w:tr w:rsidR="00DD3209" w:rsidRPr="00DD3209" w14:paraId="7A588454" w14:textId="77777777" w:rsidTr="00DD3209">
        <w:tblPrEx>
          <w:tblCellSpacing w:w="0" w:type="nil"/>
          <w:tblBorders>
            <w:top w:val="outset" w:sz="6" w:space="0" w:color="auto"/>
            <w:left w:val="outset" w:sz="6" w:space="0" w:color="auto"/>
            <w:bottom w:val="outset" w:sz="6" w:space="0" w:color="auto"/>
            <w:right w:val="outset" w:sz="6" w:space="0" w:color="auto"/>
          </w:tblBorders>
        </w:tblPrEx>
        <w:trPr>
          <w:trHeight w:val="1060"/>
        </w:trPr>
        <w:tc>
          <w:tcPr>
            <w:tcW w:w="85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4399FF" w14:textId="77777777" w:rsidR="00DD3209" w:rsidRPr="00DD3209" w:rsidRDefault="00DD3209" w:rsidP="00DD3209">
            <w:r w:rsidRPr="00DD3209">
              <w:rPr>
                <w:b/>
                <w:bCs/>
              </w:rPr>
              <w:t>5</w:t>
            </w:r>
          </w:p>
        </w:tc>
        <w:tc>
          <w:tcPr>
            <w:tcW w:w="1461"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E77B669" w14:textId="77777777" w:rsidR="00DD3209" w:rsidRPr="00DD3209" w:rsidRDefault="00DD3209" w:rsidP="00DD3209">
            <w:r w:rsidRPr="00DD3209">
              <w:t>   2/17</w:t>
            </w:r>
          </w:p>
        </w:tc>
        <w:tc>
          <w:tcPr>
            <w:tcW w:w="169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19DADC5" w14:textId="77777777" w:rsidR="00DD3209" w:rsidRPr="00DD3209" w:rsidRDefault="00DD3209" w:rsidP="00DD3209">
            <w:r w:rsidRPr="00DD3209">
              <w:rPr>
                <w:b/>
                <w:bCs/>
              </w:rPr>
              <w:t>The History of Policing </w:t>
            </w:r>
          </w:p>
        </w:tc>
        <w:tc>
          <w:tcPr>
            <w:tcW w:w="948"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92006F3" w14:textId="77777777" w:rsidR="00DD3209" w:rsidRPr="00DD3209" w:rsidRDefault="00DD3209" w:rsidP="00DD3209">
            <w:r w:rsidRPr="00DD3209">
              <w:t>Chapter 4</w:t>
            </w:r>
          </w:p>
        </w:tc>
        <w:tc>
          <w:tcPr>
            <w:tcW w:w="12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CB794D0" w14:textId="77777777" w:rsidR="00DD3209" w:rsidRPr="00DD3209" w:rsidRDefault="00DD3209" w:rsidP="00DD3209">
            <w:r w:rsidRPr="00DD3209">
              <w:t>Quiz 4/Course Exercises</w:t>
            </w:r>
          </w:p>
        </w:tc>
        <w:tc>
          <w:tcPr>
            <w:tcW w:w="93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9D49EB0" w14:textId="77777777" w:rsidR="00DD3209" w:rsidRPr="00DD3209" w:rsidRDefault="00DD3209" w:rsidP="00DD3209">
            <w:r w:rsidRPr="00DD3209">
              <w:t> </w:t>
            </w:r>
          </w:p>
        </w:tc>
        <w:tc>
          <w:tcPr>
            <w:tcW w:w="109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CD8CFCE" w14:textId="77777777" w:rsidR="00DD3209" w:rsidRPr="00DD3209" w:rsidRDefault="00DD3209" w:rsidP="00DD3209">
            <w:r w:rsidRPr="00DD3209">
              <w:t> </w:t>
            </w:r>
          </w:p>
        </w:tc>
        <w:tc>
          <w:tcPr>
            <w:tcW w:w="18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4A8F411" w14:textId="77777777" w:rsidR="00DD3209" w:rsidRPr="00DD3209" w:rsidRDefault="00DD3209" w:rsidP="00DD3209">
            <w:r w:rsidRPr="00DD3209">
              <w:t> Discussion Board 2</w:t>
            </w:r>
          </w:p>
        </w:tc>
        <w:tc>
          <w:tcPr>
            <w:tcW w:w="113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A80F1B" w14:textId="77777777" w:rsidR="00DD3209" w:rsidRPr="00DD3209" w:rsidRDefault="00DD3209" w:rsidP="00DD3209">
            <w:r w:rsidRPr="00DD3209">
              <w:t> </w:t>
            </w:r>
          </w:p>
        </w:tc>
      </w:tr>
      <w:tr w:rsidR="00DD3209" w:rsidRPr="00DD3209" w14:paraId="11E1D14E" w14:textId="77777777" w:rsidTr="00DD3209">
        <w:tblPrEx>
          <w:tblCellSpacing w:w="0" w:type="nil"/>
          <w:tblBorders>
            <w:top w:val="outset" w:sz="6" w:space="0" w:color="auto"/>
            <w:left w:val="outset" w:sz="6" w:space="0" w:color="auto"/>
            <w:bottom w:val="outset" w:sz="6" w:space="0" w:color="auto"/>
            <w:right w:val="outset" w:sz="6" w:space="0" w:color="auto"/>
          </w:tblBorders>
        </w:tblPrEx>
        <w:trPr>
          <w:trHeight w:val="1991"/>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D97E95" w14:textId="77777777" w:rsidR="00DD3209" w:rsidRPr="00DD3209" w:rsidRDefault="00DD3209" w:rsidP="00DD3209">
            <w:r w:rsidRPr="00DD3209">
              <w:rPr>
                <w:b/>
                <w:bCs/>
              </w:rPr>
              <w:t>6</w:t>
            </w:r>
          </w:p>
        </w:tc>
        <w:tc>
          <w:tcPr>
            <w:tcW w:w="14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D9DB8B" w14:textId="77777777" w:rsidR="00DD3209" w:rsidRPr="00DD3209" w:rsidRDefault="00DD3209" w:rsidP="00DD3209">
            <w:r w:rsidRPr="00DD3209">
              <w:t>2/24</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82CEE" w14:textId="77777777" w:rsidR="00DD3209" w:rsidRPr="00DD3209" w:rsidRDefault="00DD3209" w:rsidP="00DD3209">
            <w:r w:rsidRPr="00DD3209">
              <w:rPr>
                <w:b/>
                <w:bCs/>
              </w:rPr>
              <w:t>On the Streets: Organizations, Responsibilities and Changes</w:t>
            </w:r>
          </w:p>
        </w:tc>
        <w:tc>
          <w:tcPr>
            <w:tcW w:w="94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05A3D" w14:textId="77777777" w:rsidR="00DD3209" w:rsidRPr="00DD3209" w:rsidRDefault="00DD3209" w:rsidP="00DD3209">
            <w:r w:rsidRPr="00DD3209">
              <w:t>Chapter 5</w:t>
            </w:r>
          </w:p>
        </w:tc>
        <w:tc>
          <w:tcPr>
            <w:tcW w:w="1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429D57" w14:textId="77777777" w:rsidR="00DD3209" w:rsidRPr="00DD3209" w:rsidRDefault="00DD3209" w:rsidP="00DD3209">
            <w:r w:rsidRPr="00DD3209">
              <w:t>Quiz 5/Course Exercises</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9B01E1" w14:textId="77777777" w:rsidR="00DD3209" w:rsidRPr="00DD3209" w:rsidRDefault="00DD3209" w:rsidP="00DD3209">
            <w:r w:rsidRPr="00DD3209">
              <w:t>Applied Exercise 2 </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A3BE19" w14:textId="77777777" w:rsidR="00DD3209" w:rsidRPr="00DD3209" w:rsidRDefault="00DD3209" w:rsidP="00DD3209">
            <w:r w:rsidRPr="00DD3209">
              <w:t> </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0A91C" w14:textId="77777777" w:rsidR="00DD3209" w:rsidRPr="00DD3209" w:rsidRDefault="00DD3209" w:rsidP="00DD3209">
            <w:r w:rsidRPr="00DD3209">
              <w:t> </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2483D2" w14:textId="77777777" w:rsidR="00DD3209" w:rsidRPr="00DD3209" w:rsidRDefault="00DD3209" w:rsidP="00DD3209">
            <w:r w:rsidRPr="00DD3209">
              <w:t> </w:t>
            </w:r>
          </w:p>
        </w:tc>
      </w:tr>
      <w:tr w:rsidR="00DD3209" w:rsidRPr="00DD3209" w14:paraId="7365AC6A" w14:textId="77777777" w:rsidTr="00DD3209">
        <w:tblPrEx>
          <w:tblCellSpacing w:w="0" w:type="nil"/>
          <w:tblBorders>
            <w:top w:val="outset" w:sz="6" w:space="0" w:color="auto"/>
            <w:left w:val="outset" w:sz="6" w:space="0" w:color="auto"/>
            <w:bottom w:val="outset" w:sz="6" w:space="0" w:color="auto"/>
            <w:right w:val="outset" w:sz="6" w:space="0" w:color="auto"/>
          </w:tblBorders>
        </w:tblPrEx>
        <w:trPr>
          <w:trHeight w:val="976"/>
        </w:trPr>
        <w:tc>
          <w:tcPr>
            <w:tcW w:w="85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F2751CA" w14:textId="77777777" w:rsidR="00DD3209" w:rsidRPr="00DD3209" w:rsidRDefault="00DD3209" w:rsidP="00DD3209">
            <w:r w:rsidRPr="00DD3209">
              <w:rPr>
                <w:b/>
                <w:bCs/>
              </w:rPr>
              <w:t>7</w:t>
            </w:r>
          </w:p>
        </w:tc>
        <w:tc>
          <w:tcPr>
            <w:tcW w:w="1461"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2796B8E" w14:textId="77777777" w:rsidR="00DD3209" w:rsidRPr="00DD3209" w:rsidRDefault="00DD3209" w:rsidP="00DD3209">
            <w:r w:rsidRPr="00DD3209">
              <w:t>______</w:t>
            </w:r>
          </w:p>
        </w:tc>
        <w:tc>
          <w:tcPr>
            <w:tcW w:w="169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71FF0C4" w14:textId="77777777" w:rsidR="00DD3209" w:rsidRPr="00DD3209" w:rsidRDefault="00DD3209" w:rsidP="00DD3209">
            <w:r w:rsidRPr="00DD3209">
              <w:rPr>
                <w:b/>
                <w:bCs/>
              </w:rPr>
              <w:t>Review Week for Exam 1</w:t>
            </w:r>
          </w:p>
        </w:tc>
        <w:tc>
          <w:tcPr>
            <w:tcW w:w="948"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F64624D" w14:textId="77777777" w:rsidR="00DD3209" w:rsidRPr="00DD3209" w:rsidRDefault="00DD3209" w:rsidP="00DD3209">
            <w:r w:rsidRPr="00DD3209">
              <w:t>_________</w:t>
            </w:r>
          </w:p>
        </w:tc>
        <w:tc>
          <w:tcPr>
            <w:tcW w:w="12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91BE84F" w14:textId="77777777" w:rsidR="00DD3209" w:rsidRPr="00DD3209" w:rsidRDefault="00DD3209" w:rsidP="00DD3209">
            <w:r w:rsidRPr="00DD3209">
              <w:t>_________</w:t>
            </w:r>
          </w:p>
        </w:tc>
        <w:tc>
          <w:tcPr>
            <w:tcW w:w="93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EABEB59" w14:textId="77777777" w:rsidR="00DD3209" w:rsidRPr="00DD3209" w:rsidRDefault="00DD3209" w:rsidP="00DD3209">
            <w:r w:rsidRPr="00DD3209">
              <w:t> _________</w:t>
            </w:r>
          </w:p>
        </w:tc>
        <w:tc>
          <w:tcPr>
            <w:tcW w:w="109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470AE91" w14:textId="77777777" w:rsidR="00DD3209" w:rsidRPr="00DD3209" w:rsidRDefault="00DD3209" w:rsidP="00DD3209">
            <w:r w:rsidRPr="00DD3209">
              <w:t>_________</w:t>
            </w:r>
          </w:p>
        </w:tc>
        <w:tc>
          <w:tcPr>
            <w:tcW w:w="18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1E5C679" w14:textId="77777777" w:rsidR="00DD3209" w:rsidRPr="00DD3209" w:rsidRDefault="00DD3209" w:rsidP="00DD3209">
            <w:r w:rsidRPr="00DD3209">
              <w:t> _________</w:t>
            </w:r>
          </w:p>
        </w:tc>
        <w:tc>
          <w:tcPr>
            <w:tcW w:w="113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6FBC29C" w14:textId="77777777" w:rsidR="00DD3209" w:rsidRPr="00DD3209" w:rsidRDefault="00DD3209" w:rsidP="00DD3209">
            <w:r w:rsidRPr="00DD3209">
              <w:t> _________</w:t>
            </w:r>
          </w:p>
        </w:tc>
      </w:tr>
      <w:tr w:rsidR="00DD3209" w:rsidRPr="00DD3209" w14:paraId="100286CC" w14:textId="77777777" w:rsidTr="00DD3209">
        <w:tblPrEx>
          <w:tblCellSpacing w:w="0" w:type="nil"/>
          <w:tblBorders>
            <w:top w:val="outset" w:sz="6" w:space="0" w:color="auto"/>
            <w:left w:val="outset" w:sz="6" w:space="0" w:color="auto"/>
            <w:bottom w:val="outset" w:sz="6" w:space="0" w:color="auto"/>
            <w:right w:val="outset" w:sz="6" w:space="0" w:color="auto"/>
          </w:tblBorders>
        </w:tblPrEx>
        <w:trPr>
          <w:trHeight w:val="1219"/>
        </w:trPr>
        <w:tc>
          <w:tcPr>
            <w:tcW w:w="85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E94653B" w14:textId="77777777" w:rsidR="00DD3209" w:rsidRPr="00DD3209" w:rsidRDefault="00DD3209" w:rsidP="00DD3209">
            <w:r w:rsidRPr="00DD3209">
              <w:rPr>
                <w:b/>
                <w:bCs/>
              </w:rPr>
              <w:lastRenderedPageBreak/>
              <w:t>8</w:t>
            </w:r>
          </w:p>
        </w:tc>
        <w:tc>
          <w:tcPr>
            <w:tcW w:w="1461"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DFC528A" w14:textId="77777777" w:rsidR="00DD3209" w:rsidRPr="00DD3209" w:rsidRDefault="00DD3209" w:rsidP="00DD3209">
            <w:r w:rsidRPr="00DD3209">
              <w:t>3/9</w:t>
            </w:r>
          </w:p>
        </w:tc>
        <w:tc>
          <w:tcPr>
            <w:tcW w:w="8903" w:type="dxa"/>
            <w:gridSpan w:val="8"/>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3F74443" w14:textId="77777777" w:rsidR="00DD3209" w:rsidRPr="00DD3209" w:rsidRDefault="00DD3209" w:rsidP="00DD3209">
            <w:r w:rsidRPr="00DD3209">
              <w:rPr>
                <w:b/>
                <w:bCs/>
                <w:i/>
                <w:iCs/>
              </w:rPr>
              <w:t>*Exam 1 on Chapters 1-5 (100 points) is available due Sunday 3/9 at 11:59 pm on Blackboard</w:t>
            </w:r>
          </w:p>
        </w:tc>
      </w:tr>
      <w:tr w:rsidR="00DD3209" w:rsidRPr="00DD3209" w14:paraId="52BA085B" w14:textId="77777777" w:rsidTr="00DD3209">
        <w:tblPrEx>
          <w:tblCellSpacing w:w="0" w:type="nil"/>
          <w:tblBorders>
            <w:top w:val="outset" w:sz="6" w:space="0" w:color="auto"/>
            <w:left w:val="outset" w:sz="6" w:space="0" w:color="auto"/>
            <w:bottom w:val="outset" w:sz="6" w:space="0" w:color="auto"/>
            <w:right w:val="outset" w:sz="6" w:space="0" w:color="auto"/>
          </w:tblBorders>
        </w:tblPrEx>
        <w:trPr>
          <w:trHeight w:val="360"/>
        </w:trPr>
        <w:tc>
          <w:tcPr>
            <w:tcW w:w="11216" w:type="dxa"/>
            <w:gridSpan w:val="11"/>
            <w:tcBorders>
              <w:top w:val="outset" w:sz="6" w:space="0" w:color="auto"/>
              <w:left w:val="outset" w:sz="6" w:space="0" w:color="auto"/>
              <w:bottom w:val="outset" w:sz="6" w:space="0" w:color="auto"/>
              <w:right w:val="outset" w:sz="6" w:space="0" w:color="auto"/>
            </w:tcBorders>
            <w:shd w:val="clear" w:color="auto" w:fill="C0C0C0"/>
            <w:vAlign w:val="center"/>
            <w:hideMark/>
          </w:tcPr>
          <w:p w14:paraId="4BFA0C63" w14:textId="77777777" w:rsidR="00DD3209" w:rsidRPr="00DD3209" w:rsidRDefault="00DD3209" w:rsidP="00DD3209">
            <w:r w:rsidRPr="00DD3209">
              <w:t>SPRING BREAK 3/10-3/15</w:t>
            </w:r>
          </w:p>
        </w:tc>
      </w:tr>
      <w:tr w:rsidR="00DD3209" w:rsidRPr="00DD3209" w14:paraId="1D3F8DEB" w14:textId="77777777" w:rsidTr="00DD3209">
        <w:tblPrEx>
          <w:tblCellSpacing w:w="0" w:type="nil"/>
          <w:tblBorders>
            <w:top w:val="outset" w:sz="6" w:space="0" w:color="auto"/>
            <w:left w:val="outset" w:sz="6" w:space="0" w:color="auto"/>
            <w:bottom w:val="outset" w:sz="6" w:space="0" w:color="auto"/>
            <w:right w:val="outset" w:sz="6" w:space="0" w:color="auto"/>
          </w:tblBorders>
        </w:tblPrEx>
        <w:trPr>
          <w:trHeight w:val="1484"/>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DF7575" w14:textId="77777777" w:rsidR="00DD3209" w:rsidRPr="00DD3209" w:rsidRDefault="00DD3209" w:rsidP="00DD3209">
            <w:r w:rsidRPr="00DD3209">
              <w:rPr>
                <w:b/>
                <w:bCs/>
              </w:rPr>
              <w:t> 9</w:t>
            </w:r>
          </w:p>
        </w:tc>
        <w:tc>
          <w:tcPr>
            <w:tcW w:w="14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A9E0A6" w14:textId="77777777" w:rsidR="00DD3209" w:rsidRPr="00DD3209" w:rsidRDefault="00DD3209" w:rsidP="00DD3209">
            <w:r w:rsidRPr="00DD3209">
              <w:t>3/17</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1BFD4D" w14:textId="77777777" w:rsidR="00DD3209" w:rsidRPr="00DD3209" w:rsidRDefault="00DD3209" w:rsidP="00DD3209">
            <w:r w:rsidRPr="00DD3209">
              <w:rPr>
                <w:b/>
                <w:bCs/>
              </w:rPr>
              <w:t>Police and The Rule of Law</w:t>
            </w:r>
          </w:p>
        </w:tc>
        <w:tc>
          <w:tcPr>
            <w:tcW w:w="94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120E8" w14:textId="77777777" w:rsidR="00DD3209" w:rsidRPr="00DD3209" w:rsidRDefault="00DD3209" w:rsidP="00DD3209">
            <w:r w:rsidRPr="00DD3209">
              <w:t>Chapter 6</w:t>
            </w:r>
          </w:p>
        </w:tc>
        <w:tc>
          <w:tcPr>
            <w:tcW w:w="1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82504" w14:textId="77777777" w:rsidR="00DD3209" w:rsidRPr="00DD3209" w:rsidRDefault="00DD3209" w:rsidP="00DD3209">
            <w:r w:rsidRPr="00DD3209">
              <w:t>Quiz 6/Course Exercises</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10843" w14:textId="77777777" w:rsidR="00DD3209" w:rsidRPr="00DD3209" w:rsidRDefault="00DD3209" w:rsidP="00DD3209">
            <w:r w:rsidRPr="00DD3209">
              <w:t> </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6A4D7" w14:textId="77777777" w:rsidR="00DD3209" w:rsidRPr="00DD3209" w:rsidRDefault="00DD3209" w:rsidP="00DD3209">
            <w:r w:rsidRPr="00DD3209">
              <w:t> </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EEB648" w14:textId="77777777" w:rsidR="00DD3209" w:rsidRPr="00DD3209" w:rsidRDefault="00DD3209" w:rsidP="00DD3209">
            <w:r w:rsidRPr="00DD3209">
              <w:t> Discussion Board 3</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D3AA78" w14:textId="77777777" w:rsidR="00DD3209" w:rsidRPr="00DD3209" w:rsidRDefault="00DD3209" w:rsidP="00DD3209">
            <w:r w:rsidRPr="00DD3209">
              <w:t> </w:t>
            </w:r>
          </w:p>
        </w:tc>
      </w:tr>
      <w:tr w:rsidR="00DD3209" w:rsidRPr="00DD3209" w14:paraId="08E59CAA" w14:textId="77777777" w:rsidTr="00DD3209">
        <w:tblPrEx>
          <w:tblCellSpacing w:w="0" w:type="nil"/>
          <w:tblBorders>
            <w:top w:val="outset" w:sz="6" w:space="0" w:color="auto"/>
            <w:left w:val="outset" w:sz="6" w:space="0" w:color="auto"/>
            <w:bottom w:val="outset" w:sz="6" w:space="0" w:color="auto"/>
            <w:right w:val="outset" w:sz="6" w:space="0" w:color="auto"/>
          </w:tblBorders>
        </w:tblPrEx>
        <w:trPr>
          <w:trHeight w:val="995"/>
        </w:trPr>
        <w:tc>
          <w:tcPr>
            <w:tcW w:w="85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A343F6C" w14:textId="77777777" w:rsidR="00DD3209" w:rsidRPr="00DD3209" w:rsidRDefault="00DD3209" w:rsidP="00DD3209">
            <w:r w:rsidRPr="00DD3209">
              <w:rPr>
                <w:b/>
                <w:bCs/>
              </w:rPr>
              <w:t>10</w:t>
            </w:r>
          </w:p>
        </w:tc>
        <w:tc>
          <w:tcPr>
            <w:tcW w:w="1461"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171DDEA" w14:textId="77777777" w:rsidR="00DD3209" w:rsidRPr="00DD3209" w:rsidRDefault="00DD3209" w:rsidP="00DD3209">
            <w:r w:rsidRPr="00DD3209">
              <w:t>3/24</w:t>
            </w:r>
          </w:p>
        </w:tc>
        <w:tc>
          <w:tcPr>
            <w:tcW w:w="169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85B1F03" w14:textId="77777777" w:rsidR="00DD3209" w:rsidRPr="00DD3209" w:rsidRDefault="00DD3209" w:rsidP="00DD3209">
            <w:r w:rsidRPr="00DD3209">
              <w:rPr>
                <w:b/>
                <w:bCs/>
              </w:rPr>
              <w:t>The Courts and the Judiciary</w:t>
            </w:r>
          </w:p>
        </w:tc>
        <w:tc>
          <w:tcPr>
            <w:tcW w:w="948"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AC1C175" w14:textId="77777777" w:rsidR="00DD3209" w:rsidRPr="00DD3209" w:rsidRDefault="00DD3209" w:rsidP="00DD3209">
            <w:r w:rsidRPr="00DD3209">
              <w:t>Chapter 7</w:t>
            </w:r>
          </w:p>
        </w:tc>
        <w:tc>
          <w:tcPr>
            <w:tcW w:w="12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62779A6" w14:textId="77777777" w:rsidR="00DD3209" w:rsidRPr="00DD3209" w:rsidRDefault="00DD3209" w:rsidP="00DD3209">
            <w:r w:rsidRPr="00DD3209">
              <w:t>Quiz 7/Course Exercises</w:t>
            </w:r>
          </w:p>
        </w:tc>
        <w:tc>
          <w:tcPr>
            <w:tcW w:w="93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372AE78" w14:textId="77777777" w:rsidR="00DD3209" w:rsidRPr="00DD3209" w:rsidRDefault="00DD3209" w:rsidP="00DD3209">
            <w:r w:rsidRPr="00DD3209">
              <w:t> </w:t>
            </w:r>
          </w:p>
        </w:tc>
        <w:tc>
          <w:tcPr>
            <w:tcW w:w="109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19C1148" w14:textId="77777777" w:rsidR="00DD3209" w:rsidRPr="00DD3209" w:rsidRDefault="00DD3209" w:rsidP="00DD3209">
            <w:r w:rsidRPr="00DD3209">
              <w:t> </w:t>
            </w:r>
          </w:p>
        </w:tc>
        <w:tc>
          <w:tcPr>
            <w:tcW w:w="18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B4FA8E8" w14:textId="77777777" w:rsidR="00DD3209" w:rsidRPr="00DD3209" w:rsidRDefault="00DD3209" w:rsidP="00DD3209">
            <w:r w:rsidRPr="00DD3209">
              <w:t> </w:t>
            </w:r>
          </w:p>
        </w:tc>
        <w:tc>
          <w:tcPr>
            <w:tcW w:w="113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A0FBD80" w14:textId="77777777" w:rsidR="00DD3209" w:rsidRPr="00DD3209" w:rsidRDefault="00DD3209" w:rsidP="00DD3209">
            <w:r w:rsidRPr="00DD3209">
              <w:t> QQ 2</w:t>
            </w:r>
          </w:p>
        </w:tc>
      </w:tr>
      <w:tr w:rsidR="00DD3209" w:rsidRPr="00DD3209" w14:paraId="7CD0BDA3" w14:textId="77777777" w:rsidTr="00DD3209">
        <w:tblPrEx>
          <w:tblCellSpacing w:w="0" w:type="nil"/>
          <w:tblBorders>
            <w:top w:val="outset" w:sz="6" w:space="0" w:color="auto"/>
            <w:left w:val="outset" w:sz="6" w:space="0" w:color="auto"/>
            <w:bottom w:val="outset" w:sz="6" w:space="0" w:color="auto"/>
            <w:right w:val="outset" w:sz="6" w:space="0" w:color="auto"/>
          </w:tblBorders>
        </w:tblPrEx>
        <w:trPr>
          <w:trHeight w:val="1580"/>
        </w:trPr>
        <w:tc>
          <w:tcPr>
            <w:tcW w:w="85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BB7CBF8" w14:textId="77777777" w:rsidR="00DD3209" w:rsidRPr="00DD3209" w:rsidRDefault="00DD3209" w:rsidP="00DD3209">
            <w:r w:rsidRPr="00DD3209">
              <w:rPr>
                <w:b/>
                <w:bCs/>
              </w:rPr>
              <w:t>11</w:t>
            </w:r>
          </w:p>
        </w:tc>
        <w:tc>
          <w:tcPr>
            <w:tcW w:w="1461"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518DB5D" w14:textId="77777777" w:rsidR="00DD3209" w:rsidRPr="00DD3209" w:rsidRDefault="00DD3209" w:rsidP="00DD3209">
            <w:r w:rsidRPr="00DD3209">
              <w:t>  3/31</w:t>
            </w:r>
          </w:p>
        </w:tc>
        <w:tc>
          <w:tcPr>
            <w:tcW w:w="169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5A4326A" w14:textId="77777777" w:rsidR="00DD3209" w:rsidRPr="00DD3209" w:rsidRDefault="00DD3209" w:rsidP="00DD3209">
            <w:r w:rsidRPr="00DD3209">
              <w:rPr>
                <w:b/>
                <w:bCs/>
              </w:rPr>
              <w:t> The Prosecution, Defense, and Pretrial Activities</w:t>
            </w:r>
          </w:p>
        </w:tc>
        <w:tc>
          <w:tcPr>
            <w:tcW w:w="948"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72EC5C1" w14:textId="77777777" w:rsidR="00DD3209" w:rsidRPr="00DD3209" w:rsidRDefault="00DD3209" w:rsidP="00DD3209">
            <w:r w:rsidRPr="00DD3209">
              <w:t>Chapter 8</w:t>
            </w:r>
          </w:p>
        </w:tc>
        <w:tc>
          <w:tcPr>
            <w:tcW w:w="12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8654E43" w14:textId="77777777" w:rsidR="00DD3209" w:rsidRPr="00DD3209" w:rsidRDefault="00DD3209" w:rsidP="00DD3209">
            <w:r w:rsidRPr="00DD3209">
              <w:t>Quiz 8/Course Exercises</w:t>
            </w:r>
          </w:p>
        </w:tc>
        <w:tc>
          <w:tcPr>
            <w:tcW w:w="93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1782F50" w14:textId="77777777" w:rsidR="00DD3209" w:rsidRPr="00DD3209" w:rsidRDefault="00DD3209" w:rsidP="00DD3209">
            <w:r w:rsidRPr="00DD3209">
              <w:t> </w:t>
            </w:r>
          </w:p>
        </w:tc>
        <w:tc>
          <w:tcPr>
            <w:tcW w:w="109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ABBFB23" w14:textId="77777777" w:rsidR="00DD3209" w:rsidRPr="00DD3209" w:rsidRDefault="00DD3209" w:rsidP="00DD3209">
            <w:r w:rsidRPr="00DD3209">
              <w:t> </w:t>
            </w:r>
          </w:p>
        </w:tc>
        <w:tc>
          <w:tcPr>
            <w:tcW w:w="18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89E36EC" w14:textId="77777777" w:rsidR="00DD3209" w:rsidRPr="00DD3209" w:rsidRDefault="00DD3209" w:rsidP="00DD3209">
            <w:r w:rsidRPr="00DD3209">
              <w:t> </w:t>
            </w:r>
          </w:p>
        </w:tc>
        <w:tc>
          <w:tcPr>
            <w:tcW w:w="113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8ADC0F8" w14:textId="77777777" w:rsidR="00DD3209" w:rsidRPr="00DD3209" w:rsidRDefault="00DD3209" w:rsidP="00DD3209">
            <w:r w:rsidRPr="00DD3209">
              <w:t> </w:t>
            </w:r>
          </w:p>
        </w:tc>
      </w:tr>
      <w:tr w:rsidR="00DD3209" w:rsidRPr="00DD3209" w14:paraId="555DFD58" w14:textId="77777777" w:rsidTr="00DD3209">
        <w:tblPrEx>
          <w:tblCellSpacing w:w="0" w:type="nil"/>
          <w:tblBorders>
            <w:top w:val="outset" w:sz="6" w:space="0" w:color="auto"/>
            <w:left w:val="outset" w:sz="6" w:space="0" w:color="auto"/>
            <w:bottom w:val="outset" w:sz="6" w:space="0" w:color="auto"/>
            <w:right w:val="outset" w:sz="6" w:space="0" w:color="auto"/>
          </w:tblBorders>
        </w:tblPrEx>
        <w:trPr>
          <w:trHeight w:val="1255"/>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08045B" w14:textId="77777777" w:rsidR="00DD3209" w:rsidRPr="00DD3209" w:rsidRDefault="00DD3209" w:rsidP="00DD3209">
            <w:r w:rsidRPr="00DD3209">
              <w:rPr>
                <w:b/>
                <w:bCs/>
              </w:rPr>
              <w:t>12</w:t>
            </w:r>
          </w:p>
        </w:tc>
        <w:tc>
          <w:tcPr>
            <w:tcW w:w="14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9C17B6" w14:textId="77777777" w:rsidR="00DD3209" w:rsidRPr="00DD3209" w:rsidRDefault="00DD3209" w:rsidP="00DD3209">
            <w:r w:rsidRPr="00DD3209">
              <w:t>4/7</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6764F" w14:textId="77777777" w:rsidR="00DD3209" w:rsidRPr="00DD3209" w:rsidRDefault="00DD3209" w:rsidP="00DD3209">
            <w:r w:rsidRPr="00DD3209">
              <w:rPr>
                <w:b/>
                <w:bCs/>
              </w:rPr>
              <w:t>The Criminal Trial and Sentencing</w:t>
            </w:r>
          </w:p>
        </w:tc>
        <w:tc>
          <w:tcPr>
            <w:tcW w:w="94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5A2B2" w14:textId="77777777" w:rsidR="00DD3209" w:rsidRPr="00DD3209" w:rsidRDefault="00DD3209" w:rsidP="00DD3209">
            <w:r w:rsidRPr="00DD3209">
              <w:t>Chapter 9</w:t>
            </w:r>
          </w:p>
        </w:tc>
        <w:tc>
          <w:tcPr>
            <w:tcW w:w="1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F5304" w14:textId="77777777" w:rsidR="00DD3209" w:rsidRPr="00DD3209" w:rsidRDefault="00DD3209" w:rsidP="00DD3209">
            <w:r w:rsidRPr="00DD3209">
              <w:t> </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109DD0" w14:textId="77777777" w:rsidR="00DD3209" w:rsidRPr="00DD3209" w:rsidRDefault="00DD3209" w:rsidP="00DD3209">
            <w:r w:rsidRPr="00DD3209">
              <w:t> Applied Exercise 3</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31AD7" w14:textId="77777777" w:rsidR="00DD3209" w:rsidRPr="00DD3209" w:rsidRDefault="00DD3209" w:rsidP="00DD3209">
            <w:r w:rsidRPr="00DD3209">
              <w:t> </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9819F" w14:textId="77777777" w:rsidR="00DD3209" w:rsidRPr="00DD3209" w:rsidRDefault="00DD3209" w:rsidP="00DD3209">
            <w:r w:rsidRPr="00DD3209">
              <w:t> </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E9098" w14:textId="77777777" w:rsidR="00DD3209" w:rsidRPr="00DD3209" w:rsidRDefault="00DD3209" w:rsidP="00DD3209">
            <w:r w:rsidRPr="00DD3209">
              <w:t> </w:t>
            </w:r>
          </w:p>
        </w:tc>
      </w:tr>
      <w:tr w:rsidR="00DD3209" w:rsidRPr="00DD3209" w14:paraId="5F58CFEB" w14:textId="77777777" w:rsidTr="00DD3209">
        <w:tblPrEx>
          <w:tblCellSpacing w:w="0" w:type="nil"/>
          <w:tblBorders>
            <w:top w:val="outset" w:sz="6" w:space="0" w:color="auto"/>
            <w:left w:val="outset" w:sz="6" w:space="0" w:color="auto"/>
            <w:bottom w:val="outset" w:sz="6" w:space="0" w:color="auto"/>
            <w:right w:val="outset" w:sz="6" w:space="0" w:color="auto"/>
          </w:tblBorders>
        </w:tblPrEx>
        <w:trPr>
          <w:trHeight w:val="1230"/>
        </w:trPr>
        <w:tc>
          <w:tcPr>
            <w:tcW w:w="85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1CD08EA" w14:textId="77777777" w:rsidR="00DD3209" w:rsidRPr="00DD3209" w:rsidRDefault="00DD3209" w:rsidP="00DD3209">
            <w:r w:rsidRPr="00DD3209">
              <w:rPr>
                <w:b/>
                <w:bCs/>
              </w:rPr>
              <w:t>13</w:t>
            </w:r>
          </w:p>
        </w:tc>
        <w:tc>
          <w:tcPr>
            <w:tcW w:w="1461"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1DBBAB9" w14:textId="77777777" w:rsidR="00DD3209" w:rsidRPr="00DD3209" w:rsidRDefault="00DD3209" w:rsidP="00DD3209">
            <w:r w:rsidRPr="00DD3209">
              <w:t>4/14</w:t>
            </w:r>
          </w:p>
        </w:tc>
        <w:tc>
          <w:tcPr>
            <w:tcW w:w="169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5970A25" w14:textId="77777777" w:rsidR="00DD3209" w:rsidRPr="00DD3209" w:rsidRDefault="00DD3209" w:rsidP="00DD3209">
            <w:r w:rsidRPr="00DD3209">
              <w:rPr>
                <w:b/>
                <w:bCs/>
              </w:rPr>
              <w:t>Correctional Responses in the Community</w:t>
            </w:r>
          </w:p>
        </w:tc>
        <w:tc>
          <w:tcPr>
            <w:tcW w:w="948"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E6D1D76" w14:textId="77777777" w:rsidR="00DD3209" w:rsidRPr="00DD3209" w:rsidRDefault="00DD3209" w:rsidP="00DD3209">
            <w:r w:rsidRPr="00DD3209">
              <w:t>Chapter 11</w:t>
            </w:r>
          </w:p>
        </w:tc>
        <w:tc>
          <w:tcPr>
            <w:tcW w:w="120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B10178C" w14:textId="77777777" w:rsidR="00DD3209" w:rsidRPr="00DD3209" w:rsidRDefault="00DD3209" w:rsidP="00DD3209">
            <w:r w:rsidRPr="00DD3209">
              <w:t>Quiz 9/Course Exercises</w:t>
            </w:r>
          </w:p>
        </w:tc>
        <w:tc>
          <w:tcPr>
            <w:tcW w:w="936"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3645469" w14:textId="77777777" w:rsidR="00DD3209" w:rsidRPr="00DD3209" w:rsidRDefault="00DD3209" w:rsidP="00DD3209">
            <w:r w:rsidRPr="00DD3209">
              <w:t> </w:t>
            </w:r>
          </w:p>
        </w:tc>
        <w:tc>
          <w:tcPr>
            <w:tcW w:w="1091"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B073868" w14:textId="77777777" w:rsidR="00DD3209" w:rsidRPr="00DD3209" w:rsidRDefault="00DD3209" w:rsidP="00DD3209">
            <w:r w:rsidRPr="00DD3209">
              <w:t> </w:t>
            </w:r>
          </w:p>
        </w:tc>
        <w:tc>
          <w:tcPr>
            <w:tcW w:w="1897"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F0BB5B5" w14:textId="77777777" w:rsidR="00DD3209" w:rsidRPr="00DD3209" w:rsidRDefault="00DD3209" w:rsidP="00DD3209">
            <w:r w:rsidRPr="00DD3209">
              <w:t> </w:t>
            </w:r>
          </w:p>
        </w:tc>
        <w:tc>
          <w:tcPr>
            <w:tcW w:w="1135"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F46EF57" w14:textId="77777777" w:rsidR="00DD3209" w:rsidRPr="00DD3209" w:rsidRDefault="00DD3209" w:rsidP="00DD3209">
            <w:r w:rsidRPr="00DD3209">
              <w:t> </w:t>
            </w:r>
          </w:p>
        </w:tc>
      </w:tr>
      <w:tr w:rsidR="00DD3209" w:rsidRPr="00DD3209" w14:paraId="2E071850" w14:textId="77777777" w:rsidTr="00DD3209">
        <w:tblPrEx>
          <w:tblCellSpacing w:w="0" w:type="nil"/>
          <w:tblBorders>
            <w:top w:val="outset" w:sz="6" w:space="0" w:color="auto"/>
            <w:left w:val="outset" w:sz="6" w:space="0" w:color="auto"/>
            <w:bottom w:val="outset" w:sz="6" w:space="0" w:color="auto"/>
            <w:right w:val="outset" w:sz="6" w:space="0" w:color="auto"/>
          </w:tblBorders>
        </w:tblPrEx>
        <w:trPr>
          <w:trHeight w:val="1255"/>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2D5930" w14:textId="77777777" w:rsidR="00DD3209" w:rsidRPr="00DD3209" w:rsidRDefault="00DD3209" w:rsidP="00DD3209">
            <w:r w:rsidRPr="00DD3209">
              <w:rPr>
                <w:b/>
                <w:bCs/>
              </w:rPr>
              <w:lastRenderedPageBreak/>
              <w:t>14</w:t>
            </w:r>
          </w:p>
        </w:tc>
        <w:tc>
          <w:tcPr>
            <w:tcW w:w="1461"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37913" w14:textId="77777777" w:rsidR="00DD3209" w:rsidRPr="00DD3209" w:rsidRDefault="00DD3209" w:rsidP="00DD3209">
            <w:r w:rsidRPr="00DD3209">
              <w:t>4/21</w:t>
            </w:r>
          </w:p>
        </w:tc>
        <w:tc>
          <w:tcPr>
            <w:tcW w:w="16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08CAA9" w14:textId="77777777" w:rsidR="00DD3209" w:rsidRPr="00DD3209" w:rsidRDefault="00DD3209" w:rsidP="00DD3209">
            <w:r w:rsidRPr="00DD3209">
              <w:rPr>
                <w:b/>
                <w:bCs/>
              </w:rPr>
              <w:t>Prison Life and Life After Prison</w:t>
            </w:r>
          </w:p>
        </w:tc>
        <w:tc>
          <w:tcPr>
            <w:tcW w:w="94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37981" w14:textId="77777777" w:rsidR="00DD3209" w:rsidRPr="00DD3209" w:rsidRDefault="00DD3209" w:rsidP="00DD3209">
            <w:r w:rsidRPr="00DD3209">
              <w:t>Chapter 12</w:t>
            </w:r>
          </w:p>
        </w:tc>
        <w:tc>
          <w:tcPr>
            <w:tcW w:w="12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6927F9" w14:textId="77777777" w:rsidR="00DD3209" w:rsidRPr="00DD3209" w:rsidRDefault="00DD3209" w:rsidP="00DD3209">
            <w:r w:rsidRPr="00DD3209">
              <w:t>Quiz 10/Course Exercises</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F5AB0" w14:textId="77777777" w:rsidR="00DD3209" w:rsidRPr="00DD3209" w:rsidRDefault="00DD3209" w:rsidP="00DD3209">
            <w:r w:rsidRPr="00DD3209">
              <w:t> </w:t>
            </w:r>
          </w:p>
        </w:tc>
        <w:tc>
          <w:tcPr>
            <w:tcW w:w="10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70CF8" w14:textId="77777777" w:rsidR="00DD3209" w:rsidRPr="00DD3209" w:rsidRDefault="00DD3209" w:rsidP="00DD3209">
            <w:r w:rsidRPr="00DD3209">
              <w:t> </w:t>
            </w:r>
          </w:p>
        </w:tc>
        <w:tc>
          <w:tcPr>
            <w:tcW w:w="1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7969AD" w14:textId="77777777" w:rsidR="00DD3209" w:rsidRPr="00DD3209" w:rsidRDefault="00DD3209" w:rsidP="00DD3209">
            <w:r w:rsidRPr="00DD3209">
              <w:t> Discussion Board 4</w:t>
            </w:r>
          </w:p>
        </w:tc>
        <w:tc>
          <w:tcPr>
            <w:tcW w:w="11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D7D4AE" w14:textId="77777777" w:rsidR="00DD3209" w:rsidRPr="00DD3209" w:rsidRDefault="00DD3209" w:rsidP="00DD3209">
            <w:r w:rsidRPr="00DD3209">
              <w:t> </w:t>
            </w:r>
          </w:p>
        </w:tc>
      </w:tr>
      <w:tr w:rsidR="00DD3209" w:rsidRPr="00DD3209" w14:paraId="73A07AF1" w14:textId="77777777" w:rsidTr="00DD3209">
        <w:tblPrEx>
          <w:tblCellSpacing w:w="0" w:type="nil"/>
          <w:tblBorders>
            <w:top w:val="outset" w:sz="6" w:space="0" w:color="auto"/>
            <w:left w:val="outset" w:sz="6" w:space="0" w:color="auto"/>
            <w:bottom w:val="outset" w:sz="6" w:space="0" w:color="auto"/>
            <w:right w:val="outset" w:sz="6" w:space="0" w:color="auto"/>
          </w:tblBorders>
        </w:tblPrEx>
        <w:trPr>
          <w:trHeight w:val="791"/>
        </w:trPr>
        <w:tc>
          <w:tcPr>
            <w:tcW w:w="852"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3C8DB3" w14:textId="77777777" w:rsidR="00DD3209" w:rsidRPr="00DD3209" w:rsidRDefault="00DD3209" w:rsidP="00DD3209">
            <w:r w:rsidRPr="00DD3209">
              <w:rPr>
                <w:b/>
                <w:bCs/>
              </w:rPr>
              <w:t>15</w:t>
            </w:r>
          </w:p>
        </w:tc>
        <w:tc>
          <w:tcPr>
            <w:tcW w:w="1461" w:type="dxa"/>
            <w:gridSpan w:val="2"/>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B1507A8" w14:textId="77777777" w:rsidR="00DD3209" w:rsidRPr="00DD3209" w:rsidRDefault="00DD3209" w:rsidP="00DD3209">
            <w:r w:rsidRPr="00DD3209">
              <w:t>-------</w:t>
            </w:r>
          </w:p>
        </w:tc>
        <w:tc>
          <w:tcPr>
            <w:tcW w:w="8903" w:type="dxa"/>
            <w:gridSpan w:val="8"/>
            <w:tcBorders>
              <w:top w:val="outset" w:sz="6" w:space="0" w:color="auto"/>
              <w:left w:val="outset" w:sz="6" w:space="0" w:color="auto"/>
              <w:bottom w:val="outset" w:sz="6" w:space="0" w:color="auto"/>
              <w:right w:val="outset" w:sz="6" w:space="0" w:color="auto"/>
            </w:tcBorders>
            <w:shd w:val="clear" w:color="auto" w:fill="C0C0C0"/>
            <w:vAlign w:val="center"/>
            <w:hideMark/>
          </w:tcPr>
          <w:p w14:paraId="20D3ACFF" w14:textId="77777777" w:rsidR="00DD3209" w:rsidRPr="00DD3209" w:rsidRDefault="00DD3209" w:rsidP="00DD3209">
            <w:r w:rsidRPr="00DD3209">
              <w:rPr>
                <w:b/>
                <w:bCs/>
                <w:i/>
                <w:iCs/>
                <w:u w:val="single"/>
              </w:rPr>
              <w:t>*Use this week to Work on Policy Position Paper due by 11:59 pm on Saturday 5/10*</w:t>
            </w:r>
          </w:p>
        </w:tc>
      </w:tr>
      <w:tr w:rsidR="00DD3209" w:rsidRPr="00DD3209" w14:paraId="1E5AA33A" w14:textId="77777777" w:rsidTr="00DD3209">
        <w:tblPrEx>
          <w:tblCellSpacing w:w="0" w:type="nil"/>
          <w:tblBorders>
            <w:top w:val="outset" w:sz="6" w:space="0" w:color="auto"/>
            <w:left w:val="outset" w:sz="6" w:space="0" w:color="auto"/>
            <w:bottom w:val="outset" w:sz="6" w:space="0" w:color="auto"/>
            <w:right w:val="outset" w:sz="6" w:space="0" w:color="auto"/>
          </w:tblBorders>
        </w:tblPrEx>
        <w:trPr>
          <w:trHeight w:val="1484"/>
        </w:trPr>
        <w:tc>
          <w:tcPr>
            <w:tcW w:w="8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995440" w14:textId="77777777" w:rsidR="00DD3209" w:rsidRPr="00DD3209" w:rsidRDefault="00DD3209" w:rsidP="00DD3209">
            <w:r w:rsidRPr="00DD3209">
              <w:rPr>
                <w:b/>
                <w:bCs/>
              </w:rPr>
              <w:t>16 (Finals week)</w:t>
            </w:r>
          </w:p>
        </w:tc>
        <w:tc>
          <w:tcPr>
            <w:tcW w:w="1461"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422040" w14:textId="77777777" w:rsidR="00DD3209" w:rsidRPr="00DD3209" w:rsidRDefault="00DD3209" w:rsidP="00DD3209">
            <w:r w:rsidRPr="00DD3209">
              <w:t>5/10 </w:t>
            </w:r>
          </w:p>
          <w:p w14:paraId="02DBFA9D" w14:textId="77777777" w:rsidR="00DD3209" w:rsidRPr="00DD3209" w:rsidRDefault="00DD3209" w:rsidP="00DD3209">
            <w:r w:rsidRPr="00DD3209">
              <w:t>(**Saturday**)</w:t>
            </w:r>
          </w:p>
        </w:tc>
        <w:tc>
          <w:tcPr>
            <w:tcW w:w="8903" w:type="dxa"/>
            <w:gridSpan w:val="8"/>
            <w:tcBorders>
              <w:top w:val="outset" w:sz="6" w:space="0" w:color="auto"/>
              <w:left w:val="outset" w:sz="6" w:space="0" w:color="auto"/>
              <w:bottom w:val="outset" w:sz="6" w:space="0" w:color="auto"/>
              <w:right w:val="outset" w:sz="6" w:space="0" w:color="auto"/>
            </w:tcBorders>
            <w:vAlign w:val="center"/>
            <w:hideMark/>
          </w:tcPr>
          <w:p w14:paraId="4C2A17D3" w14:textId="77777777" w:rsidR="00DD3209" w:rsidRPr="00DD3209" w:rsidRDefault="00DD3209" w:rsidP="00DD3209">
            <w:r w:rsidRPr="00DD3209">
              <w:rPr>
                <w:b/>
                <w:bCs/>
                <w:i/>
                <w:iCs/>
              </w:rPr>
              <w:t xml:space="preserve">*Exam 2 on </w:t>
            </w:r>
            <w:proofErr w:type="spellStart"/>
            <w:r w:rsidRPr="00DD3209">
              <w:rPr>
                <w:b/>
                <w:bCs/>
                <w:i/>
                <w:iCs/>
              </w:rPr>
              <w:t>on</w:t>
            </w:r>
            <w:proofErr w:type="spellEnd"/>
            <w:r w:rsidRPr="00DD3209">
              <w:rPr>
                <w:b/>
                <w:bCs/>
                <w:i/>
                <w:iCs/>
              </w:rPr>
              <w:t xml:space="preserve"> Chapters 6-10 and 12 (100 points) is available due Saturday 5/10 at 11:59 pm on Blackboard*</w:t>
            </w:r>
          </w:p>
          <w:p w14:paraId="05E0DBBD" w14:textId="77777777" w:rsidR="00DD3209" w:rsidRPr="00DD3209" w:rsidRDefault="00DD3209" w:rsidP="00DD3209">
            <w:r w:rsidRPr="00DD3209">
              <w:rPr>
                <w:b/>
                <w:bCs/>
                <w:i/>
                <w:iCs/>
              </w:rPr>
              <w:t>-</w:t>
            </w:r>
            <w:r w:rsidRPr="00DD3209">
              <w:rPr>
                <w:b/>
                <w:bCs/>
                <w:i/>
                <w:iCs/>
                <w:u w:val="single"/>
              </w:rPr>
              <w:t>Policy Position Paper ALSO due by 11:59 pm on Saturday 5/10*</w:t>
            </w:r>
          </w:p>
        </w:tc>
      </w:tr>
    </w:tbl>
    <w:p w14:paraId="602BF276" w14:textId="77777777" w:rsidR="00A47592" w:rsidRDefault="00A47592"/>
    <w:sectPr w:rsidR="00A47592" w:rsidSect="00DD320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83649"/>
    <w:multiLevelType w:val="multilevel"/>
    <w:tmpl w:val="9F367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C4073"/>
    <w:multiLevelType w:val="multilevel"/>
    <w:tmpl w:val="56C6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C41E3A"/>
    <w:multiLevelType w:val="multilevel"/>
    <w:tmpl w:val="9CDC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424C0B"/>
    <w:multiLevelType w:val="multilevel"/>
    <w:tmpl w:val="F782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136135">
    <w:abstractNumId w:val="2"/>
  </w:num>
  <w:num w:numId="2" w16cid:durableId="450633453">
    <w:abstractNumId w:val="1"/>
  </w:num>
  <w:num w:numId="3" w16cid:durableId="1841501741">
    <w:abstractNumId w:val="0"/>
  </w:num>
  <w:num w:numId="4" w16cid:durableId="987131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BDm1C+Gtzh3vqIgTn+fNZUPkCgMiAAsJZD91UTGFQUizDAU7KOfTqGODwURIYTOQsPIOjE6mwXYfLEFJIA3eQ==" w:salt="JR1/L98kSomgUeU70NvI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253"/>
    <w:rsid w:val="000E3496"/>
    <w:rsid w:val="003658D1"/>
    <w:rsid w:val="003A5B42"/>
    <w:rsid w:val="006C078F"/>
    <w:rsid w:val="00914B60"/>
    <w:rsid w:val="00A37884"/>
    <w:rsid w:val="00A47592"/>
    <w:rsid w:val="00A83162"/>
    <w:rsid w:val="00B55253"/>
    <w:rsid w:val="00B855B1"/>
    <w:rsid w:val="00BE352B"/>
    <w:rsid w:val="00C41C3F"/>
    <w:rsid w:val="00DD3209"/>
    <w:rsid w:val="00E3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12D5"/>
  <w15:chartTrackingRefBased/>
  <w15:docId w15:val="{BDCCA7A6-1A13-1246-9B67-8B42BD12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2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2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2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25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25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25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25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2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2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2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2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2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2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2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2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253"/>
    <w:rPr>
      <w:rFonts w:eastAsiaTheme="majorEastAsia" w:cstheme="majorBidi"/>
      <w:color w:val="272727" w:themeColor="text1" w:themeTint="D8"/>
    </w:rPr>
  </w:style>
  <w:style w:type="paragraph" w:styleId="Title">
    <w:name w:val="Title"/>
    <w:basedOn w:val="Normal"/>
    <w:next w:val="Normal"/>
    <w:link w:val="TitleChar"/>
    <w:uiPriority w:val="10"/>
    <w:qFormat/>
    <w:rsid w:val="00B552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2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25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2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2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5253"/>
    <w:rPr>
      <w:i/>
      <w:iCs/>
      <w:color w:val="404040" w:themeColor="text1" w:themeTint="BF"/>
    </w:rPr>
  </w:style>
  <w:style w:type="paragraph" w:styleId="ListParagraph">
    <w:name w:val="List Paragraph"/>
    <w:basedOn w:val="Normal"/>
    <w:uiPriority w:val="34"/>
    <w:qFormat/>
    <w:rsid w:val="00B55253"/>
    <w:pPr>
      <w:ind w:left="720"/>
      <w:contextualSpacing/>
    </w:pPr>
  </w:style>
  <w:style w:type="character" w:styleId="IntenseEmphasis">
    <w:name w:val="Intense Emphasis"/>
    <w:basedOn w:val="DefaultParagraphFont"/>
    <w:uiPriority w:val="21"/>
    <w:qFormat/>
    <w:rsid w:val="00B55253"/>
    <w:rPr>
      <w:i/>
      <w:iCs/>
      <w:color w:val="0F4761" w:themeColor="accent1" w:themeShade="BF"/>
    </w:rPr>
  </w:style>
  <w:style w:type="paragraph" w:styleId="IntenseQuote">
    <w:name w:val="Intense Quote"/>
    <w:basedOn w:val="Normal"/>
    <w:next w:val="Normal"/>
    <w:link w:val="IntenseQuoteChar"/>
    <w:uiPriority w:val="30"/>
    <w:qFormat/>
    <w:rsid w:val="00B55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253"/>
    <w:rPr>
      <w:i/>
      <w:iCs/>
      <w:color w:val="0F4761" w:themeColor="accent1" w:themeShade="BF"/>
    </w:rPr>
  </w:style>
  <w:style w:type="character" w:styleId="IntenseReference">
    <w:name w:val="Intense Reference"/>
    <w:basedOn w:val="DefaultParagraphFont"/>
    <w:uiPriority w:val="32"/>
    <w:qFormat/>
    <w:rsid w:val="00B552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4395">
      <w:bodyDiv w:val="1"/>
      <w:marLeft w:val="0"/>
      <w:marRight w:val="0"/>
      <w:marTop w:val="0"/>
      <w:marBottom w:val="0"/>
      <w:divBdr>
        <w:top w:val="none" w:sz="0" w:space="0" w:color="auto"/>
        <w:left w:val="none" w:sz="0" w:space="0" w:color="auto"/>
        <w:bottom w:val="none" w:sz="0" w:space="0" w:color="auto"/>
        <w:right w:val="none" w:sz="0" w:space="0" w:color="auto"/>
      </w:divBdr>
      <w:divsChild>
        <w:div w:id="1693410989">
          <w:marLeft w:val="0"/>
          <w:marRight w:val="0"/>
          <w:marTop w:val="0"/>
          <w:marBottom w:val="0"/>
          <w:divBdr>
            <w:top w:val="none" w:sz="0" w:space="0" w:color="auto"/>
            <w:left w:val="none" w:sz="0" w:space="0" w:color="auto"/>
            <w:bottom w:val="none" w:sz="0" w:space="0" w:color="auto"/>
            <w:right w:val="none" w:sz="0" w:space="0" w:color="auto"/>
          </w:divBdr>
        </w:div>
        <w:div w:id="1831746620">
          <w:marLeft w:val="0"/>
          <w:marRight w:val="0"/>
          <w:marTop w:val="0"/>
          <w:marBottom w:val="0"/>
          <w:divBdr>
            <w:top w:val="none" w:sz="0" w:space="0" w:color="auto"/>
            <w:left w:val="none" w:sz="0" w:space="0" w:color="auto"/>
            <w:bottom w:val="none" w:sz="0" w:space="0" w:color="auto"/>
            <w:right w:val="none" w:sz="0" w:space="0" w:color="auto"/>
          </w:divBdr>
        </w:div>
        <w:div w:id="881089831">
          <w:marLeft w:val="0"/>
          <w:marRight w:val="0"/>
          <w:marTop w:val="0"/>
          <w:marBottom w:val="0"/>
          <w:divBdr>
            <w:top w:val="none" w:sz="0" w:space="0" w:color="auto"/>
            <w:left w:val="none" w:sz="0" w:space="0" w:color="auto"/>
            <w:bottom w:val="none" w:sz="0" w:space="0" w:color="auto"/>
            <w:right w:val="none" w:sz="0" w:space="0" w:color="auto"/>
          </w:divBdr>
          <w:divsChild>
            <w:div w:id="605696592">
              <w:marLeft w:val="0"/>
              <w:marRight w:val="0"/>
              <w:marTop w:val="0"/>
              <w:marBottom w:val="0"/>
              <w:divBdr>
                <w:top w:val="none" w:sz="0" w:space="0" w:color="auto"/>
                <w:left w:val="none" w:sz="0" w:space="0" w:color="auto"/>
                <w:bottom w:val="none" w:sz="0" w:space="0" w:color="auto"/>
                <w:right w:val="none" w:sz="0" w:space="0" w:color="auto"/>
              </w:divBdr>
              <w:divsChild>
                <w:div w:id="430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99546">
          <w:marLeft w:val="0"/>
          <w:marRight w:val="0"/>
          <w:marTop w:val="0"/>
          <w:marBottom w:val="0"/>
          <w:divBdr>
            <w:top w:val="none" w:sz="0" w:space="0" w:color="auto"/>
            <w:left w:val="none" w:sz="0" w:space="0" w:color="auto"/>
            <w:bottom w:val="none" w:sz="0" w:space="0" w:color="auto"/>
            <w:right w:val="none" w:sz="0" w:space="0" w:color="auto"/>
          </w:divBdr>
        </w:div>
        <w:div w:id="1861503048">
          <w:marLeft w:val="0"/>
          <w:marRight w:val="0"/>
          <w:marTop w:val="0"/>
          <w:marBottom w:val="0"/>
          <w:divBdr>
            <w:top w:val="none" w:sz="0" w:space="0" w:color="auto"/>
            <w:left w:val="none" w:sz="0" w:space="0" w:color="auto"/>
            <w:bottom w:val="none" w:sz="0" w:space="0" w:color="auto"/>
            <w:right w:val="none" w:sz="0" w:space="0" w:color="auto"/>
          </w:divBdr>
        </w:div>
        <w:div w:id="297997826">
          <w:marLeft w:val="0"/>
          <w:marRight w:val="0"/>
          <w:marTop w:val="0"/>
          <w:marBottom w:val="0"/>
          <w:divBdr>
            <w:top w:val="none" w:sz="0" w:space="0" w:color="auto"/>
            <w:left w:val="none" w:sz="0" w:space="0" w:color="auto"/>
            <w:bottom w:val="none" w:sz="0" w:space="0" w:color="auto"/>
            <w:right w:val="none" w:sz="0" w:space="0" w:color="auto"/>
          </w:divBdr>
        </w:div>
        <w:div w:id="1644581358">
          <w:marLeft w:val="0"/>
          <w:marRight w:val="0"/>
          <w:marTop w:val="0"/>
          <w:marBottom w:val="0"/>
          <w:divBdr>
            <w:top w:val="none" w:sz="0" w:space="0" w:color="auto"/>
            <w:left w:val="none" w:sz="0" w:space="0" w:color="auto"/>
            <w:bottom w:val="none" w:sz="0" w:space="0" w:color="auto"/>
            <w:right w:val="none" w:sz="0" w:space="0" w:color="auto"/>
          </w:divBdr>
        </w:div>
        <w:div w:id="1061947890">
          <w:marLeft w:val="0"/>
          <w:marRight w:val="0"/>
          <w:marTop w:val="0"/>
          <w:marBottom w:val="0"/>
          <w:divBdr>
            <w:top w:val="none" w:sz="0" w:space="0" w:color="auto"/>
            <w:left w:val="none" w:sz="0" w:space="0" w:color="auto"/>
            <w:bottom w:val="none" w:sz="0" w:space="0" w:color="auto"/>
            <w:right w:val="none" w:sz="0" w:space="0" w:color="auto"/>
          </w:divBdr>
        </w:div>
        <w:div w:id="518275091">
          <w:marLeft w:val="0"/>
          <w:marRight w:val="0"/>
          <w:marTop w:val="0"/>
          <w:marBottom w:val="0"/>
          <w:divBdr>
            <w:top w:val="none" w:sz="0" w:space="0" w:color="auto"/>
            <w:left w:val="none" w:sz="0" w:space="0" w:color="auto"/>
            <w:bottom w:val="none" w:sz="0" w:space="0" w:color="auto"/>
            <w:right w:val="none" w:sz="0" w:space="0" w:color="auto"/>
          </w:divBdr>
        </w:div>
        <w:div w:id="724959503">
          <w:marLeft w:val="0"/>
          <w:marRight w:val="0"/>
          <w:marTop w:val="0"/>
          <w:marBottom w:val="0"/>
          <w:divBdr>
            <w:top w:val="none" w:sz="0" w:space="0" w:color="auto"/>
            <w:left w:val="none" w:sz="0" w:space="0" w:color="auto"/>
            <w:bottom w:val="none" w:sz="0" w:space="0" w:color="auto"/>
            <w:right w:val="none" w:sz="0" w:space="0" w:color="auto"/>
          </w:divBdr>
        </w:div>
        <w:div w:id="292910082">
          <w:marLeft w:val="0"/>
          <w:marRight w:val="0"/>
          <w:marTop w:val="0"/>
          <w:marBottom w:val="0"/>
          <w:divBdr>
            <w:top w:val="none" w:sz="0" w:space="0" w:color="auto"/>
            <w:left w:val="none" w:sz="0" w:space="0" w:color="auto"/>
            <w:bottom w:val="none" w:sz="0" w:space="0" w:color="auto"/>
            <w:right w:val="none" w:sz="0" w:space="0" w:color="auto"/>
          </w:divBdr>
        </w:div>
        <w:div w:id="188687555">
          <w:marLeft w:val="0"/>
          <w:marRight w:val="0"/>
          <w:marTop w:val="0"/>
          <w:marBottom w:val="0"/>
          <w:divBdr>
            <w:top w:val="none" w:sz="0" w:space="0" w:color="auto"/>
            <w:left w:val="none" w:sz="0" w:space="0" w:color="auto"/>
            <w:bottom w:val="none" w:sz="0" w:space="0" w:color="auto"/>
            <w:right w:val="none" w:sz="0" w:space="0" w:color="auto"/>
          </w:divBdr>
        </w:div>
        <w:div w:id="1581284949">
          <w:marLeft w:val="0"/>
          <w:marRight w:val="0"/>
          <w:marTop w:val="0"/>
          <w:marBottom w:val="0"/>
          <w:divBdr>
            <w:top w:val="none" w:sz="0" w:space="0" w:color="auto"/>
            <w:left w:val="none" w:sz="0" w:space="0" w:color="auto"/>
            <w:bottom w:val="none" w:sz="0" w:space="0" w:color="auto"/>
            <w:right w:val="none" w:sz="0" w:space="0" w:color="auto"/>
          </w:divBdr>
        </w:div>
        <w:div w:id="1006134010">
          <w:marLeft w:val="0"/>
          <w:marRight w:val="0"/>
          <w:marTop w:val="0"/>
          <w:marBottom w:val="0"/>
          <w:divBdr>
            <w:top w:val="none" w:sz="0" w:space="0" w:color="auto"/>
            <w:left w:val="none" w:sz="0" w:space="0" w:color="auto"/>
            <w:bottom w:val="none" w:sz="0" w:space="0" w:color="auto"/>
            <w:right w:val="none" w:sz="0" w:space="0" w:color="auto"/>
          </w:divBdr>
        </w:div>
      </w:divsChild>
    </w:div>
    <w:div w:id="852183844">
      <w:bodyDiv w:val="1"/>
      <w:marLeft w:val="0"/>
      <w:marRight w:val="0"/>
      <w:marTop w:val="0"/>
      <w:marBottom w:val="0"/>
      <w:divBdr>
        <w:top w:val="none" w:sz="0" w:space="0" w:color="auto"/>
        <w:left w:val="none" w:sz="0" w:space="0" w:color="auto"/>
        <w:bottom w:val="none" w:sz="0" w:space="0" w:color="auto"/>
        <w:right w:val="none" w:sz="0" w:space="0" w:color="auto"/>
      </w:divBdr>
    </w:div>
    <w:div w:id="1290360604">
      <w:bodyDiv w:val="1"/>
      <w:marLeft w:val="0"/>
      <w:marRight w:val="0"/>
      <w:marTop w:val="0"/>
      <w:marBottom w:val="0"/>
      <w:divBdr>
        <w:top w:val="none" w:sz="0" w:space="0" w:color="auto"/>
        <w:left w:val="none" w:sz="0" w:space="0" w:color="auto"/>
        <w:bottom w:val="none" w:sz="0" w:space="0" w:color="auto"/>
        <w:right w:val="none" w:sz="0" w:space="0" w:color="auto"/>
      </w:divBdr>
      <w:divsChild>
        <w:div w:id="1250115941">
          <w:marLeft w:val="0"/>
          <w:marRight w:val="0"/>
          <w:marTop w:val="0"/>
          <w:marBottom w:val="0"/>
          <w:divBdr>
            <w:top w:val="none" w:sz="0" w:space="0" w:color="auto"/>
            <w:left w:val="none" w:sz="0" w:space="0" w:color="auto"/>
            <w:bottom w:val="none" w:sz="0" w:space="0" w:color="auto"/>
            <w:right w:val="none" w:sz="0" w:space="0" w:color="auto"/>
          </w:divBdr>
        </w:div>
        <w:div w:id="2070222533">
          <w:marLeft w:val="0"/>
          <w:marRight w:val="0"/>
          <w:marTop w:val="0"/>
          <w:marBottom w:val="0"/>
          <w:divBdr>
            <w:top w:val="none" w:sz="0" w:space="0" w:color="auto"/>
            <w:left w:val="none" w:sz="0" w:space="0" w:color="auto"/>
            <w:bottom w:val="none" w:sz="0" w:space="0" w:color="auto"/>
            <w:right w:val="none" w:sz="0" w:space="0" w:color="auto"/>
          </w:divBdr>
        </w:div>
        <w:div w:id="1071007956">
          <w:marLeft w:val="0"/>
          <w:marRight w:val="0"/>
          <w:marTop w:val="0"/>
          <w:marBottom w:val="0"/>
          <w:divBdr>
            <w:top w:val="none" w:sz="0" w:space="0" w:color="auto"/>
            <w:left w:val="none" w:sz="0" w:space="0" w:color="auto"/>
            <w:bottom w:val="none" w:sz="0" w:space="0" w:color="auto"/>
            <w:right w:val="none" w:sz="0" w:space="0" w:color="auto"/>
          </w:divBdr>
          <w:divsChild>
            <w:div w:id="179661983">
              <w:marLeft w:val="0"/>
              <w:marRight w:val="0"/>
              <w:marTop w:val="0"/>
              <w:marBottom w:val="0"/>
              <w:divBdr>
                <w:top w:val="none" w:sz="0" w:space="0" w:color="auto"/>
                <w:left w:val="none" w:sz="0" w:space="0" w:color="auto"/>
                <w:bottom w:val="none" w:sz="0" w:space="0" w:color="auto"/>
                <w:right w:val="none" w:sz="0" w:space="0" w:color="auto"/>
              </w:divBdr>
              <w:divsChild>
                <w:div w:id="4779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4909">
          <w:marLeft w:val="0"/>
          <w:marRight w:val="0"/>
          <w:marTop w:val="0"/>
          <w:marBottom w:val="0"/>
          <w:divBdr>
            <w:top w:val="none" w:sz="0" w:space="0" w:color="auto"/>
            <w:left w:val="none" w:sz="0" w:space="0" w:color="auto"/>
            <w:bottom w:val="none" w:sz="0" w:space="0" w:color="auto"/>
            <w:right w:val="none" w:sz="0" w:space="0" w:color="auto"/>
          </w:divBdr>
        </w:div>
        <w:div w:id="1322469578">
          <w:marLeft w:val="0"/>
          <w:marRight w:val="0"/>
          <w:marTop w:val="0"/>
          <w:marBottom w:val="0"/>
          <w:divBdr>
            <w:top w:val="none" w:sz="0" w:space="0" w:color="auto"/>
            <w:left w:val="none" w:sz="0" w:space="0" w:color="auto"/>
            <w:bottom w:val="none" w:sz="0" w:space="0" w:color="auto"/>
            <w:right w:val="none" w:sz="0" w:space="0" w:color="auto"/>
          </w:divBdr>
        </w:div>
        <w:div w:id="300885728">
          <w:marLeft w:val="0"/>
          <w:marRight w:val="0"/>
          <w:marTop w:val="0"/>
          <w:marBottom w:val="0"/>
          <w:divBdr>
            <w:top w:val="none" w:sz="0" w:space="0" w:color="auto"/>
            <w:left w:val="none" w:sz="0" w:space="0" w:color="auto"/>
            <w:bottom w:val="none" w:sz="0" w:space="0" w:color="auto"/>
            <w:right w:val="none" w:sz="0" w:space="0" w:color="auto"/>
          </w:divBdr>
        </w:div>
        <w:div w:id="1643581537">
          <w:marLeft w:val="0"/>
          <w:marRight w:val="0"/>
          <w:marTop w:val="0"/>
          <w:marBottom w:val="0"/>
          <w:divBdr>
            <w:top w:val="none" w:sz="0" w:space="0" w:color="auto"/>
            <w:left w:val="none" w:sz="0" w:space="0" w:color="auto"/>
            <w:bottom w:val="none" w:sz="0" w:space="0" w:color="auto"/>
            <w:right w:val="none" w:sz="0" w:space="0" w:color="auto"/>
          </w:divBdr>
        </w:div>
        <w:div w:id="1422752047">
          <w:marLeft w:val="0"/>
          <w:marRight w:val="0"/>
          <w:marTop w:val="0"/>
          <w:marBottom w:val="0"/>
          <w:divBdr>
            <w:top w:val="none" w:sz="0" w:space="0" w:color="auto"/>
            <w:left w:val="none" w:sz="0" w:space="0" w:color="auto"/>
            <w:bottom w:val="none" w:sz="0" w:space="0" w:color="auto"/>
            <w:right w:val="none" w:sz="0" w:space="0" w:color="auto"/>
          </w:divBdr>
        </w:div>
        <w:div w:id="999894114">
          <w:marLeft w:val="0"/>
          <w:marRight w:val="0"/>
          <w:marTop w:val="0"/>
          <w:marBottom w:val="0"/>
          <w:divBdr>
            <w:top w:val="none" w:sz="0" w:space="0" w:color="auto"/>
            <w:left w:val="none" w:sz="0" w:space="0" w:color="auto"/>
            <w:bottom w:val="none" w:sz="0" w:space="0" w:color="auto"/>
            <w:right w:val="none" w:sz="0" w:space="0" w:color="auto"/>
          </w:divBdr>
        </w:div>
        <w:div w:id="1372458503">
          <w:marLeft w:val="0"/>
          <w:marRight w:val="0"/>
          <w:marTop w:val="0"/>
          <w:marBottom w:val="0"/>
          <w:divBdr>
            <w:top w:val="none" w:sz="0" w:space="0" w:color="auto"/>
            <w:left w:val="none" w:sz="0" w:space="0" w:color="auto"/>
            <w:bottom w:val="none" w:sz="0" w:space="0" w:color="auto"/>
            <w:right w:val="none" w:sz="0" w:space="0" w:color="auto"/>
          </w:divBdr>
        </w:div>
        <w:div w:id="718238938">
          <w:marLeft w:val="0"/>
          <w:marRight w:val="0"/>
          <w:marTop w:val="0"/>
          <w:marBottom w:val="0"/>
          <w:divBdr>
            <w:top w:val="none" w:sz="0" w:space="0" w:color="auto"/>
            <w:left w:val="none" w:sz="0" w:space="0" w:color="auto"/>
            <w:bottom w:val="none" w:sz="0" w:space="0" w:color="auto"/>
            <w:right w:val="none" w:sz="0" w:space="0" w:color="auto"/>
          </w:divBdr>
        </w:div>
        <w:div w:id="1919169409">
          <w:marLeft w:val="0"/>
          <w:marRight w:val="0"/>
          <w:marTop w:val="0"/>
          <w:marBottom w:val="0"/>
          <w:divBdr>
            <w:top w:val="none" w:sz="0" w:space="0" w:color="auto"/>
            <w:left w:val="none" w:sz="0" w:space="0" w:color="auto"/>
            <w:bottom w:val="none" w:sz="0" w:space="0" w:color="auto"/>
            <w:right w:val="none" w:sz="0" w:space="0" w:color="auto"/>
          </w:divBdr>
        </w:div>
        <w:div w:id="1694113133">
          <w:marLeft w:val="0"/>
          <w:marRight w:val="0"/>
          <w:marTop w:val="0"/>
          <w:marBottom w:val="0"/>
          <w:divBdr>
            <w:top w:val="none" w:sz="0" w:space="0" w:color="auto"/>
            <w:left w:val="none" w:sz="0" w:space="0" w:color="auto"/>
            <w:bottom w:val="none" w:sz="0" w:space="0" w:color="auto"/>
            <w:right w:val="none" w:sz="0" w:space="0" w:color="auto"/>
          </w:divBdr>
        </w:div>
        <w:div w:id="1644390705">
          <w:marLeft w:val="0"/>
          <w:marRight w:val="0"/>
          <w:marTop w:val="0"/>
          <w:marBottom w:val="0"/>
          <w:divBdr>
            <w:top w:val="none" w:sz="0" w:space="0" w:color="auto"/>
            <w:left w:val="none" w:sz="0" w:space="0" w:color="auto"/>
            <w:bottom w:val="none" w:sz="0" w:space="0" w:color="auto"/>
            <w:right w:val="none" w:sz="0" w:space="0" w:color="auto"/>
          </w:divBdr>
        </w:div>
      </w:divsChild>
    </w:div>
    <w:div w:id="19459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B1B88-0C53-40D2-A76D-ACAAB6D2DC7D}"/>
</file>

<file path=customXml/itemProps2.xml><?xml version="1.0" encoding="utf-8"?>
<ds:datastoreItem xmlns:ds="http://schemas.openxmlformats.org/officeDocument/2006/customXml" ds:itemID="{7BA7B955-30C5-43D9-B70D-93044B3C8C51}"/>
</file>

<file path=customXml/itemProps3.xml><?xml version="1.0" encoding="utf-8"?>
<ds:datastoreItem xmlns:ds="http://schemas.openxmlformats.org/officeDocument/2006/customXml" ds:itemID="{659547D8-7CAF-4CE8-A7FE-3AC930B4DFEC}"/>
</file>

<file path=docProps/app.xml><?xml version="1.0" encoding="utf-8"?>
<Properties xmlns="http://schemas.openxmlformats.org/officeDocument/2006/extended-properties" xmlns:vt="http://schemas.openxmlformats.org/officeDocument/2006/docPropsVTypes">
  <Template>Normal</Template>
  <TotalTime>1</TotalTime>
  <Pages>7</Pages>
  <Words>1247</Words>
  <Characters>6488</Characters>
  <Application>Microsoft Office Word</Application>
  <DocSecurity>8</DocSecurity>
  <Lines>360</Lines>
  <Paragraphs>214</Paragraphs>
  <ScaleCrop>false</ScaleCrop>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Funderburk</dc:creator>
  <cp:keywords/>
  <dc:description/>
  <cp:lastModifiedBy>Connor Macy</cp:lastModifiedBy>
  <cp:revision>2</cp:revision>
  <dcterms:created xsi:type="dcterms:W3CDTF">2025-11-05T21:27:00Z</dcterms:created>
  <dcterms:modified xsi:type="dcterms:W3CDTF">2025-11-05T21:27:00Z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