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4A054BB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232EFEC" w:rsidR="006462E0" w:rsidRPr="00233C0A" w:rsidRDefault="00D91EA6" w:rsidP="00233C0A">
      <w:pPr>
        <w:rPr>
          <w:b/>
          <w:bCs/>
        </w:rPr>
      </w:pPr>
      <w:r w:rsidRPr="00233C0A">
        <w:rPr>
          <w:b/>
          <w:bCs/>
        </w:rPr>
        <w:t>COURSE NUMBER:</w:t>
      </w:r>
      <w:r w:rsidR="00D457F1">
        <w:rPr>
          <w:b/>
          <w:bCs/>
        </w:rPr>
        <w:t xml:space="preserve"> </w:t>
      </w:r>
      <w:r w:rsidR="00A404AB">
        <w:rPr>
          <w:b/>
          <w:bCs/>
        </w:rPr>
        <w:t>SKTR 2080</w:t>
      </w:r>
      <w:r w:rsidR="00D457F1">
        <w:rPr>
          <w:b/>
          <w:bCs/>
        </w:rPr>
        <w:tab/>
      </w:r>
      <w:r w:rsidR="00D457F1">
        <w:rPr>
          <w:b/>
          <w:bCs/>
        </w:rPr>
        <w:tab/>
      </w:r>
      <w:r w:rsidR="00D457F1">
        <w:rPr>
          <w:b/>
          <w:bCs/>
        </w:rPr>
        <w:tab/>
      </w:r>
      <w:r w:rsidRPr="00233C0A">
        <w:rPr>
          <w:b/>
          <w:bCs/>
        </w:rPr>
        <w:t>COURSE TITLE:</w:t>
      </w:r>
      <w:r w:rsidR="008F7272" w:rsidRPr="008F7272">
        <w:t xml:space="preserve"> </w:t>
      </w:r>
      <w:r w:rsidR="008F7272">
        <w:t>Welding: Intermediate Stick and MIG</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74A5611C"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8F7272">
        <w:rPr>
          <w:b/>
          <w:bCs/>
        </w:rPr>
        <w:t xml:space="preserve"> </w:t>
      </w:r>
      <w:r w:rsidR="008F7272">
        <w:t>SKTR 1180, SKTR 1380</w:t>
      </w:r>
    </w:p>
    <w:p w14:paraId="31AE8E41" w14:textId="77777777" w:rsidR="006462E0" w:rsidRPr="00233C0A" w:rsidRDefault="006462E0" w:rsidP="00233C0A"/>
    <w:p w14:paraId="31AE8E43" w14:textId="078B58F9" w:rsidR="006462E0" w:rsidRDefault="00D91EA6" w:rsidP="00233C0A">
      <w:pPr>
        <w:rPr>
          <w:b/>
          <w:bCs/>
        </w:rPr>
      </w:pPr>
      <w:r w:rsidRPr="00233C0A">
        <w:rPr>
          <w:b/>
          <w:bCs/>
        </w:rPr>
        <w:t xml:space="preserve">DESCRIPTION OF COURSE </w:t>
      </w:r>
    </w:p>
    <w:p w14:paraId="07E10E38" w14:textId="36946A40" w:rsidR="008F7272" w:rsidRPr="0067368A" w:rsidRDefault="008F7272" w:rsidP="00233C0A">
      <w:pPr>
        <w:rPr>
          <w:b/>
          <w:bCs/>
          <w:color w:val="FF0000"/>
        </w:rPr>
      </w:pPr>
      <w:r>
        <w:t xml:space="preserve">Using welding methods, materials, and techniques of SMAW, GMAW, and FCAW the student will be instructed in methods that are best suited for welding metals in a wide range of </w:t>
      </w:r>
      <w:proofErr w:type="spellStart"/>
      <w:r>
        <w:t>realworld</w:t>
      </w:r>
      <w:proofErr w:type="spellEnd"/>
      <w:r>
        <w:t xml:space="preserve"> applications and positions. This includes “in-position” and “out-of-position” welding on both flat work and round work materials. The learner will be engaged in lab projects using the SMAW, GMAW, and FCAW processes welding: Tee, Lap, and Square Groove joints, in and </w:t>
      </w:r>
      <w:proofErr w:type="spellStart"/>
      <w:r>
        <w:t>outof</w:t>
      </w:r>
      <w:proofErr w:type="spellEnd"/>
      <w:r>
        <w:t>-position.</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31AE8E48" w14:textId="405EB853" w:rsidR="006462E0" w:rsidRDefault="008F7272" w:rsidP="00233C0A">
      <w:r>
        <w:t>Demonstrate how to work safely and discuss the importance of paying attention to safety issues when working in the welding field.</w:t>
      </w:r>
    </w:p>
    <w:p w14:paraId="0CD22059" w14:textId="0E98F886" w:rsidR="008F7272" w:rsidRDefault="008F7272" w:rsidP="00233C0A">
      <w:r>
        <w:t>Demonstrate GMAW techniques and principles to out-of-position scenarios</w:t>
      </w:r>
    </w:p>
    <w:p w14:paraId="1D82EB8C" w14:textId="278BEEDA" w:rsidR="008F7272" w:rsidRDefault="008F7272" w:rsidP="00233C0A">
      <w:r>
        <w:t>Demonstrate FCAW techniques and principles to out-of-position scenarios</w:t>
      </w:r>
    </w:p>
    <w:p w14:paraId="3E56F078" w14:textId="6BA20A3E" w:rsidR="008F7272" w:rsidRDefault="008F7272" w:rsidP="00233C0A">
      <w:r>
        <w:t>Demonstrate SMAW techniques and principles to out-of-position scenarios</w:t>
      </w:r>
    </w:p>
    <w:p w14:paraId="426FD81F" w14:textId="53AE723D" w:rsidR="008F7272" w:rsidRDefault="008F7272" w:rsidP="00233C0A">
      <w:r>
        <w:t>Explain joint design features determined by codes and standards.</w:t>
      </w:r>
    </w:p>
    <w:p w14:paraId="6661618E" w14:textId="77777777" w:rsidR="008F7272" w:rsidRPr="00233C0A" w:rsidRDefault="008F7272"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5945EA67" w14:textId="6F55E20E" w:rsidR="0067368A" w:rsidRPr="008F7272"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582FEB50" w14:textId="53133AFC" w:rsidR="00A3608A" w:rsidRPr="00233C0A" w:rsidRDefault="00501C7C" w:rsidP="008F7272">
      <w:r w:rsidRPr="00501C7C">
        <w:t>Professional and Life Skills </w:t>
      </w:r>
    </w:p>
    <w:p w14:paraId="31AE8E51" w14:textId="77777777" w:rsidR="006462E0" w:rsidRPr="00233C0A" w:rsidRDefault="00D91EA6" w:rsidP="00233C0A">
      <w:r w:rsidRPr="00233C0A">
        <w:t xml:space="preserve">In class students are assessed on their achievement of these outcomes. Names will not be used when reporting results. Outcomes-based assessment is used to improve instructional planning and design and the quality of </w:t>
      </w:r>
      <w:r w:rsidRPr="00233C0A">
        <w:lastRenderedPageBreak/>
        <w:t>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23CAC3EB" w:rsidR="0081362C" w:rsidRDefault="00D91EA6" w:rsidP="00233C0A">
      <w:pPr>
        <w:rPr>
          <w:b/>
          <w:bCs/>
        </w:rPr>
      </w:pPr>
      <w:r w:rsidRPr="00A3608A">
        <w:rPr>
          <w:b/>
          <w:bCs/>
        </w:rPr>
        <w:t>TEXTBOOK(S), MANUALS, REFERENCES, AND OTHER READINGS</w:t>
      </w:r>
    </w:p>
    <w:p w14:paraId="34CAD734" w14:textId="21470B4C" w:rsidR="008F7272" w:rsidRPr="008F7272" w:rsidRDefault="008F7272" w:rsidP="008F7272">
      <w:pPr>
        <w:rPr>
          <w:bCs/>
        </w:rPr>
      </w:pPr>
      <w:r w:rsidRPr="008F7272">
        <w:rPr>
          <w:bCs/>
        </w:rPr>
        <w:t>ONT-B10 (Material Process and Quality)</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Pr="004962BA">
        <w:rPr>
          <w:rStyle w:val="normaltextrun"/>
          <w:rFonts w:ascii="Calibri" w:hAnsi="Calibri" w:cs="Calibri"/>
          <w:b/>
          <w:bCs/>
        </w:rPr>
        <w:t>10%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w:t>
      </w:r>
      <w:r w:rsidRPr="00233C0A">
        <w:lastRenderedPageBreak/>
        <w:t xml:space="preserve">Support Services can be found at </w:t>
      </w:r>
      <w:hyperlink r:id="rId12">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16F0FC6" w:rsidR="004972DC" w:rsidRDefault="004972DC" w:rsidP="00233C0A"/>
    <w:p w14:paraId="4CBD24D3" w14:textId="0F3AA346" w:rsidR="00FE15CC" w:rsidRDefault="00FE15CC" w:rsidP="00233C0A"/>
    <w:p w14:paraId="57966821" w14:textId="4025A091" w:rsidR="00FE15CC" w:rsidRDefault="00FE15CC" w:rsidP="00233C0A"/>
    <w:p w14:paraId="7E8DA7B3" w14:textId="1B6773BE" w:rsidR="00FE15CC" w:rsidRDefault="00FE15CC" w:rsidP="00233C0A"/>
    <w:p w14:paraId="6AD00149" w14:textId="48CE2F60" w:rsidR="00FE15CC" w:rsidRDefault="00FE15CC" w:rsidP="00233C0A"/>
    <w:p w14:paraId="28FC5868" w14:textId="73D86226" w:rsidR="00FE15CC" w:rsidRDefault="00FE15CC" w:rsidP="00233C0A"/>
    <w:p w14:paraId="4F3A39E0" w14:textId="07CB19C6" w:rsidR="00FE15CC" w:rsidRDefault="00FE15CC" w:rsidP="00233C0A"/>
    <w:p w14:paraId="15A87AC7" w14:textId="7B7AE075" w:rsidR="00FE15CC" w:rsidRDefault="00FE15CC" w:rsidP="00233C0A"/>
    <w:p w14:paraId="3401E33D" w14:textId="47776304" w:rsidR="00FE15CC" w:rsidRDefault="00FE15CC" w:rsidP="00233C0A"/>
    <w:p w14:paraId="4A1E71B6" w14:textId="0CFD241E" w:rsidR="00FE15CC" w:rsidRDefault="00FE15CC" w:rsidP="00233C0A"/>
    <w:p w14:paraId="665F53EF" w14:textId="7223EB23" w:rsidR="00FE15CC" w:rsidRDefault="00FE15CC" w:rsidP="00233C0A"/>
    <w:p w14:paraId="67008C75" w14:textId="1B195054" w:rsidR="00FE15CC" w:rsidRDefault="00FE15CC" w:rsidP="00233C0A"/>
    <w:p w14:paraId="352B689A" w14:textId="5D58BDBA" w:rsidR="00FE15CC" w:rsidRDefault="00FE15CC" w:rsidP="00233C0A"/>
    <w:p w14:paraId="307363FC" w14:textId="55CF8519" w:rsidR="00FE15CC" w:rsidRDefault="00FE15CC" w:rsidP="00233C0A"/>
    <w:p w14:paraId="15320606" w14:textId="3B1DC3E9" w:rsidR="00FE15CC" w:rsidRDefault="00FE15CC" w:rsidP="00233C0A"/>
    <w:p w14:paraId="7FF1902A" w14:textId="7134A93F" w:rsidR="00FE15CC" w:rsidRDefault="00FE15CC" w:rsidP="00233C0A"/>
    <w:p w14:paraId="0C4DB7D2" w14:textId="1C91B65A" w:rsidR="00FE15CC" w:rsidRDefault="00FE15CC" w:rsidP="00233C0A"/>
    <w:p w14:paraId="1D0D63FA" w14:textId="25C13A06" w:rsidR="00FE15CC" w:rsidRDefault="00FE15CC" w:rsidP="00233C0A"/>
    <w:p w14:paraId="00DBC79C" w14:textId="0A854D78" w:rsidR="00FE15CC" w:rsidRDefault="00FE15CC" w:rsidP="00233C0A"/>
    <w:p w14:paraId="36F9A500" w14:textId="223BBD04" w:rsidR="00FE15CC" w:rsidRDefault="00FE15CC" w:rsidP="00233C0A"/>
    <w:p w14:paraId="68CF13AC" w14:textId="6B32A9CA" w:rsidR="00FE15CC" w:rsidRDefault="00FE15CC" w:rsidP="00233C0A"/>
    <w:p w14:paraId="11A89156" w14:textId="0ADC59E6" w:rsidR="00FE15CC" w:rsidRDefault="00FE15CC" w:rsidP="00233C0A"/>
    <w:p w14:paraId="4271953C" w14:textId="1A76FFFB" w:rsidR="00FE15CC" w:rsidRDefault="00FE15CC" w:rsidP="00233C0A"/>
    <w:p w14:paraId="62470A36" w14:textId="5A5FA523" w:rsidR="00FE15CC" w:rsidRDefault="00FE15CC" w:rsidP="00233C0A"/>
    <w:p w14:paraId="224F22A8" w14:textId="50F152EF" w:rsidR="00FE15CC" w:rsidRDefault="00FE15CC" w:rsidP="00233C0A"/>
    <w:p w14:paraId="550774BD" w14:textId="1A164F4E" w:rsidR="00FE15CC" w:rsidRDefault="00FE15CC" w:rsidP="00233C0A"/>
    <w:p w14:paraId="64ED123D" w14:textId="75E1A31F" w:rsidR="00FE15CC" w:rsidRDefault="00FE15CC" w:rsidP="00233C0A"/>
    <w:p w14:paraId="6C3BCADA" w14:textId="4CE2114B" w:rsidR="00FE15CC" w:rsidRDefault="00FE15CC" w:rsidP="00233C0A"/>
    <w:p w14:paraId="17BE4D14" w14:textId="7A9FC224" w:rsidR="00FE15CC" w:rsidRDefault="00FE15CC" w:rsidP="00233C0A"/>
    <w:p w14:paraId="5DE7E306" w14:textId="23FD5870" w:rsidR="00FE15CC" w:rsidRDefault="00FE15CC" w:rsidP="00233C0A"/>
    <w:p w14:paraId="493692CF" w14:textId="4DAAEC09" w:rsidR="00FE15CC" w:rsidRDefault="00FE15CC" w:rsidP="00233C0A"/>
    <w:p w14:paraId="312DF122" w14:textId="4A88735A" w:rsidR="00FE15CC" w:rsidRDefault="00FE15CC" w:rsidP="00233C0A"/>
    <w:p w14:paraId="6FBE20E7" w14:textId="6C013C9F" w:rsidR="00FE15CC" w:rsidRDefault="00FE15CC" w:rsidP="00233C0A"/>
    <w:p w14:paraId="067F7F99" w14:textId="644ED058" w:rsidR="00FE15CC" w:rsidRDefault="00FE15CC" w:rsidP="00233C0A"/>
    <w:p w14:paraId="3E9BAFE9" w14:textId="75B865B8" w:rsidR="00FE15CC" w:rsidRDefault="00FE15CC" w:rsidP="00233C0A"/>
    <w:p w14:paraId="3E232926" w14:textId="65EE6075" w:rsidR="00FE15CC" w:rsidRDefault="00FE15CC" w:rsidP="00233C0A"/>
    <w:p w14:paraId="34B0F5F8" w14:textId="42010430" w:rsidR="00FE15CC" w:rsidRDefault="00FE15CC" w:rsidP="00233C0A"/>
    <w:p w14:paraId="3C0A6DAB" w14:textId="77777777" w:rsidR="00FE15CC" w:rsidRDefault="00FE15C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1ED33EEA" w14:textId="77777777" w:rsidR="00FE15CC" w:rsidRDefault="00FE15CC" w:rsidP="003C6959">
      <w:pPr>
        <w:rPr>
          <w:b/>
          <w:bCs/>
        </w:rPr>
        <w:sectPr w:rsidR="00FE15CC" w:rsidSect="00C046A0">
          <w:footerReference w:type="default" r:id="rId13"/>
          <w:pgSz w:w="12240" w:h="15840"/>
          <w:pgMar w:top="1440" w:right="1080" w:bottom="1440" w:left="1080" w:header="0" w:footer="1070" w:gutter="0"/>
          <w:cols w:space="720"/>
          <w:docGrid w:linePitch="299"/>
        </w:sectPr>
      </w:pPr>
    </w:p>
    <w:tbl>
      <w:tblPr>
        <w:tblpPr w:leftFromText="180" w:rightFromText="180" w:vertAnchor="page" w:horzAnchor="margin" w:tblpXSpec="center" w:tblpY="1526"/>
        <w:tblW w:w="13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915"/>
        <w:gridCol w:w="2251"/>
        <w:gridCol w:w="1593"/>
        <w:gridCol w:w="4435"/>
        <w:gridCol w:w="2697"/>
      </w:tblGrid>
      <w:tr w:rsidR="00FE15CC" w14:paraId="2D3FE58F" w14:textId="77777777" w:rsidTr="00FE15CC">
        <w:trPr>
          <w:trHeight w:val="585"/>
        </w:trPr>
        <w:tc>
          <w:tcPr>
            <w:tcW w:w="984" w:type="dxa"/>
          </w:tcPr>
          <w:p w14:paraId="65158E6F" w14:textId="77777777" w:rsidR="00FE15CC" w:rsidRDefault="00FE15CC" w:rsidP="00FE15CC">
            <w:pPr>
              <w:pStyle w:val="TableParagraph"/>
              <w:rPr>
                <w:rFonts w:ascii="Times New Roman"/>
                <w:sz w:val="20"/>
              </w:rPr>
            </w:pPr>
          </w:p>
        </w:tc>
        <w:tc>
          <w:tcPr>
            <w:tcW w:w="1915" w:type="dxa"/>
          </w:tcPr>
          <w:p w14:paraId="07063010" w14:textId="77777777" w:rsidR="00FE15CC" w:rsidRDefault="00FE15CC" w:rsidP="00FE15CC">
            <w:pPr>
              <w:pStyle w:val="TableParagraph"/>
              <w:spacing w:line="290" w:lineRule="atLeast"/>
              <w:ind w:left="110" w:right="398"/>
              <w:rPr>
                <w:b/>
                <w:sz w:val="24"/>
              </w:rPr>
            </w:pPr>
            <w:r>
              <w:rPr>
                <w:b/>
                <w:sz w:val="24"/>
              </w:rPr>
              <w:t>UNIT OF</w:t>
            </w:r>
            <w:r>
              <w:rPr>
                <w:b/>
                <w:spacing w:val="1"/>
                <w:sz w:val="24"/>
              </w:rPr>
              <w:t xml:space="preserve"> </w:t>
            </w:r>
            <w:r>
              <w:rPr>
                <w:b/>
                <w:sz w:val="24"/>
              </w:rPr>
              <w:t>INSTRUCTION</w:t>
            </w:r>
          </w:p>
        </w:tc>
        <w:tc>
          <w:tcPr>
            <w:tcW w:w="2251" w:type="dxa"/>
          </w:tcPr>
          <w:p w14:paraId="136E9355" w14:textId="77777777" w:rsidR="00FE15CC" w:rsidRDefault="00FE15CC" w:rsidP="00FE15CC">
            <w:pPr>
              <w:pStyle w:val="TableParagraph"/>
              <w:spacing w:line="290" w:lineRule="atLeast"/>
              <w:ind w:left="105" w:right="161"/>
              <w:rPr>
                <w:b/>
                <w:sz w:val="24"/>
              </w:rPr>
            </w:pPr>
            <w:r>
              <w:rPr>
                <w:b/>
                <w:sz w:val="24"/>
              </w:rPr>
              <w:t>LEARNING</w:t>
            </w:r>
            <w:r>
              <w:rPr>
                <w:b/>
                <w:spacing w:val="1"/>
                <w:sz w:val="24"/>
              </w:rPr>
              <w:t xml:space="preserve"> </w:t>
            </w:r>
            <w:r>
              <w:rPr>
                <w:b/>
                <w:sz w:val="24"/>
              </w:rPr>
              <w:t>OBJECTIVES/GOALS</w:t>
            </w:r>
          </w:p>
        </w:tc>
        <w:tc>
          <w:tcPr>
            <w:tcW w:w="1593" w:type="dxa"/>
          </w:tcPr>
          <w:p w14:paraId="1416DC3A" w14:textId="77777777" w:rsidR="00FE15CC" w:rsidRDefault="00FE15CC" w:rsidP="00FE15CC">
            <w:pPr>
              <w:pStyle w:val="TableParagraph"/>
              <w:spacing w:line="290" w:lineRule="atLeast"/>
              <w:ind w:left="105" w:right="138"/>
              <w:rPr>
                <w:b/>
                <w:sz w:val="24"/>
              </w:rPr>
            </w:pPr>
            <w:r>
              <w:rPr>
                <w:b/>
                <w:sz w:val="24"/>
              </w:rPr>
              <w:t>ASSESSMENT</w:t>
            </w:r>
            <w:r>
              <w:rPr>
                <w:b/>
                <w:spacing w:val="-52"/>
                <w:sz w:val="24"/>
              </w:rPr>
              <w:t xml:space="preserve"> </w:t>
            </w:r>
            <w:r>
              <w:rPr>
                <w:b/>
                <w:sz w:val="24"/>
              </w:rPr>
              <w:t>METHODS</w:t>
            </w:r>
          </w:p>
        </w:tc>
        <w:tc>
          <w:tcPr>
            <w:tcW w:w="4435" w:type="dxa"/>
          </w:tcPr>
          <w:p w14:paraId="4C0B6753" w14:textId="77777777" w:rsidR="00FE15CC" w:rsidRDefault="00FE15CC" w:rsidP="00FE15CC">
            <w:pPr>
              <w:pStyle w:val="TableParagraph"/>
              <w:ind w:left="111"/>
              <w:rPr>
                <w:b/>
                <w:sz w:val="24"/>
              </w:rPr>
            </w:pPr>
            <w:r>
              <w:rPr>
                <w:b/>
                <w:sz w:val="24"/>
              </w:rPr>
              <w:t>ASSIGNMENTS</w:t>
            </w:r>
          </w:p>
        </w:tc>
        <w:tc>
          <w:tcPr>
            <w:tcW w:w="2697" w:type="dxa"/>
          </w:tcPr>
          <w:p w14:paraId="6C87B537" w14:textId="77777777" w:rsidR="00FE15CC" w:rsidRDefault="00FE15CC" w:rsidP="00FE15CC">
            <w:pPr>
              <w:pStyle w:val="TableParagraph"/>
              <w:ind w:left="106"/>
              <w:rPr>
                <w:b/>
                <w:sz w:val="24"/>
              </w:rPr>
            </w:pPr>
            <w:r>
              <w:rPr>
                <w:b/>
                <w:sz w:val="24"/>
              </w:rPr>
              <w:t>ASSIGNMENT</w:t>
            </w:r>
            <w:r>
              <w:rPr>
                <w:b/>
                <w:spacing w:val="-1"/>
                <w:sz w:val="24"/>
              </w:rPr>
              <w:t xml:space="preserve"> </w:t>
            </w:r>
            <w:r>
              <w:rPr>
                <w:b/>
                <w:sz w:val="24"/>
              </w:rPr>
              <w:t>DUE DATE</w:t>
            </w:r>
          </w:p>
        </w:tc>
      </w:tr>
      <w:tr w:rsidR="00FE15CC" w14:paraId="131EE58F" w14:textId="77777777" w:rsidTr="00FE15CC">
        <w:trPr>
          <w:trHeight w:val="8206"/>
        </w:trPr>
        <w:tc>
          <w:tcPr>
            <w:tcW w:w="984" w:type="dxa"/>
          </w:tcPr>
          <w:p w14:paraId="07566C0E" w14:textId="77777777" w:rsidR="00FE15CC" w:rsidRDefault="00FE15CC" w:rsidP="00FE15CC">
            <w:pPr>
              <w:pStyle w:val="TableParagraph"/>
              <w:ind w:left="110"/>
              <w:rPr>
                <w:sz w:val="20"/>
              </w:rPr>
            </w:pPr>
            <w:r>
              <w:rPr>
                <w:sz w:val="20"/>
              </w:rPr>
              <w:t>Week</w:t>
            </w:r>
            <w:r>
              <w:rPr>
                <w:spacing w:val="-4"/>
                <w:sz w:val="20"/>
              </w:rPr>
              <w:t xml:space="preserve"> </w:t>
            </w:r>
            <w:r>
              <w:rPr>
                <w:sz w:val="20"/>
              </w:rPr>
              <w:t>1</w:t>
            </w:r>
          </w:p>
        </w:tc>
        <w:tc>
          <w:tcPr>
            <w:tcW w:w="1915" w:type="dxa"/>
          </w:tcPr>
          <w:p w14:paraId="197C050B" w14:textId="77777777" w:rsidR="00FE15CC" w:rsidRDefault="00FE15CC" w:rsidP="00FE15CC">
            <w:pPr>
              <w:pStyle w:val="TableParagraph"/>
              <w:spacing w:line="254" w:lineRule="auto"/>
              <w:ind w:left="110" w:right="511"/>
              <w:rPr>
                <w:sz w:val="20"/>
              </w:rPr>
            </w:pPr>
            <w:r>
              <w:rPr>
                <w:spacing w:val="-2"/>
                <w:sz w:val="20"/>
              </w:rPr>
              <w:t>SMAW Pre-Pipe</w:t>
            </w:r>
            <w:r>
              <w:rPr>
                <w:spacing w:val="-43"/>
                <w:sz w:val="20"/>
              </w:rPr>
              <w:t xml:space="preserve"> </w:t>
            </w:r>
            <w:r>
              <w:rPr>
                <w:sz w:val="20"/>
              </w:rPr>
              <w:t>Overview</w:t>
            </w:r>
          </w:p>
          <w:p w14:paraId="45DA3410" w14:textId="77777777" w:rsidR="00FE15CC" w:rsidRDefault="00FE15CC" w:rsidP="00FE15CC">
            <w:pPr>
              <w:pStyle w:val="TableParagraph"/>
              <w:spacing w:before="155" w:line="254" w:lineRule="auto"/>
              <w:ind w:left="110" w:right="569"/>
              <w:rPr>
                <w:sz w:val="20"/>
              </w:rPr>
            </w:pPr>
            <w:r>
              <w:rPr>
                <w:spacing w:val="-2"/>
                <w:sz w:val="20"/>
              </w:rPr>
              <w:t xml:space="preserve">Introduction </w:t>
            </w:r>
            <w:r>
              <w:rPr>
                <w:spacing w:val="-1"/>
                <w:sz w:val="20"/>
              </w:rPr>
              <w:t>to</w:t>
            </w:r>
            <w:r>
              <w:rPr>
                <w:spacing w:val="-43"/>
                <w:sz w:val="20"/>
              </w:rPr>
              <w:t xml:space="preserve"> </w:t>
            </w:r>
            <w:r>
              <w:rPr>
                <w:sz w:val="20"/>
              </w:rPr>
              <w:t>SMAW</w:t>
            </w:r>
          </w:p>
          <w:p w14:paraId="5F0C2513" w14:textId="77777777" w:rsidR="00FE15CC" w:rsidRDefault="00FE15CC" w:rsidP="00FE15CC">
            <w:pPr>
              <w:pStyle w:val="TableParagraph"/>
              <w:spacing w:before="159" w:line="249" w:lineRule="auto"/>
              <w:ind w:left="110" w:right="335"/>
              <w:rPr>
                <w:sz w:val="20"/>
              </w:rPr>
            </w:pPr>
            <w:r>
              <w:rPr>
                <w:sz w:val="20"/>
              </w:rPr>
              <w:t>The Safety and</w:t>
            </w:r>
            <w:r>
              <w:rPr>
                <w:spacing w:val="1"/>
                <w:sz w:val="20"/>
              </w:rPr>
              <w:t xml:space="preserve"> </w:t>
            </w:r>
            <w:r>
              <w:rPr>
                <w:spacing w:val="-1"/>
                <w:sz w:val="20"/>
              </w:rPr>
              <w:t>Health</w:t>
            </w:r>
            <w:r>
              <w:rPr>
                <w:spacing w:val="-8"/>
                <w:sz w:val="20"/>
              </w:rPr>
              <w:t xml:space="preserve"> </w:t>
            </w:r>
            <w:r>
              <w:rPr>
                <w:spacing w:val="-1"/>
                <w:sz w:val="20"/>
              </w:rPr>
              <w:t>of</w:t>
            </w:r>
            <w:r>
              <w:rPr>
                <w:spacing w:val="-8"/>
                <w:sz w:val="20"/>
              </w:rPr>
              <w:t xml:space="preserve"> </w:t>
            </w:r>
            <w:r>
              <w:rPr>
                <w:spacing w:val="-1"/>
                <w:sz w:val="20"/>
              </w:rPr>
              <w:t>Welders</w:t>
            </w:r>
          </w:p>
          <w:p w14:paraId="6FF72CE1" w14:textId="77777777" w:rsidR="00FE15CC" w:rsidRDefault="00FE15CC" w:rsidP="00FE15CC">
            <w:pPr>
              <w:pStyle w:val="TableParagraph"/>
              <w:spacing w:before="168" w:line="235" w:lineRule="auto"/>
              <w:ind w:left="110" w:right="125"/>
              <w:rPr>
                <w:sz w:val="20"/>
              </w:rPr>
            </w:pPr>
            <w:r>
              <w:rPr>
                <w:spacing w:val="-1"/>
                <w:sz w:val="20"/>
              </w:rPr>
              <w:t>Single</w:t>
            </w:r>
            <w:r>
              <w:rPr>
                <w:spacing w:val="-9"/>
                <w:sz w:val="20"/>
              </w:rPr>
              <w:t xml:space="preserve"> </w:t>
            </w:r>
            <w:r>
              <w:rPr>
                <w:spacing w:val="-1"/>
                <w:sz w:val="20"/>
              </w:rPr>
              <w:t>v-groove</w:t>
            </w:r>
            <w:r>
              <w:rPr>
                <w:spacing w:val="-10"/>
                <w:sz w:val="20"/>
              </w:rPr>
              <w:t xml:space="preserve"> </w:t>
            </w:r>
            <w:r>
              <w:rPr>
                <w:sz w:val="20"/>
              </w:rPr>
              <w:t>weld</w:t>
            </w:r>
            <w:r>
              <w:rPr>
                <w:spacing w:val="-42"/>
                <w:sz w:val="20"/>
              </w:rPr>
              <w:t xml:space="preserve"> </w:t>
            </w:r>
            <w:r>
              <w:rPr>
                <w:sz w:val="20"/>
              </w:rPr>
              <w:t>2G</w:t>
            </w:r>
          </w:p>
        </w:tc>
        <w:tc>
          <w:tcPr>
            <w:tcW w:w="2251" w:type="dxa"/>
          </w:tcPr>
          <w:p w14:paraId="7881B1EA" w14:textId="77777777" w:rsidR="00FE15CC" w:rsidRDefault="00FE15CC" w:rsidP="00FE15CC">
            <w:pPr>
              <w:pStyle w:val="TableParagraph"/>
              <w:ind w:left="105" w:right="96"/>
              <w:rPr>
                <w:sz w:val="20"/>
              </w:rPr>
            </w:pPr>
            <w:r>
              <w:rPr>
                <w:sz w:val="20"/>
              </w:rPr>
              <w:t>Discuss the importance</w:t>
            </w:r>
            <w:r>
              <w:rPr>
                <w:spacing w:val="1"/>
                <w:sz w:val="20"/>
              </w:rPr>
              <w:t xml:space="preserve"> </w:t>
            </w:r>
            <w:r>
              <w:rPr>
                <w:sz w:val="20"/>
              </w:rPr>
              <w:t>of practice of worksite</w:t>
            </w:r>
            <w:r>
              <w:rPr>
                <w:spacing w:val="1"/>
                <w:sz w:val="20"/>
              </w:rPr>
              <w:t xml:space="preserve"> </w:t>
            </w:r>
            <w:r>
              <w:rPr>
                <w:sz w:val="20"/>
              </w:rPr>
              <w:t>safety and OSHA</w:t>
            </w:r>
            <w:r>
              <w:rPr>
                <w:spacing w:val="1"/>
                <w:sz w:val="20"/>
              </w:rPr>
              <w:t xml:space="preserve"> </w:t>
            </w:r>
            <w:r>
              <w:rPr>
                <w:sz w:val="20"/>
              </w:rPr>
              <w:t>standards;</w:t>
            </w:r>
            <w:r>
              <w:rPr>
                <w:spacing w:val="1"/>
                <w:sz w:val="20"/>
              </w:rPr>
              <w:t xml:space="preserve"> </w:t>
            </w:r>
            <w:r>
              <w:rPr>
                <w:spacing w:val="-2"/>
                <w:sz w:val="20"/>
              </w:rPr>
              <w:t>recognize/exhibit</w:t>
            </w:r>
            <w:r>
              <w:rPr>
                <w:spacing w:val="-1"/>
                <w:sz w:val="20"/>
              </w:rPr>
              <w:t xml:space="preserve"> proper</w:t>
            </w:r>
            <w:r>
              <w:rPr>
                <w:spacing w:val="-43"/>
                <w:sz w:val="20"/>
              </w:rPr>
              <w:t xml:space="preserve"> </w:t>
            </w:r>
            <w:r>
              <w:rPr>
                <w:sz w:val="20"/>
              </w:rPr>
              <w:t>safety procedures</w:t>
            </w:r>
            <w:r>
              <w:rPr>
                <w:spacing w:val="1"/>
                <w:sz w:val="20"/>
              </w:rPr>
              <w:t xml:space="preserve"> </w:t>
            </w:r>
            <w:r>
              <w:rPr>
                <w:sz w:val="20"/>
              </w:rPr>
              <w:t>Demonstrate the skills</w:t>
            </w:r>
            <w:r>
              <w:rPr>
                <w:spacing w:val="1"/>
                <w:sz w:val="20"/>
              </w:rPr>
              <w:t xml:space="preserve"> </w:t>
            </w:r>
            <w:r>
              <w:rPr>
                <w:sz w:val="20"/>
              </w:rPr>
              <w:t>necessary to weld in the</w:t>
            </w:r>
            <w:r>
              <w:rPr>
                <w:spacing w:val="-43"/>
                <w:sz w:val="20"/>
              </w:rPr>
              <w:t xml:space="preserve"> </w:t>
            </w:r>
            <w:r>
              <w:rPr>
                <w:sz w:val="20"/>
              </w:rPr>
              <w:t>Pipe/Plate</w:t>
            </w:r>
            <w:r>
              <w:rPr>
                <w:spacing w:val="-7"/>
                <w:sz w:val="20"/>
              </w:rPr>
              <w:t xml:space="preserve"> </w:t>
            </w:r>
            <w:r>
              <w:rPr>
                <w:sz w:val="20"/>
              </w:rPr>
              <w:t>2G</w:t>
            </w:r>
            <w:r>
              <w:rPr>
                <w:spacing w:val="-8"/>
                <w:sz w:val="20"/>
              </w:rPr>
              <w:t xml:space="preserve"> </w:t>
            </w:r>
            <w:r>
              <w:rPr>
                <w:sz w:val="20"/>
              </w:rPr>
              <w:t>position.</w:t>
            </w:r>
          </w:p>
        </w:tc>
        <w:tc>
          <w:tcPr>
            <w:tcW w:w="1593" w:type="dxa"/>
          </w:tcPr>
          <w:p w14:paraId="229359B7" w14:textId="77777777" w:rsidR="00FE15CC" w:rsidRDefault="00FE15CC" w:rsidP="00FE15CC">
            <w:pPr>
              <w:pStyle w:val="TableParagraph"/>
              <w:ind w:left="105" w:right="442"/>
              <w:rPr>
                <w:sz w:val="20"/>
              </w:rPr>
            </w:pPr>
            <w:r>
              <w:rPr>
                <w:sz w:val="20"/>
              </w:rPr>
              <w:t>Tests</w:t>
            </w:r>
            <w:r>
              <w:rPr>
                <w:spacing w:val="1"/>
                <w:sz w:val="20"/>
              </w:rPr>
              <w:t xml:space="preserve"> </w:t>
            </w:r>
            <w:r>
              <w:rPr>
                <w:sz w:val="20"/>
              </w:rPr>
              <w:t>Quizzes</w:t>
            </w:r>
            <w:r>
              <w:rPr>
                <w:spacing w:val="1"/>
                <w:sz w:val="20"/>
              </w:rPr>
              <w:t xml:space="preserve"> </w:t>
            </w:r>
            <w:r>
              <w:rPr>
                <w:spacing w:val="-1"/>
                <w:sz w:val="20"/>
              </w:rPr>
              <w:t>Assignments</w:t>
            </w:r>
            <w:r>
              <w:rPr>
                <w:spacing w:val="-43"/>
                <w:sz w:val="20"/>
              </w:rPr>
              <w:t xml:space="preserve"> </w:t>
            </w:r>
            <w:r>
              <w:rPr>
                <w:spacing w:val="-1"/>
                <w:sz w:val="20"/>
              </w:rPr>
              <w:t>Lab</w:t>
            </w:r>
            <w:r>
              <w:rPr>
                <w:spacing w:val="-10"/>
                <w:sz w:val="20"/>
              </w:rPr>
              <w:t xml:space="preserve"> </w:t>
            </w:r>
            <w:r>
              <w:rPr>
                <w:sz w:val="20"/>
              </w:rPr>
              <w:t>Practical</w:t>
            </w:r>
          </w:p>
        </w:tc>
        <w:tc>
          <w:tcPr>
            <w:tcW w:w="4435" w:type="dxa"/>
          </w:tcPr>
          <w:p w14:paraId="09E59721" w14:textId="77777777" w:rsidR="00FE15CC" w:rsidRDefault="00FE15CC" w:rsidP="00FE15CC">
            <w:pPr>
              <w:pStyle w:val="TableParagraph"/>
              <w:ind w:left="111"/>
              <w:rPr>
                <w:b/>
                <w:sz w:val="20"/>
              </w:rPr>
            </w:pPr>
            <w:r>
              <w:rPr>
                <w:b/>
                <w:sz w:val="20"/>
                <w:u w:val="single"/>
              </w:rPr>
              <w:t>Video:</w:t>
            </w:r>
          </w:p>
          <w:p w14:paraId="47E371B4" w14:textId="77777777" w:rsidR="00FE15CC" w:rsidRDefault="00FE15CC" w:rsidP="00FE15CC">
            <w:pPr>
              <w:pStyle w:val="TableParagraph"/>
              <w:numPr>
                <w:ilvl w:val="0"/>
                <w:numId w:val="18"/>
              </w:numPr>
              <w:tabs>
                <w:tab w:val="left" w:pos="471"/>
                <w:tab w:val="left" w:pos="472"/>
              </w:tabs>
              <w:spacing w:before="15"/>
              <w:ind w:hanging="361"/>
              <w:rPr>
                <w:sz w:val="20"/>
              </w:rPr>
            </w:pPr>
            <w:r>
              <w:rPr>
                <w:sz w:val="20"/>
              </w:rPr>
              <w:t>Watch</w:t>
            </w:r>
            <w:r>
              <w:rPr>
                <w:spacing w:val="-6"/>
                <w:sz w:val="20"/>
              </w:rPr>
              <w:t xml:space="preserve"> </w:t>
            </w:r>
            <w:r>
              <w:rPr>
                <w:sz w:val="20"/>
              </w:rPr>
              <w:t>DVD</w:t>
            </w:r>
            <w:r>
              <w:rPr>
                <w:spacing w:val="-6"/>
                <w:sz w:val="20"/>
              </w:rPr>
              <w:t xml:space="preserve"> </w:t>
            </w:r>
            <w:r>
              <w:rPr>
                <w:sz w:val="20"/>
              </w:rPr>
              <w:t>Topic</w:t>
            </w:r>
            <w:r>
              <w:rPr>
                <w:spacing w:val="-6"/>
                <w:sz w:val="20"/>
              </w:rPr>
              <w:t xml:space="preserve"> </w:t>
            </w:r>
            <w:r>
              <w:rPr>
                <w:sz w:val="20"/>
              </w:rPr>
              <w:t>1</w:t>
            </w:r>
            <w:r>
              <w:rPr>
                <w:spacing w:val="-6"/>
                <w:sz w:val="20"/>
              </w:rPr>
              <w:t xml:space="preserve"> </w:t>
            </w:r>
            <w:r>
              <w:rPr>
                <w:sz w:val="20"/>
              </w:rPr>
              <w:t>(Course</w:t>
            </w:r>
            <w:r>
              <w:rPr>
                <w:spacing w:val="-6"/>
                <w:sz w:val="20"/>
              </w:rPr>
              <w:t xml:space="preserve"> </w:t>
            </w:r>
            <w:r>
              <w:rPr>
                <w:sz w:val="20"/>
              </w:rPr>
              <w:t>Overview)</w:t>
            </w:r>
          </w:p>
          <w:p w14:paraId="7B8DE060" w14:textId="77777777" w:rsidR="00FE15CC" w:rsidRDefault="00FE15CC" w:rsidP="00FE15CC">
            <w:pPr>
              <w:pStyle w:val="TableParagraph"/>
              <w:numPr>
                <w:ilvl w:val="0"/>
                <w:numId w:val="18"/>
              </w:numPr>
              <w:tabs>
                <w:tab w:val="left" w:pos="471"/>
                <w:tab w:val="left" w:pos="472"/>
              </w:tabs>
              <w:spacing w:before="11"/>
              <w:ind w:hanging="361"/>
              <w:rPr>
                <w:sz w:val="20"/>
              </w:rPr>
            </w:pPr>
            <w:r>
              <w:rPr>
                <w:sz w:val="20"/>
              </w:rPr>
              <w:t>Watch</w:t>
            </w:r>
            <w:r>
              <w:rPr>
                <w:spacing w:val="-6"/>
                <w:sz w:val="20"/>
              </w:rPr>
              <w:t xml:space="preserve"> </w:t>
            </w:r>
            <w:r>
              <w:rPr>
                <w:sz w:val="20"/>
              </w:rPr>
              <w:t>DVD</w:t>
            </w:r>
            <w:r>
              <w:rPr>
                <w:spacing w:val="-6"/>
                <w:sz w:val="20"/>
              </w:rPr>
              <w:t xml:space="preserve"> </w:t>
            </w:r>
            <w:r>
              <w:rPr>
                <w:sz w:val="20"/>
              </w:rPr>
              <w:t>1</w:t>
            </w:r>
            <w:r>
              <w:rPr>
                <w:spacing w:val="-6"/>
                <w:sz w:val="20"/>
              </w:rPr>
              <w:t xml:space="preserve"> </w:t>
            </w:r>
            <w:r>
              <w:rPr>
                <w:sz w:val="20"/>
              </w:rPr>
              <w:t>Topic</w:t>
            </w:r>
            <w:r>
              <w:rPr>
                <w:spacing w:val="-6"/>
                <w:sz w:val="20"/>
              </w:rPr>
              <w:t xml:space="preserve"> </w:t>
            </w:r>
            <w:r>
              <w:rPr>
                <w:sz w:val="20"/>
              </w:rPr>
              <w:t>2</w:t>
            </w:r>
            <w:r>
              <w:rPr>
                <w:spacing w:val="-5"/>
                <w:sz w:val="20"/>
              </w:rPr>
              <w:t xml:space="preserve"> </w:t>
            </w:r>
            <w:r>
              <w:rPr>
                <w:sz w:val="20"/>
              </w:rPr>
              <w:t>(Introduction</w:t>
            </w:r>
            <w:r>
              <w:rPr>
                <w:spacing w:val="-6"/>
                <w:sz w:val="20"/>
              </w:rPr>
              <w:t xml:space="preserve"> </w:t>
            </w:r>
            <w:r>
              <w:rPr>
                <w:sz w:val="20"/>
              </w:rPr>
              <w:t>to</w:t>
            </w:r>
            <w:r>
              <w:rPr>
                <w:spacing w:val="-6"/>
                <w:sz w:val="20"/>
              </w:rPr>
              <w:t xml:space="preserve"> </w:t>
            </w:r>
            <w:r>
              <w:rPr>
                <w:sz w:val="20"/>
              </w:rPr>
              <w:t>SMAW)</w:t>
            </w:r>
          </w:p>
          <w:p w14:paraId="0CE5C8DA" w14:textId="77777777" w:rsidR="00FE15CC" w:rsidRDefault="00FE15CC" w:rsidP="00FE15CC">
            <w:pPr>
              <w:pStyle w:val="TableParagraph"/>
              <w:numPr>
                <w:ilvl w:val="0"/>
                <w:numId w:val="18"/>
              </w:numPr>
              <w:tabs>
                <w:tab w:val="left" w:pos="471"/>
                <w:tab w:val="left" w:pos="472"/>
              </w:tabs>
              <w:spacing w:before="10"/>
              <w:ind w:hanging="361"/>
              <w:rPr>
                <w:sz w:val="20"/>
              </w:rPr>
            </w:pPr>
            <w:r>
              <w:rPr>
                <w:sz w:val="20"/>
              </w:rPr>
              <w:t>Watch</w:t>
            </w:r>
            <w:r>
              <w:rPr>
                <w:spacing w:val="-6"/>
                <w:sz w:val="20"/>
              </w:rPr>
              <w:t xml:space="preserve"> </w:t>
            </w:r>
            <w:r>
              <w:rPr>
                <w:sz w:val="20"/>
              </w:rPr>
              <w:t>DVD</w:t>
            </w:r>
            <w:r>
              <w:rPr>
                <w:spacing w:val="-5"/>
                <w:sz w:val="20"/>
              </w:rPr>
              <w:t xml:space="preserve"> </w:t>
            </w:r>
            <w:r>
              <w:rPr>
                <w:sz w:val="20"/>
              </w:rPr>
              <w:t>1</w:t>
            </w:r>
            <w:r>
              <w:rPr>
                <w:spacing w:val="-6"/>
                <w:sz w:val="20"/>
              </w:rPr>
              <w:t xml:space="preserve"> </w:t>
            </w:r>
            <w:r>
              <w:rPr>
                <w:sz w:val="20"/>
              </w:rPr>
              <w:t>Topic</w:t>
            </w:r>
            <w:r>
              <w:rPr>
                <w:spacing w:val="-5"/>
                <w:sz w:val="20"/>
              </w:rPr>
              <w:t xml:space="preserve"> </w:t>
            </w:r>
            <w:r>
              <w:rPr>
                <w:sz w:val="20"/>
              </w:rPr>
              <w:t>3</w:t>
            </w:r>
            <w:r>
              <w:rPr>
                <w:spacing w:val="-5"/>
                <w:sz w:val="20"/>
              </w:rPr>
              <w:t xml:space="preserve"> </w:t>
            </w:r>
            <w:r>
              <w:rPr>
                <w:sz w:val="20"/>
              </w:rPr>
              <w:t>(Welding</w:t>
            </w:r>
            <w:r>
              <w:rPr>
                <w:spacing w:val="-6"/>
                <w:sz w:val="20"/>
              </w:rPr>
              <w:t xml:space="preserve"> </w:t>
            </w:r>
            <w:r>
              <w:rPr>
                <w:sz w:val="20"/>
              </w:rPr>
              <w:t>Safety)</w:t>
            </w:r>
          </w:p>
          <w:p w14:paraId="6656FDFA" w14:textId="77777777" w:rsidR="00FE15CC" w:rsidRDefault="00FE15CC" w:rsidP="00FE15CC">
            <w:pPr>
              <w:pStyle w:val="TableParagraph"/>
              <w:numPr>
                <w:ilvl w:val="0"/>
                <w:numId w:val="18"/>
              </w:numPr>
              <w:tabs>
                <w:tab w:val="left" w:pos="471"/>
                <w:tab w:val="left" w:pos="472"/>
              </w:tabs>
              <w:spacing w:before="15"/>
              <w:ind w:hanging="361"/>
              <w:rPr>
                <w:sz w:val="20"/>
              </w:rPr>
            </w:pPr>
            <w:r>
              <w:rPr>
                <w:sz w:val="20"/>
              </w:rPr>
              <w:t>Watch</w:t>
            </w:r>
            <w:r>
              <w:rPr>
                <w:spacing w:val="-6"/>
                <w:sz w:val="20"/>
              </w:rPr>
              <w:t xml:space="preserve"> </w:t>
            </w:r>
            <w:r>
              <w:rPr>
                <w:sz w:val="20"/>
              </w:rPr>
              <w:t>DVD</w:t>
            </w:r>
            <w:r>
              <w:rPr>
                <w:spacing w:val="-5"/>
                <w:sz w:val="20"/>
              </w:rPr>
              <w:t xml:space="preserve"> </w:t>
            </w:r>
            <w:r>
              <w:rPr>
                <w:sz w:val="20"/>
              </w:rPr>
              <w:t>1</w:t>
            </w:r>
            <w:r>
              <w:rPr>
                <w:spacing w:val="-5"/>
                <w:sz w:val="20"/>
              </w:rPr>
              <w:t xml:space="preserve"> </w:t>
            </w:r>
            <w:r>
              <w:rPr>
                <w:sz w:val="20"/>
              </w:rPr>
              <w:t>Topic</w:t>
            </w:r>
            <w:r>
              <w:rPr>
                <w:spacing w:val="-5"/>
                <w:sz w:val="20"/>
              </w:rPr>
              <w:t xml:space="preserve"> </w:t>
            </w:r>
            <w:r>
              <w:rPr>
                <w:sz w:val="20"/>
              </w:rPr>
              <w:t>4</w:t>
            </w:r>
            <w:r>
              <w:rPr>
                <w:spacing w:val="-5"/>
                <w:sz w:val="20"/>
              </w:rPr>
              <w:t xml:space="preserve"> </w:t>
            </w:r>
            <w:r>
              <w:rPr>
                <w:sz w:val="20"/>
              </w:rPr>
              <w:t>Single</w:t>
            </w:r>
            <w:r>
              <w:rPr>
                <w:spacing w:val="-6"/>
                <w:sz w:val="20"/>
              </w:rPr>
              <w:t xml:space="preserve"> </w:t>
            </w:r>
            <w:r>
              <w:rPr>
                <w:sz w:val="20"/>
              </w:rPr>
              <w:t>V-Groove</w:t>
            </w:r>
            <w:r>
              <w:rPr>
                <w:spacing w:val="-5"/>
                <w:sz w:val="20"/>
              </w:rPr>
              <w:t xml:space="preserve"> </w:t>
            </w:r>
            <w:r>
              <w:rPr>
                <w:sz w:val="20"/>
              </w:rPr>
              <w:t>weld</w:t>
            </w:r>
            <w:r>
              <w:rPr>
                <w:spacing w:val="-5"/>
                <w:sz w:val="20"/>
              </w:rPr>
              <w:t xml:space="preserve"> </w:t>
            </w:r>
            <w:r>
              <w:rPr>
                <w:sz w:val="20"/>
              </w:rPr>
              <w:t>2G</w:t>
            </w:r>
          </w:p>
          <w:p w14:paraId="325A5529" w14:textId="77777777" w:rsidR="00FE15CC" w:rsidRDefault="00FE15CC" w:rsidP="00FE15CC">
            <w:pPr>
              <w:pStyle w:val="TableParagraph"/>
              <w:numPr>
                <w:ilvl w:val="0"/>
                <w:numId w:val="18"/>
              </w:numPr>
              <w:tabs>
                <w:tab w:val="left" w:pos="471"/>
                <w:tab w:val="left" w:pos="472"/>
              </w:tabs>
              <w:spacing w:before="10"/>
              <w:ind w:hanging="361"/>
              <w:rPr>
                <w:sz w:val="20"/>
              </w:rPr>
            </w:pPr>
            <w:r>
              <w:rPr>
                <w:sz w:val="20"/>
              </w:rPr>
              <w:t>Watch</w:t>
            </w:r>
            <w:r>
              <w:rPr>
                <w:spacing w:val="-5"/>
                <w:sz w:val="20"/>
              </w:rPr>
              <w:t xml:space="preserve"> </w:t>
            </w:r>
            <w:r>
              <w:rPr>
                <w:sz w:val="20"/>
              </w:rPr>
              <w:t>DVD</w:t>
            </w:r>
            <w:r>
              <w:rPr>
                <w:spacing w:val="-5"/>
                <w:sz w:val="20"/>
              </w:rPr>
              <w:t xml:space="preserve"> </w:t>
            </w:r>
            <w:r>
              <w:rPr>
                <w:sz w:val="20"/>
              </w:rPr>
              <w:t>1</w:t>
            </w:r>
            <w:r>
              <w:rPr>
                <w:spacing w:val="-5"/>
                <w:sz w:val="20"/>
              </w:rPr>
              <w:t xml:space="preserve"> </w:t>
            </w:r>
            <w:r>
              <w:rPr>
                <w:sz w:val="20"/>
              </w:rPr>
              <w:t>Topic</w:t>
            </w:r>
            <w:r>
              <w:rPr>
                <w:spacing w:val="-5"/>
                <w:sz w:val="20"/>
              </w:rPr>
              <w:t xml:space="preserve"> </w:t>
            </w:r>
            <w:r>
              <w:rPr>
                <w:sz w:val="20"/>
              </w:rPr>
              <w:t>5</w:t>
            </w:r>
            <w:r>
              <w:rPr>
                <w:spacing w:val="-5"/>
                <w:sz w:val="20"/>
              </w:rPr>
              <w:t xml:space="preserve"> </w:t>
            </w:r>
            <w:r>
              <w:rPr>
                <w:sz w:val="20"/>
              </w:rPr>
              <w:t>Weld</w:t>
            </w:r>
            <w:r>
              <w:rPr>
                <w:spacing w:val="-5"/>
                <w:sz w:val="20"/>
              </w:rPr>
              <w:t xml:space="preserve"> </w:t>
            </w:r>
            <w:r>
              <w:rPr>
                <w:sz w:val="20"/>
              </w:rPr>
              <w:t>Size</w:t>
            </w:r>
            <w:r>
              <w:rPr>
                <w:spacing w:val="-5"/>
                <w:sz w:val="20"/>
              </w:rPr>
              <w:t xml:space="preserve"> </w:t>
            </w:r>
            <w:r>
              <w:rPr>
                <w:sz w:val="20"/>
              </w:rPr>
              <w:t>and</w:t>
            </w:r>
            <w:r>
              <w:rPr>
                <w:spacing w:val="-5"/>
                <w:sz w:val="20"/>
              </w:rPr>
              <w:t xml:space="preserve"> </w:t>
            </w:r>
            <w:r>
              <w:rPr>
                <w:sz w:val="20"/>
              </w:rPr>
              <w:t>Profile</w:t>
            </w:r>
          </w:p>
          <w:p w14:paraId="4E81CA9A" w14:textId="77777777" w:rsidR="00FE15CC" w:rsidRDefault="00FE15CC" w:rsidP="00FE15CC">
            <w:pPr>
              <w:pStyle w:val="TableParagraph"/>
              <w:numPr>
                <w:ilvl w:val="0"/>
                <w:numId w:val="18"/>
              </w:numPr>
              <w:tabs>
                <w:tab w:val="left" w:pos="471"/>
                <w:tab w:val="left" w:pos="472"/>
              </w:tabs>
              <w:spacing w:before="1"/>
              <w:ind w:right="563"/>
              <w:rPr>
                <w:sz w:val="20"/>
              </w:rPr>
            </w:pPr>
            <w:r>
              <w:rPr>
                <w:sz w:val="20"/>
              </w:rPr>
              <w:t>Watch</w:t>
            </w:r>
            <w:r>
              <w:rPr>
                <w:spacing w:val="-7"/>
                <w:sz w:val="20"/>
              </w:rPr>
              <w:t xml:space="preserve"> </w:t>
            </w:r>
            <w:r>
              <w:rPr>
                <w:sz w:val="20"/>
              </w:rPr>
              <w:t>DVD</w:t>
            </w:r>
            <w:r>
              <w:rPr>
                <w:spacing w:val="-6"/>
                <w:sz w:val="20"/>
              </w:rPr>
              <w:t xml:space="preserve"> </w:t>
            </w:r>
            <w:r>
              <w:rPr>
                <w:sz w:val="20"/>
              </w:rPr>
              <w:t>1</w:t>
            </w:r>
            <w:r>
              <w:rPr>
                <w:spacing w:val="-6"/>
                <w:sz w:val="20"/>
              </w:rPr>
              <w:t xml:space="preserve"> </w:t>
            </w:r>
            <w:r>
              <w:rPr>
                <w:sz w:val="20"/>
              </w:rPr>
              <w:t>Topic</w:t>
            </w:r>
            <w:r>
              <w:rPr>
                <w:spacing w:val="-6"/>
                <w:sz w:val="20"/>
              </w:rPr>
              <w:t xml:space="preserve"> </w:t>
            </w:r>
            <w:r>
              <w:rPr>
                <w:sz w:val="20"/>
              </w:rPr>
              <w:t>6</w:t>
            </w:r>
            <w:r>
              <w:rPr>
                <w:spacing w:val="-6"/>
                <w:sz w:val="20"/>
              </w:rPr>
              <w:t xml:space="preserve"> </w:t>
            </w:r>
            <w:r>
              <w:rPr>
                <w:sz w:val="20"/>
              </w:rPr>
              <w:t>Procedure</w:t>
            </w:r>
            <w:r>
              <w:rPr>
                <w:spacing w:val="-7"/>
                <w:sz w:val="20"/>
              </w:rPr>
              <w:t xml:space="preserve"> </w:t>
            </w:r>
            <w:r>
              <w:rPr>
                <w:sz w:val="20"/>
              </w:rPr>
              <w:t>&amp;</w:t>
            </w:r>
            <w:r>
              <w:rPr>
                <w:spacing w:val="-7"/>
                <w:sz w:val="20"/>
              </w:rPr>
              <w:t xml:space="preserve"> </w:t>
            </w:r>
            <w:r>
              <w:rPr>
                <w:sz w:val="20"/>
              </w:rPr>
              <w:t>Welder</w:t>
            </w:r>
            <w:r>
              <w:rPr>
                <w:spacing w:val="-42"/>
                <w:sz w:val="20"/>
              </w:rPr>
              <w:t xml:space="preserve"> </w:t>
            </w:r>
            <w:r>
              <w:rPr>
                <w:sz w:val="20"/>
              </w:rPr>
              <w:t>Qualification</w:t>
            </w:r>
          </w:p>
          <w:p w14:paraId="64466570" w14:textId="77777777" w:rsidR="00FE15CC" w:rsidRDefault="00FE15CC" w:rsidP="00FE15CC">
            <w:pPr>
              <w:pStyle w:val="TableParagraph"/>
              <w:numPr>
                <w:ilvl w:val="0"/>
                <w:numId w:val="18"/>
              </w:numPr>
              <w:tabs>
                <w:tab w:val="left" w:pos="471"/>
                <w:tab w:val="left" w:pos="472"/>
              </w:tabs>
              <w:spacing w:before="1"/>
              <w:ind w:right="986"/>
              <w:rPr>
                <w:sz w:val="20"/>
              </w:rPr>
            </w:pPr>
            <w:r>
              <w:rPr>
                <w:sz w:val="20"/>
              </w:rPr>
              <w:t>Watch</w:t>
            </w:r>
            <w:r>
              <w:rPr>
                <w:spacing w:val="-8"/>
                <w:sz w:val="20"/>
              </w:rPr>
              <w:t xml:space="preserve"> </w:t>
            </w:r>
            <w:r>
              <w:rPr>
                <w:sz w:val="20"/>
              </w:rPr>
              <w:t>DVD</w:t>
            </w:r>
            <w:r>
              <w:rPr>
                <w:spacing w:val="-7"/>
                <w:sz w:val="20"/>
              </w:rPr>
              <w:t xml:space="preserve"> </w:t>
            </w:r>
            <w:r>
              <w:rPr>
                <w:sz w:val="20"/>
              </w:rPr>
              <w:t>2</w:t>
            </w:r>
            <w:r>
              <w:rPr>
                <w:spacing w:val="-7"/>
                <w:sz w:val="20"/>
              </w:rPr>
              <w:t xml:space="preserve"> </w:t>
            </w:r>
            <w:r>
              <w:rPr>
                <w:sz w:val="20"/>
              </w:rPr>
              <w:t>Topic</w:t>
            </w:r>
            <w:r>
              <w:rPr>
                <w:spacing w:val="-7"/>
                <w:sz w:val="20"/>
              </w:rPr>
              <w:t xml:space="preserve"> </w:t>
            </w:r>
            <w:r>
              <w:rPr>
                <w:sz w:val="20"/>
              </w:rPr>
              <w:t>7</w:t>
            </w:r>
            <w:r>
              <w:rPr>
                <w:spacing w:val="-7"/>
                <w:sz w:val="20"/>
              </w:rPr>
              <w:t xml:space="preserve"> </w:t>
            </w:r>
            <w:r>
              <w:rPr>
                <w:sz w:val="20"/>
              </w:rPr>
              <w:t>Single</w:t>
            </w:r>
            <w:r>
              <w:rPr>
                <w:spacing w:val="-8"/>
                <w:sz w:val="20"/>
              </w:rPr>
              <w:t xml:space="preserve"> </w:t>
            </w:r>
            <w:r>
              <w:rPr>
                <w:sz w:val="20"/>
              </w:rPr>
              <w:t>v-groove</w:t>
            </w:r>
            <w:r>
              <w:rPr>
                <w:spacing w:val="-42"/>
                <w:sz w:val="20"/>
              </w:rPr>
              <w:t xml:space="preserve"> </w:t>
            </w:r>
            <w:r>
              <w:rPr>
                <w:sz w:val="20"/>
              </w:rPr>
              <w:t>destructive</w:t>
            </w:r>
            <w:r>
              <w:rPr>
                <w:spacing w:val="-7"/>
                <w:sz w:val="20"/>
              </w:rPr>
              <w:t xml:space="preserve"> </w:t>
            </w:r>
            <w:r>
              <w:rPr>
                <w:sz w:val="20"/>
              </w:rPr>
              <w:t>test.</w:t>
            </w:r>
            <w:r>
              <w:rPr>
                <w:spacing w:val="-6"/>
                <w:sz w:val="20"/>
              </w:rPr>
              <w:t xml:space="preserve"> </w:t>
            </w:r>
            <w:r>
              <w:rPr>
                <w:sz w:val="20"/>
              </w:rPr>
              <w:t>Test</w:t>
            </w:r>
            <w:r>
              <w:rPr>
                <w:spacing w:val="-7"/>
                <w:sz w:val="20"/>
              </w:rPr>
              <w:t xml:space="preserve"> </w:t>
            </w:r>
            <w:r>
              <w:rPr>
                <w:sz w:val="20"/>
              </w:rPr>
              <w:t>plates</w:t>
            </w:r>
            <w:r>
              <w:rPr>
                <w:spacing w:val="-6"/>
                <w:sz w:val="20"/>
              </w:rPr>
              <w:t xml:space="preserve"> </w:t>
            </w:r>
            <w:r>
              <w:rPr>
                <w:sz w:val="20"/>
              </w:rPr>
              <w:t>3x7x1</w:t>
            </w:r>
          </w:p>
          <w:p w14:paraId="7BAE5E50" w14:textId="77777777" w:rsidR="00FE15CC" w:rsidRDefault="00FE15CC" w:rsidP="00FE15CC">
            <w:pPr>
              <w:pStyle w:val="TableParagraph"/>
              <w:spacing w:before="12"/>
              <w:rPr>
                <w:sz w:val="20"/>
              </w:rPr>
            </w:pPr>
          </w:p>
          <w:p w14:paraId="6B652117" w14:textId="77777777" w:rsidR="00FE15CC" w:rsidRDefault="00FE15CC" w:rsidP="00FE15CC">
            <w:pPr>
              <w:pStyle w:val="TableParagraph"/>
              <w:ind w:left="111"/>
              <w:rPr>
                <w:b/>
                <w:sz w:val="20"/>
              </w:rPr>
            </w:pPr>
            <w:r>
              <w:rPr>
                <w:b/>
                <w:sz w:val="20"/>
                <w:u w:val="single"/>
              </w:rPr>
              <w:t>Read:</w:t>
            </w:r>
          </w:p>
          <w:p w14:paraId="21B35D47" w14:textId="77777777" w:rsidR="00FE15CC" w:rsidRDefault="00FE15CC" w:rsidP="00FE15CC">
            <w:pPr>
              <w:pStyle w:val="TableParagraph"/>
              <w:numPr>
                <w:ilvl w:val="0"/>
                <w:numId w:val="18"/>
              </w:numPr>
              <w:tabs>
                <w:tab w:val="left" w:pos="471"/>
                <w:tab w:val="left" w:pos="472"/>
              </w:tabs>
              <w:spacing w:before="173"/>
              <w:ind w:hanging="361"/>
              <w:rPr>
                <w:sz w:val="20"/>
              </w:rPr>
            </w:pPr>
            <w:r>
              <w:rPr>
                <w:sz w:val="20"/>
              </w:rPr>
              <w:t>Introduction</w:t>
            </w:r>
            <w:r>
              <w:rPr>
                <w:spacing w:val="-6"/>
                <w:sz w:val="20"/>
              </w:rPr>
              <w:t xml:space="preserve"> </w:t>
            </w:r>
            <w:r>
              <w:rPr>
                <w:sz w:val="20"/>
              </w:rPr>
              <w:t>to</w:t>
            </w:r>
            <w:r>
              <w:rPr>
                <w:spacing w:val="-5"/>
                <w:sz w:val="20"/>
              </w:rPr>
              <w:t xml:space="preserve"> </w:t>
            </w:r>
            <w:r>
              <w:rPr>
                <w:sz w:val="20"/>
              </w:rPr>
              <w:t>SMAW</w:t>
            </w:r>
            <w:r>
              <w:rPr>
                <w:spacing w:val="-6"/>
                <w:sz w:val="20"/>
              </w:rPr>
              <w:t xml:space="preserve"> </w:t>
            </w:r>
            <w:r>
              <w:rPr>
                <w:sz w:val="20"/>
              </w:rPr>
              <w:t>pg.</w:t>
            </w:r>
            <w:r>
              <w:rPr>
                <w:spacing w:val="-5"/>
                <w:sz w:val="20"/>
              </w:rPr>
              <w:t xml:space="preserve"> </w:t>
            </w:r>
            <w:r>
              <w:rPr>
                <w:sz w:val="20"/>
              </w:rPr>
              <w:t>8</w:t>
            </w:r>
          </w:p>
          <w:p w14:paraId="790E3240" w14:textId="77777777" w:rsidR="00FE15CC" w:rsidRDefault="00FE15CC" w:rsidP="00FE15CC">
            <w:pPr>
              <w:pStyle w:val="TableParagraph"/>
              <w:numPr>
                <w:ilvl w:val="0"/>
                <w:numId w:val="18"/>
              </w:numPr>
              <w:tabs>
                <w:tab w:val="left" w:pos="471"/>
                <w:tab w:val="left" w:pos="472"/>
              </w:tabs>
              <w:spacing w:before="11"/>
              <w:ind w:hanging="361"/>
              <w:rPr>
                <w:sz w:val="20"/>
              </w:rPr>
            </w:pPr>
            <w:r>
              <w:rPr>
                <w:sz w:val="20"/>
              </w:rPr>
              <w:t>The</w:t>
            </w:r>
            <w:r>
              <w:rPr>
                <w:spacing w:val="-6"/>
                <w:sz w:val="20"/>
              </w:rPr>
              <w:t xml:space="preserve"> </w:t>
            </w:r>
            <w:r>
              <w:rPr>
                <w:sz w:val="20"/>
              </w:rPr>
              <w:t>Safety</w:t>
            </w:r>
            <w:r>
              <w:rPr>
                <w:spacing w:val="-6"/>
                <w:sz w:val="20"/>
              </w:rPr>
              <w:t xml:space="preserve"> </w:t>
            </w:r>
            <w:r>
              <w:rPr>
                <w:sz w:val="20"/>
              </w:rPr>
              <w:t>and</w:t>
            </w:r>
            <w:r>
              <w:rPr>
                <w:spacing w:val="-5"/>
                <w:sz w:val="20"/>
              </w:rPr>
              <w:t xml:space="preserve"> </w:t>
            </w:r>
            <w:r>
              <w:rPr>
                <w:sz w:val="20"/>
              </w:rPr>
              <w:t>Health</w:t>
            </w:r>
            <w:r>
              <w:rPr>
                <w:spacing w:val="-6"/>
                <w:sz w:val="20"/>
              </w:rPr>
              <w:t xml:space="preserve"> </w:t>
            </w:r>
            <w:r>
              <w:rPr>
                <w:sz w:val="20"/>
              </w:rPr>
              <w:t>of</w:t>
            </w:r>
            <w:r>
              <w:rPr>
                <w:spacing w:val="-5"/>
                <w:sz w:val="20"/>
              </w:rPr>
              <w:t xml:space="preserve"> </w:t>
            </w:r>
            <w:r>
              <w:rPr>
                <w:sz w:val="20"/>
              </w:rPr>
              <w:t>Welders</w:t>
            </w:r>
            <w:r>
              <w:rPr>
                <w:spacing w:val="-6"/>
                <w:sz w:val="20"/>
              </w:rPr>
              <w:t xml:space="preserve"> </w:t>
            </w:r>
            <w:r>
              <w:rPr>
                <w:sz w:val="20"/>
              </w:rPr>
              <w:t>pg.10</w:t>
            </w:r>
          </w:p>
          <w:p w14:paraId="30AAA9B4" w14:textId="77777777" w:rsidR="00FE15CC" w:rsidRDefault="00FE15CC" w:rsidP="00FE15CC">
            <w:pPr>
              <w:pStyle w:val="TableParagraph"/>
              <w:numPr>
                <w:ilvl w:val="0"/>
                <w:numId w:val="18"/>
              </w:numPr>
              <w:tabs>
                <w:tab w:val="left" w:pos="472"/>
              </w:tabs>
              <w:spacing w:before="15" w:line="249" w:lineRule="auto"/>
              <w:ind w:right="410"/>
              <w:rPr>
                <w:sz w:val="20"/>
              </w:rPr>
            </w:pPr>
            <w:r>
              <w:rPr>
                <w:sz w:val="20"/>
              </w:rPr>
              <w:t>Single</w:t>
            </w:r>
            <w:r>
              <w:rPr>
                <w:spacing w:val="-10"/>
                <w:sz w:val="20"/>
              </w:rPr>
              <w:t xml:space="preserve"> </w:t>
            </w:r>
            <w:r>
              <w:rPr>
                <w:sz w:val="20"/>
              </w:rPr>
              <w:t>V-groove</w:t>
            </w:r>
            <w:r>
              <w:rPr>
                <w:spacing w:val="-10"/>
                <w:sz w:val="20"/>
              </w:rPr>
              <w:t xml:space="preserve"> </w:t>
            </w:r>
            <w:r>
              <w:rPr>
                <w:sz w:val="20"/>
              </w:rPr>
              <w:t>weld,</w:t>
            </w:r>
            <w:r>
              <w:rPr>
                <w:spacing w:val="-9"/>
                <w:sz w:val="20"/>
              </w:rPr>
              <w:t xml:space="preserve"> </w:t>
            </w:r>
            <w:r>
              <w:rPr>
                <w:sz w:val="20"/>
              </w:rPr>
              <w:t>butt</w:t>
            </w:r>
            <w:r>
              <w:rPr>
                <w:spacing w:val="-10"/>
                <w:sz w:val="20"/>
              </w:rPr>
              <w:t xml:space="preserve"> </w:t>
            </w:r>
            <w:r>
              <w:rPr>
                <w:sz w:val="20"/>
              </w:rPr>
              <w:t>joint,</w:t>
            </w:r>
            <w:r>
              <w:rPr>
                <w:spacing w:val="-9"/>
                <w:sz w:val="20"/>
              </w:rPr>
              <w:t xml:space="preserve"> </w:t>
            </w:r>
            <w:r>
              <w:rPr>
                <w:sz w:val="20"/>
              </w:rPr>
              <w:t>2G</w:t>
            </w:r>
            <w:r>
              <w:rPr>
                <w:spacing w:val="-10"/>
                <w:sz w:val="20"/>
              </w:rPr>
              <w:t xml:space="preserve"> </w:t>
            </w:r>
            <w:r>
              <w:rPr>
                <w:sz w:val="20"/>
              </w:rPr>
              <w:t>position</w:t>
            </w:r>
            <w:r>
              <w:rPr>
                <w:spacing w:val="-43"/>
                <w:sz w:val="20"/>
              </w:rPr>
              <w:t xml:space="preserve"> </w:t>
            </w:r>
            <w:r>
              <w:rPr>
                <w:sz w:val="20"/>
              </w:rPr>
              <w:t>pgs.</w:t>
            </w:r>
            <w:r>
              <w:rPr>
                <w:spacing w:val="-4"/>
                <w:sz w:val="20"/>
              </w:rPr>
              <w:t xml:space="preserve"> </w:t>
            </w:r>
            <w:r>
              <w:rPr>
                <w:sz w:val="20"/>
              </w:rPr>
              <w:t>11-17</w:t>
            </w:r>
          </w:p>
          <w:p w14:paraId="1E3D19F6" w14:textId="77777777" w:rsidR="00FE15CC" w:rsidRDefault="00FE15CC" w:rsidP="00FE15CC">
            <w:pPr>
              <w:pStyle w:val="TableParagraph"/>
              <w:numPr>
                <w:ilvl w:val="0"/>
                <w:numId w:val="18"/>
              </w:numPr>
              <w:tabs>
                <w:tab w:val="left" w:pos="472"/>
              </w:tabs>
              <w:spacing w:before="1"/>
              <w:ind w:hanging="361"/>
              <w:rPr>
                <w:sz w:val="20"/>
              </w:rPr>
            </w:pPr>
            <w:r>
              <w:rPr>
                <w:sz w:val="20"/>
              </w:rPr>
              <w:t>Weld</w:t>
            </w:r>
            <w:r>
              <w:rPr>
                <w:spacing w:val="-6"/>
                <w:sz w:val="20"/>
              </w:rPr>
              <w:t xml:space="preserve"> </w:t>
            </w:r>
            <w:r>
              <w:rPr>
                <w:sz w:val="20"/>
              </w:rPr>
              <w:t>Size</w:t>
            </w:r>
            <w:r>
              <w:rPr>
                <w:spacing w:val="-6"/>
                <w:sz w:val="20"/>
              </w:rPr>
              <w:t xml:space="preserve"> </w:t>
            </w:r>
            <w:r>
              <w:rPr>
                <w:sz w:val="20"/>
              </w:rPr>
              <w:t>and</w:t>
            </w:r>
            <w:r>
              <w:rPr>
                <w:spacing w:val="-5"/>
                <w:sz w:val="20"/>
              </w:rPr>
              <w:t xml:space="preserve"> </w:t>
            </w:r>
            <w:r>
              <w:rPr>
                <w:sz w:val="20"/>
              </w:rPr>
              <w:t>Profile</w:t>
            </w:r>
            <w:r>
              <w:rPr>
                <w:spacing w:val="-6"/>
                <w:sz w:val="20"/>
              </w:rPr>
              <w:t xml:space="preserve"> </w:t>
            </w:r>
            <w:r>
              <w:rPr>
                <w:sz w:val="20"/>
              </w:rPr>
              <w:t>pgs.</w:t>
            </w:r>
            <w:r>
              <w:rPr>
                <w:spacing w:val="-6"/>
                <w:sz w:val="20"/>
              </w:rPr>
              <w:t xml:space="preserve"> </w:t>
            </w:r>
            <w:r>
              <w:rPr>
                <w:sz w:val="20"/>
              </w:rPr>
              <w:t>18-22</w:t>
            </w:r>
          </w:p>
          <w:p w14:paraId="2919B55B" w14:textId="77777777" w:rsidR="00FE15CC" w:rsidRDefault="00FE15CC" w:rsidP="00FE15CC">
            <w:pPr>
              <w:pStyle w:val="TableParagraph"/>
              <w:numPr>
                <w:ilvl w:val="0"/>
                <w:numId w:val="18"/>
              </w:numPr>
              <w:tabs>
                <w:tab w:val="left" w:pos="516"/>
              </w:tabs>
              <w:ind w:right="199"/>
              <w:rPr>
                <w:sz w:val="20"/>
              </w:rPr>
            </w:pPr>
            <w:r>
              <w:tab/>
            </w:r>
            <w:r>
              <w:rPr>
                <w:sz w:val="20"/>
              </w:rPr>
              <w:t>Topic</w:t>
            </w:r>
            <w:r>
              <w:rPr>
                <w:spacing w:val="-9"/>
                <w:sz w:val="20"/>
              </w:rPr>
              <w:t xml:space="preserve"> </w:t>
            </w:r>
            <w:r>
              <w:rPr>
                <w:sz w:val="20"/>
              </w:rPr>
              <w:t>6</w:t>
            </w:r>
            <w:r>
              <w:rPr>
                <w:spacing w:val="-10"/>
                <w:sz w:val="20"/>
              </w:rPr>
              <w:t xml:space="preserve"> </w:t>
            </w:r>
            <w:r>
              <w:rPr>
                <w:sz w:val="20"/>
              </w:rPr>
              <w:t>Procedure</w:t>
            </w:r>
            <w:r>
              <w:rPr>
                <w:spacing w:val="-9"/>
                <w:sz w:val="20"/>
              </w:rPr>
              <w:t xml:space="preserve"> </w:t>
            </w:r>
            <w:r>
              <w:rPr>
                <w:sz w:val="20"/>
              </w:rPr>
              <w:t>&amp;</w:t>
            </w:r>
            <w:r>
              <w:rPr>
                <w:spacing w:val="-9"/>
                <w:sz w:val="20"/>
              </w:rPr>
              <w:t xml:space="preserve"> </w:t>
            </w:r>
            <w:r>
              <w:rPr>
                <w:sz w:val="20"/>
              </w:rPr>
              <w:t>Welder</w:t>
            </w:r>
            <w:r>
              <w:rPr>
                <w:spacing w:val="-9"/>
                <w:sz w:val="20"/>
              </w:rPr>
              <w:t xml:space="preserve"> </w:t>
            </w:r>
            <w:r>
              <w:rPr>
                <w:sz w:val="20"/>
              </w:rPr>
              <w:t>Qualification</w:t>
            </w:r>
            <w:r>
              <w:rPr>
                <w:spacing w:val="-9"/>
                <w:sz w:val="20"/>
              </w:rPr>
              <w:t xml:space="preserve"> </w:t>
            </w:r>
            <w:r>
              <w:rPr>
                <w:sz w:val="20"/>
              </w:rPr>
              <w:t>Pgs.</w:t>
            </w:r>
            <w:r>
              <w:rPr>
                <w:spacing w:val="-43"/>
                <w:sz w:val="20"/>
              </w:rPr>
              <w:t xml:space="preserve"> </w:t>
            </w:r>
            <w:r>
              <w:rPr>
                <w:sz w:val="20"/>
              </w:rPr>
              <w:t>23-27</w:t>
            </w:r>
          </w:p>
          <w:p w14:paraId="5A4F265E" w14:textId="77777777" w:rsidR="00FE15CC" w:rsidRDefault="00FE15CC" w:rsidP="00FE15CC">
            <w:pPr>
              <w:pStyle w:val="TableParagraph"/>
              <w:numPr>
                <w:ilvl w:val="0"/>
                <w:numId w:val="18"/>
              </w:numPr>
              <w:tabs>
                <w:tab w:val="left" w:pos="472"/>
              </w:tabs>
              <w:spacing w:before="2"/>
              <w:ind w:right="118"/>
              <w:rPr>
                <w:sz w:val="20"/>
              </w:rPr>
            </w:pPr>
            <w:r>
              <w:rPr>
                <w:sz w:val="20"/>
              </w:rPr>
              <w:t>Topic</w:t>
            </w:r>
            <w:r>
              <w:rPr>
                <w:spacing w:val="-9"/>
                <w:sz w:val="20"/>
              </w:rPr>
              <w:t xml:space="preserve"> </w:t>
            </w:r>
            <w:r>
              <w:rPr>
                <w:sz w:val="20"/>
              </w:rPr>
              <w:t>7</w:t>
            </w:r>
            <w:r>
              <w:rPr>
                <w:spacing w:val="-8"/>
                <w:sz w:val="20"/>
              </w:rPr>
              <w:t xml:space="preserve"> </w:t>
            </w:r>
            <w:r>
              <w:rPr>
                <w:sz w:val="20"/>
              </w:rPr>
              <w:t>Single</w:t>
            </w:r>
            <w:r>
              <w:rPr>
                <w:spacing w:val="-8"/>
                <w:sz w:val="20"/>
              </w:rPr>
              <w:t xml:space="preserve"> </w:t>
            </w:r>
            <w:r>
              <w:rPr>
                <w:sz w:val="20"/>
              </w:rPr>
              <w:t>v-groove</w:t>
            </w:r>
            <w:r>
              <w:rPr>
                <w:spacing w:val="-9"/>
                <w:sz w:val="20"/>
              </w:rPr>
              <w:t xml:space="preserve"> </w:t>
            </w:r>
            <w:r>
              <w:rPr>
                <w:sz w:val="20"/>
              </w:rPr>
              <w:t>2G</w:t>
            </w:r>
            <w:r>
              <w:rPr>
                <w:spacing w:val="-9"/>
                <w:sz w:val="20"/>
              </w:rPr>
              <w:t xml:space="preserve"> </w:t>
            </w:r>
            <w:r>
              <w:rPr>
                <w:sz w:val="20"/>
              </w:rPr>
              <w:t>Destructive</w:t>
            </w:r>
            <w:r>
              <w:rPr>
                <w:spacing w:val="-9"/>
                <w:sz w:val="20"/>
              </w:rPr>
              <w:t xml:space="preserve"> </w:t>
            </w:r>
            <w:r>
              <w:rPr>
                <w:sz w:val="20"/>
              </w:rPr>
              <w:t>Test</w:t>
            </w:r>
            <w:r>
              <w:rPr>
                <w:spacing w:val="-8"/>
                <w:sz w:val="20"/>
              </w:rPr>
              <w:t xml:space="preserve"> </w:t>
            </w:r>
            <w:r>
              <w:rPr>
                <w:sz w:val="20"/>
              </w:rPr>
              <w:t>Pgs.</w:t>
            </w:r>
            <w:r>
              <w:rPr>
                <w:spacing w:val="-42"/>
                <w:sz w:val="20"/>
              </w:rPr>
              <w:t xml:space="preserve"> </w:t>
            </w:r>
            <w:r>
              <w:rPr>
                <w:sz w:val="20"/>
              </w:rPr>
              <w:t>28-32</w:t>
            </w:r>
          </w:p>
        </w:tc>
        <w:tc>
          <w:tcPr>
            <w:tcW w:w="2697" w:type="dxa"/>
          </w:tcPr>
          <w:p w14:paraId="297FDAD6" w14:textId="5E1095E6" w:rsidR="00FE15CC" w:rsidRDefault="00FE15CC" w:rsidP="00FE15CC">
            <w:pPr>
              <w:pStyle w:val="TableParagraph"/>
              <w:ind w:left="106" w:right="450"/>
              <w:rPr>
                <w:b/>
                <w:sz w:val="20"/>
              </w:rPr>
            </w:pPr>
            <w:r>
              <w:rPr>
                <w:b/>
                <w:spacing w:val="-1"/>
                <w:sz w:val="20"/>
                <w:u w:val="single"/>
              </w:rPr>
              <w:t>Module One Assignments</w:t>
            </w:r>
            <w:r>
              <w:rPr>
                <w:b/>
                <w:spacing w:val="-43"/>
                <w:sz w:val="20"/>
              </w:rPr>
              <w:t xml:space="preserve"> </w:t>
            </w:r>
            <w:r>
              <w:rPr>
                <w:b/>
                <w:sz w:val="20"/>
                <w:u w:val="single"/>
              </w:rPr>
              <w:t>Due</w:t>
            </w:r>
            <w:r>
              <w:rPr>
                <w:b/>
                <w:spacing w:val="-5"/>
                <w:sz w:val="20"/>
                <w:u w:val="single"/>
              </w:rPr>
              <w:t xml:space="preserve"> </w:t>
            </w:r>
            <w:r>
              <w:rPr>
                <w:b/>
                <w:sz w:val="20"/>
                <w:u w:val="single"/>
              </w:rPr>
              <w:t>@11:59PM</w:t>
            </w:r>
          </w:p>
          <w:p w14:paraId="28FB12CB" w14:textId="243E6D62" w:rsidR="00FE15CC" w:rsidRDefault="00FE15CC" w:rsidP="00FE15CC">
            <w:pPr>
              <w:pStyle w:val="TableParagraph"/>
              <w:spacing w:before="2"/>
              <w:ind w:left="106" w:right="218"/>
              <w:rPr>
                <w:b/>
                <w:sz w:val="20"/>
              </w:rPr>
            </w:pPr>
            <w:r>
              <w:rPr>
                <w:color w:val="0000FF"/>
                <w:sz w:val="20"/>
                <w:u w:val="single" w:color="0000FF"/>
              </w:rPr>
              <w:t>Lesson 1: Workplace Health</w:t>
            </w:r>
            <w:r>
              <w:rPr>
                <w:color w:val="0000FF"/>
                <w:spacing w:val="1"/>
                <w:sz w:val="20"/>
              </w:rPr>
              <w:t xml:space="preserve"> </w:t>
            </w:r>
            <w:r>
              <w:rPr>
                <w:color w:val="0000FF"/>
                <w:sz w:val="20"/>
                <w:u w:val="single" w:color="0000FF"/>
              </w:rPr>
              <w:t>and Safety</w:t>
            </w:r>
            <w:r>
              <w:rPr>
                <w:color w:val="0000FF"/>
                <w:sz w:val="20"/>
              </w:rPr>
              <w:t xml:space="preserve"> </w:t>
            </w:r>
            <w:r>
              <w:rPr>
                <w:sz w:val="20"/>
              </w:rPr>
              <w:t>Assessment</w:t>
            </w:r>
            <w:r>
              <w:rPr>
                <w:spacing w:val="1"/>
                <w:sz w:val="20"/>
              </w:rPr>
              <w:t xml:space="preserve"> </w:t>
            </w:r>
            <w:r>
              <w:rPr>
                <w:color w:val="0000FF"/>
                <w:sz w:val="20"/>
                <w:u w:val="single" w:color="0000FF"/>
              </w:rPr>
              <w:t>Lesson</w:t>
            </w:r>
            <w:r>
              <w:rPr>
                <w:color w:val="0000FF"/>
                <w:spacing w:val="-12"/>
                <w:sz w:val="20"/>
                <w:u w:val="single" w:color="0000FF"/>
              </w:rPr>
              <w:t xml:space="preserve"> </w:t>
            </w:r>
            <w:r>
              <w:rPr>
                <w:color w:val="0000FF"/>
                <w:sz w:val="20"/>
                <w:u w:val="single" w:color="0000FF"/>
              </w:rPr>
              <w:t>3:</w:t>
            </w:r>
            <w:r>
              <w:rPr>
                <w:color w:val="0000FF"/>
                <w:spacing w:val="-11"/>
                <w:sz w:val="20"/>
                <w:u w:val="single" w:color="0000FF"/>
              </w:rPr>
              <w:t xml:space="preserve"> </w:t>
            </w:r>
            <w:r>
              <w:rPr>
                <w:color w:val="0000FF"/>
                <w:sz w:val="20"/>
                <w:u w:val="single" w:color="0000FF"/>
              </w:rPr>
              <w:t>Personal</w:t>
            </w:r>
            <w:r>
              <w:rPr>
                <w:color w:val="0000FF"/>
                <w:spacing w:val="-11"/>
                <w:sz w:val="20"/>
                <w:u w:val="single" w:color="0000FF"/>
              </w:rPr>
              <w:t xml:space="preserve"> </w:t>
            </w:r>
            <w:r>
              <w:rPr>
                <w:color w:val="0000FF"/>
                <w:sz w:val="20"/>
                <w:u w:val="single" w:color="0000FF"/>
              </w:rPr>
              <w:t>Protective</w:t>
            </w:r>
            <w:r>
              <w:rPr>
                <w:color w:val="0000FF"/>
                <w:spacing w:val="-43"/>
                <w:sz w:val="20"/>
              </w:rPr>
              <w:t xml:space="preserve"> </w:t>
            </w:r>
            <w:r>
              <w:rPr>
                <w:color w:val="0000FF"/>
                <w:sz w:val="20"/>
                <w:u w:val="single" w:color="0000FF"/>
              </w:rPr>
              <w:t>Equipment</w:t>
            </w:r>
            <w:r>
              <w:rPr>
                <w:color w:val="0000FF"/>
                <w:sz w:val="20"/>
              </w:rPr>
              <w:t xml:space="preserve"> </w:t>
            </w:r>
            <w:r>
              <w:rPr>
                <w:sz w:val="20"/>
              </w:rPr>
              <w:t>Assessment</w:t>
            </w:r>
            <w:r>
              <w:rPr>
                <w:spacing w:val="1"/>
                <w:sz w:val="20"/>
              </w:rPr>
              <w:t xml:space="preserve"> </w:t>
            </w:r>
            <w:r>
              <w:rPr>
                <w:color w:val="0000FF"/>
                <w:sz w:val="20"/>
                <w:u w:val="single" w:color="0000FF"/>
              </w:rPr>
              <w:t>Lesson 6: Fire Hazards</w:t>
            </w:r>
            <w:r>
              <w:rPr>
                <w:color w:val="0000FF"/>
                <w:spacing w:val="1"/>
                <w:sz w:val="20"/>
              </w:rPr>
              <w:t xml:space="preserve"> </w:t>
            </w:r>
            <w:r>
              <w:rPr>
                <w:color w:val="0000FF"/>
                <w:sz w:val="20"/>
                <w:u w:val="single" w:color="0000FF"/>
              </w:rPr>
              <w:t>Precautions</w:t>
            </w:r>
            <w:r>
              <w:rPr>
                <w:color w:val="0000FF"/>
                <w:sz w:val="20"/>
              </w:rPr>
              <w:t xml:space="preserve"> </w:t>
            </w:r>
            <w:r>
              <w:rPr>
                <w:sz w:val="20"/>
              </w:rPr>
              <w:t>Assessment</w:t>
            </w:r>
            <w:r>
              <w:rPr>
                <w:spacing w:val="1"/>
                <w:sz w:val="20"/>
              </w:rPr>
              <w:t xml:space="preserve"> </w:t>
            </w:r>
            <w:r>
              <w:rPr>
                <w:b/>
                <w:sz w:val="20"/>
                <w:u w:val="single"/>
              </w:rPr>
              <w:t>Module One Assignments</w:t>
            </w:r>
            <w:r>
              <w:rPr>
                <w:b/>
                <w:spacing w:val="1"/>
                <w:sz w:val="20"/>
              </w:rPr>
              <w:t xml:space="preserve"> </w:t>
            </w:r>
            <w:r>
              <w:rPr>
                <w:b/>
                <w:sz w:val="20"/>
                <w:u w:val="single"/>
              </w:rPr>
              <w:t>Due</w:t>
            </w:r>
            <w:r>
              <w:rPr>
                <w:b/>
                <w:spacing w:val="-4"/>
                <w:sz w:val="20"/>
                <w:u w:val="single"/>
              </w:rPr>
              <w:t xml:space="preserve"> </w:t>
            </w:r>
            <w:r>
              <w:rPr>
                <w:b/>
                <w:sz w:val="20"/>
                <w:u w:val="single"/>
              </w:rPr>
              <w:t>@11:59PM</w:t>
            </w:r>
          </w:p>
          <w:p w14:paraId="430CC16C" w14:textId="77777777" w:rsidR="00FE15CC" w:rsidRDefault="00FE15CC" w:rsidP="00FE15CC">
            <w:pPr>
              <w:pStyle w:val="TableParagraph"/>
              <w:spacing w:before="7" w:line="237" w:lineRule="auto"/>
              <w:ind w:left="106" w:right="247"/>
              <w:rPr>
                <w:sz w:val="20"/>
              </w:rPr>
            </w:pPr>
            <w:r>
              <w:rPr>
                <w:sz w:val="20"/>
              </w:rPr>
              <w:t>Inspection and</w:t>
            </w:r>
            <w:r>
              <w:rPr>
                <w:spacing w:val="1"/>
                <w:sz w:val="20"/>
              </w:rPr>
              <w:t xml:space="preserve"> </w:t>
            </w:r>
            <w:r>
              <w:rPr>
                <w:spacing w:val="-1"/>
                <w:sz w:val="20"/>
              </w:rPr>
              <w:t>Troubleshooting Assessment</w:t>
            </w:r>
            <w:r>
              <w:rPr>
                <w:spacing w:val="-44"/>
                <w:sz w:val="20"/>
              </w:rPr>
              <w:t xml:space="preserve"> </w:t>
            </w:r>
            <w:r>
              <w:rPr>
                <w:sz w:val="20"/>
              </w:rPr>
              <w:t>AWS_ANSI</w:t>
            </w:r>
            <w:r>
              <w:rPr>
                <w:spacing w:val="-5"/>
                <w:sz w:val="20"/>
              </w:rPr>
              <w:t xml:space="preserve"> </w:t>
            </w:r>
            <w:r>
              <w:rPr>
                <w:sz w:val="20"/>
              </w:rPr>
              <w:t>Z49_1_2012</w:t>
            </w:r>
          </w:p>
          <w:p w14:paraId="5B65379B" w14:textId="77777777" w:rsidR="00FE15CC" w:rsidRDefault="00FE15CC" w:rsidP="00FE15CC">
            <w:pPr>
              <w:pStyle w:val="TableParagraph"/>
              <w:spacing w:line="242" w:lineRule="exact"/>
              <w:ind w:left="106"/>
              <w:rPr>
                <w:sz w:val="20"/>
              </w:rPr>
            </w:pPr>
            <w:r>
              <w:rPr>
                <w:sz w:val="20"/>
              </w:rPr>
              <w:t>Assessment</w:t>
            </w:r>
          </w:p>
          <w:p w14:paraId="55131A50" w14:textId="77777777" w:rsidR="00FE15CC" w:rsidRDefault="00FE15CC" w:rsidP="00FE15CC">
            <w:pPr>
              <w:pStyle w:val="TableParagraph"/>
              <w:ind w:left="106" w:right="369"/>
              <w:rPr>
                <w:sz w:val="20"/>
              </w:rPr>
            </w:pPr>
            <w:r>
              <w:rPr>
                <w:sz w:val="20"/>
              </w:rPr>
              <w:t>Lesson</w:t>
            </w:r>
            <w:r>
              <w:rPr>
                <w:spacing w:val="-12"/>
                <w:sz w:val="20"/>
              </w:rPr>
              <w:t xml:space="preserve"> </w:t>
            </w:r>
            <w:r>
              <w:rPr>
                <w:sz w:val="20"/>
              </w:rPr>
              <w:t>7:</w:t>
            </w:r>
            <w:r>
              <w:rPr>
                <w:spacing w:val="-11"/>
                <w:sz w:val="20"/>
              </w:rPr>
              <w:t xml:space="preserve"> </w:t>
            </w:r>
            <w:r>
              <w:rPr>
                <w:sz w:val="20"/>
              </w:rPr>
              <w:t>Electrical</w:t>
            </w:r>
            <w:r>
              <w:rPr>
                <w:spacing w:val="-11"/>
                <w:sz w:val="20"/>
              </w:rPr>
              <w:t xml:space="preserve"> </w:t>
            </w:r>
            <w:r>
              <w:rPr>
                <w:sz w:val="20"/>
              </w:rPr>
              <w:t>Hazards</w:t>
            </w:r>
            <w:r>
              <w:rPr>
                <w:spacing w:val="-42"/>
                <w:sz w:val="20"/>
              </w:rPr>
              <w:t xml:space="preserve"> </w:t>
            </w:r>
            <w:r>
              <w:rPr>
                <w:sz w:val="20"/>
              </w:rPr>
              <w:t>Assessment</w:t>
            </w:r>
          </w:p>
          <w:p w14:paraId="58E54335" w14:textId="657FE239" w:rsidR="00FE15CC" w:rsidRDefault="00FE15CC" w:rsidP="00FE15CC">
            <w:pPr>
              <w:pStyle w:val="TableParagraph"/>
              <w:spacing w:line="237" w:lineRule="auto"/>
              <w:ind w:left="106" w:right="245"/>
              <w:rPr>
                <w:sz w:val="20"/>
              </w:rPr>
            </w:pPr>
            <w:r>
              <w:rPr>
                <w:b/>
                <w:sz w:val="20"/>
                <w:u w:val="single"/>
              </w:rPr>
              <w:t>Lab</w:t>
            </w:r>
            <w:r>
              <w:rPr>
                <w:b/>
                <w:spacing w:val="-9"/>
                <w:sz w:val="20"/>
                <w:u w:val="single"/>
              </w:rPr>
              <w:t xml:space="preserve"> </w:t>
            </w:r>
            <w:r>
              <w:rPr>
                <w:b/>
                <w:sz w:val="20"/>
                <w:u w:val="single"/>
              </w:rPr>
              <w:t>-1a</w:t>
            </w:r>
            <w:r>
              <w:rPr>
                <w:b/>
                <w:spacing w:val="-8"/>
                <w:sz w:val="20"/>
                <w:u w:val="single"/>
              </w:rPr>
              <w:t xml:space="preserve"> </w:t>
            </w:r>
            <w:r>
              <w:rPr>
                <w:b/>
                <w:sz w:val="20"/>
                <w:u w:val="single"/>
              </w:rPr>
              <w:t>-Assignments</w:t>
            </w:r>
            <w:r>
              <w:rPr>
                <w:b/>
                <w:spacing w:val="-8"/>
                <w:sz w:val="20"/>
                <w:u w:val="single"/>
              </w:rPr>
              <w:t xml:space="preserve"> </w:t>
            </w:r>
            <w:r>
              <w:rPr>
                <w:b/>
                <w:sz w:val="20"/>
                <w:u w:val="single"/>
              </w:rPr>
              <w:t>Due</w:t>
            </w:r>
            <w:r>
              <w:rPr>
                <w:b/>
                <w:spacing w:val="-8"/>
                <w:sz w:val="20"/>
                <w:u w:val="single"/>
              </w:rPr>
              <w:t xml:space="preserve"> </w:t>
            </w:r>
            <w:r>
              <w:rPr>
                <w:b/>
                <w:sz w:val="20"/>
                <w:u w:val="single"/>
              </w:rPr>
              <w:t>at</w:t>
            </w:r>
            <w:r>
              <w:rPr>
                <w:b/>
                <w:spacing w:val="-42"/>
                <w:sz w:val="20"/>
              </w:rPr>
              <w:t xml:space="preserve"> </w:t>
            </w:r>
            <w:r>
              <w:rPr>
                <w:b/>
                <w:sz w:val="20"/>
                <w:u w:val="single"/>
              </w:rPr>
              <w:t xml:space="preserve">End of Lab session. </w:t>
            </w:r>
            <w:r>
              <w:rPr>
                <w:sz w:val="20"/>
              </w:rPr>
              <w:t>D1.1</w:t>
            </w:r>
            <w:r>
              <w:rPr>
                <w:spacing w:val="-4"/>
                <w:sz w:val="20"/>
              </w:rPr>
              <w:t xml:space="preserve"> </w:t>
            </w:r>
            <w:r>
              <w:rPr>
                <w:sz w:val="20"/>
              </w:rPr>
              <w:t>2G</w:t>
            </w:r>
            <w:r>
              <w:rPr>
                <w:spacing w:val="-5"/>
                <w:sz w:val="20"/>
              </w:rPr>
              <w:t xml:space="preserve"> </w:t>
            </w:r>
            <w:r>
              <w:rPr>
                <w:sz w:val="20"/>
              </w:rPr>
              <w:t>(E-7018)</w:t>
            </w:r>
          </w:p>
          <w:p w14:paraId="6E50216B" w14:textId="67C7E8A5" w:rsidR="00FE15CC" w:rsidRDefault="00FE15CC" w:rsidP="00FE15CC">
            <w:pPr>
              <w:pStyle w:val="TableParagraph"/>
              <w:spacing w:before="16"/>
              <w:ind w:left="106" w:right="254"/>
              <w:rPr>
                <w:sz w:val="20"/>
              </w:rPr>
            </w:pPr>
            <w:r>
              <w:rPr>
                <w:b/>
                <w:sz w:val="20"/>
                <w:u w:val="single"/>
              </w:rPr>
              <w:t>Lab 1b- Assignments Due at</w:t>
            </w:r>
            <w:r>
              <w:rPr>
                <w:b/>
                <w:spacing w:val="-43"/>
                <w:sz w:val="20"/>
              </w:rPr>
              <w:t xml:space="preserve"> </w:t>
            </w:r>
            <w:r>
              <w:rPr>
                <w:b/>
                <w:sz w:val="20"/>
                <w:u w:val="single"/>
              </w:rPr>
              <w:t xml:space="preserve">End of Lab session. </w:t>
            </w:r>
            <w:r>
              <w:rPr>
                <w:b/>
                <w:spacing w:val="1"/>
                <w:sz w:val="20"/>
              </w:rPr>
              <w:t xml:space="preserve"> </w:t>
            </w:r>
            <w:r>
              <w:rPr>
                <w:sz w:val="20"/>
              </w:rPr>
              <w:t>Open Root Single V-Groove</w:t>
            </w:r>
            <w:r>
              <w:rPr>
                <w:spacing w:val="1"/>
                <w:sz w:val="20"/>
              </w:rPr>
              <w:t xml:space="preserve"> </w:t>
            </w:r>
            <w:r>
              <w:rPr>
                <w:sz w:val="20"/>
              </w:rPr>
              <w:t>(E6010</w:t>
            </w:r>
            <w:r>
              <w:rPr>
                <w:spacing w:val="-11"/>
                <w:sz w:val="20"/>
              </w:rPr>
              <w:t xml:space="preserve"> </w:t>
            </w:r>
            <w:r>
              <w:rPr>
                <w:sz w:val="20"/>
              </w:rPr>
              <w:t>Root</w:t>
            </w:r>
            <w:r>
              <w:rPr>
                <w:spacing w:val="-10"/>
                <w:sz w:val="20"/>
              </w:rPr>
              <w:t xml:space="preserve"> </w:t>
            </w:r>
            <w:r>
              <w:rPr>
                <w:sz w:val="20"/>
              </w:rPr>
              <w:t>Pass</w:t>
            </w:r>
            <w:r>
              <w:rPr>
                <w:spacing w:val="-10"/>
                <w:sz w:val="20"/>
              </w:rPr>
              <w:t xml:space="preserve"> </w:t>
            </w:r>
            <w:r>
              <w:rPr>
                <w:sz w:val="20"/>
              </w:rPr>
              <w:t>E7018</w:t>
            </w:r>
            <w:r>
              <w:rPr>
                <w:spacing w:val="-10"/>
                <w:sz w:val="20"/>
              </w:rPr>
              <w:t xml:space="preserve"> </w:t>
            </w:r>
            <w:r>
              <w:rPr>
                <w:sz w:val="20"/>
              </w:rPr>
              <w:t>(Hot</w:t>
            </w:r>
            <w:r>
              <w:rPr>
                <w:spacing w:val="-42"/>
                <w:sz w:val="20"/>
              </w:rPr>
              <w:t xml:space="preserve"> </w:t>
            </w:r>
            <w:r>
              <w:rPr>
                <w:sz w:val="20"/>
              </w:rPr>
              <w:t>Fill</w:t>
            </w:r>
            <w:r>
              <w:rPr>
                <w:spacing w:val="-4"/>
                <w:sz w:val="20"/>
              </w:rPr>
              <w:t xml:space="preserve"> </w:t>
            </w:r>
            <w:r>
              <w:rPr>
                <w:sz w:val="20"/>
              </w:rPr>
              <w:t>and</w:t>
            </w:r>
            <w:r>
              <w:rPr>
                <w:spacing w:val="-3"/>
                <w:sz w:val="20"/>
              </w:rPr>
              <w:t xml:space="preserve"> </w:t>
            </w:r>
            <w:proofErr w:type="gramStart"/>
            <w:r>
              <w:rPr>
                <w:sz w:val="20"/>
              </w:rPr>
              <w:t>Cover)*</w:t>
            </w:r>
            <w:proofErr w:type="gramEnd"/>
          </w:p>
        </w:tc>
      </w:tr>
    </w:tbl>
    <w:p w14:paraId="4124DCA4" w14:textId="738A61B4" w:rsidR="00C046A0" w:rsidRDefault="00D91EA6" w:rsidP="003C6959">
      <w:pPr>
        <w:rPr>
          <w:rFonts w:asciiTheme="minorHAnsi" w:hAnsiTheme="minorHAnsi" w:cstheme="minorHAnsi"/>
          <w:b/>
          <w:color w:val="FF0000"/>
        </w:rPr>
      </w:pPr>
      <w:r w:rsidRPr="00A86695">
        <w:rPr>
          <w:b/>
          <w:bCs/>
        </w:rPr>
        <w:t xml:space="preserve">UNITS OF INSTRUCTION </w:t>
      </w:r>
    </w:p>
    <w:p w14:paraId="31AE8E77" w14:textId="1B54A466" w:rsidR="006462E0" w:rsidRDefault="006462E0">
      <w:pPr>
        <w:pStyle w:val="BodyText"/>
        <w:spacing w:before="49"/>
        <w:ind w:left="0" w:firstLine="0"/>
        <w:rPr>
          <w:rFonts w:asciiTheme="minorHAnsi" w:hAnsiTheme="minorHAnsi" w:cstheme="minorHAnsi"/>
          <w:b w:val="0"/>
          <w:sz w:val="22"/>
          <w:szCs w:val="22"/>
        </w:rPr>
      </w:pPr>
    </w:p>
    <w:p w14:paraId="193391E2" w14:textId="6A7040BF" w:rsidR="00C44DEE" w:rsidRDefault="00C44DEE">
      <w:pPr>
        <w:pStyle w:val="BodyText"/>
        <w:spacing w:before="49"/>
        <w:ind w:left="0" w:firstLine="0"/>
        <w:rPr>
          <w:rFonts w:asciiTheme="minorHAnsi" w:hAnsiTheme="minorHAnsi" w:cstheme="minorHAnsi"/>
          <w:b w:val="0"/>
          <w:sz w:val="22"/>
          <w:szCs w:val="22"/>
        </w:rPr>
      </w:pPr>
    </w:p>
    <w:p w14:paraId="6F70E1AF" w14:textId="5C355B35" w:rsidR="00C44DEE" w:rsidRPr="00C046A0" w:rsidRDefault="00C44DEE" w:rsidP="00C44DEE">
      <w:pPr>
        <w:pStyle w:val="BodyText"/>
        <w:spacing w:before="49"/>
        <w:ind w:left="0" w:firstLine="0"/>
        <w:rPr>
          <w:rFonts w:asciiTheme="minorHAnsi" w:hAnsiTheme="minorHAnsi" w:cstheme="minorHAnsi"/>
          <w:b w:val="0"/>
          <w:sz w:val="22"/>
          <w:szCs w:val="22"/>
        </w:rPr>
      </w:pPr>
    </w:p>
    <w:tbl>
      <w:tblPr>
        <w:tblW w:w="1328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915"/>
        <w:gridCol w:w="2251"/>
        <w:gridCol w:w="1593"/>
        <w:gridCol w:w="3301"/>
        <w:gridCol w:w="3240"/>
      </w:tblGrid>
      <w:tr w:rsidR="00C44DEE" w14:paraId="14DCAB46" w14:textId="77777777" w:rsidTr="00C44DEE">
        <w:trPr>
          <w:trHeight w:val="1698"/>
        </w:trPr>
        <w:tc>
          <w:tcPr>
            <w:tcW w:w="984" w:type="dxa"/>
            <w:tcBorders>
              <w:top w:val="single" w:sz="4" w:space="0" w:color="000000"/>
              <w:left w:val="single" w:sz="4" w:space="0" w:color="000000"/>
              <w:bottom w:val="single" w:sz="4" w:space="0" w:color="000000"/>
              <w:right w:val="single" w:sz="4" w:space="0" w:color="000000"/>
            </w:tcBorders>
          </w:tcPr>
          <w:p w14:paraId="689217D7" w14:textId="77777777" w:rsidR="00C44DEE" w:rsidRPr="00C44DEE" w:rsidRDefault="00C44DEE" w:rsidP="00C44DEE">
            <w:pPr>
              <w:pStyle w:val="TableParagraph"/>
              <w:rPr>
                <w:rFonts w:ascii="Times New Roman"/>
                <w:sz w:val="20"/>
              </w:rPr>
            </w:pPr>
            <w:r w:rsidRPr="00C44DEE">
              <w:rPr>
                <w:rFonts w:ascii="Times New Roman"/>
                <w:sz w:val="20"/>
              </w:rPr>
              <w:t>Week 2</w:t>
            </w:r>
          </w:p>
        </w:tc>
        <w:tc>
          <w:tcPr>
            <w:tcW w:w="1915" w:type="dxa"/>
            <w:tcBorders>
              <w:top w:val="single" w:sz="4" w:space="0" w:color="000000"/>
              <w:left w:val="single" w:sz="4" w:space="0" w:color="000000"/>
              <w:bottom w:val="single" w:sz="4" w:space="0" w:color="000000"/>
              <w:right w:val="single" w:sz="4" w:space="0" w:color="000000"/>
            </w:tcBorders>
          </w:tcPr>
          <w:p w14:paraId="47A97111" w14:textId="77777777" w:rsidR="00C44DEE" w:rsidRPr="00C44DEE" w:rsidRDefault="00C44DEE" w:rsidP="00C44DEE">
            <w:pPr>
              <w:pStyle w:val="TableParagraph"/>
              <w:rPr>
                <w:rFonts w:ascii="Times New Roman"/>
                <w:sz w:val="20"/>
              </w:rPr>
            </w:pPr>
            <w:r w:rsidRPr="00C44DEE">
              <w:rPr>
                <w:rFonts w:ascii="Times New Roman"/>
                <w:sz w:val="20"/>
              </w:rPr>
              <w:t>Single v-groove 3G Vertical Up</w:t>
            </w:r>
          </w:p>
        </w:tc>
        <w:tc>
          <w:tcPr>
            <w:tcW w:w="2251" w:type="dxa"/>
            <w:tcBorders>
              <w:top w:val="single" w:sz="4" w:space="0" w:color="000000"/>
              <w:left w:val="single" w:sz="4" w:space="0" w:color="000000"/>
              <w:bottom w:val="single" w:sz="4" w:space="0" w:color="000000"/>
              <w:right w:val="single" w:sz="4" w:space="0" w:color="000000"/>
            </w:tcBorders>
          </w:tcPr>
          <w:p w14:paraId="4A636A79" w14:textId="77777777" w:rsidR="00C44DEE" w:rsidRPr="00C44DEE" w:rsidRDefault="00C44DEE" w:rsidP="00C44DEE">
            <w:pPr>
              <w:pStyle w:val="TableParagraph"/>
              <w:rPr>
                <w:rFonts w:ascii="Times New Roman"/>
                <w:sz w:val="20"/>
              </w:rPr>
            </w:pPr>
            <w:r w:rsidRPr="00C44DEE">
              <w:rPr>
                <w:rFonts w:ascii="Times New Roman"/>
                <w:sz w:val="20"/>
              </w:rPr>
              <w:t>Demonstrate the skills necessary to weld in the Plate 3G position.</w:t>
            </w:r>
          </w:p>
        </w:tc>
        <w:tc>
          <w:tcPr>
            <w:tcW w:w="1593" w:type="dxa"/>
            <w:tcBorders>
              <w:top w:val="single" w:sz="4" w:space="0" w:color="000000"/>
              <w:left w:val="single" w:sz="4" w:space="0" w:color="000000"/>
              <w:bottom w:val="single" w:sz="4" w:space="0" w:color="000000"/>
              <w:right w:val="single" w:sz="4" w:space="0" w:color="000000"/>
            </w:tcBorders>
          </w:tcPr>
          <w:p w14:paraId="62F880DE" w14:textId="77777777" w:rsidR="00C44DEE" w:rsidRPr="00C44DEE" w:rsidRDefault="00C44DEE" w:rsidP="00C44DEE">
            <w:pPr>
              <w:pStyle w:val="TableParagraph"/>
              <w:rPr>
                <w:rFonts w:ascii="Times New Roman"/>
                <w:sz w:val="20"/>
              </w:rPr>
            </w:pPr>
            <w:r w:rsidRPr="00C44DEE">
              <w:rPr>
                <w:rFonts w:ascii="Times New Roman"/>
                <w:sz w:val="20"/>
              </w:rPr>
              <w:t>Tests Quizzes Assignments Lab Practical</w:t>
            </w:r>
          </w:p>
        </w:tc>
        <w:tc>
          <w:tcPr>
            <w:tcW w:w="3301" w:type="dxa"/>
            <w:tcBorders>
              <w:top w:val="single" w:sz="4" w:space="0" w:color="000000"/>
              <w:left w:val="single" w:sz="4" w:space="0" w:color="000000"/>
              <w:bottom w:val="single" w:sz="4" w:space="0" w:color="000000"/>
              <w:right w:val="single" w:sz="4" w:space="0" w:color="000000"/>
            </w:tcBorders>
          </w:tcPr>
          <w:p w14:paraId="7274A77A" w14:textId="77777777" w:rsidR="00C44DEE" w:rsidRPr="00C44DEE" w:rsidRDefault="00C44DEE" w:rsidP="00C44DEE">
            <w:pPr>
              <w:pStyle w:val="TableParagraph"/>
              <w:tabs>
                <w:tab w:val="left" w:pos="472"/>
              </w:tabs>
              <w:spacing w:before="1" w:line="249" w:lineRule="auto"/>
              <w:ind w:left="471" w:right="374" w:hanging="360"/>
              <w:rPr>
                <w:sz w:val="20"/>
              </w:rPr>
            </w:pPr>
            <w:r w:rsidRPr="00C44DEE">
              <w:rPr>
                <w:sz w:val="20"/>
              </w:rPr>
              <w:t>Video:</w:t>
            </w:r>
          </w:p>
          <w:p w14:paraId="0049E391" w14:textId="77777777" w:rsidR="00C44DEE" w:rsidRDefault="00C44DEE" w:rsidP="00C44DEE">
            <w:pPr>
              <w:pStyle w:val="TableParagraph"/>
              <w:numPr>
                <w:ilvl w:val="0"/>
                <w:numId w:val="23"/>
              </w:numPr>
              <w:tabs>
                <w:tab w:val="left" w:pos="471"/>
                <w:tab w:val="left" w:pos="472"/>
              </w:tabs>
              <w:spacing w:before="174"/>
              <w:ind w:hanging="361"/>
              <w:rPr>
                <w:sz w:val="20"/>
              </w:rPr>
            </w:pPr>
            <w:r>
              <w:rPr>
                <w:sz w:val="20"/>
              </w:rPr>
              <w:t>Watch</w:t>
            </w:r>
            <w:r w:rsidRPr="00C44DEE">
              <w:rPr>
                <w:sz w:val="20"/>
              </w:rPr>
              <w:t xml:space="preserve"> </w:t>
            </w:r>
            <w:r>
              <w:rPr>
                <w:sz w:val="20"/>
              </w:rPr>
              <w:t>DVD</w:t>
            </w:r>
            <w:r w:rsidRPr="00C44DEE">
              <w:rPr>
                <w:sz w:val="20"/>
              </w:rPr>
              <w:t xml:space="preserve"> </w:t>
            </w:r>
            <w:r>
              <w:rPr>
                <w:sz w:val="20"/>
              </w:rPr>
              <w:t>2</w:t>
            </w:r>
            <w:r w:rsidRPr="00C44DEE">
              <w:rPr>
                <w:sz w:val="20"/>
              </w:rPr>
              <w:t xml:space="preserve"> </w:t>
            </w:r>
            <w:r>
              <w:rPr>
                <w:sz w:val="20"/>
              </w:rPr>
              <w:t>Topic</w:t>
            </w:r>
            <w:r w:rsidRPr="00C44DEE">
              <w:rPr>
                <w:sz w:val="20"/>
              </w:rPr>
              <w:t xml:space="preserve"> </w:t>
            </w:r>
            <w:r>
              <w:rPr>
                <w:sz w:val="20"/>
              </w:rPr>
              <w:t>8</w:t>
            </w:r>
            <w:r w:rsidRPr="00C44DEE">
              <w:rPr>
                <w:sz w:val="20"/>
              </w:rPr>
              <w:t xml:space="preserve"> </w:t>
            </w:r>
            <w:r>
              <w:rPr>
                <w:sz w:val="20"/>
              </w:rPr>
              <w:t>3G</w:t>
            </w:r>
            <w:r w:rsidRPr="00C44DEE">
              <w:rPr>
                <w:sz w:val="20"/>
              </w:rPr>
              <w:t xml:space="preserve"> </w:t>
            </w:r>
            <w:r>
              <w:rPr>
                <w:sz w:val="20"/>
              </w:rPr>
              <w:t>vertical</w:t>
            </w:r>
            <w:r w:rsidRPr="00C44DEE">
              <w:rPr>
                <w:sz w:val="20"/>
              </w:rPr>
              <w:t xml:space="preserve"> </w:t>
            </w:r>
            <w:r>
              <w:rPr>
                <w:sz w:val="20"/>
              </w:rPr>
              <w:t>position</w:t>
            </w:r>
          </w:p>
          <w:p w14:paraId="2DABE90D" w14:textId="77777777" w:rsidR="00C44DEE" w:rsidRDefault="00C44DEE" w:rsidP="00C44DEE">
            <w:pPr>
              <w:pStyle w:val="TableParagraph"/>
              <w:numPr>
                <w:ilvl w:val="0"/>
                <w:numId w:val="23"/>
              </w:numPr>
              <w:tabs>
                <w:tab w:val="left" w:pos="471"/>
                <w:tab w:val="left" w:pos="472"/>
              </w:tabs>
              <w:spacing w:before="10"/>
              <w:ind w:hanging="361"/>
              <w:rPr>
                <w:sz w:val="20"/>
              </w:rPr>
            </w:pPr>
            <w:r>
              <w:rPr>
                <w:sz w:val="20"/>
              </w:rPr>
              <w:t>Watch</w:t>
            </w:r>
            <w:r w:rsidRPr="00C44DEE">
              <w:rPr>
                <w:sz w:val="20"/>
              </w:rPr>
              <w:t xml:space="preserve"> </w:t>
            </w:r>
            <w:r>
              <w:rPr>
                <w:sz w:val="20"/>
              </w:rPr>
              <w:t>DVD</w:t>
            </w:r>
            <w:r w:rsidRPr="00C44DEE">
              <w:rPr>
                <w:sz w:val="20"/>
              </w:rPr>
              <w:t xml:space="preserve"> </w:t>
            </w:r>
            <w:r>
              <w:rPr>
                <w:sz w:val="20"/>
              </w:rPr>
              <w:t>2</w:t>
            </w:r>
            <w:r w:rsidRPr="00C44DEE">
              <w:rPr>
                <w:sz w:val="20"/>
              </w:rPr>
              <w:t xml:space="preserve"> </w:t>
            </w:r>
            <w:r>
              <w:rPr>
                <w:sz w:val="20"/>
              </w:rPr>
              <w:t>Topic</w:t>
            </w:r>
            <w:r w:rsidRPr="00C44DEE">
              <w:rPr>
                <w:sz w:val="20"/>
              </w:rPr>
              <w:t xml:space="preserve"> </w:t>
            </w:r>
            <w:r>
              <w:rPr>
                <w:sz w:val="20"/>
              </w:rPr>
              <w:t>9</w:t>
            </w:r>
            <w:r w:rsidRPr="00C44DEE">
              <w:rPr>
                <w:sz w:val="20"/>
              </w:rPr>
              <w:t xml:space="preserve"> </w:t>
            </w:r>
            <w:r>
              <w:rPr>
                <w:sz w:val="20"/>
              </w:rPr>
              <w:t>Destructive</w:t>
            </w:r>
            <w:r w:rsidRPr="00C44DEE">
              <w:rPr>
                <w:sz w:val="20"/>
              </w:rPr>
              <w:t xml:space="preserve"> </w:t>
            </w:r>
            <w:r>
              <w:rPr>
                <w:sz w:val="20"/>
              </w:rPr>
              <w:t>Testing</w:t>
            </w:r>
          </w:p>
          <w:p w14:paraId="3718541E" w14:textId="77777777" w:rsidR="00C44DEE" w:rsidRPr="00C44DEE" w:rsidRDefault="00C44DEE" w:rsidP="00C44DEE">
            <w:pPr>
              <w:pStyle w:val="TableParagraph"/>
              <w:tabs>
                <w:tab w:val="left" w:pos="472"/>
              </w:tabs>
              <w:spacing w:before="1" w:line="249" w:lineRule="auto"/>
              <w:ind w:left="471" w:right="374" w:hanging="360"/>
              <w:rPr>
                <w:sz w:val="20"/>
              </w:rPr>
            </w:pPr>
            <w:r w:rsidRPr="00C44DEE">
              <w:rPr>
                <w:sz w:val="20"/>
              </w:rPr>
              <w:t>Read:</w:t>
            </w:r>
          </w:p>
          <w:p w14:paraId="3B5FD432" w14:textId="77777777" w:rsidR="00C44DEE" w:rsidRDefault="00C44DEE" w:rsidP="00C44DEE">
            <w:pPr>
              <w:pStyle w:val="TableParagraph"/>
              <w:numPr>
                <w:ilvl w:val="0"/>
                <w:numId w:val="23"/>
              </w:numPr>
              <w:tabs>
                <w:tab w:val="left" w:pos="471"/>
                <w:tab w:val="left" w:pos="472"/>
              </w:tabs>
              <w:spacing w:before="1"/>
              <w:ind w:hanging="361"/>
              <w:rPr>
                <w:sz w:val="20"/>
              </w:rPr>
            </w:pPr>
            <w:r>
              <w:rPr>
                <w:sz w:val="20"/>
              </w:rPr>
              <w:t>Topic</w:t>
            </w:r>
            <w:r w:rsidRPr="00C44DEE">
              <w:rPr>
                <w:sz w:val="20"/>
              </w:rPr>
              <w:t xml:space="preserve"> </w:t>
            </w:r>
            <w:r>
              <w:rPr>
                <w:sz w:val="20"/>
              </w:rPr>
              <w:t>8</w:t>
            </w:r>
            <w:r w:rsidRPr="00C44DEE">
              <w:rPr>
                <w:sz w:val="20"/>
              </w:rPr>
              <w:t xml:space="preserve"> </w:t>
            </w:r>
            <w:r>
              <w:rPr>
                <w:sz w:val="20"/>
              </w:rPr>
              <w:t>3G</w:t>
            </w:r>
            <w:r w:rsidRPr="00C44DEE">
              <w:rPr>
                <w:sz w:val="20"/>
              </w:rPr>
              <w:t xml:space="preserve"> </w:t>
            </w:r>
            <w:r>
              <w:rPr>
                <w:sz w:val="20"/>
              </w:rPr>
              <w:t>vertical</w:t>
            </w:r>
            <w:r w:rsidRPr="00C44DEE">
              <w:rPr>
                <w:sz w:val="20"/>
              </w:rPr>
              <w:t xml:space="preserve"> </w:t>
            </w:r>
            <w:r>
              <w:rPr>
                <w:sz w:val="20"/>
              </w:rPr>
              <w:t>position</w:t>
            </w:r>
            <w:r w:rsidRPr="00C44DEE">
              <w:rPr>
                <w:sz w:val="20"/>
              </w:rPr>
              <w:t xml:space="preserve"> </w:t>
            </w:r>
            <w:r>
              <w:rPr>
                <w:sz w:val="20"/>
              </w:rPr>
              <w:t>Pgs.</w:t>
            </w:r>
            <w:r w:rsidRPr="00C44DEE">
              <w:rPr>
                <w:sz w:val="20"/>
              </w:rPr>
              <w:t xml:space="preserve"> </w:t>
            </w:r>
            <w:r>
              <w:rPr>
                <w:sz w:val="20"/>
              </w:rPr>
              <w:t>33-37</w:t>
            </w:r>
          </w:p>
          <w:p w14:paraId="665C5F13" w14:textId="77777777" w:rsidR="00C44DEE" w:rsidRDefault="00C44DEE" w:rsidP="00C44DEE">
            <w:pPr>
              <w:pStyle w:val="TableParagraph"/>
              <w:numPr>
                <w:ilvl w:val="0"/>
                <w:numId w:val="23"/>
              </w:numPr>
              <w:tabs>
                <w:tab w:val="left" w:pos="471"/>
                <w:tab w:val="left" w:pos="472"/>
              </w:tabs>
              <w:spacing w:before="10"/>
              <w:ind w:hanging="361"/>
              <w:rPr>
                <w:sz w:val="20"/>
              </w:rPr>
            </w:pPr>
            <w:r>
              <w:rPr>
                <w:sz w:val="20"/>
              </w:rPr>
              <w:t>Topic</w:t>
            </w:r>
            <w:r w:rsidRPr="00C44DEE">
              <w:rPr>
                <w:sz w:val="20"/>
              </w:rPr>
              <w:t xml:space="preserve"> </w:t>
            </w:r>
            <w:r>
              <w:rPr>
                <w:sz w:val="20"/>
              </w:rPr>
              <w:t>9</w:t>
            </w:r>
            <w:r w:rsidRPr="00C44DEE">
              <w:rPr>
                <w:sz w:val="20"/>
              </w:rPr>
              <w:t xml:space="preserve"> </w:t>
            </w:r>
            <w:r>
              <w:rPr>
                <w:sz w:val="20"/>
              </w:rPr>
              <w:t>Destructive</w:t>
            </w:r>
            <w:r w:rsidRPr="00C44DEE">
              <w:rPr>
                <w:sz w:val="20"/>
              </w:rPr>
              <w:t xml:space="preserve"> </w:t>
            </w:r>
            <w:r>
              <w:rPr>
                <w:sz w:val="20"/>
              </w:rPr>
              <w:t>Testing</w:t>
            </w:r>
          </w:p>
        </w:tc>
        <w:tc>
          <w:tcPr>
            <w:tcW w:w="3240" w:type="dxa"/>
            <w:tcBorders>
              <w:top w:val="single" w:sz="4" w:space="0" w:color="000000"/>
              <w:left w:val="single" w:sz="4" w:space="0" w:color="000000"/>
              <w:bottom w:val="single" w:sz="4" w:space="0" w:color="000000"/>
              <w:right w:val="single" w:sz="4" w:space="0" w:color="000000"/>
            </w:tcBorders>
          </w:tcPr>
          <w:p w14:paraId="00B83EBD" w14:textId="77777777" w:rsidR="00C44DEE" w:rsidRPr="00C44DEE" w:rsidRDefault="00C44DEE" w:rsidP="00C44DEE">
            <w:pPr>
              <w:pStyle w:val="TableParagraph"/>
              <w:rPr>
                <w:rFonts w:ascii="Times New Roman"/>
                <w:sz w:val="20"/>
              </w:rPr>
            </w:pPr>
          </w:p>
          <w:p w14:paraId="374B7C2D" w14:textId="77777777" w:rsidR="00C44DEE" w:rsidRPr="00C44DEE" w:rsidRDefault="00C44DEE" w:rsidP="00C44DEE">
            <w:pPr>
              <w:pStyle w:val="TableParagraph"/>
              <w:rPr>
                <w:rFonts w:ascii="Times New Roman"/>
                <w:sz w:val="20"/>
              </w:rPr>
            </w:pPr>
            <w:r w:rsidRPr="00C44DEE">
              <w:rPr>
                <w:rFonts w:ascii="Times New Roman"/>
                <w:sz w:val="20"/>
              </w:rPr>
              <w:t>Quiz Due: 1/27@11:59PM</w:t>
            </w:r>
          </w:p>
          <w:p w14:paraId="65E7A7EF" w14:textId="77777777" w:rsidR="00C44DEE" w:rsidRPr="00C44DEE" w:rsidRDefault="00C44DEE" w:rsidP="00C44DEE">
            <w:pPr>
              <w:pStyle w:val="TableParagraph"/>
              <w:rPr>
                <w:rFonts w:ascii="Times New Roman"/>
                <w:sz w:val="20"/>
              </w:rPr>
            </w:pPr>
            <w:r w:rsidRPr="00C44DEE">
              <w:rPr>
                <w:rFonts w:ascii="Times New Roman"/>
                <w:sz w:val="20"/>
              </w:rPr>
              <w:t>Quiz#1</w:t>
            </w:r>
          </w:p>
          <w:p w14:paraId="03225C1C" w14:textId="77777777" w:rsidR="00C44DEE" w:rsidRPr="00C44DEE" w:rsidRDefault="00C44DEE" w:rsidP="00C44DEE">
            <w:pPr>
              <w:pStyle w:val="TableParagraph"/>
              <w:rPr>
                <w:rFonts w:ascii="Times New Roman"/>
                <w:sz w:val="20"/>
              </w:rPr>
            </w:pPr>
          </w:p>
          <w:p w14:paraId="5834614E" w14:textId="77777777" w:rsidR="00C44DEE" w:rsidRPr="00C44DEE" w:rsidRDefault="00C44DEE" w:rsidP="00C44DEE">
            <w:pPr>
              <w:pStyle w:val="TableParagraph"/>
              <w:rPr>
                <w:rFonts w:ascii="Times New Roman"/>
                <w:sz w:val="20"/>
              </w:rPr>
            </w:pPr>
            <w:r w:rsidRPr="00C44DEE">
              <w:rPr>
                <w:rFonts w:ascii="Times New Roman"/>
                <w:sz w:val="20"/>
              </w:rPr>
              <w:t xml:space="preserve">Lab 2a- Assignments Due at End of Lab session. </w:t>
            </w:r>
          </w:p>
          <w:p w14:paraId="6C85E3F3" w14:textId="77777777" w:rsidR="00C44DEE" w:rsidRPr="00C44DEE" w:rsidRDefault="00C44DEE" w:rsidP="00C44DEE">
            <w:pPr>
              <w:pStyle w:val="TableParagraph"/>
              <w:rPr>
                <w:rFonts w:ascii="Times New Roman"/>
                <w:sz w:val="20"/>
              </w:rPr>
            </w:pPr>
            <w:r w:rsidRPr="00C44DEE">
              <w:rPr>
                <w:rFonts w:ascii="Times New Roman"/>
                <w:sz w:val="20"/>
              </w:rPr>
              <w:t xml:space="preserve">3G-Open Root Single V-Groove (E6010 Root Pass E7018 (Hot Fill and </w:t>
            </w:r>
            <w:proofErr w:type="gramStart"/>
            <w:r w:rsidRPr="00C44DEE">
              <w:rPr>
                <w:rFonts w:ascii="Times New Roman"/>
                <w:sz w:val="20"/>
              </w:rPr>
              <w:t>Cover)*</w:t>
            </w:r>
            <w:proofErr w:type="gramEnd"/>
          </w:p>
          <w:p w14:paraId="6786C05C" w14:textId="77777777" w:rsidR="00C44DEE" w:rsidRPr="00C44DEE" w:rsidRDefault="00C44DEE" w:rsidP="00C44DEE">
            <w:pPr>
              <w:pStyle w:val="TableParagraph"/>
              <w:rPr>
                <w:rFonts w:ascii="Times New Roman"/>
                <w:sz w:val="20"/>
              </w:rPr>
            </w:pPr>
          </w:p>
          <w:p w14:paraId="378E7698" w14:textId="77777777" w:rsidR="00C44DEE" w:rsidRPr="00C44DEE" w:rsidRDefault="00C44DEE" w:rsidP="00C44DEE">
            <w:pPr>
              <w:pStyle w:val="TableParagraph"/>
              <w:rPr>
                <w:rFonts w:ascii="Times New Roman"/>
                <w:sz w:val="20"/>
              </w:rPr>
            </w:pPr>
            <w:r w:rsidRPr="00C44DEE">
              <w:rPr>
                <w:rFonts w:ascii="Times New Roman"/>
                <w:sz w:val="20"/>
              </w:rPr>
              <w:t xml:space="preserve">Lab 2b- Assignments Due at End of Lab session. </w:t>
            </w:r>
          </w:p>
          <w:p w14:paraId="6F6871A5" w14:textId="77777777" w:rsidR="00C44DEE" w:rsidRPr="00C44DEE" w:rsidRDefault="00C44DEE" w:rsidP="00C44DEE">
            <w:pPr>
              <w:pStyle w:val="TableParagraph"/>
              <w:rPr>
                <w:rFonts w:ascii="Times New Roman"/>
                <w:sz w:val="20"/>
              </w:rPr>
            </w:pPr>
            <w:r w:rsidRPr="00C44DEE">
              <w:rPr>
                <w:rFonts w:ascii="Times New Roman"/>
                <w:sz w:val="20"/>
              </w:rPr>
              <w:t xml:space="preserve">3G-Open Root Single V-Groove (E6010 Root Pass E7018 (Hot Fill and </w:t>
            </w:r>
            <w:proofErr w:type="gramStart"/>
            <w:r w:rsidRPr="00C44DEE">
              <w:rPr>
                <w:rFonts w:ascii="Times New Roman"/>
                <w:sz w:val="20"/>
              </w:rPr>
              <w:t>Cover)*</w:t>
            </w:r>
            <w:proofErr w:type="gramEnd"/>
          </w:p>
        </w:tc>
      </w:tr>
      <w:tr w:rsidR="00C44DEE" w14:paraId="584C1CB7" w14:textId="77777777" w:rsidTr="00C44DEE">
        <w:trPr>
          <w:trHeight w:val="1698"/>
        </w:trPr>
        <w:tc>
          <w:tcPr>
            <w:tcW w:w="984" w:type="dxa"/>
            <w:tcBorders>
              <w:top w:val="single" w:sz="4" w:space="0" w:color="000000"/>
              <w:left w:val="single" w:sz="4" w:space="0" w:color="000000"/>
              <w:bottom w:val="single" w:sz="4" w:space="0" w:color="000000"/>
              <w:right w:val="single" w:sz="4" w:space="0" w:color="000000"/>
            </w:tcBorders>
          </w:tcPr>
          <w:p w14:paraId="70A3584B" w14:textId="77777777" w:rsidR="00C44DEE" w:rsidRPr="00C44DEE" w:rsidRDefault="00C44DEE" w:rsidP="00C44DEE">
            <w:pPr>
              <w:pStyle w:val="TableParagraph"/>
              <w:rPr>
                <w:rFonts w:ascii="Times New Roman"/>
                <w:sz w:val="20"/>
              </w:rPr>
            </w:pPr>
            <w:r w:rsidRPr="00C44DEE">
              <w:rPr>
                <w:rFonts w:ascii="Times New Roman"/>
                <w:sz w:val="20"/>
              </w:rPr>
              <w:t>Week 3</w:t>
            </w:r>
          </w:p>
        </w:tc>
        <w:tc>
          <w:tcPr>
            <w:tcW w:w="1915" w:type="dxa"/>
            <w:tcBorders>
              <w:top w:val="single" w:sz="4" w:space="0" w:color="000000"/>
              <w:left w:val="single" w:sz="4" w:space="0" w:color="000000"/>
              <w:bottom w:val="single" w:sz="4" w:space="0" w:color="000000"/>
              <w:right w:val="single" w:sz="4" w:space="0" w:color="000000"/>
            </w:tcBorders>
          </w:tcPr>
          <w:p w14:paraId="457F3A78" w14:textId="77777777" w:rsidR="00C44DEE" w:rsidRPr="00C44DEE" w:rsidRDefault="00C44DEE" w:rsidP="00C44DEE">
            <w:pPr>
              <w:pStyle w:val="TableParagraph"/>
              <w:rPr>
                <w:rFonts w:ascii="Times New Roman"/>
                <w:sz w:val="20"/>
              </w:rPr>
            </w:pPr>
            <w:r w:rsidRPr="00C44DEE">
              <w:rPr>
                <w:rFonts w:ascii="Times New Roman"/>
                <w:sz w:val="20"/>
              </w:rPr>
              <w:t>Single v-groove 4G Nondestructive Testing</w:t>
            </w:r>
          </w:p>
        </w:tc>
        <w:tc>
          <w:tcPr>
            <w:tcW w:w="2251" w:type="dxa"/>
            <w:tcBorders>
              <w:top w:val="single" w:sz="4" w:space="0" w:color="000000"/>
              <w:left w:val="single" w:sz="4" w:space="0" w:color="000000"/>
              <w:bottom w:val="single" w:sz="4" w:space="0" w:color="000000"/>
              <w:right w:val="single" w:sz="4" w:space="0" w:color="000000"/>
            </w:tcBorders>
          </w:tcPr>
          <w:p w14:paraId="3CF2E5EF" w14:textId="77777777" w:rsidR="00C44DEE" w:rsidRDefault="00C44DEE" w:rsidP="0063606B">
            <w:pPr>
              <w:pStyle w:val="TableParagraph"/>
              <w:rPr>
                <w:rFonts w:ascii="Times New Roman"/>
                <w:sz w:val="20"/>
              </w:rPr>
            </w:pPr>
          </w:p>
        </w:tc>
        <w:tc>
          <w:tcPr>
            <w:tcW w:w="1593" w:type="dxa"/>
            <w:tcBorders>
              <w:top w:val="single" w:sz="4" w:space="0" w:color="000000"/>
              <w:left w:val="single" w:sz="4" w:space="0" w:color="000000"/>
              <w:bottom w:val="single" w:sz="4" w:space="0" w:color="000000"/>
              <w:right w:val="single" w:sz="4" w:space="0" w:color="000000"/>
            </w:tcBorders>
          </w:tcPr>
          <w:p w14:paraId="4D6BE195" w14:textId="77777777" w:rsidR="00C44DEE" w:rsidRPr="00C44DEE" w:rsidRDefault="00C44DEE" w:rsidP="00C44DEE">
            <w:pPr>
              <w:pStyle w:val="TableParagraph"/>
              <w:rPr>
                <w:rFonts w:ascii="Times New Roman"/>
                <w:sz w:val="20"/>
              </w:rPr>
            </w:pPr>
            <w:r w:rsidRPr="00C44DEE">
              <w:rPr>
                <w:rFonts w:ascii="Times New Roman"/>
                <w:sz w:val="20"/>
              </w:rPr>
              <w:t>Tests Quizzes Assignments Lab Practical</w:t>
            </w:r>
          </w:p>
        </w:tc>
        <w:tc>
          <w:tcPr>
            <w:tcW w:w="3301" w:type="dxa"/>
            <w:tcBorders>
              <w:top w:val="single" w:sz="4" w:space="0" w:color="000000"/>
              <w:left w:val="single" w:sz="4" w:space="0" w:color="000000"/>
              <w:bottom w:val="single" w:sz="4" w:space="0" w:color="000000"/>
              <w:right w:val="single" w:sz="4" w:space="0" w:color="000000"/>
            </w:tcBorders>
          </w:tcPr>
          <w:p w14:paraId="3EB9F037" w14:textId="77777777" w:rsidR="00C44DEE" w:rsidRPr="00C44DEE" w:rsidRDefault="00C44DEE" w:rsidP="00C44DEE">
            <w:pPr>
              <w:pStyle w:val="TableParagraph"/>
              <w:tabs>
                <w:tab w:val="left" w:pos="472"/>
              </w:tabs>
              <w:spacing w:before="1" w:line="249" w:lineRule="auto"/>
              <w:ind w:left="471" w:right="374" w:hanging="360"/>
              <w:rPr>
                <w:sz w:val="20"/>
              </w:rPr>
            </w:pPr>
            <w:r w:rsidRPr="00C44DEE">
              <w:rPr>
                <w:sz w:val="20"/>
              </w:rPr>
              <w:t>Video:</w:t>
            </w:r>
          </w:p>
          <w:p w14:paraId="7E4134B6" w14:textId="77777777" w:rsidR="00C44DEE" w:rsidRDefault="00C44DEE" w:rsidP="00C44DEE">
            <w:pPr>
              <w:pStyle w:val="TableParagraph"/>
              <w:numPr>
                <w:ilvl w:val="0"/>
                <w:numId w:val="22"/>
              </w:numPr>
              <w:tabs>
                <w:tab w:val="left" w:pos="471"/>
                <w:tab w:val="left" w:pos="472"/>
              </w:tabs>
              <w:spacing w:before="169" w:line="254" w:lineRule="auto"/>
              <w:ind w:right="346"/>
              <w:rPr>
                <w:sz w:val="20"/>
              </w:rPr>
            </w:pPr>
            <w:r>
              <w:rPr>
                <w:sz w:val="20"/>
              </w:rPr>
              <w:t>Watch</w:t>
            </w:r>
            <w:r w:rsidRPr="00C44DEE">
              <w:rPr>
                <w:sz w:val="20"/>
              </w:rPr>
              <w:t xml:space="preserve"> </w:t>
            </w:r>
            <w:r>
              <w:rPr>
                <w:sz w:val="20"/>
              </w:rPr>
              <w:t>DVD</w:t>
            </w:r>
            <w:r w:rsidRPr="00C44DEE">
              <w:rPr>
                <w:sz w:val="20"/>
              </w:rPr>
              <w:t xml:space="preserve"> </w:t>
            </w:r>
            <w:r>
              <w:rPr>
                <w:sz w:val="20"/>
              </w:rPr>
              <w:t>2</w:t>
            </w:r>
            <w:r w:rsidRPr="00C44DEE">
              <w:rPr>
                <w:sz w:val="20"/>
              </w:rPr>
              <w:t xml:space="preserve"> </w:t>
            </w:r>
            <w:r>
              <w:rPr>
                <w:sz w:val="20"/>
              </w:rPr>
              <w:t>Topic</w:t>
            </w:r>
            <w:r w:rsidRPr="00C44DEE">
              <w:rPr>
                <w:sz w:val="20"/>
              </w:rPr>
              <w:t xml:space="preserve"> </w:t>
            </w:r>
            <w:r>
              <w:rPr>
                <w:sz w:val="20"/>
              </w:rPr>
              <w:t>10</w:t>
            </w:r>
            <w:r w:rsidRPr="00C44DEE">
              <w:rPr>
                <w:sz w:val="20"/>
              </w:rPr>
              <w:t xml:space="preserve"> </w:t>
            </w:r>
            <w:r>
              <w:rPr>
                <w:sz w:val="20"/>
              </w:rPr>
              <w:t>Single</w:t>
            </w:r>
            <w:r w:rsidRPr="00C44DEE">
              <w:rPr>
                <w:sz w:val="20"/>
              </w:rPr>
              <w:t xml:space="preserve"> </w:t>
            </w:r>
            <w:r>
              <w:rPr>
                <w:sz w:val="20"/>
              </w:rPr>
              <w:t>V-Groove</w:t>
            </w:r>
            <w:r w:rsidRPr="00C44DEE">
              <w:rPr>
                <w:sz w:val="20"/>
              </w:rPr>
              <w:t xml:space="preserve"> </w:t>
            </w:r>
            <w:r>
              <w:rPr>
                <w:sz w:val="20"/>
              </w:rPr>
              <w:t>weld,</w:t>
            </w:r>
            <w:r w:rsidRPr="00C44DEE">
              <w:rPr>
                <w:sz w:val="20"/>
              </w:rPr>
              <w:t xml:space="preserve"> </w:t>
            </w:r>
            <w:r>
              <w:rPr>
                <w:sz w:val="20"/>
              </w:rPr>
              <w:t>butt</w:t>
            </w:r>
            <w:r w:rsidRPr="00C44DEE">
              <w:rPr>
                <w:sz w:val="20"/>
              </w:rPr>
              <w:t xml:space="preserve"> </w:t>
            </w:r>
            <w:r>
              <w:rPr>
                <w:sz w:val="20"/>
              </w:rPr>
              <w:t>joint,</w:t>
            </w:r>
            <w:r w:rsidRPr="00C44DEE">
              <w:rPr>
                <w:sz w:val="20"/>
              </w:rPr>
              <w:t xml:space="preserve"> </w:t>
            </w:r>
            <w:r>
              <w:rPr>
                <w:sz w:val="20"/>
              </w:rPr>
              <w:t>(4G)</w:t>
            </w:r>
          </w:p>
          <w:p w14:paraId="269015F1" w14:textId="77777777" w:rsidR="00C44DEE" w:rsidRDefault="00C44DEE" w:rsidP="00C44DEE">
            <w:pPr>
              <w:pStyle w:val="TableParagraph"/>
              <w:numPr>
                <w:ilvl w:val="0"/>
                <w:numId w:val="22"/>
              </w:numPr>
              <w:tabs>
                <w:tab w:val="left" w:pos="471"/>
                <w:tab w:val="left" w:pos="472"/>
              </w:tabs>
              <w:spacing w:line="240" w:lineRule="exact"/>
              <w:ind w:hanging="361"/>
              <w:rPr>
                <w:sz w:val="20"/>
              </w:rPr>
            </w:pPr>
            <w:r>
              <w:rPr>
                <w:sz w:val="20"/>
              </w:rPr>
              <w:t>Watch</w:t>
            </w:r>
            <w:r w:rsidRPr="00C44DEE">
              <w:rPr>
                <w:sz w:val="20"/>
              </w:rPr>
              <w:t xml:space="preserve"> </w:t>
            </w:r>
            <w:r>
              <w:rPr>
                <w:sz w:val="20"/>
              </w:rPr>
              <w:t>DVD</w:t>
            </w:r>
            <w:r w:rsidRPr="00C44DEE">
              <w:rPr>
                <w:sz w:val="20"/>
              </w:rPr>
              <w:t xml:space="preserve"> </w:t>
            </w:r>
            <w:r>
              <w:rPr>
                <w:sz w:val="20"/>
              </w:rPr>
              <w:t>2</w:t>
            </w:r>
            <w:r w:rsidRPr="00C44DEE">
              <w:rPr>
                <w:sz w:val="20"/>
              </w:rPr>
              <w:t xml:space="preserve"> </w:t>
            </w:r>
            <w:r>
              <w:rPr>
                <w:sz w:val="20"/>
              </w:rPr>
              <w:t>Topic</w:t>
            </w:r>
            <w:r w:rsidRPr="00C44DEE">
              <w:rPr>
                <w:sz w:val="20"/>
              </w:rPr>
              <w:t xml:space="preserve"> </w:t>
            </w:r>
            <w:r>
              <w:rPr>
                <w:sz w:val="20"/>
              </w:rPr>
              <w:t>11-</w:t>
            </w:r>
            <w:r w:rsidRPr="00C44DEE">
              <w:rPr>
                <w:sz w:val="20"/>
              </w:rPr>
              <w:t xml:space="preserve"> </w:t>
            </w:r>
            <w:r>
              <w:rPr>
                <w:sz w:val="20"/>
              </w:rPr>
              <w:t>Nondestructive</w:t>
            </w:r>
            <w:r w:rsidRPr="00C44DEE">
              <w:rPr>
                <w:sz w:val="20"/>
              </w:rPr>
              <w:t xml:space="preserve"> </w:t>
            </w:r>
            <w:r>
              <w:rPr>
                <w:sz w:val="20"/>
              </w:rPr>
              <w:t>Testing</w:t>
            </w:r>
          </w:p>
          <w:p w14:paraId="00A680B7" w14:textId="77777777" w:rsidR="00C44DEE" w:rsidRDefault="00C44DEE" w:rsidP="00C44DEE">
            <w:pPr>
              <w:pStyle w:val="TableParagraph"/>
              <w:numPr>
                <w:ilvl w:val="0"/>
                <w:numId w:val="22"/>
              </w:numPr>
              <w:tabs>
                <w:tab w:val="left" w:pos="471"/>
                <w:tab w:val="left" w:pos="472"/>
              </w:tabs>
              <w:spacing w:before="15" w:line="249" w:lineRule="auto"/>
              <w:ind w:right="173"/>
              <w:rPr>
                <w:sz w:val="20"/>
              </w:rPr>
            </w:pPr>
            <w:r>
              <w:rPr>
                <w:sz w:val="20"/>
              </w:rPr>
              <w:t>Single</w:t>
            </w:r>
            <w:r w:rsidRPr="00C44DEE">
              <w:rPr>
                <w:sz w:val="20"/>
              </w:rPr>
              <w:t xml:space="preserve"> </w:t>
            </w:r>
            <w:r>
              <w:rPr>
                <w:sz w:val="20"/>
              </w:rPr>
              <w:t>v-groove</w:t>
            </w:r>
            <w:r w:rsidRPr="00C44DEE">
              <w:rPr>
                <w:sz w:val="20"/>
              </w:rPr>
              <w:t xml:space="preserve"> </w:t>
            </w:r>
            <w:r>
              <w:rPr>
                <w:sz w:val="20"/>
              </w:rPr>
              <w:t>4G</w:t>
            </w:r>
            <w:r w:rsidRPr="00C44DEE">
              <w:rPr>
                <w:sz w:val="20"/>
              </w:rPr>
              <w:t xml:space="preserve"> </w:t>
            </w:r>
            <w:r>
              <w:rPr>
                <w:sz w:val="20"/>
              </w:rPr>
              <w:t>Vertical</w:t>
            </w:r>
            <w:r w:rsidRPr="00C44DEE">
              <w:rPr>
                <w:sz w:val="20"/>
              </w:rPr>
              <w:t xml:space="preserve"> </w:t>
            </w:r>
            <w:r>
              <w:rPr>
                <w:sz w:val="20"/>
              </w:rPr>
              <w:t>Up</w:t>
            </w:r>
            <w:r w:rsidRPr="00C44DEE">
              <w:rPr>
                <w:sz w:val="20"/>
              </w:rPr>
              <w:t xml:space="preserve"> </w:t>
            </w:r>
            <w:r>
              <w:rPr>
                <w:sz w:val="20"/>
              </w:rPr>
              <w:t>Destructive</w:t>
            </w:r>
            <w:r w:rsidRPr="00C44DEE">
              <w:rPr>
                <w:sz w:val="20"/>
              </w:rPr>
              <w:t xml:space="preserve"> </w:t>
            </w:r>
            <w:r>
              <w:rPr>
                <w:sz w:val="20"/>
              </w:rPr>
              <w:t>Test</w:t>
            </w:r>
            <w:r w:rsidRPr="00C44DEE">
              <w:rPr>
                <w:sz w:val="20"/>
              </w:rPr>
              <w:t xml:space="preserve"> </w:t>
            </w:r>
            <w:r>
              <w:rPr>
                <w:sz w:val="20"/>
              </w:rPr>
              <w:t>Plates</w:t>
            </w:r>
            <w:r w:rsidRPr="00C44DEE">
              <w:rPr>
                <w:sz w:val="20"/>
              </w:rPr>
              <w:t xml:space="preserve"> </w:t>
            </w:r>
            <w:r>
              <w:rPr>
                <w:sz w:val="20"/>
              </w:rPr>
              <w:t>3x7x1</w:t>
            </w:r>
          </w:p>
          <w:p w14:paraId="0EA4AEDF" w14:textId="77777777" w:rsidR="00C44DEE" w:rsidRDefault="00C44DEE" w:rsidP="00C44DEE">
            <w:pPr>
              <w:pStyle w:val="TableParagraph"/>
              <w:numPr>
                <w:ilvl w:val="0"/>
                <w:numId w:val="22"/>
              </w:numPr>
              <w:tabs>
                <w:tab w:val="left" w:pos="471"/>
                <w:tab w:val="left" w:pos="472"/>
              </w:tabs>
              <w:spacing w:before="1"/>
              <w:ind w:hanging="361"/>
              <w:rPr>
                <w:sz w:val="20"/>
              </w:rPr>
            </w:pPr>
            <w:r>
              <w:rPr>
                <w:sz w:val="20"/>
              </w:rPr>
              <w:t>Watch</w:t>
            </w:r>
            <w:r w:rsidRPr="00C44DEE">
              <w:rPr>
                <w:sz w:val="20"/>
              </w:rPr>
              <w:t xml:space="preserve"> </w:t>
            </w:r>
            <w:r>
              <w:rPr>
                <w:sz w:val="20"/>
              </w:rPr>
              <w:t>DVD</w:t>
            </w:r>
            <w:r w:rsidRPr="00C44DEE">
              <w:rPr>
                <w:sz w:val="20"/>
              </w:rPr>
              <w:t xml:space="preserve"> </w:t>
            </w:r>
            <w:r>
              <w:rPr>
                <w:sz w:val="20"/>
              </w:rPr>
              <w:t>2</w:t>
            </w:r>
            <w:r w:rsidRPr="00C44DEE">
              <w:rPr>
                <w:sz w:val="20"/>
              </w:rPr>
              <w:t xml:space="preserve"> </w:t>
            </w:r>
            <w:r>
              <w:rPr>
                <w:sz w:val="20"/>
              </w:rPr>
              <w:t>Topic</w:t>
            </w:r>
            <w:r w:rsidRPr="00C44DEE">
              <w:rPr>
                <w:sz w:val="20"/>
              </w:rPr>
              <w:t xml:space="preserve"> </w:t>
            </w:r>
            <w:r>
              <w:rPr>
                <w:sz w:val="20"/>
              </w:rPr>
              <w:t>13</w:t>
            </w:r>
            <w:r w:rsidRPr="00C44DEE">
              <w:rPr>
                <w:sz w:val="20"/>
              </w:rPr>
              <w:t xml:space="preserve"> </w:t>
            </w:r>
            <w:r>
              <w:rPr>
                <w:sz w:val="20"/>
              </w:rPr>
              <w:t>Air</w:t>
            </w:r>
            <w:r w:rsidRPr="00C44DEE">
              <w:rPr>
                <w:sz w:val="20"/>
              </w:rPr>
              <w:t xml:space="preserve"> </w:t>
            </w:r>
            <w:r>
              <w:rPr>
                <w:sz w:val="20"/>
              </w:rPr>
              <w:t>Carbon</w:t>
            </w:r>
            <w:r w:rsidRPr="00C44DEE">
              <w:rPr>
                <w:sz w:val="20"/>
              </w:rPr>
              <w:t xml:space="preserve"> </w:t>
            </w:r>
            <w:r>
              <w:rPr>
                <w:sz w:val="20"/>
              </w:rPr>
              <w:t>Arc</w:t>
            </w:r>
            <w:r w:rsidRPr="00C44DEE">
              <w:rPr>
                <w:sz w:val="20"/>
              </w:rPr>
              <w:t xml:space="preserve"> </w:t>
            </w:r>
            <w:r>
              <w:rPr>
                <w:sz w:val="20"/>
              </w:rPr>
              <w:t>Cutting</w:t>
            </w:r>
          </w:p>
          <w:p w14:paraId="5ED551F1" w14:textId="77777777" w:rsidR="00C44DEE" w:rsidRDefault="00C44DEE" w:rsidP="00C44DEE">
            <w:pPr>
              <w:pStyle w:val="TableParagraph"/>
              <w:numPr>
                <w:ilvl w:val="0"/>
                <w:numId w:val="22"/>
              </w:numPr>
              <w:tabs>
                <w:tab w:val="left" w:pos="471"/>
                <w:tab w:val="left" w:pos="472"/>
              </w:tabs>
              <w:spacing w:before="15" w:line="249" w:lineRule="auto"/>
              <w:ind w:right="173"/>
              <w:rPr>
                <w:sz w:val="20"/>
              </w:rPr>
            </w:pPr>
            <w:r>
              <w:rPr>
                <w:sz w:val="20"/>
              </w:rPr>
              <w:t>Watch</w:t>
            </w:r>
            <w:r w:rsidRPr="00C44DEE">
              <w:rPr>
                <w:sz w:val="20"/>
              </w:rPr>
              <w:t xml:space="preserve"> </w:t>
            </w:r>
            <w:r>
              <w:rPr>
                <w:sz w:val="20"/>
              </w:rPr>
              <w:t>DVD</w:t>
            </w:r>
            <w:r w:rsidRPr="00C44DEE">
              <w:rPr>
                <w:sz w:val="20"/>
              </w:rPr>
              <w:t xml:space="preserve"> </w:t>
            </w:r>
            <w:r>
              <w:rPr>
                <w:sz w:val="20"/>
              </w:rPr>
              <w:t>3</w:t>
            </w:r>
            <w:r w:rsidRPr="00C44DEE">
              <w:rPr>
                <w:sz w:val="20"/>
              </w:rPr>
              <w:t xml:space="preserve"> </w:t>
            </w:r>
            <w:r>
              <w:rPr>
                <w:sz w:val="20"/>
              </w:rPr>
              <w:t>Topic</w:t>
            </w:r>
            <w:r w:rsidRPr="00C44DEE">
              <w:rPr>
                <w:sz w:val="20"/>
              </w:rPr>
              <w:t xml:space="preserve"> </w:t>
            </w:r>
            <w:r>
              <w:rPr>
                <w:sz w:val="20"/>
              </w:rPr>
              <w:t>16</w:t>
            </w:r>
            <w:r w:rsidRPr="00C44DEE">
              <w:rPr>
                <w:sz w:val="20"/>
              </w:rPr>
              <w:t xml:space="preserve"> </w:t>
            </w:r>
            <w:r>
              <w:rPr>
                <w:sz w:val="20"/>
              </w:rPr>
              <w:t>Metals</w:t>
            </w:r>
            <w:r w:rsidRPr="00C44DEE">
              <w:rPr>
                <w:sz w:val="20"/>
              </w:rPr>
              <w:t xml:space="preserve"> </w:t>
            </w:r>
            <w:r>
              <w:rPr>
                <w:sz w:val="20"/>
              </w:rPr>
              <w:t>identification</w:t>
            </w:r>
            <w:r w:rsidRPr="00C44DEE">
              <w:rPr>
                <w:sz w:val="20"/>
              </w:rPr>
              <w:t xml:space="preserve"> </w:t>
            </w:r>
            <w:r>
              <w:rPr>
                <w:sz w:val="20"/>
              </w:rPr>
              <w:t>for</w:t>
            </w:r>
            <w:r w:rsidRPr="00C44DEE">
              <w:rPr>
                <w:sz w:val="20"/>
              </w:rPr>
              <w:t xml:space="preserve"> </w:t>
            </w:r>
            <w:r>
              <w:rPr>
                <w:sz w:val="20"/>
              </w:rPr>
              <w:t>welding</w:t>
            </w:r>
          </w:p>
          <w:p w14:paraId="38B560FB" w14:textId="77777777" w:rsidR="00C44DEE" w:rsidRDefault="00C44DEE" w:rsidP="00C44DEE">
            <w:pPr>
              <w:pStyle w:val="TableParagraph"/>
              <w:numPr>
                <w:ilvl w:val="0"/>
                <w:numId w:val="22"/>
              </w:numPr>
              <w:tabs>
                <w:tab w:val="left" w:pos="471"/>
                <w:tab w:val="left" w:pos="472"/>
              </w:tabs>
              <w:spacing w:before="5" w:line="249" w:lineRule="auto"/>
              <w:ind w:right="365"/>
              <w:rPr>
                <w:sz w:val="20"/>
              </w:rPr>
            </w:pPr>
            <w:r>
              <w:rPr>
                <w:sz w:val="20"/>
              </w:rPr>
              <w:t>Watch</w:t>
            </w:r>
            <w:r w:rsidRPr="00C44DEE">
              <w:rPr>
                <w:sz w:val="20"/>
              </w:rPr>
              <w:t xml:space="preserve"> </w:t>
            </w:r>
            <w:r>
              <w:rPr>
                <w:sz w:val="20"/>
              </w:rPr>
              <w:t>DVD</w:t>
            </w:r>
            <w:r w:rsidRPr="00C44DEE">
              <w:rPr>
                <w:sz w:val="20"/>
              </w:rPr>
              <w:t xml:space="preserve"> </w:t>
            </w:r>
            <w:r>
              <w:rPr>
                <w:sz w:val="20"/>
              </w:rPr>
              <w:t>3</w:t>
            </w:r>
            <w:r w:rsidRPr="00C44DEE">
              <w:rPr>
                <w:sz w:val="20"/>
              </w:rPr>
              <w:t xml:space="preserve"> </w:t>
            </w:r>
            <w:r>
              <w:rPr>
                <w:sz w:val="20"/>
              </w:rPr>
              <w:t>Topic</w:t>
            </w:r>
            <w:r w:rsidRPr="00C44DEE">
              <w:rPr>
                <w:sz w:val="20"/>
              </w:rPr>
              <w:t xml:space="preserve"> </w:t>
            </w:r>
            <w:r>
              <w:rPr>
                <w:sz w:val="20"/>
              </w:rPr>
              <w:t>18</w:t>
            </w:r>
            <w:r w:rsidRPr="00C44DEE">
              <w:rPr>
                <w:sz w:val="20"/>
              </w:rPr>
              <w:t xml:space="preserve"> </w:t>
            </w:r>
            <w:r>
              <w:rPr>
                <w:sz w:val="20"/>
              </w:rPr>
              <w:t>Welding</w:t>
            </w:r>
            <w:r w:rsidRPr="00C44DEE">
              <w:rPr>
                <w:sz w:val="20"/>
              </w:rPr>
              <w:t xml:space="preserve"> </w:t>
            </w:r>
            <w:r>
              <w:rPr>
                <w:sz w:val="20"/>
              </w:rPr>
              <w:t>cast</w:t>
            </w:r>
            <w:r w:rsidRPr="00C44DEE">
              <w:rPr>
                <w:sz w:val="20"/>
              </w:rPr>
              <w:t xml:space="preserve"> </w:t>
            </w:r>
            <w:r>
              <w:rPr>
                <w:sz w:val="20"/>
              </w:rPr>
              <w:t>iron</w:t>
            </w:r>
            <w:r w:rsidRPr="00C44DEE">
              <w:rPr>
                <w:sz w:val="20"/>
              </w:rPr>
              <w:t xml:space="preserve"> </w:t>
            </w:r>
            <w:r>
              <w:rPr>
                <w:sz w:val="20"/>
              </w:rPr>
              <w:t>and</w:t>
            </w:r>
            <w:r w:rsidRPr="00C44DEE">
              <w:rPr>
                <w:sz w:val="20"/>
              </w:rPr>
              <w:t xml:space="preserve"> </w:t>
            </w:r>
            <w:r>
              <w:rPr>
                <w:sz w:val="20"/>
              </w:rPr>
              <w:t>hard</w:t>
            </w:r>
            <w:r w:rsidRPr="00C44DEE">
              <w:rPr>
                <w:sz w:val="20"/>
              </w:rPr>
              <w:t xml:space="preserve"> </w:t>
            </w:r>
            <w:r>
              <w:rPr>
                <w:sz w:val="20"/>
              </w:rPr>
              <w:t>surfacing</w:t>
            </w:r>
            <w:r w:rsidRPr="00C44DEE">
              <w:rPr>
                <w:sz w:val="20"/>
              </w:rPr>
              <w:t xml:space="preserve"> </w:t>
            </w:r>
            <w:r>
              <w:rPr>
                <w:sz w:val="20"/>
              </w:rPr>
              <w:t>welds</w:t>
            </w:r>
          </w:p>
          <w:p w14:paraId="215657D9" w14:textId="77777777" w:rsidR="00C44DEE" w:rsidRDefault="00C44DEE" w:rsidP="00C44DEE">
            <w:pPr>
              <w:pStyle w:val="TableParagraph"/>
              <w:tabs>
                <w:tab w:val="left" w:pos="472"/>
              </w:tabs>
              <w:spacing w:before="1" w:line="249" w:lineRule="auto"/>
              <w:ind w:left="471" w:right="374" w:hanging="360"/>
              <w:rPr>
                <w:sz w:val="20"/>
              </w:rPr>
            </w:pPr>
            <w:r>
              <w:rPr>
                <w:sz w:val="20"/>
              </w:rPr>
              <w:t>7.</w:t>
            </w:r>
          </w:p>
          <w:p w14:paraId="0874F16F" w14:textId="77777777" w:rsidR="00C44DEE" w:rsidRPr="00C44DEE" w:rsidRDefault="00C44DEE" w:rsidP="00C44DEE">
            <w:pPr>
              <w:pStyle w:val="TableParagraph"/>
              <w:tabs>
                <w:tab w:val="left" w:pos="472"/>
              </w:tabs>
              <w:spacing w:before="1" w:line="249" w:lineRule="auto"/>
              <w:ind w:left="471" w:right="374" w:hanging="360"/>
              <w:rPr>
                <w:sz w:val="20"/>
              </w:rPr>
            </w:pPr>
            <w:r w:rsidRPr="00C44DEE">
              <w:rPr>
                <w:sz w:val="20"/>
              </w:rPr>
              <w:t>Read:</w:t>
            </w:r>
          </w:p>
          <w:p w14:paraId="095EDB63" w14:textId="77777777" w:rsidR="00C44DEE" w:rsidRDefault="00C44DEE" w:rsidP="00C44DEE">
            <w:pPr>
              <w:pStyle w:val="TableParagraph"/>
              <w:numPr>
                <w:ilvl w:val="0"/>
                <w:numId w:val="21"/>
              </w:numPr>
              <w:tabs>
                <w:tab w:val="left" w:pos="471"/>
                <w:tab w:val="left" w:pos="472"/>
              </w:tabs>
              <w:spacing w:before="1" w:line="249" w:lineRule="auto"/>
              <w:ind w:right="231"/>
              <w:rPr>
                <w:sz w:val="20"/>
              </w:rPr>
            </w:pPr>
            <w:r>
              <w:rPr>
                <w:sz w:val="20"/>
              </w:rPr>
              <w:t>Topic</w:t>
            </w:r>
            <w:r w:rsidRPr="00C44DEE">
              <w:rPr>
                <w:sz w:val="20"/>
              </w:rPr>
              <w:t xml:space="preserve"> </w:t>
            </w:r>
            <w:r>
              <w:rPr>
                <w:sz w:val="20"/>
              </w:rPr>
              <w:t>10</w:t>
            </w:r>
            <w:r w:rsidRPr="00C44DEE">
              <w:rPr>
                <w:sz w:val="20"/>
              </w:rPr>
              <w:t xml:space="preserve"> </w:t>
            </w:r>
            <w:r>
              <w:rPr>
                <w:sz w:val="20"/>
              </w:rPr>
              <w:t>Single</w:t>
            </w:r>
            <w:r w:rsidRPr="00C44DEE">
              <w:rPr>
                <w:sz w:val="20"/>
              </w:rPr>
              <w:t xml:space="preserve"> </w:t>
            </w:r>
            <w:r>
              <w:rPr>
                <w:sz w:val="20"/>
              </w:rPr>
              <w:t>V-Groove</w:t>
            </w:r>
            <w:r w:rsidRPr="00C44DEE">
              <w:rPr>
                <w:sz w:val="20"/>
              </w:rPr>
              <w:t xml:space="preserve"> </w:t>
            </w:r>
            <w:r>
              <w:rPr>
                <w:sz w:val="20"/>
              </w:rPr>
              <w:t>weld,</w:t>
            </w:r>
            <w:r w:rsidRPr="00C44DEE">
              <w:rPr>
                <w:sz w:val="20"/>
              </w:rPr>
              <w:t xml:space="preserve"> </w:t>
            </w:r>
            <w:r>
              <w:rPr>
                <w:sz w:val="20"/>
              </w:rPr>
              <w:t>butt</w:t>
            </w:r>
            <w:r w:rsidRPr="00C44DEE">
              <w:rPr>
                <w:sz w:val="20"/>
              </w:rPr>
              <w:t xml:space="preserve"> </w:t>
            </w:r>
            <w:r>
              <w:rPr>
                <w:sz w:val="20"/>
              </w:rPr>
              <w:t>joint,</w:t>
            </w:r>
            <w:r w:rsidRPr="00C44DEE">
              <w:rPr>
                <w:sz w:val="20"/>
              </w:rPr>
              <w:t xml:space="preserve"> </w:t>
            </w:r>
            <w:r>
              <w:rPr>
                <w:sz w:val="20"/>
              </w:rPr>
              <w:t>(4G)</w:t>
            </w:r>
            <w:r w:rsidRPr="00C44DEE">
              <w:rPr>
                <w:sz w:val="20"/>
              </w:rPr>
              <w:t xml:space="preserve"> </w:t>
            </w:r>
            <w:r>
              <w:rPr>
                <w:sz w:val="20"/>
              </w:rPr>
              <w:t>Pgs.</w:t>
            </w:r>
            <w:r w:rsidRPr="00C44DEE">
              <w:rPr>
                <w:sz w:val="20"/>
              </w:rPr>
              <w:t xml:space="preserve"> </w:t>
            </w:r>
            <w:r>
              <w:rPr>
                <w:sz w:val="20"/>
              </w:rPr>
              <w:t>42-46</w:t>
            </w:r>
          </w:p>
          <w:p w14:paraId="171310F3" w14:textId="77777777" w:rsidR="00C44DEE" w:rsidRDefault="00C44DEE" w:rsidP="00C44DEE">
            <w:pPr>
              <w:pStyle w:val="TableParagraph"/>
              <w:numPr>
                <w:ilvl w:val="0"/>
                <w:numId w:val="21"/>
              </w:numPr>
              <w:tabs>
                <w:tab w:val="left" w:pos="471"/>
                <w:tab w:val="left" w:pos="472"/>
              </w:tabs>
              <w:spacing w:before="5" w:line="233" w:lineRule="exact"/>
              <w:ind w:hanging="361"/>
              <w:rPr>
                <w:sz w:val="20"/>
              </w:rPr>
            </w:pPr>
            <w:r>
              <w:rPr>
                <w:sz w:val="20"/>
              </w:rPr>
              <w:t>Topic</w:t>
            </w:r>
            <w:r w:rsidRPr="00C44DEE">
              <w:rPr>
                <w:sz w:val="20"/>
              </w:rPr>
              <w:t xml:space="preserve"> </w:t>
            </w:r>
            <w:r>
              <w:rPr>
                <w:sz w:val="20"/>
              </w:rPr>
              <w:t>11-</w:t>
            </w:r>
            <w:r w:rsidRPr="00C44DEE">
              <w:rPr>
                <w:sz w:val="20"/>
              </w:rPr>
              <w:t xml:space="preserve"> </w:t>
            </w:r>
            <w:r>
              <w:rPr>
                <w:sz w:val="20"/>
              </w:rPr>
              <w:t>Nondestructive</w:t>
            </w:r>
            <w:r w:rsidRPr="00C44DEE">
              <w:rPr>
                <w:sz w:val="20"/>
              </w:rPr>
              <w:t xml:space="preserve"> </w:t>
            </w:r>
            <w:r>
              <w:rPr>
                <w:sz w:val="20"/>
              </w:rPr>
              <w:t>Testing</w:t>
            </w:r>
            <w:r w:rsidRPr="00C44DEE">
              <w:rPr>
                <w:sz w:val="20"/>
              </w:rPr>
              <w:t xml:space="preserve"> </w:t>
            </w:r>
            <w:r>
              <w:rPr>
                <w:sz w:val="20"/>
              </w:rPr>
              <w:t>Pgs.</w:t>
            </w:r>
            <w:r w:rsidRPr="00C44DEE">
              <w:rPr>
                <w:sz w:val="20"/>
              </w:rPr>
              <w:t xml:space="preserve"> </w:t>
            </w:r>
            <w:r>
              <w:rPr>
                <w:sz w:val="20"/>
              </w:rPr>
              <w:t>47-50</w:t>
            </w:r>
          </w:p>
        </w:tc>
        <w:tc>
          <w:tcPr>
            <w:tcW w:w="3240" w:type="dxa"/>
            <w:tcBorders>
              <w:top w:val="single" w:sz="4" w:space="0" w:color="000000"/>
              <w:left w:val="single" w:sz="4" w:space="0" w:color="000000"/>
              <w:bottom w:val="single" w:sz="4" w:space="0" w:color="000000"/>
              <w:right w:val="single" w:sz="4" w:space="0" w:color="000000"/>
            </w:tcBorders>
          </w:tcPr>
          <w:p w14:paraId="517E05A8" w14:textId="77777777" w:rsidR="00C44DEE" w:rsidRPr="00C44DEE" w:rsidRDefault="00C44DEE" w:rsidP="00C44DEE">
            <w:pPr>
              <w:pStyle w:val="TableParagraph"/>
              <w:rPr>
                <w:rFonts w:ascii="Times New Roman"/>
                <w:sz w:val="20"/>
              </w:rPr>
            </w:pPr>
            <w:r w:rsidRPr="00C44DEE">
              <w:rPr>
                <w:rFonts w:ascii="Times New Roman"/>
                <w:sz w:val="20"/>
              </w:rPr>
              <w:t>Quiz Due 2/3@11:59PM</w:t>
            </w:r>
          </w:p>
          <w:p w14:paraId="6AABCD87" w14:textId="77777777" w:rsidR="00C44DEE" w:rsidRPr="00C44DEE" w:rsidRDefault="00C44DEE" w:rsidP="00C44DEE">
            <w:pPr>
              <w:pStyle w:val="TableParagraph"/>
              <w:rPr>
                <w:rFonts w:ascii="Times New Roman"/>
                <w:sz w:val="20"/>
              </w:rPr>
            </w:pPr>
            <w:r w:rsidRPr="00C44DEE">
              <w:rPr>
                <w:rFonts w:ascii="Times New Roman"/>
                <w:sz w:val="20"/>
              </w:rPr>
              <w:t>Quiz#2</w:t>
            </w:r>
          </w:p>
          <w:p w14:paraId="5BF8A987" w14:textId="77777777" w:rsidR="00C44DEE" w:rsidRPr="00C44DEE" w:rsidRDefault="00C44DEE" w:rsidP="0063606B">
            <w:pPr>
              <w:pStyle w:val="TableParagraph"/>
              <w:rPr>
                <w:rFonts w:ascii="Times New Roman"/>
                <w:sz w:val="20"/>
              </w:rPr>
            </w:pPr>
          </w:p>
          <w:p w14:paraId="6D8C990D" w14:textId="77777777" w:rsidR="00C44DEE" w:rsidRPr="00C44DEE" w:rsidRDefault="00C44DEE" w:rsidP="00C44DEE">
            <w:pPr>
              <w:pStyle w:val="TableParagraph"/>
              <w:rPr>
                <w:rFonts w:ascii="Times New Roman"/>
                <w:sz w:val="20"/>
              </w:rPr>
            </w:pPr>
            <w:r w:rsidRPr="00C44DEE">
              <w:rPr>
                <w:rFonts w:ascii="Times New Roman"/>
                <w:sz w:val="20"/>
              </w:rPr>
              <w:t xml:space="preserve">Lab 3a- Assignments Due at End of Lab session. </w:t>
            </w:r>
          </w:p>
          <w:p w14:paraId="45D86EF9" w14:textId="77777777" w:rsidR="00C44DEE" w:rsidRPr="00C44DEE" w:rsidRDefault="00C44DEE" w:rsidP="00C44DEE">
            <w:pPr>
              <w:pStyle w:val="TableParagraph"/>
              <w:rPr>
                <w:rFonts w:ascii="Times New Roman"/>
                <w:sz w:val="20"/>
              </w:rPr>
            </w:pPr>
            <w:r w:rsidRPr="00C44DEE">
              <w:rPr>
                <w:rFonts w:ascii="Times New Roman"/>
                <w:sz w:val="20"/>
              </w:rPr>
              <w:t xml:space="preserve">4G-Open Root Single V-Groove (E6010 Root Pass E7018 (Hot Fill and </w:t>
            </w:r>
            <w:proofErr w:type="gramStart"/>
            <w:r w:rsidRPr="00C44DEE">
              <w:rPr>
                <w:rFonts w:ascii="Times New Roman"/>
                <w:sz w:val="20"/>
              </w:rPr>
              <w:t>Cover)*</w:t>
            </w:r>
            <w:proofErr w:type="gramEnd"/>
          </w:p>
          <w:p w14:paraId="1B262BFD" w14:textId="77777777" w:rsidR="00C44DEE" w:rsidRPr="00C44DEE" w:rsidRDefault="00C44DEE" w:rsidP="00C44DEE">
            <w:pPr>
              <w:pStyle w:val="TableParagraph"/>
              <w:rPr>
                <w:rFonts w:ascii="Times New Roman"/>
                <w:sz w:val="20"/>
              </w:rPr>
            </w:pPr>
          </w:p>
          <w:p w14:paraId="2272411C" w14:textId="77777777" w:rsidR="00C44DEE" w:rsidRPr="00C44DEE" w:rsidRDefault="00C44DEE" w:rsidP="00C44DEE">
            <w:pPr>
              <w:pStyle w:val="TableParagraph"/>
              <w:rPr>
                <w:rFonts w:ascii="Times New Roman"/>
                <w:sz w:val="20"/>
              </w:rPr>
            </w:pPr>
            <w:r w:rsidRPr="00C44DEE">
              <w:rPr>
                <w:rFonts w:ascii="Times New Roman"/>
                <w:sz w:val="20"/>
              </w:rPr>
              <w:t xml:space="preserve">Lab 3b- Assignments Due at End of Lab session. </w:t>
            </w:r>
          </w:p>
          <w:p w14:paraId="14388B7E" w14:textId="77777777" w:rsidR="00C44DEE" w:rsidRPr="00C44DEE" w:rsidRDefault="00C44DEE" w:rsidP="00C44DEE">
            <w:pPr>
              <w:pStyle w:val="TableParagraph"/>
              <w:rPr>
                <w:rFonts w:ascii="Times New Roman"/>
                <w:sz w:val="20"/>
              </w:rPr>
            </w:pPr>
            <w:r w:rsidRPr="00C44DEE">
              <w:rPr>
                <w:rFonts w:ascii="Times New Roman"/>
                <w:sz w:val="20"/>
              </w:rPr>
              <w:t xml:space="preserve">4G-Open Root Single V-Groove (E6010 Root Pass E7018 (Hot Fill and </w:t>
            </w:r>
            <w:proofErr w:type="gramStart"/>
            <w:r w:rsidRPr="00C44DEE">
              <w:rPr>
                <w:rFonts w:ascii="Times New Roman"/>
                <w:sz w:val="20"/>
              </w:rPr>
              <w:t>Cover)*</w:t>
            </w:r>
            <w:proofErr w:type="gramEnd"/>
          </w:p>
        </w:tc>
      </w:tr>
      <w:tr w:rsidR="00C44DEE" w14:paraId="528BA4AC" w14:textId="77777777" w:rsidTr="00C44DEE">
        <w:trPr>
          <w:trHeight w:val="1698"/>
        </w:trPr>
        <w:tc>
          <w:tcPr>
            <w:tcW w:w="984" w:type="dxa"/>
          </w:tcPr>
          <w:p w14:paraId="7DD4D806" w14:textId="77777777" w:rsidR="00C44DEE" w:rsidRDefault="00C44DEE" w:rsidP="0063606B">
            <w:pPr>
              <w:pStyle w:val="TableParagraph"/>
              <w:rPr>
                <w:rFonts w:ascii="Times New Roman"/>
                <w:sz w:val="20"/>
              </w:rPr>
            </w:pPr>
          </w:p>
        </w:tc>
        <w:tc>
          <w:tcPr>
            <w:tcW w:w="1915" w:type="dxa"/>
          </w:tcPr>
          <w:p w14:paraId="69705397" w14:textId="77777777" w:rsidR="00C44DEE" w:rsidRDefault="00C44DEE" w:rsidP="0063606B">
            <w:pPr>
              <w:pStyle w:val="TableParagraph"/>
              <w:rPr>
                <w:rFonts w:ascii="Times New Roman"/>
                <w:sz w:val="20"/>
              </w:rPr>
            </w:pPr>
          </w:p>
        </w:tc>
        <w:tc>
          <w:tcPr>
            <w:tcW w:w="2251" w:type="dxa"/>
          </w:tcPr>
          <w:p w14:paraId="1543B9F9" w14:textId="77777777" w:rsidR="00C44DEE" w:rsidRDefault="00C44DEE" w:rsidP="0063606B">
            <w:pPr>
              <w:pStyle w:val="TableParagraph"/>
              <w:rPr>
                <w:rFonts w:ascii="Times New Roman"/>
                <w:sz w:val="20"/>
              </w:rPr>
            </w:pPr>
          </w:p>
        </w:tc>
        <w:tc>
          <w:tcPr>
            <w:tcW w:w="1593" w:type="dxa"/>
          </w:tcPr>
          <w:p w14:paraId="6242516F" w14:textId="77777777" w:rsidR="00C44DEE" w:rsidRDefault="00C44DEE" w:rsidP="0063606B">
            <w:pPr>
              <w:pStyle w:val="TableParagraph"/>
              <w:rPr>
                <w:rFonts w:ascii="Times New Roman"/>
                <w:sz w:val="20"/>
              </w:rPr>
            </w:pPr>
          </w:p>
        </w:tc>
        <w:tc>
          <w:tcPr>
            <w:tcW w:w="3301" w:type="dxa"/>
          </w:tcPr>
          <w:p w14:paraId="253AF035" w14:textId="77777777" w:rsidR="00C44DEE" w:rsidRDefault="00C44DEE" w:rsidP="00C44DEE">
            <w:pPr>
              <w:pStyle w:val="TableParagraph"/>
              <w:numPr>
                <w:ilvl w:val="0"/>
                <w:numId w:val="20"/>
              </w:numPr>
              <w:tabs>
                <w:tab w:val="left" w:pos="472"/>
              </w:tabs>
              <w:spacing w:before="1" w:line="249" w:lineRule="auto"/>
              <w:ind w:right="374"/>
              <w:rPr>
                <w:sz w:val="20"/>
              </w:rPr>
            </w:pPr>
            <w:r>
              <w:rPr>
                <w:sz w:val="20"/>
              </w:rPr>
              <w:t>Topic</w:t>
            </w:r>
            <w:r>
              <w:rPr>
                <w:spacing w:val="-8"/>
                <w:sz w:val="20"/>
              </w:rPr>
              <w:t xml:space="preserve"> </w:t>
            </w:r>
            <w:r>
              <w:rPr>
                <w:sz w:val="20"/>
              </w:rPr>
              <w:t>13</w:t>
            </w:r>
            <w:r>
              <w:rPr>
                <w:spacing w:val="-7"/>
                <w:sz w:val="20"/>
              </w:rPr>
              <w:t xml:space="preserve"> </w:t>
            </w:r>
            <w:r>
              <w:rPr>
                <w:sz w:val="20"/>
              </w:rPr>
              <w:t>Air</w:t>
            </w:r>
            <w:r>
              <w:rPr>
                <w:spacing w:val="-8"/>
                <w:sz w:val="20"/>
              </w:rPr>
              <w:t xml:space="preserve"> </w:t>
            </w:r>
            <w:r>
              <w:rPr>
                <w:sz w:val="20"/>
              </w:rPr>
              <w:t>Carbon</w:t>
            </w:r>
            <w:r>
              <w:rPr>
                <w:spacing w:val="-7"/>
                <w:sz w:val="20"/>
              </w:rPr>
              <w:t xml:space="preserve"> </w:t>
            </w:r>
            <w:r>
              <w:rPr>
                <w:sz w:val="20"/>
              </w:rPr>
              <w:t>Arc</w:t>
            </w:r>
            <w:r>
              <w:rPr>
                <w:spacing w:val="-8"/>
                <w:sz w:val="20"/>
              </w:rPr>
              <w:t xml:space="preserve"> </w:t>
            </w:r>
            <w:r>
              <w:rPr>
                <w:sz w:val="20"/>
              </w:rPr>
              <w:t>Cutting</w:t>
            </w:r>
            <w:r>
              <w:rPr>
                <w:spacing w:val="-7"/>
                <w:sz w:val="20"/>
              </w:rPr>
              <w:t xml:space="preserve"> </w:t>
            </w:r>
            <w:r>
              <w:rPr>
                <w:sz w:val="20"/>
              </w:rPr>
              <w:t>and</w:t>
            </w:r>
            <w:r>
              <w:rPr>
                <w:spacing w:val="-8"/>
                <w:sz w:val="20"/>
              </w:rPr>
              <w:t xml:space="preserve"> </w:t>
            </w:r>
            <w:r>
              <w:rPr>
                <w:sz w:val="20"/>
              </w:rPr>
              <w:t>Gouging</w:t>
            </w:r>
            <w:r>
              <w:rPr>
                <w:spacing w:val="-42"/>
                <w:sz w:val="20"/>
              </w:rPr>
              <w:t xml:space="preserve"> </w:t>
            </w:r>
            <w:r>
              <w:rPr>
                <w:sz w:val="20"/>
              </w:rPr>
              <w:t>Pgs.</w:t>
            </w:r>
            <w:r>
              <w:rPr>
                <w:spacing w:val="-4"/>
                <w:sz w:val="20"/>
              </w:rPr>
              <w:t xml:space="preserve"> </w:t>
            </w:r>
            <w:r>
              <w:rPr>
                <w:sz w:val="20"/>
              </w:rPr>
              <w:t>58-61</w:t>
            </w:r>
          </w:p>
          <w:p w14:paraId="611DF5C5" w14:textId="77777777" w:rsidR="00C44DEE" w:rsidRDefault="00C44DEE" w:rsidP="00C44DEE">
            <w:pPr>
              <w:pStyle w:val="TableParagraph"/>
              <w:numPr>
                <w:ilvl w:val="0"/>
                <w:numId w:val="20"/>
              </w:numPr>
              <w:tabs>
                <w:tab w:val="left" w:pos="472"/>
              </w:tabs>
              <w:spacing w:before="6" w:line="249" w:lineRule="auto"/>
              <w:ind w:right="245"/>
              <w:rPr>
                <w:sz w:val="20"/>
              </w:rPr>
            </w:pPr>
            <w:r>
              <w:rPr>
                <w:sz w:val="20"/>
              </w:rPr>
              <w:t>Topic</w:t>
            </w:r>
            <w:r>
              <w:rPr>
                <w:spacing w:val="-10"/>
                <w:sz w:val="20"/>
              </w:rPr>
              <w:t xml:space="preserve"> </w:t>
            </w:r>
            <w:r>
              <w:rPr>
                <w:sz w:val="20"/>
              </w:rPr>
              <w:t>16</w:t>
            </w:r>
            <w:r>
              <w:rPr>
                <w:spacing w:val="-10"/>
                <w:sz w:val="20"/>
              </w:rPr>
              <w:t xml:space="preserve"> </w:t>
            </w:r>
            <w:r>
              <w:rPr>
                <w:sz w:val="20"/>
              </w:rPr>
              <w:t>Metals</w:t>
            </w:r>
            <w:r>
              <w:rPr>
                <w:spacing w:val="-9"/>
                <w:sz w:val="20"/>
              </w:rPr>
              <w:t xml:space="preserve"> </w:t>
            </w:r>
            <w:r>
              <w:rPr>
                <w:sz w:val="20"/>
              </w:rPr>
              <w:t>identification</w:t>
            </w:r>
            <w:r>
              <w:rPr>
                <w:spacing w:val="-10"/>
                <w:sz w:val="20"/>
              </w:rPr>
              <w:t xml:space="preserve"> </w:t>
            </w:r>
            <w:r>
              <w:rPr>
                <w:sz w:val="20"/>
              </w:rPr>
              <w:t>for</w:t>
            </w:r>
            <w:r>
              <w:rPr>
                <w:spacing w:val="-9"/>
                <w:sz w:val="20"/>
              </w:rPr>
              <w:t xml:space="preserve"> </w:t>
            </w:r>
            <w:r>
              <w:rPr>
                <w:sz w:val="20"/>
              </w:rPr>
              <w:t>welding</w:t>
            </w:r>
            <w:r>
              <w:rPr>
                <w:spacing w:val="-10"/>
                <w:sz w:val="20"/>
              </w:rPr>
              <w:t xml:space="preserve"> </w:t>
            </w:r>
            <w:r>
              <w:rPr>
                <w:sz w:val="20"/>
              </w:rPr>
              <w:t>pgs.</w:t>
            </w:r>
            <w:r>
              <w:rPr>
                <w:spacing w:val="-42"/>
                <w:sz w:val="20"/>
              </w:rPr>
              <w:t xml:space="preserve"> </w:t>
            </w:r>
            <w:r>
              <w:rPr>
                <w:sz w:val="20"/>
              </w:rPr>
              <w:t>74-78</w:t>
            </w:r>
          </w:p>
          <w:p w14:paraId="556A8292" w14:textId="77777777" w:rsidR="00C44DEE" w:rsidRDefault="00C44DEE" w:rsidP="00C44DEE">
            <w:pPr>
              <w:pStyle w:val="TableParagraph"/>
              <w:numPr>
                <w:ilvl w:val="0"/>
                <w:numId w:val="20"/>
              </w:numPr>
              <w:tabs>
                <w:tab w:val="left" w:pos="472"/>
              </w:tabs>
              <w:spacing w:before="6" w:line="249" w:lineRule="auto"/>
              <w:ind w:right="270"/>
              <w:rPr>
                <w:sz w:val="20"/>
              </w:rPr>
            </w:pPr>
            <w:r>
              <w:rPr>
                <w:sz w:val="20"/>
              </w:rPr>
              <w:t>Topic</w:t>
            </w:r>
            <w:r>
              <w:rPr>
                <w:spacing w:val="-8"/>
                <w:sz w:val="20"/>
              </w:rPr>
              <w:t xml:space="preserve"> </w:t>
            </w:r>
            <w:r>
              <w:rPr>
                <w:sz w:val="20"/>
              </w:rPr>
              <w:t>18</w:t>
            </w:r>
            <w:r>
              <w:rPr>
                <w:spacing w:val="-8"/>
                <w:sz w:val="20"/>
              </w:rPr>
              <w:t xml:space="preserve"> </w:t>
            </w:r>
            <w:r>
              <w:rPr>
                <w:sz w:val="20"/>
              </w:rPr>
              <w:t>Welding</w:t>
            </w:r>
            <w:r>
              <w:rPr>
                <w:spacing w:val="-8"/>
                <w:sz w:val="20"/>
              </w:rPr>
              <w:t xml:space="preserve"> </w:t>
            </w:r>
            <w:r>
              <w:rPr>
                <w:sz w:val="20"/>
              </w:rPr>
              <w:t>Cast</w:t>
            </w:r>
            <w:r>
              <w:rPr>
                <w:spacing w:val="-8"/>
                <w:sz w:val="20"/>
              </w:rPr>
              <w:t xml:space="preserve"> </w:t>
            </w:r>
            <w:r>
              <w:rPr>
                <w:sz w:val="20"/>
              </w:rPr>
              <w:t>iron</w:t>
            </w:r>
            <w:r>
              <w:rPr>
                <w:spacing w:val="-8"/>
                <w:sz w:val="20"/>
              </w:rPr>
              <w:t xml:space="preserve"> </w:t>
            </w:r>
            <w:r>
              <w:rPr>
                <w:sz w:val="20"/>
              </w:rPr>
              <w:t>and</w:t>
            </w:r>
            <w:r>
              <w:rPr>
                <w:spacing w:val="-8"/>
                <w:sz w:val="20"/>
              </w:rPr>
              <w:t xml:space="preserve"> </w:t>
            </w:r>
            <w:r>
              <w:rPr>
                <w:sz w:val="20"/>
              </w:rPr>
              <w:t>hard</w:t>
            </w:r>
            <w:r>
              <w:rPr>
                <w:spacing w:val="-8"/>
                <w:sz w:val="20"/>
              </w:rPr>
              <w:t xml:space="preserve"> </w:t>
            </w:r>
            <w:r>
              <w:rPr>
                <w:sz w:val="20"/>
              </w:rPr>
              <w:t>surfacing</w:t>
            </w:r>
            <w:r>
              <w:rPr>
                <w:spacing w:val="-42"/>
                <w:sz w:val="20"/>
              </w:rPr>
              <w:t xml:space="preserve"> </w:t>
            </w:r>
            <w:r>
              <w:rPr>
                <w:sz w:val="20"/>
              </w:rPr>
              <w:t>welds</w:t>
            </w:r>
            <w:r>
              <w:rPr>
                <w:spacing w:val="-4"/>
                <w:sz w:val="20"/>
              </w:rPr>
              <w:t xml:space="preserve"> </w:t>
            </w:r>
            <w:r>
              <w:rPr>
                <w:sz w:val="20"/>
              </w:rPr>
              <w:t>Read</w:t>
            </w:r>
            <w:r>
              <w:rPr>
                <w:spacing w:val="-3"/>
                <w:sz w:val="20"/>
              </w:rPr>
              <w:t xml:space="preserve"> </w:t>
            </w:r>
            <w:r>
              <w:rPr>
                <w:sz w:val="20"/>
              </w:rPr>
              <w:t>pgs.</w:t>
            </w:r>
            <w:r>
              <w:rPr>
                <w:spacing w:val="-4"/>
                <w:sz w:val="20"/>
              </w:rPr>
              <w:t xml:space="preserve"> </w:t>
            </w:r>
            <w:r>
              <w:rPr>
                <w:sz w:val="20"/>
              </w:rPr>
              <w:t>87-90</w:t>
            </w:r>
          </w:p>
        </w:tc>
        <w:tc>
          <w:tcPr>
            <w:tcW w:w="3240" w:type="dxa"/>
          </w:tcPr>
          <w:p w14:paraId="72200C7A" w14:textId="77777777" w:rsidR="00C44DEE" w:rsidRDefault="00C44DEE" w:rsidP="0063606B">
            <w:pPr>
              <w:pStyle w:val="TableParagraph"/>
              <w:rPr>
                <w:rFonts w:ascii="Times New Roman"/>
                <w:sz w:val="20"/>
              </w:rPr>
            </w:pPr>
          </w:p>
        </w:tc>
      </w:tr>
      <w:tr w:rsidR="00C44DEE" w14:paraId="16103B13" w14:textId="77777777" w:rsidTr="00C44DEE">
        <w:trPr>
          <w:trHeight w:val="3541"/>
        </w:trPr>
        <w:tc>
          <w:tcPr>
            <w:tcW w:w="984" w:type="dxa"/>
          </w:tcPr>
          <w:p w14:paraId="52393A2B" w14:textId="77777777" w:rsidR="00C44DEE" w:rsidRDefault="00C44DEE" w:rsidP="0063606B">
            <w:pPr>
              <w:pStyle w:val="TableParagraph"/>
              <w:ind w:left="110"/>
              <w:rPr>
                <w:sz w:val="20"/>
              </w:rPr>
            </w:pPr>
            <w:r>
              <w:rPr>
                <w:sz w:val="20"/>
              </w:rPr>
              <w:t>Week</w:t>
            </w:r>
            <w:r>
              <w:rPr>
                <w:spacing w:val="-4"/>
                <w:sz w:val="20"/>
              </w:rPr>
              <w:t xml:space="preserve"> </w:t>
            </w:r>
            <w:r>
              <w:rPr>
                <w:sz w:val="20"/>
              </w:rPr>
              <w:t>4</w:t>
            </w:r>
          </w:p>
        </w:tc>
        <w:tc>
          <w:tcPr>
            <w:tcW w:w="1915" w:type="dxa"/>
          </w:tcPr>
          <w:p w14:paraId="78795BBC" w14:textId="77777777" w:rsidR="00C44DEE" w:rsidRDefault="00C44DEE" w:rsidP="0063606B">
            <w:pPr>
              <w:pStyle w:val="TableParagraph"/>
              <w:spacing w:line="252" w:lineRule="auto"/>
              <w:ind w:left="110" w:right="114"/>
              <w:rPr>
                <w:sz w:val="20"/>
              </w:rPr>
            </w:pPr>
            <w:r>
              <w:rPr>
                <w:sz w:val="20"/>
              </w:rPr>
              <w:t>Single v-groove 4G</w:t>
            </w:r>
            <w:r>
              <w:rPr>
                <w:spacing w:val="1"/>
                <w:sz w:val="20"/>
              </w:rPr>
              <w:t xml:space="preserve"> </w:t>
            </w:r>
            <w:r>
              <w:rPr>
                <w:spacing w:val="-1"/>
                <w:sz w:val="20"/>
              </w:rPr>
              <w:t>Metals identification</w:t>
            </w:r>
            <w:r>
              <w:rPr>
                <w:spacing w:val="-43"/>
                <w:sz w:val="20"/>
              </w:rPr>
              <w:t xml:space="preserve"> </w:t>
            </w:r>
            <w:r>
              <w:rPr>
                <w:sz w:val="20"/>
              </w:rPr>
              <w:t>for</w:t>
            </w:r>
            <w:r>
              <w:rPr>
                <w:spacing w:val="-4"/>
                <w:sz w:val="20"/>
              </w:rPr>
              <w:t xml:space="preserve"> </w:t>
            </w:r>
            <w:r>
              <w:rPr>
                <w:sz w:val="20"/>
              </w:rPr>
              <w:t>welding</w:t>
            </w:r>
          </w:p>
        </w:tc>
        <w:tc>
          <w:tcPr>
            <w:tcW w:w="2251" w:type="dxa"/>
          </w:tcPr>
          <w:p w14:paraId="62C12C83" w14:textId="77777777" w:rsidR="00C44DEE" w:rsidRDefault="00C44DEE" w:rsidP="0063606B">
            <w:pPr>
              <w:pStyle w:val="TableParagraph"/>
              <w:ind w:left="105" w:right="94"/>
              <w:rPr>
                <w:sz w:val="20"/>
              </w:rPr>
            </w:pPr>
            <w:r>
              <w:rPr>
                <w:sz w:val="20"/>
              </w:rPr>
              <w:t>Demonstrate the skills</w:t>
            </w:r>
            <w:r>
              <w:rPr>
                <w:spacing w:val="1"/>
                <w:sz w:val="20"/>
              </w:rPr>
              <w:t xml:space="preserve"> </w:t>
            </w:r>
            <w:r>
              <w:rPr>
                <w:sz w:val="20"/>
              </w:rPr>
              <w:t>necessary</w:t>
            </w:r>
            <w:r>
              <w:rPr>
                <w:spacing w:val="-8"/>
                <w:sz w:val="20"/>
              </w:rPr>
              <w:t xml:space="preserve"> </w:t>
            </w:r>
            <w:r>
              <w:rPr>
                <w:sz w:val="20"/>
              </w:rPr>
              <w:t>to</w:t>
            </w:r>
            <w:r>
              <w:rPr>
                <w:spacing w:val="-7"/>
                <w:sz w:val="20"/>
              </w:rPr>
              <w:t xml:space="preserve"> </w:t>
            </w:r>
            <w:r>
              <w:rPr>
                <w:sz w:val="20"/>
              </w:rPr>
              <w:t>weld</w:t>
            </w:r>
            <w:r>
              <w:rPr>
                <w:spacing w:val="-8"/>
                <w:sz w:val="20"/>
              </w:rPr>
              <w:t xml:space="preserve"> </w:t>
            </w:r>
            <w:r>
              <w:rPr>
                <w:sz w:val="20"/>
              </w:rPr>
              <w:t>Pipe</w:t>
            </w:r>
            <w:r>
              <w:rPr>
                <w:spacing w:val="-8"/>
                <w:sz w:val="20"/>
              </w:rPr>
              <w:t xml:space="preserve"> </w:t>
            </w:r>
            <w:r>
              <w:rPr>
                <w:sz w:val="20"/>
              </w:rPr>
              <w:t>in</w:t>
            </w:r>
            <w:r>
              <w:rPr>
                <w:spacing w:val="-43"/>
                <w:sz w:val="20"/>
              </w:rPr>
              <w:t xml:space="preserve"> </w:t>
            </w:r>
            <w:r>
              <w:rPr>
                <w:sz w:val="20"/>
              </w:rPr>
              <w:t>the</w:t>
            </w:r>
            <w:r>
              <w:rPr>
                <w:spacing w:val="-4"/>
                <w:sz w:val="20"/>
              </w:rPr>
              <w:t xml:space="preserve"> </w:t>
            </w:r>
            <w:r>
              <w:rPr>
                <w:sz w:val="20"/>
              </w:rPr>
              <w:t>2G</w:t>
            </w:r>
            <w:r>
              <w:rPr>
                <w:spacing w:val="-4"/>
                <w:sz w:val="20"/>
              </w:rPr>
              <w:t xml:space="preserve"> </w:t>
            </w:r>
            <w:r>
              <w:rPr>
                <w:sz w:val="20"/>
              </w:rPr>
              <w:t>position</w:t>
            </w:r>
          </w:p>
        </w:tc>
        <w:tc>
          <w:tcPr>
            <w:tcW w:w="1593" w:type="dxa"/>
          </w:tcPr>
          <w:p w14:paraId="27D5891D" w14:textId="77777777" w:rsidR="00C44DEE" w:rsidRDefault="00C44DEE" w:rsidP="0063606B">
            <w:pPr>
              <w:pStyle w:val="TableParagraph"/>
              <w:ind w:left="105" w:right="442"/>
              <w:rPr>
                <w:sz w:val="20"/>
              </w:rPr>
            </w:pPr>
            <w:r>
              <w:rPr>
                <w:sz w:val="20"/>
              </w:rPr>
              <w:t>Tests</w:t>
            </w:r>
            <w:r>
              <w:rPr>
                <w:spacing w:val="1"/>
                <w:sz w:val="20"/>
              </w:rPr>
              <w:t xml:space="preserve"> </w:t>
            </w:r>
            <w:r>
              <w:rPr>
                <w:sz w:val="20"/>
              </w:rPr>
              <w:t>Quizzes</w:t>
            </w:r>
            <w:r>
              <w:rPr>
                <w:spacing w:val="1"/>
                <w:sz w:val="20"/>
              </w:rPr>
              <w:t xml:space="preserve"> </w:t>
            </w:r>
            <w:r>
              <w:rPr>
                <w:spacing w:val="-1"/>
                <w:sz w:val="20"/>
              </w:rPr>
              <w:t>Assignments</w:t>
            </w:r>
            <w:r>
              <w:rPr>
                <w:spacing w:val="-43"/>
                <w:sz w:val="20"/>
              </w:rPr>
              <w:t xml:space="preserve"> </w:t>
            </w:r>
            <w:r>
              <w:rPr>
                <w:spacing w:val="-1"/>
                <w:sz w:val="20"/>
              </w:rPr>
              <w:t>Lab</w:t>
            </w:r>
            <w:r>
              <w:rPr>
                <w:spacing w:val="-10"/>
                <w:sz w:val="20"/>
              </w:rPr>
              <w:t xml:space="preserve"> </w:t>
            </w:r>
            <w:r>
              <w:rPr>
                <w:sz w:val="20"/>
              </w:rPr>
              <w:t>Practical</w:t>
            </w:r>
          </w:p>
        </w:tc>
        <w:tc>
          <w:tcPr>
            <w:tcW w:w="3301" w:type="dxa"/>
          </w:tcPr>
          <w:p w14:paraId="45F9EA1D" w14:textId="77777777" w:rsidR="00C44DEE" w:rsidRDefault="00C44DEE" w:rsidP="0063606B">
            <w:pPr>
              <w:pStyle w:val="TableParagraph"/>
              <w:ind w:left="111"/>
              <w:rPr>
                <w:b/>
                <w:sz w:val="20"/>
              </w:rPr>
            </w:pPr>
            <w:r>
              <w:rPr>
                <w:b/>
                <w:sz w:val="20"/>
                <w:u w:val="single"/>
              </w:rPr>
              <w:t>Video:</w:t>
            </w:r>
          </w:p>
          <w:p w14:paraId="1F972671" w14:textId="77777777" w:rsidR="00C44DEE" w:rsidRDefault="00C44DEE" w:rsidP="00C44DEE">
            <w:pPr>
              <w:pStyle w:val="TableParagraph"/>
              <w:numPr>
                <w:ilvl w:val="0"/>
                <w:numId w:val="19"/>
              </w:numPr>
              <w:tabs>
                <w:tab w:val="left" w:pos="428"/>
              </w:tabs>
              <w:spacing w:before="174" w:line="249" w:lineRule="auto"/>
              <w:ind w:right="439"/>
              <w:rPr>
                <w:sz w:val="20"/>
              </w:rPr>
            </w:pPr>
            <w:r>
              <w:rPr>
                <w:sz w:val="20"/>
              </w:rPr>
              <w:t>Watch</w:t>
            </w:r>
            <w:r>
              <w:rPr>
                <w:spacing w:val="-7"/>
                <w:sz w:val="20"/>
              </w:rPr>
              <w:t xml:space="preserve"> </w:t>
            </w:r>
            <w:r>
              <w:rPr>
                <w:sz w:val="20"/>
              </w:rPr>
              <w:t>DVD</w:t>
            </w:r>
            <w:r>
              <w:rPr>
                <w:spacing w:val="-7"/>
                <w:sz w:val="20"/>
              </w:rPr>
              <w:t xml:space="preserve"> </w:t>
            </w:r>
            <w:r>
              <w:rPr>
                <w:sz w:val="20"/>
              </w:rPr>
              <w:t>1</w:t>
            </w:r>
            <w:r>
              <w:rPr>
                <w:spacing w:val="-6"/>
                <w:sz w:val="20"/>
              </w:rPr>
              <w:t xml:space="preserve"> </w:t>
            </w:r>
            <w:r>
              <w:rPr>
                <w:sz w:val="20"/>
              </w:rPr>
              <w:t>Topic</w:t>
            </w:r>
            <w:r>
              <w:rPr>
                <w:spacing w:val="-7"/>
                <w:sz w:val="20"/>
              </w:rPr>
              <w:t xml:space="preserve"> </w:t>
            </w:r>
            <w:r>
              <w:rPr>
                <w:sz w:val="20"/>
              </w:rPr>
              <w:t>2</w:t>
            </w:r>
            <w:r>
              <w:rPr>
                <w:spacing w:val="-6"/>
                <w:sz w:val="20"/>
              </w:rPr>
              <w:t xml:space="preserve"> </w:t>
            </w:r>
            <w:r>
              <w:rPr>
                <w:sz w:val="20"/>
              </w:rPr>
              <w:t>Introduction</w:t>
            </w:r>
            <w:r>
              <w:rPr>
                <w:spacing w:val="-7"/>
                <w:sz w:val="20"/>
              </w:rPr>
              <w:t xml:space="preserve"> </w:t>
            </w:r>
            <w:r>
              <w:rPr>
                <w:sz w:val="20"/>
              </w:rPr>
              <w:t>to</w:t>
            </w:r>
            <w:r>
              <w:rPr>
                <w:spacing w:val="-6"/>
                <w:sz w:val="20"/>
              </w:rPr>
              <w:t xml:space="preserve"> </w:t>
            </w:r>
            <w:r>
              <w:rPr>
                <w:sz w:val="20"/>
              </w:rPr>
              <w:t>SMAW</w:t>
            </w:r>
            <w:r>
              <w:rPr>
                <w:spacing w:val="-42"/>
                <w:sz w:val="20"/>
              </w:rPr>
              <w:t xml:space="preserve"> </w:t>
            </w:r>
            <w:r>
              <w:rPr>
                <w:sz w:val="20"/>
              </w:rPr>
              <w:t>Pipe</w:t>
            </w:r>
          </w:p>
          <w:p w14:paraId="04AA709B" w14:textId="77777777" w:rsidR="00C44DEE" w:rsidRDefault="00C44DEE" w:rsidP="00C44DEE">
            <w:pPr>
              <w:pStyle w:val="TableParagraph"/>
              <w:numPr>
                <w:ilvl w:val="0"/>
                <w:numId w:val="19"/>
              </w:numPr>
              <w:tabs>
                <w:tab w:val="left" w:pos="428"/>
              </w:tabs>
              <w:spacing w:before="1" w:line="254" w:lineRule="auto"/>
              <w:ind w:right="152"/>
              <w:rPr>
                <w:sz w:val="20"/>
              </w:rPr>
            </w:pPr>
            <w:r>
              <w:rPr>
                <w:sz w:val="20"/>
              </w:rPr>
              <w:t>Watch</w:t>
            </w:r>
            <w:r>
              <w:rPr>
                <w:spacing w:val="-7"/>
                <w:sz w:val="20"/>
              </w:rPr>
              <w:t xml:space="preserve"> </w:t>
            </w:r>
            <w:r>
              <w:rPr>
                <w:sz w:val="20"/>
              </w:rPr>
              <w:t>DVD</w:t>
            </w:r>
            <w:r>
              <w:rPr>
                <w:spacing w:val="-7"/>
                <w:sz w:val="20"/>
              </w:rPr>
              <w:t xml:space="preserve"> </w:t>
            </w:r>
            <w:r>
              <w:rPr>
                <w:sz w:val="20"/>
              </w:rPr>
              <w:t>1</w:t>
            </w:r>
            <w:r>
              <w:rPr>
                <w:spacing w:val="-7"/>
                <w:sz w:val="20"/>
              </w:rPr>
              <w:t xml:space="preserve"> </w:t>
            </w:r>
            <w:r>
              <w:rPr>
                <w:sz w:val="20"/>
              </w:rPr>
              <w:t>Topic</w:t>
            </w:r>
            <w:r>
              <w:rPr>
                <w:spacing w:val="-6"/>
                <w:sz w:val="20"/>
              </w:rPr>
              <w:t xml:space="preserve"> </w:t>
            </w:r>
            <w:r>
              <w:rPr>
                <w:sz w:val="20"/>
              </w:rPr>
              <w:t>4</w:t>
            </w:r>
            <w:r>
              <w:rPr>
                <w:spacing w:val="-7"/>
                <w:sz w:val="20"/>
              </w:rPr>
              <w:t xml:space="preserve"> </w:t>
            </w:r>
            <w:r>
              <w:rPr>
                <w:sz w:val="20"/>
              </w:rPr>
              <w:t>Weld</w:t>
            </w:r>
            <w:r>
              <w:rPr>
                <w:spacing w:val="-7"/>
                <w:sz w:val="20"/>
              </w:rPr>
              <w:t xml:space="preserve"> </w:t>
            </w:r>
            <w:r>
              <w:rPr>
                <w:sz w:val="20"/>
              </w:rPr>
              <w:t>Quality:</w:t>
            </w:r>
            <w:r>
              <w:rPr>
                <w:spacing w:val="-6"/>
                <w:sz w:val="20"/>
              </w:rPr>
              <w:t xml:space="preserve"> </w:t>
            </w:r>
            <w:r>
              <w:rPr>
                <w:sz w:val="20"/>
              </w:rPr>
              <w:t>Reading</w:t>
            </w:r>
            <w:r>
              <w:rPr>
                <w:spacing w:val="-7"/>
                <w:sz w:val="20"/>
              </w:rPr>
              <w:t xml:space="preserve"> </w:t>
            </w:r>
            <w:r>
              <w:rPr>
                <w:sz w:val="20"/>
              </w:rPr>
              <w:t>the</w:t>
            </w:r>
            <w:r>
              <w:rPr>
                <w:spacing w:val="-42"/>
                <w:sz w:val="20"/>
              </w:rPr>
              <w:t xml:space="preserve"> </w:t>
            </w:r>
            <w:r>
              <w:rPr>
                <w:sz w:val="20"/>
              </w:rPr>
              <w:t>Puddle</w:t>
            </w:r>
          </w:p>
          <w:p w14:paraId="19AE9C97" w14:textId="77777777" w:rsidR="00C44DEE" w:rsidRDefault="00C44DEE" w:rsidP="00C44DEE">
            <w:pPr>
              <w:pStyle w:val="TableParagraph"/>
              <w:numPr>
                <w:ilvl w:val="0"/>
                <w:numId w:val="19"/>
              </w:numPr>
              <w:tabs>
                <w:tab w:val="left" w:pos="428"/>
              </w:tabs>
              <w:spacing w:line="254" w:lineRule="auto"/>
              <w:ind w:right="106"/>
              <w:rPr>
                <w:sz w:val="20"/>
              </w:rPr>
            </w:pPr>
            <w:r>
              <w:rPr>
                <w:sz w:val="20"/>
              </w:rPr>
              <w:t>Watch</w:t>
            </w:r>
            <w:r>
              <w:rPr>
                <w:spacing w:val="-7"/>
                <w:sz w:val="20"/>
              </w:rPr>
              <w:t xml:space="preserve"> </w:t>
            </w:r>
            <w:r>
              <w:rPr>
                <w:sz w:val="20"/>
              </w:rPr>
              <w:t>DVD</w:t>
            </w:r>
            <w:r>
              <w:rPr>
                <w:spacing w:val="-7"/>
                <w:sz w:val="20"/>
              </w:rPr>
              <w:t xml:space="preserve"> </w:t>
            </w:r>
            <w:r>
              <w:rPr>
                <w:sz w:val="20"/>
              </w:rPr>
              <w:t>1</w:t>
            </w:r>
            <w:r>
              <w:rPr>
                <w:spacing w:val="-6"/>
                <w:sz w:val="20"/>
              </w:rPr>
              <w:t xml:space="preserve"> </w:t>
            </w:r>
            <w:r>
              <w:rPr>
                <w:sz w:val="20"/>
              </w:rPr>
              <w:t>Topic</w:t>
            </w:r>
            <w:r>
              <w:rPr>
                <w:spacing w:val="-7"/>
                <w:sz w:val="20"/>
              </w:rPr>
              <w:t xml:space="preserve"> </w:t>
            </w:r>
            <w:r>
              <w:rPr>
                <w:sz w:val="20"/>
              </w:rPr>
              <w:t>5</w:t>
            </w:r>
            <w:r>
              <w:rPr>
                <w:spacing w:val="-6"/>
                <w:sz w:val="20"/>
              </w:rPr>
              <w:t xml:space="preserve"> </w:t>
            </w:r>
            <w:r>
              <w:rPr>
                <w:sz w:val="20"/>
              </w:rPr>
              <w:t>Preparation</w:t>
            </w:r>
            <w:r>
              <w:rPr>
                <w:spacing w:val="-7"/>
                <w:sz w:val="20"/>
              </w:rPr>
              <w:t xml:space="preserve"> </w:t>
            </w:r>
            <w:r>
              <w:rPr>
                <w:sz w:val="20"/>
              </w:rPr>
              <w:t>&amp;</w:t>
            </w:r>
            <w:r>
              <w:rPr>
                <w:spacing w:val="-7"/>
                <w:sz w:val="20"/>
              </w:rPr>
              <w:t xml:space="preserve"> </w:t>
            </w:r>
            <w:r>
              <w:rPr>
                <w:sz w:val="20"/>
              </w:rPr>
              <w:t>Assembly</w:t>
            </w:r>
            <w:r>
              <w:rPr>
                <w:spacing w:val="-7"/>
                <w:sz w:val="20"/>
              </w:rPr>
              <w:t xml:space="preserve"> </w:t>
            </w:r>
            <w:r>
              <w:rPr>
                <w:sz w:val="20"/>
              </w:rPr>
              <w:t>of</w:t>
            </w:r>
            <w:r>
              <w:rPr>
                <w:spacing w:val="-42"/>
                <w:sz w:val="20"/>
              </w:rPr>
              <w:t xml:space="preserve"> </w:t>
            </w:r>
            <w:r>
              <w:rPr>
                <w:sz w:val="20"/>
              </w:rPr>
              <w:t>an</w:t>
            </w:r>
            <w:r>
              <w:rPr>
                <w:spacing w:val="-4"/>
                <w:sz w:val="20"/>
              </w:rPr>
              <w:t xml:space="preserve"> </w:t>
            </w:r>
            <w:r>
              <w:rPr>
                <w:sz w:val="20"/>
              </w:rPr>
              <w:t>open</w:t>
            </w:r>
            <w:r>
              <w:rPr>
                <w:spacing w:val="-3"/>
                <w:sz w:val="20"/>
              </w:rPr>
              <w:t xml:space="preserve"> </w:t>
            </w:r>
            <w:r>
              <w:rPr>
                <w:sz w:val="20"/>
              </w:rPr>
              <w:t>root</w:t>
            </w:r>
            <w:r>
              <w:rPr>
                <w:spacing w:val="-3"/>
                <w:sz w:val="20"/>
              </w:rPr>
              <w:t xml:space="preserve"> </w:t>
            </w:r>
            <w:r>
              <w:rPr>
                <w:sz w:val="20"/>
              </w:rPr>
              <w:t>pipe</w:t>
            </w:r>
            <w:r>
              <w:rPr>
                <w:spacing w:val="-5"/>
                <w:sz w:val="20"/>
              </w:rPr>
              <w:t xml:space="preserve"> </w:t>
            </w:r>
            <w:r>
              <w:rPr>
                <w:sz w:val="20"/>
              </w:rPr>
              <w:t>joint</w:t>
            </w:r>
          </w:p>
          <w:p w14:paraId="5AB9FBC2" w14:textId="77777777" w:rsidR="00C44DEE" w:rsidRDefault="00C44DEE" w:rsidP="00C44DEE">
            <w:pPr>
              <w:pStyle w:val="TableParagraph"/>
              <w:numPr>
                <w:ilvl w:val="0"/>
                <w:numId w:val="19"/>
              </w:numPr>
              <w:tabs>
                <w:tab w:val="left" w:pos="428"/>
              </w:tabs>
              <w:spacing w:line="254" w:lineRule="auto"/>
              <w:ind w:right="213"/>
              <w:rPr>
                <w:sz w:val="20"/>
              </w:rPr>
            </w:pPr>
            <w:r>
              <w:rPr>
                <w:sz w:val="20"/>
              </w:rPr>
              <w:t>Watch</w:t>
            </w:r>
            <w:r>
              <w:rPr>
                <w:spacing w:val="-8"/>
                <w:sz w:val="20"/>
              </w:rPr>
              <w:t xml:space="preserve"> </w:t>
            </w:r>
            <w:r>
              <w:rPr>
                <w:sz w:val="20"/>
              </w:rPr>
              <w:t>DVD</w:t>
            </w:r>
            <w:r>
              <w:rPr>
                <w:spacing w:val="-7"/>
                <w:sz w:val="20"/>
              </w:rPr>
              <w:t xml:space="preserve"> </w:t>
            </w:r>
            <w:r>
              <w:rPr>
                <w:sz w:val="20"/>
              </w:rPr>
              <w:t>1</w:t>
            </w:r>
            <w:r>
              <w:rPr>
                <w:spacing w:val="-7"/>
                <w:sz w:val="20"/>
              </w:rPr>
              <w:t xml:space="preserve"> </w:t>
            </w:r>
            <w:r>
              <w:rPr>
                <w:sz w:val="20"/>
              </w:rPr>
              <w:t>Topic</w:t>
            </w:r>
            <w:r>
              <w:rPr>
                <w:spacing w:val="-7"/>
                <w:sz w:val="20"/>
              </w:rPr>
              <w:t xml:space="preserve"> </w:t>
            </w:r>
            <w:r>
              <w:rPr>
                <w:sz w:val="20"/>
              </w:rPr>
              <w:t>6</w:t>
            </w:r>
            <w:r>
              <w:rPr>
                <w:spacing w:val="-7"/>
                <w:sz w:val="20"/>
              </w:rPr>
              <w:t xml:space="preserve"> </w:t>
            </w:r>
            <w:r>
              <w:rPr>
                <w:sz w:val="20"/>
              </w:rPr>
              <w:t>Single</w:t>
            </w:r>
            <w:r>
              <w:rPr>
                <w:spacing w:val="-7"/>
                <w:sz w:val="20"/>
              </w:rPr>
              <w:t xml:space="preserve"> </w:t>
            </w:r>
            <w:r>
              <w:rPr>
                <w:sz w:val="20"/>
              </w:rPr>
              <w:t>V-groove</w:t>
            </w:r>
            <w:r>
              <w:rPr>
                <w:spacing w:val="-8"/>
                <w:sz w:val="20"/>
              </w:rPr>
              <w:t xml:space="preserve"> </w:t>
            </w:r>
            <w:r>
              <w:rPr>
                <w:sz w:val="20"/>
              </w:rPr>
              <w:t>butt</w:t>
            </w:r>
            <w:r>
              <w:rPr>
                <w:spacing w:val="-7"/>
                <w:sz w:val="20"/>
              </w:rPr>
              <w:t xml:space="preserve"> </w:t>
            </w:r>
            <w:r>
              <w:rPr>
                <w:sz w:val="20"/>
              </w:rPr>
              <w:t>joint</w:t>
            </w:r>
            <w:r>
              <w:rPr>
                <w:spacing w:val="-43"/>
                <w:sz w:val="20"/>
              </w:rPr>
              <w:t xml:space="preserve"> </w:t>
            </w:r>
            <w:r>
              <w:rPr>
                <w:sz w:val="20"/>
              </w:rPr>
              <w:t>2G</w:t>
            </w:r>
            <w:r>
              <w:rPr>
                <w:spacing w:val="-5"/>
                <w:sz w:val="20"/>
              </w:rPr>
              <w:t xml:space="preserve"> </w:t>
            </w:r>
            <w:r>
              <w:rPr>
                <w:sz w:val="20"/>
              </w:rPr>
              <w:t>Pipe</w:t>
            </w:r>
          </w:p>
          <w:p w14:paraId="2BFC3671" w14:textId="77777777" w:rsidR="00C44DEE" w:rsidRDefault="00C44DEE" w:rsidP="0063606B">
            <w:pPr>
              <w:pStyle w:val="TableParagraph"/>
              <w:spacing w:before="146"/>
              <w:ind w:left="111"/>
              <w:rPr>
                <w:sz w:val="20"/>
              </w:rPr>
            </w:pPr>
            <w:r>
              <w:rPr>
                <w:sz w:val="20"/>
              </w:rPr>
              <w:t>Read:</w:t>
            </w:r>
          </w:p>
          <w:p w14:paraId="05C15549" w14:textId="77777777" w:rsidR="00C44DEE" w:rsidRDefault="00C44DEE" w:rsidP="0063606B">
            <w:pPr>
              <w:pStyle w:val="TableParagraph"/>
              <w:rPr>
                <w:sz w:val="20"/>
              </w:rPr>
            </w:pPr>
            <w:r>
              <w:rPr>
                <w:sz w:val="20"/>
              </w:rPr>
              <w:t>Single</w:t>
            </w:r>
            <w:r>
              <w:rPr>
                <w:spacing w:val="-6"/>
                <w:sz w:val="20"/>
              </w:rPr>
              <w:t xml:space="preserve"> </w:t>
            </w:r>
            <w:r>
              <w:rPr>
                <w:sz w:val="20"/>
              </w:rPr>
              <w:t>V-groove</w:t>
            </w:r>
            <w:r>
              <w:rPr>
                <w:spacing w:val="-7"/>
                <w:sz w:val="20"/>
              </w:rPr>
              <w:t xml:space="preserve"> </w:t>
            </w:r>
            <w:r>
              <w:rPr>
                <w:sz w:val="20"/>
              </w:rPr>
              <w:t>butt</w:t>
            </w:r>
            <w:r>
              <w:rPr>
                <w:spacing w:val="-6"/>
                <w:sz w:val="20"/>
              </w:rPr>
              <w:t xml:space="preserve"> </w:t>
            </w:r>
            <w:r>
              <w:rPr>
                <w:sz w:val="20"/>
              </w:rPr>
              <w:t>joint</w:t>
            </w:r>
            <w:r>
              <w:rPr>
                <w:spacing w:val="-6"/>
                <w:sz w:val="20"/>
              </w:rPr>
              <w:t xml:space="preserve"> </w:t>
            </w:r>
            <w:r>
              <w:rPr>
                <w:sz w:val="20"/>
              </w:rPr>
              <w:t>2G</w:t>
            </w:r>
            <w:r>
              <w:rPr>
                <w:spacing w:val="-7"/>
                <w:sz w:val="20"/>
              </w:rPr>
              <w:t xml:space="preserve"> </w:t>
            </w:r>
            <w:r>
              <w:rPr>
                <w:sz w:val="20"/>
              </w:rPr>
              <w:t>Pipe</w:t>
            </w:r>
          </w:p>
        </w:tc>
        <w:tc>
          <w:tcPr>
            <w:tcW w:w="3240" w:type="dxa"/>
          </w:tcPr>
          <w:p w14:paraId="64F188E4" w14:textId="77777777" w:rsidR="00C44DEE" w:rsidRDefault="00C44DEE" w:rsidP="0063606B">
            <w:pPr>
              <w:pStyle w:val="TableParagraph"/>
              <w:ind w:left="106"/>
              <w:rPr>
                <w:b/>
                <w:sz w:val="20"/>
              </w:rPr>
            </w:pPr>
            <w:r>
              <w:rPr>
                <w:b/>
                <w:sz w:val="20"/>
                <w:u w:val="single"/>
              </w:rPr>
              <w:t>Quiz</w:t>
            </w:r>
            <w:r>
              <w:rPr>
                <w:b/>
                <w:spacing w:val="-6"/>
                <w:sz w:val="20"/>
                <w:u w:val="single"/>
              </w:rPr>
              <w:t xml:space="preserve"> </w:t>
            </w:r>
            <w:proofErr w:type="gramStart"/>
            <w:r>
              <w:rPr>
                <w:b/>
                <w:sz w:val="20"/>
                <w:u w:val="single"/>
              </w:rPr>
              <w:t>Due</w:t>
            </w:r>
            <w:r>
              <w:rPr>
                <w:b/>
                <w:spacing w:val="-5"/>
                <w:sz w:val="20"/>
                <w:u w:val="single"/>
              </w:rPr>
              <w:t xml:space="preserve">  </w:t>
            </w:r>
            <w:r>
              <w:rPr>
                <w:b/>
                <w:sz w:val="20"/>
                <w:u w:val="single"/>
              </w:rPr>
              <w:t>@</w:t>
            </w:r>
            <w:proofErr w:type="gramEnd"/>
            <w:r>
              <w:rPr>
                <w:b/>
                <w:sz w:val="20"/>
                <w:u w:val="single"/>
              </w:rPr>
              <w:t>11:59PM</w:t>
            </w:r>
          </w:p>
          <w:p w14:paraId="211D7596" w14:textId="77777777" w:rsidR="00C44DEE" w:rsidRDefault="00C44DEE" w:rsidP="0063606B">
            <w:pPr>
              <w:pStyle w:val="TableParagraph"/>
              <w:ind w:left="106"/>
              <w:rPr>
                <w:sz w:val="20"/>
              </w:rPr>
            </w:pPr>
            <w:r>
              <w:rPr>
                <w:sz w:val="20"/>
              </w:rPr>
              <w:t>Quiz#3</w:t>
            </w:r>
          </w:p>
          <w:p w14:paraId="0234BE68" w14:textId="77777777" w:rsidR="00C44DEE" w:rsidRDefault="00C44DEE" w:rsidP="0063606B">
            <w:pPr>
              <w:pStyle w:val="TableParagraph"/>
              <w:spacing w:before="8"/>
              <w:rPr>
                <w:sz w:val="19"/>
              </w:rPr>
            </w:pPr>
          </w:p>
          <w:p w14:paraId="3C795720" w14:textId="77777777" w:rsidR="00C44DEE" w:rsidRDefault="00C44DEE" w:rsidP="0063606B">
            <w:pPr>
              <w:pStyle w:val="TableParagraph"/>
              <w:ind w:left="106" w:right="254"/>
              <w:rPr>
                <w:sz w:val="20"/>
              </w:rPr>
            </w:pPr>
            <w:r>
              <w:rPr>
                <w:b/>
                <w:sz w:val="20"/>
                <w:u w:val="single"/>
              </w:rPr>
              <w:t>Lab 4a- Assignments Due at</w:t>
            </w:r>
            <w:r>
              <w:rPr>
                <w:b/>
                <w:spacing w:val="-43"/>
                <w:sz w:val="20"/>
              </w:rPr>
              <w:t xml:space="preserve"> </w:t>
            </w:r>
            <w:r>
              <w:rPr>
                <w:b/>
                <w:sz w:val="20"/>
                <w:u w:val="single"/>
              </w:rPr>
              <w:t xml:space="preserve">End of Lab session. </w:t>
            </w:r>
            <w:r>
              <w:rPr>
                <w:b/>
                <w:spacing w:val="1"/>
                <w:sz w:val="20"/>
              </w:rPr>
              <w:t xml:space="preserve"> </w:t>
            </w:r>
            <w:r>
              <w:rPr>
                <w:sz w:val="20"/>
              </w:rPr>
              <w:t>Open Root Single V-Groove</w:t>
            </w:r>
            <w:r>
              <w:rPr>
                <w:spacing w:val="1"/>
                <w:sz w:val="20"/>
              </w:rPr>
              <w:t xml:space="preserve"> </w:t>
            </w:r>
            <w:r>
              <w:rPr>
                <w:sz w:val="20"/>
              </w:rPr>
              <w:t>(E6010</w:t>
            </w:r>
            <w:r>
              <w:rPr>
                <w:spacing w:val="-11"/>
                <w:sz w:val="20"/>
              </w:rPr>
              <w:t xml:space="preserve"> </w:t>
            </w:r>
            <w:r>
              <w:rPr>
                <w:sz w:val="20"/>
              </w:rPr>
              <w:t>Root</w:t>
            </w:r>
            <w:r>
              <w:rPr>
                <w:spacing w:val="-10"/>
                <w:sz w:val="20"/>
              </w:rPr>
              <w:t xml:space="preserve"> </w:t>
            </w:r>
            <w:r>
              <w:rPr>
                <w:sz w:val="20"/>
              </w:rPr>
              <w:t>Pass</w:t>
            </w:r>
            <w:r>
              <w:rPr>
                <w:spacing w:val="-10"/>
                <w:sz w:val="20"/>
              </w:rPr>
              <w:t xml:space="preserve"> </w:t>
            </w:r>
            <w:r>
              <w:rPr>
                <w:sz w:val="20"/>
              </w:rPr>
              <w:t>E7018</w:t>
            </w:r>
            <w:r>
              <w:rPr>
                <w:spacing w:val="-10"/>
                <w:sz w:val="20"/>
              </w:rPr>
              <w:t xml:space="preserve"> </w:t>
            </w:r>
            <w:r>
              <w:rPr>
                <w:sz w:val="20"/>
              </w:rPr>
              <w:t>(Hot</w:t>
            </w:r>
            <w:r>
              <w:rPr>
                <w:spacing w:val="-42"/>
                <w:sz w:val="20"/>
              </w:rPr>
              <w:t xml:space="preserve"> </w:t>
            </w:r>
            <w:r>
              <w:rPr>
                <w:sz w:val="20"/>
              </w:rPr>
              <w:t>Fill</w:t>
            </w:r>
            <w:r>
              <w:rPr>
                <w:spacing w:val="-4"/>
                <w:sz w:val="20"/>
              </w:rPr>
              <w:t xml:space="preserve"> </w:t>
            </w:r>
            <w:r>
              <w:rPr>
                <w:sz w:val="20"/>
              </w:rPr>
              <w:t>and</w:t>
            </w:r>
            <w:r>
              <w:rPr>
                <w:spacing w:val="-3"/>
                <w:sz w:val="20"/>
              </w:rPr>
              <w:t xml:space="preserve"> </w:t>
            </w:r>
            <w:proofErr w:type="gramStart"/>
            <w:r>
              <w:rPr>
                <w:sz w:val="20"/>
              </w:rPr>
              <w:t>Cover)*</w:t>
            </w:r>
            <w:proofErr w:type="gramEnd"/>
          </w:p>
        </w:tc>
      </w:tr>
      <w:tr w:rsidR="00C44DEE" w14:paraId="074B159F" w14:textId="77777777" w:rsidTr="00C44DEE">
        <w:trPr>
          <w:trHeight w:val="978"/>
        </w:trPr>
        <w:tc>
          <w:tcPr>
            <w:tcW w:w="984" w:type="dxa"/>
          </w:tcPr>
          <w:p w14:paraId="07B70738" w14:textId="77777777" w:rsidR="00C44DEE" w:rsidRDefault="00C44DEE" w:rsidP="0063606B">
            <w:pPr>
              <w:pStyle w:val="TableParagraph"/>
              <w:ind w:left="110"/>
              <w:rPr>
                <w:sz w:val="20"/>
              </w:rPr>
            </w:pPr>
            <w:r>
              <w:rPr>
                <w:sz w:val="20"/>
              </w:rPr>
              <w:t>Week</w:t>
            </w:r>
            <w:r>
              <w:rPr>
                <w:spacing w:val="-4"/>
                <w:sz w:val="20"/>
              </w:rPr>
              <w:t xml:space="preserve"> </w:t>
            </w:r>
            <w:r>
              <w:rPr>
                <w:sz w:val="20"/>
              </w:rPr>
              <w:t>4</w:t>
            </w:r>
          </w:p>
        </w:tc>
        <w:tc>
          <w:tcPr>
            <w:tcW w:w="1915" w:type="dxa"/>
          </w:tcPr>
          <w:p w14:paraId="139CB57B" w14:textId="77777777" w:rsidR="00C44DEE" w:rsidRDefault="00C44DEE" w:rsidP="0063606B">
            <w:pPr>
              <w:pStyle w:val="TableParagraph"/>
              <w:ind w:left="110"/>
              <w:rPr>
                <w:sz w:val="20"/>
              </w:rPr>
            </w:pPr>
            <w:r>
              <w:rPr>
                <w:sz w:val="20"/>
              </w:rPr>
              <w:t>Lab</w:t>
            </w:r>
            <w:r>
              <w:rPr>
                <w:spacing w:val="-5"/>
                <w:sz w:val="20"/>
              </w:rPr>
              <w:t xml:space="preserve"> </w:t>
            </w:r>
            <w:r>
              <w:rPr>
                <w:sz w:val="20"/>
              </w:rPr>
              <w:t>Final</w:t>
            </w:r>
          </w:p>
        </w:tc>
        <w:tc>
          <w:tcPr>
            <w:tcW w:w="2251" w:type="dxa"/>
          </w:tcPr>
          <w:p w14:paraId="7DEAE3C1" w14:textId="77777777" w:rsidR="00C44DEE" w:rsidRDefault="00C44DEE" w:rsidP="0063606B">
            <w:pPr>
              <w:pStyle w:val="TableParagraph"/>
              <w:ind w:left="105"/>
              <w:rPr>
                <w:sz w:val="20"/>
              </w:rPr>
            </w:pPr>
            <w:r>
              <w:rPr>
                <w:sz w:val="20"/>
              </w:rPr>
              <w:t>Objectives</w:t>
            </w:r>
            <w:r>
              <w:rPr>
                <w:spacing w:val="-6"/>
                <w:sz w:val="20"/>
              </w:rPr>
              <w:t xml:space="preserve"> </w:t>
            </w:r>
            <w:r>
              <w:rPr>
                <w:sz w:val="20"/>
              </w:rPr>
              <w:t>thru</w:t>
            </w:r>
            <w:r>
              <w:rPr>
                <w:spacing w:val="-5"/>
                <w:sz w:val="20"/>
              </w:rPr>
              <w:t xml:space="preserve"> </w:t>
            </w:r>
            <w:r>
              <w:rPr>
                <w:sz w:val="20"/>
              </w:rPr>
              <w:t>week</w:t>
            </w:r>
            <w:r>
              <w:rPr>
                <w:spacing w:val="-6"/>
                <w:sz w:val="20"/>
              </w:rPr>
              <w:t xml:space="preserve"> </w:t>
            </w:r>
            <w:r>
              <w:rPr>
                <w:sz w:val="20"/>
              </w:rPr>
              <w:t>5</w:t>
            </w:r>
          </w:p>
        </w:tc>
        <w:tc>
          <w:tcPr>
            <w:tcW w:w="1593" w:type="dxa"/>
          </w:tcPr>
          <w:p w14:paraId="37306C88" w14:textId="77777777" w:rsidR="00C44DEE" w:rsidRDefault="00C44DEE" w:rsidP="0063606B">
            <w:pPr>
              <w:pStyle w:val="TableParagraph"/>
              <w:ind w:left="105"/>
              <w:rPr>
                <w:sz w:val="20"/>
              </w:rPr>
            </w:pPr>
            <w:r>
              <w:rPr>
                <w:sz w:val="20"/>
              </w:rPr>
              <w:t>Lab</w:t>
            </w:r>
            <w:r>
              <w:rPr>
                <w:spacing w:val="-5"/>
                <w:sz w:val="20"/>
              </w:rPr>
              <w:t xml:space="preserve"> </w:t>
            </w:r>
            <w:r>
              <w:rPr>
                <w:sz w:val="20"/>
              </w:rPr>
              <w:t>Final</w:t>
            </w:r>
            <w:r>
              <w:rPr>
                <w:spacing w:val="-4"/>
                <w:sz w:val="20"/>
              </w:rPr>
              <w:t xml:space="preserve"> </w:t>
            </w:r>
            <w:r>
              <w:rPr>
                <w:sz w:val="20"/>
              </w:rPr>
              <w:t>Exam</w:t>
            </w:r>
          </w:p>
        </w:tc>
        <w:tc>
          <w:tcPr>
            <w:tcW w:w="3301" w:type="dxa"/>
          </w:tcPr>
          <w:p w14:paraId="57C07C57" w14:textId="77777777" w:rsidR="00C44DEE" w:rsidRDefault="00C44DEE" w:rsidP="0063606B">
            <w:pPr>
              <w:pStyle w:val="TableParagraph"/>
              <w:ind w:left="111"/>
              <w:rPr>
                <w:sz w:val="20"/>
              </w:rPr>
            </w:pPr>
            <w:r>
              <w:rPr>
                <w:sz w:val="20"/>
              </w:rPr>
              <w:t>Lab</w:t>
            </w:r>
            <w:r>
              <w:rPr>
                <w:spacing w:val="-5"/>
                <w:sz w:val="20"/>
              </w:rPr>
              <w:t xml:space="preserve"> </w:t>
            </w:r>
            <w:r>
              <w:rPr>
                <w:sz w:val="20"/>
              </w:rPr>
              <w:t>Final</w:t>
            </w:r>
            <w:r>
              <w:rPr>
                <w:spacing w:val="-4"/>
                <w:sz w:val="20"/>
              </w:rPr>
              <w:t xml:space="preserve"> </w:t>
            </w:r>
            <w:r>
              <w:rPr>
                <w:sz w:val="20"/>
              </w:rPr>
              <w:t>Exam</w:t>
            </w:r>
          </w:p>
        </w:tc>
        <w:tc>
          <w:tcPr>
            <w:tcW w:w="3240" w:type="dxa"/>
          </w:tcPr>
          <w:p w14:paraId="0E6EF4C5" w14:textId="77777777" w:rsidR="00C44DEE" w:rsidRDefault="00C44DEE" w:rsidP="0063606B">
            <w:pPr>
              <w:pStyle w:val="TableParagraph"/>
              <w:ind w:left="106"/>
              <w:rPr>
                <w:b/>
                <w:sz w:val="20"/>
              </w:rPr>
            </w:pPr>
            <w:r>
              <w:rPr>
                <w:b/>
                <w:sz w:val="20"/>
                <w:u w:val="single"/>
              </w:rPr>
              <w:t>Lab</w:t>
            </w:r>
            <w:r>
              <w:rPr>
                <w:b/>
                <w:spacing w:val="-5"/>
                <w:sz w:val="20"/>
                <w:u w:val="single"/>
              </w:rPr>
              <w:t xml:space="preserve"> </w:t>
            </w:r>
            <w:r>
              <w:rPr>
                <w:b/>
                <w:sz w:val="20"/>
                <w:u w:val="single"/>
              </w:rPr>
              <w:t>Exam</w:t>
            </w:r>
            <w:r>
              <w:rPr>
                <w:b/>
                <w:spacing w:val="-5"/>
                <w:sz w:val="20"/>
                <w:u w:val="single"/>
              </w:rPr>
              <w:t xml:space="preserve"> </w:t>
            </w:r>
            <w:r>
              <w:rPr>
                <w:b/>
                <w:sz w:val="20"/>
                <w:u w:val="single"/>
              </w:rPr>
              <w:t>Due</w:t>
            </w:r>
            <w:r>
              <w:rPr>
                <w:b/>
                <w:spacing w:val="-4"/>
                <w:sz w:val="20"/>
                <w:u w:val="single"/>
              </w:rPr>
              <w:t xml:space="preserve"> </w:t>
            </w:r>
          </w:p>
          <w:p w14:paraId="51B0D0E7" w14:textId="77777777" w:rsidR="00C44DEE" w:rsidRDefault="00C44DEE" w:rsidP="0063606B">
            <w:pPr>
              <w:pStyle w:val="TableParagraph"/>
              <w:spacing w:line="240" w:lineRule="atLeast"/>
              <w:ind w:left="106" w:right="254"/>
              <w:rPr>
                <w:sz w:val="20"/>
              </w:rPr>
            </w:pPr>
            <w:r>
              <w:rPr>
                <w:sz w:val="20"/>
              </w:rPr>
              <w:t>Open Root Single V-Groove</w:t>
            </w:r>
            <w:r>
              <w:rPr>
                <w:spacing w:val="1"/>
                <w:sz w:val="20"/>
              </w:rPr>
              <w:t xml:space="preserve"> </w:t>
            </w:r>
            <w:r>
              <w:rPr>
                <w:sz w:val="20"/>
              </w:rPr>
              <w:t>(E6010</w:t>
            </w:r>
            <w:r>
              <w:rPr>
                <w:spacing w:val="-11"/>
                <w:sz w:val="20"/>
              </w:rPr>
              <w:t xml:space="preserve"> </w:t>
            </w:r>
            <w:r>
              <w:rPr>
                <w:sz w:val="20"/>
              </w:rPr>
              <w:t>Root</w:t>
            </w:r>
            <w:r>
              <w:rPr>
                <w:spacing w:val="-10"/>
                <w:sz w:val="20"/>
              </w:rPr>
              <w:t xml:space="preserve"> </w:t>
            </w:r>
            <w:r>
              <w:rPr>
                <w:sz w:val="20"/>
              </w:rPr>
              <w:t>Pass</w:t>
            </w:r>
            <w:r>
              <w:rPr>
                <w:spacing w:val="-10"/>
                <w:sz w:val="20"/>
              </w:rPr>
              <w:t xml:space="preserve"> </w:t>
            </w:r>
            <w:r>
              <w:rPr>
                <w:sz w:val="20"/>
              </w:rPr>
              <w:t>E7018</w:t>
            </w:r>
            <w:r>
              <w:rPr>
                <w:spacing w:val="-10"/>
                <w:sz w:val="20"/>
              </w:rPr>
              <w:t xml:space="preserve"> </w:t>
            </w:r>
            <w:r>
              <w:rPr>
                <w:sz w:val="20"/>
              </w:rPr>
              <w:t>(Hot</w:t>
            </w:r>
            <w:r>
              <w:rPr>
                <w:spacing w:val="-42"/>
                <w:sz w:val="20"/>
              </w:rPr>
              <w:t xml:space="preserve"> </w:t>
            </w:r>
            <w:r>
              <w:rPr>
                <w:sz w:val="20"/>
              </w:rPr>
              <w:t>Fill</w:t>
            </w:r>
            <w:r>
              <w:rPr>
                <w:spacing w:val="-4"/>
                <w:sz w:val="20"/>
              </w:rPr>
              <w:t xml:space="preserve"> </w:t>
            </w:r>
            <w:r>
              <w:rPr>
                <w:sz w:val="20"/>
              </w:rPr>
              <w:t>and</w:t>
            </w:r>
            <w:r>
              <w:rPr>
                <w:spacing w:val="-3"/>
                <w:sz w:val="20"/>
              </w:rPr>
              <w:t xml:space="preserve"> </w:t>
            </w:r>
            <w:proofErr w:type="gramStart"/>
            <w:r>
              <w:rPr>
                <w:sz w:val="20"/>
              </w:rPr>
              <w:t>Cover)*</w:t>
            </w:r>
            <w:proofErr w:type="gramEnd"/>
          </w:p>
        </w:tc>
      </w:tr>
      <w:tr w:rsidR="00C44DEE" w14:paraId="1E5A6608" w14:textId="77777777" w:rsidTr="00C44DEE">
        <w:trPr>
          <w:trHeight w:val="513"/>
        </w:trPr>
        <w:tc>
          <w:tcPr>
            <w:tcW w:w="984" w:type="dxa"/>
          </w:tcPr>
          <w:p w14:paraId="66893739" w14:textId="77777777" w:rsidR="00C44DEE" w:rsidRDefault="00C44DEE" w:rsidP="0063606B">
            <w:pPr>
              <w:pStyle w:val="TableParagraph"/>
              <w:ind w:left="110"/>
              <w:rPr>
                <w:sz w:val="20"/>
              </w:rPr>
            </w:pPr>
            <w:r>
              <w:rPr>
                <w:sz w:val="20"/>
              </w:rPr>
              <w:t>Week</w:t>
            </w:r>
            <w:r>
              <w:rPr>
                <w:spacing w:val="-4"/>
                <w:sz w:val="20"/>
              </w:rPr>
              <w:t xml:space="preserve"> </w:t>
            </w:r>
            <w:r>
              <w:rPr>
                <w:sz w:val="20"/>
              </w:rPr>
              <w:t>5</w:t>
            </w:r>
          </w:p>
        </w:tc>
        <w:tc>
          <w:tcPr>
            <w:tcW w:w="1915" w:type="dxa"/>
          </w:tcPr>
          <w:p w14:paraId="391863F8" w14:textId="77777777" w:rsidR="00C44DEE" w:rsidRDefault="00C44DEE" w:rsidP="0063606B">
            <w:pPr>
              <w:pStyle w:val="TableParagraph"/>
              <w:ind w:left="110"/>
              <w:rPr>
                <w:sz w:val="20"/>
              </w:rPr>
            </w:pPr>
            <w:r>
              <w:rPr>
                <w:sz w:val="20"/>
              </w:rPr>
              <w:t>Finals</w:t>
            </w:r>
            <w:r>
              <w:rPr>
                <w:spacing w:val="-5"/>
                <w:sz w:val="20"/>
              </w:rPr>
              <w:t xml:space="preserve"> </w:t>
            </w:r>
            <w:r>
              <w:rPr>
                <w:sz w:val="20"/>
              </w:rPr>
              <w:t>Week</w:t>
            </w:r>
          </w:p>
        </w:tc>
        <w:tc>
          <w:tcPr>
            <w:tcW w:w="2251" w:type="dxa"/>
          </w:tcPr>
          <w:p w14:paraId="77BFE7E6" w14:textId="77777777" w:rsidR="00C44DEE" w:rsidRDefault="00C44DEE" w:rsidP="0063606B">
            <w:pPr>
              <w:pStyle w:val="TableParagraph"/>
              <w:ind w:left="105"/>
              <w:rPr>
                <w:sz w:val="20"/>
              </w:rPr>
            </w:pPr>
            <w:r>
              <w:rPr>
                <w:sz w:val="20"/>
              </w:rPr>
              <w:t>Objectives</w:t>
            </w:r>
            <w:r>
              <w:rPr>
                <w:spacing w:val="-6"/>
                <w:sz w:val="20"/>
              </w:rPr>
              <w:t xml:space="preserve"> </w:t>
            </w:r>
            <w:r>
              <w:rPr>
                <w:sz w:val="20"/>
              </w:rPr>
              <w:t>thru</w:t>
            </w:r>
            <w:r>
              <w:rPr>
                <w:spacing w:val="-5"/>
                <w:sz w:val="20"/>
              </w:rPr>
              <w:t xml:space="preserve"> </w:t>
            </w:r>
            <w:r>
              <w:rPr>
                <w:sz w:val="20"/>
              </w:rPr>
              <w:t>week</w:t>
            </w:r>
            <w:r>
              <w:rPr>
                <w:spacing w:val="-6"/>
                <w:sz w:val="20"/>
              </w:rPr>
              <w:t xml:space="preserve"> </w:t>
            </w:r>
            <w:r>
              <w:rPr>
                <w:sz w:val="20"/>
              </w:rPr>
              <w:t>5</w:t>
            </w:r>
          </w:p>
        </w:tc>
        <w:tc>
          <w:tcPr>
            <w:tcW w:w="1593" w:type="dxa"/>
          </w:tcPr>
          <w:p w14:paraId="18305559" w14:textId="77777777" w:rsidR="00C44DEE" w:rsidRDefault="00C44DEE" w:rsidP="0063606B">
            <w:pPr>
              <w:pStyle w:val="TableParagraph"/>
              <w:ind w:left="105"/>
              <w:rPr>
                <w:sz w:val="20"/>
              </w:rPr>
            </w:pPr>
            <w:r>
              <w:rPr>
                <w:sz w:val="20"/>
              </w:rPr>
              <w:t>Online</w:t>
            </w:r>
            <w:r>
              <w:rPr>
                <w:spacing w:val="-6"/>
                <w:sz w:val="20"/>
              </w:rPr>
              <w:t xml:space="preserve"> </w:t>
            </w:r>
            <w:r>
              <w:rPr>
                <w:sz w:val="20"/>
              </w:rPr>
              <w:t>Written</w:t>
            </w:r>
          </w:p>
          <w:p w14:paraId="1146F54D" w14:textId="77777777" w:rsidR="00C44DEE" w:rsidRDefault="00C44DEE" w:rsidP="0063606B">
            <w:pPr>
              <w:pStyle w:val="TableParagraph"/>
              <w:spacing w:before="10" w:line="237" w:lineRule="exact"/>
              <w:ind w:left="105"/>
              <w:rPr>
                <w:sz w:val="20"/>
              </w:rPr>
            </w:pPr>
            <w:r>
              <w:rPr>
                <w:sz w:val="20"/>
              </w:rPr>
              <w:t>Exam</w:t>
            </w:r>
          </w:p>
        </w:tc>
        <w:tc>
          <w:tcPr>
            <w:tcW w:w="3301" w:type="dxa"/>
          </w:tcPr>
          <w:p w14:paraId="6A3D46C3" w14:textId="77777777" w:rsidR="00C44DEE" w:rsidRDefault="00C44DEE" w:rsidP="0063606B">
            <w:pPr>
              <w:pStyle w:val="TableParagraph"/>
              <w:ind w:left="111"/>
              <w:rPr>
                <w:sz w:val="20"/>
              </w:rPr>
            </w:pPr>
            <w:r>
              <w:rPr>
                <w:sz w:val="20"/>
              </w:rPr>
              <w:t>Online</w:t>
            </w:r>
            <w:r>
              <w:rPr>
                <w:spacing w:val="-6"/>
                <w:sz w:val="20"/>
              </w:rPr>
              <w:t xml:space="preserve"> </w:t>
            </w:r>
            <w:r>
              <w:rPr>
                <w:sz w:val="20"/>
              </w:rPr>
              <w:t>Written</w:t>
            </w:r>
            <w:r>
              <w:rPr>
                <w:spacing w:val="-6"/>
                <w:sz w:val="20"/>
              </w:rPr>
              <w:t xml:space="preserve"> </w:t>
            </w:r>
            <w:r>
              <w:rPr>
                <w:sz w:val="20"/>
              </w:rPr>
              <w:t>Exam</w:t>
            </w:r>
          </w:p>
        </w:tc>
        <w:tc>
          <w:tcPr>
            <w:tcW w:w="3240" w:type="dxa"/>
          </w:tcPr>
          <w:p w14:paraId="4BD0A518" w14:textId="77777777" w:rsidR="00C44DEE" w:rsidRDefault="00C44DEE" w:rsidP="0063606B">
            <w:pPr>
              <w:pStyle w:val="TableParagraph"/>
              <w:ind w:left="106"/>
              <w:rPr>
                <w:b/>
                <w:sz w:val="20"/>
              </w:rPr>
            </w:pPr>
            <w:r>
              <w:rPr>
                <w:b/>
                <w:sz w:val="20"/>
                <w:u w:val="single"/>
              </w:rPr>
              <w:t>Written</w:t>
            </w:r>
            <w:r>
              <w:rPr>
                <w:b/>
                <w:spacing w:val="-6"/>
                <w:sz w:val="20"/>
                <w:u w:val="single"/>
              </w:rPr>
              <w:t xml:space="preserve"> </w:t>
            </w:r>
            <w:r>
              <w:rPr>
                <w:b/>
                <w:sz w:val="20"/>
                <w:u w:val="single"/>
              </w:rPr>
              <w:t>Final</w:t>
            </w:r>
            <w:r>
              <w:rPr>
                <w:b/>
                <w:spacing w:val="-6"/>
                <w:sz w:val="20"/>
                <w:u w:val="single"/>
              </w:rPr>
              <w:t xml:space="preserve"> </w:t>
            </w:r>
            <w:r>
              <w:rPr>
                <w:b/>
                <w:sz w:val="20"/>
                <w:u w:val="single"/>
              </w:rPr>
              <w:t>Exam</w:t>
            </w:r>
            <w:r>
              <w:rPr>
                <w:b/>
                <w:spacing w:val="-6"/>
                <w:sz w:val="20"/>
                <w:u w:val="single"/>
              </w:rPr>
              <w:t xml:space="preserve"> </w:t>
            </w:r>
            <w:r>
              <w:rPr>
                <w:b/>
                <w:sz w:val="20"/>
                <w:u w:val="single"/>
              </w:rPr>
              <w:t>Due</w:t>
            </w:r>
            <w:r>
              <w:rPr>
                <w:b/>
                <w:spacing w:val="-6"/>
                <w:sz w:val="20"/>
                <w:u w:val="single"/>
              </w:rPr>
              <w:t xml:space="preserve"> </w:t>
            </w:r>
          </w:p>
        </w:tc>
      </w:tr>
    </w:tbl>
    <w:p w14:paraId="31AE8F46" w14:textId="16AFF14E" w:rsidR="006462E0" w:rsidRPr="00C046A0" w:rsidRDefault="006462E0" w:rsidP="00FE15CC">
      <w:pPr>
        <w:pStyle w:val="ListParagraph"/>
        <w:tabs>
          <w:tab w:val="left" w:pos="348"/>
        </w:tabs>
        <w:ind w:firstLine="0"/>
        <w:rPr>
          <w:rFonts w:asciiTheme="minorHAnsi" w:hAnsiTheme="minorHAnsi" w:cstheme="minorHAnsi"/>
          <w:b/>
        </w:rPr>
      </w:pPr>
    </w:p>
    <w:sectPr w:rsidR="006462E0" w:rsidRPr="00C046A0" w:rsidSect="00FE15CC">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D251" w14:textId="77777777" w:rsidR="00AD2F73" w:rsidRDefault="00AD2F73">
      <w:r>
        <w:separator/>
      </w:r>
    </w:p>
  </w:endnote>
  <w:endnote w:type="continuationSeparator" w:id="0">
    <w:p w14:paraId="63465CA1" w14:textId="77777777" w:rsidR="00AD2F73" w:rsidRDefault="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2A1B" w14:textId="77777777" w:rsidR="00AD2F73" w:rsidRDefault="00AD2F73">
      <w:r>
        <w:separator/>
      </w:r>
    </w:p>
  </w:footnote>
  <w:footnote w:type="continuationSeparator" w:id="0">
    <w:p w14:paraId="2CBE4CD4" w14:textId="77777777" w:rsidR="00AD2F73" w:rsidRDefault="00AD2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1725A"/>
    <w:multiLevelType w:val="hybridMultilevel"/>
    <w:tmpl w:val="5642AAE2"/>
    <w:lvl w:ilvl="0" w:tplc="1D9A0764">
      <w:start w:val="1"/>
      <w:numFmt w:val="decimal"/>
      <w:lvlText w:val="%1."/>
      <w:lvlJc w:val="left"/>
      <w:pPr>
        <w:ind w:left="471" w:hanging="360"/>
        <w:jc w:val="left"/>
      </w:pPr>
      <w:rPr>
        <w:rFonts w:ascii="Calibri" w:eastAsia="Calibri" w:hAnsi="Calibri" w:cs="Calibri" w:hint="default"/>
        <w:spacing w:val="-2"/>
        <w:w w:val="100"/>
        <w:sz w:val="20"/>
        <w:szCs w:val="20"/>
      </w:rPr>
    </w:lvl>
    <w:lvl w:ilvl="1" w:tplc="F24AAA72">
      <w:numFmt w:val="bullet"/>
      <w:lvlText w:val="•"/>
      <w:lvlJc w:val="left"/>
      <w:pPr>
        <w:ind w:left="874" w:hanging="360"/>
      </w:pPr>
      <w:rPr>
        <w:rFonts w:hint="default"/>
      </w:rPr>
    </w:lvl>
    <w:lvl w:ilvl="2" w:tplc="4B5C7712">
      <w:numFmt w:val="bullet"/>
      <w:lvlText w:val="•"/>
      <w:lvlJc w:val="left"/>
      <w:pPr>
        <w:ind w:left="1269" w:hanging="360"/>
      </w:pPr>
      <w:rPr>
        <w:rFonts w:hint="default"/>
      </w:rPr>
    </w:lvl>
    <w:lvl w:ilvl="3" w:tplc="65C21FA8">
      <w:numFmt w:val="bullet"/>
      <w:lvlText w:val="•"/>
      <w:lvlJc w:val="left"/>
      <w:pPr>
        <w:ind w:left="1663" w:hanging="360"/>
      </w:pPr>
      <w:rPr>
        <w:rFonts w:hint="default"/>
      </w:rPr>
    </w:lvl>
    <w:lvl w:ilvl="4" w:tplc="EBC6ADF6">
      <w:numFmt w:val="bullet"/>
      <w:lvlText w:val="•"/>
      <w:lvlJc w:val="left"/>
      <w:pPr>
        <w:ind w:left="2058" w:hanging="360"/>
      </w:pPr>
      <w:rPr>
        <w:rFonts w:hint="default"/>
      </w:rPr>
    </w:lvl>
    <w:lvl w:ilvl="5" w:tplc="6A4A109A">
      <w:numFmt w:val="bullet"/>
      <w:lvlText w:val="•"/>
      <w:lvlJc w:val="left"/>
      <w:pPr>
        <w:ind w:left="2452" w:hanging="360"/>
      </w:pPr>
      <w:rPr>
        <w:rFonts w:hint="default"/>
      </w:rPr>
    </w:lvl>
    <w:lvl w:ilvl="6" w:tplc="3F0AAD86">
      <w:numFmt w:val="bullet"/>
      <w:lvlText w:val="•"/>
      <w:lvlJc w:val="left"/>
      <w:pPr>
        <w:ind w:left="2847" w:hanging="360"/>
      </w:pPr>
      <w:rPr>
        <w:rFonts w:hint="default"/>
      </w:rPr>
    </w:lvl>
    <w:lvl w:ilvl="7" w:tplc="61B616E6">
      <w:numFmt w:val="bullet"/>
      <w:lvlText w:val="•"/>
      <w:lvlJc w:val="left"/>
      <w:pPr>
        <w:ind w:left="3241" w:hanging="360"/>
      </w:pPr>
      <w:rPr>
        <w:rFonts w:hint="default"/>
      </w:rPr>
    </w:lvl>
    <w:lvl w:ilvl="8" w:tplc="D520A764">
      <w:numFmt w:val="bullet"/>
      <w:lvlText w:val="•"/>
      <w:lvlJc w:val="left"/>
      <w:pPr>
        <w:ind w:left="3636" w:hanging="360"/>
      </w:pPr>
      <w:rPr>
        <w:rFonts w:hint="default"/>
      </w:rPr>
    </w:lvl>
  </w:abstractNum>
  <w:abstractNum w:abstractNumId="6" w15:restartNumberingAfterBreak="0">
    <w:nsid w:val="1E16769C"/>
    <w:multiLevelType w:val="hybridMultilevel"/>
    <w:tmpl w:val="07A47D28"/>
    <w:lvl w:ilvl="0" w:tplc="E2C08344">
      <w:start w:val="1"/>
      <w:numFmt w:val="decimal"/>
      <w:lvlText w:val="%1."/>
      <w:lvlJc w:val="left"/>
      <w:pPr>
        <w:ind w:left="471" w:hanging="360"/>
        <w:jc w:val="left"/>
      </w:pPr>
      <w:rPr>
        <w:rFonts w:ascii="Calibri" w:eastAsia="Calibri" w:hAnsi="Calibri" w:cs="Calibri" w:hint="default"/>
        <w:spacing w:val="-2"/>
        <w:w w:val="100"/>
        <w:sz w:val="20"/>
        <w:szCs w:val="20"/>
      </w:rPr>
    </w:lvl>
    <w:lvl w:ilvl="1" w:tplc="2F5C33D0">
      <w:numFmt w:val="bullet"/>
      <w:lvlText w:val="•"/>
      <w:lvlJc w:val="left"/>
      <w:pPr>
        <w:ind w:left="874" w:hanging="360"/>
      </w:pPr>
      <w:rPr>
        <w:rFonts w:hint="default"/>
      </w:rPr>
    </w:lvl>
    <w:lvl w:ilvl="2" w:tplc="2BD8478E">
      <w:numFmt w:val="bullet"/>
      <w:lvlText w:val="•"/>
      <w:lvlJc w:val="left"/>
      <w:pPr>
        <w:ind w:left="1269" w:hanging="360"/>
      </w:pPr>
      <w:rPr>
        <w:rFonts w:hint="default"/>
      </w:rPr>
    </w:lvl>
    <w:lvl w:ilvl="3" w:tplc="9B800288">
      <w:numFmt w:val="bullet"/>
      <w:lvlText w:val="•"/>
      <w:lvlJc w:val="left"/>
      <w:pPr>
        <w:ind w:left="1663" w:hanging="360"/>
      </w:pPr>
      <w:rPr>
        <w:rFonts w:hint="default"/>
      </w:rPr>
    </w:lvl>
    <w:lvl w:ilvl="4" w:tplc="8DE03246">
      <w:numFmt w:val="bullet"/>
      <w:lvlText w:val="•"/>
      <w:lvlJc w:val="left"/>
      <w:pPr>
        <w:ind w:left="2058" w:hanging="360"/>
      </w:pPr>
      <w:rPr>
        <w:rFonts w:hint="default"/>
      </w:rPr>
    </w:lvl>
    <w:lvl w:ilvl="5" w:tplc="2878D4C0">
      <w:numFmt w:val="bullet"/>
      <w:lvlText w:val="•"/>
      <w:lvlJc w:val="left"/>
      <w:pPr>
        <w:ind w:left="2452" w:hanging="360"/>
      </w:pPr>
      <w:rPr>
        <w:rFonts w:hint="default"/>
      </w:rPr>
    </w:lvl>
    <w:lvl w:ilvl="6" w:tplc="56B496B4">
      <w:numFmt w:val="bullet"/>
      <w:lvlText w:val="•"/>
      <w:lvlJc w:val="left"/>
      <w:pPr>
        <w:ind w:left="2847" w:hanging="360"/>
      </w:pPr>
      <w:rPr>
        <w:rFonts w:hint="default"/>
      </w:rPr>
    </w:lvl>
    <w:lvl w:ilvl="7" w:tplc="1A7E9FC6">
      <w:numFmt w:val="bullet"/>
      <w:lvlText w:val="•"/>
      <w:lvlJc w:val="left"/>
      <w:pPr>
        <w:ind w:left="3241" w:hanging="360"/>
      </w:pPr>
      <w:rPr>
        <w:rFonts w:hint="default"/>
      </w:rPr>
    </w:lvl>
    <w:lvl w:ilvl="8" w:tplc="1116E61C">
      <w:numFmt w:val="bullet"/>
      <w:lvlText w:val="•"/>
      <w:lvlJc w:val="left"/>
      <w:pPr>
        <w:ind w:left="3636" w:hanging="360"/>
      </w:pPr>
      <w:rPr>
        <w:rFonts w:hint="default"/>
      </w:rPr>
    </w:lvl>
  </w:abstractNum>
  <w:abstractNum w:abstractNumId="7"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D3EE0"/>
    <w:multiLevelType w:val="hybridMultilevel"/>
    <w:tmpl w:val="93909380"/>
    <w:lvl w:ilvl="0" w:tplc="2FBED472">
      <w:start w:val="1"/>
      <w:numFmt w:val="decimal"/>
      <w:lvlText w:val="%1."/>
      <w:lvlJc w:val="left"/>
      <w:pPr>
        <w:ind w:left="471" w:hanging="360"/>
        <w:jc w:val="left"/>
      </w:pPr>
      <w:rPr>
        <w:rFonts w:ascii="Calibri" w:eastAsia="Calibri" w:hAnsi="Calibri" w:cs="Calibri" w:hint="default"/>
        <w:spacing w:val="-2"/>
        <w:w w:val="100"/>
        <w:sz w:val="20"/>
        <w:szCs w:val="20"/>
      </w:rPr>
    </w:lvl>
    <w:lvl w:ilvl="1" w:tplc="D71E4B00">
      <w:numFmt w:val="bullet"/>
      <w:lvlText w:val="•"/>
      <w:lvlJc w:val="left"/>
      <w:pPr>
        <w:ind w:left="874" w:hanging="360"/>
      </w:pPr>
      <w:rPr>
        <w:rFonts w:hint="default"/>
      </w:rPr>
    </w:lvl>
    <w:lvl w:ilvl="2" w:tplc="B7DABF5A">
      <w:numFmt w:val="bullet"/>
      <w:lvlText w:val="•"/>
      <w:lvlJc w:val="left"/>
      <w:pPr>
        <w:ind w:left="1269" w:hanging="360"/>
      </w:pPr>
      <w:rPr>
        <w:rFonts w:hint="default"/>
      </w:rPr>
    </w:lvl>
    <w:lvl w:ilvl="3" w:tplc="743222A8">
      <w:numFmt w:val="bullet"/>
      <w:lvlText w:val="•"/>
      <w:lvlJc w:val="left"/>
      <w:pPr>
        <w:ind w:left="1663" w:hanging="360"/>
      </w:pPr>
      <w:rPr>
        <w:rFonts w:hint="default"/>
      </w:rPr>
    </w:lvl>
    <w:lvl w:ilvl="4" w:tplc="CF628418">
      <w:numFmt w:val="bullet"/>
      <w:lvlText w:val="•"/>
      <w:lvlJc w:val="left"/>
      <w:pPr>
        <w:ind w:left="2058" w:hanging="360"/>
      </w:pPr>
      <w:rPr>
        <w:rFonts w:hint="default"/>
      </w:rPr>
    </w:lvl>
    <w:lvl w:ilvl="5" w:tplc="EADC80FE">
      <w:numFmt w:val="bullet"/>
      <w:lvlText w:val="•"/>
      <w:lvlJc w:val="left"/>
      <w:pPr>
        <w:ind w:left="2452" w:hanging="360"/>
      </w:pPr>
      <w:rPr>
        <w:rFonts w:hint="default"/>
      </w:rPr>
    </w:lvl>
    <w:lvl w:ilvl="6" w:tplc="181C2E6A">
      <w:numFmt w:val="bullet"/>
      <w:lvlText w:val="•"/>
      <w:lvlJc w:val="left"/>
      <w:pPr>
        <w:ind w:left="2847" w:hanging="360"/>
      </w:pPr>
      <w:rPr>
        <w:rFonts w:hint="default"/>
      </w:rPr>
    </w:lvl>
    <w:lvl w:ilvl="7" w:tplc="EFBA30E2">
      <w:numFmt w:val="bullet"/>
      <w:lvlText w:val="•"/>
      <w:lvlJc w:val="left"/>
      <w:pPr>
        <w:ind w:left="3241" w:hanging="360"/>
      </w:pPr>
      <w:rPr>
        <w:rFonts w:hint="default"/>
      </w:rPr>
    </w:lvl>
    <w:lvl w:ilvl="8" w:tplc="BD4C824A">
      <w:numFmt w:val="bullet"/>
      <w:lvlText w:val="•"/>
      <w:lvlJc w:val="left"/>
      <w:pPr>
        <w:ind w:left="3636" w:hanging="360"/>
      </w:pPr>
      <w:rPr>
        <w:rFonts w:hint="default"/>
      </w:rPr>
    </w:lvl>
  </w:abstractNum>
  <w:abstractNum w:abstractNumId="10" w15:restartNumberingAfterBreak="0">
    <w:nsid w:val="36A51D70"/>
    <w:multiLevelType w:val="hybridMultilevel"/>
    <w:tmpl w:val="24427264"/>
    <w:lvl w:ilvl="0" w:tplc="CA603C46">
      <w:start w:val="1"/>
      <w:numFmt w:val="decimal"/>
      <w:lvlText w:val="%1."/>
      <w:lvlJc w:val="left"/>
      <w:pPr>
        <w:ind w:left="427" w:hanging="316"/>
        <w:jc w:val="left"/>
      </w:pPr>
      <w:rPr>
        <w:rFonts w:ascii="Calibri" w:eastAsia="Calibri" w:hAnsi="Calibri" w:cs="Calibri" w:hint="default"/>
        <w:spacing w:val="-2"/>
        <w:w w:val="100"/>
        <w:sz w:val="20"/>
        <w:szCs w:val="20"/>
      </w:rPr>
    </w:lvl>
    <w:lvl w:ilvl="1" w:tplc="D144A2D8">
      <w:numFmt w:val="bullet"/>
      <w:lvlText w:val="•"/>
      <w:lvlJc w:val="left"/>
      <w:pPr>
        <w:ind w:left="820" w:hanging="316"/>
      </w:pPr>
      <w:rPr>
        <w:rFonts w:hint="default"/>
      </w:rPr>
    </w:lvl>
    <w:lvl w:ilvl="2" w:tplc="A5F085AC">
      <w:numFmt w:val="bullet"/>
      <w:lvlText w:val="•"/>
      <w:lvlJc w:val="left"/>
      <w:pPr>
        <w:ind w:left="1221" w:hanging="316"/>
      </w:pPr>
      <w:rPr>
        <w:rFonts w:hint="default"/>
      </w:rPr>
    </w:lvl>
    <w:lvl w:ilvl="3" w:tplc="A672F12E">
      <w:numFmt w:val="bullet"/>
      <w:lvlText w:val="•"/>
      <w:lvlJc w:val="left"/>
      <w:pPr>
        <w:ind w:left="1621" w:hanging="316"/>
      </w:pPr>
      <w:rPr>
        <w:rFonts w:hint="default"/>
      </w:rPr>
    </w:lvl>
    <w:lvl w:ilvl="4" w:tplc="3B1CECD0">
      <w:numFmt w:val="bullet"/>
      <w:lvlText w:val="•"/>
      <w:lvlJc w:val="left"/>
      <w:pPr>
        <w:ind w:left="2022" w:hanging="316"/>
      </w:pPr>
      <w:rPr>
        <w:rFonts w:hint="default"/>
      </w:rPr>
    </w:lvl>
    <w:lvl w:ilvl="5" w:tplc="A1106C5E">
      <w:numFmt w:val="bullet"/>
      <w:lvlText w:val="•"/>
      <w:lvlJc w:val="left"/>
      <w:pPr>
        <w:ind w:left="2422" w:hanging="316"/>
      </w:pPr>
      <w:rPr>
        <w:rFonts w:hint="default"/>
      </w:rPr>
    </w:lvl>
    <w:lvl w:ilvl="6" w:tplc="C922CBFC">
      <w:numFmt w:val="bullet"/>
      <w:lvlText w:val="•"/>
      <w:lvlJc w:val="left"/>
      <w:pPr>
        <w:ind w:left="2823" w:hanging="316"/>
      </w:pPr>
      <w:rPr>
        <w:rFonts w:hint="default"/>
      </w:rPr>
    </w:lvl>
    <w:lvl w:ilvl="7" w:tplc="361AD712">
      <w:numFmt w:val="bullet"/>
      <w:lvlText w:val="•"/>
      <w:lvlJc w:val="left"/>
      <w:pPr>
        <w:ind w:left="3223" w:hanging="316"/>
      </w:pPr>
      <w:rPr>
        <w:rFonts w:hint="default"/>
      </w:rPr>
    </w:lvl>
    <w:lvl w:ilvl="8" w:tplc="8D06A0EC">
      <w:numFmt w:val="bullet"/>
      <w:lvlText w:val="•"/>
      <w:lvlJc w:val="left"/>
      <w:pPr>
        <w:ind w:left="3624" w:hanging="316"/>
      </w:pPr>
      <w:rPr>
        <w:rFonts w:hint="default"/>
      </w:rPr>
    </w:lvl>
  </w:abstractNum>
  <w:abstractNum w:abstractNumId="11"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3F0F90"/>
    <w:multiLevelType w:val="hybridMultilevel"/>
    <w:tmpl w:val="93EAF18C"/>
    <w:lvl w:ilvl="0" w:tplc="3D1837FA">
      <w:start w:val="8"/>
      <w:numFmt w:val="decimal"/>
      <w:lvlText w:val="%1."/>
      <w:lvlJc w:val="left"/>
      <w:pPr>
        <w:ind w:left="471" w:hanging="360"/>
        <w:jc w:val="left"/>
      </w:pPr>
      <w:rPr>
        <w:rFonts w:ascii="Calibri" w:eastAsia="Calibri" w:hAnsi="Calibri" w:cs="Calibri" w:hint="default"/>
        <w:spacing w:val="-2"/>
        <w:w w:val="100"/>
        <w:sz w:val="20"/>
        <w:szCs w:val="20"/>
      </w:rPr>
    </w:lvl>
    <w:lvl w:ilvl="1" w:tplc="F85205A6">
      <w:numFmt w:val="bullet"/>
      <w:lvlText w:val="•"/>
      <w:lvlJc w:val="left"/>
      <w:pPr>
        <w:ind w:left="874" w:hanging="360"/>
      </w:pPr>
      <w:rPr>
        <w:rFonts w:hint="default"/>
      </w:rPr>
    </w:lvl>
    <w:lvl w:ilvl="2" w:tplc="EB50F35C">
      <w:numFmt w:val="bullet"/>
      <w:lvlText w:val="•"/>
      <w:lvlJc w:val="left"/>
      <w:pPr>
        <w:ind w:left="1269" w:hanging="360"/>
      </w:pPr>
      <w:rPr>
        <w:rFonts w:hint="default"/>
      </w:rPr>
    </w:lvl>
    <w:lvl w:ilvl="3" w:tplc="A0F2E1D4">
      <w:numFmt w:val="bullet"/>
      <w:lvlText w:val="•"/>
      <w:lvlJc w:val="left"/>
      <w:pPr>
        <w:ind w:left="1663" w:hanging="360"/>
      </w:pPr>
      <w:rPr>
        <w:rFonts w:hint="default"/>
      </w:rPr>
    </w:lvl>
    <w:lvl w:ilvl="4" w:tplc="1DFCA6E2">
      <w:numFmt w:val="bullet"/>
      <w:lvlText w:val="•"/>
      <w:lvlJc w:val="left"/>
      <w:pPr>
        <w:ind w:left="2058" w:hanging="360"/>
      </w:pPr>
      <w:rPr>
        <w:rFonts w:hint="default"/>
      </w:rPr>
    </w:lvl>
    <w:lvl w:ilvl="5" w:tplc="95A0B42A">
      <w:numFmt w:val="bullet"/>
      <w:lvlText w:val="•"/>
      <w:lvlJc w:val="left"/>
      <w:pPr>
        <w:ind w:left="2452" w:hanging="360"/>
      </w:pPr>
      <w:rPr>
        <w:rFonts w:hint="default"/>
      </w:rPr>
    </w:lvl>
    <w:lvl w:ilvl="6" w:tplc="5946421C">
      <w:numFmt w:val="bullet"/>
      <w:lvlText w:val="•"/>
      <w:lvlJc w:val="left"/>
      <w:pPr>
        <w:ind w:left="2847" w:hanging="360"/>
      </w:pPr>
      <w:rPr>
        <w:rFonts w:hint="default"/>
      </w:rPr>
    </w:lvl>
    <w:lvl w:ilvl="7" w:tplc="B6A8FE1A">
      <w:numFmt w:val="bullet"/>
      <w:lvlText w:val="•"/>
      <w:lvlJc w:val="left"/>
      <w:pPr>
        <w:ind w:left="3241" w:hanging="360"/>
      </w:pPr>
      <w:rPr>
        <w:rFonts w:hint="default"/>
      </w:rPr>
    </w:lvl>
    <w:lvl w:ilvl="8" w:tplc="D0DE715C">
      <w:numFmt w:val="bullet"/>
      <w:lvlText w:val="•"/>
      <w:lvlJc w:val="left"/>
      <w:pPr>
        <w:ind w:left="3636" w:hanging="360"/>
      </w:pPr>
      <w:rPr>
        <w:rFonts w:hint="default"/>
      </w:rPr>
    </w:lvl>
  </w:abstractNum>
  <w:abstractNum w:abstractNumId="18"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CA2454"/>
    <w:multiLevelType w:val="hybridMultilevel"/>
    <w:tmpl w:val="EC02AB84"/>
    <w:lvl w:ilvl="0" w:tplc="95F2F8B6">
      <w:start w:val="10"/>
      <w:numFmt w:val="decimal"/>
      <w:lvlText w:val="%1."/>
      <w:lvlJc w:val="left"/>
      <w:pPr>
        <w:ind w:left="471" w:hanging="360"/>
        <w:jc w:val="left"/>
      </w:pPr>
      <w:rPr>
        <w:rFonts w:ascii="Calibri" w:eastAsia="Calibri" w:hAnsi="Calibri" w:cs="Calibri" w:hint="default"/>
        <w:spacing w:val="-2"/>
        <w:w w:val="100"/>
        <w:sz w:val="20"/>
        <w:szCs w:val="20"/>
      </w:rPr>
    </w:lvl>
    <w:lvl w:ilvl="1" w:tplc="2A16EACE">
      <w:numFmt w:val="bullet"/>
      <w:lvlText w:val="•"/>
      <w:lvlJc w:val="left"/>
      <w:pPr>
        <w:ind w:left="874" w:hanging="360"/>
      </w:pPr>
      <w:rPr>
        <w:rFonts w:hint="default"/>
      </w:rPr>
    </w:lvl>
    <w:lvl w:ilvl="2" w:tplc="74D800F4">
      <w:numFmt w:val="bullet"/>
      <w:lvlText w:val="•"/>
      <w:lvlJc w:val="left"/>
      <w:pPr>
        <w:ind w:left="1269" w:hanging="360"/>
      </w:pPr>
      <w:rPr>
        <w:rFonts w:hint="default"/>
      </w:rPr>
    </w:lvl>
    <w:lvl w:ilvl="3" w:tplc="0B784196">
      <w:numFmt w:val="bullet"/>
      <w:lvlText w:val="•"/>
      <w:lvlJc w:val="left"/>
      <w:pPr>
        <w:ind w:left="1663" w:hanging="360"/>
      </w:pPr>
      <w:rPr>
        <w:rFonts w:hint="default"/>
      </w:rPr>
    </w:lvl>
    <w:lvl w:ilvl="4" w:tplc="89341004">
      <w:numFmt w:val="bullet"/>
      <w:lvlText w:val="•"/>
      <w:lvlJc w:val="left"/>
      <w:pPr>
        <w:ind w:left="2058" w:hanging="360"/>
      </w:pPr>
      <w:rPr>
        <w:rFonts w:hint="default"/>
      </w:rPr>
    </w:lvl>
    <w:lvl w:ilvl="5" w:tplc="CE6E0026">
      <w:numFmt w:val="bullet"/>
      <w:lvlText w:val="•"/>
      <w:lvlJc w:val="left"/>
      <w:pPr>
        <w:ind w:left="2452" w:hanging="360"/>
      </w:pPr>
      <w:rPr>
        <w:rFonts w:hint="default"/>
      </w:rPr>
    </w:lvl>
    <w:lvl w:ilvl="6" w:tplc="13388A3A">
      <w:numFmt w:val="bullet"/>
      <w:lvlText w:val="•"/>
      <w:lvlJc w:val="left"/>
      <w:pPr>
        <w:ind w:left="2847" w:hanging="360"/>
      </w:pPr>
      <w:rPr>
        <w:rFonts w:hint="default"/>
      </w:rPr>
    </w:lvl>
    <w:lvl w:ilvl="7" w:tplc="4C164F5C">
      <w:numFmt w:val="bullet"/>
      <w:lvlText w:val="•"/>
      <w:lvlJc w:val="left"/>
      <w:pPr>
        <w:ind w:left="3241" w:hanging="360"/>
      </w:pPr>
      <w:rPr>
        <w:rFonts w:hint="default"/>
      </w:rPr>
    </w:lvl>
    <w:lvl w:ilvl="8" w:tplc="D4EAB1BA">
      <w:numFmt w:val="bullet"/>
      <w:lvlText w:val="•"/>
      <w:lvlJc w:val="left"/>
      <w:pPr>
        <w:ind w:left="3636" w:hanging="360"/>
      </w:pPr>
      <w:rPr>
        <w:rFonts w:hint="default"/>
      </w:rPr>
    </w:lvl>
  </w:abstractNum>
  <w:abstractNum w:abstractNumId="22"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369781">
    <w:abstractNumId w:val="2"/>
  </w:num>
  <w:num w:numId="2" w16cid:durableId="1427921379">
    <w:abstractNumId w:val="18"/>
  </w:num>
  <w:num w:numId="3" w16cid:durableId="1604075522">
    <w:abstractNumId w:val="20"/>
  </w:num>
  <w:num w:numId="4" w16cid:durableId="1872498840">
    <w:abstractNumId w:val="4"/>
  </w:num>
  <w:num w:numId="5" w16cid:durableId="191769308">
    <w:abstractNumId w:val="15"/>
  </w:num>
  <w:num w:numId="6" w16cid:durableId="1578859646">
    <w:abstractNumId w:val="8"/>
  </w:num>
  <w:num w:numId="7" w16cid:durableId="1763452704">
    <w:abstractNumId w:val="22"/>
  </w:num>
  <w:num w:numId="8" w16cid:durableId="1765834289">
    <w:abstractNumId w:val="0"/>
  </w:num>
  <w:num w:numId="9" w16cid:durableId="647129555">
    <w:abstractNumId w:val="13"/>
  </w:num>
  <w:num w:numId="10" w16cid:durableId="243805786">
    <w:abstractNumId w:val="16"/>
  </w:num>
  <w:num w:numId="11" w16cid:durableId="5595043">
    <w:abstractNumId w:val="14"/>
  </w:num>
  <w:num w:numId="12" w16cid:durableId="1109087714">
    <w:abstractNumId w:val="1"/>
  </w:num>
  <w:num w:numId="13" w16cid:durableId="503017599">
    <w:abstractNumId w:val="19"/>
  </w:num>
  <w:num w:numId="14" w16cid:durableId="2025011031">
    <w:abstractNumId w:val="3"/>
  </w:num>
  <w:num w:numId="15" w16cid:durableId="926427168">
    <w:abstractNumId w:val="12"/>
  </w:num>
  <w:num w:numId="16" w16cid:durableId="308637730">
    <w:abstractNumId w:val="11"/>
  </w:num>
  <w:num w:numId="17" w16cid:durableId="563641256">
    <w:abstractNumId w:val="7"/>
  </w:num>
  <w:num w:numId="18" w16cid:durableId="939023793">
    <w:abstractNumId w:val="9"/>
  </w:num>
  <w:num w:numId="19" w16cid:durableId="48304885">
    <w:abstractNumId w:val="10"/>
  </w:num>
  <w:num w:numId="20" w16cid:durableId="1120303582">
    <w:abstractNumId w:val="21"/>
  </w:num>
  <w:num w:numId="21" w16cid:durableId="1201475181">
    <w:abstractNumId w:val="17"/>
  </w:num>
  <w:num w:numId="22" w16cid:durableId="499351238">
    <w:abstractNumId w:val="5"/>
  </w:num>
  <w:num w:numId="23" w16cid:durableId="50941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tAA1k0Uetl2y168DTPSDn8TpM5WcwjaHRI5EQd5nND8d6XLPwqlBVNg9P/4mD/YcXHFwqVAYje+QxIIAfrP/g==" w:salt="j43NLP3ZCsEKpTeSQm+tM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E2746"/>
    <w:rsid w:val="00233C0A"/>
    <w:rsid w:val="00294D8F"/>
    <w:rsid w:val="00295E76"/>
    <w:rsid w:val="002C675D"/>
    <w:rsid w:val="0032791C"/>
    <w:rsid w:val="003722AB"/>
    <w:rsid w:val="0038594A"/>
    <w:rsid w:val="003B5F70"/>
    <w:rsid w:val="003C6959"/>
    <w:rsid w:val="004962BA"/>
    <w:rsid w:val="004972DC"/>
    <w:rsid w:val="004B3D7D"/>
    <w:rsid w:val="004D6BBE"/>
    <w:rsid w:val="00501C7C"/>
    <w:rsid w:val="0054720E"/>
    <w:rsid w:val="005860C4"/>
    <w:rsid w:val="00632CB3"/>
    <w:rsid w:val="006462E0"/>
    <w:rsid w:val="0067368A"/>
    <w:rsid w:val="006A56D2"/>
    <w:rsid w:val="00710316"/>
    <w:rsid w:val="007778B7"/>
    <w:rsid w:val="007F778B"/>
    <w:rsid w:val="008115B0"/>
    <w:rsid w:val="0081362C"/>
    <w:rsid w:val="00865B05"/>
    <w:rsid w:val="008C370C"/>
    <w:rsid w:val="008E1D99"/>
    <w:rsid w:val="008F7272"/>
    <w:rsid w:val="00915D40"/>
    <w:rsid w:val="009754B5"/>
    <w:rsid w:val="009826D0"/>
    <w:rsid w:val="009D3B85"/>
    <w:rsid w:val="009E136C"/>
    <w:rsid w:val="00A3608A"/>
    <w:rsid w:val="00A404AB"/>
    <w:rsid w:val="00A86695"/>
    <w:rsid w:val="00AC0637"/>
    <w:rsid w:val="00AD2F73"/>
    <w:rsid w:val="00B942DF"/>
    <w:rsid w:val="00B96A88"/>
    <w:rsid w:val="00BA0ACB"/>
    <w:rsid w:val="00BF0ACF"/>
    <w:rsid w:val="00C046A0"/>
    <w:rsid w:val="00C44DEE"/>
    <w:rsid w:val="00C7578A"/>
    <w:rsid w:val="00CF0E6C"/>
    <w:rsid w:val="00D310EB"/>
    <w:rsid w:val="00D457F1"/>
    <w:rsid w:val="00D91EA6"/>
    <w:rsid w:val="00E04C59"/>
    <w:rsid w:val="00F76B93"/>
    <w:rsid w:val="00F866B1"/>
    <w:rsid w:val="00FB0BA3"/>
    <w:rsid w:val="00FD0F3E"/>
    <w:rsid w:val="00FD2DA7"/>
    <w:rsid w:val="00FE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 w:id="2119598074">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9">
          <w:marLeft w:val="0"/>
          <w:marRight w:val="0"/>
          <w:marTop w:val="0"/>
          <w:marBottom w:val="0"/>
          <w:divBdr>
            <w:top w:val="none" w:sz="0" w:space="0" w:color="auto"/>
            <w:left w:val="none" w:sz="0" w:space="0" w:color="auto"/>
            <w:bottom w:val="none" w:sz="0" w:space="0" w:color="auto"/>
            <w:right w:val="none" w:sz="0" w:space="0" w:color="auto"/>
          </w:divBdr>
        </w:div>
        <w:div w:id="398670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595E-A91F-4E2A-B02F-933032EEDB2A}">
  <ds:schemaRefs>
    <ds:schemaRef ds:uri="http://schemas.microsoft.com/office/2006/metadata/properties"/>
    <ds:schemaRef ds:uri="http://schemas.microsoft.com/office/infopath/2007/PartnerControls"/>
    <ds:schemaRef ds:uri="f552d619-a814-41a5-861f-a2ef599b663b"/>
  </ds:schemaRefs>
</ds:datastoreItem>
</file>

<file path=customXml/itemProps2.xml><?xml version="1.0" encoding="utf-8"?>
<ds:datastoreItem xmlns:ds="http://schemas.openxmlformats.org/officeDocument/2006/customXml" ds:itemID="{032E8FB5-E22E-4B2D-A2D2-FF5DF6DF4A19}">
  <ds:schemaRefs>
    <ds:schemaRef ds:uri="http://schemas.microsoft.com/sharepoint/v3/contenttype/forms"/>
  </ds:schemaRefs>
</ds:datastoreItem>
</file>

<file path=customXml/itemProps3.xml><?xml version="1.0" encoding="utf-8"?>
<ds:datastoreItem xmlns:ds="http://schemas.openxmlformats.org/officeDocument/2006/customXml" ds:itemID="{2780AFE1-F507-4043-9E25-ED7A120BDA12}"/>
</file>

<file path=customXml/itemProps4.xml><?xml version="1.0" encoding="utf-8"?>
<ds:datastoreItem xmlns:ds="http://schemas.openxmlformats.org/officeDocument/2006/customXml" ds:itemID="{C46D3560-6523-4209-A142-E21E54EF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1323</Words>
  <Characters>7545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8851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7</cp:revision>
  <dcterms:created xsi:type="dcterms:W3CDTF">2025-05-06T14:11:00Z</dcterms:created>
  <dcterms:modified xsi:type="dcterms:W3CDTF">2026-04-01T19:26:00Z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