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2A561E40">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69E840C7" w:rsidR="006462E0" w:rsidRPr="002B0C9E" w:rsidRDefault="00D91EA6" w:rsidP="002B0C9E">
      <w:pPr>
        <w:pStyle w:val="Default"/>
      </w:pPr>
      <w:r w:rsidRPr="00233C0A">
        <w:rPr>
          <w:b/>
          <w:bCs/>
        </w:rPr>
        <w:t>COURSE NUMBER:</w:t>
      </w:r>
      <w:r w:rsidR="00D457F1">
        <w:rPr>
          <w:b/>
          <w:bCs/>
        </w:rPr>
        <w:t xml:space="preserve"> </w:t>
      </w:r>
      <w:r w:rsidR="007E53D0">
        <w:rPr>
          <w:b/>
          <w:bCs/>
        </w:rPr>
        <w:t>SKTR 1675</w:t>
      </w:r>
      <w:r w:rsidR="00D457F1">
        <w:rPr>
          <w:b/>
          <w:bCs/>
        </w:rPr>
        <w:tab/>
      </w:r>
      <w:r w:rsidR="00D457F1">
        <w:rPr>
          <w:b/>
          <w:bCs/>
        </w:rPr>
        <w:tab/>
      </w:r>
      <w:r w:rsidRPr="00233C0A">
        <w:rPr>
          <w:b/>
          <w:bCs/>
        </w:rPr>
        <w:t>COURSE TITLE:</w:t>
      </w:r>
      <w:r w:rsidR="008552D5">
        <w:rPr>
          <w:b/>
          <w:bCs/>
        </w:rPr>
        <w:t xml:space="preserve"> </w:t>
      </w:r>
      <w:r w:rsidR="002B0C9E">
        <w:rPr>
          <w:b/>
          <w:bCs/>
          <w:sz w:val="23"/>
          <w:szCs w:val="23"/>
        </w:rPr>
        <w:t>Welding: Basic Principles of NDT</w:t>
      </w:r>
    </w:p>
    <w:p w14:paraId="043B8E46" w14:textId="77777777" w:rsidR="00233C0A" w:rsidRDefault="00233C0A" w:rsidP="00233C0A"/>
    <w:p w14:paraId="31AE8E3F" w14:textId="0E09EF82"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2B0C9E">
        <w:rPr>
          <w:b/>
          <w:bCs/>
        </w:rPr>
        <w:tab/>
      </w:r>
      <w:r w:rsidRPr="00233C0A">
        <w:rPr>
          <w:b/>
          <w:bCs/>
        </w:rPr>
        <w:t>CONTACT:</w:t>
      </w:r>
    </w:p>
    <w:p w14:paraId="15ECDE75" w14:textId="77777777" w:rsidR="00233C0A" w:rsidRDefault="00233C0A" w:rsidP="00233C0A">
      <w:pPr>
        <w:rPr>
          <w:b/>
          <w:bCs/>
        </w:rPr>
      </w:pPr>
    </w:p>
    <w:p w14:paraId="31AE8E40" w14:textId="2EB10099" w:rsidR="006462E0" w:rsidRPr="00682ACF" w:rsidRDefault="00D91EA6" w:rsidP="00682ACF">
      <w:pPr>
        <w:pStyle w:val="Default"/>
      </w:pPr>
      <w:r w:rsidRPr="00233C0A">
        <w:rPr>
          <w:b/>
          <w:bCs/>
        </w:rPr>
        <w:t>CREDITS:</w:t>
      </w:r>
      <w:r w:rsidR="00294D8F">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proofErr w:type="gramStart"/>
      <w:r w:rsidR="00C7578A">
        <w:rPr>
          <w:b/>
          <w:bCs/>
        </w:rPr>
        <w:t>3</w:t>
      </w:r>
      <w:r w:rsidR="00682ACF">
        <w:rPr>
          <w:b/>
          <w:bCs/>
        </w:rPr>
        <w:t xml:space="preserve">  </w:t>
      </w:r>
      <w:r w:rsidRPr="00233C0A">
        <w:rPr>
          <w:b/>
          <w:bCs/>
        </w:rPr>
        <w:t>PREREQUISITES</w:t>
      </w:r>
      <w:proofErr w:type="gramEnd"/>
      <w:r w:rsidRPr="00233C0A">
        <w:rPr>
          <w:b/>
          <w:bCs/>
        </w:rPr>
        <w:t>:</w:t>
      </w:r>
      <w:r w:rsidR="00682ACF">
        <w:rPr>
          <w:b/>
          <w:bCs/>
        </w:rPr>
        <w:t xml:space="preserve"> </w:t>
      </w:r>
      <w:r w:rsidR="00682ACF">
        <w:rPr>
          <w:b/>
          <w:bCs/>
          <w:sz w:val="23"/>
          <w:szCs w:val="23"/>
        </w:rPr>
        <w:t>SKTR 1570; SKTR 1670</w:t>
      </w:r>
    </w:p>
    <w:p w14:paraId="31AE8E41" w14:textId="77777777" w:rsidR="006462E0" w:rsidRPr="00233C0A" w:rsidRDefault="006462E0" w:rsidP="00233C0A"/>
    <w:p w14:paraId="7FEA0AAB" w14:textId="2E5D3A89" w:rsidR="00745D17" w:rsidRPr="00745D17" w:rsidRDefault="00D91EA6" w:rsidP="00745D17">
      <w:pPr>
        <w:rPr>
          <w:b/>
          <w:bCs/>
        </w:rPr>
      </w:pPr>
      <w:r w:rsidRPr="00233C0A">
        <w:rPr>
          <w:b/>
          <w:bCs/>
        </w:rPr>
        <w:t xml:space="preserve">DESCRIPTION OF COURSE </w:t>
      </w:r>
    </w:p>
    <w:p w14:paraId="189D1A14" w14:textId="50A83D61" w:rsidR="00682ACF" w:rsidRPr="0067368A" w:rsidRDefault="00745D17" w:rsidP="00745D17">
      <w:pPr>
        <w:rPr>
          <w:b/>
          <w:bCs/>
          <w:color w:val="FF0000"/>
        </w:rPr>
      </w:pPr>
      <w:r>
        <w:t xml:space="preserve"> </w:t>
      </w:r>
      <w:r>
        <w:rPr>
          <w:sz w:val="23"/>
          <w:szCs w:val="23"/>
        </w:rPr>
        <w:t>This course introduces the learner to visual, dye penetrant and dry magnetic particle nondestructive testing methods. This course will teach the learner to set up, operate and interpret results from nondestructive testing equipment needed for inspection in a fabrication and production environment. This course introduces the learner to destructive testing methods for welds such as section, polish and etch; fillet-break test; and arc spot tests in accordance with American Welding Society specifications D1.1, D1.3 or equivalent.</w:t>
      </w:r>
    </w:p>
    <w:p w14:paraId="31AE8E44" w14:textId="77777777" w:rsidR="006462E0" w:rsidRPr="00233C0A" w:rsidRDefault="006462E0" w:rsidP="00233C0A"/>
    <w:p w14:paraId="3E90CD85" w14:textId="4C7C42B5" w:rsidR="0013507D" w:rsidRPr="0013507D" w:rsidRDefault="00D91EA6" w:rsidP="0013507D">
      <w:pPr>
        <w:rPr>
          <w:b/>
          <w:bCs/>
        </w:rPr>
      </w:pPr>
      <w:r w:rsidRPr="00233C0A">
        <w:rPr>
          <w:b/>
          <w:bCs/>
        </w:rPr>
        <w:t>COURSE STUDENT LEARNING OUTCOMES</w:t>
      </w:r>
      <w:r w:rsidR="0013507D">
        <w:t xml:space="preserve"> </w:t>
      </w:r>
    </w:p>
    <w:p w14:paraId="54294CB2" w14:textId="77777777"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Demonstrate safe operating procedures. </w:t>
      </w:r>
    </w:p>
    <w:p w14:paraId="4F701949" w14:textId="666DB145"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Select tools or equipment. </w:t>
      </w:r>
    </w:p>
    <w:p w14:paraId="1A86F072" w14:textId="19368E78"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Set up tools or equipment. </w:t>
      </w:r>
    </w:p>
    <w:p w14:paraId="45C3009B" w14:textId="5D04425F"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Operate tools or equipment. </w:t>
      </w:r>
    </w:p>
    <w:p w14:paraId="64FB272D" w14:textId="077319DF"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Report results </w:t>
      </w:r>
    </w:p>
    <w:p w14:paraId="121AE6A2" w14:textId="65B42DF1"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Use fillet size, depth of undercut, preparation angle and other similar gages </w:t>
      </w:r>
    </w:p>
    <w:p w14:paraId="2D0E7CF1" w14:textId="4C535DA7"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Apply the solvent/cleaner. </w:t>
      </w:r>
    </w:p>
    <w:p w14:paraId="1FDBE3D9" w14:textId="353CA71C"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Apply the dye penetrant. </w:t>
      </w:r>
    </w:p>
    <w:p w14:paraId="51C0BB72" w14:textId="72E3B609"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Apply cleaner. </w:t>
      </w:r>
    </w:p>
    <w:p w14:paraId="69E3E66B" w14:textId="24CB6172"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Apply developer. </w:t>
      </w:r>
    </w:p>
    <w:p w14:paraId="670B8730" w14:textId="296614BA"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Interpret and record results </w:t>
      </w:r>
    </w:p>
    <w:p w14:paraId="404E20FE" w14:textId="4C35F3E5"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Interpret drawing, sketch or specification information. </w:t>
      </w:r>
    </w:p>
    <w:p w14:paraId="105480F9" w14:textId="4CDA673E"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Prepare test piece </w:t>
      </w:r>
    </w:p>
    <w:p w14:paraId="14E49BFD" w14:textId="71B78133"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Apply the </w:t>
      </w:r>
      <w:proofErr w:type="gramStart"/>
      <w:r w:rsidRPr="0013507D">
        <w:rPr>
          <w:rFonts w:asciiTheme="minorHAnsi" w:hAnsiTheme="minorHAnsi" w:cstheme="minorHAnsi"/>
          <w:sz w:val="22"/>
          <w:szCs w:val="22"/>
        </w:rPr>
        <w:t>hand held</w:t>
      </w:r>
      <w:proofErr w:type="gramEnd"/>
      <w:r w:rsidRPr="0013507D">
        <w:rPr>
          <w:rFonts w:asciiTheme="minorHAnsi" w:hAnsiTheme="minorHAnsi" w:cstheme="minorHAnsi"/>
          <w:sz w:val="22"/>
          <w:szCs w:val="22"/>
        </w:rPr>
        <w:t xml:space="preserve"> magnet device. </w:t>
      </w:r>
    </w:p>
    <w:p w14:paraId="2140EFFC" w14:textId="27E46CE7"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Apply the magnetic particles. </w:t>
      </w:r>
    </w:p>
    <w:p w14:paraId="53435D6E" w14:textId="63C8B9B1"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Interpret and record the results. </w:t>
      </w:r>
    </w:p>
    <w:p w14:paraId="5A64185B" w14:textId="69011CB1" w:rsidR="0013507D" w:rsidRPr="0013507D" w:rsidRDefault="0013507D" w:rsidP="0013507D">
      <w:pPr>
        <w:pStyle w:val="Default"/>
        <w:spacing w:after="47"/>
        <w:rPr>
          <w:rFonts w:asciiTheme="minorHAnsi" w:hAnsiTheme="minorHAnsi" w:cstheme="minorHAnsi"/>
          <w:sz w:val="22"/>
          <w:szCs w:val="22"/>
        </w:rPr>
      </w:pPr>
      <w:r w:rsidRPr="0013507D">
        <w:rPr>
          <w:rFonts w:asciiTheme="minorHAnsi" w:hAnsiTheme="minorHAnsi" w:cstheme="minorHAnsi"/>
          <w:sz w:val="22"/>
          <w:szCs w:val="22"/>
        </w:rPr>
        <w:t xml:space="preserve">Interpret drawing, sketch or specification information. </w:t>
      </w:r>
    </w:p>
    <w:p w14:paraId="4D073B44" w14:textId="6AB692F5" w:rsidR="0013507D" w:rsidRPr="0013507D" w:rsidRDefault="0013507D" w:rsidP="0013507D">
      <w:pPr>
        <w:pStyle w:val="Default"/>
        <w:rPr>
          <w:rFonts w:asciiTheme="minorHAnsi" w:hAnsiTheme="minorHAnsi" w:cstheme="minorHAnsi"/>
          <w:sz w:val="22"/>
          <w:szCs w:val="22"/>
        </w:rPr>
      </w:pPr>
      <w:r w:rsidRPr="0013507D">
        <w:rPr>
          <w:rFonts w:asciiTheme="minorHAnsi" w:hAnsiTheme="minorHAnsi" w:cstheme="minorHAnsi"/>
          <w:sz w:val="22"/>
          <w:szCs w:val="22"/>
        </w:rPr>
        <w:t xml:space="preserve">Inspect the weldments and record results </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lastRenderedPageBreak/>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Default="00D91EA6" w:rsidP="00233C0A">
      <w:pPr>
        <w:rPr>
          <w:b/>
          <w:bCs/>
        </w:rPr>
      </w:pPr>
      <w:r w:rsidRPr="00A3608A">
        <w:rPr>
          <w:b/>
          <w:bCs/>
        </w:rPr>
        <w:t>TEXTBOOK(S), MANUALS, REFERENCES, AND OTHER READINGS</w:t>
      </w:r>
    </w:p>
    <w:p w14:paraId="41196299" w14:textId="77777777" w:rsidR="00757207" w:rsidRDefault="00757207" w:rsidP="00757207">
      <w:pPr>
        <w:pStyle w:val="Default"/>
        <w:rPr>
          <w:sz w:val="23"/>
          <w:szCs w:val="23"/>
        </w:rPr>
      </w:pPr>
      <w:r>
        <w:rPr>
          <w:sz w:val="23"/>
          <w:szCs w:val="23"/>
        </w:rPr>
        <w:t xml:space="preserve">American Welding Society D1.1 Structural Welding Code – Steel and American Welding Society D1.1 Specification for Welding Sheet Steel in Structures </w:t>
      </w:r>
    </w:p>
    <w:p w14:paraId="036BC2AC" w14:textId="05E85E94" w:rsidR="0013507D" w:rsidRPr="00A3608A" w:rsidRDefault="00757207" w:rsidP="00757207">
      <w:pPr>
        <w:rPr>
          <w:b/>
          <w:bCs/>
        </w:rPr>
      </w:pPr>
      <w:r>
        <w:rPr>
          <w:sz w:val="23"/>
          <w:szCs w:val="23"/>
        </w:rPr>
        <w:t>Skilled Trades Manual, Operator Manuals for Tools</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Attendance.............................10%</w:t>
      </w:r>
      <w:r w:rsidRPr="004962BA">
        <w:rPr>
          <w:rStyle w:val="eop"/>
          <w:rFonts w:ascii="Calibri" w:hAnsi="Calibri" w:cs="Calibri"/>
          <w:b/>
          <w:bCs/>
        </w:rPr>
        <w:t> </w:t>
      </w:r>
    </w:p>
    <w:p w14:paraId="19A6CF46"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Quizzes ..................................30%</w:t>
      </w:r>
      <w:r w:rsidRPr="004962BA">
        <w:rPr>
          <w:rStyle w:val="eop"/>
          <w:rFonts w:ascii="Calibri" w:hAnsi="Calibri" w:cs="Calibri"/>
          <w:b/>
          <w:bCs/>
        </w:rPr>
        <w:t> </w:t>
      </w:r>
    </w:p>
    <w:p w14:paraId="2F6A6122"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proofErr w:type="gramStart"/>
      <w:r w:rsidRPr="004962BA">
        <w:rPr>
          <w:rStyle w:val="normaltextrun"/>
          <w:rFonts w:ascii="Calibri" w:hAnsi="Calibri" w:cs="Calibri"/>
          <w:b/>
          <w:bCs/>
        </w:rPr>
        <w:t>Homework  ............................</w:t>
      </w:r>
      <w:proofErr w:type="gramEnd"/>
      <w:r w:rsidRPr="004962BA">
        <w:rPr>
          <w:rStyle w:val="normaltextrun"/>
          <w:rFonts w:ascii="Calibri" w:hAnsi="Calibri" w:cs="Calibri"/>
          <w:b/>
          <w:bCs/>
        </w:rPr>
        <w:t>10%</w:t>
      </w:r>
      <w:r w:rsidRPr="004962BA">
        <w:rPr>
          <w:rStyle w:val="eop"/>
          <w:rFonts w:ascii="Calibri" w:hAnsi="Calibri" w:cs="Calibri"/>
          <w:b/>
          <w:bCs/>
        </w:rPr>
        <w:t> </w:t>
      </w:r>
    </w:p>
    <w:p w14:paraId="1F1D31BE"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...........................20%</w:t>
      </w:r>
      <w:r w:rsidRPr="004962BA">
        <w:rPr>
          <w:rStyle w:val="eop"/>
          <w:rFonts w:ascii="Calibri" w:hAnsi="Calibri" w:cs="Calibri"/>
          <w:b/>
          <w:bCs/>
        </w:rPr>
        <w:t> </w:t>
      </w:r>
    </w:p>
    <w:p w14:paraId="3E09F813"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.............................30%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lastRenderedPageBreak/>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77777777" w:rsidR="004972DC" w:rsidRDefault="004972DC" w:rsidP="00233C0A"/>
    <w:p w14:paraId="1E1BD7D4" w14:textId="77777777" w:rsidR="004972DC" w:rsidRDefault="004972DC" w:rsidP="00233C0A"/>
    <w:p w14:paraId="2F9CAFB6" w14:textId="77777777" w:rsidR="004972DC" w:rsidRDefault="004972DC" w:rsidP="00233C0A"/>
    <w:p w14:paraId="0E018DE5" w14:textId="77777777" w:rsidR="004972DC" w:rsidRDefault="004972DC" w:rsidP="00233C0A"/>
    <w:p w14:paraId="4D37B9E3" w14:textId="77777777" w:rsidR="004972DC" w:rsidRDefault="004972DC" w:rsidP="00233C0A"/>
    <w:p w14:paraId="106A1C91" w14:textId="77777777" w:rsidR="00DF274D" w:rsidRDefault="00DF274D" w:rsidP="00233C0A"/>
    <w:p w14:paraId="2F0D310D" w14:textId="77777777" w:rsidR="00DF274D" w:rsidRDefault="00DF274D" w:rsidP="00233C0A"/>
    <w:p w14:paraId="5D0E551B" w14:textId="77777777" w:rsidR="00DF274D" w:rsidRDefault="00DF274D" w:rsidP="00233C0A"/>
    <w:p w14:paraId="063C7275" w14:textId="77777777" w:rsidR="00DF274D" w:rsidRDefault="00DF274D" w:rsidP="00233C0A"/>
    <w:p w14:paraId="06921438" w14:textId="77777777" w:rsidR="00DF274D" w:rsidRDefault="00DF274D" w:rsidP="00233C0A"/>
    <w:p w14:paraId="028CC3C1" w14:textId="77777777" w:rsidR="00DF274D" w:rsidRDefault="00DF274D" w:rsidP="00233C0A"/>
    <w:p w14:paraId="127A77F6" w14:textId="77777777" w:rsidR="00DF274D" w:rsidRDefault="00DF274D" w:rsidP="00233C0A"/>
    <w:p w14:paraId="0D93A381" w14:textId="77777777" w:rsidR="00DF274D" w:rsidRDefault="00DF274D" w:rsidP="00233C0A"/>
    <w:p w14:paraId="7E062910" w14:textId="77777777" w:rsidR="00DF274D" w:rsidRDefault="00DF274D" w:rsidP="00233C0A"/>
    <w:p w14:paraId="5106D1A1" w14:textId="77777777" w:rsidR="00DF274D" w:rsidRDefault="00DF274D" w:rsidP="00233C0A"/>
    <w:p w14:paraId="08E9C319" w14:textId="77777777" w:rsidR="00DF274D" w:rsidRDefault="00DF274D" w:rsidP="00233C0A"/>
    <w:p w14:paraId="73B0D74C" w14:textId="77777777" w:rsidR="00DF274D" w:rsidRDefault="00DF274D" w:rsidP="00233C0A"/>
    <w:p w14:paraId="5EDDA847" w14:textId="77777777" w:rsidR="00DF274D" w:rsidRDefault="00DF274D" w:rsidP="00233C0A"/>
    <w:p w14:paraId="6951FDC1" w14:textId="77777777" w:rsidR="00DF274D" w:rsidRDefault="00DF274D" w:rsidP="00233C0A"/>
    <w:p w14:paraId="3CC7193B" w14:textId="77777777" w:rsidR="004972DC" w:rsidRPr="00233C0A" w:rsidRDefault="004972DC" w:rsidP="00233C0A"/>
    <w:p w14:paraId="2A00CA17" w14:textId="77777777" w:rsidR="00DF274D" w:rsidRDefault="00DF274D" w:rsidP="003C6959">
      <w:pPr>
        <w:rPr>
          <w:b/>
          <w:bCs/>
        </w:rPr>
        <w:sectPr w:rsidR="00DF274D" w:rsidSect="00C046A0">
          <w:footerReference w:type="default" r:id="rId9"/>
          <w:pgSz w:w="12240" w:h="15840"/>
          <w:pgMar w:top="1440" w:right="1080" w:bottom="1440" w:left="1080" w:header="0" w:footer="1070" w:gutter="0"/>
          <w:cols w:space="720"/>
          <w:docGrid w:linePitch="299"/>
        </w:sectPr>
      </w:pPr>
    </w:p>
    <w:p w14:paraId="4124DCA4" w14:textId="0770F722" w:rsidR="00C046A0" w:rsidRDefault="00D91EA6" w:rsidP="003C6959">
      <w:pPr>
        <w:rPr>
          <w:b/>
          <w:bCs/>
        </w:rPr>
      </w:pPr>
      <w:r w:rsidRPr="00A86695">
        <w:rPr>
          <w:b/>
          <w:bCs/>
        </w:rPr>
        <w:lastRenderedPageBreak/>
        <w:t>UNITS OF INSTRUCTION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215"/>
        <w:gridCol w:w="3077"/>
        <w:gridCol w:w="2604"/>
        <w:gridCol w:w="2256"/>
        <w:gridCol w:w="2107"/>
      </w:tblGrid>
      <w:tr w:rsidR="00DF274D" w14:paraId="0D6CE798" w14:textId="77777777" w:rsidTr="00DF274D">
        <w:trPr>
          <w:trHeight w:val="642"/>
        </w:trPr>
        <w:tc>
          <w:tcPr>
            <w:tcW w:w="1728" w:type="dxa"/>
          </w:tcPr>
          <w:p w14:paraId="3A63DA7E" w14:textId="77777777" w:rsidR="00DF274D" w:rsidRDefault="00DF274D" w:rsidP="00DD026B">
            <w:pPr>
              <w:pStyle w:val="TableParagraph"/>
              <w:spacing w:line="322" w:lineRule="exact"/>
              <w:ind w:left="107" w:right="97"/>
              <w:rPr>
                <w:b/>
                <w:sz w:val="28"/>
              </w:rPr>
            </w:pPr>
            <w:r>
              <w:rPr>
                <w:b/>
                <w:spacing w:val="-2"/>
                <w:sz w:val="28"/>
              </w:rPr>
              <w:t xml:space="preserve">LEARNING </w:t>
            </w:r>
            <w:r>
              <w:rPr>
                <w:b/>
                <w:spacing w:val="-4"/>
                <w:sz w:val="28"/>
              </w:rPr>
              <w:t>UNIT</w:t>
            </w:r>
          </w:p>
        </w:tc>
        <w:tc>
          <w:tcPr>
            <w:tcW w:w="2215" w:type="dxa"/>
          </w:tcPr>
          <w:p w14:paraId="23C1DC9B" w14:textId="77777777" w:rsidR="00DF274D" w:rsidRDefault="00DF274D" w:rsidP="00DD026B">
            <w:pPr>
              <w:pStyle w:val="TableParagraph"/>
              <w:spacing w:line="322" w:lineRule="exact"/>
              <w:rPr>
                <w:b/>
                <w:sz w:val="28"/>
              </w:rPr>
            </w:pPr>
            <w:r>
              <w:rPr>
                <w:b/>
                <w:sz w:val="28"/>
              </w:rPr>
              <w:t xml:space="preserve">UNIT OF </w:t>
            </w:r>
            <w:r>
              <w:rPr>
                <w:b/>
                <w:spacing w:val="-2"/>
                <w:sz w:val="28"/>
              </w:rPr>
              <w:t>INSTRUCTION</w:t>
            </w:r>
          </w:p>
        </w:tc>
        <w:tc>
          <w:tcPr>
            <w:tcW w:w="3077" w:type="dxa"/>
          </w:tcPr>
          <w:p w14:paraId="5F38EF10" w14:textId="77777777" w:rsidR="00DF274D" w:rsidRDefault="00DF274D" w:rsidP="00DD026B">
            <w:pPr>
              <w:pStyle w:val="TableParagraph"/>
              <w:spacing w:line="322" w:lineRule="exact"/>
              <w:ind w:right="106"/>
              <w:rPr>
                <w:b/>
                <w:sz w:val="28"/>
              </w:rPr>
            </w:pPr>
            <w:r>
              <w:rPr>
                <w:b/>
                <w:spacing w:val="-2"/>
                <w:sz w:val="28"/>
              </w:rPr>
              <w:t>LEARNING OBJECTIVES/GOALS</w:t>
            </w:r>
          </w:p>
        </w:tc>
        <w:tc>
          <w:tcPr>
            <w:tcW w:w="2604" w:type="dxa"/>
          </w:tcPr>
          <w:p w14:paraId="263820F7" w14:textId="77777777" w:rsidR="00DF274D" w:rsidRDefault="00DF274D" w:rsidP="00DD026B">
            <w:pPr>
              <w:pStyle w:val="TableParagraph"/>
              <w:spacing w:line="322" w:lineRule="exact"/>
              <w:rPr>
                <w:b/>
                <w:sz w:val="28"/>
              </w:rPr>
            </w:pPr>
            <w:r>
              <w:rPr>
                <w:b/>
                <w:spacing w:val="-2"/>
                <w:sz w:val="28"/>
              </w:rPr>
              <w:t>ASSESSMENT METHODS</w:t>
            </w:r>
          </w:p>
        </w:tc>
        <w:tc>
          <w:tcPr>
            <w:tcW w:w="2256" w:type="dxa"/>
          </w:tcPr>
          <w:p w14:paraId="525569A3" w14:textId="77777777" w:rsidR="00DF274D" w:rsidRDefault="00DF274D" w:rsidP="00DD026B">
            <w:pPr>
              <w:pStyle w:val="TableParagraph"/>
              <w:spacing w:line="320" w:lineRule="exact"/>
              <w:ind w:left="109"/>
              <w:rPr>
                <w:b/>
                <w:sz w:val="28"/>
              </w:rPr>
            </w:pPr>
            <w:r>
              <w:rPr>
                <w:b/>
                <w:spacing w:val="-2"/>
                <w:sz w:val="28"/>
              </w:rPr>
              <w:t>ASSIGNMENTS</w:t>
            </w:r>
          </w:p>
        </w:tc>
        <w:tc>
          <w:tcPr>
            <w:tcW w:w="2107" w:type="dxa"/>
          </w:tcPr>
          <w:p w14:paraId="31C27E1D" w14:textId="77777777" w:rsidR="00DF274D" w:rsidRDefault="00DF274D" w:rsidP="00DD026B">
            <w:pPr>
              <w:pStyle w:val="TableParagraph"/>
              <w:spacing w:line="322" w:lineRule="exact"/>
              <w:ind w:left="109" w:right="101"/>
              <w:rPr>
                <w:b/>
                <w:sz w:val="28"/>
              </w:rPr>
            </w:pPr>
            <w:r>
              <w:rPr>
                <w:b/>
                <w:spacing w:val="-2"/>
                <w:sz w:val="28"/>
              </w:rPr>
              <w:t xml:space="preserve">ASSIGNMENT </w:t>
            </w:r>
            <w:r>
              <w:rPr>
                <w:b/>
                <w:sz w:val="28"/>
              </w:rPr>
              <w:t>DUE DATE</w:t>
            </w:r>
          </w:p>
        </w:tc>
      </w:tr>
      <w:tr w:rsidR="00DF274D" w14:paraId="564DFBEB" w14:textId="77777777" w:rsidTr="00DF274D">
        <w:trPr>
          <w:trHeight w:val="1373"/>
        </w:trPr>
        <w:tc>
          <w:tcPr>
            <w:tcW w:w="1728" w:type="dxa"/>
            <w:tcBorders>
              <w:bottom w:val="nil"/>
            </w:tcBorders>
          </w:tcPr>
          <w:p w14:paraId="25FD6985" w14:textId="77777777" w:rsidR="00DF274D" w:rsidRDefault="00DF274D" w:rsidP="00DD026B">
            <w:pPr>
              <w:pStyle w:val="TableParagraph"/>
              <w:ind w:left="107" w:right="145"/>
              <w:rPr>
                <w:b/>
                <w:sz w:val="24"/>
              </w:rPr>
            </w:pPr>
            <w:r>
              <w:rPr>
                <w:b/>
                <w:sz w:val="24"/>
              </w:rPr>
              <w:t>Learning</w:t>
            </w:r>
            <w:r>
              <w:rPr>
                <w:b/>
                <w:spacing w:val="-15"/>
                <w:sz w:val="24"/>
              </w:rPr>
              <w:t xml:space="preserve"> </w:t>
            </w:r>
            <w:r>
              <w:rPr>
                <w:b/>
                <w:sz w:val="24"/>
              </w:rPr>
              <w:t xml:space="preserve">Unit </w:t>
            </w:r>
            <w:r>
              <w:rPr>
                <w:b/>
                <w:spacing w:val="-10"/>
                <w:sz w:val="24"/>
              </w:rPr>
              <w:t>1</w:t>
            </w:r>
          </w:p>
        </w:tc>
        <w:tc>
          <w:tcPr>
            <w:tcW w:w="2215" w:type="dxa"/>
            <w:tcBorders>
              <w:bottom w:val="nil"/>
            </w:tcBorders>
          </w:tcPr>
          <w:p w14:paraId="05C5C8BF" w14:textId="77777777" w:rsidR="00DF274D" w:rsidRDefault="00DF274D" w:rsidP="00DD026B">
            <w:pPr>
              <w:pStyle w:val="TableParagraph"/>
              <w:ind w:right="191"/>
              <w:rPr>
                <w:sz w:val="24"/>
              </w:rPr>
            </w:pPr>
            <w:r>
              <w:rPr>
                <w:spacing w:val="-2"/>
                <w:sz w:val="24"/>
              </w:rPr>
              <w:t xml:space="preserve">INTRODUCTION </w:t>
            </w:r>
            <w:r>
              <w:rPr>
                <w:spacing w:val="-6"/>
                <w:sz w:val="24"/>
              </w:rPr>
              <w:t xml:space="preserve">TO </w:t>
            </w:r>
            <w:r>
              <w:rPr>
                <w:spacing w:val="-2"/>
                <w:sz w:val="24"/>
              </w:rPr>
              <w:t>DESTRUCTIVE TESTING</w:t>
            </w:r>
          </w:p>
          <w:p w14:paraId="0FB2E80F" w14:textId="77777777" w:rsidR="00DF274D" w:rsidRDefault="00DF274D" w:rsidP="00DD026B">
            <w:pPr>
              <w:pStyle w:val="TableParagraph"/>
              <w:spacing w:line="256" w:lineRule="exact"/>
              <w:rPr>
                <w:sz w:val="24"/>
              </w:rPr>
            </w:pPr>
            <w:r>
              <w:rPr>
                <w:spacing w:val="-2"/>
                <w:sz w:val="24"/>
              </w:rPr>
              <w:t>METHODS</w:t>
            </w:r>
          </w:p>
        </w:tc>
        <w:tc>
          <w:tcPr>
            <w:tcW w:w="3077" w:type="dxa"/>
            <w:vMerge w:val="restart"/>
          </w:tcPr>
          <w:p w14:paraId="5D7D426B" w14:textId="77777777" w:rsidR="00DF274D" w:rsidRDefault="00DF274D" w:rsidP="00DD026B">
            <w:pPr>
              <w:pStyle w:val="TableParagraph"/>
              <w:ind w:right="106"/>
              <w:rPr>
                <w:sz w:val="24"/>
              </w:rPr>
            </w:pPr>
            <w:r>
              <w:rPr>
                <w:sz w:val="24"/>
              </w:rPr>
              <w:t>Demonstrate</w:t>
            </w:r>
            <w:r>
              <w:rPr>
                <w:spacing w:val="-15"/>
                <w:sz w:val="24"/>
              </w:rPr>
              <w:t xml:space="preserve"> </w:t>
            </w:r>
            <w:r>
              <w:rPr>
                <w:sz w:val="24"/>
              </w:rPr>
              <w:t>safe</w:t>
            </w:r>
            <w:r>
              <w:rPr>
                <w:spacing w:val="-15"/>
                <w:sz w:val="24"/>
              </w:rPr>
              <w:t xml:space="preserve"> </w:t>
            </w:r>
            <w:r>
              <w:rPr>
                <w:sz w:val="24"/>
              </w:rPr>
              <w:t xml:space="preserve">operating </w:t>
            </w:r>
            <w:r>
              <w:rPr>
                <w:spacing w:val="-2"/>
                <w:sz w:val="24"/>
              </w:rPr>
              <w:t>procedures.</w:t>
            </w:r>
          </w:p>
          <w:p w14:paraId="2969DAD7" w14:textId="77777777" w:rsidR="00DF274D" w:rsidRDefault="00DF274D" w:rsidP="00DD026B">
            <w:pPr>
              <w:pStyle w:val="TableParagraph"/>
              <w:ind w:left="168" w:right="106"/>
              <w:rPr>
                <w:sz w:val="24"/>
              </w:rPr>
            </w:pPr>
            <w:r>
              <w:rPr>
                <w:sz w:val="24"/>
              </w:rPr>
              <w:t>Select tools or equipment. Set up tools or equipment. Operate</w:t>
            </w:r>
            <w:r>
              <w:rPr>
                <w:spacing w:val="-14"/>
                <w:sz w:val="24"/>
              </w:rPr>
              <w:t xml:space="preserve"> </w:t>
            </w:r>
            <w:r>
              <w:rPr>
                <w:sz w:val="24"/>
              </w:rPr>
              <w:t>tools</w:t>
            </w:r>
            <w:r>
              <w:rPr>
                <w:spacing w:val="-14"/>
                <w:sz w:val="24"/>
              </w:rPr>
              <w:t xml:space="preserve"> </w:t>
            </w:r>
            <w:r>
              <w:rPr>
                <w:sz w:val="24"/>
              </w:rPr>
              <w:t>or</w:t>
            </w:r>
            <w:r>
              <w:rPr>
                <w:spacing w:val="-12"/>
                <w:sz w:val="24"/>
              </w:rPr>
              <w:t xml:space="preserve"> </w:t>
            </w:r>
            <w:r>
              <w:rPr>
                <w:sz w:val="24"/>
              </w:rPr>
              <w:t>equipment. Report results</w:t>
            </w:r>
          </w:p>
        </w:tc>
        <w:tc>
          <w:tcPr>
            <w:tcW w:w="2604" w:type="dxa"/>
            <w:tcBorders>
              <w:bottom w:val="nil"/>
            </w:tcBorders>
          </w:tcPr>
          <w:p w14:paraId="5CFD2705" w14:textId="77777777" w:rsidR="00DF274D" w:rsidRDefault="00DF274D" w:rsidP="00DD026B">
            <w:pPr>
              <w:pStyle w:val="TableParagraph"/>
              <w:ind w:right="1247"/>
              <w:rPr>
                <w:sz w:val="24"/>
              </w:rPr>
            </w:pPr>
            <w:r>
              <w:rPr>
                <w:spacing w:val="-2"/>
                <w:sz w:val="24"/>
              </w:rPr>
              <w:t xml:space="preserve">Attendance Quizzes Homework </w:t>
            </w:r>
            <w:r>
              <w:rPr>
                <w:sz w:val="24"/>
              </w:rPr>
              <w:t>Final</w:t>
            </w:r>
            <w:r>
              <w:rPr>
                <w:spacing w:val="-4"/>
                <w:sz w:val="24"/>
              </w:rPr>
              <w:t xml:space="preserve"> Exam</w:t>
            </w:r>
          </w:p>
          <w:p w14:paraId="76CEDE81" w14:textId="77777777" w:rsidR="00DF274D" w:rsidRDefault="00DF274D" w:rsidP="00DD026B">
            <w:pPr>
              <w:pStyle w:val="TableParagraph"/>
              <w:spacing w:line="256" w:lineRule="exact"/>
              <w:rPr>
                <w:sz w:val="24"/>
              </w:rPr>
            </w:pPr>
            <w:r>
              <w:rPr>
                <w:sz w:val="24"/>
              </w:rPr>
              <w:t>Final</w:t>
            </w:r>
            <w:r>
              <w:rPr>
                <w:spacing w:val="-2"/>
                <w:sz w:val="24"/>
              </w:rPr>
              <w:t xml:space="preserve"> Project</w:t>
            </w:r>
          </w:p>
        </w:tc>
        <w:tc>
          <w:tcPr>
            <w:tcW w:w="2256" w:type="dxa"/>
            <w:tcBorders>
              <w:bottom w:val="nil"/>
            </w:tcBorders>
          </w:tcPr>
          <w:p w14:paraId="793AE615" w14:textId="77777777" w:rsidR="00DF274D" w:rsidRDefault="00DF274D" w:rsidP="00DD026B">
            <w:pPr>
              <w:pStyle w:val="TableParagraph"/>
              <w:ind w:left="109" w:right="463"/>
              <w:rPr>
                <w:sz w:val="24"/>
              </w:rPr>
            </w:pPr>
            <w:r>
              <w:rPr>
                <w:spacing w:val="-2"/>
                <w:sz w:val="24"/>
              </w:rPr>
              <w:t>Reading Assignments</w:t>
            </w:r>
          </w:p>
          <w:p w14:paraId="6399B122" w14:textId="77777777" w:rsidR="00DF274D" w:rsidRDefault="00DF274D" w:rsidP="00DD026B">
            <w:pPr>
              <w:pStyle w:val="TableParagraph"/>
              <w:spacing w:before="269"/>
              <w:ind w:left="109"/>
              <w:rPr>
                <w:sz w:val="24"/>
              </w:rPr>
            </w:pPr>
            <w:r>
              <w:rPr>
                <w:sz w:val="24"/>
              </w:rPr>
              <w:t>Lab</w:t>
            </w:r>
            <w:r>
              <w:rPr>
                <w:spacing w:val="-2"/>
                <w:sz w:val="24"/>
              </w:rPr>
              <w:t xml:space="preserve"> Assignments</w:t>
            </w:r>
          </w:p>
        </w:tc>
        <w:tc>
          <w:tcPr>
            <w:tcW w:w="2107" w:type="dxa"/>
            <w:vMerge w:val="restart"/>
          </w:tcPr>
          <w:p w14:paraId="1A2D48C9" w14:textId="77777777" w:rsidR="00DF274D" w:rsidRDefault="00DF274D" w:rsidP="00DD026B">
            <w:pPr>
              <w:pStyle w:val="TableParagraph"/>
              <w:rPr>
                <w:sz w:val="24"/>
              </w:rPr>
            </w:pPr>
          </w:p>
        </w:tc>
      </w:tr>
      <w:tr w:rsidR="00DF274D" w14:paraId="274FA03C" w14:textId="77777777" w:rsidTr="00DF274D">
        <w:trPr>
          <w:trHeight w:val="550"/>
        </w:trPr>
        <w:tc>
          <w:tcPr>
            <w:tcW w:w="1728" w:type="dxa"/>
            <w:tcBorders>
              <w:top w:val="nil"/>
            </w:tcBorders>
          </w:tcPr>
          <w:p w14:paraId="08C6495B" w14:textId="77777777" w:rsidR="00DF274D" w:rsidRDefault="00DF274D" w:rsidP="00DD026B">
            <w:pPr>
              <w:pStyle w:val="TableParagraph"/>
              <w:rPr>
                <w:sz w:val="24"/>
              </w:rPr>
            </w:pPr>
          </w:p>
        </w:tc>
        <w:tc>
          <w:tcPr>
            <w:tcW w:w="2215" w:type="dxa"/>
            <w:tcBorders>
              <w:top w:val="nil"/>
            </w:tcBorders>
          </w:tcPr>
          <w:p w14:paraId="39F8D983" w14:textId="77777777" w:rsidR="00DF274D" w:rsidRDefault="00DF274D" w:rsidP="00DD026B">
            <w:pPr>
              <w:pStyle w:val="TableParagraph"/>
              <w:rPr>
                <w:sz w:val="24"/>
              </w:rPr>
            </w:pPr>
          </w:p>
        </w:tc>
        <w:tc>
          <w:tcPr>
            <w:tcW w:w="3077" w:type="dxa"/>
            <w:vMerge/>
            <w:tcBorders>
              <w:top w:val="nil"/>
            </w:tcBorders>
          </w:tcPr>
          <w:p w14:paraId="1ABD4BF0" w14:textId="77777777" w:rsidR="00DF274D" w:rsidRDefault="00DF274D" w:rsidP="00DD026B">
            <w:pPr>
              <w:rPr>
                <w:sz w:val="2"/>
                <w:szCs w:val="2"/>
              </w:rPr>
            </w:pPr>
          </w:p>
        </w:tc>
        <w:tc>
          <w:tcPr>
            <w:tcW w:w="2604" w:type="dxa"/>
            <w:tcBorders>
              <w:top w:val="nil"/>
            </w:tcBorders>
          </w:tcPr>
          <w:p w14:paraId="6B16E564" w14:textId="77777777" w:rsidR="00DF274D" w:rsidRDefault="00DF274D" w:rsidP="00DD026B">
            <w:pPr>
              <w:pStyle w:val="TableParagraph"/>
              <w:rPr>
                <w:sz w:val="24"/>
              </w:rPr>
            </w:pPr>
          </w:p>
        </w:tc>
        <w:tc>
          <w:tcPr>
            <w:tcW w:w="2256" w:type="dxa"/>
            <w:tcBorders>
              <w:top w:val="nil"/>
            </w:tcBorders>
          </w:tcPr>
          <w:p w14:paraId="686B17CD" w14:textId="77777777" w:rsidR="00DF274D" w:rsidRDefault="00DF274D" w:rsidP="00DD026B">
            <w:pPr>
              <w:pStyle w:val="TableParagraph"/>
              <w:spacing w:line="266" w:lineRule="exact"/>
              <w:ind w:left="109"/>
              <w:rPr>
                <w:sz w:val="24"/>
              </w:rPr>
            </w:pPr>
            <w:r>
              <w:rPr>
                <w:spacing w:val="-2"/>
                <w:sz w:val="24"/>
              </w:rPr>
              <w:t>Homework</w:t>
            </w:r>
          </w:p>
        </w:tc>
        <w:tc>
          <w:tcPr>
            <w:tcW w:w="2107" w:type="dxa"/>
            <w:vMerge/>
            <w:tcBorders>
              <w:top w:val="nil"/>
            </w:tcBorders>
          </w:tcPr>
          <w:p w14:paraId="6F7CF1A8" w14:textId="77777777" w:rsidR="00DF274D" w:rsidRDefault="00DF274D" w:rsidP="00DD026B">
            <w:pPr>
              <w:rPr>
                <w:sz w:val="2"/>
                <w:szCs w:val="2"/>
              </w:rPr>
            </w:pPr>
          </w:p>
        </w:tc>
      </w:tr>
      <w:tr w:rsidR="00DF274D" w14:paraId="29B39403" w14:textId="77777777" w:rsidTr="00DF274D">
        <w:trPr>
          <w:trHeight w:val="270"/>
        </w:trPr>
        <w:tc>
          <w:tcPr>
            <w:tcW w:w="1728" w:type="dxa"/>
            <w:tcBorders>
              <w:bottom w:val="nil"/>
            </w:tcBorders>
          </w:tcPr>
          <w:p w14:paraId="34C2EE59" w14:textId="77777777" w:rsidR="00DF274D" w:rsidRDefault="00DF274D" w:rsidP="00DD026B">
            <w:pPr>
              <w:pStyle w:val="TableParagraph"/>
              <w:spacing w:line="250" w:lineRule="exact"/>
              <w:ind w:left="107"/>
              <w:rPr>
                <w:b/>
                <w:sz w:val="24"/>
              </w:rPr>
            </w:pPr>
            <w:r>
              <w:rPr>
                <w:b/>
                <w:sz w:val="24"/>
              </w:rPr>
              <w:t>Learning</w:t>
            </w:r>
            <w:r>
              <w:rPr>
                <w:b/>
                <w:spacing w:val="-1"/>
                <w:sz w:val="24"/>
              </w:rPr>
              <w:t xml:space="preserve"> </w:t>
            </w:r>
            <w:r>
              <w:rPr>
                <w:b/>
                <w:spacing w:val="-4"/>
                <w:sz w:val="24"/>
              </w:rPr>
              <w:t>Unit</w:t>
            </w:r>
          </w:p>
        </w:tc>
        <w:tc>
          <w:tcPr>
            <w:tcW w:w="2215" w:type="dxa"/>
            <w:tcBorders>
              <w:bottom w:val="nil"/>
            </w:tcBorders>
          </w:tcPr>
          <w:p w14:paraId="353E89ED" w14:textId="77777777" w:rsidR="00DF274D" w:rsidRDefault="00DF274D" w:rsidP="00DD026B">
            <w:pPr>
              <w:pStyle w:val="TableParagraph"/>
              <w:spacing w:line="250" w:lineRule="exact"/>
              <w:rPr>
                <w:sz w:val="24"/>
              </w:rPr>
            </w:pPr>
            <w:r>
              <w:rPr>
                <w:spacing w:val="-2"/>
                <w:sz w:val="24"/>
              </w:rPr>
              <w:t>MEASUREMENT</w:t>
            </w:r>
          </w:p>
        </w:tc>
        <w:tc>
          <w:tcPr>
            <w:tcW w:w="3077" w:type="dxa"/>
            <w:tcBorders>
              <w:bottom w:val="nil"/>
            </w:tcBorders>
          </w:tcPr>
          <w:p w14:paraId="3B3E086A" w14:textId="77777777" w:rsidR="00DF274D" w:rsidRDefault="00DF274D" w:rsidP="00DD026B">
            <w:pPr>
              <w:pStyle w:val="TableParagraph"/>
              <w:spacing w:line="250" w:lineRule="exact"/>
              <w:rPr>
                <w:sz w:val="24"/>
              </w:rPr>
            </w:pPr>
            <w:r>
              <w:rPr>
                <w:sz w:val="24"/>
              </w:rPr>
              <w:t>Use</w:t>
            </w:r>
            <w:r>
              <w:rPr>
                <w:spacing w:val="-3"/>
                <w:sz w:val="24"/>
              </w:rPr>
              <w:t xml:space="preserve"> </w:t>
            </w:r>
            <w:r>
              <w:rPr>
                <w:sz w:val="24"/>
              </w:rPr>
              <w:t xml:space="preserve">fillet size, depth </w:t>
            </w:r>
            <w:r>
              <w:rPr>
                <w:spacing w:val="-5"/>
                <w:sz w:val="24"/>
              </w:rPr>
              <w:t>of</w:t>
            </w:r>
          </w:p>
        </w:tc>
        <w:tc>
          <w:tcPr>
            <w:tcW w:w="2604" w:type="dxa"/>
            <w:tcBorders>
              <w:bottom w:val="nil"/>
            </w:tcBorders>
          </w:tcPr>
          <w:p w14:paraId="55D590A4" w14:textId="77777777" w:rsidR="00DF274D" w:rsidRDefault="00DF274D" w:rsidP="00DD026B">
            <w:pPr>
              <w:pStyle w:val="TableParagraph"/>
              <w:spacing w:line="250" w:lineRule="exact"/>
              <w:rPr>
                <w:sz w:val="24"/>
              </w:rPr>
            </w:pPr>
            <w:r>
              <w:rPr>
                <w:spacing w:val="-2"/>
                <w:sz w:val="24"/>
              </w:rPr>
              <w:t>Attendance</w:t>
            </w:r>
          </w:p>
        </w:tc>
        <w:tc>
          <w:tcPr>
            <w:tcW w:w="2256" w:type="dxa"/>
            <w:tcBorders>
              <w:bottom w:val="nil"/>
            </w:tcBorders>
          </w:tcPr>
          <w:p w14:paraId="7D1ABE03" w14:textId="77777777" w:rsidR="00DF274D" w:rsidRDefault="00DF274D" w:rsidP="00DD026B">
            <w:pPr>
              <w:pStyle w:val="TableParagraph"/>
              <w:spacing w:line="250" w:lineRule="exact"/>
              <w:ind w:left="109"/>
              <w:rPr>
                <w:sz w:val="24"/>
              </w:rPr>
            </w:pPr>
            <w:r>
              <w:rPr>
                <w:spacing w:val="-2"/>
                <w:sz w:val="24"/>
              </w:rPr>
              <w:t>Reading</w:t>
            </w:r>
          </w:p>
        </w:tc>
        <w:tc>
          <w:tcPr>
            <w:tcW w:w="2107" w:type="dxa"/>
            <w:vMerge w:val="restart"/>
          </w:tcPr>
          <w:p w14:paraId="05F88283" w14:textId="77777777" w:rsidR="00DF274D" w:rsidRDefault="00DF274D" w:rsidP="00DD026B">
            <w:pPr>
              <w:pStyle w:val="TableParagraph"/>
              <w:rPr>
                <w:sz w:val="24"/>
              </w:rPr>
            </w:pPr>
          </w:p>
        </w:tc>
      </w:tr>
      <w:tr w:rsidR="00DF274D" w14:paraId="38A2279E" w14:textId="77777777" w:rsidTr="00DF274D">
        <w:trPr>
          <w:trHeight w:val="266"/>
        </w:trPr>
        <w:tc>
          <w:tcPr>
            <w:tcW w:w="1728" w:type="dxa"/>
            <w:tcBorders>
              <w:top w:val="nil"/>
              <w:bottom w:val="nil"/>
            </w:tcBorders>
          </w:tcPr>
          <w:p w14:paraId="6942084F" w14:textId="77777777" w:rsidR="00DF274D" w:rsidRDefault="00DF274D" w:rsidP="00DD026B">
            <w:pPr>
              <w:pStyle w:val="TableParagraph"/>
              <w:spacing w:line="246" w:lineRule="exact"/>
              <w:ind w:left="107"/>
              <w:rPr>
                <w:b/>
                <w:sz w:val="24"/>
              </w:rPr>
            </w:pPr>
            <w:r>
              <w:rPr>
                <w:b/>
                <w:spacing w:val="-10"/>
                <w:sz w:val="24"/>
              </w:rPr>
              <w:t>2</w:t>
            </w:r>
          </w:p>
        </w:tc>
        <w:tc>
          <w:tcPr>
            <w:tcW w:w="2215" w:type="dxa"/>
            <w:tcBorders>
              <w:top w:val="nil"/>
              <w:bottom w:val="nil"/>
            </w:tcBorders>
          </w:tcPr>
          <w:p w14:paraId="2545BB02" w14:textId="77777777" w:rsidR="00DF274D" w:rsidRDefault="00DF274D" w:rsidP="00DD026B">
            <w:pPr>
              <w:pStyle w:val="TableParagraph"/>
              <w:spacing w:line="246" w:lineRule="exact"/>
              <w:rPr>
                <w:sz w:val="24"/>
              </w:rPr>
            </w:pPr>
            <w:r>
              <w:rPr>
                <w:sz w:val="24"/>
              </w:rPr>
              <w:t>FOR</w:t>
            </w:r>
            <w:r>
              <w:rPr>
                <w:spacing w:val="-3"/>
                <w:sz w:val="24"/>
              </w:rPr>
              <w:t xml:space="preserve"> </w:t>
            </w:r>
            <w:r>
              <w:rPr>
                <w:sz w:val="24"/>
              </w:rPr>
              <w:t>WELD</w:t>
            </w:r>
            <w:r>
              <w:rPr>
                <w:spacing w:val="-3"/>
                <w:sz w:val="24"/>
              </w:rPr>
              <w:t xml:space="preserve"> </w:t>
            </w:r>
            <w:r>
              <w:rPr>
                <w:spacing w:val="-4"/>
                <w:sz w:val="24"/>
              </w:rPr>
              <w:t>SIZES</w:t>
            </w:r>
          </w:p>
        </w:tc>
        <w:tc>
          <w:tcPr>
            <w:tcW w:w="3077" w:type="dxa"/>
            <w:tcBorders>
              <w:top w:val="nil"/>
              <w:bottom w:val="nil"/>
            </w:tcBorders>
          </w:tcPr>
          <w:p w14:paraId="7F23FC50" w14:textId="77777777" w:rsidR="00DF274D" w:rsidRDefault="00DF274D" w:rsidP="00DD026B">
            <w:pPr>
              <w:pStyle w:val="TableParagraph"/>
              <w:spacing w:line="246" w:lineRule="exact"/>
              <w:rPr>
                <w:sz w:val="24"/>
              </w:rPr>
            </w:pPr>
            <w:r>
              <w:rPr>
                <w:sz w:val="24"/>
              </w:rPr>
              <w:t>undercut,</w:t>
            </w:r>
            <w:r>
              <w:rPr>
                <w:spacing w:val="56"/>
                <w:sz w:val="24"/>
              </w:rPr>
              <w:t xml:space="preserve"> </w:t>
            </w:r>
            <w:r>
              <w:rPr>
                <w:sz w:val="24"/>
              </w:rPr>
              <w:t>preparation</w:t>
            </w:r>
            <w:r>
              <w:rPr>
                <w:spacing w:val="-1"/>
                <w:sz w:val="24"/>
              </w:rPr>
              <w:t xml:space="preserve"> </w:t>
            </w:r>
            <w:r>
              <w:rPr>
                <w:spacing w:val="-4"/>
                <w:sz w:val="24"/>
              </w:rPr>
              <w:t>angle</w:t>
            </w:r>
          </w:p>
        </w:tc>
        <w:tc>
          <w:tcPr>
            <w:tcW w:w="2604" w:type="dxa"/>
            <w:tcBorders>
              <w:top w:val="nil"/>
              <w:bottom w:val="nil"/>
            </w:tcBorders>
          </w:tcPr>
          <w:p w14:paraId="229378EF" w14:textId="77777777" w:rsidR="00DF274D" w:rsidRDefault="00DF274D" w:rsidP="00DD026B">
            <w:pPr>
              <w:pStyle w:val="TableParagraph"/>
              <w:spacing w:line="246" w:lineRule="exact"/>
              <w:rPr>
                <w:sz w:val="24"/>
              </w:rPr>
            </w:pPr>
            <w:r>
              <w:rPr>
                <w:spacing w:val="-2"/>
                <w:sz w:val="24"/>
              </w:rPr>
              <w:t>Quizzes</w:t>
            </w:r>
          </w:p>
        </w:tc>
        <w:tc>
          <w:tcPr>
            <w:tcW w:w="2256" w:type="dxa"/>
            <w:tcBorders>
              <w:top w:val="nil"/>
              <w:bottom w:val="nil"/>
            </w:tcBorders>
          </w:tcPr>
          <w:p w14:paraId="0E9323A5" w14:textId="77777777" w:rsidR="00DF274D" w:rsidRDefault="00DF274D" w:rsidP="00DD026B">
            <w:pPr>
              <w:pStyle w:val="TableParagraph"/>
              <w:spacing w:line="246" w:lineRule="exact"/>
              <w:ind w:left="109"/>
              <w:rPr>
                <w:sz w:val="24"/>
              </w:rPr>
            </w:pPr>
            <w:r>
              <w:rPr>
                <w:spacing w:val="-2"/>
                <w:sz w:val="24"/>
              </w:rPr>
              <w:t>Assignments</w:t>
            </w:r>
          </w:p>
        </w:tc>
        <w:tc>
          <w:tcPr>
            <w:tcW w:w="2107" w:type="dxa"/>
            <w:vMerge/>
            <w:tcBorders>
              <w:top w:val="nil"/>
            </w:tcBorders>
          </w:tcPr>
          <w:p w14:paraId="3DCB3AF9" w14:textId="77777777" w:rsidR="00DF274D" w:rsidRDefault="00DF274D" w:rsidP="00DD026B">
            <w:pPr>
              <w:rPr>
                <w:sz w:val="2"/>
                <w:szCs w:val="2"/>
              </w:rPr>
            </w:pPr>
          </w:p>
        </w:tc>
      </w:tr>
      <w:tr w:rsidR="00DF274D" w14:paraId="74F424DC" w14:textId="77777777" w:rsidTr="00DF274D">
        <w:trPr>
          <w:trHeight w:val="263"/>
        </w:trPr>
        <w:tc>
          <w:tcPr>
            <w:tcW w:w="1728" w:type="dxa"/>
            <w:tcBorders>
              <w:top w:val="nil"/>
              <w:bottom w:val="nil"/>
            </w:tcBorders>
          </w:tcPr>
          <w:p w14:paraId="3FD6A4FA" w14:textId="77777777" w:rsidR="00DF274D" w:rsidRDefault="00DF274D" w:rsidP="00DD026B">
            <w:pPr>
              <w:pStyle w:val="TableParagraph"/>
              <w:rPr>
                <w:sz w:val="18"/>
              </w:rPr>
            </w:pPr>
          </w:p>
        </w:tc>
        <w:tc>
          <w:tcPr>
            <w:tcW w:w="2215" w:type="dxa"/>
            <w:tcBorders>
              <w:top w:val="nil"/>
              <w:bottom w:val="nil"/>
            </w:tcBorders>
          </w:tcPr>
          <w:p w14:paraId="2883D6B9" w14:textId="77777777" w:rsidR="00DF274D" w:rsidRDefault="00DF274D" w:rsidP="00DD026B">
            <w:pPr>
              <w:pStyle w:val="TableParagraph"/>
              <w:rPr>
                <w:sz w:val="18"/>
              </w:rPr>
            </w:pPr>
          </w:p>
        </w:tc>
        <w:tc>
          <w:tcPr>
            <w:tcW w:w="3077" w:type="dxa"/>
            <w:tcBorders>
              <w:top w:val="nil"/>
              <w:bottom w:val="nil"/>
            </w:tcBorders>
          </w:tcPr>
          <w:p w14:paraId="64D1511E" w14:textId="77777777" w:rsidR="00DF274D" w:rsidRDefault="00DF274D" w:rsidP="00DD026B">
            <w:pPr>
              <w:pStyle w:val="TableParagraph"/>
              <w:spacing w:line="244" w:lineRule="exact"/>
              <w:rPr>
                <w:sz w:val="24"/>
              </w:rPr>
            </w:pPr>
            <w:r>
              <w:rPr>
                <w:sz w:val="24"/>
              </w:rPr>
              <w:t>and</w:t>
            </w:r>
            <w:r>
              <w:rPr>
                <w:spacing w:val="-3"/>
                <w:sz w:val="24"/>
              </w:rPr>
              <w:t xml:space="preserve"> </w:t>
            </w:r>
            <w:r>
              <w:rPr>
                <w:sz w:val="24"/>
              </w:rPr>
              <w:t>other</w:t>
            </w:r>
            <w:r>
              <w:rPr>
                <w:spacing w:val="-3"/>
                <w:sz w:val="24"/>
              </w:rPr>
              <w:t xml:space="preserve"> </w:t>
            </w:r>
            <w:r>
              <w:rPr>
                <w:sz w:val="24"/>
              </w:rPr>
              <w:t>similar</w:t>
            </w:r>
            <w:r>
              <w:rPr>
                <w:spacing w:val="3"/>
                <w:sz w:val="24"/>
              </w:rPr>
              <w:t xml:space="preserve"> </w:t>
            </w:r>
            <w:r>
              <w:rPr>
                <w:spacing w:val="-4"/>
                <w:sz w:val="24"/>
              </w:rPr>
              <w:t>gages</w:t>
            </w:r>
          </w:p>
        </w:tc>
        <w:tc>
          <w:tcPr>
            <w:tcW w:w="2604" w:type="dxa"/>
            <w:tcBorders>
              <w:top w:val="nil"/>
              <w:bottom w:val="nil"/>
            </w:tcBorders>
          </w:tcPr>
          <w:p w14:paraId="4D21EAE7" w14:textId="77777777" w:rsidR="00DF274D" w:rsidRDefault="00DF274D" w:rsidP="00DD026B">
            <w:pPr>
              <w:pStyle w:val="TableParagraph"/>
              <w:spacing w:line="244" w:lineRule="exact"/>
              <w:rPr>
                <w:sz w:val="24"/>
              </w:rPr>
            </w:pPr>
            <w:r>
              <w:rPr>
                <w:spacing w:val="-2"/>
                <w:sz w:val="24"/>
              </w:rPr>
              <w:t>Homework</w:t>
            </w:r>
          </w:p>
        </w:tc>
        <w:tc>
          <w:tcPr>
            <w:tcW w:w="2256" w:type="dxa"/>
            <w:tcBorders>
              <w:top w:val="nil"/>
              <w:bottom w:val="nil"/>
            </w:tcBorders>
          </w:tcPr>
          <w:p w14:paraId="293D7530" w14:textId="77777777" w:rsidR="00DF274D" w:rsidRDefault="00DF274D" w:rsidP="00DD026B">
            <w:pPr>
              <w:pStyle w:val="TableParagraph"/>
              <w:spacing w:line="244" w:lineRule="exact"/>
              <w:ind w:left="109"/>
              <w:rPr>
                <w:sz w:val="24"/>
              </w:rPr>
            </w:pPr>
            <w:r>
              <w:rPr>
                <w:sz w:val="24"/>
              </w:rPr>
              <w:t>Lab</w:t>
            </w:r>
            <w:r>
              <w:rPr>
                <w:spacing w:val="-2"/>
                <w:sz w:val="24"/>
              </w:rPr>
              <w:t xml:space="preserve"> Assignments</w:t>
            </w:r>
          </w:p>
        </w:tc>
        <w:tc>
          <w:tcPr>
            <w:tcW w:w="2107" w:type="dxa"/>
            <w:vMerge/>
            <w:tcBorders>
              <w:top w:val="nil"/>
            </w:tcBorders>
          </w:tcPr>
          <w:p w14:paraId="35C5810A" w14:textId="77777777" w:rsidR="00DF274D" w:rsidRDefault="00DF274D" w:rsidP="00DD026B">
            <w:pPr>
              <w:rPr>
                <w:sz w:val="2"/>
                <w:szCs w:val="2"/>
              </w:rPr>
            </w:pPr>
          </w:p>
        </w:tc>
      </w:tr>
      <w:tr w:rsidR="00DF274D" w14:paraId="3B90EC33" w14:textId="77777777" w:rsidTr="00DF274D">
        <w:trPr>
          <w:trHeight w:val="265"/>
        </w:trPr>
        <w:tc>
          <w:tcPr>
            <w:tcW w:w="1728" w:type="dxa"/>
            <w:tcBorders>
              <w:top w:val="nil"/>
              <w:bottom w:val="nil"/>
            </w:tcBorders>
          </w:tcPr>
          <w:p w14:paraId="55371005" w14:textId="77777777" w:rsidR="00DF274D" w:rsidRDefault="00DF274D" w:rsidP="00DD026B">
            <w:pPr>
              <w:pStyle w:val="TableParagraph"/>
              <w:rPr>
                <w:sz w:val="18"/>
              </w:rPr>
            </w:pPr>
          </w:p>
        </w:tc>
        <w:tc>
          <w:tcPr>
            <w:tcW w:w="2215" w:type="dxa"/>
            <w:tcBorders>
              <w:top w:val="nil"/>
              <w:bottom w:val="nil"/>
            </w:tcBorders>
          </w:tcPr>
          <w:p w14:paraId="3C6E72A6" w14:textId="77777777" w:rsidR="00DF274D" w:rsidRDefault="00DF274D" w:rsidP="00DD026B">
            <w:pPr>
              <w:pStyle w:val="TableParagraph"/>
              <w:rPr>
                <w:sz w:val="18"/>
              </w:rPr>
            </w:pPr>
          </w:p>
        </w:tc>
        <w:tc>
          <w:tcPr>
            <w:tcW w:w="3077" w:type="dxa"/>
            <w:tcBorders>
              <w:top w:val="nil"/>
              <w:bottom w:val="nil"/>
            </w:tcBorders>
          </w:tcPr>
          <w:p w14:paraId="7431142E" w14:textId="77777777" w:rsidR="00DF274D" w:rsidRDefault="00DF274D" w:rsidP="00DD026B">
            <w:pPr>
              <w:pStyle w:val="TableParagraph"/>
              <w:rPr>
                <w:sz w:val="18"/>
              </w:rPr>
            </w:pPr>
          </w:p>
        </w:tc>
        <w:tc>
          <w:tcPr>
            <w:tcW w:w="2604" w:type="dxa"/>
            <w:tcBorders>
              <w:top w:val="nil"/>
              <w:bottom w:val="nil"/>
            </w:tcBorders>
          </w:tcPr>
          <w:p w14:paraId="19E02CAA" w14:textId="77777777" w:rsidR="00DF274D" w:rsidRDefault="00DF274D" w:rsidP="00DD026B">
            <w:pPr>
              <w:pStyle w:val="TableParagraph"/>
              <w:spacing w:line="246" w:lineRule="exact"/>
              <w:rPr>
                <w:sz w:val="24"/>
              </w:rPr>
            </w:pPr>
            <w:r>
              <w:rPr>
                <w:sz w:val="24"/>
              </w:rPr>
              <w:t>Final</w:t>
            </w:r>
            <w:r>
              <w:rPr>
                <w:spacing w:val="-4"/>
                <w:sz w:val="24"/>
              </w:rPr>
              <w:t xml:space="preserve"> Exam</w:t>
            </w:r>
          </w:p>
        </w:tc>
        <w:tc>
          <w:tcPr>
            <w:tcW w:w="2256" w:type="dxa"/>
            <w:tcBorders>
              <w:top w:val="nil"/>
              <w:bottom w:val="nil"/>
            </w:tcBorders>
          </w:tcPr>
          <w:p w14:paraId="481E244A" w14:textId="77777777" w:rsidR="00DF274D" w:rsidRDefault="00DF274D" w:rsidP="00DD026B">
            <w:pPr>
              <w:pStyle w:val="TableParagraph"/>
              <w:spacing w:line="246" w:lineRule="exact"/>
              <w:ind w:left="109"/>
              <w:rPr>
                <w:sz w:val="24"/>
              </w:rPr>
            </w:pPr>
            <w:r>
              <w:rPr>
                <w:spacing w:val="-2"/>
                <w:sz w:val="24"/>
              </w:rPr>
              <w:t>Homework</w:t>
            </w:r>
          </w:p>
        </w:tc>
        <w:tc>
          <w:tcPr>
            <w:tcW w:w="2107" w:type="dxa"/>
            <w:vMerge/>
            <w:tcBorders>
              <w:top w:val="nil"/>
            </w:tcBorders>
          </w:tcPr>
          <w:p w14:paraId="4762FD01" w14:textId="77777777" w:rsidR="00DF274D" w:rsidRDefault="00DF274D" w:rsidP="00DD026B">
            <w:pPr>
              <w:rPr>
                <w:sz w:val="2"/>
                <w:szCs w:val="2"/>
              </w:rPr>
            </w:pPr>
          </w:p>
        </w:tc>
      </w:tr>
      <w:tr w:rsidR="00DF274D" w14:paraId="1D3D5FAC" w14:textId="77777777" w:rsidTr="00DF274D">
        <w:trPr>
          <w:trHeight w:val="273"/>
        </w:trPr>
        <w:tc>
          <w:tcPr>
            <w:tcW w:w="1728" w:type="dxa"/>
            <w:tcBorders>
              <w:top w:val="nil"/>
            </w:tcBorders>
          </w:tcPr>
          <w:p w14:paraId="41C23C64" w14:textId="77777777" w:rsidR="00DF274D" w:rsidRDefault="00DF274D" w:rsidP="00DD026B">
            <w:pPr>
              <w:pStyle w:val="TableParagraph"/>
              <w:rPr>
                <w:sz w:val="20"/>
              </w:rPr>
            </w:pPr>
          </w:p>
        </w:tc>
        <w:tc>
          <w:tcPr>
            <w:tcW w:w="2215" w:type="dxa"/>
            <w:tcBorders>
              <w:top w:val="nil"/>
            </w:tcBorders>
          </w:tcPr>
          <w:p w14:paraId="53939654" w14:textId="77777777" w:rsidR="00DF274D" w:rsidRDefault="00DF274D" w:rsidP="00DD026B">
            <w:pPr>
              <w:pStyle w:val="TableParagraph"/>
              <w:rPr>
                <w:sz w:val="20"/>
              </w:rPr>
            </w:pPr>
          </w:p>
        </w:tc>
        <w:tc>
          <w:tcPr>
            <w:tcW w:w="3077" w:type="dxa"/>
            <w:tcBorders>
              <w:top w:val="nil"/>
            </w:tcBorders>
          </w:tcPr>
          <w:p w14:paraId="5FFAF1BA" w14:textId="77777777" w:rsidR="00DF274D" w:rsidRDefault="00DF274D" w:rsidP="00DD026B">
            <w:pPr>
              <w:pStyle w:val="TableParagraph"/>
              <w:rPr>
                <w:sz w:val="20"/>
              </w:rPr>
            </w:pPr>
          </w:p>
        </w:tc>
        <w:tc>
          <w:tcPr>
            <w:tcW w:w="2604" w:type="dxa"/>
            <w:tcBorders>
              <w:top w:val="nil"/>
            </w:tcBorders>
          </w:tcPr>
          <w:p w14:paraId="391844E9" w14:textId="77777777" w:rsidR="00DF274D" w:rsidRDefault="00DF274D" w:rsidP="00DD026B">
            <w:pPr>
              <w:pStyle w:val="TableParagraph"/>
              <w:spacing w:line="254" w:lineRule="exact"/>
              <w:rPr>
                <w:sz w:val="24"/>
              </w:rPr>
            </w:pPr>
            <w:r>
              <w:rPr>
                <w:sz w:val="24"/>
              </w:rPr>
              <w:t>Final</w:t>
            </w:r>
            <w:r>
              <w:rPr>
                <w:spacing w:val="-2"/>
                <w:sz w:val="24"/>
              </w:rPr>
              <w:t xml:space="preserve"> Project</w:t>
            </w:r>
          </w:p>
        </w:tc>
        <w:tc>
          <w:tcPr>
            <w:tcW w:w="2256" w:type="dxa"/>
            <w:tcBorders>
              <w:top w:val="nil"/>
            </w:tcBorders>
          </w:tcPr>
          <w:p w14:paraId="73187E66" w14:textId="77777777" w:rsidR="00DF274D" w:rsidRDefault="00DF274D" w:rsidP="00DD026B">
            <w:pPr>
              <w:pStyle w:val="TableParagraph"/>
              <w:rPr>
                <w:sz w:val="20"/>
              </w:rPr>
            </w:pPr>
          </w:p>
        </w:tc>
        <w:tc>
          <w:tcPr>
            <w:tcW w:w="2107" w:type="dxa"/>
            <w:vMerge/>
            <w:tcBorders>
              <w:top w:val="nil"/>
            </w:tcBorders>
          </w:tcPr>
          <w:p w14:paraId="0DB61481" w14:textId="77777777" w:rsidR="00DF274D" w:rsidRDefault="00DF274D" w:rsidP="00DD026B">
            <w:pPr>
              <w:rPr>
                <w:sz w:val="2"/>
                <w:szCs w:val="2"/>
              </w:rPr>
            </w:pPr>
          </w:p>
        </w:tc>
      </w:tr>
      <w:tr w:rsidR="00DF274D" w14:paraId="6AD28FB3" w14:textId="77777777" w:rsidTr="00DF274D">
        <w:trPr>
          <w:trHeight w:val="270"/>
        </w:trPr>
        <w:tc>
          <w:tcPr>
            <w:tcW w:w="1728" w:type="dxa"/>
            <w:tcBorders>
              <w:bottom w:val="nil"/>
            </w:tcBorders>
          </w:tcPr>
          <w:p w14:paraId="568C15E9" w14:textId="77777777" w:rsidR="00DF274D" w:rsidRDefault="00DF274D" w:rsidP="00DD026B">
            <w:pPr>
              <w:pStyle w:val="TableParagraph"/>
              <w:spacing w:line="250" w:lineRule="exact"/>
              <w:ind w:left="107"/>
              <w:rPr>
                <w:b/>
                <w:sz w:val="24"/>
              </w:rPr>
            </w:pPr>
            <w:r>
              <w:rPr>
                <w:b/>
                <w:sz w:val="24"/>
              </w:rPr>
              <w:t>Learning</w:t>
            </w:r>
            <w:r>
              <w:rPr>
                <w:b/>
                <w:spacing w:val="-1"/>
                <w:sz w:val="24"/>
              </w:rPr>
              <w:t xml:space="preserve"> </w:t>
            </w:r>
            <w:r>
              <w:rPr>
                <w:b/>
                <w:spacing w:val="-4"/>
                <w:sz w:val="24"/>
              </w:rPr>
              <w:t>Unit</w:t>
            </w:r>
          </w:p>
        </w:tc>
        <w:tc>
          <w:tcPr>
            <w:tcW w:w="2215" w:type="dxa"/>
            <w:tcBorders>
              <w:bottom w:val="nil"/>
            </w:tcBorders>
          </w:tcPr>
          <w:p w14:paraId="57316FF9" w14:textId="77777777" w:rsidR="00DF274D" w:rsidRDefault="00DF274D" w:rsidP="00DD026B">
            <w:pPr>
              <w:pStyle w:val="TableParagraph"/>
              <w:spacing w:line="250" w:lineRule="exact"/>
              <w:rPr>
                <w:sz w:val="24"/>
              </w:rPr>
            </w:pPr>
            <w:r>
              <w:rPr>
                <w:sz w:val="24"/>
              </w:rPr>
              <w:t>BASIC</w:t>
            </w:r>
            <w:r>
              <w:rPr>
                <w:spacing w:val="-4"/>
                <w:sz w:val="24"/>
              </w:rPr>
              <w:t xml:space="preserve"> </w:t>
            </w:r>
            <w:r>
              <w:rPr>
                <w:spacing w:val="-5"/>
                <w:sz w:val="24"/>
              </w:rPr>
              <w:t>DYE</w:t>
            </w:r>
          </w:p>
        </w:tc>
        <w:tc>
          <w:tcPr>
            <w:tcW w:w="3077" w:type="dxa"/>
            <w:tcBorders>
              <w:bottom w:val="nil"/>
            </w:tcBorders>
          </w:tcPr>
          <w:p w14:paraId="1EA1859E" w14:textId="77777777" w:rsidR="00DF274D" w:rsidRDefault="00DF274D" w:rsidP="00DD026B">
            <w:pPr>
              <w:pStyle w:val="TableParagraph"/>
              <w:spacing w:line="250" w:lineRule="exact"/>
              <w:rPr>
                <w:sz w:val="24"/>
              </w:rPr>
            </w:pPr>
            <w:r>
              <w:rPr>
                <w:sz w:val="24"/>
              </w:rPr>
              <w:t>Apply</w:t>
            </w:r>
            <w:r>
              <w:rPr>
                <w:spacing w:val="-5"/>
                <w:sz w:val="24"/>
              </w:rPr>
              <w:t xml:space="preserve"> </w:t>
            </w:r>
            <w:r>
              <w:rPr>
                <w:sz w:val="24"/>
              </w:rPr>
              <w:t>the</w:t>
            </w:r>
            <w:r>
              <w:rPr>
                <w:spacing w:val="2"/>
                <w:sz w:val="24"/>
              </w:rPr>
              <w:t xml:space="preserve"> </w:t>
            </w:r>
            <w:r>
              <w:rPr>
                <w:spacing w:val="-2"/>
                <w:sz w:val="24"/>
              </w:rPr>
              <w:t>solvent/cleaner.</w:t>
            </w:r>
          </w:p>
        </w:tc>
        <w:tc>
          <w:tcPr>
            <w:tcW w:w="2604" w:type="dxa"/>
            <w:tcBorders>
              <w:bottom w:val="nil"/>
            </w:tcBorders>
          </w:tcPr>
          <w:p w14:paraId="358FAFED" w14:textId="77777777" w:rsidR="00DF274D" w:rsidRDefault="00DF274D" w:rsidP="00DD026B">
            <w:pPr>
              <w:pStyle w:val="TableParagraph"/>
              <w:spacing w:line="250" w:lineRule="exact"/>
              <w:rPr>
                <w:sz w:val="24"/>
              </w:rPr>
            </w:pPr>
            <w:r>
              <w:rPr>
                <w:spacing w:val="-2"/>
                <w:sz w:val="24"/>
              </w:rPr>
              <w:t>Attendance</w:t>
            </w:r>
          </w:p>
        </w:tc>
        <w:tc>
          <w:tcPr>
            <w:tcW w:w="2256" w:type="dxa"/>
            <w:tcBorders>
              <w:bottom w:val="nil"/>
            </w:tcBorders>
          </w:tcPr>
          <w:p w14:paraId="645CF368" w14:textId="77777777" w:rsidR="00DF274D" w:rsidRDefault="00DF274D" w:rsidP="00DD026B">
            <w:pPr>
              <w:pStyle w:val="TableParagraph"/>
              <w:spacing w:line="250" w:lineRule="exact"/>
              <w:ind w:left="109"/>
              <w:rPr>
                <w:sz w:val="24"/>
              </w:rPr>
            </w:pPr>
            <w:r>
              <w:rPr>
                <w:spacing w:val="-2"/>
                <w:sz w:val="24"/>
              </w:rPr>
              <w:t>Reading</w:t>
            </w:r>
          </w:p>
        </w:tc>
        <w:tc>
          <w:tcPr>
            <w:tcW w:w="2107" w:type="dxa"/>
            <w:vMerge w:val="restart"/>
          </w:tcPr>
          <w:p w14:paraId="5CF2D497" w14:textId="77777777" w:rsidR="00DF274D" w:rsidRDefault="00DF274D" w:rsidP="00DD026B">
            <w:pPr>
              <w:pStyle w:val="TableParagraph"/>
              <w:rPr>
                <w:sz w:val="24"/>
              </w:rPr>
            </w:pPr>
          </w:p>
        </w:tc>
      </w:tr>
      <w:tr w:rsidR="00DF274D" w14:paraId="449A1875" w14:textId="77777777" w:rsidTr="00DF274D">
        <w:trPr>
          <w:trHeight w:val="266"/>
        </w:trPr>
        <w:tc>
          <w:tcPr>
            <w:tcW w:w="1728" w:type="dxa"/>
            <w:tcBorders>
              <w:top w:val="nil"/>
              <w:bottom w:val="nil"/>
            </w:tcBorders>
          </w:tcPr>
          <w:p w14:paraId="2ADFC6FB" w14:textId="77777777" w:rsidR="00DF274D" w:rsidRDefault="00DF274D" w:rsidP="00DD026B">
            <w:pPr>
              <w:pStyle w:val="TableParagraph"/>
              <w:spacing w:line="246" w:lineRule="exact"/>
              <w:ind w:left="107"/>
              <w:rPr>
                <w:b/>
                <w:sz w:val="24"/>
              </w:rPr>
            </w:pPr>
            <w:r>
              <w:rPr>
                <w:b/>
                <w:spacing w:val="-10"/>
                <w:sz w:val="24"/>
              </w:rPr>
              <w:t>3</w:t>
            </w:r>
          </w:p>
        </w:tc>
        <w:tc>
          <w:tcPr>
            <w:tcW w:w="2215" w:type="dxa"/>
            <w:tcBorders>
              <w:top w:val="nil"/>
              <w:bottom w:val="nil"/>
            </w:tcBorders>
          </w:tcPr>
          <w:p w14:paraId="65E155E3" w14:textId="77777777" w:rsidR="00DF274D" w:rsidRDefault="00DF274D" w:rsidP="00DD026B">
            <w:pPr>
              <w:pStyle w:val="TableParagraph"/>
              <w:spacing w:line="246" w:lineRule="exact"/>
              <w:rPr>
                <w:sz w:val="24"/>
              </w:rPr>
            </w:pPr>
            <w:r>
              <w:rPr>
                <w:spacing w:val="-2"/>
                <w:sz w:val="24"/>
              </w:rPr>
              <w:t>PENETRANT</w:t>
            </w:r>
          </w:p>
        </w:tc>
        <w:tc>
          <w:tcPr>
            <w:tcW w:w="3077" w:type="dxa"/>
            <w:tcBorders>
              <w:top w:val="nil"/>
              <w:bottom w:val="nil"/>
            </w:tcBorders>
          </w:tcPr>
          <w:p w14:paraId="10A8C2FB" w14:textId="77777777" w:rsidR="00DF274D" w:rsidRDefault="00DF274D" w:rsidP="00DD026B">
            <w:pPr>
              <w:pStyle w:val="TableParagraph"/>
              <w:spacing w:line="246" w:lineRule="exact"/>
              <w:rPr>
                <w:sz w:val="24"/>
              </w:rPr>
            </w:pPr>
            <w:r>
              <w:rPr>
                <w:sz w:val="24"/>
              </w:rPr>
              <w:t>Apply</w:t>
            </w:r>
            <w:r>
              <w:rPr>
                <w:spacing w:val="-5"/>
                <w:sz w:val="24"/>
              </w:rPr>
              <w:t xml:space="preserve"> </w:t>
            </w:r>
            <w:r>
              <w:rPr>
                <w:sz w:val="24"/>
              </w:rPr>
              <w:t>the dye</w:t>
            </w:r>
            <w:r>
              <w:rPr>
                <w:spacing w:val="2"/>
                <w:sz w:val="24"/>
              </w:rPr>
              <w:t xml:space="preserve"> </w:t>
            </w:r>
            <w:r>
              <w:rPr>
                <w:spacing w:val="-2"/>
                <w:sz w:val="24"/>
              </w:rPr>
              <w:t>penetrant.</w:t>
            </w:r>
          </w:p>
        </w:tc>
        <w:tc>
          <w:tcPr>
            <w:tcW w:w="2604" w:type="dxa"/>
            <w:tcBorders>
              <w:top w:val="nil"/>
              <w:bottom w:val="nil"/>
            </w:tcBorders>
          </w:tcPr>
          <w:p w14:paraId="354CBEAC" w14:textId="77777777" w:rsidR="00DF274D" w:rsidRDefault="00DF274D" w:rsidP="00DD026B">
            <w:pPr>
              <w:pStyle w:val="TableParagraph"/>
              <w:spacing w:line="246" w:lineRule="exact"/>
              <w:rPr>
                <w:sz w:val="24"/>
              </w:rPr>
            </w:pPr>
            <w:r>
              <w:rPr>
                <w:spacing w:val="-2"/>
                <w:sz w:val="24"/>
              </w:rPr>
              <w:t>Quizzes</w:t>
            </w:r>
          </w:p>
        </w:tc>
        <w:tc>
          <w:tcPr>
            <w:tcW w:w="2256" w:type="dxa"/>
            <w:tcBorders>
              <w:top w:val="nil"/>
              <w:bottom w:val="nil"/>
            </w:tcBorders>
          </w:tcPr>
          <w:p w14:paraId="5C3B9BC2" w14:textId="77777777" w:rsidR="00DF274D" w:rsidRDefault="00DF274D" w:rsidP="00DD026B">
            <w:pPr>
              <w:pStyle w:val="TableParagraph"/>
              <w:spacing w:line="246" w:lineRule="exact"/>
              <w:ind w:left="109"/>
              <w:rPr>
                <w:sz w:val="24"/>
              </w:rPr>
            </w:pPr>
            <w:r>
              <w:rPr>
                <w:spacing w:val="-2"/>
                <w:sz w:val="24"/>
              </w:rPr>
              <w:t>Assignments</w:t>
            </w:r>
          </w:p>
        </w:tc>
        <w:tc>
          <w:tcPr>
            <w:tcW w:w="2107" w:type="dxa"/>
            <w:vMerge/>
            <w:tcBorders>
              <w:top w:val="nil"/>
            </w:tcBorders>
          </w:tcPr>
          <w:p w14:paraId="75D3420E" w14:textId="77777777" w:rsidR="00DF274D" w:rsidRDefault="00DF274D" w:rsidP="00DD026B">
            <w:pPr>
              <w:rPr>
                <w:sz w:val="2"/>
                <w:szCs w:val="2"/>
              </w:rPr>
            </w:pPr>
          </w:p>
        </w:tc>
      </w:tr>
      <w:tr w:rsidR="00DF274D" w14:paraId="7F3230AD" w14:textId="77777777" w:rsidTr="00DF274D">
        <w:trPr>
          <w:trHeight w:val="263"/>
        </w:trPr>
        <w:tc>
          <w:tcPr>
            <w:tcW w:w="1728" w:type="dxa"/>
            <w:tcBorders>
              <w:top w:val="nil"/>
              <w:bottom w:val="nil"/>
            </w:tcBorders>
          </w:tcPr>
          <w:p w14:paraId="66A926A1" w14:textId="77777777" w:rsidR="00DF274D" w:rsidRDefault="00DF274D" w:rsidP="00DD026B">
            <w:pPr>
              <w:pStyle w:val="TableParagraph"/>
              <w:rPr>
                <w:sz w:val="18"/>
              </w:rPr>
            </w:pPr>
          </w:p>
        </w:tc>
        <w:tc>
          <w:tcPr>
            <w:tcW w:w="2215" w:type="dxa"/>
            <w:tcBorders>
              <w:top w:val="nil"/>
              <w:bottom w:val="nil"/>
            </w:tcBorders>
          </w:tcPr>
          <w:p w14:paraId="023BDE6F" w14:textId="77777777" w:rsidR="00DF274D" w:rsidRDefault="00DF274D" w:rsidP="00DD026B">
            <w:pPr>
              <w:pStyle w:val="TableParagraph"/>
              <w:spacing w:line="244" w:lineRule="exact"/>
              <w:rPr>
                <w:sz w:val="24"/>
              </w:rPr>
            </w:pPr>
            <w:r>
              <w:rPr>
                <w:spacing w:val="-2"/>
                <w:sz w:val="24"/>
              </w:rPr>
              <w:t>TESTING</w:t>
            </w:r>
          </w:p>
        </w:tc>
        <w:tc>
          <w:tcPr>
            <w:tcW w:w="3077" w:type="dxa"/>
            <w:tcBorders>
              <w:top w:val="nil"/>
              <w:bottom w:val="nil"/>
            </w:tcBorders>
          </w:tcPr>
          <w:p w14:paraId="4DD10A09" w14:textId="77777777" w:rsidR="00DF274D" w:rsidRDefault="00DF274D" w:rsidP="00DD026B">
            <w:pPr>
              <w:pStyle w:val="TableParagraph"/>
              <w:spacing w:line="244" w:lineRule="exact"/>
              <w:rPr>
                <w:sz w:val="24"/>
              </w:rPr>
            </w:pPr>
            <w:r>
              <w:rPr>
                <w:sz w:val="24"/>
              </w:rPr>
              <w:t>Apply</w:t>
            </w:r>
            <w:r>
              <w:rPr>
                <w:spacing w:val="-5"/>
                <w:sz w:val="24"/>
              </w:rPr>
              <w:t xml:space="preserve"> </w:t>
            </w:r>
            <w:r>
              <w:rPr>
                <w:spacing w:val="-2"/>
                <w:sz w:val="24"/>
              </w:rPr>
              <w:t>cleaner.</w:t>
            </w:r>
          </w:p>
        </w:tc>
        <w:tc>
          <w:tcPr>
            <w:tcW w:w="2604" w:type="dxa"/>
            <w:tcBorders>
              <w:top w:val="nil"/>
              <w:bottom w:val="nil"/>
            </w:tcBorders>
          </w:tcPr>
          <w:p w14:paraId="677AE093" w14:textId="77777777" w:rsidR="00DF274D" w:rsidRDefault="00DF274D" w:rsidP="00DD026B">
            <w:pPr>
              <w:pStyle w:val="TableParagraph"/>
              <w:spacing w:line="244" w:lineRule="exact"/>
              <w:rPr>
                <w:sz w:val="24"/>
              </w:rPr>
            </w:pPr>
            <w:r>
              <w:rPr>
                <w:spacing w:val="-2"/>
                <w:sz w:val="24"/>
              </w:rPr>
              <w:t>Homework</w:t>
            </w:r>
          </w:p>
        </w:tc>
        <w:tc>
          <w:tcPr>
            <w:tcW w:w="2256" w:type="dxa"/>
            <w:tcBorders>
              <w:top w:val="nil"/>
              <w:bottom w:val="nil"/>
            </w:tcBorders>
          </w:tcPr>
          <w:p w14:paraId="7006480F" w14:textId="77777777" w:rsidR="00DF274D" w:rsidRDefault="00DF274D" w:rsidP="00DD026B">
            <w:pPr>
              <w:pStyle w:val="TableParagraph"/>
              <w:spacing w:line="244" w:lineRule="exact"/>
              <w:ind w:left="109"/>
              <w:rPr>
                <w:sz w:val="24"/>
              </w:rPr>
            </w:pPr>
            <w:r>
              <w:rPr>
                <w:sz w:val="24"/>
              </w:rPr>
              <w:t>Lab</w:t>
            </w:r>
            <w:r>
              <w:rPr>
                <w:spacing w:val="-2"/>
                <w:sz w:val="24"/>
              </w:rPr>
              <w:t xml:space="preserve"> Assignments</w:t>
            </w:r>
          </w:p>
        </w:tc>
        <w:tc>
          <w:tcPr>
            <w:tcW w:w="2107" w:type="dxa"/>
            <w:vMerge/>
            <w:tcBorders>
              <w:top w:val="nil"/>
            </w:tcBorders>
          </w:tcPr>
          <w:p w14:paraId="3C074D6D" w14:textId="77777777" w:rsidR="00DF274D" w:rsidRDefault="00DF274D" w:rsidP="00DD026B">
            <w:pPr>
              <w:rPr>
                <w:sz w:val="2"/>
                <w:szCs w:val="2"/>
              </w:rPr>
            </w:pPr>
          </w:p>
        </w:tc>
      </w:tr>
      <w:tr w:rsidR="00DF274D" w14:paraId="2DFC2859" w14:textId="77777777" w:rsidTr="00DF274D">
        <w:trPr>
          <w:trHeight w:val="265"/>
        </w:trPr>
        <w:tc>
          <w:tcPr>
            <w:tcW w:w="1728" w:type="dxa"/>
            <w:tcBorders>
              <w:top w:val="nil"/>
              <w:bottom w:val="nil"/>
            </w:tcBorders>
          </w:tcPr>
          <w:p w14:paraId="43825422" w14:textId="77777777" w:rsidR="00DF274D" w:rsidRDefault="00DF274D" w:rsidP="00DD026B">
            <w:pPr>
              <w:pStyle w:val="TableParagraph"/>
              <w:rPr>
                <w:sz w:val="18"/>
              </w:rPr>
            </w:pPr>
          </w:p>
        </w:tc>
        <w:tc>
          <w:tcPr>
            <w:tcW w:w="2215" w:type="dxa"/>
            <w:tcBorders>
              <w:top w:val="nil"/>
              <w:bottom w:val="nil"/>
            </w:tcBorders>
          </w:tcPr>
          <w:p w14:paraId="79E27CC8" w14:textId="77777777" w:rsidR="00DF274D" w:rsidRDefault="00DF274D" w:rsidP="00DD026B">
            <w:pPr>
              <w:pStyle w:val="TableParagraph"/>
              <w:rPr>
                <w:sz w:val="18"/>
              </w:rPr>
            </w:pPr>
          </w:p>
        </w:tc>
        <w:tc>
          <w:tcPr>
            <w:tcW w:w="3077" w:type="dxa"/>
            <w:tcBorders>
              <w:top w:val="nil"/>
              <w:bottom w:val="nil"/>
            </w:tcBorders>
          </w:tcPr>
          <w:p w14:paraId="00D9FC19" w14:textId="77777777" w:rsidR="00DF274D" w:rsidRDefault="00DF274D" w:rsidP="00DD026B">
            <w:pPr>
              <w:pStyle w:val="TableParagraph"/>
              <w:spacing w:line="246" w:lineRule="exact"/>
              <w:rPr>
                <w:sz w:val="24"/>
              </w:rPr>
            </w:pPr>
            <w:r>
              <w:rPr>
                <w:sz w:val="24"/>
              </w:rPr>
              <w:t>Apply</w:t>
            </w:r>
            <w:r>
              <w:rPr>
                <w:spacing w:val="-3"/>
                <w:sz w:val="24"/>
              </w:rPr>
              <w:t xml:space="preserve"> </w:t>
            </w:r>
            <w:r>
              <w:rPr>
                <w:spacing w:val="-2"/>
                <w:sz w:val="24"/>
              </w:rPr>
              <w:t>developer.</w:t>
            </w:r>
          </w:p>
        </w:tc>
        <w:tc>
          <w:tcPr>
            <w:tcW w:w="2604" w:type="dxa"/>
            <w:tcBorders>
              <w:top w:val="nil"/>
              <w:bottom w:val="nil"/>
            </w:tcBorders>
          </w:tcPr>
          <w:p w14:paraId="45A8ECBA" w14:textId="77777777" w:rsidR="00DF274D" w:rsidRDefault="00DF274D" w:rsidP="00DD026B">
            <w:pPr>
              <w:pStyle w:val="TableParagraph"/>
              <w:spacing w:line="246" w:lineRule="exact"/>
              <w:rPr>
                <w:sz w:val="24"/>
              </w:rPr>
            </w:pPr>
            <w:r>
              <w:rPr>
                <w:sz w:val="24"/>
              </w:rPr>
              <w:t>Final</w:t>
            </w:r>
            <w:r>
              <w:rPr>
                <w:spacing w:val="-4"/>
                <w:sz w:val="24"/>
              </w:rPr>
              <w:t xml:space="preserve"> Exam</w:t>
            </w:r>
          </w:p>
        </w:tc>
        <w:tc>
          <w:tcPr>
            <w:tcW w:w="2256" w:type="dxa"/>
            <w:tcBorders>
              <w:top w:val="nil"/>
              <w:bottom w:val="nil"/>
            </w:tcBorders>
          </w:tcPr>
          <w:p w14:paraId="7C8E6466" w14:textId="77777777" w:rsidR="00DF274D" w:rsidRDefault="00DF274D" w:rsidP="00DD026B">
            <w:pPr>
              <w:pStyle w:val="TableParagraph"/>
              <w:spacing w:line="246" w:lineRule="exact"/>
              <w:ind w:left="109"/>
              <w:rPr>
                <w:sz w:val="24"/>
              </w:rPr>
            </w:pPr>
            <w:r>
              <w:rPr>
                <w:spacing w:val="-2"/>
                <w:sz w:val="24"/>
              </w:rPr>
              <w:t>Homework</w:t>
            </w:r>
          </w:p>
        </w:tc>
        <w:tc>
          <w:tcPr>
            <w:tcW w:w="2107" w:type="dxa"/>
            <w:vMerge/>
            <w:tcBorders>
              <w:top w:val="nil"/>
            </w:tcBorders>
          </w:tcPr>
          <w:p w14:paraId="7DAE97A2" w14:textId="77777777" w:rsidR="00DF274D" w:rsidRDefault="00DF274D" w:rsidP="00DD026B">
            <w:pPr>
              <w:rPr>
                <w:sz w:val="2"/>
                <w:szCs w:val="2"/>
              </w:rPr>
            </w:pPr>
          </w:p>
        </w:tc>
      </w:tr>
      <w:tr w:rsidR="00DF274D" w14:paraId="40ED8258" w14:textId="77777777" w:rsidTr="00DF274D">
        <w:trPr>
          <w:trHeight w:val="825"/>
        </w:trPr>
        <w:tc>
          <w:tcPr>
            <w:tcW w:w="1728" w:type="dxa"/>
            <w:tcBorders>
              <w:top w:val="nil"/>
            </w:tcBorders>
          </w:tcPr>
          <w:p w14:paraId="3DA4B9F8" w14:textId="77777777" w:rsidR="00DF274D" w:rsidRDefault="00DF274D" w:rsidP="00DD026B">
            <w:pPr>
              <w:pStyle w:val="TableParagraph"/>
              <w:rPr>
                <w:sz w:val="24"/>
              </w:rPr>
            </w:pPr>
          </w:p>
        </w:tc>
        <w:tc>
          <w:tcPr>
            <w:tcW w:w="2215" w:type="dxa"/>
            <w:tcBorders>
              <w:top w:val="nil"/>
            </w:tcBorders>
          </w:tcPr>
          <w:p w14:paraId="737F3E8D" w14:textId="77777777" w:rsidR="00DF274D" w:rsidRDefault="00DF274D" w:rsidP="00DD026B">
            <w:pPr>
              <w:pStyle w:val="TableParagraph"/>
              <w:rPr>
                <w:sz w:val="24"/>
              </w:rPr>
            </w:pPr>
          </w:p>
        </w:tc>
        <w:tc>
          <w:tcPr>
            <w:tcW w:w="3077" w:type="dxa"/>
            <w:tcBorders>
              <w:top w:val="nil"/>
            </w:tcBorders>
          </w:tcPr>
          <w:p w14:paraId="738F90CB" w14:textId="77777777" w:rsidR="00DF274D" w:rsidRDefault="00DF274D" w:rsidP="00DD026B">
            <w:pPr>
              <w:pStyle w:val="TableParagraph"/>
              <w:spacing w:line="266" w:lineRule="exact"/>
              <w:rPr>
                <w:sz w:val="24"/>
              </w:rPr>
            </w:pPr>
            <w:r>
              <w:rPr>
                <w:sz w:val="24"/>
              </w:rPr>
              <w:t>Interpret</w:t>
            </w:r>
            <w:r>
              <w:rPr>
                <w:spacing w:val="-1"/>
                <w:sz w:val="24"/>
              </w:rPr>
              <w:t xml:space="preserve"> </w:t>
            </w:r>
            <w:r>
              <w:rPr>
                <w:sz w:val="24"/>
              </w:rPr>
              <w:t>and</w:t>
            </w:r>
            <w:r>
              <w:rPr>
                <w:spacing w:val="-3"/>
                <w:sz w:val="24"/>
              </w:rPr>
              <w:t xml:space="preserve"> </w:t>
            </w:r>
            <w:r>
              <w:rPr>
                <w:sz w:val="24"/>
              </w:rPr>
              <w:t>record</w:t>
            </w:r>
            <w:r>
              <w:rPr>
                <w:spacing w:val="-2"/>
                <w:sz w:val="24"/>
              </w:rPr>
              <w:t xml:space="preserve"> results</w:t>
            </w:r>
          </w:p>
        </w:tc>
        <w:tc>
          <w:tcPr>
            <w:tcW w:w="2604" w:type="dxa"/>
            <w:tcBorders>
              <w:top w:val="nil"/>
            </w:tcBorders>
          </w:tcPr>
          <w:p w14:paraId="65B2B966" w14:textId="77777777" w:rsidR="00DF274D" w:rsidRDefault="00DF274D" w:rsidP="00DD026B">
            <w:pPr>
              <w:pStyle w:val="TableParagraph"/>
              <w:spacing w:line="266" w:lineRule="exact"/>
              <w:rPr>
                <w:sz w:val="24"/>
              </w:rPr>
            </w:pPr>
            <w:r>
              <w:rPr>
                <w:sz w:val="24"/>
              </w:rPr>
              <w:t>Final</w:t>
            </w:r>
            <w:r>
              <w:rPr>
                <w:spacing w:val="-2"/>
                <w:sz w:val="24"/>
              </w:rPr>
              <w:t xml:space="preserve"> Project</w:t>
            </w:r>
          </w:p>
        </w:tc>
        <w:tc>
          <w:tcPr>
            <w:tcW w:w="2256" w:type="dxa"/>
            <w:tcBorders>
              <w:top w:val="nil"/>
            </w:tcBorders>
          </w:tcPr>
          <w:p w14:paraId="147F6F6D" w14:textId="77777777" w:rsidR="00DF274D" w:rsidRDefault="00DF274D" w:rsidP="00DD026B">
            <w:pPr>
              <w:pStyle w:val="TableParagraph"/>
              <w:rPr>
                <w:sz w:val="24"/>
              </w:rPr>
            </w:pPr>
          </w:p>
        </w:tc>
        <w:tc>
          <w:tcPr>
            <w:tcW w:w="2107" w:type="dxa"/>
            <w:vMerge/>
            <w:tcBorders>
              <w:top w:val="nil"/>
            </w:tcBorders>
          </w:tcPr>
          <w:p w14:paraId="77E25540" w14:textId="77777777" w:rsidR="00DF274D" w:rsidRDefault="00DF274D" w:rsidP="00DD026B">
            <w:pPr>
              <w:rPr>
                <w:sz w:val="2"/>
                <w:szCs w:val="2"/>
              </w:rPr>
            </w:pPr>
          </w:p>
        </w:tc>
      </w:tr>
      <w:tr w:rsidR="00DF274D" w14:paraId="4F4559DE" w14:textId="77777777" w:rsidTr="00DF274D">
        <w:trPr>
          <w:trHeight w:val="270"/>
        </w:trPr>
        <w:tc>
          <w:tcPr>
            <w:tcW w:w="1728" w:type="dxa"/>
            <w:tcBorders>
              <w:bottom w:val="nil"/>
            </w:tcBorders>
          </w:tcPr>
          <w:p w14:paraId="72AE3AD0" w14:textId="77777777" w:rsidR="00DF274D" w:rsidRDefault="00DF274D" w:rsidP="00DD026B">
            <w:pPr>
              <w:pStyle w:val="TableParagraph"/>
              <w:spacing w:line="250" w:lineRule="exact"/>
              <w:ind w:left="107"/>
              <w:rPr>
                <w:b/>
                <w:sz w:val="24"/>
              </w:rPr>
            </w:pPr>
            <w:r>
              <w:rPr>
                <w:b/>
                <w:sz w:val="24"/>
              </w:rPr>
              <w:t>Learning</w:t>
            </w:r>
            <w:r>
              <w:rPr>
                <w:b/>
                <w:spacing w:val="-1"/>
                <w:sz w:val="24"/>
              </w:rPr>
              <w:t xml:space="preserve"> </w:t>
            </w:r>
            <w:r>
              <w:rPr>
                <w:b/>
                <w:spacing w:val="-4"/>
                <w:sz w:val="24"/>
              </w:rPr>
              <w:t>Unit</w:t>
            </w:r>
          </w:p>
        </w:tc>
        <w:tc>
          <w:tcPr>
            <w:tcW w:w="2215" w:type="dxa"/>
            <w:tcBorders>
              <w:bottom w:val="nil"/>
            </w:tcBorders>
          </w:tcPr>
          <w:p w14:paraId="21133D64" w14:textId="77777777" w:rsidR="00DF274D" w:rsidRDefault="00DF274D" w:rsidP="00DD026B">
            <w:pPr>
              <w:pStyle w:val="TableParagraph"/>
              <w:spacing w:line="250" w:lineRule="exact"/>
              <w:rPr>
                <w:sz w:val="24"/>
              </w:rPr>
            </w:pPr>
            <w:r>
              <w:rPr>
                <w:sz w:val="24"/>
              </w:rPr>
              <w:t>BASIC</w:t>
            </w:r>
            <w:r>
              <w:rPr>
                <w:spacing w:val="-4"/>
                <w:sz w:val="24"/>
              </w:rPr>
              <w:t xml:space="preserve"> </w:t>
            </w:r>
            <w:r>
              <w:rPr>
                <w:spacing w:val="-5"/>
                <w:sz w:val="24"/>
              </w:rPr>
              <w:t>DRY</w:t>
            </w:r>
          </w:p>
        </w:tc>
        <w:tc>
          <w:tcPr>
            <w:tcW w:w="3077" w:type="dxa"/>
            <w:vMerge w:val="restart"/>
          </w:tcPr>
          <w:p w14:paraId="7A26FA85" w14:textId="77777777" w:rsidR="00DF274D" w:rsidRDefault="00DF274D" w:rsidP="00DD026B">
            <w:pPr>
              <w:pStyle w:val="TableParagraph"/>
              <w:ind w:right="106"/>
              <w:rPr>
                <w:sz w:val="24"/>
              </w:rPr>
            </w:pPr>
            <w:r>
              <w:rPr>
                <w:sz w:val="24"/>
              </w:rPr>
              <w:t>Interpret</w:t>
            </w:r>
            <w:r>
              <w:rPr>
                <w:spacing w:val="-14"/>
                <w:sz w:val="24"/>
              </w:rPr>
              <w:t xml:space="preserve"> </w:t>
            </w:r>
            <w:r>
              <w:rPr>
                <w:sz w:val="24"/>
              </w:rPr>
              <w:t>drawing,</w:t>
            </w:r>
            <w:r>
              <w:rPr>
                <w:spacing w:val="-14"/>
                <w:sz w:val="24"/>
              </w:rPr>
              <w:t xml:space="preserve"> </w:t>
            </w:r>
            <w:r>
              <w:rPr>
                <w:sz w:val="24"/>
              </w:rPr>
              <w:t>sketch</w:t>
            </w:r>
            <w:r>
              <w:rPr>
                <w:spacing w:val="-13"/>
                <w:sz w:val="24"/>
              </w:rPr>
              <w:t xml:space="preserve"> </w:t>
            </w:r>
            <w:r>
              <w:rPr>
                <w:sz w:val="24"/>
              </w:rPr>
              <w:t>or specification information. Prepare test piece</w:t>
            </w:r>
          </w:p>
          <w:p w14:paraId="4465AE50" w14:textId="77777777" w:rsidR="00DF274D" w:rsidRDefault="00DF274D" w:rsidP="00DD026B">
            <w:pPr>
              <w:pStyle w:val="TableParagraph"/>
              <w:ind w:right="106"/>
              <w:rPr>
                <w:sz w:val="24"/>
              </w:rPr>
            </w:pPr>
            <w:r>
              <w:rPr>
                <w:sz w:val="24"/>
              </w:rPr>
              <w:t>Apply</w:t>
            </w:r>
            <w:r>
              <w:rPr>
                <w:spacing w:val="-14"/>
                <w:sz w:val="24"/>
              </w:rPr>
              <w:t xml:space="preserve"> </w:t>
            </w:r>
            <w:r>
              <w:rPr>
                <w:sz w:val="24"/>
              </w:rPr>
              <w:t>the</w:t>
            </w:r>
            <w:r>
              <w:rPr>
                <w:spacing w:val="-9"/>
                <w:sz w:val="24"/>
              </w:rPr>
              <w:t xml:space="preserve"> </w:t>
            </w:r>
            <w:proofErr w:type="gramStart"/>
            <w:r>
              <w:rPr>
                <w:sz w:val="24"/>
              </w:rPr>
              <w:t>hand</w:t>
            </w:r>
            <w:r>
              <w:rPr>
                <w:spacing w:val="-9"/>
                <w:sz w:val="24"/>
              </w:rPr>
              <w:t xml:space="preserve"> </w:t>
            </w:r>
            <w:r>
              <w:rPr>
                <w:sz w:val="24"/>
              </w:rPr>
              <w:t>held</w:t>
            </w:r>
            <w:proofErr w:type="gramEnd"/>
            <w:r>
              <w:rPr>
                <w:spacing w:val="-9"/>
                <w:sz w:val="24"/>
              </w:rPr>
              <w:t xml:space="preserve"> </w:t>
            </w:r>
            <w:r>
              <w:rPr>
                <w:sz w:val="24"/>
              </w:rPr>
              <w:t xml:space="preserve">magnet </w:t>
            </w:r>
            <w:r>
              <w:rPr>
                <w:spacing w:val="-2"/>
                <w:sz w:val="24"/>
              </w:rPr>
              <w:t>device.</w:t>
            </w:r>
          </w:p>
          <w:p w14:paraId="0BDCFF6B" w14:textId="77777777" w:rsidR="00DF274D" w:rsidRDefault="00DF274D" w:rsidP="00DD026B">
            <w:pPr>
              <w:pStyle w:val="TableParagraph"/>
              <w:ind w:right="106"/>
              <w:rPr>
                <w:sz w:val="24"/>
              </w:rPr>
            </w:pPr>
            <w:r>
              <w:rPr>
                <w:sz w:val="24"/>
              </w:rPr>
              <w:t>Apply</w:t>
            </w:r>
            <w:r>
              <w:rPr>
                <w:spacing w:val="-15"/>
                <w:sz w:val="24"/>
              </w:rPr>
              <w:t xml:space="preserve"> </w:t>
            </w:r>
            <w:r>
              <w:rPr>
                <w:sz w:val="24"/>
              </w:rPr>
              <w:t>the</w:t>
            </w:r>
            <w:r>
              <w:rPr>
                <w:spacing w:val="-12"/>
                <w:sz w:val="24"/>
              </w:rPr>
              <w:t xml:space="preserve"> </w:t>
            </w:r>
            <w:r>
              <w:rPr>
                <w:sz w:val="24"/>
              </w:rPr>
              <w:t>magnetic</w:t>
            </w:r>
            <w:r>
              <w:rPr>
                <w:spacing w:val="-12"/>
                <w:sz w:val="24"/>
              </w:rPr>
              <w:t xml:space="preserve"> </w:t>
            </w:r>
            <w:r>
              <w:rPr>
                <w:sz w:val="24"/>
              </w:rPr>
              <w:t xml:space="preserve">particles. Interpret and record the </w:t>
            </w:r>
            <w:r>
              <w:rPr>
                <w:spacing w:val="-2"/>
                <w:sz w:val="24"/>
              </w:rPr>
              <w:t>results.</w:t>
            </w:r>
          </w:p>
        </w:tc>
        <w:tc>
          <w:tcPr>
            <w:tcW w:w="2604" w:type="dxa"/>
            <w:tcBorders>
              <w:bottom w:val="nil"/>
            </w:tcBorders>
          </w:tcPr>
          <w:p w14:paraId="383F62DF" w14:textId="77777777" w:rsidR="00DF274D" w:rsidRDefault="00DF274D" w:rsidP="00DD026B">
            <w:pPr>
              <w:pStyle w:val="TableParagraph"/>
              <w:spacing w:line="250" w:lineRule="exact"/>
              <w:rPr>
                <w:sz w:val="24"/>
              </w:rPr>
            </w:pPr>
            <w:r>
              <w:rPr>
                <w:spacing w:val="-2"/>
                <w:sz w:val="24"/>
              </w:rPr>
              <w:t>Attendance</w:t>
            </w:r>
          </w:p>
        </w:tc>
        <w:tc>
          <w:tcPr>
            <w:tcW w:w="2256" w:type="dxa"/>
            <w:tcBorders>
              <w:bottom w:val="nil"/>
            </w:tcBorders>
          </w:tcPr>
          <w:p w14:paraId="72C0C4EC" w14:textId="77777777" w:rsidR="00DF274D" w:rsidRDefault="00DF274D" w:rsidP="00DD026B">
            <w:pPr>
              <w:pStyle w:val="TableParagraph"/>
              <w:spacing w:line="250" w:lineRule="exact"/>
              <w:ind w:left="109"/>
              <w:rPr>
                <w:sz w:val="24"/>
              </w:rPr>
            </w:pPr>
            <w:r>
              <w:rPr>
                <w:spacing w:val="-2"/>
                <w:sz w:val="24"/>
              </w:rPr>
              <w:t>Reading</w:t>
            </w:r>
          </w:p>
        </w:tc>
        <w:tc>
          <w:tcPr>
            <w:tcW w:w="2107" w:type="dxa"/>
            <w:vMerge w:val="restart"/>
          </w:tcPr>
          <w:p w14:paraId="684F8F9D" w14:textId="77777777" w:rsidR="00DF274D" w:rsidRDefault="00DF274D" w:rsidP="00DD026B">
            <w:pPr>
              <w:pStyle w:val="TableParagraph"/>
              <w:rPr>
                <w:sz w:val="24"/>
              </w:rPr>
            </w:pPr>
          </w:p>
        </w:tc>
      </w:tr>
      <w:tr w:rsidR="00DF274D" w14:paraId="046838A2" w14:textId="77777777" w:rsidTr="00DF274D">
        <w:trPr>
          <w:trHeight w:val="266"/>
        </w:trPr>
        <w:tc>
          <w:tcPr>
            <w:tcW w:w="1728" w:type="dxa"/>
            <w:tcBorders>
              <w:top w:val="nil"/>
              <w:bottom w:val="nil"/>
            </w:tcBorders>
          </w:tcPr>
          <w:p w14:paraId="32957FB4" w14:textId="77777777" w:rsidR="00DF274D" w:rsidRDefault="00DF274D" w:rsidP="00DD026B">
            <w:pPr>
              <w:pStyle w:val="TableParagraph"/>
              <w:spacing w:line="246" w:lineRule="exact"/>
              <w:ind w:left="107"/>
              <w:rPr>
                <w:b/>
                <w:sz w:val="24"/>
              </w:rPr>
            </w:pPr>
            <w:r>
              <w:rPr>
                <w:b/>
                <w:spacing w:val="-10"/>
                <w:sz w:val="24"/>
              </w:rPr>
              <w:t>4</w:t>
            </w:r>
          </w:p>
        </w:tc>
        <w:tc>
          <w:tcPr>
            <w:tcW w:w="2215" w:type="dxa"/>
            <w:tcBorders>
              <w:top w:val="nil"/>
              <w:bottom w:val="nil"/>
            </w:tcBorders>
          </w:tcPr>
          <w:p w14:paraId="2C50DF01" w14:textId="77777777" w:rsidR="00DF274D" w:rsidRDefault="00DF274D" w:rsidP="00DD026B">
            <w:pPr>
              <w:pStyle w:val="TableParagraph"/>
              <w:spacing w:line="246" w:lineRule="exact"/>
              <w:rPr>
                <w:sz w:val="24"/>
              </w:rPr>
            </w:pPr>
            <w:r>
              <w:rPr>
                <w:spacing w:val="-2"/>
                <w:sz w:val="24"/>
              </w:rPr>
              <w:t>MAGNETIC</w:t>
            </w:r>
          </w:p>
        </w:tc>
        <w:tc>
          <w:tcPr>
            <w:tcW w:w="3077" w:type="dxa"/>
            <w:vMerge/>
            <w:tcBorders>
              <w:top w:val="nil"/>
            </w:tcBorders>
          </w:tcPr>
          <w:p w14:paraId="3587EF33" w14:textId="77777777" w:rsidR="00DF274D" w:rsidRDefault="00DF274D" w:rsidP="00DD026B">
            <w:pPr>
              <w:rPr>
                <w:sz w:val="2"/>
                <w:szCs w:val="2"/>
              </w:rPr>
            </w:pPr>
          </w:p>
        </w:tc>
        <w:tc>
          <w:tcPr>
            <w:tcW w:w="2604" w:type="dxa"/>
            <w:tcBorders>
              <w:top w:val="nil"/>
              <w:bottom w:val="nil"/>
            </w:tcBorders>
          </w:tcPr>
          <w:p w14:paraId="3AF03618" w14:textId="77777777" w:rsidR="00DF274D" w:rsidRDefault="00DF274D" w:rsidP="00DD026B">
            <w:pPr>
              <w:pStyle w:val="TableParagraph"/>
              <w:spacing w:line="246" w:lineRule="exact"/>
              <w:rPr>
                <w:sz w:val="24"/>
              </w:rPr>
            </w:pPr>
            <w:r>
              <w:rPr>
                <w:spacing w:val="-2"/>
                <w:sz w:val="24"/>
              </w:rPr>
              <w:t>Quizzes</w:t>
            </w:r>
          </w:p>
        </w:tc>
        <w:tc>
          <w:tcPr>
            <w:tcW w:w="2256" w:type="dxa"/>
            <w:tcBorders>
              <w:top w:val="nil"/>
              <w:bottom w:val="nil"/>
            </w:tcBorders>
          </w:tcPr>
          <w:p w14:paraId="2C5803E5" w14:textId="77777777" w:rsidR="00DF274D" w:rsidRDefault="00DF274D" w:rsidP="00DD026B">
            <w:pPr>
              <w:pStyle w:val="TableParagraph"/>
              <w:spacing w:line="246" w:lineRule="exact"/>
              <w:ind w:left="109"/>
              <w:rPr>
                <w:sz w:val="24"/>
              </w:rPr>
            </w:pPr>
            <w:r>
              <w:rPr>
                <w:spacing w:val="-2"/>
                <w:sz w:val="24"/>
              </w:rPr>
              <w:t>Assignments</w:t>
            </w:r>
          </w:p>
        </w:tc>
        <w:tc>
          <w:tcPr>
            <w:tcW w:w="2107" w:type="dxa"/>
            <w:vMerge/>
            <w:tcBorders>
              <w:top w:val="nil"/>
            </w:tcBorders>
          </w:tcPr>
          <w:p w14:paraId="479A457A" w14:textId="77777777" w:rsidR="00DF274D" w:rsidRDefault="00DF274D" w:rsidP="00DD026B">
            <w:pPr>
              <w:rPr>
                <w:sz w:val="2"/>
                <w:szCs w:val="2"/>
              </w:rPr>
            </w:pPr>
          </w:p>
        </w:tc>
      </w:tr>
      <w:tr w:rsidR="00DF274D" w14:paraId="6B3E5627" w14:textId="77777777" w:rsidTr="00DF274D">
        <w:trPr>
          <w:trHeight w:val="263"/>
        </w:trPr>
        <w:tc>
          <w:tcPr>
            <w:tcW w:w="1728" w:type="dxa"/>
            <w:tcBorders>
              <w:top w:val="nil"/>
              <w:bottom w:val="nil"/>
            </w:tcBorders>
          </w:tcPr>
          <w:p w14:paraId="2D515421" w14:textId="77777777" w:rsidR="00DF274D" w:rsidRDefault="00DF274D" w:rsidP="00DD026B">
            <w:pPr>
              <w:pStyle w:val="TableParagraph"/>
              <w:rPr>
                <w:sz w:val="18"/>
              </w:rPr>
            </w:pPr>
          </w:p>
        </w:tc>
        <w:tc>
          <w:tcPr>
            <w:tcW w:w="2215" w:type="dxa"/>
            <w:tcBorders>
              <w:top w:val="nil"/>
              <w:bottom w:val="nil"/>
            </w:tcBorders>
          </w:tcPr>
          <w:p w14:paraId="24152F16" w14:textId="77777777" w:rsidR="00DF274D" w:rsidRDefault="00DF274D" w:rsidP="00DD026B">
            <w:pPr>
              <w:pStyle w:val="TableParagraph"/>
              <w:spacing w:line="244" w:lineRule="exact"/>
              <w:rPr>
                <w:sz w:val="24"/>
              </w:rPr>
            </w:pPr>
            <w:r>
              <w:rPr>
                <w:spacing w:val="-2"/>
                <w:sz w:val="24"/>
              </w:rPr>
              <w:t>PARTICLE</w:t>
            </w:r>
          </w:p>
        </w:tc>
        <w:tc>
          <w:tcPr>
            <w:tcW w:w="3077" w:type="dxa"/>
            <w:vMerge/>
            <w:tcBorders>
              <w:top w:val="nil"/>
            </w:tcBorders>
          </w:tcPr>
          <w:p w14:paraId="5BBC2234" w14:textId="77777777" w:rsidR="00DF274D" w:rsidRDefault="00DF274D" w:rsidP="00DD026B">
            <w:pPr>
              <w:rPr>
                <w:sz w:val="2"/>
                <w:szCs w:val="2"/>
              </w:rPr>
            </w:pPr>
          </w:p>
        </w:tc>
        <w:tc>
          <w:tcPr>
            <w:tcW w:w="2604" w:type="dxa"/>
            <w:tcBorders>
              <w:top w:val="nil"/>
              <w:bottom w:val="nil"/>
            </w:tcBorders>
          </w:tcPr>
          <w:p w14:paraId="5B78FC1B" w14:textId="77777777" w:rsidR="00DF274D" w:rsidRDefault="00DF274D" w:rsidP="00DD026B">
            <w:pPr>
              <w:pStyle w:val="TableParagraph"/>
              <w:spacing w:line="244" w:lineRule="exact"/>
              <w:rPr>
                <w:sz w:val="24"/>
              </w:rPr>
            </w:pPr>
            <w:r>
              <w:rPr>
                <w:spacing w:val="-2"/>
                <w:sz w:val="24"/>
              </w:rPr>
              <w:t>Homework</w:t>
            </w:r>
          </w:p>
        </w:tc>
        <w:tc>
          <w:tcPr>
            <w:tcW w:w="2256" w:type="dxa"/>
            <w:tcBorders>
              <w:top w:val="nil"/>
              <w:bottom w:val="nil"/>
            </w:tcBorders>
          </w:tcPr>
          <w:p w14:paraId="4B6C8222" w14:textId="77777777" w:rsidR="00DF274D" w:rsidRDefault="00DF274D" w:rsidP="00DD026B">
            <w:pPr>
              <w:pStyle w:val="TableParagraph"/>
              <w:spacing w:line="244" w:lineRule="exact"/>
              <w:ind w:left="109"/>
              <w:rPr>
                <w:sz w:val="24"/>
              </w:rPr>
            </w:pPr>
            <w:r>
              <w:rPr>
                <w:sz w:val="24"/>
              </w:rPr>
              <w:t>Lab</w:t>
            </w:r>
            <w:r>
              <w:rPr>
                <w:spacing w:val="-2"/>
                <w:sz w:val="24"/>
              </w:rPr>
              <w:t xml:space="preserve"> Assignments</w:t>
            </w:r>
          </w:p>
        </w:tc>
        <w:tc>
          <w:tcPr>
            <w:tcW w:w="2107" w:type="dxa"/>
            <w:vMerge/>
            <w:tcBorders>
              <w:top w:val="nil"/>
            </w:tcBorders>
          </w:tcPr>
          <w:p w14:paraId="1CC92287" w14:textId="77777777" w:rsidR="00DF274D" w:rsidRDefault="00DF274D" w:rsidP="00DD026B">
            <w:pPr>
              <w:rPr>
                <w:sz w:val="2"/>
                <w:szCs w:val="2"/>
              </w:rPr>
            </w:pPr>
          </w:p>
        </w:tc>
      </w:tr>
      <w:tr w:rsidR="00DF274D" w14:paraId="39588536" w14:textId="77777777" w:rsidTr="00DF274D">
        <w:trPr>
          <w:trHeight w:val="266"/>
        </w:trPr>
        <w:tc>
          <w:tcPr>
            <w:tcW w:w="1728" w:type="dxa"/>
            <w:tcBorders>
              <w:top w:val="nil"/>
              <w:bottom w:val="nil"/>
            </w:tcBorders>
          </w:tcPr>
          <w:p w14:paraId="517C1073" w14:textId="77777777" w:rsidR="00DF274D" w:rsidRDefault="00DF274D" w:rsidP="00DD026B">
            <w:pPr>
              <w:pStyle w:val="TableParagraph"/>
              <w:rPr>
                <w:sz w:val="18"/>
              </w:rPr>
            </w:pPr>
          </w:p>
        </w:tc>
        <w:tc>
          <w:tcPr>
            <w:tcW w:w="2215" w:type="dxa"/>
            <w:tcBorders>
              <w:top w:val="nil"/>
              <w:bottom w:val="nil"/>
            </w:tcBorders>
          </w:tcPr>
          <w:p w14:paraId="1F8FF667" w14:textId="77777777" w:rsidR="00DF274D" w:rsidRDefault="00DF274D" w:rsidP="00DD026B">
            <w:pPr>
              <w:pStyle w:val="TableParagraph"/>
              <w:spacing w:line="246" w:lineRule="exact"/>
              <w:rPr>
                <w:sz w:val="24"/>
              </w:rPr>
            </w:pPr>
            <w:r>
              <w:rPr>
                <w:spacing w:val="-2"/>
                <w:sz w:val="24"/>
              </w:rPr>
              <w:t>TESTING</w:t>
            </w:r>
          </w:p>
        </w:tc>
        <w:tc>
          <w:tcPr>
            <w:tcW w:w="3077" w:type="dxa"/>
            <w:vMerge/>
            <w:tcBorders>
              <w:top w:val="nil"/>
            </w:tcBorders>
          </w:tcPr>
          <w:p w14:paraId="70EC9319" w14:textId="77777777" w:rsidR="00DF274D" w:rsidRDefault="00DF274D" w:rsidP="00DD026B">
            <w:pPr>
              <w:rPr>
                <w:sz w:val="2"/>
                <w:szCs w:val="2"/>
              </w:rPr>
            </w:pPr>
          </w:p>
        </w:tc>
        <w:tc>
          <w:tcPr>
            <w:tcW w:w="2604" w:type="dxa"/>
            <w:tcBorders>
              <w:top w:val="nil"/>
              <w:bottom w:val="nil"/>
            </w:tcBorders>
          </w:tcPr>
          <w:p w14:paraId="3ED42370" w14:textId="77777777" w:rsidR="00DF274D" w:rsidRDefault="00DF274D" w:rsidP="00DD026B">
            <w:pPr>
              <w:pStyle w:val="TableParagraph"/>
              <w:spacing w:line="246" w:lineRule="exact"/>
              <w:rPr>
                <w:sz w:val="24"/>
              </w:rPr>
            </w:pPr>
            <w:r>
              <w:rPr>
                <w:sz w:val="24"/>
              </w:rPr>
              <w:t>Final</w:t>
            </w:r>
            <w:r>
              <w:rPr>
                <w:spacing w:val="-4"/>
                <w:sz w:val="24"/>
              </w:rPr>
              <w:t xml:space="preserve"> Exam</w:t>
            </w:r>
          </w:p>
        </w:tc>
        <w:tc>
          <w:tcPr>
            <w:tcW w:w="2256" w:type="dxa"/>
            <w:tcBorders>
              <w:top w:val="nil"/>
              <w:bottom w:val="nil"/>
            </w:tcBorders>
          </w:tcPr>
          <w:p w14:paraId="6B60552E" w14:textId="77777777" w:rsidR="00DF274D" w:rsidRDefault="00DF274D" w:rsidP="00DD026B">
            <w:pPr>
              <w:pStyle w:val="TableParagraph"/>
              <w:spacing w:line="246" w:lineRule="exact"/>
              <w:ind w:left="109"/>
              <w:rPr>
                <w:sz w:val="24"/>
              </w:rPr>
            </w:pPr>
            <w:r>
              <w:rPr>
                <w:spacing w:val="-2"/>
                <w:sz w:val="24"/>
              </w:rPr>
              <w:t>Homework</w:t>
            </w:r>
          </w:p>
        </w:tc>
        <w:tc>
          <w:tcPr>
            <w:tcW w:w="2107" w:type="dxa"/>
            <w:vMerge/>
            <w:tcBorders>
              <w:top w:val="nil"/>
            </w:tcBorders>
          </w:tcPr>
          <w:p w14:paraId="69B0A937" w14:textId="77777777" w:rsidR="00DF274D" w:rsidRDefault="00DF274D" w:rsidP="00DD026B">
            <w:pPr>
              <w:rPr>
                <w:sz w:val="2"/>
                <w:szCs w:val="2"/>
              </w:rPr>
            </w:pPr>
          </w:p>
        </w:tc>
      </w:tr>
      <w:tr w:rsidR="00DF274D" w14:paraId="3E92E005" w14:textId="77777777" w:rsidTr="00DF274D">
        <w:trPr>
          <w:trHeight w:val="1654"/>
        </w:trPr>
        <w:tc>
          <w:tcPr>
            <w:tcW w:w="1728" w:type="dxa"/>
            <w:tcBorders>
              <w:top w:val="nil"/>
            </w:tcBorders>
          </w:tcPr>
          <w:p w14:paraId="13FB477B" w14:textId="77777777" w:rsidR="00DF274D" w:rsidRDefault="00DF274D" w:rsidP="00DD026B">
            <w:pPr>
              <w:pStyle w:val="TableParagraph"/>
              <w:rPr>
                <w:sz w:val="24"/>
              </w:rPr>
            </w:pPr>
          </w:p>
        </w:tc>
        <w:tc>
          <w:tcPr>
            <w:tcW w:w="2215" w:type="dxa"/>
            <w:tcBorders>
              <w:top w:val="nil"/>
            </w:tcBorders>
          </w:tcPr>
          <w:p w14:paraId="29F1EB83" w14:textId="77777777" w:rsidR="00DF274D" w:rsidRDefault="00DF274D" w:rsidP="00DD026B">
            <w:pPr>
              <w:pStyle w:val="TableParagraph"/>
              <w:rPr>
                <w:sz w:val="24"/>
              </w:rPr>
            </w:pPr>
          </w:p>
        </w:tc>
        <w:tc>
          <w:tcPr>
            <w:tcW w:w="3077" w:type="dxa"/>
            <w:vMerge/>
            <w:tcBorders>
              <w:top w:val="nil"/>
            </w:tcBorders>
          </w:tcPr>
          <w:p w14:paraId="40E4D269" w14:textId="77777777" w:rsidR="00DF274D" w:rsidRDefault="00DF274D" w:rsidP="00DD026B">
            <w:pPr>
              <w:rPr>
                <w:sz w:val="2"/>
                <w:szCs w:val="2"/>
              </w:rPr>
            </w:pPr>
          </w:p>
        </w:tc>
        <w:tc>
          <w:tcPr>
            <w:tcW w:w="2604" w:type="dxa"/>
            <w:tcBorders>
              <w:top w:val="nil"/>
            </w:tcBorders>
          </w:tcPr>
          <w:p w14:paraId="2568ED79" w14:textId="77777777" w:rsidR="00DF274D" w:rsidRDefault="00DF274D" w:rsidP="00DD026B">
            <w:pPr>
              <w:pStyle w:val="TableParagraph"/>
              <w:spacing w:line="266" w:lineRule="exact"/>
              <w:rPr>
                <w:sz w:val="24"/>
              </w:rPr>
            </w:pPr>
            <w:r>
              <w:rPr>
                <w:sz w:val="24"/>
              </w:rPr>
              <w:t>Final</w:t>
            </w:r>
            <w:r>
              <w:rPr>
                <w:spacing w:val="-2"/>
                <w:sz w:val="24"/>
              </w:rPr>
              <w:t xml:space="preserve"> Project</w:t>
            </w:r>
          </w:p>
        </w:tc>
        <w:tc>
          <w:tcPr>
            <w:tcW w:w="2256" w:type="dxa"/>
            <w:tcBorders>
              <w:top w:val="nil"/>
            </w:tcBorders>
          </w:tcPr>
          <w:p w14:paraId="456B00F1" w14:textId="77777777" w:rsidR="00DF274D" w:rsidRDefault="00DF274D" w:rsidP="00DD026B">
            <w:pPr>
              <w:pStyle w:val="TableParagraph"/>
              <w:rPr>
                <w:sz w:val="24"/>
              </w:rPr>
            </w:pPr>
          </w:p>
        </w:tc>
        <w:tc>
          <w:tcPr>
            <w:tcW w:w="2107" w:type="dxa"/>
            <w:vMerge/>
            <w:tcBorders>
              <w:top w:val="nil"/>
            </w:tcBorders>
          </w:tcPr>
          <w:p w14:paraId="350FEA0E" w14:textId="77777777" w:rsidR="00DF274D" w:rsidRDefault="00DF274D" w:rsidP="00DD026B">
            <w:pPr>
              <w:rPr>
                <w:sz w:val="2"/>
                <w:szCs w:val="2"/>
              </w:rPr>
            </w:pPr>
          </w:p>
        </w:tc>
      </w:tr>
    </w:tbl>
    <w:p w14:paraId="23A8FDDA" w14:textId="77777777" w:rsidR="00DF274D" w:rsidRDefault="00DF274D" w:rsidP="00DF274D">
      <w:pPr>
        <w:rPr>
          <w:sz w:val="2"/>
          <w:szCs w:val="2"/>
        </w:rPr>
        <w:sectPr w:rsidR="00DF274D" w:rsidSect="00DF274D">
          <w:pgSz w:w="15840" w:h="12240" w:orient="landscape"/>
          <w:pgMar w:top="640" w:right="720" w:bottom="887" w:left="720" w:header="720" w:footer="720" w:gutter="0"/>
          <w:cols w:space="720"/>
        </w:sectPr>
      </w:pPr>
    </w:p>
    <w:tbl>
      <w:tblPr>
        <w:tblW w:w="13871"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2"/>
        <w:gridCol w:w="2215"/>
        <w:gridCol w:w="3077"/>
        <w:gridCol w:w="2604"/>
        <w:gridCol w:w="2256"/>
        <w:gridCol w:w="2107"/>
      </w:tblGrid>
      <w:tr w:rsidR="00DF274D" w14:paraId="134553E2" w14:textId="77777777" w:rsidTr="00554D4E">
        <w:trPr>
          <w:trHeight w:val="1655"/>
        </w:trPr>
        <w:tc>
          <w:tcPr>
            <w:tcW w:w="1612" w:type="dxa"/>
          </w:tcPr>
          <w:p w14:paraId="251F6C76" w14:textId="77777777" w:rsidR="00DF274D" w:rsidRDefault="00DF274D" w:rsidP="00DD026B">
            <w:pPr>
              <w:pStyle w:val="TableParagraph"/>
              <w:ind w:left="107" w:right="145"/>
              <w:rPr>
                <w:b/>
                <w:sz w:val="24"/>
              </w:rPr>
            </w:pPr>
            <w:r>
              <w:rPr>
                <w:b/>
                <w:sz w:val="24"/>
              </w:rPr>
              <w:lastRenderedPageBreak/>
              <w:t>Learning</w:t>
            </w:r>
            <w:r>
              <w:rPr>
                <w:b/>
                <w:spacing w:val="-15"/>
                <w:sz w:val="24"/>
              </w:rPr>
              <w:t xml:space="preserve"> </w:t>
            </w:r>
            <w:r>
              <w:rPr>
                <w:b/>
                <w:sz w:val="24"/>
              </w:rPr>
              <w:t xml:space="preserve">Unit </w:t>
            </w:r>
            <w:r>
              <w:rPr>
                <w:b/>
                <w:spacing w:val="-10"/>
                <w:sz w:val="24"/>
              </w:rPr>
              <w:t>5</w:t>
            </w:r>
          </w:p>
        </w:tc>
        <w:tc>
          <w:tcPr>
            <w:tcW w:w="2215" w:type="dxa"/>
          </w:tcPr>
          <w:p w14:paraId="4190C3A8" w14:textId="77777777" w:rsidR="00DF274D" w:rsidRDefault="00DF274D" w:rsidP="00DD026B">
            <w:pPr>
              <w:pStyle w:val="TableParagraph"/>
              <w:ind w:right="445"/>
              <w:rPr>
                <w:sz w:val="24"/>
              </w:rPr>
            </w:pPr>
            <w:r>
              <w:rPr>
                <w:sz w:val="24"/>
              </w:rPr>
              <w:t>BASIC</w:t>
            </w:r>
            <w:r>
              <w:rPr>
                <w:spacing w:val="-15"/>
                <w:sz w:val="24"/>
              </w:rPr>
              <w:t xml:space="preserve"> </w:t>
            </w:r>
            <w:r>
              <w:rPr>
                <w:sz w:val="24"/>
              </w:rPr>
              <w:t xml:space="preserve">VISUAL </w:t>
            </w:r>
            <w:r>
              <w:rPr>
                <w:spacing w:val="-2"/>
                <w:sz w:val="24"/>
              </w:rPr>
              <w:t>INSPECTION TESTING</w:t>
            </w:r>
          </w:p>
        </w:tc>
        <w:tc>
          <w:tcPr>
            <w:tcW w:w="3077" w:type="dxa"/>
          </w:tcPr>
          <w:p w14:paraId="69AEE73C" w14:textId="77777777" w:rsidR="00DF274D" w:rsidRDefault="00DF274D" w:rsidP="00DD026B">
            <w:pPr>
              <w:pStyle w:val="TableParagraph"/>
              <w:ind w:right="106"/>
              <w:rPr>
                <w:sz w:val="24"/>
              </w:rPr>
            </w:pPr>
            <w:r>
              <w:rPr>
                <w:sz w:val="24"/>
              </w:rPr>
              <w:t>Interpret</w:t>
            </w:r>
            <w:r>
              <w:rPr>
                <w:spacing w:val="-14"/>
                <w:sz w:val="24"/>
              </w:rPr>
              <w:t xml:space="preserve"> </w:t>
            </w:r>
            <w:r>
              <w:rPr>
                <w:sz w:val="24"/>
              </w:rPr>
              <w:t>drawing,</w:t>
            </w:r>
            <w:r>
              <w:rPr>
                <w:spacing w:val="-14"/>
                <w:sz w:val="24"/>
              </w:rPr>
              <w:t xml:space="preserve"> </w:t>
            </w:r>
            <w:r>
              <w:rPr>
                <w:sz w:val="24"/>
              </w:rPr>
              <w:t>sketch</w:t>
            </w:r>
            <w:r>
              <w:rPr>
                <w:spacing w:val="-13"/>
                <w:sz w:val="24"/>
              </w:rPr>
              <w:t xml:space="preserve"> </w:t>
            </w:r>
            <w:r>
              <w:rPr>
                <w:sz w:val="24"/>
              </w:rPr>
              <w:t>or specification information. Inspect the weldments and record results</w:t>
            </w:r>
          </w:p>
        </w:tc>
        <w:tc>
          <w:tcPr>
            <w:tcW w:w="2604" w:type="dxa"/>
          </w:tcPr>
          <w:p w14:paraId="75E9D584" w14:textId="77777777" w:rsidR="00DF274D" w:rsidRDefault="00DF274D" w:rsidP="00DD026B">
            <w:pPr>
              <w:pStyle w:val="TableParagraph"/>
              <w:ind w:right="1247"/>
              <w:rPr>
                <w:sz w:val="24"/>
              </w:rPr>
            </w:pPr>
            <w:r>
              <w:rPr>
                <w:spacing w:val="-2"/>
                <w:sz w:val="24"/>
              </w:rPr>
              <w:t xml:space="preserve">Attendance Quizzes Homework </w:t>
            </w:r>
            <w:r>
              <w:rPr>
                <w:sz w:val="24"/>
              </w:rPr>
              <w:t>Final Exam Final</w:t>
            </w:r>
            <w:r>
              <w:rPr>
                <w:spacing w:val="-15"/>
                <w:sz w:val="24"/>
              </w:rPr>
              <w:t xml:space="preserve"> </w:t>
            </w:r>
            <w:r>
              <w:rPr>
                <w:sz w:val="24"/>
              </w:rPr>
              <w:t>Project</w:t>
            </w:r>
          </w:p>
        </w:tc>
        <w:tc>
          <w:tcPr>
            <w:tcW w:w="2256" w:type="dxa"/>
          </w:tcPr>
          <w:p w14:paraId="26B1184C" w14:textId="77777777" w:rsidR="00DF274D" w:rsidRDefault="00DF274D" w:rsidP="00DD026B">
            <w:pPr>
              <w:pStyle w:val="TableParagraph"/>
              <w:ind w:left="109" w:right="463"/>
              <w:rPr>
                <w:sz w:val="24"/>
              </w:rPr>
            </w:pPr>
            <w:r>
              <w:rPr>
                <w:spacing w:val="-2"/>
                <w:sz w:val="24"/>
                <w:u w:val="single"/>
              </w:rPr>
              <w:t>Reading</w:t>
            </w:r>
            <w:r>
              <w:rPr>
                <w:spacing w:val="-2"/>
                <w:sz w:val="24"/>
              </w:rPr>
              <w:t xml:space="preserve"> </w:t>
            </w:r>
            <w:proofErr w:type="gramStart"/>
            <w:r>
              <w:rPr>
                <w:sz w:val="24"/>
                <w:u w:val="single"/>
              </w:rPr>
              <w:t>Assignments</w:t>
            </w:r>
            <w:r>
              <w:rPr>
                <w:spacing w:val="40"/>
                <w:sz w:val="24"/>
                <w:u w:val="single"/>
              </w:rPr>
              <w:t xml:space="preserve"> </w:t>
            </w:r>
            <w:r>
              <w:rPr>
                <w:spacing w:val="40"/>
                <w:sz w:val="24"/>
              </w:rPr>
              <w:t xml:space="preserve"> </w:t>
            </w:r>
            <w:r>
              <w:rPr>
                <w:sz w:val="24"/>
                <w:u w:val="single"/>
              </w:rPr>
              <w:t>Lab</w:t>
            </w:r>
            <w:proofErr w:type="gramEnd"/>
            <w:r>
              <w:rPr>
                <w:spacing w:val="-15"/>
                <w:sz w:val="24"/>
                <w:u w:val="single"/>
              </w:rPr>
              <w:t xml:space="preserve"> </w:t>
            </w:r>
            <w:r>
              <w:rPr>
                <w:sz w:val="24"/>
                <w:u w:val="single"/>
              </w:rPr>
              <w:t>Assignments</w:t>
            </w:r>
            <w:r>
              <w:rPr>
                <w:sz w:val="24"/>
              </w:rPr>
              <w:t xml:space="preserve"> Stringer beads: </w:t>
            </w:r>
            <w:r>
              <w:rPr>
                <w:spacing w:val="-2"/>
                <w:sz w:val="24"/>
                <w:u w:val="single"/>
              </w:rPr>
              <w:t>Homework</w:t>
            </w:r>
          </w:p>
        </w:tc>
        <w:tc>
          <w:tcPr>
            <w:tcW w:w="2107" w:type="dxa"/>
          </w:tcPr>
          <w:p w14:paraId="72FDF24C" w14:textId="77777777" w:rsidR="00DF274D" w:rsidRDefault="00DF274D" w:rsidP="00DD026B">
            <w:pPr>
              <w:pStyle w:val="TableParagraph"/>
              <w:rPr>
                <w:sz w:val="24"/>
              </w:rPr>
            </w:pPr>
          </w:p>
        </w:tc>
      </w:tr>
    </w:tbl>
    <w:p w14:paraId="1C45BCAC" w14:textId="77777777" w:rsidR="00DF274D" w:rsidRDefault="00DF274D" w:rsidP="003C6959">
      <w:pPr>
        <w:rPr>
          <w:b/>
          <w:bCs/>
          <w:color w:val="FF0000"/>
        </w:rPr>
      </w:pPr>
    </w:p>
    <w:p w14:paraId="1D873108" w14:textId="77777777" w:rsidR="00DF274D" w:rsidRDefault="00DF274D" w:rsidP="003C6959">
      <w:pPr>
        <w:rPr>
          <w:rFonts w:asciiTheme="minorHAnsi" w:hAnsiTheme="minorHAnsi" w:cstheme="minorHAnsi"/>
          <w:b/>
          <w:color w:val="FF0000"/>
        </w:rPr>
      </w:pPr>
    </w:p>
    <w:p w14:paraId="754E4AA7" w14:textId="77777777" w:rsidR="003C6959" w:rsidRDefault="003C6959" w:rsidP="00C046A0">
      <w:pPr>
        <w:spacing w:before="31"/>
        <w:ind w:right="312"/>
        <w:rPr>
          <w:rFonts w:asciiTheme="minorHAnsi" w:hAnsiTheme="minorHAnsi" w:cstheme="minorHAnsi"/>
          <w:b/>
          <w:color w:val="FF0000"/>
        </w:rPr>
      </w:pPr>
    </w:p>
    <w:p w14:paraId="31AE8F46" w14:textId="6BF96F04" w:rsidR="006462E0" w:rsidRPr="00C046A0" w:rsidRDefault="006462E0" w:rsidP="00DF274D">
      <w:pPr>
        <w:pStyle w:val="ListParagraph"/>
        <w:tabs>
          <w:tab w:val="left" w:pos="348"/>
        </w:tabs>
        <w:ind w:firstLine="0"/>
        <w:rPr>
          <w:rFonts w:asciiTheme="minorHAnsi" w:hAnsiTheme="minorHAnsi" w:cstheme="minorHAnsi"/>
          <w:b/>
        </w:rPr>
      </w:pPr>
    </w:p>
    <w:sectPr w:rsidR="006462E0" w:rsidRPr="00C046A0" w:rsidSect="00DF274D">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80BB" w14:textId="77777777" w:rsidR="008A4E89" w:rsidRDefault="008A4E89">
      <w:r>
        <w:separator/>
      </w:r>
    </w:p>
  </w:endnote>
  <w:endnote w:type="continuationSeparator" w:id="0">
    <w:p w14:paraId="1A4A5DF2" w14:textId="77777777" w:rsidR="008A4E89" w:rsidRDefault="008A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D8ADE" w14:textId="77777777" w:rsidR="008A4E89" w:rsidRDefault="008A4E89">
      <w:r>
        <w:separator/>
      </w:r>
    </w:p>
  </w:footnote>
  <w:footnote w:type="continuationSeparator" w:id="0">
    <w:p w14:paraId="42B6E4E1" w14:textId="77777777" w:rsidR="008A4E89" w:rsidRDefault="008A4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0B04B1"/>
    <w:multiLevelType w:val="hybridMultilevel"/>
    <w:tmpl w:val="538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47106A"/>
    <w:multiLevelType w:val="hybridMultilevel"/>
    <w:tmpl w:val="DA08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2"/>
  </w:num>
  <w:num w:numId="2" w16cid:durableId="2094007794">
    <w:abstractNumId w:val="15"/>
  </w:num>
  <w:num w:numId="3" w16cid:durableId="698435909">
    <w:abstractNumId w:val="17"/>
  </w:num>
  <w:num w:numId="4" w16cid:durableId="1793209440">
    <w:abstractNumId w:val="4"/>
  </w:num>
  <w:num w:numId="5" w16cid:durableId="1993441266">
    <w:abstractNumId w:val="13"/>
  </w:num>
  <w:num w:numId="6" w16cid:durableId="870650654">
    <w:abstractNumId w:val="6"/>
  </w:num>
  <w:num w:numId="7" w16cid:durableId="1646349265">
    <w:abstractNumId w:val="18"/>
  </w:num>
  <w:num w:numId="8" w16cid:durableId="2044669910">
    <w:abstractNumId w:val="0"/>
  </w:num>
  <w:num w:numId="9" w16cid:durableId="1020743550">
    <w:abstractNumId w:val="10"/>
  </w:num>
  <w:num w:numId="10" w16cid:durableId="690840444">
    <w:abstractNumId w:val="14"/>
  </w:num>
  <w:num w:numId="11" w16cid:durableId="2092846074">
    <w:abstractNumId w:val="12"/>
  </w:num>
  <w:num w:numId="12" w16cid:durableId="784546205">
    <w:abstractNumId w:val="1"/>
  </w:num>
  <w:num w:numId="13" w16cid:durableId="1084493784">
    <w:abstractNumId w:val="16"/>
  </w:num>
  <w:num w:numId="14" w16cid:durableId="1907716335">
    <w:abstractNumId w:val="3"/>
  </w:num>
  <w:num w:numId="15" w16cid:durableId="1728917214">
    <w:abstractNumId w:val="9"/>
  </w:num>
  <w:num w:numId="16" w16cid:durableId="654066973">
    <w:abstractNumId w:val="7"/>
  </w:num>
  <w:num w:numId="17" w16cid:durableId="148257145">
    <w:abstractNumId w:val="5"/>
  </w:num>
  <w:num w:numId="18" w16cid:durableId="1395733378">
    <w:abstractNumId w:val="11"/>
  </w:num>
  <w:num w:numId="19" w16cid:durableId="1586692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TvjKKO3f5M7RV+evsTquuQ1DEuWyxWteZZtOZXTndxTIKM4VjtlifP9a5VxFeXgTcoA7GIBHxyPt9rMCthvtg==" w:salt="QEk3+9le565UQwkAfkNAX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104EE2"/>
    <w:rsid w:val="0013507D"/>
    <w:rsid w:val="00175158"/>
    <w:rsid w:val="001E2746"/>
    <w:rsid w:val="00233C0A"/>
    <w:rsid w:val="00294D8F"/>
    <w:rsid w:val="002B0C9E"/>
    <w:rsid w:val="002C675D"/>
    <w:rsid w:val="0032791C"/>
    <w:rsid w:val="003722AB"/>
    <w:rsid w:val="0038594A"/>
    <w:rsid w:val="003B5F70"/>
    <w:rsid w:val="003C6959"/>
    <w:rsid w:val="00427361"/>
    <w:rsid w:val="004476CF"/>
    <w:rsid w:val="004962BA"/>
    <w:rsid w:val="004972DC"/>
    <w:rsid w:val="004B3D7D"/>
    <w:rsid w:val="004D6BBE"/>
    <w:rsid w:val="00501C7C"/>
    <w:rsid w:val="0054720E"/>
    <w:rsid w:val="00554D4E"/>
    <w:rsid w:val="005860C4"/>
    <w:rsid w:val="00610FBD"/>
    <w:rsid w:val="00623C7B"/>
    <w:rsid w:val="00632CB3"/>
    <w:rsid w:val="006462E0"/>
    <w:rsid w:val="0067368A"/>
    <w:rsid w:val="00682ACF"/>
    <w:rsid w:val="006A56D2"/>
    <w:rsid w:val="00710316"/>
    <w:rsid w:val="007218BA"/>
    <w:rsid w:val="00745D17"/>
    <w:rsid w:val="00757207"/>
    <w:rsid w:val="007778B7"/>
    <w:rsid w:val="007E53D0"/>
    <w:rsid w:val="0081362C"/>
    <w:rsid w:val="008552D5"/>
    <w:rsid w:val="00865B05"/>
    <w:rsid w:val="008A4E89"/>
    <w:rsid w:val="008C370C"/>
    <w:rsid w:val="008E1D99"/>
    <w:rsid w:val="00915D40"/>
    <w:rsid w:val="009754B5"/>
    <w:rsid w:val="009826D0"/>
    <w:rsid w:val="009D3B85"/>
    <w:rsid w:val="009E136C"/>
    <w:rsid w:val="00A3608A"/>
    <w:rsid w:val="00A86695"/>
    <w:rsid w:val="00B942DF"/>
    <w:rsid w:val="00B96A88"/>
    <w:rsid w:val="00BA0ACB"/>
    <w:rsid w:val="00BF0ACF"/>
    <w:rsid w:val="00C046A0"/>
    <w:rsid w:val="00C7578A"/>
    <w:rsid w:val="00CF0E6C"/>
    <w:rsid w:val="00D310EB"/>
    <w:rsid w:val="00D457F1"/>
    <w:rsid w:val="00D91EA6"/>
    <w:rsid w:val="00D94BC4"/>
    <w:rsid w:val="00DF274D"/>
    <w:rsid w:val="00E04C59"/>
    <w:rsid w:val="00F76B93"/>
    <w:rsid w:val="00F866B1"/>
    <w:rsid w:val="00F867E2"/>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 w:type="paragraph" w:customStyle="1" w:styleId="Default">
    <w:name w:val="Default"/>
    <w:rsid w:val="002B0C9E"/>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8A008-3AC0-4128-99A9-E1BF51416131}"/>
</file>

<file path=customXml/itemProps2.xml><?xml version="1.0" encoding="utf-8"?>
<ds:datastoreItem xmlns:ds="http://schemas.openxmlformats.org/officeDocument/2006/customXml" ds:itemID="{BF708A02-CAB5-469F-82FC-0B0B91832A05}"/>
</file>

<file path=customXml/itemProps3.xml><?xml version="1.0" encoding="utf-8"?>
<ds:datastoreItem xmlns:ds="http://schemas.openxmlformats.org/officeDocument/2006/customXml" ds:itemID="{61EA3736-BD4F-4760-A2F3-762855275D85}"/>
</file>

<file path=docProps/app.xml><?xml version="1.0" encoding="utf-8"?>
<Properties xmlns="http://schemas.openxmlformats.org/officeDocument/2006/extended-properties" xmlns:vt="http://schemas.openxmlformats.org/officeDocument/2006/docPropsVTypes">
  <Template>Normal</Template>
  <TotalTime>7</TotalTime>
  <Pages>5</Pages>
  <Words>1017</Words>
  <Characters>5802</Characters>
  <Application>Microsoft Office Word</Application>
  <DocSecurity>8</DocSecurity>
  <Lines>48</Lines>
  <Paragraphs>13</Paragraphs>
  <ScaleCrop>false</ScaleCrop>
  <Company>Columbus State Community College</Company>
  <LinksUpToDate>false</LinksUpToDate>
  <CharactersWithSpaces>6806</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11</cp:revision>
  <dcterms:created xsi:type="dcterms:W3CDTF">2025-05-07T15:27:00Z</dcterms:created>
  <dcterms:modified xsi:type="dcterms:W3CDTF">2026-04-01T19:44:00Z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