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9C583" w14:textId="77777777" w:rsidR="000F19C4" w:rsidRPr="009F611F" w:rsidRDefault="005154F2"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5154F2">
        <w:rPr>
          <w:rFonts w:ascii="Calibri" w:hAnsi="Calibri" w:cs="Arial"/>
          <w:b/>
          <w:noProof/>
          <w:color w:val="1F497D"/>
          <w:sz w:val="28"/>
          <w:szCs w:val="28"/>
        </w:rPr>
        <w:drawing>
          <wp:inline distT="0" distB="0" distL="0" distR="0" wp14:anchorId="0BD3A201" wp14:editId="3CB22409">
            <wp:extent cx="1905000" cy="11049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104900"/>
                    </a:xfrm>
                    <a:prstGeom prst="rect">
                      <a:avLst/>
                    </a:prstGeom>
                    <a:noFill/>
                    <a:ln>
                      <a:noFill/>
                    </a:ln>
                  </pic:spPr>
                </pic:pic>
              </a:graphicData>
            </a:graphic>
          </wp:inline>
        </w:drawing>
      </w:r>
    </w:p>
    <w:p w14:paraId="6ECAFBA4" w14:textId="77777777" w:rsidR="00C50314" w:rsidRPr="00385E12" w:rsidRDefault="00C50314" w:rsidP="00C50314">
      <w:pPr>
        <w:jc w:val="center"/>
        <w:rPr>
          <w:rFonts w:asciiTheme="minorHAnsi" w:hAnsiTheme="minorHAnsi" w:cs="Arial"/>
          <w:b/>
          <w:sz w:val="28"/>
        </w:rPr>
      </w:pPr>
      <w:r w:rsidRPr="00385E12">
        <w:rPr>
          <w:rFonts w:asciiTheme="minorHAnsi" w:hAnsiTheme="minorHAnsi" w:cs="Arial"/>
          <w:b/>
          <w:sz w:val="28"/>
        </w:rPr>
        <w:t>Columbus State Community College</w:t>
      </w:r>
    </w:p>
    <w:p w14:paraId="7C24C699" w14:textId="77777777" w:rsidR="00C50314" w:rsidRPr="00385E12" w:rsidRDefault="006D22D0" w:rsidP="00C50314">
      <w:pPr>
        <w:jc w:val="center"/>
        <w:rPr>
          <w:rFonts w:asciiTheme="minorHAnsi" w:hAnsiTheme="minorHAnsi" w:cs="Arial"/>
          <w:b/>
          <w:sz w:val="28"/>
        </w:rPr>
      </w:pPr>
      <w:r w:rsidRPr="00385E12">
        <w:rPr>
          <w:rFonts w:asciiTheme="minorHAnsi" w:hAnsiTheme="minorHAnsi" w:cs="Arial"/>
          <w:b/>
          <w:sz w:val="28"/>
        </w:rPr>
        <w:t>SES</w:t>
      </w:r>
      <w:r w:rsidR="002F6AC1" w:rsidRPr="00385E12">
        <w:rPr>
          <w:rFonts w:asciiTheme="minorHAnsi" w:hAnsiTheme="minorHAnsi" w:cs="Arial"/>
          <w:b/>
          <w:sz w:val="28"/>
        </w:rPr>
        <w:t>HOSP</w:t>
      </w:r>
      <w:r w:rsidR="00C50314" w:rsidRPr="00385E12">
        <w:rPr>
          <w:rFonts w:asciiTheme="minorHAnsi" w:hAnsiTheme="minorHAnsi" w:cs="Arial"/>
          <w:b/>
          <w:sz w:val="28"/>
        </w:rPr>
        <w:t xml:space="preserve"> Department</w:t>
      </w:r>
    </w:p>
    <w:p w14:paraId="29E3DDE2" w14:textId="77777777" w:rsidR="00A052FB" w:rsidRPr="00385E12" w:rsidRDefault="006D22D0" w:rsidP="00A052FB">
      <w:pPr>
        <w:jc w:val="center"/>
        <w:rPr>
          <w:rFonts w:asciiTheme="minorHAnsi" w:hAnsiTheme="minorHAnsi" w:cs="Arial"/>
          <w:b/>
          <w:sz w:val="28"/>
        </w:rPr>
      </w:pPr>
      <w:proofErr w:type="gramStart"/>
      <w:r w:rsidRPr="00385E12">
        <w:rPr>
          <w:rFonts w:asciiTheme="minorHAnsi" w:hAnsiTheme="minorHAnsi" w:cs="Arial"/>
          <w:b/>
          <w:sz w:val="28"/>
        </w:rPr>
        <w:t>Sport</w:t>
      </w:r>
      <w:proofErr w:type="gramEnd"/>
      <w:r w:rsidRPr="00385E12">
        <w:rPr>
          <w:rFonts w:asciiTheme="minorHAnsi" w:hAnsiTheme="minorHAnsi" w:cs="Arial"/>
          <w:b/>
          <w:sz w:val="28"/>
        </w:rPr>
        <w:t xml:space="preserve"> </w:t>
      </w:r>
      <w:r w:rsidR="001D5B54">
        <w:rPr>
          <w:rFonts w:asciiTheme="minorHAnsi" w:hAnsiTheme="minorHAnsi" w:cs="Arial"/>
          <w:b/>
          <w:sz w:val="28"/>
        </w:rPr>
        <w:t>&amp;</w:t>
      </w:r>
      <w:r w:rsidRPr="00385E12">
        <w:rPr>
          <w:rFonts w:asciiTheme="minorHAnsi" w:hAnsiTheme="minorHAnsi" w:cs="Arial"/>
          <w:b/>
          <w:sz w:val="28"/>
        </w:rPr>
        <w:t xml:space="preserve"> Exercise Studies</w:t>
      </w:r>
    </w:p>
    <w:p w14:paraId="25C3FC26" w14:textId="77777777" w:rsidR="003C3743" w:rsidRPr="00385E12" w:rsidRDefault="003C3743" w:rsidP="003C3743">
      <w:pPr>
        <w:rPr>
          <w:rFonts w:asciiTheme="minorHAnsi" w:hAnsiTheme="minorHAnsi" w:cs="Arial"/>
          <w:b/>
          <w:sz w:val="28"/>
        </w:rPr>
      </w:pPr>
    </w:p>
    <w:p w14:paraId="6AACF77F" w14:textId="77777777" w:rsidR="00C50314" w:rsidRPr="00385E12" w:rsidRDefault="00802978" w:rsidP="00C50314">
      <w:pPr>
        <w:rPr>
          <w:rFonts w:asciiTheme="minorHAnsi" w:hAnsiTheme="minorHAnsi" w:cs="Arial"/>
          <w:b/>
        </w:rPr>
      </w:pPr>
      <w:r w:rsidRPr="00385E12">
        <w:rPr>
          <w:rFonts w:asciiTheme="minorHAnsi" w:hAnsiTheme="minorHAnsi" w:cs="Arial"/>
          <w:b/>
        </w:rPr>
        <w:t>COURSE</w:t>
      </w:r>
      <w:r w:rsidR="00C50314" w:rsidRPr="00385E12">
        <w:rPr>
          <w:rFonts w:asciiTheme="minorHAnsi" w:hAnsiTheme="minorHAnsi" w:cs="Arial"/>
          <w:b/>
        </w:rPr>
        <w:t xml:space="preserve">: </w:t>
      </w:r>
      <w:r w:rsidR="006D22D0" w:rsidRPr="00385E12">
        <w:rPr>
          <w:rFonts w:asciiTheme="minorHAnsi" w:hAnsiTheme="minorHAnsi" w:cs="Arial"/>
          <w:b/>
        </w:rPr>
        <w:t xml:space="preserve"> </w:t>
      </w:r>
      <w:r w:rsidR="00216B70">
        <w:rPr>
          <w:rFonts w:asciiTheme="minorHAnsi" w:hAnsiTheme="minorHAnsi" w:cs="Arial"/>
          <w:b/>
        </w:rPr>
        <w:t>SES 26</w:t>
      </w:r>
      <w:r w:rsidR="00B23904">
        <w:rPr>
          <w:rFonts w:asciiTheme="minorHAnsi" w:hAnsiTheme="minorHAnsi" w:cs="Arial"/>
          <w:b/>
        </w:rPr>
        <w:t>70 – The Psychology of Sport</w:t>
      </w:r>
    </w:p>
    <w:p w14:paraId="089FBE19" w14:textId="77777777" w:rsidR="00C50314" w:rsidRPr="00385E12" w:rsidRDefault="00C50314" w:rsidP="00C50314">
      <w:pPr>
        <w:rPr>
          <w:rFonts w:asciiTheme="minorHAnsi" w:hAnsiTheme="minorHAnsi" w:cs="Arial"/>
          <w:b/>
        </w:rPr>
      </w:pPr>
    </w:p>
    <w:p w14:paraId="734C7B54" w14:textId="77777777" w:rsidR="00C50314" w:rsidRPr="00385E12" w:rsidRDefault="00C50314" w:rsidP="00C50314">
      <w:pPr>
        <w:rPr>
          <w:rFonts w:asciiTheme="minorHAnsi" w:hAnsiTheme="minorHAnsi" w:cs="Arial"/>
          <w:b/>
        </w:rPr>
      </w:pPr>
      <w:r w:rsidRPr="00385E12">
        <w:rPr>
          <w:rFonts w:asciiTheme="minorHAnsi" w:hAnsiTheme="minorHAnsi" w:cs="Arial"/>
          <w:b/>
        </w:rPr>
        <w:t>CREDITS</w:t>
      </w:r>
      <w:proofErr w:type="gramStart"/>
      <w:r w:rsidRPr="00385E12">
        <w:rPr>
          <w:rFonts w:asciiTheme="minorHAnsi" w:hAnsiTheme="minorHAnsi" w:cs="Arial"/>
          <w:b/>
        </w:rPr>
        <w:t>:</w:t>
      </w:r>
      <w:r w:rsidR="008312E9" w:rsidRPr="00385E12">
        <w:rPr>
          <w:rFonts w:asciiTheme="minorHAnsi" w:hAnsiTheme="minorHAnsi" w:cs="Arial"/>
          <w:b/>
        </w:rPr>
        <w:t xml:space="preserve"> </w:t>
      </w:r>
      <w:r w:rsidR="00216B70">
        <w:rPr>
          <w:rFonts w:asciiTheme="minorHAnsi" w:hAnsiTheme="minorHAnsi" w:cs="Arial"/>
          <w:b/>
        </w:rPr>
        <w:t xml:space="preserve"> 3</w:t>
      </w:r>
      <w:r w:rsidR="008312E9" w:rsidRPr="00385E12">
        <w:rPr>
          <w:rFonts w:asciiTheme="minorHAnsi" w:hAnsiTheme="minorHAnsi" w:cs="Arial"/>
          <w:b/>
        </w:rPr>
        <w:t xml:space="preserve"> </w:t>
      </w:r>
      <w:r w:rsidR="008312E9" w:rsidRPr="00385E12">
        <w:rPr>
          <w:rFonts w:asciiTheme="minorHAnsi" w:hAnsiTheme="minorHAnsi" w:cs="Arial"/>
          <w:b/>
        </w:rPr>
        <w:tab/>
      </w:r>
      <w:proofErr w:type="gramEnd"/>
      <w:r w:rsidR="00950426">
        <w:rPr>
          <w:rFonts w:asciiTheme="minorHAnsi" w:hAnsiTheme="minorHAnsi" w:cs="Arial"/>
          <w:b/>
        </w:rPr>
        <w:tab/>
      </w:r>
      <w:r w:rsidRPr="00385E12">
        <w:rPr>
          <w:rFonts w:asciiTheme="minorHAnsi" w:hAnsiTheme="minorHAnsi" w:cs="Arial"/>
          <w:b/>
        </w:rPr>
        <w:t xml:space="preserve">CLASS HOURS PER WEEK: </w:t>
      </w:r>
      <w:r w:rsidR="00216B70">
        <w:rPr>
          <w:rFonts w:asciiTheme="minorHAnsi" w:hAnsiTheme="minorHAnsi" w:cs="Arial"/>
          <w:b/>
        </w:rPr>
        <w:t xml:space="preserve"> 3</w:t>
      </w:r>
      <w:r w:rsidR="008312E9" w:rsidRPr="00385E12">
        <w:rPr>
          <w:rFonts w:asciiTheme="minorHAnsi" w:hAnsiTheme="minorHAnsi" w:cs="Arial"/>
          <w:b/>
        </w:rPr>
        <w:tab/>
      </w:r>
      <w:r w:rsidR="00950426">
        <w:rPr>
          <w:rFonts w:asciiTheme="minorHAnsi" w:hAnsiTheme="minorHAnsi" w:cs="Arial"/>
          <w:b/>
        </w:rPr>
        <w:tab/>
      </w:r>
      <w:r w:rsidRPr="00385E12">
        <w:rPr>
          <w:rFonts w:asciiTheme="minorHAnsi" w:hAnsiTheme="minorHAnsi" w:cs="Arial"/>
          <w:b/>
        </w:rPr>
        <w:t>PREREQUISITES:</w:t>
      </w:r>
      <w:r w:rsidR="00D81C5F" w:rsidRPr="00385E12">
        <w:rPr>
          <w:rFonts w:asciiTheme="minorHAnsi" w:hAnsiTheme="minorHAnsi" w:cs="Arial"/>
          <w:b/>
        </w:rPr>
        <w:t xml:space="preserve"> </w:t>
      </w:r>
      <w:r w:rsidR="00216B70">
        <w:rPr>
          <w:rFonts w:asciiTheme="minorHAnsi" w:hAnsiTheme="minorHAnsi" w:cs="Arial"/>
          <w:b/>
        </w:rPr>
        <w:t xml:space="preserve"> SES 1101</w:t>
      </w:r>
    </w:p>
    <w:p w14:paraId="582432D6" w14:textId="77777777" w:rsidR="00F70E32" w:rsidRPr="00385E12" w:rsidRDefault="00F70E32" w:rsidP="00C50314">
      <w:pPr>
        <w:rPr>
          <w:rFonts w:asciiTheme="minorHAnsi" w:hAnsiTheme="minorHAnsi" w:cs="Arial"/>
          <w:b/>
        </w:rPr>
      </w:pPr>
    </w:p>
    <w:p w14:paraId="7FBF162D" w14:textId="77777777" w:rsidR="00F70E32" w:rsidRPr="00385E12" w:rsidRDefault="00F70E32" w:rsidP="00F70E32">
      <w:pPr>
        <w:rPr>
          <w:rFonts w:asciiTheme="minorHAnsi" w:hAnsiTheme="minorHAnsi"/>
          <w:b/>
          <w:bCs/>
        </w:rPr>
      </w:pPr>
      <w:r w:rsidRPr="00385E12">
        <w:rPr>
          <w:rFonts w:asciiTheme="minorHAnsi" w:hAnsiTheme="minorHAnsi"/>
          <w:b/>
          <w:bCs/>
        </w:rPr>
        <w:t>Semester</w:t>
      </w:r>
      <w:proofErr w:type="gramStart"/>
      <w:r w:rsidR="00865D4D" w:rsidRPr="00385E12">
        <w:rPr>
          <w:rFonts w:asciiTheme="minorHAnsi" w:hAnsiTheme="minorHAnsi"/>
          <w:b/>
          <w:bCs/>
        </w:rPr>
        <w:t xml:space="preserve">:  </w:t>
      </w:r>
      <w:r w:rsidR="00865D4D" w:rsidRPr="00385E12">
        <w:rPr>
          <w:rFonts w:asciiTheme="minorHAnsi" w:hAnsiTheme="minorHAnsi"/>
          <w:b/>
          <w:bCs/>
        </w:rPr>
        <w:tab/>
      </w:r>
      <w:r w:rsidR="00865D4D" w:rsidRPr="00385E12">
        <w:rPr>
          <w:rFonts w:asciiTheme="minorHAnsi" w:hAnsiTheme="minorHAnsi"/>
          <w:b/>
          <w:bCs/>
        </w:rPr>
        <w:tab/>
      </w:r>
      <w:r w:rsidR="002F6AC1" w:rsidRPr="00385E12">
        <w:rPr>
          <w:rFonts w:asciiTheme="minorHAnsi" w:hAnsiTheme="minorHAnsi"/>
          <w:b/>
          <w:bCs/>
        </w:rPr>
        <w:t>X</w:t>
      </w:r>
      <w:proofErr w:type="gramEnd"/>
    </w:p>
    <w:p w14:paraId="60C2C5C4" w14:textId="77777777" w:rsidR="00F70E32" w:rsidRPr="00385E12" w:rsidRDefault="00F70E32" w:rsidP="00F70E32">
      <w:pPr>
        <w:rPr>
          <w:rFonts w:asciiTheme="minorHAnsi" w:hAnsiTheme="minorHAnsi"/>
          <w:b/>
          <w:bCs/>
        </w:rPr>
      </w:pPr>
      <w:r w:rsidRPr="00385E12">
        <w:rPr>
          <w:rFonts w:asciiTheme="minorHAnsi" w:hAnsiTheme="minorHAnsi"/>
          <w:b/>
          <w:bCs/>
        </w:rPr>
        <w:t>Instructor</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ab/>
      </w:r>
    </w:p>
    <w:p w14:paraId="2B29CF24" w14:textId="77777777" w:rsidR="00F70E32" w:rsidRPr="00385E12" w:rsidRDefault="00F70E32" w:rsidP="00F70E32">
      <w:pPr>
        <w:rPr>
          <w:rFonts w:asciiTheme="minorHAnsi" w:hAnsiTheme="minorHAnsi"/>
          <w:b/>
          <w:bCs/>
        </w:rPr>
      </w:pPr>
      <w:r w:rsidRPr="00385E12">
        <w:rPr>
          <w:rFonts w:asciiTheme="minorHAnsi" w:hAnsiTheme="minorHAnsi"/>
          <w:b/>
          <w:bCs/>
        </w:rPr>
        <w:t>Phone</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ab/>
      </w:r>
      <w:r w:rsidRPr="00385E12">
        <w:rPr>
          <w:rFonts w:asciiTheme="minorHAnsi" w:hAnsiTheme="minorHAnsi"/>
          <w:b/>
          <w:bCs/>
        </w:rPr>
        <w:tab/>
      </w:r>
    </w:p>
    <w:p w14:paraId="7DFC50DF" w14:textId="77777777" w:rsidR="00F70E32" w:rsidRPr="00385E12" w:rsidRDefault="00F70E32" w:rsidP="00F70E32">
      <w:pPr>
        <w:rPr>
          <w:rFonts w:asciiTheme="minorHAnsi" w:hAnsiTheme="minorHAnsi"/>
          <w:b/>
          <w:bCs/>
        </w:rPr>
      </w:pPr>
      <w:r w:rsidRPr="00385E12">
        <w:rPr>
          <w:rFonts w:asciiTheme="minorHAnsi" w:hAnsiTheme="minorHAnsi"/>
          <w:b/>
          <w:bCs/>
        </w:rPr>
        <w:t>E-Mail:</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ab/>
        <w:t>X</w:t>
      </w:r>
    </w:p>
    <w:p w14:paraId="53B76F13" w14:textId="77777777" w:rsidR="00F70E32" w:rsidRPr="00385E12" w:rsidRDefault="00AF684E" w:rsidP="00F70E32">
      <w:pPr>
        <w:rPr>
          <w:rFonts w:asciiTheme="minorHAnsi" w:hAnsiTheme="minorHAnsi"/>
          <w:b/>
          <w:bCs/>
        </w:rPr>
      </w:pPr>
      <w:r w:rsidRPr="00385E12">
        <w:rPr>
          <w:rFonts w:asciiTheme="minorHAnsi" w:hAnsiTheme="minorHAnsi"/>
          <w:b/>
          <w:bCs/>
        </w:rPr>
        <w:t>Assistant Instructor</w:t>
      </w:r>
      <w:r w:rsidR="00F70E32" w:rsidRPr="00385E12">
        <w:rPr>
          <w:rFonts w:asciiTheme="minorHAnsi" w:hAnsiTheme="minorHAnsi"/>
          <w:b/>
          <w:bCs/>
        </w:rPr>
        <w:t>:</w:t>
      </w:r>
      <w:r w:rsidR="00F70E32" w:rsidRPr="00385E12">
        <w:rPr>
          <w:rFonts w:asciiTheme="minorHAnsi" w:hAnsiTheme="minorHAnsi"/>
          <w:b/>
          <w:bCs/>
        </w:rPr>
        <w:tab/>
      </w:r>
      <w:r w:rsidR="002F6AC1" w:rsidRPr="00385E12">
        <w:rPr>
          <w:rFonts w:asciiTheme="minorHAnsi" w:hAnsiTheme="minorHAnsi"/>
          <w:b/>
          <w:bCs/>
        </w:rPr>
        <w:t>[if applicable]</w:t>
      </w:r>
      <w:r w:rsidR="00F70E32" w:rsidRPr="00385E12">
        <w:rPr>
          <w:rFonts w:asciiTheme="minorHAnsi" w:hAnsiTheme="minorHAnsi"/>
          <w:b/>
          <w:bCs/>
        </w:rPr>
        <w:tab/>
      </w:r>
    </w:p>
    <w:p w14:paraId="3F2D13AE" w14:textId="77777777" w:rsidR="00F70E32" w:rsidRPr="00385E12" w:rsidRDefault="00F70E32" w:rsidP="00F70E32">
      <w:pPr>
        <w:rPr>
          <w:rFonts w:asciiTheme="minorHAnsi" w:hAnsiTheme="minorHAnsi"/>
          <w:b/>
          <w:bCs/>
        </w:rPr>
      </w:pPr>
      <w:r w:rsidRPr="00385E12">
        <w:rPr>
          <w:rFonts w:asciiTheme="minorHAnsi" w:hAnsiTheme="minorHAnsi"/>
          <w:b/>
          <w:bCs/>
        </w:rPr>
        <w:t>Phone:</w:t>
      </w:r>
      <w:r w:rsidRPr="00385E12">
        <w:rPr>
          <w:rFonts w:asciiTheme="minorHAnsi" w:hAnsiTheme="minorHAnsi"/>
          <w:b/>
          <w:bCs/>
        </w:rPr>
        <w:tab/>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[if applicable]</w:t>
      </w:r>
      <w:r w:rsidRPr="00385E12">
        <w:rPr>
          <w:rFonts w:asciiTheme="minorHAnsi" w:hAnsiTheme="minorHAnsi"/>
          <w:b/>
          <w:bCs/>
        </w:rPr>
        <w:tab/>
      </w:r>
    </w:p>
    <w:p w14:paraId="3F58C3A4" w14:textId="77777777" w:rsidR="00F70E32" w:rsidRPr="00385E12" w:rsidRDefault="00F70E32" w:rsidP="00F70E32">
      <w:pPr>
        <w:rPr>
          <w:rFonts w:asciiTheme="minorHAnsi" w:hAnsiTheme="minorHAnsi"/>
          <w:b/>
          <w:bCs/>
        </w:rPr>
      </w:pPr>
      <w:r w:rsidRPr="00385E12">
        <w:rPr>
          <w:rFonts w:asciiTheme="minorHAnsi" w:hAnsiTheme="minorHAnsi"/>
          <w:b/>
          <w:bCs/>
        </w:rPr>
        <w:t>E-Mail:</w:t>
      </w:r>
      <w:r w:rsidRPr="00385E12">
        <w:rPr>
          <w:rFonts w:asciiTheme="minorHAnsi" w:hAnsiTheme="minorHAnsi"/>
          <w:b/>
          <w:bCs/>
        </w:rPr>
        <w:tab/>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[if applicable]</w:t>
      </w:r>
    </w:p>
    <w:p w14:paraId="4B5644B7" w14:textId="77777777" w:rsidR="00F70E32" w:rsidRPr="00385E12" w:rsidRDefault="00F70E32" w:rsidP="00F70E32">
      <w:pPr>
        <w:rPr>
          <w:rFonts w:asciiTheme="minorHAnsi" w:hAnsiTheme="minorHAnsi"/>
        </w:rPr>
      </w:pPr>
      <w:r w:rsidRPr="00385E12">
        <w:rPr>
          <w:rFonts w:asciiTheme="minorHAnsi" w:hAnsiTheme="minorHAnsi"/>
          <w:b/>
          <w:bCs/>
        </w:rPr>
        <w:t>Mailbox</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 xml:space="preserve"> </w:t>
      </w:r>
    </w:p>
    <w:p w14:paraId="47970E07" w14:textId="77777777" w:rsidR="00F70E32" w:rsidRPr="00385E12" w:rsidRDefault="00F70E32" w:rsidP="00F70E32">
      <w:pPr>
        <w:rPr>
          <w:rFonts w:asciiTheme="minorHAnsi" w:hAnsiTheme="minorHAnsi"/>
        </w:rPr>
      </w:pPr>
      <w:r w:rsidRPr="00385E12">
        <w:rPr>
          <w:rFonts w:asciiTheme="minorHAnsi" w:hAnsiTheme="minorHAnsi"/>
          <w:b/>
          <w:bCs/>
        </w:rPr>
        <w:t>Office:</w:t>
      </w:r>
      <w:proofErr w:type="gramStart"/>
      <w:r w:rsidRPr="00385E12">
        <w:rPr>
          <w:rFonts w:asciiTheme="minorHAnsi" w:hAnsiTheme="minorHAnsi"/>
          <w:b/>
          <w:bCs/>
        </w:rPr>
        <w:tab/>
        <w:t xml:space="preserve">  </w:t>
      </w:r>
      <w:r w:rsidRPr="00385E12">
        <w:rPr>
          <w:rFonts w:asciiTheme="minorHAnsi" w:hAnsiTheme="minorHAnsi"/>
          <w:b/>
          <w:bCs/>
        </w:rPr>
        <w:tab/>
      </w:r>
      <w:proofErr w:type="gramEnd"/>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0901EB74" w14:textId="77777777" w:rsidR="00F70E32" w:rsidRPr="00385E12" w:rsidRDefault="00F70E32" w:rsidP="00F70E32">
      <w:pPr>
        <w:rPr>
          <w:rFonts w:asciiTheme="minorHAnsi" w:hAnsiTheme="minorHAnsi"/>
          <w:b/>
          <w:bCs/>
        </w:rPr>
      </w:pPr>
      <w:r w:rsidRPr="00385E12">
        <w:rPr>
          <w:rFonts w:asciiTheme="minorHAnsi" w:hAnsiTheme="minorHAnsi"/>
          <w:b/>
          <w:bCs/>
        </w:rPr>
        <w:t>Course Title</w:t>
      </w:r>
      <w:proofErr w:type="gramStart"/>
      <w:r w:rsidRPr="00385E12">
        <w:rPr>
          <w:rFonts w:asciiTheme="minorHAnsi" w:hAnsiTheme="minorHAnsi"/>
          <w:b/>
          <w:bCs/>
        </w:rPr>
        <w:t>:</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p>
    <w:p w14:paraId="29B26A81" w14:textId="77777777" w:rsidR="00F70E32" w:rsidRPr="00385E12" w:rsidRDefault="00F70E32" w:rsidP="00F70E32">
      <w:pPr>
        <w:pStyle w:val="Heading1"/>
        <w:rPr>
          <w:rFonts w:asciiTheme="minorHAnsi" w:hAnsiTheme="minorHAnsi"/>
        </w:rPr>
      </w:pPr>
      <w:r w:rsidRPr="00385E12">
        <w:rPr>
          <w:rFonts w:asciiTheme="minorHAnsi" w:hAnsiTheme="minorHAnsi"/>
        </w:rPr>
        <w:t>Course Number:</w:t>
      </w:r>
      <w:r w:rsidRPr="00385E12">
        <w:rPr>
          <w:rFonts w:asciiTheme="minorHAnsi" w:hAnsiTheme="minorHAnsi"/>
        </w:rPr>
        <w:tab/>
      </w:r>
      <w:smartTag w:uri="urn:schemas-microsoft-com:office:smarttags" w:element="stockticker">
        <w:r w:rsidRPr="00385E12">
          <w:rPr>
            <w:rFonts w:asciiTheme="minorHAnsi" w:hAnsiTheme="minorHAnsi"/>
          </w:rPr>
          <w:t>SES</w:t>
        </w:r>
      </w:smartTag>
      <w:r w:rsidRPr="00385E12">
        <w:rPr>
          <w:rFonts w:asciiTheme="minorHAnsi" w:hAnsiTheme="minorHAnsi"/>
        </w:rPr>
        <w:t xml:space="preserve"> </w:t>
      </w:r>
      <w:r w:rsidR="00216B70">
        <w:rPr>
          <w:rFonts w:asciiTheme="minorHAnsi" w:hAnsiTheme="minorHAnsi"/>
        </w:rPr>
        <w:t>2625</w:t>
      </w:r>
    </w:p>
    <w:p w14:paraId="3CAC9488" w14:textId="77777777" w:rsidR="00F70E32" w:rsidRPr="00385E12" w:rsidRDefault="00F70E32" w:rsidP="00F70E32">
      <w:pPr>
        <w:pStyle w:val="Heading1"/>
        <w:rPr>
          <w:rFonts w:asciiTheme="minorHAnsi" w:hAnsiTheme="minorHAnsi"/>
        </w:rPr>
      </w:pPr>
      <w:r w:rsidRPr="00385E12">
        <w:rPr>
          <w:rFonts w:asciiTheme="minorHAnsi" w:hAnsiTheme="minorHAnsi"/>
        </w:rPr>
        <w:t>Section Synonym</w:t>
      </w:r>
      <w:proofErr w:type="gramStart"/>
      <w:r w:rsidRPr="00385E12">
        <w:rPr>
          <w:rFonts w:asciiTheme="minorHAnsi" w:hAnsiTheme="minorHAnsi"/>
        </w:rPr>
        <w:t xml:space="preserve">:     </w:t>
      </w:r>
      <w:r w:rsidRPr="00385E12">
        <w:rPr>
          <w:rFonts w:asciiTheme="minorHAnsi" w:hAnsiTheme="minorHAnsi"/>
        </w:rPr>
        <w:tab/>
      </w:r>
      <w:r w:rsidR="002F6AC1" w:rsidRPr="00385E12">
        <w:rPr>
          <w:rFonts w:asciiTheme="minorHAnsi" w:hAnsiTheme="minorHAnsi"/>
        </w:rPr>
        <w:t>XXXXX</w:t>
      </w:r>
      <w:proofErr w:type="gramEnd"/>
    </w:p>
    <w:p w14:paraId="43CAEBB0" w14:textId="77777777" w:rsidR="00F70E32" w:rsidRPr="00385E12" w:rsidRDefault="00F70E32" w:rsidP="00F70E32">
      <w:pPr>
        <w:rPr>
          <w:rFonts w:asciiTheme="minorHAnsi" w:hAnsiTheme="minorHAnsi"/>
          <w:b/>
          <w:bCs/>
        </w:rPr>
      </w:pPr>
      <w:r w:rsidRPr="00385E12">
        <w:rPr>
          <w:rFonts w:asciiTheme="minorHAnsi" w:hAnsiTheme="minorHAnsi"/>
          <w:b/>
          <w:bCs/>
        </w:rPr>
        <w:t>Class Meeting Times:</w:t>
      </w:r>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5AC0A750" w14:textId="77777777" w:rsidR="00F70E32" w:rsidRPr="00385E12" w:rsidRDefault="00F70E32" w:rsidP="00F70E32">
      <w:pPr>
        <w:rPr>
          <w:rFonts w:asciiTheme="minorHAnsi" w:hAnsiTheme="minorHAnsi"/>
          <w:b/>
          <w:bCs/>
        </w:rPr>
      </w:pPr>
      <w:r w:rsidRPr="00385E12">
        <w:rPr>
          <w:rFonts w:asciiTheme="minorHAnsi" w:hAnsiTheme="minorHAnsi"/>
          <w:b/>
          <w:bCs/>
        </w:rPr>
        <w:t>Classroom Number:</w:t>
      </w:r>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2BDF82E1" w14:textId="77777777" w:rsidR="00F70E32" w:rsidRPr="00385E12" w:rsidRDefault="00F70E32" w:rsidP="00C50314">
      <w:pPr>
        <w:rPr>
          <w:rFonts w:asciiTheme="minorHAnsi" w:hAnsiTheme="minorHAnsi" w:cs="Arial"/>
          <w:b/>
        </w:rPr>
      </w:pPr>
    </w:p>
    <w:p w14:paraId="38ACAAE9" w14:textId="77777777" w:rsidR="00C50314" w:rsidRPr="00385E12" w:rsidRDefault="00C50314" w:rsidP="00C50314">
      <w:pPr>
        <w:rPr>
          <w:rFonts w:asciiTheme="minorHAnsi" w:hAnsiTheme="minorHAnsi" w:cs="Arial"/>
          <w:b/>
        </w:rPr>
      </w:pPr>
    </w:p>
    <w:p w14:paraId="532576D3"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 xml:space="preserve">DESCRIPTION OF COURSE </w:t>
      </w:r>
    </w:p>
    <w:p w14:paraId="5F4C4FBF" w14:textId="77777777" w:rsidR="00A83BCC" w:rsidRPr="00385E12" w:rsidRDefault="00B23904" w:rsidP="00950426">
      <w:pPr>
        <w:jc w:val="both"/>
        <w:rPr>
          <w:rFonts w:asciiTheme="minorHAnsi" w:hAnsiTheme="minorHAnsi" w:cs="Arial"/>
        </w:rPr>
      </w:pPr>
      <w:r w:rsidRPr="00B23904">
        <w:rPr>
          <w:rFonts w:asciiTheme="minorHAnsi" w:hAnsiTheme="minorHAnsi" w:cs="Arial"/>
        </w:rPr>
        <w:t xml:space="preserve">This course is a </w:t>
      </w:r>
      <w:proofErr w:type="gramStart"/>
      <w:r w:rsidRPr="00B23904">
        <w:rPr>
          <w:rFonts w:asciiTheme="minorHAnsi" w:hAnsiTheme="minorHAnsi" w:cs="Arial"/>
        </w:rPr>
        <w:t>discussion based</w:t>
      </w:r>
      <w:proofErr w:type="gramEnd"/>
      <w:r w:rsidRPr="00B23904">
        <w:rPr>
          <w:rFonts w:asciiTheme="minorHAnsi" w:hAnsiTheme="minorHAnsi" w:cs="Arial"/>
        </w:rPr>
        <w:t xml:space="preserve"> instructional program facilitated by a faculty member.  It is designed to help sport coaches, administrators and others develop an understanding of all aspects of the psychological side of sport.  The course encourages the student to explore various aspects of sport psychology, as well </w:t>
      </w:r>
      <w:proofErr w:type="gramStart"/>
      <w:r w:rsidRPr="00B23904">
        <w:rPr>
          <w:rFonts w:asciiTheme="minorHAnsi" w:hAnsiTheme="minorHAnsi" w:cs="Arial"/>
        </w:rPr>
        <w:t>bridging</w:t>
      </w:r>
      <w:proofErr w:type="gramEnd"/>
      <w:r w:rsidRPr="00B23904">
        <w:rPr>
          <w:rFonts w:asciiTheme="minorHAnsi" w:hAnsiTheme="minorHAnsi" w:cs="Arial"/>
        </w:rPr>
        <w:t xml:space="preserve"> the science of sport psychology to th</w:t>
      </w:r>
      <w:r>
        <w:rPr>
          <w:rFonts w:asciiTheme="minorHAnsi" w:hAnsiTheme="minorHAnsi" w:cs="Arial"/>
        </w:rPr>
        <w:t>e practice of sport psychology.</w:t>
      </w:r>
    </w:p>
    <w:p w14:paraId="0D9C3D17" w14:textId="77777777" w:rsidR="002F6AC1" w:rsidRPr="00385E12" w:rsidRDefault="002F6AC1" w:rsidP="00950426">
      <w:pPr>
        <w:jc w:val="both"/>
        <w:rPr>
          <w:rFonts w:asciiTheme="minorHAnsi" w:hAnsiTheme="minorHAnsi" w:cs="Arial"/>
          <w:b/>
        </w:rPr>
      </w:pPr>
    </w:p>
    <w:p w14:paraId="3DE041A5"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STUDENT LEARN</w:t>
      </w:r>
      <w:r w:rsidR="00D97C97" w:rsidRPr="00385E12">
        <w:rPr>
          <w:rFonts w:asciiTheme="minorHAnsi" w:hAnsiTheme="minorHAnsi" w:cs="Arial"/>
          <w:b/>
        </w:rPr>
        <w:t>I</w:t>
      </w:r>
      <w:r w:rsidRPr="00385E12">
        <w:rPr>
          <w:rFonts w:asciiTheme="minorHAnsi" w:hAnsiTheme="minorHAnsi" w:cs="Arial"/>
          <w:b/>
        </w:rPr>
        <w:t>NG OUTCOMES</w:t>
      </w:r>
    </w:p>
    <w:p w14:paraId="5F4329CF" w14:textId="77777777" w:rsidR="003B7300" w:rsidRDefault="00216B70" w:rsidP="00950426">
      <w:pPr>
        <w:jc w:val="both"/>
        <w:rPr>
          <w:rFonts w:asciiTheme="minorHAnsi" w:hAnsiTheme="minorHAnsi" w:cs="Times"/>
          <w:sz w:val="23"/>
          <w:szCs w:val="22"/>
        </w:rPr>
      </w:pPr>
      <w:r>
        <w:rPr>
          <w:rFonts w:asciiTheme="minorHAnsi" w:hAnsiTheme="minorHAnsi" w:cs="Times"/>
          <w:sz w:val="23"/>
          <w:szCs w:val="22"/>
        </w:rPr>
        <w:t>At the completion of the course, the student will be able to:</w:t>
      </w:r>
    </w:p>
    <w:p w14:paraId="2EA7E65B" w14:textId="77777777" w:rsidR="00F70E32" w:rsidRDefault="00216B70" w:rsidP="00B23904">
      <w:pPr>
        <w:pStyle w:val="ListParagraph"/>
        <w:numPr>
          <w:ilvl w:val="0"/>
          <w:numId w:val="5"/>
        </w:numPr>
        <w:jc w:val="both"/>
        <w:rPr>
          <w:rFonts w:asciiTheme="minorHAnsi" w:hAnsiTheme="minorHAnsi" w:cs="Arial"/>
        </w:rPr>
      </w:pPr>
      <w:r w:rsidRPr="00216B70">
        <w:rPr>
          <w:rFonts w:asciiTheme="minorHAnsi" w:hAnsiTheme="minorHAnsi" w:cs="Arial"/>
        </w:rPr>
        <w:lastRenderedPageBreak/>
        <w:t>Develop</w:t>
      </w:r>
      <w:r w:rsidR="00B23904" w:rsidRPr="00B23904">
        <w:rPr>
          <w:rFonts w:asciiTheme="minorHAnsi" w:hAnsiTheme="minorHAnsi" w:cs="Arial"/>
        </w:rPr>
        <w:t xml:space="preserve"> a general understanding of the personalities of the athlete</w:t>
      </w:r>
    </w:p>
    <w:p w14:paraId="7A3D0A12" w14:textId="77777777" w:rsidR="00B23904" w:rsidRDefault="00B23904" w:rsidP="00B23904">
      <w:pPr>
        <w:pStyle w:val="ListParagraph"/>
        <w:numPr>
          <w:ilvl w:val="0"/>
          <w:numId w:val="5"/>
        </w:numPr>
        <w:jc w:val="both"/>
        <w:rPr>
          <w:rFonts w:asciiTheme="minorHAnsi" w:hAnsiTheme="minorHAnsi" w:cs="Arial"/>
        </w:rPr>
      </w:pPr>
      <w:r w:rsidRPr="00B23904">
        <w:rPr>
          <w:rFonts w:asciiTheme="minorHAnsi" w:hAnsiTheme="minorHAnsi" w:cs="Arial"/>
        </w:rPr>
        <w:t xml:space="preserve">Explain </w:t>
      </w:r>
      <w:proofErr w:type="gramStart"/>
      <w:r w:rsidRPr="00B23904">
        <w:rPr>
          <w:rFonts w:asciiTheme="minorHAnsi" w:hAnsiTheme="minorHAnsi" w:cs="Arial"/>
        </w:rPr>
        <w:t>the motivation</w:t>
      </w:r>
      <w:proofErr w:type="gramEnd"/>
      <w:r w:rsidRPr="00B23904">
        <w:rPr>
          <w:rFonts w:asciiTheme="minorHAnsi" w:hAnsiTheme="minorHAnsi" w:cs="Arial"/>
        </w:rPr>
        <w:t xml:space="preserve"> and its role in sport</w:t>
      </w:r>
    </w:p>
    <w:p w14:paraId="12B84CA7" w14:textId="77777777" w:rsidR="00B23904" w:rsidRDefault="00B23904" w:rsidP="00B23904">
      <w:pPr>
        <w:pStyle w:val="ListParagraph"/>
        <w:numPr>
          <w:ilvl w:val="0"/>
          <w:numId w:val="5"/>
        </w:numPr>
        <w:jc w:val="both"/>
        <w:rPr>
          <w:rFonts w:asciiTheme="minorHAnsi" w:hAnsiTheme="minorHAnsi" w:cs="Arial"/>
        </w:rPr>
      </w:pPr>
      <w:r w:rsidRPr="00B23904">
        <w:rPr>
          <w:rFonts w:asciiTheme="minorHAnsi" w:hAnsiTheme="minorHAnsi" w:cs="Arial"/>
        </w:rPr>
        <w:t>Explain the impact of arousal, anxiety and stress on the athlete</w:t>
      </w:r>
    </w:p>
    <w:p w14:paraId="43615CBD" w14:textId="77777777" w:rsidR="00B23904" w:rsidRDefault="00B23904" w:rsidP="00B23904">
      <w:pPr>
        <w:pStyle w:val="ListParagraph"/>
        <w:numPr>
          <w:ilvl w:val="0"/>
          <w:numId w:val="5"/>
        </w:numPr>
        <w:jc w:val="both"/>
        <w:rPr>
          <w:rFonts w:asciiTheme="minorHAnsi" w:hAnsiTheme="minorHAnsi" w:cs="Arial"/>
        </w:rPr>
      </w:pPr>
      <w:r w:rsidRPr="00B23904">
        <w:rPr>
          <w:rFonts w:asciiTheme="minorHAnsi" w:hAnsiTheme="minorHAnsi" w:cs="Arial"/>
        </w:rPr>
        <w:t>Recognize group development and foster group cohesion</w:t>
      </w:r>
    </w:p>
    <w:p w14:paraId="092F8FBC" w14:textId="77777777" w:rsidR="00B23904" w:rsidRDefault="00B23904" w:rsidP="00B23904">
      <w:pPr>
        <w:pStyle w:val="ListParagraph"/>
        <w:numPr>
          <w:ilvl w:val="0"/>
          <w:numId w:val="5"/>
        </w:numPr>
        <w:jc w:val="both"/>
        <w:rPr>
          <w:rFonts w:asciiTheme="minorHAnsi" w:hAnsiTheme="minorHAnsi" w:cs="Arial"/>
        </w:rPr>
      </w:pPr>
      <w:r w:rsidRPr="00B23904">
        <w:rPr>
          <w:rFonts w:asciiTheme="minorHAnsi" w:hAnsiTheme="minorHAnsi" w:cs="Arial"/>
        </w:rPr>
        <w:t>Develop communication strategies for diverse populations</w:t>
      </w:r>
    </w:p>
    <w:p w14:paraId="00A9E74F" w14:textId="77777777" w:rsidR="00B23904" w:rsidRDefault="00B23904" w:rsidP="00B23904">
      <w:pPr>
        <w:pStyle w:val="ListParagraph"/>
        <w:numPr>
          <w:ilvl w:val="0"/>
          <w:numId w:val="5"/>
        </w:numPr>
        <w:jc w:val="both"/>
        <w:rPr>
          <w:rFonts w:asciiTheme="minorHAnsi" w:hAnsiTheme="minorHAnsi" w:cs="Arial"/>
        </w:rPr>
      </w:pPr>
      <w:r w:rsidRPr="00B23904">
        <w:rPr>
          <w:rFonts w:asciiTheme="minorHAnsi" w:hAnsiTheme="minorHAnsi" w:cs="Arial"/>
        </w:rPr>
        <w:t>Explain the effectiveness of using imagery in sport</w:t>
      </w:r>
    </w:p>
    <w:p w14:paraId="111B642B" w14:textId="77777777" w:rsidR="00B23904" w:rsidRDefault="00B23904" w:rsidP="00B23904">
      <w:pPr>
        <w:pStyle w:val="ListParagraph"/>
        <w:numPr>
          <w:ilvl w:val="0"/>
          <w:numId w:val="5"/>
        </w:numPr>
        <w:jc w:val="both"/>
        <w:rPr>
          <w:rFonts w:asciiTheme="minorHAnsi" w:hAnsiTheme="minorHAnsi" w:cs="Arial"/>
        </w:rPr>
      </w:pPr>
      <w:r w:rsidRPr="00B23904">
        <w:rPr>
          <w:rFonts w:asciiTheme="minorHAnsi" w:hAnsiTheme="minorHAnsi" w:cs="Arial"/>
        </w:rPr>
        <w:t>Recognize unhealthy behaviors and intervene</w:t>
      </w:r>
    </w:p>
    <w:p w14:paraId="62DE8E60" w14:textId="77777777" w:rsidR="00B23904" w:rsidRDefault="00B23904" w:rsidP="00B23904">
      <w:pPr>
        <w:pStyle w:val="ListParagraph"/>
        <w:numPr>
          <w:ilvl w:val="0"/>
          <w:numId w:val="5"/>
        </w:numPr>
        <w:jc w:val="both"/>
        <w:rPr>
          <w:rFonts w:asciiTheme="minorHAnsi" w:hAnsiTheme="minorHAnsi" w:cs="Arial"/>
        </w:rPr>
      </w:pPr>
      <w:r w:rsidRPr="00B23904">
        <w:rPr>
          <w:rFonts w:asciiTheme="minorHAnsi" w:hAnsiTheme="minorHAnsi" w:cs="Arial"/>
        </w:rPr>
        <w:t>Explain the role of self-awareness in sport psychology</w:t>
      </w:r>
    </w:p>
    <w:p w14:paraId="0F08EC88" w14:textId="77777777" w:rsidR="00B23904" w:rsidRDefault="00B23904" w:rsidP="00B23904">
      <w:pPr>
        <w:pStyle w:val="ListParagraph"/>
        <w:numPr>
          <w:ilvl w:val="0"/>
          <w:numId w:val="5"/>
        </w:numPr>
        <w:jc w:val="both"/>
        <w:rPr>
          <w:rFonts w:asciiTheme="minorHAnsi" w:hAnsiTheme="minorHAnsi" w:cs="Arial"/>
        </w:rPr>
      </w:pPr>
      <w:r w:rsidRPr="00B23904">
        <w:rPr>
          <w:rFonts w:asciiTheme="minorHAnsi" w:hAnsiTheme="minorHAnsi" w:cs="Arial"/>
        </w:rPr>
        <w:t>Develop strategies to enhance improvement</w:t>
      </w:r>
    </w:p>
    <w:p w14:paraId="6466CB8F" w14:textId="77777777" w:rsidR="00B23904" w:rsidRDefault="00B23904" w:rsidP="00B23904">
      <w:pPr>
        <w:pStyle w:val="ListParagraph"/>
        <w:numPr>
          <w:ilvl w:val="0"/>
          <w:numId w:val="5"/>
        </w:numPr>
        <w:jc w:val="both"/>
        <w:rPr>
          <w:rFonts w:asciiTheme="minorHAnsi" w:hAnsiTheme="minorHAnsi" w:cs="Arial"/>
        </w:rPr>
      </w:pPr>
      <w:r w:rsidRPr="00B23904">
        <w:rPr>
          <w:rFonts w:asciiTheme="minorHAnsi" w:hAnsiTheme="minorHAnsi" w:cs="Arial"/>
        </w:rPr>
        <w:t>Utilize positive character development methodologies</w:t>
      </w:r>
    </w:p>
    <w:p w14:paraId="569C28F4" w14:textId="77777777" w:rsidR="00B23904" w:rsidRDefault="00B23904" w:rsidP="00B23904">
      <w:pPr>
        <w:pStyle w:val="ListParagraph"/>
        <w:numPr>
          <w:ilvl w:val="0"/>
          <w:numId w:val="5"/>
        </w:numPr>
        <w:jc w:val="both"/>
        <w:rPr>
          <w:rFonts w:asciiTheme="minorHAnsi" w:hAnsiTheme="minorHAnsi" w:cs="Arial"/>
        </w:rPr>
      </w:pPr>
      <w:r w:rsidRPr="00B23904">
        <w:rPr>
          <w:rFonts w:asciiTheme="minorHAnsi" w:hAnsiTheme="minorHAnsi" w:cs="Arial"/>
        </w:rPr>
        <w:t>Develop strategies to enhance improvement</w:t>
      </w:r>
    </w:p>
    <w:p w14:paraId="3FDC0A15" w14:textId="77777777" w:rsidR="00B23904" w:rsidRDefault="00B23904" w:rsidP="00B23904">
      <w:pPr>
        <w:jc w:val="both"/>
        <w:rPr>
          <w:rFonts w:asciiTheme="minorHAnsi" w:hAnsiTheme="minorHAnsi" w:cs="Arial"/>
        </w:rPr>
      </w:pPr>
    </w:p>
    <w:p w14:paraId="777BA19D" w14:textId="77777777" w:rsidR="00B23904" w:rsidRPr="00B23904" w:rsidRDefault="00B23904" w:rsidP="00B23904">
      <w:pPr>
        <w:jc w:val="both"/>
        <w:rPr>
          <w:rFonts w:asciiTheme="minorHAnsi" w:hAnsiTheme="minorHAnsi" w:cs="Arial"/>
        </w:rPr>
      </w:pPr>
    </w:p>
    <w:p w14:paraId="5CF40A01" w14:textId="77777777" w:rsidR="00C50314" w:rsidRPr="00385E12" w:rsidRDefault="0087277E" w:rsidP="00950426">
      <w:pPr>
        <w:jc w:val="both"/>
        <w:rPr>
          <w:rFonts w:asciiTheme="minorHAnsi" w:hAnsiTheme="minorHAnsi" w:cs="Arial"/>
          <w:b/>
        </w:rPr>
      </w:pPr>
      <w:r>
        <w:rPr>
          <w:rFonts w:asciiTheme="minorHAnsi" w:hAnsiTheme="minorHAnsi" w:cs="Arial"/>
          <w:b/>
        </w:rPr>
        <w:t>INSTITUTIONAL LEARNING GOALS</w:t>
      </w:r>
    </w:p>
    <w:p w14:paraId="1930BFE0" w14:textId="77777777" w:rsidR="00FD5B40" w:rsidRPr="00FD5B40" w:rsidRDefault="00FD5B40" w:rsidP="00950426">
      <w:pPr>
        <w:jc w:val="both"/>
        <w:rPr>
          <w:rFonts w:asciiTheme="minorHAnsi" w:hAnsiTheme="minorHAnsi" w:cs="Arabic Typesetting"/>
        </w:rPr>
      </w:pPr>
      <w:r w:rsidRPr="00FD5B40">
        <w:rPr>
          <w:rFonts w:asciiTheme="minorHAnsi" w:hAnsiTheme="minorHAnsi" w:cs="Arabic Typesetting"/>
        </w:rPr>
        <w:t>General education at Columbus State Community College provides students with a well</w:t>
      </w:r>
      <w:r w:rsidRPr="00FD5B40">
        <w:rPr>
          <w:rFonts w:asciiTheme="minorHAnsi" w:hAnsiTheme="minorHAnsi" w:cs="Cambria Math"/>
        </w:rPr>
        <w:t>‐</w:t>
      </w:r>
      <w:r w:rsidRPr="00FD5B40">
        <w:rPr>
          <w:rFonts w:asciiTheme="minorHAnsi" w:hAnsiTheme="minorHAnsi" w:cs="Arabic Typesetting"/>
        </w:rPr>
        <w:t xml:space="preserve">rounded educational experience that develops critical thinking </w:t>
      </w:r>
      <w:r w:rsidRPr="00FD5B40">
        <w:rPr>
          <w:rFonts w:asciiTheme="minorHAnsi" w:hAnsiTheme="minorHAnsi" w:cs="Arabic Typesetting"/>
          <w:i/>
          <w:iCs/>
        </w:rPr>
        <w:t xml:space="preserve">skills </w:t>
      </w:r>
      <w:r w:rsidRPr="00FD5B40">
        <w:rPr>
          <w:rFonts w:asciiTheme="minorHAnsi" w:hAnsiTheme="minorHAnsi" w:cs="Arabic Typesetting"/>
        </w:rPr>
        <w:t xml:space="preserve">and a broader </w:t>
      </w:r>
      <w:r w:rsidRPr="00FD5B40">
        <w:rPr>
          <w:rFonts w:asciiTheme="minorHAnsi" w:hAnsiTheme="minorHAnsi" w:cs="Arabic Typesetting"/>
          <w:i/>
          <w:iCs/>
        </w:rPr>
        <w:t xml:space="preserve">knowledge </w:t>
      </w:r>
      <w:r w:rsidRPr="00FD5B40">
        <w:rPr>
          <w:rFonts w:asciiTheme="minorHAnsi" w:hAnsiTheme="minorHAnsi" w:cs="Arabic Typesetting"/>
        </w:rPr>
        <w:t xml:space="preserve">of the larger world around them. </w:t>
      </w:r>
    </w:p>
    <w:p w14:paraId="7E3DC359" w14:textId="77777777" w:rsidR="00FD5B40" w:rsidRPr="00FD5B40" w:rsidRDefault="00FD5B40" w:rsidP="00950426">
      <w:pPr>
        <w:jc w:val="both"/>
        <w:rPr>
          <w:rFonts w:asciiTheme="minorHAnsi" w:hAnsiTheme="minorHAnsi" w:cs="Arabic Typesetting"/>
        </w:rPr>
      </w:pPr>
    </w:p>
    <w:p w14:paraId="227C1868" w14:textId="77777777" w:rsidR="00FD5B40" w:rsidRDefault="00FD5B40" w:rsidP="00950426">
      <w:pPr>
        <w:jc w:val="both"/>
        <w:rPr>
          <w:rFonts w:asciiTheme="minorHAnsi" w:hAnsiTheme="minorHAnsi" w:cs="Arabic Typesetting"/>
        </w:rPr>
      </w:pPr>
      <w:r w:rsidRPr="00FD5B40">
        <w:rPr>
          <w:rFonts w:asciiTheme="minorHAnsi" w:hAnsiTheme="minorHAnsi" w:cs="Arabic Typesetting"/>
        </w:rPr>
        <w:t xml:space="preserve">Through a variety of academic disciplines, students develop and refine </w:t>
      </w:r>
      <w:r w:rsidRPr="00FD5B40">
        <w:rPr>
          <w:rFonts w:asciiTheme="minorHAnsi" w:hAnsiTheme="minorHAnsi" w:cs="Arabic Typesetting"/>
          <w:i/>
          <w:iCs/>
        </w:rPr>
        <w:t xml:space="preserve">intellectual virtues </w:t>
      </w:r>
      <w:r w:rsidRPr="00FD5B40">
        <w:rPr>
          <w:rFonts w:asciiTheme="minorHAnsi" w:hAnsiTheme="minorHAnsi" w:cs="Arabic Typesetting"/>
        </w:rPr>
        <w:t>like curiosity, open</w:t>
      </w:r>
      <w:r w:rsidRPr="00FD5B40">
        <w:rPr>
          <w:rFonts w:asciiTheme="minorHAnsi" w:hAnsiTheme="minorHAnsi" w:cs="Cambria Math"/>
        </w:rPr>
        <w:t>‐</w:t>
      </w:r>
      <w:r w:rsidRPr="00FD5B40">
        <w:rPr>
          <w:rFonts w:asciiTheme="minorHAnsi" w:hAnsiTheme="minorHAnsi" w:cs="Arabic Typesetting"/>
        </w:rPr>
        <w:t xml:space="preserve">mindedness, and analytical judgment. Students also explore ideas, concepts, values, beliefs, social institutions, and cultural experiences that build a basis for </w:t>
      </w:r>
      <w:r w:rsidRPr="00FD5B40">
        <w:rPr>
          <w:rFonts w:asciiTheme="minorHAnsi" w:hAnsiTheme="minorHAnsi" w:cs="Arabic Typesetting"/>
          <w:i/>
          <w:iCs/>
        </w:rPr>
        <w:t xml:space="preserve">civic virtues </w:t>
      </w:r>
      <w:r w:rsidRPr="00FD5B40">
        <w:rPr>
          <w:rFonts w:asciiTheme="minorHAnsi" w:hAnsiTheme="minorHAnsi" w:cs="Arabic Typesetting"/>
        </w:rPr>
        <w:t>like public mindedness and an appreciation of the varieties of human existence.</w:t>
      </w:r>
    </w:p>
    <w:p w14:paraId="0DC116FD" w14:textId="77777777" w:rsidR="00CF66AD" w:rsidRDefault="00CF66AD" w:rsidP="00950426">
      <w:pPr>
        <w:pStyle w:val="ListParagraph"/>
        <w:numPr>
          <w:ilvl w:val="0"/>
          <w:numId w:val="4"/>
        </w:numPr>
        <w:jc w:val="both"/>
        <w:rPr>
          <w:rFonts w:asciiTheme="minorHAnsi" w:hAnsiTheme="minorHAnsi" w:cs="Arabic Typesetting"/>
        </w:rPr>
      </w:pPr>
      <w:r>
        <w:rPr>
          <w:rFonts w:asciiTheme="minorHAnsi" w:hAnsiTheme="minorHAnsi" w:cs="Arabic Typesetting"/>
        </w:rPr>
        <w:t>Critical Thinking</w:t>
      </w:r>
    </w:p>
    <w:p w14:paraId="439BAD25" w14:textId="77777777" w:rsidR="00B23904" w:rsidRDefault="00B23904" w:rsidP="00950426">
      <w:pPr>
        <w:pStyle w:val="ListParagraph"/>
        <w:numPr>
          <w:ilvl w:val="0"/>
          <w:numId w:val="4"/>
        </w:numPr>
        <w:jc w:val="both"/>
        <w:rPr>
          <w:rFonts w:asciiTheme="minorHAnsi" w:hAnsiTheme="minorHAnsi" w:cs="Arabic Typesetting"/>
        </w:rPr>
      </w:pPr>
      <w:r>
        <w:rPr>
          <w:rFonts w:asciiTheme="minorHAnsi" w:hAnsiTheme="minorHAnsi" w:cs="Arabic Typesetting"/>
        </w:rPr>
        <w:t>Ethical Reasoning</w:t>
      </w:r>
    </w:p>
    <w:p w14:paraId="464E37FD" w14:textId="77777777" w:rsidR="00950426" w:rsidRDefault="00950426" w:rsidP="00950426">
      <w:pPr>
        <w:pStyle w:val="ListParagraph"/>
        <w:numPr>
          <w:ilvl w:val="0"/>
          <w:numId w:val="4"/>
        </w:numPr>
        <w:jc w:val="both"/>
        <w:rPr>
          <w:rFonts w:asciiTheme="minorHAnsi" w:hAnsiTheme="minorHAnsi" w:cs="Arabic Typesetting"/>
        </w:rPr>
      </w:pPr>
      <w:r>
        <w:rPr>
          <w:rFonts w:asciiTheme="minorHAnsi" w:hAnsiTheme="minorHAnsi" w:cs="Arabic Typesetting"/>
        </w:rPr>
        <w:t>Communication Competence</w:t>
      </w:r>
    </w:p>
    <w:p w14:paraId="41C6ACB1" w14:textId="77777777" w:rsidR="00CF66AD" w:rsidRDefault="00CF66AD" w:rsidP="00950426">
      <w:pPr>
        <w:pStyle w:val="ListParagraph"/>
        <w:numPr>
          <w:ilvl w:val="0"/>
          <w:numId w:val="4"/>
        </w:numPr>
        <w:jc w:val="both"/>
        <w:rPr>
          <w:rFonts w:asciiTheme="minorHAnsi" w:hAnsiTheme="minorHAnsi" w:cs="Arabic Typesetting"/>
        </w:rPr>
      </w:pPr>
      <w:r>
        <w:rPr>
          <w:rFonts w:asciiTheme="minorHAnsi" w:hAnsiTheme="minorHAnsi" w:cs="Arabic Typesetting"/>
        </w:rPr>
        <w:t>Cultural &amp; Social Awareness</w:t>
      </w:r>
    </w:p>
    <w:p w14:paraId="7DDBDC96" w14:textId="77777777" w:rsidR="00CF66AD" w:rsidRPr="00CF66AD" w:rsidRDefault="00CF66AD" w:rsidP="00950426">
      <w:pPr>
        <w:pStyle w:val="ListParagraph"/>
        <w:numPr>
          <w:ilvl w:val="0"/>
          <w:numId w:val="4"/>
        </w:numPr>
        <w:jc w:val="both"/>
        <w:rPr>
          <w:rFonts w:asciiTheme="minorHAnsi" w:hAnsiTheme="minorHAnsi" w:cs="Arabic Typesetting"/>
        </w:rPr>
      </w:pPr>
      <w:r>
        <w:rPr>
          <w:rFonts w:asciiTheme="minorHAnsi" w:hAnsiTheme="minorHAnsi" w:cs="Arabic Typesetting"/>
        </w:rPr>
        <w:t>Professional &amp; Life Skills</w:t>
      </w:r>
    </w:p>
    <w:p w14:paraId="76AA61F9" w14:textId="77777777" w:rsidR="000F19C4" w:rsidRPr="00385E12" w:rsidRDefault="000F19C4" w:rsidP="00950426">
      <w:pPr>
        <w:jc w:val="both"/>
        <w:rPr>
          <w:rStyle w:val="Strong"/>
          <w:rFonts w:asciiTheme="minorHAnsi" w:hAnsiTheme="minorHAnsi" w:cs="Tahoma"/>
          <w:b w:val="0"/>
        </w:rPr>
      </w:pPr>
    </w:p>
    <w:p w14:paraId="017D747D" w14:textId="77777777" w:rsidR="00C50314" w:rsidRPr="00385E12" w:rsidRDefault="008312E9" w:rsidP="00950426">
      <w:pPr>
        <w:jc w:val="both"/>
        <w:rPr>
          <w:rFonts w:asciiTheme="minorHAnsi" w:hAnsiTheme="minorHAnsi" w:cs="Arial"/>
          <w:b/>
        </w:rPr>
      </w:pPr>
      <w:r w:rsidRPr="00385E12">
        <w:rPr>
          <w:rFonts w:asciiTheme="minorHAnsi" w:hAnsiTheme="minorHAnsi" w:cs="Arial"/>
          <w:b/>
        </w:rPr>
        <w:t xml:space="preserve">COURSE </w:t>
      </w:r>
      <w:r w:rsidR="00E343D7" w:rsidRPr="00385E12">
        <w:rPr>
          <w:rFonts w:asciiTheme="minorHAnsi" w:hAnsiTheme="minorHAnsi" w:cs="Arial"/>
          <w:b/>
        </w:rPr>
        <w:t>MATERIAL</w:t>
      </w:r>
      <w:r w:rsidRPr="00385E12">
        <w:rPr>
          <w:rFonts w:asciiTheme="minorHAnsi" w:hAnsiTheme="minorHAnsi" w:cs="Arial"/>
          <w:b/>
        </w:rPr>
        <w:t>S</w:t>
      </w:r>
      <w:r w:rsidR="00E343D7" w:rsidRPr="00385E12">
        <w:rPr>
          <w:rFonts w:asciiTheme="minorHAnsi" w:hAnsiTheme="minorHAnsi" w:cs="Arial"/>
          <w:b/>
        </w:rPr>
        <w:t xml:space="preserve"> REQUIRED</w:t>
      </w:r>
    </w:p>
    <w:p w14:paraId="44EA8998" w14:textId="77777777" w:rsidR="00A83BCC" w:rsidRDefault="00A83BCC" w:rsidP="00950426">
      <w:pPr>
        <w:jc w:val="both"/>
        <w:rPr>
          <w:rFonts w:asciiTheme="minorHAnsi" w:hAnsiTheme="minorHAnsi" w:cs="Arial"/>
        </w:rPr>
      </w:pPr>
    </w:p>
    <w:p w14:paraId="74AD702C" w14:textId="77777777" w:rsidR="00DD5026" w:rsidRPr="00385E12" w:rsidRDefault="00DD5026" w:rsidP="00950426">
      <w:pPr>
        <w:jc w:val="both"/>
        <w:rPr>
          <w:rFonts w:asciiTheme="minorHAnsi" w:hAnsiTheme="minorHAnsi" w:cs="Arial"/>
        </w:rPr>
      </w:pPr>
      <w:r>
        <w:rPr>
          <w:rFonts w:asciiTheme="minorHAnsi" w:hAnsiTheme="minorHAnsi" w:cs="Arial"/>
        </w:rPr>
        <w:t xml:space="preserve">Gould, D. &amp; Weinberg, R. </w:t>
      </w:r>
      <w:r w:rsidRPr="00DD5026">
        <w:rPr>
          <w:rFonts w:asciiTheme="minorHAnsi" w:hAnsiTheme="minorHAnsi" w:cs="Arial"/>
          <w:i/>
          <w:u w:val="single"/>
        </w:rPr>
        <w:t>Foundations of Sport &amp; Exercise Psychology</w:t>
      </w:r>
      <w:r>
        <w:rPr>
          <w:rFonts w:asciiTheme="minorHAnsi" w:hAnsiTheme="minorHAnsi" w:cs="Arial"/>
        </w:rPr>
        <w:t xml:space="preserve">. </w:t>
      </w:r>
      <w:r w:rsidR="001843F7">
        <w:rPr>
          <w:rFonts w:asciiTheme="minorHAnsi" w:hAnsiTheme="minorHAnsi" w:cs="Arial"/>
        </w:rPr>
        <w:t>5</w:t>
      </w:r>
      <w:r w:rsidR="001843F7" w:rsidRPr="001843F7">
        <w:rPr>
          <w:rFonts w:asciiTheme="minorHAnsi" w:hAnsiTheme="minorHAnsi" w:cs="Arial"/>
          <w:vertAlign w:val="superscript"/>
        </w:rPr>
        <w:t>th</w:t>
      </w:r>
      <w:r w:rsidR="001843F7">
        <w:rPr>
          <w:rFonts w:asciiTheme="minorHAnsi" w:hAnsiTheme="minorHAnsi" w:cs="Arial"/>
        </w:rPr>
        <w:t xml:space="preserve"> Edition. (</w:t>
      </w:r>
      <w:r>
        <w:rPr>
          <w:rFonts w:asciiTheme="minorHAnsi" w:hAnsiTheme="minorHAnsi" w:cs="Arial"/>
        </w:rPr>
        <w:t>2011</w:t>
      </w:r>
      <w:r w:rsidR="001843F7">
        <w:rPr>
          <w:rFonts w:asciiTheme="minorHAnsi" w:hAnsiTheme="minorHAnsi" w:cs="Arial"/>
        </w:rPr>
        <w:t>)</w:t>
      </w:r>
      <w:r>
        <w:rPr>
          <w:rFonts w:asciiTheme="minorHAnsi" w:hAnsiTheme="minorHAnsi" w:cs="Arial"/>
        </w:rPr>
        <w:t xml:space="preserve">. </w:t>
      </w:r>
      <w:proofErr w:type="spellStart"/>
      <w:r>
        <w:rPr>
          <w:rFonts w:asciiTheme="minorHAnsi" w:hAnsiTheme="minorHAnsi" w:cs="Arial"/>
        </w:rPr>
        <w:t>AbeBooks</w:t>
      </w:r>
      <w:proofErr w:type="spellEnd"/>
      <w:r>
        <w:rPr>
          <w:rFonts w:asciiTheme="minorHAnsi" w:hAnsiTheme="minorHAnsi" w:cs="Arial"/>
        </w:rPr>
        <w:t>.</w:t>
      </w:r>
    </w:p>
    <w:p w14:paraId="3CB53920" w14:textId="77777777" w:rsidR="002F6AC1" w:rsidRPr="00385E12" w:rsidRDefault="002F6AC1" w:rsidP="00950426">
      <w:pPr>
        <w:jc w:val="both"/>
        <w:rPr>
          <w:rFonts w:asciiTheme="minorHAnsi" w:hAnsiTheme="minorHAnsi" w:cs="Arial"/>
        </w:rPr>
      </w:pPr>
    </w:p>
    <w:p w14:paraId="0F5D6542" w14:textId="77777777" w:rsidR="00C50314" w:rsidRPr="00385E12" w:rsidRDefault="008163F4" w:rsidP="00950426">
      <w:pPr>
        <w:jc w:val="both"/>
        <w:rPr>
          <w:rFonts w:asciiTheme="minorHAnsi" w:hAnsiTheme="minorHAnsi" w:cs="Arial"/>
          <w:b/>
        </w:rPr>
      </w:pPr>
      <w:r>
        <w:rPr>
          <w:rFonts w:asciiTheme="minorHAnsi" w:hAnsiTheme="minorHAnsi" w:cs="Arial"/>
          <w:b/>
        </w:rPr>
        <w:t>MANUALS, REFERENCES</w:t>
      </w:r>
      <w:r w:rsidR="00C50314" w:rsidRPr="00385E12">
        <w:rPr>
          <w:rFonts w:asciiTheme="minorHAnsi" w:hAnsiTheme="minorHAnsi" w:cs="Arial"/>
          <w:b/>
        </w:rPr>
        <w:t xml:space="preserve"> AND OTHER READINGS</w:t>
      </w:r>
    </w:p>
    <w:p w14:paraId="0D024648" w14:textId="77777777" w:rsidR="006D22D0" w:rsidRPr="00385E12" w:rsidRDefault="00BB6D21" w:rsidP="00950426">
      <w:pPr>
        <w:tabs>
          <w:tab w:val="left" w:pos="2880"/>
          <w:tab w:val="left" w:pos="3240"/>
        </w:tabs>
        <w:autoSpaceDE w:val="0"/>
        <w:autoSpaceDN w:val="0"/>
        <w:adjustRightInd w:val="0"/>
        <w:ind w:left="2880" w:hanging="2880"/>
        <w:jc w:val="both"/>
        <w:rPr>
          <w:rFonts w:asciiTheme="minorHAnsi" w:hAnsiTheme="minorHAnsi" w:cs="Times"/>
          <w:bCs/>
          <w:sz w:val="23"/>
          <w:szCs w:val="23"/>
        </w:rPr>
      </w:pPr>
      <w:r>
        <w:rPr>
          <w:rFonts w:asciiTheme="minorHAnsi" w:hAnsiTheme="minorHAnsi" w:cs="Times"/>
          <w:bCs/>
          <w:sz w:val="23"/>
          <w:szCs w:val="23"/>
        </w:rPr>
        <w:lastRenderedPageBreak/>
        <w:t>X</w:t>
      </w:r>
    </w:p>
    <w:p w14:paraId="2B4EFF91" w14:textId="77777777" w:rsidR="00A83BCC" w:rsidRPr="00385E12" w:rsidRDefault="00A83BCC" w:rsidP="00950426">
      <w:pPr>
        <w:jc w:val="both"/>
        <w:rPr>
          <w:rFonts w:asciiTheme="minorHAnsi" w:hAnsiTheme="minorHAnsi" w:cs="Arial"/>
          <w:b/>
        </w:rPr>
      </w:pPr>
    </w:p>
    <w:p w14:paraId="10AF1520" w14:textId="77777777" w:rsidR="00C50314" w:rsidRPr="00385E12" w:rsidRDefault="00E343D7" w:rsidP="00950426">
      <w:pPr>
        <w:jc w:val="both"/>
        <w:rPr>
          <w:rFonts w:asciiTheme="minorHAnsi" w:hAnsiTheme="minorHAnsi" w:cs="Arial"/>
          <w:b/>
        </w:rPr>
      </w:pPr>
      <w:r w:rsidRPr="00385E12">
        <w:rPr>
          <w:rFonts w:asciiTheme="minorHAnsi" w:hAnsiTheme="minorHAnsi" w:cs="Arial"/>
          <w:b/>
        </w:rPr>
        <w:t>GENERAL INSTRUCTIONAL METHODS</w:t>
      </w:r>
    </w:p>
    <w:p w14:paraId="27CA2FFD" w14:textId="77777777" w:rsidR="00A83BCC" w:rsidRPr="00385E12" w:rsidRDefault="00BB6D21" w:rsidP="00950426">
      <w:pPr>
        <w:jc w:val="both"/>
        <w:rPr>
          <w:rFonts w:asciiTheme="minorHAnsi" w:hAnsiTheme="minorHAnsi" w:cs="Times"/>
          <w:color w:val="000000"/>
          <w:sz w:val="23"/>
          <w:szCs w:val="23"/>
        </w:rPr>
      </w:pPr>
      <w:r>
        <w:rPr>
          <w:rFonts w:asciiTheme="minorHAnsi" w:hAnsiTheme="minorHAnsi" w:cs="Times"/>
          <w:color w:val="000000"/>
          <w:sz w:val="23"/>
          <w:szCs w:val="23"/>
        </w:rPr>
        <w:t>Online</w:t>
      </w:r>
      <w:r w:rsidR="00216B70" w:rsidRPr="00216B70">
        <w:rPr>
          <w:rFonts w:asciiTheme="minorHAnsi" w:hAnsiTheme="minorHAnsi" w:cs="Times"/>
          <w:color w:val="000000"/>
          <w:sz w:val="23"/>
          <w:szCs w:val="23"/>
        </w:rPr>
        <w:t>.</w:t>
      </w:r>
    </w:p>
    <w:p w14:paraId="129FBBB4" w14:textId="77777777" w:rsidR="006D22D0" w:rsidRPr="00385E12" w:rsidRDefault="006D22D0" w:rsidP="00950426">
      <w:pPr>
        <w:jc w:val="both"/>
        <w:rPr>
          <w:rFonts w:asciiTheme="minorHAnsi" w:hAnsiTheme="minorHAnsi" w:cs="Arial"/>
          <w:b/>
        </w:rPr>
      </w:pPr>
    </w:p>
    <w:p w14:paraId="14F0A41D" w14:textId="77777777" w:rsidR="00C50314" w:rsidRPr="00385E12" w:rsidRDefault="00C50314" w:rsidP="00950426">
      <w:pPr>
        <w:tabs>
          <w:tab w:val="left" w:pos="5760"/>
        </w:tabs>
        <w:jc w:val="both"/>
        <w:rPr>
          <w:rFonts w:asciiTheme="minorHAnsi" w:hAnsiTheme="minorHAnsi" w:cs="Arial"/>
          <w:b/>
        </w:rPr>
      </w:pPr>
      <w:r w:rsidRPr="00385E12">
        <w:rPr>
          <w:rFonts w:asciiTheme="minorHAnsi" w:hAnsiTheme="minorHAnsi" w:cs="Arial"/>
          <w:b/>
        </w:rPr>
        <w:t>ASSESSMENT</w:t>
      </w:r>
    </w:p>
    <w:p w14:paraId="6ED49718" w14:textId="77777777" w:rsidR="00C50314" w:rsidRPr="00385E12" w:rsidRDefault="00C50314" w:rsidP="00950426">
      <w:pPr>
        <w:jc w:val="both"/>
        <w:rPr>
          <w:rFonts w:asciiTheme="minorHAnsi" w:hAnsiTheme="minorHAnsi" w:cs="Arial"/>
        </w:rPr>
      </w:pPr>
      <w:smartTag w:uri="urn:schemas-microsoft-com:office:smarttags" w:element="place">
        <w:smartTag w:uri="urn:schemas-microsoft-com:office:smarttags" w:element="PlaceNam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smartTag>
      <w:r w:rsidRPr="00385E12">
        <w:rPr>
          <w:rFonts w:asciiTheme="minorHAnsi" w:hAnsiTheme="minorHAns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6CB55426" w14:textId="77777777" w:rsidR="00A83BCC" w:rsidRPr="00385E12" w:rsidRDefault="00A83BCC" w:rsidP="00950426">
      <w:pPr>
        <w:jc w:val="both"/>
        <w:rPr>
          <w:rFonts w:asciiTheme="minorHAnsi" w:hAnsiTheme="minorHAnsi" w:cs="Arial"/>
          <w:b/>
        </w:rPr>
      </w:pPr>
    </w:p>
    <w:p w14:paraId="036A2D52"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STAND</w:t>
      </w:r>
      <w:r w:rsidR="00E343D7" w:rsidRPr="00385E12">
        <w:rPr>
          <w:rFonts w:asciiTheme="minorHAnsi" w:hAnsiTheme="minorHAnsi" w:cs="Arial"/>
          <w:b/>
        </w:rPr>
        <w:t>ARDS AND METHODS FOR EVALUATION</w:t>
      </w:r>
    </w:p>
    <w:p w14:paraId="1B594B7A" w14:textId="77777777" w:rsidR="00141F74" w:rsidRPr="00216B70" w:rsidRDefault="00BB6D21" w:rsidP="00216B70">
      <w:pPr>
        <w:ind w:left="720" w:hanging="720"/>
        <w:jc w:val="both"/>
        <w:rPr>
          <w:rFonts w:asciiTheme="minorHAnsi" w:hAnsiTheme="minorHAnsi"/>
          <w:b/>
        </w:rPr>
      </w:pPr>
      <w:r>
        <w:rPr>
          <w:rFonts w:asciiTheme="minorHAnsi" w:hAnsiTheme="minorHAnsi"/>
        </w:rPr>
        <w:t>X</w:t>
      </w:r>
    </w:p>
    <w:p w14:paraId="4BB152FF" w14:textId="77777777" w:rsidR="00ED5A95" w:rsidRPr="00385E12" w:rsidRDefault="00ED5A95" w:rsidP="00950426">
      <w:pPr>
        <w:jc w:val="both"/>
        <w:rPr>
          <w:rFonts w:asciiTheme="minorHAnsi" w:hAnsiTheme="minorHAnsi"/>
        </w:rPr>
      </w:pPr>
    </w:p>
    <w:p w14:paraId="6CC9EC02" w14:textId="77777777" w:rsidR="00950426" w:rsidRDefault="00E343D7" w:rsidP="00950426">
      <w:pPr>
        <w:tabs>
          <w:tab w:val="left" w:pos="2880"/>
          <w:tab w:val="right" w:pos="5760"/>
        </w:tabs>
        <w:autoSpaceDE w:val="0"/>
        <w:autoSpaceDN w:val="0"/>
        <w:adjustRightInd w:val="0"/>
        <w:jc w:val="both"/>
        <w:rPr>
          <w:rFonts w:asciiTheme="minorHAnsi" w:hAnsiTheme="minorHAnsi" w:cs="Arial"/>
          <w:b/>
        </w:rPr>
      </w:pPr>
      <w:r w:rsidRPr="00385E12">
        <w:rPr>
          <w:rFonts w:asciiTheme="minorHAnsi" w:hAnsiTheme="minorHAnsi" w:cs="Arial"/>
          <w:b/>
        </w:rPr>
        <w:t>GRADING SCALE</w:t>
      </w:r>
    </w:p>
    <w:p w14:paraId="196FEDBC" w14:textId="77777777" w:rsidR="00C94336" w:rsidRPr="00385E12" w:rsidRDefault="00C94336" w:rsidP="00950426">
      <w:pPr>
        <w:tabs>
          <w:tab w:val="left" w:pos="2880"/>
          <w:tab w:val="right" w:pos="5760"/>
        </w:tabs>
        <w:autoSpaceDE w:val="0"/>
        <w:autoSpaceDN w:val="0"/>
        <w:adjustRightInd w:val="0"/>
        <w:jc w:val="both"/>
        <w:rPr>
          <w:rFonts w:asciiTheme="minorHAnsi" w:hAnsiTheme="minorHAnsi" w:cs="Times"/>
          <w:bCs/>
          <w:sz w:val="23"/>
          <w:szCs w:val="23"/>
        </w:rPr>
      </w:pPr>
      <w:r w:rsidRPr="00385E12">
        <w:rPr>
          <w:rFonts w:asciiTheme="minorHAnsi" w:hAnsiTheme="minorHAnsi" w:cs="Arial"/>
        </w:rPr>
        <w:t>Straight Scale</w:t>
      </w:r>
    </w:p>
    <w:p w14:paraId="75FFF313" w14:textId="77777777" w:rsidR="00C94336" w:rsidRPr="00385E12" w:rsidRDefault="00C94336" w:rsidP="00950426">
      <w:pPr>
        <w:jc w:val="both"/>
        <w:rPr>
          <w:rFonts w:asciiTheme="minorHAnsi" w:hAnsiTheme="minorHAnsi" w:cs="Arial"/>
        </w:rPr>
      </w:pPr>
      <w:r w:rsidRPr="00385E12">
        <w:rPr>
          <w:rFonts w:asciiTheme="minorHAnsi" w:hAnsiTheme="minorHAnsi" w:cs="Times"/>
          <w:sz w:val="23"/>
          <w:szCs w:val="23"/>
        </w:rPr>
        <w:t xml:space="preserve">100%-89.5% = A, 79.5%-89% = B, 69.5%-79% = C, D = 59.5%-69%, E = 59% or below </w:t>
      </w:r>
    </w:p>
    <w:p w14:paraId="771D1F6D" w14:textId="77777777" w:rsidR="00A83BCC" w:rsidRPr="00385E12" w:rsidRDefault="00A83BCC" w:rsidP="00950426">
      <w:pPr>
        <w:jc w:val="both"/>
        <w:rPr>
          <w:rFonts w:asciiTheme="minorHAnsi" w:hAnsiTheme="minorHAnsi" w:cs="Arial"/>
          <w:b/>
        </w:rPr>
      </w:pPr>
    </w:p>
    <w:p w14:paraId="334B9ECC" w14:textId="77777777" w:rsidR="00C50314" w:rsidRPr="00385E12" w:rsidRDefault="00E343D7" w:rsidP="00950426">
      <w:pPr>
        <w:jc w:val="both"/>
        <w:rPr>
          <w:rFonts w:asciiTheme="minorHAnsi" w:hAnsiTheme="minorHAnsi" w:cs="Arial"/>
          <w:b/>
        </w:rPr>
      </w:pPr>
      <w:r w:rsidRPr="00385E12">
        <w:rPr>
          <w:rFonts w:asciiTheme="minorHAnsi" w:hAnsiTheme="minorHAnsi" w:cs="Arial"/>
          <w:b/>
        </w:rPr>
        <w:t>SPECIAL COURSE REQUIREMENTS</w:t>
      </w:r>
    </w:p>
    <w:p w14:paraId="7717B7DF" w14:textId="77777777" w:rsidR="00C50314" w:rsidRDefault="002F6AC1" w:rsidP="00950426">
      <w:pPr>
        <w:jc w:val="both"/>
        <w:rPr>
          <w:rFonts w:asciiTheme="minorHAnsi" w:hAnsiTheme="minorHAnsi"/>
          <w:bCs/>
        </w:rPr>
      </w:pPr>
      <w:r w:rsidRPr="00385E12">
        <w:rPr>
          <w:rFonts w:asciiTheme="minorHAnsi" w:hAnsiTheme="minorHAnsi"/>
          <w:bCs/>
        </w:rPr>
        <w:t>X</w:t>
      </w:r>
    </w:p>
    <w:p w14:paraId="63F5D5F4" w14:textId="77777777" w:rsidR="0087277E" w:rsidRDefault="0087277E" w:rsidP="00950426">
      <w:pPr>
        <w:jc w:val="both"/>
        <w:rPr>
          <w:rFonts w:asciiTheme="minorHAnsi" w:hAnsiTheme="minorHAnsi"/>
          <w:bCs/>
        </w:rPr>
      </w:pPr>
    </w:p>
    <w:p w14:paraId="691DD9DD" w14:textId="77777777" w:rsidR="0087277E" w:rsidRPr="009F440F" w:rsidRDefault="0087277E" w:rsidP="0087277E">
      <w:pPr>
        <w:pStyle w:val="NormalWeb"/>
        <w:shd w:val="clear" w:color="auto" w:fill="FFFFFF"/>
        <w:spacing w:before="0" w:beforeAutospacing="0" w:after="0" w:afterAutospacing="0"/>
        <w:rPr>
          <w:rFonts w:ascii="Calibri" w:hAnsi="Calibri"/>
          <w:color w:val="000000"/>
        </w:rPr>
      </w:pPr>
      <w:r w:rsidRPr="009F440F">
        <w:rPr>
          <w:rFonts w:ascii="Calibri" w:hAnsi="Calibri"/>
          <w:b/>
          <w:bCs/>
          <w:color w:val="000000"/>
        </w:rPr>
        <w:t>SES ACTIVITY WAIVER</w:t>
      </w:r>
    </w:p>
    <w:p w14:paraId="393BE687" w14:textId="77777777" w:rsidR="0087277E" w:rsidRPr="00604F5B" w:rsidRDefault="0087277E" w:rsidP="0087277E">
      <w:pPr>
        <w:pStyle w:val="NormalWeb"/>
        <w:shd w:val="clear" w:color="auto" w:fill="FFFFFF"/>
        <w:spacing w:before="0" w:beforeAutospacing="0" w:after="0" w:afterAutospacing="0"/>
        <w:jc w:val="both"/>
        <w:rPr>
          <w:rFonts w:asciiTheme="minorHAnsi" w:hAnsiTheme="minorHAnsi"/>
          <w:color w:val="000000"/>
        </w:rPr>
      </w:pPr>
      <w:r w:rsidRPr="00604F5B">
        <w:rPr>
          <w:rFonts w:asciiTheme="minorHAnsi" w:hAnsiTheme="minorHAnsi"/>
          <w:color w:val="000000"/>
        </w:rPr>
        <w:t xml:space="preserve">Each student is required to complete a Sport &amp; Exercise Studies [SES] activity waiver before beginning any form of physical activity in a SES course.  This form is to be filled out by the student unless a student is under the age of 18.  If a student is a </w:t>
      </w:r>
      <w:proofErr w:type="gramStart"/>
      <w:r w:rsidRPr="00604F5B">
        <w:rPr>
          <w:rFonts w:asciiTheme="minorHAnsi" w:hAnsiTheme="minorHAnsi"/>
          <w:color w:val="000000"/>
        </w:rPr>
        <w:t>minor</w:t>
      </w:r>
      <w:proofErr w:type="gramEnd"/>
      <w:r w:rsidRPr="00604F5B">
        <w:rPr>
          <w:rFonts w:asciiTheme="minorHAnsi" w:hAnsiTheme="minorHAnsi"/>
          <w:color w:val="000000"/>
        </w:rPr>
        <w:t xml:space="preserve"> their signature as well as the signature of their guardian is necessary.</w:t>
      </w:r>
    </w:p>
    <w:p w14:paraId="4A078A75" w14:textId="77777777" w:rsidR="00F923CC" w:rsidRPr="00385E12" w:rsidRDefault="00F923CC" w:rsidP="00950426">
      <w:pPr>
        <w:jc w:val="both"/>
        <w:rPr>
          <w:rFonts w:asciiTheme="minorHAnsi" w:hAnsiTheme="minorHAnsi" w:cs="Arial"/>
          <w:b/>
        </w:rPr>
      </w:pPr>
    </w:p>
    <w:p w14:paraId="1E5773F0" w14:textId="77777777" w:rsidR="00F923CC" w:rsidRPr="00385E12" w:rsidRDefault="00F923CC" w:rsidP="00950426">
      <w:pPr>
        <w:jc w:val="both"/>
        <w:rPr>
          <w:rFonts w:asciiTheme="minorHAnsi" w:hAnsiTheme="minorHAnsi" w:cs="Arial"/>
          <w:b/>
        </w:rPr>
      </w:pPr>
      <w:r w:rsidRPr="00385E12">
        <w:rPr>
          <w:rFonts w:asciiTheme="minorHAnsi" w:hAnsiTheme="minorHAnsi" w:cs="Arial"/>
          <w:b/>
        </w:rPr>
        <w:t>ATTENDANCE POLICY</w:t>
      </w:r>
    </w:p>
    <w:p w14:paraId="1C0771F7" w14:textId="77777777" w:rsidR="00F923CC" w:rsidRPr="00216B70" w:rsidRDefault="00216B70" w:rsidP="00950426">
      <w:pPr>
        <w:jc w:val="both"/>
        <w:rPr>
          <w:rFonts w:asciiTheme="minorHAnsi" w:hAnsiTheme="minorHAnsi" w:cs="Arial"/>
          <w:u w:val="single"/>
        </w:rPr>
      </w:pPr>
      <w:r w:rsidRPr="00216B70">
        <w:rPr>
          <w:rFonts w:asciiTheme="minorHAnsi" w:hAnsiTheme="minorHAnsi" w:cs="Arial"/>
        </w:rPr>
        <w:t xml:space="preserve">Students are expected to attend all classes.  The ramifications for missing class will vary and may result in a forced </w:t>
      </w:r>
      <w:proofErr w:type="gramStart"/>
      <w:r w:rsidRPr="00216B70">
        <w:rPr>
          <w:rFonts w:asciiTheme="minorHAnsi" w:hAnsiTheme="minorHAnsi" w:cs="Arial"/>
        </w:rPr>
        <w:t>withdraw</w:t>
      </w:r>
      <w:proofErr w:type="gramEnd"/>
      <w:r w:rsidRPr="00216B70">
        <w:rPr>
          <w:rFonts w:asciiTheme="minorHAnsi" w:hAnsiTheme="minorHAnsi" w:cs="Arial"/>
        </w:rPr>
        <w:t xml:space="preserve">.  Please contact me prior to scheduled absences and as soon as possible after unscheduled absences.  </w:t>
      </w:r>
      <w:r w:rsidRPr="00216B70">
        <w:rPr>
          <w:rFonts w:asciiTheme="minorHAnsi" w:hAnsiTheme="minorHAnsi" w:cs="Arial"/>
          <w:u w:val="single"/>
        </w:rPr>
        <w:t>Note that it is the sole responsibility of you, the student,</w:t>
      </w:r>
      <w:r>
        <w:rPr>
          <w:rFonts w:asciiTheme="minorHAnsi" w:hAnsiTheme="minorHAnsi" w:cs="Arial"/>
          <w:u w:val="single"/>
        </w:rPr>
        <w:t xml:space="preserve"> </w:t>
      </w:r>
      <w:r w:rsidRPr="00216B70">
        <w:rPr>
          <w:rFonts w:asciiTheme="minorHAnsi" w:hAnsiTheme="minorHAnsi" w:cs="Arial"/>
          <w:u w:val="single"/>
        </w:rPr>
        <w:t>to discover material covered during missed classes and to obtain from me any handouts, assignments, etc. from that missed class.</w:t>
      </w:r>
    </w:p>
    <w:p w14:paraId="64ABD7E9" w14:textId="77777777" w:rsidR="002F6AC1" w:rsidRPr="00385E12" w:rsidRDefault="002F6AC1" w:rsidP="00950426">
      <w:pPr>
        <w:jc w:val="both"/>
        <w:rPr>
          <w:rFonts w:asciiTheme="minorHAnsi" w:hAnsiTheme="minorHAnsi" w:cs="Arial"/>
        </w:rPr>
      </w:pPr>
    </w:p>
    <w:p w14:paraId="2F86F4EA" w14:textId="77777777" w:rsidR="00F923CC" w:rsidRPr="00385E12" w:rsidRDefault="00F923CC" w:rsidP="00950426">
      <w:pPr>
        <w:jc w:val="both"/>
        <w:rPr>
          <w:rFonts w:asciiTheme="minorHAnsi" w:hAnsiTheme="minorHAnsi" w:cs="Arial"/>
          <w:b/>
        </w:rPr>
      </w:pPr>
      <w:r w:rsidRPr="00385E12">
        <w:rPr>
          <w:rFonts w:asciiTheme="minorHAnsi" w:hAnsiTheme="minorHAnsi" w:cs="Arial"/>
          <w:b/>
        </w:rPr>
        <w:t>STUDENT CODE OF CONDUCT</w:t>
      </w:r>
    </w:p>
    <w:p w14:paraId="676E84BB" w14:textId="77777777" w:rsidR="00F923CC" w:rsidRDefault="00F923CC" w:rsidP="00950426">
      <w:pPr>
        <w:jc w:val="both"/>
        <w:rPr>
          <w:rFonts w:asciiTheme="minorHAnsi" w:hAnsiTheme="minorHAnsi" w:cs="Arial"/>
        </w:rPr>
      </w:pPr>
      <w:r w:rsidRPr="00385E12">
        <w:rPr>
          <w:rFonts w:asciiTheme="minorHAnsi" w:hAnsiTheme="minorHAnsi" w:cs="Arial"/>
        </w:rPr>
        <w:t xml:space="preserve">As an enrolled student at </w:t>
      </w:r>
      <w:smartTag w:uri="urn:schemas-microsoft-com:office:smarttags" w:element="place">
        <w:smartTag w:uri="urn:schemas-microsoft-com:office:smarttags" w:element="PlaceNam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you have agreed to abide by the Student Code of Conduct as outlined in the Student Handbook.  You should familiarize yourself with the student code.  The </w:t>
      </w:r>
      <w:smartTag w:uri="urn:schemas-microsoft-com:office:smarttags" w:element="place">
        <w:smartTag w:uri="urn:schemas-microsoft-com:office:smarttags" w:element="PlaceNam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15E6DDF7" w14:textId="77777777" w:rsidR="008B14AE" w:rsidRDefault="008B14AE" w:rsidP="00950426">
      <w:pPr>
        <w:jc w:val="both"/>
        <w:rPr>
          <w:rFonts w:asciiTheme="minorHAnsi" w:hAnsiTheme="minorHAnsi" w:cs="Arial"/>
        </w:rPr>
      </w:pPr>
    </w:p>
    <w:p w14:paraId="54DE1303" w14:textId="77777777" w:rsidR="008B14AE" w:rsidRPr="008B14AE" w:rsidRDefault="008B14AE" w:rsidP="00950426">
      <w:pPr>
        <w:jc w:val="both"/>
        <w:rPr>
          <w:rFonts w:asciiTheme="minorHAnsi" w:hAnsiTheme="minorHAnsi" w:cs="Arial"/>
          <w:b/>
        </w:rPr>
      </w:pPr>
      <w:r w:rsidRPr="008B14AE">
        <w:rPr>
          <w:rFonts w:asciiTheme="minorHAnsi" w:hAnsiTheme="minorHAnsi" w:cs="Arial"/>
          <w:b/>
        </w:rPr>
        <w:t>SPORT &amp; EXERCISE STUDIES PHILOSOPHY STATEMENT</w:t>
      </w:r>
    </w:p>
    <w:p w14:paraId="668C4277" w14:textId="77777777" w:rsidR="008B14AE" w:rsidRPr="00385E12" w:rsidRDefault="008B14AE" w:rsidP="00950426">
      <w:pPr>
        <w:jc w:val="both"/>
        <w:rPr>
          <w:rFonts w:asciiTheme="minorHAnsi" w:hAnsiTheme="minorHAnsi" w:cs="Arial"/>
        </w:rPr>
      </w:pPr>
      <w:r w:rsidRPr="008B14AE">
        <w:rPr>
          <w:rFonts w:asciiTheme="minorHAnsi" w:hAnsiTheme="minorHAnsi" w:cs="Arial"/>
        </w:rPr>
        <w:t>The Sport &amp; Exercise Studies program was developed to meet the varying needs of the recreational community in central Ohio.  The emphasis in this technology is placed on real work situations, hands-on training, and a strong theoretical base on which to derive decisions about career choice and direction.  Customer service is the core of the program.  Meeting the needs of a varying student population diverse in gender, race, socio-economic status, disability, veteran status, sexual orientation, religious background, and educational level is a goal of the faculty in the SES program. In turn, instructing students to meet those same needs in the larger society is our challenge to the SES student population.</w:t>
      </w:r>
    </w:p>
    <w:p w14:paraId="2DDEAA0C" w14:textId="77777777" w:rsidR="00F923CC" w:rsidRPr="00385E12" w:rsidRDefault="00F923CC" w:rsidP="00950426">
      <w:pPr>
        <w:jc w:val="both"/>
        <w:rPr>
          <w:rFonts w:asciiTheme="minorHAnsi" w:hAnsiTheme="minorHAnsi" w:cs="Arial"/>
        </w:rPr>
      </w:pPr>
    </w:p>
    <w:p w14:paraId="522E4787" w14:textId="77777777" w:rsidR="00F923CC" w:rsidRPr="00385E12" w:rsidRDefault="00E343D7" w:rsidP="00950426">
      <w:pPr>
        <w:jc w:val="both"/>
        <w:rPr>
          <w:rFonts w:asciiTheme="minorHAnsi" w:hAnsiTheme="minorHAnsi" w:cs="Arial"/>
          <w:b/>
        </w:rPr>
      </w:pPr>
      <w:r w:rsidRPr="00385E12">
        <w:rPr>
          <w:rFonts w:asciiTheme="minorHAnsi" w:hAnsiTheme="minorHAnsi" w:cs="Arial"/>
          <w:b/>
        </w:rPr>
        <w:t>AMERICANS WITH DISABILITIES ACT (</w:t>
      </w:r>
      <w:r w:rsidR="00F923CC" w:rsidRPr="00385E12">
        <w:rPr>
          <w:rFonts w:asciiTheme="minorHAnsi" w:hAnsiTheme="minorHAnsi" w:cs="Arial"/>
          <w:b/>
        </w:rPr>
        <w:t>ADA</w:t>
      </w:r>
      <w:r w:rsidRPr="00385E12">
        <w:rPr>
          <w:rFonts w:asciiTheme="minorHAnsi" w:hAnsiTheme="minorHAnsi" w:cs="Arial"/>
          <w:b/>
        </w:rPr>
        <w:t>)</w:t>
      </w:r>
      <w:r w:rsidR="00F923CC" w:rsidRPr="00385E12">
        <w:rPr>
          <w:rFonts w:asciiTheme="minorHAnsi" w:hAnsiTheme="minorHAnsi" w:cs="Arial"/>
          <w:b/>
        </w:rPr>
        <w:t xml:space="preserve"> POLICY</w:t>
      </w:r>
      <w:r w:rsidR="00F12846" w:rsidRPr="00385E12">
        <w:rPr>
          <w:rFonts w:asciiTheme="minorHAnsi" w:hAnsiTheme="minorHAnsi" w:cs="Arial"/>
          <w:b/>
        </w:rPr>
        <w:t xml:space="preserve"> – Reasonable Accommodation</w:t>
      </w:r>
    </w:p>
    <w:p w14:paraId="547AF696" w14:textId="77777777" w:rsidR="00FD5B40" w:rsidRDefault="00FD5B40" w:rsidP="00950426">
      <w:pPr>
        <w:widowControl w:val="0"/>
        <w:autoSpaceDE w:val="0"/>
        <w:autoSpaceDN w:val="0"/>
        <w:adjustRightInd w:val="0"/>
        <w:jc w:val="both"/>
        <w:rPr>
          <w:rFonts w:ascii="Calibri" w:hAnsi="Calibri" w:cs="Calibri"/>
        </w:rPr>
      </w:pPr>
      <w:r w:rsidRPr="00FD5B40">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FD5B40">
        <w:rPr>
          <w:rFonts w:ascii="Calibri" w:hAnsi="Calibri" w:cs="Calibri"/>
        </w:rPr>
        <w:t>accommodations</w:t>
      </w:r>
      <w:proofErr w:type="gramEnd"/>
      <w:r w:rsidRPr="00FD5B40">
        <w:rPr>
          <w:rFonts w:ascii="Calibri" w:hAnsi="Calibri" w:cs="Calibri"/>
        </w:rPr>
        <w:t xml:space="preserve"> for access, please contact Disability Services: 101 Eibling Hall, (614) 287-2570. Email or give your instructor a copy of your accommodations letter from Disability Services as soon as possible.  </w:t>
      </w:r>
      <w:proofErr w:type="gramStart"/>
      <w:r w:rsidRPr="00FD5B40">
        <w:rPr>
          <w:rFonts w:ascii="Calibri" w:hAnsi="Calibri" w:cs="Calibri"/>
        </w:rPr>
        <w:t>Accommodations do</w:t>
      </w:r>
      <w:proofErr w:type="gramEnd"/>
      <w:r w:rsidRPr="00FD5B40">
        <w:rPr>
          <w:rFonts w:ascii="Calibri" w:hAnsi="Calibri" w:cs="Calibri"/>
        </w:rPr>
        <w:t xml:space="preserve"> not start until your instructor receives the letter, and accommodations are not retroactive.  Delaware Campus students may contact an advisor in the Student Services Center on the first floor of Moeller Hall, (740) 203-8000.</w:t>
      </w:r>
    </w:p>
    <w:p w14:paraId="0C52AB97" w14:textId="77777777" w:rsidR="00FD5B40" w:rsidRDefault="00FD5B40" w:rsidP="00950426">
      <w:pPr>
        <w:widowControl w:val="0"/>
        <w:autoSpaceDE w:val="0"/>
        <w:autoSpaceDN w:val="0"/>
        <w:adjustRightInd w:val="0"/>
        <w:jc w:val="both"/>
        <w:rPr>
          <w:rFonts w:ascii="Calibri" w:hAnsi="Calibri" w:cs="Calibri"/>
        </w:rPr>
      </w:pPr>
    </w:p>
    <w:p w14:paraId="5A8D8430" w14:textId="77777777" w:rsidR="00FD5B40" w:rsidRPr="00FD5B40" w:rsidRDefault="00FD5B40" w:rsidP="00950426">
      <w:pPr>
        <w:widowControl w:val="0"/>
        <w:autoSpaceDE w:val="0"/>
        <w:autoSpaceDN w:val="0"/>
        <w:adjustRightInd w:val="0"/>
        <w:jc w:val="both"/>
        <w:rPr>
          <w:rFonts w:ascii="Calibri" w:hAnsi="Calibri" w:cs="Calibri"/>
          <w:b/>
        </w:rPr>
      </w:pPr>
      <w:r w:rsidRPr="00FD5B40">
        <w:rPr>
          <w:rFonts w:ascii="Calibri" w:hAnsi="Calibri" w:cs="Calibri"/>
          <w:b/>
        </w:rPr>
        <w:t>AUDIO &amp; VISUAL RECORDING</w:t>
      </w:r>
    </w:p>
    <w:p w14:paraId="02151875" w14:textId="77777777" w:rsidR="00FD5B40" w:rsidRPr="00FD5B40" w:rsidRDefault="00FD5B40" w:rsidP="00950426">
      <w:pPr>
        <w:widowControl w:val="0"/>
        <w:autoSpaceDE w:val="0"/>
        <w:autoSpaceDN w:val="0"/>
        <w:adjustRightInd w:val="0"/>
        <w:jc w:val="both"/>
        <w:rPr>
          <w:rFonts w:ascii="Calibri" w:hAnsi="Calibri" w:cs="Calibri"/>
        </w:rPr>
      </w:pPr>
      <w:r w:rsidRPr="00FD5B40">
        <w:rPr>
          <w:rFonts w:ascii="Calibri" w:hAnsi="Calibri" w:cs="Calibri"/>
          <w:iCs/>
        </w:rPr>
        <w:t xml:space="preserve">Audio-and </w:t>
      </w:r>
      <w:proofErr w:type="gramStart"/>
      <w:r w:rsidRPr="00FD5B40">
        <w:rPr>
          <w:rFonts w:ascii="Calibri" w:hAnsi="Calibri" w:cs="Calibri"/>
          <w:iCs/>
        </w:rPr>
        <w:t>video-recording</w:t>
      </w:r>
      <w:proofErr w:type="gramEnd"/>
      <w:r w:rsidRPr="00FD5B40">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FD5B40">
        <w:rPr>
          <w:rFonts w:ascii="Calibri" w:hAnsi="Calibri" w:cs="Calibri"/>
          <w:iCs/>
        </w:rPr>
        <w:t>extends</w:t>
      </w:r>
      <w:proofErr w:type="gramEnd"/>
      <w:r w:rsidRPr="00FD5B40">
        <w:rPr>
          <w:rFonts w:ascii="Calibri" w:hAnsi="Calibri" w:cs="Calibri"/>
          <w:iCs/>
        </w:rPr>
        <w:t xml:space="preserve"> solely to students in that particular course.  Transmitting, sharing, or distributing course content onto public, commercial, or social media sites is strictly prohibited.</w:t>
      </w:r>
    </w:p>
    <w:p w14:paraId="7E57ED02" w14:textId="77777777" w:rsidR="00FD5B40" w:rsidRDefault="00FD5B40" w:rsidP="00950426">
      <w:pPr>
        <w:widowControl w:val="0"/>
        <w:autoSpaceDE w:val="0"/>
        <w:autoSpaceDN w:val="0"/>
        <w:adjustRightInd w:val="0"/>
        <w:jc w:val="both"/>
        <w:rPr>
          <w:rFonts w:ascii="Calibri" w:hAnsi="Calibri" w:cs="Calibri"/>
        </w:rPr>
      </w:pPr>
    </w:p>
    <w:p w14:paraId="0E2C61E3" w14:textId="77777777" w:rsidR="00FD5B40" w:rsidRPr="00CF66AD" w:rsidRDefault="00FD5B40" w:rsidP="00950426">
      <w:pPr>
        <w:widowControl w:val="0"/>
        <w:autoSpaceDE w:val="0"/>
        <w:autoSpaceDN w:val="0"/>
        <w:adjustRightInd w:val="0"/>
        <w:jc w:val="both"/>
        <w:rPr>
          <w:rFonts w:ascii="Calibri" w:hAnsi="Calibri" w:cs="Calibri"/>
          <w:b/>
        </w:rPr>
      </w:pPr>
      <w:r w:rsidRPr="00CF66AD">
        <w:rPr>
          <w:rFonts w:ascii="Calibri" w:hAnsi="Calibri" w:cs="Calibri"/>
          <w:b/>
        </w:rPr>
        <w:t>TITLE IX</w:t>
      </w:r>
    </w:p>
    <w:p w14:paraId="57B40B1E" w14:textId="77777777" w:rsidR="00FD5B40" w:rsidRDefault="00FD5B40" w:rsidP="00950426">
      <w:pPr>
        <w:jc w:val="both"/>
        <w:rPr>
          <w:rFonts w:asciiTheme="minorHAnsi" w:hAnsiTheme="minorHAnsi"/>
        </w:rPr>
      </w:pPr>
      <w:r w:rsidRPr="00FD5B40">
        <w:rPr>
          <w:rFonts w:asciiTheme="minorHAnsi" w:hAnsiTheme="minorHAnsi"/>
        </w:rPr>
        <w:t xml:space="preserve">Columbus State Community College is committed to creating a learning and working environment that is free of bias, discrimination, and harassment by providing open communication and mutual respect. If you have encountered sexual harassment, sexual misconduct, sexual </w:t>
      </w:r>
      <w:r w:rsidRPr="00FD5B40">
        <w:rPr>
          <w:rFonts w:asciiTheme="minorHAnsi" w:hAnsiTheme="minorHAnsi"/>
        </w:rPr>
        <w:lastRenderedPageBreak/>
        <w:t>assault, or discrimination based on race, color, religion, age, national origin, ancestry, sex, sexual orientation, gender identity and expression, genetic information (GINA), military status or disability, please contact one of the following people:</w:t>
      </w:r>
    </w:p>
    <w:p w14:paraId="311B6CF2" w14:textId="77777777" w:rsidR="00950426" w:rsidRDefault="00950426" w:rsidP="00950426">
      <w:pPr>
        <w:jc w:val="both"/>
        <w:rPr>
          <w:rFonts w:asciiTheme="minorHAnsi" w:hAnsiTheme="minorHAnsi"/>
        </w:rPr>
      </w:pPr>
    </w:p>
    <w:tbl>
      <w:tblPr>
        <w:tblStyle w:val="TableGrid"/>
        <w:tblW w:w="0" w:type="auto"/>
        <w:tblLook w:val="04A0" w:firstRow="1" w:lastRow="0" w:firstColumn="1" w:lastColumn="0" w:noHBand="0" w:noVBand="1"/>
      </w:tblPr>
      <w:tblGrid>
        <w:gridCol w:w="9576"/>
      </w:tblGrid>
      <w:tr w:rsidR="00A441BD" w14:paraId="109CF1A7" w14:textId="77777777" w:rsidTr="00855A5B">
        <w:trPr>
          <w:trHeight w:val="2384"/>
        </w:trPr>
        <w:tc>
          <w:tcPr>
            <w:tcW w:w="9576" w:type="dxa"/>
          </w:tcPr>
          <w:p w14:paraId="0EECA071" w14:textId="77777777" w:rsidR="00A441BD" w:rsidRPr="00950426" w:rsidRDefault="00A441BD" w:rsidP="00A441BD">
            <w:pPr>
              <w:rPr>
                <w:rFonts w:asciiTheme="minorHAnsi" w:hAnsiTheme="minorHAnsi"/>
              </w:rPr>
            </w:pPr>
            <w:r w:rsidRPr="00950426">
              <w:rPr>
                <w:rFonts w:asciiTheme="minorHAnsi" w:hAnsiTheme="minorHAnsi"/>
                <w:b/>
              </w:rPr>
              <w:t>Renee Fambro</w:t>
            </w:r>
            <w:r>
              <w:rPr>
                <w:rFonts w:asciiTheme="minorHAnsi" w:hAnsiTheme="minorHAnsi"/>
                <w:b/>
              </w:rPr>
              <w:t xml:space="preserve"> </w:t>
            </w:r>
            <w:r w:rsidRPr="00950426">
              <w:rPr>
                <w:rFonts w:asciiTheme="minorHAnsi" w:hAnsiTheme="minorHAnsi"/>
              </w:rPr>
              <w:t xml:space="preserve">Director of Equity &amp; </w:t>
            </w:r>
          </w:p>
          <w:p w14:paraId="26D3BA10" w14:textId="77777777" w:rsidR="00A441BD" w:rsidRDefault="00A441BD" w:rsidP="00A441BD">
            <w:pPr>
              <w:rPr>
                <w:rFonts w:asciiTheme="minorHAnsi" w:hAnsiTheme="minorHAnsi"/>
              </w:rPr>
            </w:pPr>
            <w:r w:rsidRPr="00950426">
              <w:rPr>
                <w:rFonts w:asciiTheme="minorHAnsi" w:hAnsiTheme="minorHAnsi"/>
              </w:rPr>
              <w:t>Compliance</w:t>
            </w:r>
          </w:p>
          <w:p w14:paraId="673CD324" w14:textId="2395B555" w:rsidR="00A441BD" w:rsidRPr="00950426" w:rsidRDefault="00A441BD" w:rsidP="00950426">
            <w:pPr>
              <w:rPr>
                <w:rFonts w:asciiTheme="minorHAnsi" w:hAnsiTheme="minorHAnsi"/>
                <w:b/>
              </w:rPr>
            </w:pPr>
          </w:p>
          <w:p w14:paraId="00E506F1" w14:textId="77777777" w:rsidR="00A441BD" w:rsidRDefault="00A441BD" w:rsidP="00A441BD">
            <w:pPr>
              <w:rPr>
                <w:rFonts w:asciiTheme="minorHAnsi" w:hAnsiTheme="minorHAnsi"/>
              </w:rPr>
            </w:pPr>
            <w:r w:rsidRPr="00950426">
              <w:rPr>
                <w:rFonts w:asciiTheme="minorHAnsi" w:hAnsiTheme="minorHAnsi"/>
                <w:b/>
              </w:rPr>
              <w:t>Danette Vance</w:t>
            </w:r>
            <w:r w:rsidRPr="00950426">
              <w:rPr>
                <w:rFonts w:asciiTheme="minorHAnsi" w:hAnsiTheme="minorHAnsi"/>
              </w:rPr>
              <w:t xml:space="preserve"> </w:t>
            </w:r>
            <w:r w:rsidRPr="00950426">
              <w:rPr>
                <w:rFonts w:asciiTheme="minorHAnsi" w:hAnsiTheme="minorHAnsi"/>
              </w:rPr>
              <w:t xml:space="preserve">Title </w:t>
            </w:r>
            <w:proofErr w:type="gramStart"/>
            <w:r w:rsidRPr="00950426">
              <w:rPr>
                <w:rFonts w:asciiTheme="minorHAnsi" w:hAnsiTheme="minorHAnsi"/>
              </w:rPr>
              <w:t>IX  Deputy</w:t>
            </w:r>
            <w:proofErr w:type="gramEnd"/>
            <w:r w:rsidRPr="00950426">
              <w:rPr>
                <w:rFonts w:asciiTheme="minorHAnsi" w:hAnsiTheme="minorHAnsi"/>
              </w:rPr>
              <w:t xml:space="preserve"> Coordinator</w:t>
            </w:r>
          </w:p>
          <w:p w14:paraId="68AA7518" w14:textId="6D47EB18" w:rsidR="00A441BD" w:rsidRPr="00950426" w:rsidRDefault="00A441BD" w:rsidP="00950426">
            <w:pPr>
              <w:rPr>
                <w:rFonts w:asciiTheme="minorHAnsi" w:hAnsiTheme="minorHAnsi"/>
                <w:b/>
              </w:rPr>
            </w:pPr>
          </w:p>
          <w:p w14:paraId="353DF234" w14:textId="77777777" w:rsidR="00A441BD" w:rsidRPr="00950426" w:rsidRDefault="00A441BD" w:rsidP="00A441BD">
            <w:pPr>
              <w:rPr>
                <w:rFonts w:asciiTheme="minorHAnsi" w:hAnsiTheme="minorHAnsi"/>
              </w:rPr>
            </w:pPr>
            <w:r w:rsidRPr="00950426">
              <w:rPr>
                <w:rFonts w:asciiTheme="minorHAnsi" w:hAnsiTheme="minorHAnsi"/>
                <w:b/>
              </w:rPr>
              <w:t>Joan Cook</w:t>
            </w:r>
            <w:r w:rsidRPr="00950426">
              <w:rPr>
                <w:rFonts w:asciiTheme="minorHAnsi" w:hAnsiTheme="minorHAnsi"/>
              </w:rPr>
              <w:t xml:space="preserve"> </w:t>
            </w:r>
            <w:r w:rsidRPr="00950426">
              <w:rPr>
                <w:rFonts w:asciiTheme="minorHAnsi" w:hAnsiTheme="minorHAnsi"/>
              </w:rPr>
              <w:t xml:space="preserve">Title IX Deputy </w:t>
            </w:r>
          </w:p>
          <w:p w14:paraId="24817F99" w14:textId="77777777" w:rsidR="00A441BD" w:rsidRDefault="00A441BD" w:rsidP="00A441BD">
            <w:pPr>
              <w:rPr>
                <w:rFonts w:asciiTheme="minorHAnsi" w:hAnsiTheme="minorHAnsi"/>
              </w:rPr>
            </w:pPr>
            <w:r w:rsidRPr="00950426">
              <w:rPr>
                <w:rFonts w:asciiTheme="minorHAnsi" w:hAnsiTheme="minorHAnsi"/>
              </w:rPr>
              <w:t>Coordinator</w:t>
            </w:r>
          </w:p>
          <w:p w14:paraId="15FAF6A4" w14:textId="1708C7BB" w:rsidR="00A441BD" w:rsidRPr="00950426" w:rsidRDefault="00A441BD" w:rsidP="00950426">
            <w:pPr>
              <w:rPr>
                <w:rFonts w:asciiTheme="minorHAnsi" w:hAnsiTheme="minorHAnsi"/>
                <w:b/>
              </w:rPr>
            </w:pPr>
          </w:p>
          <w:p w14:paraId="47AFF1FD" w14:textId="77777777" w:rsidR="00A441BD" w:rsidRPr="00950426" w:rsidRDefault="00A441BD" w:rsidP="00A441BD">
            <w:pPr>
              <w:rPr>
                <w:rFonts w:asciiTheme="minorHAnsi" w:hAnsiTheme="minorHAnsi"/>
              </w:rPr>
            </w:pPr>
            <w:r w:rsidRPr="00950426">
              <w:rPr>
                <w:rFonts w:asciiTheme="minorHAnsi" w:hAnsiTheme="minorHAnsi"/>
                <w:b/>
              </w:rPr>
              <w:t>Darla Van Horn</w:t>
            </w:r>
            <w:r w:rsidRPr="00950426">
              <w:rPr>
                <w:rFonts w:asciiTheme="minorHAnsi" w:hAnsiTheme="minorHAnsi"/>
              </w:rPr>
              <w:t xml:space="preserve"> </w:t>
            </w:r>
            <w:r w:rsidRPr="00950426">
              <w:rPr>
                <w:rFonts w:asciiTheme="minorHAnsi" w:hAnsiTheme="minorHAnsi"/>
              </w:rPr>
              <w:t xml:space="preserve">Title IX Deputy </w:t>
            </w:r>
          </w:p>
          <w:p w14:paraId="43E34E0D" w14:textId="77777777" w:rsidR="00A441BD" w:rsidRDefault="00A441BD" w:rsidP="00A441BD">
            <w:pPr>
              <w:rPr>
                <w:rFonts w:asciiTheme="minorHAnsi" w:hAnsiTheme="minorHAnsi"/>
              </w:rPr>
            </w:pPr>
            <w:r w:rsidRPr="00950426">
              <w:rPr>
                <w:rFonts w:asciiTheme="minorHAnsi" w:hAnsiTheme="minorHAnsi"/>
              </w:rPr>
              <w:t>Coordinator</w:t>
            </w:r>
          </w:p>
          <w:p w14:paraId="0C5ECACE" w14:textId="02362C15" w:rsidR="00A441BD" w:rsidRPr="00950426" w:rsidRDefault="00A441BD" w:rsidP="00950426">
            <w:pPr>
              <w:rPr>
                <w:rFonts w:asciiTheme="minorHAnsi" w:hAnsiTheme="minorHAnsi"/>
                <w:b/>
              </w:rPr>
            </w:pPr>
          </w:p>
          <w:p w14:paraId="4EB84FED" w14:textId="77777777" w:rsidR="00A441BD" w:rsidRDefault="00A441BD" w:rsidP="00950426">
            <w:pPr>
              <w:jc w:val="center"/>
              <w:rPr>
                <w:rFonts w:asciiTheme="minorHAnsi" w:hAnsiTheme="minorHAnsi"/>
              </w:rPr>
            </w:pPr>
            <w:r>
              <w:rPr>
                <w:rFonts w:asciiTheme="minorHAnsi" w:hAnsiTheme="minorHAnsi"/>
              </w:rPr>
              <w:t>Human Resources</w:t>
            </w:r>
            <w:r>
              <w:rPr>
                <w:rFonts w:asciiTheme="minorHAnsi" w:hAnsiTheme="minorHAnsi"/>
              </w:rPr>
              <w:t xml:space="preserve"> Rhodes Hall 115</w:t>
            </w:r>
          </w:p>
          <w:p w14:paraId="0FDF0B18" w14:textId="77777777" w:rsidR="00A441BD" w:rsidRDefault="00A441BD" w:rsidP="00950426">
            <w:pPr>
              <w:jc w:val="center"/>
              <w:rPr>
                <w:rFonts w:asciiTheme="minorHAnsi" w:hAnsiTheme="minorHAnsi"/>
              </w:rPr>
            </w:pPr>
            <w:r>
              <w:rPr>
                <w:rFonts w:asciiTheme="minorHAnsi" w:hAnsiTheme="minorHAnsi"/>
              </w:rPr>
              <w:t>Eibling Hall 203D</w:t>
            </w:r>
          </w:p>
          <w:p w14:paraId="7AB962F2" w14:textId="77777777" w:rsidR="00A441BD" w:rsidRDefault="00A441BD" w:rsidP="00950426">
            <w:pPr>
              <w:rPr>
                <w:rFonts w:asciiTheme="minorHAnsi" w:hAnsiTheme="minorHAnsi"/>
              </w:rPr>
            </w:pPr>
            <w:r w:rsidRPr="00950426">
              <w:rPr>
                <w:rFonts w:asciiTheme="minorHAnsi" w:hAnsiTheme="minorHAnsi"/>
              </w:rPr>
              <w:t>Student Life</w:t>
            </w:r>
          </w:p>
          <w:p w14:paraId="3515C5D7" w14:textId="77777777" w:rsidR="00A441BD" w:rsidRPr="00950426" w:rsidRDefault="00A441BD" w:rsidP="00950426">
            <w:pPr>
              <w:rPr>
                <w:rFonts w:asciiTheme="minorHAnsi" w:hAnsiTheme="minorHAnsi"/>
              </w:rPr>
            </w:pPr>
            <w:hyperlink r:id="rId6" w:history="1">
              <w:r w:rsidRPr="006C771B">
                <w:rPr>
                  <w:rStyle w:val="Hyperlink"/>
                  <w:rFonts w:asciiTheme="minorHAnsi" w:hAnsiTheme="minorHAnsi"/>
                </w:rPr>
                <w:t>dvanhorn@cscc.edu</w:t>
              </w:r>
            </w:hyperlink>
            <w:r>
              <w:rPr>
                <w:rFonts w:asciiTheme="minorHAnsi" w:hAnsiTheme="minorHAnsi"/>
              </w:rPr>
              <w:t xml:space="preserve"> </w:t>
            </w:r>
          </w:p>
          <w:p w14:paraId="19E2106D" w14:textId="1F53A08D" w:rsidR="00A441BD" w:rsidRPr="00950426" w:rsidRDefault="00A441BD" w:rsidP="00950426">
            <w:pPr>
              <w:rPr>
                <w:rFonts w:asciiTheme="minorHAnsi" w:hAnsiTheme="minorHAnsi"/>
                <w:b/>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614.287</w:t>
            </w:r>
            <w:proofErr w:type="gramEnd"/>
            <w:r w:rsidRPr="00950426">
              <w:rPr>
                <w:rFonts w:asciiTheme="minorHAnsi" w:hAnsiTheme="minorHAnsi"/>
              </w:rPr>
              <w:t>.2856</w:t>
            </w:r>
          </w:p>
        </w:tc>
      </w:tr>
    </w:tbl>
    <w:p w14:paraId="39225907" w14:textId="77777777" w:rsidR="00F12846" w:rsidRPr="00FD5B40" w:rsidRDefault="00F12846" w:rsidP="00F12846">
      <w:pPr>
        <w:rPr>
          <w:rFonts w:asciiTheme="minorHAnsi" w:hAnsiTheme="minorHAnsi" w:cs="Arial"/>
        </w:rPr>
      </w:pPr>
    </w:p>
    <w:p w14:paraId="75BE237A" w14:textId="77777777" w:rsidR="00F923CC" w:rsidRPr="00385E12" w:rsidRDefault="00E343D7" w:rsidP="00950426">
      <w:pPr>
        <w:jc w:val="both"/>
        <w:rPr>
          <w:rFonts w:asciiTheme="minorHAnsi" w:hAnsiTheme="minorHAnsi" w:cs="Arial"/>
          <w:b/>
        </w:rPr>
      </w:pPr>
      <w:r w:rsidRPr="00385E12">
        <w:rPr>
          <w:rFonts w:asciiTheme="minorHAnsi" w:hAnsiTheme="minorHAnsi" w:cs="Arial"/>
          <w:b/>
        </w:rPr>
        <w:t xml:space="preserve">INCLEMENT WEATHER OR OTHER EMERGENCIES </w:t>
      </w:r>
    </w:p>
    <w:p w14:paraId="1A63F988" w14:textId="77777777" w:rsidR="00F923CC" w:rsidRPr="00385E12" w:rsidRDefault="00F923CC" w:rsidP="00950426">
      <w:pPr>
        <w:jc w:val="both"/>
        <w:rPr>
          <w:rFonts w:asciiTheme="minorHAnsi" w:hAnsiTheme="minorHAnsi" w:cs="Arial"/>
        </w:rPr>
      </w:pPr>
      <w:r w:rsidRPr="00385E12">
        <w:rPr>
          <w:rFonts w:asciiTheme="minorHAnsi" w:hAnsiTheme="minorHAnsi" w:cs="Arial"/>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086893C7" w14:textId="77777777" w:rsidR="00F923CC" w:rsidRPr="00385E12" w:rsidRDefault="00F923CC" w:rsidP="00950426">
      <w:pPr>
        <w:jc w:val="both"/>
        <w:rPr>
          <w:rFonts w:asciiTheme="minorHAnsi" w:hAnsiTheme="minorHAnsi" w:cs="Arial"/>
        </w:rPr>
      </w:pPr>
    </w:p>
    <w:p w14:paraId="2EF9E3B4" w14:textId="77777777" w:rsidR="00F923CC" w:rsidRPr="00385E12" w:rsidRDefault="00F923CC" w:rsidP="00950426">
      <w:pPr>
        <w:jc w:val="both"/>
        <w:rPr>
          <w:rFonts w:asciiTheme="minorHAnsi" w:hAnsiTheme="minorHAnsi" w:cs="Arial"/>
        </w:rPr>
      </w:pPr>
      <w:r w:rsidRPr="00385E12">
        <w:rPr>
          <w:rFonts w:asciiTheme="minorHAnsi" w:hAnsiTheme="minorHAnsi" w:cs="Arial"/>
        </w:rPr>
        <w:t xml:space="preserve">Assignments due on </w:t>
      </w:r>
      <w:proofErr w:type="gramStart"/>
      <w:r w:rsidRPr="00385E12">
        <w:rPr>
          <w:rFonts w:asciiTheme="minorHAnsi" w:hAnsiTheme="minorHAnsi" w:cs="Arial"/>
        </w:rPr>
        <w:t>a day</w:t>
      </w:r>
      <w:proofErr w:type="gramEnd"/>
      <w:r w:rsidRPr="00385E12">
        <w:rPr>
          <w:rFonts w:asciiTheme="minorHAnsi" w:hAnsiTheme="minorHAnsi" w:cs="Arial"/>
        </w:rPr>
        <w:t xml:space="preserve"> the college is closed will be due the next scheduled class period.  If an examination is scheduled for a </w:t>
      </w:r>
      <w:proofErr w:type="gramStart"/>
      <w:r w:rsidRPr="00385E12">
        <w:rPr>
          <w:rFonts w:asciiTheme="minorHAnsi" w:hAnsiTheme="minorHAnsi" w:cs="Arial"/>
        </w:rPr>
        <w:t>day</w:t>
      </w:r>
      <w:proofErr w:type="gramEnd"/>
      <w:r w:rsidRPr="00385E12">
        <w:rPr>
          <w:rFonts w:asciiTheme="minorHAnsi" w:hAnsiTheme="minorHAnsi" w:cs="Arial"/>
        </w:rPr>
        <w:t xml:space="preserve"> the campus is closed, the examination will be given on the next class day.  If a laboratory is scheduled on the day the campus is closed, it will be made up at the next scheduled laboratory class.  If necessary, laboratory make-up may be held on a Saturday.  If a </w:t>
      </w:r>
      <w:proofErr w:type="gramStart"/>
      <w:r w:rsidRPr="00385E12">
        <w:rPr>
          <w:rFonts w:asciiTheme="minorHAnsi" w:hAnsiTheme="minorHAnsi" w:cs="Arial"/>
        </w:rPr>
        <w:t>clinical</w:t>
      </w:r>
      <w:proofErr w:type="gramEnd"/>
      <w:r w:rsidRPr="00385E12">
        <w:rPr>
          <w:rFonts w:asciiTheme="minorHAnsi" w:hAnsiTheme="minorHAnsi" w:cs="Arial"/>
        </w:rPr>
        <w:t xml:space="preserve"> is missed because of weather conditions</w:t>
      </w:r>
      <w:r w:rsidR="008C70CA" w:rsidRPr="00385E12">
        <w:rPr>
          <w:rFonts w:asciiTheme="minorHAnsi" w:hAnsiTheme="minorHAnsi" w:cs="Arial"/>
        </w:rPr>
        <w:t>, we will adjust accordingly.</w:t>
      </w:r>
    </w:p>
    <w:p w14:paraId="43A142E3" w14:textId="77777777" w:rsidR="00F923CC" w:rsidRPr="00385E12" w:rsidRDefault="00F923CC" w:rsidP="00950426">
      <w:pPr>
        <w:jc w:val="both"/>
        <w:rPr>
          <w:rFonts w:asciiTheme="minorHAnsi" w:hAnsiTheme="minorHAnsi" w:cs="Arial"/>
        </w:rPr>
      </w:pPr>
    </w:p>
    <w:p w14:paraId="1C8FD7C8" w14:textId="77777777" w:rsidR="00F923CC" w:rsidRPr="00385E12" w:rsidRDefault="00F923CC" w:rsidP="00950426">
      <w:pPr>
        <w:jc w:val="both"/>
        <w:rPr>
          <w:rFonts w:asciiTheme="minorHAnsi" w:hAnsiTheme="minorHAnsi" w:cs="Arial"/>
        </w:rPr>
      </w:pPr>
      <w:r w:rsidRPr="00385E12">
        <w:rPr>
          <w:rFonts w:asciiTheme="minorHAnsi" w:hAnsiTheme="minorHAnsi" w:cs="Arial"/>
        </w:rPr>
        <w:lastRenderedPageBreak/>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5555DAE9" w14:textId="77777777" w:rsidR="00F923CC" w:rsidRPr="00385E12" w:rsidRDefault="00F923CC" w:rsidP="00950426">
      <w:pPr>
        <w:jc w:val="both"/>
        <w:rPr>
          <w:rFonts w:asciiTheme="minorHAnsi" w:hAnsiTheme="minorHAnsi" w:cs="Arial"/>
        </w:rPr>
      </w:pPr>
    </w:p>
    <w:p w14:paraId="59BC12E1" w14:textId="77777777" w:rsidR="00D1778F" w:rsidRPr="00767B30" w:rsidRDefault="00D1778F" w:rsidP="00D1778F">
      <w:pPr>
        <w:pStyle w:val="NormalWeb"/>
        <w:spacing w:before="0" w:beforeAutospacing="0" w:after="0" w:afterAutospacing="0"/>
        <w:contextualSpacing/>
        <w:jc w:val="both"/>
        <w:rPr>
          <w:rFonts w:ascii="Calibri" w:hAnsi="Calibri"/>
          <w:b/>
        </w:rPr>
      </w:pPr>
      <w:r w:rsidRPr="00767B30">
        <w:rPr>
          <w:rFonts w:ascii="Calibri" w:hAnsi="Calibri"/>
          <w:b/>
        </w:rPr>
        <w:t>TOBACCO FREE COLUMBUS STATE 2015</w:t>
      </w:r>
    </w:p>
    <w:p w14:paraId="1F2D33B5" w14:textId="77777777" w:rsidR="00D1778F" w:rsidRPr="00767B30" w:rsidRDefault="00D1778F" w:rsidP="00D1778F">
      <w:pPr>
        <w:pStyle w:val="NormalWeb"/>
        <w:spacing w:before="0" w:beforeAutospacing="0" w:after="0" w:afterAutospacing="0"/>
        <w:contextualSpacing/>
        <w:jc w:val="both"/>
        <w:rPr>
          <w:rFonts w:ascii="Calibri" w:hAnsi="Calibri"/>
        </w:rPr>
      </w:pPr>
      <w:r w:rsidRPr="00767B30">
        <w:rPr>
          <w:rFonts w:ascii="Calibri" w:hAnsi="Calibri"/>
        </w:rPr>
        <w:t xml:space="preserve">As a result of a proposal by the Ohio Board of Regents in 2012, Columbus State became a tobacco-free institution, as have colleges and universities across the nation, including The Ohio State University, which made the change in 2014.  In an effort to support the health and well-being of all students, faculty, and staff, the College has adopted a tobacco free policy which prohibits the use of all tobacco-related products on </w:t>
      </w:r>
      <w:proofErr w:type="gramStart"/>
      <w:r w:rsidRPr="00767B30">
        <w:rPr>
          <w:rFonts w:ascii="Calibri" w:hAnsi="Calibri"/>
        </w:rPr>
        <w:t>College</w:t>
      </w:r>
      <w:proofErr w:type="gramEnd"/>
      <w:r w:rsidRPr="00767B30">
        <w:rPr>
          <w:rFonts w:ascii="Calibri" w:hAnsi="Calibri"/>
        </w:rPr>
        <w:t xml:space="preserve"> property. The primary emphasis of this approach is to focus on the elimination of tobacco use on all College property with cessation left as a choice for the individual.  The effective date for the tobacco free policy was July 1, 2015.</w:t>
      </w:r>
    </w:p>
    <w:p w14:paraId="242564CC" w14:textId="77777777" w:rsidR="00D1778F" w:rsidRPr="00767B30" w:rsidRDefault="00D1778F" w:rsidP="00D1778F">
      <w:pPr>
        <w:pStyle w:val="NormalWeb"/>
        <w:spacing w:before="0" w:beforeAutospacing="0" w:after="0" w:afterAutospacing="0"/>
        <w:contextualSpacing/>
        <w:jc w:val="both"/>
        <w:rPr>
          <w:rFonts w:ascii="Calibri" w:hAnsi="Calibri"/>
        </w:rPr>
      </w:pPr>
    </w:p>
    <w:p w14:paraId="4998A8DF" w14:textId="77777777" w:rsidR="00D1778F" w:rsidRPr="00767B30" w:rsidRDefault="00D1778F" w:rsidP="00D1778F">
      <w:pPr>
        <w:jc w:val="both"/>
        <w:rPr>
          <w:rFonts w:ascii="Calibri" w:hAnsi="Calibri" w:cs="Arial"/>
          <w:b/>
        </w:rPr>
      </w:pPr>
      <w:r w:rsidRPr="00767B30">
        <w:rPr>
          <w:rFonts w:ascii="Calibri" w:hAnsi="Calibri" w:cs="Arial"/>
          <w:b/>
        </w:rPr>
        <w:t>FINANCIAL AID ATTENDANCE REPORTING</w:t>
      </w:r>
    </w:p>
    <w:p w14:paraId="009346C9" w14:textId="77777777" w:rsidR="00D1778F" w:rsidRPr="00767B30" w:rsidRDefault="00D1778F" w:rsidP="00D1778F">
      <w:pPr>
        <w:jc w:val="both"/>
        <w:rPr>
          <w:rFonts w:ascii="Calibri" w:hAnsi="Calibri" w:cs="Arial"/>
        </w:rPr>
      </w:pPr>
      <w:r w:rsidRPr="00767B30">
        <w:rPr>
          <w:rFonts w:ascii="Calibri" w:hAnsi="Calibri" w:cs="Arial"/>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2D0F4358" w14:textId="77777777" w:rsidR="00D1778F" w:rsidRPr="00767B30" w:rsidRDefault="00D1778F" w:rsidP="00D1778F">
      <w:pPr>
        <w:jc w:val="both"/>
        <w:rPr>
          <w:rFonts w:ascii="Calibri" w:hAnsi="Calibri" w:cs="Arial"/>
        </w:rPr>
      </w:pPr>
    </w:p>
    <w:p w14:paraId="3D9754E5" w14:textId="77777777" w:rsidR="00D1778F" w:rsidRPr="00767B30" w:rsidRDefault="00D1778F" w:rsidP="00D1778F">
      <w:pPr>
        <w:jc w:val="both"/>
        <w:rPr>
          <w:rFonts w:ascii="Calibri" w:hAnsi="Calibri" w:cs="Arial"/>
        </w:rPr>
      </w:pPr>
      <w:r w:rsidRPr="00767B30">
        <w:rPr>
          <w:rFonts w:ascii="Calibri" w:hAnsi="Calibri"/>
        </w:rPr>
        <w:t xml:space="preserve">For the purposes of financial aid reporting, a student meets the participation and attendance criteria if s/he has actively engaged in the class and demonstrated a meaningful attempt toward completion of the course. Examples of active engagement may </w:t>
      </w:r>
      <w:proofErr w:type="gramStart"/>
      <w:r w:rsidRPr="00767B30">
        <w:rPr>
          <w:rFonts w:ascii="Calibri" w:hAnsi="Calibri"/>
        </w:rPr>
        <w:t>include, but</w:t>
      </w:r>
      <w:proofErr w:type="gramEnd"/>
      <w:r w:rsidRPr="00767B30">
        <w:rPr>
          <w:rFonts w:ascii="Calibri" w:hAnsi="Calibri"/>
        </w:rPr>
        <w:t xml:space="preserve">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71A0B6EF" w14:textId="77777777" w:rsidR="001B1780" w:rsidRDefault="001B1780" w:rsidP="001B1780">
      <w:pPr>
        <w:jc w:val="both"/>
        <w:rPr>
          <w:rFonts w:asciiTheme="minorHAnsi" w:hAnsiTheme="minorHAnsi" w:cs="Arial"/>
          <w:b/>
        </w:rPr>
      </w:pPr>
    </w:p>
    <w:p w14:paraId="3D96D9F9" w14:textId="77777777" w:rsidR="008C70CA" w:rsidRDefault="008C70CA" w:rsidP="00C50314">
      <w:pPr>
        <w:rPr>
          <w:rFonts w:asciiTheme="minorHAnsi" w:hAnsiTheme="minorHAnsi" w:cs="Arial"/>
        </w:rPr>
      </w:pPr>
    </w:p>
    <w:p w14:paraId="5F34F5B4" w14:textId="77777777" w:rsidR="000E6297" w:rsidRDefault="000E6297" w:rsidP="00C50314">
      <w:pPr>
        <w:rPr>
          <w:rFonts w:asciiTheme="minorHAnsi" w:hAnsiTheme="minorHAnsi" w:cs="Arial"/>
        </w:rPr>
      </w:pPr>
    </w:p>
    <w:p w14:paraId="0DC2E8D7" w14:textId="77777777" w:rsidR="000E6297" w:rsidRDefault="000E6297" w:rsidP="00C50314">
      <w:pPr>
        <w:rPr>
          <w:rFonts w:asciiTheme="minorHAnsi" w:hAnsiTheme="minorHAnsi" w:cs="Arial"/>
        </w:rPr>
      </w:pPr>
    </w:p>
    <w:p w14:paraId="096B298B" w14:textId="77777777" w:rsidR="000E6297" w:rsidRDefault="000E6297" w:rsidP="00C50314">
      <w:pPr>
        <w:rPr>
          <w:rFonts w:asciiTheme="minorHAnsi" w:hAnsiTheme="minorHAnsi" w:cs="Arial"/>
        </w:rPr>
      </w:pPr>
    </w:p>
    <w:p w14:paraId="6F257E21" w14:textId="77777777" w:rsidR="000E6297" w:rsidRDefault="000E6297" w:rsidP="00C50314">
      <w:pPr>
        <w:rPr>
          <w:rFonts w:asciiTheme="minorHAnsi" w:hAnsiTheme="minorHAnsi" w:cs="Arial"/>
        </w:rPr>
      </w:pPr>
    </w:p>
    <w:p w14:paraId="0C64A084" w14:textId="77777777" w:rsidR="000E6297" w:rsidRDefault="000E6297" w:rsidP="00C50314">
      <w:pPr>
        <w:rPr>
          <w:rFonts w:asciiTheme="minorHAnsi" w:hAnsiTheme="minorHAnsi" w:cs="Arial"/>
        </w:rPr>
      </w:pPr>
    </w:p>
    <w:p w14:paraId="0B6EAA6B" w14:textId="77777777" w:rsidR="000E6297" w:rsidRDefault="000E6297" w:rsidP="00C50314">
      <w:pPr>
        <w:rPr>
          <w:rFonts w:asciiTheme="minorHAnsi" w:hAnsiTheme="minorHAnsi" w:cs="Arial"/>
        </w:rPr>
      </w:pPr>
    </w:p>
    <w:p w14:paraId="2F8C82C5" w14:textId="77777777" w:rsidR="000E6297" w:rsidRDefault="000E6297" w:rsidP="00C50314">
      <w:pPr>
        <w:rPr>
          <w:rFonts w:asciiTheme="minorHAnsi" w:hAnsiTheme="minorHAnsi" w:cs="Arial"/>
        </w:rPr>
      </w:pPr>
    </w:p>
    <w:p w14:paraId="3C818660" w14:textId="77777777" w:rsidR="000E6297" w:rsidRDefault="000E6297" w:rsidP="00C50314">
      <w:pPr>
        <w:rPr>
          <w:rFonts w:asciiTheme="minorHAnsi" w:hAnsiTheme="minorHAnsi" w:cs="Arial"/>
        </w:rPr>
      </w:pPr>
    </w:p>
    <w:p w14:paraId="500CDD4D" w14:textId="77777777" w:rsidR="000E6297" w:rsidRDefault="000E6297" w:rsidP="00C50314">
      <w:pPr>
        <w:rPr>
          <w:rFonts w:asciiTheme="minorHAnsi" w:hAnsiTheme="minorHAnsi" w:cs="Arial"/>
        </w:rPr>
      </w:pPr>
    </w:p>
    <w:p w14:paraId="1892B74E" w14:textId="77777777" w:rsidR="000E6297" w:rsidRDefault="000E6297" w:rsidP="00C50314">
      <w:pPr>
        <w:rPr>
          <w:rFonts w:asciiTheme="minorHAnsi" w:hAnsiTheme="minorHAnsi" w:cs="Arial"/>
        </w:rPr>
      </w:pPr>
    </w:p>
    <w:p w14:paraId="4F8EE721" w14:textId="77777777" w:rsidR="000E6297" w:rsidRDefault="000E6297" w:rsidP="00C50314">
      <w:pPr>
        <w:rPr>
          <w:rFonts w:asciiTheme="minorHAnsi" w:hAnsiTheme="minorHAnsi" w:cs="Arial"/>
        </w:rPr>
      </w:pPr>
    </w:p>
    <w:p w14:paraId="3845B4E1" w14:textId="77777777" w:rsidR="000E6297" w:rsidRPr="00F923CC" w:rsidRDefault="000E6297" w:rsidP="000E6297">
      <w:pPr>
        <w:rPr>
          <w:rFonts w:ascii="Calibri" w:hAnsi="Calibri" w:cs="Arial"/>
          <w:b/>
        </w:rPr>
      </w:pPr>
      <w:r w:rsidRPr="00F923CC">
        <w:rPr>
          <w:rFonts w:ascii="Calibri" w:hAnsi="Calibri" w:cs="Arial"/>
          <w:b/>
        </w:rPr>
        <w:t>UNITS OF INSTRUCTION</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626"/>
        <w:gridCol w:w="2398"/>
        <w:gridCol w:w="1689"/>
        <w:gridCol w:w="1851"/>
        <w:gridCol w:w="1724"/>
      </w:tblGrid>
      <w:tr w:rsidR="000E6297" w:rsidRPr="00E80D66" w14:paraId="397C08CC" w14:textId="77777777" w:rsidTr="00941792">
        <w:tc>
          <w:tcPr>
            <w:tcW w:w="900" w:type="dxa"/>
          </w:tcPr>
          <w:p w14:paraId="6538F80C" w14:textId="77777777" w:rsidR="000E6297" w:rsidRPr="00072961" w:rsidRDefault="000E6297" w:rsidP="00941792">
            <w:pPr>
              <w:rPr>
                <w:rFonts w:ascii="Calibri" w:hAnsi="Calibri" w:cs="Arial"/>
                <w:b/>
                <w:sz w:val="20"/>
                <w:szCs w:val="20"/>
              </w:rPr>
            </w:pPr>
            <w:r w:rsidRPr="00072961">
              <w:rPr>
                <w:rFonts w:ascii="Calibri" w:hAnsi="Calibri" w:cs="Arial"/>
                <w:b/>
                <w:sz w:val="20"/>
                <w:szCs w:val="20"/>
              </w:rPr>
              <w:t>WEEK</w:t>
            </w:r>
          </w:p>
        </w:tc>
        <w:tc>
          <w:tcPr>
            <w:tcW w:w="1626" w:type="dxa"/>
          </w:tcPr>
          <w:p w14:paraId="5590DC2B" w14:textId="77777777" w:rsidR="000E6297" w:rsidRPr="00072961" w:rsidRDefault="000E6297" w:rsidP="00941792">
            <w:pPr>
              <w:rPr>
                <w:rFonts w:ascii="Calibri" w:hAnsi="Calibri" w:cs="Arial"/>
                <w:b/>
                <w:sz w:val="20"/>
                <w:szCs w:val="20"/>
              </w:rPr>
            </w:pPr>
            <w:r w:rsidRPr="00072961">
              <w:rPr>
                <w:rFonts w:ascii="Calibri" w:hAnsi="Calibri" w:cs="Arial"/>
                <w:b/>
                <w:sz w:val="20"/>
                <w:szCs w:val="20"/>
              </w:rPr>
              <w:t>UNIT OF INSTRUCTION</w:t>
            </w:r>
          </w:p>
        </w:tc>
        <w:tc>
          <w:tcPr>
            <w:tcW w:w="2398" w:type="dxa"/>
          </w:tcPr>
          <w:p w14:paraId="315B4878" w14:textId="77777777" w:rsidR="000E6297" w:rsidRPr="00072961" w:rsidRDefault="000E6297" w:rsidP="00941792">
            <w:pPr>
              <w:rPr>
                <w:rFonts w:ascii="Calibri" w:hAnsi="Calibri" w:cs="Arial"/>
                <w:b/>
                <w:sz w:val="20"/>
                <w:szCs w:val="20"/>
              </w:rPr>
            </w:pPr>
            <w:r w:rsidRPr="00072961">
              <w:rPr>
                <w:rFonts w:ascii="Calibri" w:hAnsi="Calibri" w:cs="Arial"/>
                <w:b/>
                <w:sz w:val="20"/>
                <w:szCs w:val="20"/>
              </w:rPr>
              <w:t>LEARNING OBJECTIVES/GOALS</w:t>
            </w:r>
          </w:p>
        </w:tc>
        <w:tc>
          <w:tcPr>
            <w:tcW w:w="1689" w:type="dxa"/>
          </w:tcPr>
          <w:p w14:paraId="15F7FE2F" w14:textId="77777777" w:rsidR="000E6297" w:rsidRPr="00072961" w:rsidRDefault="000E6297" w:rsidP="00941792">
            <w:pPr>
              <w:rPr>
                <w:rFonts w:ascii="Calibri" w:hAnsi="Calibri" w:cs="Arial"/>
                <w:b/>
                <w:sz w:val="20"/>
                <w:szCs w:val="20"/>
              </w:rPr>
            </w:pPr>
            <w:r w:rsidRPr="00072961">
              <w:rPr>
                <w:rFonts w:ascii="Calibri" w:hAnsi="Calibri" w:cs="Arial"/>
                <w:b/>
                <w:sz w:val="20"/>
                <w:szCs w:val="20"/>
              </w:rPr>
              <w:t>ASSESSMENT METHODS</w:t>
            </w:r>
          </w:p>
        </w:tc>
        <w:tc>
          <w:tcPr>
            <w:tcW w:w="1851" w:type="dxa"/>
          </w:tcPr>
          <w:p w14:paraId="65DF1BB3" w14:textId="77777777" w:rsidR="000E6297" w:rsidRPr="00072961" w:rsidRDefault="000E6297" w:rsidP="00941792">
            <w:pPr>
              <w:rPr>
                <w:rFonts w:ascii="Calibri" w:hAnsi="Calibri" w:cs="Arial"/>
                <w:b/>
                <w:sz w:val="20"/>
                <w:szCs w:val="20"/>
              </w:rPr>
            </w:pPr>
            <w:r w:rsidRPr="00072961">
              <w:rPr>
                <w:rFonts w:ascii="Calibri" w:hAnsi="Calibri" w:cs="Arial"/>
                <w:b/>
                <w:sz w:val="20"/>
                <w:szCs w:val="20"/>
              </w:rPr>
              <w:t>ASSIGNMENTS</w:t>
            </w:r>
          </w:p>
        </w:tc>
        <w:tc>
          <w:tcPr>
            <w:tcW w:w="1724" w:type="dxa"/>
          </w:tcPr>
          <w:p w14:paraId="3B369EEF" w14:textId="77777777" w:rsidR="000E6297" w:rsidRPr="00072961" w:rsidRDefault="000E6297" w:rsidP="00941792">
            <w:pPr>
              <w:rPr>
                <w:rFonts w:ascii="Calibri" w:hAnsi="Calibri" w:cs="Arial"/>
                <w:b/>
                <w:sz w:val="20"/>
                <w:szCs w:val="20"/>
              </w:rPr>
            </w:pPr>
            <w:r w:rsidRPr="00072961">
              <w:rPr>
                <w:rFonts w:ascii="Calibri" w:hAnsi="Calibri" w:cs="Arial"/>
                <w:b/>
                <w:sz w:val="20"/>
                <w:szCs w:val="20"/>
              </w:rPr>
              <w:t>ASSIGNMENT DUE DATE</w:t>
            </w:r>
          </w:p>
        </w:tc>
      </w:tr>
      <w:tr w:rsidR="000E6297" w:rsidRPr="00E80D66" w14:paraId="0B37FCEC" w14:textId="77777777" w:rsidTr="00941792">
        <w:tc>
          <w:tcPr>
            <w:tcW w:w="900" w:type="dxa"/>
          </w:tcPr>
          <w:p w14:paraId="666A4902" w14:textId="77777777" w:rsidR="000E6297" w:rsidRPr="00C45A58" w:rsidRDefault="000E6297" w:rsidP="00941792">
            <w:pPr>
              <w:rPr>
                <w:rFonts w:ascii="Calibri" w:hAnsi="Calibri" w:cs="Arial"/>
                <w:b/>
              </w:rPr>
            </w:pPr>
            <w:r w:rsidRPr="00C45A58">
              <w:rPr>
                <w:rFonts w:ascii="Calibri" w:hAnsi="Calibri" w:cs="Arial"/>
                <w:b/>
              </w:rPr>
              <w:t>Week 1</w:t>
            </w:r>
          </w:p>
          <w:p w14:paraId="167FB5D5" w14:textId="77777777" w:rsidR="000E6297" w:rsidRPr="00C45A58" w:rsidRDefault="000E6297" w:rsidP="00941792">
            <w:pPr>
              <w:rPr>
                <w:rFonts w:ascii="Calibri" w:hAnsi="Calibri" w:cs="Arial"/>
                <w:b/>
              </w:rPr>
            </w:pPr>
          </w:p>
        </w:tc>
        <w:tc>
          <w:tcPr>
            <w:tcW w:w="1626" w:type="dxa"/>
          </w:tcPr>
          <w:p w14:paraId="3C6F79A1" w14:textId="77777777" w:rsidR="000E6297" w:rsidRPr="00E80D66" w:rsidRDefault="000E6297" w:rsidP="00941792">
            <w:pPr>
              <w:rPr>
                <w:rFonts w:ascii="Calibri" w:hAnsi="Calibri" w:cs="Arial"/>
              </w:rPr>
            </w:pPr>
            <w:r>
              <w:rPr>
                <w:rFonts w:ascii="Calibri" w:hAnsi="Calibri" w:cs="Arial"/>
              </w:rPr>
              <w:t>All About Sport Psychology</w:t>
            </w:r>
          </w:p>
        </w:tc>
        <w:tc>
          <w:tcPr>
            <w:tcW w:w="2398" w:type="dxa"/>
          </w:tcPr>
          <w:p w14:paraId="1B99F9BF" w14:textId="77777777" w:rsidR="000E6297" w:rsidRPr="00E80D66" w:rsidRDefault="000E6297" w:rsidP="00941792">
            <w:pPr>
              <w:rPr>
                <w:rFonts w:ascii="Calibri" w:hAnsi="Calibri" w:cs="Arial"/>
              </w:rPr>
            </w:pPr>
            <w:r>
              <w:rPr>
                <w:rFonts w:ascii="Arial" w:hAnsi="Arial" w:cs="Arial"/>
                <w:sz w:val="20"/>
                <w:szCs w:val="20"/>
              </w:rPr>
              <w:t>Develop a general understanding of the personalities of the athlete</w:t>
            </w:r>
          </w:p>
        </w:tc>
        <w:tc>
          <w:tcPr>
            <w:tcW w:w="1689" w:type="dxa"/>
          </w:tcPr>
          <w:p w14:paraId="7D0EC935" w14:textId="77777777" w:rsidR="000E6297" w:rsidRPr="00E80D66" w:rsidRDefault="000E6297" w:rsidP="00941792">
            <w:pPr>
              <w:rPr>
                <w:rFonts w:ascii="Calibri" w:hAnsi="Calibri" w:cs="Arial"/>
              </w:rPr>
            </w:pPr>
            <w:r>
              <w:rPr>
                <w:rFonts w:ascii="Calibri" w:hAnsi="Calibri" w:cs="Arial"/>
              </w:rPr>
              <w:t>Assignment</w:t>
            </w:r>
          </w:p>
        </w:tc>
        <w:tc>
          <w:tcPr>
            <w:tcW w:w="1851" w:type="dxa"/>
          </w:tcPr>
          <w:p w14:paraId="3B49F8A1" w14:textId="77777777" w:rsidR="000E6297" w:rsidRDefault="000E6297" w:rsidP="00941792">
            <w:pPr>
              <w:rPr>
                <w:rFonts w:ascii="Calibri" w:hAnsi="Calibri" w:cs="Arial"/>
              </w:rPr>
            </w:pPr>
            <w:r>
              <w:rPr>
                <w:rFonts w:ascii="Calibri" w:hAnsi="Calibri" w:cs="Arial"/>
              </w:rPr>
              <w:t>Chapter 1</w:t>
            </w:r>
          </w:p>
          <w:p w14:paraId="1FD4146D" w14:textId="77777777" w:rsidR="000E6297" w:rsidRPr="00E80D66" w:rsidRDefault="000E6297" w:rsidP="00941792">
            <w:pPr>
              <w:rPr>
                <w:rFonts w:ascii="Calibri" w:hAnsi="Calibri" w:cs="Arial"/>
              </w:rPr>
            </w:pPr>
            <w:r>
              <w:rPr>
                <w:rFonts w:ascii="Calibri" w:hAnsi="Calibri" w:cs="Arial"/>
              </w:rPr>
              <w:t>PowerPoint Assignment</w:t>
            </w:r>
          </w:p>
        </w:tc>
        <w:tc>
          <w:tcPr>
            <w:tcW w:w="1724" w:type="dxa"/>
          </w:tcPr>
          <w:p w14:paraId="26206E91" w14:textId="77777777" w:rsidR="000E6297" w:rsidRPr="00136DF5" w:rsidRDefault="000E6297" w:rsidP="00941792">
            <w:pPr>
              <w:rPr>
                <w:rFonts w:ascii="Calibri" w:hAnsi="Calibri" w:cs="Arial"/>
              </w:rPr>
            </w:pPr>
            <w:r w:rsidRPr="00136DF5">
              <w:rPr>
                <w:rFonts w:ascii="Calibri" w:hAnsi="Calibri" w:cs="Arial"/>
              </w:rPr>
              <w:t>Week 1</w:t>
            </w:r>
          </w:p>
          <w:p w14:paraId="453E89C4" w14:textId="77777777" w:rsidR="000E6297" w:rsidRPr="00136DF5" w:rsidRDefault="000E6297" w:rsidP="00941792">
            <w:pPr>
              <w:rPr>
                <w:rFonts w:ascii="Calibri" w:hAnsi="Calibri" w:cs="Arial"/>
              </w:rPr>
            </w:pPr>
          </w:p>
        </w:tc>
      </w:tr>
      <w:tr w:rsidR="000E6297" w:rsidRPr="00E80D66" w14:paraId="1092B5FA" w14:textId="77777777" w:rsidTr="00941792">
        <w:tc>
          <w:tcPr>
            <w:tcW w:w="900" w:type="dxa"/>
          </w:tcPr>
          <w:p w14:paraId="7DEE9F9B" w14:textId="77777777" w:rsidR="000E6297" w:rsidRPr="00C45A58" w:rsidRDefault="000E6297" w:rsidP="00941792">
            <w:pPr>
              <w:rPr>
                <w:rFonts w:ascii="Calibri" w:hAnsi="Calibri" w:cs="Arial"/>
                <w:b/>
              </w:rPr>
            </w:pPr>
            <w:r w:rsidRPr="00C45A58">
              <w:rPr>
                <w:rFonts w:ascii="Calibri" w:hAnsi="Calibri" w:cs="Arial"/>
                <w:b/>
              </w:rPr>
              <w:t>Week 2</w:t>
            </w:r>
          </w:p>
          <w:p w14:paraId="466DEE27" w14:textId="77777777" w:rsidR="000E6297" w:rsidRPr="00C45A58" w:rsidRDefault="000E6297" w:rsidP="00941792">
            <w:pPr>
              <w:rPr>
                <w:rFonts w:ascii="Calibri" w:hAnsi="Calibri" w:cs="Arial"/>
                <w:b/>
              </w:rPr>
            </w:pPr>
          </w:p>
        </w:tc>
        <w:tc>
          <w:tcPr>
            <w:tcW w:w="1626" w:type="dxa"/>
          </w:tcPr>
          <w:p w14:paraId="025616ED" w14:textId="77777777" w:rsidR="000E6297" w:rsidRPr="00E80D66" w:rsidRDefault="000E6297" w:rsidP="00941792">
            <w:pPr>
              <w:rPr>
                <w:rFonts w:ascii="Calibri" w:hAnsi="Calibri" w:cs="Arial"/>
              </w:rPr>
            </w:pPr>
            <w:r>
              <w:rPr>
                <w:rFonts w:ascii="Arial" w:hAnsi="Arial" w:cs="Arial"/>
                <w:sz w:val="20"/>
                <w:szCs w:val="20"/>
              </w:rPr>
              <w:t>Learning about the sport participant</w:t>
            </w:r>
          </w:p>
        </w:tc>
        <w:tc>
          <w:tcPr>
            <w:tcW w:w="2398" w:type="dxa"/>
          </w:tcPr>
          <w:p w14:paraId="3BBA43E3" w14:textId="77777777" w:rsidR="000E6297" w:rsidRPr="00E80D66" w:rsidRDefault="000E6297" w:rsidP="00941792">
            <w:pPr>
              <w:rPr>
                <w:rFonts w:ascii="Calibri" w:hAnsi="Calibri" w:cs="Arial"/>
              </w:rPr>
            </w:pPr>
            <w:r>
              <w:rPr>
                <w:rFonts w:ascii="Arial" w:hAnsi="Arial" w:cs="Arial"/>
                <w:sz w:val="20"/>
                <w:szCs w:val="20"/>
              </w:rPr>
              <w:t>Develop a general understanding of the personalities of the athlete</w:t>
            </w:r>
          </w:p>
        </w:tc>
        <w:tc>
          <w:tcPr>
            <w:tcW w:w="1689" w:type="dxa"/>
          </w:tcPr>
          <w:p w14:paraId="73CB215F" w14:textId="77777777" w:rsidR="000E6297" w:rsidRPr="00E80D66" w:rsidRDefault="000E6297" w:rsidP="00941792">
            <w:pPr>
              <w:rPr>
                <w:rFonts w:ascii="Calibri" w:hAnsi="Calibri" w:cs="Arial"/>
              </w:rPr>
            </w:pPr>
            <w:r>
              <w:rPr>
                <w:rFonts w:ascii="Calibri" w:hAnsi="Calibri" w:cs="Arial"/>
              </w:rPr>
              <w:t>Assignment on Popular Sport Personalities</w:t>
            </w:r>
          </w:p>
        </w:tc>
        <w:tc>
          <w:tcPr>
            <w:tcW w:w="1851" w:type="dxa"/>
          </w:tcPr>
          <w:p w14:paraId="52CC3C69" w14:textId="77777777" w:rsidR="000E6297" w:rsidRDefault="000E6297" w:rsidP="00941792">
            <w:pPr>
              <w:rPr>
                <w:rFonts w:ascii="Calibri" w:hAnsi="Calibri" w:cs="Arial"/>
              </w:rPr>
            </w:pPr>
            <w:r>
              <w:rPr>
                <w:rFonts w:ascii="Calibri" w:hAnsi="Calibri" w:cs="Arial"/>
              </w:rPr>
              <w:t>Chapter 2</w:t>
            </w:r>
          </w:p>
          <w:p w14:paraId="00366E93" w14:textId="77777777" w:rsidR="000E6297" w:rsidRPr="00E80D66" w:rsidRDefault="000E6297" w:rsidP="00941792">
            <w:pPr>
              <w:rPr>
                <w:rFonts w:ascii="Calibri" w:hAnsi="Calibri" w:cs="Arial"/>
              </w:rPr>
            </w:pPr>
            <w:r>
              <w:rPr>
                <w:rFonts w:ascii="Calibri" w:hAnsi="Calibri" w:cs="Arial"/>
              </w:rPr>
              <w:t xml:space="preserve">Popular Sport Personalities </w:t>
            </w:r>
          </w:p>
        </w:tc>
        <w:tc>
          <w:tcPr>
            <w:tcW w:w="1724" w:type="dxa"/>
          </w:tcPr>
          <w:p w14:paraId="433CBC7E" w14:textId="77777777" w:rsidR="000E6297" w:rsidRPr="00136DF5" w:rsidRDefault="000E6297" w:rsidP="00941792">
            <w:pPr>
              <w:rPr>
                <w:rFonts w:ascii="Calibri" w:hAnsi="Calibri" w:cs="Arial"/>
              </w:rPr>
            </w:pPr>
            <w:r w:rsidRPr="00136DF5">
              <w:rPr>
                <w:rFonts w:ascii="Calibri" w:hAnsi="Calibri" w:cs="Arial"/>
              </w:rPr>
              <w:t>Week 2</w:t>
            </w:r>
          </w:p>
          <w:p w14:paraId="0C18055F" w14:textId="77777777" w:rsidR="000E6297" w:rsidRPr="00136DF5" w:rsidRDefault="000E6297" w:rsidP="00941792">
            <w:pPr>
              <w:rPr>
                <w:rFonts w:ascii="Calibri" w:hAnsi="Calibri" w:cs="Arial"/>
              </w:rPr>
            </w:pPr>
          </w:p>
        </w:tc>
      </w:tr>
      <w:tr w:rsidR="000E6297" w:rsidRPr="00E80D66" w14:paraId="2EC55E54" w14:textId="77777777" w:rsidTr="00941792">
        <w:tc>
          <w:tcPr>
            <w:tcW w:w="900" w:type="dxa"/>
          </w:tcPr>
          <w:p w14:paraId="675BEE97" w14:textId="77777777" w:rsidR="000E6297" w:rsidRPr="00C45A58" w:rsidRDefault="000E6297" w:rsidP="00941792">
            <w:pPr>
              <w:rPr>
                <w:rFonts w:ascii="Calibri" w:hAnsi="Calibri" w:cs="Arial"/>
                <w:b/>
              </w:rPr>
            </w:pPr>
            <w:r w:rsidRPr="00C45A58">
              <w:rPr>
                <w:rFonts w:ascii="Calibri" w:hAnsi="Calibri" w:cs="Arial"/>
                <w:b/>
              </w:rPr>
              <w:t>Week 3</w:t>
            </w:r>
          </w:p>
        </w:tc>
        <w:tc>
          <w:tcPr>
            <w:tcW w:w="1626" w:type="dxa"/>
          </w:tcPr>
          <w:p w14:paraId="4CDD0E97" w14:textId="77777777" w:rsidR="000E6297" w:rsidRPr="00E80D66" w:rsidRDefault="000E6297" w:rsidP="00941792">
            <w:pPr>
              <w:rPr>
                <w:rFonts w:ascii="Calibri" w:hAnsi="Calibri" w:cs="Arial"/>
              </w:rPr>
            </w:pPr>
            <w:r>
              <w:rPr>
                <w:rFonts w:ascii="Arial" w:hAnsi="Arial" w:cs="Arial"/>
                <w:sz w:val="20"/>
                <w:szCs w:val="20"/>
              </w:rPr>
              <w:t>Motivation and its role in sport</w:t>
            </w:r>
          </w:p>
        </w:tc>
        <w:tc>
          <w:tcPr>
            <w:tcW w:w="2398" w:type="dxa"/>
          </w:tcPr>
          <w:p w14:paraId="57859ABC" w14:textId="77777777" w:rsidR="000E6297" w:rsidRPr="00E80D66" w:rsidRDefault="000E6297" w:rsidP="00941792">
            <w:pPr>
              <w:rPr>
                <w:rFonts w:ascii="Calibri" w:hAnsi="Calibri" w:cs="Arial"/>
              </w:rPr>
            </w:pPr>
            <w:r>
              <w:rPr>
                <w:rFonts w:ascii="Arial" w:hAnsi="Arial" w:cs="Arial"/>
                <w:sz w:val="20"/>
                <w:szCs w:val="20"/>
              </w:rPr>
              <w:t xml:space="preserve">Explain </w:t>
            </w:r>
            <w:proofErr w:type="gramStart"/>
            <w:r>
              <w:rPr>
                <w:rFonts w:ascii="Arial" w:hAnsi="Arial" w:cs="Arial"/>
                <w:sz w:val="20"/>
                <w:szCs w:val="20"/>
              </w:rPr>
              <w:t>the motivation</w:t>
            </w:r>
            <w:proofErr w:type="gramEnd"/>
            <w:r>
              <w:rPr>
                <w:rFonts w:ascii="Arial" w:hAnsi="Arial" w:cs="Arial"/>
                <w:sz w:val="20"/>
                <w:szCs w:val="20"/>
              </w:rPr>
              <w:t xml:space="preserve"> and its role in sport</w:t>
            </w:r>
          </w:p>
        </w:tc>
        <w:tc>
          <w:tcPr>
            <w:tcW w:w="1689" w:type="dxa"/>
          </w:tcPr>
          <w:p w14:paraId="3B8DFD02" w14:textId="77777777" w:rsidR="000E6297" w:rsidRPr="00E80D66" w:rsidRDefault="000E6297" w:rsidP="00941792">
            <w:pPr>
              <w:rPr>
                <w:rFonts w:ascii="Calibri" w:hAnsi="Calibri" w:cs="Arial"/>
              </w:rPr>
            </w:pPr>
            <w:r>
              <w:rPr>
                <w:rFonts w:ascii="Calibri" w:hAnsi="Calibri" w:cs="Arial"/>
              </w:rPr>
              <w:t>Assignment</w:t>
            </w:r>
          </w:p>
        </w:tc>
        <w:tc>
          <w:tcPr>
            <w:tcW w:w="1851" w:type="dxa"/>
          </w:tcPr>
          <w:p w14:paraId="512FFFFB" w14:textId="77777777" w:rsidR="000E6297" w:rsidRDefault="000E6297" w:rsidP="00941792">
            <w:pPr>
              <w:rPr>
                <w:rFonts w:ascii="Calibri" w:hAnsi="Calibri" w:cs="Arial"/>
              </w:rPr>
            </w:pPr>
            <w:r>
              <w:rPr>
                <w:rFonts w:ascii="Calibri" w:hAnsi="Calibri" w:cs="Arial"/>
              </w:rPr>
              <w:t>Chapter 3</w:t>
            </w:r>
          </w:p>
          <w:p w14:paraId="397C1A40" w14:textId="77777777" w:rsidR="000E6297" w:rsidRPr="00E80D66" w:rsidRDefault="000E6297" w:rsidP="00941792">
            <w:pPr>
              <w:rPr>
                <w:rFonts w:ascii="Calibri" w:hAnsi="Calibri" w:cs="Arial"/>
              </w:rPr>
            </w:pPr>
            <w:r>
              <w:rPr>
                <w:rFonts w:ascii="Calibri" w:hAnsi="Calibri" w:cs="Arial"/>
              </w:rPr>
              <w:t>PowerPoint Assignment</w:t>
            </w:r>
          </w:p>
        </w:tc>
        <w:tc>
          <w:tcPr>
            <w:tcW w:w="1724" w:type="dxa"/>
          </w:tcPr>
          <w:p w14:paraId="6907C976" w14:textId="77777777" w:rsidR="000E6297" w:rsidRPr="00136DF5" w:rsidRDefault="000E6297" w:rsidP="00941792">
            <w:pPr>
              <w:rPr>
                <w:rFonts w:ascii="Calibri" w:hAnsi="Calibri" w:cs="Arial"/>
              </w:rPr>
            </w:pPr>
            <w:r w:rsidRPr="00136DF5">
              <w:rPr>
                <w:rFonts w:ascii="Calibri" w:hAnsi="Calibri" w:cs="Arial"/>
              </w:rPr>
              <w:t>Week 3</w:t>
            </w:r>
          </w:p>
          <w:p w14:paraId="6AC8A741" w14:textId="77777777" w:rsidR="000E6297" w:rsidRPr="00136DF5" w:rsidRDefault="000E6297" w:rsidP="00941792">
            <w:pPr>
              <w:rPr>
                <w:rFonts w:ascii="Calibri" w:hAnsi="Calibri" w:cs="Arial"/>
              </w:rPr>
            </w:pPr>
          </w:p>
        </w:tc>
      </w:tr>
      <w:tr w:rsidR="000E6297" w:rsidRPr="00E80D66" w14:paraId="5DA2ADF7" w14:textId="77777777" w:rsidTr="00941792">
        <w:tc>
          <w:tcPr>
            <w:tcW w:w="900" w:type="dxa"/>
          </w:tcPr>
          <w:p w14:paraId="64C07DC7" w14:textId="77777777" w:rsidR="000E6297" w:rsidRPr="00C45A58" w:rsidRDefault="000E6297" w:rsidP="00941792">
            <w:pPr>
              <w:rPr>
                <w:rFonts w:ascii="Calibri" w:hAnsi="Calibri" w:cs="Arial"/>
                <w:b/>
              </w:rPr>
            </w:pPr>
            <w:r w:rsidRPr="00C45A58">
              <w:rPr>
                <w:rFonts w:ascii="Calibri" w:hAnsi="Calibri" w:cs="Arial"/>
                <w:b/>
              </w:rPr>
              <w:t>Week 4</w:t>
            </w:r>
          </w:p>
        </w:tc>
        <w:tc>
          <w:tcPr>
            <w:tcW w:w="1626" w:type="dxa"/>
          </w:tcPr>
          <w:p w14:paraId="47A61D26" w14:textId="77777777" w:rsidR="000E6297" w:rsidRPr="00E80D66" w:rsidRDefault="000E6297" w:rsidP="00941792">
            <w:pPr>
              <w:rPr>
                <w:rFonts w:ascii="Calibri" w:hAnsi="Calibri" w:cs="Arial"/>
              </w:rPr>
            </w:pPr>
            <w:r>
              <w:rPr>
                <w:rFonts w:ascii="Arial" w:hAnsi="Arial" w:cs="Arial"/>
                <w:sz w:val="20"/>
                <w:szCs w:val="20"/>
              </w:rPr>
              <w:t>Arousal, Stress and Anxiety</w:t>
            </w:r>
          </w:p>
        </w:tc>
        <w:tc>
          <w:tcPr>
            <w:tcW w:w="2398" w:type="dxa"/>
          </w:tcPr>
          <w:p w14:paraId="4AB91D2F" w14:textId="77777777" w:rsidR="000E6297" w:rsidRPr="00E80D66" w:rsidRDefault="000E6297" w:rsidP="00941792">
            <w:pPr>
              <w:rPr>
                <w:rFonts w:ascii="Calibri" w:hAnsi="Calibri" w:cs="Arial"/>
              </w:rPr>
            </w:pPr>
            <w:r>
              <w:rPr>
                <w:rFonts w:ascii="Arial" w:hAnsi="Arial" w:cs="Arial"/>
                <w:sz w:val="20"/>
                <w:szCs w:val="20"/>
              </w:rPr>
              <w:t>Explain the impact of arousal, anxiety and stress on the athlete</w:t>
            </w:r>
          </w:p>
        </w:tc>
        <w:tc>
          <w:tcPr>
            <w:tcW w:w="1689" w:type="dxa"/>
          </w:tcPr>
          <w:p w14:paraId="3AA180DF" w14:textId="77777777" w:rsidR="000E6297" w:rsidRPr="00E80D66" w:rsidRDefault="000E6297" w:rsidP="00941792">
            <w:pPr>
              <w:rPr>
                <w:rFonts w:ascii="Calibri" w:hAnsi="Calibri" w:cs="Arial"/>
              </w:rPr>
            </w:pPr>
            <w:r>
              <w:rPr>
                <w:rFonts w:ascii="Calibri" w:hAnsi="Calibri" w:cs="Arial"/>
              </w:rPr>
              <w:t>Assignment</w:t>
            </w:r>
          </w:p>
        </w:tc>
        <w:tc>
          <w:tcPr>
            <w:tcW w:w="1851" w:type="dxa"/>
          </w:tcPr>
          <w:p w14:paraId="60D9BAF5" w14:textId="77777777" w:rsidR="000E6297" w:rsidRDefault="000E6297" w:rsidP="00941792">
            <w:pPr>
              <w:rPr>
                <w:rFonts w:ascii="Calibri" w:hAnsi="Calibri" w:cs="Arial"/>
              </w:rPr>
            </w:pPr>
            <w:r>
              <w:rPr>
                <w:rFonts w:ascii="Calibri" w:hAnsi="Calibri" w:cs="Arial"/>
              </w:rPr>
              <w:t>Chapter 4</w:t>
            </w:r>
          </w:p>
          <w:p w14:paraId="1BE641F1" w14:textId="77777777" w:rsidR="000E6297" w:rsidRPr="00E80D66" w:rsidRDefault="000E6297" w:rsidP="00941792">
            <w:pPr>
              <w:rPr>
                <w:rFonts w:ascii="Calibri" w:hAnsi="Calibri" w:cs="Arial"/>
              </w:rPr>
            </w:pPr>
            <w:r>
              <w:rPr>
                <w:rFonts w:ascii="Calibri" w:hAnsi="Calibri" w:cs="Arial"/>
              </w:rPr>
              <w:t>PowerPoint Assignment</w:t>
            </w:r>
          </w:p>
        </w:tc>
        <w:tc>
          <w:tcPr>
            <w:tcW w:w="1724" w:type="dxa"/>
          </w:tcPr>
          <w:p w14:paraId="6B7C7478" w14:textId="77777777" w:rsidR="000E6297" w:rsidRPr="00136DF5" w:rsidRDefault="000E6297" w:rsidP="00941792">
            <w:pPr>
              <w:rPr>
                <w:rFonts w:ascii="Calibri" w:hAnsi="Calibri" w:cs="Arial"/>
              </w:rPr>
            </w:pPr>
            <w:r w:rsidRPr="00136DF5">
              <w:rPr>
                <w:rFonts w:ascii="Calibri" w:hAnsi="Calibri" w:cs="Arial"/>
              </w:rPr>
              <w:t>Week 4</w:t>
            </w:r>
          </w:p>
          <w:p w14:paraId="208D0918" w14:textId="77777777" w:rsidR="000E6297" w:rsidRPr="00136DF5" w:rsidRDefault="000E6297" w:rsidP="00941792">
            <w:pPr>
              <w:rPr>
                <w:rFonts w:ascii="Calibri" w:hAnsi="Calibri" w:cs="Arial"/>
              </w:rPr>
            </w:pPr>
          </w:p>
        </w:tc>
      </w:tr>
      <w:tr w:rsidR="000E6297" w:rsidRPr="00E80D66" w14:paraId="69540A89" w14:textId="77777777" w:rsidTr="00941792">
        <w:tc>
          <w:tcPr>
            <w:tcW w:w="900" w:type="dxa"/>
          </w:tcPr>
          <w:p w14:paraId="44F8CB2D" w14:textId="77777777" w:rsidR="000E6297" w:rsidRPr="00C45A58" w:rsidRDefault="000E6297" w:rsidP="00941792">
            <w:pPr>
              <w:rPr>
                <w:rFonts w:ascii="Calibri" w:hAnsi="Calibri" w:cs="Arial"/>
                <w:b/>
              </w:rPr>
            </w:pPr>
            <w:r w:rsidRPr="00C45A58">
              <w:rPr>
                <w:rFonts w:ascii="Calibri" w:hAnsi="Calibri" w:cs="Arial"/>
                <w:b/>
              </w:rPr>
              <w:t>Week 5</w:t>
            </w:r>
          </w:p>
        </w:tc>
        <w:tc>
          <w:tcPr>
            <w:tcW w:w="1626" w:type="dxa"/>
          </w:tcPr>
          <w:p w14:paraId="17974D26" w14:textId="77777777" w:rsidR="000E6297" w:rsidRPr="00E80D66" w:rsidRDefault="000E6297" w:rsidP="00941792">
            <w:pPr>
              <w:rPr>
                <w:rFonts w:ascii="Calibri" w:hAnsi="Calibri" w:cs="Arial"/>
              </w:rPr>
            </w:pPr>
            <w:r>
              <w:rPr>
                <w:rFonts w:ascii="Arial" w:hAnsi="Arial" w:cs="Arial"/>
                <w:sz w:val="20"/>
                <w:szCs w:val="20"/>
              </w:rPr>
              <w:t>Feedback and Reinforcement</w:t>
            </w:r>
          </w:p>
        </w:tc>
        <w:tc>
          <w:tcPr>
            <w:tcW w:w="2398" w:type="dxa"/>
          </w:tcPr>
          <w:p w14:paraId="22776F71" w14:textId="77777777" w:rsidR="000E6297" w:rsidRPr="00E80D66" w:rsidRDefault="000E6297" w:rsidP="00941792">
            <w:pPr>
              <w:rPr>
                <w:rFonts w:ascii="Calibri" w:hAnsi="Calibri" w:cs="Arial"/>
              </w:rPr>
            </w:pPr>
            <w:r w:rsidRPr="00A44F3A">
              <w:rPr>
                <w:rFonts w:ascii="Arial" w:hAnsi="Arial" w:cs="Arial"/>
                <w:sz w:val="20"/>
                <w:szCs w:val="20"/>
              </w:rPr>
              <w:t>Develop communication strategies for diverse populations</w:t>
            </w:r>
          </w:p>
        </w:tc>
        <w:tc>
          <w:tcPr>
            <w:tcW w:w="1689" w:type="dxa"/>
          </w:tcPr>
          <w:p w14:paraId="5AFB0436" w14:textId="77777777" w:rsidR="000E6297" w:rsidRPr="00E80D66" w:rsidRDefault="000E6297" w:rsidP="00941792">
            <w:pPr>
              <w:rPr>
                <w:rFonts w:ascii="Calibri" w:hAnsi="Calibri" w:cs="Arial"/>
              </w:rPr>
            </w:pPr>
            <w:r>
              <w:rPr>
                <w:rFonts w:ascii="Calibri" w:hAnsi="Calibri" w:cs="Arial"/>
              </w:rPr>
              <w:t>Group Project</w:t>
            </w:r>
          </w:p>
        </w:tc>
        <w:tc>
          <w:tcPr>
            <w:tcW w:w="1851" w:type="dxa"/>
          </w:tcPr>
          <w:p w14:paraId="6ADD745D" w14:textId="77777777" w:rsidR="000E6297" w:rsidRDefault="000E6297" w:rsidP="00941792">
            <w:pPr>
              <w:rPr>
                <w:rFonts w:ascii="Calibri" w:hAnsi="Calibri" w:cs="Arial"/>
              </w:rPr>
            </w:pPr>
            <w:r>
              <w:rPr>
                <w:rFonts w:ascii="Calibri" w:hAnsi="Calibri" w:cs="Arial"/>
              </w:rPr>
              <w:t>Chapter 6</w:t>
            </w:r>
          </w:p>
          <w:p w14:paraId="4CC61170" w14:textId="77777777" w:rsidR="000E6297" w:rsidRPr="00E80D66" w:rsidRDefault="000E6297" w:rsidP="00941792">
            <w:pPr>
              <w:rPr>
                <w:rFonts w:ascii="Calibri" w:hAnsi="Calibri" w:cs="Arial"/>
              </w:rPr>
            </w:pPr>
            <w:r>
              <w:rPr>
                <w:rFonts w:ascii="Calibri" w:hAnsi="Calibri" w:cs="Arial"/>
              </w:rPr>
              <w:t>Group Project</w:t>
            </w:r>
          </w:p>
        </w:tc>
        <w:tc>
          <w:tcPr>
            <w:tcW w:w="1724" w:type="dxa"/>
          </w:tcPr>
          <w:p w14:paraId="6597E70D" w14:textId="77777777" w:rsidR="000E6297" w:rsidRPr="00136DF5" w:rsidRDefault="000E6297" w:rsidP="00941792">
            <w:pPr>
              <w:rPr>
                <w:rFonts w:ascii="Calibri" w:hAnsi="Calibri" w:cs="Arial"/>
              </w:rPr>
            </w:pPr>
            <w:r w:rsidRPr="00136DF5">
              <w:rPr>
                <w:rFonts w:ascii="Calibri" w:hAnsi="Calibri" w:cs="Arial"/>
              </w:rPr>
              <w:t>Week 5</w:t>
            </w:r>
          </w:p>
          <w:p w14:paraId="0F87D71C" w14:textId="77777777" w:rsidR="000E6297" w:rsidRPr="00136DF5" w:rsidRDefault="000E6297" w:rsidP="00941792">
            <w:pPr>
              <w:rPr>
                <w:rFonts w:ascii="Calibri" w:hAnsi="Calibri" w:cs="Arial"/>
              </w:rPr>
            </w:pPr>
          </w:p>
        </w:tc>
      </w:tr>
      <w:tr w:rsidR="000E6297" w:rsidRPr="00E80D66" w14:paraId="61C30E60" w14:textId="77777777" w:rsidTr="00941792">
        <w:tc>
          <w:tcPr>
            <w:tcW w:w="900" w:type="dxa"/>
          </w:tcPr>
          <w:p w14:paraId="582520E8" w14:textId="77777777" w:rsidR="000E6297" w:rsidRPr="00C45A58" w:rsidRDefault="000E6297" w:rsidP="00941792">
            <w:pPr>
              <w:rPr>
                <w:rFonts w:ascii="Calibri" w:hAnsi="Calibri" w:cs="Arial"/>
                <w:b/>
              </w:rPr>
            </w:pPr>
            <w:r w:rsidRPr="00C45A58">
              <w:rPr>
                <w:rFonts w:ascii="Calibri" w:hAnsi="Calibri" w:cs="Arial"/>
                <w:b/>
              </w:rPr>
              <w:t>Week 6</w:t>
            </w:r>
          </w:p>
        </w:tc>
        <w:tc>
          <w:tcPr>
            <w:tcW w:w="1626" w:type="dxa"/>
          </w:tcPr>
          <w:p w14:paraId="236C36C8" w14:textId="77777777" w:rsidR="000E6297" w:rsidRPr="00E80D66" w:rsidRDefault="000E6297" w:rsidP="00941792">
            <w:pPr>
              <w:rPr>
                <w:rFonts w:ascii="Calibri" w:hAnsi="Calibri" w:cs="Arial"/>
              </w:rPr>
            </w:pPr>
            <w:r>
              <w:rPr>
                <w:rFonts w:ascii="Arial" w:hAnsi="Arial" w:cs="Arial"/>
                <w:sz w:val="20"/>
                <w:szCs w:val="20"/>
              </w:rPr>
              <w:t>The Group Process and Cohesion</w:t>
            </w:r>
          </w:p>
        </w:tc>
        <w:tc>
          <w:tcPr>
            <w:tcW w:w="2398" w:type="dxa"/>
          </w:tcPr>
          <w:p w14:paraId="097E499C" w14:textId="77777777" w:rsidR="000E6297" w:rsidRPr="00E80D66" w:rsidRDefault="000E6297" w:rsidP="00941792">
            <w:pPr>
              <w:rPr>
                <w:rFonts w:ascii="Calibri" w:hAnsi="Calibri" w:cs="Arial"/>
              </w:rPr>
            </w:pPr>
            <w:r>
              <w:rPr>
                <w:rFonts w:ascii="Arial" w:hAnsi="Arial" w:cs="Arial"/>
                <w:sz w:val="20"/>
                <w:szCs w:val="20"/>
              </w:rPr>
              <w:t>Recognize group development and foster group cohesion</w:t>
            </w:r>
          </w:p>
        </w:tc>
        <w:tc>
          <w:tcPr>
            <w:tcW w:w="1689" w:type="dxa"/>
          </w:tcPr>
          <w:p w14:paraId="4CDAACEE" w14:textId="77777777" w:rsidR="000E6297" w:rsidRPr="00E80D66" w:rsidRDefault="000E6297" w:rsidP="00941792">
            <w:pPr>
              <w:rPr>
                <w:rFonts w:ascii="Calibri" w:hAnsi="Calibri" w:cs="Arial"/>
              </w:rPr>
            </w:pPr>
            <w:r>
              <w:rPr>
                <w:rFonts w:ascii="Calibri" w:hAnsi="Calibri" w:cs="Arial"/>
              </w:rPr>
              <w:t>Assignment on Team Building Group Project</w:t>
            </w:r>
          </w:p>
        </w:tc>
        <w:tc>
          <w:tcPr>
            <w:tcW w:w="1851" w:type="dxa"/>
          </w:tcPr>
          <w:p w14:paraId="7C28F655" w14:textId="77777777" w:rsidR="000E6297" w:rsidRDefault="000E6297" w:rsidP="00941792">
            <w:pPr>
              <w:rPr>
                <w:rFonts w:ascii="Calibri" w:hAnsi="Calibri" w:cs="Arial"/>
              </w:rPr>
            </w:pPr>
            <w:r>
              <w:rPr>
                <w:rFonts w:ascii="Calibri" w:hAnsi="Calibri" w:cs="Arial"/>
              </w:rPr>
              <w:t>Chapter 7</w:t>
            </w:r>
          </w:p>
          <w:p w14:paraId="4A7F0CD8" w14:textId="77777777" w:rsidR="000E6297" w:rsidRPr="00E80D66" w:rsidRDefault="000E6297" w:rsidP="00941792">
            <w:pPr>
              <w:rPr>
                <w:rFonts w:ascii="Calibri" w:hAnsi="Calibri" w:cs="Arial"/>
              </w:rPr>
            </w:pPr>
            <w:r>
              <w:rPr>
                <w:rFonts w:ascii="Calibri" w:hAnsi="Calibri" w:cs="Arial"/>
              </w:rPr>
              <w:t>Team Building Group Project</w:t>
            </w:r>
          </w:p>
        </w:tc>
        <w:tc>
          <w:tcPr>
            <w:tcW w:w="1724" w:type="dxa"/>
          </w:tcPr>
          <w:p w14:paraId="071C9EF4" w14:textId="77777777" w:rsidR="000E6297" w:rsidRPr="00136DF5" w:rsidRDefault="000E6297" w:rsidP="00941792">
            <w:pPr>
              <w:rPr>
                <w:rFonts w:ascii="Calibri" w:hAnsi="Calibri" w:cs="Arial"/>
              </w:rPr>
            </w:pPr>
            <w:r w:rsidRPr="00136DF5">
              <w:rPr>
                <w:rFonts w:ascii="Calibri" w:hAnsi="Calibri" w:cs="Arial"/>
              </w:rPr>
              <w:t>Week 6</w:t>
            </w:r>
          </w:p>
          <w:p w14:paraId="700A9A01" w14:textId="77777777" w:rsidR="000E6297" w:rsidRPr="00136DF5" w:rsidRDefault="000E6297" w:rsidP="00941792">
            <w:pPr>
              <w:rPr>
                <w:rFonts w:ascii="Calibri" w:hAnsi="Calibri" w:cs="Arial"/>
              </w:rPr>
            </w:pPr>
          </w:p>
        </w:tc>
      </w:tr>
      <w:tr w:rsidR="000E6297" w:rsidRPr="00E80D66" w14:paraId="21ECEED8" w14:textId="77777777" w:rsidTr="00941792">
        <w:tc>
          <w:tcPr>
            <w:tcW w:w="900" w:type="dxa"/>
          </w:tcPr>
          <w:p w14:paraId="130B5604" w14:textId="77777777" w:rsidR="000E6297" w:rsidRPr="00C45A58" w:rsidRDefault="000E6297" w:rsidP="00941792">
            <w:pPr>
              <w:rPr>
                <w:rFonts w:ascii="Calibri" w:hAnsi="Calibri" w:cs="Arial"/>
                <w:b/>
              </w:rPr>
            </w:pPr>
            <w:r w:rsidRPr="00C45A58">
              <w:rPr>
                <w:rFonts w:ascii="Calibri" w:hAnsi="Calibri" w:cs="Arial"/>
                <w:b/>
              </w:rPr>
              <w:t>Week 7</w:t>
            </w:r>
          </w:p>
          <w:p w14:paraId="34EF8277" w14:textId="77777777" w:rsidR="000E6297" w:rsidRPr="00C45A58" w:rsidRDefault="000E6297" w:rsidP="00941792">
            <w:pPr>
              <w:rPr>
                <w:rFonts w:ascii="Calibri" w:hAnsi="Calibri" w:cs="Arial"/>
                <w:b/>
              </w:rPr>
            </w:pPr>
          </w:p>
        </w:tc>
        <w:tc>
          <w:tcPr>
            <w:tcW w:w="1626" w:type="dxa"/>
          </w:tcPr>
          <w:p w14:paraId="636CCCBF" w14:textId="77777777" w:rsidR="000E6297" w:rsidRPr="00E80D66" w:rsidRDefault="000E6297" w:rsidP="00941792">
            <w:pPr>
              <w:rPr>
                <w:rFonts w:ascii="Calibri" w:hAnsi="Calibri" w:cs="Arial"/>
              </w:rPr>
            </w:pPr>
            <w:r>
              <w:rPr>
                <w:rFonts w:ascii="Arial" w:hAnsi="Arial" w:cs="Arial"/>
                <w:sz w:val="20"/>
                <w:szCs w:val="20"/>
              </w:rPr>
              <w:t>Sport-Oriented Leadership</w:t>
            </w:r>
          </w:p>
        </w:tc>
        <w:tc>
          <w:tcPr>
            <w:tcW w:w="2398" w:type="dxa"/>
          </w:tcPr>
          <w:p w14:paraId="5FF79A18" w14:textId="77777777" w:rsidR="000E6297" w:rsidRPr="00E80D66" w:rsidRDefault="000E6297" w:rsidP="00941792">
            <w:pPr>
              <w:rPr>
                <w:rFonts w:ascii="Calibri" w:hAnsi="Calibri" w:cs="Arial"/>
              </w:rPr>
            </w:pPr>
            <w:r>
              <w:rPr>
                <w:rFonts w:ascii="Arial" w:hAnsi="Arial" w:cs="Arial"/>
                <w:sz w:val="20"/>
                <w:szCs w:val="20"/>
              </w:rPr>
              <w:t>Recognize group development and foster group cohesion</w:t>
            </w:r>
          </w:p>
        </w:tc>
        <w:tc>
          <w:tcPr>
            <w:tcW w:w="1689" w:type="dxa"/>
          </w:tcPr>
          <w:p w14:paraId="38DF7B56" w14:textId="77777777" w:rsidR="000E6297" w:rsidRPr="00E80D66" w:rsidRDefault="000E6297" w:rsidP="00941792">
            <w:pPr>
              <w:rPr>
                <w:rFonts w:ascii="Calibri" w:hAnsi="Calibri" w:cs="Arial"/>
              </w:rPr>
            </w:pPr>
            <w:r>
              <w:rPr>
                <w:rFonts w:ascii="Calibri" w:hAnsi="Calibri" w:cs="Arial"/>
              </w:rPr>
              <w:t>Assignment</w:t>
            </w:r>
          </w:p>
        </w:tc>
        <w:tc>
          <w:tcPr>
            <w:tcW w:w="1851" w:type="dxa"/>
          </w:tcPr>
          <w:p w14:paraId="708B6C4E" w14:textId="77777777" w:rsidR="000E6297" w:rsidRDefault="000E6297" w:rsidP="00941792">
            <w:pPr>
              <w:rPr>
                <w:rFonts w:ascii="Calibri" w:hAnsi="Calibri" w:cs="Arial"/>
              </w:rPr>
            </w:pPr>
            <w:r>
              <w:rPr>
                <w:rFonts w:ascii="Calibri" w:hAnsi="Calibri" w:cs="Arial"/>
              </w:rPr>
              <w:t>Chapter 8,9</w:t>
            </w:r>
          </w:p>
          <w:p w14:paraId="2FC6D2EA" w14:textId="77777777" w:rsidR="000E6297" w:rsidRPr="00E80D66" w:rsidRDefault="000E6297" w:rsidP="00941792">
            <w:pPr>
              <w:rPr>
                <w:rFonts w:ascii="Calibri" w:hAnsi="Calibri" w:cs="Arial"/>
              </w:rPr>
            </w:pPr>
            <w:r>
              <w:rPr>
                <w:rFonts w:ascii="Calibri" w:hAnsi="Calibri" w:cs="Arial"/>
              </w:rPr>
              <w:t>PowerPoint Assignment</w:t>
            </w:r>
          </w:p>
        </w:tc>
        <w:tc>
          <w:tcPr>
            <w:tcW w:w="1724" w:type="dxa"/>
          </w:tcPr>
          <w:p w14:paraId="7996281B" w14:textId="77777777" w:rsidR="000E6297" w:rsidRPr="00136DF5" w:rsidRDefault="000E6297" w:rsidP="00941792">
            <w:pPr>
              <w:rPr>
                <w:rFonts w:ascii="Calibri" w:hAnsi="Calibri" w:cs="Arial"/>
              </w:rPr>
            </w:pPr>
            <w:r w:rsidRPr="00136DF5">
              <w:rPr>
                <w:rFonts w:ascii="Calibri" w:hAnsi="Calibri" w:cs="Arial"/>
              </w:rPr>
              <w:t>Week 7</w:t>
            </w:r>
          </w:p>
          <w:p w14:paraId="108D907E" w14:textId="77777777" w:rsidR="000E6297" w:rsidRPr="00136DF5" w:rsidRDefault="000E6297" w:rsidP="00941792">
            <w:pPr>
              <w:rPr>
                <w:rFonts w:ascii="Calibri" w:hAnsi="Calibri" w:cs="Arial"/>
              </w:rPr>
            </w:pPr>
          </w:p>
        </w:tc>
      </w:tr>
      <w:tr w:rsidR="000E6297" w:rsidRPr="00E80D66" w14:paraId="5A868F4E" w14:textId="77777777" w:rsidTr="00941792">
        <w:tc>
          <w:tcPr>
            <w:tcW w:w="900" w:type="dxa"/>
          </w:tcPr>
          <w:p w14:paraId="1993895F" w14:textId="77777777" w:rsidR="000E6297" w:rsidRPr="00C45A58" w:rsidRDefault="000E6297" w:rsidP="00941792">
            <w:pPr>
              <w:rPr>
                <w:rFonts w:ascii="Calibri" w:hAnsi="Calibri" w:cs="Arial"/>
                <w:b/>
              </w:rPr>
            </w:pPr>
            <w:r w:rsidRPr="00C45A58">
              <w:rPr>
                <w:rFonts w:ascii="Calibri" w:hAnsi="Calibri" w:cs="Arial"/>
                <w:b/>
              </w:rPr>
              <w:lastRenderedPageBreak/>
              <w:t>Week 8</w:t>
            </w:r>
          </w:p>
          <w:p w14:paraId="4C09BE21" w14:textId="77777777" w:rsidR="000E6297" w:rsidRPr="00C45A58" w:rsidRDefault="000E6297" w:rsidP="00941792">
            <w:pPr>
              <w:rPr>
                <w:rFonts w:ascii="Calibri" w:hAnsi="Calibri" w:cs="Arial"/>
                <w:b/>
              </w:rPr>
            </w:pPr>
          </w:p>
        </w:tc>
        <w:tc>
          <w:tcPr>
            <w:tcW w:w="1626" w:type="dxa"/>
          </w:tcPr>
          <w:p w14:paraId="2CCFCFCE" w14:textId="77777777" w:rsidR="000E6297" w:rsidRPr="00E80D66" w:rsidRDefault="000E6297" w:rsidP="00941792">
            <w:pPr>
              <w:rPr>
                <w:rFonts w:ascii="Calibri" w:hAnsi="Calibri" w:cs="Arial"/>
              </w:rPr>
            </w:pPr>
            <w:r>
              <w:rPr>
                <w:rFonts w:ascii="Arial" w:hAnsi="Arial" w:cs="Arial"/>
                <w:sz w:val="20"/>
                <w:szCs w:val="20"/>
              </w:rPr>
              <w:t>Communication: Effective vs. Ineffective</w:t>
            </w:r>
          </w:p>
        </w:tc>
        <w:tc>
          <w:tcPr>
            <w:tcW w:w="2398" w:type="dxa"/>
          </w:tcPr>
          <w:p w14:paraId="3B63E72E" w14:textId="77777777" w:rsidR="000E6297" w:rsidRPr="00E80D66" w:rsidRDefault="000E6297" w:rsidP="00941792">
            <w:pPr>
              <w:rPr>
                <w:rFonts w:ascii="Calibri" w:hAnsi="Calibri" w:cs="Arial"/>
              </w:rPr>
            </w:pPr>
            <w:r w:rsidRPr="00A44F3A">
              <w:rPr>
                <w:rFonts w:ascii="Arial" w:hAnsi="Arial" w:cs="Arial"/>
                <w:sz w:val="20"/>
                <w:szCs w:val="20"/>
              </w:rPr>
              <w:t>Develop communication strategies for diverse populations</w:t>
            </w:r>
          </w:p>
        </w:tc>
        <w:tc>
          <w:tcPr>
            <w:tcW w:w="1689" w:type="dxa"/>
          </w:tcPr>
          <w:p w14:paraId="02A8A548" w14:textId="77777777" w:rsidR="000E6297" w:rsidRPr="00E80D66" w:rsidRDefault="000E6297" w:rsidP="00941792">
            <w:pPr>
              <w:rPr>
                <w:rFonts w:ascii="Calibri" w:hAnsi="Calibri" w:cs="Arial"/>
              </w:rPr>
            </w:pPr>
            <w:r>
              <w:rPr>
                <w:rFonts w:ascii="Calibri" w:hAnsi="Calibri" w:cs="Arial"/>
              </w:rPr>
              <w:t>Exam 1</w:t>
            </w:r>
          </w:p>
        </w:tc>
        <w:tc>
          <w:tcPr>
            <w:tcW w:w="1851" w:type="dxa"/>
          </w:tcPr>
          <w:p w14:paraId="1AD97F45" w14:textId="77777777" w:rsidR="000E6297" w:rsidRDefault="000E6297" w:rsidP="00941792">
            <w:pPr>
              <w:rPr>
                <w:rFonts w:ascii="Calibri" w:hAnsi="Calibri" w:cs="Arial"/>
              </w:rPr>
            </w:pPr>
            <w:r>
              <w:rPr>
                <w:rFonts w:ascii="Calibri" w:hAnsi="Calibri" w:cs="Arial"/>
              </w:rPr>
              <w:t>Chapter 10</w:t>
            </w:r>
          </w:p>
          <w:p w14:paraId="24F431D1" w14:textId="77777777" w:rsidR="000E6297" w:rsidRPr="00E80D66" w:rsidRDefault="000E6297" w:rsidP="00941792">
            <w:pPr>
              <w:rPr>
                <w:rFonts w:ascii="Calibri" w:hAnsi="Calibri" w:cs="Arial"/>
              </w:rPr>
            </w:pPr>
            <w:r>
              <w:rPr>
                <w:rFonts w:ascii="Calibri" w:hAnsi="Calibri" w:cs="Arial"/>
              </w:rPr>
              <w:t>Exam 1</w:t>
            </w:r>
          </w:p>
        </w:tc>
        <w:tc>
          <w:tcPr>
            <w:tcW w:w="1724" w:type="dxa"/>
          </w:tcPr>
          <w:p w14:paraId="4727EECD" w14:textId="77777777" w:rsidR="000E6297" w:rsidRPr="00136DF5" w:rsidRDefault="000E6297" w:rsidP="00941792">
            <w:pPr>
              <w:rPr>
                <w:rFonts w:ascii="Calibri" w:hAnsi="Calibri" w:cs="Arial"/>
              </w:rPr>
            </w:pPr>
            <w:r w:rsidRPr="00136DF5">
              <w:rPr>
                <w:rFonts w:ascii="Calibri" w:hAnsi="Calibri" w:cs="Arial"/>
              </w:rPr>
              <w:t>Week 8</w:t>
            </w:r>
          </w:p>
          <w:p w14:paraId="6200FA13" w14:textId="77777777" w:rsidR="000E6297" w:rsidRPr="00136DF5" w:rsidRDefault="000E6297" w:rsidP="00941792">
            <w:pPr>
              <w:rPr>
                <w:rFonts w:ascii="Calibri" w:hAnsi="Calibri" w:cs="Arial"/>
              </w:rPr>
            </w:pPr>
          </w:p>
        </w:tc>
      </w:tr>
      <w:tr w:rsidR="000E6297" w:rsidRPr="00E80D66" w14:paraId="0783F4BE" w14:textId="77777777" w:rsidTr="00941792">
        <w:tc>
          <w:tcPr>
            <w:tcW w:w="900" w:type="dxa"/>
          </w:tcPr>
          <w:p w14:paraId="77348C75" w14:textId="77777777" w:rsidR="000E6297" w:rsidRPr="00C45A58" w:rsidRDefault="000E6297" w:rsidP="00941792">
            <w:pPr>
              <w:rPr>
                <w:rFonts w:ascii="Calibri" w:hAnsi="Calibri" w:cs="Arial"/>
                <w:b/>
              </w:rPr>
            </w:pPr>
            <w:r w:rsidRPr="00C45A58">
              <w:rPr>
                <w:rFonts w:ascii="Calibri" w:hAnsi="Calibri" w:cs="Arial"/>
                <w:b/>
              </w:rPr>
              <w:t>Week 9</w:t>
            </w:r>
          </w:p>
        </w:tc>
        <w:tc>
          <w:tcPr>
            <w:tcW w:w="1626" w:type="dxa"/>
          </w:tcPr>
          <w:p w14:paraId="35FD5EA3" w14:textId="77777777" w:rsidR="000E6297" w:rsidRPr="00E80D66" w:rsidRDefault="000E6297" w:rsidP="00941792">
            <w:pPr>
              <w:rPr>
                <w:rFonts w:ascii="Calibri" w:hAnsi="Calibri" w:cs="Arial"/>
              </w:rPr>
            </w:pPr>
            <w:r>
              <w:rPr>
                <w:rFonts w:ascii="Arial" w:hAnsi="Arial" w:cs="Arial"/>
                <w:sz w:val="20"/>
                <w:szCs w:val="20"/>
              </w:rPr>
              <w:t>Performance Improvement through PST</w:t>
            </w:r>
          </w:p>
        </w:tc>
        <w:tc>
          <w:tcPr>
            <w:tcW w:w="2398" w:type="dxa"/>
          </w:tcPr>
          <w:p w14:paraId="5424700D" w14:textId="77777777" w:rsidR="000E6297" w:rsidRPr="00E80D66" w:rsidRDefault="000E6297" w:rsidP="00941792">
            <w:pPr>
              <w:jc w:val="both"/>
              <w:rPr>
                <w:rFonts w:ascii="Calibri" w:hAnsi="Calibri" w:cs="Arial"/>
              </w:rPr>
            </w:pPr>
            <w:r>
              <w:rPr>
                <w:rFonts w:ascii="Calibri" w:hAnsi="Calibri" w:cs="Arial"/>
              </w:rPr>
              <w:t>Develop strategies to enhance improvement</w:t>
            </w:r>
          </w:p>
        </w:tc>
        <w:tc>
          <w:tcPr>
            <w:tcW w:w="1689" w:type="dxa"/>
          </w:tcPr>
          <w:p w14:paraId="14EB7E96" w14:textId="77777777" w:rsidR="000E6297" w:rsidRPr="00E80D66" w:rsidRDefault="000E6297" w:rsidP="00941792">
            <w:pPr>
              <w:rPr>
                <w:rFonts w:ascii="Calibri" w:hAnsi="Calibri" w:cs="Arial"/>
              </w:rPr>
            </w:pPr>
            <w:r>
              <w:rPr>
                <w:rFonts w:ascii="Calibri" w:hAnsi="Calibri" w:cs="Arial"/>
              </w:rPr>
              <w:t>Assignment on The PST in Your World</w:t>
            </w:r>
          </w:p>
        </w:tc>
        <w:tc>
          <w:tcPr>
            <w:tcW w:w="1851" w:type="dxa"/>
          </w:tcPr>
          <w:p w14:paraId="29640E7F" w14:textId="77777777" w:rsidR="000E6297" w:rsidRDefault="000E6297" w:rsidP="00941792">
            <w:pPr>
              <w:rPr>
                <w:rFonts w:ascii="Calibri" w:hAnsi="Calibri" w:cs="Arial"/>
              </w:rPr>
            </w:pPr>
            <w:r>
              <w:rPr>
                <w:rFonts w:ascii="Calibri" w:hAnsi="Calibri" w:cs="Arial"/>
              </w:rPr>
              <w:t>Chapter 11</w:t>
            </w:r>
          </w:p>
          <w:p w14:paraId="7E8CD4FB" w14:textId="77777777" w:rsidR="000E6297" w:rsidRPr="00E80D66" w:rsidRDefault="000E6297" w:rsidP="00941792">
            <w:pPr>
              <w:rPr>
                <w:rFonts w:ascii="Calibri" w:hAnsi="Calibri" w:cs="Arial"/>
              </w:rPr>
            </w:pPr>
            <w:r>
              <w:rPr>
                <w:rFonts w:ascii="Calibri" w:hAnsi="Calibri" w:cs="Arial"/>
              </w:rPr>
              <w:t>The PST in Your World</w:t>
            </w:r>
          </w:p>
        </w:tc>
        <w:tc>
          <w:tcPr>
            <w:tcW w:w="1724" w:type="dxa"/>
          </w:tcPr>
          <w:p w14:paraId="7BD39FE2" w14:textId="77777777" w:rsidR="000E6297" w:rsidRPr="00136DF5" w:rsidRDefault="000E6297" w:rsidP="00941792">
            <w:pPr>
              <w:rPr>
                <w:rFonts w:ascii="Calibri" w:hAnsi="Calibri" w:cs="Arial"/>
              </w:rPr>
            </w:pPr>
            <w:r w:rsidRPr="00136DF5">
              <w:rPr>
                <w:rFonts w:ascii="Calibri" w:hAnsi="Calibri" w:cs="Arial"/>
              </w:rPr>
              <w:t>Week 9</w:t>
            </w:r>
          </w:p>
          <w:p w14:paraId="00A9A74D" w14:textId="77777777" w:rsidR="000E6297" w:rsidRPr="00136DF5" w:rsidRDefault="000E6297" w:rsidP="00941792">
            <w:pPr>
              <w:rPr>
                <w:rFonts w:ascii="Calibri" w:hAnsi="Calibri" w:cs="Arial"/>
              </w:rPr>
            </w:pPr>
          </w:p>
        </w:tc>
      </w:tr>
      <w:tr w:rsidR="000E6297" w:rsidRPr="00E80D66" w14:paraId="5576C4A2" w14:textId="77777777" w:rsidTr="00941792">
        <w:tc>
          <w:tcPr>
            <w:tcW w:w="900" w:type="dxa"/>
          </w:tcPr>
          <w:p w14:paraId="6C50C03D" w14:textId="77777777" w:rsidR="000E6297" w:rsidRPr="00C45A58" w:rsidRDefault="000E6297" w:rsidP="00941792">
            <w:pPr>
              <w:rPr>
                <w:rFonts w:ascii="Calibri" w:hAnsi="Calibri" w:cs="Arial"/>
                <w:b/>
              </w:rPr>
            </w:pPr>
            <w:r w:rsidRPr="00C45A58">
              <w:rPr>
                <w:rFonts w:ascii="Calibri" w:hAnsi="Calibri" w:cs="Arial"/>
                <w:b/>
              </w:rPr>
              <w:t>Week 10</w:t>
            </w:r>
          </w:p>
        </w:tc>
        <w:tc>
          <w:tcPr>
            <w:tcW w:w="1626" w:type="dxa"/>
          </w:tcPr>
          <w:p w14:paraId="70EBD7BC" w14:textId="77777777" w:rsidR="000E6297" w:rsidRPr="00E80D66" w:rsidRDefault="000E6297" w:rsidP="00941792">
            <w:pPr>
              <w:rPr>
                <w:rFonts w:ascii="Calibri" w:hAnsi="Calibri" w:cs="Arial"/>
              </w:rPr>
            </w:pPr>
            <w:r>
              <w:rPr>
                <w:rFonts w:ascii="Arial" w:hAnsi="Arial" w:cs="Arial"/>
                <w:sz w:val="20"/>
                <w:szCs w:val="20"/>
              </w:rPr>
              <w:t>Effective Imagery</w:t>
            </w:r>
          </w:p>
        </w:tc>
        <w:tc>
          <w:tcPr>
            <w:tcW w:w="2398" w:type="dxa"/>
          </w:tcPr>
          <w:p w14:paraId="22C03B5D" w14:textId="77777777" w:rsidR="000E6297" w:rsidRPr="00E80D66" w:rsidRDefault="000E6297" w:rsidP="00941792">
            <w:pPr>
              <w:rPr>
                <w:rFonts w:ascii="Calibri" w:hAnsi="Calibri" w:cs="Arial"/>
              </w:rPr>
            </w:pPr>
            <w:r>
              <w:rPr>
                <w:rFonts w:ascii="Arial" w:hAnsi="Arial" w:cs="Arial"/>
                <w:noProof/>
                <w:sz w:val="20"/>
                <w:szCs w:val="20"/>
              </w:rPr>
              <w:t>Explain the effectiveness of using imagery in sport</w:t>
            </w:r>
          </w:p>
        </w:tc>
        <w:tc>
          <w:tcPr>
            <w:tcW w:w="1689" w:type="dxa"/>
          </w:tcPr>
          <w:p w14:paraId="43B22033" w14:textId="77777777" w:rsidR="000E6297" w:rsidRPr="00E80D66" w:rsidRDefault="000E6297" w:rsidP="00941792">
            <w:pPr>
              <w:rPr>
                <w:rFonts w:ascii="Calibri" w:hAnsi="Calibri" w:cs="Arial"/>
              </w:rPr>
            </w:pPr>
            <w:r>
              <w:rPr>
                <w:rFonts w:ascii="Calibri" w:hAnsi="Calibri" w:cs="Arial"/>
              </w:rPr>
              <w:t>Assignment</w:t>
            </w:r>
          </w:p>
        </w:tc>
        <w:tc>
          <w:tcPr>
            <w:tcW w:w="1851" w:type="dxa"/>
          </w:tcPr>
          <w:p w14:paraId="238A0DF6" w14:textId="77777777" w:rsidR="000E6297" w:rsidRDefault="000E6297" w:rsidP="00941792">
            <w:pPr>
              <w:rPr>
                <w:rFonts w:ascii="Calibri" w:hAnsi="Calibri" w:cs="Arial"/>
              </w:rPr>
            </w:pPr>
            <w:r>
              <w:rPr>
                <w:rFonts w:ascii="Calibri" w:hAnsi="Calibri" w:cs="Arial"/>
              </w:rPr>
              <w:t>Chapter 13</w:t>
            </w:r>
          </w:p>
          <w:p w14:paraId="02464A26" w14:textId="77777777" w:rsidR="000E6297" w:rsidRPr="00E80D66" w:rsidRDefault="000E6297" w:rsidP="00941792">
            <w:pPr>
              <w:rPr>
                <w:rFonts w:ascii="Calibri" w:hAnsi="Calibri" w:cs="Arial"/>
              </w:rPr>
            </w:pPr>
            <w:r>
              <w:rPr>
                <w:rFonts w:ascii="Calibri" w:hAnsi="Calibri" w:cs="Arial"/>
              </w:rPr>
              <w:t>PowerPoint Assignment</w:t>
            </w:r>
          </w:p>
        </w:tc>
        <w:tc>
          <w:tcPr>
            <w:tcW w:w="1724" w:type="dxa"/>
          </w:tcPr>
          <w:p w14:paraId="5D97349F" w14:textId="77777777" w:rsidR="000E6297" w:rsidRPr="00136DF5" w:rsidRDefault="000E6297" w:rsidP="00941792">
            <w:pPr>
              <w:rPr>
                <w:rFonts w:ascii="Calibri" w:hAnsi="Calibri" w:cs="Arial"/>
              </w:rPr>
            </w:pPr>
            <w:r w:rsidRPr="00136DF5">
              <w:rPr>
                <w:rFonts w:ascii="Calibri" w:hAnsi="Calibri" w:cs="Arial"/>
              </w:rPr>
              <w:t>Week 10</w:t>
            </w:r>
          </w:p>
          <w:p w14:paraId="0CCAA709" w14:textId="77777777" w:rsidR="000E6297" w:rsidRPr="00136DF5" w:rsidRDefault="000E6297" w:rsidP="00941792">
            <w:pPr>
              <w:rPr>
                <w:rFonts w:ascii="Calibri" w:hAnsi="Calibri" w:cs="Arial"/>
              </w:rPr>
            </w:pPr>
          </w:p>
        </w:tc>
      </w:tr>
      <w:tr w:rsidR="000E6297" w:rsidRPr="00E80D66" w14:paraId="3951D6B5" w14:textId="77777777" w:rsidTr="00941792">
        <w:tc>
          <w:tcPr>
            <w:tcW w:w="900" w:type="dxa"/>
          </w:tcPr>
          <w:p w14:paraId="486255D0" w14:textId="77777777" w:rsidR="000E6297" w:rsidRPr="00C45A58" w:rsidRDefault="000E6297" w:rsidP="00941792">
            <w:pPr>
              <w:rPr>
                <w:rFonts w:ascii="Calibri" w:hAnsi="Calibri" w:cs="Arial"/>
                <w:b/>
              </w:rPr>
            </w:pPr>
            <w:r w:rsidRPr="00C45A58">
              <w:rPr>
                <w:rFonts w:ascii="Calibri" w:hAnsi="Calibri" w:cs="Arial"/>
                <w:b/>
              </w:rPr>
              <w:t>Week 11</w:t>
            </w:r>
          </w:p>
        </w:tc>
        <w:tc>
          <w:tcPr>
            <w:tcW w:w="1626" w:type="dxa"/>
          </w:tcPr>
          <w:p w14:paraId="7F82FA07" w14:textId="77777777" w:rsidR="000E6297" w:rsidRPr="00E80D66" w:rsidRDefault="000E6297" w:rsidP="00941792">
            <w:pPr>
              <w:rPr>
                <w:rFonts w:ascii="Calibri" w:hAnsi="Calibri" w:cs="Arial"/>
              </w:rPr>
            </w:pPr>
            <w:r>
              <w:rPr>
                <w:rFonts w:ascii="Arial" w:hAnsi="Arial" w:cs="Arial"/>
                <w:sz w:val="20"/>
                <w:szCs w:val="20"/>
              </w:rPr>
              <w:t>Self Esteem and Self Confidence</w:t>
            </w:r>
          </w:p>
        </w:tc>
        <w:tc>
          <w:tcPr>
            <w:tcW w:w="2398" w:type="dxa"/>
          </w:tcPr>
          <w:p w14:paraId="5EBEED34" w14:textId="77777777" w:rsidR="000E6297" w:rsidRPr="00E80D66" w:rsidRDefault="000E6297" w:rsidP="00941792">
            <w:pPr>
              <w:rPr>
                <w:rFonts w:ascii="Calibri" w:hAnsi="Calibri" w:cs="Arial"/>
              </w:rPr>
            </w:pPr>
            <w:r>
              <w:rPr>
                <w:rFonts w:ascii="Arial" w:hAnsi="Arial" w:cs="Arial"/>
                <w:noProof/>
                <w:sz w:val="20"/>
                <w:szCs w:val="20"/>
              </w:rPr>
              <w:t>Understand the role of self awareness in sport psychology</w:t>
            </w:r>
          </w:p>
        </w:tc>
        <w:tc>
          <w:tcPr>
            <w:tcW w:w="1689" w:type="dxa"/>
          </w:tcPr>
          <w:p w14:paraId="5D9EDE19" w14:textId="77777777" w:rsidR="000E6297" w:rsidRPr="00E80D66" w:rsidRDefault="000E6297" w:rsidP="00941792">
            <w:pPr>
              <w:rPr>
                <w:rFonts w:ascii="Calibri" w:hAnsi="Calibri" w:cs="Arial"/>
              </w:rPr>
            </w:pPr>
            <w:r>
              <w:rPr>
                <w:rFonts w:ascii="Calibri" w:hAnsi="Calibri" w:cs="Arial"/>
              </w:rPr>
              <w:t>Assignment</w:t>
            </w:r>
          </w:p>
        </w:tc>
        <w:tc>
          <w:tcPr>
            <w:tcW w:w="1851" w:type="dxa"/>
          </w:tcPr>
          <w:p w14:paraId="32BB48BD" w14:textId="77777777" w:rsidR="000E6297" w:rsidRDefault="000E6297" w:rsidP="00941792">
            <w:pPr>
              <w:rPr>
                <w:rFonts w:ascii="Calibri" w:hAnsi="Calibri" w:cs="Arial"/>
              </w:rPr>
            </w:pPr>
            <w:r>
              <w:rPr>
                <w:rFonts w:ascii="Calibri" w:hAnsi="Calibri" w:cs="Arial"/>
              </w:rPr>
              <w:t>Chapter 14</w:t>
            </w:r>
          </w:p>
          <w:p w14:paraId="55E24477" w14:textId="77777777" w:rsidR="000E6297" w:rsidRPr="00E80D66" w:rsidRDefault="000E6297" w:rsidP="00941792">
            <w:pPr>
              <w:rPr>
                <w:rFonts w:ascii="Calibri" w:hAnsi="Calibri" w:cs="Arial"/>
              </w:rPr>
            </w:pPr>
            <w:r>
              <w:rPr>
                <w:rFonts w:ascii="Calibri" w:hAnsi="Calibri" w:cs="Arial"/>
              </w:rPr>
              <w:t>PowerPoint Assignment</w:t>
            </w:r>
          </w:p>
        </w:tc>
        <w:tc>
          <w:tcPr>
            <w:tcW w:w="1724" w:type="dxa"/>
          </w:tcPr>
          <w:p w14:paraId="64695FD8" w14:textId="77777777" w:rsidR="000E6297" w:rsidRPr="00136DF5" w:rsidRDefault="000E6297" w:rsidP="00941792">
            <w:pPr>
              <w:rPr>
                <w:rFonts w:ascii="Calibri" w:hAnsi="Calibri" w:cs="Arial"/>
              </w:rPr>
            </w:pPr>
            <w:r w:rsidRPr="00136DF5">
              <w:rPr>
                <w:rFonts w:ascii="Calibri" w:hAnsi="Calibri" w:cs="Arial"/>
              </w:rPr>
              <w:t>Week 11</w:t>
            </w:r>
          </w:p>
          <w:p w14:paraId="398EE0C6" w14:textId="77777777" w:rsidR="000E6297" w:rsidRPr="00136DF5" w:rsidRDefault="000E6297" w:rsidP="00941792">
            <w:pPr>
              <w:rPr>
                <w:rFonts w:ascii="Calibri" w:hAnsi="Calibri" w:cs="Arial"/>
              </w:rPr>
            </w:pPr>
          </w:p>
        </w:tc>
      </w:tr>
      <w:tr w:rsidR="000E6297" w:rsidRPr="00E80D66" w14:paraId="4D55B2C2" w14:textId="77777777" w:rsidTr="00941792">
        <w:tc>
          <w:tcPr>
            <w:tcW w:w="900" w:type="dxa"/>
          </w:tcPr>
          <w:p w14:paraId="13A6C23C" w14:textId="77777777" w:rsidR="000E6297" w:rsidRPr="00C45A58" w:rsidRDefault="000E6297" w:rsidP="00941792">
            <w:pPr>
              <w:rPr>
                <w:rFonts w:ascii="Calibri" w:hAnsi="Calibri" w:cs="Arial"/>
                <w:b/>
              </w:rPr>
            </w:pPr>
            <w:r w:rsidRPr="00C45A58">
              <w:rPr>
                <w:rFonts w:ascii="Calibri" w:hAnsi="Calibri" w:cs="Arial"/>
                <w:b/>
              </w:rPr>
              <w:t>Week 12</w:t>
            </w:r>
          </w:p>
          <w:p w14:paraId="7F764186" w14:textId="77777777" w:rsidR="000E6297" w:rsidRPr="00C45A58" w:rsidRDefault="000E6297" w:rsidP="00941792">
            <w:pPr>
              <w:rPr>
                <w:rFonts w:ascii="Calibri" w:hAnsi="Calibri" w:cs="Arial"/>
                <w:b/>
              </w:rPr>
            </w:pPr>
          </w:p>
        </w:tc>
        <w:tc>
          <w:tcPr>
            <w:tcW w:w="1626" w:type="dxa"/>
          </w:tcPr>
          <w:p w14:paraId="76BCA7B0" w14:textId="77777777" w:rsidR="000E6297" w:rsidRPr="00E80D66" w:rsidRDefault="000E6297" w:rsidP="00941792">
            <w:pPr>
              <w:rPr>
                <w:rFonts w:ascii="Calibri" w:hAnsi="Calibri" w:cs="Arial"/>
              </w:rPr>
            </w:pPr>
            <w:r>
              <w:rPr>
                <w:rFonts w:ascii="Arial" w:hAnsi="Arial" w:cs="Arial"/>
                <w:sz w:val="20"/>
                <w:szCs w:val="20"/>
              </w:rPr>
              <w:t>The Importance of Effective Goal Setting</w:t>
            </w:r>
          </w:p>
        </w:tc>
        <w:tc>
          <w:tcPr>
            <w:tcW w:w="2398" w:type="dxa"/>
          </w:tcPr>
          <w:p w14:paraId="3E7A0E70" w14:textId="77777777" w:rsidR="000E6297" w:rsidRPr="00E80D66" w:rsidRDefault="000E6297" w:rsidP="00941792">
            <w:pPr>
              <w:rPr>
                <w:rFonts w:ascii="Calibri" w:hAnsi="Calibri" w:cs="Arial"/>
              </w:rPr>
            </w:pPr>
            <w:r>
              <w:rPr>
                <w:rFonts w:ascii="Calibri" w:hAnsi="Calibri" w:cs="Arial"/>
              </w:rPr>
              <w:t>Develop strategies to enhance improvement</w:t>
            </w:r>
          </w:p>
        </w:tc>
        <w:tc>
          <w:tcPr>
            <w:tcW w:w="1689" w:type="dxa"/>
          </w:tcPr>
          <w:p w14:paraId="6B88B022" w14:textId="77777777" w:rsidR="000E6297" w:rsidRPr="00E80D66" w:rsidRDefault="000E6297" w:rsidP="00941792">
            <w:pPr>
              <w:rPr>
                <w:rFonts w:ascii="Calibri" w:hAnsi="Calibri" w:cs="Arial"/>
              </w:rPr>
            </w:pPr>
            <w:r>
              <w:rPr>
                <w:rFonts w:ascii="Calibri" w:hAnsi="Calibri" w:cs="Arial"/>
              </w:rPr>
              <w:t>Assignment on Set your goals</w:t>
            </w:r>
          </w:p>
        </w:tc>
        <w:tc>
          <w:tcPr>
            <w:tcW w:w="1851" w:type="dxa"/>
          </w:tcPr>
          <w:p w14:paraId="75D9F332" w14:textId="77777777" w:rsidR="000E6297" w:rsidRDefault="000E6297" w:rsidP="00941792">
            <w:pPr>
              <w:rPr>
                <w:rFonts w:ascii="Calibri" w:hAnsi="Calibri" w:cs="Arial"/>
              </w:rPr>
            </w:pPr>
            <w:r>
              <w:rPr>
                <w:rFonts w:ascii="Calibri" w:hAnsi="Calibri" w:cs="Arial"/>
              </w:rPr>
              <w:t>Chapter 15</w:t>
            </w:r>
          </w:p>
          <w:p w14:paraId="4553C644" w14:textId="77777777" w:rsidR="000E6297" w:rsidRPr="00E80D66" w:rsidRDefault="000E6297" w:rsidP="00941792">
            <w:pPr>
              <w:rPr>
                <w:rFonts w:ascii="Calibri" w:hAnsi="Calibri" w:cs="Arial"/>
              </w:rPr>
            </w:pPr>
            <w:r>
              <w:rPr>
                <w:rFonts w:ascii="Calibri" w:hAnsi="Calibri" w:cs="Arial"/>
              </w:rPr>
              <w:t>Set your goals</w:t>
            </w:r>
          </w:p>
        </w:tc>
        <w:tc>
          <w:tcPr>
            <w:tcW w:w="1724" w:type="dxa"/>
          </w:tcPr>
          <w:p w14:paraId="39E9F758" w14:textId="77777777" w:rsidR="000E6297" w:rsidRPr="00136DF5" w:rsidRDefault="000E6297" w:rsidP="00941792">
            <w:pPr>
              <w:rPr>
                <w:rFonts w:ascii="Calibri" w:hAnsi="Calibri" w:cs="Arial"/>
              </w:rPr>
            </w:pPr>
            <w:r w:rsidRPr="00136DF5">
              <w:rPr>
                <w:rFonts w:ascii="Calibri" w:hAnsi="Calibri" w:cs="Arial"/>
              </w:rPr>
              <w:t>Week 12</w:t>
            </w:r>
          </w:p>
          <w:p w14:paraId="5FC2C03C" w14:textId="77777777" w:rsidR="000E6297" w:rsidRPr="00136DF5" w:rsidRDefault="000E6297" w:rsidP="00941792">
            <w:pPr>
              <w:rPr>
                <w:rFonts w:ascii="Calibri" w:hAnsi="Calibri" w:cs="Arial"/>
              </w:rPr>
            </w:pPr>
          </w:p>
        </w:tc>
      </w:tr>
      <w:tr w:rsidR="000E6297" w:rsidRPr="00E80D66" w14:paraId="34FFA239" w14:textId="77777777" w:rsidTr="00941792">
        <w:tc>
          <w:tcPr>
            <w:tcW w:w="900" w:type="dxa"/>
          </w:tcPr>
          <w:p w14:paraId="6BB7AB12" w14:textId="77777777" w:rsidR="000E6297" w:rsidRPr="00C45A58" w:rsidRDefault="000E6297" w:rsidP="00941792">
            <w:pPr>
              <w:rPr>
                <w:rFonts w:ascii="Calibri" w:hAnsi="Calibri" w:cs="Arial"/>
                <w:b/>
              </w:rPr>
            </w:pPr>
            <w:r w:rsidRPr="00C45A58">
              <w:rPr>
                <w:rFonts w:ascii="Calibri" w:hAnsi="Calibri" w:cs="Arial"/>
                <w:b/>
              </w:rPr>
              <w:t>Week 13</w:t>
            </w:r>
          </w:p>
          <w:p w14:paraId="002AAF47" w14:textId="77777777" w:rsidR="000E6297" w:rsidRPr="00C45A58" w:rsidRDefault="000E6297" w:rsidP="00941792">
            <w:pPr>
              <w:rPr>
                <w:rFonts w:ascii="Calibri" w:hAnsi="Calibri" w:cs="Arial"/>
                <w:b/>
              </w:rPr>
            </w:pPr>
          </w:p>
        </w:tc>
        <w:tc>
          <w:tcPr>
            <w:tcW w:w="1626" w:type="dxa"/>
          </w:tcPr>
          <w:p w14:paraId="0092F344" w14:textId="77777777" w:rsidR="000E6297" w:rsidRPr="00E80D66" w:rsidRDefault="000E6297" w:rsidP="00941792">
            <w:pPr>
              <w:rPr>
                <w:rFonts w:ascii="Calibri" w:hAnsi="Calibri" w:cs="Arial"/>
              </w:rPr>
            </w:pPr>
            <w:r>
              <w:rPr>
                <w:rFonts w:ascii="Arial" w:hAnsi="Arial" w:cs="Arial"/>
                <w:sz w:val="20"/>
                <w:szCs w:val="20"/>
              </w:rPr>
              <w:t>Concentration</w:t>
            </w:r>
          </w:p>
        </w:tc>
        <w:tc>
          <w:tcPr>
            <w:tcW w:w="2398" w:type="dxa"/>
          </w:tcPr>
          <w:p w14:paraId="208B1B39" w14:textId="77777777" w:rsidR="000E6297" w:rsidRPr="00E80D66" w:rsidRDefault="000E6297" w:rsidP="00941792">
            <w:pPr>
              <w:rPr>
                <w:rFonts w:ascii="Calibri" w:hAnsi="Calibri" w:cs="Arial"/>
              </w:rPr>
            </w:pPr>
            <w:r>
              <w:rPr>
                <w:rFonts w:ascii="Calibri" w:hAnsi="Calibri" w:cs="Arial"/>
              </w:rPr>
              <w:t>Develop strategies to enhance improvement</w:t>
            </w:r>
          </w:p>
        </w:tc>
        <w:tc>
          <w:tcPr>
            <w:tcW w:w="1689" w:type="dxa"/>
          </w:tcPr>
          <w:p w14:paraId="13A01F4E" w14:textId="77777777" w:rsidR="000E6297" w:rsidRPr="00E80D66" w:rsidRDefault="000E6297" w:rsidP="00941792">
            <w:pPr>
              <w:rPr>
                <w:rFonts w:ascii="Calibri" w:hAnsi="Calibri" w:cs="Arial"/>
              </w:rPr>
            </w:pPr>
            <w:r>
              <w:rPr>
                <w:rFonts w:ascii="Calibri" w:hAnsi="Calibri" w:cs="Arial"/>
              </w:rPr>
              <w:t>Assignment</w:t>
            </w:r>
          </w:p>
        </w:tc>
        <w:tc>
          <w:tcPr>
            <w:tcW w:w="1851" w:type="dxa"/>
          </w:tcPr>
          <w:p w14:paraId="00DDB7F9" w14:textId="77777777" w:rsidR="000E6297" w:rsidRDefault="000E6297" w:rsidP="00941792">
            <w:pPr>
              <w:rPr>
                <w:rFonts w:ascii="Calibri" w:hAnsi="Calibri" w:cs="Arial"/>
              </w:rPr>
            </w:pPr>
            <w:r>
              <w:rPr>
                <w:rFonts w:ascii="Calibri" w:hAnsi="Calibri" w:cs="Arial"/>
              </w:rPr>
              <w:t>Chapter 16</w:t>
            </w:r>
          </w:p>
          <w:p w14:paraId="54E78D9E" w14:textId="77777777" w:rsidR="000E6297" w:rsidRPr="00E80D66" w:rsidRDefault="000E6297" w:rsidP="00941792">
            <w:pPr>
              <w:rPr>
                <w:rFonts w:ascii="Calibri" w:hAnsi="Calibri" w:cs="Arial"/>
              </w:rPr>
            </w:pPr>
            <w:r>
              <w:rPr>
                <w:rFonts w:ascii="Calibri" w:hAnsi="Calibri" w:cs="Arial"/>
              </w:rPr>
              <w:t>PowerPoint Assignment</w:t>
            </w:r>
          </w:p>
        </w:tc>
        <w:tc>
          <w:tcPr>
            <w:tcW w:w="1724" w:type="dxa"/>
          </w:tcPr>
          <w:p w14:paraId="5230CF26" w14:textId="77777777" w:rsidR="000E6297" w:rsidRPr="00136DF5" w:rsidRDefault="000E6297" w:rsidP="00941792">
            <w:pPr>
              <w:rPr>
                <w:rFonts w:ascii="Calibri" w:hAnsi="Calibri" w:cs="Arial"/>
              </w:rPr>
            </w:pPr>
            <w:r w:rsidRPr="00136DF5">
              <w:rPr>
                <w:rFonts w:ascii="Calibri" w:hAnsi="Calibri" w:cs="Arial"/>
              </w:rPr>
              <w:t>Week 13</w:t>
            </w:r>
          </w:p>
          <w:p w14:paraId="3587C790" w14:textId="77777777" w:rsidR="000E6297" w:rsidRPr="00136DF5" w:rsidRDefault="000E6297" w:rsidP="00941792">
            <w:pPr>
              <w:rPr>
                <w:rFonts w:ascii="Calibri" w:hAnsi="Calibri" w:cs="Arial"/>
              </w:rPr>
            </w:pPr>
          </w:p>
        </w:tc>
      </w:tr>
      <w:tr w:rsidR="000E6297" w:rsidRPr="00E80D66" w14:paraId="4E5A2D3B" w14:textId="77777777" w:rsidTr="00941792">
        <w:tc>
          <w:tcPr>
            <w:tcW w:w="900" w:type="dxa"/>
          </w:tcPr>
          <w:p w14:paraId="4DFF466A" w14:textId="77777777" w:rsidR="000E6297" w:rsidRPr="00C45A58" w:rsidRDefault="000E6297" w:rsidP="00941792">
            <w:pPr>
              <w:rPr>
                <w:rFonts w:ascii="Calibri" w:hAnsi="Calibri" w:cs="Arial"/>
                <w:b/>
              </w:rPr>
            </w:pPr>
            <w:r w:rsidRPr="00C45A58">
              <w:rPr>
                <w:rFonts w:ascii="Calibri" w:hAnsi="Calibri" w:cs="Arial"/>
                <w:b/>
              </w:rPr>
              <w:t>Week 14</w:t>
            </w:r>
          </w:p>
          <w:p w14:paraId="553D24F3" w14:textId="77777777" w:rsidR="000E6297" w:rsidRPr="00C45A58" w:rsidRDefault="000E6297" w:rsidP="00941792">
            <w:pPr>
              <w:rPr>
                <w:rFonts w:ascii="Calibri" w:hAnsi="Calibri" w:cs="Arial"/>
                <w:b/>
              </w:rPr>
            </w:pPr>
          </w:p>
        </w:tc>
        <w:tc>
          <w:tcPr>
            <w:tcW w:w="1626" w:type="dxa"/>
          </w:tcPr>
          <w:p w14:paraId="25BF7351" w14:textId="77777777" w:rsidR="000E6297" w:rsidRPr="00E80D66" w:rsidRDefault="000E6297" w:rsidP="00941792">
            <w:pPr>
              <w:rPr>
                <w:rFonts w:ascii="Calibri" w:hAnsi="Calibri" w:cs="Arial"/>
              </w:rPr>
            </w:pPr>
            <w:r>
              <w:rPr>
                <w:rFonts w:ascii="Arial" w:hAnsi="Arial" w:cs="Arial"/>
                <w:sz w:val="20"/>
                <w:szCs w:val="20"/>
              </w:rPr>
              <w:t>Addictive and Unhealthy Behaviors</w:t>
            </w:r>
          </w:p>
        </w:tc>
        <w:tc>
          <w:tcPr>
            <w:tcW w:w="2398" w:type="dxa"/>
          </w:tcPr>
          <w:p w14:paraId="3CB7B9A0" w14:textId="77777777" w:rsidR="000E6297" w:rsidRPr="00E80D66" w:rsidRDefault="000E6297" w:rsidP="00941792">
            <w:pPr>
              <w:rPr>
                <w:rFonts w:ascii="Calibri" w:hAnsi="Calibri" w:cs="Arial"/>
              </w:rPr>
            </w:pPr>
            <w:r>
              <w:rPr>
                <w:rFonts w:ascii="Arial" w:hAnsi="Arial" w:cs="Arial"/>
                <w:noProof/>
                <w:sz w:val="20"/>
                <w:szCs w:val="20"/>
              </w:rPr>
              <w:t>Recognize unhealthy behaviors and intervene</w:t>
            </w:r>
          </w:p>
        </w:tc>
        <w:tc>
          <w:tcPr>
            <w:tcW w:w="1689" w:type="dxa"/>
          </w:tcPr>
          <w:p w14:paraId="6F5908BD" w14:textId="77777777" w:rsidR="000E6297" w:rsidRPr="00E80D66" w:rsidRDefault="000E6297" w:rsidP="00941792">
            <w:pPr>
              <w:rPr>
                <w:rFonts w:ascii="Calibri" w:hAnsi="Calibri" w:cs="Arial"/>
              </w:rPr>
            </w:pPr>
            <w:r>
              <w:rPr>
                <w:rFonts w:ascii="Calibri" w:hAnsi="Calibri" w:cs="Arial"/>
              </w:rPr>
              <w:t>Group Project</w:t>
            </w:r>
          </w:p>
        </w:tc>
        <w:tc>
          <w:tcPr>
            <w:tcW w:w="1851" w:type="dxa"/>
          </w:tcPr>
          <w:p w14:paraId="45B11DCA" w14:textId="77777777" w:rsidR="000E6297" w:rsidRDefault="000E6297" w:rsidP="00941792">
            <w:pPr>
              <w:rPr>
                <w:rFonts w:ascii="Calibri" w:hAnsi="Calibri" w:cs="Arial"/>
              </w:rPr>
            </w:pPr>
            <w:r>
              <w:rPr>
                <w:rFonts w:ascii="Calibri" w:hAnsi="Calibri" w:cs="Arial"/>
              </w:rPr>
              <w:t>Chapter 18, 20</w:t>
            </w:r>
          </w:p>
          <w:p w14:paraId="36D0B436" w14:textId="77777777" w:rsidR="000E6297" w:rsidRPr="00E80D66" w:rsidRDefault="000E6297" w:rsidP="00941792">
            <w:pPr>
              <w:rPr>
                <w:rFonts w:ascii="Calibri" w:hAnsi="Calibri" w:cs="Arial"/>
              </w:rPr>
            </w:pPr>
            <w:r>
              <w:rPr>
                <w:rFonts w:ascii="Calibri" w:hAnsi="Calibri" w:cs="Arial"/>
              </w:rPr>
              <w:t>Group Project</w:t>
            </w:r>
          </w:p>
        </w:tc>
        <w:tc>
          <w:tcPr>
            <w:tcW w:w="1724" w:type="dxa"/>
          </w:tcPr>
          <w:p w14:paraId="7F9E4FAF" w14:textId="77777777" w:rsidR="000E6297" w:rsidRPr="00136DF5" w:rsidRDefault="000E6297" w:rsidP="00941792">
            <w:pPr>
              <w:rPr>
                <w:rFonts w:ascii="Calibri" w:hAnsi="Calibri" w:cs="Arial"/>
              </w:rPr>
            </w:pPr>
            <w:r w:rsidRPr="00136DF5">
              <w:rPr>
                <w:rFonts w:ascii="Calibri" w:hAnsi="Calibri" w:cs="Arial"/>
              </w:rPr>
              <w:t>Week 14</w:t>
            </w:r>
          </w:p>
          <w:p w14:paraId="7763E521" w14:textId="77777777" w:rsidR="000E6297" w:rsidRPr="00136DF5" w:rsidRDefault="000E6297" w:rsidP="00941792">
            <w:pPr>
              <w:rPr>
                <w:rFonts w:ascii="Calibri" w:hAnsi="Calibri" w:cs="Arial"/>
              </w:rPr>
            </w:pPr>
          </w:p>
        </w:tc>
      </w:tr>
      <w:tr w:rsidR="000E6297" w:rsidRPr="00E80D66" w14:paraId="6A9128DB" w14:textId="77777777" w:rsidTr="00941792">
        <w:tc>
          <w:tcPr>
            <w:tcW w:w="900" w:type="dxa"/>
          </w:tcPr>
          <w:p w14:paraId="74860F37" w14:textId="77777777" w:rsidR="000E6297" w:rsidRPr="00C45A58" w:rsidRDefault="000E6297" w:rsidP="00941792">
            <w:pPr>
              <w:rPr>
                <w:rFonts w:ascii="Calibri" w:hAnsi="Calibri" w:cs="Arial"/>
                <w:b/>
              </w:rPr>
            </w:pPr>
            <w:r w:rsidRPr="00C45A58">
              <w:rPr>
                <w:rFonts w:ascii="Calibri" w:hAnsi="Calibri" w:cs="Arial"/>
                <w:b/>
              </w:rPr>
              <w:t>Week 15</w:t>
            </w:r>
          </w:p>
          <w:p w14:paraId="5602A891" w14:textId="77777777" w:rsidR="000E6297" w:rsidRPr="00C45A58" w:rsidRDefault="000E6297" w:rsidP="00941792">
            <w:pPr>
              <w:rPr>
                <w:rFonts w:ascii="Calibri" w:hAnsi="Calibri" w:cs="Arial"/>
                <w:b/>
              </w:rPr>
            </w:pPr>
          </w:p>
        </w:tc>
        <w:tc>
          <w:tcPr>
            <w:tcW w:w="1626" w:type="dxa"/>
          </w:tcPr>
          <w:p w14:paraId="3F09989E" w14:textId="77777777" w:rsidR="000E6297" w:rsidRPr="00E80D66" w:rsidRDefault="000E6297" w:rsidP="00941792">
            <w:pPr>
              <w:rPr>
                <w:rFonts w:ascii="Calibri" w:hAnsi="Calibri" w:cs="Arial"/>
              </w:rPr>
            </w:pPr>
            <w:r>
              <w:rPr>
                <w:rFonts w:ascii="Arial" w:hAnsi="Arial" w:cs="Arial"/>
                <w:sz w:val="20"/>
                <w:szCs w:val="20"/>
              </w:rPr>
              <w:t>Character Development and Good Sporting Behavior</w:t>
            </w:r>
          </w:p>
        </w:tc>
        <w:tc>
          <w:tcPr>
            <w:tcW w:w="2398" w:type="dxa"/>
          </w:tcPr>
          <w:p w14:paraId="6E30CC59" w14:textId="77777777" w:rsidR="000E6297" w:rsidRDefault="000E6297" w:rsidP="00941792">
            <w:pPr>
              <w:rPr>
                <w:rFonts w:ascii="Arial" w:hAnsi="Arial" w:cs="Arial"/>
                <w:noProof/>
                <w:sz w:val="20"/>
                <w:szCs w:val="20"/>
              </w:rPr>
            </w:pPr>
            <w:r>
              <w:rPr>
                <w:rFonts w:ascii="Arial" w:hAnsi="Arial" w:cs="Arial"/>
                <w:noProof/>
                <w:sz w:val="20"/>
                <w:szCs w:val="20"/>
              </w:rPr>
              <w:t xml:space="preserve">Utilize positive character development methodologies </w:t>
            </w:r>
          </w:p>
          <w:p w14:paraId="611C6233" w14:textId="77777777" w:rsidR="000E6297" w:rsidRPr="00E80D66" w:rsidRDefault="000E6297" w:rsidP="00941792">
            <w:pPr>
              <w:rPr>
                <w:rFonts w:ascii="Calibri" w:hAnsi="Calibri" w:cs="Arial"/>
              </w:rPr>
            </w:pPr>
          </w:p>
        </w:tc>
        <w:tc>
          <w:tcPr>
            <w:tcW w:w="1689" w:type="dxa"/>
          </w:tcPr>
          <w:p w14:paraId="18F01FB6" w14:textId="77777777" w:rsidR="000E6297" w:rsidRPr="00E80D66" w:rsidRDefault="000E6297" w:rsidP="00941792">
            <w:pPr>
              <w:rPr>
                <w:rFonts w:ascii="Calibri" w:hAnsi="Calibri" w:cs="Arial"/>
              </w:rPr>
            </w:pPr>
            <w:r>
              <w:rPr>
                <w:rFonts w:ascii="Calibri" w:hAnsi="Calibri" w:cs="Arial"/>
              </w:rPr>
              <w:t>Assignment</w:t>
            </w:r>
          </w:p>
        </w:tc>
        <w:tc>
          <w:tcPr>
            <w:tcW w:w="1851" w:type="dxa"/>
          </w:tcPr>
          <w:p w14:paraId="4EFD5325" w14:textId="77777777" w:rsidR="000E6297" w:rsidRDefault="000E6297" w:rsidP="00941792">
            <w:pPr>
              <w:rPr>
                <w:rFonts w:ascii="Calibri" w:hAnsi="Calibri" w:cs="Arial"/>
              </w:rPr>
            </w:pPr>
            <w:r>
              <w:rPr>
                <w:rFonts w:ascii="Calibri" w:hAnsi="Calibri" w:cs="Arial"/>
              </w:rPr>
              <w:t>Chapter 23, 24</w:t>
            </w:r>
          </w:p>
          <w:p w14:paraId="676B9DF6" w14:textId="77777777" w:rsidR="000E6297" w:rsidRPr="00E80D66" w:rsidRDefault="000E6297" w:rsidP="00941792">
            <w:pPr>
              <w:rPr>
                <w:rFonts w:ascii="Calibri" w:hAnsi="Calibri" w:cs="Arial"/>
              </w:rPr>
            </w:pPr>
            <w:r>
              <w:rPr>
                <w:rFonts w:ascii="Calibri" w:hAnsi="Calibri" w:cs="Arial"/>
              </w:rPr>
              <w:t>PowerPoint Assignment</w:t>
            </w:r>
          </w:p>
        </w:tc>
        <w:tc>
          <w:tcPr>
            <w:tcW w:w="1724" w:type="dxa"/>
          </w:tcPr>
          <w:p w14:paraId="2697D94F" w14:textId="77777777" w:rsidR="000E6297" w:rsidRPr="00136DF5" w:rsidRDefault="000E6297" w:rsidP="00941792">
            <w:pPr>
              <w:rPr>
                <w:rFonts w:ascii="Calibri" w:hAnsi="Calibri" w:cs="Arial"/>
              </w:rPr>
            </w:pPr>
            <w:r w:rsidRPr="00136DF5">
              <w:rPr>
                <w:rFonts w:ascii="Calibri" w:hAnsi="Calibri" w:cs="Arial"/>
              </w:rPr>
              <w:t>Week 15</w:t>
            </w:r>
          </w:p>
          <w:p w14:paraId="2A78779A" w14:textId="77777777" w:rsidR="000E6297" w:rsidRPr="00136DF5" w:rsidRDefault="000E6297" w:rsidP="00941792">
            <w:pPr>
              <w:rPr>
                <w:rFonts w:ascii="Calibri" w:hAnsi="Calibri" w:cs="Arial"/>
              </w:rPr>
            </w:pPr>
          </w:p>
        </w:tc>
      </w:tr>
      <w:tr w:rsidR="000E6297" w:rsidRPr="00E80D66" w14:paraId="119DC001" w14:textId="77777777" w:rsidTr="00941792">
        <w:tc>
          <w:tcPr>
            <w:tcW w:w="900" w:type="dxa"/>
          </w:tcPr>
          <w:p w14:paraId="5DD95890" w14:textId="77777777" w:rsidR="000E6297" w:rsidRPr="00C45A58" w:rsidRDefault="000E6297" w:rsidP="00941792">
            <w:pPr>
              <w:rPr>
                <w:rFonts w:ascii="Calibri" w:hAnsi="Calibri" w:cs="Arial"/>
                <w:b/>
              </w:rPr>
            </w:pPr>
            <w:r w:rsidRPr="00C45A58">
              <w:rPr>
                <w:rFonts w:ascii="Calibri" w:hAnsi="Calibri" w:cs="Arial"/>
                <w:b/>
              </w:rPr>
              <w:t>Week 16</w:t>
            </w:r>
          </w:p>
          <w:p w14:paraId="76276194" w14:textId="77777777" w:rsidR="000E6297" w:rsidRPr="00C45A58" w:rsidRDefault="000E6297" w:rsidP="00941792">
            <w:pPr>
              <w:rPr>
                <w:rFonts w:ascii="Calibri" w:hAnsi="Calibri" w:cs="Arial"/>
                <w:b/>
              </w:rPr>
            </w:pPr>
          </w:p>
        </w:tc>
        <w:tc>
          <w:tcPr>
            <w:tcW w:w="1626" w:type="dxa"/>
          </w:tcPr>
          <w:p w14:paraId="5FD75FBA" w14:textId="77777777" w:rsidR="000E6297" w:rsidRPr="00E80D66" w:rsidRDefault="000E6297" w:rsidP="00941792">
            <w:pPr>
              <w:rPr>
                <w:rFonts w:ascii="Calibri" w:hAnsi="Calibri" w:cs="Arial"/>
                <w:b/>
              </w:rPr>
            </w:pPr>
            <w:r w:rsidRPr="00E80D66">
              <w:rPr>
                <w:rFonts w:ascii="Calibri" w:hAnsi="Calibri" w:cs="Arial"/>
                <w:b/>
              </w:rPr>
              <w:t>Finals Week</w:t>
            </w:r>
          </w:p>
        </w:tc>
        <w:tc>
          <w:tcPr>
            <w:tcW w:w="2398" w:type="dxa"/>
          </w:tcPr>
          <w:p w14:paraId="6480513D" w14:textId="77777777" w:rsidR="000E6297" w:rsidRPr="00E80D66" w:rsidRDefault="000E6297" w:rsidP="00941792">
            <w:pPr>
              <w:rPr>
                <w:rFonts w:ascii="Calibri" w:hAnsi="Calibri" w:cs="Arial"/>
              </w:rPr>
            </w:pPr>
          </w:p>
        </w:tc>
        <w:tc>
          <w:tcPr>
            <w:tcW w:w="1689" w:type="dxa"/>
          </w:tcPr>
          <w:p w14:paraId="29B975DE" w14:textId="77777777" w:rsidR="000E6297" w:rsidRPr="00E80D66" w:rsidRDefault="000E6297" w:rsidP="00941792">
            <w:pPr>
              <w:rPr>
                <w:rFonts w:ascii="Calibri" w:hAnsi="Calibri" w:cs="Arial"/>
              </w:rPr>
            </w:pPr>
            <w:r>
              <w:rPr>
                <w:rFonts w:ascii="Calibri" w:hAnsi="Calibri" w:cs="Arial"/>
              </w:rPr>
              <w:t>Final Exam</w:t>
            </w:r>
          </w:p>
        </w:tc>
        <w:tc>
          <w:tcPr>
            <w:tcW w:w="1851" w:type="dxa"/>
          </w:tcPr>
          <w:p w14:paraId="4AEB7DEB" w14:textId="77777777" w:rsidR="000E6297" w:rsidRPr="00E80D66" w:rsidRDefault="000E6297" w:rsidP="00941792">
            <w:pPr>
              <w:rPr>
                <w:rFonts w:ascii="Calibri" w:hAnsi="Calibri" w:cs="Arial"/>
              </w:rPr>
            </w:pPr>
            <w:r>
              <w:rPr>
                <w:rFonts w:ascii="Calibri" w:hAnsi="Calibri" w:cs="Arial"/>
              </w:rPr>
              <w:t>Final Exam</w:t>
            </w:r>
          </w:p>
        </w:tc>
        <w:tc>
          <w:tcPr>
            <w:tcW w:w="1724" w:type="dxa"/>
          </w:tcPr>
          <w:p w14:paraId="474A8A05" w14:textId="77777777" w:rsidR="000E6297" w:rsidRPr="00E80D66" w:rsidRDefault="000E6297" w:rsidP="00941792">
            <w:pPr>
              <w:rPr>
                <w:rFonts w:ascii="Calibri" w:hAnsi="Calibri" w:cs="Arial"/>
              </w:rPr>
            </w:pPr>
          </w:p>
        </w:tc>
      </w:tr>
    </w:tbl>
    <w:p w14:paraId="6BDBA633" w14:textId="77777777" w:rsidR="000E6297" w:rsidRDefault="000E6297" w:rsidP="000E6297">
      <w:pPr>
        <w:rPr>
          <w:rFonts w:ascii="Calibri" w:hAnsi="Calibri" w:cs="Arial"/>
          <w:b/>
        </w:rPr>
        <w:sectPr w:rsidR="000E6297" w:rsidSect="00D81C5F">
          <w:pgSz w:w="15840" w:h="12240" w:orient="landscape"/>
          <w:pgMar w:top="1440" w:right="1152" w:bottom="1440" w:left="1152" w:header="720" w:footer="720" w:gutter="0"/>
          <w:cols w:space="720"/>
          <w:docGrid w:linePitch="360"/>
        </w:sectPr>
      </w:pPr>
    </w:p>
    <w:p w14:paraId="6483E970" w14:textId="77777777" w:rsidR="000E6297" w:rsidRPr="00385E12" w:rsidRDefault="000E6297" w:rsidP="00C50314">
      <w:pPr>
        <w:rPr>
          <w:rFonts w:asciiTheme="minorHAnsi" w:hAnsiTheme="minorHAnsi" w:cs="Arial"/>
        </w:rPr>
      </w:pPr>
    </w:p>
    <w:p w14:paraId="339F51B8" w14:textId="77777777" w:rsidR="008C70CA" w:rsidRDefault="008C70CA" w:rsidP="00C50314">
      <w:pPr>
        <w:rPr>
          <w:rFonts w:ascii="Calibri" w:hAnsi="Calibri" w:cs="Arial"/>
        </w:rPr>
      </w:pPr>
    </w:p>
    <w:p w14:paraId="020EC621" w14:textId="77777777" w:rsidR="008C70CA" w:rsidRDefault="008C70CA" w:rsidP="008C70CA">
      <w:pPr>
        <w:rPr>
          <w:rFonts w:ascii="Calibri" w:hAnsi="Calibri" w:cs="Arial"/>
        </w:rPr>
      </w:pPr>
    </w:p>
    <w:sectPr w:rsidR="008C70CA" w:rsidSect="008312E9">
      <w:pgSz w:w="12240" w:h="15840"/>
      <w:pgMar w:top="1152" w:right="1440" w:bottom="1152" w:left="144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FFFFFFFF"/>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850670C"/>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B70BF"/>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C7DD7"/>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D57612E"/>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001540728">
    <w:abstractNumId w:val="0"/>
  </w:num>
  <w:num w:numId="2" w16cid:durableId="630595726">
    <w:abstractNumId w:val="4"/>
  </w:num>
  <w:num w:numId="3" w16cid:durableId="720448353">
    <w:abstractNumId w:val="3"/>
  </w:num>
  <w:num w:numId="4" w16cid:durableId="1514110770">
    <w:abstractNumId w:val="1"/>
  </w:num>
  <w:num w:numId="5" w16cid:durableId="2137869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bGUB+qDwvzETYf8ff7Wk1z/gtdu9YysMwmcnD96W+PUiCbnqz42h7pH1N9d79wa2UOBRX4WoNXSN9v8lCwFsQ==" w:salt="aIOhlyxPEXANBf7hz3Jtj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105FA"/>
    <w:rsid w:val="00040DA1"/>
    <w:rsid w:val="00042227"/>
    <w:rsid w:val="00046BEC"/>
    <w:rsid w:val="00072961"/>
    <w:rsid w:val="000A0C3F"/>
    <w:rsid w:val="000E6297"/>
    <w:rsid w:val="000F15E1"/>
    <w:rsid w:val="000F19C4"/>
    <w:rsid w:val="00126B6A"/>
    <w:rsid w:val="00136DF5"/>
    <w:rsid w:val="00141F74"/>
    <w:rsid w:val="00146F7E"/>
    <w:rsid w:val="001843F7"/>
    <w:rsid w:val="00195735"/>
    <w:rsid w:val="001A0DBB"/>
    <w:rsid w:val="001B1780"/>
    <w:rsid w:val="001D5B54"/>
    <w:rsid w:val="00216B70"/>
    <w:rsid w:val="00296794"/>
    <w:rsid w:val="002F6AC1"/>
    <w:rsid w:val="00307186"/>
    <w:rsid w:val="00314C2A"/>
    <w:rsid w:val="00385E12"/>
    <w:rsid w:val="003B7300"/>
    <w:rsid w:val="003C3743"/>
    <w:rsid w:val="003D5724"/>
    <w:rsid w:val="003E7608"/>
    <w:rsid w:val="00433463"/>
    <w:rsid w:val="00472008"/>
    <w:rsid w:val="004C28E4"/>
    <w:rsid w:val="004D0431"/>
    <w:rsid w:val="004E1909"/>
    <w:rsid w:val="004E2764"/>
    <w:rsid w:val="005154F2"/>
    <w:rsid w:val="00534505"/>
    <w:rsid w:val="00553EDB"/>
    <w:rsid w:val="005641E5"/>
    <w:rsid w:val="00565DB9"/>
    <w:rsid w:val="0057258C"/>
    <w:rsid w:val="005C214B"/>
    <w:rsid w:val="005D6BF6"/>
    <w:rsid w:val="005F32B5"/>
    <w:rsid w:val="005F5025"/>
    <w:rsid w:val="00604F5B"/>
    <w:rsid w:val="006551EF"/>
    <w:rsid w:val="006655F6"/>
    <w:rsid w:val="00694A4F"/>
    <w:rsid w:val="006B51B7"/>
    <w:rsid w:val="006C5B34"/>
    <w:rsid w:val="006C771B"/>
    <w:rsid w:val="006D22D0"/>
    <w:rsid w:val="006F2C4A"/>
    <w:rsid w:val="00726A95"/>
    <w:rsid w:val="00767B30"/>
    <w:rsid w:val="00777A16"/>
    <w:rsid w:val="0079350B"/>
    <w:rsid w:val="00802978"/>
    <w:rsid w:val="008163F4"/>
    <w:rsid w:val="008312E9"/>
    <w:rsid w:val="00834CEF"/>
    <w:rsid w:val="00865D4D"/>
    <w:rsid w:val="008704B4"/>
    <w:rsid w:val="0087277E"/>
    <w:rsid w:val="008A68B2"/>
    <w:rsid w:val="008B14AE"/>
    <w:rsid w:val="008B1E7C"/>
    <w:rsid w:val="008C70CA"/>
    <w:rsid w:val="00941792"/>
    <w:rsid w:val="009439B4"/>
    <w:rsid w:val="00950426"/>
    <w:rsid w:val="00950C35"/>
    <w:rsid w:val="009A0B69"/>
    <w:rsid w:val="009C551D"/>
    <w:rsid w:val="009F440F"/>
    <w:rsid w:val="009F611F"/>
    <w:rsid w:val="00A052FB"/>
    <w:rsid w:val="00A35905"/>
    <w:rsid w:val="00A441BD"/>
    <w:rsid w:val="00A44F3A"/>
    <w:rsid w:val="00A83BCC"/>
    <w:rsid w:val="00A95FBE"/>
    <w:rsid w:val="00AB1D7D"/>
    <w:rsid w:val="00AF684E"/>
    <w:rsid w:val="00AF6DA2"/>
    <w:rsid w:val="00B23904"/>
    <w:rsid w:val="00B54891"/>
    <w:rsid w:val="00B7625F"/>
    <w:rsid w:val="00BB6D21"/>
    <w:rsid w:val="00BF2763"/>
    <w:rsid w:val="00C45A58"/>
    <w:rsid w:val="00C50314"/>
    <w:rsid w:val="00C53826"/>
    <w:rsid w:val="00C94336"/>
    <w:rsid w:val="00CF66AD"/>
    <w:rsid w:val="00D1778F"/>
    <w:rsid w:val="00D41651"/>
    <w:rsid w:val="00D81C5F"/>
    <w:rsid w:val="00D97C97"/>
    <w:rsid w:val="00DB346F"/>
    <w:rsid w:val="00DD5026"/>
    <w:rsid w:val="00E015B4"/>
    <w:rsid w:val="00E343D7"/>
    <w:rsid w:val="00E36CBE"/>
    <w:rsid w:val="00E46D61"/>
    <w:rsid w:val="00E7001E"/>
    <w:rsid w:val="00E80D66"/>
    <w:rsid w:val="00ED5A95"/>
    <w:rsid w:val="00F1272C"/>
    <w:rsid w:val="00F12846"/>
    <w:rsid w:val="00F3049F"/>
    <w:rsid w:val="00F51651"/>
    <w:rsid w:val="00F70E32"/>
    <w:rsid w:val="00F72A2A"/>
    <w:rsid w:val="00F923CC"/>
    <w:rsid w:val="00F96E8D"/>
    <w:rsid w:val="00FC0891"/>
    <w:rsid w:val="00FC2AF9"/>
    <w:rsid w:val="00FD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14:docId w14:val="714EE4AE"/>
  <w14:defaultImageDpi w14:val="0"/>
  <w15:docId w15:val="{4BF5C7F0-99AF-4E96-A663-3846FD70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uiPriority w:val="9"/>
    <w:qFormat/>
    <w:rsid w:val="00F70E32"/>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70E32"/>
    <w:rPr>
      <w:rFonts w:cs="Times New Roman"/>
      <w:b/>
      <w:bCs/>
      <w:sz w:val="24"/>
      <w:szCs w:val="24"/>
    </w:rPr>
  </w:style>
  <w:style w:type="character" w:styleId="Hyperlink">
    <w:name w:val="Hyperlink"/>
    <w:basedOn w:val="DefaultParagraphFont"/>
    <w:uiPriority w:val="99"/>
    <w:rsid w:val="00D41651"/>
    <w:rPr>
      <w:rFonts w:cs="Times New Roman"/>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19C4"/>
    <w:rPr>
      <w:rFonts w:cs="Times New Roman"/>
      <w:b/>
      <w:bCs/>
    </w:rPr>
  </w:style>
  <w:style w:type="paragraph" w:styleId="BalloonText">
    <w:name w:val="Balloon Text"/>
    <w:basedOn w:val="Normal"/>
    <w:link w:val="BalloonTextChar"/>
    <w:uiPriority w:val="99"/>
    <w:rsid w:val="00C94336"/>
    <w:rPr>
      <w:rFonts w:ascii="Tahoma" w:hAnsi="Tahoma" w:cs="Tahoma"/>
      <w:sz w:val="16"/>
      <w:szCs w:val="16"/>
    </w:rPr>
  </w:style>
  <w:style w:type="character" w:customStyle="1" w:styleId="BalloonTextChar">
    <w:name w:val="Balloon Text Char"/>
    <w:basedOn w:val="DefaultParagraphFont"/>
    <w:link w:val="BalloonText"/>
    <w:uiPriority w:val="99"/>
    <w:locked/>
    <w:rsid w:val="00C94336"/>
    <w:rPr>
      <w:rFonts w:ascii="Tahoma" w:hAnsi="Tahoma" w:cs="Tahoma"/>
      <w:sz w:val="16"/>
      <w:szCs w:val="16"/>
    </w:rPr>
  </w:style>
  <w:style w:type="paragraph" w:styleId="ListParagraph">
    <w:name w:val="List Paragraph"/>
    <w:basedOn w:val="Normal"/>
    <w:uiPriority w:val="34"/>
    <w:qFormat/>
    <w:rsid w:val="003B7300"/>
    <w:pPr>
      <w:ind w:left="720"/>
      <w:contextualSpacing/>
    </w:pPr>
  </w:style>
  <w:style w:type="paragraph" w:styleId="NormalWeb">
    <w:name w:val="Normal (Web)"/>
    <w:basedOn w:val="Normal"/>
    <w:uiPriority w:val="99"/>
    <w:unhideWhenUsed/>
    <w:rsid w:val="00D1778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983935">
      <w:marLeft w:val="0"/>
      <w:marRight w:val="0"/>
      <w:marTop w:val="0"/>
      <w:marBottom w:val="0"/>
      <w:divBdr>
        <w:top w:val="none" w:sz="0" w:space="0" w:color="auto"/>
        <w:left w:val="none" w:sz="0" w:space="0" w:color="auto"/>
        <w:bottom w:val="none" w:sz="0" w:space="0" w:color="auto"/>
        <w:right w:val="none" w:sz="0" w:space="0" w:color="auto"/>
      </w:divBdr>
    </w:div>
    <w:div w:id="1725983936">
      <w:marLeft w:val="0"/>
      <w:marRight w:val="0"/>
      <w:marTop w:val="0"/>
      <w:marBottom w:val="0"/>
      <w:divBdr>
        <w:top w:val="none" w:sz="0" w:space="0" w:color="auto"/>
        <w:left w:val="none" w:sz="0" w:space="0" w:color="auto"/>
        <w:bottom w:val="none" w:sz="0" w:space="0" w:color="auto"/>
        <w:right w:val="none" w:sz="0" w:space="0" w:color="auto"/>
      </w:divBdr>
    </w:div>
    <w:div w:id="1725983937">
      <w:marLeft w:val="0"/>
      <w:marRight w:val="0"/>
      <w:marTop w:val="0"/>
      <w:marBottom w:val="0"/>
      <w:divBdr>
        <w:top w:val="none" w:sz="0" w:space="0" w:color="auto"/>
        <w:left w:val="none" w:sz="0" w:space="0" w:color="auto"/>
        <w:bottom w:val="none" w:sz="0" w:space="0" w:color="auto"/>
        <w:right w:val="none" w:sz="0" w:space="0" w:color="auto"/>
      </w:divBdr>
    </w:div>
    <w:div w:id="1725983938">
      <w:marLeft w:val="0"/>
      <w:marRight w:val="0"/>
      <w:marTop w:val="0"/>
      <w:marBottom w:val="0"/>
      <w:divBdr>
        <w:top w:val="none" w:sz="0" w:space="0" w:color="auto"/>
        <w:left w:val="none" w:sz="0" w:space="0" w:color="auto"/>
        <w:bottom w:val="none" w:sz="0" w:space="0" w:color="auto"/>
        <w:right w:val="none" w:sz="0" w:space="0" w:color="auto"/>
      </w:divBdr>
    </w:div>
    <w:div w:id="1725983939">
      <w:marLeft w:val="0"/>
      <w:marRight w:val="0"/>
      <w:marTop w:val="0"/>
      <w:marBottom w:val="0"/>
      <w:divBdr>
        <w:top w:val="none" w:sz="0" w:space="0" w:color="auto"/>
        <w:left w:val="none" w:sz="0" w:space="0" w:color="auto"/>
        <w:bottom w:val="none" w:sz="0" w:space="0" w:color="auto"/>
        <w:right w:val="none" w:sz="0" w:space="0" w:color="auto"/>
      </w:divBdr>
    </w:div>
    <w:div w:id="1725983940">
      <w:marLeft w:val="0"/>
      <w:marRight w:val="0"/>
      <w:marTop w:val="0"/>
      <w:marBottom w:val="0"/>
      <w:divBdr>
        <w:top w:val="none" w:sz="0" w:space="0" w:color="auto"/>
        <w:left w:val="none" w:sz="0" w:space="0" w:color="auto"/>
        <w:bottom w:val="none" w:sz="0" w:space="0" w:color="auto"/>
        <w:right w:val="none" w:sz="0" w:space="0" w:color="auto"/>
      </w:divBdr>
    </w:div>
    <w:div w:id="1725983941">
      <w:marLeft w:val="0"/>
      <w:marRight w:val="0"/>
      <w:marTop w:val="0"/>
      <w:marBottom w:val="0"/>
      <w:divBdr>
        <w:top w:val="none" w:sz="0" w:space="0" w:color="auto"/>
        <w:left w:val="none" w:sz="0" w:space="0" w:color="auto"/>
        <w:bottom w:val="none" w:sz="0" w:space="0" w:color="auto"/>
        <w:right w:val="none" w:sz="0" w:space="0" w:color="auto"/>
      </w:divBdr>
    </w:div>
    <w:div w:id="1725983942">
      <w:marLeft w:val="0"/>
      <w:marRight w:val="0"/>
      <w:marTop w:val="0"/>
      <w:marBottom w:val="0"/>
      <w:divBdr>
        <w:top w:val="none" w:sz="0" w:space="0" w:color="auto"/>
        <w:left w:val="none" w:sz="0" w:space="0" w:color="auto"/>
        <w:bottom w:val="none" w:sz="0" w:space="0" w:color="auto"/>
        <w:right w:val="none" w:sz="0" w:space="0" w:color="auto"/>
      </w:divBdr>
    </w:div>
    <w:div w:id="1725983943">
      <w:marLeft w:val="0"/>
      <w:marRight w:val="0"/>
      <w:marTop w:val="0"/>
      <w:marBottom w:val="0"/>
      <w:divBdr>
        <w:top w:val="none" w:sz="0" w:space="0" w:color="auto"/>
        <w:left w:val="none" w:sz="0" w:space="0" w:color="auto"/>
        <w:bottom w:val="none" w:sz="0" w:space="0" w:color="auto"/>
        <w:right w:val="none" w:sz="0" w:space="0" w:color="auto"/>
      </w:divBdr>
    </w:div>
    <w:div w:id="1725983944">
      <w:marLeft w:val="0"/>
      <w:marRight w:val="0"/>
      <w:marTop w:val="0"/>
      <w:marBottom w:val="0"/>
      <w:divBdr>
        <w:top w:val="none" w:sz="0" w:space="0" w:color="auto"/>
        <w:left w:val="none" w:sz="0" w:space="0" w:color="auto"/>
        <w:bottom w:val="none" w:sz="0" w:space="0" w:color="auto"/>
        <w:right w:val="none" w:sz="0" w:space="0" w:color="auto"/>
      </w:divBdr>
    </w:div>
    <w:div w:id="1725983945">
      <w:marLeft w:val="0"/>
      <w:marRight w:val="0"/>
      <w:marTop w:val="0"/>
      <w:marBottom w:val="0"/>
      <w:divBdr>
        <w:top w:val="none" w:sz="0" w:space="0" w:color="auto"/>
        <w:left w:val="none" w:sz="0" w:space="0" w:color="auto"/>
        <w:bottom w:val="none" w:sz="0" w:space="0" w:color="auto"/>
        <w:right w:val="none" w:sz="0" w:space="0" w:color="auto"/>
      </w:divBdr>
    </w:div>
    <w:div w:id="1725983946">
      <w:marLeft w:val="0"/>
      <w:marRight w:val="0"/>
      <w:marTop w:val="0"/>
      <w:marBottom w:val="0"/>
      <w:divBdr>
        <w:top w:val="none" w:sz="0" w:space="0" w:color="auto"/>
        <w:left w:val="none" w:sz="0" w:space="0" w:color="auto"/>
        <w:bottom w:val="none" w:sz="0" w:space="0" w:color="auto"/>
        <w:right w:val="none" w:sz="0" w:space="0" w:color="auto"/>
      </w:divBdr>
    </w:div>
    <w:div w:id="1725983947">
      <w:marLeft w:val="0"/>
      <w:marRight w:val="0"/>
      <w:marTop w:val="0"/>
      <w:marBottom w:val="0"/>
      <w:divBdr>
        <w:top w:val="none" w:sz="0" w:space="0" w:color="auto"/>
        <w:left w:val="none" w:sz="0" w:space="0" w:color="auto"/>
        <w:bottom w:val="none" w:sz="0" w:space="0" w:color="auto"/>
        <w:right w:val="none" w:sz="0" w:space="0" w:color="auto"/>
      </w:divBdr>
    </w:div>
    <w:div w:id="17259839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vanhorn@cscc.edu"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0B4C8B-3C0B-4DB0-9107-F4A9ABE2F473}"/>
</file>

<file path=customXml/itemProps2.xml><?xml version="1.0" encoding="utf-8"?>
<ds:datastoreItem xmlns:ds="http://schemas.openxmlformats.org/officeDocument/2006/customXml" ds:itemID="{3CADF3A4-D741-4A3D-BC45-071F181A389B}"/>
</file>

<file path=customXml/itemProps3.xml><?xml version="1.0" encoding="utf-8"?>
<ds:datastoreItem xmlns:ds="http://schemas.openxmlformats.org/officeDocument/2006/customXml" ds:itemID="{9B264FD4-357D-4B24-95BE-39B7B416CB3E}"/>
</file>

<file path=docProps/app.xml><?xml version="1.0" encoding="utf-8"?>
<Properties xmlns="http://schemas.openxmlformats.org/officeDocument/2006/extended-properties" xmlns:vt="http://schemas.openxmlformats.org/officeDocument/2006/docPropsVTypes">
  <Template>S2S Syllabus Template</Template>
  <TotalTime>8</TotalTime>
  <Pages>9</Pages>
  <Words>1990</Words>
  <Characters>11348</Characters>
  <Application>Microsoft Office Word</Application>
  <DocSecurity>8</DocSecurity>
  <Lines>94</Lines>
  <Paragraphs>26</Paragraphs>
  <ScaleCrop>false</ScaleCrop>
  <Company>Columbus State Community College</Company>
  <LinksUpToDate>false</LinksUpToDate>
  <CharactersWithSpaces>13312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Andrew Filippi</cp:lastModifiedBy>
  <cp:revision>10</cp:revision>
  <cp:lastPrinted>2015-06-04T14:06:00Z</cp:lastPrinted>
  <dcterms:created xsi:type="dcterms:W3CDTF">2026-04-01T21:04:00Z</dcterms:created>
  <dcterms:modified xsi:type="dcterms:W3CDTF">2026-04-06T15:45:00Z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