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20412" w14:textId="77777777" w:rsidR="00B111C6" w:rsidRDefault="003209A2">
      <w:pPr>
        <w:pStyle w:val="Heading3"/>
        <w:spacing w:before="64"/>
        <w:jc w:val="center"/>
      </w:pPr>
      <w:r>
        <w:t>Columbus</w:t>
      </w:r>
      <w:r>
        <w:rPr>
          <w:spacing w:val="-10"/>
        </w:rPr>
        <w:t xml:space="preserve"> </w:t>
      </w:r>
      <w:r>
        <w:t>State</w:t>
      </w:r>
      <w:r>
        <w:rPr>
          <w:spacing w:val="-10"/>
        </w:rPr>
        <w:t xml:space="preserve"> </w:t>
      </w:r>
      <w:r>
        <w:t>Community</w:t>
      </w:r>
      <w:r>
        <w:rPr>
          <w:spacing w:val="-12"/>
        </w:rPr>
        <w:t xml:space="preserve"> </w:t>
      </w:r>
      <w:r>
        <w:rPr>
          <w:spacing w:val="-2"/>
        </w:rPr>
        <w:t>College</w:t>
      </w:r>
    </w:p>
    <w:p w14:paraId="28C20413" w14:textId="77777777" w:rsidR="00B111C6" w:rsidRDefault="003209A2">
      <w:pPr>
        <w:pStyle w:val="BodyText"/>
        <w:ind w:left="3887" w:right="3528"/>
        <w:jc w:val="center"/>
      </w:pPr>
      <w:r>
        <w:t>Business</w:t>
      </w:r>
      <w:r>
        <w:rPr>
          <w:spacing w:val="-16"/>
        </w:rPr>
        <w:t xml:space="preserve"> </w:t>
      </w:r>
      <w:r>
        <w:t>Programs Real Estate</w:t>
      </w:r>
    </w:p>
    <w:p w14:paraId="28C20414" w14:textId="77777777" w:rsidR="00B111C6" w:rsidRDefault="003209A2">
      <w:pPr>
        <w:spacing w:before="253" w:line="480" w:lineRule="auto"/>
        <w:ind w:left="359" w:right="2818"/>
        <w:rPr>
          <w:b/>
        </w:rPr>
      </w:pPr>
      <w:r>
        <w:rPr>
          <w:b/>
        </w:rPr>
        <w:t>COURSE:</w:t>
      </w:r>
      <w:r>
        <w:rPr>
          <w:b/>
          <w:spacing w:val="40"/>
        </w:rPr>
        <w:t xml:space="preserve"> </w:t>
      </w:r>
      <w:r>
        <w:rPr>
          <w:b/>
        </w:rPr>
        <w:t>Real</w:t>
      </w:r>
      <w:r>
        <w:rPr>
          <w:b/>
          <w:spacing w:val="-5"/>
        </w:rPr>
        <w:t xml:space="preserve"> </w:t>
      </w:r>
      <w:r>
        <w:rPr>
          <w:b/>
        </w:rPr>
        <w:t>2220</w:t>
      </w:r>
      <w:r>
        <w:rPr>
          <w:b/>
          <w:spacing w:val="-5"/>
        </w:rPr>
        <w:t xml:space="preserve"> </w:t>
      </w:r>
      <w:r>
        <w:rPr>
          <w:b/>
        </w:rPr>
        <w:t>Real</w:t>
      </w:r>
      <w:r>
        <w:rPr>
          <w:b/>
          <w:spacing w:val="-5"/>
        </w:rPr>
        <w:t xml:space="preserve"> </w:t>
      </w:r>
      <w:r>
        <w:rPr>
          <w:b/>
        </w:rPr>
        <w:t>Estate</w:t>
      </w:r>
      <w:r>
        <w:rPr>
          <w:b/>
          <w:spacing w:val="-5"/>
        </w:rPr>
        <w:t xml:space="preserve"> </w:t>
      </w:r>
      <w:r>
        <w:rPr>
          <w:b/>
        </w:rPr>
        <w:t>Ethics</w:t>
      </w:r>
      <w:r>
        <w:rPr>
          <w:b/>
          <w:spacing w:val="-5"/>
        </w:rPr>
        <w:t xml:space="preserve"> </w:t>
      </w:r>
      <w:r>
        <w:rPr>
          <w:b/>
        </w:rPr>
        <w:t>and</w:t>
      </w:r>
      <w:r>
        <w:rPr>
          <w:b/>
          <w:spacing w:val="-5"/>
        </w:rPr>
        <w:t xml:space="preserve"> </w:t>
      </w:r>
      <w:r>
        <w:rPr>
          <w:b/>
        </w:rPr>
        <w:t>Etiquette CREDITS:</w:t>
      </w:r>
      <w:r>
        <w:rPr>
          <w:b/>
          <w:spacing w:val="40"/>
        </w:rPr>
        <w:t xml:space="preserve"> </w:t>
      </w:r>
      <w:r>
        <w:rPr>
          <w:b/>
        </w:rPr>
        <w:t>2</w:t>
      </w:r>
      <w:r>
        <w:rPr>
          <w:b/>
          <w:spacing w:val="80"/>
        </w:rPr>
        <w:t xml:space="preserve"> </w:t>
      </w:r>
      <w:r>
        <w:rPr>
          <w:b/>
        </w:rPr>
        <w:t>PREREQUISITES:</w:t>
      </w:r>
      <w:r>
        <w:rPr>
          <w:b/>
          <w:spacing w:val="40"/>
        </w:rPr>
        <w:t xml:space="preserve"> </w:t>
      </w:r>
      <w:r>
        <w:rPr>
          <w:b/>
        </w:rPr>
        <w:t>REAL 1011</w:t>
      </w:r>
    </w:p>
    <w:p w14:paraId="28C20415" w14:textId="77777777" w:rsidR="00B111C6" w:rsidRDefault="003209A2">
      <w:pPr>
        <w:tabs>
          <w:tab w:val="left" w:pos="1948"/>
        </w:tabs>
        <w:spacing w:line="253" w:lineRule="exact"/>
        <w:ind w:left="359"/>
        <w:rPr>
          <w:b/>
        </w:rPr>
      </w:pPr>
      <w:r>
        <w:rPr>
          <w:b/>
          <w:spacing w:val="-2"/>
        </w:rPr>
        <w:t>Instructor:</w:t>
      </w:r>
      <w:r>
        <w:rPr>
          <w:b/>
        </w:rPr>
        <w:tab/>
        <w:t>Jacqueline</w:t>
      </w:r>
      <w:r>
        <w:rPr>
          <w:b/>
          <w:spacing w:val="-14"/>
        </w:rPr>
        <w:t xml:space="preserve"> </w:t>
      </w:r>
      <w:r>
        <w:rPr>
          <w:b/>
          <w:spacing w:val="-2"/>
        </w:rPr>
        <w:t>Lovelace</w:t>
      </w:r>
    </w:p>
    <w:p w14:paraId="28C20416" w14:textId="77777777" w:rsidR="00B111C6" w:rsidRDefault="003209A2">
      <w:pPr>
        <w:tabs>
          <w:tab w:val="left" w:pos="4679"/>
        </w:tabs>
        <w:ind w:left="359"/>
        <w:rPr>
          <w:b/>
        </w:rPr>
      </w:pPr>
      <w:r>
        <w:rPr>
          <w:b/>
        </w:rPr>
        <w:t>E-mail</w:t>
      </w:r>
      <w:r>
        <w:rPr>
          <w:b/>
          <w:spacing w:val="-7"/>
        </w:rPr>
        <w:t xml:space="preserve"> </w:t>
      </w:r>
      <w:r>
        <w:rPr>
          <w:b/>
        </w:rPr>
        <w:t>Address:</w:t>
      </w:r>
      <w:r>
        <w:rPr>
          <w:b/>
          <w:spacing w:val="49"/>
        </w:rPr>
        <w:t xml:space="preserve"> </w:t>
      </w:r>
      <w:hyperlink r:id="rId8">
        <w:r>
          <w:rPr>
            <w:b/>
            <w:spacing w:val="-2"/>
          </w:rPr>
          <w:t>jlovelace5@cscc.edu</w:t>
        </w:r>
      </w:hyperlink>
      <w:r>
        <w:rPr>
          <w:b/>
        </w:rPr>
        <w:tab/>
      </w:r>
      <w:r>
        <w:rPr>
          <w:b/>
          <w:spacing w:val="-2"/>
        </w:rPr>
        <w:t>614-287-</w:t>
      </w:r>
      <w:r>
        <w:rPr>
          <w:b/>
          <w:spacing w:val="-4"/>
        </w:rPr>
        <w:t>2313</w:t>
      </w:r>
    </w:p>
    <w:p w14:paraId="28C20417" w14:textId="77777777" w:rsidR="00B111C6" w:rsidRDefault="003209A2">
      <w:pPr>
        <w:pStyle w:val="BodyText"/>
        <w:ind w:left="358"/>
      </w:pPr>
      <w:r>
        <w:rPr>
          <w:b/>
        </w:rPr>
        <w:t>Office</w:t>
      </w:r>
      <w:r>
        <w:rPr>
          <w:b/>
          <w:spacing w:val="-5"/>
        </w:rPr>
        <w:t xml:space="preserve"> </w:t>
      </w:r>
      <w:r>
        <w:rPr>
          <w:b/>
        </w:rPr>
        <w:t>Hours:</w:t>
      </w:r>
      <w:r>
        <w:rPr>
          <w:b/>
          <w:spacing w:val="-16"/>
        </w:rPr>
        <w:t xml:space="preserve"> </w:t>
      </w:r>
      <w:r>
        <w:t>Monday</w:t>
      </w:r>
      <w:r>
        <w:rPr>
          <w:spacing w:val="-3"/>
        </w:rPr>
        <w:t xml:space="preserve"> </w:t>
      </w:r>
      <w:r>
        <w:t>8-9:00</w:t>
      </w:r>
      <w:r>
        <w:rPr>
          <w:spacing w:val="-3"/>
        </w:rPr>
        <w:t xml:space="preserve"> </w:t>
      </w:r>
      <w:r>
        <w:t>and</w:t>
      </w:r>
      <w:r>
        <w:rPr>
          <w:spacing w:val="-3"/>
        </w:rPr>
        <w:t xml:space="preserve"> </w:t>
      </w:r>
      <w:r>
        <w:t>12:00</w:t>
      </w:r>
      <w:r>
        <w:rPr>
          <w:spacing w:val="-3"/>
        </w:rPr>
        <w:t xml:space="preserve"> </w:t>
      </w:r>
      <w:r>
        <w:t>–</w:t>
      </w:r>
      <w:r>
        <w:rPr>
          <w:spacing w:val="-3"/>
        </w:rPr>
        <w:t xml:space="preserve"> </w:t>
      </w:r>
      <w:r>
        <w:t>3:00</w:t>
      </w:r>
      <w:r>
        <w:rPr>
          <w:spacing w:val="-3"/>
        </w:rPr>
        <w:t xml:space="preserve"> </w:t>
      </w:r>
      <w:r>
        <w:t>(Virtually</w:t>
      </w:r>
      <w:r>
        <w:rPr>
          <w:spacing w:val="-4"/>
        </w:rPr>
        <w:t xml:space="preserve"> </w:t>
      </w:r>
      <w:r>
        <w:t>and</w:t>
      </w:r>
      <w:r>
        <w:rPr>
          <w:spacing w:val="-3"/>
        </w:rPr>
        <w:t xml:space="preserve"> </w:t>
      </w:r>
      <w:r>
        <w:t>in-person)and</w:t>
      </w:r>
      <w:r>
        <w:rPr>
          <w:spacing w:val="-3"/>
        </w:rPr>
        <w:t xml:space="preserve"> </w:t>
      </w:r>
      <w:r>
        <w:t>Tuesday</w:t>
      </w:r>
      <w:r>
        <w:rPr>
          <w:spacing w:val="-4"/>
        </w:rPr>
        <w:t xml:space="preserve"> </w:t>
      </w:r>
      <w:r>
        <w:t>8:00</w:t>
      </w:r>
      <w:r>
        <w:rPr>
          <w:spacing w:val="-3"/>
        </w:rPr>
        <w:t xml:space="preserve"> </w:t>
      </w:r>
      <w:r>
        <w:t>– 12:00 (Virtually)</w:t>
      </w:r>
    </w:p>
    <w:p w14:paraId="28C20418" w14:textId="77777777" w:rsidR="00B111C6" w:rsidRDefault="00B111C6">
      <w:pPr>
        <w:pStyle w:val="BodyText"/>
      </w:pPr>
    </w:p>
    <w:p w14:paraId="28C20419" w14:textId="77777777" w:rsidR="00B111C6" w:rsidRDefault="00B111C6">
      <w:pPr>
        <w:pStyle w:val="BodyText"/>
      </w:pPr>
    </w:p>
    <w:p w14:paraId="28C2041A" w14:textId="77777777" w:rsidR="00B111C6" w:rsidRDefault="003209A2">
      <w:pPr>
        <w:pStyle w:val="Heading2"/>
        <w:ind w:left="358"/>
      </w:pPr>
      <w:r>
        <w:t>DESCRIPTION</w:t>
      </w:r>
      <w:r>
        <w:rPr>
          <w:spacing w:val="-11"/>
        </w:rPr>
        <w:t xml:space="preserve"> </w:t>
      </w:r>
      <w:r>
        <w:t>OF</w:t>
      </w:r>
      <w:r>
        <w:rPr>
          <w:spacing w:val="-12"/>
        </w:rPr>
        <w:t xml:space="preserve"> </w:t>
      </w:r>
      <w:r>
        <w:rPr>
          <w:spacing w:val="-2"/>
        </w:rPr>
        <w:t>COURSE</w:t>
      </w:r>
    </w:p>
    <w:p w14:paraId="28C2041B" w14:textId="77777777" w:rsidR="00B111C6" w:rsidRDefault="003209A2">
      <w:pPr>
        <w:pStyle w:val="BodyText"/>
        <w:ind w:left="358"/>
      </w:pPr>
      <w:r>
        <w:t>This</w:t>
      </w:r>
      <w:r>
        <w:rPr>
          <w:spacing w:val="-3"/>
        </w:rPr>
        <w:t xml:space="preserve"> </w:t>
      </w:r>
      <w:r>
        <w:t>comprehensive</w:t>
      </w:r>
      <w:r>
        <w:rPr>
          <w:spacing w:val="-3"/>
        </w:rPr>
        <w:t xml:space="preserve"> </w:t>
      </w:r>
      <w:r>
        <w:t>ethics</w:t>
      </w:r>
      <w:r>
        <w:rPr>
          <w:spacing w:val="-3"/>
        </w:rPr>
        <w:t xml:space="preserve"> </w:t>
      </w:r>
      <w:r>
        <w:t>course</w:t>
      </w:r>
      <w:r>
        <w:rPr>
          <w:spacing w:val="-4"/>
        </w:rPr>
        <w:t xml:space="preserve"> </w:t>
      </w:r>
      <w:r>
        <w:t>is</w:t>
      </w:r>
      <w:r>
        <w:rPr>
          <w:spacing w:val="-4"/>
        </w:rPr>
        <w:t xml:space="preserve"> </w:t>
      </w:r>
      <w:r>
        <w:t>designed</w:t>
      </w:r>
      <w:r>
        <w:rPr>
          <w:spacing w:val="-3"/>
        </w:rPr>
        <w:t xml:space="preserve"> </w:t>
      </w:r>
      <w:r>
        <w:t>to</w:t>
      </w:r>
      <w:r>
        <w:rPr>
          <w:spacing w:val="-4"/>
        </w:rPr>
        <w:t xml:space="preserve"> </w:t>
      </w:r>
      <w:r>
        <w:t>equip</w:t>
      </w:r>
      <w:r>
        <w:rPr>
          <w:spacing w:val="-3"/>
        </w:rPr>
        <w:t xml:space="preserve"> </w:t>
      </w:r>
      <w:r>
        <w:t>real</w:t>
      </w:r>
      <w:r>
        <w:rPr>
          <w:spacing w:val="-3"/>
        </w:rPr>
        <w:t xml:space="preserve"> </w:t>
      </w:r>
      <w:r>
        <w:t>estate</w:t>
      </w:r>
      <w:r>
        <w:rPr>
          <w:spacing w:val="-3"/>
        </w:rPr>
        <w:t xml:space="preserve"> </w:t>
      </w:r>
      <w:r>
        <w:t>professionals</w:t>
      </w:r>
      <w:r>
        <w:rPr>
          <w:spacing w:val="-3"/>
        </w:rPr>
        <w:t xml:space="preserve"> </w:t>
      </w:r>
      <w:r>
        <w:t>with</w:t>
      </w:r>
      <w:r>
        <w:rPr>
          <w:spacing w:val="-4"/>
        </w:rPr>
        <w:t xml:space="preserve"> </w:t>
      </w:r>
      <w:r>
        <w:t>a</w:t>
      </w:r>
      <w:r>
        <w:rPr>
          <w:spacing w:val="-3"/>
        </w:rPr>
        <w:t xml:space="preserve"> </w:t>
      </w:r>
      <w:r>
        <w:t>deep understanding of ethical standards, legal responsibilities, and professional best practices.</w:t>
      </w:r>
    </w:p>
    <w:p w14:paraId="28C2041C" w14:textId="77777777" w:rsidR="00B111C6" w:rsidRDefault="003209A2">
      <w:pPr>
        <w:ind w:left="358"/>
      </w:pPr>
      <w:r>
        <w:t>Participants</w:t>
      </w:r>
      <w:r>
        <w:rPr>
          <w:spacing w:val="-4"/>
        </w:rPr>
        <w:t xml:space="preserve"> </w:t>
      </w:r>
      <w:r>
        <w:t>will</w:t>
      </w:r>
      <w:r>
        <w:rPr>
          <w:spacing w:val="-3"/>
        </w:rPr>
        <w:t xml:space="preserve"> </w:t>
      </w:r>
      <w:r>
        <w:t>explore</w:t>
      </w:r>
      <w:r>
        <w:rPr>
          <w:spacing w:val="-3"/>
        </w:rPr>
        <w:t xml:space="preserve"> </w:t>
      </w:r>
      <w:r>
        <w:t>the</w:t>
      </w:r>
      <w:r>
        <w:rPr>
          <w:spacing w:val="-3"/>
        </w:rPr>
        <w:t xml:space="preserve"> </w:t>
      </w:r>
      <w:r>
        <w:rPr>
          <w:b/>
        </w:rPr>
        <w:t>National</w:t>
      </w:r>
      <w:r>
        <w:rPr>
          <w:b/>
          <w:spacing w:val="-3"/>
        </w:rPr>
        <w:t xml:space="preserve"> </w:t>
      </w:r>
      <w:r>
        <w:rPr>
          <w:b/>
        </w:rPr>
        <w:t>Association</w:t>
      </w:r>
      <w:r>
        <w:rPr>
          <w:b/>
          <w:spacing w:val="-3"/>
        </w:rPr>
        <w:t xml:space="preserve"> </w:t>
      </w:r>
      <w:r>
        <w:rPr>
          <w:b/>
        </w:rPr>
        <w:t>of</w:t>
      </w:r>
      <w:r>
        <w:rPr>
          <w:b/>
          <w:spacing w:val="-3"/>
        </w:rPr>
        <w:t xml:space="preserve"> </w:t>
      </w:r>
      <w:r>
        <w:rPr>
          <w:b/>
        </w:rPr>
        <w:t>Realtors’</w:t>
      </w:r>
      <w:r>
        <w:rPr>
          <w:b/>
          <w:spacing w:val="-3"/>
        </w:rPr>
        <w:t xml:space="preserve"> </w:t>
      </w:r>
      <w:r>
        <w:rPr>
          <w:b/>
        </w:rPr>
        <w:t>Code</w:t>
      </w:r>
      <w:r>
        <w:rPr>
          <w:b/>
          <w:spacing w:val="-3"/>
        </w:rPr>
        <w:t xml:space="preserve"> </w:t>
      </w:r>
      <w:r>
        <w:rPr>
          <w:b/>
        </w:rPr>
        <w:t>of</w:t>
      </w:r>
      <w:r>
        <w:rPr>
          <w:b/>
          <w:spacing w:val="-3"/>
        </w:rPr>
        <w:t xml:space="preserve"> </w:t>
      </w:r>
      <w:r>
        <w:rPr>
          <w:b/>
        </w:rPr>
        <w:t>Ethics</w:t>
      </w:r>
      <w:r>
        <w:rPr>
          <w:b/>
          <w:spacing w:val="-3"/>
        </w:rPr>
        <w:t xml:space="preserve"> </w:t>
      </w:r>
      <w:r>
        <w:t>and</w:t>
      </w:r>
      <w:r>
        <w:rPr>
          <w:spacing w:val="-3"/>
        </w:rPr>
        <w:t xml:space="preserve"> </w:t>
      </w:r>
      <w:r>
        <w:t>the</w:t>
      </w:r>
      <w:r>
        <w:rPr>
          <w:spacing w:val="-3"/>
        </w:rPr>
        <w:t xml:space="preserve"> </w:t>
      </w:r>
      <w:r>
        <w:rPr>
          <w:b/>
        </w:rPr>
        <w:t>Ohio Canon of Ethics</w:t>
      </w:r>
      <w:r>
        <w:t>, gaining insight into enforcement procedures and the role of ethics in maintaining public trust.</w:t>
      </w:r>
    </w:p>
    <w:p w14:paraId="28C2041D" w14:textId="77777777" w:rsidR="00B111C6" w:rsidRDefault="00B111C6">
      <w:pPr>
        <w:pStyle w:val="BodyText"/>
      </w:pPr>
    </w:p>
    <w:p w14:paraId="28C2041E" w14:textId="77777777" w:rsidR="00B111C6" w:rsidRDefault="003209A2">
      <w:pPr>
        <w:pStyle w:val="Heading2"/>
        <w:ind w:left="358"/>
      </w:pPr>
      <w:bookmarkStart w:id="0" w:name="STUDENT_LEARNING_OUTCOMES"/>
      <w:bookmarkEnd w:id="0"/>
      <w:r>
        <w:t>STUDENT</w:t>
      </w:r>
      <w:r>
        <w:rPr>
          <w:spacing w:val="-14"/>
        </w:rPr>
        <w:t xml:space="preserve"> </w:t>
      </w:r>
      <w:r>
        <w:t>LEARNING</w:t>
      </w:r>
      <w:r>
        <w:rPr>
          <w:spacing w:val="-14"/>
        </w:rPr>
        <w:t xml:space="preserve"> </w:t>
      </w:r>
      <w:r>
        <w:rPr>
          <w:spacing w:val="-2"/>
        </w:rPr>
        <w:t>OUTCOMES</w:t>
      </w:r>
    </w:p>
    <w:p w14:paraId="28C2041F" w14:textId="77777777" w:rsidR="00B111C6" w:rsidRDefault="003209A2">
      <w:pPr>
        <w:pStyle w:val="ListParagraph"/>
        <w:numPr>
          <w:ilvl w:val="0"/>
          <w:numId w:val="4"/>
        </w:numPr>
        <w:tabs>
          <w:tab w:val="left" w:pos="1078"/>
        </w:tabs>
        <w:ind w:right="655"/>
      </w:pPr>
      <w:r>
        <w:t>Review</w:t>
      </w:r>
      <w:r>
        <w:rPr>
          <w:spacing w:val="-4"/>
        </w:rPr>
        <w:t xml:space="preserve"> </w:t>
      </w:r>
      <w:r>
        <w:t>and</w:t>
      </w:r>
      <w:r>
        <w:rPr>
          <w:spacing w:val="-2"/>
        </w:rPr>
        <w:t xml:space="preserve"> </w:t>
      </w:r>
      <w:r>
        <w:t>discuss</w:t>
      </w:r>
      <w:r>
        <w:rPr>
          <w:spacing w:val="-3"/>
        </w:rPr>
        <w:t xml:space="preserve"> </w:t>
      </w:r>
      <w:r>
        <w:t>the</w:t>
      </w:r>
      <w:r>
        <w:rPr>
          <w:spacing w:val="-4"/>
        </w:rPr>
        <w:t xml:space="preserve"> </w:t>
      </w:r>
      <w:r>
        <w:t>National</w:t>
      </w:r>
      <w:r>
        <w:rPr>
          <w:spacing w:val="-3"/>
        </w:rPr>
        <w:t xml:space="preserve"> </w:t>
      </w:r>
      <w:r>
        <w:t>Association</w:t>
      </w:r>
      <w:r>
        <w:rPr>
          <w:spacing w:val="-4"/>
        </w:rPr>
        <w:t xml:space="preserve"> </w:t>
      </w:r>
      <w:r>
        <w:t>of</w:t>
      </w:r>
      <w:r>
        <w:rPr>
          <w:spacing w:val="-4"/>
        </w:rPr>
        <w:t xml:space="preserve"> </w:t>
      </w:r>
      <w:r>
        <w:t>Realtors’</w:t>
      </w:r>
      <w:r>
        <w:rPr>
          <w:spacing w:val="-3"/>
        </w:rPr>
        <w:t xml:space="preserve"> </w:t>
      </w:r>
      <w:r>
        <w:t>Code</w:t>
      </w:r>
      <w:r>
        <w:rPr>
          <w:spacing w:val="-3"/>
        </w:rPr>
        <w:t xml:space="preserve"> </w:t>
      </w:r>
      <w:r>
        <w:t>of</w:t>
      </w:r>
      <w:r>
        <w:rPr>
          <w:spacing w:val="-3"/>
        </w:rPr>
        <w:t xml:space="preserve"> </w:t>
      </w:r>
      <w:r>
        <w:t>Ethics</w:t>
      </w:r>
      <w:r>
        <w:rPr>
          <w:spacing w:val="-4"/>
        </w:rPr>
        <w:t xml:space="preserve"> </w:t>
      </w:r>
      <w:r>
        <w:t>and</w:t>
      </w:r>
      <w:r>
        <w:rPr>
          <w:spacing w:val="-3"/>
        </w:rPr>
        <w:t xml:space="preserve"> </w:t>
      </w:r>
      <w:r>
        <w:t>Ohio Canon of Ethics</w:t>
      </w:r>
    </w:p>
    <w:p w14:paraId="28C20420" w14:textId="77777777" w:rsidR="00B111C6" w:rsidRDefault="003209A2">
      <w:pPr>
        <w:pStyle w:val="ListParagraph"/>
        <w:numPr>
          <w:ilvl w:val="0"/>
          <w:numId w:val="4"/>
        </w:numPr>
        <w:tabs>
          <w:tab w:val="left" w:pos="1078"/>
        </w:tabs>
        <w:spacing w:line="267" w:lineRule="exact"/>
      </w:pPr>
      <w:r>
        <w:t>Examine</w:t>
      </w:r>
      <w:r>
        <w:rPr>
          <w:spacing w:val="-7"/>
        </w:rPr>
        <w:t xml:space="preserve"> </w:t>
      </w:r>
      <w:r>
        <w:t>and</w:t>
      </w:r>
      <w:r>
        <w:rPr>
          <w:spacing w:val="-6"/>
        </w:rPr>
        <w:t xml:space="preserve"> </w:t>
      </w:r>
      <w:r>
        <w:t>discuss</w:t>
      </w:r>
      <w:r>
        <w:rPr>
          <w:spacing w:val="-6"/>
        </w:rPr>
        <w:t xml:space="preserve"> </w:t>
      </w:r>
      <w:r>
        <w:t>enforcing</w:t>
      </w:r>
      <w:r>
        <w:rPr>
          <w:spacing w:val="-7"/>
        </w:rPr>
        <w:t xml:space="preserve"> </w:t>
      </w:r>
      <w:r>
        <w:t>the</w:t>
      </w:r>
      <w:r>
        <w:rPr>
          <w:spacing w:val="-7"/>
        </w:rPr>
        <w:t xml:space="preserve"> </w:t>
      </w:r>
      <w:r>
        <w:t>Code</w:t>
      </w:r>
      <w:r>
        <w:rPr>
          <w:spacing w:val="-6"/>
        </w:rPr>
        <w:t xml:space="preserve"> </w:t>
      </w:r>
      <w:r>
        <w:t>of</w:t>
      </w:r>
      <w:r>
        <w:rPr>
          <w:spacing w:val="-6"/>
        </w:rPr>
        <w:t xml:space="preserve"> </w:t>
      </w:r>
      <w:r>
        <w:rPr>
          <w:spacing w:val="-2"/>
        </w:rPr>
        <w:t>Ethics</w:t>
      </w:r>
    </w:p>
    <w:p w14:paraId="28C20421" w14:textId="77777777" w:rsidR="00B111C6" w:rsidRDefault="003209A2">
      <w:pPr>
        <w:pStyle w:val="ListParagraph"/>
        <w:numPr>
          <w:ilvl w:val="0"/>
          <w:numId w:val="4"/>
        </w:numPr>
        <w:tabs>
          <w:tab w:val="left" w:pos="1078"/>
        </w:tabs>
        <w:spacing w:line="268" w:lineRule="exact"/>
      </w:pPr>
      <w:r>
        <w:t>Pathways</w:t>
      </w:r>
      <w:r>
        <w:rPr>
          <w:spacing w:val="-8"/>
        </w:rPr>
        <w:t xml:space="preserve"> </w:t>
      </w:r>
      <w:r>
        <w:t>to</w:t>
      </w:r>
      <w:r>
        <w:rPr>
          <w:spacing w:val="-6"/>
        </w:rPr>
        <w:t xml:space="preserve"> </w:t>
      </w:r>
      <w:r>
        <w:rPr>
          <w:spacing w:val="-2"/>
        </w:rPr>
        <w:t>professionalism</w:t>
      </w:r>
    </w:p>
    <w:p w14:paraId="28C20422" w14:textId="77777777" w:rsidR="00B111C6" w:rsidRDefault="003209A2">
      <w:pPr>
        <w:pStyle w:val="ListParagraph"/>
        <w:numPr>
          <w:ilvl w:val="0"/>
          <w:numId w:val="4"/>
        </w:numPr>
        <w:tabs>
          <w:tab w:val="left" w:pos="1078"/>
        </w:tabs>
        <w:spacing w:line="268" w:lineRule="exact"/>
      </w:pPr>
      <w:r>
        <w:t>Discuss</w:t>
      </w:r>
      <w:r>
        <w:rPr>
          <w:spacing w:val="-6"/>
        </w:rPr>
        <w:t xml:space="preserve"> </w:t>
      </w:r>
      <w:r>
        <w:t>the</w:t>
      </w:r>
      <w:r>
        <w:rPr>
          <w:spacing w:val="-9"/>
        </w:rPr>
        <w:t xml:space="preserve"> </w:t>
      </w:r>
      <w:r>
        <w:t>rational</w:t>
      </w:r>
      <w:r>
        <w:rPr>
          <w:spacing w:val="-6"/>
        </w:rPr>
        <w:t xml:space="preserve"> </w:t>
      </w:r>
      <w:r>
        <w:t>model</w:t>
      </w:r>
      <w:r>
        <w:rPr>
          <w:spacing w:val="-6"/>
        </w:rPr>
        <w:t xml:space="preserve"> </w:t>
      </w:r>
      <w:r>
        <w:t>of</w:t>
      </w:r>
      <w:r>
        <w:rPr>
          <w:spacing w:val="-6"/>
        </w:rPr>
        <w:t xml:space="preserve"> </w:t>
      </w:r>
      <w:r>
        <w:t>ethical</w:t>
      </w:r>
      <w:r>
        <w:rPr>
          <w:spacing w:val="-7"/>
        </w:rPr>
        <w:t xml:space="preserve"> </w:t>
      </w:r>
      <w:r>
        <w:rPr>
          <w:spacing w:val="-2"/>
        </w:rPr>
        <w:t>analysis</w:t>
      </w:r>
    </w:p>
    <w:p w14:paraId="28C20423" w14:textId="77777777" w:rsidR="00B111C6" w:rsidRDefault="003209A2">
      <w:pPr>
        <w:pStyle w:val="ListParagraph"/>
        <w:numPr>
          <w:ilvl w:val="0"/>
          <w:numId w:val="4"/>
        </w:numPr>
        <w:tabs>
          <w:tab w:val="left" w:pos="1078"/>
        </w:tabs>
        <w:spacing w:line="268" w:lineRule="exact"/>
      </w:pPr>
      <w:r>
        <w:t>Discuss</w:t>
      </w:r>
      <w:r>
        <w:rPr>
          <w:spacing w:val="-9"/>
        </w:rPr>
        <w:t xml:space="preserve"> </w:t>
      </w:r>
      <w:r>
        <w:t>professional</w:t>
      </w:r>
      <w:r>
        <w:rPr>
          <w:spacing w:val="-8"/>
        </w:rPr>
        <w:t xml:space="preserve"> </w:t>
      </w:r>
      <w:r>
        <w:t>practice</w:t>
      </w:r>
      <w:r>
        <w:rPr>
          <w:spacing w:val="-8"/>
        </w:rPr>
        <w:t xml:space="preserve"> </w:t>
      </w:r>
      <w:r>
        <w:t>standards,</w:t>
      </w:r>
      <w:r>
        <w:rPr>
          <w:spacing w:val="-8"/>
        </w:rPr>
        <w:t xml:space="preserve"> </w:t>
      </w:r>
      <w:r>
        <w:t>ethics,</w:t>
      </w:r>
      <w:r>
        <w:rPr>
          <w:spacing w:val="-10"/>
        </w:rPr>
        <w:t xml:space="preserve"> </w:t>
      </w:r>
      <w:r>
        <w:t>and</w:t>
      </w:r>
      <w:r>
        <w:rPr>
          <w:spacing w:val="-8"/>
        </w:rPr>
        <w:t xml:space="preserve"> </w:t>
      </w:r>
      <w:r>
        <w:t>the</w:t>
      </w:r>
      <w:r>
        <w:rPr>
          <w:spacing w:val="-8"/>
        </w:rPr>
        <w:t xml:space="preserve"> </w:t>
      </w:r>
      <w:r>
        <w:rPr>
          <w:spacing w:val="-5"/>
        </w:rPr>
        <w:t>law</w:t>
      </w:r>
    </w:p>
    <w:p w14:paraId="28C20424" w14:textId="77777777" w:rsidR="00B111C6" w:rsidRDefault="003209A2">
      <w:pPr>
        <w:pStyle w:val="ListParagraph"/>
        <w:numPr>
          <w:ilvl w:val="0"/>
          <w:numId w:val="4"/>
        </w:numPr>
        <w:tabs>
          <w:tab w:val="left" w:pos="1078"/>
        </w:tabs>
        <w:spacing w:line="268" w:lineRule="exact"/>
      </w:pPr>
      <w:r>
        <w:t>Differentiate</w:t>
      </w:r>
      <w:r>
        <w:rPr>
          <w:spacing w:val="-8"/>
        </w:rPr>
        <w:t xml:space="preserve"> </w:t>
      </w:r>
      <w:r>
        <w:t>what</w:t>
      </w:r>
      <w:r>
        <w:rPr>
          <w:spacing w:val="-7"/>
        </w:rPr>
        <w:t xml:space="preserve"> </w:t>
      </w:r>
      <w:r>
        <w:t>constitutes</w:t>
      </w:r>
      <w:r>
        <w:rPr>
          <w:spacing w:val="-6"/>
        </w:rPr>
        <w:t xml:space="preserve"> </w:t>
      </w:r>
      <w:r>
        <w:t>discrimination</w:t>
      </w:r>
      <w:r>
        <w:rPr>
          <w:spacing w:val="-7"/>
        </w:rPr>
        <w:t xml:space="preserve"> </w:t>
      </w:r>
      <w:r>
        <w:t>in</w:t>
      </w:r>
      <w:r>
        <w:rPr>
          <w:spacing w:val="-7"/>
        </w:rPr>
        <w:t xml:space="preserve"> </w:t>
      </w:r>
      <w:r>
        <w:t>the</w:t>
      </w:r>
      <w:r>
        <w:rPr>
          <w:spacing w:val="-7"/>
        </w:rPr>
        <w:t xml:space="preserve"> </w:t>
      </w:r>
      <w:r>
        <w:t>sale</w:t>
      </w:r>
      <w:r>
        <w:rPr>
          <w:spacing w:val="-7"/>
        </w:rPr>
        <w:t xml:space="preserve"> </w:t>
      </w:r>
      <w:r>
        <w:t>or</w:t>
      </w:r>
      <w:r>
        <w:rPr>
          <w:spacing w:val="-7"/>
        </w:rPr>
        <w:t xml:space="preserve"> </w:t>
      </w:r>
      <w:r>
        <w:t>rental</w:t>
      </w:r>
      <w:r>
        <w:rPr>
          <w:spacing w:val="-6"/>
        </w:rPr>
        <w:t xml:space="preserve"> </w:t>
      </w:r>
      <w:r>
        <w:t>of</w:t>
      </w:r>
      <w:r>
        <w:rPr>
          <w:spacing w:val="-7"/>
        </w:rPr>
        <w:t xml:space="preserve"> </w:t>
      </w:r>
      <w:r>
        <w:rPr>
          <w:spacing w:val="-2"/>
        </w:rPr>
        <w:t>housing</w:t>
      </w:r>
    </w:p>
    <w:p w14:paraId="28C20425" w14:textId="77777777" w:rsidR="00B111C6" w:rsidRDefault="003209A2">
      <w:pPr>
        <w:pStyle w:val="ListParagraph"/>
        <w:numPr>
          <w:ilvl w:val="0"/>
          <w:numId w:val="4"/>
        </w:numPr>
        <w:tabs>
          <w:tab w:val="left" w:pos="1078"/>
        </w:tabs>
        <w:spacing w:line="268" w:lineRule="exact"/>
      </w:pPr>
      <w:r>
        <w:t>Discuss</w:t>
      </w:r>
      <w:r>
        <w:rPr>
          <w:spacing w:val="-7"/>
        </w:rPr>
        <w:t xml:space="preserve"> </w:t>
      </w:r>
      <w:r>
        <w:t>radon</w:t>
      </w:r>
      <w:r>
        <w:rPr>
          <w:spacing w:val="-7"/>
        </w:rPr>
        <w:t xml:space="preserve"> </w:t>
      </w:r>
      <w:r>
        <w:t>gas</w:t>
      </w:r>
      <w:r>
        <w:rPr>
          <w:spacing w:val="-7"/>
        </w:rPr>
        <w:t xml:space="preserve"> </w:t>
      </w:r>
      <w:r>
        <w:t>and</w:t>
      </w:r>
      <w:r>
        <w:rPr>
          <w:spacing w:val="-7"/>
        </w:rPr>
        <w:t xml:space="preserve"> </w:t>
      </w:r>
      <w:r>
        <w:t>lead-based</w:t>
      </w:r>
      <w:r>
        <w:rPr>
          <w:spacing w:val="-7"/>
        </w:rPr>
        <w:t xml:space="preserve"> </w:t>
      </w:r>
      <w:r>
        <w:rPr>
          <w:spacing w:val="-2"/>
        </w:rPr>
        <w:t>paint</w:t>
      </w:r>
    </w:p>
    <w:p w14:paraId="28C20426" w14:textId="77777777" w:rsidR="00B111C6" w:rsidRDefault="003209A2">
      <w:pPr>
        <w:pStyle w:val="ListParagraph"/>
        <w:numPr>
          <w:ilvl w:val="0"/>
          <w:numId w:val="4"/>
        </w:numPr>
        <w:tabs>
          <w:tab w:val="left" w:pos="1078"/>
        </w:tabs>
        <w:spacing w:line="268" w:lineRule="exact"/>
      </w:pPr>
      <w:r>
        <w:t>Recognize</w:t>
      </w:r>
      <w:r>
        <w:rPr>
          <w:spacing w:val="-8"/>
        </w:rPr>
        <w:t xml:space="preserve"> </w:t>
      </w:r>
      <w:r>
        <w:t>the</w:t>
      </w:r>
      <w:r>
        <w:rPr>
          <w:spacing w:val="-7"/>
        </w:rPr>
        <w:t xml:space="preserve"> </w:t>
      </w:r>
      <w:r>
        <w:t>importance</w:t>
      </w:r>
      <w:r>
        <w:rPr>
          <w:spacing w:val="-7"/>
        </w:rPr>
        <w:t xml:space="preserve"> </w:t>
      </w:r>
      <w:r>
        <w:t>of</w:t>
      </w:r>
      <w:r>
        <w:rPr>
          <w:spacing w:val="-8"/>
        </w:rPr>
        <w:t xml:space="preserve"> </w:t>
      </w:r>
      <w:r>
        <w:t>seller</w:t>
      </w:r>
      <w:r>
        <w:rPr>
          <w:spacing w:val="-9"/>
        </w:rPr>
        <w:t xml:space="preserve"> </w:t>
      </w:r>
      <w:r>
        <w:rPr>
          <w:spacing w:val="-2"/>
        </w:rPr>
        <w:t>disclosure</w:t>
      </w:r>
    </w:p>
    <w:p w14:paraId="28C20427" w14:textId="77777777" w:rsidR="00B111C6" w:rsidRDefault="003209A2">
      <w:pPr>
        <w:pStyle w:val="ListParagraph"/>
        <w:numPr>
          <w:ilvl w:val="0"/>
          <w:numId w:val="4"/>
        </w:numPr>
        <w:tabs>
          <w:tab w:val="left" w:pos="1078"/>
        </w:tabs>
        <w:ind w:right="889"/>
      </w:pPr>
      <w:r>
        <w:t>Describe</w:t>
      </w:r>
      <w:r>
        <w:rPr>
          <w:spacing w:val="-4"/>
        </w:rPr>
        <w:t xml:space="preserve"> </w:t>
      </w:r>
      <w:r>
        <w:t>a</w:t>
      </w:r>
      <w:r>
        <w:rPr>
          <w:spacing w:val="-5"/>
        </w:rPr>
        <w:t xml:space="preserve"> </w:t>
      </w:r>
      <w:r>
        <w:t>Realtor’s</w:t>
      </w:r>
      <w:r>
        <w:rPr>
          <w:spacing w:val="-4"/>
        </w:rPr>
        <w:t xml:space="preserve"> </w:t>
      </w:r>
      <w:r>
        <w:t>fiduciary</w:t>
      </w:r>
      <w:r>
        <w:rPr>
          <w:spacing w:val="-5"/>
        </w:rPr>
        <w:t xml:space="preserve"> </w:t>
      </w:r>
      <w:r>
        <w:t>duties</w:t>
      </w:r>
      <w:r>
        <w:rPr>
          <w:spacing w:val="-4"/>
        </w:rPr>
        <w:t xml:space="preserve"> </w:t>
      </w:r>
      <w:r>
        <w:t>as</w:t>
      </w:r>
      <w:r>
        <w:rPr>
          <w:spacing w:val="-4"/>
        </w:rPr>
        <w:t xml:space="preserve"> </w:t>
      </w:r>
      <w:r>
        <w:t>an</w:t>
      </w:r>
      <w:r>
        <w:rPr>
          <w:spacing w:val="-4"/>
        </w:rPr>
        <w:t xml:space="preserve"> </w:t>
      </w:r>
      <w:r>
        <w:t>agent/etiquette</w:t>
      </w:r>
      <w:r>
        <w:rPr>
          <w:spacing w:val="-4"/>
        </w:rPr>
        <w:t xml:space="preserve"> </w:t>
      </w:r>
      <w:r>
        <w:t>to</w:t>
      </w:r>
      <w:r>
        <w:rPr>
          <w:spacing w:val="-4"/>
        </w:rPr>
        <w:t xml:space="preserve"> </w:t>
      </w:r>
      <w:r>
        <w:t>clients,</w:t>
      </w:r>
      <w:r>
        <w:rPr>
          <w:spacing w:val="-4"/>
        </w:rPr>
        <w:t xml:space="preserve"> </w:t>
      </w:r>
      <w:r>
        <w:t>customers, cooperative agents, and the public</w:t>
      </w:r>
    </w:p>
    <w:p w14:paraId="28C20428" w14:textId="77777777" w:rsidR="00B111C6" w:rsidRDefault="003209A2">
      <w:pPr>
        <w:pStyle w:val="ListParagraph"/>
        <w:numPr>
          <w:ilvl w:val="0"/>
          <w:numId w:val="4"/>
        </w:numPr>
        <w:tabs>
          <w:tab w:val="left" w:pos="1077"/>
        </w:tabs>
        <w:spacing w:line="267" w:lineRule="exact"/>
        <w:ind w:left="1077" w:hanging="359"/>
      </w:pPr>
      <w:r>
        <w:t>Distinguish</w:t>
      </w:r>
      <w:r>
        <w:rPr>
          <w:spacing w:val="-9"/>
        </w:rPr>
        <w:t xml:space="preserve"> </w:t>
      </w:r>
      <w:r>
        <w:t>between</w:t>
      </w:r>
      <w:r>
        <w:rPr>
          <w:spacing w:val="-8"/>
        </w:rPr>
        <w:t xml:space="preserve"> </w:t>
      </w:r>
      <w:r>
        <w:t>ethical</w:t>
      </w:r>
      <w:r>
        <w:rPr>
          <w:spacing w:val="-7"/>
        </w:rPr>
        <w:t xml:space="preserve"> </w:t>
      </w:r>
      <w:r>
        <w:t>and</w:t>
      </w:r>
      <w:r>
        <w:rPr>
          <w:spacing w:val="-8"/>
        </w:rPr>
        <w:t xml:space="preserve"> </w:t>
      </w:r>
      <w:r>
        <w:t>unethical</w:t>
      </w:r>
      <w:r>
        <w:rPr>
          <w:spacing w:val="-7"/>
        </w:rPr>
        <w:t xml:space="preserve"> </w:t>
      </w:r>
      <w:r>
        <w:t>practices</w:t>
      </w:r>
      <w:r>
        <w:rPr>
          <w:spacing w:val="-8"/>
        </w:rPr>
        <w:t xml:space="preserve"> </w:t>
      </w:r>
      <w:r>
        <w:t>in</w:t>
      </w:r>
      <w:r>
        <w:rPr>
          <w:spacing w:val="-8"/>
        </w:rPr>
        <w:t xml:space="preserve"> </w:t>
      </w:r>
      <w:r>
        <w:t>prospecting</w:t>
      </w:r>
      <w:r>
        <w:rPr>
          <w:spacing w:val="-7"/>
        </w:rPr>
        <w:t xml:space="preserve"> </w:t>
      </w:r>
      <w:r>
        <w:t>and</w:t>
      </w:r>
      <w:r>
        <w:rPr>
          <w:spacing w:val="-8"/>
        </w:rPr>
        <w:t xml:space="preserve"> </w:t>
      </w:r>
      <w:r>
        <w:rPr>
          <w:spacing w:val="-2"/>
        </w:rPr>
        <w:t>advertising</w:t>
      </w:r>
    </w:p>
    <w:p w14:paraId="28C20429" w14:textId="77777777" w:rsidR="00B111C6" w:rsidRDefault="003209A2">
      <w:pPr>
        <w:pStyle w:val="ListParagraph"/>
        <w:numPr>
          <w:ilvl w:val="0"/>
          <w:numId w:val="4"/>
        </w:numPr>
        <w:tabs>
          <w:tab w:val="left" w:pos="1078"/>
        </w:tabs>
        <w:ind w:right="1083"/>
      </w:pPr>
      <w:r>
        <w:t>Discuss</w:t>
      </w:r>
      <w:r>
        <w:rPr>
          <w:spacing w:val="-4"/>
        </w:rPr>
        <w:t xml:space="preserve"> </w:t>
      </w:r>
      <w:r>
        <w:t>the</w:t>
      </w:r>
      <w:r>
        <w:rPr>
          <w:spacing w:val="-7"/>
        </w:rPr>
        <w:t xml:space="preserve"> </w:t>
      </w:r>
      <w:r>
        <w:t>fiduciary</w:t>
      </w:r>
      <w:r>
        <w:rPr>
          <w:spacing w:val="-5"/>
        </w:rPr>
        <w:t xml:space="preserve"> </w:t>
      </w:r>
      <w:r>
        <w:t>duties</w:t>
      </w:r>
      <w:r>
        <w:rPr>
          <w:spacing w:val="-4"/>
        </w:rPr>
        <w:t xml:space="preserve"> </w:t>
      </w:r>
      <w:r>
        <w:t>of</w:t>
      </w:r>
      <w:r>
        <w:rPr>
          <w:spacing w:val="-4"/>
        </w:rPr>
        <w:t xml:space="preserve"> </w:t>
      </w:r>
      <w:r>
        <w:t>an</w:t>
      </w:r>
      <w:r>
        <w:rPr>
          <w:spacing w:val="-4"/>
        </w:rPr>
        <w:t xml:space="preserve"> </w:t>
      </w:r>
      <w:r>
        <w:t>agent</w:t>
      </w:r>
      <w:r>
        <w:rPr>
          <w:spacing w:val="-4"/>
        </w:rPr>
        <w:t xml:space="preserve"> </w:t>
      </w:r>
      <w:r>
        <w:t>Explain</w:t>
      </w:r>
      <w:r>
        <w:rPr>
          <w:spacing w:val="-4"/>
        </w:rPr>
        <w:t xml:space="preserve"> </w:t>
      </w:r>
      <w:r>
        <w:t>the</w:t>
      </w:r>
      <w:r>
        <w:rPr>
          <w:spacing w:val="-4"/>
        </w:rPr>
        <w:t xml:space="preserve"> </w:t>
      </w:r>
      <w:r>
        <w:t>importance</w:t>
      </w:r>
      <w:r>
        <w:rPr>
          <w:spacing w:val="-4"/>
        </w:rPr>
        <w:t xml:space="preserve"> </w:t>
      </w:r>
      <w:r>
        <w:t>of</w:t>
      </w:r>
      <w:r>
        <w:rPr>
          <w:spacing w:val="-4"/>
        </w:rPr>
        <w:t xml:space="preserve"> </w:t>
      </w:r>
      <w:r>
        <w:t>maintaining confidential information</w:t>
      </w:r>
    </w:p>
    <w:p w14:paraId="28C2042A" w14:textId="77777777" w:rsidR="00B111C6" w:rsidRDefault="003209A2">
      <w:pPr>
        <w:pStyle w:val="ListParagraph"/>
        <w:numPr>
          <w:ilvl w:val="0"/>
          <w:numId w:val="4"/>
        </w:numPr>
        <w:tabs>
          <w:tab w:val="left" w:pos="1077"/>
        </w:tabs>
        <w:spacing w:line="267" w:lineRule="exact"/>
        <w:ind w:left="1077" w:hanging="359"/>
      </w:pPr>
      <w:r>
        <w:t>Explain</w:t>
      </w:r>
      <w:r>
        <w:rPr>
          <w:spacing w:val="-9"/>
        </w:rPr>
        <w:t xml:space="preserve"> </w:t>
      </w:r>
      <w:r>
        <w:t>the</w:t>
      </w:r>
      <w:r>
        <w:rPr>
          <w:spacing w:val="-9"/>
        </w:rPr>
        <w:t xml:space="preserve"> </w:t>
      </w:r>
      <w:r>
        <w:t>importance</w:t>
      </w:r>
      <w:r>
        <w:rPr>
          <w:spacing w:val="-8"/>
        </w:rPr>
        <w:t xml:space="preserve"> </w:t>
      </w:r>
      <w:r>
        <w:t>of</w:t>
      </w:r>
      <w:r>
        <w:rPr>
          <w:spacing w:val="-9"/>
        </w:rPr>
        <w:t xml:space="preserve"> </w:t>
      </w:r>
      <w:r>
        <w:t>maintaining</w:t>
      </w:r>
      <w:r>
        <w:rPr>
          <w:spacing w:val="-8"/>
        </w:rPr>
        <w:t xml:space="preserve"> </w:t>
      </w:r>
      <w:r>
        <w:t>confidential</w:t>
      </w:r>
      <w:r>
        <w:rPr>
          <w:spacing w:val="-9"/>
        </w:rPr>
        <w:t xml:space="preserve"> </w:t>
      </w:r>
      <w:r>
        <w:rPr>
          <w:spacing w:val="-2"/>
        </w:rPr>
        <w:t>information</w:t>
      </w:r>
    </w:p>
    <w:p w14:paraId="28C2042B" w14:textId="77777777" w:rsidR="00B111C6" w:rsidRDefault="003209A2">
      <w:pPr>
        <w:pStyle w:val="ListParagraph"/>
        <w:numPr>
          <w:ilvl w:val="0"/>
          <w:numId w:val="4"/>
        </w:numPr>
        <w:tabs>
          <w:tab w:val="left" w:pos="1077"/>
        </w:tabs>
        <w:spacing w:line="268" w:lineRule="exact"/>
        <w:ind w:left="1077" w:hanging="359"/>
      </w:pPr>
      <w:r>
        <w:t>Discuss</w:t>
      </w:r>
      <w:r>
        <w:rPr>
          <w:spacing w:val="-7"/>
        </w:rPr>
        <w:t xml:space="preserve"> </w:t>
      </w:r>
      <w:r>
        <w:t>the</w:t>
      </w:r>
      <w:r>
        <w:rPr>
          <w:spacing w:val="-9"/>
        </w:rPr>
        <w:t xml:space="preserve"> </w:t>
      </w:r>
      <w:r>
        <w:t>importance</w:t>
      </w:r>
      <w:r>
        <w:rPr>
          <w:spacing w:val="-6"/>
        </w:rPr>
        <w:t xml:space="preserve"> </w:t>
      </w:r>
      <w:r>
        <w:t>of</w:t>
      </w:r>
      <w:r>
        <w:rPr>
          <w:spacing w:val="-6"/>
        </w:rPr>
        <w:t xml:space="preserve"> </w:t>
      </w:r>
      <w:r>
        <w:t>the</w:t>
      </w:r>
      <w:r>
        <w:rPr>
          <w:spacing w:val="-6"/>
        </w:rPr>
        <w:t xml:space="preserve"> </w:t>
      </w:r>
      <w:r>
        <w:t>Golden</w:t>
      </w:r>
      <w:r>
        <w:rPr>
          <w:spacing w:val="-6"/>
        </w:rPr>
        <w:t xml:space="preserve"> </w:t>
      </w:r>
      <w:r>
        <w:t>Rule</w:t>
      </w:r>
      <w:r>
        <w:rPr>
          <w:spacing w:val="-7"/>
        </w:rPr>
        <w:t xml:space="preserve"> </w:t>
      </w:r>
      <w:r>
        <w:t>when</w:t>
      </w:r>
      <w:r>
        <w:rPr>
          <w:spacing w:val="-6"/>
        </w:rPr>
        <w:t xml:space="preserve"> </w:t>
      </w:r>
      <w:r>
        <w:t>working</w:t>
      </w:r>
      <w:r>
        <w:rPr>
          <w:spacing w:val="-6"/>
        </w:rPr>
        <w:t xml:space="preserve"> </w:t>
      </w:r>
      <w:r>
        <w:t>with</w:t>
      </w:r>
      <w:r>
        <w:rPr>
          <w:spacing w:val="-5"/>
        </w:rPr>
        <w:t xml:space="preserve"> </w:t>
      </w:r>
      <w:r>
        <w:rPr>
          <w:spacing w:val="-2"/>
        </w:rPr>
        <w:t>affiliates</w:t>
      </w:r>
    </w:p>
    <w:p w14:paraId="28C2042C" w14:textId="77777777" w:rsidR="00B111C6" w:rsidRDefault="003209A2">
      <w:pPr>
        <w:pStyle w:val="ListParagraph"/>
        <w:numPr>
          <w:ilvl w:val="0"/>
          <w:numId w:val="4"/>
        </w:numPr>
        <w:tabs>
          <w:tab w:val="left" w:pos="1077"/>
        </w:tabs>
        <w:spacing w:line="268" w:lineRule="exact"/>
        <w:ind w:left="1077" w:hanging="359"/>
      </w:pPr>
      <w:r>
        <w:t>Recognizing</w:t>
      </w:r>
      <w:r>
        <w:rPr>
          <w:spacing w:val="-11"/>
        </w:rPr>
        <w:t xml:space="preserve"> </w:t>
      </w:r>
      <w:r>
        <w:t>the</w:t>
      </w:r>
      <w:r>
        <w:rPr>
          <w:spacing w:val="-10"/>
        </w:rPr>
        <w:t xml:space="preserve"> </w:t>
      </w:r>
      <w:r>
        <w:t>differences</w:t>
      </w:r>
      <w:r>
        <w:rPr>
          <w:spacing w:val="-10"/>
        </w:rPr>
        <w:t xml:space="preserve"> </w:t>
      </w:r>
      <w:r>
        <w:t>among</w:t>
      </w:r>
      <w:r>
        <w:rPr>
          <w:spacing w:val="-9"/>
        </w:rPr>
        <w:t xml:space="preserve"> </w:t>
      </w:r>
      <w:r>
        <w:t>multicultural</w:t>
      </w:r>
      <w:r>
        <w:rPr>
          <w:spacing w:val="-11"/>
        </w:rPr>
        <w:t xml:space="preserve"> </w:t>
      </w:r>
      <w:r>
        <w:t>customs,</w:t>
      </w:r>
      <w:r>
        <w:rPr>
          <w:spacing w:val="-10"/>
        </w:rPr>
        <w:t xml:space="preserve"> </w:t>
      </w:r>
      <w:r>
        <w:t>communities,</w:t>
      </w:r>
      <w:r>
        <w:rPr>
          <w:spacing w:val="-10"/>
        </w:rPr>
        <w:t xml:space="preserve"> </w:t>
      </w:r>
      <w:r>
        <w:t>and</w:t>
      </w:r>
      <w:r>
        <w:rPr>
          <w:spacing w:val="-9"/>
        </w:rPr>
        <w:t xml:space="preserve"> </w:t>
      </w:r>
      <w:r>
        <w:rPr>
          <w:spacing w:val="-2"/>
        </w:rPr>
        <w:t>workplaces</w:t>
      </w:r>
    </w:p>
    <w:p w14:paraId="28C2042D" w14:textId="77777777" w:rsidR="00B111C6" w:rsidRDefault="003209A2">
      <w:pPr>
        <w:pStyle w:val="ListParagraph"/>
        <w:numPr>
          <w:ilvl w:val="0"/>
          <w:numId w:val="4"/>
        </w:numPr>
        <w:tabs>
          <w:tab w:val="left" w:pos="1077"/>
        </w:tabs>
        <w:spacing w:line="269" w:lineRule="exact"/>
        <w:ind w:left="1077"/>
      </w:pPr>
      <w:r>
        <w:t>Discuss</w:t>
      </w:r>
      <w:r>
        <w:rPr>
          <w:spacing w:val="-6"/>
        </w:rPr>
        <w:t xml:space="preserve"> </w:t>
      </w:r>
      <w:r>
        <w:t>the</w:t>
      </w:r>
      <w:r>
        <w:rPr>
          <w:spacing w:val="-8"/>
        </w:rPr>
        <w:t xml:space="preserve"> </w:t>
      </w:r>
      <w:r>
        <w:t>elements</w:t>
      </w:r>
      <w:r>
        <w:rPr>
          <w:spacing w:val="-5"/>
        </w:rPr>
        <w:t xml:space="preserve"> </w:t>
      </w:r>
      <w:r>
        <w:t>that</w:t>
      </w:r>
      <w:r>
        <w:rPr>
          <w:spacing w:val="-6"/>
        </w:rPr>
        <w:t xml:space="preserve"> </w:t>
      </w:r>
      <w:r>
        <w:t>make</w:t>
      </w:r>
      <w:r>
        <w:rPr>
          <w:spacing w:val="-5"/>
        </w:rPr>
        <w:t xml:space="preserve"> </w:t>
      </w:r>
      <w:r>
        <w:t>up</w:t>
      </w:r>
      <w:r>
        <w:rPr>
          <w:spacing w:val="-6"/>
        </w:rPr>
        <w:t xml:space="preserve"> </w:t>
      </w:r>
      <w:r>
        <w:t>an</w:t>
      </w:r>
      <w:r>
        <w:rPr>
          <w:spacing w:val="-5"/>
        </w:rPr>
        <w:t xml:space="preserve"> </w:t>
      </w:r>
      <w:r>
        <w:t>ethical</w:t>
      </w:r>
      <w:r>
        <w:rPr>
          <w:spacing w:val="-5"/>
        </w:rPr>
        <w:t xml:space="preserve"> </w:t>
      </w:r>
      <w:r>
        <w:t>real</w:t>
      </w:r>
      <w:r>
        <w:rPr>
          <w:spacing w:val="-6"/>
        </w:rPr>
        <w:t xml:space="preserve"> </w:t>
      </w:r>
      <w:r>
        <w:t>estate</w:t>
      </w:r>
      <w:r>
        <w:rPr>
          <w:spacing w:val="-5"/>
        </w:rPr>
        <w:t xml:space="preserve"> </w:t>
      </w:r>
      <w:r>
        <w:rPr>
          <w:spacing w:val="-2"/>
        </w:rPr>
        <w:t>company</w:t>
      </w:r>
    </w:p>
    <w:p w14:paraId="28C2042E" w14:textId="77777777" w:rsidR="00B111C6" w:rsidRDefault="00B111C6">
      <w:pPr>
        <w:pStyle w:val="BodyText"/>
      </w:pPr>
    </w:p>
    <w:p w14:paraId="28C2042F" w14:textId="77777777" w:rsidR="00B111C6" w:rsidRDefault="00B111C6">
      <w:pPr>
        <w:pStyle w:val="BodyText"/>
        <w:spacing w:before="249"/>
      </w:pPr>
    </w:p>
    <w:p w14:paraId="28C20430" w14:textId="77777777" w:rsidR="00B111C6" w:rsidRDefault="003209A2">
      <w:pPr>
        <w:pStyle w:val="Heading2"/>
        <w:ind w:left="357"/>
      </w:pPr>
      <w:bookmarkStart w:id="1" w:name="GENERAL_EDUCATION_OUTCOMES"/>
      <w:bookmarkEnd w:id="1"/>
      <w:r>
        <w:rPr>
          <w:spacing w:val="-2"/>
        </w:rPr>
        <w:t>GENERAL</w:t>
      </w:r>
      <w:r>
        <w:rPr>
          <w:spacing w:val="1"/>
        </w:rPr>
        <w:t xml:space="preserve"> </w:t>
      </w:r>
      <w:r>
        <w:rPr>
          <w:spacing w:val="-2"/>
        </w:rPr>
        <w:t>EDUCATION</w:t>
      </w:r>
      <w:r>
        <w:t xml:space="preserve"> </w:t>
      </w:r>
      <w:r>
        <w:rPr>
          <w:spacing w:val="-2"/>
        </w:rPr>
        <w:t>OUTCOMES</w:t>
      </w:r>
    </w:p>
    <w:p w14:paraId="28C20431" w14:textId="77777777" w:rsidR="00B111C6" w:rsidRDefault="003209A2">
      <w:pPr>
        <w:pStyle w:val="BodyText"/>
        <w:ind w:left="357"/>
      </w:pPr>
      <w:r>
        <w:t>Columbus State Community College's general education outcomes are an integral part of the curriculum</w:t>
      </w:r>
      <w:r>
        <w:rPr>
          <w:spacing w:val="-4"/>
        </w:rPr>
        <w:t xml:space="preserve"> </w:t>
      </w:r>
      <w:r>
        <w:t>and</w:t>
      </w:r>
      <w:r>
        <w:rPr>
          <w:spacing w:val="-3"/>
        </w:rPr>
        <w:t xml:space="preserve"> </w:t>
      </w:r>
      <w:r>
        <w:t>central</w:t>
      </w:r>
      <w:r>
        <w:rPr>
          <w:spacing w:val="-3"/>
        </w:rPr>
        <w:t xml:space="preserve"> </w:t>
      </w:r>
      <w:r>
        <w:t>to</w:t>
      </w:r>
      <w:r>
        <w:rPr>
          <w:spacing w:val="-4"/>
        </w:rPr>
        <w:t xml:space="preserve"> </w:t>
      </w:r>
      <w:r>
        <w:t>the</w:t>
      </w:r>
      <w:r>
        <w:rPr>
          <w:spacing w:val="-3"/>
        </w:rPr>
        <w:t xml:space="preserve"> </w:t>
      </w:r>
      <w:r>
        <w:t>mission</w:t>
      </w:r>
      <w:r>
        <w:rPr>
          <w:spacing w:val="-4"/>
        </w:rPr>
        <w:t xml:space="preserve"> </w:t>
      </w:r>
      <w:r>
        <w:t>of</w:t>
      </w:r>
      <w:r>
        <w:rPr>
          <w:spacing w:val="-3"/>
        </w:rPr>
        <w:t xml:space="preserve"> </w:t>
      </w:r>
      <w:r>
        <w:t>the</w:t>
      </w:r>
      <w:r>
        <w:rPr>
          <w:spacing w:val="-3"/>
        </w:rPr>
        <w:t xml:space="preserve"> </w:t>
      </w:r>
      <w:r>
        <w:t>college.</w:t>
      </w:r>
      <w:r>
        <w:rPr>
          <w:spacing w:val="-3"/>
        </w:rPr>
        <w:t xml:space="preserve"> </w:t>
      </w:r>
      <w:r>
        <w:t>The</w:t>
      </w:r>
      <w:r>
        <w:rPr>
          <w:spacing w:val="-3"/>
        </w:rPr>
        <w:t xml:space="preserve"> </w:t>
      </w:r>
      <w:r>
        <w:t>Columbus</w:t>
      </w:r>
      <w:r>
        <w:rPr>
          <w:spacing w:val="-3"/>
        </w:rPr>
        <w:t xml:space="preserve"> </w:t>
      </w:r>
      <w:r>
        <w:t>State</w:t>
      </w:r>
      <w:r>
        <w:rPr>
          <w:spacing w:val="-3"/>
        </w:rPr>
        <w:t xml:space="preserve"> </w:t>
      </w:r>
      <w:r>
        <w:t>faculty</w:t>
      </w:r>
      <w:r>
        <w:rPr>
          <w:spacing w:val="-4"/>
        </w:rPr>
        <w:t xml:space="preserve"> </w:t>
      </w:r>
      <w:r>
        <w:t>has</w:t>
      </w:r>
      <w:r>
        <w:rPr>
          <w:spacing w:val="-3"/>
        </w:rPr>
        <w:t xml:space="preserve"> </w:t>
      </w:r>
      <w:r>
        <w:t>determined that these outcomes include the following competencies:</w:t>
      </w:r>
    </w:p>
    <w:p w14:paraId="28C20432" w14:textId="77777777" w:rsidR="00B111C6" w:rsidRDefault="003209A2">
      <w:pPr>
        <w:pStyle w:val="ListParagraph"/>
        <w:numPr>
          <w:ilvl w:val="0"/>
          <w:numId w:val="4"/>
        </w:numPr>
        <w:tabs>
          <w:tab w:val="left" w:pos="1077"/>
        </w:tabs>
        <w:spacing w:before="1" w:line="269" w:lineRule="exact"/>
        <w:ind w:left="1077"/>
      </w:pPr>
      <w:r>
        <w:t>Critical</w:t>
      </w:r>
      <w:r>
        <w:rPr>
          <w:spacing w:val="-8"/>
        </w:rPr>
        <w:t xml:space="preserve"> </w:t>
      </w:r>
      <w:r>
        <w:rPr>
          <w:spacing w:val="-2"/>
        </w:rPr>
        <w:t>Thinking</w:t>
      </w:r>
    </w:p>
    <w:p w14:paraId="28C20433" w14:textId="77777777" w:rsidR="00B111C6" w:rsidRDefault="003209A2">
      <w:pPr>
        <w:pStyle w:val="ListParagraph"/>
        <w:numPr>
          <w:ilvl w:val="0"/>
          <w:numId w:val="4"/>
        </w:numPr>
        <w:tabs>
          <w:tab w:val="left" w:pos="1077"/>
        </w:tabs>
        <w:spacing w:line="268" w:lineRule="exact"/>
        <w:ind w:left="1077"/>
      </w:pPr>
      <w:r>
        <w:t>Effective</w:t>
      </w:r>
      <w:r>
        <w:rPr>
          <w:spacing w:val="-11"/>
        </w:rPr>
        <w:t xml:space="preserve"> </w:t>
      </w:r>
      <w:r>
        <w:rPr>
          <w:spacing w:val="-2"/>
        </w:rPr>
        <w:t>Communication</w:t>
      </w:r>
    </w:p>
    <w:p w14:paraId="28C20434" w14:textId="77777777" w:rsidR="00B111C6" w:rsidRDefault="003209A2">
      <w:pPr>
        <w:pStyle w:val="ListParagraph"/>
        <w:numPr>
          <w:ilvl w:val="0"/>
          <w:numId w:val="4"/>
        </w:numPr>
        <w:tabs>
          <w:tab w:val="left" w:pos="1077"/>
        </w:tabs>
        <w:spacing w:line="269" w:lineRule="exact"/>
        <w:ind w:left="1077"/>
      </w:pPr>
      <w:r>
        <w:t>Information</w:t>
      </w:r>
      <w:r>
        <w:rPr>
          <w:spacing w:val="-14"/>
        </w:rPr>
        <w:t xml:space="preserve"> </w:t>
      </w:r>
      <w:r>
        <w:rPr>
          <w:spacing w:val="-2"/>
        </w:rPr>
        <w:t>Literacy</w:t>
      </w:r>
    </w:p>
    <w:p w14:paraId="28C20435" w14:textId="77777777" w:rsidR="00B111C6" w:rsidRDefault="00B111C6">
      <w:pPr>
        <w:pStyle w:val="ListParagraph"/>
        <w:spacing w:line="269" w:lineRule="exact"/>
        <w:sectPr w:rsidR="00B111C6">
          <w:type w:val="continuous"/>
          <w:pgSz w:w="12240" w:h="15840"/>
          <w:pgMar w:top="800" w:right="1440" w:bottom="280" w:left="1080" w:header="720" w:footer="720" w:gutter="0"/>
          <w:cols w:space="720"/>
        </w:sectPr>
      </w:pPr>
    </w:p>
    <w:p w14:paraId="28C20436" w14:textId="77777777" w:rsidR="00B111C6" w:rsidRDefault="003209A2">
      <w:pPr>
        <w:pStyle w:val="Heading2"/>
        <w:spacing w:before="77" w:line="253" w:lineRule="exact"/>
      </w:pPr>
      <w:bookmarkStart w:id="2" w:name="COURSE_MATERIALS_REQUIRED"/>
      <w:bookmarkEnd w:id="2"/>
      <w:r>
        <w:lastRenderedPageBreak/>
        <w:t>COURSE</w:t>
      </w:r>
      <w:r>
        <w:rPr>
          <w:spacing w:val="-14"/>
        </w:rPr>
        <w:t xml:space="preserve"> </w:t>
      </w:r>
      <w:r>
        <w:t>MATERIALS</w:t>
      </w:r>
      <w:r>
        <w:rPr>
          <w:spacing w:val="-13"/>
        </w:rPr>
        <w:t xml:space="preserve"> </w:t>
      </w:r>
      <w:r>
        <w:rPr>
          <w:spacing w:val="-2"/>
        </w:rPr>
        <w:t>REQUIRED</w:t>
      </w:r>
    </w:p>
    <w:p w14:paraId="28C20437" w14:textId="77777777" w:rsidR="00B111C6" w:rsidRDefault="003209A2">
      <w:pPr>
        <w:pStyle w:val="BodyText"/>
        <w:spacing w:line="253" w:lineRule="exact"/>
        <w:ind w:left="359"/>
      </w:pPr>
      <w:r>
        <w:t>Textbook,</w:t>
      </w:r>
      <w:r>
        <w:rPr>
          <w:spacing w:val="-9"/>
        </w:rPr>
        <w:t xml:space="preserve"> </w:t>
      </w:r>
      <w:r>
        <w:t>calculator,</w:t>
      </w:r>
      <w:r>
        <w:rPr>
          <w:spacing w:val="-10"/>
        </w:rPr>
        <w:t xml:space="preserve"> </w:t>
      </w:r>
      <w:r>
        <w:t>computer,</w:t>
      </w:r>
      <w:r>
        <w:rPr>
          <w:spacing w:val="-9"/>
        </w:rPr>
        <w:t xml:space="preserve"> </w:t>
      </w:r>
      <w:r>
        <w:t>and</w:t>
      </w:r>
      <w:r>
        <w:rPr>
          <w:spacing w:val="-8"/>
        </w:rPr>
        <w:t xml:space="preserve"> </w:t>
      </w:r>
      <w:r>
        <w:t>internet</w:t>
      </w:r>
      <w:r>
        <w:rPr>
          <w:spacing w:val="-9"/>
        </w:rPr>
        <w:t xml:space="preserve"> </w:t>
      </w:r>
      <w:r>
        <w:rPr>
          <w:spacing w:val="-2"/>
        </w:rPr>
        <w:t>access.</w:t>
      </w:r>
    </w:p>
    <w:p w14:paraId="28C20438" w14:textId="77777777" w:rsidR="00B111C6" w:rsidRDefault="00B111C6">
      <w:pPr>
        <w:pStyle w:val="BodyText"/>
      </w:pPr>
    </w:p>
    <w:p w14:paraId="28C20439" w14:textId="77777777" w:rsidR="00B111C6" w:rsidRDefault="003209A2">
      <w:pPr>
        <w:pStyle w:val="Heading2"/>
      </w:pPr>
      <w:bookmarkStart w:id="3" w:name="TEXTBOOK,_MANUALS,_REFERENCES,_AND_OTHER"/>
      <w:bookmarkEnd w:id="3"/>
      <w:r>
        <w:t>TEXTBOOK,</w:t>
      </w:r>
      <w:r>
        <w:rPr>
          <w:spacing w:val="-13"/>
        </w:rPr>
        <w:t xml:space="preserve"> </w:t>
      </w:r>
      <w:r>
        <w:t>MANUALS,</w:t>
      </w:r>
      <w:r>
        <w:rPr>
          <w:spacing w:val="-13"/>
        </w:rPr>
        <w:t xml:space="preserve"> </w:t>
      </w:r>
      <w:r>
        <w:t>REFERENCES,</w:t>
      </w:r>
      <w:r>
        <w:rPr>
          <w:spacing w:val="-12"/>
        </w:rPr>
        <w:t xml:space="preserve"> </w:t>
      </w:r>
      <w:r>
        <w:t>AND</w:t>
      </w:r>
      <w:r>
        <w:rPr>
          <w:spacing w:val="-12"/>
        </w:rPr>
        <w:t xml:space="preserve"> </w:t>
      </w:r>
      <w:r>
        <w:t>OTHER</w:t>
      </w:r>
      <w:r>
        <w:rPr>
          <w:spacing w:val="-13"/>
        </w:rPr>
        <w:t xml:space="preserve"> </w:t>
      </w:r>
      <w:r>
        <w:rPr>
          <w:spacing w:val="-2"/>
        </w:rPr>
        <w:t>READINGS</w:t>
      </w:r>
    </w:p>
    <w:p w14:paraId="28C2043A" w14:textId="77777777" w:rsidR="00B111C6" w:rsidRDefault="003209A2">
      <w:pPr>
        <w:pStyle w:val="BodyText"/>
        <w:spacing w:before="1" w:line="480" w:lineRule="auto"/>
        <w:ind w:left="359" w:right="2818"/>
      </w:pPr>
      <w:r>
        <w:t>Ethics</w:t>
      </w:r>
      <w:r>
        <w:rPr>
          <w:spacing w:val="-5"/>
        </w:rPr>
        <w:t xml:space="preserve"> </w:t>
      </w:r>
      <w:r>
        <w:t>for</w:t>
      </w:r>
      <w:r>
        <w:rPr>
          <w:spacing w:val="-5"/>
        </w:rPr>
        <w:t xml:space="preserve"> </w:t>
      </w:r>
      <w:r>
        <w:t>the</w:t>
      </w:r>
      <w:r>
        <w:rPr>
          <w:spacing w:val="-5"/>
        </w:rPr>
        <w:t xml:space="preserve"> </w:t>
      </w:r>
      <w:r>
        <w:t>Real</w:t>
      </w:r>
      <w:r>
        <w:rPr>
          <w:spacing w:val="-5"/>
        </w:rPr>
        <w:t xml:space="preserve"> </w:t>
      </w:r>
      <w:r>
        <w:t>Estate</w:t>
      </w:r>
      <w:r>
        <w:rPr>
          <w:spacing w:val="-5"/>
        </w:rPr>
        <w:t xml:space="preserve"> </w:t>
      </w:r>
      <w:r>
        <w:t>Professional</w:t>
      </w:r>
      <w:r>
        <w:rPr>
          <w:spacing w:val="-5"/>
        </w:rPr>
        <w:t xml:space="preserve"> </w:t>
      </w:r>
      <w:r>
        <w:t>By:</w:t>
      </w:r>
      <w:r>
        <w:rPr>
          <w:spacing w:val="-5"/>
        </w:rPr>
        <w:t xml:space="preserve"> </w:t>
      </w:r>
      <w:r>
        <w:t>Deborah</w:t>
      </w:r>
      <w:r>
        <w:rPr>
          <w:spacing w:val="-5"/>
        </w:rPr>
        <w:t xml:space="preserve"> </w:t>
      </w:r>
      <w:r>
        <w:t>H.</w:t>
      </w:r>
      <w:r>
        <w:rPr>
          <w:spacing w:val="-5"/>
        </w:rPr>
        <w:t xml:space="preserve"> </w:t>
      </w:r>
      <w:r>
        <w:t>Long Everyday Ethics in Real Estate By Doris Barrell, GRI, DREI</w:t>
      </w:r>
    </w:p>
    <w:p w14:paraId="28C2043B" w14:textId="77777777" w:rsidR="00B111C6" w:rsidRDefault="003209A2">
      <w:pPr>
        <w:spacing w:line="253" w:lineRule="exact"/>
        <w:ind w:left="359"/>
      </w:pPr>
      <w:r>
        <w:rPr>
          <w:i/>
        </w:rPr>
        <w:t>Additional</w:t>
      </w:r>
      <w:r>
        <w:rPr>
          <w:i/>
          <w:spacing w:val="-10"/>
        </w:rPr>
        <w:t xml:space="preserve"> </w:t>
      </w:r>
      <w:r>
        <w:rPr>
          <w:i/>
        </w:rPr>
        <w:t>required</w:t>
      </w:r>
      <w:r>
        <w:rPr>
          <w:i/>
          <w:spacing w:val="-10"/>
        </w:rPr>
        <w:t xml:space="preserve"> </w:t>
      </w:r>
      <w:r>
        <w:rPr>
          <w:i/>
          <w:spacing w:val="-2"/>
        </w:rPr>
        <w:t>reading</w:t>
      </w:r>
      <w:r>
        <w:rPr>
          <w:spacing w:val="-2"/>
        </w:rPr>
        <w:t>:</w:t>
      </w:r>
    </w:p>
    <w:p w14:paraId="28C2043C" w14:textId="77777777" w:rsidR="00B111C6" w:rsidRDefault="003209A2">
      <w:pPr>
        <w:pStyle w:val="BodyText"/>
        <w:ind w:left="359"/>
      </w:pPr>
      <w:r>
        <w:t>Professionalism</w:t>
      </w:r>
      <w:r>
        <w:rPr>
          <w:spacing w:val="-4"/>
        </w:rPr>
        <w:t xml:space="preserve"> </w:t>
      </w:r>
      <w:r>
        <w:t>in</w:t>
      </w:r>
      <w:r>
        <w:rPr>
          <w:spacing w:val="-3"/>
        </w:rPr>
        <w:t xml:space="preserve"> </w:t>
      </w:r>
      <w:r>
        <w:t>Real</w:t>
      </w:r>
      <w:r>
        <w:rPr>
          <w:spacing w:val="-3"/>
        </w:rPr>
        <w:t xml:space="preserve"> </w:t>
      </w:r>
      <w:r>
        <w:t>Estate</w:t>
      </w:r>
      <w:r>
        <w:rPr>
          <w:spacing w:val="-3"/>
        </w:rPr>
        <w:t xml:space="preserve"> </w:t>
      </w:r>
      <w:r>
        <w:t>Practice</w:t>
      </w:r>
      <w:r>
        <w:rPr>
          <w:spacing w:val="-3"/>
        </w:rPr>
        <w:t xml:space="preserve"> </w:t>
      </w:r>
      <w:r>
        <w:t>(NAR</w:t>
      </w:r>
      <w:r>
        <w:rPr>
          <w:spacing w:val="-4"/>
        </w:rPr>
        <w:t xml:space="preserve"> </w:t>
      </w:r>
      <w:r>
        <w:t>Code</w:t>
      </w:r>
      <w:r>
        <w:rPr>
          <w:spacing w:val="-3"/>
        </w:rPr>
        <w:t xml:space="preserve"> </w:t>
      </w:r>
      <w:r>
        <w:t>of</w:t>
      </w:r>
      <w:r>
        <w:rPr>
          <w:spacing w:val="-3"/>
        </w:rPr>
        <w:t xml:space="preserve"> </w:t>
      </w:r>
      <w:r>
        <w:t>Ethics)</w:t>
      </w:r>
      <w:r>
        <w:rPr>
          <w:spacing w:val="-4"/>
        </w:rPr>
        <w:t xml:space="preserve"> </w:t>
      </w:r>
      <w:r>
        <w:t>and</w:t>
      </w:r>
      <w:r>
        <w:rPr>
          <w:spacing w:val="-3"/>
        </w:rPr>
        <w:t xml:space="preserve"> </w:t>
      </w:r>
      <w:r>
        <w:t>Canons</w:t>
      </w:r>
      <w:r>
        <w:rPr>
          <w:spacing w:val="-3"/>
        </w:rPr>
        <w:t xml:space="preserve"> </w:t>
      </w:r>
      <w:r>
        <w:t>of</w:t>
      </w:r>
      <w:r>
        <w:rPr>
          <w:spacing w:val="-3"/>
        </w:rPr>
        <w:t xml:space="preserve"> </w:t>
      </w:r>
      <w:r>
        <w:t>Ethics</w:t>
      </w:r>
      <w:r>
        <w:rPr>
          <w:spacing w:val="-3"/>
        </w:rPr>
        <w:t xml:space="preserve"> </w:t>
      </w:r>
      <w:r>
        <w:t>for</w:t>
      </w:r>
      <w:r>
        <w:rPr>
          <w:spacing w:val="-3"/>
        </w:rPr>
        <w:t xml:space="preserve"> </w:t>
      </w:r>
      <w:r>
        <w:t>the</w:t>
      </w:r>
      <w:r>
        <w:rPr>
          <w:spacing w:val="-3"/>
        </w:rPr>
        <w:t xml:space="preserve"> </w:t>
      </w:r>
      <w:r>
        <w:t>Real Estate Industry (Both Available on Blackboard)</w:t>
      </w:r>
    </w:p>
    <w:p w14:paraId="28C2043D" w14:textId="77777777" w:rsidR="00B111C6" w:rsidRDefault="003209A2">
      <w:pPr>
        <w:pStyle w:val="Heading2"/>
        <w:spacing w:before="252"/>
      </w:pPr>
      <w:bookmarkStart w:id="4" w:name="GENERAL_INSTRUCTIONAL_METHODS"/>
      <w:bookmarkEnd w:id="4"/>
      <w:r>
        <w:rPr>
          <w:spacing w:val="-2"/>
        </w:rPr>
        <w:t>GENERAL</w:t>
      </w:r>
      <w:r>
        <w:rPr>
          <w:spacing w:val="1"/>
        </w:rPr>
        <w:t xml:space="preserve"> </w:t>
      </w:r>
      <w:r>
        <w:rPr>
          <w:spacing w:val="-2"/>
        </w:rPr>
        <w:t>INSTRUCTIONAL</w:t>
      </w:r>
      <w:r>
        <w:rPr>
          <w:spacing w:val="3"/>
        </w:rPr>
        <w:t xml:space="preserve"> </w:t>
      </w:r>
      <w:r>
        <w:rPr>
          <w:spacing w:val="-2"/>
        </w:rPr>
        <w:t>METHODS</w:t>
      </w:r>
    </w:p>
    <w:p w14:paraId="28C2043E" w14:textId="77777777" w:rsidR="00B111C6" w:rsidRDefault="003209A2">
      <w:pPr>
        <w:pStyle w:val="BodyText"/>
        <w:spacing w:before="1"/>
        <w:ind w:left="359" w:right="75"/>
      </w:pPr>
      <w:r>
        <w:t>Lectures,</w:t>
      </w:r>
      <w:r>
        <w:rPr>
          <w:spacing w:val="-6"/>
        </w:rPr>
        <w:t xml:space="preserve"> </w:t>
      </w:r>
      <w:r>
        <w:t>PowerPoints,</w:t>
      </w:r>
      <w:r>
        <w:rPr>
          <w:spacing w:val="-6"/>
        </w:rPr>
        <w:t xml:space="preserve"> </w:t>
      </w:r>
      <w:r>
        <w:t>videos/YouTube,</w:t>
      </w:r>
      <w:r>
        <w:rPr>
          <w:spacing w:val="-6"/>
        </w:rPr>
        <w:t xml:space="preserve"> </w:t>
      </w:r>
      <w:r>
        <w:t>handouts,</w:t>
      </w:r>
      <w:r>
        <w:rPr>
          <w:spacing w:val="-6"/>
        </w:rPr>
        <w:t xml:space="preserve"> </w:t>
      </w:r>
      <w:r>
        <w:t>class</w:t>
      </w:r>
      <w:r>
        <w:rPr>
          <w:spacing w:val="-6"/>
        </w:rPr>
        <w:t xml:space="preserve"> </w:t>
      </w:r>
      <w:r>
        <w:t>projects,</w:t>
      </w:r>
      <w:r>
        <w:rPr>
          <w:spacing w:val="-6"/>
        </w:rPr>
        <w:t xml:space="preserve"> </w:t>
      </w:r>
      <w:r>
        <w:t>problem-solving,</w:t>
      </w:r>
      <w:r>
        <w:rPr>
          <w:spacing w:val="-6"/>
        </w:rPr>
        <w:t xml:space="preserve"> </w:t>
      </w:r>
      <w:r>
        <w:t>case studies,</w:t>
      </w:r>
      <w:r>
        <w:rPr>
          <w:spacing w:val="-10"/>
        </w:rPr>
        <w:t xml:space="preserve"> </w:t>
      </w:r>
      <w:r>
        <w:t>active</w:t>
      </w:r>
      <w:r>
        <w:rPr>
          <w:spacing w:val="-9"/>
        </w:rPr>
        <w:t xml:space="preserve"> </w:t>
      </w:r>
      <w:r>
        <w:t>class</w:t>
      </w:r>
      <w:r>
        <w:rPr>
          <w:spacing w:val="-10"/>
        </w:rPr>
        <w:t xml:space="preserve"> </w:t>
      </w:r>
      <w:r>
        <w:t>participation,</w:t>
      </w:r>
      <w:r>
        <w:rPr>
          <w:spacing w:val="-9"/>
        </w:rPr>
        <w:t xml:space="preserve"> </w:t>
      </w:r>
      <w:r>
        <w:t>homework,</w:t>
      </w:r>
      <w:r>
        <w:rPr>
          <w:spacing w:val="-9"/>
        </w:rPr>
        <w:t xml:space="preserve"> </w:t>
      </w:r>
      <w:r>
        <w:t>reading</w:t>
      </w:r>
      <w:r>
        <w:rPr>
          <w:spacing w:val="-10"/>
        </w:rPr>
        <w:t xml:space="preserve"> </w:t>
      </w:r>
      <w:r>
        <w:t>assignments,</w:t>
      </w:r>
      <w:r>
        <w:rPr>
          <w:spacing w:val="-9"/>
        </w:rPr>
        <w:t xml:space="preserve"> </w:t>
      </w:r>
      <w:r>
        <w:t>quizzes,</w:t>
      </w:r>
      <w:r>
        <w:rPr>
          <w:spacing w:val="-10"/>
        </w:rPr>
        <w:t xml:space="preserve"> </w:t>
      </w:r>
      <w:r>
        <w:t>and</w:t>
      </w:r>
      <w:r>
        <w:rPr>
          <w:spacing w:val="-9"/>
        </w:rPr>
        <w:t xml:space="preserve"> </w:t>
      </w:r>
      <w:r>
        <w:rPr>
          <w:spacing w:val="-2"/>
        </w:rPr>
        <w:t>exams.</w:t>
      </w:r>
    </w:p>
    <w:p w14:paraId="28C2043F" w14:textId="77777777" w:rsidR="00B111C6" w:rsidRDefault="00B111C6">
      <w:pPr>
        <w:pStyle w:val="BodyText"/>
        <w:spacing w:before="252"/>
      </w:pPr>
    </w:p>
    <w:p w14:paraId="28C20440" w14:textId="77777777" w:rsidR="00B111C6" w:rsidRDefault="003209A2">
      <w:pPr>
        <w:pStyle w:val="Heading2"/>
      </w:pPr>
      <w:bookmarkStart w:id="5" w:name="ASSESSMENT"/>
      <w:bookmarkEnd w:id="5"/>
      <w:r>
        <w:rPr>
          <w:spacing w:val="-2"/>
        </w:rPr>
        <w:t>ASSESSMENT</w:t>
      </w:r>
    </w:p>
    <w:p w14:paraId="28C20441" w14:textId="77777777" w:rsidR="00B111C6" w:rsidRDefault="003209A2">
      <w:pPr>
        <w:pStyle w:val="BodyText"/>
        <w:spacing w:before="1"/>
        <w:ind w:left="359"/>
      </w:pPr>
      <w:r>
        <w:t>Columbus</w:t>
      </w:r>
      <w:r>
        <w:rPr>
          <w:spacing w:val="-4"/>
        </w:rPr>
        <w:t xml:space="preserve"> </w:t>
      </w:r>
      <w:r>
        <w:t>State</w:t>
      </w:r>
      <w:r>
        <w:rPr>
          <w:spacing w:val="-4"/>
        </w:rPr>
        <w:t xml:space="preserve"> </w:t>
      </w:r>
      <w:r>
        <w:t>Community</w:t>
      </w:r>
      <w:r>
        <w:rPr>
          <w:spacing w:val="-5"/>
        </w:rPr>
        <w:t xml:space="preserve"> </w:t>
      </w:r>
      <w:r>
        <w:t>College</w:t>
      </w:r>
      <w:r>
        <w:rPr>
          <w:spacing w:val="-4"/>
        </w:rPr>
        <w:t xml:space="preserve"> </w:t>
      </w:r>
      <w:r>
        <w:t>is</w:t>
      </w:r>
      <w:r>
        <w:rPr>
          <w:spacing w:val="-4"/>
        </w:rPr>
        <w:t xml:space="preserve"> </w:t>
      </w:r>
      <w:r>
        <w:t>committed</w:t>
      </w:r>
      <w:r>
        <w:rPr>
          <w:spacing w:val="-4"/>
        </w:rPr>
        <w:t xml:space="preserve"> </w:t>
      </w:r>
      <w:r>
        <w:t>to</w:t>
      </w:r>
      <w:r>
        <w:rPr>
          <w:spacing w:val="-4"/>
        </w:rPr>
        <w:t xml:space="preserve"> </w:t>
      </w:r>
      <w:r>
        <w:t>the</w:t>
      </w:r>
      <w:r>
        <w:rPr>
          <w:spacing w:val="-4"/>
        </w:rPr>
        <w:t xml:space="preserve"> </w:t>
      </w:r>
      <w:r>
        <w:t>assessment</w:t>
      </w:r>
      <w:r>
        <w:rPr>
          <w:spacing w:val="-4"/>
        </w:rPr>
        <w:t xml:space="preserve"> </w:t>
      </w:r>
      <w:r>
        <w:t>(measurement)</w:t>
      </w:r>
      <w:r>
        <w:rPr>
          <w:spacing w:val="-4"/>
        </w:rPr>
        <w:t xml:space="preserve"> </w:t>
      </w:r>
      <w:r>
        <w:t>of</w:t>
      </w:r>
      <w:r>
        <w:rPr>
          <w:spacing w:val="-4"/>
        </w:rPr>
        <w:t xml:space="preserve"> </w:t>
      </w:r>
      <w:r>
        <w:t>student achievement of academic outcomes.</w:t>
      </w:r>
      <w:r>
        <w:rPr>
          <w:spacing w:val="40"/>
        </w:rPr>
        <w:t xml:space="preserve"> </w:t>
      </w:r>
      <w:r>
        <w:t>This process addresses the issues of what you need to learn</w:t>
      </w:r>
      <w:r>
        <w:rPr>
          <w:spacing w:val="-1"/>
        </w:rPr>
        <w:t xml:space="preserve"> </w:t>
      </w:r>
      <w:r>
        <w:t>in</w:t>
      </w:r>
      <w:r>
        <w:rPr>
          <w:spacing w:val="-1"/>
        </w:rPr>
        <w:t xml:space="preserve"> </w:t>
      </w:r>
      <w:r>
        <w:t>your</w:t>
      </w:r>
      <w:r>
        <w:rPr>
          <w:spacing w:val="-1"/>
        </w:rPr>
        <w:t xml:space="preserve"> </w:t>
      </w:r>
      <w:r>
        <w:t>program</w:t>
      </w:r>
      <w:r>
        <w:rPr>
          <w:spacing w:val="-2"/>
        </w:rPr>
        <w:t xml:space="preserve"> </w:t>
      </w:r>
      <w:r>
        <w:t>of</w:t>
      </w:r>
      <w:r>
        <w:rPr>
          <w:spacing w:val="-1"/>
        </w:rPr>
        <w:t xml:space="preserve"> </w:t>
      </w:r>
      <w:r>
        <w:t>study</w:t>
      </w:r>
      <w:r>
        <w:rPr>
          <w:spacing w:val="-2"/>
        </w:rPr>
        <w:t xml:space="preserve"> </w:t>
      </w:r>
      <w:r>
        <w:t>and</w:t>
      </w:r>
      <w:r>
        <w:rPr>
          <w:spacing w:val="-1"/>
        </w:rPr>
        <w:t xml:space="preserve"> </w:t>
      </w:r>
      <w:r>
        <w:t>if</w:t>
      </w:r>
      <w:r>
        <w:rPr>
          <w:spacing w:val="-1"/>
        </w:rPr>
        <w:t xml:space="preserve"> </w:t>
      </w:r>
      <w:r>
        <w:t>you</w:t>
      </w:r>
      <w:r>
        <w:rPr>
          <w:spacing w:val="-1"/>
        </w:rPr>
        <w:t xml:space="preserve"> </w:t>
      </w:r>
      <w:r>
        <w:t>are</w:t>
      </w:r>
      <w:r>
        <w:rPr>
          <w:spacing w:val="-1"/>
        </w:rPr>
        <w:t xml:space="preserve"> </w:t>
      </w:r>
      <w:r>
        <w:t>learning</w:t>
      </w:r>
      <w:r>
        <w:rPr>
          <w:spacing w:val="-1"/>
        </w:rPr>
        <w:t xml:space="preserve"> </w:t>
      </w:r>
      <w:r>
        <w:t>what</w:t>
      </w:r>
      <w:r>
        <w:rPr>
          <w:spacing w:val="-1"/>
        </w:rPr>
        <w:t xml:space="preserve"> </w:t>
      </w:r>
      <w:r>
        <w:t>you</w:t>
      </w:r>
      <w:r>
        <w:rPr>
          <w:spacing w:val="-1"/>
        </w:rPr>
        <w:t xml:space="preserve"> </w:t>
      </w:r>
      <w:r>
        <w:t>need</w:t>
      </w:r>
      <w:r>
        <w:rPr>
          <w:spacing w:val="-1"/>
        </w:rPr>
        <w:t xml:space="preserve"> </w:t>
      </w:r>
      <w:r>
        <w:t>to</w:t>
      </w:r>
      <w:r>
        <w:rPr>
          <w:spacing w:val="-1"/>
        </w:rPr>
        <w:t xml:space="preserve"> </w:t>
      </w:r>
      <w:r>
        <w:t>learn.</w:t>
      </w:r>
      <w:r>
        <w:rPr>
          <w:spacing w:val="40"/>
        </w:rPr>
        <w:t xml:space="preserve"> </w:t>
      </w:r>
      <w:r>
        <w:t>The</w:t>
      </w:r>
      <w:r>
        <w:rPr>
          <w:spacing w:val="-1"/>
        </w:rPr>
        <w:t xml:space="preserve"> </w:t>
      </w:r>
      <w:r>
        <w:t>assessment program at Columbus State has four specific and interrelated purposes:</w:t>
      </w:r>
    </w:p>
    <w:p w14:paraId="28C20442" w14:textId="77777777" w:rsidR="00B111C6" w:rsidRDefault="003209A2">
      <w:pPr>
        <w:pStyle w:val="ListParagraph"/>
        <w:numPr>
          <w:ilvl w:val="0"/>
          <w:numId w:val="3"/>
        </w:numPr>
        <w:tabs>
          <w:tab w:val="left" w:pos="688"/>
        </w:tabs>
        <w:spacing w:before="253"/>
        <w:ind w:left="688" w:hanging="329"/>
      </w:pPr>
      <w:r>
        <w:t>to</w:t>
      </w:r>
      <w:r>
        <w:rPr>
          <w:spacing w:val="-8"/>
        </w:rPr>
        <w:t xml:space="preserve"> </w:t>
      </w:r>
      <w:r>
        <w:t>improve</w:t>
      </w:r>
      <w:r>
        <w:rPr>
          <w:spacing w:val="-7"/>
        </w:rPr>
        <w:t xml:space="preserve"> </w:t>
      </w:r>
      <w:r>
        <w:t>student</w:t>
      </w:r>
      <w:r>
        <w:rPr>
          <w:spacing w:val="-7"/>
        </w:rPr>
        <w:t xml:space="preserve"> </w:t>
      </w:r>
      <w:r>
        <w:t>academic</w:t>
      </w:r>
      <w:r>
        <w:rPr>
          <w:spacing w:val="-8"/>
        </w:rPr>
        <w:t xml:space="preserve"> </w:t>
      </w:r>
      <w:r>
        <w:rPr>
          <w:spacing w:val="-2"/>
        </w:rPr>
        <w:t>achievements;</w:t>
      </w:r>
    </w:p>
    <w:p w14:paraId="28C20443" w14:textId="77777777" w:rsidR="00B111C6" w:rsidRDefault="003209A2">
      <w:pPr>
        <w:pStyle w:val="ListParagraph"/>
        <w:numPr>
          <w:ilvl w:val="0"/>
          <w:numId w:val="3"/>
        </w:numPr>
        <w:tabs>
          <w:tab w:val="left" w:pos="688"/>
        </w:tabs>
        <w:ind w:left="688" w:hanging="329"/>
      </w:pPr>
      <w:r>
        <w:t>to</w:t>
      </w:r>
      <w:r>
        <w:rPr>
          <w:spacing w:val="-7"/>
        </w:rPr>
        <w:t xml:space="preserve"> </w:t>
      </w:r>
      <w:r>
        <w:t>improve</w:t>
      </w:r>
      <w:r>
        <w:rPr>
          <w:spacing w:val="-7"/>
        </w:rPr>
        <w:t xml:space="preserve"> </w:t>
      </w:r>
      <w:r>
        <w:t>teaching</w:t>
      </w:r>
      <w:r>
        <w:rPr>
          <w:spacing w:val="-6"/>
        </w:rPr>
        <w:t xml:space="preserve"> </w:t>
      </w:r>
      <w:r>
        <w:rPr>
          <w:spacing w:val="-2"/>
        </w:rPr>
        <w:t>strategies;</w:t>
      </w:r>
    </w:p>
    <w:p w14:paraId="28C20444" w14:textId="77777777" w:rsidR="00B111C6" w:rsidRDefault="003209A2">
      <w:pPr>
        <w:pStyle w:val="ListParagraph"/>
        <w:numPr>
          <w:ilvl w:val="0"/>
          <w:numId w:val="3"/>
        </w:numPr>
        <w:tabs>
          <w:tab w:val="left" w:pos="688"/>
        </w:tabs>
        <w:ind w:left="688" w:hanging="329"/>
      </w:pPr>
      <w:r>
        <w:t>to</w:t>
      </w:r>
      <w:r>
        <w:rPr>
          <w:spacing w:val="-8"/>
        </w:rPr>
        <w:t xml:space="preserve"> </w:t>
      </w:r>
      <w:r>
        <w:t>document</w:t>
      </w:r>
      <w:r>
        <w:rPr>
          <w:spacing w:val="-8"/>
        </w:rPr>
        <w:t xml:space="preserve"> </w:t>
      </w:r>
      <w:r>
        <w:t>successes</w:t>
      </w:r>
      <w:r>
        <w:rPr>
          <w:spacing w:val="-8"/>
        </w:rPr>
        <w:t xml:space="preserve"> </w:t>
      </w:r>
      <w:r>
        <w:t>and</w:t>
      </w:r>
      <w:r>
        <w:rPr>
          <w:spacing w:val="-8"/>
        </w:rPr>
        <w:t xml:space="preserve"> </w:t>
      </w:r>
      <w:r>
        <w:t>identify</w:t>
      </w:r>
      <w:r>
        <w:rPr>
          <w:spacing w:val="-9"/>
        </w:rPr>
        <w:t xml:space="preserve"> </w:t>
      </w:r>
      <w:r>
        <w:t>opportunities</w:t>
      </w:r>
      <w:r>
        <w:rPr>
          <w:spacing w:val="-8"/>
        </w:rPr>
        <w:t xml:space="preserve"> </w:t>
      </w:r>
      <w:r>
        <w:t>for</w:t>
      </w:r>
      <w:r>
        <w:rPr>
          <w:spacing w:val="-8"/>
        </w:rPr>
        <w:t xml:space="preserve"> </w:t>
      </w:r>
      <w:r>
        <w:t>program</w:t>
      </w:r>
      <w:r>
        <w:rPr>
          <w:spacing w:val="-8"/>
        </w:rPr>
        <w:t xml:space="preserve"> </w:t>
      </w:r>
      <w:r>
        <w:rPr>
          <w:spacing w:val="-2"/>
        </w:rPr>
        <w:t>improvement;</w:t>
      </w:r>
    </w:p>
    <w:p w14:paraId="28C20445" w14:textId="77777777" w:rsidR="00B111C6" w:rsidRDefault="003209A2">
      <w:pPr>
        <w:pStyle w:val="ListParagraph"/>
        <w:numPr>
          <w:ilvl w:val="0"/>
          <w:numId w:val="3"/>
        </w:numPr>
        <w:tabs>
          <w:tab w:val="left" w:pos="688"/>
        </w:tabs>
        <w:ind w:left="359" w:right="396" w:firstLine="0"/>
      </w:pPr>
      <w:r>
        <w:t>to</w:t>
      </w:r>
      <w:r>
        <w:rPr>
          <w:spacing w:val="-4"/>
        </w:rPr>
        <w:t xml:space="preserve"> </w:t>
      </w:r>
      <w:r>
        <w:t>provide</w:t>
      </w:r>
      <w:r>
        <w:rPr>
          <w:spacing w:val="-4"/>
        </w:rPr>
        <w:t xml:space="preserve"> </w:t>
      </w:r>
      <w:r>
        <w:t>evidence</w:t>
      </w:r>
      <w:r>
        <w:rPr>
          <w:spacing w:val="-4"/>
        </w:rPr>
        <w:t xml:space="preserve"> </w:t>
      </w:r>
      <w:r>
        <w:t>for</w:t>
      </w:r>
      <w:r>
        <w:rPr>
          <w:spacing w:val="-4"/>
        </w:rPr>
        <w:t xml:space="preserve"> </w:t>
      </w:r>
      <w:r>
        <w:t>institutional</w:t>
      </w:r>
      <w:r>
        <w:rPr>
          <w:spacing w:val="-4"/>
        </w:rPr>
        <w:t xml:space="preserve"> </w:t>
      </w:r>
      <w:r>
        <w:t>effectiveness.</w:t>
      </w:r>
      <w:r>
        <w:rPr>
          <w:spacing w:val="40"/>
        </w:rPr>
        <w:t xml:space="preserve"> </w:t>
      </w:r>
      <w:r>
        <w:t>Students</w:t>
      </w:r>
      <w:r>
        <w:rPr>
          <w:spacing w:val="-4"/>
        </w:rPr>
        <w:t xml:space="preserve"> </w:t>
      </w:r>
      <w:r>
        <w:t>are</w:t>
      </w:r>
      <w:r>
        <w:rPr>
          <w:spacing w:val="-4"/>
        </w:rPr>
        <w:t xml:space="preserve"> </w:t>
      </w:r>
      <w:r>
        <w:t>assessed</w:t>
      </w:r>
      <w:r>
        <w:rPr>
          <w:spacing w:val="-4"/>
        </w:rPr>
        <w:t xml:space="preserve"> </w:t>
      </w:r>
      <w:r>
        <w:t>and</w:t>
      </w:r>
      <w:r>
        <w:rPr>
          <w:spacing w:val="-4"/>
        </w:rPr>
        <w:t xml:space="preserve"> </w:t>
      </w:r>
      <w:r>
        <w:t>graded</w:t>
      </w:r>
      <w:r>
        <w:rPr>
          <w:spacing w:val="-4"/>
        </w:rPr>
        <w:t xml:space="preserve"> </w:t>
      </w:r>
      <w:r>
        <w:t>on their achievement of the outcomes for this course.</w:t>
      </w:r>
      <w:r>
        <w:rPr>
          <w:spacing w:val="40"/>
        </w:rPr>
        <w:t xml:space="preserve"> </w:t>
      </w:r>
      <w:r>
        <w:t>Students might also be required to participate in broader assessment activities.</w:t>
      </w:r>
    </w:p>
    <w:p w14:paraId="28C20446" w14:textId="77777777" w:rsidR="00B111C6" w:rsidRDefault="00B111C6">
      <w:pPr>
        <w:pStyle w:val="BodyText"/>
      </w:pPr>
    </w:p>
    <w:p w14:paraId="28C20447" w14:textId="77777777" w:rsidR="00B111C6" w:rsidRDefault="003209A2">
      <w:pPr>
        <w:pStyle w:val="Heading2"/>
      </w:pPr>
      <w:bookmarkStart w:id="6" w:name="STANDARDS_AND_METHODS_FOR_EVALUATION"/>
      <w:bookmarkEnd w:id="6"/>
      <w:r>
        <w:t>STANDARDS</w:t>
      </w:r>
      <w:r>
        <w:rPr>
          <w:spacing w:val="-11"/>
        </w:rPr>
        <w:t xml:space="preserve"> </w:t>
      </w:r>
      <w:r>
        <w:t>AND</w:t>
      </w:r>
      <w:r>
        <w:rPr>
          <w:spacing w:val="-11"/>
        </w:rPr>
        <w:t xml:space="preserve"> </w:t>
      </w:r>
      <w:r>
        <w:t>METHODS</w:t>
      </w:r>
      <w:r>
        <w:rPr>
          <w:spacing w:val="-10"/>
        </w:rPr>
        <w:t xml:space="preserve"> </w:t>
      </w:r>
      <w:r>
        <w:t>FOR</w:t>
      </w:r>
      <w:r>
        <w:rPr>
          <w:spacing w:val="-11"/>
        </w:rPr>
        <w:t xml:space="preserve"> </w:t>
      </w:r>
      <w:r>
        <w:rPr>
          <w:spacing w:val="-2"/>
        </w:rPr>
        <w:t>EVALUATION</w:t>
      </w:r>
    </w:p>
    <w:p w14:paraId="28C20448" w14:textId="77777777" w:rsidR="00B111C6" w:rsidRDefault="003209A2">
      <w:pPr>
        <w:pStyle w:val="BodyText"/>
        <w:ind w:left="359"/>
      </w:pPr>
      <w:r>
        <w:t>Students</w:t>
      </w:r>
      <w:r>
        <w:rPr>
          <w:spacing w:val="-9"/>
        </w:rPr>
        <w:t xml:space="preserve"> </w:t>
      </w:r>
      <w:r>
        <w:t>are</w:t>
      </w:r>
      <w:r>
        <w:rPr>
          <w:spacing w:val="-8"/>
        </w:rPr>
        <w:t xml:space="preserve"> </w:t>
      </w:r>
      <w:r>
        <w:t>required</w:t>
      </w:r>
      <w:r>
        <w:rPr>
          <w:spacing w:val="-9"/>
        </w:rPr>
        <w:t xml:space="preserve"> </w:t>
      </w:r>
      <w:r>
        <w:t>to</w:t>
      </w:r>
      <w:r>
        <w:rPr>
          <w:spacing w:val="-8"/>
        </w:rPr>
        <w:t xml:space="preserve"> </w:t>
      </w:r>
      <w:r>
        <w:t>demonstrate</w:t>
      </w:r>
      <w:r>
        <w:rPr>
          <w:spacing w:val="-9"/>
        </w:rPr>
        <w:t xml:space="preserve"> </w:t>
      </w:r>
      <w:r>
        <w:t>competency</w:t>
      </w:r>
      <w:r>
        <w:rPr>
          <w:spacing w:val="-9"/>
        </w:rPr>
        <w:t xml:space="preserve"> </w:t>
      </w:r>
      <w:r>
        <w:rPr>
          <w:spacing w:val="-5"/>
        </w:rPr>
        <w:t>in:</w:t>
      </w:r>
    </w:p>
    <w:p w14:paraId="28C20449" w14:textId="77777777" w:rsidR="00B111C6" w:rsidRDefault="00B111C6">
      <w:pPr>
        <w:pStyle w:val="BodyText"/>
      </w:pPr>
    </w:p>
    <w:p w14:paraId="28C2044A" w14:textId="77777777" w:rsidR="00B111C6" w:rsidRDefault="003209A2">
      <w:pPr>
        <w:pStyle w:val="Heading3"/>
        <w:tabs>
          <w:tab w:val="left" w:pos="5400"/>
        </w:tabs>
        <w:spacing w:before="1"/>
      </w:pPr>
      <w:r>
        <w:rPr>
          <w:spacing w:val="-2"/>
        </w:rPr>
        <w:t>Assignments</w:t>
      </w:r>
      <w:r>
        <w:tab/>
        <w:t>500</w:t>
      </w:r>
      <w:r>
        <w:rPr>
          <w:spacing w:val="-6"/>
        </w:rPr>
        <w:t xml:space="preserve"> </w:t>
      </w:r>
      <w:r>
        <w:t>Points</w:t>
      </w:r>
      <w:r>
        <w:rPr>
          <w:spacing w:val="-6"/>
        </w:rPr>
        <w:t xml:space="preserve"> </w:t>
      </w:r>
      <w:r>
        <w:rPr>
          <w:spacing w:val="-2"/>
        </w:rPr>
        <w:t>(total)</w:t>
      </w:r>
    </w:p>
    <w:p w14:paraId="28C2044B" w14:textId="77777777" w:rsidR="00B111C6" w:rsidRDefault="003209A2">
      <w:pPr>
        <w:pStyle w:val="BodyText"/>
        <w:tabs>
          <w:tab w:val="left" w:pos="6181"/>
        </w:tabs>
        <w:spacing w:before="252"/>
        <w:ind w:left="360"/>
        <w:jc w:val="both"/>
      </w:pPr>
      <w:r>
        <w:t>Interview</w:t>
      </w:r>
      <w:r>
        <w:rPr>
          <w:spacing w:val="-9"/>
        </w:rPr>
        <w:t xml:space="preserve"> </w:t>
      </w:r>
      <w:r>
        <w:t>Information</w:t>
      </w:r>
      <w:r>
        <w:rPr>
          <w:spacing w:val="-8"/>
        </w:rPr>
        <w:t xml:space="preserve"> </w:t>
      </w:r>
      <w:r>
        <w:t>for</w:t>
      </w:r>
      <w:r>
        <w:rPr>
          <w:spacing w:val="-7"/>
        </w:rPr>
        <w:t xml:space="preserve"> </w:t>
      </w:r>
      <w:r>
        <w:t>Final</w:t>
      </w:r>
      <w:r>
        <w:rPr>
          <w:spacing w:val="-8"/>
        </w:rPr>
        <w:t xml:space="preserve"> </w:t>
      </w:r>
      <w:r>
        <w:t>Project</w:t>
      </w:r>
      <w:r>
        <w:rPr>
          <w:spacing w:val="-7"/>
        </w:rPr>
        <w:t xml:space="preserve"> </w:t>
      </w:r>
      <w:r>
        <w:rPr>
          <w:spacing w:val="-5"/>
        </w:rPr>
        <w:t>Due</w:t>
      </w:r>
      <w:r>
        <w:tab/>
        <w:t>25</w:t>
      </w:r>
      <w:r>
        <w:rPr>
          <w:spacing w:val="-3"/>
        </w:rPr>
        <w:t xml:space="preserve"> </w:t>
      </w:r>
      <w:r>
        <w:rPr>
          <w:spacing w:val="-2"/>
        </w:rPr>
        <w:t>points</w:t>
      </w:r>
    </w:p>
    <w:p w14:paraId="28C2044C" w14:textId="77777777" w:rsidR="00B111C6" w:rsidRDefault="003209A2">
      <w:pPr>
        <w:pStyle w:val="BodyText"/>
        <w:tabs>
          <w:tab w:val="left" w:pos="6120"/>
          <w:tab w:val="left" w:pos="6181"/>
        </w:tabs>
        <w:ind w:left="360" w:right="2580" w:hanging="1"/>
        <w:jc w:val="both"/>
      </w:pPr>
      <w:r>
        <w:t>Discussion Questions (4 DQ-12.5 pts each)</w:t>
      </w:r>
      <w:r>
        <w:tab/>
      </w:r>
      <w:r>
        <w:tab/>
        <w:t>50 points Group Assignment – Ethical Dilemma Scenario DB #3</w:t>
      </w:r>
      <w:r>
        <w:rPr>
          <w:spacing w:val="80"/>
        </w:rPr>
        <w:t xml:space="preserve">  </w:t>
      </w:r>
      <w:r>
        <w:t>50 points Group Essay Discussion Board #6 (50 points)</w:t>
      </w:r>
      <w:r>
        <w:tab/>
      </w:r>
      <w:r>
        <w:tab/>
      </w:r>
      <w:r>
        <w:rPr>
          <w:spacing w:val="-16"/>
        </w:rPr>
        <w:t xml:space="preserve"> </w:t>
      </w:r>
      <w:r>
        <w:t>50</w:t>
      </w:r>
      <w:r>
        <w:rPr>
          <w:spacing w:val="-15"/>
        </w:rPr>
        <w:t xml:space="preserve"> </w:t>
      </w:r>
      <w:r>
        <w:t>points Mini Essay Assignments (3 Assignments 25 pts each)</w:t>
      </w:r>
      <w:r>
        <w:rPr>
          <w:spacing w:val="80"/>
        </w:rPr>
        <w:t xml:space="preserve">  </w:t>
      </w:r>
      <w:r>
        <w:t>75 points Midterm</w:t>
      </w:r>
      <w:r>
        <w:rPr>
          <w:spacing w:val="-7"/>
        </w:rPr>
        <w:t xml:space="preserve"> </w:t>
      </w:r>
      <w:r>
        <w:t>Essays</w:t>
      </w:r>
      <w:r>
        <w:rPr>
          <w:spacing w:val="-7"/>
        </w:rPr>
        <w:t xml:space="preserve"> </w:t>
      </w:r>
      <w:r>
        <w:t>(Two</w:t>
      </w:r>
      <w:r>
        <w:rPr>
          <w:spacing w:val="-6"/>
        </w:rPr>
        <w:t xml:space="preserve"> </w:t>
      </w:r>
      <w:r>
        <w:t>essays</w:t>
      </w:r>
      <w:r>
        <w:rPr>
          <w:spacing w:val="-6"/>
        </w:rPr>
        <w:t xml:space="preserve"> </w:t>
      </w:r>
      <w:r>
        <w:t>75</w:t>
      </w:r>
      <w:r>
        <w:rPr>
          <w:spacing w:val="-6"/>
        </w:rPr>
        <w:t xml:space="preserve"> </w:t>
      </w:r>
      <w:r>
        <w:t>pts</w:t>
      </w:r>
      <w:r>
        <w:rPr>
          <w:spacing w:val="-7"/>
        </w:rPr>
        <w:t xml:space="preserve"> </w:t>
      </w:r>
      <w:r>
        <w:rPr>
          <w:spacing w:val="-2"/>
        </w:rPr>
        <w:t>each)</w:t>
      </w:r>
      <w:r>
        <w:tab/>
        <w:t>150</w:t>
      </w:r>
      <w:r>
        <w:rPr>
          <w:spacing w:val="-4"/>
        </w:rPr>
        <w:t xml:space="preserve"> </w:t>
      </w:r>
      <w:r>
        <w:rPr>
          <w:spacing w:val="-2"/>
        </w:rPr>
        <w:t>points</w:t>
      </w:r>
    </w:p>
    <w:p w14:paraId="28C2044D" w14:textId="77777777" w:rsidR="00B111C6" w:rsidRDefault="003209A2">
      <w:pPr>
        <w:pStyle w:val="BodyText"/>
        <w:tabs>
          <w:tab w:val="left" w:pos="6121"/>
        </w:tabs>
        <w:ind w:left="361"/>
        <w:jc w:val="both"/>
      </w:pPr>
      <w:r>
        <w:t>Final</w:t>
      </w:r>
      <w:r>
        <w:rPr>
          <w:spacing w:val="-5"/>
        </w:rPr>
        <w:t xml:space="preserve"> </w:t>
      </w:r>
      <w:r>
        <w:rPr>
          <w:spacing w:val="-2"/>
        </w:rPr>
        <w:t>Project</w:t>
      </w:r>
      <w:r>
        <w:tab/>
        <w:t>100</w:t>
      </w:r>
      <w:r>
        <w:rPr>
          <w:spacing w:val="-4"/>
        </w:rPr>
        <w:t xml:space="preserve"> </w:t>
      </w:r>
      <w:r>
        <w:rPr>
          <w:spacing w:val="-2"/>
        </w:rPr>
        <w:t>points</w:t>
      </w:r>
    </w:p>
    <w:p w14:paraId="28C2044E" w14:textId="77777777" w:rsidR="00B111C6" w:rsidRDefault="00B111C6">
      <w:pPr>
        <w:pStyle w:val="BodyText"/>
        <w:rPr>
          <w:sz w:val="20"/>
        </w:rPr>
      </w:pPr>
    </w:p>
    <w:p w14:paraId="28C2044F" w14:textId="77777777" w:rsidR="00B111C6" w:rsidRDefault="00B111C6">
      <w:pPr>
        <w:pStyle w:val="BodyText"/>
        <w:spacing w:before="54"/>
        <w:rPr>
          <w:sz w:val="20"/>
        </w:rPr>
      </w:pPr>
    </w:p>
    <w:tbl>
      <w:tblPr>
        <w:tblW w:w="0" w:type="auto"/>
        <w:tblInd w:w="319" w:type="dxa"/>
        <w:tblLayout w:type="fixed"/>
        <w:tblCellMar>
          <w:left w:w="0" w:type="dxa"/>
          <w:right w:w="0" w:type="dxa"/>
        </w:tblCellMar>
        <w:tblLook w:val="01E0" w:firstRow="1" w:lastRow="1" w:firstColumn="1" w:lastColumn="1" w:noHBand="0" w:noVBand="0"/>
      </w:tblPr>
      <w:tblGrid>
        <w:gridCol w:w="2568"/>
        <w:gridCol w:w="1964"/>
        <w:gridCol w:w="2380"/>
      </w:tblGrid>
      <w:tr w:rsidR="00B111C6" w14:paraId="28C20453" w14:textId="77777777">
        <w:trPr>
          <w:trHeight w:val="375"/>
        </w:trPr>
        <w:tc>
          <w:tcPr>
            <w:tcW w:w="2568" w:type="dxa"/>
          </w:tcPr>
          <w:p w14:paraId="28C20450" w14:textId="77777777" w:rsidR="00B111C6" w:rsidRDefault="003209A2">
            <w:pPr>
              <w:pStyle w:val="TableParagraph"/>
              <w:spacing w:line="245" w:lineRule="exact"/>
              <w:ind w:left="50"/>
              <w:rPr>
                <w:b/>
              </w:rPr>
            </w:pPr>
            <w:r>
              <w:rPr>
                <w:b/>
                <w:spacing w:val="-2"/>
              </w:rPr>
              <w:t>Assessments</w:t>
            </w:r>
          </w:p>
        </w:tc>
        <w:tc>
          <w:tcPr>
            <w:tcW w:w="1964" w:type="dxa"/>
          </w:tcPr>
          <w:p w14:paraId="28C20451" w14:textId="77777777" w:rsidR="00B111C6" w:rsidRDefault="00B111C6">
            <w:pPr>
              <w:pStyle w:val="TableParagraph"/>
              <w:ind w:left="0"/>
              <w:rPr>
                <w:rFonts w:ascii="Times New Roman"/>
                <w:sz w:val="20"/>
              </w:rPr>
            </w:pPr>
          </w:p>
        </w:tc>
        <w:tc>
          <w:tcPr>
            <w:tcW w:w="2380" w:type="dxa"/>
          </w:tcPr>
          <w:p w14:paraId="28C20452" w14:textId="77777777" w:rsidR="00B111C6" w:rsidRDefault="003209A2">
            <w:pPr>
              <w:pStyle w:val="TableParagraph"/>
              <w:spacing w:line="245" w:lineRule="exact"/>
              <w:rPr>
                <w:b/>
              </w:rPr>
            </w:pPr>
            <w:r>
              <w:rPr>
                <w:b/>
              </w:rPr>
              <w:t>500</w:t>
            </w:r>
            <w:r>
              <w:rPr>
                <w:b/>
                <w:spacing w:val="-6"/>
              </w:rPr>
              <w:t xml:space="preserve"> </w:t>
            </w:r>
            <w:r>
              <w:rPr>
                <w:b/>
              </w:rPr>
              <w:t>Points</w:t>
            </w:r>
            <w:r>
              <w:rPr>
                <w:b/>
                <w:spacing w:val="-6"/>
              </w:rPr>
              <w:t xml:space="preserve"> </w:t>
            </w:r>
            <w:r>
              <w:rPr>
                <w:b/>
                <w:spacing w:val="-2"/>
              </w:rPr>
              <w:t>(total)</w:t>
            </w:r>
          </w:p>
        </w:tc>
      </w:tr>
      <w:tr w:rsidR="00B111C6" w14:paraId="28C2045A" w14:textId="77777777">
        <w:trPr>
          <w:trHeight w:val="1011"/>
        </w:trPr>
        <w:tc>
          <w:tcPr>
            <w:tcW w:w="2568" w:type="dxa"/>
          </w:tcPr>
          <w:p w14:paraId="28C20454" w14:textId="77777777" w:rsidR="00B111C6" w:rsidRDefault="003209A2">
            <w:pPr>
              <w:pStyle w:val="TableParagraph"/>
              <w:spacing w:before="122"/>
              <w:ind w:left="50"/>
            </w:pPr>
            <w:r>
              <w:t>Mid-term</w:t>
            </w:r>
            <w:r>
              <w:rPr>
                <w:spacing w:val="-9"/>
              </w:rPr>
              <w:t xml:space="preserve"> </w:t>
            </w:r>
            <w:r>
              <w:t>Exam</w:t>
            </w:r>
            <w:r>
              <w:rPr>
                <w:spacing w:val="-8"/>
              </w:rPr>
              <w:t xml:space="preserve"> </w:t>
            </w:r>
            <w:r>
              <w:rPr>
                <w:spacing w:val="-10"/>
              </w:rPr>
              <w:t>1</w:t>
            </w:r>
          </w:p>
          <w:p w14:paraId="28C20455" w14:textId="77777777" w:rsidR="00B111C6" w:rsidRDefault="003209A2">
            <w:pPr>
              <w:pStyle w:val="TableParagraph"/>
              <w:ind w:left="50" w:right="841" w:hanging="1"/>
            </w:pPr>
            <w:r>
              <w:t>Mid-term</w:t>
            </w:r>
            <w:r>
              <w:rPr>
                <w:spacing w:val="-16"/>
              </w:rPr>
              <w:t xml:space="preserve"> </w:t>
            </w:r>
            <w:r>
              <w:t>Exam</w:t>
            </w:r>
            <w:r>
              <w:rPr>
                <w:spacing w:val="-15"/>
              </w:rPr>
              <w:t xml:space="preserve"> </w:t>
            </w:r>
            <w:r>
              <w:t>2 Final Exam</w:t>
            </w:r>
          </w:p>
        </w:tc>
        <w:tc>
          <w:tcPr>
            <w:tcW w:w="1964" w:type="dxa"/>
          </w:tcPr>
          <w:p w14:paraId="28C20456" w14:textId="77777777" w:rsidR="00B111C6" w:rsidRDefault="00B111C6">
            <w:pPr>
              <w:pStyle w:val="TableParagraph"/>
              <w:ind w:left="0"/>
              <w:rPr>
                <w:rFonts w:ascii="Times New Roman"/>
                <w:sz w:val="20"/>
              </w:rPr>
            </w:pPr>
          </w:p>
        </w:tc>
        <w:tc>
          <w:tcPr>
            <w:tcW w:w="2380" w:type="dxa"/>
          </w:tcPr>
          <w:p w14:paraId="28C20457" w14:textId="77777777" w:rsidR="00B111C6" w:rsidRDefault="003209A2">
            <w:pPr>
              <w:pStyle w:val="TableParagraph"/>
              <w:spacing w:before="122"/>
            </w:pPr>
            <w:r>
              <w:t>150</w:t>
            </w:r>
            <w:r>
              <w:rPr>
                <w:spacing w:val="-4"/>
              </w:rPr>
              <w:t xml:space="preserve"> </w:t>
            </w:r>
            <w:proofErr w:type="gramStart"/>
            <w:r>
              <w:rPr>
                <w:spacing w:val="-2"/>
              </w:rPr>
              <w:t>point</w:t>
            </w:r>
            <w:proofErr w:type="gramEnd"/>
          </w:p>
          <w:p w14:paraId="28C20458" w14:textId="77777777" w:rsidR="00B111C6" w:rsidRDefault="003209A2">
            <w:pPr>
              <w:pStyle w:val="TableParagraph"/>
            </w:pPr>
            <w:r>
              <w:t>150</w:t>
            </w:r>
            <w:r>
              <w:rPr>
                <w:spacing w:val="-4"/>
              </w:rPr>
              <w:t xml:space="preserve"> </w:t>
            </w:r>
            <w:r>
              <w:rPr>
                <w:spacing w:val="-2"/>
              </w:rPr>
              <w:t>points</w:t>
            </w:r>
          </w:p>
          <w:p w14:paraId="28C20459" w14:textId="77777777" w:rsidR="00B111C6" w:rsidRDefault="003209A2">
            <w:pPr>
              <w:pStyle w:val="TableParagraph"/>
              <w:spacing w:before="1"/>
            </w:pPr>
            <w:r>
              <w:t>200</w:t>
            </w:r>
            <w:r>
              <w:rPr>
                <w:spacing w:val="-4"/>
              </w:rPr>
              <w:t xml:space="preserve"> </w:t>
            </w:r>
            <w:r>
              <w:rPr>
                <w:spacing w:val="-2"/>
              </w:rPr>
              <w:t>points</w:t>
            </w:r>
          </w:p>
        </w:tc>
      </w:tr>
      <w:tr w:rsidR="00B111C6" w14:paraId="28C2045E" w14:textId="77777777">
        <w:trPr>
          <w:trHeight w:val="375"/>
        </w:trPr>
        <w:tc>
          <w:tcPr>
            <w:tcW w:w="2568" w:type="dxa"/>
          </w:tcPr>
          <w:p w14:paraId="28C2045B" w14:textId="77777777" w:rsidR="00B111C6" w:rsidRDefault="003209A2">
            <w:pPr>
              <w:pStyle w:val="TableParagraph"/>
              <w:spacing w:before="122" w:line="233" w:lineRule="exact"/>
              <w:ind w:left="771"/>
              <w:rPr>
                <w:b/>
              </w:rPr>
            </w:pPr>
            <w:r>
              <w:rPr>
                <w:b/>
              </w:rPr>
              <w:t>TOTAL</w:t>
            </w:r>
            <w:r>
              <w:rPr>
                <w:b/>
                <w:spacing w:val="-10"/>
              </w:rPr>
              <w:t xml:space="preserve"> </w:t>
            </w:r>
            <w:r>
              <w:rPr>
                <w:b/>
                <w:spacing w:val="-2"/>
              </w:rPr>
              <w:t>POINTS</w:t>
            </w:r>
          </w:p>
        </w:tc>
        <w:tc>
          <w:tcPr>
            <w:tcW w:w="1964" w:type="dxa"/>
          </w:tcPr>
          <w:p w14:paraId="28C2045C" w14:textId="77777777" w:rsidR="00B111C6" w:rsidRDefault="003209A2">
            <w:pPr>
              <w:pStyle w:val="TableParagraph"/>
              <w:spacing w:before="122" w:line="233" w:lineRule="exact"/>
              <w:ind w:left="183"/>
              <w:rPr>
                <w:b/>
              </w:rPr>
            </w:pPr>
            <w:r>
              <w:rPr>
                <w:b/>
              </w:rPr>
              <w:t>1000</w:t>
            </w:r>
            <w:r>
              <w:rPr>
                <w:b/>
                <w:spacing w:val="-5"/>
              </w:rPr>
              <w:t xml:space="preserve"> </w:t>
            </w:r>
            <w:r>
              <w:rPr>
                <w:b/>
                <w:spacing w:val="-2"/>
              </w:rPr>
              <w:t>Points</w:t>
            </w:r>
          </w:p>
        </w:tc>
        <w:tc>
          <w:tcPr>
            <w:tcW w:w="2380" w:type="dxa"/>
          </w:tcPr>
          <w:p w14:paraId="28C2045D" w14:textId="77777777" w:rsidR="00B111C6" w:rsidRDefault="00B111C6">
            <w:pPr>
              <w:pStyle w:val="TableParagraph"/>
              <w:ind w:left="0"/>
              <w:rPr>
                <w:rFonts w:ascii="Times New Roman"/>
                <w:sz w:val="20"/>
              </w:rPr>
            </w:pPr>
          </w:p>
        </w:tc>
      </w:tr>
    </w:tbl>
    <w:p w14:paraId="28C2045F" w14:textId="77777777" w:rsidR="00B111C6" w:rsidRDefault="00B111C6">
      <w:pPr>
        <w:pStyle w:val="TableParagraph"/>
        <w:rPr>
          <w:rFonts w:ascii="Times New Roman"/>
          <w:sz w:val="20"/>
        </w:rPr>
        <w:sectPr w:rsidR="00B111C6">
          <w:pgSz w:w="12240" w:h="15840"/>
          <w:pgMar w:top="1040" w:right="1440" w:bottom="280" w:left="1080" w:header="720" w:footer="720" w:gutter="0"/>
          <w:cols w:space="720"/>
        </w:sectPr>
      </w:pPr>
    </w:p>
    <w:p w14:paraId="28C20460" w14:textId="77777777" w:rsidR="00B111C6" w:rsidRDefault="003209A2">
      <w:pPr>
        <w:pStyle w:val="Heading2"/>
        <w:spacing w:before="69"/>
        <w:ind w:left="360"/>
      </w:pPr>
      <w:bookmarkStart w:id="7" w:name="GRADING_SCALE"/>
      <w:bookmarkEnd w:id="7"/>
      <w:r>
        <w:lastRenderedPageBreak/>
        <w:t>GRADING</w:t>
      </w:r>
      <w:r>
        <w:rPr>
          <w:spacing w:val="-12"/>
        </w:rPr>
        <w:t xml:space="preserve"> </w:t>
      </w:r>
      <w:r>
        <w:rPr>
          <w:spacing w:val="-2"/>
        </w:rPr>
        <w:t>SCALE</w:t>
      </w:r>
    </w:p>
    <w:p w14:paraId="28C20461" w14:textId="77777777" w:rsidR="00B111C6" w:rsidRDefault="003209A2">
      <w:pPr>
        <w:pStyle w:val="BodyText"/>
        <w:ind w:left="359"/>
      </w:pPr>
      <w:r>
        <w:t>The final grade will consist of a letter grade, which coincides with a range of percentage points earned, as shown in the following table:</w:t>
      </w:r>
    </w:p>
    <w:p w14:paraId="28C20462" w14:textId="77777777" w:rsidR="00B111C6" w:rsidRDefault="003209A2">
      <w:pPr>
        <w:pStyle w:val="BodyText"/>
        <w:tabs>
          <w:tab w:val="left" w:leader="dot" w:pos="2329"/>
        </w:tabs>
        <w:spacing w:before="1"/>
        <w:ind w:left="359"/>
      </w:pPr>
      <w:r>
        <w:t>90</w:t>
      </w:r>
      <w:r>
        <w:rPr>
          <w:spacing w:val="-3"/>
        </w:rPr>
        <w:t xml:space="preserve"> </w:t>
      </w:r>
      <w:r>
        <w:t>to</w:t>
      </w:r>
      <w:r>
        <w:rPr>
          <w:spacing w:val="-3"/>
        </w:rPr>
        <w:t xml:space="preserve"> </w:t>
      </w:r>
      <w:r>
        <w:t>100</w:t>
      </w:r>
      <w:r>
        <w:rPr>
          <w:spacing w:val="-2"/>
        </w:rPr>
        <w:t xml:space="preserve"> </w:t>
      </w:r>
      <w:r>
        <w:rPr>
          <w:spacing w:val="-10"/>
        </w:rPr>
        <w:t>%</w:t>
      </w:r>
      <w:r>
        <w:tab/>
      </w:r>
      <w:r>
        <w:rPr>
          <w:spacing w:val="-10"/>
        </w:rPr>
        <w:t>A</w:t>
      </w:r>
    </w:p>
    <w:p w14:paraId="28C20463" w14:textId="77777777" w:rsidR="00B111C6" w:rsidRDefault="003209A2">
      <w:pPr>
        <w:pStyle w:val="BodyText"/>
        <w:tabs>
          <w:tab w:val="left" w:leader="dot" w:pos="2329"/>
        </w:tabs>
        <w:ind w:left="360"/>
      </w:pPr>
      <w:r>
        <w:t>80</w:t>
      </w:r>
      <w:r>
        <w:rPr>
          <w:spacing w:val="-2"/>
        </w:rPr>
        <w:t xml:space="preserve"> </w:t>
      </w:r>
      <w:r>
        <w:t>to</w:t>
      </w:r>
      <w:r>
        <w:rPr>
          <w:spacing w:val="58"/>
        </w:rPr>
        <w:t xml:space="preserve"> </w:t>
      </w:r>
      <w:r>
        <w:t>89</w:t>
      </w:r>
      <w:r>
        <w:rPr>
          <w:spacing w:val="-2"/>
        </w:rPr>
        <w:t xml:space="preserve"> </w:t>
      </w:r>
      <w:r>
        <w:rPr>
          <w:spacing w:val="-10"/>
        </w:rPr>
        <w:t>%</w:t>
      </w:r>
      <w:r>
        <w:tab/>
      </w:r>
      <w:r>
        <w:rPr>
          <w:spacing w:val="-10"/>
        </w:rPr>
        <w:t>B</w:t>
      </w:r>
    </w:p>
    <w:p w14:paraId="28C20464" w14:textId="77777777" w:rsidR="00B111C6" w:rsidRDefault="003209A2">
      <w:pPr>
        <w:pStyle w:val="BodyText"/>
        <w:tabs>
          <w:tab w:val="left" w:leader="dot" w:pos="2329"/>
        </w:tabs>
        <w:spacing w:line="253" w:lineRule="exact"/>
        <w:ind w:left="360"/>
      </w:pPr>
      <w:r>
        <w:t>70</w:t>
      </w:r>
      <w:r>
        <w:rPr>
          <w:spacing w:val="-2"/>
        </w:rPr>
        <w:t xml:space="preserve"> </w:t>
      </w:r>
      <w:r>
        <w:t>to</w:t>
      </w:r>
      <w:r>
        <w:rPr>
          <w:spacing w:val="58"/>
        </w:rPr>
        <w:t xml:space="preserve"> </w:t>
      </w:r>
      <w:r>
        <w:t>79</w:t>
      </w:r>
      <w:r>
        <w:rPr>
          <w:spacing w:val="-2"/>
        </w:rPr>
        <w:t xml:space="preserve"> </w:t>
      </w:r>
      <w:r>
        <w:rPr>
          <w:spacing w:val="-10"/>
        </w:rPr>
        <w:t>%</w:t>
      </w:r>
      <w:r>
        <w:tab/>
      </w:r>
      <w:r>
        <w:rPr>
          <w:spacing w:val="-10"/>
        </w:rPr>
        <w:t>C</w:t>
      </w:r>
    </w:p>
    <w:p w14:paraId="28C20465" w14:textId="77777777" w:rsidR="00B111C6" w:rsidRDefault="003209A2">
      <w:pPr>
        <w:pStyle w:val="BodyText"/>
        <w:tabs>
          <w:tab w:val="left" w:leader="dot" w:pos="2329"/>
        </w:tabs>
        <w:spacing w:line="253" w:lineRule="exact"/>
        <w:ind w:left="360"/>
      </w:pPr>
      <w:r>
        <w:t>60</w:t>
      </w:r>
      <w:r>
        <w:rPr>
          <w:spacing w:val="-2"/>
        </w:rPr>
        <w:t xml:space="preserve"> </w:t>
      </w:r>
      <w:r>
        <w:t>to</w:t>
      </w:r>
      <w:r>
        <w:rPr>
          <w:spacing w:val="58"/>
        </w:rPr>
        <w:t xml:space="preserve"> </w:t>
      </w:r>
      <w:r>
        <w:t>69</w:t>
      </w:r>
      <w:r>
        <w:rPr>
          <w:spacing w:val="-2"/>
        </w:rPr>
        <w:t xml:space="preserve"> </w:t>
      </w:r>
      <w:r>
        <w:rPr>
          <w:spacing w:val="-10"/>
        </w:rPr>
        <w:t>%</w:t>
      </w:r>
      <w:r>
        <w:tab/>
      </w:r>
      <w:r>
        <w:rPr>
          <w:spacing w:val="-10"/>
        </w:rPr>
        <w:t>D</w:t>
      </w:r>
    </w:p>
    <w:p w14:paraId="28C20466" w14:textId="77777777" w:rsidR="00B111C6" w:rsidRDefault="003209A2">
      <w:pPr>
        <w:pStyle w:val="BodyText"/>
        <w:tabs>
          <w:tab w:val="left" w:leader="dot" w:pos="2329"/>
        </w:tabs>
        <w:ind w:left="360"/>
      </w:pPr>
      <w:r>
        <w:t>00</w:t>
      </w:r>
      <w:r>
        <w:rPr>
          <w:spacing w:val="-2"/>
        </w:rPr>
        <w:t xml:space="preserve"> </w:t>
      </w:r>
      <w:r>
        <w:t>to</w:t>
      </w:r>
      <w:r>
        <w:rPr>
          <w:spacing w:val="58"/>
        </w:rPr>
        <w:t xml:space="preserve"> </w:t>
      </w:r>
      <w:r>
        <w:t>59</w:t>
      </w:r>
      <w:r>
        <w:rPr>
          <w:spacing w:val="-2"/>
        </w:rPr>
        <w:t xml:space="preserve"> </w:t>
      </w:r>
      <w:r>
        <w:rPr>
          <w:spacing w:val="-10"/>
        </w:rPr>
        <w:t>%</w:t>
      </w:r>
      <w:r>
        <w:tab/>
      </w:r>
      <w:r>
        <w:rPr>
          <w:spacing w:val="-10"/>
        </w:rPr>
        <w:t>E</w:t>
      </w:r>
    </w:p>
    <w:p w14:paraId="28C20467" w14:textId="77777777" w:rsidR="00B111C6" w:rsidRDefault="00B111C6">
      <w:pPr>
        <w:pStyle w:val="BodyText"/>
      </w:pPr>
    </w:p>
    <w:p w14:paraId="28C20468" w14:textId="77777777" w:rsidR="00B111C6" w:rsidRDefault="00B111C6">
      <w:pPr>
        <w:pStyle w:val="BodyText"/>
        <w:spacing w:before="1"/>
      </w:pPr>
    </w:p>
    <w:p w14:paraId="28C20469" w14:textId="77777777" w:rsidR="00B111C6" w:rsidRDefault="003209A2">
      <w:pPr>
        <w:ind w:left="360"/>
        <w:rPr>
          <w:b/>
        </w:rPr>
      </w:pPr>
      <w:bookmarkStart w:id="8" w:name="SPECIAL_COURSE_REQUIREMENTS"/>
      <w:bookmarkEnd w:id="8"/>
      <w:r>
        <w:rPr>
          <w:b/>
        </w:rPr>
        <w:t>SPECIAL</w:t>
      </w:r>
      <w:r>
        <w:rPr>
          <w:b/>
          <w:spacing w:val="-12"/>
        </w:rPr>
        <w:t xml:space="preserve"> </w:t>
      </w:r>
      <w:r>
        <w:rPr>
          <w:b/>
        </w:rPr>
        <w:t>COURSE</w:t>
      </w:r>
      <w:r>
        <w:rPr>
          <w:b/>
          <w:spacing w:val="-11"/>
        </w:rPr>
        <w:t xml:space="preserve"> </w:t>
      </w:r>
      <w:r>
        <w:rPr>
          <w:b/>
          <w:spacing w:val="-2"/>
        </w:rPr>
        <w:t>REQUIREMENTS</w:t>
      </w:r>
    </w:p>
    <w:p w14:paraId="28C2046A" w14:textId="77777777" w:rsidR="00B111C6" w:rsidRDefault="003209A2">
      <w:pPr>
        <w:ind w:left="1080"/>
        <w:rPr>
          <w:rFonts w:ascii="Times New Roman"/>
          <w:sz w:val="24"/>
        </w:rPr>
      </w:pPr>
      <w:r>
        <w:rPr>
          <w:rFonts w:ascii="Times New Roman"/>
          <w:spacing w:val="-4"/>
          <w:sz w:val="24"/>
        </w:rPr>
        <w:t>NONE</w:t>
      </w:r>
    </w:p>
    <w:p w14:paraId="28C2046B" w14:textId="77777777" w:rsidR="00B111C6" w:rsidRDefault="003209A2">
      <w:pPr>
        <w:pStyle w:val="Heading2"/>
        <w:spacing w:before="275"/>
        <w:ind w:left="360"/>
      </w:pPr>
      <w:bookmarkStart w:id="9" w:name="MID-TERMS_AND_FINAL_EXAMS"/>
      <w:bookmarkEnd w:id="9"/>
      <w:r>
        <w:t>MID-TERMS</w:t>
      </w:r>
      <w:r>
        <w:rPr>
          <w:spacing w:val="-9"/>
        </w:rPr>
        <w:t xml:space="preserve"> </w:t>
      </w:r>
      <w:r>
        <w:t>AND</w:t>
      </w:r>
      <w:r>
        <w:rPr>
          <w:spacing w:val="-10"/>
        </w:rPr>
        <w:t xml:space="preserve"> </w:t>
      </w:r>
      <w:r>
        <w:t>FINAL</w:t>
      </w:r>
      <w:r>
        <w:rPr>
          <w:spacing w:val="-9"/>
        </w:rPr>
        <w:t xml:space="preserve"> </w:t>
      </w:r>
      <w:r>
        <w:rPr>
          <w:spacing w:val="-4"/>
        </w:rPr>
        <w:t>EXAMS</w:t>
      </w:r>
    </w:p>
    <w:p w14:paraId="28C2046C" w14:textId="77777777" w:rsidR="00B111C6" w:rsidRDefault="00B111C6">
      <w:pPr>
        <w:pStyle w:val="BodyText"/>
        <w:spacing w:before="27"/>
        <w:rPr>
          <w:b/>
        </w:rPr>
      </w:pPr>
    </w:p>
    <w:p w14:paraId="28C2046D" w14:textId="77777777" w:rsidR="00B111C6" w:rsidRDefault="003209A2">
      <w:pPr>
        <w:pStyle w:val="ListParagraph"/>
        <w:numPr>
          <w:ilvl w:val="0"/>
          <w:numId w:val="1"/>
        </w:numPr>
        <w:tabs>
          <w:tab w:val="left" w:pos="1079"/>
        </w:tabs>
        <w:spacing w:line="269" w:lineRule="exact"/>
      </w:pPr>
      <w:r>
        <w:t>The</w:t>
      </w:r>
      <w:r>
        <w:rPr>
          <w:spacing w:val="-6"/>
        </w:rPr>
        <w:t xml:space="preserve"> </w:t>
      </w:r>
      <w:r>
        <w:t>instructor</w:t>
      </w:r>
      <w:r>
        <w:rPr>
          <w:spacing w:val="-6"/>
        </w:rPr>
        <w:t xml:space="preserve"> </w:t>
      </w:r>
      <w:r>
        <w:t>reserves</w:t>
      </w:r>
      <w:r>
        <w:rPr>
          <w:spacing w:val="-6"/>
        </w:rPr>
        <w:t xml:space="preserve"> </w:t>
      </w:r>
      <w:r>
        <w:t>the</w:t>
      </w:r>
      <w:r>
        <w:rPr>
          <w:spacing w:val="-5"/>
        </w:rPr>
        <w:t xml:space="preserve"> </w:t>
      </w:r>
      <w:r>
        <w:t>right</w:t>
      </w:r>
      <w:r>
        <w:rPr>
          <w:spacing w:val="-6"/>
        </w:rPr>
        <w:t xml:space="preserve"> </w:t>
      </w:r>
      <w:r>
        <w:t>to</w:t>
      </w:r>
      <w:r>
        <w:rPr>
          <w:spacing w:val="-6"/>
        </w:rPr>
        <w:t xml:space="preserve"> </w:t>
      </w:r>
      <w:r>
        <w:t>change</w:t>
      </w:r>
      <w:r>
        <w:rPr>
          <w:spacing w:val="-5"/>
        </w:rPr>
        <w:t xml:space="preserve"> </w:t>
      </w:r>
      <w:r>
        <w:t>exam</w:t>
      </w:r>
      <w:r>
        <w:rPr>
          <w:spacing w:val="-6"/>
        </w:rPr>
        <w:t xml:space="preserve"> </w:t>
      </w:r>
      <w:r>
        <w:t>dates</w:t>
      </w:r>
      <w:r>
        <w:rPr>
          <w:spacing w:val="-6"/>
        </w:rPr>
        <w:t xml:space="preserve"> </w:t>
      </w:r>
      <w:r>
        <w:t>and</w:t>
      </w:r>
      <w:r>
        <w:rPr>
          <w:spacing w:val="-6"/>
        </w:rPr>
        <w:t xml:space="preserve"> </w:t>
      </w:r>
      <w:r>
        <w:rPr>
          <w:spacing w:val="-2"/>
        </w:rPr>
        <w:t>times.</w:t>
      </w:r>
    </w:p>
    <w:p w14:paraId="28C2046E" w14:textId="77777777" w:rsidR="00B111C6" w:rsidRDefault="003209A2">
      <w:pPr>
        <w:pStyle w:val="ListParagraph"/>
        <w:numPr>
          <w:ilvl w:val="0"/>
          <w:numId w:val="1"/>
        </w:numPr>
        <w:tabs>
          <w:tab w:val="left" w:pos="1079"/>
        </w:tabs>
        <w:spacing w:line="269" w:lineRule="exact"/>
      </w:pPr>
      <w:r>
        <w:t>Mid-term</w:t>
      </w:r>
      <w:r>
        <w:rPr>
          <w:spacing w:val="-6"/>
        </w:rPr>
        <w:t xml:space="preserve"> </w:t>
      </w:r>
      <w:r>
        <w:t>Exam</w:t>
      </w:r>
      <w:r>
        <w:rPr>
          <w:spacing w:val="-6"/>
        </w:rPr>
        <w:t xml:space="preserve"> </w:t>
      </w:r>
      <w:r>
        <w:t>#1</w:t>
      </w:r>
      <w:r>
        <w:rPr>
          <w:spacing w:val="-4"/>
        </w:rPr>
        <w:t xml:space="preserve"> </w:t>
      </w:r>
      <w:r>
        <w:t>will</w:t>
      </w:r>
      <w:r>
        <w:rPr>
          <w:spacing w:val="-5"/>
        </w:rPr>
        <w:t xml:space="preserve"> </w:t>
      </w:r>
      <w:r>
        <w:t>cover</w:t>
      </w:r>
      <w:r>
        <w:rPr>
          <w:spacing w:val="-5"/>
        </w:rPr>
        <w:t xml:space="preserve"> </w:t>
      </w:r>
      <w:r>
        <w:t>chapters</w:t>
      </w:r>
      <w:r>
        <w:rPr>
          <w:spacing w:val="-4"/>
        </w:rPr>
        <w:t xml:space="preserve"> </w:t>
      </w:r>
      <w:r>
        <w:t>in</w:t>
      </w:r>
      <w:r>
        <w:rPr>
          <w:spacing w:val="-5"/>
        </w:rPr>
        <w:t xml:space="preserve"> </w:t>
      </w:r>
      <w:r>
        <w:t>Section</w:t>
      </w:r>
      <w:r>
        <w:rPr>
          <w:spacing w:val="-6"/>
        </w:rPr>
        <w:t xml:space="preserve"> </w:t>
      </w:r>
      <w:r>
        <w:t>1</w:t>
      </w:r>
      <w:r>
        <w:rPr>
          <w:spacing w:val="-4"/>
        </w:rPr>
        <w:t xml:space="preserve"> </w:t>
      </w:r>
      <w:r>
        <w:t>and</w:t>
      </w:r>
      <w:r>
        <w:rPr>
          <w:spacing w:val="-5"/>
        </w:rPr>
        <w:t xml:space="preserve"> </w:t>
      </w:r>
      <w:r>
        <w:t>will</w:t>
      </w:r>
      <w:r>
        <w:rPr>
          <w:spacing w:val="-5"/>
        </w:rPr>
        <w:t xml:space="preserve"> </w:t>
      </w:r>
      <w:r>
        <w:t>be</w:t>
      </w:r>
      <w:r>
        <w:rPr>
          <w:spacing w:val="-5"/>
        </w:rPr>
        <w:t xml:space="preserve"> </w:t>
      </w:r>
      <w:r>
        <w:t>45</w:t>
      </w:r>
      <w:r>
        <w:rPr>
          <w:spacing w:val="-5"/>
        </w:rPr>
        <w:t xml:space="preserve"> </w:t>
      </w:r>
      <w:r>
        <w:t>minutes</w:t>
      </w:r>
      <w:r>
        <w:rPr>
          <w:spacing w:val="-5"/>
        </w:rPr>
        <w:t xml:space="preserve"> </w:t>
      </w:r>
      <w:r>
        <w:t>in</w:t>
      </w:r>
      <w:r>
        <w:rPr>
          <w:spacing w:val="-4"/>
        </w:rPr>
        <w:t xml:space="preserve"> </w:t>
      </w:r>
      <w:r>
        <w:rPr>
          <w:spacing w:val="-2"/>
        </w:rPr>
        <w:t>length</w:t>
      </w:r>
    </w:p>
    <w:p w14:paraId="28C2046F" w14:textId="77777777" w:rsidR="00B111C6" w:rsidRDefault="00B111C6">
      <w:pPr>
        <w:pStyle w:val="BodyText"/>
        <w:spacing w:before="25"/>
      </w:pPr>
    </w:p>
    <w:p w14:paraId="28C20470" w14:textId="77777777" w:rsidR="00B111C6" w:rsidRDefault="003209A2">
      <w:pPr>
        <w:pStyle w:val="ListParagraph"/>
        <w:numPr>
          <w:ilvl w:val="0"/>
          <w:numId w:val="1"/>
        </w:numPr>
        <w:tabs>
          <w:tab w:val="left" w:pos="1079"/>
        </w:tabs>
      </w:pPr>
      <w:r>
        <w:t>Mid-term</w:t>
      </w:r>
      <w:r>
        <w:rPr>
          <w:spacing w:val="-6"/>
        </w:rPr>
        <w:t xml:space="preserve"> </w:t>
      </w:r>
      <w:r>
        <w:t>Exam</w:t>
      </w:r>
      <w:r>
        <w:rPr>
          <w:spacing w:val="-6"/>
        </w:rPr>
        <w:t xml:space="preserve"> </w:t>
      </w:r>
      <w:r>
        <w:t>#2</w:t>
      </w:r>
      <w:r>
        <w:rPr>
          <w:spacing w:val="-4"/>
        </w:rPr>
        <w:t xml:space="preserve"> </w:t>
      </w:r>
      <w:r>
        <w:t>will</w:t>
      </w:r>
      <w:r>
        <w:rPr>
          <w:spacing w:val="-5"/>
        </w:rPr>
        <w:t xml:space="preserve"> </w:t>
      </w:r>
      <w:r>
        <w:t>cover</w:t>
      </w:r>
      <w:r>
        <w:rPr>
          <w:spacing w:val="-5"/>
        </w:rPr>
        <w:t xml:space="preserve"> </w:t>
      </w:r>
      <w:r>
        <w:t>chapters</w:t>
      </w:r>
      <w:r>
        <w:rPr>
          <w:spacing w:val="-4"/>
        </w:rPr>
        <w:t xml:space="preserve"> </w:t>
      </w:r>
      <w:r>
        <w:t>in</w:t>
      </w:r>
      <w:r>
        <w:rPr>
          <w:spacing w:val="-5"/>
        </w:rPr>
        <w:t xml:space="preserve"> </w:t>
      </w:r>
      <w:r>
        <w:t>Section</w:t>
      </w:r>
      <w:r>
        <w:rPr>
          <w:spacing w:val="-6"/>
        </w:rPr>
        <w:t xml:space="preserve"> </w:t>
      </w:r>
      <w:r>
        <w:t>2</w:t>
      </w:r>
      <w:r>
        <w:rPr>
          <w:spacing w:val="-4"/>
        </w:rPr>
        <w:t xml:space="preserve"> </w:t>
      </w:r>
      <w:r>
        <w:t>and</w:t>
      </w:r>
      <w:r>
        <w:rPr>
          <w:spacing w:val="-5"/>
        </w:rPr>
        <w:t xml:space="preserve"> </w:t>
      </w:r>
      <w:r>
        <w:t>will</w:t>
      </w:r>
      <w:r>
        <w:rPr>
          <w:spacing w:val="-5"/>
        </w:rPr>
        <w:t xml:space="preserve"> </w:t>
      </w:r>
      <w:r>
        <w:t>be</w:t>
      </w:r>
      <w:r>
        <w:rPr>
          <w:spacing w:val="-5"/>
        </w:rPr>
        <w:t xml:space="preserve"> </w:t>
      </w:r>
      <w:r>
        <w:t>45</w:t>
      </w:r>
      <w:r>
        <w:rPr>
          <w:spacing w:val="-5"/>
        </w:rPr>
        <w:t xml:space="preserve"> </w:t>
      </w:r>
      <w:r>
        <w:t>minutes</w:t>
      </w:r>
      <w:r>
        <w:rPr>
          <w:spacing w:val="-5"/>
        </w:rPr>
        <w:t xml:space="preserve"> </w:t>
      </w:r>
      <w:r>
        <w:t>in</w:t>
      </w:r>
      <w:r>
        <w:rPr>
          <w:spacing w:val="-4"/>
        </w:rPr>
        <w:t xml:space="preserve"> </w:t>
      </w:r>
      <w:r>
        <w:rPr>
          <w:spacing w:val="-2"/>
        </w:rPr>
        <w:t>length</w:t>
      </w:r>
    </w:p>
    <w:p w14:paraId="28C20471" w14:textId="77777777" w:rsidR="00B111C6" w:rsidRDefault="00B111C6">
      <w:pPr>
        <w:pStyle w:val="BodyText"/>
        <w:spacing w:before="26"/>
      </w:pPr>
    </w:p>
    <w:p w14:paraId="28C20472" w14:textId="77777777" w:rsidR="00B111C6" w:rsidRDefault="003209A2">
      <w:pPr>
        <w:pStyle w:val="ListParagraph"/>
        <w:numPr>
          <w:ilvl w:val="0"/>
          <w:numId w:val="1"/>
        </w:numPr>
        <w:tabs>
          <w:tab w:val="left" w:pos="1079"/>
        </w:tabs>
      </w:pPr>
      <w:r>
        <w:t>The</w:t>
      </w:r>
      <w:r>
        <w:rPr>
          <w:spacing w:val="-5"/>
        </w:rPr>
        <w:t xml:space="preserve"> </w:t>
      </w:r>
      <w:r>
        <w:t>Final</w:t>
      </w:r>
      <w:r>
        <w:rPr>
          <w:spacing w:val="-5"/>
        </w:rPr>
        <w:t xml:space="preserve"> </w:t>
      </w:r>
      <w:r>
        <w:t>Exam</w:t>
      </w:r>
      <w:r>
        <w:rPr>
          <w:spacing w:val="-5"/>
        </w:rPr>
        <w:t xml:space="preserve"> </w:t>
      </w:r>
      <w:r>
        <w:t>will</w:t>
      </w:r>
      <w:r>
        <w:rPr>
          <w:spacing w:val="-5"/>
        </w:rPr>
        <w:t xml:space="preserve"> </w:t>
      </w:r>
      <w:r>
        <w:t>cover</w:t>
      </w:r>
      <w:r>
        <w:rPr>
          <w:spacing w:val="-5"/>
        </w:rPr>
        <w:t xml:space="preserve"> </w:t>
      </w:r>
      <w:r>
        <w:t>all</w:t>
      </w:r>
      <w:r>
        <w:rPr>
          <w:spacing w:val="-5"/>
        </w:rPr>
        <w:t xml:space="preserve"> </w:t>
      </w:r>
      <w:r>
        <w:t>chapters</w:t>
      </w:r>
      <w:r>
        <w:rPr>
          <w:spacing w:val="-5"/>
        </w:rPr>
        <w:t xml:space="preserve"> </w:t>
      </w:r>
      <w:r>
        <w:t>and</w:t>
      </w:r>
      <w:r>
        <w:rPr>
          <w:spacing w:val="-4"/>
        </w:rPr>
        <w:t xml:space="preserve"> </w:t>
      </w:r>
      <w:r>
        <w:t>will</w:t>
      </w:r>
      <w:r>
        <w:rPr>
          <w:spacing w:val="-5"/>
        </w:rPr>
        <w:t xml:space="preserve"> </w:t>
      </w:r>
      <w:r>
        <w:t>be</w:t>
      </w:r>
      <w:r>
        <w:rPr>
          <w:spacing w:val="-5"/>
        </w:rPr>
        <w:t xml:space="preserve"> </w:t>
      </w:r>
      <w:r>
        <w:t>75</w:t>
      </w:r>
      <w:r>
        <w:rPr>
          <w:spacing w:val="-5"/>
        </w:rPr>
        <w:t xml:space="preserve"> </w:t>
      </w:r>
      <w:r>
        <w:t>minutes</w:t>
      </w:r>
      <w:r>
        <w:rPr>
          <w:spacing w:val="-5"/>
        </w:rPr>
        <w:t xml:space="preserve"> </w:t>
      </w:r>
      <w:r>
        <w:t>in</w:t>
      </w:r>
      <w:r>
        <w:rPr>
          <w:spacing w:val="-5"/>
        </w:rPr>
        <w:t xml:space="preserve"> </w:t>
      </w:r>
      <w:r>
        <w:rPr>
          <w:spacing w:val="-2"/>
        </w:rPr>
        <w:t>length.</w:t>
      </w:r>
    </w:p>
    <w:p w14:paraId="28C20473" w14:textId="77777777" w:rsidR="00B111C6" w:rsidRDefault="00B111C6">
      <w:pPr>
        <w:pStyle w:val="BodyText"/>
        <w:spacing w:before="24"/>
      </w:pPr>
    </w:p>
    <w:p w14:paraId="28C20474" w14:textId="77777777" w:rsidR="00B111C6" w:rsidRDefault="003209A2">
      <w:pPr>
        <w:pStyle w:val="Heading2"/>
        <w:ind w:left="360"/>
      </w:pPr>
      <w:r>
        <w:rPr>
          <w:spacing w:val="-2"/>
        </w:rPr>
        <w:t>EXAMS/QUIZZES</w:t>
      </w:r>
    </w:p>
    <w:p w14:paraId="28C20475" w14:textId="77777777" w:rsidR="00B111C6" w:rsidRDefault="00B111C6">
      <w:pPr>
        <w:pStyle w:val="BodyText"/>
        <w:spacing w:before="27"/>
        <w:rPr>
          <w:b/>
        </w:rPr>
      </w:pPr>
    </w:p>
    <w:p w14:paraId="28C20476" w14:textId="77777777" w:rsidR="00B111C6" w:rsidRDefault="003209A2">
      <w:pPr>
        <w:pStyle w:val="BodyText"/>
        <w:ind w:left="360" w:right="75"/>
      </w:pPr>
      <w:r>
        <w:t xml:space="preserve">If you miss a mid-term exam or final exam, you must provide a valid written doctor’s, </w:t>
      </w:r>
      <w:proofErr w:type="gramStart"/>
      <w:r>
        <w:t>employer’s</w:t>
      </w:r>
      <w:proofErr w:type="gramEnd"/>
      <w:r>
        <w:t>,</w:t>
      </w:r>
      <w:r>
        <w:rPr>
          <w:spacing w:val="-3"/>
        </w:rPr>
        <w:t xml:space="preserve"> </w:t>
      </w:r>
      <w:r>
        <w:t>or</w:t>
      </w:r>
      <w:r>
        <w:rPr>
          <w:spacing w:val="-3"/>
        </w:rPr>
        <w:t xml:space="preserve"> </w:t>
      </w:r>
      <w:r>
        <w:t>another</w:t>
      </w:r>
      <w:r>
        <w:rPr>
          <w:spacing w:val="-3"/>
        </w:rPr>
        <w:t xml:space="preserve"> </w:t>
      </w:r>
      <w:r>
        <w:t>valid</w:t>
      </w:r>
      <w:r>
        <w:rPr>
          <w:spacing w:val="-3"/>
        </w:rPr>
        <w:t xml:space="preserve"> </w:t>
      </w:r>
      <w:r>
        <w:t>excuse</w:t>
      </w:r>
      <w:r>
        <w:rPr>
          <w:spacing w:val="-3"/>
        </w:rPr>
        <w:t xml:space="preserve"> </w:t>
      </w:r>
      <w:r>
        <w:t>to</w:t>
      </w:r>
      <w:r>
        <w:rPr>
          <w:spacing w:val="-3"/>
        </w:rPr>
        <w:t xml:space="preserve"> </w:t>
      </w:r>
      <w:r>
        <w:t>the</w:t>
      </w:r>
      <w:r>
        <w:rPr>
          <w:spacing w:val="-3"/>
        </w:rPr>
        <w:t xml:space="preserve"> </w:t>
      </w:r>
      <w:r>
        <w:t>instructor</w:t>
      </w:r>
      <w:r>
        <w:rPr>
          <w:spacing w:val="-3"/>
        </w:rPr>
        <w:t xml:space="preserve"> </w:t>
      </w:r>
      <w:r>
        <w:t>within</w:t>
      </w:r>
      <w:r>
        <w:rPr>
          <w:spacing w:val="-3"/>
        </w:rPr>
        <w:t xml:space="preserve"> </w:t>
      </w:r>
      <w:r>
        <w:t>24</w:t>
      </w:r>
      <w:r>
        <w:rPr>
          <w:spacing w:val="-4"/>
        </w:rPr>
        <w:t xml:space="preserve"> </w:t>
      </w:r>
      <w:r>
        <w:t>hours</w:t>
      </w:r>
      <w:r>
        <w:rPr>
          <w:spacing w:val="-3"/>
        </w:rPr>
        <w:t xml:space="preserve"> </w:t>
      </w:r>
      <w:r>
        <w:t>of</w:t>
      </w:r>
      <w:r>
        <w:rPr>
          <w:spacing w:val="-3"/>
        </w:rPr>
        <w:t xml:space="preserve"> </w:t>
      </w:r>
      <w:r>
        <w:t>the</w:t>
      </w:r>
      <w:r>
        <w:rPr>
          <w:spacing w:val="-4"/>
        </w:rPr>
        <w:t xml:space="preserve"> </w:t>
      </w:r>
      <w:r>
        <w:t>exam</w:t>
      </w:r>
      <w:r>
        <w:rPr>
          <w:spacing w:val="-4"/>
        </w:rPr>
        <w:t xml:space="preserve"> </w:t>
      </w:r>
      <w:r>
        <w:t>class,</w:t>
      </w:r>
      <w:r>
        <w:rPr>
          <w:spacing w:val="-3"/>
        </w:rPr>
        <w:t xml:space="preserve"> </w:t>
      </w:r>
      <w:r>
        <w:t>or</w:t>
      </w:r>
      <w:r>
        <w:rPr>
          <w:spacing w:val="-3"/>
        </w:rPr>
        <w:t xml:space="preserve"> </w:t>
      </w:r>
      <w:r>
        <w:t>no makeup can be taken, resulting in</w:t>
      </w:r>
      <w:r>
        <w:rPr>
          <w:spacing w:val="-1"/>
        </w:rPr>
        <w:t xml:space="preserve"> </w:t>
      </w:r>
      <w:r>
        <w:t>a</w:t>
      </w:r>
      <w:r>
        <w:rPr>
          <w:spacing w:val="-1"/>
        </w:rPr>
        <w:t xml:space="preserve"> </w:t>
      </w:r>
      <w:r>
        <w:t>0 (zero) for</w:t>
      </w:r>
      <w:r>
        <w:rPr>
          <w:spacing w:val="-2"/>
        </w:rPr>
        <w:t xml:space="preserve"> </w:t>
      </w:r>
      <w:r>
        <w:t>a missed mid-term</w:t>
      </w:r>
      <w:r>
        <w:rPr>
          <w:spacing w:val="-1"/>
        </w:rPr>
        <w:t xml:space="preserve"> </w:t>
      </w:r>
      <w:r>
        <w:t>exam. If you anticipate a problem, please consult the instructor before the exam.</w:t>
      </w:r>
    </w:p>
    <w:p w14:paraId="28C20477" w14:textId="77777777" w:rsidR="00B111C6" w:rsidRDefault="00B111C6">
      <w:pPr>
        <w:pStyle w:val="BodyText"/>
        <w:spacing w:before="27"/>
      </w:pPr>
    </w:p>
    <w:p w14:paraId="28C20478" w14:textId="77777777" w:rsidR="00B111C6" w:rsidRDefault="003209A2">
      <w:pPr>
        <w:pStyle w:val="Heading2"/>
        <w:ind w:left="360"/>
        <w:rPr>
          <w:b w:val="0"/>
        </w:rPr>
      </w:pPr>
      <w:r>
        <w:t>CODE</w:t>
      </w:r>
      <w:r>
        <w:rPr>
          <w:spacing w:val="-8"/>
        </w:rPr>
        <w:t xml:space="preserve"> </w:t>
      </w:r>
      <w:r>
        <w:t>OF</w:t>
      </w:r>
      <w:r>
        <w:rPr>
          <w:spacing w:val="-7"/>
        </w:rPr>
        <w:t xml:space="preserve"> </w:t>
      </w:r>
      <w:r>
        <w:t>CONDUCT</w:t>
      </w:r>
      <w:r>
        <w:rPr>
          <w:spacing w:val="-7"/>
        </w:rPr>
        <w:t xml:space="preserve"> </w:t>
      </w:r>
      <w:r>
        <w:t>IN</w:t>
      </w:r>
      <w:r>
        <w:rPr>
          <w:spacing w:val="-6"/>
        </w:rPr>
        <w:t xml:space="preserve"> </w:t>
      </w:r>
      <w:r>
        <w:t>THE</w:t>
      </w:r>
      <w:r>
        <w:rPr>
          <w:spacing w:val="-7"/>
        </w:rPr>
        <w:t xml:space="preserve"> </w:t>
      </w:r>
      <w:r>
        <w:t>ONLINE</w:t>
      </w:r>
      <w:r>
        <w:rPr>
          <w:spacing w:val="-7"/>
        </w:rPr>
        <w:t xml:space="preserve"> </w:t>
      </w:r>
      <w:r>
        <w:rPr>
          <w:spacing w:val="-2"/>
        </w:rPr>
        <w:t>CLASSROOM</w:t>
      </w:r>
      <w:r>
        <w:rPr>
          <w:b w:val="0"/>
          <w:spacing w:val="-2"/>
        </w:rPr>
        <w:t>:</w:t>
      </w:r>
    </w:p>
    <w:p w14:paraId="28C20479" w14:textId="77777777" w:rsidR="00B111C6" w:rsidRDefault="00B111C6">
      <w:pPr>
        <w:pStyle w:val="BodyText"/>
        <w:spacing w:before="27"/>
      </w:pPr>
    </w:p>
    <w:p w14:paraId="28C2047A" w14:textId="77777777" w:rsidR="00B111C6" w:rsidRDefault="003209A2">
      <w:pPr>
        <w:pStyle w:val="ListParagraph"/>
        <w:numPr>
          <w:ilvl w:val="0"/>
          <w:numId w:val="1"/>
        </w:numPr>
        <w:tabs>
          <w:tab w:val="left" w:pos="1079"/>
        </w:tabs>
      </w:pPr>
      <w:r>
        <w:t>1.</w:t>
      </w:r>
      <w:r>
        <w:rPr>
          <w:spacing w:val="-6"/>
        </w:rPr>
        <w:t xml:space="preserve"> </w:t>
      </w:r>
      <w:r>
        <w:t>Read</w:t>
      </w:r>
      <w:r>
        <w:rPr>
          <w:spacing w:val="-5"/>
        </w:rPr>
        <w:t xml:space="preserve"> </w:t>
      </w:r>
      <w:r>
        <w:t>the</w:t>
      </w:r>
      <w:r>
        <w:rPr>
          <w:spacing w:val="-6"/>
        </w:rPr>
        <w:t xml:space="preserve"> </w:t>
      </w:r>
      <w:r>
        <w:t>syllabus</w:t>
      </w:r>
      <w:r>
        <w:rPr>
          <w:spacing w:val="-5"/>
        </w:rPr>
        <w:t xml:space="preserve"> </w:t>
      </w:r>
      <w:r>
        <w:t>and</w:t>
      </w:r>
      <w:r>
        <w:rPr>
          <w:spacing w:val="-7"/>
        </w:rPr>
        <w:t xml:space="preserve"> </w:t>
      </w:r>
      <w:r>
        <w:t>understand</w:t>
      </w:r>
      <w:r>
        <w:rPr>
          <w:spacing w:val="-6"/>
        </w:rPr>
        <w:t xml:space="preserve"> </w:t>
      </w:r>
      <w:r>
        <w:t>the</w:t>
      </w:r>
      <w:r>
        <w:rPr>
          <w:spacing w:val="-5"/>
        </w:rPr>
        <w:t xml:space="preserve"> </w:t>
      </w:r>
      <w:r>
        <w:rPr>
          <w:spacing w:val="-2"/>
        </w:rPr>
        <w:t>content.</w:t>
      </w:r>
    </w:p>
    <w:p w14:paraId="28C2047B" w14:textId="77777777" w:rsidR="00B111C6" w:rsidRDefault="003209A2">
      <w:pPr>
        <w:pStyle w:val="ListParagraph"/>
        <w:numPr>
          <w:ilvl w:val="0"/>
          <w:numId w:val="1"/>
        </w:numPr>
        <w:tabs>
          <w:tab w:val="left" w:pos="1079"/>
        </w:tabs>
        <w:spacing w:before="251"/>
      </w:pPr>
      <w:r>
        <w:t>2.</w:t>
      </w:r>
      <w:r>
        <w:rPr>
          <w:spacing w:val="-6"/>
        </w:rPr>
        <w:t xml:space="preserve"> </w:t>
      </w:r>
      <w:r>
        <w:t>Log</w:t>
      </w:r>
      <w:r>
        <w:rPr>
          <w:spacing w:val="-6"/>
        </w:rPr>
        <w:t xml:space="preserve"> </w:t>
      </w:r>
      <w:r>
        <w:t>in</w:t>
      </w:r>
      <w:r>
        <w:rPr>
          <w:spacing w:val="-5"/>
        </w:rPr>
        <w:t xml:space="preserve"> </w:t>
      </w:r>
      <w:r>
        <w:t>and</w:t>
      </w:r>
      <w:r>
        <w:rPr>
          <w:spacing w:val="-6"/>
        </w:rPr>
        <w:t xml:space="preserve"> </w:t>
      </w:r>
      <w:r>
        <w:t>participate</w:t>
      </w:r>
      <w:r>
        <w:rPr>
          <w:spacing w:val="-7"/>
        </w:rPr>
        <w:t xml:space="preserve"> </w:t>
      </w:r>
      <w:r>
        <w:t>when</w:t>
      </w:r>
      <w:r>
        <w:rPr>
          <w:spacing w:val="-5"/>
        </w:rPr>
        <w:t xml:space="preserve"> </w:t>
      </w:r>
      <w:r>
        <w:t>required</w:t>
      </w:r>
      <w:r>
        <w:rPr>
          <w:spacing w:val="-6"/>
        </w:rPr>
        <w:t xml:space="preserve"> </w:t>
      </w:r>
      <w:r>
        <w:t>and</w:t>
      </w:r>
      <w:r>
        <w:rPr>
          <w:spacing w:val="-5"/>
        </w:rPr>
        <w:t xml:space="preserve"> </w:t>
      </w:r>
      <w:r>
        <w:t>participate</w:t>
      </w:r>
      <w:r>
        <w:rPr>
          <w:spacing w:val="-6"/>
        </w:rPr>
        <w:t xml:space="preserve"> </w:t>
      </w:r>
      <w:r>
        <w:t>in</w:t>
      </w:r>
      <w:r>
        <w:rPr>
          <w:spacing w:val="-6"/>
        </w:rPr>
        <w:t xml:space="preserve"> </w:t>
      </w:r>
      <w:r>
        <w:t>all</w:t>
      </w:r>
      <w:r>
        <w:rPr>
          <w:spacing w:val="-6"/>
        </w:rPr>
        <w:t xml:space="preserve"> </w:t>
      </w:r>
      <w:r>
        <w:t>discussion</w:t>
      </w:r>
      <w:r>
        <w:rPr>
          <w:spacing w:val="-6"/>
        </w:rPr>
        <w:t xml:space="preserve"> </w:t>
      </w:r>
      <w:r>
        <w:rPr>
          <w:spacing w:val="-2"/>
        </w:rPr>
        <w:t>groups.</w:t>
      </w:r>
    </w:p>
    <w:p w14:paraId="28C2047C" w14:textId="77777777" w:rsidR="00B111C6" w:rsidRDefault="003209A2">
      <w:pPr>
        <w:pStyle w:val="ListParagraph"/>
        <w:numPr>
          <w:ilvl w:val="0"/>
          <w:numId w:val="1"/>
        </w:numPr>
        <w:tabs>
          <w:tab w:val="left" w:pos="1079"/>
        </w:tabs>
        <w:spacing w:before="251"/>
        <w:ind w:right="345"/>
      </w:pPr>
      <w:r>
        <w:t>3.</w:t>
      </w:r>
      <w:r>
        <w:rPr>
          <w:spacing w:val="-3"/>
        </w:rPr>
        <w:t xml:space="preserve"> </w:t>
      </w:r>
      <w:r>
        <w:t>Please</w:t>
      </w:r>
      <w:r>
        <w:rPr>
          <w:spacing w:val="-3"/>
        </w:rPr>
        <w:t xml:space="preserve"> </w:t>
      </w:r>
      <w:r>
        <w:t>be</w:t>
      </w:r>
      <w:r>
        <w:rPr>
          <w:spacing w:val="-4"/>
        </w:rPr>
        <w:t xml:space="preserve"> </w:t>
      </w:r>
      <w:r>
        <w:t>considerate</w:t>
      </w:r>
      <w:r>
        <w:rPr>
          <w:spacing w:val="-4"/>
        </w:rPr>
        <w:t xml:space="preserve"> </w:t>
      </w:r>
      <w:r>
        <w:t>of</w:t>
      </w:r>
      <w:r>
        <w:rPr>
          <w:spacing w:val="-3"/>
        </w:rPr>
        <w:t xml:space="preserve"> </w:t>
      </w:r>
      <w:r>
        <w:t>others.</w:t>
      </w:r>
      <w:r>
        <w:rPr>
          <w:spacing w:val="-3"/>
        </w:rPr>
        <w:t xml:space="preserve"> </w:t>
      </w:r>
      <w:r>
        <w:t>Respect</w:t>
      </w:r>
      <w:r>
        <w:rPr>
          <w:spacing w:val="-3"/>
        </w:rPr>
        <w:t xml:space="preserve"> </w:t>
      </w:r>
      <w:r>
        <w:t>other</w:t>
      </w:r>
      <w:r>
        <w:rPr>
          <w:spacing w:val="-4"/>
        </w:rPr>
        <w:t xml:space="preserve"> </w:t>
      </w:r>
      <w:r>
        <w:t>people’s</w:t>
      </w:r>
      <w:r>
        <w:rPr>
          <w:spacing w:val="-2"/>
        </w:rPr>
        <w:t xml:space="preserve"> </w:t>
      </w:r>
      <w:r>
        <w:t>opinions</w:t>
      </w:r>
      <w:r>
        <w:rPr>
          <w:spacing w:val="-3"/>
        </w:rPr>
        <w:t xml:space="preserve"> </w:t>
      </w:r>
      <w:r>
        <w:t>and</w:t>
      </w:r>
      <w:r>
        <w:rPr>
          <w:spacing w:val="-3"/>
        </w:rPr>
        <w:t xml:space="preserve"> </w:t>
      </w:r>
      <w:r>
        <w:t>do</w:t>
      </w:r>
      <w:r>
        <w:rPr>
          <w:spacing w:val="-3"/>
        </w:rPr>
        <w:t xml:space="preserve"> </w:t>
      </w:r>
      <w:r>
        <w:t>not</w:t>
      </w:r>
      <w:r>
        <w:rPr>
          <w:spacing w:val="-3"/>
        </w:rPr>
        <w:t xml:space="preserve"> </w:t>
      </w:r>
      <w:r>
        <w:t>make inappropriate remarks in discussions or emails.</w:t>
      </w:r>
    </w:p>
    <w:p w14:paraId="28C2047D" w14:textId="77777777" w:rsidR="00B111C6" w:rsidRDefault="003209A2">
      <w:pPr>
        <w:pStyle w:val="ListParagraph"/>
        <w:numPr>
          <w:ilvl w:val="0"/>
          <w:numId w:val="1"/>
        </w:numPr>
        <w:tabs>
          <w:tab w:val="left" w:pos="1079"/>
        </w:tabs>
        <w:spacing w:before="252"/>
      </w:pPr>
      <w:r>
        <w:t>4.</w:t>
      </w:r>
      <w:r>
        <w:rPr>
          <w:spacing w:val="-5"/>
        </w:rPr>
        <w:t xml:space="preserve"> </w:t>
      </w:r>
      <w:r>
        <w:t>All</w:t>
      </w:r>
      <w:r>
        <w:rPr>
          <w:spacing w:val="-4"/>
        </w:rPr>
        <w:t xml:space="preserve"> </w:t>
      </w:r>
      <w:r>
        <w:t>grades</w:t>
      </w:r>
      <w:r>
        <w:rPr>
          <w:spacing w:val="-5"/>
        </w:rPr>
        <w:t xml:space="preserve"> </w:t>
      </w:r>
      <w:r>
        <w:t>will</w:t>
      </w:r>
      <w:r>
        <w:rPr>
          <w:spacing w:val="-4"/>
        </w:rPr>
        <w:t xml:space="preserve"> </w:t>
      </w:r>
      <w:r>
        <w:t>be</w:t>
      </w:r>
      <w:r>
        <w:rPr>
          <w:spacing w:val="-4"/>
        </w:rPr>
        <w:t xml:space="preserve"> </w:t>
      </w:r>
      <w:r>
        <w:t>posted</w:t>
      </w:r>
      <w:r>
        <w:rPr>
          <w:spacing w:val="-4"/>
        </w:rPr>
        <w:t xml:space="preserve"> </w:t>
      </w:r>
      <w:r>
        <w:t>on</w:t>
      </w:r>
      <w:r>
        <w:rPr>
          <w:spacing w:val="-4"/>
        </w:rPr>
        <w:t xml:space="preserve"> </w:t>
      </w:r>
      <w:r>
        <w:t>the</w:t>
      </w:r>
      <w:r>
        <w:rPr>
          <w:spacing w:val="-4"/>
        </w:rPr>
        <w:t xml:space="preserve"> </w:t>
      </w:r>
      <w:r>
        <w:rPr>
          <w:spacing w:val="-2"/>
        </w:rPr>
        <w:t>blackboard.</w:t>
      </w:r>
    </w:p>
    <w:p w14:paraId="28C2047E" w14:textId="77777777" w:rsidR="00B111C6" w:rsidRDefault="003209A2">
      <w:pPr>
        <w:pStyle w:val="ListParagraph"/>
        <w:numPr>
          <w:ilvl w:val="0"/>
          <w:numId w:val="1"/>
        </w:numPr>
        <w:tabs>
          <w:tab w:val="left" w:pos="1079"/>
        </w:tabs>
        <w:spacing w:before="251"/>
        <w:ind w:right="408"/>
      </w:pPr>
      <w:r>
        <w:t>5.</w:t>
      </w:r>
      <w:r>
        <w:rPr>
          <w:spacing w:val="-3"/>
        </w:rPr>
        <w:t xml:space="preserve"> </w:t>
      </w:r>
      <w:r>
        <w:t>All</w:t>
      </w:r>
      <w:r>
        <w:rPr>
          <w:spacing w:val="-3"/>
        </w:rPr>
        <w:t xml:space="preserve"> </w:t>
      </w:r>
      <w:r>
        <w:t>students</w:t>
      </w:r>
      <w:r>
        <w:rPr>
          <w:spacing w:val="-3"/>
        </w:rPr>
        <w:t xml:space="preserve"> </w:t>
      </w:r>
      <w:r>
        <w:t>will</w:t>
      </w:r>
      <w:r>
        <w:rPr>
          <w:spacing w:val="-3"/>
        </w:rPr>
        <w:t xml:space="preserve"> </w:t>
      </w:r>
      <w:r>
        <w:t>log</w:t>
      </w:r>
      <w:r>
        <w:rPr>
          <w:spacing w:val="-3"/>
        </w:rPr>
        <w:t xml:space="preserve"> </w:t>
      </w:r>
      <w:r>
        <w:t>on</w:t>
      </w:r>
      <w:r>
        <w:rPr>
          <w:spacing w:val="-4"/>
        </w:rPr>
        <w:t xml:space="preserve"> </w:t>
      </w:r>
      <w:r>
        <w:t>to</w:t>
      </w:r>
      <w:r>
        <w:rPr>
          <w:spacing w:val="-3"/>
        </w:rPr>
        <w:t xml:space="preserve"> </w:t>
      </w:r>
      <w:r>
        <w:t>each</w:t>
      </w:r>
      <w:r>
        <w:rPr>
          <w:spacing w:val="-3"/>
        </w:rPr>
        <w:t xml:space="preserve"> </w:t>
      </w:r>
      <w:r>
        <w:t>module</w:t>
      </w:r>
      <w:r>
        <w:rPr>
          <w:spacing w:val="-3"/>
        </w:rPr>
        <w:t xml:space="preserve"> </w:t>
      </w:r>
      <w:r>
        <w:t>in</w:t>
      </w:r>
      <w:r>
        <w:rPr>
          <w:spacing w:val="-3"/>
        </w:rPr>
        <w:t xml:space="preserve"> </w:t>
      </w:r>
      <w:r>
        <w:t>the</w:t>
      </w:r>
      <w:r>
        <w:rPr>
          <w:spacing w:val="-3"/>
        </w:rPr>
        <w:t xml:space="preserve"> </w:t>
      </w:r>
      <w:r>
        <w:t>beginning</w:t>
      </w:r>
      <w:r>
        <w:rPr>
          <w:spacing w:val="-3"/>
        </w:rPr>
        <w:t xml:space="preserve"> </w:t>
      </w:r>
      <w:r>
        <w:t>of</w:t>
      </w:r>
      <w:r>
        <w:rPr>
          <w:spacing w:val="-3"/>
        </w:rPr>
        <w:t xml:space="preserve"> </w:t>
      </w:r>
      <w:r>
        <w:t>the</w:t>
      </w:r>
      <w:r>
        <w:rPr>
          <w:spacing w:val="-3"/>
        </w:rPr>
        <w:t xml:space="preserve"> </w:t>
      </w:r>
      <w:r>
        <w:t>module</w:t>
      </w:r>
      <w:r>
        <w:rPr>
          <w:spacing w:val="-3"/>
        </w:rPr>
        <w:t xml:space="preserve"> </w:t>
      </w:r>
      <w:r>
        <w:t>and</w:t>
      </w:r>
      <w:r>
        <w:rPr>
          <w:spacing w:val="-3"/>
        </w:rPr>
        <w:t xml:space="preserve"> </w:t>
      </w:r>
      <w:r>
        <w:t>not</w:t>
      </w:r>
      <w:r>
        <w:rPr>
          <w:spacing w:val="-3"/>
        </w:rPr>
        <w:t xml:space="preserve"> </w:t>
      </w:r>
      <w:r>
        <w:t>wait until the end to complete all their assignments.</w:t>
      </w:r>
    </w:p>
    <w:p w14:paraId="28C2047F" w14:textId="77777777" w:rsidR="00B111C6" w:rsidRDefault="003209A2">
      <w:pPr>
        <w:pStyle w:val="ListParagraph"/>
        <w:numPr>
          <w:ilvl w:val="0"/>
          <w:numId w:val="1"/>
        </w:numPr>
        <w:tabs>
          <w:tab w:val="left" w:pos="1079"/>
        </w:tabs>
        <w:spacing w:before="252"/>
        <w:ind w:right="251"/>
      </w:pPr>
      <w:r>
        <w:t>6.</w:t>
      </w:r>
      <w:r>
        <w:rPr>
          <w:spacing w:val="-3"/>
        </w:rPr>
        <w:t xml:space="preserve"> </w:t>
      </w:r>
      <w:r>
        <w:t>All</w:t>
      </w:r>
      <w:r>
        <w:rPr>
          <w:spacing w:val="-3"/>
        </w:rPr>
        <w:t xml:space="preserve"> </w:t>
      </w:r>
      <w:r>
        <w:t>students</w:t>
      </w:r>
      <w:r>
        <w:rPr>
          <w:spacing w:val="-3"/>
        </w:rPr>
        <w:t xml:space="preserve"> </w:t>
      </w:r>
      <w:r>
        <w:t>will</w:t>
      </w:r>
      <w:r>
        <w:rPr>
          <w:spacing w:val="-3"/>
        </w:rPr>
        <w:t xml:space="preserve"> </w:t>
      </w:r>
      <w:r>
        <w:t>log</w:t>
      </w:r>
      <w:r>
        <w:rPr>
          <w:spacing w:val="-3"/>
        </w:rPr>
        <w:t xml:space="preserve"> </w:t>
      </w:r>
      <w:r>
        <w:t>on</w:t>
      </w:r>
      <w:r>
        <w:rPr>
          <w:spacing w:val="-4"/>
        </w:rPr>
        <w:t xml:space="preserve"> </w:t>
      </w:r>
      <w:r>
        <w:t>continually</w:t>
      </w:r>
      <w:r>
        <w:rPr>
          <w:spacing w:val="-5"/>
        </w:rPr>
        <w:t xml:space="preserve"> </w:t>
      </w:r>
      <w:r>
        <w:t>during</w:t>
      </w:r>
      <w:r>
        <w:rPr>
          <w:spacing w:val="-3"/>
        </w:rPr>
        <w:t xml:space="preserve"> </w:t>
      </w:r>
      <w:r>
        <w:t>the</w:t>
      </w:r>
      <w:r>
        <w:rPr>
          <w:spacing w:val="-3"/>
        </w:rPr>
        <w:t xml:space="preserve"> </w:t>
      </w:r>
      <w:r>
        <w:t>course</w:t>
      </w:r>
      <w:r>
        <w:rPr>
          <w:spacing w:val="-3"/>
        </w:rPr>
        <w:t xml:space="preserve"> </w:t>
      </w:r>
      <w:r>
        <w:t>and</w:t>
      </w:r>
      <w:r>
        <w:rPr>
          <w:spacing w:val="-3"/>
        </w:rPr>
        <w:t xml:space="preserve"> </w:t>
      </w:r>
      <w:r>
        <w:t>review</w:t>
      </w:r>
      <w:r>
        <w:rPr>
          <w:spacing w:val="-4"/>
        </w:rPr>
        <w:t xml:space="preserve"> </w:t>
      </w:r>
      <w:r>
        <w:t>the</w:t>
      </w:r>
      <w:r>
        <w:rPr>
          <w:spacing w:val="-3"/>
        </w:rPr>
        <w:t xml:space="preserve"> </w:t>
      </w:r>
      <w:r>
        <w:t xml:space="preserve">announcements </w:t>
      </w:r>
      <w:r>
        <w:rPr>
          <w:spacing w:val="-2"/>
        </w:rPr>
        <w:t>page.</w:t>
      </w:r>
    </w:p>
    <w:p w14:paraId="28C20480" w14:textId="77777777" w:rsidR="00B111C6" w:rsidRDefault="003209A2">
      <w:pPr>
        <w:pStyle w:val="ListParagraph"/>
        <w:numPr>
          <w:ilvl w:val="0"/>
          <w:numId w:val="1"/>
        </w:numPr>
        <w:tabs>
          <w:tab w:val="left" w:pos="1079"/>
        </w:tabs>
        <w:spacing w:before="252"/>
        <w:ind w:right="79"/>
      </w:pPr>
      <w:r>
        <w:t>7.</w:t>
      </w:r>
      <w:r>
        <w:rPr>
          <w:spacing w:val="-3"/>
        </w:rPr>
        <w:t xml:space="preserve"> </w:t>
      </w:r>
      <w:r>
        <w:t>“Lifting”</w:t>
      </w:r>
      <w:r>
        <w:rPr>
          <w:spacing w:val="-3"/>
        </w:rPr>
        <w:t xml:space="preserve"> </w:t>
      </w:r>
      <w:r>
        <w:t>or</w:t>
      </w:r>
      <w:r>
        <w:rPr>
          <w:spacing w:val="-3"/>
        </w:rPr>
        <w:t xml:space="preserve"> </w:t>
      </w:r>
      <w:r>
        <w:t>cutting</w:t>
      </w:r>
      <w:r>
        <w:rPr>
          <w:spacing w:val="-3"/>
        </w:rPr>
        <w:t xml:space="preserve"> </w:t>
      </w:r>
      <w:r>
        <w:t>and</w:t>
      </w:r>
      <w:r>
        <w:rPr>
          <w:spacing w:val="-4"/>
        </w:rPr>
        <w:t xml:space="preserve"> </w:t>
      </w:r>
      <w:r>
        <w:t>pasting</w:t>
      </w:r>
      <w:r>
        <w:rPr>
          <w:spacing w:val="-3"/>
        </w:rPr>
        <w:t xml:space="preserve"> </w:t>
      </w:r>
      <w:r>
        <w:t>from</w:t>
      </w:r>
      <w:r>
        <w:rPr>
          <w:spacing w:val="-4"/>
        </w:rPr>
        <w:t xml:space="preserve"> </w:t>
      </w:r>
      <w:r>
        <w:t>internet</w:t>
      </w:r>
      <w:r>
        <w:rPr>
          <w:spacing w:val="-3"/>
        </w:rPr>
        <w:t xml:space="preserve"> </w:t>
      </w:r>
      <w:r>
        <w:t>websites</w:t>
      </w:r>
      <w:r>
        <w:rPr>
          <w:spacing w:val="-3"/>
        </w:rPr>
        <w:t xml:space="preserve"> </w:t>
      </w:r>
      <w:r>
        <w:t>is</w:t>
      </w:r>
      <w:r>
        <w:rPr>
          <w:spacing w:val="-3"/>
        </w:rPr>
        <w:t xml:space="preserve"> </w:t>
      </w:r>
      <w:r>
        <w:t>a</w:t>
      </w:r>
      <w:r>
        <w:rPr>
          <w:spacing w:val="-3"/>
        </w:rPr>
        <w:t xml:space="preserve"> </w:t>
      </w:r>
      <w:r>
        <w:t>form</w:t>
      </w:r>
      <w:r>
        <w:rPr>
          <w:spacing w:val="-4"/>
        </w:rPr>
        <w:t xml:space="preserve"> </w:t>
      </w:r>
      <w:r>
        <w:t>of</w:t>
      </w:r>
      <w:r>
        <w:rPr>
          <w:spacing w:val="-3"/>
        </w:rPr>
        <w:t xml:space="preserve"> </w:t>
      </w:r>
      <w:r>
        <w:t>cheating</w:t>
      </w:r>
      <w:r>
        <w:rPr>
          <w:spacing w:val="-3"/>
        </w:rPr>
        <w:t xml:space="preserve"> </w:t>
      </w:r>
      <w:r>
        <w:t>and</w:t>
      </w:r>
      <w:r>
        <w:rPr>
          <w:spacing w:val="-3"/>
        </w:rPr>
        <w:t xml:space="preserve"> </w:t>
      </w:r>
      <w:r>
        <w:t>will</w:t>
      </w:r>
      <w:r>
        <w:rPr>
          <w:spacing w:val="-4"/>
        </w:rPr>
        <w:t xml:space="preserve"> </w:t>
      </w:r>
      <w:r>
        <w:t>not be tolerated.</w:t>
      </w:r>
    </w:p>
    <w:p w14:paraId="28C20481" w14:textId="77777777" w:rsidR="00B111C6" w:rsidRDefault="00B111C6">
      <w:pPr>
        <w:pStyle w:val="ListParagraph"/>
        <w:sectPr w:rsidR="00B111C6">
          <w:pgSz w:w="12240" w:h="15840"/>
          <w:pgMar w:top="1300" w:right="1440" w:bottom="280" w:left="1080" w:header="720" w:footer="720" w:gutter="0"/>
          <w:cols w:space="720"/>
        </w:sectPr>
      </w:pPr>
    </w:p>
    <w:p w14:paraId="28C20482" w14:textId="77777777" w:rsidR="00B111C6" w:rsidRDefault="003209A2">
      <w:pPr>
        <w:pStyle w:val="ListParagraph"/>
        <w:numPr>
          <w:ilvl w:val="0"/>
          <w:numId w:val="1"/>
        </w:numPr>
        <w:tabs>
          <w:tab w:val="left" w:pos="1079"/>
        </w:tabs>
        <w:spacing w:before="83"/>
        <w:ind w:right="55"/>
      </w:pPr>
      <w:r>
        <w:t>8. MAKE-UPS WILL NOT BE GIVEN! You must log into the course at the assigned times</w:t>
      </w:r>
      <w:r>
        <w:rPr>
          <w:spacing w:val="-3"/>
        </w:rPr>
        <w:t xml:space="preserve"> </w:t>
      </w:r>
      <w:r>
        <w:t>and</w:t>
      </w:r>
      <w:r>
        <w:rPr>
          <w:spacing w:val="-3"/>
        </w:rPr>
        <w:t xml:space="preserve"> </w:t>
      </w:r>
      <w:r>
        <w:t>complete</w:t>
      </w:r>
      <w:r>
        <w:rPr>
          <w:spacing w:val="-3"/>
        </w:rPr>
        <w:t xml:space="preserve"> </w:t>
      </w:r>
      <w:r>
        <w:t>the</w:t>
      </w:r>
      <w:r>
        <w:rPr>
          <w:spacing w:val="-3"/>
        </w:rPr>
        <w:t xml:space="preserve"> </w:t>
      </w:r>
      <w:r>
        <w:t>modules</w:t>
      </w:r>
      <w:r>
        <w:rPr>
          <w:spacing w:val="-3"/>
        </w:rPr>
        <w:t xml:space="preserve"> </w:t>
      </w:r>
      <w:r>
        <w:t>by</w:t>
      </w:r>
      <w:r>
        <w:rPr>
          <w:spacing w:val="-4"/>
        </w:rPr>
        <w:t xml:space="preserve"> </w:t>
      </w:r>
      <w:r>
        <w:t>the</w:t>
      </w:r>
      <w:r>
        <w:rPr>
          <w:spacing w:val="-3"/>
        </w:rPr>
        <w:t xml:space="preserve"> </w:t>
      </w:r>
      <w:r>
        <w:t>assigned</w:t>
      </w:r>
      <w:r>
        <w:rPr>
          <w:spacing w:val="-3"/>
        </w:rPr>
        <w:t xml:space="preserve"> </w:t>
      </w:r>
      <w:r>
        <w:t>times,</w:t>
      </w:r>
      <w:r>
        <w:rPr>
          <w:spacing w:val="-3"/>
        </w:rPr>
        <w:t xml:space="preserve"> </w:t>
      </w:r>
      <w:r>
        <w:t>or</w:t>
      </w:r>
      <w:r>
        <w:rPr>
          <w:spacing w:val="-3"/>
        </w:rPr>
        <w:t xml:space="preserve"> </w:t>
      </w:r>
      <w:r>
        <w:t>you</w:t>
      </w:r>
      <w:r>
        <w:rPr>
          <w:spacing w:val="-3"/>
        </w:rPr>
        <w:t xml:space="preserve"> </w:t>
      </w:r>
      <w:r>
        <w:t>will</w:t>
      </w:r>
      <w:r>
        <w:rPr>
          <w:spacing w:val="-3"/>
        </w:rPr>
        <w:t xml:space="preserve"> </w:t>
      </w:r>
      <w:r>
        <w:t>receive</w:t>
      </w:r>
      <w:r>
        <w:rPr>
          <w:spacing w:val="-3"/>
        </w:rPr>
        <w:t xml:space="preserve"> </w:t>
      </w:r>
      <w:r>
        <w:t>a</w:t>
      </w:r>
      <w:r>
        <w:rPr>
          <w:spacing w:val="-3"/>
        </w:rPr>
        <w:t xml:space="preserve"> </w:t>
      </w:r>
      <w:r>
        <w:t>zero</w:t>
      </w:r>
      <w:r>
        <w:rPr>
          <w:spacing w:val="-3"/>
        </w:rPr>
        <w:t xml:space="preserve"> </w:t>
      </w:r>
      <w:r>
        <w:t>for</w:t>
      </w:r>
      <w:r>
        <w:rPr>
          <w:spacing w:val="-3"/>
        </w:rPr>
        <w:t xml:space="preserve"> </w:t>
      </w:r>
      <w:r>
        <w:t>the assigned assignments.</w:t>
      </w:r>
    </w:p>
    <w:p w14:paraId="28C20483" w14:textId="77777777" w:rsidR="00B111C6" w:rsidRDefault="003209A2">
      <w:pPr>
        <w:pStyle w:val="ListParagraph"/>
        <w:numPr>
          <w:ilvl w:val="1"/>
          <w:numId w:val="1"/>
        </w:numPr>
        <w:tabs>
          <w:tab w:val="left" w:pos="1439"/>
        </w:tabs>
        <w:spacing w:before="251"/>
        <w:ind w:right="22"/>
      </w:pPr>
      <w:r>
        <w:t>All dates and times are based on the dates and times at Main Campus, Columbus, OH,</w:t>
      </w:r>
      <w:r>
        <w:rPr>
          <w:spacing w:val="-3"/>
        </w:rPr>
        <w:t xml:space="preserve"> </w:t>
      </w:r>
      <w:r>
        <w:t>and</w:t>
      </w:r>
      <w:r>
        <w:rPr>
          <w:spacing w:val="-3"/>
        </w:rPr>
        <w:t xml:space="preserve"> </w:t>
      </w:r>
      <w:r>
        <w:t>all</w:t>
      </w:r>
      <w:r>
        <w:rPr>
          <w:spacing w:val="-3"/>
        </w:rPr>
        <w:t xml:space="preserve"> </w:t>
      </w:r>
      <w:r>
        <w:t>modules</w:t>
      </w:r>
      <w:r>
        <w:rPr>
          <w:spacing w:val="-3"/>
        </w:rPr>
        <w:t xml:space="preserve"> </w:t>
      </w:r>
      <w:r>
        <w:t>end</w:t>
      </w:r>
      <w:r>
        <w:rPr>
          <w:spacing w:val="-3"/>
        </w:rPr>
        <w:t xml:space="preserve"> </w:t>
      </w:r>
      <w:r>
        <w:t>at</w:t>
      </w:r>
      <w:r>
        <w:rPr>
          <w:spacing w:val="-3"/>
        </w:rPr>
        <w:t xml:space="preserve"> </w:t>
      </w:r>
      <w:r>
        <w:t>11:59</w:t>
      </w:r>
      <w:r>
        <w:rPr>
          <w:spacing w:val="-3"/>
        </w:rPr>
        <w:t xml:space="preserve"> </w:t>
      </w:r>
      <w:r>
        <w:t>PM</w:t>
      </w:r>
      <w:r>
        <w:rPr>
          <w:spacing w:val="-4"/>
        </w:rPr>
        <w:t xml:space="preserve"> </w:t>
      </w:r>
      <w:r>
        <w:t>on</w:t>
      </w:r>
      <w:r>
        <w:rPr>
          <w:spacing w:val="-3"/>
        </w:rPr>
        <w:t xml:space="preserve"> </w:t>
      </w:r>
      <w:r>
        <w:t>the</w:t>
      </w:r>
      <w:r>
        <w:rPr>
          <w:spacing w:val="-3"/>
        </w:rPr>
        <w:t xml:space="preserve"> </w:t>
      </w:r>
      <w:r>
        <w:t>last</w:t>
      </w:r>
      <w:r>
        <w:rPr>
          <w:spacing w:val="-3"/>
        </w:rPr>
        <w:t xml:space="preserve"> </w:t>
      </w:r>
      <w:r>
        <w:t>date</w:t>
      </w:r>
      <w:r>
        <w:rPr>
          <w:spacing w:val="-3"/>
        </w:rPr>
        <w:t xml:space="preserve"> </w:t>
      </w:r>
      <w:r>
        <w:t>of</w:t>
      </w:r>
      <w:r>
        <w:rPr>
          <w:spacing w:val="-3"/>
        </w:rPr>
        <w:t xml:space="preserve"> </w:t>
      </w:r>
      <w:r>
        <w:t>the</w:t>
      </w:r>
      <w:r>
        <w:rPr>
          <w:spacing w:val="-4"/>
        </w:rPr>
        <w:t xml:space="preserve"> </w:t>
      </w:r>
      <w:r>
        <w:t>module</w:t>
      </w:r>
      <w:r>
        <w:rPr>
          <w:spacing w:val="-3"/>
        </w:rPr>
        <w:t xml:space="preserve"> </w:t>
      </w:r>
      <w:r>
        <w:t>unless</w:t>
      </w:r>
      <w:r>
        <w:rPr>
          <w:spacing w:val="-3"/>
        </w:rPr>
        <w:t xml:space="preserve"> </w:t>
      </w:r>
      <w:r>
        <w:t xml:space="preserve">specified </w:t>
      </w:r>
      <w:r>
        <w:rPr>
          <w:spacing w:val="-2"/>
        </w:rPr>
        <w:t>differently.</w:t>
      </w:r>
    </w:p>
    <w:p w14:paraId="28C20484" w14:textId="77777777" w:rsidR="00B111C6" w:rsidRDefault="003209A2">
      <w:pPr>
        <w:pStyle w:val="ListParagraph"/>
        <w:numPr>
          <w:ilvl w:val="1"/>
          <w:numId w:val="1"/>
        </w:numPr>
        <w:tabs>
          <w:tab w:val="left" w:pos="1439"/>
        </w:tabs>
        <w:spacing w:before="1"/>
        <w:ind w:right="148"/>
      </w:pPr>
      <w:r>
        <w:t>Some</w:t>
      </w:r>
      <w:r>
        <w:rPr>
          <w:spacing w:val="-2"/>
        </w:rPr>
        <w:t xml:space="preserve"> </w:t>
      </w:r>
      <w:r>
        <w:t>modules</w:t>
      </w:r>
      <w:r>
        <w:rPr>
          <w:spacing w:val="-3"/>
        </w:rPr>
        <w:t xml:space="preserve"> </w:t>
      </w:r>
      <w:r>
        <w:t>have</w:t>
      </w:r>
      <w:r>
        <w:rPr>
          <w:spacing w:val="-3"/>
        </w:rPr>
        <w:t xml:space="preserve"> </w:t>
      </w:r>
      <w:r>
        <w:t>interim</w:t>
      </w:r>
      <w:r>
        <w:rPr>
          <w:spacing w:val="-4"/>
        </w:rPr>
        <w:t xml:space="preserve"> </w:t>
      </w:r>
      <w:r>
        <w:t>dates</w:t>
      </w:r>
      <w:r>
        <w:rPr>
          <w:spacing w:val="-3"/>
        </w:rPr>
        <w:t xml:space="preserve"> </w:t>
      </w:r>
      <w:r>
        <w:t>inside</w:t>
      </w:r>
      <w:r>
        <w:rPr>
          <w:spacing w:val="-3"/>
        </w:rPr>
        <w:t xml:space="preserve"> </w:t>
      </w:r>
      <w:r>
        <w:t>the</w:t>
      </w:r>
      <w:r>
        <w:rPr>
          <w:spacing w:val="-3"/>
        </w:rPr>
        <w:t xml:space="preserve"> </w:t>
      </w:r>
      <w:r>
        <w:t>module</w:t>
      </w:r>
      <w:r>
        <w:rPr>
          <w:spacing w:val="-3"/>
        </w:rPr>
        <w:t xml:space="preserve"> </w:t>
      </w:r>
      <w:r>
        <w:t>that</w:t>
      </w:r>
      <w:r>
        <w:rPr>
          <w:spacing w:val="-3"/>
        </w:rPr>
        <w:t xml:space="preserve"> </w:t>
      </w:r>
      <w:r>
        <w:t>you</w:t>
      </w:r>
      <w:r>
        <w:rPr>
          <w:spacing w:val="-3"/>
        </w:rPr>
        <w:t xml:space="preserve"> </w:t>
      </w:r>
      <w:r>
        <w:t>will</w:t>
      </w:r>
      <w:r>
        <w:rPr>
          <w:spacing w:val="-3"/>
        </w:rPr>
        <w:t xml:space="preserve"> </w:t>
      </w:r>
      <w:r>
        <w:t>be</w:t>
      </w:r>
      <w:r>
        <w:rPr>
          <w:spacing w:val="-3"/>
        </w:rPr>
        <w:t xml:space="preserve"> </w:t>
      </w:r>
      <w:r>
        <w:t>responsible</w:t>
      </w:r>
      <w:r>
        <w:rPr>
          <w:spacing w:val="-4"/>
        </w:rPr>
        <w:t xml:space="preserve"> </w:t>
      </w:r>
      <w:r>
        <w:t xml:space="preserve">for and logging on the last day of the module may miss some assignments within the </w:t>
      </w:r>
      <w:r>
        <w:rPr>
          <w:spacing w:val="-2"/>
        </w:rPr>
        <w:t>module.</w:t>
      </w:r>
    </w:p>
    <w:p w14:paraId="28C20485" w14:textId="77777777" w:rsidR="00B111C6" w:rsidRDefault="003209A2">
      <w:pPr>
        <w:pStyle w:val="ListParagraph"/>
        <w:numPr>
          <w:ilvl w:val="1"/>
          <w:numId w:val="1"/>
        </w:numPr>
        <w:tabs>
          <w:tab w:val="left" w:pos="1437"/>
          <w:tab w:val="left" w:pos="1439"/>
        </w:tabs>
        <w:ind w:right="428"/>
      </w:pPr>
      <w:r>
        <w:t>All</w:t>
      </w:r>
      <w:r>
        <w:rPr>
          <w:spacing w:val="-4"/>
        </w:rPr>
        <w:t xml:space="preserve"> </w:t>
      </w:r>
      <w:r>
        <w:t>assignment</w:t>
      </w:r>
      <w:r>
        <w:rPr>
          <w:spacing w:val="-4"/>
        </w:rPr>
        <w:t xml:space="preserve"> </w:t>
      </w:r>
      <w:r>
        <w:t>due</w:t>
      </w:r>
      <w:r>
        <w:rPr>
          <w:spacing w:val="-4"/>
        </w:rPr>
        <w:t xml:space="preserve"> </w:t>
      </w:r>
      <w:r>
        <w:t>dates</w:t>
      </w:r>
      <w:r>
        <w:rPr>
          <w:spacing w:val="-4"/>
        </w:rPr>
        <w:t xml:space="preserve"> </w:t>
      </w:r>
      <w:r>
        <w:t>may</w:t>
      </w:r>
      <w:r>
        <w:rPr>
          <w:spacing w:val="-5"/>
        </w:rPr>
        <w:t xml:space="preserve"> </w:t>
      </w:r>
      <w:r>
        <w:t>be</w:t>
      </w:r>
      <w:r>
        <w:rPr>
          <w:spacing w:val="-4"/>
        </w:rPr>
        <w:t xml:space="preserve"> </w:t>
      </w:r>
      <w:r>
        <w:t>modified</w:t>
      </w:r>
      <w:r>
        <w:rPr>
          <w:spacing w:val="-4"/>
        </w:rPr>
        <w:t xml:space="preserve"> </w:t>
      </w:r>
      <w:r>
        <w:t>on</w:t>
      </w:r>
      <w:r>
        <w:rPr>
          <w:spacing w:val="-4"/>
        </w:rPr>
        <w:t xml:space="preserve"> </w:t>
      </w:r>
      <w:r>
        <w:t>Blackboard,</w:t>
      </w:r>
      <w:r>
        <w:rPr>
          <w:spacing w:val="-4"/>
        </w:rPr>
        <w:t xml:space="preserve"> </w:t>
      </w:r>
      <w:r>
        <w:t>and</w:t>
      </w:r>
      <w:r>
        <w:rPr>
          <w:spacing w:val="-4"/>
        </w:rPr>
        <w:t xml:space="preserve"> </w:t>
      </w:r>
      <w:r>
        <w:t>Blackboard</w:t>
      </w:r>
      <w:r>
        <w:rPr>
          <w:spacing w:val="-4"/>
        </w:rPr>
        <w:t xml:space="preserve"> </w:t>
      </w:r>
      <w:r>
        <w:t>dates supersede syllabus dates.</w:t>
      </w:r>
    </w:p>
    <w:p w14:paraId="28C20486" w14:textId="77777777" w:rsidR="00B111C6" w:rsidRDefault="00B111C6">
      <w:pPr>
        <w:pStyle w:val="BodyText"/>
      </w:pPr>
    </w:p>
    <w:p w14:paraId="28C20487" w14:textId="77777777" w:rsidR="00B111C6" w:rsidRDefault="003209A2">
      <w:pPr>
        <w:pStyle w:val="Heading3"/>
        <w:ind w:left="1439"/>
      </w:pPr>
      <w:r>
        <w:t>FINAL</w:t>
      </w:r>
      <w:r>
        <w:rPr>
          <w:spacing w:val="-7"/>
        </w:rPr>
        <w:t xml:space="preserve"> </w:t>
      </w:r>
      <w:r>
        <w:t>EXAM</w:t>
      </w:r>
      <w:r>
        <w:rPr>
          <w:spacing w:val="-7"/>
        </w:rPr>
        <w:t xml:space="preserve"> </w:t>
      </w:r>
      <w:r>
        <w:t>and</w:t>
      </w:r>
      <w:r>
        <w:rPr>
          <w:spacing w:val="-6"/>
        </w:rPr>
        <w:t xml:space="preserve"> </w:t>
      </w:r>
      <w:r>
        <w:t>FINAL</w:t>
      </w:r>
      <w:r>
        <w:rPr>
          <w:spacing w:val="-6"/>
        </w:rPr>
        <w:t xml:space="preserve"> </w:t>
      </w:r>
      <w:r>
        <w:rPr>
          <w:spacing w:val="-2"/>
        </w:rPr>
        <w:t>PROJECT</w:t>
      </w:r>
    </w:p>
    <w:p w14:paraId="28C20488" w14:textId="77777777" w:rsidR="00B111C6" w:rsidRDefault="003209A2">
      <w:pPr>
        <w:pStyle w:val="ListParagraph"/>
        <w:numPr>
          <w:ilvl w:val="0"/>
          <w:numId w:val="2"/>
        </w:numPr>
        <w:tabs>
          <w:tab w:val="left" w:pos="1439"/>
        </w:tabs>
        <w:ind w:right="35"/>
      </w:pPr>
      <w:r>
        <w:t>You</w:t>
      </w:r>
      <w:r>
        <w:rPr>
          <w:spacing w:val="-2"/>
        </w:rPr>
        <w:t xml:space="preserve"> </w:t>
      </w:r>
      <w:r>
        <w:t>will</w:t>
      </w:r>
      <w:r>
        <w:rPr>
          <w:spacing w:val="-2"/>
        </w:rPr>
        <w:t xml:space="preserve"> </w:t>
      </w:r>
      <w:r>
        <w:t>need</w:t>
      </w:r>
      <w:r>
        <w:rPr>
          <w:spacing w:val="-2"/>
        </w:rPr>
        <w:t xml:space="preserve"> </w:t>
      </w:r>
      <w:r>
        <w:t>to</w:t>
      </w:r>
      <w:r>
        <w:rPr>
          <w:spacing w:val="-2"/>
        </w:rPr>
        <w:t xml:space="preserve"> </w:t>
      </w:r>
      <w:r>
        <w:t>take</w:t>
      </w:r>
      <w:r>
        <w:rPr>
          <w:spacing w:val="-2"/>
        </w:rPr>
        <w:t xml:space="preserve"> </w:t>
      </w:r>
      <w:r>
        <w:t>the</w:t>
      </w:r>
      <w:r>
        <w:rPr>
          <w:spacing w:val="-3"/>
        </w:rPr>
        <w:t xml:space="preserve"> </w:t>
      </w:r>
      <w:r>
        <w:t>exam</w:t>
      </w:r>
      <w:r>
        <w:rPr>
          <w:spacing w:val="-3"/>
        </w:rPr>
        <w:t xml:space="preserve"> </w:t>
      </w:r>
      <w:r>
        <w:t>in</w:t>
      </w:r>
      <w:r>
        <w:rPr>
          <w:spacing w:val="-2"/>
        </w:rPr>
        <w:t xml:space="preserve"> </w:t>
      </w:r>
      <w:r>
        <w:t>the</w:t>
      </w:r>
      <w:r>
        <w:rPr>
          <w:spacing w:val="-1"/>
        </w:rPr>
        <w:t xml:space="preserve"> </w:t>
      </w:r>
      <w:r>
        <w:t>times</w:t>
      </w:r>
      <w:r>
        <w:rPr>
          <w:spacing w:val="-2"/>
        </w:rPr>
        <w:t xml:space="preserve"> </w:t>
      </w:r>
      <w:r>
        <w:t>that</w:t>
      </w:r>
      <w:r>
        <w:rPr>
          <w:spacing w:val="-2"/>
        </w:rPr>
        <w:t xml:space="preserve"> </w:t>
      </w:r>
      <w:r>
        <w:t>are</w:t>
      </w:r>
      <w:r>
        <w:rPr>
          <w:spacing w:val="-2"/>
        </w:rPr>
        <w:t xml:space="preserve"> </w:t>
      </w:r>
      <w:r>
        <w:t>allotted</w:t>
      </w:r>
      <w:r>
        <w:rPr>
          <w:spacing w:val="-2"/>
        </w:rPr>
        <w:t xml:space="preserve"> </w:t>
      </w:r>
      <w:r>
        <w:t>or</w:t>
      </w:r>
      <w:r>
        <w:rPr>
          <w:spacing w:val="-3"/>
        </w:rPr>
        <w:t xml:space="preserve"> </w:t>
      </w:r>
      <w:r>
        <w:t>you</w:t>
      </w:r>
      <w:r>
        <w:rPr>
          <w:spacing w:val="-2"/>
        </w:rPr>
        <w:t xml:space="preserve"> </w:t>
      </w:r>
      <w:r>
        <w:t>will</w:t>
      </w:r>
      <w:r>
        <w:rPr>
          <w:spacing w:val="-2"/>
        </w:rPr>
        <w:t xml:space="preserve"> </w:t>
      </w:r>
      <w:r>
        <w:t>receive</w:t>
      </w:r>
      <w:r>
        <w:rPr>
          <w:spacing w:val="-2"/>
        </w:rPr>
        <w:t xml:space="preserve"> </w:t>
      </w:r>
      <w:r>
        <w:t>a</w:t>
      </w:r>
      <w:r>
        <w:rPr>
          <w:spacing w:val="-2"/>
        </w:rPr>
        <w:t xml:space="preserve"> </w:t>
      </w:r>
      <w:r>
        <w:t>zero for the exam.</w:t>
      </w:r>
    </w:p>
    <w:p w14:paraId="28C20489" w14:textId="77777777" w:rsidR="00B111C6" w:rsidRDefault="003209A2">
      <w:pPr>
        <w:pStyle w:val="ListParagraph"/>
        <w:numPr>
          <w:ilvl w:val="0"/>
          <w:numId w:val="2"/>
        </w:numPr>
        <w:tabs>
          <w:tab w:val="left" w:pos="1439"/>
        </w:tabs>
        <w:ind w:right="145"/>
      </w:pPr>
      <w:r>
        <w:t>The</w:t>
      </w:r>
      <w:r>
        <w:rPr>
          <w:spacing w:val="-3"/>
        </w:rPr>
        <w:t xml:space="preserve"> </w:t>
      </w:r>
      <w:r>
        <w:t>final</w:t>
      </w:r>
      <w:r>
        <w:rPr>
          <w:spacing w:val="-3"/>
        </w:rPr>
        <w:t xml:space="preserve"> </w:t>
      </w:r>
      <w:r>
        <w:t>exam</w:t>
      </w:r>
      <w:r>
        <w:rPr>
          <w:spacing w:val="-4"/>
        </w:rPr>
        <w:t xml:space="preserve"> </w:t>
      </w:r>
      <w:r>
        <w:t>will</w:t>
      </w:r>
      <w:r>
        <w:rPr>
          <w:spacing w:val="-3"/>
        </w:rPr>
        <w:t xml:space="preserve"> </w:t>
      </w:r>
      <w:r>
        <w:t>cover</w:t>
      </w:r>
      <w:r>
        <w:rPr>
          <w:spacing w:val="-3"/>
        </w:rPr>
        <w:t xml:space="preserve"> </w:t>
      </w:r>
      <w:r>
        <w:t>the</w:t>
      </w:r>
      <w:r>
        <w:rPr>
          <w:spacing w:val="-3"/>
        </w:rPr>
        <w:t xml:space="preserve"> </w:t>
      </w:r>
      <w:r>
        <w:t>materials</w:t>
      </w:r>
      <w:r>
        <w:rPr>
          <w:spacing w:val="-3"/>
        </w:rPr>
        <w:t xml:space="preserve"> </w:t>
      </w:r>
      <w:r>
        <w:t>from</w:t>
      </w:r>
      <w:r>
        <w:rPr>
          <w:spacing w:val="-4"/>
        </w:rPr>
        <w:t xml:space="preserve"> </w:t>
      </w:r>
      <w:r>
        <w:t>the</w:t>
      </w:r>
      <w:r>
        <w:rPr>
          <w:spacing w:val="-3"/>
        </w:rPr>
        <w:t xml:space="preserve"> </w:t>
      </w:r>
      <w:r>
        <w:t>textbook</w:t>
      </w:r>
      <w:r>
        <w:rPr>
          <w:spacing w:val="-3"/>
        </w:rPr>
        <w:t xml:space="preserve"> </w:t>
      </w:r>
      <w:r>
        <w:t>and</w:t>
      </w:r>
      <w:r>
        <w:rPr>
          <w:spacing w:val="-3"/>
        </w:rPr>
        <w:t xml:space="preserve"> </w:t>
      </w:r>
      <w:r>
        <w:t>any</w:t>
      </w:r>
      <w:r>
        <w:rPr>
          <w:spacing w:val="-4"/>
        </w:rPr>
        <w:t xml:space="preserve"> </w:t>
      </w:r>
      <w:r>
        <w:t>outside</w:t>
      </w:r>
      <w:r>
        <w:rPr>
          <w:spacing w:val="-3"/>
        </w:rPr>
        <w:t xml:space="preserve"> </w:t>
      </w:r>
      <w:r>
        <w:t>classwork you may have been assigned, including videos and discussion boards.</w:t>
      </w:r>
    </w:p>
    <w:p w14:paraId="28C2048A" w14:textId="77777777" w:rsidR="00B111C6" w:rsidRDefault="003209A2">
      <w:pPr>
        <w:pStyle w:val="ListParagraph"/>
        <w:numPr>
          <w:ilvl w:val="0"/>
          <w:numId w:val="2"/>
        </w:numPr>
        <w:tabs>
          <w:tab w:val="left" w:pos="1437"/>
        </w:tabs>
        <w:ind w:left="1437" w:hanging="358"/>
        <w:rPr>
          <w:b/>
        </w:rPr>
      </w:pPr>
      <w:r>
        <w:t>The</w:t>
      </w:r>
      <w:r>
        <w:rPr>
          <w:spacing w:val="-6"/>
        </w:rPr>
        <w:t xml:space="preserve"> </w:t>
      </w:r>
      <w:r>
        <w:t>instructor</w:t>
      </w:r>
      <w:r>
        <w:rPr>
          <w:spacing w:val="-6"/>
        </w:rPr>
        <w:t xml:space="preserve"> </w:t>
      </w:r>
      <w:r>
        <w:t>will</w:t>
      </w:r>
      <w:r>
        <w:rPr>
          <w:spacing w:val="-5"/>
        </w:rPr>
        <w:t xml:space="preserve"> </w:t>
      </w:r>
      <w:r>
        <w:t>announce</w:t>
      </w:r>
      <w:r>
        <w:rPr>
          <w:spacing w:val="-6"/>
        </w:rPr>
        <w:t xml:space="preserve"> </w:t>
      </w:r>
      <w:r>
        <w:t>the</w:t>
      </w:r>
      <w:r>
        <w:rPr>
          <w:spacing w:val="-5"/>
        </w:rPr>
        <w:t xml:space="preserve"> </w:t>
      </w:r>
      <w:r>
        <w:t>test</w:t>
      </w:r>
      <w:r>
        <w:rPr>
          <w:spacing w:val="-6"/>
        </w:rPr>
        <w:t xml:space="preserve"> </w:t>
      </w:r>
      <w:r>
        <w:t>date</w:t>
      </w:r>
      <w:r>
        <w:rPr>
          <w:spacing w:val="-5"/>
        </w:rPr>
        <w:t xml:space="preserve"> </w:t>
      </w:r>
      <w:r>
        <w:t>and</w:t>
      </w:r>
      <w:r>
        <w:rPr>
          <w:spacing w:val="-6"/>
        </w:rPr>
        <w:t xml:space="preserve"> </w:t>
      </w:r>
      <w:r>
        <w:t>format</w:t>
      </w:r>
      <w:r>
        <w:rPr>
          <w:spacing w:val="-6"/>
        </w:rPr>
        <w:t xml:space="preserve"> </w:t>
      </w:r>
      <w:r>
        <w:t>on</w:t>
      </w:r>
      <w:r>
        <w:rPr>
          <w:spacing w:val="-4"/>
        </w:rPr>
        <w:t xml:space="preserve"> </w:t>
      </w:r>
      <w:r>
        <w:rPr>
          <w:spacing w:val="-2"/>
        </w:rPr>
        <w:t>blackboard.</w:t>
      </w:r>
    </w:p>
    <w:p w14:paraId="28C2048B" w14:textId="77777777" w:rsidR="00B111C6" w:rsidRDefault="003209A2">
      <w:pPr>
        <w:pStyle w:val="Heading3"/>
        <w:numPr>
          <w:ilvl w:val="0"/>
          <w:numId w:val="2"/>
        </w:numPr>
        <w:tabs>
          <w:tab w:val="left" w:pos="1438"/>
        </w:tabs>
        <w:spacing w:line="252" w:lineRule="exact"/>
        <w:ind w:left="1438" w:hanging="358"/>
      </w:pPr>
      <w:r>
        <w:rPr>
          <w:color w:val="000000"/>
          <w:highlight w:val="yellow"/>
        </w:rPr>
        <w:t>Failure</w:t>
      </w:r>
      <w:r>
        <w:rPr>
          <w:color w:val="000000"/>
          <w:spacing w:val="-5"/>
          <w:highlight w:val="yellow"/>
        </w:rPr>
        <w:t xml:space="preserve"> </w:t>
      </w:r>
      <w:r>
        <w:rPr>
          <w:color w:val="000000"/>
          <w:highlight w:val="yellow"/>
        </w:rPr>
        <w:t>to</w:t>
      </w:r>
      <w:r>
        <w:rPr>
          <w:color w:val="000000"/>
          <w:spacing w:val="-4"/>
          <w:highlight w:val="yellow"/>
        </w:rPr>
        <w:t xml:space="preserve"> </w:t>
      </w:r>
      <w:r>
        <w:rPr>
          <w:color w:val="000000"/>
          <w:highlight w:val="yellow"/>
        </w:rPr>
        <w:t>take</w:t>
      </w:r>
      <w:r>
        <w:rPr>
          <w:color w:val="000000"/>
          <w:spacing w:val="-4"/>
          <w:highlight w:val="yellow"/>
        </w:rPr>
        <w:t xml:space="preserve"> </w:t>
      </w:r>
      <w:r>
        <w:rPr>
          <w:color w:val="000000"/>
          <w:highlight w:val="yellow"/>
        </w:rPr>
        <w:t>the</w:t>
      </w:r>
      <w:r>
        <w:rPr>
          <w:color w:val="000000"/>
          <w:spacing w:val="-4"/>
          <w:highlight w:val="yellow"/>
        </w:rPr>
        <w:t xml:space="preserve"> </w:t>
      </w:r>
      <w:r>
        <w:rPr>
          <w:color w:val="000000"/>
          <w:highlight w:val="yellow"/>
        </w:rPr>
        <w:t>Final</w:t>
      </w:r>
      <w:r>
        <w:rPr>
          <w:color w:val="000000"/>
          <w:spacing w:val="-4"/>
          <w:highlight w:val="yellow"/>
        </w:rPr>
        <w:t xml:space="preserve"> </w:t>
      </w:r>
      <w:r>
        <w:rPr>
          <w:color w:val="000000"/>
          <w:highlight w:val="yellow"/>
        </w:rPr>
        <w:t>exam</w:t>
      </w:r>
      <w:r>
        <w:rPr>
          <w:color w:val="000000"/>
          <w:spacing w:val="-5"/>
          <w:highlight w:val="yellow"/>
        </w:rPr>
        <w:t xml:space="preserve"> </w:t>
      </w:r>
      <w:r>
        <w:rPr>
          <w:color w:val="000000"/>
          <w:highlight w:val="yellow"/>
        </w:rPr>
        <w:t>will</w:t>
      </w:r>
      <w:r>
        <w:rPr>
          <w:color w:val="000000"/>
          <w:spacing w:val="-5"/>
          <w:highlight w:val="yellow"/>
        </w:rPr>
        <w:t xml:space="preserve"> </w:t>
      </w:r>
      <w:r>
        <w:rPr>
          <w:color w:val="000000"/>
          <w:highlight w:val="yellow"/>
        </w:rPr>
        <w:t>result</w:t>
      </w:r>
      <w:r>
        <w:rPr>
          <w:color w:val="000000"/>
          <w:spacing w:val="-4"/>
          <w:highlight w:val="yellow"/>
        </w:rPr>
        <w:t xml:space="preserve"> </w:t>
      </w:r>
      <w:r>
        <w:rPr>
          <w:color w:val="000000"/>
          <w:highlight w:val="yellow"/>
        </w:rPr>
        <w:t>in</w:t>
      </w:r>
      <w:r>
        <w:rPr>
          <w:color w:val="000000"/>
          <w:spacing w:val="-4"/>
          <w:highlight w:val="yellow"/>
        </w:rPr>
        <w:t xml:space="preserve"> </w:t>
      </w:r>
      <w:r>
        <w:rPr>
          <w:color w:val="000000"/>
          <w:highlight w:val="yellow"/>
        </w:rPr>
        <w:t>an</w:t>
      </w:r>
      <w:r>
        <w:rPr>
          <w:color w:val="000000"/>
          <w:spacing w:val="-4"/>
          <w:highlight w:val="yellow"/>
        </w:rPr>
        <w:t xml:space="preserve"> </w:t>
      </w:r>
      <w:r>
        <w:rPr>
          <w:color w:val="000000"/>
          <w:highlight w:val="yellow"/>
        </w:rPr>
        <w:t>“E”</w:t>
      </w:r>
      <w:r>
        <w:rPr>
          <w:color w:val="000000"/>
          <w:spacing w:val="-4"/>
          <w:highlight w:val="yellow"/>
        </w:rPr>
        <w:t xml:space="preserve"> </w:t>
      </w:r>
      <w:r>
        <w:rPr>
          <w:color w:val="000000"/>
          <w:highlight w:val="yellow"/>
        </w:rPr>
        <w:t>for</w:t>
      </w:r>
      <w:r>
        <w:rPr>
          <w:color w:val="000000"/>
          <w:spacing w:val="-5"/>
          <w:highlight w:val="yellow"/>
        </w:rPr>
        <w:t xml:space="preserve"> </w:t>
      </w:r>
      <w:r>
        <w:rPr>
          <w:color w:val="000000"/>
          <w:highlight w:val="yellow"/>
        </w:rPr>
        <w:t>the</w:t>
      </w:r>
      <w:r>
        <w:rPr>
          <w:color w:val="000000"/>
          <w:spacing w:val="-4"/>
          <w:highlight w:val="yellow"/>
        </w:rPr>
        <w:t xml:space="preserve"> </w:t>
      </w:r>
      <w:r>
        <w:rPr>
          <w:color w:val="000000"/>
          <w:spacing w:val="-2"/>
          <w:highlight w:val="yellow"/>
        </w:rPr>
        <w:t>course</w:t>
      </w:r>
    </w:p>
    <w:p w14:paraId="28C2048C" w14:textId="77777777" w:rsidR="00B111C6" w:rsidRDefault="003209A2">
      <w:pPr>
        <w:pStyle w:val="ListParagraph"/>
        <w:numPr>
          <w:ilvl w:val="0"/>
          <w:numId w:val="2"/>
        </w:numPr>
        <w:tabs>
          <w:tab w:val="left" w:pos="1438"/>
        </w:tabs>
        <w:spacing w:line="506" w:lineRule="auto"/>
        <w:ind w:left="359" w:right="1201" w:firstLine="720"/>
        <w:rPr>
          <w:b/>
        </w:rPr>
      </w:pPr>
      <w:r>
        <w:rPr>
          <w:b/>
          <w:color w:val="000000"/>
          <w:highlight w:val="yellow"/>
        </w:rPr>
        <w:t>Failure</w:t>
      </w:r>
      <w:r>
        <w:rPr>
          <w:b/>
          <w:color w:val="000000"/>
          <w:spacing w:val="-3"/>
          <w:highlight w:val="yellow"/>
        </w:rPr>
        <w:t xml:space="preserve"> </w:t>
      </w:r>
      <w:r>
        <w:rPr>
          <w:b/>
          <w:color w:val="000000"/>
          <w:highlight w:val="yellow"/>
        </w:rPr>
        <w:t>to</w:t>
      </w:r>
      <w:r>
        <w:rPr>
          <w:b/>
          <w:color w:val="000000"/>
          <w:spacing w:val="-3"/>
          <w:highlight w:val="yellow"/>
        </w:rPr>
        <w:t xml:space="preserve"> </w:t>
      </w:r>
      <w:r>
        <w:rPr>
          <w:b/>
          <w:color w:val="000000"/>
          <w:highlight w:val="yellow"/>
        </w:rPr>
        <w:t>submit</w:t>
      </w:r>
      <w:r>
        <w:rPr>
          <w:b/>
          <w:color w:val="000000"/>
          <w:spacing w:val="-3"/>
          <w:highlight w:val="yellow"/>
        </w:rPr>
        <w:t xml:space="preserve"> </w:t>
      </w:r>
      <w:r>
        <w:rPr>
          <w:b/>
          <w:color w:val="000000"/>
          <w:highlight w:val="yellow"/>
        </w:rPr>
        <w:t>the</w:t>
      </w:r>
      <w:r>
        <w:rPr>
          <w:b/>
          <w:color w:val="000000"/>
          <w:spacing w:val="-3"/>
          <w:highlight w:val="yellow"/>
        </w:rPr>
        <w:t xml:space="preserve"> </w:t>
      </w:r>
      <w:r>
        <w:rPr>
          <w:b/>
          <w:color w:val="000000"/>
          <w:highlight w:val="yellow"/>
        </w:rPr>
        <w:t>final</w:t>
      </w:r>
      <w:r>
        <w:rPr>
          <w:b/>
          <w:color w:val="000000"/>
          <w:spacing w:val="-3"/>
          <w:highlight w:val="yellow"/>
        </w:rPr>
        <w:t xml:space="preserve"> </w:t>
      </w:r>
      <w:r>
        <w:rPr>
          <w:b/>
          <w:color w:val="000000"/>
          <w:highlight w:val="yellow"/>
        </w:rPr>
        <w:t>project</w:t>
      </w:r>
      <w:r>
        <w:rPr>
          <w:b/>
          <w:color w:val="000000"/>
          <w:spacing w:val="-3"/>
          <w:highlight w:val="yellow"/>
        </w:rPr>
        <w:t xml:space="preserve"> </w:t>
      </w:r>
      <w:r>
        <w:rPr>
          <w:b/>
          <w:color w:val="000000"/>
          <w:highlight w:val="yellow"/>
        </w:rPr>
        <w:t>will</w:t>
      </w:r>
      <w:r>
        <w:rPr>
          <w:b/>
          <w:color w:val="000000"/>
          <w:spacing w:val="-3"/>
          <w:highlight w:val="yellow"/>
        </w:rPr>
        <w:t xml:space="preserve"> </w:t>
      </w:r>
      <w:r>
        <w:rPr>
          <w:b/>
          <w:color w:val="000000"/>
          <w:highlight w:val="yellow"/>
        </w:rPr>
        <w:t>result</w:t>
      </w:r>
      <w:r>
        <w:rPr>
          <w:b/>
          <w:color w:val="000000"/>
          <w:spacing w:val="-3"/>
          <w:highlight w:val="yellow"/>
        </w:rPr>
        <w:t xml:space="preserve"> </w:t>
      </w:r>
      <w:r>
        <w:rPr>
          <w:b/>
          <w:color w:val="000000"/>
          <w:highlight w:val="yellow"/>
        </w:rPr>
        <w:t>in</w:t>
      </w:r>
      <w:r>
        <w:rPr>
          <w:b/>
          <w:color w:val="000000"/>
          <w:spacing w:val="-3"/>
          <w:highlight w:val="yellow"/>
        </w:rPr>
        <w:t xml:space="preserve"> </w:t>
      </w:r>
      <w:r>
        <w:rPr>
          <w:b/>
          <w:color w:val="000000"/>
          <w:highlight w:val="yellow"/>
        </w:rPr>
        <w:t>an</w:t>
      </w:r>
      <w:r>
        <w:rPr>
          <w:b/>
          <w:color w:val="000000"/>
          <w:spacing w:val="-3"/>
          <w:highlight w:val="yellow"/>
        </w:rPr>
        <w:t xml:space="preserve"> </w:t>
      </w:r>
      <w:r>
        <w:rPr>
          <w:b/>
          <w:color w:val="000000"/>
          <w:highlight w:val="yellow"/>
        </w:rPr>
        <w:t>“E”</w:t>
      </w:r>
      <w:r>
        <w:rPr>
          <w:b/>
          <w:color w:val="000000"/>
          <w:spacing w:val="-3"/>
          <w:highlight w:val="yellow"/>
        </w:rPr>
        <w:t xml:space="preserve"> </w:t>
      </w:r>
      <w:r>
        <w:rPr>
          <w:b/>
          <w:color w:val="000000"/>
          <w:highlight w:val="yellow"/>
        </w:rPr>
        <w:t>for</w:t>
      </w:r>
      <w:r>
        <w:rPr>
          <w:b/>
          <w:color w:val="000000"/>
          <w:spacing w:val="-4"/>
          <w:highlight w:val="yellow"/>
        </w:rPr>
        <w:t xml:space="preserve"> </w:t>
      </w:r>
      <w:r>
        <w:rPr>
          <w:b/>
          <w:color w:val="000000"/>
          <w:highlight w:val="yellow"/>
        </w:rPr>
        <w:t>the</w:t>
      </w:r>
      <w:r>
        <w:rPr>
          <w:b/>
          <w:color w:val="000000"/>
          <w:spacing w:val="-3"/>
          <w:highlight w:val="yellow"/>
        </w:rPr>
        <w:t xml:space="preserve"> </w:t>
      </w:r>
      <w:r>
        <w:rPr>
          <w:b/>
          <w:color w:val="000000"/>
          <w:highlight w:val="yellow"/>
        </w:rPr>
        <w:t>course</w:t>
      </w:r>
      <w:r>
        <w:rPr>
          <w:b/>
          <w:color w:val="000000"/>
        </w:rPr>
        <w:t xml:space="preserve"> MISCELLANEOUS INFORMATION:</w:t>
      </w:r>
    </w:p>
    <w:p w14:paraId="28C2048D" w14:textId="77777777" w:rsidR="00B111C6" w:rsidRDefault="003209A2">
      <w:pPr>
        <w:pStyle w:val="BodyText"/>
        <w:ind w:left="359"/>
      </w:pPr>
      <w:r>
        <w:t>If</w:t>
      </w:r>
      <w:r>
        <w:rPr>
          <w:spacing w:val="-3"/>
        </w:rPr>
        <w:t xml:space="preserve"> </w:t>
      </w:r>
      <w:r>
        <w:t>you</w:t>
      </w:r>
      <w:r>
        <w:rPr>
          <w:spacing w:val="-3"/>
        </w:rPr>
        <w:t xml:space="preserve"> </w:t>
      </w:r>
      <w:r>
        <w:t>need</w:t>
      </w:r>
      <w:r>
        <w:rPr>
          <w:spacing w:val="-3"/>
        </w:rPr>
        <w:t xml:space="preserve"> </w:t>
      </w:r>
      <w:r>
        <w:t>additional</w:t>
      </w:r>
      <w:r>
        <w:rPr>
          <w:spacing w:val="-3"/>
        </w:rPr>
        <w:t xml:space="preserve"> </w:t>
      </w:r>
      <w:r>
        <w:t>assistance</w:t>
      </w:r>
      <w:r>
        <w:rPr>
          <w:spacing w:val="-3"/>
        </w:rPr>
        <w:t xml:space="preserve"> </w:t>
      </w:r>
      <w:r>
        <w:t>with</w:t>
      </w:r>
      <w:r>
        <w:rPr>
          <w:spacing w:val="-3"/>
        </w:rPr>
        <w:t xml:space="preserve"> </w:t>
      </w:r>
      <w:r>
        <w:t>the</w:t>
      </w:r>
      <w:r>
        <w:rPr>
          <w:spacing w:val="-3"/>
        </w:rPr>
        <w:t xml:space="preserve"> </w:t>
      </w:r>
      <w:r>
        <w:t>course</w:t>
      </w:r>
      <w:r>
        <w:rPr>
          <w:spacing w:val="-3"/>
        </w:rPr>
        <w:t xml:space="preserve"> </w:t>
      </w:r>
      <w:r>
        <w:t>material</w:t>
      </w:r>
      <w:r>
        <w:rPr>
          <w:spacing w:val="-3"/>
        </w:rPr>
        <w:t xml:space="preserve"> </w:t>
      </w:r>
      <w:r>
        <w:t>or</w:t>
      </w:r>
      <w:r>
        <w:rPr>
          <w:spacing w:val="-3"/>
        </w:rPr>
        <w:t xml:space="preserve"> </w:t>
      </w:r>
      <w:r>
        <w:t>wish</w:t>
      </w:r>
      <w:r>
        <w:rPr>
          <w:spacing w:val="-3"/>
        </w:rPr>
        <w:t xml:space="preserve"> </w:t>
      </w:r>
      <w:r>
        <w:t>to</w:t>
      </w:r>
      <w:r>
        <w:rPr>
          <w:spacing w:val="-3"/>
        </w:rPr>
        <w:t xml:space="preserve"> </w:t>
      </w:r>
      <w:r>
        <w:t>discuss</w:t>
      </w:r>
      <w:r>
        <w:rPr>
          <w:spacing w:val="-3"/>
        </w:rPr>
        <w:t xml:space="preserve"> </w:t>
      </w:r>
      <w:r>
        <w:t>any</w:t>
      </w:r>
      <w:r>
        <w:rPr>
          <w:spacing w:val="-4"/>
        </w:rPr>
        <w:t xml:space="preserve"> </w:t>
      </w:r>
      <w:r>
        <w:t>questions</w:t>
      </w:r>
      <w:r>
        <w:rPr>
          <w:spacing w:val="-3"/>
        </w:rPr>
        <w:t xml:space="preserve"> </w:t>
      </w:r>
      <w:r>
        <w:t>you may have, please inform me. I am willing to arrange a scheduled time to talk with you and discuss your concern(s); if this is not possible, you may address your concerns in an email.</w:t>
      </w:r>
    </w:p>
    <w:p w14:paraId="28C2048E" w14:textId="77777777" w:rsidR="00B111C6" w:rsidRDefault="003209A2">
      <w:pPr>
        <w:pStyle w:val="BodyText"/>
        <w:spacing w:line="253" w:lineRule="exact"/>
        <w:ind w:left="359"/>
      </w:pPr>
      <w:r>
        <w:t>Please</w:t>
      </w:r>
      <w:r>
        <w:rPr>
          <w:spacing w:val="-6"/>
        </w:rPr>
        <w:t xml:space="preserve"> </w:t>
      </w:r>
      <w:r>
        <w:t>remember,</w:t>
      </w:r>
      <w:r>
        <w:rPr>
          <w:spacing w:val="-6"/>
        </w:rPr>
        <w:t xml:space="preserve"> </w:t>
      </w:r>
      <w:r>
        <w:t>you</w:t>
      </w:r>
      <w:r>
        <w:rPr>
          <w:spacing w:val="-5"/>
        </w:rPr>
        <w:t xml:space="preserve"> </w:t>
      </w:r>
      <w:r>
        <w:t>must</w:t>
      </w:r>
      <w:r>
        <w:rPr>
          <w:spacing w:val="-6"/>
        </w:rPr>
        <w:t xml:space="preserve"> </w:t>
      </w:r>
      <w:r>
        <w:t>make</w:t>
      </w:r>
      <w:r>
        <w:rPr>
          <w:spacing w:val="-6"/>
        </w:rPr>
        <w:t xml:space="preserve"> </w:t>
      </w:r>
      <w:r>
        <w:t>the</w:t>
      </w:r>
      <w:r>
        <w:rPr>
          <w:spacing w:val="-6"/>
        </w:rPr>
        <w:t xml:space="preserve"> </w:t>
      </w:r>
      <w:r>
        <w:t>effort</w:t>
      </w:r>
      <w:r>
        <w:rPr>
          <w:spacing w:val="-6"/>
        </w:rPr>
        <w:t xml:space="preserve"> </w:t>
      </w:r>
      <w:r>
        <w:t>to</w:t>
      </w:r>
      <w:r>
        <w:rPr>
          <w:spacing w:val="-6"/>
        </w:rPr>
        <w:t xml:space="preserve"> </w:t>
      </w:r>
      <w:r>
        <w:rPr>
          <w:spacing w:val="-4"/>
        </w:rPr>
        <w:t>ask.</w:t>
      </w:r>
    </w:p>
    <w:p w14:paraId="28C2048F" w14:textId="77777777" w:rsidR="00B111C6" w:rsidRDefault="00B111C6">
      <w:pPr>
        <w:pStyle w:val="BodyText"/>
        <w:spacing w:before="26"/>
      </w:pPr>
    </w:p>
    <w:p w14:paraId="28C20490" w14:textId="77777777" w:rsidR="00B111C6" w:rsidRDefault="003209A2">
      <w:pPr>
        <w:pStyle w:val="Heading1"/>
      </w:pPr>
      <w:r>
        <w:t>MISCELLANEOUS</w:t>
      </w:r>
      <w:r>
        <w:rPr>
          <w:spacing w:val="-5"/>
        </w:rPr>
        <w:t xml:space="preserve"> </w:t>
      </w:r>
      <w:r>
        <w:rPr>
          <w:spacing w:val="-2"/>
        </w:rPr>
        <w:t>INFORMATION:</w:t>
      </w:r>
    </w:p>
    <w:p w14:paraId="28C20491" w14:textId="77777777" w:rsidR="00B111C6" w:rsidRDefault="003209A2">
      <w:pPr>
        <w:spacing w:before="280"/>
        <w:ind w:left="360" w:right="75"/>
        <w:rPr>
          <w:rFonts w:ascii="Calibri"/>
          <w:sz w:val="24"/>
        </w:rPr>
      </w:pPr>
      <w:r>
        <w:rPr>
          <w:rFonts w:ascii="Calibri"/>
          <w:sz w:val="24"/>
        </w:rPr>
        <w:t>If you feel your studies are being compromised because of a lack of food, shelter, or basic needs,</w:t>
      </w:r>
      <w:r>
        <w:rPr>
          <w:rFonts w:ascii="Calibri"/>
          <w:spacing w:val="-2"/>
          <w:sz w:val="24"/>
        </w:rPr>
        <w:t xml:space="preserve"> </w:t>
      </w:r>
      <w:r>
        <w:rPr>
          <w:rFonts w:ascii="Calibri"/>
          <w:sz w:val="24"/>
        </w:rPr>
        <w:t>the</w:t>
      </w:r>
      <w:r>
        <w:rPr>
          <w:rFonts w:ascii="Calibri"/>
          <w:spacing w:val="-2"/>
          <w:sz w:val="24"/>
        </w:rPr>
        <w:t xml:space="preserve"> </w:t>
      </w:r>
      <w:r>
        <w:rPr>
          <w:rFonts w:ascii="Calibri"/>
          <w:sz w:val="24"/>
        </w:rPr>
        <w:t>college</w:t>
      </w:r>
      <w:r>
        <w:rPr>
          <w:rFonts w:ascii="Calibri"/>
          <w:spacing w:val="-2"/>
          <w:sz w:val="24"/>
        </w:rPr>
        <w:t xml:space="preserve"> </w:t>
      </w:r>
      <w:r>
        <w:rPr>
          <w:rFonts w:ascii="Calibri"/>
          <w:sz w:val="24"/>
        </w:rPr>
        <w:t>has</w:t>
      </w:r>
      <w:r>
        <w:rPr>
          <w:rFonts w:ascii="Calibri"/>
          <w:spacing w:val="-2"/>
          <w:sz w:val="24"/>
        </w:rPr>
        <w:t xml:space="preserve"> </w:t>
      </w:r>
      <w:r>
        <w:rPr>
          <w:rFonts w:ascii="Calibri"/>
          <w:sz w:val="24"/>
        </w:rPr>
        <w:t>resources</w:t>
      </w:r>
      <w:r>
        <w:rPr>
          <w:rFonts w:ascii="Calibri"/>
          <w:spacing w:val="-2"/>
          <w:sz w:val="24"/>
        </w:rPr>
        <w:t xml:space="preserve"> </w:t>
      </w:r>
      <w:r>
        <w:rPr>
          <w:rFonts w:ascii="Calibri"/>
          <w:sz w:val="24"/>
        </w:rPr>
        <w:t>that</w:t>
      </w:r>
      <w:r>
        <w:rPr>
          <w:rFonts w:ascii="Calibri"/>
          <w:spacing w:val="-2"/>
          <w:sz w:val="24"/>
        </w:rPr>
        <w:t xml:space="preserve"> </w:t>
      </w:r>
      <w:r>
        <w:rPr>
          <w:rFonts w:ascii="Calibri"/>
          <w:sz w:val="24"/>
        </w:rPr>
        <w:t>may</w:t>
      </w:r>
      <w:r>
        <w:rPr>
          <w:rFonts w:ascii="Calibri"/>
          <w:spacing w:val="-2"/>
          <w:sz w:val="24"/>
        </w:rPr>
        <w:t xml:space="preserve"> </w:t>
      </w:r>
      <w:r>
        <w:rPr>
          <w:rFonts w:ascii="Calibri"/>
          <w:sz w:val="24"/>
        </w:rPr>
        <w:t>help.</w:t>
      </w:r>
      <w:r>
        <w:rPr>
          <w:rFonts w:ascii="Calibri"/>
          <w:spacing w:val="-4"/>
          <w:sz w:val="24"/>
        </w:rPr>
        <w:t xml:space="preserve"> </w:t>
      </w:r>
      <w:r>
        <w:rPr>
          <w:rFonts w:ascii="Calibri"/>
          <w:sz w:val="24"/>
        </w:rPr>
        <w:t>You</w:t>
      </w:r>
      <w:r>
        <w:rPr>
          <w:rFonts w:ascii="Calibri"/>
          <w:spacing w:val="-2"/>
          <w:sz w:val="24"/>
        </w:rPr>
        <w:t xml:space="preserve"> </w:t>
      </w:r>
      <w:r>
        <w:rPr>
          <w:rFonts w:ascii="Calibri"/>
          <w:sz w:val="24"/>
        </w:rPr>
        <w:t>can</w:t>
      </w:r>
      <w:r>
        <w:rPr>
          <w:rFonts w:ascii="Calibri"/>
          <w:spacing w:val="-2"/>
          <w:sz w:val="24"/>
        </w:rPr>
        <w:t xml:space="preserve"> </w:t>
      </w:r>
      <w:r>
        <w:rPr>
          <w:rFonts w:ascii="Calibri"/>
          <w:sz w:val="24"/>
        </w:rPr>
        <w:t>talk</w:t>
      </w:r>
      <w:r>
        <w:rPr>
          <w:rFonts w:ascii="Calibri"/>
          <w:spacing w:val="-2"/>
          <w:sz w:val="24"/>
        </w:rPr>
        <w:t xml:space="preserve"> </w:t>
      </w:r>
      <w:r>
        <w:rPr>
          <w:rFonts w:ascii="Calibri"/>
          <w:sz w:val="24"/>
        </w:rPr>
        <w:t>to</w:t>
      </w:r>
      <w:r>
        <w:rPr>
          <w:rFonts w:ascii="Calibri"/>
          <w:spacing w:val="-3"/>
          <w:sz w:val="24"/>
        </w:rPr>
        <w:t xml:space="preserve"> </w:t>
      </w:r>
      <w:r>
        <w:rPr>
          <w:rFonts w:ascii="Calibri"/>
          <w:sz w:val="24"/>
        </w:rPr>
        <w:t>me,</w:t>
      </w:r>
      <w:r>
        <w:rPr>
          <w:rFonts w:ascii="Calibri"/>
          <w:spacing w:val="-2"/>
          <w:sz w:val="24"/>
        </w:rPr>
        <w:t xml:space="preserve"> </w:t>
      </w:r>
      <w:r>
        <w:rPr>
          <w:rFonts w:ascii="Calibri"/>
          <w:sz w:val="24"/>
        </w:rPr>
        <w:t>and</w:t>
      </w:r>
      <w:r>
        <w:rPr>
          <w:rFonts w:ascii="Calibri"/>
          <w:spacing w:val="-2"/>
          <w:sz w:val="24"/>
        </w:rPr>
        <w:t xml:space="preserve"> </w:t>
      </w:r>
      <w:r>
        <w:rPr>
          <w:rFonts w:ascii="Calibri"/>
          <w:sz w:val="24"/>
        </w:rPr>
        <w:t>I</w:t>
      </w:r>
      <w:r>
        <w:rPr>
          <w:rFonts w:ascii="Calibri"/>
          <w:spacing w:val="-2"/>
          <w:sz w:val="24"/>
        </w:rPr>
        <w:t xml:space="preserve"> </w:t>
      </w:r>
      <w:r>
        <w:rPr>
          <w:rFonts w:ascii="Calibri"/>
          <w:sz w:val="24"/>
        </w:rPr>
        <w:t>can</w:t>
      </w:r>
      <w:r>
        <w:rPr>
          <w:rFonts w:ascii="Calibri"/>
          <w:spacing w:val="-3"/>
          <w:sz w:val="24"/>
        </w:rPr>
        <w:t xml:space="preserve"> </w:t>
      </w:r>
      <w:r>
        <w:rPr>
          <w:rFonts w:ascii="Calibri"/>
          <w:sz w:val="24"/>
        </w:rPr>
        <w:t>work</w:t>
      </w:r>
      <w:r>
        <w:rPr>
          <w:rFonts w:ascii="Calibri"/>
          <w:spacing w:val="-2"/>
          <w:sz w:val="24"/>
        </w:rPr>
        <w:t xml:space="preserve"> </w:t>
      </w:r>
      <w:r>
        <w:rPr>
          <w:rFonts w:ascii="Calibri"/>
          <w:sz w:val="24"/>
        </w:rPr>
        <w:t>to</w:t>
      </w:r>
      <w:r>
        <w:rPr>
          <w:rFonts w:ascii="Calibri"/>
          <w:spacing w:val="-2"/>
          <w:sz w:val="24"/>
        </w:rPr>
        <w:t xml:space="preserve"> </w:t>
      </w:r>
      <w:r>
        <w:rPr>
          <w:rFonts w:ascii="Calibri"/>
          <w:sz w:val="24"/>
        </w:rPr>
        <w:t>connect you with right resources. Below are resources that may help.</w:t>
      </w:r>
    </w:p>
    <w:p w14:paraId="28C20492" w14:textId="77777777" w:rsidR="00B111C6" w:rsidRDefault="003209A2">
      <w:pPr>
        <w:spacing w:before="281"/>
        <w:ind w:left="360" w:right="7063"/>
        <w:rPr>
          <w:sz w:val="24"/>
        </w:rPr>
      </w:pPr>
      <w:hyperlink r:id="rId9">
        <w:r>
          <w:rPr>
            <w:color w:val="0000FF"/>
            <w:sz w:val="24"/>
            <w:u w:val="single" w:color="0000FF"/>
          </w:rPr>
          <w:t>Accessibility</w:t>
        </w:r>
        <w:r>
          <w:rPr>
            <w:color w:val="0000FF"/>
            <w:spacing w:val="-17"/>
            <w:sz w:val="24"/>
            <w:u w:val="single" w:color="0000FF"/>
          </w:rPr>
          <w:t xml:space="preserve"> </w:t>
        </w:r>
        <w:r>
          <w:rPr>
            <w:color w:val="0000FF"/>
            <w:sz w:val="24"/>
            <w:u w:val="single" w:color="0000FF"/>
          </w:rPr>
          <w:t>Services</w:t>
        </w:r>
      </w:hyperlink>
      <w:r>
        <w:rPr>
          <w:color w:val="0000FF"/>
          <w:sz w:val="24"/>
        </w:rPr>
        <w:t xml:space="preserve"> </w:t>
      </w:r>
      <w:hyperlink r:id="rId10">
        <w:r>
          <w:rPr>
            <w:color w:val="0000FF"/>
            <w:sz w:val="24"/>
            <w:u w:val="single" w:color="0000FF"/>
          </w:rPr>
          <w:t>Counseling Services</w:t>
        </w:r>
      </w:hyperlink>
    </w:p>
    <w:p w14:paraId="28C20493" w14:textId="77777777" w:rsidR="00B111C6" w:rsidRDefault="003209A2">
      <w:pPr>
        <w:ind w:left="360" w:right="5270"/>
        <w:rPr>
          <w:sz w:val="24"/>
        </w:rPr>
      </w:pPr>
      <w:hyperlink r:id="rId11">
        <w:r>
          <w:rPr>
            <w:color w:val="0000FF"/>
            <w:sz w:val="24"/>
            <w:u w:val="single" w:color="0000FF"/>
          </w:rPr>
          <w:t>Drug</w:t>
        </w:r>
        <w:r>
          <w:rPr>
            <w:color w:val="0000FF"/>
            <w:spacing w:val="-10"/>
            <w:sz w:val="24"/>
            <w:u w:val="single" w:color="0000FF"/>
          </w:rPr>
          <w:t xml:space="preserve"> </w:t>
        </w:r>
        <w:r>
          <w:rPr>
            <w:color w:val="0000FF"/>
            <w:sz w:val="24"/>
            <w:u w:val="single" w:color="0000FF"/>
          </w:rPr>
          <w:t>&amp;</w:t>
        </w:r>
        <w:r>
          <w:rPr>
            <w:color w:val="0000FF"/>
            <w:spacing w:val="-10"/>
            <w:sz w:val="24"/>
            <w:u w:val="single" w:color="0000FF"/>
          </w:rPr>
          <w:t xml:space="preserve"> </w:t>
        </w:r>
        <w:r>
          <w:rPr>
            <w:color w:val="0000FF"/>
            <w:sz w:val="24"/>
            <w:u w:val="single" w:color="0000FF"/>
          </w:rPr>
          <w:t>Alcohol</w:t>
        </w:r>
        <w:r>
          <w:rPr>
            <w:color w:val="0000FF"/>
            <w:spacing w:val="-10"/>
            <w:sz w:val="24"/>
            <w:u w:val="single" w:color="0000FF"/>
          </w:rPr>
          <w:t xml:space="preserve"> </w:t>
        </w:r>
        <w:r>
          <w:rPr>
            <w:color w:val="0000FF"/>
            <w:sz w:val="24"/>
            <w:u w:val="single" w:color="0000FF"/>
          </w:rPr>
          <w:t>Abuse</w:t>
        </w:r>
        <w:r>
          <w:rPr>
            <w:color w:val="0000FF"/>
            <w:spacing w:val="-9"/>
            <w:sz w:val="24"/>
            <w:u w:val="single" w:color="0000FF"/>
          </w:rPr>
          <w:t xml:space="preserve"> </w:t>
        </w:r>
        <w:r>
          <w:rPr>
            <w:color w:val="0000FF"/>
            <w:sz w:val="24"/>
            <w:u w:val="single" w:color="0000FF"/>
          </w:rPr>
          <w:t>Prevention</w:t>
        </w:r>
      </w:hyperlink>
      <w:r>
        <w:rPr>
          <w:color w:val="0000FF"/>
          <w:sz w:val="24"/>
        </w:rPr>
        <w:t xml:space="preserve"> </w:t>
      </w:r>
      <w:hyperlink r:id="rId12">
        <w:r>
          <w:rPr>
            <w:color w:val="0000FF"/>
            <w:sz w:val="24"/>
            <w:u w:val="single" w:color="0000FF"/>
          </w:rPr>
          <w:t>Financial Wellness</w:t>
        </w:r>
      </w:hyperlink>
    </w:p>
    <w:p w14:paraId="28C20494" w14:textId="77777777" w:rsidR="00B111C6" w:rsidRDefault="003209A2">
      <w:pPr>
        <w:ind w:left="360" w:right="5911"/>
        <w:rPr>
          <w:sz w:val="24"/>
        </w:rPr>
      </w:pPr>
      <w:hyperlink r:id="rId13">
        <w:r>
          <w:rPr>
            <w:color w:val="0000FF"/>
            <w:sz w:val="24"/>
            <w:u w:val="single" w:color="0000FF"/>
          </w:rPr>
          <w:t>Foster Youth Support</w:t>
        </w:r>
      </w:hyperlink>
      <w:r>
        <w:rPr>
          <w:color w:val="0000FF"/>
          <w:sz w:val="24"/>
        </w:rPr>
        <w:t xml:space="preserve"> </w:t>
      </w:r>
      <w:hyperlink r:id="rId14">
        <w:r>
          <w:rPr>
            <w:color w:val="0000FF"/>
            <w:sz w:val="24"/>
            <w:u w:val="single" w:color="0000FF"/>
          </w:rPr>
          <w:t>Generation</w:t>
        </w:r>
        <w:r>
          <w:rPr>
            <w:color w:val="0000FF"/>
            <w:spacing w:val="-17"/>
            <w:sz w:val="24"/>
            <w:u w:val="single" w:color="0000FF"/>
          </w:rPr>
          <w:t xml:space="preserve"> </w:t>
        </w:r>
        <w:r>
          <w:rPr>
            <w:color w:val="0000FF"/>
            <w:sz w:val="24"/>
            <w:u w:val="single" w:color="0000FF"/>
          </w:rPr>
          <w:t>One</w:t>
        </w:r>
        <w:r>
          <w:rPr>
            <w:color w:val="0000FF"/>
            <w:spacing w:val="-17"/>
            <w:sz w:val="24"/>
            <w:u w:val="single" w:color="0000FF"/>
          </w:rPr>
          <w:t xml:space="preserve"> </w:t>
        </w:r>
        <w:r>
          <w:rPr>
            <w:color w:val="0000FF"/>
            <w:sz w:val="24"/>
            <w:u w:val="single" w:color="0000FF"/>
          </w:rPr>
          <w:t>Trailblazers</w:t>
        </w:r>
      </w:hyperlink>
    </w:p>
    <w:p w14:paraId="28C20495" w14:textId="77777777" w:rsidR="00B111C6" w:rsidRDefault="003209A2">
      <w:pPr>
        <w:ind w:left="360" w:right="3863"/>
        <w:rPr>
          <w:sz w:val="24"/>
        </w:rPr>
      </w:pPr>
      <w:hyperlink r:id="rId15">
        <w:r>
          <w:rPr>
            <w:color w:val="0000FF"/>
            <w:sz w:val="24"/>
            <w:u w:val="single" w:color="0000FF"/>
          </w:rPr>
          <w:t>Help</w:t>
        </w:r>
        <w:r>
          <w:rPr>
            <w:color w:val="0000FF"/>
            <w:spacing w:val="-6"/>
            <w:sz w:val="24"/>
            <w:u w:val="single" w:color="0000FF"/>
          </w:rPr>
          <w:t xml:space="preserve"> </w:t>
        </w:r>
        <w:r>
          <w:rPr>
            <w:color w:val="0000FF"/>
            <w:sz w:val="24"/>
            <w:u w:val="single" w:color="0000FF"/>
          </w:rPr>
          <w:t>with</w:t>
        </w:r>
        <w:r>
          <w:rPr>
            <w:color w:val="0000FF"/>
            <w:spacing w:val="-6"/>
            <w:sz w:val="24"/>
            <w:u w:val="single" w:color="0000FF"/>
          </w:rPr>
          <w:t xml:space="preserve"> </w:t>
        </w:r>
        <w:r>
          <w:rPr>
            <w:color w:val="0000FF"/>
            <w:sz w:val="24"/>
            <w:u w:val="single" w:color="0000FF"/>
          </w:rPr>
          <w:t>Food,</w:t>
        </w:r>
        <w:r>
          <w:rPr>
            <w:color w:val="0000FF"/>
            <w:spacing w:val="-6"/>
            <w:sz w:val="24"/>
            <w:u w:val="single" w:color="0000FF"/>
          </w:rPr>
          <w:t xml:space="preserve"> </w:t>
        </w:r>
        <w:r>
          <w:rPr>
            <w:color w:val="0000FF"/>
            <w:sz w:val="24"/>
            <w:u w:val="single" w:color="0000FF"/>
          </w:rPr>
          <w:t>Housing</w:t>
        </w:r>
        <w:r>
          <w:rPr>
            <w:color w:val="0000FF"/>
            <w:spacing w:val="-6"/>
            <w:sz w:val="24"/>
            <w:u w:val="single" w:color="0000FF"/>
          </w:rPr>
          <w:t xml:space="preserve"> </w:t>
        </w:r>
        <w:r>
          <w:rPr>
            <w:color w:val="0000FF"/>
            <w:sz w:val="24"/>
            <w:u w:val="single" w:color="0000FF"/>
          </w:rPr>
          <w:t>and</w:t>
        </w:r>
        <w:r>
          <w:rPr>
            <w:color w:val="0000FF"/>
            <w:spacing w:val="-6"/>
            <w:sz w:val="24"/>
            <w:u w:val="single" w:color="0000FF"/>
          </w:rPr>
          <w:t xml:space="preserve"> </w:t>
        </w:r>
        <w:r>
          <w:rPr>
            <w:color w:val="0000FF"/>
            <w:sz w:val="24"/>
            <w:u w:val="single" w:color="0000FF"/>
          </w:rPr>
          <w:t>other</w:t>
        </w:r>
        <w:r>
          <w:rPr>
            <w:color w:val="0000FF"/>
            <w:spacing w:val="-6"/>
            <w:sz w:val="24"/>
            <w:u w:val="single" w:color="0000FF"/>
          </w:rPr>
          <w:t xml:space="preserve"> </w:t>
        </w:r>
        <w:r>
          <w:rPr>
            <w:color w:val="0000FF"/>
            <w:sz w:val="24"/>
            <w:u w:val="single" w:color="0000FF"/>
          </w:rPr>
          <w:t>Essential</w:t>
        </w:r>
        <w:r>
          <w:rPr>
            <w:color w:val="0000FF"/>
            <w:spacing w:val="-6"/>
            <w:sz w:val="24"/>
            <w:u w:val="single" w:color="0000FF"/>
          </w:rPr>
          <w:t xml:space="preserve"> </w:t>
        </w:r>
        <w:r>
          <w:rPr>
            <w:color w:val="0000FF"/>
            <w:sz w:val="24"/>
            <w:u w:val="single" w:color="0000FF"/>
          </w:rPr>
          <w:t>Needs</w:t>
        </w:r>
      </w:hyperlink>
      <w:r>
        <w:rPr>
          <w:color w:val="0000FF"/>
          <w:sz w:val="24"/>
        </w:rPr>
        <w:t xml:space="preserve"> </w:t>
      </w:r>
      <w:hyperlink r:id="rId16">
        <w:r>
          <w:rPr>
            <w:color w:val="0000FF"/>
            <w:sz w:val="24"/>
            <w:u w:val="single" w:color="0000FF"/>
          </w:rPr>
          <w:t>Mid-Ohio Market</w:t>
        </w:r>
      </w:hyperlink>
    </w:p>
    <w:p w14:paraId="28C20496" w14:textId="77777777" w:rsidR="00B111C6" w:rsidRDefault="003209A2">
      <w:pPr>
        <w:ind w:left="360" w:right="5270"/>
        <w:rPr>
          <w:sz w:val="24"/>
        </w:rPr>
      </w:pPr>
      <w:hyperlink r:id="rId17">
        <w:r>
          <w:rPr>
            <w:color w:val="0000FF"/>
            <w:sz w:val="24"/>
            <w:u w:val="single" w:color="0000FF"/>
          </w:rPr>
          <w:t>Military</w:t>
        </w:r>
        <w:r>
          <w:rPr>
            <w:color w:val="0000FF"/>
            <w:spacing w:val="-13"/>
            <w:sz w:val="24"/>
            <w:u w:val="single" w:color="0000FF"/>
          </w:rPr>
          <w:t xml:space="preserve"> </w:t>
        </w:r>
        <w:r>
          <w:rPr>
            <w:color w:val="0000FF"/>
            <w:sz w:val="24"/>
            <w:u w:val="single" w:color="0000FF"/>
          </w:rPr>
          <w:t>&amp;</w:t>
        </w:r>
        <w:r>
          <w:rPr>
            <w:color w:val="0000FF"/>
            <w:spacing w:val="-13"/>
            <w:sz w:val="24"/>
            <w:u w:val="single" w:color="0000FF"/>
          </w:rPr>
          <w:t xml:space="preserve"> </w:t>
        </w:r>
        <w:r>
          <w:rPr>
            <w:color w:val="0000FF"/>
            <w:sz w:val="24"/>
            <w:u w:val="single" w:color="0000FF"/>
          </w:rPr>
          <w:t>Veterans</w:t>
        </w:r>
        <w:r>
          <w:rPr>
            <w:color w:val="0000FF"/>
            <w:spacing w:val="-13"/>
            <w:sz w:val="24"/>
            <w:u w:val="single" w:color="0000FF"/>
          </w:rPr>
          <w:t xml:space="preserve"> </w:t>
        </w:r>
        <w:r>
          <w:rPr>
            <w:color w:val="0000FF"/>
            <w:sz w:val="24"/>
            <w:u w:val="single" w:color="0000FF"/>
          </w:rPr>
          <w:t>Services</w:t>
        </w:r>
      </w:hyperlink>
      <w:r>
        <w:rPr>
          <w:color w:val="0000FF"/>
          <w:sz w:val="24"/>
        </w:rPr>
        <w:t xml:space="preserve"> </w:t>
      </w:r>
      <w:hyperlink r:id="rId18">
        <w:r>
          <w:rPr>
            <w:color w:val="0000FF"/>
            <w:sz w:val="24"/>
            <w:u w:val="single" w:color="0000FF"/>
          </w:rPr>
          <w:t>Prevention Services</w:t>
        </w:r>
      </w:hyperlink>
    </w:p>
    <w:p w14:paraId="28C20497" w14:textId="77777777" w:rsidR="00B111C6" w:rsidRDefault="003209A2">
      <w:pPr>
        <w:ind w:left="360" w:right="4576"/>
        <w:rPr>
          <w:sz w:val="24"/>
        </w:rPr>
      </w:pPr>
      <w:hyperlink r:id="rId19">
        <w:r>
          <w:rPr>
            <w:color w:val="0000FF"/>
            <w:sz w:val="24"/>
            <w:u w:val="single" w:color="0000FF"/>
          </w:rPr>
          <w:t>Student</w:t>
        </w:r>
        <w:r>
          <w:rPr>
            <w:color w:val="0000FF"/>
            <w:spacing w:val="-9"/>
            <w:sz w:val="24"/>
            <w:u w:val="single" w:color="0000FF"/>
          </w:rPr>
          <w:t xml:space="preserve"> </w:t>
        </w:r>
        <w:r>
          <w:rPr>
            <w:color w:val="0000FF"/>
            <w:sz w:val="24"/>
            <w:u w:val="single" w:color="0000FF"/>
          </w:rPr>
          <w:t>Advocacy</w:t>
        </w:r>
        <w:r>
          <w:rPr>
            <w:color w:val="0000FF"/>
            <w:spacing w:val="-10"/>
            <w:sz w:val="24"/>
            <w:u w:val="single" w:color="0000FF"/>
          </w:rPr>
          <w:t xml:space="preserve"> </w:t>
        </w:r>
        <w:r>
          <w:rPr>
            <w:color w:val="0000FF"/>
            <w:sz w:val="24"/>
            <w:u w:val="single" w:color="0000FF"/>
          </w:rPr>
          <w:t>&amp;</w:t>
        </w:r>
        <w:r>
          <w:rPr>
            <w:color w:val="0000FF"/>
            <w:spacing w:val="-10"/>
            <w:sz w:val="24"/>
            <w:u w:val="single" w:color="0000FF"/>
          </w:rPr>
          <w:t xml:space="preserve"> </w:t>
        </w:r>
        <w:r>
          <w:rPr>
            <w:color w:val="0000FF"/>
            <w:sz w:val="24"/>
            <w:u w:val="single" w:color="0000FF"/>
          </w:rPr>
          <w:t>Financial</w:t>
        </w:r>
        <w:r>
          <w:rPr>
            <w:color w:val="0000FF"/>
            <w:spacing w:val="-10"/>
            <w:sz w:val="24"/>
            <w:u w:val="single" w:color="0000FF"/>
          </w:rPr>
          <w:t xml:space="preserve"> </w:t>
        </w:r>
        <w:r>
          <w:rPr>
            <w:color w:val="0000FF"/>
            <w:sz w:val="24"/>
            <w:u w:val="single" w:color="0000FF"/>
          </w:rPr>
          <w:t>Stability</w:t>
        </w:r>
      </w:hyperlink>
      <w:r>
        <w:rPr>
          <w:color w:val="0000FF"/>
          <w:sz w:val="24"/>
        </w:rPr>
        <w:t xml:space="preserve"> </w:t>
      </w:r>
      <w:hyperlink r:id="rId20">
        <w:r>
          <w:rPr>
            <w:color w:val="0000FF"/>
            <w:sz w:val="24"/>
            <w:u w:val="single" w:color="0000FF"/>
          </w:rPr>
          <w:t>Submit a Concern</w:t>
        </w:r>
      </w:hyperlink>
    </w:p>
    <w:p w14:paraId="28C20498" w14:textId="77777777" w:rsidR="00B111C6" w:rsidRDefault="003209A2">
      <w:pPr>
        <w:ind w:left="360" w:right="7355"/>
        <w:rPr>
          <w:sz w:val="24"/>
        </w:rPr>
      </w:pPr>
      <w:hyperlink r:id="rId21">
        <w:r>
          <w:rPr>
            <w:color w:val="0000FF"/>
            <w:sz w:val="24"/>
            <w:u w:val="single" w:color="0000FF"/>
          </w:rPr>
          <w:t>Suicide</w:t>
        </w:r>
        <w:r>
          <w:rPr>
            <w:color w:val="0000FF"/>
            <w:spacing w:val="-17"/>
            <w:sz w:val="24"/>
            <w:u w:val="single" w:color="0000FF"/>
          </w:rPr>
          <w:t xml:space="preserve"> </w:t>
        </w:r>
        <w:r>
          <w:rPr>
            <w:color w:val="0000FF"/>
            <w:sz w:val="24"/>
            <w:u w:val="single" w:color="0000FF"/>
          </w:rPr>
          <w:t>Prevention</w:t>
        </w:r>
      </w:hyperlink>
      <w:r>
        <w:rPr>
          <w:color w:val="0000FF"/>
          <w:sz w:val="24"/>
        </w:rPr>
        <w:t xml:space="preserve"> </w:t>
      </w:r>
      <w:hyperlink r:id="rId22">
        <w:proofErr w:type="spellStart"/>
        <w:r>
          <w:rPr>
            <w:color w:val="0000FF"/>
            <w:sz w:val="24"/>
            <w:u w:val="single" w:color="0000FF"/>
          </w:rPr>
          <w:t>TRiO</w:t>
        </w:r>
        <w:proofErr w:type="spellEnd"/>
        <w:r>
          <w:rPr>
            <w:color w:val="0000FF"/>
            <w:sz w:val="24"/>
            <w:u w:val="single" w:color="0000FF"/>
          </w:rPr>
          <w:t xml:space="preserve"> Services</w:t>
        </w:r>
      </w:hyperlink>
    </w:p>
    <w:p w14:paraId="28C20499" w14:textId="77777777" w:rsidR="00B111C6" w:rsidRDefault="00B111C6">
      <w:pPr>
        <w:rPr>
          <w:sz w:val="24"/>
        </w:rPr>
        <w:sectPr w:rsidR="00B111C6">
          <w:pgSz w:w="12240" w:h="15840"/>
          <w:pgMar w:top="780" w:right="1440" w:bottom="280" w:left="1080" w:header="720" w:footer="720" w:gutter="0"/>
          <w:cols w:space="720"/>
        </w:sectPr>
      </w:pPr>
    </w:p>
    <w:p w14:paraId="28C2049A" w14:textId="77777777" w:rsidR="00B111C6" w:rsidRDefault="003209A2">
      <w:pPr>
        <w:pStyle w:val="Heading1"/>
        <w:spacing w:before="39"/>
        <w:jc w:val="both"/>
      </w:pPr>
      <w:r>
        <w:rPr>
          <w:color w:val="3D3935"/>
        </w:rPr>
        <w:t>RELIGIOUS</w:t>
      </w:r>
      <w:r>
        <w:rPr>
          <w:color w:val="3D3935"/>
          <w:spacing w:val="-5"/>
        </w:rPr>
        <w:t xml:space="preserve"> </w:t>
      </w:r>
      <w:r>
        <w:rPr>
          <w:color w:val="3D3935"/>
          <w:spacing w:val="-2"/>
        </w:rPr>
        <w:t>ACCOMMODATIONS</w:t>
      </w:r>
    </w:p>
    <w:p w14:paraId="28C2049B" w14:textId="77777777" w:rsidR="00B111C6" w:rsidRDefault="00B111C6">
      <w:pPr>
        <w:pStyle w:val="BodyText"/>
        <w:rPr>
          <w:rFonts w:ascii="Calibri"/>
          <w:b/>
          <w:sz w:val="24"/>
        </w:rPr>
      </w:pPr>
    </w:p>
    <w:p w14:paraId="28C2049C" w14:textId="77777777" w:rsidR="00B111C6" w:rsidRDefault="003209A2">
      <w:pPr>
        <w:ind w:left="360" w:right="381" w:firstLine="54"/>
        <w:jc w:val="both"/>
        <w:rPr>
          <w:rFonts w:ascii="Calibri" w:hAnsi="Calibri"/>
          <w:sz w:val="24"/>
        </w:rPr>
      </w:pPr>
      <w:r>
        <w:rPr>
          <w:rFonts w:ascii="Calibri" w:hAnsi="Calibri"/>
          <w:color w:val="3D3935"/>
          <w:sz w:val="24"/>
        </w:rPr>
        <w:t>It</w:t>
      </w:r>
      <w:r>
        <w:rPr>
          <w:rFonts w:ascii="Calibri" w:hAnsi="Calibri"/>
          <w:color w:val="3D3935"/>
          <w:spacing w:val="-1"/>
          <w:sz w:val="24"/>
        </w:rPr>
        <w:t xml:space="preserve"> </w:t>
      </w:r>
      <w:r>
        <w:rPr>
          <w:rFonts w:ascii="Calibri" w:hAnsi="Calibri"/>
          <w:color w:val="3D3935"/>
          <w:sz w:val="24"/>
        </w:rPr>
        <w:t>is</w:t>
      </w:r>
      <w:r>
        <w:rPr>
          <w:rFonts w:ascii="Calibri" w:hAnsi="Calibri"/>
          <w:color w:val="3D3935"/>
          <w:spacing w:val="-1"/>
          <w:sz w:val="24"/>
        </w:rPr>
        <w:t xml:space="preserve"> </w:t>
      </w:r>
      <w:r>
        <w:rPr>
          <w:rFonts w:ascii="Calibri" w:hAnsi="Calibri"/>
          <w:color w:val="3D3935"/>
          <w:sz w:val="24"/>
        </w:rPr>
        <w:t>the College’s</w:t>
      </w:r>
      <w:r>
        <w:rPr>
          <w:rFonts w:ascii="Calibri" w:hAnsi="Calibri"/>
          <w:color w:val="3D3935"/>
          <w:spacing w:val="-1"/>
          <w:sz w:val="24"/>
        </w:rPr>
        <w:t xml:space="preserve"> </w:t>
      </w:r>
      <w:r>
        <w:rPr>
          <w:rFonts w:ascii="Calibri" w:hAnsi="Calibri"/>
          <w:color w:val="3D3935"/>
          <w:sz w:val="24"/>
        </w:rPr>
        <w:t>policy</w:t>
      </w:r>
      <w:r>
        <w:rPr>
          <w:rFonts w:ascii="Calibri" w:hAnsi="Calibri"/>
          <w:color w:val="3D3935"/>
          <w:spacing w:val="-1"/>
          <w:sz w:val="24"/>
        </w:rPr>
        <w:t xml:space="preserve"> </w:t>
      </w:r>
      <w:r>
        <w:rPr>
          <w:rFonts w:ascii="Calibri" w:hAnsi="Calibri"/>
          <w:color w:val="3D3935"/>
          <w:sz w:val="24"/>
        </w:rPr>
        <w:t>to</w:t>
      </w:r>
      <w:r>
        <w:rPr>
          <w:rFonts w:ascii="Calibri" w:hAnsi="Calibri"/>
          <w:color w:val="3D3935"/>
          <w:spacing w:val="-1"/>
          <w:sz w:val="24"/>
        </w:rPr>
        <w:t xml:space="preserve"> </w:t>
      </w:r>
      <w:r>
        <w:rPr>
          <w:rFonts w:ascii="Calibri" w:hAnsi="Calibri"/>
          <w:color w:val="3D3935"/>
          <w:sz w:val="24"/>
        </w:rPr>
        <w:t>reasonably accommodate the sincerely held</w:t>
      </w:r>
      <w:r>
        <w:rPr>
          <w:rFonts w:ascii="Calibri" w:hAnsi="Calibri"/>
          <w:color w:val="3D3935"/>
          <w:spacing w:val="-1"/>
          <w:sz w:val="24"/>
        </w:rPr>
        <w:t xml:space="preserve"> </w:t>
      </w:r>
      <w:r>
        <w:rPr>
          <w:rFonts w:ascii="Calibri" w:hAnsi="Calibri"/>
          <w:color w:val="3D3935"/>
          <w:sz w:val="24"/>
        </w:rPr>
        <w:t>religious</w:t>
      </w:r>
      <w:r>
        <w:rPr>
          <w:rFonts w:ascii="Calibri" w:hAnsi="Calibri"/>
          <w:color w:val="3D3935"/>
          <w:spacing w:val="-1"/>
          <w:sz w:val="24"/>
        </w:rPr>
        <w:t xml:space="preserve"> </w:t>
      </w:r>
      <w:r>
        <w:rPr>
          <w:rFonts w:ascii="Calibri" w:hAnsi="Calibri"/>
          <w:color w:val="3D3935"/>
          <w:sz w:val="24"/>
        </w:rPr>
        <w:t>beliefs</w:t>
      </w:r>
      <w:r>
        <w:rPr>
          <w:rFonts w:ascii="Calibri" w:hAnsi="Calibri"/>
          <w:color w:val="3D3935"/>
          <w:spacing w:val="-1"/>
          <w:sz w:val="24"/>
        </w:rPr>
        <w:t xml:space="preserve"> </w:t>
      </w:r>
      <w:r>
        <w:rPr>
          <w:rFonts w:ascii="Calibri" w:hAnsi="Calibri"/>
          <w:color w:val="3D3935"/>
          <w:sz w:val="24"/>
        </w:rPr>
        <w:t>and practices</w:t>
      </w:r>
      <w:r>
        <w:rPr>
          <w:rFonts w:ascii="Calibri" w:hAnsi="Calibri"/>
          <w:color w:val="3D3935"/>
          <w:spacing w:val="-3"/>
          <w:sz w:val="24"/>
        </w:rPr>
        <w:t xml:space="preserve"> </w:t>
      </w:r>
      <w:r>
        <w:rPr>
          <w:rFonts w:ascii="Calibri" w:hAnsi="Calibri"/>
          <w:color w:val="3D3935"/>
          <w:sz w:val="24"/>
        </w:rPr>
        <w:t>of</w:t>
      </w:r>
      <w:r>
        <w:rPr>
          <w:rFonts w:ascii="Calibri" w:hAnsi="Calibri"/>
          <w:color w:val="3D3935"/>
          <w:spacing w:val="-3"/>
          <w:sz w:val="24"/>
        </w:rPr>
        <w:t xml:space="preserve"> </w:t>
      </w:r>
      <w:r>
        <w:rPr>
          <w:rFonts w:ascii="Calibri" w:hAnsi="Calibri"/>
          <w:color w:val="3D3935"/>
          <w:sz w:val="24"/>
        </w:rPr>
        <w:t>all</w:t>
      </w:r>
      <w:r>
        <w:rPr>
          <w:rFonts w:ascii="Calibri" w:hAnsi="Calibri"/>
          <w:color w:val="3D3935"/>
          <w:spacing w:val="-3"/>
          <w:sz w:val="24"/>
        </w:rPr>
        <w:t xml:space="preserve"> </w:t>
      </w:r>
      <w:r>
        <w:rPr>
          <w:rFonts w:ascii="Calibri" w:hAnsi="Calibri"/>
          <w:color w:val="3D3935"/>
          <w:sz w:val="24"/>
        </w:rPr>
        <w:t>students.</w:t>
      </w:r>
      <w:r>
        <w:rPr>
          <w:rFonts w:ascii="Calibri" w:hAnsi="Calibri"/>
          <w:color w:val="3D3935"/>
          <w:spacing w:val="-3"/>
          <w:sz w:val="24"/>
        </w:rPr>
        <w:t xml:space="preserve"> </w:t>
      </w:r>
      <w:r>
        <w:rPr>
          <w:rFonts w:ascii="Calibri" w:hAnsi="Calibri"/>
          <w:color w:val="3D3935"/>
          <w:sz w:val="24"/>
        </w:rPr>
        <w:t>The</w:t>
      </w:r>
      <w:r>
        <w:rPr>
          <w:rFonts w:ascii="Calibri" w:hAnsi="Calibri"/>
          <w:color w:val="3D3935"/>
          <w:spacing w:val="-2"/>
          <w:sz w:val="24"/>
        </w:rPr>
        <w:t xml:space="preserve"> </w:t>
      </w:r>
      <w:r>
        <w:rPr>
          <w:rFonts w:ascii="Calibri" w:hAnsi="Calibri"/>
          <w:color w:val="3D3935"/>
          <w:sz w:val="24"/>
        </w:rPr>
        <w:t>policy</w:t>
      </w:r>
      <w:r>
        <w:rPr>
          <w:rFonts w:ascii="Calibri" w:hAnsi="Calibri"/>
          <w:color w:val="3D3935"/>
          <w:spacing w:val="-2"/>
          <w:sz w:val="24"/>
        </w:rPr>
        <w:t xml:space="preserve"> </w:t>
      </w:r>
      <w:r>
        <w:rPr>
          <w:rFonts w:ascii="Calibri" w:hAnsi="Calibri"/>
          <w:color w:val="3D3935"/>
          <w:sz w:val="24"/>
        </w:rPr>
        <w:t>permits</w:t>
      </w:r>
      <w:r>
        <w:rPr>
          <w:rFonts w:ascii="Calibri" w:hAnsi="Calibri"/>
          <w:color w:val="3D3935"/>
          <w:spacing w:val="-3"/>
          <w:sz w:val="24"/>
        </w:rPr>
        <w:t xml:space="preserve"> </w:t>
      </w:r>
      <w:r>
        <w:rPr>
          <w:rFonts w:ascii="Calibri" w:hAnsi="Calibri"/>
          <w:color w:val="3D3935"/>
          <w:sz w:val="24"/>
        </w:rPr>
        <w:t>a</w:t>
      </w:r>
      <w:r>
        <w:rPr>
          <w:rFonts w:ascii="Calibri" w:hAnsi="Calibri"/>
          <w:color w:val="3D3935"/>
          <w:spacing w:val="-3"/>
          <w:sz w:val="24"/>
        </w:rPr>
        <w:t xml:space="preserve"> </w:t>
      </w:r>
      <w:r>
        <w:rPr>
          <w:rFonts w:ascii="Calibri" w:hAnsi="Calibri"/>
          <w:color w:val="3D3935"/>
          <w:sz w:val="24"/>
        </w:rPr>
        <w:t>student</w:t>
      </w:r>
      <w:r>
        <w:rPr>
          <w:rFonts w:ascii="Calibri" w:hAnsi="Calibri"/>
          <w:color w:val="3D3935"/>
          <w:spacing w:val="-3"/>
          <w:sz w:val="24"/>
        </w:rPr>
        <w:t xml:space="preserve"> </w:t>
      </w:r>
      <w:r>
        <w:rPr>
          <w:rFonts w:ascii="Calibri" w:hAnsi="Calibri"/>
          <w:color w:val="3D3935"/>
          <w:sz w:val="24"/>
        </w:rPr>
        <w:t>to</w:t>
      </w:r>
      <w:r>
        <w:rPr>
          <w:rFonts w:ascii="Calibri" w:hAnsi="Calibri"/>
          <w:color w:val="3D3935"/>
          <w:spacing w:val="-3"/>
          <w:sz w:val="24"/>
        </w:rPr>
        <w:t xml:space="preserve"> </w:t>
      </w:r>
      <w:r>
        <w:rPr>
          <w:rFonts w:ascii="Calibri" w:hAnsi="Calibri"/>
          <w:color w:val="3D3935"/>
          <w:sz w:val="24"/>
        </w:rPr>
        <w:t>be</w:t>
      </w:r>
      <w:r>
        <w:rPr>
          <w:rFonts w:ascii="Calibri" w:hAnsi="Calibri"/>
          <w:color w:val="3D3935"/>
          <w:spacing w:val="-2"/>
          <w:sz w:val="24"/>
        </w:rPr>
        <w:t xml:space="preserve"> </w:t>
      </w:r>
      <w:r>
        <w:rPr>
          <w:rFonts w:ascii="Calibri" w:hAnsi="Calibri"/>
          <w:color w:val="3D3935"/>
          <w:sz w:val="24"/>
        </w:rPr>
        <w:t>absent</w:t>
      </w:r>
      <w:r>
        <w:rPr>
          <w:rFonts w:ascii="Calibri" w:hAnsi="Calibri"/>
          <w:color w:val="3D3935"/>
          <w:spacing w:val="-3"/>
          <w:sz w:val="24"/>
        </w:rPr>
        <w:t xml:space="preserve"> </w:t>
      </w:r>
      <w:r>
        <w:rPr>
          <w:rFonts w:ascii="Calibri" w:hAnsi="Calibri"/>
          <w:color w:val="3D3935"/>
          <w:sz w:val="24"/>
        </w:rPr>
        <w:t>for</w:t>
      </w:r>
      <w:r>
        <w:rPr>
          <w:rFonts w:ascii="Calibri" w:hAnsi="Calibri"/>
          <w:color w:val="3D3935"/>
          <w:spacing w:val="-2"/>
          <w:sz w:val="24"/>
        </w:rPr>
        <w:t xml:space="preserve"> </w:t>
      </w:r>
      <w:r>
        <w:rPr>
          <w:rFonts w:ascii="Calibri" w:hAnsi="Calibri"/>
          <w:color w:val="3D3935"/>
          <w:sz w:val="24"/>
        </w:rPr>
        <w:t>up</w:t>
      </w:r>
      <w:r>
        <w:rPr>
          <w:rFonts w:ascii="Calibri" w:hAnsi="Calibri"/>
          <w:color w:val="3D3935"/>
          <w:spacing w:val="-2"/>
          <w:sz w:val="24"/>
        </w:rPr>
        <w:t xml:space="preserve"> </w:t>
      </w:r>
      <w:r>
        <w:rPr>
          <w:rFonts w:ascii="Calibri" w:hAnsi="Calibri"/>
          <w:color w:val="3D3935"/>
          <w:sz w:val="24"/>
        </w:rPr>
        <w:t>to</w:t>
      </w:r>
      <w:r>
        <w:rPr>
          <w:rFonts w:ascii="Calibri" w:hAnsi="Calibri"/>
          <w:color w:val="3D3935"/>
          <w:spacing w:val="-3"/>
          <w:sz w:val="24"/>
        </w:rPr>
        <w:t xml:space="preserve"> </w:t>
      </w:r>
      <w:r>
        <w:rPr>
          <w:rFonts w:ascii="Calibri" w:hAnsi="Calibri"/>
          <w:color w:val="3D3935"/>
          <w:sz w:val="24"/>
        </w:rPr>
        <w:t>three</w:t>
      </w:r>
      <w:r>
        <w:rPr>
          <w:rFonts w:ascii="Calibri" w:hAnsi="Calibri"/>
          <w:color w:val="3D3935"/>
          <w:spacing w:val="-2"/>
          <w:sz w:val="24"/>
        </w:rPr>
        <w:t xml:space="preserve"> </w:t>
      </w:r>
      <w:r>
        <w:rPr>
          <w:rFonts w:ascii="Calibri" w:hAnsi="Calibri"/>
          <w:color w:val="3D3935"/>
          <w:sz w:val="24"/>
        </w:rPr>
        <w:t>days</w:t>
      </w:r>
      <w:r>
        <w:rPr>
          <w:rFonts w:ascii="Calibri" w:hAnsi="Calibri"/>
          <w:color w:val="3D3935"/>
          <w:spacing w:val="-3"/>
          <w:sz w:val="24"/>
        </w:rPr>
        <w:t xml:space="preserve"> </w:t>
      </w:r>
      <w:r>
        <w:rPr>
          <w:rFonts w:ascii="Calibri" w:hAnsi="Calibri"/>
          <w:color w:val="3D3935"/>
          <w:sz w:val="24"/>
        </w:rPr>
        <w:t>each academic semester for reasons of faith or religious or spiritual belief.</w:t>
      </w:r>
    </w:p>
    <w:p w14:paraId="28C2049D" w14:textId="77777777" w:rsidR="00B111C6" w:rsidRDefault="00B111C6">
      <w:pPr>
        <w:pStyle w:val="BodyText"/>
        <w:rPr>
          <w:rFonts w:ascii="Calibri"/>
          <w:sz w:val="24"/>
        </w:rPr>
      </w:pPr>
    </w:p>
    <w:p w14:paraId="28C2049E" w14:textId="77777777" w:rsidR="00B111C6" w:rsidRDefault="003209A2">
      <w:pPr>
        <w:ind w:left="360"/>
        <w:rPr>
          <w:rFonts w:ascii="Calibri"/>
          <w:sz w:val="24"/>
        </w:rPr>
      </w:pPr>
      <w:r>
        <w:rPr>
          <w:rFonts w:ascii="Calibri"/>
          <w:color w:val="3D3935"/>
          <w:sz w:val="24"/>
        </w:rPr>
        <w:t>Students</w:t>
      </w:r>
      <w:r>
        <w:rPr>
          <w:rFonts w:ascii="Calibri"/>
          <w:color w:val="3D3935"/>
          <w:spacing w:val="-4"/>
          <w:sz w:val="24"/>
        </w:rPr>
        <w:t xml:space="preserve"> </w:t>
      </w:r>
      <w:r>
        <w:rPr>
          <w:rFonts w:ascii="Calibri"/>
          <w:color w:val="3D3935"/>
          <w:sz w:val="24"/>
        </w:rPr>
        <w:t>planning</w:t>
      </w:r>
      <w:r>
        <w:rPr>
          <w:rFonts w:ascii="Calibri"/>
          <w:color w:val="3D3935"/>
          <w:spacing w:val="-4"/>
          <w:sz w:val="24"/>
        </w:rPr>
        <w:t xml:space="preserve"> </w:t>
      </w:r>
      <w:r>
        <w:rPr>
          <w:rFonts w:ascii="Calibri"/>
          <w:color w:val="3D3935"/>
          <w:sz w:val="24"/>
        </w:rPr>
        <w:t>to</w:t>
      </w:r>
      <w:r>
        <w:rPr>
          <w:rFonts w:ascii="Calibri"/>
          <w:color w:val="3D3935"/>
          <w:spacing w:val="-4"/>
          <w:sz w:val="24"/>
        </w:rPr>
        <w:t xml:space="preserve"> </w:t>
      </w:r>
      <w:r>
        <w:rPr>
          <w:rFonts w:ascii="Calibri"/>
          <w:color w:val="3D3935"/>
          <w:sz w:val="24"/>
        </w:rPr>
        <w:t>use</w:t>
      </w:r>
      <w:r>
        <w:rPr>
          <w:rFonts w:ascii="Calibri"/>
          <w:color w:val="3D3935"/>
          <w:spacing w:val="-3"/>
          <w:sz w:val="24"/>
        </w:rPr>
        <w:t xml:space="preserve"> </w:t>
      </w:r>
      <w:r>
        <w:rPr>
          <w:rFonts w:ascii="Calibri"/>
          <w:color w:val="3D3935"/>
          <w:sz w:val="24"/>
        </w:rPr>
        <w:t>religious</w:t>
      </w:r>
      <w:r>
        <w:rPr>
          <w:rFonts w:ascii="Calibri"/>
          <w:color w:val="3D3935"/>
          <w:spacing w:val="-4"/>
          <w:sz w:val="24"/>
        </w:rPr>
        <w:t xml:space="preserve"> </w:t>
      </w:r>
      <w:r>
        <w:rPr>
          <w:rFonts w:ascii="Calibri"/>
          <w:color w:val="3D3935"/>
          <w:sz w:val="24"/>
        </w:rPr>
        <w:t>beliefs</w:t>
      </w:r>
      <w:r>
        <w:rPr>
          <w:rFonts w:ascii="Calibri"/>
          <w:color w:val="3D3935"/>
          <w:spacing w:val="-4"/>
          <w:sz w:val="24"/>
        </w:rPr>
        <w:t xml:space="preserve"> </w:t>
      </w:r>
      <w:r>
        <w:rPr>
          <w:rFonts w:ascii="Calibri"/>
          <w:color w:val="3D3935"/>
          <w:sz w:val="24"/>
        </w:rPr>
        <w:t>or</w:t>
      </w:r>
      <w:r>
        <w:rPr>
          <w:rFonts w:ascii="Calibri"/>
          <w:color w:val="3D3935"/>
          <w:spacing w:val="-3"/>
          <w:sz w:val="24"/>
        </w:rPr>
        <w:t xml:space="preserve"> </w:t>
      </w:r>
      <w:r>
        <w:rPr>
          <w:rFonts w:ascii="Calibri"/>
          <w:color w:val="3D3935"/>
          <w:sz w:val="24"/>
        </w:rPr>
        <w:t>practice</w:t>
      </w:r>
      <w:r>
        <w:rPr>
          <w:rFonts w:ascii="Calibri"/>
          <w:color w:val="3D3935"/>
          <w:spacing w:val="-3"/>
          <w:sz w:val="24"/>
        </w:rPr>
        <w:t xml:space="preserve"> </w:t>
      </w:r>
      <w:r>
        <w:rPr>
          <w:rFonts w:ascii="Calibri"/>
          <w:color w:val="3D3935"/>
          <w:sz w:val="24"/>
        </w:rPr>
        <w:t>accommodations</w:t>
      </w:r>
      <w:r>
        <w:rPr>
          <w:rFonts w:ascii="Calibri"/>
          <w:color w:val="3D3935"/>
          <w:spacing w:val="-4"/>
          <w:sz w:val="24"/>
        </w:rPr>
        <w:t xml:space="preserve"> </w:t>
      </w:r>
      <w:r>
        <w:rPr>
          <w:rFonts w:ascii="Calibri"/>
          <w:color w:val="3D3935"/>
          <w:sz w:val="24"/>
        </w:rPr>
        <w:t>for</w:t>
      </w:r>
      <w:r>
        <w:rPr>
          <w:rFonts w:ascii="Calibri"/>
          <w:color w:val="3D3935"/>
          <w:spacing w:val="-3"/>
          <w:sz w:val="24"/>
        </w:rPr>
        <w:t xml:space="preserve"> </w:t>
      </w:r>
      <w:r>
        <w:rPr>
          <w:rFonts w:ascii="Calibri"/>
          <w:color w:val="3D3935"/>
          <w:sz w:val="24"/>
        </w:rPr>
        <w:t>course</w:t>
      </w:r>
      <w:r>
        <w:rPr>
          <w:rFonts w:ascii="Calibri"/>
          <w:color w:val="3D3935"/>
          <w:spacing w:val="-3"/>
          <w:sz w:val="24"/>
        </w:rPr>
        <w:t xml:space="preserve"> </w:t>
      </w:r>
      <w:r>
        <w:rPr>
          <w:rFonts w:ascii="Calibri"/>
          <w:color w:val="3D3935"/>
          <w:sz w:val="24"/>
        </w:rPr>
        <w:t>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w:t>
      </w:r>
    </w:p>
    <w:p w14:paraId="28C2049F" w14:textId="77777777" w:rsidR="00B111C6" w:rsidRDefault="003209A2">
      <w:pPr>
        <w:spacing w:before="280"/>
        <w:ind w:left="360"/>
        <w:rPr>
          <w:rFonts w:ascii="Calibri"/>
          <w:sz w:val="24"/>
        </w:rPr>
      </w:pPr>
      <w:r>
        <w:rPr>
          <w:rFonts w:ascii="Calibri"/>
          <w:sz w:val="24"/>
        </w:rPr>
        <w:t>Please</w:t>
      </w:r>
      <w:r>
        <w:rPr>
          <w:rFonts w:ascii="Calibri"/>
          <w:spacing w:val="-2"/>
          <w:sz w:val="24"/>
        </w:rPr>
        <w:t xml:space="preserve"> </w:t>
      </w:r>
      <w:r>
        <w:rPr>
          <w:rFonts w:ascii="Calibri"/>
          <w:sz w:val="24"/>
        </w:rPr>
        <w:t>let</w:t>
      </w:r>
      <w:r>
        <w:rPr>
          <w:rFonts w:ascii="Calibri"/>
          <w:spacing w:val="-3"/>
          <w:sz w:val="24"/>
        </w:rPr>
        <w:t xml:space="preserve"> </w:t>
      </w:r>
      <w:r>
        <w:rPr>
          <w:rFonts w:ascii="Calibri"/>
          <w:sz w:val="24"/>
        </w:rPr>
        <w:t>me</w:t>
      </w:r>
      <w:r>
        <w:rPr>
          <w:rFonts w:ascii="Calibri"/>
          <w:spacing w:val="-2"/>
          <w:sz w:val="24"/>
        </w:rPr>
        <w:t xml:space="preserve"> </w:t>
      </w:r>
      <w:r>
        <w:rPr>
          <w:rFonts w:ascii="Calibri"/>
          <w:sz w:val="24"/>
        </w:rPr>
        <w:t>know</w:t>
      </w:r>
      <w:r>
        <w:rPr>
          <w:rFonts w:ascii="Calibri"/>
          <w:spacing w:val="-3"/>
          <w:sz w:val="24"/>
        </w:rPr>
        <w:t xml:space="preserve"> </w:t>
      </w:r>
      <w:r>
        <w:rPr>
          <w:rFonts w:ascii="Calibri"/>
          <w:sz w:val="24"/>
        </w:rPr>
        <w:t>if</w:t>
      </w:r>
      <w:r>
        <w:rPr>
          <w:rFonts w:ascii="Calibri"/>
          <w:spacing w:val="-3"/>
          <w:sz w:val="24"/>
        </w:rPr>
        <w:t xml:space="preserve"> </w:t>
      </w:r>
      <w:r>
        <w:rPr>
          <w:rFonts w:ascii="Calibri"/>
          <w:sz w:val="24"/>
        </w:rPr>
        <w:t>you</w:t>
      </w:r>
      <w:r>
        <w:rPr>
          <w:rFonts w:ascii="Calibri"/>
          <w:spacing w:val="-3"/>
          <w:sz w:val="24"/>
        </w:rPr>
        <w:t xml:space="preserve"> </w:t>
      </w:r>
      <w:r>
        <w:rPr>
          <w:rFonts w:ascii="Calibri"/>
          <w:sz w:val="24"/>
        </w:rPr>
        <w:t>need</w:t>
      </w:r>
      <w:r>
        <w:rPr>
          <w:rFonts w:ascii="Calibri"/>
          <w:spacing w:val="-3"/>
          <w:sz w:val="24"/>
        </w:rPr>
        <w:t xml:space="preserve"> </w:t>
      </w:r>
      <w:r>
        <w:rPr>
          <w:rFonts w:ascii="Calibri"/>
          <w:sz w:val="24"/>
        </w:rPr>
        <w:t>additional</w:t>
      </w:r>
      <w:r>
        <w:rPr>
          <w:rFonts w:ascii="Calibri"/>
          <w:spacing w:val="-3"/>
          <w:sz w:val="24"/>
        </w:rPr>
        <w:t xml:space="preserve"> </w:t>
      </w:r>
      <w:r>
        <w:rPr>
          <w:rFonts w:ascii="Calibri"/>
          <w:sz w:val="24"/>
        </w:rPr>
        <w:t>assistance</w:t>
      </w:r>
      <w:r>
        <w:rPr>
          <w:rFonts w:ascii="Calibri"/>
          <w:spacing w:val="-2"/>
          <w:sz w:val="24"/>
        </w:rPr>
        <w:t xml:space="preserve"> </w:t>
      </w:r>
      <w:r>
        <w:rPr>
          <w:rFonts w:ascii="Calibri"/>
          <w:sz w:val="24"/>
        </w:rPr>
        <w:t>with</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course</w:t>
      </w:r>
      <w:r>
        <w:rPr>
          <w:rFonts w:ascii="Calibri"/>
          <w:spacing w:val="-2"/>
          <w:sz w:val="24"/>
        </w:rPr>
        <w:t xml:space="preserve"> </w:t>
      </w:r>
      <w:r>
        <w:rPr>
          <w:rFonts w:ascii="Calibri"/>
          <w:sz w:val="24"/>
        </w:rPr>
        <w:t>material</w:t>
      </w:r>
      <w:r>
        <w:rPr>
          <w:rFonts w:ascii="Calibri"/>
          <w:spacing w:val="-3"/>
          <w:sz w:val="24"/>
        </w:rPr>
        <w:t xml:space="preserve"> </w:t>
      </w:r>
      <w:r>
        <w:rPr>
          <w:rFonts w:ascii="Calibri"/>
          <w:sz w:val="24"/>
        </w:rPr>
        <w:t>or</w:t>
      </w:r>
      <w:r>
        <w:rPr>
          <w:rFonts w:ascii="Calibri"/>
          <w:spacing w:val="-2"/>
          <w:sz w:val="24"/>
        </w:rPr>
        <w:t xml:space="preserve"> </w:t>
      </w:r>
      <w:r>
        <w:rPr>
          <w:rFonts w:ascii="Calibri"/>
          <w:sz w:val="24"/>
        </w:rPr>
        <w:t>wish</w:t>
      </w:r>
      <w:r>
        <w:rPr>
          <w:rFonts w:ascii="Calibri"/>
          <w:spacing w:val="-3"/>
          <w:sz w:val="24"/>
        </w:rPr>
        <w:t xml:space="preserve"> </w:t>
      </w:r>
      <w:r>
        <w:rPr>
          <w:rFonts w:ascii="Calibri"/>
          <w:sz w:val="24"/>
        </w:rPr>
        <w:t>to</w:t>
      </w:r>
      <w:r>
        <w:rPr>
          <w:rFonts w:ascii="Calibri"/>
          <w:spacing w:val="-3"/>
          <w:sz w:val="24"/>
        </w:rPr>
        <w:t xml:space="preserve"> </w:t>
      </w:r>
      <w:r>
        <w:rPr>
          <w:rFonts w:ascii="Calibri"/>
          <w:sz w:val="24"/>
        </w:rPr>
        <w:t xml:space="preserve">discuss any questions. I am willing to arrange a scheduled time to talk with you and discuss your concern(s); if this is not possible, you may address your concerns in an email. Please remember you must </w:t>
      </w:r>
      <w:proofErr w:type="gramStart"/>
      <w:r>
        <w:rPr>
          <w:rFonts w:ascii="Calibri"/>
          <w:sz w:val="24"/>
        </w:rPr>
        <w:t>make an effort</w:t>
      </w:r>
      <w:proofErr w:type="gramEnd"/>
      <w:r>
        <w:rPr>
          <w:rFonts w:ascii="Calibri"/>
          <w:sz w:val="24"/>
        </w:rPr>
        <w:t xml:space="preserve"> to ask.</w:t>
      </w:r>
    </w:p>
    <w:sectPr w:rsidR="00B111C6">
      <w:pgSz w:w="12240" w:h="15840"/>
      <w:pgMar w:top="110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272C6"/>
    <w:multiLevelType w:val="hybridMultilevel"/>
    <w:tmpl w:val="E4EAA082"/>
    <w:lvl w:ilvl="0" w:tplc="39282F3E">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E5A45C74">
      <w:start w:val="1"/>
      <w:numFmt w:val="upperLetter"/>
      <w:lvlText w:val="%2."/>
      <w:lvlJc w:val="left"/>
      <w:pPr>
        <w:ind w:left="1439" w:hanging="360"/>
        <w:jc w:val="left"/>
      </w:pPr>
      <w:rPr>
        <w:rFonts w:ascii="Arial" w:eastAsia="Arial" w:hAnsi="Arial" w:cs="Arial" w:hint="default"/>
        <w:b w:val="0"/>
        <w:bCs w:val="0"/>
        <w:i w:val="0"/>
        <w:iCs w:val="0"/>
        <w:spacing w:val="0"/>
        <w:w w:val="99"/>
        <w:sz w:val="22"/>
        <w:szCs w:val="22"/>
        <w:lang w:val="en-US" w:eastAsia="en-US" w:bidi="ar-SA"/>
      </w:rPr>
    </w:lvl>
    <w:lvl w:ilvl="2" w:tplc="5D945E7C">
      <w:numFmt w:val="bullet"/>
      <w:lvlText w:val="•"/>
      <w:lvlJc w:val="left"/>
      <w:pPr>
        <w:ind w:left="2360" w:hanging="360"/>
      </w:pPr>
      <w:rPr>
        <w:rFonts w:hint="default"/>
        <w:lang w:val="en-US" w:eastAsia="en-US" w:bidi="ar-SA"/>
      </w:rPr>
    </w:lvl>
    <w:lvl w:ilvl="3" w:tplc="29F01EE0">
      <w:numFmt w:val="bullet"/>
      <w:lvlText w:val="•"/>
      <w:lvlJc w:val="left"/>
      <w:pPr>
        <w:ind w:left="3280" w:hanging="360"/>
      </w:pPr>
      <w:rPr>
        <w:rFonts w:hint="default"/>
        <w:lang w:val="en-US" w:eastAsia="en-US" w:bidi="ar-SA"/>
      </w:rPr>
    </w:lvl>
    <w:lvl w:ilvl="4" w:tplc="EC5C07D6">
      <w:numFmt w:val="bullet"/>
      <w:lvlText w:val="•"/>
      <w:lvlJc w:val="left"/>
      <w:pPr>
        <w:ind w:left="4200" w:hanging="360"/>
      </w:pPr>
      <w:rPr>
        <w:rFonts w:hint="default"/>
        <w:lang w:val="en-US" w:eastAsia="en-US" w:bidi="ar-SA"/>
      </w:rPr>
    </w:lvl>
    <w:lvl w:ilvl="5" w:tplc="14CE911E">
      <w:numFmt w:val="bullet"/>
      <w:lvlText w:val="•"/>
      <w:lvlJc w:val="left"/>
      <w:pPr>
        <w:ind w:left="5120" w:hanging="360"/>
      </w:pPr>
      <w:rPr>
        <w:rFonts w:hint="default"/>
        <w:lang w:val="en-US" w:eastAsia="en-US" w:bidi="ar-SA"/>
      </w:rPr>
    </w:lvl>
    <w:lvl w:ilvl="6" w:tplc="9D1CD324">
      <w:numFmt w:val="bullet"/>
      <w:lvlText w:val="•"/>
      <w:lvlJc w:val="left"/>
      <w:pPr>
        <w:ind w:left="6040" w:hanging="360"/>
      </w:pPr>
      <w:rPr>
        <w:rFonts w:hint="default"/>
        <w:lang w:val="en-US" w:eastAsia="en-US" w:bidi="ar-SA"/>
      </w:rPr>
    </w:lvl>
    <w:lvl w:ilvl="7" w:tplc="A46C580A">
      <w:numFmt w:val="bullet"/>
      <w:lvlText w:val="•"/>
      <w:lvlJc w:val="left"/>
      <w:pPr>
        <w:ind w:left="6960" w:hanging="360"/>
      </w:pPr>
      <w:rPr>
        <w:rFonts w:hint="default"/>
        <w:lang w:val="en-US" w:eastAsia="en-US" w:bidi="ar-SA"/>
      </w:rPr>
    </w:lvl>
    <w:lvl w:ilvl="8" w:tplc="DB18BA0A">
      <w:numFmt w:val="bullet"/>
      <w:lvlText w:val="•"/>
      <w:lvlJc w:val="left"/>
      <w:pPr>
        <w:ind w:left="7880" w:hanging="360"/>
      </w:pPr>
      <w:rPr>
        <w:rFonts w:hint="default"/>
        <w:lang w:val="en-US" w:eastAsia="en-US" w:bidi="ar-SA"/>
      </w:rPr>
    </w:lvl>
  </w:abstractNum>
  <w:abstractNum w:abstractNumId="1" w15:restartNumberingAfterBreak="0">
    <w:nsid w:val="3A714B16"/>
    <w:multiLevelType w:val="hybridMultilevel"/>
    <w:tmpl w:val="BEFC4344"/>
    <w:lvl w:ilvl="0" w:tplc="14627A4E">
      <w:numFmt w:val="bullet"/>
      <w:lvlText w:val=""/>
      <w:lvlJc w:val="left"/>
      <w:pPr>
        <w:ind w:left="1078" w:hanging="360"/>
      </w:pPr>
      <w:rPr>
        <w:rFonts w:ascii="Symbol" w:eastAsia="Symbol" w:hAnsi="Symbol" w:cs="Symbol" w:hint="default"/>
        <w:b w:val="0"/>
        <w:bCs w:val="0"/>
        <w:i w:val="0"/>
        <w:iCs w:val="0"/>
        <w:spacing w:val="0"/>
        <w:w w:val="99"/>
        <w:sz w:val="22"/>
        <w:szCs w:val="22"/>
        <w:lang w:val="en-US" w:eastAsia="en-US" w:bidi="ar-SA"/>
      </w:rPr>
    </w:lvl>
    <w:lvl w:ilvl="1" w:tplc="9DAAFB5E">
      <w:numFmt w:val="bullet"/>
      <w:lvlText w:val="•"/>
      <w:lvlJc w:val="left"/>
      <w:pPr>
        <w:ind w:left="1944" w:hanging="360"/>
      </w:pPr>
      <w:rPr>
        <w:rFonts w:hint="default"/>
        <w:lang w:val="en-US" w:eastAsia="en-US" w:bidi="ar-SA"/>
      </w:rPr>
    </w:lvl>
    <w:lvl w:ilvl="2" w:tplc="D31C8B08">
      <w:numFmt w:val="bullet"/>
      <w:lvlText w:val="•"/>
      <w:lvlJc w:val="left"/>
      <w:pPr>
        <w:ind w:left="2808" w:hanging="360"/>
      </w:pPr>
      <w:rPr>
        <w:rFonts w:hint="default"/>
        <w:lang w:val="en-US" w:eastAsia="en-US" w:bidi="ar-SA"/>
      </w:rPr>
    </w:lvl>
    <w:lvl w:ilvl="3" w:tplc="244A9BAA">
      <w:numFmt w:val="bullet"/>
      <w:lvlText w:val="•"/>
      <w:lvlJc w:val="left"/>
      <w:pPr>
        <w:ind w:left="3672" w:hanging="360"/>
      </w:pPr>
      <w:rPr>
        <w:rFonts w:hint="default"/>
        <w:lang w:val="en-US" w:eastAsia="en-US" w:bidi="ar-SA"/>
      </w:rPr>
    </w:lvl>
    <w:lvl w:ilvl="4" w:tplc="56289504">
      <w:numFmt w:val="bullet"/>
      <w:lvlText w:val="•"/>
      <w:lvlJc w:val="left"/>
      <w:pPr>
        <w:ind w:left="4536" w:hanging="360"/>
      </w:pPr>
      <w:rPr>
        <w:rFonts w:hint="default"/>
        <w:lang w:val="en-US" w:eastAsia="en-US" w:bidi="ar-SA"/>
      </w:rPr>
    </w:lvl>
    <w:lvl w:ilvl="5" w:tplc="38E03CAC">
      <w:numFmt w:val="bullet"/>
      <w:lvlText w:val="•"/>
      <w:lvlJc w:val="left"/>
      <w:pPr>
        <w:ind w:left="5400" w:hanging="360"/>
      </w:pPr>
      <w:rPr>
        <w:rFonts w:hint="default"/>
        <w:lang w:val="en-US" w:eastAsia="en-US" w:bidi="ar-SA"/>
      </w:rPr>
    </w:lvl>
    <w:lvl w:ilvl="6" w:tplc="F230E1F2">
      <w:numFmt w:val="bullet"/>
      <w:lvlText w:val="•"/>
      <w:lvlJc w:val="left"/>
      <w:pPr>
        <w:ind w:left="6264" w:hanging="360"/>
      </w:pPr>
      <w:rPr>
        <w:rFonts w:hint="default"/>
        <w:lang w:val="en-US" w:eastAsia="en-US" w:bidi="ar-SA"/>
      </w:rPr>
    </w:lvl>
    <w:lvl w:ilvl="7" w:tplc="9BD6E736">
      <w:numFmt w:val="bullet"/>
      <w:lvlText w:val="•"/>
      <w:lvlJc w:val="left"/>
      <w:pPr>
        <w:ind w:left="7128" w:hanging="360"/>
      </w:pPr>
      <w:rPr>
        <w:rFonts w:hint="default"/>
        <w:lang w:val="en-US" w:eastAsia="en-US" w:bidi="ar-SA"/>
      </w:rPr>
    </w:lvl>
    <w:lvl w:ilvl="8" w:tplc="9F2E2A12">
      <w:numFmt w:val="bullet"/>
      <w:lvlText w:val="•"/>
      <w:lvlJc w:val="left"/>
      <w:pPr>
        <w:ind w:left="7992" w:hanging="360"/>
      </w:pPr>
      <w:rPr>
        <w:rFonts w:hint="default"/>
        <w:lang w:val="en-US" w:eastAsia="en-US" w:bidi="ar-SA"/>
      </w:rPr>
    </w:lvl>
  </w:abstractNum>
  <w:abstractNum w:abstractNumId="2" w15:restartNumberingAfterBreak="0">
    <w:nsid w:val="48703BC0"/>
    <w:multiLevelType w:val="hybridMultilevel"/>
    <w:tmpl w:val="D1C2844A"/>
    <w:lvl w:ilvl="0" w:tplc="A6CC831E">
      <w:start w:val="1"/>
      <w:numFmt w:val="decimal"/>
      <w:lvlText w:val="(%1)"/>
      <w:lvlJc w:val="left"/>
      <w:pPr>
        <w:ind w:left="689" w:hanging="330"/>
        <w:jc w:val="left"/>
      </w:pPr>
      <w:rPr>
        <w:rFonts w:ascii="Arial" w:eastAsia="Arial" w:hAnsi="Arial" w:cs="Arial" w:hint="default"/>
        <w:b w:val="0"/>
        <w:bCs w:val="0"/>
        <w:i w:val="0"/>
        <w:iCs w:val="0"/>
        <w:spacing w:val="0"/>
        <w:w w:val="99"/>
        <w:sz w:val="22"/>
        <w:szCs w:val="22"/>
        <w:lang w:val="en-US" w:eastAsia="en-US" w:bidi="ar-SA"/>
      </w:rPr>
    </w:lvl>
    <w:lvl w:ilvl="1" w:tplc="A1AE3E0A">
      <w:numFmt w:val="bullet"/>
      <w:lvlText w:val="•"/>
      <w:lvlJc w:val="left"/>
      <w:pPr>
        <w:ind w:left="1584" w:hanging="330"/>
      </w:pPr>
      <w:rPr>
        <w:rFonts w:hint="default"/>
        <w:lang w:val="en-US" w:eastAsia="en-US" w:bidi="ar-SA"/>
      </w:rPr>
    </w:lvl>
    <w:lvl w:ilvl="2" w:tplc="7966DB84">
      <w:numFmt w:val="bullet"/>
      <w:lvlText w:val="•"/>
      <w:lvlJc w:val="left"/>
      <w:pPr>
        <w:ind w:left="2488" w:hanging="330"/>
      </w:pPr>
      <w:rPr>
        <w:rFonts w:hint="default"/>
        <w:lang w:val="en-US" w:eastAsia="en-US" w:bidi="ar-SA"/>
      </w:rPr>
    </w:lvl>
    <w:lvl w:ilvl="3" w:tplc="0A3AB96C">
      <w:numFmt w:val="bullet"/>
      <w:lvlText w:val="•"/>
      <w:lvlJc w:val="left"/>
      <w:pPr>
        <w:ind w:left="3392" w:hanging="330"/>
      </w:pPr>
      <w:rPr>
        <w:rFonts w:hint="default"/>
        <w:lang w:val="en-US" w:eastAsia="en-US" w:bidi="ar-SA"/>
      </w:rPr>
    </w:lvl>
    <w:lvl w:ilvl="4" w:tplc="E7764D12">
      <w:numFmt w:val="bullet"/>
      <w:lvlText w:val="•"/>
      <w:lvlJc w:val="left"/>
      <w:pPr>
        <w:ind w:left="4296" w:hanging="330"/>
      </w:pPr>
      <w:rPr>
        <w:rFonts w:hint="default"/>
        <w:lang w:val="en-US" w:eastAsia="en-US" w:bidi="ar-SA"/>
      </w:rPr>
    </w:lvl>
    <w:lvl w:ilvl="5" w:tplc="268414FE">
      <w:numFmt w:val="bullet"/>
      <w:lvlText w:val="•"/>
      <w:lvlJc w:val="left"/>
      <w:pPr>
        <w:ind w:left="5200" w:hanging="330"/>
      </w:pPr>
      <w:rPr>
        <w:rFonts w:hint="default"/>
        <w:lang w:val="en-US" w:eastAsia="en-US" w:bidi="ar-SA"/>
      </w:rPr>
    </w:lvl>
    <w:lvl w:ilvl="6" w:tplc="A5043356">
      <w:numFmt w:val="bullet"/>
      <w:lvlText w:val="•"/>
      <w:lvlJc w:val="left"/>
      <w:pPr>
        <w:ind w:left="6104" w:hanging="330"/>
      </w:pPr>
      <w:rPr>
        <w:rFonts w:hint="default"/>
        <w:lang w:val="en-US" w:eastAsia="en-US" w:bidi="ar-SA"/>
      </w:rPr>
    </w:lvl>
    <w:lvl w:ilvl="7" w:tplc="E45C6418">
      <w:numFmt w:val="bullet"/>
      <w:lvlText w:val="•"/>
      <w:lvlJc w:val="left"/>
      <w:pPr>
        <w:ind w:left="7008" w:hanging="330"/>
      </w:pPr>
      <w:rPr>
        <w:rFonts w:hint="default"/>
        <w:lang w:val="en-US" w:eastAsia="en-US" w:bidi="ar-SA"/>
      </w:rPr>
    </w:lvl>
    <w:lvl w:ilvl="8" w:tplc="76DA102A">
      <w:numFmt w:val="bullet"/>
      <w:lvlText w:val="•"/>
      <w:lvlJc w:val="left"/>
      <w:pPr>
        <w:ind w:left="7912" w:hanging="330"/>
      </w:pPr>
      <w:rPr>
        <w:rFonts w:hint="default"/>
        <w:lang w:val="en-US" w:eastAsia="en-US" w:bidi="ar-SA"/>
      </w:rPr>
    </w:lvl>
  </w:abstractNum>
  <w:abstractNum w:abstractNumId="3" w15:restartNumberingAfterBreak="0">
    <w:nsid w:val="7E68412C"/>
    <w:multiLevelType w:val="hybridMultilevel"/>
    <w:tmpl w:val="F0826874"/>
    <w:lvl w:ilvl="0" w:tplc="BE3EC4AC">
      <w:start w:val="1"/>
      <w:numFmt w:val="upperLetter"/>
      <w:lvlText w:val="%1."/>
      <w:lvlJc w:val="left"/>
      <w:pPr>
        <w:ind w:left="1439" w:hanging="360"/>
        <w:jc w:val="left"/>
      </w:pPr>
      <w:rPr>
        <w:rFonts w:hint="default"/>
        <w:spacing w:val="0"/>
        <w:w w:val="99"/>
        <w:lang w:val="en-US" w:eastAsia="en-US" w:bidi="ar-SA"/>
      </w:rPr>
    </w:lvl>
    <w:lvl w:ilvl="1" w:tplc="807A2B5E">
      <w:numFmt w:val="bullet"/>
      <w:lvlText w:val="•"/>
      <w:lvlJc w:val="left"/>
      <w:pPr>
        <w:ind w:left="2268" w:hanging="360"/>
      </w:pPr>
      <w:rPr>
        <w:rFonts w:hint="default"/>
        <w:lang w:val="en-US" w:eastAsia="en-US" w:bidi="ar-SA"/>
      </w:rPr>
    </w:lvl>
    <w:lvl w:ilvl="2" w:tplc="0414E510">
      <w:numFmt w:val="bullet"/>
      <w:lvlText w:val="•"/>
      <w:lvlJc w:val="left"/>
      <w:pPr>
        <w:ind w:left="3096" w:hanging="360"/>
      </w:pPr>
      <w:rPr>
        <w:rFonts w:hint="default"/>
        <w:lang w:val="en-US" w:eastAsia="en-US" w:bidi="ar-SA"/>
      </w:rPr>
    </w:lvl>
    <w:lvl w:ilvl="3" w:tplc="44585162">
      <w:numFmt w:val="bullet"/>
      <w:lvlText w:val="•"/>
      <w:lvlJc w:val="left"/>
      <w:pPr>
        <w:ind w:left="3924" w:hanging="360"/>
      </w:pPr>
      <w:rPr>
        <w:rFonts w:hint="default"/>
        <w:lang w:val="en-US" w:eastAsia="en-US" w:bidi="ar-SA"/>
      </w:rPr>
    </w:lvl>
    <w:lvl w:ilvl="4" w:tplc="72C46676">
      <w:numFmt w:val="bullet"/>
      <w:lvlText w:val="•"/>
      <w:lvlJc w:val="left"/>
      <w:pPr>
        <w:ind w:left="4752" w:hanging="360"/>
      </w:pPr>
      <w:rPr>
        <w:rFonts w:hint="default"/>
        <w:lang w:val="en-US" w:eastAsia="en-US" w:bidi="ar-SA"/>
      </w:rPr>
    </w:lvl>
    <w:lvl w:ilvl="5" w:tplc="3A80D38A">
      <w:numFmt w:val="bullet"/>
      <w:lvlText w:val="•"/>
      <w:lvlJc w:val="left"/>
      <w:pPr>
        <w:ind w:left="5580" w:hanging="360"/>
      </w:pPr>
      <w:rPr>
        <w:rFonts w:hint="default"/>
        <w:lang w:val="en-US" w:eastAsia="en-US" w:bidi="ar-SA"/>
      </w:rPr>
    </w:lvl>
    <w:lvl w:ilvl="6" w:tplc="E610808C">
      <w:numFmt w:val="bullet"/>
      <w:lvlText w:val="•"/>
      <w:lvlJc w:val="left"/>
      <w:pPr>
        <w:ind w:left="6408" w:hanging="360"/>
      </w:pPr>
      <w:rPr>
        <w:rFonts w:hint="default"/>
        <w:lang w:val="en-US" w:eastAsia="en-US" w:bidi="ar-SA"/>
      </w:rPr>
    </w:lvl>
    <w:lvl w:ilvl="7" w:tplc="F3800FA8">
      <w:numFmt w:val="bullet"/>
      <w:lvlText w:val="•"/>
      <w:lvlJc w:val="left"/>
      <w:pPr>
        <w:ind w:left="7236" w:hanging="360"/>
      </w:pPr>
      <w:rPr>
        <w:rFonts w:hint="default"/>
        <w:lang w:val="en-US" w:eastAsia="en-US" w:bidi="ar-SA"/>
      </w:rPr>
    </w:lvl>
    <w:lvl w:ilvl="8" w:tplc="EDE86A26">
      <w:numFmt w:val="bullet"/>
      <w:lvlText w:val="•"/>
      <w:lvlJc w:val="left"/>
      <w:pPr>
        <w:ind w:left="8064" w:hanging="360"/>
      </w:pPr>
      <w:rPr>
        <w:rFonts w:hint="default"/>
        <w:lang w:val="en-US" w:eastAsia="en-US" w:bidi="ar-SA"/>
      </w:rPr>
    </w:lvl>
  </w:abstractNum>
  <w:num w:numId="1" w16cid:durableId="1680623704">
    <w:abstractNumId w:val="0"/>
  </w:num>
  <w:num w:numId="2" w16cid:durableId="1242135338">
    <w:abstractNumId w:val="3"/>
  </w:num>
  <w:num w:numId="3" w16cid:durableId="2137024622">
    <w:abstractNumId w:val="2"/>
  </w:num>
  <w:num w:numId="4" w16cid:durableId="1316178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GpGar9xXzY6LT6uibhYAUOTBg5ponjOvyQxuR+Y4tey+yeOdL/kndQ+4H/66eCRgFXjAW2agkTuMVV0pJwY5qQ==" w:salt="ukxE/evGWHRlyRFXzKwvF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111C6"/>
    <w:rsid w:val="003209A2"/>
    <w:rsid w:val="00B111C6"/>
    <w:rsid w:val="00B6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C20412"/>
  <w15:docId w15:val="{4B089919-FC69-41CB-BE34-65BABD30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rFonts w:ascii="Calibri" w:eastAsia="Calibri" w:hAnsi="Calibri" w:cs="Calibri"/>
      <w:b/>
      <w:bCs/>
      <w:sz w:val="24"/>
      <w:szCs w:val="24"/>
    </w:rPr>
  </w:style>
  <w:style w:type="paragraph" w:styleId="Heading2">
    <w:name w:val="heading 2"/>
    <w:basedOn w:val="Normal"/>
    <w:uiPriority w:val="9"/>
    <w:unhideWhenUsed/>
    <w:qFormat/>
    <w:pPr>
      <w:ind w:left="359"/>
      <w:outlineLvl w:val="1"/>
    </w:pPr>
    <w:rPr>
      <w:b/>
      <w:bCs/>
    </w:rPr>
  </w:style>
  <w:style w:type="paragraph" w:styleId="Heading3">
    <w:name w:val="heading 3"/>
    <w:basedOn w:val="Normal"/>
    <w:uiPriority w:val="9"/>
    <w:unhideWhenUsed/>
    <w:qFormat/>
    <w:pPr>
      <w:ind w:left="35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ind w:left="5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lovelace5@cscc.edu" TargetMode="External"/><Relationship Id="rId13" Type="http://schemas.openxmlformats.org/officeDocument/2006/relationships/hyperlink" Target="https://www.cscc.edu/services/foster-youth" TargetMode="External"/><Relationship Id="rId18" Type="http://schemas.openxmlformats.org/officeDocument/2006/relationships/hyperlink" Target="https://www.cscc.edu/services/drug-alcohol/prevention.shtml" TargetMode="External"/><Relationship Id="rId3" Type="http://schemas.openxmlformats.org/officeDocument/2006/relationships/customXml" Target="../customXml/item3.xml"/><Relationship Id="rId21" Type="http://schemas.openxmlformats.org/officeDocument/2006/relationships/hyperlink" Target="https://www.cscc.edu/services/suicide-prevention/" TargetMode="External"/><Relationship Id="rId7" Type="http://schemas.openxmlformats.org/officeDocument/2006/relationships/webSettings" Target="webSettings.xml"/><Relationship Id="rId12" Type="http://schemas.openxmlformats.org/officeDocument/2006/relationships/hyperlink" Target="https://www.cscc.edu/services/financial-wellness/" TargetMode="External"/><Relationship Id="rId17" Type="http://schemas.openxmlformats.org/officeDocument/2006/relationships/hyperlink" Target="https://www.cscc.edu/services/military-veterans/" TargetMode="External"/><Relationship Id="rId2" Type="http://schemas.openxmlformats.org/officeDocument/2006/relationships/customXml" Target="../customXml/item2.xml"/><Relationship Id="rId16" Type="http://schemas.openxmlformats.org/officeDocument/2006/relationships/hyperlink" Target="https://www.cscc.edu/services/mid-ohio-market/" TargetMode="External"/><Relationship Id="rId20" Type="http://schemas.openxmlformats.org/officeDocument/2006/relationships/hyperlink" Target="https://www.cscc.edu/services/feedback.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services/drug-alcoho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scc.edu/services/essential-needs/" TargetMode="External"/><Relationship Id="rId23" Type="http://schemas.openxmlformats.org/officeDocument/2006/relationships/fontTable" Target="fontTable.xml"/><Relationship Id="rId10" Type="http://schemas.openxmlformats.org/officeDocument/2006/relationships/hyperlink" Target="https://www.cscc.edu/services/counseling/" TargetMode="External"/><Relationship Id="rId19" Type="http://schemas.openxmlformats.org/officeDocument/2006/relationships/hyperlink" Target="https://www.cscc.edu/services/essential-needs" TargetMode="External"/><Relationship Id="rId4" Type="http://schemas.openxmlformats.org/officeDocument/2006/relationships/numbering" Target="numbering.xml"/><Relationship Id="rId9" Type="http://schemas.openxmlformats.org/officeDocument/2006/relationships/hyperlink" Target="https://www.cscc.edu/services/disability" TargetMode="External"/><Relationship Id="rId14" Type="http://schemas.openxmlformats.org/officeDocument/2006/relationships/hyperlink" Target="https://www.cscc.edu/campus-life/got/" TargetMode="External"/><Relationship Id="rId22" Type="http://schemas.openxmlformats.org/officeDocument/2006/relationships/hyperlink" Target="https://www.cscc.edu/services/tr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37B05-1DE5-4B92-B913-AE8F253829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EB6B59-533D-4CED-9F8A-08932093723B}">
  <ds:schemaRefs>
    <ds:schemaRef ds:uri="http://schemas.microsoft.com/sharepoint/v3/contenttype/forms"/>
  </ds:schemaRefs>
</ds:datastoreItem>
</file>

<file path=customXml/itemProps3.xml><?xml version="1.0" encoding="utf-8"?>
<ds:datastoreItem xmlns:ds="http://schemas.openxmlformats.org/officeDocument/2006/customXml" ds:itemID="{90A7721B-BD0A-4AF8-AA3D-5F6039F63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1479</Words>
  <Characters>8435</Characters>
  <Application>Microsoft Office Word</Application>
  <DocSecurity>8</DocSecurity>
  <Lines>70</Lines>
  <Paragraphs>19</Paragraphs>
  <ScaleCrop>false</ScaleCrop>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Tracy</dc:creator>
  <cp:lastModifiedBy>Jeff Akers</cp:lastModifiedBy>
  <cp:revision>2</cp:revision>
  <dcterms:created xsi:type="dcterms:W3CDTF">2026-05-10T09:32:00Z</dcterms:created>
  <dcterms:modified xsi:type="dcterms:W3CDTF">2026-05-10T10:39:00Z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2026-05-04T00:00:00Z</vt:filetime>
  </property>
  <property fmtid="{D5CDD505-2E9C-101B-9397-08002B2CF9AE}" pid="3" name="Creator">
    <vt:lpwstr>Acrobat PDFMaker 26 for Word</vt:lpwstr>
  </property>
  <property fmtid="{D5CDD505-2E9C-101B-9397-08002B2CF9AE}" pid="4" name="GrammarlyDocumentId">
    <vt:lpwstr>3b54a55ce2b677597d5ede9485d3bce922b745e95e721984e361daf60d57a3d1</vt:lpwstr>
  </property>
  <property fmtid="{D5CDD505-2E9C-101B-9397-08002B2CF9AE}" pid="5" name="LastSaved">
    <vt:filetime>2026-05-10T00:00:00Z</vt:filetime>
  </property>
  <property fmtid="{D5CDD505-2E9C-101B-9397-08002B2CF9AE}" pid="6" name="Producer">
    <vt:lpwstr>Adobe PDF Library 26.1.183</vt:lpwstr>
  </property>
  <property fmtid="{D5CDD505-2E9C-101B-9397-08002B2CF9AE}" pid="7" name="SourceModified">
    <vt:lpwstr>D:20260504191258</vt:lpwstr>
  </property>
  <property fmtid="{D5CDD505-2E9C-101B-9397-08002B2CF9AE}" pid="8" name="TaxCatchAll">
    <vt:lpwstr/>
  </property>
  <property fmtid="{D5CDD505-2E9C-101B-9397-08002B2CF9AE}" pid="9" name="lcf76f155ced4ddcb4097134ff3c332f">
    <vt:lpwstr/>
  </property>
  <property fmtid="{D5CDD505-2E9C-101B-9397-08002B2CF9AE}" pid="10" name="ContentTypeId">
    <vt:lpwstr>0x010100FC428F8516A6A144A440BBF125BAC42B</vt:lpwstr>
  </property>
</Properties>
</file>