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B40C" w14:textId="5761CEB1" w:rsidR="000F19C4" w:rsidRPr="009F611F" w:rsidRDefault="0031257C"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657AA131" wp14:editId="1904B9A5">
            <wp:extent cx="1628775" cy="9429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5CEE7CC1" w14:textId="77777777" w:rsidR="0031257C" w:rsidRDefault="0031257C" w:rsidP="0031257C">
      <w:pPr>
        <w:pStyle w:val="Heading1"/>
      </w:pPr>
    </w:p>
    <w:p w14:paraId="5317F4FE" w14:textId="504407DD" w:rsidR="00C50314" w:rsidRPr="002470F4" w:rsidRDefault="00C50314" w:rsidP="00C50314">
      <w:pPr>
        <w:jc w:val="center"/>
        <w:rPr>
          <w:rFonts w:ascii="Calibri" w:hAnsi="Calibri" w:cs="Calibri"/>
          <w:b/>
          <w:sz w:val="28"/>
        </w:rPr>
      </w:pPr>
      <w:r w:rsidRPr="002470F4">
        <w:rPr>
          <w:rFonts w:ascii="Calibri" w:hAnsi="Calibri" w:cs="Calibri"/>
          <w:b/>
          <w:sz w:val="28"/>
        </w:rPr>
        <w:t>Columbus State Community College</w:t>
      </w:r>
    </w:p>
    <w:p w14:paraId="591E9CCC" w14:textId="77777777" w:rsidR="00C64AE1" w:rsidRPr="002470F4" w:rsidRDefault="00C64AE1" w:rsidP="00C64AE1">
      <w:pPr>
        <w:jc w:val="center"/>
        <w:rPr>
          <w:rFonts w:ascii="Calibri" w:hAnsi="Calibri" w:cs="Calibri"/>
          <w:b/>
          <w:sz w:val="28"/>
        </w:rPr>
      </w:pPr>
      <w:r w:rsidRPr="002470F4">
        <w:rPr>
          <w:rFonts w:ascii="Calibri" w:hAnsi="Calibri" w:cs="Calibri"/>
          <w:b/>
          <w:sz w:val="28"/>
        </w:rPr>
        <w:t>Nursing Department</w:t>
      </w:r>
    </w:p>
    <w:p w14:paraId="067226DD" w14:textId="77777777" w:rsidR="00C64AE1" w:rsidRPr="002470F4" w:rsidRDefault="00C64AE1" w:rsidP="00C64AE1">
      <w:pPr>
        <w:jc w:val="center"/>
        <w:rPr>
          <w:rFonts w:ascii="Calibri" w:hAnsi="Calibri" w:cs="Calibri"/>
          <w:b/>
          <w:sz w:val="28"/>
        </w:rPr>
      </w:pPr>
      <w:r w:rsidRPr="002470F4">
        <w:rPr>
          <w:rFonts w:ascii="Calibri" w:hAnsi="Calibri" w:cs="Calibri"/>
          <w:b/>
          <w:sz w:val="28"/>
        </w:rPr>
        <w:t>Practical Nursing Technology</w:t>
      </w:r>
    </w:p>
    <w:p w14:paraId="64499D36" w14:textId="77777777" w:rsidR="00C64AE1" w:rsidRPr="002470F4" w:rsidRDefault="00C64AE1" w:rsidP="00C64AE1">
      <w:pPr>
        <w:rPr>
          <w:rFonts w:ascii="Calibri" w:hAnsi="Calibri" w:cs="Calibri"/>
          <w:b/>
          <w:sz w:val="28"/>
        </w:rPr>
      </w:pPr>
    </w:p>
    <w:p w14:paraId="772111E8" w14:textId="77777777" w:rsidR="00C64AE1" w:rsidRPr="002470F4" w:rsidRDefault="00C64AE1" w:rsidP="00C50314">
      <w:pPr>
        <w:rPr>
          <w:rFonts w:ascii="Calibri" w:hAnsi="Calibri" w:cs="Calibri"/>
          <w:b/>
        </w:rPr>
      </w:pPr>
    </w:p>
    <w:p w14:paraId="4AB8E3B2" w14:textId="77777777" w:rsidR="00C64AE1" w:rsidRPr="002470F4" w:rsidRDefault="00C64AE1" w:rsidP="00C64AE1">
      <w:pPr>
        <w:rPr>
          <w:rFonts w:ascii="Calibri" w:hAnsi="Calibri" w:cs="Calibri"/>
        </w:rPr>
      </w:pPr>
      <w:r w:rsidRPr="002470F4">
        <w:rPr>
          <w:rFonts w:ascii="Calibri" w:hAnsi="Calibri" w:cs="Calibri"/>
          <w:b/>
        </w:rPr>
        <w:t xml:space="preserve">COURSE: </w:t>
      </w:r>
      <w:r w:rsidRPr="002470F4">
        <w:rPr>
          <w:rFonts w:ascii="Calibri" w:hAnsi="Calibri" w:cs="Calibri"/>
        </w:rPr>
        <w:t>PNUR 1900/1906</w:t>
      </w:r>
    </w:p>
    <w:p w14:paraId="32040B97" w14:textId="77777777" w:rsidR="00C64AE1" w:rsidRPr="002470F4" w:rsidRDefault="00C64AE1" w:rsidP="00C64AE1">
      <w:pPr>
        <w:rPr>
          <w:rFonts w:ascii="Calibri" w:hAnsi="Calibri" w:cs="Calibri"/>
          <w:b/>
        </w:rPr>
      </w:pPr>
      <w:r w:rsidRPr="002470F4">
        <w:rPr>
          <w:rFonts w:ascii="Calibri" w:hAnsi="Calibri" w:cs="Calibri"/>
        </w:rPr>
        <w:tab/>
        <w:t xml:space="preserve">    PN Transition to Practice </w:t>
      </w:r>
      <w:r w:rsidRPr="002470F4">
        <w:rPr>
          <w:rFonts w:ascii="Calibri" w:hAnsi="Calibri" w:cs="Calibri"/>
        </w:rPr>
        <w:tab/>
      </w:r>
      <w:r w:rsidRPr="002470F4">
        <w:rPr>
          <w:rFonts w:ascii="Calibri" w:hAnsi="Calibri" w:cs="Calibri"/>
        </w:rPr>
        <w:tab/>
      </w:r>
      <w:r w:rsidRPr="002470F4">
        <w:rPr>
          <w:rFonts w:ascii="Calibri" w:hAnsi="Calibri" w:cs="Calibri"/>
        </w:rPr>
        <w:tab/>
      </w:r>
      <w:r w:rsidRPr="002470F4">
        <w:rPr>
          <w:rFonts w:ascii="Calibri" w:hAnsi="Calibri" w:cs="Calibri"/>
          <w:b/>
        </w:rPr>
        <w:t>SEMESTER:</w:t>
      </w:r>
    </w:p>
    <w:p w14:paraId="603D7738" w14:textId="77777777" w:rsidR="00C64AE1" w:rsidRPr="002470F4" w:rsidRDefault="00C64AE1" w:rsidP="00C64AE1">
      <w:pPr>
        <w:rPr>
          <w:rFonts w:ascii="Calibri" w:hAnsi="Calibri" w:cs="Calibri"/>
          <w:b/>
        </w:rPr>
      </w:pPr>
    </w:p>
    <w:p w14:paraId="3113979B" w14:textId="77777777" w:rsidR="00C64AE1" w:rsidRPr="002470F4" w:rsidRDefault="00C64AE1" w:rsidP="00C64AE1">
      <w:pPr>
        <w:ind w:left="5040" w:hanging="4320"/>
        <w:rPr>
          <w:rFonts w:ascii="Calibri" w:hAnsi="Calibri" w:cs="Calibri"/>
        </w:rPr>
      </w:pPr>
      <w:r w:rsidRPr="002470F4">
        <w:rPr>
          <w:rFonts w:ascii="Calibri" w:hAnsi="Calibri" w:cs="Calibri"/>
          <w:b/>
        </w:rPr>
        <w:t xml:space="preserve">CREDITS: </w:t>
      </w:r>
      <w:r w:rsidRPr="002470F4">
        <w:rPr>
          <w:rFonts w:ascii="Calibri" w:hAnsi="Calibri" w:cs="Calibri"/>
        </w:rPr>
        <w:t>1900: 2 credits</w:t>
      </w:r>
    </w:p>
    <w:p w14:paraId="57ABDD3D" w14:textId="77777777" w:rsidR="00C64AE1" w:rsidRPr="002470F4" w:rsidRDefault="00C64AE1" w:rsidP="00C64AE1">
      <w:pPr>
        <w:ind w:left="5040" w:hanging="4320"/>
        <w:rPr>
          <w:rFonts w:ascii="Calibri" w:hAnsi="Calibri" w:cs="Calibri"/>
        </w:rPr>
      </w:pPr>
      <w:r w:rsidRPr="002470F4">
        <w:rPr>
          <w:rFonts w:ascii="Calibri" w:hAnsi="Calibri" w:cs="Calibri"/>
          <w:b/>
        </w:rPr>
        <w:t xml:space="preserve">                  </w:t>
      </w:r>
      <w:r w:rsidRPr="002470F4">
        <w:rPr>
          <w:rFonts w:ascii="Calibri" w:hAnsi="Calibri" w:cs="Calibri"/>
        </w:rPr>
        <w:t xml:space="preserve">1906: 1 </w:t>
      </w:r>
      <w:r w:rsidR="00561B78" w:rsidRPr="002470F4">
        <w:rPr>
          <w:rFonts w:ascii="Calibri" w:hAnsi="Calibri" w:cs="Calibri"/>
        </w:rPr>
        <w:t>credit</w:t>
      </w:r>
      <w:r w:rsidRPr="002470F4">
        <w:rPr>
          <w:rFonts w:ascii="Calibri" w:hAnsi="Calibri" w:cs="Calibri"/>
        </w:rPr>
        <w:tab/>
        <w:t xml:space="preserve"> </w:t>
      </w:r>
    </w:p>
    <w:p w14:paraId="77535562" w14:textId="77777777" w:rsidR="00C64AE1" w:rsidRPr="002470F4" w:rsidRDefault="00C64AE1" w:rsidP="00C64AE1">
      <w:pPr>
        <w:ind w:left="5040" w:hanging="4320"/>
        <w:rPr>
          <w:rFonts w:ascii="Calibri" w:hAnsi="Calibri" w:cs="Calibri"/>
          <w:bCs/>
          <w:szCs w:val="22"/>
          <w:lang w:eastAsia="x-none"/>
        </w:rPr>
      </w:pPr>
      <w:r w:rsidRPr="002470F4">
        <w:rPr>
          <w:rFonts w:ascii="Calibri" w:hAnsi="Calibri" w:cs="Calibri"/>
        </w:rPr>
        <w:t xml:space="preserve">                 </w:t>
      </w:r>
      <w:r w:rsidRPr="002470F4">
        <w:rPr>
          <w:rFonts w:ascii="Calibri" w:hAnsi="Calibri" w:cs="Calibri"/>
          <w:b/>
        </w:rPr>
        <w:tab/>
        <w:t>CLASS HOURS PER WEEK</w:t>
      </w:r>
      <w:proofErr w:type="gramStart"/>
      <w:r w:rsidRPr="002470F4">
        <w:rPr>
          <w:rFonts w:ascii="Calibri" w:hAnsi="Calibri" w:cs="Calibri"/>
          <w:b/>
        </w:rPr>
        <w:t xml:space="preserve">:  </w:t>
      </w:r>
      <w:r w:rsidRPr="002470F4">
        <w:rPr>
          <w:rFonts w:ascii="Calibri" w:hAnsi="Calibri" w:cs="Calibri"/>
          <w:bCs/>
          <w:szCs w:val="22"/>
          <w:lang w:eastAsia="x-none"/>
        </w:rPr>
        <w:t>0.5</w:t>
      </w:r>
      <w:proofErr w:type="gramEnd"/>
      <w:r w:rsidRPr="002470F4">
        <w:rPr>
          <w:rFonts w:ascii="Calibri" w:hAnsi="Calibri" w:cs="Calibri"/>
          <w:bCs/>
          <w:szCs w:val="22"/>
          <w:lang w:eastAsia="x-none"/>
        </w:rPr>
        <w:t xml:space="preserve"> hr. per week lecture / 1.5 hr. per week lab / 1 hr. per week seminar</w:t>
      </w:r>
    </w:p>
    <w:p w14:paraId="52FF83D7" w14:textId="77777777" w:rsidR="00C64AE1" w:rsidRPr="002470F4" w:rsidRDefault="00C64AE1" w:rsidP="00C64AE1">
      <w:pPr>
        <w:rPr>
          <w:rFonts w:ascii="Calibri" w:hAnsi="Calibri" w:cs="Calibri"/>
        </w:rPr>
      </w:pPr>
      <w:r w:rsidRPr="002470F4">
        <w:rPr>
          <w:rFonts w:ascii="Calibri" w:hAnsi="Calibri" w:cs="Calibri"/>
          <w:b/>
        </w:rPr>
        <w:tab/>
      </w:r>
      <w:r w:rsidRPr="002470F4">
        <w:rPr>
          <w:rFonts w:ascii="Calibri" w:hAnsi="Calibri" w:cs="Calibri"/>
        </w:rPr>
        <w:tab/>
      </w:r>
      <w:r w:rsidRPr="002470F4">
        <w:rPr>
          <w:rFonts w:ascii="Calibri" w:hAnsi="Calibri" w:cs="Calibri"/>
        </w:rPr>
        <w:tab/>
      </w:r>
      <w:r w:rsidRPr="002470F4">
        <w:rPr>
          <w:rFonts w:ascii="Calibri" w:hAnsi="Calibri" w:cs="Calibri"/>
        </w:rPr>
        <w:tab/>
      </w:r>
      <w:r w:rsidRPr="002470F4">
        <w:rPr>
          <w:rFonts w:ascii="Calibri" w:hAnsi="Calibri" w:cs="Calibri"/>
        </w:rPr>
        <w:tab/>
      </w:r>
      <w:r w:rsidRPr="002470F4">
        <w:rPr>
          <w:rFonts w:ascii="Calibri" w:hAnsi="Calibri" w:cs="Calibri"/>
        </w:rPr>
        <w:tab/>
      </w:r>
      <w:r w:rsidRPr="002470F4">
        <w:rPr>
          <w:rFonts w:ascii="Calibri" w:hAnsi="Calibri" w:cs="Calibri"/>
        </w:rPr>
        <w:tab/>
      </w:r>
      <w:r w:rsidRPr="002470F4">
        <w:rPr>
          <w:rFonts w:ascii="Calibri" w:hAnsi="Calibri" w:cs="Calibri"/>
          <w:b/>
        </w:rPr>
        <w:t xml:space="preserve">Clinical Hours: </w:t>
      </w:r>
      <w:r w:rsidR="003607D4" w:rsidRPr="002470F4">
        <w:rPr>
          <w:rFonts w:ascii="Calibri" w:hAnsi="Calibri" w:cs="Calibri"/>
        </w:rPr>
        <w:t>105</w:t>
      </w:r>
      <w:r w:rsidRPr="002470F4">
        <w:rPr>
          <w:rFonts w:ascii="Calibri" w:hAnsi="Calibri" w:cs="Calibri"/>
        </w:rPr>
        <w:t xml:space="preserve"> hours/</w:t>
      </w:r>
      <w:r w:rsidR="00A931A9" w:rsidRPr="002470F4">
        <w:rPr>
          <w:rFonts w:ascii="Calibri" w:hAnsi="Calibri" w:cs="Calibri"/>
        </w:rPr>
        <w:t>S</w:t>
      </w:r>
      <w:r w:rsidRPr="002470F4">
        <w:rPr>
          <w:rFonts w:ascii="Calibri" w:hAnsi="Calibri" w:cs="Calibri"/>
        </w:rPr>
        <w:t xml:space="preserve">emester   </w:t>
      </w:r>
    </w:p>
    <w:p w14:paraId="2F71B708" w14:textId="77777777" w:rsidR="00C64AE1" w:rsidRPr="002470F4" w:rsidRDefault="00C64AE1" w:rsidP="00C64AE1">
      <w:pPr>
        <w:ind w:left="5040" w:hanging="4320"/>
        <w:rPr>
          <w:rFonts w:ascii="Calibri" w:hAnsi="Calibri" w:cs="Calibri"/>
        </w:rPr>
      </w:pPr>
    </w:p>
    <w:p w14:paraId="38878546" w14:textId="77777777" w:rsidR="00C64AE1" w:rsidRPr="002470F4" w:rsidRDefault="00C64AE1" w:rsidP="00C64AE1">
      <w:pPr>
        <w:ind w:left="3600" w:hanging="2880"/>
        <w:rPr>
          <w:rFonts w:ascii="Calibri" w:hAnsi="Calibri" w:cs="Calibri"/>
        </w:rPr>
      </w:pPr>
    </w:p>
    <w:p w14:paraId="4210A054" w14:textId="77777777" w:rsidR="00C64AE1" w:rsidRPr="002470F4" w:rsidRDefault="00C64AE1" w:rsidP="00C64AE1">
      <w:pPr>
        <w:rPr>
          <w:rFonts w:ascii="Calibri" w:hAnsi="Calibri" w:cs="Calibri"/>
        </w:rPr>
      </w:pPr>
      <w:r w:rsidRPr="002470F4">
        <w:rPr>
          <w:rFonts w:ascii="Calibri" w:hAnsi="Calibri" w:cs="Calibri"/>
          <w:b/>
        </w:rPr>
        <w:t xml:space="preserve">PREREQUISITES: </w:t>
      </w:r>
      <w:r w:rsidR="00A44E30" w:rsidRPr="00A44E30">
        <w:rPr>
          <w:rFonts w:ascii="Calibri" w:hAnsi="Calibri" w:cs="Calibri"/>
          <w:bCs/>
        </w:rPr>
        <w:t>PNUR</w:t>
      </w:r>
      <w:r w:rsidR="00A44E30">
        <w:rPr>
          <w:rFonts w:ascii="Calibri" w:hAnsi="Calibri" w:cs="Calibri"/>
          <w:bCs/>
        </w:rPr>
        <w:t xml:space="preserve"> 1102, 1100, 1766/1866, 1767/1867, 1300, 1400</w:t>
      </w:r>
    </w:p>
    <w:p w14:paraId="12E37E73" w14:textId="77777777" w:rsidR="00C64AE1" w:rsidRPr="002470F4" w:rsidRDefault="00C64AE1" w:rsidP="00C64AE1">
      <w:pPr>
        <w:rPr>
          <w:rFonts w:ascii="Calibri" w:hAnsi="Calibri" w:cs="Calibri"/>
          <w:b/>
        </w:rPr>
      </w:pPr>
      <w:r w:rsidRPr="002470F4">
        <w:rPr>
          <w:rFonts w:ascii="Calibri" w:hAnsi="Calibri" w:cs="Calibri"/>
          <w:b/>
        </w:rPr>
        <w:t xml:space="preserve">COREQUISITES:   </w:t>
      </w:r>
      <w:r w:rsidRPr="002470F4">
        <w:rPr>
          <w:rFonts w:ascii="Calibri" w:hAnsi="Calibri" w:cs="Calibri"/>
          <w:color w:val="333333"/>
          <w:shd w:val="clear" w:color="auto" w:fill="FFFFFF"/>
        </w:rPr>
        <w:t>PNUR 1906 </w:t>
      </w:r>
    </w:p>
    <w:p w14:paraId="3C76C3A4" w14:textId="77777777" w:rsidR="00C64AE1" w:rsidRPr="002470F4" w:rsidRDefault="00C64AE1" w:rsidP="00C64AE1">
      <w:pPr>
        <w:rPr>
          <w:rFonts w:ascii="Calibri" w:hAnsi="Calibri" w:cs="Calibri"/>
          <w:b/>
        </w:rPr>
      </w:pPr>
    </w:p>
    <w:p w14:paraId="333C3775" w14:textId="77777777" w:rsidR="00C64AE1" w:rsidRPr="002470F4" w:rsidRDefault="00C64AE1" w:rsidP="00C64AE1">
      <w:pPr>
        <w:rPr>
          <w:rFonts w:ascii="Calibri" w:hAnsi="Calibri" w:cs="Calibri"/>
          <w:b/>
        </w:rPr>
      </w:pPr>
      <w:r w:rsidRPr="002470F4">
        <w:rPr>
          <w:rFonts w:ascii="Calibri" w:hAnsi="Calibri" w:cs="Calibri"/>
          <w:b/>
        </w:rPr>
        <w:t xml:space="preserve">INSTRUCTOR: </w:t>
      </w:r>
      <w:r w:rsidR="00235AA8" w:rsidRPr="00234504">
        <w:rPr>
          <w:rFonts w:ascii="Lucida Handwriting" w:hAnsi="Lucida Handwriting" w:cs="Calibri"/>
        </w:rPr>
        <w:t xml:space="preserve">Rochelle Burton, </w:t>
      </w:r>
      <w:r w:rsidR="00AF7A90" w:rsidRPr="00234504">
        <w:rPr>
          <w:rFonts w:ascii="Lucida Handwriting" w:hAnsi="Lucida Handwriting" w:cs="Calibri"/>
        </w:rPr>
        <w:t xml:space="preserve">BSN, RN, </w:t>
      </w:r>
      <w:r w:rsidR="0037388A" w:rsidRPr="00234504">
        <w:rPr>
          <w:rFonts w:ascii="Lucida Handwriting" w:hAnsi="Lucida Handwriting" w:cs="Calibri"/>
        </w:rPr>
        <w:t>M.Ed.</w:t>
      </w:r>
    </w:p>
    <w:p w14:paraId="282844EB" w14:textId="77777777" w:rsidR="00C64AE1" w:rsidRPr="002470F4" w:rsidRDefault="00C64AE1" w:rsidP="00C64AE1">
      <w:pPr>
        <w:rPr>
          <w:rFonts w:ascii="Calibri" w:hAnsi="Calibri" w:cs="Calibri"/>
          <w:b/>
        </w:rPr>
      </w:pPr>
      <w:r w:rsidRPr="002470F4">
        <w:rPr>
          <w:rFonts w:ascii="Calibri" w:hAnsi="Calibri" w:cs="Calibri"/>
          <w:b/>
        </w:rPr>
        <w:tab/>
        <w:t xml:space="preserve">OFFICE LOCATION: </w:t>
      </w:r>
    </w:p>
    <w:p w14:paraId="2BE8B4CD" w14:textId="77777777" w:rsidR="00C64AE1" w:rsidRPr="002470F4" w:rsidRDefault="00C64AE1" w:rsidP="00C64AE1">
      <w:pPr>
        <w:rPr>
          <w:rFonts w:ascii="Calibri" w:hAnsi="Calibri" w:cs="Calibri"/>
          <w:b/>
        </w:rPr>
      </w:pPr>
      <w:r w:rsidRPr="002470F4">
        <w:rPr>
          <w:rFonts w:ascii="Calibri" w:hAnsi="Calibri" w:cs="Calibri"/>
          <w:b/>
        </w:rPr>
        <w:tab/>
        <w:t xml:space="preserve">OFFICE PHONE: </w:t>
      </w:r>
      <w:r w:rsidRPr="002470F4">
        <w:rPr>
          <w:rFonts w:ascii="Calibri" w:hAnsi="Calibri" w:cs="Calibri"/>
        </w:rPr>
        <w:t>(614) 287.2121</w:t>
      </w:r>
    </w:p>
    <w:p w14:paraId="196CF69D" w14:textId="77777777" w:rsidR="00C64AE1" w:rsidRPr="002470F4" w:rsidRDefault="00C64AE1" w:rsidP="00C64AE1">
      <w:pPr>
        <w:rPr>
          <w:rFonts w:ascii="Calibri" w:hAnsi="Calibri" w:cs="Calibri"/>
          <w:b/>
        </w:rPr>
      </w:pPr>
      <w:r w:rsidRPr="002470F4">
        <w:rPr>
          <w:rFonts w:ascii="Calibri" w:hAnsi="Calibri" w:cs="Calibri"/>
          <w:b/>
        </w:rPr>
        <w:tab/>
        <w:t xml:space="preserve">E-MAIL: </w:t>
      </w:r>
      <w:r w:rsidRPr="002470F4">
        <w:rPr>
          <w:rFonts w:ascii="Calibri" w:hAnsi="Calibri" w:cs="Calibri"/>
        </w:rPr>
        <w:t>rburton@cscc.edu</w:t>
      </w:r>
    </w:p>
    <w:p w14:paraId="043DAC39" w14:textId="77777777" w:rsidR="00C64AE1" w:rsidRDefault="00C64AE1" w:rsidP="00C64AE1">
      <w:pPr>
        <w:rPr>
          <w:rFonts w:ascii="Calibri" w:hAnsi="Calibri" w:cs="Calibri"/>
          <w:b/>
        </w:rPr>
      </w:pPr>
      <w:r w:rsidRPr="002470F4">
        <w:rPr>
          <w:rFonts w:ascii="Calibri" w:hAnsi="Calibri" w:cs="Calibri"/>
          <w:b/>
        </w:rPr>
        <w:tab/>
        <w:t>OFFICE HOURS:</w:t>
      </w:r>
      <w:r w:rsidR="007B73B2" w:rsidRPr="002470F4">
        <w:rPr>
          <w:rFonts w:ascii="Calibri" w:hAnsi="Calibri" w:cs="Calibri"/>
          <w:b/>
        </w:rPr>
        <w:t xml:space="preserve"> </w:t>
      </w:r>
    </w:p>
    <w:p w14:paraId="4D04A940" w14:textId="77777777" w:rsidR="004B67F8" w:rsidRPr="002470F4" w:rsidRDefault="004B67F8" w:rsidP="00C64AE1">
      <w:pPr>
        <w:rPr>
          <w:rFonts w:ascii="Calibri" w:hAnsi="Calibri" w:cs="Calibri"/>
          <w:b/>
        </w:rPr>
      </w:pPr>
    </w:p>
    <w:p w14:paraId="46DDCBF9" w14:textId="77777777" w:rsidR="00C64AE1" w:rsidRPr="002470F4" w:rsidRDefault="000811A5" w:rsidP="00C64AE1">
      <w:pPr>
        <w:rPr>
          <w:rFonts w:ascii="Calibri" w:hAnsi="Calibri" w:cs="Calibri"/>
          <w:i/>
          <w:sz w:val="22"/>
          <w:szCs w:val="22"/>
        </w:rPr>
      </w:pPr>
      <w:r w:rsidRPr="002470F4">
        <w:rPr>
          <w:rFonts w:ascii="Calibri" w:hAnsi="Calibri" w:cs="Calibri"/>
          <w:sz w:val="22"/>
          <w:szCs w:val="22"/>
        </w:rPr>
        <w:t>(</w:t>
      </w:r>
      <w:r w:rsidR="00C64AE1" w:rsidRPr="002470F4">
        <w:rPr>
          <w:rFonts w:ascii="Calibri" w:hAnsi="Calibri" w:cs="Calibri"/>
          <w:sz w:val="22"/>
          <w:szCs w:val="22"/>
        </w:rPr>
        <w:t xml:space="preserve">Preferred method of contact is email) </w:t>
      </w:r>
      <w:r w:rsidR="00C64AE1" w:rsidRPr="002470F4">
        <w:rPr>
          <w:rFonts w:ascii="Calibri" w:hAnsi="Calibri" w:cs="Calibri"/>
          <w:i/>
          <w:sz w:val="22"/>
          <w:szCs w:val="22"/>
        </w:rPr>
        <w:t>every effort will be made to reply within 48 hours with the exception of weekends/holidays</w:t>
      </w:r>
    </w:p>
    <w:p w14:paraId="45E6F37C" w14:textId="77777777" w:rsidR="00CC070D" w:rsidRPr="002470F4" w:rsidRDefault="00C64AE1" w:rsidP="00561B78">
      <w:pPr>
        <w:rPr>
          <w:rFonts w:ascii="Calibri" w:hAnsi="Calibri" w:cs="Calibri"/>
          <w:b/>
        </w:rPr>
      </w:pPr>
      <w:r w:rsidRPr="002470F4">
        <w:rPr>
          <w:rFonts w:ascii="Calibri" w:hAnsi="Calibri" w:cs="Calibri"/>
          <w:b/>
        </w:rPr>
        <w:tab/>
      </w:r>
      <w:r w:rsidRPr="002470F4">
        <w:rPr>
          <w:rFonts w:ascii="Calibri" w:hAnsi="Calibri" w:cs="Calibri"/>
          <w:b/>
        </w:rPr>
        <w:tab/>
      </w:r>
      <w:r w:rsidRPr="002470F4">
        <w:rPr>
          <w:rFonts w:ascii="Calibri" w:hAnsi="Calibri" w:cs="Calibri"/>
          <w:b/>
        </w:rPr>
        <w:tab/>
      </w:r>
      <w:r w:rsidRPr="002470F4">
        <w:rPr>
          <w:rFonts w:ascii="Calibri" w:hAnsi="Calibri" w:cs="Calibri"/>
          <w:b/>
        </w:rPr>
        <w:tab/>
      </w:r>
      <w:r w:rsidR="00B34921" w:rsidRPr="002470F4">
        <w:rPr>
          <w:rFonts w:ascii="Calibri" w:hAnsi="Calibri" w:cs="Calibri"/>
          <w:b/>
        </w:rPr>
        <w:tab/>
      </w:r>
      <w:r w:rsidR="00B34921" w:rsidRPr="002470F4">
        <w:rPr>
          <w:rFonts w:ascii="Calibri" w:hAnsi="Calibri" w:cs="Calibri"/>
          <w:b/>
        </w:rPr>
        <w:tab/>
      </w:r>
      <w:r w:rsidR="00B34921" w:rsidRPr="002470F4">
        <w:rPr>
          <w:rFonts w:ascii="Calibri" w:hAnsi="Calibri" w:cs="Calibri"/>
          <w:b/>
        </w:rPr>
        <w:tab/>
      </w:r>
      <w:r w:rsidR="00B34921" w:rsidRPr="002470F4">
        <w:rPr>
          <w:rFonts w:ascii="Calibri" w:hAnsi="Calibri" w:cs="Calibri"/>
          <w:b/>
        </w:rPr>
        <w:tab/>
      </w:r>
      <w:r w:rsidR="00B34921" w:rsidRPr="002470F4">
        <w:rPr>
          <w:rFonts w:ascii="Calibri" w:hAnsi="Calibri" w:cs="Calibri"/>
          <w:b/>
        </w:rPr>
        <w:tab/>
      </w:r>
    </w:p>
    <w:p w14:paraId="4817C8B1" w14:textId="77777777" w:rsidR="00CB2166" w:rsidRPr="002470F4" w:rsidRDefault="00CB2166" w:rsidP="00CB2166">
      <w:pPr>
        <w:pStyle w:val="NormalWeb"/>
        <w:spacing w:before="0" w:beforeAutospacing="0" w:after="0" w:afterAutospacing="0"/>
        <w:ind w:right="-1440"/>
        <w:rPr>
          <w:rFonts w:ascii="Calibri" w:hAnsi="Calibri" w:cs="Calibri"/>
          <w:color w:val="000000"/>
          <w:sz w:val="28"/>
          <w:szCs w:val="28"/>
        </w:rPr>
      </w:pPr>
      <w:r w:rsidRPr="002470F4">
        <w:rPr>
          <w:rFonts w:ascii="Calibri" w:hAnsi="Calibri" w:cs="Calibri"/>
          <w:b/>
          <w:bCs/>
          <w:i/>
          <w:iCs/>
          <w:color w:val="000000"/>
          <w:sz w:val="28"/>
          <w:szCs w:val="28"/>
          <w:bdr w:val="none" w:sz="0" w:space="0" w:color="auto" w:frame="1"/>
        </w:rPr>
        <w:t>Clinical Instructors</w:t>
      </w:r>
      <w:r w:rsidRPr="002470F4">
        <w:rPr>
          <w:rFonts w:ascii="Calibri" w:hAnsi="Calibri" w:cs="Calibri"/>
          <w:i/>
          <w:iCs/>
          <w:color w:val="000000"/>
          <w:sz w:val="28"/>
          <w:szCs w:val="28"/>
          <w:bdr w:val="none" w:sz="0" w:space="0" w:color="auto" w:frame="1"/>
        </w:rPr>
        <w:t>:</w:t>
      </w:r>
    </w:p>
    <w:p w14:paraId="537B16AD" w14:textId="77777777" w:rsidR="004B67F8" w:rsidRDefault="004B67F8" w:rsidP="00CB2166">
      <w:pPr>
        <w:pStyle w:val="NormalWeb"/>
        <w:spacing w:before="0" w:beforeAutospacing="0" w:after="0" w:afterAutospacing="0"/>
        <w:ind w:right="-1440"/>
        <w:rPr>
          <w:rFonts w:ascii="Calibri" w:hAnsi="Calibri" w:cs="Calibri"/>
          <w:i/>
          <w:iCs/>
          <w:color w:val="000000"/>
          <w:sz w:val="28"/>
          <w:szCs w:val="28"/>
          <w:bdr w:val="none" w:sz="0" w:space="0" w:color="auto" w:frame="1"/>
        </w:rPr>
      </w:pPr>
    </w:p>
    <w:p w14:paraId="3421C5A9" w14:textId="77777777" w:rsidR="004B67F8" w:rsidRDefault="004B67F8" w:rsidP="00CB2166">
      <w:pPr>
        <w:pStyle w:val="NormalWeb"/>
        <w:spacing w:before="0" w:beforeAutospacing="0" w:after="0" w:afterAutospacing="0"/>
        <w:ind w:right="-1440"/>
        <w:rPr>
          <w:rFonts w:ascii="Calibri" w:hAnsi="Calibri" w:cs="Calibri"/>
          <w:i/>
          <w:iCs/>
          <w:color w:val="000000"/>
          <w:sz w:val="28"/>
          <w:szCs w:val="28"/>
          <w:bdr w:val="none" w:sz="0" w:space="0" w:color="auto" w:frame="1"/>
        </w:rPr>
      </w:pPr>
    </w:p>
    <w:p w14:paraId="0EA8C3EE" w14:textId="77777777" w:rsidR="004B67F8" w:rsidRDefault="004B67F8" w:rsidP="00CB2166">
      <w:pPr>
        <w:pStyle w:val="NormalWeb"/>
        <w:spacing w:before="0" w:beforeAutospacing="0" w:after="0" w:afterAutospacing="0"/>
        <w:ind w:right="-1440"/>
        <w:rPr>
          <w:rFonts w:ascii="Calibri" w:hAnsi="Calibri" w:cs="Calibri"/>
          <w:i/>
          <w:iCs/>
          <w:color w:val="000000"/>
          <w:sz w:val="28"/>
          <w:szCs w:val="28"/>
          <w:bdr w:val="none" w:sz="0" w:space="0" w:color="auto" w:frame="1"/>
        </w:rPr>
      </w:pPr>
    </w:p>
    <w:p w14:paraId="7B714BA3" w14:textId="77777777" w:rsidR="004B67F8" w:rsidRDefault="004B67F8" w:rsidP="00CB2166">
      <w:pPr>
        <w:pStyle w:val="NormalWeb"/>
        <w:spacing w:before="0" w:beforeAutospacing="0" w:after="0" w:afterAutospacing="0"/>
        <w:ind w:right="-1440"/>
        <w:rPr>
          <w:rFonts w:ascii="Calibri" w:hAnsi="Calibri" w:cs="Calibri"/>
          <w:i/>
          <w:iCs/>
          <w:color w:val="000000"/>
          <w:sz w:val="28"/>
          <w:szCs w:val="28"/>
          <w:bdr w:val="none" w:sz="0" w:space="0" w:color="auto" w:frame="1"/>
        </w:rPr>
      </w:pPr>
    </w:p>
    <w:p w14:paraId="446FA5AC" w14:textId="77777777" w:rsidR="004B67F8" w:rsidRDefault="004B67F8" w:rsidP="00CB2166">
      <w:pPr>
        <w:pStyle w:val="NormalWeb"/>
        <w:spacing w:before="0" w:beforeAutospacing="0" w:after="0" w:afterAutospacing="0"/>
        <w:ind w:right="-1440"/>
        <w:rPr>
          <w:rFonts w:ascii="Calibri" w:hAnsi="Calibri" w:cs="Calibri"/>
          <w:i/>
          <w:iCs/>
          <w:color w:val="000000"/>
          <w:sz w:val="28"/>
          <w:szCs w:val="28"/>
          <w:bdr w:val="none" w:sz="0" w:space="0" w:color="auto" w:frame="1"/>
        </w:rPr>
      </w:pPr>
    </w:p>
    <w:p w14:paraId="0A33A243" w14:textId="77777777" w:rsidR="00CB2166" w:rsidRPr="002470F4" w:rsidRDefault="00CB2166" w:rsidP="00CB2166">
      <w:pPr>
        <w:pStyle w:val="NormalWeb"/>
        <w:spacing w:before="0" w:beforeAutospacing="0" w:after="0" w:afterAutospacing="0"/>
        <w:ind w:right="-1440"/>
        <w:rPr>
          <w:rFonts w:ascii="Calibri" w:hAnsi="Calibri" w:cs="Calibri"/>
          <w:color w:val="000000"/>
          <w:sz w:val="28"/>
          <w:szCs w:val="28"/>
        </w:rPr>
      </w:pPr>
      <w:r w:rsidRPr="002470F4">
        <w:rPr>
          <w:rFonts w:ascii="Calibri" w:hAnsi="Calibri" w:cs="Calibri"/>
          <w:i/>
          <w:iCs/>
          <w:color w:val="000000"/>
          <w:sz w:val="28"/>
          <w:szCs w:val="28"/>
          <w:bdr w:val="none" w:sz="0" w:space="0" w:color="auto" w:frame="1"/>
        </w:rPr>
        <w:t> </w:t>
      </w:r>
    </w:p>
    <w:p w14:paraId="79E49198" w14:textId="77777777" w:rsidR="00561B78" w:rsidRDefault="00561B78" w:rsidP="00561B78">
      <w:pPr>
        <w:spacing w:before="100" w:beforeAutospacing="1" w:after="100" w:afterAutospacing="1"/>
        <w:ind w:right="-1440"/>
        <w:rPr>
          <w:rFonts w:ascii="Calibri" w:hAnsi="Calibri" w:cs="Calibri"/>
          <w:i/>
          <w:iCs/>
          <w:sz w:val="28"/>
          <w:szCs w:val="28"/>
        </w:rPr>
      </w:pPr>
      <w:r w:rsidRPr="002470F4">
        <w:rPr>
          <w:rFonts w:ascii="Calibri" w:hAnsi="Calibri" w:cs="Calibri"/>
          <w:i/>
          <w:iCs/>
          <w:sz w:val="28"/>
          <w:szCs w:val="28"/>
        </w:rPr>
        <w:t> </w:t>
      </w:r>
    </w:p>
    <w:p w14:paraId="50B26955" w14:textId="77777777" w:rsidR="00084ABB" w:rsidRPr="002470F4" w:rsidRDefault="00084ABB" w:rsidP="00561B78">
      <w:pPr>
        <w:spacing w:before="100" w:beforeAutospacing="1" w:after="100" w:afterAutospacing="1"/>
        <w:ind w:right="-1440"/>
        <w:rPr>
          <w:rFonts w:ascii="Calibri" w:hAnsi="Calibri" w:cs="Calibri"/>
          <w:sz w:val="28"/>
          <w:szCs w:val="28"/>
        </w:rPr>
      </w:pPr>
    </w:p>
    <w:p w14:paraId="677FB81F" w14:textId="77777777" w:rsidR="00B67FA5" w:rsidRPr="002470F4" w:rsidRDefault="00B67FA5" w:rsidP="00907231">
      <w:pPr>
        <w:tabs>
          <w:tab w:val="left" w:pos="1080"/>
        </w:tabs>
        <w:ind w:right="-1440"/>
        <w:rPr>
          <w:rFonts w:ascii="Calibri" w:hAnsi="Calibri" w:cs="Calibri"/>
          <w:i/>
        </w:rPr>
      </w:pPr>
    </w:p>
    <w:p w14:paraId="29C759BA" w14:textId="77777777" w:rsidR="00D43AD3" w:rsidRPr="002470F4" w:rsidRDefault="00D43AD3" w:rsidP="00907231">
      <w:pPr>
        <w:tabs>
          <w:tab w:val="left" w:pos="1080"/>
        </w:tabs>
        <w:ind w:right="-1440"/>
        <w:rPr>
          <w:rFonts w:ascii="Calibri" w:hAnsi="Calibri" w:cs="Calibri"/>
          <w:i/>
        </w:rPr>
      </w:pPr>
    </w:p>
    <w:p w14:paraId="5FC9ED97" w14:textId="77777777" w:rsidR="00D43AD3" w:rsidRPr="002470F4" w:rsidRDefault="00D43AD3" w:rsidP="00907231">
      <w:pPr>
        <w:tabs>
          <w:tab w:val="left" w:pos="1080"/>
        </w:tabs>
        <w:ind w:right="-1440"/>
        <w:rPr>
          <w:rFonts w:ascii="Calibri" w:hAnsi="Calibri" w:cs="Calibri"/>
          <w:i/>
        </w:rPr>
      </w:pPr>
    </w:p>
    <w:p w14:paraId="60AC9C76" w14:textId="77777777" w:rsidR="00C64AE1" w:rsidRPr="002470F4" w:rsidRDefault="00C64AE1" w:rsidP="00C50314">
      <w:pPr>
        <w:rPr>
          <w:rFonts w:ascii="Calibri" w:hAnsi="Calibri" w:cs="Calibri"/>
          <w:b/>
        </w:rPr>
      </w:pPr>
    </w:p>
    <w:p w14:paraId="58FB3634" w14:textId="77777777" w:rsidR="00C50314" w:rsidRPr="002470F4" w:rsidRDefault="00C50314" w:rsidP="00C50314">
      <w:pPr>
        <w:rPr>
          <w:rFonts w:ascii="Calibri" w:hAnsi="Calibri" w:cs="Calibri"/>
          <w:b/>
        </w:rPr>
      </w:pPr>
      <w:r w:rsidRPr="002470F4">
        <w:rPr>
          <w:rFonts w:ascii="Calibri" w:hAnsi="Calibri" w:cs="Calibri"/>
          <w:b/>
        </w:rPr>
        <w:t xml:space="preserve">DESCRIPTION OF COURSE </w:t>
      </w:r>
    </w:p>
    <w:p w14:paraId="385B52D7" w14:textId="77777777" w:rsidR="00C50314" w:rsidRPr="002470F4" w:rsidRDefault="00907231" w:rsidP="00C50314">
      <w:pPr>
        <w:rPr>
          <w:rFonts w:ascii="Calibri" w:hAnsi="Calibri" w:cs="Calibri"/>
        </w:rPr>
      </w:pPr>
      <w:r w:rsidRPr="002470F4">
        <w:rPr>
          <w:rFonts w:ascii="Calibri" w:hAnsi="Calibri" w:cs="Calibri"/>
          <w:shd w:val="clear" w:color="auto" w:fill="FFFFFF"/>
        </w:rPr>
        <w:t xml:space="preserve">The course builds on previous course concepts of leadership and management looking at specific theories of leadership, change and management. It focuses on </w:t>
      </w:r>
      <w:proofErr w:type="gramStart"/>
      <w:r w:rsidRPr="002470F4">
        <w:rPr>
          <w:rFonts w:ascii="Calibri" w:hAnsi="Calibri" w:cs="Calibri"/>
          <w:shd w:val="clear" w:color="auto" w:fill="FFFFFF"/>
        </w:rPr>
        <w:t>skills utilizing</w:t>
      </w:r>
      <w:proofErr w:type="gramEnd"/>
      <w:r w:rsidRPr="002470F4">
        <w:rPr>
          <w:rFonts w:ascii="Calibri" w:hAnsi="Calibri" w:cs="Calibri"/>
          <w:shd w:val="clear" w:color="auto" w:fill="FFFFFF"/>
        </w:rPr>
        <w:t xml:space="preserve"> communication, delegation, conflict management, motivation and team building. Course content and discussion also </w:t>
      </w:r>
      <w:proofErr w:type="gramStart"/>
      <w:r w:rsidRPr="002470F4">
        <w:rPr>
          <w:rFonts w:ascii="Calibri" w:hAnsi="Calibri" w:cs="Calibri"/>
          <w:shd w:val="clear" w:color="auto" w:fill="FFFFFF"/>
        </w:rPr>
        <w:t>includes</w:t>
      </w:r>
      <w:proofErr w:type="gramEnd"/>
      <w:r w:rsidRPr="002470F4">
        <w:rPr>
          <w:rFonts w:ascii="Calibri" w:hAnsi="Calibri" w:cs="Calibri"/>
          <w:shd w:val="clear" w:color="auto" w:fill="FFFFFF"/>
        </w:rPr>
        <w:t xml:space="preserve"> the legal scope of practice of the LPN in Ohio and transition to practice skills. Specific information about applying for licensure and taking the NCLEX-PN is included. Time is spent each week discussing </w:t>
      </w:r>
      <w:proofErr w:type="gramStart"/>
      <w:r w:rsidRPr="002470F4">
        <w:rPr>
          <w:rFonts w:ascii="Calibri" w:hAnsi="Calibri" w:cs="Calibri"/>
          <w:shd w:val="clear" w:color="auto" w:fill="FFFFFF"/>
        </w:rPr>
        <w:t>the student</w:t>
      </w:r>
      <w:proofErr w:type="gramEnd"/>
      <w:r w:rsidRPr="002470F4">
        <w:rPr>
          <w:rFonts w:ascii="Calibri" w:hAnsi="Calibri" w:cs="Calibri"/>
          <w:shd w:val="clear" w:color="auto" w:fill="FFFFFF"/>
        </w:rPr>
        <w:t xml:space="preserve"> experience in the clinical area with focus on what works and how to improve. Math dosages and calculations practice and evaluations will be included.</w:t>
      </w:r>
    </w:p>
    <w:p w14:paraId="2285D5CD" w14:textId="77777777" w:rsidR="00A931A9" w:rsidRPr="002470F4" w:rsidRDefault="00A931A9" w:rsidP="00C50314">
      <w:pPr>
        <w:rPr>
          <w:rFonts w:ascii="Calibri" w:hAnsi="Calibri" w:cs="Calibri"/>
          <w:b/>
          <w:sz w:val="22"/>
          <w:szCs w:val="22"/>
        </w:rPr>
      </w:pPr>
    </w:p>
    <w:p w14:paraId="0367EF32" w14:textId="77777777" w:rsidR="00B67FA5" w:rsidRPr="002470F4" w:rsidRDefault="00B67FA5" w:rsidP="00C50314">
      <w:pPr>
        <w:rPr>
          <w:rFonts w:ascii="Calibri" w:hAnsi="Calibri" w:cs="Calibri"/>
          <w:b/>
        </w:rPr>
      </w:pPr>
    </w:p>
    <w:p w14:paraId="454FFCD9" w14:textId="77777777" w:rsidR="00C50314" w:rsidRPr="002470F4" w:rsidRDefault="00C50314" w:rsidP="00C50314">
      <w:pPr>
        <w:rPr>
          <w:rFonts w:ascii="Calibri" w:hAnsi="Calibri" w:cs="Calibri"/>
          <w:b/>
        </w:rPr>
      </w:pPr>
      <w:r w:rsidRPr="002470F4">
        <w:rPr>
          <w:rFonts w:ascii="Calibri" w:hAnsi="Calibri" w:cs="Calibri"/>
          <w:b/>
        </w:rPr>
        <w:t>STUDENT LEARN</w:t>
      </w:r>
      <w:r w:rsidR="00D97C97" w:rsidRPr="002470F4">
        <w:rPr>
          <w:rFonts w:ascii="Calibri" w:hAnsi="Calibri" w:cs="Calibri"/>
          <w:b/>
        </w:rPr>
        <w:t>I</w:t>
      </w:r>
      <w:r w:rsidRPr="002470F4">
        <w:rPr>
          <w:rFonts w:ascii="Calibri" w:hAnsi="Calibri" w:cs="Calibri"/>
          <w:b/>
        </w:rPr>
        <w:t>NG OUTCOMES</w:t>
      </w:r>
      <w:r w:rsidR="007E3913" w:rsidRPr="002470F4">
        <w:rPr>
          <w:rFonts w:ascii="Calibri" w:hAnsi="Calibri" w:cs="Calibri"/>
          <w:b/>
        </w:rPr>
        <w:t xml:space="preserve"> </w:t>
      </w:r>
    </w:p>
    <w:p w14:paraId="28A3E6B4" w14:textId="77777777" w:rsidR="00C50314" w:rsidRPr="002470F4" w:rsidRDefault="00C50314" w:rsidP="00C50314">
      <w:pPr>
        <w:rPr>
          <w:rFonts w:ascii="Calibri" w:hAnsi="Calibri" w:cs="Calibri"/>
        </w:rPr>
      </w:pPr>
    </w:p>
    <w:p w14:paraId="32D64103" w14:textId="77777777" w:rsidR="00907231" w:rsidRPr="002470F4" w:rsidRDefault="00907231" w:rsidP="00907231">
      <w:pPr>
        <w:numPr>
          <w:ilvl w:val="0"/>
          <w:numId w:val="4"/>
        </w:numPr>
        <w:rPr>
          <w:rFonts w:ascii="Calibri" w:hAnsi="Calibri" w:cs="Calibri"/>
        </w:rPr>
      </w:pPr>
      <w:r w:rsidRPr="002470F4">
        <w:rPr>
          <w:rFonts w:ascii="Calibri" w:hAnsi="Calibri" w:cs="Calibri"/>
        </w:rPr>
        <w:t>Identify professional characteristics of the nurse and demonstrate personal accountability for professional growth and competence.</w:t>
      </w:r>
    </w:p>
    <w:p w14:paraId="6088DDB7" w14:textId="77777777" w:rsidR="00907231" w:rsidRPr="002470F4" w:rsidRDefault="00907231" w:rsidP="00907231">
      <w:pPr>
        <w:numPr>
          <w:ilvl w:val="0"/>
          <w:numId w:val="4"/>
        </w:numPr>
        <w:rPr>
          <w:rFonts w:ascii="Calibri" w:hAnsi="Calibri" w:cs="Calibri"/>
        </w:rPr>
      </w:pPr>
      <w:r w:rsidRPr="002470F4">
        <w:rPr>
          <w:rFonts w:ascii="Calibri" w:hAnsi="Calibri" w:cs="Calibri"/>
        </w:rPr>
        <w:t>Apply principles of the nursing process, communication skills, and appropriate documentation to ensure safe and effective care of adults and geriatric clients and families.</w:t>
      </w:r>
    </w:p>
    <w:p w14:paraId="7DAE9636" w14:textId="77777777" w:rsidR="00907231" w:rsidRPr="002470F4" w:rsidRDefault="00907231" w:rsidP="00907231">
      <w:pPr>
        <w:numPr>
          <w:ilvl w:val="0"/>
          <w:numId w:val="4"/>
        </w:numPr>
        <w:rPr>
          <w:rFonts w:ascii="Calibri" w:hAnsi="Calibri" w:cs="Calibri"/>
        </w:rPr>
      </w:pPr>
      <w:r w:rsidRPr="002470F4">
        <w:rPr>
          <w:rFonts w:ascii="Calibri" w:hAnsi="Calibri" w:cs="Calibri"/>
        </w:rPr>
        <w:t>Analyze different theories of leadership and management styles.</w:t>
      </w:r>
    </w:p>
    <w:p w14:paraId="2DC58290" w14:textId="77777777" w:rsidR="00907231" w:rsidRPr="002470F4" w:rsidRDefault="00907231" w:rsidP="00907231">
      <w:pPr>
        <w:numPr>
          <w:ilvl w:val="0"/>
          <w:numId w:val="4"/>
        </w:numPr>
        <w:rPr>
          <w:rFonts w:ascii="Calibri" w:hAnsi="Calibri" w:cs="Calibri"/>
        </w:rPr>
      </w:pPr>
      <w:r w:rsidRPr="002470F4">
        <w:rPr>
          <w:rFonts w:ascii="Calibri" w:hAnsi="Calibri" w:cs="Calibri"/>
        </w:rPr>
        <w:t>Appreciate the necessity for all health care professionals to seek lifelong, continuous learning of information technology skills.</w:t>
      </w:r>
    </w:p>
    <w:p w14:paraId="0D2EAC5A" w14:textId="77777777" w:rsidR="00907231" w:rsidRPr="002470F4" w:rsidRDefault="00907231" w:rsidP="00907231">
      <w:pPr>
        <w:numPr>
          <w:ilvl w:val="0"/>
          <w:numId w:val="4"/>
        </w:numPr>
        <w:rPr>
          <w:rFonts w:ascii="Calibri" w:hAnsi="Calibri" w:cs="Calibri"/>
        </w:rPr>
      </w:pPr>
      <w:r w:rsidRPr="002470F4">
        <w:rPr>
          <w:rFonts w:ascii="Calibri" w:hAnsi="Calibri" w:cs="Calibri"/>
        </w:rPr>
        <w:t>Integrate understanding of multiple dimensions of patient-centered care: patient/family/community, physical comfort and emotional support.</w:t>
      </w:r>
    </w:p>
    <w:p w14:paraId="5296AA99" w14:textId="77777777" w:rsidR="00907231" w:rsidRPr="002470F4" w:rsidRDefault="00907231" w:rsidP="00907231">
      <w:pPr>
        <w:numPr>
          <w:ilvl w:val="0"/>
          <w:numId w:val="4"/>
        </w:numPr>
        <w:rPr>
          <w:rFonts w:ascii="Calibri" w:hAnsi="Calibri" w:cs="Calibri"/>
        </w:rPr>
      </w:pPr>
      <w:r w:rsidRPr="002470F4">
        <w:rPr>
          <w:rFonts w:ascii="Calibri" w:hAnsi="Calibri" w:cs="Calibri"/>
        </w:rPr>
        <w:t>Explore the concept of evidence-based practice as a scientific basis for clinical decision making and nursing care.</w:t>
      </w:r>
    </w:p>
    <w:p w14:paraId="791B885E" w14:textId="77777777" w:rsidR="00907231" w:rsidRPr="002470F4" w:rsidRDefault="00907231" w:rsidP="00907231">
      <w:pPr>
        <w:numPr>
          <w:ilvl w:val="0"/>
          <w:numId w:val="4"/>
        </w:numPr>
        <w:rPr>
          <w:rFonts w:ascii="Calibri" w:hAnsi="Calibri" w:cs="Calibri"/>
        </w:rPr>
      </w:pPr>
      <w:r w:rsidRPr="002470F4">
        <w:rPr>
          <w:rFonts w:ascii="Calibri" w:hAnsi="Calibri" w:cs="Calibri"/>
        </w:rPr>
        <w:t>Demonstrate retention of learning and application of knowledge by successfully completing the HESI Predictor Exam.</w:t>
      </w:r>
    </w:p>
    <w:p w14:paraId="304B87B8" w14:textId="77777777" w:rsidR="00907231" w:rsidRPr="002470F4" w:rsidRDefault="00907231" w:rsidP="00907231">
      <w:pPr>
        <w:rPr>
          <w:rFonts w:ascii="Calibri" w:hAnsi="Calibri" w:cs="Calibri"/>
          <w:b/>
        </w:rPr>
      </w:pPr>
    </w:p>
    <w:p w14:paraId="5CA26433" w14:textId="77777777" w:rsidR="00A931A9" w:rsidRPr="002470F4" w:rsidRDefault="00A931A9" w:rsidP="00A931A9">
      <w:pPr>
        <w:rPr>
          <w:rFonts w:ascii="Calibri" w:hAnsi="Calibri" w:cs="Calibri"/>
          <w:b/>
        </w:rPr>
      </w:pPr>
      <w:r w:rsidRPr="002470F4">
        <w:rPr>
          <w:rFonts w:ascii="Calibri" w:hAnsi="Calibri" w:cs="Calibri"/>
          <w:b/>
        </w:rPr>
        <w:t>INSTITUTIONAL LEARNING GOALS</w:t>
      </w:r>
    </w:p>
    <w:p w14:paraId="5CEAE7DF" w14:textId="77777777" w:rsidR="00A931A9" w:rsidRPr="002470F4" w:rsidRDefault="00A931A9" w:rsidP="00A931A9">
      <w:pPr>
        <w:rPr>
          <w:rFonts w:ascii="Calibri" w:hAnsi="Calibri" w:cs="Calibri"/>
        </w:rPr>
      </w:pPr>
      <w:r w:rsidRPr="002470F4">
        <w:rPr>
          <w:rFonts w:ascii="Calibri" w:hAnsi="Calibri" w:cs="Calibri"/>
        </w:rPr>
        <w:t>Columbus State Community College's Institutional Learning Goals are an integral part of the curriculum and central to the mission of the college. For this course PNUR 1766, students are expected to demonstrate the skills associated with the Institutional Learning Goals identified below:</w:t>
      </w:r>
    </w:p>
    <w:p w14:paraId="3ACE2CB4" w14:textId="77777777" w:rsidR="00A931A9" w:rsidRPr="002470F4" w:rsidRDefault="00A931A9" w:rsidP="00A931A9">
      <w:pPr>
        <w:numPr>
          <w:ilvl w:val="0"/>
          <w:numId w:val="16"/>
        </w:numPr>
        <w:rPr>
          <w:rFonts w:ascii="Calibri" w:hAnsi="Calibri" w:cs="Calibri"/>
        </w:rPr>
      </w:pPr>
      <w:r w:rsidRPr="002470F4">
        <w:rPr>
          <w:rFonts w:ascii="Calibri" w:hAnsi="Calibri" w:cs="Calibri"/>
        </w:rPr>
        <w:t xml:space="preserve">Critical Thinking </w:t>
      </w:r>
    </w:p>
    <w:p w14:paraId="1295D54D" w14:textId="77777777" w:rsidR="00A931A9" w:rsidRPr="002470F4" w:rsidRDefault="00A931A9" w:rsidP="00A931A9">
      <w:pPr>
        <w:numPr>
          <w:ilvl w:val="0"/>
          <w:numId w:val="16"/>
        </w:numPr>
        <w:rPr>
          <w:rFonts w:ascii="Calibri" w:hAnsi="Calibri" w:cs="Calibri"/>
        </w:rPr>
      </w:pPr>
      <w:r w:rsidRPr="002470F4">
        <w:rPr>
          <w:rFonts w:ascii="Calibri" w:hAnsi="Calibri" w:cs="Calibri"/>
        </w:rPr>
        <w:t xml:space="preserve">Ethical Reasoning </w:t>
      </w:r>
    </w:p>
    <w:p w14:paraId="1924B1A2" w14:textId="77777777" w:rsidR="00A931A9" w:rsidRPr="002470F4" w:rsidRDefault="00A931A9" w:rsidP="00A931A9">
      <w:pPr>
        <w:numPr>
          <w:ilvl w:val="0"/>
          <w:numId w:val="16"/>
        </w:numPr>
        <w:rPr>
          <w:rFonts w:ascii="Calibri" w:hAnsi="Calibri" w:cs="Calibri"/>
        </w:rPr>
      </w:pPr>
      <w:r w:rsidRPr="002470F4">
        <w:rPr>
          <w:rFonts w:ascii="Calibri" w:hAnsi="Calibri" w:cs="Calibri"/>
        </w:rPr>
        <w:t xml:space="preserve">Quantitative Skills </w:t>
      </w:r>
    </w:p>
    <w:p w14:paraId="2FBF5258" w14:textId="77777777" w:rsidR="00A931A9" w:rsidRPr="002470F4" w:rsidRDefault="00A931A9" w:rsidP="00A931A9">
      <w:pPr>
        <w:numPr>
          <w:ilvl w:val="0"/>
          <w:numId w:val="16"/>
        </w:numPr>
        <w:rPr>
          <w:rFonts w:ascii="Calibri" w:hAnsi="Calibri" w:cs="Calibri"/>
        </w:rPr>
      </w:pPr>
      <w:r w:rsidRPr="002470F4">
        <w:rPr>
          <w:rFonts w:ascii="Calibri" w:hAnsi="Calibri" w:cs="Calibri"/>
        </w:rPr>
        <w:t xml:space="preserve">Scientific Literacy </w:t>
      </w:r>
    </w:p>
    <w:p w14:paraId="59C6C02D" w14:textId="77777777" w:rsidR="00A931A9" w:rsidRPr="002470F4" w:rsidRDefault="00A931A9" w:rsidP="00A931A9">
      <w:pPr>
        <w:numPr>
          <w:ilvl w:val="0"/>
          <w:numId w:val="16"/>
        </w:numPr>
        <w:rPr>
          <w:rFonts w:ascii="Calibri" w:hAnsi="Calibri" w:cs="Calibri"/>
        </w:rPr>
      </w:pPr>
      <w:r w:rsidRPr="002470F4">
        <w:rPr>
          <w:rFonts w:ascii="Calibri" w:hAnsi="Calibri" w:cs="Calibri"/>
        </w:rPr>
        <w:t>Technological Competence</w:t>
      </w:r>
    </w:p>
    <w:p w14:paraId="38C75FC1" w14:textId="77777777" w:rsidR="00A931A9" w:rsidRPr="002470F4" w:rsidRDefault="00A931A9" w:rsidP="00A931A9">
      <w:pPr>
        <w:numPr>
          <w:ilvl w:val="0"/>
          <w:numId w:val="16"/>
        </w:numPr>
        <w:rPr>
          <w:rFonts w:ascii="Calibri" w:hAnsi="Calibri" w:cs="Calibri"/>
        </w:rPr>
      </w:pPr>
      <w:r w:rsidRPr="002470F4">
        <w:rPr>
          <w:rFonts w:ascii="Calibri" w:hAnsi="Calibri" w:cs="Calibri"/>
        </w:rPr>
        <w:t>Communication Competence</w:t>
      </w:r>
    </w:p>
    <w:p w14:paraId="53B14E0C" w14:textId="77777777" w:rsidR="00A931A9" w:rsidRPr="002470F4" w:rsidRDefault="00A931A9" w:rsidP="00A931A9">
      <w:pPr>
        <w:numPr>
          <w:ilvl w:val="0"/>
          <w:numId w:val="16"/>
        </w:numPr>
        <w:rPr>
          <w:rFonts w:ascii="Calibri" w:hAnsi="Calibri" w:cs="Calibri"/>
        </w:rPr>
      </w:pPr>
      <w:r w:rsidRPr="002470F4">
        <w:rPr>
          <w:rFonts w:ascii="Calibri" w:hAnsi="Calibri" w:cs="Calibri"/>
        </w:rPr>
        <w:t xml:space="preserve">Cultural and Social Awareness </w:t>
      </w:r>
    </w:p>
    <w:p w14:paraId="540C0184" w14:textId="77777777" w:rsidR="00A931A9" w:rsidRPr="002470F4" w:rsidRDefault="00A931A9" w:rsidP="00A931A9">
      <w:pPr>
        <w:numPr>
          <w:ilvl w:val="0"/>
          <w:numId w:val="16"/>
        </w:numPr>
        <w:rPr>
          <w:rFonts w:ascii="Calibri" w:hAnsi="Calibri" w:cs="Calibri"/>
        </w:rPr>
      </w:pPr>
      <w:r w:rsidRPr="002470F4">
        <w:rPr>
          <w:rFonts w:ascii="Calibri" w:hAnsi="Calibri" w:cs="Calibri"/>
        </w:rPr>
        <w:t>Professional &amp; Life Skills</w:t>
      </w:r>
    </w:p>
    <w:p w14:paraId="6BA31904" w14:textId="77777777" w:rsidR="00A931A9" w:rsidRPr="002470F4" w:rsidRDefault="00A931A9" w:rsidP="00907231">
      <w:pPr>
        <w:rPr>
          <w:rFonts w:ascii="Calibri" w:hAnsi="Calibri" w:cs="Calibri"/>
          <w:b/>
        </w:rPr>
      </w:pPr>
    </w:p>
    <w:p w14:paraId="6B039627" w14:textId="77777777" w:rsidR="00CC070D" w:rsidRPr="002470F4" w:rsidRDefault="00CC070D" w:rsidP="00F94329">
      <w:pPr>
        <w:rPr>
          <w:rStyle w:val="Strong"/>
          <w:rFonts w:ascii="Calibri" w:hAnsi="Calibri" w:cs="Calibri"/>
        </w:rPr>
      </w:pPr>
    </w:p>
    <w:p w14:paraId="03A43EFF" w14:textId="77777777" w:rsidR="00CC070D" w:rsidRPr="002470F4" w:rsidRDefault="00CC070D" w:rsidP="00F94329">
      <w:pPr>
        <w:rPr>
          <w:rStyle w:val="Strong"/>
          <w:rFonts w:ascii="Calibri" w:hAnsi="Calibri" w:cs="Calibri"/>
        </w:rPr>
      </w:pPr>
    </w:p>
    <w:p w14:paraId="4F11749C" w14:textId="77777777" w:rsidR="00CC070D" w:rsidRPr="002470F4" w:rsidRDefault="00CC070D" w:rsidP="00F94329">
      <w:pPr>
        <w:rPr>
          <w:rStyle w:val="Strong"/>
          <w:rFonts w:ascii="Calibri" w:hAnsi="Calibri" w:cs="Calibri"/>
        </w:rPr>
      </w:pPr>
    </w:p>
    <w:p w14:paraId="6BB35272" w14:textId="77777777" w:rsidR="00CC070D" w:rsidRPr="002470F4" w:rsidRDefault="00CC070D" w:rsidP="00F94329">
      <w:pPr>
        <w:rPr>
          <w:rStyle w:val="Strong"/>
          <w:rFonts w:ascii="Calibri" w:hAnsi="Calibri" w:cs="Calibri"/>
        </w:rPr>
      </w:pPr>
    </w:p>
    <w:p w14:paraId="596ECE15" w14:textId="77777777" w:rsidR="00CC070D" w:rsidRPr="002470F4" w:rsidRDefault="00CC070D" w:rsidP="00F94329">
      <w:pPr>
        <w:rPr>
          <w:rStyle w:val="Strong"/>
          <w:rFonts w:ascii="Calibri" w:hAnsi="Calibri" w:cs="Calibri"/>
        </w:rPr>
      </w:pPr>
    </w:p>
    <w:p w14:paraId="0AE4E069" w14:textId="77777777" w:rsidR="00F94329" w:rsidRPr="002470F4" w:rsidRDefault="00F94329" w:rsidP="00F94329">
      <w:pPr>
        <w:rPr>
          <w:rStyle w:val="Strong"/>
          <w:rFonts w:ascii="Calibri" w:hAnsi="Calibri" w:cs="Calibri"/>
        </w:rPr>
      </w:pPr>
      <w:r w:rsidRPr="002470F4">
        <w:rPr>
          <w:rStyle w:val="Strong"/>
          <w:rFonts w:ascii="Calibri" w:hAnsi="Calibri" w:cs="Calibri"/>
        </w:rPr>
        <w:t>NEW GRADUATE OUTCOMES/PROGRAM LEARNING OUTCOMES</w:t>
      </w:r>
    </w:p>
    <w:p w14:paraId="0981DB63" w14:textId="77777777" w:rsidR="00F94329" w:rsidRPr="002470F4" w:rsidRDefault="00F94329" w:rsidP="00F94329">
      <w:pPr>
        <w:numPr>
          <w:ilvl w:val="0"/>
          <w:numId w:val="6"/>
        </w:numPr>
        <w:rPr>
          <w:rStyle w:val="Strong"/>
          <w:rFonts w:ascii="Calibri" w:hAnsi="Calibri" w:cs="Calibri"/>
          <w:b w:val="0"/>
        </w:rPr>
      </w:pPr>
      <w:r w:rsidRPr="002470F4">
        <w:rPr>
          <w:rStyle w:val="Strong"/>
          <w:rFonts w:ascii="Calibri" w:hAnsi="Calibri" w:cs="Calibri"/>
          <w:b w:val="0"/>
        </w:rPr>
        <w:t>Implement safe, patient-centered care in the professional role of the Licensed Practical Nurse under the direction of qualified health professionals.</w:t>
      </w:r>
    </w:p>
    <w:p w14:paraId="55CA2421" w14:textId="77777777" w:rsidR="00F94329" w:rsidRPr="002470F4" w:rsidRDefault="00F94329" w:rsidP="00F94329">
      <w:pPr>
        <w:numPr>
          <w:ilvl w:val="0"/>
          <w:numId w:val="6"/>
        </w:numPr>
        <w:rPr>
          <w:rStyle w:val="Strong"/>
          <w:rFonts w:ascii="Calibri" w:hAnsi="Calibri" w:cs="Calibri"/>
          <w:b w:val="0"/>
        </w:rPr>
      </w:pPr>
      <w:r w:rsidRPr="002470F4">
        <w:rPr>
          <w:rStyle w:val="Strong"/>
          <w:rFonts w:ascii="Calibri" w:hAnsi="Calibri" w:cs="Calibri"/>
          <w:b w:val="0"/>
        </w:rPr>
        <w:t>Utilize nursing judgment; supported by best current evidence and quality improvement measures in providing nursing care for patients across the lifespan.</w:t>
      </w:r>
    </w:p>
    <w:p w14:paraId="46D8E48C" w14:textId="77777777" w:rsidR="00F94329" w:rsidRPr="002470F4" w:rsidRDefault="00F94329" w:rsidP="00F94329">
      <w:pPr>
        <w:numPr>
          <w:ilvl w:val="0"/>
          <w:numId w:val="6"/>
        </w:numPr>
        <w:rPr>
          <w:rStyle w:val="Strong"/>
          <w:rFonts w:ascii="Calibri" w:hAnsi="Calibri" w:cs="Calibri"/>
          <w:b w:val="0"/>
        </w:rPr>
      </w:pPr>
      <w:r w:rsidRPr="002470F4">
        <w:rPr>
          <w:rStyle w:val="Strong"/>
          <w:rFonts w:ascii="Calibri" w:hAnsi="Calibri" w:cs="Calibri"/>
          <w:b w:val="0"/>
        </w:rPr>
        <w:t>Collaborate effectively with patient, family, nursing and inter-professional team.</w:t>
      </w:r>
    </w:p>
    <w:p w14:paraId="09C4B18B" w14:textId="77777777" w:rsidR="00F94329" w:rsidRPr="002470F4" w:rsidRDefault="00F94329" w:rsidP="00F94329">
      <w:pPr>
        <w:numPr>
          <w:ilvl w:val="0"/>
          <w:numId w:val="6"/>
        </w:numPr>
        <w:rPr>
          <w:rStyle w:val="Strong"/>
          <w:rFonts w:ascii="Calibri" w:hAnsi="Calibri" w:cs="Calibri"/>
          <w:b w:val="0"/>
        </w:rPr>
      </w:pPr>
      <w:r w:rsidRPr="002470F4">
        <w:rPr>
          <w:rStyle w:val="Strong"/>
          <w:rFonts w:ascii="Calibri" w:hAnsi="Calibri" w:cs="Calibri"/>
          <w:b w:val="0"/>
        </w:rPr>
        <w:t>Apply informatics and technology to communicate and manage patient care.</w:t>
      </w:r>
    </w:p>
    <w:p w14:paraId="59DBDD70" w14:textId="77777777" w:rsidR="00A931A9" w:rsidRPr="002470F4" w:rsidRDefault="00A931A9" w:rsidP="00A931A9">
      <w:pPr>
        <w:rPr>
          <w:rFonts w:ascii="Calibri" w:hAnsi="Calibri" w:cs="Calibri"/>
          <w:b/>
        </w:rPr>
      </w:pPr>
    </w:p>
    <w:p w14:paraId="62CAF783" w14:textId="77777777" w:rsidR="00A931A9" w:rsidRPr="002470F4" w:rsidRDefault="00A931A9" w:rsidP="00A931A9">
      <w:pPr>
        <w:rPr>
          <w:rFonts w:ascii="Calibri" w:hAnsi="Calibri" w:cs="Calibri"/>
          <w:b/>
        </w:rPr>
      </w:pPr>
      <w:r w:rsidRPr="002470F4">
        <w:rPr>
          <w:rFonts w:ascii="Calibri" w:hAnsi="Calibri" w:cs="Calibri"/>
          <w:b/>
        </w:rPr>
        <w:t>COURSE MATERIALS REQUIRED</w:t>
      </w:r>
    </w:p>
    <w:p w14:paraId="1F865706" w14:textId="77777777" w:rsidR="00A931A9" w:rsidRPr="002470F4" w:rsidRDefault="00A931A9" w:rsidP="00A931A9">
      <w:pPr>
        <w:numPr>
          <w:ilvl w:val="0"/>
          <w:numId w:val="17"/>
        </w:numPr>
        <w:rPr>
          <w:rFonts w:ascii="Calibri" w:hAnsi="Calibri" w:cs="Calibri"/>
        </w:rPr>
      </w:pPr>
      <w:r w:rsidRPr="002470F4">
        <w:rPr>
          <w:rFonts w:ascii="Calibri" w:hAnsi="Calibri" w:cs="Calibri"/>
        </w:rPr>
        <w:t>Access to a computer, the HESI Software and e-book (curriculum) package, and all operating programs and “add-ons” needed to successfully run HESI programs, and access CSCC e-mail and Blackboard</w:t>
      </w:r>
    </w:p>
    <w:p w14:paraId="7FC5535F" w14:textId="77777777" w:rsidR="00A931A9" w:rsidRPr="002470F4" w:rsidRDefault="00A931A9" w:rsidP="00A931A9">
      <w:pPr>
        <w:numPr>
          <w:ilvl w:val="0"/>
          <w:numId w:val="17"/>
        </w:numPr>
        <w:rPr>
          <w:rFonts w:ascii="Calibri" w:hAnsi="Calibri" w:cs="Calibri"/>
        </w:rPr>
      </w:pPr>
      <w:r w:rsidRPr="002470F4">
        <w:rPr>
          <w:rFonts w:ascii="Calibri" w:hAnsi="Calibri" w:cs="Calibri"/>
        </w:rPr>
        <w:t>Students are expected to be proficient in navigating software (Blackboard, HESI, internet, etc.) required for completing assignments, staying abreast of pertinent class information, and for all other course purposes</w:t>
      </w:r>
    </w:p>
    <w:p w14:paraId="501C6DAE" w14:textId="77777777" w:rsidR="00A931A9" w:rsidRPr="002470F4" w:rsidRDefault="00A931A9" w:rsidP="00A931A9">
      <w:pPr>
        <w:rPr>
          <w:rFonts w:ascii="Calibri" w:hAnsi="Calibri" w:cs="Calibri"/>
          <w:b/>
        </w:rPr>
      </w:pPr>
    </w:p>
    <w:p w14:paraId="6DA883F3" w14:textId="77777777" w:rsidR="00A931A9" w:rsidRPr="002470F4" w:rsidRDefault="00A931A9" w:rsidP="00A931A9">
      <w:pPr>
        <w:rPr>
          <w:rFonts w:ascii="Calibri" w:hAnsi="Calibri" w:cs="Calibri"/>
          <w:b/>
        </w:rPr>
      </w:pPr>
      <w:r w:rsidRPr="002470F4">
        <w:rPr>
          <w:rFonts w:ascii="Calibri" w:hAnsi="Calibri" w:cs="Calibri"/>
          <w:b/>
        </w:rPr>
        <w:t>BLACKBOARD</w:t>
      </w:r>
    </w:p>
    <w:p w14:paraId="74DAF603" w14:textId="77777777" w:rsidR="00A931A9" w:rsidRPr="002470F4" w:rsidRDefault="00A931A9" w:rsidP="00A931A9">
      <w:pPr>
        <w:rPr>
          <w:rFonts w:ascii="Calibri" w:hAnsi="Calibri" w:cs="Calibri"/>
        </w:rPr>
      </w:pPr>
      <w:r w:rsidRPr="002470F4">
        <w:rPr>
          <w:rFonts w:ascii="Calibri" w:hAnsi="Calibri" w:cs="Calibri"/>
        </w:rPr>
        <w:t>Blackboard is utilized for assignments, quizzes, announcements, course materials (including lectures), and any supplemental materials</w:t>
      </w:r>
    </w:p>
    <w:p w14:paraId="0F1CD14C" w14:textId="77777777" w:rsidR="00A931A9" w:rsidRPr="002470F4" w:rsidRDefault="00A931A9" w:rsidP="00A931A9">
      <w:pPr>
        <w:ind w:left="720"/>
        <w:rPr>
          <w:rFonts w:ascii="Calibri" w:hAnsi="Calibri" w:cs="Calibri"/>
        </w:rPr>
      </w:pPr>
      <w:r w:rsidRPr="002470F4">
        <w:rPr>
          <w:rFonts w:ascii="Calibri" w:hAnsi="Calibri" w:cs="Calibri"/>
        </w:rPr>
        <w:t>•Students are required to check Blackboard for announcements daily, no exceptions</w:t>
      </w:r>
    </w:p>
    <w:p w14:paraId="5F95FBFE" w14:textId="77777777" w:rsidR="00A931A9" w:rsidRPr="002470F4" w:rsidRDefault="00A931A9" w:rsidP="00A931A9">
      <w:pPr>
        <w:ind w:left="720"/>
        <w:rPr>
          <w:rFonts w:ascii="Calibri" w:hAnsi="Calibri" w:cs="Calibri"/>
        </w:rPr>
      </w:pPr>
      <w:r w:rsidRPr="002470F4">
        <w:rPr>
          <w:rFonts w:ascii="Calibri" w:hAnsi="Calibri" w:cs="Calibri"/>
        </w:rPr>
        <w:t>•Students must check their Columbus State e-mail daily</w:t>
      </w:r>
    </w:p>
    <w:p w14:paraId="17F11FA2" w14:textId="77777777" w:rsidR="00A931A9" w:rsidRPr="002470F4" w:rsidRDefault="00A931A9" w:rsidP="00A931A9">
      <w:pPr>
        <w:ind w:left="720"/>
        <w:rPr>
          <w:rFonts w:ascii="Calibri" w:hAnsi="Calibri" w:cs="Calibri"/>
        </w:rPr>
      </w:pPr>
      <w:r w:rsidRPr="002470F4">
        <w:rPr>
          <w:rFonts w:ascii="Calibri" w:hAnsi="Calibri" w:cs="Calibri"/>
        </w:rPr>
        <w:t>•Students are expected to check for additional course materials each week prior to class</w:t>
      </w:r>
    </w:p>
    <w:p w14:paraId="185753F5" w14:textId="77777777" w:rsidR="00A931A9" w:rsidRPr="002470F4" w:rsidRDefault="00A931A9" w:rsidP="00A931A9">
      <w:pPr>
        <w:ind w:left="720"/>
        <w:rPr>
          <w:rFonts w:ascii="Calibri" w:hAnsi="Calibri" w:cs="Calibri"/>
        </w:rPr>
      </w:pPr>
      <w:r w:rsidRPr="002470F4">
        <w:rPr>
          <w:rFonts w:ascii="Calibri" w:hAnsi="Calibri" w:cs="Calibri"/>
        </w:rPr>
        <w:t xml:space="preserve">•Students are expected to print the weekly documents needed for class each week </w:t>
      </w:r>
    </w:p>
    <w:p w14:paraId="693CAA21" w14:textId="77777777" w:rsidR="00CC4FFD" w:rsidRPr="002470F4" w:rsidRDefault="00A931A9" w:rsidP="00A931A9">
      <w:pPr>
        <w:ind w:left="720"/>
        <w:rPr>
          <w:rFonts w:ascii="Calibri" w:hAnsi="Calibri" w:cs="Calibri"/>
        </w:rPr>
      </w:pPr>
      <w:r w:rsidRPr="002470F4">
        <w:rPr>
          <w:rFonts w:ascii="Calibri" w:hAnsi="Calibri" w:cs="Calibri"/>
        </w:rPr>
        <w:t xml:space="preserve">•Some assignments are to be submitted through Blackboard &amp; will not be accepted as an email or printed documents </w:t>
      </w:r>
    </w:p>
    <w:p w14:paraId="5757A2CE" w14:textId="77777777" w:rsidR="00AE4F0A" w:rsidRPr="002470F4" w:rsidRDefault="00AE4F0A" w:rsidP="00AE4F0A">
      <w:pPr>
        <w:rPr>
          <w:rStyle w:val="Strong"/>
          <w:rFonts w:ascii="Calibri" w:hAnsi="Calibri" w:cs="Calibri"/>
          <w:b w:val="0"/>
        </w:rPr>
      </w:pPr>
    </w:p>
    <w:p w14:paraId="580DAB7A" w14:textId="77777777" w:rsidR="00F94329" w:rsidRPr="002470F4" w:rsidRDefault="00F94329" w:rsidP="00C50314">
      <w:pPr>
        <w:rPr>
          <w:rFonts w:ascii="Calibri" w:hAnsi="Calibri" w:cs="Calibri"/>
          <w:b/>
        </w:rPr>
      </w:pPr>
    </w:p>
    <w:p w14:paraId="1F783DB7" w14:textId="77777777" w:rsidR="00C50314" w:rsidRPr="002470F4" w:rsidRDefault="00C50314" w:rsidP="00C50314">
      <w:pPr>
        <w:rPr>
          <w:rFonts w:ascii="Calibri" w:hAnsi="Calibri" w:cs="Calibri"/>
          <w:b/>
        </w:rPr>
      </w:pPr>
      <w:r w:rsidRPr="002470F4">
        <w:rPr>
          <w:rFonts w:ascii="Calibri" w:hAnsi="Calibri" w:cs="Calibri"/>
          <w:b/>
        </w:rPr>
        <w:t>TEXTBOO</w:t>
      </w:r>
      <w:r w:rsidR="009A69FF" w:rsidRPr="002470F4">
        <w:rPr>
          <w:rFonts w:ascii="Calibri" w:hAnsi="Calibri" w:cs="Calibri"/>
          <w:b/>
        </w:rPr>
        <w:t>K(S)</w:t>
      </w:r>
      <w:r w:rsidRPr="002470F4">
        <w:rPr>
          <w:rFonts w:ascii="Calibri" w:hAnsi="Calibri" w:cs="Calibri"/>
          <w:b/>
        </w:rPr>
        <w:t>, MANUALS, REFERENCES, AND OTHER READINGS</w:t>
      </w:r>
    </w:p>
    <w:p w14:paraId="62E45983" w14:textId="77777777" w:rsidR="00AE4F0A" w:rsidRPr="002470F4" w:rsidRDefault="00AE4F0A" w:rsidP="00AE4F0A">
      <w:pPr>
        <w:numPr>
          <w:ilvl w:val="0"/>
          <w:numId w:val="5"/>
        </w:numPr>
        <w:rPr>
          <w:rFonts w:ascii="Calibri" w:hAnsi="Calibri" w:cs="Calibri"/>
        </w:rPr>
      </w:pPr>
      <w:r w:rsidRPr="002470F4">
        <w:rPr>
          <w:rFonts w:ascii="Calibri" w:hAnsi="Calibri" w:cs="Calibri"/>
          <w:color w:val="40404C"/>
          <w:sz w:val="21"/>
          <w:szCs w:val="21"/>
          <w:shd w:val="clear" w:color="auto" w:fill="F1F1FA"/>
        </w:rPr>
        <w:t>Motacki, Kathleen, Kathleen Burke.</w:t>
      </w:r>
      <w:r w:rsidRPr="002470F4">
        <w:rPr>
          <w:rStyle w:val="apple-converted-space"/>
          <w:rFonts w:ascii="Calibri" w:hAnsi="Calibri" w:cs="Calibri"/>
          <w:color w:val="40404C"/>
          <w:sz w:val="21"/>
          <w:szCs w:val="21"/>
          <w:shd w:val="clear" w:color="auto" w:fill="F1F1FA"/>
        </w:rPr>
        <w:t> </w:t>
      </w:r>
      <w:r w:rsidRPr="002470F4">
        <w:rPr>
          <w:rStyle w:val="Emphasis"/>
          <w:rFonts w:ascii="Calibri" w:hAnsi="Calibri" w:cs="Calibri"/>
          <w:color w:val="40404C"/>
          <w:sz w:val="21"/>
          <w:szCs w:val="21"/>
          <w:shd w:val="clear" w:color="auto" w:fill="F1F1FA"/>
        </w:rPr>
        <w:t>Nursing Delegation and Management of Patient Care, 2nd Edition</w:t>
      </w:r>
      <w:r w:rsidRPr="002470F4">
        <w:rPr>
          <w:rFonts w:ascii="Calibri" w:hAnsi="Calibri" w:cs="Calibri"/>
          <w:color w:val="40404C"/>
          <w:sz w:val="21"/>
          <w:szCs w:val="21"/>
          <w:shd w:val="clear" w:color="auto" w:fill="F1F1FA"/>
        </w:rPr>
        <w:t>. Mosby, 2016.</w:t>
      </w:r>
      <w:r w:rsidRPr="002470F4">
        <w:rPr>
          <w:rStyle w:val="apple-converted-space"/>
          <w:rFonts w:ascii="Calibri" w:hAnsi="Calibri" w:cs="Calibri"/>
          <w:color w:val="40404C"/>
          <w:sz w:val="21"/>
          <w:szCs w:val="21"/>
          <w:shd w:val="clear" w:color="auto" w:fill="F1F1FA"/>
        </w:rPr>
        <w:t> </w:t>
      </w:r>
    </w:p>
    <w:p w14:paraId="6D4AF418" w14:textId="77777777" w:rsidR="00AE4F0A" w:rsidRPr="002470F4" w:rsidRDefault="00AE4F0A" w:rsidP="00AE4F0A">
      <w:pPr>
        <w:numPr>
          <w:ilvl w:val="0"/>
          <w:numId w:val="5"/>
        </w:numPr>
        <w:rPr>
          <w:rFonts w:ascii="Calibri" w:hAnsi="Calibri" w:cs="Calibri"/>
        </w:rPr>
      </w:pPr>
      <w:r w:rsidRPr="002470F4">
        <w:rPr>
          <w:rFonts w:ascii="Calibri" w:hAnsi="Calibri" w:cs="Calibri"/>
        </w:rPr>
        <w:t>CSCC-PN Program Student Uniform with program patch applied, and student name badge and ID card.</w:t>
      </w:r>
    </w:p>
    <w:p w14:paraId="6F832012" w14:textId="77777777" w:rsidR="00AE4F0A" w:rsidRPr="002470F4" w:rsidRDefault="00AE4F0A" w:rsidP="00C50314">
      <w:pPr>
        <w:rPr>
          <w:rFonts w:ascii="Calibri" w:hAnsi="Calibri" w:cs="Calibri"/>
          <w:b/>
        </w:rPr>
      </w:pPr>
    </w:p>
    <w:p w14:paraId="14724D59" w14:textId="77777777" w:rsidR="00A931A9" w:rsidRPr="002470F4" w:rsidRDefault="00A931A9" w:rsidP="00A931A9">
      <w:pPr>
        <w:rPr>
          <w:rFonts w:ascii="Calibri" w:hAnsi="Calibri" w:cs="Calibri"/>
          <w:b/>
        </w:rPr>
      </w:pPr>
      <w:r w:rsidRPr="002470F4">
        <w:rPr>
          <w:rFonts w:ascii="Calibri" w:hAnsi="Calibri" w:cs="Calibri"/>
          <w:b/>
        </w:rPr>
        <w:t>GENERAL INSTRUCTIONAL METHODS</w:t>
      </w:r>
    </w:p>
    <w:p w14:paraId="000E1E16" w14:textId="77777777" w:rsidR="00A931A9" w:rsidRPr="002470F4" w:rsidRDefault="00A931A9" w:rsidP="00A931A9">
      <w:pPr>
        <w:rPr>
          <w:rFonts w:ascii="Calibri" w:hAnsi="Calibri" w:cs="Calibri"/>
        </w:rPr>
      </w:pPr>
      <w:r w:rsidRPr="002470F4">
        <w:rPr>
          <w:rFonts w:ascii="Calibri" w:hAnsi="Calibri" w:cs="Calibri"/>
        </w:rPr>
        <w:t xml:space="preserve">Columbus State Community College's general education outcomes are an integral part of the curriculum and central to the mission of the college. The faculty at </w:t>
      </w:r>
      <w:smartTag w:uri="urn:schemas-microsoft-com:office:smarttags" w:element="place">
        <w:smartTag w:uri="urn:schemas-microsoft-com:office:smarttags" w:element="PlaceName">
          <w:r w:rsidRPr="002470F4">
            <w:rPr>
              <w:rFonts w:ascii="Calibri" w:hAnsi="Calibri" w:cs="Calibri"/>
            </w:rPr>
            <w:t>Columbus</w:t>
          </w:r>
        </w:smartTag>
        <w:r w:rsidRPr="002470F4">
          <w:rPr>
            <w:rFonts w:ascii="Calibri" w:hAnsi="Calibri" w:cs="Calibri"/>
          </w:rPr>
          <w:t xml:space="preserve"> </w:t>
        </w:r>
        <w:smartTag w:uri="urn:schemas-microsoft-com:office:smarttags" w:element="PlaceType">
          <w:r w:rsidRPr="002470F4">
            <w:rPr>
              <w:rFonts w:ascii="Calibri" w:hAnsi="Calibri" w:cs="Calibri"/>
            </w:rPr>
            <w:t>State</w:t>
          </w:r>
        </w:smartTag>
      </w:smartTag>
      <w:r w:rsidRPr="002470F4">
        <w:rPr>
          <w:rFonts w:ascii="Calibri" w:hAnsi="Calibri" w:cs="Calibri"/>
        </w:rPr>
        <w:t xml:space="preserve"> has determined that these outcomes include the following competencies:</w:t>
      </w:r>
    </w:p>
    <w:p w14:paraId="38A4E1CC" w14:textId="77777777" w:rsidR="00A931A9" w:rsidRPr="002470F4" w:rsidRDefault="00A931A9" w:rsidP="00A931A9">
      <w:pPr>
        <w:numPr>
          <w:ilvl w:val="0"/>
          <w:numId w:val="1"/>
        </w:numPr>
        <w:tabs>
          <w:tab w:val="clear" w:pos="3600"/>
          <w:tab w:val="num" w:pos="720"/>
        </w:tabs>
        <w:ind w:left="720" w:hanging="720"/>
        <w:rPr>
          <w:rFonts w:ascii="Calibri" w:hAnsi="Calibri" w:cs="Calibri"/>
        </w:rPr>
      </w:pPr>
      <w:r w:rsidRPr="002470F4">
        <w:rPr>
          <w:rFonts w:ascii="Calibri" w:hAnsi="Calibri" w:cs="Calibri"/>
        </w:rPr>
        <w:t xml:space="preserve">Critical Thinking </w:t>
      </w:r>
    </w:p>
    <w:p w14:paraId="2877249B" w14:textId="77777777" w:rsidR="00A931A9" w:rsidRPr="002470F4" w:rsidRDefault="00A931A9" w:rsidP="00A931A9">
      <w:pPr>
        <w:numPr>
          <w:ilvl w:val="0"/>
          <w:numId w:val="1"/>
        </w:numPr>
        <w:tabs>
          <w:tab w:val="clear" w:pos="3600"/>
        </w:tabs>
        <w:ind w:left="720" w:hanging="720"/>
        <w:rPr>
          <w:rFonts w:ascii="Calibri" w:hAnsi="Calibri" w:cs="Calibri"/>
        </w:rPr>
      </w:pPr>
      <w:r w:rsidRPr="002470F4">
        <w:rPr>
          <w:rFonts w:ascii="Calibri" w:hAnsi="Calibri" w:cs="Calibri"/>
        </w:rPr>
        <w:t xml:space="preserve">Effective Communication </w:t>
      </w:r>
    </w:p>
    <w:p w14:paraId="7DC41915" w14:textId="77777777" w:rsidR="00A931A9" w:rsidRPr="002470F4" w:rsidRDefault="00A931A9" w:rsidP="00A931A9">
      <w:pPr>
        <w:numPr>
          <w:ilvl w:val="0"/>
          <w:numId w:val="1"/>
        </w:numPr>
        <w:tabs>
          <w:tab w:val="clear" w:pos="3600"/>
        </w:tabs>
        <w:ind w:left="720" w:hanging="720"/>
        <w:rPr>
          <w:rFonts w:ascii="Calibri" w:hAnsi="Calibri" w:cs="Calibri"/>
        </w:rPr>
      </w:pPr>
      <w:r w:rsidRPr="002470F4">
        <w:rPr>
          <w:rFonts w:ascii="Calibri" w:hAnsi="Calibri" w:cs="Calibri"/>
        </w:rPr>
        <w:t xml:space="preserve">Community and Civic Responsibility </w:t>
      </w:r>
    </w:p>
    <w:p w14:paraId="67034578" w14:textId="77777777" w:rsidR="00A931A9" w:rsidRPr="002470F4" w:rsidRDefault="00A931A9" w:rsidP="00A931A9">
      <w:pPr>
        <w:numPr>
          <w:ilvl w:val="0"/>
          <w:numId w:val="1"/>
        </w:numPr>
        <w:tabs>
          <w:tab w:val="clear" w:pos="3600"/>
        </w:tabs>
        <w:ind w:left="720" w:hanging="720"/>
        <w:rPr>
          <w:rFonts w:ascii="Calibri" w:hAnsi="Calibri" w:cs="Calibri"/>
        </w:rPr>
      </w:pPr>
      <w:r w:rsidRPr="002470F4">
        <w:rPr>
          <w:rFonts w:ascii="Calibri" w:hAnsi="Calibri" w:cs="Calibri"/>
        </w:rPr>
        <w:t xml:space="preserve">Quantitative Literacy </w:t>
      </w:r>
    </w:p>
    <w:p w14:paraId="038CFCC4" w14:textId="77777777" w:rsidR="00A931A9" w:rsidRPr="002470F4" w:rsidRDefault="00A931A9" w:rsidP="00A931A9">
      <w:pPr>
        <w:numPr>
          <w:ilvl w:val="0"/>
          <w:numId w:val="1"/>
        </w:numPr>
        <w:tabs>
          <w:tab w:val="clear" w:pos="3600"/>
        </w:tabs>
        <w:ind w:left="720" w:hanging="720"/>
        <w:rPr>
          <w:rFonts w:ascii="Calibri" w:hAnsi="Calibri" w:cs="Calibri"/>
        </w:rPr>
      </w:pPr>
      <w:r w:rsidRPr="002470F4">
        <w:rPr>
          <w:rFonts w:ascii="Calibri" w:hAnsi="Calibri" w:cs="Calibri"/>
        </w:rPr>
        <w:lastRenderedPageBreak/>
        <w:t xml:space="preserve">Scientific and Technological Effectiveness </w:t>
      </w:r>
    </w:p>
    <w:p w14:paraId="52C99B75" w14:textId="77777777" w:rsidR="00A931A9" w:rsidRPr="002470F4" w:rsidRDefault="00A931A9" w:rsidP="00AE4F0A">
      <w:pPr>
        <w:numPr>
          <w:ilvl w:val="0"/>
          <w:numId w:val="1"/>
        </w:numPr>
        <w:tabs>
          <w:tab w:val="clear" w:pos="3600"/>
        </w:tabs>
        <w:ind w:left="720" w:hanging="720"/>
        <w:rPr>
          <w:rFonts w:ascii="Calibri" w:hAnsi="Calibri" w:cs="Calibri"/>
        </w:rPr>
      </w:pPr>
      <w:r w:rsidRPr="002470F4">
        <w:rPr>
          <w:rFonts w:ascii="Calibri" w:hAnsi="Calibri" w:cs="Calibri"/>
        </w:rPr>
        <w:t>Information Literacy</w:t>
      </w:r>
    </w:p>
    <w:p w14:paraId="1B5DB072" w14:textId="77777777" w:rsidR="00A931A9" w:rsidRPr="002470F4" w:rsidRDefault="00A931A9" w:rsidP="00AE4F0A">
      <w:pPr>
        <w:rPr>
          <w:rFonts w:ascii="Calibri" w:hAnsi="Calibri" w:cs="Calibri"/>
          <w:b/>
        </w:rPr>
      </w:pPr>
    </w:p>
    <w:p w14:paraId="7446D031" w14:textId="77777777" w:rsidR="00CC070D" w:rsidRPr="002470F4" w:rsidRDefault="00CC070D" w:rsidP="00AE4F0A">
      <w:pPr>
        <w:rPr>
          <w:rFonts w:ascii="Calibri" w:hAnsi="Calibri" w:cs="Calibri"/>
          <w:b/>
        </w:rPr>
      </w:pPr>
    </w:p>
    <w:p w14:paraId="5BADCC47" w14:textId="77777777" w:rsidR="00AE4F0A" w:rsidRPr="002470F4" w:rsidRDefault="00AE4F0A" w:rsidP="00AE4F0A">
      <w:pPr>
        <w:rPr>
          <w:rFonts w:ascii="Calibri" w:hAnsi="Calibri" w:cs="Calibri"/>
          <w:b/>
        </w:rPr>
      </w:pPr>
      <w:r w:rsidRPr="002470F4">
        <w:rPr>
          <w:rFonts w:ascii="Calibri" w:hAnsi="Calibri" w:cs="Calibri"/>
          <w:b/>
        </w:rPr>
        <w:t>STANDARDS AND METHODS FOR EVALUATION</w:t>
      </w:r>
    </w:p>
    <w:p w14:paraId="3582AFF6" w14:textId="77777777" w:rsidR="00AE4F0A" w:rsidRPr="002470F4" w:rsidRDefault="00AE4F0A" w:rsidP="00AE4F0A">
      <w:pPr>
        <w:rPr>
          <w:rFonts w:ascii="Calibri" w:hAnsi="Calibri" w:cs="Calibri"/>
        </w:rPr>
      </w:pPr>
      <w:r w:rsidRPr="002470F4">
        <w:rPr>
          <w:rFonts w:ascii="Calibri" w:hAnsi="Calibri" w:cs="Calibri"/>
        </w:rPr>
        <w:t>Theory:</w:t>
      </w:r>
    </w:p>
    <w:p w14:paraId="71A546FB" w14:textId="77777777" w:rsidR="00AE4F0A" w:rsidRPr="002470F4" w:rsidRDefault="00AE4F0A" w:rsidP="00AE4F0A">
      <w:pPr>
        <w:rPr>
          <w:rFonts w:ascii="Calibri" w:hAnsi="Calibri" w:cs="Calibri"/>
        </w:rPr>
      </w:pPr>
      <w:r w:rsidRPr="002470F4">
        <w:rPr>
          <w:rFonts w:ascii="Calibri" w:hAnsi="Calibri" w:cs="Calibri"/>
        </w:rPr>
        <w:tab/>
        <w:t xml:space="preserve">A course average of 76% is required in order to pass the course.  </w:t>
      </w:r>
    </w:p>
    <w:p w14:paraId="6CA10A7C" w14:textId="77777777" w:rsidR="00AE4F0A" w:rsidRPr="002470F4" w:rsidRDefault="00AE4F0A" w:rsidP="00AE4F0A">
      <w:pPr>
        <w:rPr>
          <w:rFonts w:ascii="Calibri" w:hAnsi="Calibri" w:cs="Calibri"/>
        </w:rPr>
      </w:pPr>
      <w:r w:rsidRPr="002470F4">
        <w:rPr>
          <w:rFonts w:ascii="Calibri" w:hAnsi="Calibri" w:cs="Calibri"/>
        </w:rPr>
        <w:t>Testing:</w:t>
      </w:r>
    </w:p>
    <w:p w14:paraId="791C2843" w14:textId="77777777" w:rsidR="00AE4F0A" w:rsidRPr="002470F4" w:rsidRDefault="00AE4F0A" w:rsidP="00AE4F0A">
      <w:pPr>
        <w:numPr>
          <w:ilvl w:val="0"/>
          <w:numId w:val="7"/>
        </w:numPr>
        <w:rPr>
          <w:rFonts w:ascii="Calibri" w:hAnsi="Calibri" w:cs="Calibri"/>
        </w:rPr>
      </w:pPr>
      <w:r w:rsidRPr="002470F4">
        <w:rPr>
          <w:rFonts w:ascii="Calibri" w:hAnsi="Calibri" w:cs="Calibri"/>
        </w:rPr>
        <w:t xml:space="preserve">In the case of illness on the day of a test, midterm, or final, it is the student’s responsibility to contact the lead instructor of the course to notify them of the absence </w:t>
      </w:r>
      <w:r w:rsidRPr="002470F4">
        <w:rPr>
          <w:rFonts w:ascii="Calibri" w:hAnsi="Calibri" w:cs="Calibri"/>
          <w:i/>
        </w:rPr>
        <w:t>PRIOR</w:t>
      </w:r>
      <w:r w:rsidRPr="002470F4">
        <w:rPr>
          <w:rFonts w:ascii="Calibri" w:hAnsi="Calibri" w:cs="Calibri"/>
        </w:rPr>
        <w:t xml:space="preserve"> to the actual class time.</w:t>
      </w:r>
    </w:p>
    <w:p w14:paraId="48417DDD" w14:textId="77777777" w:rsidR="00AE4F0A" w:rsidRPr="002470F4" w:rsidRDefault="00AE4F0A" w:rsidP="00AE4F0A">
      <w:pPr>
        <w:numPr>
          <w:ilvl w:val="0"/>
          <w:numId w:val="7"/>
        </w:numPr>
        <w:rPr>
          <w:rFonts w:ascii="Calibri" w:hAnsi="Calibri" w:cs="Calibri"/>
        </w:rPr>
      </w:pPr>
      <w:r w:rsidRPr="002470F4">
        <w:rPr>
          <w:rFonts w:ascii="Calibri" w:hAnsi="Calibri" w:cs="Calibri"/>
        </w:rPr>
        <w:t xml:space="preserve">A student </w:t>
      </w:r>
      <w:proofErr w:type="gramStart"/>
      <w:r w:rsidRPr="002470F4">
        <w:rPr>
          <w:rFonts w:ascii="Calibri" w:hAnsi="Calibri" w:cs="Calibri"/>
        </w:rPr>
        <w:t>not present</w:t>
      </w:r>
      <w:proofErr w:type="gramEnd"/>
      <w:r w:rsidRPr="002470F4">
        <w:rPr>
          <w:rFonts w:ascii="Calibri" w:hAnsi="Calibri" w:cs="Calibri"/>
        </w:rPr>
        <w:t xml:space="preserve"> for an exam must make arrangements and complete a make-up exam within one week (seven days) of the originally scheduled exam, with the permission of the instructor.  Makeup quizzes and tests are at the discretion of the instructors. The instructor reserves the right to administer an alternate make-up exam.</w:t>
      </w:r>
    </w:p>
    <w:p w14:paraId="138653F1" w14:textId="77777777" w:rsidR="00AE4F0A" w:rsidRPr="002470F4" w:rsidRDefault="00AE4F0A" w:rsidP="00AE4F0A">
      <w:pPr>
        <w:numPr>
          <w:ilvl w:val="0"/>
          <w:numId w:val="7"/>
        </w:numPr>
        <w:rPr>
          <w:rFonts w:ascii="Calibri" w:hAnsi="Calibri" w:cs="Calibri"/>
        </w:rPr>
      </w:pPr>
      <w:r w:rsidRPr="002470F4">
        <w:rPr>
          <w:rFonts w:ascii="Calibri" w:hAnsi="Calibri" w:cs="Calibri"/>
        </w:rPr>
        <w:t xml:space="preserve">Students who arrive more than 15 minutes late </w:t>
      </w:r>
      <w:proofErr w:type="gramStart"/>
      <w:r w:rsidRPr="002470F4">
        <w:rPr>
          <w:rFonts w:ascii="Calibri" w:hAnsi="Calibri" w:cs="Calibri"/>
        </w:rPr>
        <w:t>to</w:t>
      </w:r>
      <w:proofErr w:type="gramEnd"/>
      <w:r w:rsidRPr="002470F4">
        <w:rPr>
          <w:rFonts w:ascii="Calibri" w:hAnsi="Calibri" w:cs="Calibri"/>
        </w:rPr>
        <w:t xml:space="preserve"> the exam will not be permitted to take the exam that day. This will count as a missed exam.</w:t>
      </w:r>
    </w:p>
    <w:p w14:paraId="234EF10F" w14:textId="77777777" w:rsidR="00AE4F0A" w:rsidRPr="002470F4" w:rsidRDefault="00AE4F0A" w:rsidP="00AE4F0A">
      <w:pPr>
        <w:numPr>
          <w:ilvl w:val="0"/>
          <w:numId w:val="7"/>
        </w:numPr>
        <w:rPr>
          <w:rFonts w:ascii="Calibri" w:hAnsi="Calibri" w:cs="Calibri"/>
        </w:rPr>
      </w:pPr>
      <w:r w:rsidRPr="002470F4">
        <w:rPr>
          <w:rFonts w:ascii="Calibri" w:hAnsi="Calibri" w:cs="Calibri"/>
        </w:rPr>
        <w:t xml:space="preserve">It is the responsibility of the student to contact the instructor to make alternative testing arrangements. Lack of accountability in scheduling the exam/quiz within seven days will result in the student receiving a zero score for the test. The instructor has a right to deliver an alternate format exam, such as essay, in any instance where a make-up exam occurs. </w:t>
      </w:r>
    </w:p>
    <w:p w14:paraId="2682A23E" w14:textId="77777777" w:rsidR="00AE4F0A" w:rsidRPr="002470F4" w:rsidRDefault="00AE4F0A" w:rsidP="00AE4F0A">
      <w:pPr>
        <w:numPr>
          <w:ilvl w:val="0"/>
          <w:numId w:val="7"/>
        </w:numPr>
        <w:spacing w:line="276" w:lineRule="auto"/>
        <w:rPr>
          <w:rFonts w:ascii="Calibri" w:hAnsi="Calibri" w:cs="Calibri"/>
        </w:rPr>
      </w:pPr>
      <w:r w:rsidRPr="002470F4">
        <w:rPr>
          <w:rFonts w:ascii="Calibri" w:hAnsi="Calibri" w:cs="Calibri"/>
        </w:rPr>
        <w:t xml:space="preserve">The second and all other missed exams will result in </w:t>
      </w:r>
      <w:proofErr w:type="gramStart"/>
      <w:r w:rsidRPr="002470F4">
        <w:rPr>
          <w:rFonts w:ascii="Calibri" w:hAnsi="Calibri" w:cs="Calibri"/>
        </w:rPr>
        <w:t>a  score</w:t>
      </w:r>
      <w:proofErr w:type="gramEnd"/>
      <w:r w:rsidRPr="002470F4">
        <w:rPr>
          <w:rFonts w:ascii="Calibri" w:hAnsi="Calibri" w:cs="Calibri"/>
        </w:rPr>
        <w:t xml:space="preserve"> of zero.</w:t>
      </w:r>
    </w:p>
    <w:p w14:paraId="7C96FD89" w14:textId="77777777" w:rsidR="00AE4F0A" w:rsidRPr="002470F4" w:rsidRDefault="00AE4F0A" w:rsidP="00AE4F0A">
      <w:pPr>
        <w:pStyle w:val="ListParagraph"/>
        <w:numPr>
          <w:ilvl w:val="0"/>
          <w:numId w:val="10"/>
        </w:numPr>
        <w:spacing w:line="276" w:lineRule="auto"/>
        <w:contextualSpacing w:val="0"/>
        <w:rPr>
          <w:rFonts w:ascii="Calibri" w:hAnsi="Calibri" w:cs="Calibri"/>
        </w:rPr>
      </w:pPr>
      <w:r w:rsidRPr="002470F4">
        <w:rPr>
          <w:rFonts w:ascii="Calibri" w:hAnsi="Calibri" w:cs="Calibri"/>
        </w:rPr>
        <w:t xml:space="preserve">Exceptions </w:t>
      </w:r>
      <w:r w:rsidRPr="002470F4">
        <w:rPr>
          <w:rFonts w:ascii="Calibri" w:hAnsi="Calibri" w:cs="Calibri"/>
          <w:i/>
        </w:rPr>
        <w:t xml:space="preserve">may </w:t>
      </w:r>
      <w:r w:rsidRPr="002470F4">
        <w:rPr>
          <w:rFonts w:ascii="Calibri" w:hAnsi="Calibri" w:cs="Calibri"/>
        </w:rPr>
        <w:t>be made on an individual case basis with documentation supporting an excused absence submitted at the time of occurrence (within two days maximum) to the lead instructor.</w:t>
      </w:r>
    </w:p>
    <w:p w14:paraId="478968E1" w14:textId="77777777" w:rsidR="00AE4F0A" w:rsidRPr="002470F4" w:rsidRDefault="00AE4F0A" w:rsidP="00AE4F0A">
      <w:pPr>
        <w:numPr>
          <w:ilvl w:val="0"/>
          <w:numId w:val="7"/>
        </w:numPr>
        <w:rPr>
          <w:rFonts w:ascii="Calibri" w:hAnsi="Calibri" w:cs="Calibri"/>
        </w:rPr>
      </w:pPr>
      <w:r w:rsidRPr="002470F4">
        <w:rPr>
          <w:rFonts w:ascii="Calibri" w:hAnsi="Calibri" w:cs="Calibri"/>
        </w:rPr>
        <w:t xml:space="preserve">Based on test results, some students may be referred to the “failed exam tree.” </w:t>
      </w:r>
    </w:p>
    <w:p w14:paraId="7D89602B" w14:textId="77777777" w:rsidR="00AE4F0A" w:rsidRPr="002470F4" w:rsidRDefault="00AE4F0A" w:rsidP="00AE4F0A">
      <w:pPr>
        <w:numPr>
          <w:ilvl w:val="0"/>
          <w:numId w:val="7"/>
        </w:numPr>
        <w:rPr>
          <w:rFonts w:ascii="Calibri" w:hAnsi="Calibri" w:cs="Calibri"/>
        </w:rPr>
      </w:pPr>
      <w:r w:rsidRPr="002470F4">
        <w:rPr>
          <w:rFonts w:ascii="Calibri" w:hAnsi="Calibri" w:cs="Calibri"/>
        </w:rPr>
        <w:t>For a quiet test-taking environment, the faculty encourages the use of earplugs.</w:t>
      </w:r>
    </w:p>
    <w:p w14:paraId="1A3B490F" w14:textId="77777777" w:rsidR="00AE4F0A" w:rsidRPr="002470F4" w:rsidRDefault="00AE4F0A" w:rsidP="00AE4F0A">
      <w:pPr>
        <w:numPr>
          <w:ilvl w:val="0"/>
          <w:numId w:val="7"/>
        </w:numPr>
        <w:rPr>
          <w:rFonts w:ascii="Calibri" w:hAnsi="Calibri" w:cs="Calibri"/>
        </w:rPr>
      </w:pPr>
      <w:r w:rsidRPr="002470F4">
        <w:rPr>
          <w:rFonts w:ascii="Calibri" w:hAnsi="Calibri" w:cs="Calibri"/>
        </w:rPr>
        <w:t>All articles brought to the testing area (this includes refreshments, book bags, coats, cell phones, etc.) must be placed in a designated area as instructed by your instructor.  Only pencils, erasers, and scrap paper can be used at the discretion of the instructor.  Students are not permitted to wear hats during exams.</w:t>
      </w:r>
    </w:p>
    <w:p w14:paraId="6F6E8C9A" w14:textId="77777777" w:rsidR="00AE4F0A" w:rsidRPr="002470F4" w:rsidRDefault="00AE4F0A" w:rsidP="00AE4F0A">
      <w:pPr>
        <w:numPr>
          <w:ilvl w:val="1"/>
          <w:numId w:val="7"/>
        </w:numPr>
        <w:rPr>
          <w:rFonts w:ascii="Calibri" w:hAnsi="Calibri" w:cs="Calibri"/>
        </w:rPr>
      </w:pPr>
      <w:r w:rsidRPr="002470F4">
        <w:rPr>
          <w:rFonts w:ascii="Calibri" w:hAnsi="Calibri" w:cs="Calibri"/>
        </w:rPr>
        <w:t>There is to be no cell phone use at any point for any reason during an exam. Any student utilizing a cell phone during an exam will receive a zero for that exam.</w:t>
      </w:r>
    </w:p>
    <w:p w14:paraId="7F14ED12" w14:textId="77777777" w:rsidR="00AE4F0A" w:rsidRPr="002470F4" w:rsidRDefault="00AE4F0A" w:rsidP="00AE4F0A">
      <w:pPr>
        <w:numPr>
          <w:ilvl w:val="0"/>
          <w:numId w:val="7"/>
        </w:numPr>
        <w:rPr>
          <w:rFonts w:ascii="Calibri" w:hAnsi="Calibri" w:cs="Calibri"/>
        </w:rPr>
      </w:pPr>
      <w:r w:rsidRPr="002470F4">
        <w:rPr>
          <w:rFonts w:ascii="Calibri" w:hAnsi="Calibri" w:cs="Calibri"/>
        </w:rPr>
        <w:t>The test may be accessed only when the proctor indicates to begin taking the test.</w:t>
      </w:r>
    </w:p>
    <w:p w14:paraId="60D7D8ED" w14:textId="77777777" w:rsidR="00AE4F0A" w:rsidRPr="002470F4" w:rsidRDefault="00AE4F0A" w:rsidP="00AE4F0A">
      <w:pPr>
        <w:numPr>
          <w:ilvl w:val="0"/>
          <w:numId w:val="7"/>
        </w:numPr>
        <w:rPr>
          <w:rFonts w:ascii="Calibri" w:hAnsi="Calibri" w:cs="Calibri"/>
        </w:rPr>
      </w:pPr>
      <w:r w:rsidRPr="002470F4">
        <w:rPr>
          <w:rFonts w:ascii="Calibri" w:hAnsi="Calibri" w:cs="Calibri"/>
        </w:rPr>
        <w:t>Upon finishing, the student should check that the examination is complete and appropriately submitted.</w:t>
      </w:r>
    </w:p>
    <w:p w14:paraId="53A9F302" w14:textId="77777777" w:rsidR="00AE4F0A" w:rsidRPr="002470F4" w:rsidRDefault="00AE4F0A" w:rsidP="00AE4F0A">
      <w:pPr>
        <w:numPr>
          <w:ilvl w:val="0"/>
          <w:numId w:val="7"/>
        </w:numPr>
        <w:rPr>
          <w:rFonts w:ascii="Calibri" w:hAnsi="Calibri" w:cs="Calibri"/>
        </w:rPr>
      </w:pPr>
      <w:r w:rsidRPr="002470F4">
        <w:rPr>
          <w:rFonts w:ascii="Calibri" w:hAnsi="Calibri" w:cs="Calibri"/>
        </w:rPr>
        <w:t>An appropriate time frame will be allotted for each exam as determined by the exam timetable.</w:t>
      </w:r>
    </w:p>
    <w:p w14:paraId="39DC77AE" w14:textId="77777777" w:rsidR="00AE4F0A" w:rsidRPr="002470F4" w:rsidRDefault="00AE4F0A" w:rsidP="00AE4F0A">
      <w:pPr>
        <w:numPr>
          <w:ilvl w:val="0"/>
          <w:numId w:val="7"/>
        </w:numPr>
        <w:rPr>
          <w:rFonts w:ascii="Calibri" w:hAnsi="Calibri" w:cs="Calibri"/>
        </w:rPr>
      </w:pPr>
      <w:r w:rsidRPr="002470F4">
        <w:rPr>
          <w:rFonts w:ascii="Calibri" w:hAnsi="Calibri" w:cs="Calibri"/>
        </w:rPr>
        <w:t>Clarification of questions will be at the discretion of the proctor.  Only comments concerning typographical errors or grammatical errors will be answered.</w:t>
      </w:r>
    </w:p>
    <w:p w14:paraId="59E833E3" w14:textId="77777777" w:rsidR="00AE4F0A" w:rsidRPr="002470F4" w:rsidRDefault="00AE4F0A" w:rsidP="00AE4F0A">
      <w:pPr>
        <w:numPr>
          <w:ilvl w:val="0"/>
          <w:numId w:val="7"/>
        </w:numPr>
        <w:rPr>
          <w:rFonts w:ascii="Calibri" w:hAnsi="Calibri" w:cs="Calibri"/>
        </w:rPr>
      </w:pPr>
      <w:r w:rsidRPr="002470F4">
        <w:rPr>
          <w:rFonts w:ascii="Calibri" w:hAnsi="Calibri" w:cs="Calibri"/>
        </w:rPr>
        <w:t>When the student completes the test, the student submits both the test and the scrap paper to the proctor.</w:t>
      </w:r>
    </w:p>
    <w:p w14:paraId="3C1B77F6" w14:textId="77777777" w:rsidR="00AE4F0A" w:rsidRPr="002470F4" w:rsidRDefault="00AE4F0A" w:rsidP="00AE4F0A">
      <w:pPr>
        <w:numPr>
          <w:ilvl w:val="0"/>
          <w:numId w:val="7"/>
        </w:numPr>
        <w:rPr>
          <w:rFonts w:ascii="Calibri" w:hAnsi="Calibri" w:cs="Calibri"/>
        </w:rPr>
      </w:pPr>
      <w:r w:rsidRPr="002470F4">
        <w:rPr>
          <w:rFonts w:ascii="Calibri" w:hAnsi="Calibri" w:cs="Calibri"/>
        </w:rPr>
        <w:lastRenderedPageBreak/>
        <w:t xml:space="preserve">Once a student has completed their </w:t>
      </w:r>
      <w:proofErr w:type="gramStart"/>
      <w:r w:rsidRPr="002470F4">
        <w:rPr>
          <w:rFonts w:ascii="Calibri" w:hAnsi="Calibri" w:cs="Calibri"/>
        </w:rPr>
        <w:t>assessment</w:t>
      </w:r>
      <w:proofErr w:type="gramEnd"/>
      <w:r w:rsidRPr="002470F4">
        <w:rPr>
          <w:rFonts w:ascii="Calibri" w:hAnsi="Calibri" w:cs="Calibri"/>
        </w:rPr>
        <w:t xml:space="preserve"> they must quietly leave the testing environment.</w:t>
      </w:r>
    </w:p>
    <w:p w14:paraId="04D5F2CF" w14:textId="77777777" w:rsidR="00AE4F0A" w:rsidRPr="002470F4" w:rsidRDefault="00AE4F0A" w:rsidP="00AE4F0A">
      <w:pPr>
        <w:numPr>
          <w:ilvl w:val="0"/>
          <w:numId w:val="7"/>
        </w:numPr>
        <w:rPr>
          <w:rFonts w:ascii="Calibri" w:hAnsi="Calibri" w:cs="Calibri"/>
        </w:rPr>
      </w:pPr>
      <w:r w:rsidRPr="002470F4">
        <w:rPr>
          <w:rFonts w:ascii="Calibri" w:hAnsi="Calibri" w:cs="Calibri"/>
        </w:rPr>
        <w:t>Grades for the exam will be returned within seven days.  This allows faculty to assess test reliability and validity.  Results will be posted on Blackboard.</w:t>
      </w:r>
    </w:p>
    <w:p w14:paraId="1ED0ABE5" w14:textId="77777777" w:rsidR="00AE4F0A" w:rsidRPr="002470F4" w:rsidRDefault="00AE4F0A" w:rsidP="00AE4F0A">
      <w:pPr>
        <w:numPr>
          <w:ilvl w:val="0"/>
          <w:numId w:val="7"/>
        </w:numPr>
        <w:rPr>
          <w:rFonts w:ascii="Calibri" w:hAnsi="Calibri" w:cs="Calibri"/>
        </w:rPr>
      </w:pPr>
      <w:r w:rsidRPr="002470F4">
        <w:rPr>
          <w:rFonts w:ascii="Calibri" w:hAnsi="Calibri" w:cs="Calibri"/>
        </w:rPr>
        <w:t xml:space="preserve">Test reviews will be done at the discretion of the instructor. Test reviews are to enhance understanding of theoretical concepts and essential critical thinking skills.  The climate of test review is mutual respect and courteous behavior.  No arguing will be tolerated.  </w:t>
      </w:r>
    </w:p>
    <w:p w14:paraId="465F289D" w14:textId="77777777" w:rsidR="00AE4F0A" w:rsidRPr="002470F4" w:rsidRDefault="00AE4F0A" w:rsidP="00AE4F0A">
      <w:pPr>
        <w:numPr>
          <w:ilvl w:val="0"/>
          <w:numId w:val="7"/>
        </w:numPr>
        <w:rPr>
          <w:rFonts w:ascii="Calibri" w:hAnsi="Calibri" w:cs="Calibri"/>
        </w:rPr>
      </w:pPr>
      <w:r w:rsidRPr="002470F4">
        <w:rPr>
          <w:rFonts w:ascii="Calibri" w:hAnsi="Calibri" w:cs="Calibri"/>
        </w:rPr>
        <w:t>Audio-visual or communicative devices must not be turned on or utilized in any manner during testing or test review.  This may result in immediate program dismissal.</w:t>
      </w:r>
    </w:p>
    <w:p w14:paraId="4BA5E042" w14:textId="77777777" w:rsidR="00AE4F0A" w:rsidRPr="002470F4" w:rsidRDefault="00AE4F0A" w:rsidP="00AE4F0A">
      <w:pPr>
        <w:numPr>
          <w:ilvl w:val="0"/>
          <w:numId w:val="7"/>
        </w:numPr>
        <w:rPr>
          <w:rFonts w:ascii="Calibri" w:hAnsi="Calibri" w:cs="Calibri"/>
        </w:rPr>
      </w:pPr>
      <w:r w:rsidRPr="002470F4">
        <w:rPr>
          <w:rFonts w:ascii="Calibri" w:hAnsi="Calibri" w:cs="Calibri"/>
        </w:rPr>
        <w:t>Use of smartphone calculators is prohibited during testing.</w:t>
      </w:r>
    </w:p>
    <w:p w14:paraId="359919EC" w14:textId="77777777" w:rsidR="00AE4F0A" w:rsidRPr="002470F4" w:rsidRDefault="00AE4F0A" w:rsidP="00AE4F0A">
      <w:pPr>
        <w:ind w:left="720"/>
        <w:rPr>
          <w:rFonts w:ascii="Calibri" w:hAnsi="Calibri" w:cs="Calibri"/>
          <w:highlight w:val="cyan"/>
        </w:rPr>
      </w:pPr>
    </w:p>
    <w:p w14:paraId="4D843352" w14:textId="77777777" w:rsidR="00AE4F0A" w:rsidRPr="002470F4" w:rsidRDefault="00AE4F0A" w:rsidP="00AE4F0A">
      <w:pPr>
        <w:rPr>
          <w:rFonts w:ascii="Calibri" w:hAnsi="Calibri" w:cs="Calibri"/>
          <w:b/>
        </w:rPr>
      </w:pPr>
      <w:r w:rsidRPr="002470F4">
        <w:rPr>
          <w:rFonts w:ascii="Calibri" w:hAnsi="Calibri" w:cs="Calibri"/>
          <w:b/>
        </w:rPr>
        <w:t>Assignments:</w:t>
      </w:r>
    </w:p>
    <w:p w14:paraId="63B1C0A8" w14:textId="77777777" w:rsidR="00AE4F0A" w:rsidRPr="002470F4" w:rsidRDefault="00AE4F0A" w:rsidP="00AE4F0A">
      <w:pPr>
        <w:ind w:left="360"/>
        <w:rPr>
          <w:rFonts w:ascii="Calibri" w:hAnsi="Calibri" w:cs="Calibri"/>
        </w:rPr>
      </w:pPr>
      <w:r w:rsidRPr="002470F4">
        <w:rPr>
          <w:rFonts w:ascii="Calibri" w:hAnsi="Calibri" w:cs="Calibri"/>
        </w:rPr>
        <w:t>HESI Assignments-</w:t>
      </w:r>
    </w:p>
    <w:p w14:paraId="3538CE24" w14:textId="77777777" w:rsidR="00AE4F0A" w:rsidRPr="002470F4" w:rsidRDefault="00AE4F0A" w:rsidP="00AE4F0A">
      <w:pPr>
        <w:numPr>
          <w:ilvl w:val="0"/>
          <w:numId w:val="8"/>
        </w:numPr>
        <w:rPr>
          <w:rFonts w:ascii="Calibri" w:hAnsi="Calibri" w:cs="Calibri"/>
        </w:rPr>
      </w:pPr>
      <w:r w:rsidRPr="002470F4">
        <w:rPr>
          <w:rFonts w:ascii="Calibri" w:hAnsi="Calibri" w:cs="Calibri"/>
        </w:rPr>
        <w:t xml:space="preserve">Students should carefully review the expectations for each HESI assignment in order to receive the full credit. Specific grading rubrics are available for each HESI assignment and should be reviewed by the student. </w:t>
      </w:r>
    </w:p>
    <w:p w14:paraId="5F48FE23" w14:textId="77777777" w:rsidR="00AE4F0A" w:rsidRPr="002470F4" w:rsidRDefault="00AE4F0A" w:rsidP="00AE4F0A">
      <w:pPr>
        <w:numPr>
          <w:ilvl w:val="0"/>
          <w:numId w:val="8"/>
        </w:numPr>
        <w:rPr>
          <w:rFonts w:ascii="Calibri" w:hAnsi="Calibri" w:cs="Calibri"/>
        </w:rPr>
      </w:pPr>
      <w:r w:rsidRPr="002470F4">
        <w:rPr>
          <w:rFonts w:ascii="Calibri" w:hAnsi="Calibri" w:cs="Calibri"/>
        </w:rPr>
        <w:t>Students will not receive any credit for late HESI assignments; please look carefully at all HESI due dates. When submitting assignments online, it is the responsibility of the student to ensure the assignment has been received. Students are encouraged to verify receipt of submission through their online grade book.</w:t>
      </w:r>
    </w:p>
    <w:p w14:paraId="0E4A745D" w14:textId="77777777" w:rsidR="00AE4F0A" w:rsidRPr="002470F4" w:rsidRDefault="00AE4F0A" w:rsidP="00AE4F0A">
      <w:pPr>
        <w:numPr>
          <w:ilvl w:val="0"/>
          <w:numId w:val="8"/>
        </w:numPr>
        <w:rPr>
          <w:rFonts w:ascii="Calibri" w:hAnsi="Calibri" w:cs="Calibri"/>
          <w:i/>
        </w:rPr>
      </w:pPr>
      <w:r w:rsidRPr="002470F4">
        <w:rPr>
          <w:rFonts w:ascii="Calibri" w:hAnsi="Calibri" w:cs="Calibri"/>
        </w:rPr>
        <w:t xml:space="preserve">All HESI assignments and remediation must be completed prior to the student sitting for the Proctored HESI examination. Any student that has outstanding HESI assignments on the day of the proctored exam will be </w:t>
      </w:r>
      <w:r w:rsidRPr="002470F4">
        <w:rPr>
          <w:rFonts w:ascii="Calibri" w:hAnsi="Calibri" w:cs="Calibri"/>
          <w:i/>
        </w:rPr>
        <w:t>unable to take the proctored HESI exam that day &amp; will receive a zero.</w:t>
      </w:r>
    </w:p>
    <w:p w14:paraId="595EB99F" w14:textId="77777777" w:rsidR="00AE4F0A" w:rsidRPr="002470F4" w:rsidRDefault="00AE4F0A" w:rsidP="00AE4F0A">
      <w:pPr>
        <w:pStyle w:val="BodyText"/>
        <w:rPr>
          <w:rFonts w:ascii="Calibri" w:hAnsi="Calibri" w:cs="Calibri"/>
          <w:b/>
          <w:szCs w:val="24"/>
          <w:u w:val="single"/>
        </w:rPr>
      </w:pPr>
    </w:p>
    <w:p w14:paraId="2203FE8D" w14:textId="77777777" w:rsidR="00F94329" w:rsidRPr="002470F4" w:rsidRDefault="00F94329" w:rsidP="00AE4F0A">
      <w:pPr>
        <w:pStyle w:val="BodyText"/>
        <w:rPr>
          <w:rFonts w:ascii="Calibri" w:hAnsi="Calibri" w:cs="Calibri"/>
          <w:b/>
          <w:szCs w:val="24"/>
          <w:u w:val="single"/>
        </w:rPr>
      </w:pPr>
    </w:p>
    <w:p w14:paraId="0E492F62" w14:textId="77777777" w:rsidR="00A931A9" w:rsidRPr="002470F4" w:rsidRDefault="00A931A9" w:rsidP="00BB7AD8">
      <w:pPr>
        <w:rPr>
          <w:rFonts w:ascii="Calibri" w:hAnsi="Calibri" w:cs="Calibri"/>
          <w:b/>
        </w:rPr>
      </w:pPr>
      <w:r w:rsidRPr="002470F4">
        <w:rPr>
          <w:rFonts w:ascii="Calibri" w:hAnsi="Calibri" w:cs="Calibri"/>
          <w:b/>
        </w:rPr>
        <w:t>Non- HESI Assignments-</w:t>
      </w:r>
    </w:p>
    <w:p w14:paraId="28AB7302" w14:textId="77777777" w:rsidR="00A931A9" w:rsidRPr="002470F4" w:rsidRDefault="00A931A9" w:rsidP="00A931A9">
      <w:pPr>
        <w:numPr>
          <w:ilvl w:val="0"/>
          <w:numId w:val="19"/>
        </w:numPr>
        <w:rPr>
          <w:rFonts w:ascii="Calibri" w:hAnsi="Calibri" w:cs="Calibri"/>
        </w:rPr>
      </w:pPr>
      <w:r w:rsidRPr="002470F4">
        <w:rPr>
          <w:rFonts w:ascii="Calibri" w:hAnsi="Calibri" w:cs="Calibri"/>
        </w:rPr>
        <w:t xml:space="preserve">Assignments are considered late as soon as the deadline has passed. </w:t>
      </w:r>
    </w:p>
    <w:p w14:paraId="5467D43D" w14:textId="77777777" w:rsidR="00A931A9" w:rsidRPr="002470F4" w:rsidRDefault="00A931A9" w:rsidP="00A931A9">
      <w:pPr>
        <w:numPr>
          <w:ilvl w:val="0"/>
          <w:numId w:val="19"/>
        </w:numPr>
        <w:rPr>
          <w:rFonts w:ascii="Calibri" w:hAnsi="Calibri" w:cs="Calibri"/>
        </w:rPr>
      </w:pPr>
      <w:r w:rsidRPr="002470F4">
        <w:rPr>
          <w:rFonts w:ascii="Calibri" w:hAnsi="Calibri" w:cs="Calibri"/>
        </w:rPr>
        <w:t xml:space="preserve">Assignments that are due in class are due at the beginning of class. If a student arrives late to class, they will receive a late penalty for the assignment. If a student arrives </w:t>
      </w:r>
      <w:proofErr w:type="gramStart"/>
      <w:r w:rsidRPr="002470F4">
        <w:rPr>
          <w:rFonts w:ascii="Calibri" w:hAnsi="Calibri" w:cs="Calibri"/>
        </w:rPr>
        <w:t>to</w:t>
      </w:r>
      <w:proofErr w:type="gramEnd"/>
      <w:r w:rsidRPr="002470F4">
        <w:rPr>
          <w:rFonts w:ascii="Calibri" w:hAnsi="Calibri" w:cs="Calibri"/>
        </w:rPr>
        <w:t xml:space="preserve"> class on time, however, they forgot the assignment, it is considered late. </w:t>
      </w:r>
    </w:p>
    <w:p w14:paraId="2E461110" w14:textId="77777777" w:rsidR="00A931A9" w:rsidRPr="002470F4" w:rsidRDefault="00A931A9" w:rsidP="00A931A9">
      <w:pPr>
        <w:numPr>
          <w:ilvl w:val="0"/>
          <w:numId w:val="19"/>
        </w:numPr>
        <w:rPr>
          <w:rFonts w:ascii="Calibri" w:hAnsi="Calibri" w:cs="Calibri"/>
        </w:rPr>
      </w:pPr>
      <w:r w:rsidRPr="002470F4">
        <w:rPr>
          <w:rFonts w:ascii="Calibri" w:hAnsi="Calibri" w:cs="Calibri"/>
        </w:rPr>
        <w:t>When submitting assignments online, it is the responsibility of the student to ensure the assignment has been received. Students are encouraged to verify receipt through their online grade book in Blackboard.</w:t>
      </w:r>
    </w:p>
    <w:p w14:paraId="510951AD" w14:textId="77777777" w:rsidR="00A931A9" w:rsidRPr="002470F4" w:rsidRDefault="00A931A9" w:rsidP="00A931A9">
      <w:pPr>
        <w:numPr>
          <w:ilvl w:val="0"/>
          <w:numId w:val="19"/>
        </w:numPr>
        <w:rPr>
          <w:rFonts w:ascii="Calibri" w:hAnsi="Calibri" w:cs="Calibri"/>
        </w:rPr>
      </w:pPr>
      <w:r w:rsidRPr="002470F4">
        <w:rPr>
          <w:rFonts w:ascii="Calibri" w:hAnsi="Calibri" w:cs="Calibri"/>
        </w:rPr>
        <w:t>A letter grade will be deducted for each day the assignment is late, this includes weekends and holidays.</w:t>
      </w:r>
    </w:p>
    <w:p w14:paraId="6D8F42E5" w14:textId="77777777" w:rsidR="00A931A9" w:rsidRPr="002470F4" w:rsidRDefault="00A931A9" w:rsidP="00A931A9">
      <w:pPr>
        <w:rPr>
          <w:rFonts w:ascii="Calibri" w:hAnsi="Calibri" w:cs="Calibri"/>
          <w:highlight w:val="cyan"/>
        </w:rPr>
      </w:pPr>
    </w:p>
    <w:p w14:paraId="2C063E5C" w14:textId="77777777" w:rsidR="00A931A9" w:rsidRPr="002470F4" w:rsidRDefault="00A931A9" w:rsidP="00A931A9">
      <w:pPr>
        <w:rPr>
          <w:rFonts w:ascii="Calibri" w:hAnsi="Calibri" w:cs="Calibri"/>
          <w:bCs/>
        </w:rPr>
      </w:pPr>
      <w:r w:rsidRPr="002470F4">
        <w:rPr>
          <w:rFonts w:ascii="Calibri" w:hAnsi="Calibri" w:cs="Calibri"/>
          <w:bCs/>
        </w:rPr>
        <w:t>Lab:</w:t>
      </w:r>
    </w:p>
    <w:p w14:paraId="069309F2" w14:textId="77777777" w:rsidR="00A931A9" w:rsidRPr="002470F4" w:rsidRDefault="00A931A9" w:rsidP="00A931A9">
      <w:pPr>
        <w:numPr>
          <w:ilvl w:val="0"/>
          <w:numId w:val="20"/>
        </w:numPr>
        <w:rPr>
          <w:rFonts w:ascii="Calibri" w:hAnsi="Calibri" w:cs="Calibri"/>
          <w:bCs/>
        </w:rPr>
      </w:pPr>
      <w:r w:rsidRPr="002470F4">
        <w:rPr>
          <w:rFonts w:ascii="Calibri" w:hAnsi="Calibri" w:cs="Calibri"/>
          <w:bCs/>
        </w:rPr>
        <w:t xml:space="preserve">Lab will be completed each week </w:t>
      </w:r>
      <w:proofErr w:type="gramStart"/>
      <w:r w:rsidRPr="002470F4">
        <w:rPr>
          <w:rFonts w:ascii="Calibri" w:hAnsi="Calibri" w:cs="Calibri"/>
          <w:bCs/>
        </w:rPr>
        <w:t>per</w:t>
      </w:r>
      <w:proofErr w:type="gramEnd"/>
      <w:r w:rsidRPr="002470F4">
        <w:rPr>
          <w:rFonts w:ascii="Calibri" w:hAnsi="Calibri" w:cs="Calibri"/>
          <w:bCs/>
        </w:rPr>
        <w:t xml:space="preserve"> the course syllabus. </w:t>
      </w:r>
    </w:p>
    <w:p w14:paraId="51F13712" w14:textId="77777777" w:rsidR="00A931A9" w:rsidRPr="002470F4" w:rsidRDefault="00A931A9" w:rsidP="00A931A9">
      <w:pPr>
        <w:numPr>
          <w:ilvl w:val="0"/>
          <w:numId w:val="20"/>
        </w:numPr>
        <w:rPr>
          <w:rFonts w:ascii="Calibri" w:hAnsi="Calibri" w:cs="Calibri"/>
          <w:bCs/>
        </w:rPr>
      </w:pPr>
      <w:r w:rsidRPr="002470F4">
        <w:rPr>
          <w:rFonts w:ascii="Calibri" w:hAnsi="Calibri" w:cs="Calibri"/>
          <w:bCs/>
        </w:rPr>
        <w:t xml:space="preserve">Students should come to </w:t>
      </w:r>
      <w:r w:rsidR="00561B78" w:rsidRPr="002470F4">
        <w:rPr>
          <w:rFonts w:ascii="Calibri" w:hAnsi="Calibri" w:cs="Calibri"/>
          <w:bCs/>
        </w:rPr>
        <w:t xml:space="preserve">computer </w:t>
      </w:r>
      <w:r w:rsidRPr="002470F4">
        <w:rPr>
          <w:rFonts w:ascii="Calibri" w:hAnsi="Calibri" w:cs="Calibri"/>
          <w:bCs/>
        </w:rPr>
        <w:t xml:space="preserve">lab prepared to discuss and practice assigned skills. </w:t>
      </w:r>
    </w:p>
    <w:p w14:paraId="2DDA832F" w14:textId="77777777" w:rsidR="00A931A9" w:rsidRPr="002470F4" w:rsidRDefault="00A931A9" w:rsidP="00A931A9">
      <w:pPr>
        <w:numPr>
          <w:ilvl w:val="0"/>
          <w:numId w:val="20"/>
        </w:numPr>
        <w:rPr>
          <w:rFonts w:ascii="Calibri" w:hAnsi="Calibri" w:cs="Calibri"/>
          <w:bCs/>
        </w:rPr>
      </w:pPr>
      <w:r w:rsidRPr="002470F4">
        <w:rPr>
          <w:rFonts w:ascii="Calibri" w:hAnsi="Calibri" w:cs="Calibri"/>
          <w:bCs/>
        </w:rPr>
        <w:t xml:space="preserve">Pre-lab discussion points, assignments, or activities may be assigned as a ticket to enter the </w:t>
      </w:r>
      <w:r w:rsidR="00561B78" w:rsidRPr="002470F4">
        <w:rPr>
          <w:rFonts w:ascii="Calibri" w:hAnsi="Calibri" w:cs="Calibri"/>
          <w:bCs/>
        </w:rPr>
        <w:t xml:space="preserve">computer </w:t>
      </w:r>
      <w:r w:rsidRPr="002470F4">
        <w:rPr>
          <w:rFonts w:ascii="Calibri" w:hAnsi="Calibri" w:cs="Calibri"/>
          <w:bCs/>
        </w:rPr>
        <w:t xml:space="preserve">lab setting. </w:t>
      </w:r>
    </w:p>
    <w:p w14:paraId="32E76D27" w14:textId="77777777" w:rsidR="00A931A9" w:rsidRPr="002470F4" w:rsidRDefault="00A931A9" w:rsidP="00A931A9">
      <w:pPr>
        <w:numPr>
          <w:ilvl w:val="0"/>
          <w:numId w:val="20"/>
        </w:numPr>
        <w:rPr>
          <w:rFonts w:ascii="Calibri" w:hAnsi="Calibri" w:cs="Calibri"/>
          <w:bCs/>
        </w:rPr>
      </w:pPr>
      <w:r w:rsidRPr="002470F4">
        <w:rPr>
          <w:rFonts w:ascii="Calibri" w:hAnsi="Calibri" w:cs="Calibri"/>
          <w:bCs/>
        </w:rPr>
        <w:lastRenderedPageBreak/>
        <w:t>Students who are not prepared for the lab setting may be asked to leave the lab. This will count as a lab absence and will result in loss of points for any assignments or activities that occur during the absence.</w:t>
      </w:r>
    </w:p>
    <w:p w14:paraId="73534B27" w14:textId="77777777" w:rsidR="00A931A9" w:rsidRPr="002470F4" w:rsidRDefault="00A931A9" w:rsidP="00A931A9">
      <w:pPr>
        <w:numPr>
          <w:ilvl w:val="0"/>
          <w:numId w:val="20"/>
        </w:numPr>
        <w:rPr>
          <w:rFonts w:ascii="Calibri" w:hAnsi="Calibri" w:cs="Calibri"/>
          <w:bCs/>
        </w:rPr>
      </w:pPr>
      <w:r w:rsidRPr="002470F4">
        <w:rPr>
          <w:rFonts w:ascii="Calibri" w:hAnsi="Calibri" w:cs="Calibri"/>
          <w:bCs/>
        </w:rPr>
        <w:t>Students missing a lab may be required to attend an open lab session prior to the next scheduled course lab in order to review missed content.</w:t>
      </w:r>
    </w:p>
    <w:p w14:paraId="5D771D23" w14:textId="77777777" w:rsidR="00A931A9" w:rsidRPr="002470F4" w:rsidRDefault="00A931A9" w:rsidP="00A931A9">
      <w:pPr>
        <w:rPr>
          <w:rFonts w:ascii="Calibri" w:hAnsi="Calibri" w:cs="Calibri"/>
        </w:rPr>
      </w:pPr>
    </w:p>
    <w:p w14:paraId="3DA5BF3A" w14:textId="77777777" w:rsidR="00A931A9" w:rsidRPr="002470F4" w:rsidRDefault="00A931A9" w:rsidP="00A931A9">
      <w:pPr>
        <w:rPr>
          <w:rFonts w:ascii="Calibri" w:hAnsi="Calibri" w:cs="Calibri"/>
          <w:b/>
        </w:rPr>
      </w:pPr>
      <w:r w:rsidRPr="002470F4">
        <w:rPr>
          <w:rFonts w:ascii="Calibri" w:hAnsi="Calibri" w:cs="Calibri"/>
          <w:b/>
        </w:rPr>
        <w:t>Clinical:</w:t>
      </w:r>
    </w:p>
    <w:p w14:paraId="1AA5E30C" w14:textId="77777777" w:rsidR="00A931A9" w:rsidRPr="002470F4" w:rsidRDefault="00A931A9" w:rsidP="00A931A9">
      <w:pPr>
        <w:rPr>
          <w:rFonts w:ascii="Calibri" w:hAnsi="Calibri" w:cs="Calibri"/>
        </w:rPr>
      </w:pPr>
    </w:p>
    <w:p w14:paraId="69040811" w14:textId="77777777" w:rsidR="00A931A9" w:rsidRPr="002470F4" w:rsidRDefault="00A931A9" w:rsidP="00A931A9">
      <w:pPr>
        <w:numPr>
          <w:ilvl w:val="0"/>
          <w:numId w:val="18"/>
        </w:numPr>
        <w:rPr>
          <w:rFonts w:ascii="Calibri" w:hAnsi="Calibri" w:cs="Calibri"/>
        </w:rPr>
      </w:pPr>
      <w:r w:rsidRPr="002470F4">
        <w:rPr>
          <w:rFonts w:ascii="Calibri" w:hAnsi="Calibri" w:cs="Calibri"/>
        </w:rPr>
        <w:t>A student must be satisfactory in clinical behaviors and complete all clinical assignments in order to pass the course. Refer to clinical evaluation tool in the student handbook.</w:t>
      </w:r>
    </w:p>
    <w:p w14:paraId="5AB663AB" w14:textId="77777777" w:rsidR="00A931A9" w:rsidRPr="002470F4" w:rsidRDefault="00A931A9" w:rsidP="00A931A9">
      <w:pPr>
        <w:numPr>
          <w:ilvl w:val="0"/>
          <w:numId w:val="18"/>
        </w:numPr>
        <w:rPr>
          <w:rFonts w:ascii="Calibri" w:hAnsi="Calibri" w:cs="Calibri"/>
        </w:rPr>
      </w:pPr>
      <w:r w:rsidRPr="002470F4">
        <w:rPr>
          <w:rFonts w:ascii="Calibri" w:hAnsi="Calibri" w:cs="Calibri"/>
        </w:rPr>
        <w:t>A written or verbal evaluation will be given weekly and at the final clinical to each student in each nursing course.</w:t>
      </w:r>
    </w:p>
    <w:p w14:paraId="221A7BC0" w14:textId="77777777" w:rsidR="00A931A9" w:rsidRPr="002470F4" w:rsidRDefault="00A931A9" w:rsidP="00A931A9">
      <w:pPr>
        <w:numPr>
          <w:ilvl w:val="0"/>
          <w:numId w:val="18"/>
        </w:numPr>
        <w:rPr>
          <w:rFonts w:ascii="Calibri" w:hAnsi="Calibri" w:cs="Calibri"/>
        </w:rPr>
      </w:pPr>
      <w:r w:rsidRPr="002470F4">
        <w:rPr>
          <w:rFonts w:ascii="Calibri" w:hAnsi="Calibri" w:cs="Calibri"/>
        </w:rPr>
        <w:t>Students will receive a final grade of (S) for passing clinical, or an (U) for failing clinical.</w:t>
      </w:r>
    </w:p>
    <w:p w14:paraId="6D0A4C6A" w14:textId="77777777" w:rsidR="00A931A9" w:rsidRPr="002470F4" w:rsidRDefault="00355EE5" w:rsidP="00A931A9">
      <w:pPr>
        <w:numPr>
          <w:ilvl w:val="0"/>
          <w:numId w:val="18"/>
        </w:numPr>
        <w:rPr>
          <w:rFonts w:ascii="Calibri" w:hAnsi="Calibri" w:cs="Calibri"/>
        </w:rPr>
      </w:pPr>
      <w:r w:rsidRPr="002470F4">
        <w:rPr>
          <w:rFonts w:ascii="Calibri" w:hAnsi="Calibri" w:cs="Calibri"/>
        </w:rPr>
        <w:t>An unsatisfactory result</w:t>
      </w:r>
      <w:r w:rsidR="00A931A9" w:rsidRPr="002470F4">
        <w:rPr>
          <w:rFonts w:ascii="Calibri" w:hAnsi="Calibri" w:cs="Calibri"/>
        </w:rPr>
        <w:t xml:space="preserve"> when a student has demonstrated minimal competency when initiating a process or procedure or requires excessive coaching in order to meet the standard of care.  A “Needs Improvement” indicates a student has demonstrated minimal competency when initiating a process or procedure or requires intermittent coaching in order to meet the standard of care.  A “satisfactory “results when a student works independently to implement the requirements of the clinical. (See Evaluation Criteria in Student Handbook)</w:t>
      </w:r>
    </w:p>
    <w:p w14:paraId="3F226C47" w14:textId="77777777" w:rsidR="00F94329" w:rsidRPr="002470F4" w:rsidRDefault="00F94329" w:rsidP="00AE4F0A">
      <w:pPr>
        <w:pStyle w:val="BodyText"/>
        <w:rPr>
          <w:rFonts w:ascii="Calibri" w:hAnsi="Calibri" w:cs="Calibri"/>
          <w:b/>
          <w:szCs w:val="24"/>
          <w:u w:val="single"/>
        </w:rPr>
      </w:pPr>
    </w:p>
    <w:p w14:paraId="26A0BDAE" w14:textId="77777777" w:rsidR="00BB7AD8" w:rsidRPr="002470F4" w:rsidRDefault="00BB7AD8" w:rsidP="00BB7AD8">
      <w:pPr>
        <w:rPr>
          <w:rFonts w:ascii="Calibri" w:hAnsi="Calibri" w:cs="Calibri"/>
          <w:b/>
        </w:rPr>
      </w:pPr>
      <w:r w:rsidRPr="002470F4">
        <w:rPr>
          <w:rFonts w:ascii="Calibri" w:hAnsi="Calibri" w:cs="Calibri"/>
          <w:b/>
        </w:rPr>
        <w:t>Methods of Evaluation &amp; Course Assignments</w:t>
      </w:r>
    </w:p>
    <w:p w14:paraId="7F998689" w14:textId="77777777" w:rsidR="00AE4F0A" w:rsidRPr="002470F4" w:rsidRDefault="00AE4F0A" w:rsidP="00AE4F0A">
      <w:pPr>
        <w:pStyle w:val="BodyText"/>
        <w:rPr>
          <w:rFonts w:ascii="Calibri" w:hAnsi="Calibri" w:cs="Calibri"/>
          <w:szCs w:val="24"/>
          <w:u w:val="single"/>
        </w:rPr>
      </w:pPr>
      <w:r w:rsidRPr="002470F4">
        <w:rPr>
          <w:rFonts w:ascii="Calibri" w:hAnsi="Calibri" w:cs="Calibri"/>
          <w:szCs w:val="24"/>
        </w:rPr>
        <w:t>Please see separate guidelines and requirements for each assignment which can be found in the course packet and/or on Blackboard</w:t>
      </w:r>
    </w:p>
    <w:tbl>
      <w:tblPr>
        <w:tblpPr w:leftFromText="180" w:rightFromText="180" w:vertAnchor="text" w:horzAnchor="margin" w:tblpXSpec="center" w:tblpY="148"/>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2671"/>
        <w:gridCol w:w="2957"/>
      </w:tblGrid>
      <w:tr w:rsidR="00691302" w:rsidRPr="002470F4" w14:paraId="2A6F4EF9" w14:textId="77777777" w:rsidTr="00052856">
        <w:tc>
          <w:tcPr>
            <w:tcW w:w="4812" w:type="dxa"/>
            <w:shd w:val="clear" w:color="auto" w:fill="D0CECE"/>
          </w:tcPr>
          <w:p w14:paraId="3FCB3D2A" w14:textId="77777777" w:rsidR="00AE4F0A" w:rsidRPr="002470F4" w:rsidRDefault="00AE4F0A" w:rsidP="00691302">
            <w:pPr>
              <w:rPr>
                <w:rFonts w:ascii="Calibri" w:hAnsi="Calibri" w:cs="Calibri"/>
                <w:b/>
              </w:rPr>
            </w:pPr>
            <w:r w:rsidRPr="002470F4">
              <w:rPr>
                <w:rFonts w:ascii="Calibri" w:hAnsi="Calibri" w:cs="Calibri"/>
                <w:b/>
              </w:rPr>
              <w:t>Assignment</w:t>
            </w:r>
          </w:p>
        </w:tc>
        <w:tc>
          <w:tcPr>
            <w:tcW w:w="2671" w:type="dxa"/>
            <w:shd w:val="clear" w:color="auto" w:fill="D0CECE"/>
          </w:tcPr>
          <w:p w14:paraId="72F656C9" w14:textId="77777777" w:rsidR="00AE4F0A" w:rsidRPr="002470F4" w:rsidRDefault="00AE4F0A" w:rsidP="00691302">
            <w:pPr>
              <w:rPr>
                <w:rFonts w:ascii="Calibri" w:hAnsi="Calibri" w:cs="Calibri"/>
                <w:b/>
              </w:rPr>
            </w:pPr>
          </w:p>
        </w:tc>
        <w:tc>
          <w:tcPr>
            <w:tcW w:w="2957" w:type="dxa"/>
            <w:shd w:val="clear" w:color="auto" w:fill="D0CECE"/>
          </w:tcPr>
          <w:p w14:paraId="6F6C57C0" w14:textId="77777777" w:rsidR="00AE4F0A" w:rsidRPr="002470F4" w:rsidRDefault="00AE4F0A" w:rsidP="00691302">
            <w:pPr>
              <w:rPr>
                <w:rFonts w:ascii="Calibri" w:hAnsi="Calibri" w:cs="Calibri"/>
                <w:b/>
              </w:rPr>
            </w:pPr>
            <w:r w:rsidRPr="002470F4">
              <w:rPr>
                <w:rFonts w:ascii="Calibri" w:hAnsi="Calibri" w:cs="Calibri"/>
                <w:b/>
              </w:rPr>
              <w:t>Possible Points</w:t>
            </w:r>
          </w:p>
        </w:tc>
      </w:tr>
      <w:tr w:rsidR="00D738CC" w:rsidRPr="002470F4" w14:paraId="5A47098B" w14:textId="77777777" w:rsidTr="00691302">
        <w:tc>
          <w:tcPr>
            <w:tcW w:w="4812" w:type="dxa"/>
            <w:shd w:val="clear" w:color="auto" w:fill="auto"/>
          </w:tcPr>
          <w:p w14:paraId="0B35616E" w14:textId="77777777" w:rsidR="00D738CC" w:rsidRPr="002470F4" w:rsidRDefault="00D738CC" w:rsidP="00691302">
            <w:pPr>
              <w:rPr>
                <w:rFonts w:ascii="Calibri" w:hAnsi="Calibri" w:cs="Calibri"/>
              </w:rPr>
            </w:pPr>
            <w:r w:rsidRPr="002470F4">
              <w:rPr>
                <w:rFonts w:ascii="Calibri" w:hAnsi="Calibri" w:cs="Calibri"/>
              </w:rPr>
              <w:t>Individualized Study Plan</w:t>
            </w:r>
          </w:p>
        </w:tc>
        <w:tc>
          <w:tcPr>
            <w:tcW w:w="2671" w:type="dxa"/>
            <w:shd w:val="clear" w:color="auto" w:fill="auto"/>
          </w:tcPr>
          <w:p w14:paraId="19E76A91" w14:textId="77777777" w:rsidR="00D738CC" w:rsidRPr="002470F4" w:rsidRDefault="00D738CC" w:rsidP="00691302">
            <w:pPr>
              <w:rPr>
                <w:rFonts w:ascii="Calibri" w:hAnsi="Calibri" w:cs="Calibri"/>
              </w:rPr>
            </w:pPr>
          </w:p>
        </w:tc>
        <w:tc>
          <w:tcPr>
            <w:tcW w:w="2957" w:type="dxa"/>
            <w:shd w:val="clear" w:color="auto" w:fill="auto"/>
          </w:tcPr>
          <w:p w14:paraId="5DEFF997" w14:textId="77777777" w:rsidR="00D738CC" w:rsidRPr="002470F4" w:rsidRDefault="00D738CC" w:rsidP="00691302">
            <w:pPr>
              <w:jc w:val="right"/>
              <w:rPr>
                <w:rFonts w:ascii="Calibri" w:hAnsi="Calibri" w:cs="Calibri"/>
              </w:rPr>
            </w:pPr>
            <w:r w:rsidRPr="002470F4">
              <w:rPr>
                <w:rFonts w:ascii="Calibri" w:hAnsi="Calibri" w:cs="Calibri"/>
              </w:rPr>
              <w:t>2 points</w:t>
            </w:r>
          </w:p>
        </w:tc>
      </w:tr>
      <w:tr w:rsidR="00691302" w:rsidRPr="002470F4" w14:paraId="4CB69B11" w14:textId="77777777" w:rsidTr="00691302">
        <w:tc>
          <w:tcPr>
            <w:tcW w:w="4812" w:type="dxa"/>
            <w:shd w:val="clear" w:color="auto" w:fill="auto"/>
          </w:tcPr>
          <w:p w14:paraId="724604B7" w14:textId="77777777" w:rsidR="00AE4F0A" w:rsidRPr="002470F4" w:rsidRDefault="00AE4F0A" w:rsidP="00691302">
            <w:pPr>
              <w:rPr>
                <w:rFonts w:ascii="Calibri" w:hAnsi="Calibri" w:cs="Calibri"/>
              </w:rPr>
            </w:pPr>
            <w:r w:rsidRPr="002470F4">
              <w:rPr>
                <w:rFonts w:ascii="Calibri" w:hAnsi="Calibri" w:cs="Calibri"/>
              </w:rPr>
              <w:t xml:space="preserve">Practice Predictor </w:t>
            </w:r>
          </w:p>
        </w:tc>
        <w:tc>
          <w:tcPr>
            <w:tcW w:w="2671" w:type="dxa"/>
            <w:shd w:val="clear" w:color="auto" w:fill="auto"/>
          </w:tcPr>
          <w:p w14:paraId="032FDDEA" w14:textId="77777777" w:rsidR="00AE4F0A" w:rsidRPr="002470F4" w:rsidRDefault="00AE4F0A" w:rsidP="00691302">
            <w:pPr>
              <w:rPr>
                <w:rFonts w:ascii="Calibri" w:hAnsi="Calibri" w:cs="Calibri"/>
              </w:rPr>
            </w:pPr>
          </w:p>
        </w:tc>
        <w:tc>
          <w:tcPr>
            <w:tcW w:w="2957" w:type="dxa"/>
            <w:shd w:val="clear" w:color="auto" w:fill="auto"/>
          </w:tcPr>
          <w:p w14:paraId="5E61102E" w14:textId="77777777" w:rsidR="00AE4F0A" w:rsidRPr="002470F4" w:rsidRDefault="00235AA8" w:rsidP="00691302">
            <w:pPr>
              <w:jc w:val="right"/>
              <w:rPr>
                <w:rFonts w:ascii="Calibri" w:hAnsi="Calibri" w:cs="Calibri"/>
              </w:rPr>
            </w:pPr>
            <w:r w:rsidRPr="002470F4">
              <w:rPr>
                <w:rFonts w:ascii="Calibri" w:hAnsi="Calibri" w:cs="Calibri"/>
              </w:rPr>
              <w:t xml:space="preserve">15 </w:t>
            </w:r>
            <w:r w:rsidR="00AE4F0A" w:rsidRPr="002470F4">
              <w:rPr>
                <w:rFonts w:ascii="Calibri" w:hAnsi="Calibri" w:cs="Calibri"/>
              </w:rPr>
              <w:t>points</w:t>
            </w:r>
          </w:p>
        </w:tc>
      </w:tr>
      <w:tr w:rsidR="00691302" w:rsidRPr="002470F4" w14:paraId="4C4A17AF" w14:textId="77777777" w:rsidTr="00691302">
        <w:tc>
          <w:tcPr>
            <w:tcW w:w="4812" w:type="dxa"/>
            <w:shd w:val="clear" w:color="auto" w:fill="auto"/>
          </w:tcPr>
          <w:p w14:paraId="1467AA4E" w14:textId="77777777" w:rsidR="00AE4F0A" w:rsidRPr="002470F4" w:rsidRDefault="00AE4F0A" w:rsidP="00691302">
            <w:pPr>
              <w:rPr>
                <w:rFonts w:ascii="Calibri" w:hAnsi="Calibri" w:cs="Calibri"/>
              </w:rPr>
            </w:pPr>
            <w:r w:rsidRPr="002470F4">
              <w:rPr>
                <w:rFonts w:ascii="Calibri" w:hAnsi="Calibri" w:cs="Calibri"/>
              </w:rPr>
              <w:t>HESI Predictor</w:t>
            </w:r>
          </w:p>
        </w:tc>
        <w:tc>
          <w:tcPr>
            <w:tcW w:w="2671" w:type="dxa"/>
            <w:shd w:val="clear" w:color="auto" w:fill="auto"/>
          </w:tcPr>
          <w:p w14:paraId="67FD1E9E" w14:textId="77777777" w:rsidR="00AE4F0A" w:rsidRPr="002470F4" w:rsidRDefault="00AE4F0A" w:rsidP="00691302">
            <w:pPr>
              <w:rPr>
                <w:rFonts w:ascii="Calibri" w:hAnsi="Calibri" w:cs="Calibri"/>
              </w:rPr>
            </w:pPr>
          </w:p>
        </w:tc>
        <w:tc>
          <w:tcPr>
            <w:tcW w:w="2957" w:type="dxa"/>
            <w:shd w:val="clear" w:color="auto" w:fill="auto"/>
          </w:tcPr>
          <w:p w14:paraId="748C7AA6" w14:textId="77777777" w:rsidR="00AE4F0A" w:rsidRPr="002470F4" w:rsidRDefault="00AE4F0A" w:rsidP="00691302">
            <w:pPr>
              <w:jc w:val="right"/>
              <w:rPr>
                <w:rFonts w:ascii="Calibri" w:hAnsi="Calibri" w:cs="Calibri"/>
              </w:rPr>
            </w:pPr>
            <w:r w:rsidRPr="002470F4">
              <w:rPr>
                <w:rFonts w:ascii="Calibri" w:hAnsi="Calibri" w:cs="Calibri"/>
              </w:rPr>
              <w:t>100 points</w:t>
            </w:r>
          </w:p>
        </w:tc>
      </w:tr>
      <w:tr w:rsidR="00691302" w:rsidRPr="002470F4" w14:paraId="42D8FAEF" w14:textId="77777777" w:rsidTr="00691302">
        <w:tc>
          <w:tcPr>
            <w:tcW w:w="4812" w:type="dxa"/>
            <w:shd w:val="clear" w:color="auto" w:fill="auto"/>
          </w:tcPr>
          <w:p w14:paraId="517B6545" w14:textId="77777777" w:rsidR="00AE4F0A" w:rsidRPr="002470F4" w:rsidRDefault="00AE4F0A" w:rsidP="00691302">
            <w:pPr>
              <w:rPr>
                <w:rFonts w:ascii="Calibri" w:hAnsi="Calibri" w:cs="Calibri"/>
              </w:rPr>
            </w:pPr>
            <w:r w:rsidRPr="002470F4">
              <w:rPr>
                <w:rFonts w:ascii="Calibri" w:hAnsi="Calibri" w:cs="Calibri"/>
                <w:bCs/>
                <w:color w:val="333333"/>
                <w:shd w:val="clear" w:color="auto" w:fill="FFFFFF"/>
              </w:rPr>
              <w:t>HESI PN Case Studies with Practice Test</w:t>
            </w:r>
          </w:p>
        </w:tc>
        <w:tc>
          <w:tcPr>
            <w:tcW w:w="2671" w:type="dxa"/>
            <w:shd w:val="clear" w:color="auto" w:fill="auto"/>
          </w:tcPr>
          <w:p w14:paraId="05E8F9F6" w14:textId="77777777" w:rsidR="00AE4F0A" w:rsidRPr="002470F4" w:rsidRDefault="00E62571" w:rsidP="00691302">
            <w:pPr>
              <w:rPr>
                <w:rFonts w:ascii="Calibri" w:hAnsi="Calibri" w:cs="Calibri"/>
              </w:rPr>
            </w:pPr>
            <w:r w:rsidRPr="002470F4">
              <w:rPr>
                <w:rFonts w:ascii="Calibri" w:hAnsi="Calibri" w:cs="Calibri"/>
              </w:rPr>
              <w:t>5 points x 5 assignments</w:t>
            </w:r>
          </w:p>
        </w:tc>
        <w:tc>
          <w:tcPr>
            <w:tcW w:w="2957" w:type="dxa"/>
            <w:shd w:val="clear" w:color="auto" w:fill="auto"/>
          </w:tcPr>
          <w:p w14:paraId="55CA0970" w14:textId="77777777" w:rsidR="00AE4F0A" w:rsidRPr="002470F4" w:rsidRDefault="00E62571" w:rsidP="00691302">
            <w:pPr>
              <w:jc w:val="right"/>
              <w:rPr>
                <w:rFonts w:ascii="Calibri" w:hAnsi="Calibri" w:cs="Calibri"/>
              </w:rPr>
            </w:pPr>
            <w:r w:rsidRPr="002470F4">
              <w:rPr>
                <w:rFonts w:ascii="Calibri" w:hAnsi="Calibri" w:cs="Calibri"/>
              </w:rPr>
              <w:t>25</w:t>
            </w:r>
            <w:r w:rsidR="00AE4F0A" w:rsidRPr="002470F4">
              <w:rPr>
                <w:rFonts w:ascii="Calibri" w:hAnsi="Calibri" w:cs="Calibri"/>
              </w:rPr>
              <w:t xml:space="preserve"> points</w:t>
            </w:r>
          </w:p>
        </w:tc>
      </w:tr>
      <w:tr w:rsidR="007D2C07" w:rsidRPr="002470F4" w14:paraId="09AA897C" w14:textId="77777777" w:rsidTr="00691302">
        <w:tc>
          <w:tcPr>
            <w:tcW w:w="4812" w:type="dxa"/>
            <w:shd w:val="clear" w:color="auto" w:fill="auto"/>
          </w:tcPr>
          <w:p w14:paraId="191F7639" w14:textId="77777777" w:rsidR="007D2C07" w:rsidRPr="002470F4" w:rsidRDefault="007D2C07" w:rsidP="00691302">
            <w:pPr>
              <w:rPr>
                <w:rFonts w:ascii="Calibri" w:hAnsi="Calibri" w:cs="Calibri"/>
                <w:bCs/>
                <w:color w:val="333333"/>
                <w:shd w:val="clear" w:color="auto" w:fill="FFFFFF"/>
              </w:rPr>
            </w:pPr>
            <w:r>
              <w:rPr>
                <w:rFonts w:ascii="Calibri" w:hAnsi="Calibri" w:cs="Calibri"/>
                <w:bCs/>
                <w:color w:val="333333"/>
                <w:shd w:val="clear" w:color="auto" w:fill="FFFFFF"/>
              </w:rPr>
              <w:t xml:space="preserve">Class Quizzes </w:t>
            </w:r>
          </w:p>
        </w:tc>
        <w:tc>
          <w:tcPr>
            <w:tcW w:w="2671" w:type="dxa"/>
            <w:shd w:val="clear" w:color="auto" w:fill="auto"/>
          </w:tcPr>
          <w:p w14:paraId="6707228D" w14:textId="77777777" w:rsidR="007D2C07" w:rsidRPr="002470F4" w:rsidRDefault="007D2C07" w:rsidP="00691302">
            <w:pPr>
              <w:rPr>
                <w:rFonts w:ascii="Calibri" w:hAnsi="Calibri" w:cs="Calibri"/>
              </w:rPr>
            </w:pPr>
            <w:r>
              <w:rPr>
                <w:rFonts w:ascii="Calibri" w:hAnsi="Calibri" w:cs="Calibri"/>
              </w:rPr>
              <w:t>10 point</w:t>
            </w:r>
            <w:r w:rsidR="00350A76">
              <w:rPr>
                <w:rFonts w:ascii="Calibri" w:hAnsi="Calibri" w:cs="Calibri"/>
              </w:rPr>
              <w:t xml:space="preserve">s x 5 quizzes </w:t>
            </w:r>
            <w:r>
              <w:rPr>
                <w:rFonts w:ascii="Calibri" w:hAnsi="Calibri" w:cs="Calibri"/>
              </w:rPr>
              <w:t xml:space="preserve"> </w:t>
            </w:r>
          </w:p>
        </w:tc>
        <w:tc>
          <w:tcPr>
            <w:tcW w:w="2957" w:type="dxa"/>
            <w:shd w:val="clear" w:color="auto" w:fill="auto"/>
          </w:tcPr>
          <w:p w14:paraId="17C55DC2" w14:textId="77777777" w:rsidR="007D2C07" w:rsidRPr="002470F4" w:rsidRDefault="007D2C07" w:rsidP="00691302">
            <w:pPr>
              <w:jc w:val="right"/>
              <w:rPr>
                <w:rFonts w:ascii="Calibri" w:hAnsi="Calibri" w:cs="Calibri"/>
              </w:rPr>
            </w:pPr>
            <w:r>
              <w:rPr>
                <w:rFonts w:ascii="Calibri" w:hAnsi="Calibri" w:cs="Calibri"/>
              </w:rPr>
              <w:t>50 points</w:t>
            </w:r>
          </w:p>
        </w:tc>
      </w:tr>
      <w:tr w:rsidR="007B73B2" w:rsidRPr="002470F4" w14:paraId="78B9C5F6" w14:textId="77777777" w:rsidTr="00691302">
        <w:tc>
          <w:tcPr>
            <w:tcW w:w="4812" w:type="dxa"/>
            <w:shd w:val="clear" w:color="auto" w:fill="auto"/>
          </w:tcPr>
          <w:p w14:paraId="6E6921C0" w14:textId="77777777" w:rsidR="007B73B2" w:rsidRPr="002470F4" w:rsidRDefault="007B73B2" w:rsidP="007B73B2">
            <w:pPr>
              <w:spacing w:before="60"/>
              <w:textAlignment w:val="baseline"/>
              <w:outlineLvl w:val="1"/>
              <w:rPr>
                <w:rFonts w:ascii="Calibri" w:hAnsi="Calibri" w:cs="Calibri"/>
              </w:rPr>
            </w:pPr>
            <w:r w:rsidRPr="002470F4">
              <w:rPr>
                <w:rFonts w:ascii="Calibri" w:hAnsi="Calibri" w:cs="Calibri"/>
              </w:rPr>
              <w:t>Crossing the Finish Line: Practice Tests</w:t>
            </w:r>
          </w:p>
        </w:tc>
        <w:tc>
          <w:tcPr>
            <w:tcW w:w="2671" w:type="dxa"/>
            <w:shd w:val="clear" w:color="auto" w:fill="auto"/>
          </w:tcPr>
          <w:p w14:paraId="5240BC6F" w14:textId="77777777" w:rsidR="007B73B2" w:rsidRPr="002470F4" w:rsidRDefault="007B73B2" w:rsidP="00691302">
            <w:pPr>
              <w:rPr>
                <w:rFonts w:ascii="Calibri" w:hAnsi="Calibri" w:cs="Calibri"/>
              </w:rPr>
            </w:pPr>
            <w:r w:rsidRPr="002470F4">
              <w:rPr>
                <w:rFonts w:ascii="Calibri" w:hAnsi="Calibri" w:cs="Calibri"/>
              </w:rPr>
              <w:t>5 points x 6 assignments</w:t>
            </w:r>
          </w:p>
        </w:tc>
        <w:tc>
          <w:tcPr>
            <w:tcW w:w="2957" w:type="dxa"/>
            <w:shd w:val="clear" w:color="auto" w:fill="auto"/>
          </w:tcPr>
          <w:p w14:paraId="1889C791" w14:textId="77777777" w:rsidR="007B73B2" w:rsidRPr="002470F4" w:rsidRDefault="007B73B2" w:rsidP="00691302">
            <w:pPr>
              <w:jc w:val="right"/>
              <w:rPr>
                <w:rFonts w:ascii="Calibri" w:hAnsi="Calibri" w:cs="Calibri"/>
              </w:rPr>
            </w:pPr>
            <w:r w:rsidRPr="002470F4">
              <w:rPr>
                <w:rFonts w:ascii="Calibri" w:hAnsi="Calibri" w:cs="Calibri"/>
              </w:rPr>
              <w:t xml:space="preserve">30 points </w:t>
            </w:r>
          </w:p>
        </w:tc>
      </w:tr>
      <w:tr w:rsidR="00235AA8" w:rsidRPr="002470F4" w14:paraId="25896E87" w14:textId="77777777" w:rsidTr="00691302">
        <w:tc>
          <w:tcPr>
            <w:tcW w:w="4812" w:type="dxa"/>
            <w:shd w:val="clear" w:color="auto" w:fill="auto"/>
          </w:tcPr>
          <w:p w14:paraId="09EC68BB" w14:textId="77777777" w:rsidR="00235AA8" w:rsidRPr="002470F4" w:rsidRDefault="00235AA8" w:rsidP="00691302">
            <w:pPr>
              <w:rPr>
                <w:rFonts w:ascii="Calibri" w:hAnsi="Calibri" w:cs="Calibri"/>
              </w:rPr>
            </w:pPr>
            <w:r w:rsidRPr="002470F4">
              <w:rPr>
                <w:rFonts w:ascii="Calibri" w:hAnsi="Calibri" w:cs="Calibri"/>
              </w:rPr>
              <w:t>Class Participation &amp; Worksheets</w:t>
            </w:r>
          </w:p>
        </w:tc>
        <w:tc>
          <w:tcPr>
            <w:tcW w:w="2671" w:type="dxa"/>
            <w:shd w:val="clear" w:color="auto" w:fill="auto"/>
          </w:tcPr>
          <w:p w14:paraId="4D7A72DF" w14:textId="77777777" w:rsidR="00235AA8" w:rsidRPr="002470F4" w:rsidRDefault="00235AA8" w:rsidP="00691302">
            <w:pPr>
              <w:rPr>
                <w:rFonts w:ascii="Calibri" w:hAnsi="Calibri" w:cs="Calibri"/>
              </w:rPr>
            </w:pPr>
          </w:p>
        </w:tc>
        <w:tc>
          <w:tcPr>
            <w:tcW w:w="2957" w:type="dxa"/>
            <w:shd w:val="clear" w:color="auto" w:fill="auto"/>
          </w:tcPr>
          <w:p w14:paraId="6D95C3E7" w14:textId="77777777" w:rsidR="00235AA8" w:rsidRPr="002470F4" w:rsidRDefault="007B73B2" w:rsidP="00691302">
            <w:pPr>
              <w:jc w:val="right"/>
              <w:rPr>
                <w:rFonts w:ascii="Calibri" w:hAnsi="Calibri" w:cs="Calibri"/>
              </w:rPr>
            </w:pPr>
            <w:r w:rsidRPr="002470F4">
              <w:rPr>
                <w:rFonts w:ascii="Calibri" w:hAnsi="Calibri" w:cs="Calibri"/>
              </w:rPr>
              <w:t>10</w:t>
            </w:r>
            <w:r w:rsidR="00235AA8" w:rsidRPr="002470F4">
              <w:rPr>
                <w:rFonts w:ascii="Calibri" w:hAnsi="Calibri" w:cs="Calibri"/>
              </w:rPr>
              <w:t xml:space="preserve"> points </w:t>
            </w:r>
          </w:p>
        </w:tc>
      </w:tr>
      <w:tr w:rsidR="00EF2D09" w:rsidRPr="002470F4" w14:paraId="6B0EADBC" w14:textId="77777777" w:rsidTr="00691302">
        <w:tc>
          <w:tcPr>
            <w:tcW w:w="4812" w:type="dxa"/>
            <w:shd w:val="clear" w:color="auto" w:fill="auto"/>
          </w:tcPr>
          <w:p w14:paraId="24620364" w14:textId="77777777" w:rsidR="00EF2D09" w:rsidRPr="002470F4" w:rsidRDefault="00EF2D09" w:rsidP="00691302">
            <w:pPr>
              <w:rPr>
                <w:rFonts w:ascii="Calibri" w:hAnsi="Calibri" w:cs="Calibri"/>
              </w:rPr>
            </w:pPr>
            <w:r w:rsidRPr="002470F4">
              <w:rPr>
                <w:rFonts w:ascii="Calibri" w:hAnsi="Calibri" w:cs="Calibri"/>
              </w:rPr>
              <w:t xml:space="preserve">Termination Summary w/Article </w:t>
            </w:r>
          </w:p>
        </w:tc>
        <w:tc>
          <w:tcPr>
            <w:tcW w:w="2671" w:type="dxa"/>
            <w:shd w:val="clear" w:color="auto" w:fill="auto"/>
          </w:tcPr>
          <w:p w14:paraId="5F28DEB4" w14:textId="77777777" w:rsidR="00EF2D09" w:rsidRPr="002470F4" w:rsidRDefault="00EF2D09" w:rsidP="00691302">
            <w:pPr>
              <w:rPr>
                <w:rFonts w:ascii="Calibri" w:hAnsi="Calibri" w:cs="Calibri"/>
              </w:rPr>
            </w:pPr>
          </w:p>
        </w:tc>
        <w:tc>
          <w:tcPr>
            <w:tcW w:w="2957" w:type="dxa"/>
            <w:shd w:val="clear" w:color="auto" w:fill="auto"/>
          </w:tcPr>
          <w:p w14:paraId="3DF49541" w14:textId="77777777" w:rsidR="00EF2D09" w:rsidRPr="002470F4" w:rsidRDefault="006C4D16" w:rsidP="00691302">
            <w:pPr>
              <w:jc w:val="right"/>
              <w:rPr>
                <w:rFonts w:ascii="Calibri" w:hAnsi="Calibri" w:cs="Calibri"/>
              </w:rPr>
            </w:pPr>
            <w:r w:rsidRPr="002470F4">
              <w:rPr>
                <w:rFonts w:ascii="Calibri" w:hAnsi="Calibri" w:cs="Calibri"/>
              </w:rPr>
              <w:t>15</w:t>
            </w:r>
            <w:r w:rsidR="00EF2D09" w:rsidRPr="002470F4">
              <w:rPr>
                <w:rFonts w:ascii="Calibri" w:hAnsi="Calibri" w:cs="Calibri"/>
              </w:rPr>
              <w:t xml:space="preserve"> points</w:t>
            </w:r>
          </w:p>
        </w:tc>
      </w:tr>
      <w:tr w:rsidR="00691302" w:rsidRPr="002470F4" w14:paraId="567DAD86" w14:textId="77777777" w:rsidTr="00691302">
        <w:tc>
          <w:tcPr>
            <w:tcW w:w="4812" w:type="dxa"/>
            <w:shd w:val="clear" w:color="auto" w:fill="auto"/>
          </w:tcPr>
          <w:p w14:paraId="2D2BFE4F" w14:textId="77777777" w:rsidR="00AE4F0A" w:rsidRPr="002470F4" w:rsidRDefault="00AE4F0A" w:rsidP="00691302">
            <w:pPr>
              <w:rPr>
                <w:rFonts w:ascii="Calibri" w:hAnsi="Calibri" w:cs="Calibri"/>
              </w:rPr>
            </w:pPr>
            <w:r w:rsidRPr="002470F4">
              <w:rPr>
                <w:rFonts w:ascii="Calibri" w:hAnsi="Calibri" w:cs="Calibri"/>
              </w:rPr>
              <w:t>Cover Letter</w:t>
            </w:r>
            <w:r w:rsidR="00F27B5E" w:rsidRPr="002470F4">
              <w:rPr>
                <w:rFonts w:ascii="Calibri" w:hAnsi="Calibri" w:cs="Calibri"/>
              </w:rPr>
              <w:t xml:space="preserve">, </w:t>
            </w:r>
            <w:r w:rsidRPr="002470F4">
              <w:rPr>
                <w:rFonts w:ascii="Calibri" w:hAnsi="Calibri" w:cs="Calibri"/>
              </w:rPr>
              <w:t>Resume</w:t>
            </w:r>
            <w:r w:rsidR="00F27B5E" w:rsidRPr="002470F4">
              <w:rPr>
                <w:rFonts w:ascii="Calibri" w:hAnsi="Calibri" w:cs="Calibri"/>
              </w:rPr>
              <w:t xml:space="preserve"> &amp;</w:t>
            </w:r>
            <w:r w:rsidR="00EF2D09" w:rsidRPr="002470F4">
              <w:rPr>
                <w:rFonts w:ascii="Calibri" w:hAnsi="Calibri" w:cs="Calibri"/>
              </w:rPr>
              <w:t xml:space="preserve"> Thank You</w:t>
            </w:r>
          </w:p>
        </w:tc>
        <w:tc>
          <w:tcPr>
            <w:tcW w:w="2671" w:type="dxa"/>
            <w:shd w:val="clear" w:color="auto" w:fill="auto"/>
          </w:tcPr>
          <w:p w14:paraId="0BC7DDAA" w14:textId="77777777" w:rsidR="00AE4F0A" w:rsidRPr="002470F4" w:rsidRDefault="007B73B2" w:rsidP="00691302">
            <w:pPr>
              <w:rPr>
                <w:rFonts w:ascii="Calibri" w:hAnsi="Calibri" w:cs="Calibri"/>
              </w:rPr>
            </w:pPr>
            <w:r w:rsidRPr="002470F4">
              <w:rPr>
                <w:rFonts w:ascii="Calibri" w:hAnsi="Calibri" w:cs="Calibri"/>
              </w:rPr>
              <w:t>1</w:t>
            </w:r>
            <w:r w:rsidR="005C69F0" w:rsidRPr="002470F4">
              <w:rPr>
                <w:rFonts w:ascii="Calibri" w:hAnsi="Calibri" w:cs="Calibri"/>
              </w:rPr>
              <w:t xml:space="preserve"> </w:t>
            </w:r>
            <w:r w:rsidR="00AF7A90" w:rsidRPr="002470F4">
              <w:rPr>
                <w:rFonts w:ascii="Calibri" w:hAnsi="Calibri" w:cs="Calibri"/>
              </w:rPr>
              <w:t>point</w:t>
            </w:r>
            <w:r w:rsidR="005C69F0" w:rsidRPr="002470F4">
              <w:rPr>
                <w:rFonts w:ascii="Calibri" w:hAnsi="Calibri" w:cs="Calibri"/>
              </w:rPr>
              <w:t xml:space="preserve"> x </w:t>
            </w:r>
            <w:r w:rsidR="005E7A63" w:rsidRPr="002470F4">
              <w:rPr>
                <w:rFonts w:ascii="Calibri" w:hAnsi="Calibri" w:cs="Calibri"/>
              </w:rPr>
              <w:t xml:space="preserve">3 </w:t>
            </w:r>
            <w:r w:rsidR="00EF2D09" w:rsidRPr="002470F4">
              <w:rPr>
                <w:rFonts w:ascii="Calibri" w:hAnsi="Calibri" w:cs="Calibri"/>
              </w:rPr>
              <w:t>Draft</w:t>
            </w:r>
            <w:r w:rsidR="005E7A63" w:rsidRPr="002470F4">
              <w:rPr>
                <w:rFonts w:ascii="Calibri" w:hAnsi="Calibri" w:cs="Calibri"/>
              </w:rPr>
              <w:t>’s</w:t>
            </w:r>
          </w:p>
        </w:tc>
        <w:tc>
          <w:tcPr>
            <w:tcW w:w="2957" w:type="dxa"/>
            <w:shd w:val="clear" w:color="auto" w:fill="auto"/>
          </w:tcPr>
          <w:p w14:paraId="0D8F88BF" w14:textId="77777777" w:rsidR="00AE4F0A" w:rsidRPr="002470F4" w:rsidRDefault="007B73B2" w:rsidP="00691302">
            <w:pPr>
              <w:jc w:val="right"/>
              <w:rPr>
                <w:rFonts w:ascii="Calibri" w:hAnsi="Calibri" w:cs="Calibri"/>
              </w:rPr>
            </w:pPr>
            <w:r w:rsidRPr="002470F4">
              <w:rPr>
                <w:rFonts w:ascii="Calibri" w:hAnsi="Calibri" w:cs="Calibri"/>
              </w:rPr>
              <w:t>3</w:t>
            </w:r>
            <w:r w:rsidR="00235AA8" w:rsidRPr="002470F4">
              <w:rPr>
                <w:rFonts w:ascii="Calibri" w:hAnsi="Calibri" w:cs="Calibri"/>
              </w:rPr>
              <w:t xml:space="preserve"> points </w:t>
            </w:r>
            <w:r w:rsidR="00B24F20" w:rsidRPr="002470F4">
              <w:rPr>
                <w:rFonts w:ascii="Calibri" w:hAnsi="Calibri" w:cs="Calibri"/>
              </w:rPr>
              <w:t xml:space="preserve"> </w:t>
            </w:r>
          </w:p>
        </w:tc>
      </w:tr>
      <w:tr w:rsidR="00691302" w:rsidRPr="002470F4" w14:paraId="39730871" w14:textId="77777777" w:rsidTr="00691302">
        <w:tc>
          <w:tcPr>
            <w:tcW w:w="4812" w:type="dxa"/>
            <w:shd w:val="clear" w:color="auto" w:fill="auto"/>
          </w:tcPr>
          <w:p w14:paraId="2E76D8FA" w14:textId="77777777" w:rsidR="00AE4F0A" w:rsidRPr="002470F4" w:rsidRDefault="00AE4F0A" w:rsidP="00691302">
            <w:pPr>
              <w:rPr>
                <w:rFonts w:ascii="Calibri" w:hAnsi="Calibri" w:cs="Calibri"/>
              </w:rPr>
            </w:pPr>
            <w:r w:rsidRPr="002470F4">
              <w:rPr>
                <w:rFonts w:ascii="Calibri" w:hAnsi="Calibri" w:cs="Calibri"/>
              </w:rPr>
              <w:t>Career Portfolio</w:t>
            </w:r>
            <w:r w:rsidR="00E62571" w:rsidRPr="002470F4">
              <w:rPr>
                <w:rFonts w:ascii="Calibri" w:hAnsi="Calibri" w:cs="Calibri"/>
              </w:rPr>
              <w:t xml:space="preserve"> Materials </w:t>
            </w:r>
          </w:p>
        </w:tc>
        <w:tc>
          <w:tcPr>
            <w:tcW w:w="2671" w:type="dxa"/>
            <w:shd w:val="clear" w:color="auto" w:fill="auto"/>
          </w:tcPr>
          <w:p w14:paraId="206ECCDC" w14:textId="77777777" w:rsidR="00AE4F0A" w:rsidRPr="002470F4" w:rsidRDefault="00AE4F0A" w:rsidP="00691302">
            <w:pPr>
              <w:jc w:val="right"/>
              <w:rPr>
                <w:rFonts w:ascii="Calibri" w:hAnsi="Calibri" w:cs="Calibri"/>
              </w:rPr>
            </w:pPr>
          </w:p>
        </w:tc>
        <w:tc>
          <w:tcPr>
            <w:tcW w:w="2957" w:type="dxa"/>
            <w:shd w:val="clear" w:color="auto" w:fill="auto"/>
          </w:tcPr>
          <w:p w14:paraId="55B5C5D3" w14:textId="77777777" w:rsidR="00AE4F0A" w:rsidRPr="002470F4" w:rsidRDefault="00CC070D" w:rsidP="00691302">
            <w:pPr>
              <w:jc w:val="right"/>
              <w:rPr>
                <w:rFonts w:ascii="Calibri" w:hAnsi="Calibri" w:cs="Calibri"/>
              </w:rPr>
            </w:pPr>
            <w:r w:rsidRPr="002470F4">
              <w:rPr>
                <w:rFonts w:ascii="Calibri" w:hAnsi="Calibri" w:cs="Calibri"/>
              </w:rPr>
              <w:t>20</w:t>
            </w:r>
            <w:r w:rsidR="00AE4F0A" w:rsidRPr="002470F4">
              <w:rPr>
                <w:rFonts w:ascii="Calibri" w:hAnsi="Calibri" w:cs="Calibri"/>
              </w:rPr>
              <w:t xml:space="preserve"> points</w:t>
            </w:r>
          </w:p>
        </w:tc>
      </w:tr>
      <w:tr w:rsidR="00691302" w:rsidRPr="002470F4" w14:paraId="3204F966" w14:textId="77777777" w:rsidTr="00691302">
        <w:tc>
          <w:tcPr>
            <w:tcW w:w="4812" w:type="dxa"/>
            <w:shd w:val="clear" w:color="auto" w:fill="auto"/>
          </w:tcPr>
          <w:p w14:paraId="0D17BA42" w14:textId="77777777" w:rsidR="00AE4F0A" w:rsidRPr="002470F4" w:rsidRDefault="00EF2D09" w:rsidP="00691302">
            <w:pPr>
              <w:rPr>
                <w:rFonts w:ascii="Calibri" w:hAnsi="Calibri" w:cs="Calibri"/>
              </w:rPr>
            </w:pPr>
            <w:r w:rsidRPr="002470F4">
              <w:rPr>
                <w:rFonts w:ascii="Calibri" w:hAnsi="Calibri" w:cs="Calibri"/>
              </w:rPr>
              <w:t xml:space="preserve">Seminars </w:t>
            </w:r>
            <w:r w:rsidR="00355EE5" w:rsidRPr="002470F4">
              <w:rPr>
                <w:rFonts w:ascii="Calibri" w:hAnsi="Calibri" w:cs="Calibri"/>
              </w:rPr>
              <w:t>P</w:t>
            </w:r>
            <w:r w:rsidR="00AE4F0A" w:rsidRPr="002470F4">
              <w:rPr>
                <w:rFonts w:ascii="Calibri" w:hAnsi="Calibri" w:cs="Calibri"/>
              </w:rPr>
              <w:t>resentation</w:t>
            </w:r>
          </w:p>
        </w:tc>
        <w:tc>
          <w:tcPr>
            <w:tcW w:w="2671" w:type="dxa"/>
            <w:shd w:val="clear" w:color="auto" w:fill="auto"/>
          </w:tcPr>
          <w:p w14:paraId="62513C55" w14:textId="77777777" w:rsidR="00AE4F0A" w:rsidRPr="002470F4" w:rsidRDefault="00AE4F0A" w:rsidP="00691302">
            <w:pPr>
              <w:jc w:val="right"/>
              <w:rPr>
                <w:rFonts w:ascii="Calibri" w:hAnsi="Calibri" w:cs="Calibri"/>
              </w:rPr>
            </w:pPr>
          </w:p>
        </w:tc>
        <w:tc>
          <w:tcPr>
            <w:tcW w:w="2957" w:type="dxa"/>
            <w:shd w:val="clear" w:color="auto" w:fill="auto"/>
          </w:tcPr>
          <w:p w14:paraId="61847838" w14:textId="77777777" w:rsidR="00AE4F0A" w:rsidRPr="002470F4" w:rsidRDefault="006C4D16" w:rsidP="00691302">
            <w:pPr>
              <w:jc w:val="right"/>
              <w:rPr>
                <w:rFonts w:ascii="Calibri" w:hAnsi="Calibri" w:cs="Calibri"/>
              </w:rPr>
            </w:pPr>
            <w:r w:rsidRPr="002470F4">
              <w:rPr>
                <w:rFonts w:ascii="Calibri" w:hAnsi="Calibri" w:cs="Calibri"/>
              </w:rPr>
              <w:t>30</w:t>
            </w:r>
            <w:r w:rsidR="00AE4F0A" w:rsidRPr="002470F4">
              <w:rPr>
                <w:rFonts w:ascii="Calibri" w:hAnsi="Calibri" w:cs="Calibri"/>
              </w:rPr>
              <w:t xml:space="preserve"> points</w:t>
            </w:r>
          </w:p>
        </w:tc>
      </w:tr>
      <w:tr w:rsidR="00561B78" w:rsidRPr="002470F4" w14:paraId="591F7B7F" w14:textId="77777777" w:rsidTr="00691302">
        <w:tc>
          <w:tcPr>
            <w:tcW w:w="4812" w:type="dxa"/>
            <w:shd w:val="clear" w:color="auto" w:fill="auto"/>
          </w:tcPr>
          <w:p w14:paraId="03E09DF8" w14:textId="77777777" w:rsidR="00561B78" w:rsidRPr="002470F4" w:rsidRDefault="003267F3" w:rsidP="00691302">
            <w:pPr>
              <w:rPr>
                <w:rFonts w:ascii="Calibri" w:hAnsi="Calibri" w:cs="Calibri"/>
              </w:rPr>
            </w:pPr>
            <w:r w:rsidRPr="002470F4">
              <w:rPr>
                <w:rFonts w:ascii="Calibri" w:hAnsi="Calibri" w:cs="Calibri"/>
              </w:rPr>
              <w:t xml:space="preserve">Future </w:t>
            </w:r>
            <w:r w:rsidR="00561B78" w:rsidRPr="002470F4">
              <w:rPr>
                <w:rFonts w:ascii="Calibri" w:hAnsi="Calibri" w:cs="Calibri"/>
              </w:rPr>
              <w:t xml:space="preserve">Letter </w:t>
            </w:r>
          </w:p>
        </w:tc>
        <w:tc>
          <w:tcPr>
            <w:tcW w:w="2671" w:type="dxa"/>
            <w:shd w:val="clear" w:color="auto" w:fill="auto"/>
          </w:tcPr>
          <w:p w14:paraId="5B18D363" w14:textId="77777777" w:rsidR="00561B78" w:rsidRPr="002470F4" w:rsidRDefault="00561B78" w:rsidP="00691302">
            <w:pPr>
              <w:jc w:val="right"/>
              <w:rPr>
                <w:rFonts w:ascii="Calibri" w:hAnsi="Calibri" w:cs="Calibri"/>
              </w:rPr>
            </w:pPr>
          </w:p>
        </w:tc>
        <w:tc>
          <w:tcPr>
            <w:tcW w:w="2957" w:type="dxa"/>
            <w:shd w:val="clear" w:color="auto" w:fill="auto"/>
          </w:tcPr>
          <w:p w14:paraId="627261D1" w14:textId="77777777" w:rsidR="00561B78" w:rsidRPr="002470F4" w:rsidRDefault="00590F72" w:rsidP="00691302">
            <w:pPr>
              <w:jc w:val="right"/>
              <w:rPr>
                <w:rFonts w:ascii="Calibri" w:hAnsi="Calibri" w:cs="Calibri"/>
              </w:rPr>
            </w:pPr>
            <w:r w:rsidRPr="002470F4">
              <w:rPr>
                <w:rFonts w:ascii="Calibri" w:hAnsi="Calibri" w:cs="Calibri"/>
              </w:rPr>
              <w:t>5</w:t>
            </w:r>
            <w:r w:rsidR="00E72671" w:rsidRPr="002470F4">
              <w:rPr>
                <w:rFonts w:ascii="Calibri" w:hAnsi="Calibri" w:cs="Calibri"/>
              </w:rPr>
              <w:t xml:space="preserve"> points </w:t>
            </w:r>
          </w:p>
        </w:tc>
      </w:tr>
      <w:tr w:rsidR="00691302" w:rsidRPr="002470F4" w14:paraId="59B204F6" w14:textId="77777777" w:rsidTr="00052856">
        <w:tc>
          <w:tcPr>
            <w:tcW w:w="4812" w:type="dxa"/>
            <w:shd w:val="clear" w:color="auto" w:fill="D0CECE"/>
          </w:tcPr>
          <w:p w14:paraId="27D1988C" w14:textId="77777777" w:rsidR="00AE4F0A" w:rsidRPr="002470F4" w:rsidRDefault="00AE4F0A" w:rsidP="00691302">
            <w:pPr>
              <w:rPr>
                <w:rFonts w:ascii="Calibri" w:hAnsi="Calibri" w:cs="Calibri"/>
                <w:b/>
              </w:rPr>
            </w:pPr>
            <w:r w:rsidRPr="002470F4">
              <w:rPr>
                <w:rFonts w:ascii="Calibri" w:hAnsi="Calibri" w:cs="Calibri"/>
                <w:b/>
              </w:rPr>
              <w:t>Total Points Possible</w:t>
            </w:r>
          </w:p>
        </w:tc>
        <w:tc>
          <w:tcPr>
            <w:tcW w:w="2671" w:type="dxa"/>
            <w:shd w:val="clear" w:color="auto" w:fill="D0CECE"/>
          </w:tcPr>
          <w:p w14:paraId="2ED5EB6E" w14:textId="77777777" w:rsidR="00AE4F0A" w:rsidRPr="002470F4" w:rsidRDefault="00AE4F0A" w:rsidP="00691302">
            <w:pPr>
              <w:jc w:val="right"/>
              <w:rPr>
                <w:rFonts w:ascii="Calibri" w:hAnsi="Calibri" w:cs="Calibri"/>
                <w:b/>
              </w:rPr>
            </w:pPr>
          </w:p>
        </w:tc>
        <w:tc>
          <w:tcPr>
            <w:tcW w:w="2957" w:type="dxa"/>
            <w:shd w:val="clear" w:color="auto" w:fill="D0CECE"/>
          </w:tcPr>
          <w:p w14:paraId="5FB5BA1E" w14:textId="77777777" w:rsidR="00AE4F0A" w:rsidRPr="002470F4" w:rsidRDefault="007E4218" w:rsidP="007E4218">
            <w:pPr>
              <w:tabs>
                <w:tab w:val="center" w:pos="1370"/>
                <w:tab w:val="right" w:pos="2741"/>
              </w:tabs>
              <w:rPr>
                <w:rFonts w:ascii="Calibri" w:hAnsi="Calibri" w:cs="Calibri"/>
                <w:b/>
              </w:rPr>
            </w:pPr>
            <w:r w:rsidRPr="002470F4">
              <w:rPr>
                <w:rFonts w:ascii="Calibri" w:hAnsi="Calibri" w:cs="Calibri"/>
                <w:b/>
              </w:rPr>
              <w:tab/>
            </w:r>
            <w:r w:rsidR="00CC070D" w:rsidRPr="002470F4">
              <w:rPr>
                <w:rFonts w:ascii="Calibri" w:hAnsi="Calibri" w:cs="Calibri"/>
                <w:b/>
              </w:rPr>
              <w:t xml:space="preserve">                </w:t>
            </w:r>
            <w:r w:rsidR="004C66C8" w:rsidRPr="002470F4">
              <w:rPr>
                <w:rFonts w:ascii="Calibri" w:hAnsi="Calibri" w:cs="Calibri"/>
                <w:b/>
              </w:rPr>
              <w:t xml:space="preserve">           </w:t>
            </w:r>
            <w:r w:rsidR="00CC070D" w:rsidRPr="002470F4">
              <w:rPr>
                <w:rFonts w:ascii="Calibri" w:hAnsi="Calibri" w:cs="Calibri"/>
                <w:b/>
              </w:rPr>
              <w:t xml:space="preserve"> </w:t>
            </w:r>
            <w:r w:rsidR="007D2C07">
              <w:rPr>
                <w:rFonts w:ascii="Calibri" w:hAnsi="Calibri" w:cs="Calibri"/>
                <w:b/>
              </w:rPr>
              <w:t xml:space="preserve">305 </w:t>
            </w:r>
            <w:r w:rsidR="00D738CC" w:rsidRPr="002470F4">
              <w:rPr>
                <w:rFonts w:ascii="Calibri" w:hAnsi="Calibri" w:cs="Calibri"/>
                <w:b/>
              </w:rPr>
              <w:t>points</w:t>
            </w:r>
          </w:p>
        </w:tc>
      </w:tr>
    </w:tbl>
    <w:p w14:paraId="1D753912" w14:textId="77777777" w:rsidR="00AE4F0A" w:rsidRPr="002470F4" w:rsidRDefault="00AE4F0A" w:rsidP="00AE4F0A">
      <w:pPr>
        <w:rPr>
          <w:rFonts w:ascii="Calibri" w:hAnsi="Calibri" w:cs="Calibri"/>
        </w:rPr>
      </w:pPr>
    </w:p>
    <w:p w14:paraId="351B2A00" w14:textId="77777777" w:rsidR="00A83BCC" w:rsidRPr="002470F4" w:rsidRDefault="00D43AD3" w:rsidP="00C50314">
      <w:pPr>
        <w:rPr>
          <w:rFonts w:ascii="Calibri" w:hAnsi="Calibri" w:cs="Calibri"/>
        </w:rPr>
      </w:pPr>
      <w:r w:rsidRPr="002470F4">
        <w:rPr>
          <w:rFonts w:ascii="Calibri" w:hAnsi="Calibri" w:cs="Calibri"/>
          <w:b/>
        </w:rPr>
        <w:t>Total points possible =</w:t>
      </w:r>
      <w:r w:rsidR="007E4218" w:rsidRPr="002470F4">
        <w:rPr>
          <w:rFonts w:ascii="Calibri" w:hAnsi="Calibri" w:cs="Calibri"/>
          <w:b/>
        </w:rPr>
        <w:t xml:space="preserve"> </w:t>
      </w:r>
      <w:r w:rsidR="007D2C07">
        <w:rPr>
          <w:rFonts w:ascii="Calibri" w:hAnsi="Calibri" w:cs="Calibri"/>
          <w:b/>
        </w:rPr>
        <w:t>305</w:t>
      </w:r>
      <w:r w:rsidR="00235AA8" w:rsidRPr="002470F4">
        <w:rPr>
          <w:rFonts w:ascii="Calibri" w:hAnsi="Calibri" w:cs="Calibri"/>
          <w:b/>
        </w:rPr>
        <w:t xml:space="preserve"> </w:t>
      </w:r>
      <w:r w:rsidR="00EF2D09" w:rsidRPr="002470F4">
        <w:rPr>
          <w:rFonts w:ascii="Calibri" w:hAnsi="Calibri" w:cs="Calibri"/>
          <w:b/>
        </w:rPr>
        <w:t>points</w:t>
      </w:r>
      <w:r w:rsidR="00AE4F0A" w:rsidRPr="002470F4">
        <w:rPr>
          <w:rFonts w:ascii="Calibri" w:hAnsi="Calibri" w:cs="Calibri"/>
          <w:b/>
        </w:rPr>
        <w:t>.</w:t>
      </w:r>
      <w:r w:rsidR="00AE4F0A" w:rsidRPr="002470F4">
        <w:rPr>
          <w:rFonts w:ascii="Calibri" w:hAnsi="Calibri" w:cs="Calibri"/>
        </w:rPr>
        <w:t xml:space="preserve">  </w:t>
      </w:r>
    </w:p>
    <w:p w14:paraId="6E272042" w14:textId="77777777" w:rsidR="00AE4F0A" w:rsidRPr="002470F4" w:rsidRDefault="00AE4F0A" w:rsidP="00AE4F0A">
      <w:pPr>
        <w:rPr>
          <w:rFonts w:ascii="Calibri" w:hAnsi="Calibri" w:cs="Calibri"/>
          <w:b/>
        </w:rPr>
      </w:pPr>
      <w:r w:rsidRPr="002470F4">
        <w:rPr>
          <w:rFonts w:ascii="Calibri" w:hAnsi="Calibri" w:cs="Calibri"/>
          <w:b/>
        </w:rPr>
        <w:t>GRADING SCALE</w:t>
      </w:r>
    </w:p>
    <w:p w14:paraId="6E0D7125" w14:textId="77777777" w:rsidR="00AE4F0A" w:rsidRPr="002470F4" w:rsidRDefault="00AE4F0A" w:rsidP="00AE4F0A">
      <w:pPr>
        <w:ind w:left="720"/>
        <w:rPr>
          <w:rFonts w:ascii="Calibri" w:hAnsi="Calibri" w:cs="Calibri"/>
        </w:rPr>
      </w:pPr>
      <w:r w:rsidRPr="002470F4">
        <w:rPr>
          <w:rFonts w:ascii="Calibri" w:hAnsi="Calibri" w:cs="Calibri"/>
        </w:rPr>
        <w:t xml:space="preserve">A = 92-100%   </w:t>
      </w:r>
      <w:r w:rsidRPr="002470F4">
        <w:rPr>
          <w:rFonts w:ascii="Calibri" w:hAnsi="Calibri" w:cs="Calibri"/>
        </w:rPr>
        <w:tab/>
        <w:t xml:space="preserve"> </w:t>
      </w:r>
      <w:r w:rsidRPr="002470F4">
        <w:rPr>
          <w:rFonts w:ascii="Calibri" w:hAnsi="Calibri" w:cs="Calibri"/>
        </w:rPr>
        <w:tab/>
      </w:r>
      <w:r w:rsidRPr="002470F4">
        <w:rPr>
          <w:rFonts w:ascii="Calibri" w:hAnsi="Calibri" w:cs="Calibri"/>
        </w:rPr>
        <w:tab/>
      </w:r>
    </w:p>
    <w:p w14:paraId="14BA8B4F" w14:textId="77777777" w:rsidR="00AE4F0A" w:rsidRPr="002470F4" w:rsidRDefault="00AE4F0A" w:rsidP="00AE4F0A">
      <w:pPr>
        <w:ind w:left="720"/>
        <w:rPr>
          <w:rFonts w:ascii="Calibri" w:hAnsi="Calibri" w:cs="Calibri"/>
        </w:rPr>
      </w:pPr>
      <w:r w:rsidRPr="002470F4">
        <w:rPr>
          <w:rFonts w:ascii="Calibri" w:hAnsi="Calibri" w:cs="Calibri"/>
        </w:rPr>
        <w:t xml:space="preserve">B = 84-91% </w:t>
      </w:r>
      <w:r w:rsidRPr="002470F4">
        <w:rPr>
          <w:rFonts w:ascii="Calibri" w:hAnsi="Calibri" w:cs="Calibri"/>
        </w:rPr>
        <w:tab/>
        <w:t xml:space="preserve">   </w:t>
      </w:r>
      <w:r w:rsidRPr="002470F4">
        <w:rPr>
          <w:rFonts w:ascii="Calibri" w:hAnsi="Calibri" w:cs="Calibri"/>
        </w:rPr>
        <w:tab/>
      </w:r>
      <w:r w:rsidRPr="002470F4">
        <w:rPr>
          <w:rFonts w:ascii="Calibri" w:hAnsi="Calibri" w:cs="Calibri"/>
        </w:rPr>
        <w:tab/>
      </w:r>
    </w:p>
    <w:p w14:paraId="537F1AB5" w14:textId="77777777" w:rsidR="00AE4F0A" w:rsidRPr="002470F4" w:rsidRDefault="00AE4F0A" w:rsidP="00AE4F0A">
      <w:pPr>
        <w:ind w:left="720"/>
        <w:rPr>
          <w:rFonts w:ascii="Calibri" w:hAnsi="Calibri" w:cs="Calibri"/>
        </w:rPr>
      </w:pPr>
      <w:r w:rsidRPr="002470F4">
        <w:rPr>
          <w:rFonts w:ascii="Calibri" w:hAnsi="Calibri" w:cs="Calibri"/>
        </w:rPr>
        <w:t xml:space="preserve">C = 76-83% </w:t>
      </w:r>
      <w:r w:rsidRPr="002470F4">
        <w:rPr>
          <w:rFonts w:ascii="Calibri" w:hAnsi="Calibri" w:cs="Calibri"/>
        </w:rPr>
        <w:tab/>
      </w:r>
      <w:r w:rsidRPr="002470F4">
        <w:rPr>
          <w:rFonts w:ascii="Calibri" w:hAnsi="Calibri" w:cs="Calibri"/>
        </w:rPr>
        <w:tab/>
      </w:r>
    </w:p>
    <w:p w14:paraId="4E3076C2" w14:textId="77777777" w:rsidR="00D24CB1" w:rsidRPr="002470F4" w:rsidRDefault="00AE4F0A" w:rsidP="009827B8">
      <w:pPr>
        <w:ind w:left="720"/>
        <w:rPr>
          <w:rFonts w:ascii="Calibri" w:hAnsi="Calibri" w:cs="Calibri"/>
        </w:rPr>
      </w:pPr>
      <w:r w:rsidRPr="002470F4">
        <w:rPr>
          <w:rFonts w:ascii="Calibri" w:hAnsi="Calibri" w:cs="Calibri"/>
        </w:rPr>
        <w:lastRenderedPageBreak/>
        <w:t xml:space="preserve">D = 69-75% </w:t>
      </w:r>
      <w:r w:rsidRPr="002470F4">
        <w:rPr>
          <w:rFonts w:ascii="Calibri" w:hAnsi="Calibri" w:cs="Calibri"/>
        </w:rPr>
        <w:tab/>
      </w:r>
    </w:p>
    <w:p w14:paraId="3448C49F" w14:textId="77777777" w:rsidR="009827B8" w:rsidRPr="002470F4" w:rsidRDefault="009827B8" w:rsidP="009827B8">
      <w:pPr>
        <w:ind w:left="720"/>
        <w:rPr>
          <w:rFonts w:ascii="Calibri" w:hAnsi="Calibri" w:cs="Calibri"/>
        </w:rPr>
      </w:pPr>
    </w:p>
    <w:p w14:paraId="66ABE0ED" w14:textId="77777777" w:rsidR="009827B8" w:rsidRPr="002470F4" w:rsidRDefault="009827B8" w:rsidP="009827B8">
      <w:pPr>
        <w:rPr>
          <w:rFonts w:ascii="Calibri" w:hAnsi="Calibri" w:cs="Calibri"/>
          <w:sz w:val="20"/>
          <w:szCs w:val="20"/>
        </w:rPr>
      </w:pPr>
      <w:r w:rsidRPr="002470F4">
        <w:rPr>
          <w:rFonts w:ascii="Calibri" w:hAnsi="Calibri" w:cs="Calibri"/>
          <w:sz w:val="20"/>
          <w:szCs w:val="20"/>
        </w:rPr>
        <w:t>In order to pass a PNUR course and continue progression through the PN program, students must:</w:t>
      </w:r>
    </w:p>
    <w:p w14:paraId="6AE0C3C7" w14:textId="77777777" w:rsidR="009827B8" w:rsidRPr="002470F4" w:rsidRDefault="009827B8" w:rsidP="009827B8">
      <w:pPr>
        <w:numPr>
          <w:ilvl w:val="0"/>
          <w:numId w:val="12"/>
        </w:numPr>
        <w:rPr>
          <w:rFonts w:ascii="Calibri" w:hAnsi="Calibri" w:cs="Calibri"/>
          <w:sz w:val="20"/>
          <w:szCs w:val="20"/>
        </w:rPr>
      </w:pPr>
      <w:r w:rsidRPr="002470F4">
        <w:rPr>
          <w:rFonts w:ascii="Calibri" w:hAnsi="Calibri" w:cs="Calibri"/>
          <w:sz w:val="20"/>
          <w:szCs w:val="20"/>
        </w:rPr>
        <w:t xml:space="preserve">Achieve at least </w:t>
      </w:r>
      <w:proofErr w:type="gramStart"/>
      <w:r w:rsidRPr="002470F4">
        <w:rPr>
          <w:rFonts w:ascii="Calibri" w:hAnsi="Calibri" w:cs="Calibri"/>
          <w:sz w:val="20"/>
          <w:szCs w:val="20"/>
        </w:rPr>
        <w:t>a 76</w:t>
      </w:r>
      <w:proofErr w:type="gramEnd"/>
      <w:r w:rsidRPr="002470F4">
        <w:rPr>
          <w:rFonts w:ascii="Calibri" w:hAnsi="Calibri" w:cs="Calibri"/>
          <w:sz w:val="20"/>
          <w:szCs w:val="20"/>
        </w:rPr>
        <w:t>% in theory</w:t>
      </w:r>
    </w:p>
    <w:p w14:paraId="4BC3A7C6" w14:textId="77777777" w:rsidR="009827B8" w:rsidRPr="002470F4" w:rsidRDefault="009827B8" w:rsidP="009827B8">
      <w:pPr>
        <w:numPr>
          <w:ilvl w:val="0"/>
          <w:numId w:val="12"/>
        </w:numPr>
        <w:rPr>
          <w:rFonts w:ascii="Calibri" w:hAnsi="Calibri" w:cs="Calibri"/>
          <w:sz w:val="20"/>
          <w:szCs w:val="20"/>
        </w:rPr>
      </w:pPr>
      <w:r w:rsidRPr="002470F4">
        <w:rPr>
          <w:rFonts w:ascii="Calibri" w:hAnsi="Calibri" w:cs="Calibri"/>
          <w:sz w:val="20"/>
          <w:szCs w:val="20"/>
        </w:rPr>
        <w:t>Obtain a “satisfactory” in laboratory and required laboratory supervised skills</w:t>
      </w:r>
    </w:p>
    <w:p w14:paraId="2C0821C9" w14:textId="77777777" w:rsidR="009827B8" w:rsidRPr="002470F4" w:rsidRDefault="009827B8" w:rsidP="009827B8">
      <w:pPr>
        <w:numPr>
          <w:ilvl w:val="0"/>
          <w:numId w:val="12"/>
        </w:numPr>
        <w:rPr>
          <w:rFonts w:ascii="Calibri" w:hAnsi="Calibri" w:cs="Calibri"/>
          <w:sz w:val="20"/>
          <w:szCs w:val="20"/>
        </w:rPr>
      </w:pPr>
      <w:r w:rsidRPr="002470F4">
        <w:rPr>
          <w:rFonts w:ascii="Calibri" w:hAnsi="Calibri" w:cs="Calibri"/>
          <w:sz w:val="20"/>
          <w:szCs w:val="20"/>
        </w:rPr>
        <w:t>Obtain a “satisfactory” in the clinical laboratory performance evaluation</w:t>
      </w:r>
    </w:p>
    <w:p w14:paraId="4F04E11A" w14:textId="77777777" w:rsidR="009827B8" w:rsidRPr="002470F4" w:rsidRDefault="009827B8" w:rsidP="009827B8">
      <w:pPr>
        <w:numPr>
          <w:ilvl w:val="0"/>
          <w:numId w:val="12"/>
        </w:numPr>
        <w:rPr>
          <w:rFonts w:ascii="Calibri" w:hAnsi="Calibri" w:cs="Calibri"/>
          <w:sz w:val="20"/>
          <w:szCs w:val="20"/>
        </w:rPr>
      </w:pPr>
      <w:r w:rsidRPr="002470F4">
        <w:rPr>
          <w:rFonts w:ascii="Calibri" w:hAnsi="Calibri" w:cs="Calibri"/>
          <w:sz w:val="20"/>
          <w:szCs w:val="20"/>
        </w:rPr>
        <w:t>Obtain a “complete” on specified papers, projects, and/or observations</w:t>
      </w:r>
    </w:p>
    <w:p w14:paraId="093C8E6C" w14:textId="77777777" w:rsidR="009827B8" w:rsidRPr="002470F4" w:rsidRDefault="009827B8" w:rsidP="009827B8">
      <w:pPr>
        <w:numPr>
          <w:ilvl w:val="0"/>
          <w:numId w:val="12"/>
        </w:numPr>
        <w:rPr>
          <w:rFonts w:ascii="Calibri" w:hAnsi="Calibri" w:cs="Calibri"/>
          <w:sz w:val="20"/>
          <w:szCs w:val="20"/>
        </w:rPr>
      </w:pPr>
      <w:r w:rsidRPr="002470F4">
        <w:rPr>
          <w:rFonts w:ascii="Calibri" w:hAnsi="Calibri" w:cs="Calibri"/>
          <w:sz w:val="20"/>
          <w:szCs w:val="20"/>
        </w:rPr>
        <w:t>Obtain a “complete” on specified HESI assignments</w:t>
      </w:r>
    </w:p>
    <w:p w14:paraId="73306EE4" w14:textId="77777777" w:rsidR="009827B8" w:rsidRPr="002470F4" w:rsidRDefault="009827B8" w:rsidP="00AE4F0A">
      <w:pPr>
        <w:ind w:left="720"/>
        <w:rPr>
          <w:rFonts w:ascii="Calibri" w:hAnsi="Calibri" w:cs="Calibri"/>
          <w:sz w:val="20"/>
          <w:szCs w:val="20"/>
        </w:rPr>
      </w:pPr>
    </w:p>
    <w:p w14:paraId="241B20BC" w14:textId="77777777" w:rsidR="00D24CB1" w:rsidRPr="002470F4" w:rsidRDefault="00D24CB1" w:rsidP="00AE4F0A">
      <w:pPr>
        <w:ind w:left="720"/>
        <w:rPr>
          <w:rFonts w:ascii="Calibri" w:hAnsi="Calibri" w:cs="Calibri"/>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50"/>
        <w:gridCol w:w="3685"/>
      </w:tblGrid>
      <w:tr w:rsidR="009827B8" w:rsidRPr="002470F4" w14:paraId="373049D6" w14:textId="77777777" w:rsidTr="009827B8">
        <w:tc>
          <w:tcPr>
            <w:tcW w:w="3150"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FC3822C"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HESI Proctored Practice Score</w:t>
            </w:r>
          </w:p>
        </w:tc>
        <w:tc>
          <w:tcPr>
            <w:tcW w:w="3685"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4A659C76"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Course   Points Achieved</w:t>
            </w:r>
          </w:p>
        </w:tc>
      </w:tr>
      <w:tr w:rsidR="009827B8" w:rsidRPr="002470F4" w14:paraId="228B0451" w14:textId="77777777" w:rsidTr="009827B8">
        <w:tc>
          <w:tcPr>
            <w:tcW w:w="31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8D70F4"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Above   1100</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333528"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1-point extra credit=16 points</w:t>
            </w:r>
          </w:p>
        </w:tc>
      </w:tr>
      <w:tr w:rsidR="009827B8" w:rsidRPr="002470F4" w14:paraId="6D3FE97A" w14:textId="77777777" w:rsidTr="009827B8">
        <w:tc>
          <w:tcPr>
            <w:tcW w:w="31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316786"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1050-1100</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5D602F"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15   points</w:t>
            </w:r>
          </w:p>
        </w:tc>
      </w:tr>
      <w:tr w:rsidR="009827B8" w:rsidRPr="002470F4" w14:paraId="589F86DC" w14:textId="77777777" w:rsidTr="009827B8">
        <w:tc>
          <w:tcPr>
            <w:tcW w:w="31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ECD792"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1000-1049</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16C564"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14.2   points</w:t>
            </w:r>
          </w:p>
        </w:tc>
      </w:tr>
      <w:tr w:rsidR="009827B8" w:rsidRPr="002470F4" w14:paraId="196D5D36" w14:textId="77777777" w:rsidTr="009827B8">
        <w:tc>
          <w:tcPr>
            <w:tcW w:w="31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059796"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950-999</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954463"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13.4   points</w:t>
            </w:r>
          </w:p>
        </w:tc>
      </w:tr>
      <w:tr w:rsidR="009827B8" w:rsidRPr="002470F4" w14:paraId="13D78CC8" w14:textId="77777777" w:rsidTr="009827B8">
        <w:tc>
          <w:tcPr>
            <w:tcW w:w="31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9DB2E4"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900-949</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E4993D"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12.7   points</w:t>
            </w:r>
          </w:p>
        </w:tc>
      </w:tr>
      <w:tr w:rsidR="009827B8" w:rsidRPr="002470F4" w14:paraId="3B7D19C5" w14:textId="77777777" w:rsidTr="009827B8">
        <w:tc>
          <w:tcPr>
            <w:tcW w:w="31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40A368"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875-899</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C9A2F2"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11.9   points</w:t>
            </w:r>
          </w:p>
        </w:tc>
      </w:tr>
      <w:tr w:rsidR="009827B8" w:rsidRPr="002470F4" w14:paraId="28DC8051" w14:textId="77777777" w:rsidTr="009827B8">
        <w:tc>
          <w:tcPr>
            <w:tcW w:w="31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527E25"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850-874</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BE3AA3"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11.2   points</w:t>
            </w:r>
          </w:p>
        </w:tc>
      </w:tr>
      <w:tr w:rsidR="009827B8" w:rsidRPr="002470F4" w14:paraId="05127D05" w14:textId="77777777" w:rsidTr="009827B8">
        <w:tc>
          <w:tcPr>
            <w:tcW w:w="31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337C11"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800-849</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2B6D73"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10.4   points</w:t>
            </w:r>
          </w:p>
        </w:tc>
      </w:tr>
      <w:tr w:rsidR="009827B8" w:rsidRPr="002470F4" w14:paraId="54D8AE74" w14:textId="77777777" w:rsidTr="009827B8">
        <w:tc>
          <w:tcPr>
            <w:tcW w:w="31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52CAAF"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750-799</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36794F"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9.7   points</w:t>
            </w:r>
          </w:p>
        </w:tc>
      </w:tr>
      <w:tr w:rsidR="009827B8" w:rsidRPr="002470F4" w14:paraId="30F38F6D" w14:textId="77777777" w:rsidTr="009827B8">
        <w:tc>
          <w:tcPr>
            <w:tcW w:w="31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A9816B"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700-749</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D6A136"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8.9   points</w:t>
            </w:r>
          </w:p>
        </w:tc>
      </w:tr>
      <w:tr w:rsidR="009827B8" w:rsidRPr="002470F4" w14:paraId="2AD2A51B" w14:textId="77777777" w:rsidTr="009827B8">
        <w:tc>
          <w:tcPr>
            <w:tcW w:w="31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D21747"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Less than 699</w:t>
            </w:r>
          </w:p>
        </w:tc>
        <w:tc>
          <w:tcPr>
            <w:tcW w:w="3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D3A7A1" w14:textId="77777777" w:rsidR="009827B8" w:rsidRPr="002470F4" w:rsidRDefault="009827B8">
            <w:pPr>
              <w:pStyle w:val="NormalWeb"/>
              <w:spacing w:before="0" w:beforeAutospacing="0" w:after="0" w:afterAutospacing="0"/>
              <w:jc w:val="center"/>
              <w:rPr>
                <w:rFonts w:ascii="Calibri" w:hAnsi="Calibri" w:cs="Calibri"/>
                <w:color w:val="000000"/>
              </w:rPr>
            </w:pPr>
            <w:r w:rsidRPr="002470F4">
              <w:rPr>
                <w:rFonts w:ascii="Calibri" w:hAnsi="Calibri" w:cs="Calibri"/>
                <w:color w:val="000000"/>
                <w:bdr w:val="none" w:sz="0" w:space="0" w:color="auto" w:frame="1"/>
              </w:rPr>
              <w:t>8.2   points</w:t>
            </w:r>
          </w:p>
        </w:tc>
      </w:tr>
    </w:tbl>
    <w:p w14:paraId="6E14B993" w14:textId="77777777" w:rsidR="00D24CB1" w:rsidRPr="002470F4" w:rsidRDefault="00D24CB1" w:rsidP="00AE4F0A">
      <w:pPr>
        <w:ind w:left="720"/>
        <w:rPr>
          <w:rFonts w:ascii="Calibri" w:hAnsi="Calibri" w:cs="Calibri"/>
        </w:rPr>
      </w:pPr>
    </w:p>
    <w:p w14:paraId="2C202228" w14:textId="77777777" w:rsidR="00D24CB1" w:rsidRPr="002470F4" w:rsidRDefault="00D24CB1" w:rsidP="00D24CB1">
      <w:pPr>
        <w:rPr>
          <w:rFonts w:ascii="Calibri" w:hAnsi="Calibri" w:cs="Calibri"/>
          <w:b/>
          <w:color w:val="2F5496"/>
        </w:rPr>
      </w:pPr>
      <w:r w:rsidRPr="002470F4">
        <w:rPr>
          <w:rFonts w:ascii="Calibri" w:hAnsi="Calibri" w:cs="Calibri"/>
          <w:b/>
          <w:color w:val="2F5496"/>
        </w:rPr>
        <w:t>HESI Practice/Crossing the Finish Line 5 Possible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685"/>
      </w:tblGrid>
      <w:tr w:rsidR="00D24CB1" w:rsidRPr="002470F4" w14:paraId="6A3ABED4" w14:textId="77777777" w:rsidTr="000B1598">
        <w:tc>
          <w:tcPr>
            <w:tcW w:w="3150" w:type="dxa"/>
            <w:tcBorders>
              <w:top w:val="single" w:sz="4" w:space="0" w:color="auto"/>
              <w:left w:val="single" w:sz="4" w:space="0" w:color="auto"/>
              <w:bottom w:val="single" w:sz="4" w:space="0" w:color="auto"/>
              <w:right w:val="single" w:sz="4" w:space="0" w:color="auto"/>
            </w:tcBorders>
            <w:shd w:val="clear" w:color="auto" w:fill="B4C6E7"/>
            <w:hideMark/>
          </w:tcPr>
          <w:p w14:paraId="67CB25C8" w14:textId="77777777" w:rsidR="00D24CB1" w:rsidRPr="002470F4" w:rsidRDefault="00D24CB1">
            <w:pPr>
              <w:rPr>
                <w:rFonts w:ascii="Calibri" w:hAnsi="Calibri" w:cs="Calibri"/>
              </w:rPr>
            </w:pPr>
            <w:r w:rsidRPr="002470F4">
              <w:rPr>
                <w:rFonts w:ascii="Calibri" w:hAnsi="Calibri" w:cs="Calibri"/>
              </w:rPr>
              <w:t>HESI Case Study Score</w:t>
            </w:r>
          </w:p>
        </w:tc>
        <w:tc>
          <w:tcPr>
            <w:tcW w:w="3685" w:type="dxa"/>
            <w:tcBorders>
              <w:top w:val="single" w:sz="4" w:space="0" w:color="auto"/>
              <w:left w:val="single" w:sz="4" w:space="0" w:color="auto"/>
              <w:bottom w:val="single" w:sz="4" w:space="0" w:color="auto"/>
              <w:right w:val="single" w:sz="4" w:space="0" w:color="auto"/>
            </w:tcBorders>
            <w:shd w:val="clear" w:color="auto" w:fill="B4C6E7"/>
            <w:hideMark/>
          </w:tcPr>
          <w:p w14:paraId="77754DE8" w14:textId="77777777" w:rsidR="00D24CB1" w:rsidRPr="002470F4" w:rsidRDefault="00D24CB1">
            <w:pPr>
              <w:rPr>
                <w:rFonts w:ascii="Calibri" w:hAnsi="Calibri" w:cs="Calibri"/>
              </w:rPr>
            </w:pPr>
            <w:r w:rsidRPr="002470F4">
              <w:rPr>
                <w:rFonts w:ascii="Calibri" w:hAnsi="Calibri" w:cs="Calibri"/>
              </w:rPr>
              <w:t>Course Points Achieved</w:t>
            </w:r>
          </w:p>
        </w:tc>
      </w:tr>
      <w:tr w:rsidR="00D24CB1" w:rsidRPr="002470F4" w14:paraId="7433DC8F" w14:textId="77777777" w:rsidTr="000B1598">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6AB7CD77" w14:textId="77777777" w:rsidR="00D24CB1" w:rsidRPr="002470F4" w:rsidRDefault="00D24CB1">
            <w:pPr>
              <w:rPr>
                <w:rFonts w:ascii="Calibri" w:hAnsi="Calibri" w:cs="Calibri"/>
              </w:rPr>
            </w:pPr>
            <w:r w:rsidRPr="002470F4">
              <w:rPr>
                <w:rFonts w:ascii="Calibri" w:hAnsi="Calibri" w:cs="Calibri"/>
              </w:rPr>
              <w:t xml:space="preserve">90% - 100 %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28523123" w14:textId="77777777" w:rsidR="00D24CB1" w:rsidRPr="002470F4" w:rsidRDefault="00D24CB1">
            <w:pPr>
              <w:rPr>
                <w:rFonts w:ascii="Calibri" w:hAnsi="Calibri" w:cs="Calibri"/>
              </w:rPr>
            </w:pPr>
            <w:r w:rsidRPr="002470F4">
              <w:rPr>
                <w:rFonts w:ascii="Calibri" w:hAnsi="Calibri" w:cs="Calibri"/>
              </w:rPr>
              <w:t>5 points</w:t>
            </w:r>
          </w:p>
        </w:tc>
      </w:tr>
      <w:tr w:rsidR="00D24CB1" w:rsidRPr="002470F4" w14:paraId="76D1CEC8" w14:textId="77777777" w:rsidTr="000B1598">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04A159C8" w14:textId="77777777" w:rsidR="00D24CB1" w:rsidRPr="002470F4" w:rsidRDefault="00D24CB1">
            <w:pPr>
              <w:rPr>
                <w:rFonts w:ascii="Calibri" w:hAnsi="Calibri" w:cs="Calibri"/>
              </w:rPr>
            </w:pPr>
            <w:r w:rsidRPr="002470F4">
              <w:rPr>
                <w:rFonts w:ascii="Calibri" w:hAnsi="Calibri" w:cs="Calibri"/>
              </w:rPr>
              <w:t>80% - 89%</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CFDFCA3" w14:textId="77777777" w:rsidR="00D24CB1" w:rsidRPr="002470F4" w:rsidRDefault="00D24CB1">
            <w:pPr>
              <w:rPr>
                <w:rFonts w:ascii="Calibri" w:hAnsi="Calibri" w:cs="Calibri"/>
              </w:rPr>
            </w:pPr>
            <w:r w:rsidRPr="002470F4">
              <w:rPr>
                <w:rFonts w:ascii="Calibri" w:hAnsi="Calibri" w:cs="Calibri"/>
              </w:rPr>
              <w:t>4 points</w:t>
            </w:r>
          </w:p>
        </w:tc>
      </w:tr>
      <w:tr w:rsidR="00D24CB1" w:rsidRPr="002470F4" w14:paraId="75B84F2F" w14:textId="77777777" w:rsidTr="000B1598">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69F6B921" w14:textId="77777777" w:rsidR="00D24CB1" w:rsidRPr="002470F4" w:rsidRDefault="00D24CB1">
            <w:pPr>
              <w:rPr>
                <w:rFonts w:ascii="Calibri" w:hAnsi="Calibri" w:cs="Calibri"/>
              </w:rPr>
            </w:pPr>
            <w:r w:rsidRPr="002470F4">
              <w:rPr>
                <w:rFonts w:ascii="Calibri" w:hAnsi="Calibri" w:cs="Calibri"/>
              </w:rPr>
              <w:t>70% - 79%</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929052D" w14:textId="77777777" w:rsidR="00D24CB1" w:rsidRPr="002470F4" w:rsidRDefault="00D24CB1">
            <w:pPr>
              <w:rPr>
                <w:rFonts w:ascii="Calibri" w:hAnsi="Calibri" w:cs="Calibri"/>
              </w:rPr>
            </w:pPr>
            <w:r w:rsidRPr="002470F4">
              <w:rPr>
                <w:rFonts w:ascii="Calibri" w:hAnsi="Calibri" w:cs="Calibri"/>
              </w:rPr>
              <w:t>3 points</w:t>
            </w:r>
          </w:p>
        </w:tc>
      </w:tr>
      <w:tr w:rsidR="00D24CB1" w:rsidRPr="002470F4" w14:paraId="2F16F30D" w14:textId="77777777" w:rsidTr="000B1598">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3AC2B4FC" w14:textId="77777777" w:rsidR="00D24CB1" w:rsidRPr="002470F4" w:rsidRDefault="00D24CB1">
            <w:pPr>
              <w:rPr>
                <w:rFonts w:ascii="Calibri" w:hAnsi="Calibri" w:cs="Calibri"/>
              </w:rPr>
            </w:pPr>
            <w:r w:rsidRPr="002470F4">
              <w:rPr>
                <w:rFonts w:ascii="Calibri" w:hAnsi="Calibri" w:cs="Calibri"/>
              </w:rPr>
              <w:t>60% - 69%</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5AA60B93" w14:textId="77777777" w:rsidR="00D24CB1" w:rsidRPr="002470F4" w:rsidRDefault="00D24CB1">
            <w:pPr>
              <w:rPr>
                <w:rFonts w:ascii="Calibri" w:hAnsi="Calibri" w:cs="Calibri"/>
              </w:rPr>
            </w:pPr>
            <w:r w:rsidRPr="002470F4">
              <w:rPr>
                <w:rFonts w:ascii="Calibri" w:hAnsi="Calibri" w:cs="Calibri"/>
              </w:rPr>
              <w:t>2 points</w:t>
            </w:r>
          </w:p>
        </w:tc>
      </w:tr>
      <w:tr w:rsidR="00D24CB1" w:rsidRPr="002470F4" w14:paraId="17BCAFB5" w14:textId="77777777" w:rsidTr="000B1598">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1E76FBBD" w14:textId="77777777" w:rsidR="00D24CB1" w:rsidRPr="002470F4" w:rsidRDefault="00D24CB1">
            <w:pPr>
              <w:rPr>
                <w:rFonts w:ascii="Calibri" w:hAnsi="Calibri" w:cs="Calibri"/>
              </w:rPr>
            </w:pPr>
            <w:r w:rsidRPr="002470F4">
              <w:rPr>
                <w:rFonts w:ascii="Calibri" w:hAnsi="Calibri" w:cs="Calibri"/>
              </w:rPr>
              <w:t>50% - 59%</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55A4361C" w14:textId="77777777" w:rsidR="00D24CB1" w:rsidRPr="002470F4" w:rsidRDefault="00D24CB1">
            <w:pPr>
              <w:rPr>
                <w:rFonts w:ascii="Calibri" w:hAnsi="Calibri" w:cs="Calibri"/>
              </w:rPr>
            </w:pPr>
            <w:r w:rsidRPr="002470F4">
              <w:rPr>
                <w:rFonts w:ascii="Calibri" w:hAnsi="Calibri" w:cs="Calibri"/>
              </w:rPr>
              <w:t>1 point</w:t>
            </w:r>
          </w:p>
        </w:tc>
      </w:tr>
      <w:tr w:rsidR="00D24CB1" w:rsidRPr="002470F4" w14:paraId="70CFB511" w14:textId="77777777" w:rsidTr="000B1598">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3CAD7CEF" w14:textId="77777777" w:rsidR="00D24CB1" w:rsidRPr="002470F4" w:rsidRDefault="00D24CB1">
            <w:pPr>
              <w:rPr>
                <w:rFonts w:ascii="Calibri" w:hAnsi="Calibri" w:cs="Calibri"/>
              </w:rPr>
            </w:pPr>
            <w:r w:rsidRPr="002470F4">
              <w:rPr>
                <w:rFonts w:ascii="Calibri" w:hAnsi="Calibri" w:cs="Calibri"/>
              </w:rPr>
              <w:t>Anything below a 50%</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669EAFEB" w14:textId="77777777" w:rsidR="00D24CB1" w:rsidRPr="002470F4" w:rsidRDefault="00D24CB1">
            <w:pPr>
              <w:rPr>
                <w:rFonts w:ascii="Calibri" w:hAnsi="Calibri" w:cs="Calibri"/>
              </w:rPr>
            </w:pPr>
            <w:r w:rsidRPr="002470F4">
              <w:rPr>
                <w:rFonts w:ascii="Calibri" w:hAnsi="Calibri" w:cs="Calibri"/>
              </w:rPr>
              <w:t xml:space="preserve">0 </w:t>
            </w:r>
            <w:proofErr w:type="gramStart"/>
            <w:r w:rsidRPr="002470F4">
              <w:rPr>
                <w:rFonts w:ascii="Calibri" w:hAnsi="Calibri" w:cs="Calibri"/>
              </w:rPr>
              <w:t>point</w:t>
            </w:r>
            <w:proofErr w:type="gramEnd"/>
            <w:r w:rsidRPr="002470F4">
              <w:rPr>
                <w:rFonts w:ascii="Calibri" w:hAnsi="Calibri" w:cs="Calibri"/>
              </w:rPr>
              <w:t xml:space="preserve"> will be awarded</w:t>
            </w:r>
          </w:p>
        </w:tc>
      </w:tr>
    </w:tbl>
    <w:p w14:paraId="6B624030" w14:textId="77777777" w:rsidR="00AE4F0A" w:rsidRPr="002470F4" w:rsidRDefault="00AE4F0A" w:rsidP="00AE4F0A">
      <w:pPr>
        <w:rPr>
          <w:rFonts w:ascii="Calibri" w:hAnsi="Calibri" w:cs="Calibri"/>
          <w:b/>
        </w:rPr>
      </w:pPr>
    </w:p>
    <w:p w14:paraId="33456ABF" w14:textId="77777777" w:rsidR="00AE4F0A" w:rsidRPr="002470F4" w:rsidRDefault="00AE4F0A" w:rsidP="00AE4F0A">
      <w:pPr>
        <w:rPr>
          <w:rFonts w:ascii="Calibri" w:hAnsi="Calibri" w:cs="Calibri"/>
          <w:b/>
        </w:rPr>
      </w:pPr>
      <w:r w:rsidRPr="002470F4">
        <w:rPr>
          <w:rFonts w:ascii="Calibri" w:hAnsi="Calibri" w:cs="Calibri"/>
          <w:b/>
        </w:rPr>
        <w:t>ATTENDANCE POLICY</w:t>
      </w:r>
    </w:p>
    <w:p w14:paraId="091CFE3A" w14:textId="77777777" w:rsidR="00AE4F0A" w:rsidRPr="002470F4" w:rsidRDefault="00AE4F0A" w:rsidP="00AE4F0A">
      <w:pPr>
        <w:rPr>
          <w:rFonts w:ascii="Calibri" w:hAnsi="Calibri" w:cs="Calibri"/>
        </w:rPr>
      </w:pPr>
    </w:p>
    <w:p w14:paraId="3851AC92" w14:textId="77777777" w:rsidR="00AE4F0A" w:rsidRPr="002470F4" w:rsidRDefault="00AE4F0A" w:rsidP="00AE4F0A">
      <w:pPr>
        <w:numPr>
          <w:ilvl w:val="0"/>
          <w:numId w:val="14"/>
        </w:numPr>
        <w:rPr>
          <w:rFonts w:ascii="Calibri" w:hAnsi="Calibri" w:cs="Calibri"/>
          <w:i/>
        </w:rPr>
      </w:pPr>
      <w:r w:rsidRPr="002470F4">
        <w:rPr>
          <w:rFonts w:ascii="Calibri" w:hAnsi="Calibri" w:cs="Calibri"/>
        </w:rPr>
        <w:t xml:space="preserve">Students that miss a theory session for a PN class will be assigned a make-up activity </w:t>
      </w:r>
      <w:r w:rsidRPr="002470F4">
        <w:rPr>
          <w:rFonts w:ascii="Calibri" w:hAnsi="Calibri" w:cs="Calibri"/>
          <w:i/>
        </w:rPr>
        <w:t>per the discretion of the instructor.</w:t>
      </w:r>
    </w:p>
    <w:p w14:paraId="30562B0A" w14:textId="77777777" w:rsidR="00AE4F0A" w:rsidRPr="002470F4" w:rsidRDefault="00AE4F0A" w:rsidP="00AE4F0A">
      <w:pPr>
        <w:numPr>
          <w:ilvl w:val="0"/>
          <w:numId w:val="14"/>
        </w:numPr>
        <w:rPr>
          <w:rFonts w:ascii="Calibri" w:hAnsi="Calibri" w:cs="Calibri"/>
        </w:rPr>
      </w:pPr>
      <w:r w:rsidRPr="002470F4">
        <w:rPr>
          <w:rFonts w:ascii="Calibri" w:hAnsi="Calibri" w:cs="Calibri"/>
        </w:rPr>
        <w:t xml:space="preserve">Students that miss two theory sessions </w:t>
      </w:r>
      <w:r w:rsidRPr="002470F4">
        <w:rPr>
          <w:rFonts w:ascii="Calibri" w:hAnsi="Calibri" w:cs="Calibri"/>
          <w:u w:val="single"/>
        </w:rPr>
        <w:t>are required to meet with the lead instructor to discuss methods for improved student success.</w:t>
      </w:r>
    </w:p>
    <w:p w14:paraId="74BDFBD7" w14:textId="77777777" w:rsidR="00AE4F0A" w:rsidRPr="002470F4" w:rsidRDefault="00AE4F0A" w:rsidP="00AE4F0A">
      <w:pPr>
        <w:numPr>
          <w:ilvl w:val="0"/>
          <w:numId w:val="14"/>
        </w:numPr>
        <w:rPr>
          <w:rFonts w:ascii="Calibri" w:hAnsi="Calibri" w:cs="Calibri"/>
        </w:rPr>
      </w:pPr>
      <w:r w:rsidRPr="002470F4">
        <w:rPr>
          <w:rFonts w:ascii="Calibri" w:hAnsi="Calibri" w:cs="Calibri"/>
        </w:rPr>
        <w:t>Students remain accountable for class material, information, and updates that occurred during the absence.</w:t>
      </w:r>
    </w:p>
    <w:p w14:paraId="377365CF" w14:textId="77777777" w:rsidR="00AE4F0A" w:rsidRPr="002470F4" w:rsidRDefault="00AE4F0A" w:rsidP="00AE4F0A">
      <w:pPr>
        <w:pStyle w:val="ListParagraph"/>
        <w:numPr>
          <w:ilvl w:val="0"/>
          <w:numId w:val="14"/>
        </w:numPr>
        <w:contextualSpacing w:val="0"/>
        <w:rPr>
          <w:rFonts w:ascii="Calibri" w:hAnsi="Calibri" w:cs="Calibri"/>
          <w:bCs/>
        </w:rPr>
      </w:pPr>
      <w:r w:rsidRPr="002470F4">
        <w:rPr>
          <w:rFonts w:ascii="Calibri" w:hAnsi="Calibri" w:cs="Calibri"/>
          <w:bCs/>
        </w:rPr>
        <w:t xml:space="preserve">Lab absences may require the student to attend an open lab session or a make-up assignment within two weeks of the absence; this will be determined at the discretion of the instructor. </w:t>
      </w:r>
    </w:p>
    <w:p w14:paraId="61159608" w14:textId="77777777" w:rsidR="00AE4F0A" w:rsidRPr="002470F4" w:rsidRDefault="00AE4F0A" w:rsidP="00AE4F0A">
      <w:pPr>
        <w:rPr>
          <w:rFonts w:ascii="Calibri" w:hAnsi="Calibri" w:cs="Calibri"/>
          <w:highlight w:val="cyan"/>
        </w:rPr>
      </w:pPr>
    </w:p>
    <w:p w14:paraId="142996F6" w14:textId="77777777" w:rsidR="00AE4F0A" w:rsidRPr="002470F4" w:rsidRDefault="00AE4F0A" w:rsidP="00AE4F0A">
      <w:pPr>
        <w:rPr>
          <w:rFonts w:ascii="Calibri" w:hAnsi="Calibri" w:cs="Calibri"/>
          <w:highlight w:val="cyan"/>
        </w:rPr>
      </w:pPr>
    </w:p>
    <w:p w14:paraId="1A911DFB" w14:textId="77777777" w:rsidR="00AE4F0A" w:rsidRPr="002470F4" w:rsidRDefault="00AE4F0A" w:rsidP="00AE4F0A">
      <w:pPr>
        <w:rPr>
          <w:rFonts w:ascii="Calibri" w:hAnsi="Calibri" w:cs="Calibri"/>
          <w:b/>
        </w:rPr>
      </w:pPr>
      <w:r w:rsidRPr="002470F4">
        <w:rPr>
          <w:rFonts w:ascii="Calibri" w:hAnsi="Calibri" w:cs="Calibri"/>
          <w:b/>
        </w:rPr>
        <w:lastRenderedPageBreak/>
        <w:t>CLINICAL ATTENDANCE POLICY</w:t>
      </w:r>
    </w:p>
    <w:p w14:paraId="4C37EC04" w14:textId="77777777" w:rsidR="00AE4F0A" w:rsidRPr="002470F4" w:rsidRDefault="00AE4F0A" w:rsidP="00AE4F0A">
      <w:pPr>
        <w:numPr>
          <w:ilvl w:val="0"/>
          <w:numId w:val="11"/>
        </w:numPr>
        <w:rPr>
          <w:rFonts w:ascii="Calibri" w:hAnsi="Calibri" w:cs="Calibri"/>
        </w:rPr>
      </w:pPr>
      <w:r w:rsidRPr="002470F4">
        <w:rPr>
          <w:rFonts w:ascii="Calibri" w:hAnsi="Calibri" w:cs="Calibri"/>
        </w:rPr>
        <w:t>Clinical attendance is mandatory.  Students need to practice under the direction and supervision of an instructor in order to acquire or improve skills, apply nursing principles and develop nursing judgment.</w:t>
      </w:r>
    </w:p>
    <w:p w14:paraId="18663A62" w14:textId="77777777" w:rsidR="00AE4F0A" w:rsidRPr="002470F4" w:rsidRDefault="00AE4F0A" w:rsidP="00AE4F0A">
      <w:pPr>
        <w:numPr>
          <w:ilvl w:val="0"/>
          <w:numId w:val="11"/>
        </w:numPr>
        <w:rPr>
          <w:rFonts w:ascii="Calibri" w:hAnsi="Calibri" w:cs="Calibri"/>
        </w:rPr>
      </w:pPr>
      <w:r w:rsidRPr="002470F4">
        <w:rPr>
          <w:rFonts w:ascii="Calibri" w:hAnsi="Calibri" w:cs="Calibri"/>
        </w:rPr>
        <w:t>Instructors need adequate time to evaluate student progress toward meeting course objectives.</w:t>
      </w:r>
    </w:p>
    <w:p w14:paraId="24DA8EC8" w14:textId="77777777" w:rsidR="00AE4F0A" w:rsidRPr="002470F4" w:rsidRDefault="00AE4F0A" w:rsidP="00AE4F0A">
      <w:pPr>
        <w:numPr>
          <w:ilvl w:val="0"/>
          <w:numId w:val="11"/>
        </w:numPr>
        <w:rPr>
          <w:rFonts w:ascii="Calibri" w:hAnsi="Calibri" w:cs="Calibri"/>
        </w:rPr>
      </w:pPr>
      <w:r w:rsidRPr="002470F4">
        <w:rPr>
          <w:rFonts w:ascii="Calibri" w:hAnsi="Calibri" w:cs="Calibri"/>
        </w:rPr>
        <w:t>Clinical attendance is required. Any student missing a clinical day will be required to meet with the lead instructor to develop a progress improvement plan and discuss methods for success in the course.</w:t>
      </w:r>
    </w:p>
    <w:p w14:paraId="6FA44593" w14:textId="77777777" w:rsidR="00AE4F0A" w:rsidRPr="002470F4" w:rsidRDefault="00AE4F0A" w:rsidP="00AE4F0A">
      <w:pPr>
        <w:numPr>
          <w:ilvl w:val="0"/>
          <w:numId w:val="11"/>
        </w:numPr>
        <w:rPr>
          <w:rFonts w:ascii="Calibri" w:hAnsi="Calibri" w:cs="Calibri"/>
        </w:rPr>
      </w:pPr>
      <w:r w:rsidRPr="002470F4">
        <w:rPr>
          <w:rFonts w:ascii="Calibri" w:hAnsi="Calibri" w:cs="Calibri"/>
        </w:rPr>
        <w:t>Any tardy greater than 15 minutes will be counted as a missed clinical.</w:t>
      </w:r>
    </w:p>
    <w:p w14:paraId="0C0E1E14" w14:textId="77777777" w:rsidR="00AE4F0A" w:rsidRPr="002470F4" w:rsidRDefault="00AE4F0A" w:rsidP="00AE4F0A">
      <w:pPr>
        <w:rPr>
          <w:rFonts w:ascii="Calibri" w:hAnsi="Calibri" w:cs="Calibri"/>
          <w:highlight w:val="cyan"/>
        </w:rPr>
      </w:pPr>
    </w:p>
    <w:p w14:paraId="14A49A8B" w14:textId="77777777" w:rsidR="00AE4F0A" w:rsidRPr="002470F4" w:rsidRDefault="00AE4F0A" w:rsidP="00AE4F0A">
      <w:pPr>
        <w:rPr>
          <w:rFonts w:ascii="Calibri" w:hAnsi="Calibri" w:cs="Calibri"/>
          <w:highlight w:val="cyan"/>
        </w:rPr>
      </w:pPr>
      <w:r w:rsidRPr="002470F4">
        <w:rPr>
          <w:rFonts w:ascii="Calibri" w:hAnsi="Calibri" w:cs="Calibri"/>
        </w:rPr>
        <w:t>Clinical attendance is a critical component for proficient fulfillment of the course of study.  Attendance patterns are a crucial part of professionalism and have a profound impact in the healthcare work environment.</w:t>
      </w:r>
    </w:p>
    <w:p w14:paraId="09C97F98" w14:textId="77777777" w:rsidR="00AE4F0A" w:rsidRPr="002470F4" w:rsidRDefault="00AE4F0A" w:rsidP="00AE4F0A">
      <w:pPr>
        <w:rPr>
          <w:rFonts w:ascii="Calibri" w:hAnsi="Calibri" w:cs="Calibri"/>
        </w:rPr>
      </w:pPr>
    </w:p>
    <w:p w14:paraId="1230AD6F" w14:textId="77777777" w:rsidR="00AE4F0A" w:rsidRPr="002470F4" w:rsidRDefault="00AE4F0A" w:rsidP="00AE4F0A">
      <w:pPr>
        <w:rPr>
          <w:rFonts w:ascii="Calibri" w:hAnsi="Calibri" w:cs="Calibri"/>
          <w:b/>
        </w:rPr>
      </w:pPr>
    </w:p>
    <w:p w14:paraId="707A2C2D" w14:textId="77777777" w:rsidR="00AE4F0A" w:rsidRPr="002470F4" w:rsidRDefault="00AE4F0A" w:rsidP="00AE4F0A">
      <w:pPr>
        <w:rPr>
          <w:rFonts w:ascii="Calibri" w:hAnsi="Calibri" w:cs="Calibri"/>
          <w:b/>
        </w:rPr>
      </w:pPr>
    </w:p>
    <w:p w14:paraId="19FDA4AC" w14:textId="77777777" w:rsidR="00AE4F0A" w:rsidRPr="002470F4" w:rsidRDefault="00AE4F0A" w:rsidP="00AE4F0A">
      <w:pPr>
        <w:rPr>
          <w:rFonts w:ascii="Calibri" w:hAnsi="Calibri" w:cs="Calibri"/>
          <w:b/>
        </w:rPr>
      </w:pPr>
    </w:p>
    <w:p w14:paraId="32A32ABC" w14:textId="77777777" w:rsidR="00AE4F0A" w:rsidRPr="002470F4" w:rsidRDefault="00AE4F0A" w:rsidP="00AE4F0A">
      <w:pPr>
        <w:rPr>
          <w:rFonts w:ascii="Calibri" w:hAnsi="Calibri" w:cs="Calibri"/>
          <w:b/>
        </w:rPr>
      </w:pPr>
    </w:p>
    <w:p w14:paraId="38AB3661" w14:textId="77777777" w:rsidR="00AE4F0A" w:rsidRPr="002470F4" w:rsidRDefault="00AE4F0A" w:rsidP="00AE4F0A">
      <w:pPr>
        <w:rPr>
          <w:rFonts w:ascii="Calibri" w:hAnsi="Calibri" w:cs="Calibri"/>
          <w:b/>
        </w:rPr>
      </w:pPr>
    </w:p>
    <w:p w14:paraId="1B51F70A" w14:textId="77777777" w:rsidR="00AE4F0A" w:rsidRPr="002470F4" w:rsidRDefault="00AE4F0A" w:rsidP="00AE4F0A">
      <w:pPr>
        <w:rPr>
          <w:rFonts w:ascii="Calibri" w:hAnsi="Calibri" w:cs="Calibri"/>
          <w:b/>
        </w:rPr>
      </w:pPr>
    </w:p>
    <w:p w14:paraId="327EFF45" w14:textId="77777777" w:rsidR="008A3612" w:rsidRPr="002470F4" w:rsidRDefault="008A3612" w:rsidP="00AE4F0A">
      <w:pPr>
        <w:rPr>
          <w:rFonts w:ascii="Calibri" w:hAnsi="Calibri" w:cs="Calibri"/>
          <w:b/>
        </w:rPr>
      </w:pPr>
    </w:p>
    <w:p w14:paraId="4D13BC3A" w14:textId="77777777" w:rsidR="00AE4F0A" w:rsidRPr="002470F4" w:rsidRDefault="00AE4F0A" w:rsidP="00AE4F0A">
      <w:pPr>
        <w:rPr>
          <w:rFonts w:ascii="Calibri" w:hAnsi="Calibri" w:cs="Calibri"/>
          <w:b/>
        </w:rPr>
      </w:pPr>
      <w:r w:rsidRPr="002470F4">
        <w:rPr>
          <w:rFonts w:ascii="Calibri" w:hAnsi="Calibri" w:cs="Calibri"/>
          <w:b/>
        </w:rPr>
        <w:t>STUDENT CODE OF CONDUCT</w:t>
      </w:r>
    </w:p>
    <w:p w14:paraId="0928E5D3" w14:textId="77777777" w:rsidR="00AE4F0A" w:rsidRPr="002470F4" w:rsidRDefault="00AE4F0A" w:rsidP="00AE4F0A">
      <w:pPr>
        <w:rPr>
          <w:rFonts w:ascii="Calibri" w:hAnsi="Calibri" w:cs="Calibri"/>
        </w:rPr>
      </w:pPr>
      <w:r w:rsidRPr="002470F4">
        <w:rPr>
          <w:rFonts w:ascii="Calibri" w:hAnsi="Calibri" w:cs="Calibri"/>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01058096" w14:textId="77777777" w:rsidR="00AE4F0A" w:rsidRPr="002470F4" w:rsidRDefault="00AE4F0A" w:rsidP="00AE4F0A">
      <w:pPr>
        <w:rPr>
          <w:rFonts w:ascii="Calibri" w:hAnsi="Calibri" w:cs="Calibri"/>
        </w:rPr>
      </w:pPr>
    </w:p>
    <w:p w14:paraId="4B229F0F" w14:textId="77777777" w:rsidR="00AE4F0A" w:rsidRPr="002470F4" w:rsidRDefault="00AE4F0A" w:rsidP="00AE4F0A">
      <w:pPr>
        <w:rPr>
          <w:rFonts w:ascii="Calibri" w:hAnsi="Calibri" w:cs="Calibri"/>
        </w:rPr>
      </w:pPr>
      <w:r w:rsidRPr="002470F4">
        <w:rPr>
          <w:rFonts w:ascii="Calibri" w:hAnsi="Calibri" w:cs="Calibri"/>
        </w:rPr>
        <w:t>Practical Nursing Program Expectations:</w:t>
      </w:r>
    </w:p>
    <w:p w14:paraId="0A3CCE82" w14:textId="77777777" w:rsidR="00AE4F0A" w:rsidRPr="002470F4" w:rsidRDefault="00AE4F0A" w:rsidP="00AE4F0A">
      <w:pPr>
        <w:numPr>
          <w:ilvl w:val="0"/>
          <w:numId w:val="13"/>
        </w:numPr>
        <w:rPr>
          <w:rFonts w:ascii="Calibri" w:hAnsi="Calibri" w:cs="Calibri"/>
        </w:rPr>
      </w:pPr>
      <w:r w:rsidRPr="002470F4">
        <w:rPr>
          <w:rFonts w:ascii="Calibri" w:hAnsi="Calibri" w:cs="Calibri"/>
        </w:rPr>
        <w:t xml:space="preserve">Class will start at the stated time; all parties should be well prepared and in place prior to that time. It is expected that all assigned readings, assignments, and activities </w:t>
      </w:r>
      <w:proofErr w:type="gramStart"/>
      <w:r w:rsidRPr="002470F4">
        <w:rPr>
          <w:rFonts w:ascii="Calibri" w:hAnsi="Calibri" w:cs="Calibri"/>
        </w:rPr>
        <w:t>are</w:t>
      </w:r>
      <w:proofErr w:type="gramEnd"/>
      <w:r w:rsidRPr="002470F4">
        <w:rPr>
          <w:rFonts w:ascii="Calibri" w:hAnsi="Calibri" w:cs="Calibri"/>
        </w:rPr>
        <w:t xml:space="preserve"> completed as assigned before class.  </w:t>
      </w:r>
    </w:p>
    <w:p w14:paraId="59CAF7D0" w14:textId="77777777" w:rsidR="00AE4F0A" w:rsidRPr="002470F4" w:rsidRDefault="00AE4F0A" w:rsidP="00AE4F0A">
      <w:pPr>
        <w:numPr>
          <w:ilvl w:val="0"/>
          <w:numId w:val="13"/>
        </w:numPr>
        <w:rPr>
          <w:rFonts w:ascii="Calibri" w:hAnsi="Calibri" w:cs="Calibri"/>
        </w:rPr>
      </w:pPr>
      <w:r w:rsidRPr="002470F4">
        <w:rPr>
          <w:rFonts w:ascii="Calibri" w:hAnsi="Calibri" w:cs="Calibri"/>
        </w:rPr>
        <w:t xml:space="preserve">All electronic equipment will be addressed under the Electronic Policy: devices must be placed on vibrate or </w:t>
      </w:r>
      <w:proofErr w:type="gramStart"/>
      <w:r w:rsidRPr="002470F4">
        <w:rPr>
          <w:rFonts w:ascii="Calibri" w:hAnsi="Calibri" w:cs="Calibri"/>
        </w:rPr>
        <w:t>silent</w:t>
      </w:r>
      <w:proofErr w:type="gramEnd"/>
      <w:r w:rsidRPr="002470F4">
        <w:rPr>
          <w:rFonts w:ascii="Calibri" w:hAnsi="Calibri" w:cs="Calibri"/>
        </w:rPr>
        <w:t xml:space="preserve"> and may not be used for communication or diversional purposes during class time. Devices may not be </w:t>
      </w:r>
      <w:proofErr w:type="gramStart"/>
      <w:r w:rsidRPr="002470F4">
        <w:rPr>
          <w:rFonts w:ascii="Calibri" w:hAnsi="Calibri" w:cs="Calibri"/>
        </w:rPr>
        <w:t>in site</w:t>
      </w:r>
      <w:proofErr w:type="gramEnd"/>
      <w:r w:rsidRPr="002470F4">
        <w:rPr>
          <w:rFonts w:ascii="Calibri" w:hAnsi="Calibri" w:cs="Calibri"/>
        </w:rPr>
        <w:t xml:space="preserve"> or used for any purpose during exams. Instructors reserve the right to request devices be put away; students not willing to comply can be asked to leave class and may lose points for the exam/activity/class.</w:t>
      </w:r>
    </w:p>
    <w:p w14:paraId="5A91D54E" w14:textId="77777777" w:rsidR="00AE4F0A" w:rsidRPr="002470F4" w:rsidRDefault="00AE4F0A" w:rsidP="00AE4F0A">
      <w:pPr>
        <w:numPr>
          <w:ilvl w:val="0"/>
          <w:numId w:val="13"/>
        </w:numPr>
        <w:rPr>
          <w:rFonts w:ascii="Calibri" w:hAnsi="Calibri" w:cs="Calibri"/>
        </w:rPr>
      </w:pPr>
      <w:r w:rsidRPr="002470F4">
        <w:rPr>
          <w:rFonts w:ascii="Calibri" w:hAnsi="Calibri" w:cs="Calibri"/>
        </w:rPr>
        <w:t xml:space="preserve">If you must leave the classroom, please discuss with the instructor early in the day and sit on the periphery where leaving will disrupt a minimum of </w:t>
      </w:r>
      <w:proofErr w:type="gramStart"/>
      <w:r w:rsidRPr="002470F4">
        <w:rPr>
          <w:rFonts w:ascii="Calibri" w:hAnsi="Calibri" w:cs="Calibri"/>
        </w:rPr>
        <w:t>persons</w:t>
      </w:r>
      <w:proofErr w:type="gramEnd"/>
      <w:r w:rsidRPr="002470F4">
        <w:rPr>
          <w:rFonts w:ascii="Calibri" w:hAnsi="Calibri" w:cs="Calibri"/>
        </w:rPr>
        <w:t>.</w:t>
      </w:r>
    </w:p>
    <w:p w14:paraId="27B0FD02" w14:textId="77777777" w:rsidR="00AE4F0A" w:rsidRPr="002470F4" w:rsidRDefault="00AE4F0A" w:rsidP="00AE4F0A">
      <w:pPr>
        <w:numPr>
          <w:ilvl w:val="0"/>
          <w:numId w:val="13"/>
        </w:numPr>
        <w:rPr>
          <w:rFonts w:ascii="Calibri" w:hAnsi="Calibri" w:cs="Calibri"/>
        </w:rPr>
      </w:pPr>
      <w:r w:rsidRPr="002470F4">
        <w:rPr>
          <w:rFonts w:ascii="Calibri" w:hAnsi="Calibri" w:cs="Calibri"/>
        </w:rPr>
        <w:t>The space in the classroom must be shared by all.  Please confine your belongings to a reasonable space.</w:t>
      </w:r>
    </w:p>
    <w:p w14:paraId="4BE7103D" w14:textId="77777777" w:rsidR="00AE4F0A" w:rsidRPr="002470F4" w:rsidRDefault="00AE4F0A" w:rsidP="00AE4F0A">
      <w:pPr>
        <w:pStyle w:val="ListParagraph"/>
        <w:numPr>
          <w:ilvl w:val="0"/>
          <w:numId w:val="13"/>
        </w:numPr>
        <w:autoSpaceDE w:val="0"/>
        <w:autoSpaceDN w:val="0"/>
        <w:adjustRightInd w:val="0"/>
        <w:contextualSpacing w:val="0"/>
        <w:rPr>
          <w:rFonts w:ascii="Calibri" w:hAnsi="Calibri" w:cs="Calibri"/>
          <w:color w:val="000000"/>
        </w:rPr>
      </w:pPr>
      <w:r w:rsidRPr="002470F4">
        <w:rPr>
          <w:rFonts w:ascii="Calibri" w:hAnsi="Calibri" w:cs="Calibri"/>
        </w:rPr>
        <w:lastRenderedPageBreak/>
        <w:t xml:space="preserve">Maintain a dignified, courteous and professional attitude and manner at all times with patients, peers, staff, and instructors. </w:t>
      </w:r>
      <w:r w:rsidRPr="002470F4">
        <w:rPr>
          <w:rFonts w:ascii="Calibri" w:hAnsi="Calibri" w:cs="Calibri"/>
          <w:color w:val="000000"/>
        </w:rPr>
        <w:t>Demonstrate ethical and professional behavior in all aspects of this course.</w:t>
      </w:r>
    </w:p>
    <w:p w14:paraId="7A66DE2E" w14:textId="77777777" w:rsidR="00AE4F0A" w:rsidRPr="002470F4" w:rsidRDefault="00AE4F0A" w:rsidP="00AE4F0A">
      <w:pPr>
        <w:pStyle w:val="ListParagraph"/>
        <w:numPr>
          <w:ilvl w:val="0"/>
          <w:numId w:val="13"/>
        </w:numPr>
        <w:autoSpaceDE w:val="0"/>
        <w:autoSpaceDN w:val="0"/>
        <w:adjustRightInd w:val="0"/>
        <w:contextualSpacing w:val="0"/>
        <w:rPr>
          <w:rFonts w:ascii="Calibri" w:hAnsi="Calibri" w:cs="Calibri"/>
          <w:color w:val="000000"/>
        </w:rPr>
      </w:pPr>
      <w:r w:rsidRPr="002470F4">
        <w:rPr>
          <w:rFonts w:ascii="Calibri" w:hAnsi="Calibri" w:cs="Calibri"/>
          <w:color w:val="000000"/>
        </w:rPr>
        <w:t xml:space="preserve">Keep talking and other disruptive behavior to a minimum in class to avoid distraction to others. </w:t>
      </w:r>
    </w:p>
    <w:p w14:paraId="57668BBD" w14:textId="77777777" w:rsidR="00AE4F0A" w:rsidRPr="002470F4" w:rsidRDefault="00AE4F0A" w:rsidP="00AE4F0A">
      <w:pPr>
        <w:numPr>
          <w:ilvl w:val="0"/>
          <w:numId w:val="13"/>
        </w:numPr>
        <w:rPr>
          <w:rFonts w:ascii="Calibri" w:hAnsi="Calibri" w:cs="Calibri"/>
        </w:rPr>
      </w:pPr>
      <w:r w:rsidRPr="002470F4">
        <w:rPr>
          <w:rFonts w:ascii="Calibri" w:hAnsi="Calibri" w:cs="Calibri"/>
        </w:rPr>
        <w:t>Personal problems or private activities should not be discussed with patients, physicians, or hospital personnel.</w:t>
      </w:r>
    </w:p>
    <w:p w14:paraId="140BA369" w14:textId="77777777" w:rsidR="00AE4F0A" w:rsidRPr="002470F4" w:rsidRDefault="00AE4F0A" w:rsidP="00AE4F0A">
      <w:pPr>
        <w:numPr>
          <w:ilvl w:val="0"/>
          <w:numId w:val="13"/>
        </w:numPr>
        <w:rPr>
          <w:rFonts w:ascii="Calibri" w:hAnsi="Calibri" w:cs="Calibri"/>
        </w:rPr>
      </w:pPr>
      <w:r w:rsidRPr="002470F4">
        <w:rPr>
          <w:rFonts w:ascii="Calibri" w:hAnsi="Calibri" w:cs="Calibri"/>
        </w:rPr>
        <w:t>Patient and facility confidentiality must be maintained at all times.</w:t>
      </w:r>
    </w:p>
    <w:p w14:paraId="1D88AD24" w14:textId="77777777" w:rsidR="00AE4F0A" w:rsidRPr="002470F4" w:rsidRDefault="00AE4F0A" w:rsidP="00AE4F0A">
      <w:pPr>
        <w:numPr>
          <w:ilvl w:val="0"/>
          <w:numId w:val="13"/>
        </w:numPr>
        <w:rPr>
          <w:rFonts w:ascii="Calibri" w:hAnsi="Calibri" w:cs="Calibri"/>
        </w:rPr>
      </w:pPr>
      <w:r w:rsidRPr="002470F4">
        <w:rPr>
          <w:rFonts w:ascii="Calibri" w:hAnsi="Calibri" w:cs="Calibri"/>
        </w:rPr>
        <w:t xml:space="preserve">Attendance and participation in class, clinical, lab and professional development activities </w:t>
      </w:r>
      <w:proofErr w:type="gramStart"/>
      <w:r w:rsidRPr="002470F4">
        <w:rPr>
          <w:rFonts w:ascii="Calibri" w:hAnsi="Calibri" w:cs="Calibri"/>
        </w:rPr>
        <w:t>is</w:t>
      </w:r>
      <w:proofErr w:type="gramEnd"/>
      <w:r w:rsidRPr="002470F4">
        <w:rPr>
          <w:rFonts w:ascii="Calibri" w:hAnsi="Calibri" w:cs="Calibri"/>
        </w:rPr>
        <w:t xml:space="preserve"> expected.  Clinical attendance is mandatory.</w:t>
      </w:r>
    </w:p>
    <w:p w14:paraId="1F67082F" w14:textId="77777777" w:rsidR="00AE4F0A" w:rsidRPr="002470F4" w:rsidRDefault="00AE4F0A" w:rsidP="00AE4F0A">
      <w:pPr>
        <w:numPr>
          <w:ilvl w:val="0"/>
          <w:numId w:val="13"/>
        </w:numPr>
        <w:rPr>
          <w:rFonts w:ascii="Calibri" w:hAnsi="Calibri" w:cs="Calibri"/>
        </w:rPr>
      </w:pPr>
      <w:r w:rsidRPr="002470F4">
        <w:rPr>
          <w:rFonts w:ascii="Calibri" w:hAnsi="Calibri" w:cs="Calibri"/>
        </w:rPr>
        <w:t>Proper attire should be worn in the classroom and lab as indicated in the student handbook.  Uniform dress code and attire as specified in the dress code policy must be worn in the clinical areas at all times.</w:t>
      </w:r>
    </w:p>
    <w:p w14:paraId="4EB1BF33" w14:textId="77777777" w:rsidR="00AE4F0A" w:rsidRPr="002470F4" w:rsidRDefault="00AE4F0A" w:rsidP="00AE4F0A">
      <w:pPr>
        <w:numPr>
          <w:ilvl w:val="0"/>
          <w:numId w:val="13"/>
        </w:numPr>
        <w:rPr>
          <w:rFonts w:ascii="Calibri" w:hAnsi="Calibri" w:cs="Calibri"/>
        </w:rPr>
      </w:pPr>
      <w:r w:rsidRPr="002470F4">
        <w:rPr>
          <w:rFonts w:ascii="Calibri" w:hAnsi="Calibri" w:cs="Calibri"/>
        </w:rPr>
        <w:t>Defacement of property or inappropriate use of equipment will result in disciplinary action.</w:t>
      </w:r>
    </w:p>
    <w:p w14:paraId="1400F659" w14:textId="77777777" w:rsidR="00AE4F0A" w:rsidRPr="002470F4" w:rsidRDefault="00AE4F0A" w:rsidP="00AE4F0A">
      <w:pPr>
        <w:numPr>
          <w:ilvl w:val="0"/>
          <w:numId w:val="13"/>
        </w:numPr>
        <w:rPr>
          <w:rFonts w:ascii="Calibri" w:hAnsi="Calibri" w:cs="Calibri"/>
        </w:rPr>
      </w:pPr>
      <w:r w:rsidRPr="002470F4">
        <w:rPr>
          <w:rFonts w:ascii="Calibri" w:hAnsi="Calibri" w:cs="Calibri"/>
        </w:rPr>
        <w:t>Adherence to policies and procedures of contractual facilities.</w:t>
      </w:r>
    </w:p>
    <w:p w14:paraId="03F7809D" w14:textId="77777777" w:rsidR="00AE4F0A" w:rsidRPr="002470F4" w:rsidRDefault="00AE4F0A" w:rsidP="00AE4F0A">
      <w:pPr>
        <w:numPr>
          <w:ilvl w:val="0"/>
          <w:numId w:val="13"/>
        </w:numPr>
        <w:rPr>
          <w:rFonts w:ascii="Calibri" w:hAnsi="Calibri" w:cs="Calibri"/>
        </w:rPr>
      </w:pPr>
      <w:r w:rsidRPr="002470F4">
        <w:rPr>
          <w:rFonts w:ascii="Calibri" w:hAnsi="Calibri" w:cs="Calibri"/>
        </w:rPr>
        <w:t>Smoking is not permitted in any building of CSCC, including all clinical facilities.</w:t>
      </w:r>
    </w:p>
    <w:p w14:paraId="490DB710" w14:textId="77777777" w:rsidR="00AE4F0A" w:rsidRPr="002470F4" w:rsidRDefault="00AE4F0A" w:rsidP="00AE4F0A">
      <w:pPr>
        <w:numPr>
          <w:ilvl w:val="0"/>
          <w:numId w:val="13"/>
        </w:numPr>
        <w:rPr>
          <w:rFonts w:ascii="Calibri" w:hAnsi="Calibri" w:cs="Calibri"/>
        </w:rPr>
      </w:pPr>
      <w:r w:rsidRPr="002470F4">
        <w:rPr>
          <w:rFonts w:ascii="Calibri" w:hAnsi="Calibri" w:cs="Calibri"/>
        </w:rPr>
        <w:t>While all measures will be taken to assist students, each individual is ultimately responsible for their learning and success in this course. Accountability, responsibility, preparedness, and active engagement are expected for success.</w:t>
      </w:r>
    </w:p>
    <w:p w14:paraId="2E34CB36" w14:textId="77777777" w:rsidR="00AE4F0A" w:rsidRPr="002470F4" w:rsidRDefault="00AE4F0A" w:rsidP="00AE4F0A">
      <w:pPr>
        <w:pStyle w:val="ListParagraph"/>
        <w:numPr>
          <w:ilvl w:val="0"/>
          <w:numId w:val="13"/>
        </w:numPr>
        <w:autoSpaceDE w:val="0"/>
        <w:autoSpaceDN w:val="0"/>
        <w:adjustRightInd w:val="0"/>
        <w:contextualSpacing w:val="0"/>
        <w:rPr>
          <w:rFonts w:ascii="Calibri" w:hAnsi="Calibri" w:cs="Calibri"/>
          <w:color w:val="000000"/>
        </w:rPr>
      </w:pPr>
      <w:r w:rsidRPr="002470F4">
        <w:rPr>
          <w:rFonts w:ascii="Calibri" w:hAnsi="Calibri" w:cs="Calibri"/>
          <w:color w:val="000000"/>
        </w:rPr>
        <w:t>Make and keep appointments when necessary to meet with the instructor.</w:t>
      </w:r>
    </w:p>
    <w:p w14:paraId="3A64ADC2" w14:textId="77777777" w:rsidR="00AE4F0A" w:rsidRPr="002470F4" w:rsidRDefault="00AE4F0A" w:rsidP="00AE4F0A">
      <w:pPr>
        <w:pStyle w:val="ListParagraph"/>
        <w:numPr>
          <w:ilvl w:val="0"/>
          <w:numId w:val="13"/>
        </w:numPr>
        <w:autoSpaceDE w:val="0"/>
        <w:autoSpaceDN w:val="0"/>
        <w:adjustRightInd w:val="0"/>
        <w:contextualSpacing w:val="0"/>
        <w:rPr>
          <w:rFonts w:ascii="Calibri" w:hAnsi="Calibri" w:cs="Calibri"/>
          <w:color w:val="000000"/>
        </w:rPr>
      </w:pPr>
      <w:r w:rsidRPr="002470F4">
        <w:rPr>
          <w:rFonts w:ascii="Calibri" w:hAnsi="Calibri" w:cs="Calibri"/>
          <w:color w:val="000000"/>
        </w:rPr>
        <w:t xml:space="preserve">Students in violation of the Practical Nursing Program Expectations will be asked to remedy the behavior or be excused with an unsatisfactory (absence) for the day. This may result in loss of points for activities and assignments that occur </w:t>
      </w:r>
      <w:proofErr w:type="gramStart"/>
      <w:r w:rsidRPr="002470F4">
        <w:rPr>
          <w:rFonts w:ascii="Calibri" w:hAnsi="Calibri" w:cs="Calibri"/>
          <w:color w:val="000000"/>
        </w:rPr>
        <w:t>during to</w:t>
      </w:r>
      <w:proofErr w:type="gramEnd"/>
      <w:r w:rsidRPr="002470F4">
        <w:rPr>
          <w:rFonts w:ascii="Calibri" w:hAnsi="Calibri" w:cs="Calibri"/>
          <w:color w:val="000000"/>
        </w:rPr>
        <w:t xml:space="preserve"> the dismissal.</w:t>
      </w:r>
    </w:p>
    <w:p w14:paraId="436ACED5" w14:textId="77777777" w:rsidR="00AE4F0A" w:rsidRPr="002470F4" w:rsidRDefault="00AE4F0A" w:rsidP="00AE4F0A">
      <w:pPr>
        <w:ind w:left="720"/>
        <w:rPr>
          <w:rFonts w:ascii="Calibri" w:hAnsi="Calibri" w:cs="Calibri"/>
          <w:highlight w:val="cyan"/>
        </w:rPr>
      </w:pPr>
    </w:p>
    <w:p w14:paraId="738D95AC" w14:textId="77777777" w:rsidR="00AE4F0A" w:rsidRPr="002470F4" w:rsidRDefault="00AE4F0A" w:rsidP="00AE4F0A">
      <w:pPr>
        <w:rPr>
          <w:rFonts w:ascii="Calibri" w:hAnsi="Calibri" w:cs="Calibri"/>
          <w:b/>
        </w:rPr>
      </w:pPr>
    </w:p>
    <w:p w14:paraId="19B3CE97" w14:textId="77777777" w:rsidR="00AE4F0A" w:rsidRPr="002470F4" w:rsidRDefault="00AE4F0A" w:rsidP="00AE4F0A">
      <w:pPr>
        <w:rPr>
          <w:rFonts w:ascii="Calibri" w:hAnsi="Calibri" w:cs="Calibri"/>
          <w:b/>
        </w:rPr>
      </w:pPr>
      <w:r w:rsidRPr="002470F4">
        <w:rPr>
          <w:rFonts w:ascii="Calibri" w:hAnsi="Calibri" w:cs="Calibri"/>
          <w:b/>
        </w:rPr>
        <w:t>ACADEMIC MISCONDUCT</w:t>
      </w:r>
    </w:p>
    <w:p w14:paraId="220927F0" w14:textId="77777777" w:rsidR="00AE4F0A" w:rsidRPr="002470F4" w:rsidRDefault="00AE4F0A" w:rsidP="00AE4F0A">
      <w:pPr>
        <w:rPr>
          <w:rFonts w:ascii="Calibri" w:hAnsi="Calibri" w:cs="Calibri"/>
        </w:rPr>
      </w:pPr>
      <w:r w:rsidRPr="002470F4">
        <w:rPr>
          <w:rFonts w:ascii="Calibri" w:hAnsi="Calibri" w:cs="Calibri"/>
        </w:rPr>
        <w:t>The faculty believes it is important to assist the student in socialization into nursing practice that is honest and ethical.  This involves learning appropriate professional values and the process of moral reasoning in order to be consistently responsible in professional nursing practice.  Academic integrity is also the pursuit of knowledge, understanding, and truth about the nursing profession in an honest manner.  It is also the expectation that a student’s grade will reflect only that student’s achievements.  Academic integrity is breached by lying, deception, cheating or false representation.  Academic dishonesty is demonstrated by deceptive practices regarding one’s academic work.</w:t>
      </w:r>
    </w:p>
    <w:p w14:paraId="544DD4B0" w14:textId="77777777" w:rsidR="00AE4F0A" w:rsidRPr="002470F4" w:rsidRDefault="00AE4F0A" w:rsidP="00AE4F0A">
      <w:pPr>
        <w:rPr>
          <w:rFonts w:ascii="Calibri" w:hAnsi="Calibri" w:cs="Calibri"/>
        </w:rPr>
      </w:pPr>
    </w:p>
    <w:p w14:paraId="48E54E1C" w14:textId="77777777" w:rsidR="00AE4F0A" w:rsidRPr="002470F4" w:rsidRDefault="00AE4F0A" w:rsidP="00AE4F0A">
      <w:pPr>
        <w:rPr>
          <w:rFonts w:ascii="Calibri" w:hAnsi="Calibri" w:cs="Calibri"/>
        </w:rPr>
      </w:pPr>
      <w:r w:rsidRPr="002470F4">
        <w:rPr>
          <w:rFonts w:ascii="Calibri" w:hAnsi="Calibri" w:cs="Calibri"/>
        </w:rPr>
        <w:t>The following definitions include, but are not limited to:</w:t>
      </w:r>
    </w:p>
    <w:p w14:paraId="1FF270C6" w14:textId="77777777" w:rsidR="00AE4F0A" w:rsidRPr="002470F4" w:rsidRDefault="00AE4F0A" w:rsidP="00AE4F0A">
      <w:pPr>
        <w:rPr>
          <w:rFonts w:ascii="Calibri" w:hAnsi="Calibri" w:cs="Calibri"/>
        </w:rPr>
      </w:pPr>
    </w:p>
    <w:p w14:paraId="32DD2549" w14:textId="77777777" w:rsidR="00AE4F0A" w:rsidRPr="002470F4" w:rsidRDefault="00AE4F0A" w:rsidP="00AE4F0A">
      <w:pPr>
        <w:ind w:left="720"/>
        <w:rPr>
          <w:rFonts w:ascii="Calibri" w:hAnsi="Calibri" w:cs="Calibri"/>
        </w:rPr>
      </w:pPr>
      <w:r w:rsidRPr="002470F4">
        <w:rPr>
          <w:rFonts w:ascii="Calibri" w:hAnsi="Calibri" w:cs="Calibri"/>
        </w:rPr>
        <w:t>Cheating: Use of unauthorized assistance in taking exams, tests, and quizzes.</w:t>
      </w:r>
    </w:p>
    <w:p w14:paraId="68EC34B0" w14:textId="77777777" w:rsidR="00AE4F0A" w:rsidRPr="002470F4" w:rsidRDefault="00AE4F0A" w:rsidP="00AE4F0A">
      <w:pPr>
        <w:ind w:left="720"/>
        <w:rPr>
          <w:rFonts w:ascii="Calibri" w:hAnsi="Calibri" w:cs="Calibri"/>
        </w:rPr>
      </w:pPr>
    </w:p>
    <w:p w14:paraId="48AE359A" w14:textId="77777777" w:rsidR="00AE4F0A" w:rsidRPr="002470F4" w:rsidRDefault="00AE4F0A" w:rsidP="00AE4F0A">
      <w:pPr>
        <w:ind w:left="720"/>
        <w:rPr>
          <w:rFonts w:ascii="Calibri" w:hAnsi="Calibri" w:cs="Calibri"/>
        </w:rPr>
      </w:pPr>
      <w:r w:rsidRPr="002470F4">
        <w:rPr>
          <w:rFonts w:ascii="Calibri" w:hAnsi="Calibri" w:cs="Calibri"/>
        </w:rPr>
        <w:t>Dependence upon unauthorized sources in writing papers or reports, solving problems, or carrying out other assignments.</w:t>
      </w:r>
    </w:p>
    <w:p w14:paraId="5E4B43D6" w14:textId="77777777" w:rsidR="00AE4F0A" w:rsidRPr="002470F4" w:rsidRDefault="00AE4F0A" w:rsidP="00AE4F0A">
      <w:pPr>
        <w:ind w:left="720"/>
        <w:rPr>
          <w:rFonts w:ascii="Calibri" w:hAnsi="Calibri" w:cs="Calibri"/>
        </w:rPr>
      </w:pPr>
    </w:p>
    <w:p w14:paraId="0876625B" w14:textId="77777777" w:rsidR="00AE4F0A" w:rsidRPr="002470F4" w:rsidRDefault="00AE4F0A" w:rsidP="00AE4F0A">
      <w:pPr>
        <w:ind w:left="720"/>
        <w:rPr>
          <w:rFonts w:ascii="Calibri" w:hAnsi="Calibri" w:cs="Calibri"/>
        </w:rPr>
      </w:pPr>
      <w:r w:rsidRPr="002470F4">
        <w:rPr>
          <w:rFonts w:ascii="Calibri" w:hAnsi="Calibri" w:cs="Calibri"/>
        </w:rPr>
        <w:lastRenderedPageBreak/>
        <w:t>Acquiring tests or other academic materials belonging to a faculty member without permission.</w:t>
      </w:r>
    </w:p>
    <w:p w14:paraId="40A7E8F8" w14:textId="77777777" w:rsidR="00AE4F0A" w:rsidRPr="002470F4" w:rsidRDefault="00AE4F0A" w:rsidP="00AE4F0A">
      <w:pPr>
        <w:ind w:left="720"/>
        <w:rPr>
          <w:rFonts w:ascii="Calibri" w:hAnsi="Calibri" w:cs="Calibri"/>
        </w:rPr>
      </w:pPr>
    </w:p>
    <w:p w14:paraId="04A13682" w14:textId="77777777" w:rsidR="00AE4F0A" w:rsidRPr="002470F4" w:rsidRDefault="00AE4F0A" w:rsidP="00AE4F0A">
      <w:pPr>
        <w:ind w:left="720"/>
        <w:rPr>
          <w:rFonts w:ascii="Calibri" w:hAnsi="Calibri" w:cs="Calibri"/>
        </w:rPr>
      </w:pPr>
      <w:r w:rsidRPr="002470F4">
        <w:rPr>
          <w:rFonts w:ascii="Calibri" w:hAnsi="Calibri" w:cs="Calibri"/>
        </w:rPr>
        <w:t>Allowing another student to copy from a test paper or report.</w:t>
      </w:r>
    </w:p>
    <w:p w14:paraId="37B4C67C" w14:textId="77777777" w:rsidR="00AE4F0A" w:rsidRPr="002470F4" w:rsidRDefault="00AE4F0A" w:rsidP="00AE4F0A">
      <w:pPr>
        <w:ind w:left="720"/>
        <w:rPr>
          <w:rFonts w:ascii="Calibri" w:hAnsi="Calibri" w:cs="Calibri"/>
        </w:rPr>
      </w:pPr>
    </w:p>
    <w:p w14:paraId="2D2F51CC" w14:textId="77777777" w:rsidR="00AE4F0A" w:rsidRPr="002470F4" w:rsidRDefault="00AE4F0A" w:rsidP="00AE4F0A">
      <w:pPr>
        <w:ind w:left="720"/>
        <w:rPr>
          <w:rFonts w:ascii="Calibri" w:hAnsi="Calibri" w:cs="Calibri"/>
        </w:rPr>
      </w:pPr>
      <w:r w:rsidRPr="002470F4">
        <w:rPr>
          <w:rFonts w:ascii="Calibri" w:hAnsi="Calibri" w:cs="Calibri"/>
        </w:rPr>
        <w:t>Reporting a clinical visit complete when it is not.</w:t>
      </w:r>
    </w:p>
    <w:p w14:paraId="0B61D548" w14:textId="77777777" w:rsidR="00AE4F0A" w:rsidRPr="002470F4" w:rsidRDefault="00AE4F0A" w:rsidP="00AE4F0A">
      <w:pPr>
        <w:ind w:left="720"/>
        <w:rPr>
          <w:rFonts w:ascii="Calibri" w:hAnsi="Calibri" w:cs="Calibri"/>
        </w:rPr>
      </w:pPr>
    </w:p>
    <w:p w14:paraId="433FDA49" w14:textId="77777777" w:rsidR="00AE4F0A" w:rsidRPr="002470F4" w:rsidRDefault="00AE4F0A" w:rsidP="00AE4F0A">
      <w:pPr>
        <w:ind w:left="720"/>
        <w:rPr>
          <w:rFonts w:ascii="Calibri" w:hAnsi="Calibri" w:cs="Calibri"/>
        </w:rPr>
      </w:pPr>
      <w:r w:rsidRPr="002470F4">
        <w:rPr>
          <w:rFonts w:ascii="Calibri" w:hAnsi="Calibri" w:cs="Calibri"/>
        </w:rPr>
        <w:t>Plagiarism: Using published or unpublished work or specific ideas of another person without full and clear acknowledgement.</w:t>
      </w:r>
    </w:p>
    <w:p w14:paraId="03A60607" w14:textId="77777777" w:rsidR="00AE4F0A" w:rsidRPr="002470F4" w:rsidRDefault="00AE4F0A" w:rsidP="00AE4F0A">
      <w:pPr>
        <w:rPr>
          <w:rFonts w:ascii="Calibri" w:hAnsi="Calibri" w:cs="Calibri"/>
        </w:rPr>
      </w:pPr>
    </w:p>
    <w:p w14:paraId="1341F66A" w14:textId="77777777" w:rsidR="00AE4F0A" w:rsidRPr="002470F4" w:rsidRDefault="00AE4F0A" w:rsidP="00AE4F0A">
      <w:pPr>
        <w:rPr>
          <w:rFonts w:ascii="Calibri" w:hAnsi="Calibri" w:cs="Calibri"/>
        </w:rPr>
      </w:pPr>
      <w:r w:rsidRPr="002470F4">
        <w:rPr>
          <w:rFonts w:ascii="Calibri" w:hAnsi="Calibri" w:cs="Calibri"/>
        </w:rPr>
        <w:t>Consequences of academic integrity breach may range from a grade of zero or unsatisfactory to dismissal from the nursing program.</w:t>
      </w:r>
    </w:p>
    <w:p w14:paraId="6496F900" w14:textId="77777777" w:rsidR="00AE4F0A" w:rsidRPr="002470F4" w:rsidRDefault="00AE4F0A" w:rsidP="00AE4F0A">
      <w:pPr>
        <w:rPr>
          <w:rFonts w:ascii="Calibri" w:hAnsi="Calibri" w:cs="Calibri"/>
        </w:rPr>
      </w:pPr>
    </w:p>
    <w:p w14:paraId="0EDB738F" w14:textId="77777777" w:rsidR="00AE4F0A" w:rsidRPr="002470F4" w:rsidRDefault="00AE4F0A" w:rsidP="00AE4F0A">
      <w:pPr>
        <w:rPr>
          <w:rFonts w:ascii="Calibri" w:hAnsi="Calibri" w:cs="Calibri"/>
          <w:b/>
        </w:rPr>
      </w:pPr>
      <w:r w:rsidRPr="002470F4">
        <w:rPr>
          <w:rFonts w:ascii="Calibri" w:hAnsi="Calibri" w:cs="Calibri"/>
          <w:b/>
        </w:rPr>
        <w:t>AMERICANS WITH DISABILITIES ACT (ADA) POLICY</w:t>
      </w:r>
    </w:p>
    <w:p w14:paraId="13ECE069" w14:textId="77777777" w:rsidR="00AE4F0A" w:rsidRPr="002470F4" w:rsidRDefault="00AE4F0A" w:rsidP="00AE4F0A">
      <w:pPr>
        <w:widowControl w:val="0"/>
        <w:autoSpaceDE w:val="0"/>
        <w:autoSpaceDN w:val="0"/>
        <w:adjustRightInd w:val="0"/>
        <w:rPr>
          <w:rFonts w:ascii="Calibri" w:hAnsi="Calibri" w:cs="Calibri"/>
        </w:rPr>
      </w:pPr>
      <w:r w:rsidRPr="002470F4">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2470F4">
        <w:rPr>
          <w:rFonts w:ascii="Calibri" w:hAnsi="Calibri" w:cs="Calibri"/>
        </w:rPr>
        <w:t>accommodations</w:t>
      </w:r>
      <w:proofErr w:type="gramEnd"/>
      <w:r w:rsidRPr="002470F4">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2470F4">
        <w:rPr>
          <w:rFonts w:ascii="Calibri" w:hAnsi="Calibri" w:cs="Calibri"/>
        </w:rPr>
        <w:t>Accommodations do</w:t>
      </w:r>
      <w:proofErr w:type="gramEnd"/>
      <w:r w:rsidRPr="002470F4">
        <w:rPr>
          <w:rFonts w:ascii="Calibri" w:hAnsi="Calibri" w:cs="Calibri"/>
        </w:rPr>
        <w:t xml:space="preserve"> not start until your instructor receives the letter, and accommodations are not retroactive.  </w:t>
      </w:r>
    </w:p>
    <w:p w14:paraId="0169DD1D" w14:textId="77777777" w:rsidR="00AE4F0A" w:rsidRPr="002470F4" w:rsidRDefault="00AE4F0A" w:rsidP="00AE4F0A">
      <w:pPr>
        <w:rPr>
          <w:rFonts w:ascii="Calibri" w:hAnsi="Calibri" w:cs="Calibri"/>
        </w:rPr>
      </w:pPr>
      <w:r w:rsidRPr="002470F4">
        <w:rPr>
          <w:rFonts w:ascii="Calibri" w:hAnsi="Calibri" w:cs="Calibri"/>
        </w:rPr>
        <w:t>Delaware Campus students may contact an advisor in the Student Services Center on the first floor of Moeller Hall, (740) 203-8000.</w:t>
      </w:r>
    </w:p>
    <w:p w14:paraId="55544127" w14:textId="77777777" w:rsidR="00AE4F0A" w:rsidRPr="002470F4" w:rsidRDefault="00AE4F0A" w:rsidP="00AE4F0A">
      <w:pPr>
        <w:rPr>
          <w:rFonts w:ascii="Calibri" w:hAnsi="Calibri" w:cs="Calibri"/>
        </w:rPr>
      </w:pPr>
    </w:p>
    <w:p w14:paraId="1C546809" w14:textId="77777777" w:rsidR="00F94329" w:rsidRPr="002470F4" w:rsidRDefault="00F94329" w:rsidP="00AE4F0A">
      <w:pPr>
        <w:pStyle w:val="NormalWeb"/>
        <w:spacing w:before="0" w:beforeAutospacing="0" w:after="0" w:afterAutospacing="0"/>
        <w:contextualSpacing/>
        <w:rPr>
          <w:rFonts w:ascii="Calibri" w:hAnsi="Calibri" w:cs="Calibri"/>
          <w:b/>
        </w:rPr>
      </w:pPr>
    </w:p>
    <w:p w14:paraId="6D27F1AA" w14:textId="77777777" w:rsidR="00AE4F0A" w:rsidRPr="002470F4" w:rsidRDefault="00AE4F0A" w:rsidP="00AE4F0A">
      <w:pPr>
        <w:pStyle w:val="NormalWeb"/>
        <w:spacing w:before="0" w:beforeAutospacing="0" w:after="0" w:afterAutospacing="0"/>
        <w:contextualSpacing/>
        <w:rPr>
          <w:rFonts w:ascii="Calibri" w:hAnsi="Calibri" w:cs="Calibri"/>
          <w:b/>
        </w:rPr>
      </w:pPr>
      <w:r w:rsidRPr="002470F4">
        <w:rPr>
          <w:rFonts w:ascii="Calibri" w:hAnsi="Calibri" w:cs="Calibri"/>
          <w:b/>
        </w:rPr>
        <w:t>AUDIO/VIDEO RECORDING OF CLASS</w:t>
      </w:r>
    </w:p>
    <w:p w14:paraId="306F0324" w14:textId="77777777" w:rsidR="00AE4F0A" w:rsidRPr="002470F4" w:rsidRDefault="00AE4F0A" w:rsidP="00AE4F0A">
      <w:pPr>
        <w:widowControl w:val="0"/>
        <w:autoSpaceDE w:val="0"/>
        <w:autoSpaceDN w:val="0"/>
        <w:adjustRightInd w:val="0"/>
        <w:rPr>
          <w:rFonts w:ascii="Calibri" w:hAnsi="Calibri" w:cs="Calibri"/>
          <w:iCs/>
        </w:rPr>
      </w:pPr>
      <w:r w:rsidRPr="002470F4">
        <w:rPr>
          <w:rFonts w:ascii="Calibri" w:hAnsi="Calibri" w:cs="Calibri"/>
          <w:iCs/>
        </w:rPr>
        <w:t xml:space="preserve">Audio-and </w:t>
      </w:r>
      <w:proofErr w:type="gramStart"/>
      <w:r w:rsidRPr="002470F4">
        <w:rPr>
          <w:rFonts w:ascii="Calibri" w:hAnsi="Calibri" w:cs="Calibri"/>
          <w:iCs/>
        </w:rPr>
        <w:t>video-recording</w:t>
      </w:r>
      <w:proofErr w:type="gramEnd"/>
      <w:r w:rsidRPr="002470F4">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2470F4">
        <w:rPr>
          <w:rFonts w:ascii="Calibri" w:hAnsi="Calibri" w:cs="Calibri"/>
          <w:iCs/>
        </w:rPr>
        <w:t>extends</w:t>
      </w:r>
      <w:proofErr w:type="gramEnd"/>
      <w:r w:rsidRPr="002470F4">
        <w:rPr>
          <w:rFonts w:ascii="Calibri" w:hAnsi="Calibri" w:cs="Calibri"/>
          <w:iCs/>
        </w:rPr>
        <w:t xml:space="preserve"> solely to students in that particular course.  Transmitting, sharing, or distributing course content onto public, commercial, or social media sites is strictly prohibited.</w:t>
      </w:r>
    </w:p>
    <w:p w14:paraId="2DD843A3" w14:textId="77777777" w:rsidR="00AE4F0A" w:rsidRPr="002470F4" w:rsidRDefault="00AE4F0A" w:rsidP="00AE4F0A">
      <w:pPr>
        <w:widowControl w:val="0"/>
        <w:autoSpaceDE w:val="0"/>
        <w:autoSpaceDN w:val="0"/>
        <w:adjustRightInd w:val="0"/>
        <w:rPr>
          <w:rFonts w:ascii="Calibri" w:hAnsi="Calibri" w:cs="Calibri"/>
        </w:rPr>
      </w:pPr>
    </w:p>
    <w:p w14:paraId="5CA78999" w14:textId="77777777" w:rsidR="00AE4F0A" w:rsidRPr="002470F4" w:rsidRDefault="00AE4F0A" w:rsidP="00AE4F0A">
      <w:pPr>
        <w:pStyle w:val="NormalWeb"/>
        <w:spacing w:before="0" w:beforeAutospacing="0" w:after="0" w:afterAutospacing="0"/>
        <w:contextualSpacing/>
        <w:rPr>
          <w:rFonts w:ascii="Calibri" w:hAnsi="Calibri" w:cs="Calibri"/>
          <w:b/>
        </w:rPr>
      </w:pPr>
      <w:r w:rsidRPr="002470F4">
        <w:rPr>
          <w:rFonts w:ascii="Calibri" w:hAnsi="Calibri" w:cs="Calibri"/>
          <w:b/>
        </w:rPr>
        <w:t>TITLE IX</w:t>
      </w:r>
    </w:p>
    <w:p w14:paraId="22569411" w14:textId="77777777" w:rsidR="00AE4F0A" w:rsidRPr="002470F4" w:rsidRDefault="00AE4F0A" w:rsidP="00AE4F0A">
      <w:pPr>
        <w:contextualSpacing/>
        <w:rPr>
          <w:rFonts w:ascii="Calibri" w:hAnsi="Calibri" w:cs="Calibri"/>
        </w:rPr>
      </w:pPr>
      <w:r w:rsidRPr="002470F4">
        <w:rPr>
          <w:rFonts w:ascii="Calibri" w:hAnsi="Calibri" w:cs="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6E7B0FB6" w14:textId="77777777" w:rsidR="00AE4F0A" w:rsidRPr="002470F4" w:rsidRDefault="00AE4F0A" w:rsidP="00AE4F0A">
      <w:pPr>
        <w:rPr>
          <w:rFonts w:ascii="Calibri" w:hAnsi="Calibri" w:cs="Calibri"/>
        </w:rPr>
      </w:pPr>
    </w:p>
    <w:tbl>
      <w:tblPr>
        <w:tblW w:w="16664" w:type="dxa"/>
        <w:tblLook w:val="04A0" w:firstRow="1" w:lastRow="0" w:firstColumn="1" w:lastColumn="0" w:noHBand="0" w:noVBand="1"/>
      </w:tblPr>
      <w:tblGrid>
        <w:gridCol w:w="2808"/>
        <w:gridCol w:w="2250"/>
        <w:gridCol w:w="2250"/>
        <w:gridCol w:w="9356"/>
      </w:tblGrid>
      <w:tr w:rsidR="00AE4F0A" w:rsidRPr="002470F4" w14:paraId="65E96B55" w14:textId="77777777" w:rsidTr="00691302">
        <w:trPr>
          <w:trHeight w:val="1898"/>
        </w:trPr>
        <w:tc>
          <w:tcPr>
            <w:tcW w:w="0" w:type="auto"/>
          </w:tcPr>
          <w:p w14:paraId="0216BA86" w14:textId="77777777" w:rsidR="00AE4F0A" w:rsidRPr="002470F4" w:rsidRDefault="00AE4F0A" w:rsidP="00691302">
            <w:pPr>
              <w:tabs>
                <w:tab w:val="left" w:pos="1860"/>
              </w:tabs>
              <w:rPr>
                <w:rFonts w:ascii="Calibri" w:hAnsi="Calibri" w:cs="Calibri"/>
                <w:bCs/>
              </w:rPr>
            </w:pPr>
            <w:r w:rsidRPr="002470F4">
              <w:rPr>
                <w:rFonts w:ascii="Calibri" w:hAnsi="Calibri" w:cs="Calibri"/>
                <w:b/>
                <w:bCs/>
              </w:rPr>
              <w:lastRenderedPageBreak/>
              <w:t>Renee Fambro</w:t>
            </w:r>
            <w:r w:rsidRPr="002470F4">
              <w:rPr>
                <w:rFonts w:ascii="Calibri" w:hAnsi="Calibri" w:cs="Calibri"/>
                <w:b/>
                <w:bCs/>
              </w:rPr>
              <w:tab/>
            </w:r>
            <w:r w:rsidRPr="002470F4">
              <w:rPr>
                <w:rFonts w:ascii="Calibri" w:hAnsi="Calibri" w:cs="Calibri"/>
                <w:b/>
                <w:bCs/>
              </w:rPr>
              <w:br/>
            </w:r>
            <w:r w:rsidRPr="002470F4">
              <w:rPr>
                <w:rFonts w:ascii="Calibri" w:hAnsi="Calibri" w:cs="Calibri"/>
                <w:bCs/>
              </w:rPr>
              <w:t xml:space="preserve">Director of Equity &amp; </w:t>
            </w:r>
          </w:p>
          <w:p w14:paraId="3CFE4E78" w14:textId="77777777" w:rsidR="00AE4F0A" w:rsidRPr="002470F4" w:rsidRDefault="00AE4F0A" w:rsidP="00691302">
            <w:pPr>
              <w:rPr>
                <w:rFonts w:ascii="Calibri" w:hAnsi="Calibri" w:cs="Calibri"/>
                <w:bCs/>
              </w:rPr>
            </w:pPr>
            <w:r w:rsidRPr="002470F4">
              <w:rPr>
                <w:rFonts w:ascii="Calibri" w:hAnsi="Calibri" w:cs="Calibri"/>
                <w:bCs/>
              </w:rPr>
              <w:t>Compliance</w:t>
            </w:r>
            <w:r w:rsidRPr="002470F4">
              <w:rPr>
                <w:rFonts w:ascii="Calibri" w:hAnsi="Calibri" w:cs="Calibri"/>
                <w:bCs/>
              </w:rPr>
              <w:br/>
              <w:t xml:space="preserve">Human Resources </w:t>
            </w:r>
          </w:p>
          <w:p w14:paraId="03151662" w14:textId="77777777" w:rsidR="00AE4F0A" w:rsidRPr="002470F4" w:rsidRDefault="00AE4F0A" w:rsidP="00691302">
            <w:pPr>
              <w:rPr>
                <w:rFonts w:ascii="Calibri" w:hAnsi="Calibri" w:cs="Calibri"/>
              </w:rPr>
            </w:pPr>
            <w:r w:rsidRPr="002470F4">
              <w:rPr>
                <w:rFonts w:ascii="Calibri" w:hAnsi="Calibri" w:cs="Calibri"/>
                <w:bCs/>
              </w:rPr>
              <w:t>Rhodes Hall 115</w:t>
            </w:r>
            <w:r w:rsidRPr="002470F4">
              <w:rPr>
                <w:rFonts w:ascii="Calibri" w:hAnsi="Calibri" w:cs="Calibri"/>
                <w:bCs/>
              </w:rPr>
              <w:br/>
            </w:r>
            <w:hyperlink r:id="rId9" w:history="1">
              <w:r w:rsidRPr="002470F4">
                <w:rPr>
                  <w:rFonts w:ascii="Calibri" w:hAnsi="Calibri" w:cs="Calibri"/>
                  <w:color w:val="0000FF"/>
                  <w:u w:val="single"/>
                </w:rPr>
                <w:t>rfambro@cscc.edu</w:t>
              </w:r>
            </w:hyperlink>
          </w:p>
          <w:p w14:paraId="5B086E57" w14:textId="77777777" w:rsidR="00AE4F0A" w:rsidRPr="002470F4" w:rsidRDefault="00AE4F0A" w:rsidP="00691302">
            <w:pPr>
              <w:rPr>
                <w:rFonts w:ascii="Calibri" w:hAnsi="Calibri" w:cs="Calibri"/>
                <w:b/>
                <w:bCs/>
              </w:rPr>
            </w:pPr>
            <w:r w:rsidRPr="002470F4">
              <w:rPr>
                <w:rFonts w:ascii="Calibri" w:hAnsi="Calibri" w:cs="Calibri"/>
                <w:bCs/>
              </w:rPr>
              <w:t>Phone</w:t>
            </w:r>
            <w:proofErr w:type="gramStart"/>
            <w:r w:rsidRPr="002470F4">
              <w:rPr>
                <w:rFonts w:ascii="Calibri" w:hAnsi="Calibri" w:cs="Calibri"/>
                <w:bCs/>
              </w:rPr>
              <w:t>:  614.287</w:t>
            </w:r>
            <w:proofErr w:type="gramEnd"/>
            <w:r w:rsidRPr="002470F4">
              <w:rPr>
                <w:rFonts w:ascii="Calibri" w:hAnsi="Calibri" w:cs="Calibri"/>
                <w:bCs/>
              </w:rPr>
              <w:t>.5519</w:t>
            </w:r>
            <w:r w:rsidRPr="002470F4">
              <w:rPr>
                <w:rFonts w:ascii="Calibri" w:hAnsi="Calibri" w:cs="Calibri"/>
                <w:bCs/>
              </w:rPr>
              <w:br/>
            </w:r>
          </w:p>
        </w:tc>
        <w:tc>
          <w:tcPr>
            <w:tcW w:w="2250" w:type="dxa"/>
          </w:tcPr>
          <w:p w14:paraId="6D7DD70C" w14:textId="77777777" w:rsidR="00AE4F0A" w:rsidRPr="002470F4" w:rsidRDefault="00AE4F0A" w:rsidP="00691302">
            <w:pPr>
              <w:rPr>
                <w:rFonts w:ascii="Calibri" w:hAnsi="Calibri" w:cs="Calibri"/>
                <w:b/>
                <w:bCs/>
              </w:rPr>
            </w:pPr>
            <w:r w:rsidRPr="002470F4">
              <w:rPr>
                <w:rFonts w:ascii="Calibri" w:hAnsi="Calibri" w:cs="Calibri"/>
                <w:b/>
                <w:bCs/>
              </w:rPr>
              <w:t>Danette Vance</w:t>
            </w:r>
          </w:p>
          <w:p w14:paraId="0FAFD73B" w14:textId="77777777" w:rsidR="00AE4F0A" w:rsidRPr="002470F4" w:rsidRDefault="00AE4F0A" w:rsidP="00691302">
            <w:pPr>
              <w:rPr>
                <w:rFonts w:ascii="Calibri" w:hAnsi="Calibri" w:cs="Calibri"/>
                <w:bCs/>
              </w:rPr>
            </w:pPr>
            <w:r w:rsidRPr="002470F4">
              <w:rPr>
                <w:rFonts w:ascii="Calibri" w:hAnsi="Calibri" w:cs="Calibri"/>
                <w:bCs/>
              </w:rPr>
              <w:t xml:space="preserve">Title </w:t>
            </w:r>
            <w:proofErr w:type="gramStart"/>
            <w:r w:rsidRPr="002470F4">
              <w:rPr>
                <w:rFonts w:ascii="Calibri" w:hAnsi="Calibri" w:cs="Calibri"/>
                <w:bCs/>
              </w:rPr>
              <w:t>IX  Deputy</w:t>
            </w:r>
            <w:proofErr w:type="gramEnd"/>
            <w:r w:rsidRPr="002470F4">
              <w:rPr>
                <w:rFonts w:ascii="Calibri" w:hAnsi="Calibri" w:cs="Calibri"/>
                <w:bCs/>
              </w:rPr>
              <w:t xml:space="preserve"> Coordinator</w:t>
            </w:r>
          </w:p>
          <w:p w14:paraId="67E0AD40" w14:textId="77777777" w:rsidR="00AE4F0A" w:rsidRPr="002470F4" w:rsidRDefault="00AE4F0A" w:rsidP="00691302">
            <w:pPr>
              <w:rPr>
                <w:rFonts w:ascii="Calibri" w:hAnsi="Calibri" w:cs="Calibri"/>
              </w:rPr>
            </w:pPr>
            <w:r w:rsidRPr="002470F4">
              <w:rPr>
                <w:rFonts w:ascii="Calibri" w:hAnsi="Calibri" w:cs="Calibri"/>
              </w:rPr>
              <w:t>Human Resources</w:t>
            </w:r>
          </w:p>
          <w:p w14:paraId="316360A5" w14:textId="77777777" w:rsidR="00AE4F0A" w:rsidRPr="002470F4" w:rsidRDefault="00AE4F0A" w:rsidP="00691302">
            <w:pPr>
              <w:rPr>
                <w:rFonts w:ascii="Calibri" w:hAnsi="Calibri" w:cs="Calibri"/>
              </w:rPr>
            </w:pPr>
            <w:r w:rsidRPr="002470F4">
              <w:rPr>
                <w:rFonts w:ascii="Calibri" w:hAnsi="Calibri" w:cs="Calibri"/>
              </w:rPr>
              <w:t>Rhodes Hall 115</w:t>
            </w:r>
          </w:p>
          <w:p w14:paraId="4C7F5F1A" w14:textId="77777777" w:rsidR="00AE4F0A" w:rsidRPr="002470F4" w:rsidRDefault="00AE4F0A" w:rsidP="00691302">
            <w:pPr>
              <w:rPr>
                <w:rFonts w:ascii="Calibri" w:hAnsi="Calibri" w:cs="Calibri"/>
              </w:rPr>
            </w:pPr>
            <w:hyperlink r:id="rId10" w:history="1">
              <w:r w:rsidRPr="002470F4">
                <w:rPr>
                  <w:rFonts w:ascii="Calibri" w:hAnsi="Calibri" w:cs="Calibri"/>
                  <w:color w:val="0000FF"/>
                  <w:u w:val="single"/>
                </w:rPr>
                <w:t>dvance1@cscc.edu</w:t>
              </w:r>
            </w:hyperlink>
            <w:r w:rsidRPr="002470F4">
              <w:rPr>
                <w:rFonts w:ascii="Calibri" w:hAnsi="Calibri" w:cs="Calibri"/>
              </w:rPr>
              <w:t xml:space="preserve"> </w:t>
            </w:r>
          </w:p>
          <w:p w14:paraId="4D703506" w14:textId="77777777" w:rsidR="00AE4F0A" w:rsidRPr="002470F4" w:rsidRDefault="00AE4F0A" w:rsidP="00691302">
            <w:pPr>
              <w:rPr>
                <w:rFonts w:ascii="Calibri" w:hAnsi="Calibri" w:cs="Calibri"/>
              </w:rPr>
            </w:pPr>
            <w:r w:rsidRPr="002470F4">
              <w:rPr>
                <w:rFonts w:ascii="Calibri" w:hAnsi="Calibri" w:cs="Calibri"/>
              </w:rPr>
              <w:t xml:space="preserve">Phone: 614.287.2433 </w:t>
            </w:r>
          </w:p>
        </w:tc>
        <w:tc>
          <w:tcPr>
            <w:tcW w:w="2250" w:type="dxa"/>
          </w:tcPr>
          <w:p w14:paraId="64AEF315" w14:textId="77777777" w:rsidR="00AE4F0A" w:rsidRPr="002470F4" w:rsidRDefault="00AE4F0A" w:rsidP="00691302">
            <w:pPr>
              <w:rPr>
                <w:rFonts w:ascii="Calibri" w:hAnsi="Calibri" w:cs="Calibri"/>
                <w:b/>
              </w:rPr>
            </w:pPr>
            <w:r w:rsidRPr="002470F4">
              <w:rPr>
                <w:rFonts w:ascii="Calibri" w:hAnsi="Calibri" w:cs="Calibri"/>
                <w:b/>
              </w:rPr>
              <w:t>Joan Cook</w:t>
            </w:r>
          </w:p>
          <w:p w14:paraId="26B0468B" w14:textId="77777777" w:rsidR="00AE4F0A" w:rsidRPr="002470F4" w:rsidRDefault="00AE4F0A" w:rsidP="00691302">
            <w:pPr>
              <w:rPr>
                <w:rFonts w:ascii="Calibri" w:hAnsi="Calibri" w:cs="Calibri"/>
              </w:rPr>
            </w:pPr>
            <w:r w:rsidRPr="002470F4">
              <w:rPr>
                <w:rFonts w:ascii="Calibri" w:hAnsi="Calibri" w:cs="Calibri"/>
              </w:rPr>
              <w:t xml:space="preserve">Title IX Deputy </w:t>
            </w:r>
          </w:p>
          <w:p w14:paraId="538F1B23" w14:textId="77777777" w:rsidR="00AE4F0A" w:rsidRPr="002470F4" w:rsidRDefault="00AE4F0A" w:rsidP="00691302">
            <w:pPr>
              <w:rPr>
                <w:rFonts w:ascii="Calibri" w:hAnsi="Calibri" w:cs="Calibri"/>
              </w:rPr>
            </w:pPr>
            <w:r w:rsidRPr="002470F4">
              <w:rPr>
                <w:rFonts w:ascii="Calibri" w:hAnsi="Calibri" w:cs="Calibri"/>
              </w:rPr>
              <w:t>Coordinator</w:t>
            </w:r>
          </w:p>
          <w:p w14:paraId="3410E2FC" w14:textId="77777777" w:rsidR="00AE4F0A" w:rsidRPr="002470F4" w:rsidRDefault="00AE4F0A" w:rsidP="00691302">
            <w:pPr>
              <w:rPr>
                <w:rFonts w:ascii="Calibri" w:hAnsi="Calibri" w:cs="Calibri"/>
              </w:rPr>
            </w:pPr>
            <w:r w:rsidRPr="002470F4">
              <w:rPr>
                <w:rFonts w:ascii="Calibri" w:hAnsi="Calibri" w:cs="Calibri"/>
              </w:rPr>
              <w:t>Human Resources</w:t>
            </w:r>
          </w:p>
          <w:p w14:paraId="06E0AC27" w14:textId="77777777" w:rsidR="00AE4F0A" w:rsidRPr="002470F4" w:rsidRDefault="00AE4F0A" w:rsidP="00691302">
            <w:pPr>
              <w:rPr>
                <w:rFonts w:ascii="Calibri" w:hAnsi="Calibri" w:cs="Calibri"/>
              </w:rPr>
            </w:pPr>
            <w:r w:rsidRPr="002470F4">
              <w:rPr>
                <w:rFonts w:ascii="Calibri" w:hAnsi="Calibri" w:cs="Calibri"/>
              </w:rPr>
              <w:t>Rhodes Hall 115</w:t>
            </w:r>
          </w:p>
          <w:p w14:paraId="7438F608" w14:textId="77777777" w:rsidR="00AE4F0A" w:rsidRPr="002470F4" w:rsidRDefault="00AE4F0A" w:rsidP="00691302">
            <w:pPr>
              <w:rPr>
                <w:rFonts w:ascii="Calibri" w:hAnsi="Calibri" w:cs="Calibri"/>
              </w:rPr>
            </w:pPr>
            <w:hyperlink r:id="rId11" w:history="1">
              <w:r w:rsidRPr="002470F4">
                <w:rPr>
                  <w:rStyle w:val="Hyperlink"/>
                  <w:rFonts w:ascii="Calibri" w:hAnsi="Calibri" w:cs="Calibri"/>
                </w:rPr>
                <w:t>jcook60@cscc.edu</w:t>
              </w:r>
            </w:hyperlink>
          </w:p>
          <w:p w14:paraId="48439501" w14:textId="77777777" w:rsidR="00AE4F0A" w:rsidRPr="002470F4" w:rsidRDefault="00AE4F0A" w:rsidP="00691302">
            <w:pPr>
              <w:rPr>
                <w:rFonts w:ascii="Calibri" w:hAnsi="Calibri" w:cs="Calibri"/>
                <w:b/>
                <w:bCs/>
              </w:rPr>
            </w:pPr>
            <w:r w:rsidRPr="002470F4">
              <w:rPr>
                <w:rFonts w:ascii="Calibri" w:hAnsi="Calibri" w:cs="Calibri"/>
              </w:rPr>
              <w:t xml:space="preserve">Phone:614.287.2636 </w:t>
            </w:r>
            <w:r w:rsidRPr="002470F4">
              <w:rPr>
                <w:rFonts w:ascii="Calibri" w:hAnsi="Calibri" w:cs="Calibri"/>
              </w:rPr>
              <w:br/>
            </w:r>
          </w:p>
        </w:tc>
        <w:tc>
          <w:tcPr>
            <w:tcW w:w="9356" w:type="dxa"/>
          </w:tcPr>
          <w:p w14:paraId="63B82A31" w14:textId="77777777" w:rsidR="00AE4F0A" w:rsidRPr="002470F4" w:rsidRDefault="00AE4F0A" w:rsidP="00691302">
            <w:pPr>
              <w:rPr>
                <w:rFonts w:ascii="Calibri" w:hAnsi="Calibri" w:cs="Calibri"/>
                <w:b/>
              </w:rPr>
            </w:pPr>
            <w:r w:rsidRPr="002470F4">
              <w:rPr>
                <w:rFonts w:ascii="Calibri" w:hAnsi="Calibri" w:cs="Calibri"/>
                <w:b/>
              </w:rPr>
              <w:t>Darla Van Horn</w:t>
            </w:r>
          </w:p>
          <w:p w14:paraId="2B378A0C" w14:textId="77777777" w:rsidR="00AE4F0A" w:rsidRPr="002470F4" w:rsidRDefault="00AE4F0A" w:rsidP="00691302">
            <w:pPr>
              <w:rPr>
                <w:rFonts w:ascii="Calibri" w:hAnsi="Calibri" w:cs="Calibri"/>
              </w:rPr>
            </w:pPr>
            <w:r w:rsidRPr="002470F4">
              <w:rPr>
                <w:rFonts w:ascii="Calibri" w:hAnsi="Calibri" w:cs="Calibri"/>
              </w:rPr>
              <w:t xml:space="preserve">Title IX Deputy </w:t>
            </w:r>
          </w:p>
          <w:p w14:paraId="0CB7A596" w14:textId="77777777" w:rsidR="00AE4F0A" w:rsidRPr="002470F4" w:rsidRDefault="00AE4F0A" w:rsidP="00691302">
            <w:pPr>
              <w:rPr>
                <w:rFonts w:ascii="Calibri" w:hAnsi="Calibri" w:cs="Calibri"/>
              </w:rPr>
            </w:pPr>
            <w:r w:rsidRPr="002470F4">
              <w:rPr>
                <w:rFonts w:ascii="Calibri" w:hAnsi="Calibri" w:cs="Calibri"/>
              </w:rPr>
              <w:t>Coordinator</w:t>
            </w:r>
          </w:p>
          <w:p w14:paraId="7C5819F2" w14:textId="77777777" w:rsidR="00AE4F0A" w:rsidRPr="002470F4" w:rsidRDefault="00AE4F0A" w:rsidP="00691302">
            <w:pPr>
              <w:rPr>
                <w:rFonts w:ascii="Calibri" w:hAnsi="Calibri" w:cs="Calibri"/>
              </w:rPr>
            </w:pPr>
            <w:r w:rsidRPr="002470F4">
              <w:rPr>
                <w:rFonts w:ascii="Calibri" w:hAnsi="Calibri" w:cs="Calibri"/>
              </w:rPr>
              <w:t>Student Life</w:t>
            </w:r>
          </w:p>
          <w:p w14:paraId="5AE84A6E" w14:textId="77777777" w:rsidR="00AE4F0A" w:rsidRPr="002470F4" w:rsidRDefault="00AE4F0A" w:rsidP="00691302">
            <w:pPr>
              <w:rPr>
                <w:rFonts w:ascii="Calibri" w:hAnsi="Calibri" w:cs="Calibri"/>
              </w:rPr>
            </w:pPr>
            <w:r w:rsidRPr="002470F4">
              <w:rPr>
                <w:rFonts w:ascii="Calibri" w:hAnsi="Calibri" w:cs="Calibri"/>
              </w:rPr>
              <w:t>Eibling Hall 203(D)</w:t>
            </w:r>
          </w:p>
          <w:p w14:paraId="1C7C3EFF" w14:textId="77777777" w:rsidR="00AE4F0A" w:rsidRPr="002470F4" w:rsidRDefault="00AE4F0A" w:rsidP="00691302">
            <w:pPr>
              <w:rPr>
                <w:rFonts w:ascii="Calibri" w:hAnsi="Calibri" w:cs="Calibri"/>
              </w:rPr>
            </w:pPr>
            <w:hyperlink r:id="rId12" w:history="1">
              <w:r w:rsidRPr="002470F4">
                <w:rPr>
                  <w:rFonts w:ascii="Calibri" w:hAnsi="Calibri" w:cs="Calibri"/>
                  <w:color w:val="0000FF"/>
                  <w:u w:val="single"/>
                </w:rPr>
                <w:t>dvanhorn@cscc.edu</w:t>
              </w:r>
            </w:hyperlink>
          </w:p>
          <w:p w14:paraId="658978BA" w14:textId="77777777" w:rsidR="00AE4F0A" w:rsidRPr="002470F4" w:rsidRDefault="00AE4F0A" w:rsidP="00691302">
            <w:pPr>
              <w:rPr>
                <w:rFonts w:ascii="Calibri" w:hAnsi="Calibri" w:cs="Calibri"/>
                <w:b/>
              </w:rPr>
            </w:pPr>
            <w:r w:rsidRPr="002470F4">
              <w:rPr>
                <w:rFonts w:ascii="Calibri" w:hAnsi="Calibri" w:cs="Calibri"/>
              </w:rPr>
              <w:t>Phone:614.287.2856</w:t>
            </w:r>
          </w:p>
        </w:tc>
      </w:tr>
    </w:tbl>
    <w:p w14:paraId="46C78E12" w14:textId="77777777" w:rsidR="00AE4F0A" w:rsidRPr="002470F4" w:rsidRDefault="00AE4F0A" w:rsidP="00AE4F0A">
      <w:pPr>
        <w:rPr>
          <w:rFonts w:ascii="Calibri" w:hAnsi="Calibri" w:cs="Calibri"/>
          <w:b/>
        </w:rPr>
      </w:pPr>
      <w:r w:rsidRPr="002470F4">
        <w:rPr>
          <w:rFonts w:ascii="Calibri" w:hAnsi="Calibri" w:cs="Calibri"/>
          <w:b/>
        </w:rPr>
        <w:t xml:space="preserve">For additional information about your options at Columbus State Community College or to file a complaint online, please visit our webpage at: </w:t>
      </w:r>
      <w:hyperlink r:id="rId13" w:history="1">
        <w:r w:rsidRPr="002470F4">
          <w:rPr>
            <w:rStyle w:val="Hyperlink"/>
            <w:rFonts w:ascii="Calibri" w:hAnsi="Calibri" w:cs="Calibri"/>
            <w:b/>
          </w:rPr>
          <w:t>http://www.cscc.edu/services/title-ix/</w:t>
        </w:r>
      </w:hyperlink>
    </w:p>
    <w:p w14:paraId="70A21B7B" w14:textId="77777777" w:rsidR="00AE4F0A" w:rsidRPr="002470F4" w:rsidRDefault="00AE4F0A" w:rsidP="00AE4F0A">
      <w:pPr>
        <w:pStyle w:val="NormalWeb"/>
        <w:contextualSpacing/>
        <w:rPr>
          <w:rFonts w:ascii="Calibri" w:hAnsi="Calibri" w:cs="Calibri"/>
        </w:rPr>
      </w:pPr>
    </w:p>
    <w:p w14:paraId="160540D0" w14:textId="77777777" w:rsidR="00AE4F0A" w:rsidRPr="002470F4" w:rsidRDefault="00AE4F0A" w:rsidP="00AE4F0A">
      <w:pPr>
        <w:pStyle w:val="NormalWeb"/>
        <w:contextualSpacing/>
        <w:rPr>
          <w:rFonts w:ascii="Calibri" w:hAnsi="Calibri" w:cs="Calibri"/>
          <w:b/>
        </w:rPr>
      </w:pPr>
      <w:r w:rsidRPr="002470F4">
        <w:rPr>
          <w:rFonts w:ascii="Calibri" w:hAnsi="Calibri" w:cs="Calibri"/>
          <w:b/>
        </w:rPr>
        <w:t>TOBACCO FREE COLUMBUS STATE 2015</w:t>
      </w:r>
    </w:p>
    <w:p w14:paraId="62941A3E" w14:textId="77777777" w:rsidR="00AE4F0A" w:rsidRPr="002470F4" w:rsidRDefault="00AE4F0A" w:rsidP="00AE4F0A">
      <w:pPr>
        <w:pStyle w:val="NormalWeb"/>
        <w:contextualSpacing/>
        <w:rPr>
          <w:rFonts w:ascii="Calibri" w:hAnsi="Calibri" w:cs="Calibri"/>
        </w:rPr>
      </w:pPr>
      <w:r w:rsidRPr="002470F4">
        <w:rPr>
          <w:rFonts w:ascii="Calibri" w:hAnsi="Calibri" w:cs="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2470F4">
        <w:rPr>
          <w:rFonts w:ascii="Calibri" w:hAnsi="Calibri" w:cs="Calibri"/>
        </w:rPr>
        <w:t>College</w:t>
      </w:r>
      <w:proofErr w:type="gramEnd"/>
      <w:r w:rsidRPr="002470F4">
        <w:rPr>
          <w:rFonts w:ascii="Calibri" w:hAnsi="Calibri" w:cs="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66BF9C94" w14:textId="77777777" w:rsidR="00355EE5" w:rsidRPr="002470F4" w:rsidRDefault="00355EE5" w:rsidP="00AE4F0A">
      <w:pPr>
        <w:rPr>
          <w:rFonts w:ascii="Calibri" w:hAnsi="Calibri" w:cs="Calibri"/>
          <w:b/>
        </w:rPr>
      </w:pPr>
    </w:p>
    <w:p w14:paraId="5FE6D4B9" w14:textId="77777777" w:rsidR="00355EE5" w:rsidRPr="002470F4" w:rsidRDefault="00355EE5" w:rsidP="00AE4F0A">
      <w:pPr>
        <w:rPr>
          <w:rFonts w:ascii="Calibri" w:hAnsi="Calibri" w:cs="Calibri"/>
          <w:b/>
        </w:rPr>
      </w:pPr>
    </w:p>
    <w:p w14:paraId="357B99D2" w14:textId="77777777" w:rsidR="00355EE5" w:rsidRPr="002470F4" w:rsidRDefault="00355EE5" w:rsidP="00AE4F0A">
      <w:pPr>
        <w:rPr>
          <w:rFonts w:ascii="Calibri" w:hAnsi="Calibri" w:cs="Calibri"/>
          <w:b/>
        </w:rPr>
      </w:pPr>
    </w:p>
    <w:p w14:paraId="61C8D43F" w14:textId="77777777" w:rsidR="00355EE5" w:rsidRPr="002470F4" w:rsidRDefault="00355EE5" w:rsidP="00AE4F0A">
      <w:pPr>
        <w:rPr>
          <w:rFonts w:ascii="Calibri" w:hAnsi="Calibri" w:cs="Calibri"/>
          <w:b/>
        </w:rPr>
      </w:pPr>
    </w:p>
    <w:p w14:paraId="70834F3F" w14:textId="77777777" w:rsidR="00355EE5" w:rsidRPr="002470F4" w:rsidRDefault="00355EE5" w:rsidP="00AE4F0A">
      <w:pPr>
        <w:rPr>
          <w:rFonts w:ascii="Calibri" w:hAnsi="Calibri" w:cs="Calibri"/>
          <w:b/>
        </w:rPr>
      </w:pPr>
    </w:p>
    <w:p w14:paraId="78842655" w14:textId="77777777" w:rsidR="00355EE5" w:rsidRPr="002470F4" w:rsidRDefault="00355EE5" w:rsidP="00AE4F0A">
      <w:pPr>
        <w:rPr>
          <w:rFonts w:ascii="Calibri" w:hAnsi="Calibri" w:cs="Calibri"/>
          <w:b/>
        </w:rPr>
      </w:pPr>
    </w:p>
    <w:p w14:paraId="00BF943A" w14:textId="77777777" w:rsidR="00355EE5" w:rsidRPr="002470F4" w:rsidRDefault="00355EE5" w:rsidP="00AE4F0A">
      <w:pPr>
        <w:rPr>
          <w:rFonts w:ascii="Calibri" w:hAnsi="Calibri" w:cs="Calibri"/>
          <w:b/>
        </w:rPr>
      </w:pPr>
    </w:p>
    <w:p w14:paraId="50A62699" w14:textId="77777777" w:rsidR="00355EE5" w:rsidRPr="002470F4" w:rsidRDefault="00355EE5" w:rsidP="00AE4F0A">
      <w:pPr>
        <w:rPr>
          <w:rFonts w:ascii="Calibri" w:hAnsi="Calibri" w:cs="Calibri"/>
          <w:b/>
        </w:rPr>
      </w:pPr>
    </w:p>
    <w:p w14:paraId="112397E6" w14:textId="77777777" w:rsidR="00AE4F0A" w:rsidRPr="002470F4" w:rsidRDefault="00AE4F0A" w:rsidP="00AE4F0A">
      <w:pPr>
        <w:rPr>
          <w:rFonts w:ascii="Calibri" w:hAnsi="Calibri" w:cs="Calibri"/>
          <w:b/>
        </w:rPr>
      </w:pPr>
      <w:r w:rsidRPr="002470F4">
        <w:rPr>
          <w:rFonts w:ascii="Calibri" w:hAnsi="Calibri" w:cs="Calibri"/>
          <w:b/>
        </w:rPr>
        <w:t xml:space="preserve">INCLEMENT WEATHER OR OTHER EMERGENCIES </w:t>
      </w:r>
    </w:p>
    <w:p w14:paraId="1D87091B" w14:textId="77777777" w:rsidR="00AE4F0A" w:rsidRPr="002470F4" w:rsidRDefault="00AE4F0A" w:rsidP="00AE4F0A">
      <w:pPr>
        <w:rPr>
          <w:rFonts w:ascii="Calibri" w:hAnsi="Calibri" w:cs="Calibri"/>
        </w:rPr>
      </w:pPr>
      <w:r w:rsidRPr="002470F4">
        <w:rPr>
          <w:rFonts w:ascii="Calibri" w:hAnsi="Calibri" w:cs="Calibri"/>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60750D46" w14:textId="77777777" w:rsidR="00AE4F0A" w:rsidRPr="002470F4" w:rsidRDefault="00AE4F0A" w:rsidP="00AE4F0A">
      <w:pPr>
        <w:rPr>
          <w:rFonts w:ascii="Calibri" w:hAnsi="Calibri" w:cs="Calibri"/>
        </w:rPr>
      </w:pPr>
    </w:p>
    <w:p w14:paraId="058B26AD" w14:textId="77777777" w:rsidR="00AE4F0A" w:rsidRPr="002470F4" w:rsidRDefault="00AE4F0A" w:rsidP="00AE4F0A">
      <w:pPr>
        <w:rPr>
          <w:rFonts w:ascii="Calibri" w:hAnsi="Calibri" w:cs="Calibri"/>
        </w:rPr>
      </w:pPr>
      <w:r w:rsidRPr="002470F4">
        <w:rPr>
          <w:rFonts w:ascii="Calibri" w:hAnsi="Calibri" w:cs="Calibri"/>
        </w:rPr>
        <w:t xml:space="preserve">Assignments due on </w:t>
      </w:r>
      <w:proofErr w:type="gramStart"/>
      <w:r w:rsidRPr="002470F4">
        <w:rPr>
          <w:rFonts w:ascii="Calibri" w:hAnsi="Calibri" w:cs="Calibri"/>
        </w:rPr>
        <w:t>a day</w:t>
      </w:r>
      <w:proofErr w:type="gramEnd"/>
      <w:r w:rsidRPr="002470F4">
        <w:rPr>
          <w:rFonts w:ascii="Calibri" w:hAnsi="Calibri" w:cs="Calibri"/>
        </w:rPr>
        <w:t xml:space="preserve"> the college is closed will be due the next scheduled class period.  If an examination is scheduled for a </w:t>
      </w:r>
      <w:proofErr w:type="gramStart"/>
      <w:r w:rsidRPr="002470F4">
        <w:rPr>
          <w:rFonts w:ascii="Calibri" w:hAnsi="Calibri" w:cs="Calibri"/>
        </w:rPr>
        <w:t>day</w:t>
      </w:r>
      <w:proofErr w:type="gramEnd"/>
      <w:r w:rsidRPr="002470F4">
        <w:rPr>
          <w:rFonts w:ascii="Calibri" w:hAnsi="Calibri" w:cs="Calibri"/>
        </w:rPr>
        <w:t xml:space="preserve"> the campus is closed, the examination will be given on the next class day.  If a laboratory is scheduled on the day the campus is closed, it will be made up at the next scheduled laboratory class.  If a </w:t>
      </w:r>
      <w:proofErr w:type="gramStart"/>
      <w:r w:rsidRPr="002470F4">
        <w:rPr>
          <w:rFonts w:ascii="Calibri" w:hAnsi="Calibri" w:cs="Calibri"/>
        </w:rPr>
        <w:t>clinical</w:t>
      </w:r>
      <w:proofErr w:type="gramEnd"/>
      <w:r w:rsidRPr="002470F4">
        <w:rPr>
          <w:rFonts w:ascii="Calibri" w:hAnsi="Calibri" w:cs="Calibri"/>
        </w:rPr>
        <w:t xml:space="preserve"> is missed because of weather conditions the hours missed will not be counted towards the maximum number of missed hours. Make-up clinicals will be assigned at the discretion of the lead instructor.</w:t>
      </w:r>
    </w:p>
    <w:p w14:paraId="46577212" w14:textId="77777777" w:rsidR="00AE4F0A" w:rsidRPr="002470F4" w:rsidRDefault="00AE4F0A" w:rsidP="00AE4F0A">
      <w:pPr>
        <w:rPr>
          <w:rFonts w:ascii="Calibri" w:hAnsi="Calibri" w:cs="Calibri"/>
        </w:rPr>
      </w:pPr>
    </w:p>
    <w:p w14:paraId="23BFF15C" w14:textId="77777777" w:rsidR="00AE4F0A" w:rsidRPr="002470F4" w:rsidRDefault="00AE4F0A" w:rsidP="00AE4F0A">
      <w:pPr>
        <w:rPr>
          <w:rFonts w:ascii="Calibri" w:hAnsi="Calibri" w:cs="Calibri"/>
        </w:rPr>
      </w:pPr>
      <w:r w:rsidRPr="002470F4">
        <w:rPr>
          <w:rFonts w:ascii="Calibri" w:hAnsi="Calibri" w:cs="Calibri"/>
        </w:rPr>
        <w:t xml:space="preserve">Students who miss a class because of weather-related problems with the class is held as scheduled are responsible for reading and other assignments as indicated in the syllabus.  If a </w:t>
      </w:r>
      <w:r w:rsidRPr="002470F4">
        <w:rPr>
          <w:rFonts w:ascii="Calibri" w:hAnsi="Calibri" w:cs="Calibri"/>
        </w:rPr>
        <w:lastRenderedPageBreak/>
        <w:t>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159B2194" w14:textId="77777777" w:rsidR="00AE4F0A" w:rsidRPr="002470F4" w:rsidRDefault="00AE4F0A" w:rsidP="00AE4F0A">
      <w:pPr>
        <w:rPr>
          <w:rFonts w:ascii="Calibri" w:hAnsi="Calibri" w:cs="Calibri"/>
        </w:rPr>
      </w:pPr>
    </w:p>
    <w:p w14:paraId="7B63E55B" w14:textId="77777777" w:rsidR="00AE4F0A" w:rsidRPr="002470F4" w:rsidRDefault="00AE4F0A" w:rsidP="00AE4F0A">
      <w:pPr>
        <w:rPr>
          <w:rFonts w:ascii="Calibri" w:hAnsi="Calibri" w:cs="Calibri"/>
        </w:rPr>
      </w:pPr>
      <w:r w:rsidRPr="002470F4">
        <w:rPr>
          <w:rFonts w:ascii="Calibri" w:hAnsi="Calibri" w:cs="Calibri"/>
        </w:rPr>
        <w:t>In the event the college is forced to close during Final Examination Week, exams will be rescheduled at the discretion of the lead instructor.</w:t>
      </w:r>
    </w:p>
    <w:p w14:paraId="4262D5E9" w14:textId="77777777" w:rsidR="00AE4F0A" w:rsidRPr="002470F4" w:rsidRDefault="00AE4F0A" w:rsidP="00AE4F0A">
      <w:pPr>
        <w:rPr>
          <w:rFonts w:ascii="Calibri" w:hAnsi="Calibri" w:cs="Calibri"/>
          <w:b/>
        </w:rPr>
      </w:pPr>
    </w:p>
    <w:p w14:paraId="64B51D3D" w14:textId="77777777" w:rsidR="00AE4F0A" w:rsidRPr="002470F4" w:rsidRDefault="00AE4F0A" w:rsidP="00AE4F0A">
      <w:pPr>
        <w:rPr>
          <w:rFonts w:ascii="Calibri" w:hAnsi="Calibri" w:cs="Calibri"/>
          <w:b/>
        </w:rPr>
      </w:pPr>
    </w:p>
    <w:p w14:paraId="132FA5F3" w14:textId="77777777" w:rsidR="00AE4F0A" w:rsidRPr="002470F4" w:rsidRDefault="00AE4F0A" w:rsidP="00AE4F0A">
      <w:pPr>
        <w:rPr>
          <w:rFonts w:ascii="Calibri" w:hAnsi="Calibri" w:cs="Calibri"/>
          <w:b/>
        </w:rPr>
      </w:pPr>
      <w:r w:rsidRPr="002470F4">
        <w:rPr>
          <w:rFonts w:ascii="Calibri" w:hAnsi="Calibri" w:cs="Calibri"/>
          <w:b/>
        </w:rPr>
        <w:t>FINANCIAL AID ATTENDANCE REPORTING</w:t>
      </w:r>
    </w:p>
    <w:p w14:paraId="25FE0743" w14:textId="77777777" w:rsidR="00AE4F0A" w:rsidRPr="002470F4" w:rsidRDefault="00AE4F0A" w:rsidP="00AE4F0A">
      <w:pPr>
        <w:rPr>
          <w:rFonts w:ascii="Calibri" w:hAnsi="Calibri" w:cs="Calibri"/>
        </w:rPr>
      </w:pPr>
      <w:r w:rsidRPr="002470F4">
        <w:rPr>
          <w:rFonts w:ascii="Calibri" w:hAnsi="Calibri" w:cs="Calibri"/>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every semester by each instructor, and results in a student being administratively withdrawn from the class section. Please contact the Financial Aid Office for information regarding the impact of course withdrawals on financial aid eligibility.</w:t>
      </w:r>
    </w:p>
    <w:p w14:paraId="1D6960B8" w14:textId="77777777" w:rsidR="00AE4F0A" w:rsidRPr="002470F4" w:rsidRDefault="00AE4F0A" w:rsidP="00AE4F0A">
      <w:pPr>
        <w:rPr>
          <w:rFonts w:ascii="Calibri" w:hAnsi="Calibri" w:cs="Calibri"/>
        </w:rPr>
      </w:pPr>
    </w:p>
    <w:p w14:paraId="6EB04257" w14:textId="77777777" w:rsidR="00AE4F0A" w:rsidRPr="002470F4" w:rsidRDefault="00AE4F0A" w:rsidP="00AE4F0A">
      <w:pPr>
        <w:rPr>
          <w:rFonts w:ascii="Calibri" w:hAnsi="Calibri" w:cs="Calibri"/>
        </w:rPr>
      </w:pPr>
      <w:r w:rsidRPr="002470F4">
        <w:rPr>
          <w:rFonts w:ascii="Calibri" w:hAnsi="Calibri" w:cs="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2470F4">
        <w:rPr>
          <w:rFonts w:ascii="Calibri" w:hAnsi="Calibri" w:cs="Calibri"/>
        </w:rPr>
        <w:t>include, but</w:t>
      </w:r>
      <w:proofErr w:type="gramEnd"/>
      <w:r w:rsidRPr="002470F4">
        <w:rPr>
          <w:rFonts w:ascii="Calibri" w:hAnsi="Calibri" w:cs="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7AEDF917" w14:textId="77777777" w:rsidR="00AE4F0A" w:rsidRPr="002470F4" w:rsidRDefault="00AE4F0A" w:rsidP="00AE4F0A">
      <w:pPr>
        <w:rPr>
          <w:rFonts w:ascii="Calibri" w:hAnsi="Calibri" w:cs="Calibri"/>
        </w:rPr>
      </w:pPr>
    </w:p>
    <w:p w14:paraId="1679E05E" w14:textId="77777777" w:rsidR="00AE4F0A" w:rsidRPr="002470F4" w:rsidRDefault="00AE4F0A" w:rsidP="00AE4F0A">
      <w:pPr>
        <w:rPr>
          <w:rFonts w:ascii="Calibri" w:hAnsi="Calibri" w:cs="Calibri"/>
          <w:b/>
        </w:rPr>
      </w:pPr>
    </w:p>
    <w:p w14:paraId="5CA1371C" w14:textId="77777777" w:rsidR="00AE4F0A" w:rsidRPr="002470F4" w:rsidRDefault="00AE4F0A" w:rsidP="00AE4F0A">
      <w:pPr>
        <w:rPr>
          <w:rFonts w:ascii="Calibri" w:hAnsi="Calibri" w:cs="Calibri"/>
          <w:b/>
        </w:rPr>
      </w:pPr>
    </w:p>
    <w:p w14:paraId="2FCC1985" w14:textId="77777777" w:rsidR="00AE4F0A" w:rsidRPr="002470F4" w:rsidRDefault="00AE4F0A" w:rsidP="00AE4F0A">
      <w:pPr>
        <w:rPr>
          <w:rFonts w:ascii="Calibri" w:hAnsi="Calibri" w:cs="Calibri"/>
          <w:b/>
        </w:rPr>
      </w:pPr>
    </w:p>
    <w:p w14:paraId="43FBCFD1" w14:textId="77777777" w:rsidR="00AE4F0A" w:rsidRPr="002470F4" w:rsidRDefault="00AE4F0A" w:rsidP="00AE4F0A">
      <w:pPr>
        <w:rPr>
          <w:rFonts w:ascii="Calibri" w:hAnsi="Calibri" w:cs="Calibri"/>
        </w:rPr>
      </w:pPr>
    </w:p>
    <w:p w14:paraId="2E607039" w14:textId="77777777" w:rsidR="00AE4F0A" w:rsidRPr="002470F4" w:rsidRDefault="00AE4F0A" w:rsidP="00AE4F0A">
      <w:pPr>
        <w:jc w:val="center"/>
        <w:rPr>
          <w:rFonts w:ascii="Calibri" w:hAnsi="Calibri" w:cs="Calibri"/>
        </w:rPr>
      </w:pPr>
    </w:p>
    <w:p w14:paraId="44BE18BE" w14:textId="77777777" w:rsidR="003E5ACD" w:rsidRPr="002470F4" w:rsidRDefault="003E5ACD" w:rsidP="00AE4F0A">
      <w:pPr>
        <w:jc w:val="center"/>
        <w:rPr>
          <w:rFonts w:ascii="Calibri" w:hAnsi="Calibri" w:cs="Calibri"/>
          <w:sz w:val="32"/>
          <w:szCs w:val="32"/>
        </w:rPr>
      </w:pPr>
    </w:p>
    <w:p w14:paraId="4BC8094A" w14:textId="77777777" w:rsidR="00AE4F0A" w:rsidRPr="002470F4" w:rsidRDefault="00AE4F0A" w:rsidP="00AE4F0A">
      <w:pPr>
        <w:jc w:val="center"/>
        <w:rPr>
          <w:rFonts w:ascii="Calibri" w:hAnsi="Calibri" w:cs="Calibri"/>
          <w:sz w:val="32"/>
          <w:szCs w:val="32"/>
        </w:rPr>
      </w:pPr>
      <w:r w:rsidRPr="002470F4">
        <w:rPr>
          <w:rFonts w:ascii="Calibri" w:hAnsi="Calibri" w:cs="Calibri"/>
          <w:sz w:val="32"/>
          <w:szCs w:val="32"/>
        </w:rPr>
        <w:t>PNUR 1900</w:t>
      </w:r>
    </w:p>
    <w:p w14:paraId="541934AC" w14:textId="77777777" w:rsidR="00AE4F0A" w:rsidRPr="002470F4" w:rsidRDefault="00AE4F0A" w:rsidP="00AE4F0A">
      <w:pPr>
        <w:jc w:val="center"/>
        <w:rPr>
          <w:rFonts w:ascii="Calibri" w:hAnsi="Calibri" w:cs="Calibri"/>
          <w:sz w:val="32"/>
          <w:szCs w:val="32"/>
        </w:rPr>
      </w:pPr>
      <w:r w:rsidRPr="002470F4">
        <w:rPr>
          <w:rFonts w:ascii="Calibri" w:hAnsi="Calibri" w:cs="Calibri"/>
          <w:sz w:val="32"/>
          <w:szCs w:val="32"/>
        </w:rPr>
        <w:t>Confirmation of Receipt of Syllabus</w:t>
      </w:r>
    </w:p>
    <w:p w14:paraId="66068DB0" w14:textId="77777777" w:rsidR="00AE4F0A" w:rsidRPr="002470F4" w:rsidRDefault="003F1ECF" w:rsidP="00AE4F0A">
      <w:pPr>
        <w:jc w:val="center"/>
        <w:rPr>
          <w:rFonts w:ascii="Calibri" w:hAnsi="Calibri" w:cs="Calibri"/>
          <w:sz w:val="32"/>
          <w:szCs w:val="32"/>
        </w:rPr>
      </w:pPr>
      <w:r w:rsidRPr="002470F4">
        <w:rPr>
          <w:rFonts w:ascii="Calibri" w:hAnsi="Calibri" w:cs="Calibri"/>
          <w:sz w:val="32"/>
          <w:szCs w:val="32"/>
        </w:rPr>
        <w:t>AU</w:t>
      </w:r>
      <w:r w:rsidR="006A524A" w:rsidRPr="002470F4">
        <w:rPr>
          <w:rFonts w:ascii="Calibri" w:hAnsi="Calibri" w:cs="Calibri"/>
          <w:sz w:val="32"/>
          <w:szCs w:val="32"/>
        </w:rPr>
        <w:t xml:space="preserve"> 20</w:t>
      </w:r>
      <w:r w:rsidR="003E5ACD" w:rsidRPr="002470F4">
        <w:rPr>
          <w:rFonts w:ascii="Calibri" w:hAnsi="Calibri" w:cs="Calibri"/>
          <w:sz w:val="32"/>
          <w:szCs w:val="32"/>
        </w:rPr>
        <w:t>20</w:t>
      </w:r>
    </w:p>
    <w:p w14:paraId="247685A9" w14:textId="77777777" w:rsidR="00AE4F0A" w:rsidRPr="002470F4" w:rsidRDefault="00AE4F0A" w:rsidP="00AE4F0A">
      <w:pPr>
        <w:rPr>
          <w:rFonts w:ascii="Calibri" w:hAnsi="Calibri" w:cs="Calibri"/>
          <w:sz w:val="32"/>
          <w:szCs w:val="32"/>
        </w:rPr>
      </w:pPr>
    </w:p>
    <w:p w14:paraId="71F26D5F" w14:textId="77777777" w:rsidR="00AE4F0A" w:rsidRPr="002470F4" w:rsidRDefault="00AE4F0A" w:rsidP="00AE4F0A">
      <w:pPr>
        <w:numPr>
          <w:ilvl w:val="0"/>
          <w:numId w:val="15"/>
        </w:numPr>
        <w:rPr>
          <w:rFonts w:ascii="Calibri" w:hAnsi="Calibri" w:cs="Calibri"/>
          <w:sz w:val="28"/>
          <w:szCs w:val="28"/>
        </w:rPr>
      </w:pPr>
      <w:r w:rsidRPr="002470F4">
        <w:rPr>
          <w:rFonts w:ascii="Calibri" w:hAnsi="Calibri" w:cs="Calibri"/>
          <w:sz w:val="28"/>
          <w:szCs w:val="28"/>
        </w:rPr>
        <w:t xml:space="preserve">I confirm that I have been given and have read the PNUR 1900 syllabus. </w:t>
      </w:r>
    </w:p>
    <w:p w14:paraId="7C5AD290" w14:textId="77777777" w:rsidR="00AE4F0A" w:rsidRPr="002470F4" w:rsidRDefault="00AE4F0A" w:rsidP="00AE4F0A">
      <w:pPr>
        <w:ind w:firstLine="60"/>
        <w:rPr>
          <w:rFonts w:ascii="Calibri" w:hAnsi="Calibri" w:cs="Calibri"/>
          <w:sz w:val="28"/>
          <w:szCs w:val="28"/>
        </w:rPr>
      </w:pPr>
    </w:p>
    <w:p w14:paraId="434CE4A9" w14:textId="77777777" w:rsidR="00AE4F0A" w:rsidRPr="002470F4" w:rsidRDefault="00AE4F0A" w:rsidP="00AE4F0A">
      <w:pPr>
        <w:numPr>
          <w:ilvl w:val="0"/>
          <w:numId w:val="15"/>
        </w:numPr>
        <w:rPr>
          <w:rFonts w:ascii="Calibri" w:hAnsi="Calibri" w:cs="Calibri"/>
          <w:sz w:val="28"/>
          <w:szCs w:val="28"/>
        </w:rPr>
      </w:pPr>
      <w:r w:rsidRPr="002470F4">
        <w:rPr>
          <w:rFonts w:ascii="Calibri" w:hAnsi="Calibri" w:cs="Calibri"/>
          <w:sz w:val="28"/>
          <w:szCs w:val="28"/>
        </w:rPr>
        <w:t>I confirm that I will read and remain accountable for all assignments. I will refer to the guidelines for the assignments indicated in the course syllabus or on Blackboard.</w:t>
      </w:r>
    </w:p>
    <w:p w14:paraId="77ECF518" w14:textId="77777777" w:rsidR="00AE4F0A" w:rsidRPr="002470F4" w:rsidRDefault="00AE4F0A" w:rsidP="00AE4F0A">
      <w:pPr>
        <w:rPr>
          <w:rFonts w:ascii="Calibri" w:hAnsi="Calibri" w:cs="Calibri"/>
          <w:sz w:val="28"/>
          <w:szCs w:val="28"/>
        </w:rPr>
      </w:pPr>
    </w:p>
    <w:p w14:paraId="5883816B" w14:textId="77777777" w:rsidR="00AE4F0A" w:rsidRPr="002470F4" w:rsidRDefault="00AE4F0A" w:rsidP="00AE4F0A">
      <w:pPr>
        <w:numPr>
          <w:ilvl w:val="0"/>
          <w:numId w:val="15"/>
        </w:numPr>
        <w:rPr>
          <w:rFonts w:ascii="Calibri" w:hAnsi="Calibri" w:cs="Calibri"/>
          <w:sz w:val="28"/>
          <w:szCs w:val="28"/>
        </w:rPr>
      </w:pPr>
      <w:r w:rsidRPr="002470F4">
        <w:rPr>
          <w:rFonts w:ascii="Calibri" w:hAnsi="Calibri" w:cs="Calibri"/>
          <w:sz w:val="28"/>
          <w:szCs w:val="28"/>
        </w:rPr>
        <w:t>I agree to refer to this syllabus for course information and expectations.</w:t>
      </w:r>
    </w:p>
    <w:p w14:paraId="4808CEB2" w14:textId="77777777" w:rsidR="00AE4F0A" w:rsidRPr="002470F4" w:rsidRDefault="00AE4F0A" w:rsidP="00AE4F0A">
      <w:pPr>
        <w:rPr>
          <w:rFonts w:ascii="Calibri" w:hAnsi="Calibri" w:cs="Calibri"/>
          <w:sz w:val="28"/>
          <w:szCs w:val="28"/>
        </w:rPr>
      </w:pPr>
    </w:p>
    <w:p w14:paraId="14EE60ED" w14:textId="77777777" w:rsidR="00AE4F0A" w:rsidRPr="002470F4" w:rsidRDefault="00AE4F0A" w:rsidP="00AE4F0A">
      <w:pPr>
        <w:numPr>
          <w:ilvl w:val="0"/>
          <w:numId w:val="15"/>
        </w:numPr>
        <w:rPr>
          <w:rFonts w:ascii="Calibri" w:hAnsi="Calibri" w:cs="Calibri"/>
          <w:sz w:val="28"/>
          <w:szCs w:val="28"/>
        </w:rPr>
      </w:pPr>
      <w:r w:rsidRPr="002470F4">
        <w:rPr>
          <w:rFonts w:ascii="Calibri" w:hAnsi="Calibri" w:cs="Calibri"/>
          <w:sz w:val="28"/>
          <w:szCs w:val="28"/>
        </w:rPr>
        <w:t>I agree to check Blackboard for announcements daily and utilize materials and information found there.</w:t>
      </w:r>
    </w:p>
    <w:p w14:paraId="18092AE8" w14:textId="77777777" w:rsidR="00BB7AD8" w:rsidRPr="002470F4" w:rsidRDefault="00BB7AD8" w:rsidP="00BB7AD8">
      <w:pPr>
        <w:rPr>
          <w:rFonts w:ascii="Calibri" w:hAnsi="Calibri" w:cs="Calibri"/>
          <w:sz w:val="28"/>
          <w:szCs w:val="28"/>
        </w:rPr>
      </w:pPr>
    </w:p>
    <w:p w14:paraId="32BFD2B6" w14:textId="77777777" w:rsidR="00AE4F0A" w:rsidRPr="002470F4" w:rsidRDefault="00AE4F0A" w:rsidP="00AE4F0A">
      <w:pPr>
        <w:pStyle w:val="Title"/>
        <w:numPr>
          <w:ilvl w:val="0"/>
          <w:numId w:val="15"/>
        </w:numPr>
        <w:jc w:val="left"/>
        <w:rPr>
          <w:rFonts w:ascii="Calibri" w:hAnsi="Calibri" w:cs="Calibri"/>
          <w:b w:val="0"/>
          <w:sz w:val="28"/>
          <w:szCs w:val="28"/>
        </w:rPr>
      </w:pPr>
      <w:r w:rsidRPr="002470F4">
        <w:rPr>
          <w:rFonts w:ascii="Calibri" w:hAnsi="Calibri" w:cs="Calibri"/>
          <w:b w:val="0"/>
          <w:sz w:val="28"/>
          <w:szCs w:val="28"/>
        </w:rPr>
        <w:t>I have received and understand the clinical evaluation tool.</w:t>
      </w:r>
    </w:p>
    <w:p w14:paraId="04034E16" w14:textId="77777777" w:rsidR="00BB7AD8" w:rsidRPr="002470F4" w:rsidRDefault="00BB7AD8" w:rsidP="00BB7AD8">
      <w:pPr>
        <w:pStyle w:val="ListParagraph"/>
        <w:rPr>
          <w:rFonts w:ascii="Calibri" w:hAnsi="Calibri" w:cs="Calibri"/>
          <w:b/>
          <w:sz w:val="28"/>
          <w:szCs w:val="28"/>
        </w:rPr>
      </w:pPr>
    </w:p>
    <w:p w14:paraId="0DD75DCA" w14:textId="77777777" w:rsidR="00BB7AD8" w:rsidRPr="002470F4" w:rsidRDefault="00BB7AD8" w:rsidP="00BB7AD8">
      <w:pPr>
        <w:pStyle w:val="Title"/>
        <w:ind w:left="720"/>
        <w:jc w:val="left"/>
        <w:rPr>
          <w:rFonts w:ascii="Calibri" w:hAnsi="Calibri" w:cs="Calibri"/>
          <w:b w:val="0"/>
          <w:sz w:val="28"/>
          <w:szCs w:val="28"/>
        </w:rPr>
      </w:pPr>
    </w:p>
    <w:p w14:paraId="1A35BFEA" w14:textId="77777777" w:rsidR="00AE4F0A" w:rsidRPr="002470F4" w:rsidRDefault="00AE4F0A" w:rsidP="00AE4F0A">
      <w:pPr>
        <w:pStyle w:val="Title"/>
        <w:numPr>
          <w:ilvl w:val="0"/>
          <w:numId w:val="15"/>
        </w:numPr>
        <w:jc w:val="left"/>
        <w:rPr>
          <w:rFonts w:ascii="Calibri" w:hAnsi="Calibri" w:cs="Calibri"/>
          <w:b w:val="0"/>
          <w:sz w:val="28"/>
          <w:szCs w:val="28"/>
        </w:rPr>
      </w:pPr>
      <w:r w:rsidRPr="002470F4">
        <w:rPr>
          <w:rFonts w:ascii="Calibri" w:hAnsi="Calibri" w:cs="Calibri"/>
          <w:b w:val="0"/>
          <w:sz w:val="28"/>
          <w:szCs w:val="28"/>
        </w:rPr>
        <w:t>I understa</w:t>
      </w:r>
      <w:r w:rsidR="00355EE5" w:rsidRPr="002470F4">
        <w:rPr>
          <w:rFonts w:ascii="Calibri" w:hAnsi="Calibri" w:cs="Calibri"/>
          <w:b w:val="0"/>
          <w:sz w:val="28"/>
          <w:szCs w:val="28"/>
        </w:rPr>
        <w:t>nd that I must complete all HESI</w:t>
      </w:r>
      <w:r w:rsidRPr="002470F4">
        <w:rPr>
          <w:rFonts w:ascii="Calibri" w:hAnsi="Calibri" w:cs="Calibri"/>
          <w:b w:val="0"/>
          <w:sz w:val="28"/>
          <w:szCs w:val="28"/>
        </w:rPr>
        <w:t xml:space="preserve"> assignments </w:t>
      </w:r>
      <w:r w:rsidR="00EF2D09" w:rsidRPr="002470F4">
        <w:rPr>
          <w:rFonts w:ascii="Calibri" w:hAnsi="Calibri" w:cs="Calibri"/>
          <w:b w:val="0"/>
          <w:sz w:val="28"/>
          <w:szCs w:val="28"/>
        </w:rPr>
        <w:t>to</w:t>
      </w:r>
      <w:r w:rsidRPr="002470F4">
        <w:rPr>
          <w:rFonts w:ascii="Calibri" w:hAnsi="Calibri" w:cs="Calibri"/>
          <w:b w:val="0"/>
          <w:sz w:val="28"/>
          <w:szCs w:val="28"/>
        </w:rPr>
        <w:t xml:space="preserve"> be eligible for the proctored HESI exam.</w:t>
      </w:r>
    </w:p>
    <w:p w14:paraId="1B1029F5" w14:textId="77777777" w:rsidR="00AE4F0A" w:rsidRPr="002470F4" w:rsidRDefault="00AE4F0A" w:rsidP="00AE4F0A">
      <w:pPr>
        <w:rPr>
          <w:rFonts w:ascii="Calibri" w:hAnsi="Calibri" w:cs="Calibri"/>
          <w:sz w:val="28"/>
          <w:szCs w:val="28"/>
        </w:rPr>
      </w:pPr>
    </w:p>
    <w:p w14:paraId="56266D73" w14:textId="77777777" w:rsidR="00AE4F0A" w:rsidRPr="002470F4" w:rsidRDefault="00AE4F0A" w:rsidP="00AE4F0A">
      <w:pPr>
        <w:rPr>
          <w:rFonts w:ascii="Calibri" w:hAnsi="Calibri" w:cs="Calibri"/>
          <w:sz w:val="28"/>
          <w:szCs w:val="28"/>
        </w:rPr>
      </w:pPr>
    </w:p>
    <w:p w14:paraId="1B41BFA1" w14:textId="77777777" w:rsidR="00AE4F0A" w:rsidRPr="002470F4" w:rsidRDefault="00AE4F0A" w:rsidP="00AE4F0A">
      <w:pPr>
        <w:rPr>
          <w:rFonts w:ascii="Calibri" w:hAnsi="Calibri" w:cs="Calibri"/>
          <w:sz w:val="28"/>
          <w:szCs w:val="28"/>
        </w:rPr>
      </w:pPr>
      <w:r w:rsidRPr="002470F4">
        <w:rPr>
          <w:rFonts w:ascii="Calibri" w:hAnsi="Calibri" w:cs="Calibri"/>
          <w:sz w:val="28"/>
          <w:szCs w:val="28"/>
        </w:rPr>
        <w:t>Please initial each statement above, print your name, then sign and date below.</w:t>
      </w:r>
    </w:p>
    <w:p w14:paraId="446137B7" w14:textId="77777777" w:rsidR="00AE4F0A" w:rsidRPr="002470F4" w:rsidRDefault="00AE4F0A" w:rsidP="00AE4F0A">
      <w:pPr>
        <w:rPr>
          <w:rFonts w:ascii="Calibri" w:hAnsi="Calibri" w:cs="Calibri"/>
          <w:sz w:val="28"/>
          <w:szCs w:val="28"/>
        </w:rPr>
      </w:pPr>
    </w:p>
    <w:p w14:paraId="60A3321B" w14:textId="77777777" w:rsidR="00AE4F0A" w:rsidRPr="002470F4" w:rsidRDefault="00AE4F0A" w:rsidP="00AE4F0A">
      <w:pPr>
        <w:rPr>
          <w:rFonts w:ascii="Calibri" w:hAnsi="Calibri" w:cs="Calibri"/>
          <w:sz w:val="28"/>
          <w:szCs w:val="28"/>
        </w:rPr>
      </w:pPr>
    </w:p>
    <w:p w14:paraId="6FC632B6" w14:textId="77777777" w:rsidR="00AE4F0A" w:rsidRPr="002470F4" w:rsidRDefault="00AE4F0A" w:rsidP="00AE4F0A">
      <w:pPr>
        <w:rPr>
          <w:rFonts w:ascii="Calibri" w:hAnsi="Calibri" w:cs="Calibri"/>
          <w:sz w:val="28"/>
          <w:szCs w:val="28"/>
        </w:rPr>
      </w:pPr>
      <w:r w:rsidRPr="002470F4">
        <w:rPr>
          <w:rFonts w:ascii="Calibri" w:hAnsi="Calibri" w:cs="Calibri"/>
          <w:sz w:val="28"/>
          <w:szCs w:val="28"/>
        </w:rPr>
        <w:t xml:space="preserve">_______________________________________________   </w:t>
      </w:r>
    </w:p>
    <w:p w14:paraId="21946874" w14:textId="77777777" w:rsidR="00AE4F0A" w:rsidRPr="002470F4" w:rsidRDefault="00AE4F0A" w:rsidP="00AE4F0A">
      <w:pPr>
        <w:rPr>
          <w:rFonts w:ascii="Calibri" w:hAnsi="Calibri" w:cs="Calibri"/>
          <w:sz w:val="28"/>
          <w:szCs w:val="28"/>
        </w:rPr>
      </w:pPr>
      <w:r w:rsidRPr="002470F4">
        <w:rPr>
          <w:rFonts w:ascii="Calibri" w:hAnsi="Calibri" w:cs="Calibri"/>
          <w:sz w:val="28"/>
          <w:szCs w:val="28"/>
        </w:rPr>
        <w:t>Name (printed)</w:t>
      </w:r>
    </w:p>
    <w:p w14:paraId="5577F930" w14:textId="77777777" w:rsidR="00AE4F0A" w:rsidRPr="002470F4" w:rsidRDefault="00AE4F0A" w:rsidP="00AE4F0A">
      <w:pPr>
        <w:rPr>
          <w:rFonts w:ascii="Calibri" w:hAnsi="Calibri" w:cs="Calibri"/>
          <w:sz w:val="28"/>
          <w:szCs w:val="28"/>
        </w:rPr>
      </w:pPr>
    </w:p>
    <w:p w14:paraId="769F987A" w14:textId="77777777" w:rsidR="00AE4F0A" w:rsidRPr="002470F4" w:rsidRDefault="00AE4F0A" w:rsidP="00AE4F0A">
      <w:pPr>
        <w:rPr>
          <w:rFonts w:ascii="Calibri" w:hAnsi="Calibri" w:cs="Calibri"/>
          <w:sz w:val="28"/>
          <w:szCs w:val="28"/>
        </w:rPr>
      </w:pPr>
    </w:p>
    <w:p w14:paraId="63A96BB1" w14:textId="77777777" w:rsidR="00AE4F0A" w:rsidRPr="002470F4" w:rsidRDefault="00AE4F0A" w:rsidP="00AE4F0A">
      <w:pPr>
        <w:rPr>
          <w:rFonts w:ascii="Calibri" w:hAnsi="Calibri" w:cs="Calibri"/>
          <w:sz w:val="28"/>
          <w:szCs w:val="28"/>
        </w:rPr>
      </w:pPr>
      <w:r w:rsidRPr="002470F4">
        <w:rPr>
          <w:rFonts w:ascii="Calibri" w:hAnsi="Calibri" w:cs="Calibri"/>
          <w:sz w:val="28"/>
          <w:szCs w:val="28"/>
        </w:rPr>
        <w:t>_____________________________        _______________________</w:t>
      </w:r>
    </w:p>
    <w:p w14:paraId="75954A60" w14:textId="77777777" w:rsidR="00AE4F0A" w:rsidRPr="002470F4" w:rsidRDefault="00AE4F0A" w:rsidP="00AE4F0A">
      <w:pPr>
        <w:rPr>
          <w:rFonts w:ascii="Calibri" w:hAnsi="Calibri" w:cs="Calibri"/>
          <w:sz w:val="28"/>
          <w:szCs w:val="28"/>
        </w:rPr>
      </w:pPr>
      <w:r w:rsidRPr="002470F4">
        <w:rPr>
          <w:rFonts w:ascii="Calibri" w:hAnsi="Calibri" w:cs="Calibri"/>
          <w:sz w:val="28"/>
          <w:szCs w:val="28"/>
        </w:rPr>
        <w:t>Signature</w:t>
      </w:r>
      <w:r w:rsidRPr="002470F4">
        <w:rPr>
          <w:rFonts w:ascii="Calibri" w:hAnsi="Calibri" w:cs="Calibri"/>
          <w:sz w:val="28"/>
          <w:szCs w:val="28"/>
        </w:rPr>
        <w:tab/>
      </w:r>
      <w:r w:rsidRPr="002470F4">
        <w:rPr>
          <w:rFonts w:ascii="Calibri" w:hAnsi="Calibri" w:cs="Calibri"/>
          <w:sz w:val="28"/>
          <w:szCs w:val="28"/>
        </w:rPr>
        <w:tab/>
      </w:r>
      <w:r w:rsidRPr="002470F4">
        <w:rPr>
          <w:rFonts w:ascii="Calibri" w:hAnsi="Calibri" w:cs="Calibri"/>
          <w:sz w:val="28"/>
          <w:szCs w:val="28"/>
        </w:rPr>
        <w:tab/>
      </w:r>
      <w:r w:rsidRPr="002470F4">
        <w:rPr>
          <w:rFonts w:ascii="Calibri" w:hAnsi="Calibri" w:cs="Calibri"/>
          <w:sz w:val="28"/>
          <w:szCs w:val="28"/>
        </w:rPr>
        <w:tab/>
      </w:r>
      <w:r w:rsidRPr="002470F4">
        <w:rPr>
          <w:rFonts w:ascii="Calibri" w:hAnsi="Calibri" w:cs="Calibri"/>
          <w:sz w:val="28"/>
          <w:szCs w:val="28"/>
        </w:rPr>
        <w:tab/>
      </w:r>
      <w:r w:rsidRPr="002470F4">
        <w:rPr>
          <w:rFonts w:ascii="Calibri" w:hAnsi="Calibri" w:cs="Calibri"/>
          <w:sz w:val="28"/>
          <w:szCs w:val="28"/>
        </w:rPr>
        <w:tab/>
        <w:t>Date</w:t>
      </w:r>
    </w:p>
    <w:p w14:paraId="7B534659" w14:textId="77777777" w:rsidR="00AE4F0A" w:rsidRPr="002470F4" w:rsidRDefault="00AE4F0A" w:rsidP="00AE4F0A">
      <w:pPr>
        <w:rPr>
          <w:rFonts w:ascii="Calibri" w:hAnsi="Calibri" w:cs="Calibri"/>
          <w:b/>
          <w:sz w:val="28"/>
          <w:szCs w:val="28"/>
        </w:rPr>
      </w:pPr>
    </w:p>
    <w:p w14:paraId="44BEBFBD" w14:textId="77777777" w:rsidR="00AE4F0A" w:rsidRPr="002470F4" w:rsidRDefault="00AE4F0A" w:rsidP="00AE4F0A">
      <w:pPr>
        <w:rPr>
          <w:rFonts w:ascii="Calibri" w:hAnsi="Calibri" w:cs="Calibri"/>
          <w:b/>
        </w:rPr>
      </w:pPr>
    </w:p>
    <w:p w14:paraId="64CE95CB" w14:textId="77777777" w:rsidR="00AE4F0A" w:rsidRPr="002470F4" w:rsidRDefault="00AE4F0A" w:rsidP="00AE4F0A">
      <w:pPr>
        <w:rPr>
          <w:rFonts w:ascii="Calibri" w:hAnsi="Calibri" w:cs="Calibri"/>
          <w:b/>
        </w:rPr>
      </w:pPr>
    </w:p>
    <w:p w14:paraId="6455684E" w14:textId="77777777" w:rsidR="00AE4F0A" w:rsidRPr="002470F4" w:rsidRDefault="00AE4F0A" w:rsidP="00AE4F0A">
      <w:pPr>
        <w:rPr>
          <w:rFonts w:ascii="Calibri" w:hAnsi="Calibri" w:cs="Calibri"/>
        </w:rPr>
        <w:sectPr w:rsidR="00AE4F0A" w:rsidRPr="002470F4" w:rsidSect="008A3612">
          <w:headerReference w:type="default" r:id="rId14"/>
          <w:footerReference w:type="default" r:id="rId15"/>
          <w:pgSz w:w="12240" w:h="15840"/>
          <w:pgMar w:top="630" w:right="1440" w:bottom="1152" w:left="1440" w:header="720" w:footer="720" w:gutter="0"/>
          <w:cols w:space="720"/>
          <w:docGrid w:linePitch="360"/>
        </w:sectPr>
      </w:pPr>
      <w:r w:rsidRPr="002470F4">
        <w:rPr>
          <w:rFonts w:ascii="Calibri" w:hAnsi="Calibri" w:cs="Calibri"/>
        </w:rPr>
        <w:t>*Please note, calendar and assignment adjustments can be made at t</w:t>
      </w:r>
      <w:r w:rsidR="00F94329" w:rsidRPr="002470F4">
        <w:rPr>
          <w:rFonts w:ascii="Calibri" w:hAnsi="Calibri" w:cs="Calibri"/>
        </w:rPr>
        <w:t>he discretion of the instructor</w:t>
      </w:r>
      <w:r w:rsidR="00355EE5" w:rsidRPr="002470F4">
        <w:rPr>
          <w:rFonts w:ascii="Calibri" w:hAnsi="Calibri" w:cs="Calibri"/>
        </w:rPr>
        <w:t>.</w:t>
      </w:r>
    </w:p>
    <w:p w14:paraId="3B8F7731" w14:textId="77777777" w:rsidR="00AE4F0A" w:rsidRPr="002470F4" w:rsidRDefault="00AE4F0A" w:rsidP="00F94329">
      <w:pPr>
        <w:tabs>
          <w:tab w:val="left" w:pos="5475"/>
        </w:tabs>
        <w:rPr>
          <w:rFonts w:ascii="Calibri" w:hAnsi="Calibri" w:cs="Calibri"/>
          <w:sz w:val="56"/>
        </w:rPr>
      </w:pPr>
    </w:p>
    <w:p w14:paraId="09DC5A23" w14:textId="77777777" w:rsidR="000F19C4" w:rsidRPr="002470F4" w:rsidRDefault="000F19C4" w:rsidP="00AE4F0A">
      <w:pPr>
        <w:rPr>
          <w:rFonts w:ascii="Calibri" w:hAnsi="Calibri" w:cs="Calibri"/>
          <w:b/>
        </w:rPr>
      </w:pPr>
    </w:p>
    <w:sectPr w:rsidR="000F19C4" w:rsidRPr="002470F4" w:rsidSect="005321F8">
      <w:headerReference w:type="default" r:id="rId16"/>
      <w:footerReference w:type="default" r:id="rId1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DB00" w14:textId="77777777" w:rsidR="007A5C89" w:rsidRDefault="007A5C89" w:rsidP="00E81F7D">
      <w:r>
        <w:separator/>
      </w:r>
    </w:p>
  </w:endnote>
  <w:endnote w:type="continuationSeparator" w:id="0">
    <w:p w14:paraId="4CC74B1C" w14:textId="77777777" w:rsidR="007A5C89" w:rsidRDefault="007A5C89"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636E" w14:textId="77777777" w:rsidR="00AE4F0A" w:rsidRDefault="00AE4F0A">
    <w:pPr>
      <w:pStyle w:val="Footer"/>
      <w:jc w:val="right"/>
    </w:pPr>
    <w:r>
      <w:fldChar w:fldCharType="begin"/>
    </w:r>
    <w:r>
      <w:instrText xml:space="preserve"> PAGE   \* MERGEFORMAT </w:instrText>
    </w:r>
    <w:r>
      <w:fldChar w:fldCharType="separate"/>
    </w:r>
    <w:r w:rsidR="0037388A">
      <w:rPr>
        <w:noProof/>
      </w:rPr>
      <w:t>1</w:t>
    </w:r>
    <w:r>
      <w:fldChar w:fldCharType="end"/>
    </w:r>
  </w:p>
  <w:p w14:paraId="4EA3180D" w14:textId="77777777" w:rsidR="00AE4F0A" w:rsidRDefault="00AE4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9CA8" w14:textId="77777777" w:rsidR="00E81F7D" w:rsidRDefault="00E81F7D">
    <w:pPr>
      <w:pStyle w:val="Footer"/>
      <w:jc w:val="right"/>
    </w:pPr>
    <w:r>
      <w:fldChar w:fldCharType="begin"/>
    </w:r>
    <w:r>
      <w:instrText xml:space="preserve"> PAGE   \* MERGEFORMAT </w:instrText>
    </w:r>
    <w:r>
      <w:fldChar w:fldCharType="separate"/>
    </w:r>
    <w:r w:rsidR="0037388A">
      <w:rPr>
        <w:noProof/>
      </w:rPr>
      <w:t>1</w:t>
    </w:r>
    <w:r w:rsidR="0037388A">
      <w:rPr>
        <w:noProof/>
      </w:rPr>
      <w:t>3</w:t>
    </w:r>
    <w:r>
      <w:fldChar w:fldCharType="end"/>
    </w:r>
  </w:p>
  <w:p w14:paraId="519CAB87"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18B8" w14:textId="77777777" w:rsidR="007A5C89" w:rsidRDefault="007A5C89" w:rsidP="00E81F7D">
      <w:r>
        <w:separator/>
      </w:r>
    </w:p>
  </w:footnote>
  <w:footnote w:type="continuationSeparator" w:id="0">
    <w:p w14:paraId="7F026AF0" w14:textId="77777777" w:rsidR="007A5C89" w:rsidRDefault="007A5C89"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EC6D" w14:textId="77777777" w:rsidR="00AE4F0A" w:rsidRDefault="00AE4F0A">
    <w:pPr>
      <w:pStyle w:val="Header"/>
      <w:jc w:val="right"/>
    </w:pPr>
  </w:p>
  <w:p w14:paraId="5860F28E" w14:textId="77777777" w:rsidR="00AE4F0A" w:rsidRDefault="00AE4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FFCE" w14:textId="77777777" w:rsidR="00E81F7D" w:rsidRDefault="00E81F7D">
    <w:pPr>
      <w:pStyle w:val="Header"/>
      <w:jc w:val="right"/>
    </w:pPr>
  </w:p>
  <w:p w14:paraId="4A7854DB"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76B73"/>
    <w:multiLevelType w:val="hybridMultilevel"/>
    <w:tmpl w:val="E196C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52E3D77"/>
    <w:multiLevelType w:val="hybridMultilevel"/>
    <w:tmpl w:val="61462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564F9"/>
    <w:multiLevelType w:val="hybridMultilevel"/>
    <w:tmpl w:val="EE0E2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96BB5"/>
    <w:multiLevelType w:val="hybridMultilevel"/>
    <w:tmpl w:val="79A4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B7009"/>
    <w:multiLevelType w:val="hybridMultilevel"/>
    <w:tmpl w:val="E5384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42E74F7D"/>
    <w:multiLevelType w:val="hybridMultilevel"/>
    <w:tmpl w:val="519A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34ADA"/>
    <w:multiLevelType w:val="hybridMultilevel"/>
    <w:tmpl w:val="BC3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167D36"/>
    <w:multiLevelType w:val="hybridMultilevel"/>
    <w:tmpl w:val="C3E8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585BA8"/>
    <w:multiLevelType w:val="hybridMultilevel"/>
    <w:tmpl w:val="D3F8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645D2"/>
    <w:multiLevelType w:val="hybridMultilevel"/>
    <w:tmpl w:val="143ED38C"/>
    <w:lvl w:ilvl="0" w:tplc="0409000F">
      <w:start w:val="1"/>
      <w:numFmt w:val="decimal"/>
      <w:lvlText w:val="%1."/>
      <w:lvlJc w:val="left"/>
      <w:pPr>
        <w:ind w:left="720" w:hanging="360"/>
      </w:pPr>
    </w:lvl>
    <w:lvl w:ilvl="1" w:tplc="586EF2B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E01ED"/>
    <w:multiLevelType w:val="hybridMultilevel"/>
    <w:tmpl w:val="18C4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235711"/>
    <w:multiLevelType w:val="hybridMultilevel"/>
    <w:tmpl w:val="B3847B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726A0"/>
    <w:multiLevelType w:val="hybridMultilevel"/>
    <w:tmpl w:val="F5F8EB66"/>
    <w:lvl w:ilvl="0" w:tplc="C532A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85CF7"/>
    <w:multiLevelType w:val="hybridMultilevel"/>
    <w:tmpl w:val="44106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EE4DF1"/>
    <w:multiLevelType w:val="hybridMultilevel"/>
    <w:tmpl w:val="B50054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AD836F2"/>
    <w:multiLevelType w:val="hybridMultilevel"/>
    <w:tmpl w:val="3AD6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C4FF7"/>
    <w:multiLevelType w:val="hybridMultilevel"/>
    <w:tmpl w:val="1C4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593943">
    <w:abstractNumId w:val="2"/>
  </w:num>
  <w:num w:numId="2" w16cid:durableId="2126197282">
    <w:abstractNumId w:val="0"/>
  </w:num>
  <w:num w:numId="3" w16cid:durableId="278413352">
    <w:abstractNumId w:val="7"/>
    <w:lvlOverride w:ilvl="0"/>
    <w:lvlOverride w:ilvl="1"/>
    <w:lvlOverride w:ilvl="2"/>
    <w:lvlOverride w:ilvl="3"/>
    <w:lvlOverride w:ilvl="4"/>
    <w:lvlOverride w:ilvl="5"/>
    <w:lvlOverride w:ilvl="6"/>
    <w:lvlOverride w:ilvl="7"/>
    <w:lvlOverride w:ilvl="8"/>
  </w:num>
  <w:num w:numId="4" w16cid:durableId="43648245">
    <w:abstractNumId w:val="6"/>
  </w:num>
  <w:num w:numId="5" w16cid:durableId="1611624434">
    <w:abstractNumId w:val="11"/>
  </w:num>
  <w:num w:numId="6" w16cid:durableId="1544366932">
    <w:abstractNumId w:val="18"/>
  </w:num>
  <w:num w:numId="7" w16cid:durableId="1760521968">
    <w:abstractNumId w:val="14"/>
  </w:num>
  <w:num w:numId="8" w16cid:durableId="1310553717">
    <w:abstractNumId w:val="13"/>
  </w:num>
  <w:num w:numId="9" w16cid:durableId="904341989">
    <w:abstractNumId w:val="17"/>
  </w:num>
  <w:num w:numId="10" w16cid:durableId="1696927819">
    <w:abstractNumId w:val="1"/>
  </w:num>
  <w:num w:numId="11" w16cid:durableId="1149789683">
    <w:abstractNumId w:val="12"/>
  </w:num>
  <w:num w:numId="12" w16cid:durableId="1610969794">
    <w:abstractNumId w:val="10"/>
  </w:num>
  <w:num w:numId="13" w16cid:durableId="1472751000">
    <w:abstractNumId w:val="3"/>
  </w:num>
  <w:num w:numId="14" w16cid:durableId="1044983061">
    <w:abstractNumId w:val="16"/>
  </w:num>
  <w:num w:numId="15" w16cid:durableId="1292901141">
    <w:abstractNumId w:val="15"/>
  </w:num>
  <w:num w:numId="16" w16cid:durableId="746269256">
    <w:abstractNumId w:val="19"/>
  </w:num>
  <w:num w:numId="17" w16cid:durableId="1513686035">
    <w:abstractNumId w:val="9"/>
  </w:num>
  <w:num w:numId="18" w16cid:durableId="236982024">
    <w:abstractNumId w:val="4"/>
  </w:num>
  <w:num w:numId="19" w16cid:durableId="1724135080">
    <w:abstractNumId w:val="5"/>
  </w:num>
  <w:num w:numId="20" w16cid:durableId="2032504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vCTHnLwixosWflmsHGXAYrYdFIDbwEEhqSVzFpyxonFcRrWAZjs+xrKgtmYYnAa8+NoT1dOTUQmwBuOHy725A==" w:salt="fIwKp4ZHf9UbcyEsjzmS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5488"/>
    <w:rsid w:val="00046BEC"/>
    <w:rsid w:val="00052856"/>
    <w:rsid w:val="000769F1"/>
    <w:rsid w:val="000811A5"/>
    <w:rsid w:val="00084ABB"/>
    <w:rsid w:val="0008515A"/>
    <w:rsid w:val="00091002"/>
    <w:rsid w:val="000A266B"/>
    <w:rsid w:val="000B1598"/>
    <w:rsid w:val="000E636F"/>
    <w:rsid w:val="000F19C4"/>
    <w:rsid w:val="000F7302"/>
    <w:rsid w:val="000F74C0"/>
    <w:rsid w:val="00116C46"/>
    <w:rsid w:val="0012498E"/>
    <w:rsid w:val="00170450"/>
    <w:rsid w:val="00192A7C"/>
    <w:rsid w:val="00195735"/>
    <w:rsid w:val="001C137E"/>
    <w:rsid w:val="001D589E"/>
    <w:rsid w:val="001E6A3F"/>
    <w:rsid w:val="001F2C93"/>
    <w:rsid w:val="00204417"/>
    <w:rsid w:val="00234504"/>
    <w:rsid w:val="00235AA8"/>
    <w:rsid w:val="0024554A"/>
    <w:rsid w:val="002470F4"/>
    <w:rsid w:val="002810B8"/>
    <w:rsid w:val="0029707E"/>
    <w:rsid w:val="002B5CA4"/>
    <w:rsid w:val="002E1B7B"/>
    <w:rsid w:val="0031257C"/>
    <w:rsid w:val="003249C4"/>
    <w:rsid w:val="00324D10"/>
    <w:rsid w:val="003267F3"/>
    <w:rsid w:val="00336DDC"/>
    <w:rsid w:val="00350A76"/>
    <w:rsid w:val="003514C2"/>
    <w:rsid w:val="00355EE5"/>
    <w:rsid w:val="003607D4"/>
    <w:rsid w:val="0037388A"/>
    <w:rsid w:val="00392E24"/>
    <w:rsid w:val="003B297A"/>
    <w:rsid w:val="003C3743"/>
    <w:rsid w:val="003D2042"/>
    <w:rsid w:val="003E5ACD"/>
    <w:rsid w:val="003E67A9"/>
    <w:rsid w:val="003F1ECF"/>
    <w:rsid w:val="003F48B6"/>
    <w:rsid w:val="003F6A17"/>
    <w:rsid w:val="0040332E"/>
    <w:rsid w:val="0040343D"/>
    <w:rsid w:val="00432193"/>
    <w:rsid w:val="0048195F"/>
    <w:rsid w:val="004A7629"/>
    <w:rsid w:val="004B67F8"/>
    <w:rsid w:val="004C57E2"/>
    <w:rsid w:val="004C66C8"/>
    <w:rsid w:val="004D5A16"/>
    <w:rsid w:val="004E1909"/>
    <w:rsid w:val="004F36D9"/>
    <w:rsid w:val="00522E5C"/>
    <w:rsid w:val="005321F8"/>
    <w:rsid w:val="00532FA3"/>
    <w:rsid w:val="00534505"/>
    <w:rsid w:val="00553EDB"/>
    <w:rsid w:val="0055643C"/>
    <w:rsid w:val="00561B78"/>
    <w:rsid w:val="0057258C"/>
    <w:rsid w:val="00590F72"/>
    <w:rsid w:val="00591694"/>
    <w:rsid w:val="00595A53"/>
    <w:rsid w:val="005C06CA"/>
    <w:rsid w:val="005C214B"/>
    <w:rsid w:val="005C4DDA"/>
    <w:rsid w:val="005C69F0"/>
    <w:rsid w:val="005E7A63"/>
    <w:rsid w:val="0066586E"/>
    <w:rsid w:val="00671C99"/>
    <w:rsid w:val="00682D62"/>
    <w:rsid w:val="00691302"/>
    <w:rsid w:val="006A22FA"/>
    <w:rsid w:val="006A524A"/>
    <w:rsid w:val="006B5955"/>
    <w:rsid w:val="006B69FE"/>
    <w:rsid w:val="006C4D16"/>
    <w:rsid w:val="006C5B34"/>
    <w:rsid w:val="006C6FCF"/>
    <w:rsid w:val="007137DB"/>
    <w:rsid w:val="007209F8"/>
    <w:rsid w:val="007403A3"/>
    <w:rsid w:val="00751C60"/>
    <w:rsid w:val="0076143A"/>
    <w:rsid w:val="007A3164"/>
    <w:rsid w:val="007A5C89"/>
    <w:rsid w:val="007B73B2"/>
    <w:rsid w:val="007D2C07"/>
    <w:rsid w:val="007E3913"/>
    <w:rsid w:val="007E4218"/>
    <w:rsid w:val="00802978"/>
    <w:rsid w:val="008312E9"/>
    <w:rsid w:val="00884B3A"/>
    <w:rsid w:val="008A3612"/>
    <w:rsid w:val="008D6CD7"/>
    <w:rsid w:val="00903C10"/>
    <w:rsid w:val="00907231"/>
    <w:rsid w:val="00917056"/>
    <w:rsid w:val="00940863"/>
    <w:rsid w:val="00960DAE"/>
    <w:rsid w:val="009827B8"/>
    <w:rsid w:val="009937AB"/>
    <w:rsid w:val="009A0B69"/>
    <w:rsid w:val="009A69FF"/>
    <w:rsid w:val="009F26C8"/>
    <w:rsid w:val="00A052FB"/>
    <w:rsid w:val="00A115BC"/>
    <w:rsid w:val="00A14553"/>
    <w:rsid w:val="00A15FCF"/>
    <w:rsid w:val="00A37DD8"/>
    <w:rsid w:val="00A44E30"/>
    <w:rsid w:val="00A83BCC"/>
    <w:rsid w:val="00A85B71"/>
    <w:rsid w:val="00A85E3A"/>
    <w:rsid w:val="00A931A9"/>
    <w:rsid w:val="00A95FBE"/>
    <w:rsid w:val="00AB49C6"/>
    <w:rsid w:val="00AD3654"/>
    <w:rsid w:val="00AE4F0A"/>
    <w:rsid w:val="00AF7A90"/>
    <w:rsid w:val="00B0421E"/>
    <w:rsid w:val="00B15837"/>
    <w:rsid w:val="00B24F20"/>
    <w:rsid w:val="00B34921"/>
    <w:rsid w:val="00B51B8A"/>
    <w:rsid w:val="00B5761E"/>
    <w:rsid w:val="00B62994"/>
    <w:rsid w:val="00B67FA5"/>
    <w:rsid w:val="00B96BE7"/>
    <w:rsid w:val="00B97E2B"/>
    <w:rsid w:val="00BB31B6"/>
    <w:rsid w:val="00BB7AD8"/>
    <w:rsid w:val="00C2522A"/>
    <w:rsid w:val="00C337AE"/>
    <w:rsid w:val="00C50314"/>
    <w:rsid w:val="00C50DB4"/>
    <w:rsid w:val="00C64AE1"/>
    <w:rsid w:val="00CB2166"/>
    <w:rsid w:val="00CC070D"/>
    <w:rsid w:val="00CC1368"/>
    <w:rsid w:val="00CC4FFD"/>
    <w:rsid w:val="00CD6796"/>
    <w:rsid w:val="00D24CB1"/>
    <w:rsid w:val="00D41651"/>
    <w:rsid w:val="00D42C09"/>
    <w:rsid w:val="00D43AD3"/>
    <w:rsid w:val="00D575AC"/>
    <w:rsid w:val="00D738CC"/>
    <w:rsid w:val="00D81C5F"/>
    <w:rsid w:val="00D97C97"/>
    <w:rsid w:val="00DB22C8"/>
    <w:rsid w:val="00DB346F"/>
    <w:rsid w:val="00DD046C"/>
    <w:rsid w:val="00DD6AA8"/>
    <w:rsid w:val="00DF6399"/>
    <w:rsid w:val="00E343D7"/>
    <w:rsid w:val="00E41972"/>
    <w:rsid w:val="00E62571"/>
    <w:rsid w:val="00E72671"/>
    <w:rsid w:val="00E80D66"/>
    <w:rsid w:val="00E81F7D"/>
    <w:rsid w:val="00E84623"/>
    <w:rsid w:val="00EA06FA"/>
    <w:rsid w:val="00EA4862"/>
    <w:rsid w:val="00ED5F94"/>
    <w:rsid w:val="00EF2D09"/>
    <w:rsid w:val="00F27B5E"/>
    <w:rsid w:val="00F3049F"/>
    <w:rsid w:val="00F32B04"/>
    <w:rsid w:val="00F923CC"/>
    <w:rsid w:val="00F94329"/>
    <w:rsid w:val="00FA1B79"/>
    <w:rsid w:val="00FC2350"/>
    <w:rsid w:val="00FC4112"/>
    <w:rsid w:val="00FC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7707B498"/>
  <w15:chartTrackingRefBased/>
  <w15:docId w15:val="{7FECA27C-282D-4F59-BC19-C0FDCA51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31257C"/>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rsid w:val="007B73B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character" w:customStyle="1" w:styleId="ms-font-s">
    <w:name w:val="ms-font-s"/>
    <w:rsid w:val="00907231"/>
  </w:style>
  <w:style w:type="character" w:customStyle="1" w:styleId="apple-converted-space">
    <w:name w:val="apple-converted-space"/>
    <w:rsid w:val="00AE4F0A"/>
  </w:style>
  <w:style w:type="character" w:styleId="Emphasis">
    <w:name w:val="Emphasis"/>
    <w:uiPriority w:val="20"/>
    <w:qFormat/>
    <w:rsid w:val="00AE4F0A"/>
    <w:rPr>
      <w:i/>
      <w:iCs/>
    </w:rPr>
  </w:style>
  <w:style w:type="paragraph" w:styleId="BodyText">
    <w:name w:val="Body Text"/>
    <w:basedOn w:val="Normal"/>
    <w:link w:val="BodyTextChar"/>
    <w:rsid w:val="00AE4F0A"/>
    <w:pPr>
      <w:ind w:right="-90"/>
    </w:pPr>
    <w:rPr>
      <w:szCs w:val="20"/>
    </w:rPr>
  </w:style>
  <w:style w:type="character" w:customStyle="1" w:styleId="BodyTextChar">
    <w:name w:val="Body Text Char"/>
    <w:link w:val="BodyText"/>
    <w:rsid w:val="00AE4F0A"/>
    <w:rPr>
      <w:sz w:val="24"/>
    </w:rPr>
  </w:style>
  <w:style w:type="paragraph" w:styleId="Title">
    <w:name w:val="Title"/>
    <w:basedOn w:val="Normal"/>
    <w:link w:val="TitleChar"/>
    <w:qFormat/>
    <w:rsid w:val="00AE4F0A"/>
    <w:pPr>
      <w:jc w:val="center"/>
    </w:pPr>
    <w:rPr>
      <w:b/>
      <w:szCs w:val="20"/>
    </w:rPr>
  </w:style>
  <w:style w:type="character" w:customStyle="1" w:styleId="TitleChar">
    <w:name w:val="Title Char"/>
    <w:link w:val="Title"/>
    <w:rsid w:val="00AE4F0A"/>
    <w:rPr>
      <w:b/>
      <w:sz w:val="24"/>
    </w:rPr>
  </w:style>
  <w:style w:type="character" w:styleId="UnresolvedMention">
    <w:name w:val="Unresolved Mention"/>
    <w:uiPriority w:val="99"/>
    <w:semiHidden/>
    <w:unhideWhenUsed/>
    <w:rsid w:val="008A3612"/>
    <w:rPr>
      <w:color w:val="605E5C"/>
      <w:shd w:val="clear" w:color="auto" w:fill="E1DFDD"/>
    </w:rPr>
  </w:style>
  <w:style w:type="character" w:customStyle="1" w:styleId="courserole">
    <w:name w:val="courserole"/>
    <w:rsid w:val="003E5ACD"/>
  </w:style>
  <w:style w:type="character" w:customStyle="1" w:styleId="name">
    <w:name w:val="name"/>
    <w:rsid w:val="003E5ACD"/>
  </w:style>
  <w:style w:type="character" w:customStyle="1" w:styleId="Heading2Char">
    <w:name w:val="Heading 2 Char"/>
    <w:link w:val="Heading2"/>
    <w:uiPriority w:val="9"/>
    <w:rsid w:val="007B73B2"/>
    <w:rPr>
      <w:b/>
      <w:bCs/>
      <w:sz w:val="36"/>
      <w:szCs w:val="36"/>
    </w:rPr>
  </w:style>
  <w:style w:type="character" w:customStyle="1" w:styleId="Heading1Char">
    <w:name w:val="Heading 1 Char"/>
    <w:basedOn w:val="DefaultParagraphFont"/>
    <w:link w:val="Heading1"/>
    <w:rsid w:val="0031257C"/>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7646">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927157733">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422683774">
      <w:bodyDiv w:val="1"/>
      <w:marLeft w:val="0"/>
      <w:marRight w:val="0"/>
      <w:marTop w:val="0"/>
      <w:marBottom w:val="0"/>
      <w:divBdr>
        <w:top w:val="none" w:sz="0" w:space="0" w:color="auto"/>
        <w:left w:val="none" w:sz="0" w:space="0" w:color="auto"/>
        <w:bottom w:val="none" w:sz="0" w:space="0" w:color="auto"/>
        <w:right w:val="none" w:sz="0" w:space="0" w:color="auto"/>
      </w:divBdr>
    </w:div>
    <w:div w:id="1746494672">
      <w:bodyDiv w:val="1"/>
      <w:marLeft w:val="0"/>
      <w:marRight w:val="0"/>
      <w:marTop w:val="0"/>
      <w:marBottom w:val="0"/>
      <w:divBdr>
        <w:top w:val="none" w:sz="0" w:space="0" w:color="auto"/>
        <w:left w:val="none" w:sz="0" w:space="0" w:color="auto"/>
        <w:bottom w:val="none" w:sz="0" w:space="0" w:color="auto"/>
        <w:right w:val="none" w:sz="0" w:space="0" w:color="auto"/>
      </w:divBdr>
    </w:div>
    <w:div w:id="1987929760">
      <w:bodyDiv w:val="1"/>
      <w:marLeft w:val="0"/>
      <w:marRight w:val="0"/>
      <w:marTop w:val="0"/>
      <w:marBottom w:val="0"/>
      <w:divBdr>
        <w:top w:val="none" w:sz="0" w:space="0" w:color="auto"/>
        <w:left w:val="none" w:sz="0" w:space="0" w:color="auto"/>
        <w:bottom w:val="none" w:sz="0" w:space="0" w:color="auto"/>
        <w:right w:val="none" w:sz="0" w:space="0" w:color="auto"/>
      </w:divBdr>
      <w:divsChild>
        <w:div w:id="192546809">
          <w:marLeft w:val="0"/>
          <w:marRight w:val="0"/>
          <w:marTop w:val="0"/>
          <w:marBottom w:val="150"/>
          <w:divBdr>
            <w:top w:val="none" w:sz="0" w:space="0" w:color="auto"/>
            <w:left w:val="none" w:sz="0" w:space="0" w:color="auto"/>
            <w:bottom w:val="none" w:sz="0" w:space="0" w:color="auto"/>
            <w:right w:val="none" w:sz="0" w:space="0" w:color="auto"/>
          </w:divBdr>
        </w:div>
        <w:div w:id="2115784483">
          <w:marLeft w:val="0"/>
          <w:marRight w:val="0"/>
          <w:marTop w:val="0"/>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3295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scc.edu/services/title-i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file:///E:\3%20PNUR%201900\sdemers\AppData\Local\Temp\XPgrpwise\%09%09%09%20%20mailto:dvanhorn@cscc.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ook60@cscc.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vance1@cscc.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ambro@cscc.edu"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BDAAE-A783-485C-8176-E97722F57C5F}">
  <ds:schemaRefs>
    <ds:schemaRef ds:uri="http://schemas.openxmlformats.org/officeDocument/2006/bibliography"/>
  </ds:schemaRefs>
</ds:datastoreItem>
</file>

<file path=customXml/itemProps2.xml><?xml version="1.0" encoding="utf-8"?>
<ds:datastoreItem xmlns:ds="http://schemas.openxmlformats.org/officeDocument/2006/customXml" ds:itemID="{3DA64D31-986E-4391-B375-AF0E451CF4F0}"/>
</file>

<file path=customXml/itemProps3.xml><?xml version="1.0" encoding="utf-8"?>
<ds:datastoreItem xmlns:ds="http://schemas.openxmlformats.org/officeDocument/2006/customXml" ds:itemID="{DE50ED14-55EB-47A5-A6E3-9C7C10B3486F}"/>
</file>

<file path=customXml/itemProps4.xml><?xml version="1.0" encoding="utf-8"?>
<ds:datastoreItem xmlns:ds="http://schemas.openxmlformats.org/officeDocument/2006/customXml" ds:itemID="{038961DC-9A46-41A9-8E54-DC5859B7E247}"/>
</file>

<file path=docProps/app.xml><?xml version="1.0" encoding="utf-8"?>
<Properties xmlns="http://schemas.openxmlformats.org/officeDocument/2006/extended-properties" xmlns:vt="http://schemas.openxmlformats.org/officeDocument/2006/docPropsVTypes">
  <Template>S2S Syllabus Template</Template>
  <TotalTime>0</TotalTime>
  <Pages>14</Pages>
  <Words>4001</Words>
  <Characters>22602</Characters>
  <Application>Microsoft Office Word</Application>
  <DocSecurity>8</DocSecurity>
  <Lines>188</Lines>
  <Paragraphs>53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26550</CharactersWithSpaces>
  <SharedDoc>false</SharedDoc>
  <HLinks>
    <vt:vector size="30" baseType="variant">
      <vt:variant>
        <vt:i4>7208994</vt:i4>
      </vt:variant>
      <vt:variant>
        <vt:i4>12</vt:i4>
      </vt:variant>
      <vt:variant>
        <vt:i4>0</vt:i4>
      </vt:variant>
      <vt:variant>
        <vt:i4>5</vt:i4>
      </vt:variant>
      <vt:variant>
        <vt:lpwstr>http://www.cscc.edu/services/title-ix/</vt:lpwstr>
      </vt:variant>
      <vt:variant>
        <vt:lpwstr/>
      </vt:variant>
      <vt:variant>
        <vt:i4>7864335</vt:i4>
      </vt:variant>
      <vt:variant>
        <vt:i4>9</vt:i4>
      </vt:variant>
      <vt:variant>
        <vt:i4>0</vt:i4>
      </vt:variant>
      <vt:variant>
        <vt:i4>5</vt:i4>
      </vt:variant>
      <vt:variant>
        <vt:lpwstr>E:\3 PNUR 1900\sdemers\AppData\Local\Temp\XPgrpwise\			  mailto:dvanhorn@cscc.edu</vt:lpwstr>
      </vt:variant>
      <vt:variant>
        <vt:lpwstr/>
      </vt:variant>
      <vt:variant>
        <vt:i4>7733317</vt:i4>
      </vt:variant>
      <vt:variant>
        <vt:i4>6</vt:i4>
      </vt:variant>
      <vt:variant>
        <vt:i4>0</vt:i4>
      </vt:variant>
      <vt:variant>
        <vt:i4>5</vt:i4>
      </vt:variant>
      <vt:variant>
        <vt:lpwstr>mailto:jcook60@cscc.edu</vt:lpwstr>
      </vt:variant>
      <vt:variant>
        <vt:lpwstr/>
      </vt:variant>
      <vt:variant>
        <vt:i4>8323074</vt:i4>
      </vt:variant>
      <vt:variant>
        <vt:i4>3</vt:i4>
      </vt:variant>
      <vt:variant>
        <vt:i4>0</vt:i4>
      </vt:variant>
      <vt:variant>
        <vt:i4>5</vt:i4>
      </vt:variant>
      <vt:variant>
        <vt:lpwstr>mailto:dvance1@cscc.edu</vt:lpwstr>
      </vt:variant>
      <vt:variant>
        <vt:lpwstr/>
      </vt:variant>
      <vt:variant>
        <vt:i4>3538950</vt:i4>
      </vt:variant>
      <vt:variant>
        <vt:i4>0</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2016-10-19T17:13:00Z</cp:lastPrinted>
  <dcterms:created xsi:type="dcterms:W3CDTF">2026-04-14T19:06:00Z</dcterms:created>
  <dcterms:modified xsi:type="dcterms:W3CDTF">2026-04-14T19:06:00Z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31000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