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FDD1" w14:textId="77777777" w:rsidR="00A64548" w:rsidRDefault="00A64548">
      <w:pPr>
        <w:pStyle w:val="BodyText"/>
        <w:spacing w:before="6"/>
        <w:rPr>
          <w:rFonts w:ascii="Times New Roman"/>
          <w:sz w:val="28"/>
        </w:rPr>
      </w:pPr>
    </w:p>
    <w:p w14:paraId="5E23FDD2" w14:textId="77777777" w:rsidR="00A64548" w:rsidRDefault="00952234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E23FE5D" wp14:editId="5E23FE5E">
            <wp:simplePos x="0" y="0"/>
            <wp:positionH relativeFrom="page">
              <wp:posOffset>914400</wp:posOffset>
            </wp:positionH>
            <wp:positionV relativeFrom="paragraph">
              <wp:posOffset>-203182</wp:posOffset>
            </wp:positionV>
            <wp:extent cx="1969757" cy="93247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757" cy="93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5E23FDD3" w14:textId="77777777" w:rsidR="00A64548" w:rsidRDefault="00952234">
      <w:pPr>
        <w:ind w:left="4864" w:right="414"/>
        <w:jc w:val="center"/>
        <w:rPr>
          <w:sz w:val="28"/>
        </w:rPr>
      </w:pPr>
      <w:r>
        <w:rPr>
          <w:sz w:val="28"/>
        </w:rPr>
        <w:t>Biological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Physical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Sciences </w:t>
      </w:r>
      <w:r>
        <w:rPr>
          <w:spacing w:val="-2"/>
          <w:sz w:val="28"/>
        </w:rPr>
        <w:t>Department</w:t>
      </w:r>
    </w:p>
    <w:p w14:paraId="5E23FDD4" w14:textId="77777777" w:rsidR="00A64548" w:rsidRDefault="00A64548">
      <w:pPr>
        <w:pStyle w:val="BodyText"/>
      </w:pPr>
    </w:p>
    <w:p w14:paraId="5E23FDD5" w14:textId="77777777" w:rsidR="00A64548" w:rsidRDefault="00A64548">
      <w:pPr>
        <w:pStyle w:val="BodyText"/>
      </w:pPr>
    </w:p>
    <w:p w14:paraId="5E23FDD6" w14:textId="77777777" w:rsidR="00A64548" w:rsidRDefault="00A64548">
      <w:pPr>
        <w:pStyle w:val="BodyText"/>
        <w:spacing w:before="92"/>
      </w:pPr>
    </w:p>
    <w:p w14:paraId="5E23FDD7" w14:textId="77777777" w:rsidR="00A64548" w:rsidRDefault="00952234">
      <w:pPr>
        <w:tabs>
          <w:tab w:val="left" w:pos="4319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62"/>
          <w:sz w:val="24"/>
        </w:rPr>
        <w:t xml:space="preserve"> </w:t>
      </w:r>
      <w:r>
        <w:rPr>
          <w:sz w:val="24"/>
        </w:rPr>
        <w:t>PHYS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2300</w:t>
      </w:r>
      <w:r>
        <w:rPr>
          <w:sz w:val="24"/>
        </w:rPr>
        <w:tab/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Dynamics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Particles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E23FDD8" w14:textId="77777777" w:rsidR="00A64548" w:rsidRDefault="00952234">
      <w:pPr>
        <w:pStyle w:val="BodyText"/>
        <w:spacing w:before="22"/>
        <w:ind w:left="148"/>
        <w:jc w:val="center"/>
      </w:pPr>
      <w:r>
        <w:t>Waves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5E23FDD9" w14:textId="77777777" w:rsidR="00A64548" w:rsidRDefault="00A64548">
      <w:pPr>
        <w:pStyle w:val="BodyText"/>
      </w:pPr>
    </w:p>
    <w:p w14:paraId="5E23FDDA" w14:textId="77777777" w:rsidR="00A64548" w:rsidRDefault="00A64548">
      <w:pPr>
        <w:pStyle w:val="BodyText"/>
        <w:spacing w:before="64"/>
      </w:pPr>
    </w:p>
    <w:p w14:paraId="5E23FDDB" w14:textId="77777777" w:rsidR="00A64548" w:rsidRDefault="00952234">
      <w:pPr>
        <w:pStyle w:val="Heading2"/>
        <w:tabs>
          <w:tab w:val="left" w:pos="1439"/>
        </w:tabs>
        <w:spacing w:before="1"/>
        <w:rPr>
          <w:b w:val="0"/>
        </w:rPr>
      </w:pPr>
      <w:r>
        <w:rPr>
          <w:spacing w:val="-2"/>
        </w:rPr>
        <w:t>CREDITS:</w:t>
      </w:r>
      <w:r>
        <w:tab/>
      </w:r>
      <w:r>
        <w:rPr>
          <w:b w:val="0"/>
          <w:spacing w:val="-10"/>
        </w:rPr>
        <w:t>4</w:t>
      </w:r>
    </w:p>
    <w:p w14:paraId="5E23FDDC" w14:textId="77777777" w:rsidR="00A64548" w:rsidRDefault="00A64548">
      <w:pPr>
        <w:pStyle w:val="BodyText"/>
        <w:spacing w:before="43"/>
      </w:pPr>
    </w:p>
    <w:p w14:paraId="5E23FDDD" w14:textId="77777777" w:rsidR="00A64548" w:rsidRDefault="00952234">
      <w:pPr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hours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lecture</w:t>
      </w:r>
    </w:p>
    <w:p w14:paraId="5E23FDDE" w14:textId="77777777" w:rsidR="00A64548" w:rsidRDefault="00A64548">
      <w:pPr>
        <w:pStyle w:val="BodyText"/>
        <w:spacing w:before="43"/>
      </w:pPr>
    </w:p>
    <w:p w14:paraId="5E23FDDF" w14:textId="77777777" w:rsidR="00A64548" w:rsidRDefault="00952234">
      <w:pPr>
        <w:rPr>
          <w:sz w:val="24"/>
        </w:rPr>
      </w:pPr>
      <w:r>
        <w:rPr>
          <w:b/>
          <w:sz w:val="24"/>
        </w:rPr>
        <w:t>PRE-REQUISITES: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PHYS</w:t>
      </w:r>
      <w:r>
        <w:rPr>
          <w:spacing w:val="-1"/>
          <w:sz w:val="24"/>
        </w:rPr>
        <w:t xml:space="preserve"> </w:t>
      </w:r>
      <w:r>
        <w:rPr>
          <w:sz w:val="24"/>
        </w:rPr>
        <w:t>1251,</w:t>
      </w:r>
      <w:r>
        <w:rPr>
          <w:spacing w:val="-4"/>
          <w:sz w:val="24"/>
        </w:rPr>
        <w:t xml:space="preserve"> </w:t>
      </w:r>
      <w:r>
        <w:rPr>
          <w:sz w:val="24"/>
        </w:rPr>
        <w:t>MATH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2153</w:t>
      </w:r>
    </w:p>
    <w:p w14:paraId="5E23FDE0" w14:textId="77777777" w:rsidR="00A64548" w:rsidRDefault="00952234">
      <w:pPr>
        <w:spacing w:before="24"/>
        <w:ind w:left="-1"/>
        <w:rPr>
          <w:sz w:val="24"/>
        </w:rPr>
      </w:pPr>
      <w:r>
        <w:rPr>
          <w:b/>
          <w:sz w:val="24"/>
        </w:rPr>
        <w:t>CO-REQUISITES: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MATH</w:t>
      </w:r>
      <w:r>
        <w:rPr>
          <w:spacing w:val="-4"/>
          <w:sz w:val="24"/>
        </w:rPr>
        <w:t xml:space="preserve"> 2153</w:t>
      </w:r>
    </w:p>
    <w:p w14:paraId="5E23FDE1" w14:textId="77777777" w:rsidR="00A64548" w:rsidRDefault="00A64548">
      <w:pPr>
        <w:pStyle w:val="BodyText"/>
      </w:pPr>
    </w:p>
    <w:p w14:paraId="5E23FDE2" w14:textId="77777777" w:rsidR="00A64548" w:rsidRDefault="00A64548">
      <w:pPr>
        <w:pStyle w:val="BodyText"/>
        <w:spacing w:before="65"/>
      </w:pPr>
    </w:p>
    <w:p w14:paraId="5E23FDE3" w14:textId="77777777" w:rsidR="00A64548" w:rsidRDefault="00952234">
      <w:pPr>
        <w:pStyle w:val="Heading2"/>
        <w:ind w:left="-1"/>
      </w:pPr>
      <w:r>
        <w:t>COURSE</w:t>
      </w:r>
      <w:r>
        <w:rPr>
          <w:spacing w:val="-2"/>
        </w:rPr>
        <w:t xml:space="preserve"> DESCRIPTION:</w:t>
      </w:r>
    </w:p>
    <w:p w14:paraId="5E23FDE4" w14:textId="77777777" w:rsidR="00A64548" w:rsidRDefault="00952234">
      <w:pPr>
        <w:pStyle w:val="BodyText"/>
        <w:spacing w:before="22" w:line="259" w:lineRule="auto"/>
        <w:ind w:left="-1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vectors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kinematics;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Newtonian</w:t>
      </w:r>
      <w:r>
        <w:rPr>
          <w:spacing w:val="-5"/>
        </w:rPr>
        <w:t xml:space="preserve"> </w:t>
      </w:r>
      <w:r>
        <w:t xml:space="preserve">mechanics; momentum, work, and energy; conservative and nonconservative forces; potentials; angular momentum; and rotations about </w:t>
      </w:r>
      <w:proofErr w:type="gramStart"/>
      <w:r>
        <w:t>a fixed</w:t>
      </w:r>
      <w:proofErr w:type="gramEnd"/>
      <w:r>
        <w:t xml:space="preserve"> axis.</w:t>
      </w:r>
    </w:p>
    <w:p w14:paraId="5E23FDE5" w14:textId="77777777" w:rsidR="00A64548" w:rsidRDefault="00A64548">
      <w:pPr>
        <w:pStyle w:val="BodyText"/>
        <w:spacing w:before="20"/>
      </w:pPr>
    </w:p>
    <w:p w14:paraId="5E23FDE6" w14:textId="77777777" w:rsidR="00A64548" w:rsidRDefault="00952234">
      <w:pPr>
        <w:pStyle w:val="Heading2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5E23FDE7" w14:textId="77777777" w:rsidR="00A64548" w:rsidRDefault="00952234">
      <w:pPr>
        <w:pStyle w:val="ListParagraph"/>
        <w:numPr>
          <w:ilvl w:val="0"/>
          <w:numId w:val="2"/>
        </w:numPr>
        <w:tabs>
          <w:tab w:val="left" w:pos="720"/>
        </w:tabs>
        <w:spacing w:line="261" w:lineRule="auto"/>
        <w:ind w:right="350"/>
        <w:rPr>
          <w:sz w:val="24"/>
        </w:rPr>
      </w:pP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Solving</w:t>
      </w:r>
      <w:r>
        <w:rPr>
          <w:spacing w:val="-4"/>
          <w:sz w:val="24"/>
        </w:rPr>
        <w:t xml:space="preserve"> </w:t>
      </w:r>
      <w:r>
        <w:rPr>
          <w:sz w:val="24"/>
        </w:rPr>
        <w:t>Problems: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units through dimensional analysis and solve differential equations numerically.</w:t>
      </w:r>
    </w:p>
    <w:p w14:paraId="5E23FDE8" w14:textId="77777777" w:rsidR="00A64548" w:rsidRDefault="00952234">
      <w:pPr>
        <w:pStyle w:val="ListParagraph"/>
        <w:numPr>
          <w:ilvl w:val="0"/>
          <w:numId w:val="2"/>
        </w:numPr>
        <w:tabs>
          <w:tab w:val="left" w:pos="720"/>
        </w:tabs>
        <w:spacing w:before="0" w:line="259" w:lineRule="auto"/>
        <w:ind w:right="444"/>
        <w:rPr>
          <w:sz w:val="24"/>
        </w:rPr>
      </w:pPr>
      <w:r>
        <w:rPr>
          <w:sz w:val="24"/>
        </w:rPr>
        <w:t>Statics: Students will be able to draw free-body diagrams, analyze vectors, identify</w:t>
      </w:r>
      <w:r>
        <w:rPr>
          <w:spacing w:val="-4"/>
          <w:sz w:val="24"/>
        </w:rPr>
        <w:t xml:space="preserve"> </w:t>
      </w:r>
      <w:r>
        <w:rPr>
          <w:sz w:val="24"/>
        </w:rPr>
        <w:t>lever</w:t>
      </w:r>
      <w:r>
        <w:rPr>
          <w:spacing w:val="-5"/>
          <w:sz w:val="24"/>
        </w:rPr>
        <w:t xml:space="preserve"> </w:t>
      </w:r>
      <w:r>
        <w:rPr>
          <w:sz w:val="24"/>
        </w:rPr>
        <w:t>arms,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  <w:r>
        <w:rPr>
          <w:spacing w:val="-5"/>
          <w:sz w:val="24"/>
        </w:rPr>
        <w:t xml:space="preserve"> </w:t>
      </w:r>
      <w:r>
        <w:rPr>
          <w:sz w:val="24"/>
        </w:rPr>
        <w:t>forces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torques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static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equilibrium </w:t>
      </w:r>
      <w:r>
        <w:rPr>
          <w:spacing w:val="-2"/>
          <w:sz w:val="24"/>
        </w:rPr>
        <w:t>problems.</w:t>
      </w:r>
    </w:p>
    <w:p w14:paraId="5E23FDE9" w14:textId="77777777" w:rsidR="00A64548" w:rsidRDefault="00952234">
      <w:pPr>
        <w:pStyle w:val="ListParagraph"/>
        <w:numPr>
          <w:ilvl w:val="0"/>
          <w:numId w:val="2"/>
        </w:numPr>
        <w:tabs>
          <w:tab w:val="left" w:pos="720"/>
        </w:tabs>
        <w:spacing w:before="0" w:line="259" w:lineRule="auto"/>
        <w:ind w:right="402"/>
        <w:rPr>
          <w:sz w:val="24"/>
        </w:rPr>
      </w:pPr>
      <w:r>
        <w:rPr>
          <w:sz w:val="24"/>
        </w:rPr>
        <w:t>Ballistic</w:t>
      </w:r>
      <w:r>
        <w:rPr>
          <w:spacing w:val="-3"/>
          <w:sz w:val="24"/>
        </w:rPr>
        <w:t xml:space="preserve"> </w:t>
      </w:r>
      <w:r>
        <w:rPr>
          <w:sz w:val="24"/>
        </w:rPr>
        <w:t>motion: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7"/>
          <w:sz w:val="24"/>
        </w:rPr>
        <w:t xml:space="preserve"> </w:t>
      </w:r>
      <w:r>
        <w:rPr>
          <w:sz w:val="24"/>
        </w:rPr>
        <w:t>predictions about the motion of projectiles.</w:t>
      </w:r>
    </w:p>
    <w:p w14:paraId="5E23FDEA" w14:textId="77777777" w:rsidR="00A64548" w:rsidRDefault="00952234">
      <w:pPr>
        <w:pStyle w:val="ListParagraph"/>
        <w:numPr>
          <w:ilvl w:val="0"/>
          <w:numId w:val="2"/>
        </w:numPr>
        <w:tabs>
          <w:tab w:val="left" w:pos="720"/>
        </w:tabs>
        <w:spacing w:before="0" w:line="259" w:lineRule="auto"/>
        <w:ind w:right="452"/>
        <w:rPr>
          <w:sz w:val="24"/>
        </w:rPr>
      </w:pPr>
      <w:r>
        <w:rPr>
          <w:sz w:val="24"/>
        </w:rPr>
        <w:t>Newton's</w:t>
      </w:r>
      <w:r>
        <w:rPr>
          <w:spacing w:val="-4"/>
          <w:sz w:val="24"/>
        </w:rPr>
        <w:t xml:space="preserve"> </w:t>
      </w:r>
      <w:r>
        <w:rPr>
          <w:sz w:val="24"/>
        </w:rPr>
        <w:t>Laws: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motion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dimensions</w:t>
      </w:r>
      <w:r>
        <w:rPr>
          <w:spacing w:val="-6"/>
          <w:sz w:val="24"/>
        </w:rPr>
        <w:t xml:space="preserve"> </w:t>
      </w:r>
      <w:r>
        <w:rPr>
          <w:sz w:val="24"/>
        </w:rPr>
        <w:t>by using Newton's laws of motion and solve differential equations.</w:t>
      </w:r>
    </w:p>
    <w:p w14:paraId="5E23FDEB" w14:textId="77777777" w:rsidR="00A64548" w:rsidRDefault="00952234">
      <w:pPr>
        <w:pStyle w:val="ListParagraph"/>
        <w:numPr>
          <w:ilvl w:val="0"/>
          <w:numId w:val="2"/>
        </w:numPr>
        <w:tabs>
          <w:tab w:val="left" w:pos="720"/>
        </w:tabs>
        <w:spacing w:before="0" w:line="259" w:lineRule="auto"/>
        <w:ind w:right="657"/>
        <w:rPr>
          <w:sz w:val="24"/>
        </w:rPr>
      </w:pPr>
      <w:r>
        <w:rPr>
          <w:sz w:val="24"/>
        </w:rPr>
        <w:t>Oscillations: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4"/>
          <w:sz w:val="24"/>
        </w:rPr>
        <w:t xml:space="preserve"> </w:t>
      </w:r>
      <w:r>
        <w:rPr>
          <w:sz w:val="24"/>
        </w:rPr>
        <w:t>harmonic motion, coupled oscillators and solve general problems.</w:t>
      </w:r>
    </w:p>
    <w:p w14:paraId="5E23FDEC" w14:textId="77777777" w:rsidR="00A64548" w:rsidRDefault="00952234">
      <w:pPr>
        <w:pStyle w:val="ListParagraph"/>
        <w:numPr>
          <w:ilvl w:val="0"/>
          <w:numId w:val="2"/>
        </w:numPr>
        <w:tabs>
          <w:tab w:val="left" w:pos="720"/>
        </w:tabs>
        <w:spacing w:before="0" w:line="259" w:lineRule="auto"/>
        <w:ind w:right="83"/>
        <w:rPr>
          <w:sz w:val="24"/>
        </w:rPr>
      </w:pPr>
      <w:r>
        <w:rPr>
          <w:sz w:val="24"/>
        </w:rPr>
        <w:t>Conservation of Energy and Momentum: Students will be able to analyze and describe</w:t>
      </w:r>
      <w:r>
        <w:rPr>
          <w:spacing w:val="-3"/>
          <w:sz w:val="24"/>
        </w:rPr>
        <w:t xml:space="preserve"> </w:t>
      </w:r>
      <w:r>
        <w:rPr>
          <w:sz w:val="24"/>
        </w:rPr>
        <w:t>collisions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one-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two-dimensions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momentum and energy laws and apply these principles to study rocket motion.</w:t>
      </w:r>
    </w:p>
    <w:p w14:paraId="5E23FDED" w14:textId="77777777" w:rsidR="00A64548" w:rsidRDefault="00952234">
      <w:pPr>
        <w:pStyle w:val="ListParagraph"/>
        <w:numPr>
          <w:ilvl w:val="0"/>
          <w:numId w:val="2"/>
        </w:numPr>
        <w:tabs>
          <w:tab w:val="left" w:pos="719"/>
        </w:tabs>
        <w:spacing w:before="0" w:line="259" w:lineRule="auto"/>
        <w:ind w:left="719" w:right="216"/>
        <w:rPr>
          <w:sz w:val="24"/>
        </w:rPr>
      </w:pPr>
      <w:proofErr w:type="spellStart"/>
      <w:r>
        <w:rPr>
          <w:sz w:val="24"/>
        </w:rPr>
        <w:t>Lagrangian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method: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Euler-Lagrange</w:t>
      </w:r>
      <w:r>
        <w:rPr>
          <w:spacing w:val="-4"/>
          <w:sz w:val="24"/>
        </w:rPr>
        <w:t xml:space="preserve"> </w:t>
      </w:r>
      <w:r>
        <w:rPr>
          <w:sz w:val="24"/>
        </w:rPr>
        <w:t>equations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the principle of stationary action to analyze energy conservation in small </w:t>
      </w:r>
      <w:r>
        <w:rPr>
          <w:spacing w:val="-2"/>
          <w:sz w:val="24"/>
        </w:rPr>
        <w:t>oscillation.</w:t>
      </w:r>
    </w:p>
    <w:p w14:paraId="5E23FDEE" w14:textId="77777777" w:rsidR="00A64548" w:rsidRDefault="00A64548">
      <w:pPr>
        <w:pStyle w:val="ListParagraph"/>
        <w:spacing w:line="259" w:lineRule="auto"/>
        <w:rPr>
          <w:sz w:val="24"/>
        </w:rPr>
        <w:sectPr w:rsidR="00A64548">
          <w:footerReference w:type="default" r:id="rId11"/>
          <w:type w:val="continuous"/>
          <w:pgSz w:w="12240" w:h="15840"/>
          <w:pgMar w:top="1780" w:right="1440" w:bottom="1260" w:left="1440" w:header="0" w:footer="1064" w:gutter="0"/>
          <w:pgNumType w:start="1"/>
          <w:cols w:space="720"/>
        </w:sectPr>
      </w:pPr>
    </w:p>
    <w:p w14:paraId="5E23FDEF" w14:textId="77777777" w:rsidR="00A64548" w:rsidRDefault="00952234">
      <w:pPr>
        <w:pStyle w:val="ListParagraph"/>
        <w:numPr>
          <w:ilvl w:val="0"/>
          <w:numId w:val="2"/>
        </w:numPr>
        <w:tabs>
          <w:tab w:val="left" w:pos="720"/>
        </w:tabs>
        <w:spacing w:before="80" w:line="259" w:lineRule="auto"/>
        <w:ind w:right="84"/>
        <w:rPr>
          <w:b/>
          <w:sz w:val="24"/>
        </w:rPr>
      </w:pPr>
      <w:r>
        <w:rPr>
          <w:sz w:val="24"/>
        </w:rPr>
        <w:lastRenderedPageBreak/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Forces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Angular</w:t>
      </w:r>
      <w:r>
        <w:rPr>
          <w:spacing w:val="-6"/>
          <w:sz w:val="24"/>
        </w:rPr>
        <w:t xml:space="preserve"> </w:t>
      </w:r>
      <w:r>
        <w:rPr>
          <w:sz w:val="24"/>
        </w:rPr>
        <w:t>Momentum: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 use conservation of angular momentum in the central forces context and apply Keppler's law to study orbits, conic orbits, and motion of non-planar objects</w:t>
      </w:r>
      <w:r>
        <w:rPr>
          <w:b/>
          <w:sz w:val="24"/>
        </w:rPr>
        <w:t>.</w:t>
      </w:r>
    </w:p>
    <w:p w14:paraId="5E23FDF0" w14:textId="77777777" w:rsidR="00A64548" w:rsidRDefault="00A64548">
      <w:pPr>
        <w:pStyle w:val="BodyText"/>
        <w:spacing w:before="20"/>
        <w:rPr>
          <w:b/>
        </w:rPr>
      </w:pPr>
    </w:p>
    <w:p w14:paraId="5E23FDF1" w14:textId="77777777" w:rsidR="00A64548" w:rsidRDefault="00952234">
      <w:pPr>
        <w:pStyle w:val="Heading2"/>
        <w:rPr>
          <w:b w:val="0"/>
        </w:rPr>
      </w:pPr>
      <w:r>
        <w:t>OTM</w:t>
      </w:r>
      <w:r>
        <w:rPr>
          <w:spacing w:val="-3"/>
        </w:rPr>
        <w:t xml:space="preserve"> </w:t>
      </w:r>
      <w:r>
        <w:t xml:space="preserve">LEARNING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5E23FDF2" w14:textId="77777777" w:rsidR="00A64548" w:rsidRDefault="00952234">
      <w:pPr>
        <w:pStyle w:val="BodyText"/>
        <w:spacing w:before="22"/>
        <w:ind w:left="-1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5E23FDF3" w14:textId="77777777" w:rsidR="00A64548" w:rsidRDefault="00A64548">
      <w:pPr>
        <w:pStyle w:val="BodyText"/>
        <w:spacing w:before="46"/>
      </w:pPr>
    </w:p>
    <w:p w14:paraId="5E23FDF4" w14:textId="77777777" w:rsidR="00A64548" w:rsidRDefault="00952234">
      <w:pPr>
        <w:pStyle w:val="Heading2"/>
        <w:ind w:left="-1"/>
      </w:pPr>
      <w:r>
        <w:t>TAG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5E23FDF5" w14:textId="77777777" w:rsidR="00A64548" w:rsidRDefault="00952234">
      <w:pPr>
        <w:pStyle w:val="BodyText"/>
        <w:spacing w:before="21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5E23FDF6" w14:textId="77777777" w:rsidR="00A64548" w:rsidRDefault="00A64548">
      <w:pPr>
        <w:pStyle w:val="BodyText"/>
      </w:pPr>
    </w:p>
    <w:p w14:paraId="5E23FDF7" w14:textId="77777777" w:rsidR="00A64548" w:rsidRDefault="00A64548">
      <w:pPr>
        <w:pStyle w:val="BodyText"/>
        <w:spacing w:before="65"/>
      </w:pPr>
    </w:p>
    <w:p w14:paraId="5E23FDF8" w14:textId="77777777" w:rsidR="00A64548" w:rsidRDefault="00952234">
      <w:pPr>
        <w:pStyle w:val="Heading2"/>
        <w:ind w:left="-1"/>
      </w:pPr>
      <w:r>
        <w:t>COURSE</w:t>
      </w:r>
      <w:r>
        <w:rPr>
          <w:spacing w:val="-2"/>
        </w:rPr>
        <w:t xml:space="preserve"> MATERIALS:</w:t>
      </w:r>
    </w:p>
    <w:p w14:paraId="5E23FDF9" w14:textId="77777777" w:rsidR="00A64548" w:rsidRDefault="00952234">
      <w:pPr>
        <w:pStyle w:val="ListParagraph"/>
        <w:numPr>
          <w:ilvl w:val="1"/>
          <w:numId w:val="2"/>
        </w:numPr>
        <w:tabs>
          <w:tab w:val="left" w:pos="577"/>
        </w:tabs>
        <w:spacing w:before="94"/>
        <w:ind w:left="577" w:hanging="203"/>
        <w:rPr>
          <w:sz w:val="24"/>
        </w:rPr>
      </w:pPr>
      <w:r>
        <w:rPr>
          <w:i/>
          <w:sz w:val="24"/>
        </w:rPr>
        <w:t>Introduction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Classical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Mechanics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D.</w:t>
      </w:r>
      <w:r>
        <w:rPr>
          <w:spacing w:val="-8"/>
          <w:sz w:val="24"/>
        </w:rPr>
        <w:t xml:space="preserve"> </w:t>
      </w:r>
      <w:r>
        <w:rPr>
          <w:sz w:val="24"/>
        </w:rPr>
        <w:t>Morin,</w:t>
      </w:r>
      <w:r>
        <w:rPr>
          <w:spacing w:val="-8"/>
          <w:sz w:val="24"/>
        </w:rPr>
        <w:t xml:space="preserve"> </w:t>
      </w:r>
      <w:r>
        <w:rPr>
          <w:sz w:val="24"/>
        </w:rPr>
        <w:t>Cambridge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Press</w:t>
      </w:r>
    </w:p>
    <w:p w14:paraId="5E23FDFA" w14:textId="77777777" w:rsidR="00A64548" w:rsidRDefault="00952234">
      <w:pPr>
        <w:pStyle w:val="ListParagraph"/>
        <w:numPr>
          <w:ilvl w:val="1"/>
          <w:numId w:val="2"/>
        </w:numPr>
        <w:tabs>
          <w:tab w:val="left" w:pos="577"/>
        </w:tabs>
        <w:spacing w:before="113"/>
        <w:ind w:left="577" w:hanging="203"/>
        <w:rPr>
          <w:sz w:val="24"/>
        </w:rPr>
      </w:pPr>
      <w:r>
        <w:rPr>
          <w:i/>
          <w:sz w:val="24"/>
        </w:rPr>
        <w:t>Basic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Mathematics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10"/>
          <w:sz w:val="24"/>
        </w:rPr>
        <w:t xml:space="preserve"> </w:t>
      </w:r>
      <w:r>
        <w:rPr>
          <w:sz w:val="24"/>
        </w:rPr>
        <w:t>Shankar,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Springer</w:t>
      </w:r>
    </w:p>
    <w:p w14:paraId="5E23FDFB" w14:textId="77777777" w:rsidR="00A64548" w:rsidRDefault="00952234">
      <w:pPr>
        <w:pStyle w:val="ListParagraph"/>
        <w:numPr>
          <w:ilvl w:val="1"/>
          <w:numId w:val="2"/>
        </w:numPr>
        <w:tabs>
          <w:tab w:val="left" w:pos="577"/>
        </w:tabs>
        <w:spacing w:before="112"/>
        <w:ind w:left="577" w:hanging="203"/>
        <w:rPr>
          <w:sz w:val="24"/>
        </w:rPr>
      </w:pPr>
      <w:r>
        <w:rPr>
          <w:i/>
          <w:sz w:val="24"/>
        </w:rPr>
        <w:t>Mathematica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(Wolfram)</w:t>
      </w:r>
    </w:p>
    <w:p w14:paraId="5E23FDFC" w14:textId="77777777" w:rsidR="00A64548" w:rsidRDefault="00952234">
      <w:pPr>
        <w:pStyle w:val="ListParagraph"/>
        <w:numPr>
          <w:ilvl w:val="1"/>
          <w:numId w:val="2"/>
        </w:numPr>
        <w:tabs>
          <w:tab w:val="left" w:pos="577"/>
        </w:tabs>
        <w:spacing w:before="3"/>
        <w:ind w:left="577" w:hanging="203"/>
        <w:rPr>
          <w:b/>
          <w:sz w:val="24"/>
        </w:rPr>
      </w:pPr>
      <w:r>
        <w:rPr>
          <w:sz w:val="24"/>
        </w:rPr>
        <w:t>STEM</w:t>
      </w:r>
      <w:r>
        <w:rPr>
          <w:spacing w:val="-13"/>
          <w:sz w:val="24"/>
        </w:rPr>
        <w:t xml:space="preserve"> </w:t>
      </w:r>
      <w:r>
        <w:rPr>
          <w:sz w:val="24"/>
        </w:rPr>
        <w:t>Fluency</w:t>
      </w:r>
      <w:r>
        <w:rPr>
          <w:spacing w:val="-11"/>
          <w:sz w:val="24"/>
        </w:rPr>
        <w:t xml:space="preserve"> </w:t>
      </w:r>
      <w:r>
        <w:rPr>
          <w:sz w:val="24"/>
        </w:rPr>
        <w:t>(website)</w:t>
      </w:r>
      <w:r>
        <w:rPr>
          <w:spacing w:val="-10"/>
          <w:sz w:val="24"/>
        </w:rPr>
        <w:t xml:space="preserve"> </w:t>
      </w:r>
      <w:hyperlink r:id="rId12">
        <w:r>
          <w:rPr>
            <w:b/>
            <w:color w:val="00007E"/>
            <w:spacing w:val="-2"/>
            <w:sz w:val="24"/>
            <w:u w:val="single" w:color="00007E"/>
          </w:rPr>
          <w:t>https://cscc.student.stemfluency.org/</w:t>
        </w:r>
      </w:hyperlink>
    </w:p>
    <w:p w14:paraId="5E23FDFD" w14:textId="77777777" w:rsidR="00A64548" w:rsidRDefault="00A64548">
      <w:pPr>
        <w:pStyle w:val="BodyText"/>
        <w:spacing w:before="43"/>
        <w:rPr>
          <w:b/>
        </w:rPr>
      </w:pPr>
    </w:p>
    <w:p w14:paraId="5E23FDFE" w14:textId="77777777" w:rsidR="00A64548" w:rsidRDefault="00952234">
      <w:pPr>
        <w:pStyle w:val="Heading2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EVALUATION:</w:t>
      </w:r>
    </w:p>
    <w:p w14:paraId="5E23FDFF" w14:textId="77777777" w:rsidR="00A64548" w:rsidRDefault="00952234">
      <w:pPr>
        <w:pStyle w:val="BodyText"/>
        <w:spacing w:before="22"/>
      </w:pPr>
      <w:r>
        <w:t>12</w:t>
      </w:r>
      <w:r>
        <w:rPr>
          <w:spacing w:val="-2"/>
        </w:rPr>
        <w:t xml:space="preserve"> </w:t>
      </w:r>
      <w:r>
        <w:t>problem sets,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midterms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exam.</w:t>
      </w:r>
    </w:p>
    <w:p w14:paraId="5E23FE00" w14:textId="77777777" w:rsidR="00A64548" w:rsidRDefault="00A64548">
      <w:pPr>
        <w:pStyle w:val="BodyText"/>
        <w:spacing w:before="115"/>
      </w:pPr>
    </w:p>
    <w:p w14:paraId="5E23FE01" w14:textId="77777777" w:rsidR="00A64548" w:rsidRDefault="00952234">
      <w:pPr>
        <w:pStyle w:val="BodyText"/>
        <w:ind w:left="14"/>
      </w:pPr>
      <w:r>
        <w:t>10%</w:t>
      </w:r>
      <w:r>
        <w:rPr>
          <w:spacing w:val="-7"/>
        </w:rPr>
        <w:t xml:space="preserve"> </w:t>
      </w:r>
      <w:r>
        <w:t>participation,</w:t>
      </w:r>
      <w:r>
        <w:rPr>
          <w:spacing w:val="-6"/>
        </w:rPr>
        <w:t xml:space="preserve"> </w:t>
      </w:r>
      <w:r>
        <w:t>20%</w:t>
      </w:r>
      <w:r>
        <w:rPr>
          <w:spacing w:val="-9"/>
        </w:rPr>
        <w:t xml:space="preserve"> </w:t>
      </w:r>
      <w:r>
        <w:t>homework,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70%</w:t>
      </w:r>
      <w:r>
        <w:rPr>
          <w:spacing w:val="-8"/>
        </w:rPr>
        <w:t xml:space="preserve"> </w:t>
      </w:r>
      <w:r>
        <w:rPr>
          <w:spacing w:val="-2"/>
        </w:rPr>
        <w:t>Exams.</w:t>
      </w:r>
    </w:p>
    <w:p w14:paraId="5E23FE02" w14:textId="77777777" w:rsidR="00A64548" w:rsidRDefault="00952234">
      <w:pPr>
        <w:pStyle w:val="BodyText"/>
        <w:spacing w:before="115"/>
        <w:ind w:left="14" w:right="17"/>
      </w:pP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cutoffs</w:t>
      </w:r>
      <w:r>
        <w:rPr>
          <w:spacing w:val="-4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90%,</w:t>
      </w:r>
      <w:r>
        <w:rPr>
          <w:spacing w:val="36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80%,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70%,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60%.</w:t>
      </w:r>
      <w:r>
        <w:rPr>
          <w:spacing w:val="-15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t>below 60% is an E or EN.</w:t>
      </w:r>
    </w:p>
    <w:p w14:paraId="5E23FE03" w14:textId="77777777" w:rsidR="00A64548" w:rsidRDefault="00A64548">
      <w:pPr>
        <w:pStyle w:val="BodyText"/>
      </w:pPr>
    </w:p>
    <w:p w14:paraId="5E23FE04" w14:textId="77777777" w:rsidR="00A64548" w:rsidRDefault="00A64548">
      <w:pPr>
        <w:pStyle w:val="BodyText"/>
        <w:spacing w:before="43"/>
      </w:pPr>
    </w:p>
    <w:p w14:paraId="5E23FE05" w14:textId="77777777" w:rsidR="00A64548" w:rsidRDefault="00952234">
      <w:pPr>
        <w:pStyle w:val="Heading2"/>
        <w:spacing w:before="1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REQUIREMENTS:</w:t>
      </w:r>
    </w:p>
    <w:p w14:paraId="5E23FE06" w14:textId="77777777" w:rsidR="00A64548" w:rsidRDefault="00952234">
      <w:pPr>
        <w:pStyle w:val="BodyText"/>
        <w:spacing w:before="21" w:line="259" w:lineRule="auto"/>
      </w:pPr>
      <w:r>
        <w:t>Steady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material,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 xml:space="preserve">hours of work at home each week. Bring a laptop or tablet to class every day for using Mathematica, as well as pencil and scratch paper (or tablet) for individual and team </w:t>
      </w:r>
      <w:r>
        <w:rPr>
          <w:spacing w:val="-2"/>
        </w:rPr>
        <w:t>exercises.</w:t>
      </w:r>
    </w:p>
    <w:p w14:paraId="5E23FE07" w14:textId="77777777" w:rsidR="00A64548" w:rsidRDefault="00A64548">
      <w:pPr>
        <w:pStyle w:val="BodyText"/>
        <w:spacing w:before="22"/>
      </w:pPr>
    </w:p>
    <w:p w14:paraId="5E23FE08" w14:textId="77777777" w:rsidR="00A64548" w:rsidRDefault="00952234">
      <w:pPr>
        <w:pStyle w:val="Heading2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E23FE09" w14:textId="77777777" w:rsidR="00A64548" w:rsidRDefault="00A64548">
      <w:pPr>
        <w:pStyle w:val="BodyText"/>
        <w:spacing w:before="43"/>
        <w:rPr>
          <w:b/>
        </w:rPr>
      </w:pPr>
    </w:p>
    <w:p w14:paraId="5E23FE0A" w14:textId="77777777" w:rsidR="00A64548" w:rsidRDefault="00952234">
      <w:pPr>
        <w:pStyle w:val="BodyText"/>
        <w:spacing w:before="1" w:line="259" w:lineRule="auto"/>
      </w:pPr>
      <w:r>
        <w:t>Columbus State Community College required College Syllabus Statements on College 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3">
        <w:r>
          <w:rPr>
            <w:color w:val="0562C1"/>
            <w:u w:val="single" w:color="0562C1"/>
          </w:rPr>
          <w:t>www.cscc.edu/syllabus</w:t>
        </w:r>
      </w:hyperlink>
      <w:r>
        <w:rPr>
          <w:color w:val="0562C1"/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College website Quick Links “Syllabus Statements”.</w:t>
      </w:r>
    </w:p>
    <w:p w14:paraId="5E23FE0B" w14:textId="77777777" w:rsidR="00A64548" w:rsidRDefault="00A64548">
      <w:pPr>
        <w:pStyle w:val="BodyText"/>
      </w:pPr>
    </w:p>
    <w:p w14:paraId="5E23FE0C" w14:textId="77777777" w:rsidR="00A64548" w:rsidRDefault="00A64548">
      <w:pPr>
        <w:pStyle w:val="BodyText"/>
        <w:spacing w:before="41"/>
      </w:pPr>
    </w:p>
    <w:p w14:paraId="5E23FE0D" w14:textId="77777777" w:rsidR="00A64548" w:rsidRDefault="00952234">
      <w:pPr>
        <w:pStyle w:val="Heading2"/>
      </w:pP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INSTRUCTION,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rPr>
          <w:spacing w:val="-2"/>
        </w:rPr>
        <w:t>ALIGNMENT</w:t>
      </w:r>
    </w:p>
    <w:p w14:paraId="5E23FE0E" w14:textId="77777777" w:rsidR="00A64548" w:rsidRDefault="00A64548">
      <w:pPr>
        <w:pStyle w:val="BodyText"/>
        <w:spacing w:before="46"/>
        <w:rPr>
          <w:b/>
        </w:rPr>
      </w:pPr>
    </w:p>
    <w:p w14:paraId="5E23FE0F" w14:textId="77777777" w:rsidR="00A64548" w:rsidRDefault="00952234">
      <w:pPr>
        <w:pStyle w:val="Heading3"/>
      </w:pPr>
      <w:r>
        <w:t xml:space="preserve">Week </w:t>
      </w:r>
      <w:r>
        <w:rPr>
          <w:spacing w:val="-10"/>
        </w:rPr>
        <w:t>1</w:t>
      </w:r>
    </w:p>
    <w:p w14:paraId="5E23FE10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1"/>
          <w:sz w:val="24"/>
        </w:rPr>
        <w:t xml:space="preserve"> </w:t>
      </w:r>
      <w:r>
        <w:rPr>
          <w:sz w:val="24"/>
        </w:rPr>
        <w:t>Units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Dimensions</w:t>
      </w:r>
    </w:p>
    <w:p w14:paraId="5E23FE11" w14:textId="77777777" w:rsidR="00A64548" w:rsidRDefault="00A64548">
      <w:pPr>
        <w:pStyle w:val="ListParagraph"/>
        <w:rPr>
          <w:sz w:val="24"/>
        </w:rPr>
        <w:sectPr w:rsidR="00A64548">
          <w:pgSz w:w="12240" w:h="15840"/>
          <w:pgMar w:top="1360" w:right="1440" w:bottom="1260" w:left="1440" w:header="0" w:footer="1064" w:gutter="0"/>
          <w:cols w:space="720"/>
        </w:sectPr>
      </w:pPr>
    </w:p>
    <w:p w14:paraId="5E23FE12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81" w:line="256" w:lineRule="auto"/>
        <w:ind w:right="1175"/>
        <w:rPr>
          <w:sz w:val="24"/>
        </w:rPr>
      </w:pPr>
      <w:r>
        <w:rPr>
          <w:sz w:val="24"/>
        </w:rPr>
        <w:lastRenderedPageBreak/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units</w:t>
      </w:r>
      <w:r>
        <w:rPr>
          <w:spacing w:val="-6"/>
          <w:sz w:val="24"/>
        </w:rPr>
        <w:t xml:space="preserve"> </w:t>
      </w:r>
      <w:r>
        <w:rPr>
          <w:sz w:val="24"/>
        </w:rPr>
        <w:t>through dimensional analysis and solve differential equations numerically</w:t>
      </w:r>
    </w:p>
    <w:p w14:paraId="5E23FE13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14" w14:textId="77777777" w:rsidR="00A64548" w:rsidRDefault="00A64548">
      <w:pPr>
        <w:pStyle w:val="BodyText"/>
      </w:pPr>
    </w:p>
    <w:p w14:paraId="5E23FE15" w14:textId="77777777" w:rsidR="00A64548" w:rsidRDefault="00A64548">
      <w:pPr>
        <w:pStyle w:val="BodyText"/>
        <w:spacing w:before="63"/>
      </w:pPr>
    </w:p>
    <w:p w14:paraId="5E23FE16" w14:textId="77777777" w:rsidR="00A64548" w:rsidRDefault="00952234">
      <w:pPr>
        <w:pStyle w:val="Heading3"/>
      </w:pPr>
      <w:r>
        <w:t xml:space="preserve">Week </w:t>
      </w:r>
      <w:r>
        <w:rPr>
          <w:spacing w:val="-10"/>
        </w:rPr>
        <w:t>2</w:t>
      </w:r>
    </w:p>
    <w:p w14:paraId="5E23FE17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Graphs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Integrals</w:t>
      </w:r>
    </w:p>
    <w:p w14:paraId="5E23FE18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30"/>
        <w:rPr>
          <w:sz w:val="24"/>
        </w:rPr>
      </w:pPr>
      <w:r>
        <w:rPr>
          <w:sz w:val="24"/>
        </w:rPr>
        <w:t>Course Learning Outcomes: Students will be able to sketch graphs of functions, identifying</w:t>
      </w:r>
      <w:r>
        <w:rPr>
          <w:spacing w:val="-2"/>
          <w:sz w:val="24"/>
        </w:rPr>
        <w:t xml:space="preserve"> </w:t>
      </w:r>
      <w:r>
        <w:rPr>
          <w:sz w:val="24"/>
        </w:rPr>
        <w:t>extrema,</w:t>
      </w:r>
      <w:r>
        <w:rPr>
          <w:spacing w:val="-2"/>
          <w:sz w:val="24"/>
        </w:rPr>
        <w:t xml:space="preserve"> </w:t>
      </w:r>
      <w:r>
        <w:rPr>
          <w:sz w:val="24"/>
        </w:rPr>
        <w:t>poles,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limits,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 techniques to solve challenging integrals.</w:t>
      </w:r>
    </w:p>
    <w:p w14:paraId="5E23FE19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1A" w14:textId="77777777" w:rsidR="00A64548" w:rsidRDefault="00A64548">
      <w:pPr>
        <w:pStyle w:val="BodyText"/>
        <w:spacing w:before="41"/>
      </w:pPr>
    </w:p>
    <w:p w14:paraId="5E23FE1B" w14:textId="77777777" w:rsidR="00A64548" w:rsidRDefault="00952234">
      <w:pPr>
        <w:pStyle w:val="Heading3"/>
      </w:pPr>
      <w:r>
        <w:t xml:space="preserve">Week </w:t>
      </w:r>
      <w:r>
        <w:rPr>
          <w:spacing w:val="-10"/>
        </w:rPr>
        <w:t>3</w:t>
      </w:r>
    </w:p>
    <w:p w14:paraId="5E23FE1C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Statics</w:t>
      </w:r>
    </w:p>
    <w:p w14:paraId="5E23FE1D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232"/>
        <w:rPr>
          <w:sz w:val="24"/>
        </w:rPr>
      </w:pPr>
      <w:r>
        <w:rPr>
          <w:sz w:val="24"/>
        </w:rPr>
        <w:t>Course Learning Outcomes: Students will be able to draw free-body diagrams, analyze</w:t>
      </w:r>
      <w:r>
        <w:rPr>
          <w:spacing w:val="-4"/>
          <w:sz w:val="24"/>
        </w:rPr>
        <w:t xml:space="preserve"> </w:t>
      </w:r>
      <w:r>
        <w:rPr>
          <w:sz w:val="24"/>
        </w:rPr>
        <w:t>vectors,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lever</w:t>
      </w:r>
      <w:r>
        <w:rPr>
          <w:spacing w:val="-4"/>
          <w:sz w:val="24"/>
        </w:rPr>
        <w:t xml:space="preserve"> </w:t>
      </w:r>
      <w:r>
        <w:rPr>
          <w:sz w:val="24"/>
        </w:rPr>
        <w:t>arms,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</w:t>
      </w:r>
      <w:r>
        <w:rPr>
          <w:sz w:val="24"/>
        </w:rPr>
        <w:t>forces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torques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solve</w:t>
      </w:r>
      <w:r>
        <w:rPr>
          <w:spacing w:val="-2"/>
          <w:sz w:val="24"/>
        </w:rPr>
        <w:t xml:space="preserve"> </w:t>
      </w:r>
      <w:r>
        <w:rPr>
          <w:sz w:val="24"/>
        </w:rPr>
        <w:t>static equilibrium problems.</w:t>
      </w:r>
    </w:p>
    <w:p w14:paraId="5E23FE1E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1F" w14:textId="77777777" w:rsidR="00A64548" w:rsidRDefault="00A64548">
      <w:pPr>
        <w:pStyle w:val="BodyText"/>
        <w:spacing w:before="42"/>
      </w:pPr>
    </w:p>
    <w:p w14:paraId="5E23FE20" w14:textId="77777777" w:rsidR="00A64548" w:rsidRDefault="00952234">
      <w:pPr>
        <w:pStyle w:val="Heading3"/>
      </w:pPr>
      <w:r>
        <w:t xml:space="preserve">Week </w:t>
      </w:r>
      <w:r>
        <w:rPr>
          <w:spacing w:val="-10"/>
        </w:rPr>
        <w:t>4</w:t>
      </w:r>
    </w:p>
    <w:p w14:paraId="5E23FE21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Systems</w:t>
      </w:r>
    </w:p>
    <w:p w14:paraId="5E23FE22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20" w:line="254" w:lineRule="auto"/>
        <w:ind w:right="419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perform integrals in Cartesian, polar, and spherical coordinate systems.</w:t>
      </w:r>
    </w:p>
    <w:p w14:paraId="5E23FE23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8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Methods: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5"/>
          <w:sz w:val="24"/>
        </w:rPr>
        <w:t xml:space="preserve"> </w:t>
      </w:r>
      <w:r>
        <w:rPr>
          <w:sz w:val="24"/>
        </w:rPr>
        <w:t>homework,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5E23FE24" w14:textId="77777777" w:rsidR="00A64548" w:rsidRDefault="00A64548">
      <w:pPr>
        <w:pStyle w:val="BodyText"/>
        <w:spacing w:before="39"/>
      </w:pPr>
    </w:p>
    <w:p w14:paraId="5E23FE25" w14:textId="77777777" w:rsidR="00A64548" w:rsidRDefault="00952234">
      <w:pPr>
        <w:pStyle w:val="Heading3"/>
      </w:pPr>
      <w:r>
        <w:t xml:space="preserve">Week </w:t>
      </w:r>
      <w:r>
        <w:rPr>
          <w:spacing w:val="-10"/>
        </w:rPr>
        <w:t>5</w:t>
      </w:r>
    </w:p>
    <w:p w14:paraId="5E23FE26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5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Newton’s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laws</w:t>
      </w:r>
    </w:p>
    <w:p w14:paraId="5E23FE27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18" w:line="256" w:lineRule="auto"/>
        <w:ind w:right="795"/>
        <w:rPr>
          <w:sz w:val="24"/>
        </w:rPr>
      </w:pPr>
      <w:r>
        <w:rPr>
          <w:sz w:val="24"/>
        </w:rPr>
        <w:t>Course Learning Outcomes: Students will be able to analyze motion in two dimensions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Newton's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differential</w:t>
      </w:r>
      <w:r>
        <w:rPr>
          <w:spacing w:val="-6"/>
          <w:sz w:val="24"/>
        </w:rPr>
        <w:t xml:space="preserve"> </w:t>
      </w:r>
      <w:r>
        <w:rPr>
          <w:sz w:val="24"/>
        </w:rPr>
        <w:t>equations</w:t>
      </w:r>
    </w:p>
    <w:p w14:paraId="5E23FE28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29" w14:textId="77777777" w:rsidR="00A64548" w:rsidRDefault="00A64548">
      <w:pPr>
        <w:pStyle w:val="BodyText"/>
        <w:spacing w:before="41"/>
      </w:pPr>
    </w:p>
    <w:p w14:paraId="5E23FE2A" w14:textId="77777777" w:rsidR="00A64548" w:rsidRDefault="00952234">
      <w:pPr>
        <w:pStyle w:val="Heading3"/>
      </w:pPr>
      <w:r>
        <w:t xml:space="preserve">Week </w:t>
      </w:r>
      <w:r>
        <w:rPr>
          <w:spacing w:val="-10"/>
        </w:rPr>
        <w:t>6</w:t>
      </w:r>
    </w:p>
    <w:p w14:paraId="5E23FE2B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Projectiles</w:t>
      </w:r>
    </w:p>
    <w:p w14:paraId="5E23FE2C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497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generalized</w:t>
      </w:r>
      <w:r>
        <w:rPr>
          <w:spacing w:val="-3"/>
          <w:sz w:val="24"/>
        </w:rPr>
        <w:t xml:space="preserve"> </w:t>
      </w:r>
      <w:r>
        <w:rPr>
          <w:sz w:val="24"/>
        </w:rPr>
        <w:t>projectile problems both symbolically and numerically, incorporating novel conditions.</w:t>
      </w:r>
    </w:p>
    <w:p w14:paraId="5E23FE2D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2E" w14:textId="77777777" w:rsidR="00A64548" w:rsidRDefault="00A64548">
      <w:pPr>
        <w:pStyle w:val="BodyText"/>
        <w:spacing w:before="41"/>
      </w:pPr>
    </w:p>
    <w:p w14:paraId="5E23FE2F" w14:textId="77777777" w:rsidR="00A64548" w:rsidRDefault="00952234">
      <w:pPr>
        <w:pStyle w:val="Heading3"/>
        <w:jc w:val="both"/>
      </w:pPr>
      <w:r>
        <w:t xml:space="preserve">Week </w:t>
      </w:r>
      <w:r>
        <w:rPr>
          <w:spacing w:val="-10"/>
        </w:rPr>
        <w:t>7</w:t>
      </w:r>
    </w:p>
    <w:p w14:paraId="5E23FE30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jc w:val="both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harmonic</w:t>
      </w:r>
      <w:r>
        <w:rPr>
          <w:spacing w:val="-2"/>
          <w:sz w:val="24"/>
        </w:rPr>
        <w:t xml:space="preserve"> motion</w:t>
      </w:r>
    </w:p>
    <w:p w14:paraId="5E23FE31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108"/>
        <w:jc w:val="both"/>
        <w:rPr>
          <w:sz w:val="24"/>
        </w:rPr>
      </w:pP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equations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in SHM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boundary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2"/>
          <w:sz w:val="24"/>
        </w:rPr>
        <w:t xml:space="preserve"> </w:t>
      </w:r>
      <w:r>
        <w:rPr>
          <w:sz w:val="24"/>
        </w:rPr>
        <w:t>expressing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exponential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sinusoidal </w:t>
      </w:r>
      <w:r>
        <w:rPr>
          <w:spacing w:val="-2"/>
          <w:sz w:val="24"/>
        </w:rPr>
        <w:t>functions</w:t>
      </w:r>
    </w:p>
    <w:p w14:paraId="5E23FE32" w14:textId="77777777" w:rsidR="00A64548" w:rsidRDefault="00A64548">
      <w:pPr>
        <w:pStyle w:val="ListParagraph"/>
        <w:spacing w:line="256" w:lineRule="auto"/>
        <w:jc w:val="both"/>
        <w:rPr>
          <w:sz w:val="24"/>
        </w:rPr>
        <w:sectPr w:rsidR="00A64548">
          <w:pgSz w:w="12240" w:h="15840"/>
          <w:pgMar w:top="1360" w:right="1440" w:bottom="1260" w:left="1440" w:header="0" w:footer="1064" w:gutter="0"/>
          <w:cols w:space="720"/>
        </w:sectPr>
      </w:pPr>
    </w:p>
    <w:p w14:paraId="5E23FE33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81"/>
        <w:ind w:left="359" w:hanging="359"/>
        <w:rPr>
          <w:sz w:val="24"/>
        </w:rPr>
      </w:pPr>
      <w:r>
        <w:rPr>
          <w:sz w:val="24"/>
        </w:rPr>
        <w:lastRenderedPageBreak/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34" w14:textId="77777777" w:rsidR="00A64548" w:rsidRDefault="00A64548">
      <w:pPr>
        <w:pStyle w:val="BodyText"/>
        <w:spacing w:before="41"/>
      </w:pPr>
    </w:p>
    <w:p w14:paraId="5E23FE35" w14:textId="77777777" w:rsidR="00A64548" w:rsidRDefault="00952234">
      <w:pPr>
        <w:pStyle w:val="Heading3"/>
      </w:pPr>
      <w:r>
        <w:t xml:space="preserve">Week </w:t>
      </w:r>
      <w:r>
        <w:rPr>
          <w:spacing w:val="-10"/>
        </w:rPr>
        <w:t>8</w:t>
      </w:r>
    </w:p>
    <w:p w14:paraId="5E23FE36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numbers</w:t>
      </w:r>
    </w:p>
    <w:p w14:paraId="5E23FE37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1" w:line="256" w:lineRule="auto"/>
        <w:ind w:left="359" w:right="257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problems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complex numbers, with applications for </w:t>
      </w:r>
      <w:proofErr w:type="gramStart"/>
      <w:r>
        <w:rPr>
          <w:sz w:val="24"/>
        </w:rPr>
        <w:t>damped</w:t>
      </w:r>
      <w:proofErr w:type="gramEnd"/>
      <w:r>
        <w:rPr>
          <w:sz w:val="24"/>
        </w:rPr>
        <w:t xml:space="preserve"> and driven oscillations.</w:t>
      </w:r>
    </w:p>
    <w:p w14:paraId="5E23FE38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39" w14:textId="77777777" w:rsidR="00A64548" w:rsidRDefault="00A64548">
      <w:pPr>
        <w:pStyle w:val="BodyText"/>
        <w:spacing w:before="41"/>
      </w:pPr>
    </w:p>
    <w:p w14:paraId="5E23FE3A" w14:textId="77777777" w:rsidR="00A64548" w:rsidRDefault="00952234">
      <w:pPr>
        <w:pStyle w:val="Heading3"/>
      </w:pPr>
      <w:r>
        <w:t xml:space="preserve">Week </w:t>
      </w:r>
      <w:r>
        <w:rPr>
          <w:spacing w:val="-10"/>
        </w:rPr>
        <w:t>9</w:t>
      </w:r>
    </w:p>
    <w:p w14:paraId="5E23FE3B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Damped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driven</w:t>
      </w:r>
      <w:r>
        <w:rPr>
          <w:spacing w:val="-2"/>
          <w:sz w:val="24"/>
        </w:rPr>
        <w:t xml:space="preserve"> oscillations</w:t>
      </w:r>
    </w:p>
    <w:p w14:paraId="5E23FE3C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20" w:line="254" w:lineRule="auto"/>
        <w:ind w:right="363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simple harmonic motion, coupled oscillators and solve general problems.</w:t>
      </w:r>
    </w:p>
    <w:p w14:paraId="5E23FE3D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8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3E" w14:textId="77777777" w:rsidR="00A64548" w:rsidRDefault="00A64548">
      <w:pPr>
        <w:pStyle w:val="BodyText"/>
        <w:spacing w:before="38"/>
      </w:pPr>
    </w:p>
    <w:p w14:paraId="5E23FE3F" w14:textId="77777777" w:rsidR="00A64548" w:rsidRDefault="00952234">
      <w:pPr>
        <w:pStyle w:val="Heading3"/>
        <w:spacing w:before="1"/>
      </w:pPr>
      <w:r>
        <w:t xml:space="preserve">Week </w:t>
      </w:r>
      <w:r>
        <w:rPr>
          <w:spacing w:val="-5"/>
        </w:rPr>
        <w:t>10</w:t>
      </w:r>
    </w:p>
    <w:p w14:paraId="5E23FE40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4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conservation</w:t>
      </w:r>
    </w:p>
    <w:p w14:paraId="5E23FE41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18" w:line="256" w:lineRule="auto"/>
        <w:ind w:right="94"/>
        <w:rPr>
          <w:sz w:val="24"/>
        </w:rPr>
      </w:pP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Outcomes: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predict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behavior of multi-body system using the principle of energy conservation.</w:t>
      </w:r>
    </w:p>
    <w:p w14:paraId="5E23FE42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43" w14:textId="77777777" w:rsidR="00A64548" w:rsidRDefault="00A64548">
      <w:pPr>
        <w:pStyle w:val="BodyText"/>
        <w:spacing w:before="42"/>
      </w:pPr>
    </w:p>
    <w:p w14:paraId="5E23FE44" w14:textId="77777777" w:rsidR="00A64548" w:rsidRDefault="00952234">
      <w:pPr>
        <w:pStyle w:val="Heading3"/>
      </w:pPr>
      <w:r>
        <w:t xml:space="preserve">Week </w:t>
      </w:r>
      <w:r>
        <w:rPr>
          <w:spacing w:val="-5"/>
        </w:rPr>
        <w:t>11</w:t>
      </w:r>
    </w:p>
    <w:p w14:paraId="5E23FE45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Gravity</w:t>
      </w:r>
    </w:p>
    <w:p w14:paraId="5E23FE46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777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involving gravitational forces and gravitational potential energy.</w:t>
      </w:r>
    </w:p>
    <w:p w14:paraId="5E23FE47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3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48" w14:textId="77777777" w:rsidR="00A64548" w:rsidRDefault="00A64548">
      <w:pPr>
        <w:pStyle w:val="BodyText"/>
        <w:spacing w:before="41"/>
      </w:pPr>
    </w:p>
    <w:p w14:paraId="5E23FE49" w14:textId="77777777" w:rsidR="00A64548" w:rsidRDefault="00952234">
      <w:pPr>
        <w:pStyle w:val="Heading3"/>
      </w:pPr>
      <w:r>
        <w:t xml:space="preserve">Week </w:t>
      </w:r>
      <w:r>
        <w:rPr>
          <w:spacing w:val="-5"/>
        </w:rPr>
        <w:t>12</w:t>
      </w:r>
    </w:p>
    <w:p w14:paraId="5E23FE4A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Momentum</w:t>
      </w:r>
    </w:p>
    <w:p w14:paraId="5E23FE4B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21" w:line="256" w:lineRule="auto"/>
        <w:ind w:right="80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collisions in one- and two-dimensions using conservation of momentum and energy laws and apply these principles to study rocket motion.</w:t>
      </w:r>
    </w:p>
    <w:p w14:paraId="5E23FE4C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4D" w14:textId="77777777" w:rsidR="00A64548" w:rsidRDefault="00A64548">
      <w:pPr>
        <w:pStyle w:val="BodyText"/>
        <w:spacing w:before="41"/>
      </w:pPr>
    </w:p>
    <w:p w14:paraId="5E23FE4E" w14:textId="77777777" w:rsidR="00A64548" w:rsidRDefault="00952234">
      <w:pPr>
        <w:pStyle w:val="Heading3"/>
      </w:pPr>
      <w:r>
        <w:t xml:space="preserve">Week </w:t>
      </w:r>
      <w:r>
        <w:rPr>
          <w:spacing w:val="-5"/>
        </w:rPr>
        <w:t>13</w:t>
      </w:r>
    </w:p>
    <w:p w14:paraId="5E23FE4F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3"/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Lagrangians</w:t>
      </w:r>
      <w:proofErr w:type="spellEnd"/>
    </w:p>
    <w:p w14:paraId="5E23FE50" w14:textId="77777777" w:rsidR="00A64548" w:rsidRDefault="00952234">
      <w:pPr>
        <w:pStyle w:val="ListParagraph"/>
        <w:numPr>
          <w:ilvl w:val="0"/>
          <w:numId w:val="1"/>
        </w:numPr>
        <w:tabs>
          <w:tab w:val="left" w:pos="360"/>
        </w:tabs>
        <w:spacing w:before="20" w:line="256" w:lineRule="auto"/>
        <w:ind w:right="174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Euler-Lagrange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equations and the principle of stationary action to analyze energy conservation in small </w:t>
      </w:r>
      <w:proofErr w:type="gramStart"/>
      <w:r>
        <w:rPr>
          <w:spacing w:val="-2"/>
          <w:sz w:val="24"/>
        </w:rPr>
        <w:t>oscillation</w:t>
      </w:r>
      <w:proofErr w:type="gramEnd"/>
      <w:r>
        <w:rPr>
          <w:spacing w:val="-2"/>
          <w:sz w:val="24"/>
        </w:rPr>
        <w:t>.</w:t>
      </w:r>
    </w:p>
    <w:p w14:paraId="5E23FE51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52" w14:textId="77777777" w:rsidR="00A64548" w:rsidRDefault="00A64548">
      <w:pPr>
        <w:pStyle w:val="BodyText"/>
        <w:spacing w:before="42"/>
      </w:pPr>
    </w:p>
    <w:p w14:paraId="5E23FE53" w14:textId="77777777" w:rsidR="00A64548" w:rsidRDefault="00952234">
      <w:pPr>
        <w:pStyle w:val="Heading3"/>
      </w:pPr>
      <w:r>
        <w:t xml:space="preserve">Week </w:t>
      </w:r>
      <w:r>
        <w:rPr>
          <w:spacing w:val="-5"/>
        </w:rPr>
        <w:t>14</w:t>
      </w:r>
    </w:p>
    <w:p w14:paraId="5E23FE54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Lagrangians</w:t>
      </w:r>
    </w:p>
    <w:p w14:paraId="5E23FE55" w14:textId="77777777" w:rsidR="00A64548" w:rsidRDefault="00A64548">
      <w:pPr>
        <w:pStyle w:val="ListParagraph"/>
        <w:rPr>
          <w:sz w:val="24"/>
        </w:rPr>
        <w:sectPr w:rsidR="00A64548">
          <w:pgSz w:w="12240" w:h="15840"/>
          <w:pgMar w:top="1360" w:right="1440" w:bottom="1260" w:left="1440" w:header="0" w:footer="1064" w:gutter="0"/>
          <w:cols w:space="720"/>
        </w:sectPr>
      </w:pPr>
    </w:p>
    <w:p w14:paraId="5E23FE56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81" w:line="256" w:lineRule="auto"/>
        <w:ind w:left="359" w:right="174"/>
        <w:rPr>
          <w:sz w:val="24"/>
        </w:rPr>
      </w:pPr>
      <w:r>
        <w:rPr>
          <w:sz w:val="24"/>
        </w:rPr>
        <w:lastRenderedPageBreak/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Euler-Lagrange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equations and the principle of stationary action to analyze energy conservation in small </w:t>
      </w:r>
      <w:proofErr w:type="gramStart"/>
      <w:r>
        <w:rPr>
          <w:spacing w:val="-2"/>
          <w:sz w:val="24"/>
        </w:rPr>
        <w:t>oscillation</w:t>
      </w:r>
      <w:proofErr w:type="gramEnd"/>
      <w:r>
        <w:rPr>
          <w:spacing w:val="-2"/>
          <w:sz w:val="24"/>
        </w:rPr>
        <w:t>.</w:t>
      </w:r>
    </w:p>
    <w:p w14:paraId="5E23FE57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4"/>
        <w:ind w:left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p w14:paraId="5E23FE58" w14:textId="77777777" w:rsidR="00A64548" w:rsidRDefault="00A64548">
      <w:pPr>
        <w:pStyle w:val="BodyText"/>
        <w:spacing w:before="41"/>
      </w:pPr>
    </w:p>
    <w:p w14:paraId="5E23FE59" w14:textId="77777777" w:rsidR="00A64548" w:rsidRDefault="00952234">
      <w:pPr>
        <w:pStyle w:val="Heading3"/>
        <w:spacing w:before="1"/>
        <w:ind w:left="-1"/>
      </w:pPr>
      <w:r>
        <w:t xml:space="preserve">Week </w:t>
      </w:r>
      <w:r>
        <w:rPr>
          <w:spacing w:val="-5"/>
        </w:rPr>
        <w:t>15</w:t>
      </w:r>
    </w:p>
    <w:p w14:paraId="5E23FE5A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ind w:left="359"/>
        <w:rPr>
          <w:sz w:val="24"/>
        </w:rPr>
      </w:pP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Instruction: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2"/>
          <w:sz w:val="24"/>
        </w:rPr>
        <w:t xml:space="preserve"> Forces</w:t>
      </w:r>
    </w:p>
    <w:p w14:paraId="5E23FE5B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20" w:line="256" w:lineRule="auto"/>
        <w:ind w:left="359" w:right="439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angular momentum in the central forces context and apply Keppler's law to study orbits, conic orbits, and motion of non-planar objects.</w:t>
      </w:r>
    </w:p>
    <w:p w14:paraId="5E23FE5C" w14:textId="77777777" w:rsidR="00A64548" w:rsidRDefault="00952234">
      <w:pPr>
        <w:pStyle w:val="ListParagraph"/>
        <w:numPr>
          <w:ilvl w:val="0"/>
          <w:numId w:val="1"/>
        </w:numPr>
        <w:tabs>
          <w:tab w:val="left" w:pos="359"/>
        </w:tabs>
        <w:spacing w:before="5"/>
        <w:ind w:left="359" w:hanging="359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Methods:</w:t>
      </w:r>
      <w:r>
        <w:rPr>
          <w:spacing w:val="-4"/>
          <w:sz w:val="24"/>
        </w:rPr>
        <w:t xml:space="preserve"> </w:t>
      </w:r>
      <w:r>
        <w:rPr>
          <w:sz w:val="24"/>
        </w:rPr>
        <w:t>In 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homework, </w:t>
      </w:r>
      <w:r>
        <w:rPr>
          <w:spacing w:val="-4"/>
          <w:sz w:val="24"/>
        </w:rPr>
        <w:t>exam</w:t>
      </w:r>
    </w:p>
    <w:sectPr w:rsidR="00A64548">
      <w:pgSz w:w="12240" w:h="15840"/>
      <w:pgMar w:top="1360" w:right="1440" w:bottom="1260" w:left="1440" w:header="0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FE64" w14:textId="77777777" w:rsidR="00952234" w:rsidRDefault="00952234">
      <w:r>
        <w:separator/>
      </w:r>
    </w:p>
  </w:endnote>
  <w:endnote w:type="continuationSeparator" w:id="0">
    <w:p w14:paraId="5E23FE66" w14:textId="77777777" w:rsidR="00952234" w:rsidRDefault="009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FE5F" w14:textId="77777777" w:rsidR="00A64548" w:rsidRDefault="009522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5E23FE60" wp14:editId="5E23FE61">
              <wp:simplePos x="0" y="0"/>
              <wp:positionH relativeFrom="page">
                <wp:posOffset>3805428</wp:posOffset>
              </wp:positionH>
              <wp:positionV relativeFrom="page">
                <wp:posOffset>9243272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3FE62" w14:textId="77777777" w:rsidR="00A64548" w:rsidRDefault="00952234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3FE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65pt;margin-top:727.8pt;width:13.7pt;height:15.4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IhhTFXhAAAA&#10;DQEAAA8AAABkcnMvZG93bnJldi54bWxMj8FOwzAMhu9IvENkJG4sZdCwlqbThOCEhNaVA8e0ydpo&#10;jVOabCtvj3eCo/1/+v25WM9uYCczBetRwv0iAWaw9dpiJ+GzfrtbAQtRoVaDRyPhxwRYl9dXhcq1&#10;P2NlTrvYMSrBkCsJfYxjznloe+NUWPjRIGV7PzkVaZw6rid1pnI38GWSCO6URbrQq9G89KY97I5O&#10;wuYLq1f7/dFsq31l6zpL8F0cpLy9mTfPwKKZ4x8MF31Sh5KcGn9EHdggIc2yB0IpeExTAYwQsRRP&#10;wJrLaiVS4GXB/39R/gI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CIYUxV4QAAAA0B&#10;AAAPAAAAAAAAAAAAAAAAAOwDAABkcnMvZG93bnJldi54bWxQSwUGAAAAAAQABADzAAAA+gQAAAAA&#10;" filled="f" stroked="f">
              <v:textbox inset="0,0,0,0">
                <w:txbxContent>
                  <w:p w14:paraId="5E23FE62" w14:textId="77777777" w:rsidR="00A64548" w:rsidRDefault="00952234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FE60" w14:textId="77777777" w:rsidR="00952234" w:rsidRDefault="00952234">
      <w:r>
        <w:separator/>
      </w:r>
    </w:p>
  </w:footnote>
  <w:footnote w:type="continuationSeparator" w:id="0">
    <w:p w14:paraId="5E23FE62" w14:textId="77777777" w:rsidR="00952234" w:rsidRDefault="0095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47FB"/>
    <w:multiLevelType w:val="hybridMultilevel"/>
    <w:tmpl w:val="502C3A22"/>
    <w:lvl w:ilvl="0" w:tplc="BE2AED3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0CCFC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91B4354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058E89B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92067F36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D24E933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E64A561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2BA0E66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A008CD5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DD5986"/>
    <w:multiLevelType w:val="hybridMultilevel"/>
    <w:tmpl w:val="81EE0C2A"/>
    <w:lvl w:ilvl="0" w:tplc="0D10A586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B72F20E">
      <w:numFmt w:val="bullet"/>
      <w:lvlText w:val="•"/>
      <w:lvlJc w:val="left"/>
      <w:pPr>
        <w:ind w:left="578" w:hanging="2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284A632">
      <w:numFmt w:val="bullet"/>
      <w:lvlText w:val="•"/>
      <w:lvlJc w:val="left"/>
      <w:pPr>
        <w:ind w:left="1680" w:hanging="204"/>
      </w:pPr>
      <w:rPr>
        <w:rFonts w:hint="default"/>
        <w:lang w:val="en-US" w:eastAsia="en-US" w:bidi="ar-SA"/>
      </w:rPr>
    </w:lvl>
    <w:lvl w:ilvl="3" w:tplc="41060F22">
      <w:numFmt w:val="bullet"/>
      <w:lvlText w:val="•"/>
      <w:lvlJc w:val="left"/>
      <w:pPr>
        <w:ind w:left="2640" w:hanging="204"/>
      </w:pPr>
      <w:rPr>
        <w:rFonts w:hint="default"/>
        <w:lang w:val="en-US" w:eastAsia="en-US" w:bidi="ar-SA"/>
      </w:rPr>
    </w:lvl>
    <w:lvl w:ilvl="4" w:tplc="DF1270AA">
      <w:numFmt w:val="bullet"/>
      <w:lvlText w:val="•"/>
      <w:lvlJc w:val="left"/>
      <w:pPr>
        <w:ind w:left="3600" w:hanging="204"/>
      </w:pPr>
      <w:rPr>
        <w:rFonts w:hint="default"/>
        <w:lang w:val="en-US" w:eastAsia="en-US" w:bidi="ar-SA"/>
      </w:rPr>
    </w:lvl>
    <w:lvl w:ilvl="5" w:tplc="992CC6EE">
      <w:numFmt w:val="bullet"/>
      <w:lvlText w:val="•"/>
      <w:lvlJc w:val="left"/>
      <w:pPr>
        <w:ind w:left="4560" w:hanging="204"/>
      </w:pPr>
      <w:rPr>
        <w:rFonts w:hint="default"/>
        <w:lang w:val="en-US" w:eastAsia="en-US" w:bidi="ar-SA"/>
      </w:rPr>
    </w:lvl>
    <w:lvl w:ilvl="6" w:tplc="3EF6BEFE">
      <w:numFmt w:val="bullet"/>
      <w:lvlText w:val="•"/>
      <w:lvlJc w:val="left"/>
      <w:pPr>
        <w:ind w:left="5520" w:hanging="204"/>
      </w:pPr>
      <w:rPr>
        <w:rFonts w:hint="default"/>
        <w:lang w:val="en-US" w:eastAsia="en-US" w:bidi="ar-SA"/>
      </w:rPr>
    </w:lvl>
    <w:lvl w:ilvl="7" w:tplc="C8F619CE">
      <w:numFmt w:val="bullet"/>
      <w:lvlText w:val="•"/>
      <w:lvlJc w:val="left"/>
      <w:pPr>
        <w:ind w:left="6480" w:hanging="204"/>
      </w:pPr>
      <w:rPr>
        <w:rFonts w:hint="default"/>
        <w:lang w:val="en-US" w:eastAsia="en-US" w:bidi="ar-SA"/>
      </w:rPr>
    </w:lvl>
    <w:lvl w:ilvl="8" w:tplc="53A0766A">
      <w:numFmt w:val="bullet"/>
      <w:lvlText w:val="•"/>
      <w:lvlJc w:val="left"/>
      <w:pPr>
        <w:ind w:left="7440" w:hanging="204"/>
      </w:pPr>
      <w:rPr>
        <w:rFonts w:hint="default"/>
        <w:lang w:val="en-US" w:eastAsia="en-US" w:bidi="ar-SA"/>
      </w:rPr>
    </w:lvl>
  </w:abstractNum>
  <w:num w:numId="1" w16cid:durableId="1151020646">
    <w:abstractNumId w:val="0"/>
  </w:num>
  <w:num w:numId="2" w16cid:durableId="12458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gF94KcsMv5yeqbcpSWfyA+UcF1D61SHR6y7PyPEUVuQs2L4GFoy8ykp0EwpTekCr/viHMebF/FGFet2oYcRkBA==" w:salt="fVuQ6Gkwqd+Q+Hh/hPj29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4548"/>
    <w:rsid w:val="00940131"/>
    <w:rsid w:val="00952234"/>
    <w:rsid w:val="00A6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3FDD1"/>
  <w15:docId w15:val="{00570065-BC0C-4E7B-B57C-76DC583C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22" w:lineRule="exact"/>
      <w:ind w:left="444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cc.student.stemfluency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2D9E5-36B1-4ABA-BE36-C126E131A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40A36-867E-42DB-80AB-61F0B94B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8C99D-7AA9-43F9-9D61-E811623D69E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6065</Characters>
  <Application>Microsoft Office Word</Application>
  <DocSecurity>8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dc:description/>
  <cp:lastModifiedBy>Jeff Akers</cp:lastModifiedBy>
  <cp:revision>2</cp:revision>
  <dcterms:created xsi:type="dcterms:W3CDTF">2026-04-26T23:36:00Z</dcterms:created>
  <dcterms:modified xsi:type="dcterms:W3CDTF">2026-04-26T23:38:00Z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2025-07-15T00:00:00Z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2026-04-26T00:00:00Z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/>
  </property>
</Properties>
</file>