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74AF" w14:textId="77777777" w:rsidR="00062FF2" w:rsidRDefault="00223761">
      <w:pPr>
        <w:pStyle w:val="Heading1"/>
        <w:spacing w:before="159" w:line="240" w:lineRule="auto"/>
        <w:ind w:left="5409" w:right="681" w:hanging="3"/>
        <w:jc w:val="center"/>
      </w:pPr>
      <w:r>
        <w:rPr>
          <w:noProof/>
        </w:rPr>
        <w:drawing>
          <wp:anchor distT="0" distB="0" distL="0" distR="0" simplePos="0" relativeHeight="15728640" behindDoc="0" locked="0" layoutInCell="1" allowOverlap="1" wp14:anchorId="70FC7599" wp14:editId="607333FE">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70FC74B0" w14:textId="77777777" w:rsidR="00062FF2" w:rsidRDefault="00062FF2">
      <w:pPr>
        <w:pStyle w:val="BodyText"/>
        <w:rPr>
          <w:b/>
        </w:rPr>
      </w:pPr>
    </w:p>
    <w:p w14:paraId="70FC74B1" w14:textId="77777777" w:rsidR="00062FF2" w:rsidRDefault="00062FF2">
      <w:pPr>
        <w:pStyle w:val="BodyText"/>
        <w:spacing w:before="180"/>
        <w:rPr>
          <w:b/>
        </w:rPr>
      </w:pPr>
    </w:p>
    <w:p w14:paraId="70FC74B2" w14:textId="77777777" w:rsidR="00062FF2" w:rsidRDefault="00223761">
      <w:pPr>
        <w:spacing w:line="380" w:lineRule="atLeast"/>
        <w:ind w:left="1080" w:right="2054"/>
        <w:rPr>
          <w:b/>
        </w:rPr>
      </w:pPr>
      <w:bookmarkStart w:id="0" w:name="PACT_2180_Engine_Performance:_Operation_"/>
      <w:bookmarkEnd w:id="0"/>
      <w:r>
        <w:rPr>
          <w:b/>
          <w:color w:val="006EC0"/>
        </w:rPr>
        <w:t>PACT</w:t>
      </w:r>
      <w:r>
        <w:rPr>
          <w:b/>
          <w:color w:val="006EC0"/>
          <w:spacing w:val="-5"/>
        </w:rPr>
        <w:t xml:space="preserve"> </w:t>
      </w:r>
      <w:r>
        <w:rPr>
          <w:b/>
          <w:color w:val="006EC0"/>
        </w:rPr>
        <w:t>2180</w:t>
      </w:r>
      <w:r>
        <w:rPr>
          <w:b/>
          <w:color w:val="006EC0"/>
          <w:spacing w:val="-7"/>
        </w:rPr>
        <w:t xml:space="preserve"> </w:t>
      </w:r>
      <w:r>
        <w:rPr>
          <w:b/>
          <w:color w:val="006EC0"/>
        </w:rPr>
        <w:t>Engine</w:t>
      </w:r>
      <w:r>
        <w:rPr>
          <w:b/>
          <w:color w:val="006EC0"/>
          <w:spacing w:val="-9"/>
        </w:rPr>
        <w:t xml:space="preserve"> </w:t>
      </w:r>
      <w:r>
        <w:rPr>
          <w:b/>
          <w:color w:val="006EC0"/>
        </w:rPr>
        <w:t>Performance:</w:t>
      </w:r>
      <w:r>
        <w:rPr>
          <w:b/>
          <w:color w:val="006EC0"/>
          <w:spacing w:val="-6"/>
        </w:rPr>
        <w:t xml:space="preserve"> </w:t>
      </w:r>
      <w:r>
        <w:rPr>
          <w:b/>
          <w:color w:val="006EC0"/>
        </w:rPr>
        <w:t>Operation</w:t>
      </w:r>
      <w:r>
        <w:rPr>
          <w:b/>
          <w:color w:val="006EC0"/>
          <w:spacing w:val="-5"/>
        </w:rPr>
        <w:t xml:space="preserve"> </w:t>
      </w:r>
      <w:r>
        <w:rPr>
          <w:b/>
          <w:color w:val="006EC0"/>
        </w:rPr>
        <w:t>and</w:t>
      </w:r>
      <w:r>
        <w:rPr>
          <w:b/>
          <w:color w:val="006EC0"/>
          <w:spacing w:val="-7"/>
        </w:rPr>
        <w:t xml:space="preserve"> </w:t>
      </w:r>
      <w:r>
        <w:rPr>
          <w:b/>
          <w:color w:val="006EC0"/>
        </w:rPr>
        <w:t xml:space="preserve">Diagnosis </w:t>
      </w:r>
      <w:r>
        <w:rPr>
          <w:b/>
          <w:spacing w:val="-2"/>
        </w:rPr>
        <w:t>Instructor:</w:t>
      </w:r>
    </w:p>
    <w:p w14:paraId="70FC74B3" w14:textId="77777777" w:rsidR="00062FF2" w:rsidRDefault="00223761">
      <w:pPr>
        <w:spacing w:before="8" w:line="267" w:lineRule="exact"/>
        <w:ind w:left="1080"/>
        <w:rPr>
          <w:b/>
        </w:rPr>
      </w:pPr>
      <w:r>
        <w:rPr>
          <w:b/>
          <w:spacing w:val="-2"/>
        </w:rPr>
        <w:t>Phone:</w:t>
      </w:r>
    </w:p>
    <w:p w14:paraId="70FC74B4" w14:textId="77777777" w:rsidR="00062FF2" w:rsidRDefault="00223761">
      <w:pPr>
        <w:spacing w:line="267" w:lineRule="exact"/>
        <w:ind w:left="1080"/>
        <w:rPr>
          <w:b/>
        </w:rPr>
      </w:pPr>
      <w:r>
        <w:rPr>
          <w:b/>
          <w:spacing w:val="-2"/>
        </w:rPr>
        <w:t>Email:</w:t>
      </w:r>
    </w:p>
    <w:p w14:paraId="70FC74B5" w14:textId="77777777" w:rsidR="00062FF2" w:rsidRDefault="00223761">
      <w:pPr>
        <w:spacing w:before="1"/>
        <w:ind w:left="1080"/>
        <w:rPr>
          <w:b/>
        </w:rPr>
      </w:pPr>
      <w:r>
        <w:rPr>
          <w:b/>
          <w:spacing w:val="-2"/>
        </w:rPr>
        <w:t>Office:</w:t>
      </w:r>
    </w:p>
    <w:p w14:paraId="70FC74B6" w14:textId="77777777" w:rsidR="00062FF2" w:rsidRDefault="00062FF2">
      <w:pPr>
        <w:pStyle w:val="BodyText"/>
        <w:spacing w:before="1"/>
        <w:rPr>
          <w:b/>
        </w:rPr>
      </w:pPr>
    </w:p>
    <w:p w14:paraId="70FC74B7" w14:textId="77777777" w:rsidR="00062FF2" w:rsidRDefault="00223761">
      <w:pPr>
        <w:ind w:left="1080" w:right="3737" w:hanging="1"/>
      </w:pPr>
      <w:r>
        <w:rPr>
          <w:b/>
          <w:spacing w:val="-4"/>
        </w:rPr>
        <w:t>Prerequisites (Taken Previously):</w:t>
      </w:r>
      <w:r>
        <w:rPr>
          <w:b/>
          <w:spacing w:val="-11"/>
        </w:rPr>
        <w:t xml:space="preserve"> </w:t>
      </w:r>
      <w:r>
        <w:rPr>
          <w:spacing w:val="-4"/>
        </w:rPr>
        <w:t>PACT</w:t>
      </w:r>
      <w:r>
        <w:rPr>
          <w:spacing w:val="-23"/>
        </w:rPr>
        <w:t xml:space="preserve"> </w:t>
      </w:r>
      <w:r>
        <w:rPr>
          <w:spacing w:val="-4"/>
        </w:rPr>
        <w:t>1110,</w:t>
      </w:r>
      <w:r>
        <w:rPr>
          <w:spacing w:val="-23"/>
        </w:rPr>
        <w:t xml:space="preserve"> </w:t>
      </w:r>
      <w:r>
        <w:rPr>
          <w:spacing w:val="-4"/>
        </w:rPr>
        <w:t>PACT</w:t>
      </w:r>
      <w:r>
        <w:rPr>
          <w:spacing w:val="-23"/>
        </w:rPr>
        <w:t xml:space="preserve"> </w:t>
      </w:r>
      <w:r>
        <w:rPr>
          <w:spacing w:val="-4"/>
        </w:rPr>
        <w:t xml:space="preserve">2951 </w:t>
      </w:r>
      <w:r>
        <w:rPr>
          <w:b/>
        </w:rPr>
        <w:t xml:space="preserve">Corequisites (Taken With): </w:t>
      </w:r>
      <w:r>
        <w:t xml:space="preserve">PACT 2130, PACT 2952 </w:t>
      </w:r>
      <w:r>
        <w:rPr>
          <w:b/>
        </w:rPr>
        <w:t xml:space="preserve">Hours per Week: </w:t>
      </w:r>
      <w:r>
        <w:t>15</w:t>
      </w:r>
    </w:p>
    <w:p w14:paraId="70FC74B8" w14:textId="77777777" w:rsidR="00062FF2" w:rsidRDefault="00223761">
      <w:pPr>
        <w:pStyle w:val="Heading3"/>
        <w:rPr>
          <w:b w:val="0"/>
        </w:rPr>
      </w:pPr>
      <w:r>
        <w:rPr>
          <w:spacing w:val="-2"/>
        </w:rPr>
        <w:t>Credits:</w:t>
      </w:r>
      <w:r>
        <w:rPr>
          <w:spacing w:val="-5"/>
        </w:rPr>
        <w:t xml:space="preserve"> </w:t>
      </w:r>
      <w:r>
        <w:rPr>
          <w:b w:val="0"/>
          <w:spacing w:val="-10"/>
        </w:rPr>
        <w:t>3</w:t>
      </w:r>
    </w:p>
    <w:p w14:paraId="70FC74B9" w14:textId="77777777" w:rsidR="00062FF2" w:rsidRDefault="00223761">
      <w:pPr>
        <w:spacing w:line="267" w:lineRule="exact"/>
        <w:ind w:left="1080"/>
        <w:rPr>
          <w:b/>
        </w:rPr>
      </w:pPr>
      <w:r>
        <w:rPr>
          <w:b/>
          <w:spacing w:val="-2"/>
        </w:rPr>
        <w:t>Meets:</w:t>
      </w:r>
    </w:p>
    <w:p w14:paraId="70FC74BA" w14:textId="77777777" w:rsidR="00062FF2" w:rsidRDefault="00223761">
      <w:pPr>
        <w:spacing w:before="1"/>
        <w:ind w:left="1080"/>
      </w:pPr>
      <w:r>
        <w:rPr>
          <w:b/>
          <w:spacing w:val="-12"/>
        </w:rPr>
        <w:t>Term:</w:t>
      </w:r>
      <w:r>
        <w:rPr>
          <w:b/>
          <w:spacing w:val="-26"/>
        </w:rPr>
        <w:t xml:space="preserve"> </w:t>
      </w:r>
      <w:r>
        <w:rPr>
          <w:spacing w:val="-12"/>
        </w:rPr>
        <w:t>8-Week</w:t>
      </w:r>
    </w:p>
    <w:p w14:paraId="70FC74BB" w14:textId="77777777" w:rsidR="00062FF2" w:rsidRDefault="00223761">
      <w:pPr>
        <w:pStyle w:val="Heading2"/>
        <w:spacing w:before="261"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70FC74BC" w14:textId="77777777" w:rsidR="00062FF2" w:rsidRDefault="00223761">
      <w:pPr>
        <w:pStyle w:val="BodyText"/>
        <w:spacing w:before="6"/>
        <w:ind w:left="1080" w:right="1121"/>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70FC74BD" w14:textId="77777777" w:rsidR="00062FF2" w:rsidRDefault="00062FF2">
      <w:pPr>
        <w:pStyle w:val="BodyText"/>
        <w:spacing w:before="24"/>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062FF2" w14:paraId="70FC74C4" w14:textId="77777777">
        <w:trPr>
          <w:trHeight w:val="267"/>
        </w:trPr>
        <w:tc>
          <w:tcPr>
            <w:tcW w:w="1654" w:type="dxa"/>
          </w:tcPr>
          <w:p w14:paraId="70FC74BE" w14:textId="77777777" w:rsidR="00062FF2" w:rsidRDefault="00223761">
            <w:pPr>
              <w:pStyle w:val="TableParagraph"/>
              <w:spacing w:before="1" w:line="247" w:lineRule="exact"/>
              <w:ind w:left="376"/>
              <w:jc w:val="left"/>
              <w:rPr>
                <w:b/>
              </w:rPr>
            </w:pPr>
            <w:r>
              <w:rPr>
                <w:b/>
                <w:spacing w:val="-2"/>
              </w:rPr>
              <w:t>Major</w:t>
            </w:r>
          </w:p>
        </w:tc>
        <w:tc>
          <w:tcPr>
            <w:tcW w:w="1292" w:type="dxa"/>
          </w:tcPr>
          <w:p w14:paraId="70FC74BF" w14:textId="77777777" w:rsidR="00062FF2" w:rsidRDefault="00223761">
            <w:pPr>
              <w:pStyle w:val="TableParagraph"/>
              <w:spacing w:before="1" w:line="247" w:lineRule="exact"/>
              <w:ind w:right="5"/>
              <w:rPr>
                <w:b/>
              </w:rPr>
            </w:pPr>
            <w:r>
              <w:rPr>
                <w:b/>
                <w:spacing w:val="-2"/>
              </w:rPr>
              <w:t>Name:</w:t>
            </w:r>
          </w:p>
        </w:tc>
        <w:tc>
          <w:tcPr>
            <w:tcW w:w="1899" w:type="dxa"/>
          </w:tcPr>
          <w:p w14:paraId="70FC74C0" w14:textId="77777777" w:rsidR="00062FF2" w:rsidRDefault="00223761">
            <w:pPr>
              <w:pStyle w:val="TableParagraph"/>
              <w:spacing w:before="1" w:line="247" w:lineRule="exact"/>
              <w:ind w:left="579"/>
              <w:jc w:val="left"/>
              <w:rPr>
                <w:b/>
              </w:rPr>
            </w:pPr>
            <w:r>
              <w:rPr>
                <w:b/>
                <w:spacing w:val="-2"/>
              </w:rPr>
              <w:t>Advisor</w:t>
            </w:r>
          </w:p>
        </w:tc>
        <w:tc>
          <w:tcPr>
            <w:tcW w:w="1161" w:type="dxa"/>
          </w:tcPr>
          <w:p w14:paraId="70FC74C1" w14:textId="77777777" w:rsidR="00062FF2" w:rsidRDefault="00223761">
            <w:pPr>
              <w:pStyle w:val="TableParagraph"/>
              <w:spacing w:before="1" w:line="247" w:lineRule="exact"/>
              <w:ind w:left="35"/>
              <w:rPr>
                <w:b/>
              </w:rPr>
            </w:pPr>
            <w:r>
              <w:rPr>
                <w:b/>
                <w:spacing w:val="-2"/>
              </w:rPr>
              <w:t>Office</w:t>
            </w:r>
          </w:p>
        </w:tc>
        <w:tc>
          <w:tcPr>
            <w:tcW w:w="1383" w:type="dxa"/>
          </w:tcPr>
          <w:p w14:paraId="70FC74C2" w14:textId="77777777" w:rsidR="00062FF2" w:rsidRDefault="00223761">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70FC74C3" w14:textId="77777777" w:rsidR="00062FF2" w:rsidRDefault="00223761">
            <w:pPr>
              <w:pStyle w:val="TableParagraph"/>
              <w:spacing w:before="1" w:line="247" w:lineRule="exact"/>
              <w:ind w:left="111"/>
              <w:rPr>
                <w:b/>
              </w:rPr>
            </w:pPr>
            <w:r>
              <w:rPr>
                <w:b/>
                <w:spacing w:val="-2"/>
              </w:rPr>
              <w:t>Email</w:t>
            </w:r>
          </w:p>
        </w:tc>
      </w:tr>
      <w:tr w:rsidR="00062FF2" w14:paraId="70FC74CB" w14:textId="77777777">
        <w:trPr>
          <w:trHeight w:val="266"/>
        </w:trPr>
        <w:tc>
          <w:tcPr>
            <w:tcW w:w="1654" w:type="dxa"/>
          </w:tcPr>
          <w:p w14:paraId="70FC74C5" w14:textId="77777777" w:rsidR="00062FF2" w:rsidRDefault="00223761">
            <w:pPr>
              <w:pStyle w:val="TableParagraph"/>
              <w:spacing w:line="246" w:lineRule="exact"/>
              <w:ind w:left="134"/>
              <w:jc w:val="left"/>
            </w:pPr>
            <w:r>
              <w:t>Auto.</w:t>
            </w:r>
            <w:r>
              <w:rPr>
                <w:spacing w:val="-2"/>
              </w:rPr>
              <w:t xml:space="preserve"> </w:t>
            </w:r>
            <w:r>
              <w:rPr>
                <w:spacing w:val="-4"/>
              </w:rPr>
              <w:t>Tech</w:t>
            </w:r>
          </w:p>
        </w:tc>
        <w:tc>
          <w:tcPr>
            <w:tcW w:w="1292" w:type="dxa"/>
          </w:tcPr>
          <w:p w14:paraId="70FC74C6" w14:textId="77777777" w:rsidR="00062FF2" w:rsidRDefault="00223761">
            <w:pPr>
              <w:pStyle w:val="TableParagraph"/>
              <w:spacing w:line="246" w:lineRule="exact"/>
            </w:pPr>
            <w:r>
              <w:t>A-</w:t>
            </w:r>
            <w:r>
              <w:rPr>
                <w:spacing w:val="-10"/>
              </w:rPr>
              <w:t>H</w:t>
            </w:r>
          </w:p>
        </w:tc>
        <w:tc>
          <w:tcPr>
            <w:tcW w:w="1899" w:type="dxa"/>
          </w:tcPr>
          <w:p w14:paraId="70FC74C7" w14:textId="77777777" w:rsidR="00062FF2" w:rsidRDefault="00223761">
            <w:pPr>
              <w:pStyle w:val="TableParagraph"/>
              <w:spacing w:line="246" w:lineRule="exact"/>
              <w:ind w:left="243"/>
              <w:jc w:val="left"/>
            </w:pPr>
            <w:r>
              <w:t>Mark</w:t>
            </w:r>
            <w:r>
              <w:rPr>
                <w:spacing w:val="-3"/>
              </w:rPr>
              <w:t xml:space="preserve"> </w:t>
            </w:r>
            <w:r>
              <w:rPr>
                <w:spacing w:val="-2"/>
              </w:rPr>
              <w:t>Mitchell</w:t>
            </w:r>
          </w:p>
        </w:tc>
        <w:tc>
          <w:tcPr>
            <w:tcW w:w="1161" w:type="dxa"/>
          </w:tcPr>
          <w:p w14:paraId="70FC74C8" w14:textId="77777777" w:rsidR="00062FF2" w:rsidRDefault="00223761">
            <w:pPr>
              <w:pStyle w:val="TableParagraph"/>
              <w:spacing w:line="246" w:lineRule="exact"/>
              <w:ind w:left="35"/>
            </w:pPr>
            <w:r>
              <w:t>DE</w:t>
            </w:r>
            <w:r>
              <w:rPr>
                <w:spacing w:val="-1"/>
              </w:rPr>
              <w:t xml:space="preserve"> </w:t>
            </w:r>
            <w:r>
              <w:rPr>
                <w:spacing w:val="-5"/>
              </w:rPr>
              <w:t>252</w:t>
            </w:r>
          </w:p>
        </w:tc>
        <w:tc>
          <w:tcPr>
            <w:tcW w:w="1383" w:type="dxa"/>
          </w:tcPr>
          <w:p w14:paraId="70FC74C9" w14:textId="77777777" w:rsidR="00062FF2" w:rsidRDefault="00223761">
            <w:pPr>
              <w:pStyle w:val="TableParagraph"/>
              <w:spacing w:line="246" w:lineRule="exact"/>
              <w:ind w:left="12" w:right="1"/>
            </w:pPr>
            <w:r>
              <w:rPr>
                <w:spacing w:val="-2"/>
              </w:rPr>
              <w:t>287-</w:t>
            </w:r>
            <w:r>
              <w:rPr>
                <w:spacing w:val="-4"/>
              </w:rPr>
              <w:t>3612</w:t>
            </w:r>
          </w:p>
        </w:tc>
        <w:tc>
          <w:tcPr>
            <w:tcW w:w="2383" w:type="dxa"/>
          </w:tcPr>
          <w:p w14:paraId="70FC74CA" w14:textId="77777777" w:rsidR="00062FF2" w:rsidRDefault="00223761">
            <w:pPr>
              <w:pStyle w:val="TableParagraph"/>
              <w:spacing w:line="246" w:lineRule="exact"/>
              <w:ind w:left="141"/>
              <w:jc w:val="left"/>
            </w:pPr>
            <w:hyperlink r:id="rId11">
              <w:r>
                <w:rPr>
                  <w:color w:val="0562C1"/>
                  <w:spacing w:val="-2"/>
                  <w:u w:val="single" w:color="0562C1"/>
                </w:rPr>
                <w:t>mmitchel@cscc.edu</w:t>
              </w:r>
            </w:hyperlink>
          </w:p>
        </w:tc>
      </w:tr>
      <w:tr w:rsidR="00062FF2" w14:paraId="70FC74D2" w14:textId="77777777">
        <w:trPr>
          <w:trHeight w:val="267"/>
        </w:trPr>
        <w:tc>
          <w:tcPr>
            <w:tcW w:w="1654" w:type="dxa"/>
          </w:tcPr>
          <w:p w14:paraId="70FC74CC" w14:textId="77777777" w:rsidR="00062FF2" w:rsidRDefault="00223761">
            <w:pPr>
              <w:pStyle w:val="TableParagraph"/>
              <w:spacing w:line="248" w:lineRule="exact"/>
              <w:ind w:left="134"/>
              <w:jc w:val="left"/>
            </w:pPr>
            <w:r>
              <w:t>Auto.</w:t>
            </w:r>
            <w:r>
              <w:rPr>
                <w:spacing w:val="-2"/>
              </w:rPr>
              <w:t xml:space="preserve"> </w:t>
            </w:r>
            <w:r>
              <w:rPr>
                <w:spacing w:val="-4"/>
              </w:rPr>
              <w:t>Tech</w:t>
            </w:r>
          </w:p>
        </w:tc>
        <w:tc>
          <w:tcPr>
            <w:tcW w:w="1292" w:type="dxa"/>
          </w:tcPr>
          <w:p w14:paraId="70FC74CD" w14:textId="77777777" w:rsidR="00062FF2" w:rsidRDefault="00223761">
            <w:pPr>
              <w:pStyle w:val="TableParagraph"/>
              <w:spacing w:line="248" w:lineRule="exact"/>
              <w:ind w:right="2"/>
            </w:pPr>
            <w:r>
              <w:t>I-</w:t>
            </w:r>
            <w:r>
              <w:rPr>
                <w:spacing w:val="-10"/>
              </w:rPr>
              <w:t>Q</w:t>
            </w:r>
          </w:p>
        </w:tc>
        <w:tc>
          <w:tcPr>
            <w:tcW w:w="1899" w:type="dxa"/>
          </w:tcPr>
          <w:p w14:paraId="70FC74CE" w14:textId="77777777" w:rsidR="00062FF2" w:rsidRDefault="00223761">
            <w:pPr>
              <w:pStyle w:val="TableParagraph"/>
              <w:spacing w:line="248" w:lineRule="exact"/>
              <w:ind w:left="243"/>
              <w:jc w:val="left"/>
            </w:pPr>
            <w:r>
              <w:t>Steve</w:t>
            </w:r>
            <w:r>
              <w:rPr>
                <w:spacing w:val="-5"/>
              </w:rPr>
              <w:t xml:space="preserve"> </w:t>
            </w:r>
            <w:r>
              <w:rPr>
                <w:spacing w:val="-2"/>
              </w:rPr>
              <w:t>Levin</w:t>
            </w:r>
          </w:p>
        </w:tc>
        <w:tc>
          <w:tcPr>
            <w:tcW w:w="1161" w:type="dxa"/>
          </w:tcPr>
          <w:p w14:paraId="70FC74CF" w14:textId="77777777" w:rsidR="00062FF2" w:rsidRDefault="00223761">
            <w:pPr>
              <w:pStyle w:val="TableParagraph"/>
              <w:spacing w:line="248" w:lineRule="exact"/>
              <w:ind w:left="35"/>
            </w:pPr>
            <w:r>
              <w:t>DE</w:t>
            </w:r>
            <w:r>
              <w:rPr>
                <w:spacing w:val="-1"/>
              </w:rPr>
              <w:t xml:space="preserve"> </w:t>
            </w:r>
            <w:r>
              <w:rPr>
                <w:spacing w:val="-5"/>
              </w:rPr>
              <w:t>256</w:t>
            </w:r>
          </w:p>
        </w:tc>
        <w:tc>
          <w:tcPr>
            <w:tcW w:w="1383" w:type="dxa"/>
          </w:tcPr>
          <w:p w14:paraId="70FC74D0" w14:textId="77777777" w:rsidR="00062FF2" w:rsidRDefault="00223761">
            <w:pPr>
              <w:pStyle w:val="TableParagraph"/>
              <w:spacing w:line="248" w:lineRule="exact"/>
              <w:ind w:left="12" w:right="1"/>
            </w:pPr>
            <w:r>
              <w:rPr>
                <w:spacing w:val="-2"/>
              </w:rPr>
              <w:t>287-</w:t>
            </w:r>
            <w:r>
              <w:rPr>
                <w:spacing w:val="-4"/>
              </w:rPr>
              <w:t>2788</w:t>
            </w:r>
          </w:p>
        </w:tc>
        <w:tc>
          <w:tcPr>
            <w:tcW w:w="2383" w:type="dxa"/>
          </w:tcPr>
          <w:p w14:paraId="70FC74D1" w14:textId="77777777" w:rsidR="00062FF2" w:rsidRDefault="00223761">
            <w:pPr>
              <w:pStyle w:val="TableParagraph"/>
              <w:spacing w:line="248" w:lineRule="exact"/>
              <w:ind w:left="141"/>
              <w:jc w:val="left"/>
            </w:pPr>
            <w:hyperlink r:id="rId12">
              <w:r>
                <w:rPr>
                  <w:color w:val="0562C1"/>
                  <w:spacing w:val="-2"/>
                  <w:u w:val="single" w:color="0562C1"/>
                </w:rPr>
                <w:t>slevin@cscc.edu</w:t>
              </w:r>
            </w:hyperlink>
          </w:p>
        </w:tc>
      </w:tr>
      <w:tr w:rsidR="00062FF2" w14:paraId="70FC74D9" w14:textId="77777777">
        <w:trPr>
          <w:trHeight w:val="267"/>
        </w:trPr>
        <w:tc>
          <w:tcPr>
            <w:tcW w:w="1654" w:type="dxa"/>
          </w:tcPr>
          <w:p w14:paraId="70FC74D3" w14:textId="77777777" w:rsidR="00062FF2" w:rsidRDefault="00223761">
            <w:pPr>
              <w:pStyle w:val="TableParagraph"/>
              <w:spacing w:before="1" w:line="247" w:lineRule="exact"/>
              <w:ind w:left="134"/>
              <w:jc w:val="left"/>
            </w:pPr>
            <w:r>
              <w:t>Auto.</w:t>
            </w:r>
            <w:r>
              <w:rPr>
                <w:spacing w:val="-2"/>
              </w:rPr>
              <w:t xml:space="preserve"> </w:t>
            </w:r>
            <w:r>
              <w:rPr>
                <w:spacing w:val="-4"/>
              </w:rPr>
              <w:t>Tech</w:t>
            </w:r>
          </w:p>
        </w:tc>
        <w:tc>
          <w:tcPr>
            <w:tcW w:w="1292" w:type="dxa"/>
          </w:tcPr>
          <w:p w14:paraId="70FC74D4" w14:textId="77777777" w:rsidR="00062FF2" w:rsidRDefault="00223761">
            <w:pPr>
              <w:pStyle w:val="TableParagraph"/>
              <w:spacing w:before="1" w:line="247" w:lineRule="exact"/>
              <w:ind w:right="3"/>
            </w:pPr>
            <w:r>
              <w:t>R-</w:t>
            </w:r>
            <w:r>
              <w:rPr>
                <w:spacing w:val="-10"/>
              </w:rPr>
              <w:t>Z</w:t>
            </w:r>
          </w:p>
        </w:tc>
        <w:tc>
          <w:tcPr>
            <w:tcW w:w="1899" w:type="dxa"/>
          </w:tcPr>
          <w:p w14:paraId="70FC74D5" w14:textId="77777777" w:rsidR="00062FF2" w:rsidRDefault="00223761">
            <w:pPr>
              <w:pStyle w:val="TableParagraph"/>
              <w:spacing w:before="1" w:line="247" w:lineRule="exact"/>
              <w:ind w:left="243"/>
              <w:jc w:val="left"/>
            </w:pPr>
            <w:r>
              <w:t>Ian</w:t>
            </w:r>
            <w:r>
              <w:rPr>
                <w:spacing w:val="-5"/>
              </w:rPr>
              <w:t xml:space="preserve"> </w:t>
            </w:r>
            <w:r>
              <w:rPr>
                <w:spacing w:val="-2"/>
              </w:rPr>
              <w:t>Andrews</w:t>
            </w:r>
          </w:p>
        </w:tc>
        <w:tc>
          <w:tcPr>
            <w:tcW w:w="1161" w:type="dxa"/>
          </w:tcPr>
          <w:p w14:paraId="70FC74D6" w14:textId="77777777" w:rsidR="00062FF2" w:rsidRDefault="00223761">
            <w:pPr>
              <w:pStyle w:val="TableParagraph"/>
              <w:spacing w:before="1" w:line="247" w:lineRule="exact"/>
              <w:ind w:left="35"/>
            </w:pPr>
            <w:r>
              <w:t>DE</w:t>
            </w:r>
            <w:r>
              <w:rPr>
                <w:spacing w:val="-1"/>
              </w:rPr>
              <w:t xml:space="preserve"> </w:t>
            </w:r>
            <w:r>
              <w:rPr>
                <w:spacing w:val="-5"/>
              </w:rPr>
              <w:t>228</w:t>
            </w:r>
          </w:p>
        </w:tc>
        <w:tc>
          <w:tcPr>
            <w:tcW w:w="1383" w:type="dxa"/>
          </w:tcPr>
          <w:p w14:paraId="70FC74D7" w14:textId="77777777" w:rsidR="00062FF2" w:rsidRDefault="00223761">
            <w:pPr>
              <w:pStyle w:val="TableParagraph"/>
              <w:spacing w:before="1" w:line="247" w:lineRule="exact"/>
              <w:ind w:left="12" w:right="1"/>
            </w:pPr>
            <w:r>
              <w:rPr>
                <w:spacing w:val="-2"/>
              </w:rPr>
              <w:t>287-</w:t>
            </w:r>
            <w:r>
              <w:rPr>
                <w:spacing w:val="-4"/>
              </w:rPr>
              <w:t>5408</w:t>
            </w:r>
          </w:p>
        </w:tc>
        <w:tc>
          <w:tcPr>
            <w:tcW w:w="2383" w:type="dxa"/>
          </w:tcPr>
          <w:p w14:paraId="70FC74D8" w14:textId="77777777" w:rsidR="00062FF2" w:rsidRDefault="00223761">
            <w:pPr>
              <w:pStyle w:val="TableParagraph"/>
              <w:spacing w:before="1" w:line="247" w:lineRule="exact"/>
              <w:ind w:left="141"/>
              <w:jc w:val="left"/>
            </w:pPr>
            <w:hyperlink r:id="rId13">
              <w:r>
                <w:rPr>
                  <w:color w:val="0562C1"/>
                  <w:spacing w:val="-2"/>
                  <w:u w:val="single" w:color="0562C1"/>
                </w:rPr>
                <w:t>iandrews@cscc.edu</w:t>
              </w:r>
            </w:hyperlink>
          </w:p>
        </w:tc>
      </w:tr>
      <w:tr w:rsidR="00062FF2" w14:paraId="70FC74E0" w14:textId="77777777">
        <w:trPr>
          <w:trHeight w:val="267"/>
        </w:trPr>
        <w:tc>
          <w:tcPr>
            <w:tcW w:w="1654" w:type="dxa"/>
          </w:tcPr>
          <w:p w14:paraId="70FC74DA" w14:textId="77777777" w:rsidR="00062FF2" w:rsidRDefault="00223761">
            <w:pPr>
              <w:pStyle w:val="TableParagraph"/>
              <w:spacing w:line="248" w:lineRule="exact"/>
              <w:ind w:left="81"/>
              <w:jc w:val="left"/>
            </w:pPr>
            <w:r>
              <w:t>Ford</w:t>
            </w:r>
            <w:r>
              <w:rPr>
                <w:spacing w:val="-3"/>
              </w:rPr>
              <w:t xml:space="preserve"> </w:t>
            </w:r>
            <w:r>
              <w:rPr>
                <w:spacing w:val="-2"/>
              </w:rPr>
              <w:t>ASSET</w:t>
            </w:r>
          </w:p>
        </w:tc>
        <w:tc>
          <w:tcPr>
            <w:tcW w:w="1292" w:type="dxa"/>
          </w:tcPr>
          <w:p w14:paraId="70FC74DB" w14:textId="77777777" w:rsidR="00062FF2" w:rsidRDefault="00223761">
            <w:pPr>
              <w:pStyle w:val="TableParagraph"/>
              <w:spacing w:line="248" w:lineRule="exact"/>
            </w:pPr>
            <w:r>
              <w:t>A-</w:t>
            </w:r>
            <w:r>
              <w:rPr>
                <w:spacing w:val="-10"/>
              </w:rPr>
              <w:t>Z</w:t>
            </w:r>
          </w:p>
        </w:tc>
        <w:tc>
          <w:tcPr>
            <w:tcW w:w="1899" w:type="dxa"/>
          </w:tcPr>
          <w:p w14:paraId="70FC74DC" w14:textId="77777777" w:rsidR="00062FF2" w:rsidRDefault="00223761">
            <w:pPr>
              <w:pStyle w:val="TableParagraph"/>
              <w:spacing w:line="248" w:lineRule="exact"/>
              <w:ind w:left="243"/>
              <w:jc w:val="left"/>
            </w:pPr>
            <w:r>
              <w:t>Dave</w:t>
            </w:r>
            <w:r>
              <w:rPr>
                <w:spacing w:val="-3"/>
              </w:rPr>
              <w:t xml:space="preserve"> </w:t>
            </w:r>
            <w:r>
              <w:rPr>
                <w:spacing w:val="-4"/>
              </w:rPr>
              <w:t>Foor</w:t>
            </w:r>
          </w:p>
        </w:tc>
        <w:tc>
          <w:tcPr>
            <w:tcW w:w="1161" w:type="dxa"/>
          </w:tcPr>
          <w:p w14:paraId="70FC74DD" w14:textId="77777777" w:rsidR="00062FF2" w:rsidRDefault="00223761">
            <w:pPr>
              <w:pStyle w:val="TableParagraph"/>
              <w:spacing w:line="248" w:lineRule="exact"/>
              <w:ind w:left="35"/>
            </w:pPr>
            <w:r>
              <w:t>DE</w:t>
            </w:r>
            <w:r>
              <w:rPr>
                <w:spacing w:val="-1"/>
              </w:rPr>
              <w:t xml:space="preserve"> </w:t>
            </w:r>
            <w:r>
              <w:rPr>
                <w:spacing w:val="-5"/>
              </w:rPr>
              <w:t>248</w:t>
            </w:r>
          </w:p>
        </w:tc>
        <w:tc>
          <w:tcPr>
            <w:tcW w:w="1383" w:type="dxa"/>
          </w:tcPr>
          <w:p w14:paraId="70FC74DE" w14:textId="77777777" w:rsidR="00062FF2" w:rsidRDefault="00223761">
            <w:pPr>
              <w:pStyle w:val="TableParagraph"/>
              <w:spacing w:line="248" w:lineRule="exact"/>
              <w:ind w:left="12" w:right="1"/>
            </w:pPr>
            <w:r>
              <w:rPr>
                <w:spacing w:val="-2"/>
              </w:rPr>
              <w:t>287-</w:t>
            </w:r>
            <w:r>
              <w:rPr>
                <w:spacing w:val="-4"/>
              </w:rPr>
              <w:t>2209</w:t>
            </w:r>
          </w:p>
        </w:tc>
        <w:tc>
          <w:tcPr>
            <w:tcW w:w="2383" w:type="dxa"/>
          </w:tcPr>
          <w:p w14:paraId="70FC74DF" w14:textId="77777777" w:rsidR="00062FF2" w:rsidRDefault="00223761">
            <w:pPr>
              <w:pStyle w:val="TableParagraph"/>
              <w:spacing w:line="248" w:lineRule="exact"/>
              <w:ind w:left="141"/>
              <w:jc w:val="left"/>
            </w:pPr>
            <w:hyperlink r:id="rId14">
              <w:r>
                <w:rPr>
                  <w:color w:val="0562C1"/>
                  <w:spacing w:val="-2"/>
                  <w:u w:val="single" w:color="0562C1"/>
                </w:rPr>
                <w:t>dfoor1@cscc.edu</w:t>
              </w:r>
            </w:hyperlink>
          </w:p>
        </w:tc>
      </w:tr>
      <w:tr w:rsidR="00062FF2" w14:paraId="70FC74E7" w14:textId="77777777">
        <w:trPr>
          <w:trHeight w:val="268"/>
        </w:trPr>
        <w:tc>
          <w:tcPr>
            <w:tcW w:w="1654" w:type="dxa"/>
          </w:tcPr>
          <w:p w14:paraId="70FC74E1" w14:textId="77777777" w:rsidR="00062FF2" w:rsidRDefault="00223761">
            <w:pPr>
              <w:pStyle w:val="TableParagraph"/>
              <w:spacing w:before="1" w:line="248" w:lineRule="exact"/>
              <w:ind w:left="50"/>
              <w:jc w:val="left"/>
            </w:pPr>
            <w:r>
              <w:t>Honda</w:t>
            </w:r>
            <w:r>
              <w:rPr>
                <w:spacing w:val="-7"/>
              </w:rPr>
              <w:t xml:space="preserve"> </w:t>
            </w:r>
            <w:r>
              <w:rPr>
                <w:spacing w:val="-4"/>
              </w:rPr>
              <w:t>PACT</w:t>
            </w:r>
          </w:p>
        </w:tc>
        <w:tc>
          <w:tcPr>
            <w:tcW w:w="1292" w:type="dxa"/>
          </w:tcPr>
          <w:p w14:paraId="70FC74E2" w14:textId="77777777" w:rsidR="00062FF2" w:rsidRDefault="00223761">
            <w:pPr>
              <w:pStyle w:val="TableParagraph"/>
              <w:spacing w:before="1" w:line="248" w:lineRule="exact"/>
            </w:pPr>
            <w:r>
              <w:t>A-</w:t>
            </w:r>
            <w:r>
              <w:rPr>
                <w:spacing w:val="-10"/>
              </w:rPr>
              <w:t>Z</w:t>
            </w:r>
          </w:p>
        </w:tc>
        <w:tc>
          <w:tcPr>
            <w:tcW w:w="1899" w:type="dxa"/>
          </w:tcPr>
          <w:p w14:paraId="70FC74E3" w14:textId="77777777" w:rsidR="00062FF2" w:rsidRDefault="00223761">
            <w:pPr>
              <w:pStyle w:val="TableParagraph"/>
              <w:spacing w:before="1" w:line="248" w:lineRule="exact"/>
              <w:ind w:left="243"/>
              <w:jc w:val="left"/>
            </w:pPr>
            <w:r>
              <w:t>Derek</w:t>
            </w:r>
            <w:r>
              <w:rPr>
                <w:spacing w:val="-3"/>
              </w:rPr>
              <w:t xml:space="preserve"> </w:t>
            </w:r>
            <w:r>
              <w:rPr>
                <w:spacing w:val="-2"/>
              </w:rPr>
              <w:t>Spann</w:t>
            </w:r>
          </w:p>
        </w:tc>
        <w:tc>
          <w:tcPr>
            <w:tcW w:w="1161" w:type="dxa"/>
          </w:tcPr>
          <w:p w14:paraId="70FC74E4" w14:textId="77777777" w:rsidR="00062FF2" w:rsidRDefault="00223761">
            <w:pPr>
              <w:pStyle w:val="TableParagraph"/>
              <w:spacing w:before="1" w:line="248" w:lineRule="exact"/>
              <w:ind w:left="35"/>
            </w:pPr>
            <w:r>
              <w:t>DE</w:t>
            </w:r>
            <w:r>
              <w:rPr>
                <w:spacing w:val="-1"/>
              </w:rPr>
              <w:t xml:space="preserve"> </w:t>
            </w:r>
            <w:r>
              <w:rPr>
                <w:spacing w:val="-5"/>
              </w:rPr>
              <w:t>239</w:t>
            </w:r>
          </w:p>
        </w:tc>
        <w:tc>
          <w:tcPr>
            <w:tcW w:w="1383" w:type="dxa"/>
          </w:tcPr>
          <w:p w14:paraId="70FC74E5" w14:textId="77777777" w:rsidR="00062FF2" w:rsidRDefault="00223761">
            <w:pPr>
              <w:pStyle w:val="TableParagraph"/>
              <w:spacing w:before="1" w:line="248" w:lineRule="exact"/>
              <w:ind w:left="12" w:right="1"/>
            </w:pPr>
            <w:r>
              <w:rPr>
                <w:spacing w:val="-2"/>
              </w:rPr>
              <w:t>287-</w:t>
            </w:r>
            <w:r>
              <w:rPr>
                <w:spacing w:val="-4"/>
              </w:rPr>
              <w:t>3948</w:t>
            </w:r>
          </w:p>
        </w:tc>
        <w:tc>
          <w:tcPr>
            <w:tcW w:w="2383" w:type="dxa"/>
          </w:tcPr>
          <w:p w14:paraId="70FC74E6" w14:textId="77777777" w:rsidR="00062FF2" w:rsidRDefault="00223761">
            <w:pPr>
              <w:pStyle w:val="TableParagraph"/>
              <w:spacing w:before="1" w:line="248" w:lineRule="exact"/>
              <w:ind w:left="141"/>
              <w:jc w:val="left"/>
            </w:pPr>
            <w:hyperlink r:id="rId15">
              <w:r>
                <w:rPr>
                  <w:color w:val="0562C1"/>
                  <w:spacing w:val="-2"/>
                  <w:u w:val="single" w:color="0562C1"/>
                </w:rPr>
                <w:t>dspann2@cscc.edu</w:t>
              </w:r>
            </w:hyperlink>
          </w:p>
        </w:tc>
      </w:tr>
    </w:tbl>
    <w:p w14:paraId="70FC74E8" w14:textId="77777777" w:rsidR="00062FF2" w:rsidRDefault="00062FF2">
      <w:pPr>
        <w:pStyle w:val="BodyText"/>
        <w:spacing w:before="1"/>
      </w:pPr>
    </w:p>
    <w:p w14:paraId="70FC74E9" w14:textId="77777777" w:rsidR="00062FF2" w:rsidRDefault="00223761">
      <w:pPr>
        <w:pStyle w:val="BodyText"/>
        <w:ind w:left="1080" w:right="1121"/>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70FC74EA" w14:textId="77777777" w:rsidR="00062FF2" w:rsidRDefault="00223761">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70FC74EB" w14:textId="77777777" w:rsidR="00062FF2" w:rsidRDefault="00223761">
      <w:pPr>
        <w:pStyle w:val="BodyText"/>
        <w:spacing w:before="6"/>
        <w:ind w:left="1080" w:right="1074"/>
      </w:pPr>
      <w:r>
        <w:t>This course presents the operation and diagnosis of Honda and Acura ignition, fuel, and</w:t>
      </w:r>
      <w:r>
        <w:rPr>
          <w:spacing w:val="-5"/>
        </w:rPr>
        <w:t xml:space="preserve"> </w:t>
      </w:r>
      <w:r>
        <w:t>engine</w:t>
      </w:r>
      <w:r>
        <w:rPr>
          <w:spacing w:val="-4"/>
        </w:rPr>
        <w:t xml:space="preserve"> </w:t>
      </w:r>
      <w:r>
        <w:t>management</w:t>
      </w:r>
      <w:r>
        <w:rPr>
          <w:spacing w:val="-5"/>
        </w:rPr>
        <w:t xml:space="preserve"> </w:t>
      </w:r>
      <w:r>
        <w:t>systems</w:t>
      </w:r>
      <w:r>
        <w:rPr>
          <w:spacing w:val="-4"/>
        </w:rPr>
        <w:t xml:space="preserve"> </w:t>
      </w:r>
      <w:r>
        <w:t>with</w:t>
      </w:r>
      <w:r>
        <w:rPr>
          <w:spacing w:val="-5"/>
        </w:rPr>
        <w:t xml:space="preserve"> </w:t>
      </w:r>
      <w:r>
        <w:t>emphasis</w:t>
      </w:r>
      <w:r>
        <w:rPr>
          <w:spacing w:val="-4"/>
        </w:rPr>
        <w:t xml:space="preserve"> </w:t>
      </w:r>
      <w:r>
        <w:t>on</w:t>
      </w:r>
      <w:r>
        <w:rPr>
          <w:spacing w:val="-5"/>
        </w:rPr>
        <w:t xml:space="preserve"> </w:t>
      </w:r>
      <w:r>
        <w:t>performing</w:t>
      </w:r>
      <w:r>
        <w:rPr>
          <w:spacing w:val="-5"/>
        </w:rPr>
        <w:t xml:space="preserve"> </w:t>
      </w:r>
      <w:r>
        <w:t>diagnostic</w:t>
      </w:r>
      <w:r>
        <w:rPr>
          <w:spacing w:val="-4"/>
        </w:rPr>
        <w:t xml:space="preserve"> </w:t>
      </w:r>
      <w:r>
        <w:t>tests</w:t>
      </w:r>
      <w:r>
        <w:rPr>
          <w:spacing w:val="-4"/>
        </w:rPr>
        <w:t xml:space="preserve"> </w:t>
      </w:r>
      <w:r>
        <w:t>and determining repair strategies.</w:t>
      </w:r>
      <w:r>
        <w:rPr>
          <w:spacing w:val="40"/>
        </w:rPr>
        <w:t xml:space="preserve"> </w:t>
      </w:r>
      <w:r>
        <w:t>Honda certification credit is granted to students who successfully complete the course and achieve the evaluation criteria set forth by American Honda Motor Company.</w:t>
      </w:r>
      <w:r>
        <w:rPr>
          <w:spacing w:val="80"/>
        </w:rPr>
        <w:t xml:space="preserve"> </w:t>
      </w:r>
      <w:r>
        <w:t>Available to Automotive Technology - Honda PACT Program and/or Honda Automotive Service Technician (HONDA-AST) Certificate students only.</w:t>
      </w:r>
    </w:p>
    <w:p w14:paraId="70FC74EC" w14:textId="77777777" w:rsidR="00062FF2" w:rsidRDefault="00062FF2">
      <w:pPr>
        <w:pStyle w:val="BodyText"/>
        <w:sectPr w:rsidR="00062FF2">
          <w:footerReference w:type="default" r:id="rId16"/>
          <w:type w:val="continuous"/>
          <w:pgSz w:w="12240" w:h="15840"/>
          <w:pgMar w:top="1440" w:right="360" w:bottom="940" w:left="360" w:header="0" w:footer="753" w:gutter="0"/>
          <w:pgNumType w:start="1"/>
          <w:cols w:space="720"/>
        </w:sectPr>
      </w:pPr>
    </w:p>
    <w:p w14:paraId="70FC74ED" w14:textId="77777777" w:rsidR="00062FF2" w:rsidRDefault="00223761">
      <w:pPr>
        <w:pStyle w:val="Heading2"/>
        <w:spacing w:before="79"/>
        <w:jc w:val="both"/>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70FC74EE" w14:textId="77777777" w:rsidR="00062FF2" w:rsidRDefault="00223761">
      <w:pPr>
        <w:pStyle w:val="Heading3"/>
        <w:jc w:val="both"/>
      </w:pPr>
      <w:r>
        <w:t>By</w:t>
      </w:r>
      <w:r>
        <w:rPr>
          <w:spacing w:val="-10"/>
        </w:rPr>
        <w:t xml:space="preserve"> </w:t>
      </w:r>
      <w:r>
        <w:t>the</w:t>
      </w:r>
      <w:r>
        <w:rPr>
          <w:spacing w:val="-9"/>
        </w:rPr>
        <w:t xml:space="preserve"> </w:t>
      </w:r>
      <w:r>
        <w:t>end</w:t>
      </w:r>
      <w:r>
        <w:rPr>
          <w:spacing w:val="-11"/>
        </w:rPr>
        <w:t xml:space="preserve"> </w:t>
      </w:r>
      <w:r>
        <w:t>of</w:t>
      </w:r>
      <w:r>
        <w:rPr>
          <w:spacing w:val="-10"/>
        </w:rPr>
        <w:t xml:space="preserve"> </w:t>
      </w:r>
      <w:r>
        <w:t>this</w:t>
      </w:r>
      <w:r>
        <w:rPr>
          <w:spacing w:val="-9"/>
        </w:rPr>
        <w:t xml:space="preserve"> </w:t>
      </w:r>
      <w:r>
        <w:t>course,</w:t>
      </w:r>
      <w:r>
        <w:rPr>
          <w:spacing w:val="-11"/>
        </w:rPr>
        <w:t xml:space="preserve"> </w:t>
      </w:r>
      <w:r>
        <w:t>students</w:t>
      </w:r>
      <w:r>
        <w:rPr>
          <w:spacing w:val="-7"/>
        </w:rPr>
        <w:t xml:space="preserve"> </w:t>
      </w:r>
      <w:r>
        <w:t>will</w:t>
      </w:r>
      <w:r>
        <w:rPr>
          <w:spacing w:val="-12"/>
        </w:rPr>
        <w:t xml:space="preserve"> </w:t>
      </w:r>
      <w:r>
        <w:t>be</w:t>
      </w:r>
      <w:r>
        <w:rPr>
          <w:spacing w:val="-11"/>
        </w:rPr>
        <w:t xml:space="preserve"> </w:t>
      </w:r>
      <w:r>
        <w:t>able</w:t>
      </w:r>
      <w:r>
        <w:rPr>
          <w:spacing w:val="-10"/>
        </w:rPr>
        <w:t xml:space="preserve"> </w:t>
      </w:r>
      <w:r>
        <w:rPr>
          <w:spacing w:val="-5"/>
        </w:rPr>
        <w:t>to:</w:t>
      </w:r>
    </w:p>
    <w:p w14:paraId="70FC74EF" w14:textId="77777777" w:rsidR="00062FF2" w:rsidRDefault="00223761">
      <w:pPr>
        <w:pStyle w:val="ListParagraph"/>
        <w:numPr>
          <w:ilvl w:val="0"/>
          <w:numId w:val="4"/>
        </w:numPr>
        <w:tabs>
          <w:tab w:val="left" w:pos="1799"/>
        </w:tabs>
        <w:spacing w:before="4"/>
        <w:ind w:right="1130"/>
        <w:jc w:val="both"/>
        <w:rPr>
          <w:rFonts w:ascii="Symbol" w:hAnsi="Symbol"/>
          <w:sz w:val="20"/>
        </w:rPr>
      </w:pPr>
      <w:r>
        <w:t>Describe</w:t>
      </w:r>
      <w:r>
        <w:rPr>
          <w:spacing w:val="-5"/>
        </w:rPr>
        <w:t xml:space="preserve"> </w:t>
      </w:r>
      <w:r>
        <w:t>the</w:t>
      </w:r>
      <w:r>
        <w:rPr>
          <w:spacing w:val="-5"/>
        </w:rPr>
        <w:t xml:space="preserve"> </w:t>
      </w:r>
      <w:r>
        <w:t>purpose,</w:t>
      </w:r>
      <w:r>
        <w:rPr>
          <w:spacing w:val="-5"/>
        </w:rPr>
        <w:t xml:space="preserve"> </w:t>
      </w:r>
      <w:r>
        <w:t>components,</w:t>
      </w:r>
      <w:r>
        <w:rPr>
          <w:spacing w:val="-4"/>
        </w:rPr>
        <w:t xml:space="preserve"> </w:t>
      </w:r>
      <w:r>
        <w:t>function,</w:t>
      </w:r>
      <w:r>
        <w:rPr>
          <w:spacing w:val="-4"/>
        </w:rPr>
        <w:t xml:space="preserve"> </w:t>
      </w:r>
      <w:r>
        <w:t>and</w:t>
      </w:r>
      <w:r>
        <w:rPr>
          <w:spacing w:val="-5"/>
        </w:rPr>
        <w:t xml:space="preserve"> </w:t>
      </w:r>
      <w:r>
        <w:t>operation</w:t>
      </w:r>
      <w:r>
        <w:rPr>
          <w:spacing w:val="-5"/>
        </w:rPr>
        <w:t xml:space="preserve"> </w:t>
      </w:r>
      <w:r>
        <w:t>of</w:t>
      </w:r>
      <w:r>
        <w:rPr>
          <w:spacing w:val="-5"/>
        </w:rPr>
        <w:t xml:space="preserve"> </w:t>
      </w:r>
      <w:r>
        <w:t>engine</w:t>
      </w:r>
      <w:r>
        <w:rPr>
          <w:spacing w:val="-5"/>
        </w:rPr>
        <w:t xml:space="preserve"> </w:t>
      </w:r>
      <w:r>
        <w:t>ignition and</w:t>
      </w:r>
      <w:r>
        <w:rPr>
          <w:spacing w:val="-1"/>
        </w:rPr>
        <w:t xml:space="preserve"> </w:t>
      </w:r>
      <w:r>
        <w:t>fuel</w:t>
      </w:r>
      <w:r>
        <w:rPr>
          <w:spacing w:val="-1"/>
        </w:rPr>
        <w:t xml:space="preserve"> </w:t>
      </w:r>
      <w:r>
        <w:t xml:space="preserve">systems. </w:t>
      </w:r>
      <w:proofErr w:type="gramStart"/>
      <w:r>
        <w:t>Employ</w:t>
      </w:r>
      <w:proofErr w:type="gramEnd"/>
      <w:r>
        <w:rPr>
          <w:spacing w:val="-1"/>
        </w:rPr>
        <w:t xml:space="preserve"> </w:t>
      </w:r>
      <w:r>
        <w:t>industry</w:t>
      </w:r>
      <w:r>
        <w:rPr>
          <w:spacing w:val="-1"/>
        </w:rPr>
        <w:t xml:space="preserve"> </w:t>
      </w:r>
      <w:r>
        <w:t>standard</w:t>
      </w:r>
      <w:r>
        <w:rPr>
          <w:spacing w:val="-1"/>
        </w:rPr>
        <w:t xml:space="preserve"> </w:t>
      </w:r>
      <w:r>
        <w:t>diagnostic and</w:t>
      </w:r>
      <w:r>
        <w:rPr>
          <w:spacing w:val="-1"/>
        </w:rPr>
        <w:t xml:space="preserve"> </w:t>
      </w:r>
      <w:r>
        <w:t>testing</w:t>
      </w:r>
      <w:r>
        <w:rPr>
          <w:spacing w:val="-1"/>
        </w:rPr>
        <w:t xml:space="preserve"> </w:t>
      </w:r>
      <w:r>
        <w:t>processes for ignition and fuel system concerns.</w:t>
      </w:r>
    </w:p>
    <w:p w14:paraId="70FC74F0" w14:textId="77777777" w:rsidR="00062FF2" w:rsidRDefault="00223761">
      <w:pPr>
        <w:pStyle w:val="ListParagraph"/>
        <w:numPr>
          <w:ilvl w:val="0"/>
          <w:numId w:val="4"/>
        </w:numPr>
        <w:tabs>
          <w:tab w:val="left" w:pos="1800"/>
        </w:tabs>
        <w:ind w:left="1800" w:right="1123" w:hanging="361"/>
        <w:rPr>
          <w:rFonts w:ascii="Symbol" w:hAnsi="Symbol"/>
          <w:sz w:val="20"/>
        </w:rPr>
      </w:pPr>
      <w:r>
        <w:t>Define, describe, and identify the components, operation, and strategies of engine management systems, including the inputs, outputs, and processing of</w:t>
      </w:r>
      <w:r>
        <w:rPr>
          <w:spacing w:val="-5"/>
        </w:rPr>
        <w:t xml:space="preserve"> </w:t>
      </w:r>
      <w:r>
        <w:t>the</w:t>
      </w:r>
      <w:r>
        <w:rPr>
          <w:spacing w:val="-4"/>
        </w:rPr>
        <w:t xml:space="preserve"> </w:t>
      </w:r>
      <w:r>
        <w:t>systems.</w:t>
      </w:r>
      <w:r>
        <w:rPr>
          <w:spacing w:val="-5"/>
        </w:rPr>
        <w:t xml:space="preserve"> </w:t>
      </w:r>
      <w:r>
        <w:t>Perform</w:t>
      </w:r>
      <w:r>
        <w:rPr>
          <w:spacing w:val="-3"/>
        </w:rPr>
        <w:t xml:space="preserve"> </w:t>
      </w:r>
      <w:r>
        <w:t>diagnosis</w:t>
      </w:r>
      <w:r>
        <w:rPr>
          <w:spacing w:val="-4"/>
        </w:rPr>
        <w:t xml:space="preserve"> </w:t>
      </w:r>
      <w:r>
        <w:t>and</w:t>
      </w:r>
      <w:r>
        <w:rPr>
          <w:spacing w:val="-5"/>
        </w:rPr>
        <w:t xml:space="preserve"> </w:t>
      </w:r>
      <w:r>
        <w:t>testing</w:t>
      </w:r>
      <w:r>
        <w:rPr>
          <w:spacing w:val="-5"/>
        </w:rPr>
        <w:t xml:space="preserve"> </w:t>
      </w:r>
      <w:r>
        <w:t>of</w:t>
      </w:r>
      <w:r>
        <w:rPr>
          <w:spacing w:val="-5"/>
        </w:rPr>
        <w:t xml:space="preserve"> </w:t>
      </w:r>
      <w:r>
        <w:t>engine</w:t>
      </w:r>
      <w:r>
        <w:rPr>
          <w:spacing w:val="-4"/>
        </w:rPr>
        <w:t xml:space="preserve"> </w:t>
      </w:r>
      <w:r>
        <w:t>management</w:t>
      </w:r>
      <w:r>
        <w:rPr>
          <w:spacing w:val="-5"/>
        </w:rPr>
        <w:t xml:space="preserve"> </w:t>
      </w:r>
      <w:r>
        <w:t xml:space="preserve">system </w:t>
      </w:r>
      <w:r>
        <w:rPr>
          <w:spacing w:val="-2"/>
        </w:rPr>
        <w:t>concerns.</w:t>
      </w:r>
    </w:p>
    <w:p w14:paraId="70FC74F1" w14:textId="77777777" w:rsidR="00062FF2" w:rsidRDefault="00223761">
      <w:pPr>
        <w:pStyle w:val="ListParagraph"/>
        <w:numPr>
          <w:ilvl w:val="0"/>
          <w:numId w:val="4"/>
        </w:numPr>
        <w:tabs>
          <w:tab w:val="left" w:pos="1800"/>
        </w:tabs>
        <w:ind w:left="1800" w:right="1130" w:hanging="361"/>
        <w:rPr>
          <w:rFonts w:ascii="Symbol" w:hAnsi="Symbol"/>
          <w:sz w:val="20"/>
        </w:rPr>
      </w:pPr>
      <w:r>
        <w:t>Identify the purpose, design, and operation of engine variable valve timing and</w:t>
      </w:r>
      <w:r>
        <w:rPr>
          <w:spacing w:val="-5"/>
        </w:rPr>
        <w:t xml:space="preserve"> </w:t>
      </w:r>
      <w:r>
        <w:t>cylinder</w:t>
      </w:r>
      <w:r>
        <w:rPr>
          <w:spacing w:val="-6"/>
        </w:rPr>
        <w:t xml:space="preserve"> </w:t>
      </w:r>
      <w:r>
        <w:t>management</w:t>
      </w:r>
      <w:r>
        <w:rPr>
          <w:spacing w:val="-5"/>
        </w:rPr>
        <w:t xml:space="preserve"> </w:t>
      </w:r>
      <w:r>
        <w:t>systems.</w:t>
      </w:r>
      <w:r>
        <w:rPr>
          <w:spacing w:val="-6"/>
        </w:rPr>
        <w:t xml:space="preserve"> </w:t>
      </w:r>
      <w:r>
        <w:t>Perform</w:t>
      </w:r>
      <w:r>
        <w:rPr>
          <w:spacing w:val="-4"/>
        </w:rPr>
        <w:t xml:space="preserve"> </w:t>
      </w:r>
      <w:r>
        <w:t>troubleshooting</w:t>
      </w:r>
      <w:r>
        <w:rPr>
          <w:spacing w:val="-5"/>
        </w:rPr>
        <w:t xml:space="preserve"> </w:t>
      </w:r>
      <w:r>
        <w:t>and</w:t>
      </w:r>
      <w:r>
        <w:rPr>
          <w:spacing w:val="-6"/>
        </w:rPr>
        <w:t xml:space="preserve"> </w:t>
      </w:r>
      <w:r>
        <w:t>diagnosis</w:t>
      </w:r>
      <w:r>
        <w:rPr>
          <w:spacing w:val="-5"/>
        </w:rPr>
        <w:t xml:space="preserve"> </w:t>
      </w:r>
      <w:r>
        <w:t>of related concerns.</w:t>
      </w:r>
    </w:p>
    <w:p w14:paraId="70FC74F2" w14:textId="77777777" w:rsidR="00062FF2" w:rsidRDefault="00223761">
      <w:pPr>
        <w:pStyle w:val="ListParagraph"/>
        <w:numPr>
          <w:ilvl w:val="0"/>
          <w:numId w:val="4"/>
        </w:numPr>
        <w:tabs>
          <w:tab w:val="left" w:pos="1799"/>
        </w:tabs>
        <w:spacing w:before="2"/>
        <w:ind w:right="1133"/>
        <w:rPr>
          <w:rFonts w:ascii="Symbol" w:hAnsi="Symbol"/>
          <w:sz w:val="20"/>
        </w:rPr>
      </w:pPr>
      <w:r>
        <w:t>Describe</w:t>
      </w:r>
      <w:r>
        <w:rPr>
          <w:spacing w:val="-4"/>
        </w:rPr>
        <w:t xml:space="preserve"> </w:t>
      </w:r>
      <w:r>
        <w:t>the</w:t>
      </w:r>
      <w:r>
        <w:rPr>
          <w:spacing w:val="-4"/>
        </w:rPr>
        <w:t xml:space="preserve"> </w:t>
      </w:r>
      <w:r>
        <w:t>purpose,</w:t>
      </w:r>
      <w:r>
        <w:rPr>
          <w:spacing w:val="-5"/>
        </w:rPr>
        <w:t xml:space="preserve"> </w:t>
      </w:r>
      <w:r>
        <w:t>components,</w:t>
      </w:r>
      <w:r>
        <w:rPr>
          <w:spacing w:val="-3"/>
        </w:rPr>
        <w:t xml:space="preserve"> </w:t>
      </w:r>
      <w:r>
        <w:t>and</w:t>
      </w:r>
      <w:r>
        <w:rPr>
          <w:spacing w:val="-5"/>
        </w:rPr>
        <w:t xml:space="preserve"> </w:t>
      </w:r>
      <w:r>
        <w:t>operation</w:t>
      </w:r>
      <w:r>
        <w:rPr>
          <w:spacing w:val="-5"/>
        </w:rPr>
        <w:t xml:space="preserve"> </w:t>
      </w:r>
      <w:r>
        <w:t>of</w:t>
      </w:r>
      <w:r>
        <w:rPr>
          <w:spacing w:val="-5"/>
        </w:rPr>
        <w:t xml:space="preserve"> </w:t>
      </w:r>
      <w:r>
        <w:t>engine</w:t>
      </w:r>
      <w:r>
        <w:rPr>
          <w:spacing w:val="-4"/>
        </w:rPr>
        <w:t xml:space="preserve"> </w:t>
      </w:r>
      <w:r>
        <w:t>air</w:t>
      </w:r>
      <w:r>
        <w:rPr>
          <w:spacing w:val="-4"/>
        </w:rPr>
        <w:t xml:space="preserve"> </w:t>
      </w:r>
      <w:r>
        <w:t>induction</w:t>
      </w:r>
      <w:r>
        <w:rPr>
          <w:spacing w:val="-4"/>
        </w:rPr>
        <w:t xml:space="preserve"> </w:t>
      </w:r>
      <w:r>
        <w:t xml:space="preserve">and exhaust systems, including components and operation of forced air induction systems. Perform inspections, testing, and troubleshooting of related </w:t>
      </w:r>
      <w:r>
        <w:rPr>
          <w:spacing w:val="-2"/>
        </w:rPr>
        <w:t>systems.</w:t>
      </w:r>
    </w:p>
    <w:p w14:paraId="70FC74F3" w14:textId="77777777" w:rsidR="00062FF2" w:rsidRDefault="00062FF2">
      <w:pPr>
        <w:pStyle w:val="BodyText"/>
        <w:spacing w:before="50"/>
      </w:pPr>
    </w:p>
    <w:p w14:paraId="70FC74F4" w14:textId="77777777" w:rsidR="00062FF2" w:rsidRDefault="00223761">
      <w:pPr>
        <w:pStyle w:val="Heading2"/>
        <w:spacing w:before="1"/>
        <w:jc w:val="both"/>
      </w:pPr>
      <w:bookmarkStart w:id="5" w:name="PROGRAM_OUTCOMES"/>
      <w:bookmarkEnd w:id="5"/>
      <w:r>
        <w:rPr>
          <w:color w:val="006EC0"/>
          <w:spacing w:val="-2"/>
        </w:rPr>
        <w:t>PROGRAM</w:t>
      </w:r>
      <w:r>
        <w:rPr>
          <w:color w:val="006EC0"/>
          <w:spacing w:val="-8"/>
        </w:rPr>
        <w:t xml:space="preserve"> </w:t>
      </w:r>
      <w:r>
        <w:rPr>
          <w:color w:val="006EC0"/>
          <w:spacing w:val="-2"/>
        </w:rPr>
        <w:t>OUTCOMES</w:t>
      </w:r>
    </w:p>
    <w:p w14:paraId="70FC74F5" w14:textId="77777777" w:rsidR="00062FF2" w:rsidRDefault="00223761">
      <w:pPr>
        <w:pStyle w:val="BodyText"/>
        <w:ind w:left="1080" w:right="2054"/>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70FC74F6" w14:textId="77777777" w:rsidR="00062FF2" w:rsidRDefault="00223761">
      <w:pPr>
        <w:pStyle w:val="ListParagraph"/>
        <w:numPr>
          <w:ilvl w:val="0"/>
          <w:numId w:val="4"/>
        </w:numPr>
        <w:tabs>
          <w:tab w:val="left" w:pos="1800"/>
        </w:tabs>
        <w:ind w:left="1800" w:right="1290" w:hanging="361"/>
        <w:rPr>
          <w:rFonts w:ascii="Symbol" w:hAnsi="Symbol"/>
        </w:rPr>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70FC74F7" w14:textId="77777777" w:rsidR="00062FF2" w:rsidRDefault="00223761">
      <w:pPr>
        <w:pStyle w:val="ListParagraph"/>
        <w:numPr>
          <w:ilvl w:val="0"/>
          <w:numId w:val="4"/>
        </w:numPr>
        <w:tabs>
          <w:tab w:val="left" w:pos="1800"/>
        </w:tabs>
        <w:ind w:left="1800" w:right="1194" w:hanging="361"/>
        <w:rPr>
          <w:rFonts w:ascii="Symbol" w:hAnsi="Symbol"/>
        </w:rPr>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70FC74F8" w14:textId="77777777" w:rsidR="00062FF2" w:rsidRDefault="00223761">
      <w:pPr>
        <w:pStyle w:val="ListParagraph"/>
        <w:numPr>
          <w:ilvl w:val="0"/>
          <w:numId w:val="4"/>
        </w:numPr>
        <w:tabs>
          <w:tab w:val="left" w:pos="1800"/>
        </w:tabs>
        <w:spacing w:line="237" w:lineRule="auto"/>
        <w:ind w:left="1800" w:right="1891" w:hanging="361"/>
        <w:rPr>
          <w:rFonts w:ascii="Symbol" w:hAnsi="Symbol"/>
        </w:rPr>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70FC74F9" w14:textId="77777777" w:rsidR="00062FF2" w:rsidRDefault="00223761">
      <w:pPr>
        <w:pStyle w:val="ListParagraph"/>
        <w:numPr>
          <w:ilvl w:val="0"/>
          <w:numId w:val="4"/>
        </w:numPr>
        <w:tabs>
          <w:tab w:val="left" w:pos="1800"/>
        </w:tabs>
        <w:spacing w:before="2" w:line="237" w:lineRule="auto"/>
        <w:ind w:left="1800" w:right="1096" w:hanging="361"/>
        <w:rPr>
          <w:rFonts w:ascii="Symbol" w:hAnsi="Symbol"/>
        </w:rPr>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70FC74FA" w14:textId="77777777" w:rsidR="00062FF2" w:rsidRDefault="00223761">
      <w:pPr>
        <w:pStyle w:val="ListParagraph"/>
        <w:numPr>
          <w:ilvl w:val="0"/>
          <w:numId w:val="4"/>
        </w:numPr>
        <w:tabs>
          <w:tab w:val="left" w:pos="1800"/>
        </w:tabs>
        <w:spacing w:before="4" w:line="237" w:lineRule="auto"/>
        <w:ind w:left="1800" w:right="1170" w:hanging="361"/>
        <w:rPr>
          <w:rFonts w:ascii="Symbol" w:hAnsi="Symbol"/>
        </w:rPr>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70FC74FB" w14:textId="77777777" w:rsidR="00062FF2" w:rsidRDefault="00223761">
      <w:pPr>
        <w:pStyle w:val="ListParagraph"/>
        <w:numPr>
          <w:ilvl w:val="0"/>
          <w:numId w:val="4"/>
        </w:numPr>
        <w:tabs>
          <w:tab w:val="left" w:pos="1800"/>
        </w:tabs>
        <w:spacing w:before="5" w:line="237" w:lineRule="auto"/>
        <w:ind w:left="1800" w:right="1494" w:hanging="361"/>
        <w:rPr>
          <w:rFonts w:ascii="Symbol" w:hAnsi="Symbol"/>
        </w:rPr>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70FC74FC" w14:textId="77777777" w:rsidR="00062FF2" w:rsidRDefault="00223761">
      <w:pPr>
        <w:pStyle w:val="ListParagraph"/>
        <w:numPr>
          <w:ilvl w:val="0"/>
          <w:numId w:val="4"/>
        </w:numPr>
        <w:tabs>
          <w:tab w:val="left" w:pos="1800"/>
        </w:tabs>
        <w:spacing w:before="4" w:line="237" w:lineRule="auto"/>
        <w:ind w:left="1800" w:right="1344" w:hanging="361"/>
        <w:rPr>
          <w:rFonts w:ascii="Symbol" w:hAnsi="Symbol"/>
        </w:rPr>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70FC74FD" w14:textId="77777777" w:rsidR="00062FF2" w:rsidRDefault="00223761">
      <w:pPr>
        <w:pStyle w:val="ListParagraph"/>
        <w:numPr>
          <w:ilvl w:val="0"/>
          <w:numId w:val="4"/>
        </w:numPr>
        <w:tabs>
          <w:tab w:val="left" w:pos="1801"/>
        </w:tabs>
        <w:ind w:left="1801" w:right="1628" w:hanging="361"/>
        <w:rPr>
          <w:rFonts w:ascii="Symbol" w:hAnsi="Symbol"/>
        </w:rPr>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70FC74FE" w14:textId="77777777" w:rsidR="00062FF2" w:rsidRDefault="00223761">
      <w:pPr>
        <w:pStyle w:val="ListParagraph"/>
        <w:numPr>
          <w:ilvl w:val="0"/>
          <w:numId w:val="4"/>
        </w:numPr>
        <w:tabs>
          <w:tab w:val="left" w:pos="1801"/>
        </w:tabs>
        <w:ind w:left="1801" w:right="2354" w:hanging="361"/>
        <w:rPr>
          <w:rFonts w:ascii="Symbol" w:hAnsi="Symbol"/>
        </w:rPr>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70FC74FF" w14:textId="77777777" w:rsidR="00062FF2" w:rsidRDefault="00062FF2">
      <w:pPr>
        <w:pStyle w:val="ListParagraph"/>
        <w:rPr>
          <w:rFonts w:ascii="Symbol" w:hAnsi="Symbol"/>
        </w:rPr>
        <w:sectPr w:rsidR="00062FF2">
          <w:pgSz w:w="12240" w:h="15840"/>
          <w:pgMar w:top="1360" w:right="360" w:bottom="940" w:left="360" w:header="0" w:footer="753" w:gutter="0"/>
          <w:cols w:space="720"/>
        </w:sectPr>
      </w:pPr>
    </w:p>
    <w:p w14:paraId="70FC7500" w14:textId="77777777" w:rsidR="00062FF2" w:rsidRDefault="00223761">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70FC7501" w14:textId="77777777" w:rsidR="00062FF2" w:rsidRDefault="00223761">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70FC7502" w14:textId="77777777" w:rsidR="00062FF2" w:rsidRDefault="00223761">
      <w:pPr>
        <w:pStyle w:val="ListParagraph"/>
        <w:numPr>
          <w:ilvl w:val="0"/>
          <w:numId w:val="4"/>
        </w:numPr>
        <w:tabs>
          <w:tab w:val="left" w:pos="1800"/>
        </w:tabs>
        <w:spacing w:line="269" w:lineRule="exact"/>
        <w:ind w:left="1800"/>
        <w:rPr>
          <w:rFonts w:ascii="Symbol" w:hAnsi="Symbol"/>
        </w:rPr>
      </w:pPr>
      <w:r>
        <w:t>Critical</w:t>
      </w:r>
      <w:r>
        <w:rPr>
          <w:spacing w:val="-8"/>
        </w:rPr>
        <w:t xml:space="preserve"> </w:t>
      </w:r>
      <w:r>
        <w:rPr>
          <w:spacing w:val="-2"/>
        </w:rPr>
        <w:t>Thinking</w:t>
      </w:r>
    </w:p>
    <w:p w14:paraId="70FC7503" w14:textId="77777777" w:rsidR="00062FF2" w:rsidRDefault="00223761">
      <w:pPr>
        <w:pStyle w:val="ListParagraph"/>
        <w:numPr>
          <w:ilvl w:val="0"/>
          <w:numId w:val="4"/>
        </w:numPr>
        <w:tabs>
          <w:tab w:val="left" w:pos="1800"/>
        </w:tabs>
        <w:spacing w:line="269" w:lineRule="exact"/>
        <w:ind w:left="1800"/>
        <w:rPr>
          <w:rFonts w:ascii="Symbol" w:hAnsi="Symbol"/>
        </w:rPr>
      </w:pPr>
      <w:r>
        <w:t>Quantitative</w:t>
      </w:r>
      <w:r>
        <w:rPr>
          <w:spacing w:val="-13"/>
        </w:rPr>
        <w:t xml:space="preserve"> </w:t>
      </w:r>
      <w:r>
        <w:rPr>
          <w:spacing w:val="-2"/>
        </w:rPr>
        <w:t>Skills</w:t>
      </w:r>
    </w:p>
    <w:p w14:paraId="70FC7504" w14:textId="77777777" w:rsidR="00062FF2" w:rsidRDefault="00223761">
      <w:pPr>
        <w:pStyle w:val="BodyText"/>
        <w:spacing w:before="264"/>
        <w:ind w:left="1080" w:right="1121"/>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70FC7505" w14:textId="77777777" w:rsidR="00062FF2" w:rsidRDefault="00062FF2">
      <w:pPr>
        <w:pStyle w:val="BodyText"/>
      </w:pPr>
    </w:p>
    <w:p w14:paraId="70FC7506" w14:textId="77777777" w:rsidR="00062FF2" w:rsidRDefault="00223761">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70FC7507" w14:textId="77777777" w:rsidR="00062FF2" w:rsidRDefault="00223761">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70FC7508" w14:textId="77777777" w:rsidR="00062FF2" w:rsidRDefault="00062FF2">
      <w:pPr>
        <w:pStyle w:val="BodyText"/>
        <w:spacing w:before="73"/>
      </w:pPr>
    </w:p>
    <w:p w14:paraId="70FC7509" w14:textId="77777777" w:rsidR="00062FF2" w:rsidRDefault="00223761">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70FC750A" w14:textId="77777777" w:rsidR="00062FF2" w:rsidRDefault="00223761">
      <w:pPr>
        <w:pStyle w:val="BodyText"/>
        <w:ind w:left="1081" w:right="1121"/>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70FC750B" w14:textId="77777777" w:rsidR="00062FF2" w:rsidRDefault="00062FF2">
      <w:pPr>
        <w:pStyle w:val="BodyText"/>
        <w:spacing w:before="1"/>
      </w:pPr>
    </w:p>
    <w:p w14:paraId="70FC750C" w14:textId="77777777" w:rsidR="00062FF2" w:rsidRDefault="00223761">
      <w:pPr>
        <w:pStyle w:val="BodyText"/>
        <w:spacing w:before="1"/>
        <w:ind w:left="1080" w:right="1074"/>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70FC750D" w14:textId="77777777" w:rsidR="00062FF2" w:rsidRDefault="00223761">
      <w:pPr>
        <w:pStyle w:val="BodyText"/>
        <w:spacing w:before="266"/>
        <w:ind w:left="1080" w:right="1121"/>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70FC750E" w14:textId="77777777" w:rsidR="00062FF2" w:rsidRDefault="00223761">
      <w:pPr>
        <w:pStyle w:val="ListParagraph"/>
        <w:numPr>
          <w:ilvl w:val="0"/>
          <w:numId w:val="4"/>
        </w:numPr>
        <w:tabs>
          <w:tab w:val="left" w:pos="1801"/>
        </w:tabs>
        <w:spacing w:line="264" w:lineRule="exact"/>
        <w:ind w:left="1801"/>
        <w:rPr>
          <w:rFonts w:ascii="Symbol" w:hAnsi="Symbol"/>
        </w:rPr>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70FC750F" w14:textId="77777777" w:rsidR="00062FF2" w:rsidRDefault="00223761">
      <w:pPr>
        <w:pStyle w:val="ListParagraph"/>
        <w:numPr>
          <w:ilvl w:val="0"/>
          <w:numId w:val="4"/>
        </w:numPr>
        <w:tabs>
          <w:tab w:val="left" w:pos="1801"/>
        </w:tabs>
        <w:spacing w:before="4" w:line="237" w:lineRule="auto"/>
        <w:ind w:left="1801" w:right="1381" w:hanging="361"/>
        <w:rPr>
          <w:rFonts w:ascii="Symbol" w:hAnsi="Symbol"/>
        </w:rPr>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70FC7510" w14:textId="77777777" w:rsidR="00062FF2" w:rsidRDefault="00223761">
      <w:pPr>
        <w:pStyle w:val="ListParagraph"/>
        <w:numPr>
          <w:ilvl w:val="0"/>
          <w:numId w:val="4"/>
        </w:numPr>
        <w:tabs>
          <w:tab w:val="left" w:pos="1801"/>
        </w:tabs>
        <w:spacing w:before="1" w:line="237" w:lineRule="auto"/>
        <w:ind w:left="1801" w:right="1860" w:hanging="361"/>
        <w:rPr>
          <w:rFonts w:ascii="Symbol" w:hAnsi="Symbol"/>
        </w:rPr>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70FC7511" w14:textId="77777777" w:rsidR="00062FF2" w:rsidRDefault="00062FF2">
      <w:pPr>
        <w:pStyle w:val="BodyText"/>
        <w:spacing w:before="1"/>
      </w:pPr>
    </w:p>
    <w:p w14:paraId="70FC7512" w14:textId="77777777" w:rsidR="00062FF2" w:rsidRDefault="00223761">
      <w:pPr>
        <w:pStyle w:val="BodyText"/>
        <w:ind w:left="1081" w:right="1121"/>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70FC7513" w14:textId="77777777" w:rsidR="00062FF2" w:rsidRDefault="00223761">
      <w:pPr>
        <w:pStyle w:val="ListParagraph"/>
        <w:numPr>
          <w:ilvl w:val="0"/>
          <w:numId w:val="4"/>
        </w:numPr>
        <w:tabs>
          <w:tab w:val="left" w:pos="1801"/>
        </w:tabs>
        <w:spacing w:line="263" w:lineRule="exact"/>
        <w:ind w:left="1801"/>
        <w:rPr>
          <w:rFonts w:ascii="Symbol" w:hAnsi="Symbol"/>
        </w:rPr>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70FC7514" w14:textId="77777777" w:rsidR="00062FF2" w:rsidRDefault="00223761">
      <w:pPr>
        <w:pStyle w:val="ListParagraph"/>
        <w:numPr>
          <w:ilvl w:val="0"/>
          <w:numId w:val="4"/>
        </w:numPr>
        <w:tabs>
          <w:tab w:val="left" w:pos="1801"/>
        </w:tabs>
        <w:spacing w:line="268" w:lineRule="exact"/>
        <w:ind w:left="1801"/>
        <w:rPr>
          <w:rFonts w:ascii="Symbol" w:hAnsi="Symbol"/>
        </w:rPr>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70FC7515" w14:textId="77777777" w:rsidR="00062FF2" w:rsidRDefault="00223761">
      <w:pPr>
        <w:pStyle w:val="ListParagraph"/>
        <w:numPr>
          <w:ilvl w:val="0"/>
          <w:numId w:val="4"/>
        </w:numPr>
        <w:tabs>
          <w:tab w:val="left" w:pos="1801"/>
        </w:tabs>
        <w:spacing w:line="269" w:lineRule="exact"/>
        <w:ind w:left="1801"/>
        <w:rPr>
          <w:rFonts w:ascii="Symbol" w:hAnsi="Symbol"/>
        </w:rPr>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70FC7516" w14:textId="77777777" w:rsidR="00062FF2" w:rsidRDefault="00062FF2">
      <w:pPr>
        <w:pStyle w:val="ListParagraph"/>
        <w:spacing w:line="269" w:lineRule="exact"/>
        <w:rPr>
          <w:rFonts w:ascii="Symbol" w:hAnsi="Symbol"/>
        </w:rPr>
        <w:sectPr w:rsidR="00062FF2">
          <w:pgSz w:w="12240" w:h="15840"/>
          <w:pgMar w:top="1360" w:right="360" w:bottom="940" w:left="360" w:header="0" w:footer="753" w:gutter="0"/>
          <w:cols w:space="720"/>
        </w:sectPr>
      </w:pPr>
    </w:p>
    <w:p w14:paraId="70FC7517" w14:textId="77777777" w:rsidR="00062FF2" w:rsidRDefault="00223761">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70FC7518" w14:textId="77777777" w:rsidR="00062FF2" w:rsidRDefault="00223761">
      <w:pPr>
        <w:pStyle w:val="BodyText"/>
        <w:ind w:left="1079" w:right="1121"/>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70FC7519" w14:textId="77777777" w:rsidR="00062FF2" w:rsidRDefault="00223761">
      <w:pPr>
        <w:pStyle w:val="BodyText"/>
        <w:tabs>
          <w:tab w:val="left" w:pos="8280"/>
        </w:tabs>
        <w:ind w:left="1800"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70FC751A" w14:textId="77777777" w:rsidR="00062FF2" w:rsidRDefault="00223761">
      <w:pPr>
        <w:pStyle w:val="BodyText"/>
        <w:tabs>
          <w:tab w:val="left" w:pos="8280"/>
        </w:tabs>
        <w:spacing w:before="2"/>
        <w:ind w:left="1800"/>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70FC751B" w14:textId="77777777" w:rsidR="00062FF2" w:rsidRDefault="00223761">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70FC751C" w14:textId="77777777" w:rsidR="00062FF2" w:rsidRDefault="00062FF2">
      <w:pPr>
        <w:pStyle w:val="BodyText"/>
        <w:spacing w:before="51"/>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062FF2" w14:paraId="70FC7520" w14:textId="77777777">
        <w:trPr>
          <w:trHeight w:val="317"/>
        </w:trPr>
        <w:tc>
          <w:tcPr>
            <w:tcW w:w="2417" w:type="dxa"/>
          </w:tcPr>
          <w:p w14:paraId="70FC751D" w14:textId="77777777" w:rsidR="00062FF2" w:rsidRDefault="00223761">
            <w:pPr>
              <w:pStyle w:val="TableParagraph"/>
              <w:spacing w:before="28"/>
              <w:ind w:left="19" w:right="8"/>
              <w:rPr>
                <w:b/>
              </w:rPr>
            </w:pPr>
            <w:r>
              <w:rPr>
                <w:b/>
              </w:rPr>
              <w:t>Letter</w:t>
            </w:r>
            <w:r>
              <w:rPr>
                <w:b/>
                <w:spacing w:val="-14"/>
              </w:rPr>
              <w:t xml:space="preserve"> </w:t>
            </w:r>
            <w:r>
              <w:rPr>
                <w:b/>
                <w:spacing w:val="-2"/>
              </w:rPr>
              <w:t>Grade</w:t>
            </w:r>
          </w:p>
        </w:tc>
        <w:tc>
          <w:tcPr>
            <w:tcW w:w="2787" w:type="dxa"/>
          </w:tcPr>
          <w:p w14:paraId="70FC751E" w14:textId="77777777" w:rsidR="00062FF2" w:rsidRDefault="00223761">
            <w:pPr>
              <w:pStyle w:val="TableParagraph"/>
              <w:spacing w:before="28"/>
              <w:ind w:left="16" w:right="11"/>
              <w:rPr>
                <w:b/>
              </w:rPr>
            </w:pPr>
            <w:r>
              <w:rPr>
                <w:b/>
              </w:rPr>
              <w:t>Grade</w:t>
            </w:r>
            <w:r>
              <w:rPr>
                <w:b/>
                <w:spacing w:val="-18"/>
              </w:rPr>
              <w:t xml:space="preserve"> </w:t>
            </w:r>
            <w:r>
              <w:rPr>
                <w:b/>
                <w:spacing w:val="-2"/>
              </w:rPr>
              <w:t>Scale</w:t>
            </w:r>
          </w:p>
        </w:tc>
        <w:tc>
          <w:tcPr>
            <w:tcW w:w="1964" w:type="dxa"/>
          </w:tcPr>
          <w:p w14:paraId="70FC751F" w14:textId="77777777" w:rsidR="00062FF2" w:rsidRDefault="00223761">
            <w:pPr>
              <w:pStyle w:val="TableParagraph"/>
              <w:spacing w:before="28"/>
              <w:ind w:left="13"/>
              <w:rPr>
                <w:b/>
              </w:rPr>
            </w:pPr>
            <w:r>
              <w:rPr>
                <w:b/>
              </w:rPr>
              <w:t>Student</w:t>
            </w:r>
            <w:r>
              <w:rPr>
                <w:b/>
                <w:spacing w:val="-18"/>
              </w:rPr>
              <w:t xml:space="preserve"> </w:t>
            </w:r>
            <w:r>
              <w:rPr>
                <w:b/>
                <w:spacing w:val="-5"/>
              </w:rPr>
              <w:t>GPA</w:t>
            </w:r>
          </w:p>
        </w:tc>
      </w:tr>
      <w:tr w:rsidR="00062FF2" w14:paraId="70FC7524" w14:textId="77777777">
        <w:trPr>
          <w:trHeight w:val="315"/>
        </w:trPr>
        <w:tc>
          <w:tcPr>
            <w:tcW w:w="2417" w:type="dxa"/>
          </w:tcPr>
          <w:p w14:paraId="70FC7521" w14:textId="77777777" w:rsidR="00062FF2" w:rsidRDefault="00223761">
            <w:pPr>
              <w:pStyle w:val="TableParagraph"/>
              <w:spacing w:before="28"/>
              <w:ind w:left="19" w:right="1"/>
            </w:pPr>
            <w:r>
              <w:rPr>
                <w:spacing w:val="-10"/>
              </w:rPr>
              <w:t>A</w:t>
            </w:r>
          </w:p>
        </w:tc>
        <w:tc>
          <w:tcPr>
            <w:tcW w:w="2787" w:type="dxa"/>
          </w:tcPr>
          <w:p w14:paraId="70FC7522" w14:textId="77777777" w:rsidR="00062FF2" w:rsidRDefault="00223761">
            <w:pPr>
              <w:pStyle w:val="TableParagraph"/>
              <w:spacing w:before="28"/>
              <w:ind w:left="16" w:right="5"/>
            </w:pPr>
            <w:r>
              <w:rPr>
                <w:spacing w:val="-3"/>
              </w:rPr>
              <w:t>92-</w:t>
            </w:r>
            <w:r>
              <w:rPr>
                <w:spacing w:val="-5"/>
              </w:rPr>
              <w:t>100</w:t>
            </w:r>
          </w:p>
        </w:tc>
        <w:tc>
          <w:tcPr>
            <w:tcW w:w="1964" w:type="dxa"/>
          </w:tcPr>
          <w:p w14:paraId="70FC7523" w14:textId="77777777" w:rsidR="00062FF2" w:rsidRDefault="00223761">
            <w:pPr>
              <w:pStyle w:val="TableParagraph"/>
              <w:spacing w:before="28"/>
              <w:ind w:left="13"/>
            </w:pPr>
            <w:r>
              <w:rPr>
                <w:spacing w:val="-10"/>
              </w:rPr>
              <w:t>4</w:t>
            </w:r>
          </w:p>
        </w:tc>
      </w:tr>
      <w:tr w:rsidR="00062FF2" w14:paraId="70FC7528" w14:textId="77777777">
        <w:trPr>
          <w:trHeight w:val="317"/>
        </w:trPr>
        <w:tc>
          <w:tcPr>
            <w:tcW w:w="2417" w:type="dxa"/>
          </w:tcPr>
          <w:p w14:paraId="70FC7525" w14:textId="77777777" w:rsidR="00062FF2" w:rsidRDefault="00223761">
            <w:pPr>
              <w:pStyle w:val="TableParagraph"/>
              <w:spacing w:before="28"/>
              <w:ind w:left="19"/>
            </w:pPr>
            <w:r>
              <w:rPr>
                <w:spacing w:val="-10"/>
              </w:rPr>
              <w:t>B</w:t>
            </w:r>
          </w:p>
        </w:tc>
        <w:tc>
          <w:tcPr>
            <w:tcW w:w="2787" w:type="dxa"/>
          </w:tcPr>
          <w:p w14:paraId="70FC7526" w14:textId="77777777" w:rsidR="00062FF2" w:rsidRDefault="00223761">
            <w:pPr>
              <w:pStyle w:val="TableParagraph"/>
              <w:spacing w:before="28"/>
              <w:ind w:left="16"/>
            </w:pPr>
            <w:r>
              <w:rPr>
                <w:spacing w:val="-3"/>
              </w:rPr>
              <w:t>85-</w:t>
            </w:r>
            <w:r>
              <w:rPr>
                <w:spacing w:val="-5"/>
              </w:rPr>
              <w:t>91</w:t>
            </w:r>
          </w:p>
        </w:tc>
        <w:tc>
          <w:tcPr>
            <w:tcW w:w="1964" w:type="dxa"/>
          </w:tcPr>
          <w:p w14:paraId="70FC7527" w14:textId="77777777" w:rsidR="00062FF2" w:rsidRDefault="00223761">
            <w:pPr>
              <w:pStyle w:val="TableParagraph"/>
              <w:spacing w:before="28"/>
              <w:ind w:left="13"/>
            </w:pPr>
            <w:r>
              <w:rPr>
                <w:spacing w:val="-10"/>
              </w:rPr>
              <w:t>3</w:t>
            </w:r>
          </w:p>
        </w:tc>
      </w:tr>
      <w:tr w:rsidR="00062FF2" w14:paraId="70FC752C" w14:textId="77777777">
        <w:trPr>
          <w:trHeight w:val="315"/>
        </w:trPr>
        <w:tc>
          <w:tcPr>
            <w:tcW w:w="2417" w:type="dxa"/>
          </w:tcPr>
          <w:p w14:paraId="70FC7529" w14:textId="77777777" w:rsidR="00062FF2" w:rsidRDefault="00223761">
            <w:pPr>
              <w:pStyle w:val="TableParagraph"/>
              <w:spacing w:before="25"/>
              <w:ind w:left="19" w:right="2"/>
            </w:pPr>
            <w:r>
              <w:rPr>
                <w:spacing w:val="-10"/>
              </w:rPr>
              <w:t>C</w:t>
            </w:r>
          </w:p>
        </w:tc>
        <w:tc>
          <w:tcPr>
            <w:tcW w:w="2787" w:type="dxa"/>
          </w:tcPr>
          <w:p w14:paraId="70FC752A" w14:textId="77777777" w:rsidR="00062FF2" w:rsidRDefault="00223761">
            <w:pPr>
              <w:pStyle w:val="TableParagraph"/>
              <w:spacing w:before="25"/>
              <w:ind w:left="16" w:right="5"/>
            </w:pPr>
            <w:r>
              <w:rPr>
                <w:spacing w:val="-3"/>
              </w:rPr>
              <w:t>75-</w:t>
            </w:r>
            <w:r>
              <w:rPr>
                <w:spacing w:val="-5"/>
              </w:rPr>
              <w:t>84</w:t>
            </w:r>
          </w:p>
        </w:tc>
        <w:tc>
          <w:tcPr>
            <w:tcW w:w="1964" w:type="dxa"/>
          </w:tcPr>
          <w:p w14:paraId="70FC752B" w14:textId="77777777" w:rsidR="00062FF2" w:rsidRDefault="00223761">
            <w:pPr>
              <w:pStyle w:val="TableParagraph"/>
              <w:spacing w:before="25"/>
              <w:ind w:left="13"/>
            </w:pPr>
            <w:r>
              <w:rPr>
                <w:spacing w:val="-10"/>
              </w:rPr>
              <w:t>2</w:t>
            </w:r>
          </w:p>
        </w:tc>
      </w:tr>
      <w:tr w:rsidR="00062FF2" w14:paraId="70FC7530" w14:textId="77777777">
        <w:trPr>
          <w:trHeight w:val="315"/>
        </w:trPr>
        <w:tc>
          <w:tcPr>
            <w:tcW w:w="2417" w:type="dxa"/>
          </w:tcPr>
          <w:p w14:paraId="70FC752D" w14:textId="77777777" w:rsidR="00062FF2" w:rsidRDefault="00223761">
            <w:pPr>
              <w:pStyle w:val="TableParagraph"/>
              <w:spacing w:before="25"/>
              <w:ind w:left="19" w:right="1"/>
            </w:pPr>
            <w:r>
              <w:rPr>
                <w:spacing w:val="-10"/>
              </w:rPr>
              <w:t>D</w:t>
            </w:r>
          </w:p>
        </w:tc>
        <w:tc>
          <w:tcPr>
            <w:tcW w:w="2787" w:type="dxa"/>
          </w:tcPr>
          <w:p w14:paraId="70FC752E" w14:textId="77777777" w:rsidR="00062FF2" w:rsidRDefault="00223761">
            <w:pPr>
              <w:pStyle w:val="TableParagraph"/>
              <w:spacing w:before="25"/>
              <w:ind w:left="16"/>
            </w:pPr>
            <w:r>
              <w:rPr>
                <w:spacing w:val="-3"/>
              </w:rPr>
              <w:t>70-</w:t>
            </w:r>
            <w:r>
              <w:rPr>
                <w:spacing w:val="-5"/>
              </w:rPr>
              <w:t>74</w:t>
            </w:r>
          </w:p>
        </w:tc>
        <w:tc>
          <w:tcPr>
            <w:tcW w:w="1964" w:type="dxa"/>
          </w:tcPr>
          <w:p w14:paraId="70FC752F" w14:textId="77777777" w:rsidR="00062FF2" w:rsidRDefault="00223761">
            <w:pPr>
              <w:pStyle w:val="TableParagraph"/>
              <w:spacing w:before="25"/>
              <w:ind w:left="13"/>
            </w:pPr>
            <w:r>
              <w:rPr>
                <w:spacing w:val="-10"/>
              </w:rPr>
              <w:t>1</w:t>
            </w:r>
          </w:p>
        </w:tc>
      </w:tr>
      <w:tr w:rsidR="00062FF2" w14:paraId="70FC7534" w14:textId="77777777">
        <w:trPr>
          <w:trHeight w:val="320"/>
        </w:trPr>
        <w:tc>
          <w:tcPr>
            <w:tcW w:w="2417" w:type="dxa"/>
          </w:tcPr>
          <w:p w14:paraId="70FC7531" w14:textId="77777777" w:rsidR="00062FF2" w:rsidRDefault="00223761">
            <w:pPr>
              <w:pStyle w:val="TableParagraph"/>
              <w:spacing w:before="28"/>
              <w:ind w:left="19" w:right="2"/>
            </w:pPr>
            <w:r>
              <w:rPr>
                <w:spacing w:val="-10"/>
              </w:rPr>
              <w:t>E</w:t>
            </w:r>
          </w:p>
        </w:tc>
        <w:tc>
          <w:tcPr>
            <w:tcW w:w="2787" w:type="dxa"/>
          </w:tcPr>
          <w:p w14:paraId="70FC7532" w14:textId="77777777" w:rsidR="00062FF2" w:rsidRDefault="00223761">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70FC7533" w14:textId="77777777" w:rsidR="00062FF2" w:rsidRDefault="00223761">
            <w:pPr>
              <w:pStyle w:val="TableParagraph"/>
              <w:spacing w:before="28"/>
              <w:ind w:left="13"/>
            </w:pPr>
            <w:r>
              <w:rPr>
                <w:spacing w:val="-10"/>
              </w:rPr>
              <w:t>0</w:t>
            </w:r>
          </w:p>
        </w:tc>
      </w:tr>
    </w:tbl>
    <w:p w14:paraId="70FC7535" w14:textId="77777777" w:rsidR="00062FF2" w:rsidRDefault="00223761">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70FC7536" w14:textId="77777777" w:rsidR="00062FF2" w:rsidRDefault="00062FF2">
      <w:pPr>
        <w:pStyle w:val="BodyText"/>
        <w:spacing w:before="1"/>
      </w:pPr>
    </w:p>
    <w:p w14:paraId="70FC7537" w14:textId="77777777" w:rsidR="00062FF2" w:rsidRDefault="00223761">
      <w:pPr>
        <w:pStyle w:val="BodyText"/>
        <w:ind w:left="1080" w:right="1121"/>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70FC7538" w14:textId="77777777" w:rsidR="00062FF2" w:rsidRDefault="00062FF2">
      <w:pPr>
        <w:pStyle w:val="BodyText"/>
      </w:pPr>
    </w:p>
    <w:p w14:paraId="70FC7539" w14:textId="77777777" w:rsidR="00062FF2" w:rsidRDefault="00223761">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70FC753A" w14:textId="77777777" w:rsidR="00062FF2" w:rsidRDefault="00223761">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70FC753B" w14:textId="77777777" w:rsidR="00062FF2" w:rsidRDefault="00062FF2">
      <w:pPr>
        <w:pStyle w:val="BodyText"/>
        <w:spacing w:before="1"/>
      </w:pPr>
    </w:p>
    <w:p w14:paraId="70FC753C" w14:textId="77777777" w:rsidR="00062FF2" w:rsidRDefault="00223761">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70FC753D" w14:textId="77777777" w:rsidR="00062FF2" w:rsidRDefault="00062FF2">
      <w:pPr>
        <w:pStyle w:val="BodyText"/>
        <w:sectPr w:rsidR="00062FF2">
          <w:pgSz w:w="12240" w:h="15840"/>
          <w:pgMar w:top="1360" w:right="360" w:bottom="940" w:left="360" w:header="0" w:footer="753" w:gutter="0"/>
          <w:cols w:space="720"/>
        </w:sectPr>
      </w:pPr>
    </w:p>
    <w:p w14:paraId="70FC753E" w14:textId="77777777" w:rsidR="00062FF2" w:rsidRDefault="00223761">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70FC753F" w14:textId="77777777" w:rsidR="00062FF2" w:rsidRDefault="00062FF2">
      <w:pPr>
        <w:pStyle w:val="BodyText"/>
        <w:spacing w:before="1"/>
        <w:rPr>
          <w:b/>
        </w:rPr>
      </w:pPr>
    </w:p>
    <w:p w14:paraId="70FC7540" w14:textId="77777777" w:rsidR="00062FF2" w:rsidRDefault="00223761">
      <w:pPr>
        <w:pStyle w:val="Heading3"/>
        <w:numPr>
          <w:ilvl w:val="0"/>
          <w:numId w:val="3"/>
        </w:numPr>
        <w:tabs>
          <w:tab w:val="left" w:pos="1378"/>
        </w:tabs>
        <w:ind w:left="1378" w:hanging="299"/>
      </w:pPr>
      <w:r>
        <w:rPr>
          <w:spacing w:val="-2"/>
        </w:rPr>
        <w:t>Attend</w:t>
      </w:r>
    </w:p>
    <w:p w14:paraId="70FC7541" w14:textId="77777777" w:rsidR="00062FF2" w:rsidRDefault="00223761">
      <w:pPr>
        <w:pStyle w:val="BodyText"/>
        <w:ind w:left="1080" w:right="1121"/>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70FC7542" w14:textId="77777777" w:rsidR="00062FF2" w:rsidRDefault="00223761">
      <w:pPr>
        <w:pStyle w:val="Heading3"/>
        <w:numPr>
          <w:ilvl w:val="0"/>
          <w:numId w:val="3"/>
        </w:numPr>
        <w:tabs>
          <w:tab w:val="left" w:pos="1379"/>
        </w:tabs>
        <w:spacing w:before="120"/>
        <w:ind w:left="1379" w:hanging="299"/>
      </w:pPr>
      <w:r>
        <w:rPr>
          <w:spacing w:val="-2"/>
        </w:rPr>
        <w:t>Homework</w:t>
      </w:r>
    </w:p>
    <w:p w14:paraId="70FC7543" w14:textId="77777777" w:rsidR="00062FF2" w:rsidRDefault="00223761">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70FC7544" w14:textId="77777777" w:rsidR="00062FF2" w:rsidRDefault="00223761">
      <w:pPr>
        <w:pStyle w:val="Heading3"/>
        <w:numPr>
          <w:ilvl w:val="0"/>
          <w:numId w:val="3"/>
        </w:numPr>
        <w:tabs>
          <w:tab w:val="left" w:pos="1377"/>
        </w:tabs>
        <w:spacing w:before="121"/>
        <w:ind w:left="1377" w:hanging="297"/>
      </w:pPr>
      <w:r>
        <w:t>Careful</w:t>
      </w:r>
      <w:r>
        <w:rPr>
          <w:spacing w:val="-10"/>
        </w:rPr>
        <w:t xml:space="preserve"> </w:t>
      </w:r>
      <w:r>
        <w:t>Completion</w:t>
      </w:r>
      <w:r>
        <w:rPr>
          <w:spacing w:val="-5"/>
        </w:rPr>
        <w:t xml:space="preserve"> </w:t>
      </w:r>
      <w:r>
        <w:t>of</w:t>
      </w:r>
      <w:r>
        <w:rPr>
          <w:spacing w:val="-6"/>
        </w:rPr>
        <w:t xml:space="preserve"> </w:t>
      </w:r>
      <w:r>
        <w:t>the</w:t>
      </w:r>
      <w:r>
        <w:rPr>
          <w:spacing w:val="-6"/>
        </w:rPr>
        <w:t xml:space="preserve"> </w:t>
      </w:r>
      <w:r>
        <w:t>Self-Study</w:t>
      </w:r>
      <w:r>
        <w:rPr>
          <w:spacing w:val="-6"/>
        </w:rPr>
        <w:t xml:space="preserve"> </w:t>
      </w:r>
      <w:r>
        <w:rPr>
          <w:spacing w:val="-2"/>
        </w:rPr>
        <w:t>Assignments</w:t>
      </w:r>
    </w:p>
    <w:p w14:paraId="70FC7545" w14:textId="77777777" w:rsidR="00062FF2" w:rsidRDefault="00223761">
      <w:pPr>
        <w:pStyle w:val="BodyText"/>
        <w:ind w:left="1080" w:right="1167"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70FC7546" w14:textId="77777777" w:rsidR="00062FF2" w:rsidRDefault="00223761">
      <w:pPr>
        <w:pStyle w:val="Heading3"/>
        <w:numPr>
          <w:ilvl w:val="0"/>
          <w:numId w:val="3"/>
        </w:numPr>
        <w:tabs>
          <w:tab w:val="left" w:pos="1379"/>
        </w:tabs>
        <w:spacing w:before="120" w:line="240" w:lineRule="auto"/>
        <w:ind w:left="1379" w:hanging="299"/>
      </w:pPr>
      <w:r>
        <w:t>Shut</w:t>
      </w:r>
      <w:r>
        <w:rPr>
          <w:spacing w:val="-5"/>
        </w:rPr>
        <w:t xml:space="preserve"> </w:t>
      </w:r>
      <w:r>
        <w:t>Down</w:t>
      </w:r>
      <w:r>
        <w:rPr>
          <w:spacing w:val="-4"/>
        </w:rPr>
        <w:t xml:space="preserve"> </w:t>
      </w:r>
      <w:r>
        <w:rPr>
          <w:spacing w:val="-2"/>
        </w:rPr>
        <w:t>Distractions</w:t>
      </w:r>
    </w:p>
    <w:p w14:paraId="70FC7547" w14:textId="77777777" w:rsidR="00062FF2" w:rsidRDefault="00223761">
      <w:pPr>
        <w:pStyle w:val="BodyText"/>
        <w:spacing w:before="1"/>
        <w:ind w:left="1080" w:right="1121"/>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70FC7548" w14:textId="77777777" w:rsidR="00062FF2" w:rsidRDefault="00223761">
      <w:pPr>
        <w:pStyle w:val="Heading3"/>
        <w:numPr>
          <w:ilvl w:val="0"/>
          <w:numId w:val="3"/>
        </w:numPr>
        <w:tabs>
          <w:tab w:val="left" w:pos="1377"/>
        </w:tabs>
        <w:spacing w:before="119"/>
        <w:ind w:left="1377" w:hanging="297"/>
      </w:pPr>
      <w:r>
        <w:t>Get</w:t>
      </w:r>
      <w:r>
        <w:rPr>
          <w:spacing w:val="-2"/>
        </w:rPr>
        <w:t xml:space="preserve"> Serious</w:t>
      </w:r>
    </w:p>
    <w:p w14:paraId="70FC7549" w14:textId="77777777" w:rsidR="00062FF2" w:rsidRDefault="00223761">
      <w:pPr>
        <w:pStyle w:val="BodyText"/>
        <w:ind w:left="1080" w:right="1074"/>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70FC754A" w14:textId="77777777" w:rsidR="00062FF2" w:rsidRDefault="00062FF2">
      <w:pPr>
        <w:pStyle w:val="BodyText"/>
        <w:sectPr w:rsidR="00062FF2">
          <w:pgSz w:w="12240" w:h="15840"/>
          <w:pgMar w:top="1360" w:right="360" w:bottom="940" w:left="360" w:header="0" w:footer="753" w:gutter="0"/>
          <w:cols w:space="720"/>
        </w:sectPr>
      </w:pPr>
    </w:p>
    <w:p w14:paraId="70FC754B" w14:textId="77777777" w:rsidR="00062FF2" w:rsidRDefault="00223761">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70FC754C" w14:textId="77777777" w:rsidR="00062FF2" w:rsidRDefault="00223761">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70FC754D" w14:textId="77777777" w:rsidR="00062FF2" w:rsidRDefault="00223761">
      <w:pPr>
        <w:pStyle w:val="BodyText"/>
        <w:spacing w:line="266" w:lineRule="exact"/>
        <w:ind w:left="1080"/>
      </w:pPr>
      <w:r>
        <w:rPr>
          <w:noProof/>
        </w:rPr>
        <w:drawing>
          <wp:anchor distT="0" distB="0" distL="0" distR="0" simplePos="0" relativeHeight="15729152" behindDoc="0" locked="0" layoutInCell="1" allowOverlap="1" wp14:anchorId="70FC759B" wp14:editId="70FC759C">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70FC754E" w14:textId="77777777" w:rsidR="00062FF2" w:rsidRDefault="00062FF2">
      <w:pPr>
        <w:pStyle w:val="BodyText"/>
      </w:pPr>
    </w:p>
    <w:p w14:paraId="70FC754F" w14:textId="77777777" w:rsidR="00062FF2" w:rsidRDefault="00223761">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70FC7550" w14:textId="77777777" w:rsidR="00062FF2" w:rsidRDefault="00223761">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70FC7551" w14:textId="77777777" w:rsidR="00062FF2" w:rsidRDefault="00223761">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70FC7552" w14:textId="77777777" w:rsidR="00062FF2" w:rsidRDefault="00223761">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70FC7553" w14:textId="77777777" w:rsidR="00062FF2" w:rsidRDefault="00223761">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70FC7554" w14:textId="77777777" w:rsidR="00062FF2" w:rsidRDefault="00223761">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70FC7555" w14:textId="77777777" w:rsidR="00062FF2" w:rsidRDefault="00223761">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70FC7556" w14:textId="77777777" w:rsidR="00062FF2" w:rsidRDefault="00223761">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70FC7557" w14:textId="77777777" w:rsidR="00062FF2" w:rsidRDefault="00223761">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70FC7558" w14:textId="77777777" w:rsidR="00062FF2" w:rsidRDefault="00062FF2">
      <w:pPr>
        <w:pStyle w:val="BodyText"/>
      </w:pPr>
    </w:p>
    <w:p w14:paraId="70FC7559" w14:textId="77777777" w:rsidR="00062FF2" w:rsidRDefault="00062FF2">
      <w:pPr>
        <w:pStyle w:val="BodyText"/>
        <w:spacing w:before="2"/>
      </w:pPr>
    </w:p>
    <w:p w14:paraId="70FC755A" w14:textId="77777777" w:rsidR="00062FF2" w:rsidRDefault="00223761">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70FC755B" w14:textId="77777777" w:rsidR="00062FF2" w:rsidRDefault="00223761">
      <w:pPr>
        <w:pStyle w:val="BodyText"/>
        <w:ind w:left="1080" w:right="1121"/>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is reported quarterly by each instructor, and results in a student being administratively withdrawn from the class section. Please contact the Financial Aid Office for information regarding the impact o</w:t>
      </w:r>
      <w:r>
        <w:t xml:space="preserve">f course withdrawals on financial aid </w:t>
      </w:r>
      <w:r>
        <w:rPr>
          <w:spacing w:val="-2"/>
        </w:rPr>
        <w:t>eligibility.</w:t>
      </w:r>
    </w:p>
    <w:p w14:paraId="70FC755C" w14:textId="77777777" w:rsidR="00062FF2" w:rsidRDefault="00062FF2">
      <w:pPr>
        <w:pStyle w:val="BodyText"/>
        <w:sectPr w:rsidR="00062FF2">
          <w:pgSz w:w="12240" w:h="15840"/>
          <w:pgMar w:top="1440" w:right="360" w:bottom="940" w:left="360" w:header="0" w:footer="753" w:gutter="0"/>
          <w:cols w:space="720"/>
        </w:sectPr>
      </w:pPr>
    </w:p>
    <w:p w14:paraId="70FC755D" w14:textId="77777777" w:rsidR="00062FF2" w:rsidRDefault="00223761">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70FC755E" w14:textId="77777777" w:rsidR="00062FF2" w:rsidRDefault="00062FF2">
      <w:pPr>
        <w:pStyle w:val="BodyText"/>
        <w:rPr>
          <w:rFonts w:ascii="Calibri"/>
          <w:b/>
        </w:rPr>
      </w:pPr>
    </w:p>
    <w:p w14:paraId="70FC755F" w14:textId="77777777" w:rsidR="00062FF2" w:rsidRDefault="00223761">
      <w:pPr>
        <w:pStyle w:val="Heading3"/>
        <w:spacing w:line="240" w:lineRule="auto"/>
        <w:ind w:left="360"/>
        <w:rPr>
          <w:rFonts w:ascii="Calibri"/>
        </w:rPr>
      </w:pPr>
      <w:r>
        <w:rPr>
          <w:rFonts w:ascii="Calibri"/>
        </w:rPr>
        <w:t>Student</w:t>
      </w:r>
      <w:r>
        <w:rPr>
          <w:rFonts w:ascii="Calibri"/>
          <w:spacing w:val="-3"/>
        </w:rPr>
        <w:t xml:space="preserve"> </w:t>
      </w:r>
      <w:r>
        <w:rPr>
          <w:rFonts w:ascii="Calibri"/>
        </w:rPr>
        <w:t>usage</w:t>
      </w:r>
      <w:r>
        <w:rPr>
          <w:rFonts w:ascii="Calibri"/>
          <w:spacing w:val="-3"/>
        </w:rPr>
        <w:t xml:space="preserve"> </w:t>
      </w:r>
      <w:r>
        <w:rPr>
          <w:rFonts w:ascii="Calibri"/>
        </w:rPr>
        <w:t>of</w:t>
      </w:r>
      <w:r>
        <w:rPr>
          <w:rFonts w:ascii="Calibri"/>
          <w:spacing w:val="-2"/>
        </w:rPr>
        <w:t xml:space="preserve"> facilities:</w:t>
      </w:r>
    </w:p>
    <w:p w14:paraId="70FC7560" w14:textId="77777777" w:rsidR="00062FF2" w:rsidRDefault="00223761">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70FC7561" w14:textId="77777777" w:rsidR="00062FF2" w:rsidRDefault="00223761">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70FC7562" w14:textId="77777777" w:rsidR="00062FF2" w:rsidRDefault="00223761">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70FC7563" w14:textId="77777777" w:rsidR="00062FF2" w:rsidRDefault="00223761">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70FC7564" w14:textId="77777777" w:rsidR="00062FF2" w:rsidRDefault="00223761">
      <w:pPr>
        <w:pStyle w:val="Heading3"/>
        <w:spacing w:before="268" w:line="240" w:lineRule="auto"/>
        <w:ind w:left="359"/>
        <w:rPr>
          <w:rFonts w:ascii="Calibri"/>
        </w:rPr>
      </w:pPr>
      <w:r>
        <w:rPr>
          <w:rFonts w:ascii="Calibri"/>
        </w:rPr>
        <w:t>Student</w:t>
      </w:r>
      <w:r>
        <w:rPr>
          <w:rFonts w:ascii="Calibri"/>
          <w:spacing w:val="-4"/>
        </w:rPr>
        <w:t xml:space="preserve"> </w:t>
      </w:r>
      <w:r>
        <w:rPr>
          <w:rFonts w:ascii="Calibri"/>
        </w:rPr>
        <w:t>usage</w:t>
      </w:r>
      <w:r>
        <w:rPr>
          <w:rFonts w:ascii="Calibri"/>
          <w:spacing w:val="-5"/>
        </w:rPr>
        <w:t xml:space="preserve"> </w:t>
      </w:r>
      <w:r>
        <w:rPr>
          <w:rFonts w:ascii="Calibri"/>
        </w:rPr>
        <w:t>of</w:t>
      </w:r>
      <w:r>
        <w:rPr>
          <w:rFonts w:ascii="Calibri"/>
          <w:spacing w:val="-3"/>
        </w:rPr>
        <w:t xml:space="preserve"> </w:t>
      </w:r>
      <w:r>
        <w:rPr>
          <w:rFonts w:ascii="Calibri"/>
        </w:rPr>
        <w:t>equipment</w:t>
      </w:r>
      <w:r>
        <w:rPr>
          <w:rFonts w:ascii="Calibri"/>
          <w:spacing w:val="-4"/>
        </w:rPr>
        <w:t xml:space="preserve"> </w:t>
      </w:r>
      <w:r>
        <w:rPr>
          <w:rFonts w:ascii="Calibri"/>
        </w:rPr>
        <w:t>and</w:t>
      </w:r>
      <w:r>
        <w:rPr>
          <w:rFonts w:ascii="Calibri"/>
          <w:spacing w:val="-4"/>
        </w:rPr>
        <w:t xml:space="preserve"> </w:t>
      </w:r>
      <w:r>
        <w:rPr>
          <w:rFonts w:ascii="Calibri"/>
          <w:spacing w:val="-2"/>
        </w:rPr>
        <w:t>tools:</w:t>
      </w:r>
    </w:p>
    <w:p w14:paraId="70FC7565" w14:textId="77777777" w:rsidR="00062FF2" w:rsidRDefault="00223761">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70FC7566" w14:textId="77777777" w:rsidR="00062FF2" w:rsidRDefault="00223761">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70FC7567" w14:textId="77777777" w:rsidR="00062FF2" w:rsidRDefault="00223761">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70FC7568" w14:textId="77777777" w:rsidR="00062FF2" w:rsidRDefault="00223761">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70FC7569" w14:textId="77777777" w:rsidR="00062FF2" w:rsidRDefault="00223761">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70FC756A" w14:textId="77777777" w:rsidR="00062FF2" w:rsidRDefault="00223761">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70FC756B" w14:textId="77777777" w:rsidR="00062FF2" w:rsidRDefault="00223761">
      <w:pPr>
        <w:pStyle w:val="Heading3"/>
        <w:spacing w:before="268" w:line="240" w:lineRule="auto"/>
        <w:ind w:left="360"/>
        <w:rPr>
          <w:rFonts w:ascii="Calibri"/>
        </w:rPr>
      </w:pPr>
      <w:r>
        <w:rPr>
          <w:rFonts w:ascii="Calibri"/>
        </w:rPr>
        <w:t>Basic</w:t>
      </w:r>
      <w:r>
        <w:rPr>
          <w:rFonts w:ascii="Calibri"/>
          <w:spacing w:val="-3"/>
        </w:rPr>
        <w:t xml:space="preserve"> </w:t>
      </w:r>
      <w:r>
        <w:rPr>
          <w:rFonts w:ascii="Calibri"/>
        </w:rPr>
        <w:t>lab</w:t>
      </w:r>
      <w:r>
        <w:rPr>
          <w:rFonts w:ascii="Calibri"/>
          <w:spacing w:val="-2"/>
        </w:rPr>
        <w:t xml:space="preserve"> safety:</w:t>
      </w:r>
    </w:p>
    <w:p w14:paraId="70FC756C" w14:textId="77777777" w:rsidR="00062FF2" w:rsidRDefault="00062FF2">
      <w:pPr>
        <w:pStyle w:val="BodyText"/>
        <w:rPr>
          <w:rFonts w:ascii="Calibri"/>
          <w:b/>
        </w:rPr>
      </w:pPr>
    </w:p>
    <w:p w14:paraId="70FC756D" w14:textId="77777777" w:rsidR="00062FF2" w:rsidRDefault="00223761">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70FC756E" w14:textId="77777777" w:rsidR="00062FF2" w:rsidRDefault="00223761">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70FC756F" w14:textId="77777777" w:rsidR="00062FF2" w:rsidRDefault="00062FF2">
      <w:pPr>
        <w:pStyle w:val="BodyText"/>
        <w:rPr>
          <w:rFonts w:ascii="Calibri"/>
        </w:rPr>
      </w:pPr>
    </w:p>
    <w:p w14:paraId="70FC7570" w14:textId="77777777" w:rsidR="00062FF2" w:rsidRDefault="00223761">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70FC7571" w14:textId="77777777" w:rsidR="00062FF2" w:rsidRDefault="00062FF2">
      <w:pPr>
        <w:pStyle w:val="BodyText"/>
        <w:rPr>
          <w:rFonts w:ascii="Calibri"/>
        </w:rPr>
        <w:sectPr w:rsidR="00062FF2">
          <w:pgSz w:w="12240" w:h="15840"/>
          <w:pgMar w:top="680" w:right="360" w:bottom="940" w:left="360" w:header="0" w:footer="753" w:gutter="0"/>
          <w:cols w:space="720"/>
        </w:sectPr>
      </w:pPr>
    </w:p>
    <w:p w14:paraId="70FC7572" w14:textId="77777777" w:rsidR="00062FF2" w:rsidRDefault="00223761">
      <w:pPr>
        <w:spacing w:before="74"/>
        <w:ind w:left="700"/>
        <w:rPr>
          <w:b/>
        </w:rPr>
      </w:pPr>
      <w:bookmarkStart w:id="15" w:name="Unit_1:_Ignition_Systems_Fundamentals"/>
      <w:bookmarkEnd w:id="15"/>
      <w:r>
        <w:rPr>
          <w:b/>
          <w:color w:val="006EC0"/>
        </w:rPr>
        <w:t>COURSE</w:t>
      </w:r>
      <w:r>
        <w:rPr>
          <w:b/>
          <w:color w:val="006EC0"/>
          <w:spacing w:val="-16"/>
        </w:rPr>
        <w:t xml:space="preserve"> </w:t>
      </w:r>
      <w:r>
        <w:rPr>
          <w:b/>
          <w:color w:val="006EC0"/>
          <w:spacing w:val="-2"/>
        </w:rPr>
        <w:t>OUTLINE</w:t>
      </w:r>
    </w:p>
    <w:p w14:paraId="70FC7573" w14:textId="77777777" w:rsidR="00062FF2" w:rsidRDefault="00223761">
      <w:pPr>
        <w:pStyle w:val="Heading1"/>
        <w:spacing w:before="264"/>
      </w:pPr>
      <w:r>
        <w:t>Unit</w:t>
      </w:r>
      <w:r>
        <w:rPr>
          <w:spacing w:val="-12"/>
        </w:rPr>
        <w:t xml:space="preserve"> </w:t>
      </w:r>
      <w:r>
        <w:t>1:</w:t>
      </w:r>
      <w:r>
        <w:rPr>
          <w:spacing w:val="-6"/>
        </w:rPr>
        <w:t xml:space="preserve"> </w:t>
      </w:r>
      <w:r>
        <w:t>Ignition</w:t>
      </w:r>
      <w:r>
        <w:rPr>
          <w:spacing w:val="-9"/>
        </w:rPr>
        <w:t xml:space="preserve"> </w:t>
      </w:r>
      <w:r>
        <w:t>Systems</w:t>
      </w:r>
      <w:r>
        <w:rPr>
          <w:spacing w:val="-8"/>
        </w:rPr>
        <w:t xml:space="preserve"> </w:t>
      </w:r>
      <w:r>
        <w:rPr>
          <w:spacing w:val="-2"/>
        </w:rPr>
        <w:t>Fundamentals</w:t>
      </w:r>
    </w:p>
    <w:p w14:paraId="70FC7574" w14:textId="77777777" w:rsidR="00062FF2" w:rsidRDefault="00223761">
      <w:pPr>
        <w:pStyle w:val="BodyText"/>
        <w:ind w:left="700"/>
      </w:pPr>
      <w:r>
        <w:t>Learning</w:t>
      </w:r>
      <w:r>
        <w:rPr>
          <w:spacing w:val="-8"/>
        </w:rPr>
        <w:t xml:space="preserve"> </w:t>
      </w:r>
      <w:r>
        <w:rPr>
          <w:spacing w:val="-2"/>
        </w:rPr>
        <w:t>Objectives/Goals:</w:t>
      </w:r>
    </w:p>
    <w:p w14:paraId="70FC7575" w14:textId="77777777" w:rsidR="00062FF2" w:rsidRDefault="00223761">
      <w:pPr>
        <w:pStyle w:val="ListParagraph"/>
        <w:numPr>
          <w:ilvl w:val="0"/>
          <w:numId w:val="1"/>
        </w:numPr>
        <w:tabs>
          <w:tab w:val="left" w:pos="1420"/>
        </w:tabs>
        <w:spacing w:before="1" w:line="268" w:lineRule="exact"/>
        <w:ind w:left="1420" w:hanging="360"/>
      </w:pPr>
      <w:r>
        <w:t>Examine</w:t>
      </w:r>
      <w:r>
        <w:rPr>
          <w:spacing w:val="-8"/>
        </w:rPr>
        <w:t xml:space="preserve"> </w:t>
      </w:r>
      <w:r>
        <w:t>and</w:t>
      </w:r>
      <w:r>
        <w:rPr>
          <w:spacing w:val="-7"/>
        </w:rPr>
        <w:t xml:space="preserve"> </w:t>
      </w:r>
      <w:r>
        <w:t>explain</w:t>
      </w:r>
      <w:r>
        <w:rPr>
          <w:spacing w:val="-6"/>
        </w:rPr>
        <w:t xml:space="preserve"> </w:t>
      </w:r>
      <w:r>
        <w:t>ignition</w:t>
      </w:r>
      <w:r>
        <w:rPr>
          <w:spacing w:val="-6"/>
        </w:rPr>
        <w:t xml:space="preserve"> </w:t>
      </w:r>
      <w:r>
        <w:t>system</w:t>
      </w:r>
      <w:r>
        <w:rPr>
          <w:spacing w:val="-5"/>
        </w:rPr>
        <w:t xml:space="preserve"> </w:t>
      </w:r>
      <w:r>
        <w:t>components,</w:t>
      </w:r>
      <w:r>
        <w:rPr>
          <w:spacing w:val="-5"/>
        </w:rPr>
        <w:t xml:space="preserve"> </w:t>
      </w:r>
      <w:r>
        <w:t>operation,</w:t>
      </w:r>
      <w:r>
        <w:rPr>
          <w:spacing w:val="-5"/>
        </w:rPr>
        <w:t xml:space="preserve"> </w:t>
      </w:r>
      <w:r>
        <w:t>and</w:t>
      </w:r>
      <w:r>
        <w:rPr>
          <w:spacing w:val="-9"/>
        </w:rPr>
        <w:t xml:space="preserve"> </w:t>
      </w:r>
      <w:r>
        <w:t>testing</w:t>
      </w:r>
      <w:r>
        <w:rPr>
          <w:spacing w:val="-5"/>
        </w:rPr>
        <w:t xml:space="preserve"> </w:t>
      </w:r>
      <w:r>
        <w:rPr>
          <w:spacing w:val="-2"/>
        </w:rPr>
        <w:t>procedures.</w:t>
      </w:r>
    </w:p>
    <w:p w14:paraId="70FC7576" w14:textId="77777777" w:rsidR="00062FF2" w:rsidRDefault="00223761">
      <w:pPr>
        <w:pStyle w:val="ListParagraph"/>
        <w:numPr>
          <w:ilvl w:val="0"/>
          <w:numId w:val="1"/>
        </w:numPr>
        <w:tabs>
          <w:tab w:val="left" w:pos="1420"/>
        </w:tabs>
        <w:spacing w:line="267" w:lineRule="exact"/>
        <w:ind w:left="1420" w:hanging="360"/>
      </w:pPr>
      <w:r>
        <w:t>Identify</w:t>
      </w:r>
      <w:r>
        <w:rPr>
          <w:spacing w:val="-7"/>
        </w:rPr>
        <w:t xml:space="preserve"> </w:t>
      </w:r>
      <w:r>
        <w:t>ignition</w:t>
      </w:r>
      <w:r>
        <w:rPr>
          <w:spacing w:val="-7"/>
        </w:rPr>
        <w:t xml:space="preserve"> </w:t>
      </w:r>
      <w:r>
        <w:t>system</w:t>
      </w:r>
      <w:r>
        <w:rPr>
          <w:spacing w:val="-4"/>
        </w:rPr>
        <w:t xml:space="preserve"> </w:t>
      </w:r>
      <w:r>
        <w:t>components</w:t>
      </w:r>
      <w:r>
        <w:rPr>
          <w:spacing w:val="-6"/>
        </w:rPr>
        <w:t xml:space="preserve"> </w:t>
      </w:r>
      <w:r>
        <w:t>and</w:t>
      </w:r>
      <w:r>
        <w:rPr>
          <w:spacing w:val="-6"/>
        </w:rPr>
        <w:t xml:space="preserve"> </w:t>
      </w:r>
      <w:r>
        <w:rPr>
          <w:spacing w:val="-2"/>
        </w:rPr>
        <w:t>configurations.</w:t>
      </w:r>
    </w:p>
    <w:p w14:paraId="70FC7577" w14:textId="77777777" w:rsidR="00062FF2" w:rsidRDefault="00223761">
      <w:pPr>
        <w:pStyle w:val="ListParagraph"/>
        <w:numPr>
          <w:ilvl w:val="0"/>
          <w:numId w:val="1"/>
        </w:numPr>
        <w:tabs>
          <w:tab w:val="left" w:pos="1421"/>
        </w:tabs>
        <w:ind w:right="528"/>
      </w:pPr>
      <w:r>
        <w:t>Remove</w:t>
      </w:r>
      <w:r>
        <w:rPr>
          <w:spacing w:val="-3"/>
        </w:rPr>
        <w:t xml:space="preserve"> </w:t>
      </w:r>
      <w:r>
        <w:t>and</w:t>
      </w:r>
      <w:r>
        <w:rPr>
          <w:spacing w:val="-4"/>
        </w:rPr>
        <w:t xml:space="preserve"> </w:t>
      </w:r>
      <w:r>
        <w:t>replace</w:t>
      </w:r>
      <w:r>
        <w:rPr>
          <w:spacing w:val="-4"/>
        </w:rPr>
        <w:t xml:space="preserve"> </w:t>
      </w:r>
      <w:r>
        <w:t>spark</w:t>
      </w:r>
      <w:r>
        <w:rPr>
          <w:spacing w:val="-4"/>
        </w:rPr>
        <w:t xml:space="preserve"> </w:t>
      </w:r>
      <w:r>
        <w:t>plugs;</w:t>
      </w:r>
      <w:r>
        <w:rPr>
          <w:spacing w:val="-3"/>
        </w:rPr>
        <w:t xml:space="preserve"> </w:t>
      </w:r>
      <w:r>
        <w:t>inspect</w:t>
      </w:r>
      <w:r>
        <w:rPr>
          <w:spacing w:val="-4"/>
        </w:rPr>
        <w:t xml:space="preserve"> </w:t>
      </w:r>
      <w:r>
        <w:t>secondary</w:t>
      </w:r>
      <w:r>
        <w:rPr>
          <w:spacing w:val="-4"/>
        </w:rPr>
        <w:t xml:space="preserve"> </w:t>
      </w:r>
      <w:r>
        <w:t>ignition</w:t>
      </w:r>
      <w:r>
        <w:rPr>
          <w:spacing w:val="-4"/>
        </w:rPr>
        <w:t xml:space="preserve"> </w:t>
      </w:r>
      <w:r>
        <w:t>components</w:t>
      </w:r>
      <w:r>
        <w:rPr>
          <w:spacing w:val="-4"/>
        </w:rPr>
        <w:t xml:space="preserve"> </w:t>
      </w:r>
      <w:r>
        <w:t>for</w:t>
      </w:r>
      <w:r>
        <w:rPr>
          <w:spacing w:val="-4"/>
        </w:rPr>
        <w:t xml:space="preserve"> </w:t>
      </w:r>
      <w:r>
        <w:t>wear</w:t>
      </w:r>
      <w:r>
        <w:rPr>
          <w:spacing w:val="-4"/>
        </w:rPr>
        <w:t xml:space="preserve"> </w:t>
      </w:r>
      <w:r>
        <w:t>and damage; determine needed action.</w:t>
      </w:r>
    </w:p>
    <w:p w14:paraId="70FC7578" w14:textId="77777777" w:rsidR="00062FF2" w:rsidRDefault="00223761">
      <w:pPr>
        <w:pStyle w:val="ListParagraph"/>
        <w:numPr>
          <w:ilvl w:val="0"/>
          <w:numId w:val="1"/>
        </w:numPr>
        <w:tabs>
          <w:tab w:val="left" w:pos="1421"/>
        </w:tabs>
        <w:spacing w:line="268" w:lineRule="exact"/>
        <w:ind w:hanging="360"/>
      </w:pPr>
      <w:bookmarkStart w:id="16" w:name="Unit_2:_Fuel_Systems_Fundamentals"/>
      <w:bookmarkEnd w:id="16"/>
      <w:r>
        <w:t>Perform</w:t>
      </w:r>
      <w:r>
        <w:rPr>
          <w:spacing w:val="-8"/>
        </w:rPr>
        <w:t xml:space="preserve"> </w:t>
      </w:r>
      <w:r>
        <w:t>diagnosis</w:t>
      </w:r>
      <w:r>
        <w:rPr>
          <w:spacing w:val="-6"/>
        </w:rPr>
        <w:t xml:space="preserve"> </w:t>
      </w:r>
      <w:r>
        <w:t>and</w:t>
      </w:r>
      <w:r>
        <w:rPr>
          <w:spacing w:val="-7"/>
        </w:rPr>
        <w:t xml:space="preserve"> </w:t>
      </w:r>
      <w:r>
        <w:t>troubleshooting</w:t>
      </w:r>
      <w:r>
        <w:rPr>
          <w:spacing w:val="-8"/>
        </w:rPr>
        <w:t xml:space="preserve"> </w:t>
      </w:r>
      <w:r>
        <w:t>of</w:t>
      </w:r>
      <w:r>
        <w:rPr>
          <w:spacing w:val="-7"/>
        </w:rPr>
        <w:t xml:space="preserve"> </w:t>
      </w:r>
      <w:r>
        <w:t>basic</w:t>
      </w:r>
      <w:r>
        <w:rPr>
          <w:spacing w:val="-6"/>
        </w:rPr>
        <w:t xml:space="preserve"> </w:t>
      </w:r>
      <w:r>
        <w:t>ignition</w:t>
      </w:r>
      <w:r>
        <w:rPr>
          <w:spacing w:val="-7"/>
        </w:rPr>
        <w:t xml:space="preserve"> </w:t>
      </w:r>
      <w:r>
        <w:t>system-related</w:t>
      </w:r>
      <w:r>
        <w:rPr>
          <w:spacing w:val="-7"/>
        </w:rPr>
        <w:t xml:space="preserve"> </w:t>
      </w:r>
      <w:r>
        <w:rPr>
          <w:spacing w:val="-2"/>
        </w:rPr>
        <w:t>faults.</w:t>
      </w:r>
    </w:p>
    <w:p w14:paraId="70FC7579" w14:textId="77777777" w:rsidR="00062FF2" w:rsidRDefault="00223761">
      <w:pPr>
        <w:pStyle w:val="Heading1"/>
        <w:spacing w:before="264"/>
      </w:pPr>
      <w:r>
        <w:t>Unit</w:t>
      </w:r>
      <w:r>
        <w:rPr>
          <w:spacing w:val="-13"/>
        </w:rPr>
        <w:t xml:space="preserve"> </w:t>
      </w:r>
      <w:r>
        <w:t>2:</w:t>
      </w:r>
      <w:r>
        <w:rPr>
          <w:spacing w:val="-8"/>
        </w:rPr>
        <w:t xml:space="preserve"> </w:t>
      </w:r>
      <w:r>
        <w:t>Fuel</w:t>
      </w:r>
      <w:r>
        <w:rPr>
          <w:spacing w:val="-10"/>
        </w:rPr>
        <w:t xml:space="preserve"> </w:t>
      </w:r>
      <w:r>
        <w:t>Systems</w:t>
      </w:r>
      <w:r>
        <w:rPr>
          <w:spacing w:val="-12"/>
        </w:rPr>
        <w:t xml:space="preserve"> </w:t>
      </w:r>
      <w:r>
        <w:rPr>
          <w:spacing w:val="-2"/>
        </w:rPr>
        <w:t>Fundamentals</w:t>
      </w:r>
    </w:p>
    <w:p w14:paraId="70FC757A" w14:textId="77777777" w:rsidR="00062FF2" w:rsidRDefault="00223761">
      <w:pPr>
        <w:pStyle w:val="BodyText"/>
        <w:spacing w:line="267" w:lineRule="exact"/>
        <w:ind w:left="700"/>
      </w:pPr>
      <w:r>
        <w:t>Learning</w:t>
      </w:r>
      <w:r>
        <w:rPr>
          <w:spacing w:val="-7"/>
        </w:rPr>
        <w:t xml:space="preserve"> </w:t>
      </w:r>
      <w:r>
        <w:rPr>
          <w:spacing w:val="-2"/>
        </w:rPr>
        <w:t>Objectives/Goals:</w:t>
      </w:r>
    </w:p>
    <w:p w14:paraId="70FC757B" w14:textId="77777777" w:rsidR="00062FF2" w:rsidRDefault="00223761">
      <w:pPr>
        <w:pStyle w:val="ListParagraph"/>
        <w:numPr>
          <w:ilvl w:val="0"/>
          <w:numId w:val="1"/>
        </w:numPr>
        <w:tabs>
          <w:tab w:val="left" w:pos="1420"/>
        </w:tabs>
        <w:spacing w:line="269" w:lineRule="exact"/>
        <w:ind w:left="1420" w:hanging="360"/>
      </w:pPr>
      <w:r>
        <w:t>Examine</w:t>
      </w:r>
      <w:r>
        <w:rPr>
          <w:spacing w:val="-7"/>
        </w:rPr>
        <w:t xml:space="preserve"> </w:t>
      </w:r>
      <w:r>
        <w:t>and</w:t>
      </w:r>
      <w:r>
        <w:rPr>
          <w:spacing w:val="-7"/>
        </w:rPr>
        <w:t xml:space="preserve"> </w:t>
      </w:r>
      <w:r>
        <w:t>explain</w:t>
      </w:r>
      <w:r>
        <w:rPr>
          <w:spacing w:val="-6"/>
        </w:rPr>
        <w:t xml:space="preserve"> </w:t>
      </w:r>
      <w:r>
        <w:t>fuel</w:t>
      </w:r>
      <w:r>
        <w:rPr>
          <w:spacing w:val="-7"/>
        </w:rPr>
        <w:t xml:space="preserve"> </w:t>
      </w:r>
      <w:r>
        <w:t>system</w:t>
      </w:r>
      <w:r>
        <w:rPr>
          <w:spacing w:val="-5"/>
        </w:rPr>
        <w:t xml:space="preserve"> </w:t>
      </w:r>
      <w:r>
        <w:t>fundamentals,</w:t>
      </w:r>
      <w:r>
        <w:rPr>
          <w:spacing w:val="-5"/>
        </w:rPr>
        <w:t xml:space="preserve"> </w:t>
      </w:r>
      <w:r>
        <w:t>components,</w:t>
      </w:r>
      <w:r>
        <w:rPr>
          <w:spacing w:val="-5"/>
        </w:rPr>
        <w:t xml:space="preserve"> </w:t>
      </w:r>
      <w:r>
        <w:t>and</w:t>
      </w:r>
      <w:r>
        <w:rPr>
          <w:spacing w:val="-7"/>
        </w:rPr>
        <w:t xml:space="preserve"> </w:t>
      </w:r>
      <w:r>
        <w:t>testing</w:t>
      </w:r>
      <w:r>
        <w:rPr>
          <w:spacing w:val="-7"/>
        </w:rPr>
        <w:t xml:space="preserve"> </w:t>
      </w:r>
      <w:r>
        <w:rPr>
          <w:spacing w:val="-2"/>
        </w:rPr>
        <w:t>procedures.</w:t>
      </w:r>
    </w:p>
    <w:p w14:paraId="70FC757C" w14:textId="77777777" w:rsidR="00062FF2" w:rsidRDefault="00223761">
      <w:pPr>
        <w:pStyle w:val="ListParagraph"/>
        <w:numPr>
          <w:ilvl w:val="0"/>
          <w:numId w:val="1"/>
        </w:numPr>
        <w:tabs>
          <w:tab w:val="left" w:pos="1421"/>
        </w:tabs>
        <w:spacing w:before="1" w:line="237" w:lineRule="auto"/>
        <w:ind w:right="404"/>
      </w:pPr>
      <w:r>
        <w:t>Perform</w:t>
      </w:r>
      <w:r>
        <w:rPr>
          <w:spacing w:val="-2"/>
        </w:rPr>
        <w:t xml:space="preserve"> </w:t>
      </w:r>
      <w:r>
        <w:t>inspections</w:t>
      </w:r>
      <w:r>
        <w:rPr>
          <w:spacing w:val="-3"/>
        </w:rPr>
        <w:t xml:space="preserve"> </w:t>
      </w:r>
      <w:r>
        <w:t>and</w:t>
      </w:r>
      <w:r>
        <w:rPr>
          <w:spacing w:val="-4"/>
        </w:rPr>
        <w:t xml:space="preserve"> </w:t>
      </w:r>
      <w:r>
        <w:t>testing</w:t>
      </w:r>
      <w:r>
        <w:rPr>
          <w:spacing w:val="-4"/>
        </w:rPr>
        <w:t xml:space="preserve"> </w:t>
      </w:r>
      <w:r>
        <w:t>of</w:t>
      </w:r>
      <w:r>
        <w:rPr>
          <w:spacing w:val="-4"/>
        </w:rPr>
        <w:t xml:space="preserve"> </w:t>
      </w:r>
      <w:r>
        <w:t>fuel</w:t>
      </w:r>
      <w:r>
        <w:rPr>
          <w:spacing w:val="-4"/>
        </w:rPr>
        <w:t xml:space="preserve"> </w:t>
      </w:r>
      <w:r>
        <w:t>pump(s)</w:t>
      </w:r>
      <w:r>
        <w:rPr>
          <w:spacing w:val="-2"/>
        </w:rPr>
        <w:t xml:space="preserve"> </w:t>
      </w:r>
      <w:r>
        <w:t>and</w:t>
      </w:r>
      <w:r>
        <w:rPr>
          <w:spacing w:val="-4"/>
        </w:rPr>
        <w:t xml:space="preserve"> </w:t>
      </w:r>
      <w:r>
        <w:t>pump</w:t>
      </w:r>
      <w:r>
        <w:rPr>
          <w:spacing w:val="-4"/>
        </w:rPr>
        <w:t xml:space="preserve"> </w:t>
      </w:r>
      <w:r>
        <w:t>control</w:t>
      </w:r>
      <w:r>
        <w:rPr>
          <w:spacing w:val="-4"/>
        </w:rPr>
        <w:t xml:space="preserve"> </w:t>
      </w:r>
      <w:r>
        <w:t>system</w:t>
      </w:r>
      <w:r>
        <w:rPr>
          <w:spacing w:val="-2"/>
        </w:rPr>
        <w:t xml:space="preserve"> </w:t>
      </w:r>
      <w:r>
        <w:t>for</w:t>
      </w:r>
      <w:r>
        <w:rPr>
          <w:spacing w:val="-4"/>
        </w:rPr>
        <w:t xml:space="preserve"> </w:t>
      </w:r>
      <w:r>
        <w:t>pressure, regulation, and volume; determine needed action.</w:t>
      </w:r>
    </w:p>
    <w:p w14:paraId="70FC757D" w14:textId="77777777" w:rsidR="00062FF2" w:rsidRDefault="00223761">
      <w:pPr>
        <w:pStyle w:val="ListParagraph"/>
        <w:numPr>
          <w:ilvl w:val="0"/>
          <w:numId w:val="1"/>
        </w:numPr>
        <w:tabs>
          <w:tab w:val="left" w:pos="1421"/>
        </w:tabs>
        <w:spacing w:before="2" w:line="268" w:lineRule="exact"/>
        <w:ind w:hanging="360"/>
      </w:pPr>
      <w:r>
        <w:t>Examine</w:t>
      </w:r>
      <w:r>
        <w:rPr>
          <w:spacing w:val="-5"/>
        </w:rPr>
        <w:t xml:space="preserve"> </w:t>
      </w:r>
      <w:r>
        <w:t>and</w:t>
      </w:r>
      <w:r>
        <w:rPr>
          <w:spacing w:val="-6"/>
        </w:rPr>
        <w:t xml:space="preserve"> </w:t>
      </w:r>
      <w:r>
        <w:t>explain</w:t>
      </w:r>
      <w:r>
        <w:rPr>
          <w:spacing w:val="-5"/>
        </w:rPr>
        <w:t xml:space="preserve"> </w:t>
      </w:r>
      <w:r>
        <w:t>fuel</w:t>
      </w:r>
      <w:r>
        <w:rPr>
          <w:spacing w:val="-6"/>
        </w:rPr>
        <w:t xml:space="preserve"> </w:t>
      </w:r>
      <w:r>
        <w:t>quality</w:t>
      </w:r>
      <w:r>
        <w:rPr>
          <w:spacing w:val="-6"/>
        </w:rPr>
        <w:t xml:space="preserve"> </w:t>
      </w:r>
      <w:r>
        <w:t>concerns,</w:t>
      </w:r>
      <w:r>
        <w:rPr>
          <w:spacing w:val="-6"/>
        </w:rPr>
        <w:t xml:space="preserve"> </w:t>
      </w:r>
      <w:r>
        <w:t>symptoms,</w:t>
      </w:r>
      <w:r>
        <w:rPr>
          <w:spacing w:val="-4"/>
        </w:rPr>
        <w:t xml:space="preserve"> </w:t>
      </w:r>
      <w:r>
        <w:t>and</w:t>
      </w:r>
      <w:r>
        <w:rPr>
          <w:spacing w:val="-5"/>
        </w:rPr>
        <w:t xml:space="preserve"> </w:t>
      </w:r>
      <w:r>
        <w:rPr>
          <w:spacing w:val="-2"/>
        </w:rPr>
        <w:t>testing.</w:t>
      </w:r>
    </w:p>
    <w:p w14:paraId="70FC757E" w14:textId="77777777" w:rsidR="00062FF2" w:rsidRDefault="00223761">
      <w:pPr>
        <w:pStyle w:val="ListParagraph"/>
        <w:numPr>
          <w:ilvl w:val="0"/>
          <w:numId w:val="1"/>
        </w:numPr>
        <w:tabs>
          <w:tab w:val="left" w:pos="1422"/>
        </w:tabs>
        <w:spacing w:before="1" w:line="237" w:lineRule="auto"/>
        <w:ind w:left="1422" w:right="930"/>
      </w:pPr>
      <w:r>
        <w:t>Perform</w:t>
      </w:r>
      <w:r>
        <w:rPr>
          <w:spacing w:val="-3"/>
        </w:rPr>
        <w:t xml:space="preserve"> </w:t>
      </w:r>
      <w:r>
        <w:t>inspection,</w:t>
      </w:r>
      <w:r>
        <w:rPr>
          <w:spacing w:val="-3"/>
        </w:rPr>
        <w:t xml:space="preserve"> </w:t>
      </w:r>
      <w:r>
        <w:t>testing,</w:t>
      </w:r>
      <w:r>
        <w:rPr>
          <w:spacing w:val="-3"/>
        </w:rPr>
        <w:t xml:space="preserve"> </w:t>
      </w:r>
      <w:r>
        <w:t>and/or</w:t>
      </w:r>
      <w:r>
        <w:rPr>
          <w:spacing w:val="-5"/>
        </w:rPr>
        <w:t xml:space="preserve"> </w:t>
      </w:r>
      <w:r>
        <w:t>replacement</w:t>
      </w:r>
      <w:r>
        <w:rPr>
          <w:spacing w:val="-5"/>
        </w:rPr>
        <w:t xml:space="preserve"> </w:t>
      </w:r>
      <w:r>
        <w:t>of</w:t>
      </w:r>
      <w:r>
        <w:rPr>
          <w:spacing w:val="-5"/>
        </w:rPr>
        <w:t xml:space="preserve"> </w:t>
      </w:r>
      <w:r>
        <w:t>fuel</w:t>
      </w:r>
      <w:r>
        <w:rPr>
          <w:spacing w:val="-5"/>
        </w:rPr>
        <w:t xml:space="preserve"> </w:t>
      </w:r>
      <w:r>
        <w:t>injectors</w:t>
      </w:r>
      <w:r>
        <w:rPr>
          <w:spacing w:val="-6"/>
        </w:rPr>
        <w:t xml:space="preserve"> </w:t>
      </w:r>
      <w:r>
        <w:t>on</w:t>
      </w:r>
      <w:r>
        <w:rPr>
          <w:spacing w:val="-5"/>
        </w:rPr>
        <w:t xml:space="preserve"> </w:t>
      </w:r>
      <w:r>
        <w:t>low-</w:t>
      </w:r>
      <w:r>
        <w:rPr>
          <w:spacing w:val="-3"/>
        </w:rPr>
        <w:t xml:space="preserve"> </w:t>
      </w:r>
      <w:r>
        <w:t>and</w:t>
      </w:r>
      <w:r>
        <w:rPr>
          <w:spacing w:val="-5"/>
        </w:rPr>
        <w:t xml:space="preserve"> </w:t>
      </w:r>
      <w:r>
        <w:t>high-pressure systems.</w:t>
      </w:r>
    </w:p>
    <w:p w14:paraId="70FC757F" w14:textId="77777777" w:rsidR="00062FF2" w:rsidRDefault="00223761">
      <w:pPr>
        <w:pStyle w:val="ListParagraph"/>
        <w:numPr>
          <w:ilvl w:val="0"/>
          <w:numId w:val="1"/>
        </w:numPr>
        <w:tabs>
          <w:tab w:val="left" w:pos="1422"/>
        </w:tabs>
        <w:spacing w:before="1"/>
        <w:ind w:left="1422" w:hanging="360"/>
      </w:pPr>
      <w:bookmarkStart w:id="17" w:name="Unit_3:_Engine_Management_Systems"/>
      <w:bookmarkEnd w:id="17"/>
      <w:r>
        <w:t>Perform</w:t>
      </w:r>
      <w:r>
        <w:rPr>
          <w:spacing w:val="-7"/>
        </w:rPr>
        <w:t xml:space="preserve"> </w:t>
      </w:r>
      <w:r>
        <w:t>diagnosis</w:t>
      </w:r>
      <w:r>
        <w:rPr>
          <w:spacing w:val="-6"/>
        </w:rPr>
        <w:t xml:space="preserve"> </w:t>
      </w:r>
      <w:r>
        <w:t>and</w:t>
      </w:r>
      <w:r>
        <w:rPr>
          <w:spacing w:val="-7"/>
        </w:rPr>
        <w:t xml:space="preserve"> </w:t>
      </w:r>
      <w:r>
        <w:t>troubleshooting</w:t>
      </w:r>
      <w:r>
        <w:rPr>
          <w:spacing w:val="-7"/>
        </w:rPr>
        <w:t xml:space="preserve"> </w:t>
      </w:r>
      <w:r>
        <w:t>of</w:t>
      </w:r>
      <w:r>
        <w:rPr>
          <w:spacing w:val="-6"/>
        </w:rPr>
        <w:t xml:space="preserve"> </w:t>
      </w:r>
      <w:r>
        <w:t>basic</w:t>
      </w:r>
      <w:r>
        <w:rPr>
          <w:spacing w:val="-6"/>
        </w:rPr>
        <w:t xml:space="preserve"> </w:t>
      </w:r>
      <w:r>
        <w:t>fuel</w:t>
      </w:r>
      <w:r>
        <w:rPr>
          <w:spacing w:val="-6"/>
        </w:rPr>
        <w:t xml:space="preserve"> </w:t>
      </w:r>
      <w:r>
        <w:t>system-related</w:t>
      </w:r>
      <w:r>
        <w:rPr>
          <w:spacing w:val="-6"/>
        </w:rPr>
        <w:t xml:space="preserve"> </w:t>
      </w:r>
      <w:r>
        <w:rPr>
          <w:spacing w:val="-2"/>
        </w:rPr>
        <w:t>faults.</w:t>
      </w:r>
    </w:p>
    <w:p w14:paraId="70FC7580" w14:textId="77777777" w:rsidR="00062FF2" w:rsidRDefault="00223761">
      <w:pPr>
        <w:pStyle w:val="Heading1"/>
        <w:spacing w:line="240" w:lineRule="auto"/>
      </w:pPr>
      <w:r>
        <w:t>Unit</w:t>
      </w:r>
      <w:r>
        <w:rPr>
          <w:spacing w:val="-17"/>
        </w:rPr>
        <w:t xml:space="preserve"> </w:t>
      </w:r>
      <w:r>
        <w:t>3:</w:t>
      </w:r>
      <w:r>
        <w:rPr>
          <w:spacing w:val="-16"/>
        </w:rPr>
        <w:t xml:space="preserve"> </w:t>
      </w:r>
      <w:r>
        <w:t>Engine</w:t>
      </w:r>
      <w:r>
        <w:rPr>
          <w:spacing w:val="-20"/>
        </w:rPr>
        <w:t xml:space="preserve"> </w:t>
      </w:r>
      <w:r>
        <w:t>Management</w:t>
      </w:r>
      <w:r>
        <w:rPr>
          <w:spacing w:val="-17"/>
        </w:rPr>
        <w:t xml:space="preserve"> </w:t>
      </w:r>
      <w:r>
        <w:rPr>
          <w:spacing w:val="-2"/>
        </w:rPr>
        <w:t>Systems</w:t>
      </w:r>
    </w:p>
    <w:p w14:paraId="70FC7581" w14:textId="77777777" w:rsidR="00062FF2" w:rsidRDefault="00223761">
      <w:pPr>
        <w:pStyle w:val="BodyText"/>
        <w:spacing w:before="2" w:line="267" w:lineRule="exact"/>
        <w:ind w:left="700"/>
      </w:pPr>
      <w:r>
        <w:t>Learning</w:t>
      </w:r>
      <w:r>
        <w:rPr>
          <w:spacing w:val="-8"/>
        </w:rPr>
        <w:t xml:space="preserve"> </w:t>
      </w:r>
      <w:r>
        <w:rPr>
          <w:spacing w:val="-2"/>
        </w:rPr>
        <w:t>Objectives/Goals:</w:t>
      </w:r>
    </w:p>
    <w:p w14:paraId="70FC7582" w14:textId="77777777" w:rsidR="00062FF2" w:rsidRDefault="00223761">
      <w:pPr>
        <w:pStyle w:val="ListParagraph"/>
        <w:numPr>
          <w:ilvl w:val="0"/>
          <w:numId w:val="1"/>
        </w:numPr>
        <w:tabs>
          <w:tab w:val="left" w:pos="1420"/>
        </w:tabs>
        <w:spacing w:line="268" w:lineRule="exact"/>
        <w:ind w:left="1420" w:hanging="360"/>
      </w:pPr>
      <w:r>
        <w:t>Identify</w:t>
      </w:r>
      <w:r>
        <w:rPr>
          <w:spacing w:val="-9"/>
        </w:rPr>
        <w:t xml:space="preserve"> </w:t>
      </w:r>
      <w:r>
        <w:t>computerized</w:t>
      </w:r>
      <w:r>
        <w:rPr>
          <w:spacing w:val="-8"/>
        </w:rPr>
        <w:t xml:space="preserve"> </w:t>
      </w:r>
      <w:r>
        <w:t>control</w:t>
      </w:r>
      <w:r>
        <w:rPr>
          <w:spacing w:val="-7"/>
        </w:rPr>
        <w:t xml:space="preserve"> </w:t>
      </w:r>
      <w:r>
        <w:t>system</w:t>
      </w:r>
      <w:r>
        <w:rPr>
          <w:spacing w:val="-4"/>
        </w:rPr>
        <w:t xml:space="preserve"> </w:t>
      </w:r>
      <w:r>
        <w:t>components</w:t>
      </w:r>
      <w:r>
        <w:rPr>
          <w:spacing w:val="-6"/>
        </w:rPr>
        <w:t xml:space="preserve"> </w:t>
      </w:r>
      <w:r>
        <w:t>and</w:t>
      </w:r>
      <w:r>
        <w:rPr>
          <w:spacing w:val="-6"/>
        </w:rPr>
        <w:t xml:space="preserve"> </w:t>
      </w:r>
      <w:r>
        <w:rPr>
          <w:spacing w:val="-2"/>
        </w:rPr>
        <w:t>configurations.</w:t>
      </w:r>
    </w:p>
    <w:p w14:paraId="70FC7583" w14:textId="77777777" w:rsidR="00062FF2" w:rsidRDefault="00223761">
      <w:pPr>
        <w:pStyle w:val="ListParagraph"/>
        <w:numPr>
          <w:ilvl w:val="0"/>
          <w:numId w:val="1"/>
        </w:numPr>
        <w:tabs>
          <w:tab w:val="left" w:pos="1420"/>
        </w:tabs>
        <w:ind w:left="1420" w:right="601"/>
      </w:pPr>
      <w:r>
        <w:t>Examine</w:t>
      </w:r>
      <w:r>
        <w:rPr>
          <w:spacing w:val="-5"/>
        </w:rPr>
        <w:t xml:space="preserve"> </w:t>
      </w:r>
      <w:r>
        <w:t>and</w:t>
      </w:r>
      <w:r>
        <w:rPr>
          <w:spacing w:val="-6"/>
        </w:rPr>
        <w:t xml:space="preserve"> </w:t>
      </w:r>
      <w:r>
        <w:t>explain</w:t>
      </w:r>
      <w:r>
        <w:rPr>
          <w:spacing w:val="-5"/>
        </w:rPr>
        <w:t xml:space="preserve"> </w:t>
      </w:r>
      <w:r>
        <w:t>computerized</w:t>
      </w:r>
      <w:r>
        <w:rPr>
          <w:spacing w:val="-6"/>
        </w:rPr>
        <w:t xml:space="preserve"> </w:t>
      </w:r>
      <w:r>
        <w:t>engine</w:t>
      </w:r>
      <w:r>
        <w:rPr>
          <w:spacing w:val="-5"/>
        </w:rPr>
        <w:t xml:space="preserve"> </w:t>
      </w:r>
      <w:r>
        <w:t>control</w:t>
      </w:r>
      <w:r>
        <w:rPr>
          <w:spacing w:val="-6"/>
        </w:rPr>
        <w:t xml:space="preserve"> </w:t>
      </w:r>
      <w:r>
        <w:t>system</w:t>
      </w:r>
      <w:r>
        <w:rPr>
          <w:spacing w:val="-4"/>
        </w:rPr>
        <w:t xml:space="preserve"> </w:t>
      </w:r>
      <w:r>
        <w:t>sensors,</w:t>
      </w:r>
      <w:r>
        <w:rPr>
          <w:spacing w:val="-4"/>
        </w:rPr>
        <w:t xml:space="preserve"> </w:t>
      </w:r>
      <w:r>
        <w:t>powertrain/engine control module (PCM/ECM), actuators, and circuits.</w:t>
      </w:r>
    </w:p>
    <w:p w14:paraId="70FC7584" w14:textId="77777777" w:rsidR="00062FF2" w:rsidRDefault="00223761">
      <w:pPr>
        <w:pStyle w:val="ListParagraph"/>
        <w:numPr>
          <w:ilvl w:val="0"/>
          <w:numId w:val="1"/>
        </w:numPr>
        <w:tabs>
          <w:tab w:val="left" w:pos="1421"/>
        </w:tabs>
        <w:ind w:right="340"/>
      </w:pPr>
      <w:r>
        <w:t>Explain how the ECM/PCM controls and corrects the fuel injection and ignition systems. Understand</w:t>
      </w:r>
      <w:r>
        <w:rPr>
          <w:spacing w:val="-4"/>
        </w:rPr>
        <w:t xml:space="preserve"> </w:t>
      </w:r>
      <w:r>
        <w:t>the</w:t>
      </w:r>
      <w:r>
        <w:rPr>
          <w:spacing w:val="-3"/>
        </w:rPr>
        <w:t xml:space="preserve"> </w:t>
      </w:r>
      <w:proofErr w:type="gramStart"/>
      <w:r>
        <w:t>affects</w:t>
      </w:r>
      <w:proofErr w:type="gramEnd"/>
      <w:r>
        <w:rPr>
          <w:spacing w:val="-3"/>
        </w:rPr>
        <w:t xml:space="preserve"> </w:t>
      </w:r>
      <w:r>
        <w:t>the</w:t>
      </w:r>
      <w:r>
        <w:rPr>
          <w:spacing w:val="-3"/>
        </w:rPr>
        <w:t xml:space="preserve"> </w:t>
      </w:r>
      <w:r>
        <w:t>inputs</w:t>
      </w:r>
      <w:r>
        <w:rPr>
          <w:spacing w:val="-3"/>
        </w:rPr>
        <w:t xml:space="preserve"> </w:t>
      </w:r>
      <w:r>
        <w:t>have</w:t>
      </w:r>
      <w:r>
        <w:rPr>
          <w:spacing w:val="-3"/>
        </w:rPr>
        <w:t xml:space="preserve"> </w:t>
      </w:r>
      <w:r>
        <w:t>on</w:t>
      </w:r>
      <w:r>
        <w:rPr>
          <w:spacing w:val="-4"/>
        </w:rPr>
        <w:t xml:space="preserve"> </w:t>
      </w:r>
      <w:r>
        <w:t>determining</w:t>
      </w:r>
      <w:r>
        <w:rPr>
          <w:spacing w:val="-4"/>
        </w:rPr>
        <w:t xml:space="preserve"> </w:t>
      </w:r>
      <w:r>
        <w:t>fuel</w:t>
      </w:r>
      <w:r>
        <w:rPr>
          <w:spacing w:val="-4"/>
        </w:rPr>
        <w:t xml:space="preserve"> </w:t>
      </w:r>
      <w:r>
        <w:t>injection</w:t>
      </w:r>
      <w:r>
        <w:rPr>
          <w:spacing w:val="-3"/>
        </w:rPr>
        <w:t xml:space="preserve"> </w:t>
      </w:r>
      <w:r>
        <w:t>and</w:t>
      </w:r>
      <w:r>
        <w:rPr>
          <w:spacing w:val="-4"/>
        </w:rPr>
        <w:t xml:space="preserve"> </w:t>
      </w:r>
      <w:r>
        <w:t>ignition</w:t>
      </w:r>
      <w:r>
        <w:rPr>
          <w:spacing w:val="-3"/>
        </w:rPr>
        <w:t xml:space="preserve"> </w:t>
      </w:r>
      <w:r>
        <w:t>output and timing.</w:t>
      </w:r>
    </w:p>
    <w:p w14:paraId="70FC7585" w14:textId="77777777" w:rsidR="00062FF2" w:rsidRDefault="00223761">
      <w:pPr>
        <w:pStyle w:val="ListParagraph"/>
        <w:numPr>
          <w:ilvl w:val="0"/>
          <w:numId w:val="1"/>
        </w:numPr>
        <w:tabs>
          <w:tab w:val="left" w:pos="1421"/>
        </w:tabs>
        <w:ind w:right="1306"/>
      </w:pPr>
      <w:r>
        <w:t>Discuss</w:t>
      </w:r>
      <w:r>
        <w:rPr>
          <w:spacing w:val="-4"/>
        </w:rPr>
        <w:t xml:space="preserve"> </w:t>
      </w:r>
      <w:r>
        <w:t>and</w:t>
      </w:r>
      <w:r>
        <w:rPr>
          <w:spacing w:val="-5"/>
        </w:rPr>
        <w:t xml:space="preserve"> </w:t>
      </w:r>
      <w:r>
        <w:t>examine</w:t>
      </w:r>
      <w:r>
        <w:rPr>
          <w:spacing w:val="-4"/>
        </w:rPr>
        <w:t xml:space="preserve"> </w:t>
      </w:r>
      <w:r>
        <w:t>common</w:t>
      </w:r>
      <w:r>
        <w:rPr>
          <w:spacing w:val="-5"/>
        </w:rPr>
        <w:t xml:space="preserve"> </w:t>
      </w:r>
      <w:r>
        <w:t>scan</w:t>
      </w:r>
      <w:r>
        <w:rPr>
          <w:spacing w:val="-5"/>
        </w:rPr>
        <w:t xml:space="preserve"> </w:t>
      </w:r>
      <w:proofErr w:type="gramStart"/>
      <w:r>
        <w:t>tool</w:t>
      </w:r>
      <w:proofErr w:type="gramEnd"/>
      <w:r>
        <w:rPr>
          <w:spacing w:val="-5"/>
        </w:rPr>
        <w:t xml:space="preserve"> </w:t>
      </w:r>
      <w:r>
        <w:t>and</w:t>
      </w:r>
      <w:r>
        <w:rPr>
          <w:spacing w:val="-5"/>
        </w:rPr>
        <w:t xml:space="preserve"> </w:t>
      </w:r>
      <w:r>
        <w:t>data</w:t>
      </w:r>
      <w:r>
        <w:rPr>
          <w:spacing w:val="-5"/>
        </w:rPr>
        <w:t xml:space="preserve"> </w:t>
      </w:r>
      <w:r>
        <w:t>stream</w:t>
      </w:r>
      <w:r>
        <w:rPr>
          <w:spacing w:val="-3"/>
        </w:rPr>
        <w:t xml:space="preserve"> </w:t>
      </w:r>
      <w:r>
        <w:t>diagnostic</w:t>
      </w:r>
      <w:r>
        <w:rPr>
          <w:spacing w:val="-4"/>
        </w:rPr>
        <w:t xml:space="preserve"> </w:t>
      </w:r>
      <w:r>
        <w:t>techniques including active command or bidirectional controls.</w:t>
      </w:r>
    </w:p>
    <w:p w14:paraId="70FC7586" w14:textId="77777777" w:rsidR="00062FF2" w:rsidRDefault="00223761">
      <w:pPr>
        <w:pStyle w:val="ListParagraph"/>
        <w:numPr>
          <w:ilvl w:val="0"/>
          <w:numId w:val="1"/>
        </w:numPr>
        <w:tabs>
          <w:tab w:val="left" w:pos="1421"/>
        </w:tabs>
        <w:ind w:right="1197"/>
      </w:pPr>
      <w:r>
        <w:t>Explain</w:t>
      </w:r>
      <w:r>
        <w:rPr>
          <w:spacing w:val="-6"/>
        </w:rPr>
        <w:t xml:space="preserve"> </w:t>
      </w:r>
      <w:r>
        <w:t>electronic</w:t>
      </w:r>
      <w:r>
        <w:rPr>
          <w:spacing w:val="-6"/>
        </w:rPr>
        <w:t xml:space="preserve"> </w:t>
      </w:r>
      <w:r>
        <w:t>throttle</w:t>
      </w:r>
      <w:r>
        <w:rPr>
          <w:spacing w:val="-6"/>
        </w:rPr>
        <w:t xml:space="preserve"> </w:t>
      </w:r>
      <w:r>
        <w:t>control</w:t>
      </w:r>
      <w:r>
        <w:rPr>
          <w:spacing w:val="-7"/>
        </w:rPr>
        <w:t xml:space="preserve"> </w:t>
      </w:r>
      <w:r>
        <w:t>system</w:t>
      </w:r>
      <w:r>
        <w:rPr>
          <w:spacing w:val="-5"/>
        </w:rPr>
        <w:t xml:space="preserve"> </w:t>
      </w:r>
      <w:r>
        <w:t>construction,</w:t>
      </w:r>
      <w:r>
        <w:rPr>
          <w:spacing w:val="-5"/>
        </w:rPr>
        <w:t xml:space="preserve"> </w:t>
      </w:r>
      <w:r>
        <w:t>function,</w:t>
      </w:r>
      <w:r>
        <w:rPr>
          <w:spacing w:val="-7"/>
        </w:rPr>
        <w:t xml:space="preserve"> </w:t>
      </w:r>
      <w:r>
        <w:t>service,</w:t>
      </w:r>
      <w:r>
        <w:rPr>
          <w:spacing w:val="-5"/>
        </w:rPr>
        <w:t xml:space="preserve"> </w:t>
      </w:r>
      <w:r>
        <w:t>failsafe operation, and troubleshooting.</w:t>
      </w:r>
    </w:p>
    <w:p w14:paraId="70FC7587" w14:textId="77777777" w:rsidR="00062FF2" w:rsidRDefault="00223761">
      <w:pPr>
        <w:pStyle w:val="ListParagraph"/>
        <w:numPr>
          <w:ilvl w:val="0"/>
          <w:numId w:val="1"/>
        </w:numPr>
        <w:tabs>
          <w:tab w:val="left" w:pos="1422"/>
        </w:tabs>
        <w:spacing w:line="237" w:lineRule="auto"/>
        <w:ind w:left="1422" w:right="367"/>
      </w:pPr>
      <w:r>
        <w:t>Perform</w:t>
      </w:r>
      <w:r>
        <w:rPr>
          <w:spacing w:val="-4"/>
        </w:rPr>
        <w:t xml:space="preserve"> </w:t>
      </w:r>
      <w:r>
        <w:t>step-by-step</w:t>
      </w:r>
      <w:r>
        <w:rPr>
          <w:spacing w:val="-8"/>
        </w:rPr>
        <w:t xml:space="preserve"> </w:t>
      </w:r>
      <w:r>
        <w:t>(troubleshooting)</w:t>
      </w:r>
      <w:r>
        <w:rPr>
          <w:spacing w:val="-4"/>
        </w:rPr>
        <w:t xml:space="preserve"> </w:t>
      </w:r>
      <w:r>
        <w:t>diagnosis</w:t>
      </w:r>
      <w:r>
        <w:rPr>
          <w:spacing w:val="-4"/>
        </w:rPr>
        <w:t xml:space="preserve"> </w:t>
      </w:r>
      <w:r>
        <w:t>of</w:t>
      </w:r>
      <w:r>
        <w:rPr>
          <w:spacing w:val="-6"/>
        </w:rPr>
        <w:t xml:space="preserve"> </w:t>
      </w:r>
      <w:r>
        <w:t>engine</w:t>
      </w:r>
      <w:r>
        <w:rPr>
          <w:spacing w:val="-5"/>
        </w:rPr>
        <w:t xml:space="preserve"> </w:t>
      </w:r>
      <w:r>
        <w:t>management</w:t>
      </w:r>
      <w:r>
        <w:rPr>
          <w:spacing w:val="-6"/>
        </w:rPr>
        <w:t xml:space="preserve"> </w:t>
      </w:r>
      <w:r>
        <w:t>system</w:t>
      </w:r>
      <w:r>
        <w:rPr>
          <w:spacing w:val="-4"/>
        </w:rPr>
        <w:t xml:space="preserve"> </w:t>
      </w:r>
      <w:r>
        <w:t>inputs and outputs using appropriate service information.</w:t>
      </w:r>
    </w:p>
    <w:p w14:paraId="70FC7588" w14:textId="77777777" w:rsidR="00062FF2" w:rsidRDefault="00223761">
      <w:pPr>
        <w:pStyle w:val="Heading1"/>
      </w:pPr>
      <w:bookmarkStart w:id="18" w:name="Unit_4:_Variable_Engine_Timing_and_Cylin"/>
      <w:bookmarkEnd w:id="18"/>
      <w:r>
        <w:t>Unit</w:t>
      </w:r>
      <w:r>
        <w:rPr>
          <w:spacing w:val="-16"/>
        </w:rPr>
        <w:t xml:space="preserve"> </w:t>
      </w:r>
      <w:r>
        <w:t>4:</w:t>
      </w:r>
      <w:r>
        <w:rPr>
          <w:spacing w:val="-14"/>
        </w:rPr>
        <w:t xml:space="preserve"> </w:t>
      </w:r>
      <w:r>
        <w:t>Variable</w:t>
      </w:r>
      <w:r>
        <w:rPr>
          <w:spacing w:val="-17"/>
        </w:rPr>
        <w:t xml:space="preserve"> </w:t>
      </w:r>
      <w:r>
        <w:t>Engine</w:t>
      </w:r>
      <w:r>
        <w:rPr>
          <w:spacing w:val="-15"/>
        </w:rPr>
        <w:t xml:space="preserve"> </w:t>
      </w:r>
      <w:r>
        <w:t>Timing</w:t>
      </w:r>
      <w:r>
        <w:rPr>
          <w:spacing w:val="-16"/>
        </w:rPr>
        <w:t xml:space="preserve"> </w:t>
      </w:r>
      <w:r>
        <w:t>and</w:t>
      </w:r>
      <w:r>
        <w:rPr>
          <w:spacing w:val="-13"/>
        </w:rPr>
        <w:t xml:space="preserve"> </w:t>
      </w:r>
      <w:r>
        <w:t>Cylinder</w:t>
      </w:r>
      <w:r>
        <w:rPr>
          <w:spacing w:val="-15"/>
        </w:rPr>
        <w:t xml:space="preserve"> </w:t>
      </w:r>
      <w:r>
        <w:t>Management</w:t>
      </w:r>
      <w:r>
        <w:rPr>
          <w:spacing w:val="-15"/>
        </w:rPr>
        <w:t xml:space="preserve"> </w:t>
      </w:r>
      <w:r>
        <w:rPr>
          <w:spacing w:val="-2"/>
        </w:rPr>
        <w:t>Systems</w:t>
      </w:r>
    </w:p>
    <w:p w14:paraId="70FC7589" w14:textId="77777777" w:rsidR="00062FF2" w:rsidRDefault="00223761">
      <w:pPr>
        <w:pStyle w:val="BodyText"/>
        <w:spacing w:line="267" w:lineRule="exact"/>
        <w:ind w:left="700"/>
      </w:pPr>
      <w:r>
        <w:t>Learning</w:t>
      </w:r>
      <w:r>
        <w:rPr>
          <w:spacing w:val="-8"/>
        </w:rPr>
        <w:t xml:space="preserve"> </w:t>
      </w:r>
      <w:r>
        <w:rPr>
          <w:spacing w:val="-2"/>
        </w:rPr>
        <w:t>Objectives/Goals:</w:t>
      </w:r>
    </w:p>
    <w:p w14:paraId="70FC758A" w14:textId="77777777" w:rsidR="00062FF2" w:rsidRDefault="00223761">
      <w:pPr>
        <w:pStyle w:val="ListParagraph"/>
        <w:numPr>
          <w:ilvl w:val="0"/>
          <w:numId w:val="1"/>
        </w:numPr>
        <w:tabs>
          <w:tab w:val="left" w:pos="1420"/>
        </w:tabs>
        <w:spacing w:before="2" w:line="237" w:lineRule="auto"/>
        <w:ind w:left="1420" w:right="1135"/>
      </w:pPr>
      <w:r>
        <w:t>Explain</w:t>
      </w:r>
      <w:r>
        <w:rPr>
          <w:spacing w:val="-5"/>
        </w:rPr>
        <w:t xml:space="preserve"> </w:t>
      </w:r>
      <w:r>
        <w:t>and</w:t>
      </w:r>
      <w:r>
        <w:rPr>
          <w:spacing w:val="-3"/>
        </w:rPr>
        <w:t xml:space="preserve"> </w:t>
      </w:r>
      <w:r>
        <w:t>identify</w:t>
      </w:r>
      <w:r>
        <w:rPr>
          <w:spacing w:val="-5"/>
        </w:rPr>
        <w:t xml:space="preserve"> </w:t>
      </w:r>
      <w:r>
        <w:t>the</w:t>
      </w:r>
      <w:r>
        <w:rPr>
          <w:spacing w:val="-4"/>
        </w:rPr>
        <w:t xml:space="preserve"> </w:t>
      </w:r>
      <w:r>
        <w:t>components,</w:t>
      </w:r>
      <w:r>
        <w:rPr>
          <w:spacing w:val="-3"/>
        </w:rPr>
        <w:t xml:space="preserve"> </w:t>
      </w:r>
      <w:r>
        <w:t>function,</w:t>
      </w:r>
      <w:r>
        <w:rPr>
          <w:spacing w:val="-3"/>
        </w:rPr>
        <w:t xml:space="preserve"> </w:t>
      </w:r>
      <w:r>
        <w:t>and</w:t>
      </w:r>
      <w:r>
        <w:rPr>
          <w:spacing w:val="-5"/>
        </w:rPr>
        <w:t xml:space="preserve"> </w:t>
      </w:r>
      <w:r>
        <w:t>operation</w:t>
      </w:r>
      <w:r>
        <w:rPr>
          <w:spacing w:val="-5"/>
        </w:rPr>
        <w:t xml:space="preserve"> </w:t>
      </w:r>
      <w:r>
        <w:t>of</w:t>
      </w:r>
      <w:r>
        <w:rPr>
          <w:spacing w:val="-4"/>
        </w:rPr>
        <w:t xml:space="preserve"> </w:t>
      </w:r>
      <w:r>
        <w:t>variable</w:t>
      </w:r>
      <w:r>
        <w:rPr>
          <w:spacing w:val="-4"/>
        </w:rPr>
        <w:t xml:space="preserve"> </w:t>
      </w:r>
      <w:r>
        <w:t>cylinder management systems.</w:t>
      </w:r>
    </w:p>
    <w:p w14:paraId="70FC758B" w14:textId="77777777" w:rsidR="00062FF2" w:rsidRDefault="00223761">
      <w:pPr>
        <w:pStyle w:val="ListParagraph"/>
        <w:numPr>
          <w:ilvl w:val="0"/>
          <w:numId w:val="1"/>
        </w:numPr>
        <w:tabs>
          <w:tab w:val="left" w:pos="1420"/>
        </w:tabs>
        <w:spacing w:before="4" w:line="237" w:lineRule="auto"/>
        <w:ind w:left="1420" w:right="503" w:hanging="360"/>
      </w:pPr>
      <w:r>
        <w:t>Describe</w:t>
      </w:r>
      <w:r>
        <w:rPr>
          <w:spacing w:val="-4"/>
        </w:rPr>
        <w:t xml:space="preserve"> </w:t>
      </w:r>
      <w:r>
        <w:t>the</w:t>
      </w:r>
      <w:r>
        <w:rPr>
          <w:spacing w:val="-4"/>
        </w:rPr>
        <w:t xml:space="preserve"> </w:t>
      </w:r>
      <w:r>
        <w:t>components,</w:t>
      </w:r>
      <w:r>
        <w:rPr>
          <w:spacing w:val="-3"/>
        </w:rPr>
        <w:t xml:space="preserve"> </w:t>
      </w:r>
      <w:r>
        <w:t>function,</w:t>
      </w:r>
      <w:r>
        <w:rPr>
          <w:spacing w:val="-3"/>
        </w:rPr>
        <w:t xml:space="preserve"> </w:t>
      </w:r>
      <w:r>
        <w:t>and</w:t>
      </w:r>
      <w:r>
        <w:rPr>
          <w:spacing w:val="-5"/>
        </w:rPr>
        <w:t xml:space="preserve"> </w:t>
      </w:r>
      <w:r>
        <w:t>operation</w:t>
      </w:r>
      <w:r>
        <w:rPr>
          <w:spacing w:val="-5"/>
        </w:rPr>
        <w:t xml:space="preserve"> </w:t>
      </w:r>
      <w:r>
        <w:t>variable</w:t>
      </w:r>
      <w:r>
        <w:rPr>
          <w:spacing w:val="-4"/>
        </w:rPr>
        <w:t xml:space="preserve"> </w:t>
      </w:r>
      <w:r>
        <w:t>engine</w:t>
      </w:r>
      <w:r>
        <w:rPr>
          <w:spacing w:val="-2"/>
        </w:rPr>
        <w:t xml:space="preserve"> </w:t>
      </w:r>
      <w:r>
        <w:t>valve</w:t>
      </w:r>
      <w:r>
        <w:rPr>
          <w:spacing w:val="-4"/>
        </w:rPr>
        <w:t xml:space="preserve"> </w:t>
      </w:r>
      <w:r>
        <w:t>timing</w:t>
      </w:r>
      <w:r>
        <w:rPr>
          <w:spacing w:val="-5"/>
        </w:rPr>
        <w:t xml:space="preserve"> </w:t>
      </w:r>
      <w:r>
        <w:t xml:space="preserve">control </w:t>
      </w:r>
      <w:r>
        <w:rPr>
          <w:spacing w:val="-2"/>
        </w:rPr>
        <w:t>systems.</w:t>
      </w:r>
    </w:p>
    <w:p w14:paraId="70FC758C" w14:textId="77777777" w:rsidR="00062FF2" w:rsidRDefault="00223761">
      <w:pPr>
        <w:pStyle w:val="ListParagraph"/>
        <w:numPr>
          <w:ilvl w:val="0"/>
          <w:numId w:val="1"/>
        </w:numPr>
        <w:tabs>
          <w:tab w:val="left" w:pos="1420"/>
        </w:tabs>
        <w:spacing w:before="3" w:line="237" w:lineRule="auto"/>
        <w:ind w:left="1420" w:right="902"/>
      </w:pPr>
      <w:r>
        <w:t>Perform</w:t>
      </w:r>
      <w:r>
        <w:rPr>
          <w:spacing w:val="-3"/>
        </w:rPr>
        <w:t xml:space="preserve"> </w:t>
      </w:r>
      <w:r>
        <w:t>diagnosis</w:t>
      </w:r>
      <w:r>
        <w:rPr>
          <w:spacing w:val="-4"/>
        </w:rPr>
        <w:t xml:space="preserve"> </w:t>
      </w:r>
      <w:r>
        <w:t>and</w:t>
      </w:r>
      <w:r>
        <w:rPr>
          <w:spacing w:val="-5"/>
        </w:rPr>
        <w:t xml:space="preserve"> </w:t>
      </w:r>
      <w:r>
        <w:t>troubleshooting</w:t>
      </w:r>
      <w:r>
        <w:rPr>
          <w:spacing w:val="-5"/>
        </w:rPr>
        <w:t xml:space="preserve"> </w:t>
      </w:r>
      <w:r>
        <w:t>of</w:t>
      </w:r>
      <w:r>
        <w:rPr>
          <w:spacing w:val="-5"/>
        </w:rPr>
        <w:t xml:space="preserve"> </w:t>
      </w:r>
      <w:r>
        <w:t>variable</w:t>
      </w:r>
      <w:r>
        <w:rPr>
          <w:spacing w:val="-4"/>
        </w:rPr>
        <w:t xml:space="preserve"> </w:t>
      </w:r>
      <w:r>
        <w:t>engine</w:t>
      </w:r>
      <w:r>
        <w:rPr>
          <w:spacing w:val="-3"/>
        </w:rPr>
        <w:t xml:space="preserve"> </w:t>
      </w:r>
      <w:r>
        <w:t>valve</w:t>
      </w:r>
      <w:r>
        <w:rPr>
          <w:spacing w:val="-4"/>
        </w:rPr>
        <w:t xml:space="preserve"> </w:t>
      </w:r>
      <w:r>
        <w:t>timing</w:t>
      </w:r>
      <w:r>
        <w:rPr>
          <w:spacing w:val="-5"/>
        </w:rPr>
        <w:t xml:space="preserve"> </w:t>
      </w:r>
      <w:r>
        <w:t>and</w:t>
      </w:r>
      <w:r>
        <w:rPr>
          <w:spacing w:val="-5"/>
        </w:rPr>
        <w:t xml:space="preserve"> </w:t>
      </w:r>
      <w:r>
        <w:t>cylinder management system concerns.</w:t>
      </w:r>
    </w:p>
    <w:p w14:paraId="70FC758D" w14:textId="77777777" w:rsidR="00062FF2" w:rsidRDefault="00062FF2">
      <w:pPr>
        <w:pStyle w:val="ListParagraph"/>
        <w:spacing w:line="237" w:lineRule="auto"/>
        <w:sectPr w:rsidR="00062FF2">
          <w:pgSz w:w="12240" w:h="15840"/>
          <w:pgMar w:top="1080" w:right="360" w:bottom="940" w:left="360" w:header="0" w:footer="753" w:gutter="0"/>
          <w:cols w:space="720"/>
        </w:sectPr>
      </w:pPr>
    </w:p>
    <w:p w14:paraId="70FC758E" w14:textId="77777777" w:rsidR="00062FF2" w:rsidRDefault="00223761">
      <w:pPr>
        <w:pStyle w:val="Heading1"/>
        <w:spacing w:before="81"/>
      </w:pPr>
      <w:bookmarkStart w:id="19" w:name="Unit_5:_Induction_and_Exhaust_Systems"/>
      <w:bookmarkEnd w:id="19"/>
      <w:r>
        <w:t>Unit</w:t>
      </w:r>
      <w:r>
        <w:rPr>
          <w:spacing w:val="-12"/>
        </w:rPr>
        <w:t xml:space="preserve"> </w:t>
      </w:r>
      <w:r>
        <w:t>5:</w:t>
      </w:r>
      <w:r>
        <w:rPr>
          <w:spacing w:val="-12"/>
        </w:rPr>
        <w:t xml:space="preserve"> </w:t>
      </w:r>
      <w:r>
        <w:t>Induction</w:t>
      </w:r>
      <w:r>
        <w:rPr>
          <w:spacing w:val="-12"/>
        </w:rPr>
        <w:t xml:space="preserve"> </w:t>
      </w:r>
      <w:r>
        <w:t>and</w:t>
      </w:r>
      <w:r>
        <w:rPr>
          <w:spacing w:val="-14"/>
        </w:rPr>
        <w:t xml:space="preserve"> </w:t>
      </w:r>
      <w:r>
        <w:t>Exhaust</w:t>
      </w:r>
      <w:r>
        <w:rPr>
          <w:spacing w:val="-13"/>
        </w:rPr>
        <w:t xml:space="preserve"> </w:t>
      </w:r>
      <w:r>
        <w:rPr>
          <w:spacing w:val="-2"/>
        </w:rPr>
        <w:t>Systems</w:t>
      </w:r>
    </w:p>
    <w:p w14:paraId="70FC758F" w14:textId="77777777" w:rsidR="00062FF2" w:rsidRDefault="00223761">
      <w:pPr>
        <w:pStyle w:val="BodyText"/>
        <w:spacing w:line="267" w:lineRule="exact"/>
        <w:ind w:left="700"/>
      </w:pPr>
      <w:r>
        <w:t>Learning</w:t>
      </w:r>
      <w:r>
        <w:rPr>
          <w:spacing w:val="-8"/>
        </w:rPr>
        <w:t xml:space="preserve"> </w:t>
      </w:r>
      <w:r>
        <w:rPr>
          <w:spacing w:val="-2"/>
        </w:rPr>
        <w:t>Objectives/Goals:</w:t>
      </w:r>
    </w:p>
    <w:p w14:paraId="70FC7590" w14:textId="77777777" w:rsidR="00062FF2" w:rsidRDefault="00223761">
      <w:pPr>
        <w:pStyle w:val="ListParagraph"/>
        <w:numPr>
          <w:ilvl w:val="0"/>
          <w:numId w:val="1"/>
        </w:numPr>
        <w:tabs>
          <w:tab w:val="left" w:pos="1420"/>
        </w:tabs>
        <w:spacing w:before="2" w:line="237" w:lineRule="auto"/>
        <w:ind w:left="1420" w:right="1182"/>
      </w:pPr>
      <w:r>
        <w:t>Explain</w:t>
      </w:r>
      <w:r>
        <w:rPr>
          <w:spacing w:val="-5"/>
        </w:rPr>
        <w:t xml:space="preserve"> </w:t>
      </w:r>
      <w:r>
        <w:t>the</w:t>
      </w:r>
      <w:r>
        <w:rPr>
          <w:spacing w:val="-4"/>
        </w:rPr>
        <w:t xml:space="preserve"> </w:t>
      </w:r>
      <w:r>
        <w:t>purpose,</w:t>
      </w:r>
      <w:r>
        <w:rPr>
          <w:spacing w:val="-3"/>
        </w:rPr>
        <w:t xml:space="preserve"> </w:t>
      </w:r>
      <w:r>
        <w:t>components,</w:t>
      </w:r>
      <w:r>
        <w:rPr>
          <w:spacing w:val="-3"/>
        </w:rPr>
        <w:t xml:space="preserve"> </w:t>
      </w:r>
      <w:r>
        <w:t>function,</w:t>
      </w:r>
      <w:r>
        <w:rPr>
          <w:spacing w:val="-3"/>
        </w:rPr>
        <w:t xml:space="preserve"> </w:t>
      </w:r>
      <w:r>
        <w:t>and</w:t>
      </w:r>
      <w:r>
        <w:rPr>
          <w:spacing w:val="-5"/>
        </w:rPr>
        <w:t xml:space="preserve"> </w:t>
      </w:r>
      <w:r>
        <w:t>operation</w:t>
      </w:r>
      <w:r>
        <w:rPr>
          <w:spacing w:val="-5"/>
        </w:rPr>
        <w:t xml:space="preserve"> </w:t>
      </w:r>
      <w:r>
        <w:t>of</w:t>
      </w:r>
      <w:r>
        <w:rPr>
          <w:spacing w:val="-5"/>
        </w:rPr>
        <w:t xml:space="preserve"> </w:t>
      </w:r>
      <w:r>
        <w:t>intake</w:t>
      </w:r>
      <w:r>
        <w:rPr>
          <w:spacing w:val="-4"/>
        </w:rPr>
        <w:t xml:space="preserve"> </w:t>
      </w:r>
      <w:r>
        <w:t>and</w:t>
      </w:r>
      <w:r>
        <w:rPr>
          <w:spacing w:val="-5"/>
        </w:rPr>
        <w:t xml:space="preserve"> </w:t>
      </w:r>
      <w:r>
        <w:t xml:space="preserve">exhaust </w:t>
      </w:r>
      <w:r>
        <w:rPr>
          <w:spacing w:val="-2"/>
        </w:rPr>
        <w:t>systems.</w:t>
      </w:r>
    </w:p>
    <w:p w14:paraId="70FC7591" w14:textId="77777777" w:rsidR="00062FF2" w:rsidRDefault="00223761">
      <w:pPr>
        <w:pStyle w:val="ListParagraph"/>
        <w:numPr>
          <w:ilvl w:val="0"/>
          <w:numId w:val="1"/>
        </w:numPr>
        <w:tabs>
          <w:tab w:val="left" w:pos="1420"/>
        </w:tabs>
        <w:spacing w:before="1" w:line="268" w:lineRule="exact"/>
        <w:ind w:left="1420" w:hanging="360"/>
      </w:pPr>
      <w:r>
        <w:t>Identify</w:t>
      </w:r>
      <w:r>
        <w:rPr>
          <w:spacing w:val="-8"/>
        </w:rPr>
        <w:t xml:space="preserve"> </w:t>
      </w:r>
      <w:r>
        <w:t>fuel,</w:t>
      </w:r>
      <w:r>
        <w:rPr>
          <w:spacing w:val="-5"/>
        </w:rPr>
        <w:t xml:space="preserve"> </w:t>
      </w:r>
      <w:r>
        <w:t>air</w:t>
      </w:r>
      <w:r>
        <w:rPr>
          <w:spacing w:val="-5"/>
        </w:rPr>
        <w:t xml:space="preserve"> </w:t>
      </w:r>
      <w:r>
        <w:t>induction,</w:t>
      </w:r>
      <w:r>
        <w:rPr>
          <w:spacing w:val="-5"/>
        </w:rPr>
        <w:t xml:space="preserve"> </w:t>
      </w:r>
      <w:r>
        <w:t>and</w:t>
      </w:r>
      <w:r>
        <w:rPr>
          <w:spacing w:val="-5"/>
        </w:rPr>
        <w:t xml:space="preserve"> </w:t>
      </w:r>
      <w:r>
        <w:t>exhaust</w:t>
      </w:r>
      <w:r>
        <w:rPr>
          <w:spacing w:val="-6"/>
        </w:rPr>
        <w:t xml:space="preserve"> </w:t>
      </w:r>
      <w:r>
        <w:t>system</w:t>
      </w:r>
      <w:r>
        <w:rPr>
          <w:spacing w:val="-5"/>
        </w:rPr>
        <w:t xml:space="preserve"> </w:t>
      </w:r>
      <w:r>
        <w:t>components</w:t>
      </w:r>
      <w:r>
        <w:rPr>
          <w:spacing w:val="-5"/>
        </w:rPr>
        <w:t xml:space="preserve"> </w:t>
      </w:r>
      <w:r>
        <w:t>and</w:t>
      </w:r>
      <w:r>
        <w:rPr>
          <w:spacing w:val="-5"/>
        </w:rPr>
        <w:t xml:space="preserve"> </w:t>
      </w:r>
      <w:r>
        <w:rPr>
          <w:spacing w:val="-2"/>
        </w:rPr>
        <w:t>configurations.</w:t>
      </w:r>
    </w:p>
    <w:p w14:paraId="70FC7592" w14:textId="77777777" w:rsidR="00062FF2" w:rsidRDefault="00223761">
      <w:pPr>
        <w:pStyle w:val="ListParagraph"/>
        <w:numPr>
          <w:ilvl w:val="0"/>
          <w:numId w:val="1"/>
        </w:numPr>
        <w:tabs>
          <w:tab w:val="left" w:pos="1421"/>
        </w:tabs>
        <w:ind w:right="521"/>
      </w:pPr>
      <w:r>
        <w:t>Perform</w:t>
      </w:r>
      <w:r>
        <w:rPr>
          <w:spacing w:val="-3"/>
        </w:rPr>
        <w:t xml:space="preserve"> </w:t>
      </w:r>
      <w:r>
        <w:t>inspections</w:t>
      </w:r>
      <w:r>
        <w:rPr>
          <w:spacing w:val="-4"/>
        </w:rPr>
        <w:t xml:space="preserve"> </w:t>
      </w:r>
      <w:r>
        <w:t>and</w:t>
      </w:r>
      <w:r>
        <w:rPr>
          <w:spacing w:val="-5"/>
        </w:rPr>
        <w:t xml:space="preserve"> </w:t>
      </w:r>
      <w:r>
        <w:t>testing</w:t>
      </w:r>
      <w:r>
        <w:rPr>
          <w:spacing w:val="-5"/>
        </w:rPr>
        <w:t xml:space="preserve"> </w:t>
      </w:r>
      <w:r>
        <w:t>of</w:t>
      </w:r>
      <w:r>
        <w:rPr>
          <w:spacing w:val="-4"/>
        </w:rPr>
        <w:t xml:space="preserve"> </w:t>
      </w:r>
      <w:r>
        <w:t>throttle</w:t>
      </w:r>
      <w:r>
        <w:rPr>
          <w:spacing w:val="-1"/>
        </w:rPr>
        <w:t xml:space="preserve"> </w:t>
      </w:r>
      <w:r>
        <w:t>body,</w:t>
      </w:r>
      <w:r>
        <w:rPr>
          <w:spacing w:val="-3"/>
        </w:rPr>
        <w:t xml:space="preserve"> </w:t>
      </w:r>
      <w:r>
        <w:t>air</w:t>
      </w:r>
      <w:r>
        <w:rPr>
          <w:spacing w:val="-5"/>
        </w:rPr>
        <w:t xml:space="preserve"> </w:t>
      </w:r>
      <w:r>
        <w:t>induction</w:t>
      </w:r>
      <w:r>
        <w:rPr>
          <w:spacing w:val="-5"/>
        </w:rPr>
        <w:t xml:space="preserve"> </w:t>
      </w:r>
      <w:r>
        <w:t>system,</w:t>
      </w:r>
      <w:r>
        <w:rPr>
          <w:spacing w:val="-3"/>
        </w:rPr>
        <w:t xml:space="preserve"> </w:t>
      </w:r>
      <w:r>
        <w:t>intake</w:t>
      </w:r>
      <w:r>
        <w:rPr>
          <w:spacing w:val="-4"/>
        </w:rPr>
        <w:t xml:space="preserve"> </w:t>
      </w:r>
      <w:r>
        <w:t>manifold and gaskets for vacuum leaks and/or unmetered air.</w:t>
      </w:r>
    </w:p>
    <w:p w14:paraId="70FC7593" w14:textId="77777777" w:rsidR="00062FF2" w:rsidRDefault="00223761">
      <w:pPr>
        <w:pStyle w:val="ListParagraph"/>
        <w:numPr>
          <w:ilvl w:val="0"/>
          <w:numId w:val="1"/>
        </w:numPr>
        <w:tabs>
          <w:tab w:val="left" w:pos="1421"/>
        </w:tabs>
        <w:spacing w:line="237" w:lineRule="auto"/>
        <w:ind w:right="638"/>
      </w:pPr>
      <w:r>
        <w:t>Perform</w:t>
      </w:r>
      <w:r>
        <w:rPr>
          <w:spacing w:val="-4"/>
        </w:rPr>
        <w:t xml:space="preserve"> </w:t>
      </w:r>
      <w:r>
        <w:t>exhaust</w:t>
      </w:r>
      <w:r>
        <w:rPr>
          <w:spacing w:val="-6"/>
        </w:rPr>
        <w:t xml:space="preserve"> </w:t>
      </w:r>
      <w:r>
        <w:t>system</w:t>
      </w:r>
      <w:r>
        <w:rPr>
          <w:spacing w:val="-4"/>
        </w:rPr>
        <w:t xml:space="preserve"> </w:t>
      </w:r>
      <w:r>
        <w:t>inspections</w:t>
      </w:r>
      <w:r>
        <w:rPr>
          <w:spacing w:val="-5"/>
        </w:rPr>
        <w:t xml:space="preserve"> </w:t>
      </w:r>
      <w:r>
        <w:t>for</w:t>
      </w:r>
      <w:r>
        <w:rPr>
          <w:spacing w:val="-6"/>
        </w:rPr>
        <w:t xml:space="preserve"> </w:t>
      </w:r>
      <w:r>
        <w:t>integrity,</w:t>
      </w:r>
      <w:r>
        <w:rPr>
          <w:spacing w:val="-4"/>
        </w:rPr>
        <w:t xml:space="preserve"> </w:t>
      </w:r>
      <w:r>
        <w:t>conduct</w:t>
      </w:r>
      <w:r>
        <w:rPr>
          <w:spacing w:val="-6"/>
        </w:rPr>
        <w:t xml:space="preserve"> </w:t>
      </w:r>
      <w:r>
        <w:t>back-pressure</w:t>
      </w:r>
      <w:r>
        <w:rPr>
          <w:spacing w:val="-5"/>
        </w:rPr>
        <w:t xml:space="preserve"> </w:t>
      </w:r>
      <w:r>
        <w:t>testing,</w:t>
      </w:r>
      <w:r>
        <w:rPr>
          <w:spacing w:val="-4"/>
        </w:rPr>
        <w:t xml:space="preserve"> </w:t>
      </w:r>
      <w:r>
        <w:t>and determine needed action.</w:t>
      </w:r>
    </w:p>
    <w:p w14:paraId="70FC7594" w14:textId="77777777" w:rsidR="00062FF2" w:rsidRDefault="00223761">
      <w:pPr>
        <w:pStyle w:val="ListParagraph"/>
        <w:numPr>
          <w:ilvl w:val="0"/>
          <w:numId w:val="1"/>
        </w:numPr>
        <w:tabs>
          <w:tab w:val="left" w:pos="1421"/>
        </w:tabs>
        <w:spacing w:before="3" w:line="237" w:lineRule="auto"/>
        <w:ind w:right="381"/>
      </w:pPr>
      <w:r>
        <w:t>Demonstrate</w:t>
      </w:r>
      <w:r>
        <w:rPr>
          <w:spacing w:val="-4"/>
        </w:rPr>
        <w:t xml:space="preserve"> </w:t>
      </w:r>
      <w:r>
        <w:t>knowledge</w:t>
      </w:r>
      <w:r>
        <w:rPr>
          <w:spacing w:val="-4"/>
        </w:rPr>
        <w:t xml:space="preserve"> </w:t>
      </w:r>
      <w:r>
        <w:t>of</w:t>
      </w:r>
      <w:r>
        <w:rPr>
          <w:spacing w:val="-5"/>
        </w:rPr>
        <w:t xml:space="preserve"> </w:t>
      </w:r>
      <w:r>
        <w:t>the</w:t>
      </w:r>
      <w:r>
        <w:rPr>
          <w:spacing w:val="-4"/>
        </w:rPr>
        <w:t xml:space="preserve"> </w:t>
      </w:r>
      <w:r>
        <w:t>operation</w:t>
      </w:r>
      <w:r>
        <w:rPr>
          <w:spacing w:val="-5"/>
        </w:rPr>
        <w:t xml:space="preserve"> </w:t>
      </w:r>
      <w:r>
        <w:t>of</w:t>
      </w:r>
      <w:r>
        <w:rPr>
          <w:spacing w:val="-5"/>
        </w:rPr>
        <w:t xml:space="preserve"> </w:t>
      </w:r>
      <w:r>
        <w:t>turbocharger</w:t>
      </w:r>
      <w:r>
        <w:rPr>
          <w:spacing w:val="-5"/>
        </w:rPr>
        <w:t xml:space="preserve"> </w:t>
      </w:r>
      <w:r>
        <w:t>systems,</w:t>
      </w:r>
      <w:r>
        <w:rPr>
          <w:spacing w:val="-3"/>
        </w:rPr>
        <w:t xml:space="preserve"> </w:t>
      </w:r>
      <w:r>
        <w:t>troubleshoot</w:t>
      </w:r>
      <w:r>
        <w:rPr>
          <w:spacing w:val="-5"/>
        </w:rPr>
        <w:t xml:space="preserve"> </w:t>
      </w:r>
      <w:r>
        <w:t xml:space="preserve">related </w:t>
      </w:r>
      <w:bookmarkStart w:id="20" w:name="Unit_6:_Final_Assessment"/>
      <w:bookmarkEnd w:id="20"/>
      <w:r>
        <w:t>concerns, and determine needed action.</w:t>
      </w:r>
    </w:p>
    <w:p w14:paraId="70FC7595" w14:textId="77777777" w:rsidR="00062FF2" w:rsidRDefault="00223761">
      <w:pPr>
        <w:pStyle w:val="Heading1"/>
        <w:spacing w:before="266"/>
      </w:pPr>
      <w:r>
        <w:t>Unit</w:t>
      </w:r>
      <w:r>
        <w:rPr>
          <w:spacing w:val="-9"/>
        </w:rPr>
        <w:t xml:space="preserve"> </w:t>
      </w:r>
      <w:r>
        <w:t>6:</w:t>
      </w:r>
      <w:r>
        <w:rPr>
          <w:spacing w:val="-9"/>
        </w:rPr>
        <w:t xml:space="preserve"> </w:t>
      </w:r>
      <w:r>
        <w:t>Final</w:t>
      </w:r>
      <w:r>
        <w:rPr>
          <w:spacing w:val="-10"/>
        </w:rPr>
        <w:t xml:space="preserve"> </w:t>
      </w:r>
      <w:r>
        <w:rPr>
          <w:spacing w:val="-2"/>
        </w:rPr>
        <w:t>Assessment</w:t>
      </w:r>
    </w:p>
    <w:p w14:paraId="70FC7596" w14:textId="77777777" w:rsidR="00062FF2" w:rsidRDefault="00223761">
      <w:pPr>
        <w:pStyle w:val="BodyText"/>
        <w:ind w:left="700"/>
      </w:pPr>
      <w:r>
        <w:t>Learning</w:t>
      </w:r>
      <w:r>
        <w:rPr>
          <w:spacing w:val="-8"/>
        </w:rPr>
        <w:t xml:space="preserve"> </w:t>
      </w:r>
      <w:r>
        <w:rPr>
          <w:spacing w:val="-2"/>
        </w:rPr>
        <w:t>Objectives/Goals:</w:t>
      </w:r>
    </w:p>
    <w:p w14:paraId="70FC7597" w14:textId="77777777" w:rsidR="00062FF2" w:rsidRDefault="00223761">
      <w:pPr>
        <w:pStyle w:val="ListParagraph"/>
        <w:numPr>
          <w:ilvl w:val="0"/>
          <w:numId w:val="1"/>
        </w:numPr>
        <w:tabs>
          <w:tab w:val="left" w:pos="1420"/>
        </w:tabs>
        <w:spacing w:before="4" w:line="237" w:lineRule="auto"/>
        <w:ind w:left="1420" w:right="499"/>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5"/>
        </w:rPr>
        <w:t xml:space="preserve"> </w:t>
      </w:r>
      <w:r>
        <w:t>through</w:t>
      </w:r>
      <w:r>
        <w:rPr>
          <w:spacing w:val="-5"/>
        </w:rPr>
        <w:t xml:space="preserve"> </w:t>
      </w:r>
      <w:r>
        <w:t xml:space="preserve">written </w:t>
      </w:r>
      <w:r>
        <w:rPr>
          <w:spacing w:val="-2"/>
        </w:rPr>
        <w:t>examination.</w:t>
      </w:r>
    </w:p>
    <w:p w14:paraId="70FC7598" w14:textId="77777777" w:rsidR="00062FF2" w:rsidRDefault="00223761">
      <w:pPr>
        <w:pStyle w:val="ListParagraph"/>
        <w:numPr>
          <w:ilvl w:val="0"/>
          <w:numId w:val="1"/>
        </w:numPr>
        <w:tabs>
          <w:tab w:val="left" w:pos="1421"/>
        </w:tabs>
        <w:spacing w:before="4" w:line="237" w:lineRule="auto"/>
        <w:ind w:right="904"/>
      </w:pPr>
      <w:r>
        <w:t>Demonstrate</w:t>
      </w:r>
      <w:r>
        <w:rPr>
          <w:spacing w:val="-3"/>
        </w:rPr>
        <w:t xml:space="preserve"> </w:t>
      </w:r>
      <w:r>
        <w:t>proficiency</w:t>
      </w:r>
      <w:r>
        <w:rPr>
          <w:spacing w:val="-4"/>
        </w:rPr>
        <w:t xml:space="preserve"> </w:t>
      </w:r>
      <w:r>
        <w:t>in</w:t>
      </w:r>
      <w:r>
        <w:rPr>
          <w:spacing w:val="-4"/>
        </w:rPr>
        <w:t xml:space="preserve"> </w:t>
      </w:r>
      <w:r>
        <w:t>diagnosis</w:t>
      </w:r>
      <w:r>
        <w:rPr>
          <w:spacing w:val="-3"/>
        </w:rPr>
        <w:t xml:space="preserve"> </w:t>
      </w:r>
      <w:r>
        <w:t>of</w:t>
      </w:r>
      <w:r>
        <w:rPr>
          <w:spacing w:val="-4"/>
        </w:rPr>
        <w:t xml:space="preserve"> </w:t>
      </w:r>
      <w:r>
        <w:t>Honda</w:t>
      </w:r>
      <w:r>
        <w:rPr>
          <w:spacing w:val="-4"/>
        </w:rPr>
        <w:t xml:space="preserve"> </w:t>
      </w:r>
      <w:r>
        <w:t>and</w:t>
      </w:r>
      <w:r>
        <w:rPr>
          <w:spacing w:val="-4"/>
        </w:rPr>
        <w:t xml:space="preserve"> </w:t>
      </w:r>
      <w:r>
        <w:t>Acura</w:t>
      </w:r>
      <w:r>
        <w:rPr>
          <w:spacing w:val="-4"/>
        </w:rPr>
        <w:t xml:space="preserve"> </w:t>
      </w:r>
      <w:r>
        <w:t>ignition,</w:t>
      </w:r>
      <w:r>
        <w:rPr>
          <w:spacing w:val="-2"/>
        </w:rPr>
        <w:t xml:space="preserve"> </w:t>
      </w:r>
      <w:r>
        <w:t>fuel,</w:t>
      </w:r>
      <w:r>
        <w:rPr>
          <w:spacing w:val="-2"/>
        </w:rPr>
        <w:t xml:space="preserve"> </w:t>
      </w:r>
      <w:r>
        <w:t>and</w:t>
      </w:r>
      <w:r>
        <w:rPr>
          <w:spacing w:val="-4"/>
        </w:rPr>
        <w:t xml:space="preserve"> </w:t>
      </w:r>
      <w:r>
        <w:t>engine management systems through practical hands-on examination.</w:t>
      </w:r>
    </w:p>
    <w:sectPr w:rsidR="00062FF2">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75A2" w14:textId="77777777" w:rsidR="00223761" w:rsidRDefault="00223761">
      <w:r>
        <w:separator/>
      </w:r>
    </w:p>
  </w:endnote>
  <w:endnote w:type="continuationSeparator" w:id="0">
    <w:p w14:paraId="70FC75A4" w14:textId="77777777" w:rsidR="00223761" w:rsidRDefault="0022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759D" w14:textId="77777777" w:rsidR="00062FF2" w:rsidRDefault="00223761">
    <w:pPr>
      <w:pStyle w:val="BodyText"/>
      <w:spacing w:line="14" w:lineRule="auto"/>
      <w:rPr>
        <w:sz w:val="20"/>
      </w:rPr>
    </w:pPr>
    <w:r>
      <w:rPr>
        <w:noProof/>
        <w:sz w:val="20"/>
      </w:rPr>
      <mc:AlternateContent>
        <mc:Choice Requires="wps">
          <w:drawing>
            <wp:anchor distT="0" distB="0" distL="0" distR="0" simplePos="0" relativeHeight="487370752" behindDoc="1" locked="0" layoutInCell="1" allowOverlap="1" wp14:anchorId="70FC759E" wp14:editId="70FC759F">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70FC75A0" w14:textId="77777777" w:rsidR="00062FF2" w:rsidRDefault="00223761">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0FC759E"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70FC75A0" w14:textId="77777777" w:rsidR="00062FF2" w:rsidRDefault="00223761">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759E" w14:textId="77777777" w:rsidR="00223761" w:rsidRDefault="00223761">
      <w:r>
        <w:separator/>
      </w:r>
    </w:p>
  </w:footnote>
  <w:footnote w:type="continuationSeparator" w:id="0">
    <w:p w14:paraId="70FC75A0" w14:textId="77777777" w:rsidR="00223761" w:rsidRDefault="00223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1244"/>
    <w:multiLevelType w:val="hybridMultilevel"/>
    <w:tmpl w:val="DAC2007A"/>
    <w:lvl w:ilvl="0" w:tplc="C3ECDB4A">
      <w:numFmt w:val="bullet"/>
      <w:lvlText w:val=""/>
      <w:lvlJc w:val="left"/>
      <w:pPr>
        <w:ind w:left="1799" w:hanging="360"/>
      </w:pPr>
      <w:rPr>
        <w:rFonts w:ascii="Symbol" w:eastAsia="Symbol" w:hAnsi="Symbol" w:cs="Symbol" w:hint="default"/>
        <w:spacing w:val="0"/>
        <w:w w:val="99"/>
        <w:lang w:val="en-US" w:eastAsia="en-US" w:bidi="ar-SA"/>
      </w:rPr>
    </w:lvl>
    <w:lvl w:ilvl="1" w:tplc="45C28E5C">
      <w:numFmt w:val="bullet"/>
      <w:lvlText w:val="•"/>
      <w:lvlJc w:val="left"/>
      <w:pPr>
        <w:ind w:left="2772" w:hanging="360"/>
      </w:pPr>
      <w:rPr>
        <w:rFonts w:hint="default"/>
        <w:lang w:val="en-US" w:eastAsia="en-US" w:bidi="ar-SA"/>
      </w:rPr>
    </w:lvl>
    <w:lvl w:ilvl="2" w:tplc="C950B4B4">
      <w:numFmt w:val="bullet"/>
      <w:lvlText w:val="•"/>
      <w:lvlJc w:val="left"/>
      <w:pPr>
        <w:ind w:left="3744" w:hanging="360"/>
      </w:pPr>
      <w:rPr>
        <w:rFonts w:hint="default"/>
        <w:lang w:val="en-US" w:eastAsia="en-US" w:bidi="ar-SA"/>
      </w:rPr>
    </w:lvl>
    <w:lvl w:ilvl="3" w:tplc="D1E243CA">
      <w:numFmt w:val="bullet"/>
      <w:lvlText w:val="•"/>
      <w:lvlJc w:val="left"/>
      <w:pPr>
        <w:ind w:left="4716" w:hanging="360"/>
      </w:pPr>
      <w:rPr>
        <w:rFonts w:hint="default"/>
        <w:lang w:val="en-US" w:eastAsia="en-US" w:bidi="ar-SA"/>
      </w:rPr>
    </w:lvl>
    <w:lvl w:ilvl="4" w:tplc="0786E9D8">
      <w:numFmt w:val="bullet"/>
      <w:lvlText w:val="•"/>
      <w:lvlJc w:val="left"/>
      <w:pPr>
        <w:ind w:left="5688" w:hanging="360"/>
      </w:pPr>
      <w:rPr>
        <w:rFonts w:hint="default"/>
        <w:lang w:val="en-US" w:eastAsia="en-US" w:bidi="ar-SA"/>
      </w:rPr>
    </w:lvl>
    <w:lvl w:ilvl="5" w:tplc="ACF82214">
      <w:numFmt w:val="bullet"/>
      <w:lvlText w:val="•"/>
      <w:lvlJc w:val="left"/>
      <w:pPr>
        <w:ind w:left="6660" w:hanging="360"/>
      </w:pPr>
      <w:rPr>
        <w:rFonts w:hint="default"/>
        <w:lang w:val="en-US" w:eastAsia="en-US" w:bidi="ar-SA"/>
      </w:rPr>
    </w:lvl>
    <w:lvl w:ilvl="6" w:tplc="A1B2B9B4">
      <w:numFmt w:val="bullet"/>
      <w:lvlText w:val="•"/>
      <w:lvlJc w:val="left"/>
      <w:pPr>
        <w:ind w:left="7632" w:hanging="360"/>
      </w:pPr>
      <w:rPr>
        <w:rFonts w:hint="default"/>
        <w:lang w:val="en-US" w:eastAsia="en-US" w:bidi="ar-SA"/>
      </w:rPr>
    </w:lvl>
    <w:lvl w:ilvl="7" w:tplc="B37ACC9A">
      <w:numFmt w:val="bullet"/>
      <w:lvlText w:val="•"/>
      <w:lvlJc w:val="left"/>
      <w:pPr>
        <w:ind w:left="8604" w:hanging="360"/>
      </w:pPr>
      <w:rPr>
        <w:rFonts w:hint="default"/>
        <w:lang w:val="en-US" w:eastAsia="en-US" w:bidi="ar-SA"/>
      </w:rPr>
    </w:lvl>
    <w:lvl w:ilvl="8" w:tplc="DEC862F2">
      <w:numFmt w:val="bullet"/>
      <w:lvlText w:val="•"/>
      <w:lvlJc w:val="left"/>
      <w:pPr>
        <w:ind w:left="9576" w:hanging="360"/>
      </w:pPr>
      <w:rPr>
        <w:rFonts w:hint="default"/>
        <w:lang w:val="en-US" w:eastAsia="en-US" w:bidi="ar-SA"/>
      </w:rPr>
    </w:lvl>
  </w:abstractNum>
  <w:abstractNum w:abstractNumId="1" w15:restartNumberingAfterBreak="0">
    <w:nsid w:val="20156E92"/>
    <w:multiLevelType w:val="hybridMultilevel"/>
    <w:tmpl w:val="AAC02E98"/>
    <w:lvl w:ilvl="0" w:tplc="07826CB4">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1" w:tplc="9788ACBE">
      <w:numFmt w:val="bullet"/>
      <w:lvlText w:val="•"/>
      <w:lvlJc w:val="left"/>
      <w:pPr>
        <w:ind w:left="2430" w:hanging="361"/>
      </w:pPr>
      <w:rPr>
        <w:rFonts w:hint="default"/>
        <w:lang w:val="en-US" w:eastAsia="en-US" w:bidi="ar-SA"/>
      </w:rPr>
    </w:lvl>
    <w:lvl w:ilvl="2" w:tplc="773EE83A">
      <w:numFmt w:val="bullet"/>
      <w:lvlText w:val="•"/>
      <w:lvlJc w:val="left"/>
      <w:pPr>
        <w:ind w:left="3440" w:hanging="361"/>
      </w:pPr>
      <w:rPr>
        <w:rFonts w:hint="default"/>
        <w:lang w:val="en-US" w:eastAsia="en-US" w:bidi="ar-SA"/>
      </w:rPr>
    </w:lvl>
    <w:lvl w:ilvl="3" w:tplc="847C0AD2">
      <w:numFmt w:val="bullet"/>
      <w:lvlText w:val="•"/>
      <w:lvlJc w:val="left"/>
      <w:pPr>
        <w:ind w:left="4450" w:hanging="361"/>
      </w:pPr>
      <w:rPr>
        <w:rFonts w:hint="default"/>
        <w:lang w:val="en-US" w:eastAsia="en-US" w:bidi="ar-SA"/>
      </w:rPr>
    </w:lvl>
    <w:lvl w:ilvl="4" w:tplc="83944556">
      <w:numFmt w:val="bullet"/>
      <w:lvlText w:val="•"/>
      <w:lvlJc w:val="left"/>
      <w:pPr>
        <w:ind w:left="5460" w:hanging="361"/>
      </w:pPr>
      <w:rPr>
        <w:rFonts w:hint="default"/>
        <w:lang w:val="en-US" w:eastAsia="en-US" w:bidi="ar-SA"/>
      </w:rPr>
    </w:lvl>
    <w:lvl w:ilvl="5" w:tplc="44865222">
      <w:numFmt w:val="bullet"/>
      <w:lvlText w:val="•"/>
      <w:lvlJc w:val="left"/>
      <w:pPr>
        <w:ind w:left="6470" w:hanging="361"/>
      </w:pPr>
      <w:rPr>
        <w:rFonts w:hint="default"/>
        <w:lang w:val="en-US" w:eastAsia="en-US" w:bidi="ar-SA"/>
      </w:rPr>
    </w:lvl>
    <w:lvl w:ilvl="6" w:tplc="56043A5A">
      <w:numFmt w:val="bullet"/>
      <w:lvlText w:val="•"/>
      <w:lvlJc w:val="left"/>
      <w:pPr>
        <w:ind w:left="7480" w:hanging="361"/>
      </w:pPr>
      <w:rPr>
        <w:rFonts w:hint="default"/>
        <w:lang w:val="en-US" w:eastAsia="en-US" w:bidi="ar-SA"/>
      </w:rPr>
    </w:lvl>
    <w:lvl w:ilvl="7" w:tplc="E27A256C">
      <w:numFmt w:val="bullet"/>
      <w:lvlText w:val="•"/>
      <w:lvlJc w:val="left"/>
      <w:pPr>
        <w:ind w:left="8490" w:hanging="361"/>
      </w:pPr>
      <w:rPr>
        <w:rFonts w:hint="default"/>
        <w:lang w:val="en-US" w:eastAsia="en-US" w:bidi="ar-SA"/>
      </w:rPr>
    </w:lvl>
    <w:lvl w:ilvl="8" w:tplc="109E032C">
      <w:numFmt w:val="bullet"/>
      <w:lvlText w:val="•"/>
      <w:lvlJc w:val="left"/>
      <w:pPr>
        <w:ind w:left="9500" w:hanging="361"/>
      </w:pPr>
      <w:rPr>
        <w:rFonts w:hint="default"/>
        <w:lang w:val="en-US" w:eastAsia="en-US" w:bidi="ar-SA"/>
      </w:rPr>
    </w:lvl>
  </w:abstractNum>
  <w:abstractNum w:abstractNumId="2" w15:restartNumberingAfterBreak="0">
    <w:nsid w:val="4A961D23"/>
    <w:multiLevelType w:val="hybridMultilevel"/>
    <w:tmpl w:val="EB54761A"/>
    <w:lvl w:ilvl="0" w:tplc="555E5FBE">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86D080D0">
      <w:numFmt w:val="bullet"/>
      <w:lvlText w:val="•"/>
      <w:lvlJc w:val="left"/>
      <w:pPr>
        <w:ind w:left="1800" w:hanging="361"/>
      </w:pPr>
      <w:rPr>
        <w:rFonts w:hint="default"/>
        <w:lang w:val="en-US" w:eastAsia="en-US" w:bidi="ar-SA"/>
      </w:rPr>
    </w:lvl>
    <w:lvl w:ilvl="2" w:tplc="43BA8E8E">
      <w:numFmt w:val="bullet"/>
      <w:lvlText w:val="•"/>
      <w:lvlJc w:val="left"/>
      <w:pPr>
        <w:ind w:left="2880" w:hanging="361"/>
      </w:pPr>
      <w:rPr>
        <w:rFonts w:hint="default"/>
        <w:lang w:val="en-US" w:eastAsia="en-US" w:bidi="ar-SA"/>
      </w:rPr>
    </w:lvl>
    <w:lvl w:ilvl="3" w:tplc="594C2A90">
      <w:numFmt w:val="bullet"/>
      <w:lvlText w:val="•"/>
      <w:lvlJc w:val="left"/>
      <w:pPr>
        <w:ind w:left="3960" w:hanging="361"/>
      </w:pPr>
      <w:rPr>
        <w:rFonts w:hint="default"/>
        <w:lang w:val="en-US" w:eastAsia="en-US" w:bidi="ar-SA"/>
      </w:rPr>
    </w:lvl>
    <w:lvl w:ilvl="4" w:tplc="647EB166">
      <w:numFmt w:val="bullet"/>
      <w:lvlText w:val="•"/>
      <w:lvlJc w:val="left"/>
      <w:pPr>
        <w:ind w:left="5040" w:hanging="361"/>
      </w:pPr>
      <w:rPr>
        <w:rFonts w:hint="default"/>
        <w:lang w:val="en-US" w:eastAsia="en-US" w:bidi="ar-SA"/>
      </w:rPr>
    </w:lvl>
    <w:lvl w:ilvl="5" w:tplc="39AE1C5E">
      <w:numFmt w:val="bullet"/>
      <w:lvlText w:val="•"/>
      <w:lvlJc w:val="left"/>
      <w:pPr>
        <w:ind w:left="6120" w:hanging="361"/>
      </w:pPr>
      <w:rPr>
        <w:rFonts w:hint="default"/>
        <w:lang w:val="en-US" w:eastAsia="en-US" w:bidi="ar-SA"/>
      </w:rPr>
    </w:lvl>
    <w:lvl w:ilvl="6" w:tplc="883CE6A2">
      <w:numFmt w:val="bullet"/>
      <w:lvlText w:val="•"/>
      <w:lvlJc w:val="left"/>
      <w:pPr>
        <w:ind w:left="7200" w:hanging="361"/>
      </w:pPr>
      <w:rPr>
        <w:rFonts w:hint="default"/>
        <w:lang w:val="en-US" w:eastAsia="en-US" w:bidi="ar-SA"/>
      </w:rPr>
    </w:lvl>
    <w:lvl w:ilvl="7" w:tplc="6E506CC8">
      <w:numFmt w:val="bullet"/>
      <w:lvlText w:val="•"/>
      <w:lvlJc w:val="left"/>
      <w:pPr>
        <w:ind w:left="8280" w:hanging="361"/>
      </w:pPr>
      <w:rPr>
        <w:rFonts w:hint="default"/>
        <w:lang w:val="en-US" w:eastAsia="en-US" w:bidi="ar-SA"/>
      </w:rPr>
    </w:lvl>
    <w:lvl w:ilvl="8" w:tplc="D4E4EA16">
      <w:numFmt w:val="bullet"/>
      <w:lvlText w:val="•"/>
      <w:lvlJc w:val="left"/>
      <w:pPr>
        <w:ind w:left="9360" w:hanging="361"/>
      </w:pPr>
      <w:rPr>
        <w:rFonts w:hint="default"/>
        <w:lang w:val="en-US" w:eastAsia="en-US" w:bidi="ar-SA"/>
      </w:rPr>
    </w:lvl>
  </w:abstractNum>
  <w:abstractNum w:abstractNumId="3" w15:restartNumberingAfterBreak="0">
    <w:nsid w:val="6D163013"/>
    <w:multiLevelType w:val="hybridMultilevel"/>
    <w:tmpl w:val="E94E09EA"/>
    <w:lvl w:ilvl="0" w:tplc="BD063858">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E99E1286">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FFBC9442">
      <w:numFmt w:val="bullet"/>
      <w:lvlText w:val="•"/>
      <w:lvlJc w:val="left"/>
      <w:pPr>
        <w:ind w:left="2880" w:hanging="361"/>
      </w:pPr>
      <w:rPr>
        <w:rFonts w:hint="default"/>
        <w:lang w:val="en-US" w:eastAsia="en-US" w:bidi="ar-SA"/>
      </w:rPr>
    </w:lvl>
    <w:lvl w:ilvl="3" w:tplc="47B438C8">
      <w:numFmt w:val="bullet"/>
      <w:lvlText w:val="•"/>
      <w:lvlJc w:val="left"/>
      <w:pPr>
        <w:ind w:left="3960" w:hanging="361"/>
      </w:pPr>
      <w:rPr>
        <w:rFonts w:hint="default"/>
        <w:lang w:val="en-US" w:eastAsia="en-US" w:bidi="ar-SA"/>
      </w:rPr>
    </w:lvl>
    <w:lvl w:ilvl="4" w:tplc="C0AAE8A4">
      <w:numFmt w:val="bullet"/>
      <w:lvlText w:val="•"/>
      <w:lvlJc w:val="left"/>
      <w:pPr>
        <w:ind w:left="5040" w:hanging="361"/>
      </w:pPr>
      <w:rPr>
        <w:rFonts w:hint="default"/>
        <w:lang w:val="en-US" w:eastAsia="en-US" w:bidi="ar-SA"/>
      </w:rPr>
    </w:lvl>
    <w:lvl w:ilvl="5" w:tplc="8A00C300">
      <w:numFmt w:val="bullet"/>
      <w:lvlText w:val="•"/>
      <w:lvlJc w:val="left"/>
      <w:pPr>
        <w:ind w:left="6120" w:hanging="361"/>
      </w:pPr>
      <w:rPr>
        <w:rFonts w:hint="default"/>
        <w:lang w:val="en-US" w:eastAsia="en-US" w:bidi="ar-SA"/>
      </w:rPr>
    </w:lvl>
    <w:lvl w:ilvl="6" w:tplc="8C064236">
      <w:numFmt w:val="bullet"/>
      <w:lvlText w:val="•"/>
      <w:lvlJc w:val="left"/>
      <w:pPr>
        <w:ind w:left="7200" w:hanging="361"/>
      </w:pPr>
      <w:rPr>
        <w:rFonts w:hint="default"/>
        <w:lang w:val="en-US" w:eastAsia="en-US" w:bidi="ar-SA"/>
      </w:rPr>
    </w:lvl>
    <w:lvl w:ilvl="7" w:tplc="98A2241C">
      <w:numFmt w:val="bullet"/>
      <w:lvlText w:val="•"/>
      <w:lvlJc w:val="left"/>
      <w:pPr>
        <w:ind w:left="8280" w:hanging="361"/>
      </w:pPr>
      <w:rPr>
        <w:rFonts w:hint="default"/>
        <w:lang w:val="en-US" w:eastAsia="en-US" w:bidi="ar-SA"/>
      </w:rPr>
    </w:lvl>
    <w:lvl w:ilvl="8" w:tplc="976A4376">
      <w:numFmt w:val="bullet"/>
      <w:lvlText w:val="•"/>
      <w:lvlJc w:val="left"/>
      <w:pPr>
        <w:ind w:left="9360" w:hanging="361"/>
      </w:pPr>
      <w:rPr>
        <w:rFonts w:hint="default"/>
        <w:lang w:val="en-US" w:eastAsia="en-US" w:bidi="ar-SA"/>
      </w:rPr>
    </w:lvl>
  </w:abstractNum>
  <w:num w:numId="1" w16cid:durableId="935868854">
    <w:abstractNumId w:val="1"/>
  </w:num>
  <w:num w:numId="2" w16cid:durableId="238291425">
    <w:abstractNumId w:val="2"/>
  </w:num>
  <w:num w:numId="3" w16cid:durableId="522399389">
    <w:abstractNumId w:val="3"/>
  </w:num>
  <w:num w:numId="4" w16cid:durableId="208479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d/keXC2oLIdX8u5ycp/eU68HMZHwjGbR31mtLTZJ4kvNe2oN3rBK0RXrkfKO2tl9mo3H1hOUhPHW3jixi4BPw==" w:salt="FHZl0prG+G4rzH1kCjZpK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62FF2"/>
    <w:rsid w:val="00062FF2"/>
    <w:rsid w:val="00223761"/>
    <w:rsid w:val="00F8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FC74AF"/>
  <w15:docId w15:val="{1A673DA0-047D-49DB-BF81-3D997514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2"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paragraph" w:styleId="Heading3">
    <w:name w:val="heading 3"/>
    <w:basedOn w:val="Normal"/>
    <w:uiPriority w:val="9"/>
    <w:unhideWhenUsed/>
    <w:qFormat/>
    <w:pPr>
      <w:spacing w:line="267" w:lineRule="exac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C70DD-7545-4828-A11B-81840185D1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14672-C0C5-47CF-865E-FC35619A09FC}">
  <ds:schemaRefs>
    <ds:schemaRef ds:uri="http://schemas.microsoft.com/sharepoint/v3/contenttype/forms"/>
  </ds:schemaRefs>
</ds:datastoreItem>
</file>

<file path=customXml/itemProps3.xml><?xml version="1.0" encoding="utf-8"?>
<ds:datastoreItem xmlns:ds="http://schemas.openxmlformats.org/officeDocument/2006/customXml" ds:itemID="{12AFAFEE-9F9A-4B48-9CFA-01E676428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2696</Words>
  <Characters>15372</Characters>
  <Application>Microsoft Office Word</Application>
  <DocSecurity>8</DocSecurity>
  <Lines>128</Lines>
  <Paragraphs>36</Paragraphs>
  <ScaleCrop>false</ScaleCrop>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2026-04-23T13:44:00Z</dcterms:created>
  <dcterms:modified xsi:type="dcterms:W3CDTF">2026-04-23T14:00:00Z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