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7802" w14:textId="77777777" w:rsidR="00D836CD" w:rsidRDefault="000C7323">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0B0078F3" wp14:editId="1E3310D1">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0B007803" w14:textId="77777777" w:rsidR="00D836CD" w:rsidRDefault="00D836CD">
      <w:pPr>
        <w:pStyle w:val="BodyText"/>
        <w:rPr>
          <w:b/>
        </w:rPr>
      </w:pPr>
    </w:p>
    <w:p w14:paraId="0B007804" w14:textId="77777777" w:rsidR="00D836CD" w:rsidRDefault="00D836CD">
      <w:pPr>
        <w:pStyle w:val="BodyText"/>
        <w:spacing w:before="180"/>
        <w:rPr>
          <w:b/>
        </w:rPr>
      </w:pPr>
    </w:p>
    <w:p w14:paraId="0B007805" w14:textId="77777777" w:rsidR="00D836CD" w:rsidRDefault="000C7323">
      <w:pPr>
        <w:spacing w:line="380" w:lineRule="atLeast"/>
        <w:ind w:left="1080" w:right="3737"/>
        <w:rPr>
          <w:b/>
        </w:rPr>
      </w:pPr>
      <w:bookmarkStart w:id="0" w:name="PACT_2130_Manual_Driveline:_Diagnosis_an"/>
      <w:bookmarkEnd w:id="0"/>
      <w:r>
        <w:rPr>
          <w:b/>
          <w:color w:val="006EC0"/>
        </w:rPr>
        <w:t>PACT</w:t>
      </w:r>
      <w:r>
        <w:rPr>
          <w:b/>
          <w:color w:val="006EC0"/>
          <w:spacing w:val="-6"/>
        </w:rPr>
        <w:t xml:space="preserve"> </w:t>
      </w:r>
      <w:r>
        <w:rPr>
          <w:b/>
          <w:color w:val="006EC0"/>
        </w:rPr>
        <w:t>2130</w:t>
      </w:r>
      <w:r>
        <w:rPr>
          <w:b/>
          <w:color w:val="006EC0"/>
          <w:spacing w:val="-8"/>
        </w:rPr>
        <w:t xml:space="preserve"> </w:t>
      </w:r>
      <w:r>
        <w:rPr>
          <w:b/>
          <w:color w:val="006EC0"/>
        </w:rPr>
        <w:t>Manual</w:t>
      </w:r>
      <w:r>
        <w:rPr>
          <w:b/>
          <w:color w:val="006EC0"/>
          <w:spacing w:val="-8"/>
        </w:rPr>
        <w:t xml:space="preserve"> </w:t>
      </w:r>
      <w:r>
        <w:rPr>
          <w:b/>
          <w:color w:val="006EC0"/>
        </w:rPr>
        <w:t>Driveline:</w:t>
      </w:r>
      <w:r>
        <w:rPr>
          <w:b/>
          <w:color w:val="006EC0"/>
          <w:spacing w:val="-7"/>
        </w:rPr>
        <w:t xml:space="preserve"> </w:t>
      </w:r>
      <w:r>
        <w:rPr>
          <w:b/>
          <w:color w:val="006EC0"/>
        </w:rPr>
        <w:t>Diagnosis</w:t>
      </w:r>
      <w:r>
        <w:rPr>
          <w:b/>
          <w:color w:val="006EC0"/>
          <w:spacing w:val="-6"/>
        </w:rPr>
        <w:t xml:space="preserve"> </w:t>
      </w:r>
      <w:r>
        <w:rPr>
          <w:b/>
          <w:color w:val="006EC0"/>
        </w:rPr>
        <w:t>and</w:t>
      </w:r>
      <w:r>
        <w:rPr>
          <w:b/>
          <w:color w:val="006EC0"/>
          <w:spacing w:val="-8"/>
        </w:rPr>
        <w:t xml:space="preserve"> </w:t>
      </w:r>
      <w:r>
        <w:rPr>
          <w:b/>
          <w:color w:val="006EC0"/>
        </w:rPr>
        <w:t xml:space="preserve">Repair </w:t>
      </w:r>
      <w:r>
        <w:rPr>
          <w:b/>
          <w:spacing w:val="-2"/>
        </w:rPr>
        <w:t>Instructor:</w:t>
      </w:r>
    </w:p>
    <w:p w14:paraId="0B007806" w14:textId="77777777" w:rsidR="00D836CD" w:rsidRDefault="000C7323">
      <w:pPr>
        <w:spacing w:before="8" w:line="267" w:lineRule="exact"/>
        <w:ind w:left="1080"/>
        <w:rPr>
          <w:b/>
        </w:rPr>
      </w:pPr>
      <w:r>
        <w:rPr>
          <w:b/>
          <w:spacing w:val="-2"/>
        </w:rPr>
        <w:t>Phone:</w:t>
      </w:r>
    </w:p>
    <w:p w14:paraId="0B007807" w14:textId="77777777" w:rsidR="00D836CD" w:rsidRDefault="000C7323">
      <w:pPr>
        <w:spacing w:line="267" w:lineRule="exact"/>
        <w:ind w:left="1080"/>
        <w:rPr>
          <w:b/>
        </w:rPr>
      </w:pPr>
      <w:r>
        <w:rPr>
          <w:b/>
          <w:spacing w:val="-2"/>
        </w:rPr>
        <w:t>Email:</w:t>
      </w:r>
    </w:p>
    <w:p w14:paraId="0B007808" w14:textId="77777777" w:rsidR="00D836CD" w:rsidRDefault="000C7323">
      <w:pPr>
        <w:spacing w:before="1"/>
        <w:ind w:left="1080"/>
        <w:rPr>
          <w:b/>
        </w:rPr>
      </w:pPr>
      <w:r>
        <w:rPr>
          <w:b/>
          <w:spacing w:val="-2"/>
        </w:rPr>
        <w:t>Office:</w:t>
      </w:r>
    </w:p>
    <w:p w14:paraId="0B007809" w14:textId="77777777" w:rsidR="00D836CD" w:rsidRDefault="00D836CD">
      <w:pPr>
        <w:pStyle w:val="BodyText"/>
        <w:spacing w:before="1"/>
        <w:rPr>
          <w:b/>
        </w:rPr>
      </w:pPr>
    </w:p>
    <w:p w14:paraId="0B00780A" w14:textId="77777777" w:rsidR="00D836CD" w:rsidRDefault="000C7323">
      <w:pPr>
        <w:ind w:left="1080" w:right="3737" w:hanging="1"/>
      </w:pPr>
      <w:r>
        <w:rPr>
          <w:b/>
          <w:spacing w:val="-4"/>
        </w:rPr>
        <w:t>Prerequisites (Taken Previously):</w:t>
      </w:r>
      <w:r>
        <w:rPr>
          <w:b/>
          <w:spacing w:val="-10"/>
        </w:rPr>
        <w:t xml:space="preserve"> </w:t>
      </w:r>
      <w:r>
        <w:rPr>
          <w:spacing w:val="-4"/>
        </w:rPr>
        <w:t>PACT</w:t>
      </w:r>
      <w:r>
        <w:rPr>
          <w:spacing w:val="-21"/>
        </w:rPr>
        <w:t xml:space="preserve"> </w:t>
      </w:r>
      <w:r>
        <w:rPr>
          <w:spacing w:val="-4"/>
        </w:rPr>
        <w:t>1110,</w:t>
      </w:r>
      <w:r>
        <w:rPr>
          <w:spacing w:val="-21"/>
        </w:rPr>
        <w:t xml:space="preserve"> </w:t>
      </w:r>
      <w:r>
        <w:rPr>
          <w:spacing w:val="-4"/>
        </w:rPr>
        <w:t>PACT</w:t>
      </w:r>
      <w:r>
        <w:rPr>
          <w:spacing w:val="-21"/>
        </w:rPr>
        <w:t xml:space="preserve"> </w:t>
      </w:r>
      <w:r>
        <w:rPr>
          <w:spacing w:val="-4"/>
        </w:rPr>
        <w:t xml:space="preserve">2951 </w:t>
      </w:r>
      <w:r>
        <w:rPr>
          <w:b/>
        </w:rPr>
        <w:t xml:space="preserve">Corequisites (Taken With): </w:t>
      </w:r>
      <w:r>
        <w:t xml:space="preserve">PACT 2180, PACT 2952 </w:t>
      </w:r>
      <w:r>
        <w:rPr>
          <w:b/>
        </w:rPr>
        <w:t xml:space="preserve">Hours per Week: </w:t>
      </w:r>
      <w:r>
        <w:t>10</w:t>
      </w:r>
    </w:p>
    <w:p w14:paraId="0B00780B" w14:textId="77777777" w:rsidR="00D836CD" w:rsidRDefault="000C7323">
      <w:pPr>
        <w:pStyle w:val="Heading3"/>
        <w:rPr>
          <w:b w:val="0"/>
        </w:rPr>
      </w:pPr>
      <w:r>
        <w:rPr>
          <w:spacing w:val="-2"/>
        </w:rPr>
        <w:t>Credits:</w:t>
      </w:r>
      <w:r>
        <w:rPr>
          <w:spacing w:val="-5"/>
        </w:rPr>
        <w:t xml:space="preserve"> </w:t>
      </w:r>
      <w:r>
        <w:rPr>
          <w:b w:val="0"/>
          <w:spacing w:val="-10"/>
        </w:rPr>
        <w:t>3</w:t>
      </w:r>
    </w:p>
    <w:p w14:paraId="0B00780C" w14:textId="77777777" w:rsidR="00D836CD" w:rsidRDefault="000C7323">
      <w:pPr>
        <w:spacing w:line="267" w:lineRule="exact"/>
        <w:ind w:left="1080"/>
        <w:rPr>
          <w:b/>
        </w:rPr>
      </w:pPr>
      <w:r>
        <w:rPr>
          <w:b/>
          <w:spacing w:val="-2"/>
        </w:rPr>
        <w:t>Meets:</w:t>
      </w:r>
    </w:p>
    <w:p w14:paraId="0B00780D" w14:textId="77777777" w:rsidR="00D836CD" w:rsidRDefault="000C7323">
      <w:pPr>
        <w:spacing w:before="1"/>
        <w:ind w:left="1080"/>
      </w:pPr>
      <w:r>
        <w:rPr>
          <w:b/>
          <w:spacing w:val="-12"/>
        </w:rPr>
        <w:t>Term:</w:t>
      </w:r>
      <w:r>
        <w:rPr>
          <w:b/>
          <w:spacing w:val="-26"/>
        </w:rPr>
        <w:t xml:space="preserve"> </w:t>
      </w:r>
      <w:r>
        <w:rPr>
          <w:spacing w:val="-12"/>
        </w:rPr>
        <w:t>8-Week</w:t>
      </w:r>
    </w:p>
    <w:p w14:paraId="0B00780E" w14:textId="77777777" w:rsidR="00D836CD" w:rsidRDefault="000C7323">
      <w:pPr>
        <w:pStyle w:val="Heading2"/>
        <w:spacing w:before="261"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0B00780F" w14:textId="77777777" w:rsidR="00D836CD" w:rsidRDefault="000C7323">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0B007810" w14:textId="77777777" w:rsidR="00D836CD" w:rsidRDefault="00D836CD">
      <w:pPr>
        <w:pStyle w:val="BodyText"/>
        <w:spacing w:before="24"/>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D836CD" w14:paraId="0B007817" w14:textId="77777777">
        <w:trPr>
          <w:trHeight w:val="267"/>
        </w:trPr>
        <w:tc>
          <w:tcPr>
            <w:tcW w:w="1654" w:type="dxa"/>
          </w:tcPr>
          <w:p w14:paraId="0B007811" w14:textId="77777777" w:rsidR="00D836CD" w:rsidRDefault="000C7323">
            <w:pPr>
              <w:pStyle w:val="TableParagraph"/>
              <w:spacing w:before="1" w:line="247" w:lineRule="exact"/>
              <w:ind w:left="376"/>
              <w:jc w:val="left"/>
              <w:rPr>
                <w:b/>
              </w:rPr>
            </w:pPr>
            <w:r>
              <w:rPr>
                <w:b/>
                <w:spacing w:val="-2"/>
              </w:rPr>
              <w:t>Major</w:t>
            </w:r>
          </w:p>
        </w:tc>
        <w:tc>
          <w:tcPr>
            <w:tcW w:w="1292" w:type="dxa"/>
          </w:tcPr>
          <w:p w14:paraId="0B007812" w14:textId="77777777" w:rsidR="00D836CD" w:rsidRDefault="000C7323">
            <w:pPr>
              <w:pStyle w:val="TableParagraph"/>
              <w:spacing w:before="1" w:line="247" w:lineRule="exact"/>
              <w:ind w:right="5"/>
              <w:rPr>
                <w:b/>
              </w:rPr>
            </w:pPr>
            <w:r>
              <w:rPr>
                <w:b/>
                <w:spacing w:val="-2"/>
              </w:rPr>
              <w:t>Name:</w:t>
            </w:r>
          </w:p>
        </w:tc>
        <w:tc>
          <w:tcPr>
            <w:tcW w:w="1899" w:type="dxa"/>
          </w:tcPr>
          <w:p w14:paraId="0B007813" w14:textId="77777777" w:rsidR="00D836CD" w:rsidRDefault="000C7323">
            <w:pPr>
              <w:pStyle w:val="TableParagraph"/>
              <w:spacing w:before="1" w:line="247" w:lineRule="exact"/>
              <w:ind w:left="579"/>
              <w:jc w:val="left"/>
              <w:rPr>
                <w:b/>
              </w:rPr>
            </w:pPr>
            <w:r>
              <w:rPr>
                <w:b/>
                <w:spacing w:val="-2"/>
              </w:rPr>
              <w:t>Advisor</w:t>
            </w:r>
          </w:p>
        </w:tc>
        <w:tc>
          <w:tcPr>
            <w:tcW w:w="1161" w:type="dxa"/>
          </w:tcPr>
          <w:p w14:paraId="0B007814" w14:textId="77777777" w:rsidR="00D836CD" w:rsidRDefault="000C7323">
            <w:pPr>
              <w:pStyle w:val="TableParagraph"/>
              <w:spacing w:before="1" w:line="247" w:lineRule="exact"/>
              <w:ind w:left="35"/>
              <w:rPr>
                <w:b/>
              </w:rPr>
            </w:pPr>
            <w:r>
              <w:rPr>
                <w:b/>
                <w:spacing w:val="-2"/>
              </w:rPr>
              <w:t>Office</w:t>
            </w:r>
          </w:p>
        </w:tc>
        <w:tc>
          <w:tcPr>
            <w:tcW w:w="1383" w:type="dxa"/>
          </w:tcPr>
          <w:p w14:paraId="0B007815" w14:textId="77777777" w:rsidR="00D836CD" w:rsidRDefault="000C7323">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0B007816" w14:textId="77777777" w:rsidR="00D836CD" w:rsidRDefault="000C7323">
            <w:pPr>
              <w:pStyle w:val="TableParagraph"/>
              <w:spacing w:before="1" w:line="247" w:lineRule="exact"/>
              <w:ind w:left="111"/>
              <w:rPr>
                <w:b/>
              </w:rPr>
            </w:pPr>
            <w:r>
              <w:rPr>
                <w:b/>
                <w:spacing w:val="-2"/>
              </w:rPr>
              <w:t>Email</w:t>
            </w:r>
          </w:p>
        </w:tc>
      </w:tr>
      <w:tr w:rsidR="00D836CD" w14:paraId="0B00781E" w14:textId="77777777">
        <w:trPr>
          <w:trHeight w:val="266"/>
        </w:trPr>
        <w:tc>
          <w:tcPr>
            <w:tcW w:w="1654" w:type="dxa"/>
          </w:tcPr>
          <w:p w14:paraId="0B007818" w14:textId="77777777" w:rsidR="00D836CD" w:rsidRDefault="000C7323">
            <w:pPr>
              <w:pStyle w:val="TableParagraph"/>
              <w:spacing w:line="246" w:lineRule="exact"/>
              <w:ind w:left="134"/>
              <w:jc w:val="left"/>
            </w:pPr>
            <w:r>
              <w:t>Auto.</w:t>
            </w:r>
            <w:r>
              <w:rPr>
                <w:spacing w:val="-2"/>
              </w:rPr>
              <w:t xml:space="preserve"> </w:t>
            </w:r>
            <w:r>
              <w:rPr>
                <w:spacing w:val="-4"/>
              </w:rPr>
              <w:t>Tech</w:t>
            </w:r>
          </w:p>
        </w:tc>
        <w:tc>
          <w:tcPr>
            <w:tcW w:w="1292" w:type="dxa"/>
          </w:tcPr>
          <w:p w14:paraId="0B007819" w14:textId="77777777" w:rsidR="00D836CD" w:rsidRDefault="000C7323">
            <w:pPr>
              <w:pStyle w:val="TableParagraph"/>
              <w:spacing w:line="246" w:lineRule="exact"/>
            </w:pPr>
            <w:r>
              <w:t>A-</w:t>
            </w:r>
            <w:r>
              <w:rPr>
                <w:spacing w:val="-10"/>
              </w:rPr>
              <w:t>H</w:t>
            </w:r>
          </w:p>
        </w:tc>
        <w:tc>
          <w:tcPr>
            <w:tcW w:w="1899" w:type="dxa"/>
          </w:tcPr>
          <w:p w14:paraId="0B00781A" w14:textId="77777777" w:rsidR="00D836CD" w:rsidRDefault="000C7323">
            <w:pPr>
              <w:pStyle w:val="TableParagraph"/>
              <w:spacing w:line="246" w:lineRule="exact"/>
              <w:ind w:left="243"/>
              <w:jc w:val="left"/>
            </w:pPr>
            <w:r>
              <w:t>Mark</w:t>
            </w:r>
            <w:r>
              <w:rPr>
                <w:spacing w:val="-3"/>
              </w:rPr>
              <w:t xml:space="preserve"> </w:t>
            </w:r>
            <w:r>
              <w:rPr>
                <w:spacing w:val="-2"/>
              </w:rPr>
              <w:t>Mitchell</w:t>
            </w:r>
          </w:p>
        </w:tc>
        <w:tc>
          <w:tcPr>
            <w:tcW w:w="1161" w:type="dxa"/>
          </w:tcPr>
          <w:p w14:paraId="0B00781B" w14:textId="77777777" w:rsidR="00D836CD" w:rsidRDefault="000C7323">
            <w:pPr>
              <w:pStyle w:val="TableParagraph"/>
              <w:spacing w:line="246" w:lineRule="exact"/>
              <w:ind w:left="35"/>
            </w:pPr>
            <w:r>
              <w:t>DE</w:t>
            </w:r>
            <w:r>
              <w:rPr>
                <w:spacing w:val="-1"/>
              </w:rPr>
              <w:t xml:space="preserve"> </w:t>
            </w:r>
            <w:r>
              <w:rPr>
                <w:spacing w:val="-5"/>
              </w:rPr>
              <w:t>252</w:t>
            </w:r>
          </w:p>
        </w:tc>
        <w:tc>
          <w:tcPr>
            <w:tcW w:w="1383" w:type="dxa"/>
          </w:tcPr>
          <w:p w14:paraId="0B00781C" w14:textId="77777777" w:rsidR="00D836CD" w:rsidRDefault="000C7323">
            <w:pPr>
              <w:pStyle w:val="TableParagraph"/>
              <w:spacing w:line="246" w:lineRule="exact"/>
              <w:ind w:left="12" w:right="1"/>
            </w:pPr>
            <w:r>
              <w:rPr>
                <w:spacing w:val="-2"/>
              </w:rPr>
              <w:t>287-</w:t>
            </w:r>
            <w:r>
              <w:rPr>
                <w:spacing w:val="-4"/>
              </w:rPr>
              <w:t>3612</w:t>
            </w:r>
          </w:p>
        </w:tc>
        <w:tc>
          <w:tcPr>
            <w:tcW w:w="2383" w:type="dxa"/>
          </w:tcPr>
          <w:p w14:paraId="0B00781D" w14:textId="77777777" w:rsidR="00D836CD" w:rsidRDefault="000C7323">
            <w:pPr>
              <w:pStyle w:val="TableParagraph"/>
              <w:spacing w:line="246" w:lineRule="exact"/>
              <w:ind w:left="141"/>
              <w:jc w:val="left"/>
            </w:pPr>
            <w:hyperlink r:id="rId11">
              <w:r>
                <w:rPr>
                  <w:color w:val="0562C1"/>
                  <w:spacing w:val="-2"/>
                  <w:u w:val="single" w:color="0562C1"/>
                </w:rPr>
                <w:t>mmitchel@cscc.edu</w:t>
              </w:r>
            </w:hyperlink>
          </w:p>
        </w:tc>
      </w:tr>
      <w:tr w:rsidR="00D836CD" w14:paraId="0B007825" w14:textId="77777777">
        <w:trPr>
          <w:trHeight w:val="267"/>
        </w:trPr>
        <w:tc>
          <w:tcPr>
            <w:tcW w:w="1654" w:type="dxa"/>
          </w:tcPr>
          <w:p w14:paraId="0B00781F" w14:textId="77777777" w:rsidR="00D836CD" w:rsidRDefault="000C7323">
            <w:pPr>
              <w:pStyle w:val="TableParagraph"/>
              <w:spacing w:line="248" w:lineRule="exact"/>
              <w:ind w:left="134"/>
              <w:jc w:val="left"/>
            </w:pPr>
            <w:r>
              <w:t>Auto.</w:t>
            </w:r>
            <w:r>
              <w:rPr>
                <w:spacing w:val="-2"/>
              </w:rPr>
              <w:t xml:space="preserve"> </w:t>
            </w:r>
            <w:r>
              <w:rPr>
                <w:spacing w:val="-4"/>
              </w:rPr>
              <w:t>Tech</w:t>
            </w:r>
          </w:p>
        </w:tc>
        <w:tc>
          <w:tcPr>
            <w:tcW w:w="1292" w:type="dxa"/>
          </w:tcPr>
          <w:p w14:paraId="0B007820" w14:textId="77777777" w:rsidR="00D836CD" w:rsidRDefault="000C7323">
            <w:pPr>
              <w:pStyle w:val="TableParagraph"/>
              <w:spacing w:line="248" w:lineRule="exact"/>
              <w:ind w:right="2"/>
            </w:pPr>
            <w:r>
              <w:t>I-</w:t>
            </w:r>
            <w:r>
              <w:rPr>
                <w:spacing w:val="-10"/>
              </w:rPr>
              <w:t>Q</w:t>
            </w:r>
          </w:p>
        </w:tc>
        <w:tc>
          <w:tcPr>
            <w:tcW w:w="1899" w:type="dxa"/>
          </w:tcPr>
          <w:p w14:paraId="0B007821" w14:textId="77777777" w:rsidR="00D836CD" w:rsidRDefault="000C7323">
            <w:pPr>
              <w:pStyle w:val="TableParagraph"/>
              <w:spacing w:line="248" w:lineRule="exact"/>
              <w:ind w:left="243"/>
              <w:jc w:val="left"/>
            </w:pPr>
            <w:r>
              <w:t>Steve</w:t>
            </w:r>
            <w:r>
              <w:rPr>
                <w:spacing w:val="-5"/>
              </w:rPr>
              <w:t xml:space="preserve"> </w:t>
            </w:r>
            <w:r>
              <w:rPr>
                <w:spacing w:val="-2"/>
              </w:rPr>
              <w:t>Levin</w:t>
            </w:r>
          </w:p>
        </w:tc>
        <w:tc>
          <w:tcPr>
            <w:tcW w:w="1161" w:type="dxa"/>
          </w:tcPr>
          <w:p w14:paraId="0B007822" w14:textId="77777777" w:rsidR="00D836CD" w:rsidRDefault="000C7323">
            <w:pPr>
              <w:pStyle w:val="TableParagraph"/>
              <w:spacing w:line="248" w:lineRule="exact"/>
              <w:ind w:left="35"/>
            </w:pPr>
            <w:r>
              <w:t>DE</w:t>
            </w:r>
            <w:r>
              <w:rPr>
                <w:spacing w:val="-1"/>
              </w:rPr>
              <w:t xml:space="preserve"> </w:t>
            </w:r>
            <w:r>
              <w:rPr>
                <w:spacing w:val="-5"/>
              </w:rPr>
              <w:t>256</w:t>
            </w:r>
          </w:p>
        </w:tc>
        <w:tc>
          <w:tcPr>
            <w:tcW w:w="1383" w:type="dxa"/>
          </w:tcPr>
          <w:p w14:paraId="0B007823" w14:textId="77777777" w:rsidR="00D836CD" w:rsidRDefault="000C7323">
            <w:pPr>
              <w:pStyle w:val="TableParagraph"/>
              <w:spacing w:line="248" w:lineRule="exact"/>
              <w:ind w:left="12" w:right="1"/>
            </w:pPr>
            <w:r>
              <w:rPr>
                <w:spacing w:val="-2"/>
              </w:rPr>
              <w:t>287-</w:t>
            </w:r>
            <w:r>
              <w:rPr>
                <w:spacing w:val="-4"/>
              </w:rPr>
              <w:t>2788</w:t>
            </w:r>
          </w:p>
        </w:tc>
        <w:tc>
          <w:tcPr>
            <w:tcW w:w="2383" w:type="dxa"/>
          </w:tcPr>
          <w:p w14:paraId="0B007824" w14:textId="77777777" w:rsidR="00D836CD" w:rsidRDefault="000C7323">
            <w:pPr>
              <w:pStyle w:val="TableParagraph"/>
              <w:spacing w:line="248" w:lineRule="exact"/>
              <w:ind w:left="141"/>
              <w:jc w:val="left"/>
            </w:pPr>
            <w:hyperlink r:id="rId12">
              <w:r>
                <w:rPr>
                  <w:color w:val="0562C1"/>
                  <w:spacing w:val="-2"/>
                  <w:u w:val="single" w:color="0562C1"/>
                </w:rPr>
                <w:t>slevin@cscc.edu</w:t>
              </w:r>
            </w:hyperlink>
          </w:p>
        </w:tc>
      </w:tr>
      <w:tr w:rsidR="00D836CD" w14:paraId="0B00782C" w14:textId="77777777">
        <w:trPr>
          <w:trHeight w:val="267"/>
        </w:trPr>
        <w:tc>
          <w:tcPr>
            <w:tcW w:w="1654" w:type="dxa"/>
          </w:tcPr>
          <w:p w14:paraId="0B007826" w14:textId="77777777" w:rsidR="00D836CD" w:rsidRDefault="000C7323">
            <w:pPr>
              <w:pStyle w:val="TableParagraph"/>
              <w:spacing w:before="1" w:line="247" w:lineRule="exact"/>
              <w:ind w:left="134"/>
              <w:jc w:val="left"/>
            </w:pPr>
            <w:r>
              <w:t>Auto.</w:t>
            </w:r>
            <w:r>
              <w:rPr>
                <w:spacing w:val="-2"/>
              </w:rPr>
              <w:t xml:space="preserve"> </w:t>
            </w:r>
            <w:r>
              <w:rPr>
                <w:spacing w:val="-4"/>
              </w:rPr>
              <w:t>Tech</w:t>
            </w:r>
          </w:p>
        </w:tc>
        <w:tc>
          <w:tcPr>
            <w:tcW w:w="1292" w:type="dxa"/>
          </w:tcPr>
          <w:p w14:paraId="0B007827" w14:textId="77777777" w:rsidR="00D836CD" w:rsidRDefault="000C7323">
            <w:pPr>
              <w:pStyle w:val="TableParagraph"/>
              <w:spacing w:before="1" w:line="247" w:lineRule="exact"/>
              <w:ind w:right="3"/>
            </w:pPr>
            <w:r>
              <w:t>R-</w:t>
            </w:r>
            <w:r>
              <w:rPr>
                <w:spacing w:val="-10"/>
              </w:rPr>
              <w:t>Z</w:t>
            </w:r>
          </w:p>
        </w:tc>
        <w:tc>
          <w:tcPr>
            <w:tcW w:w="1899" w:type="dxa"/>
          </w:tcPr>
          <w:p w14:paraId="0B007828" w14:textId="77777777" w:rsidR="00D836CD" w:rsidRDefault="000C7323">
            <w:pPr>
              <w:pStyle w:val="TableParagraph"/>
              <w:spacing w:before="1" w:line="247" w:lineRule="exact"/>
              <w:ind w:left="243"/>
              <w:jc w:val="left"/>
            </w:pPr>
            <w:r>
              <w:t>Ian</w:t>
            </w:r>
            <w:r>
              <w:rPr>
                <w:spacing w:val="-5"/>
              </w:rPr>
              <w:t xml:space="preserve"> </w:t>
            </w:r>
            <w:r>
              <w:rPr>
                <w:spacing w:val="-2"/>
              </w:rPr>
              <w:t>Andrews</w:t>
            </w:r>
          </w:p>
        </w:tc>
        <w:tc>
          <w:tcPr>
            <w:tcW w:w="1161" w:type="dxa"/>
          </w:tcPr>
          <w:p w14:paraId="0B007829" w14:textId="77777777" w:rsidR="00D836CD" w:rsidRDefault="000C7323">
            <w:pPr>
              <w:pStyle w:val="TableParagraph"/>
              <w:spacing w:before="1" w:line="247" w:lineRule="exact"/>
              <w:ind w:left="35"/>
            </w:pPr>
            <w:r>
              <w:t>DE</w:t>
            </w:r>
            <w:r>
              <w:rPr>
                <w:spacing w:val="-1"/>
              </w:rPr>
              <w:t xml:space="preserve"> </w:t>
            </w:r>
            <w:r>
              <w:rPr>
                <w:spacing w:val="-5"/>
              </w:rPr>
              <w:t>228</w:t>
            </w:r>
          </w:p>
        </w:tc>
        <w:tc>
          <w:tcPr>
            <w:tcW w:w="1383" w:type="dxa"/>
          </w:tcPr>
          <w:p w14:paraId="0B00782A" w14:textId="77777777" w:rsidR="00D836CD" w:rsidRDefault="000C7323">
            <w:pPr>
              <w:pStyle w:val="TableParagraph"/>
              <w:spacing w:before="1" w:line="247" w:lineRule="exact"/>
              <w:ind w:left="12" w:right="1"/>
            </w:pPr>
            <w:r>
              <w:rPr>
                <w:spacing w:val="-2"/>
              </w:rPr>
              <w:t>287-</w:t>
            </w:r>
            <w:r>
              <w:rPr>
                <w:spacing w:val="-4"/>
              </w:rPr>
              <w:t>5408</w:t>
            </w:r>
          </w:p>
        </w:tc>
        <w:tc>
          <w:tcPr>
            <w:tcW w:w="2383" w:type="dxa"/>
          </w:tcPr>
          <w:p w14:paraId="0B00782B" w14:textId="77777777" w:rsidR="00D836CD" w:rsidRDefault="000C7323">
            <w:pPr>
              <w:pStyle w:val="TableParagraph"/>
              <w:spacing w:before="1" w:line="247" w:lineRule="exact"/>
              <w:ind w:left="141"/>
              <w:jc w:val="left"/>
            </w:pPr>
            <w:hyperlink r:id="rId13">
              <w:r>
                <w:rPr>
                  <w:color w:val="0562C1"/>
                  <w:spacing w:val="-2"/>
                  <w:u w:val="single" w:color="0562C1"/>
                </w:rPr>
                <w:t>iandrews@cscc.edu</w:t>
              </w:r>
            </w:hyperlink>
          </w:p>
        </w:tc>
      </w:tr>
      <w:tr w:rsidR="00D836CD" w14:paraId="0B007833" w14:textId="77777777">
        <w:trPr>
          <w:trHeight w:val="267"/>
        </w:trPr>
        <w:tc>
          <w:tcPr>
            <w:tcW w:w="1654" w:type="dxa"/>
          </w:tcPr>
          <w:p w14:paraId="0B00782D" w14:textId="77777777" w:rsidR="00D836CD" w:rsidRDefault="000C7323">
            <w:pPr>
              <w:pStyle w:val="TableParagraph"/>
              <w:spacing w:line="248" w:lineRule="exact"/>
              <w:ind w:left="81"/>
              <w:jc w:val="left"/>
            </w:pPr>
            <w:r>
              <w:t>Ford</w:t>
            </w:r>
            <w:r>
              <w:rPr>
                <w:spacing w:val="-3"/>
              </w:rPr>
              <w:t xml:space="preserve"> </w:t>
            </w:r>
            <w:r>
              <w:rPr>
                <w:spacing w:val="-2"/>
              </w:rPr>
              <w:t>ASSET</w:t>
            </w:r>
          </w:p>
        </w:tc>
        <w:tc>
          <w:tcPr>
            <w:tcW w:w="1292" w:type="dxa"/>
          </w:tcPr>
          <w:p w14:paraId="0B00782E" w14:textId="77777777" w:rsidR="00D836CD" w:rsidRDefault="000C7323">
            <w:pPr>
              <w:pStyle w:val="TableParagraph"/>
              <w:spacing w:line="248" w:lineRule="exact"/>
            </w:pPr>
            <w:r>
              <w:t>A-</w:t>
            </w:r>
            <w:r>
              <w:rPr>
                <w:spacing w:val="-10"/>
              </w:rPr>
              <w:t>Z</w:t>
            </w:r>
          </w:p>
        </w:tc>
        <w:tc>
          <w:tcPr>
            <w:tcW w:w="1899" w:type="dxa"/>
          </w:tcPr>
          <w:p w14:paraId="0B00782F" w14:textId="77777777" w:rsidR="00D836CD" w:rsidRDefault="000C7323">
            <w:pPr>
              <w:pStyle w:val="TableParagraph"/>
              <w:spacing w:line="248" w:lineRule="exact"/>
              <w:ind w:left="243"/>
              <w:jc w:val="left"/>
            </w:pPr>
            <w:r>
              <w:t>Dave</w:t>
            </w:r>
            <w:r>
              <w:rPr>
                <w:spacing w:val="-3"/>
              </w:rPr>
              <w:t xml:space="preserve"> </w:t>
            </w:r>
            <w:r>
              <w:rPr>
                <w:spacing w:val="-4"/>
              </w:rPr>
              <w:t>Foor</w:t>
            </w:r>
          </w:p>
        </w:tc>
        <w:tc>
          <w:tcPr>
            <w:tcW w:w="1161" w:type="dxa"/>
          </w:tcPr>
          <w:p w14:paraId="0B007830" w14:textId="77777777" w:rsidR="00D836CD" w:rsidRDefault="000C7323">
            <w:pPr>
              <w:pStyle w:val="TableParagraph"/>
              <w:spacing w:line="248" w:lineRule="exact"/>
              <w:ind w:left="35"/>
            </w:pPr>
            <w:r>
              <w:t>DE</w:t>
            </w:r>
            <w:r>
              <w:rPr>
                <w:spacing w:val="-1"/>
              </w:rPr>
              <w:t xml:space="preserve"> </w:t>
            </w:r>
            <w:r>
              <w:rPr>
                <w:spacing w:val="-5"/>
              </w:rPr>
              <w:t>248</w:t>
            </w:r>
          </w:p>
        </w:tc>
        <w:tc>
          <w:tcPr>
            <w:tcW w:w="1383" w:type="dxa"/>
          </w:tcPr>
          <w:p w14:paraId="0B007831" w14:textId="77777777" w:rsidR="00D836CD" w:rsidRDefault="000C7323">
            <w:pPr>
              <w:pStyle w:val="TableParagraph"/>
              <w:spacing w:line="248" w:lineRule="exact"/>
              <w:ind w:left="12" w:right="1"/>
            </w:pPr>
            <w:r>
              <w:rPr>
                <w:spacing w:val="-2"/>
              </w:rPr>
              <w:t>287-</w:t>
            </w:r>
            <w:r>
              <w:rPr>
                <w:spacing w:val="-4"/>
              </w:rPr>
              <w:t>2209</w:t>
            </w:r>
          </w:p>
        </w:tc>
        <w:tc>
          <w:tcPr>
            <w:tcW w:w="2383" w:type="dxa"/>
          </w:tcPr>
          <w:p w14:paraId="0B007832" w14:textId="77777777" w:rsidR="00D836CD" w:rsidRDefault="000C7323">
            <w:pPr>
              <w:pStyle w:val="TableParagraph"/>
              <w:spacing w:line="248" w:lineRule="exact"/>
              <w:ind w:left="141"/>
              <w:jc w:val="left"/>
            </w:pPr>
            <w:hyperlink r:id="rId14">
              <w:r>
                <w:rPr>
                  <w:color w:val="0562C1"/>
                  <w:spacing w:val="-2"/>
                  <w:u w:val="single" w:color="0562C1"/>
                </w:rPr>
                <w:t>dfoor1@cscc.edu</w:t>
              </w:r>
            </w:hyperlink>
          </w:p>
        </w:tc>
      </w:tr>
      <w:tr w:rsidR="00D836CD" w14:paraId="0B00783A" w14:textId="77777777">
        <w:trPr>
          <w:trHeight w:val="268"/>
        </w:trPr>
        <w:tc>
          <w:tcPr>
            <w:tcW w:w="1654" w:type="dxa"/>
          </w:tcPr>
          <w:p w14:paraId="0B007834" w14:textId="77777777" w:rsidR="00D836CD" w:rsidRDefault="000C7323">
            <w:pPr>
              <w:pStyle w:val="TableParagraph"/>
              <w:spacing w:before="1" w:line="248" w:lineRule="exact"/>
              <w:ind w:left="50"/>
              <w:jc w:val="left"/>
            </w:pPr>
            <w:r>
              <w:t>Honda</w:t>
            </w:r>
            <w:r>
              <w:rPr>
                <w:spacing w:val="-7"/>
              </w:rPr>
              <w:t xml:space="preserve"> </w:t>
            </w:r>
            <w:r>
              <w:rPr>
                <w:spacing w:val="-4"/>
              </w:rPr>
              <w:t>PACT</w:t>
            </w:r>
          </w:p>
        </w:tc>
        <w:tc>
          <w:tcPr>
            <w:tcW w:w="1292" w:type="dxa"/>
          </w:tcPr>
          <w:p w14:paraId="0B007835" w14:textId="77777777" w:rsidR="00D836CD" w:rsidRDefault="000C7323">
            <w:pPr>
              <w:pStyle w:val="TableParagraph"/>
              <w:spacing w:before="1" w:line="248" w:lineRule="exact"/>
            </w:pPr>
            <w:r>
              <w:t>A-</w:t>
            </w:r>
            <w:r>
              <w:rPr>
                <w:spacing w:val="-10"/>
              </w:rPr>
              <w:t>Z</w:t>
            </w:r>
          </w:p>
        </w:tc>
        <w:tc>
          <w:tcPr>
            <w:tcW w:w="1899" w:type="dxa"/>
          </w:tcPr>
          <w:p w14:paraId="0B007836" w14:textId="77777777" w:rsidR="00D836CD" w:rsidRDefault="000C7323">
            <w:pPr>
              <w:pStyle w:val="TableParagraph"/>
              <w:spacing w:before="1" w:line="248" w:lineRule="exact"/>
              <w:ind w:left="243"/>
              <w:jc w:val="left"/>
            </w:pPr>
            <w:r>
              <w:t>Derek</w:t>
            </w:r>
            <w:r>
              <w:rPr>
                <w:spacing w:val="-3"/>
              </w:rPr>
              <w:t xml:space="preserve"> </w:t>
            </w:r>
            <w:r>
              <w:rPr>
                <w:spacing w:val="-2"/>
              </w:rPr>
              <w:t>Spann</w:t>
            </w:r>
          </w:p>
        </w:tc>
        <w:tc>
          <w:tcPr>
            <w:tcW w:w="1161" w:type="dxa"/>
          </w:tcPr>
          <w:p w14:paraId="0B007837" w14:textId="77777777" w:rsidR="00D836CD" w:rsidRDefault="000C7323">
            <w:pPr>
              <w:pStyle w:val="TableParagraph"/>
              <w:spacing w:before="1" w:line="248" w:lineRule="exact"/>
              <w:ind w:left="35"/>
            </w:pPr>
            <w:r>
              <w:t>DE</w:t>
            </w:r>
            <w:r>
              <w:rPr>
                <w:spacing w:val="-1"/>
              </w:rPr>
              <w:t xml:space="preserve"> </w:t>
            </w:r>
            <w:r>
              <w:rPr>
                <w:spacing w:val="-5"/>
              </w:rPr>
              <w:t>239</w:t>
            </w:r>
          </w:p>
        </w:tc>
        <w:tc>
          <w:tcPr>
            <w:tcW w:w="1383" w:type="dxa"/>
          </w:tcPr>
          <w:p w14:paraId="0B007838" w14:textId="77777777" w:rsidR="00D836CD" w:rsidRDefault="000C7323">
            <w:pPr>
              <w:pStyle w:val="TableParagraph"/>
              <w:spacing w:before="1" w:line="248" w:lineRule="exact"/>
              <w:ind w:left="12" w:right="1"/>
            </w:pPr>
            <w:r>
              <w:rPr>
                <w:spacing w:val="-2"/>
              </w:rPr>
              <w:t>287-</w:t>
            </w:r>
            <w:r>
              <w:rPr>
                <w:spacing w:val="-4"/>
              </w:rPr>
              <w:t>3948</w:t>
            </w:r>
          </w:p>
        </w:tc>
        <w:tc>
          <w:tcPr>
            <w:tcW w:w="2383" w:type="dxa"/>
          </w:tcPr>
          <w:p w14:paraId="0B007839" w14:textId="77777777" w:rsidR="00D836CD" w:rsidRDefault="000C7323">
            <w:pPr>
              <w:pStyle w:val="TableParagraph"/>
              <w:spacing w:before="1" w:line="248" w:lineRule="exact"/>
              <w:ind w:left="141"/>
              <w:jc w:val="left"/>
            </w:pPr>
            <w:hyperlink r:id="rId15">
              <w:r>
                <w:rPr>
                  <w:color w:val="0562C1"/>
                  <w:spacing w:val="-2"/>
                  <w:u w:val="single" w:color="0562C1"/>
                </w:rPr>
                <w:t>dspann2@cscc.edu</w:t>
              </w:r>
            </w:hyperlink>
          </w:p>
        </w:tc>
      </w:tr>
    </w:tbl>
    <w:p w14:paraId="0B00783B" w14:textId="77777777" w:rsidR="00D836CD" w:rsidRDefault="00D836CD">
      <w:pPr>
        <w:pStyle w:val="BodyText"/>
        <w:spacing w:before="1"/>
      </w:pPr>
    </w:p>
    <w:p w14:paraId="0B00783C" w14:textId="77777777" w:rsidR="00D836CD" w:rsidRDefault="000C7323">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0B00783D" w14:textId="77777777" w:rsidR="00D836CD" w:rsidRDefault="000C7323">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0B00783E" w14:textId="77777777" w:rsidR="00D836CD" w:rsidRDefault="000C7323">
      <w:pPr>
        <w:pStyle w:val="BodyText"/>
        <w:spacing w:before="6"/>
        <w:ind w:left="1080" w:right="1402"/>
      </w:pPr>
      <w:r>
        <w:t>This course presents the operation, diagnosis, and repair of Honda and Acura manual transmissions, clutches, differentials, and all-wheel/four-wheel drive systems with emphasis on disassembly and reassembly, performing diagnostic tests, measuring components for diagnostic purposes, and determining repair strategies.</w:t>
      </w:r>
      <w:r>
        <w:rPr>
          <w:spacing w:val="40"/>
        </w:rPr>
        <w:t xml:space="preserve"> </w:t>
      </w:r>
      <w:r>
        <w:t>Honda certification credit is granted to students who successfully complete the course and achieve the evaluation criteria set forth by American Honda Motor Company.</w:t>
      </w:r>
      <w:r>
        <w:rPr>
          <w:spacing w:val="40"/>
        </w:rPr>
        <w:t xml:space="preserve"> </w:t>
      </w:r>
      <w:r>
        <w:t>Available to Automotive Technology - Honda PACT Program</w:t>
      </w:r>
      <w:r>
        <w:rPr>
          <w:spacing w:val="-4"/>
        </w:rPr>
        <w:t xml:space="preserve"> </w:t>
      </w:r>
      <w:r>
        <w:t>and/or</w:t>
      </w:r>
      <w:r>
        <w:rPr>
          <w:spacing w:val="-6"/>
        </w:rPr>
        <w:t xml:space="preserve"> </w:t>
      </w:r>
      <w:r>
        <w:t>Honda</w:t>
      </w:r>
      <w:r>
        <w:rPr>
          <w:spacing w:val="-6"/>
        </w:rPr>
        <w:t xml:space="preserve"> </w:t>
      </w:r>
      <w:r>
        <w:t>Automotive</w:t>
      </w:r>
      <w:r>
        <w:rPr>
          <w:spacing w:val="-5"/>
        </w:rPr>
        <w:t xml:space="preserve"> </w:t>
      </w:r>
      <w:r>
        <w:t>Service</w:t>
      </w:r>
      <w:r>
        <w:rPr>
          <w:spacing w:val="-7"/>
        </w:rPr>
        <w:t xml:space="preserve"> </w:t>
      </w:r>
      <w:r>
        <w:t>Technician</w:t>
      </w:r>
      <w:r>
        <w:rPr>
          <w:spacing w:val="-6"/>
        </w:rPr>
        <w:t xml:space="preserve"> </w:t>
      </w:r>
      <w:r>
        <w:t>(HONDA-AST)</w:t>
      </w:r>
      <w:r>
        <w:rPr>
          <w:spacing w:val="-4"/>
        </w:rPr>
        <w:t xml:space="preserve"> </w:t>
      </w:r>
      <w:r>
        <w:t>Certificate students only.</w:t>
      </w:r>
    </w:p>
    <w:p w14:paraId="0B00783F" w14:textId="77777777" w:rsidR="00D836CD" w:rsidRDefault="00D836CD">
      <w:pPr>
        <w:pStyle w:val="BodyText"/>
        <w:sectPr w:rsidR="00D836CD">
          <w:footerReference w:type="default" r:id="rId16"/>
          <w:type w:val="continuous"/>
          <w:pgSz w:w="12240" w:h="15840"/>
          <w:pgMar w:top="1440" w:right="360" w:bottom="940" w:left="360" w:header="0" w:footer="753" w:gutter="0"/>
          <w:pgNumType w:start="1"/>
          <w:cols w:space="720"/>
        </w:sectPr>
      </w:pPr>
    </w:p>
    <w:p w14:paraId="0B007840" w14:textId="77777777" w:rsidR="00D836CD" w:rsidRDefault="000C7323">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0B007841" w14:textId="77777777" w:rsidR="00D836CD" w:rsidRDefault="000C7323">
      <w:pPr>
        <w:pStyle w:val="Heading3"/>
      </w:pPr>
      <w:r>
        <w:t>By</w:t>
      </w:r>
      <w:r>
        <w:rPr>
          <w:spacing w:val="-10"/>
        </w:rPr>
        <w:t xml:space="preserve"> </w:t>
      </w:r>
      <w:r>
        <w:t>the</w:t>
      </w:r>
      <w:r>
        <w:rPr>
          <w:spacing w:val="-9"/>
        </w:rPr>
        <w:t xml:space="preserve"> </w:t>
      </w:r>
      <w:r>
        <w:t>end</w:t>
      </w:r>
      <w:r>
        <w:rPr>
          <w:spacing w:val="-11"/>
        </w:rPr>
        <w:t xml:space="preserve"> </w:t>
      </w:r>
      <w:r>
        <w:t>of</w:t>
      </w:r>
      <w:r>
        <w:rPr>
          <w:spacing w:val="-10"/>
        </w:rPr>
        <w:t xml:space="preserve"> </w:t>
      </w:r>
      <w:r>
        <w:t>this</w:t>
      </w:r>
      <w:r>
        <w:rPr>
          <w:spacing w:val="-9"/>
        </w:rPr>
        <w:t xml:space="preserve"> </w:t>
      </w:r>
      <w:r>
        <w:t>course,</w:t>
      </w:r>
      <w:r>
        <w:rPr>
          <w:spacing w:val="-11"/>
        </w:rPr>
        <w:t xml:space="preserve"> </w:t>
      </w:r>
      <w:r>
        <w:t>students</w:t>
      </w:r>
      <w:r>
        <w:rPr>
          <w:spacing w:val="-7"/>
        </w:rPr>
        <w:t xml:space="preserve"> </w:t>
      </w:r>
      <w:r>
        <w:t>will</w:t>
      </w:r>
      <w:r>
        <w:rPr>
          <w:spacing w:val="-12"/>
        </w:rPr>
        <w:t xml:space="preserve"> </w:t>
      </w:r>
      <w:r>
        <w:t>be</w:t>
      </w:r>
      <w:r>
        <w:rPr>
          <w:spacing w:val="-11"/>
        </w:rPr>
        <w:t xml:space="preserve"> </w:t>
      </w:r>
      <w:r>
        <w:t>able</w:t>
      </w:r>
      <w:r>
        <w:rPr>
          <w:spacing w:val="-10"/>
        </w:rPr>
        <w:t xml:space="preserve"> </w:t>
      </w:r>
      <w:r>
        <w:rPr>
          <w:spacing w:val="-5"/>
        </w:rPr>
        <w:t>to:</w:t>
      </w:r>
    </w:p>
    <w:p w14:paraId="0B007842" w14:textId="77777777" w:rsidR="00D836CD" w:rsidRDefault="000C7323">
      <w:pPr>
        <w:pStyle w:val="ListParagraph"/>
        <w:numPr>
          <w:ilvl w:val="0"/>
          <w:numId w:val="4"/>
        </w:numPr>
        <w:tabs>
          <w:tab w:val="left" w:pos="1799"/>
        </w:tabs>
        <w:spacing w:before="6" w:line="237" w:lineRule="auto"/>
        <w:ind w:right="1129"/>
      </w:pPr>
      <w:r>
        <w:t>Explain the theory and operation of manual transmissions/transaxles, clutches,</w:t>
      </w:r>
      <w:r>
        <w:rPr>
          <w:spacing w:val="-5"/>
        </w:rPr>
        <w:t xml:space="preserve"> </w:t>
      </w:r>
      <w:r>
        <w:t>4-wheel</w:t>
      </w:r>
      <w:r>
        <w:rPr>
          <w:spacing w:val="-5"/>
        </w:rPr>
        <w:t xml:space="preserve"> </w:t>
      </w:r>
      <w:r>
        <w:t>drive</w:t>
      </w:r>
      <w:r>
        <w:rPr>
          <w:spacing w:val="-4"/>
        </w:rPr>
        <w:t xml:space="preserve"> </w:t>
      </w:r>
      <w:r>
        <w:t>components,</w:t>
      </w:r>
      <w:r>
        <w:rPr>
          <w:spacing w:val="-3"/>
        </w:rPr>
        <w:t xml:space="preserve"> </w:t>
      </w:r>
      <w:r>
        <w:t>transfer</w:t>
      </w:r>
      <w:r>
        <w:rPr>
          <w:spacing w:val="-5"/>
        </w:rPr>
        <w:t xml:space="preserve"> </w:t>
      </w:r>
      <w:r>
        <w:t>cases,</w:t>
      </w:r>
      <w:r>
        <w:rPr>
          <w:spacing w:val="-3"/>
        </w:rPr>
        <w:t xml:space="preserve"> </w:t>
      </w:r>
      <w:r>
        <w:t>drive</w:t>
      </w:r>
      <w:r>
        <w:rPr>
          <w:spacing w:val="-4"/>
        </w:rPr>
        <w:t xml:space="preserve"> </w:t>
      </w:r>
      <w:r>
        <w:t>axles,</w:t>
      </w:r>
      <w:r>
        <w:rPr>
          <w:spacing w:val="-5"/>
        </w:rPr>
        <w:t xml:space="preserve"> </w:t>
      </w:r>
      <w:r>
        <w:t>drive</w:t>
      </w:r>
      <w:r>
        <w:rPr>
          <w:spacing w:val="-3"/>
        </w:rPr>
        <w:t xml:space="preserve"> </w:t>
      </w:r>
      <w:r>
        <w:t>shafts, and half shafts.</w:t>
      </w:r>
    </w:p>
    <w:p w14:paraId="0B007843" w14:textId="77777777" w:rsidR="00D836CD" w:rsidRDefault="000C7323">
      <w:pPr>
        <w:pStyle w:val="ListParagraph"/>
        <w:numPr>
          <w:ilvl w:val="0"/>
          <w:numId w:val="4"/>
        </w:numPr>
        <w:tabs>
          <w:tab w:val="left" w:pos="1800"/>
        </w:tabs>
        <w:spacing w:before="6" w:line="237" w:lineRule="auto"/>
        <w:ind w:left="1800" w:right="1726"/>
      </w:pPr>
      <w:r>
        <w:t>Disassemble,</w:t>
      </w:r>
      <w:r>
        <w:rPr>
          <w:spacing w:val="-5"/>
        </w:rPr>
        <w:t xml:space="preserve"> </w:t>
      </w:r>
      <w:r>
        <w:t>inspect</w:t>
      </w:r>
      <w:r>
        <w:rPr>
          <w:spacing w:val="-8"/>
        </w:rPr>
        <w:t xml:space="preserve"> </w:t>
      </w:r>
      <w:r>
        <w:t>components,</w:t>
      </w:r>
      <w:r>
        <w:rPr>
          <w:spacing w:val="-5"/>
        </w:rPr>
        <w:t xml:space="preserve"> </w:t>
      </w:r>
      <w:r>
        <w:t>measure,</w:t>
      </w:r>
      <w:r>
        <w:rPr>
          <w:spacing w:val="-5"/>
        </w:rPr>
        <w:t xml:space="preserve"> </w:t>
      </w:r>
      <w:r>
        <w:t>and</w:t>
      </w:r>
      <w:r>
        <w:rPr>
          <w:spacing w:val="-6"/>
        </w:rPr>
        <w:t xml:space="preserve"> </w:t>
      </w:r>
      <w:r>
        <w:t>adjust</w:t>
      </w:r>
      <w:r>
        <w:rPr>
          <w:spacing w:val="-6"/>
        </w:rPr>
        <w:t xml:space="preserve"> </w:t>
      </w:r>
      <w:r>
        <w:t>clearances,</w:t>
      </w:r>
      <w:r>
        <w:rPr>
          <w:spacing w:val="-5"/>
        </w:rPr>
        <w:t xml:space="preserve"> </w:t>
      </w:r>
      <w:r>
        <w:t>and reassemble a transmission or transaxle.</w:t>
      </w:r>
    </w:p>
    <w:p w14:paraId="0B007844" w14:textId="77777777" w:rsidR="00D836CD" w:rsidRDefault="000C7323">
      <w:pPr>
        <w:pStyle w:val="ListParagraph"/>
        <w:numPr>
          <w:ilvl w:val="0"/>
          <w:numId w:val="4"/>
        </w:numPr>
        <w:tabs>
          <w:tab w:val="left" w:pos="1800"/>
        </w:tabs>
        <w:spacing w:before="3" w:line="237" w:lineRule="auto"/>
        <w:ind w:left="1800" w:right="1727"/>
      </w:pPr>
      <w:r>
        <w:t>Disassemble,</w:t>
      </w:r>
      <w:r>
        <w:rPr>
          <w:spacing w:val="-5"/>
        </w:rPr>
        <w:t xml:space="preserve"> </w:t>
      </w:r>
      <w:r>
        <w:t>inspect</w:t>
      </w:r>
      <w:r>
        <w:rPr>
          <w:spacing w:val="-9"/>
        </w:rPr>
        <w:t xml:space="preserve"> </w:t>
      </w:r>
      <w:r>
        <w:t>components,</w:t>
      </w:r>
      <w:r>
        <w:rPr>
          <w:spacing w:val="-5"/>
        </w:rPr>
        <w:t xml:space="preserve"> </w:t>
      </w:r>
      <w:r>
        <w:t>measure,</w:t>
      </w:r>
      <w:r>
        <w:rPr>
          <w:spacing w:val="-5"/>
        </w:rPr>
        <w:t xml:space="preserve"> </w:t>
      </w:r>
      <w:r>
        <w:t>and</w:t>
      </w:r>
      <w:r>
        <w:rPr>
          <w:spacing w:val="-7"/>
        </w:rPr>
        <w:t xml:space="preserve"> </w:t>
      </w:r>
      <w:r>
        <w:t>adjust</w:t>
      </w:r>
      <w:r>
        <w:rPr>
          <w:spacing w:val="-7"/>
        </w:rPr>
        <w:t xml:space="preserve"> </w:t>
      </w:r>
      <w:r>
        <w:t>clearances,</w:t>
      </w:r>
      <w:r>
        <w:rPr>
          <w:spacing w:val="-5"/>
        </w:rPr>
        <w:t xml:space="preserve"> </w:t>
      </w:r>
      <w:r>
        <w:t>and reassemble a rear axle/differential assembly.</w:t>
      </w:r>
    </w:p>
    <w:p w14:paraId="0B007845" w14:textId="77777777" w:rsidR="00D836CD" w:rsidRDefault="000C7323">
      <w:pPr>
        <w:pStyle w:val="ListParagraph"/>
        <w:numPr>
          <w:ilvl w:val="0"/>
          <w:numId w:val="4"/>
        </w:numPr>
        <w:tabs>
          <w:tab w:val="left" w:pos="1800"/>
        </w:tabs>
        <w:spacing w:before="7" w:line="237" w:lineRule="auto"/>
        <w:ind w:left="1800" w:right="1461"/>
      </w:pPr>
      <w:r>
        <w:t>Disassemble,</w:t>
      </w:r>
      <w:r>
        <w:rPr>
          <w:spacing w:val="-4"/>
        </w:rPr>
        <w:t xml:space="preserve"> </w:t>
      </w:r>
      <w:r>
        <w:t>inspect</w:t>
      </w:r>
      <w:r>
        <w:rPr>
          <w:spacing w:val="-8"/>
        </w:rPr>
        <w:t xml:space="preserve"> </w:t>
      </w:r>
      <w:r>
        <w:t>components,</w:t>
      </w:r>
      <w:r>
        <w:rPr>
          <w:spacing w:val="-3"/>
        </w:rPr>
        <w:t xml:space="preserve"> </w:t>
      </w:r>
      <w:r>
        <w:t>and</w:t>
      </w:r>
      <w:r>
        <w:rPr>
          <w:spacing w:val="-6"/>
        </w:rPr>
        <w:t xml:space="preserve"> </w:t>
      </w:r>
      <w:r>
        <w:t>measure</w:t>
      </w:r>
      <w:r>
        <w:rPr>
          <w:spacing w:val="-4"/>
        </w:rPr>
        <w:t xml:space="preserve"> </w:t>
      </w:r>
      <w:r>
        <w:t>a</w:t>
      </w:r>
      <w:r>
        <w:rPr>
          <w:spacing w:val="-6"/>
        </w:rPr>
        <w:t xml:space="preserve"> </w:t>
      </w:r>
      <w:r>
        <w:t>clutch,</w:t>
      </w:r>
      <w:r>
        <w:rPr>
          <w:spacing w:val="-4"/>
        </w:rPr>
        <w:t xml:space="preserve"> </w:t>
      </w:r>
      <w:r>
        <w:t>four-wheel</w:t>
      </w:r>
      <w:r>
        <w:rPr>
          <w:spacing w:val="-6"/>
        </w:rPr>
        <w:t xml:space="preserve"> </w:t>
      </w:r>
      <w:r>
        <w:t>drive components, transfer case, driveshaft, and half-shaft.</w:t>
      </w:r>
    </w:p>
    <w:p w14:paraId="0B007846" w14:textId="77777777" w:rsidR="00D836CD" w:rsidRDefault="000C7323">
      <w:pPr>
        <w:pStyle w:val="ListParagraph"/>
        <w:numPr>
          <w:ilvl w:val="0"/>
          <w:numId w:val="4"/>
        </w:numPr>
        <w:tabs>
          <w:tab w:val="left" w:pos="1801"/>
        </w:tabs>
        <w:spacing w:before="1" w:line="269" w:lineRule="exact"/>
        <w:ind w:left="1801" w:hanging="360"/>
      </w:pPr>
      <w:r>
        <w:t>Diagnose</w:t>
      </w:r>
      <w:r>
        <w:rPr>
          <w:spacing w:val="-8"/>
        </w:rPr>
        <w:t xml:space="preserve"> </w:t>
      </w:r>
      <w:r>
        <w:t>four-wheel</w:t>
      </w:r>
      <w:r>
        <w:rPr>
          <w:spacing w:val="-8"/>
        </w:rPr>
        <w:t xml:space="preserve"> </w:t>
      </w:r>
      <w:r>
        <w:t>drive</w:t>
      </w:r>
      <w:r>
        <w:rPr>
          <w:spacing w:val="-5"/>
        </w:rPr>
        <w:t xml:space="preserve"> </w:t>
      </w:r>
      <w:r>
        <w:t>concerns</w:t>
      </w:r>
      <w:r>
        <w:rPr>
          <w:spacing w:val="-5"/>
        </w:rPr>
        <w:t xml:space="preserve"> </w:t>
      </w:r>
      <w:r>
        <w:t>and</w:t>
      </w:r>
      <w:r>
        <w:rPr>
          <w:spacing w:val="-6"/>
        </w:rPr>
        <w:t xml:space="preserve"> </w:t>
      </w:r>
      <w:r>
        <w:t>determine</w:t>
      </w:r>
      <w:r>
        <w:rPr>
          <w:spacing w:val="-5"/>
        </w:rPr>
        <w:t xml:space="preserve"> </w:t>
      </w:r>
      <w:r>
        <w:t>needed</w:t>
      </w:r>
      <w:r>
        <w:rPr>
          <w:spacing w:val="-6"/>
        </w:rPr>
        <w:t xml:space="preserve"> </w:t>
      </w:r>
      <w:r>
        <w:rPr>
          <w:spacing w:val="-2"/>
        </w:rPr>
        <w:t>repairs.</w:t>
      </w:r>
    </w:p>
    <w:p w14:paraId="0B007847" w14:textId="77777777" w:rsidR="00D836CD" w:rsidRDefault="000C7323">
      <w:pPr>
        <w:pStyle w:val="ListParagraph"/>
        <w:numPr>
          <w:ilvl w:val="0"/>
          <w:numId w:val="4"/>
        </w:numPr>
        <w:tabs>
          <w:tab w:val="left" w:pos="1801"/>
        </w:tabs>
        <w:spacing w:before="2" w:line="237" w:lineRule="auto"/>
        <w:ind w:left="1801" w:right="1210"/>
      </w:pPr>
      <w:r>
        <w:t>Examine</w:t>
      </w:r>
      <w:r>
        <w:rPr>
          <w:spacing w:val="-3"/>
        </w:rPr>
        <w:t xml:space="preserve"> </w:t>
      </w:r>
      <w:r>
        <w:t>typical</w:t>
      </w:r>
      <w:r>
        <w:rPr>
          <w:spacing w:val="-4"/>
        </w:rPr>
        <w:t xml:space="preserve"> </w:t>
      </w:r>
      <w:r>
        <w:t>NVH</w:t>
      </w:r>
      <w:r>
        <w:rPr>
          <w:spacing w:val="-3"/>
        </w:rPr>
        <w:t xml:space="preserve"> </w:t>
      </w:r>
      <w:r>
        <w:t>concerns</w:t>
      </w:r>
      <w:r>
        <w:rPr>
          <w:spacing w:val="-3"/>
        </w:rPr>
        <w:t xml:space="preserve"> </w:t>
      </w:r>
      <w:r>
        <w:t>and</w:t>
      </w:r>
      <w:r>
        <w:rPr>
          <w:spacing w:val="-4"/>
        </w:rPr>
        <w:t xml:space="preserve"> </w:t>
      </w:r>
      <w:r>
        <w:t>categorize</w:t>
      </w:r>
      <w:r>
        <w:rPr>
          <w:spacing w:val="-3"/>
        </w:rPr>
        <w:t xml:space="preserve"> </w:t>
      </w:r>
      <w:r>
        <w:t>the</w:t>
      </w:r>
      <w:r>
        <w:rPr>
          <w:spacing w:val="-3"/>
        </w:rPr>
        <w:t xml:space="preserve"> </w:t>
      </w:r>
      <w:r>
        <w:t>most</w:t>
      </w:r>
      <w:r>
        <w:rPr>
          <w:spacing w:val="-4"/>
        </w:rPr>
        <w:t xml:space="preserve"> </w:t>
      </w:r>
      <w:r>
        <w:t>likely</w:t>
      </w:r>
      <w:r>
        <w:rPr>
          <w:spacing w:val="-4"/>
        </w:rPr>
        <w:t xml:space="preserve"> </w:t>
      </w:r>
      <w:r>
        <w:t>cause</w:t>
      </w:r>
      <w:r>
        <w:rPr>
          <w:spacing w:val="-3"/>
        </w:rPr>
        <w:t xml:space="preserve"> </w:t>
      </w:r>
      <w:r>
        <w:t>of</w:t>
      </w:r>
      <w:r>
        <w:rPr>
          <w:spacing w:val="-4"/>
        </w:rPr>
        <w:t xml:space="preserve"> </w:t>
      </w:r>
      <w:r>
        <w:t>noise, vibration, or harshness.</w:t>
      </w:r>
    </w:p>
    <w:p w14:paraId="0B007848" w14:textId="77777777" w:rsidR="00D836CD" w:rsidRDefault="00D836CD">
      <w:pPr>
        <w:pStyle w:val="BodyText"/>
        <w:spacing w:before="75"/>
      </w:pPr>
    </w:p>
    <w:p w14:paraId="0B007849" w14:textId="77777777" w:rsidR="00D836CD" w:rsidRDefault="000C7323">
      <w:pPr>
        <w:pStyle w:val="Heading2"/>
        <w:ind w:left="1081"/>
      </w:pPr>
      <w:bookmarkStart w:id="5" w:name="PROGRAM_OUTCOMES"/>
      <w:bookmarkEnd w:id="5"/>
      <w:r>
        <w:rPr>
          <w:color w:val="006EC0"/>
          <w:spacing w:val="-2"/>
        </w:rPr>
        <w:t>PROGRAM</w:t>
      </w:r>
      <w:r>
        <w:rPr>
          <w:color w:val="006EC0"/>
          <w:spacing w:val="-8"/>
        </w:rPr>
        <w:t xml:space="preserve"> </w:t>
      </w:r>
      <w:r>
        <w:rPr>
          <w:color w:val="006EC0"/>
          <w:spacing w:val="-2"/>
        </w:rPr>
        <w:t>OUTCOMES</w:t>
      </w:r>
    </w:p>
    <w:p w14:paraId="0B00784A" w14:textId="77777777" w:rsidR="00D836CD" w:rsidRDefault="000C7323">
      <w:pPr>
        <w:pStyle w:val="BodyText"/>
        <w:ind w:left="1081" w:right="1121"/>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0B00784B" w14:textId="77777777" w:rsidR="00D836CD" w:rsidRDefault="000C7323">
      <w:pPr>
        <w:pStyle w:val="ListParagraph"/>
        <w:numPr>
          <w:ilvl w:val="0"/>
          <w:numId w:val="4"/>
        </w:numPr>
        <w:tabs>
          <w:tab w:val="left" w:pos="1801"/>
        </w:tabs>
        <w:spacing w:before="2" w:line="237" w:lineRule="auto"/>
        <w:ind w:left="1801" w:right="1289"/>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0B00784C" w14:textId="77777777" w:rsidR="00D836CD" w:rsidRDefault="000C7323">
      <w:pPr>
        <w:pStyle w:val="ListParagraph"/>
        <w:numPr>
          <w:ilvl w:val="0"/>
          <w:numId w:val="4"/>
        </w:numPr>
        <w:tabs>
          <w:tab w:val="left" w:pos="1801"/>
        </w:tabs>
        <w:ind w:left="1801" w:right="1192"/>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0B00784D" w14:textId="77777777" w:rsidR="00D836CD" w:rsidRDefault="000C7323">
      <w:pPr>
        <w:pStyle w:val="ListParagraph"/>
        <w:numPr>
          <w:ilvl w:val="0"/>
          <w:numId w:val="4"/>
        </w:numPr>
        <w:tabs>
          <w:tab w:val="left" w:pos="1801"/>
        </w:tabs>
        <w:ind w:left="1801" w:right="1890"/>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0B00784E" w14:textId="77777777" w:rsidR="00D836CD" w:rsidRDefault="000C7323">
      <w:pPr>
        <w:pStyle w:val="ListParagraph"/>
        <w:numPr>
          <w:ilvl w:val="0"/>
          <w:numId w:val="4"/>
        </w:numPr>
        <w:tabs>
          <w:tab w:val="left" w:pos="1801"/>
        </w:tabs>
        <w:spacing w:line="237" w:lineRule="auto"/>
        <w:ind w:left="1801" w:right="1095"/>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0B00784F" w14:textId="77777777" w:rsidR="00D836CD" w:rsidRDefault="000C7323">
      <w:pPr>
        <w:pStyle w:val="ListParagraph"/>
        <w:numPr>
          <w:ilvl w:val="0"/>
          <w:numId w:val="4"/>
        </w:numPr>
        <w:tabs>
          <w:tab w:val="left" w:pos="1801"/>
        </w:tabs>
        <w:ind w:left="1801" w:right="1168"/>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0B007850" w14:textId="77777777" w:rsidR="00D836CD" w:rsidRDefault="000C7323">
      <w:pPr>
        <w:pStyle w:val="ListParagraph"/>
        <w:numPr>
          <w:ilvl w:val="0"/>
          <w:numId w:val="4"/>
        </w:numPr>
        <w:tabs>
          <w:tab w:val="left" w:pos="1802"/>
        </w:tabs>
        <w:spacing w:line="237" w:lineRule="auto"/>
        <w:ind w:left="1802" w:right="1492"/>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0B007851" w14:textId="77777777" w:rsidR="00D836CD" w:rsidRDefault="000C7323">
      <w:pPr>
        <w:pStyle w:val="ListParagraph"/>
        <w:numPr>
          <w:ilvl w:val="0"/>
          <w:numId w:val="4"/>
        </w:numPr>
        <w:tabs>
          <w:tab w:val="left" w:pos="1802"/>
        </w:tabs>
        <w:spacing w:before="3" w:line="237" w:lineRule="auto"/>
        <w:ind w:left="1802" w:right="1344"/>
      </w:pPr>
      <w:r>
        <w:t>Apply</w:t>
      </w:r>
      <w:r>
        <w:rPr>
          <w:spacing w:val="-6"/>
        </w:rPr>
        <w:t xml:space="preserve"> </w:t>
      </w:r>
      <w:r>
        <w:t>proper</w:t>
      </w:r>
      <w:r>
        <w:rPr>
          <w:spacing w:val="-6"/>
        </w:rPr>
        <w:t xml:space="preserve"> </w:t>
      </w:r>
      <w:r>
        <w:t>ethical</w:t>
      </w:r>
      <w:r>
        <w:rPr>
          <w:spacing w:val="-6"/>
        </w:rPr>
        <w:t xml:space="preserve"> </w:t>
      </w:r>
      <w:r>
        <w:t>consideration</w:t>
      </w:r>
      <w:r>
        <w:rPr>
          <w:spacing w:val="-6"/>
        </w:rPr>
        <w:t xml:space="preserve"> </w:t>
      </w:r>
      <w:r>
        <w:t>when</w:t>
      </w:r>
      <w:r>
        <w:rPr>
          <w:spacing w:val="-6"/>
        </w:rPr>
        <w:t xml:space="preserve"> </w:t>
      </w:r>
      <w:r>
        <w:t>recommending</w:t>
      </w:r>
      <w:r>
        <w:rPr>
          <w:spacing w:val="-6"/>
        </w:rPr>
        <w:t xml:space="preserve"> </w:t>
      </w:r>
      <w:r>
        <w:t>needed</w:t>
      </w:r>
      <w:r>
        <w:rPr>
          <w:spacing w:val="-6"/>
        </w:rPr>
        <w:t xml:space="preserve"> </w:t>
      </w:r>
      <w:r>
        <w:t>repairs</w:t>
      </w:r>
      <w:r>
        <w:rPr>
          <w:spacing w:val="-5"/>
        </w:rPr>
        <w:t xml:space="preserve"> </w:t>
      </w:r>
      <w:r>
        <w:t>and managing the employer’s resources when conducting such repairs.</w:t>
      </w:r>
    </w:p>
    <w:p w14:paraId="0B007852" w14:textId="77777777" w:rsidR="00D836CD" w:rsidRDefault="000C7323">
      <w:pPr>
        <w:pStyle w:val="ListParagraph"/>
        <w:numPr>
          <w:ilvl w:val="0"/>
          <w:numId w:val="4"/>
        </w:numPr>
        <w:tabs>
          <w:tab w:val="left" w:pos="1802"/>
        </w:tabs>
        <w:spacing w:before="4" w:line="237" w:lineRule="auto"/>
        <w:ind w:left="1802" w:right="1627"/>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0B007853" w14:textId="77777777" w:rsidR="00D836CD" w:rsidRDefault="000C7323">
      <w:pPr>
        <w:pStyle w:val="ListParagraph"/>
        <w:numPr>
          <w:ilvl w:val="0"/>
          <w:numId w:val="4"/>
        </w:numPr>
        <w:tabs>
          <w:tab w:val="left" w:pos="1802"/>
        </w:tabs>
        <w:spacing w:before="3" w:line="237" w:lineRule="auto"/>
        <w:ind w:left="1802"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0B007854" w14:textId="77777777" w:rsidR="00D836CD" w:rsidRDefault="00D836CD">
      <w:pPr>
        <w:pStyle w:val="ListParagraph"/>
        <w:spacing w:line="237" w:lineRule="auto"/>
        <w:sectPr w:rsidR="00D836CD">
          <w:pgSz w:w="12240" w:h="15840"/>
          <w:pgMar w:top="1360" w:right="360" w:bottom="940" w:left="360" w:header="0" w:footer="753" w:gutter="0"/>
          <w:cols w:space="720"/>
        </w:sectPr>
      </w:pPr>
    </w:p>
    <w:p w14:paraId="0B007855" w14:textId="77777777" w:rsidR="00D836CD" w:rsidRDefault="000C7323">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0B007856" w14:textId="77777777" w:rsidR="00D836CD" w:rsidRDefault="000C7323">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0B007857" w14:textId="77777777" w:rsidR="00D836CD" w:rsidRDefault="000C7323">
      <w:pPr>
        <w:pStyle w:val="ListParagraph"/>
        <w:numPr>
          <w:ilvl w:val="0"/>
          <w:numId w:val="4"/>
        </w:numPr>
        <w:tabs>
          <w:tab w:val="left" w:pos="1800"/>
        </w:tabs>
        <w:spacing w:line="269" w:lineRule="exact"/>
        <w:ind w:left="1800" w:hanging="360"/>
      </w:pPr>
      <w:r>
        <w:t>Critical</w:t>
      </w:r>
      <w:r>
        <w:rPr>
          <w:spacing w:val="-8"/>
        </w:rPr>
        <w:t xml:space="preserve"> </w:t>
      </w:r>
      <w:r>
        <w:rPr>
          <w:spacing w:val="-2"/>
        </w:rPr>
        <w:t>Thinking</w:t>
      </w:r>
    </w:p>
    <w:p w14:paraId="0B007858" w14:textId="77777777" w:rsidR="00D836CD" w:rsidRDefault="000C7323">
      <w:pPr>
        <w:pStyle w:val="ListParagraph"/>
        <w:numPr>
          <w:ilvl w:val="0"/>
          <w:numId w:val="4"/>
        </w:numPr>
        <w:tabs>
          <w:tab w:val="left" w:pos="1800"/>
        </w:tabs>
        <w:spacing w:line="269" w:lineRule="exact"/>
        <w:ind w:left="1800" w:hanging="360"/>
      </w:pPr>
      <w:r>
        <w:t>Quantitative</w:t>
      </w:r>
      <w:r>
        <w:rPr>
          <w:spacing w:val="-13"/>
        </w:rPr>
        <w:t xml:space="preserve"> </w:t>
      </w:r>
      <w:r>
        <w:rPr>
          <w:spacing w:val="-2"/>
        </w:rPr>
        <w:t>Skills</w:t>
      </w:r>
    </w:p>
    <w:p w14:paraId="0B007859" w14:textId="77777777" w:rsidR="00D836CD" w:rsidRDefault="000C7323">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0B00785A" w14:textId="77777777" w:rsidR="00D836CD" w:rsidRDefault="00D836CD">
      <w:pPr>
        <w:pStyle w:val="BodyText"/>
      </w:pPr>
    </w:p>
    <w:p w14:paraId="0B00785B" w14:textId="77777777" w:rsidR="00D836CD" w:rsidRDefault="000C7323">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0B00785C" w14:textId="77777777" w:rsidR="00D836CD" w:rsidRDefault="000C7323">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0B00785D" w14:textId="77777777" w:rsidR="00D836CD" w:rsidRDefault="00D836CD">
      <w:pPr>
        <w:pStyle w:val="BodyText"/>
        <w:spacing w:before="73"/>
      </w:pPr>
    </w:p>
    <w:p w14:paraId="0B00785E" w14:textId="77777777" w:rsidR="00D836CD" w:rsidRDefault="000C7323">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0B00785F" w14:textId="77777777" w:rsidR="00D836CD" w:rsidRDefault="000C7323">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0B007860" w14:textId="77777777" w:rsidR="00D836CD" w:rsidRDefault="00D836CD">
      <w:pPr>
        <w:pStyle w:val="BodyText"/>
        <w:spacing w:before="1"/>
      </w:pPr>
    </w:p>
    <w:p w14:paraId="0B007861" w14:textId="77777777" w:rsidR="00D836CD" w:rsidRDefault="000C7323">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0B007862" w14:textId="77777777" w:rsidR="00D836CD" w:rsidRDefault="000C7323">
      <w:pPr>
        <w:pStyle w:val="BodyText"/>
        <w:spacing w:before="266"/>
        <w:ind w:left="1080" w:right="1121"/>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0B007863" w14:textId="77777777" w:rsidR="00D836CD" w:rsidRDefault="000C7323">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0B007864" w14:textId="77777777" w:rsidR="00D836CD" w:rsidRDefault="000C7323">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0B007865" w14:textId="77777777" w:rsidR="00D836CD" w:rsidRDefault="000C7323">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0B007866" w14:textId="77777777" w:rsidR="00D836CD" w:rsidRDefault="00D836CD">
      <w:pPr>
        <w:pStyle w:val="BodyText"/>
        <w:spacing w:before="1"/>
      </w:pPr>
    </w:p>
    <w:p w14:paraId="0B007867" w14:textId="77777777" w:rsidR="00D836CD" w:rsidRDefault="000C7323">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0B007868" w14:textId="77777777" w:rsidR="00D836CD" w:rsidRDefault="000C7323">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0B007869" w14:textId="77777777" w:rsidR="00D836CD" w:rsidRDefault="000C7323">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0B00786A" w14:textId="77777777" w:rsidR="00D836CD" w:rsidRDefault="000C7323">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0B00786B" w14:textId="77777777" w:rsidR="00D836CD" w:rsidRDefault="00D836CD">
      <w:pPr>
        <w:pStyle w:val="ListParagraph"/>
        <w:spacing w:line="269" w:lineRule="exact"/>
        <w:sectPr w:rsidR="00D836CD">
          <w:pgSz w:w="12240" w:h="15840"/>
          <w:pgMar w:top="1360" w:right="360" w:bottom="940" w:left="360" w:header="0" w:footer="753" w:gutter="0"/>
          <w:cols w:space="720"/>
        </w:sectPr>
      </w:pPr>
    </w:p>
    <w:p w14:paraId="0B00786C" w14:textId="77777777" w:rsidR="00D836CD" w:rsidRDefault="000C7323">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0B00786D" w14:textId="77777777" w:rsidR="00D836CD" w:rsidRDefault="000C7323">
      <w:pPr>
        <w:pStyle w:val="BodyText"/>
        <w:ind w:left="1079" w:right="112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0B00786E" w14:textId="77777777" w:rsidR="00D836CD" w:rsidRDefault="000C7323">
      <w:pPr>
        <w:pStyle w:val="BodyText"/>
        <w:tabs>
          <w:tab w:val="left" w:pos="8280"/>
        </w:tabs>
        <w:ind w:left="1800"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0B00786F" w14:textId="77777777" w:rsidR="00D836CD" w:rsidRDefault="000C7323">
      <w:pPr>
        <w:pStyle w:val="BodyText"/>
        <w:tabs>
          <w:tab w:val="left" w:pos="8280"/>
        </w:tabs>
        <w:spacing w:before="2"/>
        <w:ind w:left="1800"/>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0B007870" w14:textId="77777777" w:rsidR="00D836CD" w:rsidRDefault="000C7323">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0B007871" w14:textId="77777777" w:rsidR="00D836CD" w:rsidRDefault="00D836CD">
      <w:pPr>
        <w:pStyle w:val="BodyText"/>
        <w:spacing w:before="51"/>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D836CD" w14:paraId="0B007875" w14:textId="77777777">
        <w:trPr>
          <w:trHeight w:val="317"/>
        </w:trPr>
        <w:tc>
          <w:tcPr>
            <w:tcW w:w="2417" w:type="dxa"/>
          </w:tcPr>
          <w:p w14:paraId="0B007872" w14:textId="77777777" w:rsidR="00D836CD" w:rsidRDefault="000C7323">
            <w:pPr>
              <w:pStyle w:val="TableParagraph"/>
              <w:spacing w:before="28"/>
              <w:ind w:left="19" w:right="8"/>
              <w:rPr>
                <w:b/>
              </w:rPr>
            </w:pPr>
            <w:r>
              <w:rPr>
                <w:b/>
              </w:rPr>
              <w:t>Letter</w:t>
            </w:r>
            <w:r>
              <w:rPr>
                <w:b/>
                <w:spacing w:val="-14"/>
              </w:rPr>
              <w:t xml:space="preserve"> </w:t>
            </w:r>
            <w:r>
              <w:rPr>
                <w:b/>
                <w:spacing w:val="-2"/>
              </w:rPr>
              <w:t>Grade</w:t>
            </w:r>
          </w:p>
        </w:tc>
        <w:tc>
          <w:tcPr>
            <w:tcW w:w="2787" w:type="dxa"/>
          </w:tcPr>
          <w:p w14:paraId="0B007873" w14:textId="77777777" w:rsidR="00D836CD" w:rsidRDefault="000C7323">
            <w:pPr>
              <w:pStyle w:val="TableParagraph"/>
              <w:spacing w:before="28"/>
              <w:ind w:left="16" w:right="11"/>
              <w:rPr>
                <w:b/>
              </w:rPr>
            </w:pPr>
            <w:r>
              <w:rPr>
                <w:b/>
              </w:rPr>
              <w:t>Grade</w:t>
            </w:r>
            <w:r>
              <w:rPr>
                <w:b/>
                <w:spacing w:val="-18"/>
              </w:rPr>
              <w:t xml:space="preserve"> </w:t>
            </w:r>
            <w:r>
              <w:rPr>
                <w:b/>
                <w:spacing w:val="-2"/>
              </w:rPr>
              <w:t>Scale</w:t>
            </w:r>
          </w:p>
        </w:tc>
        <w:tc>
          <w:tcPr>
            <w:tcW w:w="1964" w:type="dxa"/>
          </w:tcPr>
          <w:p w14:paraId="0B007874" w14:textId="77777777" w:rsidR="00D836CD" w:rsidRDefault="000C7323">
            <w:pPr>
              <w:pStyle w:val="TableParagraph"/>
              <w:spacing w:before="28"/>
              <w:ind w:left="13"/>
              <w:rPr>
                <w:b/>
              </w:rPr>
            </w:pPr>
            <w:r>
              <w:rPr>
                <w:b/>
              </w:rPr>
              <w:t>Student</w:t>
            </w:r>
            <w:r>
              <w:rPr>
                <w:b/>
                <w:spacing w:val="-18"/>
              </w:rPr>
              <w:t xml:space="preserve"> </w:t>
            </w:r>
            <w:r>
              <w:rPr>
                <w:b/>
                <w:spacing w:val="-5"/>
              </w:rPr>
              <w:t>GPA</w:t>
            </w:r>
          </w:p>
        </w:tc>
      </w:tr>
      <w:tr w:rsidR="00D836CD" w14:paraId="0B007879" w14:textId="77777777">
        <w:trPr>
          <w:trHeight w:val="315"/>
        </w:trPr>
        <w:tc>
          <w:tcPr>
            <w:tcW w:w="2417" w:type="dxa"/>
          </w:tcPr>
          <w:p w14:paraId="0B007876" w14:textId="77777777" w:rsidR="00D836CD" w:rsidRDefault="000C7323">
            <w:pPr>
              <w:pStyle w:val="TableParagraph"/>
              <w:spacing w:before="28"/>
              <w:ind w:left="19" w:right="1"/>
            </w:pPr>
            <w:r>
              <w:rPr>
                <w:spacing w:val="-10"/>
              </w:rPr>
              <w:t>A</w:t>
            </w:r>
          </w:p>
        </w:tc>
        <w:tc>
          <w:tcPr>
            <w:tcW w:w="2787" w:type="dxa"/>
          </w:tcPr>
          <w:p w14:paraId="0B007877" w14:textId="77777777" w:rsidR="00D836CD" w:rsidRDefault="000C7323">
            <w:pPr>
              <w:pStyle w:val="TableParagraph"/>
              <w:spacing w:before="28"/>
              <w:ind w:left="16" w:right="5"/>
            </w:pPr>
            <w:r>
              <w:rPr>
                <w:spacing w:val="-3"/>
              </w:rPr>
              <w:t>92-</w:t>
            </w:r>
            <w:r>
              <w:rPr>
                <w:spacing w:val="-5"/>
              </w:rPr>
              <w:t>100</w:t>
            </w:r>
          </w:p>
        </w:tc>
        <w:tc>
          <w:tcPr>
            <w:tcW w:w="1964" w:type="dxa"/>
          </w:tcPr>
          <w:p w14:paraId="0B007878" w14:textId="77777777" w:rsidR="00D836CD" w:rsidRDefault="000C7323">
            <w:pPr>
              <w:pStyle w:val="TableParagraph"/>
              <w:spacing w:before="28"/>
              <w:ind w:left="13"/>
            </w:pPr>
            <w:r>
              <w:rPr>
                <w:spacing w:val="-10"/>
              </w:rPr>
              <w:t>4</w:t>
            </w:r>
          </w:p>
        </w:tc>
      </w:tr>
      <w:tr w:rsidR="00D836CD" w14:paraId="0B00787D" w14:textId="77777777">
        <w:trPr>
          <w:trHeight w:val="317"/>
        </w:trPr>
        <w:tc>
          <w:tcPr>
            <w:tcW w:w="2417" w:type="dxa"/>
          </w:tcPr>
          <w:p w14:paraId="0B00787A" w14:textId="77777777" w:rsidR="00D836CD" w:rsidRDefault="000C7323">
            <w:pPr>
              <w:pStyle w:val="TableParagraph"/>
              <w:spacing w:before="28"/>
              <w:ind w:left="19"/>
            </w:pPr>
            <w:r>
              <w:rPr>
                <w:spacing w:val="-10"/>
              </w:rPr>
              <w:t>B</w:t>
            </w:r>
          </w:p>
        </w:tc>
        <w:tc>
          <w:tcPr>
            <w:tcW w:w="2787" w:type="dxa"/>
          </w:tcPr>
          <w:p w14:paraId="0B00787B" w14:textId="77777777" w:rsidR="00D836CD" w:rsidRDefault="000C7323">
            <w:pPr>
              <w:pStyle w:val="TableParagraph"/>
              <w:spacing w:before="28"/>
              <w:ind w:left="16"/>
            </w:pPr>
            <w:r>
              <w:rPr>
                <w:spacing w:val="-3"/>
              </w:rPr>
              <w:t>85-</w:t>
            </w:r>
            <w:r>
              <w:rPr>
                <w:spacing w:val="-5"/>
              </w:rPr>
              <w:t>91</w:t>
            </w:r>
          </w:p>
        </w:tc>
        <w:tc>
          <w:tcPr>
            <w:tcW w:w="1964" w:type="dxa"/>
          </w:tcPr>
          <w:p w14:paraId="0B00787C" w14:textId="77777777" w:rsidR="00D836CD" w:rsidRDefault="000C7323">
            <w:pPr>
              <w:pStyle w:val="TableParagraph"/>
              <w:spacing w:before="28"/>
              <w:ind w:left="13"/>
            </w:pPr>
            <w:r>
              <w:rPr>
                <w:spacing w:val="-10"/>
              </w:rPr>
              <w:t>3</w:t>
            </w:r>
          </w:p>
        </w:tc>
      </w:tr>
      <w:tr w:rsidR="00D836CD" w14:paraId="0B007881" w14:textId="77777777">
        <w:trPr>
          <w:trHeight w:val="315"/>
        </w:trPr>
        <w:tc>
          <w:tcPr>
            <w:tcW w:w="2417" w:type="dxa"/>
          </w:tcPr>
          <w:p w14:paraId="0B00787E" w14:textId="77777777" w:rsidR="00D836CD" w:rsidRDefault="000C7323">
            <w:pPr>
              <w:pStyle w:val="TableParagraph"/>
              <w:spacing w:before="25"/>
              <w:ind w:left="19" w:right="2"/>
            </w:pPr>
            <w:r>
              <w:rPr>
                <w:spacing w:val="-10"/>
              </w:rPr>
              <w:t>C</w:t>
            </w:r>
          </w:p>
        </w:tc>
        <w:tc>
          <w:tcPr>
            <w:tcW w:w="2787" w:type="dxa"/>
          </w:tcPr>
          <w:p w14:paraId="0B00787F" w14:textId="77777777" w:rsidR="00D836CD" w:rsidRDefault="000C7323">
            <w:pPr>
              <w:pStyle w:val="TableParagraph"/>
              <w:spacing w:before="25"/>
              <w:ind w:left="16" w:right="5"/>
            </w:pPr>
            <w:r>
              <w:rPr>
                <w:spacing w:val="-3"/>
              </w:rPr>
              <w:t>75-</w:t>
            </w:r>
            <w:r>
              <w:rPr>
                <w:spacing w:val="-5"/>
              </w:rPr>
              <w:t>84</w:t>
            </w:r>
          </w:p>
        </w:tc>
        <w:tc>
          <w:tcPr>
            <w:tcW w:w="1964" w:type="dxa"/>
          </w:tcPr>
          <w:p w14:paraId="0B007880" w14:textId="77777777" w:rsidR="00D836CD" w:rsidRDefault="000C7323">
            <w:pPr>
              <w:pStyle w:val="TableParagraph"/>
              <w:spacing w:before="25"/>
              <w:ind w:left="13"/>
            </w:pPr>
            <w:r>
              <w:rPr>
                <w:spacing w:val="-10"/>
              </w:rPr>
              <w:t>2</w:t>
            </w:r>
          </w:p>
        </w:tc>
      </w:tr>
      <w:tr w:rsidR="00D836CD" w14:paraId="0B007885" w14:textId="77777777">
        <w:trPr>
          <w:trHeight w:val="315"/>
        </w:trPr>
        <w:tc>
          <w:tcPr>
            <w:tcW w:w="2417" w:type="dxa"/>
          </w:tcPr>
          <w:p w14:paraId="0B007882" w14:textId="77777777" w:rsidR="00D836CD" w:rsidRDefault="000C7323">
            <w:pPr>
              <w:pStyle w:val="TableParagraph"/>
              <w:spacing w:before="25"/>
              <w:ind w:left="19" w:right="1"/>
            </w:pPr>
            <w:r>
              <w:rPr>
                <w:spacing w:val="-10"/>
              </w:rPr>
              <w:t>D</w:t>
            </w:r>
          </w:p>
        </w:tc>
        <w:tc>
          <w:tcPr>
            <w:tcW w:w="2787" w:type="dxa"/>
          </w:tcPr>
          <w:p w14:paraId="0B007883" w14:textId="77777777" w:rsidR="00D836CD" w:rsidRDefault="000C7323">
            <w:pPr>
              <w:pStyle w:val="TableParagraph"/>
              <w:spacing w:before="25"/>
              <w:ind w:left="16"/>
            </w:pPr>
            <w:r>
              <w:rPr>
                <w:spacing w:val="-3"/>
              </w:rPr>
              <w:t>70-</w:t>
            </w:r>
            <w:r>
              <w:rPr>
                <w:spacing w:val="-5"/>
              </w:rPr>
              <w:t>74</w:t>
            </w:r>
          </w:p>
        </w:tc>
        <w:tc>
          <w:tcPr>
            <w:tcW w:w="1964" w:type="dxa"/>
          </w:tcPr>
          <w:p w14:paraId="0B007884" w14:textId="77777777" w:rsidR="00D836CD" w:rsidRDefault="000C7323">
            <w:pPr>
              <w:pStyle w:val="TableParagraph"/>
              <w:spacing w:before="25"/>
              <w:ind w:left="13"/>
            </w:pPr>
            <w:r>
              <w:rPr>
                <w:spacing w:val="-10"/>
              </w:rPr>
              <w:t>1</w:t>
            </w:r>
          </w:p>
        </w:tc>
      </w:tr>
      <w:tr w:rsidR="00D836CD" w14:paraId="0B007889" w14:textId="77777777">
        <w:trPr>
          <w:trHeight w:val="320"/>
        </w:trPr>
        <w:tc>
          <w:tcPr>
            <w:tcW w:w="2417" w:type="dxa"/>
          </w:tcPr>
          <w:p w14:paraId="0B007886" w14:textId="77777777" w:rsidR="00D836CD" w:rsidRDefault="000C7323">
            <w:pPr>
              <w:pStyle w:val="TableParagraph"/>
              <w:spacing w:before="28"/>
              <w:ind w:left="19" w:right="2"/>
            </w:pPr>
            <w:r>
              <w:rPr>
                <w:spacing w:val="-10"/>
              </w:rPr>
              <w:t>E</w:t>
            </w:r>
          </w:p>
        </w:tc>
        <w:tc>
          <w:tcPr>
            <w:tcW w:w="2787" w:type="dxa"/>
          </w:tcPr>
          <w:p w14:paraId="0B007887" w14:textId="77777777" w:rsidR="00D836CD" w:rsidRDefault="000C7323">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0B007888" w14:textId="77777777" w:rsidR="00D836CD" w:rsidRDefault="000C7323">
            <w:pPr>
              <w:pStyle w:val="TableParagraph"/>
              <w:spacing w:before="28"/>
              <w:ind w:left="13"/>
            </w:pPr>
            <w:r>
              <w:rPr>
                <w:spacing w:val="-10"/>
              </w:rPr>
              <w:t>0</w:t>
            </w:r>
          </w:p>
        </w:tc>
      </w:tr>
    </w:tbl>
    <w:p w14:paraId="0B00788A" w14:textId="77777777" w:rsidR="00D836CD" w:rsidRDefault="000C7323">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0B00788B" w14:textId="77777777" w:rsidR="00D836CD" w:rsidRDefault="00D836CD">
      <w:pPr>
        <w:pStyle w:val="BodyText"/>
        <w:spacing w:before="1"/>
      </w:pPr>
    </w:p>
    <w:p w14:paraId="0B00788C" w14:textId="77777777" w:rsidR="00D836CD" w:rsidRDefault="000C7323">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0B00788D" w14:textId="77777777" w:rsidR="00D836CD" w:rsidRDefault="00D836CD">
      <w:pPr>
        <w:pStyle w:val="BodyText"/>
      </w:pPr>
    </w:p>
    <w:p w14:paraId="0B00788E" w14:textId="77777777" w:rsidR="00D836CD" w:rsidRDefault="000C7323">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0B00788F" w14:textId="77777777" w:rsidR="00D836CD" w:rsidRDefault="000C7323">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0B007890" w14:textId="77777777" w:rsidR="00D836CD" w:rsidRDefault="00D836CD">
      <w:pPr>
        <w:pStyle w:val="BodyText"/>
        <w:spacing w:before="1"/>
      </w:pPr>
    </w:p>
    <w:p w14:paraId="0B007891" w14:textId="77777777" w:rsidR="00D836CD" w:rsidRDefault="000C7323">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0B007892" w14:textId="77777777" w:rsidR="00D836CD" w:rsidRDefault="00D836CD">
      <w:pPr>
        <w:pStyle w:val="BodyText"/>
        <w:sectPr w:rsidR="00D836CD">
          <w:pgSz w:w="12240" w:h="15840"/>
          <w:pgMar w:top="1360" w:right="360" w:bottom="940" w:left="360" w:header="0" w:footer="753" w:gutter="0"/>
          <w:cols w:space="720"/>
        </w:sectPr>
      </w:pPr>
    </w:p>
    <w:p w14:paraId="0B007893" w14:textId="77777777" w:rsidR="00D836CD" w:rsidRDefault="000C7323">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0B007894" w14:textId="77777777" w:rsidR="00D836CD" w:rsidRDefault="00D836CD">
      <w:pPr>
        <w:pStyle w:val="BodyText"/>
        <w:spacing w:before="1"/>
        <w:rPr>
          <w:b/>
        </w:rPr>
      </w:pPr>
    </w:p>
    <w:p w14:paraId="0B007895" w14:textId="77777777" w:rsidR="00D836CD" w:rsidRDefault="000C7323">
      <w:pPr>
        <w:pStyle w:val="Heading3"/>
        <w:numPr>
          <w:ilvl w:val="0"/>
          <w:numId w:val="3"/>
        </w:numPr>
        <w:tabs>
          <w:tab w:val="left" w:pos="1378"/>
        </w:tabs>
        <w:ind w:left="1378" w:hanging="299"/>
      </w:pPr>
      <w:r>
        <w:rPr>
          <w:spacing w:val="-2"/>
        </w:rPr>
        <w:t>Attend</w:t>
      </w:r>
    </w:p>
    <w:p w14:paraId="0B007896" w14:textId="77777777" w:rsidR="00D836CD" w:rsidRDefault="000C7323">
      <w:pPr>
        <w:pStyle w:val="BodyText"/>
        <w:ind w:left="1080" w:right="1121"/>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0B007897" w14:textId="77777777" w:rsidR="00D836CD" w:rsidRDefault="000C7323">
      <w:pPr>
        <w:pStyle w:val="Heading3"/>
        <w:numPr>
          <w:ilvl w:val="0"/>
          <w:numId w:val="3"/>
        </w:numPr>
        <w:tabs>
          <w:tab w:val="left" w:pos="1379"/>
        </w:tabs>
        <w:spacing w:before="120"/>
        <w:ind w:left="1379" w:hanging="299"/>
      </w:pPr>
      <w:r>
        <w:rPr>
          <w:spacing w:val="-2"/>
        </w:rPr>
        <w:t>Homework</w:t>
      </w:r>
    </w:p>
    <w:p w14:paraId="0B007898" w14:textId="77777777" w:rsidR="00D836CD" w:rsidRDefault="000C7323">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0B007899" w14:textId="77777777" w:rsidR="00D836CD" w:rsidRDefault="000C7323">
      <w:pPr>
        <w:pStyle w:val="Heading3"/>
        <w:numPr>
          <w:ilvl w:val="0"/>
          <w:numId w:val="3"/>
        </w:numPr>
        <w:tabs>
          <w:tab w:val="left" w:pos="1377"/>
        </w:tabs>
        <w:spacing w:before="121"/>
        <w:ind w:left="1377" w:hanging="297"/>
      </w:pPr>
      <w:r>
        <w:t>Careful</w:t>
      </w:r>
      <w:r>
        <w:rPr>
          <w:spacing w:val="-10"/>
        </w:rPr>
        <w:t xml:space="preserve"> </w:t>
      </w:r>
      <w:r>
        <w:t>Completion</w:t>
      </w:r>
      <w:r>
        <w:rPr>
          <w:spacing w:val="-5"/>
        </w:rPr>
        <w:t xml:space="preserve"> </w:t>
      </w:r>
      <w:r>
        <w:t>of</w:t>
      </w:r>
      <w:r>
        <w:rPr>
          <w:spacing w:val="-6"/>
        </w:rPr>
        <w:t xml:space="preserve"> </w:t>
      </w:r>
      <w:r>
        <w:t>the</w:t>
      </w:r>
      <w:r>
        <w:rPr>
          <w:spacing w:val="-6"/>
        </w:rPr>
        <w:t xml:space="preserve"> </w:t>
      </w:r>
      <w:r>
        <w:t>Self-Study</w:t>
      </w:r>
      <w:r>
        <w:rPr>
          <w:spacing w:val="-6"/>
        </w:rPr>
        <w:t xml:space="preserve"> </w:t>
      </w:r>
      <w:r>
        <w:rPr>
          <w:spacing w:val="-2"/>
        </w:rPr>
        <w:t>Assignments</w:t>
      </w:r>
    </w:p>
    <w:p w14:paraId="0B00789A" w14:textId="77777777" w:rsidR="00D836CD" w:rsidRDefault="000C7323">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0B00789B" w14:textId="77777777" w:rsidR="00D836CD" w:rsidRDefault="000C7323">
      <w:pPr>
        <w:pStyle w:val="Heading3"/>
        <w:numPr>
          <w:ilvl w:val="0"/>
          <w:numId w:val="3"/>
        </w:numPr>
        <w:tabs>
          <w:tab w:val="left" w:pos="1379"/>
        </w:tabs>
        <w:spacing w:before="120" w:line="240" w:lineRule="auto"/>
        <w:ind w:left="1379" w:hanging="299"/>
      </w:pPr>
      <w:r>
        <w:t>Shut</w:t>
      </w:r>
      <w:r>
        <w:rPr>
          <w:spacing w:val="-5"/>
        </w:rPr>
        <w:t xml:space="preserve"> </w:t>
      </w:r>
      <w:r>
        <w:t>Down</w:t>
      </w:r>
      <w:r>
        <w:rPr>
          <w:spacing w:val="-4"/>
        </w:rPr>
        <w:t xml:space="preserve"> </w:t>
      </w:r>
      <w:r>
        <w:rPr>
          <w:spacing w:val="-2"/>
        </w:rPr>
        <w:t>Distractions</w:t>
      </w:r>
    </w:p>
    <w:p w14:paraId="0B00789C" w14:textId="77777777" w:rsidR="00D836CD" w:rsidRDefault="000C7323">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0B00789D" w14:textId="77777777" w:rsidR="00D836CD" w:rsidRDefault="000C7323">
      <w:pPr>
        <w:pStyle w:val="Heading3"/>
        <w:numPr>
          <w:ilvl w:val="0"/>
          <w:numId w:val="3"/>
        </w:numPr>
        <w:tabs>
          <w:tab w:val="left" w:pos="1377"/>
        </w:tabs>
        <w:spacing w:before="119"/>
        <w:ind w:left="1377" w:hanging="297"/>
      </w:pPr>
      <w:r>
        <w:t>Get</w:t>
      </w:r>
      <w:r>
        <w:rPr>
          <w:spacing w:val="-2"/>
        </w:rPr>
        <w:t xml:space="preserve"> Serious</w:t>
      </w:r>
    </w:p>
    <w:p w14:paraId="0B00789E" w14:textId="77777777" w:rsidR="00D836CD" w:rsidRDefault="000C7323">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0B00789F" w14:textId="77777777" w:rsidR="00D836CD" w:rsidRDefault="00D836CD">
      <w:pPr>
        <w:pStyle w:val="BodyText"/>
        <w:sectPr w:rsidR="00D836CD">
          <w:pgSz w:w="12240" w:h="15840"/>
          <w:pgMar w:top="1360" w:right="360" w:bottom="940" w:left="360" w:header="0" w:footer="753" w:gutter="0"/>
          <w:cols w:space="720"/>
        </w:sectPr>
      </w:pPr>
    </w:p>
    <w:p w14:paraId="0B0078A0" w14:textId="77777777" w:rsidR="00D836CD" w:rsidRDefault="000C7323">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0B0078A1" w14:textId="77777777" w:rsidR="00D836CD" w:rsidRDefault="000C7323">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0B0078A2" w14:textId="77777777" w:rsidR="00D836CD" w:rsidRDefault="000C7323">
      <w:pPr>
        <w:pStyle w:val="BodyText"/>
        <w:spacing w:line="266" w:lineRule="exact"/>
        <w:ind w:left="1080"/>
      </w:pPr>
      <w:r>
        <w:rPr>
          <w:noProof/>
        </w:rPr>
        <w:drawing>
          <wp:anchor distT="0" distB="0" distL="0" distR="0" simplePos="0" relativeHeight="15729152" behindDoc="0" locked="0" layoutInCell="1" allowOverlap="1" wp14:anchorId="0B0078F5" wp14:editId="0B0078F6">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0B0078A3" w14:textId="77777777" w:rsidR="00D836CD" w:rsidRDefault="00D836CD">
      <w:pPr>
        <w:pStyle w:val="BodyText"/>
      </w:pPr>
    </w:p>
    <w:p w14:paraId="0B0078A4" w14:textId="77777777" w:rsidR="00D836CD" w:rsidRDefault="000C7323">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0B0078A5" w14:textId="77777777" w:rsidR="00D836CD" w:rsidRDefault="000C7323">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0B0078A6" w14:textId="77777777" w:rsidR="00D836CD" w:rsidRDefault="000C7323">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0B0078A7" w14:textId="77777777" w:rsidR="00D836CD" w:rsidRDefault="000C7323">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0B0078A8" w14:textId="77777777" w:rsidR="00D836CD" w:rsidRDefault="000C7323">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0B0078A9" w14:textId="77777777" w:rsidR="00D836CD" w:rsidRDefault="000C7323">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0B0078AA" w14:textId="77777777" w:rsidR="00D836CD" w:rsidRDefault="000C7323">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0B0078AB" w14:textId="77777777" w:rsidR="00D836CD" w:rsidRDefault="000C7323">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0B0078AC" w14:textId="77777777" w:rsidR="00D836CD" w:rsidRDefault="000C7323">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0B0078AD" w14:textId="77777777" w:rsidR="00D836CD" w:rsidRDefault="00D836CD">
      <w:pPr>
        <w:pStyle w:val="BodyText"/>
      </w:pPr>
    </w:p>
    <w:p w14:paraId="0B0078AE" w14:textId="77777777" w:rsidR="00D836CD" w:rsidRDefault="00D836CD">
      <w:pPr>
        <w:pStyle w:val="BodyText"/>
        <w:spacing w:before="2"/>
      </w:pPr>
    </w:p>
    <w:p w14:paraId="0B0078AF" w14:textId="77777777" w:rsidR="00D836CD" w:rsidRDefault="000C7323">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0B0078B0" w14:textId="77777777" w:rsidR="00D836CD" w:rsidRDefault="000C7323">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is reported quarterly by each instructor, and results in a student being administratively withdrawn from the class section. Please contact the Financial Aid Office for information regarding the impact o</w:t>
      </w:r>
      <w:r>
        <w:t xml:space="preserve">f course withdrawals on financial aid </w:t>
      </w:r>
      <w:r>
        <w:rPr>
          <w:spacing w:val="-2"/>
        </w:rPr>
        <w:t>eligibility.</w:t>
      </w:r>
    </w:p>
    <w:p w14:paraId="0B0078B1" w14:textId="77777777" w:rsidR="00D836CD" w:rsidRDefault="00D836CD">
      <w:pPr>
        <w:pStyle w:val="BodyText"/>
        <w:sectPr w:rsidR="00D836CD">
          <w:pgSz w:w="12240" w:h="15840"/>
          <w:pgMar w:top="1440" w:right="360" w:bottom="940" w:left="360" w:header="0" w:footer="753" w:gutter="0"/>
          <w:cols w:space="720"/>
        </w:sectPr>
      </w:pPr>
    </w:p>
    <w:p w14:paraId="0B0078B2" w14:textId="77777777" w:rsidR="00D836CD" w:rsidRDefault="000C7323">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0B0078B3" w14:textId="77777777" w:rsidR="00D836CD" w:rsidRDefault="00D836CD">
      <w:pPr>
        <w:pStyle w:val="BodyText"/>
        <w:rPr>
          <w:rFonts w:ascii="Calibri"/>
          <w:b/>
        </w:rPr>
      </w:pPr>
    </w:p>
    <w:p w14:paraId="0B0078B4" w14:textId="77777777" w:rsidR="00D836CD" w:rsidRDefault="000C7323">
      <w:pPr>
        <w:pStyle w:val="Heading3"/>
        <w:spacing w:line="240" w:lineRule="auto"/>
        <w:ind w:left="360"/>
        <w:rPr>
          <w:rFonts w:ascii="Calibri"/>
        </w:rPr>
      </w:pPr>
      <w:r>
        <w:rPr>
          <w:rFonts w:ascii="Calibri"/>
        </w:rPr>
        <w:t>Student</w:t>
      </w:r>
      <w:r>
        <w:rPr>
          <w:rFonts w:ascii="Calibri"/>
          <w:spacing w:val="-3"/>
        </w:rPr>
        <w:t xml:space="preserve"> </w:t>
      </w:r>
      <w:r>
        <w:rPr>
          <w:rFonts w:ascii="Calibri"/>
        </w:rPr>
        <w:t>usage</w:t>
      </w:r>
      <w:r>
        <w:rPr>
          <w:rFonts w:ascii="Calibri"/>
          <w:spacing w:val="-3"/>
        </w:rPr>
        <w:t xml:space="preserve"> </w:t>
      </w:r>
      <w:r>
        <w:rPr>
          <w:rFonts w:ascii="Calibri"/>
        </w:rPr>
        <w:t>of</w:t>
      </w:r>
      <w:r>
        <w:rPr>
          <w:rFonts w:ascii="Calibri"/>
          <w:spacing w:val="-2"/>
        </w:rPr>
        <w:t xml:space="preserve"> facilities:</w:t>
      </w:r>
    </w:p>
    <w:p w14:paraId="0B0078B5" w14:textId="77777777" w:rsidR="00D836CD" w:rsidRDefault="000C7323">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0B0078B6" w14:textId="77777777" w:rsidR="00D836CD" w:rsidRDefault="000C7323">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0B0078B7" w14:textId="77777777" w:rsidR="00D836CD" w:rsidRDefault="000C7323">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0B0078B8" w14:textId="77777777" w:rsidR="00D836CD" w:rsidRDefault="000C7323">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0B0078B9" w14:textId="77777777" w:rsidR="00D836CD" w:rsidRDefault="000C7323">
      <w:pPr>
        <w:pStyle w:val="Heading3"/>
        <w:spacing w:before="268" w:line="240" w:lineRule="auto"/>
        <w:ind w:left="359"/>
        <w:rPr>
          <w:rFonts w:ascii="Calibri"/>
        </w:rPr>
      </w:pPr>
      <w:r>
        <w:rPr>
          <w:rFonts w:ascii="Calibri"/>
        </w:rPr>
        <w:t>Student</w:t>
      </w:r>
      <w:r>
        <w:rPr>
          <w:rFonts w:ascii="Calibri"/>
          <w:spacing w:val="-4"/>
        </w:rPr>
        <w:t xml:space="preserve"> </w:t>
      </w:r>
      <w:r>
        <w:rPr>
          <w:rFonts w:ascii="Calibri"/>
        </w:rPr>
        <w:t>usage</w:t>
      </w:r>
      <w:r>
        <w:rPr>
          <w:rFonts w:ascii="Calibri"/>
          <w:spacing w:val="-5"/>
        </w:rPr>
        <w:t xml:space="preserve"> </w:t>
      </w:r>
      <w:r>
        <w:rPr>
          <w:rFonts w:ascii="Calibri"/>
        </w:rPr>
        <w:t>of</w:t>
      </w:r>
      <w:r>
        <w:rPr>
          <w:rFonts w:ascii="Calibri"/>
          <w:spacing w:val="-3"/>
        </w:rPr>
        <w:t xml:space="preserve"> </w:t>
      </w:r>
      <w:r>
        <w:rPr>
          <w:rFonts w:ascii="Calibri"/>
        </w:rPr>
        <w:t>equipment</w:t>
      </w:r>
      <w:r>
        <w:rPr>
          <w:rFonts w:ascii="Calibri"/>
          <w:spacing w:val="-4"/>
        </w:rPr>
        <w:t xml:space="preserve"> </w:t>
      </w:r>
      <w:r>
        <w:rPr>
          <w:rFonts w:ascii="Calibri"/>
        </w:rPr>
        <w:t>and</w:t>
      </w:r>
      <w:r>
        <w:rPr>
          <w:rFonts w:ascii="Calibri"/>
          <w:spacing w:val="-4"/>
        </w:rPr>
        <w:t xml:space="preserve"> </w:t>
      </w:r>
      <w:r>
        <w:rPr>
          <w:rFonts w:ascii="Calibri"/>
          <w:spacing w:val="-2"/>
        </w:rPr>
        <w:t>tools:</w:t>
      </w:r>
    </w:p>
    <w:p w14:paraId="0B0078BA" w14:textId="77777777" w:rsidR="00D836CD" w:rsidRDefault="000C7323">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0B0078BB" w14:textId="77777777" w:rsidR="00D836CD" w:rsidRDefault="000C7323">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0B0078BC" w14:textId="77777777" w:rsidR="00D836CD" w:rsidRDefault="000C7323">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0B0078BD" w14:textId="77777777" w:rsidR="00D836CD" w:rsidRDefault="000C7323">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0B0078BE" w14:textId="77777777" w:rsidR="00D836CD" w:rsidRDefault="000C7323">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0B0078BF" w14:textId="77777777" w:rsidR="00D836CD" w:rsidRDefault="000C7323">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0B0078C0" w14:textId="77777777" w:rsidR="00D836CD" w:rsidRDefault="000C7323">
      <w:pPr>
        <w:pStyle w:val="Heading3"/>
        <w:spacing w:before="268" w:line="240" w:lineRule="auto"/>
        <w:ind w:left="360"/>
        <w:rPr>
          <w:rFonts w:ascii="Calibri"/>
        </w:rPr>
      </w:pPr>
      <w:r>
        <w:rPr>
          <w:rFonts w:ascii="Calibri"/>
        </w:rPr>
        <w:t>Basic</w:t>
      </w:r>
      <w:r>
        <w:rPr>
          <w:rFonts w:ascii="Calibri"/>
          <w:spacing w:val="-3"/>
        </w:rPr>
        <w:t xml:space="preserve"> </w:t>
      </w:r>
      <w:r>
        <w:rPr>
          <w:rFonts w:ascii="Calibri"/>
        </w:rPr>
        <w:t>lab</w:t>
      </w:r>
      <w:r>
        <w:rPr>
          <w:rFonts w:ascii="Calibri"/>
          <w:spacing w:val="-2"/>
        </w:rPr>
        <w:t xml:space="preserve"> safety:</w:t>
      </w:r>
    </w:p>
    <w:p w14:paraId="0B0078C1" w14:textId="77777777" w:rsidR="00D836CD" w:rsidRDefault="00D836CD">
      <w:pPr>
        <w:pStyle w:val="BodyText"/>
        <w:rPr>
          <w:rFonts w:ascii="Calibri"/>
          <w:b/>
        </w:rPr>
      </w:pPr>
    </w:p>
    <w:p w14:paraId="0B0078C2" w14:textId="77777777" w:rsidR="00D836CD" w:rsidRDefault="000C7323">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0B0078C3" w14:textId="77777777" w:rsidR="00D836CD" w:rsidRDefault="000C7323">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0B0078C4" w14:textId="77777777" w:rsidR="00D836CD" w:rsidRDefault="00D836CD">
      <w:pPr>
        <w:pStyle w:val="BodyText"/>
        <w:rPr>
          <w:rFonts w:ascii="Calibri"/>
        </w:rPr>
      </w:pPr>
    </w:p>
    <w:p w14:paraId="0B0078C5" w14:textId="77777777" w:rsidR="00D836CD" w:rsidRDefault="000C7323">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0B0078C6" w14:textId="77777777" w:rsidR="00D836CD" w:rsidRDefault="00D836CD">
      <w:pPr>
        <w:pStyle w:val="BodyText"/>
        <w:rPr>
          <w:rFonts w:ascii="Calibri"/>
        </w:rPr>
        <w:sectPr w:rsidR="00D836CD">
          <w:pgSz w:w="12240" w:h="15840"/>
          <w:pgMar w:top="680" w:right="360" w:bottom="940" w:left="360" w:header="0" w:footer="753" w:gutter="0"/>
          <w:cols w:space="720"/>
        </w:sectPr>
      </w:pPr>
    </w:p>
    <w:p w14:paraId="0B0078C7" w14:textId="77777777" w:rsidR="00D836CD" w:rsidRDefault="000C7323">
      <w:pPr>
        <w:spacing w:before="74"/>
        <w:ind w:left="700"/>
        <w:rPr>
          <w:b/>
        </w:rPr>
      </w:pPr>
      <w:bookmarkStart w:id="15" w:name="Unit_1:_Manual_Transmissions_and_Transax"/>
      <w:bookmarkEnd w:id="15"/>
      <w:r>
        <w:rPr>
          <w:b/>
          <w:color w:val="006EC0"/>
        </w:rPr>
        <w:t>COURSE</w:t>
      </w:r>
      <w:r>
        <w:rPr>
          <w:b/>
          <w:color w:val="006EC0"/>
          <w:spacing w:val="-16"/>
        </w:rPr>
        <w:t xml:space="preserve"> </w:t>
      </w:r>
      <w:r>
        <w:rPr>
          <w:b/>
          <w:color w:val="006EC0"/>
          <w:spacing w:val="-2"/>
        </w:rPr>
        <w:t>OUTLINE</w:t>
      </w:r>
    </w:p>
    <w:p w14:paraId="0B0078C8" w14:textId="77777777" w:rsidR="00D836CD" w:rsidRDefault="000C7323">
      <w:pPr>
        <w:pStyle w:val="Heading1"/>
      </w:pPr>
      <w:r>
        <w:t>Unit</w:t>
      </w:r>
      <w:r>
        <w:rPr>
          <w:spacing w:val="-12"/>
        </w:rPr>
        <w:t xml:space="preserve"> </w:t>
      </w:r>
      <w:r>
        <w:t>1:</w:t>
      </w:r>
      <w:r>
        <w:rPr>
          <w:spacing w:val="-7"/>
        </w:rPr>
        <w:t xml:space="preserve"> </w:t>
      </w:r>
      <w:r>
        <w:t>Manual</w:t>
      </w:r>
      <w:r>
        <w:rPr>
          <w:spacing w:val="-9"/>
        </w:rPr>
        <w:t xml:space="preserve"> </w:t>
      </w:r>
      <w:r>
        <w:t>Transmissions</w:t>
      </w:r>
      <w:r>
        <w:rPr>
          <w:spacing w:val="-8"/>
        </w:rPr>
        <w:t xml:space="preserve"> </w:t>
      </w:r>
      <w:r>
        <w:t>and</w:t>
      </w:r>
      <w:r>
        <w:rPr>
          <w:spacing w:val="-8"/>
        </w:rPr>
        <w:t xml:space="preserve"> </w:t>
      </w:r>
      <w:r>
        <w:rPr>
          <w:spacing w:val="-2"/>
        </w:rPr>
        <w:t>Transaxles</w:t>
      </w:r>
    </w:p>
    <w:p w14:paraId="0B0078C9" w14:textId="77777777" w:rsidR="00D836CD" w:rsidRDefault="000C7323">
      <w:pPr>
        <w:pStyle w:val="BodyText"/>
        <w:ind w:left="700"/>
      </w:pPr>
      <w:r>
        <w:t>Learning</w:t>
      </w:r>
      <w:r>
        <w:rPr>
          <w:spacing w:val="-8"/>
        </w:rPr>
        <w:t xml:space="preserve"> </w:t>
      </w:r>
      <w:r>
        <w:rPr>
          <w:spacing w:val="-2"/>
        </w:rPr>
        <w:t>Objectives/Goals:</w:t>
      </w:r>
    </w:p>
    <w:p w14:paraId="0B0078CA" w14:textId="77777777" w:rsidR="00D836CD" w:rsidRDefault="000C7323">
      <w:pPr>
        <w:pStyle w:val="ListParagraph"/>
        <w:numPr>
          <w:ilvl w:val="0"/>
          <w:numId w:val="1"/>
        </w:numPr>
        <w:tabs>
          <w:tab w:val="left" w:pos="1421"/>
        </w:tabs>
        <w:spacing w:before="4" w:line="237" w:lineRule="auto"/>
        <w:ind w:right="526"/>
      </w:pPr>
      <w:r>
        <w:t>Explain</w:t>
      </w:r>
      <w:r>
        <w:rPr>
          <w:spacing w:val="-5"/>
        </w:rPr>
        <w:t xml:space="preserve"> </w:t>
      </w:r>
      <w:r>
        <w:t>the</w:t>
      </w:r>
      <w:r>
        <w:rPr>
          <w:spacing w:val="-4"/>
        </w:rPr>
        <w:t xml:space="preserve"> </w:t>
      </w:r>
      <w:r>
        <w:t>components,</w:t>
      </w:r>
      <w:r>
        <w:rPr>
          <w:spacing w:val="-4"/>
        </w:rPr>
        <w:t xml:space="preserve"> </w:t>
      </w:r>
      <w:r>
        <w:t>operation,</w:t>
      </w:r>
      <w:r>
        <w:rPr>
          <w:spacing w:val="-3"/>
        </w:rPr>
        <w:t xml:space="preserve"> </w:t>
      </w:r>
      <w:r>
        <w:t>construction,</w:t>
      </w:r>
      <w:r>
        <w:rPr>
          <w:spacing w:val="-3"/>
        </w:rPr>
        <w:t xml:space="preserve"> </w:t>
      </w:r>
      <w:r>
        <w:t>and</w:t>
      </w:r>
      <w:r>
        <w:rPr>
          <w:spacing w:val="-5"/>
        </w:rPr>
        <w:t xml:space="preserve"> </w:t>
      </w:r>
      <w:r>
        <w:t>function</w:t>
      </w:r>
      <w:r>
        <w:rPr>
          <w:spacing w:val="-5"/>
        </w:rPr>
        <w:t xml:space="preserve"> </w:t>
      </w:r>
      <w:r>
        <w:t>of</w:t>
      </w:r>
      <w:r>
        <w:rPr>
          <w:spacing w:val="-5"/>
        </w:rPr>
        <w:t xml:space="preserve"> </w:t>
      </w:r>
      <w:r>
        <w:t>manual</w:t>
      </w:r>
      <w:r>
        <w:rPr>
          <w:spacing w:val="-5"/>
        </w:rPr>
        <w:t xml:space="preserve"> </w:t>
      </w:r>
      <w:r>
        <w:t>transmission and transaxle systems.</w:t>
      </w:r>
    </w:p>
    <w:p w14:paraId="0B0078CB" w14:textId="77777777" w:rsidR="00D836CD" w:rsidRDefault="000C7323">
      <w:pPr>
        <w:pStyle w:val="ListParagraph"/>
        <w:numPr>
          <w:ilvl w:val="0"/>
          <w:numId w:val="1"/>
        </w:numPr>
        <w:tabs>
          <w:tab w:val="left" w:pos="1420"/>
        </w:tabs>
        <w:ind w:left="1420" w:right="1071" w:hanging="360"/>
      </w:pPr>
      <w:r>
        <w:t>Perform</w:t>
      </w:r>
      <w:r>
        <w:rPr>
          <w:spacing w:val="-3"/>
        </w:rPr>
        <w:t xml:space="preserve"> </w:t>
      </w:r>
      <w:r>
        <w:t>the</w:t>
      </w:r>
      <w:r>
        <w:rPr>
          <w:spacing w:val="-3"/>
        </w:rPr>
        <w:t xml:space="preserve"> </w:t>
      </w:r>
      <w:r>
        <w:t>disassembly,</w:t>
      </w:r>
      <w:r>
        <w:rPr>
          <w:spacing w:val="-3"/>
        </w:rPr>
        <w:t xml:space="preserve"> </w:t>
      </w:r>
      <w:r>
        <w:t>inspection,</w:t>
      </w:r>
      <w:r>
        <w:rPr>
          <w:spacing w:val="-5"/>
        </w:rPr>
        <w:t xml:space="preserve"> </w:t>
      </w:r>
      <w:r>
        <w:t>measuring,</w:t>
      </w:r>
      <w:r>
        <w:rPr>
          <w:spacing w:val="-3"/>
        </w:rPr>
        <w:t xml:space="preserve"> </w:t>
      </w:r>
      <w:r>
        <w:t>cleaning,</w:t>
      </w:r>
      <w:r>
        <w:rPr>
          <w:spacing w:val="-3"/>
        </w:rPr>
        <w:t xml:space="preserve"> </w:t>
      </w:r>
      <w:r>
        <w:t>and</w:t>
      </w:r>
      <w:r>
        <w:rPr>
          <w:spacing w:val="-5"/>
        </w:rPr>
        <w:t xml:space="preserve"> </w:t>
      </w:r>
      <w:r>
        <w:t>reassembly</w:t>
      </w:r>
      <w:r>
        <w:rPr>
          <w:spacing w:val="-5"/>
        </w:rPr>
        <w:t xml:space="preserve"> </w:t>
      </w:r>
      <w:r>
        <w:t>of</w:t>
      </w:r>
      <w:r>
        <w:rPr>
          <w:spacing w:val="-5"/>
        </w:rPr>
        <w:t xml:space="preserve"> </w:t>
      </w:r>
      <w:r>
        <w:t>the assigned transmission or transaxle.</w:t>
      </w:r>
    </w:p>
    <w:p w14:paraId="0B0078CC" w14:textId="77777777" w:rsidR="00D836CD" w:rsidRDefault="000C7323">
      <w:pPr>
        <w:pStyle w:val="ListParagraph"/>
        <w:numPr>
          <w:ilvl w:val="0"/>
          <w:numId w:val="1"/>
        </w:numPr>
        <w:tabs>
          <w:tab w:val="left" w:pos="1421"/>
        </w:tabs>
        <w:ind w:right="763"/>
      </w:pPr>
      <w:r>
        <w:t>Examine</w:t>
      </w:r>
      <w:r>
        <w:rPr>
          <w:spacing w:val="-4"/>
        </w:rPr>
        <w:t xml:space="preserve"> </w:t>
      </w:r>
      <w:r>
        <w:t>the</w:t>
      </w:r>
      <w:r>
        <w:rPr>
          <w:spacing w:val="-4"/>
        </w:rPr>
        <w:t xml:space="preserve"> </w:t>
      </w:r>
      <w:r>
        <w:t>troubleshooting</w:t>
      </w:r>
      <w:r>
        <w:rPr>
          <w:spacing w:val="-5"/>
        </w:rPr>
        <w:t xml:space="preserve"> </w:t>
      </w:r>
      <w:r>
        <w:t>of</w:t>
      </w:r>
      <w:r>
        <w:rPr>
          <w:spacing w:val="-5"/>
        </w:rPr>
        <w:t xml:space="preserve"> </w:t>
      </w:r>
      <w:r>
        <w:t>common</w:t>
      </w:r>
      <w:r>
        <w:rPr>
          <w:spacing w:val="-5"/>
        </w:rPr>
        <w:t xml:space="preserve"> </w:t>
      </w:r>
      <w:r>
        <w:t>manual</w:t>
      </w:r>
      <w:r>
        <w:rPr>
          <w:spacing w:val="-5"/>
        </w:rPr>
        <w:t xml:space="preserve"> </w:t>
      </w:r>
      <w:r>
        <w:t>transmission</w:t>
      </w:r>
      <w:r>
        <w:rPr>
          <w:spacing w:val="-5"/>
        </w:rPr>
        <w:t xml:space="preserve"> </w:t>
      </w:r>
      <w:r>
        <w:t>or</w:t>
      </w:r>
      <w:r>
        <w:rPr>
          <w:spacing w:val="-7"/>
        </w:rPr>
        <w:t xml:space="preserve"> </w:t>
      </w:r>
      <w:r>
        <w:t>transaxle</w:t>
      </w:r>
      <w:r>
        <w:rPr>
          <w:spacing w:val="-4"/>
        </w:rPr>
        <w:t xml:space="preserve"> </w:t>
      </w:r>
      <w:r>
        <w:t>concerns through the application of power flow principles.</w:t>
      </w:r>
    </w:p>
    <w:p w14:paraId="0B0078CD" w14:textId="77777777" w:rsidR="00D836CD" w:rsidRDefault="000C7323">
      <w:pPr>
        <w:pStyle w:val="ListParagraph"/>
        <w:numPr>
          <w:ilvl w:val="0"/>
          <w:numId w:val="1"/>
        </w:numPr>
        <w:tabs>
          <w:tab w:val="left" w:pos="1421"/>
        </w:tabs>
        <w:spacing w:line="237" w:lineRule="auto"/>
        <w:ind w:right="616"/>
      </w:pPr>
      <w:r>
        <w:t>Perform</w:t>
      </w:r>
      <w:r>
        <w:rPr>
          <w:spacing w:val="-4"/>
        </w:rPr>
        <w:t xml:space="preserve"> </w:t>
      </w:r>
      <w:r>
        <w:t>manual</w:t>
      </w:r>
      <w:r>
        <w:rPr>
          <w:spacing w:val="-6"/>
        </w:rPr>
        <w:t xml:space="preserve"> </w:t>
      </w:r>
      <w:r>
        <w:t>transmission</w:t>
      </w:r>
      <w:r>
        <w:rPr>
          <w:spacing w:val="-5"/>
        </w:rPr>
        <w:t xml:space="preserve"> </w:t>
      </w:r>
      <w:r>
        <w:t>or</w:t>
      </w:r>
      <w:r>
        <w:rPr>
          <w:spacing w:val="-6"/>
        </w:rPr>
        <w:t xml:space="preserve"> </w:t>
      </w:r>
      <w:r>
        <w:t>transaxle</w:t>
      </w:r>
      <w:r>
        <w:rPr>
          <w:spacing w:val="-6"/>
        </w:rPr>
        <w:t xml:space="preserve"> </w:t>
      </w:r>
      <w:r>
        <w:t>maintenance</w:t>
      </w:r>
      <w:r>
        <w:rPr>
          <w:spacing w:val="-5"/>
        </w:rPr>
        <w:t xml:space="preserve"> </w:t>
      </w:r>
      <w:r>
        <w:t>procedures;</w:t>
      </w:r>
      <w:r>
        <w:rPr>
          <w:spacing w:val="-4"/>
        </w:rPr>
        <w:t xml:space="preserve"> </w:t>
      </w:r>
      <w:r>
        <w:t>check</w:t>
      </w:r>
      <w:r>
        <w:rPr>
          <w:spacing w:val="-6"/>
        </w:rPr>
        <w:t xml:space="preserve"> </w:t>
      </w:r>
      <w:r>
        <w:t>fluid</w:t>
      </w:r>
      <w:r>
        <w:rPr>
          <w:spacing w:val="-6"/>
        </w:rPr>
        <w:t xml:space="preserve"> </w:t>
      </w:r>
      <w:r>
        <w:t>level, inspect for leaks, and drain and refill fluid per manufacturer specifications.</w:t>
      </w:r>
    </w:p>
    <w:p w14:paraId="0B0078CE" w14:textId="77777777" w:rsidR="00D836CD" w:rsidRDefault="000C7323">
      <w:pPr>
        <w:pStyle w:val="ListParagraph"/>
        <w:numPr>
          <w:ilvl w:val="0"/>
          <w:numId w:val="1"/>
        </w:numPr>
        <w:tabs>
          <w:tab w:val="left" w:pos="1421"/>
        </w:tabs>
        <w:spacing w:before="1" w:line="237" w:lineRule="auto"/>
        <w:ind w:right="998"/>
      </w:pPr>
      <w:r>
        <w:t>Perform</w:t>
      </w:r>
      <w:r>
        <w:rPr>
          <w:spacing w:val="-3"/>
        </w:rPr>
        <w:t xml:space="preserve"> </w:t>
      </w:r>
      <w:r>
        <w:t>the</w:t>
      </w:r>
      <w:r>
        <w:rPr>
          <w:spacing w:val="-3"/>
        </w:rPr>
        <w:t xml:space="preserve"> </w:t>
      </w:r>
      <w:r>
        <w:t>diagnosis</w:t>
      </w:r>
      <w:r>
        <w:rPr>
          <w:spacing w:val="-5"/>
        </w:rPr>
        <w:t xml:space="preserve"> </w:t>
      </w:r>
      <w:r>
        <w:t>and</w:t>
      </w:r>
      <w:r>
        <w:rPr>
          <w:spacing w:val="-5"/>
        </w:rPr>
        <w:t xml:space="preserve"> </w:t>
      </w:r>
      <w:r>
        <w:t>analysis</w:t>
      </w:r>
      <w:r>
        <w:rPr>
          <w:spacing w:val="-4"/>
        </w:rPr>
        <w:t xml:space="preserve"> </w:t>
      </w:r>
      <w:r>
        <w:t>of</w:t>
      </w:r>
      <w:r>
        <w:rPr>
          <w:spacing w:val="-5"/>
        </w:rPr>
        <w:t xml:space="preserve"> </w:t>
      </w:r>
      <w:r>
        <w:t>common</w:t>
      </w:r>
      <w:r>
        <w:rPr>
          <w:spacing w:val="-6"/>
        </w:rPr>
        <w:t xml:space="preserve"> </w:t>
      </w:r>
      <w:r>
        <w:t>manual</w:t>
      </w:r>
      <w:r>
        <w:rPr>
          <w:spacing w:val="-4"/>
        </w:rPr>
        <w:t xml:space="preserve"> </w:t>
      </w:r>
      <w:r>
        <w:t>transmission</w:t>
      </w:r>
      <w:r>
        <w:rPr>
          <w:spacing w:val="-5"/>
        </w:rPr>
        <w:t xml:space="preserve"> </w:t>
      </w:r>
      <w:r>
        <w:t>concerns</w:t>
      </w:r>
      <w:r>
        <w:rPr>
          <w:spacing w:val="-4"/>
        </w:rPr>
        <w:t xml:space="preserve"> </w:t>
      </w:r>
      <w:r>
        <w:t>and symptoms such as noise, hard shifting, jumping out of gear, and sticking in gear.</w:t>
      </w:r>
    </w:p>
    <w:p w14:paraId="0B0078CF" w14:textId="77777777" w:rsidR="00D836CD" w:rsidRDefault="00D836CD">
      <w:pPr>
        <w:pStyle w:val="BodyText"/>
      </w:pPr>
    </w:p>
    <w:p w14:paraId="0B0078D0" w14:textId="77777777" w:rsidR="00D836CD" w:rsidRDefault="000C7323">
      <w:pPr>
        <w:pStyle w:val="Heading1"/>
        <w:spacing w:before="0"/>
      </w:pPr>
      <w:bookmarkStart w:id="16" w:name="Unit_2:_Clutch_Systems"/>
      <w:bookmarkEnd w:id="16"/>
      <w:r>
        <w:t>Unit</w:t>
      </w:r>
      <w:r>
        <w:rPr>
          <w:spacing w:val="-13"/>
        </w:rPr>
        <w:t xml:space="preserve"> </w:t>
      </w:r>
      <w:r>
        <w:t>2:</w:t>
      </w:r>
      <w:r>
        <w:rPr>
          <w:spacing w:val="-7"/>
        </w:rPr>
        <w:t xml:space="preserve"> </w:t>
      </w:r>
      <w:r>
        <w:t>Clutch</w:t>
      </w:r>
      <w:r>
        <w:rPr>
          <w:spacing w:val="-9"/>
        </w:rPr>
        <w:t xml:space="preserve"> </w:t>
      </w:r>
      <w:r>
        <w:rPr>
          <w:spacing w:val="-2"/>
        </w:rPr>
        <w:t>Systems</w:t>
      </w:r>
    </w:p>
    <w:p w14:paraId="0B0078D1" w14:textId="77777777" w:rsidR="00D836CD" w:rsidRDefault="000C7323">
      <w:pPr>
        <w:pStyle w:val="BodyText"/>
        <w:spacing w:line="267" w:lineRule="exact"/>
        <w:ind w:left="700"/>
      </w:pPr>
      <w:r>
        <w:t>Learning</w:t>
      </w:r>
      <w:r>
        <w:rPr>
          <w:spacing w:val="-8"/>
        </w:rPr>
        <w:t xml:space="preserve"> </w:t>
      </w:r>
      <w:r>
        <w:rPr>
          <w:spacing w:val="-2"/>
        </w:rPr>
        <w:t>Objectives/Goals:</w:t>
      </w:r>
    </w:p>
    <w:p w14:paraId="0B0078D2" w14:textId="77777777" w:rsidR="00D836CD" w:rsidRDefault="000C7323">
      <w:pPr>
        <w:pStyle w:val="ListParagraph"/>
        <w:numPr>
          <w:ilvl w:val="0"/>
          <w:numId w:val="1"/>
        </w:numPr>
        <w:tabs>
          <w:tab w:val="left" w:pos="1420"/>
        </w:tabs>
        <w:spacing w:line="269" w:lineRule="exact"/>
        <w:ind w:left="1420" w:hanging="360"/>
      </w:pPr>
      <w:r>
        <w:t>Explain</w:t>
      </w:r>
      <w:r>
        <w:rPr>
          <w:spacing w:val="-7"/>
        </w:rPr>
        <w:t xml:space="preserve"> </w:t>
      </w:r>
      <w:r>
        <w:t>the</w:t>
      </w:r>
      <w:r>
        <w:rPr>
          <w:spacing w:val="-4"/>
        </w:rPr>
        <w:t xml:space="preserve"> </w:t>
      </w:r>
      <w:r>
        <w:t>principles</w:t>
      </w:r>
      <w:r>
        <w:rPr>
          <w:spacing w:val="-4"/>
        </w:rPr>
        <w:t xml:space="preserve"> </w:t>
      </w:r>
      <w:r>
        <w:t>of</w:t>
      </w:r>
      <w:r>
        <w:rPr>
          <w:spacing w:val="-5"/>
        </w:rPr>
        <w:t xml:space="preserve"> </w:t>
      </w:r>
      <w:r>
        <w:t>operation</w:t>
      </w:r>
      <w:r>
        <w:rPr>
          <w:spacing w:val="-5"/>
        </w:rPr>
        <w:t xml:space="preserve"> </w:t>
      </w:r>
      <w:r>
        <w:t>and</w:t>
      </w:r>
      <w:r>
        <w:rPr>
          <w:spacing w:val="-5"/>
        </w:rPr>
        <w:t xml:space="preserve"> </w:t>
      </w:r>
      <w:r>
        <w:t>function</w:t>
      </w:r>
      <w:r>
        <w:rPr>
          <w:spacing w:val="-5"/>
        </w:rPr>
        <w:t xml:space="preserve"> </w:t>
      </w:r>
      <w:r>
        <w:t>of</w:t>
      </w:r>
      <w:r>
        <w:rPr>
          <w:spacing w:val="-5"/>
        </w:rPr>
        <w:t xml:space="preserve"> </w:t>
      </w:r>
      <w:r>
        <w:t>clutch</w:t>
      </w:r>
      <w:r>
        <w:rPr>
          <w:spacing w:val="-5"/>
        </w:rPr>
        <w:t xml:space="preserve"> </w:t>
      </w:r>
      <w:r>
        <w:rPr>
          <w:spacing w:val="-2"/>
        </w:rPr>
        <w:t>systems.</w:t>
      </w:r>
    </w:p>
    <w:p w14:paraId="0B0078D3" w14:textId="77777777" w:rsidR="00D836CD" w:rsidRDefault="000C7323">
      <w:pPr>
        <w:pStyle w:val="ListParagraph"/>
        <w:numPr>
          <w:ilvl w:val="0"/>
          <w:numId w:val="1"/>
        </w:numPr>
        <w:tabs>
          <w:tab w:val="left" w:pos="1421"/>
        </w:tabs>
        <w:spacing w:before="2" w:line="237" w:lineRule="auto"/>
        <w:ind w:right="1275"/>
      </w:pPr>
      <w:r>
        <w:t>Describe</w:t>
      </w:r>
      <w:r>
        <w:rPr>
          <w:spacing w:val="-4"/>
        </w:rPr>
        <w:t xml:space="preserve"> </w:t>
      </w:r>
      <w:r>
        <w:t>the</w:t>
      </w:r>
      <w:r>
        <w:rPr>
          <w:spacing w:val="-4"/>
        </w:rPr>
        <w:t xml:space="preserve"> </w:t>
      </w:r>
      <w:r>
        <w:t>purpose</w:t>
      </w:r>
      <w:r>
        <w:rPr>
          <w:spacing w:val="-4"/>
        </w:rPr>
        <w:t xml:space="preserve"> </w:t>
      </w:r>
      <w:r>
        <w:t>and</w:t>
      </w:r>
      <w:r>
        <w:rPr>
          <w:spacing w:val="-5"/>
        </w:rPr>
        <w:t xml:space="preserve"> </w:t>
      </w:r>
      <w:r>
        <w:t>design</w:t>
      </w:r>
      <w:r>
        <w:rPr>
          <w:spacing w:val="-5"/>
        </w:rPr>
        <w:t xml:space="preserve"> </w:t>
      </w:r>
      <w:r>
        <w:t>of</w:t>
      </w:r>
      <w:r>
        <w:rPr>
          <w:spacing w:val="-5"/>
        </w:rPr>
        <w:t xml:space="preserve"> </w:t>
      </w:r>
      <w:r>
        <w:t>individual</w:t>
      </w:r>
      <w:r>
        <w:rPr>
          <w:spacing w:val="-5"/>
        </w:rPr>
        <w:t xml:space="preserve"> </w:t>
      </w:r>
      <w:r>
        <w:t>clutch</w:t>
      </w:r>
      <w:r>
        <w:rPr>
          <w:spacing w:val="-5"/>
        </w:rPr>
        <w:t xml:space="preserve"> </w:t>
      </w:r>
      <w:r>
        <w:t>components</w:t>
      </w:r>
      <w:r>
        <w:rPr>
          <w:spacing w:val="-4"/>
        </w:rPr>
        <w:t xml:space="preserve"> </w:t>
      </w:r>
      <w:r>
        <w:t>and</w:t>
      </w:r>
      <w:r>
        <w:rPr>
          <w:spacing w:val="-5"/>
        </w:rPr>
        <w:t xml:space="preserve"> </w:t>
      </w:r>
      <w:r>
        <w:t xml:space="preserve">operating </w:t>
      </w:r>
      <w:r>
        <w:rPr>
          <w:spacing w:val="-2"/>
        </w:rPr>
        <w:t>mechanisms.</w:t>
      </w:r>
    </w:p>
    <w:p w14:paraId="0B0078D4" w14:textId="77777777" w:rsidR="00D836CD" w:rsidRDefault="000C7323">
      <w:pPr>
        <w:pStyle w:val="ListParagraph"/>
        <w:numPr>
          <w:ilvl w:val="0"/>
          <w:numId w:val="1"/>
        </w:numPr>
        <w:tabs>
          <w:tab w:val="left" w:pos="1421"/>
        </w:tabs>
        <w:spacing w:before="3" w:line="237" w:lineRule="auto"/>
        <w:ind w:right="434" w:hanging="360"/>
      </w:pPr>
      <w:r>
        <w:t>Perform</w:t>
      </w:r>
      <w:r>
        <w:rPr>
          <w:spacing w:val="-3"/>
        </w:rPr>
        <w:t xml:space="preserve"> </w:t>
      </w:r>
      <w:r>
        <w:t>clutch</w:t>
      </w:r>
      <w:r>
        <w:rPr>
          <w:spacing w:val="-5"/>
        </w:rPr>
        <w:t xml:space="preserve"> </w:t>
      </w:r>
      <w:r>
        <w:t>maintenance</w:t>
      </w:r>
      <w:r>
        <w:rPr>
          <w:spacing w:val="-3"/>
        </w:rPr>
        <w:t xml:space="preserve"> </w:t>
      </w:r>
      <w:r>
        <w:t>procedures;</w:t>
      </w:r>
      <w:r>
        <w:rPr>
          <w:spacing w:val="-4"/>
        </w:rPr>
        <w:t xml:space="preserve"> </w:t>
      </w:r>
      <w:r>
        <w:t>inspect</w:t>
      </w:r>
      <w:r>
        <w:rPr>
          <w:spacing w:val="-5"/>
        </w:rPr>
        <w:t xml:space="preserve"> </w:t>
      </w:r>
      <w:r>
        <w:t>clutch</w:t>
      </w:r>
      <w:r>
        <w:rPr>
          <w:spacing w:val="-5"/>
        </w:rPr>
        <w:t xml:space="preserve"> </w:t>
      </w:r>
      <w:r>
        <w:t>pedal</w:t>
      </w:r>
      <w:r>
        <w:rPr>
          <w:spacing w:val="-5"/>
        </w:rPr>
        <w:t xml:space="preserve"> </w:t>
      </w:r>
      <w:r>
        <w:t>linkage</w:t>
      </w:r>
      <w:r>
        <w:rPr>
          <w:spacing w:val="-4"/>
        </w:rPr>
        <w:t xml:space="preserve"> </w:t>
      </w:r>
      <w:r>
        <w:t>and</w:t>
      </w:r>
      <w:r>
        <w:rPr>
          <w:spacing w:val="-5"/>
        </w:rPr>
        <w:t xml:space="preserve"> </w:t>
      </w:r>
      <w:r>
        <w:t>mechanisms, check/adjust fluid level, check for leaks, and bleed the hydraulic system.</w:t>
      </w:r>
    </w:p>
    <w:p w14:paraId="0B0078D5" w14:textId="77777777" w:rsidR="00D836CD" w:rsidRDefault="000C7323">
      <w:pPr>
        <w:pStyle w:val="ListParagraph"/>
        <w:numPr>
          <w:ilvl w:val="0"/>
          <w:numId w:val="1"/>
        </w:numPr>
        <w:tabs>
          <w:tab w:val="left" w:pos="1421"/>
        </w:tabs>
        <w:ind w:right="666"/>
      </w:pPr>
      <w:r>
        <w:t>Perform</w:t>
      </w:r>
      <w:r>
        <w:rPr>
          <w:spacing w:val="-3"/>
        </w:rPr>
        <w:t xml:space="preserve"> </w:t>
      </w:r>
      <w:r>
        <w:t>inspections</w:t>
      </w:r>
      <w:r>
        <w:rPr>
          <w:spacing w:val="-4"/>
        </w:rPr>
        <w:t xml:space="preserve"> </w:t>
      </w:r>
      <w:r>
        <w:t>and</w:t>
      </w:r>
      <w:r>
        <w:rPr>
          <w:spacing w:val="-5"/>
        </w:rPr>
        <w:t xml:space="preserve"> </w:t>
      </w:r>
      <w:r>
        <w:t>measurements</w:t>
      </w:r>
      <w:r>
        <w:rPr>
          <w:spacing w:val="-4"/>
        </w:rPr>
        <w:t xml:space="preserve"> </w:t>
      </w:r>
      <w:r>
        <w:t>of</w:t>
      </w:r>
      <w:r>
        <w:rPr>
          <w:spacing w:val="-5"/>
        </w:rPr>
        <w:t xml:space="preserve"> </w:t>
      </w:r>
      <w:r>
        <w:t>the</w:t>
      </w:r>
      <w:r>
        <w:rPr>
          <w:spacing w:val="-3"/>
        </w:rPr>
        <w:t xml:space="preserve"> </w:t>
      </w:r>
      <w:r>
        <w:t>clutch</w:t>
      </w:r>
      <w:r>
        <w:rPr>
          <w:spacing w:val="-5"/>
        </w:rPr>
        <w:t xml:space="preserve"> </w:t>
      </w:r>
      <w:r>
        <w:t>pressure</w:t>
      </w:r>
      <w:r>
        <w:rPr>
          <w:spacing w:val="-4"/>
        </w:rPr>
        <w:t xml:space="preserve"> </w:t>
      </w:r>
      <w:r>
        <w:t>plate</w:t>
      </w:r>
      <w:r>
        <w:rPr>
          <w:spacing w:val="-4"/>
        </w:rPr>
        <w:t xml:space="preserve"> </w:t>
      </w:r>
      <w:r>
        <w:t>assembly,</w:t>
      </w:r>
      <w:r>
        <w:rPr>
          <w:spacing w:val="-3"/>
        </w:rPr>
        <w:t xml:space="preserve"> </w:t>
      </w:r>
      <w:r>
        <w:t>clutch disc, release bearing, linkage, flywheel, and pilot bearing.</w:t>
      </w:r>
    </w:p>
    <w:p w14:paraId="0B0078D6" w14:textId="77777777" w:rsidR="00D836CD" w:rsidRDefault="000C7323">
      <w:pPr>
        <w:pStyle w:val="ListParagraph"/>
        <w:numPr>
          <w:ilvl w:val="0"/>
          <w:numId w:val="1"/>
        </w:numPr>
        <w:tabs>
          <w:tab w:val="left" w:pos="1421"/>
        </w:tabs>
        <w:ind w:right="615"/>
      </w:pPr>
      <w:r>
        <w:t>Explain</w:t>
      </w:r>
      <w:r>
        <w:rPr>
          <w:spacing w:val="-5"/>
        </w:rPr>
        <w:t xml:space="preserve"> </w:t>
      </w:r>
      <w:r>
        <w:t>the</w:t>
      </w:r>
      <w:r>
        <w:rPr>
          <w:spacing w:val="-4"/>
        </w:rPr>
        <w:t xml:space="preserve"> </w:t>
      </w:r>
      <w:r>
        <w:t>troubleshooting</w:t>
      </w:r>
      <w:r>
        <w:rPr>
          <w:spacing w:val="-5"/>
        </w:rPr>
        <w:t xml:space="preserve"> </w:t>
      </w:r>
      <w:r>
        <w:t>and</w:t>
      </w:r>
      <w:r>
        <w:rPr>
          <w:spacing w:val="-5"/>
        </w:rPr>
        <w:t xml:space="preserve"> </w:t>
      </w:r>
      <w:r>
        <w:t>diagnosis</w:t>
      </w:r>
      <w:r>
        <w:rPr>
          <w:spacing w:val="-4"/>
        </w:rPr>
        <w:t xml:space="preserve"> </w:t>
      </w:r>
      <w:r>
        <w:t>of</w:t>
      </w:r>
      <w:r>
        <w:rPr>
          <w:spacing w:val="-5"/>
        </w:rPr>
        <w:t xml:space="preserve"> </w:t>
      </w:r>
      <w:r>
        <w:t>common</w:t>
      </w:r>
      <w:r>
        <w:rPr>
          <w:spacing w:val="-5"/>
        </w:rPr>
        <w:t xml:space="preserve"> </w:t>
      </w:r>
      <w:r>
        <w:t>clutch</w:t>
      </w:r>
      <w:r>
        <w:rPr>
          <w:spacing w:val="-5"/>
        </w:rPr>
        <w:t xml:space="preserve"> </w:t>
      </w:r>
      <w:r>
        <w:t>problems</w:t>
      </w:r>
      <w:r>
        <w:rPr>
          <w:spacing w:val="-4"/>
        </w:rPr>
        <w:t xml:space="preserve"> </w:t>
      </w:r>
      <w:r>
        <w:t>and</w:t>
      </w:r>
      <w:r>
        <w:rPr>
          <w:spacing w:val="-5"/>
        </w:rPr>
        <w:t xml:space="preserve"> </w:t>
      </w:r>
      <w:r>
        <w:t>symptoms such as clutch noise, binding, slipping, pulsation, and chatter.</w:t>
      </w:r>
    </w:p>
    <w:p w14:paraId="0B0078D7" w14:textId="77777777" w:rsidR="00D836CD" w:rsidRDefault="000C7323">
      <w:pPr>
        <w:pStyle w:val="Heading1"/>
        <w:jc w:val="both"/>
      </w:pPr>
      <w:bookmarkStart w:id="17" w:name="Unit_3:_Drive_Shafts,_Axles,_and_Final_D"/>
      <w:bookmarkEnd w:id="17"/>
      <w:r>
        <w:t>Unit</w:t>
      </w:r>
      <w:r>
        <w:rPr>
          <w:spacing w:val="-13"/>
        </w:rPr>
        <w:t xml:space="preserve"> </w:t>
      </w:r>
      <w:r>
        <w:t>3:</w:t>
      </w:r>
      <w:r>
        <w:rPr>
          <w:spacing w:val="-12"/>
        </w:rPr>
        <w:t xml:space="preserve"> </w:t>
      </w:r>
      <w:r>
        <w:t>Drive</w:t>
      </w:r>
      <w:r>
        <w:rPr>
          <w:spacing w:val="-11"/>
        </w:rPr>
        <w:t xml:space="preserve"> </w:t>
      </w:r>
      <w:r>
        <w:t>Shafts,</w:t>
      </w:r>
      <w:r>
        <w:rPr>
          <w:spacing w:val="-14"/>
        </w:rPr>
        <w:t xml:space="preserve"> </w:t>
      </w:r>
      <w:r>
        <w:t>Axles,</w:t>
      </w:r>
      <w:r>
        <w:rPr>
          <w:spacing w:val="-11"/>
        </w:rPr>
        <w:t xml:space="preserve"> </w:t>
      </w:r>
      <w:r>
        <w:t>and</w:t>
      </w:r>
      <w:r>
        <w:rPr>
          <w:spacing w:val="-11"/>
        </w:rPr>
        <w:t xml:space="preserve"> </w:t>
      </w:r>
      <w:r>
        <w:t>Final</w:t>
      </w:r>
      <w:r>
        <w:rPr>
          <w:spacing w:val="-13"/>
        </w:rPr>
        <w:t xml:space="preserve"> </w:t>
      </w:r>
      <w:r>
        <w:rPr>
          <w:spacing w:val="-2"/>
        </w:rPr>
        <w:t>Drives</w:t>
      </w:r>
    </w:p>
    <w:p w14:paraId="0B0078D8" w14:textId="77777777" w:rsidR="00D836CD" w:rsidRDefault="000C7323">
      <w:pPr>
        <w:pStyle w:val="BodyText"/>
        <w:spacing w:line="267" w:lineRule="exact"/>
        <w:ind w:left="700"/>
        <w:jc w:val="both"/>
      </w:pPr>
      <w:r>
        <w:t>Learning</w:t>
      </w:r>
      <w:r>
        <w:rPr>
          <w:spacing w:val="-8"/>
        </w:rPr>
        <w:t xml:space="preserve"> </w:t>
      </w:r>
      <w:r>
        <w:rPr>
          <w:spacing w:val="-2"/>
        </w:rPr>
        <w:t>Objectives/Goals:</w:t>
      </w:r>
    </w:p>
    <w:p w14:paraId="0B0078D9" w14:textId="77777777" w:rsidR="00D836CD" w:rsidRDefault="000C7323">
      <w:pPr>
        <w:pStyle w:val="ListParagraph"/>
        <w:numPr>
          <w:ilvl w:val="0"/>
          <w:numId w:val="1"/>
        </w:numPr>
        <w:tabs>
          <w:tab w:val="left" w:pos="1419"/>
          <w:tab w:val="left" w:pos="1421"/>
        </w:tabs>
        <w:ind w:right="1039"/>
        <w:jc w:val="both"/>
      </w:pPr>
      <w:r>
        <w:t>Explain</w:t>
      </w:r>
      <w:r>
        <w:rPr>
          <w:spacing w:val="-4"/>
        </w:rPr>
        <w:t xml:space="preserve"> </w:t>
      </w:r>
      <w:r>
        <w:t>the</w:t>
      </w:r>
      <w:r>
        <w:rPr>
          <w:spacing w:val="-3"/>
        </w:rPr>
        <w:t xml:space="preserve"> </w:t>
      </w:r>
      <w:r>
        <w:t>components</w:t>
      </w:r>
      <w:r>
        <w:rPr>
          <w:spacing w:val="-4"/>
        </w:rPr>
        <w:t xml:space="preserve"> </w:t>
      </w:r>
      <w:r>
        <w:t>and</w:t>
      </w:r>
      <w:r>
        <w:rPr>
          <w:spacing w:val="-4"/>
        </w:rPr>
        <w:t xml:space="preserve"> </w:t>
      </w:r>
      <w:r>
        <w:t>function</w:t>
      </w:r>
      <w:r>
        <w:rPr>
          <w:spacing w:val="-3"/>
        </w:rPr>
        <w:t xml:space="preserve"> </w:t>
      </w:r>
      <w:r>
        <w:t>of</w:t>
      </w:r>
      <w:r>
        <w:rPr>
          <w:spacing w:val="-4"/>
        </w:rPr>
        <w:t xml:space="preserve"> </w:t>
      </w:r>
      <w:r>
        <w:t>drive</w:t>
      </w:r>
      <w:r>
        <w:rPr>
          <w:spacing w:val="-3"/>
        </w:rPr>
        <w:t xml:space="preserve"> </w:t>
      </w:r>
      <w:r>
        <w:t>axles,</w:t>
      </w:r>
      <w:r>
        <w:rPr>
          <w:spacing w:val="-3"/>
        </w:rPr>
        <w:t xml:space="preserve"> </w:t>
      </w:r>
      <w:r>
        <w:t>half</w:t>
      </w:r>
      <w:r>
        <w:rPr>
          <w:spacing w:val="-4"/>
        </w:rPr>
        <w:t xml:space="preserve"> </w:t>
      </w:r>
      <w:r>
        <w:t>shafts,</w:t>
      </w:r>
      <w:r>
        <w:rPr>
          <w:spacing w:val="-3"/>
        </w:rPr>
        <w:t xml:space="preserve"> </w:t>
      </w:r>
      <w:r>
        <w:t>drive</w:t>
      </w:r>
      <w:r>
        <w:rPr>
          <w:spacing w:val="-3"/>
        </w:rPr>
        <w:t xml:space="preserve"> </w:t>
      </w:r>
      <w:r>
        <w:t>shafts,</w:t>
      </w:r>
      <w:r>
        <w:rPr>
          <w:spacing w:val="-3"/>
        </w:rPr>
        <w:t xml:space="preserve"> </w:t>
      </w:r>
      <w:r>
        <w:t>final drives, and differentials.</w:t>
      </w:r>
    </w:p>
    <w:p w14:paraId="0B0078DA" w14:textId="77777777" w:rsidR="00D836CD" w:rsidRDefault="000C7323">
      <w:pPr>
        <w:pStyle w:val="ListParagraph"/>
        <w:numPr>
          <w:ilvl w:val="0"/>
          <w:numId w:val="1"/>
        </w:numPr>
        <w:tabs>
          <w:tab w:val="left" w:pos="1419"/>
          <w:tab w:val="left" w:pos="1421"/>
        </w:tabs>
        <w:ind w:right="518"/>
        <w:jc w:val="both"/>
      </w:pPr>
      <w:r>
        <w:t>Remove</w:t>
      </w:r>
      <w:r>
        <w:rPr>
          <w:spacing w:val="-2"/>
        </w:rPr>
        <w:t xml:space="preserve"> </w:t>
      </w:r>
      <w:r>
        <w:t>and</w:t>
      </w:r>
      <w:r>
        <w:rPr>
          <w:spacing w:val="-3"/>
        </w:rPr>
        <w:t xml:space="preserve"> </w:t>
      </w:r>
      <w:r>
        <w:t>inspect</w:t>
      </w:r>
      <w:r>
        <w:rPr>
          <w:spacing w:val="-3"/>
        </w:rPr>
        <w:t xml:space="preserve"> </w:t>
      </w:r>
      <w:r>
        <w:t>drive</w:t>
      </w:r>
      <w:r>
        <w:rPr>
          <w:spacing w:val="-2"/>
        </w:rPr>
        <w:t xml:space="preserve"> </w:t>
      </w:r>
      <w:r>
        <w:t>axle</w:t>
      </w:r>
      <w:r>
        <w:rPr>
          <w:spacing w:val="-2"/>
        </w:rPr>
        <w:t xml:space="preserve"> </w:t>
      </w:r>
      <w:r>
        <w:t>shafts</w:t>
      </w:r>
      <w:r>
        <w:rPr>
          <w:spacing w:val="-2"/>
        </w:rPr>
        <w:t xml:space="preserve"> </w:t>
      </w:r>
      <w:r>
        <w:t>and</w:t>
      </w:r>
      <w:r>
        <w:rPr>
          <w:spacing w:val="-3"/>
        </w:rPr>
        <w:t xml:space="preserve"> </w:t>
      </w:r>
      <w:r>
        <w:t>half</w:t>
      </w:r>
      <w:r>
        <w:rPr>
          <w:spacing w:val="-3"/>
        </w:rPr>
        <w:t xml:space="preserve"> </w:t>
      </w:r>
      <w:r>
        <w:t>shafts;</w:t>
      </w:r>
      <w:r>
        <w:rPr>
          <w:spacing w:val="-2"/>
        </w:rPr>
        <w:t xml:space="preserve"> </w:t>
      </w:r>
      <w:r>
        <w:t>measure</w:t>
      </w:r>
      <w:r>
        <w:rPr>
          <w:spacing w:val="-2"/>
        </w:rPr>
        <w:t xml:space="preserve"> </w:t>
      </w:r>
      <w:r>
        <w:t>axle</w:t>
      </w:r>
      <w:r>
        <w:rPr>
          <w:spacing w:val="-2"/>
        </w:rPr>
        <w:t xml:space="preserve"> </w:t>
      </w:r>
      <w:r>
        <w:t>flange</w:t>
      </w:r>
      <w:r>
        <w:rPr>
          <w:spacing w:val="-2"/>
        </w:rPr>
        <w:t xml:space="preserve"> </w:t>
      </w:r>
      <w:r>
        <w:t>runout</w:t>
      </w:r>
      <w:r>
        <w:rPr>
          <w:spacing w:val="-3"/>
        </w:rPr>
        <w:t xml:space="preserve"> </w:t>
      </w:r>
      <w:r>
        <w:t xml:space="preserve">and </w:t>
      </w:r>
      <w:proofErr w:type="gramStart"/>
      <w:r>
        <w:t>endplay</w:t>
      </w:r>
      <w:proofErr w:type="gramEnd"/>
      <w:r>
        <w:t>;</w:t>
      </w:r>
      <w:r>
        <w:rPr>
          <w:spacing w:val="-3"/>
        </w:rPr>
        <w:t xml:space="preserve"> </w:t>
      </w:r>
      <w:r>
        <w:t>inspect</w:t>
      </w:r>
      <w:r>
        <w:rPr>
          <w:spacing w:val="-5"/>
        </w:rPr>
        <w:t xml:space="preserve"> </w:t>
      </w:r>
      <w:r>
        <w:t>and</w:t>
      </w:r>
      <w:r>
        <w:rPr>
          <w:spacing w:val="-5"/>
        </w:rPr>
        <w:t xml:space="preserve"> </w:t>
      </w:r>
      <w:r>
        <w:t>replace</w:t>
      </w:r>
      <w:r>
        <w:rPr>
          <w:spacing w:val="-4"/>
        </w:rPr>
        <w:t xml:space="preserve"> </w:t>
      </w:r>
      <w:r>
        <w:t>seals,</w:t>
      </w:r>
      <w:r>
        <w:rPr>
          <w:spacing w:val="-3"/>
        </w:rPr>
        <w:t xml:space="preserve"> </w:t>
      </w:r>
      <w:r>
        <w:t>bearings,</w:t>
      </w:r>
      <w:r>
        <w:rPr>
          <w:spacing w:val="-3"/>
        </w:rPr>
        <w:t xml:space="preserve"> </w:t>
      </w:r>
      <w:r>
        <w:t>retainers,</w:t>
      </w:r>
      <w:r>
        <w:rPr>
          <w:spacing w:val="-3"/>
        </w:rPr>
        <w:t xml:space="preserve"> </w:t>
      </w:r>
      <w:r>
        <w:t>and</w:t>
      </w:r>
      <w:r>
        <w:rPr>
          <w:spacing w:val="-5"/>
        </w:rPr>
        <w:t xml:space="preserve"> </w:t>
      </w:r>
      <w:r>
        <w:t>wheel</w:t>
      </w:r>
      <w:r>
        <w:rPr>
          <w:spacing w:val="-5"/>
        </w:rPr>
        <w:t xml:space="preserve"> </w:t>
      </w:r>
      <w:r>
        <w:t>studs.</w:t>
      </w:r>
      <w:r>
        <w:rPr>
          <w:spacing w:val="-3"/>
        </w:rPr>
        <w:t xml:space="preserve"> </w:t>
      </w:r>
      <w:r>
        <w:t>Service</w:t>
      </w:r>
      <w:r>
        <w:rPr>
          <w:spacing w:val="-4"/>
        </w:rPr>
        <w:t xml:space="preserve"> </w:t>
      </w:r>
      <w:r>
        <w:t>half-shaft CV joints and boots.</w:t>
      </w:r>
    </w:p>
    <w:p w14:paraId="0B0078DB" w14:textId="77777777" w:rsidR="00D836CD" w:rsidRDefault="000C7323">
      <w:pPr>
        <w:pStyle w:val="ListParagraph"/>
        <w:numPr>
          <w:ilvl w:val="0"/>
          <w:numId w:val="1"/>
        </w:numPr>
        <w:tabs>
          <w:tab w:val="left" w:pos="1419"/>
          <w:tab w:val="left" w:pos="1421"/>
        </w:tabs>
        <w:ind w:right="652"/>
        <w:jc w:val="both"/>
      </w:pPr>
      <w:r>
        <w:t>Diagnose drive shaft</w:t>
      </w:r>
      <w:r>
        <w:rPr>
          <w:spacing w:val="-1"/>
        </w:rPr>
        <w:t xml:space="preserve"> </w:t>
      </w:r>
      <w:r>
        <w:t>universal</w:t>
      </w:r>
      <w:r>
        <w:rPr>
          <w:spacing w:val="-1"/>
        </w:rPr>
        <w:t xml:space="preserve"> </w:t>
      </w:r>
      <w:r>
        <w:t>joint</w:t>
      </w:r>
      <w:r>
        <w:rPr>
          <w:spacing w:val="-1"/>
        </w:rPr>
        <w:t xml:space="preserve"> </w:t>
      </w:r>
      <w:r>
        <w:t>concerns and</w:t>
      </w:r>
      <w:r>
        <w:rPr>
          <w:spacing w:val="-1"/>
        </w:rPr>
        <w:t xml:space="preserve"> </w:t>
      </w:r>
      <w:r>
        <w:t>describe the diagnosis of</w:t>
      </w:r>
      <w:r>
        <w:rPr>
          <w:spacing w:val="-1"/>
        </w:rPr>
        <w:t xml:space="preserve"> </w:t>
      </w:r>
      <w:r>
        <w:t>half</w:t>
      </w:r>
      <w:r>
        <w:rPr>
          <w:spacing w:val="-1"/>
        </w:rPr>
        <w:t xml:space="preserve"> </w:t>
      </w:r>
      <w:r>
        <w:t>shaft CV</w:t>
      </w:r>
      <w:r>
        <w:rPr>
          <w:spacing w:val="-3"/>
        </w:rPr>
        <w:t xml:space="preserve"> </w:t>
      </w:r>
      <w:r>
        <w:t>joint</w:t>
      </w:r>
      <w:r>
        <w:rPr>
          <w:spacing w:val="-4"/>
        </w:rPr>
        <w:t xml:space="preserve"> </w:t>
      </w:r>
      <w:r>
        <w:t>and</w:t>
      </w:r>
      <w:r>
        <w:rPr>
          <w:spacing w:val="-4"/>
        </w:rPr>
        <w:t xml:space="preserve"> </w:t>
      </w:r>
      <w:r>
        <w:t>axle</w:t>
      </w:r>
      <w:r>
        <w:rPr>
          <w:spacing w:val="-3"/>
        </w:rPr>
        <w:t xml:space="preserve"> </w:t>
      </w:r>
      <w:r>
        <w:t>shaft</w:t>
      </w:r>
      <w:r>
        <w:rPr>
          <w:spacing w:val="-3"/>
        </w:rPr>
        <w:t xml:space="preserve"> </w:t>
      </w:r>
      <w:r>
        <w:t>concerns;</w:t>
      </w:r>
      <w:r>
        <w:rPr>
          <w:spacing w:val="-3"/>
        </w:rPr>
        <w:t xml:space="preserve"> </w:t>
      </w:r>
      <w:r>
        <w:t>inspect,</w:t>
      </w:r>
      <w:r>
        <w:rPr>
          <w:spacing w:val="-4"/>
        </w:rPr>
        <w:t xml:space="preserve"> </w:t>
      </w:r>
      <w:r>
        <w:t>measure,</w:t>
      </w:r>
      <w:r>
        <w:rPr>
          <w:spacing w:val="-2"/>
        </w:rPr>
        <w:t xml:space="preserve"> </w:t>
      </w:r>
      <w:r>
        <w:t>and</w:t>
      </w:r>
      <w:r>
        <w:rPr>
          <w:spacing w:val="-4"/>
        </w:rPr>
        <w:t xml:space="preserve"> </w:t>
      </w:r>
      <w:r>
        <w:t>adjust</w:t>
      </w:r>
      <w:r>
        <w:rPr>
          <w:spacing w:val="-6"/>
        </w:rPr>
        <w:t xml:space="preserve"> </w:t>
      </w:r>
      <w:r>
        <w:t>drive</w:t>
      </w:r>
      <w:r>
        <w:rPr>
          <w:spacing w:val="-3"/>
        </w:rPr>
        <w:t xml:space="preserve"> </w:t>
      </w:r>
      <w:r>
        <w:t>shaft</w:t>
      </w:r>
      <w:r>
        <w:rPr>
          <w:spacing w:val="-4"/>
        </w:rPr>
        <w:t xml:space="preserve"> </w:t>
      </w:r>
      <w:r>
        <w:t>balancing, phasing, runout, and driveline angles.</w:t>
      </w:r>
    </w:p>
    <w:p w14:paraId="0B0078DC" w14:textId="77777777" w:rsidR="00D836CD" w:rsidRDefault="000C7323">
      <w:pPr>
        <w:pStyle w:val="ListParagraph"/>
        <w:numPr>
          <w:ilvl w:val="0"/>
          <w:numId w:val="1"/>
        </w:numPr>
        <w:tabs>
          <w:tab w:val="left" w:pos="1420"/>
          <w:tab w:val="left" w:pos="1422"/>
        </w:tabs>
        <w:spacing w:line="237" w:lineRule="auto"/>
        <w:ind w:left="1422" w:right="519"/>
        <w:jc w:val="both"/>
      </w:pPr>
      <w:r>
        <w:t>Perform</w:t>
      </w:r>
      <w:r>
        <w:rPr>
          <w:spacing w:val="-3"/>
        </w:rPr>
        <w:t xml:space="preserve"> </w:t>
      </w:r>
      <w:r>
        <w:t>final</w:t>
      </w:r>
      <w:r>
        <w:rPr>
          <w:spacing w:val="-5"/>
        </w:rPr>
        <w:t xml:space="preserve"> </w:t>
      </w:r>
      <w:r>
        <w:t>drive/differential</w:t>
      </w:r>
      <w:r>
        <w:rPr>
          <w:spacing w:val="-5"/>
        </w:rPr>
        <w:t xml:space="preserve"> </w:t>
      </w:r>
      <w:r>
        <w:t>unit</w:t>
      </w:r>
      <w:r>
        <w:rPr>
          <w:spacing w:val="-3"/>
        </w:rPr>
        <w:t xml:space="preserve"> </w:t>
      </w:r>
      <w:r>
        <w:t>maintenance</w:t>
      </w:r>
      <w:r>
        <w:rPr>
          <w:spacing w:val="-4"/>
        </w:rPr>
        <w:t xml:space="preserve"> </w:t>
      </w:r>
      <w:r>
        <w:t>procedures;</w:t>
      </w:r>
      <w:r>
        <w:rPr>
          <w:spacing w:val="-3"/>
        </w:rPr>
        <w:t xml:space="preserve"> </w:t>
      </w:r>
      <w:r>
        <w:t>inspect</w:t>
      </w:r>
      <w:r>
        <w:rPr>
          <w:spacing w:val="-5"/>
        </w:rPr>
        <w:t xml:space="preserve"> </w:t>
      </w:r>
      <w:r>
        <w:t>for</w:t>
      </w:r>
      <w:r>
        <w:rPr>
          <w:spacing w:val="-5"/>
        </w:rPr>
        <w:t xml:space="preserve"> </w:t>
      </w:r>
      <w:r>
        <w:t>leaks,</w:t>
      </w:r>
      <w:r>
        <w:rPr>
          <w:spacing w:val="-3"/>
        </w:rPr>
        <w:t xml:space="preserve"> </w:t>
      </w:r>
      <w:r>
        <w:t>inspect vent, check/adjust fluid level, drain/refill per manufacturer specifications.</w:t>
      </w:r>
    </w:p>
    <w:p w14:paraId="0B0078DD" w14:textId="77777777" w:rsidR="00D836CD" w:rsidRDefault="000C7323">
      <w:pPr>
        <w:pStyle w:val="ListParagraph"/>
        <w:numPr>
          <w:ilvl w:val="0"/>
          <w:numId w:val="1"/>
        </w:numPr>
        <w:tabs>
          <w:tab w:val="left" w:pos="1420"/>
          <w:tab w:val="left" w:pos="1422"/>
        </w:tabs>
        <w:ind w:left="1422" w:right="772"/>
        <w:jc w:val="both"/>
      </w:pPr>
      <w:r>
        <w:t>Perform</w:t>
      </w:r>
      <w:r>
        <w:rPr>
          <w:spacing w:val="-3"/>
        </w:rPr>
        <w:t xml:space="preserve"> </w:t>
      </w:r>
      <w:r>
        <w:t>disassembly,</w:t>
      </w:r>
      <w:r>
        <w:rPr>
          <w:spacing w:val="-5"/>
        </w:rPr>
        <w:t xml:space="preserve"> </w:t>
      </w:r>
      <w:r>
        <w:t>inspection,</w:t>
      </w:r>
      <w:r>
        <w:rPr>
          <w:spacing w:val="-3"/>
        </w:rPr>
        <w:t xml:space="preserve"> </w:t>
      </w:r>
      <w:r>
        <w:t>cleaning,</w:t>
      </w:r>
      <w:r>
        <w:rPr>
          <w:spacing w:val="-3"/>
        </w:rPr>
        <w:t xml:space="preserve"> </w:t>
      </w:r>
      <w:r>
        <w:t>and</w:t>
      </w:r>
      <w:r>
        <w:rPr>
          <w:spacing w:val="-5"/>
        </w:rPr>
        <w:t xml:space="preserve"> </w:t>
      </w:r>
      <w:r>
        <w:t>measurement</w:t>
      </w:r>
      <w:r>
        <w:rPr>
          <w:spacing w:val="-5"/>
        </w:rPr>
        <w:t xml:space="preserve"> </w:t>
      </w:r>
      <w:r>
        <w:t>of</w:t>
      </w:r>
      <w:r>
        <w:rPr>
          <w:spacing w:val="-7"/>
        </w:rPr>
        <w:t xml:space="preserve"> </w:t>
      </w:r>
      <w:r>
        <w:t>assigned</w:t>
      </w:r>
      <w:r>
        <w:rPr>
          <w:spacing w:val="-5"/>
        </w:rPr>
        <w:t xml:space="preserve"> </w:t>
      </w:r>
      <w:r>
        <w:t>final</w:t>
      </w:r>
      <w:r>
        <w:rPr>
          <w:spacing w:val="-5"/>
        </w:rPr>
        <w:t xml:space="preserve"> </w:t>
      </w:r>
      <w:r>
        <w:t>drive ring</w:t>
      </w:r>
      <w:r>
        <w:rPr>
          <w:spacing w:val="-4"/>
        </w:rPr>
        <w:t xml:space="preserve"> </w:t>
      </w:r>
      <w:r>
        <w:t>and</w:t>
      </w:r>
      <w:r>
        <w:rPr>
          <w:spacing w:val="-4"/>
        </w:rPr>
        <w:t xml:space="preserve"> </w:t>
      </w:r>
      <w:r>
        <w:t>pinion</w:t>
      </w:r>
      <w:r>
        <w:rPr>
          <w:spacing w:val="-4"/>
        </w:rPr>
        <w:t xml:space="preserve"> </w:t>
      </w:r>
      <w:r>
        <w:t>and</w:t>
      </w:r>
      <w:r>
        <w:rPr>
          <w:spacing w:val="-4"/>
        </w:rPr>
        <w:t xml:space="preserve"> </w:t>
      </w:r>
      <w:r>
        <w:t>differential</w:t>
      </w:r>
      <w:r>
        <w:rPr>
          <w:spacing w:val="-4"/>
        </w:rPr>
        <w:t xml:space="preserve"> </w:t>
      </w:r>
      <w:r>
        <w:t>case</w:t>
      </w:r>
      <w:r>
        <w:rPr>
          <w:spacing w:val="-3"/>
        </w:rPr>
        <w:t xml:space="preserve"> </w:t>
      </w:r>
      <w:r>
        <w:t>assembly</w:t>
      </w:r>
      <w:r>
        <w:rPr>
          <w:spacing w:val="-4"/>
        </w:rPr>
        <w:t xml:space="preserve"> </w:t>
      </w:r>
      <w:r>
        <w:t>using</w:t>
      </w:r>
      <w:r>
        <w:rPr>
          <w:spacing w:val="-4"/>
        </w:rPr>
        <w:t xml:space="preserve"> </w:t>
      </w:r>
      <w:r>
        <w:t>appropriate service</w:t>
      </w:r>
      <w:r>
        <w:rPr>
          <w:spacing w:val="-3"/>
        </w:rPr>
        <w:t xml:space="preserve"> </w:t>
      </w:r>
      <w:r>
        <w:t>information and special tools.</w:t>
      </w:r>
    </w:p>
    <w:p w14:paraId="0B0078DE" w14:textId="77777777" w:rsidR="00D836CD" w:rsidRDefault="000C7323">
      <w:pPr>
        <w:pStyle w:val="ListParagraph"/>
        <w:numPr>
          <w:ilvl w:val="0"/>
          <w:numId w:val="1"/>
        </w:numPr>
        <w:tabs>
          <w:tab w:val="left" w:pos="1421"/>
          <w:tab w:val="left" w:pos="1423"/>
        </w:tabs>
        <w:spacing w:line="237" w:lineRule="auto"/>
        <w:ind w:left="1423" w:right="783"/>
        <w:jc w:val="both"/>
      </w:pPr>
      <w:r>
        <w:t>Explain</w:t>
      </w:r>
      <w:r>
        <w:rPr>
          <w:spacing w:val="-5"/>
        </w:rPr>
        <w:t xml:space="preserve"> </w:t>
      </w:r>
      <w:r>
        <w:t>the</w:t>
      </w:r>
      <w:r>
        <w:rPr>
          <w:spacing w:val="-4"/>
        </w:rPr>
        <w:t xml:space="preserve"> </w:t>
      </w:r>
      <w:r>
        <w:t>diagnosis</w:t>
      </w:r>
      <w:r>
        <w:rPr>
          <w:spacing w:val="-1"/>
        </w:rPr>
        <w:t xml:space="preserve"> </w:t>
      </w:r>
      <w:r>
        <w:t>of</w:t>
      </w:r>
      <w:r>
        <w:rPr>
          <w:spacing w:val="-5"/>
        </w:rPr>
        <w:t xml:space="preserve"> </w:t>
      </w:r>
      <w:r>
        <w:t>final</w:t>
      </w:r>
      <w:r>
        <w:rPr>
          <w:spacing w:val="-5"/>
        </w:rPr>
        <w:t xml:space="preserve"> </w:t>
      </w:r>
      <w:r>
        <w:t>drive</w:t>
      </w:r>
      <w:r>
        <w:rPr>
          <w:spacing w:val="-4"/>
        </w:rPr>
        <w:t xml:space="preserve"> </w:t>
      </w:r>
      <w:r>
        <w:t>assembly</w:t>
      </w:r>
      <w:r>
        <w:rPr>
          <w:spacing w:val="-5"/>
        </w:rPr>
        <w:t xml:space="preserve"> </w:t>
      </w:r>
      <w:r>
        <w:t>noise</w:t>
      </w:r>
      <w:r>
        <w:rPr>
          <w:spacing w:val="-4"/>
        </w:rPr>
        <w:t xml:space="preserve"> </w:t>
      </w:r>
      <w:r>
        <w:t>and</w:t>
      </w:r>
      <w:r>
        <w:rPr>
          <w:spacing w:val="-5"/>
        </w:rPr>
        <w:t xml:space="preserve"> </w:t>
      </w:r>
      <w:r>
        <w:t>vibration</w:t>
      </w:r>
      <w:r>
        <w:rPr>
          <w:spacing w:val="-2"/>
        </w:rPr>
        <w:t xml:space="preserve"> </w:t>
      </w:r>
      <w:r>
        <w:t>concerns,</w:t>
      </w:r>
      <w:r>
        <w:rPr>
          <w:spacing w:val="-3"/>
        </w:rPr>
        <w:t xml:space="preserve"> </w:t>
      </w:r>
      <w:r>
        <w:t>including transaxle final drives.</w:t>
      </w:r>
    </w:p>
    <w:p w14:paraId="0B0078DF" w14:textId="77777777" w:rsidR="00D836CD" w:rsidRDefault="00D836CD">
      <w:pPr>
        <w:pStyle w:val="ListParagraph"/>
        <w:spacing w:line="237" w:lineRule="auto"/>
        <w:jc w:val="both"/>
        <w:sectPr w:rsidR="00D836CD">
          <w:pgSz w:w="12240" w:h="15840"/>
          <w:pgMar w:top="1080" w:right="360" w:bottom="940" w:left="360" w:header="0" w:footer="753" w:gutter="0"/>
          <w:cols w:space="720"/>
        </w:sectPr>
      </w:pPr>
    </w:p>
    <w:p w14:paraId="0B0078E0" w14:textId="77777777" w:rsidR="00D836CD" w:rsidRDefault="000C7323">
      <w:pPr>
        <w:pStyle w:val="Heading1"/>
        <w:spacing w:before="81"/>
      </w:pPr>
      <w:bookmarkStart w:id="18" w:name="Unit_4:_All-Wheel_/_Four-Wheel_Drive_Sys"/>
      <w:bookmarkEnd w:id="18"/>
      <w:r>
        <w:t>Unit</w:t>
      </w:r>
      <w:r>
        <w:rPr>
          <w:spacing w:val="-14"/>
        </w:rPr>
        <w:t xml:space="preserve"> </w:t>
      </w:r>
      <w:r>
        <w:t>4:</w:t>
      </w:r>
      <w:r>
        <w:rPr>
          <w:spacing w:val="-13"/>
        </w:rPr>
        <w:t xml:space="preserve"> </w:t>
      </w:r>
      <w:r>
        <w:t>All-Wheel</w:t>
      </w:r>
      <w:r>
        <w:rPr>
          <w:spacing w:val="-10"/>
        </w:rPr>
        <w:t xml:space="preserve"> </w:t>
      </w:r>
      <w:r>
        <w:t>/</w:t>
      </w:r>
      <w:r>
        <w:rPr>
          <w:spacing w:val="-14"/>
        </w:rPr>
        <w:t xml:space="preserve"> </w:t>
      </w:r>
      <w:r>
        <w:t>Four-Wheel</w:t>
      </w:r>
      <w:r>
        <w:rPr>
          <w:spacing w:val="-14"/>
        </w:rPr>
        <w:t xml:space="preserve"> </w:t>
      </w:r>
      <w:r>
        <w:t>Drive</w:t>
      </w:r>
      <w:r>
        <w:rPr>
          <w:spacing w:val="-15"/>
        </w:rPr>
        <w:t xml:space="preserve"> </w:t>
      </w:r>
      <w:r>
        <w:rPr>
          <w:spacing w:val="-2"/>
        </w:rPr>
        <w:t>Systems</w:t>
      </w:r>
    </w:p>
    <w:p w14:paraId="0B0078E1" w14:textId="77777777" w:rsidR="00D836CD" w:rsidRDefault="000C7323">
      <w:pPr>
        <w:pStyle w:val="BodyText"/>
        <w:spacing w:line="267" w:lineRule="exact"/>
        <w:ind w:left="700"/>
      </w:pPr>
      <w:r>
        <w:t>Learning</w:t>
      </w:r>
      <w:r>
        <w:rPr>
          <w:spacing w:val="-8"/>
        </w:rPr>
        <w:t xml:space="preserve"> </w:t>
      </w:r>
      <w:r>
        <w:rPr>
          <w:spacing w:val="-2"/>
        </w:rPr>
        <w:t>Objectives/Goals:</w:t>
      </w:r>
    </w:p>
    <w:p w14:paraId="0B0078E2" w14:textId="77777777" w:rsidR="00D836CD" w:rsidRDefault="000C7323">
      <w:pPr>
        <w:pStyle w:val="ListParagraph"/>
        <w:numPr>
          <w:ilvl w:val="0"/>
          <w:numId w:val="1"/>
        </w:numPr>
        <w:tabs>
          <w:tab w:val="left" w:pos="1421"/>
        </w:tabs>
        <w:spacing w:before="2" w:line="237" w:lineRule="auto"/>
        <w:ind w:right="577"/>
      </w:pPr>
      <w:r>
        <w:t>Describe</w:t>
      </w:r>
      <w:r>
        <w:rPr>
          <w:spacing w:val="-4"/>
        </w:rPr>
        <w:t xml:space="preserve"> </w:t>
      </w:r>
      <w:r>
        <w:t>the</w:t>
      </w:r>
      <w:r>
        <w:rPr>
          <w:spacing w:val="-4"/>
        </w:rPr>
        <w:t xml:space="preserve"> </w:t>
      </w:r>
      <w:r>
        <w:t>components,</w:t>
      </w:r>
      <w:r>
        <w:rPr>
          <w:spacing w:val="-3"/>
        </w:rPr>
        <w:t xml:space="preserve"> </w:t>
      </w:r>
      <w:r>
        <w:t>purpose,</w:t>
      </w:r>
      <w:r>
        <w:rPr>
          <w:spacing w:val="-3"/>
        </w:rPr>
        <w:t xml:space="preserve"> </w:t>
      </w:r>
      <w:r>
        <w:t>function,</w:t>
      </w:r>
      <w:r>
        <w:rPr>
          <w:spacing w:val="-3"/>
        </w:rPr>
        <w:t xml:space="preserve"> </w:t>
      </w:r>
      <w:r>
        <w:t>and</w:t>
      </w:r>
      <w:r>
        <w:rPr>
          <w:spacing w:val="-5"/>
        </w:rPr>
        <w:t xml:space="preserve"> </w:t>
      </w:r>
      <w:r>
        <w:t>operation</w:t>
      </w:r>
      <w:r>
        <w:rPr>
          <w:spacing w:val="-5"/>
        </w:rPr>
        <w:t xml:space="preserve"> </w:t>
      </w:r>
      <w:r>
        <w:t>of</w:t>
      </w:r>
      <w:r>
        <w:rPr>
          <w:spacing w:val="-5"/>
        </w:rPr>
        <w:t xml:space="preserve"> </w:t>
      </w:r>
      <w:r>
        <w:t>all-wheel</w:t>
      </w:r>
      <w:r>
        <w:rPr>
          <w:spacing w:val="-5"/>
        </w:rPr>
        <w:t xml:space="preserve"> </w:t>
      </w:r>
      <w:r>
        <w:t>or</w:t>
      </w:r>
      <w:r>
        <w:rPr>
          <w:spacing w:val="-5"/>
        </w:rPr>
        <w:t xml:space="preserve"> </w:t>
      </w:r>
      <w:r>
        <w:t>four-wheel drive systems.</w:t>
      </w:r>
    </w:p>
    <w:p w14:paraId="0B0078E3" w14:textId="77777777" w:rsidR="00D836CD" w:rsidRDefault="000C7323">
      <w:pPr>
        <w:pStyle w:val="ListParagraph"/>
        <w:numPr>
          <w:ilvl w:val="0"/>
          <w:numId w:val="1"/>
        </w:numPr>
        <w:tabs>
          <w:tab w:val="left" w:pos="1421"/>
        </w:tabs>
        <w:spacing w:before="3" w:line="237" w:lineRule="auto"/>
        <w:ind w:right="1043"/>
      </w:pPr>
      <w:r>
        <w:t>Perform all-wheel or four-wheel drive maintenance procedures; check fluid level, inspect</w:t>
      </w:r>
      <w:r>
        <w:rPr>
          <w:spacing w:val="-4"/>
        </w:rPr>
        <w:t xml:space="preserve"> </w:t>
      </w:r>
      <w:r>
        <w:t>for</w:t>
      </w:r>
      <w:r>
        <w:rPr>
          <w:spacing w:val="-4"/>
        </w:rPr>
        <w:t xml:space="preserve"> </w:t>
      </w:r>
      <w:r>
        <w:t>leaks,</w:t>
      </w:r>
      <w:r>
        <w:rPr>
          <w:spacing w:val="-2"/>
        </w:rPr>
        <w:t xml:space="preserve"> </w:t>
      </w:r>
      <w:r>
        <w:t>and</w:t>
      </w:r>
      <w:r>
        <w:rPr>
          <w:spacing w:val="-4"/>
        </w:rPr>
        <w:t xml:space="preserve"> </w:t>
      </w:r>
      <w:r>
        <w:t>refill</w:t>
      </w:r>
      <w:r>
        <w:rPr>
          <w:spacing w:val="-4"/>
        </w:rPr>
        <w:t xml:space="preserve"> </w:t>
      </w:r>
      <w:r>
        <w:t>using</w:t>
      </w:r>
      <w:r>
        <w:rPr>
          <w:spacing w:val="-4"/>
        </w:rPr>
        <w:t xml:space="preserve"> </w:t>
      </w:r>
      <w:r>
        <w:t>proper</w:t>
      </w:r>
      <w:r>
        <w:rPr>
          <w:spacing w:val="-4"/>
        </w:rPr>
        <w:t xml:space="preserve"> </w:t>
      </w:r>
      <w:r>
        <w:t>fluid</w:t>
      </w:r>
      <w:r>
        <w:rPr>
          <w:spacing w:val="-4"/>
        </w:rPr>
        <w:t xml:space="preserve"> </w:t>
      </w:r>
      <w:r>
        <w:t>type</w:t>
      </w:r>
      <w:r>
        <w:rPr>
          <w:spacing w:val="-3"/>
        </w:rPr>
        <w:t xml:space="preserve"> </w:t>
      </w:r>
      <w:r>
        <w:t>per</w:t>
      </w:r>
      <w:r>
        <w:rPr>
          <w:spacing w:val="-4"/>
        </w:rPr>
        <w:t xml:space="preserve"> </w:t>
      </w:r>
      <w:r>
        <w:t>manufacturer</w:t>
      </w:r>
      <w:r>
        <w:rPr>
          <w:spacing w:val="-4"/>
        </w:rPr>
        <w:t xml:space="preserve"> </w:t>
      </w:r>
      <w:r>
        <w:t>specification.</w:t>
      </w:r>
    </w:p>
    <w:p w14:paraId="0B0078E4" w14:textId="77777777" w:rsidR="00D836CD" w:rsidRDefault="000C7323">
      <w:pPr>
        <w:pStyle w:val="ListParagraph"/>
        <w:numPr>
          <w:ilvl w:val="0"/>
          <w:numId w:val="1"/>
        </w:numPr>
        <w:tabs>
          <w:tab w:val="left" w:pos="1421"/>
        </w:tabs>
        <w:spacing w:before="2" w:line="268" w:lineRule="exact"/>
        <w:ind w:hanging="360"/>
      </w:pPr>
      <w:r>
        <w:t>Identify</w:t>
      </w:r>
      <w:r>
        <w:rPr>
          <w:spacing w:val="-9"/>
        </w:rPr>
        <w:t xml:space="preserve"> </w:t>
      </w:r>
      <w:r>
        <w:t>concerns</w:t>
      </w:r>
      <w:r>
        <w:rPr>
          <w:spacing w:val="-5"/>
        </w:rPr>
        <w:t xml:space="preserve"> </w:t>
      </w:r>
      <w:r>
        <w:t>related</w:t>
      </w:r>
      <w:r>
        <w:rPr>
          <w:spacing w:val="-7"/>
        </w:rPr>
        <w:t xml:space="preserve"> </w:t>
      </w:r>
      <w:r>
        <w:t>to</w:t>
      </w:r>
      <w:r>
        <w:rPr>
          <w:spacing w:val="-5"/>
        </w:rPr>
        <w:t xml:space="preserve"> </w:t>
      </w:r>
      <w:r>
        <w:t>variations</w:t>
      </w:r>
      <w:r>
        <w:rPr>
          <w:spacing w:val="-6"/>
        </w:rPr>
        <w:t xml:space="preserve"> </w:t>
      </w:r>
      <w:r>
        <w:t>in</w:t>
      </w:r>
      <w:r>
        <w:rPr>
          <w:spacing w:val="-6"/>
        </w:rPr>
        <w:t xml:space="preserve"> </w:t>
      </w:r>
      <w:r>
        <w:t>tire</w:t>
      </w:r>
      <w:r>
        <w:rPr>
          <w:spacing w:val="-6"/>
        </w:rPr>
        <w:t xml:space="preserve"> </w:t>
      </w:r>
      <w:r>
        <w:t>circumference</w:t>
      </w:r>
      <w:r>
        <w:rPr>
          <w:spacing w:val="-5"/>
        </w:rPr>
        <w:t xml:space="preserve"> </w:t>
      </w:r>
      <w:r>
        <w:t>and/or</w:t>
      </w:r>
      <w:r>
        <w:rPr>
          <w:spacing w:val="-7"/>
        </w:rPr>
        <w:t xml:space="preserve"> </w:t>
      </w:r>
      <w:r>
        <w:t>final</w:t>
      </w:r>
      <w:r>
        <w:rPr>
          <w:spacing w:val="-6"/>
        </w:rPr>
        <w:t xml:space="preserve"> </w:t>
      </w:r>
      <w:r>
        <w:t>drive</w:t>
      </w:r>
      <w:r>
        <w:rPr>
          <w:spacing w:val="-5"/>
        </w:rPr>
        <w:t xml:space="preserve"> </w:t>
      </w:r>
      <w:r>
        <w:rPr>
          <w:spacing w:val="-2"/>
        </w:rPr>
        <w:t>ratios.</w:t>
      </w:r>
    </w:p>
    <w:p w14:paraId="0B0078E5" w14:textId="77777777" w:rsidR="00D836CD" w:rsidRDefault="000C7323">
      <w:pPr>
        <w:pStyle w:val="ListParagraph"/>
        <w:numPr>
          <w:ilvl w:val="0"/>
          <w:numId w:val="1"/>
        </w:numPr>
        <w:tabs>
          <w:tab w:val="left" w:pos="1421"/>
        </w:tabs>
        <w:spacing w:line="237" w:lineRule="auto"/>
        <w:ind w:right="819"/>
      </w:pPr>
      <w:r>
        <w:t>Inspect</w:t>
      </w:r>
      <w:r>
        <w:rPr>
          <w:spacing w:val="-5"/>
        </w:rPr>
        <w:t xml:space="preserve"> </w:t>
      </w:r>
      <w:r>
        <w:t>and</w:t>
      </w:r>
      <w:r>
        <w:rPr>
          <w:spacing w:val="-5"/>
        </w:rPr>
        <w:t xml:space="preserve"> </w:t>
      </w:r>
      <w:r>
        <w:t>troubleshoot</w:t>
      </w:r>
      <w:r>
        <w:rPr>
          <w:spacing w:val="-5"/>
        </w:rPr>
        <w:t xml:space="preserve"> </w:t>
      </w:r>
      <w:r>
        <w:t>for</w:t>
      </w:r>
      <w:r>
        <w:rPr>
          <w:spacing w:val="-5"/>
        </w:rPr>
        <w:t xml:space="preserve"> </w:t>
      </w:r>
      <w:r>
        <w:t>concerns</w:t>
      </w:r>
      <w:r>
        <w:rPr>
          <w:spacing w:val="-4"/>
        </w:rPr>
        <w:t xml:space="preserve"> </w:t>
      </w:r>
      <w:r>
        <w:t>with</w:t>
      </w:r>
      <w:r>
        <w:rPr>
          <w:spacing w:val="-6"/>
        </w:rPr>
        <w:t xml:space="preserve"> </w:t>
      </w:r>
      <w:r>
        <w:t>mechanical</w:t>
      </w:r>
      <w:r>
        <w:rPr>
          <w:spacing w:val="-5"/>
        </w:rPr>
        <w:t xml:space="preserve"> </w:t>
      </w:r>
      <w:r>
        <w:t>or</w:t>
      </w:r>
      <w:r>
        <w:rPr>
          <w:spacing w:val="-5"/>
        </w:rPr>
        <w:t xml:space="preserve"> </w:t>
      </w:r>
      <w:r>
        <w:t>electrical</w:t>
      </w:r>
      <w:r>
        <w:rPr>
          <w:spacing w:val="-5"/>
        </w:rPr>
        <w:t xml:space="preserve"> </w:t>
      </w:r>
      <w:r>
        <w:t>shifting</w:t>
      </w:r>
      <w:r>
        <w:rPr>
          <w:spacing w:val="-5"/>
        </w:rPr>
        <w:t xml:space="preserve"> </w:t>
      </w:r>
      <w:r>
        <w:t>controls and axle locking mechanisms.</w:t>
      </w:r>
    </w:p>
    <w:p w14:paraId="0B0078E6" w14:textId="77777777" w:rsidR="00D836CD" w:rsidRDefault="000C7323">
      <w:pPr>
        <w:pStyle w:val="ListParagraph"/>
        <w:numPr>
          <w:ilvl w:val="0"/>
          <w:numId w:val="1"/>
        </w:numPr>
        <w:tabs>
          <w:tab w:val="left" w:pos="1422"/>
        </w:tabs>
        <w:spacing w:before="4" w:line="237" w:lineRule="auto"/>
        <w:ind w:left="1422" w:right="917"/>
      </w:pPr>
      <w:r>
        <w:t>Explain</w:t>
      </w:r>
      <w:r>
        <w:rPr>
          <w:spacing w:val="-5"/>
        </w:rPr>
        <w:t xml:space="preserve"> </w:t>
      </w:r>
      <w:r>
        <w:t>the</w:t>
      </w:r>
      <w:r>
        <w:rPr>
          <w:spacing w:val="-4"/>
        </w:rPr>
        <w:t xml:space="preserve"> </w:t>
      </w:r>
      <w:r>
        <w:t>troubleshooting</w:t>
      </w:r>
      <w:r>
        <w:rPr>
          <w:spacing w:val="-5"/>
        </w:rPr>
        <w:t xml:space="preserve"> </w:t>
      </w:r>
      <w:r>
        <w:t>and</w:t>
      </w:r>
      <w:r>
        <w:rPr>
          <w:spacing w:val="-5"/>
        </w:rPr>
        <w:t xml:space="preserve"> </w:t>
      </w:r>
      <w:r>
        <w:t>diagnosis</w:t>
      </w:r>
      <w:r>
        <w:rPr>
          <w:spacing w:val="-4"/>
        </w:rPr>
        <w:t xml:space="preserve"> </w:t>
      </w:r>
      <w:r>
        <w:t>of</w:t>
      </w:r>
      <w:r>
        <w:rPr>
          <w:spacing w:val="-5"/>
        </w:rPr>
        <w:t xml:space="preserve"> </w:t>
      </w:r>
      <w:r>
        <w:t>noise,</w:t>
      </w:r>
      <w:r>
        <w:rPr>
          <w:spacing w:val="-3"/>
        </w:rPr>
        <w:t xml:space="preserve"> </w:t>
      </w:r>
      <w:r>
        <w:t>vibration,</w:t>
      </w:r>
      <w:r>
        <w:rPr>
          <w:spacing w:val="-3"/>
        </w:rPr>
        <w:t xml:space="preserve"> </w:t>
      </w:r>
      <w:r>
        <w:t>and</w:t>
      </w:r>
      <w:r>
        <w:rPr>
          <w:spacing w:val="-5"/>
        </w:rPr>
        <w:t xml:space="preserve"> </w:t>
      </w:r>
      <w:r>
        <w:t>unusual</w:t>
      </w:r>
      <w:r>
        <w:rPr>
          <w:spacing w:val="-5"/>
        </w:rPr>
        <w:t xml:space="preserve"> </w:t>
      </w:r>
      <w:r>
        <w:t>steering concerns related to an all-wheel or four-wheel drive system.</w:t>
      </w:r>
    </w:p>
    <w:p w14:paraId="0B0078E7" w14:textId="77777777" w:rsidR="00D836CD" w:rsidRDefault="000C7323">
      <w:pPr>
        <w:pStyle w:val="ListParagraph"/>
        <w:numPr>
          <w:ilvl w:val="0"/>
          <w:numId w:val="1"/>
        </w:numPr>
        <w:tabs>
          <w:tab w:val="left" w:pos="1422"/>
        </w:tabs>
        <w:spacing w:before="2" w:line="268" w:lineRule="exact"/>
        <w:ind w:left="1422" w:hanging="360"/>
      </w:pPr>
      <w:r>
        <w:t>Disassemble,</w:t>
      </w:r>
      <w:r>
        <w:rPr>
          <w:spacing w:val="-6"/>
        </w:rPr>
        <w:t xml:space="preserve"> </w:t>
      </w:r>
      <w:r>
        <w:t>service,</w:t>
      </w:r>
      <w:r>
        <w:rPr>
          <w:spacing w:val="-6"/>
        </w:rPr>
        <w:t xml:space="preserve"> </w:t>
      </w:r>
      <w:r>
        <w:t>and</w:t>
      </w:r>
      <w:r>
        <w:rPr>
          <w:spacing w:val="-5"/>
        </w:rPr>
        <w:t xml:space="preserve"> </w:t>
      </w:r>
      <w:r>
        <w:t>reassemble</w:t>
      </w:r>
      <w:r>
        <w:rPr>
          <w:spacing w:val="-5"/>
        </w:rPr>
        <w:t xml:space="preserve"> </w:t>
      </w:r>
      <w:r>
        <w:t>the</w:t>
      </w:r>
      <w:r>
        <w:rPr>
          <w:spacing w:val="-6"/>
        </w:rPr>
        <w:t xml:space="preserve"> </w:t>
      </w:r>
      <w:r>
        <w:t>assigned</w:t>
      </w:r>
      <w:r>
        <w:rPr>
          <w:spacing w:val="-6"/>
        </w:rPr>
        <w:t xml:space="preserve"> </w:t>
      </w:r>
      <w:r>
        <w:t>transfer</w:t>
      </w:r>
      <w:r>
        <w:rPr>
          <w:spacing w:val="-5"/>
        </w:rPr>
        <w:t xml:space="preserve"> </w:t>
      </w:r>
      <w:r>
        <w:t>case</w:t>
      </w:r>
      <w:r>
        <w:rPr>
          <w:spacing w:val="-5"/>
        </w:rPr>
        <w:t xml:space="preserve"> </w:t>
      </w:r>
      <w:r>
        <w:t>and</w:t>
      </w:r>
      <w:r>
        <w:rPr>
          <w:spacing w:val="-5"/>
        </w:rPr>
        <w:t xml:space="preserve"> </w:t>
      </w:r>
      <w:r>
        <w:rPr>
          <w:spacing w:val="-2"/>
        </w:rPr>
        <w:t>components.</w:t>
      </w:r>
    </w:p>
    <w:p w14:paraId="0B0078E8" w14:textId="77777777" w:rsidR="00D836CD" w:rsidRDefault="000C7323">
      <w:pPr>
        <w:pStyle w:val="ListParagraph"/>
        <w:numPr>
          <w:ilvl w:val="0"/>
          <w:numId w:val="1"/>
        </w:numPr>
        <w:tabs>
          <w:tab w:val="left" w:pos="1422"/>
        </w:tabs>
        <w:ind w:left="1422" w:right="363"/>
      </w:pPr>
      <w:r>
        <w:t>Perform</w:t>
      </w:r>
      <w:r>
        <w:rPr>
          <w:spacing w:val="-2"/>
        </w:rPr>
        <w:t xml:space="preserve"> </w:t>
      </w:r>
      <w:r>
        <w:t>diagnosis</w:t>
      </w:r>
      <w:r>
        <w:rPr>
          <w:spacing w:val="-3"/>
        </w:rPr>
        <w:t xml:space="preserve"> </w:t>
      </w:r>
      <w:r>
        <w:t>on</w:t>
      </w:r>
      <w:r>
        <w:rPr>
          <w:spacing w:val="-6"/>
        </w:rPr>
        <w:t xml:space="preserve"> </w:t>
      </w:r>
      <w:r>
        <w:t>electrical</w:t>
      </w:r>
      <w:r>
        <w:rPr>
          <w:spacing w:val="-4"/>
        </w:rPr>
        <w:t xml:space="preserve"> </w:t>
      </w:r>
      <w:r>
        <w:t>and</w:t>
      </w:r>
      <w:r>
        <w:rPr>
          <w:spacing w:val="-4"/>
        </w:rPr>
        <w:t xml:space="preserve"> </w:t>
      </w:r>
      <w:r>
        <w:t>electronic</w:t>
      </w:r>
      <w:r>
        <w:rPr>
          <w:spacing w:val="-3"/>
        </w:rPr>
        <w:t xml:space="preserve"> </w:t>
      </w:r>
      <w:r>
        <w:t>components</w:t>
      </w:r>
      <w:r>
        <w:rPr>
          <w:spacing w:val="-3"/>
        </w:rPr>
        <w:t xml:space="preserve"> </w:t>
      </w:r>
      <w:r>
        <w:t>of</w:t>
      </w:r>
      <w:r>
        <w:rPr>
          <w:spacing w:val="-4"/>
        </w:rPr>
        <w:t xml:space="preserve"> </w:t>
      </w:r>
      <w:r>
        <w:t>an</w:t>
      </w:r>
      <w:r>
        <w:rPr>
          <w:spacing w:val="-4"/>
        </w:rPr>
        <w:t xml:space="preserve"> </w:t>
      </w:r>
      <w:r>
        <w:t>all-wheel</w:t>
      </w:r>
      <w:r>
        <w:rPr>
          <w:spacing w:val="-4"/>
        </w:rPr>
        <w:t xml:space="preserve"> </w:t>
      </w:r>
      <w:r>
        <w:t>drive</w:t>
      </w:r>
      <w:r>
        <w:rPr>
          <w:spacing w:val="-3"/>
        </w:rPr>
        <w:t xml:space="preserve"> </w:t>
      </w:r>
      <w:r>
        <w:t xml:space="preserve">system, including using a scan tool to check DTCs, parameter identification data, and active </w:t>
      </w:r>
      <w:r>
        <w:rPr>
          <w:spacing w:val="-2"/>
        </w:rPr>
        <w:t>command.</w:t>
      </w:r>
    </w:p>
    <w:p w14:paraId="0B0078E9" w14:textId="77777777" w:rsidR="00D836CD" w:rsidRDefault="000C7323">
      <w:pPr>
        <w:pStyle w:val="Heading1"/>
        <w:spacing w:before="263"/>
      </w:pPr>
      <w:bookmarkStart w:id="19" w:name="Unit_5:_Noise,_Vibration,_and_Harshness_"/>
      <w:bookmarkEnd w:id="19"/>
      <w:r>
        <w:t>Unit</w:t>
      </w:r>
      <w:r>
        <w:rPr>
          <w:spacing w:val="-16"/>
        </w:rPr>
        <w:t xml:space="preserve"> </w:t>
      </w:r>
      <w:r>
        <w:t>5:</w:t>
      </w:r>
      <w:r>
        <w:rPr>
          <w:spacing w:val="-14"/>
        </w:rPr>
        <w:t xml:space="preserve"> </w:t>
      </w:r>
      <w:r>
        <w:t>Noise,</w:t>
      </w:r>
      <w:r>
        <w:rPr>
          <w:spacing w:val="-15"/>
        </w:rPr>
        <w:t xml:space="preserve"> </w:t>
      </w:r>
      <w:r>
        <w:t>Vibration,</w:t>
      </w:r>
      <w:r>
        <w:rPr>
          <w:spacing w:val="-16"/>
        </w:rPr>
        <w:t xml:space="preserve"> </w:t>
      </w:r>
      <w:r>
        <w:t>and</w:t>
      </w:r>
      <w:r>
        <w:rPr>
          <w:spacing w:val="-13"/>
        </w:rPr>
        <w:t xml:space="preserve"> </w:t>
      </w:r>
      <w:r>
        <w:t>Harshness</w:t>
      </w:r>
      <w:r>
        <w:rPr>
          <w:spacing w:val="-17"/>
        </w:rPr>
        <w:t xml:space="preserve"> </w:t>
      </w:r>
      <w:r>
        <w:rPr>
          <w:spacing w:val="-2"/>
        </w:rPr>
        <w:t>(NVH)</w:t>
      </w:r>
    </w:p>
    <w:p w14:paraId="0B0078EA" w14:textId="77777777" w:rsidR="00D836CD" w:rsidRDefault="000C7323">
      <w:pPr>
        <w:pStyle w:val="BodyText"/>
        <w:spacing w:line="267" w:lineRule="exact"/>
        <w:ind w:left="700"/>
      </w:pPr>
      <w:r>
        <w:t>Learning</w:t>
      </w:r>
      <w:r>
        <w:rPr>
          <w:spacing w:val="-8"/>
        </w:rPr>
        <w:t xml:space="preserve"> </w:t>
      </w:r>
      <w:r>
        <w:rPr>
          <w:spacing w:val="-2"/>
        </w:rPr>
        <w:t>Objectives/Goals:</w:t>
      </w:r>
    </w:p>
    <w:p w14:paraId="0B0078EB" w14:textId="77777777" w:rsidR="00D836CD" w:rsidRDefault="000C7323">
      <w:pPr>
        <w:pStyle w:val="ListParagraph"/>
        <w:numPr>
          <w:ilvl w:val="0"/>
          <w:numId w:val="1"/>
        </w:numPr>
        <w:tabs>
          <w:tab w:val="left" w:pos="1420"/>
        </w:tabs>
        <w:ind w:left="1420" w:right="384"/>
      </w:pPr>
      <w:r>
        <w:t>Describe</w:t>
      </w:r>
      <w:r>
        <w:rPr>
          <w:spacing w:val="-4"/>
        </w:rPr>
        <w:t xml:space="preserve"> </w:t>
      </w:r>
      <w:r>
        <w:t>the</w:t>
      </w:r>
      <w:r>
        <w:rPr>
          <w:spacing w:val="-4"/>
        </w:rPr>
        <w:t xml:space="preserve"> </w:t>
      </w:r>
      <w:r>
        <w:t>fundamentals</w:t>
      </w:r>
      <w:r>
        <w:rPr>
          <w:spacing w:val="-4"/>
        </w:rPr>
        <w:t xml:space="preserve"> </w:t>
      </w:r>
      <w:r>
        <w:t>and</w:t>
      </w:r>
      <w:r>
        <w:rPr>
          <w:spacing w:val="-5"/>
        </w:rPr>
        <w:t xml:space="preserve"> </w:t>
      </w:r>
      <w:r>
        <w:t>characteristics</w:t>
      </w:r>
      <w:r>
        <w:rPr>
          <w:spacing w:val="-4"/>
        </w:rPr>
        <w:t xml:space="preserve"> </w:t>
      </w:r>
      <w:r>
        <w:t>of</w:t>
      </w:r>
      <w:r>
        <w:rPr>
          <w:spacing w:val="-5"/>
        </w:rPr>
        <w:t xml:space="preserve"> </w:t>
      </w:r>
      <w:r>
        <w:t>noise,</w:t>
      </w:r>
      <w:r>
        <w:rPr>
          <w:spacing w:val="-3"/>
        </w:rPr>
        <w:t xml:space="preserve"> </w:t>
      </w:r>
      <w:r>
        <w:t>vibration,</w:t>
      </w:r>
      <w:r>
        <w:rPr>
          <w:spacing w:val="-5"/>
        </w:rPr>
        <w:t xml:space="preserve"> </w:t>
      </w:r>
      <w:r>
        <w:t>and</w:t>
      </w:r>
      <w:r>
        <w:rPr>
          <w:spacing w:val="-5"/>
        </w:rPr>
        <w:t xml:space="preserve"> </w:t>
      </w:r>
      <w:r>
        <w:t>harshness</w:t>
      </w:r>
      <w:r>
        <w:rPr>
          <w:spacing w:val="-4"/>
        </w:rPr>
        <w:t xml:space="preserve"> </w:t>
      </w:r>
      <w:r>
        <w:t xml:space="preserve">(NVH) </w:t>
      </w:r>
      <w:r>
        <w:rPr>
          <w:spacing w:val="-2"/>
        </w:rPr>
        <w:t>concerns.</w:t>
      </w:r>
    </w:p>
    <w:p w14:paraId="0B0078EC" w14:textId="77777777" w:rsidR="00D836CD" w:rsidRDefault="000C7323">
      <w:pPr>
        <w:pStyle w:val="ListParagraph"/>
        <w:numPr>
          <w:ilvl w:val="0"/>
          <w:numId w:val="1"/>
        </w:numPr>
        <w:tabs>
          <w:tab w:val="left" w:pos="1420"/>
        </w:tabs>
        <w:ind w:left="1420" w:right="1733"/>
      </w:pPr>
      <w:r>
        <w:t>Explain</w:t>
      </w:r>
      <w:r>
        <w:rPr>
          <w:spacing w:val="-4"/>
        </w:rPr>
        <w:t xml:space="preserve"> </w:t>
      </w:r>
      <w:r>
        <w:t>the</w:t>
      </w:r>
      <w:r>
        <w:rPr>
          <w:spacing w:val="-3"/>
        </w:rPr>
        <w:t xml:space="preserve"> </w:t>
      </w:r>
      <w:r>
        <w:t>use</w:t>
      </w:r>
      <w:r>
        <w:rPr>
          <w:spacing w:val="-3"/>
        </w:rPr>
        <w:t xml:space="preserve"> </w:t>
      </w:r>
      <w:r>
        <w:t>and</w:t>
      </w:r>
      <w:r>
        <w:rPr>
          <w:spacing w:val="-4"/>
        </w:rPr>
        <w:t xml:space="preserve"> </w:t>
      </w:r>
      <w:r>
        <w:t>operation</w:t>
      </w:r>
      <w:r>
        <w:rPr>
          <w:spacing w:val="-4"/>
        </w:rPr>
        <w:t xml:space="preserve"> </w:t>
      </w:r>
      <w:r>
        <w:t>of</w:t>
      </w:r>
      <w:r>
        <w:rPr>
          <w:spacing w:val="-4"/>
        </w:rPr>
        <w:t xml:space="preserve"> </w:t>
      </w:r>
      <w:r>
        <w:t>the</w:t>
      </w:r>
      <w:r>
        <w:rPr>
          <w:spacing w:val="-3"/>
        </w:rPr>
        <w:t xml:space="preserve"> </w:t>
      </w:r>
      <w:r>
        <w:t>special</w:t>
      </w:r>
      <w:r>
        <w:rPr>
          <w:spacing w:val="-4"/>
        </w:rPr>
        <w:t xml:space="preserve"> </w:t>
      </w:r>
      <w:r>
        <w:t>tools</w:t>
      </w:r>
      <w:r>
        <w:rPr>
          <w:spacing w:val="-3"/>
        </w:rPr>
        <w:t xml:space="preserve"> </w:t>
      </w:r>
      <w:r>
        <w:t>and</w:t>
      </w:r>
      <w:r>
        <w:rPr>
          <w:spacing w:val="-4"/>
        </w:rPr>
        <w:t xml:space="preserve"> </w:t>
      </w:r>
      <w:r>
        <w:t>equipment</w:t>
      </w:r>
      <w:r>
        <w:rPr>
          <w:spacing w:val="-6"/>
        </w:rPr>
        <w:t xml:space="preserve"> </w:t>
      </w:r>
      <w:r>
        <w:t>utilized</w:t>
      </w:r>
      <w:r>
        <w:rPr>
          <w:spacing w:val="-4"/>
        </w:rPr>
        <w:t xml:space="preserve"> </w:t>
      </w:r>
      <w:r>
        <w:t>to troubleshoot and diagnose NVH concerns.</w:t>
      </w:r>
    </w:p>
    <w:p w14:paraId="0B0078ED" w14:textId="77777777" w:rsidR="00D836CD" w:rsidRDefault="000C7323">
      <w:pPr>
        <w:pStyle w:val="ListParagraph"/>
        <w:numPr>
          <w:ilvl w:val="0"/>
          <w:numId w:val="1"/>
        </w:numPr>
        <w:tabs>
          <w:tab w:val="left" w:pos="1420"/>
        </w:tabs>
        <w:spacing w:line="237" w:lineRule="auto"/>
        <w:ind w:left="1420" w:right="873"/>
      </w:pPr>
      <w:r>
        <w:t>Calculate</w:t>
      </w:r>
      <w:r>
        <w:rPr>
          <w:spacing w:val="-4"/>
        </w:rPr>
        <w:t xml:space="preserve"> </w:t>
      </w:r>
      <w:r>
        <w:t>component</w:t>
      </w:r>
      <w:r>
        <w:rPr>
          <w:spacing w:val="-7"/>
        </w:rPr>
        <w:t xml:space="preserve"> </w:t>
      </w:r>
      <w:r>
        <w:t>frequencies</w:t>
      </w:r>
      <w:r>
        <w:rPr>
          <w:spacing w:val="-4"/>
        </w:rPr>
        <w:t xml:space="preserve"> </w:t>
      </w:r>
      <w:r>
        <w:t>and</w:t>
      </w:r>
      <w:r>
        <w:rPr>
          <w:spacing w:val="-5"/>
        </w:rPr>
        <w:t xml:space="preserve"> </w:t>
      </w:r>
      <w:r>
        <w:t>measure</w:t>
      </w:r>
      <w:r>
        <w:rPr>
          <w:spacing w:val="-4"/>
        </w:rPr>
        <w:t xml:space="preserve"> </w:t>
      </w:r>
      <w:r>
        <w:t>vehicle</w:t>
      </w:r>
      <w:r>
        <w:rPr>
          <w:spacing w:val="-4"/>
        </w:rPr>
        <w:t xml:space="preserve"> </w:t>
      </w:r>
      <w:r>
        <w:t>vibrations</w:t>
      </w:r>
      <w:r>
        <w:rPr>
          <w:spacing w:val="-4"/>
        </w:rPr>
        <w:t xml:space="preserve"> </w:t>
      </w:r>
      <w:r>
        <w:t>with</w:t>
      </w:r>
      <w:r>
        <w:rPr>
          <w:spacing w:val="-5"/>
        </w:rPr>
        <w:t xml:space="preserve"> </w:t>
      </w:r>
      <w:r>
        <w:t>an</w:t>
      </w:r>
      <w:r>
        <w:rPr>
          <w:spacing w:val="-5"/>
        </w:rPr>
        <w:t xml:space="preserve"> </w:t>
      </w:r>
      <w:r>
        <w:t>electronic vibration analyzer to determine the cause of a vibration concern.</w:t>
      </w:r>
    </w:p>
    <w:p w14:paraId="0B0078EE" w14:textId="77777777" w:rsidR="00D836CD" w:rsidRDefault="000C7323">
      <w:pPr>
        <w:pStyle w:val="ListParagraph"/>
        <w:numPr>
          <w:ilvl w:val="0"/>
          <w:numId w:val="1"/>
        </w:numPr>
        <w:tabs>
          <w:tab w:val="left" w:pos="1420"/>
        </w:tabs>
        <w:ind w:left="1420" w:hanging="360"/>
      </w:pPr>
      <w:r>
        <w:t>Utilize</w:t>
      </w:r>
      <w:r>
        <w:rPr>
          <w:spacing w:val="-6"/>
        </w:rPr>
        <w:t xml:space="preserve"> </w:t>
      </w:r>
      <w:r>
        <w:t>an</w:t>
      </w:r>
      <w:r>
        <w:rPr>
          <w:spacing w:val="-5"/>
        </w:rPr>
        <w:t xml:space="preserve"> </w:t>
      </w:r>
      <w:r>
        <w:t>electronic</w:t>
      </w:r>
      <w:r>
        <w:rPr>
          <w:spacing w:val="-3"/>
        </w:rPr>
        <w:t xml:space="preserve"> </w:t>
      </w:r>
      <w:r>
        <w:t>chassis</w:t>
      </w:r>
      <w:r>
        <w:rPr>
          <w:spacing w:val="-4"/>
        </w:rPr>
        <w:t xml:space="preserve"> </w:t>
      </w:r>
      <w:r>
        <w:t>ear</w:t>
      </w:r>
      <w:r>
        <w:rPr>
          <w:spacing w:val="-5"/>
        </w:rPr>
        <w:t xml:space="preserve"> </w:t>
      </w:r>
      <w:r>
        <w:t>to</w:t>
      </w:r>
      <w:r>
        <w:rPr>
          <w:spacing w:val="-3"/>
        </w:rPr>
        <w:t xml:space="preserve"> </w:t>
      </w:r>
      <w:r>
        <w:t>determine</w:t>
      </w:r>
      <w:r>
        <w:rPr>
          <w:spacing w:val="-4"/>
        </w:rPr>
        <w:t xml:space="preserve"> </w:t>
      </w:r>
      <w:r>
        <w:t>the</w:t>
      </w:r>
      <w:r>
        <w:rPr>
          <w:spacing w:val="-4"/>
        </w:rPr>
        <w:t xml:space="preserve"> </w:t>
      </w:r>
      <w:r>
        <w:t>cause</w:t>
      </w:r>
      <w:r>
        <w:rPr>
          <w:spacing w:val="-4"/>
        </w:rPr>
        <w:t xml:space="preserve"> </w:t>
      </w:r>
      <w:r>
        <w:t>of</w:t>
      </w:r>
      <w:r>
        <w:rPr>
          <w:spacing w:val="-4"/>
        </w:rPr>
        <w:t xml:space="preserve"> </w:t>
      </w:r>
      <w:proofErr w:type="gramStart"/>
      <w:r>
        <w:t>a</w:t>
      </w:r>
      <w:r>
        <w:rPr>
          <w:spacing w:val="-5"/>
        </w:rPr>
        <w:t xml:space="preserve"> </w:t>
      </w:r>
      <w:r>
        <w:t>noise</w:t>
      </w:r>
      <w:proofErr w:type="gramEnd"/>
      <w:r>
        <w:rPr>
          <w:spacing w:val="-3"/>
        </w:rPr>
        <w:t xml:space="preserve"> </w:t>
      </w:r>
      <w:r>
        <w:rPr>
          <w:spacing w:val="-2"/>
        </w:rPr>
        <w:t>concern.</w:t>
      </w:r>
    </w:p>
    <w:p w14:paraId="0B0078EF" w14:textId="77777777" w:rsidR="00D836CD" w:rsidRDefault="000C7323">
      <w:pPr>
        <w:pStyle w:val="Heading1"/>
        <w:spacing w:before="262" w:line="240" w:lineRule="auto"/>
      </w:pPr>
      <w:bookmarkStart w:id="20" w:name="Unit_6:_Final_Assessment"/>
      <w:bookmarkEnd w:id="20"/>
      <w:r>
        <w:t>Unit</w:t>
      </w:r>
      <w:r>
        <w:rPr>
          <w:spacing w:val="-12"/>
        </w:rPr>
        <w:t xml:space="preserve"> </w:t>
      </w:r>
      <w:r>
        <w:t>6:</w:t>
      </w:r>
      <w:r>
        <w:rPr>
          <w:spacing w:val="-5"/>
        </w:rPr>
        <w:t xml:space="preserve"> </w:t>
      </w:r>
      <w:r>
        <w:t>Final</w:t>
      </w:r>
      <w:r>
        <w:rPr>
          <w:spacing w:val="-10"/>
        </w:rPr>
        <w:t xml:space="preserve"> </w:t>
      </w:r>
      <w:r>
        <w:rPr>
          <w:spacing w:val="-2"/>
        </w:rPr>
        <w:t>Assessment</w:t>
      </w:r>
    </w:p>
    <w:p w14:paraId="0B0078F0" w14:textId="77777777" w:rsidR="00D836CD" w:rsidRDefault="000C7323">
      <w:pPr>
        <w:pStyle w:val="BodyText"/>
        <w:spacing w:before="2" w:line="267" w:lineRule="exact"/>
        <w:ind w:left="700"/>
      </w:pPr>
      <w:r>
        <w:t>Learning</w:t>
      </w:r>
      <w:r>
        <w:rPr>
          <w:spacing w:val="-8"/>
        </w:rPr>
        <w:t xml:space="preserve"> </w:t>
      </w:r>
      <w:r>
        <w:rPr>
          <w:spacing w:val="-2"/>
        </w:rPr>
        <w:t>Objectives/Goals:</w:t>
      </w:r>
    </w:p>
    <w:p w14:paraId="0B0078F1" w14:textId="77777777" w:rsidR="00D836CD" w:rsidRDefault="000C7323">
      <w:pPr>
        <w:pStyle w:val="ListParagraph"/>
        <w:numPr>
          <w:ilvl w:val="0"/>
          <w:numId w:val="1"/>
        </w:numPr>
        <w:tabs>
          <w:tab w:val="left" w:pos="1420"/>
        </w:tabs>
        <w:spacing w:before="2" w:line="237" w:lineRule="auto"/>
        <w:ind w:left="1420"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0B0078F2" w14:textId="77777777" w:rsidR="00D836CD" w:rsidRDefault="000C7323">
      <w:pPr>
        <w:pStyle w:val="ListParagraph"/>
        <w:numPr>
          <w:ilvl w:val="0"/>
          <w:numId w:val="1"/>
        </w:numPr>
        <w:tabs>
          <w:tab w:val="left" w:pos="1421"/>
        </w:tabs>
        <w:spacing w:before="4" w:line="237" w:lineRule="auto"/>
        <w:ind w:right="1172"/>
      </w:pPr>
      <w:r>
        <w:t>Demonstrate</w:t>
      </w:r>
      <w:r>
        <w:rPr>
          <w:spacing w:val="-3"/>
        </w:rPr>
        <w:t xml:space="preserve"> </w:t>
      </w:r>
      <w:r>
        <w:t>proficiency</w:t>
      </w:r>
      <w:r>
        <w:rPr>
          <w:spacing w:val="-4"/>
        </w:rPr>
        <w:t xml:space="preserve"> </w:t>
      </w:r>
      <w:r>
        <w:t>in</w:t>
      </w:r>
      <w:r>
        <w:rPr>
          <w:spacing w:val="-4"/>
        </w:rPr>
        <w:t xml:space="preserve"> </w:t>
      </w:r>
      <w:r>
        <w:t>diagnosis</w:t>
      </w:r>
      <w:r>
        <w:rPr>
          <w:spacing w:val="-3"/>
        </w:rPr>
        <w:t xml:space="preserve"> </w:t>
      </w:r>
      <w:r>
        <w:t>of</w:t>
      </w:r>
      <w:r>
        <w:rPr>
          <w:spacing w:val="-4"/>
        </w:rPr>
        <w:t xml:space="preserve"> </w:t>
      </w:r>
      <w:r>
        <w:t>Honda</w:t>
      </w:r>
      <w:r>
        <w:rPr>
          <w:spacing w:val="-4"/>
        </w:rPr>
        <w:t xml:space="preserve"> </w:t>
      </w:r>
      <w:r>
        <w:t>and</w:t>
      </w:r>
      <w:r>
        <w:rPr>
          <w:spacing w:val="-4"/>
        </w:rPr>
        <w:t xml:space="preserve"> </w:t>
      </w:r>
      <w:r>
        <w:t>Acura</w:t>
      </w:r>
      <w:r>
        <w:rPr>
          <w:spacing w:val="-4"/>
        </w:rPr>
        <w:t xml:space="preserve"> </w:t>
      </w:r>
      <w:r>
        <w:t>all-wheel</w:t>
      </w:r>
      <w:r>
        <w:rPr>
          <w:spacing w:val="-4"/>
        </w:rPr>
        <w:t xml:space="preserve"> </w:t>
      </w:r>
      <w:r>
        <w:t>drive</w:t>
      </w:r>
      <w:r>
        <w:rPr>
          <w:spacing w:val="-3"/>
        </w:rPr>
        <w:t xml:space="preserve"> </w:t>
      </w:r>
      <w:r>
        <w:t xml:space="preserve">system </w:t>
      </w:r>
      <w:r>
        <w:rPr>
          <w:spacing w:val="-2"/>
        </w:rPr>
        <w:t>concerns.</w:t>
      </w:r>
    </w:p>
    <w:sectPr w:rsidR="00D836CD">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78FC" w14:textId="77777777" w:rsidR="000C7323" w:rsidRDefault="000C7323">
      <w:r>
        <w:separator/>
      </w:r>
    </w:p>
  </w:endnote>
  <w:endnote w:type="continuationSeparator" w:id="0">
    <w:p w14:paraId="0B0078FE" w14:textId="77777777" w:rsidR="000C7323" w:rsidRDefault="000C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8F7" w14:textId="77777777" w:rsidR="00D836CD" w:rsidRDefault="000C7323">
    <w:pPr>
      <w:pStyle w:val="BodyText"/>
      <w:spacing w:line="14" w:lineRule="auto"/>
      <w:rPr>
        <w:sz w:val="20"/>
      </w:rPr>
    </w:pPr>
    <w:r>
      <w:rPr>
        <w:noProof/>
        <w:sz w:val="20"/>
      </w:rPr>
      <mc:AlternateContent>
        <mc:Choice Requires="wps">
          <w:drawing>
            <wp:anchor distT="0" distB="0" distL="0" distR="0" simplePos="0" relativeHeight="487367168" behindDoc="1" locked="0" layoutInCell="1" allowOverlap="1" wp14:anchorId="0B0078F8" wp14:editId="0B0078F9">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0B0078FA" w14:textId="77777777" w:rsidR="00D836CD" w:rsidRDefault="000C7323">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B0078F8"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0B0078FA" w14:textId="77777777" w:rsidR="00D836CD" w:rsidRDefault="000C7323">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78F8" w14:textId="77777777" w:rsidR="000C7323" w:rsidRDefault="000C7323">
      <w:r>
        <w:separator/>
      </w:r>
    </w:p>
  </w:footnote>
  <w:footnote w:type="continuationSeparator" w:id="0">
    <w:p w14:paraId="0B0078FA" w14:textId="77777777" w:rsidR="000C7323" w:rsidRDefault="000C7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44D5"/>
    <w:multiLevelType w:val="hybridMultilevel"/>
    <w:tmpl w:val="AEBAB6AA"/>
    <w:lvl w:ilvl="0" w:tplc="4B2EBC9A">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FBA8214E">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07A6D7BE">
      <w:numFmt w:val="bullet"/>
      <w:lvlText w:val="•"/>
      <w:lvlJc w:val="left"/>
      <w:pPr>
        <w:ind w:left="2880" w:hanging="361"/>
      </w:pPr>
      <w:rPr>
        <w:rFonts w:hint="default"/>
        <w:lang w:val="en-US" w:eastAsia="en-US" w:bidi="ar-SA"/>
      </w:rPr>
    </w:lvl>
    <w:lvl w:ilvl="3" w:tplc="35B24BB2">
      <w:numFmt w:val="bullet"/>
      <w:lvlText w:val="•"/>
      <w:lvlJc w:val="left"/>
      <w:pPr>
        <w:ind w:left="3960" w:hanging="361"/>
      </w:pPr>
      <w:rPr>
        <w:rFonts w:hint="default"/>
        <w:lang w:val="en-US" w:eastAsia="en-US" w:bidi="ar-SA"/>
      </w:rPr>
    </w:lvl>
    <w:lvl w:ilvl="4" w:tplc="8088712E">
      <w:numFmt w:val="bullet"/>
      <w:lvlText w:val="•"/>
      <w:lvlJc w:val="left"/>
      <w:pPr>
        <w:ind w:left="5040" w:hanging="361"/>
      </w:pPr>
      <w:rPr>
        <w:rFonts w:hint="default"/>
        <w:lang w:val="en-US" w:eastAsia="en-US" w:bidi="ar-SA"/>
      </w:rPr>
    </w:lvl>
    <w:lvl w:ilvl="5" w:tplc="7FD69D5A">
      <w:numFmt w:val="bullet"/>
      <w:lvlText w:val="•"/>
      <w:lvlJc w:val="left"/>
      <w:pPr>
        <w:ind w:left="6120" w:hanging="361"/>
      </w:pPr>
      <w:rPr>
        <w:rFonts w:hint="default"/>
        <w:lang w:val="en-US" w:eastAsia="en-US" w:bidi="ar-SA"/>
      </w:rPr>
    </w:lvl>
    <w:lvl w:ilvl="6" w:tplc="207A47B6">
      <w:numFmt w:val="bullet"/>
      <w:lvlText w:val="•"/>
      <w:lvlJc w:val="left"/>
      <w:pPr>
        <w:ind w:left="7200" w:hanging="361"/>
      </w:pPr>
      <w:rPr>
        <w:rFonts w:hint="default"/>
        <w:lang w:val="en-US" w:eastAsia="en-US" w:bidi="ar-SA"/>
      </w:rPr>
    </w:lvl>
    <w:lvl w:ilvl="7" w:tplc="A000B47C">
      <w:numFmt w:val="bullet"/>
      <w:lvlText w:val="•"/>
      <w:lvlJc w:val="left"/>
      <w:pPr>
        <w:ind w:left="8280" w:hanging="361"/>
      </w:pPr>
      <w:rPr>
        <w:rFonts w:hint="default"/>
        <w:lang w:val="en-US" w:eastAsia="en-US" w:bidi="ar-SA"/>
      </w:rPr>
    </w:lvl>
    <w:lvl w:ilvl="8" w:tplc="9AD8BB8E">
      <w:numFmt w:val="bullet"/>
      <w:lvlText w:val="•"/>
      <w:lvlJc w:val="left"/>
      <w:pPr>
        <w:ind w:left="9360" w:hanging="361"/>
      </w:pPr>
      <w:rPr>
        <w:rFonts w:hint="default"/>
        <w:lang w:val="en-US" w:eastAsia="en-US" w:bidi="ar-SA"/>
      </w:rPr>
    </w:lvl>
  </w:abstractNum>
  <w:abstractNum w:abstractNumId="1" w15:restartNumberingAfterBreak="0">
    <w:nsid w:val="155C103C"/>
    <w:multiLevelType w:val="hybridMultilevel"/>
    <w:tmpl w:val="1BC0DA90"/>
    <w:lvl w:ilvl="0" w:tplc="4CF25EDE">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D3BA2126">
      <w:numFmt w:val="bullet"/>
      <w:lvlText w:val="•"/>
      <w:lvlJc w:val="left"/>
      <w:pPr>
        <w:ind w:left="1800" w:hanging="361"/>
      </w:pPr>
      <w:rPr>
        <w:rFonts w:hint="default"/>
        <w:lang w:val="en-US" w:eastAsia="en-US" w:bidi="ar-SA"/>
      </w:rPr>
    </w:lvl>
    <w:lvl w:ilvl="2" w:tplc="138EB44A">
      <w:numFmt w:val="bullet"/>
      <w:lvlText w:val="•"/>
      <w:lvlJc w:val="left"/>
      <w:pPr>
        <w:ind w:left="2880" w:hanging="361"/>
      </w:pPr>
      <w:rPr>
        <w:rFonts w:hint="default"/>
        <w:lang w:val="en-US" w:eastAsia="en-US" w:bidi="ar-SA"/>
      </w:rPr>
    </w:lvl>
    <w:lvl w:ilvl="3" w:tplc="FFECCA2E">
      <w:numFmt w:val="bullet"/>
      <w:lvlText w:val="•"/>
      <w:lvlJc w:val="left"/>
      <w:pPr>
        <w:ind w:left="3960" w:hanging="361"/>
      </w:pPr>
      <w:rPr>
        <w:rFonts w:hint="default"/>
        <w:lang w:val="en-US" w:eastAsia="en-US" w:bidi="ar-SA"/>
      </w:rPr>
    </w:lvl>
    <w:lvl w:ilvl="4" w:tplc="008081AE">
      <w:numFmt w:val="bullet"/>
      <w:lvlText w:val="•"/>
      <w:lvlJc w:val="left"/>
      <w:pPr>
        <w:ind w:left="5040" w:hanging="361"/>
      </w:pPr>
      <w:rPr>
        <w:rFonts w:hint="default"/>
        <w:lang w:val="en-US" w:eastAsia="en-US" w:bidi="ar-SA"/>
      </w:rPr>
    </w:lvl>
    <w:lvl w:ilvl="5" w:tplc="794A78F6">
      <w:numFmt w:val="bullet"/>
      <w:lvlText w:val="•"/>
      <w:lvlJc w:val="left"/>
      <w:pPr>
        <w:ind w:left="6120" w:hanging="361"/>
      </w:pPr>
      <w:rPr>
        <w:rFonts w:hint="default"/>
        <w:lang w:val="en-US" w:eastAsia="en-US" w:bidi="ar-SA"/>
      </w:rPr>
    </w:lvl>
    <w:lvl w:ilvl="6" w:tplc="EF702876">
      <w:numFmt w:val="bullet"/>
      <w:lvlText w:val="•"/>
      <w:lvlJc w:val="left"/>
      <w:pPr>
        <w:ind w:left="7200" w:hanging="361"/>
      </w:pPr>
      <w:rPr>
        <w:rFonts w:hint="default"/>
        <w:lang w:val="en-US" w:eastAsia="en-US" w:bidi="ar-SA"/>
      </w:rPr>
    </w:lvl>
    <w:lvl w:ilvl="7" w:tplc="939EA4C8">
      <w:numFmt w:val="bullet"/>
      <w:lvlText w:val="•"/>
      <w:lvlJc w:val="left"/>
      <w:pPr>
        <w:ind w:left="8280" w:hanging="361"/>
      </w:pPr>
      <w:rPr>
        <w:rFonts w:hint="default"/>
        <w:lang w:val="en-US" w:eastAsia="en-US" w:bidi="ar-SA"/>
      </w:rPr>
    </w:lvl>
    <w:lvl w:ilvl="8" w:tplc="3C34EBFA">
      <w:numFmt w:val="bullet"/>
      <w:lvlText w:val="•"/>
      <w:lvlJc w:val="left"/>
      <w:pPr>
        <w:ind w:left="9360" w:hanging="361"/>
      </w:pPr>
      <w:rPr>
        <w:rFonts w:hint="default"/>
        <w:lang w:val="en-US" w:eastAsia="en-US" w:bidi="ar-SA"/>
      </w:rPr>
    </w:lvl>
  </w:abstractNum>
  <w:abstractNum w:abstractNumId="2" w15:restartNumberingAfterBreak="0">
    <w:nsid w:val="1F802C37"/>
    <w:multiLevelType w:val="hybridMultilevel"/>
    <w:tmpl w:val="10223372"/>
    <w:lvl w:ilvl="0" w:tplc="20222768">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0F4A078E">
      <w:numFmt w:val="bullet"/>
      <w:lvlText w:val="•"/>
      <w:lvlJc w:val="left"/>
      <w:pPr>
        <w:ind w:left="2772" w:hanging="361"/>
      </w:pPr>
      <w:rPr>
        <w:rFonts w:hint="default"/>
        <w:lang w:val="en-US" w:eastAsia="en-US" w:bidi="ar-SA"/>
      </w:rPr>
    </w:lvl>
    <w:lvl w:ilvl="2" w:tplc="2E8AEA42">
      <w:numFmt w:val="bullet"/>
      <w:lvlText w:val="•"/>
      <w:lvlJc w:val="left"/>
      <w:pPr>
        <w:ind w:left="3744" w:hanging="361"/>
      </w:pPr>
      <w:rPr>
        <w:rFonts w:hint="default"/>
        <w:lang w:val="en-US" w:eastAsia="en-US" w:bidi="ar-SA"/>
      </w:rPr>
    </w:lvl>
    <w:lvl w:ilvl="3" w:tplc="97FE876C">
      <w:numFmt w:val="bullet"/>
      <w:lvlText w:val="•"/>
      <w:lvlJc w:val="left"/>
      <w:pPr>
        <w:ind w:left="4716" w:hanging="361"/>
      </w:pPr>
      <w:rPr>
        <w:rFonts w:hint="default"/>
        <w:lang w:val="en-US" w:eastAsia="en-US" w:bidi="ar-SA"/>
      </w:rPr>
    </w:lvl>
    <w:lvl w:ilvl="4" w:tplc="D482FB06">
      <w:numFmt w:val="bullet"/>
      <w:lvlText w:val="•"/>
      <w:lvlJc w:val="left"/>
      <w:pPr>
        <w:ind w:left="5688" w:hanging="361"/>
      </w:pPr>
      <w:rPr>
        <w:rFonts w:hint="default"/>
        <w:lang w:val="en-US" w:eastAsia="en-US" w:bidi="ar-SA"/>
      </w:rPr>
    </w:lvl>
    <w:lvl w:ilvl="5" w:tplc="BB227668">
      <w:numFmt w:val="bullet"/>
      <w:lvlText w:val="•"/>
      <w:lvlJc w:val="left"/>
      <w:pPr>
        <w:ind w:left="6660" w:hanging="361"/>
      </w:pPr>
      <w:rPr>
        <w:rFonts w:hint="default"/>
        <w:lang w:val="en-US" w:eastAsia="en-US" w:bidi="ar-SA"/>
      </w:rPr>
    </w:lvl>
    <w:lvl w:ilvl="6" w:tplc="00B43B4C">
      <w:numFmt w:val="bullet"/>
      <w:lvlText w:val="•"/>
      <w:lvlJc w:val="left"/>
      <w:pPr>
        <w:ind w:left="7632" w:hanging="361"/>
      </w:pPr>
      <w:rPr>
        <w:rFonts w:hint="default"/>
        <w:lang w:val="en-US" w:eastAsia="en-US" w:bidi="ar-SA"/>
      </w:rPr>
    </w:lvl>
    <w:lvl w:ilvl="7" w:tplc="54605148">
      <w:numFmt w:val="bullet"/>
      <w:lvlText w:val="•"/>
      <w:lvlJc w:val="left"/>
      <w:pPr>
        <w:ind w:left="8604" w:hanging="361"/>
      </w:pPr>
      <w:rPr>
        <w:rFonts w:hint="default"/>
        <w:lang w:val="en-US" w:eastAsia="en-US" w:bidi="ar-SA"/>
      </w:rPr>
    </w:lvl>
    <w:lvl w:ilvl="8" w:tplc="9B7EDC8E">
      <w:numFmt w:val="bullet"/>
      <w:lvlText w:val="•"/>
      <w:lvlJc w:val="left"/>
      <w:pPr>
        <w:ind w:left="9576" w:hanging="361"/>
      </w:pPr>
      <w:rPr>
        <w:rFonts w:hint="default"/>
        <w:lang w:val="en-US" w:eastAsia="en-US" w:bidi="ar-SA"/>
      </w:rPr>
    </w:lvl>
  </w:abstractNum>
  <w:abstractNum w:abstractNumId="3" w15:restartNumberingAfterBreak="0">
    <w:nsid w:val="2C0860D7"/>
    <w:multiLevelType w:val="hybridMultilevel"/>
    <w:tmpl w:val="6EF42674"/>
    <w:lvl w:ilvl="0" w:tplc="A9D03214">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1" w:tplc="80F811DC">
      <w:numFmt w:val="bullet"/>
      <w:lvlText w:val="•"/>
      <w:lvlJc w:val="left"/>
      <w:pPr>
        <w:ind w:left="2430" w:hanging="361"/>
      </w:pPr>
      <w:rPr>
        <w:rFonts w:hint="default"/>
        <w:lang w:val="en-US" w:eastAsia="en-US" w:bidi="ar-SA"/>
      </w:rPr>
    </w:lvl>
    <w:lvl w:ilvl="2" w:tplc="63D41970">
      <w:numFmt w:val="bullet"/>
      <w:lvlText w:val="•"/>
      <w:lvlJc w:val="left"/>
      <w:pPr>
        <w:ind w:left="3440" w:hanging="361"/>
      </w:pPr>
      <w:rPr>
        <w:rFonts w:hint="default"/>
        <w:lang w:val="en-US" w:eastAsia="en-US" w:bidi="ar-SA"/>
      </w:rPr>
    </w:lvl>
    <w:lvl w:ilvl="3" w:tplc="32FA21DC">
      <w:numFmt w:val="bullet"/>
      <w:lvlText w:val="•"/>
      <w:lvlJc w:val="left"/>
      <w:pPr>
        <w:ind w:left="4450" w:hanging="361"/>
      </w:pPr>
      <w:rPr>
        <w:rFonts w:hint="default"/>
        <w:lang w:val="en-US" w:eastAsia="en-US" w:bidi="ar-SA"/>
      </w:rPr>
    </w:lvl>
    <w:lvl w:ilvl="4" w:tplc="4814A72C">
      <w:numFmt w:val="bullet"/>
      <w:lvlText w:val="•"/>
      <w:lvlJc w:val="left"/>
      <w:pPr>
        <w:ind w:left="5460" w:hanging="361"/>
      </w:pPr>
      <w:rPr>
        <w:rFonts w:hint="default"/>
        <w:lang w:val="en-US" w:eastAsia="en-US" w:bidi="ar-SA"/>
      </w:rPr>
    </w:lvl>
    <w:lvl w:ilvl="5" w:tplc="E0B88CF6">
      <w:numFmt w:val="bullet"/>
      <w:lvlText w:val="•"/>
      <w:lvlJc w:val="left"/>
      <w:pPr>
        <w:ind w:left="6470" w:hanging="361"/>
      </w:pPr>
      <w:rPr>
        <w:rFonts w:hint="default"/>
        <w:lang w:val="en-US" w:eastAsia="en-US" w:bidi="ar-SA"/>
      </w:rPr>
    </w:lvl>
    <w:lvl w:ilvl="6" w:tplc="4876404E">
      <w:numFmt w:val="bullet"/>
      <w:lvlText w:val="•"/>
      <w:lvlJc w:val="left"/>
      <w:pPr>
        <w:ind w:left="7480" w:hanging="361"/>
      </w:pPr>
      <w:rPr>
        <w:rFonts w:hint="default"/>
        <w:lang w:val="en-US" w:eastAsia="en-US" w:bidi="ar-SA"/>
      </w:rPr>
    </w:lvl>
    <w:lvl w:ilvl="7" w:tplc="44C485EE">
      <w:numFmt w:val="bullet"/>
      <w:lvlText w:val="•"/>
      <w:lvlJc w:val="left"/>
      <w:pPr>
        <w:ind w:left="8490" w:hanging="361"/>
      </w:pPr>
      <w:rPr>
        <w:rFonts w:hint="default"/>
        <w:lang w:val="en-US" w:eastAsia="en-US" w:bidi="ar-SA"/>
      </w:rPr>
    </w:lvl>
    <w:lvl w:ilvl="8" w:tplc="9FA89C14">
      <w:numFmt w:val="bullet"/>
      <w:lvlText w:val="•"/>
      <w:lvlJc w:val="left"/>
      <w:pPr>
        <w:ind w:left="9500" w:hanging="361"/>
      </w:pPr>
      <w:rPr>
        <w:rFonts w:hint="default"/>
        <w:lang w:val="en-US" w:eastAsia="en-US" w:bidi="ar-SA"/>
      </w:rPr>
    </w:lvl>
  </w:abstractNum>
  <w:num w:numId="1" w16cid:durableId="863715853">
    <w:abstractNumId w:val="3"/>
  </w:num>
  <w:num w:numId="2" w16cid:durableId="1186863181">
    <w:abstractNumId w:val="1"/>
  </w:num>
  <w:num w:numId="3" w16cid:durableId="641928090">
    <w:abstractNumId w:val="0"/>
  </w:num>
  <w:num w:numId="4" w16cid:durableId="2005891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AbVA3vMY6m64Y6qQRANWlM1Xp47bosd/xRtHc+XMcDWVtnLYk9CI9zC/lK1E6qumNJtGu7s8JW65LXhOqDEmA==" w:salt="ZnzELhoOyzfUwE4OO9vBE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36CD"/>
    <w:rsid w:val="000C7323"/>
    <w:rsid w:val="007B0034"/>
    <w:rsid w:val="00D8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07802"/>
  <w15:docId w15:val="{31402D3E-377A-4008-BBFD-F6399BEC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4"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paragraph" w:styleId="Heading3">
    <w:name w:val="heading 3"/>
    <w:basedOn w:val="Normal"/>
    <w:uiPriority w:val="9"/>
    <w:unhideWhenUsed/>
    <w:qFormat/>
    <w:pPr>
      <w:spacing w:line="267" w:lineRule="exac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1"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F3426-A460-4639-9B0F-46B12932F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87E00-0ED2-435F-BA03-120313A701E2}">
  <ds:schemaRefs>
    <ds:schemaRef ds:uri="http://schemas.microsoft.com/sharepoint/v3/contenttype/forms"/>
  </ds:schemaRefs>
</ds:datastoreItem>
</file>

<file path=customXml/itemProps3.xml><?xml version="1.0" encoding="utf-8"?>
<ds:datastoreItem xmlns:ds="http://schemas.openxmlformats.org/officeDocument/2006/customXml" ds:itemID="{0BF17537-9700-477D-9B7B-341829E99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2860</Words>
  <Characters>16308</Characters>
  <Application>Microsoft Office Word</Application>
  <DocSecurity>8</DocSecurity>
  <Lines>135</Lines>
  <Paragraphs>38</Paragraphs>
  <ScaleCrop>false</ScaleCrop>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2026-04-23T13:44:00Z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24.5.175</vt:lpwstr>
  </property>
  <property fmtid="{D5CDD505-2E9C-101B-9397-08002B2CF9AE}" pid="6" name="SourceModified">
    <vt:lpwstr/>
  </property>
  <property fmtid="{D5CDD505-2E9C-101B-9397-08002B2CF9AE}" pid="7" name="ContentTypeId">
    <vt:lpwstr>0x010100FC428F8516A6A144A440BBF125BAC42B</vt:lpwstr>
  </property>
</Properties>
</file>