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8DED" w14:textId="77777777" w:rsidR="00ED5DBB" w:rsidRDefault="00874A12">
      <w:pPr>
        <w:pStyle w:val="Heading1"/>
        <w:spacing w:before="159" w:line="240" w:lineRule="auto"/>
        <w:ind w:left="5409" w:right="681" w:hanging="3"/>
        <w:jc w:val="center"/>
      </w:pPr>
      <w:r>
        <w:rPr>
          <w:noProof/>
        </w:rPr>
        <w:drawing>
          <wp:anchor distT="0" distB="0" distL="0" distR="0" simplePos="0" relativeHeight="15728640" behindDoc="0" locked="0" layoutInCell="1" allowOverlap="1" wp14:anchorId="78058ECE" wp14:editId="2A4BFB63">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78058DEE" w14:textId="77777777" w:rsidR="00ED5DBB" w:rsidRDefault="00ED5DBB">
      <w:pPr>
        <w:pStyle w:val="BodyText"/>
        <w:ind w:left="0"/>
        <w:rPr>
          <w:b/>
        </w:rPr>
      </w:pPr>
    </w:p>
    <w:p w14:paraId="78058DEF" w14:textId="77777777" w:rsidR="00ED5DBB" w:rsidRDefault="00ED5DBB">
      <w:pPr>
        <w:pStyle w:val="BodyText"/>
        <w:spacing w:before="180"/>
        <w:ind w:left="0"/>
        <w:rPr>
          <w:b/>
        </w:rPr>
      </w:pPr>
    </w:p>
    <w:p w14:paraId="78058DF0" w14:textId="77777777" w:rsidR="00ED5DBB" w:rsidRDefault="00874A12">
      <w:pPr>
        <w:spacing w:line="380" w:lineRule="atLeast"/>
        <w:ind w:left="1079" w:right="2555"/>
        <w:rPr>
          <w:b/>
        </w:rPr>
      </w:pPr>
      <w:bookmarkStart w:id="0" w:name="PACT_1206_Honda_PACT_Orientation_and_Sho"/>
      <w:bookmarkEnd w:id="0"/>
      <w:r>
        <w:rPr>
          <w:b/>
          <w:color w:val="006EC0"/>
        </w:rPr>
        <w:t>PACT</w:t>
      </w:r>
      <w:r>
        <w:rPr>
          <w:b/>
          <w:color w:val="006EC0"/>
          <w:spacing w:val="-4"/>
        </w:rPr>
        <w:t xml:space="preserve"> </w:t>
      </w:r>
      <w:r>
        <w:rPr>
          <w:b/>
          <w:color w:val="006EC0"/>
        </w:rPr>
        <w:t>1206</w:t>
      </w:r>
      <w:r>
        <w:rPr>
          <w:b/>
          <w:color w:val="006EC0"/>
          <w:spacing w:val="-6"/>
        </w:rPr>
        <w:t xml:space="preserve"> </w:t>
      </w:r>
      <w:r>
        <w:rPr>
          <w:b/>
          <w:color w:val="006EC0"/>
        </w:rPr>
        <w:t>Honda</w:t>
      </w:r>
      <w:r>
        <w:rPr>
          <w:b/>
          <w:color w:val="006EC0"/>
          <w:spacing w:val="-6"/>
        </w:rPr>
        <w:t xml:space="preserve"> </w:t>
      </w:r>
      <w:r>
        <w:rPr>
          <w:b/>
          <w:color w:val="006EC0"/>
        </w:rPr>
        <w:t>PACT</w:t>
      </w:r>
      <w:r>
        <w:rPr>
          <w:b/>
          <w:color w:val="006EC0"/>
          <w:spacing w:val="-5"/>
        </w:rPr>
        <w:t xml:space="preserve"> </w:t>
      </w:r>
      <w:r>
        <w:rPr>
          <w:b/>
          <w:color w:val="006EC0"/>
        </w:rPr>
        <w:t>Orientation</w:t>
      </w:r>
      <w:r>
        <w:rPr>
          <w:b/>
          <w:color w:val="006EC0"/>
          <w:spacing w:val="-4"/>
        </w:rPr>
        <w:t xml:space="preserve"> </w:t>
      </w:r>
      <w:r>
        <w:rPr>
          <w:b/>
          <w:color w:val="006EC0"/>
        </w:rPr>
        <w:t>and</w:t>
      </w:r>
      <w:r>
        <w:rPr>
          <w:b/>
          <w:color w:val="006EC0"/>
          <w:spacing w:val="-6"/>
        </w:rPr>
        <w:t xml:space="preserve"> </w:t>
      </w:r>
      <w:r>
        <w:rPr>
          <w:b/>
          <w:color w:val="006EC0"/>
        </w:rPr>
        <w:t>Shop</w:t>
      </w:r>
      <w:r>
        <w:rPr>
          <w:b/>
          <w:color w:val="006EC0"/>
          <w:spacing w:val="-6"/>
        </w:rPr>
        <w:t xml:space="preserve"> </w:t>
      </w:r>
      <w:r>
        <w:rPr>
          <w:b/>
          <w:color w:val="006EC0"/>
        </w:rPr>
        <w:t xml:space="preserve">Service </w:t>
      </w:r>
      <w:r>
        <w:rPr>
          <w:b/>
          <w:spacing w:val="-2"/>
        </w:rPr>
        <w:t>Instructor:</w:t>
      </w:r>
    </w:p>
    <w:p w14:paraId="78058DF1" w14:textId="77777777" w:rsidR="00ED5DBB" w:rsidRDefault="00874A12">
      <w:pPr>
        <w:spacing w:before="8" w:line="267" w:lineRule="exact"/>
        <w:ind w:left="1079"/>
        <w:rPr>
          <w:b/>
        </w:rPr>
      </w:pPr>
      <w:r>
        <w:rPr>
          <w:b/>
          <w:spacing w:val="-2"/>
        </w:rPr>
        <w:t>Phone:</w:t>
      </w:r>
    </w:p>
    <w:p w14:paraId="78058DF2" w14:textId="77777777" w:rsidR="00ED5DBB" w:rsidRDefault="00874A12">
      <w:pPr>
        <w:spacing w:line="267" w:lineRule="exact"/>
        <w:ind w:left="1079"/>
        <w:rPr>
          <w:b/>
        </w:rPr>
      </w:pPr>
      <w:r>
        <w:rPr>
          <w:b/>
          <w:spacing w:val="-2"/>
        </w:rPr>
        <w:t>Email:</w:t>
      </w:r>
    </w:p>
    <w:p w14:paraId="78058DF3" w14:textId="77777777" w:rsidR="00ED5DBB" w:rsidRDefault="00874A12">
      <w:pPr>
        <w:spacing w:before="1"/>
        <w:ind w:left="1079"/>
        <w:rPr>
          <w:b/>
        </w:rPr>
      </w:pPr>
      <w:r>
        <w:rPr>
          <w:b/>
          <w:spacing w:val="-2"/>
        </w:rPr>
        <w:t>Office:</w:t>
      </w:r>
    </w:p>
    <w:p w14:paraId="78058DF4" w14:textId="77777777" w:rsidR="00ED5DBB" w:rsidRDefault="00ED5DBB">
      <w:pPr>
        <w:pStyle w:val="BodyText"/>
        <w:spacing w:before="1"/>
        <w:ind w:left="0"/>
        <w:rPr>
          <w:b/>
        </w:rPr>
      </w:pPr>
    </w:p>
    <w:p w14:paraId="78058DF5" w14:textId="77777777" w:rsidR="00ED5DBB" w:rsidRDefault="00874A12">
      <w:pPr>
        <w:ind w:left="1079" w:right="1167"/>
      </w:pPr>
      <w:r>
        <w:rPr>
          <w:b/>
          <w:spacing w:val="-6"/>
        </w:rPr>
        <w:t>Prerequisites</w:t>
      </w:r>
      <w:r>
        <w:rPr>
          <w:b/>
        </w:rPr>
        <w:t xml:space="preserve"> </w:t>
      </w:r>
      <w:r>
        <w:rPr>
          <w:b/>
          <w:spacing w:val="-6"/>
        </w:rPr>
        <w:t>(Taken</w:t>
      </w:r>
      <w:r>
        <w:rPr>
          <w:b/>
        </w:rPr>
        <w:t xml:space="preserve"> </w:t>
      </w:r>
      <w:r>
        <w:rPr>
          <w:b/>
          <w:spacing w:val="-6"/>
        </w:rPr>
        <w:t>Previously):</w:t>
      </w:r>
      <w:r>
        <w:rPr>
          <w:b/>
          <w:spacing w:val="-9"/>
        </w:rPr>
        <w:t xml:space="preserve"> </w:t>
      </w:r>
      <w:r>
        <w:rPr>
          <w:spacing w:val="-6"/>
        </w:rPr>
        <w:t>Placement</w:t>
      </w:r>
      <w:r>
        <w:rPr>
          <w:spacing w:val="-19"/>
        </w:rPr>
        <w:t xml:space="preserve"> </w:t>
      </w:r>
      <w:r>
        <w:rPr>
          <w:spacing w:val="-6"/>
        </w:rPr>
        <w:t>into</w:t>
      </w:r>
      <w:r>
        <w:rPr>
          <w:spacing w:val="-18"/>
        </w:rPr>
        <w:t xml:space="preserve"> </w:t>
      </w:r>
      <w:r>
        <w:rPr>
          <w:spacing w:val="-6"/>
        </w:rPr>
        <w:t>ENGL</w:t>
      </w:r>
      <w:r>
        <w:rPr>
          <w:spacing w:val="-23"/>
        </w:rPr>
        <w:t xml:space="preserve"> </w:t>
      </w:r>
      <w:r>
        <w:rPr>
          <w:spacing w:val="-6"/>
        </w:rPr>
        <w:t>1100,</w:t>
      </w:r>
      <w:r>
        <w:rPr>
          <w:spacing w:val="-21"/>
        </w:rPr>
        <w:t xml:space="preserve"> </w:t>
      </w:r>
      <w:r>
        <w:rPr>
          <w:spacing w:val="-6"/>
        </w:rPr>
        <w:t>Placement</w:t>
      </w:r>
      <w:r>
        <w:rPr>
          <w:spacing w:val="-19"/>
        </w:rPr>
        <w:t xml:space="preserve"> </w:t>
      </w:r>
      <w:r>
        <w:rPr>
          <w:spacing w:val="-6"/>
        </w:rPr>
        <w:t>into</w:t>
      </w:r>
      <w:r>
        <w:rPr>
          <w:spacing w:val="-18"/>
        </w:rPr>
        <w:t xml:space="preserve"> </w:t>
      </w:r>
      <w:r>
        <w:rPr>
          <w:spacing w:val="-6"/>
        </w:rPr>
        <w:t xml:space="preserve">MATH </w:t>
      </w:r>
      <w:r>
        <w:rPr>
          <w:spacing w:val="-2"/>
        </w:rPr>
        <w:t>1050,</w:t>
      </w:r>
      <w:r>
        <w:rPr>
          <w:spacing w:val="-21"/>
        </w:rPr>
        <w:t xml:space="preserve"> </w:t>
      </w:r>
      <w:r>
        <w:rPr>
          <w:spacing w:val="-2"/>
        </w:rPr>
        <w:t>AUTO</w:t>
      </w:r>
      <w:r>
        <w:rPr>
          <w:spacing w:val="-24"/>
        </w:rPr>
        <w:t xml:space="preserve"> </w:t>
      </w:r>
      <w:r>
        <w:rPr>
          <w:spacing w:val="-2"/>
        </w:rPr>
        <w:t>1101,</w:t>
      </w:r>
      <w:r>
        <w:rPr>
          <w:spacing w:val="-21"/>
        </w:rPr>
        <w:t xml:space="preserve"> </w:t>
      </w:r>
      <w:r>
        <w:rPr>
          <w:spacing w:val="-2"/>
        </w:rPr>
        <w:t>AUTO</w:t>
      </w:r>
      <w:r>
        <w:rPr>
          <w:spacing w:val="-24"/>
        </w:rPr>
        <w:t xml:space="preserve"> </w:t>
      </w:r>
      <w:r>
        <w:rPr>
          <w:spacing w:val="-2"/>
        </w:rPr>
        <w:t>1106</w:t>
      </w:r>
    </w:p>
    <w:p w14:paraId="78058DF6" w14:textId="77777777" w:rsidR="00ED5DBB" w:rsidRDefault="00874A12">
      <w:pPr>
        <w:spacing w:line="266" w:lineRule="exact"/>
        <w:ind w:left="1079"/>
      </w:pPr>
      <w:r>
        <w:rPr>
          <w:b/>
        </w:rPr>
        <w:t>Corequisites</w:t>
      </w:r>
      <w:r>
        <w:rPr>
          <w:b/>
          <w:spacing w:val="-9"/>
        </w:rPr>
        <w:t xml:space="preserve"> </w:t>
      </w:r>
      <w:r>
        <w:rPr>
          <w:b/>
        </w:rPr>
        <w:t>(Taken</w:t>
      </w:r>
      <w:r>
        <w:rPr>
          <w:b/>
          <w:spacing w:val="-6"/>
        </w:rPr>
        <w:t xml:space="preserve"> </w:t>
      </w:r>
      <w:r>
        <w:rPr>
          <w:b/>
        </w:rPr>
        <w:t>With):</w:t>
      </w:r>
      <w:r>
        <w:rPr>
          <w:b/>
          <w:spacing w:val="-7"/>
        </w:rPr>
        <w:t xml:space="preserve"> </w:t>
      </w:r>
      <w:r>
        <w:t>PACT</w:t>
      </w:r>
      <w:r>
        <w:rPr>
          <w:spacing w:val="-8"/>
        </w:rPr>
        <w:t xml:space="preserve"> </w:t>
      </w:r>
      <w:r>
        <w:rPr>
          <w:spacing w:val="-4"/>
        </w:rPr>
        <w:t>1260</w:t>
      </w:r>
    </w:p>
    <w:p w14:paraId="78058DF7" w14:textId="77777777" w:rsidR="00ED5DBB" w:rsidRDefault="00874A12">
      <w:pPr>
        <w:spacing w:before="1" w:line="267" w:lineRule="exact"/>
        <w:ind w:left="1079"/>
      </w:pPr>
      <w:r>
        <w:rPr>
          <w:b/>
        </w:rPr>
        <w:t>Hours</w:t>
      </w:r>
      <w:r>
        <w:rPr>
          <w:b/>
          <w:spacing w:val="-4"/>
        </w:rPr>
        <w:t xml:space="preserve"> </w:t>
      </w:r>
      <w:r>
        <w:rPr>
          <w:b/>
        </w:rPr>
        <w:t>per</w:t>
      </w:r>
      <w:r>
        <w:rPr>
          <w:b/>
          <w:spacing w:val="-4"/>
        </w:rPr>
        <w:t xml:space="preserve"> </w:t>
      </w:r>
      <w:r>
        <w:rPr>
          <w:b/>
        </w:rPr>
        <w:t>Week:</w:t>
      </w:r>
      <w:r>
        <w:rPr>
          <w:b/>
          <w:spacing w:val="-6"/>
        </w:rPr>
        <w:t xml:space="preserve"> </w:t>
      </w:r>
      <w:r>
        <w:rPr>
          <w:spacing w:val="-10"/>
        </w:rPr>
        <w:t>6</w:t>
      </w:r>
    </w:p>
    <w:p w14:paraId="78058DF8" w14:textId="77777777" w:rsidR="00ED5DBB" w:rsidRDefault="00874A12">
      <w:pPr>
        <w:spacing w:line="267" w:lineRule="exact"/>
        <w:ind w:left="1079"/>
      </w:pPr>
      <w:r>
        <w:rPr>
          <w:b/>
          <w:spacing w:val="-2"/>
        </w:rPr>
        <w:t>Credits:</w:t>
      </w:r>
      <w:r>
        <w:rPr>
          <w:b/>
          <w:spacing w:val="-5"/>
        </w:rPr>
        <w:t xml:space="preserve"> </w:t>
      </w:r>
      <w:r>
        <w:rPr>
          <w:spacing w:val="-10"/>
        </w:rPr>
        <w:t>2</w:t>
      </w:r>
    </w:p>
    <w:p w14:paraId="78058DF9" w14:textId="77777777" w:rsidR="00ED5DBB" w:rsidRDefault="00874A12">
      <w:pPr>
        <w:spacing w:before="2" w:line="267" w:lineRule="exact"/>
        <w:ind w:left="1079"/>
        <w:rPr>
          <w:b/>
        </w:rPr>
      </w:pPr>
      <w:r>
        <w:rPr>
          <w:b/>
          <w:spacing w:val="-2"/>
        </w:rPr>
        <w:t>Meets:</w:t>
      </w:r>
    </w:p>
    <w:p w14:paraId="78058DFA" w14:textId="77777777" w:rsidR="00ED5DBB" w:rsidRDefault="00874A12">
      <w:pPr>
        <w:spacing w:line="267" w:lineRule="exact"/>
        <w:ind w:left="1079"/>
      </w:pPr>
      <w:r>
        <w:rPr>
          <w:b/>
          <w:spacing w:val="-12"/>
        </w:rPr>
        <w:t>Term:</w:t>
      </w:r>
      <w:r>
        <w:rPr>
          <w:b/>
          <w:spacing w:val="-26"/>
        </w:rPr>
        <w:t xml:space="preserve"> </w:t>
      </w:r>
      <w:r>
        <w:rPr>
          <w:spacing w:val="-12"/>
        </w:rPr>
        <w:t>8-Week</w:t>
      </w:r>
    </w:p>
    <w:p w14:paraId="78058DFB" w14:textId="77777777" w:rsidR="00ED5DBB" w:rsidRDefault="00874A12">
      <w:pPr>
        <w:pStyle w:val="Heading2"/>
        <w:spacing w:before="260" w:line="240" w:lineRule="auto"/>
        <w:ind w:left="1079"/>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78058DFC" w14:textId="77777777" w:rsidR="00ED5DBB" w:rsidRDefault="00874A12">
      <w:pPr>
        <w:pStyle w:val="BodyText"/>
        <w:spacing w:before="9"/>
        <w:ind w:left="1079" w:right="1167"/>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78058DFD" w14:textId="77777777" w:rsidR="00ED5DBB" w:rsidRDefault="00ED5DBB">
      <w:pPr>
        <w:pStyle w:val="BodyText"/>
        <w:spacing w:before="21" w:after="1"/>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ED5DBB" w14:paraId="78058E04" w14:textId="77777777">
        <w:trPr>
          <w:trHeight w:val="267"/>
        </w:trPr>
        <w:tc>
          <w:tcPr>
            <w:tcW w:w="1654" w:type="dxa"/>
          </w:tcPr>
          <w:p w14:paraId="78058DFE" w14:textId="77777777" w:rsidR="00ED5DBB" w:rsidRDefault="00874A12">
            <w:pPr>
              <w:pStyle w:val="TableParagraph"/>
              <w:spacing w:before="1"/>
              <w:ind w:left="376"/>
              <w:jc w:val="left"/>
              <w:rPr>
                <w:b/>
              </w:rPr>
            </w:pPr>
            <w:r>
              <w:rPr>
                <w:b/>
                <w:spacing w:val="-2"/>
              </w:rPr>
              <w:t>Major</w:t>
            </w:r>
          </w:p>
        </w:tc>
        <w:tc>
          <w:tcPr>
            <w:tcW w:w="1292" w:type="dxa"/>
          </w:tcPr>
          <w:p w14:paraId="78058DFF" w14:textId="77777777" w:rsidR="00ED5DBB" w:rsidRDefault="00874A12">
            <w:pPr>
              <w:pStyle w:val="TableParagraph"/>
              <w:spacing w:before="1"/>
              <w:ind w:right="5"/>
              <w:rPr>
                <w:b/>
              </w:rPr>
            </w:pPr>
            <w:r>
              <w:rPr>
                <w:b/>
                <w:spacing w:val="-2"/>
              </w:rPr>
              <w:t>Name:</w:t>
            </w:r>
          </w:p>
        </w:tc>
        <w:tc>
          <w:tcPr>
            <w:tcW w:w="1899" w:type="dxa"/>
          </w:tcPr>
          <w:p w14:paraId="78058E00" w14:textId="77777777" w:rsidR="00ED5DBB" w:rsidRDefault="00874A12">
            <w:pPr>
              <w:pStyle w:val="TableParagraph"/>
              <w:spacing w:before="1"/>
              <w:ind w:left="579"/>
              <w:jc w:val="left"/>
              <w:rPr>
                <w:b/>
              </w:rPr>
            </w:pPr>
            <w:r>
              <w:rPr>
                <w:b/>
                <w:spacing w:val="-2"/>
              </w:rPr>
              <w:t>Advisor</w:t>
            </w:r>
          </w:p>
        </w:tc>
        <w:tc>
          <w:tcPr>
            <w:tcW w:w="1161" w:type="dxa"/>
          </w:tcPr>
          <w:p w14:paraId="78058E01" w14:textId="77777777" w:rsidR="00ED5DBB" w:rsidRDefault="00874A12">
            <w:pPr>
              <w:pStyle w:val="TableParagraph"/>
              <w:spacing w:before="1"/>
              <w:ind w:left="35"/>
              <w:rPr>
                <w:b/>
              </w:rPr>
            </w:pPr>
            <w:r>
              <w:rPr>
                <w:b/>
                <w:spacing w:val="-2"/>
              </w:rPr>
              <w:t>Office</w:t>
            </w:r>
          </w:p>
        </w:tc>
        <w:tc>
          <w:tcPr>
            <w:tcW w:w="1383" w:type="dxa"/>
          </w:tcPr>
          <w:p w14:paraId="78058E02" w14:textId="77777777" w:rsidR="00ED5DBB" w:rsidRDefault="00874A12">
            <w:pPr>
              <w:pStyle w:val="TableParagraph"/>
              <w:spacing w:before="1"/>
              <w:ind w:left="12"/>
              <w:rPr>
                <w:b/>
              </w:rPr>
            </w:pPr>
            <w:r>
              <w:rPr>
                <w:b/>
              </w:rPr>
              <w:t>Phone</w:t>
            </w:r>
            <w:r>
              <w:rPr>
                <w:b/>
                <w:spacing w:val="-5"/>
              </w:rPr>
              <w:t xml:space="preserve"> </w:t>
            </w:r>
            <w:r>
              <w:rPr>
                <w:b/>
                <w:spacing w:val="-10"/>
              </w:rPr>
              <w:t>#</w:t>
            </w:r>
          </w:p>
        </w:tc>
        <w:tc>
          <w:tcPr>
            <w:tcW w:w="2383" w:type="dxa"/>
          </w:tcPr>
          <w:p w14:paraId="78058E03" w14:textId="77777777" w:rsidR="00ED5DBB" w:rsidRDefault="00874A12">
            <w:pPr>
              <w:pStyle w:val="TableParagraph"/>
              <w:spacing w:before="1"/>
              <w:ind w:left="111"/>
              <w:rPr>
                <w:b/>
              </w:rPr>
            </w:pPr>
            <w:r>
              <w:rPr>
                <w:b/>
                <w:spacing w:val="-2"/>
              </w:rPr>
              <w:t>Email</w:t>
            </w:r>
          </w:p>
        </w:tc>
      </w:tr>
      <w:tr w:rsidR="00ED5DBB" w14:paraId="78058E0B" w14:textId="77777777">
        <w:trPr>
          <w:trHeight w:val="267"/>
        </w:trPr>
        <w:tc>
          <w:tcPr>
            <w:tcW w:w="1654" w:type="dxa"/>
          </w:tcPr>
          <w:p w14:paraId="78058E05" w14:textId="77777777" w:rsidR="00ED5DBB" w:rsidRDefault="00874A12">
            <w:pPr>
              <w:pStyle w:val="TableParagraph"/>
              <w:spacing w:line="248" w:lineRule="exact"/>
              <w:ind w:left="134"/>
              <w:jc w:val="left"/>
            </w:pPr>
            <w:r>
              <w:t>Auto.</w:t>
            </w:r>
            <w:r>
              <w:rPr>
                <w:spacing w:val="-2"/>
              </w:rPr>
              <w:t xml:space="preserve"> </w:t>
            </w:r>
            <w:r>
              <w:rPr>
                <w:spacing w:val="-4"/>
              </w:rPr>
              <w:t>Tech</w:t>
            </w:r>
          </w:p>
        </w:tc>
        <w:tc>
          <w:tcPr>
            <w:tcW w:w="1292" w:type="dxa"/>
          </w:tcPr>
          <w:p w14:paraId="78058E06" w14:textId="77777777" w:rsidR="00ED5DBB" w:rsidRDefault="00874A12">
            <w:pPr>
              <w:pStyle w:val="TableParagraph"/>
              <w:spacing w:line="248" w:lineRule="exact"/>
            </w:pPr>
            <w:r>
              <w:t>A-</w:t>
            </w:r>
            <w:r>
              <w:rPr>
                <w:spacing w:val="-10"/>
              </w:rPr>
              <w:t>H</w:t>
            </w:r>
          </w:p>
        </w:tc>
        <w:tc>
          <w:tcPr>
            <w:tcW w:w="1899" w:type="dxa"/>
          </w:tcPr>
          <w:p w14:paraId="78058E07" w14:textId="77777777" w:rsidR="00ED5DBB" w:rsidRDefault="00874A12">
            <w:pPr>
              <w:pStyle w:val="TableParagraph"/>
              <w:spacing w:line="248" w:lineRule="exact"/>
              <w:ind w:left="243"/>
              <w:jc w:val="left"/>
            </w:pPr>
            <w:r>
              <w:t>Mark</w:t>
            </w:r>
            <w:r>
              <w:rPr>
                <w:spacing w:val="-3"/>
              </w:rPr>
              <w:t xml:space="preserve"> </w:t>
            </w:r>
            <w:r>
              <w:rPr>
                <w:spacing w:val="-2"/>
              </w:rPr>
              <w:t>Mitchell</w:t>
            </w:r>
          </w:p>
        </w:tc>
        <w:tc>
          <w:tcPr>
            <w:tcW w:w="1161" w:type="dxa"/>
          </w:tcPr>
          <w:p w14:paraId="78058E08" w14:textId="77777777" w:rsidR="00ED5DBB" w:rsidRDefault="00874A12">
            <w:pPr>
              <w:pStyle w:val="TableParagraph"/>
              <w:spacing w:line="248" w:lineRule="exact"/>
              <w:ind w:left="35"/>
            </w:pPr>
            <w:r>
              <w:t>DE</w:t>
            </w:r>
            <w:r>
              <w:rPr>
                <w:spacing w:val="-1"/>
              </w:rPr>
              <w:t xml:space="preserve"> </w:t>
            </w:r>
            <w:r>
              <w:rPr>
                <w:spacing w:val="-5"/>
              </w:rPr>
              <w:t>252</w:t>
            </w:r>
          </w:p>
        </w:tc>
        <w:tc>
          <w:tcPr>
            <w:tcW w:w="1383" w:type="dxa"/>
          </w:tcPr>
          <w:p w14:paraId="78058E09" w14:textId="77777777" w:rsidR="00ED5DBB" w:rsidRDefault="00874A12">
            <w:pPr>
              <w:pStyle w:val="TableParagraph"/>
              <w:spacing w:line="248" w:lineRule="exact"/>
              <w:ind w:left="12" w:right="1"/>
            </w:pPr>
            <w:r>
              <w:rPr>
                <w:spacing w:val="-2"/>
              </w:rPr>
              <w:t>287-</w:t>
            </w:r>
            <w:r>
              <w:rPr>
                <w:spacing w:val="-4"/>
              </w:rPr>
              <w:t>3612</w:t>
            </w:r>
          </w:p>
        </w:tc>
        <w:tc>
          <w:tcPr>
            <w:tcW w:w="2383" w:type="dxa"/>
          </w:tcPr>
          <w:p w14:paraId="78058E0A" w14:textId="77777777" w:rsidR="00ED5DBB" w:rsidRDefault="00874A12">
            <w:pPr>
              <w:pStyle w:val="TableParagraph"/>
              <w:spacing w:line="248" w:lineRule="exact"/>
              <w:ind w:left="141"/>
              <w:jc w:val="left"/>
            </w:pPr>
            <w:hyperlink r:id="rId11">
              <w:r>
                <w:rPr>
                  <w:color w:val="0562C1"/>
                  <w:spacing w:val="-2"/>
                  <w:u w:val="single" w:color="0562C1"/>
                </w:rPr>
                <w:t>mmitchel@cscc.edu</w:t>
              </w:r>
            </w:hyperlink>
          </w:p>
        </w:tc>
      </w:tr>
      <w:tr w:rsidR="00ED5DBB" w14:paraId="78058E12" w14:textId="77777777">
        <w:trPr>
          <w:trHeight w:val="267"/>
        </w:trPr>
        <w:tc>
          <w:tcPr>
            <w:tcW w:w="1654" w:type="dxa"/>
          </w:tcPr>
          <w:p w14:paraId="78058E0C" w14:textId="77777777" w:rsidR="00ED5DBB" w:rsidRDefault="00874A12">
            <w:pPr>
              <w:pStyle w:val="TableParagraph"/>
              <w:spacing w:before="1"/>
              <w:ind w:left="134"/>
              <w:jc w:val="left"/>
            </w:pPr>
            <w:r>
              <w:t>Auto.</w:t>
            </w:r>
            <w:r>
              <w:rPr>
                <w:spacing w:val="-2"/>
              </w:rPr>
              <w:t xml:space="preserve"> </w:t>
            </w:r>
            <w:r>
              <w:rPr>
                <w:spacing w:val="-4"/>
              </w:rPr>
              <w:t>Tech</w:t>
            </w:r>
          </w:p>
        </w:tc>
        <w:tc>
          <w:tcPr>
            <w:tcW w:w="1292" w:type="dxa"/>
          </w:tcPr>
          <w:p w14:paraId="78058E0D" w14:textId="77777777" w:rsidR="00ED5DBB" w:rsidRDefault="00874A12">
            <w:pPr>
              <w:pStyle w:val="TableParagraph"/>
              <w:spacing w:before="1"/>
              <w:ind w:right="2"/>
            </w:pPr>
            <w:r>
              <w:t>I-</w:t>
            </w:r>
            <w:r>
              <w:rPr>
                <w:spacing w:val="-10"/>
              </w:rPr>
              <w:t>Q</w:t>
            </w:r>
          </w:p>
        </w:tc>
        <w:tc>
          <w:tcPr>
            <w:tcW w:w="1899" w:type="dxa"/>
          </w:tcPr>
          <w:p w14:paraId="78058E0E" w14:textId="77777777" w:rsidR="00ED5DBB" w:rsidRDefault="00874A12">
            <w:pPr>
              <w:pStyle w:val="TableParagraph"/>
              <w:spacing w:before="1"/>
              <w:ind w:left="243"/>
              <w:jc w:val="left"/>
            </w:pPr>
            <w:r>
              <w:t>Steve</w:t>
            </w:r>
            <w:r>
              <w:rPr>
                <w:spacing w:val="-5"/>
              </w:rPr>
              <w:t xml:space="preserve"> </w:t>
            </w:r>
            <w:r>
              <w:rPr>
                <w:spacing w:val="-2"/>
              </w:rPr>
              <w:t>Levin</w:t>
            </w:r>
          </w:p>
        </w:tc>
        <w:tc>
          <w:tcPr>
            <w:tcW w:w="1161" w:type="dxa"/>
          </w:tcPr>
          <w:p w14:paraId="78058E0F" w14:textId="77777777" w:rsidR="00ED5DBB" w:rsidRDefault="00874A12">
            <w:pPr>
              <w:pStyle w:val="TableParagraph"/>
              <w:spacing w:before="1"/>
              <w:ind w:left="35"/>
            </w:pPr>
            <w:r>
              <w:t>DE</w:t>
            </w:r>
            <w:r>
              <w:rPr>
                <w:spacing w:val="-1"/>
              </w:rPr>
              <w:t xml:space="preserve"> </w:t>
            </w:r>
            <w:r>
              <w:rPr>
                <w:spacing w:val="-5"/>
              </w:rPr>
              <w:t>256</w:t>
            </w:r>
          </w:p>
        </w:tc>
        <w:tc>
          <w:tcPr>
            <w:tcW w:w="1383" w:type="dxa"/>
          </w:tcPr>
          <w:p w14:paraId="78058E10" w14:textId="77777777" w:rsidR="00ED5DBB" w:rsidRDefault="00874A12">
            <w:pPr>
              <w:pStyle w:val="TableParagraph"/>
              <w:spacing w:before="1"/>
              <w:ind w:left="12" w:right="1"/>
            </w:pPr>
            <w:r>
              <w:rPr>
                <w:spacing w:val="-2"/>
              </w:rPr>
              <w:t>287-</w:t>
            </w:r>
            <w:r>
              <w:rPr>
                <w:spacing w:val="-4"/>
              </w:rPr>
              <w:t>2788</w:t>
            </w:r>
          </w:p>
        </w:tc>
        <w:tc>
          <w:tcPr>
            <w:tcW w:w="2383" w:type="dxa"/>
          </w:tcPr>
          <w:p w14:paraId="78058E11" w14:textId="77777777" w:rsidR="00ED5DBB" w:rsidRDefault="00874A12">
            <w:pPr>
              <w:pStyle w:val="TableParagraph"/>
              <w:spacing w:before="1"/>
              <w:ind w:left="141"/>
              <w:jc w:val="left"/>
            </w:pPr>
            <w:hyperlink r:id="rId12">
              <w:r>
                <w:rPr>
                  <w:color w:val="0562C1"/>
                  <w:spacing w:val="-2"/>
                  <w:u w:val="single" w:color="0562C1"/>
                </w:rPr>
                <w:t>slevin@cscc.edu</w:t>
              </w:r>
            </w:hyperlink>
          </w:p>
        </w:tc>
      </w:tr>
      <w:tr w:rsidR="00ED5DBB" w14:paraId="78058E19" w14:textId="77777777">
        <w:trPr>
          <w:trHeight w:val="267"/>
        </w:trPr>
        <w:tc>
          <w:tcPr>
            <w:tcW w:w="1654" w:type="dxa"/>
          </w:tcPr>
          <w:p w14:paraId="78058E13" w14:textId="77777777" w:rsidR="00ED5DBB" w:rsidRDefault="00874A12">
            <w:pPr>
              <w:pStyle w:val="TableParagraph"/>
              <w:spacing w:line="248" w:lineRule="exact"/>
              <w:ind w:left="134"/>
              <w:jc w:val="left"/>
            </w:pPr>
            <w:r>
              <w:t>Auto.</w:t>
            </w:r>
            <w:r>
              <w:rPr>
                <w:spacing w:val="-2"/>
              </w:rPr>
              <w:t xml:space="preserve"> </w:t>
            </w:r>
            <w:r>
              <w:rPr>
                <w:spacing w:val="-4"/>
              </w:rPr>
              <w:t>Tech</w:t>
            </w:r>
          </w:p>
        </w:tc>
        <w:tc>
          <w:tcPr>
            <w:tcW w:w="1292" w:type="dxa"/>
          </w:tcPr>
          <w:p w14:paraId="78058E14" w14:textId="77777777" w:rsidR="00ED5DBB" w:rsidRDefault="00874A12">
            <w:pPr>
              <w:pStyle w:val="TableParagraph"/>
              <w:spacing w:line="248" w:lineRule="exact"/>
              <w:ind w:right="3"/>
            </w:pPr>
            <w:r>
              <w:t>R-</w:t>
            </w:r>
            <w:r>
              <w:rPr>
                <w:spacing w:val="-10"/>
              </w:rPr>
              <w:t>Z</w:t>
            </w:r>
          </w:p>
        </w:tc>
        <w:tc>
          <w:tcPr>
            <w:tcW w:w="1899" w:type="dxa"/>
          </w:tcPr>
          <w:p w14:paraId="78058E15" w14:textId="77777777" w:rsidR="00ED5DBB" w:rsidRDefault="00874A12">
            <w:pPr>
              <w:pStyle w:val="TableParagraph"/>
              <w:spacing w:line="248" w:lineRule="exact"/>
              <w:ind w:left="243"/>
              <w:jc w:val="left"/>
            </w:pPr>
            <w:r>
              <w:t>Ian</w:t>
            </w:r>
            <w:r>
              <w:rPr>
                <w:spacing w:val="-5"/>
              </w:rPr>
              <w:t xml:space="preserve"> </w:t>
            </w:r>
            <w:r>
              <w:rPr>
                <w:spacing w:val="-2"/>
              </w:rPr>
              <w:t>Andrews</w:t>
            </w:r>
          </w:p>
        </w:tc>
        <w:tc>
          <w:tcPr>
            <w:tcW w:w="1161" w:type="dxa"/>
          </w:tcPr>
          <w:p w14:paraId="78058E16" w14:textId="77777777" w:rsidR="00ED5DBB" w:rsidRDefault="00874A12">
            <w:pPr>
              <w:pStyle w:val="TableParagraph"/>
              <w:spacing w:line="248" w:lineRule="exact"/>
              <w:ind w:left="35"/>
            </w:pPr>
            <w:r>
              <w:t>DE</w:t>
            </w:r>
            <w:r>
              <w:rPr>
                <w:spacing w:val="-1"/>
              </w:rPr>
              <w:t xml:space="preserve"> </w:t>
            </w:r>
            <w:r>
              <w:rPr>
                <w:spacing w:val="-5"/>
              </w:rPr>
              <w:t>228</w:t>
            </w:r>
          </w:p>
        </w:tc>
        <w:tc>
          <w:tcPr>
            <w:tcW w:w="1383" w:type="dxa"/>
          </w:tcPr>
          <w:p w14:paraId="78058E17" w14:textId="77777777" w:rsidR="00ED5DBB" w:rsidRDefault="00874A12">
            <w:pPr>
              <w:pStyle w:val="TableParagraph"/>
              <w:spacing w:line="248" w:lineRule="exact"/>
              <w:ind w:left="12" w:right="1"/>
            </w:pPr>
            <w:r>
              <w:rPr>
                <w:spacing w:val="-2"/>
              </w:rPr>
              <w:t>287-</w:t>
            </w:r>
            <w:r>
              <w:rPr>
                <w:spacing w:val="-4"/>
              </w:rPr>
              <w:t>5408</w:t>
            </w:r>
          </w:p>
        </w:tc>
        <w:tc>
          <w:tcPr>
            <w:tcW w:w="2383" w:type="dxa"/>
          </w:tcPr>
          <w:p w14:paraId="78058E18" w14:textId="77777777" w:rsidR="00ED5DBB" w:rsidRDefault="00874A12">
            <w:pPr>
              <w:pStyle w:val="TableParagraph"/>
              <w:spacing w:line="248" w:lineRule="exact"/>
              <w:ind w:left="141"/>
              <w:jc w:val="left"/>
            </w:pPr>
            <w:hyperlink r:id="rId13">
              <w:r>
                <w:rPr>
                  <w:color w:val="0562C1"/>
                  <w:spacing w:val="-2"/>
                  <w:u w:val="single" w:color="0562C1"/>
                </w:rPr>
                <w:t>iandrews@cscc.edu</w:t>
              </w:r>
            </w:hyperlink>
          </w:p>
        </w:tc>
      </w:tr>
      <w:tr w:rsidR="00ED5DBB" w14:paraId="78058E20" w14:textId="77777777">
        <w:trPr>
          <w:trHeight w:val="267"/>
        </w:trPr>
        <w:tc>
          <w:tcPr>
            <w:tcW w:w="1654" w:type="dxa"/>
          </w:tcPr>
          <w:p w14:paraId="78058E1A" w14:textId="77777777" w:rsidR="00ED5DBB" w:rsidRDefault="00874A12">
            <w:pPr>
              <w:pStyle w:val="TableParagraph"/>
              <w:spacing w:before="1"/>
              <w:ind w:left="81"/>
              <w:jc w:val="left"/>
            </w:pPr>
            <w:r>
              <w:t>Ford</w:t>
            </w:r>
            <w:r>
              <w:rPr>
                <w:spacing w:val="-3"/>
              </w:rPr>
              <w:t xml:space="preserve"> </w:t>
            </w:r>
            <w:r>
              <w:rPr>
                <w:spacing w:val="-2"/>
              </w:rPr>
              <w:t>ASSET</w:t>
            </w:r>
          </w:p>
        </w:tc>
        <w:tc>
          <w:tcPr>
            <w:tcW w:w="1292" w:type="dxa"/>
          </w:tcPr>
          <w:p w14:paraId="78058E1B" w14:textId="77777777" w:rsidR="00ED5DBB" w:rsidRDefault="00874A12">
            <w:pPr>
              <w:pStyle w:val="TableParagraph"/>
              <w:spacing w:before="1"/>
            </w:pPr>
            <w:r>
              <w:t>A-</w:t>
            </w:r>
            <w:r>
              <w:rPr>
                <w:spacing w:val="-10"/>
              </w:rPr>
              <w:t>Z</w:t>
            </w:r>
          </w:p>
        </w:tc>
        <w:tc>
          <w:tcPr>
            <w:tcW w:w="1899" w:type="dxa"/>
          </w:tcPr>
          <w:p w14:paraId="78058E1C" w14:textId="77777777" w:rsidR="00ED5DBB" w:rsidRDefault="00874A12">
            <w:pPr>
              <w:pStyle w:val="TableParagraph"/>
              <w:spacing w:before="1"/>
              <w:ind w:left="243"/>
              <w:jc w:val="left"/>
            </w:pPr>
            <w:r>
              <w:t>Dave</w:t>
            </w:r>
            <w:r>
              <w:rPr>
                <w:spacing w:val="-3"/>
              </w:rPr>
              <w:t xml:space="preserve"> </w:t>
            </w:r>
            <w:r>
              <w:rPr>
                <w:spacing w:val="-4"/>
              </w:rPr>
              <w:t>Foor</w:t>
            </w:r>
          </w:p>
        </w:tc>
        <w:tc>
          <w:tcPr>
            <w:tcW w:w="1161" w:type="dxa"/>
          </w:tcPr>
          <w:p w14:paraId="78058E1D" w14:textId="77777777" w:rsidR="00ED5DBB" w:rsidRDefault="00874A12">
            <w:pPr>
              <w:pStyle w:val="TableParagraph"/>
              <w:spacing w:before="1"/>
              <w:ind w:left="35"/>
            </w:pPr>
            <w:r>
              <w:t>DE</w:t>
            </w:r>
            <w:r>
              <w:rPr>
                <w:spacing w:val="-1"/>
              </w:rPr>
              <w:t xml:space="preserve"> </w:t>
            </w:r>
            <w:r>
              <w:rPr>
                <w:spacing w:val="-5"/>
              </w:rPr>
              <w:t>248</w:t>
            </w:r>
          </w:p>
        </w:tc>
        <w:tc>
          <w:tcPr>
            <w:tcW w:w="1383" w:type="dxa"/>
          </w:tcPr>
          <w:p w14:paraId="78058E1E" w14:textId="77777777" w:rsidR="00ED5DBB" w:rsidRDefault="00874A12">
            <w:pPr>
              <w:pStyle w:val="TableParagraph"/>
              <w:spacing w:before="1"/>
              <w:ind w:left="12" w:right="1"/>
            </w:pPr>
            <w:r>
              <w:rPr>
                <w:spacing w:val="-2"/>
              </w:rPr>
              <w:t>287-</w:t>
            </w:r>
            <w:r>
              <w:rPr>
                <w:spacing w:val="-4"/>
              </w:rPr>
              <w:t>2209</w:t>
            </w:r>
          </w:p>
        </w:tc>
        <w:tc>
          <w:tcPr>
            <w:tcW w:w="2383" w:type="dxa"/>
          </w:tcPr>
          <w:p w14:paraId="78058E1F" w14:textId="77777777" w:rsidR="00ED5DBB" w:rsidRDefault="00874A12">
            <w:pPr>
              <w:pStyle w:val="TableParagraph"/>
              <w:spacing w:before="1"/>
              <w:ind w:left="141"/>
              <w:jc w:val="left"/>
            </w:pPr>
            <w:hyperlink r:id="rId14">
              <w:r>
                <w:rPr>
                  <w:color w:val="0562C1"/>
                  <w:spacing w:val="-2"/>
                  <w:u w:val="single" w:color="0562C1"/>
                </w:rPr>
                <w:t>dfoor1@cscc.edu</w:t>
              </w:r>
            </w:hyperlink>
          </w:p>
        </w:tc>
      </w:tr>
      <w:tr w:rsidR="00ED5DBB" w14:paraId="78058E27" w14:textId="77777777">
        <w:trPr>
          <w:trHeight w:val="267"/>
        </w:trPr>
        <w:tc>
          <w:tcPr>
            <w:tcW w:w="1654" w:type="dxa"/>
          </w:tcPr>
          <w:p w14:paraId="78058E21" w14:textId="77777777" w:rsidR="00ED5DBB" w:rsidRDefault="00874A12">
            <w:pPr>
              <w:pStyle w:val="TableParagraph"/>
              <w:ind w:left="50"/>
              <w:jc w:val="left"/>
            </w:pPr>
            <w:r>
              <w:t>Honda</w:t>
            </w:r>
            <w:r>
              <w:rPr>
                <w:spacing w:val="-7"/>
              </w:rPr>
              <w:t xml:space="preserve"> </w:t>
            </w:r>
            <w:r>
              <w:rPr>
                <w:spacing w:val="-4"/>
              </w:rPr>
              <w:t>PACT</w:t>
            </w:r>
          </w:p>
        </w:tc>
        <w:tc>
          <w:tcPr>
            <w:tcW w:w="1292" w:type="dxa"/>
          </w:tcPr>
          <w:p w14:paraId="78058E22" w14:textId="77777777" w:rsidR="00ED5DBB" w:rsidRDefault="00874A12">
            <w:pPr>
              <w:pStyle w:val="TableParagraph"/>
            </w:pPr>
            <w:r>
              <w:t>A-</w:t>
            </w:r>
            <w:r>
              <w:rPr>
                <w:spacing w:val="-10"/>
              </w:rPr>
              <w:t>Z</w:t>
            </w:r>
          </w:p>
        </w:tc>
        <w:tc>
          <w:tcPr>
            <w:tcW w:w="1899" w:type="dxa"/>
          </w:tcPr>
          <w:p w14:paraId="78058E23" w14:textId="77777777" w:rsidR="00ED5DBB" w:rsidRDefault="00874A12">
            <w:pPr>
              <w:pStyle w:val="TableParagraph"/>
              <w:ind w:left="243"/>
              <w:jc w:val="left"/>
            </w:pPr>
            <w:r>
              <w:t>Derek</w:t>
            </w:r>
            <w:r>
              <w:rPr>
                <w:spacing w:val="-3"/>
              </w:rPr>
              <w:t xml:space="preserve"> </w:t>
            </w:r>
            <w:r>
              <w:rPr>
                <w:spacing w:val="-2"/>
              </w:rPr>
              <w:t>Spann</w:t>
            </w:r>
          </w:p>
        </w:tc>
        <w:tc>
          <w:tcPr>
            <w:tcW w:w="1161" w:type="dxa"/>
          </w:tcPr>
          <w:p w14:paraId="78058E24" w14:textId="77777777" w:rsidR="00ED5DBB" w:rsidRDefault="00874A12">
            <w:pPr>
              <w:pStyle w:val="TableParagraph"/>
              <w:ind w:left="35"/>
            </w:pPr>
            <w:r>
              <w:t>DE</w:t>
            </w:r>
            <w:r>
              <w:rPr>
                <w:spacing w:val="-1"/>
              </w:rPr>
              <w:t xml:space="preserve"> </w:t>
            </w:r>
            <w:r>
              <w:rPr>
                <w:spacing w:val="-5"/>
              </w:rPr>
              <w:t>239</w:t>
            </w:r>
          </w:p>
        </w:tc>
        <w:tc>
          <w:tcPr>
            <w:tcW w:w="1383" w:type="dxa"/>
          </w:tcPr>
          <w:p w14:paraId="78058E25" w14:textId="77777777" w:rsidR="00ED5DBB" w:rsidRDefault="00874A12">
            <w:pPr>
              <w:pStyle w:val="TableParagraph"/>
              <w:ind w:left="12" w:right="1"/>
            </w:pPr>
            <w:r>
              <w:rPr>
                <w:spacing w:val="-2"/>
              </w:rPr>
              <w:t>287-</w:t>
            </w:r>
            <w:r>
              <w:rPr>
                <w:spacing w:val="-4"/>
              </w:rPr>
              <w:t>3948</w:t>
            </w:r>
          </w:p>
        </w:tc>
        <w:tc>
          <w:tcPr>
            <w:tcW w:w="2383" w:type="dxa"/>
          </w:tcPr>
          <w:p w14:paraId="78058E26" w14:textId="77777777" w:rsidR="00ED5DBB" w:rsidRDefault="00874A12">
            <w:pPr>
              <w:pStyle w:val="TableParagraph"/>
              <w:ind w:left="141"/>
              <w:jc w:val="left"/>
            </w:pPr>
            <w:hyperlink r:id="rId15">
              <w:r>
                <w:rPr>
                  <w:color w:val="0562C1"/>
                  <w:spacing w:val="-2"/>
                  <w:u w:val="single" w:color="0562C1"/>
                </w:rPr>
                <w:t>dspann2@cscc.edu</w:t>
              </w:r>
            </w:hyperlink>
          </w:p>
        </w:tc>
      </w:tr>
    </w:tbl>
    <w:p w14:paraId="78058E28" w14:textId="77777777" w:rsidR="00ED5DBB" w:rsidRDefault="00ED5DBB">
      <w:pPr>
        <w:pStyle w:val="BodyText"/>
        <w:spacing w:before="3"/>
        <w:ind w:left="0"/>
      </w:pPr>
    </w:p>
    <w:p w14:paraId="78058E29" w14:textId="77777777" w:rsidR="00ED5DBB" w:rsidRDefault="00874A12">
      <w:pPr>
        <w:pStyle w:val="BodyText"/>
        <w:ind w:left="1080" w:right="1167"/>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78058E2A" w14:textId="77777777" w:rsidR="00ED5DBB" w:rsidRDefault="00874A12">
      <w:pPr>
        <w:pStyle w:val="Heading2"/>
        <w:spacing w:before="259"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78058E2B" w14:textId="77777777" w:rsidR="00ED5DBB" w:rsidRDefault="00874A12">
      <w:pPr>
        <w:pStyle w:val="BodyText"/>
        <w:spacing w:before="6"/>
        <w:ind w:left="1080" w:right="1167"/>
      </w:pPr>
      <w:r>
        <w:t>This course presents an introduction to Honda PACT and Honda/Acura automotive shop procedures, including the use of Honda/Acura service information systems, diagnostic</w:t>
      </w:r>
      <w:r>
        <w:rPr>
          <w:spacing w:val="-4"/>
        </w:rPr>
        <w:t xml:space="preserve"> </w:t>
      </w:r>
      <w:r>
        <w:t>software,</w:t>
      </w:r>
      <w:r>
        <w:rPr>
          <w:spacing w:val="-3"/>
        </w:rPr>
        <w:t xml:space="preserve"> </w:t>
      </w:r>
      <w:r>
        <w:t>inspections,</w:t>
      </w:r>
      <w:r>
        <w:rPr>
          <w:spacing w:val="-3"/>
        </w:rPr>
        <w:t xml:space="preserve"> </w:t>
      </w:r>
      <w:r>
        <w:t>and</w:t>
      </w:r>
      <w:r>
        <w:rPr>
          <w:spacing w:val="-5"/>
        </w:rPr>
        <w:t xml:space="preserve"> </w:t>
      </w:r>
      <w:r>
        <w:t>maintenance</w:t>
      </w:r>
      <w:r>
        <w:rPr>
          <w:spacing w:val="-4"/>
        </w:rPr>
        <w:t xml:space="preserve"> </w:t>
      </w:r>
      <w:r>
        <w:t>operations</w:t>
      </w:r>
      <w:r>
        <w:rPr>
          <w:spacing w:val="-6"/>
        </w:rPr>
        <w:t xml:space="preserve"> </w:t>
      </w:r>
      <w:r>
        <w:t>on</w:t>
      </w:r>
      <w:r>
        <w:rPr>
          <w:spacing w:val="-5"/>
        </w:rPr>
        <w:t xml:space="preserve"> </w:t>
      </w:r>
      <w:r>
        <w:t>Honda</w:t>
      </w:r>
      <w:r>
        <w:rPr>
          <w:spacing w:val="-5"/>
        </w:rPr>
        <w:t xml:space="preserve"> </w:t>
      </w:r>
      <w:r>
        <w:t>and</w:t>
      </w:r>
      <w:r>
        <w:rPr>
          <w:spacing w:val="-5"/>
        </w:rPr>
        <w:t xml:space="preserve"> </w:t>
      </w:r>
      <w:r>
        <w:t>Acura cars and light trucks. Honda certification credit is granted to students who successfully complete the course and achieve the evaluation criteria set forth by American Honda Motor Company. Available to Automotive Technology - Honda PACT Program and/or Honda Maintenance Light Repair (HONDA-MLR) Certificate students only.</w:t>
      </w:r>
    </w:p>
    <w:p w14:paraId="78058E2C" w14:textId="77777777" w:rsidR="00ED5DBB" w:rsidRDefault="00ED5DBB">
      <w:pPr>
        <w:pStyle w:val="BodyText"/>
        <w:sectPr w:rsidR="00ED5DBB">
          <w:footerReference w:type="default" r:id="rId16"/>
          <w:type w:val="continuous"/>
          <w:pgSz w:w="12240" w:h="15840"/>
          <w:pgMar w:top="1440" w:right="360" w:bottom="860" w:left="360" w:header="0" w:footer="679" w:gutter="0"/>
          <w:pgNumType w:start="1"/>
          <w:cols w:space="720"/>
        </w:sectPr>
      </w:pPr>
    </w:p>
    <w:p w14:paraId="78058E2D" w14:textId="77777777" w:rsidR="00ED5DBB" w:rsidRDefault="00874A12">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78058E2E" w14:textId="77777777" w:rsidR="00ED5DBB" w:rsidRDefault="00874A12">
      <w:pPr>
        <w:spacing w:line="267" w:lineRule="exact"/>
        <w:ind w:left="1080"/>
        <w:rPr>
          <w:b/>
        </w:rPr>
      </w:pPr>
      <w:r>
        <w:rPr>
          <w:b/>
        </w:rPr>
        <w:t>By</w:t>
      </w:r>
      <w:r>
        <w:rPr>
          <w:b/>
          <w:spacing w:val="-10"/>
        </w:rPr>
        <w:t xml:space="preserve"> </w:t>
      </w:r>
      <w:r>
        <w:rPr>
          <w:b/>
        </w:rPr>
        <w:t>the</w:t>
      </w:r>
      <w:r>
        <w:rPr>
          <w:b/>
          <w:spacing w:val="-9"/>
        </w:rPr>
        <w:t xml:space="preserve"> </w:t>
      </w:r>
      <w:r>
        <w:rPr>
          <w:b/>
        </w:rPr>
        <w:t>end</w:t>
      </w:r>
      <w:r>
        <w:rPr>
          <w:b/>
          <w:spacing w:val="-11"/>
        </w:rPr>
        <w:t xml:space="preserve"> </w:t>
      </w:r>
      <w:r>
        <w:rPr>
          <w:b/>
        </w:rPr>
        <w:t>of</w:t>
      </w:r>
      <w:r>
        <w:rPr>
          <w:b/>
          <w:spacing w:val="-10"/>
        </w:rPr>
        <w:t xml:space="preserve"> </w:t>
      </w:r>
      <w:r>
        <w:rPr>
          <w:b/>
        </w:rPr>
        <w:t>this</w:t>
      </w:r>
      <w:r>
        <w:rPr>
          <w:b/>
          <w:spacing w:val="-9"/>
        </w:rPr>
        <w:t xml:space="preserve"> </w:t>
      </w:r>
      <w:r>
        <w:rPr>
          <w:b/>
        </w:rPr>
        <w:t>course,</w:t>
      </w:r>
      <w:r>
        <w:rPr>
          <w:b/>
          <w:spacing w:val="-11"/>
        </w:rPr>
        <w:t xml:space="preserve"> </w:t>
      </w:r>
      <w:r>
        <w:rPr>
          <w:b/>
        </w:rPr>
        <w:t>students</w:t>
      </w:r>
      <w:r>
        <w:rPr>
          <w:b/>
          <w:spacing w:val="-7"/>
        </w:rPr>
        <w:t xml:space="preserve"> </w:t>
      </w:r>
      <w:r>
        <w:rPr>
          <w:b/>
        </w:rPr>
        <w:t>will</w:t>
      </w:r>
      <w:r>
        <w:rPr>
          <w:b/>
          <w:spacing w:val="-12"/>
        </w:rPr>
        <w:t xml:space="preserve"> </w:t>
      </w:r>
      <w:r>
        <w:rPr>
          <w:b/>
        </w:rPr>
        <w:t>be</w:t>
      </w:r>
      <w:r>
        <w:rPr>
          <w:b/>
          <w:spacing w:val="-11"/>
        </w:rPr>
        <w:t xml:space="preserve"> </w:t>
      </w:r>
      <w:r>
        <w:rPr>
          <w:b/>
        </w:rPr>
        <w:t>able</w:t>
      </w:r>
      <w:r>
        <w:rPr>
          <w:b/>
          <w:spacing w:val="-10"/>
        </w:rPr>
        <w:t xml:space="preserve"> </w:t>
      </w:r>
      <w:r>
        <w:rPr>
          <w:b/>
          <w:spacing w:val="-5"/>
        </w:rPr>
        <w:t>to:</w:t>
      </w:r>
    </w:p>
    <w:p w14:paraId="78058E2F" w14:textId="77777777" w:rsidR="00ED5DBB" w:rsidRDefault="00874A12">
      <w:pPr>
        <w:pStyle w:val="ListParagraph"/>
        <w:numPr>
          <w:ilvl w:val="0"/>
          <w:numId w:val="4"/>
        </w:numPr>
        <w:tabs>
          <w:tab w:val="left" w:pos="1799"/>
        </w:tabs>
        <w:spacing w:before="4"/>
        <w:ind w:left="1799" w:right="1263"/>
        <w:rPr>
          <w:rFonts w:ascii="Symbol" w:hAnsi="Symbol"/>
          <w:sz w:val="20"/>
        </w:rPr>
      </w:pPr>
      <w:r>
        <w:t>Describe</w:t>
      </w:r>
      <w:r>
        <w:rPr>
          <w:spacing w:val="-5"/>
        </w:rPr>
        <w:t xml:space="preserve"> </w:t>
      </w:r>
      <w:r>
        <w:t>Honda/Acura</w:t>
      </w:r>
      <w:r>
        <w:rPr>
          <w:spacing w:val="-6"/>
        </w:rPr>
        <w:t xml:space="preserve"> </w:t>
      </w:r>
      <w:r>
        <w:t>warranty</w:t>
      </w:r>
      <w:r>
        <w:rPr>
          <w:spacing w:val="-6"/>
        </w:rPr>
        <w:t xml:space="preserve"> </w:t>
      </w:r>
      <w:r>
        <w:t>procedures</w:t>
      </w:r>
      <w:r>
        <w:rPr>
          <w:spacing w:val="-5"/>
        </w:rPr>
        <w:t xml:space="preserve"> </w:t>
      </w:r>
      <w:r>
        <w:t>and</w:t>
      </w:r>
      <w:r>
        <w:rPr>
          <w:spacing w:val="-6"/>
        </w:rPr>
        <w:t xml:space="preserve"> </w:t>
      </w:r>
      <w:r>
        <w:t>utilize</w:t>
      </w:r>
      <w:r>
        <w:rPr>
          <w:spacing w:val="-5"/>
        </w:rPr>
        <w:t xml:space="preserve"> </w:t>
      </w:r>
      <w:r>
        <w:t>Honda/Acura</w:t>
      </w:r>
      <w:r>
        <w:rPr>
          <w:spacing w:val="-6"/>
        </w:rPr>
        <w:t xml:space="preserve"> </w:t>
      </w:r>
      <w:r>
        <w:t>specific training systems, information systems, and diagnostic software.</w:t>
      </w:r>
    </w:p>
    <w:p w14:paraId="78058E30" w14:textId="77777777" w:rsidR="00ED5DBB" w:rsidRDefault="00874A12">
      <w:pPr>
        <w:pStyle w:val="ListParagraph"/>
        <w:numPr>
          <w:ilvl w:val="0"/>
          <w:numId w:val="4"/>
        </w:numPr>
        <w:tabs>
          <w:tab w:val="left" w:pos="1800"/>
        </w:tabs>
        <w:ind w:right="1434" w:hanging="361"/>
        <w:rPr>
          <w:rFonts w:ascii="Symbol" w:hAnsi="Symbol"/>
          <w:sz w:val="20"/>
        </w:rPr>
      </w:pPr>
      <w:r>
        <w:t>Describe</w:t>
      </w:r>
      <w:r>
        <w:rPr>
          <w:spacing w:val="-5"/>
        </w:rPr>
        <w:t xml:space="preserve"> </w:t>
      </w:r>
      <w:r>
        <w:t>Honda/Acura</w:t>
      </w:r>
      <w:r>
        <w:rPr>
          <w:spacing w:val="-6"/>
        </w:rPr>
        <w:t xml:space="preserve"> </w:t>
      </w:r>
      <w:r>
        <w:t>specific</w:t>
      </w:r>
      <w:r>
        <w:rPr>
          <w:spacing w:val="-5"/>
        </w:rPr>
        <w:t xml:space="preserve"> </w:t>
      </w:r>
      <w:r>
        <w:t>maintenance</w:t>
      </w:r>
      <w:r>
        <w:rPr>
          <w:spacing w:val="-6"/>
        </w:rPr>
        <w:t xml:space="preserve"> </w:t>
      </w:r>
      <w:r>
        <w:t>products</w:t>
      </w:r>
      <w:r>
        <w:rPr>
          <w:spacing w:val="-5"/>
        </w:rPr>
        <w:t xml:space="preserve"> </w:t>
      </w:r>
      <w:r>
        <w:t>and</w:t>
      </w:r>
      <w:r>
        <w:rPr>
          <w:spacing w:val="-6"/>
        </w:rPr>
        <w:t xml:space="preserve"> </w:t>
      </w:r>
      <w:r>
        <w:t>demonstrate</w:t>
      </w:r>
      <w:r>
        <w:rPr>
          <w:spacing w:val="-5"/>
        </w:rPr>
        <w:t xml:space="preserve"> </w:t>
      </w:r>
      <w:r>
        <w:t>the setup and use of torque wrenches and precision measuring equipment.</w:t>
      </w:r>
    </w:p>
    <w:p w14:paraId="78058E31" w14:textId="77777777" w:rsidR="00ED5DBB" w:rsidRDefault="00874A12">
      <w:pPr>
        <w:pStyle w:val="ListParagraph"/>
        <w:numPr>
          <w:ilvl w:val="0"/>
          <w:numId w:val="4"/>
        </w:numPr>
        <w:tabs>
          <w:tab w:val="left" w:pos="1799"/>
        </w:tabs>
        <w:spacing w:before="1"/>
        <w:ind w:left="1799" w:hanging="359"/>
        <w:rPr>
          <w:rFonts w:ascii="Symbol" w:hAnsi="Symbol"/>
          <w:sz w:val="20"/>
        </w:rPr>
      </w:pPr>
      <w:r>
        <w:t>Perform</w:t>
      </w:r>
      <w:r>
        <w:rPr>
          <w:spacing w:val="-8"/>
        </w:rPr>
        <w:t xml:space="preserve"> </w:t>
      </w:r>
      <w:r>
        <w:t>Honda/Acura</w:t>
      </w:r>
      <w:r>
        <w:rPr>
          <w:spacing w:val="-10"/>
        </w:rPr>
        <w:t xml:space="preserve"> </w:t>
      </w:r>
      <w:r>
        <w:t>pre-delivery</w:t>
      </w:r>
      <w:r>
        <w:rPr>
          <w:spacing w:val="-8"/>
        </w:rPr>
        <w:t xml:space="preserve"> </w:t>
      </w:r>
      <w:r>
        <w:t>inspections</w:t>
      </w:r>
      <w:r>
        <w:rPr>
          <w:spacing w:val="-7"/>
        </w:rPr>
        <w:t xml:space="preserve"> </w:t>
      </w:r>
      <w:r>
        <w:t>and</w:t>
      </w:r>
      <w:r>
        <w:rPr>
          <w:spacing w:val="-7"/>
        </w:rPr>
        <w:t xml:space="preserve"> </w:t>
      </w:r>
      <w:r>
        <w:rPr>
          <w:spacing w:val="-2"/>
        </w:rPr>
        <w:t>procedures.</w:t>
      </w:r>
    </w:p>
    <w:p w14:paraId="78058E32" w14:textId="77777777" w:rsidR="00ED5DBB" w:rsidRDefault="00874A12">
      <w:pPr>
        <w:pStyle w:val="ListParagraph"/>
        <w:numPr>
          <w:ilvl w:val="0"/>
          <w:numId w:val="4"/>
        </w:numPr>
        <w:tabs>
          <w:tab w:val="left" w:pos="1800"/>
        </w:tabs>
        <w:spacing w:before="1"/>
        <w:ind w:right="2206"/>
        <w:rPr>
          <w:rFonts w:ascii="Symbol" w:hAnsi="Symbol"/>
          <w:sz w:val="20"/>
        </w:rPr>
      </w:pPr>
      <w:r>
        <w:t>Perform</w:t>
      </w:r>
      <w:r>
        <w:rPr>
          <w:spacing w:val="-5"/>
        </w:rPr>
        <w:t xml:space="preserve"> </w:t>
      </w:r>
      <w:r>
        <w:t>Honda/Acura</w:t>
      </w:r>
      <w:r>
        <w:rPr>
          <w:spacing w:val="-9"/>
        </w:rPr>
        <w:t xml:space="preserve"> </w:t>
      </w:r>
      <w:r>
        <w:t>express</w:t>
      </w:r>
      <w:r>
        <w:rPr>
          <w:spacing w:val="-6"/>
        </w:rPr>
        <w:t xml:space="preserve"> </w:t>
      </w:r>
      <w:r>
        <w:t>service,</w:t>
      </w:r>
      <w:r>
        <w:rPr>
          <w:spacing w:val="-5"/>
        </w:rPr>
        <w:t xml:space="preserve"> </w:t>
      </w:r>
      <w:r>
        <w:t>maintenance,</w:t>
      </w:r>
      <w:r>
        <w:rPr>
          <w:spacing w:val="-5"/>
        </w:rPr>
        <w:t xml:space="preserve"> </w:t>
      </w:r>
      <w:r>
        <w:t>and</w:t>
      </w:r>
      <w:r>
        <w:rPr>
          <w:spacing w:val="-9"/>
        </w:rPr>
        <w:t xml:space="preserve"> </w:t>
      </w:r>
      <w:r>
        <w:t>multipoint inspection procedures.</w:t>
      </w:r>
    </w:p>
    <w:p w14:paraId="78058E33" w14:textId="77777777" w:rsidR="00ED5DBB" w:rsidRDefault="00ED5DBB">
      <w:pPr>
        <w:pStyle w:val="BodyText"/>
        <w:spacing w:before="52"/>
        <w:ind w:left="0"/>
      </w:pPr>
    </w:p>
    <w:p w14:paraId="78058E34" w14:textId="77777777" w:rsidR="00ED5DBB" w:rsidRDefault="00874A12">
      <w:pPr>
        <w:pStyle w:val="Heading2"/>
        <w:spacing w:before="1"/>
      </w:pPr>
      <w:bookmarkStart w:id="5" w:name="PROGRAM_OUTCOMES"/>
      <w:bookmarkEnd w:id="5"/>
      <w:r>
        <w:rPr>
          <w:color w:val="006EC0"/>
          <w:spacing w:val="-2"/>
        </w:rPr>
        <w:t>PROGRAM</w:t>
      </w:r>
      <w:r>
        <w:rPr>
          <w:color w:val="006EC0"/>
          <w:spacing w:val="-8"/>
        </w:rPr>
        <w:t xml:space="preserve"> </w:t>
      </w:r>
      <w:r>
        <w:rPr>
          <w:color w:val="006EC0"/>
          <w:spacing w:val="-2"/>
        </w:rPr>
        <w:t>OUTCOMES</w:t>
      </w:r>
    </w:p>
    <w:p w14:paraId="78058E35" w14:textId="77777777" w:rsidR="00ED5DBB" w:rsidRDefault="00874A12">
      <w:pPr>
        <w:pStyle w:val="BodyText"/>
        <w:ind w:left="1080" w:right="1167"/>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78058E36" w14:textId="77777777" w:rsidR="00ED5DBB" w:rsidRDefault="00874A12">
      <w:pPr>
        <w:pStyle w:val="ListParagraph"/>
        <w:numPr>
          <w:ilvl w:val="0"/>
          <w:numId w:val="4"/>
        </w:numPr>
        <w:tabs>
          <w:tab w:val="left" w:pos="1800"/>
        </w:tabs>
        <w:ind w:right="1290" w:hanging="361"/>
        <w:rPr>
          <w:rFonts w:ascii="Symbol" w:hAnsi="Symbol"/>
        </w:rPr>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78058E37" w14:textId="77777777" w:rsidR="00ED5DBB" w:rsidRDefault="00874A12">
      <w:pPr>
        <w:pStyle w:val="ListParagraph"/>
        <w:numPr>
          <w:ilvl w:val="0"/>
          <w:numId w:val="4"/>
        </w:numPr>
        <w:tabs>
          <w:tab w:val="left" w:pos="1800"/>
        </w:tabs>
        <w:ind w:right="1194" w:hanging="361"/>
        <w:rPr>
          <w:rFonts w:ascii="Symbol" w:hAnsi="Symbol"/>
        </w:rPr>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78058E38" w14:textId="77777777" w:rsidR="00ED5DBB" w:rsidRDefault="00874A12">
      <w:pPr>
        <w:pStyle w:val="ListParagraph"/>
        <w:numPr>
          <w:ilvl w:val="0"/>
          <w:numId w:val="4"/>
        </w:numPr>
        <w:tabs>
          <w:tab w:val="left" w:pos="1800"/>
        </w:tabs>
        <w:spacing w:line="237" w:lineRule="auto"/>
        <w:ind w:right="1891" w:hanging="361"/>
        <w:rPr>
          <w:rFonts w:ascii="Symbol" w:hAnsi="Symbol"/>
        </w:rPr>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78058E39" w14:textId="77777777" w:rsidR="00ED5DBB" w:rsidRDefault="00874A12">
      <w:pPr>
        <w:pStyle w:val="ListParagraph"/>
        <w:numPr>
          <w:ilvl w:val="0"/>
          <w:numId w:val="4"/>
        </w:numPr>
        <w:tabs>
          <w:tab w:val="left" w:pos="1800"/>
        </w:tabs>
        <w:spacing w:line="237" w:lineRule="auto"/>
        <w:ind w:right="1096" w:hanging="361"/>
        <w:rPr>
          <w:rFonts w:ascii="Symbol" w:hAnsi="Symbol"/>
        </w:rPr>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78058E3A" w14:textId="77777777" w:rsidR="00ED5DBB" w:rsidRDefault="00874A12">
      <w:pPr>
        <w:pStyle w:val="ListParagraph"/>
        <w:numPr>
          <w:ilvl w:val="0"/>
          <w:numId w:val="4"/>
        </w:numPr>
        <w:tabs>
          <w:tab w:val="left" w:pos="1800"/>
        </w:tabs>
        <w:spacing w:before="2"/>
        <w:ind w:right="1170" w:hanging="361"/>
        <w:rPr>
          <w:rFonts w:ascii="Symbol" w:hAnsi="Symbol"/>
        </w:rPr>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78058E3B" w14:textId="77777777" w:rsidR="00ED5DBB" w:rsidRDefault="00874A12">
      <w:pPr>
        <w:pStyle w:val="ListParagraph"/>
        <w:numPr>
          <w:ilvl w:val="0"/>
          <w:numId w:val="4"/>
        </w:numPr>
        <w:tabs>
          <w:tab w:val="left" w:pos="1800"/>
        </w:tabs>
        <w:spacing w:line="237" w:lineRule="auto"/>
        <w:ind w:right="1494" w:hanging="361"/>
        <w:rPr>
          <w:rFonts w:ascii="Symbol" w:hAnsi="Symbol"/>
        </w:rPr>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78058E3C" w14:textId="77777777" w:rsidR="00ED5DBB" w:rsidRDefault="00874A12">
      <w:pPr>
        <w:pStyle w:val="ListParagraph"/>
        <w:numPr>
          <w:ilvl w:val="0"/>
          <w:numId w:val="4"/>
        </w:numPr>
        <w:tabs>
          <w:tab w:val="left" w:pos="1800"/>
        </w:tabs>
        <w:spacing w:before="3" w:line="237" w:lineRule="auto"/>
        <w:ind w:right="1344" w:hanging="361"/>
        <w:rPr>
          <w:rFonts w:ascii="Symbol" w:hAnsi="Symbol"/>
        </w:rPr>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78058E3D" w14:textId="77777777" w:rsidR="00ED5DBB" w:rsidRDefault="00874A12">
      <w:pPr>
        <w:pStyle w:val="ListParagraph"/>
        <w:numPr>
          <w:ilvl w:val="0"/>
          <w:numId w:val="4"/>
        </w:numPr>
        <w:tabs>
          <w:tab w:val="left" w:pos="1801"/>
        </w:tabs>
        <w:spacing w:before="4" w:line="237" w:lineRule="auto"/>
        <w:ind w:left="1801" w:right="1628" w:hanging="361"/>
        <w:rPr>
          <w:rFonts w:ascii="Symbol" w:hAnsi="Symbol"/>
        </w:rPr>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78058E3E" w14:textId="77777777" w:rsidR="00ED5DBB" w:rsidRDefault="00874A12">
      <w:pPr>
        <w:pStyle w:val="ListParagraph"/>
        <w:numPr>
          <w:ilvl w:val="0"/>
          <w:numId w:val="4"/>
        </w:numPr>
        <w:tabs>
          <w:tab w:val="left" w:pos="1801"/>
        </w:tabs>
        <w:ind w:left="1801" w:right="2354" w:hanging="361"/>
        <w:rPr>
          <w:rFonts w:ascii="Symbol" w:hAnsi="Symbol"/>
        </w:rPr>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78058E3F" w14:textId="77777777" w:rsidR="00ED5DBB" w:rsidRDefault="00ED5DBB">
      <w:pPr>
        <w:pStyle w:val="ListParagraph"/>
        <w:rPr>
          <w:rFonts w:ascii="Symbol" w:hAnsi="Symbol"/>
        </w:rPr>
        <w:sectPr w:rsidR="00ED5DBB">
          <w:pgSz w:w="12240" w:h="15840"/>
          <w:pgMar w:top="1360" w:right="360" w:bottom="940" w:left="360" w:header="0" w:footer="679" w:gutter="0"/>
          <w:cols w:space="720"/>
        </w:sectPr>
      </w:pPr>
    </w:p>
    <w:p w14:paraId="78058E40" w14:textId="77777777" w:rsidR="00ED5DBB" w:rsidRDefault="00874A12">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78058E41" w14:textId="77777777" w:rsidR="00ED5DBB" w:rsidRDefault="00874A12">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78058E42" w14:textId="77777777" w:rsidR="00ED5DBB" w:rsidRDefault="00874A12">
      <w:pPr>
        <w:pStyle w:val="ListParagraph"/>
        <w:numPr>
          <w:ilvl w:val="0"/>
          <w:numId w:val="4"/>
        </w:numPr>
        <w:tabs>
          <w:tab w:val="left" w:pos="1800"/>
        </w:tabs>
        <w:spacing w:line="269" w:lineRule="exact"/>
        <w:rPr>
          <w:rFonts w:ascii="Symbol" w:hAnsi="Symbol"/>
        </w:rPr>
      </w:pPr>
      <w:r>
        <w:t>Critical</w:t>
      </w:r>
      <w:r>
        <w:rPr>
          <w:spacing w:val="-8"/>
        </w:rPr>
        <w:t xml:space="preserve"> </w:t>
      </w:r>
      <w:r>
        <w:rPr>
          <w:spacing w:val="-2"/>
        </w:rPr>
        <w:t>Thinking</w:t>
      </w:r>
    </w:p>
    <w:p w14:paraId="78058E43" w14:textId="77777777" w:rsidR="00ED5DBB" w:rsidRDefault="00874A12">
      <w:pPr>
        <w:pStyle w:val="ListParagraph"/>
        <w:numPr>
          <w:ilvl w:val="0"/>
          <w:numId w:val="4"/>
        </w:numPr>
        <w:tabs>
          <w:tab w:val="left" w:pos="1800"/>
        </w:tabs>
        <w:spacing w:line="269" w:lineRule="exact"/>
        <w:rPr>
          <w:rFonts w:ascii="Symbol" w:hAnsi="Symbol"/>
        </w:rPr>
      </w:pPr>
      <w:r>
        <w:t>Technological</w:t>
      </w:r>
      <w:r>
        <w:rPr>
          <w:spacing w:val="-10"/>
        </w:rPr>
        <w:t xml:space="preserve"> </w:t>
      </w:r>
      <w:r>
        <w:rPr>
          <w:spacing w:val="-2"/>
        </w:rPr>
        <w:t>Competence</w:t>
      </w:r>
    </w:p>
    <w:p w14:paraId="78058E44" w14:textId="77777777" w:rsidR="00ED5DBB" w:rsidRDefault="00874A12">
      <w:pPr>
        <w:pStyle w:val="BodyText"/>
        <w:spacing w:before="264"/>
        <w:ind w:left="1080" w:right="1056"/>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78058E45" w14:textId="77777777" w:rsidR="00ED5DBB" w:rsidRDefault="00ED5DBB">
      <w:pPr>
        <w:pStyle w:val="BodyText"/>
        <w:ind w:left="0"/>
      </w:pPr>
    </w:p>
    <w:p w14:paraId="78058E46" w14:textId="77777777" w:rsidR="00ED5DBB" w:rsidRDefault="00874A12">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78058E47" w14:textId="77777777" w:rsidR="00ED5DBB" w:rsidRDefault="00874A12">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78058E48" w14:textId="77777777" w:rsidR="00ED5DBB" w:rsidRDefault="00ED5DBB">
      <w:pPr>
        <w:pStyle w:val="BodyText"/>
        <w:spacing w:before="73"/>
        <w:ind w:left="0"/>
      </w:pPr>
    </w:p>
    <w:p w14:paraId="78058E49" w14:textId="77777777" w:rsidR="00ED5DBB" w:rsidRDefault="00874A12">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78058E4A" w14:textId="77777777" w:rsidR="00ED5DBB" w:rsidRDefault="00874A12">
      <w:pPr>
        <w:pStyle w:val="BodyText"/>
        <w:ind w:left="1081" w:right="1167"/>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78058E4B" w14:textId="77777777" w:rsidR="00ED5DBB" w:rsidRDefault="00ED5DBB">
      <w:pPr>
        <w:pStyle w:val="BodyText"/>
        <w:spacing w:before="1"/>
        <w:ind w:left="0"/>
      </w:pPr>
    </w:p>
    <w:p w14:paraId="78058E4C" w14:textId="77777777" w:rsidR="00ED5DBB" w:rsidRDefault="00874A12">
      <w:pPr>
        <w:pStyle w:val="BodyText"/>
        <w:spacing w:before="1"/>
        <w:ind w:left="1080" w:right="1056"/>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78058E4D" w14:textId="77777777" w:rsidR="00ED5DBB" w:rsidRDefault="00874A12">
      <w:pPr>
        <w:pStyle w:val="BodyText"/>
        <w:spacing w:before="266"/>
        <w:ind w:left="1080" w:right="1167"/>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78058E4E" w14:textId="77777777" w:rsidR="00ED5DBB" w:rsidRDefault="00874A12">
      <w:pPr>
        <w:pStyle w:val="ListParagraph"/>
        <w:numPr>
          <w:ilvl w:val="0"/>
          <w:numId w:val="4"/>
        </w:numPr>
        <w:tabs>
          <w:tab w:val="left" w:pos="1801"/>
        </w:tabs>
        <w:spacing w:line="264" w:lineRule="exact"/>
        <w:ind w:left="1801"/>
        <w:rPr>
          <w:rFonts w:ascii="Symbol" w:hAnsi="Symbol"/>
        </w:rPr>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78058E4F" w14:textId="77777777" w:rsidR="00ED5DBB" w:rsidRDefault="00874A12">
      <w:pPr>
        <w:pStyle w:val="ListParagraph"/>
        <w:numPr>
          <w:ilvl w:val="0"/>
          <w:numId w:val="4"/>
        </w:numPr>
        <w:tabs>
          <w:tab w:val="left" w:pos="1801"/>
        </w:tabs>
        <w:spacing w:before="4" w:line="237" w:lineRule="auto"/>
        <w:ind w:left="1801" w:right="1381" w:hanging="361"/>
        <w:rPr>
          <w:rFonts w:ascii="Symbol" w:hAnsi="Symbol"/>
        </w:rPr>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78058E50" w14:textId="77777777" w:rsidR="00ED5DBB" w:rsidRDefault="00874A12">
      <w:pPr>
        <w:pStyle w:val="ListParagraph"/>
        <w:numPr>
          <w:ilvl w:val="0"/>
          <w:numId w:val="4"/>
        </w:numPr>
        <w:tabs>
          <w:tab w:val="left" w:pos="1801"/>
        </w:tabs>
        <w:spacing w:before="1" w:line="237" w:lineRule="auto"/>
        <w:ind w:left="1801" w:right="1860" w:hanging="361"/>
        <w:rPr>
          <w:rFonts w:ascii="Symbol" w:hAnsi="Symbol"/>
        </w:rPr>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78058E51" w14:textId="77777777" w:rsidR="00ED5DBB" w:rsidRDefault="00ED5DBB">
      <w:pPr>
        <w:pStyle w:val="BodyText"/>
        <w:spacing w:before="1"/>
        <w:ind w:left="0"/>
      </w:pPr>
    </w:p>
    <w:p w14:paraId="78058E52" w14:textId="77777777" w:rsidR="00ED5DBB" w:rsidRDefault="00874A12">
      <w:pPr>
        <w:pStyle w:val="BodyText"/>
        <w:ind w:left="1081" w:right="1056"/>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78058E53" w14:textId="77777777" w:rsidR="00ED5DBB" w:rsidRDefault="00874A12">
      <w:pPr>
        <w:pStyle w:val="ListParagraph"/>
        <w:numPr>
          <w:ilvl w:val="0"/>
          <w:numId w:val="4"/>
        </w:numPr>
        <w:tabs>
          <w:tab w:val="left" w:pos="1801"/>
        </w:tabs>
        <w:spacing w:line="263" w:lineRule="exact"/>
        <w:ind w:left="1801"/>
        <w:rPr>
          <w:rFonts w:ascii="Symbol" w:hAnsi="Symbol"/>
        </w:rPr>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78058E54" w14:textId="77777777" w:rsidR="00ED5DBB" w:rsidRDefault="00874A12">
      <w:pPr>
        <w:pStyle w:val="ListParagraph"/>
        <w:numPr>
          <w:ilvl w:val="0"/>
          <w:numId w:val="4"/>
        </w:numPr>
        <w:tabs>
          <w:tab w:val="left" w:pos="1801"/>
        </w:tabs>
        <w:spacing w:line="268" w:lineRule="exact"/>
        <w:ind w:left="1801"/>
        <w:rPr>
          <w:rFonts w:ascii="Symbol" w:hAnsi="Symbol"/>
        </w:rPr>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78058E55" w14:textId="77777777" w:rsidR="00ED5DBB" w:rsidRDefault="00874A12">
      <w:pPr>
        <w:pStyle w:val="ListParagraph"/>
        <w:numPr>
          <w:ilvl w:val="0"/>
          <w:numId w:val="4"/>
        </w:numPr>
        <w:tabs>
          <w:tab w:val="left" w:pos="1801"/>
        </w:tabs>
        <w:spacing w:line="269" w:lineRule="exact"/>
        <w:ind w:left="1801"/>
        <w:rPr>
          <w:rFonts w:ascii="Symbol" w:hAnsi="Symbol"/>
        </w:rPr>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78058E56" w14:textId="77777777" w:rsidR="00ED5DBB" w:rsidRDefault="00ED5DBB">
      <w:pPr>
        <w:pStyle w:val="ListParagraph"/>
        <w:spacing w:line="269" w:lineRule="exact"/>
        <w:rPr>
          <w:rFonts w:ascii="Symbol" w:hAnsi="Symbol"/>
        </w:rPr>
        <w:sectPr w:rsidR="00ED5DBB">
          <w:pgSz w:w="12240" w:h="15840"/>
          <w:pgMar w:top="1360" w:right="360" w:bottom="940" w:left="360" w:header="0" w:footer="679" w:gutter="0"/>
          <w:cols w:space="720"/>
        </w:sectPr>
      </w:pPr>
    </w:p>
    <w:p w14:paraId="78058E57" w14:textId="77777777" w:rsidR="00ED5DBB" w:rsidRDefault="00874A12">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78058E58" w14:textId="77777777" w:rsidR="00ED5DBB" w:rsidRDefault="00874A12">
      <w:pPr>
        <w:pStyle w:val="BodyText"/>
        <w:ind w:left="1079" w:right="1167"/>
      </w:pPr>
      <w:r>
        <w:t>Students are required to demonstrate competency in a variety of tasks. They are also</w:t>
      </w:r>
      <w:r>
        <w:rPr>
          <w:spacing w:val="-2"/>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78058E59" w14:textId="77777777" w:rsidR="00ED5DBB" w:rsidRDefault="00874A12">
      <w:pPr>
        <w:pStyle w:val="BodyText"/>
        <w:tabs>
          <w:tab w:val="left" w:pos="8279"/>
        </w:tabs>
        <w:ind w:right="1179"/>
      </w:pPr>
      <w:r>
        <w:t>Lab Activities (worksheets, participation, other reports)</w:t>
      </w:r>
      <w:r>
        <w:tab/>
        <w:t>30%</w:t>
      </w:r>
      <w:r>
        <w:rPr>
          <w:spacing w:val="-13"/>
        </w:rPr>
        <w:t xml:space="preserve"> </w:t>
      </w:r>
      <w:r>
        <w:t>of</w:t>
      </w:r>
      <w:r>
        <w:rPr>
          <w:spacing w:val="-14"/>
        </w:rPr>
        <w:t xml:space="preserve"> </w:t>
      </w:r>
      <w:r>
        <w:t>final</w:t>
      </w:r>
      <w:r>
        <w:rPr>
          <w:spacing w:val="-14"/>
        </w:rPr>
        <w:t xml:space="preserve"> </w:t>
      </w:r>
      <w:r>
        <w:t>grade Homework</w:t>
      </w:r>
      <w:r>
        <w:rPr>
          <w:spacing w:val="-6"/>
        </w:rPr>
        <w:t xml:space="preserve"> </w:t>
      </w:r>
      <w:r>
        <w:t>and</w:t>
      </w:r>
      <w:r>
        <w:rPr>
          <w:spacing w:val="-6"/>
        </w:rPr>
        <w:t xml:space="preserve"> </w:t>
      </w:r>
      <w:r>
        <w:t>Honda</w:t>
      </w:r>
      <w:r>
        <w:rPr>
          <w:spacing w:val="-6"/>
        </w:rPr>
        <w:t xml:space="preserve"> </w:t>
      </w:r>
      <w:r>
        <w:t>Self-Study</w:t>
      </w:r>
      <w:r>
        <w:rPr>
          <w:spacing w:val="-5"/>
        </w:rPr>
        <w:t xml:space="preserve"> </w:t>
      </w:r>
      <w:r>
        <w:rPr>
          <w:spacing w:val="-2"/>
        </w:rPr>
        <w:t>Courses</w:t>
      </w:r>
      <w:r>
        <w:tab/>
      </w:r>
      <w:r>
        <w:rPr>
          <w:spacing w:val="-77"/>
        </w:rPr>
        <w:t xml:space="preserve"> </w:t>
      </w:r>
      <w:r>
        <w:t>30%</w:t>
      </w:r>
      <w:r>
        <w:rPr>
          <w:spacing w:val="-3"/>
        </w:rPr>
        <w:t xml:space="preserve"> </w:t>
      </w:r>
      <w:r>
        <w:t>of</w:t>
      </w:r>
      <w:r>
        <w:rPr>
          <w:spacing w:val="-3"/>
        </w:rPr>
        <w:t xml:space="preserve"> </w:t>
      </w:r>
      <w:r>
        <w:t>final</w:t>
      </w:r>
      <w:r>
        <w:rPr>
          <w:spacing w:val="-4"/>
        </w:rPr>
        <w:t xml:space="preserve"> </w:t>
      </w:r>
      <w:r>
        <w:rPr>
          <w:spacing w:val="-2"/>
        </w:rPr>
        <w:t>grade</w:t>
      </w:r>
    </w:p>
    <w:p w14:paraId="78058E5A" w14:textId="77777777" w:rsidR="00ED5DBB" w:rsidRDefault="00874A12">
      <w:pPr>
        <w:pStyle w:val="BodyText"/>
        <w:tabs>
          <w:tab w:val="left" w:pos="8280"/>
        </w:tabs>
      </w:pPr>
      <w:r>
        <w:t>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78058E5B" w14:textId="77777777" w:rsidR="00ED5DBB" w:rsidRDefault="00874A12">
      <w:pPr>
        <w:pStyle w:val="BodyText"/>
        <w:tabs>
          <w:tab w:val="left" w:pos="8280"/>
        </w:tabs>
        <w:spacing w:before="2"/>
      </w:pPr>
      <w:r>
        <w:t>Written</w:t>
      </w:r>
      <w:r>
        <w:rPr>
          <w:spacing w:val="-6"/>
        </w:rPr>
        <w:t xml:space="preserve"> </w:t>
      </w:r>
      <w:r>
        <w:t>Unit</w:t>
      </w:r>
      <w:r>
        <w:rPr>
          <w:spacing w:val="-4"/>
        </w:rPr>
        <w:t xml:space="preserve"> </w:t>
      </w:r>
      <w:r>
        <w:t>Quizzes</w:t>
      </w:r>
      <w:r>
        <w:rPr>
          <w:spacing w:val="-3"/>
        </w:rPr>
        <w:t xml:space="preserve"> </w:t>
      </w:r>
      <w:r>
        <w:t>and</w:t>
      </w:r>
      <w:r>
        <w:rPr>
          <w:spacing w:val="-5"/>
        </w:rPr>
        <w:t xml:space="preserve"> </w:t>
      </w:r>
      <w:r>
        <w:rPr>
          <w:spacing w:val="-2"/>
        </w:rPr>
        <w:t>Tests</w:t>
      </w:r>
      <w:r>
        <w:tab/>
        <w:t>20</w:t>
      </w:r>
      <w:proofErr w:type="gramStart"/>
      <w:r>
        <w:t>%</w:t>
      </w:r>
      <w:r>
        <w:rPr>
          <w:spacing w:val="-5"/>
        </w:rPr>
        <w:t xml:space="preserve"> </w:t>
      </w:r>
      <w:r>
        <w:t>of</w:t>
      </w:r>
      <w:proofErr w:type="gramEnd"/>
      <w:r>
        <w:rPr>
          <w:spacing w:val="-4"/>
        </w:rPr>
        <w:t xml:space="preserve"> </w:t>
      </w:r>
      <w:r>
        <w:t>final</w:t>
      </w:r>
      <w:r>
        <w:rPr>
          <w:spacing w:val="-3"/>
        </w:rPr>
        <w:t xml:space="preserve"> </w:t>
      </w:r>
      <w:r>
        <w:rPr>
          <w:spacing w:val="-2"/>
        </w:rPr>
        <w:t>grade</w:t>
      </w:r>
    </w:p>
    <w:p w14:paraId="78058E5C" w14:textId="77777777" w:rsidR="00ED5DBB" w:rsidRDefault="00874A12">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78058E5D" w14:textId="77777777" w:rsidR="00ED5DBB" w:rsidRDefault="00ED5DBB">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ED5DBB" w14:paraId="78058E61" w14:textId="77777777">
        <w:trPr>
          <w:trHeight w:val="317"/>
        </w:trPr>
        <w:tc>
          <w:tcPr>
            <w:tcW w:w="2417" w:type="dxa"/>
          </w:tcPr>
          <w:p w14:paraId="78058E5E" w14:textId="77777777" w:rsidR="00ED5DBB" w:rsidRDefault="00874A12">
            <w:pPr>
              <w:pStyle w:val="TableParagraph"/>
              <w:spacing w:before="28" w:line="240" w:lineRule="auto"/>
              <w:ind w:left="19" w:right="8"/>
              <w:rPr>
                <w:b/>
              </w:rPr>
            </w:pPr>
            <w:r>
              <w:rPr>
                <w:b/>
              </w:rPr>
              <w:t>Letter</w:t>
            </w:r>
            <w:r>
              <w:rPr>
                <w:b/>
                <w:spacing w:val="-14"/>
              </w:rPr>
              <w:t xml:space="preserve"> </w:t>
            </w:r>
            <w:r>
              <w:rPr>
                <w:b/>
                <w:spacing w:val="-2"/>
              </w:rPr>
              <w:t>Grade</w:t>
            </w:r>
          </w:p>
        </w:tc>
        <w:tc>
          <w:tcPr>
            <w:tcW w:w="2787" w:type="dxa"/>
          </w:tcPr>
          <w:p w14:paraId="78058E5F" w14:textId="77777777" w:rsidR="00ED5DBB" w:rsidRDefault="00874A12">
            <w:pPr>
              <w:pStyle w:val="TableParagraph"/>
              <w:spacing w:before="28" w:line="240" w:lineRule="auto"/>
              <w:ind w:left="16" w:right="11"/>
              <w:rPr>
                <w:b/>
              </w:rPr>
            </w:pPr>
            <w:r>
              <w:rPr>
                <w:b/>
              </w:rPr>
              <w:t>Grade</w:t>
            </w:r>
            <w:r>
              <w:rPr>
                <w:b/>
                <w:spacing w:val="-18"/>
              </w:rPr>
              <w:t xml:space="preserve"> </w:t>
            </w:r>
            <w:r>
              <w:rPr>
                <w:b/>
                <w:spacing w:val="-2"/>
              </w:rPr>
              <w:t>Scale</w:t>
            </w:r>
          </w:p>
        </w:tc>
        <w:tc>
          <w:tcPr>
            <w:tcW w:w="1964" w:type="dxa"/>
          </w:tcPr>
          <w:p w14:paraId="78058E60" w14:textId="77777777" w:rsidR="00ED5DBB" w:rsidRDefault="00874A12">
            <w:pPr>
              <w:pStyle w:val="TableParagraph"/>
              <w:spacing w:before="28" w:line="240" w:lineRule="auto"/>
              <w:ind w:left="13"/>
              <w:rPr>
                <w:b/>
              </w:rPr>
            </w:pPr>
            <w:r>
              <w:rPr>
                <w:b/>
              </w:rPr>
              <w:t>Student</w:t>
            </w:r>
            <w:r>
              <w:rPr>
                <w:b/>
                <w:spacing w:val="-18"/>
              </w:rPr>
              <w:t xml:space="preserve"> </w:t>
            </w:r>
            <w:r>
              <w:rPr>
                <w:b/>
                <w:spacing w:val="-5"/>
              </w:rPr>
              <w:t>GPA</w:t>
            </w:r>
          </w:p>
        </w:tc>
      </w:tr>
      <w:tr w:rsidR="00ED5DBB" w14:paraId="78058E65" w14:textId="77777777">
        <w:trPr>
          <w:trHeight w:val="315"/>
        </w:trPr>
        <w:tc>
          <w:tcPr>
            <w:tcW w:w="2417" w:type="dxa"/>
          </w:tcPr>
          <w:p w14:paraId="78058E62" w14:textId="77777777" w:rsidR="00ED5DBB" w:rsidRDefault="00874A12">
            <w:pPr>
              <w:pStyle w:val="TableParagraph"/>
              <w:spacing w:before="28" w:line="240" w:lineRule="auto"/>
              <w:ind w:left="19" w:right="1"/>
            </w:pPr>
            <w:r>
              <w:rPr>
                <w:spacing w:val="-10"/>
              </w:rPr>
              <w:t>A</w:t>
            </w:r>
          </w:p>
        </w:tc>
        <w:tc>
          <w:tcPr>
            <w:tcW w:w="2787" w:type="dxa"/>
          </w:tcPr>
          <w:p w14:paraId="78058E63" w14:textId="77777777" w:rsidR="00ED5DBB" w:rsidRDefault="00874A12">
            <w:pPr>
              <w:pStyle w:val="TableParagraph"/>
              <w:spacing w:before="28" w:line="240" w:lineRule="auto"/>
              <w:ind w:left="16" w:right="5"/>
            </w:pPr>
            <w:r>
              <w:rPr>
                <w:spacing w:val="-3"/>
              </w:rPr>
              <w:t>92-</w:t>
            </w:r>
            <w:r>
              <w:rPr>
                <w:spacing w:val="-5"/>
              </w:rPr>
              <w:t>100</w:t>
            </w:r>
          </w:p>
        </w:tc>
        <w:tc>
          <w:tcPr>
            <w:tcW w:w="1964" w:type="dxa"/>
          </w:tcPr>
          <w:p w14:paraId="78058E64" w14:textId="77777777" w:rsidR="00ED5DBB" w:rsidRDefault="00874A12">
            <w:pPr>
              <w:pStyle w:val="TableParagraph"/>
              <w:spacing w:before="28" w:line="240" w:lineRule="auto"/>
              <w:ind w:left="13"/>
            </w:pPr>
            <w:r>
              <w:rPr>
                <w:spacing w:val="-10"/>
              </w:rPr>
              <w:t>4</w:t>
            </w:r>
          </w:p>
        </w:tc>
      </w:tr>
      <w:tr w:rsidR="00ED5DBB" w14:paraId="78058E69" w14:textId="77777777">
        <w:trPr>
          <w:trHeight w:val="317"/>
        </w:trPr>
        <w:tc>
          <w:tcPr>
            <w:tcW w:w="2417" w:type="dxa"/>
          </w:tcPr>
          <w:p w14:paraId="78058E66" w14:textId="77777777" w:rsidR="00ED5DBB" w:rsidRDefault="00874A12">
            <w:pPr>
              <w:pStyle w:val="TableParagraph"/>
              <w:spacing w:before="28" w:line="240" w:lineRule="auto"/>
              <w:ind w:left="19"/>
            </w:pPr>
            <w:r>
              <w:rPr>
                <w:spacing w:val="-10"/>
              </w:rPr>
              <w:t>B</w:t>
            </w:r>
          </w:p>
        </w:tc>
        <w:tc>
          <w:tcPr>
            <w:tcW w:w="2787" w:type="dxa"/>
          </w:tcPr>
          <w:p w14:paraId="78058E67" w14:textId="77777777" w:rsidR="00ED5DBB" w:rsidRDefault="00874A12">
            <w:pPr>
              <w:pStyle w:val="TableParagraph"/>
              <w:spacing w:before="28" w:line="240" w:lineRule="auto"/>
              <w:ind w:left="16"/>
            </w:pPr>
            <w:r>
              <w:rPr>
                <w:spacing w:val="-3"/>
              </w:rPr>
              <w:t>85-</w:t>
            </w:r>
            <w:r>
              <w:rPr>
                <w:spacing w:val="-5"/>
              </w:rPr>
              <w:t>91</w:t>
            </w:r>
          </w:p>
        </w:tc>
        <w:tc>
          <w:tcPr>
            <w:tcW w:w="1964" w:type="dxa"/>
          </w:tcPr>
          <w:p w14:paraId="78058E68" w14:textId="77777777" w:rsidR="00ED5DBB" w:rsidRDefault="00874A12">
            <w:pPr>
              <w:pStyle w:val="TableParagraph"/>
              <w:spacing w:before="28" w:line="240" w:lineRule="auto"/>
              <w:ind w:left="13"/>
            </w:pPr>
            <w:r>
              <w:rPr>
                <w:spacing w:val="-10"/>
              </w:rPr>
              <w:t>3</w:t>
            </w:r>
          </w:p>
        </w:tc>
      </w:tr>
      <w:tr w:rsidR="00ED5DBB" w14:paraId="78058E6D" w14:textId="77777777">
        <w:trPr>
          <w:trHeight w:val="315"/>
        </w:trPr>
        <w:tc>
          <w:tcPr>
            <w:tcW w:w="2417" w:type="dxa"/>
          </w:tcPr>
          <w:p w14:paraId="78058E6A" w14:textId="77777777" w:rsidR="00ED5DBB" w:rsidRDefault="00874A12">
            <w:pPr>
              <w:pStyle w:val="TableParagraph"/>
              <w:spacing w:before="25" w:line="240" w:lineRule="auto"/>
              <w:ind w:left="19" w:right="2"/>
            </w:pPr>
            <w:r>
              <w:rPr>
                <w:spacing w:val="-10"/>
              </w:rPr>
              <w:t>C</w:t>
            </w:r>
          </w:p>
        </w:tc>
        <w:tc>
          <w:tcPr>
            <w:tcW w:w="2787" w:type="dxa"/>
          </w:tcPr>
          <w:p w14:paraId="78058E6B" w14:textId="77777777" w:rsidR="00ED5DBB" w:rsidRDefault="00874A12">
            <w:pPr>
              <w:pStyle w:val="TableParagraph"/>
              <w:spacing w:before="25" w:line="240" w:lineRule="auto"/>
              <w:ind w:left="16" w:right="5"/>
            </w:pPr>
            <w:r>
              <w:rPr>
                <w:spacing w:val="-3"/>
              </w:rPr>
              <w:t>75-</w:t>
            </w:r>
            <w:r>
              <w:rPr>
                <w:spacing w:val="-5"/>
              </w:rPr>
              <w:t>84</w:t>
            </w:r>
          </w:p>
        </w:tc>
        <w:tc>
          <w:tcPr>
            <w:tcW w:w="1964" w:type="dxa"/>
          </w:tcPr>
          <w:p w14:paraId="78058E6C" w14:textId="77777777" w:rsidR="00ED5DBB" w:rsidRDefault="00874A12">
            <w:pPr>
              <w:pStyle w:val="TableParagraph"/>
              <w:spacing w:before="25" w:line="240" w:lineRule="auto"/>
              <w:ind w:left="13"/>
            </w:pPr>
            <w:r>
              <w:rPr>
                <w:spacing w:val="-10"/>
              </w:rPr>
              <w:t>2</w:t>
            </w:r>
          </w:p>
        </w:tc>
      </w:tr>
      <w:tr w:rsidR="00ED5DBB" w14:paraId="78058E71" w14:textId="77777777">
        <w:trPr>
          <w:trHeight w:val="315"/>
        </w:trPr>
        <w:tc>
          <w:tcPr>
            <w:tcW w:w="2417" w:type="dxa"/>
          </w:tcPr>
          <w:p w14:paraId="78058E6E" w14:textId="77777777" w:rsidR="00ED5DBB" w:rsidRDefault="00874A12">
            <w:pPr>
              <w:pStyle w:val="TableParagraph"/>
              <w:spacing w:before="25" w:line="240" w:lineRule="auto"/>
              <w:ind w:left="19" w:right="1"/>
            </w:pPr>
            <w:r>
              <w:rPr>
                <w:spacing w:val="-10"/>
              </w:rPr>
              <w:t>D</w:t>
            </w:r>
          </w:p>
        </w:tc>
        <w:tc>
          <w:tcPr>
            <w:tcW w:w="2787" w:type="dxa"/>
          </w:tcPr>
          <w:p w14:paraId="78058E6F" w14:textId="77777777" w:rsidR="00ED5DBB" w:rsidRDefault="00874A12">
            <w:pPr>
              <w:pStyle w:val="TableParagraph"/>
              <w:spacing w:before="25" w:line="240" w:lineRule="auto"/>
              <w:ind w:left="16"/>
            </w:pPr>
            <w:r>
              <w:rPr>
                <w:spacing w:val="-3"/>
              </w:rPr>
              <w:t>70-</w:t>
            </w:r>
            <w:r>
              <w:rPr>
                <w:spacing w:val="-5"/>
              </w:rPr>
              <w:t>74</w:t>
            </w:r>
          </w:p>
        </w:tc>
        <w:tc>
          <w:tcPr>
            <w:tcW w:w="1964" w:type="dxa"/>
          </w:tcPr>
          <w:p w14:paraId="78058E70" w14:textId="77777777" w:rsidR="00ED5DBB" w:rsidRDefault="00874A12">
            <w:pPr>
              <w:pStyle w:val="TableParagraph"/>
              <w:spacing w:before="25" w:line="240" w:lineRule="auto"/>
              <w:ind w:left="13"/>
            </w:pPr>
            <w:r>
              <w:rPr>
                <w:spacing w:val="-10"/>
              </w:rPr>
              <w:t>1</w:t>
            </w:r>
          </w:p>
        </w:tc>
      </w:tr>
      <w:tr w:rsidR="00ED5DBB" w14:paraId="78058E75" w14:textId="77777777">
        <w:trPr>
          <w:trHeight w:val="320"/>
        </w:trPr>
        <w:tc>
          <w:tcPr>
            <w:tcW w:w="2417" w:type="dxa"/>
          </w:tcPr>
          <w:p w14:paraId="78058E72" w14:textId="77777777" w:rsidR="00ED5DBB" w:rsidRDefault="00874A12">
            <w:pPr>
              <w:pStyle w:val="TableParagraph"/>
              <w:spacing w:before="28" w:line="240" w:lineRule="auto"/>
              <w:ind w:left="19" w:right="2"/>
            </w:pPr>
            <w:r>
              <w:rPr>
                <w:spacing w:val="-10"/>
              </w:rPr>
              <w:t>E</w:t>
            </w:r>
          </w:p>
        </w:tc>
        <w:tc>
          <w:tcPr>
            <w:tcW w:w="2787" w:type="dxa"/>
          </w:tcPr>
          <w:p w14:paraId="78058E73" w14:textId="77777777" w:rsidR="00ED5DBB" w:rsidRDefault="00874A12">
            <w:pPr>
              <w:pStyle w:val="TableParagraph"/>
              <w:spacing w:before="28" w:line="240" w:lineRule="auto"/>
              <w:ind w:left="16" w:right="7"/>
            </w:pPr>
            <w:r>
              <w:t>69</w:t>
            </w:r>
            <w:r>
              <w:rPr>
                <w:spacing w:val="-6"/>
              </w:rPr>
              <w:t xml:space="preserve"> </w:t>
            </w:r>
            <w:r>
              <w:t>and</w:t>
            </w:r>
            <w:r>
              <w:rPr>
                <w:spacing w:val="-6"/>
              </w:rPr>
              <w:t xml:space="preserve"> </w:t>
            </w:r>
            <w:r>
              <w:rPr>
                <w:spacing w:val="-2"/>
              </w:rPr>
              <w:t>below</w:t>
            </w:r>
          </w:p>
        </w:tc>
        <w:tc>
          <w:tcPr>
            <w:tcW w:w="1964" w:type="dxa"/>
          </w:tcPr>
          <w:p w14:paraId="78058E74" w14:textId="77777777" w:rsidR="00ED5DBB" w:rsidRDefault="00874A12">
            <w:pPr>
              <w:pStyle w:val="TableParagraph"/>
              <w:spacing w:before="28" w:line="240" w:lineRule="auto"/>
              <w:ind w:left="13"/>
            </w:pPr>
            <w:r>
              <w:rPr>
                <w:spacing w:val="-10"/>
              </w:rPr>
              <w:t>0</w:t>
            </w:r>
          </w:p>
        </w:tc>
      </w:tr>
    </w:tbl>
    <w:p w14:paraId="78058E76" w14:textId="77777777" w:rsidR="00ED5DBB" w:rsidRDefault="00874A12">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78058E77" w14:textId="77777777" w:rsidR="00ED5DBB" w:rsidRDefault="00ED5DBB">
      <w:pPr>
        <w:pStyle w:val="BodyText"/>
        <w:spacing w:before="1"/>
        <w:ind w:left="0"/>
      </w:pPr>
    </w:p>
    <w:p w14:paraId="78058E78" w14:textId="77777777" w:rsidR="00ED5DBB" w:rsidRDefault="00874A12">
      <w:pPr>
        <w:pStyle w:val="BodyText"/>
        <w:ind w:left="1080" w:right="1167"/>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78058E79" w14:textId="77777777" w:rsidR="00ED5DBB" w:rsidRDefault="00ED5DBB">
      <w:pPr>
        <w:pStyle w:val="BodyText"/>
        <w:ind w:left="0"/>
      </w:pPr>
    </w:p>
    <w:p w14:paraId="78058E7A" w14:textId="77777777" w:rsidR="00ED5DBB" w:rsidRDefault="00874A12">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78058E7B" w14:textId="77777777" w:rsidR="00ED5DBB" w:rsidRDefault="00874A12">
      <w:pPr>
        <w:pStyle w:val="BodyText"/>
        <w:ind w:left="1080" w:right="1167"/>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78058E7C" w14:textId="77777777" w:rsidR="00ED5DBB" w:rsidRDefault="00ED5DBB">
      <w:pPr>
        <w:pStyle w:val="BodyText"/>
        <w:spacing w:before="1"/>
        <w:ind w:left="0"/>
      </w:pPr>
    </w:p>
    <w:p w14:paraId="78058E7D" w14:textId="77777777" w:rsidR="00ED5DBB" w:rsidRDefault="00874A12">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78058E7E" w14:textId="77777777" w:rsidR="00ED5DBB" w:rsidRDefault="00ED5DBB">
      <w:pPr>
        <w:pStyle w:val="BodyText"/>
        <w:sectPr w:rsidR="00ED5DBB">
          <w:pgSz w:w="12240" w:h="15840"/>
          <w:pgMar w:top="1360" w:right="360" w:bottom="940" w:left="360" w:header="0" w:footer="679" w:gutter="0"/>
          <w:cols w:space="720"/>
        </w:sectPr>
      </w:pPr>
    </w:p>
    <w:p w14:paraId="78058E7F" w14:textId="77777777" w:rsidR="00ED5DBB" w:rsidRDefault="00874A12">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78058E80" w14:textId="77777777" w:rsidR="00ED5DBB" w:rsidRDefault="00ED5DBB">
      <w:pPr>
        <w:pStyle w:val="BodyText"/>
        <w:spacing w:before="1"/>
        <w:ind w:left="0"/>
        <w:rPr>
          <w:b/>
        </w:rPr>
      </w:pPr>
    </w:p>
    <w:p w14:paraId="78058E81" w14:textId="77777777" w:rsidR="00ED5DBB" w:rsidRDefault="00874A12">
      <w:pPr>
        <w:pStyle w:val="ListParagraph"/>
        <w:numPr>
          <w:ilvl w:val="0"/>
          <w:numId w:val="3"/>
        </w:numPr>
        <w:tabs>
          <w:tab w:val="left" w:pos="1378"/>
        </w:tabs>
        <w:spacing w:line="267" w:lineRule="exact"/>
        <w:ind w:left="1378" w:hanging="299"/>
        <w:rPr>
          <w:b/>
        </w:rPr>
      </w:pPr>
      <w:r>
        <w:rPr>
          <w:b/>
          <w:spacing w:val="-2"/>
        </w:rPr>
        <w:t>Attend</w:t>
      </w:r>
    </w:p>
    <w:p w14:paraId="78058E82" w14:textId="77777777" w:rsidR="00ED5DBB" w:rsidRDefault="00874A12">
      <w:pPr>
        <w:pStyle w:val="BodyText"/>
        <w:ind w:left="1080" w:right="1167"/>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78058E83" w14:textId="77777777" w:rsidR="00ED5DBB" w:rsidRDefault="00874A12">
      <w:pPr>
        <w:pStyle w:val="ListParagraph"/>
        <w:numPr>
          <w:ilvl w:val="0"/>
          <w:numId w:val="3"/>
        </w:numPr>
        <w:tabs>
          <w:tab w:val="left" w:pos="1379"/>
        </w:tabs>
        <w:spacing w:before="120" w:line="267" w:lineRule="exact"/>
        <w:ind w:left="1379" w:hanging="299"/>
        <w:rPr>
          <w:b/>
        </w:rPr>
      </w:pPr>
      <w:r>
        <w:rPr>
          <w:b/>
          <w:spacing w:val="-2"/>
        </w:rPr>
        <w:t>Homework</w:t>
      </w:r>
    </w:p>
    <w:p w14:paraId="78058E84" w14:textId="77777777" w:rsidR="00ED5DBB" w:rsidRDefault="00874A12">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78058E85" w14:textId="77777777" w:rsidR="00ED5DBB" w:rsidRDefault="00874A12">
      <w:pPr>
        <w:pStyle w:val="ListParagraph"/>
        <w:numPr>
          <w:ilvl w:val="0"/>
          <w:numId w:val="3"/>
        </w:numPr>
        <w:tabs>
          <w:tab w:val="left" w:pos="1377"/>
        </w:tabs>
        <w:spacing w:before="121" w:line="267" w:lineRule="exact"/>
        <w:ind w:left="1377" w:hanging="297"/>
        <w:rPr>
          <w:b/>
        </w:rPr>
      </w:pPr>
      <w:r>
        <w:rPr>
          <w:b/>
        </w:rPr>
        <w:t>Careful</w:t>
      </w:r>
      <w:r>
        <w:rPr>
          <w:b/>
          <w:spacing w:val="-10"/>
        </w:rPr>
        <w:t xml:space="preserve"> </w:t>
      </w:r>
      <w:r>
        <w:rPr>
          <w:b/>
        </w:rPr>
        <w:t>Completion</w:t>
      </w:r>
      <w:r>
        <w:rPr>
          <w:b/>
          <w:spacing w:val="-5"/>
        </w:rPr>
        <w:t xml:space="preserve"> </w:t>
      </w:r>
      <w:r>
        <w:rPr>
          <w:b/>
        </w:rPr>
        <w:t>of</w:t>
      </w:r>
      <w:r>
        <w:rPr>
          <w:b/>
          <w:spacing w:val="-6"/>
        </w:rPr>
        <w:t xml:space="preserve"> </w:t>
      </w:r>
      <w:r>
        <w:rPr>
          <w:b/>
        </w:rPr>
        <w:t>the</w:t>
      </w:r>
      <w:r>
        <w:rPr>
          <w:b/>
          <w:spacing w:val="-6"/>
        </w:rPr>
        <w:t xml:space="preserve"> </w:t>
      </w:r>
      <w:r>
        <w:rPr>
          <w:b/>
        </w:rPr>
        <w:t>Self-Study</w:t>
      </w:r>
      <w:r>
        <w:rPr>
          <w:b/>
          <w:spacing w:val="-6"/>
        </w:rPr>
        <w:t xml:space="preserve"> </w:t>
      </w:r>
      <w:r>
        <w:rPr>
          <w:b/>
          <w:spacing w:val="-2"/>
        </w:rPr>
        <w:t>Assignments</w:t>
      </w:r>
    </w:p>
    <w:p w14:paraId="78058E86" w14:textId="77777777" w:rsidR="00ED5DBB" w:rsidRDefault="00874A12">
      <w:pPr>
        <w:pStyle w:val="BodyText"/>
        <w:ind w:left="1080" w:right="1167"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78058E87" w14:textId="77777777" w:rsidR="00ED5DBB" w:rsidRDefault="00874A12">
      <w:pPr>
        <w:pStyle w:val="ListParagraph"/>
        <w:numPr>
          <w:ilvl w:val="0"/>
          <w:numId w:val="3"/>
        </w:numPr>
        <w:tabs>
          <w:tab w:val="left" w:pos="1379"/>
        </w:tabs>
        <w:spacing w:before="120"/>
        <w:ind w:left="1379" w:hanging="299"/>
        <w:rPr>
          <w:b/>
        </w:rPr>
      </w:pPr>
      <w:r>
        <w:rPr>
          <w:b/>
        </w:rPr>
        <w:t>Shut</w:t>
      </w:r>
      <w:r>
        <w:rPr>
          <w:b/>
          <w:spacing w:val="-5"/>
        </w:rPr>
        <w:t xml:space="preserve"> </w:t>
      </w:r>
      <w:r>
        <w:rPr>
          <w:b/>
        </w:rPr>
        <w:t>Down</w:t>
      </w:r>
      <w:r>
        <w:rPr>
          <w:b/>
          <w:spacing w:val="-4"/>
        </w:rPr>
        <w:t xml:space="preserve"> </w:t>
      </w:r>
      <w:r>
        <w:rPr>
          <w:b/>
          <w:spacing w:val="-2"/>
        </w:rPr>
        <w:t>Distractions</w:t>
      </w:r>
    </w:p>
    <w:p w14:paraId="78058E88" w14:textId="77777777" w:rsidR="00ED5DBB" w:rsidRDefault="00874A12">
      <w:pPr>
        <w:pStyle w:val="BodyText"/>
        <w:spacing w:before="1"/>
        <w:ind w:left="1080" w:right="1056"/>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78058E89" w14:textId="77777777" w:rsidR="00ED5DBB" w:rsidRDefault="00874A12">
      <w:pPr>
        <w:pStyle w:val="ListParagraph"/>
        <w:numPr>
          <w:ilvl w:val="0"/>
          <w:numId w:val="3"/>
        </w:numPr>
        <w:tabs>
          <w:tab w:val="left" w:pos="1377"/>
        </w:tabs>
        <w:spacing w:before="119" w:line="267" w:lineRule="exact"/>
        <w:ind w:left="1377" w:hanging="297"/>
        <w:rPr>
          <w:b/>
        </w:rPr>
      </w:pPr>
      <w:r>
        <w:rPr>
          <w:b/>
        </w:rPr>
        <w:t>Get</w:t>
      </w:r>
      <w:r>
        <w:rPr>
          <w:b/>
          <w:spacing w:val="-2"/>
        </w:rPr>
        <w:t xml:space="preserve"> Serious</w:t>
      </w:r>
    </w:p>
    <w:p w14:paraId="78058E8A" w14:textId="77777777" w:rsidR="00ED5DBB" w:rsidRDefault="00874A12">
      <w:pPr>
        <w:pStyle w:val="BodyText"/>
        <w:ind w:left="1080" w:right="1056"/>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78058E8B" w14:textId="77777777" w:rsidR="00ED5DBB" w:rsidRDefault="00ED5DBB">
      <w:pPr>
        <w:pStyle w:val="BodyText"/>
        <w:sectPr w:rsidR="00ED5DBB">
          <w:pgSz w:w="12240" w:h="15840"/>
          <w:pgMar w:top="1360" w:right="360" w:bottom="940" w:left="360" w:header="0" w:footer="679" w:gutter="0"/>
          <w:cols w:space="720"/>
        </w:sectPr>
      </w:pPr>
    </w:p>
    <w:p w14:paraId="78058E8C" w14:textId="77777777" w:rsidR="00ED5DBB" w:rsidRDefault="00874A12">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78058E8D" w14:textId="77777777" w:rsidR="00ED5DBB" w:rsidRDefault="00874A12">
      <w:pPr>
        <w:pStyle w:val="BodyText"/>
        <w:ind w:left="1080" w:right="1167"/>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78058E8E" w14:textId="77777777" w:rsidR="00ED5DBB" w:rsidRDefault="00874A12">
      <w:pPr>
        <w:pStyle w:val="BodyText"/>
        <w:spacing w:line="266" w:lineRule="exact"/>
        <w:ind w:left="1080"/>
      </w:pPr>
      <w:r>
        <w:rPr>
          <w:noProof/>
        </w:rPr>
        <w:drawing>
          <wp:anchor distT="0" distB="0" distL="0" distR="0" simplePos="0" relativeHeight="15729152" behindDoc="0" locked="0" layoutInCell="1" allowOverlap="1" wp14:anchorId="78058ED0" wp14:editId="78058ED1">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78058E8F" w14:textId="77777777" w:rsidR="00ED5DBB" w:rsidRDefault="00ED5DBB">
      <w:pPr>
        <w:pStyle w:val="BodyText"/>
        <w:ind w:left="0"/>
      </w:pPr>
    </w:p>
    <w:p w14:paraId="78058E90" w14:textId="77777777" w:rsidR="00ED5DBB" w:rsidRDefault="00874A12">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78058E91" w14:textId="77777777" w:rsidR="00ED5DBB" w:rsidRDefault="00874A12">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78058E92" w14:textId="77777777" w:rsidR="00ED5DBB" w:rsidRDefault="00874A12">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78058E93" w14:textId="77777777" w:rsidR="00ED5DBB" w:rsidRDefault="00874A12">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78058E94" w14:textId="77777777" w:rsidR="00ED5DBB" w:rsidRDefault="00874A12">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78058E95" w14:textId="77777777" w:rsidR="00ED5DBB" w:rsidRDefault="00874A12">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78058E96" w14:textId="77777777" w:rsidR="00ED5DBB" w:rsidRDefault="00874A12">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78058E97" w14:textId="77777777" w:rsidR="00ED5DBB" w:rsidRDefault="00874A12">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78058E98" w14:textId="77777777" w:rsidR="00ED5DBB" w:rsidRDefault="00874A12">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78058E99" w14:textId="77777777" w:rsidR="00ED5DBB" w:rsidRDefault="00ED5DBB">
      <w:pPr>
        <w:pStyle w:val="BodyText"/>
        <w:ind w:left="0"/>
      </w:pPr>
    </w:p>
    <w:p w14:paraId="78058E9A" w14:textId="77777777" w:rsidR="00ED5DBB" w:rsidRDefault="00ED5DBB">
      <w:pPr>
        <w:pStyle w:val="BodyText"/>
        <w:spacing w:before="2"/>
        <w:ind w:left="0"/>
      </w:pPr>
    </w:p>
    <w:p w14:paraId="78058E9B" w14:textId="77777777" w:rsidR="00ED5DBB" w:rsidRDefault="00874A12">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78058E9C" w14:textId="77777777" w:rsidR="00ED5DBB" w:rsidRDefault="00874A12">
      <w:pPr>
        <w:pStyle w:val="BodyText"/>
        <w:ind w:left="1080" w:right="1167"/>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 xml:space="preserve">is reported quarterly by each instructor, and results in a student being administratively withdrawn from the class section. Please contact the Financial Aid Office for information regarding the impact of course withdrawals on financial aid </w:t>
      </w:r>
      <w:r>
        <w:rPr>
          <w:spacing w:val="-2"/>
        </w:rPr>
        <w:t>eligibility.</w:t>
      </w:r>
    </w:p>
    <w:p w14:paraId="78058E9D" w14:textId="77777777" w:rsidR="00ED5DBB" w:rsidRDefault="00ED5DBB">
      <w:pPr>
        <w:pStyle w:val="BodyText"/>
        <w:sectPr w:rsidR="00ED5DBB">
          <w:pgSz w:w="12240" w:h="15840"/>
          <w:pgMar w:top="1440" w:right="360" w:bottom="940" w:left="360" w:header="0" w:footer="679" w:gutter="0"/>
          <w:cols w:space="720"/>
        </w:sectPr>
      </w:pPr>
    </w:p>
    <w:p w14:paraId="78058E9E" w14:textId="77777777" w:rsidR="00ED5DBB" w:rsidRDefault="00874A12">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78058E9F" w14:textId="77777777" w:rsidR="00ED5DBB" w:rsidRDefault="00ED5DBB">
      <w:pPr>
        <w:pStyle w:val="BodyText"/>
        <w:ind w:left="0"/>
        <w:rPr>
          <w:rFonts w:ascii="Calibri"/>
          <w:b/>
        </w:rPr>
      </w:pPr>
    </w:p>
    <w:p w14:paraId="78058EA0" w14:textId="77777777" w:rsidR="00ED5DBB" w:rsidRDefault="00874A12">
      <w:pPr>
        <w:ind w:left="360"/>
        <w:rPr>
          <w:rFonts w:ascii="Calibri"/>
          <w:b/>
        </w:rPr>
      </w:pPr>
      <w:r>
        <w:rPr>
          <w:rFonts w:ascii="Calibri"/>
          <w:b/>
        </w:rPr>
        <w:t>Student</w:t>
      </w:r>
      <w:r>
        <w:rPr>
          <w:rFonts w:ascii="Calibri"/>
          <w:b/>
          <w:spacing w:val="-3"/>
        </w:rPr>
        <w:t xml:space="preserve"> </w:t>
      </w:r>
      <w:r>
        <w:rPr>
          <w:rFonts w:ascii="Calibri"/>
          <w:b/>
        </w:rPr>
        <w:t>usage</w:t>
      </w:r>
      <w:r>
        <w:rPr>
          <w:rFonts w:ascii="Calibri"/>
          <w:b/>
          <w:spacing w:val="-3"/>
        </w:rPr>
        <w:t xml:space="preserve"> </w:t>
      </w:r>
      <w:r>
        <w:rPr>
          <w:rFonts w:ascii="Calibri"/>
          <w:b/>
        </w:rPr>
        <w:t>of</w:t>
      </w:r>
      <w:r>
        <w:rPr>
          <w:rFonts w:ascii="Calibri"/>
          <w:b/>
          <w:spacing w:val="-2"/>
        </w:rPr>
        <w:t xml:space="preserve"> facilities:</w:t>
      </w:r>
    </w:p>
    <w:p w14:paraId="78058EA1" w14:textId="77777777" w:rsidR="00ED5DBB" w:rsidRDefault="00874A12">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78058EA2" w14:textId="77777777" w:rsidR="00ED5DBB" w:rsidRDefault="00874A12">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78058EA3" w14:textId="77777777" w:rsidR="00ED5DBB" w:rsidRDefault="00874A12">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78058EA4" w14:textId="77777777" w:rsidR="00ED5DBB" w:rsidRDefault="00874A12">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78058EA5" w14:textId="77777777" w:rsidR="00ED5DBB" w:rsidRDefault="00874A12">
      <w:pPr>
        <w:spacing w:before="268"/>
        <w:ind w:left="359"/>
        <w:rPr>
          <w:rFonts w:ascii="Calibri"/>
          <w:b/>
        </w:rPr>
      </w:pPr>
      <w:r>
        <w:rPr>
          <w:rFonts w:ascii="Calibri"/>
          <w:b/>
        </w:rPr>
        <w:t>Student</w:t>
      </w:r>
      <w:r>
        <w:rPr>
          <w:rFonts w:ascii="Calibri"/>
          <w:b/>
          <w:spacing w:val="-4"/>
        </w:rPr>
        <w:t xml:space="preserve"> </w:t>
      </w:r>
      <w:r>
        <w:rPr>
          <w:rFonts w:ascii="Calibri"/>
          <w:b/>
        </w:rPr>
        <w:t>usage</w:t>
      </w:r>
      <w:r>
        <w:rPr>
          <w:rFonts w:ascii="Calibri"/>
          <w:b/>
          <w:spacing w:val="-5"/>
        </w:rPr>
        <w:t xml:space="preserve"> </w:t>
      </w:r>
      <w:r>
        <w:rPr>
          <w:rFonts w:ascii="Calibri"/>
          <w:b/>
        </w:rPr>
        <w:t>of</w:t>
      </w:r>
      <w:r>
        <w:rPr>
          <w:rFonts w:ascii="Calibri"/>
          <w:b/>
          <w:spacing w:val="-3"/>
        </w:rPr>
        <w:t xml:space="preserve"> </w:t>
      </w:r>
      <w:r>
        <w:rPr>
          <w:rFonts w:ascii="Calibri"/>
          <w:b/>
        </w:rPr>
        <w:t>equipment</w:t>
      </w:r>
      <w:r>
        <w:rPr>
          <w:rFonts w:ascii="Calibri"/>
          <w:b/>
          <w:spacing w:val="-4"/>
        </w:rPr>
        <w:t xml:space="preserve"> </w:t>
      </w:r>
      <w:r>
        <w:rPr>
          <w:rFonts w:ascii="Calibri"/>
          <w:b/>
        </w:rPr>
        <w:t>and</w:t>
      </w:r>
      <w:r>
        <w:rPr>
          <w:rFonts w:ascii="Calibri"/>
          <w:b/>
          <w:spacing w:val="-4"/>
        </w:rPr>
        <w:t xml:space="preserve"> </w:t>
      </w:r>
      <w:r>
        <w:rPr>
          <w:rFonts w:ascii="Calibri"/>
          <w:b/>
          <w:spacing w:val="-2"/>
        </w:rPr>
        <w:t>tools:</w:t>
      </w:r>
    </w:p>
    <w:p w14:paraId="78058EA6" w14:textId="77777777" w:rsidR="00ED5DBB" w:rsidRDefault="00874A12">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78058EA7" w14:textId="77777777" w:rsidR="00ED5DBB" w:rsidRDefault="00874A12">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78058EA8" w14:textId="77777777" w:rsidR="00ED5DBB" w:rsidRDefault="00874A12">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78058EA9" w14:textId="77777777" w:rsidR="00ED5DBB" w:rsidRDefault="00874A12">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78058EAA" w14:textId="77777777" w:rsidR="00ED5DBB" w:rsidRDefault="00874A12">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78058EAB" w14:textId="77777777" w:rsidR="00ED5DBB" w:rsidRDefault="00874A12">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78058EAC" w14:textId="77777777" w:rsidR="00ED5DBB" w:rsidRDefault="00874A12">
      <w:pPr>
        <w:spacing w:before="268"/>
        <w:ind w:left="360"/>
        <w:rPr>
          <w:rFonts w:ascii="Calibri"/>
          <w:b/>
        </w:rPr>
      </w:pPr>
      <w:r>
        <w:rPr>
          <w:rFonts w:ascii="Calibri"/>
          <w:b/>
        </w:rPr>
        <w:t>Basic</w:t>
      </w:r>
      <w:r>
        <w:rPr>
          <w:rFonts w:ascii="Calibri"/>
          <w:b/>
          <w:spacing w:val="-3"/>
        </w:rPr>
        <w:t xml:space="preserve"> </w:t>
      </w:r>
      <w:r>
        <w:rPr>
          <w:rFonts w:ascii="Calibri"/>
          <w:b/>
        </w:rPr>
        <w:t>lab</w:t>
      </w:r>
      <w:r>
        <w:rPr>
          <w:rFonts w:ascii="Calibri"/>
          <w:b/>
          <w:spacing w:val="-2"/>
        </w:rPr>
        <w:t xml:space="preserve"> safety:</w:t>
      </w:r>
    </w:p>
    <w:p w14:paraId="78058EAD" w14:textId="77777777" w:rsidR="00ED5DBB" w:rsidRDefault="00ED5DBB">
      <w:pPr>
        <w:pStyle w:val="BodyText"/>
        <w:ind w:left="0"/>
        <w:rPr>
          <w:rFonts w:ascii="Calibri"/>
          <w:b/>
        </w:rPr>
      </w:pPr>
    </w:p>
    <w:p w14:paraId="78058EAE" w14:textId="77777777" w:rsidR="00ED5DBB" w:rsidRDefault="00874A12">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78058EAF" w14:textId="77777777" w:rsidR="00ED5DBB" w:rsidRDefault="00874A12">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78058EB0" w14:textId="77777777" w:rsidR="00ED5DBB" w:rsidRDefault="00ED5DBB">
      <w:pPr>
        <w:pStyle w:val="BodyText"/>
        <w:ind w:left="0"/>
        <w:rPr>
          <w:rFonts w:ascii="Calibri"/>
        </w:rPr>
      </w:pPr>
    </w:p>
    <w:p w14:paraId="78058EB1" w14:textId="77777777" w:rsidR="00ED5DBB" w:rsidRDefault="00874A12">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78058EB2" w14:textId="77777777" w:rsidR="00ED5DBB" w:rsidRDefault="00ED5DBB">
      <w:pPr>
        <w:pStyle w:val="BodyText"/>
        <w:rPr>
          <w:rFonts w:ascii="Calibri"/>
        </w:rPr>
        <w:sectPr w:rsidR="00ED5DBB">
          <w:pgSz w:w="12240" w:h="15840"/>
          <w:pgMar w:top="680" w:right="360" w:bottom="940" w:left="360" w:header="0" w:footer="679" w:gutter="0"/>
          <w:cols w:space="720"/>
        </w:sectPr>
      </w:pPr>
    </w:p>
    <w:p w14:paraId="78058EB3" w14:textId="77777777" w:rsidR="00ED5DBB" w:rsidRDefault="00874A12">
      <w:pPr>
        <w:spacing w:before="74"/>
        <w:ind w:left="700"/>
        <w:rPr>
          <w:b/>
        </w:rPr>
      </w:pPr>
      <w:bookmarkStart w:id="15" w:name="Unit_1:_Introduction_to_Honda/Acura_Syst"/>
      <w:bookmarkEnd w:id="15"/>
      <w:r>
        <w:rPr>
          <w:b/>
          <w:color w:val="006EC0"/>
        </w:rPr>
        <w:t>COURSE</w:t>
      </w:r>
      <w:r>
        <w:rPr>
          <w:b/>
          <w:color w:val="006EC0"/>
          <w:spacing w:val="-16"/>
        </w:rPr>
        <w:t xml:space="preserve"> </w:t>
      </w:r>
      <w:r>
        <w:rPr>
          <w:b/>
          <w:color w:val="006EC0"/>
          <w:spacing w:val="-2"/>
        </w:rPr>
        <w:t>OUTLINE</w:t>
      </w:r>
    </w:p>
    <w:p w14:paraId="78058EB4" w14:textId="77777777" w:rsidR="00ED5DBB" w:rsidRDefault="00874A12">
      <w:pPr>
        <w:pStyle w:val="Heading1"/>
        <w:spacing w:before="264"/>
      </w:pPr>
      <w:r>
        <w:t>Unit</w:t>
      </w:r>
      <w:r>
        <w:rPr>
          <w:spacing w:val="-14"/>
        </w:rPr>
        <w:t xml:space="preserve"> </w:t>
      </w:r>
      <w:r>
        <w:t>1:</w:t>
      </w:r>
      <w:r>
        <w:rPr>
          <w:spacing w:val="-8"/>
        </w:rPr>
        <w:t xml:space="preserve"> </w:t>
      </w:r>
      <w:r>
        <w:t>Introduction</w:t>
      </w:r>
      <w:r>
        <w:rPr>
          <w:spacing w:val="-11"/>
        </w:rPr>
        <w:t xml:space="preserve"> </w:t>
      </w:r>
      <w:r>
        <w:t>to</w:t>
      </w:r>
      <w:r>
        <w:rPr>
          <w:spacing w:val="-8"/>
        </w:rPr>
        <w:t xml:space="preserve"> </w:t>
      </w:r>
      <w:r>
        <w:t>Honda/Acura</w:t>
      </w:r>
      <w:r>
        <w:rPr>
          <w:spacing w:val="-7"/>
        </w:rPr>
        <w:t xml:space="preserve"> </w:t>
      </w:r>
      <w:r>
        <w:rPr>
          <w:spacing w:val="-2"/>
        </w:rPr>
        <w:t>Systems</w:t>
      </w:r>
    </w:p>
    <w:p w14:paraId="78058EB5" w14:textId="77777777" w:rsidR="00ED5DBB" w:rsidRDefault="00874A12">
      <w:pPr>
        <w:pStyle w:val="BodyText"/>
        <w:ind w:left="700"/>
      </w:pPr>
      <w:r>
        <w:t>Learning</w:t>
      </w:r>
      <w:r>
        <w:rPr>
          <w:spacing w:val="-8"/>
        </w:rPr>
        <w:t xml:space="preserve"> </w:t>
      </w:r>
      <w:r>
        <w:rPr>
          <w:spacing w:val="-2"/>
        </w:rPr>
        <w:t>Objectives/Goals:</w:t>
      </w:r>
    </w:p>
    <w:p w14:paraId="78058EB6" w14:textId="77777777" w:rsidR="00ED5DBB" w:rsidRDefault="00874A12">
      <w:pPr>
        <w:pStyle w:val="ListParagraph"/>
        <w:numPr>
          <w:ilvl w:val="0"/>
          <w:numId w:val="1"/>
        </w:numPr>
        <w:tabs>
          <w:tab w:val="left" w:pos="1420"/>
        </w:tabs>
        <w:spacing w:before="4" w:line="237" w:lineRule="auto"/>
        <w:ind w:right="571"/>
      </w:pPr>
      <w:r>
        <w:t>Describe</w:t>
      </w:r>
      <w:r>
        <w:rPr>
          <w:spacing w:val="-5"/>
        </w:rPr>
        <w:t xml:space="preserve"> </w:t>
      </w:r>
      <w:r>
        <w:t>and</w:t>
      </w:r>
      <w:r>
        <w:rPr>
          <w:spacing w:val="-6"/>
        </w:rPr>
        <w:t xml:space="preserve"> </w:t>
      </w:r>
      <w:r>
        <w:t>introduce</w:t>
      </w:r>
      <w:r>
        <w:rPr>
          <w:spacing w:val="-4"/>
        </w:rPr>
        <w:t xml:space="preserve"> </w:t>
      </w:r>
      <w:r>
        <w:t>Honda/Acura</w:t>
      </w:r>
      <w:r>
        <w:rPr>
          <w:spacing w:val="-5"/>
        </w:rPr>
        <w:t xml:space="preserve"> </w:t>
      </w:r>
      <w:r>
        <w:t>Individualized</w:t>
      </w:r>
      <w:r>
        <w:rPr>
          <w:spacing w:val="-6"/>
        </w:rPr>
        <w:t xml:space="preserve"> </w:t>
      </w:r>
      <w:r>
        <w:t>Skills</w:t>
      </w:r>
      <w:r>
        <w:rPr>
          <w:spacing w:val="-5"/>
        </w:rPr>
        <w:t xml:space="preserve"> </w:t>
      </w:r>
      <w:r>
        <w:t>Training</w:t>
      </w:r>
      <w:r>
        <w:rPr>
          <w:spacing w:val="-6"/>
        </w:rPr>
        <w:t xml:space="preserve"> </w:t>
      </w:r>
      <w:r>
        <w:t>purpose,</w:t>
      </w:r>
      <w:r>
        <w:rPr>
          <w:spacing w:val="-4"/>
        </w:rPr>
        <w:t xml:space="preserve"> </w:t>
      </w:r>
      <w:r>
        <w:t>approach, and methods.</w:t>
      </w:r>
    </w:p>
    <w:p w14:paraId="78058EB7" w14:textId="77777777" w:rsidR="00ED5DBB" w:rsidRDefault="00874A12">
      <w:pPr>
        <w:pStyle w:val="ListParagraph"/>
        <w:numPr>
          <w:ilvl w:val="0"/>
          <w:numId w:val="1"/>
        </w:numPr>
        <w:tabs>
          <w:tab w:val="left" w:pos="1421"/>
        </w:tabs>
        <w:ind w:left="1421" w:right="390"/>
      </w:pPr>
      <w:r>
        <w:t>Describe</w:t>
      </w:r>
      <w:r>
        <w:rPr>
          <w:spacing w:val="-4"/>
        </w:rPr>
        <w:t xml:space="preserve"> </w:t>
      </w:r>
      <w:r>
        <w:t>how</w:t>
      </w:r>
      <w:r>
        <w:rPr>
          <w:spacing w:val="-5"/>
        </w:rPr>
        <w:t xml:space="preserve"> </w:t>
      </w:r>
      <w:r>
        <w:t>to</w:t>
      </w:r>
      <w:r>
        <w:rPr>
          <w:spacing w:val="-4"/>
        </w:rPr>
        <w:t xml:space="preserve"> </w:t>
      </w:r>
      <w:r>
        <w:t>navigate,</w:t>
      </w:r>
      <w:r>
        <w:rPr>
          <w:spacing w:val="-3"/>
        </w:rPr>
        <w:t xml:space="preserve"> </w:t>
      </w:r>
      <w:r>
        <w:t>search,</w:t>
      </w:r>
      <w:r>
        <w:rPr>
          <w:spacing w:val="-3"/>
        </w:rPr>
        <w:t xml:space="preserve"> </w:t>
      </w:r>
      <w:r>
        <w:t>find</w:t>
      </w:r>
      <w:r>
        <w:rPr>
          <w:spacing w:val="-5"/>
        </w:rPr>
        <w:t xml:space="preserve"> </w:t>
      </w:r>
      <w:r>
        <w:t>information,</w:t>
      </w:r>
      <w:r>
        <w:rPr>
          <w:spacing w:val="-3"/>
        </w:rPr>
        <w:t xml:space="preserve"> </w:t>
      </w:r>
      <w:r>
        <w:t>and</w:t>
      </w:r>
      <w:r>
        <w:rPr>
          <w:spacing w:val="-5"/>
        </w:rPr>
        <w:t xml:space="preserve"> </w:t>
      </w:r>
      <w:r>
        <w:t>utilize</w:t>
      </w:r>
      <w:r>
        <w:rPr>
          <w:spacing w:val="-4"/>
        </w:rPr>
        <w:t xml:space="preserve"> </w:t>
      </w:r>
      <w:r>
        <w:t>the</w:t>
      </w:r>
      <w:r>
        <w:rPr>
          <w:spacing w:val="-4"/>
        </w:rPr>
        <w:t xml:space="preserve"> </w:t>
      </w:r>
      <w:r>
        <w:t>Honda/Acura</w:t>
      </w:r>
      <w:r>
        <w:rPr>
          <w:spacing w:val="-5"/>
        </w:rPr>
        <w:t xml:space="preserve"> </w:t>
      </w:r>
      <w:r>
        <w:t>service information system manuals.</w:t>
      </w:r>
    </w:p>
    <w:p w14:paraId="78058EB8" w14:textId="77777777" w:rsidR="00ED5DBB" w:rsidRDefault="00874A12">
      <w:pPr>
        <w:pStyle w:val="ListParagraph"/>
        <w:numPr>
          <w:ilvl w:val="0"/>
          <w:numId w:val="1"/>
        </w:numPr>
        <w:tabs>
          <w:tab w:val="left" w:pos="1421"/>
        </w:tabs>
        <w:ind w:left="1421" w:right="898"/>
      </w:pPr>
      <w:r>
        <w:t>Explain the Honda/Acura warranty repair processes, including how to properly document</w:t>
      </w:r>
      <w:r>
        <w:rPr>
          <w:spacing w:val="-4"/>
        </w:rPr>
        <w:t xml:space="preserve"> </w:t>
      </w:r>
      <w:r>
        <w:t>and</w:t>
      </w:r>
      <w:r>
        <w:rPr>
          <w:spacing w:val="-4"/>
        </w:rPr>
        <w:t xml:space="preserve"> </w:t>
      </w:r>
      <w:r>
        <w:t>record</w:t>
      </w:r>
      <w:r>
        <w:rPr>
          <w:spacing w:val="-4"/>
        </w:rPr>
        <w:t xml:space="preserve"> </w:t>
      </w:r>
      <w:r>
        <w:t>repair</w:t>
      </w:r>
      <w:r>
        <w:rPr>
          <w:spacing w:val="-4"/>
        </w:rPr>
        <w:t xml:space="preserve"> </w:t>
      </w:r>
      <w:r>
        <w:t>order</w:t>
      </w:r>
      <w:r>
        <w:rPr>
          <w:spacing w:val="-4"/>
        </w:rPr>
        <w:t xml:space="preserve"> </w:t>
      </w:r>
      <w:r>
        <w:t>information</w:t>
      </w:r>
      <w:r>
        <w:rPr>
          <w:spacing w:val="-4"/>
        </w:rPr>
        <w:t xml:space="preserve"> </w:t>
      </w:r>
      <w:r>
        <w:t>such</w:t>
      </w:r>
      <w:r>
        <w:rPr>
          <w:spacing w:val="-4"/>
        </w:rPr>
        <w:t xml:space="preserve"> </w:t>
      </w:r>
      <w:r>
        <w:t>as</w:t>
      </w:r>
      <w:r>
        <w:rPr>
          <w:spacing w:val="-3"/>
        </w:rPr>
        <w:t xml:space="preserve"> </w:t>
      </w:r>
      <w:r>
        <w:t>repair</w:t>
      </w:r>
      <w:r>
        <w:rPr>
          <w:spacing w:val="-4"/>
        </w:rPr>
        <w:t xml:space="preserve"> </w:t>
      </w:r>
      <w:r>
        <w:t>time,</w:t>
      </w:r>
      <w:r>
        <w:rPr>
          <w:spacing w:val="-2"/>
        </w:rPr>
        <w:t xml:space="preserve"> </w:t>
      </w:r>
      <w:r>
        <w:t>and</w:t>
      </w:r>
      <w:r>
        <w:rPr>
          <w:spacing w:val="-3"/>
        </w:rPr>
        <w:t xml:space="preserve"> </w:t>
      </w:r>
      <w:r>
        <w:t>test</w:t>
      </w:r>
      <w:r>
        <w:rPr>
          <w:spacing w:val="-4"/>
        </w:rPr>
        <w:t xml:space="preserve"> </w:t>
      </w:r>
      <w:r>
        <w:t>drives. Explain how to tag and return warranty parts for later inspection.</w:t>
      </w:r>
    </w:p>
    <w:p w14:paraId="78058EB9" w14:textId="77777777" w:rsidR="00ED5DBB" w:rsidRDefault="00874A12">
      <w:pPr>
        <w:pStyle w:val="ListParagraph"/>
        <w:numPr>
          <w:ilvl w:val="0"/>
          <w:numId w:val="1"/>
        </w:numPr>
        <w:tabs>
          <w:tab w:val="left" w:pos="1421"/>
        </w:tabs>
        <w:ind w:left="1421" w:right="342"/>
      </w:pPr>
      <w:r>
        <w:t>Describe</w:t>
      </w:r>
      <w:r>
        <w:rPr>
          <w:spacing w:val="-3"/>
        </w:rPr>
        <w:t xml:space="preserve"> </w:t>
      </w:r>
      <w:r>
        <w:t>the</w:t>
      </w:r>
      <w:r>
        <w:rPr>
          <w:spacing w:val="-3"/>
        </w:rPr>
        <w:t xml:space="preserve"> </w:t>
      </w:r>
      <w:r>
        <w:t>basic</w:t>
      </w:r>
      <w:r>
        <w:rPr>
          <w:spacing w:val="-3"/>
        </w:rPr>
        <w:t xml:space="preserve"> </w:t>
      </w:r>
      <w:r>
        <w:t>operation</w:t>
      </w:r>
      <w:r>
        <w:rPr>
          <w:spacing w:val="-4"/>
        </w:rPr>
        <w:t xml:space="preserve"> </w:t>
      </w:r>
      <w:r>
        <w:t>of</w:t>
      </w:r>
      <w:r>
        <w:rPr>
          <w:spacing w:val="-4"/>
        </w:rPr>
        <w:t xml:space="preserve"> </w:t>
      </w:r>
      <w:r>
        <w:t>Honda/Acura</w:t>
      </w:r>
      <w:r>
        <w:rPr>
          <w:spacing w:val="-4"/>
        </w:rPr>
        <w:t xml:space="preserve"> </w:t>
      </w:r>
      <w:r>
        <w:t>diagnostic</w:t>
      </w:r>
      <w:r>
        <w:rPr>
          <w:spacing w:val="-3"/>
        </w:rPr>
        <w:t xml:space="preserve"> </w:t>
      </w:r>
      <w:r>
        <w:t>software</w:t>
      </w:r>
      <w:r>
        <w:rPr>
          <w:spacing w:val="-3"/>
        </w:rPr>
        <w:t xml:space="preserve"> </w:t>
      </w:r>
      <w:r>
        <w:t>and</w:t>
      </w:r>
      <w:r>
        <w:rPr>
          <w:spacing w:val="-4"/>
        </w:rPr>
        <w:t xml:space="preserve"> </w:t>
      </w:r>
      <w:r>
        <w:t>the</w:t>
      </w:r>
      <w:r>
        <w:rPr>
          <w:spacing w:val="-3"/>
        </w:rPr>
        <w:t xml:space="preserve"> </w:t>
      </w:r>
      <w:r>
        <w:t>steps</w:t>
      </w:r>
      <w:r>
        <w:rPr>
          <w:spacing w:val="-3"/>
        </w:rPr>
        <w:t xml:space="preserve"> </w:t>
      </w:r>
      <w:r>
        <w:t>required to utilize it.</w:t>
      </w:r>
    </w:p>
    <w:p w14:paraId="78058EBA" w14:textId="77777777" w:rsidR="00ED5DBB" w:rsidRDefault="00874A12">
      <w:pPr>
        <w:pStyle w:val="Heading1"/>
      </w:pPr>
      <w:bookmarkStart w:id="16" w:name="Unit_2:_Materials,_Fasteners,_Torquing,_"/>
      <w:bookmarkEnd w:id="16"/>
      <w:r>
        <w:t>Unit</w:t>
      </w:r>
      <w:r>
        <w:rPr>
          <w:spacing w:val="-17"/>
        </w:rPr>
        <w:t xml:space="preserve"> </w:t>
      </w:r>
      <w:r>
        <w:t>2:</w:t>
      </w:r>
      <w:r>
        <w:rPr>
          <w:spacing w:val="-16"/>
        </w:rPr>
        <w:t xml:space="preserve"> </w:t>
      </w:r>
      <w:r>
        <w:t>Materials,</w:t>
      </w:r>
      <w:r>
        <w:rPr>
          <w:spacing w:val="-13"/>
        </w:rPr>
        <w:t xml:space="preserve"> </w:t>
      </w:r>
      <w:r>
        <w:t>Fasteners,</w:t>
      </w:r>
      <w:r>
        <w:rPr>
          <w:spacing w:val="-17"/>
        </w:rPr>
        <w:t xml:space="preserve"> </w:t>
      </w:r>
      <w:r>
        <w:t>Torquing,</w:t>
      </w:r>
      <w:r>
        <w:rPr>
          <w:spacing w:val="-17"/>
        </w:rPr>
        <w:t xml:space="preserve"> </w:t>
      </w:r>
      <w:r>
        <w:t>and</w:t>
      </w:r>
      <w:r>
        <w:rPr>
          <w:spacing w:val="-17"/>
        </w:rPr>
        <w:t xml:space="preserve"> </w:t>
      </w:r>
      <w:r>
        <w:rPr>
          <w:spacing w:val="-2"/>
        </w:rPr>
        <w:t>Measuring</w:t>
      </w:r>
    </w:p>
    <w:p w14:paraId="78058EBB" w14:textId="77777777" w:rsidR="00ED5DBB" w:rsidRDefault="00874A12">
      <w:pPr>
        <w:pStyle w:val="BodyText"/>
        <w:spacing w:line="267" w:lineRule="exact"/>
        <w:ind w:left="700"/>
      </w:pPr>
      <w:r>
        <w:t>Learning</w:t>
      </w:r>
      <w:r>
        <w:rPr>
          <w:spacing w:val="-8"/>
        </w:rPr>
        <w:t xml:space="preserve"> </w:t>
      </w:r>
      <w:r>
        <w:rPr>
          <w:spacing w:val="-2"/>
        </w:rPr>
        <w:t>Objectives/Goals:</w:t>
      </w:r>
    </w:p>
    <w:p w14:paraId="78058EBC" w14:textId="77777777" w:rsidR="00ED5DBB" w:rsidRDefault="00874A12">
      <w:pPr>
        <w:pStyle w:val="ListParagraph"/>
        <w:numPr>
          <w:ilvl w:val="0"/>
          <w:numId w:val="1"/>
        </w:numPr>
        <w:tabs>
          <w:tab w:val="left" w:pos="1420"/>
        </w:tabs>
        <w:ind w:right="629"/>
      </w:pPr>
      <w:r>
        <w:t>Describe the importance of using Honda/Acura products during repairs and how to locate</w:t>
      </w:r>
      <w:r>
        <w:rPr>
          <w:spacing w:val="-4"/>
        </w:rPr>
        <w:t xml:space="preserve"> </w:t>
      </w:r>
      <w:r>
        <w:t>a</w:t>
      </w:r>
      <w:r>
        <w:rPr>
          <w:spacing w:val="-5"/>
        </w:rPr>
        <w:t xml:space="preserve"> </w:t>
      </w:r>
      <w:r>
        <w:t>list</w:t>
      </w:r>
      <w:r>
        <w:rPr>
          <w:spacing w:val="-5"/>
        </w:rPr>
        <w:t xml:space="preserve"> </w:t>
      </w:r>
      <w:r>
        <w:t>of</w:t>
      </w:r>
      <w:r>
        <w:rPr>
          <w:spacing w:val="-5"/>
        </w:rPr>
        <w:t xml:space="preserve"> </w:t>
      </w:r>
      <w:r>
        <w:t>available</w:t>
      </w:r>
      <w:r>
        <w:rPr>
          <w:spacing w:val="-4"/>
        </w:rPr>
        <w:t xml:space="preserve"> </w:t>
      </w:r>
      <w:r>
        <w:t>products</w:t>
      </w:r>
      <w:r>
        <w:rPr>
          <w:spacing w:val="-4"/>
        </w:rPr>
        <w:t xml:space="preserve"> </w:t>
      </w:r>
      <w:r>
        <w:t>such</w:t>
      </w:r>
      <w:r>
        <w:rPr>
          <w:spacing w:val="-5"/>
        </w:rPr>
        <w:t xml:space="preserve"> </w:t>
      </w:r>
      <w:r>
        <w:t>as</w:t>
      </w:r>
      <w:r>
        <w:rPr>
          <w:spacing w:val="-4"/>
        </w:rPr>
        <w:t xml:space="preserve"> </w:t>
      </w:r>
      <w:r>
        <w:t>adhesives,</w:t>
      </w:r>
      <w:r>
        <w:rPr>
          <w:spacing w:val="-3"/>
        </w:rPr>
        <w:t xml:space="preserve"> </w:t>
      </w:r>
      <w:r>
        <w:t>sealers,</w:t>
      </w:r>
      <w:r>
        <w:rPr>
          <w:spacing w:val="-3"/>
        </w:rPr>
        <w:t xml:space="preserve"> </w:t>
      </w:r>
      <w:r>
        <w:t>greases,</w:t>
      </w:r>
      <w:r>
        <w:rPr>
          <w:spacing w:val="-3"/>
        </w:rPr>
        <w:t xml:space="preserve"> </w:t>
      </w:r>
      <w:r>
        <w:t>lubricants,</w:t>
      </w:r>
      <w:r>
        <w:rPr>
          <w:spacing w:val="-3"/>
        </w:rPr>
        <w:t xml:space="preserve"> </w:t>
      </w:r>
      <w:r>
        <w:t xml:space="preserve">and </w:t>
      </w:r>
      <w:r>
        <w:rPr>
          <w:spacing w:val="-2"/>
        </w:rPr>
        <w:t>cleaners.</w:t>
      </w:r>
    </w:p>
    <w:p w14:paraId="78058EBD" w14:textId="77777777" w:rsidR="00ED5DBB" w:rsidRDefault="00874A12">
      <w:pPr>
        <w:pStyle w:val="ListParagraph"/>
        <w:numPr>
          <w:ilvl w:val="0"/>
          <w:numId w:val="1"/>
        </w:numPr>
        <w:tabs>
          <w:tab w:val="left" w:pos="1421"/>
        </w:tabs>
        <w:spacing w:before="1" w:line="237" w:lineRule="auto"/>
        <w:ind w:left="1421" w:right="563"/>
      </w:pPr>
      <w:r>
        <w:t>Describe</w:t>
      </w:r>
      <w:r>
        <w:rPr>
          <w:spacing w:val="-3"/>
        </w:rPr>
        <w:t xml:space="preserve"> </w:t>
      </w:r>
      <w:r>
        <w:t>how</w:t>
      </w:r>
      <w:r>
        <w:rPr>
          <w:spacing w:val="-4"/>
        </w:rPr>
        <w:t xml:space="preserve"> </w:t>
      </w:r>
      <w:r>
        <w:t>to</w:t>
      </w:r>
      <w:r>
        <w:rPr>
          <w:spacing w:val="-3"/>
        </w:rPr>
        <w:t xml:space="preserve"> </w:t>
      </w:r>
      <w:r>
        <w:t>determine</w:t>
      </w:r>
      <w:r>
        <w:rPr>
          <w:spacing w:val="-3"/>
        </w:rPr>
        <w:t xml:space="preserve"> </w:t>
      </w:r>
      <w:r>
        <w:t>the</w:t>
      </w:r>
      <w:r>
        <w:rPr>
          <w:spacing w:val="-3"/>
        </w:rPr>
        <w:t xml:space="preserve"> </w:t>
      </w:r>
      <w:r>
        <w:t>size</w:t>
      </w:r>
      <w:r>
        <w:rPr>
          <w:spacing w:val="-3"/>
        </w:rPr>
        <w:t xml:space="preserve"> </w:t>
      </w:r>
      <w:r>
        <w:t>of</w:t>
      </w:r>
      <w:r>
        <w:rPr>
          <w:spacing w:val="-4"/>
        </w:rPr>
        <w:t xml:space="preserve"> </w:t>
      </w:r>
      <w:r>
        <w:t>fasteners</w:t>
      </w:r>
      <w:r>
        <w:rPr>
          <w:spacing w:val="-3"/>
        </w:rPr>
        <w:t xml:space="preserve"> </w:t>
      </w:r>
      <w:r>
        <w:t>and</w:t>
      </w:r>
      <w:r>
        <w:rPr>
          <w:spacing w:val="-4"/>
        </w:rPr>
        <w:t xml:space="preserve"> </w:t>
      </w:r>
      <w:r>
        <w:t>identify</w:t>
      </w:r>
      <w:r>
        <w:rPr>
          <w:spacing w:val="-4"/>
        </w:rPr>
        <w:t xml:space="preserve"> </w:t>
      </w:r>
      <w:r>
        <w:t>the</w:t>
      </w:r>
      <w:r>
        <w:rPr>
          <w:spacing w:val="-3"/>
        </w:rPr>
        <w:t xml:space="preserve"> </w:t>
      </w:r>
      <w:r>
        <w:t>importance</w:t>
      </w:r>
      <w:r>
        <w:rPr>
          <w:spacing w:val="-5"/>
        </w:rPr>
        <w:t xml:space="preserve"> </w:t>
      </w:r>
      <w:r>
        <w:t>of</w:t>
      </w:r>
      <w:r>
        <w:rPr>
          <w:spacing w:val="-4"/>
        </w:rPr>
        <w:t xml:space="preserve"> </w:t>
      </w:r>
      <w:r>
        <w:t>proper fastener torque, techniques for torquing fasteners, and fastener repair methods.</w:t>
      </w:r>
    </w:p>
    <w:p w14:paraId="78058EBE" w14:textId="77777777" w:rsidR="00ED5DBB" w:rsidRDefault="00874A12">
      <w:pPr>
        <w:pStyle w:val="ListParagraph"/>
        <w:numPr>
          <w:ilvl w:val="0"/>
          <w:numId w:val="1"/>
        </w:numPr>
        <w:tabs>
          <w:tab w:val="left" w:pos="1421"/>
        </w:tabs>
        <w:ind w:left="1421" w:right="582"/>
      </w:pPr>
      <w:r>
        <w:t>Describe</w:t>
      </w:r>
      <w:r>
        <w:rPr>
          <w:spacing w:val="-4"/>
        </w:rPr>
        <w:t xml:space="preserve"> </w:t>
      </w:r>
      <w:r>
        <w:t>the</w:t>
      </w:r>
      <w:r>
        <w:rPr>
          <w:spacing w:val="-4"/>
        </w:rPr>
        <w:t xml:space="preserve"> </w:t>
      </w:r>
      <w:r>
        <w:t>different</w:t>
      </w:r>
      <w:r>
        <w:rPr>
          <w:spacing w:val="-6"/>
        </w:rPr>
        <w:t xml:space="preserve"> </w:t>
      </w:r>
      <w:r>
        <w:t>types</w:t>
      </w:r>
      <w:r>
        <w:rPr>
          <w:spacing w:val="-4"/>
        </w:rPr>
        <w:t xml:space="preserve"> </w:t>
      </w:r>
      <w:r>
        <w:t>of</w:t>
      </w:r>
      <w:r>
        <w:rPr>
          <w:spacing w:val="-5"/>
        </w:rPr>
        <w:t xml:space="preserve"> </w:t>
      </w:r>
      <w:r>
        <w:t>torque</w:t>
      </w:r>
      <w:r>
        <w:rPr>
          <w:spacing w:val="-4"/>
        </w:rPr>
        <w:t xml:space="preserve"> </w:t>
      </w:r>
      <w:r>
        <w:t>wrenches,</w:t>
      </w:r>
      <w:r>
        <w:rPr>
          <w:spacing w:val="-3"/>
        </w:rPr>
        <w:t xml:space="preserve"> </w:t>
      </w:r>
      <w:r>
        <w:t>including</w:t>
      </w:r>
      <w:r>
        <w:rPr>
          <w:spacing w:val="-5"/>
        </w:rPr>
        <w:t xml:space="preserve"> </w:t>
      </w:r>
      <w:r>
        <w:t>Honda/Acura</w:t>
      </w:r>
      <w:r>
        <w:rPr>
          <w:spacing w:val="-5"/>
        </w:rPr>
        <w:t xml:space="preserve"> </w:t>
      </w:r>
      <w:r>
        <w:t>preset</w:t>
      </w:r>
      <w:r>
        <w:rPr>
          <w:spacing w:val="-5"/>
        </w:rPr>
        <w:t xml:space="preserve"> </w:t>
      </w:r>
      <w:r>
        <w:t>torque wrenches, and how to use them.</w:t>
      </w:r>
    </w:p>
    <w:p w14:paraId="78058EBF" w14:textId="77777777" w:rsidR="00ED5DBB" w:rsidRDefault="00874A12">
      <w:pPr>
        <w:pStyle w:val="ListParagraph"/>
        <w:numPr>
          <w:ilvl w:val="0"/>
          <w:numId w:val="1"/>
        </w:numPr>
        <w:tabs>
          <w:tab w:val="left" w:pos="1421"/>
        </w:tabs>
        <w:ind w:left="1421" w:right="836"/>
      </w:pPr>
      <w:r>
        <w:t>Demonstrate</w:t>
      </w:r>
      <w:r>
        <w:rPr>
          <w:spacing w:val="-2"/>
        </w:rPr>
        <w:t xml:space="preserve"> </w:t>
      </w:r>
      <w:r>
        <w:t>the</w:t>
      </w:r>
      <w:r>
        <w:rPr>
          <w:spacing w:val="-2"/>
        </w:rPr>
        <w:t xml:space="preserve"> </w:t>
      </w:r>
      <w:r>
        <w:t>setup</w:t>
      </w:r>
      <w:r>
        <w:rPr>
          <w:spacing w:val="-3"/>
        </w:rPr>
        <w:t xml:space="preserve"> </w:t>
      </w:r>
      <w:r>
        <w:t>and</w:t>
      </w:r>
      <w:r>
        <w:rPr>
          <w:spacing w:val="-3"/>
        </w:rPr>
        <w:t xml:space="preserve"> </w:t>
      </w:r>
      <w:r>
        <w:t>use</w:t>
      </w:r>
      <w:r>
        <w:rPr>
          <w:spacing w:val="-2"/>
        </w:rPr>
        <w:t xml:space="preserve"> </w:t>
      </w:r>
      <w:r>
        <w:t>of</w:t>
      </w:r>
      <w:r>
        <w:rPr>
          <w:spacing w:val="-3"/>
        </w:rPr>
        <w:t xml:space="preserve"> </w:t>
      </w:r>
      <w:r>
        <w:t>precision</w:t>
      </w:r>
      <w:r>
        <w:rPr>
          <w:spacing w:val="-3"/>
        </w:rPr>
        <w:t xml:space="preserve"> </w:t>
      </w:r>
      <w:r>
        <w:t>measuring</w:t>
      </w:r>
      <w:r>
        <w:rPr>
          <w:spacing w:val="-3"/>
        </w:rPr>
        <w:t xml:space="preserve"> </w:t>
      </w:r>
      <w:r>
        <w:t>tools</w:t>
      </w:r>
      <w:r>
        <w:rPr>
          <w:spacing w:val="-2"/>
        </w:rPr>
        <w:t xml:space="preserve"> </w:t>
      </w:r>
      <w:r>
        <w:t>such</w:t>
      </w:r>
      <w:r>
        <w:rPr>
          <w:spacing w:val="-5"/>
        </w:rPr>
        <w:t xml:space="preserve"> </w:t>
      </w:r>
      <w:r>
        <w:t>as</w:t>
      </w:r>
      <w:r>
        <w:rPr>
          <w:spacing w:val="-2"/>
        </w:rPr>
        <w:t xml:space="preserve"> </w:t>
      </w:r>
      <w:r>
        <w:t>feeler</w:t>
      </w:r>
      <w:r>
        <w:rPr>
          <w:spacing w:val="-3"/>
        </w:rPr>
        <w:t xml:space="preserve"> </w:t>
      </w:r>
      <w:r>
        <w:t xml:space="preserve">gauges, </w:t>
      </w:r>
      <w:bookmarkStart w:id="17" w:name="Unit_3:_Honda/Acura_Pre-Delivery_Inspect"/>
      <w:bookmarkEnd w:id="17"/>
      <w:r>
        <w:t>micrometers, dial indicators, and calipers.</w:t>
      </w:r>
    </w:p>
    <w:p w14:paraId="78058EC0" w14:textId="77777777" w:rsidR="00ED5DBB" w:rsidRDefault="00874A12">
      <w:pPr>
        <w:pStyle w:val="Heading1"/>
      </w:pPr>
      <w:r>
        <w:t>Unit</w:t>
      </w:r>
      <w:r>
        <w:rPr>
          <w:spacing w:val="-22"/>
        </w:rPr>
        <w:t xml:space="preserve"> </w:t>
      </w:r>
      <w:r>
        <w:t>3:</w:t>
      </w:r>
      <w:r>
        <w:rPr>
          <w:spacing w:val="-15"/>
        </w:rPr>
        <w:t xml:space="preserve"> </w:t>
      </w:r>
      <w:r>
        <w:t>Honda/Acura</w:t>
      </w:r>
      <w:r>
        <w:rPr>
          <w:spacing w:val="-18"/>
        </w:rPr>
        <w:t xml:space="preserve"> </w:t>
      </w:r>
      <w:r>
        <w:t>Pre-Delivery</w:t>
      </w:r>
      <w:r>
        <w:rPr>
          <w:spacing w:val="-19"/>
        </w:rPr>
        <w:t xml:space="preserve"> </w:t>
      </w:r>
      <w:r>
        <w:rPr>
          <w:spacing w:val="-2"/>
        </w:rPr>
        <w:t>Inspections</w:t>
      </w:r>
    </w:p>
    <w:p w14:paraId="78058EC1" w14:textId="77777777" w:rsidR="00ED5DBB" w:rsidRDefault="00874A12">
      <w:pPr>
        <w:pStyle w:val="BodyText"/>
        <w:ind w:left="700"/>
      </w:pPr>
      <w:r>
        <w:t>Learning</w:t>
      </w:r>
      <w:r>
        <w:rPr>
          <w:spacing w:val="-8"/>
        </w:rPr>
        <w:t xml:space="preserve"> </w:t>
      </w:r>
      <w:r>
        <w:rPr>
          <w:spacing w:val="-2"/>
        </w:rPr>
        <w:t>Objectives/Goals:</w:t>
      </w:r>
    </w:p>
    <w:p w14:paraId="78058EC2" w14:textId="77777777" w:rsidR="00ED5DBB" w:rsidRDefault="00874A12">
      <w:pPr>
        <w:pStyle w:val="ListParagraph"/>
        <w:numPr>
          <w:ilvl w:val="0"/>
          <w:numId w:val="1"/>
        </w:numPr>
        <w:tabs>
          <w:tab w:val="left" w:pos="1420"/>
        </w:tabs>
        <w:spacing w:before="4" w:line="237" w:lineRule="auto"/>
        <w:ind w:right="475"/>
      </w:pPr>
      <w:r>
        <w:t>Explain</w:t>
      </w:r>
      <w:r>
        <w:rPr>
          <w:spacing w:val="-5"/>
        </w:rPr>
        <w:t xml:space="preserve"> </w:t>
      </w:r>
      <w:r>
        <w:t>Honda/Acura</w:t>
      </w:r>
      <w:r>
        <w:rPr>
          <w:spacing w:val="-5"/>
        </w:rPr>
        <w:t xml:space="preserve"> </w:t>
      </w:r>
      <w:r>
        <w:t>pre-delivery</w:t>
      </w:r>
      <w:r>
        <w:rPr>
          <w:spacing w:val="-5"/>
        </w:rPr>
        <w:t xml:space="preserve"> </w:t>
      </w:r>
      <w:r>
        <w:t>inspection</w:t>
      </w:r>
      <w:r>
        <w:rPr>
          <w:spacing w:val="-5"/>
        </w:rPr>
        <w:t xml:space="preserve"> </w:t>
      </w:r>
      <w:r>
        <w:t>procedures</w:t>
      </w:r>
      <w:r>
        <w:rPr>
          <w:spacing w:val="-4"/>
        </w:rPr>
        <w:t xml:space="preserve"> </w:t>
      </w:r>
      <w:r>
        <w:t>and</w:t>
      </w:r>
      <w:r>
        <w:rPr>
          <w:spacing w:val="-5"/>
        </w:rPr>
        <w:t xml:space="preserve"> </w:t>
      </w:r>
      <w:r>
        <w:t>explain</w:t>
      </w:r>
      <w:r>
        <w:rPr>
          <w:spacing w:val="-5"/>
        </w:rPr>
        <w:t xml:space="preserve"> </w:t>
      </w:r>
      <w:r>
        <w:t>the</w:t>
      </w:r>
      <w:r>
        <w:rPr>
          <w:spacing w:val="-4"/>
        </w:rPr>
        <w:t xml:space="preserve"> </w:t>
      </w:r>
      <w:r>
        <w:t>importance</w:t>
      </w:r>
      <w:r>
        <w:rPr>
          <w:spacing w:val="-4"/>
        </w:rPr>
        <w:t xml:space="preserve"> </w:t>
      </w:r>
      <w:r>
        <w:t>of completing those procedures thoroughly and correctly.</w:t>
      </w:r>
    </w:p>
    <w:p w14:paraId="78058EC3" w14:textId="77777777" w:rsidR="00ED5DBB" w:rsidRDefault="00874A12">
      <w:pPr>
        <w:pStyle w:val="ListParagraph"/>
        <w:numPr>
          <w:ilvl w:val="0"/>
          <w:numId w:val="1"/>
        </w:numPr>
        <w:tabs>
          <w:tab w:val="left" w:pos="1421"/>
        </w:tabs>
        <w:spacing w:before="3" w:line="237" w:lineRule="auto"/>
        <w:ind w:left="1421" w:right="970"/>
      </w:pPr>
      <w:r>
        <w:t>Explain</w:t>
      </w:r>
      <w:r>
        <w:rPr>
          <w:spacing w:val="-5"/>
        </w:rPr>
        <w:t xml:space="preserve"> </w:t>
      </w:r>
      <w:r>
        <w:t>how</w:t>
      </w:r>
      <w:r>
        <w:rPr>
          <w:spacing w:val="-5"/>
        </w:rPr>
        <w:t xml:space="preserve"> </w:t>
      </w:r>
      <w:r>
        <w:t>to</w:t>
      </w:r>
      <w:r>
        <w:rPr>
          <w:spacing w:val="-4"/>
        </w:rPr>
        <w:t xml:space="preserve"> </w:t>
      </w:r>
      <w:r>
        <w:t>perform</w:t>
      </w:r>
      <w:r>
        <w:rPr>
          <w:spacing w:val="-3"/>
        </w:rPr>
        <w:t xml:space="preserve"> </w:t>
      </w:r>
      <w:r>
        <w:t>basic</w:t>
      </w:r>
      <w:r>
        <w:rPr>
          <w:spacing w:val="-4"/>
        </w:rPr>
        <w:t xml:space="preserve"> </w:t>
      </w:r>
      <w:r>
        <w:t>Honda/Acura</w:t>
      </w:r>
      <w:r>
        <w:rPr>
          <w:spacing w:val="-5"/>
        </w:rPr>
        <w:t xml:space="preserve"> </w:t>
      </w:r>
      <w:r>
        <w:t>pre-delivery</w:t>
      </w:r>
      <w:r>
        <w:rPr>
          <w:spacing w:val="-5"/>
        </w:rPr>
        <w:t xml:space="preserve"> </w:t>
      </w:r>
      <w:r>
        <w:t>inspections</w:t>
      </w:r>
      <w:r>
        <w:rPr>
          <w:spacing w:val="-4"/>
        </w:rPr>
        <w:t xml:space="preserve"> </w:t>
      </w:r>
      <w:r>
        <w:t>on</w:t>
      </w:r>
      <w:r>
        <w:rPr>
          <w:spacing w:val="-5"/>
        </w:rPr>
        <w:t xml:space="preserve"> </w:t>
      </w:r>
      <w:r>
        <w:t>drive</w:t>
      </w:r>
      <w:r>
        <w:rPr>
          <w:spacing w:val="-4"/>
        </w:rPr>
        <w:t xml:space="preserve"> </w:t>
      </w:r>
      <w:r>
        <w:t>belts, coolant hoses, brakes, tires, steering, suspension, and driveline components.</w:t>
      </w:r>
    </w:p>
    <w:p w14:paraId="78058EC4" w14:textId="77777777" w:rsidR="00ED5DBB" w:rsidRDefault="00874A12">
      <w:pPr>
        <w:pStyle w:val="ListParagraph"/>
        <w:numPr>
          <w:ilvl w:val="0"/>
          <w:numId w:val="1"/>
        </w:numPr>
        <w:tabs>
          <w:tab w:val="left" w:pos="1421"/>
        </w:tabs>
        <w:spacing w:line="268" w:lineRule="exact"/>
        <w:ind w:left="1421" w:hanging="360"/>
      </w:pPr>
      <w:r>
        <w:t>Describe</w:t>
      </w:r>
      <w:r>
        <w:rPr>
          <w:spacing w:val="-9"/>
        </w:rPr>
        <w:t xml:space="preserve"> </w:t>
      </w:r>
      <w:r>
        <w:t>Honda/Acura</w:t>
      </w:r>
      <w:r>
        <w:rPr>
          <w:spacing w:val="-7"/>
        </w:rPr>
        <w:t xml:space="preserve"> </w:t>
      </w:r>
      <w:r>
        <w:t>battery</w:t>
      </w:r>
      <w:r>
        <w:rPr>
          <w:spacing w:val="-7"/>
        </w:rPr>
        <w:t xml:space="preserve"> </w:t>
      </w:r>
      <w:r>
        <w:t>inspection,</w:t>
      </w:r>
      <w:r>
        <w:rPr>
          <w:spacing w:val="-5"/>
        </w:rPr>
        <w:t xml:space="preserve"> </w:t>
      </w:r>
      <w:r>
        <w:t>testing,</w:t>
      </w:r>
      <w:r>
        <w:rPr>
          <w:spacing w:val="-6"/>
        </w:rPr>
        <w:t xml:space="preserve"> </w:t>
      </w:r>
      <w:r>
        <w:t>charging,</w:t>
      </w:r>
      <w:r>
        <w:rPr>
          <w:spacing w:val="-5"/>
        </w:rPr>
        <w:t xml:space="preserve"> </w:t>
      </w:r>
      <w:r>
        <w:t>and</w:t>
      </w:r>
      <w:r>
        <w:rPr>
          <w:spacing w:val="-7"/>
        </w:rPr>
        <w:t xml:space="preserve"> </w:t>
      </w:r>
      <w:r>
        <w:t>safety</w:t>
      </w:r>
      <w:r>
        <w:rPr>
          <w:spacing w:val="-7"/>
        </w:rPr>
        <w:t xml:space="preserve"> </w:t>
      </w:r>
      <w:r>
        <w:rPr>
          <w:spacing w:val="-2"/>
        </w:rPr>
        <w:t>practices.</w:t>
      </w:r>
    </w:p>
    <w:p w14:paraId="78058EC5" w14:textId="77777777" w:rsidR="00ED5DBB" w:rsidRDefault="00874A12">
      <w:pPr>
        <w:pStyle w:val="ListParagraph"/>
        <w:numPr>
          <w:ilvl w:val="0"/>
          <w:numId w:val="1"/>
        </w:numPr>
        <w:tabs>
          <w:tab w:val="left" w:pos="1421"/>
        </w:tabs>
        <w:spacing w:before="2" w:line="237" w:lineRule="auto"/>
        <w:ind w:left="1421" w:right="941"/>
      </w:pPr>
      <w:r>
        <w:t>Understand</w:t>
      </w:r>
      <w:r>
        <w:rPr>
          <w:spacing w:val="-4"/>
        </w:rPr>
        <w:t xml:space="preserve"> </w:t>
      </w:r>
      <w:r>
        <w:t>how</w:t>
      </w:r>
      <w:r>
        <w:rPr>
          <w:spacing w:val="-4"/>
        </w:rPr>
        <w:t xml:space="preserve"> </w:t>
      </w:r>
      <w:r>
        <w:t>to</w:t>
      </w:r>
      <w:r>
        <w:rPr>
          <w:spacing w:val="-3"/>
        </w:rPr>
        <w:t xml:space="preserve"> </w:t>
      </w:r>
      <w:r>
        <w:t>locate,</w:t>
      </w:r>
      <w:r>
        <w:rPr>
          <w:spacing w:val="-3"/>
        </w:rPr>
        <w:t xml:space="preserve"> </w:t>
      </w:r>
      <w:r>
        <w:t>identify,</w:t>
      </w:r>
      <w:r>
        <w:rPr>
          <w:spacing w:val="-3"/>
        </w:rPr>
        <w:t xml:space="preserve"> </w:t>
      </w:r>
      <w:r>
        <w:t>and</w:t>
      </w:r>
      <w:r>
        <w:rPr>
          <w:spacing w:val="-4"/>
        </w:rPr>
        <w:t xml:space="preserve"> </w:t>
      </w:r>
      <w:r>
        <w:t>check</w:t>
      </w:r>
      <w:r>
        <w:rPr>
          <w:spacing w:val="-4"/>
        </w:rPr>
        <w:t xml:space="preserve"> </w:t>
      </w:r>
      <w:r>
        <w:t>Honda/Acura</w:t>
      </w:r>
      <w:r>
        <w:rPr>
          <w:spacing w:val="-4"/>
        </w:rPr>
        <w:t xml:space="preserve"> </w:t>
      </w:r>
      <w:r>
        <w:t>fluid</w:t>
      </w:r>
      <w:r>
        <w:rPr>
          <w:spacing w:val="-4"/>
        </w:rPr>
        <w:t xml:space="preserve"> </w:t>
      </w:r>
      <w:r>
        <w:t>levels</w:t>
      </w:r>
      <w:r>
        <w:rPr>
          <w:spacing w:val="-3"/>
        </w:rPr>
        <w:t xml:space="preserve"> </w:t>
      </w:r>
      <w:r>
        <w:t>accurately. Describe the importance of maintaining vehicle fluids.</w:t>
      </w:r>
    </w:p>
    <w:p w14:paraId="78058EC6" w14:textId="77777777" w:rsidR="00ED5DBB" w:rsidRDefault="00874A12">
      <w:pPr>
        <w:pStyle w:val="ListParagraph"/>
        <w:numPr>
          <w:ilvl w:val="0"/>
          <w:numId w:val="1"/>
        </w:numPr>
        <w:tabs>
          <w:tab w:val="left" w:pos="1421"/>
        </w:tabs>
        <w:spacing w:before="4" w:line="237" w:lineRule="auto"/>
        <w:ind w:left="1421" w:right="555"/>
      </w:pPr>
      <w:r>
        <w:t>Describe</w:t>
      </w:r>
      <w:r>
        <w:rPr>
          <w:spacing w:val="-4"/>
        </w:rPr>
        <w:t xml:space="preserve"> </w:t>
      </w:r>
      <w:r>
        <w:t>the</w:t>
      </w:r>
      <w:r>
        <w:rPr>
          <w:spacing w:val="-4"/>
        </w:rPr>
        <w:t xml:space="preserve"> </w:t>
      </w:r>
      <w:r>
        <w:t>exhaust</w:t>
      </w:r>
      <w:r>
        <w:rPr>
          <w:spacing w:val="-7"/>
        </w:rPr>
        <w:t xml:space="preserve"> </w:t>
      </w:r>
      <w:r>
        <w:t>system</w:t>
      </w:r>
      <w:r>
        <w:rPr>
          <w:spacing w:val="-3"/>
        </w:rPr>
        <w:t xml:space="preserve"> </w:t>
      </w:r>
      <w:r>
        <w:t>inspection</w:t>
      </w:r>
      <w:r>
        <w:rPr>
          <w:spacing w:val="-5"/>
        </w:rPr>
        <w:t xml:space="preserve"> </w:t>
      </w:r>
      <w:r>
        <w:t>process,</w:t>
      </w:r>
      <w:r>
        <w:rPr>
          <w:spacing w:val="-3"/>
        </w:rPr>
        <w:t xml:space="preserve"> </w:t>
      </w:r>
      <w:r>
        <w:t>including</w:t>
      </w:r>
      <w:r>
        <w:rPr>
          <w:spacing w:val="-5"/>
        </w:rPr>
        <w:t xml:space="preserve"> </w:t>
      </w:r>
      <w:r>
        <w:t>how</w:t>
      </w:r>
      <w:r>
        <w:rPr>
          <w:spacing w:val="-5"/>
        </w:rPr>
        <w:t xml:space="preserve"> </w:t>
      </w:r>
      <w:r>
        <w:t>to</w:t>
      </w:r>
      <w:r>
        <w:rPr>
          <w:spacing w:val="-4"/>
        </w:rPr>
        <w:t xml:space="preserve"> </w:t>
      </w:r>
      <w:r>
        <w:t>locate</w:t>
      </w:r>
      <w:r>
        <w:rPr>
          <w:spacing w:val="-4"/>
        </w:rPr>
        <w:t xml:space="preserve"> </w:t>
      </w:r>
      <w:r>
        <w:t>Honda/Acura service information and how to identify leaks and malfunctioning components.</w:t>
      </w:r>
    </w:p>
    <w:p w14:paraId="78058EC7" w14:textId="77777777" w:rsidR="00ED5DBB" w:rsidRDefault="00874A12">
      <w:pPr>
        <w:pStyle w:val="Heading1"/>
        <w:spacing w:before="267"/>
      </w:pPr>
      <w:bookmarkStart w:id="18" w:name="Unit_4:_Honda/Acura_Express_Service_and_"/>
      <w:bookmarkEnd w:id="18"/>
      <w:r>
        <w:t>Unit</w:t>
      </w:r>
      <w:r>
        <w:rPr>
          <w:spacing w:val="-21"/>
        </w:rPr>
        <w:t xml:space="preserve"> </w:t>
      </w:r>
      <w:r>
        <w:t>4:</w:t>
      </w:r>
      <w:r>
        <w:rPr>
          <w:spacing w:val="-18"/>
        </w:rPr>
        <w:t xml:space="preserve"> </w:t>
      </w:r>
      <w:r>
        <w:t>Honda/Acura</w:t>
      </w:r>
      <w:r>
        <w:rPr>
          <w:spacing w:val="-19"/>
        </w:rPr>
        <w:t xml:space="preserve"> </w:t>
      </w:r>
      <w:r>
        <w:t>Express</w:t>
      </w:r>
      <w:r>
        <w:rPr>
          <w:spacing w:val="-21"/>
        </w:rPr>
        <w:t xml:space="preserve"> </w:t>
      </w:r>
      <w:r>
        <w:t>Service</w:t>
      </w:r>
      <w:r>
        <w:rPr>
          <w:spacing w:val="-20"/>
        </w:rPr>
        <w:t xml:space="preserve"> </w:t>
      </w:r>
      <w:r>
        <w:t>and</w:t>
      </w:r>
      <w:r>
        <w:rPr>
          <w:spacing w:val="-20"/>
        </w:rPr>
        <w:t xml:space="preserve"> </w:t>
      </w:r>
      <w:r>
        <w:rPr>
          <w:spacing w:val="-2"/>
        </w:rPr>
        <w:t>Maintenance</w:t>
      </w:r>
    </w:p>
    <w:p w14:paraId="78058EC8" w14:textId="77777777" w:rsidR="00ED5DBB" w:rsidRDefault="00874A12">
      <w:pPr>
        <w:pStyle w:val="BodyText"/>
        <w:spacing w:line="267" w:lineRule="exact"/>
        <w:ind w:left="700"/>
      </w:pPr>
      <w:r>
        <w:t>Learning</w:t>
      </w:r>
      <w:r>
        <w:rPr>
          <w:spacing w:val="-8"/>
        </w:rPr>
        <w:t xml:space="preserve"> </w:t>
      </w:r>
      <w:r>
        <w:rPr>
          <w:spacing w:val="-2"/>
        </w:rPr>
        <w:t>Objectives/Goals:</w:t>
      </w:r>
    </w:p>
    <w:p w14:paraId="78058EC9" w14:textId="77777777" w:rsidR="00ED5DBB" w:rsidRDefault="00874A12">
      <w:pPr>
        <w:pStyle w:val="ListParagraph"/>
        <w:numPr>
          <w:ilvl w:val="0"/>
          <w:numId w:val="1"/>
        </w:numPr>
        <w:tabs>
          <w:tab w:val="left" w:pos="1420"/>
        </w:tabs>
        <w:ind w:right="933"/>
      </w:pPr>
      <w:r>
        <w:t>Perform</w:t>
      </w:r>
      <w:r>
        <w:rPr>
          <w:spacing w:val="-4"/>
        </w:rPr>
        <w:t xml:space="preserve"> </w:t>
      </w:r>
      <w:r>
        <w:t>Honda/Acura</w:t>
      </w:r>
      <w:r>
        <w:rPr>
          <w:spacing w:val="-8"/>
        </w:rPr>
        <w:t xml:space="preserve"> </w:t>
      </w:r>
      <w:r>
        <w:t>multipoint</w:t>
      </w:r>
      <w:r>
        <w:rPr>
          <w:spacing w:val="-5"/>
        </w:rPr>
        <w:t xml:space="preserve"> </w:t>
      </w:r>
      <w:r>
        <w:t>inspections</w:t>
      </w:r>
      <w:r>
        <w:rPr>
          <w:spacing w:val="-5"/>
        </w:rPr>
        <w:t xml:space="preserve"> </w:t>
      </w:r>
      <w:r>
        <w:t>on</w:t>
      </w:r>
      <w:r>
        <w:rPr>
          <w:spacing w:val="-6"/>
        </w:rPr>
        <w:t xml:space="preserve"> </w:t>
      </w:r>
      <w:r>
        <w:t>safety</w:t>
      </w:r>
      <w:r>
        <w:rPr>
          <w:spacing w:val="-6"/>
        </w:rPr>
        <w:t xml:space="preserve"> </w:t>
      </w:r>
      <w:r>
        <w:t>systems,</w:t>
      </w:r>
      <w:r>
        <w:rPr>
          <w:spacing w:val="-4"/>
        </w:rPr>
        <w:t xml:space="preserve"> </w:t>
      </w:r>
      <w:r>
        <w:t>lighting,</w:t>
      </w:r>
      <w:r>
        <w:rPr>
          <w:spacing w:val="-4"/>
        </w:rPr>
        <w:t xml:space="preserve"> </w:t>
      </w:r>
      <w:r>
        <w:t>batteries, tires, brakes, exhaust, steering, and suspension components.</w:t>
      </w:r>
    </w:p>
    <w:p w14:paraId="78058ECA" w14:textId="77777777" w:rsidR="00ED5DBB" w:rsidRDefault="00874A12">
      <w:pPr>
        <w:pStyle w:val="ListParagraph"/>
        <w:numPr>
          <w:ilvl w:val="0"/>
          <w:numId w:val="1"/>
        </w:numPr>
        <w:tabs>
          <w:tab w:val="left" w:pos="1421"/>
        </w:tabs>
        <w:spacing w:line="237" w:lineRule="auto"/>
        <w:ind w:left="1421" w:right="513"/>
      </w:pPr>
      <w:r>
        <w:t>Describe</w:t>
      </w:r>
      <w:r>
        <w:rPr>
          <w:spacing w:val="-3"/>
        </w:rPr>
        <w:t xml:space="preserve"> </w:t>
      </w:r>
      <w:r>
        <w:t>how</w:t>
      </w:r>
      <w:r>
        <w:rPr>
          <w:spacing w:val="-4"/>
        </w:rPr>
        <w:t xml:space="preserve"> </w:t>
      </w:r>
      <w:r>
        <w:t>to</w:t>
      </w:r>
      <w:r>
        <w:rPr>
          <w:spacing w:val="-3"/>
        </w:rPr>
        <w:t xml:space="preserve"> </w:t>
      </w:r>
      <w:r>
        <w:t>communicate</w:t>
      </w:r>
      <w:r>
        <w:rPr>
          <w:spacing w:val="-3"/>
        </w:rPr>
        <w:t xml:space="preserve"> </w:t>
      </w:r>
      <w:r>
        <w:t>with</w:t>
      </w:r>
      <w:r>
        <w:rPr>
          <w:spacing w:val="-4"/>
        </w:rPr>
        <w:t xml:space="preserve"> </w:t>
      </w:r>
      <w:r>
        <w:t>service</w:t>
      </w:r>
      <w:r>
        <w:rPr>
          <w:spacing w:val="-5"/>
        </w:rPr>
        <w:t xml:space="preserve"> </w:t>
      </w:r>
      <w:r>
        <w:t>advisors</w:t>
      </w:r>
      <w:r>
        <w:rPr>
          <w:spacing w:val="-3"/>
        </w:rPr>
        <w:t xml:space="preserve"> </w:t>
      </w:r>
      <w:r>
        <w:t>and</w:t>
      </w:r>
      <w:r>
        <w:rPr>
          <w:spacing w:val="-4"/>
        </w:rPr>
        <w:t xml:space="preserve"> </w:t>
      </w:r>
      <w:r>
        <w:t>discuss</w:t>
      </w:r>
      <w:r>
        <w:rPr>
          <w:spacing w:val="-3"/>
        </w:rPr>
        <w:t xml:space="preserve"> </w:t>
      </w:r>
      <w:r>
        <w:t>inspection</w:t>
      </w:r>
      <w:r>
        <w:rPr>
          <w:spacing w:val="-4"/>
        </w:rPr>
        <w:t xml:space="preserve"> </w:t>
      </w:r>
      <w:r>
        <w:t>results</w:t>
      </w:r>
      <w:r>
        <w:rPr>
          <w:spacing w:val="-2"/>
        </w:rPr>
        <w:t xml:space="preserve"> </w:t>
      </w:r>
      <w:r>
        <w:t>in</w:t>
      </w:r>
      <w:r>
        <w:rPr>
          <w:spacing w:val="-4"/>
        </w:rPr>
        <w:t xml:space="preserve"> </w:t>
      </w:r>
      <w:r>
        <w:t>a way that maximizes customer satisfaction.</w:t>
      </w:r>
    </w:p>
    <w:p w14:paraId="78058ECB" w14:textId="77777777" w:rsidR="00ED5DBB" w:rsidRDefault="00874A12">
      <w:pPr>
        <w:pStyle w:val="ListParagraph"/>
        <w:numPr>
          <w:ilvl w:val="0"/>
          <w:numId w:val="1"/>
        </w:numPr>
        <w:tabs>
          <w:tab w:val="left" w:pos="1421"/>
        </w:tabs>
        <w:spacing w:before="3" w:line="237" w:lineRule="auto"/>
        <w:ind w:left="1421" w:right="1427"/>
      </w:pPr>
      <w:r>
        <w:t>Describe</w:t>
      </w:r>
      <w:r>
        <w:rPr>
          <w:spacing w:val="-4"/>
        </w:rPr>
        <w:t xml:space="preserve"> </w:t>
      </w:r>
      <w:r>
        <w:t>the</w:t>
      </w:r>
      <w:r>
        <w:rPr>
          <w:spacing w:val="-4"/>
        </w:rPr>
        <w:t xml:space="preserve"> </w:t>
      </w:r>
      <w:r>
        <w:t>importance</w:t>
      </w:r>
      <w:r>
        <w:rPr>
          <w:spacing w:val="-4"/>
        </w:rPr>
        <w:t xml:space="preserve"> </w:t>
      </w:r>
      <w:r>
        <w:t>of</w:t>
      </w:r>
      <w:r>
        <w:rPr>
          <w:spacing w:val="-5"/>
        </w:rPr>
        <w:t xml:space="preserve"> </w:t>
      </w:r>
      <w:r>
        <w:t>teamwork</w:t>
      </w:r>
      <w:r>
        <w:rPr>
          <w:spacing w:val="-5"/>
        </w:rPr>
        <w:t xml:space="preserve"> </w:t>
      </w:r>
      <w:r>
        <w:t>in</w:t>
      </w:r>
      <w:r>
        <w:rPr>
          <w:spacing w:val="-5"/>
        </w:rPr>
        <w:t xml:space="preserve"> </w:t>
      </w:r>
      <w:r>
        <w:t>the</w:t>
      </w:r>
      <w:r>
        <w:rPr>
          <w:spacing w:val="-4"/>
        </w:rPr>
        <w:t xml:space="preserve"> </w:t>
      </w:r>
      <w:r>
        <w:t>Honda/Acura</w:t>
      </w:r>
      <w:r>
        <w:rPr>
          <w:spacing w:val="-5"/>
        </w:rPr>
        <w:t xml:space="preserve"> </w:t>
      </w:r>
      <w:r>
        <w:t>express</w:t>
      </w:r>
      <w:r>
        <w:rPr>
          <w:spacing w:val="-4"/>
        </w:rPr>
        <w:t xml:space="preserve"> </w:t>
      </w:r>
      <w:r>
        <w:t>service</w:t>
      </w:r>
      <w:r>
        <w:rPr>
          <w:spacing w:val="-4"/>
        </w:rPr>
        <w:t xml:space="preserve"> </w:t>
      </w:r>
      <w:r>
        <w:t>and maintenance process.</w:t>
      </w:r>
    </w:p>
    <w:p w14:paraId="78058ECC" w14:textId="77777777" w:rsidR="00ED5DBB" w:rsidRDefault="00874A12">
      <w:pPr>
        <w:pStyle w:val="ListParagraph"/>
        <w:numPr>
          <w:ilvl w:val="0"/>
          <w:numId w:val="1"/>
        </w:numPr>
        <w:tabs>
          <w:tab w:val="left" w:pos="1421"/>
        </w:tabs>
        <w:spacing w:before="2" w:line="268" w:lineRule="exact"/>
        <w:ind w:left="1421" w:hanging="360"/>
      </w:pPr>
      <w:r>
        <w:t>Perform</w:t>
      </w:r>
      <w:r>
        <w:rPr>
          <w:spacing w:val="-7"/>
        </w:rPr>
        <w:t xml:space="preserve"> </w:t>
      </w:r>
      <w:r>
        <w:t>Honda/Acura</w:t>
      </w:r>
      <w:r>
        <w:rPr>
          <w:spacing w:val="-9"/>
        </w:rPr>
        <w:t xml:space="preserve"> </w:t>
      </w:r>
      <w:r>
        <w:t>express</w:t>
      </w:r>
      <w:r>
        <w:rPr>
          <w:spacing w:val="-6"/>
        </w:rPr>
        <w:t xml:space="preserve"> </w:t>
      </w:r>
      <w:r>
        <w:t>service</w:t>
      </w:r>
      <w:r>
        <w:rPr>
          <w:spacing w:val="-6"/>
        </w:rPr>
        <w:t xml:space="preserve"> </w:t>
      </w:r>
      <w:r>
        <w:t>and</w:t>
      </w:r>
      <w:r>
        <w:rPr>
          <w:spacing w:val="-7"/>
        </w:rPr>
        <w:t xml:space="preserve"> </w:t>
      </w:r>
      <w:r>
        <w:t>maintenance</w:t>
      </w:r>
      <w:r>
        <w:rPr>
          <w:spacing w:val="-5"/>
        </w:rPr>
        <w:t xml:space="preserve"> </w:t>
      </w:r>
      <w:r>
        <w:rPr>
          <w:spacing w:val="-2"/>
        </w:rPr>
        <w:t>procedures.</w:t>
      </w:r>
    </w:p>
    <w:p w14:paraId="78058ECD" w14:textId="77777777" w:rsidR="00ED5DBB" w:rsidRDefault="00874A12">
      <w:pPr>
        <w:pStyle w:val="ListParagraph"/>
        <w:numPr>
          <w:ilvl w:val="0"/>
          <w:numId w:val="1"/>
        </w:numPr>
        <w:tabs>
          <w:tab w:val="left" w:pos="1421"/>
        </w:tabs>
        <w:ind w:left="1421" w:right="378"/>
      </w:pPr>
      <w:r>
        <w:t>Identify high voltage systems and describe basic safety practices and equipment needed</w:t>
      </w:r>
      <w:r>
        <w:rPr>
          <w:spacing w:val="-5"/>
        </w:rPr>
        <w:t xml:space="preserve"> </w:t>
      </w:r>
      <w:r>
        <w:t>to</w:t>
      </w:r>
      <w:r>
        <w:rPr>
          <w:spacing w:val="-4"/>
        </w:rPr>
        <w:t xml:space="preserve"> </w:t>
      </w:r>
      <w:r>
        <w:t>perform</w:t>
      </w:r>
      <w:r>
        <w:rPr>
          <w:spacing w:val="-3"/>
        </w:rPr>
        <w:t xml:space="preserve"> </w:t>
      </w:r>
      <w:r>
        <w:t>Honda/Acura</w:t>
      </w:r>
      <w:r>
        <w:rPr>
          <w:spacing w:val="-5"/>
        </w:rPr>
        <w:t xml:space="preserve"> </w:t>
      </w:r>
      <w:r>
        <w:t>inspections,</w:t>
      </w:r>
      <w:r>
        <w:rPr>
          <w:spacing w:val="-3"/>
        </w:rPr>
        <w:t xml:space="preserve"> </w:t>
      </w:r>
      <w:r>
        <w:t>express</w:t>
      </w:r>
      <w:r>
        <w:rPr>
          <w:spacing w:val="-4"/>
        </w:rPr>
        <w:t xml:space="preserve"> </w:t>
      </w:r>
      <w:r>
        <w:t>service,</w:t>
      </w:r>
      <w:r>
        <w:rPr>
          <w:spacing w:val="-3"/>
        </w:rPr>
        <w:t xml:space="preserve"> </w:t>
      </w:r>
      <w:r>
        <w:t>and</w:t>
      </w:r>
      <w:r>
        <w:rPr>
          <w:spacing w:val="-7"/>
        </w:rPr>
        <w:t xml:space="preserve"> </w:t>
      </w:r>
      <w:r>
        <w:t>maintenance</w:t>
      </w:r>
      <w:r>
        <w:rPr>
          <w:spacing w:val="-3"/>
        </w:rPr>
        <w:t xml:space="preserve"> </w:t>
      </w:r>
      <w:r>
        <w:t>on</w:t>
      </w:r>
      <w:r>
        <w:rPr>
          <w:spacing w:val="-5"/>
        </w:rPr>
        <w:t xml:space="preserve"> </w:t>
      </w:r>
      <w:r>
        <w:t>high voltage vehicles. Describe the differences in high voltage equipped vehicle multipoint inspections, express service, and maintenance procedures.</w:t>
      </w:r>
    </w:p>
    <w:sectPr w:rsidR="00ED5DBB">
      <w:pgSz w:w="12240" w:h="15840"/>
      <w:pgMar w:top="1080" w:right="360" w:bottom="860" w:left="360"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8ED7" w14:textId="77777777" w:rsidR="00874A12" w:rsidRDefault="00874A12">
      <w:r>
        <w:separator/>
      </w:r>
    </w:p>
  </w:endnote>
  <w:endnote w:type="continuationSeparator" w:id="0">
    <w:p w14:paraId="78058ED9" w14:textId="77777777" w:rsidR="00874A12" w:rsidRDefault="0087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8ED2" w14:textId="77777777" w:rsidR="00ED5DBB" w:rsidRDefault="00874A12">
    <w:pPr>
      <w:pStyle w:val="BodyText"/>
      <w:spacing w:line="14" w:lineRule="auto"/>
      <w:ind w:left="0"/>
      <w:rPr>
        <w:sz w:val="17"/>
      </w:rPr>
    </w:pPr>
    <w:r>
      <w:rPr>
        <w:noProof/>
        <w:sz w:val="17"/>
      </w:rPr>
      <mc:AlternateContent>
        <mc:Choice Requires="wps">
          <w:drawing>
            <wp:anchor distT="0" distB="0" distL="0" distR="0" simplePos="0" relativeHeight="487377408" behindDoc="1" locked="0" layoutInCell="1" allowOverlap="1" wp14:anchorId="78058ED3" wp14:editId="78058ED4">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78058ED5" w14:textId="77777777" w:rsidR="00ED5DBB" w:rsidRDefault="00874A12">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8058ED3"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78058ED5" w14:textId="77777777" w:rsidR="00ED5DBB" w:rsidRDefault="00874A12">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8ED3" w14:textId="77777777" w:rsidR="00874A12" w:rsidRDefault="00874A12">
      <w:r>
        <w:separator/>
      </w:r>
    </w:p>
  </w:footnote>
  <w:footnote w:type="continuationSeparator" w:id="0">
    <w:p w14:paraId="78058ED5" w14:textId="77777777" w:rsidR="00874A12" w:rsidRDefault="0087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7D2"/>
    <w:multiLevelType w:val="hybridMultilevel"/>
    <w:tmpl w:val="D03C13BC"/>
    <w:lvl w:ilvl="0" w:tplc="9ADC6004">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F06277A8">
      <w:numFmt w:val="bullet"/>
      <w:lvlText w:val="•"/>
      <w:lvlJc w:val="left"/>
      <w:pPr>
        <w:ind w:left="2430" w:hanging="361"/>
      </w:pPr>
      <w:rPr>
        <w:rFonts w:hint="default"/>
        <w:lang w:val="en-US" w:eastAsia="en-US" w:bidi="ar-SA"/>
      </w:rPr>
    </w:lvl>
    <w:lvl w:ilvl="2" w:tplc="C2966530">
      <w:numFmt w:val="bullet"/>
      <w:lvlText w:val="•"/>
      <w:lvlJc w:val="left"/>
      <w:pPr>
        <w:ind w:left="3440" w:hanging="361"/>
      </w:pPr>
      <w:rPr>
        <w:rFonts w:hint="default"/>
        <w:lang w:val="en-US" w:eastAsia="en-US" w:bidi="ar-SA"/>
      </w:rPr>
    </w:lvl>
    <w:lvl w:ilvl="3" w:tplc="55F4EC1E">
      <w:numFmt w:val="bullet"/>
      <w:lvlText w:val="•"/>
      <w:lvlJc w:val="left"/>
      <w:pPr>
        <w:ind w:left="4450" w:hanging="361"/>
      </w:pPr>
      <w:rPr>
        <w:rFonts w:hint="default"/>
        <w:lang w:val="en-US" w:eastAsia="en-US" w:bidi="ar-SA"/>
      </w:rPr>
    </w:lvl>
    <w:lvl w:ilvl="4" w:tplc="F934C3B0">
      <w:numFmt w:val="bullet"/>
      <w:lvlText w:val="•"/>
      <w:lvlJc w:val="left"/>
      <w:pPr>
        <w:ind w:left="5460" w:hanging="361"/>
      </w:pPr>
      <w:rPr>
        <w:rFonts w:hint="default"/>
        <w:lang w:val="en-US" w:eastAsia="en-US" w:bidi="ar-SA"/>
      </w:rPr>
    </w:lvl>
    <w:lvl w:ilvl="5" w:tplc="D598BD44">
      <w:numFmt w:val="bullet"/>
      <w:lvlText w:val="•"/>
      <w:lvlJc w:val="left"/>
      <w:pPr>
        <w:ind w:left="6470" w:hanging="361"/>
      </w:pPr>
      <w:rPr>
        <w:rFonts w:hint="default"/>
        <w:lang w:val="en-US" w:eastAsia="en-US" w:bidi="ar-SA"/>
      </w:rPr>
    </w:lvl>
    <w:lvl w:ilvl="6" w:tplc="5B1CC5C6">
      <w:numFmt w:val="bullet"/>
      <w:lvlText w:val="•"/>
      <w:lvlJc w:val="left"/>
      <w:pPr>
        <w:ind w:left="7480" w:hanging="361"/>
      </w:pPr>
      <w:rPr>
        <w:rFonts w:hint="default"/>
        <w:lang w:val="en-US" w:eastAsia="en-US" w:bidi="ar-SA"/>
      </w:rPr>
    </w:lvl>
    <w:lvl w:ilvl="7" w:tplc="BE10DB5E">
      <w:numFmt w:val="bullet"/>
      <w:lvlText w:val="•"/>
      <w:lvlJc w:val="left"/>
      <w:pPr>
        <w:ind w:left="8490" w:hanging="361"/>
      </w:pPr>
      <w:rPr>
        <w:rFonts w:hint="default"/>
        <w:lang w:val="en-US" w:eastAsia="en-US" w:bidi="ar-SA"/>
      </w:rPr>
    </w:lvl>
    <w:lvl w:ilvl="8" w:tplc="56DCCAF6">
      <w:numFmt w:val="bullet"/>
      <w:lvlText w:val="•"/>
      <w:lvlJc w:val="left"/>
      <w:pPr>
        <w:ind w:left="9500" w:hanging="361"/>
      </w:pPr>
      <w:rPr>
        <w:rFonts w:hint="default"/>
        <w:lang w:val="en-US" w:eastAsia="en-US" w:bidi="ar-SA"/>
      </w:rPr>
    </w:lvl>
  </w:abstractNum>
  <w:abstractNum w:abstractNumId="1" w15:restartNumberingAfterBreak="0">
    <w:nsid w:val="0C9A17D2"/>
    <w:multiLevelType w:val="hybridMultilevel"/>
    <w:tmpl w:val="0BF077A0"/>
    <w:lvl w:ilvl="0" w:tplc="D4820974">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26B2EF80">
      <w:numFmt w:val="bullet"/>
      <w:lvlText w:val="•"/>
      <w:lvlJc w:val="left"/>
      <w:pPr>
        <w:ind w:left="1800" w:hanging="361"/>
      </w:pPr>
      <w:rPr>
        <w:rFonts w:hint="default"/>
        <w:lang w:val="en-US" w:eastAsia="en-US" w:bidi="ar-SA"/>
      </w:rPr>
    </w:lvl>
    <w:lvl w:ilvl="2" w:tplc="C8DC5A92">
      <w:numFmt w:val="bullet"/>
      <w:lvlText w:val="•"/>
      <w:lvlJc w:val="left"/>
      <w:pPr>
        <w:ind w:left="2880" w:hanging="361"/>
      </w:pPr>
      <w:rPr>
        <w:rFonts w:hint="default"/>
        <w:lang w:val="en-US" w:eastAsia="en-US" w:bidi="ar-SA"/>
      </w:rPr>
    </w:lvl>
    <w:lvl w:ilvl="3" w:tplc="EBB2A93E">
      <w:numFmt w:val="bullet"/>
      <w:lvlText w:val="•"/>
      <w:lvlJc w:val="left"/>
      <w:pPr>
        <w:ind w:left="3960" w:hanging="361"/>
      </w:pPr>
      <w:rPr>
        <w:rFonts w:hint="default"/>
        <w:lang w:val="en-US" w:eastAsia="en-US" w:bidi="ar-SA"/>
      </w:rPr>
    </w:lvl>
    <w:lvl w:ilvl="4" w:tplc="5F0CB178">
      <w:numFmt w:val="bullet"/>
      <w:lvlText w:val="•"/>
      <w:lvlJc w:val="left"/>
      <w:pPr>
        <w:ind w:left="5040" w:hanging="361"/>
      </w:pPr>
      <w:rPr>
        <w:rFonts w:hint="default"/>
        <w:lang w:val="en-US" w:eastAsia="en-US" w:bidi="ar-SA"/>
      </w:rPr>
    </w:lvl>
    <w:lvl w:ilvl="5" w:tplc="DB062844">
      <w:numFmt w:val="bullet"/>
      <w:lvlText w:val="•"/>
      <w:lvlJc w:val="left"/>
      <w:pPr>
        <w:ind w:left="6120" w:hanging="361"/>
      </w:pPr>
      <w:rPr>
        <w:rFonts w:hint="default"/>
        <w:lang w:val="en-US" w:eastAsia="en-US" w:bidi="ar-SA"/>
      </w:rPr>
    </w:lvl>
    <w:lvl w:ilvl="6" w:tplc="27786F1C">
      <w:numFmt w:val="bullet"/>
      <w:lvlText w:val="•"/>
      <w:lvlJc w:val="left"/>
      <w:pPr>
        <w:ind w:left="7200" w:hanging="361"/>
      </w:pPr>
      <w:rPr>
        <w:rFonts w:hint="default"/>
        <w:lang w:val="en-US" w:eastAsia="en-US" w:bidi="ar-SA"/>
      </w:rPr>
    </w:lvl>
    <w:lvl w:ilvl="7" w:tplc="0C2C6364">
      <w:numFmt w:val="bullet"/>
      <w:lvlText w:val="•"/>
      <w:lvlJc w:val="left"/>
      <w:pPr>
        <w:ind w:left="8280" w:hanging="361"/>
      </w:pPr>
      <w:rPr>
        <w:rFonts w:hint="default"/>
        <w:lang w:val="en-US" w:eastAsia="en-US" w:bidi="ar-SA"/>
      </w:rPr>
    </w:lvl>
    <w:lvl w:ilvl="8" w:tplc="6DE09BBC">
      <w:numFmt w:val="bullet"/>
      <w:lvlText w:val="•"/>
      <w:lvlJc w:val="left"/>
      <w:pPr>
        <w:ind w:left="9360" w:hanging="361"/>
      </w:pPr>
      <w:rPr>
        <w:rFonts w:hint="default"/>
        <w:lang w:val="en-US" w:eastAsia="en-US" w:bidi="ar-SA"/>
      </w:rPr>
    </w:lvl>
  </w:abstractNum>
  <w:abstractNum w:abstractNumId="2" w15:restartNumberingAfterBreak="0">
    <w:nsid w:val="37091691"/>
    <w:multiLevelType w:val="hybridMultilevel"/>
    <w:tmpl w:val="B7DC02B0"/>
    <w:lvl w:ilvl="0" w:tplc="806AE756">
      <w:numFmt w:val="bullet"/>
      <w:lvlText w:val=""/>
      <w:lvlJc w:val="left"/>
      <w:pPr>
        <w:ind w:left="1800" w:hanging="360"/>
      </w:pPr>
      <w:rPr>
        <w:rFonts w:ascii="Symbol" w:eastAsia="Symbol" w:hAnsi="Symbol" w:cs="Symbol" w:hint="default"/>
        <w:spacing w:val="0"/>
        <w:w w:val="99"/>
        <w:lang w:val="en-US" w:eastAsia="en-US" w:bidi="ar-SA"/>
      </w:rPr>
    </w:lvl>
    <w:lvl w:ilvl="1" w:tplc="928EDC5A">
      <w:numFmt w:val="bullet"/>
      <w:lvlText w:val="•"/>
      <w:lvlJc w:val="left"/>
      <w:pPr>
        <w:ind w:left="2772" w:hanging="360"/>
      </w:pPr>
      <w:rPr>
        <w:rFonts w:hint="default"/>
        <w:lang w:val="en-US" w:eastAsia="en-US" w:bidi="ar-SA"/>
      </w:rPr>
    </w:lvl>
    <w:lvl w:ilvl="2" w:tplc="0B6A1C14">
      <w:numFmt w:val="bullet"/>
      <w:lvlText w:val="•"/>
      <w:lvlJc w:val="left"/>
      <w:pPr>
        <w:ind w:left="3744" w:hanging="360"/>
      </w:pPr>
      <w:rPr>
        <w:rFonts w:hint="default"/>
        <w:lang w:val="en-US" w:eastAsia="en-US" w:bidi="ar-SA"/>
      </w:rPr>
    </w:lvl>
    <w:lvl w:ilvl="3" w:tplc="6AF49F42">
      <w:numFmt w:val="bullet"/>
      <w:lvlText w:val="•"/>
      <w:lvlJc w:val="left"/>
      <w:pPr>
        <w:ind w:left="4716" w:hanging="360"/>
      </w:pPr>
      <w:rPr>
        <w:rFonts w:hint="default"/>
        <w:lang w:val="en-US" w:eastAsia="en-US" w:bidi="ar-SA"/>
      </w:rPr>
    </w:lvl>
    <w:lvl w:ilvl="4" w:tplc="4FCA83A6">
      <w:numFmt w:val="bullet"/>
      <w:lvlText w:val="•"/>
      <w:lvlJc w:val="left"/>
      <w:pPr>
        <w:ind w:left="5688" w:hanging="360"/>
      </w:pPr>
      <w:rPr>
        <w:rFonts w:hint="default"/>
        <w:lang w:val="en-US" w:eastAsia="en-US" w:bidi="ar-SA"/>
      </w:rPr>
    </w:lvl>
    <w:lvl w:ilvl="5" w:tplc="0FD013E4">
      <w:numFmt w:val="bullet"/>
      <w:lvlText w:val="•"/>
      <w:lvlJc w:val="left"/>
      <w:pPr>
        <w:ind w:left="6660" w:hanging="360"/>
      </w:pPr>
      <w:rPr>
        <w:rFonts w:hint="default"/>
        <w:lang w:val="en-US" w:eastAsia="en-US" w:bidi="ar-SA"/>
      </w:rPr>
    </w:lvl>
    <w:lvl w:ilvl="6" w:tplc="7BFAB8E4">
      <w:numFmt w:val="bullet"/>
      <w:lvlText w:val="•"/>
      <w:lvlJc w:val="left"/>
      <w:pPr>
        <w:ind w:left="7632" w:hanging="360"/>
      </w:pPr>
      <w:rPr>
        <w:rFonts w:hint="default"/>
        <w:lang w:val="en-US" w:eastAsia="en-US" w:bidi="ar-SA"/>
      </w:rPr>
    </w:lvl>
    <w:lvl w:ilvl="7" w:tplc="7780E1A6">
      <w:numFmt w:val="bullet"/>
      <w:lvlText w:val="•"/>
      <w:lvlJc w:val="left"/>
      <w:pPr>
        <w:ind w:left="8604" w:hanging="360"/>
      </w:pPr>
      <w:rPr>
        <w:rFonts w:hint="default"/>
        <w:lang w:val="en-US" w:eastAsia="en-US" w:bidi="ar-SA"/>
      </w:rPr>
    </w:lvl>
    <w:lvl w:ilvl="8" w:tplc="33BACD20">
      <w:numFmt w:val="bullet"/>
      <w:lvlText w:val="•"/>
      <w:lvlJc w:val="left"/>
      <w:pPr>
        <w:ind w:left="9576" w:hanging="360"/>
      </w:pPr>
      <w:rPr>
        <w:rFonts w:hint="default"/>
        <w:lang w:val="en-US" w:eastAsia="en-US" w:bidi="ar-SA"/>
      </w:rPr>
    </w:lvl>
  </w:abstractNum>
  <w:abstractNum w:abstractNumId="3" w15:restartNumberingAfterBreak="0">
    <w:nsid w:val="395B1E5B"/>
    <w:multiLevelType w:val="hybridMultilevel"/>
    <w:tmpl w:val="5B88DAFE"/>
    <w:lvl w:ilvl="0" w:tplc="E384F8B2">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7F3A5F80">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0996446A">
      <w:numFmt w:val="bullet"/>
      <w:lvlText w:val="•"/>
      <w:lvlJc w:val="left"/>
      <w:pPr>
        <w:ind w:left="2880" w:hanging="361"/>
      </w:pPr>
      <w:rPr>
        <w:rFonts w:hint="default"/>
        <w:lang w:val="en-US" w:eastAsia="en-US" w:bidi="ar-SA"/>
      </w:rPr>
    </w:lvl>
    <w:lvl w:ilvl="3" w:tplc="1082BC4A">
      <w:numFmt w:val="bullet"/>
      <w:lvlText w:val="•"/>
      <w:lvlJc w:val="left"/>
      <w:pPr>
        <w:ind w:left="3960" w:hanging="361"/>
      </w:pPr>
      <w:rPr>
        <w:rFonts w:hint="default"/>
        <w:lang w:val="en-US" w:eastAsia="en-US" w:bidi="ar-SA"/>
      </w:rPr>
    </w:lvl>
    <w:lvl w:ilvl="4" w:tplc="0ED45442">
      <w:numFmt w:val="bullet"/>
      <w:lvlText w:val="•"/>
      <w:lvlJc w:val="left"/>
      <w:pPr>
        <w:ind w:left="5040" w:hanging="361"/>
      </w:pPr>
      <w:rPr>
        <w:rFonts w:hint="default"/>
        <w:lang w:val="en-US" w:eastAsia="en-US" w:bidi="ar-SA"/>
      </w:rPr>
    </w:lvl>
    <w:lvl w:ilvl="5" w:tplc="DC86BD5C">
      <w:numFmt w:val="bullet"/>
      <w:lvlText w:val="•"/>
      <w:lvlJc w:val="left"/>
      <w:pPr>
        <w:ind w:left="6120" w:hanging="361"/>
      </w:pPr>
      <w:rPr>
        <w:rFonts w:hint="default"/>
        <w:lang w:val="en-US" w:eastAsia="en-US" w:bidi="ar-SA"/>
      </w:rPr>
    </w:lvl>
    <w:lvl w:ilvl="6" w:tplc="FB5C8EC0">
      <w:numFmt w:val="bullet"/>
      <w:lvlText w:val="•"/>
      <w:lvlJc w:val="left"/>
      <w:pPr>
        <w:ind w:left="7200" w:hanging="361"/>
      </w:pPr>
      <w:rPr>
        <w:rFonts w:hint="default"/>
        <w:lang w:val="en-US" w:eastAsia="en-US" w:bidi="ar-SA"/>
      </w:rPr>
    </w:lvl>
    <w:lvl w:ilvl="7" w:tplc="C912339A">
      <w:numFmt w:val="bullet"/>
      <w:lvlText w:val="•"/>
      <w:lvlJc w:val="left"/>
      <w:pPr>
        <w:ind w:left="8280" w:hanging="361"/>
      </w:pPr>
      <w:rPr>
        <w:rFonts w:hint="default"/>
        <w:lang w:val="en-US" w:eastAsia="en-US" w:bidi="ar-SA"/>
      </w:rPr>
    </w:lvl>
    <w:lvl w:ilvl="8" w:tplc="E0B4E3B0">
      <w:numFmt w:val="bullet"/>
      <w:lvlText w:val="•"/>
      <w:lvlJc w:val="left"/>
      <w:pPr>
        <w:ind w:left="9360" w:hanging="361"/>
      </w:pPr>
      <w:rPr>
        <w:rFonts w:hint="default"/>
        <w:lang w:val="en-US" w:eastAsia="en-US" w:bidi="ar-SA"/>
      </w:rPr>
    </w:lvl>
  </w:abstractNum>
  <w:num w:numId="1" w16cid:durableId="1853833788">
    <w:abstractNumId w:val="0"/>
  </w:num>
  <w:num w:numId="2" w16cid:durableId="1376661813">
    <w:abstractNumId w:val="1"/>
  </w:num>
  <w:num w:numId="3" w16cid:durableId="703021064">
    <w:abstractNumId w:val="3"/>
  </w:num>
  <w:num w:numId="4" w16cid:durableId="198450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CbSZex7s+Del5UKeWjA/A9sOk7qrIPG9ZpSM7deo8CTgt6BHjnHp2MVlazigyU/3R979P3ATi3ttewvvsXMiA==" w:salt="7A4ggrLMtHToURXvDfMBr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5DBB"/>
    <w:rsid w:val="00874A12"/>
    <w:rsid w:val="00B065EF"/>
    <w:rsid w:val="00ED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058DED"/>
  <w15:docId w15:val="{DA03DC73-D47C-4523-ADB0-D9BBF447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61"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spacing w:line="247"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612D0-EA09-425C-944B-676875E395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C9349-D64F-4AF2-A58F-76DC402E3C9A}">
  <ds:schemaRefs>
    <ds:schemaRef ds:uri="http://schemas.microsoft.com/sharepoint/v3/contenttype/forms"/>
  </ds:schemaRefs>
</ds:datastoreItem>
</file>

<file path=customXml/itemProps3.xml><?xml version="1.0" encoding="utf-8"?>
<ds:datastoreItem xmlns:ds="http://schemas.openxmlformats.org/officeDocument/2006/customXml" ds:itemID="{EF9DDD0C-3BAF-4221-BD33-FF85ED5B8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2625</Words>
  <Characters>14966</Characters>
  <Application>Microsoft Office Word</Application>
  <DocSecurity>8</DocSecurity>
  <Lines>124</Lines>
  <Paragraphs>35</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2026-04-23T13:56:00Z</dcterms:created>
  <dcterms:modified xsi:type="dcterms:W3CDTF">2026-04-23T14:03:00Z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