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6CFB" w14:textId="77777777" w:rsidR="00FA2F03" w:rsidRDefault="00FA2F03">
      <w:pPr>
        <w:pStyle w:val="BodyText"/>
        <w:spacing w:before="10"/>
        <w:rPr>
          <w:rFonts w:ascii="Times New Roman"/>
          <w:sz w:val="16"/>
        </w:rPr>
      </w:pPr>
    </w:p>
    <w:p w14:paraId="30F31D4F" w14:textId="6235F27F" w:rsidR="00626BA6" w:rsidRPr="00F264A8" w:rsidRDefault="001733D3" w:rsidP="00F264A8">
      <w:pPr>
        <w:ind w:left="3600"/>
        <w:jc w:val="right"/>
        <w:rPr>
          <w:b/>
          <w:bCs/>
          <w:sz w:val="32"/>
          <w:szCs w:val="32"/>
        </w:rPr>
      </w:pPr>
      <w:r w:rsidRPr="00F264A8">
        <w:rPr>
          <w:b/>
          <w:bCs/>
          <w:noProof/>
          <w:sz w:val="32"/>
          <w:szCs w:val="32"/>
        </w:rPr>
        <w:drawing>
          <wp:anchor distT="0" distB="0" distL="0" distR="0" simplePos="0" relativeHeight="251658240" behindDoc="0" locked="0" layoutInCell="1" allowOverlap="1" wp14:anchorId="23A0ED51" wp14:editId="2D0F0D93">
            <wp:simplePos x="0" y="0"/>
            <wp:positionH relativeFrom="page">
              <wp:posOffset>200025</wp:posOffset>
            </wp:positionH>
            <wp:positionV relativeFrom="paragraph">
              <wp:posOffset>-270918</wp:posOffset>
            </wp:positionV>
            <wp:extent cx="2857499" cy="1105533"/>
            <wp:effectExtent l="0" t="0" r="0" b="0"/>
            <wp:wrapNone/>
            <wp:docPr id="1" name="image1.png" descr="This is the 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his is the Columbus State Community College logo."/>
                    <pic:cNvPicPr/>
                  </pic:nvPicPr>
                  <pic:blipFill>
                    <a:blip r:embed="rId10" cstate="print"/>
                    <a:stretch>
                      <a:fillRect/>
                    </a:stretch>
                  </pic:blipFill>
                  <pic:spPr>
                    <a:xfrm>
                      <a:off x="0" y="0"/>
                      <a:ext cx="2857499" cy="1105533"/>
                    </a:xfrm>
                    <a:prstGeom prst="rect">
                      <a:avLst/>
                    </a:prstGeom>
                  </pic:spPr>
                </pic:pic>
              </a:graphicData>
            </a:graphic>
          </wp:anchor>
        </w:drawing>
      </w:r>
      <w:r w:rsidR="19AB329A" w:rsidRPr="00F264A8">
        <w:rPr>
          <w:b/>
          <w:bCs/>
          <w:sz w:val="32"/>
          <w:szCs w:val="32"/>
        </w:rPr>
        <w:t>Health Professions</w:t>
      </w:r>
      <w:r w:rsidR="2EC8098A" w:rsidRPr="00F264A8">
        <w:rPr>
          <w:b/>
          <w:bCs/>
          <w:sz w:val="32"/>
          <w:szCs w:val="32"/>
        </w:rPr>
        <w:t xml:space="preserve"> and Wellness</w:t>
      </w:r>
      <w:r w:rsidR="19AB329A" w:rsidRPr="00F264A8">
        <w:rPr>
          <w:b/>
          <w:bCs/>
          <w:sz w:val="32"/>
          <w:szCs w:val="32"/>
        </w:rPr>
        <w:t xml:space="preserve"> Department</w:t>
      </w:r>
    </w:p>
    <w:p w14:paraId="2953AE06" w14:textId="01EDE72B" w:rsidR="00626BA6" w:rsidRPr="00F264A8" w:rsidRDefault="001733D3" w:rsidP="00F264A8">
      <w:pPr>
        <w:ind w:left="3600"/>
        <w:jc w:val="right"/>
        <w:rPr>
          <w:b/>
          <w:bCs/>
          <w:sz w:val="32"/>
          <w:szCs w:val="32"/>
        </w:rPr>
      </w:pPr>
      <w:r w:rsidRPr="00F264A8">
        <w:rPr>
          <w:b/>
          <w:bCs/>
          <w:sz w:val="32"/>
          <w:szCs w:val="32"/>
        </w:rPr>
        <w:t>Multi-Skilled Health</w:t>
      </w:r>
      <w:r w:rsidR="003C2B46" w:rsidRPr="00F264A8">
        <w:rPr>
          <w:b/>
          <w:bCs/>
          <w:sz w:val="32"/>
          <w:szCs w:val="32"/>
        </w:rPr>
        <w:t xml:space="preserve"> </w:t>
      </w:r>
      <w:r w:rsidRPr="00F264A8">
        <w:rPr>
          <w:b/>
          <w:bCs/>
          <w:sz w:val="32"/>
          <w:szCs w:val="32"/>
        </w:rPr>
        <w:t>Technology</w:t>
      </w:r>
    </w:p>
    <w:p w14:paraId="3514B618" w14:textId="08208337" w:rsidR="00FA2F03" w:rsidRPr="00F264A8" w:rsidRDefault="001733D3" w:rsidP="00F264A8">
      <w:pPr>
        <w:ind w:left="3600"/>
        <w:jc w:val="right"/>
        <w:rPr>
          <w:b/>
          <w:bCs/>
          <w:sz w:val="32"/>
          <w:szCs w:val="32"/>
        </w:rPr>
      </w:pPr>
      <w:r w:rsidRPr="33F7EAEE">
        <w:rPr>
          <w:b/>
          <w:bCs/>
          <w:sz w:val="32"/>
          <w:szCs w:val="32"/>
        </w:rPr>
        <w:t xml:space="preserve"> </w:t>
      </w:r>
    </w:p>
    <w:p w14:paraId="769A998C" w14:textId="77777777" w:rsidR="00FA2F03" w:rsidRDefault="00FA2F03">
      <w:pPr>
        <w:pStyle w:val="BodyText"/>
        <w:rPr>
          <w:b/>
          <w:sz w:val="20"/>
        </w:rPr>
      </w:pPr>
    </w:p>
    <w:p w14:paraId="12C46C36" w14:textId="77777777" w:rsidR="00AF762B" w:rsidRDefault="00AF762B">
      <w:pPr>
        <w:pStyle w:val="BodyText"/>
        <w:rPr>
          <w:b/>
          <w:sz w:val="20"/>
        </w:rPr>
      </w:pPr>
    </w:p>
    <w:p w14:paraId="5B225BFC" w14:textId="77777777" w:rsidR="00AF762B" w:rsidRDefault="00AF762B">
      <w:pPr>
        <w:pStyle w:val="BodyText"/>
        <w:rPr>
          <w:b/>
          <w:sz w:val="20"/>
        </w:rPr>
      </w:pPr>
    </w:p>
    <w:p w14:paraId="2401801B" w14:textId="77777777" w:rsidR="00FA2F03" w:rsidRDefault="00FA2F03">
      <w:pPr>
        <w:pStyle w:val="BodyText"/>
        <w:rPr>
          <w:b/>
          <w:sz w:val="20"/>
        </w:rPr>
      </w:pPr>
    </w:p>
    <w:p w14:paraId="4F0ACDC3" w14:textId="5A539F29" w:rsidR="00D82E3F" w:rsidRPr="00D82E3F" w:rsidRDefault="001733D3" w:rsidP="004F53BD">
      <w:pPr>
        <w:pStyle w:val="Heading1"/>
        <w:tabs>
          <w:tab w:val="left" w:pos="2319"/>
        </w:tabs>
        <w:spacing w:line="254" w:lineRule="auto"/>
        <w:ind w:left="158" w:right="324"/>
        <w:rPr>
          <w:color w:val="4F81BD" w:themeColor="accent1"/>
          <w:spacing w:val="1"/>
          <w:w w:val="80"/>
        </w:rPr>
      </w:pPr>
      <w:r w:rsidRPr="00D82E3F">
        <w:t>COURSE</w:t>
      </w:r>
      <w:r w:rsidR="6FE59719" w:rsidRPr="00D82E3F">
        <w:t xml:space="preserve"> NUMBER: </w:t>
      </w:r>
      <w:r w:rsidR="6FE59719" w:rsidRPr="004F53BD">
        <w:rPr>
          <w:color w:val="1F497D" w:themeColor="text2"/>
        </w:rPr>
        <w:t xml:space="preserve">MULT 1805                  </w:t>
      </w:r>
      <w:r w:rsidR="6FE59719" w:rsidRPr="00D82E3F">
        <w:t>COURSE</w:t>
      </w:r>
      <w:r w:rsidR="004F53BD">
        <w:t xml:space="preserve"> NAME: </w:t>
      </w:r>
      <w:r w:rsidRPr="00135C18">
        <w:rPr>
          <w:color w:val="1F497D" w:themeColor="text2"/>
        </w:rPr>
        <w:t>PHARMACY TECHNICIAN SEMINAR</w:t>
      </w:r>
      <w:r w:rsidRPr="00135C18">
        <w:rPr>
          <w:color w:val="1F497D" w:themeColor="text2"/>
          <w:spacing w:val="1"/>
          <w:w w:val="80"/>
        </w:rPr>
        <w:t xml:space="preserve"> </w:t>
      </w:r>
    </w:p>
    <w:p w14:paraId="689C432E" w14:textId="66A7D106" w:rsidR="00FA2F03" w:rsidRPr="00D82E3F" w:rsidRDefault="001733D3" w:rsidP="00D82E3F">
      <w:pPr>
        <w:pStyle w:val="Heading1"/>
        <w:tabs>
          <w:tab w:val="left" w:pos="2319"/>
        </w:tabs>
        <w:spacing w:line="254" w:lineRule="auto"/>
        <w:ind w:left="158" w:right="5674"/>
        <w:rPr>
          <w:color w:val="4F81BD" w:themeColor="accent1"/>
          <w:spacing w:val="1"/>
          <w:w w:val="80"/>
        </w:rPr>
      </w:pPr>
      <w:r w:rsidRPr="00D82E3F">
        <w:t>CREDITS:</w:t>
      </w:r>
      <w:r w:rsidRPr="00135C18">
        <w:rPr>
          <w:color w:val="1F497D" w:themeColor="text2"/>
        </w:rPr>
        <w:t xml:space="preserve"> 1</w:t>
      </w:r>
      <w:r w:rsidRPr="00D82E3F">
        <w:rPr>
          <w:w w:val="80"/>
        </w:rPr>
        <w:tab/>
      </w:r>
      <w:r w:rsidRPr="00D82E3F">
        <w:t>CLASS HOURS PER WEEK:</w:t>
      </w:r>
      <w:r w:rsidRPr="00135C18">
        <w:rPr>
          <w:color w:val="1F497D" w:themeColor="text2"/>
        </w:rPr>
        <w:t xml:space="preserve"> 1</w:t>
      </w:r>
    </w:p>
    <w:p w14:paraId="5DFFA481" w14:textId="420DB29E" w:rsidR="00FA2F03" w:rsidRPr="00135C18" w:rsidRDefault="001733D3" w:rsidP="00100D07">
      <w:pPr>
        <w:ind w:left="160"/>
        <w:rPr>
          <w:b/>
          <w:color w:val="1F497D" w:themeColor="text2"/>
          <w:sz w:val="24"/>
          <w:szCs w:val="24"/>
        </w:rPr>
      </w:pPr>
      <w:r w:rsidRPr="00D82E3F">
        <w:rPr>
          <w:b/>
          <w:bCs/>
          <w:sz w:val="24"/>
          <w:szCs w:val="24"/>
        </w:rPr>
        <w:t>PREREQUISITES:</w:t>
      </w:r>
      <w:r w:rsidRPr="00D82E3F">
        <w:rPr>
          <w:b/>
          <w:spacing w:val="4"/>
          <w:w w:val="85"/>
          <w:sz w:val="24"/>
          <w:szCs w:val="24"/>
        </w:rPr>
        <w:t xml:space="preserve"> </w:t>
      </w:r>
      <w:r w:rsidRPr="00135C18">
        <w:rPr>
          <w:b/>
          <w:bCs/>
          <w:color w:val="1F497D" w:themeColor="text2"/>
          <w:sz w:val="24"/>
          <w:szCs w:val="24"/>
        </w:rPr>
        <w:t>MULT 1500, MULT 1550, MULT 1525, MULT 1900</w:t>
      </w:r>
    </w:p>
    <w:p w14:paraId="552D1706" w14:textId="55862986" w:rsidR="00100D07" w:rsidRPr="00D82E3F" w:rsidRDefault="54411D1E" w:rsidP="00D82E3F">
      <w:pPr>
        <w:ind w:left="160"/>
        <w:rPr>
          <w:b/>
          <w:bCs/>
          <w:sz w:val="24"/>
          <w:szCs w:val="24"/>
        </w:rPr>
      </w:pPr>
      <w:r w:rsidRPr="5D5AA106">
        <w:rPr>
          <w:b/>
          <w:bCs/>
          <w:sz w:val="24"/>
          <w:szCs w:val="24"/>
        </w:rPr>
        <w:t>INSTRUCTO</w:t>
      </w:r>
      <w:r w:rsidR="316CFD22" w:rsidRPr="5D5AA106">
        <w:rPr>
          <w:b/>
          <w:bCs/>
          <w:sz w:val="24"/>
          <w:szCs w:val="24"/>
        </w:rPr>
        <w:t>R</w:t>
      </w:r>
      <w:r w:rsidR="37059077" w:rsidRPr="5D5AA106">
        <w:rPr>
          <w:b/>
          <w:bCs/>
          <w:sz w:val="24"/>
          <w:szCs w:val="24"/>
        </w:rPr>
        <w:t xml:space="preserve">: </w:t>
      </w:r>
    </w:p>
    <w:p w14:paraId="4485CD9D" w14:textId="16F3CFED" w:rsidR="00FA2F03" w:rsidRPr="00D82E3F" w:rsidRDefault="54411D1E" w:rsidP="5D5AA106">
      <w:pPr>
        <w:spacing w:line="259" w:lineRule="auto"/>
        <w:ind w:left="160"/>
        <w:rPr>
          <w:sz w:val="24"/>
          <w:szCs w:val="24"/>
        </w:rPr>
      </w:pPr>
      <w:r w:rsidRPr="5D5AA106">
        <w:rPr>
          <w:b/>
          <w:bCs/>
          <w:sz w:val="24"/>
          <w:szCs w:val="24"/>
        </w:rPr>
        <w:t>EMAIL</w:t>
      </w:r>
      <w:r w:rsidR="5778E883" w:rsidRPr="5D5AA106">
        <w:rPr>
          <w:b/>
          <w:bCs/>
          <w:sz w:val="24"/>
          <w:szCs w:val="24"/>
        </w:rPr>
        <w:t>S</w:t>
      </w:r>
      <w:r w:rsidRPr="5D5AA106">
        <w:rPr>
          <w:b/>
          <w:bCs/>
          <w:sz w:val="24"/>
          <w:szCs w:val="24"/>
        </w:rPr>
        <w:t xml:space="preserve">: </w:t>
      </w:r>
    </w:p>
    <w:p w14:paraId="35DFBEB9" w14:textId="227C6D33" w:rsidR="00FA2F03" w:rsidRPr="00E1654B" w:rsidRDefault="00100D07" w:rsidP="5D5AA106">
      <w:pPr>
        <w:spacing w:line="272" w:lineRule="exact"/>
        <w:ind w:left="160"/>
        <w:rPr>
          <w:b/>
          <w:bCs/>
          <w:sz w:val="24"/>
          <w:szCs w:val="24"/>
        </w:rPr>
      </w:pPr>
      <w:r w:rsidRPr="00E1654B">
        <w:rPr>
          <w:b/>
          <w:bCs/>
          <w:sz w:val="24"/>
          <w:szCs w:val="24"/>
        </w:rPr>
        <w:t>OFFICE HOURS</w:t>
      </w:r>
      <w:r w:rsidRPr="00E1654B">
        <w:rPr>
          <w:b/>
          <w:bCs/>
          <w:w w:val="85"/>
          <w:sz w:val="24"/>
          <w:szCs w:val="24"/>
        </w:rPr>
        <w:t>:</w:t>
      </w:r>
      <w:r w:rsidRPr="00D82E3F">
        <w:rPr>
          <w:spacing w:val="7"/>
          <w:w w:val="85"/>
        </w:rPr>
        <w:t xml:space="preserve"> </w:t>
      </w:r>
    </w:p>
    <w:p w14:paraId="4C603246" w14:textId="33B67680" w:rsidR="5D5AA106" w:rsidRDefault="5D5AA106" w:rsidP="004F53BD"/>
    <w:p w14:paraId="63A48E68" w14:textId="77777777" w:rsidR="00FA2F03" w:rsidRDefault="00FA2F03">
      <w:pPr>
        <w:pStyle w:val="BodyText"/>
        <w:spacing w:before="11"/>
        <w:rPr>
          <w:b/>
          <w:sz w:val="26"/>
        </w:rPr>
      </w:pPr>
    </w:p>
    <w:p w14:paraId="3AF80565" w14:textId="77777777" w:rsidR="00FA2F03" w:rsidRPr="00D82E3F" w:rsidRDefault="001733D3" w:rsidP="00D82E3F">
      <w:pPr>
        <w:ind w:left="160"/>
        <w:rPr>
          <w:b/>
          <w:bCs/>
        </w:rPr>
      </w:pPr>
      <w:r w:rsidRPr="00D82E3F">
        <w:rPr>
          <w:b/>
          <w:bCs/>
        </w:rPr>
        <w:t>DESCRIPTION OF COURSE</w:t>
      </w:r>
    </w:p>
    <w:p w14:paraId="40851C0B" w14:textId="06B0657F" w:rsidR="00FA2F03" w:rsidRDefault="002A5307">
      <w:pPr>
        <w:pStyle w:val="BodyText"/>
        <w:spacing w:before="7"/>
        <w:rPr>
          <w:sz w:val="22"/>
          <w:szCs w:val="22"/>
        </w:rPr>
      </w:pPr>
      <w:r w:rsidRPr="002A5307">
        <w:rPr>
          <w:sz w:val="22"/>
          <w:szCs w:val="22"/>
        </w:rPr>
        <w:t xml:space="preserve">This course prepares students for the required national pharmacy certification examination taken upon completion of the Pharmacy Technician program. Emphasis is placed on  pharmacy technician law, practice settings, calculations, and compounding. Also covers identification of potential career opportunities and job search preparation. </w:t>
      </w:r>
    </w:p>
    <w:p w14:paraId="1AE2388B" w14:textId="77777777" w:rsidR="002A5307" w:rsidRDefault="002A5307">
      <w:pPr>
        <w:pStyle w:val="BodyText"/>
        <w:spacing w:before="7"/>
        <w:rPr>
          <w:sz w:val="25"/>
        </w:rPr>
      </w:pPr>
    </w:p>
    <w:p w14:paraId="4D919F19" w14:textId="77777777" w:rsidR="00FA2F03" w:rsidRPr="00D82E3F" w:rsidRDefault="001733D3" w:rsidP="00D82E3F">
      <w:pPr>
        <w:ind w:left="160"/>
        <w:rPr>
          <w:b/>
          <w:bCs/>
        </w:rPr>
      </w:pPr>
      <w:r w:rsidRPr="00D82E3F">
        <w:rPr>
          <w:b/>
          <w:bCs/>
        </w:rPr>
        <w:t>STUDENT LEARNING OUTCOMES</w:t>
      </w:r>
    </w:p>
    <w:p w14:paraId="66915866" w14:textId="77777777" w:rsidR="00FA2F03" w:rsidRDefault="001733D3">
      <w:pPr>
        <w:spacing w:before="17"/>
        <w:ind w:left="160"/>
        <w:rPr>
          <w:b/>
          <w:sz w:val="24"/>
        </w:rPr>
      </w:pPr>
      <w:r>
        <w:rPr>
          <w:b/>
          <w:w w:val="85"/>
          <w:sz w:val="24"/>
        </w:rPr>
        <w:t>Upon</w:t>
      </w:r>
      <w:r>
        <w:rPr>
          <w:b/>
          <w:spacing w:val="5"/>
          <w:w w:val="85"/>
          <w:sz w:val="24"/>
        </w:rPr>
        <w:t xml:space="preserve"> </w:t>
      </w:r>
      <w:r>
        <w:rPr>
          <w:b/>
          <w:w w:val="85"/>
          <w:sz w:val="24"/>
        </w:rPr>
        <w:t>completion</w:t>
      </w:r>
      <w:r>
        <w:rPr>
          <w:b/>
          <w:spacing w:val="5"/>
          <w:w w:val="85"/>
          <w:sz w:val="24"/>
        </w:rPr>
        <w:t xml:space="preserve"> </w:t>
      </w:r>
      <w:r>
        <w:rPr>
          <w:b/>
          <w:w w:val="85"/>
          <w:sz w:val="24"/>
        </w:rPr>
        <w:t>of</w:t>
      </w:r>
      <w:r>
        <w:rPr>
          <w:b/>
          <w:spacing w:val="7"/>
          <w:w w:val="85"/>
          <w:sz w:val="24"/>
        </w:rPr>
        <w:t xml:space="preserve"> </w:t>
      </w:r>
      <w:r>
        <w:rPr>
          <w:b/>
          <w:w w:val="85"/>
          <w:sz w:val="24"/>
        </w:rPr>
        <w:t>this</w:t>
      </w:r>
      <w:r>
        <w:rPr>
          <w:b/>
          <w:spacing w:val="7"/>
          <w:w w:val="85"/>
          <w:sz w:val="24"/>
        </w:rPr>
        <w:t xml:space="preserve"> </w:t>
      </w:r>
      <w:r>
        <w:rPr>
          <w:b/>
          <w:w w:val="85"/>
          <w:sz w:val="24"/>
        </w:rPr>
        <w:t>course,</w:t>
      </w:r>
      <w:r>
        <w:rPr>
          <w:b/>
          <w:spacing w:val="7"/>
          <w:w w:val="85"/>
          <w:sz w:val="24"/>
        </w:rPr>
        <w:t xml:space="preserve"> </w:t>
      </w:r>
      <w:r>
        <w:rPr>
          <w:b/>
          <w:w w:val="85"/>
          <w:sz w:val="24"/>
        </w:rPr>
        <w:t>students</w:t>
      </w:r>
      <w:r>
        <w:rPr>
          <w:b/>
          <w:spacing w:val="6"/>
          <w:w w:val="85"/>
          <w:sz w:val="24"/>
        </w:rPr>
        <w:t xml:space="preserve"> </w:t>
      </w:r>
      <w:r>
        <w:rPr>
          <w:b/>
          <w:w w:val="85"/>
          <w:sz w:val="24"/>
        </w:rPr>
        <w:t>will:</w:t>
      </w:r>
    </w:p>
    <w:p w14:paraId="70F9247B" w14:textId="77777777" w:rsidR="00FA2F03" w:rsidRPr="00D82E3F" w:rsidRDefault="001733D3" w:rsidP="00D82E3F">
      <w:pPr>
        <w:pStyle w:val="ListParagraph"/>
        <w:numPr>
          <w:ilvl w:val="0"/>
          <w:numId w:val="14"/>
        </w:numPr>
      </w:pPr>
      <w:r w:rsidRPr="00D82E3F">
        <w:t>The student will prepare for national certification by:</w:t>
      </w:r>
    </w:p>
    <w:p w14:paraId="20F98450" w14:textId="77777777" w:rsidR="00FA2F03" w:rsidRPr="00D82E3F" w:rsidRDefault="001733D3" w:rsidP="00D82E3F">
      <w:pPr>
        <w:pStyle w:val="ListParagraph"/>
        <w:numPr>
          <w:ilvl w:val="0"/>
          <w:numId w:val="15"/>
        </w:numPr>
      </w:pPr>
      <w:r w:rsidRPr="00D82E3F">
        <w:t>differentiating between registration, state licensure, and certification.</w:t>
      </w:r>
    </w:p>
    <w:p w14:paraId="1F55ADD5" w14:textId="77777777" w:rsidR="00FA2F03" w:rsidRPr="00D82E3F" w:rsidRDefault="001733D3" w:rsidP="00D82E3F">
      <w:pPr>
        <w:pStyle w:val="ListParagraph"/>
        <w:numPr>
          <w:ilvl w:val="0"/>
          <w:numId w:val="15"/>
        </w:numPr>
      </w:pPr>
      <w:r w:rsidRPr="00D82E3F">
        <w:t>identifying the steps they need to take to be eligible for and effectively prepare for and access their final exam.</w:t>
      </w:r>
    </w:p>
    <w:p w14:paraId="34FA83C5" w14:textId="77777777" w:rsidR="00FA2F03" w:rsidRPr="00D82E3F" w:rsidRDefault="001733D3" w:rsidP="00D82E3F">
      <w:pPr>
        <w:pStyle w:val="ListParagraph"/>
        <w:numPr>
          <w:ilvl w:val="0"/>
          <w:numId w:val="15"/>
        </w:numPr>
      </w:pPr>
      <w:r w:rsidRPr="00D82E3F">
        <w:t>identifying the format, restrictions, and policies of final exams, including scoring, retakes, allowed resources, and time limits.</w:t>
      </w:r>
    </w:p>
    <w:p w14:paraId="099DE9AC" w14:textId="77777777" w:rsidR="00FA2F03" w:rsidRPr="00D82E3F" w:rsidRDefault="001733D3" w:rsidP="00D82E3F">
      <w:pPr>
        <w:pStyle w:val="ListParagraph"/>
        <w:numPr>
          <w:ilvl w:val="0"/>
          <w:numId w:val="15"/>
        </w:numPr>
      </w:pPr>
      <w:r w:rsidRPr="00D82E3F">
        <w:t>reviewing course materials</w:t>
      </w:r>
    </w:p>
    <w:p w14:paraId="0A1A1B71" w14:textId="77777777" w:rsidR="00FA2F03" w:rsidRPr="00D82E3F" w:rsidRDefault="001733D3" w:rsidP="00D82E3F">
      <w:pPr>
        <w:pStyle w:val="ListParagraph"/>
        <w:numPr>
          <w:ilvl w:val="0"/>
          <w:numId w:val="15"/>
        </w:numPr>
      </w:pPr>
      <w:r w:rsidRPr="00D82E3F">
        <w:t>taking online and written practice tests</w:t>
      </w:r>
    </w:p>
    <w:p w14:paraId="269B7B1F" w14:textId="77777777" w:rsidR="00FA2F03" w:rsidRPr="00D82E3F" w:rsidRDefault="001733D3" w:rsidP="00D82E3F">
      <w:pPr>
        <w:pStyle w:val="ListParagraph"/>
        <w:numPr>
          <w:ilvl w:val="0"/>
          <w:numId w:val="15"/>
        </w:numPr>
      </w:pPr>
      <w:r w:rsidRPr="00D82E3F">
        <w:t>reviewing study guide chapters and test questions</w:t>
      </w:r>
    </w:p>
    <w:p w14:paraId="35CF0929" w14:textId="77777777" w:rsidR="00FA2F03" w:rsidRPr="00D82E3F" w:rsidRDefault="001733D3" w:rsidP="00D82E3F">
      <w:pPr>
        <w:pStyle w:val="ListParagraph"/>
        <w:numPr>
          <w:ilvl w:val="0"/>
          <w:numId w:val="14"/>
        </w:numPr>
      </w:pPr>
      <w:r w:rsidRPr="00D82E3F">
        <w:t>The student will explain the need for continuing education by:</w:t>
      </w:r>
    </w:p>
    <w:p w14:paraId="629F4CDF" w14:textId="77777777" w:rsidR="00FA2F03" w:rsidRPr="00D82E3F" w:rsidRDefault="001733D3" w:rsidP="00D82E3F">
      <w:pPr>
        <w:pStyle w:val="ListParagraph"/>
        <w:numPr>
          <w:ilvl w:val="0"/>
          <w:numId w:val="16"/>
        </w:numPr>
      </w:pPr>
      <w:r w:rsidRPr="00D82E3F">
        <w:t>stating requirements for continuing education and recertification.</w:t>
      </w:r>
    </w:p>
    <w:p w14:paraId="14550532" w14:textId="77777777" w:rsidR="00FA2F03" w:rsidRPr="00D82E3F" w:rsidRDefault="001733D3" w:rsidP="00D82E3F">
      <w:pPr>
        <w:pStyle w:val="ListParagraph"/>
        <w:numPr>
          <w:ilvl w:val="0"/>
          <w:numId w:val="16"/>
        </w:numPr>
      </w:pPr>
      <w:r w:rsidRPr="00D82E3F">
        <w:t>joining professional organizations and/or attending professional seminars/workshops.</w:t>
      </w:r>
    </w:p>
    <w:p w14:paraId="1CB4FE26" w14:textId="77777777" w:rsidR="00FA2F03" w:rsidRPr="00D82E3F" w:rsidRDefault="001733D3" w:rsidP="00D82E3F">
      <w:pPr>
        <w:pStyle w:val="ListParagraph"/>
        <w:numPr>
          <w:ilvl w:val="0"/>
          <w:numId w:val="14"/>
        </w:numPr>
      </w:pPr>
      <w:r w:rsidRPr="00D82E3F">
        <w:t>The student will demonstrate increased preparedness for employment by:</w:t>
      </w:r>
    </w:p>
    <w:p w14:paraId="6686A702" w14:textId="77777777" w:rsidR="00FA2F03" w:rsidRPr="00D82E3F" w:rsidRDefault="001733D3" w:rsidP="00D82E3F">
      <w:pPr>
        <w:pStyle w:val="ListParagraph"/>
        <w:numPr>
          <w:ilvl w:val="0"/>
          <w:numId w:val="17"/>
        </w:numPr>
      </w:pPr>
      <w:r w:rsidRPr="00D82E3F">
        <w:t>submitting a professional portfolio</w:t>
      </w:r>
    </w:p>
    <w:p w14:paraId="56C1E233" w14:textId="77777777" w:rsidR="00FA2F03" w:rsidRPr="00D82E3F" w:rsidRDefault="001733D3" w:rsidP="00D82E3F">
      <w:pPr>
        <w:pStyle w:val="ListParagraph"/>
        <w:numPr>
          <w:ilvl w:val="0"/>
          <w:numId w:val="17"/>
        </w:numPr>
      </w:pPr>
      <w:r w:rsidRPr="00D82E3F">
        <w:t>volunteering information concerning initiation of personal employment seeking activities outside of class.</w:t>
      </w:r>
    </w:p>
    <w:p w14:paraId="670F9CA3" w14:textId="77777777" w:rsidR="00FA2F03" w:rsidRPr="00D82E3F" w:rsidRDefault="001733D3" w:rsidP="00D82E3F">
      <w:pPr>
        <w:pStyle w:val="ListParagraph"/>
        <w:numPr>
          <w:ilvl w:val="0"/>
          <w:numId w:val="17"/>
        </w:numPr>
      </w:pPr>
      <w:r w:rsidRPr="00D82E3F">
        <w:t>preparing a teaching exercise for the purpose of learning how to train others</w:t>
      </w:r>
    </w:p>
    <w:p w14:paraId="2C94172E" w14:textId="2D716795" w:rsidR="005761E7" w:rsidRPr="00AE7D15" w:rsidRDefault="001733D3" w:rsidP="00AE7D15">
      <w:pPr>
        <w:pStyle w:val="ListParagraph"/>
        <w:numPr>
          <w:ilvl w:val="0"/>
          <w:numId w:val="17"/>
        </w:numPr>
        <w:rPr>
          <w:b/>
          <w:bCs/>
        </w:rPr>
      </w:pPr>
      <w:r w:rsidRPr="00D82E3F">
        <w:t>identifying personal strengths, weaknesses, and personal life goals</w:t>
      </w:r>
      <w:r w:rsidR="00AE7D15">
        <w:t>.</w:t>
      </w:r>
    </w:p>
    <w:p w14:paraId="6D0A52CD" w14:textId="77777777" w:rsidR="00AE7D15" w:rsidRPr="00AE7D15" w:rsidRDefault="00AE7D15" w:rsidP="00AE7D15">
      <w:pPr>
        <w:pStyle w:val="ListParagraph"/>
        <w:ind w:left="180" w:firstLine="0"/>
        <w:rPr>
          <w:b/>
          <w:bCs/>
        </w:rPr>
      </w:pPr>
    </w:p>
    <w:p w14:paraId="0EED797A" w14:textId="264B29EC" w:rsidR="00FA2F03" w:rsidRPr="00D82E3F" w:rsidRDefault="001733D3" w:rsidP="0014274F">
      <w:pPr>
        <w:ind w:left="180"/>
        <w:rPr>
          <w:b/>
          <w:bCs/>
        </w:rPr>
      </w:pPr>
      <w:r w:rsidRPr="00D82E3F">
        <w:rPr>
          <w:b/>
          <w:bCs/>
        </w:rPr>
        <w:t>PROGRAM OUTCOMES</w:t>
      </w:r>
    </w:p>
    <w:p w14:paraId="0540D0C8" w14:textId="77777777" w:rsidR="006A2BF0" w:rsidRPr="006A2BF0" w:rsidRDefault="006A2BF0" w:rsidP="006A2BF0">
      <w:pPr>
        <w:pStyle w:val="ListParagraph"/>
      </w:pPr>
      <w:r w:rsidRPr="006A2BF0">
        <w:t>Upon completion of the pharmacy technician certificate requirements, the student will be able to: </w:t>
      </w:r>
    </w:p>
    <w:p w14:paraId="22962F3F" w14:textId="77777777" w:rsidR="006A2BF0" w:rsidRPr="006A2BF0" w:rsidRDefault="006A2BF0" w:rsidP="006A2BF0">
      <w:pPr>
        <w:pStyle w:val="ListParagraph"/>
        <w:numPr>
          <w:ilvl w:val="0"/>
          <w:numId w:val="29"/>
        </w:numPr>
      </w:pPr>
      <w:r w:rsidRPr="006A2BF0">
        <w:t>Demonstrate the ability to practice safely and professionally in pharmacy practice. </w:t>
      </w:r>
    </w:p>
    <w:p w14:paraId="769F4C44" w14:textId="77777777" w:rsidR="006A2BF0" w:rsidRPr="006A2BF0" w:rsidRDefault="006A2BF0" w:rsidP="006A2BF0">
      <w:pPr>
        <w:pStyle w:val="ListParagraph"/>
        <w:numPr>
          <w:ilvl w:val="0"/>
          <w:numId w:val="30"/>
        </w:numPr>
      </w:pPr>
      <w:r w:rsidRPr="006A2BF0">
        <w:t>Apply proper customer service procedures related to professional communication, appearance, and knowledge of allowed duties when working under a licensed pharmacist in a variety of settings. </w:t>
      </w:r>
    </w:p>
    <w:p w14:paraId="583DB860" w14:textId="77777777" w:rsidR="006A2BF0" w:rsidRPr="006A2BF0" w:rsidRDefault="006A2BF0" w:rsidP="006A2BF0">
      <w:pPr>
        <w:pStyle w:val="ListParagraph"/>
        <w:numPr>
          <w:ilvl w:val="0"/>
          <w:numId w:val="31"/>
        </w:numPr>
      </w:pPr>
      <w:r w:rsidRPr="006A2BF0">
        <w:lastRenderedPageBreak/>
        <w:t>Demonstrate knowledge of the requirements for state registration and national certification, along with the required continuing education for continued registration. </w:t>
      </w:r>
    </w:p>
    <w:p w14:paraId="52D71576" w14:textId="77777777" w:rsidR="006A2BF0" w:rsidRPr="006A2BF0" w:rsidRDefault="006A2BF0" w:rsidP="006A2BF0">
      <w:pPr>
        <w:pStyle w:val="ListParagraph"/>
        <w:numPr>
          <w:ilvl w:val="0"/>
          <w:numId w:val="32"/>
        </w:numPr>
      </w:pPr>
      <w:r w:rsidRPr="006A2BF0">
        <w:t>Be prepared to take and pass the Pharmacy Technician Certification Examination (PTCE). </w:t>
      </w:r>
    </w:p>
    <w:p w14:paraId="2E333403" w14:textId="47F49D5D" w:rsidR="3B8918ED" w:rsidRDefault="3B8918ED" w:rsidP="3B8918ED">
      <w:pPr>
        <w:pStyle w:val="ListParagraph"/>
        <w:ind w:firstLine="0"/>
      </w:pPr>
    </w:p>
    <w:p w14:paraId="2EC61205" w14:textId="1FCF952D" w:rsidR="00FA2F03" w:rsidRPr="00D82E3F" w:rsidRDefault="001733D3" w:rsidP="00D82E3F">
      <w:pPr>
        <w:ind w:left="160"/>
        <w:rPr>
          <w:b/>
          <w:bCs/>
        </w:rPr>
      </w:pPr>
      <w:r w:rsidRPr="00D82E3F">
        <w:rPr>
          <w:b/>
          <w:bCs/>
        </w:rPr>
        <w:t>OUTCOMES BASED ASSESSMENT OF STUDENT LEARNING</w:t>
      </w:r>
    </w:p>
    <w:p w14:paraId="7FAE11AB" w14:textId="77777777" w:rsidR="00FA2F03" w:rsidRPr="00F264A8" w:rsidRDefault="001733D3" w:rsidP="00F264A8">
      <w:pPr>
        <w:ind w:left="160"/>
      </w:pPr>
      <w:r w:rsidRPr="00F264A8">
        <w:t>Columbus State Community College’s general education outcomes are an integral part of the curriculum and central to the emission of the college. The faculty at Columbus State has determined that these outcomes include the following competencies:</w:t>
      </w:r>
    </w:p>
    <w:p w14:paraId="53E8D4BE" w14:textId="77777777" w:rsidR="00FA2F03" w:rsidRPr="00F264A8" w:rsidRDefault="001733D3" w:rsidP="00F264A8">
      <w:pPr>
        <w:pStyle w:val="ListParagraph"/>
        <w:numPr>
          <w:ilvl w:val="0"/>
          <w:numId w:val="13"/>
        </w:numPr>
      </w:pPr>
      <w:r w:rsidRPr="00F264A8">
        <w:t>Critical Thinking</w:t>
      </w:r>
    </w:p>
    <w:p w14:paraId="26364E2C" w14:textId="77777777" w:rsidR="00FA2F03" w:rsidRPr="00F264A8" w:rsidRDefault="001733D3" w:rsidP="00F264A8">
      <w:pPr>
        <w:pStyle w:val="ListParagraph"/>
        <w:numPr>
          <w:ilvl w:val="0"/>
          <w:numId w:val="13"/>
        </w:numPr>
      </w:pPr>
      <w:r w:rsidRPr="00F264A8">
        <w:t>Quantitative Skills</w:t>
      </w:r>
    </w:p>
    <w:p w14:paraId="0C61BCF6" w14:textId="77777777" w:rsidR="00FA2F03" w:rsidRPr="00F264A8" w:rsidRDefault="001733D3" w:rsidP="00F264A8">
      <w:pPr>
        <w:pStyle w:val="ListParagraph"/>
        <w:numPr>
          <w:ilvl w:val="0"/>
          <w:numId w:val="13"/>
        </w:numPr>
      </w:pPr>
      <w:r w:rsidRPr="00F264A8">
        <w:t>Scientific Literacy</w:t>
      </w:r>
    </w:p>
    <w:p w14:paraId="1C9AEE14" w14:textId="77777777" w:rsidR="00FA2F03" w:rsidRPr="00F264A8" w:rsidRDefault="001733D3" w:rsidP="00F264A8">
      <w:pPr>
        <w:pStyle w:val="ListParagraph"/>
        <w:numPr>
          <w:ilvl w:val="0"/>
          <w:numId w:val="13"/>
        </w:numPr>
      </w:pPr>
      <w:r w:rsidRPr="00F264A8">
        <w:t>Communication Competence</w:t>
      </w:r>
    </w:p>
    <w:p w14:paraId="7EAC3E64" w14:textId="77777777" w:rsidR="00FA2F03" w:rsidRPr="00F264A8" w:rsidRDefault="001733D3" w:rsidP="00F264A8">
      <w:pPr>
        <w:pStyle w:val="ListParagraph"/>
        <w:numPr>
          <w:ilvl w:val="0"/>
          <w:numId w:val="13"/>
        </w:numPr>
      </w:pPr>
      <w:r w:rsidRPr="00F264A8">
        <w:t>Technological Competence</w:t>
      </w:r>
    </w:p>
    <w:p w14:paraId="30E28D52" w14:textId="77777777" w:rsidR="00FA2F03" w:rsidRPr="00F264A8" w:rsidRDefault="001733D3" w:rsidP="00F264A8">
      <w:pPr>
        <w:pStyle w:val="ListParagraph"/>
        <w:numPr>
          <w:ilvl w:val="0"/>
          <w:numId w:val="13"/>
        </w:numPr>
      </w:pPr>
      <w:r w:rsidRPr="00F264A8">
        <w:t>Professional and Life Skills</w:t>
      </w:r>
    </w:p>
    <w:p w14:paraId="7E545A87" w14:textId="77777777" w:rsidR="00FA2F03" w:rsidRDefault="00FA2F03">
      <w:pPr>
        <w:pStyle w:val="BodyText"/>
        <w:spacing w:before="10"/>
        <w:rPr>
          <w:sz w:val="26"/>
        </w:rPr>
      </w:pPr>
    </w:p>
    <w:p w14:paraId="0521E1C9" w14:textId="77777777" w:rsidR="00FA2F03" w:rsidRPr="00D82E3F" w:rsidRDefault="001733D3" w:rsidP="00D82E3F">
      <w:pPr>
        <w:ind w:left="159"/>
        <w:rPr>
          <w:b/>
          <w:bCs/>
        </w:rPr>
      </w:pPr>
      <w:r w:rsidRPr="00D82E3F">
        <w:rPr>
          <w:b/>
          <w:bCs/>
        </w:rPr>
        <w:t>COURSE MATERIALS REQUIRED</w:t>
      </w:r>
    </w:p>
    <w:p w14:paraId="7FDF8F7E" w14:textId="77777777" w:rsidR="00FA2F03" w:rsidRPr="00F264A8" w:rsidRDefault="001733D3" w:rsidP="00F264A8">
      <w:pPr>
        <w:ind w:left="159"/>
      </w:pPr>
      <w:r w:rsidRPr="00F264A8">
        <w:t>Students will need access to a computer to view presentations before and after class. If any student does not have personal access to a computer or the Internet, CSCC offers accessibility through Cougar Net (287-3660) or free access on campus at the ERC (Library) or TL Commons, and at off-campus sites. Labs and phone numbers are listed in the CSCC handbook.</w:t>
      </w:r>
    </w:p>
    <w:p w14:paraId="3E90CCCF" w14:textId="77777777" w:rsidR="00FA2F03" w:rsidRDefault="00FA2F03">
      <w:pPr>
        <w:pStyle w:val="BodyText"/>
        <w:spacing w:before="6"/>
        <w:rPr>
          <w:sz w:val="23"/>
        </w:rPr>
      </w:pPr>
    </w:p>
    <w:p w14:paraId="540DFABD" w14:textId="77777777" w:rsidR="00FA2F03" w:rsidRPr="0014274F" w:rsidRDefault="001733D3" w:rsidP="0014274F">
      <w:pPr>
        <w:ind w:left="159"/>
        <w:rPr>
          <w:b/>
          <w:bCs/>
        </w:rPr>
      </w:pPr>
      <w:r w:rsidRPr="0014274F">
        <w:rPr>
          <w:b/>
          <w:bCs/>
        </w:rPr>
        <w:t>REQUIRED TEXTBOOK</w:t>
      </w:r>
    </w:p>
    <w:p w14:paraId="375900D3" w14:textId="6815C0B2" w:rsidR="00FA2F03" w:rsidRDefault="001733D3">
      <w:pPr>
        <w:spacing w:before="17" w:line="256" w:lineRule="auto"/>
        <w:ind w:left="880" w:right="141" w:hanging="360"/>
        <w:rPr>
          <w:sz w:val="24"/>
        </w:rPr>
      </w:pPr>
      <w:r>
        <w:rPr>
          <w:b/>
          <w:w w:val="90"/>
          <w:sz w:val="24"/>
        </w:rPr>
        <w:t>1.</w:t>
      </w:r>
      <w:r>
        <w:rPr>
          <w:b/>
          <w:spacing w:val="1"/>
          <w:w w:val="90"/>
          <w:sz w:val="24"/>
        </w:rPr>
        <w:t xml:space="preserve"> </w:t>
      </w:r>
      <w:r w:rsidRPr="003D4ABA">
        <w:t xml:space="preserve">Barron’s Educational. Barron’s PTCE/Pharmacy Technician Certification Exam. </w:t>
      </w:r>
      <w:r w:rsidR="00100D07" w:rsidRPr="003D4ABA">
        <w:t>Third</w:t>
      </w:r>
      <w:r w:rsidRPr="003D4ABA">
        <w:t xml:space="preserve"> Edition. Hauppauge, NY: Barron’s Educational Series, Inc., 20</w:t>
      </w:r>
      <w:r w:rsidR="00100D07" w:rsidRPr="003D4ABA">
        <w:t>2</w:t>
      </w:r>
      <w:r w:rsidR="00D82E3F">
        <w:t>2</w:t>
      </w:r>
      <w:r w:rsidRPr="003D4ABA">
        <w:t>.</w:t>
      </w:r>
    </w:p>
    <w:p w14:paraId="6C816229" w14:textId="77777777" w:rsidR="00FA2F03" w:rsidRDefault="00FA2F03">
      <w:pPr>
        <w:pStyle w:val="BodyText"/>
      </w:pPr>
    </w:p>
    <w:p w14:paraId="3A9FB1FC" w14:textId="77777777" w:rsidR="00FA2F03" w:rsidRPr="00D82E3F" w:rsidRDefault="001733D3" w:rsidP="00D82E3F">
      <w:pPr>
        <w:ind w:left="160"/>
        <w:rPr>
          <w:b/>
          <w:bCs/>
        </w:rPr>
      </w:pPr>
      <w:r w:rsidRPr="00D82E3F">
        <w:rPr>
          <w:b/>
          <w:bCs/>
        </w:rPr>
        <w:t>GENERAL INSTRUCTIONAL METHODS</w:t>
      </w:r>
    </w:p>
    <w:tbl>
      <w:tblPr>
        <w:tblpPr w:leftFromText="180" w:rightFromText="180" w:vertAnchor="page" w:horzAnchor="margin" w:tblpY="10990"/>
        <w:tblW w:w="1122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145"/>
        <w:gridCol w:w="7250"/>
        <w:gridCol w:w="1832"/>
      </w:tblGrid>
      <w:tr w:rsidR="00EE27AE" w14:paraId="078F88CD" w14:textId="77777777" w:rsidTr="00EE27AE">
        <w:trPr>
          <w:trHeight w:val="593"/>
          <w:tblHeader/>
        </w:trPr>
        <w:tc>
          <w:tcPr>
            <w:tcW w:w="2145" w:type="dxa"/>
            <w:shd w:val="clear" w:color="auto" w:fill="999999"/>
          </w:tcPr>
          <w:p w14:paraId="2B077934" w14:textId="77777777" w:rsidR="00EE27AE" w:rsidRPr="005D1D0C" w:rsidRDefault="00EE27AE" w:rsidP="00EE27AE">
            <w:pPr>
              <w:jc w:val="center"/>
            </w:pPr>
            <w:r w:rsidRPr="005D1D0C">
              <w:t>Seminar Activities</w:t>
            </w:r>
          </w:p>
        </w:tc>
        <w:tc>
          <w:tcPr>
            <w:tcW w:w="7250" w:type="dxa"/>
            <w:shd w:val="clear" w:color="auto" w:fill="999999"/>
          </w:tcPr>
          <w:p w14:paraId="58C181AD" w14:textId="77777777" w:rsidR="00EE27AE" w:rsidRPr="005D1D0C" w:rsidRDefault="00EE27AE" w:rsidP="00EE27AE">
            <w:pPr>
              <w:jc w:val="center"/>
            </w:pPr>
            <w:r w:rsidRPr="005D1D0C">
              <w:t>Methods</w:t>
            </w:r>
          </w:p>
        </w:tc>
        <w:tc>
          <w:tcPr>
            <w:tcW w:w="1832" w:type="dxa"/>
            <w:shd w:val="clear" w:color="auto" w:fill="999999"/>
          </w:tcPr>
          <w:p w14:paraId="1298B61F" w14:textId="77777777" w:rsidR="00EE27AE" w:rsidRPr="005D1D0C" w:rsidRDefault="00EE27AE" w:rsidP="00EE27AE">
            <w:pPr>
              <w:jc w:val="center"/>
            </w:pPr>
            <w:r w:rsidRPr="005D1D0C">
              <w:t>Total Points</w:t>
            </w:r>
          </w:p>
        </w:tc>
      </w:tr>
      <w:tr w:rsidR="00EE27AE" w14:paraId="121AAA6F" w14:textId="77777777" w:rsidTr="00EE27AE">
        <w:trPr>
          <w:trHeight w:val="570"/>
        </w:trPr>
        <w:tc>
          <w:tcPr>
            <w:tcW w:w="2145" w:type="dxa"/>
          </w:tcPr>
          <w:p w14:paraId="287FC32B" w14:textId="77777777" w:rsidR="00EE27AE" w:rsidRPr="005D1D0C" w:rsidRDefault="00EE27AE" w:rsidP="00EE27AE">
            <w:pPr>
              <w:jc w:val="center"/>
            </w:pPr>
            <w:r w:rsidRPr="005D1D0C">
              <w:t>Participation via</w:t>
            </w:r>
          </w:p>
          <w:p w14:paraId="486EFFEB" w14:textId="77777777" w:rsidR="00EE27AE" w:rsidRPr="005D1D0C" w:rsidRDefault="00EE27AE" w:rsidP="00EE27AE">
            <w:pPr>
              <w:jc w:val="center"/>
            </w:pPr>
            <w:r w:rsidRPr="005D1D0C">
              <w:t>Discussion Board</w:t>
            </w:r>
          </w:p>
        </w:tc>
        <w:tc>
          <w:tcPr>
            <w:tcW w:w="7250" w:type="dxa"/>
          </w:tcPr>
          <w:p w14:paraId="655CB628" w14:textId="77777777" w:rsidR="00EE27AE" w:rsidRPr="005D1D0C" w:rsidRDefault="00EE27AE" w:rsidP="00EE27AE">
            <w:r>
              <w:t>Completion of 5 discussion board assignments</w:t>
            </w:r>
          </w:p>
        </w:tc>
        <w:tc>
          <w:tcPr>
            <w:tcW w:w="1832" w:type="dxa"/>
          </w:tcPr>
          <w:p w14:paraId="30C509EE" w14:textId="77777777" w:rsidR="00EE27AE" w:rsidRPr="005D1D0C" w:rsidRDefault="00EE27AE" w:rsidP="00EE27AE">
            <w:pPr>
              <w:jc w:val="center"/>
            </w:pPr>
            <w:r w:rsidRPr="005D1D0C">
              <w:t>25</w:t>
            </w:r>
          </w:p>
        </w:tc>
      </w:tr>
      <w:tr w:rsidR="00EE27AE" w14:paraId="26BF2FD7" w14:textId="77777777" w:rsidTr="00EE27AE">
        <w:trPr>
          <w:trHeight w:val="570"/>
        </w:trPr>
        <w:tc>
          <w:tcPr>
            <w:tcW w:w="2145" w:type="dxa"/>
          </w:tcPr>
          <w:p w14:paraId="240915EE" w14:textId="77777777" w:rsidR="00EE27AE" w:rsidRPr="005D1D0C" w:rsidRDefault="00EE27AE" w:rsidP="00EE27AE">
            <w:pPr>
              <w:jc w:val="center"/>
            </w:pPr>
            <w:r w:rsidRPr="005D1D0C">
              <w:t>Emerging Drug</w:t>
            </w:r>
          </w:p>
          <w:p w14:paraId="0B9B0862" w14:textId="77777777" w:rsidR="00EE27AE" w:rsidRPr="005D1D0C" w:rsidRDefault="00EE27AE" w:rsidP="00EE27AE">
            <w:pPr>
              <w:jc w:val="center"/>
            </w:pPr>
            <w:r w:rsidRPr="005D1D0C">
              <w:t>Presentation</w:t>
            </w:r>
          </w:p>
        </w:tc>
        <w:tc>
          <w:tcPr>
            <w:tcW w:w="7250" w:type="dxa"/>
          </w:tcPr>
          <w:p w14:paraId="559D3E90" w14:textId="77777777" w:rsidR="00EE27AE" w:rsidRPr="005D1D0C" w:rsidRDefault="00EE27AE" w:rsidP="00EE27AE">
            <w:r>
              <w:t>Completion of 1 presentation</w:t>
            </w:r>
          </w:p>
        </w:tc>
        <w:tc>
          <w:tcPr>
            <w:tcW w:w="1832" w:type="dxa"/>
          </w:tcPr>
          <w:p w14:paraId="0C76058A" w14:textId="77777777" w:rsidR="00EE27AE" w:rsidRPr="005D1D0C" w:rsidRDefault="00EE27AE" w:rsidP="00EE27AE">
            <w:pPr>
              <w:jc w:val="center"/>
            </w:pPr>
            <w:r w:rsidRPr="005D1D0C">
              <w:t>30</w:t>
            </w:r>
          </w:p>
        </w:tc>
      </w:tr>
      <w:tr w:rsidR="00EE27AE" w14:paraId="7C0A4367" w14:textId="77777777" w:rsidTr="00EE27AE">
        <w:trPr>
          <w:trHeight w:val="498"/>
        </w:trPr>
        <w:tc>
          <w:tcPr>
            <w:tcW w:w="2145" w:type="dxa"/>
          </w:tcPr>
          <w:p w14:paraId="0F9B0122" w14:textId="77777777" w:rsidR="00EE27AE" w:rsidRPr="005D1D0C" w:rsidRDefault="00EE27AE" w:rsidP="00EE27AE">
            <w:pPr>
              <w:jc w:val="center"/>
            </w:pPr>
            <w:r w:rsidRPr="005D1D0C">
              <w:t>Digital-Portfolio</w:t>
            </w:r>
          </w:p>
        </w:tc>
        <w:tc>
          <w:tcPr>
            <w:tcW w:w="7250" w:type="dxa"/>
          </w:tcPr>
          <w:p w14:paraId="48872767" w14:textId="77777777" w:rsidR="00EE27AE" w:rsidRPr="005D1D0C" w:rsidRDefault="00EE27AE" w:rsidP="00EE27AE">
            <w:r>
              <w:t>Completion of 1 digital portfolio</w:t>
            </w:r>
          </w:p>
        </w:tc>
        <w:tc>
          <w:tcPr>
            <w:tcW w:w="1832" w:type="dxa"/>
          </w:tcPr>
          <w:p w14:paraId="03FF8126" w14:textId="77777777" w:rsidR="00EE27AE" w:rsidRPr="005D1D0C" w:rsidRDefault="00EE27AE" w:rsidP="00EE27AE">
            <w:pPr>
              <w:jc w:val="center"/>
            </w:pPr>
            <w:r w:rsidRPr="005D1D0C">
              <w:t>40</w:t>
            </w:r>
          </w:p>
        </w:tc>
      </w:tr>
      <w:tr w:rsidR="00EE27AE" w14:paraId="04126BE9" w14:textId="77777777" w:rsidTr="00EE27AE">
        <w:trPr>
          <w:trHeight w:val="570"/>
        </w:trPr>
        <w:tc>
          <w:tcPr>
            <w:tcW w:w="2145" w:type="dxa"/>
          </w:tcPr>
          <w:p w14:paraId="30C8B3E4" w14:textId="77777777" w:rsidR="00EE27AE" w:rsidRPr="005D1D0C" w:rsidRDefault="00EE27AE" w:rsidP="00EE27AE">
            <w:pPr>
              <w:jc w:val="center"/>
            </w:pPr>
            <w:r w:rsidRPr="005D1D0C">
              <w:t>Mock Exams</w:t>
            </w:r>
          </w:p>
        </w:tc>
        <w:tc>
          <w:tcPr>
            <w:tcW w:w="7250" w:type="dxa"/>
          </w:tcPr>
          <w:p w14:paraId="1EA9F3D8" w14:textId="77777777" w:rsidR="00EE27AE" w:rsidRPr="005D1D0C" w:rsidRDefault="00EE27AE" w:rsidP="00EE27AE">
            <w:r>
              <w:t>Completion of 4 exams with a 75% or higher (6 exams will be given but the two lowest grades will be dropped). Each exam is worth 20 points.</w:t>
            </w:r>
          </w:p>
        </w:tc>
        <w:tc>
          <w:tcPr>
            <w:tcW w:w="1832" w:type="dxa"/>
          </w:tcPr>
          <w:p w14:paraId="78FC59EA" w14:textId="77777777" w:rsidR="00EE27AE" w:rsidRPr="005D1D0C" w:rsidRDefault="00EE27AE" w:rsidP="00EE27AE">
            <w:pPr>
              <w:jc w:val="center"/>
            </w:pPr>
            <w:r w:rsidRPr="005D1D0C">
              <w:t>80</w:t>
            </w:r>
          </w:p>
        </w:tc>
      </w:tr>
      <w:tr w:rsidR="00EE27AE" w14:paraId="4745BB08" w14:textId="77777777" w:rsidTr="00EE27AE">
        <w:trPr>
          <w:trHeight w:val="390"/>
        </w:trPr>
        <w:tc>
          <w:tcPr>
            <w:tcW w:w="2145" w:type="dxa"/>
          </w:tcPr>
          <w:p w14:paraId="51C26D89" w14:textId="77777777" w:rsidR="00EE27AE" w:rsidRPr="005D1D0C" w:rsidRDefault="00EE27AE" w:rsidP="00EE27AE">
            <w:pPr>
              <w:jc w:val="center"/>
            </w:pPr>
          </w:p>
        </w:tc>
        <w:tc>
          <w:tcPr>
            <w:tcW w:w="7250" w:type="dxa"/>
          </w:tcPr>
          <w:p w14:paraId="2AF0FAD6" w14:textId="77777777" w:rsidR="00EE27AE" w:rsidRPr="005D1D0C" w:rsidRDefault="00EE27AE" w:rsidP="00EE27AE">
            <w:pPr>
              <w:jc w:val="right"/>
            </w:pPr>
            <w:r w:rsidRPr="005D1D0C">
              <w:t>Total:</w:t>
            </w:r>
          </w:p>
        </w:tc>
        <w:tc>
          <w:tcPr>
            <w:tcW w:w="1832" w:type="dxa"/>
          </w:tcPr>
          <w:p w14:paraId="79D3A3F4" w14:textId="77777777" w:rsidR="00EE27AE" w:rsidRPr="005D1D0C" w:rsidRDefault="00EE27AE" w:rsidP="00EE27AE">
            <w:pPr>
              <w:jc w:val="center"/>
            </w:pPr>
            <w:r w:rsidRPr="005D1D0C">
              <w:t>175 points</w:t>
            </w:r>
          </w:p>
        </w:tc>
      </w:tr>
    </w:tbl>
    <w:p w14:paraId="1B7BEA63" w14:textId="77777777" w:rsidR="00FA2F03" w:rsidRDefault="001733D3">
      <w:pPr>
        <w:pStyle w:val="BodyText"/>
        <w:spacing w:before="17"/>
        <w:ind w:left="160"/>
      </w:pPr>
      <w:r>
        <w:rPr>
          <w:w w:val="90"/>
        </w:rPr>
        <w:t>Participation,</w:t>
      </w:r>
      <w:r>
        <w:rPr>
          <w:spacing w:val="16"/>
          <w:w w:val="90"/>
        </w:rPr>
        <w:t xml:space="preserve"> </w:t>
      </w:r>
      <w:r>
        <w:rPr>
          <w:w w:val="90"/>
        </w:rPr>
        <w:t>course</w:t>
      </w:r>
      <w:r>
        <w:rPr>
          <w:spacing w:val="17"/>
          <w:w w:val="90"/>
        </w:rPr>
        <w:t xml:space="preserve"> </w:t>
      </w:r>
      <w:r>
        <w:rPr>
          <w:w w:val="90"/>
        </w:rPr>
        <w:t>materials</w:t>
      </w:r>
      <w:r>
        <w:rPr>
          <w:spacing w:val="16"/>
          <w:w w:val="90"/>
        </w:rPr>
        <w:t xml:space="preserve"> </w:t>
      </w:r>
      <w:r>
        <w:rPr>
          <w:w w:val="90"/>
        </w:rPr>
        <w:t>including</w:t>
      </w:r>
      <w:r>
        <w:rPr>
          <w:spacing w:val="15"/>
          <w:w w:val="90"/>
        </w:rPr>
        <w:t xml:space="preserve"> </w:t>
      </w:r>
      <w:r>
        <w:rPr>
          <w:w w:val="90"/>
        </w:rPr>
        <w:t>PowerPoint</w:t>
      </w:r>
      <w:r>
        <w:rPr>
          <w:spacing w:val="17"/>
          <w:w w:val="90"/>
        </w:rPr>
        <w:t xml:space="preserve"> </w:t>
      </w:r>
      <w:r>
        <w:rPr>
          <w:w w:val="90"/>
        </w:rPr>
        <w:t>presentations,</w:t>
      </w:r>
      <w:r>
        <w:rPr>
          <w:spacing w:val="17"/>
          <w:w w:val="90"/>
        </w:rPr>
        <w:t xml:space="preserve"> </w:t>
      </w:r>
      <w:r>
        <w:rPr>
          <w:w w:val="90"/>
        </w:rPr>
        <w:t>self-assessment</w:t>
      </w:r>
      <w:r>
        <w:rPr>
          <w:spacing w:val="16"/>
          <w:w w:val="90"/>
        </w:rPr>
        <w:t xml:space="preserve"> </w:t>
      </w:r>
      <w:r>
        <w:rPr>
          <w:w w:val="90"/>
        </w:rPr>
        <w:t>activities,</w:t>
      </w:r>
      <w:r>
        <w:rPr>
          <w:spacing w:val="17"/>
          <w:w w:val="90"/>
        </w:rPr>
        <w:t xml:space="preserve"> </w:t>
      </w:r>
      <w:r>
        <w:rPr>
          <w:w w:val="90"/>
        </w:rPr>
        <w:t>student</w:t>
      </w:r>
      <w:r>
        <w:rPr>
          <w:spacing w:val="16"/>
          <w:w w:val="90"/>
        </w:rPr>
        <w:t xml:space="preserve"> </w:t>
      </w:r>
      <w:r>
        <w:rPr>
          <w:w w:val="90"/>
        </w:rPr>
        <w:t>portfolio</w:t>
      </w:r>
    </w:p>
    <w:p w14:paraId="7BDBA9A2" w14:textId="77777777" w:rsidR="00FA2F03" w:rsidRDefault="00FA2F03">
      <w:pPr>
        <w:pStyle w:val="BodyText"/>
        <w:spacing w:before="10"/>
        <w:rPr>
          <w:sz w:val="26"/>
        </w:rPr>
      </w:pPr>
    </w:p>
    <w:p w14:paraId="3507AB9B" w14:textId="77777777" w:rsidR="00FA2F03" w:rsidRPr="00D82E3F" w:rsidRDefault="001733D3" w:rsidP="00D82E3F">
      <w:pPr>
        <w:ind w:left="160"/>
        <w:rPr>
          <w:b/>
          <w:bCs/>
        </w:rPr>
      </w:pPr>
      <w:r w:rsidRPr="00D82E3F">
        <w:rPr>
          <w:b/>
          <w:bCs/>
        </w:rPr>
        <w:t>SPECIAL COURSE REQUIREMENTS</w:t>
      </w:r>
    </w:p>
    <w:p w14:paraId="024F279D" w14:textId="77777777" w:rsidR="00FA2F03" w:rsidRDefault="001733D3">
      <w:pPr>
        <w:pStyle w:val="BodyText"/>
        <w:spacing w:before="17"/>
        <w:ind w:left="160"/>
      </w:pPr>
      <w:r>
        <w:rPr>
          <w:w w:val="90"/>
        </w:rPr>
        <w:t>Blackboard</w:t>
      </w:r>
      <w:r>
        <w:rPr>
          <w:spacing w:val="1"/>
          <w:w w:val="90"/>
        </w:rPr>
        <w:t xml:space="preserve"> </w:t>
      </w:r>
      <w:r>
        <w:rPr>
          <w:w w:val="90"/>
        </w:rPr>
        <w:t>will</w:t>
      </w:r>
      <w:r>
        <w:rPr>
          <w:spacing w:val="3"/>
          <w:w w:val="90"/>
        </w:rPr>
        <w:t xml:space="preserve"> </w:t>
      </w:r>
      <w:r>
        <w:rPr>
          <w:w w:val="90"/>
        </w:rPr>
        <w:t>be</w:t>
      </w:r>
      <w:r>
        <w:rPr>
          <w:spacing w:val="3"/>
          <w:w w:val="90"/>
        </w:rPr>
        <w:t xml:space="preserve"> </w:t>
      </w:r>
      <w:r>
        <w:rPr>
          <w:w w:val="90"/>
        </w:rPr>
        <w:t>used</w:t>
      </w:r>
      <w:r>
        <w:rPr>
          <w:spacing w:val="3"/>
          <w:w w:val="90"/>
        </w:rPr>
        <w:t xml:space="preserve"> </w:t>
      </w:r>
      <w:r>
        <w:rPr>
          <w:w w:val="90"/>
        </w:rPr>
        <w:t>as</w:t>
      </w:r>
      <w:r>
        <w:rPr>
          <w:spacing w:val="3"/>
          <w:w w:val="90"/>
        </w:rPr>
        <w:t xml:space="preserve"> </w:t>
      </w:r>
      <w:r>
        <w:rPr>
          <w:w w:val="90"/>
        </w:rPr>
        <w:t>a</w:t>
      </w:r>
      <w:r>
        <w:rPr>
          <w:spacing w:val="3"/>
          <w:w w:val="90"/>
        </w:rPr>
        <w:t xml:space="preserve"> </w:t>
      </w:r>
      <w:r>
        <w:rPr>
          <w:w w:val="90"/>
        </w:rPr>
        <w:t>supplemental</w:t>
      </w:r>
      <w:r>
        <w:rPr>
          <w:spacing w:val="3"/>
          <w:w w:val="90"/>
        </w:rPr>
        <w:t xml:space="preserve"> </w:t>
      </w:r>
      <w:r>
        <w:rPr>
          <w:w w:val="90"/>
        </w:rPr>
        <w:t>tool</w:t>
      </w:r>
      <w:r>
        <w:rPr>
          <w:spacing w:val="2"/>
          <w:w w:val="90"/>
        </w:rPr>
        <w:t xml:space="preserve"> </w:t>
      </w:r>
      <w:r>
        <w:rPr>
          <w:w w:val="90"/>
        </w:rPr>
        <w:t>in</w:t>
      </w:r>
      <w:r>
        <w:rPr>
          <w:spacing w:val="3"/>
          <w:w w:val="90"/>
        </w:rPr>
        <w:t xml:space="preserve"> </w:t>
      </w:r>
      <w:r>
        <w:rPr>
          <w:w w:val="90"/>
        </w:rPr>
        <w:t>this</w:t>
      </w:r>
      <w:r>
        <w:rPr>
          <w:spacing w:val="2"/>
          <w:w w:val="90"/>
        </w:rPr>
        <w:t xml:space="preserve"> </w:t>
      </w:r>
      <w:r>
        <w:rPr>
          <w:w w:val="90"/>
        </w:rPr>
        <w:t>course.</w:t>
      </w:r>
    </w:p>
    <w:p w14:paraId="31AF5E65" w14:textId="77777777" w:rsidR="00FA2F03" w:rsidRDefault="00FA2F03">
      <w:pPr>
        <w:pStyle w:val="BodyText"/>
        <w:spacing w:before="11"/>
        <w:rPr>
          <w:sz w:val="26"/>
        </w:rPr>
      </w:pPr>
    </w:p>
    <w:p w14:paraId="2FC5108D" w14:textId="77777777" w:rsidR="00FA2F03" w:rsidRPr="00D82E3F" w:rsidRDefault="001733D3" w:rsidP="00D82E3F">
      <w:pPr>
        <w:ind w:left="160"/>
        <w:rPr>
          <w:b/>
          <w:bCs/>
        </w:rPr>
      </w:pPr>
      <w:r w:rsidRPr="00D82E3F">
        <w:rPr>
          <w:b/>
          <w:bCs/>
        </w:rPr>
        <w:t>STANDARDS AND METHODS FOR EVALUATION</w:t>
      </w:r>
    </w:p>
    <w:p w14:paraId="3618C31F" w14:textId="77777777" w:rsidR="00FA2F03" w:rsidRDefault="001733D3">
      <w:pPr>
        <w:pStyle w:val="BodyText"/>
        <w:spacing w:before="18"/>
        <w:ind w:left="160"/>
      </w:pPr>
      <w:r>
        <w:rPr>
          <w:w w:val="90"/>
        </w:rPr>
        <w:t>A</w:t>
      </w:r>
      <w:r>
        <w:rPr>
          <w:spacing w:val="-2"/>
          <w:w w:val="90"/>
        </w:rPr>
        <w:t xml:space="preserve"> </w:t>
      </w:r>
      <w:r>
        <w:rPr>
          <w:w w:val="90"/>
        </w:rPr>
        <w:t>satisfactory</w:t>
      </w:r>
      <w:r>
        <w:rPr>
          <w:spacing w:val="-1"/>
          <w:w w:val="90"/>
        </w:rPr>
        <w:t xml:space="preserve"> </w:t>
      </w:r>
      <w:r>
        <w:rPr>
          <w:w w:val="90"/>
        </w:rPr>
        <w:t>or</w:t>
      </w:r>
      <w:r>
        <w:rPr>
          <w:spacing w:val="-1"/>
          <w:w w:val="90"/>
        </w:rPr>
        <w:t xml:space="preserve"> </w:t>
      </w:r>
      <w:r>
        <w:rPr>
          <w:w w:val="90"/>
        </w:rPr>
        <w:t>unsatisfactory</w:t>
      </w:r>
      <w:r>
        <w:rPr>
          <w:spacing w:val="-1"/>
          <w:w w:val="90"/>
        </w:rPr>
        <w:t xml:space="preserve"> </w:t>
      </w:r>
      <w:r>
        <w:rPr>
          <w:w w:val="90"/>
        </w:rPr>
        <w:t>grade</w:t>
      </w:r>
      <w:r>
        <w:rPr>
          <w:spacing w:val="-2"/>
          <w:w w:val="90"/>
        </w:rPr>
        <w:t xml:space="preserve"> </w:t>
      </w:r>
      <w:r>
        <w:rPr>
          <w:w w:val="90"/>
        </w:rPr>
        <w:t>will</w:t>
      </w:r>
      <w:r>
        <w:rPr>
          <w:spacing w:val="-1"/>
          <w:w w:val="90"/>
        </w:rPr>
        <w:t xml:space="preserve"> </w:t>
      </w:r>
      <w:r>
        <w:rPr>
          <w:w w:val="90"/>
        </w:rPr>
        <w:t>be</w:t>
      </w:r>
      <w:r>
        <w:rPr>
          <w:spacing w:val="-1"/>
          <w:w w:val="90"/>
        </w:rPr>
        <w:t xml:space="preserve"> </w:t>
      </w:r>
      <w:r>
        <w:rPr>
          <w:w w:val="90"/>
        </w:rPr>
        <w:t>assessed</w:t>
      </w:r>
      <w:r>
        <w:rPr>
          <w:spacing w:val="-1"/>
          <w:w w:val="90"/>
        </w:rPr>
        <w:t xml:space="preserve"> </w:t>
      </w:r>
      <w:r>
        <w:rPr>
          <w:w w:val="90"/>
        </w:rPr>
        <w:t>based</w:t>
      </w:r>
      <w:r>
        <w:rPr>
          <w:spacing w:val="-1"/>
          <w:w w:val="90"/>
        </w:rPr>
        <w:t xml:space="preserve"> </w:t>
      </w:r>
      <w:r>
        <w:rPr>
          <w:w w:val="90"/>
        </w:rPr>
        <w:t>on:</w:t>
      </w:r>
    </w:p>
    <w:p w14:paraId="6F024431" w14:textId="77777777" w:rsidR="00FA2F03" w:rsidRPr="007E6E93" w:rsidRDefault="001733D3" w:rsidP="007E6E93">
      <w:pPr>
        <w:pStyle w:val="ListParagraph"/>
        <w:numPr>
          <w:ilvl w:val="0"/>
          <w:numId w:val="18"/>
        </w:numPr>
      </w:pPr>
      <w:r w:rsidRPr="007E6E93">
        <w:t>Class attendance and participation via Blackboard</w:t>
      </w:r>
    </w:p>
    <w:p w14:paraId="44FEF407" w14:textId="77777777" w:rsidR="00FA2F03" w:rsidRPr="007E6E93" w:rsidRDefault="001733D3" w:rsidP="007E6E93">
      <w:pPr>
        <w:pStyle w:val="ListParagraph"/>
        <w:numPr>
          <w:ilvl w:val="0"/>
          <w:numId w:val="18"/>
        </w:numPr>
      </w:pPr>
      <w:r w:rsidRPr="007E6E93">
        <w:t>Satisfactory completion of all class assignments and projects</w:t>
      </w:r>
    </w:p>
    <w:p w14:paraId="03E47D80" w14:textId="77777777" w:rsidR="00FA2F03" w:rsidRPr="007E6E93" w:rsidRDefault="001733D3" w:rsidP="007E6E93">
      <w:pPr>
        <w:pStyle w:val="ListParagraph"/>
        <w:numPr>
          <w:ilvl w:val="0"/>
          <w:numId w:val="19"/>
        </w:numPr>
      </w:pPr>
      <w:r w:rsidRPr="007E6E93">
        <w:t>Professional portfolio</w:t>
      </w:r>
    </w:p>
    <w:p w14:paraId="6FAF3984" w14:textId="77777777" w:rsidR="00FA2F03" w:rsidRPr="007E6E93" w:rsidRDefault="001733D3" w:rsidP="007E6E93">
      <w:pPr>
        <w:pStyle w:val="ListParagraph"/>
        <w:numPr>
          <w:ilvl w:val="0"/>
          <w:numId w:val="19"/>
        </w:numPr>
      </w:pPr>
      <w:r w:rsidRPr="007E6E93">
        <w:lastRenderedPageBreak/>
        <w:t>Completion of 4 practice examinations</w:t>
      </w:r>
    </w:p>
    <w:p w14:paraId="15091C36" w14:textId="29D6E6CF" w:rsidR="3B8918ED" w:rsidRDefault="19AB329A" w:rsidP="3B8918ED">
      <w:pPr>
        <w:pStyle w:val="ListParagraph"/>
        <w:numPr>
          <w:ilvl w:val="0"/>
          <w:numId w:val="19"/>
        </w:numPr>
      </w:pPr>
      <w:r>
        <w:t xml:space="preserve">Develop a PowerPoint Presentation on an approved </w:t>
      </w:r>
      <w:r w:rsidR="00EE27AE">
        <w:t>topic.</w:t>
      </w:r>
    </w:p>
    <w:p w14:paraId="57479828" w14:textId="6D9B52F5" w:rsidR="3B8918ED" w:rsidRDefault="3B8918ED" w:rsidP="3B8918ED"/>
    <w:p w14:paraId="633418CF" w14:textId="132A8783" w:rsidR="3B8918ED" w:rsidRDefault="3B8918ED" w:rsidP="3B8918ED"/>
    <w:p w14:paraId="2503E218" w14:textId="77777777" w:rsidR="00F51FAD" w:rsidRDefault="00F51FAD" w:rsidP="3B8918ED"/>
    <w:p w14:paraId="102FE86B" w14:textId="77777777" w:rsidR="00FA2F03" w:rsidRPr="00E04407" w:rsidRDefault="001733D3" w:rsidP="00E04407">
      <w:pPr>
        <w:ind w:left="159"/>
        <w:rPr>
          <w:b/>
          <w:bCs/>
        </w:rPr>
      </w:pPr>
      <w:r w:rsidRPr="00E04407">
        <w:rPr>
          <w:b/>
          <w:bCs/>
        </w:rPr>
        <w:t>GRADING SCALE: Satisfactory or Unsatisfactory</w:t>
      </w:r>
    </w:p>
    <w:p w14:paraId="18F40386" w14:textId="5B5CD026" w:rsidR="00FA2F03" w:rsidRPr="00E04407" w:rsidRDefault="001733D3" w:rsidP="00E04407">
      <w:pPr>
        <w:ind w:left="159"/>
      </w:pPr>
      <w:r w:rsidRPr="00E04407">
        <w:t xml:space="preserve">To achieve a satisfactory grade for the Clinical Seminar course, students must satisfactorily complete the following course activities: Discussion boards, professional portfolio, presentation, and practice </w:t>
      </w:r>
      <w:r w:rsidR="00E04407" w:rsidRPr="00E04407">
        <w:t>examinations.</w:t>
      </w:r>
    </w:p>
    <w:p w14:paraId="6437FD6D" w14:textId="77777777" w:rsidR="00FA2F03" w:rsidRPr="00E04407" w:rsidRDefault="001733D3" w:rsidP="00E04407">
      <w:pPr>
        <w:pStyle w:val="ListParagraph"/>
        <w:numPr>
          <w:ilvl w:val="0"/>
          <w:numId w:val="20"/>
        </w:numPr>
      </w:pPr>
      <w:r w:rsidRPr="00E04407">
        <w:t>Satisfactorily complete all course assignments: S = Satisfactory</w:t>
      </w:r>
    </w:p>
    <w:p w14:paraId="53021EF4" w14:textId="77777777" w:rsidR="00FA2F03" w:rsidRPr="00E04407" w:rsidRDefault="001733D3" w:rsidP="00E04407">
      <w:pPr>
        <w:pStyle w:val="ListParagraph"/>
        <w:numPr>
          <w:ilvl w:val="0"/>
          <w:numId w:val="20"/>
        </w:numPr>
      </w:pPr>
      <w:r w:rsidRPr="00E04407">
        <w:t>One or more course assignment has not been satisfactorily completed: U = Unsatisfactory</w:t>
      </w:r>
    </w:p>
    <w:p w14:paraId="46828966" w14:textId="77777777" w:rsidR="00E04407" w:rsidRDefault="00E04407" w:rsidP="00E04407"/>
    <w:p w14:paraId="136A671C" w14:textId="408EEF63" w:rsidR="00FA2F03" w:rsidRPr="00E04407" w:rsidRDefault="001733D3" w:rsidP="00E04407">
      <w:pPr>
        <w:ind w:left="180"/>
        <w:rPr>
          <w:b/>
          <w:bCs/>
        </w:rPr>
      </w:pPr>
      <w:r w:rsidRPr="00E04407">
        <w:rPr>
          <w:b/>
          <w:bCs/>
        </w:rPr>
        <w:t>The minimum standards for passing MULT 1805 include the following:</w:t>
      </w:r>
    </w:p>
    <w:p w14:paraId="7402694C" w14:textId="77777777" w:rsidR="00FA2F03" w:rsidRPr="00E04407" w:rsidRDefault="001733D3" w:rsidP="00E04407">
      <w:pPr>
        <w:pStyle w:val="ListParagraph"/>
        <w:numPr>
          <w:ilvl w:val="0"/>
          <w:numId w:val="21"/>
        </w:numPr>
      </w:pPr>
      <w:r w:rsidRPr="00E04407">
        <w:t>A minimum of 30 points on the emerging drug presentation</w:t>
      </w:r>
    </w:p>
    <w:p w14:paraId="1B8E776E" w14:textId="77777777" w:rsidR="00FA2F03" w:rsidRPr="00E04407" w:rsidRDefault="001733D3" w:rsidP="00E04407">
      <w:pPr>
        <w:pStyle w:val="ListParagraph"/>
        <w:numPr>
          <w:ilvl w:val="0"/>
          <w:numId w:val="21"/>
        </w:numPr>
      </w:pPr>
      <w:r w:rsidRPr="00E04407">
        <w:t>A minimum of 30 points on the e-portfolio assignment</w:t>
      </w:r>
    </w:p>
    <w:p w14:paraId="43888350" w14:textId="77777777" w:rsidR="00FA2F03" w:rsidRPr="00E04407" w:rsidRDefault="001733D3" w:rsidP="00E04407">
      <w:pPr>
        <w:pStyle w:val="ListParagraph"/>
        <w:numPr>
          <w:ilvl w:val="0"/>
          <w:numId w:val="21"/>
        </w:numPr>
      </w:pPr>
      <w:r w:rsidRPr="00E04407">
        <w:t>75% or higher on at least 4 mock exams</w:t>
      </w:r>
    </w:p>
    <w:p w14:paraId="6722716C" w14:textId="77777777" w:rsidR="00FA2F03" w:rsidRPr="00E04407" w:rsidRDefault="001733D3" w:rsidP="00E04407">
      <w:pPr>
        <w:pStyle w:val="ListParagraph"/>
        <w:numPr>
          <w:ilvl w:val="0"/>
          <w:numId w:val="21"/>
        </w:numPr>
      </w:pPr>
      <w:r w:rsidRPr="00E04407">
        <w:t>A total of 75% or higher in seminar (112.5 points)</w:t>
      </w:r>
    </w:p>
    <w:p w14:paraId="2F662283" w14:textId="422C1743" w:rsidR="00FA2F03" w:rsidRPr="00E04407" w:rsidRDefault="001733D3" w:rsidP="00E04407">
      <w:pPr>
        <w:pStyle w:val="ListParagraph"/>
        <w:numPr>
          <w:ilvl w:val="0"/>
          <w:numId w:val="21"/>
        </w:numPr>
      </w:pPr>
      <w:r w:rsidRPr="00E04407">
        <w:t xml:space="preserve">If the student earns more than </w:t>
      </w:r>
      <w:r w:rsidRPr="00E04407">
        <w:rPr>
          <w:b/>
          <w:bCs/>
        </w:rPr>
        <w:t xml:space="preserve">112.5 total </w:t>
      </w:r>
      <w:r w:rsidR="00457A78" w:rsidRPr="00E04407">
        <w:rPr>
          <w:b/>
          <w:bCs/>
        </w:rPr>
        <w:t>points</w:t>
      </w:r>
      <w:r w:rsidR="00457A78" w:rsidRPr="00E04407">
        <w:t xml:space="preserve"> but</w:t>
      </w:r>
      <w:r w:rsidRPr="00E04407">
        <w:t xml:space="preserve"> has not achieved the minimum requirements as stated above, a course </w:t>
      </w:r>
      <w:r w:rsidRPr="00E04407">
        <w:rPr>
          <w:b/>
          <w:bCs/>
        </w:rPr>
        <w:t>grade of “U” will be awarded</w:t>
      </w:r>
      <w:r w:rsidRPr="00E04407">
        <w:t>.</w:t>
      </w:r>
    </w:p>
    <w:p w14:paraId="7C46D31A" w14:textId="77777777" w:rsidR="00FA2F03" w:rsidRDefault="00FA2F03">
      <w:pPr>
        <w:pStyle w:val="BodyText"/>
        <w:spacing w:before="4"/>
        <w:rPr>
          <w:b/>
          <w:sz w:val="23"/>
        </w:rPr>
      </w:pPr>
    </w:p>
    <w:p w14:paraId="441D92A4" w14:textId="77777777" w:rsidR="00FA2F03" w:rsidRPr="00E04407" w:rsidRDefault="001733D3" w:rsidP="00E04407">
      <w:pPr>
        <w:ind w:left="160"/>
        <w:rPr>
          <w:b/>
          <w:bCs/>
        </w:rPr>
      </w:pPr>
      <w:r w:rsidRPr="00E04407">
        <w:rPr>
          <w:b/>
          <w:bCs/>
        </w:rPr>
        <w:t>SPECIAL COURSE REQUIREMENTS</w:t>
      </w:r>
    </w:p>
    <w:p w14:paraId="3D8F83B5" w14:textId="77777777" w:rsidR="00FA2F03" w:rsidRPr="00E04407" w:rsidRDefault="001733D3" w:rsidP="00E04407">
      <w:pPr>
        <w:ind w:left="160"/>
      </w:pPr>
      <w:r w:rsidRPr="00E04407">
        <w:t>Columbus State Community College is committed to 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w:t>
      </w:r>
    </w:p>
    <w:p w14:paraId="45BC8055" w14:textId="77777777" w:rsidR="00FA2F03" w:rsidRDefault="00FA2F03">
      <w:pPr>
        <w:pStyle w:val="BodyText"/>
        <w:spacing w:before="8"/>
        <w:rPr>
          <w:sz w:val="25"/>
        </w:rPr>
      </w:pPr>
    </w:p>
    <w:p w14:paraId="6B9424F4" w14:textId="04B4C093" w:rsidR="00FA2F03" w:rsidRPr="00E04407" w:rsidRDefault="001733D3" w:rsidP="00477203">
      <w:pPr>
        <w:ind w:left="160"/>
      </w:pPr>
      <w:r w:rsidRPr="5D5AA106">
        <w:rPr>
          <w:u w:val="single"/>
        </w:rPr>
        <w:t>PARTICIPATION:</w:t>
      </w:r>
      <w:r>
        <w:t xml:space="preserve"> The student will participate in 5 discussion board assignments that will count toward their </w:t>
      </w:r>
      <w:r w:rsidR="37C8542D">
        <w:t>participation</w:t>
      </w:r>
      <w:r>
        <w:t xml:space="preserve"> grade.</w:t>
      </w:r>
    </w:p>
    <w:p w14:paraId="2D5A89F2" w14:textId="77777777" w:rsidR="00FA2F03" w:rsidRPr="00477203" w:rsidRDefault="001733D3" w:rsidP="00477203">
      <w:pPr>
        <w:pStyle w:val="ListParagraph"/>
        <w:numPr>
          <w:ilvl w:val="0"/>
          <w:numId w:val="22"/>
        </w:numPr>
      </w:pPr>
      <w:r w:rsidRPr="00477203">
        <w:t>Each assignment will be worth a possible 5 points for a total of 25 points.</w:t>
      </w:r>
    </w:p>
    <w:p w14:paraId="056AD293" w14:textId="77777777" w:rsidR="00FA2F03" w:rsidRPr="00477203" w:rsidRDefault="001733D3" w:rsidP="00477203">
      <w:pPr>
        <w:pStyle w:val="ListParagraph"/>
        <w:numPr>
          <w:ilvl w:val="0"/>
          <w:numId w:val="22"/>
        </w:numPr>
      </w:pPr>
      <w:r w:rsidRPr="00477203">
        <w:t>A possible 3 points will be given for answering the discussion board topic. Up to 2 points will be awarded for originality and use of full sentences.</w:t>
      </w:r>
    </w:p>
    <w:p w14:paraId="6E1CF3B8" w14:textId="77777777" w:rsidR="00FA2F03" w:rsidRPr="00B657DC" w:rsidRDefault="00FA2F03" w:rsidP="00B657DC">
      <w:pPr>
        <w:ind w:left="360"/>
      </w:pPr>
    </w:p>
    <w:p w14:paraId="7C546254" w14:textId="544997A3" w:rsidR="005761E7" w:rsidRDefault="001733D3" w:rsidP="005761E7">
      <w:pPr>
        <w:ind w:left="180"/>
      </w:pPr>
      <w:r w:rsidRPr="00B657DC">
        <w:rPr>
          <w:u w:val="single"/>
        </w:rPr>
        <w:t>POWER POINT PRESENTATION</w:t>
      </w:r>
      <w:r w:rsidRPr="00B657DC">
        <w:t>: The student will select an emerging or investigational drug to be presented via PowerPoint. The student will have 5 minutes to present their PowerPoint which will then be recorded and uploaded to Blackboard.</w:t>
      </w:r>
    </w:p>
    <w:p w14:paraId="46C03D6F" w14:textId="64CBDFC5" w:rsidR="00FA2F03" w:rsidRPr="005761E7" w:rsidRDefault="001733D3" w:rsidP="005761E7">
      <w:pPr>
        <w:pStyle w:val="ListParagraph"/>
        <w:numPr>
          <w:ilvl w:val="0"/>
          <w:numId w:val="23"/>
        </w:numPr>
      </w:pPr>
      <w:r w:rsidRPr="005761E7">
        <w:t>Project instructions will be available on Blackboard.</w:t>
      </w:r>
    </w:p>
    <w:p w14:paraId="580193C7" w14:textId="77777777" w:rsidR="00FA2F03" w:rsidRPr="005761E7" w:rsidRDefault="001733D3" w:rsidP="005761E7">
      <w:pPr>
        <w:pStyle w:val="ListParagraph"/>
        <w:numPr>
          <w:ilvl w:val="0"/>
          <w:numId w:val="23"/>
        </w:numPr>
      </w:pPr>
      <w:r w:rsidRPr="005761E7">
        <w:t>A list of new and emerging drugs will be available via Blackboard.</w:t>
      </w:r>
    </w:p>
    <w:p w14:paraId="4F8F2BEF" w14:textId="77777777" w:rsidR="00FA2F03" w:rsidRDefault="00FA2F03">
      <w:pPr>
        <w:pStyle w:val="BodyText"/>
        <w:spacing w:before="10"/>
        <w:rPr>
          <w:sz w:val="26"/>
        </w:rPr>
      </w:pPr>
    </w:p>
    <w:p w14:paraId="42954637" w14:textId="0EC6EF9D" w:rsidR="00FA2F03" w:rsidRPr="005761E7" w:rsidRDefault="001733D3" w:rsidP="005761E7">
      <w:pPr>
        <w:ind w:left="180"/>
      </w:pPr>
      <w:r w:rsidRPr="005761E7">
        <w:rPr>
          <w:u w:val="single"/>
        </w:rPr>
        <w:t>PROFESSIONAL PORTFOLIO:</w:t>
      </w:r>
      <w:r w:rsidRPr="005761E7">
        <w:t xml:space="preserve"> The student will create a professional digital (electronic) portfolio to prepare for employment </w:t>
      </w:r>
      <w:r w:rsidR="00457A78" w:rsidRPr="005761E7">
        <w:t>post-graduation</w:t>
      </w:r>
      <w:r w:rsidRPr="005761E7">
        <w:t>.</w:t>
      </w:r>
    </w:p>
    <w:p w14:paraId="73B39660" w14:textId="77777777" w:rsidR="00FA2F03" w:rsidRPr="005761E7" w:rsidRDefault="001733D3" w:rsidP="005761E7">
      <w:pPr>
        <w:pStyle w:val="ListParagraph"/>
        <w:numPr>
          <w:ilvl w:val="0"/>
          <w:numId w:val="26"/>
        </w:numPr>
      </w:pPr>
      <w:r w:rsidRPr="005761E7">
        <w:t>The portfolio should include the following: personal mission statement, updated resume, copy of pharmacy technician trainee license, copy of CPR card, copies of academic work, list of clinical experiences, exam date/copy of national certification, and other requirements as noted in the e- portfolio assignment.</w:t>
      </w:r>
    </w:p>
    <w:p w14:paraId="4B9CDE61" w14:textId="77777777" w:rsidR="00FA2F03" w:rsidRPr="005761E7" w:rsidRDefault="001733D3" w:rsidP="005761E7">
      <w:pPr>
        <w:pStyle w:val="ListParagraph"/>
        <w:numPr>
          <w:ilvl w:val="0"/>
          <w:numId w:val="26"/>
        </w:numPr>
      </w:pPr>
      <w:r w:rsidRPr="005761E7">
        <w:t>Additional instructions and requirements will be available via Blackboard. All sections of the portfolio must be completed to satisfactorily complete this assignment.</w:t>
      </w:r>
    </w:p>
    <w:p w14:paraId="5C0C12AB" w14:textId="77777777" w:rsidR="00FA2F03" w:rsidRDefault="00FA2F03">
      <w:pPr>
        <w:pStyle w:val="BodyText"/>
        <w:spacing w:before="6"/>
        <w:rPr>
          <w:sz w:val="25"/>
        </w:rPr>
      </w:pPr>
    </w:p>
    <w:p w14:paraId="56350562" w14:textId="16C1B77E" w:rsidR="00FA2F03" w:rsidRPr="005761E7" w:rsidRDefault="001733D3" w:rsidP="005761E7">
      <w:pPr>
        <w:ind w:left="180"/>
      </w:pPr>
      <w:r w:rsidRPr="5D5AA106">
        <w:rPr>
          <w:u w:val="single"/>
        </w:rPr>
        <w:t>PRACTICE CERTIFICATION EXAMS:</w:t>
      </w:r>
      <w:r>
        <w:t xml:space="preserve"> The student must score </w:t>
      </w:r>
      <w:r w:rsidR="229A7766">
        <w:t>75</w:t>
      </w:r>
      <w:r>
        <w:t xml:space="preserve">% or higher on 4 (four) mock </w:t>
      </w:r>
      <w:r w:rsidR="18DC563D">
        <w:t>examinations</w:t>
      </w:r>
      <w:r>
        <w:t xml:space="preserve"> to successfully pass this course.</w:t>
      </w:r>
    </w:p>
    <w:p w14:paraId="4B1C6395" w14:textId="77777777" w:rsidR="00FA2F03" w:rsidRDefault="001733D3" w:rsidP="005761E7">
      <w:pPr>
        <w:pStyle w:val="ListParagraph"/>
        <w:numPr>
          <w:ilvl w:val="0"/>
          <w:numId w:val="25"/>
        </w:numPr>
      </w:pPr>
      <w:r w:rsidRPr="005761E7">
        <w:lastRenderedPageBreak/>
        <w:t>There will be 6 exams available to students. A minimum of 4 (four) exams must be successfully completed to pass this course. Students will complete the examinations via Blackboard, or via an online exam portal.</w:t>
      </w:r>
    </w:p>
    <w:p w14:paraId="436E7893" w14:textId="77777777" w:rsidR="005761E7" w:rsidRDefault="005761E7" w:rsidP="005761E7">
      <w:pPr>
        <w:pStyle w:val="ListParagraph"/>
        <w:ind w:left="720" w:firstLine="0"/>
      </w:pPr>
    </w:p>
    <w:p w14:paraId="38719EB7" w14:textId="77777777" w:rsidR="004F6499" w:rsidRPr="005761E7" w:rsidRDefault="004F6499" w:rsidP="005761E7">
      <w:pPr>
        <w:pStyle w:val="ListParagraph"/>
        <w:ind w:left="720" w:firstLine="0"/>
      </w:pPr>
    </w:p>
    <w:p w14:paraId="1B2522F3" w14:textId="77777777" w:rsidR="00FA2F03" w:rsidRPr="005761E7" w:rsidRDefault="001733D3" w:rsidP="005761E7">
      <w:pPr>
        <w:ind w:left="180"/>
      </w:pPr>
      <w:r w:rsidRPr="005761E7">
        <w:rPr>
          <w:u w:val="single"/>
        </w:rPr>
        <w:t>CERTIFICATION VOUCHER:</w:t>
      </w:r>
      <w:r w:rsidRPr="005761E7">
        <w:t xml:space="preserve"> The student will have an opportunity to earn a voucher to take the PTCB-based certification exam.</w:t>
      </w:r>
    </w:p>
    <w:p w14:paraId="7ABA7341" w14:textId="77777777" w:rsidR="00FA2F03" w:rsidRPr="005761E7" w:rsidRDefault="001733D3" w:rsidP="005761E7">
      <w:pPr>
        <w:pStyle w:val="ListParagraph"/>
        <w:numPr>
          <w:ilvl w:val="0"/>
          <w:numId w:val="24"/>
        </w:numPr>
      </w:pPr>
      <w:r w:rsidRPr="005761E7">
        <w:t>This voucher will be provided once the student has successfully met all course requirements including the successful completion of all course assignments, and completion of at least 4 mock exams with a 75% or higher.</w:t>
      </w:r>
    </w:p>
    <w:p w14:paraId="5DE4808B" w14:textId="77777777" w:rsidR="00FA2F03" w:rsidRPr="005761E7" w:rsidRDefault="001733D3" w:rsidP="005761E7">
      <w:pPr>
        <w:pStyle w:val="ListParagraph"/>
        <w:numPr>
          <w:ilvl w:val="0"/>
          <w:numId w:val="24"/>
        </w:numPr>
      </w:pPr>
      <w:r w:rsidRPr="005761E7">
        <w:t>The voucher must be used within 2 months of course completion. If a student does not meet the minimal requirements to successfully pass the course with an “S”, the voucher will be forfeited.</w:t>
      </w:r>
    </w:p>
    <w:p w14:paraId="22243F1F" w14:textId="16313C9E" w:rsidR="00FA2F03" w:rsidRPr="005761E7" w:rsidRDefault="001733D3" w:rsidP="005761E7">
      <w:pPr>
        <w:pStyle w:val="ListParagraph"/>
        <w:numPr>
          <w:ilvl w:val="0"/>
          <w:numId w:val="24"/>
        </w:numPr>
      </w:pPr>
      <w:r>
        <w:t xml:space="preserve">Each student will receive a candidate guidebook along with his or her voucher number. Students must abide by all deadlines and procedures in the guidebook. Any student who registers for the </w:t>
      </w:r>
      <w:r w:rsidR="006E42AD">
        <w:t>exam but</w:t>
      </w:r>
      <w:r>
        <w:t xml:space="preserve"> does not </w:t>
      </w:r>
      <w:r w:rsidR="0AD31343">
        <w:t>show up</w:t>
      </w:r>
      <w:r>
        <w:t xml:space="preserve"> will forfeit their voucher.</w:t>
      </w:r>
    </w:p>
    <w:p w14:paraId="63964DF1" w14:textId="77777777" w:rsidR="00FA2F03" w:rsidRDefault="00FA2F03">
      <w:pPr>
        <w:pStyle w:val="BodyText"/>
        <w:spacing w:before="6"/>
        <w:rPr>
          <w:sz w:val="17"/>
        </w:rPr>
      </w:pPr>
    </w:p>
    <w:p w14:paraId="183913E9" w14:textId="77777777" w:rsidR="00FA2F03" w:rsidRPr="005761E7" w:rsidRDefault="001733D3" w:rsidP="005761E7">
      <w:pPr>
        <w:ind w:left="160"/>
        <w:rPr>
          <w:b/>
          <w:bCs/>
        </w:rPr>
      </w:pPr>
      <w:r w:rsidRPr="005761E7">
        <w:rPr>
          <w:b/>
          <w:bCs/>
        </w:rPr>
        <w:t>COURSE WITHDRAWAL</w:t>
      </w:r>
    </w:p>
    <w:p w14:paraId="60BD80B3" w14:textId="1CFABA40" w:rsidR="00FA2F03" w:rsidRPr="005761E7" w:rsidRDefault="001733D3" w:rsidP="005761E7">
      <w:r>
        <w:t>If you decide to drop this course, you must do so officially by going into Cougar</w:t>
      </w:r>
      <w:r w:rsidR="00457A78">
        <w:t>W</w:t>
      </w:r>
      <w:r>
        <w:t xml:space="preserve">eb or call 614.287.2643 or filling out an add/drop form and submitting it in person to Records &amp; Registration located in Madison Hall 201 by the deadline. </w:t>
      </w:r>
      <w:r w:rsidR="76570A9B">
        <w:t>The last</w:t>
      </w:r>
      <w:r>
        <w:t xml:space="preserve"> day to withdraw from the Semester with a “W” is </w:t>
      </w:r>
      <w:r w:rsidR="009B1FC7">
        <w:t>___________</w:t>
      </w:r>
      <w:r w:rsidR="004F6499">
        <w:t xml:space="preserve">. </w:t>
      </w:r>
      <w:r w:rsidR="006E42AD">
        <w:t xml:space="preserve">  </w:t>
      </w:r>
      <w:r w:rsidR="002511DA">
        <w:t xml:space="preserve"> </w:t>
      </w:r>
    </w:p>
    <w:p w14:paraId="60FF2F90" w14:textId="77777777" w:rsidR="00FA2F03" w:rsidRDefault="00FA2F03" w:rsidP="5D5AA106"/>
    <w:p w14:paraId="38D08DAA" w14:textId="77777777" w:rsidR="00FA2F03" w:rsidRPr="005761E7" w:rsidRDefault="001733D3" w:rsidP="005761E7">
      <w:pPr>
        <w:ind w:left="159"/>
        <w:rPr>
          <w:b/>
          <w:bCs/>
        </w:rPr>
      </w:pPr>
      <w:r w:rsidRPr="005761E7">
        <w:rPr>
          <w:b/>
          <w:bCs/>
        </w:rPr>
        <w:t>ATTENDANCE POLICY</w:t>
      </w:r>
    </w:p>
    <w:p w14:paraId="0B091278" w14:textId="1C09D8D8" w:rsidR="005761E7" w:rsidRDefault="001733D3" w:rsidP="004F6499">
      <w:pPr>
        <w:ind w:left="159"/>
      </w:pPr>
      <w:r>
        <w:t xml:space="preserve">Attendance is mandatory. Absences must be approved by the instructor. Absences, tardiness and immature behavior are disruptive to the educational process and place an unfair burden on faculty and fellow students. Please note that it is impossible to recommend anyone for a job who is frequently late and/or absent and this type of behavior will jeopardize the student placement in clinical experience. </w:t>
      </w:r>
      <w:r w:rsidR="06CCBC13">
        <w:t>Non-attendance</w:t>
      </w:r>
      <w:r>
        <w:t xml:space="preserve"> for one or more scheduled class dates or failure to complete all class assignments or projects will result in an incomplete (I) or unsatisfactory</w:t>
      </w:r>
      <w:r w:rsidR="004F6499">
        <w:t xml:space="preserve"> </w:t>
      </w:r>
      <w:r>
        <w:t>grade for the course</w:t>
      </w:r>
      <w:r w:rsidR="005761E7">
        <w:t>.</w:t>
      </w:r>
    </w:p>
    <w:p w14:paraId="36FDFC7F" w14:textId="1D2AB907" w:rsidR="005761E7" w:rsidRDefault="005761E7" w:rsidP="005761E7">
      <w:pPr>
        <w:ind w:left="159"/>
        <w:rPr>
          <w:w w:val="85"/>
        </w:rPr>
      </w:pPr>
      <w:r>
        <w:rPr>
          <w:w w:val="85"/>
        </w:rPr>
        <w:t xml:space="preserve"> </w:t>
      </w:r>
    </w:p>
    <w:p w14:paraId="19D0EF3D" w14:textId="04E742E5" w:rsidR="00FA2F03" w:rsidRPr="005761E7" w:rsidRDefault="001733D3" w:rsidP="005761E7">
      <w:pPr>
        <w:ind w:left="159"/>
        <w:rPr>
          <w:b/>
          <w:bCs/>
        </w:rPr>
      </w:pPr>
      <w:r w:rsidRPr="005761E7">
        <w:rPr>
          <w:b/>
          <w:bCs/>
        </w:rPr>
        <w:t>EMAIL COMMUNICATION</w:t>
      </w:r>
    </w:p>
    <w:p w14:paraId="073218BE" w14:textId="4A9767D0" w:rsidR="00FA2F03" w:rsidRPr="005761E7" w:rsidRDefault="001733D3" w:rsidP="005761E7">
      <w:pPr>
        <w:ind w:left="159"/>
      </w:pPr>
      <w:proofErr w:type="spellStart"/>
      <w:r w:rsidRPr="005761E7">
        <w:t>All important</w:t>
      </w:r>
      <w:proofErr w:type="spellEnd"/>
      <w:r w:rsidRPr="005761E7">
        <w:t xml:space="preserve"> communication from the college and your instructor is sent through your Cougar Email account. For convenience, you may choose to order your Cougar account to forward all incoming items directly to your own personal email </w:t>
      </w:r>
      <w:r w:rsidR="00457A78" w:rsidRPr="005761E7">
        <w:t>account,</w:t>
      </w:r>
      <w:r w:rsidRPr="005761E7">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27EBED0B" w14:textId="77777777" w:rsidR="00FA2F03" w:rsidRPr="005761E7" w:rsidRDefault="001733D3" w:rsidP="005761E7">
      <w:pPr>
        <w:pStyle w:val="ListParagraph"/>
        <w:numPr>
          <w:ilvl w:val="0"/>
          <w:numId w:val="28"/>
        </w:numPr>
        <w:tabs>
          <w:tab w:val="left" w:pos="879"/>
          <w:tab w:val="left" w:pos="880"/>
        </w:tabs>
        <w:spacing w:line="254" w:lineRule="auto"/>
        <w:ind w:right="824"/>
      </w:pPr>
      <w:r w:rsidRPr="005761E7">
        <w:rPr>
          <w:w w:val="90"/>
        </w:rPr>
        <w:t>Always</w:t>
      </w:r>
      <w:r w:rsidRPr="005761E7">
        <w:rPr>
          <w:spacing w:val="1"/>
          <w:w w:val="90"/>
        </w:rPr>
        <w:t xml:space="preserve"> </w:t>
      </w:r>
      <w:r w:rsidRPr="005761E7">
        <w:rPr>
          <w:w w:val="90"/>
        </w:rPr>
        <w:t>include</w:t>
      </w:r>
      <w:r w:rsidRPr="005761E7">
        <w:rPr>
          <w:spacing w:val="1"/>
          <w:w w:val="90"/>
        </w:rPr>
        <w:t xml:space="preserve"> </w:t>
      </w:r>
      <w:r w:rsidRPr="005761E7">
        <w:rPr>
          <w:w w:val="90"/>
        </w:rPr>
        <w:t>the</w:t>
      </w:r>
      <w:r w:rsidRPr="005761E7">
        <w:rPr>
          <w:spacing w:val="1"/>
          <w:w w:val="90"/>
        </w:rPr>
        <w:t xml:space="preserve"> </w:t>
      </w:r>
      <w:r w:rsidRPr="005761E7">
        <w:rPr>
          <w:w w:val="90"/>
        </w:rPr>
        <w:t>course</w:t>
      </w:r>
      <w:r w:rsidRPr="005761E7">
        <w:rPr>
          <w:spacing w:val="2"/>
          <w:w w:val="90"/>
        </w:rPr>
        <w:t xml:space="preserve"> </w:t>
      </w:r>
      <w:r w:rsidRPr="005761E7">
        <w:rPr>
          <w:w w:val="90"/>
        </w:rPr>
        <w:t>and</w:t>
      </w:r>
      <w:r w:rsidRPr="005761E7">
        <w:rPr>
          <w:spacing w:val="1"/>
          <w:w w:val="90"/>
        </w:rPr>
        <w:t xml:space="preserve"> </w:t>
      </w:r>
      <w:r w:rsidRPr="005761E7">
        <w:rPr>
          <w:w w:val="90"/>
        </w:rPr>
        <w:t>section</w:t>
      </w:r>
      <w:r w:rsidRPr="005761E7">
        <w:rPr>
          <w:spacing w:val="1"/>
          <w:w w:val="90"/>
        </w:rPr>
        <w:t xml:space="preserve"> </w:t>
      </w:r>
      <w:r w:rsidRPr="005761E7">
        <w:rPr>
          <w:w w:val="90"/>
        </w:rPr>
        <w:t>number</w:t>
      </w:r>
      <w:r w:rsidRPr="005761E7">
        <w:rPr>
          <w:spacing w:val="2"/>
          <w:w w:val="90"/>
        </w:rPr>
        <w:t xml:space="preserve"> </w:t>
      </w:r>
      <w:r w:rsidRPr="005761E7">
        <w:rPr>
          <w:w w:val="90"/>
        </w:rPr>
        <w:t>MLT</w:t>
      </w:r>
      <w:r w:rsidRPr="005761E7">
        <w:rPr>
          <w:spacing w:val="2"/>
          <w:w w:val="90"/>
        </w:rPr>
        <w:t xml:space="preserve"> </w:t>
      </w:r>
      <w:r w:rsidRPr="005761E7">
        <w:rPr>
          <w:w w:val="90"/>
        </w:rPr>
        <w:t>1805</w:t>
      </w:r>
      <w:r w:rsidRPr="005761E7">
        <w:rPr>
          <w:spacing w:val="3"/>
          <w:w w:val="90"/>
        </w:rPr>
        <w:t xml:space="preserve"> </w:t>
      </w:r>
      <w:r w:rsidRPr="005761E7">
        <w:rPr>
          <w:w w:val="90"/>
        </w:rPr>
        <w:t>-XXXXX</w:t>
      </w:r>
      <w:r w:rsidRPr="005761E7">
        <w:rPr>
          <w:spacing w:val="1"/>
          <w:w w:val="90"/>
        </w:rPr>
        <w:t xml:space="preserve"> </w:t>
      </w:r>
      <w:r w:rsidRPr="005761E7">
        <w:rPr>
          <w:w w:val="90"/>
        </w:rPr>
        <w:t>in</w:t>
      </w:r>
      <w:r w:rsidRPr="005761E7">
        <w:rPr>
          <w:spacing w:val="1"/>
          <w:w w:val="90"/>
        </w:rPr>
        <w:t xml:space="preserve"> </w:t>
      </w:r>
      <w:r w:rsidRPr="005761E7">
        <w:rPr>
          <w:w w:val="90"/>
        </w:rPr>
        <w:t>the</w:t>
      </w:r>
      <w:r w:rsidRPr="005761E7">
        <w:rPr>
          <w:spacing w:val="2"/>
          <w:w w:val="90"/>
        </w:rPr>
        <w:t xml:space="preserve"> </w:t>
      </w:r>
      <w:r w:rsidRPr="005761E7">
        <w:rPr>
          <w:w w:val="90"/>
        </w:rPr>
        <w:t>subject</w:t>
      </w:r>
      <w:r w:rsidRPr="005761E7">
        <w:rPr>
          <w:spacing w:val="1"/>
          <w:w w:val="90"/>
        </w:rPr>
        <w:t xml:space="preserve"> </w:t>
      </w:r>
      <w:r w:rsidRPr="005761E7">
        <w:rPr>
          <w:w w:val="90"/>
        </w:rPr>
        <w:t>line of</w:t>
      </w:r>
      <w:r w:rsidRPr="005761E7">
        <w:rPr>
          <w:spacing w:val="1"/>
          <w:w w:val="90"/>
        </w:rPr>
        <w:t xml:space="preserve"> </w:t>
      </w:r>
      <w:r w:rsidRPr="005761E7">
        <w:rPr>
          <w:w w:val="90"/>
        </w:rPr>
        <w:t>an</w:t>
      </w:r>
      <w:r w:rsidRPr="005761E7">
        <w:rPr>
          <w:spacing w:val="2"/>
          <w:w w:val="90"/>
        </w:rPr>
        <w:t xml:space="preserve"> </w:t>
      </w:r>
      <w:r w:rsidRPr="005761E7">
        <w:rPr>
          <w:w w:val="90"/>
        </w:rPr>
        <w:t>e-mail</w:t>
      </w:r>
      <w:r w:rsidRPr="005761E7">
        <w:rPr>
          <w:spacing w:val="1"/>
          <w:w w:val="90"/>
        </w:rPr>
        <w:t xml:space="preserve"> </w:t>
      </w:r>
      <w:r w:rsidRPr="005761E7">
        <w:rPr>
          <w:w w:val="90"/>
        </w:rPr>
        <w:t>for</w:t>
      </w:r>
      <w:r w:rsidRPr="005761E7">
        <w:rPr>
          <w:spacing w:val="1"/>
          <w:w w:val="90"/>
        </w:rPr>
        <w:t xml:space="preserve"> </w:t>
      </w:r>
      <w:r w:rsidRPr="005761E7">
        <w:rPr>
          <w:w w:val="90"/>
        </w:rPr>
        <w:t>a</w:t>
      </w:r>
      <w:r w:rsidRPr="005761E7">
        <w:rPr>
          <w:spacing w:val="-57"/>
          <w:w w:val="90"/>
        </w:rPr>
        <w:t xml:space="preserve"> </w:t>
      </w:r>
      <w:r w:rsidRPr="005761E7">
        <w:t>prompt</w:t>
      </w:r>
      <w:r w:rsidRPr="005761E7">
        <w:rPr>
          <w:spacing w:val="-14"/>
        </w:rPr>
        <w:t xml:space="preserve"> </w:t>
      </w:r>
      <w:r w:rsidRPr="005761E7">
        <w:t>response.</w:t>
      </w:r>
    </w:p>
    <w:p w14:paraId="31CEC798" w14:textId="6BE3E409" w:rsidR="005761E7" w:rsidRPr="00CF5CBD" w:rsidRDefault="001733D3" w:rsidP="00CF5CBD">
      <w:pPr>
        <w:pStyle w:val="ListParagraph"/>
        <w:numPr>
          <w:ilvl w:val="0"/>
          <w:numId w:val="28"/>
        </w:numPr>
        <w:tabs>
          <w:tab w:val="left" w:pos="879"/>
          <w:tab w:val="left" w:pos="880"/>
        </w:tabs>
        <w:spacing w:before="14" w:line="254" w:lineRule="auto"/>
        <w:ind w:right="503"/>
        <w:rPr>
          <w:sz w:val="24"/>
        </w:rPr>
      </w:pPr>
      <w:r w:rsidRPr="005761E7">
        <w:rPr>
          <w:w w:val="90"/>
        </w:rPr>
        <w:t>I</w:t>
      </w:r>
      <w:r w:rsidRPr="005761E7">
        <w:rPr>
          <w:spacing w:val="11"/>
          <w:w w:val="90"/>
        </w:rPr>
        <w:t xml:space="preserve"> </w:t>
      </w:r>
      <w:r w:rsidRPr="005761E7">
        <w:rPr>
          <w:w w:val="90"/>
        </w:rPr>
        <w:t>will</w:t>
      </w:r>
      <w:r w:rsidRPr="005761E7">
        <w:rPr>
          <w:spacing w:val="13"/>
          <w:w w:val="90"/>
        </w:rPr>
        <w:t xml:space="preserve"> </w:t>
      </w:r>
      <w:r w:rsidRPr="005761E7">
        <w:rPr>
          <w:w w:val="90"/>
        </w:rPr>
        <w:t>respond</w:t>
      </w:r>
      <w:r w:rsidRPr="005761E7">
        <w:rPr>
          <w:spacing w:val="13"/>
          <w:w w:val="90"/>
        </w:rPr>
        <w:t xml:space="preserve"> </w:t>
      </w:r>
      <w:r w:rsidRPr="005761E7">
        <w:rPr>
          <w:w w:val="90"/>
        </w:rPr>
        <w:t>to</w:t>
      </w:r>
      <w:r w:rsidRPr="005761E7">
        <w:rPr>
          <w:spacing w:val="13"/>
          <w:w w:val="90"/>
        </w:rPr>
        <w:t xml:space="preserve"> </w:t>
      </w:r>
      <w:r w:rsidRPr="005761E7">
        <w:rPr>
          <w:w w:val="90"/>
        </w:rPr>
        <w:t>your</w:t>
      </w:r>
      <w:r w:rsidRPr="005761E7">
        <w:rPr>
          <w:spacing w:val="12"/>
          <w:w w:val="90"/>
        </w:rPr>
        <w:t xml:space="preserve"> </w:t>
      </w:r>
      <w:r w:rsidRPr="005761E7">
        <w:rPr>
          <w:w w:val="90"/>
        </w:rPr>
        <w:t>email</w:t>
      </w:r>
      <w:r w:rsidRPr="005761E7">
        <w:rPr>
          <w:spacing w:val="13"/>
          <w:w w:val="90"/>
        </w:rPr>
        <w:t xml:space="preserve"> </w:t>
      </w:r>
      <w:r w:rsidRPr="005761E7">
        <w:rPr>
          <w:w w:val="90"/>
        </w:rPr>
        <w:t>within</w:t>
      </w:r>
      <w:r w:rsidRPr="005761E7">
        <w:rPr>
          <w:spacing w:val="13"/>
          <w:w w:val="90"/>
        </w:rPr>
        <w:t xml:space="preserve"> </w:t>
      </w:r>
      <w:r w:rsidRPr="005761E7">
        <w:rPr>
          <w:w w:val="90"/>
        </w:rPr>
        <w:t>24-48</w:t>
      </w:r>
      <w:r w:rsidRPr="005761E7">
        <w:rPr>
          <w:spacing w:val="12"/>
          <w:w w:val="90"/>
        </w:rPr>
        <w:t xml:space="preserve"> </w:t>
      </w:r>
      <w:r w:rsidRPr="005761E7">
        <w:rPr>
          <w:w w:val="90"/>
        </w:rPr>
        <w:t>hours</w:t>
      </w:r>
      <w:r w:rsidRPr="005761E7">
        <w:rPr>
          <w:spacing w:val="14"/>
          <w:w w:val="90"/>
        </w:rPr>
        <w:t xml:space="preserve"> </w:t>
      </w:r>
      <w:r w:rsidRPr="005761E7">
        <w:rPr>
          <w:w w:val="90"/>
        </w:rPr>
        <w:t>of</w:t>
      </w:r>
      <w:r w:rsidRPr="005761E7">
        <w:rPr>
          <w:spacing w:val="13"/>
          <w:w w:val="90"/>
        </w:rPr>
        <w:t xml:space="preserve"> </w:t>
      </w:r>
      <w:r w:rsidRPr="005761E7">
        <w:rPr>
          <w:w w:val="90"/>
        </w:rPr>
        <w:t>receipt.</w:t>
      </w:r>
      <w:r w:rsidRPr="005761E7">
        <w:rPr>
          <w:spacing w:val="13"/>
          <w:w w:val="90"/>
        </w:rPr>
        <w:t xml:space="preserve"> </w:t>
      </w:r>
      <w:r w:rsidRPr="005761E7">
        <w:rPr>
          <w:w w:val="90"/>
        </w:rPr>
        <w:t>Email</w:t>
      </w:r>
      <w:r w:rsidRPr="005761E7">
        <w:rPr>
          <w:spacing w:val="13"/>
          <w:w w:val="90"/>
        </w:rPr>
        <w:t xml:space="preserve"> </w:t>
      </w:r>
      <w:r w:rsidRPr="005761E7">
        <w:rPr>
          <w:w w:val="90"/>
        </w:rPr>
        <w:t>received</w:t>
      </w:r>
      <w:r w:rsidRPr="005761E7">
        <w:rPr>
          <w:spacing w:val="13"/>
          <w:w w:val="90"/>
        </w:rPr>
        <w:t xml:space="preserve"> </w:t>
      </w:r>
      <w:r w:rsidRPr="005761E7">
        <w:rPr>
          <w:w w:val="90"/>
        </w:rPr>
        <w:t>from</w:t>
      </w:r>
      <w:r w:rsidRPr="005761E7">
        <w:rPr>
          <w:spacing w:val="13"/>
          <w:w w:val="90"/>
        </w:rPr>
        <w:t xml:space="preserve"> </w:t>
      </w:r>
      <w:r w:rsidRPr="005761E7">
        <w:rPr>
          <w:w w:val="90"/>
        </w:rPr>
        <w:t>Saturday</w:t>
      </w:r>
      <w:r w:rsidRPr="005761E7">
        <w:rPr>
          <w:spacing w:val="13"/>
          <w:w w:val="90"/>
        </w:rPr>
        <w:t xml:space="preserve"> </w:t>
      </w:r>
      <w:r w:rsidRPr="005761E7">
        <w:rPr>
          <w:w w:val="90"/>
        </w:rPr>
        <w:t>through</w:t>
      </w:r>
      <w:r w:rsidRPr="005761E7">
        <w:rPr>
          <w:spacing w:val="12"/>
          <w:w w:val="90"/>
        </w:rPr>
        <w:t xml:space="preserve"> </w:t>
      </w:r>
      <w:r w:rsidRPr="005761E7">
        <w:rPr>
          <w:w w:val="90"/>
        </w:rPr>
        <w:t>Sunday</w:t>
      </w:r>
      <w:r w:rsidRPr="005761E7">
        <w:rPr>
          <w:spacing w:val="1"/>
          <w:w w:val="90"/>
        </w:rPr>
        <w:t xml:space="preserve"> </w:t>
      </w:r>
      <w:r w:rsidRPr="005761E7">
        <w:t>may</w:t>
      </w:r>
      <w:r w:rsidRPr="005761E7">
        <w:rPr>
          <w:spacing w:val="-15"/>
        </w:rPr>
        <w:t xml:space="preserve"> </w:t>
      </w:r>
      <w:r w:rsidRPr="005761E7">
        <w:t>not</w:t>
      </w:r>
      <w:r w:rsidRPr="005761E7">
        <w:rPr>
          <w:spacing w:val="-14"/>
        </w:rPr>
        <w:t xml:space="preserve"> </w:t>
      </w:r>
      <w:r w:rsidRPr="005761E7">
        <w:t>be</w:t>
      </w:r>
      <w:r w:rsidRPr="005761E7">
        <w:rPr>
          <w:spacing w:val="-15"/>
        </w:rPr>
        <w:t xml:space="preserve"> </w:t>
      </w:r>
      <w:r w:rsidRPr="005761E7">
        <w:t>returned</w:t>
      </w:r>
      <w:r w:rsidRPr="005761E7">
        <w:rPr>
          <w:spacing w:val="-14"/>
        </w:rPr>
        <w:t xml:space="preserve"> </w:t>
      </w:r>
      <w:r w:rsidRPr="005761E7">
        <w:t>until</w:t>
      </w:r>
      <w:r w:rsidRPr="005761E7">
        <w:rPr>
          <w:spacing w:val="-14"/>
        </w:rPr>
        <w:t xml:space="preserve"> </w:t>
      </w:r>
      <w:r w:rsidRPr="005761E7">
        <w:t>Monday.</w:t>
      </w:r>
    </w:p>
    <w:p w14:paraId="6C989CE8" w14:textId="77777777" w:rsidR="00FA2F03" w:rsidRDefault="00FA2F03">
      <w:pPr>
        <w:pStyle w:val="BodyText"/>
        <w:spacing w:before="6"/>
        <w:rPr>
          <w:sz w:val="25"/>
        </w:rPr>
      </w:pPr>
    </w:p>
    <w:p w14:paraId="35C86937" w14:textId="77777777" w:rsidR="00FA2F03" w:rsidRPr="00CF5CBD" w:rsidRDefault="001733D3" w:rsidP="00CF5CBD">
      <w:pPr>
        <w:ind w:left="160"/>
        <w:rPr>
          <w:b/>
          <w:bCs/>
        </w:rPr>
      </w:pPr>
      <w:r w:rsidRPr="00CF5CBD">
        <w:rPr>
          <w:b/>
          <w:bCs/>
        </w:rPr>
        <w:t>COLLEGE POLICIES AND STUDENT SUPPORT SERVICES</w:t>
      </w:r>
    </w:p>
    <w:p w14:paraId="64794369" w14:textId="77777777" w:rsidR="00FA2F03" w:rsidRDefault="001733D3">
      <w:pPr>
        <w:pStyle w:val="BodyText"/>
        <w:spacing w:before="17" w:line="256" w:lineRule="auto"/>
        <w:ind w:left="160"/>
      </w:pPr>
      <w:r>
        <w:rPr>
          <w:w w:val="90"/>
        </w:rPr>
        <w:t>Columbus</w:t>
      </w:r>
      <w:r>
        <w:rPr>
          <w:spacing w:val="7"/>
          <w:w w:val="90"/>
        </w:rPr>
        <w:t xml:space="preserve"> </w:t>
      </w:r>
      <w:r>
        <w:rPr>
          <w:w w:val="90"/>
        </w:rPr>
        <w:t>State</w:t>
      </w:r>
      <w:r>
        <w:rPr>
          <w:spacing w:val="8"/>
          <w:w w:val="90"/>
        </w:rPr>
        <w:t xml:space="preserve"> </w:t>
      </w:r>
      <w:r>
        <w:rPr>
          <w:w w:val="90"/>
        </w:rPr>
        <w:t>Community</w:t>
      </w:r>
      <w:r>
        <w:rPr>
          <w:spacing w:val="9"/>
          <w:w w:val="90"/>
        </w:rPr>
        <w:t xml:space="preserve"> </w:t>
      </w:r>
      <w:r>
        <w:rPr>
          <w:w w:val="90"/>
        </w:rPr>
        <w:t>College-required</w:t>
      </w:r>
      <w:r>
        <w:rPr>
          <w:spacing w:val="7"/>
          <w:w w:val="90"/>
        </w:rPr>
        <w:t xml:space="preserve"> </w:t>
      </w:r>
      <w:r>
        <w:rPr>
          <w:w w:val="90"/>
        </w:rPr>
        <w:t>College</w:t>
      </w:r>
      <w:r>
        <w:rPr>
          <w:spacing w:val="8"/>
          <w:w w:val="90"/>
        </w:rPr>
        <w:t xml:space="preserve"> </w:t>
      </w:r>
      <w:r>
        <w:rPr>
          <w:w w:val="90"/>
        </w:rPr>
        <w:t>Syllabus</w:t>
      </w:r>
      <w:r>
        <w:rPr>
          <w:spacing w:val="8"/>
          <w:w w:val="90"/>
        </w:rPr>
        <w:t xml:space="preserve"> </w:t>
      </w:r>
      <w:r>
        <w:rPr>
          <w:w w:val="90"/>
        </w:rPr>
        <w:t>Statements</w:t>
      </w:r>
      <w:r>
        <w:rPr>
          <w:spacing w:val="7"/>
          <w:w w:val="90"/>
        </w:rPr>
        <w:t xml:space="preserve"> </w:t>
      </w:r>
      <w:r>
        <w:rPr>
          <w:w w:val="90"/>
        </w:rPr>
        <w:t>on</w:t>
      </w:r>
      <w:r>
        <w:rPr>
          <w:spacing w:val="7"/>
          <w:w w:val="90"/>
        </w:rPr>
        <w:t xml:space="preserve"> </w:t>
      </w:r>
      <w:r>
        <w:rPr>
          <w:w w:val="90"/>
        </w:rPr>
        <w:t>College</w:t>
      </w:r>
      <w:r>
        <w:rPr>
          <w:spacing w:val="8"/>
          <w:w w:val="90"/>
        </w:rPr>
        <w:t xml:space="preserve"> </w:t>
      </w:r>
      <w:r>
        <w:rPr>
          <w:w w:val="90"/>
        </w:rPr>
        <w:t>Policies</w:t>
      </w:r>
      <w:r>
        <w:rPr>
          <w:spacing w:val="7"/>
          <w:w w:val="90"/>
        </w:rPr>
        <w:t xml:space="preserve"> </w:t>
      </w:r>
      <w:r>
        <w:rPr>
          <w:w w:val="90"/>
        </w:rPr>
        <w:t>and</w:t>
      </w:r>
      <w:r>
        <w:rPr>
          <w:spacing w:val="7"/>
          <w:w w:val="90"/>
        </w:rPr>
        <w:t xml:space="preserve"> </w:t>
      </w:r>
      <w:r>
        <w:rPr>
          <w:w w:val="90"/>
        </w:rPr>
        <w:t>Student</w:t>
      </w:r>
      <w:r>
        <w:rPr>
          <w:spacing w:val="8"/>
          <w:w w:val="90"/>
        </w:rPr>
        <w:t xml:space="preserve"> </w:t>
      </w:r>
      <w:r>
        <w:rPr>
          <w:w w:val="90"/>
        </w:rPr>
        <w:t>Support</w:t>
      </w:r>
      <w:r>
        <w:rPr>
          <w:spacing w:val="-57"/>
          <w:w w:val="90"/>
        </w:rPr>
        <w:t xml:space="preserve"> </w:t>
      </w:r>
      <w:r>
        <w:rPr>
          <w:w w:val="90"/>
        </w:rPr>
        <w:t>Services can</w:t>
      </w:r>
      <w:r>
        <w:rPr>
          <w:spacing w:val="-1"/>
          <w:w w:val="90"/>
        </w:rPr>
        <w:t xml:space="preserve"> </w:t>
      </w:r>
      <w:r>
        <w:rPr>
          <w:w w:val="90"/>
        </w:rPr>
        <w:t>be found</w:t>
      </w:r>
      <w:r>
        <w:rPr>
          <w:spacing w:val="1"/>
          <w:w w:val="90"/>
        </w:rPr>
        <w:t xml:space="preserve"> </w:t>
      </w:r>
      <w:r>
        <w:rPr>
          <w:w w:val="90"/>
        </w:rPr>
        <w:t xml:space="preserve">at </w:t>
      </w:r>
      <w:hyperlink r:id="rId11">
        <w:r>
          <w:rPr>
            <w:color w:val="0000FF"/>
            <w:w w:val="90"/>
            <w:u w:val="single" w:color="0000FF"/>
          </w:rPr>
          <w:t>www.cscc.edu/syllabus</w:t>
        </w:r>
      </w:hyperlink>
      <w:r>
        <w:rPr>
          <w:w w:val="90"/>
        </w:rPr>
        <w:t>, or on</w:t>
      </w:r>
      <w:r>
        <w:rPr>
          <w:spacing w:val="1"/>
          <w:w w:val="90"/>
        </w:rPr>
        <w:t xml:space="preserve"> </w:t>
      </w:r>
      <w:r>
        <w:rPr>
          <w:w w:val="90"/>
        </w:rPr>
        <w:t>the college website</w:t>
      </w:r>
      <w:r>
        <w:rPr>
          <w:spacing w:val="1"/>
          <w:w w:val="90"/>
        </w:rPr>
        <w:t xml:space="preserve"> </w:t>
      </w:r>
      <w:r>
        <w:rPr>
          <w:w w:val="90"/>
        </w:rPr>
        <w:t>Quick Links “Syllabus</w:t>
      </w:r>
      <w:r>
        <w:rPr>
          <w:spacing w:val="-1"/>
          <w:w w:val="90"/>
        </w:rPr>
        <w:t xml:space="preserve"> </w:t>
      </w:r>
      <w:r>
        <w:rPr>
          <w:w w:val="90"/>
        </w:rPr>
        <w:t>Statements.”</w:t>
      </w:r>
    </w:p>
    <w:p w14:paraId="1B1C0A95" w14:textId="77777777" w:rsidR="00FA2F03" w:rsidRDefault="00FA2F03">
      <w:pPr>
        <w:spacing w:line="256" w:lineRule="auto"/>
        <w:sectPr w:rsidR="00FA2F03">
          <w:headerReference w:type="default" r:id="rId12"/>
          <w:pgSz w:w="12240" w:h="15840"/>
          <w:pgMar w:top="1080" w:right="288" w:bottom="1080" w:left="288" w:header="0" w:footer="140" w:gutter="0"/>
          <w:cols w:space="720"/>
        </w:sectPr>
      </w:pPr>
    </w:p>
    <w:p w14:paraId="1DCEBE23" w14:textId="77777777" w:rsidR="00FA2F03" w:rsidRPr="00A90186" w:rsidRDefault="001733D3" w:rsidP="00A90186">
      <w:pPr>
        <w:ind w:left="160"/>
        <w:rPr>
          <w:b/>
          <w:bCs/>
        </w:rPr>
      </w:pPr>
      <w:r w:rsidRPr="00A90186">
        <w:rPr>
          <w:b/>
          <w:bCs/>
        </w:rPr>
        <w:t>UNITS OF INSTRUCTION</w:t>
      </w:r>
    </w:p>
    <w:p w14:paraId="1F610D8C" w14:textId="77777777" w:rsidR="00FA2F03" w:rsidRDefault="00FA2F03">
      <w:pPr>
        <w:pStyle w:val="BodyText"/>
        <w:spacing w:before="9"/>
        <w:rPr>
          <w:b/>
          <w:sz w:val="26"/>
        </w:rPr>
      </w:pPr>
    </w:p>
    <w:tbl>
      <w:tblPr>
        <w:tblW w:w="14238"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620" w:firstRow="1" w:lastRow="0" w:firstColumn="0" w:lastColumn="0" w:noHBand="1" w:noVBand="1"/>
      </w:tblPr>
      <w:tblGrid>
        <w:gridCol w:w="918"/>
        <w:gridCol w:w="1620"/>
        <w:gridCol w:w="5625"/>
        <w:gridCol w:w="1755"/>
        <w:gridCol w:w="2610"/>
        <w:gridCol w:w="1710"/>
      </w:tblGrid>
      <w:tr w:rsidR="00FA2F03" w14:paraId="26E3449F" w14:textId="77777777" w:rsidTr="5D5AA106">
        <w:trPr>
          <w:trHeight w:val="536"/>
          <w:tblHeader/>
        </w:trPr>
        <w:tc>
          <w:tcPr>
            <w:tcW w:w="918" w:type="dxa"/>
            <w:shd w:val="clear" w:color="auto" w:fill="A6A6A6" w:themeFill="background1" w:themeFillShade="A6"/>
          </w:tcPr>
          <w:p w14:paraId="69517C9D" w14:textId="77777777" w:rsidR="00FA2F03" w:rsidRDefault="001733D3">
            <w:pPr>
              <w:pStyle w:val="TableParagraph"/>
              <w:spacing w:before="3"/>
              <w:ind w:left="107"/>
              <w:rPr>
                <w:b/>
              </w:rPr>
            </w:pPr>
            <w:r>
              <w:rPr>
                <w:b/>
                <w:w w:val="90"/>
              </w:rPr>
              <w:t>WEEK</w:t>
            </w:r>
          </w:p>
        </w:tc>
        <w:tc>
          <w:tcPr>
            <w:tcW w:w="1620" w:type="dxa"/>
            <w:shd w:val="clear" w:color="auto" w:fill="A6A6A6" w:themeFill="background1" w:themeFillShade="A6"/>
          </w:tcPr>
          <w:p w14:paraId="76267B2F" w14:textId="77777777" w:rsidR="00FA2F03" w:rsidRDefault="001733D3">
            <w:pPr>
              <w:pStyle w:val="TableParagraph"/>
              <w:spacing w:before="3"/>
              <w:ind w:left="107"/>
              <w:rPr>
                <w:b/>
              </w:rPr>
            </w:pPr>
            <w:r>
              <w:rPr>
                <w:b/>
                <w:w w:val="85"/>
              </w:rPr>
              <w:t>UNIT</w:t>
            </w:r>
            <w:r>
              <w:rPr>
                <w:b/>
                <w:spacing w:val="-2"/>
                <w:w w:val="85"/>
              </w:rPr>
              <w:t xml:space="preserve"> </w:t>
            </w:r>
            <w:r>
              <w:rPr>
                <w:b/>
                <w:w w:val="85"/>
              </w:rPr>
              <w:t>OF</w:t>
            </w:r>
          </w:p>
          <w:p w14:paraId="3D50A659" w14:textId="77777777" w:rsidR="00FA2F03" w:rsidRDefault="001733D3">
            <w:pPr>
              <w:pStyle w:val="TableParagraph"/>
              <w:spacing w:before="15" w:line="245" w:lineRule="exact"/>
              <w:ind w:left="107"/>
              <w:rPr>
                <w:b/>
              </w:rPr>
            </w:pPr>
            <w:r>
              <w:rPr>
                <w:b/>
                <w:spacing w:val="-1"/>
                <w:w w:val="95"/>
              </w:rPr>
              <w:t>INSTRUCTION</w:t>
            </w:r>
          </w:p>
        </w:tc>
        <w:tc>
          <w:tcPr>
            <w:tcW w:w="5625" w:type="dxa"/>
            <w:shd w:val="clear" w:color="auto" w:fill="A6A6A6" w:themeFill="background1" w:themeFillShade="A6"/>
          </w:tcPr>
          <w:p w14:paraId="5A0A69F0" w14:textId="77777777" w:rsidR="00FA2F03" w:rsidRDefault="001733D3">
            <w:pPr>
              <w:pStyle w:val="TableParagraph"/>
              <w:spacing w:before="3"/>
              <w:ind w:left="107"/>
              <w:rPr>
                <w:b/>
              </w:rPr>
            </w:pPr>
            <w:r>
              <w:rPr>
                <w:b/>
                <w:spacing w:val="-1"/>
                <w:w w:val="69"/>
              </w:rPr>
              <w:t>L</w:t>
            </w:r>
            <w:r>
              <w:rPr>
                <w:b/>
                <w:spacing w:val="-1"/>
                <w:w w:val="73"/>
              </w:rPr>
              <w:t>E</w:t>
            </w:r>
            <w:r>
              <w:rPr>
                <w:b/>
                <w:w w:val="83"/>
              </w:rPr>
              <w:t>A</w:t>
            </w:r>
            <w:r>
              <w:rPr>
                <w:b/>
                <w:spacing w:val="-1"/>
                <w:w w:val="77"/>
              </w:rPr>
              <w:t>R</w:t>
            </w:r>
            <w:r>
              <w:rPr>
                <w:b/>
                <w:w w:val="91"/>
              </w:rPr>
              <w:t>N</w:t>
            </w:r>
            <w:r>
              <w:rPr>
                <w:b/>
                <w:w w:val="92"/>
              </w:rPr>
              <w:t>IN</w:t>
            </w:r>
            <w:r>
              <w:rPr>
                <w:b/>
                <w:w w:val="81"/>
              </w:rPr>
              <w:t>G</w:t>
            </w:r>
            <w:r>
              <w:rPr>
                <w:b/>
                <w:spacing w:val="-12"/>
              </w:rPr>
              <w:t xml:space="preserve"> </w:t>
            </w:r>
            <w:r>
              <w:rPr>
                <w:b/>
                <w:spacing w:val="1"/>
                <w:w w:val="86"/>
              </w:rPr>
              <w:t>O</w:t>
            </w:r>
            <w:r>
              <w:rPr>
                <w:b/>
                <w:w w:val="77"/>
              </w:rPr>
              <w:t>B</w:t>
            </w:r>
            <w:r>
              <w:rPr>
                <w:b/>
                <w:w w:val="59"/>
              </w:rPr>
              <w:t>J</w:t>
            </w:r>
            <w:r>
              <w:rPr>
                <w:b/>
                <w:spacing w:val="-1"/>
                <w:w w:val="73"/>
              </w:rPr>
              <w:t>E</w:t>
            </w:r>
            <w:r>
              <w:rPr>
                <w:b/>
                <w:w w:val="76"/>
              </w:rPr>
              <w:t>CT</w:t>
            </w:r>
            <w:r>
              <w:rPr>
                <w:b/>
                <w:w w:val="90"/>
              </w:rPr>
              <w:t>I</w:t>
            </w:r>
            <w:r>
              <w:rPr>
                <w:b/>
                <w:spacing w:val="-1"/>
                <w:w w:val="90"/>
              </w:rPr>
              <w:t>V</w:t>
            </w:r>
            <w:r>
              <w:rPr>
                <w:b/>
                <w:spacing w:val="-1"/>
                <w:w w:val="73"/>
              </w:rPr>
              <w:t>E</w:t>
            </w:r>
            <w:r>
              <w:rPr>
                <w:b/>
                <w:w w:val="70"/>
              </w:rPr>
              <w:t>S</w:t>
            </w:r>
            <w:r>
              <w:rPr>
                <w:b/>
                <w:w w:val="154"/>
              </w:rPr>
              <w:t>/</w:t>
            </w:r>
            <w:r>
              <w:rPr>
                <w:b/>
                <w:w w:val="81"/>
              </w:rPr>
              <w:t>G</w:t>
            </w:r>
            <w:r>
              <w:rPr>
                <w:b/>
                <w:w w:val="86"/>
              </w:rPr>
              <w:t>O</w:t>
            </w:r>
            <w:r>
              <w:rPr>
                <w:b/>
                <w:w w:val="83"/>
              </w:rPr>
              <w:t>A</w:t>
            </w:r>
            <w:r>
              <w:rPr>
                <w:b/>
                <w:spacing w:val="-1"/>
                <w:w w:val="69"/>
              </w:rPr>
              <w:t>L</w:t>
            </w:r>
            <w:r>
              <w:rPr>
                <w:b/>
                <w:w w:val="70"/>
              </w:rPr>
              <w:t>S</w:t>
            </w:r>
          </w:p>
        </w:tc>
        <w:tc>
          <w:tcPr>
            <w:tcW w:w="1755" w:type="dxa"/>
            <w:shd w:val="clear" w:color="auto" w:fill="A6A6A6" w:themeFill="background1" w:themeFillShade="A6"/>
          </w:tcPr>
          <w:p w14:paraId="5C8F1293" w14:textId="77777777" w:rsidR="00FA2F03" w:rsidRDefault="001733D3">
            <w:pPr>
              <w:pStyle w:val="TableParagraph"/>
              <w:spacing w:before="3"/>
              <w:ind w:left="107"/>
              <w:rPr>
                <w:b/>
              </w:rPr>
            </w:pPr>
            <w:r>
              <w:rPr>
                <w:b/>
                <w:w w:val="90"/>
              </w:rPr>
              <w:t>ASSESSMENT</w:t>
            </w:r>
          </w:p>
          <w:p w14:paraId="77C86AF0" w14:textId="77777777" w:rsidR="00FA2F03" w:rsidRDefault="001733D3">
            <w:pPr>
              <w:pStyle w:val="TableParagraph"/>
              <w:spacing w:before="15" w:line="245" w:lineRule="exact"/>
              <w:ind w:left="107"/>
              <w:rPr>
                <w:b/>
              </w:rPr>
            </w:pPr>
            <w:r>
              <w:rPr>
                <w:b/>
                <w:w w:val="95"/>
              </w:rPr>
              <w:t>METHODS</w:t>
            </w:r>
          </w:p>
        </w:tc>
        <w:tc>
          <w:tcPr>
            <w:tcW w:w="2610" w:type="dxa"/>
            <w:shd w:val="clear" w:color="auto" w:fill="A6A6A6" w:themeFill="background1" w:themeFillShade="A6"/>
          </w:tcPr>
          <w:p w14:paraId="5EBB7BB6" w14:textId="77777777" w:rsidR="00FA2F03" w:rsidRDefault="001733D3">
            <w:pPr>
              <w:pStyle w:val="TableParagraph"/>
              <w:spacing w:before="3"/>
              <w:ind w:left="107"/>
              <w:rPr>
                <w:b/>
              </w:rPr>
            </w:pPr>
            <w:r>
              <w:rPr>
                <w:b/>
                <w:w w:val="95"/>
              </w:rPr>
              <w:t>ASSIGNMENTS</w:t>
            </w:r>
          </w:p>
        </w:tc>
        <w:tc>
          <w:tcPr>
            <w:tcW w:w="1710" w:type="dxa"/>
            <w:shd w:val="clear" w:color="auto" w:fill="A6A6A6" w:themeFill="background1" w:themeFillShade="A6"/>
          </w:tcPr>
          <w:p w14:paraId="5985DF24" w14:textId="77777777" w:rsidR="00FA2F03" w:rsidRDefault="001733D3">
            <w:pPr>
              <w:pStyle w:val="TableParagraph"/>
              <w:spacing w:before="3"/>
              <w:ind w:left="107"/>
              <w:rPr>
                <w:b/>
              </w:rPr>
            </w:pPr>
            <w:r>
              <w:rPr>
                <w:b/>
                <w:w w:val="95"/>
              </w:rPr>
              <w:t>ASSIGNMENT</w:t>
            </w:r>
          </w:p>
          <w:p w14:paraId="7FCE42BD" w14:textId="77777777" w:rsidR="00FA2F03" w:rsidRDefault="001733D3">
            <w:pPr>
              <w:pStyle w:val="TableParagraph"/>
              <w:spacing w:before="15" w:line="245" w:lineRule="exact"/>
              <w:ind w:left="107"/>
              <w:rPr>
                <w:b/>
              </w:rPr>
            </w:pPr>
            <w:r>
              <w:rPr>
                <w:b/>
                <w:w w:val="80"/>
              </w:rPr>
              <w:t>DUE</w:t>
            </w:r>
            <w:r>
              <w:rPr>
                <w:b/>
                <w:spacing w:val="4"/>
                <w:w w:val="80"/>
              </w:rPr>
              <w:t xml:space="preserve"> </w:t>
            </w:r>
            <w:r>
              <w:rPr>
                <w:b/>
                <w:w w:val="80"/>
              </w:rPr>
              <w:t>DATE</w:t>
            </w:r>
          </w:p>
        </w:tc>
      </w:tr>
      <w:tr w:rsidR="00FA2F03" w14:paraId="52F426C9" w14:textId="77777777" w:rsidTr="5D5AA106">
        <w:trPr>
          <w:trHeight w:val="3274"/>
        </w:trPr>
        <w:tc>
          <w:tcPr>
            <w:tcW w:w="918" w:type="dxa"/>
          </w:tcPr>
          <w:p w14:paraId="77CC5A41" w14:textId="77777777" w:rsidR="00FA2F03" w:rsidRDefault="001733D3">
            <w:pPr>
              <w:pStyle w:val="TableParagraph"/>
              <w:spacing w:before="4"/>
              <w:ind w:left="107"/>
              <w:rPr>
                <w:b/>
              </w:rPr>
            </w:pPr>
            <w:r>
              <w:rPr>
                <w:b/>
                <w:w w:val="90"/>
              </w:rPr>
              <w:t>1</w:t>
            </w:r>
          </w:p>
        </w:tc>
        <w:tc>
          <w:tcPr>
            <w:tcW w:w="1620" w:type="dxa"/>
          </w:tcPr>
          <w:p w14:paraId="75AF6F4A" w14:textId="77777777" w:rsidR="00FA2F03" w:rsidRDefault="001733D3">
            <w:pPr>
              <w:pStyle w:val="TableParagraph"/>
              <w:spacing w:before="4" w:line="254" w:lineRule="auto"/>
              <w:ind w:left="107"/>
              <w:rPr>
                <w:b/>
                <w:sz w:val="24"/>
              </w:rPr>
            </w:pPr>
            <w:r>
              <w:rPr>
                <w:b/>
                <w:sz w:val="24"/>
              </w:rPr>
              <w:t>National</w:t>
            </w:r>
            <w:r>
              <w:rPr>
                <w:b/>
                <w:spacing w:val="1"/>
                <w:sz w:val="24"/>
              </w:rPr>
              <w:t xml:space="preserve"> </w:t>
            </w:r>
            <w:r>
              <w:rPr>
                <w:b/>
                <w:w w:val="85"/>
                <w:sz w:val="24"/>
              </w:rPr>
              <w:t>Certification</w:t>
            </w:r>
          </w:p>
        </w:tc>
        <w:tc>
          <w:tcPr>
            <w:tcW w:w="5625" w:type="dxa"/>
          </w:tcPr>
          <w:p w14:paraId="664D5780" w14:textId="77777777" w:rsidR="00FA2F03" w:rsidRDefault="001733D3">
            <w:pPr>
              <w:pStyle w:val="TableParagraph"/>
              <w:spacing w:before="4"/>
              <w:ind w:left="107"/>
              <w:rPr>
                <w:sz w:val="24"/>
              </w:rPr>
            </w:pPr>
            <w:r>
              <w:rPr>
                <w:w w:val="95"/>
                <w:sz w:val="24"/>
              </w:rPr>
              <w:t>The</w:t>
            </w:r>
            <w:r>
              <w:rPr>
                <w:spacing w:val="-10"/>
                <w:w w:val="95"/>
                <w:sz w:val="24"/>
              </w:rPr>
              <w:t xml:space="preserve"> </w:t>
            </w:r>
            <w:r>
              <w:rPr>
                <w:w w:val="95"/>
                <w:sz w:val="24"/>
              </w:rPr>
              <w:t>student</w:t>
            </w:r>
            <w:r>
              <w:rPr>
                <w:spacing w:val="-12"/>
                <w:w w:val="95"/>
                <w:sz w:val="24"/>
              </w:rPr>
              <w:t xml:space="preserve"> </w:t>
            </w:r>
            <w:r>
              <w:rPr>
                <w:w w:val="95"/>
                <w:sz w:val="24"/>
              </w:rPr>
              <w:t>will</w:t>
            </w:r>
            <w:r>
              <w:rPr>
                <w:spacing w:val="-10"/>
                <w:w w:val="95"/>
                <w:sz w:val="24"/>
              </w:rPr>
              <w:t xml:space="preserve"> </w:t>
            </w:r>
            <w:r>
              <w:rPr>
                <w:w w:val="95"/>
                <w:sz w:val="24"/>
              </w:rPr>
              <w:t>prepare</w:t>
            </w:r>
            <w:r>
              <w:rPr>
                <w:spacing w:val="-10"/>
                <w:w w:val="95"/>
                <w:sz w:val="24"/>
              </w:rPr>
              <w:t xml:space="preserve"> </w:t>
            </w:r>
            <w:r>
              <w:rPr>
                <w:w w:val="95"/>
                <w:sz w:val="24"/>
              </w:rPr>
              <w:t>for</w:t>
            </w:r>
            <w:r>
              <w:rPr>
                <w:spacing w:val="-10"/>
                <w:w w:val="95"/>
                <w:sz w:val="24"/>
              </w:rPr>
              <w:t xml:space="preserve"> </w:t>
            </w:r>
            <w:r>
              <w:rPr>
                <w:w w:val="95"/>
                <w:sz w:val="24"/>
              </w:rPr>
              <w:t>national</w:t>
            </w:r>
            <w:r>
              <w:rPr>
                <w:spacing w:val="-10"/>
                <w:w w:val="95"/>
                <w:sz w:val="24"/>
              </w:rPr>
              <w:t xml:space="preserve"> </w:t>
            </w:r>
            <w:r>
              <w:rPr>
                <w:w w:val="95"/>
                <w:sz w:val="24"/>
              </w:rPr>
              <w:t>certification</w:t>
            </w:r>
            <w:r>
              <w:rPr>
                <w:spacing w:val="-10"/>
                <w:w w:val="95"/>
                <w:sz w:val="24"/>
              </w:rPr>
              <w:t xml:space="preserve"> </w:t>
            </w:r>
            <w:r>
              <w:rPr>
                <w:w w:val="95"/>
                <w:sz w:val="24"/>
              </w:rPr>
              <w:t>by:</w:t>
            </w:r>
          </w:p>
          <w:p w14:paraId="4022BFD0" w14:textId="77777777" w:rsidR="00FA2F03" w:rsidRDefault="001733D3">
            <w:pPr>
              <w:pStyle w:val="TableParagraph"/>
              <w:numPr>
                <w:ilvl w:val="0"/>
                <w:numId w:val="4"/>
              </w:numPr>
              <w:tabs>
                <w:tab w:val="left" w:pos="719"/>
                <w:tab w:val="left" w:pos="720"/>
              </w:tabs>
              <w:spacing w:before="30" w:line="254" w:lineRule="auto"/>
              <w:ind w:right="832"/>
              <w:rPr>
                <w:sz w:val="24"/>
              </w:rPr>
            </w:pPr>
            <w:r>
              <w:rPr>
                <w:w w:val="95"/>
                <w:sz w:val="24"/>
              </w:rPr>
              <w:t>differentiating between registration, state</w:t>
            </w:r>
            <w:r>
              <w:rPr>
                <w:spacing w:val="-62"/>
                <w:w w:val="95"/>
                <w:sz w:val="24"/>
              </w:rPr>
              <w:t xml:space="preserve"> </w:t>
            </w:r>
            <w:r>
              <w:rPr>
                <w:w w:val="95"/>
                <w:sz w:val="24"/>
              </w:rPr>
              <w:t>licensure,</w:t>
            </w:r>
            <w:r>
              <w:rPr>
                <w:spacing w:val="-12"/>
                <w:w w:val="95"/>
                <w:sz w:val="24"/>
              </w:rPr>
              <w:t xml:space="preserve"> </w:t>
            </w:r>
            <w:r>
              <w:rPr>
                <w:w w:val="95"/>
                <w:sz w:val="24"/>
              </w:rPr>
              <w:t>and</w:t>
            </w:r>
            <w:r>
              <w:rPr>
                <w:spacing w:val="-11"/>
                <w:w w:val="95"/>
                <w:sz w:val="24"/>
              </w:rPr>
              <w:t xml:space="preserve"> </w:t>
            </w:r>
            <w:r>
              <w:rPr>
                <w:w w:val="95"/>
                <w:sz w:val="24"/>
              </w:rPr>
              <w:t>certification.</w:t>
            </w:r>
          </w:p>
          <w:p w14:paraId="10256123" w14:textId="77777777" w:rsidR="00FA2F03" w:rsidRDefault="001733D3">
            <w:pPr>
              <w:pStyle w:val="TableParagraph"/>
              <w:numPr>
                <w:ilvl w:val="0"/>
                <w:numId w:val="4"/>
              </w:numPr>
              <w:tabs>
                <w:tab w:val="left" w:pos="719"/>
                <w:tab w:val="left" w:pos="720"/>
              </w:tabs>
              <w:spacing w:before="13" w:line="254" w:lineRule="auto"/>
              <w:ind w:right="436"/>
              <w:rPr>
                <w:sz w:val="24"/>
              </w:rPr>
            </w:pPr>
            <w:r>
              <w:rPr>
                <w:spacing w:val="-1"/>
                <w:w w:val="95"/>
                <w:sz w:val="24"/>
              </w:rPr>
              <w:t>stating</w:t>
            </w:r>
            <w:r>
              <w:rPr>
                <w:spacing w:val="-13"/>
                <w:w w:val="95"/>
                <w:sz w:val="24"/>
              </w:rPr>
              <w:t xml:space="preserve"> </w:t>
            </w:r>
            <w:r>
              <w:rPr>
                <w:spacing w:val="-1"/>
                <w:w w:val="95"/>
                <w:sz w:val="24"/>
              </w:rPr>
              <w:t>requirements</w:t>
            </w:r>
            <w:r>
              <w:rPr>
                <w:spacing w:val="-12"/>
                <w:w w:val="95"/>
                <w:sz w:val="24"/>
              </w:rPr>
              <w:t xml:space="preserve"> </w:t>
            </w:r>
            <w:r>
              <w:rPr>
                <w:spacing w:val="-1"/>
                <w:w w:val="95"/>
                <w:sz w:val="24"/>
              </w:rPr>
              <w:t>for</w:t>
            </w:r>
            <w:r>
              <w:rPr>
                <w:spacing w:val="-12"/>
                <w:w w:val="95"/>
                <w:sz w:val="24"/>
              </w:rPr>
              <w:t xml:space="preserve"> </w:t>
            </w:r>
            <w:r>
              <w:rPr>
                <w:w w:val="95"/>
                <w:sz w:val="24"/>
              </w:rPr>
              <w:t>continuing</w:t>
            </w:r>
            <w:r>
              <w:rPr>
                <w:spacing w:val="-12"/>
                <w:w w:val="95"/>
                <w:sz w:val="24"/>
              </w:rPr>
              <w:t xml:space="preserve"> </w:t>
            </w:r>
            <w:r>
              <w:rPr>
                <w:w w:val="95"/>
                <w:sz w:val="24"/>
              </w:rPr>
              <w:t>education</w:t>
            </w:r>
            <w:r>
              <w:rPr>
                <w:spacing w:val="-60"/>
                <w:w w:val="95"/>
                <w:sz w:val="24"/>
              </w:rPr>
              <w:t xml:space="preserve"> </w:t>
            </w:r>
            <w:r>
              <w:rPr>
                <w:sz w:val="24"/>
              </w:rPr>
              <w:t>and</w:t>
            </w:r>
            <w:r>
              <w:rPr>
                <w:spacing w:val="-15"/>
                <w:sz w:val="24"/>
              </w:rPr>
              <w:t xml:space="preserve"> </w:t>
            </w:r>
            <w:r>
              <w:rPr>
                <w:sz w:val="24"/>
              </w:rPr>
              <w:t>recertification.</w:t>
            </w:r>
          </w:p>
          <w:p w14:paraId="050C35A3" w14:textId="77777777" w:rsidR="00FA2F03" w:rsidRDefault="001733D3">
            <w:pPr>
              <w:pStyle w:val="TableParagraph"/>
              <w:numPr>
                <w:ilvl w:val="0"/>
                <w:numId w:val="4"/>
              </w:numPr>
              <w:tabs>
                <w:tab w:val="left" w:pos="719"/>
                <w:tab w:val="left" w:pos="720"/>
              </w:tabs>
              <w:spacing w:before="14" w:line="254" w:lineRule="auto"/>
              <w:ind w:right="145"/>
              <w:rPr>
                <w:sz w:val="24"/>
              </w:rPr>
            </w:pPr>
            <w:r>
              <w:rPr>
                <w:w w:val="95"/>
                <w:sz w:val="24"/>
              </w:rPr>
              <w:t>identifying the steps they need to take to be</w:t>
            </w:r>
            <w:r>
              <w:rPr>
                <w:spacing w:val="1"/>
                <w:w w:val="95"/>
                <w:sz w:val="24"/>
              </w:rPr>
              <w:t xml:space="preserve"> </w:t>
            </w:r>
            <w:r>
              <w:rPr>
                <w:w w:val="90"/>
                <w:sz w:val="24"/>
              </w:rPr>
              <w:t>eligible</w:t>
            </w:r>
            <w:r>
              <w:rPr>
                <w:spacing w:val="9"/>
                <w:w w:val="90"/>
                <w:sz w:val="24"/>
              </w:rPr>
              <w:t xml:space="preserve"> </w:t>
            </w:r>
            <w:r>
              <w:rPr>
                <w:w w:val="90"/>
                <w:sz w:val="24"/>
              </w:rPr>
              <w:t>for</w:t>
            </w:r>
            <w:r>
              <w:rPr>
                <w:spacing w:val="10"/>
                <w:w w:val="90"/>
                <w:sz w:val="24"/>
              </w:rPr>
              <w:t xml:space="preserve"> </w:t>
            </w:r>
            <w:r>
              <w:rPr>
                <w:w w:val="90"/>
                <w:sz w:val="24"/>
              </w:rPr>
              <w:t>and</w:t>
            </w:r>
            <w:r>
              <w:rPr>
                <w:spacing w:val="9"/>
                <w:w w:val="90"/>
                <w:sz w:val="24"/>
              </w:rPr>
              <w:t xml:space="preserve"> </w:t>
            </w:r>
            <w:r>
              <w:rPr>
                <w:w w:val="90"/>
                <w:sz w:val="24"/>
              </w:rPr>
              <w:t>effectively</w:t>
            </w:r>
            <w:r>
              <w:rPr>
                <w:spacing w:val="10"/>
                <w:w w:val="90"/>
                <w:sz w:val="24"/>
              </w:rPr>
              <w:t xml:space="preserve"> </w:t>
            </w:r>
            <w:r>
              <w:rPr>
                <w:w w:val="90"/>
                <w:sz w:val="24"/>
              </w:rPr>
              <w:t>prepare</w:t>
            </w:r>
            <w:r>
              <w:rPr>
                <w:spacing w:val="9"/>
                <w:w w:val="90"/>
                <w:sz w:val="24"/>
              </w:rPr>
              <w:t xml:space="preserve"> </w:t>
            </w:r>
            <w:r>
              <w:rPr>
                <w:w w:val="90"/>
                <w:sz w:val="24"/>
              </w:rPr>
              <w:t>for</w:t>
            </w:r>
            <w:r>
              <w:rPr>
                <w:spacing w:val="10"/>
                <w:w w:val="90"/>
                <w:sz w:val="24"/>
              </w:rPr>
              <w:t xml:space="preserve"> </w:t>
            </w:r>
            <w:r>
              <w:rPr>
                <w:w w:val="90"/>
                <w:sz w:val="24"/>
              </w:rPr>
              <w:t>and</w:t>
            </w:r>
            <w:r>
              <w:rPr>
                <w:spacing w:val="9"/>
                <w:w w:val="90"/>
                <w:sz w:val="24"/>
              </w:rPr>
              <w:t xml:space="preserve"> </w:t>
            </w:r>
            <w:r>
              <w:rPr>
                <w:w w:val="90"/>
                <w:sz w:val="24"/>
              </w:rPr>
              <w:t>access</w:t>
            </w:r>
            <w:r>
              <w:rPr>
                <w:spacing w:val="-57"/>
                <w:w w:val="90"/>
                <w:sz w:val="24"/>
              </w:rPr>
              <w:t xml:space="preserve"> </w:t>
            </w:r>
            <w:r>
              <w:rPr>
                <w:sz w:val="24"/>
              </w:rPr>
              <w:t>their</w:t>
            </w:r>
            <w:r>
              <w:rPr>
                <w:spacing w:val="-15"/>
                <w:sz w:val="24"/>
              </w:rPr>
              <w:t xml:space="preserve"> </w:t>
            </w:r>
            <w:r>
              <w:rPr>
                <w:sz w:val="24"/>
              </w:rPr>
              <w:t>final</w:t>
            </w:r>
            <w:r>
              <w:rPr>
                <w:spacing w:val="-14"/>
                <w:sz w:val="24"/>
              </w:rPr>
              <w:t xml:space="preserve"> </w:t>
            </w:r>
            <w:r>
              <w:rPr>
                <w:sz w:val="24"/>
              </w:rPr>
              <w:t>exam.</w:t>
            </w:r>
          </w:p>
          <w:p w14:paraId="4072715A" w14:textId="77777777" w:rsidR="00FA2F03" w:rsidRDefault="001733D3">
            <w:pPr>
              <w:pStyle w:val="TableParagraph"/>
              <w:numPr>
                <w:ilvl w:val="0"/>
                <w:numId w:val="4"/>
              </w:numPr>
              <w:tabs>
                <w:tab w:val="left" w:pos="719"/>
                <w:tab w:val="left" w:pos="720"/>
              </w:tabs>
              <w:spacing w:line="292" w:lineRule="exact"/>
              <w:ind w:right="108"/>
              <w:rPr>
                <w:sz w:val="24"/>
              </w:rPr>
            </w:pPr>
            <w:r>
              <w:rPr>
                <w:spacing w:val="-1"/>
                <w:w w:val="95"/>
                <w:sz w:val="24"/>
              </w:rPr>
              <w:t xml:space="preserve">identifying </w:t>
            </w:r>
            <w:r>
              <w:rPr>
                <w:w w:val="95"/>
                <w:sz w:val="24"/>
              </w:rPr>
              <w:t>the format, restrictions, and policies</w:t>
            </w:r>
            <w:r>
              <w:rPr>
                <w:spacing w:val="1"/>
                <w:w w:val="95"/>
                <w:sz w:val="24"/>
              </w:rPr>
              <w:t xml:space="preserve"> </w:t>
            </w:r>
            <w:r>
              <w:rPr>
                <w:w w:val="90"/>
                <w:sz w:val="24"/>
              </w:rPr>
              <w:t>of</w:t>
            </w:r>
            <w:r>
              <w:rPr>
                <w:spacing w:val="9"/>
                <w:w w:val="90"/>
                <w:sz w:val="24"/>
              </w:rPr>
              <w:t xml:space="preserve"> </w:t>
            </w:r>
            <w:r>
              <w:rPr>
                <w:w w:val="90"/>
                <w:sz w:val="24"/>
              </w:rPr>
              <w:t>final</w:t>
            </w:r>
            <w:r>
              <w:rPr>
                <w:spacing w:val="10"/>
                <w:w w:val="90"/>
                <w:sz w:val="24"/>
              </w:rPr>
              <w:t xml:space="preserve"> </w:t>
            </w:r>
            <w:r>
              <w:rPr>
                <w:w w:val="90"/>
                <w:sz w:val="24"/>
              </w:rPr>
              <w:t>exams,</w:t>
            </w:r>
            <w:r>
              <w:rPr>
                <w:spacing w:val="10"/>
                <w:w w:val="90"/>
                <w:sz w:val="24"/>
              </w:rPr>
              <w:t xml:space="preserve"> </w:t>
            </w:r>
            <w:r>
              <w:rPr>
                <w:w w:val="90"/>
                <w:sz w:val="24"/>
              </w:rPr>
              <w:t>including</w:t>
            </w:r>
            <w:r>
              <w:rPr>
                <w:spacing w:val="10"/>
                <w:w w:val="90"/>
                <w:sz w:val="24"/>
              </w:rPr>
              <w:t xml:space="preserve"> </w:t>
            </w:r>
            <w:r>
              <w:rPr>
                <w:w w:val="90"/>
                <w:sz w:val="24"/>
              </w:rPr>
              <w:t>scoring,</w:t>
            </w:r>
            <w:r>
              <w:rPr>
                <w:spacing w:val="10"/>
                <w:w w:val="90"/>
                <w:sz w:val="24"/>
              </w:rPr>
              <w:t xml:space="preserve"> </w:t>
            </w:r>
            <w:r>
              <w:rPr>
                <w:w w:val="90"/>
                <w:sz w:val="24"/>
              </w:rPr>
              <w:t>retakes,</w:t>
            </w:r>
            <w:r>
              <w:rPr>
                <w:spacing w:val="10"/>
                <w:w w:val="90"/>
                <w:sz w:val="24"/>
              </w:rPr>
              <w:t xml:space="preserve"> </w:t>
            </w:r>
            <w:r>
              <w:rPr>
                <w:w w:val="90"/>
                <w:sz w:val="24"/>
              </w:rPr>
              <w:t>allowed</w:t>
            </w:r>
            <w:r>
              <w:rPr>
                <w:spacing w:val="-57"/>
                <w:w w:val="90"/>
                <w:sz w:val="24"/>
              </w:rPr>
              <w:t xml:space="preserve"> </w:t>
            </w:r>
            <w:r>
              <w:rPr>
                <w:w w:val="95"/>
                <w:sz w:val="24"/>
              </w:rPr>
              <w:t>resources,</w:t>
            </w:r>
            <w:r>
              <w:rPr>
                <w:spacing w:val="-11"/>
                <w:w w:val="95"/>
                <w:sz w:val="24"/>
              </w:rPr>
              <w:t xml:space="preserve"> </w:t>
            </w:r>
            <w:r>
              <w:rPr>
                <w:w w:val="95"/>
                <w:sz w:val="24"/>
              </w:rPr>
              <w:t>and</w:t>
            </w:r>
            <w:r>
              <w:rPr>
                <w:spacing w:val="-11"/>
                <w:w w:val="95"/>
                <w:sz w:val="24"/>
              </w:rPr>
              <w:t xml:space="preserve"> </w:t>
            </w:r>
            <w:r>
              <w:rPr>
                <w:w w:val="95"/>
                <w:sz w:val="24"/>
              </w:rPr>
              <w:t>time</w:t>
            </w:r>
            <w:r>
              <w:rPr>
                <w:spacing w:val="-11"/>
                <w:w w:val="95"/>
                <w:sz w:val="24"/>
              </w:rPr>
              <w:t xml:space="preserve"> </w:t>
            </w:r>
            <w:r>
              <w:rPr>
                <w:w w:val="95"/>
                <w:sz w:val="24"/>
              </w:rPr>
              <w:t>limits.</w:t>
            </w:r>
          </w:p>
        </w:tc>
        <w:tc>
          <w:tcPr>
            <w:tcW w:w="1755" w:type="dxa"/>
          </w:tcPr>
          <w:p w14:paraId="017359F3" w14:textId="44AC047F" w:rsidR="00FA2F03" w:rsidRDefault="009B1FC7">
            <w:pPr>
              <w:pStyle w:val="TableParagraph"/>
              <w:spacing w:before="4" w:line="254" w:lineRule="auto"/>
              <w:ind w:left="107" w:right="268"/>
              <w:rPr>
                <w:sz w:val="24"/>
              </w:rPr>
            </w:pPr>
            <w:r>
              <w:rPr>
                <w:spacing w:val="-1"/>
                <w:w w:val="95"/>
                <w:sz w:val="24"/>
              </w:rPr>
              <w:t>Varies by instructor</w:t>
            </w:r>
          </w:p>
        </w:tc>
        <w:tc>
          <w:tcPr>
            <w:tcW w:w="2610" w:type="dxa"/>
          </w:tcPr>
          <w:p w14:paraId="414E60FF" w14:textId="7F7B4ED5" w:rsidR="00FA2F03" w:rsidRDefault="009B1FC7">
            <w:pPr>
              <w:pStyle w:val="TableParagraph"/>
              <w:spacing w:before="4" w:line="292" w:lineRule="auto"/>
              <w:ind w:left="107" w:right="377"/>
              <w:rPr>
                <w:sz w:val="24"/>
              </w:rPr>
            </w:pPr>
            <w:r>
              <w:rPr>
                <w:w w:val="90"/>
                <w:sz w:val="24"/>
              </w:rPr>
              <w:t>Varies by instructor</w:t>
            </w:r>
          </w:p>
        </w:tc>
        <w:tc>
          <w:tcPr>
            <w:tcW w:w="1710" w:type="dxa"/>
          </w:tcPr>
          <w:p w14:paraId="76EBE66F" w14:textId="388C4CD2" w:rsidR="00FA2F03" w:rsidRDefault="00FA2F03">
            <w:pPr>
              <w:pStyle w:val="TableParagraph"/>
              <w:spacing w:before="4" w:line="254" w:lineRule="auto"/>
              <w:ind w:left="107"/>
              <w:rPr>
                <w:sz w:val="24"/>
              </w:rPr>
            </w:pPr>
          </w:p>
        </w:tc>
      </w:tr>
      <w:tr w:rsidR="009B1FC7" w14:paraId="1C68B6E3" w14:textId="77777777" w:rsidTr="5D5AA106">
        <w:trPr>
          <w:trHeight w:val="2320"/>
        </w:trPr>
        <w:tc>
          <w:tcPr>
            <w:tcW w:w="918" w:type="dxa"/>
          </w:tcPr>
          <w:p w14:paraId="7B80CD99" w14:textId="77777777" w:rsidR="009B1FC7" w:rsidRDefault="009B1FC7" w:rsidP="009B1FC7">
            <w:pPr>
              <w:pStyle w:val="TableParagraph"/>
              <w:spacing w:before="3"/>
              <w:ind w:left="107"/>
              <w:rPr>
                <w:b/>
              </w:rPr>
            </w:pPr>
            <w:r>
              <w:rPr>
                <w:b/>
                <w:w w:val="90"/>
              </w:rPr>
              <w:t>2</w:t>
            </w:r>
          </w:p>
        </w:tc>
        <w:tc>
          <w:tcPr>
            <w:tcW w:w="1620" w:type="dxa"/>
          </w:tcPr>
          <w:p w14:paraId="175C6BF5" w14:textId="77777777" w:rsidR="009B1FC7" w:rsidRDefault="009B1FC7" w:rsidP="009B1FC7">
            <w:pPr>
              <w:pStyle w:val="TableParagraph"/>
              <w:spacing w:before="2" w:line="254" w:lineRule="auto"/>
              <w:ind w:left="107" w:right="406"/>
              <w:rPr>
                <w:b/>
                <w:sz w:val="24"/>
              </w:rPr>
            </w:pPr>
            <w:r>
              <w:rPr>
                <w:b/>
                <w:w w:val="85"/>
                <w:sz w:val="24"/>
              </w:rPr>
              <w:t>Continuing</w:t>
            </w:r>
            <w:r>
              <w:rPr>
                <w:b/>
                <w:spacing w:val="-54"/>
                <w:w w:val="85"/>
                <w:sz w:val="24"/>
              </w:rPr>
              <w:t xml:space="preserve"> </w:t>
            </w:r>
            <w:r>
              <w:rPr>
                <w:b/>
                <w:w w:val="90"/>
                <w:sz w:val="24"/>
              </w:rPr>
              <w:t>Education</w:t>
            </w:r>
          </w:p>
        </w:tc>
        <w:tc>
          <w:tcPr>
            <w:tcW w:w="5625" w:type="dxa"/>
          </w:tcPr>
          <w:p w14:paraId="4FA655C4" w14:textId="77777777" w:rsidR="009B1FC7" w:rsidRDefault="009B1FC7" w:rsidP="009B1FC7">
            <w:pPr>
              <w:pStyle w:val="TableParagraph"/>
              <w:spacing w:before="2" w:line="254" w:lineRule="auto"/>
              <w:ind w:left="107"/>
              <w:rPr>
                <w:sz w:val="24"/>
              </w:rPr>
            </w:pPr>
            <w:r>
              <w:rPr>
                <w:spacing w:val="-1"/>
                <w:w w:val="95"/>
                <w:sz w:val="24"/>
              </w:rPr>
              <w:t>The</w:t>
            </w:r>
            <w:r>
              <w:rPr>
                <w:spacing w:val="-10"/>
                <w:w w:val="95"/>
                <w:sz w:val="24"/>
              </w:rPr>
              <w:t xml:space="preserve"> </w:t>
            </w:r>
            <w:r>
              <w:rPr>
                <w:spacing w:val="-1"/>
                <w:w w:val="95"/>
                <w:sz w:val="24"/>
              </w:rPr>
              <w:t>student</w:t>
            </w:r>
            <w:r>
              <w:rPr>
                <w:spacing w:val="-11"/>
                <w:w w:val="95"/>
                <w:sz w:val="24"/>
              </w:rPr>
              <w:t xml:space="preserve"> </w:t>
            </w:r>
            <w:r>
              <w:rPr>
                <w:spacing w:val="-1"/>
                <w:w w:val="95"/>
                <w:sz w:val="24"/>
              </w:rPr>
              <w:t>will</w:t>
            </w:r>
            <w:r>
              <w:rPr>
                <w:spacing w:val="-9"/>
                <w:w w:val="95"/>
                <w:sz w:val="24"/>
              </w:rPr>
              <w:t xml:space="preserve"> </w:t>
            </w:r>
            <w:r>
              <w:rPr>
                <w:spacing w:val="-1"/>
                <w:w w:val="95"/>
                <w:sz w:val="24"/>
              </w:rPr>
              <w:t>explain</w:t>
            </w:r>
            <w:r>
              <w:rPr>
                <w:spacing w:val="-9"/>
                <w:w w:val="95"/>
                <w:sz w:val="24"/>
              </w:rPr>
              <w:t xml:space="preserve"> </w:t>
            </w:r>
            <w:r>
              <w:rPr>
                <w:spacing w:val="-1"/>
                <w:w w:val="95"/>
                <w:sz w:val="24"/>
              </w:rPr>
              <w:t>the</w:t>
            </w:r>
            <w:r>
              <w:rPr>
                <w:spacing w:val="-9"/>
                <w:w w:val="95"/>
                <w:sz w:val="24"/>
              </w:rPr>
              <w:t xml:space="preserve"> </w:t>
            </w:r>
            <w:r>
              <w:rPr>
                <w:spacing w:val="-1"/>
                <w:w w:val="95"/>
                <w:sz w:val="24"/>
              </w:rPr>
              <w:t>need</w:t>
            </w:r>
            <w:r>
              <w:rPr>
                <w:spacing w:val="-9"/>
                <w:w w:val="95"/>
                <w:sz w:val="24"/>
              </w:rPr>
              <w:t xml:space="preserve"> </w:t>
            </w:r>
            <w:r>
              <w:rPr>
                <w:spacing w:val="-1"/>
                <w:w w:val="95"/>
                <w:sz w:val="24"/>
              </w:rPr>
              <w:t>for</w:t>
            </w:r>
            <w:r>
              <w:rPr>
                <w:spacing w:val="-9"/>
                <w:w w:val="95"/>
                <w:sz w:val="24"/>
              </w:rPr>
              <w:t xml:space="preserve"> </w:t>
            </w:r>
            <w:r>
              <w:rPr>
                <w:spacing w:val="-1"/>
                <w:w w:val="95"/>
                <w:sz w:val="24"/>
              </w:rPr>
              <w:t>continuing</w:t>
            </w:r>
            <w:r>
              <w:rPr>
                <w:spacing w:val="-61"/>
                <w:w w:val="95"/>
                <w:sz w:val="24"/>
              </w:rPr>
              <w:t xml:space="preserve"> </w:t>
            </w:r>
            <w:r>
              <w:rPr>
                <w:sz w:val="24"/>
              </w:rPr>
              <w:t>education</w:t>
            </w:r>
            <w:r>
              <w:rPr>
                <w:spacing w:val="-15"/>
                <w:sz w:val="24"/>
              </w:rPr>
              <w:t xml:space="preserve"> </w:t>
            </w:r>
            <w:r>
              <w:rPr>
                <w:sz w:val="24"/>
              </w:rPr>
              <w:t>by:</w:t>
            </w:r>
          </w:p>
          <w:p w14:paraId="3B353026" w14:textId="77777777" w:rsidR="009B1FC7" w:rsidRDefault="009B1FC7" w:rsidP="009B1FC7">
            <w:pPr>
              <w:pStyle w:val="TableParagraph"/>
              <w:numPr>
                <w:ilvl w:val="0"/>
                <w:numId w:val="3"/>
              </w:numPr>
              <w:tabs>
                <w:tab w:val="left" w:pos="719"/>
                <w:tab w:val="left" w:pos="720"/>
              </w:tabs>
              <w:spacing w:before="14" w:line="254" w:lineRule="auto"/>
              <w:ind w:right="436"/>
              <w:rPr>
                <w:sz w:val="24"/>
              </w:rPr>
            </w:pPr>
            <w:r>
              <w:rPr>
                <w:spacing w:val="-1"/>
                <w:w w:val="95"/>
                <w:sz w:val="24"/>
              </w:rPr>
              <w:t>stating</w:t>
            </w:r>
            <w:r>
              <w:rPr>
                <w:spacing w:val="-13"/>
                <w:w w:val="95"/>
                <w:sz w:val="24"/>
              </w:rPr>
              <w:t xml:space="preserve"> </w:t>
            </w:r>
            <w:r>
              <w:rPr>
                <w:spacing w:val="-1"/>
                <w:w w:val="95"/>
                <w:sz w:val="24"/>
              </w:rPr>
              <w:t>requirements</w:t>
            </w:r>
            <w:r>
              <w:rPr>
                <w:spacing w:val="-12"/>
                <w:w w:val="95"/>
                <w:sz w:val="24"/>
              </w:rPr>
              <w:t xml:space="preserve"> </w:t>
            </w:r>
            <w:r>
              <w:rPr>
                <w:spacing w:val="-1"/>
                <w:w w:val="95"/>
                <w:sz w:val="24"/>
              </w:rPr>
              <w:t>for</w:t>
            </w:r>
            <w:r>
              <w:rPr>
                <w:spacing w:val="-12"/>
                <w:w w:val="95"/>
                <w:sz w:val="24"/>
              </w:rPr>
              <w:t xml:space="preserve"> </w:t>
            </w:r>
            <w:r>
              <w:rPr>
                <w:w w:val="95"/>
                <w:sz w:val="24"/>
              </w:rPr>
              <w:t>continuing</w:t>
            </w:r>
            <w:r>
              <w:rPr>
                <w:spacing w:val="-12"/>
                <w:w w:val="95"/>
                <w:sz w:val="24"/>
              </w:rPr>
              <w:t xml:space="preserve"> </w:t>
            </w:r>
            <w:r>
              <w:rPr>
                <w:w w:val="95"/>
                <w:sz w:val="24"/>
              </w:rPr>
              <w:t>education</w:t>
            </w:r>
            <w:r>
              <w:rPr>
                <w:spacing w:val="-60"/>
                <w:w w:val="95"/>
                <w:sz w:val="24"/>
              </w:rPr>
              <w:t xml:space="preserve"> </w:t>
            </w:r>
            <w:r>
              <w:rPr>
                <w:sz w:val="24"/>
              </w:rPr>
              <w:t>and</w:t>
            </w:r>
            <w:r>
              <w:rPr>
                <w:spacing w:val="-15"/>
                <w:sz w:val="24"/>
              </w:rPr>
              <w:t xml:space="preserve"> </w:t>
            </w:r>
            <w:r>
              <w:rPr>
                <w:sz w:val="24"/>
              </w:rPr>
              <w:t>recertification.</w:t>
            </w:r>
          </w:p>
          <w:p w14:paraId="0284E385" w14:textId="77777777" w:rsidR="009B1FC7" w:rsidRDefault="009B1FC7" w:rsidP="009B1FC7">
            <w:pPr>
              <w:pStyle w:val="TableParagraph"/>
              <w:numPr>
                <w:ilvl w:val="0"/>
                <w:numId w:val="3"/>
              </w:numPr>
              <w:tabs>
                <w:tab w:val="left" w:pos="719"/>
                <w:tab w:val="left" w:pos="720"/>
              </w:tabs>
              <w:spacing w:before="14" w:line="254" w:lineRule="auto"/>
              <w:ind w:right="603"/>
              <w:rPr>
                <w:sz w:val="24"/>
              </w:rPr>
            </w:pPr>
            <w:r>
              <w:rPr>
                <w:w w:val="90"/>
                <w:sz w:val="24"/>
              </w:rPr>
              <w:t>joining</w:t>
            </w:r>
            <w:r>
              <w:rPr>
                <w:spacing w:val="7"/>
                <w:w w:val="90"/>
                <w:sz w:val="24"/>
              </w:rPr>
              <w:t xml:space="preserve"> </w:t>
            </w:r>
            <w:r>
              <w:rPr>
                <w:w w:val="90"/>
                <w:sz w:val="24"/>
              </w:rPr>
              <w:t>professional</w:t>
            </w:r>
            <w:r>
              <w:rPr>
                <w:spacing w:val="7"/>
                <w:w w:val="90"/>
                <w:sz w:val="24"/>
              </w:rPr>
              <w:t xml:space="preserve"> </w:t>
            </w:r>
            <w:r>
              <w:rPr>
                <w:w w:val="90"/>
                <w:sz w:val="24"/>
              </w:rPr>
              <w:t>organizations</w:t>
            </w:r>
            <w:r>
              <w:rPr>
                <w:spacing w:val="8"/>
                <w:w w:val="90"/>
                <w:sz w:val="24"/>
              </w:rPr>
              <w:t xml:space="preserve"> </w:t>
            </w:r>
            <w:r>
              <w:rPr>
                <w:w w:val="90"/>
                <w:sz w:val="24"/>
              </w:rPr>
              <w:t>and/or</w:t>
            </w:r>
            <w:r>
              <w:rPr>
                <w:spacing w:val="1"/>
                <w:w w:val="90"/>
                <w:sz w:val="24"/>
              </w:rPr>
              <w:t xml:space="preserve"> </w:t>
            </w:r>
            <w:r>
              <w:rPr>
                <w:w w:val="90"/>
                <w:sz w:val="24"/>
              </w:rPr>
              <w:t>attending</w:t>
            </w:r>
            <w:r>
              <w:rPr>
                <w:spacing w:val="43"/>
                <w:w w:val="90"/>
                <w:sz w:val="24"/>
              </w:rPr>
              <w:t xml:space="preserve"> </w:t>
            </w:r>
            <w:r>
              <w:rPr>
                <w:w w:val="90"/>
                <w:sz w:val="24"/>
              </w:rPr>
              <w:t>professional</w:t>
            </w:r>
            <w:r>
              <w:rPr>
                <w:spacing w:val="45"/>
                <w:w w:val="90"/>
                <w:sz w:val="24"/>
              </w:rPr>
              <w:t xml:space="preserve"> </w:t>
            </w:r>
            <w:r>
              <w:rPr>
                <w:w w:val="90"/>
                <w:sz w:val="24"/>
              </w:rPr>
              <w:t>seminars/workshops.</w:t>
            </w:r>
          </w:p>
        </w:tc>
        <w:tc>
          <w:tcPr>
            <w:tcW w:w="1755" w:type="dxa"/>
          </w:tcPr>
          <w:p w14:paraId="3F192442" w14:textId="268432AE" w:rsidR="009B1FC7" w:rsidRDefault="009B1FC7" w:rsidP="009B1FC7">
            <w:pPr>
              <w:pStyle w:val="TableParagraph"/>
              <w:spacing w:before="2" w:line="254" w:lineRule="auto"/>
              <w:ind w:left="107" w:right="268"/>
              <w:rPr>
                <w:sz w:val="24"/>
              </w:rPr>
            </w:pPr>
            <w:r>
              <w:rPr>
                <w:spacing w:val="-1"/>
                <w:w w:val="95"/>
                <w:sz w:val="24"/>
              </w:rPr>
              <w:t>Varies by instructor</w:t>
            </w:r>
          </w:p>
        </w:tc>
        <w:tc>
          <w:tcPr>
            <w:tcW w:w="2610" w:type="dxa"/>
          </w:tcPr>
          <w:p w14:paraId="4290C1A2" w14:textId="607E48C7" w:rsidR="009B1FC7" w:rsidRDefault="009B1FC7" w:rsidP="009B1FC7">
            <w:pPr>
              <w:pStyle w:val="TableParagraph"/>
              <w:spacing w:before="2" w:line="254" w:lineRule="auto"/>
              <w:ind w:left="107" w:right="377"/>
              <w:rPr>
                <w:sz w:val="24"/>
              </w:rPr>
            </w:pPr>
            <w:r>
              <w:rPr>
                <w:w w:val="90"/>
                <w:sz w:val="24"/>
              </w:rPr>
              <w:t>Varies by instructor</w:t>
            </w:r>
          </w:p>
        </w:tc>
        <w:tc>
          <w:tcPr>
            <w:tcW w:w="1710" w:type="dxa"/>
          </w:tcPr>
          <w:p w14:paraId="46614389" w14:textId="67BAE211" w:rsidR="009B1FC7" w:rsidRDefault="009B1FC7" w:rsidP="009B1FC7">
            <w:pPr>
              <w:pStyle w:val="TableParagraph"/>
              <w:spacing w:before="2" w:line="254" w:lineRule="auto"/>
              <w:ind w:left="107"/>
              <w:rPr>
                <w:sz w:val="24"/>
              </w:rPr>
            </w:pPr>
          </w:p>
        </w:tc>
      </w:tr>
      <w:tr w:rsidR="009B1FC7" w14:paraId="61A32B06" w14:textId="77777777" w:rsidTr="5D5AA106">
        <w:trPr>
          <w:trHeight w:val="3869"/>
        </w:trPr>
        <w:tc>
          <w:tcPr>
            <w:tcW w:w="918" w:type="dxa"/>
          </w:tcPr>
          <w:p w14:paraId="783CED51" w14:textId="77777777" w:rsidR="009B1FC7" w:rsidRDefault="009B1FC7" w:rsidP="009B1FC7">
            <w:pPr>
              <w:pStyle w:val="TableParagraph"/>
              <w:spacing w:before="3"/>
              <w:ind w:left="107"/>
              <w:rPr>
                <w:b/>
              </w:rPr>
            </w:pPr>
            <w:r>
              <w:rPr>
                <w:b/>
              </w:rPr>
              <w:t>1-10</w:t>
            </w:r>
          </w:p>
        </w:tc>
        <w:tc>
          <w:tcPr>
            <w:tcW w:w="1620" w:type="dxa"/>
          </w:tcPr>
          <w:p w14:paraId="546927DF" w14:textId="77777777" w:rsidR="009B1FC7" w:rsidRDefault="009B1FC7" w:rsidP="009B1FC7">
            <w:pPr>
              <w:pStyle w:val="TableParagraph"/>
              <w:spacing w:before="2" w:line="254" w:lineRule="auto"/>
              <w:ind w:left="107" w:right="2"/>
              <w:rPr>
                <w:b/>
                <w:sz w:val="24"/>
              </w:rPr>
            </w:pPr>
            <w:r>
              <w:rPr>
                <w:b/>
                <w:w w:val="90"/>
                <w:sz w:val="24"/>
              </w:rPr>
              <w:t>Preparation</w:t>
            </w:r>
            <w:r>
              <w:rPr>
                <w:b/>
                <w:spacing w:val="1"/>
                <w:w w:val="90"/>
                <w:sz w:val="24"/>
              </w:rPr>
              <w:t xml:space="preserve"> </w:t>
            </w:r>
            <w:r>
              <w:rPr>
                <w:b/>
                <w:sz w:val="24"/>
              </w:rPr>
              <w:t>for</w:t>
            </w:r>
            <w:r>
              <w:rPr>
                <w:b/>
                <w:spacing w:val="1"/>
                <w:sz w:val="24"/>
              </w:rPr>
              <w:t xml:space="preserve"> </w:t>
            </w:r>
            <w:r>
              <w:rPr>
                <w:b/>
                <w:w w:val="85"/>
                <w:sz w:val="24"/>
              </w:rPr>
              <w:t>Employment</w:t>
            </w:r>
          </w:p>
        </w:tc>
        <w:tc>
          <w:tcPr>
            <w:tcW w:w="5625" w:type="dxa"/>
          </w:tcPr>
          <w:p w14:paraId="612B8222" w14:textId="77777777" w:rsidR="009B1FC7" w:rsidRDefault="009B1FC7" w:rsidP="009B1FC7">
            <w:pPr>
              <w:pStyle w:val="TableParagraph"/>
              <w:spacing w:before="2" w:line="254" w:lineRule="auto"/>
              <w:ind w:left="107" w:right="69"/>
              <w:rPr>
                <w:sz w:val="24"/>
              </w:rPr>
            </w:pPr>
            <w:r>
              <w:rPr>
                <w:w w:val="90"/>
                <w:sz w:val="24"/>
              </w:rPr>
              <w:t>The</w:t>
            </w:r>
            <w:r>
              <w:rPr>
                <w:spacing w:val="17"/>
                <w:w w:val="90"/>
                <w:sz w:val="24"/>
              </w:rPr>
              <w:t xml:space="preserve"> </w:t>
            </w:r>
            <w:r>
              <w:rPr>
                <w:w w:val="90"/>
                <w:sz w:val="24"/>
              </w:rPr>
              <w:t>student</w:t>
            </w:r>
            <w:r>
              <w:rPr>
                <w:spacing w:val="15"/>
                <w:w w:val="90"/>
                <w:sz w:val="24"/>
              </w:rPr>
              <w:t xml:space="preserve"> </w:t>
            </w:r>
            <w:r>
              <w:rPr>
                <w:w w:val="90"/>
                <w:sz w:val="24"/>
              </w:rPr>
              <w:t>will</w:t>
            </w:r>
            <w:r>
              <w:rPr>
                <w:spacing w:val="18"/>
                <w:w w:val="90"/>
                <w:sz w:val="24"/>
              </w:rPr>
              <w:t xml:space="preserve"> </w:t>
            </w:r>
            <w:r>
              <w:rPr>
                <w:w w:val="90"/>
                <w:sz w:val="24"/>
              </w:rPr>
              <w:t>demonstrate</w:t>
            </w:r>
            <w:r>
              <w:rPr>
                <w:spacing w:val="18"/>
                <w:w w:val="90"/>
                <w:sz w:val="24"/>
              </w:rPr>
              <w:t xml:space="preserve"> </w:t>
            </w:r>
            <w:r>
              <w:rPr>
                <w:w w:val="90"/>
                <w:sz w:val="24"/>
              </w:rPr>
              <w:t>increased</w:t>
            </w:r>
            <w:r>
              <w:rPr>
                <w:spacing w:val="17"/>
                <w:w w:val="90"/>
                <w:sz w:val="24"/>
              </w:rPr>
              <w:t xml:space="preserve"> </w:t>
            </w:r>
            <w:r>
              <w:rPr>
                <w:w w:val="90"/>
                <w:sz w:val="24"/>
              </w:rPr>
              <w:t>preparedness</w:t>
            </w:r>
            <w:r>
              <w:rPr>
                <w:spacing w:val="-57"/>
                <w:w w:val="90"/>
                <w:sz w:val="24"/>
              </w:rPr>
              <w:t xml:space="preserve"> </w:t>
            </w:r>
            <w:r>
              <w:rPr>
                <w:sz w:val="24"/>
              </w:rPr>
              <w:t>for</w:t>
            </w:r>
            <w:r>
              <w:rPr>
                <w:spacing w:val="-15"/>
                <w:sz w:val="24"/>
              </w:rPr>
              <w:t xml:space="preserve"> </w:t>
            </w:r>
            <w:r>
              <w:rPr>
                <w:sz w:val="24"/>
              </w:rPr>
              <w:t>employment</w:t>
            </w:r>
            <w:r>
              <w:rPr>
                <w:spacing w:val="-14"/>
                <w:sz w:val="24"/>
              </w:rPr>
              <w:t xml:space="preserve"> </w:t>
            </w:r>
            <w:r>
              <w:rPr>
                <w:sz w:val="24"/>
              </w:rPr>
              <w:t>by:</w:t>
            </w:r>
          </w:p>
          <w:p w14:paraId="5D2C304F" w14:textId="77777777" w:rsidR="009B1FC7" w:rsidRDefault="009B1FC7" w:rsidP="009B1FC7">
            <w:pPr>
              <w:pStyle w:val="TableParagraph"/>
              <w:numPr>
                <w:ilvl w:val="0"/>
                <w:numId w:val="2"/>
              </w:numPr>
              <w:tabs>
                <w:tab w:val="left" w:pos="719"/>
                <w:tab w:val="left" w:pos="720"/>
              </w:tabs>
              <w:spacing w:before="14"/>
              <w:ind w:hanging="361"/>
              <w:rPr>
                <w:sz w:val="24"/>
              </w:rPr>
            </w:pPr>
            <w:r>
              <w:rPr>
                <w:w w:val="95"/>
                <w:sz w:val="24"/>
              </w:rPr>
              <w:t>submitting</w:t>
            </w:r>
            <w:r>
              <w:rPr>
                <w:spacing w:val="-12"/>
                <w:w w:val="95"/>
                <w:sz w:val="24"/>
              </w:rPr>
              <w:t xml:space="preserve"> </w:t>
            </w:r>
            <w:r>
              <w:rPr>
                <w:w w:val="95"/>
                <w:sz w:val="24"/>
              </w:rPr>
              <w:t>a</w:t>
            </w:r>
            <w:r>
              <w:rPr>
                <w:spacing w:val="-11"/>
                <w:w w:val="95"/>
                <w:sz w:val="24"/>
              </w:rPr>
              <w:t xml:space="preserve"> </w:t>
            </w:r>
            <w:r>
              <w:rPr>
                <w:w w:val="95"/>
                <w:sz w:val="24"/>
              </w:rPr>
              <w:t>professional</w:t>
            </w:r>
            <w:r>
              <w:rPr>
                <w:spacing w:val="-11"/>
                <w:w w:val="95"/>
                <w:sz w:val="24"/>
              </w:rPr>
              <w:t xml:space="preserve"> </w:t>
            </w:r>
            <w:r>
              <w:rPr>
                <w:w w:val="95"/>
                <w:sz w:val="24"/>
              </w:rPr>
              <w:t>portfolio</w:t>
            </w:r>
          </w:p>
          <w:p w14:paraId="03463E5D" w14:textId="77777777" w:rsidR="009B1FC7" w:rsidRDefault="009B1FC7" w:rsidP="009B1FC7">
            <w:pPr>
              <w:pStyle w:val="TableParagraph"/>
              <w:numPr>
                <w:ilvl w:val="0"/>
                <w:numId w:val="2"/>
              </w:numPr>
              <w:tabs>
                <w:tab w:val="left" w:pos="719"/>
                <w:tab w:val="left" w:pos="720"/>
              </w:tabs>
              <w:spacing w:before="75" w:line="292" w:lineRule="auto"/>
              <w:ind w:right="169"/>
              <w:rPr>
                <w:sz w:val="24"/>
              </w:rPr>
            </w:pPr>
            <w:r>
              <w:rPr>
                <w:w w:val="95"/>
                <w:sz w:val="24"/>
              </w:rPr>
              <w:t>volunteering information concerning initiation of</w:t>
            </w:r>
            <w:r>
              <w:rPr>
                <w:spacing w:val="-61"/>
                <w:w w:val="95"/>
                <w:sz w:val="24"/>
              </w:rPr>
              <w:t xml:space="preserve"> </w:t>
            </w:r>
            <w:r>
              <w:rPr>
                <w:w w:val="90"/>
                <w:sz w:val="24"/>
              </w:rPr>
              <w:t>personal</w:t>
            </w:r>
            <w:r>
              <w:rPr>
                <w:spacing w:val="13"/>
                <w:w w:val="90"/>
                <w:sz w:val="24"/>
              </w:rPr>
              <w:t xml:space="preserve"> </w:t>
            </w:r>
            <w:r>
              <w:rPr>
                <w:w w:val="90"/>
                <w:sz w:val="24"/>
              </w:rPr>
              <w:t>employment</w:t>
            </w:r>
            <w:r>
              <w:rPr>
                <w:spacing w:val="15"/>
                <w:w w:val="90"/>
                <w:sz w:val="24"/>
              </w:rPr>
              <w:t xml:space="preserve"> </w:t>
            </w:r>
            <w:r>
              <w:rPr>
                <w:w w:val="90"/>
                <w:sz w:val="24"/>
              </w:rPr>
              <w:t>seeking</w:t>
            </w:r>
            <w:r>
              <w:rPr>
                <w:spacing w:val="14"/>
                <w:w w:val="90"/>
                <w:sz w:val="24"/>
              </w:rPr>
              <w:t xml:space="preserve"> </w:t>
            </w:r>
            <w:r>
              <w:rPr>
                <w:w w:val="90"/>
                <w:sz w:val="24"/>
              </w:rPr>
              <w:t>activities</w:t>
            </w:r>
            <w:r>
              <w:rPr>
                <w:spacing w:val="15"/>
                <w:w w:val="90"/>
                <w:sz w:val="24"/>
              </w:rPr>
              <w:t xml:space="preserve"> </w:t>
            </w:r>
            <w:r>
              <w:rPr>
                <w:w w:val="90"/>
                <w:sz w:val="24"/>
              </w:rPr>
              <w:t>outside</w:t>
            </w:r>
            <w:r>
              <w:rPr>
                <w:spacing w:val="1"/>
                <w:w w:val="90"/>
                <w:sz w:val="24"/>
              </w:rPr>
              <w:t xml:space="preserve"> </w:t>
            </w:r>
            <w:r>
              <w:rPr>
                <w:sz w:val="24"/>
              </w:rPr>
              <w:t>of</w:t>
            </w:r>
            <w:r>
              <w:rPr>
                <w:spacing w:val="-15"/>
                <w:sz w:val="24"/>
              </w:rPr>
              <w:t xml:space="preserve"> </w:t>
            </w:r>
            <w:r>
              <w:rPr>
                <w:sz w:val="24"/>
              </w:rPr>
              <w:t>class.</w:t>
            </w:r>
          </w:p>
          <w:p w14:paraId="38D32C55" w14:textId="77777777" w:rsidR="009B1FC7" w:rsidRDefault="009B1FC7" w:rsidP="009B1FC7">
            <w:pPr>
              <w:pStyle w:val="TableParagraph"/>
              <w:numPr>
                <w:ilvl w:val="0"/>
                <w:numId w:val="2"/>
              </w:numPr>
              <w:tabs>
                <w:tab w:val="left" w:pos="719"/>
                <w:tab w:val="left" w:pos="720"/>
              </w:tabs>
              <w:spacing w:before="13" w:line="292" w:lineRule="auto"/>
              <w:ind w:right="252"/>
              <w:rPr>
                <w:sz w:val="24"/>
              </w:rPr>
            </w:pPr>
            <w:r>
              <w:rPr>
                <w:w w:val="90"/>
                <w:sz w:val="24"/>
              </w:rPr>
              <w:t>preparing</w:t>
            </w:r>
            <w:r>
              <w:rPr>
                <w:spacing w:val="8"/>
                <w:w w:val="90"/>
                <w:sz w:val="24"/>
              </w:rPr>
              <w:t xml:space="preserve"> </w:t>
            </w:r>
            <w:r>
              <w:rPr>
                <w:w w:val="90"/>
                <w:sz w:val="24"/>
              </w:rPr>
              <w:t>a</w:t>
            </w:r>
            <w:r>
              <w:rPr>
                <w:spacing w:val="9"/>
                <w:w w:val="90"/>
                <w:sz w:val="24"/>
              </w:rPr>
              <w:t xml:space="preserve"> </w:t>
            </w:r>
            <w:r>
              <w:rPr>
                <w:w w:val="90"/>
                <w:sz w:val="24"/>
              </w:rPr>
              <w:t>teaching</w:t>
            </w:r>
            <w:r>
              <w:rPr>
                <w:spacing w:val="9"/>
                <w:w w:val="90"/>
                <w:sz w:val="24"/>
              </w:rPr>
              <w:t xml:space="preserve"> </w:t>
            </w:r>
            <w:r>
              <w:rPr>
                <w:w w:val="90"/>
                <w:sz w:val="24"/>
              </w:rPr>
              <w:t>exercise</w:t>
            </w:r>
            <w:r>
              <w:rPr>
                <w:spacing w:val="10"/>
                <w:w w:val="90"/>
                <w:sz w:val="24"/>
              </w:rPr>
              <w:t xml:space="preserve"> </w:t>
            </w:r>
            <w:r>
              <w:rPr>
                <w:w w:val="90"/>
                <w:sz w:val="24"/>
              </w:rPr>
              <w:t>for</w:t>
            </w:r>
            <w:r>
              <w:rPr>
                <w:spacing w:val="11"/>
                <w:w w:val="90"/>
                <w:sz w:val="24"/>
              </w:rPr>
              <w:t xml:space="preserve"> </w:t>
            </w:r>
            <w:r>
              <w:rPr>
                <w:w w:val="90"/>
                <w:sz w:val="24"/>
              </w:rPr>
              <w:t>the</w:t>
            </w:r>
            <w:r>
              <w:rPr>
                <w:spacing w:val="10"/>
                <w:w w:val="90"/>
                <w:sz w:val="24"/>
              </w:rPr>
              <w:t xml:space="preserve"> </w:t>
            </w:r>
            <w:r>
              <w:rPr>
                <w:w w:val="90"/>
                <w:sz w:val="24"/>
              </w:rPr>
              <w:t>purpose</w:t>
            </w:r>
            <w:r>
              <w:rPr>
                <w:spacing w:val="10"/>
                <w:w w:val="90"/>
                <w:sz w:val="24"/>
              </w:rPr>
              <w:t xml:space="preserve"> </w:t>
            </w:r>
            <w:r>
              <w:rPr>
                <w:w w:val="90"/>
                <w:sz w:val="24"/>
              </w:rPr>
              <w:t>of</w:t>
            </w:r>
            <w:r>
              <w:rPr>
                <w:spacing w:val="-57"/>
                <w:w w:val="90"/>
                <w:sz w:val="24"/>
              </w:rPr>
              <w:t xml:space="preserve"> </w:t>
            </w:r>
            <w:r>
              <w:rPr>
                <w:w w:val="95"/>
                <w:sz w:val="24"/>
              </w:rPr>
              <w:t>learning</w:t>
            </w:r>
            <w:r>
              <w:rPr>
                <w:spacing w:val="-11"/>
                <w:w w:val="95"/>
                <w:sz w:val="24"/>
              </w:rPr>
              <w:t xml:space="preserve"> </w:t>
            </w:r>
            <w:r>
              <w:rPr>
                <w:w w:val="95"/>
                <w:sz w:val="24"/>
              </w:rPr>
              <w:t>how</w:t>
            </w:r>
            <w:r>
              <w:rPr>
                <w:spacing w:val="-9"/>
                <w:w w:val="95"/>
                <w:sz w:val="24"/>
              </w:rPr>
              <w:t xml:space="preserve"> </w:t>
            </w:r>
            <w:r>
              <w:rPr>
                <w:w w:val="95"/>
                <w:sz w:val="24"/>
              </w:rPr>
              <w:t>to</w:t>
            </w:r>
            <w:r>
              <w:rPr>
                <w:spacing w:val="-9"/>
                <w:w w:val="95"/>
                <w:sz w:val="24"/>
              </w:rPr>
              <w:t xml:space="preserve"> </w:t>
            </w:r>
            <w:r>
              <w:rPr>
                <w:w w:val="95"/>
                <w:sz w:val="24"/>
              </w:rPr>
              <w:t>train</w:t>
            </w:r>
            <w:r>
              <w:rPr>
                <w:spacing w:val="-9"/>
                <w:w w:val="95"/>
                <w:sz w:val="24"/>
              </w:rPr>
              <w:t xml:space="preserve"> </w:t>
            </w:r>
            <w:r>
              <w:rPr>
                <w:w w:val="95"/>
                <w:sz w:val="24"/>
              </w:rPr>
              <w:t>others</w:t>
            </w:r>
          </w:p>
          <w:p w14:paraId="18589BB7" w14:textId="77777777" w:rsidR="009B1FC7" w:rsidRDefault="009B1FC7" w:rsidP="009B1FC7">
            <w:pPr>
              <w:pStyle w:val="TableParagraph"/>
              <w:numPr>
                <w:ilvl w:val="0"/>
                <w:numId w:val="2"/>
              </w:numPr>
              <w:tabs>
                <w:tab w:val="left" w:pos="719"/>
                <w:tab w:val="left" w:pos="720"/>
              </w:tabs>
              <w:spacing w:before="13" w:line="292" w:lineRule="auto"/>
              <w:ind w:right="273"/>
              <w:rPr>
                <w:sz w:val="24"/>
              </w:rPr>
            </w:pPr>
            <w:r>
              <w:rPr>
                <w:w w:val="90"/>
                <w:sz w:val="24"/>
              </w:rPr>
              <w:t>identifying</w:t>
            </w:r>
            <w:r>
              <w:rPr>
                <w:spacing w:val="8"/>
                <w:w w:val="90"/>
                <w:sz w:val="24"/>
              </w:rPr>
              <w:t xml:space="preserve"> </w:t>
            </w:r>
            <w:r>
              <w:rPr>
                <w:w w:val="90"/>
                <w:sz w:val="24"/>
              </w:rPr>
              <w:t>personal</w:t>
            </w:r>
            <w:r>
              <w:rPr>
                <w:spacing w:val="9"/>
                <w:w w:val="90"/>
                <w:sz w:val="24"/>
              </w:rPr>
              <w:t xml:space="preserve"> </w:t>
            </w:r>
            <w:r>
              <w:rPr>
                <w:w w:val="90"/>
                <w:sz w:val="24"/>
              </w:rPr>
              <w:t>strengths,</w:t>
            </w:r>
            <w:r>
              <w:rPr>
                <w:spacing w:val="10"/>
                <w:w w:val="90"/>
                <w:sz w:val="24"/>
              </w:rPr>
              <w:t xml:space="preserve"> </w:t>
            </w:r>
            <w:r>
              <w:rPr>
                <w:w w:val="90"/>
                <w:sz w:val="24"/>
              </w:rPr>
              <w:t>weaknesses,</w:t>
            </w:r>
            <w:r>
              <w:rPr>
                <w:spacing w:val="9"/>
                <w:w w:val="90"/>
                <w:sz w:val="24"/>
              </w:rPr>
              <w:t xml:space="preserve"> </w:t>
            </w:r>
            <w:r>
              <w:rPr>
                <w:w w:val="90"/>
                <w:sz w:val="24"/>
              </w:rPr>
              <w:t>and</w:t>
            </w:r>
            <w:r>
              <w:rPr>
                <w:spacing w:val="-57"/>
                <w:w w:val="90"/>
                <w:sz w:val="24"/>
              </w:rPr>
              <w:t xml:space="preserve"> </w:t>
            </w:r>
            <w:r>
              <w:rPr>
                <w:w w:val="95"/>
                <w:sz w:val="24"/>
              </w:rPr>
              <w:t>personal</w:t>
            </w:r>
            <w:r>
              <w:rPr>
                <w:spacing w:val="-11"/>
                <w:w w:val="95"/>
                <w:sz w:val="24"/>
              </w:rPr>
              <w:t xml:space="preserve"> </w:t>
            </w:r>
            <w:r>
              <w:rPr>
                <w:w w:val="95"/>
                <w:sz w:val="24"/>
              </w:rPr>
              <w:t>life</w:t>
            </w:r>
            <w:r>
              <w:rPr>
                <w:spacing w:val="-12"/>
                <w:w w:val="95"/>
                <w:sz w:val="24"/>
              </w:rPr>
              <w:t xml:space="preserve"> </w:t>
            </w:r>
            <w:r>
              <w:rPr>
                <w:w w:val="95"/>
                <w:sz w:val="24"/>
              </w:rPr>
              <w:t>goals.</w:t>
            </w:r>
          </w:p>
        </w:tc>
        <w:tc>
          <w:tcPr>
            <w:tcW w:w="1755" w:type="dxa"/>
          </w:tcPr>
          <w:p w14:paraId="1A5A7601" w14:textId="64B809C4" w:rsidR="009B1FC7" w:rsidRDefault="009B1FC7" w:rsidP="009B1FC7">
            <w:pPr>
              <w:pStyle w:val="TableParagraph"/>
              <w:spacing w:before="2" w:line="254" w:lineRule="auto"/>
              <w:ind w:left="107" w:right="268"/>
              <w:rPr>
                <w:sz w:val="24"/>
              </w:rPr>
            </w:pPr>
            <w:r>
              <w:rPr>
                <w:spacing w:val="-1"/>
                <w:w w:val="95"/>
                <w:sz w:val="24"/>
              </w:rPr>
              <w:t>Varies by instructor</w:t>
            </w:r>
          </w:p>
        </w:tc>
        <w:tc>
          <w:tcPr>
            <w:tcW w:w="2610" w:type="dxa"/>
          </w:tcPr>
          <w:p w14:paraId="26954172" w14:textId="6AAE3EC2" w:rsidR="009B1FC7" w:rsidRDefault="009B1FC7" w:rsidP="009B1FC7">
            <w:pPr>
              <w:pStyle w:val="TableParagraph"/>
              <w:spacing w:line="254" w:lineRule="auto"/>
              <w:ind w:left="107" w:right="223"/>
              <w:rPr>
                <w:sz w:val="24"/>
              </w:rPr>
            </w:pPr>
            <w:r>
              <w:rPr>
                <w:w w:val="90"/>
                <w:sz w:val="24"/>
              </w:rPr>
              <w:t>Varies by instructor</w:t>
            </w:r>
          </w:p>
        </w:tc>
        <w:tc>
          <w:tcPr>
            <w:tcW w:w="1710" w:type="dxa"/>
          </w:tcPr>
          <w:p w14:paraId="46FC8C67" w14:textId="39AA7E61" w:rsidR="009B1FC7" w:rsidRDefault="009B1FC7" w:rsidP="009B1FC7">
            <w:pPr>
              <w:pStyle w:val="TableParagraph"/>
              <w:spacing w:before="2" w:line="254" w:lineRule="auto"/>
              <w:ind w:left="107"/>
              <w:rPr>
                <w:sz w:val="24"/>
              </w:rPr>
            </w:pPr>
          </w:p>
        </w:tc>
      </w:tr>
    </w:tbl>
    <w:p w14:paraId="4BB67CB1" w14:textId="77777777" w:rsidR="00FA2F03" w:rsidRDefault="00FA2F03">
      <w:pPr>
        <w:spacing w:line="254" w:lineRule="auto"/>
        <w:rPr>
          <w:sz w:val="24"/>
        </w:rPr>
        <w:sectPr w:rsidR="00FA2F03">
          <w:headerReference w:type="default" r:id="rId13"/>
          <w:footerReference w:type="default" r:id="rId14"/>
          <w:pgSz w:w="15840" w:h="12240" w:orient="landscape"/>
          <w:pgMar w:top="920" w:right="40" w:bottom="240" w:left="1340" w:header="0" w:footer="6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620"/>
        <w:gridCol w:w="5670"/>
        <w:gridCol w:w="1710"/>
        <w:gridCol w:w="2610"/>
        <w:gridCol w:w="1710"/>
      </w:tblGrid>
      <w:tr w:rsidR="009B1FC7" w14:paraId="2B3FAD5E" w14:textId="77777777">
        <w:trPr>
          <w:trHeight w:val="2040"/>
        </w:trPr>
        <w:tc>
          <w:tcPr>
            <w:tcW w:w="918" w:type="dxa"/>
          </w:tcPr>
          <w:p w14:paraId="32DA6147" w14:textId="77777777" w:rsidR="009B1FC7" w:rsidRDefault="009B1FC7" w:rsidP="009B1FC7">
            <w:pPr>
              <w:pStyle w:val="TableParagraph"/>
              <w:spacing w:before="3"/>
              <w:ind w:left="107"/>
              <w:rPr>
                <w:b/>
              </w:rPr>
            </w:pPr>
            <w:r>
              <w:rPr>
                <w:b/>
              </w:rPr>
              <w:t>2-10</w:t>
            </w:r>
          </w:p>
        </w:tc>
        <w:tc>
          <w:tcPr>
            <w:tcW w:w="1620" w:type="dxa"/>
          </w:tcPr>
          <w:p w14:paraId="7ED2A580" w14:textId="77777777" w:rsidR="009B1FC7" w:rsidRDefault="009B1FC7" w:rsidP="009B1FC7">
            <w:pPr>
              <w:pStyle w:val="TableParagraph"/>
              <w:spacing w:before="2" w:line="254" w:lineRule="auto"/>
              <w:ind w:left="107"/>
              <w:rPr>
                <w:b/>
                <w:sz w:val="24"/>
              </w:rPr>
            </w:pPr>
            <w:r>
              <w:rPr>
                <w:b/>
                <w:sz w:val="24"/>
              </w:rPr>
              <w:t>National</w:t>
            </w:r>
            <w:r>
              <w:rPr>
                <w:b/>
                <w:spacing w:val="1"/>
                <w:sz w:val="24"/>
              </w:rPr>
              <w:t xml:space="preserve"> </w:t>
            </w:r>
            <w:r>
              <w:rPr>
                <w:b/>
                <w:w w:val="85"/>
                <w:sz w:val="24"/>
              </w:rPr>
              <w:t>Certification</w:t>
            </w:r>
          </w:p>
        </w:tc>
        <w:tc>
          <w:tcPr>
            <w:tcW w:w="5670" w:type="dxa"/>
          </w:tcPr>
          <w:p w14:paraId="72240EFE" w14:textId="77777777" w:rsidR="009B1FC7" w:rsidRDefault="009B1FC7" w:rsidP="009B1FC7">
            <w:pPr>
              <w:pStyle w:val="TableParagraph"/>
              <w:spacing w:before="2"/>
              <w:ind w:left="107"/>
              <w:rPr>
                <w:sz w:val="24"/>
              </w:rPr>
            </w:pPr>
            <w:r>
              <w:rPr>
                <w:w w:val="95"/>
                <w:sz w:val="24"/>
              </w:rPr>
              <w:t>The</w:t>
            </w:r>
            <w:r>
              <w:rPr>
                <w:spacing w:val="-10"/>
                <w:w w:val="95"/>
                <w:sz w:val="24"/>
              </w:rPr>
              <w:t xml:space="preserve"> </w:t>
            </w:r>
            <w:r>
              <w:rPr>
                <w:w w:val="95"/>
                <w:sz w:val="24"/>
              </w:rPr>
              <w:t>student</w:t>
            </w:r>
            <w:r>
              <w:rPr>
                <w:spacing w:val="-12"/>
                <w:w w:val="95"/>
                <w:sz w:val="24"/>
              </w:rPr>
              <w:t xml:space="preserve"> </w:t>
            </w:r>
            <w:r>
              <w:rPr>
                <w:w w:val="95"/>
                <w:sz w:val="24"/>
              </w:rPr>
              <w:t>will</w:t>
            </w:r>
            <w:r>
              <w:rPr>
                <w:spacing w:val="-10"/>
                <w:w w:val="95"/>
                <w:sz w:val="24"/>
              </w:rPr>
              <w:t xml:space="preserve"> </w:t>
            </w:r>
            <w:r>
              <w:rPr>
                <w:w w:val="95"/>
                <w:sz w:val="24"/>
              </w:rPr>
              <w:t>prepare</w:t>
            </w:r>
            <w:r>
              <w:rPr>
                <w:spacing w:val="-10"/>
                <w:w w:val="95"/>
                <w:sz w:val="24"/>
              </w:rPr>
              <w:t xml:space="preserve"> </w:t>
            </w:r>
            <w:r>
              <w:rPr>
                <w:w w:val="95"/>
                <w:sz w:val="24"/>
              </w:rPr>
              <w:t>for</w:t>
            </w:r>
            <w:r>
              <w:rPr>
                <w:spacing w:val="-10"/>
                <w:w w:val="95"/>
                <w:sz w:val="24"/>
              </w:rPr>
              <w:t xml:space="preserve"> </w:t>
            </w:r>
            <w:r>
              <w:rPr>
                <w:w w:val="95"/>
                <w:sz w:val="24"/>
              </w:rPr>
              <w:t>national</w:t>
            </w:r>
            <w:r>
              <w:rPr>
                <w:spacing w:val="-10"/>
                <w:w w:val="95"/>
                <w:sz w:val="24"/>
              </w:rPr>
              <w:t xml:space="preserve"> </w:t>
            </w:r>
            <w:r>
              <w:rPr>
                <w:w w:val="95"/>
                <w:sz w:val="24"/>
              </w:rPr>
              <w:t>certification</w:t>
            </w:r>
            <w:r>
              <w:rPr>
                <w:spacing w:val="-10"/>
                <w:w w:val="95"/>
                <w:sz w:val="24"/>
              </w:rPr>
              <w:t xml:space="preserve"> </w:t>
            </w:r>
            <w:r>
              <w:rPr>
                <w:w w:val="95"/>
                <w:sz w:val="24"/>
              </w:rPr>
              <w:t>by:</w:t>
            </w:r>
          </w:p>
          <w:p w14:paraId="6C600AE6" w14:textId="77777777" w:rsidR="009B1FC7" w:rsidRDefault="009B1FC7" w:rsidP="009B1FC7">
            <w:pPr>
              <w:pStyle w:val="TableParagraph"/>
              <w:numPr>
                <w:ilvl w:val="0"/>
                <w:numId w:val="1"/>
              </w:numPr>
              <w:tabs>
                <w:tab w:val="left" w:pos="719"/>
                <w:tab w:val="left" w:pos="720"/>
              </w:tabs>
              <w:spacing w:before="30"/>
              <w:ind w:hanging="361"/>
              <w:rPr>
                <w:sz w:val="24"/>
              </w:rPr>
            </w:pPr>
            <w:r>
              <w:rPr>
                <w:w w:val="90"/>
                <w:sz w:val="24"/>
              </w:rPr>
              <w:t>reviewing</w:t>
            </w:r>
            <w:r>
              <w:rPr>
                <w:spacing w:val="4"/>
                <w:w w:val="90"/>
                <w:sz w:val="24"/>
              </w:rPr>
              <w:t xml:space="preserve"> </w:t>
            </w:r>
            <w:r>
              <w:rPr>
                <w:w w:val="90"/>
                <w:sz w:val="24"/>
              </w:rPr>
              <w:t>course</w:t>
            </w:r>
            <w:r>
              <w:rPr>
                <w:spacing w:val="4"/>
                <w:w w:val="90"/>
                <w:sz w:val="24"/>
              </w:rPr>
              <w:t xml:space="preserve"> </w:t>
            </w:r>
            <w:r>
              <w:rPr>
                <w:w w:val="90"/>
                <w:sz w:val="24"/>
              </w:rPr>
              <w:t>materials</w:t>
            </w:r>
          </w:p>
          <w:p w14:paraId="3B8F17A9" w14:textId="77777777" w:rsidR="009B1FC7" w:rsidRDefault="009B1FC7" w:rsidP="009B1FC7">
            <w:pPr>
              <w:pStyle w:val="TableParagraph"/>
              <w:numPr>
                <w:ilvl w:val="0"/>
                <w:numId w:val="1"/>
              </w:numPr>
              <w:tabs>
                <w:tab w:val="left" w:pos="719"/>
                <w:tab w:val="left" w:pos="720"/>
              </w:tabs>
              <w:spacing w:before="30"/>
              <w:ind w:hanging="361"/>
              <w:rPr>
                <w:sz w:val="24"/>
              </w:rPr>
            </w:pPr>
            <w:r>
              <w:rPr>
                <w:w w:val="95"/>
                <w:sz w:val="24"/>
              </w:rPr>
              <w:t>taking</w:t>
            </w:r>
            <w:r>
              <w:rPr>
                <w:spacing w:val="-13"/>
                <w:w w:val="95"/>
                <w:sz w:val="24"/>
              </w:rPr>
              <w:t xml:space="preserve"> </w:t>
            </w:r>
            <w:r>
              <w:rPr>
                <w:w w:val="95"/>
                <w:sz w:val="24"/>
              </w:rPr>
              <w:t>online</w:t>
            </w:r>
            <w:r>
              <w:rPr>
                <w:spacing w:val="-11"/>
                <w:w w:val="95"/>
                <w:sz w:val="24"/>
              </w:rPr>
              <w:t xml:space="preserve"> </w:t>
            </w:r>
            <w:r>
              <w:rPr>
                <w:w w:val="95"/>
                <w:sz w:val="24"/>
              </w:rPr>
              <w:t>and</w:t>
            </w:r>
            <w:r>
              <w:rPr>
                <w:spacing w:val="-12"/>
                <w:w w:val="95"/>
                <w:sz w:val="24"/>
              </w:rPr>
              <w:t xml:space="preserve"> </w:t>
            </w:r>
            <w:r>
              <w:rPr>
                <w:w w:val="95"/>
                <w:sz w:val="24"/>
              </w:rPr>
              <w:t>written</w:t>
            </w:r>
            <w:r>
              <w:rPr>
                <w:spacing w:val="-12"/>
                <w:w w:val="95"/>
                <w:sz w:val="24"/>
              </w:rPr>
              <w:t xml:space="preserve"> </w:t>
            </w:r>
            <w:r>
              <w:rPr>
                <w:w w:val="95"/>
                <w:sz w:val="24"/>
              </w:rPr>
              <w:t>practice</w:t>
            </w:r>
            <w:r>
              <w:rPr>
                <w:spacing w:val="-11"/>
                <w:w w:val="95"/>
                <w:sz w:val="24"/>
              </w:rPr>
              <w:t xml:space="preserve"> </w:t>
            </w:r>
            <w:r>
              <w:rPr>
                <w:w w:val="95"/>
                <w:sz w:val="24"/>
              </w:rPr>
              <w:t>tests</w:t>
            </w:r>
          </w:p>
          <w:p w14:paraId="7B8B7CD7" w14:textId="77777777" w:rsidR="009B1FC7" w:rsidRDefault="009B1FC7" w:rsidP="009B1FC7">
            <w:pPr>
              <w:pStyle w:val="TableParagraph"/>
              <w:numPr>
                <w:ilvl w:val="0"/>
                <w:numId w:val="1"/>
              </w:numPr>
              <w:tabs>
                <w:tab w:val="left" w:pos="719"/>
                <w:tab w:val="left" w:pos="720"/>
              </w:tabs>
              <w:spacing w:before="30" w:line="254" w:lineRule="auto"/>
              <w:ind w:right="1054"/>
              <w:rPr>
                <w:sz w:val="24"/>
              </w:rPr>
            </w:pPr>
            <w:r>
              <w:rPr>
                <w:w w:val="90"/>
                <w:sz w:val="24"/>
              </w:rPr>
              <w:t>reviewing</w:t>
            </w:r>
            <w:r>
              <w:rPr>
                <w:spacing w:val="11"/>
                <w:w w:val="90"/>
                <w:sz w:val="24"/>
              </w:rPr>
              <w:t xml:space="preserve"> </w:t>
            </w:r>
            <w:r>
              <w:rPr>
                <w:w w:val="90"/>
                <w:sz w:val="24"/>
              </w:rPr>
              <w:t>study</w:t>
            </w:r>
            <w:r>
              <w:rPr>
                <w:spacing w:val="13"/>
                <w:w w:val="90"/>
                <w:sz w:val="24"/>
              </w:rPr>
              <w:t xml:space="preserve"> </w:t>
            </w:r>
            <w:r>
              <w:rPr>
                <w:w w:val="90"/>
                <w:sz w:val="24"/>
              </w:rPr>
              <w:t>guide</w:t>
            </w:r>
            <w:r>
              <w:rPr>
                <w:spacing w:val="13"/>
                <w:w w:val="90"/>
                <w:sz w:val="24"/>
              </w:rPr>
              <w:t xml:space="preserve"> </w:t>
            </w:r>
            <w:r>
              <w:rPr>
                <w:w w:val="90"/>
                <w:sz w:val="24"/>
              </w:rPr>
              <w:t>chapters</w:t>
            </w:r>
            <w:r>
              <w:rPr>
                <w:spacing w:val="13"/>
                <w:w w:val="90"/>
                <w:sz w:val="24"/>
              </w:rPr>
              <w:t xml:space="preserve"> </w:t>
            </w:r>
            <w:r>
              <w:rPr>
                <w:w w:val="90"/>
                <w:sz w:val="24"/>
              </w:rPr>
              <w:t>and</w:t>
            </w:r>
            <w:r>
              <w:rPr>
                <w:spacing w:val="12"/>
                <w:w w:val="90"/>
                <w:sz w:val="24"/>
              </w:rPr>
              <w:t xml:space="preserve"> </w:t>
            </w:r>
            <w:r>
              <w:rPr>
                <w:w w:val="90"/>
                <w:sz w:val="24"/>
              </w:rPr>
              <w:t>test</w:t>
            </w:r>
            <w:r>
              <w:rPr>
                <w:spacing w:val="-57"/>
                <w:w w:val="90"/>
                <w:sz w:val="24"/>
              </w:rPr>
              <w:t xml:space="preserve"> </w:t>
            </w:r>
            <w:r>
              <w:rPr>
                <w:sz w:val="24"/>
              </w:rPr>
              <w:t>questions</w:t>
            </w:r>
          </w:p>
        </w:tc>
        <w:tc>
          <w:tcPr>
            <w:tcW w:w="1710" w:type="dxa"/>
          </w:tcPr>
          <w:p w14:paraId="31414B21" w14:textId="1560306A" w:rsidR="009B1FC7" w:rsidRDefault="009B1FC7" w:rsidP="009B1FC7">
            <w:pPr>
              <w:pStyle w:val="TableParagraph"/>
              <w:spacing w:before="2" w:line="254" w:lineRule="auto"/>
              <w:ind w:left="107" w:right="268"/>
              <w:rPr>
                <w:sz w:val="24"/>
              </w:rPr>
            </w:pPr>
            <w:r>
              <w:rPr>
                <w:spacing w:val="-1"/>
                <w:w w:val="95"/>
                <w:sz w:val="24"/>
              </w:rPr>
              <w:t>Varies by instructor</w:t>
            </w:r>
          </w:p>
        </w:tc>
        <w:tc>
          <w:tcPr>
            <w:tcW w:w="2610" w:type="dxa"/>
          </w:tcPr>
          <w:p w14:paraId="539B9F60" w14:textId="4F2F8024" w:rsidR="009B1FC7" w:rsidRDefault="009B1FC7" w:rsidP="009B1FC7">
            <w:pPr>
              <w:pStyle w:val="TableParagraph"/>
              <w:spacing w:line="254" w:lineRule="auto"/>
              <w:ind w:left="179"/>
              <w:rPr>
                <w:sz w:val="24"/>
              </w:rPr>
            </w:pPr>
            <w:r>
              <w:rPr>
                <w:w w:val="90"/>
                <w:sz w:val="24"/>
              </w:rPr>
              <w:t>Varies by instructor</w:t>
            </w:r>
          </w:p>
        </w:tc>
        <w:tc>
          <w:tcPr>
            <w:tcW w:w="1710" w:type="dxa"/>
          </w:tcPr>
          <w:p w14:paraId="143E0B2E" w14:textId="77777777" w:rsidR="009B1FC7" w:rsidRDefault="009B1FC7" w:rsidP="009B1FC7">
            <w:pPr>
              <w:pStyle w:val="TableParagraph"/>
              <w:ind w:left="0"/>
              <w:rPr>
                <w:rFonts w:ascii="Times New Roman"/>
                <w:sz w:val="24"/>
              </w:rPr>
            </w:pPr>
          </w:p>
        </w:tc>
      </w:tr>
    </w:tbl>
    <w:p w14:paraId="44EAB7D4" w14:textId="77777777" w:rsidR="00FA2F03" w:rsidRDefault="00FA2F03">
      <w:pPr>
        <w:pStyle w:val="BodyText"/>
        <w:rPr>
          <w:b/>
          <w:sz w:val="20"/>
        </w:rPr>
      </w:pPr>
    </w:p>
    <w:p w14:paraId="7B9B2132" w14:textId="77777777" w:rsidR="00FA2F03" w:rsidRDefault="00FA2F03">
      <w:pPr>
        <w:pStyle w:val="BodyText"/>
        <w:rPr>
          <w:b/>
          <w:sz w:val="20"/>
        </w:rPr>
      </w:pPr>
    </w:p>
    <w:p w14:paraId="09556B8F" w14:textId="77777777" w:rsidR="00FA2F03" w:rsidRDefault="00FA2F03">
      <w:pPr>
        <w:pStyle w:val="BodyText"/>
        <w:rPr>
          <w:b/>
          <w:sz w:val="20"/>
        </w:rPr>
      </w:pPr>
    </w:p>
    <w:p w14:paraId="2D0C121C" w14:textId="77777777" w:rsidR="00FA2F03" w:rsidRDefault="00FA2F03">
      <w:pPr>
        <w:pStyle w:val="BodyText"/>
        <w:rPr>
          <w:b/>
          <w:sz w:val="20"/>
        </w:rPr>
      </w:pPr>
    </w:p>
    <w:p w14:paraId="431F88C0" w14:textId="77777777" w:rsidR="00FA2F03" w:rsidRDefault="00FA2F03">
      <w:pPr>
        <w:pStyle w:val="BodyText"/>
        <w:spacing w:before="1"/>
        <w:rPr>
          <w:b/>
          <w:sz w:val="18"/>
        </w:rPr>
      </w:pPr>
    </w:p>
    <w:p w14:paraId="2BCDF9A7" w14:textId="77777777" w:rsidR="00FA2F03" w:rsidRDefault="001733D3">
      <w:pPr>
        <w:spacing w:before="47"/>
        <w:ind w:left="100"/>
        <w:rPr>
          <w:b/>
          <w:sz w:val="28"/>
        </w:rPr>
      </w:pPr>
      <w:r>
        <w:rPr>
          <w:b/>
          <w:w w:val="85"/>
          <w:sz w:val="28"/>
        </w:rPr>
        <w:t>MULT</w:t>
      </w:r>
      <w:r>
        <w:rPr>
          <w:b/>
          <w:spacing w:val="1"/>
          <w:w w:val="85"/>
          <w:sz w:val="28"/>
        </w:rPr>
        <w:t xml:space="preserve"> </w:t>
      </w:r>
      <w:r>
        <w:rPr>
          <w:b/>
          <w:w w:val="85"/>
          <w:sz w:val="28"/>
        </w:rPr>
        <w:t>1805</w:t>
      </w:r>
      <w:r>
        <w:rPr>
          <w:b/>
          <w:spacing w:val="2"/>
          <w:w w:val="85"/>
          <w:sz w:val="28"/>
        </w:rPr>
        <w:t xml:space="preserve"> </w:t>
      </w:r>
      <w:r>
        <w:rPr>
          <w:b/>
          <w:w w:val="85"/>
          <w:sz w:val="28"/>
        </w:rPr>
        <w:t>Pharmacy</w:t>
      </w:r>
      <w:r>
        <w:rPr>
          <w:b/>
          <w:spacing w:val="1"/>
          <w:w w:val="85"/>
          <w:sz w:val="28"/>
        </w:rPr>
        <w:t xml:space="preserve"> </w:t>
      </w:r>
      <w:r>
        <w:rPr>
          <w:b/>
          <w:w w:val="85"/>
          <w:sz w:val="28"/>
        </w:rPr>
        <w:t>Seminar</w:t>
      </w:r>
      <w:r>
        <w:rPr>
          <w:b/>
          <w:spacing w:val="4"/>
          <w:w w:val="85"/>
          <w:sz w:val="28"/>
        </w:rPr>
        <w:t xml:space="preserve"> </w:t>
      </w:r>
      <w:r>
        <w:rPr>
          <w:b/>
          <w:w w:val="85"/>
          <w:sz w:val="28"/>
        </w:rPr>
        <w:t>Course</w:t>
      </w:r>
      <w:r>
        <w:rPr>
          <w:b/>
          <w:spacing w:val="1"/>
          <w:w w:val="85"/>
          <w:sz w:val="28"/>
        </w:rPr>
        <w:t xml:space="preserve"> </w:t>
      </w:r>
      <w:r>
        <w:rPr>
          <w:b/>
          <w:w w:val="85"/>
          <w:sz w:val="28"/>
        </w:rPr>
        <w:t>Schedule</w:t>
      </w:r>
    </w:p>
    <w:p w14:paraId="17EF5596" w14:textId="77777777" w:rsidR="00FA2F03" w:rsidRDefault="00FA2F03">
      <w:pPr>
        <w:pStyle w:val="BodyText"/>
        <w:spacing w:before="1"/>
        <w:rPr>
          <w:b/>
          <w:sz w:val="27"/>
        </w:rPr>
      </w:pPr>
    </w:p>
    <w:p w14:paraId="53B30DC5" w14:textId="77777777" w:rsidR="00FA2F03" w:rsidRDefault="001733D3">
      <w:pPr>
        <w:pStyle w:val="BodyText"/>
        <w:spacing w:line="254" w:lineRule="auto"/>
        <w:ind w:left="100" w:right="1147"/>
      </w:pPr>
      <w:r>
        <w:rPr>
          <w:w w:val="90"/>
        </w:rPr>
        <w:t>The</w:t>
      </w:r>
      <w:r>
        <w:rPr>
          <w:spacing w:val="8"/>
          <w:w w:val="90"/>
        </w:rPr>
        <w:t xml:space="preserve"> </w:t>
      </w:r>
      <w:r>
        <w:rPr>
          <w:w w:val="90"/>
        </w:rPr>
        <w:t>following</w:t>
      </w:r>
      <w:r>
        <w:rPr>
          <w:spacing w:val="8"/>
          <w:w w:val="90"/>
        </w:rPr>
        <w:t xml:space="preserve"> </w:t>
      </w:r>
      <w:r>
        <w:rPr>
          <w:w w:val="90"/>
        </w:rPr>
        <w:t>schedule</w:t>
      </w:r>
      <w:r>
        <w:rPr>
          <w:spacing w:val="7"/>
          <w:w w:val="90"/>
        </w:rPr>
        <w:t xml:space="preserve"> </w:t>
      </w:r>
      <w:r>
        <w:rPr>
          <w:w w:val="90"/>
        </w:rPr>
        <w:t>may</w:t>
      </w:r>
      <w:r>
        <w:rPr>
          <w:spacing w:val="9"/>
          <w:w w:val="90"/>
        </w:rPr>
        <w:t xml:space="preserve"> </w:t>
      </w:r>
      <w:r>
        <w:rPr>
          <w:w w:val="90"/>
        </w:rPr>
        <w:t>be</w:t>
      </w:r>
      <w:r>
        <w:rPr>
          <w:spacing w:val="8"/>
          <w:w w:val="90"/>
        </w:rPr>
        <w:t xml:space="preserve"> </w:t>
      </w:r>
      <w:r>
        <w:rPr>
          <w:w w:val="90"/>
        </w:rPr>
        <w:t>subject</w:t>
      </w:r>
      <w:r>
        <w:rPr>
          <w:spacing w:val="8"/>
          <w:w w:val="90"/>
        </w:rPr>
        <w:t xml:space="preserve"> </w:t>
      </w:r>
      <w:r>
        <w:rPr>
          <w:w w:val="90"/>
        </w:rPr>
        <w:t>to</w:t>
      </w:r>
      <w:r>
        <w:rPr>
          <w:spacing w:val="10"/>
          <w:w w:val="90"/>
        </w:rPr>
        <w:t xml:space="preserve"> </w:t>
      </w:r>
      <w:r>
        <w:rPr>
          <w:w w:val="90"/>
        </w:rPr>
        <w:t>change.</w:t>
      </w:r>
      <w:r>
        <w:rPr>
          <w:spacing w:val="8"/>
          <w:w w:val="90"/>
        </w:rPr>
        <w:t xml:space="preserve"> </w:t>
      </w:r>
      <w:r>
        <w:rPr>
          <w:w w:val="90"/>
        </w:rPr>
        <w:t>Students</w:t>
      </w:r>
      <w:r>
        <w:rPr>
          <w:spacing w:val="6"/>
          <w:w w:val="90"/>
        </w:rPr>
        <w:t xml:space="preserve"> </w:t>
      </w:r>
      <w:r>
        <w:rPr>
          <w:w w:val="90"/>
        </w:rPr>
        <w:t>will</w:t>
      </w:r>
      <w:r>
        <w:rPr>
          <w:spacing w:val="8"/>
          <w:w w:val="90"/>
        </w:rPr>
        <w:t xml:space="preserve"> </w:t>
      </w:r>
      <w:r>
        <w:rPr>
          <w:w w:val="90"/>
        </w:rPr>
        <w:t>be</w:t>
      </w:r>
      <w:r>
        <w:rPr>
          <w:spacing w:val="9"/>
          <w:w w:val="90"/>
        </w:rPr>
        <w:t xml:space="preserve"> </w:t>
      </w:r>
      <w:r>
        <w:rPr>
          <w:w w:val="90"/>
        </w:rPr>
        <w:t>notified</w:t>
      </w:r>
      <w:r>
        <w:rPr>
          <w:spacing w:val="8"/>
          <w:w w:val="90"/>
        </w:rPr>
        <w:t xml:space="preserve"> </w:t>
      </w:r>
      <w:r>
        <w:rPr>
          <w:w w:val="90"/>
        </w:rPr>
        <w:t>of</w:t>
      </w:r>
      <w:r>
        <w:rPr>
          <w:spacing w:val="8"/>
          <w:w w:val="90"/>
        </w:rPr>
        <w:t xml:space="preserve"> </w:t>
      </w:r>
      <w:r>
        <w:rPr>
          <w:w w:val="90"/>
        </w:rPr>
        <w:t>any</w:t>
      </w:r>
      <w:r>
        <w:rPr>
          <w:spacing w:val="9"/>
          <w:w w:val="90"/>
        </w:rPr>
        <w:t xml:space="preserve"> </w:t>
      </w:r>
      <w:r>
        <w:rPr>
          <w:w w:val="90"/>
        </w:rPr>
        <w:t>changes</w:t>
      </w:r>
      <w:r>
        <w:rPr>
          <w:spacing w:val="8"/>
          <w:w w:val="90"/>
        </w:rPr>
        <w:t xml:space="preserve"> </w:t>
      </w:r>
      <w:r>
        <w:rPr>
          <w:w w:val="90"/>
        </w:rPr>
        <w:t>by</w:t>
      </w:r>
      <w:r>
        <w:rPr>
          <w:spacing w:val="8"/>
          <w:w w:val="90"/>
        </w:rPr>
        <w:t xml:space="preserve"> </w:t>
      </w:r>
      <w:r>
        <w:rPr>
          <w:w w:val="90"/>
        </w:rPr>
        <w:t>email</w:t>
      </w:r>
      <w:r>
        <w:rPr>
          <w:spacing w:val="9"/>
          <w:w w:val="90"/>
        </w:rPr>
        <w:t xml:space="preserve"> </w:t>
      </w:r>
      <w:r>
        <w:rPr>
          <w:w w:val="90"/>
        </w:rPr>
        <w:t>and/or</w:t>
      </w:r>
      <w:r>
        <w:rPr>
          <w:spacing w:val="8"/>
          <w:w w:val="90"/>
        </w:rPr>
        <w:t xml:space="preserve"> </w:t>
      </w:r>
      <w:r>
        <w:rPr>
          <w:w w:val="90"/>
        </w:rPr>
        <w:t>Blackboard</w:t>
      </w:r>
      <w:r>
        <w:rPr>
          <w:spacing w:val="1"/>
          <w:w w:val="90"/>
        </w:rPr>
        <w:t xml:space="preserve"> </w:t>
      </w:r>
      <w:r>
        <w:t>announcements.</w:t>
      </w:r>
    </w:p>
    <w:p w14:paraId="172413D6" w14:textId="77777777" w:rsidR="00FA2F03" w:rsidRDefault="00FA2F03">
      <w:pPr>
        <w:pStyle w:val="BodyText"/>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20" w:firstRow="1" w:lastRow="0" w:firstColumn="0" w:lastColumn="0" w:noHBand="1" w:noVBand="1"/>
      </w:tblPr>
      <w:tblGrid>
        <w:gridCol w:w="4298"/>
        <w:gridCol w:w="4308"/>
        <w:gridCol w:w="4344"/>
      </w:tblGrid>
      <w:tr w:rsidR="00FA2F03" w14:paraId="774AC218" w14:textId="77777777" w:rsidTr="5D5AA106">
        <w:trPr>
          <w:trHeight w:val="292"/>
          <w:tblHeader/>
        </w:trPr>
        <w:tc>
          <w:tcPr>
            <w:tcW w:w="4298" w:type="dxa"/>
            <w:shd w:val="clear" w:color="auto" w:fill="A6A6A6" w:themeFill="background1" w:themeFillShade="A6"/>
          </w:tcPr>
          <w:p w14:paraId="5E19C757" w14:textId="77777777" w:rsidR="00FA2F03" w:rsidRDefault="001733D3" w:rsidP="00DE0623">
            <w:pPr>
              <w:pStyle w:val="TableParagraph"/>
              <w:spacing w:before="2" w:line="270" w:lineRule="exact"/>
              <w:ind w:left="107"/>
              <w:jc w:val="center"/>
              <w:rPr>
                <w:sz w:val="24"/>
              </w:rPr>
            </w:pPr>
            <w:r>
              <w:rPr>
                <w:sz w:val="24"/>
              </w:rPr>
              <w:t>Date</w:t>
            </w:r>
          </w:p>
        </w:tc>
        <w:tc>
          <w:tcPr>
            <w:tcW w:w="4308" w:type="dxa"/>
            <w:shd w:val="clear" w:color="auto" w:fill="A6A6A6" w:themeFill="background1" w:themeFillShade="A6"/>
          </w:tcPr>
          <w:p w14:paraId="1E014334" w14:textId="77777777" w:rsidR="00FA2F03" w:rsidRDefault="001733D3" w:rsidP="00DE0623">
            <w:pPr>
              <w:pStyle w:val="TableParagraph"/>
              <w:spacing w:before="2" w:line="270" w:lineRule="exact"/>
              <w:jc w:val="center"/>
              <w:rPr>
                <w:sz w:val="24"/>
              </w:rPr>
            </w:pPr>
            <w:r>
              <w:rPr>
                <w:sz w:val="24"/>
              </w:rPr>
              <w:t>Objective</w:t>
            </w:r>
          </w:p>
        </w:tc>
        <w:tc>
          <w:tcPr>
            <w:tcW w:w="4344" w:type="dxa"/>
            <w:shd w:val="clear" w:color="auto" w:fill="A6A6A6" w:themeFill="background1" w:themeFillShade="A6"/>
          </w:tcPr>
          <w:p w14:paraId="317BD944" w14:textId="77777777" w:rsidR="00FA2F03" w:rsidRDefault="001733D3" w:rsidP="00DE0623">
            <w:pPr>
              <w:pStyle w:val="TableParagraph"/>
              <w:spacing w:before="2" w:line="270" w:lineRule="exact"/>
              <w:jc w:val="center"/>
              <w:rPr>
                <w:sz w:val="24"/>
              </w:rPr>
            </w:pPr>
            <w:r>
              <w:rPr>
                <w:sz w:val="24"/>
              </w:rPr>
              <w:t>Activity</w:t>
            </w:r>
          </w:p>
        </w:tc>
      </w:tr>
      <w:tr w:rsidR="00FA2F03" w14:paraId="02497A3C" w14:textId="77777777" w:rsidTr="5D5AA106">
        <w:trPr>
          <w:trHeight w:val="3140"/>
        </w:trPr>
        <w:tc>
          <w:tcPr>
            <w:tcW w:w="4298" w:type="dxa"/>
          </w:tcPr>
          <w:p w14:paraId="24E162F3" w14:textId="77777777" w:rsidR="005A3379" w:rsidRPr="004C27B7" w:rsidRDefault="744C2F66">
            <w:pPr>
              <w:pStyle w:val="TableParagraph"/>
              <w:spacing w:before="2"/>
              <w:ind w:left="107"/>
              <w:rPr>
                <w:rFonts w:ascii="Times New Roman" w:hAnsi="Times New Roman" w:cs="Times New Roman"/>
                <w:b/>
                <w:spacing w:val="-1"/>
                <w:w w:val="90"/>
                <w:sz w:val="24"/>
                <w:szCs w:val="24"/>
              </w:rPr>
            </w:pPr>
            <w:r w:rsidRPr="5D5AA106">
              <w:rPr>
                <w:rFonts w:ascii="Times New Roman" w:hAnsi="Times New Roman" w:cs="Times New Roman"/>
                <w:b/>
                <w:bCs/>
                <w:spacing w:val="-1"/>
                <w:w w:val="90"/>
                <w:sz w:val="24"/>
                <w:szCs w:val="24"/>
              </w:rPr>
              <w:t xml:space="preserve">Week 1: </w:t>
            </w:r>
          </w:p>
          <w:p w14:paraId="0A04FBFF" w14:textId="51E98EB7" w:rsidR="00626BA6" w:rsidRPr="004C27B7" w:rsidRDefault="00626BA6" w:rsidP="004C27B7">
            <w:pPr>
              <w:pStyle w:val="TableParagraph"/>
              <w:spacing w:before="2"/>
              <w:ind w:left="0"/>
              <w:rPr>
                <w:rFonts w:ascii="Times New Roman" w:hAnsi="Times New Roman" w:cs="Times New Roman"/>
                <w:b/>
                <w:sz w:val="24"/>
                <w:szCs w:val="24"/>
              </w:rPr>
            </w:pPr>
          </w:p>
        </w:tc>
        <w:tc>
          <w:tcPr>
            <w:tcW w:w="4308" w:type="dxa"/>
          </w:tcPr>
          <w:p w14:paraId="2E38C4F4" w14:textId="33735B33" w:rsidR="008267F5" w:rsidRPr="008267F5" w:rsidRDefault="4138D0D8" w:rsidP="008267F5">
            <w:pPr>
              <w:rPr>
                <w:rFonts w:ascii="Times New Roman" w:hAnsi="Times New Roman" w:cs="Times New Roman"/>
                <w:sz w:val="24"/>
                <w:szCs w:val="24"/>
              </w:rPr>
            </w:pPr>
            <w:r w:rsidRPr="3B8918ED">
              <w:rPr>
                <w:rFonts w:ascii="Times New Roman" w:hAnsi="Times New Roman" w:cs="Times New Roman"/>
                <w:sz w:val="24"/>
                <w:szCs w:val="24"/>
              </w:rPr>
              <w:t xml:space="preserve"> </w:t>
            </w:r>
            <w:r w:rsidR="78D1FE38" w:rsidRPr="3B8918ED">
              <w:rPr>
                <w:rFonts w:ascii="Times New Roman" w:hAnsi="Times New Roman" w:cs="Times New Roman"/>
                <w:sz w:val="24"/>
                <w:szCs w:val="24"/>
              </w:rPr>
              <w:t>Continuing Education</w:t>
            </w:r>
          </w:p>
          <w:p w14:paraId="6EAB9C21" w14:textId="1A127825" w:rsidR="008267F5" w:rsidRPr="008267F5" w:rsidRDefault="4D01EA21" w:rsidP="008267F5">
            <w:pPr>
              <w:rPr>
                <w:rFonts w:ascii="Times New Roman" w:hAnsi="Times New Roman" w:cs="Times New Roman"/>
                <w:sz w:val="24"/>
                <w:szCs w:val="24"/>
              </w:rPr>
            </w:pPr>
            <w:r w:rsidRPr="3B8918ED">
              <w:rPr>
                <w:rFonts w:ascii="Times New Roman" w:hAnsi="Times New Roman" w:cs="Times New Roman"/>
                <w:sz w:val="24"/>
                <w:szCs w:val="24"/>
              </w:rPr>
              <w:t xml:space="preserve"> </w:t>
            </w:r>
            <w:r w:rsidR="19AB329A" w:rsidRPr="3B8918ED">
              <w:rPr>
                <w:rFonts w:ascii="Times New Roman" w:hAnsi="Times New Roman" w:cs="Times New Roman"/>
                <w:sz w:val="24"/>
                <w:szCs w:val="24"/>
              </w:rPr>
              <w:t xml:space="preserve">National Certification </w:t>
            </w:r>
          </w:p>
          <w:p w14:paraId="15A80CF7" w14:textId="6E35FA8E" w:rsidR="00FA2F03" w:rsidRPr="008267F5" w:rsidRDefault="4B0E08AF" w:rsidP="008267F5">
            <w:pPr>
              <w:rPr>
                <w:rFonts w:ascii="Times New Roman" w:hAnsi="Times New Roman" w:cs="Times New Roman"/>
                <w:sz w:val="24"/>
                <w:szCs w:val="24"/>
              </w:rPr>
            </w:pPr>
            <w:r w:rsidRPr="3B8918ED">
              <w:rPr>
                <w:rFonts w:ascii="Times New Roman" w:hAnsi="Times New Roman" w:cs="Times New Roman"/>
                <w:sz w:val="24"/>
                <w:szCs w:val="24"/>
              </w:rPr>
              <w:t xml:space="preserve"> </w:t>
            </w:r>
            <w:r w:rsidR="19AB329A" w:rsidRPr="3B8918ED">
              <w:rPr>
                <w:rFonts w:ascii="Times New Roman" w:hAnsi="Times New Roman" w:cs="Times New Roman"/>
                <w:sz w:val="24"/>
                <w:szCs w:val="24"/>
              </w:rPr>
              <w:t>Preparation for Employment</w:t>
            </w:r>
          </w:p>
          <w:p w14:paraId="7C44210D" w14:textId="54EEFAFE" w:rsidR="008267F5" w:rsidRPr="004C27B7" w:rsidRDefault="008267F5">
            <w:pPr>
              <w:pStyle w:val="TableParagraph"/>
              <w:spacing w:before="2" w:line="256" w:lineRule="auto"/>
              <w:ind w:right="1039"/>
              <w:rPr>
                <w:rFonts w:ascii="Times New Roman" w:hAnsi="Times New Roman" w:cs="Times New Roman"/>
                <w:sz w:val="24"/>
                <w:szCs w:val="24"/>
              </w:rPr>
            </w:pPr>
          </w:p>
        </w:tc>
        <w:tc>
          <w:tcPr>
            <w:tcW w:w="4344" w:type="dxa"/>
          </w:tcPr>
          <w:p w14:paraId="41899C73" w14:textId="6BEE47C6"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5E9B2E3B" w14:textId="6C8430C8" w:rsidR="00A6647E" w:rsidRPr="008267F5" w:rsidRDefault="00A6647E" w:rsidP="5D5AA106">
            <w:pPr>
              <w:ind w:left="102"/>
              <w:rPr>
                <w:rFonts w:ascii="Times New Roman" w:hAnsi="Times New Roman" w:cs="Times New Roman"/>
                <w:b/>
                <w:bCs/>
                <w:color w:val="FF0000"/>
                <w:sz w:val="24"/>
                <w:szCs w:val="24"/>
              </w:rPr>
            </w:pPr>
          </w:p>
        </w:tc>
      </w:tr>
      <w:tr w:rsidR="00FA2F03" w:rsidRPr="005A3379" w14:paraId="2B346BFA" w14:textId="77777777" w:rsidTr="5D5AA106">
        <w:trPr>
          <w:trHeight w:val="1757"/>
        </w:trPr>
        <w:tc>
          <w:tcPr>
            <w:tcW w:w="4298" w:type="dxa"/>
          </w:tcPr>
          <w:p w14:paraId="0377EBD2" w14:textId="18A89059" w:rsidR="005A3379" w:rsidRPr="004C27B7" w:rsidRDefault="005A3379">
            <w:pPr>
              <w:pStyle w:val="TableParagraph"/>
              <w:spacing w:before="2"/>
              <w:ind w:left="107"/>
              <w:rPr>
                <w:rFonts w:ascii="Times New Roman" w:hAnsi="Times New Roman" w:cs="Times New Roman"/>
                <w:b/>
                <w:spacing w:val="-1"/>
                <w:w w:val="90"/>
                <w:sz w:val="24"/>
                <w:szCs w:val="24"/>
              </w:rPr>
            </w:pPr>
            <w:r w:rsidRPr="004C27B7">
              <w:rPr>
                <w:rFonts w:ascii="Times New Roman" w:hAnsi="Times New Roman" w:cs="Times New Roman"/>
                <w:b/>
                <w:spacing w:val="-1"/>
                <w:w w:val="90"/>
                <w:sz w:val="24"/>
                <w:szCs w:val="24"/>
              </w:rPr>
              <w:t xml:space="preserve">Week 2: </w:t>
            </w:r>
          </w:p>
          <w:p w14:paraId="117C13BB" w14:textId="77777777" w:rsidR="00626BA6" w:rsidRPr="004C27B7" w:rsidRDefault="00626BA6">
            <w:pPr>
              <w:pStyle w:val="TableParagraph"/>
              <w:spacing w:before="2"/>
              <w:ind w:left="107"/>
              <w:rPr>
                <w:rFonts w:ascii="Times New Roman" w:hAnsi="Times New Roman" w:cs="Times New Roman"/>
                <w:b/>
                <w:w w:val="90"/>
                <w:sz w:val="24"/>
                <w:szCs w:val="24"/>
              </w:rPr>
            </w:pPr>
          </w:p>
          <w:p w14:paraId="50EDD3DA" w14:textId="77777777" w:rsidR="00626BA6" w:rsidRPr="004C27B7" w:rsidRDefault="00626BA6">
            <w:pPr>
              <w:pStyle w:val="TableParagraph"/>
              <w:spacing w:before="2"/>
              <w:ind w:left="107"/>
              <w:rPr>
                <w:rFonts w:ascii="Times New Roman" w:hAnsi="Times New Roman" w:cs="Times New Roman"/>
                <w:b/>
                <w:w w:val="90"/>
                <w:sz w:val="24"/>
                <w:szCs w:val="24"/>
              </w:rPr>
            </w:pPr>
            <w:r w:rsidRPr="004C27B7">
              <w:rPr>
                <w:rFonts w:ascii="Times New Roman" w:hAnsi="Times New Roman" w:cs="Times New Roman"/>
                <w:b/>
                <w:w w:val="90"/>
                <w:sz w:val="24"/>
                <w:szCs w:val="24"/>
              </w:rPr>
              <w:t xml:space="preserve"> </w:t>
            </w:r>
          </w:p>
          <w:p w14:paraId="57E2F962" w14:textId="5A4FE03B" w:rsidR="004C27B7" w:rsidRPr="004C27B7" w:rsidRDefault="004C27B7" w:rsidP="004C27B7">
            <w:pPr>
              <w:pStyle w:val="TableParagraph"/>
              <w:spacing w:before="2"/>
              <w:ind w:left="107"/>
              <w:rPr>
                <w:rFonts w:ascii="Times New Roman" w:hAnsi="Times New Roman" w:cs="Times New Roman"/>
                <w:b/>
                <w:sz w:val="24"/>
                <w:szCs w:val="24"/>
              </w:rPr>
            </w:pPr>
          </w:p>
        </w:tc>
        <w:tc>
          <w:tcPr>
            <w:tcW w:w="4308" w:type="dxa"/>
          </w:tcPr>
          <w:p w14:paraId="3B0C5C17" w14:textId="77777777" w:rsidR="008267F5" w:rsidRPr="008267F5" w:rsidRDefault="008267F5" w:rsidP="008267F5">
            <w:pPr>
              <w:ind w:left="89"/>
              <w:rPr>
                <w:rFonts w:ascii="Times New Roman" w:hAnsi="Times New Roman" w:cs="Times New Roman"/>
                <w:sz w:val="24"/>
                <w:szCs w:val="24"/>
              </w:rPr>
            </w:pPr>
            <w:r w:rsidRPr="008267F5">
              <w:rPr>
                <w:rFonts w:ascii="Times New Roman" w:hAnsi="Times New Roman" w:cs="Times New Roman"/>
                <w:sz w:val="24"/>
                <w:szCs w:val="24"/>
              </w:rPr>
              <w:t>Continuing Education</w:t>
            </w:r>
          </w:p>
          <w:p w14:paraId="6435BCD7" w14:textId="77777777" w:rsidR="008267F5" w:rsidRPr="008267F5" w:rsidRDefault="008267F5" w:rsidP="008267F5">
            <w:pPr>
              <w:ind w:left="89"/>
              <w:rPr>
                <w:rFonts w:ascii="Times New Roman" w:hAnsi="Times New Roman" w:cs="Times New Roman"/>
                <w:sz w:val="24"/>
                <w:szCs w:val="24"/>
              </w:rPr>
            </w:pPr>
            <w:r w:rsidRPr="008267F5">
              <w:rPr>
                <w:rFonts w:ascii="Times New Roman" w:hAnsi="Times New Roman" w:cs="Times New Roman"/>
                <w:sz w:val="24"/>
                <w:szCs w:val="24"/>
              </w:rPr>
              <w:t xml:space="preserve">National Certification </w:t>
            </w:r>
          </w:p>
          <w:p w14:paraId="7C9A5FD0" w14:textId="77777777" w:rsidR="008267F5" w:rsidRPr="008267F5" w:rsidRDefault="008267F5" w:rsidP="008267F5">
            <w:pPr>
              <w:ind w:left="89"/>
              <w:rPr>
                <w:rFonts w:ascii="Times New Roman" w:hAnsi="Times New Roman" w:cs="Times New Roman"/>
                <w:sz w:val="24"/>
                <w:szCs w:val="24"/>
              </w:rPr>
            </w:pPr>
            <w:r w:rsidRPr="008267F5">
              <w:rPr>
                <w:rFonts w:ascii="Times New Roman" w:hAnsi="Times New Roman" w:cs="Times New Roman"/>
                <w:sz w:val="24"/>
                <w:szCs w:val="24"/>
              </w:rPr>
              <w:t>Preparation for Employment</w:t>
            </w:r>
          </w:p>
          <w:p w14:paraId="3985F72D" w14:textId="11B96971" w:rsidR="00FA2F03" w:rsidRPr="004C27B7" w:rsidRDefault="00FA2F03" w:rsidP="008267F5">
            <w:pPr>
              <w:pStyle w:val="TableParagraph"/>
              <w:spacing w:before="2" w:line="254" w:lineRule="auto"/>
              <w:ind w:right="168"/>
              <w:rPr>
                <w:rFonts w:ascii="Times New Roman" w:hAnsi="Times New Roman" w:cs="Times New Roman"/>
                <w:sz w:val="24"/>
                <w:szCs w:val="24"/>
              </w:rPr>
            </w:pPr>
          </w:p>
        </w:tc>
        <w:tc>
          <w:tcPr>
            <w:tcW w:w="4344" w:type="dxa"/>
          </w:tcPr>
          <w:p w14:paraId="1C497D22"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6F0088A9" w14:textId="77777777" w:rsidR="004C27B7" w:rsidRPr="004C27B7" w:rsidRDefault="004C27B7" w:rsidP="004C27B7">
            <w:pPr>
              <w:pStyle w:val="TableParagraph"/>
              <w:spacing w:line="254" w:lineRule="auto"/>
              <w:rPr>
                <w:rFonts w:ascii="Times New Roman" w:hAnsi="Times New Roman" w:cs="Times New Roman"/>
                <w:b/>
                <w:color w:val="1F497D" w:themeColor="text2"/>
                <w:w w:val="85"/>
                <w:sz w:val="24"/>
                <w:szCs w:val="24"/>
              </w:rPr>
            </w:pPr>
          </w:p>
          <w:p w14:paraId="104B1369" w14:textId="64B70CE5" w:rsidR="00FA2F03" w:rsidRPr="004C27B7" w:rsidRDefault="00FA2F03" w:rsidP="008267F5">
            <w:pPr>
              <w:pStyle w:val="TableParagraph"/>
              <w:spacing w:before="17" w:line="270" w:lineRule="exact"/>
              <w:ind w:left="0"/>
              <w:rPr>
                <w:rFonts w:ascii="Times New Roman" w:hAnsi="Times New Roman" w:cs="Times New Roman"/>
                <w:b/>
                <w:sz w:val="24"/>
                <w:szCs w:val="24"/>
              </w:rPr>
            </w:pPr>
          </w:p>
        </w:tc>
      </w:tr>
    </w:tbl>
    <w:p w14:paraId="151F1E94" w14:textId="77777777" w:rsidR="00FA2F03" w:rsidRPr="005A3379" w:rsidRDefault="00FA2F03">
      <w:pPr>
        <w:spacing w:line="270" w:lineRule="exact"/>
        <w:rPr>
          <w:sz w:val="24"/>
          <w:szCs w:val="24"/>
        </w:rPr>
        <w:sectPr w:rsidR="00FA2F03" w:rsidRPr="005A3379">
          <w:headerReference w:type="default" r:id="rId15"/>
          <w:pgSz w:w="15840" w:h="12240" w:orient="landscape"/>
          <w:pgMar w:top="360" w:right="40" w:bottom="320" w:left="1340" w:header="0" w:footer="6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8"/>
        <w:gridCol w:w="4308"/>
        <w:gridCol w:w="4344"/>
      </w:tblGrid>
      <w:tr w:rsidR="004C27B7" w:rsidRPr="005A3379" w14:paraId="40BE3ACD" w14:textId="77777777" w:rsidTr="1AEC6447">
        <w:trPr>
          <w:trHeight w:val="2050"/>
        </w:trPr>
        <w:tc>
          <w:tcPr>
            <w:tcW w:w="4298" w:type="dxa"/>
          </w:tcPr>
          <w:p w14:paraId="4DDE92A6" w14:textId="77777777" w:rsidR="004C27B7" w:rsidRPr="00FC65D1" w:rsidRDefault="004C27B7" w:rsidP="004C27B7">
            <w:pPr>
              <w:pStyle w:val="TableParagraph"/>
              <w:spacing w:before="4"/>
              <w:ind w:left="107"/>
              <w:rPr>
                <w:rFonts w:ascii="Times New Roman" w:hAnsi="Times New Roman" w:cs="Times New Roman"/>
                <w:b/>
                <w:w w:val="90"/>
                <w:sz w:val="24"/>
                <w:szCs w:val="24"/>
              </w:rPr>
            </w:pPr>
            <w:r w:rsidRPr="00FC65D1">
              <w:rPr>
                <w:rFonts w:ascii="Times New Roman" w:hAnsi="Times New Roman" w:cs="Times New Roman"/>
                <w:b/>
                <w:w w:val="90"/>
                <w:sz w:val="24"/>
                <w:szCs w:val="24"/>
              </w:rPr>
              <w:t xml:space="preserve">Week 3: </w:t>
            </w:r>
          </w:p>
          <w:p w14:paraId="65E4D58D" w14:textId="78E65878" w:rsidR="004C27B7" w:rsidRPr="004F6499" w:rsidRDefault="004C27B7" w:rsidP="004F6499">
            <w:pPr>
              <w:pStyle w:val="TableParagraph"/>
              <w:rPr>
                <w:rFonts w:ascii="Times New Roman" w:hAnsi="Times New Roman" w:cs="Times New Roman"/>
                <w:sz w:val="24"/>
                <w:szCs w:val="24"/>
                <w:highlight w:val="yellow"/>
              </w:rPr>
            </w:pPr>
          </w:p>
        </w:tc>
        <w:tc>
          <w:tcPr>
            <w:tcW w:w="4308" w:type="dxa"/>
          </w:tcPr>
          <w:p w14:paraId="16E16E7F" w14:textId="37B9CA5B" w:rsidR="004C27B7" w:rsidRPr="005A3379" w:rsidRDefault="004C27B7" w:rsidP="004C27B7">
            <w:pPr>
              <w:pStyle w:val="TableParagraph"/>
              <w:ind w:left="0"/>
              <w:rPr>
                <w:sz w:val="24"/>
                <w:szCs w:val="24"/>
              </w:rPr>
            </w:pPr>
          </w:p>
        </w:tc>
        <w:tc>
          <w:tcPr>
            <w:tcW w:w="4344" w:type="dxa"/>
          </w:tcPr>
          <w:p w14:paraId="0AB39950"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62E9DC88" w14:textId="4C1F64F6" w:rsidR="004C27B7" w:rsidRPr="005A3379" w:rsidRDefault="004C27B7" w:rsidP="00FC65D1">
            <w:pPr>
              <w:pStyle w:val="TableParagraph"/>
              <w:spacing w:line="270" w:lineRule="exact"/>
              <w:ind w:left="0"/>
              <w:rPr>
                <w:b/>
                <w:sz w:val="24"/>
                <w:szCs w:val="24"/>
              </w:rPr>
            </w:pPr>
          </w:p>
        </w:tc>
      </w:tr>
      <w:tr w:rsidR="00FA2F03" w14:paraId="186D73C9" w14:textId="77777777" w:rsidTr="1AEC6447">
        <w:trPr>
          <w:trHeight w:val="2051"/>
        </w:trPr>
        <w:tc>
          <w:tcPr>
            <w:tcW w:w="4298" w:type="dxa"/>
          </w:tcPr>
          <w:p w14:paraId="49CD6F84" w14:textId="6C02A309" w:rsidR="005A3379" w:rsidRPr="00FC65D1" w:rsidRDefault="005A3379">
            <w:pPr>
              <w:pStyle w:val="TableParagraph"/>
              <w:spacing w:before="4"/>
              <w:ind w:left="107"/>
              <w:rPr>
                <w:rFonts w:ascii="Times New Roman" w:hAnsi="Times New Roman" w:cs="Times New Roman"/>
                <w:b/>
                <w:w w:val="90"/>
                <w:sz w:val="24"/>
                <w:szCs w:val="24"/>
              </w:rPr>
            </w:pPr>
            <w:r w:rsidRPr="00FC65D1">
              <w:rPr>
                <w:rFonts w:ascii="Times New Roman" w:hAnsi="Times New Roman" w:cs="Times New Roman"/>
                <w:b/>
                <w:w w:val="90"/>
                <w:sz w:val="24"/>
                <w:szCs w:val="24"/>
              </w:rPr>
              <w:t xml:space="preserve">Week </w:t>
            </w:r>
            <w:r w:rsidR="00FC65D1">
              <w:rPr>
                <w:rFonts w:ascii="Times New Roman" w:hAnsi="Times New Roman" w:cs="Times New Roman"/>
                <w:b/>
                <w:w w:val="90"/>
                <w:sz w:val="24"/>
                <w:szCs w:val="24"/>
              </w:rPr>
              <w:t>4</w:t>
            </w:r>
            <w:r w:rsidRPr="00FC65D1">
              <w:rPr>
                <w:rFonts w:ascii="Times New Roman" w:hAnsi="Times New Roman" w:cs="Times New Roman"/>
                <w:b/>
                <w:w w:val="90"/>
                <w:sz w:val="24"/>
                <w:szCs w:val="24"/>
              </w:rPr>
              <w:t xml:space="preserve">: </w:t>
            </w:r>
          </w:p>
          <w:p w14:paraId="5CE2ABCE" w14:textId="2B3FA369" w:rsidR="005A3379" w:rsidRPr="004F6499" w:rsidRDefault="005A3379" w:rsidP="004F6499">
            <w:pPr>
              <w:pStyle w:val="TableParagraph"/>
              <w:rPr>
                <w:rFonts w:ascii="Times New Roman" w:hAnsi="Times New Roman" w:cs="Times New Roman"/>
                <w:sz w:val="24"/>
                <w:szCs w:val="24"/>
                <w:highlight w:val="yellow"/>
              </w:rPr>
            </w:pPr>
          </w:p>
        </w:tc>
        <w:tc>
          <w:tcPr>
            <w:tcW w:w="4308" w:type="dxa"/>
          </w:tcPr>
          <w:p w14:paraId="40E0B9AB" w14:textId="77777777" w:rsidR="00FC65D1" w:rsidRPr="00FC65D1" w:rsidRDefault="001733D3" w:rsidP="00FC65D1">
            <w:pPr>
              <w:ind w:left="89"/>
              <w:rPr>
                <w:rFonts w:ascii="Times New Roman" w:hAnsi="Times New Roman" w:cs="Times New Roman"/>
                <w:sz w:val="24"/>
                <w:szCs w:val="24"/>
              </w:rPr>
            </w:pPr>
            <w:r w:rsidRPr="00FC65D1">
              <w:rPr>
                <w:rFonts w:ascii="Times New Roman" w:hAnsi="Times New Roman" w:cs="Times New Roman"/>
                <w:sz w:val="24"/>
                <w:szCs w:val="24"/>
              </w:rPr>
              <w:t xml:space="preserve">Continuing Education </w:t>
            </w:r>
          </w:p>
          <w:p w14:paraId="7EE5D5CC" w14:textId="6A00EF14" w:rsidR="00FA2F03" w:rsidRPr="00FC65D1" w:rsidRDefault="001733D3" w:rsidP="00FC65D1">
            <w:pPr>
              <w:ind w:left="89"/>
              <w:rPr>
                <w:rFonts w:ascii="Times New Roman" w:hAnsi="Times New Roman" w:cs="Times New Roman"/>
                <w:sz w:val="24"/>
                <w:szCs w:val="24"/>
              </w:rPr>
            </w:pPr>
            <w:r w:rsidRPr="00FC65D1">
              <w:rPr>
                <w:rFonts w:ascii="Times New Roman" w:hAnsi="Times New Roman" w:cs="Times New Roman"/>
                <w:sz w:val="24"/>
                <w:szCs w:val="24"/>
              </w:rPr>
              <w:t>Preparation for Employment National Certification</w:t>
            </w:r>
          </w:p>
        </w:tc>
        <w:tc>
          <w:tcPr>
            <w:tcW w:w="4344" w:type="dxa"/>
          </w:tcPr>
          <w:p w14:paraId="5E05C4D0"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00715F9B" w14:textId="46F75876" w:rsidR="005A3379" w:rsidRPr="005A3379" w:rsidRDefault="005A3379" w:rsidP="00FC65D1">
            <w:pPr>
              <w:pStyle w:val="TableParagraph"/>
              <w:spacing w:before="17"/>
              <w:ind w:left="0"/>
              <w:rPr>
                <w:b/>
                <w:color w:val="FF0000"/>
                <w:w w:val="95"/>
                <w:sz w:val="24"/>
              </w:rPr>
            </w:pPr>
          </w:p>
        </w:tc>
      </w:tr>
      <w:tr w:rsidR="00FA2F03" w14:paraId="207E7DB6" w14:textId="77777777" w:rsidTr="1AEC6447">
        <w:trPr>
          <w:trHeight w:val="2249"/>
        </w:trPr>
        <w:tc>
          <w:tcPr>
            <w:tcW w:w="4298" w:type="dxa"/>
          </w:tcPr>
          <w:p w14:paraId="7CF72AFE" w14:textId="2EF131CE" w:rsidR="005A3379" w:rsidRPr="00FC65D1" w:rsidRDefault="005A3379">
            <w:pPr>
              <w:pStyle w:val="TableParagraph"/>
              <w:spacing w:before="2"/>
              <w:ind w:left="107"/>
              <w:rPr>
                <w:rFonts w:ascii="Times New Roman" w:hAnsi="Times New Roman" w:cs="Times New Roman"/>
                <w:b/>
                <w:w w:val="90"/>
                <w:sz w:val="24"/>
                <w:szCs w:val="24"/>
              </w:rPr>
            </w:pPr>
            <w:r w:rsidRPr="00FC65D1">
              <w:rPr>
                <w:rFonts w:ascii="Times New Roman" w:hAnsi="Times New Roman" w:cs="Times New Roman"/>
                <w:b/>
                <w:w w:val="90"/>
                <w:sz w:val="24"/>
                <w:szCs w:val="24"/>
              </w:rPr>
              <w:t xml:space="preserve">Week </w:t>
            </w:r>
            <w:r w:rsidR="00FC65D1" w:rsidRPr="00FC65D1">
              <w:rPr>
                <w:rFonts w:ascii="Times New Roman" w:hAnsi="Times New Roman" w:cs="Times New Roman"/>
                <w:b/>
                <w:w w:val="90"/>
                <w:sz w:val="24"/>
                <w:szCs w:val="24"/>
              </w:rPr>
              <w:t>5</w:t>
            </w:r>
            <w:r w:rsidRPr="00FC65D1">
              <w:rPr>
                <w:rFonts w:ascii="Times New Roman" w:hAnsi="Times New Roman" w:cs="Times New Roman"/>
                <w:b/>
                <w:w w:val="90"/>
                <w:sz w:val="24"/>
                <w:szCs w:val="24"/>
              </w:rPr>
              <w:t xml:space="preserve">: </w:t>
            </w:r>
          </w:p>
          <w:p w14:paraId="0E8D6800" w14:textId="1A5CB048" w:rsidR="005A3379" w:rsidRDefault="00626BA6" w:rsidP="00D62738">
            <w:pPr>
              <w:pStyle w:val="TableParagraph"/>
              <w:spacing w:before="2"/>
              <w:ind w:left="107"/>
              <w:rPr>
                <w:b/>
                <w:w w:val="90"/>
                <w:sz w:val="24"/>
              </w:rPr>
            </w:pPr>
            <w:r>
              <w:rPr>
                <w:b/>
                <w:w w:val="90"/>
                <w:sz w:val="24"/>
              </w:rPr>
              <w:t xml:space="preserve"> </w:t>
            </w:r>
          </w:p>
          <w:p w14:paraId="39FF9B85" w14:textId="5E2D6520" w:rsidR="005A3379" w:rsidRDefault="005A3379" w:rsidP="005A3379">
            <w:pPr>
              <w:pStyle w:val="TableParagraph"/>
              <w:spacing w:before="2"/>
              <w:ind w:left="0"/>
              <w:rPr>
                <w:b/>
                <w:sz w:val="24"/>
              </w:rPr>
            </w:pPr>
          </w:p>
        </w:tc>
        <w:tc>
          <w:tcPr>
            <w:tcW w:w="4308" w:type="dxa"/>
          </w:tcPr>
          <w:p w14:paraId="69743097" w14:textId="77777777" w:rsidR="00FC65D1" w:rsidRDefault="19AB329A" w:rsidP="3B8918ED">
            <w:pPr>
              <w:ind w:left="89"/>
              <w:rPr>
                <w:rFonts w:ascii="Times New Roman" w:eastAsia="Times New Roman" w:hAnsi="Times New Roman" w:cs="Times New Roman"/>
                <w:sz w:val="24"/>
                <w:szCs w:val="24"/>
              </w:rPr>
            </w:pPr>
            <w:r w:rsidRPr="3B8918ED">
              <w:rPr>
                <w:rFonts w:ascii="Times New Roman" w:eastAsia="Times New Roman" w:hAnsi="Times New Roman" w:cs="Times New Roman"/>
                <w:sz w:val="24"/>
                <w:szCs w:val="24"/>
              </w:rPr>
              <w:t xml:space="preserve">Continuing Education </w:t>
            </w:r>
          </w:p>
          <w:p w14:paraId="2359CC17" w14:textId="77777777" w:rsidR="00FC65D1" w:rsidRDefault="19AB329A" w:rsidP="3B8918ED">
            <w:pPr>
              <w:ind w:left="89"/>
              <w:rPr>
                <w:rFonts w:ascii="Times New Roman" w:eastAsia="Times New Roman" w:hAnsi="Times New Roman" w:cs="Times New Roman"/>
                <w:sz w:val="24"/>
                <w:szCs w:val="24"/>
              </w:rPr>
            </w:pPr>
            <w:r w:rsidRPr="3B8918ED">
              <w:rPr>
                <w:rFonts w:ascii="Times New Roman" w:eastAsia="Times New Roman" w:hAnsi="Times New Roman" w:cs="Times New Roman"/>
                <w:sz w:val="24"/>
                <w:szCs w:val="24"/>
              </w:rPr>
              <w:t xml:space="preserve">Preparation for Employment </w:t>
            </w:r>
          </w:p>
          <w:p w14:paraId="1DFE16D2" w14:textId="297908F8" w:rsidR="00FA2F03" w:rsidRPr="00FC65D1" w:rsidRDefault="19AB329A" w:rsidP="3B8918ED">
            <w:pPr>
              <w:ind w:left="89"/>
              <w:rPr>
                <w:rFonts w:ascii="Times New Roman" w:eastAsia="Times New Roman" w:hAnsi="Times New Roman" w:cs="Times New Roman"/>
                <w:sz w:val="24"/>
                <w:szCs w:val="24"/>
              </w:rPr>
            </w:pPr>
            <w:r w:rsidRPr="3B8918ED">
              <w:rPr>
                <w:rFonts w:ascii="Times New Roman" w:eastAsia="Times New Roman" w:hAnsi="Times New Roman" w:cs="Times New Roman"/>
                <w:sz w:val="24"/>
                <w:szCs w:val="24"/>
              </w:rPr>
              <w:t>National Certification</w:t>
            </w:r>
          </w:p>
        </w:tc>
        <w:tc>
          <w:tcPr>
            <w:tcW w:w="4344" w:type="dxa"/>
          </w:tcPr>
          <w:p w14:paraId="43619D9C"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0B2EE11B" w14:textId="5E0A1201" w:rsidR="00FA2F03" w:rsidRDefault="00FA2F03" w:rsidP="5D5AA106">
            <w:pPr>
              <w:ind w:left="102"/>
              <w:rPr>
                <w:b/>
                <w:bCs/>
                <w:sz w:val="24"/>
                <w:szCs w:val="24"/>
              </w:rPr>
            </w:pPr>
          </w:p>
        </w:tc>
      </w:tr>
      <w:tr w:rsidR="00FA2F03" w14:paraId="7454BBEE" w14:textId="77777777" w:rsidTr="1AEC6447">
        <w:trPr>
          <w:trHeight w:val="2050"/>
        </w:trPr>
        <w:tc>
          <w:tcPr>
            <w:tcW w:w="4298" w:type="dxa"/>
          </w:tcPr>
          <w:p w14:paraId="2AB3663E" w14:textId="2948ECFC" w:rsidR="00A6647E" w:rsidRPr="00D62738" w:rsidRDefault="00A6647E">
            <w:pPr>
              <w:pStyle w:val="TableParagraph"/>
              <w:spacing w:before="2"/>
              <w:ind w:left="107"/>
              <w:rPr>
                <w:rFonts w:ascii="Times New Roman" w:hAnsi="Times New Roman" w:cs="Times New Roman"/>
                <w:b/>
                <w:w w:val="90"/>
                <w:sz w:val="24"/>
                <w:szCs w:val="24"/>
              </w:rPr>
            </w:pPr>
            <w:r w:rsidRPr="00D62738">
              <w:rPr>
                <w:rFonts w:ascii="Times New Roman" w:hAnsi="Times New Roman" w:cs="Times New Roman"/>
                <w:b/>
                <w:w w:val="90"/>
                <w:sz w:val="24"/>
                <w:szCs w:val="24"/>
              </w:rPr>
              <w:t xml:space="preserve">Week </w:t>
            </w:r>
            <w:r w:rsidR="00D62738" w:rsidRPr="00D62738">
              <w:rPr>
                <w:rFonts w:ascii="Times New Roman" w:hAnsi="Times New Roman" w:cs="Times New Roman"/>
                <w:b/>
                <w:w w:val="90"/>
                <w:sz w:val="24"/>
                <w:szCs w:val="24"/>
              </w:rPr>
              <w:t>6</w:t>
            </w:r>
            <w:r w:rsidRPr="00D62738">
              <w:rPr>
                <w:rFonts w:ascii="Times New Roman" w:hAnsi="Times New Roman" w:cs="Times New Roman"/>
                <w:b/>
                <w:w w:val="90"/>
                <w:sz w:val="24"/>
                <w:szCs w:val="24"/>
              </w:rPr>
              <w:t xml:space="preserve">: </w:t>
            </w:r>
          </w:p>
          <w:p w14:paraId="2FA96BBC" w14:textId="3573F2CB" w:rsidR="00A6647E" w:rsidRDefault="00A6647E" w:rsidP="00FC65D1">
            <w:pPr>
              <w:pStyle w:val="TableParagraph"/>
              <w:spacing w:before="2"/>
              <w:ind w:left="0"/>
              <w:rPr>
                <w:b/>
                <w:sz w:val="24"/>
              </w:rPr>
            </w:pPr>
          </w:p>
        </w:tc>
        <w:tc>
          <w:tcPr>
            <w:tcW w:w="4308" w:type="dxa"/>
          </w:tcPr>
          <w:p w14:paraId="082A2793" w14:textId="77777777" w:rsidR="00D62738" w:rsidRPr="00D62738" w:rsidRDefault="001733D3" w:rsidP="00D62738">
            <w:pPr>
              <w:ind w:left="89"/>
              <w:rPr>
                <w:rFonts w:ascii="Times New Roman" w:hAnsi="Times New Roman" w:cs="Times New Roman"/>
                <w:sz w:val="24"/>
                <w:szCs w:val="24"/>
              </w:rPr>
            </w:pPr>
            <w:r w:rsidRPr="00D62738">
              <w:rPr>
                <w:rFonts w:ascii="Times New Roman" w:hAnsi="Times New Roman" w:cs="Times New Roman"/>
                <w:sz w:val="24"/>
                <w:szCs w:val="24"/>
              </w:rPr>
              <w:t xml:space="preserve">Continuing Education </w:t>
            </w:r>
          </w:p>
          <w:p w14:paraId="1196E31E" w14:textId="75B6FD8E" w:rsidR="00FA2F03" w:rsidRPr="00D62738" w:rsidRDefault="001733D3" w:rsidP="00D62738">
            <w:pPr>
              <w:ind w:left="89"/>
              <w:rPr>
                <w:rFonts w:ascii="Times New Roman" w:hAnsi="Times New Roman" w:cs="Times New Roman"/>
                <w:sz w:val="24"/>
                <w:szCs w:val="24"/>
              </w:rPr>
            </w:pPr>
            <w:r w:rsidRPr="00D62738">
              <w:rPr>
                <w:rFonts w:ascii="Times New Roman" w:hAnsi="Times New Roman" w:cs="Times New Roman"/>
                <w:sz w:val="24"/>
                <w:szCs w:val="24"/>
              </w:rPr>
              <w:t>Preparation for Employment National Certification</w:t>
            </w:r>
          </w:p>
        </w:tc>
        <w:tc>
          <w:tcPr>
            <w:tcW w:w="4344" w:type="dxa"/>
          </w:tcPr>
          <w:p w14:paraId="3E924960"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7D9FBE4E" w14:textId="33076AA0" w:rsidR="00A6647E" w:rsidRPr="00A6647E" w:rsidRDefault="00A6647E" w:rsidP="3B8918ED">
            <w:pPr>
              <w:ind w:left="102"/>
              <w:rPr>
                <w:rFonts w:ascii="Times New Roman" w:hAnsi="Times New Roman" w:cs="Times New Roman"/>
                <w:b/>
                <w:bCs/>
                <w:color w:val="1F497D" w:themeColor="text2"/>
                <w:sz w:val="24"/>
                <w:szCs w:val="24"/>
              </w:rPr>
            </w:pPr>
          </w:p>
        </w:tc>
      </w:tr>
      <w:tr w:rsidR="00FA2F03" w14:paraId="1A447153" w14:textId="77777777" w:rsidTr="1AEC6447">
        <w:trPr>
          <w:trHeight w:val="879"/>
        </w:trPr>
        <w:tc>
          <w:tcPr>
            <w:tcW w:w="4298" w:type="dxa"/>
          </w:tcPr>
          <w:p w14:paraId="6785F0BF" w14:textId="77777777" w:rsidR="00B731F4" w:rsidRDefault="00D62738">
            <w:pPr>
              <w:pStyle w:val="TableParagraph"/>
              <w:spacing w:before="4"/>
              <w:ind w:left="107"/>
              <w:rPr>
                <w:rFonts w:ascii="Times New Roman" w:hAnsi="Times New Roman" w:cs="Times New Roman"/>
                <w:b/>
                <w:w w:val="90"/>
                <w:sz w:val="24"/>
                <w:szCs w:val="24"/>
              </w:rPr>
            </w:pPr>
            <w:r w:rsidRPr="00D62738">
              <w:rPr>
                <w:rFonts w:ascii="Times New Roman" w:hAnsi="Times New Roman" w:cs="Times New Roman"/>
                <w:b/>
                <w:w w:val="90"/>
                <w:sz w:val="24"/>
                <w:szCs w:val="24"/>
              </w:rPr>
              <w:t xml:space="preserve">Week 7: </w:t>
            </w:r>
          </w:p>
          <w:p w14:paraId="71BA9491" w14:textId="4E5C7256" w:rsidR="00626BA6" w:rsidRDefault="00626BA6">
            <w:pPr>
              <w:pStyle w:val="TableParagraph"/>
              <w:spacing w:before="4"/>
              <w:ind w:left="107"/>
              <w:rPr>
                <w:b/>
                <w:sz w:val="24"/>
              </w:rPr>
            </w:pPr>
          </w:p>
        </w:tc>
        <w:tc>
          <w:tcPr>
            <w:tcW w:w="4308" w:type="dxa"/>
          </w:tcPr>
          <w:p w14:paraId="47A69226" w14:textId="77777777" w:rsidR="00D62738" w:rsidRDefault="001733D3" w:rsidP="00D62738">
            <w:pPr>
              <w:ind w:left="89"/>
              <w:rPr>
                <w:rFonts w:ascii="Times New Roman" w:hAnsi="Times New Roman" w:cs="Times New Roman"/>
                <w:sz w:val="24"/>
                <w:szCs w:val="24"/>
              </w:rPr>
            </w:pPr>
            <w:r w:rsidRPr="00D62738">
              <w:rPr>
                <w:rFonts w:ascii="Times New Roman" w:hAnsi="Times New Roman" w:cs="Times New Roman"/>
                <w:sz w:val="24"/>
                <w:szCs w:val="24"/>
              </w:rPr>
              <w:t xml:space="preserve">Continuing Education </w:t>
            </w:r>
          </w:p>
          <w:p w14:paraId="1DE2694D" w14:textId="4DD6E1F0" w:rsidR="00FA2F03" w:rsidRPr="00D62738" w:rsidRDefault="001733D3" w:rsidP="00D62738">
            <w:pPr>
              <w:ind w:left="89"/>
              <w:rPr>
                <w:rFonts w:ascii="Times New Roman" w:hAnsi="Times New Roman" w:cs="Times New Roman"/>
                <w:sz w:val="24"/>
                <w:szCs w:val="24"/>
              </w:rPr>
            </w:pPr>
            <w:r w:rsidRPr="00D62738">
              <w:rPr>
                <w:rFonts w:ascii="Times New Roman" w:hAnsi="Times New Roman" w:cs="Times New Roman"/>
                <w:sz w:val="24"/>
                <w:szCs w:val="24"/>
              </w:rPr>
              <w:t>Preparation for Employment</w:t>
            </w:r>
          </w:p>
          <w:p w14:paraId="11EE74BC" w14:textId="77777777" w:rsidR="00FA2F03" w:rsidRDefault="001733D3" w:rsidP="00D62738">
            <w:pPr>
              <w:ind w:left="89"/>
              <w:rPr>
                <w:sz w:val="24"/>
              </w:rPr>
            </w:pPr>
            <w:r w:rsidRPr="00D62738">
              <w:rPr>
                <w:rFonts w:ascii="Times New Roman" w:hAnsi="Times New Roman" w:cs="Times New Roman"/>
                <w:sz w:val="24"/>
                <w:szCs w:val="24"/>
              </w:rPr>
              <w:t>National Certification</w:t>
            </w:r>
          </w:p>
        </w:tc>
        <w:tc>
          <w:tcPr>
            <w:tcW w:w="4344" w:type="dxa"/>
          </w:tcPr>
          <w:p w14:paraId="6BDF8C22"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3698AD7D" w14:textId="0BBB2FB7" w:rsidR="00A6647E" w:rsidRPr="00D62738" w:rsidRDefault="00A6647E" w:rsidP="009B1FC7">
            <w:pPr>
              <w:rPr>
                <w:rFonts w:ascii="Times New Roman" w:hAnsi="Times New Roman" w:cs="Times New Roman"/>
                <w:sz w:val="24"/>
                <w:szCs w:val="24"/>
              </w:rPr>
            </w:pPr>
          </w:p>
        </w:tc>
      </w:tr>
    </w:tbl>
    <w:p w14:paraId="4EBC399E" w14:textId="77777777" w:rsidR="00FA2F03" w:rsidRDefault="00FA2F03">
      <w:pPr>
        <w:spacing w:line="270" w:lineRule="exact"/>
        <w:rPr>
          <w:sz w:val="24"/>
        </w:rPr>
        <w:sectPr w:rsidR="00FA2F03">
          <w:headerReference w:type="default" r:id="rId16"/>
          <w:pgSz w:w="15840" w:h="12240" w:orient="landscape"/>
          <w:pgMar w:top="360" w:right="40" w:bottom="240" w:left="1340" w:header="0" w:footer="60" w:gutter="0"/>
          <w:cols w:space="720"/>
        </w:sectPr>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298"/>
        <w:gridCol w:w="4308"/>
        <w:gridCol w:w="4344"/>
      </w:tblGrid>
      <w:tr w:rsidR="00FA2F03" w14:paraId="0EDEE803" w14:textId="77777777" w:rsidTr="5D5AA106">
        <w:trPr>
          <w:trHeight w:val="1520"/>
        </w:trPr>
        <w:tc>
          <w:tcPr>
            <w:tcW w:w="4298" w:type="dxa"/>
          </w:tcPr>
          <w:p w14:paraId="6091CCE6" w14:textId="77777777" w:rsidR="00B731F4" w:rsidRDefault="00D62738">
            <w:pPr>
              <w:pStyle w:val="TableParagraph"/>
              <w:spacing w:before="4"/>
              <w:ind w:left="107"/>
              <w:rPr>
                <w:rFonts w:ascii="Times New Roman" w:hAnsi="Times New Roman" w:cs="Times New Roman"/>
                <w:b/>
                <w:w w:val="90"/>
                <w:sz w:val="24"/>
                <w:szCs w:val="24"/>
              </w:rPr>
            </w:pPr>
            <w:r>
              <w:rPr>
                <w:rFonts w:ascii="Times New Roman" w:hAnsi="Times New Roman" w:cs="Times New Roman"/>
                <w:b/>
                <w:w w:val="90"/>
                <w:sz w:val="24"/>
                <w:szCs w:val="24"/>
              </w:rPr>
              <w:t xml:space="preserve">Week 8: </w:t>
            </w:r>
          </w:p>
          <w:p w14:paraId="67AB78AD" w14:textId="7499B0B8" w:rsidR="00FA2F03" w:rsidRPr="00D62738" w:rsidRDefault="00FA2F03" w:rsidP="5D5AA106">
            <w:pPr>
              <w:pStyle w:val="TableParagraph"/>
              <w:spacing w:before="4"/>
              <w:ind w:left="107"/>
              <w:rPr>
                <w:rFonts w:ascii="Times New Roman" w:hAnsi="Times New Roman" w:cs="Times New Roman"/>
                <w:b/>
                <w:bCs/>
                <w:sz w:val="24"/>
                <w:szCs w:val="24"/>
              </w:rPr>
            </w:pPr>
          </w:p>
        </w:tc>
        <w:tc>
          <w:tcPr>
            <w:tcW w:w="4308" w:type="dxa"/>
          </w:tcPr>
          <w:p w14:paraId="72D85B49" w14:textId="77777777" w:rsid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Continuing Education </w:t>
            </w:r>
          </w:p>
          <w:p w14:paraId="4D8BE250" w14:textId="77777777" w:rsid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Preparation for Employment </w:t>
            </w:r>
          </w:p>
          <w:p w14:paraId="38417DB5" w14:textId="71330676" w:rsidR="00FA2F03" w:rsidRP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National Certification</w:t>
            </w:r>
          </w:p>
        </w:tc>
        <w:tc>
          <w:tcPr>
            <w:tcW w:w="4344" w:type="dxa"/>
          </w:tcPr>
          <w:p w14:paraId="189466D9"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44230761" w14:textId="2E7660FA" w:rsidR="00FA2F03" w:rsidRPr="00D62738" w:rsidRDefault="00FA2F03" w:rsidP="5D5AA106">
            <w:pPr>
              <w:ind w:left="102"/>
              <w:rPr>
                <w:rFonts w:ascii="Times New Roman" w:hAnsi="Times New Roman" w:cs="Times New Roman"/>
                <w:b/>
                <w:bCs/>
                <w:color w:val="FF0000"/>
                <w:sz w:val="24"/>
                <w:szCs w:val="24"/>
              </w:rPr>
            </w:pPr>
          </w:p>
        </w:tc>
      </w:tr>
      <w:tr w:rsidR="00FA2F03" w14:paraId="33A7A1CE" w14:textId="77777777" w:rsidTr="5D5AA106">
        <w:trPr>
          <w:trHeight w:val="1430"/>
        </w:trPr>
        <w:tc>
          <w:tcPr>
            <w:tcW w:w="4298" w:type="dxa"/>
          </w:tcPr>
          <w:p w14:paraId="2C0B65FE" w14:textId="77777777" w:rsidR="00B731F4" w:rsidRDefault="00D62738">
            <w:pPr>
              <w:pStyle w:val="TableParagraph"/>
              <w:spacing w:before="4"/>
              <w:ind w:left="107"/>
              <w:rPr>
                <w:rFonts w:ascii="Times New Roman" w:hAnsi="Times New Roman" w:cs="Times New Roman"/>
                <w:b/>
                <w:w w:val="90"/>
                <w:sz w:val="24"/>
                <w:szCs w:val="24"/>
              </w:rPr>
            </w:pPr>
            <w:r>
              <w:rPr>
                <w:rFonts w:ascii="Times New Roman" w:hAnsi="Times New Roman" w:cs="Times New Roman"/>
                <w:b/>
                <w:w w:val="90"/>
                <w:sz w:val="24"/>
                <w:szCs w:val="24"/>
              </w:rPr>
              <w:t xml:space="preserve">Week 9: </w:t>
            </w:r>
          </w:p>
          <w:p w14:paraId="75A09DC6" w14:textId="77777777" w:rsidR="00626BA6" w:rsidRPr="00D62738" w:rsidRDefault="00626BA6">
            <w:pPr>
              <w:pStyle w:val="TableParagraph"/>
              <w:spacing w:before="4"/>
              <w:ind w:left="107"/>
              <w:rPr>
                <w:rFonts w:ascii="Times New Roman" w:hAnsi="Times New Roman" w:cs="Times New Roman"/>
                <w:b/>
                <w:w w:val="90"/>
                <w:sz w:val="24"/>
                <w:szCs w:val="24"/>
              </w:rPr>
            </w:pPr>
          </w:p>
          <w:p w14:paraId="1877716A" w14:textId="50139105" w:rsidR="00626BA6" w:rsidRPr="00D62738" w:rsidRDefault="00626BA6">
            <w:pPr>
              <w:pStyle w:val="TableParagraph"/>
              <w:spacing w:before="4"/>
              <w:ind w:left="107"/>
              <w:rPr>
                <w:rFonts w:ascii="Times New Roman" w:hAnsi="Times New Roman" w:cs="Times New Roman"/>
                <w:b/>
                <w:sz w:val="24"/>
                <w:szCs w:val="24"/>
              </w:rPr>
            </w:pPr>
            <w:r w:rsidRPr="00D62738">
              <w:rPr>
                <w:rFonts w:ascii="Times New Roman" w:hAnsi="Times New Roman" w:cs="Times New Roman"/>
                <w:b/>
                <w:w w:val="90"/>
                <w:sz w:val="24"/>
                <w:szCs w:val="24"/>
              </w:rPr>
              <w:t xml:space="preserve"> </w:t>
            </w:r>
          </w:p>
        </w:tc>
        <w:tc>
          <w:tcPr>
            <w:tcW w:w="4308" w:type="dxa"/>
          </w:tcPr>
          <w:p w14:paraId="4F844F55" w14:textId="77777777" w:rsid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Continuing Education </w:t>
            </w:r>
          </w:p>
          <w:p w14:paraId="4E3A8606" w14:textId="77777777" w:rsid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Preparation for Employment </w:t>
            </w:r>
          </w:p>
          <w:p w14:paraId="3946BD6F" w14:textId="21E44BBE" w:rsidR="00FA2F03" w:rsidRPr="00D62738" w:rsidRDefault="001733D3" w:rsidP="00B731F4">
            <w:pPr>
              <w:ind w:left="89"/>
              <w:rPr>
                <w:rFonts w:ascii="Times New Roman" w:hAnsi="Times New Roman" w:cs="Times New Roman"/>
                <w:sz w:val="24"/>
                <w:szCs w:val="24"/>
              </w:rPr>
            </w:pPr>
            <w:r w:rsidRPr="00D62738">
              <w:rPr>
                <w:rFonts w:ascii="Times New Roman" w:hAnsi="Times New Roman" w:cs="Times New Roman"/>
                <w:sz w:val="24"/>
                <w:szCs w:val="24"/>
              </w:rPr>
              <w:t>National Certification</w:t>
            </w:r>
          </w:p>
        </w:tc>
        <w:tc>
          <w:tcPr>
            <w:tcW w:w="4344" w:type="dxa"/>
          </w:tcPr>
          <w:p w14:paraId="09185448"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73E42C7C" w14:textId="22AE025E" w:rsidR="00B731F4" w:rsidRDefault="00B731F4" w:rsidP="5D5AA106">
            <w:pPr>
              <w:ind w:left="102"/>
              <w:rPr>
                <w:rFonts w:ascii="Times New Roman" w:hAnsi="Times New Roman" w:cs="Times New Roman"/>
                <w:sz w:val="24"/>
                <w:szCs w:val="24"/>
              </w:rPr>
            </w:pPr>
          </w:p>
          <w:p w14:paraId="5CAEA974" w14:textId="58E5686E" w:rsidR="00B731F4" w:rsidRPr="00D62738" w:rsidRDefault="00B731F4" w:rsidP="00D62738">
            <w:pPr>
              <w:ind w:left="102"/>
              <w:rPr>
                <w:rFonts w:ascii="Times New Roman" w:hAnsi="Times New Roman" w:cs="Times New Roman"/>
                <w:sz w:val="24"/>
                <w:szCs w:val="24"/>
              </w:rPr>
            </w:pPr>
          </w:p>
        </w:tc>
      </w:tr>
      <w:tr w:rsidR="00D62738" w14:paraId="6F0DA8FE" w14:textId="77777777" w:rsidTr="5D5AA106">
        <w:trPr>
          <w:trHeight w:val="1430"/>
        </w:trPr>
        <w:tc>
          <w:tcPr>
            <w:tcW w:w="4298" w:type="dxa"/>
          </w:tcPr>
          <w:p w14:paraId="64092221" w14:textId="77777777" w:rsidR="00B731F4" w:rsidRDefault="00D62738">
            <w:pPr>
              <w:pStyle w:val="TableParagraph"/>
              <w:spacing w:before="4"/>
              <w:ind w:left="107"/>
              <w:rPr>
                <w:rFonts w:ascii="Times New Roman" w:hAnsi="Times New Roman" w:cs="Times New Roman"/>
                <w:b/>
                <w:w w:val="90"/>
                <w:sz w:val="24"/>
                <w:szCs w:val="24"/>
              </w:rPr>
            </w:pPr>
            <w:r>
              <w:rPr>
                <w:rFonts w:ascii="Times New Roman" w:hAnsi="Times New Roman" w:cs="Times New Roman"/>
                <w:b/>
                <w:w w:val="90"/>
                <w:sz w:val="24"/>
                <w:szCs w:val="24"/>
              </w:rPr>
              <w:t xml:space="preserve">Week 10: </w:t>
            </w:r>
          </w:p>
          <w:p w14:paraId="4B403E32" w14:textId="54CBDC06" w:rsidR="00D62738" w:rsidRPr="00D62738" w:rsidRDefault="00D62738" w:rsidP="5D5AA106">
            <w:pPr>
              <w:pStyle w:val="TableParagraph"/>
              <w:spacing w:before="4"/>
              <w:ind w:left="107"/>
              <w:rPr>
                <w:rFonts w:ascii="Times New Roman" w:hAnsi="Times New Roman" w:cs="Times New Roman"/>
                <w:b/>
                <w:bCs/>
                <w:w w:val="90"/>
                <w:sz w:val="24"/>
                <w:szCs w:val="24"/>
              </w:rPr>
            </w:pPr>
          </w:p>
        </w:tc>
        <w:tc>
          <w:tcPr>
            <w:tcW w:w="4308" w:type="dxa"/>
          </w:tcPr>
          <w:p w14:paraId="1C8865B6" w14:textId="77777777" w:rsidR="00B731F4" w:rsidRDefault="00B731F4"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Continuing Education </w:t>
            </w:r>
          </w:p>
          <w:p w14:paraId="37B2A8DF" w14:textId="77777777" w:rsidR="00B731F4" w:rsidRDefault="00B731F4" w:rsidP="00B731F4">
            <w:pPr>
              <w:ind w:left="89"/>
              <w:rPr>
                <w:rFonts w:ascii="Times New Roman" w:hAnsi="Times New Roman" w:cs="Times New Roman"/>
                <w:sz w:val="24"/>
                <w:szCs w:val="24"/>
              </w:rPr>
            </w:pPr>
            <w:r w:rsidRPr="00D62738">
              <w:rPr>
                <w:rFonts w:ascii="Times New Roman" w:hAnsi="Times New Roman" w:cs="Times New Roman"/>
                <w:sz w:val="24"/>
                <w:szCs w:val="24"/>
              </w:rPr>
              <w:t xml:space="preserve">Preparation for Employment </w:t>
            </w:r>
          </w:p>
          <w:p w14:paraId="7A9ED010" w14:textId="5C053DDD" w:rsidR="00D62738" w:rsidRPr="00D62738" w:rsidRDefault="00B731F4" w:rsidP="00B731F4">
            <w:pPr>
              <w:ind w:left="89"/>
              <w:rPr>
                <w:rFonts w:ascii="Times New Roman" w:hAnsi="Times New Roman" w:cs="Times New Roman"/>
                <w:sz w:val="24"/>
                <w:szCs w:val="24"/>
              </w:rPr>
            </w:pPr>
            <w:r w:rsidRPr="00D62738">
              <w:rPr>
                <w:rFonts w:ascii="Times New Roman" w:hAnsi="Times New Roman" w:cs="Times New Roman"/>
                <w:sz w:val="24"/>
                <w:szCs w:val="24"/>
              </w:rPr>
              <w:t>National Certification</w:t>
            </w:r>
          </w:p>
        </w:tc>
        <w:tc>
          <w:tcPr>
            <w:tcW w:w="4344" w:type="dxa"/>
          </w:tcPr>
          <w:p w14:paraId="0B5152B9" w14:textId="77777777" w:rsidR="009B1FC7" w:rsidRPr="008267F5" w:rsidRDefault="009B1FC7" w:rsidP="009B1FC7">
            <w:pPr>
              <w:ind w:left="102"/>
              <w:rPr>
                <w:rFonts w:ascii="Times New Roman" w:hAnsi="Times New Roman" w:cs="Times New Roman"/>
                <w:b/>
                <w:bCs/>
                <w:color w:val="FF0000"/>
                <w:sz w:val="24"/>
                <w:szCs w:val="24"/>
              </w:rPr>
            </w:pPr>
            <w:r>
              <w:rPr>
                <w:rFonts w:ascii="Times New Roman" w:hAnsi="Times New Roman" w:cs="Times New Roman"/>
                <w:color w:val="1F497D" w:themeColor="text2"/>
                <w:sz w:val="24"/>
                <w:szCs w:val="24"/>
              </w:rPr>
              <w:t>Varies by instructor</w:t>
            </w:r>
          </w:p>
          <w:p w14:paraId="39A0F617" w14:textId="49A99F4E" w:rsidR="00D62738" w:rsidRPr="00D62738" w:rsidRDefault="00D62738" w:rsidP="5D5AA106">
            <w:pPr>
              <w:ind w:left="102"/>
              <w:rPr>
                <w:rFonts w:ascii="Times New Roman" w:hAnsi="Times New Roman" w:cs="Times New Roman"/>
                <w:b/>
                <w:bCs/>
                <w:color w:val="1F497D" w:themeColor="text2"/>
                <w:sz w:val="24"/>
                <w:szCs w:val="24"/>
              </w:rPr>
            </w:pPr>
          </w:p>
        </w:tc>
      </w:tr>
    </w:tbl>
    <w:p w14:paraId="48F33C6B" w14:textId="56069F62" w:rsidR="5D5AA106" w:rsidRDefault="5D5AA106"/>
    <w:p w14:paraId="5923ACC3" w14:textId="77777777" w:rsidR="00FA2F03" w:rsidRDefault="00FA2F03">
      <w:pPr>
        <w:spacing w:line="254" w:lineRule="auto"/>
        <w:rPr>
          <w:sz w:val="24"/>
        </w:rPr>
      </w:pPr>
    </w:p>
    <w:p w14:paraId="5EFF9C0C" w14:textId="77777777" w:rsidR="004F6499" w:rsidRDefault="004F6499">
      <w:pPr>
        <w:spacing w:line="254" w:lineRule="auto"/>
        <w:rPr>
          <w:sz w:val="24"/>
        </w:rPr>
      </w:pPr>
    </w:p>
    <w:p w14:paraId="4CA6232C" w14:textId="77777777" w:rsidR="004F6499" w:rsidRDefault="004F6499">
      <w:pPr>
        <w:spacing w:line="254" w:lineRule="auto"/>
        <w:rPr>
          <w:sz w:val="24"/>
        </w:rPr>
      </w:pPr>
    </w:p>
    <w:p w14:paraId="49EE79EF" w14:textId="77777777" w:rsidR="004F6499" w:rsidRDefault="004F6499">
      <w:pPr>
        <w:spacing w:line="254" w:lineRule="auto"/>
        <w:rPr>
          <w:sz w:val="24"/>
        </w:rPr>
      </w:pPr>
    </w:p>
    <w:p w14:paraId="16297F60" w14:textId="77777777" w:rsidR="004F6499" w:rsidRDefault="004F6499">
      <w:pPr>
        <w:spacing w:line="254" w:lineRule="auto"/>
        <w:rPr>
          <w:sz w:val="24"/>
        </w:rPr>
      </w:pPr>
    </w:p>
    <w:p w14:paraId="250424A3" w14:textId="77777777" w:rsidR="001F395F" w:rsidRPr="00E24BB4" w:rsidRDefault="001F395F" w:rsidP="3B8918ED"/>
    <w:sectPr w:rsidR="001F395F" w:rsidRPr="00E24BB4" w:rsidSect="00AB3FB4">
      <w:headerReference w:type="default" r:id="rId17"/>
      <w:pgSz w:w="15840" w:h="12240" w:orient="landscape"/>
      <w:pgMar w:top="360" w:right="40" w:bottom="240" w:left="1340" w:header="0" w:footer="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8CA2" w14:textId="77777777" w:rsidR="00B71718" w:rsidRDefault="00B71718">
      <w:r>
        <w:separator/>
      </w:r>
    </w:p>
  </w:endnote>
  <w:endnote w:type="continuationSeparator" w:id="0">
    <w:p w14:paraId="2B236BAD" w14:textId="77777777" w:rsidR="00B71718" w:rsidRDefault="00B71718">
      <w:r>
        <w:continuationSeparator/>
      </w:r>
    </w:p>
  </w:endnote>
  <w:endnote w:type="continuationNotice" w:id="1">
    <w:p w14:paraId="133E44D0" w14:textId="77777777" w:rsidR="00B71718" w:rsidRDefault="00B71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43D0" w14:textId="77777777" w:rsidR="00FA2F03" w:rsidRDefault="00FA2F03" w:rsidP="3B8918ED">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D4C0" w14:textId="77777777" w:rsidR="00B71718" w:rsidRDefault="00B71718">
      <w:r>
        <w:separator/>
      </w:r>
    </w:p>
  </w:footnote>
  <w:footnote w:type="continuationSeparator" w:id="0">
    <w:p w14:paraId="4DD98E84" w14:textId="77777777" w:rsidR="00B71718" w:rsidRDefault="00B71718">
      <w:r>
        <w:continuationSeparator/>
      </w:r>
    </w:p>
  </w:footnote>
  <w:footnote w:type="continuationNotice" w:id="1">
    <w:p w14:paraId="7BE8CB8E" w14:textId="77777777" w:rsidR="00B71718" w:rsidRDefault="00B71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3B8918ED" w14:paraId="13A7A920" w14:textId="77777777" w:rsidTr="3B8918ED">
      <w:trPr>
        <w:trHeight w:val="300"/>
      </w:trPr>
      <w:tc>
        <w:tcPr>
          <w:tcW w:w="3840" w:type="dxa"/>
        </w:tcPr>
        <w:p w14:paraId="1F06E7C1" w14:textId="4F1B3887" w:rsidR="3B8918ED" w:rsidRDefault="3B8918ED" w:rsidP="3B8918ED">
          <w:pPr>
            <w:pStyle w:val="Header"/>
            <w:ind w:left="-115"/>
          </w:pPr>
        </w:p>
      </w:tc>
      <w:tc>
        <w:tcPr>
          <w:tcW w:w="3840" w:type="dxa"/>
        </w:tcPr>
        <w:p w14:paraId="705E169D" w14:textId="1C118B3C" w:rsidR="3B8918ED" w:rsidRDefault="3B8918ED" w:rsidP="3B8918ED">
          <w:pPr>
            <w:pStyle w:val="Header"/>
            <w:jc w:val="center"/>
          </w:pPr>
        </w:p>
      </w:tc>
      <w:tc>
        <w:tcPr>
          <w:tcW w:w="3840" w:type="dxa"/>
        </w:tcPr>
        <w:p w14:paraId="113DA88D" w14:textId="291A1FE7" w:rsidR="3B8918ED" w:rsidRDefault="3B8918ED" w:rsidP="3B8918ED">
          <w:pPr>
            <w:pStyle w:val="Header"/>
            <w:ind w:right="-115"/>
            <w:jc w:val="right"/>
          </w:pPr>
        </w:p>
      </w:tc>
    </w:tr>
  </w:tbl>
  <w:p w14:paraId="4A6BC886" w14:textId="02EBABD3" w:rsidR="3B8918ED" w:rsidRDefault="3B8918ED" w:rsidP="3B891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20"/>
      <w:gridCol w:w="4820"/>
      <w:gridCol w:w="4820"/>
    </w:tblGrid>
    <w:tr w:rsidR="3B8918ED" w14:paraId="42BC1535" w14:textId="77777777" w:rsidTr="3B8918ED">
      <w:trPr>
        <w:trHeight w:val="300"/>
      </w:trPr>
      <w:tc>
        <w:tcPr>
          <w:tcW w:w="4820" w:type="dxa"/>
        </w:tcPr>
        <w:p w14:paraId="6FB7EDEE" w14:textId="4D1D24C0" w:rsidR="3B8918ED" w:rsidRDefault="3B8918ED" w:rsidP="3B8918ED">
          <w:pPr>
            <w:pStyle w:val="Header"/>
            <w:ind w:left="-115"/>
          </w:pPr>
        </w:p>
      </w:tc>
      <w:tc>
        <w:tcPr>
          <w:tcW w:w="4820" w:type="dxa"/>
        </w:tcPr>
        <w:p w14:paraId="3DEACE65" w14:textId="6097C93E" w:rsidR="3B8918ED" w:rsidRDefault="3B8918ED" w:rsidP="3B8918ED">
          <w:pPr>
            <w:pStyle w:val="Header"/>
            <w:jc w:val="center"/>
          </w:pPr>
        </w:p>
      </w:tc>
      <w:tc>
        <w:tcPr>
          <w:tcW w:w="4820" w:type="dxa"/>
        </w:tcPr>
        <w:p w14:paraId="0F277D4D" w14:textId="77948062" w:rsidR="3B8918ED" w:rsidRDefault="3B8918ED" w:rsidP="3B8918ED">
          <w:pPr>
            <w:pStyle w:val="Header"/>
            <w:ind w:right="-115"/>
            <w:jc w:val="right"/>
          </w:pPr>
        </w:p>
      </w:tc>
    </w:tr>
  </w:tbl>
  <w:p w14:paraId="5C60D8D5" w14:textId="31A9D45A" w:rsidR="3B8918ED" w:rsidRDefault="3B8918ED" w:rsidP="3B891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20"/>
      <w:gridCol w:w="4820"/>
      <w:gridCol w:w="4820"/>
    </w:tblGrid>
    <w:tr w:rsidR="3B8918ED" w14:paraId="3D209DC9" w14:textId="77777777" w:rsidTr="3B8918ED">
      <w:trPr>
        <w:trHeight w:val="300"/>
      </w:trPr>
      <w:tc>
        <w:tcPr>
          <w:tcW w:w="4820" w:type="dxa"/>
        </w:tcPr>
        <w:p w14:paraId="219488E9" w14:textId="1973CC0C" w:rsidR="3B8918ED" w:rsidRDefault="3B8918ED" w:rsidP="3B8918ED">
          <w:pPr>
            <w:pStyle w:val="Header"/>
            <w:ind w:left="-115"/>
          </w:pPr>
        </w:p>
      </w:tc>
      <w:tc>
        <w:tcPr>
          <w:tcW w:w="4820" w:type="dxa"/>
        </w:tcPr>
        <w:p w14:paraId="2BF4870A" w14:textId="2530C173" w:rsidR="3B8918ED" w:rsidRDefault="3B8918ED" w:rsidP="3B8918ED">
          <w:pPr>
            <w:pStyle w:val="Header"/>
            <w:jc w:val="center"/>
          </w:pPr>
        </w:p>
      </w:tc>
      <w:tc>
        <w:tcPr>
          <w:tcW w:w="4820" w:type="dxa"/>
        </w:tcPr>
        <w:p w14:paraId="647E0A65" w14:textId="0AC2B53B" w:rsidR="3B8918ED" w:rsidRDefault="3B8918ED" w:rsidP="3B8918ED">
          <w:pPr>
            <w:pStyle w:val="Header"/>
            <w:ind w:right="-115"/>
            <w:jc w:val="right"/>
          </w:pPr>
        </w:p>
      </w:tc>
    </w:tr>
  </w:tbl>
  <w:p w14:paraId="521038E7" w14:textId="5A1E1747" w:rsidR="3B8918ED" w:rsidRDefault="3B8918ED" w:rsidP="3B8918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20"/>
      <w:gridCol w:w="4820"/>
      <w:gridCol w:w="4820"/>
    </w:tblGrid>
    <w:tr w:rsidR="3B8918ED" w14:paraId="02E84CFA" w14:textId="77777777" w:rsidTr="3B8918ED">
      <w:trPr>
        <w:trHeight w:val="300"/>
      </w:trPr>
      <w:tc>
        <w:tcPr>
          <w:tcW w:w="4820" w:type="dxa"/>
        </w:tcPr>
        <w:p w14:paraId="438326CB" w14:textId="56999630" w:rsidR="3B8918ED" w:rsidRDefault="3B8918ED" w:rsidP="3B8918ED">
          <w:pPr>
            <w:pStyle w:val="Header"/>
            <w:ind w:left="-115"/>
          </w:pPr>
        </w:p>
      </w:tc>
      <w:tc>
        <w:tcPr>
          <w:tcW w:w="4820" w:type="dxa"/>
        </w:tcPr>
        <w:p w14:paraId="1FFB10C9" w14:textId="72C27EBE" w:rsidR="3B8918ED" w:rsidRDefault="3B8918ED" w:rsidP="3B8918ED">
          <w:pPr>
            <w:pStyle w:val="Header"/>
            <w:jc w:val="center"/>
          </w:pPr>
        </w:p>
      </w:tc>
      <w:tc>
        <w:tcPr>
          <w:tcW w:w="4820" w:type="dxa"/>
        </w:tcPr>
        <w:p w14:paraId="0751B237" w14:textId="73332935" w:rsidR="3B8918ED" w:rsidRDefault="3B8918ED" w:rsidP="3B8918ED">
          <w:pPr>
            <w:pStyle w:val="Header"/>
            <w:ind w:right="-115"/>
            <w:jc w:val="right"/>
          </w:pPr>
        </w:p>
      </w:tc>
    </w:tr>
  </w:tbl>
  <w:p w14:paraId="673FE10F" w14:textId="4E79F876" w:rsidR="3B8918ED" w:rsidRDefault="3B8918ED" w:rsidP="3B8918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20"/>
      <w:gridCol w:w="4820"/>
      <w:gridCol w:w="4820"/>
    </w:tblGrid>
    <w:tr w:rsidR="3B8918ED" w14:paraId="16AA8BCD" w14:textId="77777777" w:rsidTr="3B8918ED">
      <w:trPr>
        <w:trHeight w:val="300"/>
      </w:trPr>
      <w:tc>
        <w:tcPr>
          <w:tcW w:w="4820" w:type="dxa"/>
        </w:tcPr>
        <w:p w14:paraId="30E602A7" w14:textId="06D33242" w:rsidR="3B8918ED" w:rsidRDefault="3B8918ED" w:rsidP="3B8918ED">
          <w:pPr>
            <w:pStyle w:val="Header"/>
            <w:ind w:left="-115"/>
          </w:pPr>
        </w:p>
      </w:tc>
      <w:tc>
        <w:tcPr>
          <w:tcW w:w="4820" w:type="dxa"/>
        </w:tcPr>
        <w:p w14:paraId="13012969" w14:textId="5180B8C6" w:rsidR="3B8918ED" w:rsidRDefault="3B8918ED" w:rsidP="3B8918ED">
          <w:pPr>
            <w:pStyle w:val="Header"/>
            <w:jc w:val="center"/>
          </w:pPr>
        </w:p>
      </w:tc>
      <w:tc>
        <w:tcPr>
          <w:tcW w:w="4820" w:type="dxa"/>
        </w:tcPr>
        <w:p w14:paraId="2AC71474" w14:textId="67A10018" w:rsidR="3B8918ED" w:rsidRDefault="3B8918ED" w:rsidP="3B8918ED">
          <w:pPr>
            <w:pStyle w:val="Header"/>
            <w:ind w:right="-115"/>
            <w:jc w:val="right"/>
          </w:pPr>
        </w:p>
      </w:tc>
    </w:tr>
  </w:tbl>
  <w:p w14:paraId="3F10BD26" w14:textId="56E76C47" w:rsidR="3B8918ED" w:rsidRDefault="3B8918ED" w:rsidP="3B891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DCF"/>
    <w:multiLevelType w:val="hybridMultilevel"/>
    <w:tmpl w:val="8520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261C"/>
    <w:multiLevelType w:val="hybridMultilevel"/>
    <w:tmpl w:val="961E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5591F"/>
    <w:multiLevelType w:val="hybridMultilevel"/>
    <w:tmpl w:val="89EA5F60"/>
    <w:lvl w:ilvl="0" w:tplc="7DC68E84">
      <w:numFmt w:val="bullet"/>
      <w:lvlText w:val="•"/>
      <w:lvlJc w:val="left"/>
      <w:pPr>
        <w:ind w:left="719" w:hanging="360"/>
      </w:pPr>
      <w:rPr>
        <w:rFonts w:ascii="Arial" w:eastAsia="Arial" w:hAnsi="Arial" w:cs="Arial" w:hint="default"/>
        <w:w w:val="131"/>
        <w:sz w:val="24"/>
        <w:szCs w:val="24"/>
        <w:lang w:val="en-US" w:eastAsia="en-US" w:bidi="ar-SA"/>
      </w:rPr>
    </w:lvl>
    <w:lvl w:ilvl="1" w:tplc="FA7E3958">
      <w:numFmt w:val="bullet"/>
      <w:lvlText w:val="•"/>
      <w:lvlJc w:val="left"/>
      <w:pPr>
        <w:ind w:left="1214" w:hanging="360"/>
      </w:pPr>
      <w:rPr>
        <w:rFonts w:hint="default"/>
        <w:lang w:val="en-US" w:eastAsia="en-US" w:bidi="ar-SA"/>
      </w:rPr>
    </w:lvl>
    <w:lvl w:ilvl="2" w:tplc="4726D350">
      <w:numFmt w:val="bullet"/>
      <w:lvlText w:val="•"/>
      <w:lvlJc w:val="left"/>
      <w:pPr>
        <w:ind w:left="1708" w:hanging="360"/>
      </w:pPr>
      <w:rPr>
        <w:rFonts w:hint="default"/>
        <w:lang w:val="en-US" w:eastAsia="en-US" w:bidi="ar-SA"/>
      </w:rPr>
    </w:lvl>
    <w:lvl w:ilvl="3" w:tplc="3F4A7F56">
      <w:numFmt w:val="bullet"/>
      <w:lvlText w:val="•"/>
      <w:lvlJc w:val="left"/>
      <w:pPr>
        <w:ind w:left="2202" w:hanging="360"/>
      </w:pPr>
      <w:rPr>
        <w:rFonts w:hint="default"/>
        <w:lang w:val="en-US" w:eastAsia="en-US" w:bidi="ar-SA"/>
      </w:rPr>
    </w:lvl>
    <w:lvl w:ilvl="4" w:tplc="79484FFA">
      <w:numFmt w:val="bullet"/>
      <w:lvlText w:val="•"/>
      <w:lvlJc w:val="left"/>
      <w:pPr>
        <w:ind w:left="2696" w:hanging="360"/>
      </w:pPr>
      <w:rPr>
        <w:rFonts w:hint="default"/>
        <w:lang w:val="en-US" w:eastAsia="en-US" w:bidi="ar-SA"/>
      </w:rPr>
    </w:lvl>
    <w:lvl w:ilvl="5" w:tplc="9DF2FC98">
      <w:numFmt w:val="bullet"/>
      <w:lvlText w:val="•"/>
      <w:lvlJc w:val="left"/>
      <w:pPr>
        <w:ind w:left="3190" w:hanging="360"/>
      </w:pPr>
      <w:rPr>
        <w:rFonts w:hint="default"/>
        <w:lang w:val="en-US" w:eastAsia="en-US" w:bidi="ar-SA"/>
      </w:rPr>
    </w:lvl>
    <w:lvl w:ilvl="6" w:tplc="1EFE60AC">
      <w:numFmt w:val="bullet"/>
      <w:lvlText w:val="•"/>
      <w:lvlJc w:val="left"/>
      <w:pPr>
        <w:ind w:left="3684" w:hanging="360"/>
      </w:pPr>
      <w:rPr>
        <w:rFonts w:hint="default"/>
        <w:lang w:val="en-US" w:eastAsia="en-US" w:bidi="ar-SA"/>
      </w:rPr>
    </w:lvl>
    <w:lvl w:ilvl="7" w:tplc="41BADAF0">
      <w:numFmt w:val="bullet"/>
      <w:lvlText w:val="•"/>
      <w:lvlJc w:val="left"/>
      <w:pPr>
        <w:ind w:left="4178" w:hanging="360"/>
      </w:pPr>
      <w:rPr>
        <w:rFonts w:hint="default"/>
        <w:lang w:val="en-US" w:eastAsia="en-US" w:bidi="ar-SA"/>
      </w:rPr>
    </w:lvl>
    <w:lvl w:ilvl="8" w:tplc="D9C4F684">
      <w:numFmt w:val="bullet"/>
      <w:lvlText w:val="•"/>
      <w:lvlJc w:val="left"/>
      <w:pPr>
        <w:ind w:left="4672" w:hanging="360"/>
      </w:pPr>
      <w:rPr>
        <w:rFonts w:hint="default"/>
        <w:lang w:val="en-US" w:eastAsia="en-US" w:bidi="ar-SA"/>
      </w:rPr>
    </w:lvl>
  </w:abstractNum>
  <w:abstractNum w:abstractNumId="3" w15:restartNumberingAfterBreak="0">
    <w:nsid w:val="06C5717C"/>
    <w:multiLevelType w:val="hybridMultilevel"/>
    <w:tmpl w:val="D06C3D5E"/>
    <w:lvl w:ilvl="0" w:tplc="8CDA2916">
      <w:start w:val="1"/>
      <w:numFmt w:val="decimal"/>
      <w:lvlText w:val="%1."/>
      <w:lvlJc w:val="left"/>
      <w:pPr>
        <w:ind w:left="880" w:hanging="360"/>
      </w:pPr>
      <w:rPr>
        <w:rFonts w:ascii="Arial" w:eastAsia="Arial" w:hAnsi="Arial" w:cs="Arial" w:hint="default"/>
        <w:spacing w:val="-1"/>
        <w:w w:val="91"/>
        <w:sz w:val="24"/>
        <w:szCs w:val="24"/>
        <w:lang w:val="en-US" w:eastAsia="en-US" w:bidi="ar-SA"/>
      </w:rPr>
    </w:lvl>
    <w:lvl w:ilvl="1" w:tplc="93AEEDDE">
      <w:numFmt w:val="bullet"/>
      <w:lvlText w:val="•"/>
      <w:lvlJc w:val="left"/>
      <w:pPr>
        <w:ind w:left="1240" w:hanging="360"/>
      </w:pPr>
      <w:rPr>
        <w:rFonts w:ascii="Arial" w:eastAsia="Arial" w:hAnsi="Arial" w:cs="Arial" w:hint="default"/>
        <w:w w:val="131"/>
        <w:sz w:val="24"/>
        <w:szCs w:val="24"/>
        <w:lang w:val="en-US" w:eastAsia="en-US" w:bidi="ar-SA"/>
      </w:rPr>
    </w:lvl>
    <w:lvl w:ilvl="2" w:tplc="FB244A48">
      <w:numFmt w:val="bullet"/>
      <w:lvlText w:val="•"/>
      <w:lvlJc w:val="left"/>
      <w:pPr>
        <w:ind w:left="2382" w:hanging="360"/>
      </w:pPr>
      <w:rPr>
        <w:rFonts w:hint="default"/>
        <w:lang w:val="en-US" w:eastAsia="en-US" w:bidi="ar-SA"/>
      </w:rPr>
    </w:lvl>
    <w:lvl w:ilvl="3" w:tplc="31A27E4C">
      <w:numFmt w:val="bullet"/>
      <w:lvlText w:val="•"/>
      <w:lvlJc w:val="left"/>
      <w:pPr>
        <w:ind w:left="3524" w:hanging="360"/>
      </w:pPr>
      <w:rPr>
        <w:rFonts w:hint="default"/>
        <w:lang w:val="en-US" w:eastAsia="en-US" w:bidi="ar-SA"/>
      </w:rPr>
    </w:lvl>
    <w:lvl w:ilvl="4" w:tplc="9ED60600">
      <w:numFmt w:val="bullet"/>
      <w:lvlText w:val="•"/>
      <w:lvlJc w:val="left"/>
      <w:pPr>
        <w:ind w:left="4666" w:hanging="360"/>
      </w:pPr>
      <w:rPr>
        <w:rFonts w:hint="default"/>
        <w:lang w:val="en-US" w:eastAsia="en-US" w:bidi="ar-SA"/>
      </w:rPr>
    </w:lvl>
    <w:lvl w:ilvl="5" w:tplc="A45A8CB4">
      <w:numFmt w:val="bullet"/>
      <w:lvlText w:val="•"/>
      <w:lvlJc w:val="left"/>
      <w:pPr>
        <w:ind w:left="5808" w:hanging="360"/>
      </w:pPr>
      <w:rPr>
        <w:rFonts w:hint="default"/>
        <w:lang w:val="en-US" w:eastAsia="en-US" w:bidi="ar-SA"/>
      </w:rPr>
    </w:lvl>
    <w:lvl w:ilvl="6" w:tplc="7B18ACB2">
      <w:numFmt w:val="bullet"/>
      <w:lvlText w:val="•"/>
      <w:lvlJc w:val="left"/>
      <w:pPr>
        <w:ind w:left="6951" w:hanging="360"/>
      </w:pPr>
      <w:rPr>
        <w:rFonts w:hint="default"/>
        <w:lang w:val="en-US" w:eastAsia="en-US" w:bidi="ar-SA"/>
      </w:rPr>
    </w:lvl>
    <w:lvl w:ilvl="7" w:tplc="B26689C8">
      <w:numFmt w:val="bullet"/>
      <w:lvlText w:val="•"/>
      <w:lvlJc w:val="left"/>
      <w:pPr>
        <w:ind w:left="8093" w:hanging="360"/>
      </w:pPr>
      <w:rPr>
        <w:rFonts w:hint="default"/>
        <w:lang w:val="en-US" w:eastAsia="en-US" w:bidi="ar-SA"/>
      </w:rPr>
    </w:lvl>
    <w:lvl w:ilvl="8" w:tplc="2FEE1230">
      <w:numFmt w:val="bullet"/>
      <w:lvlText w:val="•"/>
      <w:lvlJc w:val="left"/>
      <w:pPr>
        <w:ind w:left="9235" w:hanging="360"/>
      </w:pPr>
      <w:rPr>
        <w:rFonts w:hint="default"/>
        <w:lang w:val="en-US" w:eastAsia="en-US" w:bidi="ar-SA"/>
      </w:rPr>
    </w:lvl>
  </w:abstractNum>
  <w:abstractNum w:abstractNumId="4" w15:restartNumberingAfterBreak="0">
    <w:nsid w:val="07A85731"/>
    <w:multiLevelType w:val="hybridMultilevel"/>
    <w:tmpl w:val="43B4C4F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813E61"/>
    <w:multiLevelType w:val="hybridMultilevel"/>
    <w:tmpl w:val="A4502F4E"/>
    <w:lvl w:ilvl="0" w:tplc="20B6493C">
      <w:numFmt w:val="bullet"/>
      <w:lvlText w:val="•"/>
      <w:lvlJc w:val="left"/>
      <w:pPr>
        <w:ind w:left="719" w:hanging="360"/>
      </w:pPr>
      <w:rPr>
        <w:rFonts w:ascii="Arial" w:eastAsia="Arial" w:hAnsi="Arial" w:cs="Arial" w:hint="default"/>
        <w:w w:val="131"/>
        <w:sz w:val="24"/>
        <w:szCs w:val="24"/>
        <w:lang w:val="en-US" w:eastAsia="en-US" w:bidi="ar-SA"/>
      </w:rPr>
    </w:lvl>
    <w:lvl w:ilvl="1" w:tplc="E0EA25E4">
      <w:numFmt w:val="bullet"/>
      <w:lvlText w:val="•"/>
      <w:lvlJc w:val="left"/>
      <w:pPr>
        <w:ind w:left="1214" w:hanging="360"/>
      </w:pPr>
      <w:rPr>
        <w:rFonts w:hint="default"/>
        <w:lang w:val="en-US" w:eastAsia="en-US" w:bidi="ar-SA"/>
      </w:rPr>
    </w:lvl>
    <w:lvl w:ilvl="2" w:tplc="F56E11FA">
      <w:numFmt w:val="bullet"/>
      <w:lvlText w:val="•"/>
      <w:lvlJc w:val="left"/>
      <w:pPr>
        <w:ind w:left="1708" w:hanging="360"/>
      </w:pPr>
      <w:rPr>
        <w:rFonts w:hint="default"/>
        <w:lang w:val="en-US" w:eastAsia="en-US" w:bidi="ar-SA"/>
      </w:rPr>
    </w:lvl>
    <w:lvl w:ilvl="3" w:tplc="0480E524">
      <w:numFmt w:val="bullet"/>
      <w:lvlText w:val="•"/>
      <w:lvlJc w:val="left"/>
      <w:pPr>
        <w:ind w:left="2202" w:hanging="360"/>
      </w:pPr>
      <w:rPr>
        <w:rFonts w:hint="default"/>
        <w:lang w:val="en-US" w:eastAsia="en-US" w:bidi="ar-SA"/>
      </w:rPr>
    </w:lvl>
    <w:lvl w:ilvl="4" w:tplc="24E25016">
      <w:numFmt w:val="bullet"/>
      <w:lvlText w:val="•"/>
      <w:lvlJc w:val="left"/>
      <w:pPr>
        <w:ind w:left="2696" w:hanging="360"/>
      </w:pPr>
      <w:rPr>
        <w:rFonts w:hint="default"/>
        <w:lang w:val="en-US" w:eastAsia="en-US" w:bidi="ar-SA"/>
      </w:rPr>
    </w:lvl>
    <w:lvl w:ilvl="5" w:tplc="E6D62298">
      <w:numFmt w:val="bullet"/>
      <w:lvlText w:val="•"/>
      <w:lvlJc w:val="left"/>
      <w:pPr>
        <w:ind w:left="3190" w:hanging="360"/>
      </w:pPr>
      <w:rPr>
        <w:rFonts w:hint="default"/>
        <w:lang w:val="en-US" w:eastAsia="en-US" w:bidi="ar-SA"/>
      </w:rPr>
    </w:lvl>
    <w:lvl w:ilvl="6" w:tplc="6212A4A4">
      <w:numFmt w:val="bullet"/>
      <w:lvlText w:val="•"/>
      <w:lvlJc w:val="left"/>
      <w:pPr>
        <w:ind w:left="3684" w:hanging="360"/>
      </w:pPr>
      <w:rPr>
        <w:rFonts w:hint="default"/>
        <w:lang w:val="en-US" w:eastAsia="en-US" w:bidi="ar-SA"/>
      </w:rPr>
    </w:lvl>
    <w:lvl w:ilvl="7" w:tplc="DA98AD9A">
      <w:numFmt w:val="bullet"/>
      <w:lvlText w:val="•"/>
      <w:lvlJc w:val="left"/>
      <w:pPr>
        <w:ind w:left="4178" w:hanging="360"/>
      </w:pPr>
      <w:rPr>
        <w:rFonts w:hint="default"/>
        <w:lang w:val="en-US" w:eastAsia="en-US" w:bidi="ar-SA"/>
      </w:rPr>
    </w:lvl>
    <w:lvl w:ilvl="8" w:tplc="894CCDF0">
      <w:numFmt w:val="bullet"/>
      <w:lvlText w:val="•"/>
      <w:lvlJc w:val="left"/>
      <w:pPr>
        <w:ind w:left="4672" w:hanging="360"/>
      </w:pPr>
      <w:rPr>
        <w:rFonts w:hint="default"/>
        <w:lang w:val="en-US" w:eastAsia="en-US" w:bidi="ar-SA"/>
      </w:rPr>
    </w:lvl>
  </w:abstractNum>
  <w:abstractNum w:abstractNumId="6" w15:restartNumberingAfterBreak="0">
    <w:nsid w:val="0A522952"/>
    <w:multiLevelType w:val="hybridMultilevel"/>
    <w:tmpl w:val="D28A6E88"/>
    <w:lvl w:ilvl="0" w:tplc="AEBACC18">
      <w:numFmt w:val="bullet"/>
      <w:lvlText w:val="•"/>
      <w:lvlJc w:val="left"/>
      <w:pPr>
        <w:ind w:left="719" w:hanging="360"/>
      </w:pPr>
      <w:rPr>
        <w:rFonts w:ascii="Arial" w:eastAsia="Arial" w:hAnsi="Arial" w:cs="Arial" w:hint="default"/>
        <w:w w:val="131"/>
        <w:sz w:val="24"/>
        <w:szCs w:val="24"/>
        <w:lang w:val="en-US" w:eastAsia="en-US" w:bidi="ar-SA"/>
      </w:rPr>
    </w:lvl>
    <w:lvl w:ilvl="1" w:tplc="4454DBC6">
      <w:numFmt w:val="bullet"/>
      <w:lvlText w:val="•"/>
      <w:lvlJc w:val="left"/>
      <w:pPr>
        <w:ind w:left="1214" w:hanging="360"/>
      </w:pPr>
      <w:rPr>
        <w:rFonts w:hint="default"/>
        <w:lang w:val="en-US" w:eastAsia="en-US" w:bidi="ar-SA"/>
      </w:rPr>
    </w:lvl>
    <w:lvl w:ilvl="2" w:tplc="BA96A5EC">
      <w:numFmt w:val="bullet"/>
      <w:lvlText w:val="•"/>
      <w:lvlJc w:val="left"/>
      <w:pPr>
        <w:ind w:left="1708" w:hanging="360"/>
      </w:pPr>
      <w:rPr>
        <w:rFonts w:hint="default"/>
        <w:lang w:val="en-US" w:eastAsia="en-US" w:bidi="ar-SA"/>
      </w:rPr>
    </w:lvl>
    <w:lvl w:ilvl="3" w:tplc="D21E776E">
      <w:numFmt w:val="bullet"/>
      <w:lvlText w:val="•"/>
      <w:lvlJc w:val="left"/>
      <w:pPr>
        <w:ind w:left="2202" w:hanging="360"/>
      </w:pPr>
      <w:rPr>
        <w:rFonts w:hint="default"/>
        <w:lang w:val="en-US" w:eastAsia="en-US" w:bidi="ar-SA"/>
      </w:rPr>
    </w:lvl>
    <w:lvl w:ilvl="4" w:tplc="387AF8D4">
      <w:numFmt w:val="bullet"/>
      <w:lvlText w:val="•"/>
      <w:lvlJc w:val="left"/>
      <w:pPr>
        <w:ind w:left="2696" w:hanging="360"/>
      </w:pPr>
      <w:rPr>
        <w:rFonts w:hint="default"/>
        <w:lang w:val="en-US" w:eastAsia="en-US" w:bidi="ar-SA"/>
      </w:rPr>
    </w:lvl>
    <w:lvl w:ilvl="5" w:tplc="6DB89EA6">
      <w:numFmt w:val="bullet"/>
      <w:lvlText w:val="•"/>
      <w:lvlJc w:val="left"/>
      <w:pPr>
        <w:ind w:left="3190" w:hanging="360"/>
      </w:pPr>
      <w:rPr>
        <w:rFonts w:hint="default"/>
        <w:lang w:val="en-US" w:eastAsia="en-US" w:bidi="ar-SA"/>
      </w:rPr>
    </w:lvl>
    <w:lvl w:ilvl="6" w:tplc="C98447AE">
      <w:numFmt w:val="bullet"/>
      <w:lvlText w:val="•"/>
      <w:lvlJc w:val="left"/>
      <w:pPr>
        <w:ind w:left="3684" w:hanging="360"/>
      </w:pPr>
      <w:rPr>
        <w:rFonts w:hint="default"/>
        <w:lang w:val="en-US" w:eastAsia="en-US" w:bidi="ar-SA"/>
      </w:rPr>
    </w:lvl>
    <w:lvl w:ilvl="7" w:tplc="6A40B210">
      <w:numFmt w:val="bullet"/>
      <w:lvlText w:val="•"/>
      <w:lvlJc w:val="left"/>
      <w:pPr>
        <w:ind w:left="4178" w:hanging="360"/>
      </w:pPr>
      <w:rPr>
        <w:rFonts w:hint="default"/>
        <w:lang w:val="en-US" w:eastAsia="en-US" w:bidi="ar-SA"/>
      </w:rPr>
    </w:lvl>
    <w:lvl w:ilvl="8" w:tplc="84BA4322">
      <w:numFmt w:val="bullet"/>
      <w:lvlText w:val="•"/>
      <w:lvlJc w:val="left"/>
      <w:pPr>
        <w:ind w:left="4672" w:hanging="360"/>
      </w:pPr>
      <w:rPr>
        <w:rFonts w:hint="default"/>
        <w:lang w:val="en-US" w:eastAsia="en-US" w:bidi="ar-SA"/>
      </w:rPr>
    </w:lvl>
  </w:abstractNum>
  <w:abstractNum w:abstractNumId="7" w15:restartNumberingAfterBreak="0">
    <w:nsid w:val="17F30B9A"/>
    <w:multiLevelType w:val="hybridMultilevel"/>
    <w:tmpl w:val="A840145A"/>
    <w:lvl w:ilvl="0" w:tplc="3A542500">
      <w:start w:val="2"/>
      <w:numFmt w:val="decimal"/>
      <w:lvlText w:val="%1."/>
      <w:lvlJc w:val="left"/>
      <w:pPr>
        <w:ind w:left="880" w:hanging="360"/>
      </w:pPr>
      <w:rPr>
        <w:rFonts w:ascii="Arial" w:eastAsia="Arial" w:hAnsi="Arial" w:cs="Arial" w:hint="default"/>
        <w:spacing w:val="-1"/>
        <w:w w:val="91"/>
        <w:sz w:val="24"/>
        <w:szCs w:val="24"/>
        <w:lang w:val="en-US" w:eastAsia="en-US" w:bidi="ar-SA"/>
      </w:rPr>
    </w:lvl>
    <w:lvl w:ilvl="1" w:tplc="C5DC2CA8">
      <w:start w:val="1"/>
      <w:numFmt w:val="lowerLetter"/>
      <w:lvlText w:val="%2."/>
      <w:lvlJc w:val="left"/>
      <w:pPr>
        <w:ind w:left="1600" w:hanging="360"/>
      </w:pPr>
      <w:rPr>
        <w:rFonts w:ascii="Arial" w:eastAsia="Arial" w:hAnsi="Arial" w:cs="Arial" w:hint="default"/>
        <w:w w:val="87"/>
        <w:sz w:val="24"/>
        <w:szCs w:val="24"/>
        <w:lang w:val="en-US" w:eastAsia="en-US" w:bidi="ar-SA"/>
      </w:rPr>
    </w:lvl>
    <w:lvl w:ilvl="2" w:tplc="87A4FF94">
      <w:numFmt w:val="bullet"/>
      <w:lvlText w:val="•"/>
      <w:lvlJc w:val="left"/>
      <w:pPr>
        <w:ind w:left="2702" w:hanging="360"/>
      </w:pPr>
      <w:rPr>
        <w:rFonts w:hint="default"/>
        <w:lang w:val="en-US" w:eastAsia="en-US" w:bidi="ar-SA"/>
      </w:rPr>
    </w:lvl>
    <w:lvl w:ilvl="3" w:tplc="8C201180">
      <w:numFmt w:val="bullet"/>
      <w:lvlText w:val="•"/>
      <w:lvlJc w:val="left"/>
      <w:pPr>
        <w:ind w:left="3804" w:hanging="360"/>
      </w:pPr>
      <w:rPr>
        <w:rFonts w:hint="default"/>
        <w:lang w:val="en-US" w:eastAsia="en-US" w:bidi="ar-SA"/>
      </w:rPr>
    </w:lvl>
    <w:lvl w:ilvl="4" w:tplc="A6709770">
      <w:numFmt w:val="bullet"/>
      <w:lvlText w:val="•"/>
      <w:lvlJc w:val="left"/>
      <w:pPr>
        <w:ind w:left="4906" w:hanging="360"/>
      </w:pPr>
      <w:rPr>
        <w:rFonts w:hint="default"/>
        <w:lang w:val="en-US" w:eastAsia="en-US" w:bidi="ar-SA"/>
      </w:rPr>
    </w:lvl>
    <w:lvl w:ilvl="5" w:tplc="3FBEECF4">
      <w:numFmt w:val="bullet"/>
      <w:lvlText w:val="•"/>
      <w:lvlJc w:val="left"/>
      <w:pPr>
        <w:ind w:left="6008" w:hanging="360"/>
      </w:pPr>
      <w:rPr>
        <w:rFonts w:hint="default"/>
        <w:lang w:val="en-US" w:eastAsia="en-US" w:bidi="ar-SA"/>
      </w:rPr>
    </w:lvl>
    <w:lvl w:ilvl="6" w:tplc="059807AE">
      <w:numFmt w:val="bullet"/>
      <w:lvlText w:val="•"/>
      <w:lvlJc w:val="left"/>
      <w:pPr>
        <w:ind w:left="7111" w:hanging="360"/>
      </w:pPr>
      <w:rPr>
        <w:rFonts w:hint="default"/>
        <w:lang w:val="en-US" w:eastAsia="en-US" w:bidi="ar-SA"/>
      </w:rPr>
    </w:lvl>
    <w:lvl w:ilvl="7" w:tplc="0E0C1CCC">
      <w:numFmt w:val="bullet"/>
      <w:lvlText w:val="•"/>
      <w:lvlJc w:val="left"/>
      <w:pPr>
        <w:ind w:left="8213" w:hanging="360"/>
      </w:pPr>
      <w:rPr>
        <w:rFonts w:hint="default"/>
        <w:lang w:val="en-US" w:eastAsia="en-US" w:bidi="ar-SA"/>
      </w:rPr>
    </w:lvl>
    <w:lvl w:ilvl="8" w:tplc="FDC63D06">
      <w:numFmt w:val="bullet"/>
      <w:lvlText w:val="•"/>
      <w:lvlJc w:val="left"/>
      <w:pPr>
        <w:ind w:left="9315" w:hanging="360"/>
      </w:pPr>
      <w:rPr>
        <w:rFonts w:hint="default"/>
        <w:lang w:val="en-US" w:eastAsia="en-US" w:bidi="ar-SA"/>
      </w:rPr>
    </w:lvl>
  </w:abstractNum>
  <w:abstractNum w:abstractNumId="8" w15:restartNumberingAfterBreak="0">
    <w:nsid w:val="18A24729"/>
    <w:multiLevelType w:val="hybridMultilevel"/>
    <w:tmpl w:val="84B6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4084D"/>
    <w:multiLevelType w:val="multilevel"/>
    <w:tmpl w:val="245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6E1842"/>
    <w:multiLevelType w:val="hybridMultilevel"/>
    <w:tmpl w:val="90F81668"/>
    <w:lvl w:ilvl="0" w:tplc="7556E0FC">
      <w:start w:val="1"/>
      <w:numFmt w:val="decimal"/>
      <w:lvlText w:val="%1."/>
      <w:lvlJc w:val="left"/>
      <w:pPr>
        <w:ind w:left="880" w:hanging="360"/>
      </w:pPr>
      <w:rPr>
        <w:rFonts w:ascii="Arial" w:eastAsia="Arial" w:hAnsi="Arial" w:cs="Arial" w:hint="default"/>
        <w:spacing w:val="-1"/>
        <w:w w:val="91"/>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066E4"/>
    <w:multiLevelType w:val="hybridMultilevel"/>
    <w:tmpl w:val="2EAE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A6C90"/>
    <w:multiLevelType w:val="multilevel"/>
    <w:tmpl w:val="19F0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5B4DF5"/>
    <w:multiLevelType w:val="hybridMultilevel"/>
    <w:tmpl w:val="4094BF0A"/>
    <w:lvl w:ilvl="0" w:tplc="04090001">
      <w:start w:val="1"/>
      <w:numFmt w:val="bullet"/>
      <w:lvlText w:val=""/>
      <w:lvlJc w:val="left"/>
      <w:pPr>
        <w:ind w:left="1600" w:hanging="360"/>
      </w:pPr>
      <w:rPr>
        <w:rFonts w:ascii="Symbol" w:hAnsi="Symbol" w:hint="default"/>
        <w:spacing w:val="-1"/>
        <w:w w:val="91"/>
        <w:sz w:val="24"/>
        <w:szCs w:val="24"/>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6244407"/>
    <w:multiLevelType w:val="hybridMultilevel"/>
    <w:tmpl w:val="296C8896"/>
    <w:lvl w:ilvl="0" w:tplc="7556E0FC">
      <w:start w:val="1"/>
      <w:numFmt w:val="decimal"/>
      <w:lvlText w:val="%1."/>
      <w:lvlJc w:val="left"/>
      <w:pPr>
        <w:ind w:left="880" w:hanging="360"/>
      </w:pPr>
      <w:rPr>
        <w:rFonts w:ascii="Arial" w:eastAsia="Arial" w:hAnsi="Arial" w:cs="Arial" w:hint="default"/>
        <w:spacing w:val="-1"/>
        <w:w w:val="91"/>
        <w:sz w:val="24"/>
        <w:szCs w:val="24"/>
        <w:lang w:val="en-US" w:eastAsia="en-US" w:bidi="ar-SA"/>
      </w:rPr>
    </w:lvl>
    <w:lvl w:ilvl="1" w:tplc="A5148D44">
      <w:numFmt w:val="bullet"/>
      <w:lvlText w:val="•"/>
      <w:lvlJc w:val="left"/>
      <w:pPr>
        <w:ind w:left="1600" w:hanging="360"/>
      </w:pPr>
      <w:rPr>
        <w:rFonts w:ascii="Arial" w:eastAsia="Arial" w:hAnsi="Arial" w:cs="Arial" w:hint="default"/>
        <w:w w:val="131"/>
        <w:sz w:val="24"/>
        <w:szCs w:val="24"/>
        <w:lang w:val="en-US" w:eastAsia="en-US" w:bidi="ar-SA"/>
      </w:rPr>
    </w:lvl>
    <w:lvl w:ilvl="2" w:tplc="DE36705A">
      <w:numFmt w:val="bullet"/>
      <w:lvlText w:val="•"/>
      <w:lvlJc w:val="left"/>
      <w:pPr>
        <w:ind w:left="2702" w:hanging="360"/>
      </w:pPr>
      <w:rPr>
        <w:rFonts w:hint="default"/>
        <w:lang w:val="en-US" w:eastAsia="en-US" w:bidi="ar-SA"/>
      </w:rPr>
    </w:lvl>
    <w:lvl w:ilvl="3" w:tplc="973C526C">
      <w:numFmt w:val="bullet"/>
      <w:lvlText w:val="•"/>
      <w:lvlJc w:val="left"/>
      <w:pPr>
        <w:ind w:left="3804" w:hanging="360"/>
      </w:pPr>
      <w:rPr>
        <w:rFonts w:hint="default"/>
        <w:lang w:val="en-US" w:eastAsia="en-US" w:bidi="ar-SA"/>
      </w:rPr>
    </w:lvl>
    <w:lvl w:ilvl="4" w:tplc="793C52EE">
      <w:numFmt w:val="bullet"/>
      <w:lvlText w:val="•"/>
      <w:lvlJc w:val="left"/>
      <w:pPr>
        <w:ind w:left="4906" w:hanging="360"/>
      </w:pPr>
      <w:rPr>
        <w:rFonts w:hint="default"/>
        <w:lang w:val="en-US" w:eastAsia="en-US" w:bidi="ar-SA"/>
      </w:rPr>
    </w:lvl>
    <w:lvl w:ilvl="5" w:tplc="F58EDA70">
      <w:numFmt w:val="bullet"/>
      <w:lvlText w:val="•"/>
      <w:lvlJc w:val="left"/>
      <w:pPr>
        <w:ind w:left="6008" w:hanging="360"/>
      </w:pPr>
      <w:rPr>
        <w:rFonts w:hint="default"/>
        <w:lang w:val="en-US" w:eastAsia="en-US" w:bidi="ar-SA"/>
      </w:rPr>
    </w:lvl>
    <w:lvl w:ilvl="6" w:tplc="7B304E2C">
      <w:numFmt w:val="bullet"/>
      <w:lvlText w:val="•"/>
      <w:lvlJc w:val="left"/>
      <w:pPr>
        <w:ind w:left="7111" w:hanging="360"/>
      </w:pPr>
      <w:rPr>
        <w:rFonts w:hint="default"/>
        <w:lang w:val="en-US" w:eastAsia="en-US" w:bidi="ar-SA"/>
      </w:rPr>
    </w:lvl>
    <w:lvl w:ilvl="7" w:tplc="5A6A1D50">
      <w:numFmt w:val="bullet"/>
      <w:lvlText w:val="•"/>
      <w:lvlJc w:val="left"/>
      <w:pPr>
        <w:ind w:left="8213" w:hanging="360"/>
      </w:pPr>
      <w:rPr>
        <w:rFonts w:hint="default"/>
        <w:lang w:val="en-US" w:eastAsia="en-US" w:bidi="ar-SA"/>
      </w:rPr>
    </w:lvl>
    <w:lvl w:ilvl="8" w:tplc="D3A26CB6">
      <w:numFmt w:val="bullet"/>
      <w:lvlText w:val="•"/>
      <w:lvlJc w:val="left"/>
      <w:pPr>
        <w:ind w:left="9315" w:hanging="360"/>
      </w:pPr>
      <w:rPr>
        <w:rFonts w:hint="default"/>
        <w:lang w:val="en-US" w:eastAsia="en-US" w:bidi="ar-SA"/>
      </w:rPr>
    </w:lvl>
  </w:abstractNum>
  <w:abstractNum w:abstractNumId="15" w15:restartNumberingAfterBreak="0">
    <w:nsid w:val="39064EF0"/>
    <w:multiLevelType w:val="hybridMultilevel"/>
    <w:tmpl w:val="404C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8798A"/>
    <w:multiLevelType w:val="multilevel"/>
    <w:tmpl w:val="FA3C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5082"/>
    <w:multiLevelType w:val="multilevel"/>
    <w:tmpl w:val="B0D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C62D9D"/>
    <w:multiLevelType w:val="hybridMultilevel"/>
    <w:tmpl w:val="21EA6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C024A"/>
    <w:multiLevelType w:val="hybridMultilevel"/>
    <w:tmpl w:val="1998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41511"/>
    <w:multiLevelType w:val="hybridMultilevel"/>
    <w:tmpl w:val="BBECD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80F40"/>
    <w:multiLevelType w:val="hybridMultilevel"/>
    <w:tmpl w:val="F49A4482"/>
    <w:lvl w:ilvl="0" w:tplc="04090001">
      <w:start w:val="1"/>
      <w:numFmt w:val="bullet"/>
      <w:lvlText w:val=""/>
      <w:lvlJc w:val="left"/>
      <w:pPr>
        <w:ind w:left="1600" w:hanging="360"/>
      </w:pPr>
      <w:rPr>
        <w:rFonts w:ascii="Symbol" w:hAnsi="Symbol" w:hint="default"/>
        <w:spacing w:val="-1"/>
        <w:w w:val="91"/>
        <w:sz w:val="24"/>
        <w:szCs w:val="24"/>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3B60DFD"/>
    <w:multiLevelType w:val="hybridMultilevel"/>
    <w:tmpl w:val="9D94C0A8"/>
    <w:lvl w:ilvl="0" w:tplc="5DD4FD16">
      <w:start w:val="21"/>
      <w:numFmt w:val="upperLetter"/>
      <w:lvlText w:val="(%1)"/>
      <w:lvlJc w:val="left"/>
      <w:pPr>
        <w:ind w:left="514" w:hanging="354"/>
      </w:pPr>
      <w:rPr>
        <w:rFonts w:ascii="Arial" w:eastAsia="Arial" w:hAnsi="Arial" w:cs="Arial" w:hint="default"/>
        <w:spacing w:val="-1"/>
        <w:w w:val="88"/>
        <w:sz w:val="24"/>
        <w:szCs w:val="24"/>
        <w:lang w:val="en-US" w:eastAsia="en-US" w:bidi="ar-SA"/>
      </w:rPr>
    </w:lvl>
    <w:lvl w:ilvl="1" w:tplc="CF16FA90">
      <w:numFmt w:val="bullet"/>
      <w:lvlText w:val="•"/>
      <w:lvlJc w:val="left"/>
      <w:pPr>
        <w:ind w:left="880" w:hanging="360"/>
      </w:pPr>
      <w:rPr>
        <w:rFonts w:ascii="Arial" w:eastAsia="Arial" w:hAnsi="Arial" w:cs="Arial" w:hint="default"/>
        <w:w w:val="131"/>
        <w:sz w:val="24"/>
        <w:szCs w:val="24"/>
        <w:lang w:val="en-US" w:eastAsia="en-US" w:bidi="ar-SA"/>
      </w:rPr>
    </w:lvl>
    <w:lvl w:ilvl="2" w:tplc="F5869CF0">
      <w:numFmt w:val="bullet"/>
      <w:lvlText w:val="•"/>
      <w:lvlJc w:val="left"/>
      <w:pPr>
        <w:ind w:left="2062" w:hanging="360"/>
      </w:pPr>
      <w:rPr>
        <w:rFonts w:hint="default"/>
        <w:lang w:val="en-US" w:eastAsia="en-US" w:bidi="ar-SA"/>
      </w:rPr>
    </w:lvl>
    <w:lvl w:ilvl="3" w:tplc="0FC66810">
      <w:numFmt w:val="bullet"/>
      <w:lvlText w:val="•"/>
      <w:lvlJc w:val="left"/>
      <w:pPr>
        <w:ind w:left="3244" w:hanging="360"/>
      </w:pPr>
      <w:rPr>
        <w:rFonts w:hint="default"/>
        <w:lang w:val="en-US" w:eastAsia="en-US" w:bidi="ar-SA"/>
      </w:rPr>
    </w:lvl>
    <w:lvl w:ilvl="4" w:tplc="B7CA35E2">
      <w:numFmt w:val="bullet"/>
      <w:lvlText w:val="•"/>
      <w:lvlJc w:val="left"/>
      <w:pPr>
        <w:ind w:left="4426" w:hanging="360"/>
      </w:pPr>
      <w:rPr>
        <w:rFonts w:hint="default"/>
        <w:lang w:val="en-US" w:eastAsia="en-US" w:bidi="ar-SA"/>
      </w:rPr>
    </w:lvl>
    <w:lvl w:ilvl="5" w:tplc="8722C5D2">
      <w:numFmt w:val="bullet"/>
      <w:lvlText w:val="•"/>
      <w:lvlJc w:val="left"/>
      <w:pPr>
        <w:ind w:left="5608" w:hanging="360"/>
      </w:pPr>
      <w:rPr>
        <w:rFonts w:hint="default"/>
        <w:lang w:val="en-US" w:eastAsia="en-US" w:bidi="ar-SA"/>
      </w:rPr>
    </w:lvl>
    <w:lvl w:ilvl="6" w:tplc="7FC06C40">
      <w:numFmt w:val="bullet"/>
      <w:lvlText w:val="•"/>
      <w:lvlJc w:val="left"/>
      <w:pPr>
        <w:ind w:left="6791" w:hanging="360"/>
      </w:pPr>
      <w:rPr>
        <w:rFonts w:hint="default"/>
        <w:lang w:val="en-US" w:eastAsia="en-US" w:bidi="ar-SA"/>
      </w:rPr>
    </w:lvl>
    <w:lvl w:ilvl="7" w:tplc="72A0CEB2">
      <w:numFmt w:val="bullet"/>
      <w:lvlText w:val="•"/>
      <w:lvlJc w:val="left"/>
      <w:pPr>
        <w:ind w:left="7973" w:hanging="360"/>
      </w:pPr>
      <w:rPr>
        <w:rFonts w:hint="default"/>
        <w:lang w:val="en-US" w:eastAsia="en-US" w:bidi="ar-SA"/>
      </w:rPr>
    </w:lvl>
    <w:lvl w:ilvl="8" w:tplc="3702ACE2">
      <w:numFmt w:val="bullet"/>
      <w:lvlText w:val="•"/>
      <w:lvlJc w:val="left"/>
      <w:pPr>
        <w:ind w:left="9155" w:hanging="360"/>
      </w:pPr>
      <w:rPr>
        <w:rFonts w:hint="default"/>
        <w:lang w:val="en-US" w:eastAsia="en-US" w:bidi="ar-SA"/>
      </w:rPr>
    </w:lvl>
  </w:abstractNum>
  <w:abstractNum w:abstractNumId="23" w15:restartNumberingAfterBreak="0">
    <w:nsid w:val="63EC1FBF"/>
    <w:multiLevelType w:val="hybridMultilevel"/>
    <w:tmpl w:val="3FC26864"/>
    <w:lvl w:ilvl="0" w:tplc="5BCAB2C4">
      <w:numFmt w:val="bullet"/>
      <w:lvlText w:val="•"/>
      <w:lvlJc w:val="left"/>
      <w:pPr>
        <w:ind w:left="719" w:hanging="360"/>
      </w:pPr>
      <w:rPr>
        <w:rFonts w:ascii="Arial" w:eastAsia="Arial" w:hAnsi="Arial" w:cs="Arial" w:hint="default"/>
        <w:w w:val="131"/>
        <w:sz w:val="24"/>
        <w:szCs w:val="24"/>
        <w:lang w:val="en-US" w:eastAsia="en-US" w:bidi="ar-SA"/>
      </w:rPr>
    </w:lvl>
    <w:lvl w:ilvl="1" w:tplc="9D821B20">
      <w:numFmt w:val="bullet"/>
      <w:lvlText w:val="•"/>
      <w:lvlJc w:val="left"/>
      <w:pPr>
        <w:ind w:left="1214" w:hanging="360"/>
      </w:pPr>
      <w:rPr>
        <w:rFonts w:hint="default"/>
        <w:lang w:val="en-US" w:eastAsia="en-US" w:bidi="ar-SA"/>
      </w:rPr>
    </w:lvl>
    <w:lvl w:ilvl="2" w:tplc="1E1EC46A">
      <w:numFmt w:val="bullet"/>
      <w:lvlText w:val="•"/>
      <w:lvlJc w:val="left"/>
      <w:pPr>
        <w:ind w:left="1708" w:hanging="360"/>
      </w:pPr>
      <w:rPr>
        <w:rFonts w:hint="default"/>
        <w:lang w:val="en-US" w:eastAsia="en-US" w:bidi="ar-SA"/>
      </w:rPr>
    </w:lvl>
    <w:lvl w:ilvl="3" w:tplc="B3E86430">
      <w:numFmt w:val="bullet"/>
      <w:lvlText w:val="•"/>
      <w:lvlJc w:val="left"/>
      <w:pPr>
        <w:ind w:left="2202" w:hanging="360"/>
      </w:pPr>
      <w:rPr>
        <w:rFonts w:hint="default"/>
        <w:lang w:val="en-US" w:eastAsia="en-US" w:bidi="ar-SA"/>
      </w:rPr>
    </w:lvl>
    <w:lvl w:ilvl="4" w:tplc="DA9C3BEE">
      <w:numFmt w:val="bullet"/>
      <w:lvlText w:val="•"/>
      <w:lvlJc w:val="left"/>
      <w:pPr>
        <w:ind w:left="2696" w:hanging="360"/>
      </w:pPr>
      <w:rPr>
        <w:rFonts w:hint="default"/>
        <w:lang w:val="en-US" w:eastAsia="en-US" w:bidi="ar-SA"/>
      </w:rPr>
    </w:lvl>
    <w:lvl w:ilvl="5" w:tplc="7EA89334">
      <w:numFmt w:val="bullet"/>
      <w:lvlText w:val="•"/>
      <w:lvlJc w:val="left"/>
      <w:pPr>
        <w:ind w:left="3190" w:hanging="360"/>
      </w:pPr>
      <w:rPr>
        <w:rFonts w:hint="default"/>
        <w:lang w:val="en-US" w:eastAsia="en-US" w:bidi="ar-SA"/>
      </w:rPr>
    </w:lvl>
    <w:lvl w:ilvl="6" w:tplc="D574677C">
      <w:numFmt w:val="bullet"/>
      <w:lvlText w:val="•"/>
      <w:lvlJc w:val="left"/>
      <w:pPr>
        <w:ind w:left="3684" w:hanging="360"/>
      </w:pPr>
      <w:rPr>
        <w:rFonts w:hint="default"/>
        <w:lang w:val="en-US" w:eastAsia="en-US" w:bidi="ar-SA"/>
      </w:rPr>
    </w:lvl>
    <w:lvl w:ilvl="7" w:tplc="59A0DEF6">
      <w:numFmt w:val="bullet"/>
      <w:lvlText w:val="•"/>
      <w:lvlJc w:val="left"/>
      <w:pPr>
        <w:ind w:left="4178" w:hanging="360"/>
      </w:pPr>
      <w:rPr>
        <w:rFonts w:hint="default"/>
        <w:lang w:val="en-US" w:eastAsia="en-US" w:bidi="ar-SA"/>
      </w:rPr>
    </w:lvl>
    <w:lvl w:ilvl="8" w:tplc="4758920A">
      <w:numFmt w:val="bullet"/>
      <w:lvlText w:val="•"/>
      <w:lvlJc w:val="left"/>
      <w:pPr>
        <w:ind w:left="4672" w:hanging="360"/>
      </w:pPr>
      <w:rPr>
        <w:rFonts w:hint="default"/>
        <w:lang w:val="en-US" w:eastAsia="en-US" w:bidi="ar-SA"/>
      </w:rPr>
    </w:lvl>
  </w:abstractNum>
  <w:abstractNum w:abstractNumId="24" w15:restartNumberingAfterBreak="0">
    <w:nsid w:val="66C1384A"/>
    <w:multiLevelType w:val="hybridMultilevel"/>
    <w:tmpl w:val="608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A49A6"/>
    <w:multiLevelType w:val="hybridMultilevel"/>
    <w:tmpl w:val="43A6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2474F"/>
    <w:multiLevelType w:val="hybridMultilevel"/>
    <w:tmpl w:val="D2709A5A"/>
    <w:lvl w:ilvl="0" w:tplc="F524EBE8">
      <w:numFmt w:val="bullet"/>
      <w:lvlText w:val="•"/>
      <w:lvlJc w:val="left"/>
      <w:pPr>
        <w:ind w:left="610" w:hanging="360"/>
      </w:pPr>
      <w:rPr>
        <w:rFonts w:ascii="Arial" w:eastAsia="Arial" w:hAnsi="Arial" w:cs="Arial" w:hint="default"/>
        <w:w w:val="131"/>
        <w:sz w:val="24"/>
        <w:szCs w:val="24"/>
        <w:lang w:val="en-US" w:eastAsia="en-US" w:bidi="ar-SA"/>
      </w:rPr>
    </w:lvl>
    <w:lvl w:ilvl="1" w:tplc="C75835F0">
      <w:numFmt w:val="bullet"/>
      <w:lvlText w:val="•"/>
      <w:lvlJc w:val="left"/>
      <w:pPr>
        <w:ind w:left="1239" w:hanging="360"/>
      </w:pPr>
      <w:rPr>
        <w:rFonts w:hint="default"/>
        <w:w w:val="131"/>
        <w:lang w:val="en-US" w:eastAsia="en-US" w:bidi="ar-SA"/>
      </w:rPr>
    </w:lvl>
    <w:lvl w:ilvl="2" w:tplc="A710AD32">
      <w:numFmt w:val="bullet"/>
      <w:lvlText w:val="•"/>
      <w:lvlJc w:val="left"/>
      <w:pPr>
        <w:ind w:left="2382" w:hanging="360"/>
      </w:pPr>
      <w:rPr>
        <w:rFonts w:hint="default"/>
        <w:lang w:val="en-US" w:eastAsia="en-US" w:bidi="ar-SA"/>
      </w:rPr>
    </w:lvl>
    <w:lvl w:ilvl="3" w:tplc="E3DE72EE">
      <w:numFmt w:val="bullet"/>
      <w:lvlText w:val="•"/>
      <w:lvlJc w:val="left"/>
      <w:pPr>
        <w:ind w:left="3524" w:hanging="360"/>
      </w:pPr>
      <w:rPr>
        <w:rFonts w:hint="default"/>
        <w:lang w:val="en-US" w:eastAsia="en-US" w:bidi="ar-SA"/>
      </w:rPr>
    </w:lvl>
    <w:lvl w:ilvl="4" w:tplc="B7C80F4C">
      <w:numFmt w:val="bullet"/>
      <w:lvlText w:val="•"/>
      <w:lvlJc w:val="left"/>
      <w:pPr>
        <w:ind w:left="4666" w:hanging="360"/>
      </w:pPr>
      <w:rPr>
        <w:rFonts w:hint="default"/>
        <w:lang w:val="en-US" w:eastAsia="en-US" w:bidi="ar-SA"/>
      </w:rPr>
    </w:lvl>
    <w:lvl w:ilvl="5" w:tplc="52D656D2">
      <w:numFmt w:val="bullet"/>
      <w:lvlText w:val="•"/>
      <w:lvlJc w:val="left"/>
      <w:pPr>
        <w:ind w:left="5808" w:hanging="360"/>
      </w:pPr>
      <w:rPr>
        <w:rFonts w:hint="default"/>
        <w:lang w:val="en-US" w:eastAsia="en-US" w:bidi="ar-SA"/>
      </w:rPr>
    </w:lvl>
    <w:lvl w:ilvl="6" w:tplc="4E5EECBE">
      <w:numFmt w:val="bullet"/>
      <w:lvlText w:val="•"/>
      <w:lvlJc w:val="left"/>
      <w:pPr>
        <w:ind w:left="6951" w:hanging="360"/>
      </w:pPr>
      <w:rPr>
        <w:rFonts w:hint="default"/>
        <w:lang w:val="en-US" w:eastAsia="en-US" w:bidi="ar-SA"/>
      </w:rPr>
    </w:lvl>
    <w:lvl w:ilvl="7" w:tplc="EFD2EBD2">
      <w:numFmt w:val="bullet"/>
      <w:lvlText w:val="•"/>
      <w:lvlJc w:val="left"/>
      <w:pPr>
        <w:ind w:left="8093" w:hanging="360"/>
      </w:pPr>
      <w:rPr>
        <w:rFonts w:hint="default"/>
        <w:lang w:val="en-US" w:eastAsia="en-US" w:bidi="ar-SA"/>
      </w:rPr>
    </w:lvl>
    <w:lvl w:ilvl="8" w:tplc="7BBE8FB8">
      <w:numFmt w:val="bullet"/>
      <w:lvlText w:val="•"/>
      <w:lvlJc w:val="left"/>
      <w:pPr>
        <w:ind w:left="9235" w:hanging="360"/>
      </w:pPr>
      <w:rPr>
        <w:rFonts w:hint="default"/>
        <w:lang w:val="en-US" w:eastAsia="en-US" w:bidi="ar-SA"/>
      </w:rPr>
    </w:lvl>
  </w:abstractNum>
  <w:abstractNum w:abstractNumId="27" w15:restartNumberingAfterBreak="0">
    <w:nsid w:val="710F28F1"/>
    <w:multiLevelType w:val="hybridMultilevel"/>
    <w:tmpl w:val="BD38C30E"/>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8" w15:restartNumberingAfterBreak="0">
    <w:nsid w:val="77861688"/>
    <w:multiLevelType w:val="hybridMultilevel"/>
    <w:tmpl w:val="48A0A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676CB5"/>
    <w:multiLevelType w:val="hybridMultilevel"/>
    <w:tmpl w:val="4F6E8E98"/>
    <w:lvl w:ilvl="0" w:tplc="DF600FE2">
      <w:start w:val="1"/>
      <w:numFmt w:val="decimal"/>
      <w:lvlText w:val="%1."/>
      <w:lvlJc w:val="left"/>
      <w:pPr>
        <w:ind w:left="880" w:hanging="360"/>
      </w:pPr>
      <w:rPr>
        <w:rFonts w:ascii="Arial" w:eastAsia="Arial" w:hAnsi="Arial" w:cs="Arial" w:hint="default"/>
        <w:color w:val="202429"/>
        <w:spacing w:val="-1"/>
        <w:w w:val="91"/>
        <w:sz w:val="24"/>
        <w:szCs w:val="24"/>
        <w:lang w:val="en-US" w:eastAsia="en-US" w:bidi="ar-SA"/>
      </w:rPr>
    </w:lvl>
    <w:lvl w:ilvl="1" w:tplc="8C44ACE0">
      <w:numFmt w:val="bullet"/>
      <w:lvlText w:val="•"/>
      <w:lvlJc w:val="left"/>
      <w:pPr>
        <w:ind w:left="1944" w:hanging="360"/>
      </w:pPr>
      <w:rPr>
        <w:rFonts w:hint="default"/>
        <w:lang w:val="en-US" w:eastAsia="en-US" w:bidi="ar-SA"/>
      </w:rPr>
    </w:lvl>
    <w:lvl w:ilvl="2" w:tplc="92A07CE2">
      <w:numFmt w:val="bullet"/>
      <w:lvlText w:val="•"/>
      <w:lvlJc w:val="left"/>
      <w:pPr>
        <w:ind w:left="3008" w:hanging="360"/>
      </w:pPr>
      <w:rPr>
        <w:rFonts w:hint="default"/>
        <w:lang w:val="en-US" w:eastAsia="en-US" w:bidi="ar-SA"/>
      </w:rPr>
    </w:lvl>
    <w:lvl w:ilvl="3" w:tplc="711E2004">
      <w:numFmt w:val="bullet"/>
      <w:lvlText w:val="•"/>
      <w:lvlJc w:val="left"/>
      <w:pPr>
        <w:ind w:left="4072" w:hanging="360"/>
      </w:pPr>
      <w:rPr>
        <w:rFonts w:hint="default"/>
        <w:lang w:val="en-US" w:eastAsia="en-US" w:bidi="ar-SA"/>
      </w:rPr>
    </w:lvl>
    <w:lvl w:ilvl="4" w:tplc="C50AB4FC">
      <w:numFmt w:val="bullet"/>
      <w:lvlText w:val="•"/>
      <w:lvlJc w:val="left"/>
      <w:pPr>
        <w:ind w:left="5136" w:hanging="360"/>
      </w:pPr>
      <w:rPr>
        <w:rFonts w:hint="default"/>
        <w:lang w:val="en-US" w:eastAsia="en-US" w:bidi="ar-SA"/>
      </w:rPr>
    </w:lvl>
    <w:lvl w:ilvl="5" w:tplc="9A66C77A">
      <w:numFmt w:val="bullet"/>
      <w:lvlText w:val="•"/>
      <w:lvlJc w:val="left"/>
      <w:pPr>
        <w:ind w:left="6200" w:hanging="360"/>
      </w:pPr>
      <w:rPr>
        <w:rFonts w:hint="default"/>
        <w:lang w:val="en-US" w:eastAsia="en-US" w:bidi="ar-SA"/>
      </w:rPr>
    </w:lvl>
    <w:lvl w:ilvl="6" w:tplc="42BCBB42">
      <w:numFmt w:val="bullet"/>
      <w:lvlText w:val="•"/>
      <w:lvlJc w:val="left"/>
      <w:pPr>
        <w:ind w:left="7264" w:hanging="360"/>
      </w:pPr>
      <w:rPr>
        <w:rFonts w:hint="default"/>
        <w:lang w:val="en-US" w:eastAsia="en-US" w:bidi="ar-SA"/>
      </w:rPr>
    </w:lvl>
    <w:lvl w:ilvl="7" w:tplc="66F2DBB6">
      <w:numFmt w:val="bullet"/>
      <w:lvlText w:val="•"/>
      <w:lvlJc w:val="left"/>
      <w:pPr>
        <w:ind w:left="8328" w:hanging="360"/>
      </w:pPr>
      <w:rPr>
        <w:rFonts w:hint="default"/>
        <w:lang w:val="en-US" w:eastAsia="en-US" w:bidi="ar-SA"/>
      </w:rPr>
    </w:lvl>
    <w:lvl w:ilvl="8" w:tplc="8984EDEC">
      <w:numFmt w:val="bullet"/>
      <w:lvlText w:val="•"/>
      <w:lvlJc w:val="left"/>
      <w:pPr>
        <w:ind w:left="9392" w:hanging="360"/>
      </w:pPr>
      <w:rPr>
        <w:rFonts w:hint="default"/>
        <w:lang w:val="en-US" w:eastAsia="en-US" w:bidi="ar-SA"/>
      </w:rPr>
    </w:lvl>
  </w:abstractNum>
  <w:abstractNum w:abstractNumId="30" w15:restartNumberingAfterBreak="0">
    <w:nsid w:val="797D044A"/>
    <w:multiLevelType w:val="hybridMultilevel"/>
    <w:tmpl w:val="296677A2"/>
    <w:lvl w:ilvl="0" w:tplc="04090001">
      <w:start w:val="1"/>
      <w:numFmt w:val="bullet"/>
      <w:lvlText w:val=""/>
      <w:lvlJc w:val="left"/>
      <w:pPr>
        <w:ind w:left="1600" w:hanging="360"/>
      </w:pPr>
      <w:rPr>
        <w:rFonts w:ascii="Symbol" w:hAnsi="Symbol" w:hint="default"/>
        <w:spacing w:val="-1"/>
        <w:w w:val="91"/>
        <w:sz w:val="24"/>
        <w:szCs w:val="24"/>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FC91299"/>
    <w:multiLevelType w:val="hybridMultilevel"/>
    <w:tmpl w:val="6D865102"/>
    <w:lvl w:ilvl="0" w:tplc="239EA87C">
      <w:numFmt w:val="bullet"/>
      <w:lvlText w:val="•"/>
      <w:lvlJc w:val="left"/>
      <w:pPr>
        <w:ind w:left="880" w:hanging="360"/>
      </w:pPr>
      <w:rPr>
        <w:rFonts w:ascii="Arial" w:eastAsia="Arial" w:hAnsi="Arial" w:cs="Arial" w:hint="default"/>
        <w:w w:val="131"/>
        <w:sz w:val="24"/>
        <w:szCs w:val="24"/>
        <w:lang w:val="en-US" w:eastAsia="en-US" w:bidi="ar-SA"/>
      </w:rPr>
    </w:lvl>
    <w:lvl w:ilvl="1" w:tplc="06F41E3C">
      <w:numFmt w:val="bullet"/>
      <w:lvlText w:val="•"/>
      <w:lvlJc w:val="left"/>
      <w:pPr>
        <w:ind w:left="1944" w:hanging="360"/>
      </w:pPr>
      <w:rPr>
        <w:rFonts w:hint="default"/>
        <w:lang w:val="en-US" w:eastAsia="en-US" w:bidi="ar-SA"/>
      </w:rPr>
    </w:lvl>
    <w:lvl w:ilvl="2" w:tplc="35183EFE">
      <w:numFmt w:val="bullet"/>
      <w:lvlText w:val="•"/>
      <w:lvlJc w:val="left"/>
      <w:pPr>
        <w:ind w:left="3008" w:hanging="360"/>
      </w:pPr>
      <w:rPr>
        <w:rFonts w:hint="default"/>
        <w:lang w:val="en-US" w:eastAsia="en-US" w:bidi="ar-SA"/>
      </w:rPr>
    </w:lvl>
    <w:lvl w:ilvl="3" w:tplc="0E80AF94">
      <w:numFmt w:val="bullet"/>
      <w:lvlText w:val="•"/>
      <w:lvlJc w:val="left"/>
      <w:pPr>
        <w:ind w:left="4072" w:hanging="360"/>
      </w:pPr>
      <w:rPr>
        <w:rFonts w:hint="default"/>
        <w:lang w:val="en-US" w:eastAsia="en-US" w:bidi="ar-SA"/>
      </w:rPr>
    </w:lvl>
    <w:lvl w:ilvl="4" w:tplc="37D2FA1E">
      <w:numFmt w:val="bullet"/>
      <w:lvlText w:val="•"/>
      <w:lvlJc w:val="left"/>
      <w:pPr>
        <w:ind w:left="5136" w:hanging="360"/>
      </w:pPr>
      <w:rPr>
        <w:rFonts w:hint="default"/>
        <w:lang w:val="en-US" w:eastAsia="en-US" w:bidi="ar-SA"/>
      </w:rPr>
    </w:lvl>
    <w:lvl w:ilvl="5" w:tplc="1698122E">
      <w:numFmt w:val="bullet"/>
      <w:lvlText w:val="•"/>
      <w:lvlJc w:val="left"/>
      <w:pPr>
        <w:ind w:left="6200" w:hanging="360"/>
      </w:pPr>
      <w:rPr>
        <w:rFonts w:hint="default"/>
        <w:lang w:val="en-US" w:eastAsia="en-US" w:bidi="ar-SA"/>
      </w:rPr>
    </w:lvl>
    <w:lvl w:ilvl="6" w:tplc="F5BCEBF4">
      <w:numFmt w:val="bullet"/>
      <w:lvlText w:val="•"/>
      <w:lvlJc w:val="left"/>
      <w:pPr>
        <w:ind w:left="7264" w:hanging="360"/>
      </w:pPr>
      <w:rPr>
        <w:rFonts w:hint="default"/>
        <w:lang w:val="en-US" w:eastAsia="en-US" w:bidi="ar-SA"/>
      </w:rPr>
    </w:lvl>
    <w:lvl w:ilvl="7" w:tplc="9D240476">
      <w:numFmt w:val="bullet"/>
      <w:lvlText w:val="•"/>
      <w:lvlJc w:val="left"/>
      <w:pPr>
        <w:ind w:left="8328" w:hanging="360"/>
      </w:pPr>
      <w:rPr>
        <w:rFonts w:hint="default"/>
        <w:lang w:val="en-US" w:eastAsia="en-US" w:bidi="ar-SA"/>
      </w:rPr>
    </w:lvl>
    <w:lvl w:ilvl="8" w:tplc="83FC021A">
      <w:numFmt w:val="bullet"/>
      <w:lvlText w:val="•"/>
      <w:lvlJc w:val="left"/>
      <w:pPr>
        <w:ind w:left="9392" w:hanging="360"/>
      </w:pPr>
      <w:rPr>
        <w:rFonts w:hint="default"/>
        <w:lang w:val="en-US" w:eastAsia="en-US" w:bidi="ar-SA"/>
      </w:rPr>
    </w:lvl>
  </w:abstractNum>
  <w:num w:numId="1" w16cid:durableId="461575524">
    <w:abstractNumId w:val="5"/>
  </w:num>
  <w:num w:numId="2" w16cid:durableId="1652370688">
    <w:abstractNumId w:val="2"/>
  </w:num>
  <w:num w:numId="3" w16cid:durableId="528226685">
    <w:abstractNumId w:val="23"/>
  </w:num>
  <w:num w:numId="4" w16cid:durableId="546524518">
    <w:abstractNumId w:val="6"/>
  </w:num>
  <w:num w:numId="5" w16cid:durableId="1395199311">
    <w:abstractNumId w:val="22"/>
  </w:num>
  <w:num w:numId="6" w16cid:durableId="613488391">
    <w:abstractNumId w:val="26"/>
  </w:num>
  <w:num w:numId="7" w16cid:durableId="1136949629">
    <w:abstractNumId w:val="3"/>
  </w:num>
  <w:num w:numId="8" w16cid:durableId="1530992835">
    <w:abstractNumId w:val="31"/>
  </w:num>
  <w:num w:numId="9" w16cid:durableId="820734821">
    <w:abstractNumId w:val="29"/>
  </w:num>
  <w:num w:numId="10" w16cid:durableId="990017972">
    <w:abstractNumId w:val="7"/>
  </w:num>
  <w:num w:numId="11" w16cid:durableId="1147165118">
    <w:abstractNumId w:val="14"/>
  </w:num>
  <w:num w:numId="12" w16cid:durableId="816336892">
    <w:abstractNumId w:val="18"/>
  </w:num>
  <w:num w:numId="13" w16cid:durableId="2083405897">
    <w:abstractNumId w:val="1"/>
  </w:num>
  <w:num w:numId="14" w16cid:durableId="2021471532">
    <w:abstractNumId w:val="10"/>
  </w:num>
  <w:num w:numId="15" w16cid:durableId="80687040">
    <w:abstractNumId w:val="13"/>
  </w:num>
  <w:num w:numId="16" w16cid:durableId="1030835211">
    <w:abstractNumId w:val="30"/>
  </w:num>
  <w:num w:numId="17" w16cid:durableId="902179066">
    <w:abstractNumId w:val="21"/>
  </w:num>
  <w:num w:numId="18" w16cid:durableId="131868802">
    <w:abstractNumId w:val="20"/>
  </w:num>
  <w:num w:numId="19" w16cid:durableId="1176727890">
    <w:abstractNumId w:val="4"/>
  </w:num>
  <w:num w:numId="20" w16cid:durableId="1624313575">
    <w:abstractNumId w:val="27"/>
  </w:num>
  <w:num w:numId="21" w16cid:durableId="2087871515">
    <w:abstractNumId w:val="11"/>
  </w:num>
  <w:num w:numId="22" w16cid:durableId="1830093478">
    <w:abstractNumId w:val="19"/>
  </w:num>
  <w:num w:numId="23" w16cid:durableId="499927133">
    <w:abstractNumId w:val="25"/>
  </w:num>
  <w:num w:numId="24" w16cid:durableId="1273902633">
    <w:abstractNumId w:val="0"/>
  </w:num>
  <w:num w:numId="25" w16cid:durableId="137650348">
    <w:abstractNumId w:val="24"/>
  </w:num>
  <w:num w:numId="26" w16cid:durableId="641034971">
    <w:abstractNumId w:val="8"/>
  </w:num>
  <w:num w:numId="27" w16cid:durableId="1162162095">
    <w:abstractNumId w:val="28"/>
  </w:num>
  <w:num w:numId="28" w16cid:durableId="1845850998">
    <w:abstractNumId w:val="15"/>
  </w:num>
  <w:num w:numId="29" w16cid:durableId="1289047301">
    <w:abstractNumId w:val="12"/>
  </w:num>
  <w:num w:numId="30" w16cid:durableId="632560908">
    <w:abstractNumId w:val="16"/>
  </w:num>
  <w:num w:numId="31" w16cid:durableId="1969512898">
    <w:abstractNumId w:val="17"/>
  </w:num>
  <w:num w:numId="32" w16cid:durableId="699859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i9hBNGEXzLmw8C++shBw9+DMDL0OLwlob/cQppn7tLv6r2i7VYHJjO6LJ8hhDZEJH8fmmXj3Fut5v7FEJRzhw==" w:salt="myl3Rd34PXu97n72YLBJ5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3"/>
    <w:rsid w:val="00003872"/>
    <w:rsid w:val="0001110B"/>
    <w:rsid w:val="0001133A"/>
    <w:rsid w:val="00100D07"/>
    <w:rsid w:val="00135C18"/>
    <w:rsid w:val="0014274F"/>
    <w:rsid w:val="001733D3"/>
    <w:rsid w:val="001C1266"/>
    <w:rsid w:val="001F395F"/>
    <w:rsid w:val="001F5184"/>
    <w:rsid w:val="002511DA"/>
    <w:rsid w:val="002A5307"/>
    <w:rsid w:val="002B45B5"/>
    <w:rsid w:val="00353467"/>
    <w:rsid w:val="003C2B46"/>
    <w:rsid w:val="003D4ABA"/>
    <w:rsid w:val="00457A78"/>
    <w:rsid w:val="00477203"/>
    <w:rsid w:val="0048342A"/>
    <w:rsid w:val="00493E5F"/>
    <w:rsid w:val="004C27B7"/>
    <w:rsid w:val="004C392A"/>
    <w:rsid w:val="004F53BD"/>
    <w:rsid w:val="004F6499"/>
    <w:rsid w:val="005228EF"/>
    <w:rsid w:val="005761E7"/>
    <w:rsid w:val="0058164B"/>
    <w:rsid w:val="005A3379"/>
    <w:rsid w:val="005D1D0C"/>
    <w:rsid w:val="0061E763"/>
    <w:rsid w:val="00624784"/>
    <w:rsid w:val="0062533D"/>
    <w:rsid w:val="00626BA6"/>
    <w:rsid w:val="0064232F"/>
    <w:rsid w:val="006A2BF0"/>
    <w:rsid w:val="006E42AD"/>
    <w:rsid w:val="00715B55"/>
    <w:rsid w:val="00727A8B"/>
    <w:rsid w:val="007E6E93"/>
    <w:rsid w:val="00802CC1"/>
    <w:rsid w:val="0080480C"/>
    <w:rsid w:val="008267F5"/>
    <w:rsid w:val="00851B5F"/>
    <w:rsid w:val="008568BE"/>
    <w:rsid w:val="00867DE2"/>
    <w:rsid w:val="008C07AE"/>
    <w:rsid w:val="00935210"/>
    <w:rsid w:val="00964253"/>
    <w:rsid w:val="009B1FC7"/>
    <w:rsid w:val="009D61C2"/>
    <w:rsid w:val="00A54D4C"/>
    <w:rsid w:val="00A63CA1"/>
    <w:rsid w:val="00A6647E"/>
    <w:rsid w:val="00A81198"/>
    <w:rsid w:val="00A90186"/>
    <w:rsid w:val="00AB3FB4"/>
    <w:rsid w:val="00AE7D15"/>
    <w:rsid w:val="00AF762B"/>
    <w:rsid w:val="00B4589C"/>
    <w:rsid w:val="00B52954"/>
    <w:rsid w:val="00B6013A"/>
    <w:rsid w:val="00B657DC"/>
    <w:rsid w:val="00B71718"/>
    <w:rsid w:val="00B731F4"/>
    <w:rsid w:val="00B84FE4"/>
    <w:rsid w:val="00C17A62"/>
    <w:rsid w:val="00CC0341"/>
    <w:rsid w:val="00CF5CBD"/>
    <w:rsid w:val="00D0CCA8"/>
    <w:rsid w:val="00D5250C"/>
    <w:rsid w:val="00D62738"/>
    <w:rsid w:val="00D72940"/>
    <w:rsid w:val="00D82E3F"/>
    <w:rsid w:val="00DD33CF"/>
    <w:rsid w:val="00DE0623"/>
    <w:rsid w:val="00E00025"/>
    <w:rsid w:val="00E00847"/>
    <w:rsid w:val="00E04407"/>
    <w:rsid w:val="00E1654B"/>
    <w:rsid w:val="00E24BB4"/>
    <w:rsid w:val="00E3719A"/>
    <w:rsid w:val="00E85767"/>
    <w:rsid w:val="00ED4D89"/>
    <w:rsid w:val="00EE27AE"/>
    <w:rsid w:val="00F264A8"/>
    <w:rsid w:val="00F30E11"/>
    <w:rsid w:val="00F51FAD"/>
    <w:rsid w:val="00FA002B"/>
    <w:rsid w:val="00FA2F03"/>
    <w:rsid w:val="00FC65D1"/>
    <w:rsid w:val="034548FC"/>
    <w:rsid w:val="04123A31"/>
    <w:rsid w:val="059D2245"/>
    <w:rsid w:val="065395DF"/>
    <w:rsid w:val="06CCBC13"/>
    <w:rsid w:val="076CAA30"/>
    <w:rsid w:val="08898D39"/>
    <w:rsid w:val="08EF0483"/>
    <w:rsid w:val="09073497"/>
    <w:rsid w:val="09EE82E5"/>
    <w:rsid w:val="09F9D4CC"/>
    <w:rsid w:val="0A33694B"/>
    <w:rsid w:val="0A8001C1"/>
    <w:rsid w:val="0AD31343"/>
    <w:rsid w:val="0D04F986"/>
    <w:rsid w:val="0DC85FDB"/>
    <w:rsid w:val="0DD3B1C9"/>
    <w:rsid w:val="0E8E0556"/>
    <w:rsid w:val="0EFD1D0D"/>
    <w:rsid w:val="0F1BD32B"/>
    <w:rsid w:val="0F62A77B"/>
    <w:rsid w:val="115D6D8B"/>
    <w:rsid w:val="11924D77"/>
    <w:rsid w:val="120F6C47"/>
    <w:rsid w:val="12D54DC7"/>
    <w:rsid w:val="12EE7624"/>
    <w:rsid w:val="13211FD0"/>
    <w:rsid w:val="13A0B715"/>
    <w:rsid w:val="15352409"/>
    <w:rsid w:val="15F467D3"/>
    <w:rsid w:val="1659DED7"/>
    <w:rsid w:val="167DDFBE"/>
    <w:rsid w:val="16A9DAA2"/>
    <w:rsid w:val="17A8BEEA"/>
    <w:rsid w:val="17BBD453"/>
    <w:rsid w:val="1827363E"/>
    <w:rsid w:val="1877E5A8"/>
    <w:rsid w:val="18B5AA3A"/>
    <w:rsid w:val="18DC563D"/>
    <w:rsid w:val="191C1240"/>
    <w:rsid w:val="19AB329A"/>
    <w:rsid w:val="1AEC6447"/>
    <w:rsid w:val="1C14BFD4"/>
    <w:rsid w:val="1C6E5A39"/>
    <w:rsid w:val="1C932D5B"/>
    <w:rsid w:val="1D27F349"/>
    <w:rsid w:val="1DBB41E1"/>
    <w:rsid w:val="1DD0EF1C"/>
    <w:rsid w:val="1F14E0A0"/>
    <w:rsid w:val="1F864516"/>
    <w:rsid w:val="20031C4B"/>
    <w:rsid w:val="207607D4"/>
    <w:rsid w:val="213FC82C"/>
    <w:rsid w:val="2231986E"/>
    <w:rsid w:val="229A7766"/>
    <w:rsid w:val="2423AE17"/>
    <w:rsid w:val="25C04610"/>
    <w:rsid w:val="267F6B37"/>
    <w:rsid w:val="28AF7EC7"/>
    <w:rsid w:val="28CF406B"/>
    <w:rsid w:val="2912BF48"/>
    <w:rsid w:val="2A170242"/>
    <w:rsid w:val="2AC8BD7A"/>
    <w:rsid w:val="2AD739B0"/>
    <w:rsid w:val="2B321F02"/>
    <w:rsid w:val="2C1D42E9"/>
    <w:rsid w:val="2EC8098A"/>
    <w:rsid w:val="2EE1BEDD"/>
    <w:rsid w:val="316CFD22"/>
    <w:rsid w:val="31C9C334"/>
    <w:rsid w:val="32F0F283"/>
    <w:rsid w:val="33F7EAEE"/>
    <w:rsid w:val="34058935"/>
    <w:rsid w:val="34A095EF"/>
    <w:rsid w:val="350E8B71"/>
    <w:rsid w:val="36021CA5"/>
    <w:rsid w:val="361B72A2"/>
    <w:rsid w:val="37059077"/>
    <w:rsid w:val="37C8542D"/>
    <w:rsid w:val="38177199"/>
    <w:rsid w:val="3AD499F2"/>
    <w:rsid w:val="3B1B7977"/>
    <w:rsid w:val="3B8918ED"/>
    <w:rsid w:val="3C3685A8"/>
    <w:rsid w:val="3C58B0D3"/>
    <w:rsid w:val="3CD97BFF"/>
    <w:rsid w:val="3DF42DF0"/>
    <w:rsid w:val="3EA31AE6"/>
    <w:rsid w:val="3EA5A4FA"/>
    <w:rsid w:val="3EC4E794"/>
    <w:rsid w:val="40EC1E97"/>
    <w:rsid w:val="4138D0D8"/>
    <w:rsid w:val="425E70E0"/>
    <w:rsid w:val="42DA67F3"/>
    <w:rsid w:val="42F0C0F5"/>
    <w:rsid w:val="437C6F54"/>
    <w:rsid w:val="437D7AFB"/>
    <w:rsid w:val="4461DC7E"/>
    <w:rsid w:val="46EA717A"/>
    <w:rsid w:val="47392D51"/>
    <w:rsid w:val="475FE238"/>
    <w:rsid w:val="483316B9"/>
    <w:rsid w:val="48CDB264"/>
    <w:rsid w:val="4934AE4A"/>
    <w:rsid w:val="49389374"/>
    <w:rsid w:val="49A397EF"/>
    <w:rsid w:val="49B72C29"/>
    <w:rsid w:val="4B0E08AF"/>
    <w:rsid w:val="4B83B83B"/>
    <w:rsid w:val="4D01EA21"/>
    <w:rsid w:val="4EEEF349"/>
    <w:rsid w:val="4F22D511"/>
    <w:rsid w:val="4F967CD3"/>
    <w:rsid w:val="4FC8D2F3"/>
    <w:rsid w:val="5034CDD9"/>
    <w:rsid w:val="50CFC107"/>
    <w:rsid w:val="51D06462"/>
    <w:rsid w:val="52605F6E"/>
    <w:rsid w:val="52C375DD"/>
    <w:rsid w:val="52F837AA"/>
    <w:rsid w:val="53968E94"/>
    <w:rsid w:val="539AD794"/>
    <w:rsid w:val="53E25738"/>
    <w:rsid w:val="5410650B"/>
    <w:rsid w:val="54411D1E"/>
    <w:rsid w:val="548FC0DC"/>
    <w:rsid w:val="54C0A9BC"/>
    <w:rsid w:val="563D785D"/>
    <w:rsid w:val="564B88D0"/>
    <w:rsid w:val="5778E883"/>
    <w:rsid w:val="5782106B"/>
    <w:rsid w:val="57916724"/>
    <w:rsid w:val="57EA376C"/>
    <w:rsid w:val="5923D251"/>
    <w:rsid w:val="5980FC1E"/>
    <w:rsid w:val="59F98641"/>
    <w:rsid w:val="5C697F0B"/>
    <w:rsid w:val="5C9686DC"/>
    <w:rsid w:val="5D5AA106"/>
    <w:rsid w:val="5F0C45F8"/>
    <w:rsid w:val="5F342E03"/>
    <w:rsid w:val="5F842D78"/>
    <w:rsid w:val="608FD06A"/>
    <w:rsid w:val="6095036F"/>
    <w:rsid w:val="60FE9451"/>
    <w:rsid w:val="619B51F5"/>
    <w:rsid w:val="61F21444"/>
    <w:rsid w:val="625D6995"/>
    <w:rsid w:val="62C50831"/>
    <w:rsid w:val="64079A52"/>
    <w:rsid w:val="64DB3AEA"/>
    <w:rsid w:val="656F663A"/>
    <w:rsid w:val="669CF3CC"/>
    <w:rsid w:val="6838C42D"/>
    <w:rsid w:val="68CFBF27"/>
    <w:rsid w:val="68D727AF"/>
    <w:rsid w:val="6973E054"/>
    <w:rsid w:val="69A2D77C"/>
    <w:rsid w:val="69C09263"/>
    <w:rsid w:val="6E852B22"/>
    <w:rsid w:val="6E85685B"/>
    <w:rsid w:val="6ED35181"/>
    <w:rsid w:val="6FE59719"/>
    <w:rsid w:val="709CFD5A"/>
    <w:rsid w:val="709E9157"/>
    <w:rsid w:val="7149A0F2"/>
    <w:rsid w:val="719A6C1F"/>
    <w:rsid w:val="72F92622"/>
    <w:rsid w:val="744C2F66"/>
    <w:rsid w:val="751F34BB"/>
    <w:rsid w:val="76570A9B"/>
    <w:rsid w:val="77067FBF"/>
    <w:rsid w:val="774CDF85"/>
    <w:rsid w:val="78D1FE38"/>
    <w:rsid w:val="7C03ABF3"/>
    <w:rsid w:val="7EC6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B0480"/>
  <w15:docId w15:val="{9280418E-6AC9-4034-8755-BEF6BFFC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C7"/>
    <w:rPr>
      <w:rFonts w:ascii="Arial" w:eastAsia="Arial" w:hAnsi="Arial" w:cs="Arial"/>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0"/>
      <w:ind w:left="7168" w:right="106" w:hanging="766"/>
      <w:jc w:val="right"/>
    </w:pPr>
    <w:rPr>
      <w:b/>
      <w:bCs/>
      <w:sz w:val="32"/>
      <w:szCs w:val="32"/>
    </w:rPr>
  </w:style>
  <w:style w:type="paragraph" w:styleId="ListParagraph">
    <w:name w:val="List Paragraph"/>
    <w:basedOn w:val="Normal"/>
    <w:uiPriority w:val="1"/>
    <w:qFormat/>
    <w:pPr>
      <w:spacing w:before="30"/>
      <w:ind w:left="880" w:hanging="360"/>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E24BB4"/>
    <w:rPr>
      <w:color w:val="0000FF"/>
      <w:u w:val="single"/>
    </w:rPr>
  </w:style>
  <w:style w:type="character" w:styleId="UnresolvedMention">
    <w:name w:val="Unresolved Mention"/>
    <w:basedOn w:val="DefaultParagraphFont"/>
    <w:uiPriority w:val="99"/>
    <w:semiHidden/>
    <w:unhideWhenUsed/>
    <w:rsid w:val="00100D07"/>
    <w:rPr>
      <w:color w:val="605E5C"/>
      <w:shd w:val="clear" w:color="auto" w:fill="E1DFDD"/>
    </w:rPr>
  </w:style>
  <w:style w:type="paragraph" w:styleId="Header">
    <w:name w:val="header"/>
    <w:basedOn w:val="Normal"/>
    <w:link w:val="HeaderChar"/>
    <w:uiPriority w:val="99"/>
    <w:unhideWhenUsed/>
    <w:rsid w:val="00E00847"/>
    <w:pPr>
      <w:tabs>
        <w:tab w:val="center" w:pos="4680"/>
        <w:tab w:val="right" w:pos="9360"/>
      </w:tabs>
    </w:pPr>
  </w:style>
  <w:style w:type="character" w:customStyle="1" w:styleId="HeaderChar">
    <w:name w:val="Header Char"/>
    <w:basedOn w:val="DefaultParagraphFont"/>
    <w:link w:val="Header"/>
    <w:uiPriority w:val="99"/>
    <w:rsid w:val="00E00847"/>
    <w:rPr>
      <w:rFonts w:ascii="Arial" w:eastAsia="Arial" w:hAnsi="Arial" w:cs="Arial"/>
    </w:rPr>
  </w:style>
  <w:style w:type="paragraph" w:styleId="Footer">
    <w:name w:val="footer"/>
    <w:basedOn w:val="Normal"/>
    <w:link w:val="FooterChar"/>
    <w:uiPriority w:val="99"/>
    <w:unhideWhenUsed/>
    <w:rsid w:val="00E00847"/>
    <w:pPr>
      <w:tabs>
        <w:tab w:val="center" w:pos="4680"/>
        <w:tab w:val="right" w:pos="9360"/>
      </w:tabs>
    </w:pPr>
  </w:style>
  <w:style w:type="character" w:customStyle="1" w:styleId="FooterChar">
    <w:name w:val="Footer Char"/>
    <w:basedOn w:val="DefaultParagraphFont"/>
    <w:link w:val="Footer"/>
    <w:uiPriority w:val="99"/>
    <w:rsid w:val="00E00847"/>
    <w:rPr>
      <w:rFonts w:ascii="Arial" w:eastAsia="Arial" w:hAnsi="Arial" w:cs="Arial"/>
    </w:rPr>
  </w:style>
  <w:style w:type="table" w:styleId="TableGrid">
    <w:name w:val="Table Grid"/>
    <w:basedOn w:val="TableNormal"/>
    <w:uiPriority w:val="39"/>
    <w:rsid w:val="001F3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D5AA10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543656">
      <w:bodyDiv w:val="1"/>
      <w:marLeft w:val="0"/>
      <w:marRight w:val="0"/>
      <w:marTop w:val="0"/>
      <w:marBottom w:val="0"/>
      <w:divBdr>
        <w:top w:val="none" w:sz="0" w:space="0" w:color="auto"/>
        <w:left w:val="none" w:sz="0" w:space="0" w:color="auto"/>
        <w:bottom w:val="none" w:sz="0" w:space="0" w:color="auto"/>
        <w:right w:val="none" w:sz="0" w:space="0" w:color="auto"/>
      </w:divBdr>
      <w:divsChild>
        <w:div w:id="1655332099">
          <w:marLeft w:val="0"/>
          <w:marRight w:val="0"/>
          <w:marTop w:val="0"/>
          <w:marBottom w:val="0"/>
          <w:divBdr>
            <w:top w:val="none" w:sz="0" w:space="0" w:color="auto"/>
            <w:left w:val="none" w:sz="0" w:space="0" w:color="auto"/>
            <w:bottom w:val="none" w:sz="0" w:space="0" w:color="auto"/>
            <w:right w:val="none" w:sz="0" w:space="0" w:color="auto"/>
          </w:divBdr>
        </w:div>
        <w:div w:id="717163091">
          <w:marLeft w:val="0"/>
          <w:marRight w:val="0"/>
          <w:marTop w:val="0"/>
          <w:marBottom w:val="0"/>
          <w:divBdr>
            <w:top w:val="none" w:sz="0" w:space="0" w:color="auto"/>
            <w:left w:val="none" w:sz="0" w:space="0" w:color="auto"/>
            <w:bottom w:val="none" w:sz="0" w:space="0" w:color="auto"/>
            <w:right w:val="none" w:sz="0" w:space="0" w:color="auto"/>
          </w:divBdr>
        </w:div>
        <w:div w:id="726951101">
          <w:marLeft w:val="0"/>
          <w:marRight w:val="0"/>
          <w:marTop w:val="0"/>
          <w:marBottom w:val="0"/>
          <w:divBdr>
            <w:top w:val="none" w:sz="0" w:space="0" w:color="auto"/>
            <w:left w:val="none" w:sz="0" w:space="0" w:color="auto"/>
            <w:bottom w:val="none" w:sz="0" w:space="0" w:color="auto"/>
            <w:right w:val="none" w:sz="0" w:space="0" w:color="auto"/>
          </w:divBdr>
        </w:div>
        <w:div w:id="1918127895">
          <w:marLeft w:val="0"/>
          <w:marRight w:val="0"/>
          <w:marTop w:val="0"/>
          <w:marBottom w:val="0"/>
          <w:divBdr>
            <w:top w:val="none" w:sz="0" w:space="0" w:color="auto"/>
            <w:left w:val="none" w:sz="0" w:space="0" w:color="auto"/>
            <w:bottom w:val="none" w:sz="0" w:space="0" w:color="auto"/>
            <w:right w:val="none" w:sz="0" w:space="0" w:color="auto"/>
          </w:divBdr>
        </w:div>
        <w:div w:id="39135967">
          <w:marLeft w:val="0"/>
          <w:marRight w:val="0"/>
          <w:marTop w:val="0"/>
          <w:marBottom w:val="0"/>
          <w:divBdr>
            <w:top w:val="none" w:sz="0" w:space="0" w:color="auto"/>
            <w:left w:val="none" w:sz="0" w:space="0" w:color="auto"/>
            <w:bottom w:val="none" w:sz="0" w:space="0" w:color="auto"/>
            <w:right w:val="none" w:sz="0" w:space="0" w:color="auto"/>
          </w:divBdr>
        </w:div>
      </w:divsChild>
    </w:div>
    <w:div w:id="1137798549">
      <w:bodyDiv w:val="1"/>
      <w:marLeft w:val="0"/>
      <w:marRight w:val="0"/>
      <w:marTop w:val="0"/>
      <w:marBottom w:val="0"/>
      <w:divBdr>
        <w:top w:val="none" w:sz="0" w:space="0" w:color="auto"/>
        <w:left w:val="none" w:sz="0" w:space="0" w:color="auto"/>
        <w:bottom w:val="none" w:sz="0" w:space="0" w:color="auto"/>
        <w:right w:val="none" w:sz="0" w:space="0" w:color="auto"/>
      </w:divBdr>
      <w:divsChild>
        <w:div w:id="366763359">
          <w:marLeft w:val="0"/>
          <w:marRight w:val="0"/>
          <w:marTop w:val="0"/>
          <w:marBottom w:val="0"/>
          <w:divBdr>
            <w:top w:val="none" w:sz="0" w:space="0" w:color="auto"/>
            <w:left w:val="none" w:sz="0" w:space="0" w:color="auto"/>
            <w:bottom w:val="none" w:sz="0" w:space="0" w:color="auto"/>
            <w:right w:val="none" w:sz="0" w:space="0" w:color="auto"/>
          </w:divBdr>
        </w:div>
        <w:div w:id="1899626511">
          <w:marLeft w:val="0"/>
          <w:marRight w:val="0"/>
          <w:marTop w:val="0"/>
          <w:marBottom w:val="0"/>
          <w:divBdr>
            <w:top w:val="none" w:sz="0" w:space="0" w:color="auto"/>
            <w:left w:val="none" w:sz="0" w:space="0" w:color="auto"/>
            <w:bottom w:val="none" w:sz="0" w:space="0" w:color="auto"/>
            <w:right w:val="none" w:sz="0" w:space="0" w:color="auto"/>
          </w:divBdr>
        </w:div>
        <w:div w:id="481000585">
          <w:marLeft w:val="0"/>
          <w:marRight w:val="0"/>
          <w:marTop w:val="0"/>
          <w:marBottom w:val="0"/>
          <w:divBdr>
            <w:top w:val="none" w:sz="0" w:space="0" w:color="auto"/>
            <w:left w:val="none" w:sz="0" w:space="0" w:color="auto"/>
            <w:bottom w:val="none" w:sz="0" w:space="0" w:color="auto"/>
            <w:right w:val="none" w:sz="0" w:space="0" w:color="auto"/>
          </w:divBdr>
        </w:div>
        <w:div w:id="576591334">
          <w:marLeft w:val="0"/>
          <w:marRight w:val="0"/>
          <w:marTop w:val="0"/>
          <w:marBottom w:val="0"/>
          <w:divBdr>
            <w:top w:val="none" w:sz="0" w:space="0" w:color="auto"/>
            <w:left w:val="none" w:sz="0" w:space="0" w:color="auto"/>
            <w:bottom w:val="none" w:sz="0" w:space="0" w:color="auto"/>
            <w:right w:val="none" w:sz="0" w:space="0" w:color="auto"/>
          </w:divBdr>
        </w:div>
        <w:div w:id="1390500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F5C38-943E-402C-9584-F8BDBB678995}">
  <ds:schemaRefs>
    <ds:schemaRef ds:uri="http://schemas.microsoft.com/sharepoint/v3/contenttype/forms"/>
  </ds:schemaRefs>
</ds:datastoreItem>
</file>

<file path=customXml/itemProps2.xml><?xml version="1.0" encoding="utf-8"?>
<ds:datastoreItem xmlns:ds="http://schemas.openxmlformats.org/officeDocument/2006/customXml" ds:itemID="{EC2F5E89-D389-4E86-B573-83404B2E568E}">
  <ds:schemaRefs>
    <ds:schemaRef ds:uri="http://schemas.microsoft.com/office/2006/metadata/properties"/>
    <ds:schemaRef ds:uri="http://schemas.microsoft.com/office/infopath/2007/PartnerControls"/>
    <ds:schemaRef ds:uri="ee6ce55a-a90f-45eb-b643-8adaf65d7a41"/>
  </ds:schemaRefs>
</ds:datastoreItem>
</file>

<file path=customXml/itemProps3.xml><?xml version="1.0" encoding="utf-8"?>
<ds:datastoreItem xmlns:ds="http://schemas.openxmlformats.org/officeDocument/2006/customXml" ds:itemID="{875DEAFA-578E-4CC2-B898-42ADB8551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2010</Words>
  <Characters>11462</Characters>
  <Application>Microsoft Office Word</Application>
  <DocSecurity>8</DocSecurity>
  <Lines>95</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 Tadros</dc:creator>
  <cp:keywords/>
  <cp:lastModifiedBy>Jeff Akers</cp:lastModifiedBy>
  <cp:revision>25</cp:revision>
  <cp:lastPrinted>2022-05-25T19:17:00Z</cp:lastPrinted>
  <dcterms:created xsi:type="dcterms:W3CDTF">2024-05-15T21:41:00Z</dcterms:created>
  <dcterms:modified xsi:type="dcterms:W3CDTF">2026-04-23T09:40:00Z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Acrobat PDFMaker 20 for Word</vt:lpwstr>
  </property>
  <property fmtid="{D5CDD505-2E9C-101B-9397-08002B2CF9AE}" pid="4" name="LastSaved">
    <vt:filetime>2021-05-25T00:00:00Z</vt:filetime>
  </property>
  <property fmtid="{D5CDD505-2E9C-101B-9397-08002B2CF9AE}" pid="5" name="ContentTypeId">
    <vt:lpwstr>0x010100FC428F8516A6A144A440BBF125BAC42B</vt:lpwstr>
  </property>
  <property fmtid="{D5CDD505-2E9C-101B-9397-08002B2CF9AE}" pid="6" name="GrammarlyDocumentId">
    <vt:lpwstr>364a4c3c-a489-46b1-bdb2-0d88b3f31ac4</vt:lpwstr>
  </property>
</Properties>
</file>