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BB06" w14:textId="77777777" w:rsidR="00AA4646" w:rsidRDefault="00AA4646">
      <w:pPr>
        <w:pStyle w:val="BodyText"/>
        <w:spacing w:before="24"/>
        <w:rPr>
          <w:rFonts w:ascii="Times New Roman"/>
          <w:sz w:val="28"/>
        </w:rPr>
      </w:pPr>
    </w:p>
    <w:p w14:paraId="413FBB07" w14:textId="77777777" w:rsidR="00AA4646" w:rsidRDefault="003C56AF">
      <w:pPr>
        <w:pStyle w:val="Title"/>
      </w:pPr>
      <w:r>
        <w:rPr>
          <w:noProof/>
        </w:rPr>
        <w:drawing>
          <wp:anchor distT="0" distB="0" distL="0" distR="0" simplePos="0" relativeHeight="15728640" behindDoc="0" locked="0" layoutInCell="1" allowOverlap="1" wp14:anchorId="413FBD03" wp14:editId="7D836F0C">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413FBB08" w14:textId="77777777" w:rsidR="00AA4646" w:rsidRDefault="00AA4646">
      <w:pPr>
        <w:pStyle w:val="BodyText"/>
        <w:spacing w:before="79"/>
        <w:rPr>
          <w:b/>
        </w:rPr>
      </w:pPr>
    </w:p>
    <w:p w14:paraId="413FBB09" w14:textId="77777777" w:rsidR="00AA4646" w:rsidRDefault="003C56AF">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1110</w:t>
      </w:r>
      <w:r>
        <w:tab/>
      </w:r>
      <w:r>
        <w:rPr>
          <w:b/>
        </w:rPr>
        <w:t>COURSE</w:t>
      </w:r>
      <w:r>
        <w:rPr>
          <w:b/>
          <w:spacing w:val="-11"/>
        </w:rPr>
        <w:t xml:space="preserve"> </w:t>
      </w:r>
      <w:r>
        <w:rPr>
          <w:b/>
        </w:rPr>
        <w:t>TITLE:</w:t>
      </w:r>
      <w:r>
        <w:rPr>
          <w:b/>
          <w:spacing w:val="-5"/>
        </w:rPr>
        <w:t xml:space="preserve"> </w:t>
      </w:r>
      <w:r>
        <w:t>Introduction</w:t>
      </w:r>
      <w:r>
        <w:rPr>
          <w:spacing w:val="-7"/>
        </w:rPr>
        <w:t xml:space="preserve"> </w:t>
      </w:r>
      <w:r>
        <w:t>to</w:t>
      </w:r>
      <w:r>
        <w:rPr>
          <w:spacing w:val="-4"/>
        </w:rPr>
        <w:t xml:space="preserve"> </w:t>
      </w:r>
      <w:r>
        <w:t>MLT</w:t>
      </w:r>
      <w:r>
        <w:rPr>
          <w:spacing w:val="-3"/>
        </w:rPr>
        <w:t xml:space="preserve"> </w:t>
      </w:r>
      <w:r>
        <w:rPr>
          <w:spacing w:val="-2"/>
        </w:rPr>
        <w:t>Lecture</w:t>
      </w:r>
    </w:p>
    <w:p w14:paraId="413FBB0A" w14:textId="77777777" w:rsidR="00AA4646" w:rsidRDefault="00AA4646">
      <w:pPr>
        <w:pStyle w:val="BodyText"/>
        <w:spacing w:before="1"/>
      </w:pPr>
    </w:p>
    <w:p w14:paraId="413FBB0B" w14:textId="77777777" w:rsidR="00AA4646" w:rsidRDefault="003C56AF">
      <w:pPr>
        <w:pStyle w:val="Heading1"/>
        <w:tabs>
          <w:tab w:val="left" w:pos="4322"/>
        </w:tabs>
      </w:pPr>
      <w:r>
        <w:rPr>
          <w:spacing w:val="-2"/>
        </w:rPr>
        <w:t>INSTRUCTOR:</w:t>
      </w:r>
      <w:r>
        <w:tab/>
      </w:r>
      <w:r>
        <w:rPr>
          <w:spacing w:val="-2"/>
        </w:rPr>
        <w:t>CONTACT:</w:t>
      </w:r>
    </w:p>
    <w:p w14:paraId="413FBB0C" w14:textId="77777777" w:rsidR="00AA4646" w:rsidRDefault="00AA4646">
      <w:pPr>
        <w:pStyle w:val="BodyText"/>
        <w:spacing w:before="1"/>
        <w:rPr>
          <w:b/>
        </w:rPr>
      </w:pPr>
    </w:p>
    <w:p w14:paraId="413FBB0D" w14:textId="77777777" w:rsidR="00AA4646" w:rsidRDefault="003C56AF">
      <w:pPr>
        <w:tabs>
          <w:tab w:val="left" w:pos="4322"/>
        </w:tabs>
      </w:pPr>
      <w:r>
        <w:rPr>
          <w:b/>
        </w:rPr>
        <w:t>CREDITS:</w:t>
      </w:r>
      <w:r>
        <w:rPr>
          <w:b/>
          <w:spacing w:val="-6"/>
        </w:rPr>
        <w:t xml:space="preserve"> </w:t>
      </w:r>
      <w:r>
        <w:rPr>
          <w:spacing w:val="-10"/>
        </w:rPr>
        <w:t>1</w:t>
      </w:r>
      <w:r>
        <w:tab/>
      </w:r>
      <w:r>
        <w:rPr>
          <w:b/>
        </w:rPr>
        <w:t>CLASS/CONTACT</w:t>
      </w:r>
      <w:r>
        <w:rPr>
          <w:b/>
          <w:spacing w:val="-8"/>
        </w:rPr>
        <w:t xml:space="preserve"> </w:t>
      </w:r>
      <w:r>
        <w:rPr>
          <w:b/>
        </w:rPr>
        <w:t>HOURS</w:t>
      </w:r>
      <w:r>
        <w:rPr>
          <w:b/>
          <w:spacing w:val="-5"/>
        </w:rPr>
        <w:t xml:space="preserve"> </w:t>
      </w:r>
      <w:r>
        <w:rPr>
          <w:b/>
        </w:rPr>
        <w:t>PER</w:t>
      </w:r>
      <w:r>
        <w:rPr>
          <w:b/>
          <w:spacing w:val="-7"/>
        </w:rPr>
        <w:t xml:space="preserve"> </w:t>
      </w:r>
      <w:r>
        <w:rPr>
          <w:b/>
        </w:rPr>
        <w:t>WEEK:</w:t>
      </w:r>
      <w:r>
        <w:rPr>
          <w:b/>
          <w:spacing w:val="-4"/>
        </w:rPr>
        <w:t xml:space="preserve"> </w:t>
      </w:r>
      <w:r>
        <w:t>2-</w:t>
      </w:r>
      <w:r>
        <w:rPr>
          <w:spacing w:val="-10"/>
        </w:rPr>
        <w:t>3</w:t>
      </w:r>
    </w:p>
    <w:p w14:paraId="413FBB0E" w14:textId="77777777" w:rsidR="00AA4646" w:rsidRDefault="00AA4646">
      <w:pPr>
        <w:pStyle w:val="BodyText"/>
        <w:spacing w:before="4"/>
      </w:pPr>
    </w:p>
    <w:p w14:paraId="413FBB0F" w14:textId="77777777" w:rsidR="00AA4646" w:rsidRDefault="003C56AF">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413FBB10" w14:textId="77777777" w:rsidR="00AA4646" w:rsidRDefault="00AA4646">
      <w:pPr>
        <w:pStyle w:val="BodyText"/>
        <w:spacing w:before="3"/>
      </w:pPr>
    </w:p>
    <w:p w14:paraId="413FBB11" w14:textId="77777777" w:rsidR="00AA4646" w:rsidRDefault="003C56AF">
      <w:r>
        <w:rPr>
          <w:b/>
        </w:rPr>
        <w:t>COREQUISITE:</w:t>
      </w:r>
      <w:r>
        <w:rPr>
          <w:b/>
          <w:spacing w:val="-5"/>
        </w:rPr>
        <w:t xml:space="preserve"> </w:t>
      </w:r>
      <w:r>
        <w:t>MLT</w:t>
      </w:r>
      <w:r>
        <w:rPr>
          <w:spacing w:val="-8"/>
        </w:rPr>
        <w:t xml:space="preserve"> </w:t>
      </w:r>
      <w:r>
        <w:t>1111,</w:t>
      </w:r>
      <w:r>
        <w:rPr>
          <w:spacing w:val="-5"/>
        </w:rPr>
        <w:t xml:space="preserve"> </w:t>
      </w:r>
      <w:r>
        <w:t>Introduction</w:t>
      </w:r>
      <w:r>
        <w:rPr>
          <w:spacing w:val="-7"/>
        </w:rPr>
        <w:t xml:space="preserve"> </w:t>
      </w:r>
      <w:r>
        <w:t>to</w:t>
      </w:r>
      <w:r>
        <w:rPr>
          <w:spacing w:val="-4"/>
        </w:rPr>
        <w:t xml:space="preserve"> </w:t>
      </w:r>
      <w:r>
        <w:t>MLT</w:t>
      </w:r>
      <w:r>
        <w:rPr>
          <w:spacing w:val="-7"/>
        </w:rPr>
        <w:t xml:space="preserve"> </w:t>
      </w:r>
      <w:r>
        <w:rPr>
          <w:spacing w:val="-2"/>
        </w:rPr>
        <w:t>Laboratory</w:t>
      </w:r>
    </w:p>
    <w:p w14:paraId="413FBB12" w14:textId="77777777" w:rsidR="00AA4646" w:rsidRDefault="00AA4646">
      <w:pPr>
        <w:pStyle w:val="BodyText"/>
        <w:spacing w:before="1"/>
      </w:pPr>
    </w:p>
    <w:p w14:paraId="413FBB13" w14:textId="77777777" w:rsidR="00AA4646" w:rsidRDefault="003C56AF">
      <w:pPr>
        <w:pStyle w:val="Heading1"/>
      </w:pPr>
      <w:r>
        <w:t>DESCRIPTION</w:t>
      </w:r>
      <w:r>
        <w:rPr>
          <w:spacing w:val="-9"/>
        </w:rPr>
        <w:t xml:space="preserve"> </w:t>
      </w:r>
      <w:r>
        <w:t>OF</w:t>
      </w:r>
      <w:r>
        <w:rPr>
          <w:spacing w:val="-5"/>
        </w:rPr>
        <w:t xml:space="preserve"> </w:t>
      </w:r>
      <w:r>
        <w:rPr>
          <w:spacing w:val="-2"/>
        </w:rPr>
        <w:t>COURSE</w:t>
      </w:r>
    </w:p>
    <w:p w14:paraId="413FBB14" w14:textId="77777777" w:rsidR="00AA4646" w:rsidRDefault="003C56AF">
      <w:pPr>
        <w:pStyle w:val="BodyText"/>
      </w:pPr>
      <w:r>
        <w:t>This course will provide an in-depth examination of the role and responsibilities of the Medical Laboratory Technician</w:t>
      </w:r>
      <w:r>
        <w:rPr>
          <w:spacing w:val="-4"/>
        </w:rPr>
        <w:t xml:space="preserve"> </w:t>
      </w:r>
      <w:r>
        <w:t>as</w:t>
      </w:r>
      <w:r>
        <w:rPr>
          <w:spacing w:val="-3"/>
        </w:rPr>
        <w:t xml:space="preserve"> </w:t>
      </w:r>
      <w:r>
        <w:t>an</w:t>
      </w:r>
      <w:r>
        <w:rPr>
          <w:spacing w:val="-4"/>
        </w:rPr>
        <w:t xml:space="preserve"> </w:t>
      </w:r>
      <w:r>
        <w:t>important</w:t>
      </w:r>
      <w:r>
        <w:rPr>
          <w:spacing w:val="-1"/>
        </w:rPr>
        <w:t xml:space="preserve"> </w:t>
      </w:r>
      <w:r>
        <w:t>professional</w:t>
      </w:r>
      <w:r>
        <w:rPr>
          <w:spacing w:val="-2"/>
        </w:rPr>
        <w:t xml:space="preserve"> </w:t>
      </w:r>
      <w:r>
        <w:t>in</w:t>
      </w:r>
      <w:r>
        <w:rPr>
          <w:spacing w:val="-4"/>
        </w:rPr>
        <w:t xml:space="preserve"> </w:t>
      </w:r>
      <w:r>
        <w:t>the</w:t>
      </w:r>
      <w:r>
        <w:rPr>
          <w:spacing w:val="-3"/>
        </w:rPr>
        <w:t xml:space="preserve"> </w:t>
      </w:r>
      <w:r>
        <w:t>delivery</w:t>
      </w:r>
      <w:r>
        <w:rPr>
          <w:spacing w:val="-7"/>
        </w:rPr>
        <w:t xml:space="preserve"> </w:t>
      </w:r>
      <w:r>
        <w:t>of</w:t>
      </w:r>
      <w:r>
        <w:rPr>
          <w:spacing w:val="-3"/>
        </w:rPr>
        <w:t xml:space="preserve"> </w:t>
      </w:r>
      <w:r>
        <w:t>quality</w:t>
      </w:r>
      <w:r>
        <w:rPr>
          <w:spacing w:val="-3"/>
        </w:rPr>
        <w:t xml:space="preserve"> </w:t>
      </w:r>
      <w:r>
        <w:t>health</w:t>
      </w:r>
      <w:r>
        <w:rPr>
          <w:spacing w:val="-4"/>
        </w:rPr>
        <w:t xml:space="preserve"> </w:t>
      </w:r>
      <w:r>
        <w:t>care.</w:t>
      </w:r>
      <w:r>
        <w:rPr>
          <w:spacing w:val="-2"/>
        </w:rPr>
        <w:t xml:space="preserve"> </w:t>
      </w:r>
      <w:r>
        <w:t>Discussions</w:t>
      </w:r>
      <w:r>
        <w:rPr>
          <w:spacing w:val="-3"/>
        </w:rPr>
        <w:t xml:space="preserve"> </w:t>
      </w:r>
      <w:r>
        <w:t>will</w:t>
      </w:r>
      <w:r>
        <w:rPr>
          <w:spacing w:val="-1"/>
        </w:rPr>
        <w:t xml:space="preserve"> </w:t>
      </w:r>
      <w:r>
        <w:t>include</w:t>
      </w:r>
      <w:r>
        <w:rPr>
          <w:spacing w:val="-3"/>
        </w:rPr>
        <w:t xml:space="preserve"> </w:t>
      </w:r>
      <w:r>
        <w:t>such</w:t>
      </w:r>
      <w:r>
        <w:rPr>
          <w:spacing w:val="-4"/>
        </w:rPr>
        <w:t xml:space="preserve"> </w:t>
      </w:r>
      <w:r>
        <w:t xml:space="preserve">topics as: quality assurance, </w:t>
      </w:r>
      <w:proofErr w:type="gramStart"/>
      <w:r>
        <w:t>the general</w:t>
      </w:r>
      <w:proofErr w:type="gramEnd"/>
      <w:r>
        <w:t xml:space="preserve"> organization, operational activities of a clinical laboratory, and career opportunities for MLT graduates. In addition, students will be introduced to specimen collection and processing techniques, equipment used in the clinical laboratory, safety policies and procedures, and the application of laboratory mathematics.</w:t>
      </w:r>
    </w:p>
    <w:p w14:paraId="413FBB15" w14:textId="77777777" w:rsidR="00AA4646" w:rsidRDefault="00AA4646">
      <w:pPr>
        <w:pStyle w:val="BodyText"/>
        <w:spacing w:before="2"/>
      </w:pPr>
    </w:p>
    <w:p w14:paraId="413FBB16" w14:textId="77777777" w:rsidR="00AA4646" w:rsidRDefault="003C56AF">
      <w:pPr>
        <w:pStyle w:val="Heading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413FBB17" w14:textId="77777777" w:rsidR="00AA4646" w:rsidRDefault="003C56AF">
      <w:pPr>
        <w:pStyle w:val="ListParagraph"/>
        <w:numPr>
          <w:ilvl w:val="0"/>
          <w:numId w:val="13"/>
        </w:numPr>
        <w:tabs>
          <w:tab w:val="left" w:pos="719"/>
        </w:tabs>
        <w:spacing w:before="1"/>
        <w:ind w:left="719" w:hanging="359"/>
      </w:pPr>
      <w:r>
        <w:t>Discuss</w:t>
      </w:r>
      <w:r>
        <w:rPr>
          <w:spacing w:val="-8"/>
        </w:rPr>
        <w:t xml:space="preserve"> </w:t>
      </w:r>
      <w:r>
        <w:t>and</w:t>
      </w:r>
      <w:r>
        <w:rPr>
          <w:spacing w:val="-7"/>
        </w:rPr>
        <w:t xml:space="preserve"> </w:t>
      </w:r>
      <w:r>
        <w:t>apply</w:t>
      </w:r>
      <w:r>
        <w:rPr>
          <w:spacing w:val="-6"/>
        </w:rPr>
        <w:t xml:space="preserve"> </w:t>
      </w:r>
      <w:r>
        <w:t>concepts</w:t>
      </w:r>
      <w:r>
        <w:rPr>
          <w:spacing w:val="-6"/>
        </w:rPr>
        <w:t xml:space="preserve"> </w:t>
      </w:r>
      <w:r>
        <w:t>of</w:t>
      </w:r>
      <w:r>
        <w:rPr>
          <w:spacing w:val="-3"/>
        </w:rPr>
        <w:t xml:space="preserve"> </w:t>
      </w:r>
      <w:r>
        <w:t>quality</w:t>
      </w:r>
      <w:r>
        <w:rPr>
          <w:spacing w:val="-6"/>
        </w:rPr>
        <w:t xml:space="preserve"> </w:t>
      </w:r>
      <w:r>
        <w:t>assurance</w:t>
      </w:r>
      <w:r>
        <w:rPr>
          <w:spacing w:val="-6"/>
        </w:rPr>
        <w:t xml:space="preserve"> </w:t>
      </w:r>
      <w:r>
        <w:t>within</w:t>
      </w:r>
      <w:r>
        <w:rPr>
          <w:spacing w:val="-7"/>
        </w:rPr>
        <w:t xml:space="preserve"> </w:t>
      </w:r>
      <w:r>
        <w:t>the</w:t>
      </w:r>
      <w:r>
        <w:rPr>
          <w:spacing w:val="-5"/>
        </w:rPr>
        <w:t xml:space="preserve"> </w:t>
      </w:r>
      <w:r>
        <w:rPr>
          <w:spacing w:val="-2"/>
        </w:rPr>
        <w:t>laboratory.</w:t>
      </w:r>
    </w:p>
    <w:p w14:paraId="413FBB18" w14:textId="77777777" w:rsidR="00AA4646" w:rsidRDefault="003C56AF">
      <w:pPr>
        <w:pStyle w:val="ListParagraph"/>
        <w:numPr>
          <w:ilvl w:val="0"/>
          <w:numId w:val="13"/>
        </w:numPr>
        <w:tabs>
          <w:tab w:val="left" w:pos="719"/>
        </w:tabs>
        <w:ind w:left="719" w:hanging="359"/>
      </w:pPr>
      <w:r>
        <w:t>Describe</w:t>
      </w:r>
      <w:r>
        <w:rPr>
          <w:spacing w:val="-8"/>
        </w:rPr>
        <w:t xml:space="preserve"> </w:t>
      </w:r>
      <w:r>
        <w:t>the</w:t>
      </w:r>
      <w:r>
        <w:rPr>
          <w:spacing w:val="-6"/>
        </w:rPr>
        <w:t xml:space="preserve"> </w:t>
      </w:r>
      <w:r>
        <w:t>role,</w:t>
      </w:r>
      <w:r>
        <w:rPr>
          <w:spacing w:val="-3"/>
        </w:rPr>
        <w:t xml:space="preserve"> </w:t>
      </w:r>
      <w:r>
        <w:t>responsibility,</w:t>
      </w:r>
      <w:r>
        <w:rPr>
          <w:spacing w:val="-4"/>
        </w:rPr>
        <w:t xml:space="preserve"> </w:t>
      </w:r>
      <w:r>
        <w:t>career</w:t>
      </w:r>
      <w:r>
        <w:rPr>
          <w:spacing w:val="-6"/>
        </w:rPr>
        <w:t xml:space="preserve"> </w:t>
      </w:r>
      <w:r>
        <w:t>development</w:t>
      </w:r>
      <w:r>
        <w:rPr>
          <w:spacing w:val="-8"/>
        </w:rPr>
        <w:t xml:space="preserve"> </w:t>
      </w:r>
      <w:r>
        <w:t>of</w:t>
      </w:r>
      <w:r>
        <w:rPr>
          <w:spacing w:val="-6"/>
        </w:rPr>
        <w:t xml:space="preserve"> </w:t>
      </w:r>
      <w:r>
        <w:t>and</w:t>
      </w:r>
      <w:r>
        <w:rPr>
          <w:spacing w:val="-6"/>
        </w:rPr>
        <w:t xml:space="preserve"> </w:t>
      </w:r>
      <w:r>
        <w:t>opportunities</w:t>
      </w:r>
      <w:r>
        <w:rPr>
          <w:spacing w:val="-6"/>
        </w:rPr>
        <w:t xml:space="preserve"> </w:t>
      </w:r>
      <w:r>
        <w:t>for</w:t>
      </w:r>
      <w:r>
        <w:rPr>
          <w:spacing w:val="-5"/>
        </w:rPr>
        <w:t xml:space="preserve"> </w:t>
      </w:r>
      <w:r>
        <w:t>the</w:t>
      </w:r>
      <w:r>
        <w:rPr>
          <w:spacing w:val="-6"/>
        </w:rPr>
        <w:t xml:space="preserve"> </w:t>
      </w:r>
      <w:r>
        <w:t>MLT</w:t>
      </w:r>
      <w:r>
        <w:rPr>
          <w:spacing w:val="-7"/>
        </w:rPr>
        <w:t xml:space="preserve"> </w:t>
      </w:r>
      <w:r>
        <w:rPr>
          <w:spacing w:val="-2"/>
        </w:rPr>
        <w:t>graduate.</w:t>
      </w:r>
    </w:p>
    <w:p w14:paraId="413FBB19" w14:textId="77777777" w:rsidR="00AA4646" w:rsidRDefault="003C56AF">
      <w:pPr>
        <w:pStyle w:val="ListParagraph"/>
        <w:numPr>
          <w:ilvl w:val="0"/>
          <w:numId w:val="13"/>
        </w:numPr>
        <w:tabs>
          <w:tab w:val="left" w:pos="719"/>
        </w:tabs>
        <w:ind w:left="719" w:hanging="359"/>
      </w:pPr>
      <w:r>
        <w:t>Develop</w:t>
      </w:r>
      <w:r>
        <w:rPr>
          <w:spacing w:val="-9"/>
        </w:rPr>
        <w:t xml:space="preserve"> </w:t>
      </w:r>
      <w:r>
        <w:t>an</w:t>
      </w:r>
      <w:r>
        <w:rPr>
          <w:spacing w:val="-6"/>
        </w:rPr>
        <w:t xml:space="preserve"> </w:t>
      </w:r>
      <w:r>
        <w:t>understanding</w:t>
      </w:r>
      <w:r>
        <w:rPr>
          <w:spacing w:val="-4"/>
        </w:rPr>
        <w:t xml:space="preserve"> </w:t>
      </w:r>
      <w:r>
        <w:t>of</w:t>
      </w:r>
      <w:r>
        <w:rPr>
          <w:spacing w:val="-5"/>
        </w:rPr>
        <w:t xml:space="preserve"> </w:t>
      </w:r>
      <w:r>
        <w:t>the</w:t>
      </w:r>
      <w:r>
        <w:rPr>
          <w:spacing w:val="-6"/>
        </w:rPr>
        <w:t xml:space="preserve"> </w:t>
      </w:r>
      <w:r>
        <w:t>clinical</w:t>
      </w:r>
      <w:r>
        <w:rPr>
          <w:spacing w:val="-4"/>
        </w:rPr>
        <w:t xml:space="preserve"> </w:t>
      </w:r>
      <w:r>
        <w:t>laboratory</w:t>
      </w:r>
      <w:r>
        <w:rPr>
          <w:spacing w:val="-5"/>
        </w:rPr>
        <w:t xml:space="preserve"> </w:t>
      </w:r>
      <w:r>
        <w:t>and</w:t>
      </w:r>
      <w:r>
        <w:rPr>
          <w:spacing w:val="-6"/>
        </w:rPr>
        <w:t xml:space="preserve"> </w:t>
      </w:r>
      <w:r>
        <w:t>the</w:t>
      </w:r>
      <w:r>
        <w:rPr>
          <w:spacing w:val="-6"/>
        </w:rPr>
        <w:t xml:space="preserve"> </w:t>
      </w:r>
      <w:r>
        <w:t>relationships</w:t>
      </w:r>
      <w:r>
        <w:rPr>
          <w:spacing w:val="-5"/>
        </w:rPr>
        <w:t xml:space="preserve"> </w:t>
      </w:r>
      <w:r>
        <w:t>within</w:t>
      </w:r>
      <w:r>
        <w:rPr>
          <w:spacing w:val="-6"/>
        </w:rPr>
        <w:t xml:space="preserve"> </w:t>
      </w:r>
      <w:r>
        <w:t>the</w:t>
      </w:r>
      <w:r>
        <w:rPr>
          <w:spacing w:val="-5"/>
        </w:rPr>
        <w:t xml:space="preserve"> </w:t>
      </w:r>
      <w:r>
        <w:t>hospital</w:t>
      </w:r>
      <w:r>
        <w:rPr>
          <w:spacing w:val="-4"/>
        </w:rPr>
        <w:t xml:space="preserve"> </w:t>
      </w:r>
      <w:r>
        <w:rPr>
          <w:spacing w:val="-2"/>
        </w:rPr>
        <w:t>setting.</w:t>
      </w:r>
    </w:p>
    <w:p w14:paraId="413FBB1A" w14:textId="77777777" w:rsidR="00AA4646" w:rsidRDefault="003C56AF">
      <w:pPr>
        <w:pStyle w:val="ListParagraph"/>
        <w:numPr>
          <w:ilvl w:val="0"/>
          <w:numId w:val="13"/>
        </w:numPr>
        <w:tabs>
          <w:tab w:val="left" w:pos="719"/>
        </w:tabs>
        <w:spacing w:before="1"/>
        <w:ind w:left="719" w:hanging="359"/>
      </w:pPr>
      <w:r>
        <w:t>Discuss</w:t>
      </w:r>
      <w:r>
        <w:rPr>
          <w:spacing w:val="-6"/>
        </w:rPr>
        <w:t xml:space="preserve"> </w:t>
      </w:r>
      <w:r>
        <w:t>and</w:t>
      </w:r>
      <w:r>
        <w:rPr>
          <w:spacing w:val="-5"/>
        </w:rPr>
        <w:t xml:space="preserve"> </w:t>
      </w:r>
      <w:r>
        <w:t>apply</w:t>
      </w:r>
      <w:r>
        <w:rPr>
          <w:spacing w:val="-4"/>
        </w:rPr>
        <w:t xml:space="preserve"> </w:t>
      </w:r>
      <w:r>
        <w:t>the</w:t>
      </w:r>
      <w:r>
        <w:rPr>
          <w:spacing w:val="-4"/>
        </w:rPr>
        <w:t xml:space="preserve"> </w:t>
      </w:r>
      <w:r>
        <w:t>knowledge</w:t>
      </w:r>
      <w:r>
        <w:rPr>
          <w:spacing w:val="-4"/>
        </w:rPr>
        <w:t xml:space="preserve"> </w:t>
      </w:r>
      <w:r>
        <w:t>and</w:t>
      </w:r>
      <w:r>
        <w:rPr>
          <w:spacing w:val="-5"/>
        </w:rPr>
        <w:t xml:space="preserve"> </w:t>
      </w:r>
      <w:r>
        <w:t>skills</w:t>
      </w:r>
      <w:r>
        <w:rPr>
          <w:spacing w:val="-4"/>
        </w:rPr>
        <w:t xml:space="preserve"> </w:t>
      </w:r>
      <w:r>
        <w:t>required</w:t>
      </w:r>
      <w:r>
        <w:rPr>
          <w:spacing w:val="-5"/>
        </w:rPr>
        <w:t xml:space="preserve"> </w:t>
      </w:r>
      <w:r>
        <w:t>to</w:t>
      </w:r>
      <w:r>
        <w:rPr>
          <w:spacing w:val="-5"/>
        </w:rPr>
        <w:t xml:space="preserve"> </w:t>
      </w:r>
      <w:r>
        <w:t>maintain</w:t>
      </w:r>
      <w:r>
        <w:rPr>
          <w:spacing w:val="-5"/>
        </w:rPr>
        <w:t xml:space="preserve"> </w:t>
      </w:r>
      <w:r>
        <w:t>a</w:t>
      </w:r>
      <w:r>
        <w:rPr>
          <w:spacing w:val="-4"/>
        </w:rPr>
        <w:t xml:space="preserve"> </w:t>
      </w:r>
      <w:r>
        <w:t>safe</w:t>
      </w:r>
      <w:r>
        <w:rPr>
          <w:spacing w:val="-4"/>
        </w:rPr>
        <w:t xml:space="preserve"> </w:t>
      </w:r>
      <w:r>
        <w:t>working</w:t>
      </w:r>
      <w:r>
        <w:rPr>
          <w:spacing w:val="-2"/>
        </w:rPr>
        <w:t xml:space="preserve"> environment.</w:t>
      </w:r>
    </w:p>
    <w:p w14:paraId="413FBB1B" w14:textId="77777777" w:rsidR="00AA4646" w:rsidRDefault="003C56AF">
      <w:pPr>
        <w:pStyle w:val="ListParagraph"/>
        <w:numPr>
          <w:ilvl w:val="0"/>
          <w:numId w:val="13"/>
        </w:numPr>
        <w:tabs>
          <w:tab w:val="left" w:pos="718"/>
          <w:tab w:val="left" w:pos="720"/>
        </w:tabs>
        <w:ind w:right="320"/>
      </w:pPr>
      <w:r>
        <w:t>Identify</w:t>
      </w:r>
      <w:r>
        <w:rPr>
          <w:spacing w:val="-4"/>
        </w:rPr>
        <w:t xml:space="preserve"> </w:t>
      </w:r>
      <w:r>
        <w:t>and</w:t>
      </w:r>
      <w:r>
        <w:rPr>
          <w:spacing w:val="-4"/>
        </w:rPr>
        <w:t xml:space="preserve"> </w:t>
      </w:r>
      <w:r>
        <w:t>describe</w:t>
      </w:r>
      <w:r>
        <w:rPr>
          <w:spacing w:val="-4"/>
        </w:rPr>
        <w:t xml:space="preserve"> </w:t>
      </w:r>
      <w:r>
        <w:t>the</w:t>
      </w:r>
      <w:r>
        <w:rPr>
          <w:spacing w:val="-4"/>
        </w:rPr>
        <w:t xml:space="preserve"> </w:t>
      </w:r>
      <w:r>
        <w:t>major</w:t>
      </w:r>
      <w:r>
        <w:rPr>
          <w:spacing w:val="-4"/>
        </w:rPr>
        <w:t xml:space="preserve"> </w:t>
      </w:r>
      <w:r>
        <w:t>components of</w:t>
      </w:r>
      <w:r>
        <w:rPr>
          <w:spacing w:val="-4"/>
        </w:rPr>
        <w:t xml:space="preserve"> </w:t>
      </w:r>
      <w:r>
        <w:t>the Code</w:t>
      </w:r>
      <w:r>
        <w:rPr>
          <w:spacing w:val="-4"/>
        </w:rPr>
        <w:t xml:space="preserve"> </w:t>
      </w:r>
      <w:r>
        <w:t>of</w:t>
      </w:r>
      <w:r>
        <w:rPr>
          <w:spacing w:val="-4"/>
        </w:rPr>
        <w:t xml:space="preserve"> </w:t>
      </w:r>
      <w:r>
        <w:t>Ethics</w:t>
      </w:r>
      <w:r>
        <w:rPr>
          <w:spacing w:val="-4"/>
        </w:rPr>
        <w:t xml:space="preserve"> </w:t>
      </w:r>
      <w:r>
        <w:t>of the</w:t>
      </w:r>
      <w:r>
        <w:rPr>
          <w:spacing w:val="-4"/>
        </w:rPr>
        <w:t xml:space="preserve"> </w:t>
      </w:r>
      <w:r>
        <w:t>American</w:t>
      </w:r>
      <w:r>
        <w:rPr>
          <w:spacing w:val="-4"/>
        </w:rPr>
        <w:t xml:space="preserve"> </w:t>
      </w:r>
      <w:r>
        <w:t>Society</w:t>
      </w:r>
      <w:r>
        <w:rPr>
          <w:spacing w:val="-4"/>
        </w:rPr>
        <w:t xml:space="preserve"> </w:t>
      </w:r>
      <w:r>
        <w:t>for</w:t>
      </w:r>
      <w:r>
        <w:rPr>
          <w:spacing w:val="-4"/>
        </w:rPr>
        <w:t xml:space="preserve"> </w:t>
      </w:r>
      <w:r>
        <w:t>Clinical Laboratory Science.</w:t>
      </w:r>
    </w:p>
    <w:p w14:paraId="413FBB1C" w14:textId="77777777" w:rsidR="00AA4646" w:rsidRDefault="003C56AF">
      <w:pPr>
        <w:pStyle w:val="ListParagraph"/>
        <w:numPr>
          <w:ilvl w:val="0"/>
          <w:numId w:val="13"/>
        </w:numPr>
        <w:tabs>
          <w:tab w:val="left" w:pos="719"/>
        </w:tabs>
        <w:spacing w:before="1" w:line="266" w:lineRule="exact"/>
        <w:ind w:left="719" w:hanging="359"/>
      </w:pPr>
      <w:r>
        <w:t>Apply</w:t>
      </w:r>
      <w:r>
        <w:rPr>
          <w:spacing w:val="-5"/>
        </w:rPr>
        <w:t xml:space="preserve"> </w:t>
      </w:r>
      <w:r>
        <w:t>knowledge</w:t>
      </w:r>
      <w:r>
        <w:rPr>
          <w:spacing w:val="-5"/>
        </w:rPr>
        <w:t xml:space="preserve"> </w:t>
      </w:r>
      <w:r>
        <w:t>and</w:t>
      </w:r>
      <w:r>
        <w:rPr>
          <w:spacing w:val="-6"/>
        </w:rPr>
        <w:t xml:space="preserve"> </w:t>
      </w:r>
      <w:r>
        <w:t>skills</w:t>
      </w:r>
      <w:r>
        <w:rPr>
          <w:spacing w:val="-5"/>
        </w:rPr>
        <w:t xml:space="preserve"> </w:t>
      </w:r>
      <w:r>
        <w:t>of</w:t>
      </w:r>
      <w:r>
        <w:rPr>
          <w:spacing w:val="-5"/>
        </w:rPr>
        <w:t xml:space="preserve"> </w:t>
      </w:r>
      <w:r>
        <w:t>specimen</w:t>
      </w:r>
      <w:r>
        <w:rPr>
          <w:spacing w:val="-6"/>
        </w:rPr>
        <w:t xml:space="preserve"> </w:t>
      </w:r>
      <w:r>
        <w:t>collection</w:t>
      </w:r>
      <w:r>
        <w:rPr>
          <w:spacing w:val="-6"/>
        </w:rPr>
        <w:t xml:space="preserve"> </w:t>
      </w:r>
      <w:r>
        <w:t>and</w:t>
      </w:r>
      <w:r>
        <w:rPr>
          <w:spacing w:val="-5"/>
        </w:rPr>
        <w:t xml:space="preserve"> </w:t>
      </w:r>
      <w:r>
        <w:rPr>
          <w:spacing w:val="-2"/>
        </w:rPr>
        <w:t>processing.</w:t>
      </w:r>
    </w:p>
    <w:p w14:paraId="413FBB1D" w14:textId="77777777" w:rsidR="00AA4646" w:rsidRDefault="003C56AF">
      <w:pPr>
        <w:pStyle w:val="ListParagraph"/>
        <w:numPr>
          <w:ilvl w:val="0"/>
          <w:numId w:val="13"/>
        </w:numPr>
        <w:tabs>
          <w:tab w:val="left" w:pos="719"/>
        </w:tabs>
        <w:spacing w:line="266" w:lineRule="exact"/>
        <w:ind w:left="719" w:hanging="359"/>
      </w:pPr>
      <w:r>
        <w:t>Use</w:t>
      </w:r>
      <w:r>
        <w:rPr>
          <w:spacing w:val="-5"/>
        </w:rPr>
        <w:t xml:space="preserve"> </w:t>
      </w:r>
      <w:r>
        <w:t>math</w:t>
      </w:r>
      <w:r>
        <w:rPr>
          <w:spacing w:val="-6"/>
        </w:rPr>
        <w:t xml:space="preserve"> </w:t>
      </w:r>
      <w:r>
        <w:t>calculations</w:t>
      </w:r>
      <w:r>
        <w:rPr>
          <w:spacing w:val="-5"/>
        </w:rPr>
        <w:t xml:space="preserve"> </w:t>
      </w:r>
      <w:r>
        <w:t>as</w:t>
      </w:r>
      <w:r>
        <w:rPr>
          <w:spacing w:val="-4"/>
        </w:rPr>
        <w:t xml:space="preserve"> </w:t>
      </w:r>
      <w:r>
        <w:t>they</w:t>
      </w:r>
      <w:r>
        <w:rPr>
          <w:spacing w:val="-4"/>
        </w:rPr>
        <w:t xml:space="preserve"> </w:t>
      </w:r>
      <w:r>
        <w:t>apply</w:t>
      </w:r>
      <w:r>
        <w:rPr>
          <w:spacing w:val="-5"/>
        </w:rPr>
        <w:t xml:space="preserve"> </w:t>
      </w:r>
      <w:r>
        <w:t>to</w:t>
      </w:r>
      <w:r>
        <w:rPr>
          <w:spacing w:val="-2"/>
        </w:rPr>
        <w:t xml:space="preserve"> </w:t>
      </w:r>
      <w:r>
        <w:t>the</w:t>
      </w:r>
      <w:r>
        <w:rPr>
          <w:spacing w:val="-5"/>
        </w:rPr>
        <w:t xml:space="preserve"> </w:t>
      </w:r>
      <w:r>
        <w:rPr>
          <w:spacing w:val="-2"/>
        </w:rPr>
        <w:t>laboratory.</w:t>
      </w:r>
    </w:p>
    <w:p w14:paraId="413FBB1E" w14:textId="77777777" w:rsidR="00AA4646" w:rsidRDefault="003C56AF">
      <w:pPr>
        <w:pStyle w:val="ListParagraph"/>
        <w:numPr>
          <w:ilvl w:val="0"/>
          <w:numId w:val="13"/>
        </w:numPr>
        <w:tabs>
          <w:tab w:val="left" w:pos="719"/>
        </w:tabs>
        <w:ind w:left="719" w:hanging="359"/>
      </w:pPr>
      <w:r>
        <w:t>Perform</w:t>
      </w:r>
      <w:r>
        <w:rPr>
          <w:spacing w:val="-6"/>
        </w:rPr>
        <w:t xml:space="preserve"> </w:t>
      </w:r>
      <w:r>
        <w:t>common</w:t>
      </w:r>
      <w:r>
        <w:rPr>
          <w:spacing w:val="-7"/>
        </w:rPr>
        <w:t xml:space="preserve"> </w:t>
      </w:r>
      <w:r>
        <w:t>metric</w:t>
      </w:r>
      <w:r>
        <w:rPr>
          <w:spacing w:val="-7"/>
        </w:rPr>
        <w:t xml:space="preserve"> </w:t>
      </w:r>
      <w:r>
        <w:t>conversions</w:t>
      </w:r>
      <w:r>
        <w:rPr>
          <w:spacing w:val="-6"/>
        </w:rPr>
        <w:t xml:space="preserve"> </w:t>
      </w:r>
      <w:r>
        <w:t>used</w:t>
      </w:r>
      <w:r>
        <w:rPr>
          <w:spacing w:val="-7"/>
        </w:rPr>
        <w:t xml:space="preserve"> </w:t>
      </w:r>
      <w:r>
        <w:t>in</w:t>
      </w:r>
      <w:r>
        <w:rPr>
          <w:spacing w:val="-6"/>
        </w:rPr>
        <w:t xml:space="preserve"> </w:t>
      </w:r>
      <w:r>
        <w:t>the</w:t>
      </w:r>
      <w:r>
        <w:rPr>
          <w:spacing w:val="-10"/>
        </w:rPr>
        <w:t xml:space="preserve"> </w:t>
      </w:r>
      <w:r>
        <w:rPr>
          <w:spacing w:val="-2"/>
        </w:rPr>
        <w:t>laboratory.</w:t>
      </w:r>
    </w:p>
    <w:p w14:paraId="413FBB1F" w14:textId="77777777" w:rsidR="00AA4646" w:rsidRDefault="003C56AF">
      <w:pPr>
        <w:pStyle w:val="ListParagraph"/>
        <w:numPr>
          <w:ilvl w:val="0"/>
          <w:numId w:val="13"/>
        </w:numPr>
        <w:tabs>
          <w:tab w:val="left" w:pos="718"/>
          <w:tab w:val="left" w:pos="720"/>
        </w:tabs>
        <w:spacing w:before="1"/>
        <w:ind w:right="251"/>
      </w:pPr>
      <w:r>
        <w:t>Discuss</w:t>
      </w:r>
      <w:r>
        <w:rPr>
          <w:spacing w:val="-3"/>
        </w:rPr>
        <w:t xml:space="preserve"> </w:t>
      </w:r>
      <w:r>
        <w:t>the</w:t>
      </w:r>
      <w:r>
        <w:rPr>
          <w:spacing w:val="-3"/>
        </w:rPr>
        <w:t xml:space="preserve"> </w:t>
      </w:r>
      <w:r>
        <w:t>different</w:t>
      </w:r>
      <w:r>
        <w:rPr>
          <w:spacing w:val="-6"/>
        </w:rPr>
        <w:t xml:space="preserve"> </w:t>
      </w:r>
      <w:r>
        <w:t>governing</w:t>
      </w:r>
      <w:r>
        <w:rPr>
          <w:spacing w:val="-2"/>
        </w:rPr>
        <w:t xml:space="preserve"> </w:t>
      </w:r>
      <w:r>
        <w:t>and</w:t>
      </w:r>
      <w:r>
        <w:rPr>
          <w:spacing w:val="-4"/>
        </w:rPr>
        <w:t xml:space="preserve"> </w:t>
      </w:r>
      <w:r>
        <w:t>regulatory</w:t>
      </w:r>
      <w:r>
        <w:rPr>
          <w:spacing w:val="-3"/>
        </w:rPr>
        <w:t xml:space="preserve"> </w:t>
      </w:r>
      <w:r>
        <w:t>agencies</w:t>
      </w:r>
      <w:r>
        <w:rPr>
          <w:spacing w:val="-3"/>
        </w:rPr>
        <w:t xml:space="preserve"> </w:t>
      </w:r>
      <w:r>
        <w:t>involved</w:t>
      </w:r>
      <w:r>
        <w:rPr>
          <w:spacing w:val="-4"/>
        </w:rPr>
        <w:t xml:space="preserve"> </w:t>
      </w:r>
      <w:r>
        <w:t>in</w:t>
      </w:r>
      <w:r>
        <w:rPr>
          <w:spacing w:val="-4"/>
        </w:rPr>
        <w:t xml:space="preserve"> </w:t>
      </w:r>
      <w:r>
        <w:t>the</w:t>
      </w:r>
      <w:r>
        <w:rPr>
          <w:spacing w:val="-3"/>
        </w:rPr>
        <w:t xml:space="preserve"> </w:t>
      </w:r>
      <w:r>
        <w:t>medical</w:t>
      </w:r>
      <w:r>
        <w:rPr>
          <w:spacing w:val="-6"/>
        </w:rPr>
        <w:t xml:space="preserve"> </w:t>
      </w:r>
      <w:r>
        <w:t>laboratory</w:t>
      </w:r>
      <w:r>
        <w:rPr>
          <w:spacing w:val="-3"/>
        </w:rPr>
        <w:t xml:space="preserve"> </w:t>
      </w:r>
      <w:r>
        <w:t xml:space="preserve">technology </w:t>
      </w:r>
      <w:r>
        <w:rPr>
          <w:spacing w:val="-2"/>
        </w:rPr>
        <w:t>profession.</w:t>
      </w:r>
    </w:p>
    <w:p w14:paraId="413FBB20" w14:textId="77777777" w:rsidR="00AA4646" w:rsidRDefault="003C56AF">
      <w:pPr>
        <w:pStyle w:val="ListParagraph"/>
        <w:numPr>
          <w:ilvl w:val="0"/>
          <w:numId w:val="13"/>
        </w:numPr>
        <w:tabs>
          <w:tab w:val="left" w:pos="718"/>
          <w:tab w:val="left" w:pos="720"/>
        </w:tabs>
        <w:ind w:right="455"/>
      </w:pPr>
      <w:r>
        <w:t>Identify</w:t>
      </w:r>
      <w:r>
        <w:rPr>
          <w:spacing w:val="-4"/>
        </w:rPr>
        <w:t xml:space="preserve"> </w:t>
      </w:r>
      <w:r>
        <w:t>and</w:t>
      </w:r>
      <w:r>
        <w:rPr>
          <w:spacing w:val="-5"/>
        </w:rPr>
        <w:t xml:space="preserve"> </w:t>
      </w:r>
      <w:r>
        <w:t>describe</w:t>
      </w:r>
      <w:r>
        <w:rPr>
          <w:spacing w:val="-4"/>
        </w:rPr>
        <w:t xml:space="preserve"> </w:t>
      </w:r>
      <w:r>
        <w:t>the</w:t>
      </w:r>
      <w:r>
        <w:rPr>
          <w:spacing w:val="-4"/>
        </w:rPr>
        <w:t xml:space="preserve"> </w:t>
      </w:r>
      <w:r>
        <w:t>organizations</w:t>
      </w:r>
      <w:r>
        <w:rPr>
          <w:spacing w:val="-4"/>
        </w:rPr>
        <w:t xml:space="preserve"> </w:t>
      </w:r>
      <w:r>
        <w:t>associated</w:t>
      </w:r>
      <w:r>
        <w:rPr>
          <w:spacing w:val="-5"/>
        </w:rPr>
        <w:t xml:space="preserve"> </w:t>
      </w:r>
      <w:r>
        <w:t>with</w:t>
      </w:r>
      <w:r>
        <w:rPr>
          <w:spacing w:val="-5"/>
        </w:rPr>
        <w:t xml:space="preserve"> </w:t>
      </w:r>
      <w:r>
        <w:t>the</w:t>
      </w:r>
      <w:r>
        <w:rPr>
          <w:spacing w:val="-4"/>
        </w:rPr>
        <w:t xml:space="preserve"> </w:t>
      </w:r>
      <w:r>
        <w:t>following</w:t>
      </w:r>
      <w:r>
        <w:rPr>
          <w:spacing w:val="-3"/>
        </w:rPr>
        <w:t xml:space="preserve"> </w:t>
      </w:r>
      <w:r>
        <w:t>initials:</w:t>
      </w:r>
      <w:r>
        <w:rPr>
          <w:spacing w:val="-6"/>
        </w:rPr>
        <w:t xml:space="preserve"> </w:t>
      </w:r>
      <w:r>
        <w:t>ASCLS,</w:t>
      </w:r>
      <w:r>
        <w:rPr>
          <w:spacing w:val="-2"/>
        </w:rPr>
        <w:t xml:space="preserve"> </w:t>
      </w:r>
      <w:r>
        <w:t>ASCP,</w:t>
      </w:r>
      <w:r>
        <w:rPr>
          <w:spacing w:val="-2"/>
        </w:rPr>
        <w:t xml:space="preserve"> </w:t>
      </w:r>
      <w:r>
        <w:t>MT/MLS, MLT, NAACLS, TJC, CAP, CLIA, and OSHA.</w:t>
      </w:r>
    </w:p>
    <w:p w14:paraId="413FBB21" w14:textId="77777777" w:rsidR="00AA4646" w:rsidRDefault="003C56AF">
      <w:pPr>
        <w:pStyle w:val="ListParagraph"/>
        <w:numPr>
          <w:ilvl w:val="0"/>
          <w:numId w:val="13"/>
        </w:numPr>
        <w:tabs>
          <w:tab w:val="left" w:pos="718"/>
          <w:tab w:val="left" w:pos="720"/>
        </w:tabs>
        <w:spacing w:before="1"/>
        <w:ind w:right="130"/>
      </w:pPr>
      <w:r>
        <w:t>Explain</w:t>
      </w:r>
      <w:r>
        <w:rPr>
          <w:spacing w:val="-4"/>
        </w:rPr>
        <w:t xml:space="preserve"> </w:t>
      </w:r>
      <w:r>
        <w:t>how</w:t>
      </w:r>
      <w:r>
        <w:rPr>
          <w:spacing w:val="-3"/>
        </w:rPr>
        <w:t xml:space="preserve"> </w:t>
      </w:r>
      <w:r>
        <w:t>to</w:t>
      </w:r>
      <w:r>
        <w:rPr>
          <w:spacing w:val="-4"/>
        </w:rPr>
        <w:t xml:space="preserve"> </w:t>
      </w:r>
      <w:r>
        <w:t>use</w:t>
      </w:r>
      <w:r>
        <w:rPr>
          <w:spacing w:val="-3"/>
        </w:rPr>
        <w:t xml:space="preserve"> </w:t>
      </w:r>
      <w:r>
        <w:t>basic</w:t>
      </w:r>
      <w:r>
        <w:rPr>
          <w:spacing w:val="-1"/>
        </w:rPr>
        <w:t xml:space="preserve"> </w:t>
      </w:r>
      <w:r>
        <w:t>clinical</w:t>
      </w:r>
      <w:r>
        <w:rPr>
          <w:spacing w:val="-2"/>
        </w:rPr>
        <w:t xml:space="preserve"> </w:t>
      </w:r>
      <w:r>
        <w:t>laboratory</w:t>
      </w:r>
      <w:r>
        <w:rPr>
          <w:spacing w:val="-3"/>
        </w:rPr>
        <w:t xml:space="preserve"> </w:t>
      </w:r>
      <w:r>
        <w:t>equipment</w:t>
      </w:r>
      <w:r>
        <w:rPr>
          <w:spacing w:val="-6"/>
        </w:rPr>
        <w:t xml:space="preserve"> </w:t>
      </w:r>
      <w:r>
        <w:t>and</w:t>
      </w:r>
      <w:r>
        <w:rPr>
          <w:spacing w:val="-4"/>
        </w:rPr>
        <w:t xml:space="preserve"> </w:t>
      </w:r>
      <w:r>
        <w:t>instrumentation</w:t>
      </w:r>
      <w:r>
        <w:rPr>
          <w:spacing w:val="-4"/>
        </w:rPr>
        <w:t xml:space="preserve"> </w:t>
      </w:r>
      <w:r>
        <w:t>including</w:t>
      </w:r>
      <w:r>
        <w:rPr>
          <w:spacing w:val="-2"/>
        </w:rPr>
        <w:t xml:space="preserve"> </w:t>
      </w:r>
      <w:r>
        <w:t>but</w:t>
      </w:r>
      <w:r>
        <w:rPr>
          <w:spacing w:val="-5"/>
        </w:rPr>
        <w:t xml:space="preserve"> </w:t>
      </w:r>
      <w:r>
        <w:t>not</w:t>
      </w:r>
      <w:r>
        <w:rPr>
          <w:spacing w:val="-1"/>
        </w:rPr>
        <w:t xml:space="preserve"> </w:t>
      </w:r>
      <w:r>
        <w:t>limited</w:t>
      </w:r>
      <w:r>
        <w:rPr>
          <w:spacing w:val="-4"/>
        </w:rPr>
        <w:t xml:space="preserve"> </w:t>
      </w:r>
      <w:r>
        <w:t>to pipetting, microscopy, and spectrophotometry.</w:t>
      </w:r>
    </w:p>
    <w:p w14:paraId="413FBB22" w14:textId="77777777" w:rsidR="00AA4646" w:rsidRDefault="003C56AF">
      <w:pPr>
        <w:pStyle w:val="ListParagraph"/>
        <w:numPr>
          <w:ilvl w:val="0"/>
          <w:numId w:val="13"/>
        </w:numPr>
        <w:tabs>
          <w:tab w:val="left" w:pos="718"/>
          <w:tab w:val="left" w:pos="720"/>
        </w:tabs>
        <w:ind w:right="106"/>
      </w:pPr>
      <w:r>
        <w:t>Demonstrate</w:t>
      </w:r>
      <w:r>
        <w:rPr>
          <w:spacing w:val="-4"/>
        </w:rPr>
        <w:t xml:space="preserve"> </w:t>
      </w:r>
      <w:r>
        <w:t>appropriate</w:t>
      </w:r>
      <w:r>
        <w:rPr>
          <w:spacing w:val="-4"/>
        </w:rPr>
        <w:t xml:space="preserve"> </w:t>
      </w:r>
      <w:r>
        <w:t>interpersonal</w:t>
      </w:r>
      <w:r>
        <w:rPr>
          <w:spacing w:val="-3"/>
        </w:rPr>
        <w:t xml:space="preserve"> </w:t>
      </w:r>
      <w:r>
        <w:t>communication</w:t>
      </w:r>
      <w:r>
        <w:rPr>
          <w:spacing w:val="-5"/>
        </w:rPr>
        <w:t xml:space="preserve"> </w:t>
      </w:r>
      <w:r>
        <w:t>skills</w:t>
      </w:r>
      <w:r>
        <w:rPr>
          <w:spacing w:val="-4"/>
        </w:rPr>
        <w:t xml:space="preserve"> </w:t>
      </w:r>
      <w:r>
        <w:t>and</w:t>
      </w:r>
      <w:r>
        <w:rPr>
          <w:spacing w:val="-5"/>
        </w:rPr>
        <w:t xml:space="preserve"> </w:t>
      </w:r>
      <w:r>
        <w:t>other</w:t>
      </w:r>
      <w:r>
        <w:rPr>
          <w:spacing w:val="-4"/>
        </w:rPr>
        <w:t xml:space="preserve"> </w:t>
      </w:r>
      <w:r>
        <w:t>professional</w:t>
      </w:r>
      <w:r>
        <w:rPr>
          <w:spacing w:val="-3"/>
        </w:rPr>
        <w:t xml:space="preserve"> </w:t>
      </w:r>
      <w:r>
        <w:t>behaviors</w:t>
      </w:r>
      <w:r>
        <w:rPr>
          <w:spacing w:val="-4"/>
        </w:rPr>
        <w:t xml:space="preserve"> </w:t>
      </w:r>
      <w:r>
        <w:t>outlined in the Student Handbook.</w:t>
      </w:r>
    </w:p>
    <w:p w14:paraId="413FBB23" w14:textId="77777777" w:rsidR="00AA4646" w:rsidRDefault="00AA4646">
      <w:pPr>
        <w:pStyle w:val="BodyText"/>
        <w:spacing w:before="2"/>
      </w:pPr>
    </w:p>
    <w:p w14:paraId="413FBB24" w14:textId="77777777" w:rsidR="00AA4646" w:rsidRDefault="003C56AF">
      <w:pPr>
        <w:pStyle w:val="Heading1"/>
        <w:spacing w:line="268" w:lineRule="exact"/>
      </w:pPr>
      <w:r>
        <w:t>PROGRAM</w:t>
      </w:r>
      <w:r>
        <w:rPr>
          <w:spacing w:val="-5"/>
        </w:rPr>
        <w:t xml:space="preserve"> </w:t>
      </w:r>
      <w:r>
        <w:rPr>
          <w:spacing w:val="-2"/>
        </w:rPr>
        <w:t>OUTCOMES</w:t>
      </w:r>
    </w:p>
    <w:p w14:paraId="413FBB25" w14:textId="77777777" w:rsidR="00AA4646" w:rsidRDefault="003C56AF">
      <w:pPr>
        <w:pStyle w:val="ListParagraph"/>
        <w:numPr>
          <w:ilvl w:val="1"/>
          <w:numId w:val="13"/>
        </w:numPr>
        <w:tabs>
          <w:tab w:val="left" w:pos="720"/>
        </w:tabs>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413FBB26" w14:textId="77777777" w:rsidR="00AA4646" w:rsidRDefault="003C56AF">
      <w:pPr>
        <w:pStyle w:val="ListParagraph"/>
        <w:numPr>
          <w:ilvl w:val="1"/>
          <w:numId w:val="13"/>
        </w:numPr>
        <w:tabs>
          <w:tab w:val="left" w:pos="720"/>
        </w:tabs>
        <w:spacing w:line="279" w:lineRule="exact"/>
        <w:ind w:hanging="360"/>
      </w:pPr>
      <w:r>
        <w:t>Demonstrate</w:t>
      </w:r>
      <w:r>
        <w:rPr>
          <w:spacing w:val="-7"/>
        </w:rPr>
        <w:t xml:space="preserve"> </w:t>
      </w:r>
      <w:r>
        <w:t>the</w:t>
      </w:r>
      <w:r>
        <w:rPr>
          <w:spacing w:val="-5"/>
        </w:rPr>
        <w:t xml:space="preserve"> </w:t>
      </w:r>
      <w:r>
        <w:t>theoretical</w:t>
      </w:r>
      <w:r>
        <w:rPr>
          <w:spacing w:val="-4"/>
        </w:rPr>
        <w:t xml:space="preserve"> </w:t>
      </w:r>
      <w:r>
        <w:t>knowledge</w:t>
      </w:r>
      <w:r>
        <w:rPr>
          <w:spacing w:val="-5"/>
        </w:rPr>
        <w:t xml:space="preserve"> </w:t>
      </w:r>
      <w:r>
        <w:t>needed</w:t>
      </w:r>
      <w:r>
        <w:rPr>
          <w:spacing w:val="-6"/>
        </w:rPr>
        <w:t xml:space="preserve"> </w:t>
      </w:r>
      <w:r>
        <w:t>to</w:t>
      </w:r>
      <w:r>
        <w:rPr>
          <w:spacing w:val="-6"/>
        </w:rPr>
        <w:t xml:space="preserve"> </w:t>
      </w:r>
      <w:r>
        <w:t>assure</w:t>
      </w:r>
      <w:r>
        <w:rPr>
          <w:spacing w:val="-5"/>
        </w:rPr>
        <w:t xml:space="preserve"> </w:t>
      </w:r>
      <w:r>
        <w:t>accuracy</w:t>
      </w:r>
      <w:r>
        <w:rPr>
          <w:spacing w:val="-5"/>
        </w:rPr>
        <w:t xml:space="preserve"> </w:t>
      </w:r>
      <w:r>
        <w:t>and</w:t>
      </w:r>
      <w:r>
        <w:rPr>
          <w:spacing w:val="-6"/>
        </w:rPr>
        <w:t xml:space="preserve"> </w:t>
      </w:r>
      <w:r>
        <w:t>validity</w:t>
      </w:r>
      <w:r>
        <w:rPr>
          <w:spacing w:val="-5"/>
        </w:rPr>
        <w:t xml:space="preserve"> </w:t>
      </w:r>
      <w:r>
        <w:t>of</w:t>
      </w:r>
      <w:r>
        <w:rPr>
          <w:spacing w:val="-5"/>
        </w:rPr>
        <w:t xml:space="preserve"> </w:t>
      </w:r>
      <w:r>
        <w:t>test</w:t>
      </w:r>
      <w:r>
        <w:rPr>
          <w:spacing w:val="-7"/>
        </w:rPr>
        <w:t xml:space="preserve"> </w:t>
      </w:r>
      <w:r>
        <w:t>results</w:t>
      </w:r>
      <w:r>
        <w:rPr>
          <w:spacing w:val="-5"/>
        </w:rPr>
        <w:t xml:space="preserve"> </w:t>
      </w:r>
      <w:r>
        <w:t>by</w:t>
      </w:r>
      <w:r>
        <w:rPr>
          <w:spacing w:val="-4"/>
        </w:rPr>
        <w:t xml:space="preserve"> </w:t>
      </w:r>
      <w:r>
        <w:rPr>
          <w:spacing w:val="-2"/>
        </w:rPr>
        <w:t>clinical</w:t>
      </w:r>
    </w:p>
    <w:p w14:paraId="413FBB27" w14:textId="77777777" w:rsidR="00AA4646" w:rsidRDefault="00AA4646">
      <w:pPr>
        <w:pStyle w:val="BodyText"/>
        <w:spacing w:before="129"/>
        <w:rPr>
          <w:sz w:val="24"/>
        </w:rPr>
      </w:pPr>
    </w:p>
    <w:p w14:paraId="413FBB28" w14:textId="77777777" w:rsidR="00AA4646" w:rsidRDefault="003C56AF">
      <w:pPr>
        <w:ind w:right="348"/>
        <w:jc w:val="right"/>
        <w:rPr>
          <w:rFonts w:ascii="Times New Roman"/>
          <w:sz w:val="24"/>
        </w:rPr>
      </w:pPr>
      <w:r>
        <w:rPr>
          <w:rFonts w:ascii="Times New Roman"/>
          <w:spacing w:val="-10"/>
          <w:sz w:val="24"/>
        </w:rPr>
        <w:t>1</w:t>
      </w:r>
    </w:p>
    <w:p w14:paraId="413FBB29" w14:textId="77777777" w:rsidR="00AA4646" w:rsidRDefault="00AA4646">
      <w:pPr>
        <w:jc w:val="right"/>
        <w:rPr>
          <w:rFonts w:ascii="Times New Roman"/>
          <w:sz w:val="24"/>
        </w:rPr>
        <w:sectPr w:rsidR="00AA4646">
          <w:type w:val="continuous"/>
          <w:pgSz w:w="12240" w:h="15840"/>
          <w:pgMar w:top="1120" w:right="1080" w:bottom="280" w:left="1080" w:header="720" w:footer="720" w:gutter="0"/>
          <w:cols w:space="720"/>
        </w:sectPr>
      </w:pPr>
    </w:p>
    <w:p w14:paraId="413FBB2A" w14:textId="77777777" w:rsidR="00AA4646" w:rsidRDefault="003C56AF">
      <w:pPr>
        <w:pStyle w:val="BodyText"/>
        <w:spacing w:before="42" w:line="268" w:lineRule="exact"/>
        <w:ind w:left="720"/>
      </w:pPr>
      <w:r>
        <w:lastRenderedPageBreak/>
        <w:t>correlation</w:t>
      </w:r>
      <w:r>
        <w:rPr>
          <w:spacing w:val="-9"/>
        </w:rPr>
        <w:t xml:space="preserve"> </w:t>
      </w:r>
      <w:r>
        <w:t>and</w:t>
      </w:r>
      <w:r>
        <w:rPr>
          <w:spacing w:val="-9"/>
        </w:rPr>
        <w:t xml:space="preserve"> </w:t>
      </w:r>
      <w:r>
        <w:t>quality</w:t>
      </w:r>
      <w:r>
        <w:rPr>
          <w:spacing w:val="-7"/>
        </w:rPr>
        <w:t xml:space="preserve"> </w:t>
      </w:r>
      <w:r>
        <w:t>control</w:t>
      </w:r>
      <w:r>
        <w:rPr>
          <w:spacing w:val="-6"/>
        </w:rPr>
        <w:t xml:space="preserve"> </w:t>
      </w:r>
      <w:r>
        <w:rPr>
          <w:spacing w:val="-2"/>
        </w:rPr>
        <w:t>performance.</w:t>
      </w:r>
    </w:p>
    <w:p w14:paraId="413FBB2B" w14:textId="77777777" w:rsidR="00AA4646" w:rsidRDefault="003C56AF">
      <w:pPr>
        <w:pStyle w:val="ListParagraph"/>
        <w:numPr>
          <w:ilvl w:val="1"/>
          <w:numId w:val="13"/>
        </w:numPr>
        <w:tabs>
          <w:tab w:val="left" w:pos="720"/>
        </w:tabs>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413FBB2C" w14:textId="77777777" w:rsidR="00AA4646" w:rsidRDefault="003C56AF">
      <w:pPr>
        <w:pStyle w:val="ListParagraph"/>
        <w:numPr>
          <w:ilvl w:val="1"/>
          <w:numId w:val="13"/>
        </w:numPr>
        <w:tabs>
          <w:tab w:val="left" w:pos="720"/>
        </w:tabs>
        <w:spacing w:line="279" w:lineRule="exact"/>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413FBB2D" w14:textId="77777777" w:rsidR="00AA4646" w:rsidRDefault="00AA4646">
      <w:pPr>
        <w:pStyle w:val="BodyText"/>
        <w:spacing w:before="4"/>
      </w:pPr>
    </w:p>
    <w:p w14:paraId="413FBB2E" w14:textId="77777777" w:rsidR="00AA4646" w:rsidRDefault="003C56AF">
      <w:pPr>
        <w:pStyle w:val="Heading1"/>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413FBB2F" w14:textId="77777777" w:rsidR="00AA4646" w:rsidRDefault="003C56AF">
      <w:pPr>
        <w:pStyle w:val="BodyText"/>
        <w:spacing w:before="5" w:line="235" w:lineRule="auto"/>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413FBB30" w14:textId="77777777" w:rsidR="00AA4646" w:rsidRDefault="003C56AF">
      <w:pPr>
        <w:pStyle w:val="ListParagraph"/>
        <w:numPr>
          <w:ilvl w:val="1"/>
          <w:numId w:val="13"/>
        </w:numPr>
        <w:tabs>
          <w:tab w:val="left" w:pos="720"/>
        </w:tabs>
        <w:ind w:hanging="360"/>
      </w:pPr>
      <w:r>
        <w:t>ILG</w:t>
      </w:r>
      <w:r>
        <w:rPr>
          <w:spacing w:val="-3"/>
        </w:rPr>
        <w:t xml:space="preserve"> </w:t>
      </w:r>
      <w:r>
        <w:t>#1</w:t>
      </w:r>
      <w:r>
        <w:rPr>
          <w:spacing w:val="-4"/>
        </w:rPr>
        <w:t xml:space="preserve"> </w:t>
      </w:r>
      <w:r>
        <w:t>Critical</w:t>
      </w:r>
      <w:r>
        <w:rPr>
          <w:spacing w:val="-2"/>
        </w:rPr>
        <w:t xml:space="preserve"> Thinking</w:t>
      </w:r>
    </w:p>
    <w:p w14:paraId="413FBB31" w14:textId="77777777" w:rsidR="00AA4646" w:rsidRDefault="003C56AF">
      <w:pPr>
        <w:pStyle w:val="ListParagraph"/>
        <w:numPr>
          <w:ilvl w:val="1"/>
          <w:numId w:val="13"/>
        </w:numPr>
        <w:tabs>
          <w:tab w:val="left" w:pos="720"/>
        </w:tabs>
        <w:spacing w:before="3" w:line="279" w:lineRule="exact"/>
        <w:ind w:hanging="360"/>
      </w:pPr>
      <w:r>
        <w:t>ILG</w:t>
      </w:r>
      <w:r>
        <w:rPr>
          <w:spacing w:val="-4"/>
        </w:rPr>
        <w:t xml:space="preserve"> </w:t>
      </w:r>
      <w:r>
        <w:t>#2</w:t>
      </w:r>
      <w:r>
        <w:rPr>
          <w:spacing w:val="-4"/>
        </w:rPr>
        <w:t xml:space="preserve"> </w:t>
      </w:r>
      <w:r>
        <w:t>Ethical</w:t>
      </w:r>
      <w:r>
        <w:rPr>
          <w:spacing w:val="-2"/>
        </w:rPr>
        <w:t xml:space="preserve"> Reasoning</w:t>
      </w:r>
    </w:p>
    <w:p w14:paraId="413FBB32" w14:textId="77777777" w:rsidR="00AA4646" w:rsidRDefault="003C56AF">
      <w:pPr>
        <w:pStyle w:val="ListParagraph"/>
        <w:numPr>
          <w:ilvl w:val="1"/>
          <w:numId w:val="13"/>
        </w:numPr>
        <w:tabs>
          <w:tab w:val="left" w:pos="720"/>
        </w:tabs>
        <w:spacing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413FBB33" w14:textId="77777777" w:rsidR="00AA4646" w:rsidRDefault="003C56AF">
      <w:pPr>
        <w:pStyle w:val="ListParagraph"/>
        <w:numPr>
          <w:ilvl w:val="1"/>
          <w:numId w:val="13"/>
        </w:numPr>
        <w:tabs>
          <w:tab w:val="left" w:pos="720"/>
        </w:tabs>
        <w:spacing w:before="3"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413FBB34" w14:textId="77777777" w:rsidR="00AA4646" w:rsidRDefault="003C56AF">
      <w:pPr>
        <w:pStyle w:val="ListParagraph"/>
        <w:numPr>
          <w:ilvl w:val="1"/>
          <w:numId w:val="13"/>
        </w:numPr>
        <w:tabs>
          <w:tab w:val="left" w:pos="720"/>
        </w:tabs>
        <w:spacing w:line="278"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413FBB35" w14:textId="77777777" w:rsidR="00AA4646" w:rsidRDefault="003C56AF">
      <w:pPr>
        <w:pStyle w:val="ListParagraph"/>
        <w:numPr>
          <w:ilvl w:val="1"/>
          <w:numId w:val="13"/>
        </w:numPr>
        <w:tabs>
          <w:tab w:val="left" w:pos="720"/>
        </w:tabs>
        <w:spacing w:line="279" w:lineRule="exact"/>
        <w:ind w:hanging="360"/>
      </w:pPr>
      <w:r>
        <w:t>ILG</w:t>
      </w:r>
      <w:r>
        <w:rPr>
          <w:spacing w:val="-6"/>
        </w:rPr>
        <w:t xml:space="preserve"> </w:t>
      </w:r>
      <w:r>
        <w:t>#6</w:t>
      </w:r>
      <w:r>
        <w:rPr>
          <w:spacing w:val="-6"/>
        </w:rPr>
        <w:t xml:space="preserve"> </w:t>
      </w:r>
      <w:r>
        <w:t>Communication</w:t>
      </w:r>
      <w:r>
        <w:rPr>
          <w:spacing w:val="-6"/>
        </w:rPr>
        <w:t xml:space="preserve"> </w:t>
      </w:r>
      <w:r>
        <w:rPr>
          <w:spacing w:val="-2"/>
        </w:rPr>
        <w:t>Competence</w:t>
      </w:r>
    </w:p>
    <w:p w14:paraId="413FBB36" w14:textId="77777777" w:rsidR="00AA4646" w:rsidRDefault="003C56AF">
      <w:pPr>
        <w:pStyle w:val="ListParagraph"/>
        <w:numPr>
          <w:ilvl w:val="1"/>
          <w:numId w:val="13"/>
        </w:numPr>
        <w:tabs>
          <w:tab w:val="left" w:pos="720"/>
        </w:tabs>
        <w:spacing w:before="4" w:line="279" w:lineRule="exact"/>
        <w:ind w:hanging="360"/>
      </w:pPr>
      <w:r>
        <w:t>ILG</w:t>
      </w:r>
      <w:r>
        <w:rPr>
          <w:spacing w:val="-4"/>
        </w:rPr>
        <w:t xml:space="preserve"> </w:t>
      </w:r>
      <w:r>
        <w:t>#7</w:t>
      </w:r>
      <w:r>
        <w:rPr>
          <w:spacing w:val="-5"/>
        </w:rPr>
        <w:t xml:space="preserve"> </w:t>
      </w:r>
      <w:r>
        <w:t>Cultural</w:t>
      </w:r>
      <w:r>
        <w:rPr>
          <w:spacing w:val="-3"/>
        </w:rPr>
        <w:t xml:space="preserve"> </w:t>
      </w:r>
      <w:r>
        <w:t>and</w:t>
      </w:r>
      <w:r>
        <w:rPr>
          <w:spacing w:val="-5"/>
        </w:rPr>
        <w:t xml:space="preserve"> </w:t>
      </w:r>
      <w:r>
        <w:t>Social</w:t>
      </w:r>
      <w:r>
        <w:rPr>
          <w:spacing w:val="-3"/>
        </w:rPr>
        <w:t xml:space="preserve"> </w:t>
      </w:r>
      <w:r>
        <w:rPr>
          <w:spacing w:val="-2"/>
        </w:rPr>
        <w:t>Awareness</w:t>
      </w:r>
    </w:p>
    <w:p w14:paraId="413FBB37" w14:textId="77777777" w:rsidR="00AA4646" w:rsidRDefault="003C56AF">
      <w:pPr>
        <w:pStyle w:val="ListParagraph"/>
        <w:numPr>
          <w:ilvl w:val="1"/>
          <w:numId w:val="13"/>
        </w:numPr>
        <w:tabs>
          <w:tab w:val="left" w:pos="720"/>
        </w:tabs>
        <w:spacing w:line="279" w:lineRule="exact"/>
        <w:ind w:hanging="360"/>
      </w:pPr>
      <w:r>
        <w:t>ILG</w:t>
      </w:r>
      <w:r>
        <w:rPr>
          <w:spacing w:val="-4"/>
        </w:rPr>
        <w:t xml:space="preserve"> </w:t>
      </w:r>
      <w:r>
        <w:t>#8</w:t>
      </w:r>
      <w:r>
        <w:rPr>
          <w:spacing w:val="-4"/>
        </w:rPr>
        <w:t xml:space="preserve"> </w:t>
      </w:r>
      <w:r>
        <w:t>Professional</w:t>
      </w:r>
      <w:r>
        <w:rPr>
          <w:spacing w:val="-2"/>
        </w:rPr>
        <w:t xml:space="preserve"> </w:t>
      </w:r>
      <w:r>
        <w:t>&amp;</w:t>
      </w:r>
      <w:r>
        <w:rPr>
          <w:spacing w:val="-5"/>
        </w:rPr>
        <w:t xml:space="preserve"> </w:t>
      </w:r>
      <w:r>
        <w:t>Life</w:t>
      </w:r>
      <w:r>
        <w:rPr>
          <w:spacing w:val="-3"/>
        </w:rPr>
        <w:t xml:space="preserve"> </w:t>
      </w:r>
      <w:r>
        <w:rPr>
          <w:spacing w:val="-2"/>
        </w:rPr>
        <w:t>Skills</w:t>
      </w:r>
    </w:p>
    <w:p w14:paraId="413FBB38" w14:textId="77777777" w:rsidR="00AA4646" w:rsidRDefault="00AA4646">
      <w:pPr>
        <w:pStyle w:val="BodyText"/>
      </w:pPr>
    </w:p>
    <w:p w14:paraId="413FBB39" w14:textId="77777777" w:rsidR="00AA4646" w:rsidRDefault="003C56AF">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413FBB3A" w14:textId="77777777" w:rsidR="00AA4646" w:rsidRDefault="00AA4646">
      <w:pPr>
        <w:pStyle w:val="BodyText"/>
        <w:spacing w:before="1"/>
      </w:pPr>
    </w:p>
    <w:p w14:paraId="413FBB3B" w14:textId="77777777" w:rsidR="00AA4646" w:rsidRDefault="003C56AF">
      <w:pPr>
        <w:pStyle w:val="Heading1"/>
      </w:pPr>
      <w:r>
        <w:t>COURSE</w:t>
      </w:r>
      <w:r>
        <w:rPr>
          <w:spacing w:val="-9"/>
        </w:rPr>
        <w:t xml:space="preserve"> </w:t>
      </w:r>
      <w:r>
        <w:t>MATERIALS</w:t>
      </w:r>
      <w:r>
        <w:rPr>
          <w:spacing w:val="-5"/>
        </w:rPr>
        <w:t xml:space="preserve"> </w:t>
      </w:r>
      <w:r>
        <w:rPr>
          <w:spacing w:val="-2"/>
        </w:rPr>
        <w:t>REQUIRED</w:t>
      </w:r>
    </w:p>
    <w:p w14:paraId="413FBB3C" w14:textId="77777777" w:rsidR="00AA4646" w:rsidRDefault="003C56AF">
      <w:pPr>
        <w:pStyle w:val="BodyText"/>
        <w:spacing w:before="1" w:line="480"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413FBB3D" w14:textId="77777777" w:rsidR="00AA4646" w:rsidRDefault="003C56AF">
      <w:pPr>
        <w:pStyle w:val="Heading1"/>
        <w:spacing w:before="1" w:line="268"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413FBB3E" w14:textId="77777777" w:rsidR="00AA4646" w:rsidRDefault="003C56AF">
      <w:pPr>
        <w:pStyle w:val="ListParagraph"/>
        <w:numPr>
          <w:ilvl w:val="1"/>
          <w:numId w:val="13"/>
        </w:numPr>
        <w:tabs>
          <w:tab w:val="left" w:pos="720"/>
        </w:tabs>
        <w:spacing w:line="278" w:lineRule="exact"/>
        <w:ind w:hanging="360"/>
      </w:pPr>
      <w:r>
        <w:t>The</w:t>
      </w:r>
      <w:r>
        <w:rPr>
          <w:spacing w:val="-7"/>
        </w:rPr>
        <w:t xml:space="preserve"> </w:t>
      </w:r>
      <w:r>
        <w:t>MLT</w:t>
      </w:r>
      <w:r>
        <w:rPr>
          <w:spacing w:val="-3"/>
        </w:rPr>
        <w:t xml:space="preserve"> </w:t>
      </w:r>
      <w:r>
        <w:t>1110</w:t>
      </w:r>
      <w:r>
        <w:rPr>
          <w:spacing w:val="-6"/>
        </w:rPr>
        <w:t xml:space="preserve"> </w:t>
      </w:r>
      <w:r>
        <w:t>eBook</w:t>
      </w:r>
      <w:r>
        <w:rPr>
          <w:spacing w:val="-5"/>
        </w:rPr>
        <w:t xml:space="preserve"> </w:t>
      </w:r>
      <w:r>
        <w:t>is</w:t>
      </w:r>
      <w:r>
        <w:rPr>
          <w:spacing w:val="-5"/>
        </w:rPr>
        <w:t xml:space="preserve"> </w:t>
      </w:r>
      <w:r>
        <w:t>available</w:t>
      </w:r>
      <w:r>
        <w:rPr>
          <w:spacing w:val="-4"/>
        </w:rPr>
        <w:t xml:space="preserve"> </w:t>
      </w:r>
      <w:r>
        <w:t>in</w:t>
      </w:r>
      <w:r>
        <w:rPr>
          <w:spacing w:val="-6"/>
        </w:rPr>
        <w:t xml:space="preserve"> </w:t>
      </w:r>
      <w:r>
        <w:t>the</w:t>
      </w:r>
      <w:r>
        <w:rPr>
          <w:spacing w:val="-5"/>
        </w:rPr>
        <w:t xml:space="preserve"> </w:t>
      </w:r>
      <w:r>
        <w:t>Blackboard</w:t>
      </w:r>
      <w:r>
        <w:rPr>
          <w:spacing w:val="-6"/>
        </w:rPr>
        <w:t xml:space="preserve"> </w:t>
      </w:r>
      <w:r>
        <w:t>Learning</w:t>
      </w:r>
      <w:r>
        <w:rPr>
          <w:spacing w:val="-4"/>
        </w:rPr>
        <w:t xml:space="preserve"> </w:t>
      </w:r>
      <w:r>
        <w:t>Management</w:t>
      </w:r>
      <w:r>
        <w:rPr>
          <w:spacing w:val="-7"/>
        </w:rPr>
        <w:t xml:space="preserve"> </w:t>
      </w:r>
      <w:r>
        <w:rPr>
          <w:spacing w:val="-2"/>
        </w:rPr>
        <w:t>System.</w:t>
      </w:r>
    </w:p>
    <w:p w14:paraId="413FBB3F" w14:textId="77777777" w:rsidR="00AA4646" w:rsidRDefault="003C56AF">
      <w:pPr>
        <w:pStyle w:val="ListParagraph"/>
        <w:numPr>
          <w:ilvl w:val="1"/>
          <w:numId w:val="13"/>
        </w:numPr>
        <w:tabs>
          <w:tab w:val="left" w:pos="720"/>
        </w:tabs>
        <w:spacing w:line="279" w:lineRule="exact"/>
        <w:ind w:hanging="360"/>
        <w:rPr>
          <w:i/>
        </w:rPr>
      </w:pPr>
      <w:r>
        <w:t>Recommended</w:t>
      </w:r>
      <w:r>
        <w:rPr>
          <w:spacing w:val="-8"/>
        </w:rPr>
        <w:t xml:space="preserve"> </w:t>
      </w:r>
      <w:r>
        <w:t>Textbook:</w:t>
      </w:r>
      <w:r>
        <w:rPr>
          <w:spacing w:val="-8"/>
        </w:rPr>
        <w:t xml:space="preserve"> </w:t>
      </w:r>
      <w:r>
        <w:t>Bell,</w:t>
      </w:r>
      <w:r>
        <w:rPr>
          <w:spacing w:val="-7"/>
        </w:rPr>
        <w:t xml:space="preserve"> </w:t>
      </w:r>
      <w:r>
        <w:t>M.D.</w:t>
      </w:r>
      <w:r>
        <w:rPr>
          <w:spacing w:val="-6"/>
        </w:rPr>
        <w:t xml:space="preserve"> </w:t>
      </w:r>
      <w:r>
        <w:rPr>
          <w:i/>
        </w:rPr>
        <w:t>Clinical</w:t>
      </w:r>
      <w:r>
        <w:rPr>
          <w:i/>
          <w:spacing w:val="-6"/>
        </w:rPr>
        <w:t xml:space="preserve"> </w:t>
      </w:r>
      <w:r>
        <w:rPr>
          <w:i/>
        </w:rPr>
        <w:t>Laboratory</w:t>
      </w:r>
      <w:r>
        <w:rPr>
          <w:i/>
          <w:spacing w:val="-6"/>
        </w:rPr>
        <w:t xml:space="preserve"> </w:t>
      </w:r>
      <w:r>
        <w:rPr>
          <w:i/>
          <w:spacing w:val="-2"/>
        </w:rPr>
        <w:t>Mathematics</w:t>
      </w:r>
    </w:p>
    <w:p w14:paraId="413FBB40" w14:textId="77777777" w:rsidR="00AA4646" w:rsidRDefault="00AA4646">
      <w:pPr>
        <w:pStyle w:val="BodyText"/>
        <w:spacing w:before="5"/>
        <w:rPr>
          <w:i/>
        </w:rPr>
      </w:pPr>
    </w:p>
    <w:p w14:paraId="413FBB41" w14:textId="77777777" w:rsidR="00AA4646" w:rsidRDefault="003C56AF">
      <w:pPr>
        <w:pStyle w:val="BodyText"/>
        <w:ind w:right="61"/>
      </w:pPr>
      <w:r>
        <w:t>Students</w:t>
      </w:r>
      <w:r>
        <w:rPr>
          <w:spacing w:val="-3"/>
        </w:rPr>
        <w:t xml:space="preserve"> </w:t>
      </w:r>
      <w:r>
        <w:t>will</w:t>
      </w:r>
      <w:r>
        <w:rPr>
          <w:spacing w:val="-1"/>
        </w:rPr>
        <w:t xml:space="preserve"> </w:t>
      </w:r>
      <w:r>
        <w:t>also</w:t>
      </w:r>
      <w:r>
        <w:rPr>
          <w:spacing w:val="-4"/>
        </w:rPr>
        <w:t xml:space="preserve"> </w:t>
      </w:r>
      <w:r>
        <w:t>be</w:t>
      </w:r>
      <w:r>
        <w:rPr>
          <w:spacing w:val="-3"/>
        </w:rPr>
        <w:t xml:space="preserve"> </w:t>
      </w:r>
      <w:r>
        <w:t>required</w:t>
      </w:r>
      <w:r>
        <w:rPr>
          <w:spacing w:val="-4"/>
        </w:rPr>
        <w:t xml:space="preserve"> </w:t>
      </w:r>
      <w:r>
        <w:t>to</w:t>
      </w:r>
      <w:r>
        <w:rPr>
          <w:spacing w:val="-4"/>
        </w:rPr>
        <w:t xml:space="preserve"> </w:t>
      </w:r>
      <w:r>
        <w:t>create</w:t>
      </w:r>
      <w:r>
        <w:rPr>
          <w:spacing w:val="-3"/>
        </w:rPr>
        <w:t xml:space="preserve"> </w:t>
      </w:r>
      <w:r>
        <w:t>a</w:t>
      </w:r>
      <w:r>
        <w:rPr>
          <w:spacing w:val="-3"/>
        </w:rPr>
        <w:t xml:space="preserve"> </w:t>
      </w:r>
      <w:r>
        <w:t>free</w:t>
      </w:r>
      <w:r>
        <w:rPr>
          <w:spacing w:val="-3"/>
        </w:rPr>
        <w:t xml:space="preserve"> </w:t>
      </w:r>
      <w:r>
        <w:t>account</w:t>
      </w:r>
      <w:r>
        <w:rPr>
          <w:spacing w:val="-1"/>
        </w:rPr>
        <w:t xml:space="preserve"> </w:t>
      </w:r>
      <w:r>
        <w:t>at</w:t>
      </w:r>
      <w:r>
        <w:rPr>
          <w:spacing w:val="-6"/>
        </w:rPr>
        <w:t xml:space="preserve"> </w:t>
      </w:r>
      <w:r>
        <w:t>MedTraining.org</w:t>
      </w:r>
      <w:r>
        <w:rPr>
          <w:spacing w:val="-2"/>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access</w:t>
      </w:r>
      <w:r>
        <w:rPr>
          <w:spacing w:val="-3"/>
        </w:rPr>
        <w:t xml:space="preserve"> </w:t>
      </w:r>
      <w:r>
        <w:t>supplemental readings. Information on how to set up an account will be provided by your instructor.</w:t>
      </w:r>
    </w:p>
    <w:p w14:paraId="413FBB42" w14:textId="77777777" w:rsidR="00AA4646" w:rsidRDefault="00AA4646">
      <w:pPr>
        <w:pStyle w:val="BodyText"/>
        <w:spacing w:before="1"/>
      </w:pPr>
    </w:p>
    <w:p w14:paraId="413FBB43" w14:textId="77777777" w:rsidR="00AA4646" w:rsidRDefault="003C56AF">
      <w:pPr>
        <w:pStyle w:val="Heading1"/>
        <w:spacing w:before="1"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413FBB44" w14:textId="77777777" w:rsidR="00AA4646" w:rsidRDefault="003C56AF">
      <w:pPr>
        <w:pStyle w:val="ListParagraph"/>
        <w:numPr>
          <w:ilvl w:val="1"/>
          <w:numId w:val="13"/>
        </w:numPr>
        <w:tabs>
          <w:tab w:val="left" w:pos="720"/>
        </w:tabs>
        <w:spacing w:line="278" w:lineRule="exact"/>
        <w:ind w:hanging="360"/>
      </w:pPr>
      <w:r>
        <w:t>Recorded</w:t>
      </w:r>
      <w:r>
        <w:rPr>
          <w:spacing w:val="-12"/>
        </w:rPr>
        <w:t xml:space="preserve"> </w:t>
      </w:r>
      <w:r>
        <w:t>instructor</w:t>
      </w:r>
      <w:r>
        <w:rPr>
          <w:spacing w:val="-7"/>
        </w:rPr>
        <w:t xml:space="preserve"> </w:t>
      </w:r>
      <w:r>
        <w:rPr>
          <w:spacing w:val="-2"/>
        </w:rPr>
        <w:t>presentations</w:t>
      </w:r>
    </w:p>
    <w:p w14:paraId="413FBB45" w14:textId="77777777" w:rsidR="00AA4646" w:rsidRDefault="003C56AF">
      <w:pPr>
        <w:pStyle w:val="ListParagraph"/>
        <w:numPr>
          <w:ilvl w:val="1"/>
          <w:numId w:val="13"/>
        </w:numPr>
        <w:tabs>
          <w:tab w:val="left" w:pos="720"/>
        </w:tabs>
        <w:spacing w:line="279" w:lineRule="exact"/>
        <w:ind w:hanging="360"/>
      </w:pPr>
      <w:r>
        <w:t>Reading</w:t>
      </w:r>
      <w:r>
        <w:rPr>
          <w:spacing w:val="-1"/>
        </w:rPr>
        <w:t xml:space="preserve"> </w:t>
      </w:r>
      <w:r>
        <w:rPr>
          <w:spacing w:val="-2"/>
        </w:rPr>
        <w:t>assignments</w:t>
      </w:r>
    </w:p>
    <w:p w14:paraId="413FBB46" w14:textId="77777777" w:rsidR="00AA4646" w:rsidRDefault="00AA4646">
      <w:pPr>
        <w:pStyle w:val="BodyText"/>
      </w:pPr>
    </w:p>
    <w:p w14:paraId="413FBB47" w14:textId="77777777" w:rsidR="00AA4646" w:rsidRDefault="00AA4646">
      <w:pPr>
        <w:pStyle w:val="BodyText"/>
        <w:spacing w:before="1"/>
      </w:pPr>
    </w:p>
    <w:p w14:paraId="413FBB48" w14:textId="77777777" w:rsidR="00AA4646" w:rsidRDefault="003C56AF">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413FBB49" w14:textId="77777777" w:rsidR="00AA4646" w:rsidRDefault="003C56AF">
      <w:pPr>
        <w:pStyle w:val="ListParagraph"/>
        <w:numPr>
          <w:ilvl w:val="1"/>
          <w:numId w:val="13"/>
        </w:numPr>
        <w:tabs>
          <w:tab w:val="left" w:pos="720"/>
        </w:tabs>
        <w:spacing w:line="279" w:lineRule="exact"/>
        <w:ind w:hanging="360"/>
      </w:pPr>
      <w:r>
        <w:t>Unit</w:t>
      </w:r>
      <w:r>
        <w:rPr>
          <w:spacing w:val="-2"/>
        </w:rPr>
        <w:t xml:space="preserve"> assignments</w:t>
      </w:r>
    </w:p>
    <w:p w14:paraId="413FBB4A" w14:textId="77777777" w:rsidR="00AA4646" w:rsidRDefault="003C56AF">
      <w:pPr>
        <w:pStyle w:val="ListParagraph"/>
        <w:numPr>
          <w:ilvl w:val="1"/>
          <w:numId w:val="13"/>
        </w:numPr>
        <w:tabs>
          <w:tab w:val="left" w:pos="720"/>
        </w:tabs>
        <w:spacing w:before="3" w:line="279" w:lineRule="exact"/>
        <w:ind w:hanging="360"/>
      </w:pPr>
      <w:r>
        <w:rPr>
          <w:spacing w:val="-2"/>
        </w:rPr>
        <w:t>Quizzes</w:t>
      </w:r>
    </w:p>
    <w:p w14:paraId="413FBB4B" w14:textId="77777777" w:rsidR="00AA4646" w:rsidRDefault="003C56AF">
      <w:pPr>
        <w:pStyle w:val="ListParagraph"/>
        <w:numPr>
          <w:ilvl w:val="1"/>
          <w:numId w:val="13"/>
        </w:numPr>
        <w:tabs>
          <w:tab w:val="left" w:pos="720"/>
        </w:tabs>
        <w:spacing w:line="279" w:lineRule="exact"/>
        <w:ind w:hanging="360"/>
      </w:pPr>
      <w:r>
        <w:rPr>
          <w:spacing w:val="-2"/>
        </w:rPr>
        <w:t>Discussion</w:t>
      </w:r>
    </w:p>
    <w:p w14:paraId="413FBB4C" w14:textId="77777777" w:rsidR="00AA4646" w:rsidRDefault="003C56AF">
      <w:pPr>
        <w:pStyle w:val="ListParagraph"/>
        <w:numPr>
          <w:ilvl w:val="1"/>
          <w:numId w:val="13"/>
        </w:numPr>
        <w:tabs>
          <w:tab w:val="left" w:pos="720"/>
        </w:tabs>
        <w:spacing w:line="280" w:lineRule="exact"/>
        <w:ind w:hanging="360"/>
      </w:pPr>
      <w:r>
        <w:t>Final</w:t>
      </w:r>
      <w:r>
        <w:rPr>
          <w:spacing w:val="-1"/>
        </w:rPr>
        <w:t xml:space="preserve"> </w:t>
      </w:r>
      <w:r>
        <w:rPr>
          <w:spacing w:val="-4"/>
        </w:rPr>
        <w:t>Exam</w:t>
      </w:r>
    </w:p>
    <w:p w14:paraId="413FBB4D" w14:textId="77777777" w:rsidR="00AA4646" w:rsidRDefault="00AA4646">
      <w:pPr>
        <w:pStyle w:val="BodyText"/>
        <w:spacing w:before="5"/>
      </w:pPr>
    </w:p>
    <w:p w14:paraId="413FBB4E" w14:textId="77777777" w:rsidR="00AA4646" w:rsidRDefault="003C56AF">
      <w:pPr>
        <w:pStyle w:val="Heading1"/>
      </w:pPr>
      <w:r>
        <w:t>GRADING</w:t>
      </w:r>
      <w:r>
        <w:rPr>
          <w:spacing w:val="-10"/>
        </w:rPr>
        <w:t xml:space="preserve"> </w:t>
      </w:r>
      <w:r>
        <w:rPr>
          <w:spacing w:val="-2"/>
        </w:rPr>
        <w:t>SCALE</w:t>
      </w:r>
    </w:p>
    <w:p w14:paraId="413FBB4F" w14:textId="77777777" w:rsidR="00AA4646" w:rsidRDefault="003C56AF">
      <w:pPr>
        <w:pStyle w:val="BodyText"/>
      </w:pPr>
      <w:r>
        <w:t>A total of 225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w:t>
      </w:r>
    </w:p>
    <w:p w14:paraId="413FBB50" w14:textId="77777777" w:rsidR="00AA4646" w:rsidRDefault="003C56AF">
      <w:pPr>
        <w:spacing w:before="284"/>
        <w:ind w:right="348"/>
        <w:jc w:val="right"/>
        <w:rPr>
          <w:rFonts w:ascii="Times New Roman"/>
          <w:sz w:val="24"/>
        </w:rPr>
      </w:pPr>
      <w:r>
        <w:rPr>
          <w:rFonts w:ascii="Times New Roman"/>
          <w:spacing w:val="-10"/>
          <w:sz w:val="24"/>
        </w:rPr>
        <w:t>2</w:t>
      </w:r>
    </w:p>
    <w:p w14:paraId="413FBB51" w14:textId="77777777" w:rsidR="00AA4646" w:rsidRDefault="00AA4646">
      <w:pPr>
        <w:jc w:val="right"/>
        <w:rPr>
          <w:rFonts w:ascii="Times New Roman"/>
          <w:sz w:val="24"/>
        </w:rPr>
        <w:sectPr w:rsidR="00AA4646">
          <w:pgSz w:w="12240" w:h="15840"/>
          <w:pgMar w:top="1400" w:right="1080" w:bottom="280" w:left="1080" w:header="720" w:footer="720" w:gutter="0"/>
          <w:cols w:space="720"/>
        </w:sectPr>
      </w:pPr>
    </w:p>
    <w:p w14:paraId="413FBB52" w14:textId="77777777" w:rsidR="00AA4646" w:rsidRDefault="003C56AF">
      <w:pPr>
        <w:pStyle w:val="BodyText"/>
        <w:spacing w:before="42"/>
      </w:pPr>
      <w:r>
        <w:lastRenderedPageBreak/>
        <w:t>fall</w:t>
      </w:r>
      <w:r>
        <w:rPr>
          <w:spacing w:val="-4"/>
        </w:rPr>
        <w:t xml:space="preserve"> </w:t>
      </w:r>
      <w:r>
        <w:t>under</w:t>
      </w:r>
      <w:r>
        <w:rPr>
          <w:spacing w:val="-3"/>
        </w:rPr>
        <w:t xml:space="preserve"> </w:t>
      </w:r>
      <w:r>
        <w:t>the</w:t>
      </w:r>
      <w:r>
        <w:rPr>
          <w:spacing w:val="-4"/>
        </w:rPr>
        <w:t xml:space="preserve"> </w:t>
      </w:r>
      <w:r>
        <w:t>allowance</w:t>
      </w:r>
      <w:r>
        <w:rPr>
          <w:spacing w:val="-3"/>
        </w:rPr>
        <w:t xml:space="preserve"> </w:t>
      </w:r>
      <w:r>
        <w:t>for</w:t>
      </w:r>
      <w:r>
        <w:rPr>
          <w:spacing w:val="-4"/>
        </w:rPr>
        <w:t xml:space="preserve"> </w:t>
      </w:r>
      <w:r>
        <w:t>make-up</w:t>
      </w:r>
      <w:r>
        <w:rPr>
          <w:spacing w:val="-4"/>
        </w:rPr>
        <w:t xml:space="preserve"> </w:t>
      </w:r>
      <w:r>
        <w:t>work</w:t>
      </w:r>
      <w:r>
        <w:rPr>
          <w:spacing w:val="-3"/>
        </w:rPr>
        <w:t xml:space="preserve"> </w:t>
      </w:r>
      <w:r>
        <w:t>or</w:t>
      </w:r>
      <w:r>
        <w:rPr>
          <w:spacing w:val="-4"/>
        </w:rPr>
        <w:t xml:space="preserve"> </w:t>
      </w:r>
      <w:r>
        <w:t>receiving</w:t>
      </w:r>
      <w:r>
        <w:rPr>
          <w:spacing w:val="-6"/>
        </w:rPr>
        <w:t xml:space="preserve"> </w:t>
      </w:r>
      <w:r>
        <w:t>an</w:t>
      </w:r>
      <w:r>
        <w:rPr>
          <w:spacing w:val="-4"/>
        </w:rPr>
        <w:t xml:space="preserve"> </w:t>
      </w:r>
      <w:r>
        <w:rPr>
          <w:spacing w:val="-2"/>
        </w:rPr>
        <w:t>Incomplete.</w:t>
      </w:r>
    </w:p>
    <w:p w14:paraId="413FBB53" w14:textId="77777777" w:rsidR="00AA4646" w:rsidRDefault="00AA4646">
      <w:pPr>
        <w:pStyle w:val="BodyText"/>
      </w:pPr>
    </w:p>
    <w:p w14:paraId="413FBB54" w14:textId="77777777" w:rsidR="00AA4646" w:rsidRDefault="003C56AF">
      <w:pPr>
        <w:pStyle w:val="BodyText"/>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279-300 = A</w:t>
      </w:r>
    </w:p>
    <w:p w14:paraId="413FBB55" w14:textId="77777777" w:rsidR="00AA4646" w:rsidRDefault="003C56AF">
      <w:pPr>
        <w:pStyle w:val="BodyText"/>
        <w:spacing w:before="1"/>
        <w:ind w:right="8296"/>
        <w:jc w:val="right"/>
      </w:pPr>
      <w:r>
        <w:t>255-278</w:t>
      </w:r>
      <w:r>
        <w:rPr>
          <w:spacing w:val="-5"/>
        </w:rPr>
        <w:t xml:space="preserve"> </w:t>
      </w:r>
      <w:r>
        <w:t>=</w:t>
      </w:r>
      <w:r>
        <w:rPr>
          <w:spacing w:val="-7"/>
        </w:rPr>
        <w:t xml:space="preserve"> </w:t>
      </w:r>
      <w:r>
        <w:rPr>
          <w:spacing w:val="-10"/>
        </w:rPr>
        <w:t>B</w:t>
      </w:r>
    </w:p>
    <w:p w14:paraId="413FBB56" w14:textId="77777777" w:rsidR="00AA4646" w:rsidRDefault="003C56AF">
      <w:pPr>
        <w:pStyle w:val="BodyText"/>
        <w:spacing w:before="1"/>
        <w:ind w:right="8298"/>
        <w:jc w:val="right"/>
      </w:pPr>
      <w:r>
        <w:t>225-254</w:t>
      </w:r>
      <w:r>
        <w:rPr>
          <w:spacing w:val="-5"/>
        </w:rPr>
        <w:t xml:space="preserve"> </w:t>
      </w:r>
      <w:r>
        <w:t>=</w:t>
      </w:r>
      <w:r>
        <w:rPr>
          <w:spacing w:val="-7"/>
        </w:rPr>
        <w:t xml:space="preserve"> </w:t>
      </w:r>
      <w:r>
        <w:rPr>
          <w:spacing w:val="-10"/>
        </w:rPr>
        <w:t>C</w:t>
      </w:r>
    </w:p>
    <w:p w14:paraId="413FBB57" w14:textId="77777777" w:rsidR="00AA4646" w:rsidRDefault="003C56AF">
      <w:pPr>
        <w:pStyle w:val="BodyText"/>
        <w:ind w:right="8280"/>
        <w:jc w:val="right"/>
      </w:pPr>
      <w:r>
        <w:t>210-224</w:t>
      </w:r>
      <w:r>
        <w:rPr>
          <w:spacing w:val="-5"/>
        </w:rPr>
        <w:t xml:space="preserve"> </w:t>
      </w:r>
      <w:r>
        <w:t>=</w:t>
      </w:r>
      <w:r>
        <w:rPr>
          <w:spacing w:val="-7"/>
        </w:rPr>
        <w:t xml:space="preserve"> </w:t>
      </w:r>
      <w:r>
        <w:rPr>
          <w:spacing w:val="-10"/>
        </w:rPr>
        <w:t>D</w:t>
      </w:r>
    </w:p>
    <w:p w14:paraId="413FBB58" w14:textId="77777777" w:rsidR="00AA4646" w:rsidRDefault="003C56AF">
      <w:pPr>
        <w:pStyle w:val="BodyText"/>
        <w:ind w:right="8304"/>
        <w:jc w:val="right"/>
      </w:pPr>
      <w:r>
        <w:t>&lt;</w:t>
      </w:r>
      <w:r>
        <w:rPr>
          <w:spacing w:val="-4"/>
        </w:rPr>
        <w:t xml:space="preserve"> </w:t>
      </w:r>
      <w:r>
        <w:t>210</w:t>
      </w:r>
      <w:r>
        <w:rPr>
          <w:spacing w:val="-4"/>
        </w:rPr>
        <w:t xml:space="preserve"> </w:t>
      </w:r>
      <w:r>
        <w:t>=</w:t>
      </w:r>
      <w:r>
        <w:rPr>
          <w:spacing w:val="-1"/>
        </w:rPr>
        <w:t xml:space="preserve"> </w:t>
      </w:r>
      <w:r>
        <w:rPr>
          <w:spacing w:val="-10"/>
        </w:rPr>
        <w:t>E</w:t>
      </w:r>
    </w:p>
    <w:p w14:paraId="413FBB59" w14:textId="77777777" w:rsidR="00AA4646" w:rsidRDefault="003C56AF">
      <w:pPr>
        <w:pStyle w:val="Heading1"/>
        <w:spacing w:before="265"/>
      </w:pPr>
      <w:r>
        <w:rPr>
          <w:spacing w:val="-2"/>
        </w:rPr>
        <w:t>ATTENDANCE</w:t>
      </w:r>
      <w:r>
        <w:rPr>
          <w:spacing w:val="7"/>
        </w:rPr>
        <w:t xml:space="preserve"> </w:t>
      </w:r>
      <w:r>
        <w:rPr>
          <w:spacing w:val="-2"/>
        </w:rPr>
        <w:t>POLICY</w:t>
      </w:r>
    </w:p>
    <w:p w14:paraId="413FBB5A" w14:textId="77777777" w:rsidR="00AA4646" w:rsidRDefault="003C56AF">
      <w:pPr>
        <w:pStyle w:val="BodyText"/>
        <w:ind w:right="74"/>
      </w:pPr>
      <w:r>
        <w:t>Attendance</w:t>
      </w:r>
      <w:r>
        <w:rPr>
          <w:spacing w:val="-3"/>
        </w:rPr>
        <w:t xml:space="preserve"> </w:t>
      </w:r>
      <w:r>
        <w:t>in</w:t>
      </w:r>
      <w:r>
        <w:rPr>
          <w:spacing w:val="-4"/>
        </w:rPr>
        <w:t xml:space="preserve"> </w:t>
      </w:r>
      <w:r>
        <w:t>this</w:t>
      </w:r>
      <w:r>
        <w:rPr>
          <w:spacing w:val="-3"/>
        </w:rPr>
        <w:t xml:space="preserve"> </w:t>
      </w:r>
      <w:r>
        <w:t>course</w:t>
      </w:r>
      <w:r>
        <w:rPr>
          <w:spacing w:val="-3"/>
        </w:rPr>
        <w:t xml:space="preserve"> </w:t>
      </w:r>
      <w:r>
        <w:t>is</w:t>
      </w:r>
      <w:r>
        <w:rPr>
          <w:spacing w:val="-3"/>
        </w:rPr>
        <w:t xml:space="preserve"> </w:t>
      </w:r>
      <w:r>
        <w:t>mandatory!</w:t>
      </w:r>
      <w:r>
        <w:rPr>
          <w:spacing w:val="-3"/>
        </w:rPr>
        <w:t xml:space="preserve"> </w:t>
      </w:r>
      <w:r>
        <w:t>If</w:t>
      </w:r>
      <w:r>
        <w:rPr>
          <w:spacing w:val="-3"/>
        </w:rPr>
        <w:t xml:space="preserve"> </w:t>
      </w:r>
      <w:r>
        <w:t>a</w:t>
      </w:r>
      <w:r>
        <w:rPr>
          <w:spacing w:val="-3"/>
        </w:rPr>
        <w:t xml:space="preserve"> </w:t>
      </w:r>
      <w:r>
        <w:t>student</w:t>
      </w:r>
      <w:r>
        <w:rPr>
          <w:spacing w:val="-1"/>
        </w:rPr>
        <w:t xml:space="preserve"> </w:t>
      </w:r>
      <w:r>
        <w:t>misses</w:t>
      </w:r>
      <w:r>
        <w:rPr>
          <w:spacing w:val="-3"/>
        </w:rPr>
        <w:t xml:space="preserve"> </w:t>
      </w:r>
      <w:r>
        <w:t>more</w:t>
      </w:r>
      <w:r>
        <w:rPr>
          <w:spacing w:val="-3"/>
        </w:rPr>
        <w:t xml:space="preserve"> </w:t>
      </w:r>
      <w:r>
        <w:t>than</w:t>
      </w:r>
      <w:r>
        <w:rPr>
          <w:spacing w:val="-4"/>
        </w:rPr>
        <w:t xml:space="preserve"> </w:t>
      </w:r>
      <w:r>
        <w:t>20%</w:t>
      </w:r>
      <w:r>
        <w:rPr>
          <w:spacing w:val="-3"/>
        </w:rPr>
        <w:t xml:space="preserve"> </w:t>
      </w:r>
      <w:r>
        <w:t>of the</w:t>
      </w:r>
      <w:r>
        <w:rPr>
          <w:spacing w:val="-3"/>
        </w:rPr>
        <w:t xml:space="preserve"> </w:t>
      </w:r>
      <w:r>
        <w:t>graded</w:t>
      </w:r>
      <w:r>
        <w:rPr>
          <w:spacing w:val="-4"/>
        </w:rPr>
        <w:t xml:space="preserve"> </w:t>
      </w:r>
      <w:r>
        <w:t>assessments</w:t>
      </w:r>
      <w:r>
        <w:rPr>
          <w:spacing w:val="-3"/>
        </w:rPr>
        <w:t xml:space="preserve"> </w:t>
      </w:r>
      <w:r>
        <w:t>in</w:t>
      </w:r>
      <w:r>
        <w:rPr>
          <w:spacing w:val="-4"/>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413FBB5B" w14:textId="77777777" w:rsidR="00AA4646" w:rsidRDefault="00AA4646">
      <w:pPr>
        <w:pStyle w:val="BodyText"/>
        <w:spacing w:before="2"/>
      </w:pPr>
    </w:p>
    <w:p w14:paraId="413FBB5C" w14:textId="77777777" w:rsidR="00AA4646" w:rsidRDefault="003C56AF">
      <w:pPr>
        <w:pStyle w:val="BodyText"/>
        <w:ind w:right="7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w:t>
      </w:r>
    </w:p>
    <w:p w14:paraId="413FBB5D" w14:textId="77777777" w:rsidR="00AA4646" w:rsidRDefault="00AA4646">
      <w:pPr>
        <w:pStyle w:val="BodyText"/>
      </w:pPr>
    </w:p>
    <w:p w14:paraId="413FBB5E" w14:textId="77777777" w:rsidR="00AA4646" w:rsidRDefault="003C56AF">
      <w:pPr>
        <w:pStyle w:val="Heading1"/>
        <w:spacing w:before="1"/>
      </w:pPr>
      <w:r>
        <w:t>COLLEGE</w:t>
      </w:r>
      <w:r>
        <w:rPr>
          <w:spacing w:val="-10"/>
        </w:rPr>
        <w:t xml:space="preserve"> </w:t>
      </w:r>
      <w:r>
        <w:t>SYLLABUS</w:t>
      </w:r>
      <w:r>
        <w:rPr>
          <w:spacing w:val="-8"/>
        </w:rPr>
        <w:t xml:space="preserve"> </w:t>
      </w:r>
      <w:r>
        <w:rPr>
          <w:spacing w:val="-2"/>
        </w:rPr>
        <w:t>STATEMENTS</w:t>
      </w:r>
    </w:p>
    <w:p w14:paraId="413FBB5F" w14:textId="77777777" w:rsidR="00AA4646" w:rsidRDefault="003C56AF">
      <w:pPr>
        <w:pStyle w:val="BodyText"/>
        <w:ind w:right="61"/>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413FBB60" w14:textId="77777777" w:rsidR="00AA4646" w:rsidRDefault="00AA4646">
      <w:pPr>
        <w:pStyle w:val="BodyText"/>
        <w:rPr>
          <w:sz w:val="24"/>
        </w:rPr>
      </w:pPr>
    </w:p>
    <w:p w14:paraId="413FBB61" w14:textId="77777777" w:rsidR="00AA4646" w:rsidRDefault="00AA4646">
      <w:pPr>
        <w:pStyle w:val="BodyText"/>
        <w:rPr>
          <w:sz w:val="24"/>
        </w:rPr>
      </w:pPr>
    </w:p>
    <w:p w14:paraId="413FBB62" w14:textId="77777777" w:rsidR="00AA4646" w:rsidRDefault="00AA4646">
      <w:pPr>
        <w:pStyle w:val="BodyText"/>
        <w:rPr>
          <w:sz w:val="24"/>
        </w:rPr>
      </w:pPr>
    </w:p>
    <w:p w14:paraId="413FBB63" w14:textId="77777777" w:rsidR="00AA4646" w:rsidRDefault="00AA4646">
      <w:pPr>
        <w:pStyle w:val="BodyText"/>
        <w:rPr>
          <w:sz w:val="24"/>
        </w:rPr>
      </w:pPr>
    </w:p>
    <w:p w14:paraId="413FBB64" w14:textId="77777777" w:rsidR="00AA4646" w:rsidRDefault="00AA4646">
      <w:pPr>
        <w:pStyle w:val="BodyText"/>
        <w:rPr>
          <w:sz w:val="24"/>
        </w:rPr>
      </w:pPr>
    </w:p>
    <w:p w14:paraId="413FBB65" w14:textId="77777777" w:rsidR="00AA4646" w:rsidRDefault="00AA4646">
      <w:pPr>
        <w:pStyle w:val="BodyText"/>
        <w:rPr>
          <w:sz w:val="24"/>
        </w:rPr>
      </w:pPr>
    </w:p>
    <w:p w14:paraId="413FBB66" w14:textId="77777777" w:rsidR="00AA4646" w:rsidRDefault="00AA4646">
      <w:pPr>
        <w:pStyle w:val="BodyText"/>
        <w:rPr>
          <w:sz w:val="24"/>
        </w:rPr>
      </w:pPr>
    </w:p>
    <w:p w14:paraId="413FBB67" w14:textId="77777777" w:rsidR="00AA4646" w:rsidRDefault="00AA4646">
      <w:pPr>
        <w:pStyle w:val="BodyText"/>
        <w:rPr>
          <w:sz w:val="24"/>
        </w:rPr>
      </w:pPr>
    </w:p>
    <w:p w14:paraId="413FBB68" w14:textId="77777777" w:rsidR="00AA4646" w:rsidRDefault="00AA4646">
      <w:pPr>
        <w:pStyle w:val="BodyText"/>
        <w:rPr>
          <w:sz w:val="24"/>
        </w:rPr>
      </w:pPr>
    </w:p>
    <w:p w14:paraId="413FBB69" w14:textId="77777777" w:rsidR="00AA4646" w:rsidRDefault="00AA4646">
      <w:pPr>
        <w:pStyle w:val="BodyText"/>
        <w:rPr>
          <w:sz w:val="24"/>
        </w:rPr>
      </w:pPr>
    </w:p>
    <w:p w14:paraId="413FBB6A" w14:textId="77777777" w:rsidR="00AA4646" w:rsidRDefault="00AA4646">
      <w:pPr>
        <w:pStyle w:val="BodyText"/>
        <w:rPr>
          <w:sz w:val="24"/>
        </w:rPr>
      </w:pPr>
    </w:p>
    <w:p w14:paraId="413FBB6B" w14:textId="77777777" w:rsidR="00AA4646" w:rsidRDefault="00AA4646">
      <w:pPr>
        <w:pStyle w:val="BodyText"/>
        <w:rPr>
          <w:sz w:val="24"/>
        </w:rPr>
      </w:pPr>
    </w:p>
    <w:p w14:paraId="413FBB6C" w14:textId="77777777" w:rsidR="00AA4646" w:rsidRDefault="00AA4646">
      <w:pPr>
        <w:pStyle w:val="BodyText"/>
        <w:rPr>
          <w:sz w:val="24"/>
        </w:rPr>
      </w:pPr>
    </w:p>
    <w:p w14:paraId="413FBB6D" w14:textId="77777777" w:rsidR="00AA4646" w:rsidRDefault="00AA4646">
      <w:pPr>
        <w:pStyle w:val="BodyText"/>
        <w:rPr>
          <w:sz w:val="24"/>
        </w:rPr>
      </w:pPr>
    </w:p>
    <w:p w14:paraId="413FBB6E" w14:textId="77777777" w:rsidR="00AA4646" w:rsidRDefault="00AA4646">
      <w:pPr>
        <w:pStyle w:val="BodyText"/>
        <w:rPr>
          <w:sz w:val="24"/>
        </w:rPr>
      </w:pPr>
    </w:p>
    <w:p w14:paraId="413FBB6F" w14:textId="77777777" w:rsidR="00AA4646" w:rsidRDefault="00AA4646">
      <w:pPr>
        <w:pStyle w:val="BodyText"/>
        <w:rPr>
          <w:sz w:val="24"/>
        </w:rPr>
      </w:pPr>
    </w:p>
    <w:p w14:paraId="413FBB70" w14:textId="77777777" w:rsidR="00AA4646" w:rsidRDefault="00AA4646">
      <w:pPr>
        <w:pStyle w:val="BodyText"/>
        <w:rPr>
          <w:sz w:val="24"/>
        </w:rPr>
      </w:pPr>
    </w:p>
    <w:p w14:paraId="413FBB71" w14:textId="77777777" w:rsidR="00AA4646" w:rsidRDefault="00AA4646">
      <w:pPr>
        <w:pStyle w:val="BodyText"/>
        <w:rPr>
          <w:sz w:val="24"/>
        </w:rPr>
      </w:pPr>
    </w:p>
    <w:p w14:paraId="413FBB72" w14:textId="77777777" w:rsidR="00AA4646" w:rsidRDefault="00AA4646">
      <w:pPr>
        <w:pStyle w:val="BodyText"/>
        <w:rPr>
          <w:sz w:val="24"/>
        </w:rPr>
      </w:pPr>
    </w:p>
    <w:p w14:paraId="413FBB73" w14:textId="77777777" w:rsidR="00AA4646" w:rsidRDefault="00AA4646">
      <w:pPr>
        <w:pStyle w:val="BodyText"/>
        <w:rPr>
          <w:sz w:val="24"/>
        </w:rPr>
      </w:pPr>
    </w:p>
    <w:p w14:paraId="413FBB74" w14:textId="77777777" w:rsidR="00AA4646" w:rsidRDefault="00AA4646">
      <w:pPr>
        <w:pStyle w:val="BodyText"/>
        <w:rPr>
          <w:sz w:val="24"/>
        </w:rPr>
      </w:pPr>
    </w:p>
    <w:p w14:paraId="413FBB75" w14:textId="77777777" w:rsidR="00AA4646" w:rsidRDefault="00AA4646">
      <w:pPr>
        <w:pStyle w:val="BodyText"/>
        <w:rPr>
          <w:sz w:val="24"/>
        </w:rPr>
      </w:pPr>
    </w:p>
    <w:p w14:paraId="413FBB76" w14:textId="77777777" w:rsidR="00AA4646" w:rsidRDefault="00AA4646">
      <w:pPr>
        <w:pStyle w:val="BodyText"/>
        <w:rPr>
          <w:sz w:val="24"/>
        </w:rPr>
      </w:pPr>
    </w:p>
    <w:p w14:paraId="413FBB77" w14:textId="77777777" w:rsidR="00AA4646" w:rsidRDefault="00AA4646">
      <w:pPr>
        <w:pStyle w:val="BodyText"/>
        <w:spacing w:before="181"/>
        <w:rPr>
          <w:sz w:val="24"/>
        </w:rPr>
      </w:pPr>
    </w:p>
    <w:p w14:paraId="413FBB78" w14:textId="77777777" w:rsidR="00AA4646" w:rsidRDefault="003C56AF">
      <w:pPr>
        <w:spacing w:before="1"/>
        <w:ind w:right="348"/>
        <w:jc w:val="right"/>
        <w:rPr>
          <w:rFonts w:ascii="Times New Roman"/>
          <w:sz w:val="24"/>
        </w:rPr>
      </w:pPr>
      <w:r>
        <w:rPr>
          <w:rFonts w:ascii="Times New Roman"/>
          <w:spacing w:val="-10"/>
          <w:sz w:val="24"/>
        </w:rPr>
        <w:t>3</w:t>
      </w:r>
    </w:p>
    <w:p w14:paraId="413FBB79" w14:textId="77777777" w:rsidR="00AA4646" w:rsidRDefault="00AA4646">
      <w:pPr>
        <w:jc w:val="right"/>
        <w:rPr>
          <w:rFonts w:ascii="Times New Roman"/>
          <w:sz w:val="24"/>
        </w:rPr>
        <w:sectPr w:rsidR="00AA4646">
          <w:pgSz w:w="12240" w:h="15840"/>
          <w:pgMar w:top="1400" w:right="1080" w:bottom="280" w:left="1080" w:header="720" w:footer="720" w:gutter="0"/>
          <w:cols w:space="720"/>
        </w:sectPr>
      </w:pPr>
    </w:p>
    <w:p w14:paraId="413FBB7A" w14:textId="77777777" w:rsidR="00AA4646" w:rsidRDefault="003C56AF">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413FBB7B" w14:textId="77777777" w:rsidR="00AA4646" w:rsidRDefault="00AA4646">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B82" w14:textId="77777777">
        <w:trPr>
          <w:trHeight w:val="566"/>
        </w:trPr>
        <w:tc>
          <w:tcPr>
            <w:tcW w:w="1455" w:type="dxa"/>
          </w:tcPr>
          <w:p w14:paraId="413FBB7C" w14:textId="77777777" w:rsidR="00AA4646" w:rsidRDefault="00AA4646">
            <w:pPr>
              <w:pStyle w:val="TableParagraph"/>
              <w:ind w:left="0"/>
              <w:rPr>
                <w:rFonts w:ascii="Times New Roman"/>
              </w:rPr>
            </w:pPr>
          </w:p>
        </w:tc>
        <w:tc>
          <w:tcPr>
            <w:tcW w:w="1517" w:type="dxa"/>
          </w:tcPr>
          <w:p w14:paraId="413FBB7D" w14:textId="77777777" w:rsidR="00AA4646" w:rsidRDefault="003C56AF">
            <w:pPr>
              <w:pStyle w:val="TableParagraph"/>
              <w:spacing w:line="280" w:lineRule="atLeast"/>
              <w:ind w:left="191" w:firstLine="244"/>
              <w:rPr>
                <w:b/>
              </w:rPr>
            </w:pPr>
            <w:r>
              <w:rPr>
                <w:b/>
              </w:rPr>
              <w:t xml:space="preserve">UNIT OF </w:t>
            </w:r>
            <w:r>
              <w:rPr>
                <w:b/>
                <w:spacing w:val="-4"/>
              </w:rPr>
              <w:t>INSTRUCTION</w:t>
            </w:r>
          </w:p>
        </w:tc>
        <w:tc>
          <w:tcPr>
            <w:tcW w:w="5762" w:type="dxa"/>
          </w:tcPr>
          <w:p w14:paraId="413FBB7E" w14:textId="77777777" w:rsidR="00AA4646" w:rsidRDefault="003C56AF">
            <w:pPr>
              <w:pStyle w:val="TableParagraph"/>
              <w:spacing w:line="280" w:lineRule="atLeast"/>
              <w:ind w:left="110" w:right="3004"/>
              <w:rPr>
                <w:b/>
              </w:rPr>
            </w:pPr>
            <w:r>
              <w:rPr>
                <w:b/>
                <w:spacing w:val="-2"/>
              </w:rPr>
              <w:t xml:space="preserve">LEARNING </w:t>
            </w:r>
            <w:r>
              <w:rPr>
                <w:b/>
                <w:spacing w:val="-4"/>
              </w:rPr>
              <w:t>OBJECTIVES/GOALS</w:t>
            </w:r>
          </w:p>
        </w:tc>
        <w:tc>
          <w:tcPr>
            <w:tcW w:w="1440" w:type="dxa"/>
          </w:tcPr>
          <w:p w14:paraId="413FBB7F" w14:textId="77777777" w:rsidR="00AA4646" w:rsidRDefault="003C56AF">
            <w:pPr>
              <w:pStyle w:val="TableParagraph"/>
              <w:spacing w:line="280" w:lineRule="atLeast"/>
              <w:ind w:left="110"/>
              <w:rPr>
                <w:b/>
              </w:rPr>
            </w:pPr>
            <w:r>
              <w:rPr>
                <w:b/>
                <w:spacing w:val="-4"/>
              </w:rPr>
              <w:t xml:space="preserve">ASSESSMENT </w:t>
            </w:r>
            <w:r>
              <w:rPr>
                <w:b/>
                <w:spacing w:val="-2"/>
              </w:rPr>
              <w:t>METHODS</w:t>
            </w:r>
          </w:p>
        </w:tc>
        <w:tc>
          <w:tcPr>
            <w:tcW w:w="1531" w:type="dxa"/>
          </w:tcPr>
          <w:p w14:paraId="413FBB80" w14:textId="77777777" w:rsidR="00AA4646" w:rsidRDefault="003C56AF">
            <w:pPr>
              <w:pStyle w:val="TableParagraph"/>
              <w:spacing w:before="25"/>
              <w:ind w:left="110"/>
              <w:rPr>
                <w:b/>
              </w:rPr>
            </w:pPr>
            <w:r>
              <w:rPr>
                <w:b/>
                <w:spacing w:val="-2"/>
              </w:rPr>
              <w:t>ASSIGNMENTS</w:t>
            </w:r>
          </w:p>
        </w:tc>
        <w:tc>
          <w:tcPr>
            <w:tcW w:w="1338" w:type="dxa"/>
          </w:tcPr>
          <w:p w14:paraId="413FBB81" w14:textId="77777777" w:rsidR="00AA4646" w:rsidRDefault="003C56AF">
            <w:pPr>
              <w:pStyle w:val="TableParagraph"/>
              <w:spacing w:line="280" w:lineRule="atLeast"/>
              <w:ind w:left="111" w:right="-22"/>
              <w:rPr>
                <w:b/>
              </w:rPr>
            </w:pPr>
            <w:r>
              <w:rPr>
                <w:b/>
                <w:spacing w:val="-2"/>
              </w:rPr>
              <w:t xml:space="preserve">ASSIGNMENT </w:t>
            </w:r>
            <w:r>
              <w:rPr>
                <w:b/>
              </w:rPr>
              <w:t>DUE</w:t>
            </w:r>
            <w:r>
              <w:rPr>
                <w:b/>
                <w:spacing w:val="-1"/>
              </w:rPr>
              <w:t xml:space="preserve"> </w:t>
            </w:r>
            <w:r>
              <w:rPr>
                <w:b/>
              </w:rPr>
              <w:t>DATE</w:t>
            </w:r>
          </w:p>
        </w:tc>
      </w:tr>
      <w:tr w:rsidR="00AA4646" w14:paraId="413FBB8D" w14:textId="77777777">
        <w:trPr>
          <w:trHeight w:val="1409"/>
        </w:trPr>
        <w:tc>
          <w:tcPr>
            <w:tcW w:w="1455" w:type="dxa"/>
            <w:tcBorders>
              <w:bottom w:val="nil"/>
            </w:tcBorders>
          </w:tcPr>
          <w:p w14:paraId="413FBB83" w14:textId="77777777" w:rsidR="00AA4646" w:rsidRDefault="003C56AF">
            <w:pPr>
              <w:pStyle w:val="TableParagraph"/>
              <w:spacing w:before="1"/>
              <w:ind w:left="662" w:right="467" w:hanging="207"/>
              <w:rPr>
                <w:b/>
              </w:rPr>
            </w:pPr>
            <w:r>
              <w:rPr>
                <w:b/>
                <w:spacing w:val="-6"/>
              </w:rPr>
              <w:t xml:space="preserve">Week </w:t>
            </w:r>
            <w:r>
              <w:rPr>
                <w:b/>
                <w:spacing w:val="-10"/>
              </w:rPr>
              <w:t>1</w:t>
            </w:r>
          </w:p>
        </w:tc>
        <w:tc>
          <w:tcPr>
            <w:tcW w:w="1517" w:type="dxa"/>
            <w:tcBorders>
              <w:bottom w:val="nil"/>
            </w:tcBorders>
          </w:tcPr>
          <w:p w14:paraId="413FBB84" w14:textId="77777777" w:rsidR="00AA4646" w:rsidRDefault="003C56AF">
            <w:pPr>
              <w:pStyle w:val="TableParagraph"/>
              <w:spacing w:before="1"/>
              <w:ind w:left="484"/>
            </w:pPr>
            <w:r>
              <w:t>Unit</w:t>
            </w:r>
            <w:r>
              <w:rPr>
                <w:spacing w:val="-2"/>
              </w:rPr>
              <w:t xml:space="preserve"> </w:t>
            </w:r>
            <w:r>
              <w:rPr>
                <w:spacing w:val="-10"/>
              </w:rPr>
              <w:t>1</w:t>
            </w:r>
          </w:p>
        </w:tc>
        <w:tc>
          <w:tcPr>
            <w:tcW w:w="5762" w:type="dxa"/>
            <w:tcBorders>
              <w:bottom w:val="nil"/>
            </w:tcBorders>
          </w:tcPr>
          <w:p w14:paraId="413FBB85" w14:textId="77777777" w:rsidR="00AA4646" w:rsidRDefault="003C56AF">
            <w:pPr>
              <w:pStyle w:val="TableParagraph"/>
              <w:spacing w:before="1" w:line="268" w:lineRule="exact"/>
              <w:ind w:left="52"/>
            </w:pPr>
            <w:r>
              <w:t>-For</w:t>
            </w:r>
            <w:r>
              <w:rPr>
                <w:spacing w:val="-7"/>
              </w:rPr>
              <w:t xml:space="preserve"> </w:t>
            </w:r>
            <w:r>
              <w:t>each</w:t>
            </w:r>
            <w:r>
              <w:rPr>
                <w:spacing w:val="-3"/>
              </w:rPr>
              <w:t xml:space="preserve"> </w:t>
            </w:r>
            <w:r>
              <w:t>hazard</w:t>
            </w:r>
            <w:r>
              <w:rPr>
                <w:spacing w:val="-8"/>
              </w:rPr>
              <w:t xml:space="preserve"> </w:t>
            </w:r>
            <w:r>
              <w:t>classification</w:t>
            </w:r>
            <w:r>
              <w:rPr>
                <w:spacing w:val="-7"/>
              </w:rPr>
              <w:t xml:space="preserve"> </w:t>
            </w:r>
            <w:r>
              <w:rPr>
                <w:spacing w:val="-2"/>
              </w:rPr>
              <w:t>state:</w:t>
            </w:r>
          </w:p>
          <w:p w14:paraId="413FBB86" w14:textId="77777777" w:rsidR="00AA4646" w:rsidRDefault="003C56AF">
            <w:pPr>
              <w:pStyle w:val="TableParagraph"/>
              <w:numPr>
                <w:ilvl w:val="0"/>
                <w:numId w:val="12"/>
              </w:numPr>
              <w:tabs>
                <w:tab w:val="left" w:pos="724"/>
              </w:tabs>
              <w:spacing w:line="279" w:lineRule="exact"/>
            </w:pPr>
            <w:r>
              <w:rPr>
                <w:spacing w:val="-2"/>
              </w:rPr>
              <w:t>Definition</w:t>
            </w:r>
          </w:p>
          <w:p w14:paraId="413FBB87" w14:textId="77777777" w:rsidR="00AA4646" w:rsidRDefault="003C56AF">
            <w:pPr>
              <w:pStyle w:val="TableParagraph"/>
              <w:numPr>
                <w:ilvl w:val="0"/>
                <w:numId w:val="12"/>
              </w:numPr>
              <w:tabs>
                <w:tab w:val="left" w:pos="724"/>
              </w:tabs>
              <w:spacing w:line="279" w:lineRule="exact"/>
            </w:pPr>
            <w:r>
              <w:t>Sources</w:t>
            </w:r>
            <w:r>
              <w:rPr>
                <w:spacing w:val="-9"/>
              </w:rPr>
              <w:t xml:space="preserve"> </w:t>
            </w:r>
            <w:r>
              <w:t>of</w:t>
            </w:r>
            <w:r>
              <w:rPr>
                <w:spacing w:val="-7"/>
              </w:rPr>
              <w:t xml:space="preserve"> </w:t>
            </w:r>
            <w:r>
              <w:rPr>
                <w:spacing w:val="-2"/>
              </w:rPr>
              <w:t>hazard</w:t>
            </w:r>
          </w:p>
          <w:p w14:paraId="413FBB88" w14:textId="77777777" w:rsidR="00AA4646" w:rsidRDefault="003C56AF">
            <w:pPr>
              <w:pStyle w:val="TableParagraph"/>
              <w:numPr>
                <w:ilvl w:val="0"/>
                <w:numId w:val="12"/>
              </w:numPr>
              <w:tabs>
                <w:tab w:val="left" w:pos="724"/>
              </w:tabs>
              <w:spacing w:before="3" w:line="279" w:lineRule="exact"/>
            </w:pPr>
            <w:r>
              <w:t>Safety</w:t>
            </w:r>
            <w:r>
              <w:rPr>
                <w:spacing w:val="-5"/>
              </w:rPr>
              <w:t xml:space="preserve"> </w:t>
            </w:r>
            <w:r>
              <w:rPr>
                <w:spacing w:val="-2"/>
              </w:rPr>
              <w:t>protocol</w:t>
            </w:r>
          </w:p>
          <w:p w14:paraId="413FBB89" w14:textId="77777777" w:rsidR="00AA4646" w:rsidRDefault="003C56AF">
            <w:pPr>
              <w:pStyle w:val="TableParagraph"/>
              <w:numPr>
                <w:ilvl w:val="0"/>
                <w:numId w:val="12"/>
              </w:numPr>
              <w:tabs>
                <w:tab w:val="left" w:pos="724"/>
              </w:tabs>
              <w:spacing w:line="279" w:lineRule="exact"/>
            </w:pPr>
            <w:r>
              <w:t>Necessary</w:t>
            </w:r>
            <w:r>
              <w:rPr>
                <w:spacing w:val="-4"/>
              </w:rPr>
              <w:t xml:space="preserve"> </w:t>
            </w:r>
            <w:r>
              <w:t>safety</w:t>
            </w:r>
            <w:r>
              <w:rPr>
                <w:spacing w:val="-3"/>
              </w:rPr>
              <w:t xml:space="preserve"> </w:t>
            </w:r>
            <w:r>
              <w:rPr>
                <w:spacing w:val="-2"/>
              </w:rPr>
              <w:t>equipment</w:t>
            </w:r>
          </w:p>
        </w:tc>
        <w:tc>
          <w:tcPr>
            <w:tcW w:w="1440" w:type="dxa"/>
            <w:tcBorders>
              <w:bottom w:val="nil"/>
            </w:tcBorders>
          </w:tcPr>
          <w:p w14:paraId="413FBB8A" w14:textId="77777777" w:rsidR="00AA4646" w:rsidRDefault="003C56AF">
            <w:pPr>
              <w:pStyle w:val="TableParagraph"/>
              <w:spacing w:before="1"/>
              <w:ind w:left="4" w:firstLine="96"/>
              <w:rPr>
                <w:i/>
              </w:rPr>
            </w:pPr>
            <w:r>
              <w:rPr>
                <w:i/>
              </w:rPr>
              <w:t>Varies</w:t>
            </w:r>
            <w:r>
              <w:rPr>
                <w:i/>
                <w:spacing w:val="-13"/>
              </w:rPr>
              <w:t xml:space="preserve"> </w:t>
            </w:r>
            <w:r>
              <w:rPr>
                <w:i/>
              </w:rPr>
              <w:t xml:space="preserve">by </w:t>
            </w:r>
            <w:r>
              <w:rPr>
                <w:i/>
                <w:spacing w:val="-2"/>
              </w:rPr>
              <w:t>instructor</w:t>
            </w:r>
          </w:p>
        </w:tc>
        <w:tc>
          <w:tcPr>
            <w:tcW w:w="1531" w:type="dxa"/>
            <w:tcBorders>
              <w:bottom w:val="nil"/>
            </w:tcBorders>
          </w:tcPr>
          <w:p w14:paraId="413FBB8B" w14:textId="77777777" w:rsidR="00AA4646" w:rsidRDefault="003C56AF">
            <w:pPr>
              <w:pStyle w:val="TableParagraph"/>
              <w:spacing w:before="1"/>
              <w:ind w:left="5" w:firstLine="96"/>
              <w:rPr>
                <w:i/>
              </w:rPr>
            </w:pPr>
            <w:r>
              <w:rPr>
                <w:i/>
              </w:rPr>
              <w:t>Varies</w:t>
            </w:r>
            <w:r>
              <w:rPr>
                <w:i/>
                <w:spacing w:val="-13"/>
              </w:rPr>
              <w:t xml:space="preserve"> </w:t>
            </w:r>
            <w:r>
              <w:rPr>
                <w:i/>
              </w:rPr>
              <w:t xml:space="preserve">by </w:t>
            </w:r>
            <w:r>
              <w:rPr>
                <w:i/>
                <w:spacing w:val="-2"/>
              </w:rPr>
              <w:t>instructor</w:t>
            </w:r>
          </w:p>
        </w:tc>
        <w:tc>
          <w:tcPr>
            <w:tcW w:w="1338" w:type="dxa"/>
            <w:tcBorders>
              <w:bottom w:val="nil"/>
            </w:tcBorders>
          </w:tcPr>
          <w:p w14:paraId="413FBB8C" w14:textId="77777777" w:rsidR="00AA4646" w:rsidRDefault="003C56AF">
            <w:pPr>
              <w:pStyle w:val="TableParagraph"/>
              <w:spacing w:before="1"/>
              <w:ind w:left="5" w:right="-22" w:firstLine="96"/>
              <w:rPr>
                <w:i/>
              </w:rPr>
            </w:pPr>
            <w:r>
              <w:rPr>
                <w:i/>
              </w:rPr>
              <w:t>Varies</w:t>
            </w:r>
            <w:r>
              <w:rPr>
                <w:i/>
                <w:spacing w:val="-13"/>
              </w:rPr>
              <w:t xml:space="preserve"> </w:t>
            </w:r>
            <w:r>
              <w:rPr>
                <w:i/>
              </w:rPr>
              <w:t xml:space="preserve">by </w:t>
            </w:r>
            <w:r>
              <w:rPr>
                <w:i/>
                <w:spacing w:val="-2"/>
              </w:rPr>
              <w:t>instructor</w:t>
            </w:r>
          </w:p>
        </w:tc>
      </w:tr>
      <w:tr w:rsidR="00AA4646" w14:paraId="413FBB94" w14:textId="77777777">
        <w:trPr>
          <w:trHeight w:val="269"/>
        </w:trPr>
        <w:tc>
          <w:tcPr>
            <w:tcW w:w="1455" w:type="dxa"/>
            <w:tcBorders>
              <w:top w:val="nil"/>
              <w:bottom w:val="nil"/>
            </w:tcBorders>
          </w:tcPr>
          <w:p w14:paraId="413FBB8E" w14:textId="77777777" w:rsidR="00AA4646" w:rsidRDefault="00AA4646">
            <w:pPr>
              <w:pStyle w:val="TableParagraph"/>
              <w:ind w:left="0"/>
              <w:rPr>
                <w:rFonts w:ascii="Times New Roman"/>
                <w:sz w:val="18"/>
              </w:rPr>
            </w:pPr>
          </w:p>
        </w:tc>
        <w:tc>
          <w:tcPr>
            <w:tcW w:w="1517" w:type="dxa"/>
            <w:tcBorders>
              <w:top w:val="nil"/>
              <w:bottom w:val="nil"/>
            </w:tcBorders>
          </w:tcPr>
          <w:p w14:paraId="413FBB8F" w14:textId="77777777" w:rsidR="00AA4646" w:rsidRDefault="00AA4646">
            <w:pPr>
              <w:pStyle w:val="TableParagraph"/>
              <w:ind w:left="0"/>
              <w:rPr>
                <w:rFonts w:ascii="Times New Roman"/>
                <w:sz w:val="18"/>
              </w:rPr>
            </w:pPr>
          </w:p>
        </w:tc>
        <w:tc>
          <w:tcPr>
            <w:tcW w:w="5762" w:type="dxa"/>
            <w:tcBorders>
              <w:top w:val="nil"/>
              <w:bottom w:val="nil"/>
            </w:tcBorders>
          </w:tcPr>
          <w:p w14:paraId="413FBB90" w14:textId="77777777" w:rsidR="00AA4646" w:rsidRDefault="003C56AF">
            <w:pPr>
              <w:pStyle w:val="TableParagraph"/>
              <w:spacing w:line="249" w:lineRule="exact"/>
              <w:ind w:left="52"/>
            </w:pPr>
            <w:r>
              <w:t>-Define</w:t>
            </w:r>
            <w:r>
              <w:rPr>
                <w:spacing w:val="-6"/>
              </w:rPr>
              <w:t xml:space="preserve"> </w:t>
            </w:r>
            <w:r>
              <w:t>the</w:t>
            </w:r>
            <w:r>
              <w:rPr>
                <w:spacing w:val="-6"/>
              </w:rPr>
              <w:t xml:space="preserve"> </w:t>
            </w:r>
            <w:r>
              <w:t>term</w:t>
            </w:r>
            <w:r>
              <w:rPr>
                <w:spacing w:val="-5"/>
              </w:rPr>
              <w:t xml:space="preserve"> </w:t>
            </w:r>
            <w:r>
              <w:t>“standard</w:t>
            </w:r>
            <w:r>
              <w:rPr>
                <w:spacing w:val="-3"/>
              </w:rPr>
              <w:t xml:space="preserve"> </w:t>
            </w:r>
            <w:r>
              <w:rPr>
                <w:spacing w:val="-2"/>
              </w:rPr>
              <w:t>precaution”.</w:t>
            </w:r>
          </w:p>
        </w:tc>
        <w:tc>
          <w:tcPr>
            <w:tcW w:w="1440" w:type="dxa"/>
            <w:tcBorders>
              <w:top w:val="nil"/>
              <w:bottom w:val="nil"/>
            </w:tcBorders>
          </w:tcPr>
          <w:p w14:paraId="413FBB91" w14:textId="77777777" w:rsidR="00AA4646" w:rsidRDefault="00AA4646">
            <w:pPr>
              <w:pStyle w:val="TableParagraph"/>
              <w:ind w:left="0"/>
              <w:rPr>
                <w:rFonts w:ascii="Times New Roman"/>
                <w:sz w:val="18"/>
              </w:rPr>
            </w:pPr>
          </w:p>
        </w:tc>
        <w:tc>
          <w:tcPr>
            <w:tcW w:w="1531" w:type="dxa"/>
            <w:tcBorders>
              <w:top w:val="nil"/>
              <w:bottom w:val="nil"/>
            </w:tcBorders>
          </w:tcPr>
          <w:p w14:paraId="413FBB92" w14:textId="77777777" w:rsidR="00AA4646" w:rsidRDefault="00AA4646">
            <w:pPr>
              <w:pStyle w:val="TableParagraph"/>
              <w:ind w:left="0"/>
              <w:rPr>
                <w:rFonts w:ascii="Times New Roman"/>
                <w:sz w:val="18"/>
              </w:rPr>
            </w:pPr>
          </w:p>
        </w:tc>
        <w:tc>
          <w:tcPr>
            <w:tcW w:w="1338" w:type="dxa"/>
            <w:tcBorders>
              <w:top w:val="nil"/>
              <w:bottom w:val="nil"/>
            </w:tcBorders>
          </w:tcPr>
          <w:p w14:paraId="413FBB93" w14:textId="77777777" w:rsidR="00AA4646" w:rsidRDefault="00AA4646">
            <w:pPr>
              <w:pStyle w:val="TableParagraph"/>
              <w:ind w:left="0"/>
              <w:rPr>
                <w:rFonts w:ascii="Times New Roman"/>
                <w:sz w:val="18"/>
              </w:rPr>
            </w:pPr>
          </w:p>
        </w:tc>
      </w:tr>
      <w:tr w:rsidR="00AA4646" w14:paraId="413FBB9B" w14:textId="77777777">
        <w:trPr>
          <w:trHeight w:val="268"/>
        </w:trPr>
        <w:tc>
          <w:tcPr>
            <w:tcW w:w="1455" w:type="dxa"/>
            <w:tcBorders>
              <w:top w:val="nil"/>
              <w:bottom w:val="nil"/>
            </w:tcBorders>
          </w:tcPr>
          <w:p w14:paraId="413FBB95" w14:textId="77777777" w:rsidR="00AA4646" w:rsidRDefault="00AA4646">
            <w:pPr>
              <w:pStyle w:val="TableParagraph"/>
              <w:ind w:left="0"/>
              <w:rPr>
                <w:rFonts w:ascii="Times New Roman"/>
                <w:sz w:val="18"/>
              </w:rPr>
            </w:pPr>
          </w:p>
        </w:tc>
        <w:tc>
          <w:tcPr>
            <w:tcW w:w="1517" w:type="dxa"/>
            <w:tcBorders>
              <w:top w:val="nil"/>
              <w:bottom w:val="nil"/>
            </w:tcBorders>
          </w:tcPr>
          <w:p w14:paraId="413FBB96" w14:textId="77777777" w:rsidR="00AA4646" w:rsidRDefault="00AA4646">
            <w:pPr>
              <w:pStyle w:val="TableParagraph"/>
              <w:ind w:left="0"/>
              <w:rPr>
                <w:rFonts w:ascii="Times New Roman"/>
                <w:sz w:val="18"/>
              </w:rPr>
            </w:pPr>
          </w:p>
        </w:tc>
        <w:tc>
          <w:tcPr>
            <w:tcW w:w="5762" w:type="dxa"/>
            <w:tcBorders>
              <w:top w:val="nil"/>
              <w:bottom w:val="nil"/>
            </w:tcBorders>
          </w:tcPr>
          <w:p w14:paraId="413FBB97" w14:textId="77777777" w:rsidR="00AA4646" w:rsidRDefault="003C56AF">
            <w:pPr>
              <w:pStyle w:val="TableParagraph"/>
              <w:spacing w:line="249" w:lineRule="exact"/>
              <w:ind w:left="52"/>
            </w:pPr>
            <w:r>
              <w:t>-Identify</w:t>
            </w:r>
            <w:r>
              <w:rPr>
                <w:spacing w:val="-6"/>
              </w:rPr>
              <w:t xml:space="preserve"> </w:t>
            </w:r>
            <w:r>
              <w:t>the</w:t>
            </w:r>
            <w:r>
              <w:rPr>
                <w:spacing w:val="-6"/>
              </w:rPr>
              <w:t xml:space="preserve"> </w:t>
            </w:r>
            <w:r>
              <w:t>two</w:t>
            </w:r>
            <w:r>
              <w:rPr>
                <w:spacing w:val="-7"/>
              </w:rPr>
              <w:t xml:space="preserve"> </w:t>
            </w:r>
            <w:r>
              <w:t>primary</w:t>
            </w:r>
            <w:r>
              <w:rPr>
                <w:spacing w:val="-5"/>
              </w:rPr>
              <w:t xml:space="preserve"> </w:t>
            </w:r>
            <w:r>
              <w:t>bloodborne</w:t>
            </w:r>
            <w:r>
              <w:rPr>
                <w:spacing w:val="-6"/>
              </w:rPr>
              <w:t xml:space="preserve"> </w:t>
            </w:r>
            <w:r>
              <w:t>pathogens</w:t>
            </w:r>
            <w:r>
              <w:rPr>
                <w:spacing w:val="-7"/>
              </w:rPr>
              <w:t xml:space="preserve"> </w:t>
            </w:r>
            <w:r>
              <w:t>that</w:t>
            </w:r>
            <w:r>
              <w:rPr>
                <w:spacing w:val="-3"/>
              </w:rPr>
              <w:t xml:space="preserve"> </w:t>
            </w:r>
            <w:r>
              <w:rPr>
                <w:spacing w:val="-2"/>
              </w:rPr>
              <w:t>standard</w:t>
            </w:r>
          </w:p>
        </w:tc>
        <w:tc>
          <w:tcPr>
            <w:tcW w:w="1440" w:type="dxa"/>
            <w:tcBorders>
              <w:top w:val="nil"/>
              <w:bottom w:val="nil"/>
            </w:tcBorders>
          </w:tcPr>
          <w:p w14:paraId="413FBB98" w14:textId="77777777" w:rsidR="00AA4646" w:rsidRDefault="00AA4646">
            <w:pPr>
              <w:pStyle w:val="TableParagraph"/>
              <w:ind w:left="0"/>
              <w:rPr>
                <w:rFonts w:ascii="Times New Roman"/>
                <w:sz w:val="18"/>
              </w:rPr>
            </w:pPr>
          </w:p>
        </w:tc>
        <w:tc>
          <w:tcPr>
            <w:tcW w:w="1531" w:type="dxa"/>
            <w:tcBorders>
              <w:top w:val="nil"/>
              <w:bottom w:val="nil"/>
            </w:tcBorders>
          </w:tcPr>
          <w:p w14:paraId="413FBB99" w14:textId="77777777" w:rsidR="00AA4646" w:rsidRDefault="00AA4646">
            <w:pPr>
              <w:pStyle w:val="TableParagraph"/>
              <w:ind w:left="0"/>
              <w:rPr>
                <w:rFonts w:ascii="Times New Roman"/>
                <w:sz w:val="18"/>
              </w:rPr>
            </w:pPr>
          </w:p>
        </w:tc>
        <w:tc>
          <w:tcPr>
            <w:tcW w:w="1338" w:type="dxa"/>
            <w:tcBorders>
              <w:top w:val="nil"/>
              <w:bottom w:val="nil"/>
            </w:tcBorders>
          </w:tcPr>
          <w:p w14:paraId="413FBB9A" w14:textId="77777777" w:rsidR="00AA4646" w:rsidRDefault="00AA4646">
            <w:pPr>
              <w:pStyle w:val="TableParagraph"/>
              <w:ind w:left="0"/>
              <w:rPr>
                <w:rFonts w:ascii="Times New Roman"/>
                <w:sz w:val="18"/>
              </w:rPr>
            </w:pPr>
          </w:p>
        </w:tc>
      </w:tr>
      <w:tr w:rsidR="00AA4646" w14:paraId="413FBBA2" w14:textId="77777777">
        <w:trPr>
          <w:trHeight w:val="268"/>
        </w:trPr>
        <w:tc>
          <w:tcPr>
            <w:tcW w:w="1455" w:type="dxa"/>
            <w:tcBorders>
              <w:top w:val="nil"/>
              <w:bottom w:val="nil"/>
            </w:tcBorders>
          </w:tcPr>
          <w:p w14:paraId="413FBB9C" w14:textId="77777777" w:rsidR="00AA4646" w:rsidRDefault="00AA4646">
            <w:pPr>
              <w:pStyle w:val="TableParagraph"/>
              <w:ind w:left="0"/>
              <w:rPr>
                <w:rFonts w:ascii="Times New Roman"/>
                <w:sz w:val="18"/>
              </w:rPr>
            </w:pPr>
          </w:p>
        </w:tc>
        <w:tc>
          <w:tcPr>
            <w:tcW w:w="1517" w:type="dxa"/>
            <w:tcBorders>
              <w:top w:val="nil"/>
              <w:bottom w:val="nil"/>
            </w:tcBorders>
          </w:tcPr>
          <w:p w14:paraId="413FBB9D" w14:textId="77777777" w:rsidR="00AA4646" w:rsidRDefault="00AA4646">
            <w:pPr>
              <w:pStyle w:val="TableParagraph"/>
              <w:ind w:left="0"/>
              <w:rPr>
                <w:rFonts w:ascii="Times New Roman"/>
                <w:sz w:val="18"/>
              </w:rPr>
            </w:pPr>
          </w:p>
        </w:tc>
        <w:tc>
          <w:tcPr>
            <w:tcW w:w="5762" w:type="dxa"/>
            <w:tcBorders>
              <w:top w:val="nil"/>
              <w:bottom w:val="nil"/>
            </w:tcBorders>
          </w:tcPr>
          <w:p w14:paraId="413FBB9E" w14:textId="77777777" w:rsidR="00AA4646" w:rsidRDefault="003C56AF">
            <w:pPr>
              <w:pStyle w:val="TableParagraph"/>
              <w:spacing w:line="249" w:lineRule="exact"/>
              <w:ind w:left="4"/>
            </w:pPr>
            <w:r>
              <w:t>precautions</w:t>
            </w:r>
            <w:r>
              <w:rPr>
                <w:spacing w:val="-5"/>
              </w:rPr>
              <w:t xml:space="preserve"> </w:t>
            </w:r>
            <w:r>
              <w:t>are</w:t>
            </w:r>
            <w:r>
              <w:rPr>
                <w:spacing w:val="-5"/>
              </w:rPr>
              <w:t xml:space="preserve"> </w:t>
            </w:r>
            <w:r>
              <w:t>meant</w:t>
            </w:r>
            <w:r>
              <w:rPr>
                <w:spacing w:val="-8"/>
              </w:rPr>
              <w:t xml:space="preserve"> </w:t>
            </w:r>
            <w:r>
              <w:t>to</w:t>
            </w:r>
            <w:r>
              <w:rPr>
                <w:spacing w:val="-1"/>
              </w:rPr>
              <w:t xml:space="preserve"> </w:t>
            </w:r>
            <w:r>
              <w:rPr>
                <w:spacing w:val="-2"/>
              </w:rPr>
              <w:t>prevent.</w:t>
            </w:r>
          </w:p>
        </w:tc>
        <w:tc>
          <w:tcPr>
            <w:tcW w:w="1440" w:type="dxa"/>
            <w:tcBorders>
              <w:top w:val="nil"/>
              <w:bottom w:val="nil"/>
            </w:tcBorders>
          </w:tcPr>
          <w:p w14:paraId="413FBB9F" w14:textId="77777777" w:rsidR="00AA4646" w:rsidRDefault="00AA4646">
            <w:pPr>
              <w:pStyle w:val="TableParagraph"/>
              <w:ind w:left="0"/>
              <w:rPr>
                <w:rFonts w:ascii="Times New Roman"/>
                <w:sz w:val="18"/>
              </w:rPr>
            </w:pPr>
          </w:p>
        </w:tc>
        <w:tc>
          <w:tcPr>
            <w:tcW w:w="1531" w:type="dxa"/>
            <w:tcBorders>
              <w:top w:val="nil"/>
              <w:bottom w:val="nil"/>
            </w:tcBorders>
          </w:tcPr>
          <w:p w14:paraId="413FBBA0" w14:textId="77777777" w:rsidR="00AA4646" w:rsidRDefault="00AA4646">
            <w:pPr>
              <w:pStyle w:val="TableParagraph"/>
              <w:ind w:left="0"/>
              <w:rPr>
                <w:rFonts w:ascii="Times New Roman"/>
                <w:sz w:val="18"/>
              </w:rPr>
            </w:pPr>
          </w:p>
        </w:tc>
        <w:tc>
          <w:tcPr>
            <w:tcW w:w="1338" w:type="dxa"/>
            <w:tcBorders>
              <w:top w:val="nil"/>
              <w:bottom w:val="nil"/>
            </w:tcBorders>
          </w:tcPr>
          <w:p w14:paraId="413FBBA1" w14:textId="77777777" w:rsidR="00AA4646" w:rsidRDefault="00AA4646">
            <w:pPr>
              <w:pStyle w:val="TableParagraph"/>
              <w:ind w:left="0"/>
              <w:rPr>
                <w:rFonts w:ascii="Times New Roman"/>
                <w:sz w:val="18"/>
              </w:rPr>
            </w:pPr>
          </w:p>
        </w:tc>
      </w:tr>
      <w:tr w:rsidR="00AA4646" w14:paraId="413FBBA9" w14:textId="77777777">
        <w:trPr>
          <w:trHeight w:val="268"/>
        </w:trPr>
        <w:tc>
          <w:tcPr>
            <w:tcW w:w="1455" w:type="dxa"/>
            <w:tcBorders>
              <w:top w:val="nil"/>
              <w:bottom w:val="nil"/>
            </w:tcBorders>
          </w:tcPr>
          <w:p w14:paraId="413FBBA3" w14:textId="77777777" w:rsidR="00AA4646" w:rsidRDefault="00AA4646">
            <w:pPr>
              <w:pStyle w:val="TableParagraph"/>
              <w:ind w:left="0"/>
              <w:rPr>
                <w:rFonts w:ascii="Times New Roman"/>
                <w:sz w:val="18"/>
              </w:rPr>
            </w:pPr>
          </w:p>
        </w:tc>
        <w:tc>
          <w:tcPr>
            <w:tcW w:w="1517" w:type="dxa"/>
            <w:tcBorders>
              <w:top w:val="nil"/>
              <w:bottom w:val="nil"/>
            </w:tcBorders>
          </w:tcPr>
          <w:p w14:paraId="413FBBA4" w14:textId="77777777" w:rsidR="00AA4646" w:rsidRDefault="00AA4646">
            <w:pPr>
              <w:pStyle w:val="TableParagraph"/>
              <w:ind w:left="0"/>
              <w:rPr>
                <w:rFonts w:ascii="Times New Roman"/>
                <w:sz w:val="18"/>
              </w:rPr>
            </w:pPr>
          </w:p>
        </w:tc>
        <w:tc>
          <w:tcPr>
            <w:tcW w:w="5762" w:type="dxa"/>
            <w:tcBorders>
              <w:top w:val="nil"/>
              <w:bottom w:val="nil"/>
            </w:tcBorders>
          </w:tcPr>
          <w:p w14:paraId="413FBBA5" w14:textId="77777777" w:rsidR="00AA4646" w:rsidRDefault="003C56AF">
            <w:pPr>
              <w:pStyle w:val="TableParagraph"/>
              <w:spacing w:line="249" w:lineRule="exact"/>
              <w:ind w:left="52"/>
            </w:pPr>
            <w:r>
              <w:t>-Apply</w:t>
            </w:r>
            <w:r>
              <w:rPr>
                <w:spacing w:val="-6"/>
              </w:rPr>
              <w:t xml:space="preserve"> </w:t>
            </w:r>
            <w:r>
              <w:t>standard</w:t>
            </w:r>
            <w:r>
              <w:rPr>
                <w:spacing w:val="-8"/>
              </w:rPr>
              <w:t xml:space="preserve"> </w:t>
            </w:r>
            <w:r>
              <w:t>precaution</w:t>
            </w:r>
            <w:r>
              <w:rPr>
                <w:spacing w:val="-6"/>
              </w:rPr>
              <w:t xml:space="preserve"> </w:t>
            </w:r>
            <w:r>
              <w:t>procedures</w:t>
            </w:r>
            <w:r>
              <w:rPr>
                <w:spacing w:val="-6"/>
              </w:rPr>
              <w:t xml:space="preserve"> </w:t>
            </w:r>
            <w:r>
              <w:t>for</w:t>
            </w:r>
            <w:r>
              <w:rPr>
                <w:spacing w:val="-6"/>
              </w:rPr>
              <w:t xml:space="preserve"> </w:t>
            </w:r>
            <w:r>
              <w:t>a</w:t>
            </w:r>
            <w:r>
              <w:rPr>
                <w:spacing w:val="-2"/>
              </w:rPr>
              <w:t xml:space="preserve"> </w:t>
            </w:r>
            <w:r>
              <w:t>given</w:t>
            </w:r>
            <w:r>
              <w:rPr>
                <w:spacing w:val="-6"/>
              </w:rPr>
              <w:t xml:space="preserve"> </w:t>
            </w:r>
            <w:r>
              <w:rPr>
                <w:spacing w:val="-2"/>
              </w:rPr>
              <w:t>situation.</w:t>
            </w:r>
          </w:p>
        </w:tc>
        <w:tc>
          <w:tcPr>
            <w:tcW w:w="1440" w:type="dxa"/>
            <w:tcBorders>
              <w:top w:val="nil"/>
              <w:bottom w:val="nil"/>
            </w:tcBorders>
          </w:tcPr>
          <w:p w14:paraId="413FBBA6" w14:textId="77777777" w:rsidR="00AA4646" w:rsidRDefault="00AA4646">
            <w:pPr>
              <w:pStyle w:val="TableParagraph"/>
              <w:ind w:left="0"/>
              <w:rPr>
                <w:rFonts w:ascii="Times New Roman"/>
                <w:sz w:val="18"/>
              </w:rPr>
            </w:pPr>
          </w:p>
        </w:tc>
        <w:tc>
          <w:tcPr>
            <w:tcW w:w="1531" w:type="dxa"/>
            <w:tcBorders>
              <w:top w:val="nil"/>
              <w:bottom w:val="nil"/>
            </w:tcBorders>
          </w:tcPr>
          <w:p w14:paraId="413FBBA7" w14:textId="77777777" w:rsidR="00AA4646" w:rsidRDefault="00AA4646">
            <w:pPr>
              <w:pStyle w:val="TableParagraph"/>
              <w:ind w:left="0"/>
              <w:rPr>
                <w:rFonts w:ascii="Times New Roman"/>
                <w:sz w:val="18"/>
              </w:rPr>
            </w:pPr>
          </w:p>
        </w:tc>
        <w:tc>
          <w:tcPr>
            <w:tcW w:w="1338" w:type="dxa"/>
            <w:tcBorders>
              <w:top w:val="nil"/>
              <w:bottom w:val="nil"/>
            </w:tcBorders>
          </w:tcPr>
          <w:p w14:paraId="413FBBA8" w14:textId="77777777" w:rsidR="00AA4646" w:rsidRDefault="00AA4646">
            <w:pPr>
              <w:pStyle w:val="TableParagraph"/>
              <w:ind w:left="0"/>
              <w:rPr>
                <w:rFonts w:ascii="Times New Roman"/>
                <w:sz w:val="18"/>
              </w:rPr>
            </w:pPr>
          </w:p>
        </w:tc>
      </w:tr>
      <w:tr w:rsidR="00AA4646" w14:paraId="413FBBB0" w14:textId="77777777">
        <w:trPr>
          <w:trHeight w:val="269"/>
        </w:trPr>
        <w:tc>
          <w:tcPr>
            <w:tcW w:w="1455" w:type="dxa"/>
            <w:tcBorders>
              <w:top w:val="nil"/>
              <w:bottom w:val="nil"/>
            </w:tcBorders>
          </w:tcPr>
          <w:p w14:paraId="413FBBAA" w14:textId="77777777" w:rsidR="00AA4646" w:rsidRDefault="00AA4646">
            <w:pPr>
              <w:pStyle w:val="TableParagraph"/>
              <w:ind w:left="0"/>
              <w:rPr>
                <w:rFonts w:ascii="Times New Roman"/>
                <w:sz w:val="18"/>
              </w:rPr>
            </w:pPr>
          </w:p>
        </w:tc>
        <w:tc>
          <w:tcPr>
            <w:tcW w:w="1517" w:type="dxa"/>
            <w:tcBorders>
              <w:top w:val="nil"/>
              <w:bottom w:val="nil"/>
            </w:tcBorders>
          </w:tcPr>
          <w:p w14:paraId="413FBBAB" w14:textId="77777777" w:rsidR="00AA4646" w:rsidRDefault="00AA4646">
            <w:pPr>
              <w:pStyle w:val="TableParagraph"/>
              <w:ind w:left="0"/>
              <w:rPr>
                <w:rFonts w:ascii="Times New Roman"/>
                <w:sz w:val="18"/>
              </w:rPr>
            </w:pPr>
          </w:p>
        </w:tc>
        <w:tc>
          <w:tcPr>
            <w:tcW w:w="5762" w:type="dxa"/>
            <w:tcBorders>
              <w:top w:val="nil"/>
              <w:bottom w:val="nil"/>
            </w:tcBorders>
          </w:tcPr>
          <w:p w14:paraId="413FBBAC" w14:textId="77777777" w:rsidR="00AA4646" w:rsidRDefault="003C56AF">
            <w:pPr>
              <w:pStyle w:val="TableParagraph"/>
              <w:spacing w:line="249" w:lineRule="exact"/>
              <w:ind w:left="52"/>
            </w:pPr>
            <w:r>
              <w:t>-Determine</w:t>
            </w:r>
            <w:r>
              <w:rPr>
                <w:spacing w:val="-5"/>
              </w:rPr>
              <w:t xml:space="preserve"> </w:t>
            </w:r>
            <w:r>
              <w:t>the</w:t>
            </w:r>
            <w:r>
              <w:rPr>
                <w:spacing w:val="-5"/>
              </w:rPr>
              <w:t xml:space="preserve"> </w:t>
            </w:r>
            <w:r>
              <w:t>appropriate</w:t>
            </w:r>
            <w:r>
              <w:rPr>
                <w:spacing w:val="-5"/>
              </w:rPr>
              <w:t xml:space="preserve"> </w:t>
            </w:r>
            <w:r>
              <w:t>selection</w:t>
            </w:r>
            <w:r>
              <w:rPr>
                <w:spacing w:val="-6"/>
              </w:rPr>
              <w:t xml:space="preserve"> </w:t>
            </w:r>
            <w:r>
              <w:t>of</w:t>
            </w:r>
            <w:r>
              <w:rPr>
                <w:spacing w:val="-5"/>
              </w:rPr>
              <w:t xml:space="preserve"> </w:t>
            </w:r>
            <w:r>
              <w:t>barriers</w:t>
            </w:r>
            <w:r>
              <w:rPr>
                <w:spacing w:val="-5"/>
              </w:rPr>
              <w:t xml:space="preserve"> </w:t>
            </w:r>
            <w:proofErr w:type="gramStart"/>
            <w:r>
              <w:t>in</w:t>
            </w:r>
            <w:r>
              <w:rPr>
                <w:spacing w:val="-6"/>
              </w:rPr>
              <w:t xml:space="preserve"> </w:t>
            </w:r>
            <w:r>
              <w:t>a</w:t>
            </w:r>
            <w:r>
              <w:rPr>
                <w:spacing w:val="-4"/>
              </w:rPr>
              <w:t xml:space="preserve"> </w:t>
            </w:r>
            <w:r>
              <w:rPr>
                <w:spacing w:val="-2"/>
              </w:rPr>
              <w:t>given</w:t>
            </w:r>
            <w:proofErr w:type="gramEnd"/>
          </w:p>
        </w:tc>
        <w:tc>
          <w:tcPr>
            <w:tcW w:w="1440" w:type="dxa"/>
            <w:tcBorders>
              <w:top w:val="nil"/>
              <w:bottom w:val="nil"/>
            </w:tcBorders>
          </w:tcPr>
          <w:p w14:paraId="413FBBAD" w14:textId="77777777" w:rsidR="00AA4646" w:rsidRDefault="00AA4646">
            <w:pPr>
              <w:pStyle w:val="TableParagraph"/>
              <w:ind w:left="0"/>
              <w:rPr>
                <w:rFonts w:ascii="Times New Roman"/>
                <w:sz w:val="18"/>
              </w:rPr>
            </w:pPr>
          </w:p>
        </w:tc>
        <w:tc>
          <w:tcPr>
            <w:tcW w:w="1531" w:type="dxa"/>
            <w:tcBorders>
              <w:top w:val="nil"/>
              <w:bottom w:val="nil"/>
            </w:tcBorders>
          </w:tcPr>
          <w:p w14:paraId="413FBBAE" w14:textId="77777777" w:rsidR="00AA4646" w:rsidRDefault="00AA4646">
            <w:pPr>
              <w:pStyle w:val="TableParagraph"/>
              <w:ind w:left="0"/>
              <w:rPr>
                <w:rFonts w:ascii="Times New Roman"/>
                <w:sz w:val="18"/>
              </w:rPr>
            </w:pPr>
          </w:p>
        </w:tc>
        <w:tc>
          <w:tcPr>
            <w:tcW w:w="1338" w:type="dxa"/>
            <w:tcBorders>
              <w:top w:val="nil"/>
              <w:bottom w:val="nil"/>
            </w:tcBorders>
          </w:tcPr>
          <w:p w14:paraId="413FBBAF" w14:textId="77777777" w:rsidR="00AA4646" w:rsidRDefault="00AA4646">
            <w:pPr>
              <w:pStyle w:val="TableParagraph"/>
              <w:ind w:left="0"/>
              <w:rPr>
                <w:rFonts w:ascii="Times New Roman"/>
                <w:sz w:val="18"/>
              </w:rPr>
            </w:pPr>
          </w:p>
        </w:tc>
      </w:tr>
      <w:tr w:rsidR="00AA4646" w14:paraId="413FBBB7" w14:textId="77777777">
        <w:trPr>
          <w:trHeight w:val="269"/>
        </w:trPr>
        <w:tc>
          <w:tcPr>
            <w:tcW w:w="1455" w:type="dxa"/>
            <w:tcBorders>
              <w:top w:val="nil"/>
              <w:bottom w:val="nil"/>
            </w:tcBorders>
          </w:tcPr>
          <w:p w14:paraId="413FBBB1" w14:textId="77777777" w:rsidR="00AA4646" w:rsidRDefault="00AA4646">
            <w:pPr>
              <w:pStyle w:val="TableParagraph"/>
              <w:ind w:left="0"/>
              <w:rPr>
                <w:rFonts w:ascii="Times New Roman"/>
                <w:sz w:val="18"/>
              </w:rPr>
            </w:pPr>
          </w:p>
        </w:tc>
        <w:tc>
          <w:tcPr>
            <w:tcW w:w="1517" w:type="dxa"/>
            <w:tcBorders>
              <w:top w:val="nil"/>
              <w:bottom w:val="nil"/>
            </w:tcBorders>
          </w:tcPr>
          <w:p w14:paraId="413FBBB2" w14:textId="77777777" w:rsidR="00AA4646" w:rsidRDefault="00AA4646">
            <w:pPr>
              <w:pStyle w:val="TableParagraph"/>
              <w:ind w:left="0"/>
              <w:rPr>
                <w:rFonts w:ascii="Times New Roman"/>
                <w:sz w:val="18"/>
              </w:rPr>
            </w:pPr>
          </w:p>
        </w:tc>
        <w:tc>
          <w:tcPr>
            <w:tcW w:w="5762" w:type="dxa"/>
            <w:tcBorders>
              <w:top w:val="nil"/>
              <w:bottom w:val="nil"/>
            </w:tcBorders>
          </w:tcPr>
          <w:p w14:paraId="413FBBB3" w14:textId="77777777" w:rsidR="00AA4646" w:rsidRDefault="003C56AF">
            <w:pPr>
              <w:pStyle w:val="TableParagraph"/>
              <w:spacing w:line="249" w:lineRule="exact"/>
              <w:ind w:left="4"/>
            </w:pPr>
            <w:r>
              <w:rPr>
                <w:spacing w:val="-2"/>
              </w:rPr>
              <w:t>situation.</w:t>
            </w:r>
          </w:p>
        </w:tc>
        <w:tc>
          <w:tcPr>
            <w:tcW w:w="1440" w:type="dxa"/>
            <w:tcBorders>
              <w:top w:val="nil"/>
              <w:bottom w:val="nil"/>
            </w:tcBorders>
          </w:tcPr>
          <w:p w14:paraId="413FBBB4" w14:textId="77777777" w:rsidR="00AA4646" w:rsidRDefault="00AA4646">
            <w:pPr>
              <w:pStyle w:val="TableParagraph"/>
              <w:ind w:left="0"/>
              <w:rPr>
                <w:rFonts w:ascii="Times New Roman"/>
                <w:sz w:val="18"/>
              </w:rPr>
            </w:pPr>
          </w:p>
        </w:tc>
        <w:tc>
          <w:tcPr>
            <w:tcW w:w="1531" w:type="dxa"/>
            <w:tcBorders>
              <w:top w:val="nil"/>
              <w:bottom w:val="nil"/>
            </w:tcBorders>
          </w:tcPr>
          <w:p w14:paraId="413FBBB5" w14:textId="77777777" w:rsidR="00AA4646" w:rsidRDefault="00AA4646">
            <w:pPr>
              <w:pStyle w:val="TableParagraph"/>
              <w:ind w:left="0"/>
              <w:rPr>
                <w:rFonts w:ascii="Times New Roman"/>
                <w:sz w:val="18"/>
              </w:rPr>
            </w:pPr>
          </w:p>
        </w:tc>
        <w:tc>
          <w:tcPr>
            <w:tcW w:w="1338" w:type="dxa"/>
            <w:tcBorders>
              <w:top w:val="nil"/>
              <w:bottom w:val="nil"/>
            </w:tcBorders>
          </w:tcPr>
          <w:p w14:paraId="413FBBB6" w14:textId="77777777" w:rsidR="00AA4646" w:rsidRDefault="00AA4646">
            <w:pPr>
              <w:pStyle w:val="TableParagraph"/>
              <w:ind w:left="0"/>
              <w:rPr>
                <w:rFonts w:ascii="Times New Roman"/>
                <w:sz w:val="18"/>
              </w:rPr>
            </w:pPr>
          </w:p>
        </w:tc>
      </w:tr>
      <w:tr w:rsidR="00AA4646" w14:paraId="413FBBBE" w14:textId="77777777">
        <w:trPr>
          <w:trHeight w:val="268"/>
        </w:trPr>
        <w:tc>
          <w:tcPr>
            <w:tcW w:w="1455" w:type="dxa"/>
            <w:tcBorders>
              <w:top w:val="nil"/>
              <w:bottom w:val="nil"/>
            </w:tcBorders>
          </w:tcPr>
          <w:p w14:paraId="413FBBB8" w14:textId="77777777" w:rsidR="00AA4646" w:rsidRDefault="00AA4646">
            <w:pPr>
              <w:pStyle w:val="TableParagraph"/>
              <w:ind w:left="0"/>
              <w:rPr>
                <w:rFonts w:ascii="Times New Roman"/>
                <w:sz w:val="18"/>
              </w:rPr>
            </w:pPr>
          </w:p>
        </w:tc>
        <w:tc>
          <w:tcPr>
            <w:tcW w:w="1517" w:type="dxa"/>
            <w:tcBorders>
              <w:top w:val="nil"/>
              <w:bottom w:val="nil"/>
            </w:tcBorders>
          </w:tcPr>
          <w:p w14:paraId="413FBBB9" w14:textId="77777777" w:rsidR="00AA4646" w:rsidRDefault="00AA4646">
            <w:pPr>
              <w:pStyle w:val="TableParagraph"/>
              <w:ind w:left="0"/>
              <w:rPr>
                <w:rFonts w:ascii="Times New Roman"/>
                <w:sz w:val="18"/>
              </w:rPr>
            </w:pPr>
          </w:p>
        </w:tc>
        <w:tc>
          <w:tcPr>
            <w:tcW w:w="5762" w:type="dxa"/>
            <w:tcBorders>
              <w:top w:val="nil"/>
              <w:bottom w:val="nil"/>
            </w:tcBorders>
          </w:tcPr>
          <w:p w14:paraId="413FBBBA" w14:textId="77777777" w:rsidR="00AA4646" w:rsidRDefault="003C56AF">
            <w:pPr>
              <w:pStyle w:val="TableParagraph"/>
              <w:spacing w:line="249" w:lineRule="exact"/>
              <w:ind w:left="52"/>
            </w:pPr>
            <w:r>
              <w:t>-Explain</w:t>
            </w:r>
            <w:r>
              <w:rPr>
                <w:spacing w:val="-5"/>
              </w:rPr>
              <w:t xml:space="preserve"> </w:t>
            </w:r>
            <w:r>
              <w:t>how</w:t>
            </w:r>
            <w:r>
              <w:rPr>
                <w:spacing w:val="-3"/>
              </w:rPr>
              <w:t xml:space="preserve"> </w:t>
            </w:r>
            <w:r>
              <w:t>to</w:t>
            </w:r>
            <w:r>
              <w:rPr>
                <w:spacing w:val="-4"/>
              </w:rPr>
              <w:t xml:space="preserve"> </w:t>
            </w:r>
            <w:r>
              <w:t>disinfect</w:t>
            </w:r>
            <w:r>
              <w:rPr>
                <w:spacing w:val="-6"/>
              </w:rPr>
              <w:t xml:space="preserve"> </w:t>
            </w:r>
            <w:r>
              <w:t>an</w:t>
            </w:r>
            <w:r>
              <w:rPr>
                <w:spacing w:val="-4"/>
              </w:rPr>
              <w:t xml:space="preserve"> </w:t>
            </w:r>
            <w:r>
              <w:t>area</w:t>
            </w:r>
            <w:r>
              <w:rPr>
                <w:spacing w:val="-3"/>
              </w:rPr>
              <w:t xml:space="preserve"> </w:t>
            </w:r>
            <w:r>
              <w:t>where</w:t>
            </w:r>
            <w:r>
              <w:rPr>
                <w:spacing w:val="-4"/>
              </w:rPr>
              <w:t xml:space="preserve"> </w:t>
            </w:r>
            <w:r>
              <w:t>a</w:t>
            </w:r>
            <w:r>
              <w:rPr>
                <w:spacing w:val="-3"/>
              </w:rPr>
              <w:t xml:space="preserve"> </w:t>
            </w:r>
            <w:r>
              <w:t>biohazardous</w:t>
            </w:r>
            <w:r>
              <w:rPr>
                <w:spacing w:val="-3"/>
              </w:rPr>
              <w:t xml:space="preserve"> </w:t>
            </w:r>
            <w:r>
              <w:rPr>
                <w:spacing w:val="-2"/>
              </w:rPr>
              <w:t>spill</w:t>
            </w:r>
          </w:p>
        </w:tc>
        <w:tc>
          <w:tcPr>
            <w:tcW w:w="1440" w:type="dxa"/>
            <w:tcBorders>
              <w:top w:val="nil"/>
              <w:bottom w:val="nil"/>
            </w:tcBorders>
          </w:tcPr>
          <w:p w14:paraId="413FBBBB" w14:textId="77777777" w:rsidR="00AA4646" w:rsidRDefault="00AA4646">
            <w:pPr>
              <w:pStyle w:val="TableParagraph"/>
              <w:ind w:left="0"/>
              <w:rPr>
                <w:rFonts w:ascii="Times New Roman"/>
                <w:sz w:val="18"/>
              </w:rPr>
            </w:pPr>
          </w:p>
        </w:tc>
        <w:tc>
          <w:tcPr>
            <w:tcW w:w="1531" w:type="dxa"/>
            <w:tcBorders>
              <w:top w:val="nil"/>
              <w:bottom w:val="nil"/>
            </w:tcBorders>
          </w:tcPr>
          <w:p w14:paraId="413FBBBC" w14:textId="77777777" w:rsidR="00AA4646" w:rsidRDefault="00AA4646">
            <w:pPr>
              <w:pStyle w:val="TableParagraph"/>
              <w:ind w:left="0"/>
              <w:rPr>
                <w:rFonts w:ascii="Times New Roman"/>
                <w:sz w:val="18"/>
              </w:rPr>
            </w:pPr>
          </w:p>
        </w:tc>
        <w:tc>
          <w:tcPr>
            <w:tcW w:w="1338" w:type="dxa"/>
            <w:tcBorders>
              <w:top w:val="nil"/>
              <w:bottom w:val="nil"/>
            </w:tcBorders>
          </w:tcPr>
          <w:p w14:paraId="413FBBBD" w14:textId="77777777" w:rsidR="00AA4646" w:rsidRDefault="00AA4646">
            <w:pPr>
              <w:pStyle w:val="TableParagraph"/>
              <w:ind w:left="0"/>
              <w:rPr>
                <w:rFonts w:ascii="Times New Roman"/>
                <w:sz w:val="18"/>
              </w:rPr>
            </w:pPr>
          </w:p>
        </w:tc>
      </w:tr>
      <w:tr w:rsidR="00AA4646" w14:paraId="413FBBC5" w14:textId="77777777">
        <w:trPr>
          <w:trHeight w:val="268"/>
        </w:trPr>
        <w:tc>
          <w:tcPr>
            <w:tcW w:w="1455" w:type="dxa"/>
            <w:tcBorders>
              <w:top w:val="nil"/>
              <w:bottom w:val="nil"/>
            </w:tcBorders>
          </w:tcPr>
          <w:p w14:paraId="413FBBBF" w14:textId="77777777" w:rsidR="00AA4646" w:rsidRDefault="00AA4646">
            <w:pPr>
              <w:pStyle w:val="TableParagraph"/>
              <w:ind w:left="0"/>
              <w:rPr>
                <w:rFonts w:ascii="Times New Roman"/>
                <w:sz w:val="18"/>
              </w:rPr>
            </w:pPr>
          </w:p>
        </w:tc>
        <w:tc>
          <w:tcPr>
            <w:tcW w:w="1517" w:type="dxa"/>
            <w:tcBorders>
              <w:top w:val="nil"/>
              <w:bottom w:val="nil"/>
            </w:tcBorders>
          </w:tcPr>
          <w:p w14:paraId="413FBBC0" w14:textId="77777777" w:rsidR="00AA4646" w:rsidRDefault="00AA4646">
            <w:pPr>
              <w:pStyle w:val="TableParagraph"/>
              <w:ind w:left="0"/>
              <w:rPr>
                <w:rFonts w:ascii="Times New Roman"/>
                <w:sz w:val="18"/>
              </w:rPr>
            </w:pPr>
          </w:p>
        </w:tc>
        <w:tc>
          <w:tcPr>
            <w:tcW w:w="5762" w:type="dxa"/>
            <w:tcBorders>
              <w:top w:val="nil"/>
              <w:bottom w:val="nil"/>
            </w:tcBorders>
          </w:tcPr>
          <w:p w14:paraId="413FBBC1" w14:textId="77777777" w:rsidR="00AA4646" w:rsidRDefault="003C56AF">
            <w:pPr>
              <w:pStyle w:val="TableParagraph"/>
              <w:spacing w:line="249" w:lineRule="exact"/>
              <w:ind w:left="4"/>
            </w:pPr>
            <w:r>
              <w:t>has</w:t>
            </w:r>
            <w:r>
              <w:rPr>
                <w:spacing w:val="-4"/>
              </w:rPr>
              <w:t xml:space="preserve"> </w:t>
            </w:r>
            <w:r>
              <w:rPr>
                <w:spacing w:val="-2"/>
              </w:rPr>
              <w:t>occurred.</w:t>
            </w:r>
          </w:p>
        </w:tc>
        <w:tc>
          <w:tcPr>
            <w:tcW w:w="1440" w:type="dxa"/>
            <w:tcBorders>
              <w:top w:val="nil"/>
              <w:bottom w:val="nil"/>
            </w:tcBorders>
          </w:tcPr>
          <w:p w14:paraId="413FBBC2" w14:textId="77777777" w:rsidR="00AA4646" w:rsidRDefault="00AA4646">
            <w:pPr>
              <w:pStyle w:val="TableParagraph"/>
              <w:ind w:left="0"/>
              <w:rPr>
                <w:rFonts w:ascii="Times New Roman"/>
                <w:sz w:val="18"/>
              </w:rPr>
            </w:pPr>
          </w:p>
        </w:tc>
        <w:tc>
          <w:tcPr>
            <w:tcW w:w="1531" w:type="dxa"/>
            <w:tcBorders>
              <w:top w:val="nil"/>
              <w:bottom w:val="nil"/>
            </w:tcBorders>
          </w:tcPr>
          <w:p w14:paraId="413FBBC3" w14:textId="77777777" w:rsidR="00AA4646" w:rsidRDefault="00AA4646">
            <w:pPr>
              <w:pStyle w:val="TableParagraph"/>
              <w:ind w:left="0"/>
              <w:rPr>
                <w:rFonts w:ascii="Times New Roman"/>
                <w:sz w:val="18"/>
              </w:rPr>
            </w:pPr>
          </w:p>
        </w:tc>
        <w:tc>
          <w:tcPr>
            <w:tcW w:w="1338" w:type="dxa"/>
            <w:tcBorders>
              <w:top w:val="nil"/>
              <w:bottom w:val="nil"/>
            </w:tcBorders>
          </w:tcPr>
          <w:p w14:paraId="413FBBC4" w14:textId="77777777" w:rsidR="00AA4646" w:rsidRDefault="00AA4646">
            <w:pPr>
              <w:pStyle w:val="TableParagraph"/>
              <w:ind w:left="0"/>
              <w:rPr>
                <w:rFonts w:ascii="Times New Roman"/>
                <w:sz w:val="18"/>
              </w:rPr>
            </w:pPr>
          </w:p>
        </w:tc>
      </w:tr>
      <w:tr w:rsidR="00AA4646" w14:paraId="413FBBCC" w14:textId="77777777">
        <w:trPr>
          <w:trHeight w:val="268"/>
        </w:trPr>
        <w:tc>
          <w:tcPr>
            <w:tcW w:w="1455" w:type="dxa"/>
            <w:tcBorders>
              <w:top w:val="nil"/>
              <w:bottom w:val="nil"/>
            </w:tcBorders>
          </w:tcPr>
          <w:p w14:paraId="413FBBC6" w14:textId="77777777" w:rsidR="00AA4646" w:rsidRDefault="00AA4646">
            <w:pPr>
              <w:pStyle w:val="TableParagraph"/>
              <w:ind w:left="0"/>
              <w:rPr>
                <w:rFonts w:ascii="Times New Roman"/>
                <w:sz w:val="18"/>
              </w:rPr>
            </w:pPr>
          </w:p>
        </w:tc>
        <w:tc>
          <w:tcPr>
            <w:tcW w:w="1517" w:type="dxa"/>
            <w:tcBorders>
              <w:top w:val="nil"/>
              <w:bottom w:val="nil"/>
            </w:tcBorders>
          </w:tcPr>
          <w:p w14:paraId="413FBBC7" w14:textId="77777777" w:rsidR="00AA4646" w:rsidRDefault="00AA4646">
            <w:pPr>
              <w:pStyle w:val="TableParagraph"/>
              <w:ind w:left="0"/>
              <w:rPr>
                <w:rFonts w:ascii="Times New Roman"/>
                <w:sz w:val="18"/>
              </w:rPr>
            </w:pPr>
          </w:p>
        </w:tc>
        <w:tc>
          <w:tcPr>
            <w:tcW w:w="5762" w:type="dxa"/>
            <w:tcBorders>
              <w:top w:val="nil"/>
              <w:bottom w:val="nil"/>
            </w:tcBorders>
          </w:tcPr>
          <w:p w14:paraId="413FBBC8" w14:textId="77777777" w:rsidR="00AA4646" w:rsidRDefault="003C56AF">
            <w:pPr>
              <w:pStyle w:val="TableParagraph"/>
              <w:spacing w:line="249" w:lineRule="exact"/>
              <w:ind w:left="52"/>
            </w:pPr>
            <w:r>
              <w:t>-Explain</w:t>
            </w:r>
            <w:r>
              <w:rPr>
                <w:spacing w:val="-7"/>
              </w:rPr>
              <w:t xml:space="preserve"> </w:t>
            </w:r>
            <w:r>
              <w:t>the</w:t>
            </w:r>
            <w:r>
              <w:rPr>
                <w:spacing w:val="-5"/>
              </w:rPr>
              <w:t xml:space="preserve"> </w:t>
            </w:r>
            <w:r>
              <w:t>appropriate</w:t>
            </w:r>
            <w:r>
              <w:rPr>
                <w:spacing w:val="-5"/>
              </w:rPr>
              <w:t xml:space="preserve"> </w:t>
            </w:r>
            <w:r>
              <w:t>method</w:t>
            </w:r>
            <w:r>
              <w:rPr>
                <w:spacing w:val="-6"/>
              </w:rPr>
              <w:t xml:space="preserve"> </w:t>
            </w:r>
            <w:r>
              <w:t>of</w:t>
            </w:r>
            <w:r>
              <w:rPr>
                <w:spacing w:val="-5"/>
              </w:rPr>
              <w:t xml:space="preserve"> </w:t>
            </w:r>
            <w:r>
              <w:t>disposal</w:t>
            </w:r>
            <w:r>
              <w:rPr>
                <w:spacing w:val="-3"/>
              </w:rPr>
              <w:t xml:space="preserve"> </w:t>
            </w:r>
            <w:r>
              <w:t>of</w:t>
            </w:r>
            <w:r>
              <w:rPr>
                <w:spacing w:val="-5"/>
              </w:rPr>
              <w:t xml:space="preserve"> </w:t>
            </w:r>
            <w:r>
              <w:rPr>
                <w:spacing w:val="-2"/>
              </w:rPr>
              <w:t>biohazardous</w:t>
            </w:r>
          </w:p>
        </w:tc>
        <w:tc>
          <w:tcPr>
            <w:tcW w:w="1440" w:type="dxa"/>
            <w:tcBorders>
              <w:top w:val="nil"/>
              <w:bottom w:val="nil"/>
            </w:tcBorders>
          </w:tcPr>
          <w:p w14:paraId="413FBBC9" w14:textId="77777777" w:rsidR="00AA4646" w:rsidRDefault="00AA4646">
            <w:pPr>
              <w:pStyle w:val="TableParagraph"/>
              <w:ind w:left="0"/>
              <w:rPr>
                <w:rFonts w:ascii="Times New Roman"/>
                <w:sz w:val="18"/>
              </w:rPr>
            </w:pPr>
          </w:p>
        </w:tc>
        <w:tc>
          <w:tcPr>
            <w:tcW w:w="1531" w:type="dxa"/>
            <w:tcBorders>
              <w:top w:val="nil"/>
              <w:bottom w:val="nil"/>
            </w:tcBorders>
          </w:tcPr>
          <w:p w14:paraId="413FBBCA" w14:textId="77777777" w:rsidR="00AA4646" w:rsidRDefault="00AA4646">
            <w:pPr>
              <w:pStyle w:val="TableParagraph"/>
              <w:ind w:left="0"/>
              <w:rPr>
                <w:rFonts w:ascii="Times New Roman"/>
                <w:sz w:val="18"/>
              </w:rPr>
            </w:pPr>
          </w:p>
        </w:tc>
        <w:tc>
          <w:tcPr>
            <w:tcW w:w="1338" w:type="dxa"/>
            <w:tcBorders>
              <w:top w:val="nil"/>
              <w:bottom w:val="nil"/>
            </w:tcBorders>
          </w:tcPr>
          <w:p w14:paraId="413FBBCB" w14:textId="77777777" w:rsidR="00AA4646" w:rsidRDefault="00AA4646">
            <w:pPr>
              <w:pStyle w:val="TableParagraph"/>
              <w:ind w:left="0"/>
              <w:rPr>
                <w:rFonts w:ascii="Times New Roman"/>
                <w:sz w:val="18"/>
              </w:rPr>
            </w:pPr>
          </w:p>
        </w:tc>
      </w:tr>
      <w:tr w:rsidR="00AA4646" w14:paraId="413FBBD3" w14:textId="77777777">
        <w:trPr>
          <w:trHeight w:val="269"/>
        </w:trPr>
        <w:tc>
          <w:tcPr>
            <w:tcW w:w="1455" w:type="dxa"/>
            <w:tcBorders>
              <w:top w:val="nil"/>
              <w:bottom w:val="nil"/>
            </w:tcBorders>
          </w:tcPr>
          <w:p w14:paraId="413FBBCD" w14:textId="77777777" w:rsidR="00AA4646" w:rsidRDefault="00AA4646">
            <w:pPr>
              <w:pStyle w:val="TableParagraph"/>
              <w:ind w:left="0"/>
              <w:rPr>
                <w:rFonts w:ascii="Times New Roman"/>
                <w:sz w:val="18"/>
              </w:rPr>
            </w:pPr>
          </w:p>
        </w:tc>
        <w:tc>
          <w:tcPr>
            <w:tcW w:w="1517" w:type="dxa"/>
            <w:tcBorders>
              <w:top w:val="nil"/>
              <w:bottom w:val="nil"/>
            </w:tcBorders>
          </w:tcPr>
          <w:p w14:paraId="413FBBCE" w14:textId="77777777" w:rsidR="00AA4646" w:rsidRDefault="00AA4646">
            <w:pPr>
              <w:pStyle w:val="TableParagraph"/>
              <w:ind w:left="0"/>
              <w:rPr>
                <w:rFonts w:ascii="Times New Roman"/>
                <w:sz w:val="18"/>
              </w:rPr>
            </w:pPr>
          </w:p>
        </w:tc>
        <w:tc>
          <w:tcPr>
            <w:tcW w:w="5762" w:type="dxa"/>
            <w:tcBorders>
              <w:top w:val="nil"/>
              <w:bottom w:val="nil"/>
            </w:tcBorders>
          </w:tcPr>
          <w:p w14:paraId="413FBBCF" w14:textId="77777777" w:rsidR="00AA4646" w:rsidRDefault="003C56AF">
            <w:pPr>
              <w:pStyle w:val="TableParagraph"/>
              <w:spacing w:line="249" w:lineRule="exact"/>
              <w:ind w:left="4"/>
            </w:pPr>
            <w:r>
              <w:rPr>
                <w:spacing w:val="-2"/>
              </w:rPr>
              <w:t>materials.</w:t>
            </w:r>
          </w:p>
        </w:tc>
        <w:tc>
          <w:tcPr>
            <w:tcW w:w="1440" w:type="dxa"/>
            <w:tcBorders>
              <w:top w:val="nil"/>
              <w:bottom w:val="nil"/>
            </w:tcBorders>
          </w:tcPr>
          <w:p w14:paraId="413FBBD0" w14:textId="77777777" w:rsidR="00AA4646" w:rsidRDefault="00AA4646">
            <w:pPr>
              <w:pStyle w:val="TableParagraph"/>
              <w:ind w:left="0"/>
              <w:rPr>
                <w:rFonts w:ascii="Times New Roman"/>
                <w:sz w:val="18"/>
              </w:rPr>
            </w:pPr>
          </w:p>
        </w:tc>
        <w:tc>
          <w:tcPr>
            <w:tcW w:w="1531" w:type="dxa"/>
            <w:tcBorders>
              <w:top w:val="nil"/>
              <w:bottom w:val="nil"/>
            </w:tcBorders>
          </w:tcPr>
          <w:p w14:paraId="413FBBD1" w14:textId="77777777" w:rsidR="00AA4646" w:rsidRDefault="00AA4646">
            <w:pPr>
              <w:pStyle w:val="TableParagraph"/>
              <w:ind w:left="0"/>
              <w:rPr>
                <w:rFonts w:ascii="Times New Roman"/>
                <w:sz w:val="18"/>
              </w:rPr>
            </w:pPr>
          </w:p>
        </w:tc>
        <w:tc>
          <w:tcPr>
            <w:tcW w:w="1338" w:type="dxa"/>
            <w:tcBorders>
              <w:top w:val="nil"/>
              <w:bottom w:val="nil"/>
            </w:tcBorders>
          </w:tcPr>
          <w:p w14:paraId="413FBBD2" w14:textId="77777777" w:rsidR="00AA4646" w:rsidRDefault="00AA4646">
            <w:pPr>
              <w:pStyle w:val="TableParagraph"/>
              <w:ind w:left="0"/>
              <w:rPr>
                <w:rFonts w:ascii="Times New Roman"/>
                <w:sz w:val="18"/>
              </w:rPr>
            </w:pPr>
          </w:p>
        </w:tc>
      </w:tr>
      <w:tr w:rsidR="00AA4646" w14:paraId="413FBBDA" w14:textId="77777777">
        <w:trPr>
          <w:trHeight w:val="268"/>
        </w:trPr>
        <w:tc>
          <w:tcPr>
            <w:tcW w:w="1455" w:type="dxa"/>
            <w:tcBorders>
              <w:top w:val="nil"/>
              <w:bottom w:val="nil"/>
            </w:tcBorders>
          </w:tcPr>
          <w:p w14:paraId="413FBBD4" w14:textId="77777777" w:rsidR="00AA4646" w:rsidRDefault="00AA4646">
            <w:pPr>
              <w:pStyle w:val="TableParagraph"/>
              <w:ind w:left="0"/>
              <w:rPr>
                <w:rFonts w:ascii="Times New Roman"/>
                <w:sz w:val="18"/>
              </w:rPr>
            </w:pPr>
          </w:p>
        </w:tc>
        <w:tc>
          <w:tcPr>
            <w:tcW w:w="1517" w:type="dxa"/>
            <w:tcBorders>
              <w:top w:val="nil"/>
              <w:bottom w:val="nil"/>
            </w:tcBorders>
          </w:tcPr>
          <w:p w14:paraId="413FBBD5" w14:textId="77777777" w:rsidR="00AA4646" w:rsidRDefault="00AA4646">
            <w:pPr>
              <w:pStyle w:val="TableParagraph"/>
              <w:ind w:left="0"/>
              <w:rPr>
                <w:rFonts w:ascii="Times New Roman"/>
                <w:sz w:val="18"/>
              </w:rPr>
            </w:pPr>
          </w:p>
        </w:tc>
        <w:tc>
          <w:tcPr>
            <w:tcW w:w="5762" w:type="dxa"/>
            <w:tcBorders>
              <w:top w:val="nil"/>
              <w:bottom w:val="nil"/>
            </w:tcBorders>
          </w:tcPr>
          <w:p w14:paraId="413FBBD6" w14:textId="77777777" w:rsidR="00AA4646" w:rsidRDefault="003C56AF">
            <w:pPr>
              <w:pStyle w:val="TableParagraph"/>
              <w:spacing w:line="249" w:lineRule="exact"/>
              <w:ind w:left="52"/>
            </w:pPr>
            <w:r>
              <w:t>-Explain</w:t>
            </w:r>
            <w:r>
              <w:rPr>
                <w:spacing w:val="-7"/>
              </w:rPr>
              <w:t xml:space="preserve"> </w:t>
            </w:r>
            <w:r>
              <w:t>and</w:t>
            </w:r>
            <w:r>
              <w:rPr>
                <w:spacing w:val="-7"/>
              </w:rPr>
              <w:t xml:space="preserve"> </w:t>
            </w:r>
            <w:r>
              <w:t>provide</w:t>
            </w:r>
            <w:r>
              <w:rPr>
                <w:spacing w:val="-6"/>
              </w:rPr>
              <w:t xml:space="preserve"> </w:t>
            </w:r>
            <w:r>
              <w:t>examples</w:t>
            </w:r>
            <w:r>
              <w:rPr>
                <w:spacing w:val="-6"/>
              </w:rPr>
              <w:t xml:space="preserve"> </w:t>
            </w:r>
            <w:r>
              <w:t>(where</w:t>
            </w:r>
            <w:r>
              <w:rPr>
                <w:spacing w:val="-6"/>
              </w:rPr>
              <w:t xml:space="preserve"> </w:t>
            </w:r>
            <w:r>
              <w:t>appropriate)</w:t>
            </w:r>
            <w:r>
              <w:rPr>
                <w:spacing w:val="-6"/>
              </w:rPr>
              <w:t xml:space="preserve"> </w:t>
            </w:r>
            <w:r>
              <w:t>of</w:t>
            </w:r>
            <w:r>
              <w:rPr>
                <w:spacing w:val="-6"/>
              </w:rPr>
              <w:t xml:space="preserve"> </w:t>
            </w:r>
            <w:r>
              <w:rPr>
                <w:spacing w:val="-5"/>
              </w:rPr>
              <w:t>the</w:t>
            </w:r>
          </w:p>
        </w:tc>
        <w:tc>
          <w:tcPr>
            <w:tcW w:w="1440" w:type="dxa"/>
            <w:tcBorders>
              <w:top w:val="nil"/>
              <w:bottom w:val="nil"/>
            </w:tcBorders>
          </w:tcPr>
          <w:p w14:paraId="413FBBD7" w14:textId="77777777" w:rsidR="00AA4646" w:rsidRDefault="00AA4646">
            <w:pPr>
              <w:pStyle w:val="TableParagraph"/>
              <w:ind w:left="0"/>
              <w:rPr>
                <w:rFonts w:ascii="Times New Roman"/>
                <w:sz w:val="18"/>
              </w:rPr>
            </w:pPr>
          </w:p>
        </w:tc>
        <w:tc>
          <w:tcPr>
            <w:tcW w:w="1531" w:type="dxa"/>
            <w:tcBorders>
              <w:top w:val="nil"/>
              <w:bottom w:val="nil"/>
            </w:tcBorders>
          </w:tcPr>
          <w:p w14:paraId="413FBBD8" w14:textId="77777777" w:rsidR="00AA4646" w:rsidRDefault="00AA4646">
            <w:pPr>
              <w:pStyle w:val="TableParagraph"/>
              <w:ind w:left="0"/>
              <w:rPr>
                <w:rFonts w:ascii="Times New Roman"/>
                <w:sz w:val="18"/>
              </w:rPr>
            </w:pPr>
          </w:p>
        </w:tc>
        <w:tc>
          <w:tcPr>
            <w:tcW w:w="1338" w:type="dxa"/>
            <w:tcBorders>
              <w:top w:val="nil"/>
              <w:bottom w:val="nil"/>
            </w:tcBorders>
          </w:tcPr>
          <w:p w14:paraId="413FBBD9" w14:textId="77777777" w:rsidR="00AA4646" w:rsidRDefault="00AA4646">
            <w:pPr>
              <w:pStyle w:val="TableParagraph"/>
              <w:ind w:left="0"/>
              <w:rPr>
                <w:rFonts w:ascii="Times New Roman"/>
                <w:sz w:val="18"/>
              </w:rPr>
            </w:pPr>
          </w:p>
        </w:tc>
      </w:tr>
      <w:tr w:rsidR="00AA4646" w14:paraId="413FBBE8" w14:textId="77777777">
        <w:trPr>
          <w:trHeight w:val="2228"/>
        </w:trPr>
        <w:tc>
          <w:tcPr>
            <w:tcW w:w="1455" w:type="dxa"/>
            <w:tcBorders>
              <w:top w:val="nil"/>
              <w:bottom w:val="nil"/>
            </w:tcBorders>
          </w:tcPr>
          <w:p w14:paraId="413FBBDB" w14:textId="77777777" w:rsidR="00AA4646" w:rsidRDefault="00AA4646">
            <w:pPr>
              <w:pStyle w:val="TableParagraph"/>
              <w:ind w:left="0"/>
              <w:rPr>
                <w:rFonts w:ascii="Times New Roman"/>
              </w:rPr>
            </w:pPr>
          </w:p>
        </w:tc>
        <w:tc>
          <w:tcPr>
            <w:tcW w:w="1517" w:type="dxa"/>
            <w:tcBorders>
              <w:top w:val="nil"/>
              <w:bottom w:val="nil"/>
            </w:tcBorders>
          </w:tcPr>
          <w:p w14:paraId="413FBBDC" w14:textId="77777777" w:rsidR="00AA4646" w:rsidRDefault="00AA4646">
            <w:pPr>
              <w:pStyle w:val="TableParagraph"/>
              <w:ind w:left="0"/>
              <w:rPr>
                <w:rFonts w:ascii="Times New Roman"/>
              </w:rPr>
            </w:pPr>
          </w:p>
        </w:tc>
        <w:tc>
          <w:tcPr>
            <w:tcW w:w="5762" w:type="dxa"/>
            <w:tcBorders>
              <w:top w:val="nil"/>
              <w:bottom w:val="nil"/>
            </w:tcBorders>
          </w:tcPr>
          <w:p w14:paraId="413FBBDD" w14:textId="77777777" w:rsidR="00AA4646" w:rsidRDefault="003C56AF">
            <w:pPr>
              <w:pStyle w:val="TableParagraph"/>
              <w:spacing w:line="248" w:lineRule="exact"/>
              <w:ind w:left="4"/>
            </w:pPr>
            <w:r>
              <w:t>following</w:t>
            </w:r>
            <w:r>
              <w:rPr>
                <w:spacing w:val="-6"/>
              </w:rPr>
              <w:t xml:space="preserve"> </w:t>
            </w:r>
            <w:r>
              <w:t>relative</w:t>
            </w:r>
            <w:r>
              <w:rPr>
                <w:spacing w:val="-7"/>
              </w:rPr>
              <w:t xml:space="preserve"> </w:t>
            </w:r>
            <w:r>
              <w:t>to</w:t>
            </w:r>
            <w:r>
              <w:rPr>
                <w:spacing w:val="-8"/>
              </w:rPr>
              <w:t xml:space="preserve"> </w:t>
            </w:r>
            <w:r>
              <w:t>OSHA’s</w:t>
            </w:r>
            <w:r>
              <w:rPr>
                <w:spacing w:val="-7"/>
              </w:rPr>
              <w:t xml:space="preserve"> </w:t>
            </w:r>
            <w:r>
              <w:t>Bloodborne</w:t>
            </w:r>
            <w:r>
              <w:rPr>
                <w:spacing w:val="-7"/>
              </w:rPr>
              <w:t xml:space="preserve"> </w:t>
            </w:r>
            <w:r>
              <w:t>Pathogen</w:t>
            </w:r>
            <w:r>
              <w:rPr>
                <w:spacing w:val="-7"/>
              </w:rPr>
              <w:t xml:space="preserve"> </w:t>
            </w:r>
            <w:r>
              <w:rPr>
                <w:spacing w:val="-2"/>
              </w:rPr>
              <w:t>Standard:</w:t>
            </w:r>
          </w:p>
          <w:p w14:paraId="413FBBDE" w14:textId="77777777" w:rsidR="00AA4646" w:rsidRDefault="003C56AF">
            <w:pPr>
              <w:pStyle w:val="TableParagraph"/>
              <w:numPr>
                <w:ilvl w:val="0"/>
                <w:numId w:val="11"/>
              </w:numPr>
              <w:tabs>
                <w:tab w:val="left" w:pos="724"/>
              </w:tabs>
              <w:spacing w:line="278" w:lineRule="exact"/>
            </w:pPr>
            <w:r>
              <w:t>Engineering</w:t>
            </w:r>
            <w:r>
              <w:rPr>
                <w:spacing w:val="-9"/>
              </w:rPr>
              <w:t xml:space="preserve"> </w:t>
            </w:r>
            <w:r>
              <w:rPr>
                <w:spacing w:val="-2"/>
              </w:rPr>
              <w:t>controls</w:t>
            </w:r>
          </w:p>
          <w:p w14:paraId="413FBBDF" w14:textId="77777777" w:rsidR="00AA4646" w:rsidRDefault="003C56AF">
            <w:pPr>
              <w:pStyle w:val="TableParagraph"/>
              <w:numPr>
                <w:ilvl w:val="0"/>
                <w:numId w:val="11"/>
              </w:numPr>
              <w:tabs>
                <w:tab w:val="left" w:pos="724"/>
              </w:tabs>
              <w:spacing w:line="279" w:lineRule="exact"/>
            </w:pPr>
            <w:r>
              <w:t>Work</w:t>
            </w:r>
            <w:r>
              <w:rPr>
                <w:spacing w:val="-7"/>
              </w:rPr>
              <w:t xml:space="preserve"> </w:t>
            </w:r>
            <w:r>
              <w:t>practice</w:t>
            </w:r>
            <w:r>
              <w:rPr>
                <w:spacing w:val="-7"/>
              </w:rPr>
              <w:t xml:space="preserve"> </w:t>
            </w:r>
            <w:r>
              <w:rPr>
                <w:spacing w:val="-2"/>
              </w:rPr>
              <w:t>controls</w:t>
            </w:r>
          </w:p>
          <w:p w14:paraId="413FBBE0" w14:textId="77777777" w:rsidR="00AA4646" w:rsidRDefault="003C56AF">
            <w:pPr>
              <w:pStyle w:val="TableParagraph"/>
              <w:numPr>
                <w:ilvl w:val="0"/>
                <w:numId w:val="11"/>
              </w:numPr>
              <w:tabs>
                <w:tab w:val="left" w:pos="724"/>
              </w:tabs>
              <w:spacing w:before="3" w:line="279" w:lineRule="exact"/>
            </w:pPr>
            <w:r>
              <w:t>Personal</w:t>
            </w:r>
            <w:r>
              <w:rPr>
                <w:spacing w:val="-9"/>
              </w:rPr>
              <w:t xml:space="preserve"> </w:t>
            </w:r>
            <w:r>
              <w:t>protective</w:t>
            </w:r>
            <w:r>
              <w:rPr>
                <w:spacing w:val="-8"/>
              </w:rPr>
              <w:t xml:space="preserve"> </w:t>
            </w:r>
            <w:r>
              <w:rPr>
                <w:spacing w:val="-2"/>
              </w:rPr>
              <w:t>equipment</w:t>
            </w:r>
          </w:p>
          <w:p w14:paraId="413FBBE1" w14:textId="77777777" w:rsidR="00AA4646" w:rsidRDefault="003C56AF">
            <w:pPr>
              <w:pStyle w:val="TableParagraph"/>
              <w:numPr>
                <w:ilvl w:val="0"/>
                <w:numId w:val="11"/>
              </w:numPr>
              <w:tabs>
                <w:tab w:val="left" w:pos="724"/>
              </w:tabs>
              <w:spacing w:line="278" w:lineRule="exact"/>
            </w:pPr>
            <w:r>
              <w:rPr>
                <w:spacing w:val="-2"/>
              </w:rPr>
              <w:t>Housekeeping</w:t>
            </w:r>
          </w:p>
          <w:p w14:paraId="413FBBE2" w14:textId="77777777" w:rsidR="00AA4646" w:rsidRDefault="003C56AF">
            <w:pPr>
              <w:pStyle w:val="TableParagraph"/>
              <w:numPr>
                <w:ilvl w:val="0"/>
                <w:numId w:val="11"/>
              </w:numPr>
              <w:tabs>
                <w:tab w:val="left" w:pos="724"/>
              </w:tabs>
              <w:spacing w:line="279" w:lineRule="exact"/>
            </w:pPr>
            <w:r>
              <w:rPr>
                <w:spacing w:val="-2"/>
              </w:rPr>
              <w:t>Vaccine</w:t>
            </w:r>
          </w:p>
          <w:p w14:paraId="413FBBE3" w14:textId="77777777" w:rsidR="00AA4646" w:rsidRDefault="003C56AF">
            <w:pPr>
              <w:pStyle w:val="TableParagraph"/>
              <w:numPr>
                <w:ilvl w:val="0"/>
                <w:numId w:val="11"/>
              </w:numPr>
              <w:tabs>
                <w:tab w:val="left" w:pos="724"/>
              </w:tabs>
              <w:spacing w:before="3" w:line="280" w:lineRule="exact"/>
            </w:pPr>
            <w:r>
              <w:t>Exposure</w:t>
            </w:r>
            <w:r>
              <w:rPr>
                <w:spacing w:val="-5"/>
              </w:rPr>
              <w:t xml:space="preserve"> </w:t>
            </w:r>
            <w:r>
              <w:rPr>
                <w:spacing w:val="-2"/>
              </w:rPr>
              <w:t>reporting</w:t>
            </w:r>
          </w:p>
          <w:p w14:paraId="413FBBE4" w14:textId="77777777" w:rsidR="00AA4646" w:rsidRDefault="003C56AF">
            <w:pPr>
              <w:pStyle w:val="TableParagraph"/>
              <w:numPr>
                <w:ilvl w:val="0"/>
                <w:numId w:val="11"/>
              </w:numPr>
              <w:tabs>
                <w:tab w:val="left" w:pos="724"/>
              </w:tabs>
              <w:spacing w:line="280" w:lineRule="exact"/>
            </w:pPr>
            <w:r>
              <w:t>Post</w:t>
            </w:r>
            <w:r>
              <w:rPr>
                <w:spacing w:val="-8"/>
              </w:rPr>
              <w:t xml:space="preserve"> </w:t>
            </w:r>
            <w:r>
              <w:t>exposure</w:t>
            </w:r>
            <w:r>
              <w:rPr>
                <w:spacing w:val="-5"/>
              </w:rPr>
              <w:t xml:space="preserve"> </w:t>
            </w:r>
            <w:r>
              <w:rPr>
                <w:spacing w:val="-4"/>
              </w:rPr>
              <w:t>plan</w:t>
            </w:r>
          </w:p>
        </w:tc>
        <w:tc>
          <w:tcPr>
            <w:tcW w:w="1440" w:type="dxa"/>
            <w:tcBorders>
              <w:top w:val="nil"/>
              <w:bottom w:val="nil"/>
            </w:tcBorders>
          </w:tcPr>
          <w:p w14:paraId="413FBBE5" w14:textId="77777777" w:rsidR="00AA4646" w:rsidRDefault="00AA4646">
            <w:pPr>
              <w:pStyle w:val="TableParagraph"/>
              <w:ind w:left="0"/>
              <w:rPr>
                <w:rFonts w:ascii="Times New Roman"/>
              </w:rPr>
            </w:pPr>
          </w:p>
        </w:tc>
        <w:tc>
          <w:tcPr>
            <w:tcW w:w="1531" w:type="dxa"/>
            <w:tcBorders>
              <w:top w:val="nil"/>
              <w:bottom w:val="nil"/>
            </w:tcBorders>
          </w:tcPr>
          <w:p w14:paraId="413FBBE6" w14:textId="77777777" w:rsidR="00AA4646" w:rsidRDefault="00AA4646">
            <w:pPr>
              <w:pStyle w:val="TableParagraph"/>
              <w:ind w:left="0"/>
              <w:rPr>
                <w:rFonts w:ascii="Times New Roman"/>
              </w:rPr>
            </w:pPr>
          </w:p>
        </w:tc>
        <w:tc>
          <w:tcPr>
            <w:tcW w:w="1338" w:type="dxa"/>
            <w:tcBorders>
              <w:top w:val="nil"/>
              <w:bottom w:val="nil"/>
            </w:tcBorders>
          </w:tcPr>
          <w:p w14:paraId="413FBBE7" w14:textId="77777777" w:rsidR="00AA4646" w:rsidRDefault="00AA4646">
            <w:pPr>
              <w:pStyle w:val="TableParagraph"/>
              <w:ind w:left="0"/>
              <w:rPr>
                <w:rFonts w:ascii="Times New Roman"/>
              </w:rPr>
            </w:pPr>
          </w:p>
        </w:tc>
      </w:tr>
      <w:tr w:rsidR="00AA4646" w14:paraId="413FBBF3" w14:textId="77777777">
        <w:trPr>
          <w:trHeight w:val="1392"/>
        </w:trPr>
        <w:tc>
          <w:tcPr>
            <w:tcW w:w="1455" w:type="dxa"/>
            <w:tcBorders>
              <w:top w:val="nil"/>
              <w:bottom w:val="nil"/>
            </w:tcBorders>
          </w:tcPr>
          <w:p w14:paraId="413FBBE9" w14:textId="77777777" w:rsidR="00AA4646" w:rsidRDefault="00AA4646">
            <w:pPr>
              <w:pStyle w:val="TableParagraph"/>
              <w:ind w:left="0"/>
              <w:rPr>
                <w:rFonts w:ascii="Times New Roman"/>
              </w:rPr>
            </w:pPr>
          </w:p>
        </w:tc>
        <w:tc>
          <w:tcPr>
            <w:tcW w:w="1517" w:type="dxa"/>
            <w:tcBorders>
              <w:top w:val="nil"/>
              <w:bottom w:val="nil"/>
            </w:tcBorders>
          </w:tcPr>
          <w:p w14:paraId="413FBBEA" w14:textId="77777777" w:rsidR="00AA4646" w:rsidRDefault="00AA4646">
            <w:pPr>
              <w:pStyle w:val="TableParagraph"/>
              <w:ind w:left="0"/>
              <w:rPr>
                <w:rFonts w:ascii="Times New Roman"/>
              </w:rPr>
            </w:pPr>
          </w:p>
        </w:tc>
        <w:tc>
          <w:tcPr>
            <w:tcW w:w="5762" w:type="dxa"/>
            <w:tcBorders>
              <w:top w:val="nil"/>
              <w:bottom w:val="nil"/>
            </w:tcBorders>
          </w:tcPr>
          <w:p w14:paraId="413FBBEB" w14:textId="77777777" w:rsidR="00AA4646" w:rsidRDefault="003C56AF">
            <w:pPr>
              <w:pStyle w:val="TableParagraph"/>
              <w:spacing w:line="248" w:lineRule="exact"/>
              <w:ind w:left="52"/>
            </w:pPr>
            <w:r>
              <w:t>-Explain</w:t>
            </w:r>
            <w:r>
              <w:rPr>
                <w:spacing w:val="-5"/>
              </w:rPr>
              <w:t xml:space="preserve"> </w:t>
            </w:r>
            <w:r>
              <w:t>the</w:t>
            </w:r>
            <w:r>
              <w:rPr>
                <w:spacing w:val="-4"/>
              </w:rPr>
              <w:t xml:space="preserve"> </w:t>
            </w:r>
            <w:r>
              <w:t>following</w:t>
            </w:r>
            <w:r>
              <w:rPr>
                <w:spacing w:val="-3"/>
              </w:rPr>
              <w:t xml:space="preserve"> </w:t>
            </w:r>
            <w:r>
              <w:t>as</w:t>
            </w:r>
            <w:r>
              <w:rPr>
                <w:spacing w:val="-4"/>
              </w:rPr>
              <w:t xml:space="preserve"> </w:t>
            </w:r>
            <w:r>
              <w:t>each</w:t>
            </w:r>
            <w:r>
              <w:rPr>
                <w:spacing w:val="-4"/>
              </w:rPr>
              <w:t xml:space="preserve"> </w:t>
            </w:r>
            <w:r>
              <w:t>relates</w:t>
            </w:r>
            <w:r>
              <w:rPr>
                <w:spacing w:val="-4"/>
              </w:rPr>
              <w:t xml:space="preserve"> </w:t>
            </w:r>
            <w:r>
              <w:t>to</w:t>
            </w:r>
            <w:r>
              <w:rPr>
                <w:spacing w:val="-5"/>
              </w:rPr>
              <w:t xml:space="preserve"> </w:t>
            </w:r>
            <w:r>
              <w:t>fire</w:t>
            </w:r>
            <w:r>
              <w:rPr>
                <w:spacing w:val="-3"/>
              </w:rPr>
              <w:t xml:space="preserve"> </w:t>
            </w:r>
            <w:r>
              <w:rPr>
                <w:spacing w:val="-2"/>
              </w:rPr>
              <w:t>classification:</w:t>
            </w:r>
          </w:p>
          <w:p w14:paraId="413FBBEC" w14:textId="77777777" w:rsidR="00AA4646" w:rsidRDefault="003C56AF">
            <w:pPr>
              <w:pStyle w:val="TableParagraph"/>
              <w:numPr>
                <w:ilvl w:val="0"/>
                <w:numId w:val="10"/>
              </w:numPr>
              <w:tabs>
                <w:tab w:val="left" w:pos="724"/>
              </w:tabs>
              <w:spacing w:line="279" w:lineRule="exact"/>
            </w:pPr>
            <w:r>
              <w:rPr>
                <w:spacing w:val="-2"/>
              </w:rPr>
              <w:t>Classes</w:t>
            </w:r>
          </w:p>
          <w:p w14:paraId="413FBBED" w14:textId="77777777" w:rsidR="00AA4646" w:rsidRDefault="003C56AF">
            <w:pPr>
              <w:pStyle w:val="TableParagraph"/>
              <w:numPr>
                <w:ilvl w:val="0"/>
                <w:numId w:val="10"/>
              </w:numPr>
              <w:tabs>
                <w:tab w:val="left" w:pos="724"/>
              </w:tabs>
              <w:spacing w:before="3" w:line="280" w:lineRule="exact"/>
            </w:pPr>
            <w:r>
              <w:t>Nature</w:t>
            </w:r>
            <w:r>
              <w:rPr>
                <w:spacing w:val="-5"/>
              </w:rPr>
              <w:t xml:space="preserve"> </w:t>
            </w:r>
            <w:r>
              <w:t>of</w:t>
            </w:r>
            <w:r>
              <w:rPr>
                <w:spacing w:val="-4"/>
              </w:rPr>
              <w:t xml:space="preserve"> </w:t>
            </w:r>
            <w:r>
              <w:rPr>
                <w:spacing w:val="-2"/>
              </w:rPr>
              <w:t>combustible</w:t>
            </w:r>
          </w:p>
          <w:p w14:paraId="413FBBEE" w14:textId="77777777" w:rsidR="00AA4646" w:rsidRDefault="003C56AF">
            <w:pPr>
              <w:pStyle w:val="TableParagraph"/>
              <w:numPr>
                <w:ilvl w:val="0"/>
                <w:numId w:val="10"/>
              </w:numPr>
              <w:tabs>
                <w:tab w:val="left" w:pos="724"/>
              </w:tabs>
              <w:spacing w:line="280" w:lineRule="exact"/>
            </w:pPr>
            <w:r>
              <w:t>Appropriate</w:t>
            </w:r>
            <w:r>
              <w:rPr>
                <w:spacing w:val="-9"/>
              </w:rPr>
              <w:t xml:space="preserve"> </w:t>
            </w:r>
            <w:r>
              <w:rPr>
                <w:spacing w:val="-2"/>
              </w:rPr>
              <w:t>Extinguisher</w:t>
            </w:r>
          </w:p>
          <w:p w14:paraId="413FBBEF" w14:textId="77777777" w:rsidR="00AA4646" w:rsidRDefault="003C56AF">
            <w:pPr>
              <w:pStyle w:val="TableParagraph"/>
              <w:numPr>
                <w:ilvl w:val="0"/>
                <w:numId w:val="10"/>
              </w:numPr>
              <w:tabs>
                <w:tab w:val="left" w:pos="724"/>
              </w:tabs>
              <w:spacing w:before="2"/>
            </w:pPr>
            <w:r>
              <w:rPr>
                <w:spacing w:val="-2"/>
              </w:rPr>
              <w:t>Examples</w:t>
            </w:r>
          </w:p>
        </w:tc>
        <w:tc>
          <w:tcPr>
            <w:tcW w:w="1440" w:type="dxa"/>
            <w:tcBorders>
              <w:top w:val="nil"/>
              <w:bottom w:val="nil"/>
            </w:tcBorders>
          </w:tcPr>
          <w:p w14:paraId="413FBBF0" w14:textId="77777777" w:rsidR="00AA4646" w:rsidRDefault="00AA4646">
            <w:pPr>
              <w:pStyle w:val="TableParagraph"/>
              <w:ind w:left="0"/>
              <w:rPr>
                <w:rFonts w:ascii="Times New Roman"/>
              </w:rPr>
            </w:pPr>
          </w:p>
        </w:tc>
        <w:tc>
          <w:tcPr>
            <w:tcW w:w="1531" w:type="dxa"/>
            <w:tcBorders>
              <w:top w:val="nil"/>
              <w:bottom w:val="nil"/>
            </w:tcBorders>
          </w:tcPr>
          <w:p w14:paraId="413FBBF1" w14:textId="77777777" w:rsidR="00AA4646" w:rsidRDefault="00AA4646">
            <w:pPr>
              <w:pStyle w:val="TableParagraph"/>
              <w:ind w:left="0"/>
              <w:rPr>
                <w:rFonts w:ascii="Times New Roman"/>
              </w:rPr>
            </w:pPr>
          </w:p>
        </w:tc>
        <w:tc>
          <w:tcPr>
            <w:tcW w:w="1338" w:type="dxa"/>
            <w:tcBorders>
              <w:top w:val="nil"/>
              <w:bottom w:val="nil"/>
            </w:tcBorders>
          </w:tcPr>
          <w:p w14:paraId="413FBBF2" w14:textId="77777777" w:rsidR="00AA4646" w:rsidRDefault="00AA4646">
            <w:pPr>
              <w:pStyle w:val="TableParagraph"/>
              <w:ind w:left="0"/>
              <w:rPr>
                <w:rFonts w:ascii="Times New Roman"/>
              </w:rPr>
            </w:pPr>
          </w:p>
        </w:tc>
      </w:tr>
      <w:tr w:rsidR="00AA4646" w14:paraId="413FBBFB" w14:textId="77777777">
        <w:trPr>
          <w:trHeight w:val="525"/>
        </w:trPr>
        <w:tc>
          <w:tcPr>
            <w:tcW w:w="1455" w:type="dxa"/>
            <w:tcBorders>
              <w:top w:val="nil"/>
            </w:tcBorders>
          </w:tcPr>
          <w:p w14:paraId="413FBBF4" w14:textId="77777777" w:rsidR="00AA4646" w:rsidRDefault="00AA4646">
            <w:pPr>
              <w:pStyle w:val="TableParagraph"/>
              <w:ind w:left="0"/>
              <w:rPr>
                <w:rFonts w:ascii="Times New Roman"/>
              </w:rPr>
            </w:pPr>
          </w:p>
        </w:tc>
        <w:tc>
          <w:tcPr>
            <w:tcW w:w="1517" w:type="dxa"/>
            <w:tcBorders>
              <w:top w:val="nil"/>
            </w:tcBorders>
          </w:tcPr>
          <w:p w14:paraId="413FBBF5" w14:textId="77777777" w:rsidR="00AA4646" w:rsidRDefault="00AA4646">
            <w:pPr>
              <w:pStyle w:val="TableParagraph"/>
              <w:ind w:left="0"/>
              <w:rPr>
                <w:rFonts w:ascii="Times New Roman"/>
              </w:rPr>
            </w:pPr>
          </w:p>
        </w:tc>
        <w:tc>
          <w:tcPr>
            <w:tcW w:w="5762" w:type="dxa"/>
            <w:tcBorders>
              <w:top w:val="nil"/>
            </w:tcBorders>
          </w:tcPr>
          <w:p w14:paraId="413FBBF6" w14:textId="77777777" w:rsidR="00AA4646" w:rsidRDefault="003C56AF">
            <w:pPr>
              <w:pStyle w:val="TableParagraph"/>
              <w:spacing w:line="248" w:lineRule="exact"/>
              <w:ind w:left="52"/>
            </w:pPr>
            <w:r>
              <w:t>-Explain</w:t>
            </w:r>
            <w:r>
              <w:rPr>
                <w:spacing w:val="-7"/>
              </w:rPr>
              <w:t xml:space="preserve"> </w:t>
            </w:r>
            <w:r>
              <w:t>the</w:t>
            </w:r>
            <w:r>
              <w:rPr>
                <w:spacing w:val="-5"/>
              </w:rPr>
              <w:t xml:space="preserve"> </w:t>
            </w:r>
            <w:r>
              <w:t>following</w:t>
            </w:r>
            <w:r>
              <w:rPr>
                <w:spacing w:val="-4"/>
              </w:rPr>
              <w:t xml:space="preserve"> </w:t>
            </w:r>
            <w:r>
              <w:t>relative</w:t>
            </w:r>
            <w:r>
              <w:rPr>
                <w:spacing w:val="-6"/>
              </w:rPr>
              <w:t xml:space="preserve"> </w:t>
            </w:r>
            <w:r>
              <w:t>to</w:t>
            </w:r>
            <w:r>
              <w:rPr>
                <w:spacing w:val="-6"/>
              </w:rPr>
              <w:t xml:space="preserve"> </w:t>
            </w:r>
            <w:r>
              <w:t>chemical</w:t>
            </w:r>
            <w:r>
              <w:rPr>
                <w:spacing w:val="-4"/>
              </w:rPr>
              <w:t xml:space="preserve"> </w:t>
            </w:r>
            <w:r>
              <w:t>hazard</w:t>
            </w:r>
            <w:r>
              <w:rPr>
                <w:spacing w:val="-7"/>
              </w:rPr>
              <w:t xml:space="preserve"> </w:t>
            </w:r>
            <w:r>
              <w:rPr>
                <w:spacing w:val="-2"/>
              </w:rPr>
              <w:t>classes:</w:t>
            </w:r>
          </w:p>
          <w:p w14:paraId="413FBBF7" w14:textId="77777777" w:rsidR="00AA4646" w:rsidRDefault="003C56AF">
            <w:pPr>
              <w:pStyle w:val="TableParagraph"/>
              <w:numPr>
                <w:ilvl w:val="0"/>
                <w:numId w:val="9"/>
              </w:numPr>
              <w:tabs>
                <w:tab w:val="left" w:pos="724"/>
              </w:tabs>
              <w:spacing w:line="258" w:lineRule="exact"/>
            </w:pPr>
            <w:r>
              <w:rPr>
                <w:spacing w:val="-2"/>
              </w:rPr>
              <w:t>Classes</w:t>
            </w:r>
          </w:p>
        </w:tc>
        <w:tc>
          <w:tcPr>
            <w:tcW w:w="1440" w:type="dxa"/>
            <w:tcBorders>
              <w:top w:val="nil"/>
            </w:tcBorders>
          </w:tcPr>
          <w:p w14:paraId="413FBBF8" w14:textId="77777777" w:rsidR="00AA4646" w:rsidRDefault="00AA4646">
            <w:pPr>
              <w:pStyle w:val="TableParagraph"/>
              <w:ind w:left="0"/>
              <w:rPr>
                <w:rFonts w:ascii="Times New Roman"/>
              </w:rPr>
            </w:pPr>
          </w:p>
        </w:tc>
        <w:tc>
          <w:tcPr>
            <w:tcW w:w="1531" w:type="dxa"/>
            <w:tcBorders>
              <w:top w:val="nil"/>
            </w:tcBorders>
          </w:tcPr>
          <w:p w14:paraId="413FBBF9" w14:textId="77777777" w:rsidR="00AA4646" w:rsidRDefault="00AA4646">
            <w:pPr>
              <w:pStyle w:val="TableParagraph"/>
              <w:ind w:left="0"/>
              <w:rPr>
                <w:rFonts w:ascii="Times New Roman"/>
              </w:rPr>
            </w:pPr>
          </w:p>
        </w:tc>
        <w:tc>
          <w:tcPr>
            <w:tcW w:w="1338" w:type="dxa"/>
            <w:tcBorders>
              <w:top w:val="nil"/>
            </w:tcBorders>
          </w:tcPr>
          <w:p w14:paraId="413FBBFA" w14:textId="77777777" w:rsidR="00AA4646" w:rsidRDefault="00AA4646">
            <w:pPr>
              <w:pStyle w:val="TableParagraph"/>
              <w:ind w:left="0"/>
              <w:rPr>
                <w:rFonts w:ascii="Times New Roman"/>
              </w:rPr>
            </w:pPr>
          </w:p>
        </w:tc>
      </w:tr>
    </w:tbl>
    <w:p w14:paraId="413FBBFC" w14:textId="77777777" w:rsidR="00AA4646" w:rsidRDefault="00AA4646">
      <w:pPr>
        <w:pStyle w:val="TableParagraph"/>
        <w:rPr>
          <w:rFonts w:ascii="Times New Roman"/>
        </w:rPr>
        <w:sectPr w:rsidR="00AA4646">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07" w14:textId="77777777">
        <w:trPr>
          <w:trHeight w:val="1699"/>
        </w:trPr>
        <w:tc>
          <w:tcPr>
            <w:tcW w:w="1455" w:type="dxa"/>
          </w:tcPr>
          <w:p w14:paraId="413FBBFD" w14:textId="77777777" w:rsidR="00AA4646" w:rsidRDefault="00AA4646">
            <w:pPr>
              <w:pStyle w:val="TableParagraph"/>
              <w:ind w:left="0"/>
              <w:rPr>
                <w:rFonts w:ascii="Times New Roman"/>
              </w:rPr>
            </w:pPr>
          </w:p>
        </w:tc>
        <w:tc>
          <w:tcPr>
            <w:tcW w:w="1517" w:type="dxa"/>
          </w:tcPr>
          <w:p w14:paraId="413FBBFE" w14:textId="77777777" w:rsidR="00AA4646" w:rsidRDefault="00AA4646">
            <w:pPr>
              <w:pStyle w:val="TableParagraph"/>
              <w:ind w:left="0"/>
              <w:rPr>
                <w:rFonts w:ascii="Times New Roman"/>
              </w:rPr>
            </w:pPr>
          </w:p>
        </w:tc>
        <w:tc>
          <w:tcPr>
            <w:tcW w:w="5762" w:type="dxa"/>
          </w:tcPr>
          <w:p w14:paraId="413FBBFF" w14:textId="77777777" w:rsidR="00AA4646" w:rsidRDefault="003C56AF">
            <w:pPr>
              <w:pStyle w:val="TableParagraph"/>
              <w:numPr>
                <w:ilvl w:val="0"/>
                <w:numId w:val="8"/>
              </w:numPr>
              <w:tabs>
                <w:tab w:val="left" w:pos="724"/>
              </w:tabs>
              <w:spacing w:line="279" w:lineRule="exact"/>
            </w:pPr>
            <w:r>
              <w:t>Appropriate</w:t>
            </w:r>
            <w:r>
              <w:rPr>
                <w:spacing w:val="-9"/>
              </w:rPr>
              <w:t xml:space="preserve"> </w:t>
            </w:r>
            <w:r>
              <w:rPr>
                <w:spacing w:val="-2"/>
              </w:rPr>
              <w:t>storage</w:t>
            </w:r>
          </w:p>
          <w:p w14:paraId="413FBC00" w14:textId="77777777" w:rsidR="00AA4646" w:rsidRDefault="003C56AF">
            <w:pPr>
              <w:pStyle w:val="TableParagraph"/>
              <w:numPr>
                <w:ilvl w:val="0"/>
                <w:numId w:val="8"/>
              </w:numPr>
              <w:tabs>
                <w:tab w:val="left" w:pos="724"/>
              </w:tabs>
              <w:spacing w:line="279" w:lineRule="exact"/>
            </w:pPr>
            <w:r>
              <w:t>Appropriate</w:t>
            </w:r>
            <w:r>
              <w:rPr>
                <w:spacing w:val="-6"/>
              </w:rPr>
              <w:t xml:space="preserve"> </w:t>
            </w:r>
            <w:r>
              <w:t>handling</w:t>
            </w:r>
            <w:r>
              <w:rPr>
                <w:spacing w:val="-6"/>
              </w:rPr>
              <w:t xml:space="preserve"> </w:t>
            </w:r>
            <w:r>
              <w:t>of</w:t>
            </w:r>
            <w:r>
              <w:rPr>
                <w:spacing w:val="-5"/>
              </w:rPr>
              <w:t xml:space="preserve"> </w:t>
            </w:r>
            <w:r>
              <w:rPr>
                <w:spacing w:val="-2"/>
              </w:rPr>
              <w:t>spills</w:t>
            </w:r>
          </w:p>
          <w:p w14:paraId="413FBC01" w14:textId="77777777" w:rsidR="00AA4646" w:rsidRDefault="003C56AF">
            <w:pPr>
              <w:pStyle w:val="TableParagraph"/>
              <w:spacing w:before="5"/>
              <w:ind w:left="52"/>
            </w:pPr>
            <w:r>
              <w:t>-Explain</w:t>
            </w:r>
            <w:r>
              <w:rPr>
                <w:spacing w:val="-6"/>
              </w:rPr>
              <w:t xml:space="preserve"> </w:t>
            </w:r>
            <w:r>
              <w:t>the</w:t>
            </w:r>
            <w:r>
              <w:rPr>
                <w:spacing w:val="-5"/>
              </w:rPr>
              <w:t xml:space="preserve"> </w:t>
            </w:r>
            <w:r>
              <w:t>purpose,</w:t>
            </w:r>
            <w:r>
              <w:rPr>
                <w:spacing w:val="-3"/>
              </w:rPr>
              <w:t xml:space="preserve"> </w:t>
            </w:r>
            <w:r>
              <w:t>use,</w:t>
            </w:r>
            <w:r>
              <w:rPr>
                <w:spacing w:val="-3"/>
              </w:rPr>
              <w:t xml:space="preserve"> </w:t>
            </w:r>
            <w:r>
              <w:t>and</w:t>
            </w:r>
            <w:r>
              <w:rPr>
                <w:spacing w:val="-6"/>
              </w:rPr>
              <w:t xml:space="preserve"> </w:t>
            </w:r>
            <w:r>
              <w:t>contents</w:t>
            </w:r>
            <w:r>
              <w:rPr>
                <w:spacing w:val="-5"/>
              </w:rPr>
              <w:t xml:space="preserve"> </w:t>
            </w:r>
            <w:r>
              <w:t>of</w:t>
            </w:r>
            <w:r>
              <w:rPr>
                <w:spacing w:val="-1"/>
              </w:rPr>
              <w:t xml:space="preserve"> </w:t>
            </w:r>
            <w:r>
              <w:t>an</w:t>
            </w:r>
            <w:r>
              <w:rPr>
                <w:spacing w:val="-6"/>
              </w:rPr>
              <w:t xml:space="preserve"> </w:t>
            </w:r>
            <w:r>
              <w:t>SDS</w:t>
            </w:r>
            <w:r>
              <w:rPr>
                <w:spacing w:val="-1"/>
              </w:rPr>
              <w:t xml:space="preserve"> </w:t>
            </w:r>
            <w:r>
              <w:rPr>
                <w:spacing w:val="-2"/>
              </w:rPr>
              <w:t>(MSDS).</w:t>
            </w:r>
          </w:p>
          <w:p w14:paraId="413FBC02" w14:textId="77777777" w:rsidR="00AA4646" w:rsidRDefault="003C56AF">
            <w:pPr>
              <w:pStyle w:val="TableParagraph"/>
              <w:spacing w:before="1"/>
              <w:ind w:left="52"/>
            </w:pPr>
            <w:r>
              <w:t>-List</w:t>
            </w:r>
            <w:r>
              <w:rPr>
                <w:spacing w:val="-9"/>
              </w:rPr>
              <w:t xml:space="preserve"> </w:t>
            </w:r>
            <w:r>
              <w:t>appropriate</w:t>
            </w:r>
            <w:r>
              <w:rPr>
                <w:spacing w:val="-7"/>
              </w:rPr>
              <w:t xml:space="preserve"> </w:t>
            </w:r>
            <w:r>
              <w:t>safe</w:t>
            </w:r>
            <w:r>
              <w:rPr>
                <w:spacing w:val="-7"/>
              </w:rPr>
              <w:t xml:space="preserve"> </w:t>
            </w:r>
            <w:r>
              <w:t>laboratory</w:t>
            </w:r>
            <w:r>
              <w:rPr>
                <w:spacing w:val="-6"/>
              </w:rPr>
              <w:t xml:space="preserve"> </w:t>
            </w:r>
            <w:r>
              <w:rPr>
                <w:spacing w:val="-2"/>
              </w:rPr>
              <w:t>practices.</w:t>
            </w:r>
          </w:p>
          <w:p w14:paraId="413FBC03" w14:textId="77777777" w:rsidR="00AA4646" w:rsidRDefault="003C56AF">
            <w:pPr>
              <w:pStyle w:val="TableParagraph"/>
              <w:ind w:left="4" w:firstLine="48"/>
            </w:pPr>
            <w:r>
              <w:t>-Identify</w:t>
            </w:r>
            <w:r>
              <w:rPr>
                <w:spacing w:val="-5"/>
              </w:rPr>
              <w:t xml:space="preserve"> </w:t>
            </w:r>
            <w:r>
              <w:t>the</w:t>
            </w:r>
            <w:r>
              <w:rPr>
                <w:spacing w:val="-5"/>
              </w:rPr>
              <w:t xml:space="preserve"> </w:t>
            </w:r>
            <w:r>
              <w:t>key</w:t>
            </w:r>
            <w:r>
              <w:rPr>
                <w:spacing w:val="-5"/>
              </w:rPr>
              <w:t xml:space="preserve"> </w:t>
            </w:r>
            <w:r>
              <w:t>elements</w:t>
            </w:r>
            <w:r>
              <w:rPr>
                <w:spacing w:val="-5"/>
              </w:rPr>
              <w:t xml:space="preserve"> </w:t>
            </w:r>
            <w:r>
              <w:t>of</w:t>
            </w:r>
            <w:r>
              <w:rPr>
                <w:spacing w:val="-5"/>
              </w:rPr>
              <w:t xml:space="preserve"> </w:t>
            </w:r>
            <w:r>
              <w:t>biohazards,</w:t>
            </w:r>
            <w:r>
              <w:rPr>
                <w:spacing w:val="-3"/>
              </w:rPr>
              <w:t xml:space="preserve"> </w:t>
            </w:r>
            <w:r>
              <w:t>fire</w:t>
            </w:r>
            <w:r>
              <w:rPr>
                <w:spacing w:val="-5"/>
              </w:rPr>
              <w:t xml:space="preserve"> </w:t>
            </w:r>
            <w:r>
              <w:t>hazards,</w:t>
            </w:r>
            <w:r>
              <w:rPr>
                <w:spacing w:val="-8"/>
              </w:rPr>
              <w:t xml:space="preserve"> </w:t>
            </w:r>
            <w:r>
              <w:t>electrical hazards, and chemical hazards.</w:t>
            </w:r>
          </w:p>
        </w:tc>
        <w:tc>
          <w:tcPr>
            <w:tcW w:w="1440" w:type="dxa"/>
          </w:tcPr>
          <w:p w14:paraId="413FBC04" w14:textId="77777777" w:rsidR="00AA4646" w:rsidRDefault="00AA4646">
            <w:pPr>
              <w:pStyle w:val="TableParagraph"/>
              <w:ind w:left="0"/>
              <w:rPr>
                <w:rFonts w:ascii="Times New Roman"/>
              </w:rPr>
            </w:pPr>
          </w:p>
        </w:tc>
        <w:tc>
          <w:tcPr>
            <w:tcW w:w="1531" w:type="dxa"/>
          </w:tcPr>
          <w:p w14:paraId="413FBC05" w14:textId="77777777" w:rsidR="00AA4646" w:rsidRDefault="00AA4646">
            <w:pPr>
              <w:pStyle w:val="TableParagraph"/>
              <w:ind w:left="0"/>
              <w:rPr>
                <w:rFonts w:ascii="Times New Roman"/>
              </w:rPr>
            </w:pPr>
          </w:p>
        </w:tc>
        <w:tc>
          <w:tcPr>
            <w:tcW w:w="1338" w:type="dxa"/>
          </w:tcPr>
          <w:p w14:paraId="413FBC06" w14:textId="77777777" w:rsidR="00AA4646" w:rsidRDefault="00AA4646">
            <w:pPr>
              <w:pStyle w:val="TableParagraph"/>
              <w:ind w:left="0"/>
              <w:rPr>
                <w:rFonts w:ascii="Times New Roman"/>
              </w:rPr>
            </w:pPr>
          </w:p>
        </w:tc>
      </w:tr>
      <w:tr w:rsidR="00AA4646" w14:paraId="413FBC24" w14:textId="77777777">
        <w:trPr>
          <w:trHeight w:val="8225"/>
        </w:trPr>
        <w:tc>
          <w:tcPr>
            <w:tcW w:w="1455" w:type="dxa"/>
          </w:tcPr>
          <w:p w14:paraId="413FBC08" w14:textId="77777777" w:rsidR="00AA4646" w:rsidRDefault="003C56AF">
            <w:pPr>
              <w:pStyle w:val="TableParagraph"/>
              <w:spacing w:before="2"/>
              <w:ind w:left="662" w:right="467" w:hanging="207"/>
              <w:rPr>
                <w:b/>
              </w:rPr>
            </w:pPr>
            <w:r>
              <w:rPr>
                <w:b/>
                <w:spacing w:val="-6"/>
              </w:rPr>
              <w:t xml:space="preserve">Week </w:t>
            </w:r>
            <w:r>
              <w:rPr>
                <w:b/>
                <w:spacing w:val="-10"/>
              </w:rPr>
              <w:t>2</w:t>
            </w:r>
          </w:p>
        </w:tc>
        <w:tc>
          <w:tcPr>
            <w:tcW w:w="1517" w:type="dxa"/>
          </w:tcPr>
          <w:p w14:paraId="413FBC09" w14:textId="77777777" w:rsidR="00AA4646" w:rsidRDefault="003C56AF">
            <w:pPr>
              <w:pStyle w:val="TableParagraph"/>
              <w:spacing w:before="2"/>
              <w:ind w:left="484"/>
            </w:pPr>
            <w:r>
              <w:t>Unit</w:t>
            </w:r>
            <w:r>
              <w:rPr>
                <w:spacing w:val="-2"/>
              </w:rPr>
              <w:t xml:space="preserve"> </w:t>
            </w:r>
            <w:r>
              <w:rPr>
                <w:spacing w:val="-10"/>
              </w:rPr>
              <w:t>2</w:t>
            </w:r>
          </w:p>
        </w:tc>
        <w:tc>
          <w:tcPr>
            <w:tcW w:w="5762" w:type="dxa"/>
          </w:tcPr>
          <w:p w14:paraId="413FBC0A" w14:textId="77777777" w:rsidR="00AA4646" w:rsidRDefault="003C56AF">
            <w:pPr>
              <w:pStyle w:val="TableParagraph"/>
              <w:spacing w:before="2"/>
              <w:ind w:left="4" w:firstLine="48"/>
            </w:pPr>
            <w:r>
              <w:t>-Describe</w:t>
            </w:r>
            <w:r>
              <w:rPr>
                <w:spacing w:val="-6"/>
              </w:rPr>
              <w:t xml:space="preserve"> </w:t>
            </w:r>
            <w:r>
              <w:t>how</w:t>
            </w:r>
            <w:r>
              <w:rPr>
                <w:spacing w:val="-6"/>
              </w:rPr>
              <w:t xml:space="preserve"> </w:t>
            </w:r>
            <w:r>
              <w:t>to</w:t>
            </w:r>
            <w:r>
              <w:rPr>
                <w:spacing w:val="-3"/>
              </w:rPr>
              <w:t xml:space="preserve"> </w:t>
            </w:r>
            <w:r>
              <w:t>safely</w:t>
            </w:r>
            <w:r>
              <w:rPr>
                <w:spacing w:val="-6"/>
              </w:rPr>
              <w:t xml:space="preserve"> </w:t>
            </w:r>
            <w:r>
              <w:t>perform</w:t>
            </w:r>
            <w:r>
              <w:rPr>
                <w:spacing w:val="-6"/>
              </w:rPr>
              <w:t xml:space="preserve"> </w:t>
            </w:r>
            <w:r>
              <w:t>a</w:t>
            </w:r>
            <w:r>
              <w:rPr>
                <w:spacing w:val="-6"/>
              </w:rPr>
              <w:t xml:space="preserve"> </w:t>
            </w:r>
            <w:r>
              <w:t>venipuncture</w:t>
            </w:r>
            <w:r>
              <w:rPr>
                <w:spacing w:val="-6"/>
              </w:rPr>
              <w:t xml:space="preserve"> </w:t>
            </w:r>
            <w:r>
              <w:t>using</w:t>
            </w:r>
            <w:r>
              <w:rPr>
                <w:spacing w:val="-5"/>
              </w:rPr>
              <w:t xml:space="preserve"> </w:t>
            </w:r>
            <w:r>
              <w:t>the evacuated tube system.</w:t>
            </w:r>
          </w:p>
          <w:p w14:paraId="413FBC0B" w14:textId="77777777" w:rsidR="00AA4646" w:rsidRDefault="003C56AF">
            <w:pPr>
              <w:pStyle w:val="TableParagraph"/>
              <w:ind w:left="4" w:firstLine="48"/>
            </w:pPr>
            <w:r>
              <w:t>-Identify</w:t>
            </w:r>
            <w:r>
              <w:rPr>
                <w:spacing w:val="-6"/>
              </w:rPr>
              <w:t xml:space="preserve"> </w:t>
            </w:r>
            <w:r>
              <w:t>equipment</w:t>
            </w:r>
            <w:r>
              <w:rPr>
                <w:spacing w:val="-9"/>
              </w:rPr>
              <w:t xml:space="preserve"> </w:t>
            </w:r>
            <w:r>
              <w:t>used</w:t>
            </w:r>
            <w:r>
              <w:rPr>
                <w:spacing w:val="-7"/>
              </w:rPr>
              <w:t xml:space="preserve"> </w:t>
            </w:r>
            <w:r>
              <w:t>in</w:t>
            </w:r>
            <w:r>
              <w:rPr>
                <w:spacing w:val="-7"/>
              </w:rPr>
              <w:t xml:space="preserve"> </w:t>
            </w:r>
            <w:r>
              <w:t>venipunctures</w:t>
            </w:r>
            <w:r>
              <w:rPr>
                <w:spacing w:val="-6"/>
              </w:rPr>
              <w:t xml:space="preserve"> </w:t>
            </w:r>
            <w:r>
              <w:t>and</w:t>
            </w:r>
            <w:r>
              <w:rPr>
                <w:spacing w:val="-7"/>
              </w:rPr>
              <w:t xml:space="preserve"> </w:t>
            </w:r>
            <w:r>
              <w:t xml:space="preserve">capillary </w:t>
            </w:r>
            <w:r>
              <w:rPr>
                <w:spacing w:val="-2"/>
              </w:rPr>
              <w:t>punctures.</w:t>
            </w:r>
          </w:p>
          <w:p w14:paraId="413FBC0C" w14:textId="77777777" w:rsidR="00AA4646" w:rsidRDefault="003C56AF">
            <w:pPr>
              <w:pStyle w:val="TableParagraph"/>
              <w:spacing w:before="1"/>
              <w:ind w:left="52"/>
            </w:pPr>
            <w:r>
              <w:t>-Explain</w:t>
            </w:r>
            <w:r>
              <w:rPr>
                <w:spacing w:val="-6"/>
              </w:rPr>
              <w:t xml:space="preserve"> </w:t>
            </w:r>
            <w:r>
              <w:t>methods</w:t>
            </w:r>
            <w:r>
              <w:rPr>
                <w:spacing w:val="-5"/>
              </w:rPr>
              <w:t xml:space="preserve"> </w:t>
            </w:r>
            <w:r>
              <w:t>of</w:t>
            </w:r>
            <w:r>
              <w:rPr>
                <w:spacing w:val="-6"/>
              </w:rPr>
              <w:t xml:space="preserve"> </w:t>
            </w:r>
            <w:r>
              <w:t>blood</w:t>
            </w:r>
            <w:r>
              <w:rPr>
                <w:spacing w:val="-5"/>
              </w:rPr>
              <w:t xml:space="preserve"> </w:t>
            </w:r>
            <w:r>
              <w:t>collection</w:t>
            </w:r>
            <w:r>
              <w:rPr>
                <w:spacing w:val="-6"/>
              </w:rPr>
              <w:t xml:space="preserve"> </w:t>
            </w:r>
            <w:r>
              <w:t>by</w:t>
            </w:r>
            <w:r>
              <w:rPr>
                <w:spacing w:val="-5"/>
              </w:rPr>
              <w:t xml:space="preserve"> </w:t>
            </w:r>
            <w:r>
              <w:rPr>
                <w:spacing w:val="-2"/>
              </w:rPr>
              <w:t>venipuncture.</w:t>
            </w:r>
          </w:p>
          <w:p w14:paraId="413FBC0D" w14:textId="77777777" w:rsidR="00AA4646" w:rsidRDefault="003C56AF">
            <w:pPr>
              <w:pStyle w:val="TableParagraph"/>
              <w:ind w:left="52"/>
            </w:pPr>
            <w:r>
              <w:t>-Identify</w:t>
            </w:r>
            <w:r>
              <w:rPr>
                <w:spacing w:val="-7"/>
              </w:rPr>
              <w:t xml:space="preserve"> </w:t>
            </w:r>
            <w:r>
              <w:t>reasons</w:t>
            </w:r>
            <w:r>
              <w:rPr>
                <w:spacing w:val="-6"/>
              </w:rPr>
              <w:t xml:space="preserve"> </w:t>
            </w:r>
            <w:r>
              <w:t>for</w:t>
            </w:r>
            <w:r>
              <w:rPr>
                <w:spacing w:val="-6"/>
              </w:rPr>
              <w:t xml:space="preserve"> </w:t>
            </w:r>
            <w:r>
              <w:t>which</w:t>
            </w:r>
            <w:r>
              <w:rPr>
                <w:spacing w:val="-6"/>
              </w:rPr>
              <w:t xml:space="preserve"> </w:t>
            </w:r>
            <w:r>
              <w:t>capillary</w:t>
            </w:r>
            <w:r>
              <w:rPr>
                <w:spacing w:val="-6"/>
              </w:rPr>
              <w:t xml:space="preserve"> </w:t>
            </w:r>
            <w:r>
              <w:t>punctures</w:t>
            </w:r>
            <w:r>
              <w:rPr>
                <w:spacing w:val="-6"/>
              </w:rPr>
              <w:t xml:space="preserve"> </w:t>
            </w:r>
            <w:r>
              <w:t>are</w:t>
            </w:r>
            <w:r>
              <w:rPr>
                <w:spacing w:val="-6"/>
              </w:rPr>
              <w:t xml:space="preserve"> </w:t>
            </w:r>
            <w:r>
              <w:rPr>
                <w:spacing w:val="-2"/>
              </w:rPr>
              <w:t>performed.</w:t>
            </w:r>
          </w:p>
          <w:p w14:paraId="413FBC0E" w14:textId="77777777" w:rsidR="00AA4646" w:rsidRDefault="003C56AF">
            <w:pPr>
              <w:pStyle w:val="TableParagraph"/>
              <w:spacing w:before="1"/>
              <w:ind w:left="4" w:firstLine="48"/>
            </w:pPr>
            <w:r>
              <w:t>-List</w:t>
            </w:r>
            <w:r>
              <w:rPr>
                <w:spacing w:val="-7"/>
              </w:rPr>
              <w:t xml:space="preserve"> </w:t>
            </w:r>
            <w:r>
              <w:t>common</w:t>
            </w:r>
            <w:r>
              <w:rPr>
                <w:spacing w:val="-6"/>
              </w:rPr>
              <w:t xml:space="preserve"> </w:t>
            </w:r>
            <w:r>
              <w:t>anticoagulants</w:t>
            </w:r>
            <w:r>
              <w:rPr>
                <w:spacing w:val="-5"/>
              </w:rPr>
              <w:t xml:space="preserve"> </w:t>
            </w:r>
            <w:r>
              <w:t>used</w:t>
            </w:r>
            <w:r>
              <w:rPr>
                <w:spacing w:val="-6"/>
              </w:rPr>
              <w:t xml:space="preserve"> </w:t>
            </w:r>
            <w:r>
              <w:t>in</w:t>
            </w:r>
            <w:r>
              <w:rPr>
                <w:spacing w:val="-6"/>
              </w:rPr>
              <w:t xml:space="preserve"> </w:t>
            </w:r>
            <w:r>
              <w:t>collecting</w:t>
            </w:r>
            <w:r>
              <w:rPr>
                <w:spacing w:val="-4"/>
              </w:rPr>
              <w:t xml:space="preserve"> </w:t>
            </w:r>
            <w:r>
              <w:t>blood</w:t>
            </w:r>
            <w:r>
              <w:rPr>
                <w:spacing w:val="-6"/>
              </w:rPr>
              <w:t xml:space="preserve"> </w:t>
            </w:r>
            <w:r>
              <w:t>for laboratory testing.</w:t>
            </w:r>
          </w:p>
          <w:p w14:paraId="413FBC0F" w14:textId="77777777" w:rsidR="00AA4646" w:rsidRDefault="003C56AF">
            <w:pPr>
              <w:pStyle w:val="TableParagraph"/>
              <w:ind w:left="4" w:firstLine="48"/>
            </w:pPr>
            <w:r>
              <w:t>-List</w:t>
            </w:r>
            <w:r>
              <w:rPr>
                <w:spacing w:val="-7"/>
              </w:rPr>
              <w:t xml:space="preserve"> </w:t>
            </w:r>
            <w:r>
              <w:t>the</w:t>
            </w:r>
            <w:r>
              <w:rPr>
                <w:spacing w:val="-1"/>
              </w:rPr>
              <w:t xml:space="preserve"> </w:t>
            </w:r>
            <w:r>
              <w:t>correct</w:t>
            </w:r>
            <w:r>
              <w:rPr>
                <w:spacing w:val="-4"/>
              </w:rPr>
              <w:t xml:space="preserve"> </w:t>
            </w:r>
            <w:r>
              <w:t>order</w:t>
            </w:r>
            <w:r>
              <w:rPr>
                <w:spacing w:val="-6"/>
              </w:rPr>
              <w:t xml:space="preserve"> </w:t>
            </w:r>
            <w:r>
              <w:t>of</w:t>
            </w:r>
            <w:r>
              <w:rPr>
                <w:spacing w:val="-2"/>
              </w:rPr>
              <w:t xml:space="preserve"> </w:t>
            </w:r>
            <w:r>
              <w:t>drawing</w:t>
            </w:r>
            <w:r>
              <w:rPr>
                <w:spacing w:val="-5"/>
              </w:rPr>
              <w:t xml:space="preserve"> </w:t>
            </w:r>
            <w:r>
              <w:t>multiple</w:t>
            </w:r>
            <w:r>
              <w:rPr>
                <w:spacing w:val="-6"/>
              </w:rPr>
              <w:t xml:space="preserve"> </w:t>
            </w:r>
            <w:r>
              <w:t>evacuated</w:t>
            </w:r>
            <w:r>
              <w:rPr>
                <w:spacing w:val="-7"/>
              </w:rPr>
              <w:t xml:space="preserve"> </w:t>
            </w:r>
            <w:r>
              <w:t>tubes</w:t>
            </w:r>
            <w:r>
              <w:rPr>
                <w:spacing w:val="-6"/>
              </w:rPr>
              <w:t xml:space="preserve"> </w:t>
            </w:r>
            <w:r>
              <w:t xml:space="preserve">by </w:t>
            </w:r>
            <w:r>
              <w:rPr>
                <w:spacing w:val="-2"/>
              </w:rPr>
              <w:t>venipuncture.</w:t>
            </w:r>
          </w:p>
          <w:p w14:paraId="413FBC10" w14:textId="77777777" w:rsidR="00AA4646" w:rsidRDefault="003C56AF">
            <w:pPr>
              <w:pStyle w:val="TableParagraph"/>
              <w:spacing w:before="1"/>
              <w:ind w:left="4" w:firstLine="48"/>
            </w:pPr>
            <w:r>
              <w:t>-Identify</w:t>
            </w:r>
            <w:r>
              <w:rPr>
                <w:spacing w:val="-7"/>
              </w:rPr>
              <w:t xml:space="preserve"> </w:t>
            </w:r>
            <w:r>
              <w:t>contents,</w:t>
            </w:r>
            <w:r>
              <w:rPr>
                <w:spacing w:val="-5"/>
              </w:rPr>
              <w:t xml:space="preserve"> </w:t>
            </w:r>
            <w:r>
              <w:t>actions,</w:t>
            </w:r>
            <w:r>
              <w:rPr>
                <w:spacing w:val="-5"/>
              </w:rPr>
              <w:t xml:space="preserve"> </w:t>
            </w:r>
            <w:r>
              <w:t>and</w:t>
            </w:r>
            <w:r>
              <w:rPr>
                <w:spacing w:val="-8"/>
              </w:rPr>
              <w:t xml:space="preserve"> </w:t>
            </w:r>
            <w:r>
              <w:t>uses</w:t>
            </w:r>
            <w:r>
              <w:rPr>
                <w:spacing w:val="-2"/>
              </w:rPr>
              <w:t xml:space="preserve"> </w:t>
            </w:r>
            <w:r>
              <w:t>of</w:t>
            </w:r>
            <w:r>
              <w:rPr>
                <w:spacing w:val="-7"/>
              </w:rPr>
              <w:t xml:space="preserve"> </w:t>
            </w:r>
            <w:r>
              <w:t>the</w:t>
            </w:r>
            <w:r>
              <w:rPr>
                <w:spacing w:val="-2"/>
              </w:rPr>
              <w:t xml:space="preserve"> </w:t>
            </w:r>
            <w:r>
              <w:t>following</w:t>
            </w:r>
            <w:r>
              <w:rPr>
                <w:spacing w:val="-6"/>
              </w:rPr>
              <w:t xml:space="preserve"> </w:t>
            </w:r>
            <w:r>
              <w:t xml:space="preserve">vacuum </w:t>
            </w:r>
            <w:r>
              <w:rPr>
                <w:spacing w:val="-2"/>
              </w:rPr>
              <w:t>tube:</w:t>
            </w:r>
          </w:p>
          <w:p w14:paraId="413FBC11" w14:textId="77777777" w:rsidR="00AA4646" w:rsidRDefault="003C56AF">
            <w:pPr>
              <w:pStyle w:val="TableParagraph"/>
              <w:numPr>
                <w:ilvl w:val="0"/>
                <w:numId w:val="7"/>
              </w:numPr>
              <w:tabs>
                <w:tab w:val="left" w:pos="724"/>
              </w:tabs>
              <w:spacing w:line="278" w:lineRule="exact"/>
            </w:pPr>
            <w:r>
              <w:rPr>
                <w:spacing w:val="-4"/>
              </w:rPr>
              <w:t>Clot</w:t>
            </w:r>
          </w:p>
          <w:p w14:paraId="413FBC12" w14:textId="77777777" w:rsidR="00AA4646" w:rsidRDefault="003C56AF">
            <w:pPr>
              <w:pStyle w:val="TableParagraph"/>
              <w:numPr>
                <w:ilvl w:val="0"/>
                <w:numId w:val="7"/>
              </w:numPr>
              <w:tabs>
                <w:tab w:val="left" w:pos="724"/>
              </w:tabs>
              <w:spacing w:line="279" w:lineRule="exact"/>
            </w:pPr>
            <w:r>
              <w:t>Sodium</w:t>
            </w:r>
            <w:r>
              <w:rPr>
                <w:spacing w:val="-5"/>
              </w:rPr>
              <w:t xml:space="preserve"> </w:t>
            </w:r>
            <w:r>
              <w:rPr>
                <w:spacing w:val="-2"/>
              </w:rPr>
              <w:t>citrate</w:t>
            </w:r>
          </w:p>
          <w:p w14:paraId="413FBC13" w14:textId="77777777" w:rsidR="00AA4646" w:rsidRDefault="003C56AF">
            <w:pPr>
              <w:pStyle w:val="TableParagraph"/>
              <w:numPr>
                <w:ilvl w:val="0"/>
                <w:numId w:val="7"/>
              </w:numPr>
              <w:tabs>
                <w:tab w:val="left" w:pos="724"/>
              </w:tabs>
              <w:spacing w:line="279" w:lineRule="exact"/>
            </w:pPr>
            <w:r>
              <w:rPr>
                <w:spacing w:val="-4"/>
              </w:rPr>
              <w:t>EDTA</w:t>
            </w:r>
          </w:p>
          <w:p w14:paraId="413FBC14" w14:textId="77777777" w:rsidR="00AA4646" w:rsidRDefault="003C56AF">
            <w:pPr>
              <w:pStyle w:val="TableParagraph"/>
              <w:numPr>
                <w:ilvl w:val="0"/>
                <w:numId w:val="7"/>
              </w:numPr>
              <w:tabs>
                <w:tab w:val="left" w:pos="724"/>
              </w:tabs>
              <w:spacing w:before="3" w:line="279" w:lineRule="exact"/>
            </w:pPr>
            <w:r>
              <w:t>Sodium</w:t>
            </w:r>
            <w:r>
              <w:rPr>
                <w:spacing w:val="-5"/>
              </w:rPr>
              <w:t xml:space="preserve"> </w:t>
            </w:r>
            <w:r>
              <w:rPr>
                <w:spacing w:val="-2"/>
              </w:rPr>
              <w:t>heparin</w:t>
            </w:r>
          </w:p>
          <w:p w14:paraId="413FBC15" w14:textId="77777777" w:rsidR="00AA4646" w:rsidRDefault="003C56AF">
            <w:pPr>
              <w:pStyle w:val="TableParagraph"/>
              <w:numPr>
                <w:ilvl w:val="0"/>
                <w:numId w:val="7"/>
              </w:numPr>
              <w:tabs>
                <w:tab w:val="left" w:pos="724"/>
              </w:tabs>
              <w:spacing w:line="279" w:lineRule="exact"/>
            </w:pPr>
            <w:r>
              <w:t>Sodium</w:t>
            </w:r>
            <w:r>
              <w:rPr>
                <w:spacing w:val="-5"/>
              </w:rPr>
              <w:t xml:space="preserve"> </w:t>
            </w:r>
            <w:r>
              <w:rPr>
                <w:spacing w:val="-2"/>
              </w:rPr>
              <w:t>fluoride</w:t>
            </w:r>
          </w:p>
          <w:p w14:paraId="413FBC16" w14:textId="77777777" w:rsidR="00AA4646" w:rsidRDefault="003C56AF">
            <w:pPr>
              <w:pStyle w:val="TableParagraph"/>
              <w:numPr>
                <w:ilvl w:val="0"/>
                <w:numId w:val="7"/>
              </w:numPr>
              <w:tabs>
                <w:tab w:val="left" w:pos="724"/>
              </w:tabs>
              <w:spacing w:before="3" w:line="280" w:lineRule="exact"/>
            </w:pPr>
            <w:r>
              <w:t>Serum</w:t>
            </w:r>
            <w:r>
              <w:rPr>
                <w:spacing w:val="-7"/>
              </w:rPr>
              <w:t xml:space="preserve"> </w:t>
            </w:r>
            <w:r>
              <w:t>separator</w:t>
            </w:r>
            <w:r>
              <w:rPr>
                <w:spacing w:val="-6"/>
              </w:rPr>
              <w:t xml:space="preserve"> </w:t>
            </w:r>
            <w:r>
              <w:rPr>
                <w:spacing w:val="-4"/>
              </w:rPr>
              <w:t>(SST)</w:t>
            </w:r>
          </w:p>
          <w:p w14:paraId="413FBC17" w14:textId="77777777" w:rsidR="00AA4646" w:rsidRDefault="003C56AF">
            <w:pPr>
              <w:pStyle w:val="TableParagraph"/>
              <w:numPr>
                <w:ilvl w:val="0"/>
                <w:numId w:val="7"/>
              </w:numPr>
              <w:tabs>
                <w:tab w:val="left" w:pos="724"/>
              </w:tabs>
              <w:spacing w:line="280" w:lineRule="exact"/>
            </w:pPr>
            <w:r>
              <w:rPr>
                <w:spacing w:val="-5"/>
              </w:rPr>
              <w:t>SPS</w:t>
            </w:r>
          </w:p>
          <w:p w14:paraId="413FBC18" w14:textId="77777777" w:rsidR="00AA4646" w:rsidRDefault="003C56AF">
            <w:pPr>
              <w:pStyle w:val="TableParagraph"/>
              <w:ind w:left="4" w:firstLine="48"/>
            </w:pPr>
            <w:r>
              <w:t>-Identify</w:t>
            </w:r>
            <w:r>
              <w:rPr>
                <w:spacing w:val="-6"/>
              </w:rPr>
              <w:t xml:space="preserve"> </w:t>
            </w:r>
            <w:r>
              <w:t>appropriate</w:t>
            </w:r>
            <w:r>
              <w:rPr>
                <w:spacing w:val="-6"/>
              </w:rPr>
              <w:t xml:space="preserve"> </w:t>
            </w:r>
            <w:r>
              <w:t>sites</w:t>
            </w:r>
            <w:r>
              <w:rPr>
                <w:spacing w:val="-6"/>
              </w:rPr>
              <w:t xml:space="preserve"> </w:t>
            </w:r>
            <w:r>
              <w:t>for</w:t>
            </w:r>
            <w:r>
              <w:rPr>
                <w:spacing w:val="-6"/>
              </w:rPr>
              <w:t xml:space="preserve"> </w:t>
            </w:r>
            <w:r>
              <w:t>collection</w:t>
            </w:r>
            <w:r>
              <w:rPr>
                <w:spacing w:val="-7"/>
              </w:rPr>
              <w:t xml:space="preserve"> </w:t>
            </w:r>
            <w:r>
              <w:t>by</w:t>
            </w:r>
            <w:r>
              <w:rPr>
                <w:spacing w:val="-6"/>
              </w:rPr>
              <w:t xml:space="preserve"> </w:t>
            </w:r>
            <w:r>
              <w:t>venipuncture</w:t>
            </w:r>
            <w:r>
              <w:rPr>
                <w:spacing w:val="-6"/>
              </w:rPr>
              <w:t xml:space="preserve"> </w:t>
            </w:r>
            <w:r>
              <w:t>and capillary puncture.</w:t>
            </w:r>
          </w:p>
          <w:p w14:paraId="413FBC19" w14:textId="77777777" w:rsidR="00AA4646" w:rsidRDefault="003C56AF">
            <w:pPr>
              <w:pStyle w:val="TableParagraph"/>
              <w:spacing w:before="1"/>
              <w:ind w:left="4" w:firstLine="48"/>
            </w:pPr>
            <w:r>
              <w:t>-For</w:t>
            </w:r>
            <w:r>
              <w:rPr>
                <w:spacing w:val="-7"/>
              </w:rPr>
              <w:t xml:space="preserve"> </w:t>
            </w:r>
            <w:r>
              <w:t>the</w:t>
            </w:r>
            <w:r>
              <w:rPr>
                <w:spacing w:val="-2"/>
              </w:rPr>
              <w:t xml:space="preserve"> </w:t>
            </w:r>
            <w:r>
              <w:t>following</w:t>
            </w:r>
            <w:r>
              <w:rPr>
                <w:spacing w:val="-6"/>
              </w:rPr>
              <w:t xml:space="preserve"> </w:t>
            </w:r>
            <w:r>
              <w:t>unique</w:t>
            </w:r>
            <w:r>
              <w:rPr>
                <w:spacing w:val="-7"/>
              </w:rPr>
              <w:t xml:space="preserve"> </w:t>
            </w:r>
            <w:r>
              <w:t>situations,</w:t>
            </w:r>
            <w:r>
              <w:rPr>
                <w:spacing w:val="-5"/>
              </w:rPr>
              <w:t xml:space="preserve"> </w:t>
            </w:r>
            <w:r>
              <w:t>identify</w:t>
            </w:r>
            <w:r>
              <w:rPr>
                <w:spacing w:val="-7"/>
              </w:rPr>
              <w:t xml:space="preserve"> </w:t>
            </w:r>
            <w:r>
              <w:t>the</w:t>
            </w:r>
            <w:r>
              <w:rPr>
                <w:spacing w:val="-7"/>
              </w:rPr>
              <w:t xml:space="preserve"> </w:t>
            </w:r>
            <w:r>
              <w:t>appropriate course of action for collection blood:</w:t>
            </w:r>
          </w:p>
          <w:p w14:paraId="413FBC1A" w14:textId="77777777" w:rsidR="00AA4646" w:rsidRDefault="003C56AF">
            <w:pPr>
              <w:pStyle w:val="TableParagraph"/>
              <w:numPr>
                <w:ilvl w:val="0"/>
                <w:numId w:val="7"/>
              </w:numPr>
              <w:tabs>
                <w:tab w:val="left" w:pos="724"/>
              </w:tabs>
              <w:spacing w:line="279" w:lineRule="exact"/>
            </w:pPr>
            <w:r>
              <w:t>IV</w:t>
            </w:r>
            <w:r>
              <w:rPr>
                <w:spacing w:val="-2"/>
              </w:rPr>
              <w:t xml:space="preserve"> therapy</w:t>
            </w:r>
          </w:p>
          <w:p w14:paraId="413FBC1B" w14:textId="77777777" w:rsidR="00AA4646" w:rsidRDefault="003C56AF">
            <w:pPr>
              <w:pStyle w:val="TableParagraph"/>
              <w:numPr>
                <w:ilvl w:val="0"/>
                <w:numId w:val="7"/>
              </w:numPr>
              <w:tabs>
                <w:tab w:val="left" w:pos="724"/>
              </w:tabs>
              <w:spacing w:before="3" w:line="279" w:lineRule="exact"/>
            </w:pPr>
            <w:r>
              <w:t>Edematous</w:t>
            </w:r>
            <w:r>
              <w:rPr>
                <w:spacing w:val="-6"/>
              </w:rPr>
              <w:t xml:space="preserve"> </w:t>
            </w:r>
            <w:r>
              <w:rPr>
                <w:spacing w:val="-2"/>
              </w:rPr>
              <w:t>patients</w:t>
            </w:r>
          </w:p>
          <w:p w14:paraId="413FBC1C" w14:textId="77777777" w:rsidR="00AA4646" w:rsidRDefault="003C56AF">
            <w:pPr>
              <w:pStyle w:val="TableParagraph"/>
              <w:numPr>
                <w:ilvl w:val="0"/>
                <w:numId w:val="7"/>
              </w:numPr>
              <w:tabs>
                <w:tab w:val="left" w:pos="724"/>
              </w:tabs>
              <w:spacing w:line="279" w:lineRule="exact"/>
            </w:pPr>
            <w:r>
              <w:t>Oncology</w:t>
            </w:r>
            <w:r>
              <w:rPr>
                <w:spacing w:val="-11"/>
              </w:rPr>
              <w:t xml:space="preserve"> </w:t>
            </w:r>
            <w:r>
              <w:rPr>
                <w:spacing w:val="-2"/>
              </w:rPr>
              <w:t>patients</w:t>
            </w:r>
          </w:p>
          <w:p w14:paraId="413FBC1D" w14:textId="77777777" w:rsidR="00AA4646" w:rsidRDefault="003C56AF">
            <w:pPr>
              <w:pStyle w:val="TableParagraph"/>
              <w:numPr>
                <w:ilvl w:val="0"/>
                <w:numId w:val="7"/>
              </w:numPr>
              <w:tabs>
                <w:tab w:val="left" w:pos="724"/>
              </w:tabs>
              <w:spacing w:line="280" w:lineRule="exact"/>
            </w:pPr>
            <w:r>
              <w:rPr>
                <w:spacing w:val="-2"/>
              </w:rPr>
              <w:t>Isolation</w:t>
            </w:r>
          </w:p>
          <w:p w14:paraId="413FBC1E" w14:textId="77777777" w:rsidR="00AA4646" w:rsidRDefault="003C56AF">
            <w:pPr>
              <w:pStyle w:val="TableParagraph"/>
              <w:numPr>
                <w:ilvl w:val="0"/>
                <w:numId w:val="7"/>
              </w:numPr>
              <w:tabs>
                <w:tab w:val="left" w:pos="724"/>
              </w:tabs>
              <w:spacing w:before="2" w:line="279" w:lineRule="exact"/>
            </w:pPr>
            <w:r>
              <w:t>Mastectomy</w:t>
            </w:r>
            <w:r>
              <w:rPr>
                <w:spacing w:val="-12"/>
              </w:rPr>
              <w:t xml:space="preserve"> </w:t>
            </w:r>
            <w:r>
              <w:rPr>
                <w:spacing w:val="-2"/>
              </w:rPr>
              <w:t>patients</w:t>
            </w:r>
          </w:p>
          <w:p w14:paraId="413FBC1F" w14:textId="77777777" w:rsidR="00AA4646" w:rsidRDefault="003C56AF">
            <w:pPr>
              <w:pStyle w:val="TableParagraph"/>
              <w:numPr>
                <w:ilvl w:val="0"/>
                <w:numId w:val="7"/>
              </w:numPr>
              <w:tabs>
                <w:tab w:val="left" w:pos="724"/>
              </w:tabs>
              <w:spacing w:line="279" w:lineRule="exact"/>
            </w:pPr>
            <w:r>
              <w:t>Dialysis</w:t>
            </w:r>
            <w:r>
              <w:rPr>
                <w:spacing w:val="-6"/>
              </w:rPr>
              <w:t xml:space="preserve"> </w:t>
            </w:r>
            <w:r>
              <w:rPr>
                <w:spacing w:val="-2"/>
              </w:rPr>
              <w:t>patients</w:t>
            </w:r>
          </w:p>
          <w:p w14:paraId="413FBC20" w14:textId="77777777" w:rsidR="00AA4646" w:rsidRDefault="003C56AF">
            <w:pPr>
              <w:pStyle w:val="TableParagraph"/>
              <w:numPr>
                <w:ilvl w:val="0"/>
                <w:numId w:val="7"/>
              </w:numPr>
              <w:tabs>
                <w:tab w:val="left" w:pos="724"/>
              </w:tabs>
              <w:spacing w:before="3" w:line="259" w:lineRule="exact"/>
            </w:pPr>
            <w:r>
              <w:t>Geriatric</w:t>
            </w:r>
            <w:r>
              <w:rPr>
                <w:spacing w:val="-5"/>
              </w:rPr>
              <w:t xml:space="preserve"> </w:t>
            </w:r>
            <w:r>
              <w:rPr>
                <w:spacing w:val="-2"/>
              </w:rPr>
              <w:t>patients</w:t>
            </w:r>
          </w:p>
        </w:tc>
        <w:tc>
          <w:tcPr>
            <w:tcW w:w="1440" w:type="dxa"/>
          </w:tcPr>
          <w:p w14:paraId="413FBC21" w14:textId="77777777" w:rsidR="00AA4646" w:rsidRDefault="003C56A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22" w14:textId="77777777" w:rsidR="00AA4646" w:rsidRDefault="003C56A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23" w14:textId="77777777" w:rsidR="00AA4646" w:rsidRDefault="003C56A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bl>
    <w:p w14:paraId="413FBC25" w14:textId="77777777" w:rsidR="00AA4646" w:rsidRDefault="00AA4646">
      <w:pPr>
        <w:pStyle w:val="TableParagraph"/>
        <w:rPr>
          <w:i/>
        </w:rPr>
        <w:sectPr w:rsidR="00AA464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45" w14:textId="77777777">
        <w:trPr>
          <w:trHeight w:val="8023"/>
        </w:trPr>
        <w:tc>
          <w:tcPr>
            <w:tcW w:w="1455" w:type="dxa"/>
          </w:tcPr>
          <w:p w14:paraId="413FBC26" w14:textId="77777777" w:rsidR="00AA4646" w:rsidRDefault="00AA4646">
            <w:pPr>
              <w:pStyle w:val="TableParagraph"/>
              <w:ind w:left="0"/>
              <w:rPr>
                <w:rFonts w:ascii="Times New Roman"/>
              </w:rPr>
            </w:pPr>
          </w:p>
        </w:tc>
        <w:tc>
          <w:tcPr>
            <w:tcW w:w="1517" w:type="dxa"/>
          </w:tcPr>
          <w:p w14:paraId="413FBC27" w14:textId="77777777" w:rsidR="00AA4646" w:rsidRDefault="00AA4646">
            <w:pPr>
              <w:pStyle w:val="TableParagraph"/>
              <w:ind w:left="0"/>
              <w:rPr>
                <w:rFonts w:ascii="Times New Roman"/>
              </w:rPr>
            </w:pPr>
          </w:p>
        </w:tc>
        <w:tc>
          <w:tcPr>
            <w:tcW w:w="5762" w:type="dxa"/>
          </w:tcPr>
          <w:p w14:paraId="413FBC28" w14:textId="77777777" w:rsidR="00AA4646" w:rsidRDefault="003C56AF">
            <w:pPr>
              <w:pStyle w:val="TableParagraph"/>
              <w:numPr>
                <w:ilvl w:val="0"/>
                <w:numId w:val="6"/>
              </w:numPr>
              <w:tabs>
                <w:tab w:val="left" w:pos="724"/>
              </w:tabs>
              <w:spacing w:line="279" w:lineRule="exact"/>
            </w:pPr>
            <w:r>
              <w:rPr>
                <w:spacing w:val="-2"/>
              </w:rPr>
              <w:t>Syncope</w:t>
            </w:r>
          </w:p>
          <w:p w14:paraId="413FBC29" w14:textId="77777777" w:rsidR="00AA4646" w:rsidRDefault="003C56AF">
            <w:pPr>
              <w:pStyle w:val="TableParagraph"/>
              <w:numPr>
                <w:ilvl w:val="0"/>
                <w:numId w:val="6"/>
              </w:numPr>
              <w:tabs>
                <w:tab w:val="left" w:pos="724"/>
              </w:tabs>
              <w:spacing w:line="279" w:lineRule="exact"/>
            </w:pPr>
            <w:r>
              <w:t>Combative</w:t>
            </w:r>
            <w:r>
              <w:rPr>
                <w:spacing w:val="-6"/>
              </w:rPr>
              <w:t xml:space="preserve"> </w:t>
            </w:r>
            <w:r>
              <w:rPr>
                <w:spacing w:val="-2"/>
              </w:rPr>
              <w:t>patients</w:t>
            </w:r>
          </w:p>
          <w:p w14:paraId="413FBC2A" w14:textId="77777777" w:rsidR="00AA4646" w:rsidRDefault="003C56AF">
            <w:pPr>
              <w:pStyle w:val="TableParagraph"/>
              <w:spacing w:before="5"/>
              <w:ind w:left="4" w:firstLine="48"/>
            </w:pPr>
            <w:r>
              <w:t>-Identify</w:t>
            </w:r>
            <w:r>
              <w:rPr>
                <w:spacing w:val="-7"/>
              </w:rPr>
              <w:t xml:space="preserve"> </w:t>
            </w:r>
            <w:r>
              <w:t>complications</w:t>
            </w:r>
            <w:r>
              <w:rPr>
                <w:spacing w:val="-7"/>
              </w:rPr>
              <w:t xml:space="preserve"> </w:t>
            </w:r>
            <w:r>
              <w:t>of</w:t>
            </w:r>
            <w:r>
              <w:rPr>
                <w:spacing w:val="-7"/>
              </w:rPr>
              <w:t xml:space="preserve"> </w:t>
            </w:r>
            <w:r>
              <w:t>venipuncture</w:t>
            </w:r>
            <w:r>
              <w:rPr>
                <w:spacing w:val="-7"/>
              </w:rPr>
              <w:t xml:space="preserve"> </w:t>
            </w:r>
            <w:r>
              <w:t>and</w:t>
            </w:r>
            <w:r>
              <w:rPr>
                <w:spacing w:val="-8"/>
              </w:rPr>
              <w:t xml:space="preserve"> </w:t>
            </w:r>
            <w:r>
              <w:t>their</w:t>
            </w:r>
            <w:r>
              <w:rPr>
                <w:spacing w:val="-7"/>
              </w:rPr>
              <w:t xml:space="preserve"> </w:t>
            </w:r>
            <w:r>
              <w:t xml:space="preserve">appropriate </w:t>
            </w:r>
            <w:r>
              <w:rPr>
                <w:spacing w:val="-2"/>
              </w:rPr>
              <w:t>resolution.</w:t>
            </w:r>
          </w:p>
          <w:p w14:paraId="413FBC2B" w14:textId="77777777" w:rsidR="00AA4646" w:rsidRDefault="003C56AF">
            <w:pPr>
              <w:pStyle w:val="TableParagraph"/>
              <w:spacing w:before="1" w:line="268" w:lineRule="exact"/>
              <w:ind w:left="52"/>
            </w:pPr>
            <w:r>
              <w:t>-Identify</w:t>
            </w:r>
            <w:r>
              <w:rPr>
                <w:spacing w:val="-10"/>
              </w:rPr>
              <w:t xml:space="preserve"> </w:t>
            </w:r>
            <w:r>
              <w:t>abnormal</w:t>
            </w:r>
            <w:r>
              <w:rPr>
                <w:spacing w:val="-6"/>
              </w:rPr>
              <w:t xml:space="preserve"> </w:t>
            </w:r>
            <w:r>
              <w:t>appearing</w:t>
            </w:r>
            <w:r>
              <w:rPr>
                <w:spacing w:val="-7"/>
              </w:rPr>
              <w:t xml:space="preserve"> </w:t>
            </w:r>
            <w:r>
              <w:t>plasma/serum</w:t>
            </w:r>
            <w:r>
              <w:rPr>
                <w:spacing w:val="-7"/>
              </w:rPr>
              <w:t xml:space="preserve"> </w:t>
            </w:r>
            <w:r>
              <w:rPr>
                <w:spacing w:val="-2"/>
              </w:rPr>
              <w:t>specimens:</w:t>
            </w:r>
          </w:p>
          <w:p w14:paraId="413FBC2C" w14:textId="77777777" w:rsidR="00AA4646" w:rsidRDefault="003C56AF">
            <w:pPr>
              <w:pStyle w:val="TableParagraph"/>
              <w:numPr>
                <w:ilvl w:val="0"/>
                <w:numId w:val="6"/>
              </w:numPr>
              <w:tabs>
                <w:tab w:val="left" w:pos="724"/>
              </w:tabs>
              <w:spacing w:line="279" w:lineRule="exact"/>
            </w:pPr>
            <w:r>
              <w:rPr>
                <w:spacing w:val="-2"/>
              </w:rPr>
              <w:t>Icteric</w:t>
            </w:r>
          </w:p>
          <w:p w14:paraId="413FBC2D" w14:textId="77777777" w:rsidR="00AA4646" w:rsidRDefault="003C56AF">
            <w:pPr>
              <w:pStyle w:val="TableParagraph"/>
              <w:numPr>
                <w:ilvl w:val="0"/>
                <w:numId w:val="6"/>
              </w:numPr>
              <w:tabs>
                <w:tab w:val="left" w:pos="724"/>
              </w:tabs>
              <w:spacing w:line="279" w:lineRule="exact"/>
            </w:pPr>
            <w:r>
              <w:rPr>
                <w:spacing w:val="-2"/>
              </w:rPr>
              <w:t>Hemolyzed</w:t>
            </w:r>
          </w:p>
          <w:p w14:paraId="413FBC2E" w14:textId="77777777" w:rsidR="00AA4646" w:rsidRDefault="003C56AF">
            <w:pPr>
              <w:pStyle w:val="TableParagraph"/>
              <w:numPr>
                <w:ilvl w:val="0"/>
                <w:numId w:val="6"/>
              </w:numPr>
              <w:tabs>
                <w:tab w:val="left" w:pos="724"/>
              </w:tabs>
              <w:spacing w:line="279" w:lineRule="exact"/>
            </w:pPr>
            <w:r>
              <w:rPr>
                <w:spacing w:val="-2"/>
              </w:rPr>
              <w:t>Lipemic</w:t>
            </w:r>
          </w:p>
          <w:p w14:paraId="413FBC2F" w14:textId="77777777" w:rsidR="00AA4646" w:rsidRDefault="003C56AF">
            <w:pPr>
              <w:pStyle w:val="TableParagraph"/>
              <w:spacing w:before="5" w:line="268" w:lineRule="exact"/>
              <w:ind w:left="52"/>
            </w:pPr>
            <w:r>
              <w:t>-Discuss</w:t>
            </w:r>
            <w:r>
              <w:rPr>
                <w:spacing w:val="-9"/>
              </w:rPr>
              <w:t xml:space="preserve"> </w:t>
            </w:r>
            <w:r>
              <w:t>legal</w:t>
            </w:r>
            <w:r>
              <w:rPr>
                <w:spacing w:val="-5"/>
              </w:rPr>
              <w:t xml:space="preserve"> </w:t>
            </w:r>
            <w:r>
              <w:t>complications</w:t>
            </w:r>
            <w:r>
              <w:rPr>
                <w:spacing w:val="-6"/>
              </w:rPr>
              <w:t xml:space="preserve"> </w:t>
            </w:r>
            <w:r>
              <w:t>related</w:t>
            </w:r>
            <w:r>
              <w:rPr>
                <w:spacing w:val="-7"/>
              </w:rPr>
              <w:t xml:space="preserve"> </w:t>
            </w:r>
            <w:r>
              <w:t>to</w:t>
            </w:r>
            <w:r>
              <w:rPr>
                <w:spacing w:val="-7"/>
              </w:rPr>
              <w:t xml:space="preserve"> </w:t>
            </w:r>
            <w:r>
              <w:t>blood</w:t>
            </w:r>
            <w:r>
              <w:rPr>
                <w:spacing w:val="-7"/>
              </w:rPr>
              <w:t xml:space="preserve"> </w:t>
            </w:r>
            <w:r>
              <w:rPr>
                <w:spacing w:val="-2"/>
              </w:rPr>
              <w:t>collection:</w:t>
            </w:r>
          </w:p>
          <w:p w14:paraId="413FBC30" w14:textId="77777777" w:rsidR="00AA4646" w:rsidRDefault="003C56AF">
            <w:pPr>
              <w:pStyle w:val="TableParagraph"/>
              <w:numPr>
                <w:ilvl w:val="0"/>
                <w:numId w:val="6"/>
              </w:numPr>
              <w:tabs>
                <w:tab w:val="left" w:pos="724"/>
              </w:tabs>
              <w:spacing w:line="278" w:lineRule="exact"/>
            </w:pPr>
            <w:r>
              <w:t>Assault</w:t>
            </w:r>
            <w:r>
              <w:rPr>
                <w:spacing w:val="-6"/>
              </w:rPr>
              <w:t xml:space="preserve"> </w:t>
            </w:r>
            <w:r>
              <w:t>and</w:t>
            </w:r>
            <w:r>
              <w:rPr>
                <w:spacing w:val="-5"/>
              </w:rPr>
              <w:t xml:space="preserve"> </w:t>
            </w:r>
            <w:r>
              <w:rPr>
                <w:spacing w:val="-2"/>
              </w:rPr>
              <w:t>battery</w:t>
            </w:r>
          </w:p>
          <w:p w14:paraId="413FBC31" w14:textId="77777777" w:rsidR="00AA4646" w:rsidRDefault="003C56AF">
            <w:pPr>
              <w:pStyle w:val="TableParagraph"/>
              <w:numPr>
                <w:ilvl w:val="0"/>
                <w:numId w:val="6"/>
              </w:numPr>
              <w:tabs>
                <w:tab w:val="left" w:pos="724"/>
              </w:tabs>
              <w:spacing w:line="279" w:lineRule="exact"/>
            </w:pPr>
            <w:r>
              <w:t>Invasion</w:t>
            </w:r>
            <w:r>
              <w:rPr>
                <w:spacing w:val="-5"/>
              </w:rPr>
              <w:t xml:space="preserve"> </w:t>
            </w:r>
            <w:r>
              <w:t>of</w:t>
            </w:r>
            <w:r>
              <w:rPr>
                <w:spacing w:val="-3"/>
              </w:rPr>
              <w:t xml:space="preserve"> </w:t>
            </w:r>
            <w:r>
              <w:rPr>
                <w:spacing w:val="-2"/>
              </w:rPr>
              <w:t>privacy</w:t>
            </w:r>
          </w:p>
          <w:p w14:paraId="413FBC32" w14:textId="77777777" w:rsidR="00AA4646" w:rsidRDefault="003C56AF">
            <w:pPr>
              <w:pStyle w:val="TableParagraph"/>
              <w:numPr>
                <w:ilvl w:val="0"/>
                <w:numId w:val="6"/>
              </w:numPr>
              <w:tabs>
                <w:tab w:val="left" w:pos="724"/>
              </w:tabs>
              <w:spacing w:before="3" w:line="279" w:lineRule="exact"/>
            </w:pPr>
            <w:r>
              <w:rPr>
                <w:spacing w:val="-2"/>
              </w:rPr>
              <w:t>Malpractice</w:t>
            </w:r>
          </w:p>
          <w:p w14:paraId="413FBC33" w14:textId="77777777" w:rsidR="00AA4646" w:rsidRDefault="003C56AF">
            <w:pPr>
              <w:pStyle w:val="TableParagraph"/>
              <w:numPr>
                <w:ilvl w:val="0"/>
                <w:numId w:val="6"/>
              </w:numPr>
              <w:tabs>
                <w:tab w:val="left" w:pos="724"/>
              </w:tabs>
              <w:spacing w:line="279" w:lineRule="exact"/>
            </w:pPr>
            <w:r>
              <w:rPr>
                <w:spacing w:val="-2"/>
              </w:rPr>
              <w:t>Negligence</w:t>
            </w:r>
          </w:p>
          <w:p w14:paraId="413FBC34" w14:textId="77777777" w:rsidR="00AA4646" w:rsidRDefault="003C56AF">
            <w:pPr>
              <w:pStyle w:val="TableParagraph"/>
              <w:spacing w:before="1"/>
              <w:ind w:left="52"/>
            </w:pPr>
            <w:r>
              <w:t>-Explain</w:t>
            </w:r>
            <w:r>
              <w:rPr>
                <w:spacing w:val="-8"/>
              </w:rPr>
              <w:t xml:space="preserve"> </w:t>
            </w:r>
            <w:r>
              <w:t>methods</w:t>
            </w:r>
            <w:r>
              <w:rPr>
                <w:spacing w:val="-5"/>
              </w:rPr>
              <w:t xml:space="preserve"> </w:t>
            </w:r>
            <w:r>
              <w:t>of</w:t>
            </w:r>
            <w:r>
              <w:rPr>
                <w:spacing w:val="-5"/>
              </w:rPr>
              <w:t xml:space="preserve"> </w:t>
            </w:r>
            <w:r>
              <w:t>blood</w:t>
            </w:r>
            <w:r>
              <w:rPr>
                <w:spacing w:val="-6"/>
              </w:rPr>
              <w:t xml:space="preserve"> </w:t>
            </w:r>
            <w:r>
              <w:t>specimen</w:t>
            </w:r>
            <w:r>
              <w:rPr>
                <w:spacing w:val="-6"/>
              </w:rPr>
              <w:t xml:space="preserve"> </w:t>
            </w:r>
            <w:r>
              <w:t>processing</w:t>
            </w:r>
            <w:r>
              <w:rPr>
                <w:spacing w:val="-4"/>
              </w:rPr>
              <w:t xml:space="preserve"> </w:t>
            </w:r>
            <w:r>
              <w:rPr>
                <w:spacing w:val="-2"/>
              </w:rPr>
              <w:t>procedures.</w:t>
            </w:r>
          </w:p>
          <w:p w14:paraId="413FBC35" w14:textId="77777777" w:rsidR="00AA4646" w:rsidRDefault="003C56AF">
            <w:pPr>
              <w:pStyle w:val="TableParagraph"/>
              <w:ind w:left="4" w:firstLine="48"/>
            </w:pPr>
            <w:r>
              <w:t>-Explain</w:t>
            </w:r>
            <w:r>
              <w:rPr>
                <w:spacing w:val="-7"/>
              </w:rPr>
              <w:t xml:space="preserve"> </w:t>
            </w:r>
            <w:r>
              <w:t>the</w:t>
            </w:r>
            <w:r>
              <w:rPr>
                <w:spacing w:val="-7"/>
              </w:rPr>
              <w:t xml:space="preserve"> </w:t>
            </w:r>
            <w:r>
              <w:t>appropriate</w:t>
            </w:r>
            <w:r>
              <w:rPr>
                <w:spacing w:val="-7"/>
              </w:rPr>
              <w:t xml:space="preserve"> </w:t>
            </w:r>
            <w:r>
              <w:t>procedure</w:t>
            </w:r>
            <w:r>
              <w:rPr>
                <w:spacing w:val="-7"/>
              </w:rPr>
              <w:t xml:space="preserve"> </w:t>
            </w:r>
            <w:r>
              <w:t>when</w:t>
            </w:r>
            <w:r>
              <w:rPr>
                <w:spacing w:val="-7"/>
              </w:rPr>
              <w:t xml:space="preserve"> </w:t>
            </w:r>
            <w:r>
              <w:t>collecting</w:t>
            </w:r>
            <w:r>
              <w:rPr>
                <w:spacing w:val="-6"/>
              </w:rPr>
              <w:t xml:space="preserve"> </w:t>
            </w:r>
            <w:r>
              <w:t>the following specimens:</w:t>
            </w:r>
          </w:p>
          <w:p w14:paraId="413FBC36" w14:textId="77777777" w:rsidR="00AA4646" w:rsidRDefault="003C56AF">
            <w:pPr>
              <w:pStyle w:val="TableParagraph"/>
              <w:numPr>
                <w:ilvl w:val="0"/>
                <w:numId w:val="6"/>
              </w:numPr>
              <w:tabs>
                <w:tab w:val="left" w:pos="724"/>
              </w:tabs>
              <w:spacing w:line="279" w:lineRule="exact"/>
            </w:pPr>
            <w:r>
              <w:t>Blood</w:t>
            </w:r>
            <w:r>
              <w:rPr>
                <w:spacing w:val="-6"/>
              </w:rPr>
              <w:t xml:space="preserve"> </w:t>
            </w:r>
            <w:r>
              <w:rPr>
                <w:spacing w:val="-2"/>
              </w:rPr>
              <w:t>culture</w:t>
            </w:r>
          </w:p>
          <w:p w14:paraId="413FBC37" w14:textId="77777777" w:rsidR="00AA4646" w:rsidRDefault="003C56AF">
            <w:pPr>
              <w:pStyle w:val="TableParagraph"/>
              <w:numPr>
                <w:ilvl w:val="0"/>
                <w:numId w:val="6"/>
              </w:numPr>
              <w:tabs>
                <w:tab w:val="left" w:pos="724"/>
              </w:tabs>
              <w:spacing w:before="3" w:line="279" w:lineRule="exact"/>
            </w:pPr>
            <w:r>
              <w:t>Type</w:t>
            </w:r>
            <w:r>
              <w:rPr>
                <w:spacing w:val="-6"/>
              </w:rPr>
              <w:t xml:space="preserve"> </w:t>
            </w:r>
            <w:r>
              <w:t>and</w:t>
            </w:r>
            <w:r>
              <w:rPr>
                <w:spacing w:val="-5"/>
              </w:rPr>
              <w:t xml:space="preserve"> </w:t>
            </w:r>
            <w:r>
              <w:rPr>
                <w:spacing w:val="-2"/>
              </w:rPr>
              <w:t>crossmatch</w:t>
            </w:r>
          </w:p>
          <w:p w14:paraId="413FBC38" w14:textId="77777777" w:rsidR="00AA4646" w:rsidRDefault="003C56AF">
            <w:pPr>
              <w:pStyle w:val="TableParagraph"/>
              <w:numPr>
                <w:ilvl w:val="0"/>
                <w:numId w:val="6"/>
              </w:numPr>
              <w:tabs>
                <w:tab w:val="left" w:pos="724"/>
              </w:tabs>
              <w:spacing w:line="279" w:lineRule="exact"/>
            </w:pPr>
            <w:r>
              <w:t>Glucose</w:t>
            </w:r>
            <w:r>
              <w:rPr>
                <w:spacing w:val="-7"/>
              </w:rPr>
              <w:t xml:space="preserve"> </w:t>
            </w:r>
            <w:r>
              <w:rPr>
                <w:spacing w:val="-2"/>
              </w:rPr>
              <w:t>tolerance</w:t>
            </w:r>
          </w:p>
          <w:p w14:paraId="413FBC39" w14:textId="77777777" w:rsidR="00AA4646" w:rsidRDefault="003C56AF">
            <w:pPr>
              <w:pStyle w:val="TableParagraph"/>
              <w:numPr>
                <w:ilvl w:val="0"/>
                <w:numId w:val="6"/>
              </w:numPr>
              <w:tabs>
                <w:tab w:val="left" w:pos="724"/>
              </w:tabs>
              <w:spacing w:line="280" w:lineRule="exact"/>
            </w:pPr>
            <w:r>
              <w:t>Cold</w:t>
            </w:r>
            <w:r>
              <w:rPr>
                <w:spacing w:val="-3"/>
              </w:rPr>
              <w:t xml:space="preserve"> </w:t>
            </w:r>
            <w:r>
              <w:rPr>
                <w:spacing w:val="-2"/>
              </w:rPr>
              <w:t>agglutinins</w:t>
            </w:r>
          </w:p>
          <w:p w14:paraId="413FBC3A" w14:textId="77777777" w:rsidR="00AA4646" w:rsidRDefault="003C56AF">
            <w:pPr>
              <w:pStyle w:val="TableParagraph"/>
              <w:numPr>
                <w:ilvl w:val="0"/>
                <w:numId w:val="6"/>
              </w:numPr>
              <w:tabs>
                <w:tab w:val="left" w:pos="724"/>
              </w:tabs>
              <w:spacing w:before="3"/>
            </w:pPr>
            <w:r>
              <w:t>Fasting</w:t>
            </w:r>
            <w:r>
              <w:rPr>
                <w:spacing w:val="-4"/>
              </w:rPr>
              <w:t xml:space="preserve"> </w:t>
            </w:r>
            <w:r>
              <w:rPr>
                <w:spacing w:val="-2"/>
              </w:rPr>
              <w:t>specimens</w:t>
            </w:r>
          </w:p>
          <w:p w14:paraId="413FBC3B" w14:textId="77777777" w:rsidR="00AA4646" w:rsidRDefault="003C56AF">
            <w:pPr>
              <w:pStyle w:val="TableParagraph"/>
              <w:ind w:left="4" w:firstLine="48"/>
            </w:pPr>
            <w:r>
              <w:t>-Explain</w:t>
            </w:r>
            <w:r>
              <w:rPr>
                <w:spacing w:val="-7"/>
              </w:rPr>
              <w:t xml:space="preserve"> </w:t>
            </w:r>
            <w:r>
              <w:t>the</w:t>
            </w:r>
            <w:r>
              <w:rPr>
                <w:spacing w:val="-6"/>
              </w:rPr>
              <w:t xml:space="preserve"> </w:t>
            </w:r>
            <w:r>
              <w:t>problems</w:t>
            </w:r>
            <w:r>
              <w:rPr>
                <w:spacing w:val="-6"/>
              </w:rPr>
              <w:t xml:space="preserve"> </w:t>
            </w:r>
            <w:r>
              <w:t>associated</w:t>
            </w:r>
            <w:r>
              <w:rPr>
                <w:spacing w:val="-7"/>
              </w:rPr>
              <w:t xml:space="preserve"> </w:t>
            </w:r>
            <w:r>
              <w:t>with</w:t>
            </w:r>
            <w:r>
              <w:rPr>
                <w:spacing w:val="-7"/>
              </w:rPr>
              <w:t xml:space="preserve"> </w:t>
            </w:r>
            <w:r>
              <w:t>these</w:t>
            </w:r>
            <w:r>
              <w:rPr>
                <w:spacing w:val="-6"/>
              </w:rPr>
              <w:t xml:space="preserve"> </w:t>
            </w:r>
            <w:r>
              <w:t xml:space="preserve">unacceptable </w:t>
            </w:r>
            <w:r>
              <w:rPr>
                <w:spacing w:val="-2"/>
              </w:rPr>
              <w:t>specimens:</w:t>
            </w:r>
          </w:p>
          <w:p w14:paraId="413FBC3C" w14:textId="77777777" w:rsidR="00AA4646" w:rsidRDefault="003C56AF">
            <w:pPr>
              <w:pStyle w:val="TableParagraph"/>
              <w:numPr>
                <w:ilvl w:val="0"/>
                <w:numId w:val="6"/>
              </w:numPr>
              <w:tabs>
                <w:tab w:val="left" w:pos="724"/>
              </w:tabs>
              <w:spacing w:line="278" w:lineRule="exact"/>
            </w:pPr>
            <w:r>
              <w:rPr>
                <w:spacing w:val="-5"/>
              </w:rPr>
              <w:t>QNS</w:t>
            </w:r>
          </w:p>
          <w:p w14:paraId="413FBC3D" w14:textId="77777777" w:rsidR="00AA4646" w:rsidRDefault="003C56AF">
            <w:pPr>
              <w:pStyle w:val="TableParagraph"/>
              <w:numPr>
                <w:ilvl w:val="0"/>
                <w:numId w:val="6"/>
              </w:numPr>
              <w:tabs>
                <w:tab w:val="left" w:pos="724"/>
              </w:tabs>
              <w:spacing w:line="280" w:lineRule="exact"/>
            </w:pPr>
            <w:r>
              <w:t>Incorrect</w:t>
            </w:r>
            <w:r>
              <w:rPr>
                <w:spacing w:val="-10"/>
              </w:rPr>
              <w:t xml:space="preserve"> </w:t>
            </w:r>
            <w:r>
              <w:t>anticoagulant</w:t>
            </w:r>
            <w:r>
              <w:rPr>
                <w:spacing w:val="-6"/>
              </w:rPr>
              <w:t xml:space="preserve"> </w:t>
            </w:r>
            <w:r>
              <w:t>to</w:t>
            </w:r>
            <w:r>
              <w:rPr>
                <w:spacing w:val="-8"/>
              </w:rPr>
              <w:t xml:space="preserve"> </w:t>
            </w:r>
            <w:r>
              <w:t>blood</w:t>
            </w:r>
            <w:r>
              <w:rPr>
                <w:spacing w:val="-5"/>
              </w:rPr>
              <w:t xml:space="preserve"> </w:t>
            </w:r>
            <w:r>
              <w:rPr>
                <w:spacing w:val="-4"/>
              </w:rPr>
              <w:t>ratio</w:t>
            </w:r>
          </w:p>
          <w:p w14:paraId="413FBC3E" w14:textId="77777777" w:rsidR="00AA4646" w:rsidRDefault="003C56AF">
            <w:pPr>
              <w:pStyle w:val="TableParagraph"/>
              <w:numPr>
                <w:ilvl w:val="0"/>
                <w:numId w:val="6"/>
              </w:numPr>
              <w:tabs>
                <w:tab w:val="left" w:pos="724"/>
              </w:tabs>
              <w:spacing w:before="3" w:line="279" w:lineRule="exact"/>
            </w:pPr>
            <w:r>
              <w:t>Wrong</w:t>
            </w:r>
            <w:r>
              <w:rPr>
                <w:spacing w:val="-6"/>
              </w:rPr>
              <w:t xml:space="preserve"> </w:t>
            </w:r>
            <w:r>
              <w:rPr>
                <w:spacing w:val="-2"/>
              </w:rPr>
              <w:t>anticoagulant</w:t>
            </w:r>
          </w:p>
          <w:p w14:paraId="413FBC3F" w14:textId="77777777" w:rsidR="00AA4646" w:rsidRDefault="003C56AF">
            <w:pPr>
              <w:pStyle w:val="TableParagraph"/>
              <w:numPr>
                <w:ilvl w:val="0"/>
                <w:numId w:val="6"/>
              </w:numPr>
              <w:tabs>
                <w:tab w:val="left" w:pos="724"/>
              </w:tabs>
              <w:spacing w:line="279" w:lineRule="exact"/>
            </w:pPr>
            <w:r>
              <w:t>Exposure</w:t>
            </w:r>
            <w:r>
              <w:rPr>
                <w:spacing w:val="-5"/>
              </w:rPr>
              <w:t xml:space="preserve"> </w:t>
            </w:r>
            <w:r>
              <w:t>to</w:t>
            </w:r>
            <w:r>
              <w:rPr>
                <w:spacing w:val="-5"/>
              </w:rPr>
              <w:t xml:space="preserve"> air</w:t>
            </w:r>
          </w:p>
          <w:p w14:paraId="413FBC40" w14:textId="77777777" w:rsidR="00AA4646" w:rsidRDefault="003C56AF">
            <w:pPr>
              <w:pStyle w:val="TableParagraph"/>
              <w:numPr>
                <w:ilvl w:val="0"/>
                <w:numId w:val="6"/>
              </w:numPr>
              <w:tabs>
                <w:tab w:val="left" w:pos="724"/>
              </w:tabs>
              <w:spacing w:before="3" w:line="280" w:lineRule="exact"/>
            </w:pPr>
            <w:r>
              <w:rPr>
                <w:spacing w:val="-2"/>
              </w:rPr>
              <w:t>Hemolysis</w:t>
            </w:r>
          </w:p>
          <w:p w14:paraId="413FBC41" w14:textId="77777777" w:rsidR="00AA4646" w:rsidRDefault="003C56AF">
            <w:pPr>
              <w:pStyle w:val="TableParagraph"/>
              <w:numPr>
                <w:ilvl w:val="0"/>
                <w:numId w:val="6"/>
              </w:numPr>
              <w:tabs>
                <w:tab w:val="left" w:pos="724"/>
              </w:tabs>
              <w:spacing w:line="258" w:lineRule="exact"/>
            </w:pPr>
            <w:r>
              <w:t>Specimens</w:t>
            </w:r>
            <w:r>
              <w:rPr>
                <w:spacing w:val="-8"/>
              </w:rPr>
              <w:t xml:space="preserve"> </w:t>
            </w:r>
            <w:r>
              <w:t>not</w:t>
            </w:r>
            <w:r>
              <w:rPr>
                <w:spacing w:val="-7"/>
              </w:rPr>
              <w:t xml:space="preserve"> </w:t>
            </w:r>
            <w:r>
              <w:t>kept</w:t>
            </w:r>
            <w:r>
              <w:rPr>
                <w:spacing w:val="-7"/>
              </w:rPr>
              <w:t xml:space="preserve"> </w:t>
            </w:r>
            <w:r>
              <w:t>on</w:t>
            </w:r>
            <w:r>
              <w:rPr>
                <w:spacing w:val="-2"/>
              </w:rPr>
              <w:t xml:space="preserve"> </w:t>
            </w:r>
            <w:r>
              <w:rPr>
                <w:spacing w:val="-5"/>
              </w:rPr>
              <w:t>ice</w:t>
            </w:r>
          </w:p>
        </w:tc>
        <w:tc>
          <w:tcPr>
            <w:tcW w:w="1440" w:type="dxa"/>
          </w:tcPr>
          <w:p w14:paraId="413FBC42" w14:textId="77777777" w:rsidR="00AA4646" w:rsidRDefault="00AA4646">
            <w:pPr>
              <w:pStyle w:val="TableParagraph"/>
              <w:ind w:left="0"/>
              <w:rPr>
                <w:rFonts w:ascii="Times New Roman"/>
              </w:rPr>
            </w:pPr>
          </w:p>
        </w:tc>
        <w:tc>
          <w:tcPr>
            <w:tcW w:w="1531" w:type="dxa"/>
          </w:tcPr>
          <w:p w14:paraId="413FBC43" w14:textId="77777777" w:rsidR="00AA4646" w:rsidRDefault="00AA4646">
            <w:pPr>
              <w:pStyle w:val="TableParagraph"/>
              <w:ind w:left="0"/>
              <w:rPr>
                <w:rFonts w:ascii="Times New Roman"/>
              </w:rPr>
            </w:pPr>
          </w:p>
        </w:tc>
        <w:tc>
          <w:tcPr>
            <w:tcW w:w="1338" w:type="dxa"/>
          </w:tcPr>
          <w:p w14:paraId="413FBC44" w14:textId="77777777" w:rsidR="00AA4646" w:rsidRDefault="00AA4646">
            <w:pPr>
              <w:pStyle w:val="TableParagraph"/>
              <w:ind w:left="0"/>
              <w:rPr>
                <w:rFonts w:ascii="Times New Roman"/>
              </w:rPr>
            </w:pPr>
          </w:p>
        </w:tc>
      </w:tr>
    </w:tbl>
    <w:p w14:paraId="413FBC46" w14:textId="77777777" w:rsidR="00AA4646" w:rsidRDefault="00AA4646">
      <w:pPr>
        <w:pStyle w:val="TableParagraph"/>
        <w:rPr>
          <w:rFonts w:ascii="Times New Roman"/>
        </w:rPr>
        <w:sectPr w:rsidR="00AA464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5F" w14:textId="77777777">
        <w:trPr>
          <w:trHeight w:val="7725"/>
        </w:trPr>
        <w:tc>
          <w:tcPr>
            <w:tcW w:w="1455" w:type="dxa"/>
          </w:tcPr>
          <w:p w14:paraId="413FBC47" w14:textId="77777777" w:rsidR="00AA4646" w:rsidRDefault="003C56AF">
            <w:pPr>
              <w:pStyle w:val="TableParagraph"/>
              <w:spacing w:before="1"/>
              <w:ind w:left="657" w:right="467" w:hanging="202"/>
              <w:rPr>
                <w:b/>
              </w:rPr>
            </w:pPr>
            <w:r>
              <w:rPr>
                <w:b/>
                <w:spacing w:val="-6"/>
              </w:rPr>
              <w:t xml:space="preserve">Week </w:t>
            </w:r>
            <w:r>
              <w:rPr>
                <w:b/>
                <w:spacing w:val="-10"/>
              </w:rPr>
              <w:t>3</w:t>
            </w:r>
          </w:p>
        </w:tc>
        <w:tc>
          <w:tcPr>
            <w:tcW w:w="1517" w:type="dxa"/>
          </w:tcPr>
          <w:p w14:paraId="413FBC48" w14:textId="77777777" w:rsidR="00AA4646" w:rsidRDefault="003C56AF">
            <w:pPr>
              <w:pStyle w:val="TableParagraph"/>
              <w:spacing w:before="1"/>
              <w:ind w:left="118" w:right="113"/>
              <w:jc w:val="center"/>
            </w:pPr>
            <w:r>
              <w:t>Unit</w:t>
            </w:r>
            <w:r>
              <w:rPr>
                <w:spacing w:val="-2"/>
              </w:rPr>
              <w:t xml:space="preserve"> </w:t>
            </w:r>
            <w:r>
              <w:rPr>
                <w:spacing w:val="-10"/>
              </w:rPr>
              <w:t>3</w:t>
            </w:r>
          </w:p>
        </w:tc>
        <w:tc>
          <w:tcPr>
            <w:tcW w:w="5762" w:type="dxa"/>
          </w:tcPr>
          <w:p w14:paraId="413FBC49" w14:textId="77777777" w:rsidR="00AA4646" w:rsidRDefault="003C56AF">
            <w:pPr>
              <w:pStyle w:val="TableParagraph"/>
              <w:spacing w:before="1"/>
              <w:ind w:left="52"/>
            </w:pPr>
            <w:r>
              <w:t>-Identify</w:t>
            </w:r>
            <w:r>
              <w:rPr>
                <w:spacing w:val="-5"/>
              </w:rPr>
              <w:t xml:space="preserve"> </w:t>
            </w:r>
            <w:r>
              <w:t>the</w:t>
            </w:r>
            <w:r>
              <w:rPr>
                <w:spacing w:val="-5"/>
              </w:rPr>
              <w:t xml:space="preserve"> </w:t>
            </w:r>
            <w:r>
              <w:t>parts</w:t>
            </w:r>
            <w:r>
              <w:rPr>
                <w:spacing w:val="-5"/>
              </w:rPr>
              <w:t xml:space="preserve"> </w:t>
            </w:r>
            <w:r>
              <w:t>of</w:t>
            </w:r>
            <w:r>
              <w:rPr>
                <w:spacing w:val="-1"/>
              </w:rPr>
              <w:t xml:space="preserve"> </w:t>
            </w:r>
            <w:r>
              <w:t>the</w:t>
            </w:r>
            <w:r>
              <w:rPr>
                <w:spacing w:val="-5"/>
              </w:rPr>
              <w:t xml:space="preserve"> </w:t>
            </w:r>
            <w:r>
              <w:t>light</w:t>
            </w:r>
            <w:r>
              <w:rPr>
                <w:spacing w:val="-7"/>
              </w:rPr>
              <w:t xml:space="preserve"> </w:t>
            </w:r>
            <w:r>
              <w:t>optical</w:t>
            </w:r>
            <w:r>
              <w:rPr>
                <w:spacing w:val="-3"/>
              </w:rPr>
              <w:t xml:space="preserve"> </w:t>
            </w:r>
            <w:r>
              <w:rPr>
                <w:spacing w:val="-2"/>
              </w:rPr>
              <w:t>microscope.</w:t>
            </w:r>
          </w:p>
          <w:p w14:paraId="413FBC4A" w14:textId="77777777" w:rsidR="00AA4646" w:rsidRDefault="003C56AF">
            <w:pPr>
              <w:pStyle w:val="TableParagraph"/>
              <w:ind w:left="4" w:firstLine="48"/>
            </w:pPr>
            <w:r>
              <w:t>-State the</w:t>
            </w:r>
            <w:r>
              <w:rPr>
                <w:spacing w:val="-5"/>
              </w:rPr>
              <w:t xml:space="preserve"> </w:t>
            </w:r>
            <w:r>
              <w:t>function</w:t>
            </w:r>
            <w:r>
              <w:rPr>
                <w:spacing w:val="-5"/>
              </w:rPr>
              <w:t xml:space="preserve"> </w:t>
            </w:r>
            <w:r>
              <w:t>of</w:t>
            </w:r>
            <w:r>
              <w:rPr>
                <w:spacing w:val="-5"/>
              </w:rPr>
              <w:t xml:space="preserve"> </w:t>
            </w:r>
            <w:r>
              <w:t>each</w:t>
            </w:r>
            <w:r>
              <w:rPr>
                <w:spacing w:val="-5"/>
              </w:rPr>
              <w:t xml:space="preserve"> </w:t>
            </w:r>
            <w:r>
              <w:t>(but</w:t>
            </w:r>
            <w:r>
              <w:rPr>
                <w:spacing w:val="-3"/>
              </w:rPr>
              <w:t xml:space="preserve"> </w:t>
            </w:r>
            <w:r>
              <w:t>not</w:t>
            </w:r>
            <w:r>
              <w:rPr>
                <w:spacing w:val="-3"/>
              </w:rPr>
              <w:t xml:space="preserve"> </w:t>
            </w:r>
            <w:r>
              <w:t>limited</w:t>
            </w:r>
            <w:r>
              <w:rPr>
                <w:spacing w:val="-5"/>
              </w:rPr>
              <w:t xml:space="preserve"> </w:t>
            </w:r>
            <w:r>
              <w:t>to)</w:t>
            </w:r>
            <w:r>
              <w:rPr>
                <w:spacing w:val="-5"/>
              </w:rPr>
              <w:t xml:space="preserve"> </w:t>
            </w:r>
            <w:r>
              <w:t>of</w:t>
            </w:r>
            <w:r>
              <w:rPr>
                <w:spacing w:val="-5"/>
              </w:rPr>
              <w:t xml:space="preserve"> </w:t>
            </w:r>
            <w:r>
              <w:t>the</w:t>
            </w:r>
            <w:r>
              <w:rPr>
                <w:spacing w:val="-5"/>
              </w:rPr>
              <w:t xml:space="preserve"> </w:t>
            </w:r>
            <w:r>
              <w:t>following microscope parts:</w:t>
            </w:r>
          </w:p>
          <w:p w14:paraId="413FBC4B" w14:textId="77777777" w:rsidR="00AA4646" w:rsidRDefault="003C56AF">
            <w:pPr>
              <w:pStyle w:val="TableParagraph"/>
              <w:numPr>
                <w:ilvl w:val="0"/>
                <w:numId w:val="5"/>
              </w:numPr>
              <w:tabs>
                <w:tab w:val="left" w:pos="724"/>
              </w:tabs>
              <w:spacing w:line="278" w:lineRule="exact"/>
            </w:pPr>
            <w:r>
              <w:rPr>
                <w:spacing w:val="-2"/>
              </w:rPr>
              <w:t>Condenser</w:t>
            </w:r>
          </w:p>
          <w:p w14:paraId="413FBC4C" w14:textId="77777777" w:rsidR="00AA4646" w:rsidRDefault="003C56AF">
            <w:pPr>
              <w:pStyle w:val="TableParagraph"/>
              <w:numPr>
                <w:ilvl w:val="0"/>
                <w:numId w:val="5"/>
              </w:numPr>
              <w:tabs>
                <w:tab w:val="left" w:pos="724"/>
              </w:tabs>
              <w:spacing w:line="279" w:lineRule="exact"/>
            </w:pPr>
            <w:r>
              <w:t>Iris</w:t>
            </w:r>
            <w:r>
              <w:rPr>
                <w:spacing w:val="-2"/>
              </w:rPr>
              <w:t xml:space="preserve"> diaphragm</w:t>
            </w:r>
          </w:p>
          <w:p w14:paraId="413FBC4D" w14:textId="77777777" w:rsidR="00AA4646" w:rsidRDefault="003C56AF">
            <w:pPr>
              <w:pStyle w:val="TableParagraph"/>
              <w:numPr>
                <w:ilvl w:val="0"/>
                <w:numId w:val="5"/>
              </w:numPr>
              <w:tabs>
                <w:tab w:val="left" w:pos="724"/>
              </w:tabs>
              <w:spacing w:before="3" w:line="280" w:lineRule="exact"/>
            </w:pPr>
            <w:r>
              <w:t>Course</w:t>
            </w:r>
            <w:r>
              <w:rPr>
                <w:spacing w:val="-9"/>
              </w:rPr>
              <w:t xml:space="preserve"> </w:t>
            </w:r>
            <w:r>
              <w:t>adjustment</w:t>
            </w:r>
            <w:r>
              <w:rPr>
                <w:spacing w:val="-8"/>
              </w:rPr>
              <w:t xml:space="preserve"> </w:t>
            </w:r>
            <w:r>
              <w:rPr>
                <w:spacing w:val="-4"/>
              </w:rPr>
              <w:t>knob</w:t>
            </w:r>
          </w:p>
          <w:p w14:paraId="413FBC4E" w14:textId="77777777" w:rsidR="00AA4646" w:rsidRDefault="003C56AF">
            <w:pPr>
              <w:pStyle w:val="TableParagraph"/>
              <w:numPr>
                <w:ilvl w:val="0"/>
                <w:numId w:val="5"/>
              </w:numPr>
              <w:tabs>
                <w:tab w:val="left" w:pos="724"/>
              </w:tabs>
              <w:spacing w:line="279" w:lineRule="exact"/>
            </w:pPr>
            <w:r>
              <w:t>Fine</w:t>
            </w:r>
            <w:r>
              <w:rPr>
                <w:spacing w:val="-8"/>
              </w:rPr>
              <w:t xml:space="preserve"> </w:t>
            </w:r>
            <w:r>
              <w:t>adjustment</w:t>
            </w:r>
            <w:r>
              <w:rPr>
                <w:spacing w:val="-7"/>
              </w:rPr>
              <w:t xml:space="preserve"> </w:t>
            </w:r>
            <w:r>
              <w:rPr>
                <w:spacing w:val="-4"/>
              </w:rPr>
              <w:t>knob</w:t>
            </w:r>
          </w:p>
          <w:p w14:paraId="413FBC4F" w14:textId="77777777" w:rsidR="00AA4646" w:rsidRDefault="003C56AF">
            <w:pPr>
              <w:pStyle w:val="TableParagraph"/>
              <w:numPr>
                <w:ilvl w:val="0"/>
                <w:numId w:val="5"/>
              </w:numPr>
              <w:tabs>
                <w:tab w:val="left" w:pos="724"/>
              </w:tabs>
              <w:spacing w:line="279" w:lineRule="exact"/>
            </w:pPr>
            <w:r>
              <w:rPr>
                <w:spacing w:val="-2"/>
              </w:rPr>
              <w:t>Stage</w:t>
            </w:r>
          </w:p>
          <w:p w14:paraId="413FBC50" w14:textId="77777777" w:rsidR="00AA4646" w:rsidRDefault="003C56AF">
            <w:pPr>
              <w:pStyle w:val="TableParagraph"/>
              <w:spacing w:before="5"/>
              <w:ind w:left="52"/>
            </w:pPr>
            <w:r>
              <w:t>-List</w:t>
            </w:r>
            <w:r>
              <w:rPr>
                <w:spacing w:val="-9"/>
              </w:rPr>
              <w:t xml:space="preserve"> </w:t>
            </w:r>
            <w:r>
              <w:t>the</w:t>
            </w:r>
            <w:r>
              <w:rPr>
                <w:spacing w:val="-4"/>
              </w:rPr>
              <w:t xml:space="preserve"> </w:t>
            </w:r>
            <w:r>
              <w:t>steps</w:t>
            </w:r>
            <w:r>
              <w:rPr>
                <w:spacing w:val="-5"/>
              </w:rPr>
              <w:t xml:space="preserve"> </w:t>
            </w:r>
            <w:r>
              <w:t>in</w:t>
            </w:r>
            <w:r>
              <w:rPr>
                <w:spacing w:val="-5"/>
              </w:rPr>
              <w:t xml:space="preserve"> </w:t>
            </w:r>
            <w:r>
              <w:t>focusing</w:t>
            </w:r>
            <w:r>
              <w:rPr>
                <w:spacing w:val="-3"/>
              </w:rPr>
              <w:t xml:space="preserve"> </w:t>
            </w:r>
            <w:r>
              <w:t>a</w:t>
            </w:r>
            <w:r>
              <w:rPr>
                <w:spacing w:val="-4"/>
              </w:rPr>
              <w:t xml:space="preserve"> </w:t>
            </w:r>
            <w:r>
              <w:t>specimen</w:t>
            </w:r>
            <w:r>
              <w:rPr>
                <w:spacing w:val="-5"/>
              </w:rPr>
              <w:t xml:space="preserve"> </w:t>
            </w:r>
            <w:r>
              <w:t>under</w:t>
            </w:r>
            <w:r>
              <w:rPr>
                <w:spacing w:val="-4"/>
              </w:rPr>
              <w:t xml:space="preserve"> </w:t>
            </w:r>
            <w:r>
              <w:t>various</w:t>
            </w:r>
            <w:r>
              <w:rPr>
                <w:spacing w:val="-4"/>
              </w:rPr>
              <w:t xml:space="preserve"> </w:t>
            </w:r>
            <w:r>
              <w:rPr>
                <w:spacing w:val="-2"/>
              </w:rPr>
              <w:t>objectives.</w:t>
            </w:r>
          </w:p>
          <w:p w14:paraId="413FBC51" w14:textId="77777777" w:rsidR="00AA4646" w:rsidRDefault="003C56AF">
            <w:pPr>
              <w:pStyle w:val="TableParagraph"/>
              <w:spacing w:before="1"/>
              <w:ind w:left="4" w:right="79" w:firstLine="48"/>
            </w:pPr>
            <w:r>
              <w:t>-Recommend</w:t>
            </w:r>
            <w:r>
              <w:rPr>
                <w:spacing w:val="-10"/>
              </w:rPr>
              <w:t xml:space="preserve"> </w:t>
            </w:r>
            <w:r>
              <w:t>safety</w:t>
            </w:r>
            <w:r>
              <w:rPr>
                <w:spacing w:val="-8"/>
              </w:rPr>
              <w:t xml:space="preserve"> </w:t>
            </w:r>
            <w:r>
              <w:t>precautions</w:t>
            </w:r>
            <w:r>
              <w:rPr>
                <w:spacing w:val="-8"/>
              </w:rPr>
              <w:t xml:space="preserve"> </w:t>
            </w:r>
            <w:r>
              <w:t>to</w:t>
            </w:r>
            <w:r>
              <w:rPr>
                <w:spacing w:val="-6"/>
              </w:rPr>
              <w:t xml:space="preserve"> </w:t>
            </w:r>
            <w:r>
              <w:t>protect</w:t>
            </w:r>
            <w:r>
              <w:rPr>
                <w:spacing w:val="-6"/>
              </w:rPr>
              <w:t xml:space="preserve"> </w:t>
            </w:r>
            <w:r>
              <w:t>the</w:t>
            </w:r>
            <w:r>
              <w:rPr>
                <w:spacing w:val="-8"/>
              </w:rPr>
              <w:t xml:space="preserve"> </w:t>
            </w:r>
            <w:r>
              <w:t>microscope from damage.</w:t>
            </w:r>
          </w:p>
          <w:p w14:paraId="413FBC52" w14:textId="77777777" w:rsidR="00AA4646" w:rsidRDefault="003C56AF">
            <w:pPr>
              <w:pStyle w:val="TableParagraph"/>
              <w:spacing w:before="1"/>
              <w:ind w:left="4" w:firstLine="48"/>
            </w:pPr>
            <w:r>
              <w:t>-Identify</w:t>
            </w:r>
            <w:r>
              <w:rPr>
                <w:spacing w:val="-6"/>
              </w:rPr>
              <w:t xml:space="preserve"> </w:t>
            </w:r>
            <w:r>
              <w:t>the</w:t>
            </w:r>
            <w:r>
              <w:rPr>
                <w:spacing w:val="-6"/>
              </w:rPr>
              <w:t xml:space="preserve"> </w:t>
            </w:r>
            <w:r>
              <w:t>causes</w:t>
            </w:r>
            <w:r>
              <w:rPr>
                <w:spacing w:val="-6"/>
              </w:rPr>
              <w:t xml:space="preserve"> </w:t>
            </w:r>
            <w:r>
              <w:t>and</w:t>
            </w:r>
            <w:r>
              <w:rPr>
                <w:spacing w:val="-7"/>
              </w:rPr>
              <w:t xml:space="preserve"> </w:t>
            </w:r>
            <w:r>
              <w:t>remedies</w:t>
            </w:r>
            <w:r>
              <w:rPr>
                <w:spacing w:val="-6"/>
              </w:rPr>
              <w:t xml:space="preserve"> </w:t>
            </w:r>
            <w:r>
              <w:t>of</w:t>
            </w:r>
            <w:r>
              <w:rPr>
                <w:spacing w:val="-6"/>
              </w:rPr>
              <w:t xml:space="preserve"> </w:t>
            </w:r>
            <w:r>
              <w:t>common</w:t>
            </w:r>
            <w:r>
              <w:rPr>
                <w:spacing w:val="-7"/>
              </w:rPr>
              <w:t xml:space="preserve"> </w:t>
            </w:r>
            <w:r>
              <w:t xml:space="preserve">microscope </w:t>
            </w:r>
            <w:r>
              <w:rPr>
                <w:spacing w:val="-2"/>
              </w:rPr>
              <w:t>problems.</w:t>
            </w:r>
          </w:p>
          <w:p w14:paraId="413FBC53" w14:textId="77777777" w:rsidR="00AA4646" w:rsidRDefault="003C56AF">
            <w:pPr>
              <w:pStyle w:val="TableParagraph"/>
              <w:ind w:left="4" w:firstLine="48"/>
            </w:pPr>
            <w:r>
              <w:t>-Calculate</w:t>
            </w:r>
            <w:r>
              <w:rPr>
                <w:spacing w:val="-6"/>
              </w:rPr>
              <w:t xml:space="preserve"> </w:t>
            </w:r>
            <w:r>
              <w:t>the</w:t>
            </w:r>
            <w:r>
              <w:rPr>
                <w:spacing w:val="-6"/>
              </w:rPr>
              <w:t xml:space="preserve"> </w:t>
            </w:r>
            <w:r>
              <w:t>total</w:t>
            </w:r>
            <w:r>
              <w:rPr>
                <w:spacing w:val="-5"/>
              </w:rPr>
              <w:t xml:space="preserve"> </w:t>
            </w:r>
            <w:r>
              <w:t>magnification</w:t>
            </w:r>
            <w:r>
              <w:rPr>
                <w:spacing w:val="-7"/>
              </w:rPr>
              <w:t xml:space="preserve"> </w:t>
            </w:r>
            <w:r>
              <w:t>produces</w:t>
            </w:r>
            <w:r>
              <w:rPr>
                <w:spacing w:val="-6"/>
              </w:rPr>
              <w:t xml:space="preserve"> </w:t>
            </w:r>
            <w:r>
              <w:t>using</w:t>
            </w:r>
            <w:r>
              <w:rPr>
                <w:spacing w:val="-5"/>
              </w:rPr>
              <w:t xml:space="preserve"> </w:t>
            </w:r>
            <w:r>
              <w:t>a</w:t>
            </w:r>
            <w:r>
              <w:rPr>
                <w:spacing w:val="-6"/>
              </w:rPr>
              <w:t xml:space="preserve"> </w:t>
            </w:r>
            <w:r>
              <w:t>10x</w:t>
            </w:r>
            <w:r>
              <w:rPr>
                <w:spacing w:val="-6"/>
              </w:rPr>
              <w:t xml:space="preserve"> </w:t>
            </w:r>
            <w:r>
              <w:t>ocular and an objective on a light microscope.</w:t>
            </w:r>
          </w:p>
          <w:p w14:paraId="413FBC54" w14:textId="77777777" w:rsidR="00AA4646" w:rsidRDefault="003C56AF">
            <w:pPr>
              <w:pStyle w:val="TableParagraph"/>
              <w:ind w:left="4" w:firstLine="48"/>
            </w:pPr>
            <w:r>
              <w:t>-Identify</w:t>
            </w:r>
            <w:r>
              <w:rPr>
                <w:spacing w:val="-6"/>
              </w:rPr>
              <w:t xml:space="preserve"> </w:t>
            </w:r>
            <w:r>
              <w:t>common</w:t>
            </w:r>
            <w:r>
              <w:rPr>
                <w:spacing w:val="-7"/>
              </w:rPr>
              <w:t xml:space="preserve"> </w:t>
            </w:r>
            <w:r>
              <w:t>laboratory</w:t>
            </w:r>
            <w:r>
              <w:rPr>
                <w:spacing w:val="-6"/>
              </w:rPr>
              <w:t xml:space="preserve"> </w:t>
            </w:r>
            <w:r>
              <w:t>glassware</w:t>
            </w:r>
            <w:r>
              <w:rPr>
                <w:spacing w:val="-6"/>
              </w:rPr>
              <w:t xml:space="preserve"> </w:t>
            </w:r>
            <w:r>
              <w:t>(e.g.,</w:t>
            </w:r>
            <w:r>
              <w:rPr>
                <w:spacing w:val="-4"/>
              </w:rPr>
              <w:t xml:space="preserve"> </w:t>
            </w:r>
            <w:r>
              <w:t>pipettes,</w:t>
            </w:r>
            <w:r>
              <w:rPr>
                <w:spacing w:val="-8"/>
              </w:rPr>
              <w:t xml:space="preserve"> </w:t>
            </w:r>
            <w:r>
              <w:t>flasks, beakers, cylinders).</w:t>
            </w:r>
          </w:p>
          <w:p w14:paraId="413FBC55" w14:textId="77777777" w:rsidR="00AA4646" w:rsidRDefault="003C56AF">
            <w:pPr>
              <w:pStyle w:val="TableParagraph"/>
              <w:ind w:left="4" w:firstLine="48"/>
            </w:pPr>
            <w:r>
              <w:t>-Identify</w:t>
            </w:r>
            <w:r>
              <w:rPr>
                <w:spacing w:val="-5"/>
              </w:rPr>
              <w:t xml:space="preserve"> </w:t>
            </w:r>
            <w:r>
              <w:t>the</w:t>
            </w:r>
            <w:r>
              <w:rPr>
                <w:spacing w:val="-5"/>
              </w:rPr>
              <w:t xml:space="preserve"> </w:t>
            </w:r>
            <w:r>
              <w:t>appropriate</w:t>
            </w:r>
            <w:r>
              <w:rPr>
                <w:spacing w:val="-5"/>
              </w:rPr>
              <w:t xml:space="preserve"> </w:t>
            </w:r>
            <w:r>
              <w:t>pipette</w:t>
            </w:r>
            <w:r>
              <w:rPr>
                <w:spacing w:val="-5"/>
              </w:rPr>
              <w:t xml:space="preserve"> </w:t>
            </w:r>
            <w:r>
              <w:t>to</w:t>
            </w:r>
            <w:r>
              <w:rPr>
                <w:spacing w:val="-6"/>
              </w:rPr>
              <w:t xml:space="preserve"> </w:t>
            </w:r>
            <w:r>
              <w:t>use</w:t>
            </w:r>
            <w:r>
              <w:rPr>
                <w:spacing w:val="-5"/>
              </w:rPr>
              <w:t xml:space="preserve"> </w:t>
            </w:r>
            <w:r>
              <w:t>for</w:t>
            </w:r>
            <w:r>
              <w:rPr>
                <w:spacing w:val="-1"/>
              </w:rPr>
              <w:t xml:space="preserve"> </w:t>
            </w:r>
            <w:r>
              <w:t>a</w:t>
            </w:r>
            <w:r>
              <w:rPr>
                <w:spacing w:val="-5"/>
              </w:rPr>
              <w:t xml:space="preserve"> </w:t>
            </w:r>
            <w:r>
              <w:t>variety</w:t>
            </w:r>
            <w:r>
              <w:rPr>
                <w:spacing w:val="-5"/>
              </w:rPr>
              <w:t xml:space="preserve"> </w:t>
            </w:r>
            <w:r>
              <w:t>of</w:t>
            </w:r>
            <w:r>
              <w:rPr>
                <w:spacing w:val="-5"/>
              </w:rPr>
              <w:t xml:space="preserve"> </w:t>
            </w:r>
            <w:r>
              <w:t xml:space="preserve">dilution </w:t>
            </w:r>
            <w:r>
              <w:rPr>
                <w:spacing w:val="-2"/>
              </w:rPr>
              <w:t>situations.</w:t>
            </w:r>
          </w:p>
          <w:p w14:paraId="413FBC56" w14:textId="77777777" w:rsidR="00AA4646" w:rsidRDefault="003C56AF">
            <w:pPr>
              <w:pStyle w:val="TableParagraph"/>
              <w:ind w:left="4" w:firstLine="48"/>
            </w:pPr>
            <w:r>
              <w:t>-State the</w:t>
            </w:r>
            <w:r>
              <w:rPr>
                <w:spacing w:val="-5"/>
              </w:rPr>
              <w:t xml:space="preserve"> </w:t>
            </w:r>
            <w:r>
              <w:t>proper</w:t>
            </w:r>
            <w:r>
              <w:rPr>
                <w:spacing w:val="-5"/>
              </w:rPr>
              <w:t xml:space="preserve"> </w:t>
            </w:r>
            <w:r>
              <w:t>use of</w:t>
            </w:r>
            <w:r>
              <w:rPr>
                <w:spacing w:val="-5"/>
              </w:rPr>
              <w:t xml:space="preserve"> </w:t>
            </w:r>
            <w:r>
              <w:t>a</w:t>
            </w:r>
            <w:r>
              <w:rPr>
                <w:spacing w:val="-5"/>
              </w:rPr>
              <w:t xml:space="preserve"> </w:t>
            </w:r>
            <w:r>
              <w:t>“to</w:t>
            </w:r>
            <w:r>
              <w:rPr>
                <w:spacing w:val="-2"/>
              </w:rPr>
              <w:t xml:space="preserve"> </w:t>
            </w:r>
            <w:r>
              <w:t>contain”</w:t>
            </w:r>
            <w:r>
              <w:rPr>
                <w:spacing w:val="-7"/>
              </w:rPr>
              <w:t xml:space="preserve"> </w:t>
            </w:r>
            <w:r>
              <w:t>and</w:t>
            </w:r>
            <w:r>
              <w:rPr>
                <w:spacing w:val="-2"/>
              </w:rPr>
              <w:t xml:space="preserve"> </w:t>
            </w:r>
            <w:r>
              <w:t>“to</w:t>
            </w:r>
            <w:r>
              <w:rPr>
                <w:spacing w:val="-6"/>
              </w:rPr>
              <w:t xml:space="preserve"> </w:t>
            </w:r>
            <w:r>
              <w:t>deliver”</w:t>
            </w:r>
            <w:r>
              <w:rPr>
                <w:spacing w:val="-7"/>
              </w:rPr>
              <w:t xml:space="preserve"> </w:t>
            </w:r>
            <w:r>
              <w:t>and</w:t>
            </w:r>
            <w:r>
              <w:rPr>
                <w:spacing w:val="-6"/>
              </w:rPr>
              <w:t xml:space="preserve"> </w:t>
            </w:r>
            <w:r>
              <w:t>“to deliver/blow out” pipette.</w:t>
            </w:r>
          </w:p>
          <w:p w14:paraId="413FBC57" w14:textId="77777777" w:rsidR="00AA4646" w:rsidRDefault="003C56AF">
            <w:pPr>
              <w:pStyle w:val="TableParagraph"/>
              <w:ind w:left="52"/>
            </w:pPr>
            <w:r>
              <w:t>-Identify</w:t>
            </w:r>
            <w:r>
              <w:rPr>
                <w:spacing w:val="-5"/>
              </w:rPr>
              <w:t xml:space="preserve"> </w:t>
            </w:r>
            <w:r>
              <w:t>the</w:t>
            </w:r>
            <w:r>
              <w:rPr>
                <w:spacing w:val="-4"/>
              </w:rPr>
              <w:t xml:space="preserve"> </w:t>
            </w:r>
            <w:r>
              <w:t>parts</w:t>
            </w:r>
            <w:r>
              <w:rPr>
                <w:spacing w:val="-5"/>
              </w:rPr>
              <w:t xml:space="preserve"> </w:t>
            </w:r>
            <w:r>
              <w:t>of a</w:t>
            </w:r>
            <w:r>
              <w:rPr>
                <w:spacing w:val="-4"/>
              </w:rPr>
              <w:t xml:space="preserve"> </w:t>
            </w:r>
            <w:r>
              <w:rPr>
                <w:spacing w:val="-2"/>
              </w:rPr>
              <w:t>spectrophotometer.</w:t>
            </w:r>
          </w:p>
          <w:p w14:paraId="413FBC58" w14:textId="77777777" w:rsidR="00AA4646" w:rsidRDefault="003C56AF">
            <w:pPr>
              <w:pStyle w:val="TableParagraph"/>
              <w:ind w:left="52"/>
            </w:pPr>
            <w:r>
              <w:t>-State the</w:t>
            </w:r>
            <w:r>
              <w:rPr>
                <w:spacing w:val="-4"/>
              </w:rPr>
              <w:t xml:space="preserve"> </w:t>
            </w:r>
            <w:r>
              <w:t>function</w:t>
            </w:r>
            <w:r>
              <w:rPr>
                <w:spacing w:val="-5"/>
              </w:rPr>
              <w:t xml:space="preserve"> </w:t>
            </w:r>
            <w:r>
              <w:t>of</w:t>
            </w:r>
            <w:r>
              <w:rPr>
                <w:spacing w:val="-4"/>
              </w:rPr>
              <w:t xml:space="preserve"> </w:t>
            </w:r>
            <w:r>
              <w:t>each</w:t>
            </w:r>
            <w:r>
              <w:rPr>
                <w:spacing w:val="-4"/>
              </w:rPr>
              <w:t xml:space="preserve"> </w:t>
            </w:r>
            <w:r>
              <w:t>part</w:t>
            </w:r>
            <w:r>
              <w:rPr>
                <w:spacing w:val="-3"/>
              </w:rPr>
              <w:t xml:space="preserve"> </w:t>
            </w:r>
            <w:r>
              <w:t>of</w:t>
            </w:r>
            <w:r>
              <w:rPr>
                <w:spacing w:val="-4"/>
              </w:rPr>
              <w:t xml:space="preserve"> </w:t>
            </w:r>
            <w:r>
              <w:t>the</w:t>
            </w:r>
            <w:r>
              <w:rPr>
                <w:spacing w:val="-3"/>
              </w:rPr>
              <w:t xml:space="preserve"> </w:t>
            </w:r>
            <w:r>
              <w:rPr>
                <w:spacing w:val="-2"/>
              </w:rPr>
              <w:t>spectrophotometer.</w:t>
            </w:r>
          </w:p>
          <w:p w14:paraId="413FBC59" w14:textId="77777777" w:rsidR="00AA4646" w:rsidRDefault="003C56AF">
            <w:pPr>
              <w:pStyle w:val="TableParagraph"/>
              <w:ind w:left="4" w:firstLine="48"/>
            </w:pPr>
            <w:r>
              <w:t>-Correlate</w:t>
            </w:r>
            <w:r>
              <w:rPr>
                <w:spacing w:val="-6"/>
              </w:rPr>
              <w:t xml:space="preserve"> </w:t>
            </w:r>
            <w:r>
              <w:t>the</w:t>
            </w:r>
            <w:r>
              <w:rPr>
                <w:spacing w:val="-6"/>
              </w:rPr>
              <w:t xml:space="preserve"> </w:t>
            </w:r>
            <w:r>
              <w:t>absorption</w:t>
            </w:r>
            <w:r>
              <w:rPr>
                <w:spacing w:val="-7"/>
              </w:rPr>
              <w:t xml:space="preserve"> </w:t>
            </w:r>
            <w:r>
              <w:t>to</w:t>
            </w:r>
            <w:r>
              <w:rPr>
                <w:spacing w:val="-3"/>
              </w:rPr>
              <w:t xml:space="preserve"> </w:t>
            </w:r>
            <w:r>
              <w:t>concentration</w:t>
            </w:r>
            <w:r>
              <w:rPr>
                <w:spacing w:val="-7"/>
              </w:rPr>
              <w:t xml:space="preserve"> </w:t>
            </w:r>
            <w:r>
              <w:t>as</w:t>
            </w:r>
            <w:r>
              <w:rPr>
                <w:spacing w:val="-2"/>
              </w:rPr>
              <w:t xml:space="preserve"> </w:t>
            </w:r>
            <w:r>
              <w:t>it</w:t>
            </w:r>
            <w:r>
              <w:rPr>
                <w:spacing w:val="-8"/>
              </w:rPr>
              <w:t xml:space="preserve"> </w:t>
            </w:r>
            <w:r>
              <w:t>applies</w:t>
            </w:r>
            <w:r>
              <w:rPr>
                <w:spacing w:val="-6"/>
              </w:rPr>
              <w:t xml:space="preserve"> </w:t>
            </w:r>
            <w:r>
              <w:t>to spectrophotometer procedures.</w:t>
            </w:r>
          </w:p>
          <w:p w14:paraId="413FBC5A" w14:textId="77777777" w:rsidR="00AA4646" w:rsidRDefault="003C56AF">
            <w:pPr>
              <w:pStyle w:val="TableParagraph"/>
              <w:ind w:left="52"/>
            </w:pPr>
            <w:r>
              <w:t>-Identify</w:t>
            </w:r>
            <w:r>
              <w:rPr>
                <w:spacing w:val="-5"/>
              </w:rPr>
              <w:t xml:space="preserve"> </w:t>
            </w:r>
            <w:r>
              <w:t>the</w:t>
            </w:r>
            <w:r>
              <w:rPr>
                <w:spacing w:val="-4"/>
              </w:rPr>
              <w:t xml:space="preserve"> </w:t>
            </w:r>
            <w:r>
              <w:t>wavelengths</w:t>
            </w:r>
            <w:r>
              <w:rPr>
                <w:spacing w:val="-4"/>
              </w:rPr>
              <w:t xml:space="preserve"> </w:t>
            </w:r>
            <w:r>
              <w:t>in</w:t>
            </w:r>
            <w:r>
              <w:rPr>
                <w:spacing w:val="-5"/>
              </w:rPr>
              <w:t xml:space="preserve"> </w:t>
            </w:r>
            <w:r>
              <w:t>the</w:t>
            </w:r>
            <w:r>
              <w:rPr>
                <w:spacing w:val="-4"/>
              </w:rPr>
              <w:t xml:space="preserve"> </w:t>
            </w:r>
            <w:r>
              <w:t>ultraviolet</w:t>
            </w:r>
            <w:r>
              <w:rPr>
                <w:spacing w:val="-5"/>
              </w:rPr>
              <w:t xml:space="preserve"> </w:t>
            </w:r>
            <w:r>
              <w:rPr>
                <w:spacing w:val="-2"/>
              </w:rPr>
              <w:t>region.</w:t>
            </w:r>
          </w:p>
          <w:p w14:paraId="413FBC5B" w14:textId="77777777" w:rsidR="00AA4646" w:rsidRDefault="003C56AF">
            <w:pPr>
              <w:pStyle w:val="TableParagraph"/>
              <w:ind w:left="4" w:firstLine="48"/>
            </w:pPr>
            <w:r>
              <w:t>-Identify</w:t>
            </w:r>
            <w:r>
              <w:rPr>
                <w:spacing w:val="-4"/>
              </w:rPr>
              <w:t xml:space="preserve"> </w:t>
            </w:r>
            <w:r>
              <w:t>the</w:t>
            </w:r>
            <w:r>
              <w:rPr>
                <w:spacing w:val="-4"/>
              </w:rPr>
              <w:t xml:space="preserve"> </w:t>
            </w:r>
            <w:r>
              <w:t>wavelengths</w:t>
            </w:r>
            <w:r>
              <w:rPr>
                <w:spacing w:val="-4"/>
              </w:rPr>
              <w:t xml:space="preserve"> </w:t>
            </w:r>
            <w:r>
              <w:t>of</w:t>
            </w:r>
            <w:r>
              <w:rPr>
                <w:spacing w:val="-4"/>
              </w:rPr>
              <w:t xml:space="preserve"> </w:t>
            </w:r>
            <w:r>
              <w:t>light</w:t>
            </w:r>
            <w:r>
              <w:rPr>
                <w:spacing w:val="-6"/>
              </w:rPr>
              <w:t xml:space="preserve"> </w:t>
            </w:r>
            <w:r>
              <w:t>that</w:t>
            </w:r>
            <w:r>
              <w:rPr>
                <w:spacing w:val="-7"/>
              </w:rPr>
              <w:t xml:space="preserve"> </w:t>
            </w:r>
            <w:r>
              <w:t>are</w:t>
            </w:r>
            <w:r>
              <w:rPr>
                <w:spacing w:val="-4"/>
              </w:rPr>
              <w:t xml:space="preserve"> </w:t>
            </w:r>
            <w:r>
              <w:t>visible</w:t>
            </w:r>
            <w:r>
              <w:rPr>
                <w:spacing w:val="-4"/>
              </w:rPr>
              <w:t xml:space="preserve"> </w:t>
            </w:r>
            <w:r>
              <w:t>to</w:t>
            </w:r>
            <w:r>
              <w:rPr>
                <w:spacing w:val="-5"/>
              </w:rPr>
              <w:t xml:space="preserve"> </w:t>
            </w:r>
            <w:r>
              <w:t>the</w:t>
            </w:r>
            <w:r>
              <w:rPr>
                <w:spacing w:val="-4"/>
              </w:rPr>
              <w:t xml:space="preserve"> </w:t>
            </w:r>
            <w:r>
              <w:t xml:space="preserve">unaided </w:t>
            </w:r>
            <w:r>
              <w:rPr>
                <w:spacing w:val="-4"/>
              </w:rPr>
              <w:t>eye.</w:t>
            </w:r>
          </w:p>
        </w:tc>
        <w:tc>
          <w:tcPr>
            <w:tcW w:w="1440" w:type="dxa"/>
          </w:tcPr>
          <w:p w14:paraId="413FBC5C" w14:textId="77777777" w:rsidR="00AA4646" w:rsidRDefault="003C56A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5D" w14:textId="77777777" w:rsidR="00AA4646" w:rsidRDefault="003C56A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5E" w14:textId="77777777" w:rsidR="00AA4646" w:rsidRDefault="003C56A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AA4646" w14:paraId="413FBC6D" w14:textId="77777777">
        <w:trPr>
          <w:trHeight w:val="2227"/>
        </w:trPr>
        <w:tc>
          <w:tcPr>
            <w:tcW w:w="1455" w:type="dxa"/>
          </w:tcPr>
          <w:p w14:paraId="413FBC60" w14:textId="77777777" w:rsidR="00AA4646" w:rsidRDefault="003C56AF">
            <w:pPr>
              <w:pStyle w:val="TableParagraph"/>
              <w:spacing w:before="2"/>
              <w:ind w:left="527" w:right="429" w:hanging="116"/>
              <w:rPr>
                <w:b/>
              </w:rPr>
            </w:pPr>
            <w:r>
              <w:rPr>
                <w:b/>
                <w:spacing w:val="-6"/>
              </w:rPr>
              <w:t xml:space="preserve">Weeks </w:t>
            </w:r>
            <w:r>
              <w:rPr>
                <w:b/>
              </w:rPr>
              <w:t>4 - 5</w:t>
            </w:r>
          </w:p>
        </w:tc>
        <w:tc>
          <w:tcPr>
            <w:tcW w:w="1517" w:type="dxa"/>
          </w:tcPr>
          <w:p w14:paraId="413FBC61" w14:textId="77777777" w:rsidR="00AA4646" w:rsidRDefault="003C56AF">
            <w:pPr>
              <w:pStyle w:val="TableParagraph"/>
              <w:spacing w:before="2"/>
              <w:ind w:left="118" w:right="113"/>
              <w:jc w:val="center"/>
            </w:pPr>
            <w:r>
              <w:t>Unit</w:t>
            </w:r>
            <w:r>
              <w:rPr>
                <w:spacing w:val="-2"/>
              </w:rPr>
              <w:t xml:space="preserve"> </w:t>
            </w:r>
            <w:r>
              <w:rPr>
                <w:spacing w:val="-10"/>
              </w:rPr>
              <w:t>4</w:t>
            </w:r>
          </w:p>
        </w:tc>
        <w:tc>
          <w:tcPr>
            <w:tcW w:w="5762" w:type="dxa"/>
          </w:tcPr>
          <w:p w14:paraId="413FBC62" w14:textId="77777777" w:rsidR="00AA4646" w:rsidRDefault="003C56AF">
            <w:pPr>
              <w:pStyle w:val="TableParagraph"/>
              <w:spacing w:before="2" w:line="268" w:lineRule="exact"/>
              <w:ind w:left="52"/>
            </w:pPr>
            <w:r>
              <w:t>-Solve</w:t>
            </w:r>
            <w:r>
              <w:rPr>
                <w:spacing w:val="-5"/>
              </w:rPr>
              <w:t xml:space="preserve"> </w:t>
            </w:r>
            <w:r>
              <w:t>the</w:t>
            </w:r>
            <w:r>
              <w:rPr>
                <w:spacing w:val="-5"/>
              </w:rPr>
              <w:t xml:space="preserve"> </w:t>
            </w:r>
            <w:r>
              <w:t>following</w:t>
            </w:r>
            <w:r>
              <w:rPr>
                <w:spacing w:val="-3"/>
              </w:rPr>
              <w:t xml:space="preserve"> </w:t>
            </w:r>
            <w:r>
              <w:t>types</w:t>
            </w:r>
            <w:r>
              <w:rPr>
                <w:spacing w:val="-5"/>
              </w:rPr>
              <w:t xml:space="preserve"> </w:t>
            </w:r>
            <w:r>
              <w:t>of</w:t>
            </w:r>
            <w:r>
              <w:rPr>
                <w:spacing w:val="-4"/>
              </w:rPr>
              <w:t xml:space="preserve"> </w:t>
            </w:r>
            <w:r>
              <w:t>math</w:t>
            </w:r>
            <w:r>
              <w:rPr>
                <w:spacing w:val="-6"/>
              </w:rPr>
              <w:t xml:space="preserve"> </w:t>
            </w:r>
            <w:r>
              <w:t>problems</w:t>
            </w:r>
            <w:r>
              <w:rPr>
                <w:spacing w:val="-4"/>
              </w:rPr>
              <w:t xml:space="preserve"> </w:t>
            </w:r>
            <w:r>
              <w:t>with</w:t>
            </w:r>
            <w:r>
              <w:rPr>
                <w:spacing w:val="-5"/>
              </w:rPr>
              <w:t xml:space="preserve"> </w:t>
            </w:r>
            <w:r>
              <w:rPr>
                <w:spacing w:val="-2"/>
              </w:rPr>
              <w:t>accuracy:</w:t>
            </w:r>
          </w:p>
          <w:p w14:paraId="413FBC63" w14:textId="77777777" w:rsidR="00AA4646" w:rsidRDefault="003C56AF">
            <w:pPr>
              <w:pStyle w:val="TableParagraph"/>
              <w:numPr>
                <w:ilvl w:val="0"/>
                <w:numId w:val="4"/>
              </w:numPr>
              <w:tabs>
                <w:tab w:val="left" w:pos="724"/>
              </w:tabs>
              <w:spacing w:line="278" w:lineRule="exact"/>
            </w:pPr>
            <w:r>
              <w:t>Mean,</w:t>
            </w:r>
            <w:r>
              <w:rPr>
                <w:spacing w:val="-6"/>
              </w:rPr>
              <w:t xml:space="preserve"> </w:t>
            </w:r>
            <w:r>
              <w:t>median,</w:t>
            </w:r>
            <w:r>
              <w:rPr>
                <w:spacing w:val="-4"/>
              </w:rPr>
              <w:t xml:space="preserve"> mode</w:t>
            </w:r>
          </w:p>
          <w:p w14:paraId="413FBC64" w14:textId="77777777" w:rsidR="00AA4646" w:rsidRDefault="003C56AF">
            <w:pPr>
              <w:pStyle w:val="TableParagraph"/>
              <w:numPr>
                <w:ilvl w:val="0"/>
                <w:numId w:val="4"/>
              </w:numPr>
              <w:tabs>
                <w:tab w:val="left" w:pos="724"/>
              </w:tabs>
              <w:spacing w:line="278" w:lineRule="exact"/>
            </w:pPr>
            <w:r>
              <w:rPr>
                <w:spacing w:val="-2"/>
              </w:rPr>
              <w:t>Concentration</w:t>
            </w:r>
            <w:r>
              <w:rPr>
                <w:spacing w:val="11"/>
              </w:rPr>
              <w:t xml:space="preserve"> </w:t>
            </w:r>
            <w:r>
              <w:rPr>
                <w:spacing w:val="-2"/>
              </w:rPr>
              <w:t>volume</w:t>
            </w:r>
          </w:p>
          <w:p w14:paraId="413FBC65" w14:textId="77777777" w:rsidR="00AA4646" w:rsidRDefault="003C56AF">
            <w:pPr>
              <w:pStyle w:val="TableParagraph"/>
              <w:numPr>
                <w:ilvl w:val="0"/>
                <w:numId w:val="4"/>
              </w:numPr>
              <w:tabs>
                <w:tab w:val="left" w:pos="724"/>
              </w:tabs>
              <w:spacing w:line="279" w:lineRule="exact"/>
            </w:pPr>
            <w:r>
              <w:t>Percent</w:t>
            </w:r>
            <w:r>
              <w:rPr>
                <w:spacing w:val="-7"/>
              </w:rPr>
              <w:t xml:space="preserve"> </w:t>
            </w:r>
            <w:r>
              <w:rPr>
                <w:spacing w:val="-2"/>
              </w:rPr>
              <w:t>calculations</w:t>
            </w:r>
          </w:p>
          <w:p w14:paraId="413FBC66" w14:textId="77777777" w:rsidR="00AA4646" w:rsidRDefault="003C56AF">
            <w:pPr>
              <w:pStyle w:val="TableParagraph"/>
              <w:numPr>
                <w:ilvl w:val="0"/>
                <w:numId w:val="4"/>
              </w:numPr>
              <w:tabs>
                <w:tab w:val="left" w:pos="724"/>
              </w:tabs>
              <w:spacing w:before="3" w:line="279" w:lineRule="exact"/>
            </w:pPr>
            <w:r>
              <w:t>Solution</w:t>
            </w:r>
            <w:r>
              <w:rPr>
                <w:spacing w:val="-9"/>
              </w:rPr>
              <w:t xml:space="preserve"> </w:t>
            </w:r>
            <w:r>
              <w:rPr>
                <w:spacing w:val="-2"/>
              </w:rPr>
              <w:t>dilutions</w:t>
            </w:r>
          </w:p>
          <w:p w14:paraId="413FBC67" w14:textId="77777777" w:rsidR="00AA4646" w:rsidRDefault="003C56AF">
            <w:pPr>
              <w:pStyle w:val="TableParagraph"/>
              <w:numPr>
                <w:ilvl w:val="0"/>
                <w:numId w:val="4"/>
              </w:numPr>
              <w:tabs>
                <w:tab w:val="left" w:pos="724"/>
              </w:tabs>
              <w:spacing w:line="279" w:lineRule="exact"/>
            </w:pPr>
            <w:r>
              <w:t>Metric</w:t>
            </w:r>
            <w:r>
              <w:rPr>
                <w:spacing w:val="-7"/>
              </w:rPr>
              <w:t xml:space="preserve"> </w:t>
            </w:r>
            <w:r>
              <w:rPr>
                <w:spacing w:val="-2"/>
              </w:rPr>
              <w:t>conversions</w:t>
            </w:r>
          </w:p>
          <w:p w14:paraId="413FBC68" w14:textId="77777777" w:rsidR="00AA4646" w:rsidRDefault="003C56AF">
            <w:pPr>
              <w:pStyle w:val="TableParagraph"/>
              <w:numPr>
                <w:ilvl w:val="0"/>
                <w:numId w:val="4"/>
              </w:numPr>
              <w:tabs>
                <w:tab w:val="left" w:pos="724"/>
              </w:tabs>
              <w:spacing w:before="3" w:line="279" w:lineRule="exact"/>
            </w:pPr>
            <w:r>
              <w:t>Ratio</w:t>
            </w:r>
            <w:r>
              <w:rPr>
                <w:spacing w:val="-4"/>
              </w:rPr>
              <w:t xml:space="preserve"> </w:t>
            </w:r>
            <w:r>
              <w:rPr>
                <w:spacing w:val="-2"/>
              </w:rPr>
              <w:t>dilutions</w:t>
            </w:r>
          </w:p>
          <w:p w14:paraId="413FBC69" w14:textId="77777777" w:rsidR="00AA4646" w:rsidRDefault="003C56AF">
            <w:pPr>
              <w:pStyle w:val="TableParagraph"/>
              <w:numPr>
                <w:ilvl w:val="0"/>
                <w:numId w:val="4"/>
              </w:numPr>
              <w:tabs>
                <w:tab w:val="left" w:pos="724"/>
              </w:tabs>
              <w:spacing w:line="258" w:lineRule="exact"/>
            </w:pPr>
            <w:r>
              <w:t>Temperature</w:t>
            </w:r>
            <w:r>
              <w:rPr>
                <w:spacing w:val="-8"/>
              </w:rPr>
              <w:t xml:space="preserve"> </w:t>
            </w:r>
            <w:r>
              <w:rPr>
                <w:spacing w:val="-2"/>
              </w:rPr>
              <w:t>conversions</w:t>
            </w:r>
          </w:p>
        </w:tc>
        <w:tc>
          <w:tcPr>
            <w:tcW w:w="1440" w:type="dxa"/>
          </w:tcPr>
          <w:p w14:paraId="413FBC6A" w14:textId="77777777" w:rsidR="00AA4646" w:rsidRDefault="003C56A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6B" w14:textId="77777777" w:rsidR="00AA4646" w:rsidRDefault="003C56A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6C" w14:textId="77777777" w:rsidR="00AA4646" w:rsidRDefault="003C56A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bl>
    <w:p w14:paraId="413FBC6E" w14:textId="77777777" w:rsidR="00AA4646" w:rsidRDefault="00AA4646">
      <w:pPr>
        <w:pStyle w:val="TableParagraph"/>
        <w:rPr>
          <w:i/>
        </w:rPr>
        <w:sectPr w:rsidR="00AA4646">
          <w:pgSz w:w="15840" w:h="12240" w:orient="landscape"/>
          <w:pgMar w:top="1060" w:right="1080" w:bottom="893"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76" w14:textId="77777777">
        <w:trPr>
          <w:trHeight w:val="609"/>
        </w:trPr>
        <w:tc>
          <w:tcPr>
            <w:tcW w:w="1455" w:type="dxa"/>
          </w:tcPr>
          <w:p w14:paraId="413FBC6F" w14:textId="77777777" w:rsidR="00AA4646" w:rsidRDefault="00AA4646">
            <w:pPr>
              <w:pStyle w:val="TableParagraph"/>
              <w:ind w:left="0"/>
              <w:rPr>
                <w:rFonts w:ascii="Times New Roman"/>
              </w:rPr>
            </w:pPr>
          </w:p>
        </w:tc>
        <w:tc>
          <w:tcPr>
            <w:tcW w:w="1517" w:type="dxa"/>
          </w:tcPr>
          <w:p w14:paraId="413FBC70" w14:textId="77777777" w:rsidR="00AA4646" w:rsidRDefault="00AA4646">
            <w:pPr>
              <w:pStyle w:val="TableParagraph"/>
              <w:ind w:left="0"/>
              <w:rPr>
                <w:rFonts w:ascii="Times New Roman"/>
              </w:rPr>
            </w:pPr>
          </w:p>
        </w:tc>
        <w:tc>
          <w:tcPr>
            <w:tcW w:w="5762" w:type="dxa"/>
          </w:tcPr>
          <w:p w14:paraId="413FBC71" w14:textId="77777777" w:rsidR="00AA4646" w:rsidRDefault="003C56AF">
            <w:pPr>
              <w:pStyle w:val="TableParagraph"/>
              <w:spacing w:before="1"/>
              <w:ind w:left="52"/>
            </w:pPr>
            <w:r>
              <w:t>-Calculate</w:t>
            </w:r>
            <w:r>
              <w:rPr>
                <w:spacing w:val="-7"/>
              </w:rPr>
              <w:t xml:space="preserve"> </w:t>
            </w:r>
            <w:r>
              <w:t>standard</w:t>
            </w:r>
            <w:r>
              <w:rPr>
                <w:spacing w:val="-8"/>
              </w:rPr>
              <w:t xml:space="preserve"> </w:t>
            </w:r>
            <w:r>
              <w:t>deviation</w:t>
            </w:r>
            <w:r>
              <w:rPr>
                <w:spacing w:val="-7"/>
              </w:rPr>
              <w:t xml:space="preserve"> </w:t>
            </w:r>
            <w:r>
              <w:t>and</w:t>
            </w:r>
            <w:r>
              <w:rPr>
                <w:spacing w:val="-7"/>
              </w:rPr>
              <w:t xml:space="preserve"> </w:t>
            </w:r>
            <w:r>
              <w:t>coefficient</w:t>
            </w:r>
            <w:r>
              <w:rPr>
                <w:spacing w:val="-8"/>
              </w:rPr>
              <w:t xml:space="preserve"> </w:t>
            </w:r>
            <w:r>
              <w:t>of</w:t>
            </w:r>
            <w:r>
              <w:rPr>
                <w:spacing w:val="-6"/>
              </w:rPr>
              <w:t xml:space="preserve"> </w:t>
            </w:r>
            <w:r>
              <w:rPr>
                <w:spacing w:val="-2"/>
              </w:rPr>
              <w:t>variation.</w:t>
            </w:r>
          </w:p>
          <w:p w14:paraId="413FBC72" w14:textId="77777777" w:rsidR="00AA4646" w:rsidRDefault="003C56AF">
            <w:pPr>
              <w:pStyle w:val="TableParagraph"/>
              <w:ind w:left="52"/>
            </w:pPr>
            <w:r>
              <w:t>-Apply</w:t>
            </w:r>
            <w:r>
              <w:rPr>
                <w:spacing w:val="-10"/>
              </w:rPr>
              <w:t xml:space="preserve"> </w:t>
            </w:r>
            <w:r>
              <w:t>appropriate</w:t>
            </w:r>
            <w:r>
              <w:rPr>
                <w:spacing w:val="-7"/>
              </w:rPr>
              <w:t xml:space="preserve"> </w:t>
            </w:r>
            <w:r>
              <w:t>calculations</w:t>
            </w:r>
            <w:r>
              <w:rPr>
                <w:spacing w:val="-8"/>
              </w:rPr>
              <w:t xml:space="preserve"> </w:t>
            </w:r>
            <w:r>
              <w:t>to</w:t>
            </w:r>
            <w:r>
              <w:rPr>
                <w:spacing w:val="-8"/>
              </w:rPr>
              <w:t xml:space="preserve"> </w:t>
            </w:r>
            <w:r>
              <w:t>various</w:t>
            </w:r>
            <w:r>
              <w:rPr>
                <w:spacing w:val="-7"/>
              </w:rPr>
              <w:t xml:space="preserve"> </w:t>
            </w:r>
            <w:r>
              <w:t>laboratory</w:t>
            </w:r>
            <w:r>
              <w:rPr>
                <w:spacing w:val="-7"/>
              </w:rPr>
              <w:t xml:space="preserve"> </w:t>
            </w:r>
            <w:r>
              <w:rPr>
                <w:spacing w:val="-2"/>
              </w:rPr>
              <w:t>situations.</w:t>
            </w:r>
          </w:p>
        </w:tc>
        <w:tc>
          <w:tcPr>
            <w:tcW w:w="1440" w:type="dxa"/>
          </w:tcPr>
          <w:p w14:paraId="413FBC73" w14:textId="77777777" w:rsidR="00AA4646" w:rsidRDefault="00AA4646">
            <w:pPr>
              <w:pStyle w:val="TableParagraph"/>
              <w:ind w:left="0"/>
              <w:rPr>
                <w:rFonts w:ascii="Times New Roman"/>
              </w:rPr>
            </w:pPr>
          </w:p>
        </w:tc>
        <w:tc>
          <w:tcPr>
            <w:tcW w:w="1531" w:type="dxa"/>
          </w:tcPr>
          <w:p w14:paraId="413FBC74" w14:textId="77777777" w:rsidR="00AA4646" w:rsidRDefault="00AA4646">
            <w:pPr>
              <w:pStyle w:val="TableParagraph"/>
              <w:ind w:left="0"/>
              <w:rPr>
                <w:rFonts w:ascii="Times New Roman"/>
              </w:rPr>
            </w:pPr>
          </w:p>
        </w:tc>
        <w:tc>
          <w:tcPr>
            <w:tcW w:w="1338" w:type="dxa"/>
          </w:tcPr>
          <w:p w14:paraId="413FBC75" w14:textId="77777777" w:rsidR="00AA4646" w:rsidRDefault="00AA4646">
            <w:pPr>
              <w:pStyle w:val="TableParagraph"/>
              <w:ind w:left="0"/>
              <w:rPr>
                <w:rFonts w:ascii="Times New Roman"/>
              </w:rPr>
            </w:pPr>
          </w:p>
        </w:tc>
      </w:tr>
      <w:tr w:rsidR="00AA4646" w14:paraId="413FBC87" w14:textId="77777777">
        <w:trPr>
          <w:trHeight w:val="4672"/>
        </w:trPr>
        <w:tc>
          <w:tcPr>
            <w:tcW w:w="1455" w:type="dxa"/>
          </w:tcPr>
          <w:p w14:paraId="413FBC77" w14:textId="77777777" w:rsidR="00AA4646" w:rsidRDefault="003C56AF">
            <w:pPr>
              <w:pStyle w:val="TableParagraph"/>
              <w:spacing w:before="2"/>
              <w:ind w:left="527" w:right="429" w:hanging="116"/>
              <w:rPr>
                <w:b/>
              </w:rPr>
            </w:pPr>
            <w:r>
              <w:rPr>
                <w:b/>
                <w:spacing w:val="-6"/>
              </w:rPr>
              <w:t xml:space="preserve">Weeks </w:t>
            </w:r>
            <w:r>
              <w:rPr>
                <w:b/>
              </w:rPr>
              <w:t>5 - 6</w:t>
            </w:r>
          </w:p>
        </w:tc>
        <w:tc>
          <w:tcPr>
            <w:tcW w:w="1517" w:type="dxa"/>
          </w:tcPr>
          <w:p w14:paraId="413FBC78" w14:textId="77777777" w:rsidR="00AA4646" w:rsidRDefault="003C56AF">
            <w:pPr>
              <w:pStyle w:val="TableParagraph"/>
              <w:spacing w:before="2"/>
              <w:ind w:left="118" w:right="113"/>
              <w:jc w:val="center"/>
            </w:pPr>
            <w:r>
              <w:t>Unit</w:t>
            </w:r>
            <w:r>
              <w:rPr>
                <w:spacing w:val="-2"/>
              </w:rPr>
              <w:t xml:space="preserve"> </w:t>
            </w:r>
            <w:r>
              <w:rPr>
                <w:spacing w:val="-10"/>
              </w:rPr>
              <w:t>5</w:t>
            </w:r>
          </w:p>
        </w:tc>
        <w:tc>
          <w:tcPr>
            <w:tcW w:w="5762" w:type="dxa"/>
          </w:tcPr>
          <w:p w14:paraId="413FBC79" w14:textId="77777777" w:rsidR="00AA4646" w:rsidRDefault="003C56AF">
            <w:pPr>
              <w:pStyle w:val="TableParagraph"/>
              <w:spacing w:before="2"/>
              <w:ind w:left="4" w:firstLine="48"/>
            </w:pPr>
            <w:r>
              <w:t>-Define</w:t>
            </w:r>
            <w:r>
              <w:rPr>
                <w:spacing w:val="-5"/>
              </w:rPr>
              <w:t xml:space="preserve"> </w:t>
            </w:r>
            <w:r>
              <w:t>terms</w:t>
            </w:r>
            <w:r>
              <w:rPr>
                <w:spacing w:val="-5"/>
              </w:rPr>
              <w:t xml:space="preserve"> </w:t>
            </w:r>
            <w:r>
              <w:t>associated</w:t>
            </w:r>
            <w:r>
              <w:rPr>
                <w:spacing w:val="-6"/>
              </w:rPr>
              <w:t xml:space="preserve"> </w:t>
            </w:r>
            <w:r>
              <w:t>with</w:t>
            </w:r>
            <w:r>
              <w:rPr>
                <w:spacing w:val="-6"/>
              </w:rPr>
              <w:t xml:space="preserve"> </w:t>
            </w:r>
            <w:r>
              <w:t>quality</w:t>
            </w:r>
            <w:r>
              <w:rPr>
                <w:spacing w:val="-5"/>
              </w:rPr>
              <w:t xml:space="preserve"> </w:t>
            </w:r>
            <w:r>
              <w:t>assurance</w:t>
            </w:r>
            <w:r>
              <w:rPr>
                <w:spacing w:val="-5"/>
              </w:rPr>
              <w:t xml:space="preserve"> </w:t>
            </w:r>
            <w:r>
              <w:t>and</w:t>
            </w:r>
            <w:r>
              <w:rPr>
                <w:spacing w:val="-6"/>
              </w:rPr>
              <w:t xml:space="preserve"> </w:t>
            </w:r>
            <w:r>
              <w:t xml:space="preserve">quality </w:t>
            </w:r>
            <w:r>
              <w:rPr>
                <w:spacing w:val="-2"/>
              </w:rPr>
              <w:t>control.</w:t>
            </w:r>
          </w:p>
          <w:p w14:paraId="413FBC7A" w14:textId="77777777" w:rsidR="00AA4646" w:rsidRDefault="003C56AF">
            <w:pPr>
              <w:pStyle w:val="TableParagraph"/>
              <w:ind w:left="4" w:firstLine="48"/>
            </w:pPr>
            <w:r>
              <w:t>-Calculate</w:t>
            </w:r>
            <w:r>
              <w:rPr>
                <w:spacing w:val="-5"/>
              </w:rPr>
              <w:t xml:space="preserve"> </w:t>
            </w:r>
            <w:r>
              <w:t>standard</w:t>
            </w:r>
            <w:r>
              <w:rPr>
                <w:spacing w:val="-7"/>
              </w:rPr>
              <w:t xml:space="preserve"> </w:t>
            </w:r>
            <w:r>
              <w:t>deviation</w:t>
            </w:r>
            <w:r>
              <w:rPr>
                <w:spacing w:val="-6"/>
              </w:rPr>
              <w:t xml:space="preserve"> </w:t>
            </w:r>
            <w:r>
              <w:t>and</w:t>
            </w:r>
            <w:r>
              <w:rPr>
                <w:spacing w:val="-6"/>
              </w:rPr>
              <w:t xml:space="preserve"> </w:t>
            </w:r>
            <w:r>
              <w:t>coefficient</w:t>
            </w:r>
            <w:r>
              <w:rPr>
                <w:spacing w:val="-8"/>
              </w:rPr>
              <w:t xml:space="preserve"> </w:t>
            </w:r>
            <w:r>
              <w:t>of</w:t>
            </w:r>
            <w:r>
              <w:rPr>
                <w:spacing w:val="-5"/>
              </w:rPr>
              <w:t xml:space="preserve"> </w:t>
            </w:r>
            <w:r>
              <w:t>variation</w:t>
            </w:r>
            <w:r>
              <w:rPr>
                <w:spacing w:val="-6"/>
              </w:rPr>
              <w:t xml:space="preserve"> </w:t>
            </w:r>
            <w:r>
              <w:t xml:space="preserve">with </w:t>
            </w:r>
            <w:r>
              <w:rPr>
                <w:spacing w:val="-2"/>
              </w:rPr>
              <w:t>accuracy.</w:t>
            </w:r>
          </w:p>
          <w:p w14:paraId="413FBC7B" w14:textId="77777777" w:rsidR="00AA4646" w:rsidRDefault="003C56AF">
            <w:pPr>
              <w:pStyle w:val="TableParagraph"/>
              <w:spacing w:before="1"/>
              <w:ind w:left="52"/>
            </w:pPr>
            <w:r>
              <w:t>-Determine</w:t>
            </w:r>
            <w:r>
              <w:rPr>
                <w:spacing w:val="-7"/>
              </w:rPr>
              <w:t xml:space="preserve"> </w:t>
            </w:r>
            <w:r>
              <w:t>confidence</w:t>
            </w:r>
            <w:r>
              <w:rPr>
                <w:spacing w:val="-4"/>
              </w:rPr>
              <w:t xml:space="preserve"> </w:t>
            </w:r>
            <w:r>
              <w:t>limits</w:t>
            </w:r>
            <w:r>
              <w:rPr>
                <w:spacing w:val="-4"/>
              </w:rPr>
              <w:t xml:space="preserve"> </w:t>
            </w:r>
            <w:r>
              <w:t>of</w:t>
            </w:r>
            <w:r>
              <w:rPr>
                <w:spacing w:val="-4"/>
              </w:rPr>
              <w:t xml:space="preserve"> </w:t>
            </w:r>
            <w:r>
              <w:t>a</w:t>
            </w:r>
            <w:r>
              <w:rPr>
                <w:spacing w:val="-4"/>
              </w:rPr>
              <w:t xml:space="preserve"> </w:t>
            </w:r>
            <w:r>
              <w:t>given</w:t>
            </w:r>
            <w:r>
              <w:rPr>
                <w:spacing w:val="-5"/>
              </w:rPr>
              <w:t xml:space="preserve"> </w:t>
            </w:r>
            <w:r>
              <w:rPr>
                <w:spacing w:val="-2"/>
              </w:rPr>
              <w:t>assay.</w:t>
            </w:r>
          </w:p>
          <w:p w14:paraId="413FBC7C" w14:textId="77777777" w:rsidR="00AA4646" w:rsidRDefault="003C56AF">
            <w:pPr>
              <w:pStyle w:val="TableParagraph"/>
              <w:ind w:left="4" w:firstLine="48"/>
            </w:pPr>
            <w:r>
              <w:t>-Identify</w:t>
            </w:r>
            <w:r>
              <w:rPr>
                <w:spacing w:val="-5"/>
              </w:rPr>
              <w:t xml:space="preserve"> </w:t>
            </w:r>
            <w:r>
              <w:t>and</w:t>
            </w:r>
            <w:r>
              <w:rPr>
                <w:spacing w:val="-6"/>
              </w:rPr>
              <w:t xml:space="preserve"> </w:t>
            </w:r>
            <w:r>
              <w:t>give</w:t>
            </w:r>
            <w:r>
              <w:rPr>
                <w:spacing w:val="-5"/>
              </w:rPr>
              <w:t xml:space="preserve"> </w:t>
            </w:r>
            <w:r>
              <w:t>examples</w:t>
            </w:r>
            <w:r>
              <w:rPr>
                <w:spacing w:val="-5"/>
              </w:rPr>
              <w:t xml:space="preserve"> </w:t>
            </w:r>
            <w:r>
              <w:t>of</w:t>
            </w:r>
            <w:r>
              <w:rPr>
                <w:spacing w:val="-5"/>
              </w:rPr>
              <w:t xml:space="preserve"> </w:t>
            </w:r>
            <w:r>
              <w:t>the</w:t>
            </w:r>
            <w:r>
              <w:rPr>
                <w:spacing w:val="-5"/>
              </w:rPr>
              <w:t xml:space="preserve"> </w:t>
            </w:r>
            <w:r>
              <w:t>components</w:t>
            </w:r>
            <w:r>
              <w:rPr>
                <w:spacing w:val="-5"/>
              </w:rPr>
              <w:t xml:space="preserve"> </w:t>
            </w:r>
            <w:r>
              <w:t>of</w:t>
            </w:r>
            <w:r>
              <w:rPr>
                <w:spacing w:val="-1"/>
              </w:rPr>
              <w:t xml:space="preserve"> </w:t>
            </w:r>
            <w:r>
              <w:t>a</w:t>
            </w:r>
            <w:r>
              <w:rPr>
                <w:spacing w:val="-5"/>
              </w:rPr>
              <w:t xml:space="preserve"> </w:t>
            </w:r>
            <w:r>
              <w:t>quality assurance system.</w:t>
            </w:r>
          </w:p>
          <w:p w14:paraId="413FBC7D" w14:textId="77777777" w:rsidR="00AA4646" w:rsidRDefault="003C56AF">
            <w:pPr>
              <w:pStyle w:val="TableParagraph"/>
              <w:spacing w:before="1"/>
              <w:ind w:left="52"/>
            </w:pPr>
            <w:r>
              <w:t>-Identify</w:t>
            </w:r>
            <w:r>
              <w:rPr>
                <w:spacing w:val="-7"/>
              </w:rPr>
              <w:t xml:space="preserve"> </w:t>
            </w:r>
            <w:r>
              <w:t>requirements</w:t>
            </w:r>
            <w:r>
              <w:rPr>
                <w:spacing w:val="-6"/>
              </w:rPr>
              <w:t xml:space="preserve"> </w:t>
            </w:r>
            <w:r>
              <w:t>of</w:t>
            </w:r>
            <w:r>
              <w:rPr>
                <w:spacing w:val="-7"/>
              </w:rPr>
              <w:t xml:space="preserve"> </w:t>
            </w:r>
            <w:r>
              <w:t>a</w:t>
            </w:r>
            <w:r>
              <w:rPr>
                <w:spacing w:val="-6"/>
              </w:rPr>
              <w:t xml:space="preserve"> </w:t>
            </w:r>
            <w:r>
              <w:t>control</w:t>
            </w:r>
            <w:r>
              <w:rPr>
                <w:spacing w:val="-4"/>
              </w:rPr>
              <w:t xml:space="preserve"> </w:t>
            </w:r>
            <w:r>
              <w:rPr>
                <w:spacing w:val="-2"/>
              </w:rPr>
              <w:t>sample.</w:t>
            </w:r>
          </w:p>
          <w:p w14:paraId="413FBC7E" w14:textId="77777777" w:rsidR="00AA4646" w:rsidRDefault="003C56AF">
            <w:pPr>
              <w:pStyle w:val="TableParagraph"/>
              <w:ind w:left="4" w:firstLine="48"/>
            </w:pPr>
            <w:r>
              <w:t>-Explain</w:t>
            </w:r>
            <w:r>
              <w:rPr>
                <w:spacing w:val="-8"/>
              </w:rPr>
              <w:t xml:space="preserve"> </w:t>
            </w:r>
            <w:r>
              <w:t>the</w:t>
            </w:r>
            <w:r>
              <w:rPr>
                <w:spacing w:val="-7"/>
              </w:rPr>
              <w:t xml:space="preserve"> </w:t>
            </w:r>
            <w:r>
              <w:t>quality</w:t>
            </w:r>
            <w:r>
              <w:rPr>
                <w:spacing w:val="-7"/>
              </w:rPr>
              <w:t xml:space="preserve"> </w:t>
            </w:r>
            <w:r>
              <w:t>control</w:t>
            </w:r>
            <w:r>
              <w:rPr>
                <w:spacing w:val="-5"/>
              </w:rPr>
              <w:t xml:space="preserve"> </w:t>
            </w:r>
            <w:r>
              <w:t>process</w:t>
            </w:r>
            <w:r>
              <w:rPr>
                <w:spacing w:val="-7"/>
              </w:rPr>
              <w:t xml:space="preserve"> </w:t>
            </w:r>
            <w:r>
              <w:t>from</w:t>
            </w:r>
            <w:r>
              <w:rPr>
                <w:spacing w:val="-6"/>
              </w:rPr>
              <w:t xml:space="preserve"> </w:t>
            </w:r>
            <w:r>
              <w:t>the</w:t>
            </w:r>
            <w:r>
              <w:rPr>
                <w:spacing w:val="-2"/>
              </w:rPr>
              <w:t xml:space="preserve"> </w:t>
            </w:r>
            <w:r>
              <w:t>point</w:t>
            </w:r>
            <w:r>
              <w:rPr>
                <w:spacing w:val="-8"/>
              </w:rPr>
              <w:t xml:space="preserve"> </w:t>
            </w:r>
            <w:r>
              <w:t>of establishing QC limits to the evaluation of data.</w:t>
            </w:r>
          </w:p>
          <w:p w14:paraId="413FBC7F" w14:textId="77777777" w:rsidR="00AA4646" w:rsidRDefault="003C56AF">
            <w:pPr>
              <w:pStyle w:val="TableParagraph"/>
              <w:spacing w:before="1"/>
              <w:ind w:left="52"/>
            </w:pPr>
            <w:r>
              <w:t>-Analyze</w:t>
            </w:r>
            <w:r>
              <w:rPr>
                <w:spacing w:val="-8"/>
              </w:rPr>
              <w:t xml:space="preserve"> </w:t>
            </w:r>
            <w:r>
              <w:t>quality</w:t>
            </w:r>
            <w:r>
              <w:rPr>
                <w:spacing w:val="-6"/>
              </w:rPr>
              <w:t xml:space="preserve"> </w:t>
            </w:r>
            <w:r>
              <w:t>control</w:t>
            </w:r>
            <w:r>
              <w:rPr>
                <w:spacing w:val="-4"/>
              </w:rPr>
              <w:t xml:space="preserve"> </w:t>
            </w:r>
            <w:r>
              <w:t>data</w:t>
            </w:r>
            <w:r>
              <w:rPr>
                <w:spacing w:val="-5"/>
              </w:rPr>
              <w:t xml:space="preserve"> </w:t>
            </w:r>
            <w:r>
              <w:t>for</w:t>
            </w:r>
            <w:r>
              <w:rPr>
                <w:spacing w:val="-6"/>
              </w:rPr>
              <w:t xml:space="preserve"> </w:t>
            </w:r>
            <w:r>
              <w:t>random</w:t>
            </w:r>
            <w:r>
              <w:rPr>
                <w:spacing w:val="-4"/>
              </w:rPr>
              <w:t xml:space="preserve"> </w:t>
            </w:r>
            <w:r>
              <w:t>and</w:t>
            </w:r>
            <w:r>
              <w:rPr>
                <w:spacing w:val="-7"/>
              </w:rPr>
              <w:t xml:space="preserve"> </w:t>
            </w:r>
            <w:r>
              <w:t>systematic</w:t>
            </w:r>
            <w:r>
              <w:rPr>
                <w:spacing w:val="-7"/>
              </w:rPr>
              <w:t xml:space="preserve"> </w:t>
            </w:r>
            <w:r>
              <w:rPr>
                <w:spacing w:val="-2"/>
              </w:rPr>
              <w:t>errors.</w:t>
            </w:r>
          </w:p>
          <w:p w14:paraId="413FBC80" w14:textId="77777777" w:rsidR="00AA4646" w:rsidRDefault="003C56AF">
            <w:pPr>
              <w:pStyle w:val="TableParagraph"/>
              <w:spacing w:before="1"/>
              <w:ind w:left="4" w:firstLine="48"/>
            </w:pPr>
            <w:r>
              <w:t>-Explain</w:t>
            </w:r>
            <w:r>
              <w:rPr>
                <w:spacing w:val="-6"/>
              </w:rPr>
              <w:t xml:space="preserve"> </w:t>
            </w:r>
            <w:r>
              <w:t>and</w:t>
            </w:r>
            <w:r>
              <w:rPr>
                <w:spacing w:val="-6"/>
              </w:rPr>
              <w:t xml:space="preserve"> </w:t>
            </w:r>
            <w:r>
              <w:t>apply</w:t>
            </w:r>
            <w:r>
              <w:rPr>
                <w:spacing w:val="-5"/>
              </w:rPr>
              <w:t xml:space="preserve"> </w:t>
            </w:r>
            <w:r>
              <w:t>the</w:t>
            </w:r>
            <w:r>
              <w:rPr>
                <w:spacing w:val="-5"/>
              </w:rPr>
              <w:t xml:space="preserve"> </w:t>
            </w:r>
            <w:r>
              <w:t>Westgard</w:t>
            </w:r>
            <w:r>
              <w:rPr>
                <w:spacing w:val="-7"/>
              </w:rPr>
              <w:t xml:space="preserve"> </w:t>
            </w:r>
            <w:r>
              <w:t>Rules</w:t>
            </w:r>
            <w:r>
              <w:rPr>
                <w:spacing w:val="-5"/>
              </w:rPr>
              <w:t xml:space="preserve"> </w:t>
            </w:r>
            <w:r>
              <w:t>and</w:t>
            </w:r>
            <w:r>
              <w:rPr>
                <w:spacing w:val="-6"/>
              </w:rPr>
              <w:t xml:space="preserve"> </w:t>
            </w:r>
            <w:r>
              <w:t>evaluate</w:t>
            </w:r>
            <w:r>
              <w:rPr>
                <w:spacing w:val="-5"/>
              </w:rPr>
              <w:t xml:space="preserve"> </w:t>
            </w:r>
            <w:r>
              <w:t>data</w:t>
            </w:r>
            <w:r>
              <w:rPr>
                <w:spacing w:val="-5"/>
              </w:rPr>
              <w:t xml:space="preserve"> </w:t>
            </w:r>
            <w:r>
              <w:t>for violations of these rules.</w:t>
            </w:r>
          </w:p>
          <w:p w14:paraId="413FBC81" w14:textId="77777777" w:rsidR="00AA4646" w:rsidRDefault="003C56AF">
            <w:pPr>
              <w:pStyle w:val="TableParagraph"/>
              <w:ind w:left="52"/>
            </w:pPr>
            <w:r>
              <w:t>-Explain</w:t>
            </w:r>
            <w:r>
              <w:rPr>
                <w:spacing w:val="-7"/>
              </w:rPr>
              <w:t xml:space="preserve"> </w:t>
            </w:r>
            <w:r>
              <w:t>the</w:t>
            </w:r>
            <w:r>
              <w:rPr>
                <w:spacing w:val="-5"/>
              </w:rPr>
              <w:t xml:space="preserve"> </w:t>
            </w:r>
            <w:r>
              <w:t>purposes</w:t>
            </w:r>
            <w:r>
              <w:rPr>
                <w:spacing w:val="-5"/>
              </w:rPr>
              <w:t xml:space="preserve"> </w:t>
            </w:r>
            <w:r>
              <w:t>of</w:t>
            </w:r>
            <w:r>
              <w:rPr>
                <w:spacing w:val="-5"/>
              </w:rPr>
              <w:t xml:space="preserve"> </w:t>
            </w:r>
            <w:r>
              <w:t>various</w:t>
            </w:r>
            <w:r>
              <w:rPr>
                <w:spacing w:val="-5"/>
              </w:rPr>
              <w:t xml:space="preserve"> </w:t>
            </w:r>
            <w:r>
              <w:t>types</w:t>
            </w:r>
            <w:r>
              <w:rPr>
                <w:spacing w:val="-5"/>
              </w:rPr>
              <w:t xml:space="preserve"> </w:t>
            </w:r>
            <w:r>
              <w:t>of</w:t>
            </w:r>
            <w:r>
              <w:rPr>
                <w:spacing w:val="-5"/>
              </w:rPr>
              <w:t xml:space="preserve"> </w:t>
            </w:r>
            <w:r>
              <w:t>external</w:t>
            </w:r>
            <w:r>
              <w:rPr>
                <w:spacing w:val="-3"/>
              </w:rPr>
              <w:t xml:space="preserve"> </w:t>
            </w:r>
            <w:r>
              <w:t>monitoring</w:t>
            </w:r>
            <w:r>
              <w:rPr>
                <w:spacing w:val="-4"/>
              </w:rPr>
              <w:t xml:space="preserve"> </w:t>
            </w:r>
            <w:r>
              <w:rPr>
                <w:spacing w:val="-5"/>
              </w:rPr>
              <w:t>of</w:t>
            </w:r>
          </w:p>
          <w:p w14:paraId="413FBC82" w14:textId="77777777" w:rsidR="00AA4646" w:rsidRDefault="003C56AF">
            <w:pPr>
              <w:pStyle w:val="TableParagraph"/>
              <w:spacing w:before="1"/>
              <w:ind w:left="4"/>
            </w:pPr>
            <w:proofErr w:type="gramStart"/>
            <w:r>
              <w:t>a</w:t>
            </w:r>
            <w:r>
              <w:rPr>
                <w:spacing w:val="-7"/>
              </w:rPr>
              <w:t xml:space="preserve"> </w:t>
            </w:r>
            <w:r>
              <w:t>laboratory’s</w:t>
            </w:r>
            <w:proofErr w:type="gramEnd"/>
            <w:r>
              <w:rPr>
                <w:spacing w:val="-5"/>
              </w:rPr>
              <w:t xml:space="preserve"> </w:t>
            </w:r>
            <w:r>
              <w:rPr>
                <w:spacing w:val="-4"/>
              </w:rPr>
              <w:t>work.</w:t>
            </w:r>
          </w:p>
          <w:p w14:paraId="413FBC83" w14:textId="77777777" w:rsidR="00AA4646" w:rsidRDefault="003C56AF">
            <w:pPr>
              <w:pStyle w:val="TableParagraph"/>
              <w:ind w:left="4" w:firstLine="48"/>
            </w:pPr>
            <w:r>
              <w:t>-Evaluate</w:t>
            </w:r>
            <w:r>
              <w:rPr>
                <w:spacing w:val="-5"/>
              </w:rPr>
              <w:t xml:space="preserve"> </w:t>
            </w:r>
            <w:r>
              <w:t>the</w:t>
            </w:r>
            <w:r>
              <w:rPr>
                <w:spacing w:val="-5"/>
              </w:rPr>
              <w:t xml:space="preserve"> </w:t>
            </w:r>
            <w:r>
              <w:t>validity</w:t>
            </w:r>
            <w:r>
              <w:rPr>
                <w:spacing w:val="-5"/>
              </w:rPr>
              <w:t xml:space="preserve"> </w:t>
            </w:r>
            <w:r>
              <w:t>of</w:t>
            </w:r>
            <w:r>
              <w:rPr>
                <w:spacing w:val="-5"/>
              </w:rPr>
              <w:t xml:space="preserve"> </w:t>
            </w:r>
            <w:r>
              <w:t>patient</w:t>
            </w:r>
            <w:r>
              <w:rPr>
                <w:spacing w:val="-8"/>
              </w:rPr>
              <w:t xml:space="preserve"> </w:t>
            </w:r>
            <w:r>
              <w:t>test</w:t>
            </w:r>
            <w:r>
              <w:rPr>
                <w:spacing w:val="-2"/>
              </w:rPr>
              <w:t xml:space="preserve"> </w:t>
            </w:r>
            <w:r>
              <w:t>results</w:t>
            </w:r>
            <w:r>
              <w:rPr>
                <w:spacing w:val="-5"/>
              </w:rPr>
              <w:t xml:space="preserve"> </w:t>
            </w:r>
            <w:r>
              <w:t>when</w:t>
            </w:r>
            <w:r>
              <w:rPr>
                <w:spacing w:val="-6"/>
              </w:rPr>
              <w:t xml:space="preserve"> </w:t>
            </w:r>
            <w:r>
              <w:t>provided specific quality control data.</w:t>
            </w:r>
          </w:p>
        </w:tc>
        <w:tc>
          <w:tcPr>
            <w:tcW w:w="1440" w:type="dxa"/>
          </w:tcPr>
          <w:p w14:paraId="413FBC84" w14:textId="77777777" w:rsidR="00AA4646" w:rsidRDefault="003C56A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85" w14:textId="77777777" w:rsidR="00AA4646" w:rsidRDefault="003C56A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86" w14:textId="77777777" w:rsidR="00AA4646" w:rsidRDefault="003C56A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r w:rsidR="00AA4646" w14:paraId="413FBC9C" w14:textId="77777777">
        <w:trPr>
          <w:trHeight w:val="4710"/>
        </w:trPr>
        <w:tc>
          <w:tcPr>
            <w:tcW w:w="1455" w:type="dxa"/>
          </w:tcPr>
          <w:p w14:paraId="413FBC88" w14:textId="77777777" w:rsidR="00AA4646" w:rsidRDefault="003C56AF">
            <w:pPr>
              <w:pStyle w:val="TableParagraph"/>
              <w:spacing w:before="2" w:line="244" w:lineRule="auto"/>
              <w:ind w:left="657" w:right="467" w:hanging="202"/>
              <w:rPr>
                <w:b/>
              </w:rPr>
            </w:pPr>
            <w:r>
              <w:rPr>
                <w:b/>
                <w:spacing w:val="-6"/>
              </w:rPr>
              <w:t xml:space="preserve">Week </w:t>
            </w:r>
            <w:r>
              <w:rPr>
                <w:b/>
                <w:spacing w:val="-10"/>
              </w:rPr>
              <w:t>7</w:t>
            </w:r>
          </w:p>
        </w:tc>
        <w:tc>
          <w:tcPr>
            <w:tcW w:w="1517" w:type="dxa"/>
          </w:tcPr>
          <w:p w14:paraId="413FBC89" w14:textId="77777777" w:rsidR="00AA4646" w:rsidRDefault="003C56AF">
            <w:pPr>
              <w:pStyle w:val="TableParagraph"/>
              <w:spacing w:before="2"/>
              <w:ind w:left="118" w:right="113"/>
              <w:jc w:val="center"/>
            </w:pPr>
            <w:r>
              <w:t>Unit</w:t>
            </w:r>
            <w:r>
              <w:rPr>
                <w:spacing w:val="-2"/>
              </w:rPr>
              <w:t xml:space="preserve"> </w:t>
            </w:r>
            <w:r>
              <w:rPr>
                <w:spacing w:val="-10"/>
              </w:rPr>
              <w:t>6</w:t>
            </w:r>
          </w:p>
        </w:tc>
        <w:tc>
          <w:tcPr>
            <w:tcW w:w="5762" w:type="dxa"/>
          </w:tcPr>
          <w:p w14:paraId="413FBC8A" w14:textId="77777777" w:rsidR="00AA4646" w:rsidRDefault="003C56AF">
            <w:pPr>
              <w:pStyle w:val="TableParagraph"/>
              <w:spacing w:before="2"/>
              <w:ind w:left="4" w:firstLine="48"/>
            </w:pPr>
            <w:r>
              <w:t>-Identify</w:t>
            </w:r>
            <w:r>
              <w:rPr>
                <w:spacing w:val="-5"/>
              </w:rPr>
              <w:t xml:space="preserve"> </w:t>
            </w:r>
            <w:r>
              <w:t>the</w:t>
            </w:r>
            <w:r>
              <w:rPr>
                <w:spacing w:val="-5"/>
              </w:rPr>
              <w:t xml:space="preserve"> </w:t>
            </w:r>
            <w:r>
              <w:t>relationship</w:t>
            </w:r>
            <w:r>
              <w:rPr>
                <w:spacing w:val="-6"/>
              </w:rPr>
              <w:t xml:space="preserve"> </w:t>
            </w:r>
            <w:r>
              <w:t>of</w:t>
            </w:r>
            <w:r>
              <w:rPr>
                <w:spacing w:val="-5"/>
              </w:rPr>
              <w:t xml:space="preserve"> </w:t>
            </w:r>
            <w:r>
              <w:t>the</w:t>
            </w:r>
            <w:r>
              <w:rPr>
                <w:spacing w:val="-5"/>
              </w:rPr>
              <w:t xml:space="preserve"> </w:t>
            </w:r>
            <w:r>
              <w:t>laboratory</w:t>
            </w:r>
            <w:r>
              <w:rPr>
                <w:spacing w:val="-5"/>
              </w:rPr>
              <w:t xml:space="preserve"> </w:t>
            </w:r>
            <w:r>
              <w:t>in</w:t>
            </w:r>
            <w:r>
              <w:rPr>
                <w:spacing w:val="-6"/>
              </w:rPr>
              <w:t xml:space="preserve"> </w:t>
            </w:r>
            <w:r>
              <w:t>the</w:t>
            </w:r>
            <w:r>
              <w:rPr>
                <w:spacing w:val="-1"/>
              </w:rPr>
              <w:t xml:space="preserve"> </w:t>
            </w:r>
            <w:r>
              <w:t>hospital organizational structure:</w:t>
            </w:r>
          </w:p>
          <w:p w14:paraId="413FBC8B" w14:textId="77777777" w:rsidR="00AA4646" w:rsidRDefault="003C56AF">
            <w:pPr>
              <w:pStyle w:val="TableParagraph"/>
              <w:numPr>
                <w:ilvl w:val="0"/>
                <w:numId w:val="3"/>
              </w:numPr>
              <w:tabs>
                <w:tab w:val="left" w:pos="724"/>
              </w:tabs>
              <w:spacing w:line="279" w:lineRule="exact"/>
            </w:pPr>
            <w:r>
              <w:t>Board</w:t>
            </w:r>
            <w:r>
              <w:rPr>
                <w:spacing w:val="-8"/>
              </w:rPr>
              <w:t xml:space="preserve"> </w:t>
            </w:r>
            <w:r>
              <w:t>of</w:t>
            </w:r>
            <w:r>
              <w:rPr>
                <w:spacing w:val="-5"/>
              </w:rPr>
              <w:t xml:space="preserve"> </w:t>
            </w:r>
            <w:r>
              <w:rPr>
                <w:spacing w:val="-2"/>
              </w:rPr>
              <w:t>Trustees</w:t>
            </w:r>
          </w:p>
          <w:p w14:paraId="413FBC8C" w14:textId="77777777" w:rsidR="00AA4646" w:rsidRDefault="003C56AF">
            <w:pPr>
              <w:pStyle w:val="TableParagraph"/>
              <w:numPr>
                <w:ilvl w:val="0"/>
                <w:numId w:val="3"/>
              </w:numPr>
              <w:tabs>
                <w:tab w:val="left" w:pos="724"/>
              </w:tabs>
              <w:spacing w:before="3" w:line="280" w:lineRule="exact"/>
            </w:pPr>
            <w:r>
              <w:t>Hospital</w:t>
            </w:r>
            <w:r>
              <w:rPr>
                <w:spacing w:val="-3"/>
              </w:rPr>
              <w:t xml:space="preserve"> </w:t>
            </w:r>
            <w:r>
              <w:rPr>
                <w:spacing w:val="-2"/>
              </w:rPr>
              <w:t>Administrator</w:t>
            </w:r>
          </w:p>
          <w:p w14:paraId="413FBC8D" w14:textId="77777777" w:rsidR="00AA4646" w:rsidRDefault="003C56AF">
            <w:pPr>
              <w:pStyle w:val="TableParagraph"/>
              <w:numPr>
                <w:ilvl w:val="0"/>
                <w:numId w:val="3"/>
              </w:numPr>
              <w:tabs>
                <w:tab w:val="left" w:pos="724"/>
              </w:tabs>
              <w:spacing w:line="280" w:lineRule="exact"/>
            </w:pPr>
            <w:r>
              <w:t>Ancillary</w:t>
            </w:r>
            <w:r>
              <w:rPr>
                <w:spacing w:val="-7"/>
              </w:rPr>
              <w:t xml:space="preserve"> </w:t>
            </w:r>
            <w:r>
              <w:t>Department</w:t>
            </w:r>
            <w:r>
              <w:rPr>
                <w:spacing w:val="-7"/>
              </w:rPr>
              <w:t xml:space="preserve"> </w:t>
            </w:r>
            <w:r>
              <w:rPr>
                <w:spacing w:val="-2"/>
              </w:rPr>
              <w:t>Laboratory</w:t>
            </w:r>
          </w:p>
          <w:p w14:paraId="413FBC8E" w14:textId="77777777" w:rsidR="00AA4646" w:rsidRDefault="003C56AF">
            <w:pPr>
              <w:pStyle w:val="TableParagraph"/>
              <w:numPr>
                <w:ilvl w:val="0"/>
                <w:numId w:val="3"/>
              </w:numPr>
              <w:tabs>
                <w:tab w:val="left" w:pos="724"/>
              </w:tabs>
              <w:spacing w:before="3" w:line="279" w:lineRule="exact"/>
            </w:pPr>
            <w:r>
              <w:rPr>
                <w:spacing w:val="-2"/>
              </w:rPr>
              <w:t>Laboratory</w:t>
            </w:r>
            <w:r>
              <w:rPr>
                <w:spacing w:val="7"/>
              </w:rPr>
              <w:t xml:space="preserve"> </w:t>
            </w:r>
            <w:r>
              <w:rPr>
                <w:spacing w:val="-2"/>
              </w:rPr>
              <w:t>Director</w:t>
            </w:r>
          </w:p>
          <w:p w14:paraId="413FBC8F" w14:textId="77777777" w:rsidR="00AA4646" w:rsidRDefault="003C56AF">
            <w:pPr>
              <w:pStyle w:val="TableParagraph"/>
              <w:numPr>
                <w:ilvl w:val="0"/>
                <w:numId w:val="3"/>
              </w:numPr>
              <w:tabs>
                <w:tab w:val="left" w:pos="724"/>
              </w:tabs>
              <w:spacing w:line="278" w:lineRule="exact"/>
            </w:pPr>
            <w:r>
              <w:t>Anatomic</w:t>
            </w:r>
            <w:r>
              <w:rPr>
                <w:spacing w:val="-8"/>
              </w:rPr>
              <w:t xml:space="preserve"> </w:t>
            </w:r>
            <w:r>
              <w:rPr>
                <w:spacing w:val="-2"/>
              </w:rPr>
              <w:t>Laboratory</w:t>
            </w:r>
          </w:p>
          <w:p w14:paraId="413FBC90" w14:textId="77777777" w:rsidR="00AA4646" w:rsidRDefault="003C56AF">
            <w:pPr>
              <w:pStyle w:val="TableParagraph"/>
              <w:numPr>
                <w:ilvl w:val="0"/>
                <w:numId w:val="3"/>
              </w:numPr>
              <w:tabs>
                <w:tab w:val="left" w:pos="724"/>
              </w:tabs>
              <w:spacing w:line="279" w:lineRule="exact"/>
            </w:pPr>
            <w:r>
              <w:t>Clinical</w:t>
            </w:r>
            <w:r>
              <w:rPr>
                <w:spacing w:val="-5"/>
              </w:rPr>
              <w:t xml:space="preserve"> </w:t>
            </w:r>
            <w:r>
              <w:rPr>
                <w:spacing w:val="-2"/>
              </w:rPr>
              <w:t>Laboratory</w:t>
            </w:r>
          </w:p>
          <w:p w14:paraId="413FBC91" w14:textId="77777777" w:rsidR="00AA4646" w:rsidRDefault="003C56AF">
            <w:pPr>
              <w:pStyle w:val="TableParagraph"/>
              <w:spacing w:before="5"/>
              <w:ind w:left="4" w:firstLine="48"/>
            </w:pPr>
            <w:r>
              <w:t>-Identify</w:t>
            </w:r>
            <w:r>
              <w:rPr>
                <w:spacing w:val="-8"/>
              </w:rPr>
              <w:t xml:space="preserve"> </w:t>
            </w:r>
            <w:r>
              <w:t>the</w:t>
            </w:r>
            <w:r>
              <w:rPr>
                <w:spacing w:val="-9"/>
              </w:rPr>
              <w:t xml:space="preserve"> </w:t>
            </w:r>
            <w:r>
              <w:t>function,</w:t>
            </w:r>
            <w:r>
              <w:rPr>
                <w:spacing w:val="-7"/>
              </w:rPr>
              <w:t xml:space="preserve"> </w:t>
            </w:r>
            <w:r>
              <w:t>instrumentation,</w:t>
            </w:r>
            <w:r>
              <w:rPr>
                <w:spacing w:val="-7"/>
              </w:rPr>
              <w:t xml:space="preserve"> </w:t>
            </w:r>
            <w:r>
              <w:t>and</w:t>
            </w:r>
            <w:r>
              <w:rPr>
                <w:spacing w:val="-9"/>
              </w:rPr>
              <w:t xml:space="preserve"> </w:t>
            </w:r>
            <w:r>
              <w:t>common</w:t>
            </w:r>
            <w:r>
              <w:rPr>
                <w:spacing w:val="-5"/>
              </w:rPr>
              <w:t xml:space="preserve"> </w:t>
            </w:r>
            <w:r>
              <w:t>tests performed in each laboratory department:</w:t>
            </w:r>
          </w:p>
          <w:p w14:paraId="413FBC92" w14:textId="77777777" w:rsidR="00AA4646" w:rsidRDefault="003C56AF">
            <w:pPr>
              <w:pStyle w:val="TableParagraph"/>
              <w:numPr>
                <w:ilvl w:val="0"/>
                <w:numId w:val="3"/>
              </w:numPr>
              <w:tabs>
                <w:tab w:val="left" w:pos="724"/>
              </w:tabs>
              <w:spacing w:line="278" w:lineRule="exact"/>
            </w:pPr>
            <w:r>
              <w:rPr>
                <w:spacing w:val="-2"/>
              </w:rPr>
              <w:t>Hematology</w:t>
            </w:r>
          </w:p>
          <w:p w14:paraId="413FBC93" w14:textId="77777777" w:rsidR="00AA4646" w:rsidRDefault="003C56AF">
            <w:pPr>
              <w:pStyle w:val="TableParagraph"/>
              <w:numPr>
                <w:ilvl w:val="0"/>
                <w:numId w:val="3"/>
              </w:numPr>
              <w:tabs>
                <w:tab w:val="left" w:pos="724"/>
              </w:tabs>
              <w:spacing w:line="278" w:lineRule="exact"/>
            </w:pPr>
            <w:r>
              <w:rPr>
                <w:spacing w:val="-2"/>
              </w:rPr>
              <w:t>Immunohematology</w:t>
            </w:r>
          </w:p>
          <w:p w14:paraId="413FBC94" w14:textId="77777777" w:rsidR="00AA4646" w:rsidRDefault="003C56AF">
            <w:pPr>
              <w:pStyle w:val="TableParagraph"/>
              <w:numPr>
                <w:ilvl w:val="0"/>
                <w:numId w:val="3"/>
              </w:numPr>
              <w:tabs>
                <w:tab w:val="left" w:pos="724"/>
              </w:tabs>
              <w:spacing w:line="279" w:lineRule="exact"/>
            </w:pPr>
            <w:r>
              <w:rPr>
                <w:spacing w:val="-2"/>
              </w:rPr>
              <w:t>Microbiology</w:t>
            </w:r>
          </w:p>
          <w:p w14:paraId="413FBC95" w14:textId="77777777" w:rsidR="00AA4646" w:rsidRDefault="003C56AF">
            <w:pPr>
              <w:pStyle w:val="TableParagraph"/>
              <w:numPr>
                <w:ilvl w:val="0"/>
                <w:numId w:val="3"/>
              </w:numPr>
              <w:tabs>
                <w:tab w:val="left" w:pos="724"/>
              </w:tabs>
              <w:spacing w:before="3" w:line="279" w:lineRule="exact"/>
            </w:pPr>
            <w:r>
              <w:t>Body</w:t>
            </w:r>
            <w:r>
              <w:rPr>
                <w:spacing w:val="-6"/>
              </w:rPr>
              <w:t xml:space="preserve"> </w:t>
            </w:r>
            <w:r>
              <w:rPr>
                <w:spacing w:val="-2"/>
              </w:rPr>
              <w:t>Fluids</w:t>
            </w:r>
          </w:p>
          <w:p w14:paraId="413FBC96" w14:textId="77777777" w:rsidR="00AA4646" w:rsidRDefault="003C56AF">
            <w:pPr>
              <w:pStyle w:val="TableParagraph"/>
              <w:numPr>
                <w:ilvl w:val="0"/>
                <w:numId w:val="3"/>
              </w:numPr>
              <w:tabs>
                <w:tab w:val="left" w:pos="724"/>
              </w:tabs>
              <w:spacing w:line="279" w:lineRule="exact"/>
            </w:pPr>
            <w:r>
              <w:rPr>
                <w:spacing w:val="-2"/>
              </w:rPr>
              <w:t>Immunology</w:t>
            </w:r>
          </w:p>
          <w:p w14:paraId="413FBC97" w14:textId="77777777" w:rsidR="00AA4646" w:rsidRDefault="003C56AF">
            <w:pPr>
              <w:pStyle w:val="TableParagraph"/>
              <w:numPr>
                <w:ilvl w:val="0"/>
                <w:numId w:val="3"/>
              </w:numPr>
              <w:tabs>
                <w:tab w:val="left" w:pos="724"/>
              </w:tabs>
              <w:spacing w:before="3"/>
            </w:pPr>
            <w:r>
              <w:t>Clinical</w:t>
            </w:r>
            <w:r>
              <w:rPr>
                <w:spacing w:val="-5"/>
              </w:rPr>
              <w:t xml:space="preserve"> </w:t>
            </w:r>
            <w:r>
              <w:rPr>
                <w:spacing w:val="-2"/>
              </w:rPr>
              <w:t>Chemistry</w:t>
            </w:r>
          </w:p>
          <w:p w14:paraId="413FBC98" w14:textId="77777777" w:rsidR="00AA4646" w:rsidRDefault="003C56AF">
            <w:pPr>
              <w:pStyle w:val="TableParagraph"/>
              <w:spacing w:line="247" w:lineRule="exact"/>
              <w:ind w:left="52"/>
            </w:pPr>
            <w:r>
              <w:t>-Explain</w:t>
            </w:r>
            <w:r>
              <w:rPr>
                <w:spacing w:val="-6"/>
              </w:rPr>
              <w:t xml:space="preserve"> </w:t>
            </w:r>
            <w:r>
              <w:t>the</w:t>
            </w:r>
            <w:r>
              <w:rPr>
                <w:spacing w:val="-4"/>
              </w:rPr>
              <w:t xml:space="preserve"> </w:t>
            </w:r>
            <w:r>
              <w:t>relationship</w:t>
            </w:r>
            <w:r>
              <w:rPr>
                <w:spacing w:val="-6"/>
              </w:rPr>
              <w:t xml:space="preserve"> </w:t>
            </w:r>
            <w:r>
              <w:t>of</w:t>
            </w:r>
            <w:r>
              <w:rPr>
                <w:spacing w:val="-4"/>
              </w:rPr>
              <w:t xml:space="preserve"> </w:t>
            </w:r>
            <w:r>
              <w:t>the</w:t>
            </w:r>
            <w:r>
              <w:rPr>
                <w:spacing w:val="-4"/>
              </w:rPr>
              <w:t xml:space="preserve"> </w:t>
            </w:r>
            <w:r>
              <w:t>personnel</w:t>
            </w:r>
            <w:r>
              <w:rPr>
                <w:spacing w:val="-3"/>
              </w:rPr>
              <w:t xml:space="preserve"> </w:t>
            </w:r>
            <w:r>
              <w:t>involved</w:t>
            </w:r>
            <w:r>
              <w:rPr>
                <w:spacing w:val="-5"/>
              </w:rPr>
              <w:t xml:space="preserve"> </w:t>
            </w:r>
            <w:r>
              <w:t>in</w:t>
            </w:r>
            <w:r>
              <w:rPr>
                <w:spacing w:val="-5"/>
              </w:rPr>
              <w:t xml:space="preserve"> </w:t>
            </w:r>
            <w:r>
              <w:rPr>
                <w:spacing w:val="-2"/>
              </w:rPr>
              <w:t>patient</w:t>
            </w:r>
          </w:p>
        </w:tc>
        <w:tc>
          <w:tcPr>
            <w:tcW w:w="1440" w:type="dxa"/>
          </w:tcPr>
          <w:p w14:paraId="413FBC99" w14:textId="77777777" w:rsidR="00AA4646" w:rsidRDefault="003C56AF">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9A" w14:textId="77777777" w:rsidR="00AA4646" w:rsidRDefault="003C56AF">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9B" w14:textId="77777777" w:rsidR="00AA4646" w:rsidRDefault="003C56AF">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bl>
    <w:p w14:paraId="413FBC9D" w14:textId="77777777" w:rsidR="00AA4646" w:rsidRDefault="00AA4646">
      <w:pPr>
        <w:pStyle w:val="TableParagraph"/>
        <w:rPr>
          <w:i/>
        </w:rPr>
        <w:sectPr w:rsidR="00AA464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C0" w14:textId="77777777">
        <w:trPr>
          <w:trHeight w:val="8830"/>
        </w:trPr>
        <w:tc>
          <w:tcPr>
            <w:tcW w:w="1455" w:type="dxa"/>
          </w:tcPr>
          <w:p w14:paraId="413FBC9E" w14:textId="77777777" w:rsidR="00AA4646" w:rsidRDefault="00AA4646">
            <w:pPr>
              <w:pStyle w:val="TableParagraph"/>
              <w:ind w:left="0"/>
              <w:rPr>
                <w:rFonts w:ascii="Times New Roman"/>
              </w:rPr>
            </w:pPr>
          </w:p>
        </w:tc>
        <w:tc>
          <w:tcPr>
            <w:tcW w:w="1517" w:type="dxa"/>
          </w:tcPr>
          <w:p w14:paraId="413FBC9F" w14:textId="77777777" w:rsidR="00AA4646" w:rsidRDefault="00AA4646">
            <w:pPr>
              <w:pStyle w:val="TableParagraph"/>
              <w:ind w:left="0"/>
              <w:rPr>
                <w:rFonts w:ascii="Times New Roman"/>
              </w:rPr>
            </w:pPr>
          </w:p>
        </w:tc>
        <w:tc>
          <w:tcPr>
            <w:tcW w:w="5762" w:type="dxa"/>
          </w:tcPr>
          <w:p w14:paraId="413FBCA0" w14:textId="77777777" w:rsidR="00AA4646" w:rsidRDefault="003C56AF">
            <w:pPr>
              <w:pStyle w:val="TableParagraph"/>
              <w:spacing w:before="1" w:line="268" w:lineRule="exact"/>
              <w:ind w:left="4"/>
            </w:pPr>
            <w:r>
              <w:rPr>
                <w:spacing w:val="-2"/>
              </w:rPr>
              <w:t>care:</w:t>
            </w:r>
          </w:p>
          <w:p w14:paraId="413FBCA1" w14:textId="77777777" w:rsidR="00AA4646" w:rsidRDefault="003C56AF">
            <w:pPr>
              <w:pStyle w:val="TableParagraph"/>
              <w:numPr>
                <w:ilvl w:val="0"/>
                <w:numId w:val="2"/>
              </w:numPr>
              <w:tabs>
                <w:tab w:val="left" w:pos="724"/>
              </w:tabs>
              <w:spacing w:line="279" w:lineRule="exact"/>
            </w:pPr>
            <w:r>
              <w:t>Attending</w:t>
            </w:r>
            <w:r>
              <w:rPr>
                <w:spacing w:val="-10"/>
              </w:rPr>
              <w:t xml:space="preserve"> </w:t>
            </w:r>
            <w:r>
              <w:rPr>
                <w:spacing w:val="-2"/>
              </w:rPr>
              <w:t>Physician</w:t>
            </w:r>
          </w:p>
          <w:p w14:paraId="413FBCA2" w14:textId="77777777" w:rsidR="00AA4646" w:rsidRDefault="003C56AF">
            <w:pPr>
              <w:pStyle w:val="TableParagraph"/>
              <w:numPr>
                <w:ilvl w:val="0"/>
                <w:numId w:val="2"/>
              </w:numPr>
              <w:tabs>
                <w:tab w:val="left" w:pos="724"/>
              </w:tabs>
              <w:spacing w:line="280" w:lineRule="exact"/>
            </w:pPr>
            <w:r>
              <w:rPr>
                <w:spacing w:val="-2"/>
              </w:rPr>
              <w:t>Pathologist</w:t>
            </w:r>
          </w:p>
          <w:p w14:paraId="413FBCA3" w14:textId="77777777" w:rsidR="00AA4646" w:rsidRDefault="003C56AF">
            <w:pPr>
              <w:pStyle w:val="TableParagraph"/>
              <w:numPr>
                <w:ilvl w:val="0"/>
                <w:numId w:val="2"/>
              </w:numPr>
              <w:tabs>
                <w:tab w:val="left" w:pos="724"/>
              </w:tabs>
              <w:spacing w:before="3" w:line="279" w:lineRule="exact"/>
            </w:pPr>
            <w:r>
              <w:t>Department</w:t>
            </w:r>
            <w:r>
              <w:rPr>
                <w:spacing w:val="-10"/>
              </w:rPr>
              <w:t xml:space="preserve"> </w:t>
            </w:r>
            <w:r>
              <w:rPr>
                <w:spacing w:val="-2"/>
              </w:rPr>
              <w:t>Supervisor</w:t>
            </w:r>
          </w:p>
          <w:p w14:paraId="413FBCA4" w14:textId="77777777" w:rsidR="00AA4646" w:rsidRDefault="003C56AF">
            <w:pPr>
              <w:pStyle w:val="TableParagraph"/>
              <w:numPr>
                <w:ilvl w:val="0"/>
                <w:numId w:val="2"/>
              </w:numPr>
              <w:tabs>
                <w:tab w:val="left" w:pos="724"/>
              </w:tabs>
              <w:spacing w:line="279" w:lineRule="exact"/>
            </w:pPr>
            <w:r>
              <w:t>Lead</w:t>
            </w:r>
            <w:r>
              <w:rPr>
                <w:spacing w:val="-7"/>
              </w:rPr>
              <w:t xml:space="preserve"> </w:t>
            </w:r>
            <w:r>
              <w:rPr>
                <w:spacing w:val="-2"/>
              </w:rPr>
              <w:t>Technologists</w:t>
            </w:r>
          </w:p>
          <w:p w14:paraId="413FBCA5" w14:textId="77777777" w:rsidR="00AA4646" w:rsidRDefault="003C56AF">
            <w:pPr>
              <w:pStyle w:val="TableParagraph"/>
              <w:numPr>
                <w:ilvl w:val="0"/>
                <w:numId w:val="2"/>
              </w:numPr>
              <w:tabs>
                <w:tab w:val="left" w:pos="724"/>
              </w:tabs>
              <w:spacing w:before="3"/>
            </w:pPr>
            <w:r>
              <w:t>Bench</w:t>
            </w:r>
            <w:r>
              <w:rPr>
                <w:spacing w:val="-6"/>
              </w:rPr>
              <w:t xml:space="preserve"> </w:t>
            </w:r>
            <w:r>
              <w:rPr>
                <w:spacing w:val="-2"/>
              </w:rPr>
              <w:t>Technicians</w:t>
            </w:r>
          </w:p>
          <w:p w14:paraId="413FBCA6" w14:textId="77777777" w:rsidR="00AA4646" w:rsidRDefault="003C56AF">
            <w:pPr>
              <w:pStyle w:val="TableParagraph"/>
              <w:spacing w:before="1"/>
              <w:ind w:left="4" w:firstLine="48"/>
            </w:pPr>
            <w:r>
              <w:t>-Compare</w:t>
            </w:r>
            <w:r>
              <w:rPr>
                <w:spacing w:val="-4"/>
              </w:rPr>
              <w:t xml:space="preserve"> </w:t>
            </w:r>
            <w:r>
              <w:t>the</w:t>
            </w:r>
            <w:r>
              <w:rPr>
                <w:spacing w:val="-4"/>
              </w:rPr>
              <w:t xml:space="preserve"> </w:t>
            </w:r>
            <w:r>
              <w:t>tasks</w:t>
            </w:r>
            <w:r>
              <w:rPr>
                <w:spacing w:val="-4"/>
              </w:rPr>
              <w:t xml:space="preserve"> </w:t>
            </w:r>
            <w:r>
              <w:t>performed</w:t>
            </w:r>
            <w:r>
              <w:rPr>
                <w:spacing w:val="-5"/>
              </w:rPr>
              <w:t xml:space="preserve"> </w:t>
            </w:r>
            <w:r>
              <w:t>by</w:t>
            </w:r>
            <w:r>
              <w:rPr>
                <w:spacing w:val="-4"/>
              </w:rPr>
              <w:t xml:space="preserve"> </w:t>
            </w:r>
            <w:r>
              <w:t>the</w:t>
            </w:r>
            <w:r>
              <w:rPr>
                <w:spacing w:val="-4"/>
              </w:rPr>
              <w:t xml:space="preserve"> </w:t>
            </w:r>
            <w:r>
              <w:t>generalist</w:t>
            </w:r>
            <w:r>
              <w:rPr>
                <w:spacing w:val="-6"/>
              </w:rPr>
              <w:t xml:space="preserve"> </w:t>
            </w:r>
            <w:r>
              <w:t>and</w:t>
            </w:r>
            <w:r>
              <w:rPr>
                <w:spacing w:val="-5"/>
              </w:rPr>
              <w:t xml:space="preserve"> </w:t>
            </w:r>
            <w:r>
              <w:t>specialist laboratory practitioners.</w:t>
            </w:r>
          </w:p>
          <w:p w14:paraId="413FBCA7" w14:textId="77777777" w:rsidR="00AA4646" w:rsidRDefault="003C56AF">
            <w:pPr>
              <w:pStyle w:val="TableParagraph"/>
              <w:ind w:left="52"/>
            </w:pPr>
            <w:r>
              <w:t>-Explain</w:t>
            </w:r>
            <w:r>
              <w:rPr>
                <w:spacing w:val="-6"/>
              </w:rPr>
              <w:t xml:space="preserve"> </w:t>
            </w:r>
            <w:r>
              <w:t>how</w:t>
            </w:r>
            <w:r>
              <w:rPr>
                <w:spacing w:val="-4"/>
              </w:rPr>
              <w:t xml:space="preserve"> </w:t>
            </w:r>
            <w:r>
              <w:t>the</w:t>
            </w:r>
            <w:r>
              <w:rPr>
                <w:spacing w:val="-4"/>
              </w:rPr>
              <w:t xml:space="preserve"> </w:t>
            </w:r>
            <w:r>
              <w:t>results</w:t>
            </w:r>
            <w:r>
              <w:rPr>
                <w:spacing w:val="-4"/>
              </w:rPr>
              <w:t xml:space="preserve"> </w:t>
            </w:r>
            <w:r>
              <w:t>of</w:t>
            </w:r>
            <w:r>
              <w:rPr>
                <w:spacing w:val="-5"/>
              </w:rPr>
              <w:t xml:space="preserve"> </w:t>
            </w:r>
            <w:r>
              <w:t>laboratory</w:t>
            </w:r>
            <w:r>
              <w:rPr>
                <w:spacing w:val="-4"/>
              </w:rPr>
              <w:t xml:space="preserve"> </w:t>
            </w:r>
            <w:r>
              <w:t>tests</w:t>
            </w:r>
            <w:r>
              <w:rPr>
                <w:spacing w:val="-4"/>
              </w:rPr>
              <w:t xml:space="preserve"> </w:t>
            </w:r>
            <w:r>
              <w:t xml:space="preserve">are </w:t>
            </w:r>
            <w:r>
              <w:rPr>
                <w:spacing w:val="-2"/>
              </w:rPr>
              <w:t>utilized.</w:t>
            </w:r>
          </w:p>
          <w:p w14:paraId="413FBCA8" w14:textId="77777777" w:rsidR="00AA4646" w:rsidRDefault="003C56AF">
            <w:pPr>
              <w:pStyle w:val="TableParagraph"/>
              <w:ind w:left="52"/>
            </w:pPr>
            <w:r>
              <w:t>-Identify</w:t>
            </w:r>
            <w:r>
              <w:rPr>
                <w:spacing w:val="-6"/>
              </w:rPr>
              <w:t xml:space="preserve"> </w:t>
            </w:r>
            <w:r>
              <w:t>characteristics</w:t>
            </w:r>
            <w:r>
              <w:rPr>
                <w:spacing w:val="-6"/>
              </w:rPr>
              <w:t xml:space="preserve"> </w:t>
            </w:r>
            <w:r>
              <w:t>of</w:t>
            </w:r>
            <w:r>
              <w:rPr>
                <w:spacing w:val="-6"/>
              </w:rPr>
              <w:t xml:space="preserve"> </w:t>
            </w:r>
            <w:r>
              <w:t>an</w:t>
            </w:r>
            <w:r>
              <w:rPr>
                <w:spacing w:val="-3"/>
              </w:rPr>
              <w:t xml:space="preserve"> </w:t>
            </w:r>
            <w:r>
              <w:t>effective</w:t>
            </w:r>
            <w:r>
              <w:rPr>
                <w:spacing w:val="-6"/>
              </w:rPr>
              <w:t xml:space="preserve"> </w:t>
            </w:r>
            <w:r>
              <w:t>screening</w:t>
            </w:r>
            <w:r>
              <w:rPr>
                <w:spacing w:val="-4"/>
              </w:rPr>
              <w:t xml:space="preserve"> test.</w:t>
            </w:r>
          </w:p>
          <w:p w14:paraId="413FBCA9" w14:textId="77777777" w:rsidR="00AA4646" w:rsidRDefault="003C56AF">
            <w:pPr>
              <w:pStyle w:val="TableParagraph"/>
              <w:spacing w:before="1"/>
              <w:ind w:left="52"/>
            </w:pPr>
            <w:r>
              <w:t>-Distinguish</w:t>
            </w:r>
            <w:r>
              <w:rPr>
                <w:spacing w:val="-7"/>
              </w:rPr>
              <w:t xml:space="preserve"> </w:t>
            </w:r>
            <w:r>
              <w:t>diagnostic</w:t>
            </w:r>
            <w:r>
              <w:rPr>
                <w:spacing w:val="-8"/>
              </w:rPr>
              <w:t xml:space="preserve"> </w:t>
            </w:r>
            <w:r>
              <w:t>sensitivity</w:t>
            </w:r>
            <w:r>
              <w:rPr>
                <w:spacing w:val="-5"/>
              </w:rPr>
              <w:t xml:space="preserve"> </w:t>
            </w:r>
            <w:r>
              <w:t>and</w:t>
            </w:r>
            <w:r>
              <w:rPr>
                <w:spacing w:val="-7"/>
              </w:rPr>
              <w:t xml:space="preserve"> </w:t>
            </w:r>
            <w:r>
              <w:t>diagnostic</w:t>
            </w:r>
            <w:r>
              <w:rPr>
                <w:spacing w:val="-7"/>
              </w:rPr>
              <w:t xml:space="preserve"> </w:t>
            </w:r>
            <w:r>
              <w:rPr>
                <w:spacing w:val="-2"/>
              </w:rPr>
              <w:t>specificity.</w:t>
            </w:r>
          </w:p>
          <w:p w14:paraId="413FBCAA" w14:textId="77777777" w:rsidR="00AA4646" w:rsidRDefault="003C56AF">
            <w:pPr>
              <w:pStyle w:val="TableParagraph"/>
              <w:spacing w:before="1"/>
              <w:ind w:left="52"/>
            </w:pPr>
            <w:r>
              <w:t>-Identify</w:t>
            </w:r>
            <w:r>
              <w:rPr>
                <w:spacing w:val="-6"/>
              </w:rPr>
              <w:t xml:space="preserve"> </w:t>
            </w:r>
            <w:r>
              <w:t>the</w:t>
            </w:r>
            <w:r>
              <w:rPr>
                <w:spacing w:val="-5"/>
              </w:rPr>
              <w:t xml:space="preserve"> </w:t>
            </w:r>
            <w:r>
              <w:t>major</w:t>
            </w:r>
            <w:r>
              <w:rPr>
                <w:spacing w:val="-6"/>
              </w:rPr>
              <w:t xml:space="preserve"> </w:t>
            </w:r>
            <w:r>
              <w:t>components</w:t>
            </w:r>
            <w:r>
              <w:rPr>
                <w:spacing w:val="-2"/>
              </w:rPr>
              <w:t xml:space="preserve"> </w:t>
            </w:r>
            <w:r>
              <w:t>of</w:t>
            </w:r>
            <w:r>
              <w:rPr>
                <w:spacing w:val="-5"/>
              </w:rPr>
              <w:t xml:space="preserve"> </w:t>
            </w:r>
            <w:r>
              <w:t>a</w:t>
            </w:r>
            <w:r>
              <w:rPr>
                <w:spacing w:val="-6"/>
              </w:rPr>
              <w:t xml:space="preserve"> </w:t>
            </w:r>
            <w:r>
              <w:t>Code</w:t>
            </w:r>
            <w:r>
              <w:rPr>
                <w:spacing w:val="-5"/>
              </w:rPr>
              <w:t xml:space="preserve"> </w:t>
            </w:r>
            <w:r>
              <w:t>of</w:t>
            </w:r>
            <w:r>
              <w:rPr>
                <w:spacing w:val="-2"/>
              </w:rPr>
              <w:t xml:space="preserve"> </w:t>
            </w:r>
            <w:r>
              <w:t>Medical</w:t>
            </w:r>
            <w:r>
              <w:rPr>
                <w:spacing w:val="-4"/>
              </w:rPr>
              <w:t xml:space="preserve"> </w:t>
            </w:r>
            <w:r>
              <w:rPr>
                <w:spacing w:val="-2"/>
              </w:rPr>
              <w:t>Ethics.</w:t>
            </w:r>
          </w:p>
          <w:p w14:paraId="413FBCAB" w14:textId="77777777" w:rsidR="00AA4646" w:rsidRDefault="003C56AF">
            <w:pPr>
              <w:pStyle w:val="TableParagraph"/>
              <w:ind w:left="4" w:firstLine="48"/>
            </w:pPr>
            <w:r>
              <w:t>-Identify</w:t>
            </w:r>
            <w:r>
              <w:rPr>
                <w:spacing w:val="-6"/>
              </w:rPr>
              <w:t xml:space="preserve"> </w:t>
            </w:r>
            <w:r>
              <w:t>and</w:t>
            </w:r>
            <w:r>
              <w:rPr>
                <w:spacing w:val="-7"/>
              </w:rPr>
              <w:t xml:space="preserve"> </w:t>
            </w:r>
            <w:r>
              <w:t>describe</w:t>
            </w:r>
            <w:r>
              <w:rPr>
                <w:spacing w:val="-6"/>
              </w:rPr>
              <w:t xml:space="preserve"> </w:t>
            </w:r>
            <w:r>
              <w:t>the</w:t>
            </w:r>
            <w:r>
              <w:rPr>
                <w:spacing w:val="-6"/>
              </w:rPr>
              <w:t xml:space="preserve"> </w:t>
            </w:r>
            <w:r>
              <w:t>organizations</w:t>
            </w:r>
            <w:r>
              <w:rPr>
                <w:spacing w:val="-6"/>
              </w:rPr>
              <w:t xml:space="preserve"> </w:t>
            </w:r>
            <w:r>
              <w:t>associated</w:t>
            </w:r>
            <w:r>
              <w:rPr>
                <w:spacing w:val="-7"/>
              </w:rPr>
              <w:t xml:space="preserve"> </w:t>
            </w:r>
            <w:r>
              <w:t>with</w:t>
            </w:r>
            <w:r>
              <w:rPr>
                <w:spacing w:val="-7"/>
              </w:rPr>
              <w:t xml:space="preserve"> </w:t>
            </w:r>
            <w:r>
              <w:t>each</w:t>
            </w:r>
            <w:r>
              <w:rPr>
                <w:spacing w:val="-2"/>
              </w:rPr>
              <w:t xml:space="preserve"> </w:t>
            </w:r>
            <w:r>
              <w:t>of the following initials:</w:t>
            </w:r>
          </w:p>
          <w:p w14:paraId="413FBCAC" w14:textId="77777777" w:rsidR="00AA4646" w:rsidRDefault="003C56AF">
            <w:pPr>
              <w:pStyle w:val="TableParagraph"/>
              <w:numPr>
                <w:ilvl w:val="0"/>
                <w:numId w:val="2"/>
              </w:numPr>
              <w:tabs>
                <w:tab w:val="left" w:pos="724"/>
              </w:tabs>
              <w:spacing w:line="278" w:lineRule="exact"/>
            </w:pPr>
            <w:r>
              <w:rPr>
                <w:spacing w:val="-4"/>
              </w:rPr>
              <w:t>CLSI</w:t>
            </w:r>
          </w:p>
          <w:p w14:paraId="413FBCAD" w14:textId="77777777" w:rsidR="00AA4646" w:rsidRDefault="003C56AF">
            <w:pPr>
              <w:pStyle w:val="TableParagraph"/>
              <w:numPr>
                <w:ilvl w:val="0"/>
                <w:numId w:val="2"/>
              </w:numPr>
              <w:tabs>
                <w:tab w:val="left" w:pos="724"/>
              </w:tabs>
              <w:spacing w:line="279" w:lineRule="exact"/>
            </w:pPr>
            <w:r>
              <w:rPr>
                <w:spacing w:val="-4"/>
              </w:rPr>
              <w:t>CLIA</w:t>
            </w:r>
          </w:p>
          <w:p w14:paraId="413FBCAE" w14:textId="77777777" w:rsidR="00AA4646" w:rsidRDefault="003C56AF">
            <w:pPr>
              <w:pStyle w:val="TableParagraph"/>
              <w:numPr>
                <w:ilvl w:val="0"/>
                <w:numId w:val="2"/>
              </w:numPr>
              <w:tabs>
                <w:tab w:val="left" w:pos="724"/>
              </w:tabs>
              <w:spacing w:line="279" w:lineRule="exact"/>
            </w:pPr>
            <w:r>
              <w:rPr>
                <w:spacing w:val="-5"/>
              </w:rPr>
              <w:t>CMS</w:t>
            </w:r>
          </w:p>
          <w:p w14:paraId="413FBCAF" w14:textId="77777777" w:rsidR="00AA4646" w:rsidRDefault="003C56AF">
            <w:pPr>
              <w:pStyle w:val="TableParagraph"/>
              <w:numPr>
                <w:ilvl w:val="0"/>
                <w:numId w:val="2"/>
              </w:numPr>
              <w:tabs>
                <w:tab w:val="left" w:pos="724"/>
              </w:tabs>
              <w:spacing w:before="3" w:line="279" w:lineRule="exact"/>
            </w:pPr>
            <w:r>
              <w:rPr>
                <w:spacing w:val="-5"/>
              </w:rPr>
              <w:t>TJC</w:t>
            </w:r>
          </w:p>
          <w:p w14:paraId="413FBCB0" w14:textId="77777777" w:rsidR="00AA4646" w:rsidRDefault="003C56AF">
            <w:pPr>
              <w:pStyle w:val="TableParagraph"/>
              <w:numPr>
                <w:ilvl w:val="0"/>
                <w:numId w:val="2"/>
              </w:numPr>
              <w:tabs>
                <w:tab w:val="left" w:pos="724"/>
              </w:tabs>
              <w:spacing w:line="279" w:lineRule="exact"/>
            </w:pPr>
            <w:r>
              <w:rPr>
                <w:spacing w:val="-5"/>
              </w:rPr>
              <w:t>CDC</w:t>
            </w:r>
          </w:p>
          <w:p w14:paraId="413FBCB1" w14:textId="77777777" w:rsidR="00AA4646" w:rsidRDefault="003C56AF">
            <w:pPr>
              <w:pStyle w:val="TableParagraph"/>
              <w:numPr>
                <w:ilvl w:val="0"/>
                <w:numId w:val="2"/>
              </w:numPr>
              <w:tabs>
                <w:tab w:val="left" w:pos="724"/>
              </w:tabs>
              <w:spacing w:before="3" w:line="279" w:lineRule="exact"/>
            </w:pPr>
            <w:r>
              <w:rPr>
                <w:spacing w:val="-4"/>
              </w:rPr>
              <w:t>OSHA</w:t>
            </w:r>
          </w:p>
          <w:p w14:paraId="413FBCB2" w14:textId="77777777" w:rsidR="00AA4646" w:rsidRDefault="003C56AF">
            <w:pPr>
              <w:pStyle w:val="TableParagraph"/>
              <w:numPr>
                <w:ilvl w:val="0"/>
                <w:numId w:val="2"/>
              </w:numPr>
              <w:tabs>
                <w:tab w:val="left" w:pos="724"/>
              </w:tabs>
              <w:spacing w:line="278" w:lineRule="exact"/>
            </w:pPr>
            <w:r>
              <w:rPr>
                <w:spacing w:val="-2"/>
              </w:rPr>
              <w:t>ASCLS</w:t>
            </w:r>
          </w:p>
          <w:p w14:paraId="413FBCB3" w14:textId="77777777" w:rsidR="00AA4646" w:rsidRDefault="003C56AF">
            <w:pPr>
              <w:pStyle w:val="TableParagraph"/>
              <w:numPr>
                <w:ilvl w:val="0"/>
                <w:numId w:val="2"/>
              </w:numPr>
              <w:tabs>
                <w:tab w:val="left" w:pos="724"/>
              </w:tabs>
              <w:spacing w:line="279" w:lineRule="exact"/>
            </w:pPr>
            <w:r>
              <w:rPr>
                <w:spacing w:val="-4"/>
              </w:rPr>
              <w:t>ASCP</w:t>
            </w:r>
          </w:p>
          <w:p w14:paraId="413FBCB4" w14:textId="77777777" w:rsidR="00AA4646" w:rsidRDefault="003C56AF">
            <w:pPr>
              <w:pStyle w:val="TableParagraph"/>
              <w:numPr>
                <w:ilvl w:val="0"/>
                <w:numId w:val="2"/>
              </w:numPr>
              <w:tabs>
                <w:tab w:val="left" w:pos="724"/>
              </w:tabs>
              <w:spacing w:before="3" w:line="279" w:lineRule="exact"/>
            </w:pPr>
            <w:r>
              <w:rPr>
                <w:spacing w:val="-2"/>
              </w:rPr>
              <w:t>NAACLS</w:t>
            </w:r>
          </w:p>
          <w:p w14:paraId="413FBCB5" w14:textId="77777777" w:rsidR="00AA4646" w:rsidRDefault="003C56AF">
            <w:pPr>
              <w:pStyle w:val="TableParagraph"/>
              <w:numPr>
                <w:ilvl w:val="0"/>
                <w:numId w:val="2"/>
              </w:numPr>
              <w:tabs>
                <w:tab w:val="left" w:pos="724"/>
              </w:tabs>
              <w:spacing w:line="279" w:lineRule="exact"/>
            </w:pPr>
            <w:r>
              <w:rPr>
                <w:spacing w:val="-5"/>
              </w:rPr>
              <w:t>CAP</w:t>
            </w:r>
          </w:p>
          <w:p w14:paraId="413FBCB6" w14:textId="77777777" w:rsidR="00AA4646" w:rsidRDefault="003C56AF">
            <w:pPr>
              <w:pStyle w:val="TableParagraph"/>
              <w:spacing w:before="1" w:line="268" w:lineRule="exact"/>
              <w:ind w:left="52"/>
            </w:pPr>
            <w:r>
              <w:t>-Identify</w:t>
            </w:r>
            <w:r>
              <w:rPr>
                <w:spacing w:val="-5"/>
              </w:rPr>
              <w:t xml:space="preserve"> </w:t>
            </w:r>
            <w:r>
              <w:t>each</w:t>
            </w:r>
            <w:r>
              <w:rPr>
                <w:spacing w:val="-5"/>
              </w:rPr>
              <w:t xml:space="preserve"> </w:t>
            </w:r>
            <w:r>
              <w:t>of</w:t>
            </w:r>
            <w:r>
              <w:rPr>
                <w:spacing w:val="-4"/>
              </w:rPr>
              <w:t xml:space="preserve"> </w:t>
            </w:r>
            <w:r>
              <w:t>the following</w:t>
            </w:r>
            <w:r>
              <w:rPr>
                <w:spacing w:val="-3"/>
              </w:rPr>
              <w:t xml:space="preserve"> </w:t>
            </w:r>
            <w:r>
              <w:rPr>
                <w:spacing w:val="-2"/>
              </w:rPr>
              <w:t>certifications:</w:t>
            </w:r>
          </w:p>
          <w:p w14:paraId="413FBCB7" w14:textId="77777777" w:rsidR="00AA4646" w:rsidRDefault="003C56AF">
            <w:pPr>
              <w:pStyle w:val="TableParagraph"/>
              <w:numPr>
                <w:ilvl w:val="0"/>
                <w:numId w:val="2"/>
              </w:numPr>
              <w:tabs>
                <w:tab w:val="left" w:pos="724"/>
              </w:tabs>
              <w:spacing w:line="279" w:lineRule="exact"/>
            </w:pPr>
            <w:r>
              <w:rPr>
                <w:spacing w:val="-5"/>
              </w:rPr>
              <w:t>MLS</w:t>
            </w:r>
          </w:p>
          <w:p w14:paraId="413FBCB8" w14:textId="77777777" w:rsidR="00AA4646" w:rsidRDefault="003C56AF">
            <w:pPr>
              <w:pStyle w:val="TableParagraph"/>
              <w:numPr>
                <w:ilvl w:val="0"/>
                <w:numId w:val="2"/>
              </w:numPr>
              <w:tabs>
                <w:tab w:val="left" w:pos="724"/>
              </w:tabs>
              <w:spacing w:before="3" w:line="279" w:lineRule="exact"/>
            </w:pPr>
            <w:r>
              <w:rPr>
                <w:spacing w:val="-5"/>
              </w:rPr>
              <w:t>MLT</w:t>
            </w:r>
          </w:p>
          <w:p w14:paraId="413FBCB9" w14:textId="77777777" w:rsidR="00AA4646" w:rsidRDefault="003C56AF">
            <w:pPr>
              <w:pStyle w:val="TableParagraph"/>
              <w:numPr>
                <w:ilvl w:val="0"/>
                <w:numId w:val="2"/>
              </w:numPr>
              <w:tabs>
                <w:tab w:val="left" w:pos="724"/>
              </w:tabs>
              <w:spacing w:line="279" w:lineRule="exact"/>
            </w:pPr>
            <w:r>
              <w:rPr>
                <w:spacing w:val="-5"/>
              </w:rPr>
              <w:t>SH</w:t>
            </w:r>
          </w:p>
          <w:p w14:paraId="413FBCBA" w14:textId="77777777" w:rsidR="00AA4646" w:rsidRDefault="003C56AF">
            <w:pPr>
              <w:pStyle w:val="TableParagraph"/>
              <w:numPr>
                <w:ilvl w:val="0"/>
                <w:numId w:val="2"/>
              </w:numPr>
              <w:tabs>
                <w:tab w:val="left" w:pos="724"/>
              </w:tabs>
              <w:spacing w:before="3" w:line="279" w:lineRule="exact"/>
            </w:pPr>
            <w:r>
              <w:rPr>
                <w:spacing w:val="-5"/>
              </w:rPr>
              <w:t>SM</w:t>
            </w:r>
          </w:p>
          <w:p w14:paraId="413FBCBB" w14:textId="77777777" w:rsidR="00AA4646" w:rsidRDefault="003C56AF">
            <w:pPr>
              <w:pStyle w:val="TableParagraph"/>
              <w:numPr>
                <w:ilvl w:val="0"/>
                <w:numId w:val="2"/>
              </w:numPr>
              <w:tabs>
                <w:tab w:val="left" w:pos="724"/>
              </w:tabs>
              <w:spacing w:line="279" w:lineRule="exact"/>
            </w:pPr>
            <w:r>
              <w:rPr>
                <w:spacing w:val="-5"/>
              </w:rPr>
              <w:t>SBB</w:t>
            </w:r>
          </w:p>
          <w:p w14:paraId="413FBCBC" w14:textId="77777777" w:rsidR="00AA4646" w:rsidRDefault="003C56AF">
            <w:pPr>
              <w:pStyle w:val="TableParagraph"/>
              <w:spacing w:line="270" w:lineRule="atLeast"/>
              <w:ind w:left="4" w:right="79" w:firstLine="48"/>
            </w:pPr>
            <w:r>
              <w:t>-Describe</w:t>
            </w:r>
            <w:r>
              <w:rPr>
                <w:spacing w:val="-5"/>
              </w:rPr>
              <w:t xml:space="preserve"> </w:t>
            </w:r>
            <w:r>
              <w:t>the</w:t>
            </w:r>
            <w:r>
              <w:rPr>
                <w:spacing w:val="-5"/>
              </w:rPr>
              <w:t xml:space="preserve"> </w:t>
            </w:r>
            <w:r>
              <w:t>various</w:t>
            </w:r>
            <w:r>
              <w:rPr>
                <w:spacing w:val="-5"/>
              </w:rPr>
              <w:t xml:space="preserve"> </w:t>
            </w:r>
            <w:r>
              <w:t>governing</w:t>
            </w:r>
            <w:r>
              <w:rPr>
                <w:spacing w:val="-4"/>
              </w:rPr>
              <w:t xml:space="preserve"> </w:t>
            </w:r>
            <w:r>
              <w:t>groups</w:t>
            </w:r>
            <w:r>
              <w:rPr>
                <w:spacing w:val="-5"/>
              </w:rPr>
              <w:t xml:space="preserve"> </w:t>
            </w:r>
            <w:r>
              <w:t>and</w:t>
            </w:r>
            <w:r>
              <w:rPr>
                <w:spacing w:val="-6"/>
              </w:rPr>
              <w:t xml:space="preserve"> </w:t>
            </w:r>
            <w:r>
              <w:t>agencies</w:t>
            </w:r>
            <w:r>
              <w:rPr>
                <w:spacing w:val="-5"/>
              </w:rPr>
              <w:t xml:space="preserve"> </w:t>
            </w:r>
            <w:r>
              <w:t>involved in the Clinical Laboratory Science profession.</w:t>
            </w:r>
          </w:p>
        </w:tc>
        <w:tc>
          <w:tcPr>
            <w:tcW w:w="1440" w:type="dxa"/>
          </w:tcPr>
          <w:p w14:paraId="413FBCBD" w14:textId="77777777" w:rsidR="00AA4646" w:rsidRDefault="00AA4646">
            <w:pPr>
              <w:pStyle w:val="TableParagraph"/>
              <w:ind w:left="0"/>
              <w:rPr>
                <w:rFonts w:ascii="Times New Roman"/>
              </w:rPr>
            </w:pPr>
          </w:p>
        </w:tc>
        <w:tc>
          <w:tcPr>
            <w:tcW w:w="1531" w:type="dxa"/>
          </w:tcPr>
          <w:p w14:paraId="413FBCBE" w14:textId="77777777" w:rsidR="00AA4646" w:rsidRDefault="00AA4646">
            <w:pPr>
              <w:pStyle w:val="TableParagraph"/>
              <w:ind w:left="0"/>
              <w:rPr>
                <w:rFonts w:ascii="Times New Roman"/>
              </w:rPr>
            </w:pPr>
          </w:p>
        </w:tc>
        <w:tc>
          <w:tcPr>
            <w:tcW w:w="1338" w:type="dxa"/>
          </w:tcPr>
          <w:p w14:paraId="413FBCBF" w14:textId="77777777" w:rsidR="00AA4646" w:rsidRDefault="00AA4646">
            <w:pPr>
              <w:pStyle w:val="TableParagraph"/>
              <w:ind w:left="0"/>
              <w:rPr>
                <w:rFonts w:ascii="Times New Roman"/>
              </w:rPr>
            </w:pPr>
          </w:p>
        </w:tc>
      </w:tr>
    </w:tbl>
    <w:p w14:paraId="413FBCC1" w14:textId="77777777" w:rsidR="00AA4646" w:rsidRDefault="00AA4646">
      <w:pPr>
        <w:pStyle w:val="TableParagraph"/>
        <w:rPr>
          <w:rFonts w:ascii="Times New Roman"/>
        </w:rPr>
        <w:sectPr w:rsidR="00AA464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AA4646" w14:paraId="413FBCCE" w14:textId="77777777">
        <w:trPr>
          <w:trHeight w:val="2592"/>
        </w:trPr>
        <w:tc>
          <w:tcPr>
            <w:tcW w:w="1455" w:type="dxa"/>
          </w:tcPr>
          <w:p w14:paraId="413FBCC2" w14:textId="77777777" w:rsidR="00AA4646" w:rsidRDefault="003C56AF">
            <w:pPr>
              <w:pStyle w:val="TableParagraph"/>
              <w:spacing w:before="1"/>
              <w:ind w:left="657" w:right="467" w:hanging="202"/>
              <w:rPr>
                <w:b/>
              </w:rPr>
            </w:pPr>
            <w:r>
              <w:rPr>
                <w:b/>
                <w:spacing w:val="-6"/>
              </w:rPr>
              <w:t xml:space="preserve">Week </w:t>
            </w:r>
            <w:r>
              <w:rPr>
                <w:b/>
                <w:spacing w:val="-10"/>
              </w:rPr>
              <w:t>7</w:t>
            </w:r>
          </w:p>
        </w:tc>
        <w:tc>
          <w:tcPr>
            <w:tcW w:w="1517" w:type="dxa"/>
          </w:tcPr>
          <w:p w14:paraId="413FBCC3" w14:textId="77777777" w:rsidR="00AA4646" w:rsidRDefault="003C56AF">
            <w:pPr>
              <w:pStyle w:val="TableParagraph"/>
              <w:spacing w:before="1"/>
              <w:ind w:left="118" w:right="113"/>
              <w:jc w:val="center"/>
            </w:pPr>
            <w:r>
              <w:t>Unit</w:t>
            </w:r>
            <w:r>
              <w:rPr>
                <w:spacing w:val="-2"/>
              </w:rPr>
              <w:t xml:space="preserve"> </w:t>
            </w:r>
            <w:r>
              <w:rPr>
                <w:spacing w:val="-10"/>
              </w:rPr>
              <w:t>7</w:t>
            </w:r>
          </w:p>
        </w:tc>
        <w:tc>
          <w:tcPr>
            <w:tcW w:w="5762" w:type="dxa"/>
          </w:tcPr>
          <w:p w14:paraId="413FBCC4" w14:textId="77777777" w:rsidR="00AA4646" w:rsidRDefault="003C56AF">
            <w:pPr>
              <w:pStyle w:val="TableParagraph"/>
              <w:spacing w:before="1"/>
              <w:ind w:left="4" w:firstLine="48"/>
            </w:pPr>
            <w:r>
              <w:t>-Identify</w:t>
            </w:r>
            <w:r>
              <w:rPr>
                <w:spacing w:val="-6"/>
              </w:rPr>
              <w:t xml:space="preserve"> </w:t>
            </w:r>
            <w:r>
              <w:t>levels</w:t>
            </w:r>
            <w:r>
              <w:rPr>
                <w:spacing w:val="-6"/>
              </w:rPr>
              <w:t xml:space="preserve"> </w:t>
            </w:r>
            <w:r>
              <w:t>of</w:t>
            </w:r>
            <w:r>
              <w:rPr>
                <w:spacing w:val="-6"/>
              </w:rPr>
              <w:t xml:space="preserve"> </w:t>
            </w:r>
            <w:r>
              <w:t>certification</w:t>
            </w:r>
            <w:r>
              <w:rPr>
                <w:spacing w:val="-7"/>
              </w:rPr>
              <w:t xml:space="preserve"> </w:t>
            </w:r>
            <w:r>
              <w:t>within</w:t>
            </w:r>
            <w:r>
              <w:rPr>
                <w:spacing w:val="-7"/>
              </w:rPr>
              <w:t xml:space="preserve"> </w:t>
            </w:r>
            <w:r>
              <w:t>the</w:t>
            </w:r>
            <w:r>
              <w:rPr>
                <w:spacing w:val="-6"/>
              </w:rPr>
              <w:t xml:space="preserve"> </w:t>
            </w:r>
            <w:r>
              <w:t>Clinical</w:t>
            </w:r>
            <w:r>
              <w:rPr>
                <w:spacing w:val="-5"/>
              </w:rPr>
              <w:t xml:space="preserve"> </w:t>
            </w:r>
            <w:r>
              <w:t>Laboratory Sciences profession.</w:t>
            </w:r>
          </w:p>
          <w:p w14:paraId="413FBCC5" w14:textId="77777777" w:rsidR="00AA4646" w:rsidRDefault="003C56AF">
            <w:pPr>
              <w:pStyle w:val="TableParagraph"/>
              <w:spacing w:before="1"/>
              <w:ind w:left="4" w:firstLine="48"/>
            </w:pPr>
            <w:r>
              <w:t>-Identify</w:t>
            </w:r>
            <w:r>
              <w:rPr>
                <w:spacing w:val="-5"/>
              </w:rPr>
              <w:t xml:space="preserve"> </w:t>
            </w:r>
            <w:r>
              <w:t>settings</w:t>
            </w:r>
            <w:r>
              <w:rPr>
                <w:spacing w:val="-5"/>
              </w:rPr>
              <w:t xml:space="preserve"> </w:t>
            </w:r>
            <w:r>
              <w:t>in</w:t>
            </w:r>
            <w:r>
              <w:rPr>
                <w:spacing w:val="-6"/>
              </w:rPr>
              <w:t xml:space="preserve"> </w:t>
            </w:r>
            <w:r>
              <w:t>which</w:t>
            </w:r>
            <w:r>
              <w:rPr>
                <w:spacing w:val="-6"/>
              </w:rPr>
              <w:t xml:space="preserve"> </w:t>
            </w:r>
            <w:r>
              <w:t>an</w:t>
            </w:r>
            <w:r>
              <w:rPr>
                <w:spacing w:val="-6"/>
              </w:rPr>
              <w:t xml:space="preserve"> </w:t>
            </w:r>
            <w:r>
              <w:t>MLT</w:t>
            </w:r>
            <w:r>
              <w:rPr>
                <w:spacing w:val="-7"/>
              </w:rPr>
              <w:t xml:space="preserve"> </w:t>
            </w:r>
            <w:r>
              <w:t>would</w:t>
            </w:r>
            <w:r>
              <w:rPr>
                <w:spacing w:val="-6"/>
              </w:rPr>
              <w:t xml:space="preserve"> </w:t>
            </w:r>
            <w:r>
              <w:t>be qualified</w:t>
            </w:r>
            <w:r>
              <w:rPr>
                <w:spacing w:val="-6"/>
              </w:rPr>
              <w:t xml:space="preserve"> </w:t>
            </w:r>
            <w:r>
              <w:t xml:space="preserve">for </w:t>
            </w:r>
            <w:r>
              <w:rPr>
                <w:spacing w:val="-2"/>
              </w:rPr>
              <w:t>employment.</w:t>
            </w:r>
          </w:p>
          <w:p w14:paraId="413FBCC6" w14:textId="77777777" w:rsidR="00AA4646" w:rsidRDefault="003C56AF">
            <w:pPr>
              <w:pStyle w:val="TableParagraph"/>
              <w:spacing w:before="1" w:line="268" w:lineRule="exact"/>
              <w:ind w:left="52"/>
            </w:pPr>
            <w:r>
              <w:t>-Explain</w:t>
            </w:r>
            <w:r>
              <w:rPr>
                <w:spacing w:val="-5"/>
              </w:rPr>
              <w:t xml:space="preserve"> </w:t>
            </w:r>
            <w:r>
              <w:t>the</w:t>
            </w:r>
            <w:r>
              <w:rPr>
                <w:spacing w:val="-4"/>
              </w:rPr>
              <w:t xml:space="preserve"> </w:t>
            </w:r>
            <w:r>
              <w:t>difference</w:t>
            </w:r>
            <w:r>
              <w:rPr>
                <w:spacing w:val="-4"/>
              </w:rPr>
              <w:t xml:space="preserve"> </w:t>
            </w:r>
            <w:r>
              <w:t>between</w:t>
            </w:r>
            <w:r>
              <w:rPr>
                <w:spacing w:val="-5"/>
              </w:rPr>
              <w:t xml:space="preserve"> </w:t>
            </w:r>
            <w:r>
              <w:t>the</w:t>
            </w:r>
            <w:r>
              <w:rPr>
                <w:spacing w:val="-4"/>
              </w:rPr>
              <w:t xml:space="preserve"> </w:t>
            </w:r>
            <w:r>
              <w:rPr>
                <w:spacing w:val="-2"/>
              </w:rPr>
              <w:t>terms:</w:t>
            </w:r>
          </w:p>
          <w:p w14:paraId="413FBCC7" w14:textId="77777777" w:rsidR="00AA4646" w:rsidRDefault="003C56AF">
            <w:pPr>
              <w:pStyle w:val="TableParagraph"/>
              <w:numPr>
                <w:ilvl w:val="0"/>
                <w:numId w:val="1"/>
              </w:numPr>
              <w:tabs>
                <w:tab w:val="left" w:pos="724"/>
              </w:tabs>
              <w:spacing w:line="279" w:lineRule="exact"/>
            </w:pPr>
            <w:r>
              <w:rPr>
                <w:spacing w:val="-2"/>
              </w:rPr>
              <w:t>Certification</w:t>
            </w:r>
          </w:p>
          <w:p w14:paraId="413FBCC8" w14:textId="77777777" w:rsidR="00AA4646" w:rsidRDefault="003C56AF">
            <w:pPr>
              <w:pStyle w:val="TableParagraph"/>
              <w:numPr>
                <w:ilvl w:val="0"/>
                <w:numId w:val="1"/>
              </w:numPr>
              <w:tabs>
                <w:tab w:val="left" w:pos="724"/>
              </w:tabs>
              <w:spacing w:line="280" w:lineRule="exact"/>
            </w:pPr>
            <w:r>
              <w:rPr>
                <w:spacing w:val="-2"/>
              </w:rPr>
              <w:t>Licensure</w:t>
            </w:r>
          </w:p>
          <w:p w14:paraId="413FBCC9" w14:textId="77777777" w:rsidR="00AA4646" w:rsidRDefault="003C56AF">
            <w:pPr>
              <w:pStyle w:val="TableParagraph"/>
              <w:numPr>
                <w:ilvl w:val="0"/>
                <w:numId w:val="1"/>
              </w:numPr>
              <w:tabs>
                <w:tab w:val="left" w:pos="724"/>
              </w:tabs>
              <w:spacing w:before="3" w:line="279" w:lineRule="exact"/>
            </w:pPr>
            <w:r>
              <w:rPr>
                <w:spacing w:val="-2"/>
              </w:rPr>
              <w:t>Registration</w:t>
            </w:r>
          </w:p>
          <w:p w14:paraId="413FBCCA" w14:textId="77777777" w:rsidR="00AA4646" w:rsidRDefault="003C56AF">
            <w:pPr>
              <w:pStyle w:val="TableParagraph"/>
              <w:numPr>
                <w:ilvl w:val="0"/>
                <w:numId w:val="1"/>
              </w:numPr>
              <w:tabs>
                <w:tab w:val="left" w:pos="724"/>
              </w:tabs>
              <w:spacing w:line="279" w:lineRule="exact"/>
            </w:pPr>
            <w:r>
              <w:rPr>
                <w:spacing w:val="-2"/>
              </w:rPr>
              <w:t>Accreditation</w:t>
            </w:r>
          </w:p>
        </w:tc>
        <w:tc>
          <w:tcPr>
            <w:tcW w:w="1440" w:type="dxa"/>
          </w:tcPr>
          <w:p w14:paraId="413FBCCB" w14:textId="77777777" w:rsidR="00AA4646" w:rsidRDefault="003C56AF">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413FBCCC" w14:textId="77777777" w:rsidR="00AA4646" w:rsidRDefault="003C56AF">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413FBCCD" w14:textId="77777777" w:rsidR="00AA4646" w:rsidRDefault="003C56AF">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AA4646" w14:paraId="413FBCD5" w14:textId="77777777">
        <w:trPr>
          <w:trHeight w:val="537"/>
        </w:trPr>
        <w:tc>
          <w:tcPr>
            <w:tcW w:w="1455" w:type="dxa"/>
          </w:tcPr>
          <w:p w14:paraId="413FBCCF" w14:textId="77777777" w:rsidR="00AA4646" w:rsidRDefault="003C56AF">
            <w:pPr>
              <w:pStyle w:val="TableParagraph"/>
              <w:spacing w:line="270" w:lineRule="atLeast"/>
              <w:ind w:left="657" w:right="467" w:hanging="202"/>
              <w:rPr>
                <w:b/>
              </w:rPr>
            </w:pPr>
            <w:r>
              <w:rPr>
                <w:b/>
                <w:spacing w:val="-6"/>
              </w:rPr>
              <w:t xml:space="preserve">Week </w:t>
            </w:r>
            <w:r>
              <w:rPr>
                <w:b/>
                <w:spacing w:val="-10"/>
              </w:rPr>
              <w:t>8</w:t>
            </w:r>
          </w:p>
        </w:tc>
        <w:tc>
          <w:tcPr>
            <w:tcW w:w="1517" w:type="dxa"/>
          </w:tcPr>
          <w:p w14:paraId="413FBCD0" w14:textId="77777777" w:rsidR="00AA4646" w:rsidRDefault="003C56AF">
            <w:pPr>
              <w:pStyle w:val="TableParagraph"/>
              <w:spacing w:before="25"/>
              <w:ind w:left="118"/>
              <w:jc w:val="center"/>
            </w:pPr>
            <w:r>
              <w:t>Finals</w:t>
            </w:r>
            <w:r>
              <w:rPr>
                <w:spacing w:val="-1"/>
              </w:rPr>
              <w:t xml:space="preserve"> </w:t>
            </w:r>
            <w:r>
              <w:rPr>
                <w:spacing w:val="-4"/>
              </w:rPr>
              <w:t>Week</w:t>
            </w:r>
          </w:p>
        </w:tc>
        <w:tc>
          <w:tcPr>
            <w:tcW w:w="5762" w:type="dxa"/>
          </w:tcPr>
          <w:p w14:paraId="413FBCD1" w14:textId="77777777" w:rsidR="00AA4646" w:rsidRDefault="00AA4646">
            <w:pPr>
              <w:pStyle w:val="TableParagraph"/>
              <w:ind w:left="0"/>
              <w:rPr>
                <w:rFonts w:ascii="Times New Roman"/>
              </w:rPr>
            </w:pPr>
          </w:p>
        </w:tc>
        <w:tc>
          <w:tcPr>
            <w:tcW w:w="1440" w:type="dxa"/>
          </w:tcPr>
          <w:p w14:paraId="413FBCD2" w14:textId="77777777" w:rsidR="00AA4646" w:rsidRDefault="003C56AF">
            <w:pPr>
              <w:pStyle w:val="TableParagraph"/>
              <w:spacing w:line="270" w:lineRule="atLeast"/>
              <w:ind w:left="4"/>
            </w:pPr>
            <w:r>
              <w:rPr>
                <w:spacing w:val="-2"/>
              </w:rPr>
              <w:t xml:space="preserve">Comprehensive </w:t>
            </w:r>
            <w:r>
              <w:t>Final Exam</w:t>
            </w:r>
          </w:p>
        </w:tc>
        <w:tc>
          <w:tcPr>
            <w:tcW w:w="1531" w:type="dxa"/>
          </w:tcPr>
          <w:p w14:paraId="413FBCD3" w14:textId="77777777" w:rsidR="00AA4646" w:rsidRDefault="00AA4646">
            <w:pPr>
              <w:pStyle w:val="TableParagraph"/>
              <w:ind w:left="0"/>
              <w:rPr>
                <w:rFonts w:ascii="Times New Roman"/>
              </w:rPr>
            </w:pPr>
          </w:p>
        </w:tc>
        <w:tc>
          <w:tcPr>
            <w:tcW w:w="1338" w:type="dxa"/>
          </w:tcPr>
          <w:p w14:paraId="413FBCD4" w14:textId="77777777" w:rsidR="00AA4646" w:rsidRDefault="00AA4646">
            <w:pPr>
              <w:pStyle w:val="TableParagraph"/>
              <w:ind w:left="0"/>
              <w:rPr>
                <w:rFonts w:ascii="Times New Roman"/>
              </w:rPr>
            </w:pPr>
          </w:p>
        </w:tc>
      </w:tr>
    </w:tbl>
    <w:p w14:paraId="413FBCD6" w14:textId="77777777" w:rsidR="00AA4646" w:rsidRDefault="00AA4646">
      <w:pPr>
        <w:pStyle w:val="TableParagraph"/>
        <w:rPr>
          <w:rFonts w:ascii="Times New Roman"/>
        </w:rPr>
        <w:sectPr w:rsidR="00AA4646">
          <w:pgSz w:w="15840" w:h="12240" w:orient="landscape"/>
          <w:pgMar w:top="1060" w:right="1080" w:bottom="280" w:left="1080" w:header="720" w:footer="720" w:gutter="0"/>
          <w:cols w:space="720"/>
        </w:sectPr>
      </w:pPr>
    </w:p>
    <w:p w14:paraId="413FBCD7" w14:textId="77777777" w:rsidR="00AA4646" w:rsidRDefault="00AA4646">
      <w:pPr>
        <w:pStyle w:val="BodyText"/>
        <w:rPr>
          <w:b/>
          <w:sz w:val="24"/>
        </w:rPr>
      </w:pPr>
    </w:p>
    <w:p w14:paraId="413FBCD8" w14:textId="77777777" w:rsidR="00AA4646" w:rsidRDefault="00AA4646">
      <w:pPr>
        <w:pStyle w:val="BodyText"/>
        <w:rPr>
          <w:b/>
          <w:sz w:val="24"/>
        </w:rPr>
      </w:pPr>
    </w:p>
    <w:p w14:paraId="413FBCD9" w14:textId="77777777" w:rsidR="00AA4646" w:rsidRDefault="00AA4646">
      <w:pPr>
        <w:pStyle w:val="BodyText"/>
        <w:rPr>
          <w:b/>
          <w:sz w:val="24"/>
        </w:rPr>
      </w:pPr>
    </w:p>
    <w:p w14:paraId="413FBCDA" w14:textId="77777777" w:rsidR="00AA4646" w:rsidRDefault="00AA4646">
      <w:pPr>
        <w:pStyle w:val="BodyText"/>
        <w:rPr>
          <w:b/>
          <w:sz w:val="24"/>
        </w:rPr>
      </w:pPr>
    </w:p>
    <w:p w14:paraId="413FBCDB" w14:textId="77777777" w:rsidR="00AA4646" w:rsidRDefault="00AA4646">
      <w:pPr>
        <w:pStyle w:val="BodyText"/>
        <w:rPr>
          <w:b/>
          <w:sz w:val="24"/>
        </w:rPr>
      </w:pPr>
    </w:p>
    <w:p w14:paraId="413FBCDC" w14:textId="77777777" w:rsidR="00AA4646" w:rsidRDefault="00AA4646">
      <w:pPr>
        <w:pStyle w:val="BodyText"/>
        <w:rPr>
          <w:b/>
          <w:sz w:val="24"/>
        </w:rPr>
      </w:pPr>
    </w:p>
    <w:p w14:paraId="413FBCDD" w14:textId="77777777" w:rsidR="00AA4646" w:rsidRDefault="00AA4646">
      <w:pPr>
        <w:pStyle w:val="BodyText"/>
        <w:rPr>
          <w:b/>
          <w:sz w:val="24"/>
        </w:rPr>
      </w:pPr>
    </w:p>
    <w:p w14:paraId="413FBCDE" w14:textId="77777777" w:rsidR="00AA4646" w:rsidRDefault="00AA4646">
      <w:pPr>
        <w:pStyle w:val="BodyText"/>
        <w:rPr>
          <w:b/>
          <w:sz w:val="24"/>
        </w:rPr>
      </w:pPr>
    </w:p>
    <w:p w14:paraId="413FBCDF" w14:textId="77777777" w:rsidR="00AA4646" w:rsidRDefault="00AA4646">
      <w:pPr>
        <w:pStyle w:val="BodyText"/>
        <w:rPr>
          <w:b/>
          <w:sz w:val="24"/>
        </w:rPr>
      </w:pPr>
    </w:p>
    <w:p w14:paraId="413FBCE0" w14:textId="77777777" w:rsidR="00AA4646" w:rsidRDefault="00AA4646">
      <w:pPr>
        <w:pStyle w:val="BodyText"/>
        <w:rPr>
          <w:b/>
          <w:sz w:val="24"/>
        </w:rPr>
      </w:pPr>
    </w:p>
    <w:p w14:paraId="413FBCE1" w14:textId="77777777" w:rsidR="00AA4646" w:rsidRDefault="00AA4646">
      <w:pPr>
        <w:pStyle w:val="BodyText"/>
        <w:rPr>
          <w:b/>
          <w:sz w:val="24"/>
        </w:rPr>
      </w:pPr>
    </w:p>
    <w:p w14:paraId="413FBCE2" w14:textId="77777777" w:rsidR="00AA4646" w:rsidRDefault="00AA4646">
      <w:pPr>
        <w:pStyle w:val="BodyText"/>
        <w:rPr>
          <w:b/>
          <w:sz w:val="24"/>
        </w:rPr>
      </w:pPr>
    </w:p>
    <w:p w14:paraId="413FBCE3" w14:textId="77777777" w:rsidR="00AA4646" w:rsidRDefault="00AA4646">
      <w:pPr>
        <w:pStyle w:val="BodyText"/>
        <w:rPr>
          <w:b/>
          <w:sz w:val="24"/>
        </w:rPr>
      </w:pPr>
    </w:p>
    <w:p w14:paraId="413FBCE4" w14:textId="77777777" w:rsidR="00AA4646" w:rsidRDefault="00AA4646">
      <w:pPr>
        <w:pStyle w:val="BodyText"/>
        <w:rPr>
          <w:b/>
          <w:sz w:val="24"/>
        </w:rPr>
      </w:pPr>
    </w:p>
    <w:p w14:paraId="413FBCE5" w14:textId="77777777" w:rsidR="00AA4646" w:rsidRDefault="00AA4646">
      <w:pPr>
        <w:pStyle w:val="BodyText"/>
        <w:rPr>
          <w:b/>
          <w:sz w:val="24"/>
        </w:rPr>
      </w:pPr>
    </w:p>
    <w:p w14:paraId="413FBCE6" w14:textId="77777777" w:rsidR="00AA4646" w:rsidRDefault="00AA4646">
      <w:pPr>
        <w:pStyle w:val="BodyText"/>
        <w:rPr>
          <w:b/>
          <w:sz w:val="24"/>
        </w:rPr>
      </w:pPr>
    </w:p>
    <w:p w14:paraId="413FBCE7" w14:textId="77777777" w:rsidR="00AA4646" w:rsidRDefault="00AA4646">
      <w:pPr>
        <w:pStyle w:val="BodyText"/>
        <w:rPr>
          <w:b/>
          <w:sz w:val="24"/>
        </w:rPr>
      </w:pPr>
    </w:p>
    <w:p w14:paraId="413FBCE8" w14:textId="77777777" w:rsidR="00AA4646" w:rsidRDefault="00AA4646">
      <w:pPr>
        <w:pStyle w:val="BodyText"/>
        <w:rPr>
          <w:b/>
          <w:sz w:val="24"/>
        </w:rPr>
      </w:pPr>
    </w:p>
    <w:p w14:paraId="413FBCE9" w14:textId="77777777" w:rsidR="00AA4646" w:rsidRDefault="00AA4646">
      <w:pPr>
        <w:pStyle w:val="BodyText"/>
        <w:rPr>
          <w:b/>
          <w:sz w:val="24"/>
        </w:rPr>
      </w:pPr>
    </w:p>
    <w:p w14:paraId="413FBCEA" w14:textId="77777777" w:rsidR="00AA4646" w:rsidRDefault="00AA4646">
      <w:pPr>
        <w:pStyle w:val="BodyText"/>
        <w:rPr>
          <w:b/>
          <w:sz w:val="24"/>
        </w:rPr>
      </w:pPr>
    </w:p>
    <w:p w14:paraId="413FBCEB" w14:textId="77777777" w:rsidR="00AA4646" w:rsidRDefault="00AA4646">
      <w:pPr>
        <w:pStyle w:val="BodyText"/>
        <w:rPr>
          <w:b/>
          <w:sz w:val="24"/>
        </w:rPr>
      </w:pPr>
    </w:p>
    <w:p w14:paraId="413FBCEC" w14:textId="77777777" w:rsidR="00AA4646" w:rsidRDefault="00AA4646">
      <w:pPr>
        <w:pStyle w:val="BodyText"/>
        <w:rPr>
          <w:b/>
          <w:sz w:val="24"/>
        </w:rPr>
      </w:pPr>
    </w:p>
    <w:p w14:paraId="413FBCED" w14:textId="77777777" w:rsidR="00AA4646" w:rsidRDefault="00AA4646">
      <w:pPr>
        <w:pStyle w:val="BodyText"/>
        <w:rPr>
          <w:b/>
          <w:sz w:val="24"/>
        </w:rPr>
      </w:pPr>
    </w:p>
    <w:p w14:paraId="413FBCEE" w14:textId="77777777" w:rsidR="00AA4646" w:rsidRDefault="00AA4646">
      <w:pPr>
        <w:pStyle w:val="BodyText"/>
        <w:rPr>
          <w:b/>
          <w:sz w:val="24"/>
        </w:rPr>
      </w:pPr>
    </w:p>
    <w:p w14:paraId="413FBCEF" w14:textId="77777777" w:rsidR="00AA4646" w:rsidRDefault="00AA4646">
      <w:pPr>
        <w:pStyle w:val="BodyText"/>
        <w:rPr>
          <w:b/>
          <w:sz w:val="24"/>
        </w:rPr>
      </w:pPr>
    </w:p>
    <w:p w14:paraId="413FBCF0" w14:textId="77777777" w:rsidR="00AA4646" w:rsidRDefault="00AA4646">
      <w:pPr>
        <w:pStyle w:val="BodyText"/>
        <w:rPr>
          <w:b/>
          <w:sz w:val="24"/>
        </w:rPr>
      </w:pPr>
    </w:p>
    <w:p w14:paraId="413FBCF1" w14:textId="77777777" w:rsidR="00AA4646" w:rsidRDefault="00AA4646">
      <w:pPr>
        <w:pStyle w:val="BodyText"/>
        <w:rPr>
          <w:b/>
          <w:sz w:val="24"/>
        </w:rPr>
      </w:pPr>
    </w:p>
    <w:p w14:paraId="413FBCF2" w14:textId="77777777" w:rsidR="00AA4646" w:rsidRDefault="00AA4646">
      <w:pPr>
        <w:pStyle w:val="BodyText"/>
        <w:rPr>
          <w:b/>
          <w:sz w:val="24"/>
        </w:rPr>
      </w:pPr>
    </w:p>
    <w:p w14:paraId="413FBCF3" w14:textId="77777777" w:rsidR="00AA4646" w:rsidRDefault="00AA4646">
      <w:pPr>
        <w:pStyle w:val="BodyText"/>
        <w:rPr>
          <w:b/>
          <w:sz w:val="24"/>
        </w:rPr>
      </w:pPr>
    </w:p>
    <w:p w14:paraId="413FBCF4" w14:textId="77777777" w:rsidR="00AA4646" w:rsidRDefault="00AA4646">
      <w:pPr>
        <w:pStyle w:val="BodyText"/>
        <w:rPr>
          <w:b/>
          <w:sz w:val="24"/>
        </w:rPr>
      </w:pPr>
    </w:p>
    <w:p w14:paraId="413FBCF5" w14:textId="77777777" w:rsidR="00AA4646" w:rsidRDefault="00AA4646">
      <w:pPr>
        <w:pStyle w:val="BodyText"/>
        <w:rPr>
          <w:b/>
          <w:sz w:val="24"/>
        </w:rPr>
      </w:pPr>
    </w:p>
    <w:p w14:paraId="413FBCF6" w14:textId="77777777" w:rsidR="00AA4646" w:rsidRDefault="00AA4646">
      <w:pPr>
        <w:pStyle w:val="BodyText"/>
        <w:rPr>
          <w:b/>
          <w:sz w:val="24"/>
        </w:rPr>
      </w:pPr>
    </w:p>
    <w:p w14:paraId="413FBCF7" w14:textId="77777777" w:rsidR="00AA4646" w:rsidRDefault="00AA4646">
      <w:pPr>
        <w:pStyle w:val="BodyText"/>
        <w:rPr>
          <w:b/>
          <w:sz w:val="24"/>
        </w:rPr>
      </w:pPr>
    </w:p>
    <w:p w14:paraId="413FBCF8" w14:textId="77777777" w:rsidR="00AA4646" w:rsidRDefault="00AA4646">
      <w:pPr>
        <w:pStyle w:val="BodyText"/>
        <w:rPr>
          <w:b/>
          <w:sz w:val="24"/>
        </w:rPr>
      </w:pPr>
    </w:p>
    <w:p w14:paraId="413FBCF9" w14:textId="77777777" w:rsidR="00AA4646" w:rsidRDefault="00AA4646">
      <w:pPr>
        <w:pStyle w:val="BodyText"/>
        <w:rPr>
          <w:b/>
          <w:sz w:val="24"/>
        </w:rPr>
      </w:pPr>
    </w:p>
    <w:p w14:paraId="413FBCFA" w14:textId="77777777" w:rsidR="00AA4646" w:rsidRDefault="00AA4646">
      <w:pPr>
        <w:pStyle w:val="BodyText"/>
        <w:rPr>
          <w:b/>
          <w:sz w:val="24"/>
        </w:rPr>
      </w:pPr>
    </w:p>
    <w:p w14:paraId="413FBCFB" w14:textId="77777777" w:rsidR="00AA4646" w:rsidRDefault="00AA4646">
      <w:pPr>
        <w:pStyle w:val="BodyText"/>
        <w:rPr>
          <w:b/>
          <w:sz w:val="24"/>
        </w:rPr>
      </w:pPr>
    </w:p>
    <w:p w14:paraId="413FBCFC" w14:textId="77777777" w:rsidR="00AA4646" w:rsidRDefault="00AA4646">
      <w:pPr>
        <w:pStyle w:val="BodyText"/>
        <w:rPr>
          <w:b/>
          <w:sz w:val="24"/>
        </w:rPr>
      </w:pPr>
    </w:p>
    <w:p w14:paraId="413FBCFD" w14:textId="77777777" w:rsidR="00AA4646" w:rsidRDefault="00AA4646">
      <w:pPr>
        <w:pStyle w:val="BodyText"/>
        <w:rPr>
          <w:b/>
          <w:sz w:val="24"/>
        </w:rPr>
      </w:pPr>
    </w:p>
    <w:p w14:paraId="413FBCFE" w14:textId="77777777" w:rsidR="00AA4646" w:rsidRDefault="00AA4646">
      <w:pPr>
        <w:pStyle w:val="BodyText"/>
        <w:rPr>
          <w:b/>
          <w:sz w:val="24"/>
        </w:rPr>
      </w:pPr>
    </w:p>
    <w:p w14:paraId="413FBCFF" w14:textId="77777777" w:rsidR="00AA4646" w:rsidRDefault="00AA4646">
      <w:pPr>
        <w:pStyle w:val="BodyText"/>
        <w:rPr>
          <w:b/>
          <w:sz w:val="24"/>
        </w:rPr>
      </w:pPr>
    </w:p>
    <w:p w14:paraId="413FBD00" w14:textId="77777777" w:rsidR="00AA4646" w:rsidRDefault="00AA4646">
      <w:pPr>
        <w:pStyle w:val="BodyText"/>
        <w:rPr>
          <w:b/>
          <w:sz w:val="24"/>
        </w:rPr>
      </w:pPr>
    </w:p>
    <w:p w14:paraId="413FBD01" w14:textId="77777777" w:rsidR="00AA4646" w:rsidRDefault="00AA4646">
      <w:pPr>
        <w:pStyle w:val="BodyText"/>
        <w:spacing w:before="147"/>
        <w:rPr>
          <w:b/>
          <w:sz w:val="24"/>
        </w:rPr>
      </w:pPr>
    </w:p>
    <w:p w14:paraId="413FBD02" w14:textId="77777777" w:rsidR="00AA4646" w:rsidRDefault="003C56AF">
      <w:pPr>
        <w:ind w:right="249"/>
        <w:jc w:val="right"/>
        <w:rPr>
          <w:rFonts w:ascii="Times New Roman"/>
          <w:sz w:val="24"/>
        </w:rPr>
      </w:pPr>
      <w:r>
        <w:rPr>
          <w:rFonts w:ascii="Times New Roman"/>
          <w:spacing w:val="-5"/>
          <w:sz w:val="24"/>
        </w:rPr>
        <w:t>11</w:t>
      </w:r>
    </w:p>
    <w:sectPr w:rsidR="00AA4646">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EDD"/>
    <w:multiLevelType w:val="hybridMultilevel"/>
    <w:tmpl w:val="7D7ED9AA"/>
    <w:lvl w:ilvl="0" w:tplc="F4E2074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116FACC">
      <w:numFmt w:val="bullet"/>
      <w:lvlText w:val="•"/>
      <w:lvlJc w:val="left"/>
      <w:pPr>
        <w:ind w:left="1223" w:hanging="360"/>
      </w:pPr>
      <w:rPr>
        <w:rFonts w:hint="default"/>
        <w:lang w:val="en-US" w:eastAsia="en-US" w:bidi="ar-SA"/>
      </w:rPr>
    </w:lvl>
    <w:lvl w:ilvl="2" w:tplc="229AF976">
      <w:numFmt w:val="bullet"/>
      <w:lvlText w:val="•"/>
      <w:lvlJc w:val="left"/>
      <w:pPr>
        <w:ind w:left="1726" w:hanging="360"/>
      </w:pPr>
      <w:rPr>
        <w:rFonts w:hint="default"/>
        <w:lang w:val="en-US" w:eastAsia="en-US" w:bidi="ar-SA"/>
      </w:rPr>
    </w:lvl>
    <w:lvl w:ilvl="3" w:tplc="A7DE6366">
      <w:numFmt w:val="bullet"/>
      <w:lvlText w:val="•"/>
      <w:lvlJc w:val="left"/>
      <w:pPr>
        <w:ind w:left="2229" w:hanging="360"/>
      </w:pPr>
      <w:rPr>
        <w:rFonts w:hint="default"/>
        <w:lang w:val="en-US" w:eastAsia="en-US" w:bidi="ar-SA"/>
      </w:rPr>
    </w:lvl>
    <w:lvl w:ilvl="4" w:tplc="D256E688">
      <w:numFmt w:val="bullet"/>
      <w:lvlText w:val="•"/>
      <w:lvlJc w:val="left"/>
      <w:pPr>
        <w:ind w:left="2732" w:hanging="360"/>
      </w:pPr>
      <w:rPr>
        <w:rFonts w:hint="default"/>
        <w:lang w:val="en-US" w:eastAsia="en-US" w:bidi="ar-SA"/>
      </w:rPr>
    </w:lvl>
    <w:lvl w:ilvl="5" w:tplc="86C6F0CC">
      <w:numFmt w:val="bullet"/>
      <w:lvlText w:val="•"/>
      <w:lvlJc w:val="left"/>
      <w:pPr>
        <w:ind w:left="3236" w:hanging="360"/>
      </w:pPr>
      <w:rPr>
        <w:rFonts w:hint="default"/>
        <w:lang w:val="en-US" w:eastAsia="en-US" w:bidi="ar-SA"/>
      </w:rPr>
    </w:lvl>
    <w:lvl w:ilvl="6" w:tplc="51EAFA72">
      <w:numFmt w:val="bullet"/>
      <w:lvlText w:val="•"/>
      <w:lvlJc w:val="left"/>
      <w:pPr>
        <w:ind w:left="3739" w:hanging="360"/>
      </w:pPr>
      <w:rPr>
        <w:rFonts w:hint="default"/>
        <w:lang w:val="en-US" w:eastAsia="en-US" w:bidi="ar-SA"/>
      </w:rPr>
    </w:lvl>
    <w:lvl w:ilvl="7" w:tplc="7F8CB584">
      <w:numFmt w:val="bullet"/>
      <w:lvlText w:val="•"/>
      <w:lvlJc w:val="left"/>
      <w:pPr>
        <w:ind w:left="4242" w:hanging="360"/>
      </w:pPr>
      <w:rPr>
        <w:rFonts w:hint="default"/>
        <w:lang w:val="en-US" w:eastAsia="en-US" w:bidi="ar-SA"/>
      </w:rPr>
    </w:lvl>
    <w:lvl w:ilvl="8" w:tplc="1F4E4B82">
      <w:numFmt w:val="bullet"/>
      <w:lvlText w:val="•"/>
      <w:lvlJc w:val="left"/>
      <w:pPr>
        <w:ind w:left="4745" w:hanging="360"/>
      </w:pPr>
      <w:rPr>
        <w:rFonts w:hint="default"/>
        <w:lang w:val="en-US" w:eastAsia="en-US" w:bidi="ar-SA"/>
      </w:rPr>
    </w:lvl>
  </w:abstractNum>
  <w:abstractNum w:abstractNumId="1" w15:restartNumberingAfterBreak="0">
    <w:nsid w:val="09E2602B"/>
    <w:multiLevelType w:val="hybridMultilevel"/>
    <w:tmpl w:val="25A48B8E"/>
    <w:lvl w:ilvl="0" w:tplc="475A952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289A0CD0">
      <w:numFmt w:val="bullet"/>
      <w:lvlText w:val="•"/>
      <w:lvlJc w:val="left"/>
      <w:pPr>
        <w:ind w:left="1223" w:hanging="360"/>
      </w:pPr>
      <w:rPr>
        <w:rFonts w:hint="default"/>
        <w:lang w:val="en-US" w:eastAsia="en-US" w:bidi="ar-SA"/>
      </w:rPr>
    </w:lvl>
    <w:lvl w:ilvl="2" w:tplc="D1DC9584">
      <w:numFmt w:val="bullet"/>
      <w:lvlText w:val="•"/>
      <w:lvlJc w:val="left"/>
      <w:pPr>
        <w:ind w:left="1726" w:hanging="360"/>
      </w:pPr>
      <w:rPr>
        <w:rFonts w:hint="default"/>
        <w:lang w:val="en-US" w:eastAsia="en-US" w:bidi="ar-SA"/>
      </w:rPr>
    </w:lvl>
    <w:lvl w:ilvl="3" w:tplc="51A46DDC">
      <w:numFmt w:val="bullet"/>
      <w:lvlText w:val="•"/>
      <w:lvlJc w:val="left"/>
      <w:pPr>
        <w:ind w:left="2229" w:hanging="360"/>
      </w:pPr>
      <w:rPr>
        <w:rFonts w:hint="default"/>
        <w:lang w:val="en-US" w:eastAsia="en-US" w:bidi="ar-SA"/>
      </w:rPr>
    </w:lvl>
    <w:lvl w:ilvl="4" w:tplc="048A76D8">
      <w:numFmt w:val="bullet"/>
      <w:lvlText w:val="•"/>
      <w:lvlJc w:val="left"/>
      <w:pPr>
        <w:ind w:left="2732" w:hanging="360"/>
      </w:pPr>
      <w:rPr>
        <w:rFonts w:hint="default"/>
        <w:lang w:val="en-US" w:eastAsia="en-US" w:bidi="ar-SA"/>
      </w:rPr>
    </w:lvl>
    <w:lvl w:ilvl="5" w:tplc="E0D02606">
      <w:numFmt w:val="bullet"/>
      <w:lvlText w:val="•"/>
      <w:lvlJc w:val="left"/>
      <w:pPr>
        <w:ind w:left="3236" w:hanging="360"/>
      </w:pPr>
      <w:rPr>
        <w:rFonts w:hint="default"/>
        <w:lang w:val="en-US" w:eastAsia="en-US" w:bidi="ar-SA"/>
      </w:rPr>
    </w:lvl>
    <w:lvl w:ilvl="6" w:tplc="1E143350">
      <w:numFmt w:val="bullet"/>
      <w:lvlText w:val="•"/>
      <w:lvlJc w:val="left"/>
      <w:pPr>
        <w:ind w:left="3739" w:hanging="360"/>
      </w:pPr>
      <w:rPr>
        <w:rFonts w:hint="default"/>
        <w:lang w:val="en-US" w:eastAsia="en-US" w:bidi="ar-SA"/>
      </w:rPr>
    </w:lvl>
    <w:lvl w:ilvl="7" w:tplc="CB7017D2">
      <w:numFmt w:val="bullet"/>
      <w:lvlText w:val="•"/>
      <w:lvlJc w:val="left"/>
      <w:pPr>
        <w:ind w:left="4242" w:hanging="360"/>
      </w:pPr>
      <w:rPr>
        <w:rFonts w:hint="default"/>
        <w:lang w:val="en-US" w:eastAsia="en-US" w:bidi="ar-SA"/>
      </w:rPr>
    </w:lvl>
    <w:lvl w:ilvl="8" w:tplc="3C2A9834">
      <w:numFmt w:val="bullet"/>
      <w:lvlText w:val="•"/>
      <w:lvlJc w:val="left"/>
      <w:pPr>
        <w:ind w:left="4745" w:hanging="360"/>
      </w:pPr>
      <w:rPr>
        <w:rFonts w:hint="default"/>
        <w:lang w:val="en-US" w:eastAsia="en-US" w:bidi="ar-SA"/>
      </w:rPr>
    </w:lvl>
  </w:abstractNum>
  <w:abstractNum w:abstractNumId="2" w15:restartNumberingAfterBreak="0">
    <w:nsid w:val="261C4089"/>
    <w:multiLevelType w:val="hybridMultilevel"/>
    <w:tmpl w:val="10A01A9A"/>
    <w:lvl w:ilvl="0" w:tplc="C8D068D2">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D220C2BA">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E020ED22">
      <w:numFmt w:val="bullet"/>
      <w:lvlText w:val="•"/>
      <w:lvlJc w:val="left"/>
      <w:pPr>
        <w:ind w:left="2592" w:hanging="361"/>
      </w:pPr>
      <w:rPr>
        <w:rFonts w:hint="default"/>
        <w:lang w:val="en-US" w:eastAsia="en-US" w:bidi="ar-SA"/>
      </w:rPr>
    </w:lvl>
    <w:lvl w:ilvl="3" w:tplc="E81ABE5E">
      <w:numFmt w:val="bullet"/>
      <w:lvlText w:val="•"/>
      <w:lvlJc w:val="left"/>
      <w:pPr>
        <w:ind w:left="3528" w:hanging="361"/>
      </w:pPr>
      <w:rPr>
        <w:rFonts w:hint="default"/>
        <w:lang w:val="en-US" w:eastAsia="en-US" w:bidi="ar-SA"/>
      </w:rPr>
    </w:lvl>
    <w:lvl w:ilvl="4" w:tplc="CD62DD18">
      <w:numFmt w:val="bullet"/>
      <w:lvlText w:val="•"/>
      <w:lvlJc w:val="left"/>
      <w:pPr>
        <w:ind w:left="4464" w:hanging="361"/>
      </w:pPr>
      <w:rPr>
        <w:rFonts w:hint="default"/>
        <w:lang w:val="en-US" w:eastAsia="en-US" w:bidi="ar-SA"/>
      </w:rPr>
    </w:lvl>
    <w:lvl w:ilvl="5" w:tplc="7FF422C0">
      <w:numFmt w:val="bullet"/>
      <w:lvlText w:val="•"/>
      <w:lvlJc w:val="left"/>
      <w:pPr>
        <w:ind w:left="5400" w:hanging="361"/>
      </w:pPr>
      <w:rPr>
        <w:rFonts w:hint="default"/>
        <w:lang w:val="en-US" w:eastAsia="en-US" w:bidi="ar-SA"/>
      </w:rPr>
    </w:lvl>
    <w:lvl w:ilvl="6" w:tplc="6C08E08A">
      <w:numFmt w:val="bullet"/>
      <w:lvlText w:val="•"/>
      <w:lvlJc w:val="left"/>
      <w:pPr>
        <w:ind w:left="6336" w:hanging="361"/>
      </w:pPr>
      <w:rPr>
        <w:rFonts w:hint="default"/>
        <w:lang w:val="en-US" w:eastAsia="en-US" w:bidi="ar-SA"/>
      </w:rPr>
    </w:lvl>
    <w:lvl w:ilvl="7" w:tplc="94A02B78">
      <w:numFmt w:val="bullet"/>
      <w:lvlText w:val="•"/>
      <w:lvlJc w:val="left"/>
      <w:pPr>
        <w:ind w:left="7272" w:hanging="361"/>
      </w:pPr>
      <w:rPr>
        <w:rFonts w:hint="default"/>
        <w:lang w:val="en-US" w:eastAsia="en-US" w:bidi="ar-SA"/>
      </w:rPr>
    </w:lvl>
    <w:lvl w:ilvl="8" w:tplc="F758A5D2">
      <w:numFmt w:val="bullet"/>
      <w:lvlText w:val="•"/>
      <w:lvlJc w:val="left"/>
      <w:pPr>
        <w:ind w:left="8208" w:hanging="361"/>
      </w:pPr>
      <w:rPr>
        <w:rFonts w:hint="default"/>
        <w:lang w:val="en-US" w:eastAsia="en-US" w:bidi="ar-SA"/>
      </w:rPr>
    </w:lvl>
  </w:abstractNum>
  <w:abstractNum w:abstractNumId="3" w15:restartNumberingAfterBreak="0">
    <w:nsid w:val="2D542121"/>
    <w:multiLevelType w:val="hybridMultilevel"/>
    <w:tmpl w:val="5B428BDC"/>
    <w:lvl w:ilvl="0" w:tplc="DAD8378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27D0D740">
      <w:numFmt w:val="bullet"/>
      <w:lvlText w:val="•"/>
      <w:lvlJc w:val="left"/>
      <w:pPr>
        <w:ind w:left="1223" w:hanging="360"/>
      </w:pPr>
      <w:rPr>
        <w:rFonts w:hint="default"/>
        <w:lang w:val="en-US" w:eastAsia="en-US" w:bidi="ar-SA"/>
      </w:rPr>
    </w:lvl>
    <w:lvl w:ilvl="2" w:tplc="29CA954C">
      <w:numFmt w:val="bullet"/>
      <w:lvlText w:val="•"/>
      <w:lvlJc w:val="left"/>
      <w:pPr>
        <w:ind w:left="1726" w:hanging="360"/>
      </w:pPr>
      <w:rPr>
        <w:rFonts w:hint="default"/>
        <w:lang w:val="en-US" w:eastAsia="en-US" w:bidi="ar-SA"/>
      </w:rPr>
    </w:lvl>
    <w:lvl w:ilvl="3" w:tplc="19B49104">
      <w:numFmt w:val="bullet"/>
      <w:lvlText w:val="•"/>
      <w:lvlJc w:val="left"/>
      <w:pPr>
        <w:ind w:left="2229" w:hanging="360"/>
      </w:pPr>
      <w:rPr>
        <w:rFonts w:hint="default"/>
        <w:lang w:val="en-US" w:eastAsia="en-US" w:bidi="ar-SA"/>
      </w:rPr>
    </w:lvl>
    <w:lvl w:ilvl="4" w:tplc="E7228D28">
      <w:numFmt w:val="bullet"/>
      <w:lvlText w:val="•"/>
      <w:lvlJc w:val="left"/>
      <w:pPr>
        <w:ind w:left="2732" w:hanging="360"/>
      </w:pPr>
      <w:rPr>
        <w:rFonts w:hint="default"/>
        <w:lang w:val="en-US" w:eastAsia="en-US" w:bidi="ar-SA"/>
      </w:rPr>
    </w:lvl>
    <w:lvl w:ilvl="5" w:tplc="D368F9E2">
      <w:numFmt w:val="bullet"/>
      <w:lvlText w:val="•"/>
      <w:lvlJc w:val="left"/>
      <w:pPr>
        <w:ind w:left="3236" w:hanging="360"/>
      </w:pPr>
      <w:rPr>
        <w:rFonts w:hint="default"/>
        <w:lang w:val="en-US" w:eastAsia="en-US" w:bidi="ar-SA"/>
      </w:rPr>
    </w:lvl>
    <w:lvl w:ilvl="6" w:tplc="EBC69338">
      <w:numFmt w:val="bullet"/>
      <w:lvlText w:val="•"/>
      <w:lvlJc w:val="left"/>
      <w:pPr>
        <w:ind w:left="3739" w:hanging="360"/>
      </w:pPr>
      <w:rPr>
        <w:rFonts w:hint="default"/>
        <w:lang w:val="en-US" w:eastAsia="en-US" w:bidi="ar-SA"/>
      </w:rPr>
    </w:lvl>
    <w:lvl w:ilvl="7" w:tplc="450EB638">
      <w:numFmt w:val="bullet"/>
      <w:lvlText w:val="•"/>
      <w:lvlJc w:val="left"/>
      <w:pPr>
        <w:ind w:left="4242" w:hanging="360"/>
      </w:pPr>
      <w:rPr>
        <w:rFonts w:hint="default"/>
        <w:lang w:val="en-US" w:eastAsia="en-US" w:bidi="ar-SA"/>
      </w:rPr>
    </w:lvl>
    <w:lvl w:ilvl="8" w:tplc="FE905D22">
      <w:numFmt w:val="bullet"/>
      <w:lvlText w:val="•"/>
      <w:lvlJc w:val="left"/>
      <w:pPr>
        <w:ind w:left="4745" w:hanging="360"/>
      </w:pPr>
      <w:rPr>
        <w:rFonts w:hint="default"/>
        <w:lang w:val="en-US" w:eastAsia="en-US" w:bidi="ar-SA"/>
      </w:rPr>
    </w:lvl>
  </w:abstractNum>
  <w:abstractNum w:abstractNumId="4" w15:restartNumberingAfterBreak="0">
    <w:nsid w:val="44F6447C"/>
    <w:multiLevelType w:val="hybridMultilevel"/>
    <w:tmpl w:val="274CD738"/>
    <w:lvl w:ilvl="0" w:tplc="214497E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E0522866">
      <w:numFmt w:val="bullet"/>
      <w:lvlText w:val="•"/>
      <w:lvlJc w:val="left"/>
      <w:pPr>
        <w:ind w:left="1223" w:hanging="360"/>
      </w:pPr>
      <w:rPr>
        <w:rFonts w:hint="default"/>
        <w:lang w:val="en-US" w:eastAsia="en-US" w:bidi="ar-SA"/>
      </w:rPr>
    </w:lvl>
    <w:lvl w:ilvl="2" w:tplc="446EB47A">
      <w:numFmt w:val="bullet"/>
      <w:lvlText w:val="•"/>
      <w:lvlJc w:val="left"/>
      <w:pPr>
        <w:ind w:left="1726" w:hanging="360"/>
      </w:pPr>
      <w:rPr>
        <w:rFonts w:hint="default"/>
        <w:lang w:val="en-US" w:eastAsia="en-US" w:bidi="ar-SA"/>
      </w:rPr>
    </w:lvl>
    <w:lvl w:ilvl="3" w:tplc="3828C5B8">
      <w:numFmt w:val="bullet"/>
      <w:lvlText w:val="•"/>
      <w:lvlJc w:val="left"/>
      <w:pPr>
        <w:ind w:left="2229" w:hanging="360"/>
      </w:pPr>
      <w:rPr>
        <w:rFonts w:hint="default"/>
        <w:lang w:val="en-US" w:eastAsia="en-US" w:bidi="ar-SA"/>
      </w:rPr>
    </w:lvl>
    <w:lvl w:ilvl="4" w:tplc="BA4C8980">
      <w:numFmt w:val="bullet"/>
      <w:lvlText w:val="•"/>
      <w:lvlJc w:val="left"/>
      <w:pPr>
        <w:ind w:left="2732" w:hanging="360"/>
      </w:pPr>
      <w:rPr>
        <w:rFonts w:hint="default"/>
        <w:lang w:val="en-US" w:eastAsia="en-US" w:bidi="ar-SA"/>
      </w:rPr>
    </w:lvl>
    <w:lvl w:ilvl="5" w:tplc="54022A20">
      <w:numFmt w:val="bullet"/>
      <w:lvlText w:val="•"/>
      <w:lvlJc w:val="left"/>
      <w:pPr>
        <w:ind w:left="3236" w:hanging="360"/>
      </w:pPr>
      <w:rPr>
        <w:rFonts w:hint="default"/>
        <w:lang w:val="en-US" w:eastAsia="en-US" w:bidi="ar-SA"/>
      </w:rPr>
    </w:lvl>
    <w:lvl w:ilvl="6" w:tplc="73002D3E">
      <w:numFmt w:val="bullet"/>
      <w:lvlText w:val="•"/>
      <w:lvlJc w:val="left"/>
      <w:pPr>
        <w:ind w:left="3739" w:hanging="360"/>
      </w:pPr>
      <w:rPr>
        <w:rFonts w:hint="default"/>
        <w:lang w:val="en-US" w:eastAsia="en-US" w:bidi="ar-SA"/>
      </w:rPr>
    </w:lvl>
    <w:lvl w:ilvl="7" w:tplc="15A24884">
      <w:numFmt w:val="bullet"/>
      <w:lvlText w:val="•"/>
      <w:lvlJc w:val="left"/>
      <w:pPr>
        <w:ind w:left="4242" w:hanging="360"/>
      </w:pPr>
      <w:rPr>
        <w:rFonts w:hint="default"/>
        <w:lang w:val="en-US" w:eastAsia="en-US" w:bidi="ar-SA"/>
      </w:rPr>
    </w:lvl>
    <w:lvl w:ilvl="8" w:tplc="3BF21122">
      <w:numFmt w:val="bullet"/>
      <w:lvlText w:val="•"/>
      <w:lvlJc w:val="left"/>
      <w:pPr>
        <w:ind w:left="4745" w:hanging="360"/>
      </w:pPr>
      <w:rPr>
        <w:rFonts w:hint="default"/>
        <w:lang w:val="en-US" w:eastAsia="en-US" w:bidi="ar-SA"/>
      </w:rPr>
    </w:lvl>
  </w:abstractNum>
  <w:abstractNum w:abstractNumId="5" w15:restartNumberingAfterBreak="0">
    <w:nsid w:val="46DA5F93"/>
    <w:multiLevelType w:val="hybridMultilevel"/>
    <w:tmpl w:val="C3D8B0C8"/>
    <w:lvl w:ilvl="0" w:tplc="6D4439AA">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AA9CD166">
      <w:numFmt w:val="bullet"/>
      <w:lvlText w:val="•"/>
      <w:lvlJc w:val="left"/>
      <w:pPr>
        <w:ind w:left="1223" w:hanging="360"/>
      </w:pPr>
      <w:rPr>
        <w:rFonts w:hint="default"/>
        <w:lang w:val="en-US" w:eastAsia="en-US" w:bidi="ar-SA"/>
      </w:rPr>
    </w:lvl>
    <w:lvl w:ilvl="2" w:tplc="BFA0FC20">
      <w:numFmt w:val="bullet"/>
      <w:lvlText w:val="•"/>
      <w:lvlJc w:val="left"/>
      <w:pPr>
        <w:ind w:left="1726" w:hanging="360"/>
      </w:pPr>
      <w:rPr>
        <w:rFonts w:hint="default"/>
        <w:lang w:val="en-US" w:eastAsia="en-US" w:bidi="ar-SA"/>
      </w:rPr>
    </w:lvl>
    <w:lvl w:ilvl="3" w:tplc="F4D6408E">
      <w:numFmt w:val="bullet"/>
      <w:lvlText w:val="•"/>
      <w:lvlJc w:val="left"/>
      <w:pPr>
        <w:ind w:left="2229" w:hanging="360"/>
      </w:pPr>
      <w:rPr>
        <w:rFonts w:hint="default"/>
        <w:lang w:val="en-US" w:eastAsia="en-US" w:bidi="ar-SA"/>
      </w:rPr>
    </w:lvl>
    <w:lvl w:ilvl="4" w:tplc="DC10F81C">
      <w:numFmt w:val="bullet"/>
      <w:lvlText w:val="•"/>
      <w:lvlJc w:val="left"/>
      <w:pPr>
        <w:ind w:left="2732" w:hanging="360"/>
      </w:pPr>
      <w:rPr>
        <w:rFonts w:hint="default"/>
        <w:lang w:val="en-US" w:eastAsia="en-US" w:bidi="ar-SA"/>
      </w:rPr>
    </w:lvl>
    <w:lvl w:ilvl="5" w:tplc="ED22EF4C">
      <w:numFmt w:val="bullet"/>
      <w:lvlText w:val="•"/>
      <w:lvlJc w:val="left"/>
      <w:pPr>
        <w:ind w:left="3236" w:hanging="360"/>
      </w:pPr>
      <w:rPr>
        <w:rFonts w:hint="default"/>
        <w:lang w:val="en-US" w:eastAsia="en-US" w:bidi="ar-SA"/>
      </w:rPr>
    </w:lvl>
    <w:lvl w:ilvl="6" w:tplc="BC604224">
      <w:numFmt w:val="bullet"/>
      <w:lvlText w:val="•"/>
      <w:lvlJc w:val="left"/>
      <w:pPr>
        <w:ind w:left="3739" w:hanging="360"/>
      </w:pPr>
      <w:rPr>
        <w:rFonts w:hint="default"/>
        <w:lang w:val="en-US" w:eastAsia="en-US" w:bidi="ar-SA"/>
      </w:rPr>
    </w:lvl>
    <w:lvl w:ilvl="7" w:tplc="E5324A6E">
      <w:numFmt w:val="bullet"/>
      <w:lvlText w:val="•"/>
      <w:lvlJc w:val="left"/>
      <w:pPr>
        <w:ind w:left="4242" w:hanging="360"/>
      </w:pPr>
      <w:rPr>
        <w:rFonts w:hint="default"/>
        <w:lang w:val="en-US" w:eastAsia="en-US" w:bidi="ar-SA"/>
      </w:rPr>
    </w:lvl>
    <w:lvl w:ilvl="8" w:tplc="AC76A614">
      <w:numFmt w:val="bullet"/>
      <w:lvlText w:val="•"/>
      <w:lvlJc w:val="left"/>
      <w:pPr>
        <w:ind w:left="4745" w:hanging="360"/>
      </w:pPr>
      <w:rPr>
        <w:rFonts w:hint="default"/>
        <w:lang w:val="en-US" w:eastAsia="en-US" w:bidi="ar-SA"/>
      </w:rPr>
    </w:lvl>
  </w:abstractNum>
  <w:abstractNum w:abstractNumId="6" w15:restartNumberingAfterBreak="0">
    <w:nsid w:val="48827445"/>
    <w:multiLevelType w:val="hybridMultilevel"/>
    <w:tmpl w:val="A6C4425A"/>
    <w:lvl w:ilvl="0" w:tplc="09F6967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A92F2D0">
      <w:numFmt w:val="bullet"/>
      <w:lvlText w:val="•"/>
      <w:lvlJc w:val="left"/>
      <w:pPr>
        <w:ind w:left="1223" w:hanging="360"/>
      </w:pPr>
      <w:rPr>
        <w:rFonts w:hint="default"/>
        <w:lang w:val="en-US" w:eastAsia="en-US" w:bidi="ar-SA"/>
      </w:rPr>
    </w:lvl>
    <w:lvl w:ilvl="2" w:tplc="B178F950">
      <w:numFmt w:val="bullet"/>
      <w:lvlText w:val="•"/>
      <w:lvlJc w:val="left"/>
      <w:pPr>
        <w:ind w:left="1726" w:hanging="360"/>
      </w:pPr>
      <w:rPr>
        <w:rFonts w:hint="default"/>
        <w:lang w:val="en-US" w:eastAsia="en-US" w:bidi="ar-SA"/>
      </w:rPr>
    </w:lvl>
    <w:lvl w:ilvl="3" w:tplc="0AB41682">
      <w:numFmt w:val="bullet"/>
      <w:lvlText w:val="•"/>
      <w:lvlJc w:val="left"/>
      <w:pPr>
        <w:ind w:left="2229" w:hanging="360"/>
      </w:pPr>
      <w:rPr>
        <w:rFonts w:hint="default"/>
        <w:lang w:val="en-US" w:eastAsia="en-US" w:bidi="ar-SA"/>
      </w:rPr>
    </w:lvl>
    <w:lvl w:ilvl="4" w:tplc="E58E1DF2">
      <w:numFmt w:val="bullet"/>
      <w:lvlText w:val="•"/>
      <w:lvlJc w:val="left"/>
      <w:pPr>
        <w:ind w:left="2732" w:hanging="360"/>
      </w:pPr>
      <w:rPr>
        <w:rFonts w:hint="default"/>
        <w:lang w:val="en-US" w:eastAsia="en-US" w:bidi="ar-SA"/>
      </w:rPr>
    </w:lvl>
    <w:lvl w:ilvl="5" w:tplc="5784EA98">
      <w:numFmt w:val="bullet"/>
      <w:lvlText w:val="•"/>
      <w:lvlJc w:val="left"/>
      <w:pPr>
        <w:ind w:left="3236" w:hanging="360"/>
      </w:pPr>
      <w:rPr>
        <w:rFonts w:hint="default"/>
        <w:lang w:val="en-US" w:eastAsia="en-US" w:bidi="ar-SA"/>
      </w:rPr>
    </w:lvl>
    <w:lvl w:ilvl="6" w:tplc="588EB08C">
      <w:numFmt w:val="bullet"/>
      <w:lvlText w:val="•"/>
      <w:lvlJc w:val="left"/>
      <w:pPr>
        <w:ind w:left="3739" w:hanging="360"/>
      </w:pPr>
      <w:rPr>
        <w:rFonts w:hint="default"/>
        <w:lang w:val="en-US" w:eastAsia="en-US" w:bidi="ar-SA"/>
      </w:rPr>
    </w:lvl>
    <w:lvl w:ilvl="7" w:tplc="91C4AFBC">
      <w:numFmt w:val="bullet"/>
      <w:lvlText w:val="•"/>
      <w:lvlJc w:val="left"/>
      <w:pPr>
        <w:ind w:left="4242" w:hanging="360"/>
      </w:pPr>
      <w:rPr>
        <w:rFonts w:hint="default"/>
        <w:lang w:val="en-US" w:eastAsia="en-US" w:bidi="ar-SA"/>
      </w:rPr>
    </w:lvl>
    <w:lvl w:ilvl="8" w:tplc="4C12A312">
      <w:numFmt w:val="bullet"/>
      <w:lvlText w:val="•"/>
      <w:lvlJc w:val="left"/>
      <w:pPr>
        <w:ind w:left="4745" w:hanging="360"/>
      </w:pPr>
      <w:rPr>
        <w:rFonts w:hint="default"/>
        <w:lang w:val="en-US" w:eastAsia="en-US" w:bidi="ar-SA"/>
      </w:rPr>
    </w:lvl>
  </w:abstractNum>
  <w:abstractNum w:abstractNumId="7" w15:restartNumberingAfterBreak="0">
    <w:nsid w:val="527E7897"/>
    <w:multiLevelType w:val="hybridMultilevel"/>
    <w:tmpl w:val="0C883040"/>
    <w:lvl w:ilvl="0" w:tplc="6108C84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2EC8C46">
      <w:numFmt w:val="bullet"/>
      <w:lvlText w:val="•"/>
      <w:lvlJc w:val="left"/>
      <w:pPr>
        <w:ind w:left="1223" w:hanging="360"/>
      </w:pPr>
      <w:rPr>
        <w:rFonts w:hint="default"/>
        <w:lang w:val="en-US" w:eastAsia="en-US" w:bidi="ar-SA"/>
      </w:rPr>
    </w:lvl>
    <w:lvl w:ilvl="2" w:tplc="F4EEE47C">
      <w:numFmt w:val="bullet"/>
      <w:lvlText w:val="•"/>
      <w:lvlJc w:val="left"/>
      <w:pPr>
        <w:ind w:left="1726" w:hanging="360"/>
      </w:pPr>
      <w:rPr>
        <w:rFonts w:hint="default"/>
        <w:lang w:val="en-US" w:eastAsia="en-US" w:bidi="ar-SA"/>
      </w:rPr>
    </w:lvl>
    <w:lvl w:ilvl="3" w:tplc="F65A7ABC">
      <w:numFmt w:val="bullet"/>
      <w:lvlText w:val="•"/>
      <w:lvlJc w:val="left"/>
      <w:pPr>
        <w:ind w:left="2229" w:hanging="360"/>
      </w:pPr>
      <w:rPr>
        <w:rFonts w:hint="default"/>
        <w:lang w:val="en-US" w:eastAsia="en-US" w:bidi="ar-SA"/>
      </w:rPr>
    </w:lvl>
    <w:lvl w:ilvl="4" w:tplc="E7D0BCAA">
      <w:numFmt w:val="bullet"/>
      <w:lvlText w:val="•"/>
      <w:lvlJc w:val="left"/>
      <w:pPr>
        <w:ind w:left="2732" w:hanging="360"/>
      </w:pPr>
      <w:rPr>
        <w:rFonts w:hint="default"/>
        <w:lang w:val="en-US" w:eastAsia="en-US" w:bidi="ar-SA"/>
      </w:rPr>
    </w:lvl>
    <w:lvl w:ilvl="5" w:tplc="60FAE0E8">
      <w:numFmt w:val="bullet"/>
      <w:lvlText w:val="•"/>
      <w:lvlJc w:val="left"/>
      <w:pPr>
        <w:ind w:left="3236" w:hanging="360"/>
      </w:pPr>
      <w:rPr>
        <w:rFonts w:hint="default"/>
        <w:lang w:val="en-US" w:eastAsia="en-US" w:bidi="ar-SA"/>
      </w:rPr>
    </w:lvl>
    <w:lvl w:ilvl="6" w:tplc="DA3252A8">
      <w:numFmt w:val="bullet"/>
      <w:lvlText w:val="•"/>
      <w:lvlJc w:val="left"/>
      <w:pPr>
        <w:ind w:left="3739" w:hanging="360"/>
      </w:pPr>
      <w:rPr>
        <w:rFonts w:hint="default"/>
        <w:lang w:val="en-US" w:eastAsia="en-US" w:bidi="ar-SA"/>
      </w:rPr>
    </w:lvl>
    <w:lvl w:ilvl="7" w:tplc="84B21E72">
      <w:numFmt w:val="bullet"/>
      <w:lvlText w:val="•"/>
      <w:lvlJc w:val="left"/>
      <w:pPr>
        <w:ind w:left="4242" w:hanging="360"/>
      </w:pPr>
      <w:rPr>
        <w:rFonts w:hint="default"/>
        <w:lang w:val="en-US" w:eastAsia="en-US" w:bidi="ar-SA"/>
      </w:rPr>
    </w:lvl>
    <w:lvl w:ilvl="8" w:tplc="4822C104">
      <w:numFmt w:val="bullet"/>
      <w:lvlText w:val="•"/>
      <w:lvlJc w:val="left"/>
      <w:pPr>
        <w:ind w:left="4745" w:hanging="360"/>
      </w:pPr>
      <w:rPr>
        <w:rFonts w:hint="default"/>
        <w:lang w:val="en-US" w:eastAsia="en-US" w:bidi="ar-SA"/>
      </w:rPr>
    </w:lvl>
  </w:abstractNum>
  <w:abstractNum w:abstractNumId="8" w15:restartNumberingAfterBreak="0">
    <w:nsid w:val="5A0F314D"/>
    <w:multiLevelType w:val="hybridMultilevel"/>
    <w:tmpl w:val="0F1631E8"/>
    <w:lvl w:ilvl="0" w:tplc="1CA8DF7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D054DFDA">
      <w:numFmt w:val="bullet"/>
      <w:lvlText w:val="•"/>
      <w:lvlJc w:val="left"/>
      <w:pPr>
        <w:ind w:left="1223" w:hanging="360"/>
      </w:pPr>
      <w:rPr>
        <w:rFonts w:hint="default"/>
        <w:lang w:val="en-US" w:eastAsia="en-US" w:bidi="ar-SA"/>
      </w:rPr>
    </w:lvl>
    <w:lvl w:ilvl="2" w:tplc="4F805F18">
      <w:numFmt w:val="bullet"/>
      <w:lvlText w:val="•"/>
      <w:lvlJc w:val="left"/>
      <w:pPr>
        <w:ind w:left="1726" w:hanging="360"/>
      </w:pPr>
      <w:rPr>
        <w:rFonts w:hint="default"/>
        <w:lang w:val="en-US" w:eastAsia="en-US" w:bidi="ar-SA"/>
      </w:rPr>
    </w:lvl>
    <w:lvl w:ilvl="3" w:tplc="79E6D2D6">
      <w:numFmt w:val="bullet"/>
      <w:lvlText w:val="•"/>
      <w:lvlJc w:val="left"/>
      <w:pPr>
        <w:ind w:left="2229" w:hanging="360"/>
      </w:pPr>
      <w:rPr>
        <w:rFonts w:hint="default"/>
        <w:lang w:val="en-US" w:eastAsia="en-US" w:bidi="ar-SA"/>
      </w:rPr>
    </w:lvl>
    <w:lvl w:ilvl="4" w:tplc="F56A85C2">
      <w:numFmt w:val="bullet"/>
      <w:lvlText w:val="•"/>
      <w:lvlJc w:val="left"/>
      <w:pPr>
        <w:ind w:left="2732" w:hanging="360"/>
      </w:pPr>
      <w:rPr>
        <w:rFonts w:hint="default"/>
        <w:lang w:val="en-US" w:eastAsia="en-US" w:bidi="ar-SA"/>
      </w:rPr>
    </w:lvl>
    <w:lvl w:ilvl="5" w:tplc="F90E3830">
      <w:numFmt w:val="bullet"/>
      <w:lvlText w:val="•"/>
      <w:lvlJc w:val="left"/>
      <w:pPr>
        <w:ind w:left="3236" w:hanging="360"/>
      </w:pPr>
      <w:rPr>
        <w:rFonts w:hint="default"/>
        <w:lang w:val="en-US" w:eastAsia="en-US" w:bidi="ar-SA"/>
      </w:rPr>
    </w:lvl>
    <w:lvl w:ilvl="6" w:tplc="150CB598">
      <w:numFmt w:val="bullet"/>
      <w:lvlText w:val="•"/>
      <w:lvlJc w:val="left"/>
      <w:pPr>
        <w:ind w:left="3739" w:hanging="360"/>
      </w:pPr>
      <w:rPr>
        <w:rFonts w:hint="default"/>
        <w:lang w:val="en-US" w:eastAsia="en-US" w:bidi="ar-SA"/>
      </w:rPr>
    </w:lvl>
    <w:lvl w:ilvl="7" w:tplc="1952A0D4">
      <w:numFmt w:val="bullet"/>
      <w:lvlText w:val="•"/>
      <w:lvlJc w:val="left"/>
      <w:pPr>
        <w:ind w:left="4242" w:hanging="360"/>
      </w:pPr>
      <w:rPr>
        <w:rFonts w:hint="default"/>
        <w:lang w:val="en-US" w:eastAsia="en-US" w:bidi="ar-SA"/>
      </w:rPr>
    </w:lvl>
    <w:lvl w:ilvl="8" w:tplc="50E2474C">
      <w:numFmt w:val="bullet"/>
      <w:lvlText w:val="•"/>
      <w:lvlJc w:val="left"/>
      <w:pPr>
        <w:ind w:left="4745" w:hanging="360"/>
      </w:pPr>
      <w:rPr>
        <w:rFonts w:hint="default"/>
        <w:lang w:val="en-US" w:eastAsia="en-US" w:bidi="ar-SA"/>
      </w:rPr>
    </w:lvl>
  </w:abstractNum>
  <w:abstractNum w:abstractNumId="9" w15:restartNumberingAfterBreak="0">
    <w:nsid w:val="5A912F2A"/>
    <w:multiLevelType w:val="hybridMultilevel"/>
    <w:tmpl w:val="17241DE2"/>
    <w:lvl w:ilvl="0" w:tplc="ABE611A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9402A07E">
      <w:numFmt w:val="bullet"/>
      <w:lvlText w:val="•"/>
      <w:lvlJc w:val="left"/>
      <w:pPr>
        <w:ind w:left="1223" w:hanging="360"/>
      </w:pPr>
      <w:rPr>
        <w:rFonts w:hint="default"/>
        <w:lang w:val="en-US" w:eastAsia="en-US" w:bidi="ar-SA"/>
      </w:rPr>
    </w:lvl>
    <w:lvl w:ilvl="2" w:tplc="7E30998A">
      <w:numFmt w:val="bullet"/>
      <w:lvlText w:val="•"/>
      <w:lvlJc w:val="left"/>
      <w:pPr>
        <w:ind w:left="1726" w:hanging="360"/>
      </w:pPr>
      <w:rPr>
        <w:rFonts w:hint="default"/>
        <w:lang w:val="en-US" w:eastAsia="en-US" w:bidi="ar-SA"/>
      </w:rPr>
    </w:lvl>
    <w:lvl w:ilvl="3" w:tplc="C41027C6">
      <w:numFmt w:val="bullet"/>
      <w:lvlText w:val="•"/>
      <w:lvlJc w:val="left"/>
      <w:pPr>
        <w:ind w:left="2229" w:hanging="360"/>
      </w:pPr>
      <w:rPr>
        <w:rFonts w:hint="default"/>
        <w:lang w:val="en-US" w:eastAsia="en-US" w:bidi="ar-SA"/>
      </w:rPr>
    </w:lvl>
    <w:lvl w:ilvl="4" w:tplc="377A8BCE">
      <w:numFmt w:val="bullet"/>
      <w:lvlText w:val="•"/>
      <w:lvlJc w:val="left"/>
      <w:pPr>
        <w:ind w:left="2732" w:hanging="360"/>
      </w:pPr>
      <w:rPr>
        <w:rFonts w:hint="default"/>
        <w:lang w:val="en-US" w:eastAsia="en-US" w:bidi="ar-SA"/>
      </w:rPr>
    </w:lvl>
    <w:lvl w:ilvl="5" w:tplc="E99A524C">
      <w:numFmt w:val="bullet"/>
      <w:lvlText w:val="•"/>
      <w:lvlJc w:val="left"/>
      <w:pPr>
        <w:ind w:left="3236" w:hanging="360"/>
      </w:pPr>
      <w:rPr>
        <w:rFonts w:hint="default"/>
        <w:lang w:val="en-US" w:eastAsia="en-US" w:bidi="ar-SA"/>
      </w:rPr>
    </w:lvl>
    <w:lvl w:ilvl="6" w:tplc="A44433B4">
      <w:numFmt w:val="bullet"/>
      <w:lvlText w:val="•"/>
      <w:lvlJc w:val="left"/>
      <w:pPr>
        <w:ind w:left="3739" w:hanging="360"/>
      </w:pPr>
      <w:rPr>
        <w:rFonts w:hint="default"/>
        <w:lang w:val="en-US" w:eastAsia="en-US" w:bidi="ar-SA"/>
      </w:rPr>
    </w:lvl>
    <w:lvl w:ilvl="7" w:tplc="FE1AE430">
      <w:numFmt w:val="bullet"/>
      <w:lvlText w:val="•"/>
      <w:lvlJc w:val="left"/>
      <w:pPr>
        <w:ind w:left="4242" w:hanging="360"/>
      </w:pPr>
      <w:rPr>
        <w:rFonts w:hint="default"/>
        <w:lang w:val="en-US" w:eastAsia="en-US" w:bidi="ar-SA"/>
      </w:rPr>
    </w:lvl>
    <w:lvl w:ilvl="8" w:tplc="AAD89ADE">
      <w:numFmt w:val="bullet"/>
      <w:lvlText w:val="•"/>
      <w:lvlJc w:val="left"/>
      <w:pPr>
        <w:ind w:left="4745" w:hanging="360"/>
      </w:pPr>
      <w:rPr>
        <w:rFonts w:hint="default"/>
        <w:lang w:val="en-US" w:eastAsia="en-US" w:bidi="ar-SA"/>
      </w:rPr>
    </w:lvl>
  </w:abstractNum>
  <w:abstractNum w:abstractNumId="10" w15:restartNumberingAfterBreak="0">
    <w:nsid w:val="609F7661"/>
    <w:multiLevelType w:val="hybridMultilevel"/>
    <w:tmpl w:val="5C769FEE"/>
    <w:lvl w:ilvl="0" w:tplc="DC647A7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F54A81E">
      <w:numFmt w:val="bullet"/>
      <w:lvlText w:val="•"/>
      <w:lvlJc w:val="left"/>
      <w:pPr>
        <w:ind w:left="1223" w:hanging="360"/>
      </w:pPr>
      <w:rPr>
        <w:rFonts w:hint="default"/>
        <w:lang w:val="en-US" w:eastAsia="en-US" w:bidi="ar-SA"/>
      </w:rPr>
    </w:lvl>
    <w:lvl w:ilvl="2" w:tplc="13AE4644">
      <w:numFmt w:val="bullet"/>
      <w:lvlText w:val="•"/>
      <w:lvlJc w:val="left"/>
      <w:pPr>
        <w:ind w:left="1726" w:hanging="360"/>
      </w:pPr>
      <w:rPr>
        <w:rFonts w:hint="default"/>
        <w:lang w:val="en-US" w:eastAsia="en-US" w:bidi="ar-SA"/>
      </w:rPr>
    </w:lvl>
    <w:lvl w:ilvl="3" w:tplc="0A942ACA">
      <w:numFmt w:val="bullet"/>
      <w:lvlText w:val="•"/>
      <w:lvlJc w:val="left"/>
      <w:pPr>
        <w:ind w:left="2229" w:hanging="360"/>
      </w:pPr>
      <w:rPr>
        <w:rFonts w:hint="default"/>
        <w:lang w:val="en-US" w:eastAsia="en-US" w:bidi="ar-SA"/>
      </w:rPr>
    </w:lvl>
    <w:lvl w:ilvl="4" w:tplc="0AB2BA3C">
      <w:numFmt w:val="bullet"/>
      <w:lvlText w:val="•"/>
      <w:lvlJc w:val="left"/>
      <w:pPr>
        <w:ind w:left="2732" w:hanging="360"/>
      </w:pPr>
      <w:rPr>
        <w:rFonts w:hint="default"/>
        <w:lang w:val="en-US" w:eastAsia="en-US" w:bidi="ar-SA"/>
      </w:rPr>
    </w:lvl>
    <w:lvl w:ilvl="5" w:tplc="312AA3BA">
      <w:numFmt w:val="bullet"/>
      <w:lvlText w:val="•"/>
      <w:lvlJc w:val="left"/>
      <w:pPr>
        <w:ind w:left="3236" w:hanging="360"/>
      </w:pPr>
      <w:rPr>
        <w:rFonts w:hint="default"/>
        <w:lang w:val="en-US" w:eastAsia="en-US" w:bidi="ar-SA"/>
      </w:rPr>
    </w:lvl>
    <w:lvl w:ilvl="6" w:tplc="C1CA0412">
      <w:numFmt w:val="bullet"/>
      <w:lvlText w:val="•"/>
      <w:lvlJc w:val="left"/>
      <w:pPr>
        <w:ind w:left="3739" w:hanging="360"/>
      </w:pPr>
      <w:rPr>
        <w:rFonts w:hint="default"/>
        <w:lang w:val="en-US" w:eastAsia="en-US" w:bidi="ar-SA"/>
      </w:rPr>
    </w:lvl>
    <w:lvl w:ilvl="7" w:tplc="736A0958">
      <w:numFmt w:val="bullet"/>
      <w:lvlText w:val="•"/>
      <w:lvlJc w:val="left"/>
      <w:pPr>
        <w:ind w:left="4242" w:hanging="360"/>
      </w:pPr>
      <w:rPr>
        <w:rFonts w:hint="default"/>
        <w:lang w:val="en-US" w:eastAsia="en-US" w:bidi="ar-SA"/>
      </w:rPr>
    </w:lvl>
    <w:lvl w:ilvl="8" w:tplc="DCC04362">
      <w:numFmt w:val="bullet"/>
      <w:lvlText w:val="•"/>
      <w:lvlJc w:val="left"/>
      <w:pPr>
        <w:ind w:left="4745" w:hanging="360"/>
      </w:pPr>
      <w:rPr>
        <w:rFonts w:hint="default"/>
        <w:lang w:val="en-US" w:eastAsia="en-US" w:bidi="ar-SA"/>
      </w:rPr>
    </w:lvl>
  </w:abstractNum>
  <w:abstractNum w:abstractNumId="11" w15:restartNumberingAfterBreak="0">
    <w:nsid w:val="6AF03904"/>
    <w:multiLevelType w:val="hybridMultilevel"/>
    <w:tmpl w:val="0E5E8170"/>
    <w:lvl w:ilvl="0" w:tplc="3F6EADD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74C5F4A">
      <w:numFmt w:val="bullet"/>
      <w:lvlText w:val="•"/>
      <w:lvlJc w:val="left"/>
      <w:pPr>
        <w:ind w:left="1223" w:hanging="360"/>
      </w:pPr>
      <w:rPr>
        <w:rFonts w:hint="default"/>
        <w:lang w:val="en-US" w:eastAsia="en-US" w:bidi="ar-SA"/>
      </w:rPr>
    </w:lvl>
    <w:lvl w:ilvl="2" w:tplc="07048C4E">
      <w:numFmt w:val="bullet"/>
      <w:lvlText w:val="•"/>
      <w:lvlJc w:val="left"/>
      <w:pPr>
        <w:ind w:left="1726" w:hanging="360"/>
      </w:pPr>
      <w:rPr>
        <w:rFonts w:hint="default"/>
        <w:lang w:val="en-US" w:eastAsia="en-US" w:bidi="ar-SA"/>
      </w:rPr>
    </w:lvl>
    <w:lvl w:ilvl="3" w:tplc="28ACAEC4">
      <w:numFmt w:val="bullet"/>
      <w:lvlText w:val="•"/>
      <w:lvlJc w:val="left"/>
      <w:pPr>
        <w:ind w:left="2229" w:hanging="360"/>
      </w:pPr>
      <w:rPr>
        <w:rFonts w:hint="default"/>
        <w:lang w:val="en-US" w:eastAsia="en-US" w:bidi="ar-SA"/>
      </w:rPr>
    </w:lvl>
    <w:lvl w:ilvl="4" w:tplc="07DAA412">
      <w:numFmt w:val="bullet"/>
      <w:lvlText w:val="•"/>
      <w:lvlJc w:val="left"/>
      <w:pPr>
        <w:ind w:left="2732" w:hanging="360"/>
      </w:pPr>
      <w:rPr>
        <w:rFonts w:hint="default"/>
        <w:lang w:val="en-US" w:eastAsia="en-US" w:bidi="ar-SA"/>
      </w:rPr>
    </w:lvl>
    <w:lvl w:ilvl="5" w:tplc="D46E334A">
      <w:numFmt w:val="bullet"/>
      <w:lvlText w:val="•"/>
      <w:lvlJc w:val="left"/>
      <w:pPr>
        <w:ind w:left="3236" w:hanging="360"/>
      </w:pPr>
      <w:rPr>
        <w:rFonts w:hint="default"/>
        <w:lang w:val="en-US" w:eastAsia="en-US" w:bidi="ar-SA"/>
      </w:rPr>
    </w:lvl>
    <w:lvl w:ilvl="6" w:tplc="10504858">
      <w:numFmt w:val="bullet"/>
      <w:lvlText w:val="•"/>
      <w:lvlJc w:val="left"/>
      <w:pPr>
        <w:ind w:left="3739" w:hanging="360"/>
      </w:pPr>
      <w:rPr>
        <w:rFonts w:hint="default"/>
        <w:lang w:val="en-US" w:eastAsia="en-US" w:bidi="ar-SA"/>
      </w:rPr>
    </w:lvl>
    <w:lvl w:ilvl="7" w:tplc="C186BF5E">
      <w:numFmt w:val="bullet"/>
      <w:lvlText w:val="•"/>
      <w:lvlJc w:val="left"/>
      <w:pPr>
        <w:ind w:left="4242" w:hanging="360"/>
      </w:pPr>
      <w:rPr>
        <w:rFonts w:hint="default"/>
        <w:lang w:val="en-US" w:eastAsia="en-US" w:bidi="ar-SA"/>
      </w:rPr>
    </w:lvl>
    <w:lvl w:ilvl="8" w:tplc="3488AA00">
      <w:numFmt w:val="bullet"/>
      <w:lvlText w:val="•"/>
      <w:lvlJc w:val="left"/>
      <w:pPr>
        <w:ind w:left="4745" w:hanging="360"/>
      </w:pPr>
      <w:rPr>
        <w:rFonts w:hint="default"/>
        <w:lang w:val="en-US" w:eastAsia="en-US" w:bidi="ar-SA"/>
      </w:rPr>
    </w:lvl>
  </w:abstractNum>
  <w:abstractNum w:abstractNumId="12" w15:restartNumberingAfterBreak="0">
    <w:nsid w:val="753B1BC4"/>
    <w:multiLevelType w:val="hybridMultilevel"/>
    <w:tmpl w:val="C3A88098"/>
    <w:lvl w:ilvl="0" w:tplc="BA04B78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1FA2156C">
      <w:numFmt w:val="bullet"/>
      <w:lvlText w:val="•"/>
      <w:lvlJc w:val="left"/>
      <w:pPr>
        <w:ind w:left="1223" w:hanging="360"/>
      </w:pPr>
      <w:rPr>
        <w:rFonts w:hint="default"/>
        <w:lang w:val="en-US" w:eastAsia="en-US" w:bidi="ar-SA"/>
      </w:rPr>
    </w:lvl>
    <w:lvl w:ilvl="2" w:tplc="2E140E46">
      <w:numFmt w:val="bullet"/>
      <w:lvlText w:val="•"/>
      <w:lvlJc w:val="left"/>
      <w:pPr>
        <w:ind w:left="1726" w:hanging="360"/>
      </w:pPr>
      <w:rPr>
        <w:rFonts w:hint="default"/>
        <w:lang w:val="en-US" w:eastAsia="en-US" w:bidi="ar-SA"/>
      </w:rPr>
    </w:lvl>
    <w:lvl w:ilvl="3" w:tplc="119A8036">
      <w:numFmt w:val="bullet"/>
      <w:lvlText w:val="•"/>
      <w:lvlJc w:val="left"/>
      <w:pPr>
        <w:ind w:left="2229" w:hanging="360"/>
      </w:pPr>
      <w:rPr>
        <w:rFonts w:hint="default"/>
        <w:lang w:val="en-US" w:eastAsia="en-US" w:bidi="ar-SA"/>
      </w:rPr>
    </w:lvl>
    <w:lvl w:ilvl="4" w:tplc="22186224">
      <w:numFmt w:val="bullet"/>
      <w:lvlText w:val="•"/>
      <w:lvlJc w:val="left"/>
      <w:pPr>
        <w:ind w:left="2732" w:hanging="360"/>
      </w:pPr>
      <w:rPr>
        <w:rFonts w:hint="default"/>
        <w:lang w:val="en-US" w:eastAsia="en-US" w:bidi="ar-SA"/>
      </w:rPr>
    </w:lvl>
    <w:lvl w:ilvl="5" w:tplc="9ABEF3A0">
      <w:numFmt w:val="bullet"/>
      <w:lvlText w:val="•"/>
      <w:lvlJc w:val="left"/>
      <w:pPr>
        <w:ind w:left="3236" w:hanging="360"/>
      </w:pPr>
      <w:rPr>
        <w:rFonts w:hint="default"/>
        <w:lang w:val="en-US" w:eastAsia="en-US" w:bidi="ar-SA"/>
      </w:rPr>
    </w:lvl>
    <w:lvl w:ilvl="6" w:tplc="DC52B502">
      <w:numFmt w:val="bullet"/>
      <w:lvlText w:val="•"/>
      <w:lvlJc w:val="left"/>
      <w:pPr>
        <w:ind w:left="3739" w:hanging="360"/>
      </w:pPr>
      <w:rPr>
        <w:rFonts w:hint="default"/>
        <w:lang w:val="en-US" w:eastAsia="en-US" w:bidi="ar-SA"/>
      </w:rPr>
    </w:lvl>
    <w:lvl w:ilvl="7" w:tplc="842E747C">
      <w:numFmt w:val="bullet"/>
      <w:lvlText w:val="•"/>
      <w:lvlJc w:val="left"/>
      <w:pPr>
        <w:ind w:left="4242" w:hanging="360"/>
      </w:pPr>
      <w:rPr>
        <w:rFonts w:hint="default"/>
        <w:lang w:val="en-US" w:eastAsia="en-US" w:bidi="ar-SA"/>
      </w:rPr>
    </w:lvl>
    <w:lvl w:ilvl="8" w:tplc="1984342C">
      <w:numFmt w:val="bullet"/>
      <w:lvlText w:val="•"/>
      <w:lvlJc w:val="left"/>
      <w:pPr>
        <w:ind w:left="4745" w:hanging="360"/>
      </w:pPr>
      <w:rPr>
        <w:rFonts w:hint="default"/>
        <w:lang w:val="en-US" w:eastAsia="en-US" w:bidi="ar-SA"/>
      </w:rPr>
    </w:lvl>
  </w:abstractNum>
  <w:num w:numId="1" w16cid:durableId="1189830106">
    <w:abstractNumId w:val="4"/>
  </w:num>
  <w:num w:numId="2" w16cid:durableId="480581606">
    <w:abstractNumId w:val="12"/>
  </w:num>
  <w:num w:numId="3" w16cid:durableId="1453596670">
    <w:abstractNumId w:val="0"/>
  </w:num>
  <w:num w:numId="4" w16cid:durableId="1244099166">
    <w:abstractNumId w:val="5"/>
  </w:num>
  <w:num w:numId="5" w16cid:durableId="2014801045">
    <w:abstractNumId w:val="11"/>
  </w:num>
  <w:num w:numId="6" w16cid:durableId="1511406702">
    <w:abstractNumId w:val="9"/>
  </w:num>
  <w:num w:numId="7" w16cid:durableId="1869217805">
    <w:abstractNumId w:val="6"/>
  </w:num>
  <w:num w:numId="8" w16cid:durableId="1826966508">
    <w:abstractNumId w:val="10"/>
  </w:num>
  <w:num w:numId="9" w16cid:durableId="1017275648">
    <w:abstractNumId w:val="3"/>
  </w:num>
  <w:num w:numId="10" w16cid:durableId="410395749">
    <w:abstractNumId w:val="8"/>
  </w:num>
  <w:num w:numId="11" w16cid:durableId="257449393">
    <w:abstractNumId w:val="7"/>
  </w:num>
  <w:num w:numId="12" w16cid:durableId="1804887625">
    <w:abstractNumId w:val="1"/>
  </w:num>
  <w:num w:numId="13" w16cid:durableId="783811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obi8+U0iWNQrzuPAIPmSrvcC8EEm1xgVKgv58waV8sZdtID8B9vxHuF5euYYkxWowcsxyOTpFXVm19PZzKonQ==" w:salt="1sltxIwkRgLHKHDX/+onr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A4646"/>
    <w:rsid w:val="003C56AF"/>
    <w:rsid w:val="00933178"/>
    <w:rsid w:val="00AA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FBB06"/>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7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8E988-4C03-4C01-911A-96575A7DA1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5FDDD-909D-4B32-A1A5-EF82A1253294}">
  <ds:schemaRefs>
    <ds:schemaRef ds:uri="http://schemas.microsoft.com/sharepoint/v3/contenttype/forms"/>
  </ds:schemaRefs>
</ds:datastoreItem>
</file>

<file path=customXml/itemProps3.xml><?xml version="1.0" encoding="utf-8"?>
<ds:datastoreItem xmlns:ds="http://schemas.openxmlformats.org/officeDocument/2006/customXml" ds:itemID="{B33D7864-D3D5-4964-A970-C25350A81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1919</Words>
  <Characters>10943</Characters>
  <Application>Microsoft Office Word</Application>
  <DocSecurity>8</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2026-04-22T09:18:00Z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