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838D" w14:textId="1122D4DF" w:rsidR="006356E8" w:rsidRDefault="00FB64C5" w:rsidP="006356E8">
      <w:pPr>
        <w:spacing w:after="30"/>
        <w:ind w:left="4097"/>
        <w:jc w:val="right"/>
      </w:pPr>
      <w:r>
        <w:rPr>
          <w:noProof/>
        </w:rPr>
        <mc:AlternateContent>
          <mc:Choice Requires="wpg">
            <w:drawing>
              <wp:anchor distT="0" distB="0" distL="114300" distR="114300" simplePos="0" relativeHeight="251659264" behindDoc="0" locked="0" layoutInCell="1" allowOverlap="1" wp14:anchorId="26D64148" wp14:editId="2DF3DBC2">
                <wp:simplePos x="0" y="0"/>
                <wp:positionH relativeFrom="column">
                  <wp:posOffset>-18415</wp:posOffset>
                </wp:positionH>
                <wp:positionV relativeFrom="paragraph">
                  <wp:posOffset>-416560</wp:posOffset>
                </wp:positionV>
                <wp:extent cx="1627505" cy="946150"/>
                <wp:effectExtent l="0" t="0" r="0" b="0"/>
                <wp:wrapSquare wrapText="bothSides"/>
                <wp:docPr id="407047004" name="Group 1" descr="CSCC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7505" cy="946150"/>
                          <a:chOff x="0" y="0"/>
                          <a:chExt cx="1627505" cy="946150"/>
                        </a:xfrm>
                      </wpg:grpSpPr>
                      <wps:wsp>
                        <wps:cNvPr id="7" name="Rectangle 7"/>
                        <wps:cNvSpPr/>
                        <wps:spPr>
                          <a:xfrm>
                            <a:off x="18415" y="184404"/>
                            <a:ext cx="50673" cy="273026"/>
                          </a:xfrm>
                          <a:prstGeom prst="rect">
                            <a:avLst/>
                          </a:prstGeom>
                          <a:ln>
                            <a:noFill/>
                          </a:ln>
                        </wps:spPr>
                        <wps:txbx>
                          <w:txbxContent>
                            <w:p w14:paraId="29D2317E" w14:textId="77777777" w:rsidR="006356E8" w:rsidRDefault="006356E8" w:rsidP="006356E8">
                              <w:pPr>
                                <w:spacing w:after="160"/>
                              </w:pPr>
                              <w:r>
                                <w:t xml:space="preserve"> </w:t>
                              </w:r>
                            </w:p>
                          </w:txbxContent>
                        </wps:txbx>
                        <wps:bodyPr horzOverflow="overflow" vert="horz" lIns="0" tIns="0" rIns="0" bIns="0" rtlCol="0">
                          <a:noAutofit/>
                        </wps:bodyPr>
                      </wps:wsp>
                      <pic:pic xmlns:pic="http://schemas.openxmlformats.org/drawingml/2006/picture">
                        <pic:nvPicPr>
                          <pic:cNvPr id="79" name="Picture 79"/>
                          <pic:cNvPicPr/>
                        </pic:nvPicPr>
                        <pic:blipFill>
                          <a:blip r:embed="rId8"/>
                          <a:stretch>
                            <a:fillRect/>
                          </a:stretch>
                        </pic:blipFill>
                        <pic:spPr>
                          <a:xfrm>
                            <a:off x="0" y="0"/>
                            <a:ext cx="1627505" cy="94615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6D64148" id="Group 1" o:spid="_x0000_s1026" alt="CSCC Logo" style="position:absolute;left:0;text-align:left;margin-left:-1.45pt;margin-top:-32.8pt;width:128.15pt;height:74.5pt;z-index:251659264" coordsize="16275,94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">
                <v:rect id="Rectangle 7" o:spid="_x0000_s1027" style="position:absolute;left:184;top:1844;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9D2317E" w14:textId="77777777" w:rsidR="006356E8" w:rsidRDefault="006356E8" w:rsidP="006356E8">
                        <w:pPr>
                          <w:spacing w:after="16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8" type="#_x0000_t75" style="position:absolute;width:16275;height:9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">
                  <v:imagedata r:id="rId9" o:title=""/>
                </v:shape>
                <w10:wrap type="square"/>
              </v:group>
            </w:pict>
          </mc:Fallback>
        </mc:AlternateContent>
      </w:r>
      <w:r w:rsidR="006356E8">
        <w:rPr>
          <w:sz w:val="28"/>
        </w:rPr>
        <w:t xml:space="preserve">Columbus State Community College </w:t>
      </w:r>
    </w:p>
    <w:p w14:paraId="0ABA9F8D" w14:textId="77777777" w:rsidR="006356E8" w:rsidRDefault="006356E8" w:rsidP="006356E8">
      <w:pPr>
        <w:spacing w:after="22"/>
        <w:ind w:left="3080"/>
        <w:jc w:val="right"/>
        <w:rPr>
          <w:sz w:val="28"/>
        </w:rPr>
      </w:pPr>
      <w:r>
        <w:rPr>
          <w:rFonts w:ascii="Arial" w:eastAsia="Arial" w:hAnsi="Arial" w:cs="Arial"/>
          <w:sz w:val="28"/>
        </w:rPr>
        <w:t xml:space="preserve">     </w:t>
      </w:r>
      <w:r>
        <w:rPr>
          <w:sz w:val="28"/>
        </w:rPr>
        <w:t xml:space="preserve"> Engineering Technology Department</w:t>
      </w:r>
    </w:p>
    <w:p w14:paraId="3487AA35" w14:textId="77777777" w:rsidR="006356E8" w:rsidRDefault="006356E8" w:rsidP="006356E8">
      <w:pPr>
        <w:spacing w:after="22"/>
        <w:ind w:left="3080"/>
        <w:jc w:val="right"/>
      </w:pPr>
      <w:r>
        <w:rPr>
          <w:sz w:val="28"/>
        </w:rPr>
        <w:t xml:space="preserve">Mechanical Engineering Technology </w:t>
      </w:r>
    </w:p>
    <w:p w14:paraId="66816C2D" w14:textId="77777777" w:rsidR="006356E8" w:rsidRPr="006356E8" w:rsidRDefault="006356E8" w:rsidP="006356E8">
      <w:pPr>
        <w:tabs>
          <w:tab w:val="center" w:pos="2160"/>
          <w:tab w:val="center" w:pos="2880"/>
          <w:tab w:val="center" w:pos="3600"/>
          <w:tab w:val="center" w:pos="4320"/>
          <w:tab w:val="center" w:pos="5040"/>
          <w:tab w:val="center" w:pos="5760"/>
        </w:tabs>
        <w:rPr>
          <w:rFonts w:ascii="Calibri" w:hAnsi="Calibri" w:cs="Calibri"/>
          <w:b/>
          <w:bCs/>
        </w:rPr>
      </w:pPr>
      <w:r w:rsidRPr="006356E8">
        <w:rPr>
          <w:rFonts w:ascii="Calibri" w:hAnsi="Calibri" w:cs="Calibri"/>
          <w:b/>
          <w:bCs/>
        </w:rPr>
        <w:t xml:space="preserve">COURSE NUMBER:  </w:t>
      </w:r>
      <w:r w:rsidRPr="006356E8">
        <w:rPr>
          <w:rFonts w:ascii="Calibri" w:hAnsi="Calibri" w:cs="Calibri"/>
          <w:b/>
          <w:bCs/>
        </w:rPr>
        <w:tab/>
        <w:t xml:space="preserve"> </w:t>
      </w:r>
      <w:r w:rsidRPr="006356E8">
        <w:rPr>
          <w:rFonts w:ascii="Calibri" w:hAnsi="Calibri" w:cs="Calibri"/>
          <w:b/>
          <w:bCs/>
        </w:rPr>
        <w:tab/>
        <w:t xml:space="preserve"> </w:t>
      </w:r>
      <w:r w:rsidRPr="006356E8">
        <w:rPr>
          <w:rFonts w:ascii="Calibri" w:hAnsi="Calibri" w:cs="Calibri"/>
          <w:b/>
          <w:bCs/>
        </w:rPr>
        <w:tab/>
        <w:t xml:space="preserve"> </w:t>
      </w:r>
      <w:r w:rsidRPr="006356E8">
        <w:rPr>
          <w:rFonts w:ascii="Calibri" w:hAnsi="Calibri" w:cs="Calibri"/>
          <w:b/>
          <w:bCs/>
        </w:rPr>
        <w:tab/>
        <w:t xml:space="preserve"> </w:t>
      </w:r>
      <w:r w:rsidRPr="006356E8">
        <w:rPr>
          <w:rFonts w:ascii="Calibri" w:hAnsi="Calibri" w:cs="Calibri"/>
          <w:b/>
          <w:bCs/>
        </w:rPr>
        <w:tab/>
        <w:t xml:space="preserve"> </w:t>
      </w:r>
      <w:r w:rsidRPr="006356E8">
        <w:rPr>
          <w:rFonts w:ascii="Calibri" w:hAnsi="Calibri" w:cs="Calibri"/>
          <w:b/>
          <w:bCs/>
        </w:rPr>
        <w:tab/>
        <w:t xml:space="preserve"> </w:t>
      </w:r>
    </w:p>
    <w:p w14:paraId="0E1FF8FB" w14:textId="77777777" w:rsidR="006356E8" w:rsidRPr="006356E8" w:rsidRDefault="006356E8" w:rsidP="006356E8">
      <w:pPr>
        <w:rPr>
          <w:rFonts w:ascii="Calibri" w:hAnsi="Calibri" w:cs="Calibri"/>
          <w:b/>
          <w:bCs/>
        </w:rPr>
      </w:pPr>
      <w:r w:rsidRPr="006356E8">
        <w:rPr>
          <w:rFonts w:ascii="Calibri" w:hAnsi="Calibri" w:cs="Calibri"/>
          <w:b/>
          <w:bCs/>
        </w:rPr>
        <w:t xml:space="preserve"> </w:t>
      </w:r>
    </w:p>
    <w:p w14:paraId="7B9F679B" w14:textId="77777777" w:rsidR="006356E8" w:rsidRPr="006356E8" w:rsidRDefault="006356E8" w:rsidP="006356E8">
      <w:pPr>
        <w:ind w:left="-5"/>
        <w:rPr>
          <w:rFonts w:ascii="Calibri" w:hAnsi="Calibri" w:cs="Calibri"/>
          <w:b/>
          <w:bCs/>
        </w:rPr>
      </w:pPr>
      <w:r w:rsidRPr="006356E8">
        <w:rPr>
          <w:rFonts w:ascii="Calibri" w:hAnsi="Calibri" w:cs="Calibri"/>
          <w:b/>
          <w:bCs/>
        </w:rPr>
        <w:t xml:space="preserve">COURSE TITLE: </w:t>
      </w:r>
    </w:p>
    <w:p w14:paraId="2D56AEE1" w14:textId="77777777" w:rsidR="006356E8" w:rsidRPr="006356E8" w:rsidRDefault="006356E8" w:rsidP="006356E8">
      <w:pPr>
        <w:rPr>
          <w:rFonts w:ascii="Calibri" w:hAnsi="Calibri" w:cs="Calibri"/>
          <w:b/>
          <w:bCs/>
        </w:rPr>
      </w:pPr>
      <w:r w:rsidRPr="006356E8">
        <w:rPr>
          <w:rFonts w:ascii="Calibri" w:hAnsi="Calibri" w:cs="Calibri"/>
          <w:b/>
          <w:bCs/>
        </w:rPr>
        <w:t xml:space="preserve"> </w:t>
      </w:r>
    </w:p>
    <w:p w14:paraId="717FB418" w14:textId="77777777" w:rsidR="006356E8" w:rsidRPr="006356E8" w:rsidRDefault="006356E8" w:rsidP="006356E8">
      <w:pPr>
        <w:tabs>
          <w:tab w:val="center" w:pos="2160"/>
          <w:tab w:val="center" w:pos="2880"/>
          <w:tab w:val="center" w:pos="3600"/>
          <w:tab w:val="center" w:pos="4320"/>
          <w:tab w:val="center" w:pos="5553"/>
        </w:tabs>
        <w:ind w:left="-15"/>
        <w:rPr>
          <w:rFonts w:ascii="Calibri" w:hAnsi="Calibri" w:cs="Calibri"/>
          <w:b/>
          <w:bCs/>
        </w:rPr>
      </w:pPr>
      <w:r w:rsidRPr="006356E8">
        <w:rPr>
          <w:rFonts w:ascii="Calibri" w:hAnsi="Calibri" w:cs="Calibri"/>
          <w:b/>
          <w:bCs/>
        </w:rPr>
        <w:t xml:space="preserve">INSTRUCTOR:  </w:t>
      </w:r>
      <w:r w:rsidRPr="006356E8">
        <w:rPr>
          <w:rFonts w:ascii="Calibri" w:hAnsi="Calibri" w:cs="Calibri"/>
          <w:b/>
          <w:bCs/>
        </w:rPr>
        <w:tab/>
        <w:t xml:space="preserve"> </w:t>
      </w:r>
      <w:r w:rsidRPr="006356E8">
        <w:rPr>
          <w:rFonts w:ascii="Calibri" w:hAnsi="Calibri" w:cs="Calibri"/>
          <w:b/>
          <w:bCs/>
        </w:rPr>
        <w:tab/>
        <w:t xml:space="preserve"> </w:t>
      </w:r>
      <w:r w:rsidRPr="006356E8">
        <w:rPr>
          <w:rFonts w:ascii="Calibri" w:hAnsi="Calibri" w:cs="Calibri"/>
          <w:b/>
          <w:bCs/>
        </w:rPr>
        <w:tab/>
        <w:t xml:space="preserve"> </w:t>
      </w:r>
      <w:r w:rsidRPr="006356E8">
        <w:rPr>
          <w:rFonts w:ascii="Calibri" w:hAnsi="Calibri" w:cs="Calibri"/>
          <w:b/>
          <w:bCs/>
        </w:rPr>
        <w:tab/>
        <w:t xml:space="preserve"> </w:t>
      </w:r>
      <w:r w:rsidRPr="006356E8">
        <w:rPr>
          <w:rFonts w:ascii="Calibri" w:hAnsi="Calibri" w:cs="Calibri"/>
          <w:b/>
          <w:bCs/>
        </w:rPr>
        <w:tab/>
        <w:t xml:space="preserve">CONTACT: </w:t>
      </w:r>
    </w:p>
    <w:p w14:paraId="4B2CEC10" w14:textId="77777777" w:rsidR="006356E8" w:rsidRPr="006356E8" w:rsidRDefault="006356E8" w:rsidP="006356E8">
      <w:pPr>
        <w:rPr>
          <w:rFonts w:ascii="Calibri" w:hAnsi="Calibri" w:cs="Calibri"/>
        </w:rPr>
      </w:pPr>
      <w:r w:rsidRPr="006356E8">
        <w:rPr>
          <w:rFonts w:ascii="Calibri" w:hAnsi="Calibri" w:cs="Calibri"/>
        </w:rPr>
        <w:t xml:space="preserve"> </w:t>
      </w:r>
    </w:p>
    <w:p w14:paraId="64E87EF3" w14:textId="77777777" w:rsidR="006356E8" w:rsidRDefault="006356E8" w:rsidP="006356E8">
      <w:pPr>
        <w:tabs>
          <w:tab w:val="center" w:pos="2696"/>
          <w:tab w:val="center" w:pos="4320"/>
          <w:tab w:val="center" w:pos="5846"/>
        </w:tabs>
        <w:ind w:left="-15"/>
        <w:rPr>
          <w:rFonts w:ascii="Calibri" w:hAnsi="Calibri" w:cs="Calibri"/>
        </w:rPr>
      </w:pPr>
      <w:r w:rsidRPr="006356E8">
        <w:rPr>
          <w:rFonts w:ascii="Calibri" w:hAnsi="Calibri" w:cs="Calibri"/>
          <w:b/>
          <w:bCs/>
        </w:rPr>
        <w:t>CREDITS:</w:t>
      </w:r>
      <w:r w:rsidRPr="006356E8">
        <w:rPr>
          <w:rFonts w:ascii="Calibri" w:hAnsi="Calibri" w:cs="Calibri"/>
        </w:rPr>
        <w:t xml:space="preserve"> </w:t>
      </w:r>
      <w:r>
        <w:rPr>
          <w:rFonts w:ascii="Calibri" w:hAnsi="Calibri" w:cs="Calibri"/>
        </w:rPr>
        <w:t>3</w:t>
      </w:r>
      <w:r w:rsidRPr="006356E8">
        <w:rPr>
          <w:rFonts w:ascii="Calibri" w:hAnsi="Calibri" w:cs="Calibri"/>
        </w:rPr>
        <w:t xml:space="preserve">  </w:t>
      </w:r>
      <w:r w:rsidRPr="006356E8">
        <w:rPr>
          <w:rFonts w:ascii="Calibri" w:hAnsi="Calibri" w:cs="Calibri"/>
        </w:rPr>
        <w:tab/>
        <w:t xml:space="preserve"> </w:t>
      </w:r>
      <w:r w:rsidRPr="006356E8">
        <w:rPr>
          <w:rFonts w:ascii="Calibri" w:hAnsi="Calibri" w:cs="Calibri"/>
          <w:b/>
          <w:bCs/>
        </w:rPr>
        <w:t>CLASS HOURS PER WEEK:</w:t>
      </w:r>
      <w:r w:rsidRPr="006356E8">
        <w:rPr>
          <w:rFonts w:ascii="Calibri" w:hAnsi="Calibri" w:cs="Calibri"/>
        </w:rPr>
        <w:t xml:space="preserve">  6</w:t>
      </w:r>
      <w:r w:rsidRPr="006356E8">
        <w:rPr>
          <w:rFonts w:ascii="Calibri" w:hAnsi="Calibri" w:cs="Calibri"/>
        </w:rPr>
        <w:tab/>
        <w:t xml:space="preserve"> </w:t>
      </w:r>
      <w:r>
        <w:rPr>
          <w:rFonts w:ascii="Calibri" w:hAnsi="Calibri" w:cs="Calibri"/>
        </w:rPr>
        <w:t xml:space="preserve">   </w:t>
      </w:r>
    </w:p>
    <w:p w14:paraId="77E329C5" w14:textId="3D89A76B" w:rsidR="006356E8" w:rsidRPr="006356E8" w:rsidRDefault="006356E8" w:rsidP="006356E8">
      <w:pPr>
        <w:tabs>
          <w:tab w:val="center" w:pos="2696"/>
          <w:tab w:val="center" w:pos="4320"/>
          <w:tab w:val="center" w:pos="5846"/>
        </w:tabs>
        <w:ind w:left="-15"/>
        <w:rPr>
          <w:rFonts w:ascii="Calibri" w:hAnsi="Calibri" w:cs="Arial"/>
          <w:bCs/>
        </w:rPr>
      </w:pPr>
      <w:r w:rsidRPr="006356E8">
        <w:rPr>
          <w:rFonts w:ascii="Calibri" w:hAnsi="Calibri" w:cs="Calibri"/>
          <w:b/>
          <w:bCs/>
        </w:rPr>
        <w:t>PREREQUISITES:</w:t>
      </w:r>
      <w:r w:rsidRPr="006356E8">
        <w:rPr>
          <w:rFonts w:ascii="Calibri" w:hAnsi="Calibri" w:cs="Calibri"/>
        </w:rPr>
        <w:t xml:space="preserve">  </w:t>
      </w:r>
      <w:r w:rsidRPr="006356E8">
        <w:rPr>
          <w:rFonts w:ascii="Calibri" w:hAnsi="Calibri" w:cs="Arial"/>
          <w:bCs/>
        </w:rPr>
        <w:t>MECH 1240, MECH 2215, &amp; MECH 2242</w:t>
      </w:r>
    </w:p>
    <w:p w14:paraId="777040ED" w14:textId="77777777" w:rsidR="00C50314" w:rsidRPr="00F923CC" w:rsidRDefault="00C50314" w:rsidP="00C50314">
      <w:pPr>
        <w:rPr>
          <w:rFonts w:ascii="Calibri" w:hAnsi="Calibri" w:cs="Arial"/>
          <w:b/>
        </w:rPr>
      </w:pPr>
    </w:p>
    <w:p w14:paraId="777040F1" w14:textId="77777777" w:rsidR="00C50314" w:rsidRDefault="00C50314" w:rsidP="00C50314">
      <w:pPr>
        <w:rPr>
          <w:rFonts w:ascii="Calibri" w:hAnsi="Calibri" w:cs="Arial"/>
          <w:b/>
        </w:rPr>
      </w:pPr>
      <w:r w:rsidRPr="00F923CC">
        <w:rPr>
          <w:rFonts w:ascii="Calibri" w:hAnsi="Calibri" w:cs="Arial"/>
          <w:b/>
        </w:rPr>
        <w:t xml:space="preserve">DESCRIPTION OF COURSE </w:t>
      </w:r>
    </w:p>
    <w:p w14:paraId="777040F2" w14:textId="77777777" w:rsidR="002F6EE5" w:rsidRPr="009D6693" w:rsidRDefault="004933EB" w:rsidP="00C50314">
      <w:pPr>
        <w:rPr>
          <w:rFonts w:ascii="Calibri" w:hAnsi="Calibri" w:cs="Calibri"/>
          <w:color w:val="000000"/>
        </w:rPr>
      </w:pPr>
      <w:r w:rsidRPr="004933EB">
        <w:rPr>
          <w:rFonts w:ascii="Calibri" w:hAnsi="Calibri" w:cs="Calibri"/>
          <w:color w:val="000000"/>
        </w:rPr>
        <w:t>This Course covers elements of Machine design and digital Prototyping using Parametric Based CAD platforms.  Students will incorporate knowledge gained through their course work at Columbus State, in physical and digital prototypes.</w:t>
      </w:r>
    </w:p>
    <w:p w14:paraId="777040F3" w14:textId="77777777" w:rsidR="00A83BCC" w:rsidRPr="00F923CC" w:rsidRDefault="00A83BCC" w:rsidP="00C50314">
      <w:pPr>
        <w:rPr>
          <w:rFonts w:ascii="Calibri" w:hAnsi="Calibri" w:cs="Arial"/>
          <w:b/>
        </w:rPr>
      </w:pPr>
    </w:p>
    <w:p w14:paraId="4872B703" w14:textId="77777777" w:rsidR="00982020" w:rsidRPr="00982020" w:rsidRDefault="00982020" w:rsidP="00982020">
      <w:pPr>
        <w:rPr>
          <w:rFonts w:ascii="Calibri" w:hAnsi="Calibri" w:cs="Calibri"/>
          <w:b/>
          <w:bCs/>
        </w:rPr>
      </w:pPr>
      <w:r w:rsidRPr="00982020">
        <w:rPr>
          <w:rFonts w:ascii="Calibri" w:hAnsi="Calibri" w:cs="Calibri"/>
          <w:b/>
          <w:bCs/>
        </w:rPr>
        <w:t>COURSE STUDENT LEARNING OUTCOMES</w:t>
      </w:r>
    </w:p>
    <w:p w14:paraId="777040F5" w14:textId="77777777" w:rsidR="00C50314" w:rsidRDefault="00F23BEB" w:rsidP="00C50314">
      <w:pPr>
        <w:rPr>
          <w:rFonts w:ascii="Calibri" w:hAnsi="Calibri" w:cs="Arial"/>
        </w:rPr>
      </w:pPr>
      <w:r>
        <w:rPr>
          <w:rFonts w:ascii="Calibri" w:hAnsi="Calibri" w:cs="Arial"/>
        </w:rPr>
        <w:t>Apply</w:t>
      </w:r>
      <w:r w:rsidR="0035040C">
        <w:rPr>
          <w:rFonts w:ascii="Calibri" w:hAnsi="Calibri" w:cs="Arial"/>
        </w:rPr>
        <w:t xml:space="preserve"> a</w:t>
      </w:r>
      <w:r w:rsidR="00680460">
        <w:rPr>
          <w:rFonts w:ascii="Calibri" w:hAnsi="Calibri" w:cs="Arial"/>
        </w:rPr>
        <w:t>dvanced Modeling and Assemblies Constraints</w:t>
      </w:r>
      <w:r>
        <w:rPr>
          <w:rFonts w:ascii="Calibri" w:hAnsi="Calibri" w:cs="Arial"/>
        </w:rPr>
        <w:t xml:space="preserve"> to working models of </w:t>
      </w:r>
      <w:r w:rsidR="0035040C">
        <w:rPr>
          <w:rFonts w:ascii="Calibri" w:hAnsi="Calibri" w:cs="Arial"/>
        </w:rPr>
        <w:t>mechanical d</w:t>
      </w:r>
      <w:r>
        <w:rPr>
          <w:rFonts w:ascii="Calibri" w:hAnsi="Calibri" w:cs="Arial"/>
        </w:rPr>
        <w:t>evi</w:t>
      </w:r>
      <w:r w:rsidR="00EB6FA3">
        <w:rPr>
          <w:rFonts w:ascii="Calibri" w:hAnsi="Calibri" w:cs="Arial"/>
        </w:rPr>
        <w:t>c</w:t>
      </w:r>
      <w:r>
        <w:rPr>
          <w:rFonts w:ascii="Calibri" w:hAnsi="Calibri" w:cs="Arial"/>
        </w:rPr>
        <w:t>es.</w:t>
      </w:r>
    </w:p>
    <w:p w14:paraId="777040F6" w14:textId="77777777" w:rsidR="00680460" w:rsidRDefault="002D45A3" w:rsidP="00C50314">
      <w:pPr>
        <w:rPr>
          <w:rFonts w:ascii="Calibri" w:hAnsi="Calibri" w:cs="Arial"/>
        </w:rPr>
      </w:pPr>
      <w:r>
        <w:rPr>
          <w:rFonts w:ascii="Calibri" w:hAnsi="Calibri" w:cs="Arial"/>
        </w:rPr>
        <w:t>Integrate</w:t>
      </w:r>
      <w:r w:rsidR="0035040C">
        <w:rPr>
          <w:rFonts w:ascii="Calibri" w:hAnsi="Calibri" w:cs="Arial"/>
        </w:rPr>
        <w:t xml:space="preserve"> </w:t>
      </w:r>
      <w:r w:rsidR="00680460">
        <w:rPr>
          <w:rFonts w:ascii="Calibri" w:hAnsi="Calibri" w:cs="Arial"/>
        </w:rPr>
        <w:t>Inventor Fusion</w:t>
      </w:r>
      <w:r w:rsidR="0035040C">
        <w:rPr>
          <w:rFonts w:ascii="Calibri" w:hAnsi="Calibri" w:cs="Arial"/>
        </w:rPr>
        <w:t xml:space="preserve"> </w:t>
      </w:r>
      <w:r w:rsidR="00620182">
        <w:rPr>
          <w:rFonts w:ascii="Calibri" w:hAnsi="Calibri" w:cs="Arial"/>
        </w:rPr>
        <w:t xml:space="preserve">model </w:t>
      </w:r>
      <w:r w:rsidR="0035040C">
        <w:rPr>
          <w:rFonts w:ascii="Calibri" w:hAnsi="Calibri" w:cs="Arial"/>
        </w:rPr>
        <w:t xml:space="preserve">editing </w:t>
      </w:r>
      <w:r w:rsidR="001D02A1">
        <w:rPr>
          <w:rFonts w:ascii="Calibri" w:hAnsi="Calibri" w:cs="Arial"/>
        </w:rPr>
        <w:t>methods</w:t>
      </w:r>
      <w:r w:rsidR="00620182">
        <w:rPr>
          <w:rFonts w:ascii="Calibri" w:hAnsi="Calibri" w:cs="Arial"/>
        </w:rPr>
        <w:t>.</w:t>
      </w:r>
    </w:p>
    <w:p w14:paraId="777040F7" w14:textId="77777777" w:rsidR="00680460" w:rsidRDefault="0032733F" w:rsidP="00C50314">
      <w:pPr>
        <w:rPr>
          <w:rFonts w:ascii="Calibri" w:hAnsi="Calibri" w:cs="Arial"/>
        </w:rPr>
      </w:pPr>
      <w:r>
        <w:rPr>
          <w:rFonts w:ascii="Calibri" w:hAnsi="Calibri" w:cs="Arial"/>
        </w:rPr>
        <w:t>Design</w:t>
      </w:r>
      <w:r w:rsidR="0035040C">
        <w:rPr>
          <w:rFonts w:ascii="Calibri" w:hAnsi="Calibri" w:cs="Arial"/>
        </w:rPr>
        <w:t xml:space="preserve"> </w:t>
      </w:r>
      <w:r w:rsidR="00680460">
        <w:rPr>
          <w:rFonts w:ascii="Calibri" w:hAnsi="Calibri" w:cs="Arial"/>
        </w:rPr>
        <w:t>Inventor Presentations</w:t>
      </w:r>
      <w:r w:rsidR="00620182">
        <w:rPr>
          <w:rFonts w:ascii="Calibri" w:hAnsi="Calibri" w:cs="Arial"/>
        </w:rPr>
        <w:t>.</w:t>
      </w:r>
    </w:p>
    <w:p w14:paraId="777040F8" w14:textId="77777777" w:rsidR="00D62923" w:rsidRDefault="002D45A3" w:rsidP="00C50314">
      <w:pPr>
        <w:rPr>
          <w:rFonts w:ascii="Calibri" w:hAnsi="Calibri" w:cs="Arial"/>
        </w:rPr>
      </w:pPr>
      <w:r>
        <w:rPr>
          <w:rFonts w:ascii="Calibri" w:hAnsi="Calibri" w:cs="Arial"/>
        </w:rPr>
        <w:t xml:space="preserve">Construct </w:t>
      </w:r>
      <w:r w:rsidR="00D62923">
        <w:rPr>
          <w:rFonts w:ascii="Calibri" w:hAnsi="Calibri" w:cs="Arial"/>
        </w:rPr>
        <w:t xml:space="preserve">parametric models using </w:t>
      </w:r>
      <w:r w:rsidR="002F6EE5">
        <w:rPr>
          <w:rFonts w:ascii="Calibri" w:hAnsi="Calibri" w:cs="Arial"/>
        </w:rPr>
        <w:t>Solid Works</w:t>
      </w:r>
      <w:r w:rsidR="00620182">
        <w:rPr>
          <w:rFonts w:ascii="Calibri" w:hAnsi="Calibri" w:cs="Arial"/>
        </w:rPr>
        <w:t>.</w:t>
      </w:r>
    </w:p>
    <w:p w14:paraId="777040F9" w14:textId="77777777" w:rsidR="002F6EE5" w:rsidRDefault="0032733F" w:rsidP="00C50314">
      <w:pPr>
        <w:rPr>
          <w:rFonts w:ascii="Calibri" w:hAnsi="Calibri" w:cs="Arial"/>
        </w:rPr>
      </w:pPr>
      <w:r>
        <w:rPr>
          <w:rFonts w:ascii="Calibri" w:hAnsi="Calibri" w:cs="Arial"/>
        </w:rPr>
        <w:t>Construct</w:t>
      </w:r>
      <w:r w:rsidR="00D62923">
        <w:rPr>
          <w:rFonts w:ascii="Calibri" w:hAnsi="Calibri" w:cs="Arial"/>
        </w:rPr>
        <w:t xml:space="preserve"> Assemblies in Solid Works</w:t>
      </w:r>
      <w:r w:rsidR="00680460">
        <w:rPr>
          <w:rFonts w:ascii="Calibri" w:hAnsi="Calibri" w:cs="Arial"/>
        </w:rPr>
        <w:t>.</w:t>
      </w:r>
    </w:p>
    <w:p w14:paraId="777040FA" w14:textId="77777777" w:rsidR="00680460" w:rsidRDefault="00E74FCD" w:rsidP="00C50314">
      <w:pPr>
        <w:rPr>
          <w:rFonts w:ascii="Calibri" w:hAnsi="Calibri" w:cs="Arial"/>
        </w:rPr>
      </w:pPr>
      <w:r>
        <w:rPr>
          <w:rFonts w:ascii="Calibri" w:hAnsi="Calibri" w:cs="Arial"/>
        </w:rPr>
        <w:t xml:space="preserve">Create </w:t>
      </w:r>
      <w:r w:rsidR="009D6693">
        <w:rPr>
          <w:rFonts w:ascii="Calibri" w:hAnsi="Calibri" w:cs="Arial"/>
        </w:rPr>
        <w:t>3D Assemblies for mobile devic</w:t>
      </w:r>
      <w:r w:rsidR="00680460">
        <w:rPr>
          <w:rFonts w:ascii="Calibri" w:hAnsi="Calibri" w:cs="Arial"/>
        </w:rPr>
        <w:t>es.</w:t>
      </w:r>
    </w:p>
    <w:p w14:paraId="777040FB" w14:textId="77777777" w:rsidR="00620182" w:rsidRDefault="00620182" w:rsidP="00C50314">
      <w:pPr>
        <w:rPr>
          <w:rFonts w:ascii="Calibri" w:hAnsi="Calibri" w:cs="Arial"/>
        </w:rPr>
      </w:pPr>
      <w:r>
        <w:rPr>
          <w:rFonts w:ascii="Calibri" w:hAnsi="Calibri" w:cs="Arial"/>
        </w:rPr>
        <w:t>Demonstrate ability to create original designs using Parametric CAD’s digital prototypes and rapid prototype models.</w:t>
      </w:r>
    </w:p>
    <w:p w14:paraId="777040FC" w14:textId="77777777" w:rsidR="00A83BCC" w:rsidRPr="00F923CC" w:rsidRDefault="00A83BCC" w:rsidP="00C50314">
      <w:pPr>
        <w:rPr>
          <w:rFonts w:ascii="Calibri" w:hAnsi="Calibri" w:cs="Arial"/>
          <w:b/>
        </w:rPr>
      </w:pPr>
    </w:p>
    <w:p w14:paraId="65F3A0FD" w14:textId="77777777" w:rsidR="00103D24" w:rsidRDefault="00103D24" w:rsidP="00103D24">
      <w:pPr>
        <w:pStyle w:val="Heading1"/>
        <w:ind w:left="-5"/>
      </w:pPr>
      <w:r>
        <w:rPr>
          <w:i w:val="0"/>
          <w:color w:val="000000"/>
        </w:rPr>
        <w:t xml:space="preserve">PROGRAM OUTCOMES </w:t>
      </w:r>
    </w:p>
    <w:p w14:paraId="4E73FC06" w14:textId="77777777" w:rsidR="00103D24" w:rsidRPr="00A2610D" w:rsidRDefault="00103D24" w:rsidP="00103D24">
      <w:pPr>
        <w:pStyle w:val="ListParagraph"/>
        <w:numPr>
          <w:ilvl w:val="0"/>
          <w:numId w:val="2"/>
        </w:numPr>
        <w:spacing w:line="259" w:lineRule="auto"/>
        <w:rPr>
          <w:rFonts w:asciiTheme="minorHAnsi" w:hAnsiTheme="minorHAnsi" w:cstheme="minorHAnsi"/>
        </w:rPr>
      </w:pPr>
      <w:r w:rsidRPr="00A2610D">
        <w:rPr>
          <w:rFonts w:asciiTheme="minorHAnsi" w:hAnsiTheme="minorHAnsi" w:cstheme="minorHAnsi"/>
          <w:b/>
          <w:bCs/>
        </w:rPr>
        <w:t>Problem Solving:</w:t>
      </w:r>
    </w:p>
    <w:p w14:paraId="52986485" w14:textId="77777777" w:rsidR="00103D24" w:rsidRPr="00A2610D" w:rsidRDefault="00103D24" w:rsidP="00103D24">
      <w:pPr>
        <w:ind w:left="1440"/>
        <w:rPr>
          <w:rFonts w:asciiTheme="minorHAnsi" w:hAnsiTheme="minorHAnsi" w:cstheme="minorHAnsi"/>
          <w:b/>
          <w:bCs/>
        </w:rPr>
      </w:pPr>
      <w:r w:rsidRPr="00A2610D">
        <w:rPr>
          <w:rFonts w:asciiTheme="minorHAnsi" w:hAnsiTheme="minorHAnsi" w:cstheme="minorHAnsi"/>
          <w:bCs/>
        </w:rPr>
        <w:t>Be able to solve engineering and design</w:t>
      </w:r>
    </w:p>
    <w:p w14:paraId="3B552333" w14:textId="77777777" w:rsidR="00103D24" w:rsidRPr="00A2610D" w:rsidRDefault="00103D24" w:rsidP="00103D24">
      <w:pPr>
        <w:ind w:left="1440"/>
        <w:rPr>
          <w:rFonts w:asciiTheme="minorHAnsi" w:hAnsiTheme="minorHAnsi" w:cstheme="minorHAnsi"/>
          <w:b/>
          <w:bCs/>
        </w:rPr>
      </w:pPr>
      <w:r w:rsidRPr="00A2610D">
        <w:rPr>
          <w:rFonts w:asciiTheme="minorHAnsi" w:hAnsiTheme="minorHAnsi" w:cstheme="minorHAnsi"/>
          <w:bCs/>
        </w:rPr>
        <w:t xml:space="preserve">problems  </w:t>
      </w:r>
    </w:p>
    <w:p w14:paraId="4C34300C" w14:textId="77777777" w:rsidR="00103D24" w:rsidRPr="00A2610D" w:rsidRDefault="00103D24" w:rsidP="00103D24">
      <w:pPr>
        <w:pStyle w:val="ListParagraph"/>
        <w:numPr>
          <w:ilvl w:val="0"/>
          <w:numId w:val="2"/>
        </w:numPr>
        <w:spacing w:line="259" w:lineRule="auto"/>
        <w:rPr>
          <w:rFonts w:asciiTheme="minorHAnsi" w:hAnsiTheme="minorHAnsi" w:cstheme="minorHAnsi"/>
          <w:b/>
          <w:bCs/>
        </w:rPr>
      </w:pPr>
      <w:r w:rsidRPr="00A2610D">
        <w:rPr>
          <w:rFonts w:asciiTheme="minorHAnsi" w:hAnsiTheme="minorHAnsi" w:cstheme="minorHAnsi"/>
          <w:b/>
          <w:bCs/>
        </w:rPr>
        <w:t>Computers in Manufacturing:</w:t>
      </w:r>
    </w:p>
    <w:p w14:paraId="09241202" w14:textId="77777777" w:rsidR="00103D24" w:rsidRPr="00A2610D" w:rsidRDefault="00103D24" w:rsidP="00103D24">
      <w:pPr>
        <w:ind w:left="1440"/>
        <w:rPr>
          <w:rFonts w:asciiTheme="minorHAnsi" w:hAnsiTheme="minorHAnsi" w:cstheme="minorHAnsi"/>
          <w:b/>
          <w:bCs/>
        </w:rPr>
      </w:pPr>
      <w:r w:rsidRPr="00A2610D">
        <w:rPr>
          <w:rFonts w:asciiTheme="minorHAnsi" w:hAnsiTheme="minorHAnsi" w:cstheme="minorHAnsi"/>
          <w:bCs/>
        </w:rPr>
        <w:t>Be able to use computers in a manufacturing</w:t>
      </w:r>
    </w:p>
    <w:p w14:paraId="47D37B71" w14:textId="6F52CDBD" w:rsidR="00103D24" w:rsidRPr="00A2610D" w:rsidRDefault="00CE5C2C" w:rsidP="00103D24">
      <w:pPr>
        <w:ind w:left="1440"/>
        <w:rPr>
          <w:rFonts w:asciiTheme="minorHAnsi" w:hAnsiTheme="minorHAnsi" w:cstheme="minorHAnsi"/>
          <w:bCs/>
        </w:rPr>
      </w:pPr>
      <w:r w:rsidRPr="00A2610D">
        <w:rPr>
          <w:rFonts w:asciiTheme="minorHAnsi" w:hAnsiTheme="minorHAnsi" w:cstheme="minorHAnsi"/>
          <w:bCs/>
        </w:rPr>
        <w:t>E</w:t>
      </w:r>
      <w:r w:rsidR="00103D24" w:rsidRPr="00A2610D">
        <w:rPr>
          <w:rFonts w:asciiTheme="minorHAnsi" w:hAnsiTheme="minorHAnsi" w:cstheme="minorHAnsi"/>
          <w:bCs/>
        </w:rPr>
        <w:t>nvironment</w:t>
      </w:r>
      <w:r w:rsidRPr="00A2610D">
        <w:rPr>
          <w:rFonts w:asciiTheme="minorHAnsi" w:hAnsiTheme="minorHAnsi" w:cstheme="minorHAnsi"/>
          <w:bCs/>
        </w:rPr>
        <w:t>.</w:t>
      </w:r>
    </w:p>
    <w:p w14:paraId="1687FCBE" w14:textId="77777777" w:rsidR="00CE5C2C" w:rsidRPr="00FD3E81" w:rsidRDefault="00CE5C2C" w:rsidP="00103D24">
      <w:pPr>
        <w:ind w:left="1440"/>
        <w:rPr>
          <w:b/>
          <w:bCs/>
        </w:rPr>
      </w:pPr>
    </w:p>
    <w:p w14:paraId="4C0AC954" w14:textId="77777777" w:rsidR="00CE5C2C" w:rsidRDefault="00CE5C2C" w:rsidP="00CE5C2C">
      <w:pPr>
        <w:pStyle w:val="Heading1"/>
        <w:ind w:left="-5"/>
      </w:pPr>
      <w:r>
        <w:rPr>
          <w:i w:val="0"/>
          <w:color w:val="000000"/>
        </w:rPr>
        <w:t xml:space="preserve">OUTCOMES BASED ASSESSMENT OF STUDENT LEARNING </w:t>
      </w:r>
    </w:p>
    <w:p w14:paraId="54DA7A13" w14:textId="77777777" w:rsidR="00CE5C2C" w:rsidRDefault="00CE5C2C" w:rsidP="00CE5C2C">
      <w:pPr>
        <w:spacing w:after="5" w:line="250" w:lineRule="auto"/>
        <w:ind w:left="-5"/>
      </w:pPr>
      <w:r>
        <w:t xml:space="preserve">For this course, students are expected to demonstrate the skills associated with the Institutional Learning Goals (ILG) identified below: </w:t>
      </w:r>
    </w:p>
    <w:p w14:paraId="114133D7" w14:textId="38D769AD" w:rsidR="00630E5D" w:rsidRDefault="00630E5D" w:rsidP="00CE5C2C">
      <w:pPr>
        <w:spacing w:after="5" w:line="250" w:lineRule="auto"/>
        <w:ind w:left="-5"/>
      </w:pPr>
      <w:r w:rsidRPr="00630E5D">
        <w:t>#5. Technological Competence</w:t>
      </w:r>
    </w:p>
    <w:p w14:paraId="6E6B8540" w14:textId="437C43C8" w:rsidR="00E255A8" w:rsidRDefault="00E255A8" w:rsidP="00CE5C2C">
      <w:pPr>
        <w:spacing w:after="5" w:line="250" w:lineRule="auto"/>
        <w:ind w:left="-5"/>
      </w:pPr>
      <w:r w:rsidRPr="00E255A8">
        <w:t>#6. Communication Competence</w:t>
      </w:r>
    </w:p>
    <w:p w14:paraId="16D03023" w14:textId="77777777" w:rsidR="00E255A8" w:rsidRDefault="00E255A8" w:rsidP="00CE5C2C">
      <w:pPr>
        <w:spacing w:after="5" w:line="250" w:lineRule="auto"/>
        <w:ind w:left="-5"/>
      </w:pPr>
    </w:p>
    <w:p w14:paraId="3737EF70" w14:textId="2DE3CA2F" w:rsidR="00CE5C2C" w:rsidRDefault="00CE5C2C" w:rsidP="00CE5C2C">
      <w:pPr>
        <w:spacing w:after="5" w:line="250" w:lineRule="auto"/>
        <w:ind w:left="-5"/>
      </w:pPr>
      <w: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76CB07B5" w14:textId="77777777" w:rsidR="00103D24" w:rsidRDefault="00103D24" w:rsidP="00C50314">
      <w:pPr>
        <w:rPr>
          <w:rFonts w:ascii="Calibri" w:hAnsi="Calibri" w:cs="Arial"/>
          <w:b/>
        </w:rPr>
      </w:pPr>
    </w:p>
    <w:p w14:paraId="77704102"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77704103" w14:textId="77777777" w:rsidR="00F23BEB" w:rsidRDefault="00F23BEB" w:rsidP="00F23BEB">
      <w:pPr>
        <w:rPr>
          <w:rFonts w:ascii="Calibri" w:hAnsi="Calibri" w:cs="Arial"/>
        </w:rPr>
      </w:pPr>
      <w:r>
        <w:rPr>
          <w:rFonts w:ascii="Calibri" w:hAnsi="Calibri" w:cs="Arial"/>
        </w:rPr>
        <w:t>USB Drive</w:t>
      </w:r>
    </w:p>
    <w:p w14:paraId="77704104" w14:textId="77777777" w:rsidR="00F23BEB" w:rsidRDefault="00F23BEB" w:rsidP="00F23BEB">
      <w:pPr>
        <w:rPr>
          <w:rFonts w:ascii="Calibri" w:hAnsi="Calibri" w:cs="Arial"/>
        </w:rPr>
      </w:pPr>
      <w:r>
        <w:rPr>
          <w:rFonts w:ascii="Calibri" w:hAnsi="Calibri" w:cs="Arial"/>
        </w:rPr>
        <w:t>Autodesk Student Community account (Free)</w:t>
      </w:r>
    </w:p>
    <w:p w14:paraId="77704105" w14:textId="77777777" w:rsidR="00A83BCC" w:rsidRPr="00F923CC" w:rsidRDefault="00A83BCC" w:rsidP="00C50314">
      <w:pPr>
        <w:rPr>
          <w:rFonts w:ascii="Calibri" w:hAnsi="Calibri" w:cs="Arial"/>
          <w:b/>
        </w:rPr>
      </w:pPr>
    </w:p>
    <w:p w14:paraId="77704106" w14:textId="77777777" w:rsidR="00C50314" w:rsidRPr="00F923CC" w:rsidRDefault="00C50314" w:rsidP="00C50314">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77704107" w14:textId="77777777" w:rsidR="00F23BEB" w:rsidRDefault="00F23BEB" w:rsidP="00F23BEB">
      <w:pPr>
        <w:rPr>
          <w:rFonts w:ascii="Calibri" w:hAnsi="Calibri" w:cs="Arial"/>
        </w:rPr>
      </w:pPr>
      <w:r>
        <w:rPr>
          <w:rFonts w:ascii="Calibri" w:hAnsi="Calibri" w:cs="Arial"/>
        </w:rPr>
        <w:t xml:space="preserve">Program Help </w:t>
      </w:r>
    </w:p>
    <w:p w14:paraId="77704108" w14:textId="77777777" w:rsidR="00F23BEB" w:rsidRPr="00046BEC" w:rsidRDefault="00F23BEB" w:rsidP="00F23BEB">
      <w:pPr>
        <w:rPr>
          <w:rFonts w:ascii="Calibri" w:hAnsi="Calibri" w:cs="Arial"/>
        </w:rPr>
      </w:pPr>
      <w:r>
        <w:rPr>
          <w:rFonts w:ascii="Calibri" w:hAnsi="Calibri" w:cs="Arial"/>
        </w:rPr>
        <w:t>Autodesk Student Community</w:t>
      </w:r>
    </w:p>
    <w:p w14:paraId="77704109" w14:textId="77777777" w:rsidR="00A83BCC" w:rsidRPr="00F923CC" w:rsidRDefault="00A83BCC" w:rsidP="00C50314">
      <w:pPr>
        <w:rPr>
          <w:rFonts w:ascii="Calibri" w:hAnsi="Calibri" w:cs="Arial"/>
          <w:b/>
        </w:rPr>
      </w:pPr>
    </w:p>
    <w:p w14:paraId="7770410A" w14:textId="77777777" w:rsidR="00C50314" w:rsidRPr="00F923CC" w:rsidRDefault="00E343D7" w:rsidP="00C50314">
      <w:pPr>
        <w:rPr>
          <w:rFonts w:ascii="Calibri" w:hAnsi="Calibri" w:cs="Arial"/>
          <w:b/>
        </w:rPr>
      </w:pPr>
      <w:r>
        <w:rPr>
          <w:rFonts w:ascii="Calibri" w:hAnsi="Calibri" w:cs="Arial"/>
          <w:b/>
        </w:rPr>
        <w:t>GENERAL INSTRUCTIONAL METHODS</w:t>
      </w:r>
    </w:p>
    <w:p w14:paraId="7770410B" w14:textId="77777777" w:rsidR="00F23BEB" w:rsidRDefault="00F23BEB" w:rsidP="00F23BEB">
      <w:pPr>
        <w:tabs>
          <w:tab w:val="left" w:pos="2880"/>
          <w:tab w:val="left" w:pos="3240"/>
        </w:tabs>
        <w:autoSpaceDE w:val="0"/>
        <w:autoSpaceDN w:val="0"/>
        <w:adjustRightInd w:val="0"/>
        <w:rPr>
          <w:rFonts w:ascii="Times" w:hAnsi="Times" w:cs="Times"/>
        </w:rPr>
      </w:pPr>
      <w:r>
        <w:rPr>
          <w:rFonts w:ascii="Times" w:hAnsi="Times" w:cs="Times"/>
        </w:rPr>
        <w:t xml:space="preserve">Lecture, </w:t>
      </w:r>
      <w:r w:rsidRPr="00A44B10">
        <w:rPr>
          <w:rFonts w:ascii="Times" w:hAnsi="Times" w:cs="Times"/>
        </w:rPr>
        <w:t>demonstration, reading assig</w:t>
      </w:r>
      <w:r>
        <w:rPr>
          <w:rFonts w:ascii="Times" w:hAnsi="Times" w:cs="Times"/>
        </w:rPr>
        <w:t>nments in Wiki help, CAD</w:t>
      </w:r>
    </w:p>
    <w:p w14:paraId="7770410C" w14:textId="77777777" w:rsidR="00F23BEB" w:rsidRPr="00DC262F" w:rsidRDefault="00F23BEB" w:rsidP="00F23BEB">
      <w:pPr>
        <w:tabs>
          <w:tab w:val="left" w:pos="2880"/>
          <w:tab w:val="left" w:pos="3240"/>
        </w:tabs>
        <w:autoSpaceDE w:val="0"/>
        <w:autoSpaceDN w:val="0"/>
        <w:adjustRightInd w:val="0"/>
      </w:pPr>
      <w:r w:rsidRPr="00A44B10">
        <w:rPr>
          <w:rFonts w:ascii="Times" w:hAnsi="Times" w:cs="Times"/>
        </w:rPr>
        <w:t xml:space="preserve">lab exercises, lab consultation, </w:t>
      </w:r>
      <w:r>
        <w:rPr>
          <w:rFonts w:ascii="Times" w:hAnsi="Times" w:cs="Times"/>
        </w:rPr>
        <w:t xml:space="preserve">and </w:t>
      </w:r>
      <w:r w:rsidRPr="00A44B10">
        <w:rPr>
          <w:rFonts w:ascii="Times" w:hAnsi="Times" w:cs="Times"/>
        </w:rPr>
        <w:t>hands-on t</w:t>
      </w:r>
      <w:r>
        <w:rPr>
          <w:rFonts w:ascii="Times" w:hAnsi="Times" w:cs="Times"/>
        </w:rPr>
        <w:t>esting.</w:t>
      </w:r>
    </w:p>
    <w:p w14:paraId="7770410D" w14:textId="77777777" w:rsidR="00C50314" w:rsidRPr="00046BEC" w:rsidRDefault="00C50314" w:rsidP="00C50314">
      <w:pPr>
        <w:rPr>
          <w:rFonts w:ascii="Calibri" w:hAnsi="Calibri" w:cs="Arial"/>
        </w:rPr>
      </w:pPr>
    </w:p>
    <w:p w14:paraId="77704112"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77704113" w14:textId="77777777" w:rsidR="00E74FCD" w:rsidRPr="00225748" w:rsidRDefault="00883745" w:rsidP="00E74FCD">
      <w:pPr>
        <w:tabs>
          <w:tab w:val="left" w:pos="3600"/>
        </w:tabs>
        <w:autoSpaceDE w:val="0"/>
        <w:autoSpaceDN w:val="0"/>
        <w:adjustRightInd w:val="0"/>
        <w:jc w:val="both"/>
        <w:rPr>
          <w:rFonts w:ascii="Calibri" w:hAnsi="Calibri" w:cs="Calibri"/>
        </w:rPr>
      </w:pPr>
      <w:r w:rsidRPr="00225748">
        <w:rPr>
          <w:rFonts w:ascii="Calibri" w:hAnsi="Calibri" w:cs="Calibri"/>
        </w:rPr>
        <w:t>Projects/Lab Assignments</w:t>
      </w:r>
      <w:r w:rsidR="00E74FCD" w:rsidRPr="00225748">
        <w:rPr>
          <w:rFonts w:ascii="Calibri" w:hAnsi="Calibri" w:cs="Calibri"/>
        </w:rPr>
        <w:tab/>
        <w:t>55%</w:t>
      </w:r>
    </w:p>
    <w:p w14:paraId="77704114" w14:textId="77777777" w:rsidR="00E74FCD" w:rsidRPr="00225748" w:rsidRDefault="00E74FCD" w:rsidP="00E74FCD">
      <w:pPr>
        <w:tabs>
          <w:tab w:val="left" w:pos="3600"/>
        </w:tabs>
        <w:autoSpaceDE w:val="0"/>
        <w:autoSpaceDN w:val="0"/>
        <w:adjustRightInd w:val="0"/>
        <w:jc w:val="both"/>
        <w:rPr>
          <w:rFonts w:ascii="Calibri" w:hAnsi="Calibri" w:cs="Calibri"/>
        </w:rPr>
      </w:pPr>
      <w:r w:rsidRPr="00225748">
        <w:rPr>
          <w:rFonts w:ascii="Calibri" w:hAnsi="Calibri" w:cs="Calibri"/>
        </w:rPr>
        <w:t>Quizzes</w:t>
      </w:r>
      <w:r w:rsidRPr="00225748">
        <w:rPr>
          <w:rFonts w:ascii="Calibri" w:hAnsi="Calibri" w:cs="Calibri"/>
        </w:rPr>
        <w:tab/>
        <w:t>25%</w:t>
      </w:r>
    </w:p>
    <w:p w14:paraId="77704115" w14:textId="77777777" w:rsidR="00E74FCD" w:rsidRPr="00225748" w:rsidRDefault="00E74FCD" w:rsidP="00E74FCD">
      <w:pPr>
        <w:tabs>
          <w:tab w:val="left" w:pos="3600"/>
        </w:tabs>
        <w:autoSpaceDE w:val="0"/>
        <w:autoSpaceDN w:val="0"/>
        <w:adjustRightInd w:val="0"/>
        <w:jc w:val="both"/>
        <w:rPr>
          <w:rFonts w:ascii="Calibri" w:hAnsi="Calibri" w:cs="Calibri"/>
        </w:rPr>
      </w:pPr>
      <w:r w:rsidRPr="00225748">
        <w:rPr>
          <w:rFonts w:ascii="Calibri" w:hAnsi="Calibri" w:cs="Calibri"/>
        </w:rPr>
        <w:t>Attendance &amp; class participation</w:t>
      </w:r>
      <w:r w:rsidRPr="00225748">
        <w:rPr>
          <w:rFonts w:ascii="Calibri" w:hAnsi="Calibri" w:cs="Calibri"/>
        </w:rPr>
        <w:tab/>
        <w:t>20%</w:t>
      </w:r>
    </w:p>
    <w:p w14:paraId="339268A9" w14:textId="77777777" w:rsidR="001B2E7B" w:rsidRDefault="001B2E7B" w:rsidP="001B2E7B">
      <w:pPr>
        <w:rPr>
          <w:bCs/>
        </w:rPr>
      </w:pPr>
    </w:p>
    <w:p w14:paraId="79056833" w14:textId="64EEADE7" w:rsidR="001B2E7B" w:rsidRPr="00756E7C" w:rsidRDefault="001B2E7B" w:rsidP="001B2E7B">
      <w:pPr>
        <w:rPr>
          <w:b/>
          <w:bCs/>
        </w:rPr>
      </w:pPr>
      <w:r w:rsidRPr="00756E7C">
        <w:rPr>
          <w:bCs/>
        </w:rPr>
        <w:t>Late assignments can be turned in up to 1 week after the due date for 90% full credit.  Assessments will not be accepted 1 week after the due date.</w:t>
      </w:r>
    </w:p>
    <w:p w14:paraId="77704117" w14:textId="77777777" w:rsidR="00A83BCC" w:rsidRPr="00225748" w:rsidRDefault="00A83BCC" w:rsidP="00C50314">
      <w:pPr>
        <w:rPr>
          <w:rFonts w:ascii="Calibri" w:hAnsi="Calibri" w:cs="Calibri"/>
          <w:b/>
        </w:rPr>
      </w:pPr>
    </w:p>
    <w:p w14:paraId="77704118" w14:textId="77777777" w:rsidR="00C50314" w:rsidRPr="00225748" w:rsidRDefault="00E343D7" w:rsidP="00C50314">
      <w:pPr>
        <w:rPr>
          <w:rFonts w:ascii="Calibri" w:hAnsi="Calibri" w:cs="Calibri"/>
          <w:b/>
        </w:rPr>
      </w:pPr>
      <w:r w:rsidRPr="00225748">
        <w:rPr>
          <w:rFonts w:ascii="Calibri" w:hAnsi="Calibri" w:cs="Calibri"/>
          <w:b/>
        </w:rPr>
        <w:t>GRADING SCALE</w:t>
      </w:r>
    </w:p>
    <w:p w14:paraId="77704119" w14:textId="77777777" w:rsidR="00E74FCD" w:rsidRPr="00225748" w:rsidRDefault="00E74FCD" w:rsidP="00E74FCD">
      <w:pPr>
        <w:autoSpaceDE w:val="0"/>
        <w:autoSpaceDN w:val="0"/>
        <w:adjustRightInd w:val="0"/>
        <w:jc w:val="both"/>
        <w:rPr>
          <w:rFonts w:ascii="Calibri" w:hAnsi="Calibri" w:cs="Calibri"/>
        </w:rPr>
      </w:pPr>
      <w:r w:rsidRPr="00225748">
        <w:rPr>
          <w:rFonts w:ascii="Calibri" w:hAnsi="Calibri" w:cs="Calibri"/>
        </w:rPr>
        <w:t>A =  94 -100</w:t>
      </w:r>
      <w:r w:rsidR="00EB6FA3" w:rsidRPr="00225748">
        <w:rPr>
          <w:rFonts w:ascii="Calibri" w:hAnsi="Calibri" w:cs="Calibri"/>
        </w:rPr>
        <w:t xml:space="preserve"> %</w:t>
      </w:r>
    </w:p>
    <w:p w14:paraId="7770411A" w14:textId="77777777" w:rsidR="00E74FCD" w:rsidRPr="00225748" w:rsidRDefault="00E74FCD" w:rsidP="00E74FCD">
      <w:pPr>
        <w:autoSpaceDE w:val="0"/>
        <w:autoSpaceDN w:val="0"/>
        <w:adjustRightInd w:val="0"/>
        <w:jc w:val="both"/>
        <w:rPr>
          <w:rFonts w:ascii="Calibri" w:hAnsi="Calibri" w:cs="Calibri"/>
        </w:rPr>
      </w:pPr>
      <w:r w:rsidRPr="00225748">
        <w:rPr>
          <w:rFonts w:ascii="Calibri" w:hAnsi="Calibri" w:cs="Calibri"/>
        </w:rPr>
        <w:t>B =  86 -  93</w:t>
      </w:r>
      <w:r w:rsidR="00EB6FA3" w:rsidRPr="00225748">
        <w:rPr>
          <w:rFonts w:ascii="Calibri" w:hAnsi="Calibri" w:cs="Calibri"/>
        </w:rPr>
        <w:t xml:space="preserve"> %</w:t>
      </w:r>
    </w:p>
    <w:p w14:paraId="7770411B" w14:textId="77777777" w:rsidR="00E74FCD" w:rsidRPr="00225748" w:rsidRDefault="00E74FCD" w:rsidP="00E74FCD">
      <w:pPr>
        <w:autoSpaceDE w:val="0"/>
        <w:autoSpaceDN w:val="0"/>
        <w:adjustRightInd w:val="0"/>
        <w:jc w:val="both"/>
        <w:rPr>
          <w:rFonts w:ascii="Calibri" w:hAnsi="Calibri" w:cs="Calibri"/>
        </w:rPr>
      </w:pPr>
      <w:r w:rsidRPr="00225748">
        <w:rPr>
          <w:rFonts w:ascii="Calibri" w:hAnsi="Calibri" w:cs="Calibri"/>
        </w:rPr>
        <w:t>C =  75 -  85</w:t>
      </w:r>
      <w:r w:rsidR="00EB6FA3" w:rsidRPr="00225748">
        <w:rPr>
          <w:rFonts w:ascii="Calibri" w:hAnsi="Calibri" w:cs="Calibri"/>
        </w:rPr>
        <w:t xml:space="preserve"> %</w:t>
      </w:r>
    </w:p>
    <w:p w14:paraId="7770411C" w14:textId="77777777" w:rsidR="00E74FCD" w:rsidRPr="00225748" w:rsidRDefault="00E74FCD" w:rsidP="00E74FCD">
      <w:pPr>
        <w:autoSpaceDE w:val="0"/>
        <w:autoSpaceDN w:val="0"/>
        <w:adjustRightInd w:val="0"/>
        <w:jc w:val="both"/>
        <w:rPr>
          <w:rFonts w:ascii="Calibri" w:hAnsi="Calibri" w:cs="Calibri"/>
        </w:rPr>
      </w:pPr>
      <w:r w:rsidRPr="00225748">
        <w:rPr>
          <w:rFonts w:ascii="Calibri" w:hAnsi="Calibri" w:cs="Calibri"/>
        </w:rPr>
        <w:t>D =  70 -  74</w:t>
      </w:r>
      <w:r w:rsidR="00EB6FA3" w:rsidRPr="00225748">
        <w:rPr>
          <w:rFonts w:ascii="Calibri" w:hAnsi="Calibri" w:cs="Calibri"/>
        </w:rPr>
        <w:t xml:space="preserve"> %</w:t>
      </w:r>
    </w:p>
    <w:p w14:paraId="7770411D" w14:textId="77777777" w:rsidR="00C50314" w:rsidRPr="00225748" w:rsidRDefault="00E74FCD" w:rsidP="009D6693">
      <w:pPr>
        <w:tabs>
          <w:tab w:val="left" w:pos="540"/>
        </w:tabs>
        <w:rPr>
          <w:rFonts w:ascii="Calibri" w:hAnsi="Calibri" w:cs="Calibri"/>
        </w:rPr>
      </w:pPr>
      <w:r w:rsidRPr="00225748">
        <w:rPr>
          <w:rFonts w:ascii="Calibri" w:hAnsi="Calibri" w:cs="Calibri"/>
        </w:rPr>
        <w:t>E =     0 – 69</w:t>
      </w:r>
      <w:r w:rsidR="00EB6FA3" w:rsidRPr="00225748">
        <w:rPr>
          <w:rFonts w:ascii="Calibri" w:hAnsi="Calibri" w:cs="Calibri"/>
        </w:rPr>
        <w:t xml:space="preserve"> %</w:t>
      </w:r>
    </w:p>
    <w:p w14:paraId="7770411E" w14:textId="77777777" w:rsidR="00A83BCC" w:rsidRPr="00F923CC" w:rsidRDefault="00A83BCC" w:rsidP="00C50314">
      <w:pPr>
        <w:rPr>
          <w:rFonts w:ascii="Calibri" w:hAnsi="Calibri" w:cs="Arial"/>
          <w:b/>
        </w:rPr>
      </w:pPr>
    </w:p>
    <w:p w14:paraId="7770411F" w14:textId="77777777" w:rsidR="00C50314" w:rsidRPr="00F923CC" w:rsidRDefault="00E343D7" w:rsidP="00C50314">
      <w:pPr>
        <w:rPr>
          <w:rFonts w:ascii="Calibri" w:hAnsi="Calibri" w:cs="Arial"/>
          <w:b/>
        </w:rPr>
      </w:pPr>
      <w:r>
        <w:rPr>
          <w:rFonts w:ascii="Calibri" w:hAnsi="Calibri" w:cs="Arial"/>
          <w:b/>
        </w:rPr>
        <w:t>SPECIAL COURSE REQUIREMENTS</w:t>
      </w:r>
    </w:p>
    <w:p w14:paraId="77704120" w14:textId="77777777" w:rsidR="00C50314" w:rsidRPr="00225748" w:rsidRDefault="00E74FCD" w:rsidP="009D6693">
      <w:pPr>
        <w:tabs>
          <w:tab w:val="left" w:pos="540"/>
        </w:tabs>
        <w:rPr>
          <w:rFonts w:ascii="Calibri" w:hAnsi="Calibri" w:cs="Calibri"/>
          <w:bCs/>
        </w:rPr>
      </w:pPr>
      <w:r w:rsidRPr="00225748">
        <w:rPr>
          <w:rFonts w:ascii="Calibri" w:hAnsi="Calibri" w:cs="Calibri"/>
          <w:u w:val="single"/>
        </w:rPr>
        <w:t>Food and beverages are not permitted in the laboratory</w:t>
      </w:r>
      <w:r w:rsidRPr="00225748">
        <w:rPr>
          <w:rFonts w:ascii="Calibri" w:hAnsi="Calibri" w:cs="Calibri"/>
        </w:rPr>
        <w:t>.</w:t>
      </w:r>
    </w:p>
    <w:p w14:paraId="77704121" w14:textId="77777777" w:rsidR="00F923CC" w:rsidRDefault="00F923CC" w:rsidP="00C50314">
      <w:pPr>
        <w:rPr>
          <w:rFonts w:ascii="Calibri" w:hAnsi="Calibri" w:cs="Arial"/>
          <w:b/>
        </w:rPr>
      </w:pPr>
    </w:p>
    <w:p w14:paraId="77704122" w14:textId="77777777" w:rsidR="00F923CC" w:rsidRPr="00F923CC" w:rsidRDefault="00F923CC" w:rsidP="00F923CC">
      <w:pPr>
        <w:rPr>
          <w:rFonts w:ascii="Calibri" w:hAnsi="Calibri" w:cs="Arial"/>
          <w:b/>
        </w:rPr>
      </w:pPr>
      <w:r w:rsidRPr="00F923CC">
        <w:rPr>
          <w:rFonts w:ascii="Calibri" w:hAnsi="Calibri" w:cs="Arial"/>
          <w:b/>
        </w:rPr>
        <w:t>ATTENDANCE POLICY</w:t>
      </w:r>
    </w:p>
    <w:p w14:paraId="67C53E7E" w14:textId="77777777" w:rsidR="005F561D" w:rsidRDefault="005F561D" w:rsidP="005F561D">
      <w:pPr>
        <w:ind w:left="-5"/>
        <w:rPr>
          <w:rFonts w:cs="Arial"/>
          <w:b/>
          <w:bCs/>
        </w:rPr>
      </w:pPr>
      <w:r w:rsidRPr="002235E6">
        <w:rPr>
          <w:rFonts w:cs="Arial"/>
          <w:bCs/>
        </w:rPr>
        <w:t>Student attendance is required for Safety reasons.  Safety related information will be given throughout the semester and each student’s presence is required to assure a safe working environment.  Students who demonstrate unsafe practices will be removed from the class.</w:t>
      </w:r>
    </w:p>
    <w:p w14:paraId="14FB5E03" w14:textId="77777777" w:rsidR="005F561D" w:rsidRDefault="005F561D" w:rsidP="005F561D">
      <w:pPr>
        <w:ind w:left="-5"/>
        <w:rPr>
          <w:rFonts w:cs="Arial"/>
          <w:b/>
          <w:bCs/>
        </w:rPr>
      </w:pPr>
    </w:p>
    <w:p w14:paraId="0A5264B2" w14:textId="77777777" w:rsidR="005F561D" w:rsidRPr="00203D7B" w:rsidRDefault="005F561D" w:rsidP="005F561D">
      <w:pPr>
        <w:rPr>
          <w:b/>
          <w:bCs/>
        </w:rPr>
      </w:pPr>
      <w:r w:rsidRPr="00203D7B">
        <w:rPr>
          <w:bCs/>
        </w:rPr>
        <w:t>Students with 90% on-time attendance will receive an additional 3 percentage points to their final grade, and those with 100% on-time attendance will receive an additional 5 points. Excused absences are excluded.</w:t>
      </w:r>
    </w:p>
    <w:p w14:paraId="15EDBEB5" w14:textId="77777777" w:rsidR="005F561D" w:rsidRPr="00203D7B" w:rsidRDefault="005F561D" w:rsidP="005F561D">
      <w:pPr>
        <w:rPr>
          <w:b/>
          <w:bCs/>
        </w:rPr>
      </w:pPr>
      <w:r w:rsidRPr="00203D7B">
        <w:rPr>
          <w:bCs/>
        </w:rPr>
        <w:t>Definition of Excused Absences: Excused absences include absences due to illness, family emergencies, religious observances, or other reasons approved by the instructor in advance.</w:t>
      </w:r>
    </w:p>
    <w:p w14:paraId="77704123" w14:textId="3F16C661" w:rsidR="00F923CC" w:rsidRPr="00046BEC" w:rsidRDefault="00F923CC" w:rsidP="00F923CC">
      <w:pPr>
        <w:rPr>
          <w:rFonts w:ascii="Calibri" w:hAnsi="Calibri" w:cs="Arial"/>
        </w:rPr>
      </w:pPr>
    </w:p>
    <w:p w14:paraId="77704124" w14:textId="77777777" w:rsidR="00F923CC" w:rsidRPr="00F923CC" w:rsidRDefault="00F923CC" w:rsidP="00F923CC">
      <w:pPr>
        <w:rPr>
          <w:rFonts w:ascii="Calibri" w:hAnsi="Calibri" w:cs="Arial"/>
          <w:b/>
        </w:rPr>
      </w:pPr>
    </w:p>
    <w:p w14:paraId="50E43581" w14:textId="77777777" w:rsidR="00942EB7" w:rsidRDefault="00942EB7" w:rsidP="00942EB7">
      <w:pPr>
        <w:ind w:left="-5"/>
      </w:pPr>
      <w:r>
        <w:t xml:space="preserve">COLLEGE SYLLABUS STATEMENTS </w:t>
      </w:r>
    </w:p>
    <w:p w14:paraId="5DE57984" w14:textId="77777777" w:rsidR="00942EB7" w:rsidRDefault="00942EB7" w:rsidP="00942EB7">
      <w:pPr>
        <w:spacing w:after="5" w:line="250" w:lineRule="auto"/>
        <w:ind w:left="-5"/>
        <w:rPr>
          <w:b/>
          <w:sz w:val="22"/>
        </w:rPr>
      </w:pPr>
      <w:r>
        <w:t xml:space="preserve">Columbus State Community College required College Syllabus Statements on College Policies and Student Support Services can be found at  </w:t>
      </w:r>
      <w:hyperlink r:id="rId10">
        <w:r>
          <w:rPr>
            <w:color w:val="0000FF"/>
            <w:u w:val="single" w:color="0000FF"/>
          </w:rPr>
          <w:t>www.cscc.edu/syllabus</w:t>
        </w:r>
      </w:hyperlink>
      <w:hyperlink r:id="rId11">
        <w:r>
          <w:t xml:space="preserve"> </w:t>
        </w:r>
      </w:hyperlink>
      <w:r>
        <w:t>or on the College website Quick Links “ Syllabus Statements”.</w:t>
      </w:r>
      <w:r>
        <w:rPr>
          <w:sz w:val="22"/>
        </w:rPr>
        <w:t xml:space="preserve"> </w:t>
      </w:r>
    </w:p>
    <w:p w14:paraId="3F1FCF4C" w14:textId="77777777" w:rsidR="00942EB7" w:rsidRDefault="00942EB7" w:rsidP="00F923CC">
      <w:pPr>
        <w:rPr>
          <w:rFonts w:ascii="Calibri" w:hAnsi="Calibri" w:cs="Arial"/>
          <w:b/>
        </w:rPr>
      </w:pPr>
    </w:p>
    <w:p w14:paraId="242E5314" w14:textId="77777777" w:rsidR="00352A7C" w:rsidRDefault="00352A7C" w:rsidP="00352A7C">
      <w:pPr>
        <w:ind w:left="-5"/>
      </w:pPr>
      <w:r>
        <w:t xml:space="preserve">WEATHER RELATED DEPARTMENT SPECIFIC POLICY  </w:t>
      </w:r>
    </w:p>
    <w:p w14:paraId="2035DE9D" w14:textId="77777777" w:rsidR="00352A7C" w:rsidRDefault="00352A7C" w:rsidP="00352A7C">
      <w:pPr>
        <w:spacing w:after="5" w:line="250" w:lineRule="auto"/>
        <w:ind w:left="-5"/>
      </w:pPr>
      <w:r>
        <w:t xml:space="preserve">If not covered by College Policy, relative to clinical, practicum, of other missed time due to weather related college closings. </w:t>
      </w:r>
    </w:p>
    <w:p w14:paraId="77704137" w14:textId="77777777" w:rsidR="00A052FB" w:rsidRDefault="00A052FB" w:rsidP="00C50314">
      <w:pPr>
        <w:rPr>
          <w:rFonts w:ascii="Calibri" w:hAnsi="Calibri" w:cs="Arial"/>
          <w:b/>
        </w:rPr>
        <w:sectPr w:rsidR="00A052FB" w:rsidSect="00D81C5F">
          <w:pgSz w:w="12240" w:h="15840"/>
          <w:pgMar w:top="1152" w:right="1440" w:bottom="1152" w:left="1440" w:header="720" w:footer="720" w:gutter="0"/>
          <w:cols w:space="720"/>
          <w:docGrid w:linePitch="360"/>
        </w:sectPr>
      </w:pPr>
    </w:p>
    <w:p w14:paraId="77704138" w14:textId="77777777" w:rsidR="00C50314" w:rsidRPr="00F923CC" w:rsidRDefault="00C50314" w:rsidP="00C50314">
      <w:pPr>
        <w:rPr>
          <w:rFonts w:ascii="Calibri" w:hAnsi="Calibri" w:cs="Arial"/>
          <w:b/>
        </w:rPr>
      </w:pPr>
      <w:r w:rsidRPr="00F923CC">
        <w:rPr>
          <w:rFonts w:ascii="Calibri" w:hAnsi="Calibri" w:cs="Arial"/>
          <w:b/>
        </w:rPr>
        <w:lastRenderedPageBreak/>
        <w:t>UNITS OF INSTRUCTION</w:t>
      </w:r>
    </w:p>
    <w:p w14:paraId="77704139" w14:textId="77777777" w:rsidR="00D41651" w:rsidRPr="00F923CC" w:rsidRDefault="00D41651" w:rsidP="00C50314">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822"/>
        <w:gridCol w:w="2497"/>
        <w:gridCol w:w="2220"/>
        <w:gridCol w:w="3866"/>
        <w:gridCol w:w="1793"/>
      </w:tblGrid>
      <w:tr w:rsidR="00A052FB" w:rsidRPr="00E80D66" w14:paraId="77704140" w14:textId="77777777" w:rsidTr="00B54790">
        <w:tc>
          <w:tcPr>
            <w:tcW w:w="1362" w:type="dxa"/>
          </w:tcPr>
          <w:p w14:paraId="7770413A"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1822" w:type="dxa"/>
          </w:tcPr>
          <w:p w14:paraId="7770413B" w14:textId="77777777" w:rsidR="00A052FB" w:rsidRPr="00E80D66" w:rsidRDefault="00A052FB" w:rsidP="00E80D66">
            <w:pPr>
              <w:rPr>
                <w:rFonts w:ascii="Calibri" w:hAnsi="Calibri" w:cs="Arial"/>
                <w:b/>
                <w:sz w:val="28"/>
              </w:rPr>
            </w:pPr>
            <w:r w:rsidRPr="00E80D66">
              <w:rPr>
                <w:rFonts w:ascii="Calibri" w:hAnsi="Calibri" w:cs="Arial"/>
                <w:b/>
                <w:sz w:val="28"/>
              </w:rPr>
              <w:t>UNIT OF INSTRUCTION</w:t>
            </w:r>
          </w:p>
        </w:tc>
        <w:tc>
          <w:tcPr>
            <w:tcW w:w="2497" w:type="dxa"/>
          </w:tcPr>
          <w:p w14:paraId="7770413C"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2257" w:type="dxa"/>
          </w:tcPr>
          <w:p w14:paraId="7770413D" w14:textId="77777777" w:rsidR="00A052FB" w:rsidRPr="00E80D66" w:rsidRDefault="00A052FB" w:rsidP="00E80D66">
            <w:pPr>
              <w:rPr>
                <w:rFonts w:ascii="Calibri" w:hAnsi="Calibri" w:cs="Arial"/>
                <w:b/>
                <w:sz w:val="28"/>
              </w:rPr>
            </w:pPr>
            <w:r w:rsidRPr="00E80D66">
              <w:rPr>
                <w:rFonts w:ascii="Calibri" w:hAnsi="Calibri" w:cs="Arial"/>
                <w:b/>
                <w:sz w:val="28"/>
              </w:rPr>
              <w:t>ASSESSMENT METHODS</w:t>
            </w:r>
          </w:p>
        </w:tc>
        <w:tc>
          <w:tcPr>
            <w:tcW w:w="4021" w:type="dxa"/>
          </w:tcPr>
          <w:p w14:paraId="7770413E" w14:textId="77777777" w:rsidR="00A052FB" w:rsidRPr="00E80D66" w:rsidRDefault="00A052FB" w:rsidP="00E80D66">
            <w:pPr>
              <w:rPr>
                <w:rFonts w:ascii="Calibri" w:hAnsi="Calibri" w:cs="Arial"/>
                <w:b/>
                <w:sz w:val="28"/>
              </w:rPr>
            </w:pPr>
            <w:r w:rsidRPr="00E80D66">
              <w:rPr>
                <w:rFonts w:ascii="Calibri" w:hAnsi="Calibri" w:cs="Arial"/>
                <w:b/>
                <w:sz w:val="28"/>
              </w:rPr>
              <w:t>ASSIGNMENTS</w:t>
            </w:r>
          </w:p>
        </w:tc>
        <w:tc>
          <w:tcPr>
            <w:tcW w:w="1793" w:type="dxa"/>
          </w:tcPr>
          <w:p w14:paraId="7770413F" w14:textId="77777777" w:rsidR="00A052FB" w:rsidRPr="00E80D66" w:rsidRDefault="00A052FB" w:rsidP="00E80D66">
            <w:pPr>
              <w:rPr>
                <w:rFonts w:ascii="Calibri" w:hAnsi="Calibri" w:cs="Arial"/>
                <w:b/>
                <w:sz w:val="28"/>
              </w:rPr>
            </w:pPr>
            <w:r w:rsidRPr="00E80D66">
              <w:rPr>
                <w:rFonts w:ascii="Calibri" w:hAnsi="Calibri" w:cs="Arial"/>
                <w:b/>
                <w:sz w:val="28"/>
              </w:rPr>
              <w:t>ASSIGNMENT DUE DATE</w:t>
            </w:r>
          </w:p>
        </w:tc>
      </w:tr>
      <w:tr w:rsidR="00802978" w:rsidRPr="00E80D66" w14:paraId="77704149" w14:textId="77777777" w:rsidTr="00B54790">
        <w:tc>
          <w:tcPr>
            <w:tcW w:w="1362" w:type="dxa"/>
          </w:tcPr>
          <w:p w14:paraId="77704141" w14:textId="77777777" w:rsidR="00802978" w:rsidRPr="00E80D66" w:rsidRDefault="00802978" w:rsidP="00E80D66">
            <w:pPr>
              <w:rPr>
                <w:rFonts w:ascii="Calibri" w:hAnsi="Calibri" w:cs="Arial"/>
                <w:b/>
              </w:rPr>
            </w:pPr>
            <w:r w:rsidRPr="00E80D66">
              <w:rPr>
                <w:rFonts w:ascii="Calibri" w:hAnsi="Calibri" w:cs="Arial"/>
                <w:b/>
              </w:rPr>
              <w:t>Week 1</w:t>
            </w:r>
          </w:p>
          <w:p w14:paraId="77704142" w14:textId="77777777" w:rsidR="00802978" w:rsidRPr="00E80D66" w:rsidRDefault="00802978" w:rsidP="00E80D66">
            <w:pPr>
              <w:rPr>
                <w:rFonts w:ascii="Calibri" w:hAnsi="Calibri" w:cs="Arial"/>
                <w:b/>
              </w:rPr>
            </w:pPr>
          </w:p>
        </w:tc>
        <w:tc>
          <w:tcPr>
            <w:tcW w:w="1822" w:type="dxa"/>
          </w:tcPr>
          <w:p w14:paraId="083DFE7C" w14:textId="77777777" w:rsidR="00E64972" w:rsidRDefault="00834DF9" w:rsidP="00E64972">
            <w:pPr>
              <w:rPr>
                <w:rFonts w:ascii="Calibri" w:hAnsi="Calibri" w:cs="Arial"/>
              </w:rPr>
            </w:pPr>
            <w:r>
              <w:rPr>
                <w:rFonts w:ascii="Calibri" w:hAnsi="Calibri" w:cs="Arial"/>
              </w:rPr>
              <w:t xml:space="preserve">Inventor </w:t>
            </w:r>
          </w:p>
          <w:p w14:paraId="77704143" w14:textId="5C71390B" w:rsidR="00802978" w:rsidRPr="00E80D66" w:rsidRDefault="00E64972" w:rsidP="00E64972">
            <w:pPr>
              <w:rPr>
                <w:rFonts w:ascii="Calibri" w:hAnsi="Calibri" w:cs="Arial"/>
              </w:rPr>
            </w:pPr>
            <w:r>
              <w:rPr>
                <w:rFonts w:ascii="Calibri" w:hAnsi="Calibri" w:cs="Arial"/>
              </w:rPr>
              <w:t>Design process</w:t>
            </w:r>
          </w:p>
        </w:tc>
        <w:tc>
          <w:tcPr>
            <w:tcW w:w="2497" w:type="dxa"/>
          </w:tcPr>
          <w:p w14:paraId="1B268864" w14:textId="4E32F09C" w:rsidR="00E64972" w:rsidRDefault="00E64972" w:rsidP="00E64972">
            <w:pPr>
              <w:rPr>
                <w:rFonts w:ascii="Calibri" w:hAnsi="Calibri" w:cs="Arial"/>
              </w:rPr>
            </w:pPr>
            <w:r>
              <w:rPr>
                <w:rFonts w:ascii="Calibri" w:hAnsi="Calibri" w:cs="Arial"/>
              </w:rPr>
              <w:t>Design challenge</w:t>
            </w:r>
          </w:p>
          <w:p w14:paraId="77704144" w14:textId="304B2764" w:rsidR="00802978" w:rsidRPr="00E80D66" w:rsidRDefault="001D02A1" w:rsidP="00E64972">
            <w:pPr>
              <w:rPr>
                <w:rFonts w:ascii="Calibri" w:hAnsi="Calibri" w:cs="Arial"/>
              </w:rPr>
            </w:pPr>
            <w:r>
              <w:rPr>
                <w:rFonts w:ascii="Calibri" w:hAnsi="Calibri" w:cs="Arial"/>
              </w:rPr>
              <w:t>Perform model manipulation using Inventor.</w:t>
            </w:r>
          </w:p>
        </w:tc>
        <w:tc>
          <w:tcPr>
            <w:tcW w:w="2257" w:type="dxa"/>
          </w:tcPr>
          <w:p w14:paraId="77704146" w14:textId="5587B92C" w:rsidR="00695667" w:rsidRPr="00E80D66" w:rsidRDefault="0006446E" w:rsidP="00E80D66">
            <w:pPr>
              <w:rPr>
                <w:rFonts w:ascii="Calibri" w:hAnsi="Calibri" w:cs="Arial"/>
              </w:rPr>
            </w:pPr>
            <w:r>
              <w:rPr>
                <w:rFonts w:ascii="Calibri" w:hAnsi="Calibri" w:cs="Arial"/>
              </w:rPr>
              <w:t>Evaluations of solutions and individual performance scales.</w:t>
            </w:r>
          </w:p>
        </w:tc>
        <w:tc>
          <w:tcPr>
            <w:tcW w:w="4021" w:type="dxa"/>
          </w:tcPr>
          <w:p w14:paraId="77704147" w14:textId="6D61DB7D" w:rsidR="00802978" w:rsidRPr="00E80D66" w:rsidRDefault="00E64972" w:rsidP="00E80D66">
            <w:pPr>
              <w:rPr>
                <w:rFonts w:ascii="Calibri" w:hAnsi="Calibri" w:cs="Arial"/>
              </w:rPr>
            </w:pPr>
            <w:r>
              <w:rPr>
                <w:rFonts w:ascii="Calibri" w:hAnsi="Calibri" w:cs="Arial"/>
              </w:rPr>
              <w:t>Real world problem.</w:t>
            </w:r>
          </w:p>
        </w:tc>
        <w:tc>
          <w:tcPr>
            <w:tcW w:w="1793" w:type="dxa"/>
          </w:tcPr>
          <w:p w14:paraId="77704148" w14:textId="77777777" w:rsidR="00802978" w:rsidRPr="00E80D66" w:rsidRDefault="00695667" w:rsidP="00E80D66">
            <w:pPr>
              <w:rPr>
                <w:rFonts w:ascii="Calibri" w:hAnsi="Calibri" w:cs="Arial"/>
              </w:rPr>
            </w:pPr>
            <w:r>
              <w:rPr>
                <w:rFonts w:ascii="Calibri" w:hAnsi="Calibri" w:cs="Arial"/>
              </w:rPr>
              <w:t>Week 3</w:t>
            </w:r>
          </w:p>
        </w:tc>
      </w:tr>
      <w:tr w:rsidR="00E64972" w:rsidRPr="00E80D66" w14:paraId="77704153" w14:textId="77777777" w:rsidTr="00B54790">
        <w:tc>
          <w:tcPr>
            <w:tcW w:w="1362" w:type="dxa"/>
          </w:tcPr>
          <w:p w14:paraId="7770414A" w14:textId="77777777" w:rsidR="00E64972" w:rsidRPr="00E80D66" w:rsidRDefault="00E64972" w:rsidP="00E64972">
            <w:pPr>
              <w:rPr>
                <w:rFonts w:ascii="Calibri" w:hAnsi="Calibri" w:cs="Arial"/>
                <w:b/>
              </w:rPr>
            </w:pPr>
            <w:r w:rsidRPr="00E80D66">
              <w:rPr>
                <w:rFonts w:ascii="Calibri" w:hAnsi="Calibri" w:cs="Arial"/>
                <w:b/>
              </w:rPr>
              <w:t>Week 2</w:t>
            </w:r>
          </w:p>
          <w:p w14:paraId="7770414B" w14:textId="77777777" w:rsidR="00E64972" w:rsidRPr="00E80D66" w:rsidRDefault="00E64972" w:rsidP="00E64972">
            <w:pPr>
              <w:rPr>
                <w:rFonts w:ascii="Calibri" w:hAnsi="Calibri" w:cs="Arial"/>
                <w:b/>
              </w:rPr>
            </w:pPr>
          </w:p>
        </w:tc>
        <w:tc>
          <w:tcPr>
            <w:tcW w:w="1822" w:type="dxa"/>
          </w:tcPr>
          <w:p w14:paraId="0D7037BF" w14:textId="77777777" w:rsidR="00E64972" w:rsidRDefault="00E64972" w:rsidP="00E64972">
            <w:pPr>
              <w:rPr>
                <w:rFonts w:ascii="Calibri" w:hAnsi="Calibri" w:cs="Arial"/>
              </w:rPr>
            </w:pPr>
            <w:r>
              <w:rPr>
                <w:rFonts w:ascii="Calibri" w:hAnsi="Calibri" w:cs="Arial"/>
              </w:rPr>
              <w:t xml:space="preserve">Inventor </w:t>
            </w:r>
          </w:p>
          <w:p w14:paraId="7770414C" w14:textId="25174CE4" w:rsidR="00E64972" w:rsidRPr="00E80D66" w:rsidRDefault="00E64972" w:rsidP="00E64972">
            <w:pPr>
              <w:rPr>
                <w:rFonts w:ascii="Calibri" w:hAnsi="Calibri" w:cs="Arial"/>
              </w:rPr>
            </w:pPr>
            <w:r>
              <w:rPr>
                <w:rFonts w:ascii="Calibri" w:hAnsi="Calibri" w:cs="Arial"/>
              </w:rPr>
              <w:t>Design process</w:t>
            </w:r>
          </w:p>
        </w:tc>
        <w:tc>
          <w:tcPr>
            <w:tcW w:w="2497" w:type="dxa"/>
          </w:tcPr>
          <w:p w14:paraId="7770414D" w14:textId="77777777" w:rsidR="00E64972" w:rsidRPr="00E80D66" w:rsidRDefault="00E64972" w:rsidP="00E64972">
            <w:pPr>
              <w:rPr>
                <w:rFonts w:ascii="Calibri" w:hAnsi="Calibri" w:cs="Arial"/>
              </w:rPr>
            </w:pPr>
            <w:r>
              <w:rPr>
                <w:rFonts w:ascii="Calibri" w:hAnsi="Calibri" w:cs="Arial"/>
              </w:rPr>
              <w:t>Utilize editing and symmetry tools to create fluid surfaces.</w:t>
            </w:r>
          </w:p>
        </w:tc>
        <w:tc>
          <w:tcPr>
            <w:tcW w:w="2257" w:type="dxa"/>
          </w:tcPr>
          <w:p w14:paraId="7770414F" w14:textId="04AFEBD3" w:rsidR="00E64972" w:rsidRPr="00E80D66" w:rsidRDefault="0006446E" w:rsidP="00E64972">
            <w:pPr>
              <w:rPr>
                <w:rFonts w:ascii="Calibri" w:hAnsi="Calibri" w:cs="Arial"/>
              </w:rPr>
            </w:pPr>
            <w:r>
              <w:rPr>
                <w:rFonts w:ascii="Calibri" w:hAnsi="Calibri" w:cs="Arial"/>
              </w:rPr>
              <w:t>Evaluations of solutions and individual performance scales.</w:t>
            </w:r>
          </w:p>
        </w:tc>
        <w:tc>
          <w:tcPr>
            <w:tcW w:w="4021" w:type="dxa"/>
          </w:tcPr>
          <w:p w14:paraId="77704151" w14:textId="6FCC35A0" w:rsidR="00E64972" w:rsidRPr="00E80D66" w:rsidRDefault="00E64972" w:rsidP="00E64972">
            <w:pPr>
              <w:rPr>
                <w:rFonts w:ascii="Calibri" w:hAnsi="Calibri" w:cs="Arial"/>
              </w:rPr>
            </w:pPr>
            <w:r>
              <w:rPr>
                <w:rFonts w:ascii="Calibri" w:hAnsi="Calibri" w:cs="Arial"/>
              </w:rPr>
              <w:t>Real world problem.</w:t>
            </w:r>
          </w:p>
        </w:tc>
        <w:tc>
          <w:tcPr>
            <w:tcW w:w="1793" w:type="dxa"/>
          </w:tcPr>
          <w:p w14:paraId="77704152" w14:textId="77777777" w:rsidR="00E64972" w:rsidRPr="00E80D66" w:rsidRDefault="00E64972" w:rsidP="00E64972">
            <w:pPr>
              <w:rPr>
                <w:rFonts w:ascii="Calibri" w:hAnsi="Calibri" w:cs="Arial"/>
              </w:rPr>
            </w:pPr>
            <w:r>
              <w:rPr>
                <w:rFonts w:ascii="Calibri" w:hAnsi="Calibri" w:cs="Arial"/>
              </w:rPr>
              <w:t>Week 3</w:t>
            </w:r>
          </w:p>
        </w:tc>
      </w:tr>
      <w:tr w:rsidR="00695667" w:rsidRPr="00E80D66" w14:paraId="7770415C" w14:textId="77777777" w:rsidTr="00B54790">
        <w:tc>
          <w:tcPr>
            <w:tcW w:w="1362" w:type="dxa"/>
          </w:tcPr>
          <w:p w14:paraId="77704154" w14:textId="77777777" w:rsidR="00695667" w:rsidRPr="00E80D66" w:rsidRDefault="00695667" w:rsidP="00E80D66">
            <w:pPr>
              <w:rPr>
                <w:rFonts w:ascii="Calibri" w:hAnsi="Calibri" w:cs="Arial"/>
                <w:b/>
              </w:rPr>
            </w:pPr>
            <w:r w:rsidRPr="00E80D66">
              <w:rPr>
                <w:rFonts w:ascii="Calibri" w:hAnsi="Calibri" w:cs="Arial"/>
                <w:b/>
              </w:rPr>
              <w:t>Week 3</w:t>
            </w:r>
          </w:p>
          <w:p w14:paraId="77704155" w14:textId="77777777" w:rsidR="00695667" w:rsidRPr="00E80D66" w:rsidRDefault="00695667" w:rsidP="00E80D66">
            <w:pPr>
              <w:rPr>
                <w:rFonts w:ascii="Calibri" w:hAnsi="Calibri" w:cs="Arial"/>
                <w:b/>
              </w:rPr>
            </w:pPr>
          </w:p>
        </w:tc>
        <w:tc>
          <w:tcPr>
            <w:tcW w:w="1822" w:type="dxa"/>
          </w:tcPr>
          <w:p w14:paraId="2D304617" w14:textId="77777777" w:rsidR="00695667" w:rsidRDefault="00695667" w:rsidP="00E80D66">
            <w:pPr>
              <w:rPr>
                <w:rFonts w:ascii="Calibri" w:hAnsi="Calibri" w:cs="Arial"/>
              </w:rPr>
            </w:pPr>
            <w:r>
              <w:rPr>
                <w:rFonts w:ascii="Calibri" w:hAnsi="Calibri" w:cs="Arial"/>
              </w:rPr>
              <w:t>Inventor presentation</w:t>
            </w:r>
            <w:r w:rsidR="00B54790">
              <w:rPr>
                <w:rFonts w:ascii="Calibri" w:hAnsi="Calibri" w:cs="Arial"/>
              </w:rPr>
              <w:t>.</w:t>
            </w:r>
          </w:p>
          <w:p w14:paraId="77704156" w14:textId="2FFDABCF" w:rsidR="00E64972" w:rsidRPr="00E80D66" w:rsidRDefault="00E64972" w:rsidP="00E80D66">
            <w:pPr>
              <w:rPr>
                <w:rFonts w:ascii="Calibri" w:hAnsi="Calibri" w:cs="Arial"/>
              </w:rPr>
            </w:pPr>
            <w:r>
              <w:rPr>
                <w:rFonts w:ascii="Calibri" w:hAnsi="Calibri" w:cs="Arial"/>
              </w:rPr>
              <w:t>Design process</w:t>
            </w:r>
          </w:p>
        </w:tc>
        <w:tc>
          <w:tcPr>
            <w:tcW w:w="2497" w:type="dxa"/>
          </w:tcPr>
          <w:p w14:paraId="77704157" w14:textId="77777777" w:rsidR="00695667" w:rsidRPr="00E80D66" w:rsidRDefault="00695667" w:rsidP="00E80D66">
            <w:pPr>
              <w:rPr>
                <w:rFonts w:ascii="Calibri" w:hAnsi="Calibri" w:cs="Arial"/>
              </w:rPr>
            </w:pPr>
            <w:r>
              <w:rPr>
                <w:rFonts w:ascii="Calibri" w:hAnsi="Calibri" w:cs="Arial"/>
              </w:rPr>
              <w:t>Apply presentation constraints to Inventor assemblies.</w:t>
            </w:r>
          </w:p>
        </w:tc>
        <w:tc>
          <w:tcPr>
            <w:tcW w:w="2257" w:type="dxa"/>
          </w:tcPr>
          <w:p w14:paraId="77704159" w14:textId="778E6EF0" w:rsidR="00695667" w:rsidRPr="00E80D66" w:rsidRDefault="0006446E" w:rsidP="00B54790">
            <w:pPr>
              <w:rPr>
                <w:rFonts w:ascii="Calibri" w:hAnsi="Calibri" w:cs="Arial"/>
              </w:rPr>
            </w:pPr>
            <w:r>
              <w:rPr>
                <w:rFonts w:ascii="Calibri" w:hAnsi="Calibri" w:cs="Arial"/>
              </w:rPr>
              <w:t>Evaluations of solutions and individual performance scales.</w:t>
            </w:r>
          </w:p>
        </w:tc>
        <w:tc>
          <w:tcPr>
            <w:tcW w:w="4021" w:type="dxa"/>
          </w:tcPr>
          <w:p w14:paraId="7770415A" w14:textId="0A5174E2" w:rsidR="00695667" w:rsidRPr="00E80D66" w:rsidRDefault="00E64972" w:rsidP="00E80D66">
            <w:pPr>
              <w:rPr>
                <w:rFonts w:ascii="Calibri" w:hAnsi="Calibri" w:cs="Arial"/>
              </w:rPr>
            </w:pPr>
            <w:r>
              <w:rPr>
                <w:rFonts w:ascii="Calibri" w:hAnsi="Calibri" w:cs="Arial"/>
              </w:rPr>
              <w:t>Real world problem.</w:t>
            </w:r>
          </w:p>
        </w:tc>
        <w:tc>
          <w:tcPr>
            <w:tcW w:w="1793" w:type="dxa"/>
          </w:tcPr>
          <w:p w14:paraId="7770415B" w14:textId="474CB99F" w:rsidR="00695667" w:rsidRPr="00E80D66" w:rsidRDefault="00E64972" w:rsidP="00E80D66">
            <w:pPr>
              <w:rPr>
                <w:rFonts w:ascii="Calibri" w:hAnsi="Calibri" w:cs="Arial"/>
              </w:rPr>
            </w:pPr>
            <w:r>
              <w:rPr>
                <w:rFonts w:ascii="Calibri" w:hAnsi="Calibri" w:cs="Arial"/>
              </w:rPr>
              <w:t>Week 3</w:t>
            </w:r>
          </w:p>
        </w:tc>
      </w:tr>
      <w:tr w:rsidR="00695667" w:rsidRPr="00E80D66" w14:paraId="77704166" w14:textId="77777777" w:rsidTr="00B54790">
        <w:tc>
          <w:tcPr>
            <w:tcW w:w="1362" w:type="dxa"/>
          </w:tcPr>
          <w:p w14:paraId="7770415D" w14:textId="77777777" w:rsidR="00695667" w:rsidRPr="00E80D66" w:rsidRDefault="00695667" w:rsidP="00E80D66">
            <w:pPr>
              <w:rPr>
                <w:rFonts w:ascii="Calibri" w:hAnsi="Calibri" w:cs="Arial"/>
                <w:b/>
              </w:rPr>
            </w:pPr>
            <w:r w:rsidRPr="00E80D66">
              <w:rPr>
                <w:rFonts w:ascii="Calibri" w:hAnsi="Calibri" w:cs="Arial"/>
                <w:b/>
              </w:rPr>
              <w:t>Week 4</w:t>
            </w:r>
          </w:p>
          <w:p w14:paraId="7770415E" w14:textId="77777777" w:rsidR="00695667" w:rsidRPr="00E80D66" w:rsidRDefault="00695667" w:rsidP="00E80D66">
            <w:pPr>
              <w:rPr>
                <w:rFonts w:ascii="Calibri" w:hAnsi="Calibri" w:cs="Arial"/>
                <w:b/>
              </w:rPr>
            </w:pPr>
          </w:p>
        </w:tc>
        <w:tc>
          <w:tcPr>
            <w:tcW w:w="1822" w:type="dxa"/>
          </w:tcPr>
          <w:p w14:paraId="7770415F" w14:textId="61EF6908" w:rsidR="00695667" w:rsidRPr="00E80D66" w:rsidRDefault="00E64972" w:rsidP="00E80D66">
            <w:pPr>
              <w:rPr>
                <w:rFonts w:ascii="Calibri" w:hAnsi="Calibri" w:cs="Arial"/>
              </w:rPr>
            </w:pPr>
            <w:r>
              <w:rPr>
                <w:rFonts w:ascii="Calibri" w:hAnsi="Calibri" w:cs="Arial"/>
              </w:rPr>
              <w:t>Design process</w:t>
            </w:r>
          </w:p>
        </w:tc>
        <w:tc>
          <w:tcPr>
            <w:tcW w:w="2497" w:type="dxa"/>
          </w:tcPr>
          <w:p w14:paraId="066C8644" w14:textId="77777777" w:rsidR="00E64972" w:rsidRDefault="00E64972" w:rsidP="00BA684D">
            <w:pPr>
              <w:rPr>
                <w:rFonts w:ascii="Calibri" w:hAnsi="Calibri" w:cs="Arial"/>
              </w:rPr>
            </w:pPr>
            <w:r>
              <w:rPr>
                <w:rFonts w:ascii="Calibri" w:hAnsi="Calibri" w:cs="Arial"/>
              </w:rPr>
              <w:t>Problem Solving in a group.</w:t>
            </w:r>
          </w:p>
          <w:p w14:paraId="77704160" w14:textId="7C62A040" w:rsidR="00695667" w:rsidRPr="00E80D66" w:rsidRDefault="00E64972" w:rsidP="00BA684D">
            <w:pPr>
              <w:rPr>
                <w:rFonts w:ascii="Calibri" w:hAnsi="Calibri" w:cs="Arial"/>
              </w:rPr>
            </w:pPr>
            <w:r>
              <w:rPr>
                <w:rFonts w:ascii="Calibri" w:hAnsi="Calibri" w:cs="Arial"/>
              </w:rPr>
              <w:t>Using Computer applications in the design process.</w:t>
            </w:r>
          </w:p>
        </w:tc>
        <w:tc>
          <w:tcPr>
            <w:tcW w:w="2257" w:type="dxa"/>
          </w:tcPr>
          <w:p w14:paraId="77704162" w14:textId="4C1C0A44" w:rsidR="00695667" w:rsidRPr="00E80D66" w:rsidRDefault="0006446E" w:rsidP="00BD1517">
            <w:pPr>
              <w:rPr>
                <w:rFonts w:ascii="Calibri" w:hAnsi="Calibri" w:cs="Arial"/>
              </w:rPr>
            </w:pPr>
            <w:r>
              <w:rPr>
                <w:rFonts w:ascii="Calibri" w:hAnsi="Calibri" w:cs="Arial"/>
              </w:rPr>
              <w:t>Evaluations of solutions and individual performance scales.</w:t>
            </w:r>
          </w:p>
        </w:tc>
        <w:tc>
          <w:tcPr>
            <w:tcW w:w="4021" w:type="dxa"/>
          </w:tcPr>
          <w:p w14:paraId="77704163" w14:textId="0CFD22A1" w:rsidR="00695667" w:rsidRDefault="00E64972" w:rsidP="00E80D66">
            <w:pPr>
              <w:rPr>
                <w:rFonts w:ascii="Calibri" w:hAnsi="Calibri" w:cs="Arial"/>
              </w:rPr>
            </w:pPr>
            <w:r>
              <w:rPr>
                <w:rFonts w:ascii="Calibri" w:hAnsi="Calibri" w:cs="Arial"/>
              </w:rPr>
              <w:t xml:space="preserve">Selected </w:t>
            </w:r>
            <w:r w:rsidR="000E5B56">
              <w:rPr>
                <w:rFonts w:ascii="Calibri" w:hAnsi="Calibri" w:cs="Arial"/>
              </w:rPr>
              <w:t>Design Challenge.</w:t>
            </w:r>
          </w:p>
          <w:p w14:paraId="77704164" w14:textId="77777777" w:rsidR="00695667" w:rsidRPr="00E80D66" w:rsidRDefault="00695667" w:rsidP="00E80D66">
            <w:pPr>
              <w:rPr>
                <w:rFonts w:ascii="Calibri" w:hAnsi="Calibri" w:cs="Arial"/>
              </w:rPr>
            </w:pPr>
          </w:p>
        </w:tc>
        <w:tc>
          <w:tcPr>
            <w:tcW w:w="1793" w:type="dxa"/>
          </w:tcPr>
          <w:p w14:paraId="77704165" w14:textId="77777777" w:rsidR="00695667" w:rsidRPr="00E80D66" w:rsidRDefault="00695667" w:rsidP="00E80D66">
            <w:pPr>
              <w:rPr>
                <w:rFonts w:ascii="Calibri" w:hAnsi="Calibri" w:cs="Arial"/>
              </w:rPr>
            </w:pPr>
            <w:r>
              <w:rPr>
                <w:rFonts w:ascii="Calibri" w:hAnsi="Calibri" w:cs="Arial"/>
              </w:rPr>
              <w:t>Week 5</w:t>
            </w:r>
          </w:p>
        </w:tc>
      </w:tr>
      <w:tr w:rsidR="0006446E" w:rsidRPr="00E80D66" w14:paraId="77704170" w14:textId="77777777" w:rsidTr="00B54790">
        <w:tc>
          <w:tcPr>
            <w:tcW w:w="1362" w:type="dxa"/>
          </w:tcPr>
          <w:p w14:paraId="77704167" w14:textId="0C679242" w:rsidR="0006446E" w:rsidRPr="00E80D66" w:rsidRDefault="0006446E" w:rsidP="0006446E">
            <w:pPr>
              <w:rPr>
                <w:rFonts w:ascii="Calibri" w:hAnsi="Calibri" w:cs="Arial"/>
                <w:b/>
              </w:rPr>
            </w:pPr>
            <w:r w:rsidRPr="00E80D66">
              <w:rPr>
                <w:rFonts w:ascii="Calibri" w:hAnsi="Calibri" w:cs="Arial"/>
                <w:b/>
              </w:rPr>
              <w:t>Week 5</w:t>
            </w:r>
          </w:p>
          <w:p w14:paraId="77704168" w14:textId="77777777" w:rsidR="0006446E" w:rsidRPr="00E80D66" w:rsidRDefault="0006446E" w:rsidP="0006446E">
            <w:pPr>
              <w:rPr>
                <w:rFonts w:ascii="Calibri" w:hAnsi="Calibri" w:cs="Arial"/>
                <w:b/>
              </w:rPr>
            </w:pPr>
          </w:p>
        </w:tc>
        <w:tc>
          <w:tcPr>
            <w:tcW w:w="1822" w:type="dxa"/>
          </w:tcPr>
          <w:p w14:paraId="77704169" w14:textId="77777777" w:rsidR="0006446E" w:rsidRPr="00E80D66" w:rsidRDefault="0006446E" w:rsidP="0006446E">
            <w:pPr>
              <w:rPr>
                <w:rFonts w:ascii="Calibri" w:hAnsi="Calibri" w:cs="Arial"/>
              </w:rPr>
            </w:pPr>
            <w:r>
              <w:rPr>
                <w:rFonts w:ascii="Calibri" w:hAnsi="Calibri" w:cs="Arial"/>
              </w:rPr>
              <w:t>Solid Works models.</w:t>
            </w:r>
          </w:p>
        </w:tc>
        <w:tc>
          <w:tcPr>
            <w:tcW w:w="2497" w:type="dxa"/>
          </w:tcPr>
          <w:p w14:paraId="7770416A" w14:textId="77777777" w:rsidR="0006446E" w:rsidRPr="00E80D66" w:rsidRDefault="0006446E" w:rsidP="0006446E">
            <w:pPr>
              <w:rPr>
                <w:rFonts w:ascii="Calibri" w:hAnsi="Calibri" w:cs="Arial"/>
              </w:rPr>
            </w:pPr>
            <w:r>
              <w:rPr>
                <w:rFonts w:ascii="Calibri" w:hAnsi="Calibri" w:cs="Arial"/>
              </w:rPr>
              <w:t>Use Solid Works modeling methods to develop a product in a group setting.</w:t>
            </w:r>
          </w:p>
        </w:tc>
        <w:tc>
          <w:tcPr>
            <w:tcW w:w="2257" w:type="dxa"/>
          </w:tcPr>
          <w:p w14:paraId="7770416C" w14:textId="0A16730B" w:rsidR="0006446E" w:rsidRPr="00E80D66" w:rsidRDefault="0006446E" w:rsidP="0006446E">
            <w:pPr>
              <w:rPr>
                <w:rFonts w:ascii="Calibri" w:hAnsi="Calibri" w:cs="Arial"/>
              </w:rPr>
            </w:pPr>
            <w:r w:rsidRPr="004133BD">
              <w:rPr>
                <w:rFonts w:ascii="Calibri" w:hAnsi="Calibri" w:cs="Arial"/>
              </w:rPr>
              <w:t>Evaluations of solutions and individual performance scales.</w:t>
            </w:r>
          </w:p>
        </w:tc>
        <w:tc>
          <w:tcPr>
            <w:tcW w:w="4021" w:type="dxa"/>
          </w:tcPr>
          <w:p w14:paraId="7770416E" w14:textId="258AC856" w:rsidR="0006446E" w:rsidRPr="00E80D66" w:rsidRDefault="0006446E" w:rsidP="0006446E">
            <w:pPr>
              <w:rPr>
                <w:rFonts w:ascii="Calibri" w:hAnsi="Calibri" w:cs="Arial"/>
              </w:rPr>
            </w:pPr>
            <w:r w:rsidRPr="000133A1">
              <w:rPr>
                <w:rFonts w:ascii="Calibri" w:hAnsi="Calibri" w:cs="Arial"/>
              </w:rPr>
              <w:t>Selected Design Challenge.</w:t>
            </w:r>
          </w:p>
        </w:tc>
        <w:tc>
          <w:tcPr>
            <w:tcW w:w="1793" w:type="dxa"/>
          </w:tcPr>
          <w:p w14:paraId="7770416F" w14:textId="77777777" w:rsidR="0006446E" w:rsidRPr="00E80D66" w:rsidRDefault="0006446E" w:rsidP="0006446E">
            <w:pPr>
              <w:rPr>
                <w:rFonts w:ascii="Calibri" w:hAnsi="Calibri" w:cs="Arial"/>
              </w:rPr>
            </w:pPr>
            <w:r>
              <w:rPr>
                <w:rFonts w:ascii="Calibri" w:hAnsi="Calibri" w:cs="Arial"/>
              </w:rPr>
              <w:t>Week 7</w:t>
            </w:r>
          </w:p>
        </w:tc>
      </w:tr>
      <w:tr w:rsidR="0006446E" w:rsidRPr="00E80D66" w14:paraId="7770417C" w14:textId="77777777" w:rsidTr="00B54790">
        <w:tc>
          <w:tcPr>
            <w:tcW w:w="1362" w:type="dxa"/>
          </w:tcPr>
          <w:p w14:paraId="77704171" w14:textId="77777777" w:rsidR="0006446E" w:rsidRPr="00E80D66" w:rsidRDefault="0006446E" w:rsidP="0006446E">
            <w:pPr>
              <w:rPr>
                <w:rFonts w:ascii="Calibri" w:hAnsi="Calibri" w:cs="Arial"/>
                <w:b/>
              </w:rPr>
            </w:pPr>
            <w:r w:rsidRPr="00E80D66">
              <w:rPr>
                <w:rFonts w:ascii="Calibri" w:hAnsi="Calibri" w:cs="Arial"/>
                <w:b/>
              </w:rPr>
              <w:t>Week 6</w:t>
            </w:r>
          </w:p>
          <w:p w14:paraId="77704172" w14:textId="77777777" w:rsidR="0006446E" w:rsidRPr="00E80D66" w:rsidRDefault="0006446E" w:rsidP="0006446E">
            <w:pPr>
              <w:rPr>
                <w:rFonts w:ascii="Calibri" w:hAnsi="Calibri" w:cs="Arial"/>
                <w:b/>
              </w:rPr>
            </w:pPr>
          </w:p>
        </w:tc>
        <w:tc>
          <w:tcPr>
            <w:tcW w:w="1822" w:type="dxa"/>
          </w:tcPr>
          <w:p w14:paraId="77704173" w14:textId="77777777" w:rsidR="0006446E" w:rsidRPr="00E80D66" w:rsidRDefault="0006446E" w:rsidP="0006446E">
            <w:pPr>
              <w:rPr>
                <w:rFonts w:ascii="Calibri" w:hAnsi="Calibri" w:cs="Arial"/>
              </w:rPr>
            </w:pPr>
            <w:r>
              <w:rPr>
                <w:rFonts w:ascii="Calibri" w:hAnsi="Calibri" w:cs="Arial"/>
              </w:rPr>
              <w:t>Solid Works Assemblies.</w:t>
            </w:r>
          </w:p>
        </w:tc>
        <w:tc>
          <w:tcPr>
            <w:tcW w:w="2497" w:type="dxa"/>
          </w:tcPr>
          <w:p w14:paraId="77704174" w14:textId="77777777" w:rsidR="0006446E" w:rsidRPr="00E80D66" w:rsidRDefault="0006446E" w:rsidP="0006446E">
            <w:pPr>
              <w:rPr>
                <w:rFonts w:ascii="Calibri" w:hAnsi="Calibri" w:cs="Arial"/>
              </w:rPr>
            </w:pPr>
            <w:r>
              <w:rPr>
                <w:rFonts w:ascii="Calibri" w:hAnsi="Calibri" w:cs="Arial"/>
              </w:rPr>
              <w:t>Create and manipulate assemblies in Solid Works.</w:t>
            </w:r>
          </w:p>
        </w:tc>
        <w:tc>
          <w:tcPr>
            <w:tcW w:w="2257" w:type="dxa"/>
          </w:tcPr>
          <w:p w14:paraId="77704176" w14:textId="5C9C8D6B" w:rsidR="0006446E" w:rsidRPr="00E80D66" w:rsidRDefault="0006446E" w:rsidP="0006446E">
            <w:pPr>
              <w:rPr>
                <w:rFonts w:ascii="Calibri" w:hAnsi="Calibri" w:cs="Arial"/>
              </w:rPr>
            </w:pPr>
            <w:r w:rsidRPr="004133BD">
              <w:rPr>
                <w:rFonts w:ascii="Calibri" w:hAnsi="Calibri" w:cs="Arial"/>
              </w:rPr>
              <w:t>Evaluations of solutions and individual performance scales.</w:t>
            </w:r>
          </w:p>
        </w:tc>
        <w:tc>
          <w:tcPr>
            <w:tcW w:w="4021" w:type="dxa"/>
          </w:tcPr>
          <w:p w14:paraId="77704179" w14:textId="5834428A" w:rsidR="0006446E" w:rsidRPr="00E80D66" w:rsidRDefault="0006446E" w:rsidP="0006446E">
            <w:pPr>
              <w:rPr>
                <w:rFonts w:ascii="Calibri" w:hAnsi="Calibri" w:cs="Arial"/>
              </w:rPr>
            </w:pPr>
            <w:r w:rsidRPr="000133A1">
              <w:rPr>
                <w:rFonts w:ascii="Calibri" w:hAnsi="Calibri" w:cs="Arial"/>
              </w:rPr>
              <w:t>Selected Design Challenge.</w:t>
            </w:r>
          </w:p>
        </w:tc>
        <w:tc>
          <w:tcPr>
            <w:tcW w:w="1793" w:type="dxa"/>
          </w:tcPr>
          <w:p w14:paraId="7770417A" w14:textId="77777777" w:rsidR="0006446E" w:rsidRDefault="0006446E" w:rsidP="0006446E">
            <w:pPr>
              <w:rPr>
                <w:rFonts w:ascii="Calibri" w:hAnsi="Calibri" w:cs="Arial"/>
              </w:rPr>
            </w:pPr>
            <w:r>
              <w:rPr>
                <w:rFonts w:ascii="Calibri" w:hAnsi="Calibri" w:cs="Arial"/>
              </w:rPr>
              <w:t>Week 7</w:t>
            </w:r>
          </w:p>
          <w:p w14:paraId="7770417B" w14:textId="77777777" w:rsidR="0006446E" w:rsidRPr="00E80D66" w:rsidRDefault="0006446E" w:rsidP="0006446E">
            <w:pPr>
              <w:rPr>
                <w:rFonts w:ascii="Calibri" w:hAnsi="Calibri" w:cs="Arial"/>
              </w:rPr>
            </w:pPr>
            <w:r>
              <w:rPr>
                <w:rFonts w:ascii="Calibri" w:hAnsi="Calibri" w:cs="Arial"/>
              </w:rPr>
              <w:t>Week 9</w:t>
            </w:r>
          </w:p>
        </w:tc>
      </w:tr>
      <w:tr w:rsidR="0006446E" w:rsidRPr="00E80D66" w14:paraId="77704187" w14:textId="77777777" w:rsidTr="00B54790">
        <w:tc>
          <w:tcPr>
            <w:tcW w:w="1362" w:type="dxa"/>
          </w:tcPr>
          <w:p w14:paraId="7770417D" w14:textId="77777777" w:rsidR="0006446E" w:rsidRPr="00E80D66" w:rsidRDefault="0006446E" w:rsidP="0006446E">
            <w:pPr>
              <w:rPr>
                <w:rFonts w:ascii="Calibri" w:hAnsi="Calibri" w:cs="Arial"/>
                <w:b/>
              </w:rPr>
            </w:pPr>
            <w:r w:rsidRPr="00E80D66">
              <w:rPr>
                <w:rFonts w:ascii="Calibri" w:hAnsi="Calibri" w:cs="Arial"/>
                <w:b/>
              </w:rPr>
              <w:t>Week 7</w:t>
            </w:r>
          </w:p>
          <w:p w14:paraId="7770417E" w14:textId="77777777" w:rsidR="0006446E" w:rsidRPr="00E80D66" w:rsidRDefault="0006446E" w:rsidP="0006446E">
            <w:pPr>
              <w:rPr>
                <w:rFonts w:ascii="Calibri" w:hAnsi="Calibri" w:cs="Arial"/>
                <w:b/>
              </w:rPr>
            </w:pPr>
          </w:p>
        </w:tc>
        <w:tc>
          <w:tcPr>
            <w:tcW w:w="1822" w:type="dxa"/>
          </w:tcPr>
          <w:p w14:paraId="7770417F" w14:textId="77777777" w:rsidR="0006446E" w:rsidRPr="00E80D66" w:rsidRDefault="0006446E" w:rsidP="0006446E">
            <w:pPr>
              <w:rPr>
                <w:rFonts w:ascii="Calibri" w:hAnsi="Calibri" w:cs="Arial"/>
              </w:rPr>
            </w:pPr>
            <w:r>
              <w:rPr>
                <w:rFonts w:ascii="Calibri" w:hAnsi="Calibri" w:cs="Arial"/>
              </w:rPr>
              <w:t>Solid Works Assemblies.</w:t>
            </w:r>
          </w:p>
        </w:tc>
        <w:tc>
          <w:tcPr>
            <w:tcW w:w="2497" w:type="dxa"/>
          </w:tcPr>
          <w:p w14:paraId="77704180" w14:textId="77777777" w:rsidR="0006446E" w:rsidRPr="00E80D66" w:rsidRDefault="0006446E" w:rsidP="0006446E">
            <w:pPr>
              <w:rPr>
                <w:rFonts w:ascii="Calibri" w:hAnsi="Calibri" w:cs="Arial"/>
              </w:rPr>
            </w:pPr>
            <w:r>
              <w:rPr>
                <w:rFonts w:ascii="Calibri" w:hAnsi="Calibri" w:cs="Arial"/>
              </w:rPr>
              <w:t xml:space="preserve">Create and manipulate assemblies in Solid </w:t>
            </w:r>
            <w:r>
              <w:rPr>
                <w:rFonts w:ascii="Calibri" w:hAnsi="Calibri" w:cs="Arial"/>
              </w:rPr>
              <w:lastRenderedPageBreak/>
              <w:t>Works.</w:t>
            </w:r>
          </w:p>
        </w:tc>
        <w:tc>
          <w:tcPr>
            <w:tcW w:w="2257" w:type="dxa"/>
          </w:tcPr>
          <w:p w14:paraId="77704182" w14:textId="40FE6FB2" w:rsidR="0006446E" w:rsidRPr="00E80D66" w:rsidRDefault="0006446E" w:rsidP="0006446E">
            <w:pPr>
              <w:rPr>
                <w:rFonts w:ascii="Calibri" w:hAnsi="Calibri" w:cs="Arial"/>
              </w:rPr>
            </w:pPr>
            <w:r w:rsidRPr="004133BD">
              <w:rPr>
                <w:rFonts w:ascii="Calibri" w:hAnsi="Calibri" w:cs="Arial"/>
              </w:rPr>
              <w:lastRenderedPageBreak/>
              <w:t xml:space="preserve">Evaluations of solutions and </w:t>
            </w:r>
            <w:r w:rsidRPr="004133BD">
              <w:rPr>
                <w:rFonts w:ascii="Calibri" w:hAnsi="Calibri" w:cs="Arial"/>
              </w:rPr>
              <w:lastRenderedPageBreak/>
              <w:t>individual performance scales.</w:t>
            </w:r>
          </w:p>
        </w:tc>
        <w:tc>
          <w:tcPr>
            <w:tcW w:w="4021" w:type="dxa"/>
          </w:tcPr>
          <w:p w14:paraId="77704184" w14:textId="0476BBC5" w:rsidR="0006446E" w:rsidRPr="00E80D66" w:rsidRDefault="0006446E" w:rsidP="0006446E">
            <w:pPr>
              <w:rPr>
                <w:rFonts w:ascii="Calibri" w:hAnsi="Calibri" w:cs="Arial"/>
              </w:rPr>
            </w:pPr>
            <w:r w:rsidRPr="000133A1">
              <w:rPr>
                <w:rFonts w:ascii="Calibri" w:hAnsi="Calibri" w:cs="Arial"/>
              </w:rPr>
              <w:lastRenderedPageBreak/>
              <w:t>Selected Design Challenge.</w:t>
            </w:r>
          </w:p>
        </w:tc>
        <w:tc>
          <w:tcPr>
            <w:tcW w:w="1793" w:type="dxa"/>
          </w:tcPr>
          <w:p w14:paraId="77704185" w14:textId="77777777" w:rsidR="0006446E" w:rsidRDefault="0006446E" w:rsidP="0006446E">
            <w:pPr>
              <w:rPr>
                <w:rFonts w:ascii="Calibri" w:hAnsi="Calibri" w:cs="Arial"/>
              </w:rPr>
            </w:pPr>
            <w:r>
              <w:rPr>
                <w:rFonts w:ascii="Calibri" w:hAnsi="Calibri" w:cs="Arial"/>
              </w:rPr>
              <w:t>Week 9</w:t>
            </w:r>
          </w:p>
          <w:p w14:paraId="77704186" w14:textId="77777777" w:rsidR="0006446E" w:rsidRPr="00E80D66" w:rsidRDefault="0006446E" w:rsidP="0006446E">
            <w:pPr>
              <w:rPr>
                <w:rFonts w:ascii="Calibri" w:hAnsi="Calibri" w:cs="Arial"/>
              </w:rPr>
            </w:pPr>
            <w:r>
              <w:rPr>
                <w:rFonts w:ascii="Calibri" w:hAnsi="Calibri" w:cs="Arial"/>
              </w:rPr>
              <w:t>Week 10</w:t>
            </w:r>
          </w:p>
        </w:tc>
      </w:tr>
      <w:tr w:rsidR="0006446E" w:rsidRPr="00E80D66" w14:paraId="77704192" w14:textId="77777777" w:rsidTr="00B54790">
        <w:tc>
          <w:tcPr>
            <w:tcW w:w="1362" w:type="dxa"/>
          </w:tcPr>
          <w:p w14:paraId="77704188" w14:textId="77777777" w:rsidR="0006446E" w:rsidRPr="00E80D66" w:rsidRDefault="0006446E" w:rsidP="0006446E">
            <w:pPr>
              <w:rPr>
                <w:rFonts w:ascii="Calibri" w:hAnsi="Calibri" w:cs="Arial"/>
                <w:b/>
              </w:rPr>
            </w:pPr>
            <w:r w:rsidRPr="00E80D66">
              <w:rPr>
                <w:rFonts w:ascii="Calibri" w:hAnsi="Calibri" w:cs="Arial"/>
                <w:b/>
              </w:rPr>
              <w:t>Week 8</w:t>
            </w:r>
          </w:p>
          <w:p w14:paraId="77704189" w14:textId="77777777" w:rsidR="0006446E" w:rsidRPr="00E80D66" w:rsidRDefault="0006446E" w:rsidP="0006446E">
            <w:pPr>
              <w:rPr>
                <w:rFonts w:ascii="Calibri" w:hAnsi="Calibri" w:cs="Arial"/>
                <w:b/>
              </w:rPr>
            </w:pPr>
          </w:p>
        </w:tc>
        <w:tc>
          <w:tcPr>
            <w:tcW w:w="1822" w:type="dxa"/>
          </w:tcPr>
          <w:p w14:paraId="29DA90BD" w14:textId="77777777" w:rsidR="0006446E" w:rsidRDefault="0006446E" w:rsidP="0006446E">
            <w:pPr>
              <w:rPr>
                <w:rFonts w:ascii="Calibri" w:hAnsi="Calibri" w:cs="Arial"/>
              </w:rPr>
            </w:pPr>
            <w:r>
              <w:rPr>
                <w:rFonts w:ascii="Calibri" w:hAnsi="Calibri" w:cs="Arial"/>
              </w:rPr>
              <w:t>Solid Works Working Assemblies.</w:t>
            </w:r>
          </w:p>
          <w:p w14:paraId="7770418A" w14:textId="2901A059" w:rsidR="00310FA2" w:rsidRPr="00E80D66" w:rsidRDefault="00310FA2" w:rsidP="0006446E">
            <w:pPr>
              <w:rPr>
                <w:rFonts w:ascii="Calibri" w:hAnsi="Calibri" w:cs="Arial"/>
              </w:rPr>
            </w:pPr>
            <w:r>
              <w:rPr>
                <w:rFonts w:ascii="Calibri" w:hAnsi="Calibri" w:cs="Arial"/>
              </w:rPr>
              <w:t>CA</w:t>
            </w:r>
            <w:r w:rsidR="00A2610D">
              <w:rPr>
                <w:rFonts w:ascii="Calibri" w:hAnsi="Calibri" w:cs="Arial"/>
              </w:rPr>
              <w:t>M</w:t>
            </w:r>
          </w:p>
        </w:tc>
        <w:tc>
          <w:tcPr>
            <w:tcW w:w="2497" w:type="dxa"/>
          </w:tcPr>
          <w:p w14:paraId="1FCADC0A" w14:textId="77777777" w:rsidR="0006446E" w:rsidRDefault="0006446E" w:rsidP="0006446E">
            <w:pPr>
              <w:rPr>
                <w:rFonts w:ascii="Calibri" w:hAnsi="Calibri" w:cs="Arial"/>
              </w:rPr>
            </w:pPr>
            <w:r>
              <w:rPr>
                <w:rFonts w:ascii="Calibri" w:hAnsi="Calibri" w:cs="Arial"/>
              </w:rPr>
              <w:t>Drive and verify functionality of assemblies.</w:t>
            </w:r>
          </w:p>
          <w:p w14:paraId="7770418B" w14:textId="22457969" w:rsidR="00A2610D" w:rsidRPr="00E80D66" w:rsidRDefault="00A2610D" w:rsidP="0006446E">
            <w:pPr>
              <w:rPr>
                <w:rFonts w:ascii="Calibri" w:hAnsi="Calibri" w:cs="Arial"/>
              </w:rPr>
            </w:pPr>
            <w:r>
              <w:rPr>
                <w:rFonts w:ascii="Calibri" w:hAnsi="Calibri" w:cs="Arial"/>
              </w:rPr>
              <w:t>CAM Features</w:t>
            </w:r>
          </w:p>
        </w:tc>
        <w:tc>
          <w:tcPr>
            <w:tcW w:w="2257" w:type="dxa"/>
          </w:tcPr>
          <w:p w14:paraId="7770418D" w14:textId="08656C89" w:rsidR="0006446E" w:rsidRPr="00E80D66" w:rsidRDefault="0006446E" w:rsidP="0006446E">
            <w:pPr>
              <w:rPr>
                <w:rFonts w:ascii="Calibri" w:hAnsi="Calibri" w:cs="Arial"/>
              </w:rPr>
            </w:pPr>
            <w:r w:rsidRPr="004133BD">
              <w:rPr>
                <w:rFonts w:ascii="Calibri" w:hAnsi="Calibri" w:cs="Arial"/>
              </w:rPr>
              <w:t>Evaluations of solutions and individual performance scales.</w:t>
            </w:r>
          </w:p>
        </w:tc>
        <w:tc>
          <w:tcPr>
            <w:tcW w:w="4021" w:type="dxa"/>
          </w:tcPr>
          <w:p w14:paraId="7770418F" w14:textId="6D4272BC" w:rsidR="0006446E" w:rsidRPr="00E80D66" w:rsidRDefault="0006446E" w:rsidP="0006446E">
            <w:pPr>
              <w:rPr>
                <w:rFonts w:ascii="Calibri" w:hAnsi="Calibri" w:cs="Arial"/>
              </w:rPr>
            </w:pPr>
            <w:r w:rsidRPr="000133A1">
              <w:rPr>
                <w:rFonts w:ascii="Calibri" w:hAnsi="Calibri" w:cs="Arial"/>
              </w:rPr>
              <w:t>Selected Design Challenge.</w:t>
            </w:r>
          </w:p>
        </w:tc>
        <w:tc>
          <w:tcPr>
            <w:tcW w:w="1793" w:type="dxa"/>
          </w:tcPr>
          <w:p w14:paraId="77704190" w14:textId="77777777" w:rsidR="0006446E" w:rsidRDefault="0006446E" w:rsidP="0006446E">
            <w:pPr>
              <w:rPr>
                <w:rFonts w:ascii="Calibri" w:hAnsi="Calibri" w:cs="Arial"/>
              </w:rPr>
            </w:pPr>
            <w:r>
              <w:rPr>
                <w:rFonts w:ascii="Calibri" w:hAnsi="Calibri" w:cs="Arial"/>
              </w:rPr>
              <w:t>Week 9</w:t>
            </w:r>
          </w:p>
          <w:p w14:paraId="77704191" w14:textId="77777777" w:rsidR="0006446E" w:rsidRPr="00E80D66" w:rsidRDefault="0006446E" w:rsidP="0006446E">
            <w:pPr>
              <w:rPr>
                <w:rFonts w:ascii="Calibri" w:hAnsi="Calibri" w:cs="Arial"/>
              </w:rPr>
            </w:pPr>
            <w:r>
              <w:rPr>
                <w:rFonts w:ascii="Calibri" w:hAnsi="Calibri" w:cs="Arial"/>
              </w:rPr>
              <w:t>Week 10</w:t>
            </w:r>
          </w:p>
        </w:tc>
      </w:tr>
      <w:tr w:rsidR="0006446E" w:rsidRPr="00E80D66" w14:paraId="7770419B" w14:textId="77777777" w:rsidTr="00B54790">
        <w:tc>
          <w:tcPr>
            <w:tcW w:w="1362" w:type="dxa"/>
          </w:tcPr>
          <w:p w14:paraId="77704193" w14:textId="77777777" w:rsidR="0006446E" w:rsidRPr="00E80D66" w:rsidRDefault="0006446E" w:rsidP="0006446E">
            <w:pPr>
              <w:rPr>
                <w:rFonts w:ascii="Calibri" w:hAnsi="Calibri" w:cs="Arial"/>
                <w:b/>
              </w:rPr>
            </w:pPr>
            <w:r w:rsidRPr="00E80D66">
              <w:rPr>
                <w:rFonts w:ascii="Calibri" w:hAnsi="Calibri" w:cs="Arial"/>
                <w:b/>
              </w:rPr>
              <w:t>Week 9</w:t>
            </w:r>
          </w:p>
          <w:p w14:paraId="77704194" w14:textId="77777777" w:rsidR="0006446E" w:rsidRPr="00E80D66" w:rsidRDefault="0006446E" w:rsidP="0006446E">
            <w:pPr>
              <w:rPr>
                <w:rFonts w:ascii="Calibri" w:hAnsi="Calibri" w:cs="Arial"/>
                <w:b/>
              </w:rPr>
            </w:pPr>
          </w:p>
        </w:tc>
        <w:tc>
          <w:tcPr>
            <w:tcW w:w="1822" w:type="dxa"/>
          </w:tcPr>
          <w:p w14:paraId="61E4A317" w14:textId="77777777" w:rsidR="0006446E" w:rsidRDefault="0006446E" w:rsidP="0006446E">
            <w:pPr>
              <w:rPr>
                <w:rFonts w:ascii="Calibri" w:hAnsi="Calibri" w:cs="Arial"/>
              </w:rPr>
            </w:pPr>
            <w:r>
              <w:rPr>
                <w:rFonts w:ascii="Calibri" w:hAnsi="Calibri" w:cs="Arial"/>
              </w:rPr>
              <w:t>Solid Works Working Assemblies.</w:t>
            </w:r>
          </w:p>
          <w:p w14:paraId="77704195" w14:textId="1B51940E" w:rsidR="00A2610D" w:rsidRPr="00E80D66" w:rsidRDefault="00A2610D" w:rsidP="0006446E">
            <w:pPr>
              <w:rPr>
                <w:rFonts w:ascii="Calibri" w:hAnsi="Calibri" w:cs="Arial"/>
              </w:rPr>
            </w:pPr>
            <w:r>
              <w:rPr>
                <w:rFonts w:ascii="Calibri" w:hAnsi="Calibri" w:cs="Arial"/>
              </w:rPr>
              <w:t>CAM</w:t>
            </w:r>
          </w:p>
        </w:tc>
        <w:tc>
          <w:tcPr>
            <w:tcW w:w="2497" w:type="dxa"/>
          </w:tcPr>
          <w:p w14:paraId="2C97E08D" w14:textId="77777777" w:rsidR="0006446E" w:rsidRDefault="0006446E" w:rsidP="0006446E">
            <w:pPr>
              <w:rPr>
                <w:rFonts w:ascii="Calibri" w:hAnsi="Calibri" w:cs="Arial"/>
              </w:rPr>
            </w:pPr>
            <w:r>
              <w:rPr>
                <w:rFonts w:ascii="Calibri" w:hAnsi="Calibri" w:cs="Arial"/>
              </w:rPr>
              <w:t>Drive and verify functionality of assemblies.</w:t>
            </w:r>
          </w:p>
          <w:p w14:paraId="77704196" w14:textId="598E3AB1" w:rsidR="00A2610D" w:rsidRPr="00E80D66" w:rsidRDefault="00A2610D" w:rsidP="0006446E">
            <w:pPr>
              <w:rPr>
                <w:rFonts w:ascii="Calibri" w:hAnsi="Calibri" w:cs="Arial"/>
              </w:rPr>
            </w:pPr>
            <w:r>
              <w:rPr>
                <w:rFonts w:ascii="Calibri" w:hAnsi="Calibri" w:cs="Arial"/>
              </w:rPr>
              <w:t>CAM Features</w:t>
            </w:r>
          </w:p>
        </w:tc>
        <w:tc>
          <w:tcPr>
            <w:tcW w:w="2257" w:type="dxa"/>
          </w:tcPr>
          <w:p w14:paraId="77704198" w14:textId="74565A61" w:rsidR="0006446E" w:rsidRPr="00E80D66" w:rsidRDefault="0006446E" w:rsidP="0006446E">
            <w:pPr>
              <w:rPr>
                <w:rFonts w:ascii="Calibri" w:hAnsi="Calibri" w:cs="Arial"/>
              </w:rPr>
            </w:pPr>
            <w:r w:rsidRPr="004133BD">
              <w:rPr>
                <w:rFonts w:ascii="Calibri" w:hAnsi="Calibri" w:cs="Arial"/>
              </w:rPr>
              <w:t>Evaluations of solutions and individual performance scales.</w:t>
            </w:r>
          </w:p>
        </w:tc>
        <w:tc>
          <w:tcPr>
            <w:tcW w:w="4021" w:type="dxa"/>
          </w:tcPr>
          <w:p w14:paraId="77704199" w14:textId="1020C6B5" w:rsidR="0006446E" w:rsidRPr="00E80D66" w:rsidRDefault="0006446E" w:rsidP="0006446E">
            <w:pPr>
              <w:rPr>
                <w:rFonts w:ascii="Calibri" w:hAnsi="Calibri" w:cs="Arial"/>
              </w:rPr>
            </w:pPr>
            <w:r w:rsidRPr="00CA2FBE">
              <w:rPr>
                <w:rFonts w:ascii="Calibri" w:hAnsi="Calibri" w:cs="Arial"/>
              </w:rPr>
              <w:t>Selected Design Challenge.</w:t>
            </w:r>
          </w:p>
        </w:tc>
        <w:tc>
          <w:tcPr>
            <w:tcW w:w="1793" w:type="dxa"/>
          </w:tcPr>
          <w:p w14:paraId="7770419A" w14:textId="77777777" w:rsidR="0006446E" w:rsidRPr="00E80D66" w:rsidRDefault="0006446E" w:rsidP="0006446E">
            <w:pPr>
              <w:rPr>
                <w:rFonts w:ascii="Calibri" w:hAnsi="Calibri" w:cs="Arial"/>
              </w:rPr>
            </w:pPr>
            <w:r>
              <w:rPr>
                <w:rFonts w:ascii="Calibri" w:hAnsi="Calibri" w:cs="Arial"/>
              </w:rPr>
              <w:t>Week 10</w:t>
            </w:r>
          </w:p>
        </w:tc>
      </w:tr>
      <w:tr w:rsidR="0006446E" w:rsidRPr="00E80D66" w14:paraId="777041A7" w14:textId="77777777" w:rsidTr="00B54790">
        <w:tc>
          <w:tcPr>
            <w:tcW w:w="1362" w:type="dxa"/>
          </w:tcPr>
          <w:p w14:paraId="7770419C" w14:textId="77777777" w:rsidR="0006446E" w:rsidRPr="00E80D66" w:rsidRDefault="0006446E" w:rsidP="0006446E">
            <w:pPr>
              <w:rPr>
                <w:rFonts w:ascii="Calibri" w:hAnsi="Calibri" w:cs="Arial"/>
                <w:b/>
              </w:rPr>
            </w:pPr>
            <w:r w:rsidRPr="00E80D66">
              <w:rPr>
                <w:rFonts w:ascii="Calibri" w:hAnsi="Calibri" w:cs="Arial"/>
                <w:b/>
              </w:rPr>
              <w:t>Week 10</w:t>
            </w:r>
          </w:p>
          <w:p w14:paraId="7770419D" w14:textId="77777777" w:rsidR="0006446E" w:rsidRPr="00E80D66" w:rsidRDefault="0006446E" w:rsidP="0006446E">
            <w:pPr>
              <w:rPr>
                <w:rFonts w:ascii="Calibri" w:hAnsi="Calibri" w:cs="Arial"/>
                <w:b/>
              </w:rPr>
            </w:pPr>
          </w:p>
        </w:tc>
        <w:tc>
          <w:tcPr>
            <w:tcW w:w="1822" w:type="dxa"/>
          </w:tcPr>
          <w:p w14:paraId="3EE18A88" w14:textId="77777777" w:rsidR="0006446E" w:rsidRDefault="0006446E" w:rsidP="0006446E">
            <w:pPr>
              <w:rPr>
                <w:rFonts w:ascii="Calibri" w:hAnsi="Calibri" w:cs="Arial"/>
              </w:rPr>
            </w:pPr>
            <w:r>
              <w:rPr>
                <w:rFonts w:ascii="Calibri" w:hAnsi="Calibri" w:cs="Arial"/>
              </w:rPr>
              <w:t>Multiple user projects.</w:t>
            </w:r>
          </w:p>
          <w:p w14:paraId="7770419E" w14:textId="6D8C5932" w:rsidR="00A2610D" w:rsidRPr="00E80D66" w:rsidRDefault="00A2610D" w:rsidP="0006446E">
            <w:pPr>
              <w:rPr>
                <w:rFonts w:ascii="Calibri" w:hAnsi="Calibri" w:cs="Arial"/>
              </w:rPr>
            </w:pPr>
            <w:r>
              <w:rPr>
                <w:rFonts w:ascii="Calibri" w:hAnsi="Calibri" w:cs="Arial"/>
              </w:rPr>
              <w:t>CAM</w:t>
            </w:r>
          </w:p>
        </w:tc>
        <w:tc>
          <w:tcPr>
            <w:tcW w:w="2497" w:type="dxa"/>
          </w:tcPr>
          <w:p w14:paraId="7770419F" w14:textId="77777777" w:rsidR="0006446E" w:rsidRDefault="0006446E" w:rsidP="0006446E">
            <w:pPr>
              <w:rPr>
                <w:rFonts w:ascii="Calibri" w:hAnsi="Calibri" w:cs="Arial"/>
              </w:rPr>
            </w:pPr>
            <w:r>
              <w:rPr>
                <w:rFonts w:ascii="Calibri" w:hAnsi="Calibri" w:cs="Arial"/>
              </w:rPr>
              <w:t xml:space="preserve">  Examine potential conflicts in CAD with group projects.</w:t>
            </w:r>
          </w:p>
          <w:p w14:paraId="69F22BAB" w14:textId="77777777" w:rsidR="0006446E" w:rsidRDefault="0006446E" w:rsidP="0006446E">
            <w:pPr>
              <w:rPr>
                <w:rFonts w:ascii="Calibri" w:hAnsi="Calibri" w:cs="Arial"/>
              </w:rPr>
            </w:pPr>
            <w:r>
              <w:rPr>
                <w:rFonts w:ascii="Calibri" w:hAnsi="Calibri" w:cs="Arial"/>
              </w:rPr>
              <w:t>Establish CAD standards for multiple user projects.</w:t>
            </w:r>
          </w:p>
          <w:p w14:paraId="777041A0" w14:textId="0A822B52" w:rsidR="00A2610D" w:rsidRPr="00E80D66" w:rsidRDefault="00A2610D" w:rsidP="0006446E">
            <w:pPr>
              <w:rPr>
                <w:rFonts w:ascii="Calibri" w:hAnsi="Calibri" w:cs="Arial"/>
              </w:rPr>
            </w:pPr>
            <w:r>
              <w:rPr>
                <w:rFonts w:ascii="Calibri" w:hAnsi="Calibri" w:cs="Arial"/>
              </w:rPr>
              <w:t>CAM Features</w:t>
            </w:r>
          </w:p>
        </w:tc>
        <w:tc>
          <w:tcPr>
            <w:tcW w:w="2257" w:type="dxa"/>
          </w:tcPr>
          <w:p w14:paraId="777041A3" w14:textId="2FD6329A" w:rsidR="0006446E" w:rsidRPr="00E80D66" w:rsidRDefault="0006446E" w:rsidP="0006446E">
            <w:pPr>
              <w:rPr>
                <w:rFonts w:ascii="Calibri" w:hAnsi="Calibri" w:cs="Arial"/>
              </w:rPr>
            </w:pPr>
            <w:r w:rsidRPr="004133BD">
              <w:rPr>
                <w:rFonts w:ascii="Calibri" w:hAnsi="Calibri" w:cs="Arial"/>
              </w:rPr>
              <w:t>Evaluations of solutions and individual performance scales.</w:t>
            </w:r>
          </w:p>
        </w:tc>
        <w:tc>
          <w:tcPr>
            <w:tcW w:w="4021" w:type="dxa"/>
          </w:tcPr>
          <w:p w14:paraId="777041A5" w14:textId="7AF361A2" w:rsidR="0006446E" w:rsidRPr="00E80D66" w:rsidRDefault="0006446E" w:rsidP="0006446E">
            <w:pPr>
              <w:rPr>
                <w:rFonts w:ascii="Calibri" w:hAnsi="Calibri" w:cs="Arial"/>
              </w:rPr>
            </w:pPr>
            <w:r w:rsidRPr="00CA2FBE">
              <w:rPr>
                <w:rFonts w:ascii="Calibri" w:hAnsi="Calibri" w:cs="Arial"/>
              </w:rPr>
              <w:t>Selected Design Challenge.</w:t>
            </w:r>
          </w:p>
        </w:tc>
        <w:tc>
          <w:tcPr>
            <w:tcW w:w="1793" w:type="dxa"/>
          </w:tcPr>
          <w:p w14:paraId="777041A6" w14:textId="77777777" w:rsidR="0006446E" w:rsidRPr="00E80D66" w:rsidRDefault="0006446E" w:rsidP="0006446E">
            <w:pPr>
              <w:rPr>
                <w:rFonts w:ascii="Calibri" w:hAnsi="Calibri" w:cs="Arial"/>
              </w:rPr>
            </w:pPr>
            <w:r>
              <w:rPr>
                <w:rFonts w:ascii="Calibri" w:hAnsi="Calibri" w:cs="Arial"/>
              </w:rPr>
              <w:t>Week 16</w:t>
            </w:r>
          </w:p>
        </w:tc>
      </w:tr>
      <w:tr w:rsidR="0006446E" w:rsidRPr="00E80D66" w14:paraId="777041B1" w14:textId="77777777" w:rsidTr="00B54790">
        <w:tc>
          <w:tcPr>
            <w:tcW w:w="1362" w:type="dxa"/>
          </w:tcPr>
          <w:p w14:paraId="777041A8" w14:textId="77777777" w:rsidR="0006446E" w:rsidRPr="00E80D66" w:rsidRDefault="0006446E" w:rsidP="0006446E">
            <w:pPr>
              <w:rPr>
                <w:rFonts w:ascii="Calibri" w:hAnsi="Calibri" w:cs="Arial"/>
                <w:b/>
              </w:rPr>
            </w:pPr>
            <w:r w:rsidRPr="00E80D66">
              <w:rPr>
                <w:rFonts w:ascii="Calibri" w:hAnsi="Calibri" w:cs="Arial"/>
                <w:b/>
              </w:rPr>
              <w:t>Week 11</w:t>
            </w:r>
          </w:p>
          <w:p w14:paraId="777041A9" w14:textId="77777777" w:rsidR="0006446E" w:rsidRPr="00E80D66" w:rsidRDefault="0006446E" w:rsidP="0006446E">
            <w:pPr>
              <w:rPr>
                <w:rFonts w:ascii="Calibri" w:hAnsi="Calibri" w:cs="Arial"/>
                <w:b/>
              </w:rPr>
            </w:pPr>
          </w:p>
        </w:tc>
        <w:tc>
          <w:tcPr>
            <w:tcW w:w="1822" w:type="dxa"/>
          </w:tcPr>
          <w:p w14:paraId="0407F03F" w14:textId="77777777" w:rsidR="0006446E" w:rsidRDefault="0006446E" w:rsidP="0006446E">
            <w:pPr>
              <w:rPr>
                <w:rFonts w:ascii="Calibri" w:hAnsi="Calibri" w:cs="Arial"/>
              </w:rPr>
            </w:pPr>
            <w:r>
              <w:rPr>
                <w:rFonts w:ascii="Calibri" w:hAnsi="Calibri" w:cs="Arial"/>
              </w:rPr>
              <w:t>Multiple user projects.</w:t>
            </w:r>
          </w:p>
          <w:p w14:paraId="777041AA" w14:textId="3F985AE2" w:rsidR="00A2610D" w:rsidRPr="00E80D66" w:rsidRDefault="00A2610D" w:rsidP="0006446E">
            <w:pPr>
              <w:rPr>
                <w:rFonts w:ascii="Calibri" w:hAnsi="Calibri" w:cs="Arial"/>
              </w:rPr>
            </w:pPr>
            <w:r>
              <w:rPr>
                <w:rFonts w:ascii="Calibri" w:hAnsi="Calibri" w:cs="Arial"/>
              </w:rPr>
              <w:t>CAM</w:t>
            </w:r>
          </w:p>
        </w:tc>
        <w:tc>
          <w:tcPr>
            <w:tcW w:w="2497" w:type="dxa"/>
          </w:tcPr>
          <w:p w14:paraId="19551B3D" w14:textId="77777777" w:rsidR="0006446E" w:rsidRDefault="0006446E" w:rsidP="0006446E">
            <w:pPr>
              <w:rPr>
                <w:rFonts w:ascii="Calibri" w:hAnsi="Calibri" w:cs="Arial"/>
              </w:rPr>
            </w:pPr>
            <w:r>
              <w:rPr>
                <w:rFonts w:ascii="Calibri" w:hAnsi="Calibri" w:cs="Arial"/>
              </w:rPr>
              <w:t>Explore the use of parametric CAD to solve Mechanical challenges.</w:t>
            </w:r>
          </w:p>
          <w:p w14:paraId="777041AB" w14:textId="7102AA14" w:rsidR="00A2610D" w:rsidRPr="00E80D66" w:rsidRDefault="00A2610D" w:rsidP="0006446E">
            <w:pPr>
              <w:rPr>
                <w:rFonts w:ascii="Calibri" w:hAnsi="Calibri" w:cs="Arial"/>
              </w:rPr>
            </w:pPr>
            <w:r>
              <w:rPr>
                <w:rFonts w:ascii="Calibri" w:hAnsi="Calibri" w:cs="Arial"/>
              </w:rPr>
              <w:t>CAM Features</w:t>
            </w:r>
          </w:p>
        </w:tc>
        <w:tc>
          <w:tcPr>
            <w:tcW w:w="2257" w:type="dxa"/>
          </w:tcPr>
          <w:p w14:paraId="777041AE" w14:textId="475FFF0F" w:rsidR="0006446E" w:rsidRPr="00E80D66" w:rsidRDefault="0006446E" w:rsidP="0006446E">
            <w:pPr>
              <w:rPr>
                <w:rFonts w:ascii="Calibri" w:hAnsi="Calibri" w:cs="Arial"/>
              </w:rPr>
            </w:pPr>
            <w:r w:rsidRPr="004133BD">
              <w:rPr>
                <w:rFonts w:ascii="Calibri" w:hAnsi="Calibri" w:cs="Arial"/>
              </w:rPr>
              <w:t>Evaluations of solutions and individual performance scales.</w:t>
            </w:r>
          </w:p>
        </w:tc>
        <w:tc>
          <w:tcPr>
            <w:tcW w:w="4021" w:type="dxa"/>
          </w:tcPr>
          <w:p w14:paraId="777041AF" w14:textId="15177303" w:rsidR="0006446E" w:rsidRPr="00E80D66" w:rsidRDefault="0006446E" w:rsidP="0006446E">
            <w:pPr>
              <w:rPr>
                <w:rFonts w:ascii="Calibri" w:hAnsi="Calibri" w:cs="Arial"/>
              </w:rPr>
            </w:pPr>
            <w:r w:rsidRPr="00CA2FBE">
              <w:rPr>
                <w:rFonts w:ascii="Calibri" w:hAnsi="Calibri" w:cs="Arial"/>
              </w:rPr>
              <w:t>Selected Design Challenge.</w:t>
            </w:r>
          </w:p>
        </w:tc>
        <w:tc>
          <w:tcPr>
            <w:tcW w:w="1793" w:type="dxa"/>
          </w:tcPr>
          <w:p w14:paraId="777041B0" w14:textId="77777777" w:rsidR="0006446E" w:rsidRPr="00E80D66" w:rsidRDefault="0006446E" w:rsidP="0006446E">
            <w:pPr>
              <w:rPr>
                <w:rFonts w:ascii="Calibri" w:hAnsi="Calibri" w:cs="Arial"/>
              </w:rPr>
            </w:pPr>
            <w:r>
              <w:rPr>
                <w:rFonts w:ascii="Calibri" w:hAnsi="Calibri" w:cs="Arial"/>
              </w:rPr>
              <w:t>Week 16</w:t>
            </w:r>
          </w:p>
        </w:tc>
      </w:tr>
      <w:tr w:rsidR="0006446E" w:rsidRPr="00E80D66" w14:paraId="777041BC" w14:textId="77777777" w:rsidTr="00B54790">
        <w:tc>
          <w:tcPr>
            <w:tcW w:w="1362" w:type="dxa"/>
          </w:tcPr>
          <w:p w14:paraId="777041B2" w14:textId="77777777" w:rsidR="0006446E" w:rsidRPr="00E80D66" w:rsidRDefault="0006446E" w:rsidP="0006446E">
            <w:pPr>
              <w:rPr>
                <w:rFonts w:ascii="Calibri" w:hAnsi="Calibri" w:cs="Arial"/>
                <w:b/>
              </w:rPr>
            </w:pPr>
            <w:r w:rsidRPr="00E80D66">
              <w:rPr>
                <w:rFonts w:ascii="Calibri" w:hAnsi="Calibri" w:cs="Arial"/>
                <w:b/>
              </w:rPr>
              <w:t>Week 12</w:t>
            </w:r>
          </w:p>
          <w:p w14:paraId="777041B3" w14:textId="77777777" w:rsidR="0006446E" w:rsidRPr="00E80D66" w:rsidRDefault="0006446E" w:rsidP="0006446E">
            <w:pPr>
              <w:rPr>
                <w:rFonts w:ascii="Calibri" w:hAnsi="Calibri" w:cs="Arial"/>
                <w:b/>
              </w:rPr>
            </w:pPr>
          </w:p>
        </w:tc>
        <w:tc>
          <w:tcPr>
            <w:tcW w:w="1822" w:type="dxa"/>
          </w:tcPr>
          <w:p w14:paraId="77086F61" w14:textId="77777777" w:rsidR="0006446E" w:rsidRDefault="0006446E" w:rsidP="0006446E">
            <w:pPr>
              <w:rPr>
                <w:rFonts w:ascii="Calibri" w:hAnsi="Calibri" w:cs="Arial"/>
              </w:rPr>
            </w:pPr>
            <w:r>
              <w:rPr>
                <w:rFonts w:ascii="Calibri" w:hAnsi="Calibri" w:cs="Arial"/>
              </w:rPr>
              <w:t>Multiple user Solid Works Assemblies.</w:t>
            </w:r>
          </w:p>
          <w:p w14:paraId="777041B4" w14:textId="19A5CB0F" w:rsidR="00A2610D" w:rsidRPr="00E80D66" w:rsidRDefault="00A2610D" w:rsidP="0006446E">
            <w:pPr>
              <w:rPr>
                <w:rFonts w:ascii="Calibri" w:hAnsi="Calibri" w:cs="Arial"/>
              </w:rPr>
            </w:pPr>
            <w:r>
              <w:rPr>
                <w:rFonts w:ascii="Calibri" w:hAnsi="Calibri" w:cs="Arial"/>
              </w:rPr>
              <w:t>CAM</w:t>
            </w:r>
          </w:p>
        </w:tc>
        <w:tc>
          <w:tcPr>
            <w:tcW w:w="2497" w:type="dxa"/>
          </w:tcPr>
          <w:p w14:paraId="5933C0D3" w14:textId="77777777" w:rsidR="0006446E" w:rsidRDefault="0006446E" w:rsidP="0006446E">
            <w:pPr>
              <w:rPr>
                <w:rFonts w:ascii="Calibri" w:hAnsi="Calibri" w:cs="Arial"/>
              </w:rPr>
            </w:pPr>
            <w:r>
              <w:rPr>
                <w:rFonts w:ascii="Calibri" w:hAnsi="Calibri" w:cs="Arial"/>
              </w:rPr>
              <w:t>Validate design function through working assemblies and rapid prototyping.</w:t>
            </w:r>
          </w:p>
          <w:p w14:paraId="777041B5" w14:textId="31793E1D" w:rsidR="00A2610D" w:rsidRPr="00E80D66" w:rsidRDefault="00A2610D" w:rsidP="0006446E">
            <w:pPr>
              <w:rPr>
                <w:rFonts w:ascii="Calibri" w:hAnsi="Calibri" w:cs="Arial"/>
              </w:rPr>
            </w:pPr>
            <w:r>
              <w:rPr>
                <w:rFonts w:ascii="Calibri" w:hAnsi="Calibri" w:cs="Arial"/>
              </w:rPr>
              <w:t>CAM Features</w:t>
            </w:r>
          </w:p>
        </w:tc>
        <w:tc>
          <w:tcPr>
            <w:tcW w:w="2257" w:type="dxa"/>
          </w:tcPr>
          <w:p w14:paraId="777041B8" w14:textId="48C8B65E" w:rsidR="0006446E" w:rsidRPr="00E80D66" w:rsidRDefault="0006446E" w:rsidP="0006446E">
            <w:pPr>
              <w:rPr>
                <w:rFonts w:ascii="Calibri" w:hAnsi="Calibri" w:cs="Arial"/>
              </w:rPr>
            </w:pPr>
            <w:r w:rsidRPr="004133BD">
              <w:rPr>
                <w:rFonts w:ascii="Calibri" w:hAnsi="Calibri" w:cs="Arial"/>
              </w:rPr>
              <w:t>Evaluations of solutions and individual performance scales.</w:t>
            </w:r>
          </w:p>
        </w:tc>
        <w:tc>
          <w:tcPr>
            <w:tcW w:w="4021" w:type="dxa"/>
          </w:tcPr>
          <w:p w14:paraId="777041BA" w14:textId="3FA3EACB" w:rsidR="0006446E" w:rsidRPr="00E80D66" w:rsidRDefault="0006446E" w:rsidP="0006446E">
            <w:pPr>
              <w:rPr>
                <w:rFonts w:ascii="Calibri" w:hAnsi="Calibri" w:cs="Arial"/>
              </w:rPr>
            </w:pPr>
            <w:r w:rsidRPr="00CA2FBE">
              <w:rPr>
                <w:rFonts w:ascii="Calibri" w:hAnsi="Calibri" w:cs="Arial"/>
              </w:rPr>
              <w:t>Selected Design Challenge.</w:t>
            </w:r>
          </w:p>
        </w:tc>
        <w:tc>
          <w:tcPr>
            <w:tcW w:w="1793" w:type="dxa"/>
          </w:tcPr>
          <w:p w14:paraId="777041BB" w14:textId="77777777" w:rsidR="0006446E" w:rsidRPr="00E80D66" w:rsidRDefault="0006446E" w:rsidP="0006446E">
            <w:pPr>
              <w:rPr>
                <w:rFonts w:ascii="Calibri" w:hAnsi="Calibri" w:cs="Arial"/>
              </w:rPr>
            </w:pPr>
            <w:r>
              <w:rPr>
                <w:rFonts w:ascii="Calibri" w:hAnsi="Calibri" w:cs="Arial"/>
              </w:rPr>
              <w:t>Week 16</w:t>
            </w:r>
          </w:p>
        </w:tc>
      </w:tr>
      <w:tr w:rsidR="0006446E" w:rsidRPr="00E80D66" w14:paraId="777041C7" w14:textId="77777777" w:rsidTr="00B54790">
        <w:tc>
          <w:tcPr>
            <w:tcW w:w="1362" w:type="dxa"/>
          </w:tcPr>
          <w:p w14:paraId="777041BD" w14:textId="77777777" w:rsidR="0006446E" w:rsidRPr="00E80D66" w:rsidRDefault="0006446E" w:rsidP="0006446E">
            <w:pPr>
              <w:rPr>
                <w:rFonts w:ascii="Calibri" w:hAnsi="Calibri" w:cs="Arial"/>
                <w:b/>
              </w:rPr>
            </w:pPr>
            <w:r w:rsidRPr="00E80D66">
              <w:rPr>
                <w:rFonts w:ascii="Calibri" w:hAnsi="Calibri" w:cs="Arial"/>
                <w:b/>
              </w:rPr>
              <w:t>Week 13</w:t>
            </w:r>
          </w:p>
          <w:p w14:paraId="777041BE" w14:textId="77777777" w:rsidR="0006446E" w:rsidRPr="00E80D66" w:rsidRDefault="0006446E" w:rsidP="0006446E">
            <w:pPr>
              <w:rPr>
                <w:rFonts w:ascii="Calibri" w:hAnsi="Calibri" w:cs="Arial"/>
                <w:b/>
              </w:rPr>
            </w:pPr>
          </w:p>
        </w:tc>
        <w:tc>
          <w:tcPr>
            <w:tcW w:w="1822" w:type="dxa"/>
          </w:tcPr>
          <w:p w14:paraId="777041BF" w14:textId="77777777" w:rsidR="0006446E" w:rsidRPr="00E80D66" w:rsidRDefault="0006446E" w:rsidP="0006446E">
            <w:pPr>
              <w:rPr>
                <w:rFonts w:ascii="Calibri" w:hAnsi="Calibri" w:cs="Arial"/>
              </w:rPr>
            </w:pPr>
            <w:r>
              <w:rPr>
                <w:rFonts w:ascii="Calibri" w:hAnsi="Calibri" w:cs="Arial"/>
              </w:rPr>
              <w:t>Multiple user Solid Works Assemblies.</w:t>
            </w:r>
          </w:p>
        </w:tc>
        <w:tc>
          <w:tcPr>
            <w:tcW w:w="2497" w:type="dxa"/>
          </w:tcPr>
          <w:p w14:paraId="777041C0" w14:textId="77777777" w:rsidR="0006446E" w:rsidRPr="00E80D66" w:rsidRDefault="0006446E" w:rsidP="0006446E">
            <w:pPr>
              <w:rPr>
                <w:rFonts w:ascii="Calibri" w:hAnsi="Calibri" w:cs="Arial"/>
              </w:rPr>
            </w:pPr>
            <w:r>
              <w:rPr>
                <w:rFonts w:ascii="Calibri" w:hAnsi="Calibri" w:cs="Arial"/>
              </w:rPr>
              <w:t>Validate design function through working assemblies and rapid prototyping.</w:t>
            </w:r>
          </w:p>
        </w:tc>
        <w:tc>
          <w:tcPr>
            <w:tcW w:w="2257" w:type="dxa"/>
          </w:tcPr>
          <w:p w14:paraId="777041C3" w14:textId="57091EC5" w:rsidR="0006446E" w:rsidRPr="00E80D66" w:rsidRDefault="0006446E" w:rsidP="0006446E">
            <w:pPr>
              <w:rPr>
                <w:rFonts w:ascii="Calibri" w:hAnsi="Calibri" w:cs="Arial"/>
              </w:rPr>
            </w:pPr>
            <w:r w:rsidRPr="004133BD">
              <w:rPr>
                <w:rFonts w:ascii="Calibri" w:hAnsi="Calibri" w:cs="Arial"/>
              </w:rPr>
              <w:t>Evaluations of solutions and individual performance scales.</w:t>
            </w:r>
          </w:p>
        </w:tc>
        <w:tc>
          <w:tcPr>
            <w:tcW w:w="4021" w:type="dxa"/>
          </w:tcPr>
          <w:p w14:paraId="777041C5" w14:textId="0E734A23" w:rsidR="0006446E" w:rsidRPr="00E80D66" w:rsidRDefault="0006446E" w:rsidP="0006446E">
            <w:pPr>
              <w:rPr>
                <w:rFonts w:ascii="Calibri" w:hAnsi="Calibri" w:cs="Arial"/>
              </w:rPr>
            </w:pPr>
            <w:r w:rsidRPr="00CA2FBE">
              <w:rPr>
                <w:rFonts w:ascii="Calibri" w:hAnsi="Calibri" w:cs="Arial"/>
              </w:rPr>
              <w:t>Selected Design Challenge.</w:t>
            </w:r>
          </w:p>
        </w:tc>
        <w:tc>
          <w:tcPr>
            <w:tcW w:w="1793" w:type="dxa"/>
          </w:tcPr>
          <w:p w14:paraId="777041C6" w14:textId="77777777" w:rsidR="0006446E" w:rsidRPr="00E80D66" w:rsidRDefault="0006446E" w:rsidP="0006446E">
            <w:pPr>
              <w:rPr>
                <w:rFonts w:ascii="Calibri" w:hAnsi="Calibri" w:cs="Arial"/>
              </w:rPr>
            </w:pPr>
            <w:r>
              <w:rPr>
                <w:rFonts w:ascii="Calibri" w:hAnsi="Calibri" w:cs="Arial"/>
              </w:rPr>
              <w:t>Week 16</w:t>
            </w:r>
          </w:p>
        </w:tc>
      </w:tr>
      <w:tr w:rsidR="000E5B56" w:rsidRPr="00E80D66" w14:paraId="777041D0" w14:textId="77777777" w:rsidTr="00B54790">
        <w:trPr>
          <w:trHeight w:val="665"/>
        </w:trPr>
        <w:tc>
          <w:tcPr>
            <w:tcW w:w="1362" w:type="dxa"/>
          </w:tcPr>
          <w:p w14:paraId="777041C8" w14:textId="77777777" w:rsidR="000E5B56" w:rsidRPr="00E80D66" w:rsidRDefault="000E5B56" w:rsidP="000E5B56">
            <w:pPr>
              <w:rPr>
                <w:rFonts w:ascii="Calibri" w:hAnsi="Calibri" w:cs="Arial"/>
                <w:b/>
              </w:rPr>
            </w:pPr>
            <w:r w:rsidRPr="00E80D66">
              <w:rPr>
                <w:rFonts w:ascii="Calibri" w:hAnsi="Calibri" w:cs="Arial"/>
                <w:b/>
              </w:rPr>
              <w:t>Week 14</w:t>
            </w:r>
          </w:p>
          <w:p w14:paraId="777041C9" w14:textId="77777777" w:rsidR="000E5B56" w:rsidRPr="00E80D66" w:rsidRDefault="000E5B56" w:rsidP="000E5B56">
            <w:pPr>
              <w:rPr>
                <w:rFonts w:ascii="Calibri" w:hAnsi="Calibri" w:cs="Arial"/>
                <w:b/>
              </w:rPr>
            </w:pPr>
          </w:p>
        </w:tc>
        <w:tc>
          <w:tcPr>
            <w:tcW w:w="1822" w:type="dxa"/>
          </w:tcPr>
          <w:p w14:paraId="777041CA" w14:textId="6EF50DE3" w:rsidR="000E5B56" w:rsidRPr="00E80D66" w:rsidRDefault="000E5B56" w:rsidP="0006446E">
            <w:pPr>
              <w:rPr>
                <w:rFonts w:ascii="Calibri" w:hAnsi="Calibri" w:cs="Arial"/>
              </w:rPr>
            </w:pPr>
            <w:r>
              <w:rPr>
                <w:rFonts w:ascii="Calibri" w:hAnsi="Calibri" w:cs="Arial"/>
              </w:rPr>
              <w:t>Design Com</w:t>
            </w:r>
            <w:r w:rsidR="0006446E">
              <w:rPr>
                <w:rFonts w:ascii="Calibri" w:hAnsi="Calibri" w:cs="Arial"/>
              </w:rPr>
              <w:t>pletion</w:t>
            </w:r>
            <w:r>
              <w:rPr>
                <w:rFonts w:ascii="Calibri" w:hAnsi="Calibri" w:cs="Arial"/>
              </w:rPr>
              <w:t>.</w:t>
            </w:r>
          </w:p>
        </w:tc>
        <w:tc>
          <w:tcPr>
            <w:tcW w:w="2497" w:type="dxa"/>
          </w:tcPr>
          <w:p w14:paraId="777041CB" w14:textId="77777777" w:rsidR="000E5B56" w:rsidRPr="00E80D66" w:rsidRDefault="000E5B56" w:rsidP="000E5B56">
            <w:pPr>
              <w:rPr>
                <w:rFonts w:ascii="Calibri" w:hAnsi="Calibri" w:cs="Arial"/>
              </w:rPr>
            </w:pPr>
            <w:r>
              <w:rPr>
                <w:rFonts w:ascii="Calibri" w:hAnsi="Calibri" w:cs="Arial"/>
              </w:rPr>
              <w:t>Generate meaning full designs through parametric CAD and rapid Prototyping.</w:t>
            </w:r>
          </w:p>
        </w:tc>
        <w:tc>
          <w:tcPr>
            <w:tcW w:w="2257" w:type="dxa"/>
          </w:tcPr>
          <w:p w14:paraId="777041CC" w14:textId="77777777" w:rsidR="000E5B56" w:rsidRDefault="000E5B56" w:rsidP="000E5B56">
            <w:pPr>
              <w:rPr>
                <w:rFonts w:ascii="Calibri" w:hAnsi="Calibri" w:cs="Arial"/>
              </w:rPr>
            </w:pPr>
            <w:r>
              <w:rPr>
                <w:rFonts w:ascii="Calibri" w:hAnsi="Calibri" w:cs="Arial"/>
              </w:rPr>
              <w:t>Design Rubric.</w:t>
            </w:r>
          </w:p>
          <w:p w14:paraId="777041CD" w14:textId="77777777" w:rsidR="000E5B56" w:rsidRPr="00E80D66" w:rsidRDefault="000E5B56" w:rsidP="000E5B56">
            <w:pPr>
              <w:rPr>
                <w:rFonts w:ascii="Calibri" w:hAnsi="Calibri" w:cs="Arial"/>
              </w:rPr>
            </w:pPr>
          </w:p>
        </w:tc>
        <w:tc>
          <w:tcPr>
            <w:tcW w:w="4021" w:type="dxa"/>
          </w:tcPr>
          <w:p w14:paraId="777041CE" w14:textId="46758FEE" w:rsidR="000E5B56" w:rsidRPr="00E80D66" w:rsidRDefault="000E5B56" w:rsidP="000E5B56">
            <w:pPr>
              <w:rPr>
                <w:rFonts w:ascii="Calibri" w:hAnsi="Calibri" w:cs="Arial"/>
              </w:rPr>
            </w:pPr>
            <w:r w:rsidRPr="00CA2FBE">
              <w:rPr>
                <w:rFonts w:ascii="Calibri" w:hAnsi="Calibri" w:cs="Arial"/>
              </w:rPr>
              <w:t>Selected Design Challenge.</w:t>
            </w:r>
          </w:p>
        </w:tc>
        <w:tc>
          <w:tcPr>
            <w:tcW w:w="1793" w:type="dxa"/>
          </w:tcPr>
          <w:p w14:paraId="777041CF" w14:textId="77777777" w:rsidR="000E5B56" w:rsidRPr="00E80D66" w:rsidRDefault="000E5B56" w:rsidP="000E5B56">
            <w:pPr>
              <w:rPr>
                <w:rFonts w:ascii="Calibri" w:hAnsi="Calibri" w:cs="Arial"/>
              </w:rPr>
            </w:pPr>
            <w:r>
              <w:rPr>
                <w:rFonts w:ascii="Calibri" w:hAnsi="Calibri" w:cs="Arial"/>
              </w:rPr>
              <w:t>Week 16</w:t>
            </w:r>
          </w:p>
        </w:tc>
      </w:tr>
      <w:tr w:rsidR="000E5B56" w:rsidRPr="00E80D66" w14:paraId="777041DA" w14:textId="77777777" w:rsidTr="00B54790">
        <w:tc>
          <w:tcPr>
            <w:tcW w:w="1362" w:type="dxa"/>
          </w:tcPr>
          <w:p w14:paraId="777041D1" w14:textId="77777777" w:rsidR="000E5B56" w:rsidRPr="00E80D66" w:rsidRDefault="000E5B56" w:rsidP="000E5B56">
            <w:pPr>
              <w:rPr>
                <w:rFonts w:ascii="Calibri" w:hAnsi="Calibri" w:cs="Arial"/>
                <w:b/>
              </w:rPr>
            </w:pPr>
            <w:r w:rsidRPr="00E80D66">
              <w:rPr>
                <w:rFonts w:ascii="Calibri" w:hAnsi="Calibri" w:cs="Arial"/>
                <w:b/>
              </w:rPr>
              <w:t>Week 15</w:t>
            </w:r>
          </w:p>
          <w:p w14:paraId="777041D2" w14:textId="77777777" w:rsidR="000E5B56" w:rsidRPr="00E80D66" w:rsidRDefault="000E5B56" w:rsidP="000E5B56">
            <w:pPr>
              <w:rPr>
                <w:rFonts w:ascii="Calibri" w:hAnsi="Calibri" w:cs="Arial"/>
                <w:b/>
              </w:rPr>
            </w:pPr>
          </w:p>
        </w:tc>
        <w:tc>
          <w:tcPr>
            <w:tcW w:w="1822" w:type="dxa"/>
          </w:tcPr>
          <w:p w14:paraId="777041D3" w14:textId="0D72B3ED" w:rsidR="000E5B56" w:rsidRPr="00E80D66" w:rsidRDefault="0006446E" w:rsidP="000E5B56">
            <w:pPr>
              <w:rPr>
                <w:rFonts w:ascii="Calibri" w:hAnsi="Calibri" w:cs="Arial"/>
              </w:rPr>
            </w:pPr>
            <w:r>
              <w:rPr>
                <w:rFonts w:ascii="Calibri" w:hAnsi="Calibri" w:cs="Arial"/>
              </w:rPr>
              <w:t>Design Completion.</w:t>
            </w:r>
            <w:r w:rsidR="000E5B56">
              <w:rPr>
                <w:rFonts w:ascii="Calibri" w:hAnsi="Calibri" w:cs="Arial"/>
              </w:rPr>
              <w:t>.</w:t>
            </w:r>
          </w:p>
        </w:tc>
        <w:tc>
          <w:tcPr>
            <w:tcW w:w="2497" w:type="dxa"/>
          </w:tcPr>
          <w:p w14:paraId="777041D4" w14:textId="77777777" w:rsidR="000E5B56" w:rsidRPr="00E80D66" w:rsidRDefault="000E5B56" w:rsidP="000E5B56">
            <w:pPr>
              <w:rPr>
                <w:rFonts w:ascii="Calibri" w:hAnsi="Calibri" w:cs="Arial"/>
              </w:rPr>
            </w:pPr>
            <w:r>
              <w:rPr>
                <w:rFonts w:ascii="Calibri" w:hAnsi="Calibri" w:cs="Arial"/>
              </w:rPr>
              <w:t>Generate meaning full designs through parametric CAD and rapid Prototyping.</w:t>
            </w:r>
          </w:p>
        </w:tc>
        <w:tc>
          <w:tcPr>
            <w:tcW w:w="2257" w:type="dxa"/>
          </w:tcPr>
          <w:p w14:paraId="777041D5" w14:textId="77777777" w:rsidR="000E5B56" w:rsidRDefault="000E5B56" w:rsidP="000E5B56">
            <w:pPr>
              <w:rPr>
                <w:rFonts w:ascii="Calibri" w:hAnsi="Calibri" w:cs="Arial"/>
              </w:rPr>
            </w:pPr>
            <w:r>
              <w:rPr>
                <w:rFonts w:ascii="Calibri" w:hAnsi="Calibri" w:cs="Arial"/>
              </w:rPr>
              <w:t>Design Rubric.</w:t>
            </w:r>
          </w:p>
          <w:p w14:paraId="777041D6" w14:textId="77777777" w:rsidR="000E5B56" w:rsidRPr="00E80D66" w:rsidRDefault="000E5B56" w:rsidP="000E5B56">
            <w:pPr>
              <w:rPr>
                <w:rFonts w:ascii="Calibri" w:hAnsi="Calibri" w:cs="Arial"/>
              </w:rPr>
            </w:pPr>
          </w:p>
        </w:tc>
        <w:tc>
          <w:tcPr>
            <w:tcW w:w="4021" w:type="dxa"/>
          </w:tcPr>
          <w:p w14:paraId="777041D8" w14:textId="271F7880" w:rsidR="000E5B56" w:rsidRPr="00E80D66" w:rsidRDefault="000E5B56" w:rsidP="000E5B56">
            <w:pPr>
              <w:rPr>
                <w:rFonts w:ascii="Calibri" w:hAnsi="Calibri" w:cs="Arial"/>
              </w:rPr>
            </w:pPr>
            <w:r w:rsidRPr="00CA2FBE">
              <w:rPr>
                <w:rFonts w:ascii="Calibri" w:hAnsi="Calibri" w:cs="Arial"/>
              </w:rPr>
              <w:t>Selected Design Challenge.</w:t>
            </w:r>
          </w:p>
        </w:tc>
        <w:tc>
          <w:tcPr>
            <w:tcW w:w="1793" w:type="dxa"/>
          </w:tcPr>
          <w:p w14:paraId="777041D9" w14:textId="77777777" w:rsidR="000E5B56" w:rsidRPr="00E80D66" w:rsidRDefault="000E5B56" w:rsidP="000E5B56">
            <w:pPr>
              <w:rPr>
                <w:rFonts w:ascii="Calibri" w:hAnsi="Calibri" w:cs="Arial"/>
              </w:rPr>
            </w:pPr>
            <w:r>
              <w:rPr>
                <w:rFonts w:ascii="Calibri" w:hAnsi="Calibri" w:cs="Arial"/>
              </w:rPr>
              <w:t>Week 16</w:t>
            </w:r>
          </w:p>
        </w:tc>
      </w:tr>
      <w:tr w:rsidR="0056084F" w:rsidRPr="00E80D66" w14:paraId="777041E2" w14:textId="77777777" w:rsidTr="00B54790">
        <w:tc>
          <w:tcPr>
            <w:tcW w:w="1362" w:type="dxa"/>
          </w:tcPr>
          <w:p w14:paraId="777041DB" w14:textId="77777777" w:rsidR="0056084F" w:rsidRPr="00E80D66" w:rsidRDefault="0056084F" w:rsidP="00E80D66">
            <w:pPr>
              <w:rPr>
                <w:rFonts w:ascii="Calibri" w:hAnsi="Calibri" w:cs="Arial"/>
                <w:b/>
              </w:rPr>
            </w:pPr>
            <w:r w:rsidRPr="00E80D66">
              <w:rPr>
                <w:rFonts w:ascii="Calibri" w:hAnsi="Calibri" w:cs="Arial"/>
                <w:b/>
              </w:rPr>
              <w:t>Week 16</w:t>
            </w:r>
          </w:p>
          <w:p w14:paraId="777041DC" w14:textId="77777777" w:rsidR="0056084F" w:rsidRPr="00E80D66" w:rsidRDefault="0056084F" w:rsidP="00E80D66">
            <w:pPr>
              <w:rPr>
                <w:rFonts w:ascii="Calibri" w:hAnsi="Calibri" w:cs="Arial"/>
                <w:b/>
              </w:rPr>
            </w:pPr>
          </w:p>
        </w:tc>
        <w:tc>
          <w:tcPr>
            <w:tcW w:w="1822" w:type="dxa"/>
          </w:tcPr>
          <w:p w14:paraId="777041DD" w14:textId="77777777" w:rsidR="0056084F" w:rsidRPr="00E80D66" w:rsidRDefault="0056084F" w:rsidP="00E80D66">
            <w:pPr>
              <w:rPr>
                <w:rFonts w:ascii="Calibri" w:hAnsi="Calibri" w:cs="Arial"/>
                <w:b/>
              </w:rPr>
            </w:pPr>
            <w:r w:rsidRPr="00E80D66">
              <w:rPr>
                <w:rFonts w:ascii="Calibri" w:hAnsi="Calibri" w:cs="Arial"/>
                <w:b/>
              </w:rPr>
              <w:t>Finals Week</w:t>
            </w:r>
          </w:p>
        </w:tc>
        <w:tc>
          <w:tcPr>
            <w:tcW w:w="2497" w:type="dxa"/>
          </w:tcPr>
          <w:p w14:paraId="777041DE" w14:textId="77777777" w:rsidR="0056084F" w:rsidRPr="00E80D66" w:rsidRDefault="0056084F" w:rsidP="00E80D66">
            <w:pPr>
              <w:rPr>
                <w:rFonts w:ascii="Calibri" w:hAnsi="Calibri" w:cs="Arial"/>
              </w:rPr>
            </w:pPr>
          </w:p>
        </w:tc>
        <w:tc>
          <w:tcPr>
            <w:tcW w:w="2257" w:type="dxa"/>
          </w:tcPr>
          <w:p w14:paraId="777041DF" w14:textId="77777777" w:rsidR="0056084F" w:rsidRPr="00E80D66" w:rsidRDefault="0056084F" w:rsidP="00B54790">
            <w:pPr>
              <w:rPr>
                <w:rFonts w:ascii="Calibri" w:hAnsi="Calibri" w:cs="Arial"/>
              </w:rPr>
            </w:pPr>
            <w:r>
              <w:rPr>
                <w:rFonts w:ascii="Calibri" w:hAnsi="Calibri" w:cs="Arial"/>
              </w:rPr>
              <w:t>Presentation</w:t>
            </w:r>
            <w:r w:rsidR="00B54790">
              <w:rPr>
                <w:rFonts w:ascii="Calibri" w:hAnsi="Calibri" w:cs="Arial"/>
              </w:rPr>
              <w:t xml:space="preserve"> </w:t>
            </w:r>
            <w:r>
              <w:rPr>
                <w:rFonts w:ascii="Calibri" w:hAnsi="Calibri" w:cs="Arial"/>
              </w:rPr>
              <w:t>Rubric.</w:t>
            </w:r>
          </w:p>
        </w:tc>
        <w:tc>
          <w:tcPr>
            <w:tcW w:w="4021" w:type="dxa"/>
          </w:tcPr>
          <w:p w14:paraId="777041E0" w14:textId="77777777" w:rsidR="0056084F" w:rsidRPr="00E80D66" w:rsidRDefault="0056084F" w:rsidP="003D3A55">
            <w:pPr>
              <w:rPr>
                <w:rFonts w:ascii="Calibri" w:hAnsi="Calibri" w:cs="Arial"/>
              </w:rPr>
            </w:pPr>
            <w:r>
              <w:rPr>
                <w:rFonts w:ascii="Calibri" w:hAnsi="Calibri" w:cs="Arial"/>
              </w:rPr>
              <w:t>Groups present Redesign project.</w:t>
            </w:r>
          </w:p>
        </w:tc>
        <w:tc>
          <w:tcPr>
            <w:tcW w:w="1793" w:type="dxa"/>
          </w:tcPr>
          <w:p w14:paraId="777041E1" w14:textId="77777777" w:rsidR="0056084F" w:rsidRPr="00E80D66" w:rsidRDefault="0056084F" w:rsidP="00E80D66">
            <w:pPr>
              <w:rPr>
                <w:rFonts w:ascii="Calibri" w:hAnsi="Calibri" w:cs="Arial"/>
              </w:rPr>
            </w:pPr>
          </w:p>
        </w:tc>
      </w:tr>
    </w:tbl>
    <w:p w14:paraId="777041E3" w14:textId="77777777" w:rsidR="00EB6FA3" w:rsidRDefault="00EB6FA3" w:rsidP="00D81C5F">
      <w:pPr>
        <w:rPr>
          <w:rFonts w:ascii="Calibri" w:hAnsi="Calibri" w:cs="Arial"/>
          <w:b/>
        </w:rPr>
        <w:sectPr w:rsidR="00EB6FA3" w:rsidSect="00D81C5F">
          <w:pgSz w:w="15840" w:h="12240" w:orient="landscape"/>
          <w:pgMar w:top="1440" w:right="1152" w:bottom="1440" w:left="1152" w:header="720" w:footer="720" w:gutter="0"/>
          <w:cols w:space="720"/>
          <w:docGrid w:linePitch="360"/>
        </w:sectPr>
      </w:pPr>
    </w:p>
    <w:p w14:paraId="777041E4" w14:textId="77777777" w:rsidR="000F19C4" w:rsidRPr="00D81C5F" w:rsidRDefault="000F19C4" w:rsidP="00EB6FA3">
      <w:pPr>
        <w:rPr>
          <w:rFonts w:ascii="Calibri" w:hAnsi="Calibri" w:cs="Arial"/>
          <w:b/>
        </w:rPr>
      </w:pPr>
    </w:p>
    <w:sectPr w:rsidR="000F19C4" w:rsidRPr="00D81C5F" w:rsidSect="008312E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F524663"/>
    <w:multiLevelType w:val="hybridMultilevel"/>
    <w:tmpl w:val="FB88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790057">
    <w:abstractNumId w:val="0"/>
  </w:num>
  <w:num w:numId="2" w16cid:durableId="242032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dQILfvFTPOl7R9id5Qg9p4OQ0quuEjzUSw7jM90PFXOxhTezIBY08zjc9m7/W89dHOKqm7qBiOTs4M2Rk4VOg==" w:salt="mFc9jnuK3LKRnXUCQ7yeT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zMjIzNjO2MLc0NrBQ0lEKTi0uzszPAykwrAUA9oV/3SwAAAA="/>
  </w:docVars>
  <w:rsids>
    <w:rsidRoot w:val="00A95FBE"/>
    <w:rsid w:val="00011DAB"/>
    <w:rsid w:val="0004215F"/>
    <w:rsid w:val="00046BEC"/>
    <w:rsid w:val="0006446E"/>
    <w:rsid w:val="0008565B"/>
    <w:rsid w:val="000E5B56"/>
    <w:rsid w:val="000F19C4"/>
    <w:rsid w:val="00103D24"/>
    <w:rsid w:val="00195735"/>
    <w:rsid w:val="00196CE5"/>
    <w:rsid w:val="001B2E7B"/>
    <w:rsid w:val="001D02A1"/>
    <w:rsid w:val="001D4D21"/>
    <w:rsid w:val="00225748"/>
    <w:rsid w:val="002B72C8"/>
    <w:rsid w:val="002D45A3"/>
    <w:rsid w:val="002D7052"/>
    <w:rsid w:val="002F098D"/>
    <w:rsid w:val="002F6EE5"/>
    <w:rsid w:val="00310FA2"/>
    <w:rsid w:val="00313A0B"/>
    <w:rsid w:val="0032733F"/>
    <w:rsid w:val="0035040C"/>
    <w:rsid w:val="00352A7C"/>
    <w:rsid w:val="003C3743"/>
    <w:rsid w:val="003D3A55"/>
    <w:rsid w:val="00437D7A"/>
    <w:rsid w:val="004933EB"/>
    <w:rsid w:val="004E1909"/>
    <w:rsid w:val="00534505"/>
    <w:rsid w:val="00543A11"/>
    <w:rsid w:val="00553EDB"/>
    <w:rsid w:val="0056084F"/>
    <w:rsid w:val="0057258C"/>
    <w:rsid w:val="005C214B"/>
    <w:rsid w:val="005F561D"/>
    <w:rsid w:val="0060284F"/>
    <w:rsid w:val="00620182"/>
    <w:rsid w:val="00630E5D"/>
    <w:rsid w:val="006356E8"/>
    <w:rsid w:val="006565CB"/>
    <w:rsid w:val="00680460"/>
    <w:rsid w:val="006873D0"/>
    <w:rsid w:val="00695667"/>
    <w:rsid w:val="006C5B34"/>
    <w:rsid w:val="006F3514"/>
    <w:rsid w:val="00802978"/>
    <w:rsid w:val="008312E9"/>
    <w:rsid w:val="00834DF9"/>
    <w:rsid w:val="00856FBE"/>
    <w:rsid w:val="00883745"/>
    <w:rsid w:val="008965D7"/>
    <w:rsid w:val="00942EB7"/>
    <w:rsid w:val="00982020"/>
    <w:rsid w:val="009A0B69"/>
    <w:rsid w:val="009D6693"/>
    <w:rsid w:val="009F62C0"/>
    <w:rsid w:val="00A052FB"/>
    <w:rsid w:val="00A2610D"/>
    <w:rsid w:val="00A83BCC"/>
    <w:rsid w:val="00A95FBE"/>
    <w:rsid w:val="00B52AC3"/>
    <w:rsid w:val="00B54790"/>
    <w:rsid w:val="00B732B5"/>
    <w:rsid w:val="00B82AC4"/>
    <w:rsid w:val="00BA684D"/>
    <w:rsid w:val="00BE4BD2"/>
    <w:rsid w:val="00C1679F"/>
    <w:rsid w:val="00C50314"/>
    <w:rsid w:val="00CC2CA2"/>
    <w:rsid w:val="00CE5C2C"/>
    <w:rsid w:val="00D340E6"/>
    <w:rsid w:val="00D41651"/>
    <w:rsid w:val="00D62923"/>
    <w:rsid w:val="00D81C5F"/>
    <w:rsid w:val="00D8326A"/>
    <w:rsid w:val="00D97C97"/>
    <w:rsid w:val="00DB346F"/>
    <w:rsid w:val="00DE0B49"/>
    <w:rsid w:val="00E255A8"/>
    <w:rsid w:val="00E343D7"/>
    <w:rsid w:val="00E64972"/>
    <w:rsid w:val="00E74FCD"/>
    <w:rsid w:val="00E80D66"/>
    <w:rsid w:val="00EB6FA3"/>
    <w:rsid w:val="00F23BEB"/>
    <w:rsid w:val="00F3049F"/>
    <w:rsid w:val="00F40074"/>
    <w:rsid w:val="00F41406"/>
    <w:rsid w:val="00F923CC"/>
    <w:rsid w:val="00FB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31"/>
    <o:shapelayout v:ext="edit">
      <o:idmap v:ext="edit" data="1"/>
    </o:shapelayout>
  </w:shapeDefaults>
  <w:decimalSymbol w:val="."/>
  <w:listSeparator w:val=","/>
  <w14:docId w14:val="777040E7"/>
  <w15:docId w15:val="{02AE9490-9BD9-42E6-98FF-C23F8782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next w:val="Normal"/>
    <w:link w:val="Heading1Char"/>
    <w:uiPriority w:val="9"/>
    <w:qFormat/>
    <w:rsid w:val="00103D24"/>
    <w:pPr>
      <w:keepNext/>
      <w:keepLines/>
      <w:spacing w:after="5" w:line="250" w:lineRule="auto"/>
      <w:ind w:left="10" w:hanging="10"/>
      <w:outlineLvl w:val="0"/>
    </w:pPr>
    <w:rPr>
      <w:rFonts w:ascii="Calibri" w:eastAsia="Calibri" w:hAnsi="Calibri" w:cs="Calibri"/>
      <w:b/>
      <w:i/>
      <w:color w:val="FF0000"/>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CommentReference">
    <w:name w:val="annotation reference"/>
    <w:rsid w:val="00EB6FA3"/>
    <w:rPr>
      <w:sz w:val="16"/>
      <w:szCs w:val="16"/>
    </w:rPr>
  </w:style>
  <w:style w:type="paragraph" w:styleId="CommentText">
    <w:name w:val="annotation text"/>
    <w:basedOn w:val="Normal"/>
    <w:link w:val="CommentTextChar"/>
    <w:rsid w:val="00EB6FA3"/>
    <w:rPr>
      <w:sz w:val="20"/>
      <w:szCs w:val="20"/>
    </w:rPr>
  </w:style>
  <w:style w:type="character" w:customStyle="1" w:styleId="CommentTextChar">
    <w:name w:val="Comment Text Char"/>
    <w:basedOn w:val="DefaultParagraphFont"/>
    <w:link w:val="CommentText"/>
    <w:rsid w:val="00EB6FA3"/>
  </w:style>
  <w:style w:type="paragraph" w:styleId="CommentSubject">
    <w:name w:val="annotation subject"/>
    <w:basedOn w:val="CommentText"/>
    <w:next w:val="CommentText"/>
    <w:link w:val="CommentSubjectChar"/>
    <w:rsid w:val="00EB6FA3"/>
    <w:rPr>
      <w:b/>
      <w:bCs/>
    </w:rPr>
  </w:style>
  <w:style w:type="character" w:customStyle="1" w:styleId="CommentSubjectChar">
    <w:name w:val="Comment Subject Char"/>
    <w:link w:val="CommentSubject"/>
    <w:rsid w:val="00EB6FA3"/>
    <w:rPr>
      <w:b/>
      <w:bCs/>
    </w:rPr>
  </w:style>
  <w:style w:type="paragraph" w:styleId="BalloonText">
    <w:name w:val="Balloon Text"/>
    <w:basedOn w:val="Normal"/>
    <w:link w:val="BalloonTextChar"/>
    <w:rsid w:val="00EB6FA3"/>
    <w:rPr>
      <w:rFonts w:ascii="Tahoma" w:hAnsi="Tahoma" w:cs="Tahoma"/>
      <w:sz w:val="16"/>
      <w:szCs w:val="16"/>
    </w:rPr>
  </w:style>
  <w:style w:type="character" w:customStyle="1" w:styleId="BalloonTextChar">
    <w:name w:val="Balloon Text Char"/>
    <w:link w:val="BalloonText"/>
    <w:rsid w:val="00EB6FA3"/>
    <w:rPr>
      <w:rFonts w:ascii="Tahoma" w:hAnsi="Tahoma" w:cs="Tahoma"/>
      <w:sz w:val="16"/>
      <w:szCs w:val="16"/>
    </w:rPr>
  </w:style>
  <w:style w:type="character" w:customStyle="1" w:styleId="Heading1Char">
    <w:name w:val="Heading 1 Char"/>
    <w:basedOn w:val="DefaultParagraphFont"/>
    <w:link w:val="Heading1"/>
    <w:uiPriority w:val="9"/>
    <w:rsid w:val="00103D24"/>
    <w:rPr>
      <w:rFonts w:ascii="Calibri" w:eastAsia="Calibri" w:hAnsi="Calibri" w:cs="Calibri"/>
      <w:b/>
      <w:i/>
      <w:color w:val="FF0000"/>
      <w:kern w:val="2"/>
      <w:sz w:val="24"/>
      <w:szCs w:val="24"/>
    </w:rPr>
  </w:style>
  <w:style w:type="paragraph" w:styleId="ListParagraph">
    <w:name w:val="List Paragraph"/>
    <w:basedOn w:val="Normal"/>
    <w:uiPriority w:val="34"/>
    <w:qFormat/>
    <w:rsid w:val="00103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4698">
      <w:bodyDiv w:val="1"/>
      <w:marLeft w:val="0"/>
      <w:marRight w:val="0"/>
      <w:marTop w:val="0"/>
      <w:marBottom w:val="0"/>
      <w:divBdr>
        <w:top w:val="none" w:sz="0" w:space="0" w:color="auto"/>
        <w:left w:val="none" w:sz="0" w:space="0" w:color="auto"/>
        <w:bottom w:val="none" w:sz="0" w:space="0" w:color="auto"/>
        <w:right w:val="none" w:sz="0" w:space="0" w:color="auto"/>
      </w:divBdr>
    </w:div>
    <w:div w:id="1227375785">
      <w:bodyDiv w:val="1"/>
      <w:marLeft w:val="0"/>
      <w:marRight w:val="0"/>
      <w:marTop w:val="0"/>
      <w:marBottom w:val="0"/>
      <w:divBdr>
        <w:top w:val="none" w:sz="0" w:space="0" w:color="auto"/>
        <w:left w:val="none" w:sz="0" w:space="0" w:color="auto"/>
        <w:bottom w:val="none" w:sz="0" w:space="0" w:color="auto"/>
        <w:right w:val="none" w:sz="0" w:space="0" w:color="auto"/>
      </w:divBdr>
    </w:div>
    <w:div w:id="141716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hyperlink" Target="http://www.cscc.edu/syllabus" TargetMode="Externa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1A43D-4CE7-42FE-887B-00826073D266}">
  <ds:schemaRefs>
    <ds:schemaRef ds:uri="http://schemas.microsoft.com/sharepoint/v3/contenttype/forms"/>
  </ds:schemaRefs>
</ds:datastoreItem>
</file>

<file path=customXml/itemProps2.xml><?xml version="1.0" encoding="utf-8"?>
<ds:datastoreItem xmlns:ds="http://schemas.openxmlformats.org/officeDocument/2006/customXml" ds:itemID="{C5299A96-45BB-42BD-BDA2-CE66A9BA6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EA912-3A05-42D2-AE0F-AFCCEB9D1FE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31</TotalTime>
  <Pages>7</Pages>
  <Words>1014</Words>
  <Characters>5782</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6783</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23</cp:revision>
  <cp:lastPrinted>2012-04-06T17:07:00Z</cp:lastPrinted>
  <dcterms:created xsi:type="dcterms:W3CDTF">2012-03-15T18:57:00Z</dcterms:created>
  <dcterms:modified xsi:type="dcterms:W3CDTF">2026-04-21T09:49:00Z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