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7B2B" w14:textId="77777777" w:rsidR="00224F2E" w:rsidRPr="00397756" w:rsidRDefault="00187540">
      <w:pPr>
        <w:pStyle w:val="Heading1"/>
        <w:spacing w:before="79"/>
        <w:ind w:left="3224" w:right="2219" w:firstLine="304"/>
        <w:rPr>
          <w:rFonts w:asciiTheme="majorHAnsi" w:hAnsiTheme="majorHAnsi"/>
        </w:rPr>
      </w:pPr>
      <w:r w:rsidRPr="00397756">
        <w:rPr>
          <w:rFonts w:asciiTheme="majorHAnsi" w:hAnsiTheme="majorHAnsi"/>
        </w:rPr>
        <w:t>Columbus State Community College Mathematics</w:t>
      </w:r>
      <w:r w:rsidRPr="00397756">
        <w:rPr>
          <w:rFonts w:asciiTheme="majorHAnsi" w:hAnsiTheme="majorHAnsi"/>
          <w:spacing w:val="-13"/>
        </w:rPr>
        <w:t xml:space="preserve"> </w:t>
      </w:r>
      <w:r w:rsidRPr="00397756">
        <w:rPr>
          <w:rFonts w:asciiTheme="majorHAnsi" w:hAnsiTheme="majorHAnsi"/>
        </w:rPr>
        <w:t>Department</w:t>
      </w:r>
      <w:r w:rsidRPr="00397756">
        <w:rPr>
          <w:rFonts w:asciiTheme="majorHAnsi" w:hAnsiTheme="majorHAnsi"/>
          <w:spacing w:val="-13"/>
        </w:rPr>
        <w:t xml:space="preserve"> </w:t>
      </w:r>
      <w:r w:rsidRPr="00397756">
        <w:rPr>
          <w:rFonts w:asciiTheme="majorHAnsi" w:hAnsiTheme="majorHAnsi"/>
        </w:rPr>
        <w:t>Course</w:t>
      </w:r>
      <w:r w:rsidRPr="00397756">
        <w:rPr>
          <w:rFonts w:asciiTheme="majorHAnsi" w:hAnsiTheme="majorHAnsi"/>
          <w:spacing w:val="-13"/>
        </w:rPr>
        <w:t xml:space="preserve"> </w:t>
      </w:r>
      <w:r w:rsidRPr="00397756">
        <w:rPr>
          <w:rFonts w:asciiTheme="majorHAnsi" w:hAnsiTheme="majorHAnsi"/>
        </w:rPr>
        <w:t>Syllabus</w:t>
      </w:r>
    </w:p>
    <w:p w14:paraId="5102277E" w14:textId="77777777" w:rsidR="00224F2E" w:rsidRPr="00397756" w:rsidRDefault="00224F2E">
      <w:pPr>
        <w:pStyle w:val="BodyText"/>
        <w:ind w:left="0"/>
        <w:rPr>
          <w:rFonts w:asciiTheme="majorHAnsi" w:hAnsiTheme="majorHAnsi"/>
          <w:b/>
        </w:rPr>
      </w:pPr>
    </w:p>
    <w:p w14:paraId="7AF2AE4A" w14:textId="77777777" w:rsidR="00397756" w:rsidRDefault="00397756">
      <w:pPr>
        <w:tabs>
          <w:tab w:val="left" w:pos="1884"/>
          <w:tab w:val="left" w:pos="4464"/>
        </w:tabs>
        <w:ind w:left="144" w:right="886"/>
        <w:rPr>
          <w:rFonts w:asciiTheme="majorHAnsi" w:hAnsiTheme="majorHAnsi"/>
          <w:sz w:val="24"/>
        </w:rPr>
      </w:pPr>
      <w:r>
        <w:rPr>
          <w:rFonts w:asciiTheme="majorHAnsi" w:hAnsiTheme="majorHAnsi"/>
          <w:b/>
          <w:bCs/>
          <w:sz w:val="24"/>
        </w:rPr>
        <w:t>COURSE NUMBER:</w:t>
      </w:r>
      <w:r w:rsidRPr="00397756">
        <w:rPr>
          <w:rFonts w:asciiTheme="majorHAnsi" w:hAnsiTheme="majorHAnsi"/>
          <w:spacing w:val="40"/>
          <w:sz w:val="24"/>
        </w:rPr>
        <w:t xml:space="preserve"> </w:t>
      </w:r>
      <w:r w:rsidRPr="00397756">
        <w:rPr>
          <w:rFonts w:asciiTheme="majorHAnsi" w:hAnsiTheme="majorHAnsi"/>
          <w:sz w:val="24"/>
        </w:rPr>
        <w:t>MATH 1111</w:t>
      </w:r>
    </w:p>
    <w:p w14:paraId="5C5A3E8D" w14:textId="77777777" w:rsidR="00397756" w:rsidRDefault="00397756">
      <w:pPr>
        <w:tabs>
          <w:tab w:val="left" w:pos="1884"/>
          <w:tab w:val="left" w:pos="4464"/>
        </w:tabs>
        <w:ind w:left="144" w:right="886"/>
        <w:rPr>
          <w:rFonts w:asciiTheme="majorHAnsi" w:hAnsiTheme="majorHAnsi"/>
          <w:b/>
          <w:bCs/>
          <w:sz w:val="24"/>
        </w:rPr>
      </w:pPr>
    </w:p>
    <w:p w14:paraId="270F7C9A" w14:textId="28813336" w:rsidR="00397756" w:rsidRDefault="00397756" w:rsidP="00397756">
      <w:pPr>
        <w:tabs>
          <w:tab w:val="left" w:pos="1884"/>
          <w:tab w:val="left" w:pos="4464"/>
        </w:tabs>
        <w:ind w:left="144" w:right="886"/>
        <w:rPr>
          <w:rFonts w:asciiTheme="majorHAnsi" w:hAnsiTheme="majorHAnsi"/>
          <w:b/>
          <w:bCs/>
          <w:sz w:val="24"/>
        </w:rPr>
      </w:pPr>
      <w:r>
        <w:rPr>
          <w:rFonts w:asciiTheme="majorHAnsi" w:hAnsiTheme="majorHAnsi"/>
          <w:b/>
          <w:bCs/>
          <w:sz w:val="24"/>
        </w:rPr>
        <w:t>COURSE TITLE:</w:t>
      </w:r>
      <w:r w:rsidRPr="00397756">
        <w:rPr>
          <w:rFonts w:asciiTheme="majorHAnsi" w:hAnsiTheme="majorHAnsi"/>
          <w:sz w:val="24"/>
        </w:rPr>
        <w:t xml:space="preserve"> Discrete Mathematics for Computing</w:t>
      </w:r>
    </w:p>
    <w:p w14:paraId="684B9A83" w14:textId="77777777" w:rsidR="00397756" w:rsidRDefault="00397756" w:rsidP="00397756">
      <w:pPr>
        <w:tabs>
          <w:tab w:val="left" w:pos="1884"/>
          <w:tab w:val="left" w:pos="4464"/>
        </w:tabs>
        <w:ind w:left="144" w:right="886"/>
        <w:rPr>
          <w:rFonts w:asciiTheme="majorHAnsi" w:hAnsiTheme="majorHAnsi"/>
          <w:b/>
          <w:bCs/>
          <w:sz w:val="24"/>
        </w:rPr>
      </w:pPr>
    </w:p>
    <w:p w14:paraId="36D3B7E9" w14:textId="77777777" w:rsidR="00397756" w:rsidRDefault="00397756" w:rsidP="00397756">
      <w:pPr>
        <w:tabs>
          <w:tab w:val="left" w:pos="1884"/>
          <w:tab w:val="left" w:pos="4464"/>
        </w:tabs>
        <w:ind w:left="144" w:right="886"/>
        <w:rPr>
          <w:rFonts w:asciiTheme="majorHAnsi" w:hAnsiTheme="majorHAnsi"/>
          <w:b/>
          <w:bCs/>
          <w:sz w:val="24"/>
        </w:rPr>
      </w:pPr>
      <w:r>
        <w:rPr>
          <w:rFonts w:asciiTheme="majorHAnsi" w:hAnsiTheme="majorHAnsi"/>
          <w:b/>
          <w:bCs/>
          <w:sz w:val="24"/>
        </w:rPr>
        <w:t>INSTRUCTOR:</w:t>
      </w:r>
    </w:p>
    <w:p w14:paraId="765D246A" w14:textId="77777777" w:rsidR="00397756" w:rsidRDefault="00397756" w:rsidP="00397756">
      <w:pPr>
        <w:tabs>
          <w:tab w:val="left" w:pos="1884"/>
          <w:tab w:val="left" w:pos="4464"/>
        </w:tabs>
        <w:ind w:left="144" w:right="886"/>
        <w:rPr>
          <w:rFonts w:asciiTheme="majorHAnsi" w:hAnsiTheme="majorHAnsi"/>
          <w:b/>
          <w:bCs/>
          <w:sz w:val="24"/>
        </w:rPr>
      </w:pPr>
    </w:p>
    <w:p w14:paraId="66A8C58F" w14:textId="77777777" w:rsidR="00397756" w:rsidRDefault="00397756" w:rsidP="00397756">
      <w:pPr>
        <w:tabs>
          <w:tab w:val="left" w:pos="1884"/>
          <w:tab w:val="left" w:pos="4464"/>
        </w:tabs>
        <w:ind w:left="144" w:right="886"/>
        <w:rPr>
          <w:rFonts w:asciiTheme="majorHAnsi" w:hAnsiTheme="majorHAnsi"/>
          <w:b/>
          <w:bCs/>
          <w:sz w:val="24"/>
        </w:rPr>
      </w:pPr>
      <w:r>
        <w:rPr>
          <w:rFonts w:asciiTheme="majorHAnsi" w:hAnsiTheme="majorHAnsi"/>
          <w:b/>
          <w:bCs/>
          <w:sz w:val="24"/>
        </w:rPr>
        <w:t>CONTACT:</w:t>
      </w:r>
    </w:p>
    <w:p w14:paraId="3F416AD8" w14:textId="77777777" w:rsidR="00397756" w:rsidRDefault="00397756" w:rsidP="00397756">
      <w:pPr>
        <w:tabs>
          <w:tab w:val="left" w:pos="1884"/>
          <w:tab w:val="left" w:pos="4464"/>
        </w:tabs>
        <w:ind w:left="144" w:right="886"/>
        <w:rPr>
          <w:rFonts w:asciiTheme="majorHAnsi" w:hAnsiTheme="majorHAnsi"/>
          <w:b/>
          <w:bCs/>
          <w:sz w:val="24"/>
        </w:rPr>
      </w:pPr>
    </w:p>
    <w:p w14:paraId="6095C792" w14:textId="2291354E" w:rsidR="00397756" w:rsidRDefault="00397756" w:rsidP="00397756">
      <w:pPr>
        <w:tabs>
          <w:tab w:val="left" w:pos="1884"/>
          <w:tab w:val="left" w:pos="4464"/>
        </w:tabs>
        <w:ind w:left="144" w:right="886"/>
        <w:rPr>
          <w:rFonts w:asciiTheme="majorHAnsi" w:hAnsiTheme="majorHAnsi"/>
          <w:b/>
          <w:bCs/>
          <w:sz w:val="24"/>
        </w:rPr>
      </w:pPr>
      <w:r>
        <w:rPr>
          <w:rFonts w:asciiTheme="majorHAnsi" w:hAnsiTheme="majorHAnsi"/>
          <w:b/>
          <w:bCs/>
          <w:sz w:val="24"/>
        </w:rPr>
        <w:t>CREDITS:</w:t>
      </w:r>
      <w:r w:rsidR="00512164">
        <w:rPr>
          <w:rFonts w:asciiTheme="majorHAnsi" w:hAnsiTheme="majorHAnsi"/>
          <w:b/>
          <w:bCs/>
          <w:sz w:val="24"/>
        </w:rPr>
        <w:t xml:space="preserve"> </w:t>
      </w:r>
      <w:r w:rsidR="00512164" w:rsidRPr="00512164">
        <w:rPr>
          <w:rFonts w:asciiTheme="majorHAnsi" w:hAnsiTheme="majorHAnsi"/>
          <w:sz w:val="24"/>
        </w:rPr>
        <w:t>3</w:t>
      </w:r>
    </w:p>
    <w:p w14:paraId="02DAC42C" w14:textId="77777777" w:rsidR="00397756" w:rsidRDefault="00397756" w:rsidP="00397756">
      <w:pPr>
        <w:tabs>
          <w:tab w:val="left" w:pos="1884"/>
          <w:tab w:val="left" w:pos="4464"/>
        </w:tabs>
        <w:ind w:left="144" w:right="886"/>
        <w:rPr>
          <w:rFonts w:asciiTheme="majorHAnsi" w:hAnsiTheme="majorHAnsi"/>
          <w:b/>
          <w:bCs/>
          <w:sz w:val="24"/>
        </w:rPr>
      </w:pPr>
    </w:p>
    <w:p w14:paraId="2685E119" w14:textId="7C3A4120" w:rsidR="00397756" w:rsidRDefault="00397756" w:rsidP="00397756">
      <w:pPr>
        <w:tabs>
          <w:tab w:val="left" w:pos="1884"/>
          <w:tab w:val="left" w:pos="4464"/>
        </w:tabs>
        <w:ind w:left="144" w:right="886"/>
        <w:rPr>
          <w:rFonts w:asciiTheme="majorHAnsi" w:hAnsiTheme="majorHAnsi"/>
          <w:b/>
          <w:bCs/>
          <w:sz w:val="24"/>
        </w:rPr>
      </w:pPr>
      <w:r>
        <w:rPr>
          <w:rFonts w:asciiTheme="majorHAnsi" w:hAnsiTheme="majorHAnsi"/>
          <w:b/>
          <w:bCs/>
          <w:sz w:val="24"/>
        </w:rPr>
        <w:t>CLASS HOURS PER WEEK:</w:t>
      </w:r>
      <w:r w:rsidR="00512164">
        <w:rPr>
          <w:rFonts w:asciiTheme="majorHAnsi" w:hAnsiTheme="majorHAnsi"/>
          <w:b/>
          <w:bCs/>
          <w:sz w:val="24"/>
        </w:rPr>
        <w:t xml:space="preserve"> </w:t>
      </w:r>
      <w:r w:rsidR="00512164" w:rsidRPr="00512164">
        <w:rPr>
          <w:rFonts w:asciiTheme="majorHAnsi" w:hAnsiTheme="majorHAnsi"/>
          <w:sz w:val="24"/>
        </w:rPr>
        <w:t xml:space="preserve">4 (2 </w:t>
      </w:r>
      <w:proofErr w:type="gramStart"/>
      <w:r w:rsidR="00512164" w:rsidRPr="00512164">
        <w:rPr>
          <w:rFonts w:asciiTheme="majorHAnsi" w:hAnsiTheme="majorHAnsi"/>
          <w:sz w:val="24"/>
        </w:rPr>
        <w:t>lecture</w:t>
      </w:r>
      <w:proofErr w:type="gramEnd"/>
      <w:r w:rsidR="00512164" w:rsidRPr="00512164">
        <w:rPr>
          <w:rFonts w:asciiTheme="majorHAnsi" w:hAnsiTheme="majorHAnsi"/>
          <w:sz w:val="24"/>
        </w:rPr>
        <w:t xml:space="preserve">, 2 </w:t>
      </w:r>
      <w:proofErr w:type="gramStart"/>
      <w:r w:rsidR="00512164" w:rsidRPr="00512164">
        <w:rPr>
          <w:rFonts w:asciiTheme="majorHAnsi" w:hAnsiTheme="majorHAnsi"/>
          <w:sz w:val="24"/>
        </w:rPr>
        <w:t>lab</w:t>
      </w:r>
      <w:proofErr w:type="gramEnd"/>
      <w:r w:rsidR="00512164" w:rsidRPr="00512164">
        <w:rPr>
          <w:rFonts w:asciiTheme="majorHAnsi" w:hAnsiTheme="majorHAnsi"/>
          <w:sz w:val="24"/>
        </w:rPr>
        <w:t>)</w:t>
      </w:r>
    </w:p>
    <w:p w14:paraId="5BF3B10D" w14:textId="77777777" w:rsidR="00397756" w:rsidRDefault="00397756" w:rsidP="00397756">
      <w:pPr>
        <w:tabs>
          <w:tab w:val="left" w:pos="1884"/>
          <w:tab w:val="left" w:pos="4464"/>
        </w:tabs>
        <w:ind w:left="144" w:right="886"/>
        <w:rPr>
          <w:rFonts w:asciiTheme="majorHAnsi" w:hAnsiTheme="majorHAnsi"/>
          <w:b/>
          <w:bCs/>
          <w:sz w:val="24"/>
        </w:rPr>
      </w:pPr>
    </w:p>
    <w:p w14:paraId="0D33CC07" w14:textId="2B3426CE" w:rsidR="00224F2E" w:rsidRPr="00512164" w:rsidRDefault="00397756" w:rsidP="00512164">
      <w:pPr>
        <w:tabs>
          <w:tab w:val="left" w:pos="1884"/>
          <w:tab w:val="left" w:pos="4464"/>
        </w:tabs>
        <w:ind w:left="144" w:right="886"/>
        <w:rPr>
          <w:rFonts w:asciiTheme="majorHAnsi" w:hAnsiTheme="majorHAnsi"/>
          <w:b/>
          <w:bCs/>
          <w:sz w:val="24"/>
        </w:rPr>
      </w:pPr>
      <w:r>
        <w:rPr>
          <w:rFonts w:asciiTheme="majorHAnsi" w:hAnsiTheme="majorHAnsi"/>
          <w:b/>
          <w:bCs/>
          <w:sz w:val="24"/>
        </w:rPr>
        <w:t>PREREQUISITES</w:t>
      </w:r>
      <w:r w:rsidR="00512164">
        <w:rPr>
          <w:rFonts w:asciiTheme="majorHAnsi" w:hAnsiTheme="majorHAnsi"/>
          <w:b/>
          <w:bCs/>
          <w:sz w:val="24"/>
        </w:rPr>
        <w:t xml:space="preserve">: </w:t>
      </w:r>
      <w:r w:rsidRPr="00397756">
        <w:rPr>
          <w:rFonts w:asciiTheme="majorHAnsi" w:hAnsiTheme="majorHAnsi"/>
          <w:sz w:val="24"/>
        </w:rPr>
        <w:t>MATH</w:t>
      </w:r>
      <w:r w:rsidRPr="00397756">
        <w:rPr>
          <w:rFonts w:asciiTheme="majorHAnsi" w:hAnsiTheme="majorHAnsi"/>
          <w:spacing w:val="-3"/>
          <w:sz w:val="24"/>
        </w:rPr>
        <w:t xml:space="preserve"> </w:t>
      </w:r>
      <w:r w:rsidRPr="00397756">
        <w:rPr>
          <w:rFonts w:asciiTheme="majorHAnsi" w:hAnsiTheme="majorHAnsi"/>
          <w:sz w:val="24"/>
        </w:rPr>
        <w:t>1025</w:t>
      </w:r>
      <w:r w:rsidRPr="00397756">
        <w:rPr>
          <w:rFonts w:asciiTheme="majorHAnsi" w:hAnsiTheme="majorHAnsi"/>
          <w:spacing w:val="-3"/>
          <w:sz w:val="24"/>
        </w:rPr>
        <w:t xml:space="preserve"> </w:t>
      </w:r>
      <w:r w:rsidRPr="00397756">
        <w:rPr>
          <w:rFonts w:asciiTheme="majorHAnsi" w:hAnsiTheme="majorHAnsi"/>
          <w:sz w:val="24"/>
        </w:rPr>
        <w:t>or</w:t>
      </w:r>
      <w:r w:rsidRPr="00397756">
        <w:rPr>
          <w:rFonts w:asciiTheme="majorHAnsi" w:hAnsiTheme="majorHAnsi"/>
          <w:spacing w:val="-4"/>
          <w:sz w:val="24"/>
        </w:rPr>
        <w:t xml:space="preserve"> </w:t>
      </w:r>
      <w:r w:rsidRPr="00397756">
        <w:rPr>
          <w:rFonts w:asciiTheme="majorHAnsi" w:hAnsiTheme="majorHAnsi"/>
          <w:sz w:val="24"/>
        </w:rPr>
        <w:t>MATH</w:t>
      </w:r>
      <w:r w:rsidRPr="00397756">
        <w:rPr>
          <w:rFonts w:asciiTheme="majorHAnsi" w:hAnsiTheme="majorHAnsi"/>
          <w:spacing w:val="-3"/>
          <w:sz w:val="24"/>
        </w:rPr>
        <w:t xml:space="preserve"> </w:t>
      </w:r>
      <w:r w:rsidRPr="00397756">
        <w:rPr>
          <w:rFonts w:asciiTheme="majorHAnsi" w:hAnsiTheme="majorHAnsi"/>
          <w:sz w:val="24"/>
        </w:rPr>
        <w:t>1050</w:t>
      </w:r>
      <w:r w:rsidRPr="00397756">
        <w:rPr>
          <w:rFonts w:asciiTheme="majorHAnsi" w:hAnsiTheme="majorHAnsi"/>
          <w:spacing w:val="-2"/>
          <w:sz w:val="24"/>
        </w:rPr>
        <w:t xml:space="preserve"> </w:t>
      </w:r>
      <w:r w:rsidRPr="00397756">
        <w:rPr>
          <w:rFonts w:asciiTheme="majorHAnsi" w:hAnsiTheme="majorHAnsi"/>
          <w:sz w:val="24"/>
        </w:rPr>
        <w:t>with</w:t>
      </w:r>
      <w:r w:rsidRPr="00397756">
        <w:rPr>
          <w:rFonts w:asciiTheme="majorHAnsi" w:hAnsiTheme="majorHAnsi"/>
          <w:spacing w:val="-3"/>
          <w:sz w:val="24"/>
        </w:rPr>
        <w:t xml:space="preserve"> </w:t>
      </w:r>
      <w:r w:rsidRPr="00397756">
        <w:rPr>
          <w:rFonts w:asciiTheme="majorHAnsi" w:hAnsiTheme="majorHAnsi"/>
          <w:sz w:val="24"/>
        </w:rPr>
        <w:t>a</w:t>
      </w:r>
      <w:r w:rsidRPr="00397756">
        <w:rPr>
          <w:rFonts w:asciiTheme="majorHAnsi" w:hAnsiTheme="majorHAnsi"/>
          <w:spacing w:val="-3"/>
          <w:sz w:val="24"/>
        </w:rPr>
        <w:t xml:space="preserve"> </w:t>
      </w:r>
      <w:r w:rsidRPr="00397756">
        <w:rPr>
          <w:rFonts w:asciiTheme="majorHAnsi" w:hAnsiTheme="majorHAnsi"/>
          <w:sz w:val="24"/>
        </w:rPr>
        <w:t>grade</w:t>
      </w:r>
      <w:r w:rsidRPr="00397756">
        <w:rPr>
          <w:rFonts w:asciiTheme="majorHAnsi" w:hAnsiTheme="majorHAnsi"/>
          <w:spacing w:val="-4"/>
          <w:sz w:val="24"/>
        </w:rPr>
        <w:t xml:space="preserve"> </w:t>
      </w:r>
      <w:r w:rsidRPr="00397756">
        <w:rPr>
          <w:rFonts w:asciiTheme="majorHAnsi" w:hAnsiTheme="majorHAnsi"/>
          <w:sz w:val="24"/>
        </w:rPr>
        <w:t>of</w:t>
      </w:r>
      <w:r w:rsidRPr="00397756">
        <w:rPr>
          <w:rFonts w:asciiTheme="majorHAnsi" w:hAnsiTheme="majorHAnsi"/>
          <w:spacing w:val="-3"/>
          <w:sz w:val="24"/>
        </w:rPr>
        <w:t xml:space="preserve"> </w:t>
      </w:r>
      <w:r w:rsidRPr="00397756">
        <w:rPr>
          <w:rFonts w:asciiTheme="majorHAnsi" w:hAnsiTheme="majorHAnsi"/>
          <w:sz w:val="24"/>
        </w:rPr>
        <w:t>C</w:t>
      </w:r>
      <w:r w:rsidRPr="00397756">
        <w:rPr>
          <w:rFonts w:asciiTheme="majorHAnsi" w:hAnsiTheme="majorHAnsi"/>
          <w:spacing w:val="-5"/>
          <w:sz w:val="24"/>
        </w:rPr>
        <w:t xml:space="preserve"> </w:t>
      </w:r>
      <w:r w:rsidRPr="00397756">
        <w:rPr>
          <w:rFonts w:asciiTheme="majorHAnsi" w:hAnsiTheme="majorHAnsi"/>
          <w:sz w:val="24"/>
        </w:rPr>
        <w:t>or</w:t>
      </w:r>
      <w:r w:rsidRPr="00397756">
        <w:rPr>
          <w:rFonts w:asciiTheme="majorHAnsi" w:hAnsiTheme="majorHAnsi"/>
          <w:spacing w:val="-4"/>
          <w:sz w:val="24"/>
        </w:rPr>
        <w:t xml:space="preserve"> </w:t>
      </w:r>
      <w:r w:rsidRPr="00397756">
        <w:rPr>
          <w:rFonts w:asciiTheme="majorHAnsi" w:hAnsiTheme="majorHAnsi"/>
          <w:sz w:val="24"/>
        </w:rPr>
        <w:t>better,</w:t>
      </w:r>
      <w:r w:rsidRPr="00397756">
        <w:rPr>
          <w:rFonts w:asciiTheme="majorHAnsi" w:hAnsiTheme="majorHAnsi"/>
          <w:spacing w:val="-3"/>
          <w:sz w:val="24"/>
        </w:rPr>
        <w:t xml:space="preserve"> </w:t>
      </w:r>
      <w:r w:rsidRPr="00397756">
        <w:rPr>
          <w:rFonts w:asciiTheme="majorHAnsi" w:hAnsiTheme="majorHAnsi"/>
          <w:sz w:val="24"/>
        </w:rPr>
        <w:t>or</w:t>
      </w:r>
      <w:r w:rsidRPr="00397756">
        <w:rPr>
          <w:rFonts w:asciiTheme="majorHAnsi" w:hAnsiTheme="majorHAnsi"/>
          <w:spacing w:val="-2"/>
          <w:sz w:val="24"/>
        </w:rPr>
        <w:t xml:space="preserve"> </w:t>
      </w:r>
      <w:r w:rsidRPr="00397756">
        <w:rPr>
          <w:rFonts w:asciiTheme="majorHAnsi" w:hAnsiTheme="majorHAnsi"/>
          <w:sz w:val="24"/>
        </w:rPr>
        <w:t>MATH</w:t>
      </w:r>
      <w:r w:rsidRPr="00397756">
        <w:rPr>
          <w:rFonts w:asciiTheme="majorHAnsi" w:hAnsiTheme="majorHAnsi"/>
          <w:spacing w:val="-1"/>
          <w:sz w:val="24"/>
        </w:rPr>
        <w:t xml:space="preserve"> </w:t>
      </w:r>
      <w:r w:rsidRPr="00397756">
        <w:rPr>
          <w:rFonts w:asciiTheme="majorHAnsi" w:hAnsiTheme="majorHAnsi"/>
          <w:sz w:val="24"/>
        </w:rPr>
        <w:t>1099</w:t>
      </w:r>
      <w:r w:rsidRPr="00397756">
        <w:rPr>
          <w:rFonts w:asciiTheme="majorHAnsi" w:hAnsiTheme="majorHAnsi"/>
          <w:spacing w:val="-3"/>
          <w:sz w:val="24"/>
        </w:rPr>
        <w:t xml:space="preserve"> </w:t>
      </w:r>
      <w:r w:rsidRPr="00397756">
        <w:rPr>
          <w:rFonts w:asciiTheme="majorHAnsi" w:hAnsiTheme="majorHAnsi"/>
          <w:sz w:val="24"/>
        </w:rPr>
        <w:t>-1050 Module or placement equivalent</w:t>
      </w:r>
    </w:p>
    <w:p w14:paraId="4AA5288A" w14:textId="77777777" w:rsidR="00224F2E" w:rsidRPr="00397756" w:rsidRDefault="00224F2E">
      <w:pPr>
        <w:pStyle w:val="BodyText"/>
        <w:ind w:left="0"/>
        <w:rPr>
          <w:rFonts w:asciiTheme="majorHAnsi" w:hAnsiTheme="majorHAnsi"/>
          <w:i/>
        </w:rPr>
      </w:pPr>
    </w:p>
    <w:p w14:paraId="3D110016" w14:textId="576979DD" w:rsidR="00224F2E" w:rsidRPr="00397756" w:rsidRDefault="008B4414" w:rsidP="00CB39AE">
      <w:pPr>
        <w:pStyle w:val="Heading1"/>
        <w:ind w:left="0"/>
        <w:rPr>
          <w:rFonts w:asciiTheme="majorHAnsi" w:hAnsiTheme="majorHAnsi"/>
        </w:rPr>
      </w:pPr>
      <w:r w:rsidRPr="00397756">
        <w:rPr>
          <w:rFonts w:asciiTheme="majorHAnsi" w:hAnsiTheme="majorHAnsi"/>
          <w:u w:val="single"/>
        </w:rPr>
        <w:t>DESCRIPTION OF COURSE</w:t>
      </w:r>
    </w:p>
    <w:p w14:paraId="503D308C" w14:textId="77777777" w:rsidR="00224F2E" w:rsidRPr="00397756" w:rsidRDefault="00187540" w:rsidP="00CB39AE">
      <w:pPr>
        <w:pStyle w:val="BodyText"/>
        <w:ind w:left="0" w:right="112"/>
        <w:rPr>
          <w:rFonts w:asciiTheme="majorHAnsi" w:hAnsiTheme="majorHAnsi"/>
          <w:spacing w:val="-2"/>
        </w:rPr>
      </w:pPr>
      <w:r w:rsidRPr="00397756">
        <w:rPr>
          <w:rFonts w:asciiTheme="majorHAnsi" w:hAnsiTheme="majorHAnsi"/>
        </w:rPr>
        <w:t>This college</w:t>
      </w:r>
      <w:r w:rsidRPr="00397756">
        <w:rPr>
          <w:rFonts w:asciiTheme="majorHAnsi" w:hAnsiTheme="majorHAnsi"/>
          <w:spacing w:val="-2"/>
        </w:rPr>
        <w:t xml:space="preserve"> </w:t>
      </w:r>
      <w:r w:rsidRPr="00397756">
        <w:rPr>
          <w:rFonts w:asciiTheme="majorHAnsi" w:hAnsiTheme="majorHAnsi"/>
        </w:rPr>
        <w:t>level mathematics course</w:t>
      </w:r>
      <w:r w:rsidRPr="00397756">
        <w:rPr>
          <w:rFonts w:asciiTheme="majorHAnsi" w:hAnsiTheme="majorHAnsi"/>
          <w:spacing w:val="-2"/>
        </w:rPr>
        <w:t xml:space="preserve"> </w:t>
      </w:r>
      <w:r w:rsidRPr="00397756">
        <w:rPr>
          <w:rFonts w:asciiTheme="majorHAnsi" w:hAnsiTheme="majorHAnsi"/>
        </w:rPr>
        <w:t>is designed for</w:t>
      </w:r>
      <w:r w:rsidRPr="00397756">
        <w:rPr>
          <w:rFonts w:asciiTheme="majorHAnsi" w:hAnsiTheme="majorHAnsi"/>
          <w:spacing w:val="-2"/>
        </w:rPr>
        <w:t xml:space="preserve"> </w:t>
      </w:r>
      <w:r w:rsidRPr="00397756">
        <w:rPr>
          <w:rFonts w:asciiTheme="majorHAnsi" w:hAnsiTheme="majorHAnsi"/>
        </w:rPr>
        <w:t>students seeking degrees in Computer Science</w:t>
      </w:r>
      <w:r w:rsidRPr="00397756">
        <w:rPr>
          <w:rFonts w:asciiTheme="majorHAnsi" w:hAnsiTheme="majorHAnsi"/>
          <w:spacing w:val="-1"/>
        </w:rPr>
        <w:t xml:space="preserve"> </w:t>
      </w:r>
      <w:r w:rsidRPr="00397756">
        <w:rPr>
          <w:rFonts w:asciiTheme="majorHAnsi" w:hAnsiTheme="majorHAnsi"/>
        </w:rPr>
        <w:t>(CSCI), Information Technology Support Technician (ITST), and Geographic Information Systems (GIS), and introduces</w:t>
      </w:r>
      <w:r w:rsidRPr="00397756">
        <w:rPr>
          <w:rFonts w:asciiTheme="majorHAnsi" w:hAnsiTheme="majorHAnsi"/>
          <w:spacing w:val="-4"/>
        </w:rPr>
        <w:t xml:space="preserve"> </w:t>
      </w:r>
      <w:r w:rsidRPr="00397756">
        <w:rPr>
          <w:rFonts w:asciiTheme="majorHAnsi" w:hAnsiTheme="majorHAnsi"/>
        </w:rPr>
        <w:t>students</w:t>
      </w:r>
      <w:r w:rsidRPr="00397756">
        <w:rPr>
          <w:rFonts w:asciiTheme="majorHAnsi" w:hAnsiTheme="majorHAnsi"/>
          <w:spacing w:val="-4"/>
        </w:rPr>
        <w:t xml:space="preserve"> </w:t>
      </w:r>
      <w:r w:rsidRPr="00397756">
        <w:rPr>
          <w:rFonts w:asciiTheme="majorHAnsi" w:hAnsiTheme="majorHAnsi"/>
        </w:rPr>
        <w:t>to</w:t>
      </w:r>
      <w:r w:rsidRPr="00397756">
        <w:rPr>
          <w:rFonts w:asciiTheme="majorHAnsi" w:hAnsiTheme="majorHAnsi"/>
          <w:spacing w:val="-4"/>
        </w:rPr>
        <w:t xml:space="preserve"> </w:t>
      </w:r>
      <w:r w:rsidRPr="00397756">
        <w:rPr>
          <w:rFonts w:asciiTheme="majorHAnsi" w:hAnsiTheme="majorHAnsi"/>
        </w:rPr>
        <w:t>the</w:t>
      </w:r>
      <w:r w:rsidRPr="00397756">
        <w:rPr>
          <w:rFonts w:asciiTheme="majorHAnsi" w:hAnsiTheme="majorHAnsi"/>
          <w:spacing w:val="-4"/>
        </w:rPr>
        <w:t xml:space="preserve"> </w:t>
      </w:r>
      <w:r w:rsidRPr="00397756">
        <w:rPr>
          <w:rFonts w:asciiTheme="majorHAnsi" w:hAnsiTheme="majorHAnsi"/>
        </w:rPr>
        <w:t>logic</w:t>
      </w:r>
      <w:r w:rsidRPr="00397756">
        <w:rPr>
          <w:rFonts w:asciiTheme="majorHAnsi" w:hAnsiTheme="majorHAnsi"/>
          <w:spacing w:val="-4"/>
        </w:rPr>
        <w:t xml:space="preserve"> </w:t>
      </w:r>
      <w:r w:rsidRPr="00397756">
        <w:rPr>
          <w:rFonts w:asciiTheme="majorHAnsi" w:hAnsiTheme="majorHAnsi"/>
        </w:rPr>
        <w:t>and</w:t>
      </w:r>
      <w:r w:rsidRPr="00397756">
        <w:rPr>
          <w:rFonts w:asciiTheme="majorHAnsi" w:hAnsiTheme="majorHAnsi"/>
          <w:spacing w:val="-4"/>
        </w:rPr>
        <w:t xml:space="preserve"> </w:t>
      </w:r>
      <w:r w:rsidRPr="00397756">
        <w:rPr>
          <w:rFonts w:asciiTheme="majorHAnsi" w:hAnsiTheme="majorHAnsi"/>
        </w:rPr>
        <w:t>mathematical</w:t>
      </w:r>
      <w:r w:rsidRPr="00397756">
        <w:rPr>
          <w:rFonts w:asciiTheme="majorHAnsi" w:hAnsiTheme="majorHAnsi"/>
          <w:spacing w:val="-4"/>
        </w:rPr>
        <w:t xml:space="preserve"> </w:t>
      </w:r>
      <w:r w:rsidRPr="00397756">
        <w:rPr>
          <w:rFonts w:asciiTheme="majorHAnsi" w:hAnsiTheme="majorHAnsi"/>
        </w:rPr>
        <w:t>structures</w:t>
      </w:r>
      <w:r w:rsidRPr="00397756">
        <w:rPr>
          <w:rFonts w:asciiTheme="majorHAnsi" w:hAnsiTheme="majorHAnsi"/>
          <w:spacing w:val="-4"/>
        </w:rPr>
        <w:t xml:space="preserve"> </w:t>
      </w:r>
      <w:r w:rsidRPr="00397756">
        <w:rPr>
          <w:rFonts w:asciiTheme="majorHAnsi" w:hAnsiTheme="majorHAnsi"/>
        </w:rPr>
        <w:t>required</w:t>
      </w:r>
      <w:r w:rsidRPr="00397756">
        <w:rPr>
          <w:rFonts w:asciiTheme="majorHAnsi" w:hAnsiTheme="majorHAnsi"/>
          <w:spacing w:val="-4"/>
        </w:rPr>
        <w:t xml:space="preserve"> </w:t>
      </w:r>
      <w:r w:rsidRPr="00397756">
        <w:rPr>
          <w:rFonts w:asciiTheme="majorHAnsi" w:hAnsiTheme="majorHAnsi"/>
        </w:rPr>
        <w:t>for</w:t>
      </w:r>
      <w:r w:rsidRPr="00397756">
        <w:rPr>
          <w:rFonts w:asciiTheme="majorHAnsi" w:hAnsiTheme="majorHAnsi"/>
          <w:spacing w:val="-4"/>
        </w:rPr>
        <w:t xml:space="preserve"> </w:t>
      </w:r>
      <w:r w:rsidRPr="00397756">
        <w:rPr>
          <w:rFonts w:asciiTheme="majorHAnsi" w:hAnsiTheme="majorHAnsi"/>
        </w:rPr>
        <w:t>computer</w:t>
      </w:r>
      <w:r w:rsidRPr="00397756">
        <w:rPr>
          <w:rFonts w:asciiTheme="majorHAnsi" w:hAnsiTheme="majorHAnsi"/>
          <w:spacing w:val="-4"/>
        </w:rPr>
        <w:t xml:space="preserve"> </w:t>
      </w:r>
      <w:r w:rsidRPr="00397756">
        <w:rPr>
          <w:rFonts w:asciiTheme="majorHAnsi" w:hAnsiTheme="majorHAnsi"/>
        </w:rPr>
        <w:t>programming.</w:t>
      </w:r>
      <w:r w:rsidRPr="00397756">
        <w:rPr>
          <w:rFonts w:asciiTheme="majorHAnsi" w:hAnsiTheme="majorHAnsi"/>
          <w:spacing w:val="-4"/>
        </w:rPr>
        <w:t xml:space="preserve"> </w:t>
      </w:r>
      <w:r w:rsidRPr="00397756">
        <w:rPr>
          <w:rFonts w:asciiTheme="majorHAnsi" w:hAnsiTheme="majorHAnsi"/>
        </w:rPr>
        <w:t>Elementary logic, set theory and Boolean algebra are introduced. Functions and relations are emphasized, along with types of functions common in business or scientific applications, properties of functions such as domain, range, and one-to-one functions, and recursio</w:t>
      </w:r>
      <w:r w:rsidRPr="00397756">
        <w:rPr>
          <w:rFonts w:asciiTheme="majorHAnsi" w:hAnsiTheme="majorHAnsi"/>
        </w:rPr>
        <w:t xml:space="preserve">n. Mathematical structures like summations and sequences, elementary probability and vectors are also introduced. Data types, number systems such as binary and hexadecimal, right angle trigonometry, and applications of algebra are introduced in a contextualized framework that emphasizes collaborative problem-solving and applications to branches of programming </w:t>
      </w:r>
      <w:r w:rsidRPr="00397756">
        <w:rPr>
          <w:rFonts w:asciiTheme="majorHAnsi" w:hAnsiTheme="majorHAnsi"/>
          <w:spacing w:val="-2"/>
        </w:rPr>
        <w:t>practice.</w:t>
      </w:r>
    </w:p>
    <w:p w14:paraId="26D83F04" w14:textId="77777777" w:rsidR="00CB39AE" w:rsidRPr="00397756" w:rsidRDefault="00CB39AE">
      <w:pPr>
        <w:pStyle w:val="BodyText"/>
        <w:ind w:right="112"/>
        <w:rPr>
          <w:rFonts w:asciiTheme="majorHAnsi" w:hAnsiTheme="majorHAnsi"/>
          <w:spacing w:val="-2"/>
        </w:rPr>
      </w:pPr>
    </w:p>
    <w:p w14:paraId="128AAD41" w14:textId="55A94B09" w:rsidR="00CB39AE" w:rsidRPr="00397756" w:rsidRDefault="00CB39AE" w:rsidP="00CB39AE">
      <w:pPr>
        <w:pStyle w:val="BodyText"/>
        <w:ind w:left="0" w:right="112"/>
        <w:rPr>
          <w:rFonts w:asciiTheme="majorHAnsi" w:hAnsiTheme="majorHAnsi"/>
          <w:b/>
          <w:bCs/>
          <w:spacing w:val="-2"/>
          <w:u w:val="single"/>
        </w:rPr>
      </w:pPr>
      <w:r w:rsidRPr="00397756">
        <w:rPr>
          <w:rFonts w:asciiTheme="majorHAnsi" w:hAnsiTheme="majorHAnsi"/>
          <w:b/>
          <w:bCs/>
          <w:spacing w:val="-2"/>
          <w:u w:val="single"/>
        </w:rPr>
        <w:t>COURSE STUDENT LEARING OUTCOMES</w:t>
      </w:r>
    </w:p>
    <w:p w14:paraId="415AE836" w14:textId="1ECC87A5" w:rsidR="00CB39AE" w:rsidRPr="00397756" w:rsidRDefault="000E716B" w:rsidP="000E716B">
      <w:pPr>
        <w:pStyle w:val="BodyText"/>
        <w:ind w:left="0" w:right="112"/>
        <w:rPr>
          <w:rFonts w:asciiTheme="majorHAnsi" w:hAnsiTheme="majorHAnsi"/>
          <w:spacing w:val="-2"/>
        </w:rPr>
      </w:pPr>
      <w:r w:rsidRPr="00397756">
        <w:rPr>
          <w:rFonts w:asciiTheme="majorHAnsi" w:hAnsiTheme="majorHAnsi"/>
          <w:spacing w:val="-2"/>
        </w:rPr>
        <w:t xml:space="preserve">Students will demonstrate the ability to apply critical and creative reasoning to address complex problems. Students will also be able to demonstrate mathematical and statistical knowledge through solving equations, interpreting graphs, as well as work with other numerical data. </w:t>
      </w:r>
    </w:p>
    <w:p w14:paraId="0E97F1B4" w14:textId="77777777" w:rsidR="00613977" w:rsidRPr="00397756" w:rsidRDefault="00613977" w:rsidP="006446C8">
      <w:pPr>
        <w:pStyle w:val="BodyText"/>
        <w:ind w:left="0" w:right="112"/>
        <w:rPr>
          <w:rFonts w:asciiTheme="majorHAnsi" w:hAnsiTheme="majorHAnsi"/>
          <w:b/>
          <w:bCs/>
          <w:spacing w:val="-2"/>
          <w:u w:val="single"/>
        </w:rPr>
      </w:pPr>
    </w:p>
    <w:p w14:paraId="4CABD7A7" w14:textId="4E41026D" w:rsidR="00613977" w:rsidRPr="00397756" w:rsidRDefault="00613977" w:rsidP="00CB39AE">
      <w:pPr>
        <w:pStyle w:val="BodyText"/>
        <w:ind w:left="0" w:right="112"/>
        <w:rPr>
          <w:rFonts w:asciiTheme="majorHAnsi" w:hAnsiTheme="majorHAnsi"/>
          <w:b/>
          <w:bCs/>
          <w:u w:val="single"/>
        </w:rPr>
      </w:pPr>
      <w:r w:rsidRPr="00397756">
        <w:rPr>
          <w:rFonts w:asciiTheme="majorHAnsi" w:hAnsiTheme="majorHAnsi"/>
          <w:b/>
          <w:bCs/>
          <w:spacing w:val="-2"/>
          <w:u w:val="single"/>
        </w:rPr>
        <w:t>OUTCOMES BASED ASSESSMENT OF STUDENT LEARNING</w:t>
      </w:r>
    </w:p>
    <w:p w14:paraId="73A5CFA1" w14:textId="77777777" w:rsidR="00224F2E" w:rsidRPr="00397756" w:rsidRDefault="00187540" w:rsidP="00613977">
      <w:pPr>
        <w:pStyle w:val="BodyText"/>
        <w:ind w:left="0"/>
        <w:rPr>
          <w:rFonts w:asciiTheme="majorHAnsi" w:hAnsiTheme="majorHAnsi"/>
        </w:rPr>
      </w:pPr>
      <w:r w:rsidRPr="00397756">
        <w:rPr>
          <w:rFonts w:asciiTheme="majorHAnsi" w:hAnsiTheme="majorHAnsi"/>
        </w:rPr>
        <w:t>This</w:t>
      </w:r>
      <w:r w:rsidRPr="00397756">
        <w:rPr>
          <w:rFonts w:asciiTheme="majorHAnsi" w:hAnsiTheme="majorHAnsi"/>
          <w:spacing w:val="-2"/>
        </w:rPr>
        <w:t xml:space="preserve"> </w:t>
      </w:r>
      <w:r w:rsidRPr="00397756">
        <w:rPr>
          <w:rFonts w:asciiTheme="majorHAnsi" w:hAnsiTheme="majorHAnsi"/>
        </w:rPr>
        <w:t>course</w:t>
      </w:r>
      <w:r w:rsidRPr="00397756">
        <w:rPr>
          <w:rFonts w:asciiTheme="majorHAnsi" w:hAnsiTheme="majorHAnsi"/>
          <w:spacing w:val="-2"/>
        </w:rPr>
        <w:t xml:space="preserve"> </w:t>
      </w:r>
      <w:r w:rsidRPr="00397756">
        <w:rPr>
          <w:rFonts w:asciiTheme="majorHAnsi" w:hAnsiTheme="majorHAnsi"/>
        </w:rPr>
        <w:t>addresses</w:t>
      </w:r>
      <w:r w:rsidRPr="00397756">
        <w:rPr>
          <w:rFonts w:asciiTheme="majorHAnsi" w:hAnsiTheme="majorHAnsi"/>
          <w:spacing w:val="-1"/>
        </w:rPr>
        <w:t xml:space="preserve"> </w:t>
      </w:r>
      <w:r w:rsidRPr="00397756">
        <w:rPr>
          <w:rFonts w:asciiTheme="majorHAnsi" w:hAnsiTheme="majorHAnsi"/>
        </w:rPr>
        <w:t>the following</w:t>
      </w:r>
      <w:r w:rsidRPr="00397756">
        <w:rPr>
          <w:rFonts w:asciiTheme="majorHAnsi" w:hAnsiTheme="majorHAnsi"/>
          <w:spacing w:val="-1"/>
        </w:rPr>
        <w:t xml:space="preserve"> </w:t>
      </w:r>
      <w:r w:rsidRPr="00397756">
        <w:rPr>
          <w:rFonts w:asciiTheme="majorHAnsi" w:hAnsiTheme="majorHAnsi"/>
        </w:rPr>
        <w:t>Columbus</w:t>
      </w:r>
      <w:r w:rsidRPr="00397756">
        <w:rPr>
          <w:rFonts w:asciiTheme="majorHAnsi" w:hAnsiTheme="majorHAnsi"/>
          <w:spacing w:val="-1"/>
        </w:rPr>
        <w:t xml:space="preserve"> </w:t>
      </w:r>
      <w:r w:rsidRPr="00397756">
        <w:rPr>
          <w:rFonts w:asciiTheme="majorHAnsi" w:hAnsiTheme="majorHAnsi"/>
        </w:rPr>
        <w:t>State</w:t>
      </w:r>
      <w:r w:rsidRPr="00397756">
        <w:rPr>
          <w:rFonts w:asciiTheme="majorHAnsi" w:hAnsiTheme="majorHAnsi"/>
          <w:spacing w:val="-1"/>
        </w:rPr>
        <w:t xml:space="preserve"> </w:t>
      </w:r>
      <w:r w:rsidRPr="00397756">
        <w:rPr>
          <w:rFonts w:asciiTheme="majorHAnsi" w:hAnsiTheme="majorHAnsi"/>
        </w:rPr>
        <w:t>general</w:t>
      </w:r>
      <w:r w:rsidRPr="00397756">
        <w:rPr>
          <w:rFonts w:asciiTheme="majorHAnsi" w:hAnsiTheme="majorHAnsi"/>
          <w:spacing w:val="-1"/>
        </w:rPr>
        <w:t xml:space="preserve"> </w:t>
      </w:r>
      <w:r w:rsidRPr="00397756">
        <w:rPr>
          <w:rFonts w:asciiTheme="majorHAnsi" w:hAnsiTheme="majorHAnsi"/>
        </w:rPr>
        <w:t>education</w:t>
      </w:r>
      <w:r w:rsidRPr="00397756">
        <w:rPr>
          <w:rFonts w:asciiTheme="majorHAnsi" w:hAnsiTheme="majorHAnsi"/>
          <w:spacing w:val="-1"/>
        </w:rPr>
        <w:t xml:space="preserve"> </w:t>
      </w:r>
      <w:r w:rsidRPr="00397756">
        <w:rPr>
          <w:rFonts w:asciiTheme="majorHAnsi" w:hAnsiTheme="majorHAnsi"/>
          <w:spacing w:val="-2"/>
        </w:rPr>
        <w:t>goals:</w:t>
      </w:r>
    </w:p>
    <w:p w14:paraId="3B1B3C77" w14:textId="1BFF05D5" w:rsidR="00224F2E" w:rsidRPr="00397756" w:rsidRDefault="00613977">
      <w:pPr>
        <w:pStyle w:val="ListParagraph"/>
        <w:numPr>
          <w:ilvl w:val="0"/>
          <w:numId w:val="2"/>
        </w:numPr>
        <w:tabs>
          <w:tab w:val="left" w:pos="863"/>
        </w:tabs>
        <w:ind w:left="863" w:hanging="359"/>
        <w:rPr>
          <w:rFonts w:asciiTheme="majorHAnsi" w:hAnsiTheme="majorHAnsi"/>
          <w:sz w:val="24"/>
        </w:rPr>
      </w:pPr>
      <w:r w:rsidRPr="00397756">
        <w:rPr>
          <w:rFonts w:asciiTheme="majorHAnsi" w:hAnsiTheme="majorHAnsi"/>
          <w:sz w:val="24"/>
        </w:rPr>
        <w:t>ILG #1 Critical</w:t>
      </w:r>
      <w:r w:rsidRPr="00397756">
        <w:rPr>
          <w:rFonts w:asciiTheme="majorHAnsi" w:hAnsiTheme="majorHAnsi"/>
          <w:spacing w:val="-2"/>
          <w:sz w:val="24"/>
        </w:rPr>
        <w:t xml:space="preserve"> Thinking</w:t>
      </w:r>
    </w:p>
    <w:p w14:paraId="64AE2F35" w14:textId="3A69373D" w:rsidR="00613977" w:rsidRPr="00397756" w:rsidRDefault="00613977" w:rsidP="00613977">
      <w:pPr>
        <w:pStyle w:val="ListParagraph"/>
        <w:numPr>
          <w:ilvl w:val="0"/>
          <w:numId w:val="2"/>
        </w:numPr>
        <w:tabs>
          <w:tab w:val="left" w:pos="863"/>
        </w:tabs>
        <w:ind w:left="863" w:hanging="359"/>
        <w:rPr>
          <w:rFonts w:asciiTheme="majorHAnsi" w:hAnsiTheme="majorHAnsi"/>
          <w:sz w:val="24"/>
        </w:rPr>
      </w:pPr>
      <w:r w:rsidRPr="00397756">
        <w:rPr>
          <w:rFonts w:asciiTheme="majorHAnsi" w:hAnsiTheme="majorHAnsi"/>
          <w:sz w:val="24"/>
        </w:rPr>
        <w:t>ILG #3 Quantitative</w:t>
      </w:r>
      <w:r w:rsidRPr="00397756">
        <w:rPr>
          <w:rFonts w:asciiTheme="majorHAnsi" w:hAnsiTheme="majorHAnsi"/>
          <w:spacing w:val="-2"/>
          <w:sz w:val="24"/>
        </w:rPr>
        <w:t xml:space="preserve"> Skills</w:t>
      </w:r>
    </w:p>
    <w:p w14:paraId="6345E0F1" w14:textId="77777777" w:rsidR="00613977" w:rsidRPr="00397756" w:rsidRDefault="00613977" w:rsidP="00613977">
      <w:pPr>
        <w:tabs>
          <w:tab w:val="left" w:pos="863"/>
        </w:tabs>
        <w:rPr>
          <w:rFonts w:asciiTheme="majorHAnsi" w:hAnsiTheme="majorHAnsi"/>
          <w:sz w:val="24"/>
        </w:rPr>
      </w:pPr>
    </w:p>
    <w:p w14:paraId="47E0959D" w14:textId="32F8BE18" w:rsidR="00613977" w:rsidRPr="00397756" w:rsidRDefault="00613977" w:rsidP="00613977">
      <w:pPr>
        <w:tabs>
          <w:tab w:val="left" w:pos="863"/>
        </w:tabs>
        <w:rPr>
          <w:rFonts w:asciiTheme="majorHAnsi" w:hAnsiTheme="majorHAnsi"/>
          <w:sz w:val="24"/>
        </w:rPr>
        <w:sectPr w:rsidR="00613977" w:rsidRPr="00397756">
          <w:footerReference w:type="default" r:id="rId10"/>
          <w:type w:val="continuous"/>
          <w:pgSz w:w="12240" w:h="15840"/>
          <w:pgMar w:top="640" w:right="720" w:bottom="880" w:left="720" w:header="0" w:footer="695" w:gutter="0"/>
          <w:pgNumType w:start="1"/>
          <w:cols w:space="720"/>
        </w:sectPr>
      </w:pPr>
      <w:r w:rsidRPr="00397756">
        <w:rPr>
          <w:rFonts w:asciiTheme="majorHAnsi" w:hAnsiTheme="majorHAnsi"/>
          <w:sz w:val="24"/>
        </w:rP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43775D04" w14:textId="77777777" w:rsidR="00224F2E" w:rsidRPr="00397756" w:rsidRDefault="00224F2E">
      <w:pPr>
        <w:pStyle w:val="BodyText"/>
        <w:ind w:left="0"/>
        <w:rPr>
          <w:rFonts w:asciiTheme="majorHAnsi" w:hAnsiTheme="majorHAnsi"/>
          <w:b/>
        </w:rPr>
      </w:pPr>
    </w:p>
    <w:p w14:paraId="55383E3D" w14:textId="44F912F2" w:rsidR="00224F2E" w:rsidRPr="00397756" w:rsidRDefault="008B4414">
      <w:pPr>
        <w:ind w:left="144"/>
        <w:rPr>
          <w:rFonts w:asciiTheme="majorHAnsi" w:hAnsiTheme="majorHAnsi"/>
          <w:b/>
          <w:sz w:val="24"/>
          <w:u w:val="single"/>
        </w:rPr>
      </w:pPr>
      <w:r w:rsidRPr="00397756">
        <w:rPr>
          <w:rFonts w:asciiTheme="majorHAnsi" w:hAnsiTheme="majorHAnsi"/>
          <w:b/>
          <w:sz w:val="24"/>
          <w:u w:val="single"/>
        </w:rPr>
        <w:t>COURSE MATERIALS REQUIRED</w:t>
      </w:r>
    </w:p>
    <w:p w14:paraId="45E8FC37" w14:textId="16209AFB" w:rsidR="008B4414" w:rsidRPr="00397756" w:rsidRDefault="008B4414" w:rsidP="008B4414">
      <w:pPr>
        <w:pStyle w:val="BodyText"/>
        <w:ind w:right="193"/>
        <w:rPr>
          <w:rFonts w:asciiTheme="majorHAnsi" w:hAnsiTheme="majorHAnsi"/>
        </w:rPr>
      </w:pPr>
      <w:r w:rsidRPr="00397756">
        <w:rPr>
          <w:rFonts w:asciiTheme="majorHAnsi" w:hAnsiTheme="majorHAnsi"/>
        </w:rPr>
        <w:t>A</w:t>
      </w:r>
      <w:r w:rsidRPr="00397756">
        <w:rPr>
          <w:rFonts w:asciiTheme="majorHAnsi" w:hAnsiTheme="majorHAnsi"/>
          <w:spacing w:val="-3"/>
        </w:rPr>
        <w:t xml:space="preserve"> </w:t>
      </w:r>
      <w:r w:rsidRPr="00397756">
        <w:rPr>
          <w:rFonts w:asciiTheme="majorHAnsi" w:hAnsiTheme="majorHAnsi"/>
        </w:rPr>
        <w:t>basic</w:t>
      </w:r>
      <w:r w:rsidRPr="00397756">
        <w:rPr>
          <w:rFonts w:asciiTheme="majorHAnsi" w:hAnsiTheme="majorHAnsi"/>
          <w:spacing w:val="-3"/>
        </w:rPr>
        <w:t xml:space="preserve"> </w:t>
      </w:r>
      <w:r w:rsidRPr="00397756">
        <w:rPr>
          <w:rFonts w:asciiTheme="majorHAnsi" w:hAnsiTheme="majorHAnsi"/>
        </w:rPr>
        <w:t>scientific</w:t>
      </w:r>
      <w:r w:rsidRPr="00397756">
        <w:rPr>
          <w:rFonts w:asciiTheme="majorHAnsi" w:hAnsiTheme="majorHAnsi"/>
          <w:spacing w:val="-2"/>
        </w:rPr>
        <w:t xml:space="preserve"> </w:t>
      </w:r>
      <w:r w:rsidRPr="00397756">
        <w:rPr>
          <w:rFonts w:asciiTheme="majorHAnsi" w:hAnsiTheme="majorHAnsi"/>
        </w:rPr>
        <w:t>calculator</w:t>
      </w:r>
      <w:r w:rsidRPr="00397756">
        <w:rPr>
          <w:rFonts w:asciiTheme="majorHAnsi" w:hAnsiTheme="majorHAnsi"/>
          <w:spacing w:val="-2"/>
        </w:rPr>
        <w:t xml:space="preserve"> </w:t>
      </w:r>
      <w:r w:rsidRPr="00397756">
        <w:rPr>
          <w:rFonts w:asciiTheme="majorHAnsi" w:hAnsiTheme="majorHAnsi"/>
          <w:u w:val="single"/>
        </w:rPr>
        <w:t>or</w:t>
      </w:r>
      <w:r w:rsidRPr="00397756">
        <w:rPr>
          <w:rFonts w:asciiTheme="majorHAnsi" w:hAnsiTheme="majorHAnsi"/>
          <w:spacing w:val="-4"/>
        </w:rPr>
        <w:t xml:space="preserve"> </w:t>
      </w:r>
      <w:r w:rsidRPr="00397756">
        <w:rPr>
          <w:rFonts w:asciiTheme="majorHAnsi" w:hAnsiTheme="majorHAnsi"/>
        </w:rPr>
        <w:t>graphing</w:t>
      </w:r>
      <w:r w:rsidRPr="00397756">
        <w:rPr>
          <w:rFonts w:asciiTheme="majorHAnsi" w:hAnsiTheme="majorHAnsi"/>
          <w:spacing w:val="-3"/>
        </w:rPr>
        <w:t xml:space="preserve"> </w:t>
      </w:r>
      <w:r w:rsidRPr="00397756">
        <w:rPr>
          <w:rFonts w:asciiTheme="majorHAnsi" w:hAnsiTheme="majorHAnsi"/>
        </w:rPr>
        <w:t>calculator</w:t>
      </w:r>
      <w:r w:rsidRPr="00397756">
        <w:rPr>
          <w:rFonts w:asciiTheme="majorHAnsi" w:hAnsiTheme="majorHAnsi"/>
          <w:spacing w:val="-2"/>
        </w:rPr>
        <w:t xml:space="preserve"> </w:t>
      </w:r>
      <w:r w:rsidRPr="00397756">
        <w:rPr>
          <w:rFonts w:asciiTheme="majorHAnsi" w:hAnsiTheme="majorHAnsi"/>
        </w:rPr>
        <w:t>is</w:t>
      </w:r>
      <w:r w:rsidRPr="00397756">
        <w:rPr>
          <w:rFonts w:asciiTheme="majorHAnsi" w:hAnsiTheme="majorHAnsi"/>
          <w:spacing w:val="-3"/>
        </w:rPr>
        <w:t xml:space="preserve"> </w:t>
      </w:r>
      <w:r w:rsidRPr="00397756">
        <w:rPr>
          <w:rFonts w:asciiTheme="majorHAnsi" w:hAnsiTheme="majorHAnsi"/>
        </w:rPr>
        <w:t>REQUIRED.</w:t>
      </w:r>
      <w:r w:rsidRPr="00397756">
        <w:rPr>
          <w:rFonts w:asciiTheme="majorHAnsi" w:hAnsiTheme="majorHAnsi"/>
          <w:spacing w:val="40"/>
        </w:rPr>
        <w:t xml:space="preserve"> </w:t>
      </w:r>
      <w:r w:rsidRPr="00397756">
        <w:rPr>
          <w:rFonts w:asciiTheme="majorHAnsi" w:hAnsiTheme="majorHAnsi"/>
        </w:rPr>
        <w:t>The</w:t>
      </w:r>
      <w:r w:rsidRPr="00397756">
        <w:rPr>
          <w:rFonts w:asciiTheme="majorHAnsi" w:hAnsiTheme="majorHAnsi"/>
          <w:spacing w:val="-4"/>
        </w:rPr>
        <w:t xml:space="preserve"> </w:t>
      </w:r>
      <w:r w:rsidRPr="00397756">
        <w:rPr>
          <w:rFonts w:asciiTheme="majorHAnsi" w:hAnsiTheme="majorHAnsi"/>
        </w:rPr>
        <w:t>Texas</w:t>
      </w:r>
      <w:r w:rsidRPr="00397756">
        <w:rPr>
          <w:rFonts w:asciiTheme="majorHAnsi" w:hAnsiTheme="majorHAnsi"/>
          <w:spacing w:val="-1"/>
        </w:rPr>
        <w:t xml:space="preserve"> </w:t>
      </w:r>
      <w:r w:rsidRPr="00397756">
        <w:rPr>
          <w:rFonts w:asciiTheme="majorHAnsi" w:hAnsiTheme="majorHAnsi"/>
        </w:rPr>
        <w:t>Instruments'</w:t>
      </w:r>
      <w:r w:rsidRPr="00397756">
        <w:rPr>
          <w:rFonts w:asciiTheme="majorHAnsi" w:hAnsiTheme="majorHAnsi"/>
          <w:spacing w:val="-3"/>
        </w:rPr>
        <w:t xml:space="preserve"> </w:t>
      </w:r>
      <w:r w:rsidRPr="00397756">
        <w:rPr>
          <w:rFonts w:asciiTheme="majorHAnsi" w:hAnsiTheme="majorHAnsi"/>
        </w:rPr>
        <w:t>TI-84</w:t>
      </w:r>
      <w:r w:rsidRPr="00397756">
        <w:rPr>
          <w:rFonts w:asciiTheme="majorHAnsi" w:hAnsiTheme="majorHAnsi"/>
          <w:spacing w:val="-1"/>
        </w:rPr>
        <w:t xml:space="preserve"> </w:t>
      </w:r>
      <w:r w:rsidRPr="00397756">
        <w:rPr>
          <w:rFonts w:asciiTheme="majorHAnsi" w:hAnsiTheme="majorHAnsi"/>
        </w:rPr>
        <w:t>(regular, Plus, Silver, etc.) graphing calculator is the department standard calculator, and is recommended, fully supported,</w:t>
      </w:r>
      <w:r w:rsidRPr="00397756">
        <w:rPr>
          <w:rFonts w:asciiTheme="majorHAnsi" w:hAnsiTheme="majorHAnsi"/>
          <w:spacing w:val="-3"/>
        </w:rPr>
        <w:t xml:space="preserve"> </w:t>
      </w:r>
      <w:r w:rsidRPr="00397756">
        <w:rPr>
          <w:rFonts w:asciiTheme="majorHAnsi" w:hAnsiTheme="majorHAnsi"/>
        </w:rPr>
        <w:t>and</w:t>
      </w:r>
      <w:r w:rsidRPr="00397756">
        <w:rPr>
          <w:rFonts w:asciiTheme="majorHAnsi" w:hAnsiTheme="majorHAnsi"/>
          <w:spacing w:val="-3"/>
        </w:rPr>
        <w:t xml:space="preserve"> </w:t>
      </w:r>
      <w:r w:rsidRPr="00397756">
        <w:rPr>
          <w:rFonts w:asciiTheme="majorHAnsi" w:hAnsiTheme="majorHAnsi"/>
        </w:rPr>
        <w:t>approved</w:t>
      </w:r>
      <w:r w:rsidRPr="00397756">
        <w:rPr>
          <w:rFonts w:asciiTheme="majorHAnsi" w:hAnsiTheme="majorHAnsi"/>
          <w:spacing w:val="-1"/>
        </w:rPr>
        <w:t xml:space="preserve"> </w:t>
      </w:r>
      <w:r w:rsidRPr="00397756">
        <w:rPr>
          <w:rFonts w:asciiTheme="majorHAnsi" w:hAnsiTheme="majorHAnsi"/>
        </w:rPr>
        <w:t>for</w:t>
      </w:r>
      <w:r w:rsidRPr="00397756">
        <w:rPr>
          <w:rFonts w:asciiTheme="majorHAnsi" w:hAnsiTheme="majorHAnsi"/>
          <w:spacing w:val="-5"/>
        </w:rPr>
        <w:t xml:space="preserve"> </w:t>
      </w:r>
      <w:r w:rsidRPr="00397756">
        <w:rPr>
          <w:rFonts w:asciiTheme="majorHAnsi" w:hAnsiTheme="majorHAnsi"/>
        </w:rPr>
        <w:t>use</w:t>
      </w:r>
      <w:r w:rsidRPr="00397756">
        <w:rPr>
          <w:rFonts w:asciiTheme="majorHAnsi" w:hAnsiTheme="majorHAnsi"/>
          <w:spacing w:val="-4"/>
        </w:rPr>
        <w:t xml:space="preserve"> </w:t>
      </w:r>
      <w:r w:rsidRPr="00397756">
        <w:rPr>
          <w:rFonts w:asciiTheme="majorHAnsi" w:hAnsiTheme="majorHAnsi"/>
        </w:rPr>
        <w:t>during</w:t>
      </w:r>
      <w:r w:rsidRPr="00397756">
        <w:rPr>
          <w:rFonts w:asciiTheme="majorHAnsi" w:hAnsiTheme="majorHAnsi"/>
          <w:spacing w:val="-3"/>
        </w:rPr>
        <w:t xml:space="preserve"> </w:t>
      </w:r>
      <w:r w:rsidRPr="00397756">
        <w:rPr>
          <w:rFonts w:asciiTheme="majorHAnsi" w:hAnsiTheme="majorHAnsi"/>
        </w:rPr>
        <w:t>proctored</w:t>
      </w:r>
      <w:r w:rsidRPr="00397756">
        <w:rPr>
          <w:rFonts w:asciiTheme="majorHAnsi" w:hAnsiTheme="majorHAnsi"/>
          <w:spacing w:val="-1"/>
        </w:rPr>
        <w:t xml:space="preserve"> </w:t>
      </w:r>
      <w:r w:rsidRPr="00397756">
        <w:rPr>
          <w:rFonts w:asciiTheme="majorHAnsi" w:hAnsiTheme="majorHAnsi"/>
        </w:rPr>
        <w:t>assessments.</w:t>
      </w:r>
      <w:r w:rsidRPr="00397756">
        <w:rPr>
          <w:rFonts w:asciiTheme="majorHAnsi" w:hAnsiTheme="majorHAnsi"/>
          <w:spacing w:val="40"/>
        </w:rPr>
        <w:t xml:space="preserve"> </w:t>
      </w:r>
      <w:r w:rsidRPr="00397756">
        <w:rPr>
          <w:rFonts w:asciiTheme="majorHAnsi" w:hAnsiTheme="majorHAnsi"/>
        </w:rPr>
        <w:t>However,</w:t>
      </w:r>
      <w:r w:rsidRPr="00397756">
        <w:rPr>
          <w:rFonts w:asciiTheme="majorHAnsi" w:hAnsiTheme="majorHAnsi"/>
          <w:spacing w:val="-3"/>
        </w:rPr>
        <w:t xml:space="preserve"> </w:t>
      </w:r>
      <w:r w:rsidRPr="00397756">
        <w:rPr>
          <w:rFonts w:asciiTheme="majorHAnsi" w:hAnsiTheme="majorHAnsi"/>
        </w:rPr>
        <w:t>any</w:t>
      </w:r>
      <w:r w:rsidRPr="00397756">
        <w:rPr>
          <w:rFonts w:asciiTheme="majorHAnsi" w:hAnsiTheme="majorHAnsi"/>
          <w:spacing w:val="-3"/>
        </w:rPr>
        <w:t xml:space="preserve"> </w:t>
      </w:r>
      <w:r w:rsidRPr="00397756">
        <w:rPr>
          <w:rFonts w:asciiTheme="majorHAnsi" w:hAnsiTheme="majorHAnsi"/>
        </w:rPr>
        <w:t>basic</w:t>
      </w:r>
      <w:r w:rsidRPr="00397756">
        <w:rPr>
          <w:rFonts w:asciiTheme="majorHAnsi" w:hAnsiTheme="majorHAnsi"/>
          <w:spacing w:val="-3"/>
        </w:rPr>
        <w:t xml:space="preserve"> </w:t>
      </w:r>
      <w:r w:rsidRPr="00397756">
        <w:rPr>
          <w:rFonts w:asciiTheme="majorHAnsi" w:hAnsiTheme="majorHAnsi"/>
        </w:rPr>
        <w:t>scientific</w:t>
      </w:r>
      <w:r w:rsidRPr="00397756">
        <w:rPr>
          <w:rFonts w:asciiTheme="majorHAnsi" w:hAnsiTheme="majorHAnsi"/>
          <w:spacing w:val="-4"/>
        </w:rPr>
        <w:t xml:space="preserve"> </w:t>
      </w:r>
      <w:r w:rsidRPr="00397756">
        <w:rPr>
          <w:rFonts w:asciiTheme="majorHAnsi" w:hAnsiTheme="majorHAnsi"/>
        </w:rPr>
        <w:t>calculator</w:t>
      </w:r>
      <w:r w:rsidRPr="00397756">
        <w:rPr>
          <w:rFonts w:asciiTheme="majorHAnsi" w:hAnsiTheme="majorHAnsi"/>
          <w:spacing w:val="-3"/>
        </w:rPr>
        <w:t xml:space="preserve"> </w:t>
      </w:r>
      <w:r w:rsidRPr="00397756">
        <w:rPr>
          <w:rFonts w:asciiTheme="majorHAnsi" w:hAnsiTheme="majorHAnsi"/>
        </w:rPr>
        <w:t>or other graphing calculator (such as the CASIO-FX-9750GII, TI-</w:t>
      </w:r>
      <w:proofErr w:type="spellStart"/>
      <w:r w:rsidRPr="00397756">
        <w:rPr>
          <w:rFonts w:asciiTheme="majorHAnsi" w:hAnsiTheme="majorHAnsi"/>
        </w:rPr>
        <w:t>Nspire</w:t>
      </w:r>
      <w:proofErr w:type="spellEnd"/>
      <w:r w:rsidRPr="00397756">
        <w:rPr>
          <w:rFonts w:asciiTheme="majorHAnsi" w:hAnsiTheme="majorHAnsi"/>
        </w:rPr>
        <w:t xml:space="preserve"> (non-CAS version), or TI-83) is sufficient for use in this course.</w:t>
      </w:r>
    </w:p>
    <w:p w14:paraId="293030D4" w14:textId="77777777" w:rsidR="008B4414" w:rsidRPr="00397756" w:rsidRDefault="008B4414" w:rsidP="008B4414">
      <w:pPr>
        <w:rPr>
          <w:rFonts w:asciiTheme="majorHAnsi" w:hAnsiTheme="majorHAnsi"/>
          <w:b/>
          <w:sz w:val="24"/>
        </w:rPr>
      </w:pPr>
    </w:p>
    <w:p w14:paraId="4DA067A8" w14:textId="37E0912F" w:rsidR="008B4414" w:rsidRPr="00397756" w:rsidRDefault="008B4414">
      <w:pPr>
        <w:ind w:left="144"/>
        <w:rPr>
          <w:rFonts w:asciiTheme="majorHAnsi" w:hAnsiTheme="majorHAnsi"/>
          <w:b/>
          <w:sz w:val="24"/>
          <w:u w:val="single"/>
        </w:rPr>
      </w:pPr>
      <w:r w:rsidRPr="00397756">
        <w:rPr>
          <w:rFonts w:asciiTheme="majorHAnsi" w:hAnsiTheme="majorHAnsi"/>
          <w:b/>
          <w:sz w:val="24"/>
          <w:u w:val="single"/>
        </w:rPr>
        <w:t>TEXTBOOK(S), MANUALS, REFERENCES, AND OTHER READINGS</w:t>
      </w:r>
    </w:p>
    <w:p w14:paraId="69B8978E" w14:textId="3FFF3FE7" w:rsidR="00224F2E" w:rsidRPr="00397756" w:rsidRDefault="00187540">
      <w:pPr>
        <w:pStyle w:val="BodyText"/>
        <w:ind w:right="886"/>
        <w:rPr>
          <w:rFonts w:asciiTheme="majorHAnsi" w:hAnsiTheme="majorHAnsi"/>
        </w:rPr>
      </w:pPr>
      <w:r w:rsidRPr="00397756">
        <w:rPr>
          <w:rFonts w:asciiTheme="majorHAnsi" w:hAnsiTheme="majorHAnsi"/>
        </w:rPr>
        <w:t>There</w:t>
      </w:r>
      <w:r w:rsidRPr="00397756">
        <w:rPr>
          <w:rFonts w:asciiTheme="majorHAnsi" w:hAnsiTheme="majorHAnsi"/>
          <w:spacing w:val="-5"/>
        </w:rPr>
        <w:t xml:space="preserve"> </w:t>
      </w:r>
      <w:r w:rsidRPr="00397756">
        <w:rPr>
          <w:rFonts w:asciiTheme="majorHAnsi" w:hAnsiTheme="majorHAnsi"/>
        </w:rPr>
        <w:t>is</w:t>
      </w:r>
      <w:r w:rsidRPr="00397756">
        <w:rPr>
          <w:rFonts w:asciiTheme="majorHAnsi" w:hAnsiTheme="majorHAnsi"/>
          <w:spacing w:val="-3"/>
        </w:rPr>
        <w:t xml:space="preserve"> </w:t>
      </w:r>
      <w:r w:rsidRPr="00397756">
        <w:rPr>
          <w:rFonts w:asciiTheme="majorHAnsi" w:hAnsiTheme="majorHAnsi"/>
        </w:rPr>
        <w:t>a</w:t>
      </w:r>
      <w:r w:rsidRPr="00397756">
        <w:rPr>
          <w:rFonts w:asciiTheme="majorHAnsi" w:hAnsiTheme="majorHAnsi"/>
          <w:spacing w:val="-3"/>
        </w:rPr>
        <w:t xml:space="preserve"> </w:t>
      </w:r>
      <w:r w:rsidRPr="00397756">
        <w:rPr>
          <w:rFonts w:asciiTheme="majorHAnsi" w:hAnsiTheme="majorHAnsi"/>
        </w:rPr>
        <w:t>textbook</w:t>
      </w:r>
      <w:r w:rsidRPr="00397756">
        <w:rPr>
          <w:rFonts w:asciiTheme="majorHAnsi" w:hAnsiTheme="majorHAnsi"/>
          <w:spacing w:val="-1"/>
        </w:rPr>
        <w:t xml:space="preserve"> </w:t>
      </w:r>
      <w:r w:rsidRPr="00397756">
        <w:rPr>
          <w:rFonts w:asciiTheme="majorHAnsi" w:hAnsiTheme="majorHAnsi"/>
        </w:rPr>
        <w:t>for</w:t>
      </w:r>
      <w:r w:rsidRPr="00397756">
        <w:rPr>
          <w:rFonts w:asciiTheme="majorHAnsi" w:hAnsiTheme="majorHAnsi"/>
          <w:spacing w:val="-5"/>
        </w:rPr>
        <w:t xml:space="preserve"> </w:t>
      </w:r>
      <w:r w:rsidRPr="00397756">
        <w:rPr>
          <w:rFonts w:asciiTheme="majorHAnsi" w:hAnsiTheme="majorHAnsi"/>
        </w:rPr>
        <w:t>this</w:t>
      </w:r>
      <w:r w:rsidRPr="00397756">
        <w:rPr>
          <w:rFonts w:asciiTheme="majorHAnsi" w:hAnsiTheme="majorHAnsi"/>
          <w:spacing w:val="-3"/>
        </w:rPr>
        <w:t xml:space="preserve"> </w:t>
      </w:r>
      <w:r w:rsidRPr="00397756">
        <w:rPr>
          <w:rFonts w:asciiTheme="majorHAnsi" w:hAnsiTheme="majorHAnsi"/>
        </w:rPr>
        <w:t>course.</w:t>
      </w:r>
      <w:r w:rsidRPr="00397756">
        <w:rPr>
          <w:rFonts w:asciiTheme="majorHAnsi" w:hAnsiTheme="majorHAnsi"/>
          <w:spacing w:val="-1"/>
        </w:rPr>
        <w:t xml:space="preserve"> </w:t>
      </w:r>
      <w:r w:rsidRPr="00397756">
        <w:rPr>
          <w:rFonts w:asciiTheme="majorHAnsi" w:hAnsiTheme="majorHAnsi"/>
        </w:rPr>
        <w:t>It</w:t>
      </w:r>
      <w:r w:rsidRPr="00397756">
        <w:rPr>
          <w:rFonts w:asciiTheme="majorHAnsi" w:hAnsiTheme="majorHAnsi"/>
          <w:spacing w:val="-3"/>
        </w:rPr>
        <w:t xml:space="preserve"> </w:t>
      </w:r>
      <w:r w:rsidRPr="00397756">
        <w:rPr>
          <w:rFonts w:asciiTheme="majorHAnsi" w:hAnsiTheme="majorHAnsi"/>
        </w:rPr>
        <w:t>is</w:t>
      </w:r>
      <w:r w:rsidRPr="00397756">
        <w:rPr>
          <w:rFonts w:asciiTheme="majorHAnsi" w:hAnsiTheme="majorHAnsi"/>
          <w:spacing w:val="-3"/>
        </w:rPr>
        <w:t xml:space="preserve"> </w:t>
      </w:r>
      <w:r w:rsidRPr="00397756">
        <w:rPr>
          <w:rFonts w:asciiTheme="majorHAnsi" w:hAnsiTheme="majorHAnsi"/>
        </w:rPr>
        <w:t>available</w:t>
      </w:r>
      <w:r w:rsidRPr="00397756">
        <w:rPr>
          <w:rFonts w:asciiTheme="majorHAnsi" w:hAnsiTheme="majorHAnsi"/>
          <w:spacing w:val="-2"/>
        </w:rPr>
        <w:t xml:space="preserve"> </w:t>
      </w:r>
      <w:r w:rsidRPr="00397756">
        <w:rPr>
          <w:rFonts w:asciiTheme="majorHAnsi" w:hAnsiTheme="majorHAnsi"/>
        </w:rPr>
        <w:t>as</w:t>
      </w:r>
      <w:r w:rsidRPr="00397756">
        <w:rPr>
          <w:rFonts w:asciiTheme="majorHAnsi" w:hAnsiTheme="majorHAnsi"/>
          <w:spacing w:val="-3"/>
        </w:rPr>
        <w:t xml:space="preserve"> </w:t>
      </w:r>
      <w:r w:rsidRPr="00397756">
        <w:rPr>
          <w:rFonts w:asciiTheme="majorHAnsi" w:hAnsiTheme="majorHAnsi"/>
        </w:rPr>
        <w:t>a</w:t>
      </w:r>
      <w:r w:rsidRPr="00397756">
        <w:rPr>
          <w:rFonts w:asciiTheme="majorHAnsi" w:hAnsiTheme="majorHAnsi"/>
          <w:spacing w:val="-4"/>
        </w:rPr>
        <w:t xml:space="preserve"> </w:t>
      </w:r>
      <w:r w:rsidRPr="00397756">
        <w:rPr>
          <w:rFonts w:asciiTheme="majorHAnsi" w:hAnsiTheme="majorHAnsi"/>
        </w:rPr>
        <w:t>PDF</w:t>
      </w:r>
      <w:r w:rsidRPr="00397756">
        <w:rPr>
          <w:rFonts w:asciiTheme="majorHAnsi" w:hAnsiTheme="majorHAnsi"/>
          <w:spacing w:val="-5"/>
        </w:rPr>
        <w:t xml:space="preserve"> </w:t>
      </w:r>
      <w:r w:rsidRPr="00397756">
        <w:rPr>
          <w:rFonts w:asciiTheme="majorHAnsi" w:hAnsiTheme="majorHAnsi"/>
        </w:rPr>
        <w:t>document</w:t>
      </w:r>
      <w:r w:rsidRPr="00397756">
        <w:rPr>
          <w:rFonts w:asciiTheme="majorHAnsi" w:hAnsiTheme="majorHAnsi"/>
          <w:spacing w:val="-3"/>
        </w:rPr>
        <w:t xml:space="preserve"> </w:t>
      </w:r>
      <w:r w:rsidRPr="00397756">
        <w:rPr>
          <w:rFonts w:asciiTheme="majorHAnsi" w:hAnsiTheme="majorHAnsi"/>
        </w:rPr>
        <w:t>within</w:t>
      </w:r>
      <w:r w:rsidRPr="00397756">
        <w:rPr>
          <w:rFonts w:asciiTheme="majorHAnsi" w:hAnsiTheme="majorHAnsi"/>
          <w:spacing w:val="-1"/>
        </w:rPr>
        <w:t xml:space="preserve"> </w:t>
      </w:r>
      <w:r w:rsidRPr="00397756">
        <w:rPr>
          <w:rFonts w:asciiTheme="majorHAnsi" w:hAnsiTheme="majorHAnsi"/>
        </w:rPr>
        <w:t>the</w:t>
      </w:r>
      <w:r w:rsidRPr="00397756">
        <w:rPr>
          <w:rFonts w:asciiTheme="majorHAnsi" w:hAnsiTheme="majorHAnsi"/>
          <w:spacing w:val="-3"/>
        </w:rPr>
        <w:t xml:space="preserve"> </w:t>
      </w:r>
      <w:r w:rsidRPr="00397756">
        <w:rPr>
          <w:rFonts w:asciiTheme="majorHAnsi" w:hAnsiTheme="majorHAnsi"/>
        </w:rPr>
        <w:t>Blackboard</w:t>
      </w:r>
      <w:r w:rsidRPr="00397756">
        <w:rPr>
          <w:rFonts w:asciiTheme="majorHAnsi" w:hAnsiTheme="majorHAnsi"/>
          <w:spacing w:val="-2"/>
        </w:rPr>
        <w:t xml:space="preserve"> </w:t>
      </w:r>
      <w:r w:rsidRPr="00397756">
        <w:rPr>
          <w:rFonts w:asciiTheme="majorHAnsi" w:hAnsiTheme="majorHAnsi"/>
        </w:rPr>
        <w:t xml:space="preserve">course classroom or as a printed </w:t>
      </w:r>
      <w:r w:rsidR="008B4414" w:rsidRPr="00397756">
        <w:rPr>
          <w:rFonts w:asciiTheme="majorHAnsi" w:hAnsiTheme="majorHAnsi"/>
        </w:rPr>
        <w:t>document</w:t>
      </w:r>
      <w:r w:rsidRPr="00397756">
        <w:rPr>
          <w:rFonts w:asciiTheme="majorHAnsi" w:hAnsiTheme="majorHAnsi"/>
        </w:rPr>
        <w:t xml:space="preserve"> from the CSCC Bookstore.</w:t>
      </w:r>
    </w:p>
    <w:p w14:paraId="46633F75" w14:textId="77777777" w:rsidR="00224F2E" w:rsidRPr="00397756" w:rsidRDefault="00224F2E">
      <w:pPr>
        <w:pStyle w:val="BodyText"/>
        <w:ind w:left="0"/>
        <w:rPr>
          <w:rFonts w:asciiTheme="majorHAnsi" w:hAnsiTheme="majorHAnsi"/>
        </w:rPr>
      </w:pPr>
    </w:p>
    <w:p w14:paraId="68863E73" w14:textId="77777777" w:rsidR="00224F2E" w:rsidRPr="00397756" w:rsidRDefault="00187540">
      <w:pPr>
        <w:pStyle w:val="BodyText"/>
        <w:rPr>
          <w:rFonts w:asciiTheme="majorHAnsi" w:hAnsiTheme="majorHAnsi"/>
        </w:rPr>
      </w:pPr>
      <w:r w:rsidRPr="00397756">
        <w:rPr>
          <w:rFonts w:asciiTheme="majorHAnsi" w:hAnsiTheme="majorHAnsi"/>
        </w:rPr>
        <w:t>Other</w:t>
      </w:r>
      <w:r w:rsidRPr="00397756">
        <w:rPr>
          <w:rFonts w:asciiTheme="majorHAnsi" w:hAnsiTheme="majorHAnsi"/>
          <w:spacing w:val="-3"/>
        </w:rPr>
        <w:t xml:space="preserve"> </w:t>
      </w:r>
      <w:r w:rsidRPr="00397756">
        <w:rPr>
          <w:rFonts w:asciiTheme="majorHAnsi" w:hAnsiTheme="majorHAnsi"/>
        </w:rPr>
        <w:t>materials are</w:t>
      </w:r>
      <w:r w:rsidRPr="00397756">
        <w:rPr>
          <w:rFonts w:asciiTheme="majorHAnsi" w:hAnsiTheme="majorHAnsi"/>
          <w:spacing w:val="-3"/>
        </w:rPr>
        <w:t xml:space="preserve"> </w:t>
      </w:r>
      <w:r w:rsidRPr="00397756">
        <w:rPr>
          <w:rFonts w:asciiTheme="majorHAnsi" w:hAnsiTheme="majorHAnsi"/>
        </w:rPr>
        <w:t>provided in class</w:t>
      </w:r>
      <w:r w:rsidRPr="00397756">
        <w:rPr>
          <w:rFonts w:asciiTheme="majorHAnsi" w:hAnsiTheme="majorHAnsi"/>
          <w:spacing w:val="-1"/>
        </w:rPr>
        <w:t xml:space="preserve"> </w:t>
      </w:r>
      <w:r w:rsidRPr="00397756">
        <w:rPr>
          <w:rFonts w:asciiTheme="majorHAnsi" w:hAnsiTheme="majorHAnsi"/>
        </w:rPr>
        <w:t>or</w:t>
      </w:r>
      <w:r w:rsidRPr="00397756">
        <w:rPr>
          <w:rFonts w:asciiTheme="majorHAnsi" w:hAnsiTheme="majorHAnsi"/>
          <w:spacing w:val="-1"/>
        </w:rPr>
        <w:t xml:space="preserve"> </w:t>
      </w:r>
      <w:r w:rsidRPr="00397756">
        <w:rPr>
          <w:rFonts w:asciiTheme="majorHAnsi" w:hAnsiTheme="majorHAnsi"/>
        </w:rPr>
        <w:t>in</w:t>
      </w:r>
      <w:r w:rsidRPr="00397756">
        <w:rPr>
          <w:rFonts w:asciiTheme="majorHAnsi" w:hAnsiTheme="majorHAnsi"/>
          <w:spacing w:val="-1"/>
        </w:rPr>
        <w:t xml:space="preserve"> </w:t>
      </w:r>
      <w:r w:rsidRPr="00397756">
        <w:rPr>
          <w:rFonts w:asciiTheme="majorHAnsi" w:hAnsiTheme="majorHAnsi"/>
        </w:rPr>
        <w:t>the</w:t>
      </w:r>
      <w:r w:rsidRPr="00397756">
        <w:rPr>
          <w:rFonts w:asciiTheme="majorHAnsi" w:hAnsiTheme="majorHAnsi"/>
          <w:spacing w:val="-1"/>
        </w:rPr>
        <w:t xml:space="preserve"> </w:t>
      </w:r>
      <w:r w:rsidRPr="00397756">
        <w:rPr>
          <w:rFonts w:asciiTheme="majorHAnsi" w:hAnsiTheme="majorHAnsi"/>
        </w:rPr>
        <w:t xml:space="preserve">Blackboard </w:t>
      </w:r>
      <w:r w:rsidRPr="00397756">
        <w:rPr>
          <w:rFonts w:asciiTheme="majorHAnsi" w:hAnsiTheme="majorHAnsi"/>
          <w:spacing w:val="-2"/>
        </w:rPr>
        <w:t>course.</w:t>
      </w:r>
    </w:p>
    <w:p w14:paraId="01169E8B" w14:textId="77777777" w:rsidR="00224F2E" w:rsidRPr="00397756" w:rsidRDefault="00224F2E">
      <w:pPr>
        <w:pStyle w:val="BodyText"/>
        <w:ind w:left="0"/>
        <w:rPr>
          <w:rFonts w:asciiTheme="majorHAnsi" w:hAnsiTheme="majorHAnsi"/>
        </w:rPr>
      </w:pPr>
    </w:p>
    <w:p w14:paraId="5BCCE906" w14:textId="77777777" w:rsidR="00224F2E" w:rsidRPr="00397756" w:rsidRDefault="00187540">
      <w:pPr>
        <w:pStyle w:val="Heading1"/>
        <w:rPr>
          <w:rFonts w:asciiTheme="majorHAnsi" w:hAnsiTheme="majorHAnsi"/>
        </w:rPr>
      </w:pPr>
      <w:r w:rsidRPr="00397756">
        <w:rPr>
          <w:rFonts w:asciiTheme="majorHAnsi" w:hAnsiTheme="majorHAnsi"/>
          <w:u w:val="single"/>
        </w:rPr>
        <w:t>GENERAL INSTRUCTIONAL</w:t>
      </w:r>
      <w:r w:rsidRPr="00397756">
        <w:rPr>
          <w:rFonts w:asciiTheme="majorHAnsi" w:hAnsiTheme="majorHAnsi"/>
          <w:spacing w:val="-1"/>
          <w:u w:val="single"/>
        </w:rPr>
        <w:t xml:space="preserve"> </w:t>
      </w:r>
      <w:r w:rsidRPr="00397756">
        <w:rPr>
          <w:rFonts w:asciiTheme="majorHAnsi" w:hAnsiTheme="majorHAnsi"/>
          <w:spacing w:val="-2"/>
          <w:u w:val="single"/>
        </w:rPr>
        <w:t>METHODS</w:t>
      </w:r>
    </w:p>
    <w:p w14:paraId="5F1483AA" w14:textId="77777777" w:rsidR="00224F2E" w:rsidRPr="00397756" w:rsidRDefault="00187540">
      <w:pPr>
        <w:pStyle w:val="BodyText"/>
        <w:rPr>
          <w:rFonts w:asciiTheme="majorHAnsi" w:hAnsiTheme="majorHAnsi"/>
        </w:rPr>
      </w:pPr>
      <w:r w:rsidRPr="00397756">
        <w:rPr>
          <w:rFonts w:asciiTheme="majorHAnsi" w:hAnsiTheme="majorHAnsi"/>
        </w:rPr>
        <w:t>Instructional methods may include face-to-face or video lectures or demonstrations, face-to-face or virtual discussion,</w:t>
      </w:r>
      <w:r w:rsidRPr="00397756">
        <w:rPr>
          <w:rFonts w:asciiTheme="majorHAnsi" w:hAnsiTheme="majorHAnsi"/>
          <w:spacing w:val="-3"/>
        </w:rPr>
        <w:t xml:space="preserve"> </w:t>
      </w:r>
      <w:r w:rsidRPr="00397756">
        <w:rPr>
          <w:rFonts w:asciiTheme="majorHAnsi" w:hAnsiTheme="majorHAnsi"/>
        </w:rPr>
        <w:t>individual</w:t>
      </w:r>
      <w:r w:rsidRPr="00397756">
        <w:rPr>
          <w:rFonts w:asciiTheme="majorHAnsi" w:hAnsiTheme="majorHAnsi"/>
          <w:spacing w:val="-3"/>
        </w:rPr>
        <w:t xml:space="preserve"> </w:t>
      </w:r>
      <w:r w:rsidRPr="00397756">
        <w:rPr>
          <w:rFonts w:asciiTheme="majorHAnsi" w:hAnsiTheme="majorHAnsi"/>
        </w:rPr>
        <w:t>or</w:t>
      </w:r>
      <w:r w:rsidRPr="00397756">
        <w:rPr>
          <w:rFonts w:asciiTheme="majorHAnsi" w:hAnsiTheme="majorHAnsi"/>
          <w:spacing w:val="-4"/>
        </w:rPr>
        <w:t xml:space="preserve"> </w:t>
      </w:r>
      <w:r w:rsidRPr="00397756">
        <w:rPr>
          <w:rFonts w:asciiTheme="majorHAnsi" w:hAnsiTheme="majorHAnsi"/>
        </w:rPr>
        <w:t>group</w:t>
      </w:r>
      <w:r w:rsidRPr="00397756">
        <w:rPr>
          <w:rFonts w:asciiTheme="majorHAnsi" w:hAnsiTheme="majorHAnsi"/>
          <w:spacing w:val="-3"/>
        </w:rPr>
        <w:t xml:space="preserve"> </w:t>
      </w:r>
      <w:r w:rsidRPr="00397756">
        <w:rPr>
          <w:rFonts w:asciiTheme="majorHAnsi" w:hAnsiTheme="majorHAnsi"/>
        </w:rPr>
        <w:t>activities</w:t>
      </w:r>
      <w:r w:rsidRPr="00397756">
        <w:rPr>
          <w:rFonts w:asciiTheme="majorHAnsi" w:hAnsiTheme="majorHAnsi"/>
          <w:spacing w:val="-3"/>
        </w:rPr>
        <w:t xml:space="preserve"> </w:t>
      </w:r>
      <w:r w:rsidRPr="00397756">
        <w:rPr>
          <w:rFonts w:asciiTheme="majorHAnsi" w:hAnsiTheme="majorHAnsi"/>
        </w:rPr>
        <w:t>including</w:t>
      </w:r>
      <w:r w:rsidRPr="00397756">
        <w:rPr>
          <w:rFonts w:asciiTheme="majorHAnsi" w:hAnsiTheme="majorHAnsi"/>
          <w:spacing w:val="-3"/>
        </w:rPr>
        <w:t xml:space="preserve"> </w:t>
      </w:r>
      <w:r w:rsidRPr="00397756">
        <w:rPr>
          <w:rFonts w:asciiTheme="majorHAnsi" w:hAnsiTheme="majorHAnsi"/>
        </w:rPr>
        <w:t>the</w:t>
      </w:r>
      <w:r w:rsidRPr="00397756">
        <w:rPr>
          <w:rFonts w:asciiTheme="majorHAnsi" w:hAnsiTheme="majorHAnsi"/>
          <w:spacing w:val="-3"/>
        </w:rPr>
        <w:t xml:space="preserve"> </w:t>
      </w:r>
      <w:r w:rsidRPr="00397756">
        <w:rPr>
          <w:rFonts w:asciiTheme="majorHAnsi" w:hAnsiTheme="majorHAnsi"/>
        </w:rPr>
        <w:t>use</w:t>
      </w:r>
      <w:r w:rsidRPr="00397756">
        <w:rPr>
          <w:rFonts w:asciiTheme="majorHAnsi" w:hAnsiTheme="majorHAnsi"/>
          <w:spacing w:val="-5"/>
        </w:rPr>
        <w:t xml:space="preserve"> </w:t>
      </w:r>
      <w:r w:rsidRPr="00397756">
        <w:rPr>
          <w:rFonts w:asciiTheme="majorHAnsi" w:hAnsiTheme="majorHAnsi"/>
        </w:rPr>
        <w:t>of</w:t>
      </w:r>
      <w:r w:rsidRPr="00397756">
        <w:rPr>
          <w:rFonts w:asciiTheme="majorHAnsi" w:hAnsiTheme="majorHAnsi"/>
          <w:spacing w:val="-3"/>
        </w:rPr>
        <w:t xml:space="preserve"> </w:t>
      </w:r>
      <w:r w:rsidRPr="00397756">
        <w:rPr>
          <w:rFonts w:asciiTheme="majorHAnsi" w:hAnsiTheme="majorHAnsi"/>
        </w:rPr>
        <w:t>visual</w:t>
      </w:r>
      <w:r w:rsidRPr="00397756">
        <w:rPr>
          <w:rFonts w:asciiTheme="majorHAnsi" w:hAnsiTheme="majorHAnsi"/>
          <w:spacing w:val="-3"/>
        </w:rPr>
        <w:t xml:space="preserve"> </w:t>
      </w:r>
      <w:r w:rsidRPr="00397756">
        <w:rPr>
          <w:rFonts w:asciiTheme="majorHAnsi" w:hAnsiTheme="majorHAnsi"/>
        </w:rPr>
        <w:t>aids,</w:t>
      </w:r>
      <w:r w:rsidRPr="00397756">
        <w:rPr>
          <w:rFonts w:asciiTheme="majorHAnsi" w:hAnsiTheme="majorHAnsi"/>
          <w:spacing w:val="-3"/>
        </w:rPr>
        <w:t xml:space="preserve"> </w:t>
      </w:r>
      <w:r w:rsidRPr="00397756">
        <w:rPr>
          <w:rFonts w:asciiTheme="majorHAnsi" w:hAnsiTheme="majorHAnsi"/>
        </w:rPr>
        <w:t>calculators,</w:t>
      </w:r>
      <w:r w:rsidRPr="00397756">
        <w:rPr>
          <w:rFonts w:asciiTheme="majorHAnsi" w:hAnsiTheme="majorHAnsi"/>
          <w:spacing w:val="-3"/>
        </w:rPr>
        <w:t xml:space="preserve"> </w:t>
      </w:r>
      <w:r w:rsidRPr="00397756">
        <w:rPr>
          <w:rFonts w:asciiTheme="majorHAnsi" w:hAnsiTheme="majorHAnsi"/>
        </w:rPr>
        <w:t>computers</w:t>
      </w:r>
      <w:r w:rsidRPr="00397756">
        <w:rPr>
          <w:rFonts w:asciiTheme="majorHAnsi" w:hAnsiTheme="majorHAnsi"/>
          <w:spacing w:val="-3"/>
        </w:rPr>
        <w:t xml:space="preserve"> </w:t>
      </w:r>
      <w:r w:rsidRPr="00397756">
        <w:rPr>
          <w:rFonts w:asciiTheme="majorHAnsi" w:hAnsiTheme="majorHAnsi"/>
        </w:rPr>
        <w:t>and/or</w:t>
      </w:r>
      <w:r w:rsidRPr="00397756">
        <w:rPr>
          <w:rFonts w:asciiTheme="majorHAnsi" w:hAnsiTheme="majorHAnsi"/>
          <w:spacing w:val="-3"/>
        </w:rPr>
        <w:t xml:space="preserve"> </w:t>
      </w:r>
      <w:r w:rsidRPr="00397756">
        <w:rPr>
          <w:rFonts w:asciiTheme="majorHAnsi" w:hAnsiTheme="majorHAnsi"/>
        </w:rPr>
        <w:t>other technologies.</w:t>
      </w:r>
      <w:r w:rsidRPr="00397756">
        <w:rPr>
          <w:rFonts w:asciiTheme="majorHAnsi" w:hAnsiTheme="majorHAnsi"/>
          <w:spacing w:val="40"/>
        </w:rPr>
        <w:t xml:space="preserve"> </w:t>
      </w:r>
      <w:r w:rsidRPr="00397756">
        <w:rPr>
          <w:rFonts w:asciiTheme="majorHAnsi" w:hAnsiTheme="majorHAnsi"/>
        </w:rPr>
        <w:t>Students may be expected to participate in these activities during class and/or outside of</w:t>
      </w:r>
    </w:p>
    <w:p w14:paraId="310BF90F" w14:textId="77777777" w:rsidR="00224F2E" w:rsidRPr="00397756" w:rsidRDefault="00187540">
      <w:pPr>
        <w:pStyle w:val="BodyText"/>
        <w:rPr>
          <w:rFonts w:asciiTheme="majorHAnsi" w:hAnsiTheme="majorHAnsi"/>
        </w:rPr>
      </w:pPr>
      <w:r w:rsidRPr="00397756">
        <w:rPr>
          <w:rFonts w:asciiTheme="majorHAnsi" w:hAnsiTheme="majorHAnsi"/>
        </w:rPr>
        <w:t>class.</w:t>
      </w:r>
      <w:r w:rsidRPr="00397756">
        <w:rPr>
          <w:rFonts w:asciiTheme="majorHAnsi" w:hAnsiTheme="majorHAnsi"/>
          <w:spacing w:val="57"/>
        </w:rPr>
        <w:t xml:space="preserve"> </w:t>
      </w:r>
      <w:r w:rsidRPr="00397756">
        <w:rPr>
          <w:rFonts w:asciiTheme="majorHAnsi" w:hAnsiTheme="majorHAnsi"/>
        </w:rPr>
        <w:t>Instructors</w:t>
      </w:r>
      <w:r w:rsidRPr="00397756">
        <w:rPr>
          <w:rFonts w:asciiTheme="majorHAnsi" w:hAnsiTheme="majorHAnsi"/>
          <w:spacing w:val="-1"/>
        </w:rPr>
        <w:t xml:space="preserve"> </w:t>
      </w:r>
      <w:r w:rsidRPr="00397756">
        <w:rPr>
          <w:rFonts w:asciiTheme="majorHAnsi" w:hAnsiTheme="majorHAnsi"/>
        </w:rPr>
        <w:t>may require</w:t>
      </w:r>
      <w:r w:rsidRPr="00397756">
        <w:rPr>
          <w:rFonts w:asciiTheme="majorHAnsi" w:hAnsiTheme="majorHAnsi"/>
          <w:spacing w:val="-3"/>
        </w:rPr>
        <w:t xml:space="preserve"> </w:t>
      </w:r>
      <w:r w:rsidRPr="00397756">
        <w:rPr>
          <w:rFonts w:asciiTheme="majorHAnsi" w:hAnsiTheme="majorHAnsi"/>
        </w:rPr>
        <w:t>class</w:t>
      </w:r>
      <w:r w:rsidRPr="00397756">
        <w:rPr>
          <w:rFonts w:asciiTheme="majorHAnsi" w:hAnsiTheme="majorHAnsi"/>
          <w:spacing w:val="-1"/>
        </w:rPr>
        <w:t xml:space="preserve"> </w:t>
      </w:r>
      <w:r w:rsidRPr="00397756">
        <w:rPr>
          <w:rFonts w:asciiTheme="majorHAnsi" w:hAnsiTheme="majorHAnsi"/>
        </w:rPr>
        <w:t>participation,</w:t>
      </w:r>
      <w:r w:rsidRPr="00397756">
        <w:rPr>
          <w:rFonts w:asciiTheme="majorHAnsi" w:hAnsiTheme="majorHAnsi"/>
          <w:spacing w:val="-1"/>
        </w:rPr>
        <w:t xml:space="preserve"> </w:t>
      </w:r>
      <w:r w:rsidRPr="00397756">
        <w:rPr>
          <w:rFonts w:asciiTheme="majorHAnsi" w:hAnsiTheme="majorHAnsi"/>
        </w:rPr>
        <w:t>collaborative</w:t>
      </w:r>
      <w:r w:rsidRPr="00397756">
        <w:rPr>
          <w:rFonts w:asciiTheme="majorHAnsi" w:hAnsiTheme="majorHAnsi"/>
          <w:spacing w:val="-2"/>
        </w:rPr>
        <w:t xml:space="preserve"> </w:t>
      </w:r>
      <w:r w:rsidRPr="00397756">
        <w:rPr>
          <w:rFonts w:asciiTheme="majorHAnsi" w:hAnsiTheme="majorHAnsi"/>
        </w:rPr>
        <w:t>learning,</w:t>
      </w:r>
      <w:r w:rsidRPr="00397756">
        <w:rPr>
          <w:rFonts w:asciiTheme="majorHAnsi" w:hAnsiTheme="majorHAnsi"/>
          <w:spacing w:val="-1"/>
        </w:rPr>
        <w:t xml:space="preserve"> </w:t>
      </w:r>
      <w:r w:rsidRPr="00397756">
        <w:rPr>
          <w:rFonts w:asciiTheme="majorHAnsi" w:hAnsiTheme="majorHAnsi"/>
        </w:rPr>
        <w:t>and</w:t>
      </w:r>
      <w:r w:rsidRPr="00397756">
        <w:rPr>
          <w:rFonts w:asciiTheme="majorHAnsi" w:hAnsiTheme="majorHAnsi"/>
          <w:spacing w:val="-1"/>
        </w:rPr>
        <w:t xml:space="preserve"> </w:t>
      </w:r>
      <w:r w:rsidRPr="00397756">
        <w:rPr>
          <w:rFonts w:asciiTheme="majorHAnsi" w:hAnsiTheme="majorHAnsi"/>
        </w:rPr>
        <w:t>peer</w:t>
      </w:r>
      <w:r w:rsidRPr="00397756">
        <w:rPr>
          <w:rFonts w:asciiTheme="majorHAnsi" w:hAnsiTheme="majorHAnsi"/>
          <w:spacing w:val="-1"/>
        </w:rPr>
        <w:t xml:space="preserve"> </w:t>
      </w:r>
      <w:r w:rsidRPr="00397756">
        <w:rPr>
          <w:rFonts w:asciiTheme="majorHAnsi" w:hAnsiTheme="majorHAnsi"/>
          <w:spacing w:val="-2"/>
        </w:rPr>
        <w:t>review.</w:t>
      </w:r>
    </w:p>
    <w:p w14:paraId="335E884C" w14:textId="77777777" w:rsidR="00224F2E" w:rsidRPr="00397756" w:rsidRDefault="00224F2E">
      <w:pPr>
        <w:pStyle w:val="BodyText"/>
        <w:ind w:left="0"/>
        <w:rPr>
          <w:rFonts w:asciiTheme="majorHAnsi" w:hAnsiTheme="majorHAnsi"/>
        </w:rPr>
      </w:pPr>
    </w:p>
    <w:p w14:paraId="4C9F88E6" w14:textId="77777777" w:rsidR="00224F2E" w:rsidRPr="00397756" w:rsidRDefault="00187540">
      <w:pPr>
        <w:pStyle w:val="Heading1"/>
        <w:rPr>
          <w:rFonts w:asciiTheme="majorHAnsi" w:hAnsiTheme="majorHAnsi"/>
        </w:rPr>
      </w:pPr>
      <w:r w:rsidRPr="00397756">
        <w:rPr>
          <w:rFonts w:asciiTheme="majorHAnsi" w:hAnsiTheme="majorHAnsi"/>
          <w:u w:val="single"/>
        </w:rPr>
        <w:t>STANDARDS</w:t>
      </w:r>
      <w:r w:rsidRPr="00397756">
        <w:rPr>
          <w:rFonts w:asciiTheme="majorHAnsi" w:hAnsiTheme="majorHAnsi"/>
          <w:spacing w:val="-2"/>
          <w:u w:val="single"/>
        </w:rPr>
        <w:t xml:space="preserve"> </w:t>
      </w:r>
      <w:r w:rsidRPr="00397756">
        <w:rPr>
          <w:rFonts w:asciiTheme="majorHAnsi" w:hAnsiTheme="majorHAnsi"/>
          <w:u w:val="single"/>
        </w:rPr>
        <w:t>AND</w:t>
      </w:r>
      <w:r w:rsidRPr="00397756">
        <w:rPr>
          <w:rFonts w:asciiTheme="majorHAnsi" w:hAnsiTheme="majorHAnsi"/>
          <w:spacing w:val="-1"/>
          <w:u w:val="single"/>
        </w:rPr>
        <w:t xml:space="preserve"> </w:t>
      </w:r>
      <w:r w:rsidRPr="00397756">
        <w:rPr>
          <w:rFonts w:asciiTheme="majorHAnsi" w:hAnsiTheme="majorHAnsi"/>
          <w:u w:val="single"/>
        </w:rPr>
        <w:t>METHODS</w:t>
      </w:r>
      <w:r w:rsidRPr="00397756">
        <w:rPr>
          <w:rFonts w:asciiTheme="majorHAnsi" w:hAnsiTheme="majorHAnsi"/>
          <w:spacing w:val="-1"/>
          <w:u w:val="single"/>
        </w:rPr>
        <w:t xml:space="preserve"> </w:t>
      </w:r>
      <w:r w:rsidRPr="00397756">
        <w:rPr>
          <w:rFonts w:asciiTheme="majorHAnsi" w:hAnsiTheme="majorHAnsi"/>
          <w:u w:val="single"/>
        </w:rPr>
        <w:t>OF</w:t>
      </w:r>
      <w:r w:rsidRPr="00397756">
        <w:rPr>
          <w:rFonts w:asciiTheme="majorHAnsi" w:hAnsiTheme="majorHAnsi"/>
          <w:spacing w:val="-3"/>
          <w:u w:val="single"/>
        </w:rPr>
        <w:t xml:space="preserve"> </w:t>
      </w:r>
      <w:r w:rsidRPr="00397756">
        <w:rPr>
          <w:rFonts w:asciiTheme="majorHAnsi" w:hAnsiTheme="majorHAnsi"/>
          <w:spacing w:val="-2"/>
          <w:u w:val="single"/>
        </w:rPr>
        <w:t>EVALUATION</w:t>
      </w:r>
    </w:p>
    <w:p w14:paraId="1F53CFBA" w14:textId="77777777" w:rsidR="00224F2E" w:rsidRPr="00397756" w:rsidRDefault="00187540">
      <w:pPr>
        <w:pStyle w:val="BodyText"/>
        <w:ind w:right="193"/>
        <w:rPr>
          <w:rFonts w:asciiTheme="majorHAnsi" w:hAnsiTheme="majorHAnsi"/>
        </w:rPr>
      </w:pPr>
      <w:r w:rsidRPr="00397756">
        <w:rPr>
          <w:rFonts w:asciiTheme="majorHAnsi" w:hAnsiTheme="majorHAnsi"/>
        </w:rPr>
        <w:t>The</w:t>
      </w:r>
      <w:r w:rsidRPr="00397756">
        <w:rPr>
          <w:rFonts w:asciiTheme="majorHAnsi" w:hAnsiTheme="majorHAnsi"/>
          <w:spacing w:val="-4"/>
        </w:rPr>
        <w:t xml:space="preserve"> </w:t>
      </w:r>
      <w:r w:rsidRPr="00397756">
        <w:rPr>
          <w:rFonts w:asciiTheme="majorHAnsi" w:hAnsiTheme="majorHAnsi"/>
        </w:rPr>
        <w:t>grades</w:t>
      </w:r>
      <w:r w:rsidRPr="00397756">
        <w:rPr>
          <w:rFonts w:asciiTheme="majorHAnsi" w:hAnsiTheme="majorHAnsi"/>
          <w:spacing w:val="-2"/>
        </w:rPr>
        <w:t xml:space="preserve"> </w:t>
      </w:r>
      <w:r w:rsidRPr="00397756">
        <w:rPr>
          <w:rFonts w:asciiTheme="majorHAnsi" w:hAnsiTheme="majorHAnsi"/>
        </w:rPr>
        <w:t>will</w:t>
      </w:r>
      <w:r w:rsidRPr="00397756">
        <w:rPr>
          <w:rFonts w:asciiTheme="majorHAnsi" w:hAnsiTheme="majorHAnsi"/>
          <w:spacing w:val="-2"/>
        </w:rPr>
        <w:t xml:space="preserve"> </w:t>
      </w:r>
      <w:r w:rsidRPr="00397756">
        <w:rPr>
          <w:rFonts w:asciiTheme="majorHAnsi" w:hAnsiTheme="majorHAnsi"/>
        </w:rPr>
        <w:t>be</w:t>
      </w:r>
      <w:r w:rsidRPr="00397756">
        <w:rPr>
          <w:rFonts w:asciiTheme="majorHAnsi" w:hAnsiTheme="majorHAnsi"/>
          <w:spacing w:val="-3"/>
        </w:rPr>
        <w:t xml:space="preserve"> </w:t>
      </w:r>
      <w:r w:rsidRPr="00397756">
        <w:rPr>
          <w:rFonts w:asciiTheme="majorHAnsi" w:hAnsiTheme="majorHAnsi"/>
        </w:rPr>
        <w:t>determined</w:t>
      </w:r>
      <w:r w:rsidRPr="00397756">
        <w:rPr>
          <w:rFonts w:asciiTheme="majorHAnsi" w:hAnsiTheme="majorHAnsi"/>
          <w:spacing w:val="-2"/>
        </w:rPr>
        <w:t xml:space="preserve"> </w:t>
      </w:r>
      <w:r w:rsidRPr="00397756">
        <w:rPr>
          <w:rFonts w:asciiTheme="majorHAnsi" w:hAnsiTheme="majorHAnsi"/>
        </w:rPr>
        <w:t>by</w:t>
      </w:r>
      <w:r w:rsidRPr="00397756">
        <w:rPr>
          <w:rFonts w:asciiTheme="majorHAnsi" w:hAnsiTheme="majorHAnsi"/>
          <w:spacing w:val="-2"/>
        </w:rPr>
        <w:t xml:space="preserve"> </w:t>
      </w:r>
      <w:r w:rsidRPr="00397756">
        <w:rPr>
          <w:rFonts w:asciiTheme="majorHAnsi" w:hAnsiTheme="majorHAnsi"/>
        </w:rPr>
        <w:t>the</w:t>
      </w:r>
      <w:r w:rsidRPr="00397756">
        <w:rPr>
          <w:rFonts w:asciiTheme="majorHAnsi" w:hAnsiTheme="majorHAnsi"/>
          <w:spacing w:val="-2"/>
        </w:rPr>
        <w:t xml:space="preserve"> </w:t>
      </w:r>
      <w:r w:rsidRPr="00397756">
        <w:rPr>
          <w:rFonts w:asciiTheme="majorHAnsi" w:hAnsiTheme="majorHAnsi"/>
        </w:rPr>
        <w:t>total</w:t>
      </w:r>
      <w:r w:rsidRPr="00397756">
        <w:rPr>
          <w:rFonts w:asciiTheme="majorHAnsi" w:hAnsiTheme="majorHAnsi"/>
          <w:spacing w:val="-2"/>
        </w:rPr>
        <w:t xml:space="preserve"> </w:t>
      </w:r>
      <w:r w:rsidRPr="00397756">
        <w:rPr>
          <w:rFonts w:asciiTheme="majorHAnsi" w:hAnsiTheme="majorHAnsi"/>
        </w:rPr>
        <w:t>number</w:t>
      </w:r>
      <w:r w:rsidRPr="00397756">
        <w:rPr>
          <w:rFonts w:asciiTheme="majorHAnsi" w:hAnsiTheme="majorHAnsi"/>
          <w:spacing w:val="-4"/>
        </w:rPr>
        <w:t xml:space="preserve"> </w:t>
      </w:r>
      <w:r w:rsidRPr="00397756">
        <w:rPr>
          <w:rFonts w:asciiTheme="majorHAnsi" w:hAnsiTheme="majorHAnsi"/>
        </w:rPr>
        <w:t>of</w:t>
      </w:r>
      <w:r w:rsidRPr="00397756">
        <w:rPr>
          <w:rFonts w:asciiTheme="majorHAnsi" w:hAnsiTheme="majorHAnsi"/>
          <w:spacing w:val="-2"/>
        </w:rPr>
        <w:t xml:space="preserve"> </w:t>
      </w:r>
      <w:r w:rsidRPr="00397756">
        <w:rPr>
          <w:rFonts w:asciiTheme="majorHAnsi" w:hAnsiTheme="majorHAnsi"/>
        </w:rPr>
        <w:t>points</w:t>
      </w:r>
      <w:r w:rsidRPr="00397756">
        <w:rPr>
          <w:rFonts w:asciiTheme="majorHAnsi" w:hAnsiTheme="majorHAnsi"/>
          <w:spacing w:val="-2"/>
        </w:rPr>
        <w:t xml:space="preserve"> </w:t>
      </w:r>
      <w:r w:rsidRPr="00397756">
        <w:rPr>
          <w:rFonts w:asciiTheme="majorHAnsi" w:hAnsiTheme="majorHAnsi"/>
        </w:rPr>
        <w:t>accumulated</w:t>
      </w:r>
      <w:r w:rsidRPr="00397756">
        <w:rPr>
          <w:rFonts w:asciiTheme="majorHAnsi" w:hAnsiTheme="majorHAnsi"/>
          <w:spacing w:val="-2"/>
        </w:rPr>
        <w:t xml:space="preserve"> </w:t>
      </w:r>
      <w:r w:rsidRPr="00397756">
        <w:rPr>
          <w:rFonts w:asciiTheme="majorHAnsi" w:hAnsiTheme="majorHAnsi"/>
        </w:rPr>
        <w:t>at</w:t>
      </w:r>
      <w:r w:rsidRPr="00397756">
        <w:rPr>
          <w:rFonts w:asciiTheme="majorHAnsi" w:hAnsiTheme="majorHAnsi"/>
          <w:spacing w:val="-2"/>
        </w:rPr>
        <w:t xml:space="preserve"> </w:t>
      </w:r>
      <w:r w:rsidRPr="00397756">
        <w:rPr>
          <w:rFonts w:asciiTheme="majorHAnsi" w:hAnsiTheme="majorHAnsi"/>
        </w:rPr>
        <w:t>the</w:t>
      </w:r>
      <w:r w:rsidRPr="00397756">
        <w:rPr>
          <w:rFonts w:asciiTheme="majorHAnsi" w:hAnsiTheme="majorHAnsi"/>
          <w:spacing w:val="-3"/>
        </w:rPr>
        <w:t xml:space="preserve"> </w:t>
      </w:r>
      <w:r w:rsidRPr="00397756">
        <w:rPr>
          <w:rFonts w:asciiTheme="majorHAnsi" w:hAnsiTheme="majorHAnsi"/>
        </w:rPr>
        <w:t>end</w:t>
      </w:r>
      <w:r w:rsidRPr="00397756">
        <w:rPr>
          <w:rFonts w:asciiTheme="majorHAnsi" w:hAnsiTheme="majorHAnsi"/>
          <w:spacing w:val="-2"/>
        </w:rPr>
        <w:t xml:space="preserve"> </w:t>
      </w:r>
      <w:r w:rsidRPr="00397756">
        <w:rPr>
          <w:rFonts w:asciiTheme="majorHAnsi" w:hAnsiTheme="majorHAnsi"/>
        </w:rPr>
        <w:t>of</w:t>
      </w:r>
      <w:r w:rsidRPr="00397756">
        <w:rPr>
          <w:rFonts w:asciiTheme="majorHAnsi" w:hAnsiTheme="majorHAnsi"/>
          <w:spacing w:val="-3"/>
        </w:rPr>
        <w:t xml:space="preserve"> </w:t>
      </w:r>
      <w:r w:rsidRPr="00397756">
        <w:rPr>
          <w:rFonts w:asciiTheme="majorHAnsi" w:hAnsiTheme="majorHAnsi"/>
        </w:rPr>
        <w:t>the</w:t>
      </w:r>
      <w:r w:rsidRPr="00397756">
        <w:rPr>
          <w:rFonts w:asciiTheme="majorHAnsi" w:hAnsiTheme="majorHAnsi"/>
          <w:spacing w:val="-2"/>
        </w:rPr>
        <w:t xml:space="preserve"> </w:t>
      </w:r>
      <w:r w:rsidRPr="00397756">
        <w:rPr>
          <w:rFonts w:asciiTheme="majorHAnsi" w:hAnsiTheme="majorHAnsi"/>
        </w:rPr>
        <w:t>semester.</w:t>
      </w:r>
      <w:r w:rsidRPr="00397756">
        <w:rPr>
          <w:rFonts w:asciiTheme="majorHAnsi" w:hAnsiTheme="majorHAnsi"/>
          <w:spacing w:val="40"/>
        </w:rPr>
        <w:t xml:space="preserve"> </w:t>
      </w:r>
      <w:r w:rsidRPr="00397756">
        <w:rPr>
          <w:rFonts w:asciiTheme="majorHAnsi" w:hAnsiTheme="majorHAnsi"/>
        </w:rPr>
        <w:t>There will be a total of 1000 possible points given as follows:</w:t>
      </w:r>
    </w:p>
    <w:p w14:paraId="6D54C2D2" w14:textId="77777777" w:rsidR="00224F2E" w:rsidRPr="00397756" w:rsidRDefault="00224F2E">
      <w:pPr>
        <w:pStyle w:val="BodyText"/>
        <w:spacing w:before="57"/>
        <w:ind w:left="0"/>
        <w:rPr>
          <w:rFonts w:asciiTheme="majorHAnsi" w:hAnsiTheme="majorHAnsi"/>
          <w:sz w:val="20"/>
        </w:rPr>
      </w:pPr>
    </w:p>
    <w:tbl>
      <w:tblPr>
        <w:tblW w:w="0" w:type="auto"/>
        <w:tblInd w:w="913" w:type="dxa"/>
        <w:tblLayout w:type="fixed"/>
        <w:tblCellMar>
          <w:left w:w="0" w:type="dxa"/>
          <w:right w:w="0" w:type="dxa"/>
        </w:tblCellMar>
        <w:tblLook w:val="01E0" w:firstRow="1" w:lastRow="1" w:firstColumn="1" w:lastColumn="1" w:noHBand="0" w:noVBand="0"/>
      </w:tblPr>
      <w:tblGrid>
        <w:gridCol w:w="1640"/>
        <w:gridCol w:w="969"/>
      </w:tblGrid>
      <w:tr w:rsidR="00224F2E" w:rsidRPr="00397756" w14:paraId="71A3E0FC" w14:textId="77777777">
        <w:trPr>
          <w:trHeight w:val="270"/>
        </w:trPr>
        <w:tc>
          <w:tcPr>
            <w:tcW w:w="1640" w:type="dxa"/>
          </w:tcPr>
          <w:p w14:paraId="67C2F197" w14:textId="77777777" w:rsidR="00224F2E" w:rsidRPr="00397756" w:rsidRDefault="00187540">
            <w:pPr>
              <w:pStyle w:val="TableParagraph"/>
              <w:spacing w:line="251" w:lineRule="exact"/>
              <w:ind w:left="50"/>
              <w:rPr>
                <w:rFonts w:asciiTheme="majorHAnsi" w:hAnsiTheme="majorHAnsi"/>
                <w:sz w:val="24"/>
              </w:rPr>
            </w:pPr>
            <w:r w:rsidRPr="00397756">
              <w:rPr>
                <w:rFonts w:asciiTheme="majorHAnsi" w:hAnsiTheme="majorHAnsi"/>
                <w:spacing w:val="-4"/>
                <w:sz w:val="24"/>
              </w:rPr>
              <w:t>Test</w:t>
            </w:r>
          </w:p>
        </w:tc>
        <w:tc>
          <w:tcPr>
            <w:tcW w:w="969" w:type="dxa"/>
          </w:tcPr>
          <w:p w14:paraId="3CBB1F13" w14:textId="77777777" w:rsidR="00224F2E" w:rsidRPr="00397756" w:rsidRDefault="00187540">
            <w:pPr>
              <w:pStyle w:val="TableParagraph"/>
              <w:spacing w:line="251" w:lineRule="exact"/>
              <w:ind w:right="47"/>
              <w:jc w:val="right"/>
              <w:rPr>
                <w:rFonts w:asciiTheme="majorHAnsi" w:hAnsiTheme="majorHAnsi"/>
                <w:sz w:val="24"/>
              </w:rPr>
            </w:pPr>
            <w:r w:rsidRPr="00397756">
              <w:rPr>
                <w:rFonts w:asciiTheme="majorHAnsi" w:hAnsiTheme="majorHAnsi"/>
                <w:spacing w:val="-5"/>
                <w:sz w:val="24"/>
              </w:rPr>
              <w:t>40%</w:t>
            </w:r>
          </w:p>
        </w:tc>
      </w:tr>
      <w:tr w:rsidR="00224F2E" w:rsidRPr="00397756" w14:paraId="08679005" w14:textId="77777777">
        <w:trPr>
          <w:trHeight w:val="275"/>
        </w:trPr>
        <w:tc>
          <w:tcPr>
            <w:tcW w:w="1640" w:type="dxa"/>
          </w:tcPr>
          <w:p w14:paraId="36FB0F85" w14:textId="77777777" w:rsidR="00224F2E" w:rsidRPr="00397756" w:rsidRDefault="00187540">
            <w:pPr>
              <w:pStyle w:val="TableParagraph"/>
              <w:ind w:left="50"/>
              <w:rPr>
                <w:rFonts w:asciiTheme="majorHAnsi" w:hAnsiTheme="majorHAnsi"/>
                <w:sz w:val="24"/>
              </w:rPr>
            </w:pPr>
            <w:r w:rsidRPr="00397756">
              <w:rPr>
                <w:rFonts w:asciiTheme="majorHAnsi" w:hAnsiTheme="majorHAnsi"/>
                <w:spacing w:val="-4"/>
                <w:sz w:val="24"/>
              </w:rPr>
              <w:t>Labs</w:t>
            </w:r>
          </w:p>
        </w:tc>
        <w:tc>
          <w:tcPr>
            <w:tcW w:w="969" w:type="dxa"/>
          </w:tcPr>
          <w:p w14:paraId="588F316A" w14:textId="77777777" w:rsidR="00224F2E" w:rsidRPr="00397756" w:rsidRDefault="00187540">
            <w:pPr>
              <w:pStyle w:val="TableParagraph"/>
              <w:ind w:right="47"/>
              <w:jc w:val="right"/>
              <w:rPr>
                <w:rFonts w:asciiTheme="majorHAnsi" w:hAnsiTheme="majorHAnsi"/>
                <w:sz w:val="24"/>
              </w:rPr>
            </w:pPr>
            <w:r w:rsidRPr="00397756">
              <w:rPr>
                <w:rFonts w:asciiTheme="majorHAnsi" w:hAnsiTheme="majorHAnsi"/>
                <w:spacing w:val="-5"/>
                <w:sz w:val="24"/>
              </w:rPr>
              <w:t>25%</w:t>
            </w:r>
          </w:p>
        </w:tc>
      </w:tr>
      <w:tr w:rsidR="00224F2E" w:rsidRPr="00397756" w14:paraId="69635462" w14:textId="77777777">
        <w:trPr>
          <w:trHeight w:val="276"/>
        </w:trPr>
        <w:tc>
          <w:tcPr>
            <w:tcW w:w="1640" w:type="dxa"/>
          </w:tcPr>
          <w:p w14:paraId="080CC17F" w14:textId="77777777" w:rsidR="00224F2E" w:rsidRPr="00397756" w:rsidRDefault="00187540">
            <w:pPr>
              <w:pStyle w:val="TableParagraph"/>
              <w:ind w:left="50"/>
              <w:rPr>
                <w:rFonts w:asciiTheme="majorHAnsi" w:hAnsiTheme="majorHAnsi"/>
                <w:sz w:val="24"/>
              </w:rPr>
            </w:pPr>
            <w:r w:rsidRPr="00397756">
              <w:rPr>
                <w:rFonts w:asciiTheme="majorHAnsi" w:hAnsiTheme="majorHAnsi"/>
                <w:spacing w:val="-2"/>
                <w:sz w:val="24"/>
              </w:rPr>
              <w:t>Quizzes</w:t>
            </w:r>
          </w:p>
        </w:tc>
        <w:tc>
          <w:tcPr>
            <w:tcW w:w="969" w:type="dxa"/>
          </w:tcPr>
          <w:p w14:paraId="6C67E905" w14:textId="77777777" w:rsidR="00224F2E" w:rsidRPr="00397756" w:rsidRDefault="00187540">
            <w:pPr>
              <w:pStyle w:val="TableParagraph"/>
              <w:ind w:right="167"/>
              <w:jc w:val="right"/>
              <w:rPr>
                <w:rFonts w:asciiTheme="majorHAnsi" w:hAnsiTheme="majorHAnsi"/>
                <w:sz w:val="24"/>
              </w:rPr>
            </w:pPr>
            <w:r w:rsidRPr="00397756">
              <w:rPr>
                <w:rFonts w:asciiTheme="majorHAnsi" w:hAnsiTheme="majorHAnsi"/>
                <w:spacing w:val="-5"/>
                <w:sz w:val="24"/>
              </w:rPr>
              <w:t>5%</w:t>
            </w:r>
          </w:p>
        </w:tc>
      </w:tr>
      <w:tr w:rsidR="00224F2E" w:rsidRPr="00397756" w14:paraId="1D41F994" w14:textId="77777777">
        <w:trPr>
          <w:trHeight w:val="275"/>
        </w:trPr>
        <w:tc>
          <w:tcPr>
            <w:tcW w:w="1640" w:type="dxa"/>
          </w:tcPr>
          <w:p w14:paraId="22A91F47" w14:textId="77777777" w:rsidR="00224F2E" w:rsidRPr="00397756" w:rsidRDefault="00187540">
            <w:pPr>
              <w:pStyle w:val="TableParagraph"/>
              <w:ind w:left="50"/>
              <w:rPr>
                <w:rFonts w:asciiTheme="majorHAnsi" w:hAnsiTheme="majorHAnsi"/>
                <w:sz w:val="24"/>
              </w:rPr>
            </w:pPr>
            <w:r w:rsidRPr="00397756">
              <w:rPr>
                <w:rFonts w:asciiTheme="majorHAnsi" w:hAnsiTheme="majorHAnsi"/>
                <w:spacing w:val="-2"/>
                <w:sz w:val="24"/>
              </w:rPr>
              <w:t>Homework</w:t>
            </w:r>
          </w:p>
        </w:tc>
        <w:tc>
          <w:tcPr>
            <w:tcW w:w="969" w:type="dxa"/>
          </w:tcPr>
          <w:p w14:paraId="4D219AF1" w14:textId="77777777" w:rsidR="00224F2E" w:rsidRPr="00397756" w:rsidRDefault="00187540">
            <w:pPr>
              <w:pStyle w:val="TableParagraph"/>
              <w:ind w:right="47"/>
              <w:jc w:val="right"/>
              <w:rPr>
                <w:rFonts w:asciiTheme="majorHAnsi" w:hAnsiTheme="majorHAnsi"/>
                <w:sz w:val="24"/>
              </w:rPr>
            </w:pPr>
            <w:r w:rsidRPr="00397756">
              <w:rPr>
                <w:rFonts w:asciiTheme="majorHAnsi" w:hAnsiTheme="majorHAnsi"/>
                <w:spacing w:val="-5"/>
                <w:sz w:val="24"/>
              </w:rPr>
              <w:t>20%</w:t>
            </w:r>
          </w:p>
        </w:tc>
      </w:tr>
      <w:tr w:rsidR="00224F2E" w:rsidRPr="00397756" w14:paraId="3C9C965A" w14:textId="77777777">
        <w:trPr>
          <w:trHeight w:val="270"/>
        </w:trPr>
        <w:tc>
          <w:tcPr>
            <w:tcW w:w="1640" w:type="dxa"/>
          </w:tcPr>
          <w:p w14:paraId="07105712" w14:textId="77777777" w:rsidR="00224F2E" w:rsidRPr="00397756" w:rsidRDefault="00187540">
            <w:pPr>
              <w:pStyle w:val="TableParagraph"/>
              <w:spacing w:line="251" w:lineRule="exact"/>
              <w:ind w:left="50"/>
              <w:rPr>
                <w:rFonts w:asciiTheme="majorHAnsi" w:hAnsiTheme="majorHAnsi"/>
                <w:sz w:val="24"/>
              </w:rPr>
            </w:pPr>
            <w:r w:rsidRPr="00397756">
              <w:rPr>
                <w:rFonts w:asciiTheme="majorHAnsi" w:hAnsiTheme="majorHAnsi"/>
                <w:sz w:val="24"/>
              </w:rPr>
              <w:t>Final</w:t>
            </w:r>
            <w:r w:rsidRPr="00397756">
              <w:rPr>
                <w:rFonts w:asciiTheme="majorHAnsi" w:hAnsiTheme="majorHAnsi"/>
                <w:spacing w:val="-2"/>
                <w:sz w:val="24"/>
              </w:rPr>
              <w:t xml:space="preserve"> </w:t>
            </w:r>
            <w:r w:rsidRPr="00397756">
              <w:rPr>
                <w:rFonts w:asciiTheme="majorHAnsi" w:hAnsiTheme="majorHAnsi"/>
                <w:spacing w:val="-4"/>
                <w:sz w:val="24"/>
              </w:rPr>
              <w:t>Exam</w:t>
            </w:r>
          </w:p>
        </w:tc>
        <w:tc>
          <w:tcPr>
            <w:tcW w:w="969" w:type="dxa"/>
          </w:tcPr>
          <w:p w14:paraId="18E8F8C7" w14:textId="77777777" w:rsidR="00224F2E" w:rsidRPr="00397756" w:rsidRDefault="00187540">
            <w:pPr>
              <w:pStyle w:val="TableParagraph"/>
              <w:spacing w:line="251" w:lineRule="exact"/>
              <w:ind w:right="47"/>
              <w:jc w:val="right"/>
              <w:rPr>
                <w:rFonts w:asciiTheme="majorHAnsi" w:hAnsiTheme="majorHAnsi"/>
                <w:sz w:val="24"/>
              </w:rPr>
            </w:pPr>
            <w:r w:rsidRPr="00397756">
              <w:rPr>
                <w:rFonts w:asciiTheme="majorHAnsi" w:hAnsiTheme="majorHAnsi"/>
                <w:spacing w:val="-5"/>
                <w:sz w:val="24"/>
              </w:rPr>
              <w:t>10%</w:t>
            </w:r>
          </w:p>
        </w:tc>
      </w:tr>
    </w:tbl>
    <w:p w14:paraId="5E40CD0A" w14:textId="77777777" w:rsidR="00224F2E" w:rsidRPr="00397756" w:rsidRDefault="00224F2E">
      <w:pPr>
        <w:pStyle w:val="BodyText"/>
        <w:spacing w:before="3"/>
        <w:ind w:left="0"/>
        <w:rPr>
          <w:rFonts w:asciiTheme="majorHAnsi" w:hAnsiTheme="majorHAnsi"/>
        </w:rPr>
      </w:pPr>
    </w:p>
    <w:p w14:paraId="7706EA5F" w14:textId="77777777" w:rsidR="00224F2E" w:rsidRPr="00397756" w:rsidRDefault="00187540">
      <w:pPr>
        <w:pStyle w:val="BodyText"/>
        <w:spacing w:before="1"/>
        <w:rPr>
          <w:rFonts w:asciiTheme="majorHAnsi" w:hAnsiTheme="majorHAnsi"/>
        </w:rPr>
      </w:pPr>
      <w:r w:rsidRPr="00397756">
        <w:rPr>
          <w:rFonts w:asciiTheme="majorHAnsi" w:hAnsiTheme="majorHAnsi"/>
        </w:rPr>
        <w:t>It</w:t>
      </w:r>
      <w:r w:rsidRPr="00397756">
        <w:rPr>
          <w:rFonts w:asciiTheme="majorHAnsi" w:hAnsiTheme="majorHAnsi"/>
          <w:spacing w:val="-2"/>
        </w:rPr>
        <w:t xml:space="preserve"> </w:t>
      </w:r>
      <w:r w:rsidRPr="00397756">
        <w:rPr>
          <w:rFonts w:asciiTheme="majorHAnsi" w:hAnsiTheme="majorHAnsi"/>
        </w:rPr>
        <w:t>is</w:t>
      </w:r>
      <w:r w:rsidRPr="00397756">
        <w:rPr>
          <w:rFonts w:asciiTheme="majorHAnsi" w:hAnsiTheme="majorHAnsi"/>
          <w:spacing w:val="-2"/>
        </w:rPr>
        <w:t xml:space="preserve"> </w:t>
      </w:r>
      <w:r w:rsidRPr="00397756">
        <w:rPr>
          <w:rFonts w:asciiTheme="majorHAnsi" w:hAnsiTheme="majorHAnsi"/>
        </w:rPr>
        <w:t>expected</w:t>
      </w:r>
      <w:r w:rsidRPr="00397756">
        <w:rPr>
          <w:rFonts w:asciiTheme="majorHAnsi" w:hAnsiTheme="majorHAnsi"/>
          <w:spacing w:val="-2"/>
        </w:rPr>
        <w:t xml:space="preserve"> </w:t>
      </w:r>
      <w:r w:rsidRPr="00397756">
        <w:rPr>
          <w:rFonts w:asciiTheme="majorHAnsi" w:hAnsiTheme="majorHAnsi"/>
        </w:rPr>
        <w:t>that</w:t>
      </w:r>
      <w:r w:rsidRPr="00397756">
        <w:rPr>
          <w:rFonts w:asciiTheme="majorHAnsi" w:hAnsiTheme="majorHAnsi"/>
          <w:spacing w:val="-2"/>
        </w:rPr>
        <w:t xml:space="preserve"> </w:t>
      </w:r>
      <w:r w:rsidRPr="00397756">
        <w:rPr>
          <w:rFonts w:asciiTheme="majorHAnsi" w:hAnsiTheme="majorHAnsi"/>
        </w:rPr>
        <w:t>900</w:t>
      </w:r>
      <w:r w:rsidRPr="00397756">
        <w:rPr>
          <w:rFonts w:asciiTheme="majorHAnsi" w:hAnsiTheme="majorHAnsi"/>
          <w:spacing w:val="-2"/>
        </w:rPr>
        <w:t xml:space="preserve"> </w:t>
      </w:r>
      <w:r w:rsidRPr="00397756">
        <w:rPr>
          <w:rFonts w:asciiTheme="majorHAnsi" w:hAnsiTheme="majorHAnsi"/>
        </w:rPr>
        <w:t>points</w:t>
      </w:r>
      <w:r w:rsidRPr="00397756">
        <w:rPr>
          <w:rFonts w:asciiTheme="majorHAnsi" w:hAnsiTheme="majorHAnsi"/>
          <w:spacing w:val="-2"/>
        </w:rPr>
        <w:t xml:space="preserve"> </w:t>
      </w:r>
      <w:r w:rsidRPr="00397756">
        <w:rPr>
          <w:rFonts w:asciiTheme="majorHAnsi" w:hAnsiTheme="majorHAnsi"/>
        </w:rPr>
        <w:t>(90%)</w:t>
      </w:r>
      <w:r w:rsidRPr="00397756">
        <w:rPr>
          <w:rFonts w:asciiTheme="majorHAnsi" w:hAnsiTheme="majorHAnsi"/>
          <w:spacing w:val="-2"/>
        </w:rPr>
        <w:t xml:space="preserve"> </w:t>
      </w:r>
      <w:r w:rsidRPr="00397756">
        <w:rPr>
          <w:rFonts w:asciiTheme="majorHAnsi" w:hAnsiTheme="majorHAnsi"/>
        </w:rPr>
        <w:t>will</w:t>
      </w:r>
      <w:r w:rsidRPr="00397756">
        <w:rPr>
          <w:rFonts w:asciiTheme="majorHAnsi" w:hAnsiTheme="majorHAnsi"/>
          <w:spacing w:val="-2"/>
        </w:rPr>
        <w:t xml:space="preserve"> </w:t>
      </w:r>
      <w:r w:rsidRPr="00397756">
        <w:rPr>
          <w:rFonts w:asciiTheme="majorHAnsi" w:hAnsiTheme="majorHAnsi"/>
        </w:rPr>
        <w:t>be</w:t>
      </w:r>
      <w:r w:rsidRPr="00397756">
        <w:rPr>
          <w:rFonts w:asciiTheme="majorHAnsi" w:hAnsiTheme="majorHAnsi"/>
          <w:spacing w:val="-2"/>
        </w:rPr>
        <w:t xml:space="preserve"> </w:t>
      </w:r>
      <w:r w:rsidRPr="00397756">
        <w:rPr>
          <w:rFonts w:asciiTheme="majorHAnsi" w:hAnsiTheme="majorHAnsi"/>
        </w:rPr>
        <w:t>an</w:t>
      </w:r>
      <w:r w:rsidRPr="00397756">
        <w:rPr>
          <w:rFonts w:asciiTheme="majorHAnsi" w:hAnsiTheme="majorHAnsi"/>
          <w:spacing w:val="-2"/>
        </w:rPr>
        <w:t xml:space="preserve"> </w:t>
      </w:r>
      <w:r w:rsidRPr="00397756">
        <w:rPr>
          <w:rFonts w:asciiTheme="majorHAnsi" w:hAnsiTheme="majorHAnsi"/>
        </w:rPr>
        <w:t>A,</w:t>
      </w:r>
      <w:r w:rsidRPr="00397756">
        <w:rPr>
          <w:rFonts w:asciiTheme="majorHAnsi" w:hAnsiTheme="majorHAnsi"/>
          <w:spacing w:val="-1"/>
        </w:rPr>
        <w:t xml:space="preserve"> </w:t>
      </w:r>
      <w:r w:rsidRPr="00397756">
        <w:rPr>
          <w:rFonts w:asciiTheme="majorHAnsi" w:hAnsiTheme="majorHAnsi"/>
        </w:rPr>
        <w:t>800</w:t>
      </w:r>
      <w:r w:rsidRPr="00397756">
        <w:rPr>
          <w:rFonts w:asciiTheme="majorHAnsi" w:hAnsiTheme="majorHAnsi"/>
          <w:spacing w:val="-2"/>
        </w:rPr>
        <w:t xml:space="preserve"> </w:t>
      </w:r>
      <w:r w:rsidRPr="00397756">
        <w:rPr>
          <w:rFonts w:asciiTheme="majorHAnsi" w:hAnsiTheme="majorHAnsi"/>
        </w:rPr>
        <w:t>points</w:t>
      </w:r>
      <w:r w:rsidRPr="00397756">
        <w:rPr>
          <w:rFonts w:asciiTheme="majorHAnsi" w:hAnsiTheme="majorHAnsi"/>
          <w:spacing w:val="-2"/>
        </w:rPr>
        <w:t xml:space="preserve"> </w:t>
      </w:r>
      <w:r w:rsidRPr="00397756">
        <w:rPr>
          <w:rFonts w:asciiTheme="majorHAnsi" w:hAnsiTheme="majorHAnsi"/>
        </w:rPr>
        <w:t>(80%)</w:t>
      </w:r>
      <w:r w:rsidRPr="00397756">
        <w:rPr>
          <w:rFonts w:asciiTheme="majorHAnsi" w:hAnsiTheme="majorHAnsi"/>
          <w:spacing w:val="-2"/>
        </w:rPr>
        <w:t xml:space="preserve"> </w:t>
      </w:r>
      <w:r w:rsidRPr="00397756">
        <w:rPr>
          <w:rFonts w:asciiTheme="majorHAnsi" w:hAnsiTheme="majorHAnsi"/>
        </w:rPr>
        <w:t>a</w:t>
      </w:r>
      <w:r w:rsidRPr="00397756">
        <w:rPr>
          <w:rFonts w:asciiTheme="majorHAnsi" w:hAnsiTheme="majorHAnsi"/>
          <w:spacing w:val="-4"/>
        </w:rPr>
        <w:t xml:space="preserve"> </w:t>
      </w:r>
      <w:r w:rsidRPr="00397756">
        <w:rPr>
          <w:rFonts w:asciiTheme="majorHAnsi" w:hAnsiTheme="majorHAnsi"/>
        </w:rPr>
        <w:t>B,</w:t>
      </w:r>
      <w:r w:rsidRPr="00397756">
        <w:rPr>
          <w:rFonts w:asciiTheme="majorHAnsi" w:hAnsiTheme="majorHAnsi"/>
          <w:spacing w:val="-2"/>
        </w:rPr>
        <w:t xml:space="preserve"> </w:t>
      </w:r>
      <w:r w:rsidRPr="00397756">
        <w:rPr>
          <w:rFonts w:asciiTheme="majorHAnsi" w:hAnsiTheme="majorHAnsi"/>
        </w:rPr>
        <w:t>700</w:t>
      </w:r>
      <w:r w:rsidRPr="00397756">
        <w:rPr>
          <w:rFonts w:asciiTheme="majorHAnsi" w:hAnsiTheme="majorHAnsi"/>
          <w:spacing w:val="-2"/>
        </w:rPr>
        <w:t xml:space="preserve"> </w:t>
      </w:r>
      <w:r w:rsidRPr="00397756">
        <w:rPr>
          <w:rFonts w:asciiTheme="majorHAnsi" w:hAnsiTheme="majorHAnsi"/>
        </w:rPr>
        <w:t>points</w:t>
      </w:r>
      <w:r w:rsidRPr="00397756">
        <w:rPr>
          <w:rFonts w:asciiTheme="majorHAnsi" w:hAnsiTheme="majorHAnsi"/>
          <w:spacing w:val="-2"/>
        </w:rPr>
        <w:t xml:space="preserve"> </w:t>
      </w:r>
      <w:r w:rsidRPr="00397756">
        <w:rPr>
          <w:rFonts w:asciiTheme="majorHAnsi" w:hAnsiTheme="majorHAnsi"/>
        </w:rPr>
        <w:t>(70%)</w:t>
      </w:r>
      <w:r w:rsidRPr="00397756">
        <w:rPr>
          <w:rFonts w:asciiTheme="majorHAnsi" w:hAnsiTheme="majorHAnsi"/>
          <w:spacing w:val="-2"/>
        </w:rPr>
        <w:t xml:space="preserve"> </w:t>
      </w:r>
      <w:r w:rsidRPr="00397756">
        <w:rPr>
          <w:rFonts w:asciiTheme="majorHAnsi" w:hAnsiTheme="majorHAnsi"/>
        </w:rPr>
        <w:t>a</w:t>
      </w:r>
      <w:r w:rsidRPr="00397756">
        <w:rPr>
          <w:rFonts w:asciiTheme="majorHAnsi" w:hAnsiTheme="majorHAnsi"/>
          <w:spacing w:val="-4"/>
        </w:rPr>
        <w:t xml:space="preserve"> </w:t>
      </w:r>
      <w:r w:rsidRPr="00397756">
        <w:rPr>
          <w:rFonts w:asciiTheme="majorHAnsi" w:hAnsiTheme="majorHAnsi"/>
        </w:rPr>
        <w:t>C,</w:t>
      </w:r>
      <w:r w:rsidRPr="00397756">
        <w:rPr>
          <w:rFonts w:asciiTheme="majorHAnsi" w:hAnsiTheme="majorHAnsi"/>
          <w:spacing w:val="-2"/>
        </w:rPr>
        <w:t xml:space="preserve"> </w:t>
      </w:r>
      <w:r w:rsidRPr="00397756">
        <w:rPr>
          <w:rFonts w:asciiTheme="majorHAnsi" w:hAnsiTheme="majorHAnsi"/>
        </w:rPr>
        <w:t>600 points (60%) a D, and anything less is failing.</w:t>
      </w:r>
    </w:p>
    <w:p w14:paraId="5F5A345F" w14:textId="77777777" w:rsidR="00224F2E" w:rsidRPr="00397756" w:rsidRDefault="00187540">
      <w:pPr>
        <w:pStyle w:val="Heading1"/>
        <w:spacing w:before="276"/>
        <w:rPr>
          <w:rFonts w:asciiTheme="majorHAnsi" w:hAnsiTheme="majorHAnsi"/>
          <w:u w:val="single"/>
        </w:rPr>
      </w:pPr>
      <w:r w:rsidRPr="00397756">
        <w:rPr>
          <w:rFonts w:asciiTheme="majorHAnsi" w:hAnsiTheme="majorHAnsi"/>
          <w:u w:val="single"/>
        </w:rPr>
        <w:t>GRADING</w:t>
      </w:r>
      <w:r w:rsidRPr="00397756">
        <w:rPr>
          <w:rFonts w:asciiTheme="majorHAnsi" w:hAnsiTheme="majorHAnsi"/>
          <w:spacing w:val="-1"/>
          <w:u w:val="single"/>
        </w:rPr>
        <w:t xml:space="preserve"> </w:t>
      </w:r>
      <w:r w:rsidRPr="00397756">
        <w:rPr>
          <w:rFonts w:asciiTheme="majorHAnsi" w:hAnsiTheme="majorHAnsi"/>
          <w:spacing w:val="-2"/>
          <w:u w:val="single"/>
        </w:rPr>
        <w:t>SCALE</w:t>
      </w:r>
    </w:p>
    <w:p w14:paraId="22981614" w14:textId="77777777" w:rsidR="00224F2E" w:rsidRPr="00397756" w:rsidRDefault="00187540">
      <w:pPr>
        <w:pStyle w:val="BodyText"/>
        <w:rPr>
          <w:rFonts w:asciiTheme="majorHAnsi" w:hAnsiTheme="majorHAnsi"/>
        </w:rPr>
      </w:pPr>
      <w:r w:rsidRPr="00397756">
        <w:rPr>
          <w:rFonts w:asciiTheme="majorHAnsi" w:hAnsiTheme="majorHAnsi"/>
        </w:rPr>
        <w:t>90%</w:t>
      </w:r>
      <w:r w:rsidRPr="00397756">
        <w:rPr>
          <w:rFonts w:asciiTheme="majorHAnsi" w:hAnsiTheme="majorHAnsi"/>
          <w:spacing w:val="-1"/>
        </w:rPr>
        <w:t xml:space="preserve"> </w:t>
      </w:r>
      <w:r w:rsidRPr="00397756">
        <w:rPr>
          <w:rFonts w:asciiTheme="majorHAnsi" w:hAnsiTheme="majorHAnsi"/>
        </w:rPr>
        <w:t>-</w:t>
      </w:r>
      <w:r w:rsidRPr="00397756">
        <w:rPr>
          <w:rFonts w:asciiTheme="majorHAnsi" w:hAnsiTheme="majorHAnsi"/>
          <w:spacing w:val="-1"/>
        </w:rPr>
        <w:t xml:space="preserve"> </w:t>
      </w:r>
      <w:r w:rsidRPr="00397756">
        <w:rPr>
          <w:rFonts w:asciiTheme="majorHAnsi" w:hAnsiTheme="majorHAnsi"/>
        </w:rPr>
        <w:t>100%</w:t>
      </w:r>
      <w:r w:rsidRPr="00397756">
        <w:rPr>
          <w:rFonts w:asciiTheme="majorHAnsi" w:hAnsiTheme="majorHAnsi"/>
          <w:spacing w:val="-1"/>
        </w:rPr>
        <w:t xml:space="preserve"> </w:t>
      </w:r>
      <w:r w:rsidRPr="00397756">
        <w:rPr>
          <w:rFonts w:asciiTheme="majorHAnsi" w:hAnsiTheme="majorHAnsi"/>
        </w:rPr>
        <w:t>=</w:t>
      </w:r>
      <w:r w:rsidRPr="00397756">
        <w:rPr>
          <w:rFonts w:asciiTheme="majorHAnsi" w:hAnsiTheme="majorHAnsi"/>
          <w:spacing w:val="1"/>
        </w:rPr>
        <w:t xml:space="preserve"> </w:t>
      </w:r>
      <w:r w:rsidRPr="00397756">
        <w:rPr>
          <w:rFonts w:asciiTheme="majorHAnsi" w:hAnsiTheme="majorHAnsi"/>
          <w:spacing w:val="-10"/>
        </w:rPr>
        <w:t>A</w:t>
      </w:r>
    </w:p>
    <w:p w14:paraId="3F93B084" w14:textId="77777777" w:rsidR="00224F2E" w:rsidRPr="00397756" w:rsidRDefault="00187540">
      <w:pPr>
        <w:pStyle w:val="BodyText"/>
        <w:rPr>
          <w:rFonts w:asciiTheme="majorHAnsi" w:hAnsiTheme="majorHAnsi"/>
        </w:rPr>
      </w:pPr>
      <w:r w:rsidRPr="00397756">
        <w:rPr>
          <w:rFonts w:asciiTheme="majorHAnsi" w:hAnsiTheme="majorHAnsi"/>
        </w:rPr>
        <w:t>80%</w:t>
      </w:r>
      <w:r w:rsidRPr="00397756">
        <w:rPr>
          <w:rFonts w:asciiTheme="majorHAnsi" w:hAnsiTheme="majorHAnsi"/>
          <w:spacing w:val="-1"/>
        </w:rPr>
        <w:t xml:space="preserve"> </w:t>
      </w:r>
      <w:r w:rsidRPr="00397756">
        <w:rPr>
          <w:rFonts w:asciiTheme="majorHAnsi" w:hAnsiTheme="majorHAnsi"/>
        </w:rPr>
        <w:t>-</w:t>
      </w:r>
      <w:r w:rsidRPr="00397756">
        <w:rPr>
          <w:rFonts w:asciiTheme="majorHAnsi" w:hAnsiTheme="majorHAnsi"/>
          <w:spacing w:val="-1"/>
        </w:rPr>
        <w:t xml:space="preserve"> </w:t>
      </w:r>
      <w:r w:rsidRPr="00397756">
        <w:rPr>
          <w:rFonts w:asciiTheme="majorHAnsi" w:hAnsiTheme="majorHAnsi"/>
        </w:rPr>
        <w:t>89%</w:t>
      </w:r>
      <w:r w:rsidRPr="00397756">
        <w:rPr>
          <w:rFonts w:asciiTheme="majorHAnsi" w:hAnsiTheme="majorHAnsi"/>
          <w:spacing w:val="-1"/>
        </w:rPr>
        <w:t xml:space="preserve"> </w:t>
      </w:r>
      <w:r w:rsidRPr="00397756">
        <w:rPr>
          <w:rFonts w:asciiTheme="majorHAnsi" w:hAnsiTheme="majorHAnsi"/>
        </w:rPr>
        <w:t>=</w:t>
      </w:r>
      <w:r w:rsidRPr="00397756">
        <w:rPr>
          <w:rFonts w:asciiTheme="majorHAnsi" w:hAnsiTheme="majorHAnsi"/>
          <w:spacing w:val="-1"/>
        </w:rPr>
        <w:t xml:space="preserve"> </w:t>
      </w:r>
      <w:r w:rsidRPr="00397756">
        <w:rPr>
          <w:rFonts w:asciiTheme="majorHAnsi" w:hAnsiTheme="majorHAnsi"/>
          <w:spacing w:val="-10"/>
        </w:rPr>
        <w:t>B</w:t>
      </w:r>
    </w:p>
    <w:p w14:paraId="1FE79B16" w14:textId="77777777" w:rsidR="00224F2E" w:rsidRPr="00397756" w:rsidRDefault="00187540">
      <w:pPr>
        <w:pStyle w:val="BodyText"/>
        <w:rPr>
          <w:rFonts w:asciiTheme="majorHAnsi" w:hAnsiTheme="majorHAnsi"/>
        </w:rPr>
      </w:pPr>
      <w:r w:rsidRPr="00397756">
        <w:rPr>
          <w:rFonts w:asciiTheme="majorHAnsi" w:hAnsiTheme="majorHAnsi"/>
        </w:rPr>
        <w:t>70%</w:t>
      </w:r>
      <w:r w:rsidRPr="00397756">
        <w:rPr>
          <w:rFonts w:asciiTheme="majorHAnsi" w:hAnsiTheme="majorHAnsi"/>
          <w:spacing w:val="-1"/>
        </w:rPr>
        <w:t xml:space="preserve"> </w:t>
      </w:r>
      <w:r w:rsidRPr="00397756">
        <w:rPr>
          <w:rFonts w:asciiTheme="majorHAnsi" w:hAnsiTheme="majorHAnsi"/>
        </w:rPr>
        <w:t>-</w:t>
      </w:r>
      <w:r w:rsidRPr="00397756">
        <w:rPr>
          <w:rFonts w:asciiTheme="majorHAnsi" w:hAnsiTheme="majorHAnsi"/>
          <w:spacing w:val="-1"/>
        </w:rPr>
        <w:t xml:space="preserve"> </w:t>
      </w:r>
      <w:r w:rsidRPr="00397756">
        <w:rPr>
          <w:rFonts w:asciiTheme="majorHAnsi" w:hAnsiTheme="majorHAnsi"/>
        </w:rPr>
        <w:t>79%</w:t>
      </w:r>
      <w:r w:rsidRPr="00397756">
        <w:rPr>
          <w:rFonts w:asciiTheme="majorHAnsi" w:hAnsiTheme="majorHAnsi"/>
          <w:spacing w:val="-1"/>
        </w:rPr>
        <w:t xml:space="preserve"> </w:t>
      </w:r>
      <w:r w:rsidRPr="00397756">
        <w:rPr>
          <w:rFonts w:asciiTheme="majorHAnsi" w:hAnsiTheme="majorHAnsi"/>
        </w:rPr>
        <w:t>=</w:t>
      </w:r>
      <w:r w:rsidRPr="00397756">
        <w:rPr>
          <w:rFonts w:asciiTheme="majorHAnsi" w:hAnsiTheme="majorHAnsi"/>
          <w:spacing w:val="-1"/>
        </w:rPr>
        <w:t xml:space="preserve"> </w:t>
      </w:r>
      <w:r w:rsidRPr="00397756">
        <w:rPr>
          <w:rFonts w:asciiTheme="majorHAnsi" w:hAnsiTheme="majorHAnsi"/>
          <w:spacing w:val="-10"/>
        </w:rPr>
        <w:t>C</w:t>
      </w:r>
    </w:p>
    <w:p w14:paraId="13355A62" w14:textId="77777777" w:rsidR="00224F2E" w:rsidRPr="00397756" w:rsidRDefault="00187540">
      <w:pPr>
        <w:pStyle w:val="BodyText"/>
        <w:rPr>
          <w:rFonts w:asciiTheme="majorHAnsi" w:hAnsiTheme="majorHAnsi"/>
        </w:rPr>
      </w:pPr>
      <w:r w:rsidRPr="00397756">
        <w:rPr>
          <w:rFonts w:asciiTheme="majorHAnsi" w:hAnsiTheme="majorHAnsi"/>
        </w:rPr>
        <w:t>60%</w:t>
      </w:r>
      <w:r w:rsidRPr="00397756">
        <w:rPr>
          <w:rFonts w:asciiTheme="majorHAnsi" w:hAnsiTheme="majorHAnsi"/>
          <w:spacing w:val="-1"/>
        </w:rPr>
        <w:t xml:space="preserve"> </w:t>
      </w:r>
      <w:r w:rsidRPr="00397756">
        <w:rPr>
          <w:rFonts w:asciiTheme="majorHAnsi" w:hAnsiTheme="majorHAnsi"/>
        </w:rPr>
        <w:t>-</w:t>
      </w:r>
      <w:r w:rsidRPr="00397756">
        <w:rPr>
          <w:rFonts w:asciiTheme="majorHAnsi" w:hAnsiTheme="majorHAnsi"/>
          <w:spacing w:val="-1"/>
        </w:rPr>
        <w:t xml:space="preserve"> </w:t>
      </w:r>
      <w:r w:rsidRPr="00397756">
        <w:rPr>
          <w:rFonts w:asciiTheme="majorHAnsi" w:hAnsiTheme="majorHAnsi"/>
        </w:rPr>
        <w:t>69%</w:t>
      </w:r>
      <w:r w:rsidRPr="00397756">
        <w:rPr>
          <w:rFonts w:asciiTheme="majorHAnsi" w:hAnsiTheme="majorHAnsi"/>
          <w:spacing w:val="-1"/>
        </w:rPr>
        <w:t xml:space="preserve"> </w:t>
      </w:r>
      <w:r w:rsidRPr="00397756">
        <w:rPr>
          <w:rFonts w:asciiTheme="majorHAnsi" w:hAnsiTheme="majorHAnsi"/>
        </w:rPr>
        <w:t>=</w:t>
      </w:r>
      <w:r w:rsidRPr="00397756">
        <w:rPr>
          <w:rFonts w:asciiTheme="majorHAnsi" w:hAnsiTheme="majorHAnsi"/>
          <w:spacing w:val="1"/>
        </w:rPr>
        <w:t xml:space="preserve"> </w:t>
      </w:r>
      <w:r w:rsidRPr="00397756">
        <w:rPr>
          <w:rFonts w:asciiTheme="majorHAnsi" w:hAnsiTheme="majorHAnsi"/>
          <w:spacing w:val="-10"/>
        </w:rPr>
        <w:t>D</w:t>
      </w:r>
    </w:p>
    <w:p w14:paraId="00D92EB5" w14:textId="77777777" w:rsidR="00224F2E" w:rsidRPr="00397756" w:rsidRDefault="00187540">
      <w:pPr>
        <w:pStyle w:val="BodyText"/>
        <w:rPr>
          <w:rFonts w:asciiTheme="majorHAnsi" w:hAnsiTheme="majorHAnsi"/>
        </w:rPr>
      </w:pPr>
      <w:r w:rsidRPr="00397756">
        <w:rPr>
          <w:rFonts w:asciiTheme="majorHAnsi" w:hAnsiTheme="majorHAnsi"/>
        </w:rPr>
        <w:t>0%</w:t>
      </w:r>
      <w:r w:rsidRPr="00397756">
        <w:rPr>
          <w:rFonts w:asciiTheme="majorHAnsi" w:hAnsiTheme="majorHAnsi"/>
          <w:spacing w:val="-1"/>
        </w:rPr>
        <w:t xml:space="preserve"> </w:t>
      </w:r>
      <w:r w:rsidRPr="00397756">
        <w:rPr>
          <w:rFonts w:asciiTheme="majorHAnsi" w:hAnsiTheme="majorHAnsi"/>
        </w:rPr>
        <w:t>-</w:t>
      </w:r>
      <w:r w:rsidRPr="00397756">
        <w:rPr>
          <w:rFonts w:asciiTheme="majorHAnsi" w:hAnsiTheme="majorHAnsi"/>
          <w:spacing w:val="-1"/>
        </w:rPr>
        <w:t xml:space="preserve"> </w:t>
      </w:r>
      <w:r w:rsidRPr="00397756">
        <w:rPr>
          <w:rFonts w:asciiTheme="majorHAnsi" w:hAnsiTheme="majorHAnsi"/>
        </w:rPr>
        <w:t>59%</w:t>
      </w:r>
      <w:r w:rsidRPr="00397756">
        <w:rPr>
          <w:rFonts w:asciiTheme="majorHAnsi" w:hAnsiTheme="majorHAnsi"/>
          <w:spacing w:val="-1"/>
        </w:rPr>
        <w:t xml:space="preserve"> </w:t>
      </w:r>
      <w:r w:rsidRPr="00397756">
        <w:rPr>
          <w:rFonts w:asciiTheme="majorHAnsi" w:hAnsiTheme="majorHAnsi"/>
        </w:rPr>
        <w:t>=</w:t>
      </w:r>
      <w:r w:rsidRPr="00397756">
        <w:rPr>
          <w:rFonts w:asciiTheme="majorHAnsi" w:hAnsiTheme="majorHAnsi"/>
          <w:spacing w:val="-1"/>
        </w:rPr>
        <w:t xml:space="preserve"> </w:t>
      </w:r>
      <w:r w:rsidRPr="00397756">
        <w:rPr>
          <w:rFonts w:asciiTheme="majorHAnsi" w:hAnsiTheme="majorHAnsi"/>
          <w:spacing w:val="-4"/>
        </w:rPr>
        <w:t>E/EN</w:t>
      </w:r>
    </w:p>
    <w:p w14:paraId="26E185B6" w14:textId="77777777" w:rsidR="00224F2E" w:rsidRPr="00397756" w:rsidRDefault="00187540">
      <w:pPr>
        <w:pStyle w:val="BodyText"/>
        <w:rPr>
          <w:rFonts w:asciiTheme="majorHAnsi" w:hAnsiTheme="majorHAnsi"/>
        </w:rPr>
      </w:pPr>
      <w:r w:rsidRPr="00397756">
        <w:rPr>
          <w:rFonts w:asciiTheme="majorHAnsi" w:hAnsiTheme="majorHAnsi"/>
          <w:b/>
        </w:rPr>
        <w:t>**E</w:t>
      </w:r>
      <w:r w:rsidRPr="00397756">
        <w:rPr>
          <w:rFonts w:asciiTheme="majorHAnsi" w:hAnsiTheme="majorHAnsi"/>
        </w:rPr>
        <w:t>:</w:t>
      </w:r>
      <w:r w:rsidRPr="00397756">
        <w:rPr>
          <w:rFonts w:asciiTheme="majorHAnsi" w:hAnsiTheme="majorHAnsi"/>
          <w:spacing w:val="-3"/>
        </w:rPr>
        <w:t xml:space="preserve"> </w:t>
      </w:r>
      <w:r w:rsidRPr="00397756">
        <w:rPr>
          <w:rFonts w:asciiTheme="majorHAnsi" w:hAnsiTheme="majorHAnsi"/>
        </w:rPr>
        <w:t>Student earned</w:t>
      </w:r>
      <w:r w:rsidRPr="00397756">
        <w:rPr>
          <w:rFonts w:asciiTheme="majorHAnsi" w:hAnsiTheme="majorHAnsi"/>
          <w:spacing w:val="-1"/>
        </w:rPr>
        <w:t xml:space="preserve"> </w:t>
      </w:r>
      <w:r w:rsidRPr="00397756">
        <w:rPr>
          <w:rFonts w:asciiTheme="majorHAnsi" w:hAnsiTheme="majorHAnsi"/>
        </w:rPr>
        <w:t>less</w:t>
      </w:r>
      <w:r w:rsidRPr="00397756">
        <w:rPr>
          <w:rFonts w:asciiTheme="majorHAnsi" w:hAnsiTheme="majorHAnsi"/>
          <w:spacing w:val="2"/>
        </w:rPr>
        <w:t xml:space="preserve"> </w:t>
      </w:r>
      <w:r w:rsidRPr="00397756">
        <w:rPr>
          <w:rFonts w:asciiTheme="majorHAnsi" w:hAnsiTheme="majorHAnsi"/>
        </w:rPr>
        <w:t>than</w:t>
      </w:r>
      <w:r w:rsidRPr="00397756">
        <w:rPr>
          <w:rFonts w:asciiTheme="majorHAnsi" w:hAnsiTheme="majorHAnsi"/>
          <w:spacing w:val="-1"/>
        </w:rPr>
        <w:t xml:space="preserve"> </w:t>
      </w:r>
      <w:r w:rsidRPr="00397756">
        <w:rPr>
          <w:rFonts w:asciiTheme="majorHAnsi" w:hAnsiTheme="majorHAnsi"/>
        </w:rPr>
        <w:t>60%</w:t>
      </w:r>
      <w:r w:rsidRPr="00397756">
        <w:rPr>
          <w:rFonts w:asciiTheme="majorHAnsi" w:hAnsiTheme="majorHAnsi"/>
          <w:spacing w:val="-2"/>
        </w:rPr>
        <w:t xml:space="preserve"> </w:t>
      </w:r>
      <w:r w:rsidRPr="00397756">
        <w:rPr>
          <w:rFonts w:asciiTheme="majorHAnsi" w:hAnsiTheme="majorHAnsi"/>
        </w:rPr>
        <w:t>average and attempted a</w:t>
      </w:r>
      <w:r w:rsidRPr="00397756">
        <w:rPr>
          <w:rFonts w:asciiTheme="majorHAnsi" w:hAnsiTheme="majorHAnsi"/>
          <w:spacing w:val="-2"/>
        </w:rPr>
        <w:t xml:space="preserve"> </w:t>
      </w:r>
      <w:r w:rsidRPr="00397756">
        <w:rPr>
          <w:rFonts w:asciiTheme="majorHAnsi" w:hAnsiTheme="majorHAnsi"/>
        </w:rPr>
        <w:t>significant portion</w:t>
      </w:r>
      <w:r w:rsidRPr="00397756">
        <w:rPr>
          <w:rFonts w:asciiTheme="majorHAnsi" w:hAnsiTheme="majorHAnsi"/>
          <w:spacing w:val="-1"/>
        </w:rPr>
        <w:t xml:space="preserve"> </w:t>
      </w:r>
      <w:r w:rsidRPr="00397756">
        <w:rPr>
          <w:rFonts w:asciiTheme="majorHAnsi" w:hAnsiTheme="majorHAnsi"/>
        </w:rPr>
        <w:t>of the</w:t>
      </w:r>
      <w:r w:rsidRPr="00397756">
        <w:rPr>
          <w:rFonts w:asciiTheme="majorHAnsi" w:hAnsiTheme="majorHAnsi"/>
          <w:spacing w:val="-1"/>
        </w:rPr>
        <w:t xml:space="preserve"> </w:t>
      </w:r>
      <w:r w:rsidRPr="00397756">
        <w:rPr>
          <w:rFonts w:asciiTheme="majorHAnsi" w:hAnsiTheme="majorHAnsi"/>
          <w:spacing w:val="-2"/>
        </w:rPr>
        <w:t>assignments.</w:t>
      </w:r>
    </w:p>
    <w:p w14:paraId="34D35430" w14:textId="77777777" w:rsidR="00224F2E" w:rsidRPr="00397756" w:rsidRDefault="00187540">
      <w:pPr>
        <w:pStyle w:val="BodyText"/>
        <w:rPr>
          <w:rFonts w:asciiTheme="majorHAnsi" w:hAnsiTheme="majorHAnsi"/>
        </w:rPr>
      </w:pPr>
      <w:r w:rsidRPr="00397756">
        <w:rPr>
          <w:rFonts w:asciiTheme="majorHAnsi" w:hAnsiTheme="majorHAnsi"/>
          <w:b/>
        </w:rPr>
        <w:t>**EN</w:t>
      </w:r>
      <w:r w:rsidRPr="00397756">
        <w:rPr>
          <w:rFonts w:asciiTheme="majorHAnsi" w:hAnsiTheme="majorHAnsi"/>
        </w:rPr>
        <w:t>:</w:t>
      </w:r>
      <w:r w:rsidRPr="00397756">
        <w:rPr>
          <w:rFonts w:asciiTheme="majorHAnsi" w:hAnsiTheme="majorHAnsi"/>
          <w:spacing w:val="-3"/>
        </w:rPr>
        <w:t xml:space="preserve"> </w:t>
      </w:r>
      <w:r w:rsidRPr="00397756">
        <w:rPr>
          <w:rFonts w:asciiTheme="majorHAnsi" w:hAnsiTheme="majorHAnsi"/>
        </w:rPr>
        <w:t>Student</w:t>
      </w:r>
      <w:r w:rsidRPr="00397756">
        <w:rPr>
          <w:rFonts w:asciiTheme="majorHAnsi" w:hAnsiTheme="majorHAnsi"/>
          <w:spacing w:val="-1"/>
        </w:rPr>
        <w:t xml:space="preserve"> </w:t>
      </w:r>
      <w:r w:rsidRPr="00397756">
        <w:rPr>
          <w:rFonts w:asciiTheme="majorHAnsi" w:hAnsiTheme="majorHAnsi"/>
        </w:rPr>
        <w:t>earned</w:t>
      </w:r>
      <w:r w:rsidRPr="00397756">
        <w:rPr>
          <w:rFonts w:asciiTheme="majorHAnsi" w:hAnsiTheme="majorHAnsi"/>
          <w:spacing w:val="-1"/>
        </w:rPr>
        <w:t xml:space="preserve"> </w:t>
      </w:r>
      <w:r w:rsidRPr="00397756">
        <w:rPr>
          <w:rFonts w:asciiTheme="majorHAnsi" w:hAnsiTheme="majorHAnsi"/>
        </w:rPr>
        <w:t>less</w:t>
      </w:r>
      <w:r w:rsidRPr="00397756">
        <w:rPr>
          <w:rFonts w:asciiTheme="majorHAnsi" w:hAnsiTheme="majorHAnsi"/>
          <w:spacing w:val="-1"/>
        </w:rPr>
        <w:t xml:space="preserve"> </w:t>
      </w:r>
      <w:r w:rsidRPr="00397756">
        <w:rPr>
          <w:rFonts w:asciiTheme="majorHAnsi" w:hAnsiTheme="majorHAnsi"/>
        </w:rPr>
        <w:t>than</w:t>
      </w:r>
      <w:r w:rsidRPr="00397756">
        <w:rPr>
          <w:rFonts w:asciiTheme="majorHAnsi" w:hAnsiTheme="majorHAnsi"/>
          <w:spacing w:val="-1"/>
        </w:rPr>
        <w:t xml:space="preserve"> </w:t>
      </w:r>
      <w:r w:rsidRPr="00397756">
        <w:rPr>
          <w:rFonts w:asciiTheme="majorHAnsi" w:hAnsiTheme="majorHAnsi"/>
        </w:rPr>
        <w:t>60%</w:t>
      </w:r>
      <w:r w:rsidRPr="00397756">
        <w:rPr>
          <w:rFonts w:asciiTheme="majorHAnsi" w:hAnsiTheme="majorHAnsi"/>
          <w:spacing w:val="-1"/>
        </w:rPr>
        <w:t xml:space="preserve"> </w:t>
      </w:r>
      <w:r w:rsidRPr="00397756">
        <w:rPr>
          <w:rFonts w:asciiTheme="majorHAnsi" w:hAnsiTheme="majorHAnsi"/>
        </w:rPr>
        <w:t>average and</w:t>
      </w:r>
      <w:r w:rsidRPr="00397756">
        <w:rPr>
          <w:rFonts w:asciiTheme="majorHAnsi" w:hAnsiTheme="majorHAnsi"/>
          <w:spacing w:val="1"/>
        </w:rPr>
        <w:t xml:space="preserve"> </w:t>
      </w:r>
      <w:r w:rsidRPr="00397756">
        <w:rPr>
          <w:rFonts w:asciiTheme="majorHAnsi" w:hAnsiTheme="majorHAnsi"/>
        </w:rPr>
        <w:t>did</w:t>
      </w:r>
      <w:r w:rsidRPr="00397756">
        <w:rPr>
          <w:rFonts w:asciiTheme="majorHAnsi" w:hAnsiTheme="majorHAnsi"/>
          <w:spacing w:val="2"/>
        </w:rPr>
        <w:t xml:space="preserve"> </w:t>
      </w:r>
      <w:r w:rsidRPr="00397756">
        <w:rPr>
          <w:rFonts w:asciiTheme="majorHAnsi" w:hAnsiTheme="majorHAnsi"/>
          <w:u w:val="single"/>
        </w:rPr>
        <w:t>NOT</w:t>
      </w:r>
      <w:r w:rsidRPr="00397756">
        <w:rPr>
          <w:rFonts w:asciiTheme="majorHAnsi" w:hAnsiTheme="majorHAnsi"/>
          <w:spacing w:val="-1"/>
        </w:rPr>
        <w:t xml:space="preserve"> </w:t>
      </w:r>
      <w:r w:rsidRPr="00397756">
        <w:rPr>
          <w:rFonts w:asciiTheme="majorHAnsi" w:hAnsiTheme="majorHAnsi"/>
        </w:rPr>
        <w:t>attempt a</w:t>
      </w:r>
      <w:r w:rsidRPr="00397756">
        <w:rPr>
          <w:rFonts w:asciiTheme="majorHAnsi" w:hAnsiTheme="majorHAnsi"/>
          <w:spacing w:val="-2"/>
        </w:rPr>
        <w:t xml:space="preserve"> </w:t>
      </w:r>
      <w:r w:rsidRPr="00397756">
        <w:rPr>
          <w:rFonts w:asciiTheme="majorHAnsi" w:hAnsiTheme="majorHAnsi"/>
        </w:rPr>
        <w:t>significant</w:t>
      </w:r>
      <w:r w:rsidRPr="00397756">
        <w:rPr>
          <w:rFonts w:asciiTheme="majorHAnsi" w:hAnsiTheme="majorHAnsi"/>
          <w:spacing w:val="-1"/>
        </w:rPr>
        <w:t xml:space="preserve"> </w:t>
      </w:r>
      <w:r w:rsidRPr="00397756">
        <w:rPr>
          <w:rFonts w:asciiTheme="majorHAnsi" w:hAnsiTheme="majorHAnsi"/>
        </w:rPr>
        <w:t>portion</w:t>
      </w:r>
      <w:r w:rsidRPr="00397756">
        <w:rPr>
          <w:rFonts w:asciiTheme="majorHAnsi" w:hAnsiTheme="majorHAnsi"/>
          <w:spacing w:val="-1"/>
        </w:rPr>
        <w:t xml:space="preserve"> </w:t>
      </w:r>
      <w:r w:rsidRPr="00397756">
        <w:rPr>
          <w:rFonts w:asciiTheme="majorHAnsi" w:hAnsiTheme="majorHAnsi"/>
        </w:rPr>
        <w:t>of</w:t>
      </w:r>
      <w:r w:rsidRPr="00397756">
        <w:rPr>
          <w:rFonts w:asciiTheme="majorHAnsi" w:hAnsiTheme="majorHAnsi"/>
          <w:spacing w:val="-2"/>
        </w:rPr>
        <w:t xml:space="preserve"> </w:t>
      </w:r>
      <w:r w:rsidRPr="00397756">
        <w:rPr>
          <w:rFonts w:asciiTheme="majorHAnsi" w:hAnsiTheme="majorHAnsi"/>
        </w:rPr>
        <w:t xml:space="preserve">the </w:t>
      </w:r>
      <w:r w:rsidRPr="00397756">
        <w:rPr>
          <w:rFonts w:asciiTheme="majorHAnsi" w:hAnsiTheme="majorHAnsi"/>
          <w:spacing w:val="-2"/>
        </w:rPr>
        <w:t>assignments.</w:t>
      </w:r>
    </w:p>
    <w:p w14:paraId="2A5175D7" w14:textId="77777777" w:rsidR="00224F2E" w:rsidRPr="00397756" w:rsidRDefault="00224F2E">
      <w:pPr>
        <w:pStyle w:val="BodyText"/>
        <w:ind w:left="0"/>
        <w:rPr>
          <w:rFonts w:asciiTheme="majorHAnsi" w:hAnsiTheme="majorHAnsi"/>
        </w:rPr>
      </w:pPr>
    </w:p>
    <w:p w14:paraId="38511DE9" w14:textId="5ECE9ED9" w:rsidR="008B4414" w:rsidRPr="00397756" w:rsidRDefault="008B4414">
      <w:pPr>
        <w:pStyle w:val="BodyText"/>
        <w:ind w:left="0"/>
        <w:rPr>
          <w:rFonts w:asciiTheme="majorHAnsi" w:hAnsiTheme="majorHAnsi"/>
          <w:b/>
          <w:bCs/>
          <w:u w:val="single"/>
        </w:rPr>
      </w:pPr>
      <w:r w:rsidRPr="00397756">
        <w:rPr>
          <w:rFonts w:asciiTheme="majorHAnsi" w:hAnsiTheme="majorHAnsi"/>
          <w:b/>
          <w:bCs/>
          <w:u w:val="single"/>
        </w:rPr>
        <w:t>SPECIAL COURSE REQUIREMENTS</w:t>
      </w:r>
    </w:p>
    <w:p w14:paraId="13C6488A" w14:textId="4B312E92" w:rsidR="008B4414" w:rsidRPr="00397756" w:rsidRDefault="008B4414">
      <w:pPr>
        <w:pStyle w:val="BodyText"/>
        <w:ind w:left="0"/>
        <w:rPr>
          <w:rFonts w:asciiTheme="majorHAnsi" w:hAnsiTheme="majorHAnsi"/>
        </w:rPr>
      </w:pPr>
      <w:r w:rsidRPr="00397756">
        <w:rPr>
          <w:rFonts w:asciiTheme="majorHAnsi" w:hAnsiTheme="majorHAnsi"/>
        </w:rPr>
        <w:t>Other than the materials listed above, there are no additional special course requirements.</w:t>
      </w:r>
    </w:p>
    <w:p w14:paraId="4A00E4A5" w14:textId="77777777" w:rsidR="008B4414" w:rsidRPr="00397756" w:rsidRDefault="008B4414">
      <w:pPr>
        <w:pStyle w:val="BodyText"/>
        <w:ind w:left="0"/>
        <w:rPr>
          <w:rFonts w:asciiTheme="majorHAnsi" w:hAnsiTheme="majorHAnsi"/>
        </w:rPr>
      </w:pPr>
    </w:p>
    <w:p w14:paraId="3FCC8ADE" w14:textId="77777777" w:rsidR="008B4414" w:rsidRPr="00397756" w:rsidRDefault="008B4414" w:rsidP="008B4414">
      <w:pPr>
        <w:pStyle w:val="Heading1"/>
        <w:spacing w:before="1"/>
        <w:ind w:left="0"/>
        <w:rPr>
          <w:rFonts w:asciiTheme="majorHAnsi" w:hAnsiTheme="majorHAnsi"/>
        </w:rPr>
      </w:pPr>
      <w:r w:rsidRPr="00397756">
        <w:rPr>
          <w:rFonts w:asciiTheme="majorHAnsi" w:hAnsiTheme="majorHAnsi"/>
          <w:u w:val="single"/>
        </w:rPr>
        <w:t>ATTENDANCE</w:t>
      </w:r>
      <w:r w:rsidRPr="00397756">
        <w:rPr>
          <w:rFonts w:asciiTheme="majorHAnsi" w:hAnsiTheme="majorHAnsi"/>
          <w:spacing w:val="-2"/>
          <w:u w:val="single"/>
        </w:rPr>
        <w:t xml:space="preserve"> POLICY</w:t>
      </w:r>
    </w:p>
    <w:p w14:paraId="24F84BCE" w14:textId="77777777" w:rsidR="008B4414" w:rsidRPr="00397756" w:rsidRDefault="008B4414" w:rsidP="008B4414">
      <w:pPr>
        <w:pStyle w:val="BodyText"/>
        <w:ind w:left="0" w:right="193"/>
        <w:rPr>
          <w:rFonts w:asciiTheme="majorHAnsi" w:hAnsiTheme="majorHAnsi"/>
        </w:rPr>
      </w:pPr>
      <w:r w:rsidRPr="00397756">
        <w:rPr>
          <w:rFonts w:asciiTheme="majorHAnsi" w:hAnsiTheme="majorHAnsi"/>
        </w:rPr>
        <w:t>Attendance</w:t>
      </w:r>
      <w:r w:rsidRPr="00397756">
        <w:rPr>
          <w:rFonts w:asciiTheme="majorHAnsi" w:hAnsiTheme="majorHAnsi"/>
          <w:spacing w:val="-2"/>
        </w:rPr>
        <w:t xml:space="preserve"> </w:t>
      </w:r>
      <w:r w:rsidRPr="00397756">
        <w:rPr>
          <w:rFonts w:asciiTheme="majorHAnsi" w:hAnsiTheme="majorHAnsi"/>
        </w:rPr>
        <w:t>and</w:t>
      </w:r>
      <w:r w:rsidRPr="00397756">
        <w:rPr>
          <w:rFonts w:asciiTheme="majorHAnsi" w:hAnsiTheme="majorHAnsi"/>
          <w:spacing w:val="-3"/>
        </w:rPr>
        <w:t xml:space="preserve"> </w:t>
      </w:r>
      <w:r w:rsidRPr="00397756">
        <w:rPr>
          <w:rFonts w:asciiTheme="majorHAnsi" w:hAnsiTheme="majorHAnsi"/>
        </w:rPr>
        <w:t>active</w:t>
      </w:r>
      <w:r w:rsidRPr="00397756">
        <w:rPr>
          <w:rFonts w:asciiTheme="majorHAnsi" w:hAnsiTheme="majorHAnsi"/>
          <w:spacing w:val="-4"/>
        </w:rPr>
        <w:t xml:space="preserve"> </w:t>
      </w:r>
      <w:r w:rsidRPr="00397756">
        <w:rPr>
          <w:rFonts w:asciiTheme="majorHAnsi" w:hAnsiTheme="majorHAnsi"/>
        </w:rPr>
        <w:t>participation</w:t>
      </w:r>
      <w:r w:rsidRPr="00397756">
        <w:rPr>
          <w:rFonts w:asciiTheme="majorHAnsi" w:hAnsiTheme="majorHAnsi"/>
          <w:spacing w:val="-3"/>
        </w:rPr>
        <w:t xml:space="preserve"> </w:t>
      </w:r>
      <w:r w:rsidRPr="00397756">
        <w:rPr>
          <w:rFonts w:asciiTheme="majorHAnsi" w:hAnsiTheme="majorHAnsi"/>
        </w:rPr>
        <w:t>in</w:t>
      </w:r>
      <w:r w:rsidRPr="00397756">
        <w:rPr>
          <w:rFonts w:asciiTheme="majorHAnsi" w:hAnsiTheme="majorHAnsi"/>
          <w:spacing w:val="-3"/>
        </w:rPr>
        <w:t xml:space="preserve"> </w:t>
      </w:r>
      <w:r w:rsidRPr="00397756">
        <w:rPr>
          <w:rFonts w:asciiTheme="majorHAnsi" w:hAnsiTheme="majorHAnsi"/>
        </w:rPr>
        <w:t>this</w:t>
      </w:r>
      <w:r w:rsidRPr="00397756">
        <w:rPr>
          <w:rFonts w:asciiTheme="majorHAnsi" w:hAnsiTheme="majorHAnsi"/>
          <w:spacing w:val="-3"/>
        </w:rPr>
        <w:t xml:space="preserve"> </w:t>
      </w:r>
      <w:r w:rsidRPr="00397756">
        <w:rPr>
          <w:rFonts w:asciiTheme="majorHAnsi" w:hAnsiTheme="majorHAnsi"/>
        </w:rPr>
        <w:t>course</w:t>
      </w:r>
      <w:r w:rsidRPr="00397756">
        <w:rPr>
          <w:rFonts w:asciiTheme="majorHAnsi" w:hAnsiTheme="majorHAnsi"/>
          <w:spacing w:val="-5"/>
        </w:rPr>
        <w:t xml:space="preserve"> </w:t>
      </w:r>
      <w:r w:rsidRPr="00397756">
        <w:rPr>
          <w:rFonts w:asciiTheme="majorHAnsi" w:hAnsiTheme="majorHAnsi"/>
        </w:rPr>
        <w:t>are</w:t>
      </w:r>
      <w:r w:rsidRPr="00397756">
        <w:rPr>
          <w:rFonts w:asciiTheme="majorHAnsi" w:hAnsiTheme="majorHAnsi"/>
          <w:spacing w:val="-5"/>
        </w:rPr>
        <w:t xml:space="preserve"> </w:t>
      </w:r>
      <w:r w:rsidRPr="00397756">
        <w:rPr>
          <w:rFonts w:asciiTheme="majorHAnsi" w:hAnsiTheme="majorHAnsi"/>
        </w:rPr>
        <w:t>required.</w:t>
      </w:r>
      <w:r w:rsidRPr="00397756">
        <w:rPr>
          <w:rFonts w:asciiTheme="majorHAnsi" w:hAnsiTheme="majorHAnsi"/>
          <w:spacing w:val="40"/>
        </w:rPr>
        <w:t xml:space="preserve"> </w:t>
      </w:r>
      <w:r w:rsidRPr="00397756">
        <w:rPr>
          <w:rFonts w:asciiTheme="majorHAnsi" w:hAnsiTheme="majorHAnsi"/>
        </w:rPr>
        <w:t>This</w:t>
      </w:r>
      <w:r w:rsidRPr="00397756">
        <w:rPr>
          <w:rFonts w:asciiTheme="majorHAnsi" w:hAnsiTheme="majorHAnsi"/>
          <w:spacing w:val="-3"/>
        </w:rPr>
        <w:t xml:space="preserve"> </w:t>
      </w:r>
      <w:r w:rsidRPr="00397756">
        <w:rPr>
          <w:rFonts w:asciiTheme="majorHAnsi" w:hAnsiTheme="majorHAnsi"/>
        </w:rPr>
        <w:t>course</w:t>
      </w:r>
      <w:r w:rsidRPr="00397756">
        <w:rPr>
          <w:rFonts w:asciiTheme="majorHAnsi" w:hAnsiTheme="majorHAnsi"/>
          <w:spacing w:val="-3"/>
        </w:rPr>
        <w:t xml:space="preserve"> </w:t>
      </w:r>
      <w:r w:rsidRPr="00397756">
        <w:rPr>
          <w:rFonts w:asciiTheme="majorHAnsi" w:hAnsiTheme="majorHAnsi"/>
        </w:rPr>
        <w:t>is</w:t>
      </w:r>
      <w:r w:rsidRPr="00397756">
        <w:rPr>
          <w:rFonts w:asciiTheme="majorHAnsi" w:hAnsiTheme="majorHAnsi"/>
          <w:spacing w:val="-3"/>
        </w:rPr>
        <w:t xml:space="preserve"> </w:t>
      </w:r>
      <w:r w:rsidRPr="00397756">
        <w:rPr>
          <w:rFonts w:asciiTheme="majorHAnsi" w:hAnsiTheme="majorHAnsi"/>
        </w:rPr>
        <w:t>very</w:t>
      </w:r>
      <w:r w:rsidRPr="00397756">
        <w:rPr>
          <w:rFonts w:asciiTheme="majorHAnsi" w:hAnsiTheme="majorHAnsi"/>
          <w:spacing w:val="-3"/>
        </w:rPr>
        <w:t xml:space="preserve"> </w:t>
      </w:r>
      <w:r w:rsidRPr="00397756">
        <w:rPr>
          <w:rFonts w:asciiTheme="majorHAnsi" w:hAnsiTheme="majorHAnsi"/>
        </w:rPr>
        <w:t>hands-on</w:t>
      </w:r>
      <w:r w:rsidRPr="00397756">
        <w:rPr>
          <w:rFonts w:asciiTheme="majorHAnsi" w:hAnsiTheme="majorHAnsi"/>
          <w:spacing w:val="-3"/>
        </w:rPr>
        <w:t xml:space="preserve"> </w:t>
      </w:r>
      <w:r w:rsidRPr="00397756">
        <w:rPr>
          <w:rFonts w:asciiTheme="majorHAnsi" w:hAnsiTheme="majorHAnsi"/>
        </w:rPr>
        <w:t>and</w:t>
      </w:r>
      <w:r w:rsidRPr="00397756">
        <w:rPr>
          <w:rFonts w:asciiTheme="majorHAnsi" w:hAnsiTheme="majorHAnsi"/>
          <w:spacing w:val="-3"/>
        </w:rPr>
        <w:t xml:space="preserve"> </w:t>
      </w:r>
      <w:r w:rsidRPr="00397756">
        <w:rPr>
          <w:rFonts w:asciiTheme="majorHAnsi" w:hAnsiTheme="majorHAnsi"/>
        </w:rPr>
        <w:t>so</w:t>
      </w:r>
      <w:r w:rsidRPr="00397756">
        <w:rPr>
          <w:rFonts w:asciiTheme="majorHAnsi" w:hAnsiTheme="majorHAnsi"/>
          <w:spacing w:val="-1"/>
        </w:rPr>
        <w:t xml:space="preserve"> </w:t>
      </w:r>
      <w:r w:rsidRPr="00397756">
        <w:rPr>
          <w:rFonts w:asciiTheme="majorHAnsi" w:hAnsiTheme="majorHAnsi"/>
        </w:rPr>
        <w:t>much</w:t>
      </w:r>
      <w:r w:rsidRPr="00397756">
        <w:rPr>
          <w:rFonts w:asciiTheme="majorHAnsi" w:hAnsiTheme="majorHAnsi"/>
          <w:spacing w:val="-3"/>
        </w:rPr>
        <w:t xml:space="preserve"> </w:t>
      </w:r>
      <w:r w:rsidRPr="00397756">
        <w:rPr>
          <w:rFonts w:asciiTheme="majorHAnsi" w:hAnsiTheme="majorHAnsi"/>
        </w:rPr>
        <w:t>of the course is experienced through the in-class labs.</w:t>
      </w:r>
      <w:r w:rsidRPr="00397756">
        <w:rPr>
          <w:rFonts w:asciiTheme="majorHAnsi" w:hAnsiTheme="majorHAnsi"/>
          <w:spacing w:val="40"/>
        </w:rPr>
        <w:t xml:space="preserve"> </w:t>
      </w:r>
      <w:r w:rsidRPr="00397756">
        <w:rPr>
          <w:rFonts w:asciiTheme="majorHAnsi" w:hAnsiTheme="majorHAnsi"/>
        </w:rPr>
        <w:t>The specific policy for this course is listed on your blackboard shell and course contract.</w:t>
      </w:r>
    </w:p>
    <w:p w14:paraId="6480D98D" w14:textId="77777777" w:rsidR="008B4414" w:rsidRPr="00397756" w:rsidRDefault="008B4414" w:rsidP="00613977">
      <w:pPr>
        <w:pStyle w:val="Heading1"/>
        <w:spacing w:before="240"/>
        <w:ind w:left="0" w:right="193"/>
        <w:rPr>
          <w:rFonts w:asciiTheme="majorHAnsi" w:hAnsiTheme="majorHAnsi"/>
        </w:rPr>
      </w:pPr>
      <w:r w:rsidRPr="00397756">
        <w:rPr>
          <w:rFonts w:asciiTheme="majorHAnsi" w:hAnsiTheme="majorHAnsi"/>
        </w:rPr>
        <w:lastRenderedPageBreak/>
        <w:t>To achieve a mastery of the course material, the Ohio Board of Regents expects that the average student</w:t>
      </w:r>
      <w:r w:rsidRPr="00397756">
        <w:rPr>
          <w:rFonts w:asciiTheme="majorHAnsi" w:hAnsiTheme="majorHAnsi"/>
          <w:spacing w:val="-2"/>
        </w:rPr>
        <w:t xml:space="preserve"> </w:t>
      </w:r>
      <w:r w:rsidRPr="00397756">
        <w:rPr>
          <w:rFonts w:asciiTheme="majorHAnsi" w:hAnsiTheme="majorHAnsi"/>
        </w:rPr>
        <w:t>should</w:t>
      </w:r>
      <w:r w:rsidRPr="00397756">
        <w:rPr>
          <w:rFonts w:asciiTheme="majorHAnsi" w:hAnsiTheme="majorHAnsi"/>
          <w:spacing w:val="-2"/>
        </w:rPr>
        <w:t xml:space="preserve"> </w:t>
      </w:r>
      <w:r w:rsidRPr="00397756">
        <w:rPr>
          <w:rFonts w:asciiTheme="majorHAnsi" w:hAnsiTheme="majorHAnsi"/>
        </w:rPr>
        <w:t>be</w:t>
      </w:r>
      <w:r w:rsidRPr="00397756">
        <w:rPr>
          <w:rFonts w:asciiTheme="majorHAnsi" w:hAnsiTheme="majorHAnsi"/>
          <w:spacing w:val="-3"/>
        </w:rPr>
        <w:t xml:space="preserve"> </w:t>
      </w:r>
      <w:r w:rsidRPr="00397756">
        <w:rPr>
          <w:rFonts w:asciiTheme="majorHAnsi" w:hAnsiTheme="majorHAnsi"/>
        </w:rPr>
        <w:t>prepared</w:t>
      </w:r>
      <w:r w:rsidRPr="00397756">
        <w:rPr>
          <w:rFonts w:asciiTheme="majorHAnsi" w:hAnsiTheme="majorHAnsi"/>
          <w:spacing w:val="-2"/>
        </w:rPr>
        <w:t xml:space="preserve"> </w:t>
      </w:r>
      <w:r w:rsidRPr="00397756">
        <w:rPr>
          <w:rFonts w:asciiTheme="majorHAnsi" w:hAnsiTheme="majorHAnsi"/>
        </w:rPr>
        <w:t>to</w:t>
      </w:r>
      <w:r w:rsidRPr="00397756">
        <w:rPr>
          <w:rFonts w:asciiTheme="majorHAnsi" w:hAnsiTheme="majorHAnsi"/>
          <w:spacing w:val="-2"/>
        </w:rPr>
        <w:t xml:space="preserve"> </w:t>
      </w:r>
      <w:r w:rsidRPr="00397756">
        <w:rPr>
          <w:rFonts w:asciiTheme="majorHAnsi" w:hAnsiTheme="majorHAnsi"/>
        </w:rPr>
        <w:t>spend</w:t>
      </w:r>
      <w:r w:rsidRPr="00397756">
        <w:rPr>
          <w:rFonts w:asciiTheme="majorHAnsi" w:hAnsiTheme="majorHAnsi"/>
          <w:spacing w:val="-1"/>
        </w:rPr>
        <w:t xml:space="preserve"> </w:t>
      </w:r>
      <w:r w:rsidRPr="00397756">
        <w:rPr>
          <w:rFonts w:asciiTheme="majorHAnsi" w:hAnsiTheme="majorHAnsi"/>
        </w:rPr>
        <w:t>an</w:t>
      </w:r>
      <w:r w:rsidRPr="00397756">
        <w:rPr>
          <w:rFonts w:asciiTheme="majorHAnsi" w:hAnsiTheme="majorHAnsi"/>
          <w:spacing w:val="-2"/>
        </w:rPr>
        <w:t xml:space="preserve"> </w:t>
      </w:r>
      <w:r w:rsidRPr="00397756">
        <w:rPr>
          <w:rFonts w:asciiTheme="majorHAnsi" w:hAnsiTheme="majorHAnsi"/>
        </w:rPr>
        <w:t>average</w:t>
      </w:r>
      <w:r w:rsidRPr="00397756">
        <w:rPr>
          <w:rFonts w:asciiTheme="majorHAnsi" w:hAnsiTheme="majorHAnsi"/>
          <w:spacing w:val="-3"/>
        </w:rPr>
        <w:t xml:space="preserve"> </w:t>
      </w:r>
      <w:r w:rsidRPr="00397756">
        <w:rPr>
          <w:rFonts w:asciiTheme="majorHAnsi" w:hAnsiTheme="majorHAnsi"/>
        </w:rPr>
        <w:t>of</w:t>
      </w:r>
      <w:r w:rsidRPr="00397756">
        <w:rPr>
          <w:rFonts w:asciiTheme="majorHAnsi" w:hAnsiTheme="majorHAnsi"/>
          <w:spacing w:val="-2"/>
        </w:rPr>
        <w:t xml:space="preserve"> </w:t>
      </w:r>
      <w:r w:rsidRPr="00397756">
        <w:rPr>
          <w:rFonts w:asciiTheme="majorHAnsi" w:hAnsiTheme="majorHAnsi"/>
        </w:rPr>
        <w:t>144</w:t>
      </w:r>
      <w:r w:rsidRPr="00397756">
        <w:rPr>
          <w:rFonts w:asciiTheme="majorHAnsi" w:hAnsiTheme="majorHAnsi"/>
          <w:spacing w:val="-2"/>
        </w:rPr>
        <w:t xml:space="preserve"> </w:t>
      </w:r>
      <w:r w:rsidRPr="00397756">
        <w:rPr>
          <w:rFonts w:asciiTheme="majorHAnsi" w:hAnsiTheme="majorHAnsi"/>
        </w:rPr>
        <w:t>hours</w:t>
      </w:r>
      <w:r w:rsidRPr="00397756">
        <w:rPr>
          <w:rFonts w:asciiTheme="majorHAnsi" w:hAnsiTheme="majorHAnsi"/>
          <w:spacing w:val="-2"/>
        </w:rPr>
        <w:t xml:space="preserve"> </w:t>
      </w:r>
      <w:r w:rsidRPr="00397756">
        <w:rPr>
          <w:rFonts w:asciiTheme="majorHAnsi" w:hAnsiTheme="majorHAnsi"/>
        </w:rPr>
        <w:t>(9</w:t>
      </w:r>
      <w:r w:rsidRPr="00397756">
        <w:rPr>
          <w:rFonts w:asciiTheme="majorHAnsi" w:hAnsiTheme="majorHAnsi"/>
          <w:spacing w:val="-2"/>
        </w:rPr>
        <w:t xml:space="preserve"> </w:t>
      </w:r>
      <w:r w:rsidRPr="00397756">
        <w:rPr>
          <w:rFonts w:asciiTheme="majorHAnsi" w:hAnsiTheme="majorHAnsi"/>
        </w:rPr>
        <w:t xml:space="preserve">hours </w:t>
      </w:r>
      <w:r w:rsidRPr="00397756">
        <w:rPr>
          <w:rFonts w:asciiTheme="majorHAnsi" w:hAnsiTheme="majorHAnsi"/>
          <w:u w:val="single"/>
        </w:rPr>
        <w:t>per</w:t>
      </w:r>
      <w:r w:rsidRPr="00397756">
        <w:rPr>
          <w:rFonts w:asciiTheme="majorHAnsi" w:hAnsiTheme="majorHAnsi"/>
          <w:spacing w:val="-4"/>
          <w:u w:val="single"/>
        </w:rPr>
        <w:t xml:space="preserve"> </w:t>
      </w:r>
      <w:r w:rsidRPr="00397756">
        <w:rPr>
          <w:rFonts w:asciiTheme="majorHAnsi" w:hAnsiTheme="majorHAnsi"/>
          <w:u w:val="single"/>
        </w:rPr>
        <w:t>week</w:t>
      </w:r>
      <w:r w:rsidRPr="00397756">
        <w:rPr>
          <w:rFonts w:asciiTheme="majorHAnsi" w:hAnsiTheme="majorHAnsi"/>
          <w:spacing w:val="-1"/>
        </w:rPr>
        <w:t xml:space="preserve"> </w:t>
      </w:r>
      <w:r w:rsidRPr="00397756">
        <w:rPr>
          <w:rFonts w:asciiTheme="majorHAnsi" w:hAnsiTheme="majorHAnsi"/>
        </w:rPr>
        <w:t>for</w:t>
      </w:r>
      <w:r w:rsidRPr="00397756">
        <w:rPr>
          <w:rFonts w:asciiTheme="majorHAnsi" w:hAnsiTheme="majorHAnsi"/>
          <w:spacing w:val="-3"/>
        </w:rPr>
        <w:t xml:space="preserve"> </w:t>
      </w:r>
      <w:r w:rsidRPr="00397756">
        <w:rPr>
          <w:rFonts w:asciiTheme="majorHAnsi" w:hAnsiTheme="majorHAnsi"/>
        </w:rPr>
        <w:t>16</w:t>
      </w:r>
      <w:r w:rsidRPr="00397756">
        <w:rPr>
          <w:rFonts w:asciiTheme="majorHAnsi" w:hAnsiTheme="majorHAnsi"/>
          <w:spacing w:val="-2"/>
        </w:rPr>
        <w:t xml:space="preserve"> </w:t>
      </w:r>
      <w:r w:rsidRPr="00397756">
        <w:rPr>
          <w:rFonts w:asciiTheme="majorHAnsi" w:hAnsiTheme="majorHAnsi"/>
        </w:rPr>
        <w:t>weeks)</w:t>
      </w:r>
      <w:r w:rsidRPr="00397756">
        <w:rPr>
          <w:rFonts w:asciiTheme="majorHAnsi" w:hAnsiTheme="majorHAnsi"/>
          <w:spacing w:val="-1"/>
        </w:rPr>
        <w:t xml:space="preserve"> </w:t>
      </w:r>
      <w:r w:rsidRPr="00397756">
        <w:rPr>
          <w:rFonts w:asciiTheme="majorHAnsi" w:hAnsiTheme="majorHAnsi"/>
        </w:rPr>
        <w:t>on</w:t>
      </w:r>
      <w:r w:rsidRPr="00397756">
        <w:rPr>
          <w:rFonts w:asciiTheme="majorHAnsi" w:hAnsiTheme="majorHAnsi"/>
          <w:spacing w:val="-2"/>
        </w:rPr>
        <w:t xml:space="preserve"> </w:t>
      </w:r>
      <w:r w:rsidRPr="00397756">
        <w:rPr>
          <w:rFonts w:asciiTheme="majorHAnsi" w:hAnsiTheme="majorHAnsi"/>
        </w:rPr>
        <w:t>this course to receive an average grade.</w:t>
      </w:r>
    </w:p>
    <w:p w14:paraId="3A07296A" w14:textId="77777777" w:rsidR="008B4414" w:rsidRPr="00397756" w:rsidRDefault="008B4414" w:rsidP="008B4414">
      <w:pPr>
        <w:pStyle w:val="Heading1"/>
        <w:ind w:left="0"/>
        <w:rPr>
          <w:rFonts w:asciiTheme="majorHAnsi" w:hAnsiTheme="majorHAnsi"/>
          <w:u w:val="single"/>
        </w:rPr>
      </w:pPr>
    </w:p>
    <w:p w14:paraId="767274A8" w14:textId="77CEDE76" w:rsidR="008B4414" w:rsidRPr="00397756" w:rsidRDefault="008B4414" w:rsidP="008B4414">
      <w:pPr>
        <w:pStyle w:val="Heading1"/>
        <w:ind w:left="0"/>
        <w:rPr>
          <w:rFonts w:asciiTheme="majorHAnsi" w:hAnsiTheme="majorHAnsi"/>
          <w:u w:val="single"/>
        </w:rPr>
      </w:pPr>
      <w:r w:rsidRPr="00397756">
        <w:rPr>
          <w:rFonts w:asciiTheme="majorHAnsi" w:hAnsiTheme="majorHAnsi"/>
          <w:u w:val="single"/>
        </w:rPr>
        <w:t>COLLEGE SYLLABUS STATEMENTS</w:t>
      </w:r>
    </w:p>
    <w:p w14:paraId="6CE98EAB" w14:textId="308501D4" w:rsidR="008B4414" w:rsidRPr="00397756" w:rsidRDefault="008B4414" w:rsidP="008B4414">
      <w:pPr>
        <w:pStyle w:val="Heading1"/>
        <w:ind w:left="0"/>
        <w:rPr>
          <w:rFonts w:asciiTheme="majorHAnsi" w:hAnsiTheme="majorHAnsi"/>
          <w:b w:val="0"/>
          <w:bCs w:val="0"/>
        </w:rPr>
      </w:pPr>
      <w:r w:rsidRPr="00397756">
        <w:rPr>
          <w:rFonts w:asciiTheme="majorHAnsi" w:hAnsiTheme="majorHAnsi"/>
          <w:b w:val="0"/>
          <w:bCs w:val="0"/>
        </w:rPr>
        <w:t xml:space="preserve">Columbus State Community College </w:t>
      </w:r>
      <w:r w:rsidR="00613977" w:rsidRPr="00397756">
        <w:rPr>
          <w:rFonts w:asciiTheme="majorHAnsi" w:hAnsiTheme="majorHAnsi"/>
          <w:b w:val="0"/>
          <w:bCs w:val="0"/>
        </w:rPr>
        <w:t xml:space="preserve">required College Syllabus Statements on College Policies and Student Support Services can be found at </w:t>
      </w:r>
      <w:hyperlink r:id="rId11" w:history="1">
        <w:r w:rsidR="00613977" w:rsidRPr="00397756">
          <w:rPr>
            <w:rStyle w:val="Hyperlink"/>
            <w:rFonts w:asciiTheme="majorHAnsi" w:hAnsiTheme="majorHAnsi"/>
            <w:b w:val="0"/>
            <w:bCs w:val="0"/>
          </w:rPr>
          <w:t>www.cscc.edu/syllabus</w:t>
        </w:r>
      </w:hyperlink>
      <w:r w:rsidR="00613977" w:rsidRPr="00397756">
        <w:rPr>
          <w:rFonts w:asciiTheme="majorHAnsi" w:hAnsiTheme="majorHAnsi"/>
          <w:b w:val="0"/>
          <w:bCs w:val="0"/>
        </w:rPr>
        <w:t xml:space="preserve"> or on the College website Quick links “Syllabus Statements.”</w:t>
      </w:r>
    </w:p>
    <w:p w14:paraId="7C9BEB32" w14:textId="77777777" w:rsidR="00613977" w:rsidRPr="00397756" w:rsidRDefault="00613977" w:rsidP="008B4414">
      <w:pPr>
        <w:pStyle w:val="Heading1"/>
        <w:ind w:left="0"/>
        <w:rPr>
          <w:rFonts w:asciiTheme="majorHAnsi" w:hAnsiTheme="majorHAnsi"/>
          <w:b w:val="0"/>
          <w:bCs w:val="0"/>
        </w:rPr>
      </w:pPr>
    </w:p>
    <w:p w14:paraId="7571B683" w14:textId="77777777" w:rsidR="00613977" w:rsidRPr="00397756" w:rsidRDefault="00613977" w:rsidP="00613977">
      <w:pPr>
        <w:pStyle w:val="Heading1"/>
        <w:ind w:left="0"/>
        <w:rPr>
          <w:rFonts w:asciiTheme="majorHAnsi" w:hAnsiTheme="majorHAnsi"/>
        </w:rPr>
      </w:pPr>
      <w:r w:rsidRPr="00397756">
        <w:rPr>
          <w:rFonts w:asciiTheme="majorHAnsi" w:hAnsiTheme="majorHAnsi"/>
          <w:u w:val="single"/>
        </w:rPr>
        <w:t xml:space="preserve">WEATHER </w:t>
      </w:r>
      <w:r w:rsidRPr="00397756">
        <w:rPr>
          <w:rFonts w:asciiTheme="majorHAnsi" w:hAnsiTheme="majorHAnsi"/>
          <w:spacing w:val="-2"/>
          <w:u w:val="single"/>
        </w:rPr>
        <w:t>CONDITIONS</w:t>
      </w:r>
    </w:p>
    <w:p w14:paraId="2673B7B4" w14:textId="77777777" w:rsidR="00613977" w:rsidRPr="00397756" w:rsidRDefault="00613977" w:rsidP="00613977">
      <w:pPr>
        <w:pStyle w:val="BodyText"/>
        <w:ind w:left="0" w:right="193"/>
        <w:rPr>
          <w:rFonts w:asciiTheme="majorHAnsi" w:hAnsiTheme="majorHAnsi"/>
        </w:rPr>
      </w:pPr>
      <w:r w:rsidRPr="00397756">
        <w:rPr>
          <w:rFonts w:asciiTheme="majorHAnsi" w:hAnsiTheme="majorHAnsi"/>
        </w:rPr>
        <w:t>In the event of severe weather or other emergencies which could force the college to close or to cancel classes,</w:t>
      </w:r>
      <w:r w:rsidRPr="00397756">
        <w:rPr>
          <w:rFonts w:asciiTheme="majorHAnsi" w:hAnsiTheme="majorHAnsi"/>
          <w:spacing w:val="-3"/>
        </w:rPr>
        <w:t xml:space="preserve"> </w:t>
      </w:r>
      <w:r w:rsidRPr="00397756">
        <w:rPr>
          <w:rFonts w:asciiTheme="majorHAnsi" w:hAnsiTheme="majorHAnsi"/>
        </w:rPr>
        <w:t>please</w:t>
      </w:r>
      <w:r w:rsidRPr="00397756">
        <w:rPr>
          <w:rFonts w:asciiTheme="majorHAnsi" w:hAnsiTheme="majorHAnsi"/>
          <w:spacing w:val="-4"/>
        </w:rPr>
        <w:t xml:space="preserve"> </w:t>
      </w:r>
      <w:r w:rsidRPr="00397756">
        <w:rPr>
          <w:rFonts w:asciiTheme="majorHAnsi" w:hAnsiTheme="majorHAnsi"/>
        </w:rPr>
        <w:t>refer</w:t>
      </w:r>
      <w:r w:rsidRPr="00397756">
        <w:rPr>
          <w:rFonts w:asciiTheme="majorHAnsi" w:hAnsiTheme="majorHAnsi"/>
          <w:spacing w:val="-3"/>
        </w:rPr>
        <w:t xml:space="preserve"> </w:t>
      </w:r>
      <w:r w:rsidRPr="00397756">
        <w:rPr>
          <w:rFonts w:asciiTheme="majorHAnsi" w:hAnsiTheme="majorHAnsi"/>
        </w:rPr>
        <w:t>to</w:t>
      </w:r>
      <w:r w:rsidRPr="00397756">
        <w:rPr>
          <w:rFonts w:asciiTheme="majorHAnsi" w:hAnsiTheme="majorHAnsi"/>
          <w:spacing w:val="-3"/>
        </w:rPr>
        <w:t xml:space="preserve"> </w:t>
      </w:r>
      <w:r w:rsidRPr="00397756">
        <w:rPr>
          <w:rFonts w:asciiTheme="majorHAnsi" w:hAnsiTheme="majorHAnsi"/>
        </w:rPr>
        <w:t>the</w:t>
      </w:r>
      <w:r w:rsidRPr="00397756">
        <w:rPr>
          <w:rFonts w:asciiTheme="majorHAnsi" w:hAnsiTheme="majorHAnsi"/>
          <w:spacing w:val="-4"/>
        </w:rPr>
        <w:t xml:space="preserve"> </w:t>
      </w:r>
      <w:r w:rsidRPr="00397756">
        <w:rPr>
          <w:rFonts w:asciiTheme="majorHAnsi" w:hAnsiTheme="majorHAnsi"/>
        </w:rPr>
        <w:t>college’s</w:t>
      </w:r>
      <w:r w:rsidRPr="00397756">
        <w:rPr>
          <w:rFonts w:asciiTheme="majorHAnsi" w:hAnsiTheme="majorHAnsi"/>
          <w:spacing w:val="-4"/>
        </w:rPr>
        <w:t xml:space="preserve"> </w:t>
      </w:r>
      <w:r w:rsidRPr="00397756">
        <w:rPr>
          <w:rFonts w:asciiTheme="majorHAnsi" w:hAnsiTheme="majorHAnsi"/>
        </w:rPr>
        <w:t>severe</w:t>
      </w:r>
      <w:r w:rsidRPr="00397756">
        <w:rPr>
          <w:rFonts w:asciiTheme="majorHAnsi" w:hAnsiTheme="majorHAnsi"/>
          <w:spacing w:val="-4"/>
        </w:rPr>
        <w:t xml:space="preserve"> </w:t>
      </w:r>
      <w:r w:rsidRPr="00397756">
        <w:rPr>
          <w:rFonts w:asciiTheme="majorHAnsi" w:hAnsiTheme="majorHAnsi"/>
        </w:rPr>
        <w:t>weather</w:t>
      </w:r>
      <w:r w:rsidRPr="00397756">
        <w:rPr>
          <w:rFonts w:asciiTheme="majorHAnsi" w:hAnsiTheme="majorHAnsi"/>
          <w:spacing w:val="-3"/>
        </w:rPr>
        <w:t xml:space="preserve"> </w:t>
      </w:r>
      <w:r w:rsidRPr="00397756">
        <w:rPr>
          <w:rFonts w:asciiTheme="majorHAnsi" w:hAnsiTheme="majorHAnsi"/>
        </w:rPr>
        <w:t>policy,</w:t>
      </w:r>
      <w:r w:rsidRPr="00397756">
        <w:rPr>
          <w:rFonts w:asciiTheme="majorHAnsi" w:hAnsiTheme="majorHAnsi"/>
          <w:spacing w:val="-3"/>
        </w:rPr>
        <w:t xml:space="preserve"> </w:t>
      </w:r>
      <w:r w:rsidRPr="00397756">
        <w:rPr>
          <w:rFonts w:asciiTheme="majorHAnsi" w:hAnsiTheme="majorHAnsi"/>
        </w:rPr>
        <w:t>which</w:t>
      </w:r>
      <w:r w:rsidRPr="00397756">
        <w:rPr>
          <w:rFonts w:asciiTheme="majorHAnsi" w:hAnsiTheme="majorHAnsi"/>
          <w:spacing w:val="-3"/>
        </w:rPr>
        <w:t xml:space="preserve"> </w:t>
      </w:r>
      <w:r w:rsidRPr="00397756">
        <w:rPr>
          <w:rFonts w:asciiTheme="majorHAnsi" w:hAnsiTheme="majorHAnsi"/>
        </w:rPr>
        <w:t>is</w:t>
      </w:r>
      <w:r w:rsidRPr="00397756">
        <w:rPr>
          <w:rFonts w:asciiTheme="majorHAnsi" w:hAnsiTheme="majorHAnsi"/>
          <w:spacing w:val="-4"/>
        </w:rPr>
        <w:t xml:space="preserve"> </w:t>
      </w:r>
      <w:r w:rsidRPr="00397756">
        <w:rPr>
          <w:rFonts w:asciiTheme="majorHAnsi" w:hAnsiTheme="majorHAnsi"/>
        </w:rPr>
        <w:t>posted</w:t>
      </w:r>
      <w:r w:rsidRPr="00397756">
        <w:rPr>
          <w:rFonts w:asciiTheme="majorHAnsi" w:hAnsiTheme="majorHAnsi"/>
          <w:spacing w:val="-3"/>
        </w:rPr>
        <w:t xml:space="preserve"> </w:t>
      </w:r>
      <w:r w:rsidRPr="00397756">
        <w:rPr>
          <w:rFonts w:asciiTheme="majorHAnsi" w:hAnsiTheme="majorHAnsi"/>
        </w:rPr>
        <w:t xml:space="preserve">at </w:t>
      </w:r>
      <w:hyperlink r:id="rId12">
        <w:r w:rsidRPr="00397756">
          <w:rPr>
            <w:rFonts w:asciiTheme="majorHAnsi" w:hAnsiTheme="majorHAnsi"/>
            <w:color w:val="0000FF"/>
            <w:u w:val="single" w:color="0000FF"/>
          </w:rPr>
          <w:t>http://www.cscc.edu/weather</w:t>
        </w:r>
      </w:hyperlink>
    </w:p>
    <w:p w14:paraId="7B900B22" w14:textId="77777777" w:rsidR="00613977" w:rsidRPr="00397756" w:rsidRDefault="00613977" w:rsidP="00613977">
      <w:pPr>
        <w:pStyle w:val="BodyText"/>
        <w:ind w:left="0" w:right="193"/>
        <w:rPr>
          <w:rFonts w:asciiTheme="majorHAnsi" w:hAnsiTheme="majorHAnsi"/>
        </w:rPr>
      </w:pPr>
    </w:p>
    <w:p w14:paraId="0F0435AB" w14:textId="77777777" w:rsidR="00613977" w:rsidRPr="00397756" w:rsidRDefault="00613977" w:rsidP="00613977">
      <w:pPr>
        <w:pStyle w:val="Heading1"/>
        <w:ind w:left="0"/>
        <w:rPr>
          <w:rFonts w:asciiTheme="majorHAnsi" w:hAnsiTheme="majorHAnsi"/>
        </w:rPr>
      </w:pPr>
      <w:r w:rsidRPr="00397756">
        <w:rPr>
          <w:rFonts w:asciiTheme="majorHAnsi" w:hAnsiTheme="majorHAnsi"/>
          <w:u w:val="single"/>
        </w:rPr>
        <w:t>UNITS</w:t>
      </w:r>
      <w:r w:rsidRPr="00397756">
        <w:rPr>
          <w:rFonts w:asciiTheme="majorHAnsi" w:hAnsiTheme="majorHAnsi"/>
          <w:spacing w:val="-1"/>
          <w:u w:val="single"/>
        </w:rPr>
        <w:t xml:space="preserve"> </w:t>
      </w:r>
      <w:r w:rsidRPr="00397756">
        <w:rPr>
          <w:rFonts w:asciiTheme="majorHAnsi" w:hAnsiTheme="majorHAnsi"/>
          <w:u w:val="single"/>
        </w:rPr>
        <w:t xml:space="preserve">OF </w:t>
      </w:r>
      <w:r w:rsidRPr="00397756">
        <w:rPr>
          <w:rFonts w:asciiTheme="majorHAnsi" w:hAnsiTheme="majorHAnsi"/>
          <w:spacing w:val="-2"/>
          <w:u w:val="single"/>
        </w:rPr>
        <w:t>INSTRUCTION</w:t>
      </w:r>
    </w:p>
    <w:p w14:paraId="2F8B968C" w14:textId="77777777" w:rsidR="00613977" w:rsidRPr="00397756" w:rsidRDefault="00613977" w:rsidP="00613977">
      <w:pPr>
        <w:pStyle w:val="ListParagraph"/>
        <w:numPr>
          <w:ilvl w:val="0"/>
          <w:numId w:val="2"/>
        </w:numPr>
        <w:tabs>
          <w:tab w:val="left" w:pos="863"/>
        </w:tabs>
        <w:ind w:left="863" w:hanging="359"/>
        <w:rPr>
          <w:rFonts w:asciiTheme="majorHAnsi" w:hAnsiTheme="majorHAnsi"/>
          <w:sz w:val="24"/>
        </w:rPr>
      </w:pPr>
      <w:r w:rsidRPr="00397756">
        <w:rPr>
          <w:rFonts w:asciiTheme="majorHAnsi" w:hAnsiTheme="majorHAnsi"/>
          <w:sz w:val="24"/>
        </w:rPr>
        <w:t>Algorithms</w:t>
      </w:r>
      <w:r w:rsidRPr="00397756">
        <w:rPr>
          <w:rFonts w:asciiTheme="majorHAnsi" w:hAnsiTheme="majorHAnsi"/>
          <w:spacing w:val="-1"/>
          <w:sz w:val="24"/>
        </w:rPr>
        <w:t xml:space="preserve"> </w:t>
      </w:r>
      <w:r w:rsidRPr="00397756">
        <w:rPr>
          <w:rFonts w:asciiTheme="majorHAnsi" w:hAnsiTheme="majorHAnsi"/>
          <w:sz w:val="24"/>
        </w:rPr>
        <w:t xml:space="preserve">&amp; </w:t>
      </w:r>
      <w:r w:rsidRPr="00397756">
        <w:rPr>
          <w:rFonts w:asciiTheme="majorHAnsi" w:hAnsiTheme="majorHAnsi"/>
          <w:spacing w:val="-2"/>
          <w:sz w:val="24"/>
        </w:rPr>
        <w:t>Flowcharts</w:t>
      </w:r>
    </w:p>
    <w:p w14:paraId="191B3FE5" w14:textId="77777777" w:rsidR="00613977" w:rsidRPr="00397756" w:rsidRDefault="00613977" w:rsidP="00613977">
      <w:pPr>
        <w:pStyle w:val="ListParagraph"/>
        <w:numPr>
          <w:ilvl w:val="0"/>
          <w:numId w:val="2"/>
        </w:numPr>
        <w:tabs>
          <w:tab w:val="left" w:pos="863"/>
        </w:tabs>
        <w:ind w:left="863" w:hanging="359"/>
        <w:rPr>
          <w:rFonts w:asciiTheme="majorHAnsi" w:hAnsiTheme="majorHAnsi"/>
          <w:sz w:val="24"/>
        </w:rPr>
      </w:pPr>
      <w:r w:rsidRPr="00397756">
        <w:rPr>
          <w:rFonts w:asciiTheme="majorHAnsi" w:hAnsiTheme="majorHAnsi"/>
          <w:sz w:val="24"/>
        </w:rPr>
        <w:t>A</w:t>
      </w:r>
      <w:r w:rsidRPr="00397756">
        <w:rPr>
          <w:rFonts w:asciiTheme="majorHAnsi" w:hAnsiTheme="majorHAnsi"/>
          <w:spacing w:val="-1"/>
          <w:sz w:val="24"/>
        </w:rPr>
        <w:t xml:space="preserve"> </w:t>
      </w:r>
      <w:r w:rsidRPr="00397756">
        <w:rPr>
          <w:rFonts w:asciiTheme="majorHAnsi" w:hAnsiTheme="majorHAnsi"/>
          <w:sz w:val="24"/>
        </w:rPr>
        <w:t>First</w:t>
      </w:r>
      <w:r w:rsidRPr="00397756">
        <w:rPr>
          <w:rFonts w:asciiTheme="majorHAnsi" w:hAnsiTheme="majorHAnsi"/>
          <w:spacing w:val="-1"/>
          <w:sz w:val="24"/>
        </w:rPr>
        <w:t xml:space="preserve"> </w:t>
      </w:r>
      <w:r w:rsidRPr="00397756">
        <w:rPr>
          <w:rFonts w:asciiTheme="majorHAnsi" w:hAnsiTheme="majorHAnsi"/>
          <w:sz w:val="24"/>
        </w:rPr>
        <w:t>Look</w:t>
      </w:r>
      <w:r w:rsidRPr="00397756">
        <w:rPr>
          <w:rFonts w:asciiTheme="majorHAnsi" w:hAnsiTheme="majorHAnsi"/>
          <w:spacing w:val="-1"/>
          <w:sz w:val="24"/>
        </w:rPr>
        <w:t xml:space="preserve"> </w:t>
      </w:r>
      <w:r w:rsidRPr="00397756">
        <w:rPr>
          <w:rFonts w:asciiTheme="majorHAnsi" w:hAnsiTheme="majorHAnsi"/>
          <w:sz w:val="24"/>
        </w:rPr>
        <w:t>at</w:t>
      </w:r>
      <w:r w:rsidRPr="00397756">
        <w:rPr>
          <w:rFonts w:asciiTheme="majorHAnsi" w:hAnsiTheme="majorHAnsi"/>
          <w:spacing w:val="2"/>
          <w:sz w:val="24"/>
        </w:rPr>
        <w:t xml:space="preserve"> </w:t>
      </w:r>
      <w:r w:rsidRPr="00397756">
        <w:rPr>
          <w:rFonts w:asciiTheme="majorHAnsi" w:hAnsiTheme="majorHAnsi"/>
          <w:spacing w:val="-2"/>
          <w:sz w:val="24"/>
        </w:rPr>
        <w:t>Functions</w:t>
      </w:r>
    </w:p>
    <w:p w14:paraId="456EEF29" w14:textId="77777777" w:rsidR="00613977" w:rsidRPr="00397756" w:rsidRDefault="00613977" w:rsidP="00613977">
      <w:pPr>
        <w:pStyle w:val="ListParagraph"/>
        <w:numPr>
          <w:ilvl w:val="0"/>
          <w:numId w:val="2"/>
        </w:numPr>
        <w:tabs>
          <w:tab w:val="left" w:pos="863"/>
        </w:tabs>
        <w:ind w:left="863" w:hanging="359"/>
        <w:rPr>
          <w:rFonts w:asciiTheme="majorHAnsi" w:hAnsiTheme="majorHAnsi"/>
          <w:sz w:val="24"/>
        </w:rPr>
      </w:pPr>
      <w:r w:rsidRPr="00397756">
        <w:rPr>
          <w:rFonts w:asciiTheme="majorHAnsi" w:hAnsiTheme="majorHAnsi"/>
          <w:sz w:val="24"/>
        </w:rPr>
        <w:t>Function</w:t>
      </w:r>
      <w:r w:rsidRPr="00397756">
        <w:rPr>
          <w:rFonts w:asciiTheme="majorHAnsi" w:hAnsiTheme="majorHAnsi"/>
          <w:spacing w:val="-5"/>
          <w:sz w:val="24"/>
        </w:rPr>
        <w:t xml:space="preserve"> </w:t>
      </w:r>
      <w:r w:rsidRPr="00397756">
        <w:rPr>
          <w:rFonts w:asciiTheme="majorHAnsi" w:hAnsiTheme="majorHAnsi"/>
          <w:spacing w:val="-2"/>
          <w:sz w:val="24"/>
        </w:rPr>
        <w:t>Composition</w:t>
      </w:r>
    </w:p>
    <w:p w14:paraId="4BD9CFDC" w14:textId="77777777" w:rsidR="00613977" w:rsidRPr="00397756" w:rsidRDefault="00613977" w:rsidP="00613977">
      <w:pPr>
        <w:pStyle w:val="ListParagraph"/>
        <w:numPr>
          <w:ilvl w:val="0"/>
          <w:numId w:val="2"/>
        </w:numPr>
        <w:tabs>
          <w:tab w:val="left" w:pos="863"/>
        </w:tabs>
        <w:ind w:left="863" w:hanging="359"/>
        <w:rPr>
          <w:rFonts w:asciiTheme="majorHAnsi" w:hAnsiTheme="majorHAnsi"/>
          <w:sz w:val="24"/>
        </w:rPr>
      </w:pPr>
      <w:r w:rsidRPr="00397756">
        <w:rPr>
          <w:rFonts w:asciiTheme="majorHAnsi" w:hAnsiTheme="majorHAnsi"/>
          <w:sz w:val="24"/>
        </w:rPr>
        <w:t>The</w:t>
      </w:r>
      <w:r w:rsidRPr="00397756">
        <w:rPr>
          <w:rFonts w:asciiTheme="majorHAnsi" w:hAnsiTheme="majorHAnsi"/>
          <w:spacing w:val="-2"/>
          <w:sz w:val="24"/>
        </w:rPr>
        <w:t xml:space="preserve"> Monitor/Screen</w:t>
      </w:r>
    </w:p>
    <w:p w14:paraId="7E080E33" w14:textId="77777777" w:rsidR="00613977" w:rsidRPr="00397756" w:rsidRDefault="00613977" w:rsidP="00613977">
      <w:pPr>
        <w:pStyle w:val="ListParagraph"/>
        <w:numPr>
          <w:ilvl w:val="0"/>
          <w:numId w:val="2"/>
        </w:numPr>
        <w:tabs>
          <w:tab w:val="left" w:pos="863"/>
        </w:tabs>
        <w:ind w:left="863" w:hanging="359"/>
        <w:rPr>
          <w:rFonts w:asciiTheme="majorHAnsi" w:hAnsiTheme="majorHAnsi"/>
          <w:sz w:val="24"/>
        </w:rPr>
      </w:pPr>
      <w:r w:rsidRPr="00397756">
        <w:rPr>
          <w:rFonts w:asciiTheme="majorHAnsi" w:hAnsiTheme="majorHAnsi"/>
          <w:spacing w:val="-2"/>
          <w:sz w:val="24"/>
        </w:rPr>
        <w:t>Decisions</w:t>
      </w:r>
    </w:p>
    <w:p w14:paraId="1615AE38" w14:textId="77777777" w:rsidR="00613977" w:rsidRPr="00397756" w:rsidRDefault="00613977" w:rsidP="00613977">
      <w:pPr>
        <w:pStyle w:val="ListParagraph"/>
        <w:numPr>
          <w:ilvl w:val="0"/>
          <w:numId w:val="2"/>
        </w:numPr>
        <w:tabs>
          <w:tab w:val="left" w:pos="863"/>
        </w:tabs>
        <w:ind w:left="863" w:hanging="359"/>
        <w:rPr>
          <w:rFonts w:asciiTheme="majorHAnsi" w:hAnsiTheme="majorHAnsi"/>
          <w:sz w:val="24"/>
        </w:rPr>
      </w:pPr>
      <w:r w:rsidRPr="00397756">
        <w:rPr>
          <w:rFonts w:asciiTheme="majorHAnsi" w:hAnsiTheme="majorHAnsi"/>
          <w:spacing w:val="-2"/>
          <w:sz w:val="24"/>
        </w:rPr>
        <w:t>Position</w:t>
      </w:r>
    </w:p>
    <w:p w14:paraId="58C95F34" w14:textId="77777777" w:rsidR="00613977" w:rsidRPr="00397756" w:rsidRDefault="00613977" w:rsidP="00613977">
      <w:pPr>
        <w:pStyle w:val="ListParagraph"/>
        <w:numPr>
          <w:ilvl w:val="0"/>
          <w:numId w:val="2"/>
        </w:numPr>
        <w:tabs>
          <w:tab w:val="left" w:pos="863"/>
        </w:tabs>
        <w:spacing w:before="1"/>
        <w:ind w:left="863" w:hanging="359"/>
        <w:rPr>
          <w:rFonts w:asciiTheme="majorHAnsi" w:hAnsiTheme="majorHAnsi"/>
          <w:sz w:val="24"/>
        </w:rPr>
      </w:pPr>
      <w:r w:rsidRPr="00397756">
        <w:rPr>
          <w:rFonts w:asciiTheme="majorHAnsi" w:hAnsiTheme="majorHAnsi"/>
          <w:spacing w:val="-2"/>
          <w:sz w:val="24"/>
        </w:rPr>
        <w:t>Movement</w:t>
      </w:r>
    </w:p>
    <w:p w14:paraId="405624F5" w14:textId="77777777" w:rsidR="00613977" w:rsidRPr="00397756" w:rsidRDefault="00613977" w:rsidP="00613977">
      <w:pPr>
        <w:pStyle w:val="ListParagraph"/>
        <w:numPr>
          <w:ilvl w:val="0"/>
          <w:numId w:val="2"/>
        </w:numPr>
        <w:tabs>
          <w:tab w:val="left" w:pos="863"/>
        </w:tabs>
        <w:ind w:left="863" w:hanging="359"/>
        <w:rPr>
          <w:rFonts w:asciiTheme="majorHAnsi" w:hAnsiTheme="majorHAnsi"/>
          <w:sz w:val="24"/>
        </w:rPr>
      </w:pPr>
      <w:r w:rsidRPr="00397756">
        <w:rPr>
          <w:rFonts w:asciiTheme="majorHAnsi" w:hAnsiTheme="majorHAnsi"/>
          <w:sz w:val="24"/>
        </w:rPr>
        <w:t>Decisions</w:t>
      </w:r>
      <w:r w:rsidRPr="00397756">
        <w:rPr>
          <w:rFonts w:asciiTheme="majorHAnsi" w:hAnsiTheme="majorHAnsi"/>
          <w:spacing w:val="-5"/>
          <w:sz w:val="24"/>
        </w:rPr>
        <w:t xml:space="preserve"> </w:t>
      </w:r>
      <w:r w:rsidRPr="00397756">
        <w:rPr>
          <w:rFonts w:asciiTheme="majorHAnsi" w:hAnsiTheme="majorHAnsi"/>
          <w:spacing w:val="-2"/>
          <w:sz w:val="24"/>
        </w:rPr>
        <w:t>Again</w:t>
      </w:r>
    </w:p>
    <w:p w14:paraId="43D4A764" w14:textId="77777777" w:rsidR="00613977" w:rsidRPr="00397756" w:rsidRDefault="00613977" w:rsidP="00613977">
      <w:pPr>
        <w:pStyle w:val="ListParagraph"/>
        <w:numPr>
          <w:ilvl w:val="0"/>
          <w:numId w:val="2"/>
        </w:numPr>
        <w:tabs>
          <w:tab w:val="left" w:pos="863"/>
        </w:tabs>
        <w:ind w:left="863" w:hanging="359"/>
        <w:rPr>
          <w:rFonts w:asciiTheme="majorHAnsi" w:hAnsiTheme="majorHAnsi"/>
          <w:sz w:val="24"/>
        </w:rPr>
      </w:pPr>
      <w:r w:rsidRPr="00397756">
        <w:rPr>
          <w:rFonts w:asciiTheme="majorHAnsi" w:hAnsiTheme="majorHAnsi"/>
          <w:sz w:val="24"/>
        </w:rPr>
        <w:t>Organizing</w:t>
      </w:r>
      <w:r w:rsidRPr="00397756">
        <w:rPr>
          <w:rFonts w:asciiTheme="majorHAnsi" w:hAnsiTheme="majorHAnsi"/>
          <w:spacing w:val="-3"/>
          <w:sz w:val="24"/>
        </w:rPr>
        <w:t xml:space="preserve"> </w:t>
      </w:r>
      <w:r w:rsidRPr="00397756">
        <w:rPr>
          <w:rFonts w:asciiTheme="majorHAnsi" w:hAnsiTheme="majorHAnsi"/>
          <w:spacing w:val="-2"/>
          <w:sz w:val="24"/>
        </w:rPr>
        <w:t>Actions</w:t>
      </w:r>
    </w:p>
    <w:p w14:paraId="50267FBE" w14:textId="77777777" w:rsidR="00613977" w:rsidRPr="00397756" w:rsidRDefault="00613977" w:rsidP="00613977">
      <w:pPr>
        <w:pStyle w:val="ListParagraph"/>
        <w:numPr>
          <w:ilvl w:val="0"/>
          <w:numId w:val="2"/>
        </w:numPr>
        <w:tabs>
          <w:tab w:val="left" w:pos="863"/>
        </w:tabs>
        <w:ind w:left="863" w:hanging="359"/>
        <w:rPr>
          <w:rFonts w:asciiTheme="majorHAnsi" w:hAnsiTheme="majorHAnsi"/>
          <w:sz w:val="24"/>
        </w:rPr>
      </w:pPr>
      <w:r w:rsidRPr="00397756">
        <w:rPr>
          <w:rFonts w:asciiTheme="majorHAnsi" w:hAnsiTheme="majorHAnsi"/>
          <w:sz w:val="24"/>
        </w:rPr>
        <w:t>Decisions</w:t>
      </w:r>
      <w:r w:rsidRPr="00397756">
        <w:rPr>
          <w:rFonts w:asciiTheme="majorHAnsi" w:hAnsiTheme="majorHAnsi"/>
          <w:spacing w:val="-3"/>
          <w:sz w:val="24"/>
        </w:rPr>
        <w:t xml:space="preserve"> </w:t>
      </w:r>
      <w:r w:rsidRPr="00397756">
        <w:rPr>
          <w:rFonts w:asciiTheme="majorHAnsi" w:hAnsiTheme="majorHAnsi"/>
          <w:sz w:val="24"/>
        </w:rPr>
        <w:t>Once</w:t>
      </w:r>
      <w:r w:rsidRPr="00397756">
        <w:rPr>
          <w:rFonts w:asciiTheme="majorHAnsi" w:hAnsiTheme="majorHAnsi"/>
          <w:spacing w:val="-3"/>
          <w:sz w:val="24"/>
        </w:rPr>
        <w:t xml:space="preserve"> </w:t>
      </w:r>
      <w:r w:rsidRPr="00397756">
        <w:rPr>
          <w:rFonts w:asciiTheme="majorHAnsi" w:hAnsiTheme="majorHAnsi"/>
          <w:spacing w:val="-4"/>
          <w:sz w:val="24"/>
        </w:rPr>
        <w:t>More</w:t>
      </w:r>
    </w:p>
    <w:p w14:paraId="6FFF82BF" w14:textId="77777777" w:rsidR="00613977" w:rsidRPr="00397756" w:rsidRDefault="00613977" w:rsidP="00613977">
      <w:pPr>
        <w:pStyle w:val="ListParagraph"/>
        <w:numPr>
          <w:ilvl w:val="0"/>
          <w:numId w:val="2"/>
        </w:numPr>
        <w:tabs>
          <w:tab w:val="left" w:pos="863"/>
        </w:tabs>
        <w:ind w:left="863" w:hanging="359"/>
        <w:rPr>
          <w:rFonts w:asciiTheme="majorHAnsi" w:hAnsiTheme="majorHAnsi"/>
          <w:sz w:val="24"/>
        </w:rPr>
      </w:pPr>
      <w:r w:rsidRPr="00397756">
        <w:rPr>
          <w:rFonts w:asciiTheme="majorHAnsi" w:hAnsiTheme="majorHAnsi"/>
          <w:sz w:val="24"/>
        </w:rPr>
        <w:t>Computer</w:t>
      </w:r>
      <w:r w:rsidRPr="00397756">
        <w:rPr>
          <w:rFonts w:asciiTheme="majorHAnsi" w:hAnsiTheme="majorHAnsi"/>
          <w:spacing w:val="-1"/>
          <w:sz w:val="24"/>
        </w:rPr>
        <w:t xml:space="preserve"> </w:t>
      </w:r>
      <w:r w:rsidRPr="00397756">
        <w:rPr>
          <w:rFonts w:asciiTheme="majorHAnsi" w:hAnsiTheme="majorHAnsi"/>
          <w:spacing w:val="-2"/>
          <w:sz w:val="24"/>
        </w:rPr>
        <w:t>Numbers</w:t>
      </w:r>
    </w:p>
    <w:p w14:paraId="3847DAB7" w14:textId="77777777" w:rsidR="00613977" w:rsidRPr="00397756" w:rsidRDefault="00613977" w:rsidP="00613977">
      <w:pPr>
        <w:pStyle w:val="ListParagraph"/>
        <w:numPr>
          <w:ilvl w:val="0"/>
          <w:numId w:val="2"/>
        </w:numPr>
        <w:tabs>
          <w:tab w:val="left" w:pos="863"/>
        </w:tabs>
        <w:ind w:left="863" w:hanging="359"/>
        <w:rPr>
          <w:rFonts w:asciiTheme="majorHAnsi" w:hAnsiTheme="majorHAnsi"/>
          <w:sz w:val="24"/>
        </w:rPr>
      </w:pPr>
      <w:r w:rsidRPr="00397756">
        <w:rPr>
          <w:rFonts w:asciiTheme="majorHAnsi" w:hAnsiTheme="majorHAnsi"/>
          <w:sz w:val="24"/>
        </w:rPr>
        <w:t>Describing</w:t>
      </w:r>
      <w:r w:rsidRPr="00397756">
        <w:rPr>
          <w:rFonts w:asciiTheme="majorHAnsi" w:hAnsiTheme="majorHAnsi"/>
          <w:spacing w:val="-5"/>
          <w:sz w:val="24"/>
        </w:rPr>
        <w:t xml:space="preserve"> </w:t>
      </w:r>
      <w:r w:rsidRPr="00397756">
        <w:rPr>
          <w:rFonts w:asciiTheme="majorHAnsi" w:hAnsiTheme="majorHAnsi"/>
          <w:spacing w:val="-4"/>
          <w:sz w:val="24"/>
        </w:rPr>
        <w:t>Data</w:t>
      </w:r>
    </w:p>
    <w:p w14:paraId="066BCB01" w14:textId="46BD0222" w:rsidR="00224F2E" w:rsidRPr="00397756" w:rsidRDefault="00224F2E" w:rsidP="00613977">
      <w:pPr>
        <w:pStyle w:val="BodyText"/>
        <w:ind w:left="0"/>
        <w:rPr>
          <w:rFonts w:asciiTheme="majorHAnsi" w:hAnsiTheme="majorHAnsi"/>
        </w:rPr>
      </w:pPr>
    </w:p>
    <w:p w14:paraId="75CCA431" w14:textId="1DE72053" w:rsidR="00A468B1" w:rsidRPr="00397756" w:rsidRDefault="00A468B1" w:rsidP="00613977">
      <w:pPr>
        <w:pStyle w:val="BodyText"/>
        <w:ind w:left="0"/>
        <w:rPr>
          <w:rFonts w:asciiTheme="majorHAnsi" w:hAnsiTheme="majorHAnsi"/>
          <w:b/>
          <w:bCs/>
        </w:rPr>
      </w:pPr>
      <w:r w:rsidRPr="00397756">
        <w:rPr>
          <w:rFonts w:asciiTheme="majorHAnsi" w:hAnsiTheme="majorHAnsi"/>
          <w:b/>
          <w:bCs/>
        </w:rPr>
        <w:t>Week 1</w:t>
      </w:r>
    </w:p>
    <w:p w14:paraId="2D5CB478" w14:textId="13FF0FF3"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 xml:space="preserve">Unit of Instruction: </w:t>
      </w:r>
      <w:r w:rsidRPr="00397756">
        <w:rPr>
          <w:rFonts w:asciiTheme="majorHAnsi" w:hAnsiTheme="majorHAnsi"/>
        </w:rPr>
        <w:t xml:space="preserve">Introduction, Chapter 1 </w:t>
      </w:r>
      <w:r w:rsidR="005660B9" w:rsidRPr="00397756">
        <w:rPr>
          <w:rFonts w:asciiTheme="majorHAnsi" w:hAnsiTheme="majorHAnsi"/>
        </w:rPr>
        <w:t>Algorithms and Flowcharts</w:t>
      </w:r>
    </w:p>
    <w:p w14:paraId="64A3AF75" w14:textId="6FC429B8"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150090E3" w14:textId="73E65F1B"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397756" w:rsidRPr="00397756">
        <w:rPr>
          <w:rFonts w:asciiTheme="majorHAnsi" w:hAnsiTheme="majorHAnsi"/>
          <w:b/>
          <w:bCs/>
        </w:rPr>
        <w:t xml:space="preserve"> </w:t>
      </w:r>
      <w:r w:rsidR="00397756" w:rsidRPr="00397756">
        <w:rPr>
          <w:rFonts w:asciiTheme="majorHAnsi" w:hAnsiTheme="majorHAnsi"/>
        </w:rPr>
        <w:t>Read Chapter 1, Lab 1.1, HW 1</w:t>
      </w:r>
    </w:p>
    <w:p w14:paraId="149A0086" w14:textId="08241FBC"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b/>
          <w:bCs/>
        </w:rPr>
        <w:t xml:space="preserve"> </w:t>
      </w:r>
      <w:r w:rsidR="00397756" w:rsidRPr="00397756">
        <w:rPr>
          <w:rFonts w:asciiTheme="majorHAnsi" w:hAnsiTheme="majorHAnsi" w:cstheme="minorHAnsi"/>
        </w:rPr>
        <w:t>Group activities/Labs, Homework Completion, &amp; Quiz 1</w:t>
      </w:r>
    </w:p>
    <w:p w14:paraId="012AFD6D" w14:textId="77777777" w:rsidR="00A468B1" w:rsidRPr="00397756" w:rsidRDefault="00A468B1" w:rsidP="00A468B1">
      <w:pPr>
        <w:pStyle w:val="BodyText"/>
        <w:ind w:left="720"/>
        <w:rPr>
          <w:rFonts w:asciiTheme="majorHAnsi" w:hAnsiTheme="majorHAnsi"/>
          <w:b/>
          <w:bCs/>
        </w:rPr>
      </w:pPr>
    </w:p>
    <w:p w14:paraId="67143211" w14:textId="591DB241"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2</w:t>
      </w:r>
    </w:p>
    <w:p w14:paraId="0CD192DE" w14:textId="52922F67"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512164">
        <w:rPr>
          <w:rFonts w:asciiTheme="majorHAnsi" w:hAnsiTheme="majorHAnsi"/>
          <w:b/>
          <w:bCs/>
        </w:rPr>
        <w:t xml:space="preserve"> </w:t>
      </w:r>
      <w:r w:rsidR="00512164">
        <w:rPr>
          <w:rFonts w:asciiTheme="majorHAnsi" w:hAnsiTheme="majorHAnsi"/>
        </w:rPr>
        <w:t>Chapter 1 Algorithms and Flowcharts &amp; Chapter 2 A First Look at Functions</w:t>
      </w:r>
    </w:p>
    <w:p w14:paraId="5EFBF636" w14:textId="21990CE3"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03214BDD" w14:textId="51F93E11"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512164">
        <w:rPr>
          <w:rFonts w:asciiTheme="majorHAnsi" w:hAnsiTheme="majorHAnsi"/>
          <w:b/>
          <w:bCs/>
        </w:rPr>
        <w:t xml:space="preserve"> </w:t>
      </w:r>
      <w:r w:rsidR="00512164">
        <w:rPr>
          <w:rFonts w:asciiTheme="majorHAnsi" w:hAnsiTheme="majorHAnsi"/>
        </w:rPr>
        <w:t>Read Chapter 2, Lab 1.2, Lab 2.1, HW 2</w:t>
      </w:r>
    </w:p>
    <w:p w14:paraId="2F681362" w14:textId="1A99340F"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 Homework Completion, &amp; Quiz </w:t>
      </w:r>
      <w:r w:rsidR="00512164">
        <w:rPr>
          <w:rFonts w:asciiTheme="majorHAnsi" w:hAnsiTheme="majorHAnsi" w:cstheme="minorHAnsi"/>
        </w:rPr>
        <w:t>2</w:t>
      </w:r>
    </w:p>
    <w:p w14:paraId="2440DABC" w14:textId="77777777" w:rsidR="00A468B1" w:rsidRPr="00397756" w:rsidRDefault="00A468B1" w:rsidP="00A468B1">
      <w:pPr>
        <w:pStyle w:val="BodyText"/>
        <w:rPr>
          <w:rFonts w:asciiTheme="majorHAnsi" w:hAnsiTheme="majorHAnsi"/>
          <w:b/>
          <w:bCs/>
        </w:rPr>
      </w:pPr>
    </w:p>
    <w:p w14:paraId="7BE856CD" w14:textId="7ECE3870"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3</w:t>
      </w:r>
    </w:p>
    <w:p w14:paraId="1B56E13F" w14:textId="3CFDD41F"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512164">
        <w:rPr>
          <w:rFonts w:asciiTheme="majorHAnsi" w:hAnsiTheme="majorHAnsi"/>
          <w:b/>
          <w:bCs/>
        </w:rPr>
        <w:t xml:space="preserve"> </w:t>
      </w:r>
      <w:r w:rsidR="00512164">
        <w:rPr>
          <w:rFonts w:asciiTheme="majorHAnsi" w:hAnsiTheme="majorHAnsi"/>
        </w:rPr>
        <w:t>Chapter 2 A First Look at Functions &amp; Chapter 3 Function Composition</w:t>
      </w:r>
    </w:p>
    <w:p w14:paraId="6F0C0194" w14:textId="40481478"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3AA586D9" w14:textId="61CEFEAC"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512164">
        <w:rPr>
          <w:rFonts w:asciiTheme="majorHAnsi" w:hAnsiTheme="majorHAnsi"/>
          <w:b/>
          <w:bCs/>
        </w:rPr>
        <w:t xml:space="preserve"> </w:t>
      </w:r>
      <w:r w:rsidR="00512164">
        <w:rPr>
          <w:rFonts w:asciiTheme="majorHAnsi" w:hAnsiTheme="majorHAnsi"/>
        </w:rPr>
        <w:t>Read Chapter 3, Lab 2.2, Lab 3.1 and HW 3</w:t>
      </w:r>
    </w:p>
    <w:p w14:paraId="7B3304E0" w14:textId="5303CECA"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 Homework Completion, &amp; Quiz </w:t>
      </w:r>
      <w:r w:rsidR="00512164">
        <w:rPr>
          <w:rFonts w:asciiTheme="majorHAnsi" w:hAnsiTheme="majorHAnsi" w:cstheme="minorHAnsi"/>
        </w:rPr>
        <w:t>3</w:t>
      </w:r>
    </w:p>
    <w:p w14:paraId="47073E28" w14:textId="77777777" w:rsidR="00A468B1" w:rsidRPr="00397756" w:rsidRDefault="00A468B1" w:rsidP="00A468B1">
      <w:pPr>
        <w:pStyle w:val="BodyText"/>
        <w:rPr>
          <w:rFonts w:asciiTheme="majorHAnsi" w:hAnsiTheme="majorHAnsi"/>
          <w:b/>
          <w:bCs/>
        </w:rPr>
      </w:pPr>
    </w:p>
    <w:p w14:paraId="4ADC05B0" w14:textId="79D2A70D"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4</w:t>
      </w:r>
    </w:p>
    <w:p w14:paraId="75D31065" w14:textId="44F00953"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512164">
        <w:rPr>
          <w:rFonts w:asciiTheme="majorHAnsi" w:hAnsiTheme="majorHAnsi"/>
        </w:rPr>
        <w:t xml:space="preserve"> Chapter 3 Function Composition</w:t>
      </w:r>
    </w:p>
    <w:p w14:paraId="3D28DC44" w14:textId="2402AC3B"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6396F3FE" w14:textId="1A6F6202"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512164">
        <w:rPr>
          <w:rFonts w:asciiTheme="majorHAnsi" w:hAnsiTheme="majorHAnsi"/>
          <w:b/>
          <w:bCs/>
        </w:rPr>
        <w:t xml:space="preserve"> </w:t>
      </w:r>
      <w:r w:rsidR="00512164">
        <w:rPr>
          <w:rFonts w:asciiTheme="majorHAnsi" w:hAnsiTheme="majorHAnsi"/>
        </w:rPr>
        <w:t>Lab 3.2, Lab 3.3</w:t>
      </w:r>
    </w:p>
    <w:p w14:paraId="311B4891" w14:textId="2A1452ED"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w:t>
      </w:r>
      <w:r w:rsidR="00512164">
        <w:rPr>
          <w:rFonts w:asciiTheme="majorHAnsi" w:hAnsiTheme="majorHAnsi" w:cstheme="minorHAnsi"/>
        </w:rPr>
        <w:t xml:space="preserve"> &amp; </w:t>
      </w:r>
      <w:r w:rsidR="00397756" w:rsidRPr="00397756">
        <w:rPr>
          <w:rFonts w:asciiTheme="majorHAnsi" w:hAnsiTheme="majorHAnsi" w:cstheme="minorHAnsi"/>
        </w:rPr>
        <w:t>Homework Completion</w:t>
      </w:r>
    </w:p>
    <w:p w14:paraId="6FCE6A71" w14:textId="77777777" w:rsidR="00A468B1" w:rsidRPr="00397756" w:rsidRDefault="00A468B1" w:rsidP="00A468B1">
      <w:pPr>
        <w:pStyle w:val="BodyText"/>
        <w:ind w:left="720"/>
        <w:rPr>
          <w:rFonts w:asciiTheme="majorHAnsi" w:hAnsiTheme="majorHAnsi"/>
          <w:b/>
          <w:bCs/>
        </w:rPr>
      </w:pPr>
    </w:p>
    <w:p w14:paraId="6BE465D0" w14:textId="68D925D8"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5</w:t>
      </w:r>
    </w:p>
    <w:p w14:paraId="3422C10B" w14:textId="1CD2CED3"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512164">
        <w:rPr>
          <w:rFonts w:asciiTheme="majorHAnsi" w:hAnsiTheme="majorHAnsi"/>
          <w:b/>
          <w:bCs/>
        </w:rPr>
        <w:t xml:space="preserve"> </w:t>
      </w:r>
      <w:r w:rsidR="00512164">
        <w:rPr>
          <w:rFonts w:asciiTheme="majorHAnsi" w:hAnsiTheme="majorHAnsi"/>
        </w:rPr>
        <w:t>Chapter 4 Computer Monitor/Screen</w:t>
      </w:r>
    </w:p>
    <w:p w14:paraId="34548CCD" w14:textId="3B739DB3"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2AAA6B17" w14:textId="4D10C3EF"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512164">
        <w:rPr>
          <w:rFonts w:asciiTheme="majorHAnsi" w:hAnsiTheme="majorHAnsi"/>
          <w:b/>
          <w:bCs/>
        </w:rPr>
        <w:t xml:space="preserve"> </w:t>
      </w:r>
      <w:r w:rsidR="00512164">
        <w:rPr>
          <w:rFonts w:asciiTheme="majorHAnsi" w:hAnsiTheme="majorHAnsi"/>
        </w:rPr>
        <w:t>Read Chapter 4, Lab 4.1, HW 4</w:t>
      </w:r>
    </w:p>
    <w:p w14:paraId="66DB2A4B" w14:textId="6A15D4F0"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 Homework Completion,</w:t>
      </w:r>
      <w:r w:rsidR="00512164">
        <w:rPr>
          <w:rFonts w:asciiTheme="majorHAnsi" w:hAnsiTheme="majorHAnsi" w:cstheme="minorHAnsi"/>
        </w:rPr>
        <w:t xml:space="preserve"> </w:t>
      </w:r>
      <w:r w:rsidR="00397756" w:rsidRPr="00397756">
        <w:rPr>
          <w:rFonts w:asciiTheme="majorHAnsi" w:hAnsiTheme="majorHAnsi" w:cstheme="minorHAnsi"/>
        </w:rPr>
        <w:t xml:space="preserve">Quiz </w:t>
      </w:r>
      <w:r w:rsidR="00512164">
        <w:rPr>
          <w:rFonts w:asciiTheme="majorHAnsi" w:hAnsiTheme="majorHAnsi" w:cstheme="minorHAnsi"/>
        </w:rPr>
        <w:t xml:space="preserve">4, &amp; </w:t>
      </w:r>
      <w:r w:rsidR="00512164" w:rsidRPr="00512164">
        <w:rPr>
          <w:rFonts w:asciiTheme="majorHAnsi" w:hAnsiTheme="majorHAnsi" w:cstheme="minorHAnsi"/>
          <w:b/>
          <w:bCs/>
        </w:rPr>
        <w:t>TEST 1</w:t>
      </w:r>
    </w:p>
    <w:p w14:paraId="2759A3A2" w14:textId="77777777" w:rsidR="00A468B1" w:rsidRPr="00397756" w:rsidRDefault="00A468B1" w:rsidP="00A468B1">
      <w:pPr>
        <w:pStyle w:val="BodyText"/>
        <w:rPr>
          <w:rFonts w:asciiTheme="majorHAnsi" w:hAnsiTheme="majorHAnsi"/>
          <w:b/>
          <w:bCs/>
        </w:rPr>
      </w:pPr>
    </w:p>
    <w:p w14:paraId="7E6B4AA7" w14:textId="7295FFFA"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6</w:t>
      </w:r>
    </w:p>
    <w:p w14:paraId="751BE81E" w14:textId="26C7F16B"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512164">
        <w:rPr>
          <w:rFonts w:asciiTheme="majorHAnsi" w:hAnsiTheme="majorHAnsi"/>
          <w:b/>
          <w:bCs/>
        </w:rPr>
        <w:t xml:space="preserve"> </w:t>
      </w:r>
      <w:r w:rsidR="00512164">
        <w:rPr>
          <w:rFonts w:asciiTheme="majorHAnsi" w:hAnsiTheme="majorHAnsi"/>
        </w:rPr>
        <w:t>Chapter 4 Computer Monitor/Screen</w:t>
      </w:r>
    </w:p>
    <w:p w14:paraId="4AA4C60D" w14:textId="07647C1C"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2E4EC401" w14:textId="49E7DBDD"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512164">
        <w:rPr>
          <w:rFonts w:asciiTheme="majorHAnsi" w:hAnsiTheme="majorHAnsi"/>
          <w:b/>
          <w:bCs/>
        </w:rPr>
        <w:t xml:space="preserve"> </w:t>
      </w:r>
      <w:r w:rsidR="00512164">
        <w:rPr>
          <w:rFonts w:asciiTheme="majorHAnsi" w:hAnsiTheme="majorHAnsi"/>
        </w:rPr>
        <w:t>Lab 4.2, Lab 4.3</w:t>
      </w:r>
    </w:p>
    <w:p w14:paraId="1EC227B1" w14:textId="7EA1D443"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w:t>
      </w:r>
      <w:r w:rsidR="00512164">
        <w:rPr>
          <w:rFonts w:asciiTheme="majorHAnsi" w:hAnsiTheme="majorHAnsi" w:cstheme="minorHAnsi"/>
        </w:rPr>
        <w:t xml:space="preserve"> &amp; </w:t>
      </w:r>
      <w:r w:rsidR="00397756" w:rsidRPr="00397756">
        <w:rPr>
          <w:rFonts w:asciiTheme="majorHAnsi" w:hAnsiTheme="majorHAnsi" w:cstheme="minorHAnsi"/>
        </w:rPr>
        <w:t>Homework Completion</w:t>
      </w:r>
    </w:p>
    <w:p w14:paraId="6BF91942" w14:textId="77777777" w:rsidR="00A468B1" w:rsidRPr="00397756" w:rsidRDefault="00A468B1" w:rsidP="00A468B1">
      <w:pPr>
        <w:pStyle w:val="BodyText"/>
        <w:ind w:left="720"/>
        <w:rPr>
          <w:rFonts w:asciiTheme="majorHAnsi" w:hAnsiTheme="majorHAnsi"/>
          <w:b/>
          <w:bCs/>
        </w:rPr>
      </w:pPr>
    </w:p>
    <w:p w14:paraId="1979762A" w14:textId="2A550D58"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7</w:t>
      </w:r>
    </w:p>
    <w:p w14:paraId="63B6D9F6" w14:textId="26B044F4"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512164">
        <w:rPr>
          <w:rFonts w:asciiTheme="majorHAnsi" w:hAnsiTheme="majorHAnsi"/>
          <w:b/>
          <w:bCs/>
        </w:rPr>
        <w:t xml:space="preserve"> </w:t>
      </w:r>
      <w:r w:rsidR="00512164">
        <w:rPr>
          <w:rFonts w:asciiTheme="majorHAnsi" w:hAnsiTheme="majorHAnsi"/>
        </w:rPr>
        <w:t>Chapter 4 Computer Monitor/Screen &amp; Chapter 5 Decisions</w:t>
      </w:r>
    </w:p>
    <w:p w14:paraId="78D48EC0" w14:textId="7381A16E"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0D755A88" w14:textId="1F865851"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512164">
        <w:rPr>
          <w:rFonts w:asciiTheme="majorHAnsi" w:hAnsiTheme="majorHAnsi"/>
          <w:b/>
          <w:bCs/>
        </w:rPr>
        <w:t xml:space="preserve"> </w:t>
      </w:r>
      <w:r w:rsidR="00512164">
        <w:rPr>
          <w:rFonts w:asciiTheme="majorHAnsi" w:hAnsiTheme="majorHAnsi"/>
        </w:rPr>
        <w:t>Read Chapter 5, Lab 4.4, Lab 5.2, HW 4</w:t>
      </w:r>
    </w:p>
    <w:p w14:paraId="6A1ED3C4" w14:textId="3A89044C"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 Homework Completion, &amp; Quiz </w:t>
      </w:r>
      <w:r w:rsidR="00512164">
        <w:rPr>
          <w:rFonts w:asciiTheme="majorHAnsi" w:hAnsiTheme="majorHAnsi" w:cstheme="minorHAnsi"/>
        </w:rPr>
        <w:t>5</w:t>
      </w:r>
    </w:p>
    <w:p w14:paraId="07665E45" w14:textId="77777777" w:rsidR="00A468B1" w:rsidRPr="00397756" w:rsidRDefault="00A468B1" w:rsidP="00A468B1">
      <w:pPr>
        <w:pStyle w:val="BodyText"/>
        <w:ind w:left="720"/>
        <w:rPr>
          <w:rFonts w:asciiTheme="majorHAnsi" w:hAnsiTheme="majorHAnsi"/>
          <w:b/>
          <w:bCs/>
        </w:rPr>
      </w:pPr>
    </w:p>
    <w:p w14:paraId="3BAF0788" w14:textId="60FECA78"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8</w:t>
      </w:r>
    </w:p>
    <w:p w14:paraId="44C0B383" w14:textId="78D31947"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512164">
        <w:rPr>
          <w:rFonts w:asciiTheme="majorHAnsi" w:hAnsiTheme="majorHAnsi"/>
          <w:b/>
          <w:bCs/>
        </w:rPr>
        <w:t xml:space="preserve"> </w:t>
      </w:r>
      <w:r w:rsidR="00512164">
        <w:rPr>
          <w:rFonts w:asciiTheme="majorHAnsi" w:hAnsiTheme="majorHAnsi"/>
        </w:rPr>
        <w:t>Chapter 5 Decisions</w:t>
      </w:r>
    </w:p>
    <w:p w14:paraId="2FB390E4" w14:textId="5900B023"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16CA4EAD" w14:textId="4AEA2273"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512164">
        <w:rPr>
          <w:rFonts w:asciiTheme="majorHAnsi" w:hAnsiTheme="majorHAnsi"/>
          <w:b/>
          <w:bCs/>
        </w:rPr>
        <w:t xml:space="preserve"> </w:t>
      </w:r>
      <w:r w:rsidR="00512164">
        <w:rPr>
          <w:rFonts w:asciiTheme="majorHAnsi" w:hAnsiTheme="majorHAnsi"/>
        </w:rPr>
        <w:t>Read Chapter 6, Lab 5.2</w:t>
      </w:r>
    </w:p>
    <w:p w14:paraId="6A390023" w14:textId="22D97C47"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 Homework Completion,</w:t>
      </w:r>
      <w:r w:rsidR="00512164">
        <w:rPr>
          <w:rFonts w:asciiTheme="majorHAnsi" w:hAnsiTheme="majorHAnsi" w:cstheme="minorHAnsi"/>
        </w:rPr>
        <w:t xml:space="preserve"> Quiz 6, &amp; </w:t>
      </w:r>
      <w:r w:rsidR="00512164" w:rsidRPr="00512164">
        <w:rPr>
          <w:rFonts w:asciiTheme="majorHAnsi" w:hAnsiTheme="majorHAnsi" w:cstheme="minorHAnsi"/>
          <w:b/>
          <w:bCs/>
        </w:rPr>
        <w:t>TEST 2</w:t>
      </w:r>
    </w:p>
    <w:p w14:paraId="0708765B" w14:textId="77777777" w:rsidR="00A468B1" w:rsidRPr="00397756" w:rsidRDefault="00A468B1" w:rsidP="00A468B1">
      <w:pPr>
        <w:pStyle w:val="BodyText"/>
        <w:ind w:left="720"/>
        <w:rPr>
          <w:rFonts w:asciiTheme="majorHAnsi" w:hAnsiTheme="majorHAnsi"/>
          <w:b/>
          <w:bCs/>
        </w:rPr>
      </w:pPr>
    </w:p>
    <w:p w14:paraId="27C72EE2" w14:textId="2ADD4195"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9</w:t>
      </w:r>
    </w:p>
    <w:p w14:paraId="0E9799F6" w14:textId="0E23C494"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512164">
        <w:rPr>
          <w:rFonts w:asciiTheme="majorHAnsi" w:hAnsiTheme="majorHAnsi"/>
          <w:b/>
          <w:bCs/>
        </w:rPr>
        <w:t xml:space="preserve"> </w:t>
      </w:r>
      <w:r w:rsidR="00BF0E2C">
        <w:rPr>
          <w:rFonts w:asciiTheme="majorHAnsi" w:hAnsiTheme="majorHAnsi"/>
        </w:rPr>
        <w:t>Chapter 6 Positions</w:t>
      </w:r>
    </w:p>
    <w:p w14:paraId="6872CFA2" w14:textId="0A7224F5"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 xml:space="preserve">Learning Objective/Goals: </w:t>
      </w:r>
      <w:r w:rsidR="00397756" w:rsidRPr="00397756">
        <w:rPr>
          <w:rFonts w:asciiTheme="majorHAnsi" w:hAnsiTheme="majorHAnsi" w:cstheme="minorHAnsi"/>
        </w:rPr>
        <w:t>Critical Thinking &amp; Quantitative Skills</w:t>
      </w:r>
    </w:p>
    <w:p w14:paraId="0F85BB70" w14:textId="006B38E5"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BF0E2C">
        <w:rPr>
          <w:rFonts w:asciiTheme="majorHAnsi" w:hAnsiTheme="majorHAnsi"/>
          <w:b/>
          <w:bCs/>
        </w:rPr>
        <w:t xml:space="preserve"> </w:t>
      </w:r>
      <w:r w:rsidR="00BF0E2C">
        <w:rPr>
          <w:rFonts w:asciiTheme="majorHAnsi" w:hAnsiTheme="majorHAnsi"/>
        </w:rPr>
        <w:t>Lab 6.1, Lab 6.2, HW 6</w:t>
      </w:r>
    </w:p>
    <w:p w14:paraId="18745FA1" w14:textId="37070413"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 Homework Completion, &amp; Quiz </w:t>
      </w:r>
      <w:r w:rsidR="00BF0E2C">
        <w:rPr>
          <w:rFonts w:asciiTheme="majorHAnsi" w:hAnsiTheme="majorHAnsi" w:cstheme="minorHAnsi"/>
        </w:rPr>
        <w:t>6</w:t>
      </w:r>
    </w:p>
    <w:p w14:paraId="57F27A3A" w14:textId="77777777" w:rsidR="00A468B1" w:rsidRPr="00397756" w:rsidRDefault="00A468B1" w:rsidP="00A468B1">
      <w:pPr>
        <w:pStyle w:val="BodyText"/>
        <w:ind w:left="720"/>
        <w:rPr>
          <w:rFonts w:asciiTheme="majorHAnsi" w:hAnsiTheme="majorHAnsi"/>
          <w:b/>
          <w:bCs/>
        </w:rPr>
      </w:pPr>
    </w:p>
    <w:p w14:paraId="13E1E433" w14:textId="0C47F677"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10</w:t>
      </w:r>
    </w:p>
    <w:p w14:paraId="5BFC234F" w14:textId="2EB8203B"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BF0E2C">
        <w:rPr>
          <w:rFonts w:asciiTheme="majorHAnsi" w:hAnsiTheme="majorHAnsi"/>
          <w:b/>
          <w:bCs/>
        </w:rPr>
        <w:t xml:space="preserve"> </w:t>
      </w:r>
      <w:r w:rsidR="00BF0E2C">
        <w:rPr>
          <w:rFonts w:asciiTheme="majorHAnsi" w:hAnsiTheme="majorHAnsi"/>
        </w:rPr>
        <w:t>Chapter 6 Positions &amp; Chapter 7 Movement</w:t>
      </w:r>
    </w:p>
    <w:p w14:paraId="72E38309" w14:textId="23DEDEEE"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1D26DB58" w14:textId="3935A6AD"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BF0E2C">
        <w:rPr>
          <w:rFonts w:asciiTheme="majorHAnsi" w:hAnsiTheme="majorHAnsi"/>
          <w:b/>
          <w:bCs/>
        </w:rPr>
        <w:t xml:space="preserve"> </w:t>
      </w:r>
      <w:r w:rsidR="00BF0E2C">
        <w:rPr>
          <w:rFonts w:asciiTheme="majorHAnsi" w:hAnsiTheme="majorHAnsi"/>
        </w:rPr>
        <w:t>Read Chapter 7, Lab 6.3, Lab 7.1, HW 7</w:t>
      </w:r>
    </w:p>
    <w:p w14:paraId="76B9882C" w14:textId="167481F9"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 Homework Completion, &amp; Quiz </w:t>
      </w:r>
      <w:r w:rsidR="00BF0E2C">
        <w:rPr>
          <w:rFonts w:asciiTheme="majorHAnsi" w:hAnsiTheme="majorHAnsi" w:cstheme="minorHAnsi"/>
        </w:rPr>
        <w:t>7</w:t>
      </w:r>
    </w:p>
    <w:p w14:paraId="4AFB1188" w14:textId="77777777" w:rsidR="00A468B1" w:rsidRPr="00397756" w:rsidRDefault="00A468B1" w:rsidP="00A468B1">
      <w:pPr>
        <w:pStyle w:val="BodyText"/>
        <w:ind w:left="720"/>
        <w:rPr>
          <w:rFonts w:asciiTheme="majorHAnsi" w:hAnsiTheme="majorHAnsi"/>
          <w:b/>
          <w:bCs/>
        </w:rPr>
      </w:pPr>
    </w:p>
    <w:p w14:paraId="46A9EB95" w14:textId="1CDC694C"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11</w:t>
      </w:r>
    </w:p>
    <w:p w14:paraId="7FBF86AC" w14:textId="4CA0886B"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BF0E2C">
        <w:rPr>
          <w:rFonts w:asciiTheme="majorHAnsi" w:hAnsiTheme="majorHAnsi"/>
          <w:b/>
          <w:bCs/>
        </w:rPr>
        <w:t xml:space="preserve"> </w:t>
      </w:r>
      <w:r w:rsidR="00BF0E2C">
        <w:rPr>
          <w:rFonts w:asciiTheme="majorHAnsi" w:hAnsiTheme="majorHAnsi"/>
        </w:rPr>
        <w:t>Chapter 7 Movement</w:t>
      </w:r>
    </w:p>
    <w:p w14:paraId="719E62A0" w14:textId="01BD457B"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643A94ED" w14:textId="7CC6E117"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BF0E2C">
        <w:rPr>
          <w:rFonts w:asciiTheme="majorHAnsi" w:hAnsiTheme="majorHAnsi"/>
          <w:b/>
          <w:bCs/>
        </w:rPr>
        <w:t xml:space="preserve"> </w:t>
      </w:r>
      <w:r w:rsidR="00BF0E2C">
        <w:rPr>
          <w:rFonts w:asciiTheme="majorHAnsi" w:hAnsiTheme="majorHAnsi"/>
        </w:rPr>
        <w:t>Lab 7.2, Lab 7.3</w:t>
      </w:r>
    </w:p>
    <w:p w14:paraId="36702B3B" w14:textId="3EF83E6E"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w:t>
      </w:r>
      <w:r w:rsidR="00BF0E2C">
        <w:rPr>
          <w:rFonts w:asciiTheme="majorHAnsi" w:hAnsiTheme="majorHAnsi" w:cstheme="minorHAnsi"/>
        </w:rPr>
        <w:t xml:space="preserve"> &amp; </w:t>
      </w:r>
      <w:r w:rsidR="00397756" w:rsidRPr="00397756">
        <w:rPr>
          <w:rFonts w:asciiTheme="majorHAnsi" w:hAnsiTheme="majorHAnsi" w:cstheme="minorHAnsi"/>
        </w:rPr>
        <w:t>Homework Completion</w:t>
      </w:r>
    </w:p>
    <w:p w14:paraId="41B3B3CF" w14:textId="77777777" w:rsidR="00A468B1" w:rsidRPr="00397756" w:rsidRDefault="00A468B1" w:rsidP="00A468B1">
      <w:pPr>
        <w:pStyle w:val="BodyText"/>
        <w:ind w:left="720"/>
        <w:rPr>
          <w:rFonts w:asciiTheme="majorHAnsi" w:hAnsiTheme="majorHAnsi"/>
          <w:b/>
          <w:bCs/>
        </w:rPr>
      </w:pPr>
    </w:p>
    <w:p w14:paraId="083735D4" w14:textId="2605DFAC"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12</w:t>
      </w:r>
    </w:p>
    <w:p w14:paraId="4918ACC1" w14:textId="4612791A"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BF0E2C">
        <w:rPr>
          <w:rFonts w:asciiTheme="majorHAnsi" w:hAnsiTheme="majorHAnsi"/>
          <w:b/>
          <w:bCs/>
        </w:rPr>
        <w:t xml:space="preserve"> </w:t>
      </w:r>
      <w:r w:rsidR="00BF0E2C">
        <w:rPr>
          <w:rFonts w:asciiTheme="majorHAnsi" w:hAnsiTheme="majorHAnsi"/>
        </w:rPr>
        <w:t>Chapter 8 Does it Work?</w:t>
      </w:r>
    </w:p>
    <w:p w14:paraId="52A83E6E" w14:textId="2967B8A8"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1B6FE565" w14:textId="4993F0C7"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BF0E2C">
        <w:rPr>
          <w:rFonts w:asciiTheme="majorHAnsi" w:hAnsiTheme="majorHAnsi"/>
          <w:b/>
          <w:bCs/>
        </w:rPr>
        <w:t xml:space="preserve"> </w:t>
      </w:r>
      <w:r w:rsidR="00BF0E2C">
        <w:rPr>
          <w:rFonts w:asciiTheme="majorHAnsi" w:hAnsiTheme="majorHAnsi"/>
        </w:rPr>
        <w:t>Read Chapter 8, Lab 8.1, HW 8, Read Chapter 9</w:t>
      </w:r>
    </w:p>
    <w:p w14:paraId="2EC00898" w14:textId="47E8B6AB"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 Homework Completion, Quiz </w:t>
      </w:r>
      <w:r w:rsidR="00BF0E2C">
        <w:rPr>
          <w:rFonts w:asciiTheme="majorHAnsi" w:hAnsiTheme="majorHAnsi" w:cstheme="minorHAnsi"/>
        </w:rPr>
        <w:t xml:space="preserve">8, &amp; </w:t>
      </w:r>
      <w:r w:rsidR="00BF0E2C">
        <w:rPr>
          <w:rFonts w:asciiTheme="majorHAnsi" w:hAnsiTheme="majorHAnsi" w:cstheme="minorHAnsi"/>
          <w:b/>
          <w:bCs/>
        </w:rPr>
        <w:t>TEST 3</w:t>
      </w:r>
    </w:p>
    <w:p w14:paraId="41606405" w14:textId="77777777" w:rsidR="00A468B1" w:rsidRPr="00397756" w:rsidRDefault="00A468B1" w:rsidP="00A468B1">
      <w:pPr>
        <w:pStyle w:val="BodyText"/>
        <w:ind w:left="720"/>
        <w:rPr>
          <w:rFonts w:asciiTheme="majorHAnsi" w:hAnsiTheme="majorHAnsi"/>
          <w:b/>
          <w:bCs/>
        </w:rPr>
      </w:pPr>
    </w:p>
    <w:p w14:paraId="18166BD7" w14:textId="29E9E890"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13</w:t>
      </w:r>
    </w:p>
    <w:p w14:paraId="2F33C88F" w14:textId="1F4D5903"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BF0E2C">
        <w:rPr>
          <w:rFonts w:asciiTheme="majorHAnsi" w:hAnsiTheme="majorHAnsi"/>
          <w:b/>
          <w:bCs/>
        </w:rPr>
        <w:t xml:space="preserve"> </w:t>
      </w:r>
      <w:r w:rsidR="00BF0E2C">
        <w:rPr>
          <w:rFonts w:asciiTheme="majorHAnsi" w:hAnsiTheme="majorHAnsi"/>
        </w:rPr>
        <w:t>Chapter 9 Simulations/Explorations</w:t>
      </w:r>
    </w:p>
    <w:p w14:paraId="70A1EB4A" w14:textId="7752A366"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0ECC71D1" w14:textId="27BE78C4"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BF0E2C">
        <w:rPr>
          <w:rFonts w:asciiTheme="majorHAnsi" w:hAnsiTheme="majorHAnsi"/>
          <w:b/>
          <w:bCs/>
        </w:rPr>
        <w:t xml:space="preserve"> </w:t>
      </w:r>
      <w:r w:rsidR="00BF0E2C">
        <w:rPr>
          <w:rFonts w:asciiTheme="majorHAnsi" w:hAnsiTheme="majorHAnsi"/>
        </w:rPr>
        <w:t>Lab 9.1, HW 9</w:t>
      </w:r>
    </w:p>
    <w:p w14:paraId="5437232F" w14:textId="1395E302"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 Homework Completion, &amp; Quiz </w:t>
      </w:r>
      <w:r w:rsidR="00BF0E2C">
        <w:rPr>
          <w:rFonts w:asciiTheme="majorHAnsi" w:hAnsiTheme="majorHAnsi" w:cstheme="minorHAnsi"/>
        </w:rPr>
        <w:t>9</w:t>
      </w:r>
    </w:p>
    <w:p w14:paraId="535F8231" w14:textId="77777777" w:rsidR="00397756" w:rsidRPr="00397756" w:rsidRDefault="00397756" w:rsidP="00397756">
      <w:pPr>
        <w:pStyle w:val="BodyText"/>
        <w:ind w:left="720"/>
        <w:rPr>
          <w:rFonts w:asciiTheme="majorHAnsi" w:hAnsiTheme="majorHAnsi"/>
          <w:b/>
          <w:bCs/>
        </w:rPr>
      </w:pPr>
    </w:p>
    <w:p w14:paraId="6C43DA95" w14:textId="0D8BA080"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14</w:t>
      </w:r>
    </w:p>
    <w:p w14:paraId="02257C25" w14:textId="6684D96F"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BF0E2C">
        <w:rPr>
          <w:rFonts w:asciiTheme="majorHAnsi" w:hAnsiTheme="majorHAnsi"/>
        </w:rPr>
        <w:t xml:space="preserve"> Chapter 9 Simulations/Explorations</w:t>
      </w:r>
    </w:p>
    <w:p w14:paraId="73184E36" w14:textId="77608AA7"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067D655C" w14:textId="14919136"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BF0E2C">
        <w:rPr>
          <w:rFonts w:asciiTheme="majorHAnsi" w:hAnsiTheme="majorHAnsi"/>
          <w:b/>
          <w:bCs/>
        </w:rPr>
        <w:t xml:space="preserve"> </w:t>
      </w:r>
      <w:r w:rsidR="00BF0E2C">
        <w:rPr>
          <w:rFonts w:asciiTheme="majorHAnsi" w:hAnsiTheme="majorHAnsi"/>
        </w:rPr>
        <w:t>Lab 9.2, Lab 9.3</w:t>
      </w:r>
    </w:p>
    <w:p w14:paraId="13A628A8" w14:textId="6A44C6E4"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 Homework Completion, &amp; Quiz 1</w:t>
      </w:r>
    </w:p>
    <w:p w14:paraId="05F6C4C3" w14:textId="77777777" w:rsidR="00A468B1" w:rsidRPr="00397756" w:rsidRDefault="00A468B1" w:rsidP="00A468B1">
      <w:pPr>
        <w:pStyle w:val="BodyText"/>
        <w:rPr>
          <w:rFonts w:asciiTheme="majorHAnsi" w:hAnsiTheme="majorHAnsi"/>
          <w:b/>
          <w:bCs/>
        </w:rPr>
      </w:pPr>
    </w:p>
    <w:p w14:paraId="676DB146" w14:textId="0C1648CF"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15</w:t>
      </w:r>
    </w:p>
    <w:p w14:paraId="7636BE57" w14:textId="1A6EA2B2"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Unit of Instruction:</w:t>
      </w:r>
      <w:r w:rsidR="00BF0E2C">
        <w:rPr>
          <w:rFonts w:asciiTheme="majorHAnsi" w:hAnsiTheme="majorHAnsi"/>
          <w:b/>
          <w:bCs/>
        </w:rPr>
        <w:t xml:space="preserve"> </w:t>
      </w:r>
      <w:r w:rsidR="00BF0E2C">
        <w:rPr>
          <w:rFonts w:asciiTheme="majorHAnsi" w:hAnsiTheme="majorHAnsi"/>
        </w:rPr>
        <w:t xml:space="preserve">Chapter 10 Computer Numbers </w:t>
      </w:r>
    </w:p>
    <w:p w14:paraId="2D310FBC" w14:textId="12BEEE47"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Learning Objective/Goals:</w:t>
      </w:r>
      <w:r w:rsidR="00397756" w:rsidRPr="00397756">
        <w:rPr>
          <w:rFonts w:asciiTheme="majorHAnsi" w:hAnsiTheme="majorHAnsi" w:cstheme="minorHAnsi"/>
        </w:rPr>
        <w:t xml:space="preserve"> Critical Thinking &amp; Quantitative Skills</w:t>
      </w:r>
    </w:p>
    <w:p w14:paraId="4E356A26" w14:textId="6320152B"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Assignment</w:t>
      </w:r>
      <w:r w:rsidR="00BF0E2C">
        <w:rPr>
          <w:rFonts w:asciiTheme="majorHAnsi" w:hAnsiTheme="majorHAnsi"/>
          <w:b/>
          <w:bCs/>
        </w:rPr>
        <w:t xml:space="preserve">: </w:t>
      </w:r>
      <w:r w:rsidR="00BF0E2C">
        <w:rPr>
          <w:rFonts w:asciiTheme="majorHAnsi" w:hAnsiTheme="majorHAnsi"/>
        </w:rPr>
        <w:t>Read Chapter 10, Lab 9.4, Lab 10.4</w:t>
      </w:r>
    </w:p>
    <w:p w14:paraId="72361F40" w14:textId="1106562F" w:rsidR="00A468B1" w:rsidRPr="00397756" w:rsidRDefault="00A468B1" w:rsidP="00A468B1">
      <w:pPr>
        <w:pStyle w:val="BodyText"/>
        <w:numPr>
          <w:ilvl w:val="0"/>
          <w:numId w:val="3"/>
        </w:numPr>
        <w:rPr>
          <w:rFonts w:asciiTheme="majorHAnsi" w:hAnsiTheme="majorHAnsi"/>
          <w:b/>
          <w:bCs/>
        </w:rPr>
      </w:pPr>
      <w:r w:rsidRPr="00397756">
        <w:rPr>
          <w:rFonts w:asciiTheme="majorHAnsi" w:hAnsiTheme="majorHAnsi"/>
          <w:b/>
          <w:bCs/>
        </w:rPr>
        <w:t>Assessment Methods:</w:t>
      </w:r>
      <w:r w:rsidR="00397756" w:rsidRPr="00397756">
        <w:rPr>
          <w:rFonts w:asciiTheme="majorHAnsi" w:hAnsiTheme="majorHAnsi" w:cstheme="minorHAnsi"/>
        </w:rPr>
        <w:t xml:space="preserve"> Group activities/Labs, Homework Completion, &amp; Quiz</w:t>
      </w:r>
      <w:r w:rsidR="00BF0E2C">
        <w:rPr>
          <w:rFonts w:asciiTheme="majorHAnsi" w:hAnsiTheme="majorHAnsi" w:cstheme="minorHAnsi"/>
        </w:rPr>
        <w:t xml:space="preserve"> 10</w:t>
      </w:r>
    </w:p>
    <w:p w14:paraId="20FEF303" w14:textId="77777777" w:rsidR="00A468B1" w:rsidRPr="00397756" w:rsidRDefault="00A468B1" w:rsidP="00A468B1">
      <w:pPr>
        <w:pStyle w:val="BodyText"/>
        <w:rPr>
          <w:rFonts w:asciiTheme="majorHAnsi" w:hAnsiTheme="majorHAnsi"/>
          <w:b/>
          <w:bCs/>
        </w:rPr>
      </w:pPr>
    </w:p>
    <w:p w14:paraId="5396A906" w14:textId="5000B815" w:rsidR="00A468B1" w:rsidRPr="00397756" w:rsidRDefault="00A468B1" w:rsidP="00A468B1">
      <w:pPr>
        <w:pStyle w:val="BodyText"/>
        <w:ind w:left="0"/>
        <w:rPr>
          <w:rFonts w:asciiTheme="majorHAnsi" w:hAnsiTheme="majorHAnsi"/>
          <w:b/>
          <w:bCs/>
        </w:rPr>
      </w:pPr>
      <w:r w:rsidRPr="00397756">
        <w:rPr>
          <w:rFonts w:asciiTheme="majorHAnsi" w:hAnsiTheme="majorHAnsi"/>
          <w:b/>
          <w:bCs/>
        </w:rPr>
        <w:t>Week 16 – Final Exam</w:t>
      </w:r>
    </w:p>
    <w:p w14:paraId="4E171AD8" w14:textId="77777777" w:rsidR="00A468B1" w:rsidRPr="00397756" w:rsidRDefault="00A468B1" w:rsidP="00A468B1">
      <w:pPr>
        <w:pStyle w:val="BodyText"/>
        <w:rPr>
          <w:rFonts w:asciiTheme="majorHAnsi" w:hAnsiTheme="majorHAnsi"/>
          <w:b/>
          <w:bCs/>
        </w:rPr>
      </w:pPr>
    </w:p>
    <w:p w14:paraId="24AF9170" w14:textId="77777777" w:rsidR="00A468B1" w:rsidRPr="00397756" w:rsidRDefault="00A468B1" w:rsidP="00A468B1">
      <w:pPr>
        <w:pStyle w:val="BodyText"/>
        <w:rPr>
          <w:rFonts w:asciiTheme="majorHAnsi" w:hAnsiTheme="majorHAnsi"/>
          <w:b/>
          <w:bCs/>
        </w:rPr>
      </w:pPr>
    </w:p>
    <w:p w14:paraId="2D17249D" w14:textId="77777777" w:rsidR="00A468B1" w:rsidRPr="00397756" w:rsidRDefault="00A468B1" w:rsidP="00A468B1">
      <w:pPr>
        <w:pStyle w:val="BodyText"/>
        <w:rPr>
          <w:rFonts w:asciiTheme="majorHAnsi" w:hAnsiTheme="majorHAnsi"/>
          <w:b/>
          <w:bCs/>
        </w:rPr>
      </w:pPr>
    </w:p>
    <w:p w14:paraId="44FD7771" w14:textId="77777777" w:rsidR="00A468B1" w:rsidRPr="00397756" w:rsidRDefault="00A468B1" w:rsidP="00A468B1">
      <w:pPr>
        <w:pStyle w:val="BodyText"/>
        <w:rPr>
          <w:rFonts w:asciiTheme="majorHAnsi" w:hAnsiTheme="majorHAnsi"/>
          <w:b/>
          <w:bCs/>
        </w:rPr>
      </w:pPr>
    </w:p>
    <w:sectPr w:rsidR="00A468B1" w:rsidRPr="00397756">
      <w:pgSz w:w="12240" w:h="15840"/>
      <w:pgMar w:top="640" w:right="720" w:bottom="880" w:left="720" w:header="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D06E2" w14:textId="77777777" w:rsidR="007B4EC9" w:rsidRDefault="007B4EC9">
      <w:r>
        <w:separator/>
      </w:r>
    </w:p>
  </w:endnote>
  <w:endnote w:type="continuationSeparator" w:id="0">
    <w:p w14:paraId="622684BF" w14:textId="77777777" w:rsidR="007B4EC9" w:rsidRDefault="007B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FCB1" w14:textId="308234BE" w:rsidR="00224F2E" w:rsidRDefault="00224F2E">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18C8" w14:textId="77777777" w:rsidR="007B4EC9" w:rsidRDefault="007B4EC9">
      <w:r>
        <w:separator/>
      </w:r>
    </w:p>
  </w:footnote>
  <w:footnote w:type="continuationSeparator" w:id="0">
    <w:p w14:paraId="0799D25F" w14:textId="77777777" w:rsidR="007B4EC9" w:rsidRDefault="007B4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D3B"/>
    <w:multiLevelType w:val="hybridMultilevel"/>
    <w:tmpl w:val="327ABA68"/>
    <w:lvl w:ilvl="0" w:tplc="24761A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C1BDC"/>
    <w:multiLevelType w:val="hybridMultilevel"/>
    <w:tmpl w:val="140C788A"/>
    <w:lvl w:ilvl="0" w:tplc="C782726E">
      <w:numFmt w:val="bullet"/>
      <w:lvlText w:val=""/>
      <w:lvlJc w:val="left"/>
      <w:pPr>
        <w:ind w:left="864" w:hanging="360"/>
      </w:pPr>
      <w:rPr>
        <w:rFonts w:ascii="Wingdings" w:eastAsia="Wingdings" w:hAnsi="Wingdings" w:cs="Wingdings" w:hint="default"/>
        <w:b w:val="0"/>
        <w:bCs w:val="0"/>
        <w:i w:val="0"/>
        <w:iCs w:val="0"/>
        <w:spacing w:val="0"/>
        <w:w w:val="100"/>
        <w:sz w:val="24"/>
        <w:szCs w:val="24"/>
        <w:lang w:val="en-US" w:eastAsia="en-US" w:bidi="ar-SA"/>
      </w:rPr>
    </w:lvl>
    <w:lvl w:ilvl="1" w:tplc="5E8236FC">
      <w:numFmt w:val="bullet"/>
      <w:lvlText w:val="•"/>
      <w:lvlJc w:val="left"/>
      <w:pPr>
        <w:ind w:left="1854" w:hanging="360"/>
      </w:pPr>
      <w:rPr>
        <w:rFonts w:hint="default"/>
        <w:lang w:val="en-US" w:eastAsia="en-US" w:bidi="ar-SA"/>
      </w:rPr>
    </w:lvl>
    <w:lvl w:ilvl="2" w:tplc="BDAE5F4C">
      <w:numFmt w:val="bullet"/>
      <w:lvlText w:val="•"/>
      <w:lvlJc w:val="left"/>
      <w:pPr>
        <w:ind w:left="2848" w:hanging="360"/>
      </w:pPr>
      <w:rPr>
        <w:rFonts w:hint="default"/>
        <w:lang w:val="en-US" w:eastAsia="en-US" w:bidi="ar-SA"/>
      </w:rPr>
    </w:lvl>
    <w:lvl w:ilvl="3" w:tplc="3AB47F20">
      <w:numFmt w:val="bullet"/>
      <w:lvlText w:val="•"/>
      <w:lvlJc w:val="left"/>
      <w:pPr>
        <w:ind w:left="3842" w:hanging="360"/>
      </w:pPr>
      <w:rPr>
        <w:rFonts w:hint="default"/>
        <w:lang w:val="en-US" w:eastAsia="en-US" w:bidi="ar-SA"/>
      </w:rPr>
    </w:lvl>
    <w:lvl w:ilvl="4" w:tplc="8506D280">
      <w:numFmt w:val="bullet"/>
      <w:lvlText w:val="•"/>
      <w:lvlJc w:val="left"/>
      <w:pPr>
        <w:ind w:left="4836" w:hanging="360"/>
      </w:pPr>
      <w:rPr>
        <w:rFonts w:hint="default"/>
        <w:lang w:val="en-US" w:eastAsia="en-US" w:bidi="ar-SA"/>
      </w:rPr>
    </w:lvl>
    <w:lvl w:ilvl="5" w:tplc="28C6ACB4">
      <w:numFmt w:val="bullet"/>
      <w:lvlText w:val="•"/>
      <w:lvlJc w:val="left"/>
      <w:pPr>
        <w:ind w:left="5830" w:hanging="360"/>
      </w:pPr>
      <w:rPr>
        <w:rFonts w:hint="default"/>
        <w:lang w:val="en-US" w:eastAsia="en-US" w:bidi="ar-SA"/>
      </w:rPr>
    </w:lvl>
    <w:lvl w:ilvl="6" w:tplc="28049DF2">
      <w:numFmt w:val="bullet"/>
      <w:lvlText w:val="•"/>
      <w:lvlJc w:val="left"/>
      <w:pPr>
        <w:ind w:left="6824" w:hanging="360"/>
      </w:pPr>
      <w:rPr>
        <w:rFonts w:hint="default"/>
        <w:lang w:val="en-US" w:eastAsia="en-US" w:bidi="ar-SA"/>
      </w:rPr>
    </w:lvl>
    <w:lvl w:ilvl="7" w:tplc="BDB20498">
      <w:numFmt w:val="bullet"/>
      <w:lvlText w:val="•"/>
      <w:lvlJc w:val="left"/>
      <w:pPr>
        <w:ind w:left="7818" w:hanging="360"/>
      </w:pPr>
      <w:rPr>
        <w:rFonts w:hint="default"/>
        <w:lang w:val="en-US" w:eastAsia="en-US" w:bidi="ar-SA"/>
      </w:rPr>
    </w:lvl>
    <w:lvl w:ilvl="8" w:tplc="769C9B26">
      <w:numFmt w:val="bullet"/>
      <w:lvlText w:val="•"/>
      <w:lvlJc w:val="left"/>
      <w:pPr>
        <w:ind w:left="8812" w:hanging="360"/>
      </w:pPr>
      <w:rPr>
        <w:rFonts w:hint="default"/>
        <w:lang w:val="en-US" w:eastAsia="en-US" w:bidi="ar-SA"/>
      </w:rPr>
    </w:lvl>
  </w:abstractNum>
  <w:abstractNum w:abstractNumId="2" w15:restartNumberingAfterBreak="0">
    <w:nsid w:val="202F53B7"/>
    <w:multiLevelType w:val="hybridMultilevel"/>
    <w:tmpl w:val="95DA39BC"/>
    <w:lvl w:ilvl="0" w:tplc="32B21CF4">
      <w:start w:val="1"/>
      <w:numFmt w:val="decimal"/>
      <w:lvlText w:val="%1."/>
      <w:lvlJc w:val="left"/>
      <w:pPr>
        <w:ind w:left="1164"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62850A">
      <w:numFmt w:val="bullet"/>
      <w:lvlText w:val="•"/>
      <w:lvlJc w:val="left"/>
      <w:pPr>
        <w:ind w:left="2124" w:hanging="300"/>
      </w:pPr>
      <w:rPr>
        <w:rFonts w:hint="default"/>
        <w:lang w:val="en-US" w:eastAsia="en-US" w:bidi="ar-SA"/>
      </w:rPr>
    </w:lvl>
    <w:lvl w:ilvl="2" w:tplc="3B2EB7CE">
      <w:numFmt w:val="bullet"/>
      <w:lvlText w:val="•"/>
      <w:lvlJc w:val="left"/>
      <w:pPr>
        <w:ind w:left="3088" w:hanging="300"/>
      </w:pPr>
      <w:rPr>
        <w:rFonts w:hint="default"/>
        <w:lang w:val="en-US" w:eastAsia="en-US" w:bidi="ar-SA"/>
      </w:rPr>
    </w:lvl>
    <w:lvl w:ilvl="3" w:tplc="00D65C12">
      <w:numFmt w:val="bullet"/>
      <w:lvlText w:val="•"/>
      <w:lvlJc w:val="left"/>
      <w:pPr>
        <w:ind w:left="4052" w:hanging="300"/>
      </w:pPr>
      <w:rPr>
        <w:rFonts w:hint="default"/>
        <w:lang w:val="en-US" w:eastAsia="en-US" w:bidi="ar-SA"/>
      </w:rPr>
    </w:lvl>
    <w:lvl w:ilvl="4" w:tplc="A5262B5E">
      <w:numFmt w:val="bullet"/>
      <w:lvlText w:val="•"/>
      <w:lvlJc w:val="left"/>
      <w:pPr>
        <w:ind w:left="5016" w:hanging="300"/>
      </w:pPr>
      <w:rPr>
        <w:rFonts w:hint="default"/>
        <w:lang w:val="en-US" w:eastAsia="en-US" w:bidi="ar-SA"/>
      </w:rPr>
    </w:lvl>
    <w:lvl w:ilvl="5" w:tplc="0B8C784E">
      <w:numFmt w:val="bullet"/>
      <w:lvlText w:val="•"/>
      <w:lvlJc w:val="left"/>
      <w:pPr>
        <w:ind w:left="5980" w:hanging="300"/>
      </w:pPr>
      <w:rPr>
        <w:rFonts w:hint="default"/>
        <w:lang w:val="en-US" w:eastAsia="en-US" w:bidi="ar-SA"/>
      </w:rPr>
    </w:lvl>
    <w:lvl w:ilvl="6" w:tplc="D27ED55A">
      <w:numFmt w:val="bullet"/>
      <w:lvlText w:val="•"/>
      <w:lvlJc w:val="left"/>
      <w:pPr>
        <w:ind w:left="6944" w:hanging="300"/>
      </w:pPr>
      <w:rPr>
        <w:rFonts w:hint="default"/>
        <w:lang w:val="en-US" w:eastAsia="en-US" w:bidi="ar-SA"/>
      </w:rPr>
    </w:lvl>
    <w:lvl w:ilvl="7" w:tplc="6C84816A">
      <w:numFmt w:val="bullet"/>
      <w:lvlText w:val="•"/>
      <w:lvlJc w:val="left"/>
      <w:pPr>
        <w:ind w:left="7908" w:hanging="300"/>
      </w:pPr>
      <w:rPr>
        <w:rFonts w:hint="default"/>
        <w:lang w:val="en-US" w:eastAsia="en-US" w:bidi="ar-SA"/>
      </w:rPr>
    </w:lvl>
    <w:lvl w:ilvl="8" w:tplc="6720AB7A">
      <w:numFmt w:val="bullet"/>
      <w:lvlText w:val="•"/>
      <w:lvlJc w:val="left"/>
      <w:pPr>
        <w:ind w:left="8872" w:hanging="300"/>
      </w:pPr>
      <w:rPr>
        <w:rFonts w:hint="default"/>
        <w:lang w:val="en-US" w:eastAsia="en-US" w:bidi="ar-SA"/>
      </w:rPr>
    </w:lvl>
  </w:abstractNum>
  <w:num w:numId="1" w16cid:durableId="1758668335">
    <w:abstractNumId w:val="2"/>
  </w:num>
  <w:num w:numId="2" w16cid:durableId="577983210">
    <w:abstractNumId w:val="1"/>
  </w:num>
  <w:num w:numId="3" w16cid:durableId="14216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fsrOEYs0pXpdaCEZkgbvlx3xdPtzTs8+fO38+C0vpkvCGFzJuVHaMQl/guF2FKM+imiksdcEN8ufTDamPAXYWg==" w:salt="XmG5ML7us1BJ1B9CFlyht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4F2E"/>
    <w:rsid w:val="000E716B"/>
    <w:rsid w:val="001073EE"/>
    <w:rsid w:val="00187540"/>
    <w:rsid w:val="00224F2E"/>
    <w:rsid w:val="00397756"/>
    <w:rsid w:val="004F0C44"/>
    <w:rsid w:val="00512164"/>
    <w:rsid w:val="005660B9"/>
    <w:rsid w:val="00613977"/>
    <w:rsid w:val="006446C8"/>
    <w:rsid w:val="007B4EC9"/>
    <w:rsid w:val="008B4414"/>
    <w:rsid w:val="008C298E"/>
    <w:rsid w:val="00A468B1"/>
    <w:rsid w:val="00BF0E2C"/>
    <w:rsid w:val="00C141D0"/>
    <w:rsid w:val="00C75D83"/>
    <w:rsid w:val="00CB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105F"/>
  <w15:docId w15:val="{1B28DBAD-8745-4B13-A5A3-F04ABD7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
    </w:pPr>
    <w:rPr>
      <w:sz w:val="24"/>
      <w:szCs w:val="24"/>
    </w:rPr>
  </w:style>
  <w:style w:type="paragraph" w:styleId="ListParagraph">
    <w:name w:val="List Paragraph"/>
    <w:basedOn w:val="Normal"/>
    <w:uiPriority w:val="1"/>
    <w:qFormat/>
    <w:pPr>
      <w:ind w:left="863" w:hanging="359"/>
    </w:pPr>
  </w:style>
  <w:style w:type="paragraph" w:customStyle="1" w:styleId="TableParagraph">
    <w:name w:val="Table Paragraph"/>
    <w:basedOn w:val="Normal"/>
    <w:uiPriority w:val="1"/>
    <w:qFormat/>
    <w:pPr>
      <w:spacing w:line="256" w:lineRule="exact"/>
    </w:pPr>
  </w:style>
  <w:style w:type="character" w:styleId="Hyperlink">
    <w:name w:val="Hyperlink"/>
    <w:basedOn w:val="DefaultParagraphFont"/>
    <w:uiPriority w:val="99"/>
    <w:unhideWhenUsed/>
    <w:rsid w:val="00613977"/>
    <w:rPr>
      <w:color w:val="0000FF" w:themeColor="hyperlink"/>
      <w:u w:val="single"/>
    </w:rPr>
  </w:style>
  <w:style w:type="character" w:styleId="UnresolvedMention">
    <w:name w:val="Unresolved Mention"/>
    <w:basedOn w:val="DefaultParagraphFont"/>
    <w:uiPriority w:val="99"/>
    <w:semiHidden/>
    <w:unhideWhenUsed/>
    <w:rsid w:val="00613977"/>
    <w:rPr>
      <w:color w:val="605E5C"/>
      <w:shd w:val="clear" w:color="auto" w:fill="E1DFDD"/>
    </w:rPr>
  </w:style>
  <w:style w:type="paragraph" w:styleId="Header">
    <w:name w:val="header"/>
    <w:basedOn w:val="Normal"/>
    <w:link w:val="HeaderChar"/>
    <w:uiPriority w:val="99"/>
    <w:unhideWhenUsed/>
    <w:rsid w:val="00A468B1"/>
    <w:pPr>
      <w:tabs>
        <w:tab w:val="center" w:pos="4680"/>
        <w:tab w:val="right" w:pos="9360"/>
      </w:tabs>
    </w:pPr>
  </w:style>
  <w:style w:type="character" w:customStyle="1" w:styleId="HeaderChar">
    <w:name w:val="Header Char"/>
    <w:basedOn w:val="DefaultParagraphFont"/>
    <w:link w:val="Header"/>
    <w:uiPriority w:val="99"/>
    <w:rsid w:val="00A468B1"/>
    <w:rPr>
      <w:rFonts w:ascii="Times New Roman" w:eastAsia="Times New Roman" w:hAnsi="Times New Roman" w:cs="Times New Roman"/>
    </w:rPr>
  </w:style>
  <w:style w:type="paragraph" w:styleId="Footer">
    <w:name w:val="footer"/>
    <w:basedOn w:val="Normal"/>
    <w:link w:val="FooterChar"/>
    <w:uiPriority w:val="99"/>
    <w:unhideWhenUsed/>
    <w:rsid w:val="00A468B1"/>
    <w:pPr>
      <w:tabs>
        <w:tab w:val="center" w:pos="4680"/>
        <w:tab w:val="right" w:pos="9360"/>
      </w:tabs>
    </w:pPr>
  </w:style>
  <w:style w:type="character" w:customStyle="1" w:styleId="FooterChar">
    <w:name w:val="Footer Char"/>
    <w:basedOn w:val="DefaultParagraphFont"/>
    <w:link w:val="Footer"/>
    <w:uiPriority w:val="99"/>
    <w:rsid w:val="00A468B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weath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40EDF-C376-4DA9-A084-89FD96A35E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D40598-230C-4F53-92D3-28DAF2F875B9}">
  <ds:schemaRefs>
    <ds:schemaRef ds:uri="http://schemas.microsoft.com/sharepoint/v3/contenttype/forms"/>
  </ds:schemaRefs>
</ds:datastoreItem>
</file>

<file path=customXml/itemProps3.xml><?xml version="1.0" encoding="utf-8"?>
<ds:datastoreItem xmlns:ds="http://schemas.openxmlformats.org/officeDocument/2006/customXml" ds:itemID="{929139D4-DA3C-4AEF-BDB1-6CD886FC3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1361</Words>
  <Characters>7758</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Mathematics</dc:creator>
  <cp:lastModifiedBy>Jeff Akers</cp:lastModifiedBy>
  <cp:revision>5</cp:revision>
  <dcterms:created xsi:type="dcterms:W3CDTF">2025-07-30T15:10:00Z</dcterms:created>
  <dcterms:modified xsi:type="dcterms:W3CDTF">2026-04-20T09:36:00Z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2025-03-16T00:00:00Z</vt:filetime>
  </property>
  <property fmtid="{D5CDD505-2E9C-101B-9397-08002B2CF9AE}" pid="3" name="Creator">
    <vt:lpwstr>Microsoft® Word 2019</vt:lpwstr>
  </property>
  <property fmtid="{D5CDD505-2E9C-101B-9397-08002B2CF9AE}" pid="4" name="LastSaved">
    <vt:filetime>2025-07-30T00:00:00Z</vt:filetime>
  </property>
  <property fmtid="{D5CDD505-2E9C-101B-9397-08002B2CF9AE}" pid="5" name="Producer">
    <vt:lpwstr>Microsoft® Word 2019</vt:lpwstr>
  </property>
  <property fmtid="{D5CDD505-2E9C-101B-9397-08002B2CF9AE}" pid="6" name="ContentTypeId">
    <vt:lpwstr>0x010100FC428F8516A6A144A440BBF125BAC42B</vt:lpwstr>
  </property>
</Properties>
</file>