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5DA3" w14:textId="46A3CCE6" w:rsidR="00B42DD7" w:rsidRDefault="00224FAA" w:rsidP="001E4620">
      <w:pPr>
        <w:pStyle w:val="Heading1"/>
        <w:ind w:left="0" w:firstLine="0"/>
        <w:contextualSpacing/>
      </w:pPr>
      <w:r>
        <w:rPr>
          <w:noProof/>
        </w:rPr>
        <w:drawing>
          <wp:anchor distT="0" distB="0" distL="114300" distR="114300" simplePos="0" relativeHeight="251658240" behindDoc="1" locked="0" layoutInCell="1" allowOverlap="1" wp14:anchorId="656AE2EE" wp14:editId="1F9FE62B">
            <wp:simplePos x="0" y="0"/>
            <wp:positionH relativeFrom="column">
              <wp:posOffset>12700</wp:posOffset>
            </wp:positionH>
            <wp:positionV relativeFrom="paragraph">
              <wp:posOffset>3810</wp:posOffset>
            </wp:positionV>
            <wp:extent cx="1673225" cy="816610"/>
            <wp:effectExtent l="0" t="0" r="3175" b="2540"/>
            <wp:wrapTight wrapText="bothSides">
              <wp:wrapPolygon edited="0">
                <wp:start x="0" y="0"/>
                <wp:lineTo x="0" y="21163"/>
                <wp:lineTo x="21395" y="21163"/>
                <wp:lineTo x="21395" y="0"/>
                <wp:lineTo x="0" y="0"/>
              </wp:wrapPolygon>
            </wp:wrapTight>
            <wp:docPr id="145152005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20052"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28"/>
                    <a:stretch/>
                  </pic:blipFill>
                  <pic:spPr bwMode="auto">
                    <a:xfrm>
                      <a:off x="0" y="0"/>
                      <a:ext cx="1673225" cy="816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14B0">
        <w:t>Columbus</w:t>
      </w:r>
      <w:r w:rsidR="004B14B0">
        <w:rPr>
          <w:spacing w:val="-5"/>
        </w:rPr>
        <w:t xml:space="preserve"> </w:t>
      </w:r>
      <w:r w:rsidR="004B14B0">
        <w:t>State</w:t>
      </w:r>
      <w:r w:rsidR="004B14B0">
        <w:rPr>
          <w:spacing w:val="-5"/>
        </w:rPr>
        <w:t xml:space="preserve"> </w:t>
      </w:r>
      <w:r w:rsidR="004B14B0">
        <w:t>Community</w:t>
      </w:r>
      <w:r w:rsidR="004B14B0">
        <w:rPr>
          <w:spacing w:val="-5"/>
        </w:rPr>
        <w:t xml:space="preserve"> </w:t>
      </w:r>
      <w:r w:rsidR="004B14B0">
        <w:rPr>
          <w:spacing w:val="-2"/>
        </w:rPr>
        <w:t>College</w:t>
      </w:r>
    </w:p>
    <w:p w14:paraId="7D7B4654" w14:textId="283840BF" w:rsidR="005308B5" w:rsidRDefault="00387A3F" w:rsidP="001E4620">
      <w:pPr>
        <w:ind w:right="1141"/>
        <w:contextualSpacing/>
        <w:rPr>
          <w:b/>
          <w:spacing w:val="-2"/>
          <w:sz w:val="28"/>
        </w:rPr>
      </w:pPr>
      <w:r>
        <w:rPr>
          <w:b/>
          <w:spacing w:val="-2"/>
          <w:sz w:val="28"/>
        </w:rPr>
        <w:t>Digital Art, Media and Design</w:t>
      </w:r>
    </w:p>
    <w:p w14:paraId="1487892B" w14:textId="464BCD54" w:rsidR="009D4521" w:rsidRDefault="00387A3F" w:rsidP="001E4620">
      <w:pPr>
        <w:ind w:right="1141"/>
        <w:contextualSpacing/>
        <w:rPr>
          <w:b/>
          <w:spacing w:val="-2"/>
          <w:sz w:val="28"/>
        </w:rPr>
      </w:pPr>
      <w:r>
        <w:rPr>
          <w:b/>
          <w:spacing w:val="-2"/>
          <w:sz w:val="28"/>
        </w:rPr>
        <w:t>Interactive Media</w:t>
      </w:r>
      <w:r w:rsidR="004B14B0">
        <w:rPr>
          <w:b/>
          <w:spacing w:val="-2"/>
          <w:sz w:val="28"/>
        </w:rPr>
        <w:t xml:space="preserve"> </w:t>
      </w:r>
    </w:p>
    <w:p w14:paraId="261F5DA5" w14:textId="77777777" w:rsidR="00B42DD7" w:rsidRDefault="00B42DD7" w:rsidP="001E4620">
      <w:pPr>
        <w:pStyle w:val="BodyText"/>
        <w:ind w:left="0" w:firstLine="0"/>
        <w:contextualSpacing/>
      </w:pPr>
    </w:p>
    <w:p w14:paraId="261F5DA6" w14:textId="3DEDCCA1" w:rsidR="00B42DD7" w:rsidRPr="00387A3F" w:rsidRDefault="004B14B0" w:rsidP="001E4620">
      <w:pPr>
        <w:contextualSpacing/>
        <w:rPr>
          <w:bCs/>
          <w:sz w:val="24"/>
        </w:rPr>
      </w:pPr>
      <w:r>
        <w:rPr>
          <w:b/>
          <w:sz w:val="24"/>
        </w:rPr>
        <w:t>COURSE</w:t>
      </w:r>
      <w:r>
        <w:rPr>
          <w:b/>
          <w:spacing w:val="-2"/>
          <w:sz w:val="24"/>
        </w:rPr>
        <w:t xml:space="preserve"> NUMBER:</w:t>
      </w:r>
      <w:r w:rsidR="00387A3F">
        <w:rPr>
          <w:b/>
          <w:spacing w:val="-2"/>
          <w:sz w:val="24"/>
        </w:rPr>
        <w:t xml:space="preserve"> </w:t>
      </w:r>
      <w:r w:rsidR="00387A3F">
        <w:rPr>
          <w:bCs/>
          <w:spacing w:val="-2"/>
          <w:sz w:val="24"/>
        </w:rPr>
        <w:t>IMM</w:t>
      </w:r>
      <w:r w:rsidR="005110E3">
        <w:rPr>
          <w:bCs/>
          <w:spacing w:val="-2"/>
          <w:sz w:val="24"/>
        </w:rPr>
        <w:t>-</w:t>
      </w:r>
      <w:r w:rsidR="00387A3F">
        <w:rPr>
          <w:bCs/>
          <w:spacing w:val="-2"/>
          <w:sz w:val="24"/>
        </w:rPr>
        <w:t>1140</w:t>
      </w:r>
    </w:p>
    <w:p w14:paraId="261F5DA8" w14:textId="3B022B18" w:rsidR="00B42DD7" w:rsidRPr="00387A3F" w:rsidRDefault="004B14B0" w:rsidP="001E4620">
      <w:pPr>
        <w:contextualSpacing/>
        <w:rPr>
          <w:bCs/>
          <w:sz w:val="24"/>
        </w:rPr>
      </w:pPr>
      <w:r>
        <w:rPr>
          <w:b/>
          <w:sz w:val="24"/>
        </w:rPr>
        <w:t>COURSE</w:t>
      </w:r>
      <w:r>
        <w:rPr>
          <w:b/>
          <w:spacing w:val="-2"/>
          <w:sz w:val="24"/>
        </w:rPr>
        <w:t xml:space="preserve"> TITLE:</w:t>
      </w:r>
      <w:r w:rsidR="00387A3F">
        <w:rPr>
          <w:bCs/>
          <w:spacing w:val="-2"/>
          <w:sz w:val="24"/>
        </w:rPr>
        <w:t xml:space="preserve"> Cascading Style Sheets</w:t>
      </w:r>
    </w:p>
    <w:p w14:paraId="60A26331" w14:textId="77777777" w:rsidR="00B43378" w:rsidRDefault="00B43378" w:rsidP="001E4620">
      <w:pPr>
        <w:tabs>
          <w:tab w:val="left" w:pos="5399"/>
        </w:tabs>
        <w:contextualSpacing/>
        <w:rPr>
          <w:b/>
          <w:spacing w:val="-2"/>
          <w:sz w:val="24"/>
        </w:rPr>
      </w:pPr>
    </w:p>
    <w:p w14:paraId="1CD3E114" w14:textId="07E8986A" w:rsidR="005308B5" w:rsidRDefault="004B14B0" w:rsidP="001E4620">
      <w:pPr>
        <w:tabs>
          <w:tab w:val="left" w:pos="1799"/>
          <w:tab w:val="left" w:pos="5399"/>
        </w:tabs>
        <w:contextualSpacing/>
        <w:rPr>
          <w:b/>
          <w:sz w:val="24"/>
        </w:rPr>
      </w:pPr>
      <w:r>
        <w:rPr>
          <w:b/>
          <w:spacing w:val="-2"/>
          <w:sz w:val="24"/>
        </w:rPr>
        <w:t>CREDITS:</w:t>
      </w:r>
      <w:r w:rsidR="00387A3F">
        <w:rPr>
          <w:b/>
          <w:spacing w:val="-2"/>
          <w:sz w:val="24"/>
        </w:rPr>
        <w:t xml:space="preserve"> </w:t>
      </w:r>
      <w:r w:rsidR="009A327D">
        <w:rPr>
          <w:bCs/>
          <w:spacing w:val="-2"/>
          <w:sz w:val="24"/>
        </w:rPr>
        <w:t>3.0</w:t>
      </w:r>
      <w:proofErr w:type="gramStart"/>
      <w:r>
        <w:rPr>
          <w:b/>
          <w:sz w:val="24"/>
        </w:rPr>
        <w:tab/>
      </w:r>
      <w:r w:rsidR="00387A3F">
        <w:rPr>
          <w:b/>
          <w:sz w:val="24"/>
        </w:rPr>
        <w:t xml:space="preserve">  </w:t>
      </w:r>
      <w:r w:rsidR="005308B5">
        <w:rPr>
          <w:b/>
          <w:sz w:val="24"/>
        </w:rPr>
        <w:tab/>
      </w:r>
      <w:proofErr w:type="gramEnd"/>
      <w:r>
        <w:rPr>
          <w:b/>
          <w:sz w:val="24"/>
        </w:rPr>
        <w:t>CLASS</w:t>
      </w:r>
      <w:r>
        <w:rPr>
          <w:b/>
          <w:spacing w:val="-4"/>
          <w:sz w:val="24"/>
        </w:rPr>
        <w:t xml:space="preserve"> </w:t>
      </w:r>
      <w:r>
        <w:rPr>
          <w:b/>
          <w:sz w:val="24"/>
        </w:rPr>
        <w:t>HOURS</w:t>
      </w:r>
      <w:r>
        <w:rPr>
          <w:b/>
          <w:spacing w:val="-2"/>
          <w:sz w:val="24"/>
        </w:rPr>
        <w:t xml:space="preserve"> </w:t>
      </w:r>
      <w:r>
        <w:rPr>
          <w:b/>
          <w:sz w:val="24"/>
        </w:rPr>
        <w:t>PER</w:t>
      </w:r>
      <w:r>
        <w:rPr>
          <w:b/>
          <w:spacing w:val="-2"/>
          <w:sz w:val="24"/>
        </w:rPr>
        <w:t xml:space="preserve"> WEEK</w:t>
      </w:r>
      <w:proofErr w:type="gramStart"/>
      <w:r>
        <w:rPr>
          <w:b/>
          <w:spacing w:val="-2"/>
          <w:sz w:val="24"/>
        </w:rPr>
        <w:t>:</w:t>
      </w:r>
      <w:r>
        <w:rPr>
          <w:b/>
          <w:sz w:val="24"/>
        </w:rPr>
        <w:tab/>
      </w:r>
      <w:r w:rsidR="00905345">
        <w:rPr>
          <w:b/>
          <w:sz w:val="24"/>
        </w:rPr>
        <w:t xml:space="preserve"> </w:t>
      </w:r>
      <w:r w:rsidR="009A327D" w:rsidRPr="009A327D">
        <w:rPr>
          <w:bCs/>
          <w:sz w:val="24"/>
        </w:rPr>
        <w:t>2</w:t>
      </w:r>
      <w:proofErr w:type="gramEnd"/>
      <w:r w:rsidR="009A327D" w:rsidRPr="009A327D">
        <w:rPr>
          <w:bCs/>
          <w:sz w:val="24"/>
        </w:rPr>
        <w:t xml:space="preserve"> Lab 2 Lecture</w:t>
      </w:r>
    </w:p>
    <w:p w14:paraId="32152575" w14:textId="77777777" w:rsidR="005308B5" w:rsidRDefault="005308B5" w:rsidP="001E4620">
      <w:pPr>
        <w:tabs>
          <w:tab w:val="left" w:pos="1799"/>
          <w:tab w:val="left" w:pos="5399"/>
        </w:tabs>
        <w:contextualSpacing/>
        <w:rPr>
          <w:b/>
          <w:sz w:val="24"/>
        </w:rPr>
      </w:pPr>
    </w:p>
    <w:p w14:paraId="261F5DAA" w14:textId="1FCF1511" w:rsidR="00B42DD7" w:rsidRPr="009A327D" w:rsidRDefault="004B14B0" w:rsidP="001E4620">
      <w:pPr>
        <w:tabs>
          <w:tab w:val="left" w:pos="1799"/>
          <w:tab w:val="left" w:pos="5399"/>
        </w:tabs>
        <w:contextualSpacing/>
        <w:rPr>
          <w:bCs/>
          <w:sz w:val="24"/>
        </w:rPr>
      </w:pPr>
      <w:r>
        <w:rPr>
          <w:b/>
          <w:spacing w:val="-2"/>
          <w:sz w:val="24"/>
        </w:rPr>
        <w:t>PREREQUISITES:</w:t>
      </w:r>
      <w:r w:rsidR="009A327D">
        <w:rPr>
          <w:b/>
          <w:spacing w:val="-2"/>
          <w:sz w:val="24"/>
        </w:rPr>
        <w:t xml:space="preserve"> </w:t>
      </w:r>
      <w:r w:rsidR="005110E3" w:rsidRPr="005110E3">
        <w:rPr>
          <w:bCs/>
          <w:spacing w:val="-2"/>
          <w:sz w:val="24"/>
        </w:rPr>
        <w:t>CSCI-</w:t>
      </w:r>
      <w:r w:rsidR="009A327D" w:rsidRPr="005110E3">
        <w:rPr>
          <w:bCs/>
          <w:spacing w:val="-2"/>
          <w:sz w:val="24"/>
        </w:rPr>
        <w:t>1145</w:t>
      </w:r>
    </w:p>
    <w:p w14:paraId="261F5DAC" w14:textId="77777777" w:rsidR="00B42DD7" w:rsidRDefault="00B42DD7" w:rsidP="001E4620">
      <w:pPr>
        <w:pStyle w:val="BodyText"/>
        <w:ind w:left="0" w:firstLine="0"/>
        <w:contextualSpacing/>
      </w:pPr>
    </w:p>
    <w:p w14:paraId="261F5DAD" w14:textId="312F7927" w:rsidR="00B42DD7" w:rsidRDefault="004B14B0" w:rsidP="001E4620">
      <w:pPr>
        <w:contextualSpacing/>
        <w:rPr>
          <w:b/>
          <w:sz w:val="24"/>
        </w:rPr>
      </w:pPr>
      <w:r>
        <w:rPr>
          <w:b/>
          <w:sz w:val="24"/>
        </w:rPr>
        <w:t>DESCRIPTION</w:t>
      </w:r>
      <w:r>
        <w:rPr>
          <w:b/>
          <w:spacing w:val="-6"/>
          <w:sz w:val="24"/>
        </w:rPr>
        <w:t xml:space="preserve"> </w:t>
      </w:r>
      <w:r>
        <w:rPr>
          <w:b/>
          <w:sz w:val="24"/>
        </w:rPr>
        <w:t>OF</w:t>
      </w:r>
      <w:r>
        <w:rPr>
          <w:b/>
          <w:spacing w:val="-1"/>
          <w:sz w:val="24"/>
        </w:rPr>
        <w:t xml:space="preserve"> </w:t>
      </w:r>
      <w:r>
        <w:rPr>
          <w:b/>
          <w:sz w:val="24"/>
        </w:rPr>
        <w:t>COURSE</w:t>
      </w:r>
      <w:r w:rsidR="00B1551D">
        <w:rPr>
          <w:b/>
          <w:sz w:val="24"/>
        </w:rPr>
        <w:t>:</w:t>
      </w:r>
    </w:p>
    <w:p w14:paraId="261F5DAE" w14:textId="3DCF631D" w:rsidR="00B42DD7" w:rsidRPr="00B13EEC" w:rsidRDefault="00B13EEC" w:rsidP="001E4620">
      <w:pPr>
        <w:pStyle w:val="BodyText"/>
        <w:ind w:left="0" w:firstLine="0"/>
        <w:contextualSpacing/>
        <w:rPr>
          <w:b w:val="0"/>
          <w:bCs w:val="0"/>
        </w:rPr>
      </w:pPr>
      <w:r w:rsidRPr="00B13EEC">
        <w:rPr>
          <w:b w:val="0"/>
          <w:bCs w:val="0"/>
        </w:rPr>
        <w:t>IMM 1140 deals with basic and intermediate understanding of developing sites using Cascading Style Sheets. Components include CSS essentials, learning to build effective navigation and page layouts, working with typography, colors, backgrounds, and white space. The basics of HTML should be understood before entering this class.</w:t>
      </w:r>
    </w:p>
    <w:p w14:paraId="261F5DB0" w14:textId="77777777" w:rsidR="00B42DD7" w:rsidRDefault="00B42DD7" w:rsidP="001E4620">
      <w:pPr>
        <w:pStyle w:val="BodyText"/>
        <w:ind w:left="0" w:firstLine="0"/>
        <w:contextualSpacing/>
      </w:pPr>
    </w:p>
    <w:p w14:paraId="261F5DB1" w14:textId="5016755A" w:rsidR="00B42DD7" w:rsidRDefault="004B14B0" w:rsidP="001E4620">
      <w:pPr>
        <w:contextualSpacing/>
        <w:rPr>
          <w:b/>
          <w:i/>
          <w:sz w:val="24"/>
        </w:rPr>
      </w:pPr>
      <w:r>
        <w:rPr>
          <w:b/>
          <w:sz w:val="24"/>
        </w:rPr>
        <w:t>COURSE</w:t>
      </w:r>
      <w:r>
        <w:rPr>
          <w:b/>
          <w:spacing w:val="-4"/>
          <w:sz w:val="24"/>
        </w:rPr>
        <w:t xml:space="preserve"> </w:t>
      </w:r>
      <w:r>
        <w:rPr>
          <w:b/>
          <w:sz w:val="24"/>
        </w:rPr>
        <w:t>STUDENT LEARNING</w:t>
      </w:r>
      <w:r>
        <w:rPr>
          <w:b/>
          <w:spacing w:val="-4"/>
          <w:sz w:val="24"/>
        </w:rPr>
        <w:t xml:space="preserve"> </w:t>
      </w:r>
      <w:r>
        <w:rPr>
          <w:b/>
          <w:sz w:val="24"/>
        </w:rPr>
        <w:t>OUTCOMES</w:t>
      </w:r>
      <w:r w:rsidR="00B1551D">
        <w:rPr>
          <w:b/>
          <w:sz w:val="24"/>
        </w:rPr>
        <w:t>:</w:t>
      </w:r>
      <w:r>
        <w:rPr>
          <w:b/>
          <w:spacing w:val="-2"/>
          <w:sz w:val="24"/>
        </w:rPr>
        <w:t xml:space="preserve"> </w:t>
      </w:r>
      <w:r w:rsidRPr="002A12F3">
        <w:rPr>
          <w:b/>
          <w:i/>
          <w:color w:val="A20000"/>
          <w:sz w:val="24"/>
        </w:rPr>
        <w:t>(covered</w:t>
      </w:r>
      <w:r w:rsidRPr="002A12F3">
        <w:rPr>
          <w:b/>
          <w:i/>
          <w:color w:val="A20000"/>
          <w:spacing w:val="-2"/>
          <w:sz w:val="24"/>
        </w:rPr>
        <w:t xml:space="preserve"> </w:t>
      </w:r>
      <w:r w:rsidRPr="002A12F3">
        <w:rPr>
          <w:b/>
          <w:i/>
          <w:color w:val="A20000"/>
          <w:sz w:val="24"/>
        </w:rPr>
        <w:t>in</w:t>
      </w:r>
      <w:r w:rsidRPr="002A12F3">
        <w:rPr>
          <w:b/>
          <w:i/>
          <w:color w:val="A20000"/>
          <w:spacing w:val="-3"/>
          <w:sz w:val="24"/>
        </w:rPr>
        <w:t xml:space="preserve"> </w:t>
      </w:r>
      <w:r w:rsidRPr="002A12F3">
        <w:rPr>
          <w:b/>
          <w:i/>
          <w:color w:val="A20000"/>
          <w:sz w:val="24"/>
        </w:rPr>
        <w:t>this</w:t>
      </w:r>
      <w:r w:rsidRPr="002A12F3">
        <w:rPr>
          <w:b/>
          <w:i/>
          <w:color w:val="A20000"/>
          <w:spacing w:val="-3"/>
          <w:sz w:val="24"/>
        </w:rPr>
        <w:t xml:space="preserve"> </w:t>
      </w:r>
      <w:r w:rsidRPr="002A12F3">
        <w:rPr>
          <w:b/>
          <w:i/>
          <w:color w:val="A20000"/>
          <w:spacing w:val="-2"/>
          <w:sz w:val="24"/>
        </w:rPr>
        <w:t>course)</w:t>
      </w:r>
    </w:p>
    <w:p w14:paraId="635E834E" w14:textId="1FFD2A7E" w:rsidR="00746285" w:rsidRPr="00746285" w:rsidRDefault="00746285" w:rsidP="00746285">
      <w:pPr>
        <w:pStyle w:val="BodyText"/>
        <w:numPr>
          <w:ilvl w:val="0"/>
          <w:numId w:val="17"/>
        </w:numPr>
        <w:contextualSpacing/>
        <w:rPr>
          <w:b w:val="0"/>
          <w:bCs w:val="0"/>
          <w:iCs/>
        </w:rPr>
      </w:pPr>
      <w:r w:rsidRPr="00746285">
        <w:rPr>
          <w:b w:val="0"/>
          <w:bCs w:val="0"/>
          <w:iCs/>
        </w:rPr>
        <w:t>Understanding CSS Terminology</w:t>
      </w:r>
    </w:p>
    <w:p w14:paraId="3BE02B4A" w14:textId="069FC870" w:rsidR="00746285" w:rsidRPr="00746285" w:rsidRDefault="00746285" w:rsidP="00746285">
      <w:pPr>
        <w:pStyle w:val="BodyText"/>
        <w:numPr>
          <w:ilvl w:val="0"/>
          <w:numId w:val="17"/>
        </w:numPr>
        <w:contextualSpacing/>
        <w:rPr>
          <w:b w:val="0"/>
          <w:bCs w:val="0"/>
          <w:iCs/>
        </w:rPr>
      </w:pPr>
      <w:r w:rsidRPr="00746285">
        <w:rPr>
          <w:b w:val="0"/>
          <w:bCs w:val="0"/>
          <w:iCs/>
        </w:rPr>
        <w:t>Selectors and the Cascade</w:t>
      </w:r>
    </w:p>
    <w:p w14:paraId="21E99B90" w14:textId="34DA8D20" w:rsidR="00746285" w:rsidRPr="00746285" w:rsidRDefault="00746285" w:rsidP="00746285">
      <w:pPr>
        <w:pStyle w:val="BodyText"/>
        <w:numPr>
          <w:ilvl w:val="0"/>
          <w:numId w:val="17"/>
        </w:numPr>
        <w:contextualSpacing/>
        <w:rPr>
          <w:b w:val="0"/>
          <w:bCs w:val="0"/>
          <w:iCs/>
        </w:rPr>
      </w:pPr>
      <w:r w:rsidRPr="00746285">
        <w:rPr>
          <w:b w:val="0"/>
          <w:bCs w:val="0"/>
          <w:iCs/>
        </w:rPr>
        <w:t>CSS to Affect Page Layout</w:t>
      </w:r>
    </w:p>
    <w:p w14:paraId="1A01A973" w14:textId="184D7438" w:rsidR="00746285" w:rsidRPr="00746285" w:rsidRDefault="00746285" w:rsidP="00746285">
      <w:pPr>
        <w:pStyle w:val="BodyText"/>
        <w:numPr>
          <w:ilvl w:val="0"/>
          <w:numId w:val="17"/>
        </w:numPr>
        <w:contextualSpacing/>
        <w:rPr>
          <w:b w:val="0"/>
          <w:bCs w:val="0"/>
          <w:iCs/>
        </w:rPr>
      </w:pPr>
      <w:r w:rsidRPr="00746285">
        <w:rPr>
          <w:b w:val="0"/>
          <w:bCs w:val="0"/>
          <w:iCs/>
        </w:rPr>
        <w:t>Setting Foreground and Background Properties</w:t>
      </w:r>
    </w:p>
    <w:p w14:paraId="4CCE54DA" w14:textId="66684E48" w:rsidR="00746285" w:rsidRPr="00746285" w:rsidRDefault="00746285" w:rsidP="00746285">
      <w:pPr>
        <w:pStyle w:val="BodyText"/>
        <w:numPr>
          <w:ilvl w:val="0"/>
          <w:numId w:val="17"/>
        </w:numPr>
        <w:contextualSpacing/>
        <w:rPr>
          <w:b w:val="0"/>
          <w:bCs w:val="0"/>
          <w:iCs/>
        </w:rPr>
      </w:pPr>
      <w:proofErr w:type="gramStart"/>
      <w:r w:rsidRPr="00746285">
        <w:rPr>
          <w:b w:val="0"/>
          <w:bCs w:val="0"/>
          <w:iCs/>
        </w:rPr>
        <w:t>Learn</w:t>
      </w:r>
      <w:proofErr w:type="gramEnd"/>
      <w:r w:rsidRPr="00746285">
        <w:rPr>
          <w:b w:val="0"/>
          <w:bCs w:val="0"/>
          <w:iCs/>
        </w:rPr>
        <w:t xml:space="preserve"> how good typography can make ordinary designs look great.</w:t>
      </w:r>
    </w:p>
    <w:p w14:paraId="229A1241" w14:textId="138FD99E" w:rsidR="00746285" w:rsidRPr="00746285" w:rsidRDefault="00746285" w:rsidP="00746285">
      <w:pPr>
        <w:pStyle w:val="BodyText"/>
        <w:numPr>
          <w:ilvl w:val="0"/>
          <w:numId w:val="17"/>
        </w:numPr>
        <w:contextualSpacing/>
        <w:rPr>
          <w:b w:val="0"/>
          <w:bCs w:val="0"/>
          <w:iCs/>
        </w:rPr>
      </w:pPr>
      <w:r w:rsidRPr="00746285">
        <w:rPr>
          <w:b w:val="0"/>
          <w:bCs w:val="0"/>
          <w:iCs/>
        </w:rPr>
        <w:t>Using Margins and Borders to Create Whitespace and Separation</w:t>
      </w:r>
    </w:p>
    <w:p w14:paraId="261F5DB3" w14:textId="55BFCD8B" w:rsidR="00B42DD7" w:rsidRPr="00746285" w:rsidRDefault="00746285" w:rsidP="00746285">
      <w:pPr>
        <w:pStyle w:val="BodyText"/>
        <w:numPr>
          <w:ilvl w:val="0"/>
          <w:numId w:val="17"/>
        </w:numPr>
        <w:contextualSpacing/>
        <w:rPr>
          <w:b w:val="0"/>
          <w:bCs w:val="0"/>
          <w:iCs/>
        </w:rPr>
      </w:pPr>
      <w:r w:rsidRPr="00746285">
        <w:rPr>
          <w:b w:val="0"/>
          <w:bCs w:val="0"/>
          <w:iCs/>
        </w:rPr>
        <w:t>Responsive layouts</w:t>
      </w:r>
    </w:p>
    <w:p w14:paraId="261F5DB4" w14:textId="77777777" w:rsidR="00B42DD7" w:rsidRDefault="00B42DD7" w:rsidP="001E4620">
      <w:pPr>
        <w:pStyle w:val="BodyText"/>
        <w:ind w:left="0" w:firstLine="0"/>
        <w:contextualSpacing/>
        <w:rPr>
          <w:i/>
        </w:rPr>
      </w:pPr>
    </w:p>
    <w:p w14:paraId="261F5DB6" w14:textId="1193CD95" w:rsidR="00B42DD7" w:rsidRDefault="004B14B0" w:rsidP="00CE7D27">
      <w:pPr>
        <w:contextualSpacing/>
        <w:rPr>
          <w:b/>
          <w:spacing w:val="-2"/>
          <w:sz w:val="24"/>
        </w:rPr>
      </w:pPr>
      <w:r>
        <w:rPr>
          <w:b/>
          <w:sz w:val="24"/>
        </w:rPr>
        <w:t>PROGRAM</w:t>
      </w:r>
      <w:r>
        <w:rPr>
          <w:b/>
          <w:spacing w:val="-3"/>
          <w:sz w:val="24"/>
        </w:rPr>
        <w:t xml:space="preserve"> </w:t>
      </w:r>
      <w:r>
        <w:rPr>
          <w:b/>
          <w:sz w:val="24"/>
        </w:rPr>
        <w:t>OUTCOMES</w:t>
      </w:r>
      <w:r w:rsidR="00771D95">
        <w:rPr>
          <w:b/>
          <w:sz w:val="24"/>
        </w:rPr>
        <w:t>:</w:t>
      </w:r>
    </w:p>
    <w:p w14:paraId="546901FB" w14:textId="77777777" w:rsidR="00CE7D27" w:rsidRPr="00CE7D27" w:rsidRDefault="00CE7D27" w:rsidP="00CE7D27">
      <w:pPr>
        <w:numPr>
          <w:ilvl w:val="0"/>
          <w:numId w:val="18"/>
        </w:numPr>
        <w:ind w:left="720"/>
        <w:contextualSpacing/>
        <w:rPr>
          <w:bCs/>
          <w:sz w:val="24"/>
          <w:szCs w:val="24"/>
        </w:rPr>
      </w:pPr>
      <w:r w:rsidRPr="00CE7D27">
        <w:rPr>
          <w:bCs/>
          <w:sz w:val="24"/>
          <w:szCs w:val="24"/>
        </w:rPr>
        <w:t xml:space="preserve">Comprehend the relationship between design, marketing, and interactive multimedia projects and how it affects society and industry. </w:t>
      </w:r>
    </w:p>
    <w:p w14:paraId="5B7DE57B" w14:textId="77777777" w:rsidR="00CE7D27" w:rsidRPr="00CE7D27" w:rsidRDefault="00CE7D27" w:rsidP="00CE7D27">
      <w:pPr>
        <w:numPr>
          <w:ilvl w:val="0"/>
          <w:numId w:val="18"/>
        </w:numPr>
        <w:ind w:left="720"/>
        <w:contextualSpacing/>
        <w:rPr>
          <w:bCs/>
          <w:sz w:val="24"/>
          <w:szCs w:val="24"/>
        </w:rPr>
      </w:pPr>
      <w:r w:rsidRPr="00CE7D27">
        <w:rPr>
          <w:bCs/>
          <w:sz w:val="24"/>
          <w:szCs w:val="24"/>
        </w:rPr>
        <w:t xml:space="preserve">Understand the purpose and interrelationship among design, scripting, and software. </w:t>
      </w:r>
    </w:p>
    <w:p w14:paraId="07D97DB9" w14:textId="77777777" w:rsidR="00CE7D27" w:rsidRPr="00CE7D27" w:rsidRDefault="00CE7D27" w:rsidP="00CE7D27">
      <w:pPr>
        <w:numPr>
          <w:ilvl w:val="0"/>
          <w:numId w:val="18"/>
        </w:numPr>
        <w:ind w:left="720"/>
        <w:contextualSpacing/>
        <w:rPr>
          <w:bCs/>
          <w:sz w:val="24"/>
          <w:szCs w:val="24"/>
        </w:rPr>
      </w:pPr>
      <w:r w:rsidRPr="00CE7D27">
        <w:rPr>
          <w:bCs/>
          <w:sz w:val="24"/>
          <w:szCs w:val="24"/>
        </w:rPr>
        <w:t>Be able to evaluate the strengths and weaknesses of project design including storyboarding,</w:t>
      </w:r>
      <w:r w:rsidRPr="00CE7D27">
        <w:rPr>
          <w:bCs/>
          <w:sz w:val="24"/>
          <w:szCs w:val="24"/>
        </w:rPr>
        <w:br/>
        <w:t xml:space="preserve">diagramming, flowcharting, and brand relevance. </w:t>
      </w:r>
    </w:p>
    <w:p w14:paraId="3DB8D41C" w14:textId="77777777" w:rsidR="00CE7D27" w:rsidRPr="00CE7D27" w:rsidRDefault="00CE7D27" w:rsidP="00CE7D27">
      <w:pPr>
        <w:contextualSpacing/>
        <w:rPr>
          <w:bCs/>
          <w:sz w:val="24"/>
          <w:szCs w:val="24"/>
        </w:rPr>
      </w:pPr>
    </w:p>
    <w:p w14:paraId="76AE0EF5" w14:textId="77777777" w:rsidR="00CE7D27" w:rsidRPr="00CE7D27" w:rsidRDefault="00CE7D27" w:rsidP="00CE7D27">
      <w:pPr>
        <w:contextualSpacing/>
        <w:rPr>
          <w:bCs/>
          <w:sz w:val="24"/>
          <w:szCs w:val="24"/>
        </w:rPr>
      </w:pPr>
      <w:r w:rsidRPr="00CE7D27">
        <w:rPr>
          <w:bCs/>
          <w:sz w:val="24"/>
          <w:szCs w:val="24"/>
        </w:rPr>
        <w:t>If you need to work at the main campus, we have a computer commons area. It is located in the Technology building. Refer to the Course Information page for more information.</w:t>
      </w:r>
    </w:p>
    <w:p w14:paraId="0A6613CD" w14:textId="77777777" w:rsidR="00CE7D27" w:rsidRPr="00CE7D27" w:rsidRDefault="00CE7D27" w:rsidP="00CE7D27">
      <w:pPr>
        <w:contextualSpacing/>
        <w:rPr>
          <w:bCs/>
        </w:rPr>
      </w:pPr>
    </w:p>
    <w:p w14:paraId="261F5DB7" w14:textId="77777777" w:rsidR="00B42DD7" w:rsidRDefault="00B42DD7" w:rsidP="001E4620">
      <w:pPr>
        <w:pStyle w:val="BodyText"/>
        <w:ind w:left="0" w:firstLine="0"/>
        <w:contextualSpacing/>
      </w:pPr>
    </w:p>
    <w:p w14:paraId="05BEF7C3" w14:textId="77777777" w:rsidR="00970D83" w:rsidRDefault="00970D83" w:rsidP="001E4620">
      <w:pPr>
        <w:pStyle w:val="BodyText"/>
        <w:ind w:left="0" w:firstLine="0"/>
        <w:contextualSpacing/>
      </w:pPr>
    </w:p>
    <w:p w14:paraId="46A3C81C" w14:textId="77777777" w:rsidR="00EA5D7E" w:rsidRPr="005001C3" w:rsidRDefault="004B14B0" w:rsidP="00EA5D7E">
      <w:pPr>
        <w:spacing w:before="1"/>
        <w:ind w:left="-1" w:right="64"/>
        <w:rPr>
          <w:bCs/>
          <w:sz w:val="24"/>
          <w:szCs w:val="24"/>
        </w:rPr>
      </w:pPr>
      <w:r>
        <w:rPr>
          <w:b/>
          <w:sz w:val="24"/>
        </w:rPr>
        <w:t>OUTCOMES</w:t>
      </w:r>
      <w:r>
        <w:rPr>
          <w:b/>
          <w:spacing w:val="-4"/>
          <w:sz w:val="24"/>
        </w:rPr>
        <w:t xml:space="preserve"> </w:t>
      </w:r>
      <w:r>
        <w:rPr>
          <w:b/>
          <w:sz w:val="24"/>
        </w:rPr>
        <w:t>BASED</w:t>
      </w:r>
      <w:r>
        <w:rPr>
          <w:b/>
          <w:spacing w:val="-6"/>
          <w:sz w:val="24"/>
        </w:rPr>
        <w:t xml:space="preserve"> </w:t>
      </w:r>
      <w:r>
        <w:rPr>
          <w:b/>
          <w:sz w:val="24"/>
        </w:rPr>
        <w:t>ASSESSMENT</w:t>
      </w:r>
      <w:r>
        <w:rPr>
          <w:b/>
          <w:spacing w:val="-2"/>
          <w:sz w:val="24"/>
        </w:rPr>
        <w:t xml:space="preserve"> </w:t>
      </w:r>
      <w:r>
        <w:rPr>
          <w:b/>
          <w:sz w:val="24"/>
        </w:rPr>
        <w:t>OF</w:t>
      </w:r>
      <w:r>
        <w:rPr>
          <w:b/>
          <w:spacing w:val="-3"/>
          <w:sz w:val="24"/>
        </w:rPr>
        <w:t xml:space="preserve"> </w:t>
      </w:r>
      <w:r>
        <w:rPr>
          <w:b/>
          <w:sz w:val="24"/>
        </w:rPr>
        <w:t>STUDENT</w:t>
      </w:r>
      <w:r>
        <w:rPr>
          <w:b/>
          <w:spacing w:val="-2"/>
          <w:sz w:val="24"/>
        </w:rPr>
        <w:t xml:space="preserve"> </w:t>
      </w:r>
      <w:r>
        <w:rPr>
          <w:b/>
          <w:sz w:val="24"/>
        </w:rPr>
        <w:t>LEARNING</w:t>
      </w:r>
      <w:r w:rsidR="00970D83">
        <w:rPr>
          <w:b/>
          <w:sz w:val="24"/>
        </w:rPr>
        <w:t>:</w:t>
      </w:r>
      <w:r>
        <w:rPr>
          <w:b/>
          <w:spacing w:val="-3"/>
          <w:sz w:val="24"/>
        </w:rPr>
        <w:t xml:space="preserve"> </w:t>
      </w:r>
      <w:r w:rsidR="00970D83">
        <w:rPr>
          <w:b/>
          <w:spacing w:val="-3"/>
          <w:sz w:val="24"/>
        </w:rPr>
        <w:br/>
      </w:r>
      <w:r w:rsidR="00EA5D7E" w:rsidRPr="005001C3">
        <w:rPr>
          <w:bCs/>
          <w:sz w:val="24"/>
          <w:szCs w:val="24"/>
        </w:rPr>
        <w:t>For this course, students are expected to demonstrate the skills associated with the Institutional Learning Goals (ILG) identified below:</w:t>
      </w:r>
    </w:p>
    <w:p w14:paraId="1440B404" w14:textId="77777777" w:rsidR="00EA5D7E" w:rsidRPr="005001C3" w:rsidRDefault="00EA5D7E" w:rsidP="00EA5D7E">
      <w:pPr>
        <w:pStyle w:val="ListParagraph"/>
        <w:numPr>
          <w:ilvl w:val="0"/>
          <w:numId w:val="19"/>
        </w:numPr>
        <w:spacing w:before="1" w:line="244" w:lineRule="exact"/>
        <w:ind w:left="719" w:right="64"/>
        <w:rPr>
          <w:rFonts w:asciiTheme="minorHAnsi" w:hAnsiTheme="minorHAnsi" w:cstheme="minorHAnsi"/>
          <w:bCs/>
          <w:sz w:val="24"/>
          <w:szCs w:val="24"/>
        </w:rPr>
      </w:pPr>
      <w:r w:rsidRPr="005001C3">
        <w:rPr>
          <w:rFonts w:asciiTheme="minorHAnsi" w:hAnsiTheme="minorHAnsi" w:cstheme="minorHAnsi"/>
          <w:bCs/>
          <w:sz w:val="24"/>
          <w:szCs w:val="24"/>
        </w:rPr>
        <w:t xml:space="preserve">Critical Thinking </w:t>
      </w:r>
    </w:p>
    <w:p w14:paraId="1146A8C4" w14:textId="77777777" w:rsidR="00EA5D7E" w:rsidRPr="005001C3" w:rsidRDefault="00EA5D7E" w:rsidP="00EA5D7E">
      <w:pPr>
        <w:pStyle w:val="ListParagraph"/>
        <w:numPr>
          <w:ilvl w:val="0"/>
          <w:numId w:val="19"/>
        </w:numPr>
        <w:spacing w:before="1" w:line="244" w:lineRule="exact"/>
        <w:ind w:left="719" w:right="64"/>
        <w:rPr>
          <w:rFonts w:asciiTheme="minorHAnsi" w:hAnsiTheme="minorHAnsi" w:cstheme="minorHAnsi"/>
          <w:bCs/>
          <w:sz w:val="24"/>
          <w:szCs w:val="24"/>
        </w:rPr>
      </w:pPr>
      <w:r w:rsidRPr="005001C3">
        <w:rPr>
          <w:rFonts w:asciiTheme="minorHAnsi" w:hAnsiTheme="minorHAnsi" w:cstheme="minorHAnsi"/>
          <w:bCs/>
          <w:sz w:val="24"/>
          <w:szCs w:val="24"/>
        </w:rPr>
        <w:t>Technological Competence</w:t>
      </w:r>
    </w:p>
    <w:p w14:paraId="5EC51A3A" w14:textId="77777777" w:rsidR="00EA5D7E" w:rsidRPr="005001C3" w:rsidRDefault="00EA5D7E" w:rsidP="00EA5D7E">
      <w:pPr>
        <w:pStyle w:val="ListParagraph"/>
        <w:numPr>
          <w:ilvl w:val="0"/>
          <w:numId w:val="19"/>
        </w:numPr>
        <w:spacing w:before="1" w:line="244" w:lineRule="exact"/>
        <w:ind w:left="719" w:right="64"/>
        <w:rPr>
          <w:rFonts w:asciiTheme="minorHAnsi" w:hAnsiTheme="minorHAnsi" w:cstheme="minorHAnsi"/>
          <w:bCs/>
          <w:sz w:val="24"/>
          <w:szCs w:val="24"/>
        </w:rPr>
      </w:pPr>
      <w:r w:rsidRPr="005001C3">
        <w:rPr>
          <w:rFonts w:asciiTheme="minorHAnsi" w:hAnsiTheme="minorHAnsi" w:cstheme="minorHAnsi"/>
          <w:bCs/>
          <w:sz w:val="24"/>
          <w:szCs w:val="24"/>
        </w:rPr>
        <w:t>Communication Competence</w:t>
      </w:r>
    </w:p>
    <w:p w14:paraId="4A8C17A9" w14:textId="77777777" w:rsidR="00EA5D7E" w:rsidRPr="005001C3" w:rsidRDefault="00EA5D7E" w:rsidP="00EA5D7E">
      <w:pPr>
        <w:spacing w:before="1"/>
        <w:ind w:left="-1" w:right="64"/>
        <w:rPr>
          <w:bCs/>
          <w:sz w:val="24"/>
          <w:szCs w:val="24"/>
        </w:rPr>
      </w:pPr>
      <w:r w:rsidRPr="005001C3">
        <w:rPr>
          <w:bCs/>
          <w:sz w:val="24"/>
          <w:szCs w:val="24"/>
        </w:rPr>
        <w:t xml:space="preserve">In class students are assessed on their achievement of these outcomes. Names will not be used when </w:t>
      </w:r>
      <w:r w:rsidRPr="005001C3">
        <w:rPr>
          <w:bCs/>
          <w:sz w:val="24"/>
          <w:szCs w:val="24"/>
        </w:rPr>
        <w:lastRenderedPageBreak/>
        <w:t>reporting results. Outcomes-based assessment is used to improve instructional planning and design and the quality of student learning throughout the college.</w:t>
      </w:r>
    </w:p>
    <w:p w14:paraId="261F5DBB" w14:textId="7B747A25" w:rsidR="00B42DD7" w:rsidRPr="00EA5D7E" w:rsidRDefault="00B42DD7" w:rsidP="00EA5D7E">
      <w:pPr>
        <w:ind w:right="281"/>
        <w:contextualSpacing/>
        <w:rPr>
          <w:bCs/>
          <w:iCs/>
          <w:sz w:val="24"/>
          <w:szCs w:val="24"/>
        </w:rPr>
      </w:pPr>
    </w:p>
    <w:p w14:paraId="261F5DBD" w14:textId="77777777" w:rsidR="00B42DD7" w:rsidRDefault="00B42DD7" w:rsidP="001E4620">
      <w:pPr>
        <w:pStyle w:val="BodyText"/>
        <w:ind w:left="0" w:firstLine="0"/>
        <w:contextualSpacing/>
        <w:rPr>
          <w:b w:val="0"/>
        </w:rPr>
      </w:pPr>
    </w:p>
    <w:p w14:paraId="11B15FD6" w14:textId="77777777" w:rsidR="00970D83" w:rsidRDefault="00970D83" w:rsidP="001E4620">
      <w:pPr>
        <w:pStyle w:val="BodyText"/>
        <w:ind w:left="0" w:firstLine="0"/>
        <w:contextualSpacing/>
        <w:rPr>
          <w:b w:val="0"/>
        </w:rPr>
      </w:pPr>
    </w:p>
    <w:p w14:paraId="261F5DBE" w14:textId="465C1D57" w:rsidR="00B42DD7" w:rsidRDefault="004B14B0" w:rsidP="001E4620">
      <w:pPr>
        <w:contextualSpacing/>
        <w:rPr>
          <w:b/>
          <w:sz w:val="24"/>
        </w:rPr>
      </w:pPr>
      <w:r>
        <w:rPr>
          <w:b/>
          <w:sz w:val="24"/>
        </w:rPr>
        <w:t>COURSE</w:t>
      </w:r>
      <w:r>
        <w:rPr>
          <w:b/>
          <w:spacing w:val="-2"/>
          <w:sz w:val="24"/>
        </w:rPr>
        <w:t xml:space="preserve"> </w:t>
      </w:r>
      <w:r>
        <w:rPr>
          <w:b/>
          <w:sz w:val="24"/>
        </w:rPr>
        <w:t>MATERIALS</w:t>
      </w:r>
      <w:r>
        <w:rPr>
          <w:b/>
          <w:spacing w:val="-1"/>
          <w:sz w:val="24"/>
        </w:rPr>
        <w:t xml:space="preserve"> </w:t>
      </w:r>
      <w:r>
        <w:rPr>
          <w:b/>
          <w:spacing w:val="-2"/>
          <w:sz w:val="24"/>
        </w:rPr>
        <w:t>REQUIRED</w:t>
      </w:r>
      <w:r w:rsidR="00947D7E">
        <w:rPr>
          <w:b/>
          <w:spacing w:val="-2"/>
          <w:sz w:val="24"/>
        </w:rPr>
        <w:t>:</w:t>
      </w:r>
      <w:r w:rsidR="00EA5D7E">
        <w:rPr>
          <w:b/>
          <w:spacing w:val="-2"/>
          <w:sz w:val="24"/>
        </w:rPr>
        <w:t xml:space="preserve"> </w:t>
      </w:r>
      <w:r w:rsidR="00EA5D7E" w:rsidRPr="00EA5D7E">
        <w:rPr>
          <w:bCs/>
          <w:spacing w:val="-2"/>
          <w:sz w:val="24"/>
        </w:rPr>
        <w:t>None</w:t>
      </w:r>
    </w:p>
    <w:p w14:paraId="261F5DC0" w14:textId="77777777" w:rsidR="00B42DD7" w:rsidRDefault="00B42DD7" w:rsidP="001E4620">
      <w:pPr>
        <w:pStyle w:val="BodyText"/>
        <w:ind w:left="0" w:firstLine="0"/>
        <w:contextualSpacing/>
      </w:pPr>
    </w:p>
    <w:p w14:paraId="4FB890C7" w14:textId="77777777" w:rsidR="00970D83" w:rsidRDefault="00970D83" w:rsidP="001E4620">
      <w:pPr>
        <w:pStyle w:val="BodyText"/>
        <w:ind w:left="0" w:firstLine="0"/>
        <w:contextualSpacing/>
      </w:pPr>
    </w:p>
    <w:p w14:paraId="16D13B9B" w14:textId="0202CA98" w:rsidR="00970D83" w:rsidRDefault="004B14B0" w:rsidP="001E4620">
      <w:pPr>
        <w:contextualSpacing/>
        <w:rPr>
          <w:b/>
          <w:spacing w:val="-2"/>
          <w:sz w:val="24"/>
        </w:rPr>
      </w:pPr>
      <w:r>
        <w:rPr>
          <w:b/>
          <w:sz w:val="24"/>
        </w:rPr>
        <w:t>TEXTBOOK(S),</w:t>
      </w:r>
      <w:r>
        <w:rPr>
          <w:b/>
          <w:spacing w:val="-6"/>
          <w:sz w:val="24"/>
        </w:rPr>
        <w:t xml:space="preserve"> </w:t>
      </w:r>
      <w:r>
        <w:rPr>
          <w:b/>
          <w:sz w:val="24"/>
        </w:rPr>
        <w:t>MANUALS,</w:t>
      </w:r>
      <w:r>
        <w:rPr>
          <w:b/>
          <w:spacing w:val="-3"/>
          <w:sz w:val="24"/>
        </w:rPr>
        <w:t xml:space="preserve"> </w:t>
      </w:r>
      <w:r>
        <w:rPr>
          <w:b/>
          <w:sz w:val="24"/>
        </w:rPr>
        <w:t>REFERENCES,</w:t>
      </w:r>
      <w:r>
        <w:rPr>
          <w:b/>
          <w:spacing w:val="-5"/>
          <w:sz w:val="24"/>
        </w:rPr>
        <w:t xml:space="preserve"> </w:t>
      </w:r>
      <w:r>
        <w:rPr>
          <w:b/>
          <w:sz w:val="24"/>
        </w:rPr>
        <w:t>AND</w:t>
      </w:r>
      <w:r>
        <w:rPr>
          <w:b/>
          <w:spacing w:val="-4"/>
          <w:sz w:val="24"/>
        </w:rPr>
        <w:t xml:space="preserve"> </w:t>
      </w:r>
      <w:r>
        <w:rPr>
          <w:b/>
          <w:sz w:val="24"/>
        </w:rPr>
        <w:t>OTHER</w:t>
      </w:r>
      <w:r>
        <w:rPr>
          <w:b/>
          <w:spacing w:val="-3"/>
          <w:sz w:val="24"/>
        </w:rPr>
        <w:t xml:space="preserve"> </w:t>
      </w:r>
      <w:r>
        <w:rPr>
          <w:b/>
          <w:spacing w:val="-2"/>
          <w:sz w:val="24"/>
        </w:rPr>
        <w:t>READINGS</w:t>
      </w:r>
      <w:r w:rsidR="00947D7E">
        <w:rPr>
          <w:b/>
          <w:spacing w:val="-2"/>
          <w:sz w:val="24"/>
        </w:rPr>
        <w:t>:</w:t>
      </w:r>
    </w:p>
    <w:p w14:paraId="4459FBCA" w14:textId="77777777" w:rsidR="00EA5D7E" w:rsidRPr="00EA5D7E" w:rsidRDefault="00EA5D7E" w:rsidP="00EA5D7E">
      <w:pPr>
        <w:contextualSpacing/>
        <w:rPr>
          <w:bCs/>
          <w:spacing w:val="-2"/>
          <w:sz w:val="24"/>
        </w:rPr>
      </w:pPr>
      <w:r w:rsidRPr="00EA5D7E">
        <w:rPr>
          <w:bCs/>
          <w:spacing w:val="-2"/>
          <w:sz w:val="24"/>
        </w:rPr>
        <w:t>HTML and CSS</w:t>
      </w:r>
    </w:p>
    <w:p w14:paraId="4B1D599C" w14:textId="77777777" w:rsidR="00EA5D7E" w:rsidRPr="00EA5D7E" w:rsidRDefault="00EA5D7E" w:rsidP="00EA5D7E">
      <w:pPr>
        <w:contextualSpacing/>
        <w:rPr>
          <w:bCs/>
          <w:spacing w:val="-2"/>
          <w:sz w:val="24"/>
        </w:rPr>
      </w:pPr>
      <w:r w:rsidRPr="00EA5D7E">
        <w:rPr>
          <w:bCs/>
          <w:spacing w:val="-2"/>
          <w:sz w:val="24"/>
        </w:rPr>
        <w:t xml:space="preserve">By </w:t>
      </w:r>
      <w:proofErr w:type="spellStart"/>
      <w:r w:rsidRPr="00EA5D7E">
        <w:rPr>
          <w:bCs/>
          <w:spacing w:val="-2"/>
          <w:sz w:val="24"/>
        </w:rPr>
        <w:t>Rheinwerk</w:t>
      </w:r>
      <w:proofErr w:type="spellEnd"/>
      <w:r w:rsidRPr="00EA5D7E">
        <w:rPr>
          <w:bCs/>
          <w:spacing w:val="-2"/>
          <w:sz w:val="24"/>
        </w:rPr>
        <w:t xml:space="preserve"> Publishing, Inc and Jürgen Wolf</w:t>
      </w:r>
    </w:p>
    <w:p w14:paraId="36EE3DA7" w14:textId="4D26E989" w:rsidR="00970D83" w:rsidRPr="00EA5D7E" w:rsidRDefault="00EA5D7E" w:rsidP="00EA5D7E">
      <w:pPr>
        <w:contextualSpacing/>
        <w:rPr>
          <w:bCs/>
          <w:spacing w:val="-2"/>
          <w:sz w:val="24"/>
        </w:rPr>
      </w:pPr>
      <w:r w:rsidRPr="00EA5D7E">
        <w:rPr>
          <w:bCs/>
          <w:spacing w:val="-2"/>
          <w:sz w:val="24"/>
        </w:rPr>
        <w:t>Author(s) Jürgen Wolf</w:t>
      </w:r>
    </w:p>
    <w:p w14:paraId="1F7003EF" w14:textId="77777777" w:rsidR="00970D83" w:rsidRDefault="00970D83" w:rsidP="001E4620">
      <w:pPr>
        <w:contextualSpacing/>
        <w:rPr>
          <w:b/>
          <w:spacing w:val="-2"/>
          <w:sz w:val="24"/>
        </w:rPr>
      </w:pPr>
    </w:p>
    <w:p w14:paraId="261F5DC3" w14:textId="4022E66F" w:rsidR="00B42DD7" w:rsidRDefault="004B14B0" w:rsidP="001E4620">
      <w:pPr>
        <w:contextualSpacing/>
        <w:rPr>
          <w:b/>
          <w:sz w:val="24"/>
        </w:rPr>
      </w:pPr>
      <w:r>
        <w:rPr>
          <w:b/>
          <w:sz w:val="24"/>
        </w:rPr>
        <w:t>GENERAL</w:t>
      </w:r>
      <w:r>
        <w:rPr>
          <w:b/>
          <w:spacing w:val="-5"/>
          <w:sz w:val="24"/>
        </w:rPr>
        <w:t xml:space="preserve"> </w:t>
      </w:r>
      <w:r>
        <w:rPr>
          <w:b/>
          <w:sz w:val="24"/>
        </w:rPr>
        <w:t>INSTRUCTIONAL</w:t>
      </w:r>
      <w:r>
        <w:rPr>
          <w:b/>
          <w:spacing w:val="-5"/>
          <w:sz w:val="24"/>
        </w:rPr>
        <w:t xml:space="preserve"> </w:t>
      </w:r>
      <w:r>
        <w:rPr>
          <w:b/>
          <w:spacing w:val="-2"/>
          <w:sz w:val="24"/>
        </w:rPr>
        <w:t>METHODS</w:t>
      </w:r>
      <w:r w:rsidR="00947D7E">
        <w:rPr>
          <w:b/>
          <w:spacing w:val="-2"/>
          <w:sz w:val="24"/>
        </w:rPr>
        <w:t>:</w:t>
      </w:r>
    </w:p>
    <w:p w14:paraId="70DDB24F" w14:textId="77777777" w:rsidR="00B630D2" w:rsidRPr="003D6AE4" w:rsidRDefault="00B630D2" w:rsidP="00B630D2">
      <w:pPr>
        <w:spacing w:before="100" w:beforeAutospacing="1" w:after="100" w:afterAutospacing="1"/>
        <w:rPr>
          <w:rFonts w:ascii="Times New Roman" w:eastAsia="Times New Roman" w:hAnsi="Times New Roman" w:cs="Times New Roman"/>
          <w:sz w:val="24"/>
          <w:szCs w:val="24"/>
        </w:rPr>
      </w:pPr>
      <w:r w:rsidRPr="003D6AE4">
        <w:rPr>
          <w:rFonts w:eastAsia="Times New Roman"/>
          <w:sz w:val="24"/>
          <w:szCs w:val="24"/>
        </w:rPr>
        <w:t>On-line delivery. This course utilizes web page content for information delivery over the CSCC Global Campus (Blackboard). </w:t>
      </w:r>
    </w:p>
    <w:p w14:paraId="261F5DC7" w14:textId="15EF1987" w:rsidR="00B42DD7" w:rsidRDefault="004B14B0" w:rsidP="001E4620">
      <w:pPr>
        <w:contextualSpacing/>
        <w:rPr>
          <w:b/>
          <w:spacing w:val="-2"/>
          <w:sz w:val="24"/>
        </w:rPr>
      </w:pPr>
      <w:r>
        <w:rPr>
          <w:b/>
          <w:sz w:val="24"/>
        </w:rPr>
        <w:t>STANDARDS</w:t>
      </w:r>
      <w:r>
        <w:rPr>
          <w:b/>
          <w:spacing w:val="-2"/>
          <w:sz w:val="24"/>
        </w:rPr>
        <w:t xml:space="preserve"> </w:t>
      </w:r>
      <w:r>
        <w:rPr>
          <w:b/>
          <w:sz w:val="24"/>
        </w:rPr>
        <w:t>AND</w:t>
      </w:r>
      <w:r>
        <w:rPr>
          <w:b/>
          <w:spacing w:val="-3"/>
          <w:sz w:val="24"/>
        </w:rPr>
        <w:t xml:space="preserve"> </w:t>
      </w:r>
      <w:r>
        <w:rPr>
          <w:b/>
          <w:sz w:val="24"/>
        </w:rPr>
        <w:t>METHODS</w:t>
      </w:r>
      <w:r>
        <w:rPr>
          <w:b/>
          <w:spacing w:val="-2"/>
          <w:sz w:val="24"/>
        </w:rPr>
        <w:t xml:space="preserve"> </w:t>
      </w:r>
      <w:r>
        <w:rPr>
          <w:b/>
          <w:sz w:val="24"/>
        </w:rPr>
        <w:t>FOR</w:t>
      </w:r>
      <w:r>
        <w:rPr>
          <w:b/>
          <w:spacing w:val="-1"/>
          <w:sz w:val="24"/>
        </w:rPr>
        <w:t xml:space="preserve"> </w:t>
      </w:r>
      <w:r>
        <w:rPr>
          <w:b/>
          <w:spacing w:val="-2"/>
          <w:sz w:val="24"/>
        </w:rPr>
        <w:t>EVALUATION</w:t>
      </w:r>
      <w:r w:rsidR="00947D7E">
        <w:rPr>
          <w:b/>
          <w:spacing w:val="-2"/>
          <w:sz w:val="24"/>
        </w:rPr>
        <w:t>:</w:t>
      </w:r>
    </w:p>
    <w:tbl>
      <w:tblPr>
        <w:tblStyle w:val="TableGrid"/>
        <w:tblW w:w="0" w:type="auto"/>
        <w:tblLook w:val="04A0" w:firstRow="1" w:lastRow="0" w:firstColumn="1" w:lastColumn="0" w:noHBand="0" w:noVBand="1"/>
      </w:tblPr>
      <w:tblGrid>
        <w:gridCol w:w="2785"/>
        <w:gridCol w:w="1530"/>
      </w:tblGrid>
      <w:tr w:rsidR="00BA297E" w:rsidRPr="0007082A" w14:paraId="21683CBB" w14:textId="77777777" w:rsidTr="00AF6DCC">
        <w:tc>
          <w:tcPr>
            <w:tcW w:w="2785" w:type="dxa"/>
          </w:tcPr>
          <w:p w14:paraId="46634765" w14:textId="1A8E2476" w:rsidR="00BA297E" w:rsidRPr="0007082A" w:rsidRDefault="00BA297E" w:rsidP="001E4620">
            <w:pPr>
              <w:contextualSpacing/>
              <w:rPr>
                <w:bCs/>
                <w:sz w:val="24"/>
              </w:rPr>
            </w:pPr>
            <w:r w:rsidRPr="0007082A">
              <w:rPr>
                <w:bCs/>
                <w:sz w:val="24"/>
              </w:rPr>
              <w:t>Assignment 1</w:t>
            </w:r>
          </w:p>
        </w:tc>
        <w:tc>
          <w:tcPr>
            <w:tcW w:w="1530" w:type="dxa"/>
          </w:tcPr>
          <w:p w14:paraId="69B6B5C5" w14:textId="1622723A" w:rsidR="00BA297E" w:rsidRPr="0007082A" w:rsidRDefault="00BA297E" w:rsidP="001E4620">
            <w:pPr>
              <w:contextualSpacing/>
              <w:rPr>
                <w:bCs/>
                <w:sz w:val="24"/>
              </w:rPr>
            </w:pPr>
            <w:r w:rsidRPr="0007082A">
              <w:rPr>
                <w:bCs/>
                <w:sz w:val="24"/>
              </w:rPr>
              <w:t xml:space="preserve">125 </w:t>
            </w:r>
            <w:proofErr w:type="spellStart"/>
            <w:r w:rsidRPr="0007082A">
              <w:rPr>
                <w:bCs/>
                <w:sz w:val="24"/>
              </w:rPr>
              <w:t>ponts</w:t>
            </w:r>
            <w:proofErr w:type="spellEnd"/>
          </w:p>
        </w:tc>
      </w:tr>
      <w:tr w:rsidR="00BA297E" w:rsidRPr="0007082A" w14:paraId="4AED8A47" w14:textId="77777777" w:rsidTr="00AF6DCC">
        <w:tc>
          <w:tcPr>
            <w:tcW w:w="2785" w:type="dxa"/>
          </w:tcPr>
          <w:p w14:paraId="36EE9692" w14:textId="592692EE" w:rsidR="00BA297E" w:rsidRPr="0007082A" w:rsidRDefault="00BA297E" w:rsidP="001E4620">
            <w:pPr>
              <w:contextualSpacing/>
              <w:rPr>
                <w:bCs/>
                <w:sz w:val="24"/>
              </w:rPr>
            </w:pPr>
            <w:r w:rsidRPr="0007082A">
              <w:rPr>
                <w:bCs/>
                <w:sz w:val="24"/>
              </w:rPr>
              <w:t>Assignment 2-layout A</w:t>
            </w:r>
          </w:p>
        </w:tc>
        <w:tc>
          <w:tcPr>
            <w:tcW w:w="1530" w:type="dxa"/>
          </w:tcPr>
          <w:p w14:paraId="7A132133" w14:textId="53D9BA87" w:rsidR="00BA297E" w:rsidRPr="0007082A" w:rsidRDefault="00BA297E" w:rsidP="001E4620">
            <w:pPr>
              <w:contextualSpacing/>
              <w:rPr>
                <w:bCs/>
                <w:sz w:val="24"/>
              </w:rPr>
            </w:pPr>
            <w:r w:rsidRPr="0007082A">
              <w:rPr>
                <w:bCs/>
                <w:sz w:val="24"/>
              </w:rPr>
              <w:t>63 points</w:t>
            </w:r>
          </w:p>
        </w:tc>
      </w:tr>
      <w:tr w:rsidR="00BA297E" w:rsidRPr="0007082A" w14:paraId="588B4091" w14:textId="77777777" w:rsidTr="00AF6DCC">
        <w:tc>
          <w:tcPr>
            <w:tcW w:w="2785" w:type="dxa"/>
          </w:tcPr>
          <w:p w14:paraId="15DE9D3D" w14:textId="30196438" w:rsidR="00BA297E" w:rsidRPr="0007082A" w:rsidRDefault="00BA297E" w:rsidP="001E4620">
            <w:pPr>
              <w:contextualSpacing/>
              <w:rPr>
                <w:bCs/>
                <w:sz w:val="24"/>
              </w:rPr>
            </w:pPr>
            <w:r w:rsidRPr="0007082A">
              <w:rPr>
                <w:bCs/>
                <w:sz w:val="24"/>
              </w:rPr>
              <w:t>Assignment 2-Layout B</w:t>
            </w:r>
          </w:p>
        </w:tc>
        <w:tc>
          <w:tcPr>
            <w:tcW w:w="1530" w:type="dxa"/>
          </w:tcPr>
          <w:p w14:paraId="1842DFAA" w14:textId="7E6C9155" w:rsidR="00BA297E" w:rsidRPr="0007082A" w:rsidRDefault="00BA297E" w:rsidP="001E4620">
            <w:pPr>
              <w:contextualSpacing/>
              <w:rPr>
                <w:bCs/>
                <w:sz w:val="24"/>
              </w:rPr>
            </w:pPr>
            <w:r w:rsidRPr="0007082A">
              <w:rPr>
                <w:bCs/>
                <w:sz w:val="24"/>
              </w:rPr>
              <w:t>62 points</w:t>
            </w:r>
          </w:p>
        </w:tc>
      </w:tr>
      <w:tr w:rsidR="00BA297E" w:rsidRPr="0007082A" w14:paraId="2F04590D" w14:textId="77777777" w:rsidTr="00AF6DCC">
        <w:tc>
          <w:tcPr>
            <w:tcW w:w="2785" w:type="dxa"/>
          </w:tcPr>
          <w:p w14:paraId="7138E346" w14:textId="19DB29AF" w:rsidR="00BA297E" w:rsidRPr="0007082A" w:rsidRDefault="00BA297E" w:rsidP="001E4620">
            <w:pPr>
              <w:contextualSpacing/>
              <w:rPr>
                <w:bCs/>
                <w:sz w:val="24"/>
              </w:rPr>
            </w:pPr>
            <w:r w:rsidRPr="0007082A">
              <w:rPr>
                <w:bCs/>
                <w:sz w:val="24"/>
              </w:rPr>
              <w:t>Assignment 3</w:t>
            </w:r>
          </w:p>
        </w:tc>
        <w:tc>
          <w:tcPr>
            <w:tcW w:w="1530" w:type="dxa"/>
          </w:tcPr>
          <w:p w14:paraId="2E73E426" w14:textId="55244461" w:rsidR="00BA297E" w:rsidRPr="0007082A" w:rsidRDefault="00BA297E" w:rsidP="001E4620">
            <w:pPr>
              <w:contextualSpacing/>
              <w:rPr>
                <w:bCs/>
                <w:sz w:val="24"/>
              </w:rPr>
            </w:pPr>
            <w:r w:rsidRPr="0007082A">
              <w:rPr>
                <w:bCs/>
                <w:sz w:val="24"/>
              </w:rPr>
              <w:t>125 points</w:t>
            </w:r>
          </w:p>
        </w:tc>
      </w:tr>
      <w:tr w:rsidR="00BA297E" w:rsidRPr="0007082A" w14:paraId="1ABF6FFB" w14:textId="77777777" w:rsidTr="00AF6DCC">
        <w:tc>
          <w:tcPr>
            <w:tcW w:w="2785" w:type="dxa"/>
          </w:tcPr>
          <w:p w14:paraId="54D919FE" w14:textId="754AF9C2" w:rsidR="00BA297E" w:rsidRPr="0007082A" w:rsidRDefault="00BA297E" w:rsidP="001E4620">
            <w:pPr>
              <w:contextualSpacing/>
              <w:rPr>
                <w:bCs/>
                <w:sz w:val="24"/>
              </w:rPr>
            </w:pPr>
            <w:r w:rsidRPr="0007082A">
              <w:rPr>
                <w:bCs/>
                <w:sz w:val="24"/>
              </w:rPr>
              <w:t>Assignment 4</w:t>
            </w:r>
          </w:p>
        </w:tc>
        <w:tc>
          <w:tcPr>
            <w:tcW w:w="1530" w:type="dxa"/>
          </w:tcPr>
          <w:p w14:paraId="27C7100C" w14:textId="28B4064E" w:rsidR="00BA297E" w:rsidRPr="0007082A" w:rsidRDefault="00BA297E" w:rsidP="001E4620">
            <w:pPr>
              <w:contextualSpacing/>
              <w:rPr>
                <w:bCs/>
                <w:sz w:val="24"/>
              </w:rPr>
            </w:pPr>
            <w:r w:rsidRPr="0007082A">
              <w:rPr>
                <w:bCs/>
                <w:sz w:val="24"/>
              </w:rPr>
              <w:t>125 points</w:t>
            </w:r>
          </w:p>
        </w:tc>
      </w:tr>
      <w:tr w:rsidR="00BA297E" w:rsidRPr="0007082A" w14:paraId="2E8D61C5" w14:textId="77777777" w:rsidTr="00AF6DCC">
        <w:tc>
          <w:tcPr>
            <w:tcW w:w="2785" w:type="dxa"/>
          </w:tcPr>
          <w:p w14:paraId="3D37BEEF" w14:textId="1D674B56" w:rsidR="00BA297E" w:rsidRPr="0007082A" w:rsidRDefault="00BA297E" w:rsidP="00BA297E">
            <w:pPr>
              <w:contextualSpacing/>
              <w:rPr>
                <w:bCs/>
                <w:sz w:val="24"/>
              </w:rPr>
            </w:pPr>
            <w:r w:rsidRPr="0007082A">
              <w:rPr>
                <w:bCs/>
                <w:sz w:val="24"/>
              </w:rPr>
              <w:t>Assignment 5</w:t>
            </w:r>
          </w:p>
        </w:tc>
        <w:tc>
          <w:tcPr>
            <w:tcW w:w="1530" w:type="dxa"/>
          </w:tcPr>
          <w:p w14:paraId="1EA4ACFE" w14:textId="2CFD9D29" w:rsidR="00BA297E" w:rsidRPr="0007082A" w:rsidRDefault="00BA297E" w:rsidP="001E4620">
            <w:pPr>
              <w:contextualSpacing/>
              <w:rPr>
                <w:bCs/>
                <w:sz w:val="24"/>
              </w:rPr>
            </w:pPr>
            <w:r w:rsidRPr="0007082A">
              <w:rPr>
                <w:bCs/>
                <w:sz w:val="24"/>
              </w:rPr>
              <w:t>125 points</w:t>
            </w:r>
          </w:p>
        </w:tc>
      </w:tr>
      <w:tr w:rsidR="00BA297E" w:rsidRPr="0007082A" w14:paraId="143A54B7" w14:textId="77777777" w:rsidTr="00AF6DCC">
        <w:tc>
          <w:tcPr>
            <w:tcW w:w="2785" w:type="dxa"/>
          </w:tcPr>
          <w:p w14:paraId="51565EB1" w14:textId="73D29D22" w:rsidR="00BA297E" w:rsidRPr="0007082A" w:rsidRDefault="00BA297E" w:rsidP="00BA297E">
            <w:pPr>
              <w:contextualSpacing/>
              <w:rPr>
                <w:bCs/>
                <w:sz w:val="24"/>
              </w:rPr>
            </w:pPr>
            <w:r w:rsidRPr="0007082A">
              <w:rPr>
                <w:bCs/>
                <w:sz w:val="24"/>
              </w:rPr>
              <w:t>Quiz</w:t>
            </w:r>
          </w:p>
        </w:tc>
        <w:tc>
          <w:tcPr>
            <w:tcW w:w="1530" w:type="dxa"/>
          </w:tcPr>
          <w:p w14:paraId="797B8F6D" w14:textId="1D4960F0" w:rsidR="00BA297E" w:rsidRPr="0007082A" w:rsidRDefault="00BA297E" w:rsidP="001E4620">
            <w:pPr>
              <w:contextualSpacing/>
              <w:rPr>
                <w:bCs/>
                <w:sz w:val="24"/>
              </w:rPr>
            </w:pPr>
            <w:r w:rsidRPr="0007082A">
              <w:rPr>
                <w:bCs/>
                <w:sz w:val="24"/>
              </w:rPr>
              <w:t>100 points</w:t>
            </w:r>
          </w:p>
        </w:tc>
      </w:tr>
      <w:tr w:rsidR="00BA297E" w:rsidRPr="0007082A" w14:paraId="2385EF12" w14:textId="77777777" w:rsidTr="00AF6DCC">
        <w:tc>
          <w:tcPr>
            <w:tcW w:w="2785" w:type="dxa"/>
          </w:tcPr>
          <w:p w14:paraId="269CF751" w14:textId="16DC52F5" w:rsidR="00BA297E" w:rsidRPr="0007082A" w:rsidRDefault="00BA297E" w:rsidP="001E4620">
            <w:pPr>
              <w:contextualSpacing/>
              <w:rPr>
                <w:bCs/>
                <w:sz w:val="24"/>
              </w:rPr>
            </w:pPr>
            <w:r w:rsidRPr="0007082A">
              <w:rPr>
                <w:bCs/>
                <w:sz w:val="24"/>
              </w:rPr>
              <w:t>Mini-Project 1</w:t>
            </w:r>
          </w:p>
        </w:tc>
        <w:tc>
          <w:tcPr>
            <w:tcW w:w="1530" w:type="dxa"/>
          </w:tcPr>
          <w:p w14:paraId="6EC8AC46" w14:textId="1A65B083" w:rsidR="00BA297E" w:rsidRPr="0007082A" w:rsidRDefault="00BA297E" w:rsidP="001E4620">
            <w:pPr>
              <w:contextualSpacing/>
              <w:rPr>
                <w:bCs/>
                <w:sz w:val="24"/>
              </w:rPr>
            </w:pPr>
            <w:r w:rsidRPr="0007082A">
              <w:rPr>
                <w:bCs/>
                <w:sz w:val="24"/>
              </w:rPr>
              <w:t>75 points</w:t>
            </w:r>
          </w:p>
        </w:tc>
      </w:tr>
      <w:tr w:rsidR="00BA297E" w:rsidRPr="0007082A" w14:paraId="2E08D52D" w14:textId="77777777" w:rsidTr="00AF6DCC">
        <w:tc>
          <w:tcPr>
            <w:tcW w:w="2785" w:type="dxa"/>
          </w:tcPr>
          <w:p w14:paraId="23CB1212" w14:textId="7D68D88B" w:rsidR="00BA297E" w:rsidRPr="0007082A" w:rsidRDefault="00BA297E" w:rsidP="001E4620">
            <w:pPr>
              <w:contextualSpacing/>
              <w:rPr>
                <w:bCs/>
                <w:sz w:val="24"/>
              </w:rPr>
            </w:pPr>
            <w:r w:rsidRPr="0007082A">
              <w:rPr>
                <w:bCs/>
                <w:sz w:val="24"/>
              </w:rPr>
              <w:t>Mini-Project 2</w:t>
            </w:r>
          </w:p>
        </w:tc>
        <w:tc>
          <w:tcPr>
            <w:tcW w:w="1530" w:type="dxa"/>
          </w:tcPr>
          <w:p w14:paraId="4080F376" w14:textId="45DDC958" w:rsidR="00BA297E" w:rsidRPr="0007082A" w:rsidRDefault="00BA297E" w:rsidP="001E4620">
            <w:pPr>
              <w:contextualSpacing/>
              <w:rPr>
                <w:bCs/>
                <w:sz w:val="24"/>
              </w:rPr>
            </w:pPr>
            <w:r w:rsidRPr="0007082A">
              <w:rPr>
                <w:bCs/>
                <w:sz w:val="24"/>
              </w:rPr>
              <w:t>50 points</w:t>
            </w:r>
          </w:p>
        </w:tc>
      </w:tr>
      <w:tr w:rsidR="00BA297E" w:rsidRPr="0007082A" w14:paraId="148EE640" w14:textId="77777777" w:rsidTr="00AF6DCC">
        <w:tc>
          <w:tcPr>
            <w:tcW w:w="2785" w:type="dxa"/>
          </w:tcPr>
          <w:p w14:paraId="49B662E3" w14:textId="1A6F7CD6" w:rsidR="00BA297E" w:rsidRPr="0007082A" w:rsidRDefault="00BA297E" w:rsidP="001E4620">
            <w:pPr>
              <w:contextualSpacing/>
              <w:rPr>
                <w:bCs/>
                <w:sz w:val="24"/>
              </w:rPr>
            </w:pPr>
            <w:r w:rsidRPr="0007082A">
              <w:rPr>
                <w:bCs/>
                <w:sz w:val="24"/>
              </w:rPr>
              <w:t>Final Project/Assignment</w:t>
            </w:r>
          </w:p>
        </w:tc>
        <w:tc>
          <w:tcPr>
            <w:tcW w:w="1530" w:type="dxa"/>
          </w:tcPr>
          <w:p w14:paraId="74FC77DA" w14:textId="1EC109B3" w:rsidR="00BA297E" w:rsidRPr="0007082A" w:rsidRDefault="008708CB" w:rsidP="001E4620">
            <w:pPr>
              <w:contextualSpacing/>
              <w:rPr>
                <w:bCs/>
                <w:sz w:val="24"/>
              </w:rPr>
            </w:pPr>
            <w:r w:rsidRPr="0007082A">
              <w:rPr>
                <w:bCs/>
                <w:sz w:val="24"/>
              </w:rPr>
              <w:t>150 points</w:t>
            </w:r>
          </w:p>
        </w:tc>
      </w:tr>
      <w:tr w:rsidR="00BA297E" w:rsidRPr="0007082A" w14:paraId="4DBFF240" w14:textId="77777777" w:rsidTr="00AF6DCC">
        <w:tc>
          <w:tcPr>
            <w:tcW w:w="2785" w:type="dxa"/>
          </w:tcPr>
          <w:p w14:paraId="27E91928" w14:textId="42D578AB" w:rsidR="00BA297E" w:rsidRPr="00AF6DCC" w:rsidRDefault="00BA297E" w:rsidP="00BA297E">
            <w:pPr>
              <w:contextualSpacing/>
              <w:jc w:val="right"/>
              <w:rPr>
                <w:b/>
                <w:sz w:val="24"/>
              </w:rPr>
            </w:pPr>
            <w:r w:rsidRPr="00AF6DCC">
              <w:rPr>
                <w:b/>
                <w:sz w:val="24"/>
              </w:rPr>
              <w:t xml:space="preserve">Total </w:t>
            </w:r>
            <w:proofErr w:type="spellStart"/>
            <w:r w:rsidRPr="00AF6DCC">
              <w:rPr>
                <w:b/>
                <w:sz w:val="24"/>
              </w:rPr>
              <w:t>Ponts</w:t>
            </w:r>
            <w:proofErr w:type="spellEnd"/>
          </w:p>
        </w:tc>
        <w:tc>
          <w:tcPr>
            <w:tcW w:w="1530" w:type="dxa"/>
          </w:tcPr>
          <w:p w14:paraId="3476D46C" w14:textId="4DBC3C3A" w:rsidR="00BA297E" w:rsidRPr="00AF6DCC" w:rsidRDefault="0007082A" w:rsidP="001E4620">
            <w:pPr>
              <w:contextualSpacing/>
              <w:rPr>
                <w:b/>
                <w:sz w:val="24"/>
              </w:rPr>
            </w:pPr>
            <w:r w:rsidRPr="00AF6DCC">
              <w:rPr>
                <w:b/>
                <w:sz w:val="24"/>
              </w:rPr>
              <w:t>1000 points</w:t>
            </w:r>
          </w:p>
        </w:tc>
      </w:tr>
    </w:tbl>
    <w:p w14:paraId="484E40C5" w14:textId="77777777" w:rsidR="00B630D2" w:rsidRDefault="00B630D2" w:rsidP="001E4620">
      <w:pPr>
        <w:contextualSpacing/>
        <w:rPr>
          <w:b/>
          <w:sz w:val="24"/>
        </w:rPr>
      </w:pPr>
    </w:p>
    <w:p w14:paraId="261F5DC8" w14:textId="77777777" w:rsidR="00B42DD7" w:rsidRDefault="00B42DD7" w:rsidP="001E4620">
      <w:pPr>
        <w:pStyle w:val="BodyText"/>
        <w:ind w:left="0" w:firstLine="0"/>
        <w:contextualSpacing/>
      </w:pPr>
    </w:p>
    <w:p w14:paraId="261F5DCC" w14:textId="10B31B6D" w:rsidR="00B42DD7" w:rsidRDefault="004B14B0" w:rsidP="001E4620">
      <w:pPr>
        <w:contextualSpacing/>
        <w:rPr>
          <w:b/>
          <w:sz w:val="24"/>
        </w:rPr>
      </w:pPr>
      <w:r>
        <w:rPr>
          <w:b/>
          <w:sz w:val="24"/>
        </w:rPr>
        <w:t>GRADING</w:t>
      </w:r>
      <w:r>
        <w:rPr>
          <w:b/>
          <w:spacing w:val="-3"/>
          <w:sz w:val="24"/>
        </w:rPr>
        <w:t xml:space="preserve"> </w:t>
      </w:r>
      <w:r>
        <w:rPr>
          <w:b/>
          <w:spacing w:val="-2"/>
          <w:sz w:val="24"/>
        </w:rPr>
        <w:t>SCALE</w:t>
      </w:r>
      <w:r w:rsidR="00947D7E">
        <w:rPr>
          <w:b/>
          <w:spacing w:val="-2"/>
          <w:sz w:val="24"/>
        </w:rPr>
        <w:t>:</w:t>
      </w:r>
    </w:p>
    <w:p w14:paraId="4D428137" w14:textId="77777777" w:rsidR="00AF6DCC" w:rsidRPr="00AF6DCC" w:rsidRDefault="00AF6DCC" w:rsidP="00AF6DCC">
      <w:pPr>
        <w:pStyle w:val="BodyText"/>
        <w:ind w:left="0" w:firstLine="0"/>
        <w:rPr>
          <w:b w:val="0"/>
          <w:bCs w:val="0"/>
        </w:rPr>
      </w:pPr>
      <w:r w:rsidRPr="00AF6DCC">
        <w:rPr>
          <w:b w:val="0"/>
          <w:bCs w:val="0"/>
        </w:rPr>
        <w:t>A = (900-1000 Points) Excellent</w:t>
      </w:r>
    </w:p>
    <w:p w14:paraId="0B63FE57" w14:textId="77777777" w:rsidR="00AF6DCC" w:rsidRPr="00AF6DCC" w:rsidRDefault="00AF6DCC" w:rsidP="00AF6DCC">
      <w:pPr>
        <w:pStyle w:val="BodyText"/>
        <w:ind w:left="0" w:firstLine="0"/>
        <w:rPr>
          <w:b w:val="0"/>
          <w:bCs w:val="0"/>
        </w:rPr>
      </w:pPr>
    </w:p>
    <w:p w14:paraId="1620FD8A" w14:textId="77777777" w:rsidR="00AF6DCC" w:rsidRPr="00AF6DCC" w:rsidRDefault="00AF6DCC" w:rsidP="00AF6DCC">
      <w:pPr>
        <w:pStyle w:val="BodyText"/>
        <w:ind w:left="0" w:firstLine="0"/>
        <w:rPr>
          <w:b w:val="0"/>
          <w:bCs w:val="0"/>
        </w:rPr>
      </w:pPr>
      <w:r w:rsidRPr="00AF6DCC">
        <w:rPr>
          <w:b w:val="0"/>
          <w:bCs w:val="0"/>
        </w:rPr>
        <w:t>B = (800-899 Points) Good</w:t>
      </w:r>
    </w:p>
    <w:p w14:paraId="0AAB57E0" w14:textId="77777777" w:rsidR="00AF6DCC" w:rsidRPr="00AF6DCC" w:rsidRDefault="00AF6DCC" w:rsidP="00AF6DCC">
      <w:pPr>
        <w:pStyle w:val="BodyText"/>
        <w:ind w:left="0" w:firstLine="0"/>
        <w:rPr>
          <w:b w:val="0"/>
          <w:bCs w:val="0"/>
        </w:rPr>
      </w:pPr>
    </w:p>
    <w:p w14:paraId="6A56DD73" w14:textId="77777777" w:rsidR="00AF6DCC" w:rsidRPr="00AF6DCC" w:rsidRDefault="00AF6DCC" w:rsidP="00AF6DCC">
      <w:pPr>
        <w:pStyle w:val="BodyText"/>
        <w:ind w:left="0" w:firstLine="0"/>
        <w:rPr>
          <w:b w:val="0"/>
          <w:bCs w:val="0"/>
        </w:rPr>
      </w:pPr>
      <w:r w:rsidRPr="00AF6DCC">
        <w:rPr>
          <w:b w:val="0"/>
          <w:bCs w:val="0"/>
        </w:rPr>
        <w:t>C = (700 – 799 Points) Average</w:t>
      </w:r>
    </w:p>
    <w:p w14:paraId="217A8402" w14:textId="77777777" w:rsidR="00AF6DCC" w:rsidRPr="00AF6DCC" w:rsidRDefault="00AF6DCC" w:rsidP="00AF6DCC">
      <w:pPr>
        <w:pStyle w:val="BodyText"/>
        <w:ind w:left="0" w:firstLine="0"/>
        <w:rPr>
          <w:b w:val="0"/>
          <w:bCs w:val="0"/>
        </w:rPr>
      </w:pPr>
    </w:p>
    <w:p w14:paraId="74270489" w14:textId="77777777" w:rsidR="00AF6DCC" w:rsidRPr="00AF6DCC" w:rsidRDefault="00AF6DCC" w:rsidP="00AF6DCC">
      <w:pPr>
        <w:pStyle w:val="BodyText"/>
        <w:ind w:left="0" w:firstLine="0"/>
        <w:rPr>
          <w:b w:val="0"/>
          <w:bCs w:val="0"/>
        </w:rPr>
      </w:pPr>
      <w:r w:rsidRPr="00AF6DCC">
        <w:rPr>
          <w:b w:val="0"/>
          <w:bCs w:val="0"/>
        </w:rPr>
        <w:t>D = (600 – 699 Points) Below Average</w:t>
      </w:r>
    </w:p>
    <w:p w14:paraId="17E5E45F" w14:textId="77777777" w:rsidR="00AF6DCC" w:rsidRPr="00AF6DCC" w:rsidRDefault="00AF6DCC" w:rsidP="00AF6DCC">
      <w:pPr>
        <w:pStyle w:val="BodyText"/>
        <w:ind w:left="0" w:firstLine="0"/>
        <w:rPr>
          <w:b w:val="0"/>
          <w:bCs w:val="0"/>
        </w:rPr>
      </w:pPr>
    </w:p>
    <w:p w14:paraId="6976D9DD" w14:textId="77777777" w:rsidR="00AF6DCC" w:rsidRPr="00AF6DCC" w:rsidRDefault="00AF6DCC" w:rsidP="00AF6DCC">
      <w:pPr>
        <w:pStyle w:val="BodyText"/>
        <w:ind w:left="0" w:firstLine="0"/>
        <w:rPr>
          <w:b w:val="0"/>
          <w:bCs w:val="0"/>
        </w:rPr>
      </w:pPr>
      <w:r w:rsidRPr="00AF6DCC">
        <w:rPr>
          <w:b w:val="0"/>
          <w:bCs w:val="0"/>
        </w:rPr>
        <w:t>E = (Below 600 Points) Failing</w:t>
      </w:r>
    </w:p>
    <w:p w14:paraId="261F5DCD" w14:textId="77777777" w:rsidR="00B42DD7" w:rsidRDefault="00B42DD7" w:rsidP="001E4620">
      <w:pPr>
        <w:pStyle w:val="BodyText"/>
        <w:ind w:left="0" w:firstLine="0"/>
        <w:contextualSpacing/>
      </w:pPr>
    </w:p>
    <w:p w14:paraId="261F5DCF" w14:textId="77777777" w:rsidR="00B42DD7" w:rsidRDefault="00B42DD7" w:rsidP="001E4620">
      <w:pPr>
        <w:pStyle w:val="BodyText"/>
        <w:ind w:left="0" w:firstLine="0"/>
        <w:contextualSpacing/>
      </w:pPr>
    </w:p>
    <w:p w14:paraId="261F5DD0" w14:textId="171C7894" w:rsidR="00B42DD7" w:rsidRPr="00F45C4D" w:rsidRDefault="004B14B0" w:rsidP="001E4620">
      <w:pPr>
        <w:contextualSpacing/>
        <w:rPr>
          <w:bCs/>
          <w:sz w:val="24"/>
        </w:rPr>
      </w:pPr>
      <w:r>
        <w:rPr>
          <w:b/>
          <w:sz w:val="24"/>
        </w:rPr>
        <w:t>SPECIAL</w:t>
      </w:r>
      <w:r>
        <w:rPr>
          <w:b/>
          <w:spacing w:val="-3"/>
          <w:sz w:val="24"/>
        </w:rPr>
        <w:t xml:space="preserve"> </w:t>
      </w:r>
      <w:r>
        <w:rPr>
          <w:b/>
          <w:sz w:val="24"/>
        </w:rPr>
        <w:t>COURSE</w:t>
      </w:r>
      <w:r>
        <w:rPr>
          <w:b/>
          <w:spacing w:val="-1"/>
          <w:sz w:val="24"/>
        </w:rPr>
        <w:t xml:space="preserve"> </w:t>
      </w:r>
      <w:r>
        <w:rPr>
          <w:b/>
          <w:spacing w:val="-2"/>
          <w:sz w:val="24"/>
        </w:rPr>
        <w:t>REQUIREMENTS</w:t>
      </w:r>
      <w:r w:rsidR="00947D7E">
        <w:rPr>
          <w:b/>
          <w:spacing w:val="-2"/>
          <w:sz w:val="24"/>
        </w:rPr>
        <w:t>:</w:t>
      </w:r>
      <w:r w:rsidR="00F45C4D">
        <w:rPr>
          <w:b/>
          <w:spacing w:val="-2"/>
          <w:sz w:val="24"/>
        </w:rPr>
        <w:t xml:space="preserve"> </w:t>
      </w:r>
      <w:r w:rsidR="00F45C4D" w:rsidRPr="00F45C4D">
        <w:rPr>
          <w:bCs/>
          <w:spacing w:val="-2"/>
          <w:sz w:val="24"/>
        </w:rPr>
        <w:t>None</w:t>
      </w:r>
    </w:p>
    <w:p w14:paraId="261F5DD1" w14:textId="77777777" w:rsidR="00B42DD7" w:rsidRDefault="00B42DD7" w:rsidP="001E4620">
      <w:pPr>
        <w:pStyle w:val="BodyText"/>
        <w:ind w:left="0" w:firstLine="0"/>
        <w:contextualSpacing/>
      </w:pPr>
    </w:p>
    <w:p w14:paraId="261F5DD4" w14:textId="77777777" w:rsidR="00B42DD7" w:rsidRDefault="00B42DD7" w:rsidP="001E4620">
      <w:pPr>
        <w:pStyle w:val="BodyText"/>
        <w:ind w:left="0" w:firstLine="0"/>
        <w:contextualSpacing/>
      </w:pPr>
    </w:p>
    <w:p w14:paraId="01EF23D5" w14:textId="77777777" w:rsidR="00F45C4D" w:rsidRPr="003D6AE4" w:rsidRDefault="00F45C4D" w:rsidP="00F45C4D">
      <w:pPr>
        <w:rPr>
          <w:rFonts w:cstheme="minorHAnsi"/>
          <w:sz w:val="24"/>
          <w:szCs w:val="24"/>
        </w:rPr>
      </w:pPr>
      <w:r w:rsidRPr="003D6AE4">
        <w:rPr>
          <w:rFonts w:cstheme="minorHAnsi"/>
          <w:b/>
          <w:bCs/>
          <w:sz w:val="24"/>
          <w:szCs w:val="24"/>
        </w:rPr>
        <w:t>ATTENDANCE POLICY:</w:t>
      </w:r>
    </w:p>
    <w:p w14:paraId="4E3E6584" w14:textId="77777777" w:rsidR="00F45C4D" w:rsidRPr="003D6AE4" w:rsidRDefault="00F45C4D" w:rsidP="00F45C4D">
      <w:pPr>
        <w:rPr>
          <w:rFonts w:cstheme="minorHAnsi"/>
          <w:sz w:val="24"/>
          <w:szCs w:val="24"/>
        </w:rPr>
      </w:pPr>
      <w:r w:rsidRPr="003D6AE4">
        <w:rPr>
          <w:rFonts w:cstheme="minorHAnsi"/>
          <w:sz w:val="24"/>
          <w:szCs w:val="24"/>
        </w:rPr>
        <w:t>Students will attend all classes.  If there is an issue, it is up to the student to contact the instructor before the class. Students will be in class on time.</w:t>
      </w:r>
    </w:p>
    <w:p w14:paraId="4AC94934" w14:textId="77777777" w:rsidR="00F45C4D" w:rsidRPr="003D6AE4" w:rsidRDefault="00F45C4D" w:rsidP="00F45C4D">
      <w:pPr>
        <w:rPr>
          <w:rFonts w:cstheme="minorHAnsi"/>
          <w:b/>
          <w:bCs/>
          <w:sz w:val="24"/>
          <w:szCs w:val="24"/>
        </w:rPr>
      </w:pPr>
    </w:p>
    <w:p w14:paraId="270A2EFA" w14:textId="77777777" w:rsidR="00F45C4D" w:rsidRPr="003D6AE4" w:rsidRDefault="00F45C4D" w:rsidP="00F45C4D">
      <w:pPr>
        <w:rPr>
          <w:rFonts w:cstheme="minorHAnsi"/>
          <w:sz w:val="24"/>
          <w:szCs w:val="24"/>
        </w:rPr>
      </w:pPr>
      <w:r w:rsidRPr="003D6AE4">
        <w:rPr>
          <w:rFonts w:cstheme="minorHAnsi"/>
          <w:b/>
          <w:bCs/>
          <w:sz w:val="24"/>
          <w:szCs w:val="24"/>
        </w:rPr>
        <w:t>COLLEGE SYLLABUS STATEMENTS:</w:t>
      </w:r>
    </w:p>
    <w:p w14:paraId="4CB8F38D" w14:textId="77777777" w:rsidR="00F45C4D" w:rsidRPr="003D6AE4" w:rsidRDefault="00F45C4D" w:rsidP="00F45C4D">
      <w:pPr>
        <w:rPr>
          <w:rFonts w:cstheme="minorHAnsi"/>
          <w:sz w:val="24"/>
          <w:szCs w:val="24"/>
        </w:rPr>
      </w:pPr>
      <w:r w:rsidRPr="003D6AE4">
        <w:rPr>
          <w:rFonts w:cstheme="minorHAnsi"/>
          <w:sz w:val="24"/>
          <w:szCs w:val="24"/>
        </w:rPr>
        <w:t xml:space="preserve">Columbus State Community College required College Syllabus Statements on College Policies and Student Support Services can be found at  </w:t>
      </w:r>
      <w:hyperlink r:id="rId11" w:history="1">
        <w:r w:rsidRPr="003D6AE4">
          <w:rPr>
            <w:rStyle w:val="Hyperlink"/>
            <w:rFonts w:cstheme="minorHAnsi"/>
            <w:sz w:val="24"/>
            <w:szCs w:val="24"/>
          </w:rPr>
          <w:t>www.cscc.edu/syllabus</w:t>
        </w:r>
      </w:hyperlink>
      <w:r w:rsidRPr="003D6AE4">
        <w:rPr>
          <w:rFonts w:cstheme="minorHAnsi"/>
          <w:sz w:val="24"/>
          <w:szCs w:val="24"/>
        </w:rPr>
        <w:t xml:space="preserve"> or on the College website Quick Links “Syllabus Statements”.</w:t>
      </w:r>
    </w:p>
    <w:p w14:paraId="6E64540B" w14:textId="77777777" w:rsidR="00F45C4D" w:rsidRPr="003D6AE4" w:rsidRDefault="00F45C4D" w:rsidP="00F45C4D">
      <w:pPr>
        <w:rPr>
          <w:rFonts w:cstheme="minorHAnsi"/>
          <w:b/>
          <w:bCs/>
          <w:sz w:val="24"/>
          <w:szCs w:val="24"/>
        </w:rPr>
      </w:pPr>
    </w:p>
    <w:p w14:paraId="19F91273" w14:textId="77777777" w:rsidR="00F45C4D" w:rsidRPr="003D6AE4" w:rsidRDefault="00F45C4D" w:rsidP="00F45C4D">
      <w:pPr>
        <w:rPr>
          <w:rFonts w:cstheme="minorHAnsi"/>
          <w:b/>
          <w:bCs/>
          <w:sz w:val="24"/>
          <w:szCs w:val="24"/>
        </w:rPr>
      </w:pPr>
      <w:r w:rsidRPr="003D6AE4">
        <w:rPr>
          <w:rFonts w:cstheme="minorHAnsi"/>
          <w:b/>
          <w:bCs/>
          <w:sz w:val="24"/>
          <w:szCs w:val="24"/>
        </w:rPr>
        <w:t>WEATHER RELATED DEPARTMENT SPECIFIC POLICY:</w:t>
      </w:r>
    </w:p>
    <w:p w14:paraId="03458159" w14:textId="77777777" w:rsidR="00F45C4D" w:rsidRPr="003D6AE4" w:rsidRDefault="00F45C4D" w:rsidP="00F45C4D">
      <w:pPr>
        <w:rPr>
          <w:rFonts w:cstheme="minorHAnsi"/>
          <w:sz w:val="24"/>
          <w:szCs w:val="24"/>
        </w:rPr>
      </w:pPr>
      <w:r w:rsidRPr="003D6AE4">
        <w:rPr>
          <w:rFonts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C7FF652" w14:textId="77777777" w:rsidR="00F45C4D" w:rsidRPr="003D6AE4" w:rsidRDefault="00F45C4D" w:rsidP="00F45C4D">
      <w:pPr>
        <w:rPr>
          <w:rFonts w:cstheme="minorHAnsi"/>
          <w:sz w:val="24"/>
          <w:szCs w:val="24"/>
        </w:rPr>
      </w:pPr>
      <w:r w:rsidRPr="003D6AE4">
        <w:rPr>
          <w:rFonts w:cstheme="minorHAnsi"/>
          <w:sz w:val="24"/>
          <w:szCs w:val="24"/>
        </w:rPr>
        <w:t xml:space="preserve">Assignments due on </w:t>
      </w:r>
      <w:proofErr w:type="gramStart"/>
      <w:r w:rsidRPr="003D6AE4">
        <w:rPr>
          <w:rFonts w:cstheme="minorHAnsi"/>
          <w:sz w:val="24"/>
          <w:szCs w:val="24"/>
        </w:rPr>
        <w:t>a day</w:t>
      </w:r>
      <w:proofErr w:type="gramEnd"/>
      <w:r w:rsidRPr="003D6AE4">
        <w:rPr>
          <w:rFonts w:cstheme="minorHAnsi"/>
          <w:sz w:val="24"/>
          <w:szCs w:val="24"/>
        </w:rPr>
        <w:t xml:space="preserve"> the college is closed will be due the next scheduled class period.  If an examination is scheduled for a </w:t>
      </w:r>
      <w:proofErr w:type="gramStart"/>
      <w:r w:rsidRPr="003D6AE4">
        <w:rPr>
          <w:rFonts w:cstheme="minorHAnsi"/>
          <w:sz w:val="24"/>
          <w:szCs w:val="24"/>
        </w:rPr>
        <w:t>day</w:t>
      </w:r>
      <w:proofErr w:type="gramEnd"/>
      <w:r w:rsidRPr="003D6AE4">
        <w:rPr>
          <w:rFonts w:cstheme="minorHAnsi"/>
          <w:sz w:val="24"/>
          <w:szCs w:val="24"/>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74196A1A" w14:textId="77777777" w:rsidR="00F45C4D" w:rsidRPr="003D6AE4" w:rsidRDefault="00F45C4D" w:rsidP="00F45C4D">
      <w:pPr>
        <w:rPr>
          <w:rFonts w:cstheme="minorHAnsi"/>
          <w:sz w:val="24"/>
          <w:szCs w:val="24"/>
        </w:rPr>
      </w:pPr>
      <w:r w:rsidRPr="003D6AE4">
        <w:rPr>
          <w:rFonts w:cstheme="minorHAnsi"/>
          <w:sz w:val="24"/>
          <w:szCs w:val="24"/>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3D6AE4">
        <w:rPr>
          <w:rFonts w:cstheme="minorHAnsi"/>
          <w:sz w:val="24"/>
          <w:szCs w:val="24"/>
          <w:rtl/>
        </w:rPr>
        <w:t>’</w:t>
      </w:r>
      <w:r w:rsidRPr="003D6AE4">
        <w:rPr>
          <w:rFonts w:cstheme="minorHAnsi"/>
          <w:sz w:val="24"/>
          <w:szCs w:val="24"/>
        </w:rPr>
        <w:t>s responsibility to keep up with reading and other assignments when a scheduled class does not meet, whatever the reason.</w:t>
      </w:r>
    </w:p>
    <w:p w14:paraId="0E084EC6" w14:textId="77777777" w:rsidR="00F45C4D" w:rsidRPr="003D6AE4" w:rsidRDefault="00F45C4D" w:rsidP="00F45C4D">
      <w:pPr>
        <w:rPr>
          <w:rFonts w:cstheme="minorHAnsi"/>
          <w:sz w:val="24"/>
          <w:szCs w:val="24"/>
        </w:rPr>
      </w:pPr>
      <w:r w:rsidRPr="003D6AE4">
        <w:rPr>
          <w:rFonts w:cstheme="minorHAnsi"/>
          <w:sz w:val="24"/>
          <w:szCs w:val="24"/>
        </w:rPr>
        <w:t xml:space="preserve">In the event the college is forced to close during Final Examination Week, students will be contacted by the </w:t>
      </w:r>
      <w:proofErr w:type="gramStart"/>
      <w:r w:rsidRPr="003D6AE4">
        <w:rPr>
          <w:rFonts w:cstheme="minorHAnsi"/>
          <w:sz w:val="24"/>
          <w:szCs w:val="24"/>
        </w:rPr>
        <w:t>instructor, and</w:t>
      </w:r>
      <w:proofErr w:type="gramEnd"/>
      <w:r w:rsidRPr="003D6AE4">
        <w:rPr>
          <w:rFonts w:cstheme="minorHAnsi"/>
          <w:sz w:val="24"/>
          <w:szCs w:val="24"/>
        </w:rPr>
        <w:t xml:space="preserve"> will schedule times to meet individually for their final presentations.</w:t>
      </w:r>
      <w:r w:rsidRPr="003D6AE4">
        <w:rPr>
          <w:rFonts w:cstheme="minorHAnsi"/>
          <w:b/>
          <w:bCs/>
          <w:sz w:val="24"/>
          <w:szCs w:val="24"/>
        </w:rPr>
        <w:t> </w:t>
      </w:r>
    </w:p>
    <w:p w14:paraId="261F5DDD" w14:textId="77777777" w:rsidR="00B42DD7" w:rsidRDefault="00B42DD7" w:rsidP="001E4620">
      <w:pPr>
        <w:pStyle w:val="BodyText"/>
        <w:ind w:left="0" w:firstLine="0"/>
        <w:contextualSpacing/>
        <w:rPr>
          <w:b w:val="0"/>
        </w:rPr>
      </w:pPr>
    </w:p>
    <w:p w14:paraId="29978CA7" w14:textId="38EB2E41" w:rsidR="00947D7E" w:rsidRDefault="00947D7E" w:rsidP="001E4620">
      <w:pPr>
        <w:pStyle w:val="BodyText"/>
        <w:ind w:left="0" w:right="281" w:firstLine="0"/>
        <w:contextualSpacing/>
      </w:pPr>
    </w:p>
    <w:p w14:paraId="261F5DE0" w14:textId="2CC53974" w:rsidR="00B42DD7" w:rsidRDefault="004B14B0" w:rsidP="00704970">
      <w:pPr>
        <w:pStyle w:val="BodyText"/>
        <w:ind w:left="0" w:right="281" w:firstLine="0"/>
        <w:contextualSpacing/>
        <w:rPr>
          <w:spacing w:val="-4"/>
        </w:rPr>
      </w:pPr>
      <w:r>
        <w:t>UNITS</w:t>
      </w:r>
      <w:r>
        <w:rPr>
          <w:spacing w:val="-2"/>
        </w:rPr>
        <w:t xml:space="preserve"> </w:t>
      </w:r>
      <w:r>
        <w:t>OF</w:t>
      </w:r>
      <w:r>
        <w:rPr>
          <w:spacing w:val="-4"/>
        </w:rPr>
        <w:t xml:space="preserve"> </w:t>
      </w:r>
      <w:r>
        <w:t>INSTRUCTION</w:t>
      </w:r>
      <w:r w:rsidR="00947D7E">
        <w:t>:</w:t>
      </w:r>
      <w:r>
        <w:rPr>
          <w:spacing w:val="-4"/>
        </w:rPr>
        <w:t xml:space="preserve"> </w:t>
      </w:r>
    </w:p>
    <w:p w14:paraId="39D90AA0" w14:textId="77777777" w:rsidR="00704970" w:rsidRDefault="00704970" w:rsidP="00704970">
      <w:pPr>
        <w:pStyle w:val="BodyText"/>
        <w:ind w:left="0" w:right="281" w:firstLine="0"/>
        <w:contextualSpacing/>
        <w:rPr>
          <w:spacing w:val="-4"/>
        </w:rPr>
      </w:pPr>
    </w:p>
    <w:tbl>
      <w:tblPr>
        <w:tblW w:w="5585" w:type="pct"/>
        <w:tblCellSpacing w:w="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4"/>
        <w:gridCol w:w="1714"/>
        <w:gridCol w:w="2448"/>
        <w:gridCol w:w="1608"/>
        <w:gridCol w:w="1899"/>
        <w:gridCol w:w="2265"/>
      </w:tblGrid>
      <w:tr w:rsidR="00704970" w:rsidRPr="00704970" w14:paraId="3BFD8E24" w14:textId="77777777" w:rsidTr="00704970">
        <w:trPr>
          <w:trHeight w:val="750"/>
          <w:tblCellSpacing w:w="0" w:type="dxa"/>
        </w:trPr>
        <w:tc>
          <w:tcPr>
            <w:tcW w:w="584" w:type="pct"/>
            <w:hideMark/>
          </w:tcPr>
          <w:p w14:paraId="405AAC19"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w:t>
            </w:r>
          </w:p>
        </w:tc>
        <w:tc>
          <w:tcPr>
            <w:tcW w:w="762" w:type="pct"/>
            <w:hideMark/>
          </w:tcPr>
          <w:p w14:paraId="71890D5A"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UNIT OF INSTRUCTION</w:t>
            </w:r>
          </w:p>
        </w:tc>
        <w:tc>
          <w:tcPr>
            <w:tcW w:w="1088" w:type="pct"/>
            <w:hideMark/>
          </w:tcPr>
          <w:p w14:paraId="31D22078"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LEARNING OBJECTIVES/GOALS</w:t>
            </w:r>
          </w:p>
        </w:tc>
        <w:tc>
          <w:tcPr>
            <w:tcW w:w="715" w:type="pct"/>
            <w:hideMark/>
          </w:tcPr>
          <w:p w14:paraId="65346F49"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ASSESSMENT METHODS</w:t>
            </w:r>
          </w:p>
        </w:tc>
        <w:tc>
          <w:tcPr>
            <w:tcW w:w="844" w:type="pct"/>
            <w:hideMark/>
          </w:tcPr>
          <w:p w14:paraId="279E3F9A"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ASSIGNMENTS</w:t>
            </w:r>
          </w:p>
        </w:tc>
        <w:tc>
          <w:tcPr>
            <w:tcW w:w="1008" w:type="pct"/>
            <w:hideMark/>
          </w:tcPr>
          <w:p w14:paraId="7CFAC8FD"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ASSIGNMENT DUE DATE</w:t>
            </w:r>
          </w:p>
        </w:tc>
      </w:tr>
      <w:tr w:rsidR="00704970" w:rsidRPr="00704970" w14:paraId="253ED02C" w14:textId="77777777" w:rsidTr="00704970">
        <w:trPr>
          <w:trHeight w:val="2475"/>
          <w:tblCellSpacing w:w="0" w:type="dxa"/>
        </w:trPr>
        <w:tc>
          <w:tcPr>
            <w:tcW w:w="584" w:type="pct"/>
            <w:hideMark/>
          </w:tcPr>
          <w:p w14:paraId="0942DB37"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1</w:t>
            </w:r>
          </w:p>
        </w:tc>
        <w:tc>
          <w:tcPr>
            <w:tcW w:w="762" w:type="pct"/>
            <w:hideMark/>
          </w:tcPr>
          <w:p w14:paraId="64E0822D"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Getting Started</w:t>
            </w:r>
            <w:r w:rsidRPr="00704970">
              <w:rPr>
                <w:rFonts w:ascii="Times New Roman" w:eastAsia="Times New Roman" w:hAnsi="Times New Roman" w:cs="Times New Roman"/>
                <w:sz w:val="24"/>
                <w:szCs w:val="24"/>
                <w:lang w:bidi="gu-IN"/>
              </w:rPr>
              <w:br/>
              <w:t>What is CSS?</w:t>
            </w:r>
            <w:r w:rsidRPr="00704970">
              <w:rPr>
                <w:rFonts w:ascii="Times New Roman" w:eastAsia="Times New Roman" w:hAnsi="Times New Roman" w:cs="Times New Roman"/>
                <w:sz w:val="24"/>
                <w:szCs w:val="24"/>
                <w:lang w:bidi="gu-IN"/>
              </w:rPr>
              <w:br/>
              <w:t>Why Use CSS?</w:t>
            </w:r>
            <w:r w:rsidRPr="00704970">
              <w:rPr>
                <w:rFonts w:ascii="Times New Roman" w:eastAsia="Times New Roman" w:hAnsi="Times New Roman" w:cs="Times New Roman"/>
                <w:sz w:val="24"/>
                <w:szCs w:val="24"/>
                <w:lang w:bidi="gu-IN"/>
              </w:rPr>
              <w:br/>
              <w:t>Authoring CSS</w:t>
            </w:r>
            <w:r w:rsidRPr="00704970">
              <w:rPr>
                <w:rFonts w:ascii="Times New Roman" w:eastAsia="Times New Roman" w:hAnsi="Times New Roman" w:cs="Times New Roman"/>
                <w:sz w:val="24"/>
                <w:szCs w:val="24"/>
                <w:lang w:bidi="gu-IN"/>
              </w:rPr>
              <w:br/>
              <w:t>Understanding CSS</w:t>
            </w:r>
            <w:r w:rsidRPr="00704970">
              <w:rPr>
                <w:rFonts w:ascii="Times New Roman" w:eastAsia="Times New Roman" w:hAnsi="Times New Roman" w:cs="Times New Roman"/>
                <w:sz w:val="24"/>
                <w:szCs w:val="24"/>
                <w:lang w:bidi="gu-IN"/>
              </w:rPr>
              <w:br/>
              <w:t>Reviewing XTHML Basics</w:t>
            </w:r>
            <w:r w:rsidRPr="00704970">
              <w:rPr>
                <w:rFonts w:ascii="Times New Roman" w:eastAsia="Times New Roman" w:hAnsi="Times New Roman" w:cs="Times New Roman"/>
                <w:sz w:val="24"/>
                <w:szCs w:val="24"/>
                <w:lang w:bidi="gu-IN"/>
              </w:rPr>
              <w:br/>
              <w:t>Understanding CSS 3 Terminology</w:t>
            </w:r>
          </w:p>
        </w:tc>
        <w:tc>
          <w:tcPr>
            <w:tcW w:w="1088" w:type="pct"/>
            <w:hideMark/>
          </w:tcPr>
          <w:p w14:paraId="13EEF734"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Identify the skill sets needed to be in the industry of Interactive Media </w:t>
            </w:r>
            <w:proofErr w:type="gramStart"/>
            <w:r w:rsidRPr="00704970">
              <w:rPr>
                <w:rFonts w:ascii="Times New Roman" w:eastAsia="Times New Roman" w:hAnsi="Times New Roman" w:cs="Times New Roman"/>
                <w:sz w:val="24"/>
                <w:szCs w:val="24"/>
                <w:lang w:bidi="gu-IN"/>
              </w:rPr>
              <w:t>in regards to</w:t>
            </w:r>
            <w:proofErr w:type="gramEnd"/>
            <w:r w:rsidRPr="00704970">
              <w:rPr>
                <w:rFonts w:ascii="Times New Roman" w:eastAsia="Times New Roman" w:hAnsi="Times New Roman" w:cs="Times New Roman"/>
                <w:sz w:val="24"/>
                <w:szCs w:val="24"/>
                <w:lang w:bidi="gu-IN"/>
              </w:rPr>
              <w:t xml:space="preserve"> site CSS development – this is a pure clean coding class – no external application is used.</w:t>
            </w:r>
          </w:p>
        </w:tc>
        <w:tc>
          <w:tcPr>
            <w:tcW w:w="715" w:type="pct"/>
            <w:hideMark/>
          </w:tcPr>
          <w:p w14:paraId="518E4D39"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Reflection</w:t>
            </w:r>
          </w:p>
        </w:tc>
        <w:tc>
          <w:tcPr>
            <w:tcW w:w="844" w:type="pct"/>
            <w:hideMark/>
          </w:tcPr>
          <w:p w14:paraId="5B355A8C"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c>
          <w:tcPr>
            <w:tcW w:w="1008" w:type="pct"/>
            <w:hideMark/>
          </w:tcPr>
          <w:p w14:paraId="28DF9AB5"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r>
      <w:tr w:rsidR="00704970" w:rsidRPr="00704970" w14:paraId="34D2E7FF" w14:textId="77777777" w:rsidTr="00704970">
        <w:trPr>
          <w:trHeight w:val="1144"/>
          <w:tblCellSpacing w:w="0" w:type="dxa"/>
        </w:trPr>
        <w:tc>
          <w:tcPr>
            <w:tcW w:w="584" w:type="pct"/>
            <w:hideMark/>
          </w:tcPr>
          <w:p w14:paraId="75C4E739"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lastRenderedPageBreak/>
              <w:t>Week 2</w:t>
            </w:r>
          </w:p>
        </w:tc>
        <w:tc>
          <w:tcPr>
            <w:tcW w:w="762" w:type="pct"/>
            <w:hideMark/>
          </w:tcPr>
          <w:p w14:paraId="1DE75B3D"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Selectors and the Cascade</w:t>
            </w:r>
            <w:r w:rsidRPr="00704970">
              <w:rPr>
                <w:rFonts w:ascii="Times New Roman" w:eastAsia="Times New Roman" w:hAnsi="Times New Roman" w:cs="Times New Roman"/>
                <w:sz w:val="24"/>
                <w:szCs w:val="24"/>
                <w:lang w:bidi="gu-IN"/>
              </w:rPr>
              <w:br/>
              <w:t>Understanding Selectors-</w:t>
            </w:r>
          </w:p>
          <w:p w14:paraId="4FA3EB6E"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HTML 5 primer</w:t>
            </w:r>
          </w:p>
        </w:tc>
        <w:tc>
          <w:tcPr>
            <w:tcW w:w="1088" w:type="pct"/>
            <w:hideMark/>
          </w:tcPr>
          <w:p w14:paraId="5E8BC49C"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Evaluate structure and syntax of CSS</w:t>
            </w:r>
          </w:p>
        </w:tc>
        <w:tc>
          <w:tcPr>
            <w:tcW w:w="715" w:type="pct"/>
            <w:hideMark/>
          </w:tcPr>
          <w:p w14:paraId="330272DC"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c>
          <w:tcPr>
            <w:tcW w:w="844" w:type="pct"/>
            <w:hideMark/>
          </w:tcPr>
          <w:p w14:paraId="7FFD21C2"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Completing examples and projects- mini projects</w:t>
            </w:r>
          </w:p>
        </w:tc>
        <w:tc>
          <w:tcPr>
            <w:tcW w:w="1008" w:type="pct"/>
            <w:hideMark/>
          </w:tcPr>
          <w:p w14:paraId="2D050664"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r>
      <w:tr w:rsidR="00704970" w:rsidRPr="00704970" w14:paraId="11C6277D" w14:textId="77777777" w:rsidTr="00704970">
        <w:trPr>
          <w:trHeight w:val="944"/>
          <w:tblCellSpacing w:w="0" w:type="dxa"/>
        </w:trPr>
        <w:tc>
          <w:tcPr>
            <w:tcW w:w="584" w:type="pct"/>
            <w:hideMark/>
          </w:tcPr>
          <w:p w14:paraId="1A1AE7EC"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3</w:t>
            </w:r>
          </w:p>
        </w:tc>
        <w:tc>
          <w:tcPr>
            <w:tcW w:w="762" w:type="pct"/>
            <w:hideMark/>
          </w:tcPr>
          <w:p w14:paraId="15400AC0"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Using other CSS pages as inspiration and examples</w:t>
            </w:r>
          </w:p>
        </w:tc>
        <w:tc>
          <w:tcPr>
            <w:tcW w:w="1088" w:type="pct"/>
            <w:hideMark/>
          </w:tcPr>
          <w:p w14:paraId="54E91C33"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Review and distinguish correct CSS procedures</w:t>
            </w:r>
          </w:p>
        </w:tc>
        <w:tc>
          <w:tcPr>
            <w:tcW w:w="715" w:type="pct"/>
            <w:hideMark/>
          </w:tcPr>
          <w:p w14:paraId="25CE1FFE" w14:textId="2B40F672" w:rsidR="00704970" w:rsidRPr="00704970" w:rsidRDefault="00704970" w:rsidP="00E6232D">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w:t>
            </w:r>
            <w:r w:rsidR="00E6232D">
              <w:rPr>
                <w:rFonts w:ascii="Times New Roman" w:eastAsia="Times New Roman" w:hAnsi="Times New Roman" w:cs="Times New Roman"/>
                <w:sz w:val="24"/>
                <w:szCs w:val="24"/>
                <w:lang w:bidi="gu-IN"/>
              </w:rPr>
              <w:br/>
            </w:r>
            <w:r w:rsidRPr="00704970">
              <w:rPr>
                <w:rFonts w:ascii="Times New Roman" w:eastAsia="Times New Roman" w:hAnsi="Times New Roman" w:cs="Times New Roman"/>
                <w:sz w:val="24"/>
                <w:szCs w:val="24"/>
                <w:lang w:bidi="gu-IN"/>
              </w:rPr>
              <w:t>Critique</w:t>
            </w:r>
          </w:p>
        </w:tc>
        <w:tc>
          <w:tcPr>
            <w:tcW w:w="844" w:type="pct"/>
            <w:hideMark/>
          </w:tcPr>
          <w:p w14:paraId="6FAE265E"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Project based on a prebuilt CSS structure- becoming familiar with </w:t>
            </w:r>
            <w:proofErr w:type="gramStart"/>
            <w:r w:rsidRPr="00704970">
              <w:rPr>
                <w:rFonts w:ascii="Times New Roman" w:eastAsia="Times New Roman" w:hAnsi="Times New Roman" w:cs="Times New Roman"/>
                <w:sz w:val="24"/>
                <w:szCs w:val="24"/>
                <w:lang w:bidi="gu-IN"/>
              </w:rPr>
              <w:t>template based</w:t>
            </w:r>
            <w:proofErr w:type="gramEnd"/>
            <w:r w:rsidRPr="00704970">
              <w:rPr>
                <w:rFonts w:ascii="Times New Roman" w:eastAsia="Times New Roman" w:hAnsi="Times New Roman" w:cs="Times New Roman"/>
                <w:sz w:val="24"/>
                <w:szCs w:val="24"/>
                <w:lang w:bidi="gu-IN"/>
              </w:rPr>
              <w:t xml:space="preserve"> designs and reformatting</w:t>
            </w:r>
          </w:p>
        </w:tc>
        <w:tc>
          <w:tcPr>
            <w:tcW w:w="1008" w:type="pct"/>
            <w:hideMark/>
          </w:tcPr>
          <w:p w14:paraId="0702CEDA"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 1 </w:t>
            </w:r>
          </w:p>
        </w:tc>
      </w:tr>
      <w:tr w:rsidR="00704970" w:rsidRPr="00704970" w14:paraId="771F5387" w14:textId="77777777" w:rsidTr="00704970">
        <w:trPr>
          <w:trHeight w:val="1635"/>
          <w:tblCellSpacing w:w="0" w:type="dxa"/>
        </w:trPr>
        <w:tc>
          <w:tcPr>
            <w:tcW w:w="584" w:type="pct"/>
            <w:hideMark/>
          </w:tcPr>
          <w:p w14:paraId="79E592EA"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4</w:t>
            </w:r>
          </w:p>
        </w:tc>
        <w:tc>
          <w:tcPr>
            <w:tcW w:w="762" w:type="pct"/>
            <w:hideMark/>
          </w:tcPr>
          <w:p w14:paraId="77421729"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Using CSS to Affect Page Layout</w:t>
            </w:r>
          </w:p>
          <w:p w14:paraId="3D7F7F59"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Box properties-</w:t>
            </w:r>
          </w:p>
        </w:tc>
        <w:tc>
          <w:tcPr>
            <w:tcW w:w="1088" w:type="pct"/>
            <w:hideMark/>
          </w:tcPr>
          <w:p w14:paraId="5F45521F"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Create multicolumn layouts both 2 and 3 with Floats and clear process</w:t>
            </w:r>
          </w:p>
          <w:p w14:paraId="016C5279"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Evaluate elements box parts</w:t>
            </w:r>
          </w:p>
        </w:tc>
        <w:tc>
          <w:tcPr>
            <w:tcW w:w="715" w:type="pct"/>
            <w:hideMark/>
          </w:tcPr>
          <w:p w14:paraId="4A99D89F" w14:textId="2DB98A59" w:rsidR="00704970" w:rsidRPr="00704970" w:rsidRDefault="00704970" w:rsidP="00E6232D">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w:t>
            </w:r>
            <w:r w:rsidR="00E6232D">
              <w:rPr>
                <w:rFonts w:ascii="Times New Roman" w:eastAsia="Times New Roman" w:hAnsi="Times New Roman" w:cs="Times New Roman"/>
                <w:sz w:val="24"/>
                <w:szCs w:val="24"/>
                <w:lang w:bidi="gu-IN"/>
              </w:rPr>
              <w:br/>
            </w:r>
            <w:r w:rsidRPr="00704970">
              <w:rPr>
                <w:rFonts w:ascii="Times New Roman" w:eastAsia="Times New Roman" w:hAnsi="Times New Roman" w:cs="Times New Roman"/>
                <w:sz w:val="24"/>
                <w:szCs w:val="24"/>
                <w:lang w:bidi="gu-IN"/>
              </w:rPr>
              <w:t>Critique</w:t>
            </w:r>
          </w:p>
        </w:tc>
        <w:tc>
          <w:tcPr>
            <w:tcW w:w="844" w:type="pct"/>
            <w:hideMark/>
          </w:tcPr>
          <w:p w14:paraId="0B182DF5"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Project based on creating two generic structures using div understanding </w:t>
            </w:r>
          </w:p>
        </w:tc>
        <w:tc>
          <w:tcPr>
            <w:tcW w:w="1008" w:type="pct"/>
            <w:hideMark/>
          </w:tcPr>
          <w:p w14:paraId="39A7D83C"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 2 (layout A) </w:t>
            </w:r>
          </w:p>
        </w:tc>
      </w:tr>
      <w:tr w:rsidR="00704970" w:rsidRPr="00704970" w14:paraId="26E23E79" w14:textId="77777777" w:rsidTr="00704970">
        <w:trPr>
          <w:trHeight w:val="1140"/>
          <w:tblCellSpacing w:w="0" w:type="dxa"/>
        </w:trPr>
        <w:tc>
          <w:tcPr>
            <w:tcW w:w="584" w:type="pct"/>
            <w:hideMark/>
          </w:tcPr>
          <w:p w14:paraId="07D46B2A"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5</w:t>
            </w:r>
          </w:p>
        </w:tc>
        <w:tc>
          <w:tcPr>
            <w:tcW w:w="762" w:type="pct"/>
            <w:hideMark/>
          </w:tcPr>
          <w:p w14:paraId="7B1FED51"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Setting Foreground and Background Properties</w:t>
            </w:r>
          </w:p>
        </w:tc>
        <w:tc>
          <w:tcPr>
            <w:tcW w:w="1088" w:type="pct"/>
            <w:hideMark/>
          </w:tcPr>
          <w:p w14:paraId="12E02C12"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Adding images in both the foreground and background of page – using html and CSS to control</w:t>
            </w:r>
          </w:p>
        </w:tc>
        <w:tc>
          <w:tcPr>
            <w:tcW w:w="715" w:type="pct"/>
            <w:hideMark/>
          </w:tcPr>
          <w:p w14:paraId="63025A30" w14:textId="72B26A9A" w:rsidR="00704970" w:rsidRPr="00704970" w:rsidRDefault="00704970" w:rsidP="00E6232D">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w:t>
            </w:r>
            <w:r w:rsidR="00E6232D">
              <w:rPr>
                <w:rFonts w:ascii="Times New Roman" w:eastAsia="Times New Roman" w:hAnsi="Times New Roman" w:cs="Times New Roman"/>
                <w:sz w:val="24"/>
                <w:szCs w:val="24"/>
                <w:lang w:bidi="gu-IN"/>
              </w:rPr>
              <w:br/>
            </w:r>
            <w:r w:rsidRPr="00704970">
              <w:rPr>
                <w:rFonts w:ascii="Times New Roman" w:eastAsia="Times New Roman" w:hAnsi="Times New Roman" w:cs="Times New Roman"/>
                <w:sz w:val="24"/>
                <w:szCs w:val="24"/>
                <w:lang w:bidi="gu-IN"/>
              </w:rPr>
              <w:t>Critique</w:t>
            </w:r>
          </w:p>
        </w:tc>
        <w:tc>
          <w:tcPr>
            <w:tcW w:w="844" w:type="pct"/>
            <w:hideMark/>
          </w:tcPr>
          <w:p w14:paraId="6C4AC9B6"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Project based on adding images inside page focusing on control, placement and segmentation</w:t>
            </w:r>
          </w:p>
        </w:tc>
        <w:tc>
          <w:tcPr>
            <w:tcW w:w="1008" w:type="pct"/>
            <w:hideMark/>
          </w:tcPr>
          <w:p w14:paraId="0C294900"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r>
      <w:tr w:rsidR="00704970" w:rsidRPr="00704970" w14:paraId="15D27F57" w14:textId="77777777" w:rsidTr="00704970">
        <w:trPr>
          <w:trHeight w:val="904"/>
          <w:tblCellSpacing w:w="0" w:type="dxa"/>
        </w:trPr>
        <w:tc>
          <w:tcPr>
            <w:tcW w:w="584" w:type="pct"/>
            <w:hideMark/>
          </w:tcPr>
          <w:p w14:paraId="508367A5"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6</w:t>
            </w:r>
          </w:p>
        </w:tc>
        <w:tc>
          <w:tcPr>
            <w:tcW w:w="762" w:type="pct"/>
            <w:hideMark/>
          </w:tcPr>
          <w:p w14:paraId="5C2C0DEA"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Setting Typography</w:t>
            </w:r>
          </w:p>
        </w:tc>
        <w:tc>
          <w:tcPr>
            <w:tcW w:w="1088" w:type="pct"/>
            <w:hideMark/>
          </w:tcPr>
          <w:p w14:paraId="211EB635"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Distinguish font and text properties</w:t>
            </w:r>
          </w:p>
        </w:tc>
        <w:tc>
          <w:tcPr>
            <w:tcW w:w="715" w:type="pct"/>
            <w:hideMark/>
          </w:tcPr>
          <w:p w14:paraId="63F32C54" w14:textId="59194491" w:rsidR="005D7682" w:rsidRDefault="005D7682" w:rsidP="005D7682">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w:t>
            </w:r>
            <w:r w:rsidR="00E6232D">
              <w:rPr>
                <w:rFonts w:ascii="Times New Roman" w:eastAsia="Times New Roman" w:hAnsi="Times New Roman" w:cs="Times New Roman"/>
                <w:sz w:val="24"/>
                <w:szCs w:val="24"/>
                <w:lang w:bidi="gu-IN"/>
              </w:rPr>
              <w:br/>
            </w:r>
            <w:r w:rsidRPr="00704970">
              <w:rPr>
                <w:rFonts w:ascii="Times New Roman" w:eastAsia="Times New Roman" w:hAnsi="Times New Roman" w:cs="Times New Roman"/>
                <w:sz w:val="24"/>
                <w:szCs w:val="24"/>
                <w:lang w:bidi="gu-IN"/>
              </w:rPr>
              <w:t>Critique</w:t>
            </w:r>
          </w:p>
          <w:p w14:paraId="3240CDD2" w14:textId="6207E543"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Project to reinforce font and text control</w:t>
            </w:r>
          </w:p>
        </w:tc>
        <w:tc>
          <w:tcPr>
            <w:tcW w:w="844" w:type="pct"/>
            <w:hideMark/>
          </w:tcPr>
          <w:p w14:paraId="7B24BE76"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 2 (layout B) due 2/23</w:t>
            </w:r>
          </w:p>
        </w:tc>
        <w:tc>
          <w:tcPr>
            <w:tcW w:w="1008" w:type="pct"/>
            <w:vAlign w:val="center"/>
            <w:hideMark/>
          </w:tcPr>
          <w:p w14:paraId="4BABB884" w14:textId="29DD4811" w:rsidR="00704970" w:rsidRPr="00704970" w:rsidRDefault="0028381E" w:rsidP="00704970">
            <w:pPr>
              <w:widowControl/>
              <w:autoSpaceDE/>
              <w:autoSpaceDN/>
              <w:rPr>
                <w:rFonts w:ascii="Times New Roman" w:eastAsia="Times New Roman" w:hAnsi="Times New Roman" w:cs="Times New Roman"/>
                <w:sz w:val="20"/>
                <w:szCs w:val="20"/>
                <w:lang w:bidi="gu-IN"/>
              </w:rPr>
            </w:pPr>
            <w:r w:rsidRPr="00704970">
              <w:rPr>
                <w:rFonts w:ascii="Times New Roman" w:eastAsia="Times New Roman" w:hAnsi="Times New Roman" w:cs="Times New Roman"/>
                <w:sz w:val="24"/>
                <w:szCs w:val="24"/>
                <w:lang w:bidi="gu-IN"/>
              </w:rPr>
              <w:t xml:space="preserve">Assignment 2 (layout </w:t>
            </w:r>
            <w:r w:rsidR="00866A47">
              <w:rPr>
                <w:rFonts w:ascii="Times New Roman" w:eastAsia="Times New Roman" w:hAnsi="Times New Roman" w:cs="Times New Roman"/>
                <w:sz w:val="24"/>
                <w:szCs w:val="24"/>
                <w:lang w:bidi="gu-IN"/>
              </w:rPr>
              <w:t>B</w:t>
            </w:r>
            <w:r w:rsidRPr="00704970">
              <w:rPr>
                <w:rFonts w:ascii="Times New Roman" w:eastAsia="Times New Roman" w:hAnsi="Times New Roman" w:cs="Times New Roman"/>
                <w:sz w:val="24"/>
                <w:szCs w:val="24"/>
                <w:lang w:bidi="gu-IN"/>
              </w:rPr>
              <w:t>) </w:t>
            </w:r>
          </w:p>
        </w:tc>
      </w:tr>
      <w:tr w:rsidR="00704970" w:rsidRPr="00704970" w14:paraId="72BC2FB7" w14:textId="77777777" w:rsidTr="00704970">
        <w:trPr>
          <w:trHeight w:val="1584"/>
          <w:tblCellSpacing w:w="0" w:type="dxa"/>
        </w:trPr>
        <w:tc>
          <w:tcPr>
            <w:tcW w:w="584" w:type="pct"/>
            <w:hideMark/>
          </w:tcPr>
          <w:p w14:paraId="476BE8D9"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7</w:t>
            </w:r>
          </w:p>
        </w:tc>
        <w:tc>
          <w:tcPr>
            <w:tcW w:w="762" w:type="pct"/>
            <w:hideMark/>
          </w:tcPr>
          <w:p w14:paraId="11D0A82C"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Using Margins and Borders </w:t>
            </w:r>
            <w:proofErr w:type="gramStart"/>
            <w:r w:rsidRPr="00704970">
              <w:rPr>
                <w:rFonts w:ascii="Times New Roman" w:eastAsia="Times New Roman" w:hAnsi="Times New Roman" w:cs="Times New Roman"/>
                <w:sz w:val="24"/>
                <w:szCs w:val="24"/>
                <w:lang w:bidi="gu-IN"/>
              </w:rPr>
              <w:t>to  create</w:t>
            </w:r>
            <w:proofErr w:type="gramEnd"/>
            <w:r w:rsidRPr="00704970">
              <w:rPr>
                <w:rFonts w:ascii="Times New Roman" w:eastAsia="Times New Roman" w:hAnsi="Times New Roman" w:cs="Times New Roman"/>
                <w:sz w:val="24"/>
                <w:szCs w:val="24"/>
                <w:lang w:bidi="gu-IN"/>
              </w:rPr>
              <w:t xml:space="preserve"> Whitespace and Separation</w:t>
            </w:r>
          </w:p>
        </w:tc>
        <w:tc>
          <w:tcPr>
            <w:tcW w:w="1088" w:type="pct"/>
            <w:hideMark/>
          </w:tcPr>
          <w:p w14:paraId="0CD06393"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Distinguish the uses of creating whitespace and “air” in page to create visual clarity</w:t>
            </w:r>
          </w:p>
        </w:tc>
        <w:tc>
          <w:tcPr>
            <w:tcW w:w="715" w:type="pct"/>
            <w:hideMark/>
          </w:tcPr>
          <w:p w14:paraId="2174C832" w14:textId="269B68EC" w:rsidR="00E6232D" w:rsidRDefault="00E6232D" w:rsidP="00E6232D">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w:t>
            </w:r>
            <w:r>
              <w:rPr>
                <w:rFonts w:ascii="Times New Roman" w:eastAsia="Times New Roman" w:hAnsi="Times New Roman" w:cs="Times New Roman"/>
                <w:sz w:val="24"/>
                <w:szCs w:val="24"/>
                <w:lang w:bidi="gu-IN"/>
              </w:rPr>
              <w:br/>
            </w:r>
            <w:r w:rsidRPr="00704970">
              <w:rPr>
                <w:rFonts w:ascii="Times New Roman" w:eastAsia="Times New Roman" w:hAnsi="Times New Roman" w:cs="Times New Roman"/>
                <w:sz w:val="24"/>
                <w:szCs w:val="24"/>
                <w:lang w:bidi="gu-IN"/>
              </w:rPr>
              <w:t>Critique</w:t>
            </w:r>
          </w:p>
          <w:p w14:paraId="3188ABBC" w14:textId="1F99C6F5"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Critical thinking</w:t>
            </w:r>
          </w:p>
          <w:p w14:paraId="63312103"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Scientific and Technological Effectiveness</w:t>
            </w:r>
          </w:p>
          <w:p w14:paraId="6ECC687F"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Effective Communication</w:t>
            </w:r>
          </w:p>
        </w:tc>
        <w:tc>
          <w:tcPr>
            <w:tcW w:w="844" w:type="pct"/>
            <w:hideMark/>
          </w:tcPr>
          <w:p w14:paraId="32D1CC5E"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Project based on margins and padding</w:t>
            </w:r>
          </w:p>
        </w:tc>
        <w:tc>
          <w:tcPr>
            <w:tcW w:w="1008" w:type="pct"/>
            <w:hideMark/>
          </w:tcPr>
          <w:p w14:paraId="359A1248"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 3 </w:t>
            </w:r>
          </w:p>
        </w:tc>
      </w:tr>
      <w:tr w:rsidR="00704970" w:rsidRPr="00704970" w14:paraId="32E07076" w14:textId="77777777" w:rsidTr="00704970">
        <w:trPr>
          <w:trHeight w:val="1344"/>
          <w:tblCellSpacing w:w="0" w:type="dxa"/>
        </w:trPr>
        <w:tc>
          <w:tcPr>
            <w:tcW w:w="584" w:type="pct"/>
            <w:hideMark/>
          </w:tcPr>
          <w:p w14:paraId="387F7E56"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8</w:t>
            </w:r>
          </w:p>
        </w:tc>
        <w:tc>
          <w:tcPr>
            <w:tcW w:w="762" w:type="pct"/>
            <w:hideMark/>
          </w:tcPr>
          <w:p w14:paraId="0E1E70A7"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List and table properties, User interface and Generated </w:t>
            </w:r>
            <w:r w:rsidRPr="00704970">
              <w:rPr>
                <w:rFonts w:ascii="Times New Roman" w:eastAsia="Times New Roman" w:hAnsi="Times New Roman" w:cs="Times New Roman"/>
                <w:sz w:val="24"/>
                <w:szCs w:val="24"/>
                <w:lang w:bidi="gu-IN"/>
              </w:rPr>
              <w:lastRenderedPageBreak/>
              <w:t>content properties</w:t>
            </w:r>
          </w:p>
        </w:tc>
        <w:tc>
          <w:tcPr>
            <w:tcW w:w="1088" w:type="pct"/>
            <w:hideMark/>
          </w:tcPr>
          <w:p w14:paraId="40D46E1D"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proofErr w:type="spellStart"/>
            <w:r w:rsidRPr="00704970">
              <w:rPr>
                <w:rFonts w:ascii="Times New Roman" w:eastAsia="Times New Roman" w:hAnsi="Times New Roman" w:cs="Times New Roman"/>
                <w:sz w:val="24"/>
                <w:szCs w:val="24"/>
                <w:lang w:bidi="gu-IN"/>
              </w:rPr>
              <w:lastRenderedPageBreak/>
              <w:t>Indentify</w:t>
            </w:r>
            <w:proofErr w:type="spellEnd"/>
            <w:r w:rsidRPr="00704970">
              <w:rPr>
                <w:rFonts w:ascii="Times New Roman" w:eastAsia="Times New Roman" w:hAnsi="Times New Roman" w:cs="Times New Roman"/>
                <w:sz w:val="24"/>
                <w:szCs w:val="24"/>
                <w:lang w:bidi="gu-IN"/>
              </w:rPr>
              <w:t xml:space="preserve"> uses of lists and tables</w:t>
            </w:r>
          </w:p>
        </w:tc>
        <w:tc>
          <w:tcPr>
            <w:tcW w:w="715" w:type="pct"/>
            <w:hideMark/>
          </w:tcPr>
          <w:p w14:paraId="30913843"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Changing mouse pointer appearance, teaching </w:t>
            </w:r>
            <w:r w:rsidRPr="00704970">
              <w:rPr>
                <w:rFonts w:ascii="Times New Roman" w:eastAsia="Times New Roman" w:hAnsi="Times New Roman" w:cs="Times New Roman"/>
                <w:sz w:val="24"/>
                <w:szCs w:val="24"/>
                <w:lang w:bidi="gu-IN"/>
              </w:rPr>
              <w:lastRenderedPageBreak/>
              <w:t>browser to count</w:t>
            </w:r>
          </w:p>
        </w:tc>
        <w:tc>
          <w:tcPr>
            <w:tcW w:w="844" w:type="pct"/>
            <w:hideMark/>
          </w:tcPr>
          <w:p w14:paraId="4E282121"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lastRenderedPageBreak/>
              <w:t>Project &amp; finish assignment</w:t>
            </w:r>
          </w:p>
        </w:tc>
        <w:tc>
          <w:tcPr>
            <w:tcW w:w="1008" w:type="pct"/>
            <w:hideMark/>
          </w:tcPr>
          <w:p w14:paraId="748BD111"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r>
      <w:tr w:rsidR="00704970" w:rsidRPr="00704970" w14:paraId="2105AF84" w14:textId="77777777" w:rsidTr="00704970">
        <w:trPr>
          <w:trHeight w:val="1344"/>
          <w:tblCellSpacing w:w="0" w:type="dxa"/>
        </w:trPr>
        <w:tc>
          <w:tcPr>
            <w:tcW w:w="584" w:type="pct"/>
            <w:hideMark/>
          </w:tcPr>
          <w:p w14:paraId="67473F4C"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9</w:t>
            </w:r>
          </w:p>
        </w:tc>
        <w:tc>
          <w:tcPr>
            <w:tcW w:w="762" w:type="pct"/>
            <w:hideMark/>
          </w:tcPr>
          <w:p w14:paraId="33543E0C"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c>
          <w:tcPr>
            <w:tcW w:w="1088" w:type="pct"/>
            <w:hideMark/>
          </w:tcPr>
          <w:p w14:paraId="41DD1A5E"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SPRING</w:t>
            </w:r>
          </w:p>
        </w:tc>
        <w:tc>
          <w:tcPr>
            <w:tcW w:w="715" w:type="pct"/>
            <w:hideMark/>
          </w:tcPr>
          <w:p w14:paraId="5A4950FA"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BREAK</w:t>
            </w:r>
          </w:p>
        </w:tc>
        <w:tc>
          <w:tcPr>
            <w:tcW w:w="844" w:type="pct"/>
            <w:hideMark/>
          </w:tcPr>
          <w:p w14:paraId="49B475F0"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WEEK</w:t>
            </w:r>
          </w:p>
        </w:tc>
        <w:tc>
          <w:tcPr>
            <w:tcW w:w="1008" w:type="pct"/>
            <w:hideMark/>
          </w:tcPr>
          <w:p w14:paraId="2B1D6057"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No assignment due</w:t>
            </w:r>
          </w:p>
        </w:tc>
      </w:tr>
      <w:tr w:rsidR="00704970" w:rsidRPr="00704970" w14:paraId="3D65DEF2" w14:textId="77777777" w:rsidTr="00704970">
        <w:trPr>
          <w:trHeight w:val="1584"/>
          <w:tblCellSpacing w:w="0" w:type="dxa"/>
        </w:trPr>
        <w:tc>
          <w:tcPr>
            <w:tcW w:w="584" w:type="pct"/>
            <w:hideMark/>
          </w:tcPr>
          <w:p w14:paraId="722B207C"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10</w:t>
            </w:r>
          </w:p>
        </w:tc>
        <w:tc>
          <w:tcPr>
            <w:tcW w:w="762" w:type="pct"/>
            <w:hideMark/>
          </w:tcPr>
          <w:p w14:paraId="7B8A2476"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Visual Formatting Properties</w:t>
            </w:r>
          </w:p>
        </w:tc>
        <w:tc>
          <w:tcPr>
            <w:tcW w:w="1088" w:type="pct"/>
            <w:hideMark/>
          </w:tcPr>
          <w:p w14:paraId="7DA5C6F6"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Identify the </w:t>
            </w:r>
            <w:proofErr w:type="gramStart"/>
            <w:r w:rsidRPr="00704970">
              <w:rPr>
                <w:rFonts w:ascii="Times New Roman" w:eastAsia="Times New Roman" w:hAnsi="Times New Roman" w:cs="Times New Roman"/>
                <w:sz w:val="24"/>
                <w:szCs w:val="24"/>
                <w:lang w:bidi="gu-IN"/>
              </w:rPr>
              <w:t>use</w:t>
            </w:r>
            <w:proofErr w:type="gramEnd"/>
            <w:r w:rsidRPr="00704970">
              <w:rPr>
                <w:rFonts w:ascii="Times New Roman" w:eastAsia="Times New Roman" w:hAnsi="Times New Roman" w:cs="Times New Roman"/>
                <w:sz w:val="24"/>
                <w:szCs w:val="24"/>
                <w:lang w:bidi="gu-IN"/>
              </w:rPr>
              <w:t xml:space="preserve"> graphic positioning: relative, absolute and fixed</w:t>
            </w:r>
          </w:p>
          <w:p w14:paraId="5BCED48F"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Stacking objects in 3D</w:t>
            </w:r>
          </w:p>
        </w:tc>
        <w:tc>
          <w:tcPr>
            <w:tcW w:w="715" w:type="pct"/>
            <w:hideMark/>
          </w:tcPr>
          <w:p w14:paraId="6FAFE9C6" w14:textId="77777777" w:rsidR="00E6232D" w:rsidRDefault="00E6232D" w:rsidP="00E6232D">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w:t>
            </w:r>
            <w:r>
              <w:rPr>
                <w:rFonts w:ascii="Times New Roman" w:eastAsia="Times New Roman" w:hAnsi="Times New Roman" w:cs="Times New Roman"/>
                <w:sz w:val="24"/>
                <w:szCs w:val="24"/>
                <w:lang w:bidi="gu-IN"/>
              </w:rPr>
              <w:br/>
            </w:r>
            <w:r w:rsidRPr="00704970">
              <w:rPr>
                <w:rFonts w:ascii="Times New Roman" w:eastAsia="Times New Roman" w:hAnsi="Times New Roman" w:cs="Times New Roman"/>
                <w:sz w:val="24"/>
                <w:szCs w:val="24"/>
                <w:lang w:bidi="gu-IN"/>
              </w:rPr>
              <w:t>Critique</w:t>
            </w:r>
          </w:p>
          <w:p w14:paraId="28BD6245" w14:textId="5B65EFEA"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Critical thinking</w:t>
            </w:r>
          </w:p>
          <w:p w14:paraId="046FAF43"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Scientific and Technological Effectiveness</w:t>
            </w:r>
          </w:p>
          <w:p w14:paraId="4BA347AD"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Effective Communication</w:t>
            </w:r>
          </w:p>
        </w:tc>
        <w:tc>
          <w:tcPr>
            <w:tcW w:w="844" w:type="pct"/>
            <w:hideMark/>
          </w:tcPr>
          <w:p w14:paraId="52018360"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Project based on positioning – setting elements visibility as well as position </w:t>
            </w:r>
          </w:p>
        </w:tc>
        <w:tc>
          <w:tcPr>
            <w:tcW w:w="1008" w:type="pct"/>
            <w:hideMark/>
          </w:tcPr>
          <w:p w14:paraId="1F19D750"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 4 </w:t>
            </w:r>
          </w:p>
        </w:tc>
      </w:tr>
      <w:tr w:rsidR="00704970" w:rsidRPr="00704970" w14:paraId="1CF568D0" w14:textId="77777777" w:rsidTr="00704970">
        <w:trPr>
          <w:trHeight w:val="1344"/>
          <w:tblCellSpacing w:w="0" w:type="dxa"/>
        </w:trPr>
        <w:tc>
          <w:tcPr>
            <w:tcW w:w="584" w:type="pct"/>
            <w:hideMark/>
          </w:tcPr>
          <w:p w14:paraId="0826BD50"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11</w:t>
            </w:r>
          </w:p>
        </w:tc>
        <w:tc>
          <w:tcPr>
            <w:tcW w:w="762" w:type="pct"/>
            <w:hideMark/>
          </w:tcPr>
          <w:p w14:paraId="51395FE8"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Visual Formatting Properties II</w:t>
            </w:r>
          </w:p>
        </w:tc>
        <w:tc>
          <w:tcPr>
            <w:tcW w:w="1088" w:type="pct"/>
            <w:hideMark/>
          </w:tcPr>
          <w:p w14:paraId="212129D0"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Identify the use graphic positioning: relative, absolute and fixed</w:t>
            </w:r>
          </w:p>
        </w:tc>
        <w:tc>
          <w:tcPr>
            <w:tcW w:w="715" w:type="pct"/>
            <w:hideMark/>
          </w:tcPr>
          <w:p w14:paraId="104DE4EF"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c>
          <w:tcPr>
            <w:tcW w:w="844" w:type="pct"/>
            <w:hideMark/>
          </w:tcPr>
          <w:p w14:paraId="17546C89"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Project </w:t>
            </w:r>
            <w:r w:rsidRPr="00704970">
              <w:rPr>
                <w:rFonts w:ascii="Times New Roman" w:eastAsia="Times New Roman" w:hAnsi="Times New Roman" w:cs="Times New Roman"/>
                <w:sz w:val="24"/>
                <w:szCs w:val="24"/>
                <w:lang w:bidi="gu-IN"/>
              </w:rPr>
              <w:t> </w:t>
            </w:r>
          </w:p>
        </w:tc>
        <w:tc>
          <w:tcPr>
            <w:tcW w:w="1008" w:type="pct"/>
            <w:hideMark/>
          </w:tcPr>
          <w:p w14:paraId="1CD470BB"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r>
      <w:tr w:rsidR="00704970" w:rsidRPr="00704970" w14:paraId="0AB11C0F" w14:textId="77777777" w:rsidTr="00704970">
        <w:trPr>
          <w:trHeight w:val="1344"/>
          <w:tblCellSpacing w:w="0" w:type="dxa"/>
        </w:trPr>
        <w:tc>
          <w:tcPr>
            <w:tcW w:w="584" w:type="pct"/>
            <w:hideMark/>
          </w:tcPr>
          <w:p w14:paraId="0DC2B3DB"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12</w:t>
            </w:r>
          </w:p>
        </w:tc>
        <w:tc>
          <w:tcPr>
            <w:tcW w:w="762" w:type="pct"/>
            <w:hideMark/>
          </w:tcPr>
          <w:p w14:paraId="017A8632"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Transitions properties and transformation </w:t>
            </w:r>
          </w:p>
        </w:tc>
        <w:tc>
          <w:tcPr>
            <w:tcW w:w="1088" w:type="pct"/>
            <w:hideMark/>
          </w:tcPr>
          <w:p w14:paraId="547AD107"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Distinguish both 2D and 3D transformation</w:t>
            </w:r>
          </w:p>
        </w:tc>
        <w:tc>
          <w:tcPr>
            <w:tcW w:w="715" w:type="pct"/>
            <w:hideMark/>
          </w:tcPr>
          <w:p w14:paraId="12C718B6" w14:textId="0938F673" w:rsidR="00AD7C83" w:rsidRDefault="00AD7C83" w:rsidP="00AD7C83">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w:t>
            </w:r>
            <w:r>
              <w:rPr>
                <w:rFonts w:ascii="Times New Roman" w:eastAsia="Times New Roman" w:hAnsi="Times New Roman" w:cs="Times New Roman"/>
                <w:sz w:val="24"/>
                <w:szCs w:val="24"/>
                <w:lang w:bidi="gu-IN"/>
              </w:rPr>
              <w:br/>
            </w:r>
            <w:r w:rsidRPr="00704970">
              <w:rPr>
                <w:rFonts w:ascii="Times New Roman" w:eastAsia="Times New Roman" w:hAnsi="Times New Roman" w:cs="Times New Roman"/>
                <w:sz w:val="24"/>
                <w:szCs w:val="24"/>
                <w:lang w:bidi="gu-IN"/>
              </w:rPr>
              <w:t>Critique</w:t>
            </w:r>
          </w:p>
          <w:p w14:paraId="06B1E179" w14:textId="7B0BA800" w:rsidR="00704970" w:rsidRPr="00704970" w:rsidRDefault="00704970" w:rsidP="00704970">
            <w:pPr>
              <w:widowControl/>
              <w:autoSpaceDE/>
              <w:autoSpaceDN/>
              <w:rPr>
                <w:rFonts w:ascii="Times New Roman" w:eastAsia="Times New Roman" w:hAnsi="Times New Roman" w:cs="Times New Roman"/>
                <w:sz w:val="24"/>
                <w:szCs w:val="24"/>
                <w:lang w:bidi="gu-IN"/>
              </w:rPr>
            </w:pPr>
          </w:p>
        </w:tc>
        <w:tc>
          <w:tcPr>
            <w:tcW w:w="844" w:type="pct"/>
            <w:hideMark/>
          </w:tcPr>
          <w:p w14:paraId="71239B6C"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Project </w:t>
            </w:r>
            <w:r w:rsidRPr="00704970">
              <w:rPr>
                <w:rFonts w:ascii="Times New Roman" w:eastAsia="Times New Roman" w:hAnsi="Times New Roman" w:cs="Times New Roman"/>
                <w:sz w:val="24"/>
                <w:szCs w:val="24"/>
                <w:lang w:bidi="gu-IN"/>
              </w:rPr>
              <w:t> </w:t>
            </w:r>
          </w:p>
        </w:tc>
        <w:tc>
          <w:tcPr>
            <w:tcW w:w="1008" w:type="pct"/>
            <w:hideMark/>
          </w:tcPr>
          <w:p w14:paraId="7E0E6E79" w14:textId="027FE41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Assignment </w:t>
            </w:r>
            <w:proofErr w:type="gramStart"/>
            <w:r w:rsidR="00D91F07">
              <w:rPr>
                <w:rFonts w:ascii="Times New Roman" w:eastAsia="Times New Roman" w:hAnsi="Times New Roman" w:cs="Times New Roman"/>
                <w:sz w:val="24"/>
                <w:szCs w:val="24"/>
                <w:lang w:bidi="gu-IN"/>
              </w:rPr>
              <w:t>5</w:t>
            </w:r>
            <w:r w:rsidRPr="00704970">
              <w:rPr>
                <w:rFonts w:ascii="Times New Roman" w:eastAsia="Times New Roman" w:hAnsi="Times New Roman" w:cs="Times New Roman"/>
                <w:sz w:val="24"/>
                <w:szCs w:val="24"/>
                <w:lang w:bidi="gu-IN"/>
              </w:rPr>
              <w:t>  &amp;</w:t>
            </w:r>
            <w:proofErr w:type="gramEnd"/>
            <w:r w:rsidRPr="00704970">
              <w:rPr>
                <w:rFonts w:ascii="Times New Roman" w:eastAsia="Times New Roman" w:hAnsi="Times New Roman" w:cs="Times New Roman"/>
                <w:sz w:val="24"/>
                <w:szCs w:val="24"/>
                <w:lang w:bidi="gu-IN"/>
              </w:rPr>
              <w:t xml:space="preserve"> Quiz </w:t>
            </w:r>
          </w:p>
        </w:tc>
      </w:tr>
      <w:tr w:rsidR="00704970" w:rsidRPr="00704970" w14:paraId="2EFCE89F" w14:textId="77777777" w:rsidTr="00704970">
        <w:trPr>
          <w:trHeight w:val="975"/>
          <w:tblCellSpacing w:w="0" w:type="dxa"/>
        </w:trPr>
        <w:tc>
          <w:tcPr>
            <w:tcW w:w="584" w:type="pct"/>
            <w:hideMark/>
          </w:tcPr>
          <w:p w14:paraId="478E27EB"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13</w:t>
            </w:r>
          </w:p>
        </w:tc>
        <w:tc>
          <w:tcPr>
            <w:tcW w:w="762" w:type="pct"/>
            <w:hideMark/>
          </w:tcPr>
          <w:p w14:paraId="339E2C40"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CSS 3</w:t>
            </w:r>
          </w:p>
        </w:tc>
        <w:tc>
          <w:tcPr>
            <w:tcW w:w="1088" w:type="pct"/>
            <w:hideMark/>
          </w:tcPr>
          <w:p w14:paraId="561470D6"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Learning about rotation, shadows, rounded corners, image maps</w:t>
            </w:r>
          </w:p>
        </w:tc>
        <w:tc>
          <w:tcPr>
            <w:tcW w:w="715" w:type="pct"/>
            <w:hideMark/>
          </w:tcPr>
          <w:p w14:paraId="6151DD77" w14:textId="274A479B" w:rsidR="00704970" w:rsidRPr="00704970" w:rsidRDefault="00704970" w:rsidP="00C71DC0">
            <w:pPr>
              <w:widowControl/>
              <w:autoSpaceDE/>
              <w:autoSpaceDN/>
              <w:spacing w:before="100" w:beforeAutospacing="1" w:after="100" w:afterAutospacing="1"/>
              <w:rPr>
                <w:rFonts w:ascii="Times New Roman" w:eastAsia="Times New Roman" w:hAnsi="Times New Roman" w:cs="Times New Roman"/>
                <w:sz w:val="24"/>
                <w:szCs w:val="24"/>
                <w:lang w:bidi="gu-IN"/>
              </w:rPr>
            </w:pPr>
          </w:p>
        </w:tc>
        <w:tc>
          <w:tcPr>
            <w:tcW w:w="844" w:type="pct"/>
            <w:hideMark/>
          </w:tcPr>
          <w:p w14:paraId="1CA9FF31"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Project based on CSS3 techniques – building depth and overlap along with interface design and </w:t>
            </w:r>
            <w:proofErr w:type="gramStart"/>
            <w:r w:rsidRPr="00704970">
              <w:rPr>
                <w:rFonts w:ascii="Times New Roman" w:eastAsia="Times New Roman" w:hAnsi="Times New Roman" w:cs="Times New Roman"/>
                <w:sz w:val="24"/>
                <w:szCs w:val="24"/>
                <w:lang w:bidi="gu-IN"/>
              </w:rPr>
              <w:t>structure..</w:t>
            </w:r>
            <w:proofErr w:type="gramEnd"/>
          </w:p>
        </w:tc>
        <w:tc>
          <w:tcPr>
            <w:tcW w:w="1008" w:type="pct"/>
            <w:hideMark/>
          </w:tcPr>
          <w:p w14:paraId="40AFAFED"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r>
      <w:tr w:rsidR="00704970" w:rsidRPr="00704970" w14:paraId="1F40E694" w14:textId="77777777" w:rsidTr="00704970">
        <w:trPr>
          <w:trHeight w:val="1344"/>
          <w:tblCellSpacing w:w="0" w:type="dxa"/>
        </w:trPr>
        <w:tc>
          <w:tcPr>
            <w:tcW w:w="584" w:type="pct"/>
            <w:hideMark/>
          </w:tcPr>
          <w:p w14:paraId="3774E737"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14</w:t>
            </w:r>
          </w:p>
        </w:tc>
        <w:tc>
          <w:tcPr>
            <w:tcW w:w="762" w:type="pct"/>
            <w:hideMark/>
          </w:tcPr>
          <w:p w14:paraId="1AD6FF73"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CSS 3 - II</w:t>
            </w:r>
          </w:p>
        </w:tc>
        <w:tc>
          <w:tcPr>
            <w:tcW w:w="1088" w:type="pct"/>
            <w:hideMark/>
          </w:tcPr>
          <w:p w14:paraId="4512A9C8"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Using more technologies to enhance CSS 3 – </w:t>
            </w:r>
            <w:proofErr w:type="spellStart"/>
            <w:r w:rsidRPr="00704970">
              <w:rPr>
                <w:rFonts w:ascii="Times New Roman" w:eastAsia="Times New Roman" w:hAnsi="Times New Roman" w:cs="Times New Roman"/>
                <w:sz w:val="24"/>
                <w:szCs w:val="24"/>
                <w:lang w:bidi="gu-IN"/>
              </w:rPr>
              <w:t>Javascript</w:t>
            </w:r>
            <w:proofErr w:type="spellEnd"/>
            <w:r w:rsidRPr="00704970">
              <w:rPr>
                <w:rFonts w:ascii="Times New Roman" w:eastAsia="Times New Roman" w:hAnsi="Times New Roman" w:cs="Times New Roman"/>
                <w:sz w:val="24"/>
                <w:szCs w:val="24"/>
                <w:lang w:bidi="gu-IN"/>
              </w:rPr>
              <w:t>, jQuery</w:t>
            </w:r>
          </w:p>
        </w:tc>
        <w:tc>
          <w:tcPr>
            <w:tcW w:w="715" w:type="pct"/>
            <w:hideMark/>
          </w:tcPr>
          <w:p w14:paraId="780830AC" w14:textId="7986B61F" w:rsidR="00704970" w:rsidRPr="00704970" w:rsidRDefault="00C71DC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w:t>
            </w:r>
            <w:r>
              <w:rPr>
                <w:rFonts w:ascii="Times New Roman" w:eastAsia="Times New Roman" w:hAnsi="Times New Roman" w:cs="Times New Roman"/>
                <w:sz w:val="24"/>
                <w:szCs w:val="24"/>
                <w:lang w:bidi="gu-IN"/>
              </w:rPr>
              <w:br/>
            </w:r>
            <w:r w:rsidRPr="00704970">
              <w:rPr>
                <w:rFonts w:ascii="Times New Roman" w:eastAsia="Times New Roman" w:hAnsi="Times New Roman" w:cs="Times New Roman"/>
                <w:sz w:val="24"/>
                <w:szCs w:val="24"/>
                <w:lang w:bidi="gu-IN"/>
              </w:rPr>
              <w:t>Critique</w:t>
            </w:r>
          </w:p>
        </w:tc>
        <w:tc>
          <w:tcPr>
            <w:tcW w:w="844" w:type="pct"/>
            <w:hideMark/>
          </w:tcPr>
          <w:p w14:paraId="6D404093"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xml:space="preserve">Project </w:t>
            </w:r>
            <w:r w:rsidRPr="00704970">
              <w:rPr>
                <w:rFonts w:ascii="Times New Roman" w:eastAsia="Times New Roman" w:hAnsi="Times New Roman" w:cs="Times New Roman"/>
                <w:sz w:val="24"/>
                <w:szCs w:val="24"/>
                <w:lang w:bidi="gu-IN"/>
              </w:rPr>
              <w:t> </w:t>
            </w:r>
          </w:p>
        </w:tc>
        <w:tc>
          <w:tcPr>
            <w:tcW w:w="1008" w:type="pct"/>
            <w:hideMark/>
          </w:tcPr>
          <w:p w14:paraId="54FA3E9D"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Mini Project 1 </w:t>
            </w:r>
          </w:p>
        </w:tc>
      </w:tr>
      <w:tr w:rsidR="00704970" w:rsidRPr="00704970" w14:paraId="64B33E4B" w14:textId="77777777" w:rsidTr="00704970">
        <w:trPr>
          <w:trHeight w:val="1584"/>
          <w:tblCellSpacing w:w="0" w:type="dxa"/>
        </w:trPr>
        <w:tc>
          <w:tcPr>
            <w:tcW w:w="584" w:type="pct"/>
            <w:hideMark/>
          </w:tcPr>
          <w:p w14:paraId="17DA7191"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15</w:t>
            </w:r>
          </w:p>
        </w:tc>
        <w:tc>
          <w:tcPr>
            <w:tcW w:w="762" w:type="pct"/>
            <w:hideMark/>
          </w:tcPr>
          <w:p w14:paraId="32438B30"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Fixing and managing style sheets</w:t>
            </w:r>
          </w:p>
        </w:tc>
        <w:tc>
          <w:tcPr>
            <w:tcW w:w="1088" w:type="pct"/>
            <w:hideMark/>
          </w:tcPr>
          <w:p w14:paraId="643F7D2A"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Debugging and reviewing final process</w:t>
            </w:r>
          </w:p>
        </w:tc>
        <w:tc>
          <w:tcPr>
            <w:tcW w:w="715" w:type="pct"/>
            <w:hideMark/>
          </w:tcPr>
          <w:p w14:paraId="38145ECF" w14:textId="0085FB14" w:rsidR="00C71DC0" w:rsidRDefault="00C71DC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w:t>
            </w:r>
            <w:r>
              <w:rPr>
                <w:rFonts w:ascii="Times New Roman" w:eastAsia="Times New Roman" w:hAnsi="Times New Roman" w:cs="Times New Roman"/>
                <w:sz w:val="24"/>
                <w:szCs w:val="24"/>
                <w:lang w:bidi="gu-IN"/>
              </w:rPr>
              <w:br/>
            </w:r>
            <w:r w:rsidRPr="00704970">
              <w:rPr>
                <w:rFonts w:ascii="Times New Roman" w:eastAsia="Times New Roman" w:hAnsi="Times New Roman" w:cs="Times New Roman"/>
                <w:sz w:val="24"/>
                <w:szCs w:val="24"/>
                <w:lang w:bidi="gu-IN"/>
              </w:rPr>
              <w:t>Critique</w:t>
            </w:r>
          </w:p>
          <w:p w14:paraId="72B18E18" w14:textId="4005C2F1"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Critical thinking</w:t>
            </w:r>
          </w:p>
          <w:p w14:paraId="20A526C2"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lastRenderedPageBreak/>
              <w:t>Scientific and Technological Effectiveness</w:t>
            </w:r>
          </w:p>
          <w:p w14:paraId="7ACC93A6"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Effective Communication</w:t>
            </w:r>
          </w:p>
        </w:tc>
        <w:tc>
          <w:tcPr>
            <w:tcW w:w="844" w:type="pct"/>
            <w:hideMark/>
          </w:tcPr>
          <w:p w14:paraId="154949D5"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lastRenderedPageBreak/>
              <w:t>Final project based on all topics</w:t>
            </w:r>
          </w:p>
        </w:tc>
        <w:tc>
          <w:tcPr>
            <w:tcW w:w="1008" w:type="pct"/>
            <w:hideMark/>
          </w:tcPr>
          <w:p w14:paraId="37A2340A"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Mini Project 2 </w:t>
            </w:r>
          </w:p>
        </w:tc>
      </w:tr>
      <w:tr w:rsidR="00704970" w:rsidRPr="00704970" w14:paraId="43C908F3" w14:textId="77777777" w:rsidTr="00704970">
        <w:trPr>
          <w:trHeight w:val="904"/>
          <w:tblCellSpacing w:w="0" w:type="dxa"/>
        </w:trPr>
        <w:tc>
          <w:tcPr>
            <w:tcW w:w="584" w:type="pct"/>
            <w:hideMark/>
          </w:tcPr>
          <w:p w14:paraId="4B69BB35"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Week 16</w:t>
            </w:r>
          </w:p>
        </w:tc>
        <w:tc>
          <w:tcPr>
            <w:tcW w:w="762" w:type="pct"/>
            <w:hideMark/>
          </w:tcPr>
          <w:p w14:paraId="323FB2AD"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b/>
                <w:bCs/>
                <w:sz w:val="24"/>
                <w:szCs w:val="24"/>
                <w:lang w:bidi="gu-IN"/>
              </w:rPr>
              <w:t>Finals Week</w:t>
            </w:r>
          </w:p>
        </w:tc>
        <w:tc>
          <w:tcPr>
            <w:tcW w:w="1088" w:type="pct"/>
            <w:hideMark/>
          </w:tcPr>
          <w:p w14:paraId="50B66931" w14:textId="77777777" w:rsidR="00704970" w:rsidRPr="00704970" w:rsidRDefault="00704970" w:rsidP="00704970">
            <w:pPr>
              <w:widowControl/>
              <w:autoSpaceDE/>
              <w:autoSpaceDN/>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 </w:t>
            </w:r>
          </w:p>
        </w:tc>
        <w:tc>
          <w:tcPr>
            <w:tcW w:w="715" w:type="pct"/>
            <w:hideMark/>
          </w:tcPr>
          <w:p w14:paraId="00EE6E8C" w14:textId="2E723610" w:rsidR="00704970" w:rsidRPr="00704970" w:rsidRDefault="00E86742"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Assignment</w:t>
            </w:r>
            <w:r>
              <w:rPr>
                <w:rFonts w:ascii="Times New Roman" w:eastAsia="Times New Roman" w:hAnsi="Times New Roman" w:cs="Times New Roman"/>
                <w:sz w:val="24"/>
                <w:szCs w:val="24"/>
                <w:lang w:bidi="gu-IN"/>
              </w:rPr>
              <w:br/>
            </w:r>
            <w:r w:rsidRPr="00704970">
              <w:rPr>
                <w:rFonts w:ascii="Times New Roman" w:eastAsia="Times New Roman" w:hAnsi="Times New Roman" w:cs="Times New Roman"/>
                <w:sz w:val="24"/>
                <w:szCs w:val="24"/>
                <w:lang w:bidi="gu-IN"/>
              </w:rPr>
              <w:t>Critique</w:t>
            </w:r>
          </w:p>
        </w:tc>
        <w:tc>
          <w:tcPr>
            <w:tcW w:w="844" w:type="pct"/>
            <w:hideMark/>
          </w:tcPr>
          <w:p w14:paraId="561399FE" w14:textId="77777777"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Final project due – with recorded student presentation</w:t>
            </w:r>
          </w:p>
        </w:tc>
        <w:tc>
          <w:tcPr>
            <w:tcW w:w="1008" w:type="pct"/>
            <w:hideMark/>
          </w:tcPr>
          <w:p w14:paraId="49079AC3" w14:textId="304E7560" w:rsidR="00704970" w:rsidRPr="00704970" w:rsidRDefault="00704970" w:rsidP="00704970">
            <w:pPr>
              <w:widowControl/>
              <w:autoSpaceDE/>
              <w:autoSpaceDN/>
              <w:spacing w:before="100" w:beforeAutospacing="1" w:after="100" w:afterAutospacing="1"/>
              <w:rPr>
                <w:rFonts w:ascii="Times New Roman" w:eastAsia="Times New Roman" w:hAnsi="Times New Roman" w:cs="Times New Roman"/>
                <w:sz w:val="24"/>
                <w:szCs w:val="24"/>
                <w:lang w:bidi="gu-IN"/>
              </w:rPr>
            </w:pPr>
            <w:r w:rsidRPr="00704970">
              <w:rPr>
                <w:rFonts w:ascii="Times New Roman" w:eastAsia="Times New Roman" w:hAnsi="Times New Roman" w:cs="Times New Roman"/>
                <w:sz w:val="24"/>
                <w:szCs w:val="24"/>
                <w:lang w:bidi="gu-IN"/>
              </w:rPr>
              <w:t>Final </w:t>
            </w:r>
            <w:r w:rsidR="00DA4A37">
              <w:rPr>
                <w:rFonts w:ascii="Times New Roman" w:eastAsia="Times New Roman" w:hAnsi="Times New Roman" w:cs="Times New Roman"/>
                <w:sz w:val="24"/>
                <w:szCs w:val="24"/>
                <w:lang w:bidi="gu-IN"/>
              </w:rPr>
              <w:t>Assignment</w:t>
            </w:r>
          </w:p>
        </w:tc>
      </w:tr>
    </w:tbl>
    <w:p w14:paraId="261F5EB0" w14:textId="5C767269" w:rsidR="00B42DD7" w:rsidRPr="00DD5AEF" w:rsidRDefault="00B42DD7" w:rsidP="00DD5AEF">
      <w:pPr>
        <w:tabs>
          <w:tab w:val="left" w:pos="488"/>
        </w:tabs>
        <w:contextualSpacing/>
        <w:rPr>
          <w:b/>
          <w:sz w:val="24"/>
        </w:rPr>
      </w:pPr>
    </w:p>
    <w:sectPr w:rsidR="00B42DD7" w:rsidRPr="00DD5AEF" w:rsidSect="00582716">
      <w:footerReference w:type="default" r:id="rId12"/>
      <w:pgSz w:w="12240" w:h="15840"/>
      <w:pgMar w:top="1080" w:right="1080" w:bottom="1080" w:left="108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1200" w14:textId="77777777" w:rsidR="00345FA2" w:rsidRDefault="00345FA2">
      <w:r>
        <w:separator/>
      </w:r>
    </w:p>
  </w:endnote>
  <w:endnote w:type="continuationSeparator" w:id="0">
    <w:p w14:paraId="0CC7D22B" w14:textId="77777777" w:rsidR="00345FA2" w:rsidRDefault="0034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470803"/>
      <w:docPartObj>
        <w:docPartGallery w:val="Page Numbers (Bottom of Page)"/>
        <w:docPartUnique/>
      </w:docPartObj>
    </w:sdtPr>
    <w:sdtContent>
      <w:sdt>
        <w:sdtPr>
          <w:id w:val="-1769616900"/>
          <w:docPartObj>
            <w:docPartGallery w:val="Page Numbers (Top of Page)"/>
            <w:docPartUnique/>
          </w:docPartObj>
        </w:sdtPr>
        <w:sdtContent>
          <w:p w14:paraId="1C1064D7" w14:textId="64BC75AF" w:rsidR="00F64267" w:rsidRDefault="00F642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1F5EB3" w14:textId="0B69B541" w:rsidR="00B42DD7" w:rsidRDefault="00B42DD7">
    <w:pPr>
      <w:pStyle w:val="BodyText"/>
      <w:spacing w:line="14" w:lineRule="auto"/>
      <w:ind w:left="0" w:firstLine="0"/>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ACFF" w14:textId="77777777" w:rsidR="00345FA2" w:rsidRDefault="00345FA2">
      <w:r>
        <w:separator/>
      </w:r>
    </w:p>
  </w:footnote>
  <w:footnote w:type="continuationSeparator" w:id="0">
    <w:p w14:paraId="165083E8" w14:textId="77777777" w:rsidR="00345FA2" w:rsidRDefault="00345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3C8A"/>
    <w:multiLevelType w:val="hybridMultilevel"/>
    <w:tmpl w:val="84984B8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01328"/>
    <w:multiLevelType w:val="hybridMultilevel"/>
    <w:tmpl w:val="361EA58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A328C"/>
    <w:multiLevelType w:val="hybridMultilevel"/>
    <w:tmpl w:val="D6843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75E3C"/>
    <w:multiLevelType w:val="hybridMultilevel"/>
    <w:tmpl w:val="B9F8D2A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76F8D"/>
    <w:multiLevelType w:val="hybridMultilevel"/>
    <w:tmpl w:val="6EFE81E4"/>
    <w:lvl w:ilvl="0" w:tplc="9260073C">
      <w:numFmt w:val="bullet"/>
      <w:lvlText w:val="-"/>
      <w:lvlJc w:val="left"/>
      <w:pPr>
        <w:ind w:left="745" w:hanging="130"/>
      </w:pPr>
      <w:rPr>
        <w:rFonts w:ascii="Calibri" w:eastAsia="Calibri" w:hAnsi="Calibri" w:cs="Calibri" w:hint="default"/>
        <w:b/>
        <w:bCs/>
        <w:i w:val="0"/>
        <w:iCs w:val="0"/>
        <w:spacing w:val="0"/>
        <w:w w:val="100"/>
        <w:sz w:val="24"/>
        <w:szCs w:val="24"/>
        <w:lang w:val="en-US" w:eastAsia="en-US" w:bidi="ar-SA"/>
      </w:rPr>
    </w:lvl>
    <w:lvl w:ilvl="1" w:tplc="CE2CE316">
      <w:numFmt w:val="bullet"/>
      <w:lvlText w:val="•"/>
      <w:lvlJc w:val="left"/>
      <w:pPr>
        <w:ind w:left="1696" w:hanging="130"/>
      </w:pPr>
      <w:rPr>
        <w:rFonts w:hint="default"/>
        <w:lang w:val="en-US" w:eastAsia="en-US" w:bidi="ar-SA"/>
      </w:rPr>
    </w:lvl>
    <w:lvl w:ilvl="2" w:tplc="7F52FC6A">
      <w:numFmt w:val="bullet"/>
      <w:lvlText w:val="•"/>
      <w:lvlJc w:val="left"/>
      <w:pPr>
        <w:ind w:left="2656" w:hanging="130"/>
      </w:pPr>
      <w:rPr>
        <w:rFonts w:hint="default"/>
        <w:lang w:val="en-US" w:eastAsia="en-US" w:bidi="ar-SA"/>
      </w:rPr>
    </w:lvl>
    <w:lvl w:ilvl="3" w:tplc="364A1D42">
      <w:numFmt w:val="bullet"/>
      <w:lvlText w:val="•"/>
      <w:lvlJc w:val="left"/>
      <w:pPr>
        <w:ind w:left="3616" w:hanging="130"/>
      </w:pPr>
      <w:rPr>
        <w:rFonts w:hint="default"/>
        <w:lang w:val="en-US" w:eastAsia="en-US" w:bidi="ar-SA"/>
      </w:rPr>
    </w:lvl>
    <w:lvl w:ilvl="4" w:tplc="EDB4A108">
      <w:numFmt w:val="bullet"/>
      <w:lvlText w:val="•"/>
      <w:lvlJc w:val="left"/>
      <w:pPr>
        <w:ind w:left="4576" w:hanging="130"/>
      </w:pPr>
      <w:rPr>
        <w:rFonts w:hint="default"/>
        <w:lang w:val="en-US" w:eastAsia="en-US" w:bidi="ar-SA"/>
      </w:rPr>
    </w:lvl>
    <w:lvl w:ilvl="5" w:tplc="5C0E081C">
      <w:numFmt w:val="bullet"/>
      <w:lvlText w:val="•"/>
      <w:lvlJc w:val="left"/>
      <w:pPr>
        <w:ind w:left="5536" w:hanging="130"/>
      </w:pPr>
      <w:rPr>
        <w:rFonts w:hint="default"/>
        <w:lang w:val="en-US" w:eastAsia="en-US" w:bidi="ar-SA"/>
      </w:rPr>
    </w:lvl>
    <w:lvl w:ilvl="6" w:tplc="6A9A0540">
      <w:numFmt w:val="bullet"/>
      <w:lvlText w:val="•"/>
      <w:lvlJc w:val="left"/>
      <w:pPr>
        <w:ind w:left="6496" w:hanging="130"/>
      </w:pPr>
      <w:rPr>
        <w:rFonts w:hint="default"/>
        <w:lang w:val="en-US" w:eastAsia="en-US" w:bidi="ar-SA"/>
      </w:rPr>
    </w:lvl>
    <w:lvl w:ilvl="7" w:tplc="D5B88A30">
      <w:numFmt w:val="bullet"/>
      <w:lvlText w:val="•"/>
      <w:lvlJc w:val="left"/>
      <w:pPr>
        <w:ind w:left="7456" w:hanging="130"/>
      </w:pPr>
      <w:rPr>
        <w:rFonts w:hint="default"/>
        <w:lang w:val="en-US" w:eastAsia="en-US" w:bidi="ar-SA"/>
      </w:rPr>
    </w:lvl>
    <w:lvl w:ilvl="8" w:tplc="DB8AF56A">
      <w:numFmt w:val="bullet"/>
      <w:lvlText w:val="•"/>
      <w:lvlJc w:val="left"/>
      <w:pPr>
        <w:ind w:left="8416" w:hanging="130"/>
      </w:pPr>
      <w:rPr>
        <w:rFonts w:hint="default"/>
        <w:lang w:val="en-US" w:eastAsia="en-US" w:bidi="ar-SA"/>
      </w:rPr>
    </w:lvl>
  </w:abstractNum>
  <w:abstractNum w:abstractNumId="5" w15:restartNumberingAfterBreak="0">
    <w:nsid w:val="1DA3262C"/>
    <w:multiLevelType w:val="hybridMultilevel"/>
    <w:tmpl w:val="304070E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91C66"/>
    <w:multiLevelType w:val="hybridMultilevel"/>
    <w:tmpl w:val="51E2C4BC"/>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32BF5"/>
    <w:multiLevelType w:val="hybridMultilevel"/>
    <w:tmpl w:val="2DF452C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D34E1"/>
    <w:multiLevelType w:val="hybridMultilevel"/>
    <w:tmpl w:val="957C38A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85440"/>
    <w:multiLevelType w:val="hybridMultilevel"/>
    <w:tmpl w:val="C93EC8D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60110"/>
    <w:multiLevelType w:val="hybridMultilevel"/>
    <w:tmpl w:val="CE122DBC"/>
    <w:lvl w:ilvl="0" w:tplc="BD48FF24">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F08C5"/>
    <w:multiLevelType w:val="hybridMultilevel"/>
    <w:tmpl w:val="4B10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B21DD"/>
    <w:multiLevelType w:val="hybridMultilevel"/>
    <w:tmpl w:val="B0AAD76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C6631"/>
    <w:multiLevelType w:val="hybridMultilevel"/>
    <w:tmpl w:val="48E855F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536DB"/>
    <w:multiLevelType w:val="hybridMultilevel"/>
    <w:tmpl w:val="5C42A50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61D81"/>
    <w:multiLevelType w:val="hybridMultilevel"/>
    <w:tmpl w:val="075C8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2241F"/>
    <w:multiLevelType w:val="hybridMultilevel"/>
    <w:tmpl w:val="F03A9BD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5342A"/>
    <w:multiLevelType w:val="hybridMultilevel"/>
    <w:tmpl w:val="C00C38B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76B1D"/>
    <w:multiLevelType w:val="hybridMultilevel"/>
    <w:tmpl w:val="1AEC1AB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16cid:durableId="1477798923">
    <w:abstractNumId w:val="4"/>
  </w:num>
  <w:num w:numId="2" w16cid:durableId="747848283">
    <w:abstractNumId w:val="16"/>
  </w:num>
  <w:num w:numId="3" w16cid:durableId="1633826797">
    <w:abstractNumId w:val="13"/>
  </w:num>
  <w:num w:numId="4" w16cid:durableId="1618564253">
    <w:abstractNumId w:val="17"/>
  </w:num>
  <w:num w:numId="5" w16cid:durableId="1759406981">
    <w:abstractNumId w:val="7"/>
  </w:num>
  <w:num w:numId="6" w16cid:durableId="678700476">
    <w:abstractNumId w:val="14"/>
  </w:num>
  <w:num w:numId="7" w16cid:durableId="1813985086">
    <w:abstractNumId w:val="3"/>
  </w:num>
  <w:num w:numId="8" w16cid:durableId="31617990">
    <w:abstractNumId w:val="12"/>
  </w:num>
  <w:num w:numId="9" w16cid:durableId="2069838708">
    <w:abstractNumId w:val="8"/>
  </w:num>
  <w:num w:numId="10" w16cid:durableId="784498238">
    <w:abstractNumId w:val="15"/>
  </w:num>
  <w:num w:numId="11" w16cid:durableId="1721126844">
    <w:abstractNumId w:val="9"/>
  </w:num>
  <w:num w:numId="12" w16cid:durableId="398871226">
    <w:abstractNumId w:val="0"/>
  </w:num>
  <w:num w:numId="13" w16cid:durableId="626207079">
    <w:abstractNumId w:val="2"/>
  </w:num>
  <w:num w:numId="14" w16cid:durableId="1834494008">
    <w:abstractNumId w:val="6"/>
  </w:num>
  <w:num w:numId="15" w16cid:durableId="505097409">
    <w:abstractNumId w:val="5"/>
  </w:num>
  <w:num w:numId="16" w16cid:durableId="1085884951">
    <w:abstractNumId w:val="1"/>
  </w:num>
  <w:num w:numId="17" w16cid:durableId="939218991">
    <w:abstractNumId w:val="11"/>
  </w:num>
  <w:num w:numId="18" w16cid:durableId="1426880308">
    <w:abstractNumId w:val="18"/>
  </w:num>
  <w:num w:numId="19" w16cid:durableId="1942562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NcKu7hGBFGKRgslHlwgDQ3wSzGot85NZN4BUfeNBzzmASrQXbKrkFAQiQM9fjIVPoiOzTbVW5mbaHh69EK6YA==" w:salt="A4duv+ml4AZcUsjHw5qOc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D7"/>
    <w:rsid w:val="0007082A"/>
    <w:rsid w:val="001561B0"/>
    <w:rsid w:val="001E4620"/>
    <w:rsid w:val="00224FAA"/>
    <w:rsid w:val="0028381E"/>
    <w:rsid w:val="002A12F3"/>
    <w:rsid w:val="002B126B"/>
    <w:rsid w:val="00345FA2"/>
    <w:rsid w:val="00387A3F"/>
    <w:rsid w:val="003B5640"/>
    <w:rsid w:val="003D2025"/>
    <w:rsid w:val="003E3636"/>
    <w:rsid w:val="004B14B0"/>
    <w:rsid w:val="005110E3"/>
    <w:rsid w:val="005308B5"/>
    <w:rsid w:val="00573C64"/>
    <w:rsid w:val="00582716"/>
    <w:rsid w:val="005D7682"/>
    <w:rsid w:val="00604A33"/>
    <w:rsid w:val="00656A76"/>
    <w:rsid w:val="00704970"/>
    <w:rsid w:val="00746285"/>
    <w:rsid w:val="00771D95"/>
    <w:rsid w:val="007903B2"/>
    <w:rsid w:val="00805635"/>
    <w:rsid w:val="00830AC3"/>
    <w:rsid w:val="00866A47"/>
    <w:rsid w:val="008708CB"/>
    <w:rsid w:val="00905345"/>
    <w:rsid w:val="00947D7E"/>
    <w:rsid w:val="00970D83"/>
    <w:rsid w:val="009A327D"/>
    <w:rsid w:val="009D4521"/>
    <w:rsid w:val="00AA45C8"/>
    <w:rsid w:val="00AB1DDA"/>
    <w:rsid w:val="00AD7C83"/>
    <w:rsid w:val="00AF6DCC"/>
    <w:rsid w:val="00B13EEC"/>
    <w:rsid w:val="00B1551D"/>
    <w:rsid w:val="00B42DD7"/>
    <w:rsid w:val="00B43378"/>
    <w:rsid w:val="00B630D2"/>
    <w:rsid w:val="00B6480C"/>
    <w:rsid w:val="00BA297E"/>
    <w:rsid w:val="00BB51DF"/>
    <w:rsid w:val="00C71DC0"/>
    <w:rsid w:val="00CE7D27"/>
    <w:rsid w:val="00D11D28"/>
    <w:rsid w:val="00D23A35"/>
    <w:rsid w:val="00D91F07"/>
    <w:rsid w:val="00DA4A37"/>
    <w:rsid w:val="00DD5AEF"/>
    <w:rsid w:val="00E6232D"/>
    <w:rsid w:val="00E81C21"/>
    <w:rsid w:val="00E86742"/>
    <w:rsid w:val="00EA43A7"/>
    <w:rsid w:val="00EA5D7E"/>
    <w:rsid w:val="00F45C4D"/>
    <w:rsid w:val="00F64267"/>
    <w:rsid w:val="00FA6F67"/>
    <w:rsid w:val="00FB275C"/>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DA2"/>
  <w15:docId w15:val="{60ABB1EA-5889-499F-8E58-444B70EE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56" w:hanging="44"/>
      <w:outlineLvl w:val="0"/>
    </w:pPr>
    <w:rPr>
      <w:b/>
      <w:bCs/>
      <w:sz w:val="28"/>
      <w:szCs w:val="28"/>
    </w:rPr>
  </w:style>
  <w:style w:type="paragraph" w:styleId="Heading3">
    <w:name w:val="heading 3"/>
    <w:basedOn w:val="Normal"/>
    <w:next w:val="Normal"/>
    <w:link w:val="Heading3Char"/>
    <w:uiPriority w:val="9"/>
    <w:semiHidden/>
    <w:unhideWhenUsed/>
    <w:qFormat/>
    <w:rsid w:val="00EA5D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8" w:hanging="128"/>
    </w:pPr>
    <w:rPr>
      <w:b/>
      <w:bCs/>
      <w:sz w:val="24"/>
      <w:szCs w:val="24"/>
    </w:rPr>
  </w:style>
  <w:style w:type="paragraph" w:styleId="ListParagraph">
    <w:name w:val="List Paragraph"/>
    <w:basedOn w:val="Normal"/>
    <w:uiPriority w:val="1"/>
    <w:qFormat/>
    <w:pPr>
      <w:ind w:left="488" w:hanging="128"/>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EA5D7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A5D7E"/>
    <w:rPr>
      <w:color w:val="0000FF" w:themeColor="hyperlink"/>
      <w:u w:val="single"/>
    </w:rPr>
  </w:style>
  <w:style w:type="character" w:styleId="UnresolvedMention">
    <w:name w:val="Unresolved Mention"/>
    <w:basedOn w:val="DefaultParagraphFont"/>
    <w:uiPriority w:val="99"/>
    <w:semiHidden/>
    <w:unhideWhenUsed/>
    <w:rsid w:val="00EA5D7E"/>
    <w:rPr>
      <w:color w:val="605E5C"/>
      <w:shd w:val="clear" w:color="auto" w:fill="E1DFDD"/>
    </w:rPr>
  </w:style>
  <w:style w:type="table" w:styleId="TableGrid">
    <w:name w:val="Table Grid"/>
    <w:basedOn w:val="TableNormal"/>
    <w:uiPriority w:val="39"/>
    <w:rsid w:val="00BA2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267"/>
    <w:pPr>
      <w:tabs>
        <w:tab w:val="center" w:pos="4680"/>
        <w:tab w:val="right" w:pos="9360"/>
      </w:tabs>
    </w:pPr>
  </w:style>
  <w:style w:type="character" w:customStyle="1" w:styleId="HeaderChar">
    <w:name w:val="Header Char"/>
    <w:basedOn w:val="DefaultParagraphFont"/>
    <w:link w:val="Header"/>
    <w:uiPriority w:val="99"/>
    <w:rsid w:val="00F64267"/>
    <w:rPr>
      <w:rFonts w:ascii="Calibri" w:eastAsia="Calibri" w:hAnsi="Calibri" w:cs="Calibri"/>
    </w:rPr>
  </w:style>
  <w:style w:type="paragraph" w:styleId="Footer">
    <w:name w:val="footer"/>
    <w:basedOn w:val="Normal"/>
    <w:link w:val="FooterChar"/>
    <w:uiPriority w:val="99"/>
    <w:unhideWhenUsed/>
    <w:rsid w:val="00F64267"/>
    <w:pPr>
      <w:tabs>
        <w:tab w:val="center" w:pos="4680"/>
        <w:tab w:val="right" w:pos="9360"/>
      </w:tabs>
    </w:pPr>
  </w:style>
  <w:style w:type="character" w:customStyle="1" w:styleId="FooterChar">
    <w:name w:val="Footer Char"/>
    <w:basedOn w:val="DefaultParagraphFont"/>
    <w:link w:val="Footer"/>
    <w:uiPriority w:val="99"/>
    <w:rsid w:val="00F6426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37D2C-F34A-4773-8357-4868783B5B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9A4EAE-312F-4B88-BD2D-F721FB20A146}">
  <ds:schemaRefs>
    <ds:schemaRef ds:uri="http://schemas.microsoft.com/sharepoint/v3/contenttype/forms"/>
  </ds:schemaRefs>
</ds:datastoreItem>
</file>

<file path=customXml/itemProps3.xml><?xml version="1.0" encoding="utf-8"?>
<ds:datastoreItem xmlns:ds="http://schemas.openxmlformats.org/officeDocument/2006/customXml" ds:itemID="{FFE4FBD0-22D4-44E9-A0F7-B9EEDA57F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1219</Words>
  <Characters>6951</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43</cp:revision>
  <dcterms:created xsi:type="dcterms:W3CDTF">2025-11-13T17:55:00Z</dcterms:created>
  <dcterms:modified xsi:type="dcterms:W3CDTF">2026-06-09T16:13:00Z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2025-11-13T00:00:00Z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