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AE55" w14:textId="77777777" w:rsidR="00821F12" w:rsidRPr="00B253BE" w:rsidRDefault="009D51CB" w:rsidP="00821F1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r w:rsidRPr="00B253BE">
        <w:rPr>
          <w:rFonts w:asciiTheme="minorHAnsi" w:hAnsiTheme="minorHAnsi" w:cstheme="minorHAnsi"/>
          <w:b/>
          <w:noProof/>
          <w:color w:val="1F497D"/>
          <w:sz w:val="22"/>
          <w:szCs w:val="22"/>
        </w:rPr>
        <w:drawing>
          <wp:inline distT="0" distB="0" distL="0" distR="0" wp14:anchorId="3BB6A2B1" wp14:editId="688C2D1A">
            <wp:extent cx="1626870" cy="946150"/>
            <wp:effectExtent l="0" t="0" r="0" b="6350"/>
            <wp:docPr id="3"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6298C0CD" w14:textId="77777777" w:rsidR="000F19C4" w:rsidRPr="00B253BE"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p>
    <w:p w14:paraId="19297515" w14:textId="77777777" w:rsidR="00821F12" w:rsidRPr="00B253BE" w:rsidRDefault="00821F12" w:rsidP="00821F12">
      <w:pPr>
        <w:jc w:val="center"/>
        <w:rPr>
          <w:rFonts w:asciiTheme="minorHAnsi" w:hAnsiTheme="minorHAnsi" w:cstheme="minorHAnsi"/>
          <w:b/>
          <w:sz w:val="22"/>
          <w:szCs w:val="22"/>
        </w:rPr>
      </w:pPr>
      <w:r w:rsidRPr="00B253BE">
        <w:rPr>
          <w:rFonts w:asciiTheme="minorHAnsi" w:hAnsiTheme="minorHAnsi" w:cstheme="minorHAnsi"/>
          <w:b/>
          <w:sz w:val="22"/>
          <w:szCs w:val="22"/>
        </w:rPr>
        <w:t>Columbus State Community College</w:t>
      </w:r>
      <w:r w:rsidRPr="00B253BE">
        <w:rPr>
          <w:rFonts w:asciiTheme="minorHAnsi" w:hAnsiTheme="minorHAnsi" w:cstheme="minorHAnsi"/>
          <w:b/>
          <w:sz w:val="22"/>
          <w:szCs w:val="22"/>
        </w:rPr>
        <w:br/>
        <w:t>Interactive Media</w:t>
      </w:r>
    </w:p>
    <w:p w14:paraId="725B2AF4" w14:textId="09D49D8F" w:rsidR="00821F12" w:rsidRPr="00B253BE" w:rsidRDefault="00BE110C" w:rsidP="00BE110C">
      <w:pPr>
        <w:jc w:val="center"/>
        <w:rPr>
          <w:rFonts w:asciiTheme="minorHAnsi" w:hAnsiTheme="minorHAnsi" w:cstheme="minorHAnsi"/>
          <w:b/>
          <w:sz w:val="22"/>
          <w:szCs w:val="22"/>
        </w:rPr>
      </w:pPr>
      <w:r w:rsidRPr="00B253BE">
        <w:rPr>
          <w:rFonts w:asciiTheme="minorHAnsi" w:hAnsiTheme="minorHAnsi" w:cstheme="minorHAnsi"/>
          <w:b/>
          <w:sz w:val="22"/>
          <w:szCs w:val="22"/>
        </w:rPr>
        <w:t xml:space="preserve">Digital </w:t>
      </w:r>
      <w:r w:rsidR="00B759FB" w:rsidRPr="00B253BE">
        <w:rPr>
          <w:rFonts w:asciiTheme="minorHAnsi" w:hAnsiTheme="minorHAnsi" w:cstheme="minorHAnsi"/>
          <w:b/>
          <w:sz w:val="22"/>
          <w:szCs w:val="22"/>
        </w:rPr>
        <w:t>Art, Media</w:t>
      </w:r>
      <w:r w:rsidR="00821F12" w:rsidRPr="00B253BE">
        <w:rPr>
          <w:rFonts w:asciiTheme="minorHAnsi" w:hAnsiTheme="minorHAnsi" w:cstheme="minorHAnsi"/>
          <w:b/>
          <w:sz w:val="22"/>
          <w:szCs w:val="22"/>
        </w:rPr>
        <w:t xml:space="preserve"> &amp; </w:t>
      </w:r>
      <w:r w:rsidR="00B759FB" w:rsidRPr="00B253BE">
        <w:rPr>
          <w:rFonts w:asciiTheme="minorHAnsi" w:hAnsiTheme="minorHAnsi" w:cstheme="minorHAnsi"/>
          <w:b/>
          <w:sz w:val="22"/>
          <w:szCs w:val="22"/>
        </w:rPr>
        <w:t xml:space="preserve">Design </w:t>
      </w:r>
      <w:r w:rsidR="00821F12" w:rsidRPr="00B253BE">
        <w:rPr>
          <w:rFonts w:asciiTheme="minorHAnsi" w:hAnsiTheme="minorHAnsi" w:cstheme="minorHAnsi"/>
          <w:b/>
          <w:sz w:val="22"/>
          <w:szCs w:val="22"/>
        </w:rPr>
        <w:t>Department</w:t>
      </w:r>
    </w:p>
    <w:p w14:paraId="2E8BB53F" w14:textId="77777777" w:rsidR="00BD3875" w:rsidRPr="00B253BE" w:rsidRDefault="00BD3875" w:rsidP="00BD3875">
      <w:pPr>
        <w:jc w:val="center"/>
        <w:rPr>
          <w:rFonts w:asciiTheme="minorHAnsi" w:hAnsiTheme="minorHAnsi" w:cstheme="minorHAnsi"/>
          <w:b/>
          <w:sz w:val="22"/>
          <w:szCs w:val="22"/>
        </w:rPr>
      </w:pPr>
    </w:p>
    <w:p w14:paraId="40B50D39" w14:textId="77777777" w:rsidR="003C3743" w:rsidRPr="00B253BE" w:rsidRDefault="003C3743" w:rsidP="003C3743">
      <w:pPr>
        <w:rPr>
          <w:rFonts w:asciiTheme="minorHAnsi" w:hAnsiTheme="minorHAnsi" w:cstheme="minorHAnsi"/>
          <w:b/>
          <w:sz w:val="22"/>
          <w:szCs w:val="22"/>
        </w:rPr>
      </w:pPr>
    </w:p>
    <w:p w14:paraId="7CC92DA7" w14:textId="798C457D" w:rsidR="0090053C" w:rsidRPr="00AC3CA4" w:rsidRDefault="0090053C" w:rsidP="00AC3CA4">
      <w:pPr>
        <w:rPr>
          <w:rFonts w:asciiTheme="minorHAnsi" w:hAnsiTheme="minorHAnsi" w:cstheme="minorHAnsi"/>
          <w:sz w:val="22"/>
          <w:szCs w:val="22"/>
        </w:rPr>
      </w:pPr>
      <w:r w:rsidRPr="00B253BE">
        <w:rPr>
          <w:rFonts w:asciiTheme="minorHAnsi" w:hAnsiTheme="minorHAnsi" w:cstheme="minorHAnsi"/>
          <w:b/>
          <w:sz w:val="22"/>
          <w:szCs w:val="22"/>
        </w:rPr>
        <w:t xml:space="preserve">COURSE NUMBER: </w:t>
      </w:r>
      <w:r w:rsidR="00AC3CA4" w:rsidRPr="00AC3CA4">
        <w:rPr>
          <w:rFonts w:asciiTheme="minorHAnsi" w:hAnsiTheme="minorHAnsi" w:cstheme="minorHAnsi"/>
          <w:sz w:val="22"/>
          <w:szCs w:val="22"/>
        </w:rPr>
        <w:t>IMM 1101</w:t>
      </w:r>
    </w:p>
    <w:p w14:paraId="4CE959BA" w14:textId="77777777" w:rsidR="0090053C" w:rsidRPr="00B253BE" w:rsidRDefault="0090053C" w:rsidP="00C50314">
      <w:pPr>
        <w:rPr>
          <w:rFonts w:asciiTheme="minorHAnsi" w:hAnsiTheme="minorHAnsi" w:cstheme="minorHAnsi"/>
          <w:b/>
          <w:sz w:val="22"/>
          <w:szCs w:val="22"/>
        </w:rPr>
      </w:pPr>
    </w:p>
    <w:p w14:paraId="02440C39" w14:textId="3A3AA087" w:rsidR="00C50314" w:rsidRPr="008A51EB" w:rsidRDefault="00802978" w:rsidP="008A51EB">
      <w:pPr>
        <w:rPr>
          <w:rFonts w:asciiTheme="minorHAnsi" w:hAnsiTheme="minorHAnsi" w:cstheme="minorHAnsi"/>
          <w:sz w:val="22"/>
          <w:szCs w:val="22"/>
        </w:rPr>
      </w:pPr>
      <w:r w:rsidRPr="00B253BE">
        <w:rPr>
          <w:rFonts w:asciiTheme="minorHAnsi" w:hAnsiTheme="minorHAnsi" w:cstheme="minorHAnsi"/>
          <w:b/>
          <w:sz w:val="22"/>
          <w:szCs w:val="22"/>
        </w:rPr>
        <w:t>COURSE</w:t>
      </w:r>
      <w:r w:rsidR="00C50314" w:rsidRPr="00B253BE">
        <w:rPr>
          <w:rFonts w:asciiTheme="minorHAnsi" w:hAnsiTheme="minorHAnsi" w:cstheme="minorHAnsi"/>
          <w:b/>
          <w:sz w:val="22"/>
          <w:szCs w:val="22"/>
        </w:rPr>
        <w:t xml:space="preserve">: </w:t>
      </w:r>
      <w:r w:rsidR="00BD3875" w:rsidRPr="00B253BE">
        <w:rPr>
          <w:rFonts w:asciiTheme="minorHAnsi" w:hAnsiTheme="minorHAnsi" w:cstheme="minorHAnsi"/>
          <w:b/>
          <w:sz w:val="22"/>
          <w:szCs w:val="22"/>
        </w:rPr>
        <w:t xml:space="preserve"> </w:t>
      </w:r>
      <w:r w:rsidR="008A51EB" w:rsidRPr="008A51EB">
        <w:rPr>
          <w:rFonts w:asciiTheme="minorHAnsi" w:hAnsiTheme="minorHAnsi" w:cstheme="minorHAnsi"/>
          <w:sz w:val="22"/>
          <w:szCs w:val="22"/>
        </w:rPr>
        <w:t>Mobile App Design I</w:t>
      </w:r>
      <w:r w:rsidR="00821F12" w:rsidRPr="00B253BE">
        <w:rPr>
          <w:rFonts w:asciiTheme="minorHAnsi" w:hAnsiTheme="minorHAnsi" w:cstheme="minorHAnsi"/>
          <w:b/>
          <w:sz w:val="22"/>
          <w:szCs w:val="22"/>
        </w:rPr>
        <w:tab/>
      </w:r>
      <w:r w:rsidR="00821F12" w:rsidRPr="00B253BE">
        <w:rPr>
          <w:rFonts w:asciiTheme="minorHAnsi" w:hAnsiTheme="minorHAnsi" w:cstheme="minorHAnsi"/>
          <w:b/>
          <w:sz w:val="22"/>
          <w:szCs w:val="22"/>
        </w:rPr>
        <w:tab/>
      </w:r>
    </w:p>
    <w:p w14:paraId="0795A0B5" w14:textId="77777777" w:rsidR="00C50314" w:rsidRPr="00B253BE" w:rsidRDefault="00C50314" w:rsidP="00C50314">
      <w:pPr>
        <w:rPr>
          <w:rFonts w:asciiTheme="minorHAnsi" w:hAnsiTheme="minorHAnsi" w:cstheme="minorHAnsi"/>
          <w:b/>
          <w:sz w:val="22"/>
          <w:szCs w:val="22"/>
        </w:rPr>
      </w:pPr>
    </w:p>
    <w:p w14:paraId="1242E380" w14:textId="77777777" w:rsidR="0090053C"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CREDITS:  </w:t>
      </w:r>
      <w:r w:rsidRPr="00B253BE">
        <w:rPr>
          <w:rFonts w:asciiTheme="minorHAnsi" w:hAnsiTheme="minorHAnsi" w:cstheme="minorHAnsi"/>
          <w:sz w:val="22"/>
          <w:szCs w:val="22"/>
        </w:rPr>
        <w:t>3</w:t>
      </w:r>
      <w:r w:rsidRPr="00B253BE">
        <w:rPr>
          <w:rFonts w:asciiTheme="minorHAnsi" w:hAnsiTheme="minorHAnsi" w:cstheme="minorHAnsi"/>
          <w:b/>
          <w:sz w:val="22"/>
          <w:szCs w:val="22"/>
        </w:rPr>
        <w:tab/>
      </w:r>
      <w:r w:rsidR="00464A9B"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Pr="00B253BE">
        <w:rPr>
          <w:rFonts w:asciiTheme="minorHAnsi" w:hAnsiTheme="minorHAnsi" w:cstheme="minorHAnsi"/>
          <w:b/>
          <w:sz w:val="22"/>
          <w:szCs w:val="22"/>
        </w:rPr>
        <w:t xml:space="preserve">CLASS HOURS PER WEEK: </w:t>
      </w:r>
      <w:r w:rsidR="00821F12" w:rsidRPr="00B253BE">
        <w:rPr>
          <w:rFonts w:asciiTheme="minorHAnsi" w:hAnsiTheme="minorHAnsi" w:cstheme="minorHAnsi"/>
          <w:sz w:val="22"/>
          <w:szCs w:val="22"/>
        </w:rPr>
        <w:t>2</w:t>
      </w:r>
      <w:r w:rsidRPr="00B253BE">
        <w:rPr>
          <w:rFonts w:asciiTheme="minorHAnsi" w:hAnsiTheme="minorHAnsi" w:cstheme="minorHAnsi"/>
          <w:sz w:val="22"/>
          <w:szCs w:val="22"/>
        </w:rPr>
        <w:t xml:space="preserve"> Lecture</w:t>
      </w:r>
      <w:r w:rsidR="00821F12" w:rsidRPr="00B253BE">
        <w:rPr>
          <w:rFonts w:asciiTheme="minorHAnsi" w:hAnsiTheme="minorHAnsi" w:cstheme="minorHAnsi"/>
          <w:sz w:val="22"/>
          <w:szCs w:val="22"/>
        </w:rPr>
        <w:t xml:space="preserve">, 2 </w:t>
      </w:r>
      <w:r w:rsidR="00586E20" w:rsidRPr="00B253BE">
        <w:rPr>
          <w:rFonts w:asciiTheme="minorHAnsi" w:hAnsiTheme="minorHAnsi" w:cstheme="minorHAnsi"/>
          <w:sz w:val="22"/>
          <w:szCs w:val="22"/>
        </w:rPr>
        <w:t>Lab</w:t>
      </w:r>
      <w:r w:rsidRPr="00B253BE">
        <w:rPr>
          <w:rFonts w:asciiTheme="minorHAnsi" w:hAnsiTheme="minorHAnsi" w:cstheme="minorHAnsi"/>
          <w:b/>
          <w:sz w:val="22"/>
          <w:szCs w:val="22"/>
        </w:rPr>
        <w:tab/>
      </w:r>
    </w:p>
    <w:p w14:paraId="2B1E6242" w14:textId="6CAEB623" w:rsidR="00BD3875"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PREREQUISITES: </w:t>
      </w:r>
      <w:r w:rsidR="008A51EB">
        <w:rPr>
          <w:rFonts w:asciiTheme="minorHAnsi" w:hAnsiTheme="minorHAnsi" w:cstheme="minorHAnsi"/>
          <w:sz w:val="22"/>
          <w:szCs w:val="22"/>
        </w:rPr>
        <w:t>None</w:t>
      </w:r>
    </w:p>
    <w:p w14:paraId="47AC547B" w14:textId="77777777" w:rsidR="00C50314" w:rsidRPr="00B253BE" w:rsidRDefault="00C50314" w:rsidP="00C50314">
      <w:pPr>
        <w:rPr>
          <w:rFonts w:asciiTheme="minorHAnsi" w:hAnsiTheme="minorHAnsi" w:cstheme="minorHAnsi"/>
          <w:b/>
          <w:sz w:val="22"/>
          <w:szCs w:val="22"/>
        </w:rPr>
      </w:pPr>
    </w:p>
    <w:p w14:paraId="3931D45A"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DESCRIPTION OF COURSE</w:t>
      </w:r>
      <w:r w:rsidR="00BD3570" w:rsidRPr="00B253BE">
        <w:rPr>
          <w:rFonts w:asciiTheme="minorHAnsi" w:hAnsiTheme="minorHAnsi" w:cstheme="minorHAnsi"/>
          <w:b/>
          <w:sz w:val="22"/>
          <w:szCs w:val="22"/>
        </w:rPr>
        <w:t>:</w:t>
      </w:r>
    </w:p>
    <w:p w14:paraId="5BE6B897" w14:textId="77777777" w:rsidR="005F36E7" w:rsidRPr="005F36E7" w:rsidRDefault="005F36E7" w:rsidP="005F36E7">
      <w:pPr>
        <w:rPr>
          <w:rFonts w:asciiTheme="minorHAnsi" w:hAnsiTheme="minorHAnsi" w:cstheme="minorHAnsi"/>
          <w:sz w:val="22"/>
          <w:szCs w:val="22"/>
        </w:rPr>
      </w:pPr>
    </w:p>
    <w:p w14:paraId="633FBDB2" w14:textId="3D446308" w:rsidR="00544CBC" w:rsidRDefault="005F36E7" w:rsidP="005F36E7">
      <w:pPr>
        <w:rPr>
          <w:rFonts w:asciiTheme="minorHAnsi" w:hAnsiTheme="minorHAnsi" w:cstheme="minorHAnsi"/>
          <w:sz w:val="22"/>
          <w:szCs w:val="22"/>
        </w:rPr>
      </w:pPr>
      <w:r w:rsidRPr="005F36E7">
        <w:rPr>
          <w:rFonts w:asciiTheme="minorHAnsi" w:hAnsiTheme="minorHAnsi" w:cstheme="minorHAnsi"/>
          <w:sz w:val="22"/>
          <w:szCs w:val="22"/>
        </w:rPr>
        <w:t xml:space="preserve"> The Mobile App Design I Course is designed to teach students basic levels of graphics creation using software programs used by design, animation, and interactive media companies worldwide. The course emphasizes design styles and principles from a mobile web-specific point of view and provides students with a thorough understanding of the basic techniques and tools used for designing compelling interfaces for mobile applications. Other main topics include accessibility standards and restraints along with mobile frameworks and UI/UX.</w:t>
      </w:r>
    </w:p>
    <w:p w14:paraId="2CA18E9A" w14:textId="77777777" w:rsidR="005F36E7" w:rsidRPr="00B253BE" w:rsidRDefault="005F36E7" w:rsidP="005F36E7">
      <w:pPr>
        <w:rPr>
          <w:rFonts w:asciiTheme="minorHAnsi" w:hAnsiTheme="minorHAnsi" w:cstheme="minorHAnsi"/>
          <w:b/>
          <w:sz w:val="22"/>
          <w:szCs w:val="22"/>
        </w:rPr>
      </w:pPr>
    </w:p>
    <w:p w14:paraId="59378058" w14:textId="4B10BD7C" w:rsidR="005F36E7" w:rsidRPr="005F36E7" w:rsidRDefault="0090053C" w:rsidP="005F36E7">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C50314" w:rsidRPr="00B253BE">
        <w:rPr>
          <w:rFonts w:asciiTheme="minorHAnsi" w:hAnsiTheme="minorHAnsi" w:cstheme="minorHAnsi"/>
          <w:b/>
          <w:sz w:val="22"/>
          <w:szCs w:val="22"/>
        </w:rPr>
        <w:t>STUDENT LEARN</w:t>
      </w:r>
      <w:r w:rsidR="00D97C97" w:rsidRPr="00B253BE">
        <w:rPr>
          <w:rFonts w:asciiTheme="minorHAnsi" w:hAnsiTheme="minorHAnsi" w:cstheme="minorHAnsi"/>
          <w:b/>
          <w:sz w:val="22"/>
          <w:szCs w:val="22"/>
        </w:rPr>
        <w:t>I</w:t>
      </w:r>
      <w:r w:rsidR="00C50314" w:rsidRPr="00B253BE">
        <w:rPr>
          <w:rFonts w:asciiTheme="minorHAnsi" w:hAnsiTheme="minorHAnsi" w:cstheme="minorHAnsi"/>
          <w:b/>
          <w:sz w:val="22"/>
          <w:szCs w:val="22"/>
        </w:rPr>
        <w:t>NG OUTCOMES</w:t>
      </w:r>
      <w:r w:rsidR="00BD3570" w:rsidRPr="00B253BE">
        <w:rPr>
          <w:rFonts w:asciiTheme="minorHAnsi" w:hAnsiTheme="minorHAnsi" w:cstheme="minorHAnsi"/>
          <w:b/>
          <w:sz w:val="22"/>
          <w:szCs w:val="22"/>
        </w:rPr>
        <w:t>:</w:t>
      </w:r>
    </w:p>
    <w:p w14:paraId="41438C0E"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w:t>
      </w:r>
    </w:p>
    <w:p w14:paraId="5760D7FD"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Learn to design with current software programs </w:t>
      </w:r>
    </w:p>
    <w:p w14:paraId="394AFC1F"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Create and develop graphics and animations with use of optimization </w:t>
      </w:r>
    </w:p>
    <w:p w14:paraId="0CB70ABB"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Examine and assess current accessibility standards for mobile </w:t>
      </w:r>
    </w:p>
    <w:p w14:paraId="652356C3"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Evaluate and determine mobile technical restraints / standards </w:t>
      </w:r>
    </w:p>
    <w:p w14:paraId="17C464D6"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Identify and understand variety of mobile frameworks </w:t>
      </w:r>
    </w:p>
    <w:p w14:paraId="645D3218"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Identify and use design styles </w:t>
      </w:r>
    </w:p>
    <w:p w14:paraId="6657A014"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Identify and use design principles </w:t>
      </w:r>
    </w:p>
    <w:p w14:paraId="4AA5058B"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Identify and apply design elements </w:t>
      </w:r>
    </w:p>
    <w:p w14:paraId="37D27D03"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Distinguish and apply basic color theory </w:t>
      </w:r>
    </w:p>
    <w:p w14:paraId="369279A0" w14:textId="77777777" w:rsidR="00544CBC" w:rsidRPr="00544CBC" w:rsidRDefault="00544CBC" w:rsidP="00544CBC">
      <w:pPr>
        <w:pStyle w:val="ListParagraph"/>
        <w:rPr>
          <w:rFonts w:asciiTheme="minorHAnsi" w:hAnsiTheme="minorHAnsi" w:cstheme="minorHAnsi"/>
          <w:sz w:val="22"/>
          <w:szCs w:val="22"/>
        </w:rPr>
      </w:pPr>
    </w:p>
    <w:p w14:paraId="7BDE0D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 xml:space="preserve">PROGRAM OUTCOMES </w:t>
      </w:r>
    </w:p>
    <w:p w14:paraId="72A9395A" w14:textId="77777777" w:rsidR="00D34502" w:rsidRPr="00B253BE" w:rsidRDefault="00D34502" w:rsidP="0090053C">
      <w:pPr>
        <w:rPr>
          <w:rFonts w:asciiTheme="minorHAnsi" w:hAnsiTheme="minorHAnsi" w:cstheme="minorHAnsi"/>
          <w:b/>
          <w:sz w:val="22"/>
          <w:szCs w:val="22"/>
        </w:rPr>
      </w:pPr>
    </w:p>
    <w:p w14:paraId="06C55F7C"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Comprehend the relationship between design, marketing, and interactive multimedia projects and how it affects society and industry. </w:t>
      </w:r>
    </w:p>
    <w:p w14:paraId="5CECD9C2"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Understand the purpose and interrelationship among design, scripting, and software. </w:t>
      </w:r>
    </w:p>
    <w:p w14:paraId="056ACCC9"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Be able to evaluate the strengths and weaknesses of project design including storyboarding,</w:t>
      </w:r>
    </w:p>
    <w:p w14:paraId="6D3EDE4F" w14:textId="77777777" w:rsidR="00D34502" w:rsidRPr="00B253BE" w:rsidRDefault="00D34502" w:rsidP="00D34502">
      <w:pPr>
        <w:pStyle w:val="ListParagraph"/>
        <w:rPr>
          <w:rFonts w:asciiTheme="minorHAnsi" w:hAnsiTheme="minorHAnsi" w:cstheme="minorHAnsi"/>
          <w:sz w:val="22"/>
          <w:szCs w:val="22"/>
        </w:rPr>
      </w:pPr>
      <w:r w:rsidRPr="00B253BE">
        <w:rPr>
          <w:rFonts w:asciiTheme="minorHAnsi" w:hAnsiTheme="minorHAnsi" w:cstheme="minorHAnsi"/>
          <w:sz w:val="22"/>
          <w:szCs w:val="22"/>
        </w:rPr>
        <w:t xml:space="preserve">diagramming, flowcharting, and brand relevance. </w:t>
      </w:r>
    </w:p>
    <w:p w14:paraId="12E088C2" w14:textId="77777777" w:rsidR="004F0BB6" w:rsidRPr="00B253BE" w:rsidRDefault="004F0BB6" w:rsidP="00D34502">
      <w:pPr>
        <w:pStyle w:val="ListParagraph"/>
        <w:rPr>
          <w:rFonts w:asciiTheme="minorHAnsi" w:hAnsiTheme="minorHAnsi" w:cstheme="minorHAnsi"/>
          <w:sz w:val="22"/>
          <w:szCs w:val="22"/>
        </w:rPr>
      </w:pPr>
    </w:p>
    <w:p w14:paraId="0BDFC1FF" w14:textId="77777777" w:rsidR="004F0BB6" w:rsidRPr="00B253BE" w:rsidRDefault="004F0BB6" w:rsidP="004F0BB6">
      <w:pPr>
        <w:spacing w:before="80"/>
        <w:rPr>
          <w:rFonts w:asciiTheme="minorHAnsi" w:hAnsiTheme="minorHAnsi" w:cstheme="minorHAnsi"/>
          <w:sz w:val="22"/>
          <w:szCs w:val="22"/>
        </w:rPr>
      </w:pPr>
      <w:r w:rsidRPr="00B253BE">
        <w:rPr>
          <w:rFonts w:asciiTheme="minorHAnsi" w:hAnsiTheme="minorHAnsi" w:cstheme="minorHAnsi"/>
          <w:sz w:val="22"/>
          <w:szCs w:val="22"/>
        </w:rPr>
        <w:t>If</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you</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need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to</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work</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at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main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campus,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we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have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 computer</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commons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area.</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It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is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located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 Technology building. Refer to the Course Information page for more information.</w:t>
      </w:r>
    </w:p>
    <w:p w14:paraId="39D06C83" w14:textId="77777777" w:rsidR="004F0BB6" w:rsidRPr="00B253BE" w:rsidRDefault="004F0BB6" w:rsidP="00D34502">
      <w:pPr>
        <w:pStyle w:val="ListParagraph"/>
        <w:rPr>
          <w:rFonts w:asciiTheme="minorHAnsi" w:hAnsiTheme="minorHAnsi" w:cstheme="minorHAnsi"/>
          <w:sz w:val="22"/>
          <w:szCs w:val="22"/>
        </w:rPr>
      </w:pPr>
    </w:p>
    <w:p w14:paraId="690DB209" w14:textId="77777777" w:rsidR="004E50B9" w:rsidRPr="00B253BE" w:rsidRDefault="004E50B9" w:rsidP="004E50B9">
      <w:pPr>
        <w:rPr>
          <w:rFonts w:asciiTheme="minorHAnsi" w:hAnsiTheme="minorHAnsi" w:cstheme="minorHAnsi"/>
          <w:b/>
          <w:bCs/>
          <w:sz w:val="22"/>
          <w:szCs w:val="22"/>
        </w:rPr>
      </w:pPr>
    </w:p>
    <w:p w14:paraId="4D7401AC" w14:textId="77777777" w:rsidR="0090053C" w:rsidRPr="00B253BE" w:rsidRDefault="0090053C" w:rsidP="004E50B9">
      <w:pPr>
        <w:rPr>
          <w:rFonts w:asciiTheme="minorHAnsi" w:hAnsiTheme="minorHAnsi" w:cstheme="minorHAnsi"/>
          <w:bCs/>
          <w:sz w:val="22"/>
          <w:szCs w:val="22"/>
        </w:rPr>
      </w:pPr>
      <w:r w:rsidRPr="00B253BE">
        <w:rPr>
          <w:rFonts w:asciiTheme="minorHAnsi" w:hAnsiTheme="minorHAnsi" w:cstheme="minorHAnsi"/>
          <w:b/>
          <w:bCs/>
          <w:sz w:val="22"/>
          <w:szCs w:val="22"/>
        </w:rPr>
        <w:t>OUTCOMES BASED ASSESSMENT OF STUDENT LEARNING</w:t>
      </w:r>
      <w:r w:rsidRPr="00B253BE">
        <w:rPr>
          <w:rFonts w:asciiTheme="minorHAnsi" w:hAnsiTheme="minorHAnsi" w:cstheme="minorHAnsi"/>
          <w:sz w:val="22"/>
          <w:szCs w:val="22"/>
        </w:rPr>
        <w:t xml:space="preserve"> </w:t>
      </w:r>
    </w:p>
    <w:p w14:paraId="76710DBB"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For this course, students are expected to demonstrate the skills associated with the Institutional Learning Goals (ILG) identified below:</w:t>
      </w:r>
    </w:p>
    <w:p w14:paraId="6A28AE80"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 xml:space="preserve">Critical Thinking </w:t>
      </w:r>
    </w:p>
    <w:p w14:paraId="6DFF827F"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lastRenderedPageBreak/>
        <w:t>Technological Competence</w:t>
      </w:r>
    </w:p>
    <w:p w14:paraId="7E3E2C28"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Communication Competence</w:t>
      </w:r>
    </w:p>
    <w:p w14:paraId="3230FBA2"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C324E7F" w14:textId="77777777" w:rsidR="00464A9B" w:rsidRPr="00B253BE" w:rsidRDefault="00464A9B" w:rsidP="00C50314">
      <w:pPr>
        <w:rPr>
          <w:rFonts w:asciiTheme="minorHAnsi" w:hAnsiTheme="minorHAnsi" w:cstheme="minorHAnsi"/>
          <w:b/>
          <w:sz w:val="22"/>
          <w:szCs w:val="22"/>
        </w:rPr>
      </w:pPr>
    </w:p>
    <w:p w14:paraId="50FA0D0B" w14:textId="77777777" w:rsidR="00464A9B" w:rsidRPr="00B253BE" w:rsidRDefault="00464A9B" w:rsidP="00C50314">
      <w:pPr>
        <w:rPr>
          <w:rFonts w:asciiTheme="minorHAnsi" w:hAnsiTheme="minorHAnsi" w:cstheme="minorHAnsi"/>
          <w:b/>
          <w:sz w:val="22"/>
          <w:szCs w:val="22"/>
        </w:rPr>
      </w:pPr>
    </w:p>
    <w:p w14:paraId="77890ECF" w14:textId="17B7CED0" w:rsidR="00A83BCC" w:rsidRPr="00B253BE" w:rsidRDefault="008312E9"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E343D7" w:rsidRPr="00B253BE">
        <w:rPr>
          <w:rFonts w:asciiTheme="minorHAnsi" w:hAnsiTheme="minorHAnsi" w:cstheme="minorHAnsi"/>
          <w:b/>
          <w:sz w:val="22"/>
          <w:szCs w:val="22"/>
        </w:rPr>
        <w:t>MATERIAL</w:t>
      </w:r>
      <w:r w:rsidRPr="00B253BE">
        <w:rPr>
          <w:rFonts w:asciiTheme="minorHAnsi" w:hAnsiTheme="minorHAnsi" w:cstheme="minorHAnsi"/>
          <w:b/>
          <w:sz w:val="22"/>
          <w:szCs w:val="22"/>
        </w:rPr>
        <w:t>S</w:t>
      </w:r>
      <w:r w:rsidR="00E343D7" w:rsidRPr="00B253BE">
        <w:rPr>
          <w:rFonts w:asciiTheme="minorHAnsi" w:hAnsiTheme="minorHAnsi" w:cstheme="minorHAnsi"/>
          <w:b/>
          <w:sz w:val="22"/>
          <w:szCs w:val="22"/>
        </w:rPr>
        <w:t xml:space="preserve"> REQUIRED</w:t>
      </w:r>
      <w:r w:rsidR="00AF3C89" w:rsidRPr="00B253BE">
        <w:rPr>
          <w:rFonts w:asciiTheme="minorHAnsi" w:hAnsiTheme="minorHAnsi" w:cstheme="minorHAnsi"/>
          <w:b/>
          <w:sz w:val="22"/>
          <w:szCs w:val="22"/>
        </w:rPr>
        <w:t xml:space="preserve">: </w:t>
      </w:r>
      <w:r w:rsidR="00B253BE" w:rsidRPr="00B253BE">
        <w:rPr>
          <w:rFonts w:asciiTheme="minorHAnsi" w:hAnsiTheme="minorHAnsi" w:cstheme="minorHAnsi"/>
          <w:b/>
          <w:sz w:val="22"/>
          <w:szCs w:val="22"/>
        </w:rPr>
        <w:t xml:space="preserve"> </w:t>
      </w:r>
      <w:r w:rsidR="00AF3C89" w:rsidRPr="00B253BE">
        <w:rPr>
          <w:rFonts w:asciiTheme="minorHAnsi" w:hAnsiTheme="minorHAnsi" w:cstheme="minorHAnsi"/>
          <w:sz w:val="22"/>
          <w:szCs w:val="22"/>
        </w:rPr>
        <w:t>None</w:t>
      </w:r>
      <w:r w:rsidR="00815865" w:rsidRPr="00B253BE">
        <w:rPr>
          <w:rFonts w:asciiTheme="minorHAnsi" w:hAnsiTheme="minorHAnsi" w:cstheme="minorHAnsi"/>
          <w:sz w:val="22"/>
          <w:szCs w:val="22"/>
        </w:rPr>
        <w:br/>
      </w:r>
    </w:p>
    <w:p w14:paraId="600A1F4C" w14:textId="77777777" w:rsidR="00821F12" w:rsidRPr="00B253BE" w:rsidRDefault="00821F12" w:rsidP="00C50314">
      <w:pPr>
        <w:rPr>
          <w:rFonts w:asciiTheme="minorHAnsi" w:hAnsiTheme="minorHAnsi" w:cstheme="minorHAnsi"/>
          <w:sz w:val="22"/>
          <w:szCs w:val="22"/>
        </w:rPr>
      </w:pPr>
    </w:p>
    <w:p w14:paraId="7F5F8970" w14:textId="77777777" w:rsidR="00AC2E77" w:rsidRPr="00B253BE" w:rsidRDefault="00C50314" w:rsidP="00AC2E77">
      <w:pPr>
        <w:rPr>
          <w:rFonts w:asciiTheme="minorHAnsi" w:hAnsiTheme="minorHAnsi" w:cstheme="minorHAnsi"/>
          <w:b/>
          <w:bCs/>
          <w:sz w:val="22"/>
          <w:szCs w:val="22"/>
        </w:rPr>
      </w:pPr>
      <w:r w:rsidRPr="00B253BE">
        <w:rPr>
          <w:rFonts w:asciiTheme="minorHAnsi" w:hAnsiTheme="minorHAnsi" w:cstheme="minorHAnsi"/>
          <w:b/>
          <w:sz w:val="22"/>
          <w:szCs w:val="22"/>
        </w:rPr>
        <w:t>TEXTBOOK, MANUALS, REFERENCES, AND OTHER READINGS</w:t>
      </w:r>
      <w:r w:rsidR="00815865" w:rsidRPr="00B253BE">
        <w:rPr>
          <w:rFonts w:asciiTheme="minorHAnsi" w:hAnsiTheme="minorHAnsi" w:cstheme="minorHAnsi"/>
          <w:b/>
          <w:sz w:val="22"/>
          <w:szCs w:val="22"/>
        </w:rPr>
        <w:br/>
      </w:r>
      <w:r w:rsidR="00AC2E77" w:rsidRPr="00B253BE">
        <w:rPr>
          <w:rFonts w:asciiTheme="minorHAnsi" w:hAnsiTheme="minorHAnsi" w:cstheme="minorHAnsi"/>
          <w:bCs/>
          <w:sz w:val="22"/>
          <w:szCs w:val="22"/>
        </w:rPr>
        <w:t>Book: Web Designer's Idea Book, Volume 4: Inspiration from the Best Web Design Trends, Themes and Styles</w:t>
      </w:r>
      <w:r w:rsidR="00AC2E77" w:rsidRPr="00B253BE">
        <w:rPr>
          <w:rFonts w:asciiTheme="minorHAnsi" w:hAnsiTheme="minorHAnsi" w:cstheme="minorHAnsi"/>
          <w:b/>
          <w:bCs/>
          <w:sz w:val="22"/>
          <w:szCs w:val="22"/>
        </w:rPr>
        <w:t xml:space="preserve"> </w:t>
      </w:r>
    </w:p>
    <w:p w14:paraId="0F287DEF" w14:textId="77777777" w:rsidR="005D260F" w:rsidRPr="00B253BE" w:rsidRDefault="00AC2E77" w:rsidP="00AC2E77">
      <w:pPr>
        <w:rPr>
          <w:rFonts w:asciiTheme="minorHAnsi" w:hAnsiTheme="minorHAnsi" w:cstheme="minorHAnsi"/>
          <w:b/>
          <w:sz w:val="22"/>
          <w:szCs w:val="22"/>
        </w:rPr>
      </w:pPr>
      <w:r w:rsidRPr="00B253BE">
        <w:rPr>
          <w:rFonts w:asciiTheme="minorHAnsi" w:hAnsiTheme="minorHAnsi" w:cstheme="minorHAnsi"/>
          <w:bCs/>
          <w:sz w:val="22"/>
          <w:szCs w:val="22"/>
        </w:rPr>
        <w:t>By Patrick McNeil</w:t>
      </w:r>
      <w:r w:rsidRPr="00B253BE">
        <w:rPr>
          <w:rFonts w:asciiTheme="minorHAnsi" w:hAnsiTheme="minorHAnsi" w:cstheme="minorHAnsi"/>
          <w:bCs/>
          <w:sz w:val="22"/>
          <w:szCs w:val="22"/>
        </w:rPr>
        <w:br/>
        <w:t>ISBN-10:</w:t>
      </w:r>
      <w:r w:rsidRPr="00B253BE">
        <w:rPr>
          <w:rFonts w:asciiTheme="minorHAnsi" w:hAnsiTheme="minorHAnsi" w:cstheme="minorHAnsi"/>
          <w:sz w:val="22"/>
          <w:szCs w:val="22"/>
        </w:rPr>
        <w:t xml:space="preserve"> 1440333157</w:t>
      </w:r>
    </w:p>
    <w:p w14:paraId="1F73F133" w14:textId="77777777" w:rsidR="00821F12" w:rsidRPr="00B253BE" w:rsidRDefault="00821F12" w:rsidP="00C50314">
      <w:pPr>
        <w:rPr>
          <w:rFonts w:asciiTheme="minorHAnsi" w:hAnsiTheme="minorHAnsi" w:cstheme="minorHAnsi"/>
          <w:b/>
          <w:sz w:val="22"/>
          <w:szCs w:val="22"/>
        </w:rPr>
      </w:pPr>
    </w:p>
    <w:p w14:paraId="3DF8EDEC" w14:textId="77777777" w:rsidR="00821F12" w:rsidRPr="00B253BE" w:rsidRDefault="00821F12" w:rsidP="00C50314">
      <w:pPr>
        <w:rPr>
          <w:rFonts w:asciiTheme="minorHAnsi" w:hAnsiTheme="minorHAnsi" w:cstheme="minorHAnsi"/>
          <w:b/>
          <w:sz w:val="22"/>
          <w:szCs w:val="22"/>
        </w:rPr>
      </w:pPr>
    </w:p>
    <w:p w14:paraId="4FB777DF" w14:textId="77777777" w:rsidR="00B253BE" w:rsidRPr="00B253BE" w:rsidRDefault="00E343D7" w:rsidP="00B253BE">
      <w:pPr>
        <w:rPr>
          <w:rFonts w:asciiTheme="minorHAnsi" w:hAnsiTheme="minorHAnsi" w:cstheme="minorHAnsi"/>
          <w:b/>
          <w:sz w:val="22"/>
          <w:szCs w:val="22"/>
        </w:rPr>
      </w:pPr>
      <w:r w:rsidRPr="00B253BE">
        <w:rPr>
          <w:rFonts w:asciiTheme="minorHAnsi" w:hAnsiTheme="minorHAnsi" w:cstheme="minorHAnsi"/>
          <w:b/>
          <w:sz w:val="22"/>
          <w:szCs w:val="22"/>
        </w:rPr>
        <w:t>GENERAL INSTRUCTIONAL METHODS</w:t>
      </w:r>
    </w:p>
    <w:p w14:paraId="2CCD766E" w14:textId="77777777" w:rsidR="00B253BE" w:rsidRPr="00B253BE" w:rsidRDefault="00B253BE" w:rsidP="00B253BE">
      <w:pPr>
        <w:rPr>
          <w:rFonts w:asciiTheme="minorHAnsi" w:hAnsiTheme="minorHAnsi" w:cstheme="minorHAnsi"/>
          <w:b/>
          <w:sz w:val="22"/>
          <w:szCs w:val="22"/>
        </w:rPr>
      </w:pPr>
    </w:p>
    <w:p w14:paraId="1141BEF5" w14:textId="4C7E8552" w:rsidR="00B253BE" w:rsidRPr="00B253BE" w:rsidRDefault="00B253BE" w:rsidP="00B253BE">
      <w:pPr>
        <w:rPr>
          <w:rFonts w:asciiTheme="minorHAnsi" w:hAnsiTheme="minorHAnsi" w:cstheme="minorHAnsi"/>
          <w:b/>
          <w:sz w:val="22"/>
          <w:szCs w:val="22"/>
        </w:rPr>
      </w:pP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This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course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utilizes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web</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page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content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for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information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delivery</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over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the CSCC Global Campus (Blackboard).</w:t>
      </w:r>
    </w:p>
    <w:p w14:paraId="68E0DDED" w14:textId="77777777" w:rsidR="00B253BE" w:rsidRDefault="00B253BE" w:rsidP="00B253BE">
      <w:pPr>
        <w:rPr>
          <w:rFonts w:asciiTheme="minorHAnsi" w:hAnsiTheme="minorHAnsi" w:cstheme="minorHAnsi"/>
          <w:sz w:val="22"/>
          <w:szCs w:val="22"/>
        </w:rPr>
      </w:pPr>
    </w:p>
    <w:p w14:paraId="62CC50A5" w14:textId="6810D5A4" w:rsidR="00A537E3" w:rsidRPr="00B253BE" w:rsidRDefault="00A537E3" w:rsidP="00B253BE">
      <w:pPr>
        <w:pStyle w:val="ListParagraph"/>
        <w:numPr>
          <w:ilvl w:val="0"/>
          <w:numId w:val="16"/>
        </w:numPr>
        <w:rPr>
          <w:rFonts w:asciiTheme="minorHAnsi" w:hAnsiTheme="minorHAnsi" w:cstheme="minorHAnsi"/>
          <w:sz w:val="22"/>
          <w:szCs w:val="22"/>
        </w:rPr>
      </w:pPr>
      <w:r w:rsidRPr="00B253BE">
        <w:rPr>
          <w:rFonts w:asciiTheme="minorHAnsi" w:hAnsiTheme="minorHAnsi" w:cstheme="minorHAnsi"/>
          <w:sz w:val="22"/>
          <w:szCs w:val="22"/>
        </w:rPr>
        <w:t>Classroom &amp; Group Discussions / Lectures</w:t>
      </w:r>
    </w:p>
    <w:p w14:paraId="533EC4BF" w14:textId="77777777" w:rsidR="00A537E3" w:rsidRPr="00B253BE" w:rsidRDefault="00F2100E" w:rsidP="00A537E3">
      <w:pPr>
        <w:numPr>
          <w:ilvl w:val="0"/>
          <w:numId w:val="3"/>
        </w:numPr>
        <w:ind w:right="54"/>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Design examples</w:t>
      </w:r>
    </w:p>
    <w:p w14:paraId="2A0EC86D" w14:textId="77777777" w:rsidR="00C50314" w:rsidRPr="00B253BE" w:rsidRDefault="00F2100E" w:rsidP="00A537E3">
      <w:pPr>
        <w:numPr>
          <w:ilvl w:val="0"/>
          <w:numId w:val="3"/>
        </w:numPr>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development videos</w:t>
      </w:r>
    </w:p>
    <w:p w14:paraId="142BCCCD" w14:textId="77777777" w:rsidR="00A83BCC" w:rsidRPr="00B253BE" w:rsidRDefault="00A83BCC" w:rsidP="00C50314">
      <w:pPr>
        <w:rPr>
          <w:rFonts w:asciiTheme="minorHAnsi" w:hAnsiTheme="minorHAnsi" w:cstheme="minorHAnsi"/>
          <w:b/>
          <w:sz w:val="22"/>
          <w:szCs w:val="22"/>
        </w:rPr>
      </w:pPr>
    </w:p>
    <w:p w14:paraId="6F5C87B9" w14:textId="77777777" w:rsidR="00821F12" w:rsidRPr="00B253BE" w:rsidRDefault="00821F12" w:rsidP="00C50314">
      <w:pPr>
        <w:rPr>
          <w:rFonts w:asciiTheme="minorHAnsi" w:hAnsiTheme="minorHAnsi" w:cstheme="minorHAnsi"/>
          <w:b/>
          <w:sz w:val="22"/>
          <w:szCs w:val="22"/>
        </w:rPr>
      </w:pPr>
    </w:p>
    <w:p w14:paraId="4BCFA756" w14:textId="77777777" w:rsidR="00C50314"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STAND</w:t>
      </w:r>
      <w:r w:rsidR="00E343D7" w:rsidRPr="00B253BE">
        <w:rPr>
          <w:rFonts w:asciiTheme="minorHAnsi" w:hAnsiTheme="minorHAnsi" w:cstheme="minorHAnsi"/>
          <w:b/>
          <w:sz w:val="22"/>
          <w:szCs w:val="22"/>
        </w:rPr>
        <w:t>ARDS AND METHODS FOR EVALUATION</w:t>
      </w:r>
    </w:p>
    <w:p w14:paraId="217BECAA" w14:textId="77777777" w:rsidR="00D86C36" w:rsidRPr="00B253BE" w:rsidRDefault="00D86C36" w:rsidP="00C50314">
      <w:pPr>
        <w:rPr>
          <w:rFonts w:asciiTheme="minorHAnsi" w:hAnsiTheme="minorHAnsi" w:cstheme="minorHAnsi"/>
          <w:b/>
          <w:sz w:val="22"/>
          <w:szCs w:val="22"/>
        </w:rPr>
      </w:pPr>
    </w:p>
    <w:tbl>
      <w:tblPr>
        <w:tblW w:w="5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959"/>
      </w:tblGrid>
      <w:tr w:rsidR="00363365" w:rsidRPr="00B253BE" w14:paraId="5FD5F504" w14:textId="77777777" w:rsidTr="00363365">
        <w:tc>
          <w:tcPr>
            <w:tcW w:w="4751" w:type="dxa"/>
          </w:tcPr>
          <w:p w14:paraId="78537411"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959" w:type="dxa"/>
          </w:tcPr>
          <w:p w14:paraId="3498AA9C"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b/>
                <w:sz w:val="22"/>
                <w:szCs w:val="22"/>
              </w:rPr>
              <w:t>Points</w:t>
            </w:r>
          </w:p>
        </w:tc>
      </w:tr>
      <w:tr w:rsidR="00363365" w:rsidRPr="00B253BE" w14:paraId="5CCB2DE1" w14:textId="77777777" w:rsidTr="00363365">
        <w:tc>
          <w:tcPr>
            <w:tcW w:w="4751" w:type="dxa"/>
          </w:tcPr>
          <w:p w14:paraId="2E258C32"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One</w:t>
            </w:r>
          </w:p>
        </w:tc>
        <w:tc>
          <w:tcPr>
            <w:tcW w:w="959" w:type="dxa"/>
          </w:tcPr>
          <w:p w14:paraId="718029A9"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64D711BE" w14:textId="77777777" w:rsidTr="00363365">
        <w:tc>
          <w:tcPr>
            <w:tcW w:w="4751" w:type="dxa"/>
          </w:tcPr>
          <w:p w14:paraId="79AC09BF"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Two</w:t>
            </w:r>
          </w:p>
        </w:tc>
        <w:tc>
          <w:tcPr>
            <w:tcW w:w="959" w:type="dxa"/>
          </w:tcPr>
          <w:p w14:paraId="57FECBA3"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73262981" w14:textId="77777777" w:rsidTr="00363365">
        <w:tc>
          <w:tcPr>
            <w:tcW w:w="4751" w:type="dxa"/>
          </w:tcPr>
          <w:p w14:paraId="29D08496"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Three</w:t>
            </w:r>
          </w:p>
        </w:tc>
        <w:tc>
          <w:tcPr>
            <w:tcW w:w="959" w:type="dxa"/>
          </w:tcPr>
          <w:p w14:paraId="3F7B2ACF"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CD726E" w:rsidRPr="00B253BE" w14:paraId="07ABF795" w14:textId="77777777" w:rsidTr="00363365">
        <w:tc>
          <w:tcPr>
            <w:tcW w:w="4751" w:type="dxa"/>
          </w:tcPr>
          <w:p w14:paraId="1A131FB2" w14:textId="77777777" w:rsidR="00CD726E" w:rsidRPr="00B253BE" w:rsidRDefault="00CD726E" w:rsidP="00AF3C89">
            <w:pPr>
              <w:rPr>
                <w:rFonts w:asciiTheme="minorHAnsi" w:hAnsiTheme="minorHAnsi" w:cstheme="minorHAnsi"/>
                <w:sz w:val="22"/>
                <w:szCs w:val="22"/>
              </w:rPr>
            </w:pPr>
            <w:r w:rsidRPr="00B253BE">
              <w:rPr>
                <w:rFonts w:asciiTheme="minorHAnsi" w:hAnsiTheme="minorHAnsi" w:cstheme="minorHAnsi"/>
                <w:sz w:val="22"/>
                <w:szCs w:val="22"/>
              </w:rPr>
              <w:t>Quiz</w:t>
            </w:r>
          </w:p>
        </w:tc>
        <w:tc>
          <w:tcPr>
            <w:tcW w:w="959" w:type="dxa"/>
          </w:tcPr>
          <w:p w14:paraId="6AB39D71" w14:textId="77777777" w:rsidR="00CD726E" w:rsidRPr="00B253BE" w:rsidRDefault="00CD726E" w:rsidP="00F25845">
            <w:pPr>
              <w:rPr>
                <w:rFonts w:asciiTheme="minorHAnsi" w:hAnsiTheme="minorHAnsi" w:cstheme="minorHAnsi"/>
                <w:sz w:val="22"/>
                <w:szCs w:val="22"/>
              </w:rPr>
            </w:pPr>
            <w:r w:rsidRPr="00B253BE">
              <w:rPr>
                <w:rFonts w:asciiTheme="minorHAnsi" w:hAnsiTheme="minorHAnsi" w:cstheme="minorHAnsi"/>
                <w:sz w:val="22"/>
                <w:szCs w:val="22"/>
              </w:rPr>
              <w:t>100</w:t>
            </w:r>
          </w:p>
        </w:tc>
      </w:tr>
      <w:tr w:rsidR="00363365" w:rsidRPr="00B253BE" w14:paraId="62600B0B" w14:textId="77777777" w:rsidTr="00363365">
        <w:tc>
          <w:tcPr>
            <w:tcW w:w="4751" w:type="dxa"/>
          </w:tcPr>
          <w:p w14:paraId="6B45C872"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Four</w:t>
            </w:r>
          </w:p>
        </w:tc>
        <w:tc>
          <w:tcPr>
            <w:tcW w:w="959" w:type="dxa"/>
          </w:tcPr>
          <w:p w14:paraId="6F27BBE4"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05A3BF19" w14:textId="77777777" w:rsidTr="00363365">
        <w:tc>
          <w:tcPr>
            <w:tcW w:w="4751" w:type="dxa"/>
            <w:vAlign w:val="center"/>
          </w:tcPr>
          <w:p w14:paraId="19949085"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Five</w:t>
            </w:r>
          </w:p>
        </w:tc>
        <w:tc>
          <w:tcPr>
            <w:tcW w:w="959" w:type="dxa"/>
          </w:tcPr>
          <w:p w14:paraId="73790AE4"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50FAA0EF" w14:textId="77777777" w:rsidTr="00363365">
        <w:tc>
          <w:tcPr>
            <w:tcW w:w="4751" w:type="dxa"/>
            <w:vAlign w:val="center"/>
          </w:tcPr>
          <w:p w14:paraId="75E6D5B4" w14:textId="77777777" w:rsidR="00363365" w:rsidRPr="00B253BE" w:rsidRDefault="00CD726E" w:rsidP="00B73D6C">
            <w:pPr>
              <w:rPr>
                <w:rFonts w:asciiTheme="minorHAnsi" w:hAnsiTheme="minorHAnsi" w:cstheme="minorHAnsi"/>
                <w:sz w:val="22"/>
                <w:szCs w:val="22"/>
              </w:rPr>
            </w:pPr>
            <w:r w:rsidRPr="00B253BE">
              <w:rPr>
                <w:rFonts w:asciiTheme="minorHAnsi" w:hAnsiTheme="minorHAnsi" w:cstheme="minorHAnsi"/>
                <w:sz w:val="22"/>
                <w:szCs w:val="22"/>
              </w:rPr>
              <w:t xml:space="preserve">Project Six </w:t>
            </w:r>
          </w:p>
        </w:tc>
        <w:tc>
          <w:tcPr>
            <w:tcW w:w="959" w:type="dxa"/>
          </w:tcPr>
          <w:p w14:paraId="33A1605D" w14:textId="77777777" w:rsidR="00363365" w:rsidRPr="00B253BE" w:rsidRDefault="00B73D6C"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0FE33435" w14:textId="77777777" w:rsidTr="00363365">
        <w:tc>
          <w:tcPr>
            <w:tcW w:w="4751" w:type="dxa"/>
          </w:tcPr>
          <w:p w14:paraId="39FCBFCD"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 xml:space="preserve">Final Project </w:t>
            </w:r>
          </w:p>
        </w:tc>
        <w:tc>
          <w:tcPr>
            <w:tcW w:w="959" w:type="dxa"/>
          </w:tcPr>
          <w:p w14:paraId="3056E02F" w14:textId="77777777" w:rsidR="00363365" w:rsidRPr="00B253BE" w:rsidRDefault="00B73D6C" w:rsidP="00AF3C89">
            <w:pPr>
              <w:rPr>
                <w:rFonts w:asciiTheme="minorHAnsi" w:hAnsiTheme="minorHAnsi" w:cstheme="minorHAnsi"/>
                <w:sz w:val="22"/>
                <w:szCs w:val="22"/>
              </w:rPr>
            </w:pPr>
            <w:r w:rsidRPr="00B253BE">
              <w:rPr>
                <w:rFonts w:asciiTheme="minorHAnsi" w:hAnsiTheme="minorHAnsi" w:cstheme="minorHAnsi"/>
                <w:sz w:val="22"/>
                <w:szCs w:val="22"/>
              </w:rPr>
              <w:t>150</w:t>
            </w:r>
          </w:p>
        </w:tc>
      </w:tr>
      <w:tr w:rsidR="00363365" w:rsidRPr="00B253BE" w14:paraId="18D886F5" w14:textId="77777777" w:rsidTr="00363365">
        <w:tc>
          <w:tcPr>
            <w:tcW w:w="4751" w:type="dxa"/>
          </w:tcPr>
          <w:p w14:paraId="1A569386"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Total</w:t>
            </w:r>
          </w:p>
        </w:tc>
        <w:tc>
          <w:tcPr>
            <w:tcW w:w="959" w:type="dxa"/>
          </w:tcPr>
          <w:p w14:paraId="06662CFD"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1000</w:t>
            </w:r>
          </w:p>
        </w:tc>
      </w:tr>
    </w:tbl>
    <w:p w14:paraId="45BE1C73" w14:textId="77777777" w:rsidR="00C50314"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GRADING SCALE</w:t>
      </w:r>
    </w:p>
    <w:p w14:paraId="29565181" w14:textId="77777777" w:rsidR="00363365" w:rsidRPr="00B253BE" w:rsidRDefault="00363365" w:rsidP="00C50314">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42"/>
      </w:tblGrid>
      <w:tr w:rsidR="00363365" w:rsidRPr="00B253BE" w14:paraId="408C5EBF" w14:textId="77777777" w:rsidTr="00363365">
        <w:tc>
          <w:tcPr>
            <w:tcW w:w="1416" w:type="dxa"/>
          </w:tcPr>
          <w:p w14:paraId="6F8180A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Points</w:t>
            </w:r>
          </w:p>
        </w:tc>
        <w:tc>
          <w:tcPr>
            <w:tcW w:w="942" w:type="dxa"/>
          </w:tcPr>
          <w:p w14:paraId="563168C0"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Grade</w:t>
            </w:r>
          </w:p>
        </w:tc>
      </w:tr>
      <w:tr w:rsidR="00363365" w:rsidRPr="00B253BE" w14:paraId="3A2141A0" w14:textId="77777777" w:rsidTr="00363365">
        <w:tc>
          <w:tcPr>
            <w:tcW w:w="1416" w:type="dxa"/>
          </w:tcPr>
          <w:p w14:paraId="641BACC9"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900 – 1000</w:t>
            </w:r>
          </w:p>
        </w:tc>
        <w:tc>
          <w:tcPr>
            <w:tcW w:w="942" w:type="dxa"/>
          </w:tcPr>
          <w:p w14:paraId="14C08E5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A</w:t>
            </w:r>
          </w:p>
        </w:tc>
      </w:tr>
      <w:tr w:rsidR="00363365" w:rsidRPr="00B253BE" w14:paraId="779643C3" w14:textId="77777777" w:rsidTr="00363365">
        <w:tc>
          <w:tcPr>
            <w:tcW w:w="1416" w:type="dxa"/>
          </w:tcPr>
          <w:p w14:paraId="28DF5C6F"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800 – 899</w:t>
            </w:r>
          </w:p>
        </w:tc>
        <w:tc>
          <w:tcPr>
            <w:tcW w:w="942" w:type="dxa"/>
          </w:tcPr>
          <w:p w14:paraId="1BE9E8D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B</w:t>
            </w:r>
          </w:p>
        </w:tc>
      </w:tr>
      <w:tr w:rsidR="00363365" w:rsidRPr="00B253BE" w14:paraId="4CA1110C" w14:textId="77777777" w:rsidTr="00363365">
        <w:tc>
          <w:tcPr>
            <w:tcW w:w="1416" w:type="dxa"/>
          </w:tcPr>
          <w:p w14:paraId="5AB290DD"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700 – 799</w:t>
            </w:r>
          </w:p>
        </w:tc>
        <w:tc>
          <w:tcPr>
            <w:tcW w:w="942" w:type="dxa"/>
          </w:tcPr>
          <w:p w14:paraId="0F6C666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C</w:t>
            </w:r>
          </w:p>
        </w:tc>
      </w:tr>
      <w:tr w:rsidR="00363365" w:rsidRPr="00B253BE" w14:paraId="5293F1E5" w14:textId="77777777" w:rsidTr="00363365">
        <w:tc>
          <w:tcPr>
            <w:tcW w:w="1416" w:type="dxa"/>
          </w:tcPr>
          <w:p w14:paraId="5A17E9D3"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600 – 699</w:t>
            </w:r>
          </w:p>
        </w:tc>
        <w:tc>
          <w:tcPr>
            <w:tcW w:w="942" w:type="dxa"/>
          </w:tcPr>
          <w:p w14:paraId="62723624"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D</w:t>
            </w:r>
          </w:p>
        </w:tc>
      </w:tr>
      <w:tr w:rsidR="00363365" w:rsidRPr="00B253BE" w14:paraId="2CD0DCF7" w14:textId="77777777" w:rsidTr="00363365">
        <w:tc>
          <w:tcPr>
            <w:tcW w:w="1416" w:type="dxa"/>
          </w:tcPr>
          <w:p w14:paraId="10B3D0D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0 – 599</w:t>
            </w:r>
          </w:p>
        </w:tc>
        <w:tc>
          <w:tcPr>
            <w:tcW w:w="942" w:type="dxa"/>
          </w:tcPr>
          <w:p w14:paraId="5D5F51C5"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E</w:t>
            </w:r>
          </w:p>
        </w:tc>
      </w:tr>
    </w:tbl>
    <w:p w14:paraId="63B9C6DF" w14:textId="77777777" w:rsidR="00821F12" w:rsidRPr="00B253BE" w:rsidRDefault="00821F12" w:rsidP="00C50314">
      <w:pPr>
        <w:rPr>
          <w:rFonts w:asciiTheme="minorHAnsi" w:hAnsiTheme="minorHAnsi" w:cstheme="minorHAnsi"/>
          <w:b/>
          <w:sz w:val="22"/>
          <w:szCs w:val="22"/>
        </w:rPr>
      </w:pPr>
    </w:p>
    <w:p w14:paraId="690F3C5D" w14:textId="77777777" w:rsidR="00821F12" w:rsidRPr="00B253BE" w:rsidRDefault="00821F12" w:rsidP="00C50314">
      <w:pPr>
        <w:rPr>
          <w:rFonts w:asciiTheme="minorHAnsi" w:hAnsiTheme="minorHAnsi" w:cstheme="minorHAnsi"/>
          <w:b/>
          <w:sz w:val="22"/>
          <w:szCs w:val="22"/>
        </w:rPr>
      </w:pPr>
    </w:p>
    <w:p w14:paraId="088BB672" w14:textId="77777777" w:rsidR="00821F12"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SPECIAL COURSE REQUIREMENTS</w:t>
      </w:r>
      <w:r w:rsidR="00A26E0B" w:rsidRPr="00B253BE">
        <w:rPr>
          <w:rFonts w:asciiTheme="minorHAnsi" w:hAnsiTheme="minorHAnsi" w:cstheme="minorHAnsi"/>
          <w:b/>
          <w:sz w:val="22"/>
          <w:szCs w:val="22"/>
        </w:rPr>
        <w:t xml:space="preserve">: </w:t>
      </w:r>
    </w:p>
    <w:p w14:paraId="72E2F426" w14:textId="77777777" w:rsidR="00C50314" w:rsidRPr="00B253BE" w:rsidRDefault="00A26E0B" w:rsidP="00C50314">
      <w:pPr>
        <w:rPr>
          <w:rFonts w:asciiTheme="minorHAnsi" w:hAnsiTheme="minorHAnsi" w:cstheme="minorHAnsi"/>
          <w:sz w:val="22"/>
          <w:szCs w:val="22"/>
        </w:rPr>
      </w:pPr>
      <w:r w:rsidRPr="00B253BE">
        <w:rPr>
          <w:rFonts w:asciiTheme="minorHAnsi" w:hAnsiTheme="minorHAnsi" w:cstheme="minorHAnsi"/>
          <w:sz w:val="22"/>
          <w:szCs w:val="22"/>
        </w:rPr>
        <w:t>None</w:t>
      </w:r>
    </w:p>
    <w:p w14:paraId="07BD539D" w14:textId="77777777" w:rsidR="00C50314" w:rsidRPr="00B253BE" w:rsidRDefault="00C50314" w:rsidP="00C50314">
      <w:pPr>
        <w:rPr>
          <w:rFonts w:asciiTheme="minorHAnsi" w:hAnsiTheme="minorHAnsi" w:cstheme="minorHAnsi"/>
          <w:sz w:val="22"/>
          <w:szCs w:val="22"/>
        </w:rPr>
      </w:pPr>
    </w:p>
    <w:p w14:paraId="053D609E" w14:textId="77777777" w:rsidR="00F923CC" w:rsidRPr="00B253BE" w:rsidRDefault="00F923CC" w:rsidP="00C50314">
      <w:pPr>
        <w:rPr>
          <w:rFonts w:asciiTheme="minorHAnsi" w:hAnsiTheme="minorHAnsi" w:cstheme="minorHAnsi"/>
          <w:b/>
          <w:sz w:val="22"/>
          <w:szCs w:val="22"/>
        </w:rPr>
      </w:pPr>
    </w:p>
    <w:p w14:paraId="1EB031D1" w14:textId="77777777" w:rsidR="00F923CC" w:rsidRPr="00B253BE" w:rsidRDefault="00F923CC" w:rsidP="00F923CC">
      <w:pPr>
        <w:rPr>
          <w:rFonts w:asciiTheme="minorHAnsi" w:hAnsiTheme="minorHAnsi" w:cstheme="minorHAnsi"/>
          <w:b/>
          <w:sz w:val="22"/>
          <w:szCs w:val="22"/>
        </w:rPr>
      </w:pPr>
      <w:r w:rsidRPr="00B253BE">
        <w:rPr>
          <w:rFonts w:asciiTheme="minorHAnsi" w:hAnsiTheme="minorHAnsi" w:cstheme="minorHAnsi"/>
          <w:b/>
          <w:sz w:val="22"/>
          <w:szCs w:val="22"/>
        </w:rPr>
        <w:t>ATTENDANCE POLICY</w:t>
      </w:r>
    </w:p>
    <w:p w14:paraId="6873DD0A" w14:textId="77777777" w:rsidR="00363365" w:rsidRPr="00B253BE" w:rsidRDefault="00363365" w:rsidP="00363365">
      <w:pPr>
        <w:rPr>
          <w:rFonts w:asciiTheme="minorHAnsi" w:hAnsiTheme="minorHAnsi" w:cstheme="minorHAnsi"/>
          <w:sz w:val="22"/>
          <w:szCs w:val="22"/>
        </w:rPr>
      </w:pPr>
      <w:r w:rsidRPr="00B253BE">
        <w:rPr>
          <w:rFonts w:asciiTheme="minorHAnsi" w:hAnsiTheme="minorHAnsi" w:cstheme="minorHAnsi"/>
          <w:sz w:val="22"/>
          <w:szCs w:val="22"/>
        </w:rPr>
        <w:t>Students will attend all classes.  If there is an issue, it is up to the student to contact the Instructor before the class.</w:t>
      </w:r>
      <w:r w:rsidR="00464A9B" w:rsidRPr="00B253BE">
        <w:rPr>
          <w:rFonts w:asciiTheme="minorHAnsi" w:hAnsiTheme="minorHAnsi" w:cstheme="minorHAnsi"/>
          <w:sz w:val="22"/>
          <w:szCs w:val="22"/>
        </w:rPr>
        <w:t xml:space="preserve"> </w:t>
      </w:r>
      <w:r w:rsidRPr="00B253BE">
        <w:rPr>
          <w:rFonts w:asciiTheme="minorHAnsi" w:hAnsiTheme="minorHAnsi" w:cstheme="minorHAnsi"/>
          <w:sz w:val="22"/>
          <w:szCs w:val="22"/>
        </w:rPr>
        <w:t xml:space="preserve">Students will be in class on time.   </w:t>
      </w:r>
    </w:p>
    <w:p w14:paraId="3FF3B8BA" w14:textId="77777777" w:rsidR="00F923CC" w:rsidRPr="00B253BE" w:rsidRDefault="00F923CC" w:rsidP="00F923CC">
      <w:pPr>
        <w:rPr>
          <w:rFonts w:asciiTheme="minorHAnsi" w:hAnsiTheme="minorHAnsi" w:cstheme="minorHAnsi"/>
          <w:sz w:val="22"/>
          <w:szCs w:val="22"/>
        </w:rPr>
      </w:pPr>
    </w:p>
    <w:p w14:paraId="04028739" w14:textId="77777777" w:rsidR="00F923CC" w:rsidRPr="00B253BE" w:rsidRDefault="00F923CC" w:rsidP="00F923CC">
      <w:pPr>
        <w:rPr>
          <w:rFonts w:asciiTheme="minorHAnsi" w:hAnsiTheme="minorHAnsi" w:cstheme="minorHAnsi"/>
          <w:b/>
          <w:sz w:val="22"/>
          <w:szCs w:val="22"/>
        </w:rPr>
      </w:pPr>
    </w:p>
    <w:p w14:paraId="700A4C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COLLEGE SYLLABUS STATEMENTS</w:t>
      </w:r>
    </w:p>
    <w:p w14:paraId="5621FC2F" w14:textId="77777777" w:rsidR="00821F12"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B253BE">
          <w:rPr>
            <w:rStyle w:val="Hyperlink"/>
            <w:rFonts w:asciiTheme="minorHAnsi" w:hAnsiTheme="minorHAnsi" w:cstheme="minorHAnsi"/>
            <w:sz w:val="22"/>
            <w:szCs w:val="22"/>
          </w:rPr>
          <w:t>www.cscc.edu/syllabus</w:t>
        </w:r>
      </w:hyperlink>
      <w:r w:rsidRPr="00B253BE">
        <w:rPr>
          <w:rFonts w:asciiTheme="minorHAnsi" w:hAnsiTheme="minorHAnsi" w:cstheme="minorHAnsi"/>
          <w:sz w:val="22"/>
          <w:szCs w:val="22"/>
        </w:rPr>
        <w:t xml:space="preserve"> or on the College website Quick Links “ Syllabus Statements”.</w:t>
      </w:r>
    </w:p>
    <w:p w14:paraId="70D47F26" w14:textId="77777777" w:rsidR="00821F12" w:rsidRPr="00B253BE" w:rsidRDefault="00821F12" w:rsidP="00821F12">
      <w:pPr>
        <w:rPr>
          <w:rFonts w:asciiTheme="minorHAnsi" w:hAnsiTheme="minorHAnsi" w:cstheme="minorHAnsi"/>
          <w:sz w:val="22"/>
          <w:szCs w:val="22"/>
        </w:rPr>
      </w:pPr>
    </w:p>
    <w:p w14:paraId="231EBA1C" w14:textId="77777777" w:rsidR="00821F12" w:rsidRPr="00B253BE" w:rsidRDefault="00821F12" w:rsidP="00821F12">
      <w:pPr>
        <w:spacing w:before="100" w:beforeAutospacing="1" w:after="100" w:afterAutospacing="1"/>
        <w:contextualSpacing/>
        <w:rPr>
          <w:rFonts w:asciiTheme="minorHAnsi" w:hAnsiTheme="minorHAnsi" w:cstheme="minorHAnsi"/>
          <w:sz w:val="22"/>
          <w:szCs w:val="22"/>
        </w:rPr>
      </w:pPr>
    </w:p>
    <w:p w14:paraId="6CD68DD3" w14:textId="0ABF946F" w:rsidR="00821F12" w:rsidRDefault="00821F12" w:rsidP="00821F12">
      <w:pPr>
        <w:rPr>
          <w:rFonts w:asciiTheme="minorHAnsi" w:hAnsiTheme="minorHAnsi" w:cstheme="minorHAnsi"/>
          <w:b/>
          <w:sz w:val="22"/>
          <w:szCs w:val="22"/>
        </w:rPr>
      </w:pPr>
      <w:r w:rsidRPr="00B253BE">
        <w:rPr>
          <w:rFonts w:asciiTheme="minorHAnsi" w:hAnsiTheme="minorHAnsi" w:cstheme="minorHAnsi"/>
          <w:b/>
          <w:sz w:val="22"/>
          <w:szCs w:val="22"/>
        </w:rPr>
        <w:t xml:space="preserve">WEATHER </w:t>
      </w:r>
      <w:r w:rsidR="00C73BD1">
        <w:rPr>
          <w:rFonts w:asciiTheme="minorHAnsi" w:hAnsiTheme="minorHAnsi" w:cstheme="minorHAnsi"/>
          <w:b/>
          <w:sz w:val="22"/>
          <w:szCs w:val="22"/>
        </w:rPr>
        <w:t>RELATED DEPARTMENT SPECIFIC POLICY</w:t>
      </w:r>
      <w:r w:rsidRPr="00B253BE">
        <w:rPr>
          <w:rFonts w:asciiTheme="minorHAnsi" w:hAnsiTheme="minorHAnsi" w:cstheme="minorHAnsi"/>
          <w:b/>
          <w:sz w:val="22"/>
          <w:szCs w:val="22"/>
        </w:rPr>
        <w:t xml:space="preserve"> </w:t>
      </w:r>
    </w:p>
    <w:p w14:paraId="70A226FD" w14:textId="77777777" w:rsidR="00C73BD1" w:rsidRPr="00B253BE" w:rsidRDefault="00C73BD1" w:rsidP="00821F12">
      <w:pPr>
        <w:rPr>
          <w:rFonts w:asciiTheme="minorHAnsi" w:hAnsiTheme="minorHAnsi" w:cstheme="minorHAnsi"/>
          <w:b/>
          <w:sz w:val="22"/>
          <w:szCs w:val="22"/>
        </w:rPr>
      </w:pPr>
    </w:p>
    <w:p w14:paraId="0AE64824"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6A407B"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6A387963"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C73BD1">
        <w:rPr>
          <w:rFonts w:asciiTheme="minorHAnsi" w:hAnsiTheme="minorHAnsi" w:cstheme="minorHAnsi"/>
          <w:sz w:val="22"/>
          <w:szCs w:val="22"/>
          <w:rtl/>
        </w:rPr>
        <w:t>’</w:t>
      </w:r>
      <w:r w:rsidRPr="00C73BD1">
        <w:rPr>
          <w:rFonts w:asciiTheme="minorHAnsi" w:hAnsiTheme="minorHAnsi" w:cstheme="minorHAnsi"/>
          <w:sz w:val="22"/>
          <w:szCs w:val="22"/>
        </w:rPr>
        <w:t>s responsibility to keep up with reading and other assignments when a scheduled class does not meet, whatever the reason.</w:t>
      </w:r>
    </w:p>
    <w:p w14:paraId="1395A87A"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the college is forced to close during Final Examination Week, students will be contacted by the instructor, and will schedule times to meet individually for their final presentations.</w:t>
      </w:r>
      <w:r w:rsidRPr="00C73BD1">
        <w:rPr>
          <w:rFonts w:asciiTheme="minorHAnsi" w:hAnsiTheme="minorHAnsi" w:cstheme="minorHAnsi"/>
          <w:b/>
          <w:bCs/>
          <w:sz w:val="22"/>
          <w:szCs w:val="22"/>
        </w:rPr>
        <w:t> </w:t>
      </w:r>
    </w:p>
    <w:p w14:paraId="728F8B31" w14:textId="77777777" w:rsidR="0090053C" w:rsidRPr="00B253BE" w:rsidRDefault="0090053C" w:rsidP="00821F12">
      <w:pPr>
        <w:rPr>
          <w:rFonts w:asciiTheme="minorHAnsi" w:hAnsiTheme="minorHAnsi" w:cstheme="minorHAnsi"/>
          <w:b/>
          <w:sz w:val="22"/>
          <w:szCs w:val="22"/>
        </w:rPr>
      </w:pPr>
    </w:p>
    <w:p w14:paraId="07DBD775" w14:textId="77777777" w:rsidR="00821F12" w:rsidRPr="00B253BE" w:rsidRDefault="00821F12" w:rsidP="00821F12">
      <w:pPr>
        <w:rPr>
          <w:rFonts w:asciiTheme="minorHAnsi" w:hAnsiTheme="minorHAnsi" w:cstheme="minorHAnsi"/>
          <w:sz w:val="22"/>
          <w:szCs w:val="22"/>
        </w:rPr>
      </w:pPr>
    </w:p>
    <w:p w14:paraId="17E55256" w14:textId="77777777" w:rsidR="00821F12" w:rsidRPr="00B253BE" w:rsidRDefault="00821F12" w:rsidP="00821F12">
      <w:pPr>
        <w:rPr>
          <w:rFonts w:asciiTheme="minorHAnsi" w:hAnsiTheme="minorHAnsi" w:cstheme="minorHAnsi"/>
          <w:b/>
          <w:sz w:val="22"/>
          <w:szCs w:val="22"/>
        </w:rPr>
        <w:sectPr w:rsidR="00821F12" w:rsidRPr="00B253BE" w:rsidSect="00D81C5F">
          <w:headerReference w:type="default" r:id="rId13"/>
          <w:footerReference w:type="default" r:id="rId14"/>
          <w:pgSz w:w="12240" w:h="15840"/>
          <w:pgMar w:top="1152" w:right="1440" w:bottom="1152" w:left="1440" w:header="720" w:footer="720" w:gutter="0"/>
          <w:cols w:space="720"/>
          <w:docGrid w:linePitch="360"/>
        </w:sectPr>
      </w:pPr>
    </w:p>
    <w:p w14:paraId="539474DF"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UNITS OF INSTRUCTION</w:t>
      </w:r>
    </w:p>
    <w:p w14:paraId="015481BB" w14:textId="77777777" w:rsidR="00D41651" w:rsidRPr="00B253BE" w:rsidRDefault="00D41651" w:rsidP="00C50314">
      <w:pPr>
        <w:rPr>
          <w:rFonts w:asciiTheme="minorHAnsi" w:hAnsiTheme="minorHAnsi" w:cstheme="minorHAnsi"/>
          <w:sz w:val="22"/>
          <w:szCs w:val="22"/>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980"/>
        <w:gridCol w:w="3240"/>
        <w:gridCol w:w="2070"/>
        <w:gridCol w:w="3780"/>
        <w:gridCol w:w="1620"/>
      </w:tblGrid>
      <w:tr w:rsidR="00A052FB" w:rsidRPr="00B253BE" w14:paraId="6220A7D8" w14:textId="77777777" w:rsidTr="009D51CB">
        <w:tc>
          <w:tcPr>
            <w:tcW w:w="1098" w:type="dxa"/>
          </w:tcPr>
          <w:p w14:paraId="220199E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WEEK</w:t>
            </w:r>
          </w:p>
        </w:tc>
        <w:tc>
          <w:tcPr>
            <w:tcW w:w="1980" w:type="dxa"/>
          </w:tcPr>
          <w:p w14:paraId="327B25B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UNIT OF INSTRUCTION</w:t>
            </w:r>
          </w:p>
        </w:tc>
        <w:tc>
          <w:tcPr>
            <w:tcW w:w="3240" w:type="dxa"/>
          </w:tcPr>
          <w:p w14:paraId="3963A6A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LEARNING OBJECTIVES/GOALS</w:t>
            </w:r>
          </w:p>
        </w:tc>
        <w:tc>
          <w:tcPr>
            <w:tcW w:w="2070" w:type="dxa"/>
          </w:tcPr>
          <w:p w14:paraId="3EFE2954"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ASSESSMENT METHODS</w:t>
            </w:r>
          </w:p>
        </w:tc>
        <w:tc>
          <w:tcPr>
            <w:tcW w:w="3780" w:type="dxa"/>
          </w:tcPr>
          <w:p w14:paraId="37846205"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1620" w:type="dxa"/>
          </w:tcPr>
          <w:p w14:paraId="6CB11FD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 DUE DATE</w:t>
            </w:r>
          </w:p>
        </w:tc>
      </w:tr>
      <w:tr w:rsidR="00802978" w:rsidRPr="00B253BE" w14:paraId="4EAB0F1A" w14:textId="77777777" w:rsidTr="009D51CB">
        <w:trPr>
          <w:trHeight w:val="2402"/>
        </w:trPr>
        <w:tc>
          <w:tcPr>
            <w:tcW w:w="1098" w:type="dxa"/>
          </w:tcPr>
          <w:p w14:paraId="19D3F0C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w:t>
            </w:r>
          </w:p>
          <w:p w14:paraId="72C98817" w14:textId="77777777" w:rsidR="00802978" w:rsidRPr="00B253BE" w:rsidRDefault="00802978" w:rsidP="00E80D66">
            <w:pPr>
              <w:rPr>
                <w:rFonts w:asciiTheme="minorHAnsi" w:hAnsiTheme="minorHAnsi" w:cstheme="minorHAnsi"/>
                <w:b/>
                <w:sz w:val="22"/>
                <w:szCs w:val="22"/>
              </w:rPr>
            </w:pPr>
          </w:p>
        </w:tc>
        <w:tc>
          <w:tcPr>
            <w:tcW w:w="1980" w:type="dxa"/>
          </w:tcPr>
          <w:p w14:paraId="3876CD39" w14:textId="77777777" w:rsidR="00802978" w:rsidRPr="00B253BE" w:rsidRDefault="00962708" w:rsidP="00962708">
            <w:pPr>
              <w:rPr>
                <w:rFonts w:asciiTheme="minorHAnsi" w:hAnsiTheme="minorHAnsi" w:cstheme="minorHAnsi"/>
                <w:sz w:val="22"/>
                <w:szCs w:val="22"/>
              </w:rPr>
            </w:pPr>
            <w:r w:rsidRPr="00B253BE">
              <w:rPr>
                <w:rFonts w:asciiTheme="minorHAnsi" w:hAnsiTheme="minorHAnsi" w:cstheme="minorHAnsi"/>
                <w:sz w:val="22"/>
                <w:szCs w:val="22"/>
              </w:rPr>
              <w:t xml:space="preserve">Introduction and </w:t>
            </w:r>
            <w:r w:rsidR="00151B75" w:rsidRPr="00B253BE">
              <w:rPr>
                <w:rFonts w:asciiTheme="minorHAnsi" w:hAnsiTheme="minorHAnsi" w:cstheme="minorHAnsi"/>
                <w:sz w:val="22"/>
                <w:szCs w:val="22"/>
              </w:rPr>
              <w:t xml:space="preserve">overview </w:t>
            </w:r>
          </w:p>
        </w:tc>
        <w:tc>
          <w:tcPr>
            <w:tcW w:w="3240" w:type="dxa"/>
          </w:tcPr>
          <w:p w14:paraId="40ABC8B7" w14:textId="77777777" w:rsidR="00802978" w:rsidRPr="00B253BE" w:rsidRDefault="00962708" w:rsidP="00D25717">
            <w:pPr>
              <w:rPr>
                <w:rFonts w:asciiTheme="minorHAnsi" w:hAnsiTheme="minorHAnsi" w:cstheme="minorHAnsi"/>
                <w:sz w:val="22"/>
                <w:szCs w:val="22"/>
              </w:rPr>
            </w:pPr>
            <w:r w:rsidRPr="00B253BE">
              <w:rPr>
                <w:rFonts w:asciiTheme="minorHAnsi" w:hAnsiTheme="minorHAnsi" w:cstheme="minorHAnsi"/>
                <w:sz w:val="22"/>
                <w:szCs w:val="22"/>
              </w:rPr>
              <w:t xml:space="preserve">Review course objectives.  </w:t>
            </w:r>
          </w:p>
          <w:p w14:paraId="193FF97D" w14:textId="77777777" w:rsidR="00105F35" w:rsidRPr="00B253BE" w:rsidRDefault="00105F35" w:rsidP="00D25717">
            <w:pPr>
              <w:rPr>
                <w:rFonts w:asciiTheme="minorHAnsi" w:hAnsiTheme="minorHAnsi" w:cstheme="minorHAnsi"/>
                <w:sz w:val="22"/>
                <w:szCs w:val="22"/>
              </w:rPr>
            </w:pPr>
          </w:p>
          <w:p w14:paraId="4652DE31" w14:textId="77777777" w:rsidR="00105F35" w:rsidRPr="00B253BE" w:rsidRDefault="00105F35" w:rsidP="00D25717">
            <w:pPr>
              <w:rPr>
                <w:rFonts w:asciiTheme="minorHAnsi" w:hAnsiTheme="minorHAnsi" w:cstheme="minorHAnsi"/>
                <w:sz w:val="22"/>
                <w:szCs w:val="22"/>
              </w:rPr>
            </w:pPr>
            <w:r w:rsidRPr="00B253BE">
              <w:rPr>
                <w:rFonts w:asciiTheme="minorHAnsi" w:hAnsiTheme="minorHAnsi" w:cstheme="minorHAnsi"/>
                <w:sz w:val="22"/>
                <w:szCs w:val="22"/>
              </w:rPr>
              <w:t>Review instructor objectives.</w:t>
            </w:r>
          </w:p>
        </w:tc>
        <w:tc>
          <w:tcPr>
            <w:tcW w:w="2070" w:type="dxa"/>
          </w:tcPr>
          <w:p w14:paraId="7422D6F6" w14:textId="77777777" w:rsidR="00802978" w:rsidRPr="00B253BE" w:rsidRDefault="00802978" w:rsidP="00E80D66">
            <w:pPr>
              <w:rPr>
                <w:rFonts w:asciiTheme="minorHAnsi" w:hAnsiTheme="minorHAnsi" w:cstheme="minorHAnsi"/>
                <w:sz w:val="22"/>
                <w:szCs w:val="22"/>
              </w:rPr>
            </w:pPr>
          </w:p>
        </w:tc>
        <w:tc>
          <w:tcPr>
            <w:tcW w:w="3780" w:type="dxa"/>
          </w:tcPr>
          <w:p w14:paraId="779DA169" w14:textId="77777777" w:rsidR="00802978" w:rsidRPr="00B253BE" w:rsidRDefault="00151B75" w:rsidP="00E67A22">
            <w:pPr>
              <w:rPr>
                <w:rFonts w:asciiTheme="minorHAnsi" w:hAnsiTheme="minorHAnsi" w:cstheme="minorHAnsi"/>
                <w:sz w:val="22"/>
                <w:szCs w:val="22"/>
              </w:rPr>
            </w:pPr>
            <w:r w:rsidRPr="00B253BE">
              <w:rPr>
                <w:rFonts w:asciiTheme="minorHAnsi" w:hAnsiTheme="minorHAnsi" w:cstheme="minorHAnsi"/>
                <w:sz w:val="22"/>
                <w:szCs w:val="22"/>
              </w:rPr>
              <w:t xml:space="preserve">Reading </w:t>
            </w:r>
            <w:r w:rsidR="00E67A22" w:rsidRPr="00B253BE">
              <w:rPr>
                <w:rFonts w:asciiTheme="minorHAnsi" w:hAnsiTheme="minorHAnsi" w:cstheme="minorHAnsi"/>
                <w:sz w:val="22"/>
                <w:szCs w:val="22"/>
              </w:rPr>
              <w:t xml:space="preserve">chapters from the text.  </w:t>
            </w:r>
            <w:r w:rsidRPr="00B253BE">
              <w:rPr>
                <w:rFonts w:asciiTheme="minorHAnsi" w:hAnsiTheme="minorHAnsi" w:cstheme="minorHAnsi"/>
                <w:sz w:val="22"/>
                <w:szCs w:val="22"/>
              </w:rPr>
              <w:t xml:space="preserve"> </w:t>
            </w:r>
            <w:r w:rsidR="00E67A22" w:rsidRPr="00B253BE">
              <w:rPr>
                <w:rFonts w:asciiTheme="minorHAnsi" w:hAnsiTheme="minorHAnsi" w:cstheme="minorHAnsi"/>
                <w:sz w:val="22"/>
                <w:szCs w:val="22"/>
              </w:rPr>
              <w:t xml:space="preserve">Become familiar with </w:t>
            </w:r>
            <w:r w:rsidR="00D25717" w:rsidRPr="00B253BE">
              <w:rPr>
                <w:rFonts w:asciiTheme="minorHAnsi" w:hAnsiTheme="minorHAnsi" w:cstheme="minorHAnsi"/>
                <w:sz w:val="22"/>
                <w:szCs w:val="22"/>
              </w:rPr>
              <w:t xml:space="preserve">mobile </w:t>
            </w:r>
            <w:r w:rsidR="00E67A22" w:rsidRPr="00B253BE">
              <w:rPr>
                <w:rFonts w:asciiTheme="minorHAnsi" w:hAnsiTheme="minorHAnsi" w:cstheme="minorHAnsi"/>
                <w:sz w:val="22"/>
                <w:szCs w:val="22"/>
              </w:rPr>
              <w:t xml:space="preserve">environment and its application in modern interactive multimedia. </w:t>
            </w:r>
          </w:p>
          <w:p w14:paraId="754637B2" w14:textId="77777777" w:rsidR="00A647B1" w:rsidRPr="00B253BE" w:rsidRDefault="00A647B1" w:rsidP="00A358C7">
            <w:pPr>
              <w:rPr>
                <w:rFonts w:asciiTheme="minorHAnsi" w:hAnsiTheme="minorHAnsi" w:cstheme="minorHAnsi"/>
                <w:sz w:val="22"/>
                <w:szCs w:val="22"/>
              </w:rPr>
            </w:pPr>
            <w:r w:rsidRPr="00B253BE">
              <w:rPr>
                <w:rFonts w:asciiTheme="minorHAnsi" w:hAnsiTheme="minorHAnsi" w:cstheme="minorHAnsi"/>
                <w:sz w:val="22"/>
                <w:szCs w:val="22"/>
              </w:rPr>
              <w:br/>
            </w:r>
            <w:r w:rsidR="00A358C7" w:rsidRPr="00B253BE">
              <w:rPr>
                <w:rFonts w:asciiTheme="minorHAnsi" w:hAnsiTheme="minorHAnsi" w:cstheme="minorHAnsi"/>
                <w:sz w:val="22"/>
                <w:szCs w:val="22"/>
              </w:rPr>
              <w:t>Prepare for week 2; begin reading Chapter 1</w:t>
            </w:r>
            <w:r w:rsidR="00105F35" w:rsidRPr="00B253BE">
              <w:rPr>
                <w:rFonts w:asciiTheme="minorHAnsi" w:hAnsiTheme="minorHAnsi" w:cstheme="minorHAnsi"/>
                <w:sz w:val="22"/>
                <w:szCs w:val="22"/>
              </w:rPr>
              <w:t xml:space="preserve"> - Technology</w:t>
            </w:r>
          </w:p>
        </w:tc>
        <w:tc>
          <w:tcPr>
            <w:tcW w:w="1620" w:type="dxa"/>
          </w:tcPr>
          <w:p w14:paraId="21D39FED" w14:textId="77777777" w:rsidR="00802978" w:rsidRPr="00B253BE" w:rsidRDefault="00802978" w:rsidP="00E80D66">
            <w:pPr>
              <w:rPr>
                <w:rFonts w:asciiTheme="minorHAnsi" w:hAnsiTheme="minorHAnsi" w:cstheme="minorHAnsi"/>
                <w:sz w:val="22"/>
                <w:szCs w:val="22"/>
              </w:rPr>
            </w:pPr>
          </w:p>
        </w:tc>
      </w:tr>
      <w:tr w:rsidR="00802978" w:rsidRPr="00B253BE" w14:paraId="388F395F" w14:textId="77777777" w:rsidTr="009D51CB">
        <w:trPr>
          <w:trHeight w:val="2330"/>
        </w:trPr>
        <w:tc>
          <w:tcPr>
            <w:tcW w:w="1098" w:type="dxa"/>
          </w:tcPr>
          <w:p w14:paraId="136F47A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2</w:t>
            </w:r>
          </w:p>
          <w:p w14:paraId="2F1C2756" w14:textId="77777777" w:rsidR="00802978" w:rsidRPr="00B253BE" w:rsidRDefault="00802978" w:rsidP="00E80D66">
            <w:pPr>
              <w:rPr>
                <w:rFonts w:asciiTheme="minorHAnsi" w:hAnsiTheme="minorHAnsi" w:cstheme="minorHAnsi"/>
                <w:b/>
                <w:sz w:val="22"/>
                <w:szCs w:val="22"/>
              </w:rPr>
            </w:pPr>
          </w:p>
        </w:tc>
        <w:tc>
          <w:tcPr>
            <w:tcW w:w="1980" w:type="dxa"/>
          </w:tcPr>
          <w:p w14:paraId="661DD007" w14:textId="77777777" w:rsidR="00802978" w:rsidRPr="00B253BE" w:rsidRDefault="00D52439" w:rsidP="00105F35">
            <w:pPr>
              <w:rPr>
                <w:rFonts w:asciiTheme="minorHAnsi" w:hAnsiTheme="minorHAnsi" w:cstheme="minorHAnsi"/>
                <w:sz w:val="22"/>
                <w:szCs w:val="22"/>
              </w:rPr>
            </w:pPr>
            <w:r w:rsidRPr="00B253BE">
              <w:rPr>
                <w:rFonts w:asciiTheme="minorHAnsi" w:hAnsiTheme="minorHAnsi" w:cstheme="minorHAnsi"/>
                <w:b/>
                <w:sz w:val="22"/>
                <w:szCs w:val="22"/>
              </w:rPr>
              <w:t xml:space="preserve">Chapter  </w:t>
            </w:r>
            <w:r w:rsidR="00562202" w:rsidRPr="00B253BE">
              <w:rPr>
                <w:rFonts w:asciiTheme="minorHAnsi" w:hAnsiTheme="minorHAnsi" w:cstheme="minorHAnsi"/>
                <w:b/>
                <w:sz w:val="22"/>
                <w:szCs w:val="22"/>
              </w:rPr>
              <w:t>1</w:t>
            </w:r>
            <w:r w:rsidR="00680D5C" w:rsidRPr="00B253BE">
              <w:rPr>
                <w:rFonts w:asciiTheme="minorHAnsi" w:hAnsiTheme="minorHAnsi" w:cstheme="minorHAnsi"/>
                <w:b/>
                <w:sz w:val="22"/>
                <w:szCs w:val="22"/>
              </w:rPr>
              <w:t>:</w:t>
            </w:r>
            <w:r w:rsidR="00680D5C" w:rsidRPr="00B253BE">
              <w:rPr>
                <w:rFonts w:asciiTheme="minorHAnsi" w:hAnsiTheme="minorHAnsi" w:cstheme="minorHAnsi"/>
                <w:sz w:val="22"/>
                <w:szCs w:val="22"/>
              </w:rPr>
              <w:t xml:space="preserve"> </w:t>
            </w:r>
            <w:r w:rsidR="00562202" w:rsidRPr="00B253BE">
              <w:rPr>
                <w:rFonts w:asciiTheme="minorHAnsi" w:hAnsiTheme="minorHAnsi" w:cstheme="minorHAnsi"/>
                <w:sz w:val="22"/>
                <w:szCs w:val="22"/>
              </w:rPr>
              <w:t xml:space="preserve">Introduction to </w:t>
            </w:r>
            <w:r w:rsidR="00105F35" w:rsidRPr="00B253BE">
              <w:rPr>
                <w:rFonts w:asciiTheme="minorHAnsi" w:hAnsiTheme="minorHAnsi" w:cstheme="minorHAnsi"/>
                <w:sz w:val="22"/>
                <w:szCs w:val="22"/>
              </w:rPr>
              <w:t>current technology and Frameworks</w:t>
            </w:r>
          </w:p>
        </w:tc>
        <w:tc>
          <w:tcPr>
            <w:tcW w:w="3240" w:type="dxa"/>
          </w:tcPr>
          <w:p w14:paraId="20C288D1" w14:textId="77777777" w:rsidR="00802978" w:rsidRPr="00B253BE" w:rsidRDefault="00E67A22" w:rsidP="00E80D66">
            <w:pPr>
              <w:rPr>
                <w:rFonts w:asciiTheme="minorHAnsi" w:hAnsiTheme="minorHAnsi" w:cstheme="minorHAnsi"/>
                <w:sz w:val="22"/>
                <w:szCs w:val="22"/>
              </w:rPr>
            </w:pPr>
            <w:r w:rsidRPr="00B253BE">
              <w:rPr>
                <w:rFonts w:asciiTheme="minorHAnsi" w:hAnsiTheme="minorHAnsi" w:cstheme="minorHAnsi"/>
                <w:sz w:val="22"/>
                <w:szCs w:val="22"/>
              </w:rPr>
              <w:t xml:space="preserve">Examine and discuss </w:t>
            </w:r>
            <w:r w:rsidR="00105F35" w:rsidRPr="00B253BE">
              <w:rPr>
                <w:rFonts w:asciiTheme="minorHAnsi" w:hAnsiTheme="minorHAnsi" w:cstheme="minorHAnsi"/>
                <w:sz w:val="22"/>
                <w:szCs w:val="22"/>
              </w:rPr>
              <w:t>mobile’s h</w:t>
            </w:r>
            <w:r w:rsidR="00562202" w:rsidRPr="00B253BE">
              <w:rPr>
                <w:rFonts w:asciiTheme="minorHAnsi" w:hAnsiTheme="minorHAnsi" w:cstheme="minorHAnsi"/>
                <w:sz w:val="22"/>
                <w:szCs w:val="22"/>
              </w:rPr>
              <w:t>istory</w:t>
            </w:r>
            <w:r w:rsidRPr="00B253BE">
              <w:rPr>
                <w:rFonts w:asciiTheme="minorHAnsi" w:hAnsiTheme="minorHAnsi" w:cstheme="minorHAnsi"/>
                <w:sz w:val="22"/>
                <w:szCs w:val="22"/>
              </w:rPr>
              <w:t>.</w:t>
            </w:r>
          </w:p>
          <w:p w14:paraId="62077F75" w14:textId="77777777" w:rsidR="00B5251C" w:rsidRPr="00B253BE" w:rsidRDefault="00B5251C" w:rsidP="00E80D66">
            <w:pPr>
              <w:rPr>
                <w:rFonts w:asciiTheme="minorHAnsi" w:hAnsiTheme="minorHAnsi" w:cstheme="minorHAnsi"/>
                <w:sz w:val="22"/>
                <w:szCs w:val="22"/>
              </w:rPr>
            </w:pPr>
          </w:p>
          <w:p w14:paraId="54B19AEC" w14:textId="77777777" w:rsidR="00105F35" w:rsidRPr="00B253BE" w:rsidRDefault="00E67A22" w:rsidP="00105F35">
            <w:pPr>
              <w:rPr>
                <w:rFonts w:asciiTheme="minorHAnsi" w:hAnsiTheme="minorHAnsi" w:cstheme="minorHAnsi"/>
                <w:sz w:val="22"/>
                <w:szCs w:val="22"/>
              </w:rPr>
            </w:pPr>
            <w:r w:rsidRPr="00B253BE">
              <w:rPr>
                <w:rFonts w:asciiTheme="minorHAnsi" w:hAnsiTheme="minorHAnsi" w:cstheme="minorHAnsi"/>
                <w:sz w:val="22"/>
                <w:szCs w:val="22"/>
              </w:rPr>
              <w:t xml:space="preserve">Explore the interworking of </w:t>
            </w:r>
            <w:r w:rsidR="00105F35" w:rsidRPr="00B253BE">
              <w:rPr>
                <w:rFonts w:asciiTheme="minorHAnsi" w:hAnsiTheme="minorHAnsi" w:cstheme="minorHAnsi"/>
                <w:sz w:val="22"/>
                <w:szCs w:val="22"/>
              </w:rPr>
              <w:t xml:space="preserve">the design and code that is necessary to be successful. </w:t>
            </w:r>
            <w:r w:rsidR="00CD194D" w:rsidRPr="00B253BE">
              <w:rPr>
                <w:rFonts w:asciiTheme="minorHAnsi" w:hAnsiTheme="minorHAnsi" w:cstheme="minorHAnsi"/>
                <w:sz w:val="22"/>
                <w:szCs w:val="22"/>
              </w:rPr>
              <w:softHyphen/>
            </w:r>
            <w:r w:rsidR="00CD194D" w:rsidRPr="00B253BE">
              <w:rPr>
                <w:rFonts w:asciiTheme="minorHAnsi" w:hAnsiTheme="minorHAnsi" w:cstheme="minorHAnsi"/>
                <w:sz w:val="22"/>
                <w:szCs w:val="22"/>
              </w:rPr>
              <w:softHyphen/>
            </w:r>
          </w:p>
          <w:p w14:paraId="3C912D65" w14:textId="77777777" w:rsidR="00593A35" w:rsidRPr="00B253BE" w:rsidRDefault="00593A35" w:rsidP="00105F35">
            <w:pPr>
              <w:rPr>
                <w:rFonts w:asciiTheme="minorHAnsi" w:hAnsiTheme="minorHAnsi" w:cstheme="minorHAnsi"/>
                <w:sz w:val="22"/>
                <w:szCs w:val="22"/>
              </w:rPr>
            </w:pPr>
          </w:p>
          <w:p w14:paraId="2887577B" w14:textId="77777777" w:rsidR="00593A35" w:rsidRPr="00B253BE" w:rsidRDefault="00593A35" w:rsidP="00105F35">
            <w:pPr>
              <w:rPr>
                <w:rFonts w:asciiTheme="minorHAnsi" w:hAnsiTheme="minorHAnsi" w:cstheme="minorHAnsi"/>
                <w:sz w:val="22"/>
                <w:szCs w:val="22"/>
              </w:rPr>
            </w:pPr>
            <w:r w:rsidRPr="00B253BE">
              <w:rPr>
                <w:rFonts w:asciiTheme="minorHAnsi" w:hAnsiTheme="minorHAnsi" w:cstheme="minorHAnsi"/>
                <w:sz w:val="22"/>
                <w:szCs w:val="22"/>
              </w:rPr>
              <w:t>Working with devices</w:t>
            </w:r>
          </w:p>
          <w:p w14:paraId="6B33D0B7" w14:textId="77777777" w:rsidR="00562202" w:rsidRPr="00B253BE" w:rsidRDefault="00562202" w:rsidP="00E80D66">
            <w:pPr>
              <w:rPr>
                <w:rFonts w:asciiTheme="minorHAnsi" w:hAnsiTheme="minorHAnsi" w:cstheme="minorHAnsi"/>
                <w:sz w:val="22"/>
                <w:szCs w:val="22"/>
              </w:rPr>
            </w:pPr>
          </w:p>
        </w:tc>
        <w:tc>
          <w:tcPr>
            <w:tcW w:w="2070" w:type="dxa"/>
          </w:tcPr>
          <w:p w14:paraId="3DDADDD0" w14:textId="77777777" w:rsidR="00802978" w:rsidRPr="00B253BE" w:rsidRDefault="00802978" w:rsidP="00E80D66">
            <w:pPr>
              <w:rPr>
                <w:rFonts w:asciiTheme="minorHAnsi" w:hAnsiTheme="minorHAnsi" w:cstheme="minorHAnsi"/>
                <w:sz w:val="22"/>
                <w:szCs w:val="22"/>
              </w:rPr>
            </w:pPr>
          </w:p>
        </w:tc>
        <w:tc>
          <w:tcPr>
            <w:tcW w:w="3780" w:type="dxa"/>
          </w:tcPr>
          <w:p w14:paraId="107C4C9B" w14:textId="77777777" w:rsidR="00802978" w:rsidRPr="00B253BE" w:rsidRDefault="00A358C7" w:rsidP="00A358C7">
            <w:pPr>
              <w:rPr>
                <w:rFonts w:asciiTheme="minorHAnsi" w:hAnsiTheme="minorHAnsi" w:cstheme="minorHAnsi"/>
                <w:sz w:val="22"/>
                <w:szCs w:val="22"/>
              </w:rPr>
            </w:pPr>
            <w:r w:rsidRPr="00B253BE">
              <w:rPr>
                <w:rFonts w:asciiTheme="minorHAnsi" w:hAnsiTheme="minorHAnsi" w:cstheme="minorHAnsi"/>
                <w:sz w:val="22"/>
                <w:szCs w:val="22"/>
              </w:rPr>
              <w:t>Prepare for week 3; begin reading Chapter 2.</w:t>
            </w:r>
          </w:p>
        </w:tc>
        <w:tc>
          <w:tcPr>
            <w:tcW w:w="1620" w:type="dxa"/>
          </w:tcPr>
          <w:p w14:paraId="0B939A32" w14:textId="77777777" w:rsidR="00802978" w:rsidRPr="00B253BE" w:rsidRDefault="00802978" w:rsidP="00E80D66">
            <w:pPr>
              <w:rPr>
                <w:rFonts w:asciiTheme="minorHAnsi" w:hAnsiTheme="minorHAnsi" w:cstheme="minorHAnsi"/>
                <w:sz w:val="22"/>
                <w:szCs w:val="22"/>
              </w:rPr>
            </w:pPr>
          </w:p>
        </w:tc>
      </w:tr>
      <w:tr w:rsidR="00802978" w:rsidRPr="00B253BE" w14:paraId="3BB868E2" w14:textId="77777777" w:rsidTr="009D51CB">
        <w:tc>
          <w:tcPr>
            <w:tcW w:w="1098" w:type="dxa"/>
          </w:tcPr>
          <w:p w14:paraId="6998B6BE"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3</w:t>
            </w:r>
          </w:p>
          <w:p w14:paraId="22A790EF" w14:textId="77777777" w:rsidR="00802978" w:rsidRPr="00B253BE" w:rsidRDefault="00802978" w:rsidP="00E80D66">
            <w:pPr>
              <w:rPr>
                <w:rFonts w:asciiTheme="minorHAnsi" w:hAnsiTheme="minorHAnsi" w:cstheme="minorHAnsi"/>
                <w:b/>
                <w:sz w:val="22"/>
                <w:szCs w:val="22"/>
              </w:rPr>
            </w:pPr>
          </w:p>
        </w:tc>
        <w:tc>
          <w:tcPr>
            <w:tcW w:w="1980" w:type="dxa"/>
          </w:tcPr>
          <w:p w14:paraId="116FE89C" w14:textId="77777777" w:rsidR="00802978" w:rsidRPr="00B253BE" w:rsidRDefault="007C14CA" w:rsidP="00CD194D">
            <w:pPr>
              <w:rPr>
                <w:rFonts w:asciiTheme="minorHAnsi" w:hAnsiTheme="minorHAnsi" w:cstheme="minorHAnsi"/>
                <w:sz w:val="22"/>
                <w:szCs w:val="22"/>
              </w:rPr>
            </w:pPr>
            <w:r w:rsidRPr="00B253BE">
              <w:rPr>
                <w:rFonts w:asciiTheme="minorHAnsi" w:hAnsiTheme="minorHAnsi" w:cstheme="minorHAnsi"/>
                <w:b/>
                <w:sz w:val="22"/>
                <w:szCs w:val="22"/>
              </w:rPr>
              <w:t>Chapter 2:</w:t>
            </w:r>
            <w:r w:rsidRPr="00B253BE">
              <w:rPr>
                <w:rFonts w:asciiTheme="minorHAnsi" w:hAnsiTheme="minorHAnsi" w:cstheme="minorHAnsi"/>
                <w:sz w:val="22"/>
                <w:szCs w:val="22"/>
              </w:rPr>
              <w:t xml:space="preserve"> </w:t>
            </w:r>
            <w:r w:rsidR="00CD194D" w:rsidRPr="00B253BE">
              <w:rPr>
                <w:rFonts w:asciiTheme="minorHAnsi" w:hAnsiTheme="minorHAnsi" w:cstheme="minorHAnsi"/>
                <w:sz w:val="22"/>
                <w:szCs w:val="22"/>
              </w:rPr>
              <w:t>Design Styles</w:t>
            </w:r>
          </w:p>
        </w:tc>
        <w:tc>
          <w:tcPr>
            <w:tcW w:w="3240" w:type="dxa"/>
          </w:tcPr>
          <w:p w14:paraId="0D3B5C9A" w14:textId="77777777" w:rsidR="00802978" w:rsidRPr="00B253BE" w:rsidRDefault="00CD194D" w:rsidP="00E67A22">
            <w:pPr>
              <w:rPr>
                <w:rFonts w:asciiTheme="minorHAnsi" w:hAnsiTheme="minorHAnsi" w:cstheme="minorHAnsi"/>
                <w:sz w:val="22"/>
                <w:szCs w:val="22"/>
              </w:rPr>
            </w:pPr>
            <w:r w:rsidRPr="00B253BE">
              <w:rPr>
                <w:rFonts w:asciiTheme="minorHAnsi" w:hAnsiTheme="minorHAnsi" w:cstheme="minorHAnsi"/>
                <w:sz w:val="22"/>
                <w:szCs w:val="22"/>
              </w:rPr>
              <w:t>Past styles and trends – dealing with design issues – using current examples as guides.</w:t>
            </w:r>
          </w:p>
          <w:p w14:paraId="395C2EB4" w14:textId="77777777" w:rsidR="00C16A13" w:rsidRPr="00B253BE" w:rsidRDefault="00C16A13" w:rsidP="00E67A22">
            <w:pPr>
              <w:rPr>
                <w:rFonts w:asciiTheme="minorHAnsi" w:hAnsiTheme="minorHAnsi" w:cstheme="minorHAnsi"/>
                <w:sz w:val="22"/>
                <w:szCs w:val="22"/>
              </w:rPr>
            </w:pPr>
          </w:p>
          <w:p w14:paraId="2078700E" w14:textId="77777777" w:rsidR="00C16A13" w:rsidRPr="00B253BE" w:rsidRDefault="00C16A13" w:rsidP="00E67A22">
            <w:pPr>
              <w:rPr>
                <w:rFonts w:asciiTheme="minorHAnsi" w:hAnsiTheme="minorHAnsi" w:cstheme="minorHAnsi"/>
                <w:sz w:val="22"/>
                <w:szCs w:val="22"/>
              </w:rPr>
            </w:pPr>
            <w:r w:rsidRPr="00B253BE">
              <w:rPr>
                <w:rFonts w:asciiTheme="minorHAnsi" w:hAnsiTheme="minorHAnsi" w:cstheme="minorHAnsi"/>
                <w:sz w:val="22"/>
                <w:szCs w:val="22"/>
              </w:rPr>
              <w:t>Styles represent overall design approaches or visual tendencies</w:t>
            </w:r>
          </w:p>
        </w:tc>
        <w:tc>
          <w:tcPr>
            <w:tcW w:w="2070" w:type="dxa"/>
          </w:tcPr>
          <w:p w14:paraId="476F998F"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1F62DFF0" w14:textId="77777777" w:rsidR="00A358C7" w:rsidRPr="00B253BE" w:rsidRDefault="00A647B1" w:rsidP="00A358C7">
            <w:pPr>
              <w:rPr>
                <w:rFonts w:asciiTheme="minorHAnsi" w:hAnsiTheme="minorHAnsi" w:cstheme="minorHAnsi"/>
                <w:sz w:val="22"/>
                <w:szCs w:val="22"/>
              </w:rPr>
            </w:pPr>
            <w:r w:rsidRPr="00B253BE">
              <w:rPr>
                <w:rFonts w:asciiTheme="minorHAnsi" w:hAnsiTheme="minorHAnsi" w:cstheme="minorHAnsi"/>
                <w:sz w:val="22"/>
                <w:szCs w:val="22"/>
              </w:rPr>
              <w:t>Project One</w:t>
            </w:r>
            <w:r w:rsidR="00D52439" w:rsidRPr="00B253BE">
              <w:rPr>
                <w:rFonts w:asciiTheme="minorHAnsi" w:hAnsiTheme="minorHAnsi" w:cstheme="minorHAnsi"/>
                <w:sz w:val="22"/>
                <w:szCs w:val="22"/>
              </w:rPr>
              <w:t xml:space="preserve"> </w:t>
            </w:r>
            <w:r w:rsidR="007C14CA" w:rsidRPr="00B253BE">
              <w:rPr>
                <w:rFonts w:asciiTheme="minorHAnsi" w:hAnsiTheme="minorHAnsi" w:cstheme="minorHAnsi"/>
                <w:sz w:val="22"/>
                <w:szCs w:val="22"/>
              </w:rPr>
              <w:t>–</w:t>
            </w:r>
            <w:r w:rsidR="00D52439" w:rsidRPr="00B253BE">
              <w:rPr>
                <w:rFonts w:asciiTheme="minorHAnsi" w:hAnsiTheme="minorHAnsi" w:cstheme="minorHAnsi"/>
                <w:sz w:val="22"/>
                <w:szCs w:val="22"/>
              </w:rPr>
              <w:t xml:space="preserve"> </w:t>
            </w:r>
            <w:r w:rsidR="00CD194D" w:rsidRPr="00B253BE">
              <w:rPr>
                <w:rFonts w:asciiTheme="minorHAnsi" w:hAnsiTheme="minorHAnsi" w:cstheme="minorHAnsi"/>
                <w:sz w:val="22"/>
                <w:szCs w:val="22"/>
              </w:rPr>
              <w:t>Finding a design styles and draw out main layout for specific business.</w:t>
            </w:r>
          </w:p>
        </w:tc>
        <w:tc>
          <w:tcPr>
            <w:tcW w:w="1620" w:type="dxa"/>
          </w:tcPr>
          <w:p w14:paraId="2F35BDA0" w14:textId="77777777" w:rsidR="00802978" w:rsidRPr="00B253BE" w:rsidRDefault="00802978" w:rsidP="00E80D66">
            <w:pPr>
              <w:rPr>
                <w:rFonts w:asciiTheme="minorHAnsi" w:hAnsiTheme="minorHAnsi" w:cstheme="minorHAnsi"/>
                <w:sz w:val="22"/>
                <w:szCs w:val="22"/>
              </w:rPr>
            </w:pPr>
          </w:p>
        </w:tc>
      </w:tr>
      <w:tr w:rsidR="00802978" w:rsidRPr="00B253BE" w14:paraId="33E8012E" w14:textId="77777777" w:rsidTr="009D51CB">
        <w:trPr>
          <w:trHeight w:val="2780"/>
        </w:trPr>
        <w:tc>
          <w:tcPr>
            <w:tcW w:w="1098" w:type="dxa"/>
          </w:tcPr>
          <w:p w14:paraId="2C9C8410"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4</w:t>
            </w:r>
          </w:p>
          <w:p w14:paraId="0B832B1D" w14:textId="77777777" w:rsidR="00802978" w:rsidRPr="00B253BE" w:rsidRDefault="00802978" w:rsidP="00E80D66">
            <w:pPr>
              <w:rPr>
                <w:rFonts w:asciiTheme="minorHAnsi" w:hAnsiTheme="minorHAnsi" w:cstheme="minorHAnsi"/>
                <w:b/>
                <w:sz w:val="22"/>
                <w:szCs w:val="22"/>
              </w:rPr>
            </w:pPr>
          </w:p>
        </w:tc>
        <w:tc>
          <w:tcPr>
            <w:tcW w:w="1980" w:type="dxa"/>
          </w:tcPr>
          <w:p w14:paraId="4219AE15" w14:textId="77777777" w:rsidR="00802978" w:rsidRPr="00B253BE" w:rsidRDefault="00EE464D" w:rsidP="00EE464D">
            <w:pPr>
              <w:rPr>
                <w:rFonts w:asciiTheme="minorHAnsi" w:hAnsiTheme="minorHAnsi" w:cstheme="minorHAnsi"/>
                <w:sz w:val="22"/>
                <w:szCs w:val="22"/>
              </w:rPr>
            </w:pPr>
            <w:r w:rsidRPr="00B253BE">
              <w:rPr>
                <w:rFonts w:asciiTheme="minorHAnsi" w:hAnsiTheme="minorHAnsi" w:cstheme="minorHAnsi"/>
                <w:sz w:val="22"/>
                <w:szCs w:val="22"/>
              </w:rPr>
              <w:t>Working with current Adobe software to reinforce design styles learned in previous week.</w:t>
            </w:r>
          </w:p>
        </w:tc>
        <w:tc>
          <w:tcPr>
            <w:tcW w:w="3240" w:type="dxa"/>
          </w:tcPr>
          <w:p w14:paraId="6E383E75" w14:textId="77777777" w:rsidR="00802978" w:rsidRPr="00B253BE" w:rsidRDefault="00EE464D" w:rsidP="00142673">
            <w:pPr>
              <w:rPr>
                <w:rFonts w:asciiTheme="minorHAnsi" w:hAnsiTheme="minorHAnsi" w:cstheme="minorHAnsi"/>
                <w:sz w:val="22"/>
                <w:szCs w:val="22"/>
              </w:rPr>
            </w:pPr>
            <w:r w:rsidRPr="00B253BE">
              <w:rPr>
                <w:rFonts w:asciiTheme="minorHAnsi" w:hAnsiTheme="minorHAnsi" w:cstheme="minorHAnsi"/>
                <w:sz w:val="22"/>
                <w:szCs w:val="22"/>
              </w:rPr>
              <w:t>Learning Photoshop (core panels, tool bar and canvas)</w:t>
            </w:r>
          </w:p>
          <w:p w14:paraId="7EC0FEBE" w14:textId="77777777" w:rsidR="00EE464D" w:rsidRPr="00B253BE" w:rsidRDefault="00EE464D" w:rsidP="00142673">
            <w:pPr>
              <w:rPr>
                <w:rFonts w:asciiTheme="minorHAnsi" w:hAnsiTheme="minorHAnsi" w:cstheme="minorHAnsi"/>
                <w:sz w:val="22"/>
                <w:szCs w:val="22"/>
              </w:rPr>
            </w:pPr>
          </w:p>
          <w:p w14:paraId="4CF9C31F" w14:textId="77777777" w:rsidR="00EE464D" w:rsidRPr="00B253BE" w:rsidRDefault="00EE464D" w:rsidP="00142673">
            <w:pPr>
              <w:rPr>
                <w:rFonts w:asciiTheme="minorHAnsi" w:hAnsiTheme="minorHAnsi" w:cstheme="minorHAnsi"/>
                <w:sz w:val="22"/>
                <w:szCs w:val="22"/>
              </w:rPr>
            </w:pPr>
            <w:r w:rsidRPr="00B253BE">
              <w:rPr>
                <w:rFonts w:asciiTheme="minorHAnsi" w:hAnsiTheme="minorHAnsi" w:cstheme="minorHAnsi"/>
                <w:sz w:val="22"/>
                <w:szCs w:val="22"/>
              </w:rPr>
              <w:t>Learning XD (core panels, tool bar and canvas)</w:t>
            </w:r>
          </w:p>
          <w:p w14:paraId="24BF5F18" w14:textId="77777777" w:rsidR="00EE464D" w:rsidRPr="00B253BE" w:rsidRDefault="00EE464D" w:rsidP="00142673">
            <w:pPr>
              <w:rPr>
                <w:rFonts w:asciiTheme="minorHAnsi" w:hAnsiTheme="minorHAnsi" w:cstheme="minorHAnsi"/>
                <w:sz w:val="22"/>
                <w:szCs w:val="22"/>
              </w:rPr>
            </w:pPr>
          </w:p>
          <w:p w14:paraId="5CAFE599" w14:textId="77777777" w:rsidR="00EE464D" w:rsidRPr="00B253BE" w:rsidRDefault="00EE464D" w:rsidP="00142673">
            <w:pPr>
              <w:rPr>
                <w:rFonts w:asciiTheme="minorHAnsi" w:hAnsiTheme="minorHAnsi" w:cstheme="minorHAnsi"/>
                <w:sz w:val="22"/>
                <w:szCs w:val="22"/>
              </w:rPr>
            </w:pPr>
            <w:r w:rsidRPr="00B253BE">
              <w:rPr>
                <w:rFonts w:asciiTheme="minorHAnsi" w:hAnsiTheme="minorHAnsi" w:cstheme="minorHAnsi"/>
                <w:sz w:val="22"/>
                <w:szCs w:val="22"/>
              </w:rPr>
              <w:t>Learning Illustrator (core panels, tool bar and canvas)</w:t>
            </w:r>
          </w:p>
          <w:p w14:paraId="6307FC2A" w14:textId="77777777" w:rsidR="00EE464D" w:rsidRPr="00B253BE" w:rsidRDefault="00EE464D" w:rsidP="00142673">
            <w:pPr>
              <w:rPr>
                <w:rFonts w:asciiTheme="minorHAnsi" w:hAnsiTheme="minorHAnsi" w:cstheme="minorHAnsi"/>
                <w:sz w:val="22"/>
                <w:szCs w:val="22"/>
              </w:rPr>
            </w:pPr>
          </w:p>
          <w:p w14:paraId="4461D271" w14:textId="77777777" w:rsidR="00EE464D" w:rsidRPr="00B253BE" w:rsidRDefault="00EE464D" w:rsidP="00EE464D">
            <w:pPr>
              <w:rPr>
                <w:rFonts w:asciiTheme="minorHAnsi" w:hAnsiTheme="minorHAnsi" w:cstheme="minorHAnsi"/>
                <w:sz w:val="22"/>
                <w:szCs w:val="22"/>
              </w:rPr>
            </w:pPr>
            <w:r w:rsidRPr="00B253BE">
              <w:rPr>
                <w:rFonts w:asciiTheme="minorHAnsi" w:hAnsiTheme="minorHAnsi" w:cstheme="minorHAnsi"/>
                <w:sz w:val="22"/>
                <w:szCs w:val="22"/>
              </w:rPr>
              <w:t>Learning Muse (core panels, tool bar and canvas)</w:t>
            </w:r>
          </w:p>
        </w:tc>
        <w:tc>
          <w:tcPr>
            <w:tcW w:w="2070" w:type="dxa"/>
          </w:tcPr>
          <w:p w14:paraId="77D30433" w14:textId="77777777" w:rsidR="00802978" w:rsidRPr="00B253BE" w:rsidRDefault="00C16A13"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75551FD8" w14:textId="77777777" w:rsidR="00C16A13" w:rsidRPr="00B253BE" w:rsidRDefault="00C16A13" w:rsidP="00C16A13">
            <w:pPr>
              <w:rPr>
                <w:rFonts w:asciiTheme="minorHAnsi" w:hAnsiTheme="minorHAnsi" w:cstheme="minorHAnsi"/>
                <w:sz w:val="22"/>
                <w:szCs w:val="22"/>
              </w:rPr>
            </w:pPr>
            <w:r w:rsidRPr="00B253BE">
              <w:rPr>
                <w:rFonts w:asciiTheme="minorHAnsi" w:hAnsiTheme="minorHAnsi" w:cstheme="minorHAnsi"/>
                <w:sz w:val="22"/>
                <w:szCs w:val="22"/>
              </w:rPr>
              <w:t>Project Two – Digitize previous sketched layout.</w:t>
            </w:r>
          </w:p>
          <w:p w14:paraId="5DB3A378" w14:textId="77777777" w:rsidR="00C16A13" w:rsidRPr="00B253BE" w:rsidRDefault="00C16A13" w:rsidP="00EE464D">
            <w:pPr>
              <w:rPr>
                <w:rFonts w:asciiTheme="minorHAnsi" w:hAnsiTheme="minorHAnsi" w:cstheme="minorHAnsi"/>
                <w:sz w:val="22"/>
                <w:szCs w:val="22"/>
              </w:rPr>
            </w:pPr>
          </w:p>
          <w:p w14:paraId="4F931220" w14:textId="77777777" w:rsidR="00C16A13" w:rsidRPr="00B253BE" w:rsidRDefault="00C16A13" w:rsidP="00EE464D">
            <w:pPr>
              <w:rPr>
                <w:rFonts w:asciiTheme="minorHAnsi" w:hAnsiTheme="minorHAnsi" w:cstheme="minorHAnsi"/>
                <w:sz w:val="22"/>
                <w:szCs w:val="22"/>
              </w:rPr>
            </w:pPr>
          </w:p>
          <w:p w14:paraId="582B462B" w14:textId="77777777" w:rsidR="00A358C7" w:rsidRPr="00B253BE" w:rsidRDefault="00A358C7" w:rsidP="00EE464D">
            <w:pPr>
              <w:rPr>
                <w:rFonts w:asciiTheme="minorHAnsi" w:hAnsiTheme="minorHAnsi" w:cstheme="minorHAnsi"/>
                <w:sz w:val="22"/>
                <w:szCs w:val="22"/>
              </w:rPr>
            </w:pPr>
            <w:r w:rsidRPr="00B253BE">
              <w:rPr>
                <w:rFonts w:asciiTheme="minorHAnsi" w:hAnsiTheme="minorHAnsi" w:cstheme="minorHAnsi"/>
                <w:sz w:val="22"/>
                <w:szCs w:val="22"/>
              </w:rPr>
              <w:t xml:space="preserve">Prepare for week 5, begin reading Chapter </w:t>
            </w:r>
            <w:r w:rsidR="00EE464D" w:rsidRPr="00B253BE">
              <w:rPr>
                <w:rFonts w:asciiTheme="minorHAnsi" w:hAnsiTheme="minorHAnsi" w:cstheme="minorHAnsi"/>
                <w:sz w:val="22"/>
                <w:szCs w:val="22"/>
              </w:rPr>
              <w:t>3</w:t>
            </w:r>
          </w:p>
        </w:tc>
        <w:tc>
          <w:tcPr>
            <w:tcW w:w="1620" w:type="dxa"/>
          </w:tcPr>
          <w:p w14:paraId="0F2FB2B8" w14:textId="77777777"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Project One</w:t>
            </w:r>
          </w:p>
        </w:tc>
      </w:tr>
      <w:tr w:rsidR="00802978" w:rsidRPr="00B253BE" w14:paraId="4642C0A4" w14:textId="77777777" w:rsidTr="00C16A13">
        <w:trPr>
          <w:trHeight w:val="2159"/>
        </w:trPr>
        <w:tc>
          <w:tcPr>
            <w:tcW w:w="1098" w:type="dxa"/>
          </w:tcPr>
          <w:p w14:paraId="66820E5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5</w:t>
            </w:r>
          </w:p>
          <w:p w14:paraId="266DD8A8" w14:textId="77777777" w:rsidR="00802978" w:rsidRPr="00B253BE" w:rsidRDefault="00802978" w:rsidP="00E80D66">
            <w:pPr>
              <w:rPr>
                <w:rFonts w:asciiTheme="minorHAnsi" w:hAnsiTheme="minorHAnsi" w:cstheme="minorHAnsi"/>
                <w:b/>
                <w:sz w:val="22"/>
                <w:szCs w:val="22"/>
              </w:rPr>
            </w:pPr>
          </w:p>
        </w:tc>
        <w:tc>
          <w:tcPr>
            <w:tcW w:w="1980" w:type="dxa"/>
          </w:tcPr>
          <w:p w14:paraId="5F1D7AD3" w14:textId="77777777" w:rsidR="008B268D" w:rsidRPr="00B253BE" w:rsidRDefault="008B268D" w:rsidP="00C16A13">
            <w:pPr>
              <w:rPr>
                <w:rFonts w:asciiTheme="minorHAnsi" w:hAnsiTheme="minorHAnsi" w:cstheme="minorHAnsi"/>
                <w:sz w:val="22"/>
                <w:szCs w:val="22"/>
              </w:rPr>
            </w:pPr>
            <w:r w:rsidRPr="00B253BE">
              <w:rPr>
                <w:rFonts w:asciiTheme="minorHAnsi" w:hAnsiTheme="minorHAnsi" w:cstheme="minorHAnsi"/>
                <w:b/>
                <w:sz w:val="22"/>
                <w:szCs w:val="22"/>
              </w:rPr>
              <w:t xml:space="preserve">Chapter </w:t>
            </w:r>
            <w:r w:rsidR="00C16A13" w:rsidRPr="00B253BE">
              <w:rPr>
                <w:rFonts w:asciiTheme="minorHAnsi" w:hAnsiTheme="minorHAnsi" w:cstheme="minorHAnsi"/>
                <w:b/>
                <w:sz w:val="22"/>
                <w:szCs w:val="22"/>
              </w:rPr>
              <w:t>3</w:t>
            </w:r>
            <w:r w:rsidRPr="00B253BE">
              <w:rPr>
                <w:rFonts w:asciiTheme="minorHAnsi" w:hAnsiTheme="minorHAnsi" w:cstheme="minorHAnsi"/>
                <w:b/>
                <w:sz w:val="22"/>
                <w:szCs w:val="22"/>
              </w:rPr>
              <w:t xml:space="preserve">: </w:t>
            </w:r>
            <w:r w:rsidR="00C16A13" w:rsidRPr="00B253BE">
              <w:rPr>
                <w:rFonts w:asciiTheme="minorHAnsi" w:hAnsiTheme="minorHAnsi" w:cstheme="minorHAnsi"/>
                <w:sz w:val="22"/>
                <w:szCs w:val="22"/>
              </w:rPr>
              <w:t>Design Elements</w:t>
            </w:r>
            <w:r w:rsidR="00CD6255" w:rsidRPr="00B253BE">
              <w:rPr>
                <w:rFonts w:asciiTheme="minorHAnsi" w:hAnsiTheme="minorHAnsi" w:cstheme="minorHAnsi"/>
                <w:sz w:val="22"/>
                <w:szCs w:val="22"/>
              </w:rPr>
              <w:t xml:space="preserve"> / Principles</w:t>
            </w:r>
          </w:p>
          <w:p w14:paraId="08FDC9AC" w14:textId="77777777" w:rsidR="00CD6255" w:rsidRPr="00B253BE" w:rsidRDefault="00CD6255" w:rsidP="00C16A13">
            <w:pPr>
              <w:rPr>
                <w:rFonts w:asciiTheme="minorHAnsi" w:hAnsiTheme="minorHAnsi" w:cstheme="minorHAnsi"/>
                <w:sz w:val="22"/>
                <w:szCs w:val="22"/>
              </w:rPr>
            </w:pPr>
          </w:p>
          <w:p w14:paraId="0B2E76DF" w14:textId="77777777" w:rsidR="00CD6255" w:rsidRPr="00B253BE" w:rsidRDefault="00CD6255" w:rsidP="00C16A13">
            <w:pPr>
              <w:rPr>
                <w:rFonts w:asciiTheme="minorHAnsi" w:hAnsiTheme="minorHAnsi" w:cstheme="minorHAnsi"/>
                <w:sz w:val="22"/>
                <w:szCs w:val="22"/>
              </w:rPr>
            </w:pPr>
            <w:r w:rsidRPr="00B253BE">
              <w:rPr>
                <w:rFonts w:asciiTheme="minorHAnsi" w:hAnsiTheme="minorHAnsi" w:cstheme="minorHAnsi"/>
                <w:sz w:val="22"/>
                <w:szCs w:val="22"/>
              </w:rPr>
              <w:t>Color Theory</w:t>
            </w:r>
          </w:p>
          <w:p w14:paraId="10930302" w14:textId="77777777" w:rsidR="00CA63FF" w:rsidRPr="00B253BE" w:rsidRDefault="00CA63FF" w:rsidP="00C16A13">
            <w:pPr>
              <w:rPr>
                <w:rFonts w:asciiTheme="minorHAnsi" w:hAnsiTheme="minorHAnsi" w:cstheme="minorHAnsi"/>
                <w:sz w:val="22"/>
                <w:szCs w:val="22"/>
              </w:rPr>
            </w:pPr>
          </w:p>
          <w:p w14:paraId="72E72DD4" w14:textId="77777777" w:rsidR="00CA63FF" w:rsidRPr="00B253BE" w:rsidRDefault="00CA63FF" w:rsidP="00CA63FF">
            <w:pPr>
              <w:rPr>
                <w:rFonts w:asciiTheme="minorHAnsi" w:hAnsiTheme="minorHAnsi" w:cstheme="minorHAnsi"/>
                <w:sz w:val="22"/>
                <w:szCs w:val="22"/>
              </w:rPr>
            </w:pPr>
            <w:r w:rsidRPr="00B253BE">
              <w:rPr>
                <w:rFonts w:asciiTheme="minorHAnsi" w:hAnsiTheme="minorHAnsi" w:cstheme="minorHAnsi"/>
                <w:sz w:val="22"/>
                <w:szCs w:val="22"/>
              </w:rPr>
              <w:t>Working with current Adobe software to reinforce design elements</w:t>
            </w:r>
          </w:p>
        </w:tc>
        <w:tc>
          <w:tcPr>
            <w:tcW w:w="3240" w:type="dxa"/>
          </w:tcPr>
          <w:p w14:paraId="29D61082" w14:textId="77777777" w:rsidR="00AD3FCE" w:rsidRPr="00B253BE" w:rsidRDefault="00C16A13" w:rsidP="00C16A13">
            <w:pPr>
              <w:rPr>
                <w:rFonts w:asciiTheme="minorHAnsi" w:hAnsiTheme="minorHAnsi" w:cstheme="minorHAnsi"/>
                <w:sz w:val="22"/>
                <w:szCs w:val="22"/>
              </w:rPr>
            </w:pPr>
            <w:r w:rsidRPr="00B253BE">
              <w:rPr>
                <w:rFonts w:asciiTheme="minorHAnsi" w:hAnsiTheme="minorHAnsi" w:cstheme="minorHAnsi"/>
                <w:sz w:val="22"/>
                <w:szCs w:val="22"/>
              </w:rPr>
              <w:t>Design elements are small pieces used in a design or in a structure of a site.</w:t>
            </w:r>
          </w:p>
          <w:p w14:paraId="144413AF" w14:textId="77777777" w:rsidR="00C16A13" w:rsidRPr="00B253BE" w:rsidRDefault="00C16A13" w:rsidP="00C16A13">
            <w:pPr>
              <w:rPr>
                <w:rFonts w:asciiTheme="minorHAnsi" w:hAnsiTheme="minorHAnsi" w:cstheme="minorHAnsi"/>
                <w:sz w:val="22"/>
                <w:szCs w:val="22"/>
              </w:rPr>
            </w:pPr>
          </w:p>
          <w:p w14:paraId="12B3ECDB" w14:textId="77777777" w:rsidR="00C16A13" w:rsidRPr="00B253BE" w:rsidRDefault="00C16A13" w:rsidP="00C16A13">
            <w:pPr>
              <w:rPr>
                <w:rFonts w:asciiTheme="minorHAnsi" w:hAnsiTheme="minorHAnsi" w:cstheme="minorHAnsi"/>
                <w:sz w:val="22"/>
                <w:szCs w:val="22"/>
              </w:rPr>
            </w:pPr>
            <w:r w:rsidRPr="00B253BE">
              <w:rPr>
                <w:rFonts w:asciiTheme="minorHAnsi" w:hAnsiTheme="minorHAnsi" w:cstheme="minorHAnsi"/>
                <w:sz w:val="22"/>
                <w:szCs w:val="22"/>
              </w:rPr>
              <w:t>Reviewing the many types of design elements from patterns, to treatments and type</w:t>
            </w:r>
          </w:p>
        </w:tc>
        <w:tc>
          <w:tcPr>
            <w:tcW w:w="2070" w:type="dxa"/>
          </w:tcPr>
          <w:p w14:paraId="1B923D97"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54518DE4" w14:textId="77777777" w:rsidR="00802978" w:rsidRPr="00B253BE" w:rsidRDefault="00085726" w:rsidP="002519CD">
            <w:pPr>
              <w:rPr>
                <w:rFonts w:asciiTheme="minorHAnsi" w:hAnsiTheme="minorHAnsi" w:cstheme="minorHAnsi"/>
                <w:sz w:val="22"/>
                <w:szCs w:val="22"/>
              </w:rPr>
            </w:pPr>
            <w:r w:rsidRPr="00B253BE">
              <w:rPr>
                <w:rFonts w:asciiTheme="minorHAnsi" w:hAnsiTheme="minorHAnsi" w:cstheme="minorHAnsi"/>
                <w:sz w:val="22"/>
                <w:szCs w:val="22"/>
              </w:rPr>
              <w:t>Project T</w:t>
            </w:r>
            <w:r w:rsidR="00583376" w:rsidRPr="00B253BE">
              <w:rPr>
                <w:rFonts w:asciiTheme="minorHAnsi" w:hAnsiTheme="minorHAnsi" w:cstheme="minorHAnsi"/>
                <w:sz w:val="22"/>
                <w:szCs w:val="22"/>
              </w:rPr>
              <w:t>hree</w:t>
            </w:r>
            <w:r w:rsidRPr="00B253BE">
              <w:rPr>
                <w:rFonts w:asciiTheme="minorHAnsi" w:hAnsiTheme="minorHAnsi" w:cstheme="minorHAnsi"/>
                <w:sz w:val="22"/>
                <w:szCs w:val="22"/>
              </w:rPr>
              <w:t xml:space="preserve"> </w:t>
            </w:r>
            <w:r w:rsidR="002519CD" w:rsidRPr="00B253BE">
              <w:rPr>
                <w:rFonts w:asciiTheme="minorHAnsi" w:hAnsiTheme="minorHAnsi" w:cstheme="minorHAnsi"/>
                <w:sz w:val="22"/>
                <w:szCs w:val="22"/>
              </w:rPr>
              <w:t>–</w:t>
            </w:r>
            <w:r w:rsidRPr="00B253BE">
              <w:rPr>
                <w:rFonts w:asciiTheme="minorHAnsi" w:hAnsiTheme="minorHAnsi" w:cstheme="minorHAnsi"/>
                <w:sz w:val="22"/>
                <w:szCs w:val="22"/>
              </w:rPr>
              <w:t xml:space="preserve"> </w:t>
            </w:r>
            <w:r w:rsidR="00C16A13" w:rsidRPr="00B253BE">
              <w:rPr>
                <w:rFonts w:asciiTheme="minorHAnsi" w:hAnsiTheme="minorHAnsi" w:cstheme="minorHAnsi"/>
                <w:sz w:val="22"/>
                <w:szCs w:val="22"/>
              </w:rPr>
              <w:t>Add design elements to previous mobile project (add several more pages)</w:t>
            </w:r>
          </w:p>
          <w:p w14:paraId="57BD3AF8" w14:textId="77777777" w:rsidR="00A358C7" w:rsidRPr="00B253BE" w:rsidRDefault="00A358C7" w:rsidP="002519CD">
            <w:pPr>
              <w:rPr>
                <w:rFonts w:asciiTheme="minorHAnsi" w:hAnsiTheme="minorHAnsi" w:cstheme="minorHAnsi"/>
                <w:sz w:val="22"/>
                <w:szCs w:val="22"/>
              </w:rPr>
            </w:pPr>
          </w:p>
          <w:p w14:paraId="118C1F74" w14:textId="77777777" w:rsidR="00A358C7" w:rsidRPr="00B253BE" w:rsidRDefault="00A358C7" w:rsidP="00CA63FF">
            <w:pPr>
              <w:rPr>
                <w:rFonts w:asciiTheme="minorHAnsi" w:hAnsiTheme="minorHAnsi" w:cstheme="minorHAnsi"/>
                <w:sz w:val="22"/>
                <w:szCs w:val="22"/>
              </w:rPr>
            </w:pPr>
            <w:r w:rsidRPr="00B253BE">
              <w:rPr>
                <w:rFonts w:asciiTheme="minorHAnsi" w:hAnsiTheme="minorHAnsi" w:cstheme="minorHAnsi"/>
                <w:sz w:val="22"/>
                <w:szCs w:val="22"/>
              </w:rPr>
              <w:t xml:space="preserve">Prepare for week 6; begin reading Chapter </w:t>
            </w:r>
            <w:r w:rsidR="00CA63FF" w:rsidRPr="00B253BE">
              <w:rPr>
                <w:rFonts w:asciiTheme="minorHAnsi" w:hAnsiTheme="minorHAnsi" w:cstheme="minorHAnsi"/>
                <w:sz w:val="22"/>
                <w:szCs w:val="22"/>
              </w:rPr>
              <w:t>4</w:t>
            </w:r>
            <w:r w:rsidRPr="00B253BE">
              <w:rPr>
                <w:rFonts w:asciiTheme="minorHAnsi" w:hAnsiTheme="minorHAnsi" w:cstheme="minorHAnsi"/>
                <w:sz w:val="22"/>
                <w:szCs w:val="22"/>
              </w:rPr>
              <w:t>.</w:t>
            </w:r>
          </w:p>
        </w:tc>
        <w:tc>
          <w:tcPr>
            <w:tcW w:w="1620" w:type="dxa"/>
          </w:tcPr>
          <w:p w14:paraId="479F5312" w14:textId="77777777" w:rsidR="00802978" w:rsidRPr="00B253BE" w:rsidRDefault="00501824" w:rsidP="00DD403F">
            <w:pPr>
              <w:rPr>
                <w:rFonts w:asciiTheme="minorHAnsi" w:hAnsiTheme="minorHAnsi" w:cstheme="minorHAnsi"/>
                <w:sz w:val="22"/>
                <w:szCs w:val="22"/>
              </w:rPr>
            </w:pPr>
            <w:r w:rsidRPr="00B253BE">
              <w:rPr>
                <w:rFonts w:asciiTheme="minorHAnsi" w:hAnsiTheme="minorHAnsi" w:cstheme="minorHAnsi"/>
                <w:sz w:val="22"/>
                <w:szCs w:val="22"/>
              </w:rPr>
              <w:t>Project Two</w:t>
            </w:r>
          </w:p>
        </w:tc>
      </w:tr>
      <w:tr w:rsidR="00D2397E" w:rsidRPr="00B253BE" w14:paraId="5971C3FB" w14:textId="77777777" w:rsidTr="009D51CB">
        <w:trPr>
          <w:trHeight w:val="2240"/>
        </w:trPr>
        <w:tc>
          <w:tcPr>
            <w:tcW w:w="1098" w:type="dxa"/>
          </w:tcPr>
          <w:p w14:paraId="09E52B06" w14:textId="77777777" w:rsidR="00D2397E" w:rsidRPr="00B253BE" w:rsidRDefault="00D2397E" w:rsidP="00E80D66">
            <w:pPr>
              <w:rPr>
                <w:rFonts w:asciiTheme="minorHAnsi" w:hAnsiTheme="minorHAnsi" w:cstheme="minorHAnsi"/>
                <w:b/>
                <w:sz w:val="22"/>
                <w:szCs w:val="22"/>
              </w:rPr>
            </w:pPr>
            <w:r w:rsidRPr="00B253BE">
              <w:rPr>
                <w:rFonts w:asciiTheme="minorHAnsi" w:hAnsiTheme="minorHAnsi" w:cstheme="minorHAnsi"/>
                <w:b/>
                <w:sz w:val="22"/>
                <w:szCs w:val="22"/>
              </w:rPr>
              <w:t>Week 6</w:t>
            </w:r>
          </w:p>
          <w:p w14:paraId="37B037AF" w14:textId="77777777" w:rsidR="00D2397E" w:rsidRPr="00B253BE" w:rsidRDefault="00D2397E" w:rsidP="00E80D66">
            <w:pPr>
              <w:rPr>
                <w:rFonts w:asciiTheme="minorHAnsi" w:hAnsiTheme="minorHAnsi" w:cstheme="minorHAnsi"/>
                <w:b/>
                <w:sz w:val="22"/>
                <w:szCs w:val="22"/>
              </w:rPr>
            </w:pPr>
          </w:p>
        </w:tc>
        <w:tc>
          <w:tcPr>
            <w:tcW w:w="1980" w:type="dxa"/>
          </w:tcPr>
          <w:p w14:paraId="7E54F861" w14:textId="77777777" w:rsidR="00D2397E" w:rsidRPr="00B253BE" w:rsidRDefault="00CA63FF" w:rsidP="00CA63FF">
            <w:pPr>
              <w:rPr>
                <w:rFonts w:asciiTheme="minorHAnsi" w:hAnsiTheme="minorHAnsi" w:cstheme="minorHAnsi"/>
                <w:sz w:val="22"/>
                <w:szCs w:val="22"/>
              </w:rPr>
            </w:pPr>
            <w:r w:rsidRPr="00B253BE">
              <w:rPr>
                <w:rFonts w:asciiTheme="minorHAnsi" w:hAnsiTheme="minorHAnsi" w:cstheme="minorHAnsi"/>
                <w:b/>
                <w:sz w:val="22"/>
                <w:szCs w:val="22"/>
              </w:rPr>
              <w:t xml:space="preserve">Chapter 4: </w:t>
            </w:r>
            <w:r w:rsidRPr="00B253BE">
              <w:rPr>
                <w:rFonts w:asciiTheme="minorHAnsi" w:hAnsiTheme="minorHAnsi" w:cstheme="minorHAnsi"/>
                <w:sz w:val="22"/>
                <w:szCs w:val="22"/>
              </w:rPr>
              <w:t>Site types</w:t>
            </w:r>
          </w:p>
        </w:tc>
        <w:tc>
          <w:tcPr>
            <w:tcW w:w="3240" w:type="dxa"/>
          </w:tcPr>
          <w:p w14:paraId="1CC9B034" w14:textId="77777777" w:rsidR="00CA63FF" w:rsidRPr="00B253BE" w:rsidRDefault="00CA63FF" w:rsidP="00E80D66">
            <w:pPr>
              <w:rPr>
                <w:rFonts w:asciiTheme="minorHAnsi" w:hAnsiTheme="minorHAnsi" w:cstheme="minorHAnsi"/>
                <w:sz w:val="22"/>
                <w:szCs w:val="22"/>
              </w:rPr>
            </w:pPr>
            <w:r w:rsidRPr="00B253BE">
              <w:rPr>
                <w:rFonts w:asciiTheme="minorHAnsi" w:hAnsiTheme="minorHAnsi" w:cstheme="minorHAnsi"/>
                <w:sz w:val="22"/>
                <w:szCs w:val="22"/>
              </w:rPr>
              <w:t>Reviewing site types: Universities, automotive, product sites, restaurants, portfolio, news sites, government</w:t>
            </w:r>
          </w:p>
          <w:p w14:paraId="00798440" w14:textId="77777777" w:rsidR="00CA63FF" w:rsidRPr="00B253BE" w:rsidRDefault="00CA63FF" w:rsidP="00E80D66">
            <w:pPr>
              <w:rPr>
                <w:rFonts w:asciiTheme="minorHAnsi" w:hAnsiTheme="minorHAnsi" w:cstheme="minorHAnsi"/>
                <w:sz w:val="22"/>
                <w:szCs w:val="22"/>
              </w:rPr>
            </w:pPr>
          </w:p>
          <w:p w14:paraId="50D3380E" w14:textId="77777777" w:rsidR="00D2397E" w:rsidRPr="00B253BE" w:rsidRDefault="00CA63FF" w:rsidP="00E80D66">
            <w:pPr>
              <w:rPr>
                <w:rFonts w:asciiTheme="minorHAnsi" w:hAnsiTheme="minorHAnsi" w:cstheme="minorHAnsi"/>
                <w:sz w:val="22"/>
                <w:szCs w:val="22"/>
              </w:rPr>
            </w:pPr>
            <w:r w:rsidRPr="00B253BE">
              <w:rPr>
                <w:rFonts w:asciiTheme="minorHAnsi" w:hAnsiTheme="minorHAnsi" w:cstheme="minorHAnsi"/>
                <w:sz w:val="22"/>
                <w:szCs w:val="22"/>
              </w:rPr>
              <w:t>Based on their purpose or industry relates to the design elements added or the approaches to the design styles.</w:t>
            </w:r>
            <w:r w:rsidR="00D2397E" w:rsidRPr="00B253BE">
              <w:rPr>
                <w:rFonts w:asciiTheme="minorHAnsi" w:hAnsiTheme="minorHAnsi" w:cstheme="minorHAnsi"/>
                <w:sz w:val="22"/>
                <w:szCs w:val="22"/>
              </w:rPr>
              <w:t xml:space="preserve"> </w:t>
            </w:r>
          </w:p>
        </w:tc>
        <w:tc>
          <w:tcPr>
            <w:tcW w:w="2070" w:type="dxa"/>
          </w:tcPr>
          <w:p w14:paraId="521A62C1" w14:textId="77777777" w:rsidR="00D2397E" w:rsidRPr="00B253BE" w:rsidRDefault="00D2397E" w:rsidP="00E80D66">
            <w:pPr>
              <w:rPr>
                <w:rFonts w:asciiTheme="minorHAnsi" w:hAnsiTheme="minorHAnsi" w:cstheme="minorHAnsi"/>
                <w:sz w:val="22"/>
                <w:szCs w:val="22"/>
              </w:rPr>
            </w:pPr>
          </w:p>
        </w:tc>
        <w:tc>
          <w:tcPr>
            <w:tcW w:w="3780" w:type="dxa"/>
          </w:tcPr>
          <w:p w14:paraId="594B5A1B" w14:textId="77777777" w:rsidR="00A358C7" w:rsidRPr="00B253BE" w:rsidRDefault="00CA63FF" w:rsidP="00CA63FF">
            <w:pPr>
              <w:rPr>
                <w:rFonts w:asciiTheme="minorHAnsi" w:hAnsiTheme="minorHAnsi" w:cstheme="minorHAnsi"/>
                <w:sz w:val="22"/>
                <w:szCs w:val="22"/>
              </w:rPr>
            </w:pPr>
            <w:r w:rsidRPr="00B253BE">
              <w:rPr>
                <w:rFonts w:asciiTheme="minorHAnsi" w:hAnsiTheme="minorHAnsi" w:cstheme="minorHAnsi"/>
                <w:sz w:val="22"/>
                <w:szCs w:val="22"/>
              </w:rPr>
              <w:t>Prepare for week 7; begin reading Chapter 5.</w:t>
            </w:r>
          </w:p>
        </w:tc>
        <w:tc>
          <w:tcPr>
            <w:tcW w:w="1620" w:type="dxa"/>
          </w:tcPr>
          <w:p w14:paraId="3ACCAF67" w14:textId="77777777" w:rsidR="00D2397E" w:rsidRPr="00B253BE" w:rsidRDefault="00501824" w:rsidP="000C12A9">
            <w:pPr>
              <w:rPr>
                <w:rFonts w:asciiTheme="minorHAnsi" w:hAnsiTheme="minorHAnsi" w:cstheme="minorHAnsi"/>
                <w:sz w:val="22"/>
                <w:szCs w:val="22"/>
              </w:rPr>
            </w:pPr>
            <w:r w:rsidRPr="00B253BE">
              <w:rPr>
                <w:rFonts w:asciiTheme="minorHAnsi" w:hAnsiTheme="minorHAnsi" w:cstheme="minorHAnsi"/>
                <w:sz w:val="22"/>
                <w:szCs w:val="22"/>
              </w:rPr>
              <w:t>Project Three</w:t>
            </w:r>
          </w:p>
        </w:tc>
      </w:tr>
      <w:tr w:rsidR="00802978" w:rsidRPr="00B253BE" w14:paraId="2DCD843D" w14:textId="77777777" w:rsidTr="009D51CB">
        <w:trPr>
          <w:trHeight w:val="3500"/>
        </w:trPr>
        <w:tc>
          <w:tcPr>
            <w:tcW w:w="1098" w:type="dxa"/>
          </w:tcPr>
          <w:p w14:paraId="7C784B8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7</w:t>
            </w:r>
          </w:p>
          <w:p w14:paraId="2DF7321F" w14:textId="77777777" w:rsidR="00802978" w:rsidRPr="00B253BE" w:rsidRDefault="00802978" w:rsidP="00E80D66">
            <w:pPr>
              <w:rPr>
                <w:rFonts w:asciiTheme="minorHAnsi" w:hAnsiTheme="minorHAnsi" w:cstheme="minorHAnsi"/>
                <w:b/>
                <w:sz w:val="22"/>
                <w:szCs w:val="22"/>
              </w:rPr>
            </w:pPr>
          </w:p>
        </w:tc>
        <w:tc>
          <w:tcPr>
            <w:tcW w:w="1980" w:type="dxa"/>
          </w:tcPr>
          <w:p w14:paraId="7F4A9744" w14:textId="77777777" w:rsidR="000F326F" w:rsidRPr="00B253BE" w:rsidRDefault="00272B31" w:rsidP="00DD5FB1">
            <w:pPr>
              <w:rPr>
                <w:rFonts w:asciiTheme="minorHAnsi" w:hAnsiTheme="minorHAnsi" w:cstheme="minorHAnsi"/>
                <w:sz w:val="22"/>
                <w:szCs w:val="22"/>
              </w:rPr>
            </w:pPr>
            <w:r w:rsidRPr="00B253BE">
              <w:rPr>
                <w:rFonts w:asciiTheme="minorHAnsi" w:hAnsiTheme="minorHAnsi" w:cstheme="minorHAnsi"/>
                <w:b/>
                <w:sz w:val="22"/>
                <w:szCs w:val="22"/>
              </w:rPr>
              <w:t xml:space="preserve">Chapter </w:t>
            </w:r>
            <w:r w:rsidR="00DD5FB1" w:rsidRPr="00B253BE">
              <w:rPr>
                <w:rFonts w:asciiTheme="minorHAnsi" w:hAnsiTheme="minorHAnsi" w:cstheme="minorHAnsi"/>
                <w:b/>
                <w:sz w:val="22"/>
                <w:szCs w:val="22"/>
              </w:rPr>
              <w:t>5</w:t>
            </w:r>
            <w:r w:rsidRPr="00B253BE">
              <w:rPr>
                <w:rFonts w:asciiTheme="minorHAnsi" w:hAnsiTheme="minorHAnsi" w:cstheme="minorHAnsi"/>
                <w:b/>
                <w:sz w:val="22"/>
                <w:szCs w:val="22"/>
              </w:rPr>
              <w:t>:</w:t>
            </w:r>
            <w:r w:rsidRPr="00B253BE">
              <w:rPr>
                <w:rFonts w:asciiTheme="minorHAnsi" w:hAnsiTheme="minorHAnsi" w:cstheme="minorHAnsi"/>
                <w:sz w:val="22"/>
                <w:szCs w:val="22"/>
              </w:rPr>
              <w:t xml:space="preserve"> </w:t>
            </w:r>
            <w:r w:rsidR="00DD5FB1" w:rsidRPr="00B253BE">
              <w:rPr>
                <w:rFonts w:asciiTheme="minorHAnsi" w:hAnsiTheme="minorHAnsi" w:cstheme="minorHAnsi"/>
                <w:sz w:val="22"/>
                <w:szCs w:val="22"/>
              </w:rPr>
              <w:t>Site structure</w:t>
            </w:r>
            <w:r w:rsidRPr="00B253BE">
              <w:rPr>
                <w:rFonts w:asciiTheme="minorHAnsi" w:hAnsiTheme="minorHAnsi" w:cstheme="minorHAnsi"/>
                <w:sz w:val="22"/>
                <w:szCs w:val="22"/>
              </w:rPr>
              <w:t xml:space="preserve"> </w:t>
            </w:r>
            <w:r w:rsidR="009E0306" w:rsidRPr="00B253BE">
              <w:rPr>
                <w:rFonts w:asciiTheme="minorHAnsi" w:hAnsiTheme="minorHAnsi" w:cstheme="minorHAnsi"/>
                <w:sz w:val="22"/>
                <w:szCs w:val="22"/>
              </w:rPr>
              <w:t>(UX/UI design)</w:t>
            </w:r>
          </w:p>
        </w:tc>
        <w:tc>
          <w:tcPr>
            <w:tcW w:w="3240" w:type="dxa"/>
          </w:tcPr>
          <w:p w14:paraId="6B99FAE5" w14:textId="77777777" w:rsidR="000F326F" w:rsidRPr="00B253BE" w:rsidRDefault="00900C4B" w:rsidP="00272B31">
            <w:pPr>
              <w:rPr>
                <w:rFonts w:asciiTheme="minorHAnsi" w:hAnsiTheme="minorHAnsi" w:cstheme="minorHAnsi"/>
                <w:sz w:val="22"/>
                <w:szCs w:val="22"/>
              </w:rPr>
            </w:pPr>
            <w:r w:rsidRPr="00B253BE">
              <w:rPr>
                <w:rFonts w:asciiTheme="minorHAnsi" w:hAnsiTheme="minorHAnsi" w:cstheme="minorHAnsi"/>
                <w:sz w:val="22"/>
                <w:szCs w:val="22"/>
              </w:rPr>
              <w:t>Types of mobile site structure:</w:t>
            </w:r>
          </w:p>
          <w:p w14:paraId="0D3B1250" w14:textId="77777777" w:rsidR="00900C4B" w:rsidRPr="00B253BE" w:rsidRDefault="00900C4B" w:rsidP="00272B31">
            <w:pPr>
              <w:rPr>
                <w:rFonts w:asciiTheme="minorHAnsi" w:hAnsiTheme="minorHAnsi" w:cstheme="minorHAnsi"/>
                <w:sz w:val="22"/>
                <w:szCs w:val="22"/>
              </w:rPr>
            </w:pPr>
          </w:p>
          <w:p w14:paraId="2E3A48ED" w14:textId="77777777" w:rsidR="00900C4B" w:rsidRPr="00B253BE" w:rsidRDefault="00900C4B" w:rsidP="00900C4B">
            <w:pPr>
              <w:rPr>
                <w:rFonts w:asciiTheme="minorHAnsi" w:hAnsiTheme="minorHAnsi" w:cstheme="minorHAnsi"/>
                <w:sz w:val="22"/>
                <w:szCs w:val="22"/>
              </w:rPr>
            </w:pPr>
            <w:r w:rsidRPr="00B253BE">
              <w:rPr>
                <w:rFonts w:asciiTheme="minorHAnsi" w:hAnsiTheme="minorHAnsi" w:cstheme="minorHAnsi"/>
                <w:sz w:val="22"/>
                <w:szCs w:val="22"/>
              </w:rPr>
              <w:t>Atypical layouts, one page, sales pitch, page fillers, map based</w:t>
            </w:r>
          </w:p>
          <w:p w14:paraId="0D0C78FA" w14:textId="77777777" w:rsidR="00900C4B" w:rsidRPr="00B253BE" w:rsidRDefault="00900C4B" w:rsidP="00900C4B">
            <w:pPr>
              <w:rPr>
                <w:rFonts w:asciiTheme="minorHAnsi" w:hAnsiTheme="minorHAnsi" w:cstheme="minorHAnsi"/>
                <w:sz w:val="22"/>
                <w:szCs w:val="22"/>
              </w:rPr>
            </w:pPr>
          </w:p>
          <w:p w14:paraId="3289D03C" w14:textId="77777777" w:rsidR="00900C4B" w:rsidRPr="00B253BE" w:rsidRDefault="00900C4B" w:rsidP="00900C4B">
            <w:pPr>
              <w:rPr>
                <w:rFonts w:asciiTheme="minorHAnsi" w:hAnsiTheme="minorHAnsi" w:cstheme="minorHAnsi"/>
                <w:sz w:val="22"/>
                <w:szCs w:val="22"/>
              </w:rPr>
            </w:pPr>
            <w:r w:rsidRPr="00B253BE">
              <w:rPr>
                <w:rFonts w:asciiTheme="minorHAnsi" w:hAnsiTheme="minorHAnsi" w:cstheme="minorHAnsi"/>
                <w:sz w:val="22"/>
                <w:szCs w:val="22"/>
              </w:rPr>
              <w:t>Reviewing layout and design from a full site structure perspective including both design styles and elements</w:t>
            </w:r>
          </w:p>
        </w:tc>
        <w:tc>
          <w:tcPr>
            <w:tcW w:w="2070" w:type="dxa"/>
          </w:tcPr>
          <w:p w14:paraId="6C065739" w14:textId="77777777" w:rsidR="00B87B75"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p w14:paraId="4A4D2635" w14:textId="77777777" w:rsidR="00B87B75" w:rsidRPr="00B253BE" w:rsidRDefault="00B87B75" w:rsidP="00E80D66">
            <w:pPr>
              <w:rPr>
                <w:rFonts w:asciiTheme="minorHAnsi" w:hAnsiTheme="minorHAnsi" w:cstheme="minorHAnsi"/>
                <w:sz w:val="22"/>
                <w:szCs w:val="22"/>
              </w:rPr>
            </w:pPr>
          </w:p>
          <w:p w14:paraId="0CBFACE1" w14:textId="77777777" w:rsidR="00802978" w:rsidRPr="00B253BE" w:rsidRDefault="00802978" w:rsidP="00E80D66">
            <w:pPr>
              <w:rPr>
                <w:rFonts w:asciiTheme="minorHAnsi" w:hAnsiTheme="minorHAnsi" w:cstheme="minorHAnsi"/>
                <w:sz w:val="22"/>
                <w:szCs w:val="22"/>
              </w:rPr>
            </w:pPr>
          </w:p>
        </w:tc>
        <w:tc>
          <w:tcPr>
            <w:tcW w:w="3780" w:type="dxa"/>
          </w:tcPr>
          <w:p w14:paraId="3057DD40" w14:textId="77777777" w:rsidR="00A4358A" w:rsidRPr="00B253BE" w:rsidRDefault="00A4358A" w:rsidP="00A4358A">
            <w:pPr>
              <w:rPr>
                <w:rFonts w:asciiTheme="minorHAnsi" w:hAnsiTheme="minorHAnsi" w:cstheme="minorHAnsi"/>
                <w:sz w:val="22"/>
                <w:szCs w:val="22"/>
              </w:rPr>
            </w:pPr>
            <w:r w:rsidRPr="00B253BE">
              <w:rPr>
                <w:rFonts w:asciiTheme="minorHAnsi" w:hAnsiTheme="minorHAnsi" w:cstheme="minorHAnsi"/>
                <w:sz w:val="22"/>
                <w:szCs w:val="22"/>
              </w:rPr>
              <w:t>Project Four – Create and design full site structure for example mobile company.</w:t>
            </w:r>
          </w:p>
          <w:p w14:paraId="35CFABDB" w14:textId="77777777" w:rsidR="00A358C7" w:rsidRPr="00B253BE" w:rsidRDefault="00A358C7" w:rsidP="006000C6">
            <w:pPr>
              <w:rPr>
                <w:rFonts w:asciiTheme="minorHAnsi" w:hAnsiTheme="minorHAnsi" w:cstheme="minorHAnsi"/>
                <w:sz w:val="22"/>
                <w:szCs w:val="22"/>
              </w:rPr>
            </w:pPr>
          </w:p>
          <w:p w14:paraId="7B00AE99" w14:textId="77777777" w:rsidR="00A358C7" w:rsidRPr="00B253BE" w:rsidRDefault="00A358C7" w:rsidP="006000C6">
            <w:pPr>
              <w:rPr>
                <w:rFonts w:asciiTheme="minorHAnsi" w:hAnsiTheme="minorHAnsi" w:cstheme="minorHAnsi"/>
                <w:sz w:val="22"/>
                <w:szCs w:val="22"/>
              </w:rPr>
            </w:pPr>
          </w:p>
          <w:p w14:paraId="64370CB4" w14:textId="77777777" w:rsidR="00A358C7" w:rsidRPr="00B253BE" w:rsidRDefault="00A358C7" w:rsidP="00CD6255">
            <w:pPr>
              <w:rPr>
                <w:rFonts w:asciiTheme="minorHAnsi" w:hAnsiTheme="minorHAnsi" w:cstheme="minorHAnsi"/>
                <w:sz w:val="22"/>
                <w:szCs w:val="22"/>
              </w:rPr>
            </w:pPr>
            <w:r w:rsidRPr="00B253BE">
              <w:rPr>
                <w:rFonts w:asciiTheme="minorHAnsi" w:hAnsiTheme="minorHAnsi" w:cstheme="minorHAnsi"/>
                <w:sz w:val="22"/>
                <w:szCs w:val="22"/>
              </w:rPr>
              <w:t>Prepare for week 8</w:t>
            </w:r>
            <w:r w:rsidR="00CD6255" w:rsidRPr="00B253BE">
              <w:rPr>
                <w:rFonts w:asciiTheme="minorHAnsi" w:hAnsiTheme="minorHAnsi" w:cstheme="minorHAnsi"/>
                <w:sz w:val="22"/>
                <w:szCs w:val="22"/>
              </w:rPr>
              <w:t xml:space="preserve"> - </w:t>
            </w:r>
          </w:p>
        </w:tc>
        <w:tc>
          <w:tcPr>
            <w:tcW w:w="1620" w:type="dxa"/>
          </w:tcPr>
          <w:p w14:paraId="2EEF4F9A" w14:textId="77777777" w:rsidR="00802978" w:rsidRPr="00B253BE" w:rsidRDefault="00802978" w:rsidP="00A4358A">
            <w:pPr>
              <w:rPr>
                <w:rFonts w:asciiTheme="minorHAnsi" w:hAnsiTheme="minorHAnsi" w:cstheme="minorHAnsi"/>
                <w:sz w:val="22"/>
                <w:szCs w:val="22"/>
              </w:rPr>
            </w:pPr>
          </w:p>
        </w:tc>
      </w:tr>
      <w:tr w:rsidR="00802978" w:rsidRPr="00B253BE" w14:paraId="7A42F3DC" w14:textId="77777777" w:rsidTr="009D51CB">
        <w:trPr>
          <w:trHeight w:val="1880"/>
        </w:trPr>
        <w:tc>
          <w:tcPr>
            <w:tcW w:w="1098" w:type="dxa"/>
          </w:tcPr>
          <w:p w14:paraId="4056E1F7"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8</w:t>
            </w:r>
          </w:p>
          <w:p w14:paraId="60279759" w14:textId="77777777" w:rsidR="00802978" w:rsidRPr="00B253BE" w:rsidRDefault="00802978" w:rsidP="00E80D66">
            <w:pPr>
              <w:rPr>
                <w:rFonts w:asciiTheme="minorHAnsi" w:hAnsiTheme="minorHAnsi" w:cstheme="minorHAnsi"/>
                <w:b/>
                <w:sz w:val="22"/>
                <w:szCs w:val="22"/>
              </w:rPr>
            </w:pPr>
          </w:p>
        </w:tc>
        <w:tc>
          <w:tcPr>
            <w:tcW w:w="1980" w:type="dxa"/>
          </w:tcPr>
          <w:p w14:paraId="69E60A45" w14:textId="77777777" w:rsidR="00802978" w:rsidRPr="00B253BE" w:rsidRDefault="00CD6255" w:rsidP="00E80D66">
            <w:pPr>
              <w:rPr>
                <w:rFonts w:asciiTheme="minorHAnsi" w:hAnsiTheme="minorHAnsi" w:cstheme="minorHAnsi"/>
                <w:sz w:val="22"/>
                <w:szCs w:val="22"/>
              </w:rPr>
            </w:pPr>
            <w:r w:rsidRPr="00B253BE">
              <w:rPr>
                <w:rFonts w:asciiTheme="minorHAnsi" w:hAnsiTheme="minorHAnsi" w:cstheme="minorHAnsi"/>
                <w:sz w:val="22"/>
                <w:szCs w:val="22"/>
              </w:rPr>
              <w:t xml:space="preserve">Current mobile </w:t>
            </w:r>
            <w:r w:rsidR="009A7526" w:rsidRPr="00B253BE">
              <w:rPr>
                <w:rFonts w:asciiTheme="minorHAnsi" w:hAnsiTheme="minorHAnsi" w:cstheme="minorHAnsi"/>
                <w:sz w:val="22"/>
                <w:szCs w:val="22"/>
              </w:rPr>
              <w:t xml:space="preserve">design </w:t>
            </w:r>
            <w:r w:rsidRPr="00B253BE">
              <w:rPr>
                <w:rFonts w:asciiTheme="minorHAnsi" w:hAnsiTheme="minorHAnsi" w:cstheme="minorHAnsi"/>
                <w:sz w:val="22"/>
                <w:szCs w:val="22"/>
              </w:rPr>
              <w:t>technical restraints and standards</w:t>
            </w:r>
          </w:p>
        </w:tc>
        <w:tc>
          <w:tcPr>
            <w:tcW w:w="3240" w:type="dxa"/>
          </w:tcPr>
          <w:p w14:paraId="3924EA35" w14:textId="77777777" w:rsidR="009A7526" w:rsidRPr="00B253BE" w:rsidRDefault="00CD6255" w:rsidP="009A7526">
            <w:pPr>
              <w:rPr>
                <w:rFonts w:asciiTheme="minorHAnsi" w:hAnsiTheme="minorHAnsi" w:cstheme="minorHAnsi"/>
                <w:sz w:val="22"/>
                <w:szCs w:val="22"/>
              </w:rPr>
            </w:pPr>
            <w:r w:rsidRPr="00B253BE">
              <w:rPr>
                <w:rFonts w:asciiTheme="minorHAnsi" w:hAnsiTheme="minorHAnsi" w:cstheme="minorHAnsi"/>
                <w:sz w:val="22"/>
                <w:szCs w:val="22"/>
              </w:rPr>
              <w:t xml:space="preserve">Mobile </w:t>
            </w:r>
            <w:r w:rsidR="009A7526" w:rsidRPr="00B253BE">
              <w:rPr>
                <w:rFonts w:asciiTheme="minorHAnsi" w:hAnsiTheme="minorHAnsi" w:cstheme="minorHAnsi"/>
                <w:sz w:val="22"/>
                <w:szCs w:val="22"/>
              </w:rPr>
              <w:t xml:space="preserve">design </w:t>
            </w:r>
            <w:r w:rsidRPr="00B253BE">
              <w:rPr>
                <w:rFonts w:asciiTheme="minorHAnsi" w:hAnsiTheme="minorHAnsi" w:cstheme="minorHAnsi"/>
                <w:sz w:val="22"/>
                <w:szCs w:val="22"/>
              </w:rPr>
              <w:t>standards:</w:t>
            </w:r>
            <w:r w:rsidR="009A7526" w:rsidRPr="00B253BE">
              <w:rPr>
                <w:rFonts w:asciiTheme="minorHAnsi" w:hAnsiTheme="minorHAnsi" w:cstheme="minorHAnsi"/>
                <w:sz w:val="22"/>
                <w:szCs w:val="22"/>
              </w:rPr>
              <w:br/>
              <w:t>- Strengths and weaknesses</w:t>
            </w:r>
          </w:p>
          <w:p w14:paraId="5839D7BB" w14:textId="77777777" w:rsidR="009A7526" w:rsidRPr="00B253BE" w:rsidRDefault="009A7526" w:rsidP="009A7526">
            <w:pPr>
              <w:pStyle w:val="ListParagraph"/>
              <w:numPr>
                <w:ilvl w:val="0"/>
                <w:numId w:val="13"/>
              </w:numPr>
              <w:rPr>
                <w:rFonts w:asciiTheme="minorHAnsi" w:hAnsiTheme="minorHAnsi" w:cstheme="minorHAnsi"/>
                <w:sz w:val="22"/>
                <w:szCs w:val="22"/>
              </w:rPr>
            </w:pPr>
            <w:r w:rsidRPr="00B253BE">
              <w:rPr>
                <w:rFonts w:asciiTheme="minorHAnsi" w:hAnsiTheme="minorHAnsi" w:cstheme="minorHAnsi"/>
                <w:sz w:val="22"/>
                <w:szCs w:val="22"/>
              </w:rPr>
              <w:t>Guidelines</w:t>
            </w:r>
          </w:p>
          <w:p w14:paraId="3E161107" w14:textId="77777777" w:rsidR="009A7526" w:rsidRPr="00B253BE" w:rsidRDefault="009A7526" w:rsidP="009A7526">
            <w:pPr>
              <w:pStyle w:val="ListParagraph"/>
              <w:numPr>
                <w:ilvl w:val="0"/>
                <w:numId w:val="13"/>
              </w:numPr>
              <w:rPr>
                <w:rFonts w:asciiTheme="minorHAnsi" w:hAnsiTheme="minorHAnsi" w:cstheme="minorHAnsi"/>
                <w:sz w:val="22"/>
                <w:szCs w:val="22"/>
              </w:rPr>
            </w:pPr>
            <w:r w:rsidRPr="00B253BE">
              <w:rPr>
                <w:rFonts w:asciiTheme="minorHAnsi" w:hAnsiTheme="minorHAnsi" w:cstheme="minorHAnsi"/>
                <w:sz w:val="22"/>
                <w:szCs w:val="22"/>
              </w:rPr>
              <w:t>Patterns</w:t>
            </w:r>
          </w:p>
          <w:p w14:paraId="6F980930" w14:textId="77777777" w:rsidR="009A7526" w:rsidRPr="00B253BE" w:rsidRDefault="009A7526" w:rsidP="009A7526">
            <w:pPr>
              <w:pStyle w:val="ListParagraph"/>
              <w:numPr>
                <w:ilvl w:val="0"/>
                <w:numId w:val="13"/>
              </w:numPr>
              <w:rPr>
                <w:rFonts w:asciiTheme="minorHAnsi" w:hAnsiTheme="minorHAnsi" w:cstheme="minorHAnsi"/>
                <w:sz w:val="22"/>
                <w:szCs w:val="22"/>
              </w:rPr>
            </w:pPr>
            <w:r w:rsidRPr="00B253BE">
              <w:rPr>
                <w:rFonts w:asciiTheme="minorHAnsi" w:hAnsiTheme="minorHAnsi" w:cstheme="minorHAnsi"/>
                <w:sz w:val="22"/>
                <w:szCs w:val="22"/>
              </w:rPr>
              <w:t>Graceful degradation</w:t>
            </w:r>
          </w:p>
          <w:p w14:paraId="36A579DD" w14:textId="77777777" w:rsidR="009A7526" w:rsidRPr="00B253BE" w:rsidRDefault="009A7526" w:rsidP="009A7526">
            <w:pPr>
              <w:pStyle w:val="ListParagraph"/>
              <w:numPr>
                <w:ilvl w:val="0"/>
                <w:numId w:val="13"/>
              </w:numPr>
              <w:rPr>
                <w:rFonts w:asciiTheme="minorHAnsi" w:hAnsiTheme="minorHAnsi" w:cstheme="minorHAnsi"/>
                <w:sz w:val="22"/>
                <w:szCs w:val="22"/>
              </w:rPr>
            </w:pPr>
            <w:r w:rsidRPr="00B253BE">
              <w:rPr>
                <w:rFonts w:asciiTheme="minorHAnsi" w:hAnsiTheme="minorHAnsi" w:cstheme="minorHAnsi"/>
                <w:sz w:val="22"/>
                <w:szCs w:val="22"/>
              </w:rPr>
              <w:t>Current restraints: canvas size, color, image optimization</w:t>
            </w:r>
          </w:p>
        </w:tc>
        <w:tc>
          <w:tcPr>
            <w:tcW w:w="2070" w:type="dxa"/>
          </w:tcPr>
          <w:p w14:paraId="0540DDD8" w14:textId="77777777" w:rsidR="00802978" w:rsidRPr="00B253BE" w:rsidRDefault="00802978" w:rsidP="00CD6255">
            <w:pPr>
              <w:rPr>
                <w:rFonts w:asciiTheme="minorHAnsi" w:hAnsiTheme="minorHAnsi" w:cstheme="minorHAnsi"/>
                <w:sz w:val="22"/>
                <w:szCs w:val="22"/>
              </w:rPr>
            </w:pPr>
          </w:p>
        </w:tc>
        <w:tc>
          <w:tcPr>
            <w:tcW w:w="3780" w:type="dxa"/>
          </w:tcPr>
          <w:p w14:paraId="248B50AE" w14:textId="77777777" w:rsidR="00A358C7" w:rsidRPr="00B253BE" w:rsidRDefault="009A7526" w:rsidP="00A358C7">
            <w:pPr>
              <w:rPr>
                <w:rFonts w:asciiTheme="minorHAnsi" w:hAnsiTheme="minorHAnsi" w:cstheme="minorHAnsi"/>
                <w:sz w:val="22"/>
                <w:szCs w:val="22"/>
              </w:rPr>
            </w:pPr>
            <w:r w:rsidRPr="00B253BE">
              <w:rPr>
                <w:rFonts w:asciiTheme="minorHAnsi" w:hAnsiTheme="minorHAnsi" w:cstheme="minorHAnsi"/>
                <w:sz w:val="22"/>
                <w:szCs w:val="22"/>
              </w:rPr>
              <w:t>Going over past topics in class to prepare for next week</w:t>
            </w:r>
            <w:r w:rsidR="009E0306" w:rsidRPr="00B253BE">
              <w:rPr>
                <w:rFonts w:asciiTheme="minorHAnsi" w:hAnsiTheme="minorHAnsi" w:cstheme="minorHAnsi"/>
                <w:sz w:val="22"/>
                <w:szCs w:val="22"/>
              </w:rPr>
              <w:t>’</w:t>
            </w:r>
            <w:r w:rsidRPr="00B253BE">
              <w:rPr>
                <w:rFonts w:asciiTheme="minorHAnsi" w:hAnsiTheme="minorHAnsi" w:cstheme="minorHAnsi"/>
                <w:sz w:val="22"/>
                <w:szCs w:val="22"/>
              </w:rPr>
              <w:t>s quiz.</w:t>
            </w:r>
          </w:p>
        </w:tc>
        <w:tc>
          <w:tcPr>
            <w:tcW w:w="1620" w:type="dxa"/>
          </w:tcPr>
          <w:p w14:paraId="0FA2F94F" w14:textId="77777777"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Project Four</w:t>
            </w:r>
          </w:p>
        </w:tc>
      </w:tr>
      <w:tr w:rsidR="00A10F5E" w:rsidRPr="00B253BE" w14:paraId="2AEA7ECC" w14:textId="77777777" w:rsidTr="009D51CB">
        <w:tc>
          <w:tcPr>
            <w:tcW w:w="1098" w:type="dxa"/>
          </w:tcPr>
          <w:p w14:paraId="7592268B" w14:textId="77777777" w:rsidR="00A10F5E" w:rsidRPr="00B253BE" w:rsidRDefault="00A10F5E" w:rsidP="00E80D66">
            <w:pPr>
              <w:rPr>
                <w:rFonts w:asciiTheme="minorHAnsi" w:hAnsiTheme="minorHAnsi" w:cstheme="minorHAnsi"/>
                <w:b/>
                <w:sz w:val="22"/>
                <w:szCs w:val="22"/>
              </w:rPr>
            </w:pPr>
            <w:r w:rsidRPr="00B253BE">
              <w:rPr>
                <w:rFonts w:asciiTheme="minorHAnsi" w:hAnsiTheme="minorHAnsi" w:cstheme="minorHAnsi"/>
                <w:b/>
                <w:sz w:val="22"/>
                <w:szCs w:val="22"/>
              </w:rPr>
              <w:t>Week 9</w:t>
            </w:r>
          </w:p>
          <w:p w14:paraId="02DDAACB" w14:textId="77777777" w:rsidR="00A10F5E" w:rsidRPr="00B253BE" w:rsidRDefault="00A10F5E" w:rsidP="00E80D66">
            <w:pPr>
              <w:rPr>
                <w:rFonts w:asciiTheme="minorHAnsi" w:hAnsiTheme="minorHAnsi" w:cstheme="minorHAnsi"/>
                <w:b/>
                <w:sz w:val="22"/>
                <w:szCs w:val="22"/>
              </w:rPr>
            </w:pPr>
          </w:p>
        </w:tc>
        <w:tc>
          <w:tcPr>
            <w:tcW w:w="1980" w:type="dxa"/>
          </w:tcPr>
          <w:p w14:paraId="0CEDF0CF" w14:textId="77777777" w:rsidR="00014C55" w:rsidRPr="00B253BE" w:rsidRDefault="00B9695A" w:rsidP="00B9695A">
            <w:pPr>
              <w:rPr>
                <w:rFonts w:asciiTheme="minorHAnsi" w:hAnsiTheme="minorHAnsi" w:cstheme="minorHAnsi"/>
                <w:sz w:val="22"/>
                <w:szCs w:val="22"/>
              </w:rPr>
            </w:pPr>
            <w:r w:rsidRPr="00B253BE">
              <w:rPr>
                <w:rFonts w:asciiTheme="minorHAnsi" w:hAnsiTheme="minorHAnsi" w:cstheme="minorHAnsi"/>
                <w:sz w:val="22"/>
                <w:szCs w:val="22"/>
              </w:rPr>
              <w:t xml:space="preserve">Current accessibility standards for mobile </w:t>
            </w:r>
          </w:p>
          <w:p w14:paraId="1F3BFE7C" w14:textId="77777777" w:rsidR="005D2B4D" w:rsidRPr="00B253BE" w:rsidRDefault="005D2B4D" w:rsidP="00B9695A">
            <w:pPr>
              <w:rPr>
                <w:rFonts w:asciiTheme="minorHAnsi" w:hAnsiTheme="minorHAnsi" w:cstheme="minorHAnsi"/>
                <w:sz w:val="22"/>
                <w:szCs w:val="22"/>
              </w:rPr>
            </w:pPr>
            <w:r w:rsidRPr="00B253BE">
              <w:rPr>
                <w:rFonts w:asciiTheme="minorHAnsi" w:hAnsiTheme="minorHAnsi" w:cstheme="minorHAnsi"/>
                <w:sz w:val="22"/>
                <w:szCs w:val="22"/>
              </w:rPr>
              <w:t>(</w:t>
            </w:r>
            <w:hyperlink r:id="rId15" w:history="1">
              <w:r w:rsidRPr="00B253BE">
                <w:rPr>
                  <w:rStyle w:val="Hyperlink"/>
                  <w:rFonts w:asciiTheme="minorHAnsi" w:hAnsiTheme="minorHAnsi" w:cstheme="minorHAnsi"/>
                  <w:sz w:val="22"/>
                  <w:szCs w:val="22"/>
                </w:rPr>
                <w:t>https://www.w3.org/TR/mobile-accessibility-mapping/</w:t>
              </w:r>
            </w:hyperlink>
            <w:r w:rsidRPr="00B253BE">
              <w:rPr>
                <w:rFonts w:asciiTheme="minorHAnsi" w:hAnsiTheme="minorHAnsi" w:cstheme="minorHAnsi"/>
                <w:sz w:val="22"/>
                <w:szCs w:val="22"/>
              </w:rPr>
              <w:t>)</w:t>
            </w:r>
          </w:p>
          <w:p w14:paraId="5B9E97E1" w14:textId="77777777" w:rsidR="005D2B4D" w:rsidRPr="00B253BE" w:rsidRDefault="005D2B4D" w:rsidP="00B9695A">
            <w:pPr>
              <w:rPr>
                <w:rFonts w:asciiTheme="minorHAnsi" w:hAnsiTheme="minorHAnsi" w:cstheme="minorHAnsi"/>
                <w:sz w:val="22"/>
                <w:szCs w:val="22"/>
              </w:rPr>
            </w:pPr>
          </w:p>
        </w:tc>
        <w:tc>
          <w:tcPr>
            <w:tcW w:w="3240" w:type="dxa"/>
          </w:tcPr>
          <w:p w14:paraId="6E357035" w14:textId="77777777" w:rsidR="00B9695A" w:rsidRPr="00B253BE" w:rsidRDefault="00B9695A" w:rsidP="00B9695A">
            <w:pPr>
              <w:pStyle w:val="NormalWeb"/>
              <w:rPr>
                <w:rFonts w:asciiTheme="minorHAnsi" w:hAnsiTheme="minorHAnsi" w:cstheme="minorHAnsi"/>
                <w:sz w:val="22"/>
                <w:szCs w:val="22"/>
              </w:rPr>
            </w:pPr>
            <w:r w:rsidRPr="00B253BE">
              <w:rPr>
                <w:rFonts w:asciiTheme="minorHAnsi" w:hAnsiTheme="minorHAnsi" w:cstheme="minorHAnsi"/>
                <w:sz w:val="22"/>
                <w:szCs w:val="22"/>
              </w:rPr>
              <w:t>“Mobile accessibility” refers to making websites and applications more accessible to people with disabilities when they are using mobile phones and other devices. WAI’s work in this area addresses accessibility issues of people using a broad range of devices to interact with the web, including:</w:t>
            </w:r>
          </w:p>
          <w:p w14:paraId="131EA521" w14:textId="77777777" w:rsidR="00B9695A" w:rsidRPr="00B253BE" w:rsidRDefault="00B9695A" w:rsidP="00B9695A">
            <w:pPr>
              <w:numPr>
                <w:ilvl w:val="0"/>
                <w:numId w:val="14"/>
              </w:numPr>
              <w:spacing w:before="100" w:beforeAutospacing="1" w:after="100" w:afterAutospacing="1"/>
              <w:rPr>
                <w:rFonts w:asciiTheme="minorHAnsi" w:hAnsiTheme="minorHAnsi" w:cstheme="minorHAnsi"/>
                <w:sz w:val="22"/>
                <w:szCs w:val="22"/>
              </w:rPr>
            </w:pPr>
            <w:r w:rsidRPr="00B253BE">
              <w:rPr>
                <w:rFonts w:asciiTheme="minorHAnsi" w:hAnsiTheme="minorHAnsi" w:cstheme="minorHAnsi"/>
                <w:sz w:val="22"/>
                <w:szCs w:val="22"/>
              </w:rPr>
              <w:t>phones and tablets</w:t>
            </w:r>
          </w:p>
          <w:p w14:paraId="19B1B0D7" w14:textId="77777777" w:rsidR="00B9695A" w:rsidRPr="00B253BE" w:rsidRDefault="00B9695A" w:rsidP="00B9695A">
            <w:pPr>
              <w:numPr>
                <w:ilvl w:val="0"/>
                <w:numId w:val="14"/>
              </w:numPr>
              <w:spacing w:before="100" w:beforeAutospacing="1" w:after="100" w:afterAutospacing="1"/>
              <w:rPr>
                <w:rFonts w:asciiTheme="minorHAnsi" w:hAnsiTheme="minorHAnsi" w:cstheme="minorHAnsi"/>
                <w:sz w:val="22"/>
                <w:szCs w:val="22"/>
              </w:rPr>
            </w:pPr>
            <w:r w:rsidRPr="00B253BE">
              <w:rPr>
                <w:rFonts w:asciiTheme="minorHAnsi" w:hAnsiTheme="minorHAnsi" w:cstheme="minorHAnsi"/>
                <w:sz w:val="22"/>
                <w:szCs w:val="22"/>
              </w:rPr>
              <w:t>digital TVs</w:t>
            </w:r>
          </w:p>
          <w:p w14:paraId="50D9F761" w14:textId="77777777" w:rsidR="00B9695A" w:rsidRPr="00B253BE" w:rsidRDefault="00B9695A" w:rsidP="00B9695A">
            <w:pPr>
              <w:numPr>
                <w:ilvl w:val="0"/>
                <w:numId w:val="14"/>
              </w:numPr>
              <w:spacing w:before="100" w:beforeAutospacing="1" w:after="100" w:afterAutospacing="1"/>
              <w:rPr>
                <w:rFonts w:asciiTheme="minorHAnsi" w:hAnsiTheme="minorHAnsi" w:cstheme="minorHAnsi"/>
                <w:sz w:val="22"/>
                <w:szCs w:val="22"/>
              </w:rPr>
            </w:pPr>
            <w:r w:rsidRPr="00B253BE">
              <w:rPr>
                <w:rFonts w:asciiTheme="minorHAnsi" w:hAnsiTheme="minorHAnsi" w:cstheme="minorHAnsi"/>
                <w:sz w:val="22"/>
                <w:szCs w:val="22"/>
              </w:rPr>
              <w:t>wearables such as smart watches</w:t>
            </w:r>
          </w:p>
          <w:p w14:paraId="54F424D2" w14:textId="77777777" w:rsidR="00B9695A" w:rsidRPr="00B253BE" w:rsidRDefault="00B9695A" w:rsidP="00B9695A">
            <w:pPr>
              <w:numPr>
                <w:ilvl w:val="0"/>
                <w:numId w:val="14"/>
              </w:numPr>
              <w:spacing w:before="100" w:beforeAutospacing="1" w:after="100" w:afterAutospacing="1"/>
              <w:rPr>
                <w:rFonts w:asciiTheme="minorHAnsi" w:hAnsiTheme="minorHAnsi" w:cstheme="minorHAnsi"/>
                <w:sz w:val="22"/>
                <w:szCs w:val="22"/>
              </w:rPr>
            </w:pPr>
            <w:r w:rsidRPr="00B253BE">
              <w:rPr>
                <w:rFonts w:asciiTheme="minorHAnsi" w:hAnsiTheme="minorHAnsi" w:cstheme="minorHAnsi"/>
                <w:sz w:val="22"/>
                <w:szCs w:val="22"/>
              </w:rPr>
              <w:t xml:space="preserve">devices in car dashboards and </w:t>
            </w:r>
            <w:proofErr w:type="spellStart"/>
            <w:r w:rsidRPr="00B253BE">
              <w:rPr>
                <w:rFonts w:asciiTheme="minorHAnsi" w:hAnsiTheme="minorHAnsi" w:cstheme="minorHAnsi"/>
                <w:sz w:val="22"/>
                <w:szCs w:val="22"/>
              </w:rPr>
              <w:t>airplace</w:t>
            </w:r>
            <w:proofErr w:type="spellEnd"/>
            <w:r w:rsidRPr="00B253BE">
              <w:rPr>
                <w:rFonts w:asciiTheme="minorHAnsi" w:hAnsiTheme="minorHAnsi" w:cstheme="minorHAnsi"/>
                <w:sz w:val="22"/>
                <w:szCs w:val="22"/>
              </w:rPr>
              <w:t xml:space="preserve"> seatbacks</w:t>
            </w:r>
          </w:p>
          <w:p w14:paraId="35356B4D" w14:textId="77777777" w:rsidR="00B9695A" w:rsidRPr="00B253BE" w:rsidRDefault="00B9695A" w:rsidP="00B9695A">
            <w:pPr>
              <w:numPr>
                <w:ilvl w:val="0"/>
                <w:numId w:val="14"/>
              </w:numPr>
              <w:spacing w:before="100" w:beforeAutospacing="1" w:after="100" w:afterAutospacing="1"/>
              <w:rPr>
                <w:rFonts w:asciiTheme="minorHAnsi" w:hAnsiTheme="minorHAnsi" w:cstheme="minorHAnsi"/>
                <w:sz w:val="22"/>
                <w:szCs w:val="22"/>
              </w:rPr>
            </w:pPr>
            <w:r w:rsidRPr="00B253BE">
              <w:rPr>
                <w:rFonts w:asciiTheme="minorHAnsi" w:hAnsiTheme="minorHAnsi" w:cstheme="minorHAnsi"/>
                <w:sz w:val="22"/>
                <w:szCs w:val="22"/>
              </w:rPr>
              <w:t>devices in household appliances and other “Internet of Things”</w:t>
            </w:r>
          </w:p>
          <w:p w14:paraId="5D6228BC" w14:textId="77777777" w:rsidR="00B9695A" w:rsidRPr="00B253BE" w:rsidRDefault="00B9695A" w:rsidP="00B9695A">
            <w:pPr>
              <w:numPr>
                <w:ilvl w:val="0"/>
                <w:numId w:val="14"/>
              </w:numPr>
              <w:spacing w:before="100" w:beforeAutospacing="1" w:after="100" w:afterAutospacing="1"/>
              <w:rPr>
                <w:rFonts w:asciiTheme="minorHAnsi" w:hAnsiTheme="minorHAnsi" w:cstheme="minorHAnsi"/>
                <w:sz w:val="22"/>
                <w:szCs w:val="22"/>
              </w:rPr>
            </w:pPr>
            <w:r w:rsidRPr="00B253BE">
              <w:rPr>
                <w:rFonts w:asciiTheme="minorHAnsi" w:hAnsiTheme="minorHAnsi" w:cstheme="minorHAnsi"/>
                <w:sz w:val="22"/>
                <w:szCs w:val="22"/>
              </w:rPr>
              <w:t>touchscreens</w:t>
            </w:r>
          </w:p>
          <w:p w14:paraId="19C1A43E" w14:textId="77777777" w:rsidR="00B9695A" w:rsidRPr="00B253BE" w:rsidRDefault="00B9695A" w:rsidP="00B9695A">
            <w:pPr>
              <w:numPr>
                <w:ilvl w:val="0"/>
                <w:numId w:val="14"/>
              </w:numPr>
              <w:spacing w:before="100" w:beforeAutospacing="1" w:after="100" w:afterAutospacing="1"/>
              <w:rPr>
                <w:rFonts w:asciiTheme="minorHAnsi" w:hAnsiTheme="minorHAnsi" w:cstheme="minorHAnsi"/>
                <w:sz w:val="22"/>
                <w:szCs w:val="22"/>
              </w:rPr>
            </w:pPr>
            <w:r w:rsidRPr="00B253BE">
              <w:rPr>
                <w:rFonts w:asciiTheme="minorHAnsi" w:hAnsiTheme="minorHAnsi" w:cstheme="minorHAnsi"/>
                <w:sz w:val="22"/>
                <w:szCs w:val="22"/>
              </w:rPr>
              <w:t>small screen sizes</w:t>
            </w:r>
          </w:p>
          <w:p w14:paraId="34C6A03D" w14:textId="77777777" w:rsidR="00B9695A" w:rsidRPr="00B253BE" w:rsidRDefault="00B9695A" w:rsidP="00B9695A">
            <w:pPr>
              <w:numPr>
                <w:ilvl w:val="0"/>
                <w:numId w:val="14"/>
              </w:numPr>
              <w:spacing w:before="100" w:beforeAutospacing="1" w:after="100" w:afterAutospacing="1"/>
              <w:rPr>
                <w:rFonts w:asciiTheme="minorHAnsi" w:hAnsiTheme="minorHAnsi" w:cstheme="minorHAnsi"/>
                <w:sz w:val="22"/>
                <w:szCs w:val="22"/>
              </w:rPr>
            </w:pPr>
            <w:r w:rsidRPr="00B253BE">
              <w:rPr>
                <w:rFonts w:asciiTheme="minorHAnsi" w:hAnsiTheme="minorHAnsi" w:cstheme="minorHAnsi"/>
                <w:sz w:val="22"/>
                <w:szCs w:val="22"/>
              </w:rPr>
              <w:t>different input modalities, including voice and 3D touch enabled by pressure sensors</w:t>
            </w:r>
          </w:p>
          <w:p w14:paraId="42FE031A" w14:textId="77777777" w:rsidR="00B9695A" w:rsidRPr="00B253BE" w:rsidRDefault="00B9695A" w:rsidP="00B9695A">
            <w:pPr>
              <w:numPr>
                <w:ilvl w:val="0"/>
                <w:numId w:val="14"/>
              </w:numPr>
              <w:spacing w:before="100" w:beforeAutospacing="1" w:after="100" w:afterAutospacing="1"/>
              <w:rPr>
                <w:rFonts w:asciiTheme="minorHAnsi" w:hAnsiTheme="minorHAnsi" w:cstheme="minorHAnsi"/>
                <w:sz w:val="22"/>
                <w:szCs w:val="22"/>
              </w:rPr>
            </w:pPr>
            <w:r w:rsidRPr="00B253BE">
              <w:rPr>
                <w:rFonts w:asciiTheme="minorHAnsi" w:hAnsiTheme="minorHAnsi" w:cstheme="minorHAnsi"/>
                <w:sz w:val="22"/>
                <w:szCs w:val="22"/>
              </w:rPr>
              <w:t>device use in a different settings, such as bright sunlight</w:t>
            </w:r>
          </w:p>
          <w:p w14:paraId="25C9C61A" w14:textId="77777777" w:rsidR="00A245F0" w:rsidRPr="00B253BE" w:rsidRDefault="00A245F0" w:rsidP="00A245F0">
            <w:pPr>
              <w:rPr>
                <w:rFonts w:asciiTheme="minorHAnsi" w:hAnsiTheme="minorHAnsi" w:cstheme="minorHAnsi"/>
                <w:sz w:val="22"/>
                <w:szCs w:val="22"/>
              </w:rPr>
            </w:pPr>
          </w:p>
        </w:tc>
        <w:tc>
          <w:tcPr>
            <w:tcW w:w="2070" w:type="dxa"/>
          </w:tcPr>
          <w:p w14:paraId="48C19C20" w14:textId="77777777" w:rsidR="00CD6255" w:rsidRPr="00B253BE" w:rsidRDefault="00CD6255" w:rsidP="00CD6255">
            <w:pPr>
              <w:rPr>
                <w:rFonts w:asciiTheme="minorHAnsi" w:hAnsiTheme="minorHAnsi" w:cstheme="minorHAnsi"/>
                <w:sz w:val="22"/>
                <w:szCs w:val="22"/>
              </w:rPr>
            </w:pPr>
            <w:r w:rsidRPr="00B253BE">
              <w:rPr>
                <w:rFonts w:asciiTheme="minorHAnsi" w:hAnsiTheme="minorHAnsi" w:cstheme="minorHAnsi"/>
                <w:sz w:val="22"/>
                <w:szCs w:val="22"/>
              </w:rPr>
              <w:t>Quiz</w:t>
            </w:r>
          </w:p>
          <w:p w14:paraId="468F58CF" w14:textId="77777777" w:rsidR="00A10F5E" w:rsidRPr="00B253BE" w:rsidRDefault="00A10F5E" w:rsidP="00E80D66">
            <w:pPr>
              <w:rPr>
                <w:rFonts w:asciiTheme="minorHAnsi" w:hAnsiTheme="minorHAnsi" w:cstheme="minorHAnsi"/>
                <w:sz w:val="22"/>
                <w:szCs w:val="22"/>
              </w:rPr>
            </w:pPr>
          </w:p>
        </w:tc>
        <w:tc>
          <w:tcPr>
            <w:tcW w:w="3780" w:type="dxa"/>
          </w:tcPr>
          <w:p w14:paraId="044EC73B" w14:textId="77777777" w:rsidR="00A358C7" w:rsidRPr="00B253BE" w:rsidRDefault="00CD6255" w:rsidP="00CD6255">
            <w:pPr>
              <w:rPr>
                <w:rFonts w:asciiTheme="minorHAnsi" w:hAnsiTheme="minorHAnsi" w:cstheme="minorHAnsi"/>
                <w:sz w:val="22"/>
                <w:szCs w:val="22"/>
              </w:rPr>
            </w:pPr>
            <w:r w:rsidRPr="00B253BE">
              <w:rPr>
                <w:rFonts w:asciiTheme="minorHAnsi" w:hAnsiTheme="minorHAnsi" w:cstheme="minorHAnsi"/>
                <w:sz w:val="22"/>
                <w:szCs w:val="22"/>
              </w:rPr>
              <w:t>Completing quiz 1 – (weeks 1-8)</w:t>
            </w:r>
          </w:p>
        </w:tc>
        <w:tc>
          <w:tcPr>
            <w:tcW w:w="1620" w:type="dxa"/>
          </w:tcPr>
          <w:p w14:paraId="5D3DE797" w14:textId="77777777" w:rsidR="00A10F5E" w:rsidRPr="00B253BE" w:rsidRDefault="00CD6255" w:rsidP="000C12A9">
            <w:pPr>
              <w:rPr>
                <w:rFonts w:asciiTheme="minorHAnsi" w:hAnsiTheme="minorHAnsi" w:cstheme="minorHAnsi"/>
                <w:sz w:val="22"/>
                <w:szCs w:val="22"/>
              </w:rPr>
            </w:pPr>
            <w:r w:rsidRPr="00B253BE">
              <w:rPr>
                <w:rFonts w:asciiTheme="minorHAnsi" w:hAnsiTheme="minorHAnsi" w:cstheme="minorHAnsi"/>
                <w:sz w:val="22"/>
                <w:szCs w:val="22"/>
              </w:rPr>
              <w:t>Quiz</w:t>
            </w:r>
          </w:p>
        </w:tc>
      </w:tr>
      <w:tr w:rsidR="00802978" w:rsidRPr="00B253BE" w14:paraId="5FCEC71E" w14:textId="77777777" w:rsidTr="009D51CB">
        <w:trPr>
          <w:trHeight w:val="2690"/>
        </w:trPr>
        <w:tc>
          <w:tcPr>
            <w:tcW w:w="1098" w:type="dxa"/>
          </w:tcPr>
          <w:p w14:paraId="010F240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10</w:t>
            </w:r>
          </w:p>
          <w:p w14:paraId="3CE56101" w14:textId="77777777" w:rsidR="00802978" w:rsidRPr="00B253BE" w:rsidRDefault="00802978" w:rsidP="00E80D66">
            <w:pPr>
              <w:rPr>
                <w:rFonts w:asciiTheme="minorHAnsi" w:hAnsiTheme="minorHAnsi" w:cstheme="minorHAnsi"/>
                <w:b/>
                <w:sz w:val="22"/>
                <w:szCs w:val="22"/>
              </w:rPr>
            </w:pPr>
          </w:p>
        </w:tc>
        <w:tc>
          <w:tcPr>
            <w:tcW w:w="1980" w:type="dxa"/>
          </w:tcPr>
          <w:p w14:paraId="46C73C01" w14:textId="77777777" w:rsidR="00831C8C" w:rsidRPr="00B253BE" w:rsidRDefault="00831C8C" w:rsidP="00831C8C">
            <w:pPr>
              <w:rPr>
                <w:rFonts w:asciiTheme="minorHAnsi" w:hAnsiTheme="minorHAnsi" w:cstheme="minorHAnsi"/>
                <w:sz w:val="22"/>
                <w:szCs w:val="22"/>
              </w:rPr>
            </w:pPr>
            <w:r w:rsidRPr="00B253BE">
              <w:rPr>
                <w:rFonts w:asciiTheme="minorHAnsi" w:hAnsiTheme="minorHAnsi" w:cstheme="minorHAnsi"/>
                <w:sz w:val="22"/>
                <w:szCs w:val="22"/>
              </w:rPr>
              <w:t xml:space="preserve">Develop and design mobile graphics </w:t>
            </w:r>
          </w:p>
          <w:p w14:paraId="6455D318" w14:textId="77777777" w:rsidR="00014C55" w:rsidRPr="00B253BE" w:rsidRDefault="00014C55" w:rsidP="00E80D66">
            <w:pPr>
              <w:rPr>
                <w:rFonts w:asciiTheme="minorHAnsi" w:hAnsiTheme="minorHAnsi" w:cstheme="minorHAnsi"/>
                <w:sz w:val="22"/>
                <w:szCs w:val="22"/>
              </w:rPr>
            </w:pPr>
          </w:p>
        </w:tc>
        <w:tc>
          <w:tcPr>
            <w:tcW w:w="3240" w:type="dxa"/>
          </w:tcPr>
          <w:p w14:paraId="4B902CAA" w14:textId="77777777" w:rsidR="00831C8C" w:rsidRPr="00B253BE" w:rsidRDefault="00831C8C" w:rsidP="00831C8C">
            <w:pPr>
              <w:rPr>
                <w:rFonts w:asciiTheme="minorHAnsi" w:hAnsiTheme="minorHAnsi" w:cstheme="minorHAnsi"/>
                <w:sz w:val="22"/>
                <w:szCs w:val="22"/>
              </w:rPr>
            </w:pPr>
            <w:r w:rsidRPr="00B253BE">
              <w:rPr>
                <w:rFonts w:asciiTheme="minorHAnsi" w:hAnsiTheme="minorHAnsi" w:cstheme="minorHAnsi"/>
                <w:sz w:val="22"/>
                <w:szCs w:val="22"/>
              </w:rPr>
              <w:t>Create and develop graphics and animations with use of optimization</w:t>
            </w:r>
          </w:p>
          <w:p w14:paraId="750E53A4" w14:textId="77777777" w:rsidR="00831C8C" w:rsidRPr="00B253BE" w:rsidRDefault="00831C8C" w:rsidP="00831C8C">
            <w:pPr>
              <w:rPr>
                <w:rFonts w:asciiTheme="minorHAnsi" w:hAnsiTheme="minorHAnsi" w:cstheme="minorHAnsi"/>
                <w:sz w:val="22"/>
                <w:szCs w:val="22"/>
              </w:rPr>
            </w:pPr>
          </w:p>
          <w:p w14:paraId="41ABAB45" w14:textId="77777777" w:rsidR="00831C8C" w:rsidRPr="00B253BE" w:rsidRDefault="00831C8C" w:rsidP="00831C8C">
            <w:pPr>
              <w:rPr>
                <w:rFonts w:asciiTheme="minorHAnsi" w:hAnsiTheme="minorHAnsi" w:cstheme="minorHAnsi"/>
                <w:sz w:val="22"/>
                <w:szCs w:val="22"/>
              </w:rPr>
            </w:pPr>
            <w:r w:rsidRPr="00B253BE">
              <w:rPr>
                <w:rFonts w:asciiTheme="minorHAnsi" w:hAnsiTheme="minorHAnsi" w:cstheme="minorHAnsi"/>
                <w:sz w:val="22"/>
                <w:szCs w:val="22"/>
              </w:rPr>
              <w:t>Photoshop (save for web feature)</w:t>
            </w:r>
          </w:p>
          <w:p w14:paraId="71D65719" w14:textId="77777777" w:rsidR="00831C8C" w:rsidRPr="00B253BE" w:rsidRDefault="00831C8C" w:rsidP="00831C8C">
            <w:pPr>
              <w:rPr>
                <w:rFonts w:asciiTheme="minorHAnsi" w:hAnsiTheme="minorHAnsi" w:cstheme="minorHAnsi"/>
                <w:sz w:val="22"/>
                <w:szCs w:val="22"/>
              </w:rPr>
            </w:pPr>
          </w:p>
          <w:p w14:paraId="46D83C8A" w14:textId="77777777" w:rsidR="006235EF" w:rsidRPr="00B253BE" w:rsidRDefault="00831C8C" w:rsidP="006235EF">
            <w:pPr>
              <w:rPr>
                <w:rFonts w:asciiTheme="minorHAnsi" w:hAnsiTheme="minorHAnsi" w:cstheme="minorHAnsi"/>
                <w:sz w:val="22"/>
                <w:szCs w:val="22"/>
              </w:rPr>
            </w:pPr>
            <w:r w:rsidRPr="00B253BE">
              <w:rPr>
                <w:rFonts w:asciiTheme="minorHAnsi" w:hAnsiTheme="minorHAnsi" w:cstheme="minorHAnsi"/>
                <w:sz w:val="22"/>
                <w:szCs w:val="22"/>
              </w:rPr>
              <w:t>Uses for animations</w:t>
            </w:r>
          </w:p>
        </w:tc>
        <w:tc>
          <w:tcPr>
            <w:tcW w:w="2070" w:type="dxa"/>
          </w:tcPr>
          <w:p w14:paraId="709747AE"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76A5DE56" w14:textId="77777777" w:rsidR="00831C8C" w:rsidRPr="00B253BE" w:rsidRDefault="00831C8C" w:rsidP="00831C8C">
            <w:pPr>
              <w:rPr>
                <w:rFonts w:asciiTheme="minorHAnsi" w:hAnsiTheme="minorHAnsi" w:cstheme="minorHAnsi"/>
                <w:sz w:val="22"/>
                <w:szCs w:val="22"/>
              </w:rPr>
            </w:pPr>
            <w:r w:rsidRPr="00B253BE">
              <w:rPr>
                <w:rFonts w:asciiTheme="minorHAnsi" w:hAnsiTheme="minorHAnsi" w:cstheme="minorHAnsi"/>
                <w:sz w:val="22"/>
                <w:szCs w:val="22"/>
              </w:rPr>
              <w:t>Project Five – Use of optimization and animation in mobile layout</w:t>
            </w:r>
          </w:p>
          <w:p w14:paraId="544F7A75" w14:textId="77777777" w:rsidR="00A358C7" w:rsidRPr="00B253BE" w:rsidRDefault="00A358C7" w:rsidP="00A358C7">
            <w:pPr>
              <w:rPr>
                <w:rFonts w:asciiTheme="minorHAnsi" w:hAnsiTheme="minorHAnsi" w:cstheme="minorHAnsi"/>
                <w:sz w:val="22"/>
                <w:szCs w:val="22"/>
              </w:rPr>
            </w:pPr>
          </w:p>
        </w:tc>
        <w:tc>
          <w:tcPr>
            <w:tcW w:w="1620" w:type="dxa"/>
          </w:tcPr>
          <w:p w14:paraId="0819C608" w14:textId="77777777" w:rsidR="00802978" w:rsidRPr="00B253BE" w:rsidRDefault="00802978" w:rsidP="00E80D66">
            <w:pPr>
              <w:rPr>
                <w:rFonts w:asciiTheme="minorHAnsi" w:hAnsiTheme="minorHAnsi" w:cstheme="minorHAnsi"/>
                <w:sz w:val="22"/>
                <w:szCs w:val="22"/>
              </w:rPr>
            </w:pPr>
          </w:p>
        </w:tc>
      </w:tr>
      <w:tr w:rsidR="003C162C" w:rsidRPr="00B253BE" w14:paraId="34F3D861" w14:textId="77777777" w:rsidTr="009D51CB">
        <w:trPr>
          <w:trHeight w:val="3140"/>
        </w:trPr>
        <w:tc>
          <w:tcPr>
            <w:tcW w:w="1098" w:type="dxa"/>
          </w:tcPr>
          <w:p w14:paraId="1AB9BC2B"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t>Week 11</w:t>
            </w:r>
          </w:p>
          <w:p w14:paraId="6274712C" w14:textId="77777777" w:rsidR="003C162C" w:rsidRPr="00B253BE" w:rsidRDefault="003C162C" w:rsidP="00E80D66">
            <w:pPr>
              <w:rPr>
                <w:rFonts w:asciiTheme="minorHAnsi" w:hAnsiTheme="minorHAnsi" w:cstheme="minorHAnsi"/>
                <w:b/>
                <w:sz w:val="22"/>
                <w:szCs w:val="22"/>
              </w:rPr>
            </w:pPr>
          </w:p>
        </w:tc>
        <w:tc>
          <w:tcPr>
            <w:tcW w:w="1980" w:type="dxa"/>
          </w:tcPr>
          <w:p w14:paraId="28267DA0" w14:textId="77777777" w:rsidR="003C162C" w:rsidRPr="00B253BE" w:rsidRDefault="00FC60B1" w:rsidP="00677F88">
            <w:pPr>
              <w:rPr>
                <w:rFonts w:asciiTheme="minorHAnsi" w:hAnsiTheme="minorHAnsi" w:cstheme="minorHAnsi"/>
                <w:sz w:val="22"/>
                <w:szCs w:val="22"/>
              </w:rPr>
            </w:pPr>
            <w:r w:rsidRPr="00B253BE">
              <w:rPr>
                <w:rFonts w:asciiTheme="minorHAnsi" w:hAnsiTheme="minorHAnsi" w:cstheme="minorHAnsi"/>
                <w:sz w:val="22"/>
                <w:szCs w:val="22"/>
              </w:rPr>
              <w:t>Media campaigns</w:t>
            </w:r>
          </w:p>
        </w:tc>
        <w:tc>
          <w:tcPr>
            <w:tcW w:w="3240" w:type="dxa"/>
          </w:tcPr>
          <w:p w14:paraId="67AE3864" w14:textId="77777777" w:rsidR="00941249" w:rsidRPr="00B253BE" w:rsidRDefault="00B4223C" w:rsidP="00941249">
            <w:pPr>
              <w:rPr>
                <w:rFonts w:asciiTheme="minorHAnsi" w:hAnsiTheme="minorHAnsi" w:cstheme="minorHAnsi"/>
                <w:sz w:val="22"/>
                <w:szCs w:val="22"/>
              </w:rPr>
            </w:pPr>
            <w:r w:rsidRPr="00B253BE">
              <w:rPr>
                <w:rFonts w:asciiTheme="minorHAnsi" w:hAnsiTheme="minorHAnsi" w:cstheme="minorHAnsi"/>
                <w:sz w:val="22"/>
                <w:szCs w:val="22"/>
              </w:rPr>
              <w:t>Relating mobile design and layout to other platforms: web and social media</w:t>
            </w:r>
          </w:p>
        </w:tc>
        <w:tc>
          <w:tcPr>
            <w:tcW w:w="2070" w:type="dxa"/>
          </w:tcPr>
          <w:p w14:paraId="21B6494B" w14:textId="77777777" w:rsidR="003C162C" w:rsidRPr="00B253BE" w:rsidRDefault="003C162C" w:rsidP="00E80D66">
            <w:pPr>
              <w:rPr>
                <w:rFonts w:asciiTheme="minorHAnsi" w:hAnsiTheme="minorHAnsi" w:cstheme="minorHAnsi"/>
                <w:sz w:val="22"/>
                <w:szCs w:val="22"/>
              </w:rPr>
            </w:pPr>
          </w:p>
        </w:tc>
        <w:tc>
          <w:tcPr>
            <w:tcW w:w="3780" w:type="dxa"/>
          </w:tcPr>
          <w:p w14:paraId="69268A7A" w14:textId="77777777" w:rsidR="00B86CE4" w:rsidRPr="00B253BE" w:rsidRDefault="00B86CE4" w:rsidP="00B86CE4">
            <w:pPr>
              <w:rPr>
                <w:rFonts w:asciiTheme="minorHAnsi" w:hAnsiTheme="minorHAnsi" w:cstheme="minorHAnsi"/>
                <w:sz w:val="22"/>
                <w:szCs w:val="22"/>
              </w:rPr>
            </w:pPr>
          </w:p>
          <w:p w14:paraId="069B480F" w14:textId="77777777" w:rsidR="00A358C7" w:rsidRPr="00B253BE" w:rsidRDefault="00A358C7" w:rsidP="00A358C7">
            <w:pPr>
              <w:rPr>
                <w:rFonts w:asciiTheme="minorHAnsi" w:hAnsiTheme="minorHAnsi" w:cstheme="minorHAnsi"/>
                <w:sz w:val="22"/>
                <w:szCs w:val="22"/>
              </w:rPr>
            </w:pPr>
          </w:p>
        </w:tc>
        <w:tc>
          <w:tcPr>
            <w:tcW w:w="1620" w:type="dxa"/>
          </w:tcPr>
          <w:p w14:paraId="0E2823D8" w14:textId="77777777" w:rsidR="003C162C" w:rsidRPr="00B253BE" w:rsidRDefault="00501824" w:rsidP="000C12A9">
            <w:pPr>
              <w:rPr>
                <w:rFonts w:asciiTheme="minorHAnsi" w:hAnsiTheme="minorHAnsi" w:cstheme="minorHAnsi"/>
                <w:sz w:val="22"/>
                <w:szCs w:val="22"/>
              </w:rPr>
            </w:pPr>
            <w:r w:rsidRPr="00B253BE">
              <w:rPr>
                <w:rFonts w:asciiTheme="minorHAnsi" w:hAnsiTheme="minorHAnsi" w:cstheme="minorHAnsi"/>
                <w:sz w:val="22"/>
                <w:szCs w:val="22"/>
              </w:rPr>
              <w:t>Project Five</w:t>
            </w:r>
          </w:p>
        </w:tc>
      </w:tr>
      <w:tr w:rsidR="00802978" w:rsidRPr="00B253BE" w14:paraId="1DCC0E02" w14:textId="77777777" w:rsidTr="009D51CB">
        <w:trPr>
          <w:trHeight w:val="3410"/>
        </w:trPr>
        <w:tc>
          <w:tcPr>
            <w:tcW w:w="1098" w:type="dxa"/>
          </w:tcPr>
          <w:p w14:paraId="09C0E2F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12</w:t>
            </w:r>
          </w:p>
          <w:p w14:paraId="47CF325C" w14:textId="77777777" w:rsidR="00802978" w:rsidRPr="00B253BE" w:rsidRDefault="00802978" w:rsidP="00E80D66">
            <w:pPr>
              <w:rPr>
                <w:rFonts w:asciiTheme="minorHAnsi" w:hAnsiTheme="minorHAnsi" w:cstheme="minorHAnsi"/>
                <w:b/>
                <w:sz w:val="22"/>
                <w:szCs w:val="22"/>
              </w:rPr>
            </w:pPr>
          </w:p>
        </w:tc>
        <w:tc>
          <w:tcPr>
            <w:tcW w:w="1980" w:type="dxa"/>
          </w:tcPr>
          <w:p w14:paraId="72CBC218" w14:textId="77777777" w:rsidR="00802978" w:rsidRPr="00B253BE" w:rsidRDefault="00FC60B1" w:rsidP="00502410">
            <w:pPr>
              <w:rPr>
                <w:rFonts w:asciiTheme="minorHAnsi" w:hAnsiTheme="minorHAnsi" w:cstheme="minorHAnsi"/>
                <w:sz w:val="22"/>
                <w:szCs w:val="22"/>
              </w:rPr>
            </w:pPr>
            <w:r w:rsidRPr="00B253BE">
              <w:rPr>
                <w:rFonts w:asciiTheme="minorHAnsi" w:hAnsiTheme="minorHAnsi" w:cstheme="minorHAnsi"/>
                <w:sz w:val="22"/>
                <w:szCs w:val="22"/>
              </w:rPr>
              <w:t>Mobile Analytics</w:t>
            </w:r>
          </w:p>
        </w:tc>
        <w:tc>
          <w:tcPr>
            <w:tcW w:w="3240" w:type="dxa"/>
          </w:tcPr>
          <w:p w14:paraId="0DE20849" w14:textId="77777777" w:rsidR="00B86CE4" w:rsidRPr="00B253BE" w:rsidRDefault="00B86CE4" w:rsidP="00B86CE4">
            <w:pPr>
              <w:rPr>
                <w:rFonts w:asciiTheme="minorHAnsi" w:hAnsiTheme="minorHAnsi" w:cstheme="minorHAnsi"/>
                <w:sz w:val="22"/>
                <w:szCs w:val="22"/>
              </w:rPr>
            </w:pPr>
            <w:r w:rsidRPr="00B253BE">
              <w:rPr>
                <w:rFonts w:asciiTheme="minorHAnsi" w:hAnsiTheme="minorHAnsi" w:cstheme="minorHAnsi"/>
                <w:sz w:val="22"/>
                <w:szCs w:val="22"/>
              </w:rPr>
              <w:t xml:space="preserve">Measuring and analyzing data generated by mobile platforms and properties, such as mobile sites and mobile applications. </w:t>
            </w:r>
          </w:p>
          <w:p w14:paraId="33648BD9" w14:textId="77777777" w:rsidR="00B86CE4" w:rsidRPr="00B253BE" w:rsidRDefault="00B86CE4" w:rsidP="00B86CE4">
            <w:pPr>
              <w:rPr>
                <w:rFonts w:asciiTheme="minorHAnsi" w:hAnsiTheme="minorHAnsi" w:cstheme="minorHAnsi"/>
                <w:sz w:val="22"/>
                <w:szCs w:val="22"/>
              </w:rPr>
            </w:pPr>
          </w:p>
          <w:p w14:paraId="3355C791" w14:textId="77777777" w:rsidR="00F16770" w:rsidRPr="00B253BE" w:rsidRDefault="00B86CE4" w:rsidP="00B86CE4">
            <w:pPr>
              <w:rPr>
                <w:rFonts w:asciiTheme="minorHAnsi" w:hAnsiTheme="minorHAnsi" w:cstheme="minorHAnsi"/>
                <w:sz w:val="22"/>
                <w:szCs w:val="22"/>
              </w:rPr>
            </w:pPr>
            <w:r w:rsidRPr="00B253BE">
              <w:rPr>
                <w:rFonts w:asciiTheme="minorHAnsi" w:hAnsiTheme="minorHAnsi" w:cstheme="minorHAnsi"/>
                <w:sz w:val="22"/>
                <w:szCs w:val="22"/>
              </w:rPr>
              <w:t>Track, measure and understand how your mobile users are interacting with your mobile sites and mobile apps.</w:t>
            </w:r>
          </w:p>
        </w:tc>
        <w:tc>
          <w:tcPr>
            <w:tcW w:w="2070" w:type="dxa"/>
          </w:tcPr>
          <w:p w14:paraId="7CD5E74E" w14:textId="77777777" w:rsidR="00802978" w:rsidRPr="00B253BE" w:rsidRDefault="00802978" w:rsidP="00E80D66">
            <w:pPr>
              <w:rPr>
                <w:rFonts w:asciiTheme="minorHAnsi" w:hAnsiTheme="minorHAnsi" w:cstheme="minorHAnsi"/>
                <w:sz w:val="22"/>
                <w:szCs w:val="22"/>
              </w:rPr>
            </w:pPr>
          </w:p>
        </w:tc>
        <w:tc>
          <w:tcPr>
            <w:tcW w:w="3780" w:type="dxa"/>
          </w:tcPr>
          <w:p w14:paraId="35178F2D" w14:textId="77777777" w:rsidR="00A358C7" w:rsidRPr="00B253BE" w:rsidRDefault="00A358C7" w:rsidP="00A358C7">
            <w:pPr>
              <w:rPr>
                <w:rFonts w:asciiTheme="minorHAnsi" w:hAnsiTheme="minorHAnsi" w:cstheme="minorHAnsi"/>
                <w:sz w:val="22"/>
                <w:szCs w:val="22"/>
              </w:rPr>
            </w:pPr>
          </w:p>
        </w:tc>
        <w:tc>
          <w:tcPr>
            <w:tcW w:w="1620" w:type="dxa"/>
          </w:tcPr>
          <w:p w14:paraId="63DC844B" w14:textId="77777777" w:rsidR="00802978" w:rsidRPr="00B253BE" w:rsidRDefault="00802978" w:rsidP="00E80D66">
            <w:pPr>
              <w:rPr>
                <w:rFonts w:asciiTheme="minorHAnsi" w:hAnsiTheme="minorHAnsi" w:cstheme="minorHAnsi"/>
                <w:sz w:val="22"/>
                <w:szCs w:val="22"/>
              </w:rPr>
            </w:pPr>
          </w:p>
        </w:tc>
      </w:tr>
      <w:tr w:rsidR="003C162C" w:rsidRPr="00B253BE" w14:paraId="3A8D83AC" w14:textId="77777777" w:rsidTr="00464A9B">
        <w:trPr>
          <w:trHeight w:val="2960"/>
        </w:trPr>
        <w:tc>
          <w:tcPr>
            <w:tcW w:w="1098" w:type="dxa"/>
          </w:tcPr>
          <w:p w14:paraId="3842379F"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t>Week 13</w:t>
            </w:r>
          </w:p>
          <w:p w14:paraId="5F5CA0E2" w14:textId="77777777" w:rsidR="003C162C" w:rsidRPr="00B253BE" w:rsidRDefault="003C162C" w:rsidP="00E80D66">
            <w:pPr>
              <w:rPr>
                <w:rFonts w:asciiTheme="minorHAnsi" w:hAnsiTheme="minorHAnsi" w:cstheme="minorHAnsi"/>
                <w:b/>
                <w:sz w:val="22"/>
                <w:szCs w:val="22"/>
              </w:rPr>
            </w:pPr>
          </w:p>
        </w:tc>
        <w:tc>
          <w:tcPr>
            <w:tcW w:w="1980" w:type="dxa"/>
          </w:tcPr>
          <w:p w14:paraId="7F94DAEF" w14:textId="77777777" w:rsidR="003C162C" w:rsidRPr="00B253BE" w:rsidRDefault="007051DD" w:rsidP="008F3803">
            <w:pPr>
              <w:rPr>
                <w:rFonts w:asciiTheme="minorHAnsi" w:hAnsiTheme="minorHAnsi" w:cstheme="minorHAnsi"/>
                <w:sz w:val="22"/>
                <w:szCs w:val="22"/>
              </w:rPr>
            </w:pPr>
            <w:r w:rsidRPr="00B253BE">
              <w:rPr>
                <w:rFonts w:asciiTheme="minorHAnsi" w:hAnsiTheme="minorHAnsi" w:cstheme="minorHAnsi"/>
                <w:sz w:val="22"/>
                <w:szCs w:val="22"/>
              </w:rPr>
              <w:t>API’s to support mobile functionality</w:t>
            </w:r>
          </w:p>
        </w:tc>
        <w:tc>
          <w:tcPr>
            <w:tcW w:w="3240" w:type="dxa"/>
          </w:tcPr>
          <w:p w14:paraId="0CA0050E" w14:textId="77777777" w:rsidR="00205D2E" w:rsidRPr="00B253BE" w:rsidRDefault="007051DD" w:rsidP="00BF60BA">
            <w:pPr>
              <w:rPr>
                <w:rFonts w:asciiTheme="minorHAnsi" w:hAnsiTheme="minorHAnsi" w:cstheme="minorHAnsi"/>
                <w:sz w:val="22"/>
                <w:szCs w:val="22"/>
              </w:rPr>
            </w:pPr>
            <w:r w:rsidRPr="00B253BE">
              <w:rPr>
                <w:rFonts w:asciiTheme="minorHAnsi" w:hAnsiTheme="minorHAnsi" w:cstheme="minorHAnsi"/>
                <w:sz w:val="22"/>
                <w:szCs w:val="22"/>
              </w:rPr>
              <w:t>Types of API’s</w:t>
            </w:r>
          </w:p>
          <w:p w14:paraId="71EE91DF" w14:textId="77777777" w:rsidR="007051DD" w:rsidRPr="00B253BE" w:rsidRDefault="007051DD" w:rsidP="00BF60BA">
            <w:pPr>
              <w:rPr>
                <w:rFonts w:asciiTheme="minorHAnsi" w:hAnsiTheme="minorHAnsi" w:cstheme="minorHAnsi"/>
                <w:sz w:val="22"/>
                <w:szCs w:val="22"/>
              </w:rPr>
            </w:pPr>
          </w:p>
          <w:p w14:paraId="685F0328" w14:textId="77777777" w:rsidR="007051DD" w:rsidRPr="00B253BE" w:rsidRDefault="007051DD" w:rsidP="00BF60BA">
            <w:pPr>
              <w:rPr>
                <w:rFonts w:asciiTheme="minorHAnsi" w:hAnsiTheme="minorHAnsi" w:cstheme="minorHAnsi"/>
                <w:sz w:val="22"/>
                <w:szCs w:val="22"/>
              </w:rPr>
            </w:pPr>
            <w:r w:rsidRPr="00B253BE">
              <w:rPr>
                <w:rFonts w:asciiTheme="minorHAnsi" w:hAnsiTheme="minorHAnsi" w:cstheme="minorHAnsi"/>
                <w:sz w:val="22"/>
                <w:szCs w:val="22"/>
              </w:rPr>
              <w:t>Why to use them?</w:t>
            </w:r>
          </w:p>
          <w:p w14:paraId="20090C25" w14:textId="77777777" w:rsidR="007051DD" w:rsidRPr="00B253BE" w:rsidRDefault="007051DD" w:rsidP="00BF60BA">
            <w:pPr>
              <w:rPr>
                <w:rFonts w:asciiTheme="minorHAnsi" w:hAnsiTheme="minorHAnsi" w:cstheme="minorHAnsi"/>
                <w:sz w:val="22"/>
                <w:szCs w:val="22"/>
              </w:rPr>
            </w:pPr>
          </w:p>
          <w:p w14:paraId="1623AF86" w14:textId="77777777" w:rsidR="007051DD" w:rsidRPr="00B253BE" w:rsidRDefault="007051DD" w:rsidP="00BF60BA">
            <w:pPr>
              <w:rPr>
                <w:rFonts w:asciiTheme="minorHAnsi" w:hAnsiTheme="minorHAnsi" w:cstheme="minorHAnsi"/>
                <w:sz w:val="22"/>
                <w:szCs w:val="22"/>
              </w:rPr>
            </w:pPr>
            <w:r w:rsidRPr="00B253BE">
              <w:rPr>
                <w:rFonts w:asciiTheme="minorHAnsi" w:hAnsiTheme="minorHAnsi" w:cstheme="minorHAnsi"/>
                <w:sz w:val="22"/>
                <w:szCs w:val="22"/>
              </w:rPr>
              <w:t>How the user interacts with them?</w:t>
            </w:r>
          </w:p>
          <w:p w14:paraId="7211777A" w14:textId="77777777" w:rsidR="007051DD" w:rsidRPr="00B253BE" w:rsidRDefault="007051DD" w:rsidP="00BF60BA">
            <w:pPr>
              <w:rPr>
                <w:rFonts w:asciiTheme="minorHAnsi" w:hAnsiTheme="minorHAnsi" w:cstheme="minorHAnsi"/>
                <w:sz w:val="22"/>
                <w:szCs w:val="22"/>
              </w:rPr>
            </w:pPr>
          </w:p>
          <w:p w14:paraId="23216E52" w14:textId="77777777" w:rsidR="007051DD" w:rsidRPr="00B253BE" w:rsidRDefault="007051DD" w:rsidP="00BF60BA">
            <w:pPr>
              <w:rPr>
                <w:rFonts w:asciiTheme="minorHAnsi" w:hAnsiTheme="minorHAnsi" w:cstheme="minorHAnsi"/>
                <w:sz w:val="22"/>
                <w:szCs w:val="22"/>
              </w:rPr>
            </w:pPr>
            <w:r w:rsidRPr="00B253BE">
              <w:rPr>
                <w:rFonts w:asciiTheme="minorHAnsi" w:hAnsiTheme="minorHAnsi" w:cstheme="minorHAnsi"/>
                <w:sz w:val="22"/>
                <w:szCs w:val="22"/>
              </w:rPr>
              <w:t>When to apply.</w:t>
            </w:r>
          </w:p>
        </w:tc>
        <w:tc>
          <w:tcPr>
            <w:tcW w:w="2070" w:type="dxa"/>
          </w:tcPr>
          <w:p w14:paraId="549201F3" w14:textId="77777777" w:rsidR="003C162C"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0061B008" w14:textId="77777777" w:rsidR="00A358C7" w:rsidRPr="00B253BE" w:rsidRDefault="00DD403F" w:rsidP="00A358C7">
            <w:pPr>
              <w:rPr>
                <w:rFonts w:asciiTheme="minorHAnsi" w:hAnsiTheme="minorHAnsi" w:cstheme="minorHAnsi"/>
                <w:sz w:val="22"/>
                <w:szCs w:val="22"/>
              </w:rPr>
            </w:pPr>
            <w:r w:rsidRPr="00B253BE">
              <w:rPr>
                <w:rFonts w:asciiTheme="minorHAnsi" w:hAnsiTheme="minorHAnsi" w:cstheme="minorHAnsi"/>
                <w:sz w:val="22"/>
                <w:szCs w:val="22"/>
              </w:rPr>
              <w:t xml:space="preserve">Project Six - Build an App that uses </w:t>
            </w:r>
            <w:r w:rsidR="007051DD" w:rsidRPr="00B253BE">
              <w:rPr>
                <w:rFonts w:asciiTheme="minorHAnsi" w:hAnsiTheme="minorHAnsi" w:cstheme="minorHAnsi"/>
                <w:sz w:val="22"/>
                <w:szCs w:val="22"/>
              </w:rPr>
              <w:t xml:space="preserve">the concept of </w:t>
            </w:r>
            <w:r w:rsidRPr="00B253BE">
              <w:rPr>
                <w:rFonts w:asciiTheme="minorHAnsi" w:hAnsiTheme="minorHAnsi" w:cstheme="minorHAnsi"/>
                <w:sz w:val="22"/>
                <w:szCs w:val="22"/>
              </w:rPr>
              <w:t>Device, Events, File and/or Geolocation  API.</w:t>
            </w:r>
          </w:p>
        </w:tc>
        <w:tc>
          <w:tcPr>
            <w:tcW w:w="1620" w:type="dxa"/>
          </w:tcPr>
          <w:p w14:paraId="3EAAD3D6" w14:textId="77777777" w:rsidR="003C162C" w:rsidRPr="00B253BE" w:rsidRDefault="003C162C" w:rsidP="007051DD">
            <w:pPr>
              <w:rPr>
                <w:rFonts w:asciiTheme="minorHAnsi" w:hAnsiTheme="minorHAnsi" w:cstheme="minorHAnsi"/>
                <w:sz w:val="22"/>
                <w:szCs w:val="22"/>
              </w:rPr>
            </w:pPr>
          </w:p>
        </w:tc>
      </w:tr>
      <w:tr w:rsidR="00802978" w:rsidRPr="00B253BE" w14:paraId="2E472600" w14:textId="77777777" w:rsidTr="00464A9B">
        <w:trPr>
          <w:trHeight w:val="3500"/>
        </w:trPr>
        <w:tc>
          <w:tcPr>
            <w:tcW w:w="1098" w:type="dxa"/>
          </w:tcPr>
          <w:p w14:paraId="620137E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14</w:t>
            </w:r>
          </w:p>
          <w:p w14:paraId="63CB3BCA" w14:textId="77777777" w:rsidR="00802978" w:rsidRPr="00B253BE" w:rsidRDefault="00802978" w:rsidP="00E80D66">
            <w:pPr>
              <w:rPr>
                <w:rFonts w:asciiTheme="minorHAnsi" w:hAnsiTheme="minorHAnsi" w:cstheme="minorHAnsi"/>
                <w:b/>
                <w:sz w:val="22"/>
                <w:szCs w:val="22"/>
              </w:rPr>
            </w:pPr>
          </w:p>
        </w:tc>
        <w:tc>
          <w:tcPr>
            <w:tcW w:w="1980" w:type="dxa"/>
          </w:tcPr>
          <w:p w14:paraId="06C1932C" w14:textId="77777777" w:rsidR="00B465DD" w:rsidRPr="00B253BE" w:rsidRDefault="00B465DD" w:rsidP="00975E0B">
            <w:pPr>
              <w:rPr>
                <w:rFonts w:asciiTheme="minorHAnsi" w:hAnsiTheme="minorHAnsi" w:cstheme="minorHAnsi"/>
                <w:sz w:val="22"/>
                <w:szCs w:val="22"/>
              </w:rPr>
            </w:pPr>
            <w:r w:rsidRPr="00B253BE">
              <w:rPr>
                <w:rFonts w:asciiTheme="minorHAnsi" w:hAnsiTheme="minorHAnsi" w:cstheme="minorHAnsi"/>
                <w:sz w:val="22"/>
                <w:szCs w:val="22"/>
              </w:rPr>
              <w:t xml:space="preserve">Types of programming languages </w:t>
            </w:r>
          </w:p>
          <w:p w14:paraId="4B37A9D8" w14:textId="77777777" w:rsidR="00B465DD" w:rsidRPr="00B253BE" w:rsidRDefault="00B465DD" w:rsidP="00975E0B">
            <w:pPr>
              <w:rPr>
                <w:rFonts w:asciiTheme="minorHAnsi" w:hAnsiTheme="minorHAnsi" w:cstheme="minorHAnsi"/>
                <w:sz w:val="22"/>
                <w:szCs w:val="22"/>
              </w:rPr>
            </w:pPr>
          </w:p>
          <w:p w14:paraId="317B996A" w14:textId="77777777" w:rsidR="00975E0B" w:rsidRPr="00B253BE" w:rsidRDefault="007051DD" w:rsidP="00975E0B">
            <w:pPr>
              <w:rPr>
                <w:rFonts w:asciiTheme="minorHAnsi" w:hAnsiTheme="minorHAnsi" w:cstheme="minorHAnsi"/>
                <w:sz w:val="22"/>
                <w:szCs w:val="22"/>
              </w:rPr>
            </w:pPr>
            <w:r w:rsidRPr="00B253BE">
              <w:rPr>
                <w:rFonts w:asciiTheme="minorHAnsi" w:hAnsiTheme="minorHAnsi" w:cstheme="minorHAnsi"/>
                <w:sz w:val="22"/>
                <w:szCs w:val="22"/>
              </w:rPr>
              <w:t>Final project preparation</w:t>
            </w:r>
          </w:p>
        </w:tc>
        <w:tc>
          <w:tcPr>
            <w:tcW w:w="3240" w:type="dxa"/>
          </w:tcPr>
          <w:p w14:paraId="6DB93818" w14:textId="77777777" w:rsidR="000B611E" w:rsidRPr="00B253BE" w:rsidRDefault="00B465DD" w:rsidP="001D0C6F">
            <w:pPr>
              <w:rPr>
                <w:rFonts w:asciiTheme="minorHAnsi" w:hAnsiTheme="minorHAnsi" w:cstheme="minorHAnsi"/>
                <w:sz w:val="22"/>
                <w:szCs w:val="22"/>
              </w:rPr>
            </w:pPr>
            <w:r w:rsidRPr="00B253BE">
              <w:rPr>
                <w:rFonts w:asciiTheme="minorHAnsi" w:hAnsiTheme="minorHAnsi" w:cstheme="minorHAnsi"/>
                <w:sz w:val="22"/>
                <w:szCs w:val="22"/>
              </w:rPr>
              <w:t>Languages include:</w:t>
            </w:r>
          </w:p>
          <w:p w14:paraId="75A9E095" w14:textId="77777777" w:rsidR="00B465DD" w:rsidRPr="00B253BE" w:rsidRDefault="00B465DD" w:rsidP="001D0C6F">
            <w:pPr>
              <w:rPr>
                <w:rFonts w:asciiTheme="minorHAnsi" w:hAnsiTheme="minorHAnsi" w:cstheme="minorHAnsi"/>
                <w:sz w:val="22"/>
                <w:szCs w:val="22"/>
              </w:rPr>
            </w:pPr>
            <w:r w:rsidRPr="00B253BE">
              <w:rPr>
                <w:rFonts w:asciiTheme="minorHAnsi" w:hAnsiTheme="minorHAnsi" w:cstheme="minorHAnsi"/>
                <w:sz w:val="22"/>
                <w:szCs w:val="22"/>
              </w:rPr>
              <w:t>HTML, CSS, Javascript (Front end programming)</w:t>
            </w:r>
          </w:p>
          <w:p w14:paraId="1119BBAD" w14:textId="77777777" w:rsidR="00B465DD" w:rsidRPr="00B253BE" w:rsidRDefault="00B465DD" w:rsidP="001D0C6F">
            <w:pPr>
              <w:rPr>
                <w:rFonts w:asciiTheme="minorHAnsi" w:hAnsiTheme="minorHAnsi" w:cstheme="minorHAnsi"/>
                <w:sz w:val="22"/>
                <w:szCs w:val="22"/>
              </w:rPr>
            </w:pPr>
          </w:p>
          <w:p w14:paraId="2341A5F4" w14:textId="77777777" w:rsidR="00B465DD" w:rsidRPr="00B253BE" w:rsidRDefault="00B465DD" w:rsidP="001D0C6F">
            <w:pPr>
              <w:rPr>
                <w:rFonts w:asciiTheme="minorHAnsi" w:hAnsiTheme="minorHAnsi" w:cstheme="minorHAnsi"/>
                <w:sz w:val="22"/>
                <w:szCs w:val="22"/>
              </w:rPr>
            </w:pPr>
            <w:r w:rsidRPr="00B253BE">
              <w:rPr>
                <w:rFonts w:asciiTheme="minorHAnsi" w:hAnsiTheme="minorHAnsi" w:cstheme="minorHAnsi"/>
                <w:sz w:val="22"/>
                <w:szCs w:val="22"/>
              </w:rPr>
              <w:t>Use of Back End programming</w:t>
            </w:r>
          </w:p>
          <w:p w14:paraId="28884DC5" w14:textId="77777777" w:rsidR="00B465DD" w:rsidRPr="00B253BE" w:rsidRDefault="00B465DD" w:rsidP="001D0C6F">
            <w:pPr>
              <w:rPr>
                <w:rFonts w:asciiTheme="minorHAnsi" w:hAnsiTheme="minorHAnsi" w:cstheme="minorHAnsi"/>
                <w:sz w:val="22"/>
                <w:szCs w:val="22"/>
              </w:rPr>
            </w:pPr>
          </w:p>
          <w:p w14:paraId="101C4706" w14:textId="77777777" w:rsidR="00B465DD" w:rsidRPr="00B253BE" w:rsidRDefault="00B465DD" w:rsidP="001D0C6F">
            <w:pPr>
              <w:rPr>
                <w:rFonts w:asciiTheme="minorHAnsi" w:hAnsiTheme="minorHAnsi" w:cstheme="minorHAnsi"/>
                <w:sz w:val="22"/>
                <w:szCs w:val="22"/>
              </w:rPr>
            </w:pPr>
            <w:r w:rsidRPr="00B253BE">
              <w:rPr>
                <w:rFonts w:asciiTheme="minorHAnsi" w:hAnsiTheme="minorHAnsi" w:cstheme="minorHAnsi"/>
                <w:sz w:val="22"/>
                <w:szCs w:val="22"/>
              </w:rPr>
              <w:t>Working within groups: designers and developers</w:t>
            </w:r>
          </w:p>
        </w:tc>
        <w:tc>
          <w:tcPr>
            <w:tcW w:w="2070" w:type="dxa"/>
          </w:tcPr>
          <w:p w14:paraId="27DD7D75" w14:textId="77777777" w:rsidR="00802978" w:rsidRPr="00B253BE" w:rsidRDefault="00802978" w:rsidP="00E80D66">
            <w:pPr>
              <w:rPr>
                <w:rFonts w:asciiTheme="minorHAnsi" w:hAnsiTheme="minorHAnsi" w:cstheme="minorHAnsi"/>
                <w:sz w:val="22"/>
                <w:szCs w:val="22"/>
              </w:rPr>
            </w:pPr>
          </w:p>
        </w:tc>
        <w:tc>
          <w:tcPr>
            <w:tcW w:w="3780" w:type="dxa"/>
          </w:tcPr>
          <w:p w14:paraId="7722C7E5" w14:textId="77777777" w:rsidR="00802978" w:rsidRPr="00B253BE" w:rsidRDefault="00802978" w:rsidP="004972E3">
            <w:pPr>
              <w:rPr>
                <w:rFonts w:asciiTheme="minorHAnsi" w:hAnsiTheme="minorHAnsi" w:cstheme="minorHAnsi"/>
                <w:sz w:val="22"/>
                <w:szCs w:val="22"/>
              </w:rPr>
            </w:pPr>
          </w:p>
        </w:tc>
        <w:tc>
          <w:tcPr>
            <w:tcW w:w="1620" w:type="dxa"/>
          </w:tcPr>
          <w:p w14:paraId="0C5B8698" w14:textId="77777777"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Project Six</w:t>
            </w:r>
          </w:p>
        </w:tc>
      </w:tr>
      <w:tr w:rsidR="00802978" w:rsidRPr="00B253BE" w14:paraId="12FB1A8D" w14:textId="77777777" w:rsidTr="00464A9B">
        <w:trPr>
          <w:trHeight w:val="1880"/>
        </w:trPr>
        <w:tc>
          <w:tcPr>
            <w:tcW w:w="1098" w:type="dxa"/>
          </w:tcPr>
          <w:p w14:paraId="7A898AFD"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15</w:t>
            </w:r>
          </w:p>
          <w:p w14:paraId="09A60692" w14:textId="77777777" w:rsidR="00802978" w:rsidRPr="00B253BE" w:rsidRDefault="00802978" w:rsidP="00E80D66">
            <w:pPr>
              <w:rPr>
                <w:rFonts w:asciiTheme="minorHAnsi" w:hAnsiTheme="minorHAnsi" w:cstheme="minorHAnsi"/>
                <w:b/>
                <w:sz w:val="22"/>
                <w:szCs w:val="22"/>
              </w:rPr>
            </w:pPr>
          </w:p>
        </w:tc>
        <w:tc>
          <w:tcPr>
            <w:tcW w:w="1980" w:type="dxa"/>
          </w:tcPr>
          <w:p w14:paraId="4156CFDA" w14:textId="77777777" w:rsidR="00802978" w:rsidRPr="00B253BE" w:rsidRDefault="00B465DD" w:rsidP="00144F8F">
            <w:pPr>
              <w:rPr>
                <w:rFonts w:asciiTheme="minorHAnsi" w:hAnsiTheme="minorHAnsi" w:cstheme="minorHAnsi"/>
                <w:sz w:val="22"/>
                <w:szCs w:val="22"/>
              </w:rPr>
            </w:pPr>
            <w:r w:rsidRPr="00B253BE">
              <w:rPr>
                <w:rFonts w:asciiTheme="minorHAnsi" w:hAnsiTheme="minorHAnsi" w:cstheme="minorHAnsi"/>
                <w:sz w:val="22"/>
                <w:szCs w:val="22"/>
              </w:rPr>
              <w:t>Final project preparation</w:t>
            </w:r>
          </w:p>
        </w:tc>
        <w:tc>
          <w:tcPr>
            <w:tcW w:w="3240" w:type="dxa"/>
          </w:tcPr>
          <w:p w14:paraId="3A70BC9B" w14:textId="77777777" w:rsidR="00237677" w:rsidRPr="00B253BE" w:rsidRDefault="004649CA" w:rsidP="00434D51">
            <w:pPr>
              <w:rPr>
                <w:rFonts w:asciiTheme="minorHAnsi" w:hAnsiTheme="minorHAnsi" w:cstheme="minorHAnsi"/>
                <w:sz w:val="22"/>
                <w:szCs w:val="22"/>
              </w:rPr>
            </w:pPr>
            <w:r w:rsidRPr="00B253BE">
              <w:rPr>
                <w:rFonts w:asciiTheme="minorHAnsi" w:hAnsiTheme="minorHAnsi" w:cstheme="minorHAnsi"/>
                <w:sz w:val="22"/>
                <w:szCs w:val="22"/>
              </w:rPr>
              <w:t>Prepare</w:t>
            </w:r>
            <w:r w:rsidR="00237677" w:rsidRPr="00B253BE">
              <w:rPr>
                <w:rFonts w:asciiTheme="minorHAnsi" w:hAnsiTheme="minorHAnsi" w:cstheme="minorHAnsi"/>
                <w:sz w:val="22"/>
                <w:szCs w:val="22"/>
              </w:rPr>
              <w:t xml:space="preserve"> for final project</w:t>
            </w:r>
          </w:p>
          <w:p w14:paraId="12005B0E" w14:textId="77777777" w:rsidR="00434D51" w:rsidRPr="00B253BE" w:rsidRDefault="00B5251C" w:rsidP="00434D51">
            <w:pPr>
              <w:rPr>
                <w:rFonts w:asciiTheme="minorHAnsi" w:hAnsiTheme="minorHAnsi" w:cstheme="minorHAnsi"/>
                <w:sz w:val="22"/>
                <w:szCs w:val="22"/>
              </w:rPr>
            </w:pPr>
            <w:r w:rsidRPr="00B253BE">
              <w:rPr>
                <w:rFonts w:asciiTheme="minorHAnsi" w:hAnsiTheme="minorHAnsi" w:cstheme="minorHAnsi"/>
                <w:sz w:val="22"/>
                <w:szCs w:val="22"/>
              </w:rPr>
              <w:br/>
            </w:r>
            <w:r w:rsidR="00581A94" w:rsidRPr="00B253BE">
              <w:rPr>
                <w:rFonts w:asciiTheme="minorHAnsi" w:hAnsiTheme="minorHAnsi" w:cstheme="minorHAnsi"/>
                <w:sz w:val="22"/>
                <w:szCs w:val="22"/>
              </w:rPr>
              <w:t>Review the</w:t>
            </w:r>
            <w:r w:rsidR="00434D51" w:rsidRPr="00B253BE">
              <w:rPr>
                <w:rFonts w:asciiTheme="minorHAnsi" w:hAnsiTheme="minorHAnsi" w:cstheme="minorHAnsi"/>
                <w:sz w:val="22"/>
                <w:szCs w:val="22"/>
              </w:rPr>
              <w:t xml:space="preserve"> </w:t>
            </w:r>
            <w:r w:rsidR="00581A94" w:rsidRPr="00B253BE">
              <w:rPr>
                <w:rFonts w:asciiTheme="minorHAnsi" w:hAnsiTheme="minorHAnsi" w:cstheme="minorHAnsi"/>
                <w:sz w:val="22"/>
                <w:szCs w:val="22"/>
              </w:rPr>
              <w:t>u</w:t>
            </w:r>
            <w:r w:rsidR="002B342F" w:rsidRPr="00B253BE">
              <w:rPr>
                <w:rFonts w:asciiTheme="minorHAnsi" w:hAnsiTheme="minorHAnsi" w:cstheme="minorHAnsi"/>
                <w:sz w:val="22"/>
                <w:szCs w:val="22"/>
              </w:rPr>
              <w:t>se</w:t>
            </w:r>
            <w:r w:rsidR="00581A94" w:rsidRPr="00B253BE">
              <w:rPr>
                <w:rFonts w:asciiTheme="minorHAnsi" w:hAnsiTheme="minorHAnsi" w:cstheme="minorHAnsi"/>
                <w:sz w:val="22"/>
                <w:szCs w:val="22"/>
              </w:rPr>
              <w:t>s</w:t>
            </w:r>
            <w:r w:rsidR="002B342F" w:rsidRPr="00B253BE">
              <w:rPr>
                <w:rFonts w:asciiTheme="minorHAnsi" w:hAnsiTheme="minorHAnsi" w:cstheme="minorHAnsi"/>
                <w:sz w:val="22"/>
                <w:szCs w:val="22"/>
              </w:rPr>
              <w:t xml:space="preserve"> of other Adobe programs and resources to enhance project.</w:t>
            </w:r>
          </w:p>
          <w:p w14:paraId="32B1EC46" w14:textId="77777777" w:rsidR="00802978" w:rsidRPr="00B253BE" w:rsidRDefault="00802978" w:rsidP="00E80D66">
            <w:pPr>
              <w:rPr>
                <w:rFonts w:asciiTheme="minorHAnsi" w:hAnsiTheme="minorHAnsi" w:cstheme="minorHAnsi"/>
                <w:sz w:val="22"/>
                <w:szCs w:val="22"/>
              </w:rPr>
            </w:pPr>
          </w:p>
        </w:tc>
        <w:tc>
          <w:tcPr>
            <w:tcW w:w="2070" w:type="dxa"/>
          </w:tcPr>
          <w:p w14:paraId="6EC1F824" w14:textId="77777777" w:rsidR="00802978" w:rsidRPr="00B253BE" w:rsidRDefault="003B65DA" w:rsidP="00E80D66">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A2661A" w:rsidRPr="00B253BE">
              <w:rPr>
                <w:rFonts w:asciiTheme="minorHAnsi" w:hAnsiTheme="minorHAnsi" w:cstheme="minorHAnsi"/>
                <w:sz w:val="22"/>
                <w:szCs w:val="22"/>
              </w:rPr>
              <w:t>Project</w:t>
            </w:r>
          </w:p>
        </w:tc>
        <w:tc>
          <w:tcPr>
            <w:tcW w:w="3780" w:type="dxa"/>
          </w:tcPr>
          <w:p w14:paraId="22597E8E" w14:textId="77777777" w:rsidR="00802978" w:rsidRPr="00B253BE" w:rsidRDefault="0004620D" w:rsidP="0004620D">
            <w:pPr>
              <w:rPr>
                <w:rFonts w:asciiTheme="minorHAnsi" w:hAnsiTheme="minorHAnsi" w:cstheme="minorHAnsi"/>
                <w:sz w:val="22"/>
                <w:szCs w:val="22"/>
              </w:rPr>
            </w:pPr>
            <w:r w:rsidRPr="00B253BE">
              <w:rPr>
                <w:rFonts w:asciiTheme="minorHAnsi" w:hAnsiTheme="minorHAnsi" w:cstheme="minorHAnsi"/>
                <w:sz w:val="22"/>
                <w:szCs w:val="22"/>
              </w:rPr>
              <w:t xml:space="preserve">Final Project - Build a full </w:t>
            </w:r>
            <w:r w:rsidR="00A647B1" w:rsidRPr="00B253BE">
              <w:rPr>
                <w:rFonts w:asciiTheme="minorHAnsi" w:hAnsiTheme="minorHAnsi" w:cstheme="minorHAnsi"/>
                <w:sz w:val="22"/>
                <w:szCs w:val="22"/>
              </w:rPr>
              <w:t xml:space="preserve">App that uses API’s </w:t>
            </w:r>
            <w:r w:rsidRPr="00B253BE">
              <w:rPr>
                <w:rFonts w:asciiTheme="minorHAnsi" w:hAnsiTheme="minorHAnsi" w:cstheme="minorHAnsi"/>
                <w:sz w:val="22"/>
                <w:szCs w:val="22"/>
              </w:rPr>
              <w:t>with concept, wireframe and completed look and feel of layout.</w:t>
            </w:r>
          </w:p>
        </w:tc>
        <w:tc>
          <w:tcPr>
            <w:tcW w:w="1620" w:type="dxa"/>
          </w:tcPr>
          <w:p w14:paraId="5E58E2A1" w14:textId="77777777" w:rsidR="00802978" w:rsidRPr="00B253BE" w:rsidRDefault="00802978" w:rsidP="00E80D66">
            <w:pPr>
              <w:rPr>
                <w:rFonts w:asciiTheme="minorHAnsi" w:hAnsiTheme="minorHAnsi" w:cstheme="minorHAnsi"/>
                <w:sz w:val="22"/>
                <w:szCs w:val="22"/>
              </w:rPr>
            </w:pPr>
          </w:p>
        </w:tc>
      </w:tr>
      <w:tr w:rsidR="00802978" w:rsidRPr="00B253BE" w14:paraId="5A6BEE8C" w14:textId="77777777" w:rsidTr="009D51CB">
        <w:tc>
          <w:tcPr>
            <w:tcW w:w="1098" w:type="dxa"/>
          </w:tcPr>
          <w:p w14:paraId="4636417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16</w:t>
            </w:r>
          </w:p>
          <w:p w14:paraId="2A79DBC1" w14:textId="77777777" w:rsidR="00802978" w:rsidRPr="00B253BE" w:rsidRDefault="00802978" w:rsidP="00E80D66">
            <w:pPr>
              <w:rPr>
                <w:rFonts w:asciiTheme="minorHAnsi" w:hAnsiTheme="minorHAnsi" w:cstheme="minorHAnsi"/>
                <w:b/>
                <w:sz w:val="22"/>
                <w:szCs w:val="22"/>
              </w:rPr>
            </w:pPr>
          </w:p>
        </w:tc>
        <w:tc>
          <w:tcPr>
            <w:tcW w:w="1980" w:type="dxa"/>
          </w:tcPr>
          <w:p w14:paraId="1FF0421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Finals Week</w:t>
            </w:r>
          </w:p>
        </w:tc>
        <w:tc>
          <w:tcPr>
            <w:tcW w:w="3240" w:type="dxa"/>
          </w:tcPr>
          <w:p w14:paraId="5F2386E7" w14:textId="77777777" w:rsidR="00802978" w:rsidRPr="00B253BE" w:rsidRDefault="00802978" w:rsidP="00E80D66">
            <w:pPr>
              <w:rPr>
                <w:rFonts w:asciiTheme="minorHAnsi" w:hAnsiTheme="minorHAnsi" w:cstheme="minorHAnsi"/>
                <w:sz w:val="22"/>
                <w:szCs w:val="22"/>
              </w:rPr>
            </w:pPr>
          </w:p>
        </w:tc>
        <w:tc>
          <w:tcPr>
            <w:tcW w:w="2070" w:type="dxa"/>
          </w:tcPr>
          <w:p w14:paraId="70FB2801" w14:textId="77777777" w:rsidR="00802978" w:rsidRPr="00B253BE" w:rsidRDefault="003B65DA" w:rsidP="00E80D66">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A2661A" w:rsidRPr="00B253BE">
              <w:rPr>
                <w:rFonts w:asciiTheme="minorHAnsi" w:hAnsiTheme="minorHAnsi" w:cstheme="minorHAnsi"/>
                <w:sz w:val="22"/>
                <w:szCs w:val="22"/>
              </w:rPr>
              <w:t>Project</w:t>
            </w:r>
          </w:p>
        </w:tc>
        <w:tc>
          <w:tcPr>
            <w:tcW w:w="3780" w:type="dxa"/>
          </w:tcPr>
          <w:p w14:paraId="6E3A9144" w14:textId="77777777" w:rsidR="00802978" w:rsidRPr="00B253BE" w:rsidRDefault="00A647B1" w:rsidP="00B551AB">
            <w:pPr>
              <w:rPr>
                <w:rFonts w:asciiTheme="minorHAnsi" w:hAnsiTheme="minorHAnsi" w:cstheme="minorHAnsi"/>
                <w:sz w:val="22"/>
                <w:szCs w:val="22"/>
              </w:rPr>
            </w:pPr>
            <w:r w:rsidRPr="00B253BE">
              <w:rPr>
                <w:rFonts w:asciiTheme="minorHAnsi" w:hAnsiTheme="minorHAnsi" w:cstheme="minorHAnsi"/>
                <w:sz w:val="22"/>
                <w:szCs w:val="22"/>
              </w:rPr>
              <w:t xml:space="preserve">Final Project </w:t>
            </w:r>
            <w:r w:rsidR="00B551AB" w:rsidRPr="00B253BE">
              <w:rPr>
                <w:rFonts w:asciiTheme="minorHAnsi" w:hAnsiTheme="minorHAnsi" w:cstheme="minorHAnsi"/>
                <w:sz w:val="22"/>
                <w:szCs w:val="22"/>
              </w:rPr>
              <w:t>completion and</w:t>
            </w:r>
            <w:r w:rsidR="00A2134F" w:rsidRPr="00B253BE">
              <w:rPr>
                <w:rFonts w:asciiTheme="minorHAnsi" w:hAnsiTheme="minorHAnsi" w:cstheme="minorHAnsi"/>
                <w:sz w:val="22"/>
                <w:szCs w:val="22"/>
              </w:rPr>
              <w:t xml:space="preserve"> presentation</w:t>
            </w:r>
          </w:p>
        </w:tc>
        <w:tc>
          <w:tcPr>
            <w:tcW w:w="1620" w:type="dxa"/>
          </w:tcPr>
          <w:p w14:paraId="57E3D4EA" w14:textId="77777777" w:rsidR="00802978" w:rsidRPr="00B253BE" w:rsidRDefault="00E35F74" w:rsidP="00E80D66">
            <w:pPr>
              <w:rPr>
                <w:rFonts w:asciiTheme="minorHAnsi" w:hAnsiTheme="minorHAnsi" w:cstheme="minorHAnsi"/>
                <w:sz w:val="22"/>
                <w:szCs w:val="22"/>
              </w:rPr>
            </w:pPr>
            <w:r w:rsidRPr="00B253BE">
              <w:rPr>
                <w:rFonts w:asciiTheme="minorHAnsi" w:hAnsiTheme="minorHAnsi" w:cstheme="minorHAnsi"/>
                <w:sz w:val="22"/>
                <w:szCs w:val="22"/>
              </w:rPr>
              <w:t>Final Project Due</w:t>
            </w:r>
          </w:p>
        </w:tc>
      </w:tr>
    </w:tbl>
    <w:p w14:paraId="79AB4D05" w14:textId="77777777" w:rsidR="00D81C5F" w:rsidRPr="00B253BE" w:rsidRDefault="00D81C5F" w:rsidP="00464A9B">
      <w:pPr>
        <w:rPr>
          <w:rFonts w:asciiTheme="minorHAnsi" w:hAnsiTheme="minorHAnsi" w:cstheme="minorHAnsi"/>
          <w:b/>
          <w:sz w:val="22"/>
          <w:szCs w:val="22"/>
        </w:rPr>
      </w:pPr>
    </w:p>
    <w:sectPr w:rsidR="00D81C5F" w:rsidRPr="00B253BE" w:rsidSect="007E523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03FC" w14:textId="77777777" w:rsidR="00213568" w:rsidRDefault="00213568" w:rsidP="007E5235">
      <w:r>
        <w:separator/>
      </w:r>
    </w:p>
  </w:endnote>
  <w:endnote w:type="continuationSeparator" w:id="0">
    <w:p w14:paraId="34E1FE14" w14:textId="77777777" w:rsidR="00213568" w:rsidRDefault="00213568" w:rsidP="007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8663" w14:textId="77777777" w:rsidR="00821F12" w:rsidRDefault="00821F12">
    <w:pPr>
      <w:pStyle w:val="Footer"/>
      <w:jc w:val="right"/>
    </w:pPr>
    <w:r>
      <w:fldChar w:fldCharType="begin"/>
    </w:r>
    <w:r>
      <w:instrText xml:space="preserve"> PAGE   \* MERGEFORMAT </w:instrText>
    </w:r>
    <w:r>
      <w:fldChar w:fldCharType="separate"/>
    </w:r>
    <w:r w:rsidR="00501824">
      <w:rPr>
        <w:noProof/>
      </w:rPr>
      <w:t>9</w:t>
    </w:r>
    <w:r>
      <w:fldChar w:fldCharType="end"/>
    </w:r>
  </w:p>
  <w:p w14:paraId="7FEE6FC8" w14:textId="77777777" w:rsidR="00821F12" w:rsidRDefault="0082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F7F7" w14:textId="77777777" w:rsidR="00213568" w:rsidRDefault="00213568" w:rsidP="007E5235">
      <w:r>
        <w:separator/>
      </w:r>
    </w:p>
  </w:footnote>
  <w:footnote w:type="continuationSeparator" w:id="0">
    <w:p w14:paraId="2C7B40B3" w14:textId="77777777" w:rsidR="00213568" w:rsidRDefault="00213568" w:rsidP="007E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088" w14:textId="77777777" w:rsidR="00821F12" w:rsidRDefault="00821F12">
    <w:pPr>
      <w:pStyle w:val="Header"/>
      <w:jc w:val="right"/>
    </w:pPr>
  </w:p>
  <w:p w14:paraId="66DCF85A" w14:textId="77777777" w:rsidR="00821F12" w:rsidRDefault="0082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D"/>
    <w:multiLevelType w:val="hybridMultilevel"/>
    <w:tmpl w:val="562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439"/>
    <w:multiLevelType w:val="hybridMultilevel"/>
    <w:tmpl w:val="86E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6064"/>
    <w:multiLevelType w:val="hybridMultilevel"/>
    <w:tmpl w:val="E7B0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BD46612"/>
    <w:multiLevelType w:val="hybridMultilevel"/>
    <w:tmpl w:val="8F7AE720"/>
    <w:lvl w:ilvl="0" w:tplc="CAF221A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436D"/>
    <w:multiLevelType w:val="hybridMultilevel"/>
    <w:tmpl w:val="AE4655CE"/>
    <w:lvl w:ilvl="0" w:tplc="5B74E7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C5107"/>
    <w:multiLevelType w:val="hybridMultilevel"/>
    <w:tmpl w:val="716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936"/>
    <w:multiLevelType w:val="hybridMultilevel"/>
    <w:tmpl w:val="944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E3525"/>
    <w:multiLevelType w:val="hybridMultilevel"/>
    <w:tmpl w:val="FFE82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D61C3"/>
    <w:multiLevelType w:val="hybridMultilevel"/>
    <w:tmpl w:val="89BC6CDC"/>
    <w:lvl w:ilvl="0" w:tplc="A2225F5A">
      <w:numFmt w:val="bullet"/>
      <w:lvlText w:val="-"/>
      <w:lvlJc w:val="left"/>
      <w:pPr>
        <w:ind w:left="720" w:hanging="360"/>
      </w:pPr>
      <w:rPr>
        <w:rFonts w:ascii="Calibri" w:eastAsia="Times New Roman"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364CF"/>
    <w:multiLevelType w:val="hybridMultilevel"/>
    <w:tmpl w:val="2A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F18E2"/>
    <w:multiLevelType w:val="hybridMultilevel"/>
    <w:tmpl w:val="8250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76B84"/>
    <w:multiLevelType w:val="hybridMultilevel"/>
    <w:tmpl w:val="F078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42D17"/>
    <w:multiLevelType w:val="multilevel"/>
    <w:tmpl w:val="1FF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E774FA"/>
    <w:multiLevelType w:val="multilevel"/>
    <w:tmpl w:val="FAA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E1728"/>
    <w:multiLevelType w:val="multilevel"/>
    <w:tmpl w:val="3A8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501890">
    <w:abstractNumId w:val="3"/>
  </w:num>
  <w:num w:numId="2" w16cid:durableId="1332560291">
    <w:abstractNumId w:val="0"/>
  </w:num>
  <w:num w:numId="3" w16cid:durableId="24454975">
    <w:abstractNumId w:val="12"/>
  </w:num>
  <w:num w:numId="4" w16cid:durableId="908272454">
    <w:abstractNumId w:val="7"/>
  </w:num>
  <w:num w:numId="5" w16cid:durableId="1163355375">
    <w:abstractNumId w:val="1"/>
  </w:num>
  <w:num w:numId="6" w16cid:durableId="1971395455">
    <w:abstractNumId w:val="10"/>
  </w:num>
  <w:num w:numId="7" w16cid:durableId="1316685927">
    <w:abstractNumId w:val="17"/>
  </w:num>
  <w:num w:numId="8" w16cid:durableId="1331830888">
    <w:abstractNumId w:val="11"/>
  </w:num>
  <w:num w:numId="9" w16cid:durableId="1888831468">
    <w:abstractNumId w:val="2"/>
  </w:num>
  <w:num w:numId="10" w16cid:durableId="1296642457">
    <w:abstractNumId w:val="9"/>
  </w:num>
  <w:num w:numId="11" w16cid:durableId="1035614682">
    <w:abstractNumId w:val="13"/>
  </w:num>
  <w:num w:numId="12" w16cid:durableId="88550686">
    <w:abstractNumId w:val="4"/>
  </w:num>
  <w:num w:numId="13" w16cid:durableId="493765392">
    <w:abstractNumId w:val="5"/>
  </w:num>
  <w:num w:numId="14" w16cid:durableId="230624367">
    <w:abstractNumId w:val="15"/>
  </w:num>
  <w:num w:numId="15" w16cid:durableId="1568801741">
    <w:abstractNumId w:val="16"/>
  </w:num>
  <w:num w:numId="16" w16cid:durableId="1462186029">
    <w:abstractNumId w:val="14"/>
  </w:num>
  <w:num w:numId="17" w16cid:durableId="1678655826">
    <w:abstractNumId w:val="8"/>
  </w:num>
  <w:num w:numId="18" w16cid:durableId="99800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9wihyjczr3jLK4mS87TNaaybl5GMSrCYZ9vQ9yzw4sUbikPHBgfm1Nt6nDdzp3Dp1NxURFAkvgoSncKVvtADg==" w:salt="7xU0TtEOXeeKc2dqq6qEp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55"/>
    <w:rsid w:val="00014FA9"/>
    <w:rsid w:val="00023EAF"/>
    <w:rsid w:val="00027F10"/>
    <w:rsid w:val="00032E9E"/>
    <w:rsid w:val="00032F91"/>
    <w:rsid w:val="000335BB"/>
    <w:rsid w:val="0004620D"/>
    <w:rsid w:val="00046BEC"/>
    <w:rsid w:val="00077DDE"/>
    <w:rsid w:val="00085726"/>
    <w:rsid w:val="000B611E"/>
    <w:rsid w:val="000B6CB9"/>
    <w:rsid w:val="000F19C4"/>
    <w:rsid w:val="000F326F"/>
    <w:rsid w:val="00105F35"/>
    <w:rsid w:val="00106BF2"/>
    <w:rsid w:val="0011058E"/>
    <w:rsid w:val="00112C98"/>
    <w:rsid w:val="00130102"/>
    <w:rsid w:val="00132DB7"/>
    <w:rsid w:val="00142673"/>
    <w:rsid w:val="00144F8F"/>
    <w:rsid w:val="00151B75"/>
    <w:rsid w:val="00155146"/>
    <w:rsid w:val="00165509"/>
    <w:rsid w:val="00195735"/>
    <w:rsid w:val="001A526D"/>
    <w:rsid w:val="001B3D80"/>
    <w:rsid w:val="001C6F8D"/>
    <w:rsid w:val="001D0C6F"/>
    <w:rsid w:val="002058FF"/>
    <w:rsid w:val="00205D2E"/>
    <w:rsid w:val="00213490"/>
    <w:rsid w:val="00213568"/>
    <w:rsid w:val="00237677"/>
    <w:rsid w:val="002519CD"/>
    <w:rsid w:val="00262381"/>
    <w:rsid w:val="00270927"/>
    <w:rsid w:val="00272B31"/>
    <w:rsid w:val="002871DF"/>
    <w:rsid w:val="002B1F5C"/>
    <w:rsid w:val="002B342F"/>
    <w:rsid w:val="002D0149"/>
    <w:rsid w:val="00325F08"/>
    <w:rsid w:val="00363365"/>
    <w:rsid w:val="0037437D"/>
    <w:rsid w:val="00381102"/>
    <w:rsid w:val="00384BF7"/>
    <w:rsid w:val="003A6A0A"/>
    <w:rsid w:val="003B65DA"/>
    <w:rsid w:val="003C162C"/>
    <w:rsid w:val="003C3743"/>
    <w:rsid w:val="003D4732"/>
    <w:rsid w:val="003E3426"/>
    <w:rsid w:val="003F57E7"/>
    <w:rsid w:val="003F6326"/>
    <w:rsid w:val="00434D51"/>
    <w:rsid w:val="004649CA"/>
    <w:rsid w:val="00464A9B"/>
    <w:rsid w:val="00471616"/>
    <w:rsid w:val="004972E3"/>
    <w:rsid w:val="004C11A7"/>
    <w:rsid w:val="004C4407"/>
    <w:rsid w:val="004E1909"/>
    <w:rsid w:val="004E50B9"/>
    <w:rsid w:val="004F0BB6"/>
    <w:rsid w:val="00501824"/>
    <w:rsid w:val="00502410"/>
    <w:rsid w:val="00502DC2"/>
    <w:rsid w:val="00534505"/>
    <w:rsid w:val="00544CBC"/>
    <w:rsid w:val="00553EDB"/>
    <w:rsid w:val="00562202"/>
    <w:rsid w:val="0057258C"/>
    <w:rsid w:val="00581A94"/>
    <w:rsid w:val="00583376"/>
    <w:rsid w:val="00586E20"/>
    <w:rsid w:val="00593A35"/>
    <w:rsid w:val="005B51F3"/>
    <w:rsid w:val="005C214B"/>
    <w:rsid w:val="005D260F"/>
    <w:rsid w:val="005D2B4D"/>
    <w:rsid w:val="005F36E7"/>
    <w:rsid w:val="006000C6"/>
    <w:rsid w:val="00604C96"/>
    <w:rsid w:val="00606C09"/>
    <w:rsid w:val="0062312C"/>
    <w:rsid w:val="006235EF"/>
    <w:rsid w:val="0064154A"/>
    <w:rsid w:val="00662F62"/>
    <w:rsid w:val="00677F88"/>
    <w:rsid w:val="00680D5C"/>
    <w:rsid w:val="00687D24"/>
    <w:rsid w:val="0069337A"/>
    <w:rsid w:val="006A4933"/>
    <w:rsid w:val="006B4AE4"/>
    <w:rsid w:val="006C5B34"/>
    <w:rsid w:val="007051DD"/>
    <w:rsid w:val="007079C6"/>
    <w:rsid w:val="00715D72"/>
    <w:rsid w:val="00725154"/>
    <w:rsid w:val="00737D15"/>
    <w:rsid w:val="0075741C"/>
    <w:rsid w:val="007667CB"/>
    <w:rsid w:val="007A1A85"/>
    <w:rsid w:val="007C14CA"/>
    <w:rsid w:val="007D4AE7"/>
    <w:rsid w:val="007E3B62"/>
    <w:rsid w:val="007E5235"/>
    <w:rsid w:val="007F2661"/>
    <w:rsid w:val="00802978"/>
    <w:rsid w:val="008106F5"/>
    <w:rsid w:val="00815865"/>
    <w:rsid w:val="00815C57"/>
    <w:rsid w:val="00821F12"/>
    <w:rsid w:val="008312E9"/>
    <w:rsid w:val="00831C8C"/>
    <w:rsid w:val="00835C05"/>
    <w:rsid w:val="008A51EB"/>
    <w:rsid w:val="008B268D"/>
    <w:rsid w:val="008E75E6"/>
    <w:rsid w:val="008F3803"/>
    <w:rsid w:val="008F6018"/>
    <w:rsid w:val="0090053C"/>
    <w:rsid w:val="00900C4B"/>
    <w:rsid w:val="009121AD"/>
    <w:rsid w:val="00941249"/>
    <w:rsid w:val="00942D17"/>
    <w:rsid w:val="00943100"/>
    <w:rsid w:val="00961D9E"/>
    <w:rsid w:val="00962708"/>
    <w:rsid w:val="00962F4E"/>
    <w:rsid w:val="00975E0B"/>
    <w:rsid w:val="00980C78"/>
    <w:rsid w:val="00981732"/>
    <w:rsid w:val="00991B49"/>
    <w:rsid w:val="00995526"/>
    <w:rsid w:val="009A0B69"/>
    <w:rsid w:val="009A7526"/>
    <w:rsid w:val="009C3C08"/>
    <w:rsid w:val="009D51CB"/>
    <w:rsid w:val="009E0306"/>
    <w:rsid w:val="00A00ADE"/>
    <w:rsid w:val="00A052FB"/>
    <w:rsid w:val="00A076B6"/>
    <w:rsid w:val="00A10F5E"/>
    <w:rsid w:val="00A16795"/>
    <w:rsid w:val="00A2134F"/>
    <w:rsid w:val="00A245F0"/>
    <w:rsid w:val="00A2661A"/>
    <w:rsid w:val="00A26E0B"/>
    <w:rsid w:val="00A358C7"/>
    <w:rsid w:val="00A4358A"/>
    <w:rsid w:val="00A537E3"/>
    <w:rsid w:val="00A647B1"/>
    <w:rsid w:val="00A7733F"/>
    <w:rsid w:val="00A83BCC"/>
    <w:rsid w:val="00A919A2"/>
    <w:rsid w:val="00A95FBE"/>
    <w:rsid w:val="00AA3D7F"/>
    <w:rsid w:val="00AB3D10"/>
    <w:rsid w:val="00AC2E77"/>
    <w:rsid w:val="00AC3CA4"/>
    <w:rsid w:val="00AD3FCE"/>
    <w:rsid w:val="00AF18BF"/>
    <w:rsid w:val="00AF3C89"/>
    <w:rsid w:val="00B253BE"/>
    <w:rsid w:val="00B4223C"/>
    <w:rsid w:val="00B44D93"/>
    <w:rsid w:val="00B465DD"/>
    <w:rsid w:val="00B5251C"/>
    <w:rsid w:val="00B551AB"/>
    <w:rsid w:val="00B60F91"/>
    <w:rsid w:val="00B73D6C"/>
    <w:rsid w:val="00B759FB"/>
    <w:rsid w:val="00B75BE2"/>
    <w:rsid w:val="00B86CE4"/>
    <w:rsid w:val="00B87B75"/>
    <w:rsid w:val="00B9695A"/>
    <w:rsid w:val="00BA38B1"/>
    <w:rsid w:val="00BA530C"/>
    <w:rsid w:val="00BD3570"/>
    <w:rsid w:val="00BD3875"/>
    <w:rsid w:val="00BD55DD"/>
    <w:rsid w:val="00BE110C"/>
    <w:rsid w:val="00BF60BA"/>
    <w:rsid w:val="00C04731"/>
    <w:rsid w:val="00C06EEC"/>
    <w:rsid w:val="00C12730"/>
    <w:rsid w:val="00C16A13"/>
    <w:rsid w:val="00C16B80"/>
    <w:rsid w:val="00C23A48"/>
    <w:rsid w:val="00C450D3"/>
    <w:rsid w:val="00C50314"/>
    <w:rsid w:val="00C52CEF"/>
    <w:rsid w:val="00C57284"/>
    <w:rsid w:val="00C73BD1"/>
    <w:rsid w:val="00C77CDA"/>
    <w:rsid w:val="00C80555"/>
    <w:rsid w:val="00C97D62"/>
    <w:rsid w:val="00CA63FF"/>
    <w:rsid w:val="00CD194D"/>
    <w:rsid w:val="00CD6255"/>
    <w:rsid w:val="00CD726E"/>
    <w:rsid w:val="00D004D2"/>
    <w:rsid w:val="00D00FE3"/>
    <w:rsid w:val="00D22AEE"/>
    <w:rsid w:val="00D2397E"/>
    <w:rsid w:val="00D25717"/>
    <w:rsid w:val="00D34502"/>
    <w:rsid w:val="00D41651"/>
    <w:rsid w:val="00D455DE"/>
    <w:rsid w:val="00D52439"/>
    <w:rsid w:val="00D70090"/>
    <w:rsid w:val="00D732F5"/>
    <w:rsid w:val="00D81C5F"/>
    <w:rsid w:val="00D86C36"/>
    <w:rsid w:val="00D97C97"/>
    <w:rsid w:val="00DB346F"/>
    <w:rsid w:val="00DD403F"/>
    <w:rsid w:val="00DD5FB1"/>
    <w:rsid w:val="00E343D7"/>
    <w:rsid w:val="00E35F74"/>
    <w:rsid w:val="00E37D7D"/>
    <w:rsid w:val="00E66CF2"/>
    <w:rsid w:val="00E67A22"/>
    <w:rsid w:val="00E750D8"/>
    <w:rsid w:val="00E80D66"/>
    <w:rsid w:val="00E952AE"/>
    <w:rsid w:val="00ED70D7"/>
    <w:rsid w:val="00EE2862"/>
    <w:rsid w:val="00EE464D"/>
    <w:rsid w:val="00EF2A54"/>
    <w:rsid w:val="00EF2CAA"/>
    <w:rsid w:val="00EF3BC6"/>
    <w:rsid w:val="00F04913"/>
    <w:rsid w:val="00F1556D"/>
    <w:rsid w:val="00F16770"/>
    <w:rsid w:val="00F2100E"/>
    <w:rsid w:val="00F3049F"/>
    <w:rsid w:val="00F923CC"/>
    <w:rsid w:val="00F95900"/>
    <w:rsid w:val="00FA610E"/>
    <w:rsid w:val="00FB4F94"/>
    <w:rsid w:val="00FC60B1"/>
    <w:rsid w:val="00FE11F4"/>
    <w:rsid w:val="00FE1375"/>
    <w:rsid w:val="00FE3702"/>
    <w:rsid w:val="00FF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66216"/>
  <w15:docId w15:val="{116E504C-C5F0-4C86-AE7D-3720F49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AC2E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FollowedHyperlink">
    <w:name w:val="FollowedHyperlink"/>
    <w:rsid w:val="00581A94"/>
    <w:rPr>
      <w:color w:val="800080"/>
      <w:u w:val="single"/>
    </w:rPr>
  </w:style>
  <w:style w:type="paragraph" w:styleId="Header">
    <w:name w:val="header"/>
    <w:basedOn w:val="Normal"/>
    <w:link w:val="HeaderChar"/>
    <w:uiPriority w:val="99"/>
    <w:rsid w:val="007E5235"/>
    <w:pPr>
      <w:tabs>
        <w:tab w:val="center" w:pos="4680"/>
        <w:tab w:val="right" w:pos="9360"/>
      </w:tabs>
    </w:pPr>
  </w:style>
  <w:style w:type="character" w:customStyle="1" w:styleId="HeaderChar">
    <w:name w:val="Header Char"/>
    <w:basedOn w:val="DefaultParagraphFont"/>
    <w:link w:val="Header"/>
    <w:uiPriority w:val="99"/>
    <w:rsid w:val="007E5235"/>
    <w:rPr>
      <w:sz w:val="24"/>
      <w:szCs w:val="24"/>
    </w:rPr>
  </w:style>
  <w:style w:type="paragraph" w:styleId="Footer">
    <w:name w:val="footer"/>
    <w:basedOn w:val="Normal"/>
    <w:link w:val="FooterChar"/>
    <w:uiPriority w:val="99"/>
    <w:rsid w:val="007E5235"/>
    <w:pPr>
      <w:tabs>
        <w:tab w:val="center" w:pos="4680"/>
        <w:tab w:val="right" w:pos="9360"/>
      </w:tabs>
    </w:pPr>
  </w:style>
  <w:style w:type="character" w:customStyle="1" w:styleId="FooterChar">
    <w:name w:val="Footer Char"/>
    <w:basedOn w:val="DefaultParagraphFont"/>
    <w:link w:val="Footer"/>
    <w:uiPriority w:val="99"/>
    <w:rsid w:val="007E5235"/>
    <w:rPr>
      <w:sz w:val="24"/>
      <w:szCs w:val="24"/>
    </w:rPr>
  </w:style>
  <w:style w:type="paragraph" w:styleId="ListParagraph">
    <w:name w:val="List Paragraph"/>
    <w:basedOn w:val="Normal"/>
    <w:uiPriority w:val="34"/>
    <w:qFormat/>
    <w:rsid w:val="00464A9B"/>
    <w:pPr>
      <w:ind w:left="720"/>
      <w:contextualSpacing/>
    </w:pPr>
  </w:style>
  <w:style w:type="character" w:customStyle="1" w:styleId="Heading1Char">
    <w:name w:val="Heading 1 Char"/>
    <w:basedOn w:val="DefaultParagraphFont"/>
    <w:link w:val="Heading1"/>
    <w:rsid w:val="00AC2E7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semiHidden/>
    <w:unhideWhenUsed/>
    <w:rsid w:val="00D25717"/>
    <w:rPr>
      <w:rFonts w:ascii="Segoe UI" w:hAnsi="Segoe UI" w:cs="Segoe UI"/>
      <w:sz w:val="18"/>
      <w:szCs w:val="18"/>
    </w:rPr>
  </w:style>
  <w:style w:type="character" w:customStyle="1" w:styleId="BalloonTextChar">
    <w:name w:val="Balloon Text Char"/>
    <w:basedOn w:val="DefaultParagraphFont"/>
    <w:link w:val="BalloonText"/>
    <w:semiHidden/>
    <w:rsid w:val="00D25717"/>
    <w:rPr>
      <w:rFonts w:ascii="Segoe UI" w:hAnsi="Segoe UI" w:cs="Segoe UI"/>
      <w:sz w:val="18"/>
      <w:szCs w:val="18"/>
    </w:rPr>
  </w:style>
  <w:style w:type="paragraph" w:styleId="NormalWeb">
    <w:name w:val="Normal (Web)"/>
    <w:basedOn w:val="Normal"/>
    <w:uiPriority w:val="99"/>
    <w:semiHidden/>
    <w:unhideWhenUsed/>
    <w:rsid w:val="00B969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478">
      <w:bodyDiv w:val="1"/>
      <w:marLeft w:val="0"/>
      <w:marRight w:val="0"/>
      <w:marTop w:val="0"/>
      <w:marBottom w:val="0"/>
      <w:divBdr>
        <w:top w:val="none" w:sz="0" w:space="0" w:color="auto"/>
        <w:left w:val="none" w:sz="0" w:space="0" w:color="auto"/>
        <w:bottom w:val="none" w:sz="0" w:space="0" w:color="auto"/>
        <w:right w:val="none" w:sz="0" w:space="0" w:color="auto"/>
      </w:divBdr>
    </w:div>
    <w:div w:id="32462133">
      <w:bodyDiv w:val="1"/>
      <w:marLeft w:val="0"/>
      <w:marRight w:val="0"/>
      <w:marTop w:val="0"/>
      <w:marBottom w:val="0"/>
      <w:divBdr>
        <w:top w:val="none" w:sz="0" w:space="0" w:color="auto"/>
        <w:left w:val="none" w:sz="0" w:space="0" w:color="auto"/>
        <w:bottom w:val="none" w:sz="0" w:space="0" w:color="auto"/>
        <w:right w:val="none" w:sz="0" w:space="0" w:color="auto"/>
      </w:divBdr>
    </w:div>
    <w:div w:id="565800594">
      <w:bodyDiv w:val="1"/>
      <w:marLeft w:val="0"/>
      <w:marRight w:val="0"/>
      <w:marTop w:val="0"/>
      <w:marBottom w:val="0"/>
      <w:divBdr>
        <w:top w:val="none" w:sz="0" w:space="0" w:color="auto"/>
        <w:left w:val="none" w:sz="0" w:space="0" w:color="auto"/>
        <w:bottom w:val="none" w:sz="0" w:space="0" w:color="auto"/>
        <w:right w:val="none" w:sz="0" w:space="0" w:color="auto"/>
      </w:divBdr>
    </w:div>
    <w:div w:id="588007463">
      <w:bodyDiv w:val="1"/>
      <w:marLeft w:val="0"/>
      <w:marRight w:val="0"/>
      <w:marTop w:val="0"/>
      <w:marBottom w:val="0"/>
      <w:divBdr>
        <w:top w:val="none" w:sz="0" w:space="0" w:color="auto"/>
        <w:left w:val="none" w:sz="0" w:space="0" w:color="auto"/>
        <w:bottom w:val="none" w:sz="0" w:space="0" w:color="auto"/>
        <w:right w:val="none" w:sz="0" w:space="0" w:color="auto"/>
      </w:divBdr>
      <w:divsChild>
        <w:div w:id="735854377">
          <w:marLeft w:val="0"/>
          <w:marRight w:val="0"/>
          <w:marTop w:val="0"/>
          <w:marBottom w:val="0"/>
          <w:divBdr>
            <w:top w:val="none" w:sz="0" w:space="0" w:color="auto"/>
            <w:left w:val="none" w:sz="0" w:space="0" w:color="auto"/>
            <w:bottom w:val="none" w:sz="0" w:space="0" w:color="auto"/>
            <w:right w:val="none" w:sz="0" w:space="0" w:color="auto"/>
          </w:divBdr>
        </w:div>
        <w:div w:id="876509568">
          <w:marLeft w:val="0"/>
          <w:marRight w:val="0"/>
          <w:marTop w:val="0"/>
          <w:marBottom w:val="0"/>
          <w:divBdr>
            <w:top w:val="none" w:sz="0" w:space="0" w:color="auto"/>
            <w:left w:val="none" w:sz="0" w:space="0" w:color="auto"/>
            <w:bottom w:val="none" w:sz="0" w:space="0" w:color="auto"/>
            <w:right w:val="none" w:sz="0" w:space="0" w:color="auto"/>
          </w:divBdr>
        </w:div>
        <w:div w:id="1209877676">
          <w:marLeft w:val="0"/>
          <w:marRight w:val="0"/>
          <w:marTop w:val="0"/>
          <w:marBottom w:val="0"/>
          <w:divBdr>
            <w:top w:val="none" w:sz="0" w:space="0" w:color="auto"/>
            <w:left w:val="none" w:sz="0" w:space="0" w:color="auto"/>
            <w:bottom w:val="none" w:sz="0" w:space="0" w:color="auto"/>
            <w:right w:val="none" w:sz="0" w:space="0" w:color="auto"/>
          </w:divBdr>
        </w:div>
        <w:div w:id="218519071">
          <w:marLeft w:val="0"/>
          <w:marRight w:val="0"/>
          <w:marTop w:val="0"/>
          <w:marBottom w:val="0"/>
          <w:divBdr>
            <w:top w:val="none" w:sz="0" w:space="0" w:color="auto"/>
            <w:left w:val="none" w:sz="0" w:space="0" w:color="auto"/>
            <w:bottom w:val="none" w:sz="0" w:space="0" w:color="auto"/>
            <w:right w:val="none" w:sz="0" w:space="0" w:color="auto"/>
          </w:divBdr>
        </w:div>
        <w:div w:id="1911185888">
          <w:marLeft w:val="0"/>
          <w:marRight w:val="0"/>
          <w:marTop w:val="0"/>
          <w:marBottom w:val="0"/>
          <w:divBdr>
            <w:top w:val="none" w:sz="0" w:space="0" w:color="auto"/>
            <w:left w:val="none" w:sz="0" w:space="0" w:color="auto"/>
            <w:bottom w:val="none" w:sz="0" w:space="0" w:color="auto"/>
            <w:right w:val="none" w:sz="0" w:space="0" w:color="auto"/>
          </w:divBdr>
        </w:div>
        <w:div w:id="1904218869">
          <w:marLeft w:val="0"/>
          <w:marRight w:val="0"/>
          <w:marTop w:val="0"/>
          <w:marBottom w:val="0"/>
          <w:divBdr>
            <w:top w:val="none" w:sz="0" w:space="0" w:color="auto"/>
            <w:left w:val="none" w:sz="0" w:space="0" w:color="auto"/>
            <w:bottom w:val="none" w:sz="0" w:space="0" w:color="auto"/>
            <w:right w:val="none" w:sz="0" w:space="0" w:color="auto"/>
          </w:divBdr>
        </w:div>
        <w:div w:id="1552615576">
          <w:marLeft w:val="0"/>
          <w:marRight w:val="0"/>
          <w:marTop w:val="0"/>
          <w:marBottom w:val="0"/>
          <w:divBdr>
            <w:top w:val="none" w:sz="0" w:space="0" w:color="auto"/>
            <w:left w:val="none" w:sz="0" w:space="0" w:color="auto"/>
            <w:bottom w:val="none" w:sz="0" w:space="0" w:color="auto"/>
            <w:right w:val="none" w:sz="0" w:space="0" w:color="auto"/>
          </w:divBdr>
        </w:div>
        <w:div w:id="819227415">
          <w:marLeft w:val="0"/>
          <w:marRight w:val="0"/>
          <w:marTop w:val="0"/>
          <w:marBottom w:val="0"/>
          <w:divBdr>
            <w:top w:val="none" w:sz="0" w:space="0" w:color="auto"/>
            <w:left w:val="none" w:sz="0" w:space="0" w:color="auto"/>
            <w:bottom w:val="none" w:sz="0" w:space="0" w:color="auto"/>
            <w:right w:val="none" w:sz="0" w:space="0" w:color="auto"/>
          </w:divBdr>
        </w:div>
        <w:div w:id="1853832690">
          <w:marLeft w:val="0"/>
          <w:marRight w:val="0"/>
          <w:marTop w:val="0"/>
          <w:marBottom w:val="0"/>
          <w:divBdr>
            <w:top w:val="none" w:sz="0" w:space="0" w:color="auto"/>
            <w:left w:val="none" w:sz="0" w:space="0" w:color="auto"/>
            <w:bottom w:val="none" w:sz="0" w:space="0" w:color="auto"/>
            <w:right w:val="none" w:sz="0" w:space="0" w:color="auto"/>
          </w:divBdr>
        </w:div>
        <w:div w:id="1992709560">
          <w:marLeft w:val="0"/>
          <w:marRight w:val="0"/>
          <w:marTop w:val="0"/>
          <w:marBottom w:val="0"/>
          <w:divBdr>
            <w:top w:val="none" w:sz="0" w:space="0" w:color="auto"/>
            <w:left w:val="none" w:sz="0" w:space="0" w:color="auto"/>
            <w:bottom w:val="none" w:sz="0" w:space="0" w:color="auto"/>
            <w:right w:val="none" w:sz="0" w:space="0" w:color="auto"/>
          </w:divBdr>
        </w:div>
      </w:divsChild>
    </w:div>
    <w:div w:id="646595340">
      <w:bodyDiv w:val="1"/>
      <w:marLeft w:val="0"/>
      <w:marRight w:val="0"/>
      <w:marTop w:val="0"/>
      <w:marBottom w:val="0"/>
      <w:divBdr>
        <w:top w:val="none" w:sz="0" w:space="0" w:color="auto"/>
        <w:left w:val="none" w:sz="0" w:space="0" w:color="auto"/>
        <w:bottom w:val="none" w:sz="0" w:space="0" w:color="auto"/>
        <w:right w:val="none" w:sz="0" w:space="0" w:color="auto"/>
      </w:divBdr>
    </w:div>
    <w:div w:id="930552651">
      <w:bodyDiv w:val="1"/>
      <w:marLeft w:val="0"/>
      <w:marRight w:val="0"/>
      <w:marTop w:val="0"/>
      <w:marBottom w:val="0"/>
      <w:divBdr>
        <w:top w:val="none" w:sz="0" w:space="0" w:color="auto"/>
        <w:left w:val="none" w:sz="0" w:space="0" w:color="auto"/>
        <w:bottom w:val="none" w:sz="0" w:space="0" w:color="auto"/>
        <w:right w:val="none" w:sz="0" w:space="0" w:color="auto"/>
      </w:divBdr>
    </w:div>
    <w:div w:id="1447700151">
      <w:bodyDiv w:val="1"/>
      <w:marLeft w:val="0"/>
      <w:marRight w:val="0"/>
      <w:marTop w:val="0"/>
      <w:marBottom w:val="0"/>
      <w:divBdr>
        <w:top w:val="none" w:sz="0" w:space="0" w:color="auto"/>
        <w:left w:val="none" w:sz="0" w:space="0" w:color="auto"/>
        <w:bottom w:val="none" w:sz="0" w:space="0" w:color="auto"/>
        <w:right w:val="none" w:sz="0" w:space="0" w:color="auto"/>
      </w:divBdr>
    </w:div>
    <w:div w:id="1541240071">
      <w:bodyDiv w:val="1"/>
      <w:marLeft w:val="0"/>
      <w:marRight w:val="0"/>
      <w:marTop w:val="0"/>
      <w:marBottom w:val="0"/>
      <w:divBdr>
        <w:top w:val="none" w:sz="0" w:space="0" w:color="auto"/>
        <w:left w:val="none" w:sz="0" w:space="0" w:color="auto"/>
        <w:bottom w:val="none" w:sz="0" w:space="0" w:color="auto"/>
        <w:right w:val="none" w:sz="0" w:space="0" w:color="auto"/>
      </w:divBdr>
      <w:divsChild>
        <w:div w:id="808401310">
          <w:marLeft w:val="0"/>
          <w:marRight w:val="0"/>
          <w:marTop w:val="0"/>
          <w:marBottom w:val="0"/>
          <w:divBdr>
            <w:top w:val="none" w:sz="0" w:space="0" w:color="auto"/>
            <w:left w:val="none" w:sz="0" w:space="0" w:color="auto"/>
            <w:bottom w:val="none" w:sz="0" w:space="0" w:color="auto"/>
            <w:right w:val="none" w:sz="0" w:space="0" w:color="auto"/>
          </w:divBdr>
        </w:div>
        <w:div w:id="188877666">
          <w:marLeft w:val="0"/>
          <w:marRight w:val="0"/>
          <w:marTop w:val="0"/>
          <w:marBottom w:val="0"/>
          <w:divBdr>
            <w:top w:val="none" w:sz="0" w:space="0" w:color="auto"/>
            <w:left w:val="none" w:sz="0" w:space="0" w:color="auto"/>
            <w:bottom w:val="none" w:sz="0" w:space="0" w:color="auto"/>
            <w:right w:val="none" w:sz="0" w:space="0" w:color="auto"/>
          </w:divBdr>
        </w:div>
        <w:div w:id="1231500227">
          <w:marLeft w:val="0"/>
          <w:marRight w:val="0"/>
          <w:marTop w:val="0"/>
          <w:marBottom w:val="0"/>
          <w:divBdr>
            <w:top w:val="none" w:sz="0" w:space="0" w:color="auto"/>
            <w:left w:val="none" w:sz="0" w:space="0" w:color="auto"/>
            <w:bottom w:val="none" w:sz="0" w:space="0" w:color="auto"/>
            <w:right w:val="none" w:sz="0" w:space="0" w:color="auto"/>
          </w:divBdr>
        </w:div>
        <w:div w:id="1247306275">
          <w:marLeft w:val="0"/>
          <w:marRight w:val="0"/>
          <w:marTop w:val="0"/>
          <w:marBottom w:val="0"/>
          <w:divBdr>
            <w:top w:val="none" w:sz="0" w:space="0" w:color="auto"/>
            <w:left w:val="none" w:sz="0" w:space="0" w:color="auto"/>
            <w:bottom w:val="none" w:sz="0" w:space="0" w:color="auto"/>
            <w:right w:val="none" w:sz="0" w:space="0" w:color="auto"/>
          </w:divBdr>
        </w:div>
        <w:div w:id="61298671">
          <w:marLeft w:val="0"/>
          <w:marRight w:val="0"/>
          <w:marTop w:val="0"/>
          <w:marBottom w:val="0"/>
          <w:divBdr>
            <w:top w:val="none" w:sz="0" w:space="0" w:color="auto"/>
            <w:left w:val="none" w:sz="0" w:space="0" w:color="auto"/>
            <w:bottom w:val="none" w:sz="0" w:space="0" w:color="auto"/>
            <w:right w:val="none" w:sz="0" w:space="0" w:color="auto"/>
          </w:divBdr>
        </w:div>
        <w:div w:id="250818875">
          <w:marLeft w:val="0"/>
          <w:marRight w:val="0"/>
          <w:marTop w:val="0"/>
          <w:marBottom w:val="0"/>
          <w:divBdr>
            <w:top w:val="none" w:sz="0" w:space="0" w:color="auto"/>
            <w:left w:val="none" w:sz="0" w:space="0" w:color="auto"/>
            <w:bottom w:val="none" w:sz="0" w:space="0" w:color="auto"/>
            <w:right w:val="none" w:sz="0" w:space="0" w:color="auto"/>
          </w:divBdr>
        </w:div>
        <w:div w:id="1303266984">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566770793">
          <w:marLeft w:val="0"/>
          <w:marRight w:val="0"/>
          <w:marTop w:val="0"/>
          <w:marBottom w:val="0"/>
          <w:divBdr>
            <w:top w:val="none" w:sz="0" w:space="0" w:color="auto"/>
            <w:left w:val="none" w:sz="0" w:space="0" w:color="auto"/>
            <w:bottom w:val="none" w:sz="0" w:space="0" w:color="auto"/>
            <w:right w:val="none" w:sz="0" w:space="0" w:color="auto"/>
          </w:divBdr>
        </w:div>
        <w:div w:id="801390972">
          <w:marLeft w:val="0"/>
          <w:marRight w:val="0"/>
          <w:marTop w:val="0"/>
          <w:marBottom w:val="0"/>
          <w:divBdr>
            <w:top w:val="none" w:sz="0" w:space="0" w:color="auto"/>
            <w:left w:val="none" w:sz="0" w:space="0" w:color="auto"/>
            <w:bottom w:val="none" w:sz="0" w:space="0" w:color="auto"/>
            <w:right w:val="none" w:sz="0" w:space="0" w:color="auto"/>
          </w:divBdr>
        </w:div>
      </w:divsChild>
    </w:div>
    <w:div w:id="1824083540">
      <w:bodyDiv w:val="1"/>
      <w:marLeft w:val="0"/>
      <w:marRight w:val="0"/>
      <w:marTop w:val="0"/>
      <w:marBottom w:val="0"/>
      <w:divBdr>
        <w:top w:val="none" w:sz="0" w:space="0" w:color="auto"/>
        <w:left w:val="none" w:sz="0" w:space="0" w:color="auto"/>
        <w:bottom w:val="none" w:sz="0" w:space="0" w:color="auto"/>
        <w:right w:val="none" w:sz="0" w:space="0" w:color="auto"/>
      </w:divBdr>
    </w:div>
    <w:div w:id="2059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3.org/TR/mobile-accessibility-mapp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41C0-3AD1-4650-990A-64EA577CB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17CF5-2450-47BA-BA1B-6880619CFD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8B174-69B2-4421-B7CB-101D76C25F90}">
  <ds:schemaRefs>
    <ds:schemaRef ds:uri="http://schemas.microsoft.com/sharepoint/v3/contenttype/forms"/>
  </ds:schemaRefs>
</ds:datastoreItem>
</file>

<file path=customXml/itemProps4.xml><?xml version="1.0" encoding="utf-8"?>
<ds:datastoreItem xmlns:ds="http://schemas.openxmlformats.org/officeDocument/2006/customXml" ds:itemID="{D7858925-C125-427B-B421-030DB2E8FC4F}">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250</TotalTime>
  <Pages>9</Pages>
  <Words>1522</Words>
  <Characters>8676</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10178</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59</cp:revision>
  <cp:lastPrinted>2018-05-29T16:56:00Z</cp:lastPrinted>
  <dcterms:created xsi:type="dcterms:W3CDTF">2017-11-28T16:43:00Z</dcterms:created>
  <dcterms:modified xsi:type="dcterms:W3CDTF">2026-05-16T17:53:00Z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