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40072" w14:textId="77777777" w:rsidR="00AB72CA" w:rsidRDefault="00D24A5F">
      <w:pPr>
        <w:spacing w:before="76"/>
        <w:ind w:left="5953"/>
        <w:rPr>
          <w:b/>
          <w:sz w:val="24"/>
        </w:rPr>
      </w:pPr>
      <w:r>
        <w:rPr>
          <w:b/>
          <w:sz w:val="24"/>
        </w:rPr>
        <w:t>Applied</w:t>
      </w:r>
      <w:r>
        <w:rPr>
          <w:b/>
          <w:spacing w:val="-3"/>
          <w:sz w:val="24"/>
        </w:rPr>
        <w:t xml:space="preserve"> </w:t>
      </w:r>
      <w:r>
        <w:rPr>
          <w:b/>
          <w:sz w:val="24"/>
        </w:rPr>
        <w:t>Sciences</w:t>
      </w:r>
      <w:r>
        <w:rPr>
          <w:b/>
          <w:spacing w:val="-2"/>
          <w:sz w:val="24"/>
        </w:rPr>
        <w:t xml:space="preserve"> </w:t>
      </w:r>
      <w:r>
        <w:rPr>
          <w:b/>
          <w:sz w:val="24"/>
        </w:rPr>
        <w:t>and</w:t>
      </w:r>
      <w:r>
        <w:rPr>
          <w:b/>
          <w:spacing w:val="-3"/>
          <w:sz w:val="24"/>
        </w:rPr>
        <w:t xml:space="preserve"> </w:t>
      </w:r>
      <w:r>
        <w:rPr>
          <w:b/>
          <w:sz w:val="24"/>
        </w:rPr>
        <w:t>Human</w:t>
      </w:r>
      <w:r>
        <w:rPr>
          <w:b/>
          <w:spacing w:val="-2"/>
          <w:sz w:val="24"/>
        </w:rPr>
        <w:t xml:space="preserve"> </w:t>
      </w:r>
      <w:r>
        <w:rPr>
          <w:b/>
          <w:sz w:val="24"/>
        </w:rPr>
        <w:t>Services</w:t>
      </w:r>
      <w:r>
        <w:rPr>
          <w:b/>
          <w:spacing w:val="-2"/>
          <w:sz w:val="24"/>
        </w:rPr>
        <w:t xml:space="preserve"> Department</w:t>
      </w:r>
    </w:p>
    <w:p w14:paraId="00240073" w14:textId="77777777" w:rsidR="00AB72CA" w:rsidRDefault="00AB72CA">
      <w:pPr>
        <w:pStyle w:val="BodyText"/>
        <w:rPr>
          <w:b/>
        </w:rPr>
      </w:pPr>
    </w:p>
    <w:p w14:paraId="00240074" w14:textId="77777777" w:rsidR="00AB72CA" w:rsidRDefault="00D24A5F">
      <w:pPr>
        <w:spacing w:line="275" w:lineRule="exact"/>
        <w:ind w:left="7497"/>
        <w:rPr>
          <w:b/>
          <w:sz w:val="24"/>
        </w:rPr>
      </w:pPr>
      <w:r>
        <w:rPr>
          <w:b/>
          <w:noProof/>
          <w:sz w:val="24"/>
        </w:rPr>
        <w:drawing>
          <wp:anchor distT="0" distB="0" distL="0" distR="0" simplePos="0" relativeHeight="15728640" behindDoc="0" locked="0" layoutInCell="1" allowOverlap="1" wp14:anchorId="0024010E" wp14:editId="0024010F">
            <wp:simplePos x="0" y="0"/>
            <wp:positionH relativeFrom="page">
              <wp:posOffset>826411</wp:posOffset>
            </wp:positionH>
            <wp:positionV relativeFrom="paragraph">
              <wp:posOffset>5809</wp:posOffset>
            </wp:positionV>
            <wp:extent cx="2460706" cy="52788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460706" cy="527880"/>
                    </a:xfrm>
                    <a:prstGeom prst="rect">
                      <a:avLst/>
                    </a:prstGeom>
                  </pic:spPr>
                </pic:pic>
              </a:graphicData>
            </a:graphic>
          </wp:anchor>
        </w:drawing>
      </w:r>
      <w:r>
        <w:rPr>
          <w:b/>
          <w:sz w:val="24"/>
        </w:rPr>
        <w:t>Interpreter</w:t>
      </w:r>
      <w:r>
        <w:rPr>
          <w:b/>
          <w:spacing w:val="-5"/>
          <w:sz w:val="24"/>
        </w:rPr>
        <w:t xml:space="preserve"> </w:t>
      </w:r>
      <w:r>
        <w:rPr>
          <w:b/>
          <w:sz w:val="24"/>
        </w:rPr>
        <w:t>Education</w:t>
      </w:r>
      <w:r>
        <w:rPr>
          <w:b/>
          <w:spacing w:val="-4"/>
          <w:sz w:val="24"/>
        </w:rPr>
        <w:t xml:space="preserve"> </w:t>
      </w:r>
      <w:r>
        <w:rPr>
          <w:b/>
          <w:spacing w:val="-2"/>
          <w:sz w:val="24"/>
        </w:rPr>
        <w:t>Program</w:t>
      </w:r>
    </w:p>
    <w:p w14:paraId="00240075" w14:textId="77777777" w:rsidR="00AB72CA" w:rsidRDefault="00D24A5F">
      <w:pPr>
        <w:spacing w:line="275" w:lineRule="exact"/>
        <w:ind w:left="11093"/>
        <w:rPr>
          <w:b/>
          <w:sz w:val="24"/>
        </w:rPr>
      </w:pPr>
      <w:r>
        <w:rPr>
          <w:b/>
          <w:spacing w:val="-10"/>
          <w:sz w:val="24"/>
        </w:rPr>
        <w:t>\</w:t>
      </w:r>
    </w:p>
    <w:p w14:paraId="00240076" w14:textId="77777777" w:rsidR="00AB72CA" w:rsidRDefault="00D24A5F">
      <w:pPr>
        <w:pStyle w:val="BodyText"/>
        <w:spacing w:before="3"/>
        <w:ind w:left="6837"/>
      </w:pPr>
      <w:r>
        <w:t>IEP</w:t>
      </w:r>
      <w:r>
        <w:rPr>
          <w:spacing w:val="-2"/>
        </w:rPr>
        <w:t xml:space="preserve"> </w:t>
      </w:r>
      <w:r>
        <w:t>2704,</w:t>
      </w:r>
      <w:r>
        <w:rPr>
          <w:spacing w:val="-1"/>
        </w:rPr>
        <w:t xml:space="preserve"> </w:t>
      </w:r>
      <w:r>
        <w:t>Religious</w:t>
      </w:r>
      <w:r>
        <w:rPr>
          <w:spacing w:val="-1"/>
        </w:rPr>
        <w:t xml:space="preserve"> </w:t>
      </w:r>
      <w:r>
        <w:rPr>
          <w:spacing w:val="-2"/>
        </w:rPr>
        <w:t>Interpreting</w:t>
      </w:r>
    </w:p>
    <w:p w14:paraId="00240077" w14:textId="77777777" w:rsidR="00AB72CA" w:rsidRDefault="00AB72CA">
      <w:pPr>
        <w:pStyle w:val="BodyText"/>
        <w:spacing w:before="273"/>
      </w:pPr>
    </w:p>
    <w:p w14:paraId="00240078" w14:textId="77777777" w:rsidR="00AB72CA" w:rsidRDefault="00D24A5F">
      <w:pPr>
        <w:spacing w:before="1"/>
        <w:ind w:left="1080"/>
        <w:rPr>
          <w:b/>
          <w:sz w:val="24"/>
        </w:rPr>
      </w:pPr>
      <w:r>
        <w:rPr>
          <w:b/>
          <w:spacing w:val="-2"/>
          <w:sz w:val="24"/>
        </w:rPr>
        <w:t>Instructor:</w:t>
      </w:r>
    </w:p>
    <w:p w14:paraId="00240079" w14:textId="77777777" w:rsidR="00AB72CA" w:rsidRDefault="00D24A5F">
      <w:pPr>
        <w:spacing w:before="2" w:line="275" w:lineRule="exact"/>
        <w:ind w:left="1080"/>
        <w:rPr>
          <w:b/>
          <w:sz w:val="24"/>
        </w:rPr>
      </w:pPr>
      <w:r>
        <w:rPr>
          <w:b/>
          <w:spacing w:val="-2"/>
          <w:sz w:val="24"/>
        </w:rPr>
        <w:t>Email:</w:t>
      </w:r>
    </w:p>
    <w:p w14:paraId="0024007A" w14:textId="77777777" w:rsidR="00AB72CA" w:rsidRDefault="00D24A5F">
      <w:pPr>
        <w:spacing w:line="275" w:lineRule="exact"/>
        <w:ind w:left="1080"/>
        <w:rPr>
          <w:b/>
          <w:sz w:val="24"/>
        </w:rPr>
      </w:pPr>
      <w:r>
        <w:rPr>
          <w:b/>
          <w:sz w:val="24"/>
        </w:rPr>
        <w:t>Credit(s):</w:t>
      </w:r>
      <w:r>
        <w:rPr>
          <w:b/>
          <w:spacing w:val="-2"/>
          <w:sz w:val="24"/>
        </w:rPr>
        <w:t xml:space="preserve"> </w:t>
      </w:r>
      <w:r>
        <w:rPr>
          <w:b/>
          <w:sz w:val="24"/>
        </w:rPr>
        <w:t>1</w:t>
      </w:r>
      <w:r>
        <w:rPr>
          <w:b/>
          <w:spacing w:val="-2"/>
          <w:sz w:val="24"/>
        </w:rPr>
        <w:t xml:space="preserve"> </w:t>
      </w:r>
      <w:r>
        <w:rPr>
          <w:b/>
          <w:sz w:val="24"/>
        </w:rPr>
        <w:t>Class</w:t>
      </w:r>
      <w:r>
        <w:rPr>
          <w:b/>
          <w:spacing w:val="-2"/>
          <w:sz w:val="24"/>
        </w:rPr>
        <w:t xml:space="preserve"> </w:t>
      </w:r>
      <w:r>
        <w:rPr>
          <w:b/>
          <w:sz w:val="24"/>
        </w:rPr>
        <w:t>Hours:</w:t>
      </w:r>
      <w:r>
        <w:rPr>
          <w:b/>
          <w:spacing w:val="-1"/>
          <w:sz w:val="24"/>
        </w:rPr>
        <w:t xml:space="preserve"> </w:t>
      </w:r>
      <w:r>
        <w:rPr>
          <w:b/>
          <w:spacing w:val="-5"/>
          <w:sz w:val="24"/>
        </w:rPr>
        <w:t>15</w:t>
      </w:r>
    </w:p>
    <w:p w14:paraId="0024007B" w14:textId="77777777" w:rsidR="00AB72CA" w:rsidRDefault="00D24A5F">
      <w:pPr>
        <w:spacing w:before="2"/>
        <w:ind w:left="1080"/>
        <w:rPr>
          <w:b/>
          <w:sz w:val="24"/>
        </w:rPr>
      </w:pPr>
      <w:r>
        <w:rPr>
          <w:b/>
          <w:sz w:val="24"/>
        </w:rPr>
        <w:t>Prerequisites:</w:t>
      </w:r>
      <w:r>
        <w:rPr>
          <w:b/>
          <w:spacing w:val="-5"/>
          <w:sz w:val="24"/>
        </w:rPr>
        <w:t xml:space="preserve"> </w:t>
      </w:r>
      <w:r>
        <w:rPr>
          <w:b/>
          <w:sz w:val="24"/>
        </w:rPr>
        <w:t>Admittance</w:t>
      </w:r>
      <w:r>
        <w:rPr>
          <w:b/>
          <w:spacing w:val="-4"/>
          <w:sz w:val="24"/>
        </w:rPr>
        <w:t xml:space="preserve"> </w:t>
      </w:r>
      <w:r>
        <w:rPr>
          <w:b/>
          <w:sz w:val="24"/>
        </w:rPr>
        <w:t>or</w:t>
      </w:r>
      <w:r>
        <w:rPr>
          <w:b/>
          <w:spacing w:val="-4"/>
          <w:sz w:val="24"/>
        </w:rPr>
        <w:t xml:space="preserve"> </w:t>
      </w:r>
      <w:r>
        <w:rPr>
          <w:b/>
          <w:sz w:val="24"/>
        </w:rPr>
        <w:t>completion</w:t>
      </w:r>
      <w:r>
        <w:rPr>
          <w:b/>
          <w:spacing w:val="-2"/>
          <w:sz w:val="24"/>
        </w:rPr>
        <w:t xml:space="preserve"> </w:t>
      </w:r>
      <w:r>
        <w:rPr>
          <w:b/>
          <w:sz w:val="24"/>
        </w:rPr>
        <w:t>of</w:t>
      </w:r>
      <w:r>
        <w:rPr>
          <w:b/>
          <w:spacing w:val="-3"/>
          <w:sz w:val="24"/>
        </w:rPr>
        <w:t xml:space="preserve"> </w:t>
      </w:r>
      <w:r>
        <w:rPr>
          <w:b/>
          <w:sz w:val="24"/>
        </w:rPr>
        <w:t>the</w:t>
      </w:r>
      <w:r>
        <w:rPr>
          <w:b/>
          <w:spacing w:val="-4"/>
          <w:sz w:val="24"/>
        </w:rPr>
        <w:t xml:space="preserve"> </w:t>
      </w:r>
      <w:r>
        <w:rPr>
          <w:b/>
          <w:sz w:val="24"/>
        </w:rPr>
        <w:t>interpreting</w:t>
      </w:r>
      <w:r>
        <w:rPr>
          <w:b/>
          <w:spacing w:val="-2"/>
          <w:sz w:val="24"/>
        </w:rPr>
        <w:t xml:space="preserve"> program</w:t>
      </w:r>
    </w:p>
    <w:p w14:paraId="0024007C" w14:textId="77777777" w:rsidR="00AB72CA" w:rsidRDefault="00AB72CA">
      <w:pPr>
        <w:pStyle w:val="BodyText"/>
        <w:rPr>
          <w:b/>
        </w:rPr>
      </w:pPr>
    </w:p>
    <w:p w14:paraId="0024007D" w14:textId="77777777" w:rsidR="00AB72CA" w:rsidRDefault="00D24A5F">
      <w:pPr>
        <w:spacing w:line="275" w:lineRule="exact"/>
        <w:ind w:left="1080"/>
        <w:rPr>
          <w:b/>
          <w:sz w:val="24"/>
        </w:rPr>
      </w:pPr>
      <w:r>
        <w:rPr>
          <w:b/>
          <w:sz w:val="24"/>
        </w:rPr>
        <w:t>Additional</w:t>
      </w:r>
      <w:r>
        <w:rPr>
          <w:b/>
          <w:spacing w:val="-1"/>
          <w:sz w:val="24"/>
        </w:rPr>
        <w:t xml:space="preserve"> </w:t>
      </w:r>
      <w:r>
        <w:rPr>
          <w:b/>
          <w:sz w:val="24"/>
        </w:rPr>
        <w:t>Points</w:t>
      </w:r>
      <w:r>
        <w:rPr>
          <w:b/>
          <w:spacing w:val="-1"/>
          <w:sz w:val="24"/>
        </w:rPr>
        <w:t xml:space="preserve"> </w:t>
      </w:r>
      <w:r>
        <w:rPr>
          <w:b/>
          <w:sz w:val="24"/>
        </w:rPr>
        <w:t xml:space="preserve">of </w:t>
      </w:r>
      <w:r>
        <w:rPr>
          <w:b/>
          <w:spacing w:val="-2"/>
          <w:sz w:val="24"/>
        </w:rPr>
        <w:t>Contact</w:t>
      </w:r>
    </w:p>
    <w:p w14:paraId="0024007E" w14:textId="77777777" w:rsidR="00AB72CA" w:rsidRDefault="00D24A5F">
      <w:pPr>
        <w:pStyle w:val="BodyText"/>
        <w:spacing w:line="242" w:lineRule="auto"/>
        <w:ind w:left="1080"/>
      </w:pPr>
      <w:r>
        <w:t>If</w:t>
      </w:r>
      <w:r>
        <w:rPr>
          <w:spacing w:val="-2"/>
        </w:rPr>
        <w:t xml:space="preserve"> </w:t>
      </w:r>
      <w:r>
        <w:t>you</w:t>
      </w:r>
      <w:r>
        <w:rPr>
          <w:spacing w:val="-2"/>
        </w:rPr>
        <w:t xml:space="preserve"> </w:t>
      </w:r>
      <w:r>
        <w:t>have</w:t>
      </w:r>
      <w:r>
        <w:rPr>
          <w:spacing w:val="-3"/>
        </w:rPr>
        <w:t xml:space="preserve"> </w:t>
      </w:r>
      <w:r>
        <w:t>any</w:t>
      </w:r>
      <w:r>
        <w:rPr>
          <w:spacing w:val="-2"/>
        </w:rPr>
        <w:t xml:space="preserve"> </w:t>
      </w:r>
      <w:r>
        <w:t>questions</w:t>
      </w:r>
      <w:r>
        <w:rPr>
          <w:spacing w:val="-2"/>
        </w:rPr>
        <w:t xml:space="preserve"> </w:t>
      </w:r>
      <w:r>
        <w:t>or</w:t>
      </w:r>
      <w:r>
        <w:rPr>
          <w:spacing w:val="-2"/>
        </w:rPr>
        <w:t xml:space="preserve"> </w:t>
      </w:r>
      <w:r>
        <w:t>concerns</w:t>
      </w:r>
      <w:r>
        <w:rPr>
          <w:spacing w:val="-2"/>
        </w:rPr>
        <w:t xml:space="preserve"> </w:t>
      </w:r>
      <w:r>
        <w:t>regarding</w:t>
      </w:r>
      <w:r>
        <w:rPr>
          <w:spacing w:val="-2"/>
        </w:rPr>
        <w:t xml:space="preserve"> </w:t>
      </w:r>
      <w:r>
        <w:t>this</w:t>
      </w:r>
      <w:r>
        <w:rPr>
          <w:spacing w:val="-2"/>
        </w:rPr>
        <w:t xml:space="preserve"> </w:t>
      </w:r>
      <w:r>
        <w:t>course,</w:t>
      </w:r>
      <w:r>
        <w:rPr>
          <w:spacing w:val="-2"/>
        </w:rPr>
        <w:t xml:space="preserve"> </w:t>
      </w:r>
      <w:r>
        <w:t>please</w:t>
      </w:r>
      <w:r>
        <w:rPr>
          <w:spacing w:val="-3"/>
        </w:rPr>
        <w:t xml:space="preserve"> </w:t>
      </w:r>
      <w:r>
        <w:t>feel</w:t>
      </w:r>
      <w:r>
        <w:rPr>
          <w:spacing w:val="-2"/>
        </w:rPr>
        <w:t xml:space="preserve"> </w:t>
      </w:r>
      <w:r>
        <w:t>free</w:t>
      </w:r>
      <w:r>
        <w:rPr>
          <w:spacing w:val="-3"/>
        </w:rPr>
        <w:t xml:space="preserve"> </w:t>
      </w:r>
      <w:r>
        <w:t>to</w:t>
      </w:r>
      <w:r>
        <w:rPr>
          <w:spacing w:val="-2"/>
        </w:rPr>
        <w:t xml:space="preserve"> </w:t>
      </w:r>
      <w:r>
        <w:t>reach</w:t>
      </w:r>
      <w:r>
        <w:rPr>
          <w:spacing w:val="-2"/>
        </w:rPr>
        <w:t xml:space="preserve"> </w:t>
      </w:r>
      <w:r>
        <w:t>out</w:t>
      </w:r>
      <w:r>
        <w:rPr>
          <w:spacing w:val="-2"/>
        </w:rPr>
        <w:t xml:space="preserve"> </w:t>
      </w:r>
      <w:r>
        <w:t>to</w:t>
      </w:r>
      <w:r>
        <w:rPr>
          <w:spacing w:val="-2"/>
        </w:rPr>
        <w:t xml:space="preserve"> </w:t>
      </w:r>
      <w:r>
        <w:t>one</w:t>
      </w:r>
      <w:r>
        <w:rPr>
          <w:spacing w:val="-3"/>
        </w:rPr>
        <w:t xml:space="preserve"> </w:t>
      </w:r>
      <w:r>
        <w:t>of</w:t>
      </w:r>
      <w:r>
        <w:rPr>
          <w:spacing w:val="-2"/>
        </w:rPr>
        <w:t xml:space="preserve"> </w:t>
      </w:r>
      <w:r>
        <w:t xml:space="preserve">the </w:t>
      </w:r>
      <w:r>
        <w:rPr>
          <w:spacing w:val="-2"/>
        </w:rPr>
        <w:t>following:</w:t>
      </w:r>
    </w:p>
    <w:p w14:paraId="0024007F" w14:textId="77777777" w:rsidR="00AB72CA" w:rsidRDefault="00D24A5F">
      <w:pPr>
        <w:spacing w:before="272" w:line="275" w:lineRule="exact"/>
        <w:ind w:left="1080"/>
        <w:rPr>
          <w:sz w:val="24"/>
        </w:rPr>
      </w:pPr>
      <w:r>
        <w:rPr>
          <w:b/>
          <w:sz w:val="24"/>
        </w:rPr>
        <w:t>Lead</w:t>
      </w:r>
      <w:r>
        <w:rPr>
          <w:b/>
          <w:spacing w:val="-2"/>
          <w:sz w:val="24"/>
        </w:rPr>
        <w:t xml:space="preserve"> </w:t>
      </w:r>
      <w:r>
        <w:rPr>
          <w:b/>
          <w:sz w:val="24"/>
        </w:rPr>
        <w:t>Instructor:</w:t>
      </w:r>
      <w:r>
        <w:rPr>
          <w:b/>
          <w:spacing w:val="-2"/>
          <w:sz w:val="24"/>
        </w:rPr>
        <w:t xml:space="preserve"> </w:t>
      </w:r>
      <w:r>
        <w:rPr>
          <w:sz w:val="24"/>
        </w:rPr>
        <w:t>Dr.</w:t>
      </w:r>
      <w:r>
        <w:rPr>
          <w:spacing w:val="-2"/>
          <w:sz w:val="24"/>
        </w:rPr>
        <w:t xml:space="preserve"> </w:t>
      </w:r>
      <w:r>
        <w:rPr>
          <w:sz w:val="24"/>
        </w:rPr>
        <w:t>Royce</w:t>
      </w:r>
      <w:r>
        <w:rPr>
          <w:spacing w:val="-2"/>
          <w:sz w:val="24"/>
        </w:rPr>
        <w:t xml:space="preserve"> Carpenter</w:t>
      </w:r>
    </w:p>
    <w:p w14:paraId="00240080" w14:textId="77777777" w:rsidR="00AB72CA" w:rsidRDefault="00D24A5F">
      <w:pPr>
        <w:spacing w:line="275" w:lineRule="exact"/>
        <w:ind w:left="1080"/>
        <w:rPr>
          <w:b/>
          <w:sz w:val="24"/>
        </w:rPr>
      </w:pPr>
      <w:r>
        <w:rPr>
          <w:b/>
          <w:sz w:val="24"/>
        </w:rPr>
        <w:t>IEP</w:t>
      </w:r>
      <w:r>
        <w:rPr>
          <w:b/>
          <w:spacing w:val="-1"/>
          <w:sz w:val="24"/>
        </w:rPr>
        <w:t xml:space="preserve"> </w:t>
      </w:r>
      <w:r>
        <w:rPr>
          <w:b/>
          <w:sz w:val="24"/>
        </w:rPr>
        <w:t>Program</w:t>
      </w:r>
      <w:r>
        <w:rPr>
          <w:b/>
          <w:spacing w:val="-1"/>
          <w:sz w:val="24"/>
        </w:rPr>
        <w:t xml:space="preserve"> </w:t>
      </w:r>
      <w:r>
        <w:rPr>
          <w:b/>
          <w:spacing w:val="-2"/>
          <w:sz w:val="24"/>
        </w:rPr>
        <w:t>Coordinators:</w:t>
      </w:r>
    </w:p>
    <w:p w14:paraId="00240081" w14:textId="77777777" w:rsidR="00AB72CA" w:rsidRDefault="00D24A5F">
      <w:pPr>
        <w:pStyle w:val="BodyText"/>
        <w:spacing w:before="3" w:line="275" w:lineRule="exact"/>
        <w:ind w:left="1080"/>
      </w:pPr>
      <w:r>
        <w:t>Dr.</w:t>
      </w:r>
      <w:r>
        <w:rPr>
          <w:spacing w:val="-4"/>
        </w:rPr>
        <w:t xml:space="preserve"> </w:t>
      </w:r>
      <w:r>
        <w:t>Royce</w:t>
      </w:r>
      <w:r>
        <w:rPr>
          <w:spacing w:val="-2"/>
        </w:rPr>
        <w:t xml:space="preserve"> </w:t>
      </w:r>
      <w:r>
        <w:t>Carpenter</w:t>
      </w:r>
      <w:r>
        <w:rPr>
          <w:spacing w:val="-2"/>
        </w:rPr>
        <w:t xml:space="preserve"> </w:t>
      </w:r>
      <w:r>
        <w:t>/</w:t>
      </w:r>
      <w:r>
        <w:rPr>
          <w:spacing w:val="-2"/>
        </w:rPr>
        <w:t xml:space="preserve"> </w:t>
      </w:r>
      <w:r>
        <w:t>Sara</w:t>
      </w:r>
      <w:r>
        <w:rPr>
          <w:spacing w:val="-2"/>
        </w:rPr>
        <w:t xml:space="preserve"> </w:t>
      </w:r>
      <w:r>
        <w:t>Yurkovic</w:t>
      </w:r>
      <w:r>
        <w:rPr>
          <w:spacing w:val="-2"/>
        </w:rPr>
        <w:t xml:space="preserve"> </w:t>
      </w:r>
      <w:hyperlink r:id="rId6">
        <w:r>
          <w:rPr>
            <w:color w:val="1155CC"/>
            <w:u w:val="single" w:color="1155CC"/>
          </w:rPr>
          <w:t>rcarpent@cscc.edu</w:t>
        </w:r>
      </w:hyperlink>
      <w:r>
        <w:rPr>
          <w:color w:val="1155CC"/>
          <w:spacing w:val="-3"/>
        </w:rPr>
        <w:t xml:space="preserve"> </w:t>
      </w:r>
      <w:r>
        <w:t>/</w:t>
      </w:r>
      <w:r>
        <w:rPr>
          <w:spacing w:val="-1"/>
        </w:rPr>
        <w:t xml:space="preserve"> </w:t>
      </w:r>
      <w:hyperlink r:id="rId7">
        <w:r>
          <w:rPr>
            <w:color w:val="1155CC"/>
            <w:spacing w:val="-2"/>
            <w:u w:val="single" w:color="1155CC"/>
          </w:rPr>
          <w:t>syurkovi@cscc.edu</w:t>
        </w:r>
      </w:hyperlink>
    </w:p>
    <w:p w14:paraId="00240082" w14:textId="77777777" w:rsidR="00AB72CA" w:rsidRDefault="00D24A5F">
      <w:pPr>
        <w:spacing w:line="275" w:lineRule="exact"/>
        <w:ind w:left="1080"/>
        <w:rPr>
          <w:sz w:val="24"/>
        </w:rPr>
      </w:pPr>
      <w:r>
        <w:rPr>
          <w:b/>
          <w:sz w:val="24"/>
        </w:rPr>
        <w:t>Department</w:t>
      </w:r>
      <w:r>
        <w:rPr>
          <w:b/>
          <w:spacing w:val="-5"/>
          <w:sz w:val="24"/>
        </w:rPr>
        <w:t xml:space="preserve"> </w:t>
      </w:r>
      <w:r>
        <w:rPr>
          <w:b/>
          <w:sz w:val="24"/>
        </w:rPr>
        <w:t>Chair:</w:t>
      </w:r>
      <w:r>
        <w:rPr>
          <w:b/>
          <w:spacing w:val="-2"/>
          <w:sz w:val="24"/>
        </w:rPr>
        <w:t xml:space="preserve"> </w:t>
      </w:r>
      <w:r>
        <w:rPr>
          <w:sz w:val="24"/>
        </w:rPr>
        <w:t>Stacey</w:t>
      </w:r>
      <w:r>
        <w:rPr>
          <w:spacing w:val="-3"/>
          <w:sz w:val="24"/>
        </w:rPr>
        <w:t xml:space="preserve"> </w:t>
      </w:r>
      <w:r>
        <w:rPr>
          <w:sz w:val="24"/>
        </w:rPr>
        <w:t>Raymond</w:t>
      </w:r>
      <w:r>
        <w:rPr>
          <w:spacing w:val="-2"/>
          <w:sz w:val="24"/>
        </w:rPr>
        <w:t xml:space="preserve"> </w:t>
      </w:r>
      <w:hyperlink r:id="rId8">
        <w:r>
          <w:rPr>
            <w:color w:val="1155CC"/>
            <w:spacing w:val="-2"/>
            <w:sz w:val="24"/>
            <w:u w:val="single" w:color="1155CC"/>
          </w:rPr>
          <w:t>sraymon1@cscc.edu</w:t>
        </w:r>
      </w:hyperlink>
    </w:p>
    <w:p w14:paraId="00240083" w14:textId="77777777" w:rsidR="00AB72CA" w:rsidRDefault="00AB72CA">
      <w:pPr>
        <w:pStyle w:val="BodyText"/>
      </w:pPr>
    </w:p>
    <w:p w14:paraId="00240084" w14:textId="77777777" w:rsidR="00AB72CA" w:rsidRDefault="00AB72CA">
      <w:pPr>
        <w:pStyle w:val="BodyText"/>
        <w:spacing w:before="7"/>
      </w:pPr>
    </w:p>
    <w:p w14:paraId="00240085" w14:textId="77777777" w:rsidR="00AB72CA" w:rsidRDefault="00D24A5F">
      <w:pPr>
        <w:pStyle w:val="BodyText"/>
        <w:spacing w:line="242" w:lineRule="auto"/>
        <w:ind w:left="1080" w:right="406"/>
      </w:pPr>
      <w:r>
        <w:rPr>
          <w:b/>
        </w:rPr>
        <w:t xml:space="preserve">Description of Course: </w:t>
      </w:r>
      <w:r>
        <w:t>This course will increase students’ knowledge and skills of religious interpreting.</w:t>
      </w:r>
      <w:r>
        <w:rPr>
          <w:spacing w:val="-4"/>
        </w:rPr>
        <w:t xml:space="preserve"> </w:t>
      </w:r>
      <w:r>
        <w:t>This</w:t>
      </w:r>
      <w:r>
        <w:rPr>
          <w:spacing w:val="-4"/>
        </w:rPr>
        <w:t xml:space="preserve"> </w:t>
      </w:r>
      <w:r>
        <w:t>course</w:t>
      </w:r>
      <w:r>
        <w:rPr>
          <w:spacing w:val="-4"/>
        </w:rPr>
        <w:t xml:space="preserve"> </w:t>
      </w:r>
      <w:r>
        <w:t>focuses</w:t>
      </w:r>
      <w:r>
        <w:rPr>
          <w:spacing w:val="-4"/>
        </w:rPr>
        <w:t xml:space="preserve"> </w:t>
      </w:r>
      <w:r>
        <w:t>on</w:t>
      </w:r>
      <w:r>
        <w:rPr>
          <w:spacing w:val="-4"/>
        </w:rPr>
        <w:t xml:space="preserve"> </w:t>
      </w:r>
      <w:r>
        <w:t>Christian</w:t>
      </w:r>
      <w:r>
        <w:rPr>
          <w:spacing w:val="-4"/>
        </w:rPr>
        <w:t xml:space="preserve"> </w:t>
      </w:r>
      <w:r>
        <w:t>religious</w:t>
      </w:r>
      <w:r>
        <w:rPr>
          <w:spacing w:val="-4"/>
        </w:rPr>
        <w:t xml:space="preserve"> </w:t>
      </w:r>
      <w:r>
        <w:t>settings</w:t>
      </w:r>
      <w:r>
        <w:rPr>
          <w:spacing w:val="-4"/>
        </w:rPr>
        <w:t xml:space="preserve"> </w:t>
      </w:r>
      <w:r>
        <w:t>and</w:t>
      </w:r>
      <w:r>
        <w:rPr>
          <w:spacing w:val="-4"/>
        </w:rPr>
        <w:t xml:space="preserve"> </w:t>
      </w:r>
      <w:r>
        <w:t>discussions</w:t>
      </w:r>
      <w:r>
        <w:rPr>
          <w:spacing w:val="-4"/>
        </w:rPr>
        <w:t xml:space="preserve"> </w:t>
      </w:r>
      <w:r>
        <w:t>of</w:t>
      </w:r>
      <w:r>
        <w:rPr>
          <w:spacing w:val="-4"/>
        </w:rPr>
        <w:t xml:space="preserve"> </w:t>
      </w:r>
      <w:r>
        <w:t>various</w:t>
      </w:r>
      <w:r>
        <w:rPr>
          <w:spacing w:val="-4"/>
        </w:rPr>
        <w:t xml:space="preserve"> </w:t>
      </w:r>
      <w:r>
        <w:t>religions</w:t>
      </w:r>
    </w:p>
    <w:p w14:paraId="00240086" w14:textId="77777777" w:rsidR="00AB72CA" w:rsidRDefault="00AB72CA">
      <w:pPr>
        <w:pStyle w:val="BodyText"/>
        <w:spacing w:before="1"/>
      </w:pPr>
    </w:p>
    <w:p w14:paraId="00240087" w14:textId="77777777" w:rsidR="00AB72CA" w:rsidRDefault="00D24A5F">
      <w:pPr>
        <w:pStyle w:val="Heading1"/>
        <w:spacing w:before="1"/>
        <w:rPr>
          <w:b w:val="0"/>
          <w:u w:val="none"/>
        </w:rPr>
      </w:pPr>
      <w:r>
        <w:rPr>
          <w:u w:val="none"/>
        </w:rPr>
        <w:t>STUDENT</w:t>
      </w:r>
      <w:r>
        <w:rPr>
          <w:spacing w:val="-2"/>
          <w:u w:val="none"/>
        </w:rPr>
        <w:t xml:space="preserve"> </w:t>
      </w:r>
      <w:r>
        <w:rPr>
          <w:u w:val="none"/>
        </w:rPr>
        <w:t>LEARNING</w:t>
      </w:r>
      <w:r>
        <w:rPr>
          <w:spacing w:val="-2"/>
          <w:u w:val="none"/>
        </w:rPr>
        <w:t xml:space="preserve"> OUTCOMES</w:t>
      </w:r>
      <w:r>
        <w:rPr>
          <w:b w:val="0"/>
          <w:spacing w:val="-2"/>
          <w:u w:val="none"/>
        </w:rPr>
        <w:t>:</w:t>
      </w:r>
    </w:p>
    <w:p w14:paraId="00240088" w14:textId="77777777" w:rsidR="00AB72CA" w:rsidRDefault="00D24A5F">
      <w:pPr>
        <w:pStyle w:val="ListParagraph"/>
        <w:numPr>
          <w:ilvl w:val="0"/>
          <w:numId w:val="3"/>
        </w:numPr>
        <w:tabs>
          <w:tab w:val="left" w:pos="2160"/>
        </w:tabs>
        <w:spacing w:before="276" w:line="275" w:lineRule="exact"/>
        <w:rPr>
          <w:sz w:val="24"/>
        </w:rPr>
      </w:pPr>
      <w:r>
        <w:rPr>
          <w:sz w:val="24"/>
        </w:rPr>
        <w:t>Demonstrate</w:t>
      </w:r>
      <w:r>
        <w:rPr>
          <w:spacing w:val="-5"/>
          <w:sz w:val="24"/>
        </w:rPr>
        <w:t xml:space="preserve"> </w:t>
      </w:r>
      <w:r>
        <w:rPr>
          <w:sz w:val="24"/>
        </w:rPr>
        <w:t>effective</w:t>
      </w:r>
      <w:r>
        <w:rPr>
          <w:spacing w:val="-3"/>
          <w:sz w:val="24"/>
        </w:rPr>
        <w:t xml:space="preserve"> </w:t>
      </w:r>
      <w:r>
        <w:rPr>
          <w:sz w:val="24"/>
        </w:rPr>
        <w:t>use</w:t>
      </w:r>
      <w:r>
        <w:rPr>
          <w:spacing w:val="-3"/>
          <w:sz w:val="24"/>
        </w:rPr>
        <w:t xml:space="preserve"> </w:t>
      </w:r>
      <w:r>
        <w:rPr>
          <w:sz w:val="24"/>
        </w:rPr>
        <w:t>of</w:t>
      </w:r>
      <w:r>
        <w:rPr>
          <w:spacing w:val="-2"/>
          <w:sz w:val="24"/>
        </w:rPr>
        <w:t xml:space="preserve"> </w:t>
      </w:r>
      <w:r>
        <w:rPr>
          <w:sz w:val="24"/>
        </w:rPr>
        <w:t>terminology</w:t>
      </w:r>
      <w:r>
        <w:rPr>
          <w:spacing w:val="-2"/>
          <w:sz w:val="24"/>
        </w:rPr>
        <w:t xml:space="preserve"> </w:t>
      </w:r>
      <w:r>
        <w:rPr>
          <w:sz w:val="24"/>
        </w:rPr>
        <w:t>related</w:t>
      </w:r>
      <w:r>
        <w:rPr>
          <w:spacing w:val="-2"/>
          <w:sz w:val="24"/>
        </w:rPr>
        <w:t xml:space="preserve"> </w:t>
      </w:r>
      <w:r>
        <w:rPr>
          <w:sz w:val="24"/>
        </w:rPr>
        <w:t>to</w:t>
      </w:r>
      <w:r>
        <w:rPr>
          <w:spacing w:val="-2"/>
          <w:sz w:val="24"/>
        </w:rPr>
        <w:t xml:space="preserve"> </w:t>
      </w:r>
      <w:r>
        <w:rPr>
          <w:sz w:val="24"/>
        </w:rPr>
        <w:t>religious</w:t>
      </w:r>
      <w:r>
        <w:rPr>
          <w:spacing w:val="-1"/>
          <w:sz w:val="24"/>
        </w:rPr>
        <w:t xml:space="preserve"> </w:t>
      </w:r>
      <w:r>
        <w:rPr>
          <w:spacing w:val="-2"/>
          <w:sz w:val="24"/>
        </w:rPr>
        <w:t>settings.</w:t>
      </w:r>
    </w:p>
    <w:p w14:paraId="00240089" w14:textId="77777777" w:rsidR="00AB72CA" w:rsidRDefault="00D24A5F">
      <w:pPr>
        <w:pStyle w:val="ListParagraph"/>
        <w:numPr>
          <w:ilvl w:val="0"/>
          <w:numId w:val="3"/>
        </w:numPr>
        <w:tabs>
          <w:tab w:val="left" w:pos="2160"/>
        </w:tabs>
        <w:spacing w:line="275" w:lineRule="exact"/>
        <w:rPr>
          <w:sz w:val="24"/>
        </w:rPr>
      </w:pPr>
      <w:r>
        <w:rPr>
          <w:sz w:val="24"/>
        </w:rPr>
        <w:t>Demonstrate</w:t>
      </w:r>
      <w:r>
        <w:rPr>
          <w:spacing w:val="-5"/>
          <w:sz w:val="24"/>
        </w:rPr>
        <w:t xml:space="preserve"> </w:t>
      </w:r>
      <w:r>
        <w:rPr>
          <w:sz w:val="24"/>
        </w:rPr>
        <w:t>effective</w:t>
      </w:r>
      <w:r>
        <w:rPr>
          <w:spacing w:val="-3"/>
          <w:sz w:val="24"/>
        </w:rPr>
        <w:t xml:space="preserve"> </w:t>
      </w:r>
      <w:r>
        <w:rPr>
          <w:sz w:val="24"/>
        </w:rPr>
        <w:t>religious</w:t>
      </w:r>
      <w:r>
        <w:rPr>
          <w:spacing w:val="-2"/>
          <w:sz w:val="24"/>
        </w:rPr>
        <w:t xml:space="preserve"> </w:t>
      </w:r>
      <w:r>
        <w:rPr>
          <w:sz w:val="24"/>
        </w:rPr>
        <w:t>English</w:t>
      </w:r>
      <w:r>
        <w:rPr>
          <w:spacing w:val="-2"/>
          <w:sz w:val="24"/>
        </w:rPr>
        <w:t xml:space="preserve"> </w:t>
      </w:r>
      <w:r>
        <w:rPr>
          <w:sz w:val="24"/>
        </w:rPr>
        <w:t>to</w:t>
      </w:r>
      <w:r>
        <w:rPr>
          <w:spacing w:val="-2"/>
          <w:sz w:val="24"/>
        </w:rPr>
        <w:t xml:space="preserve"> </w:t>
      </w:r>
      <w:r>
        <w:rPr>
          <w:spacing w:val="-4"/>
          <w:sz w:val="24"/>
        </w:rPr>
        <w:t>ASL.</w:t>
      </w:r>
    </w:p>
    <w:p w14:paraId="0024008A" w14:textId="77777777" w:rsidR="00AB72CA" w:rsidRDefault="00D24A5F">
      <w:pPr>
        <w:pStyle w:val="ListParagraph"/>
        <w:numPr>
          <w:ilvl w:val="0"/>
          <w:numId w:val="3"/>
        </w:numPr>
        <w:tabs>
          <w:tab w:val="left" w:pos="2160"/>
        </w:tabs>
        <w:spacing w:before="2"/>
        <w:rPr>
          <w:sz w:val="24"/>
        </w:rPr>
      </w:pPr>
      <w:r>
        <w:rPr>
          <w:sz w:val="24"/>
        </w:rPr>
        <w:t>Demonstrate</w:t>
      </w:r>
      <w:r>
        <w:rPr>
          <w:spacing w:val="-7"/>
          <w:sz w:val="24"/>
        </w:rPr>
        <w:t xml:space="preserve"> </w:t>
      </w:r>
      <w:r>
        <w:rPr>
          <w:sz w:val="24"/>
        </w:rPr>
        <w:t>effective</w:t>
      </w:r>
      <w:r>
        <w:rPr>
          <w:spacing w:val="-4"/>
          <w:sz w:val="24"/>
        </w:rPr>
        <w:t xml:space="preserve"> </w:t>
      </w:r>
      <w:r>
        <w:rPr>
          <w:sz w:val="24"/>
        </w:rPr>
        <w:t>interpreter</w:t>
      </w:r>
      <w:r>
        <w:rPr>
          <w:spacing w:val="-3"/>
          <w:sz w:val="24"/>
        </w:rPr>
        <w:t xml:space="preserve"> </w:t>
      </w:r>
      <w:r>
        <w:rPr>
          <w:spacing w:val="-2"/>
          <w:sz w:val="24"/>
        </w:rPr>
        <w:t>placement.</w:t>
      </w:r>
    </w:p>
    <w:p w14:paraId="0024008B" w14:textId="77777777" w:rsidR="00AB72CA" w:rsidRDefault="00D24A5F">
      <w:pPr>
        <w:pStyle w:val="ListParagraph"/>
        <w:numPr>
          <w:ilvl w:val="0"/>
          <w:numId w:val="3"/>
        </w:numPr>
        <w:tabs>
          <w:tab w:val="left" w:pos="2160"/>
        </w:tabs>
        <w:spacing w:before="3"/>
        <w:rPr>
          <w:sz w:val="24"/>
        </w:rPr>
      </w:pPr>
      <w:r>
        <w:rPr>
          <w:sz w:val="24"/>
        </w:rPr>
        <w:t>Demonstrate</w:t>
      </w:r>
      <w:r>
        <w:rPr>
          <w:spacing w:val="-4"/>
          <w:sz w:val="24"/>
        </w:rPr>
        <w:t xml:space="preserve"> </w:t>
      </w:r>
      <w:r>
        <w:rPr>
          <w:sz w:val="24"/>
        </w:rPr>
        <w:t>effective</w:t>
      </w:r>
      <w:r>
        <w:rPr>
          <w:spacing w:val="-4"/>
          <w:sz w:val="24"/>
        </w:rPr>
        <w:t xml:space="preserve"> </w:t>
      </w:r>
      <w:r>
        <w:rPr>
          <w:sz w:val="24"/>
        </w:rPr>
        <w:t>controlling</w:t>
      </w:r>
      <w:r>
        <w:rPr>
          <w:spacing w:val="-2"/>
          <w:sz w:val="24"/>
        </w:rPr>
        <w:t xml:space="preserve"> strategies.</w:t>
      </w:r>
    </w:p>
    <w:p w14:paraId="0024008C" w14:textId="77777777" w:rsidR="00AB72CA" w:rsidRDefault="00AB72CA">
      <w:pPr>
        <w:pStyle w:val="BodyText"/>
        <w:spacing w:before="4"/>
      </w:pPr>
    </w:p>
    <w:p w14:paraId="0024008D" w14:textId="77777777" w:rsidR="00AB72CA" w:rsidRDefault="00D24A5F">
      <w:pPr>
        <w:pStyle w:val="Heading1"/>
        <w:rPr>
          <w:u w:val="none"/>
        </w:rPr>
      </w:pPr>
      <w:r>
        <w:rPr>
          <w:u w:val="none"/>
        </w:rPr>
        <w:t>GENERAL</w:t>
      </w:r>
      <w:r>
        <w:rPr>
          <w:spacing w:val="-2"/>
          <w:u w:val="none"/>
        </w:rPr>
        <w:t xml:space="preserve"> </w:t>
      </w:r>
      <w:r>
        <w:rPr>
          <w:u w:val="none"/>
        </w:rPr>
        <w:t>EDUCATION</w:t>
      </w:r>
      <w:r>
        <w:rPr>
          <w:spacing w:val="-2"/>
          <w:u w:val="none"/>
        </w:rPr>
        <w:t xml:space="preserve"> OUTCOMES</w:t>
      </w:r>
    </w:p>
    <w:p w14:paraId="0024008E" w14:textId="77777777" w:rsidR="00AB72CA" w:rsidRDefault="00AB72CA">
      <w:pPr>
        <w:pStyle w:val="BodyText"/>
        <w:rPr>
          <w:b/>
        </w:rPr>
      </w:pPr>
    </w:p>
    <w:p w14:paraId="0024008F" w14:textId="77777777" w:rsidR="00AB72CA" w:rsidRDefault="00D24A5F">
      <w:pPr>
        <w:pStyle w:val="BodyText"/>
        <w:ind w:left="1080" w:right="406"/>
      </w:pPr>
      <w:r>
        <w:t>Columbus</w:t>
      </w:r>
      <w:r>
        <w:rPr>
          <w:spacing w:val="-3"/>
        </w:rPr>
        <w:t xml:space="preserve"> </w:t>
      </w:r>
      <w:r>
        <w:t>State</w:t>
      </w:r>
      <w:r>
        <w:rPr>
          <w:spacing w:val="-4"/>
        </w:rPr>
        <w:t xml:space="preserve"> </w:t>
      </w:r>
      <w:r>
        <w:t>Community</w:t>
      </w:r>
      <w:r>
        <w:rPr>
          <w:spacing w:val="-3"/>
        </w:rPr>
        <w:t xml:space="preserve"> </w:t>
      </w:r>
      <w:r>
        <w:t>College's</w:t>
      </w:r>
      <w:r>
        <w:rPr>
          <w:spacing w:val="-3"/>
        </w:rPr>
        <w:t xml:space="preserve"> </w:t>
      </w:r>
      <w:r>
        <w:t>general</w:t>
      </w:r>
      <w:r>
        <w:rPr>
          <w:spacing w:val="-3"/>
        </w:rPr>
        <w:t xml:space="preserve"> </w:t>
      </w:r>
      <w:r>
        <w:t>education</w:t>
      </w:r>
      <w:r>
        <w:rPr>
          <w:spacing w:val="-3"/>
        </w:rPr>
        <w:t xml:space="preserve"> </w:t>
      </w:r>
      <w:r>
        <w:t>outcomes</w:t>
      </w:r>
      <w:r>
        <w:rPr>
          <w:spacing w:val="-3"/>
        </w:rPr>
        <w:t xml:space="preserve"> </w:t>
      </w:r>
      <w:r>
        <w:t>are</w:t>
      </w:r>
      <w:r>
        <w:rPr>
          <w:spacing w:val="-4"/>
        </w:rPr>
        <w:t xml:space="preserve"> </w:t>
      </w:r>
      <w:r>
        <w:t>an</w:t>
      </w:r>
      <w:r>
        <w:rPr>
          <w:spacing w:val="-3"/>
        </w:rPr>
        <w:t xml:space="preserve"> </w:t>
      </w:r>
      <w:r>
        <w:t>integral</w:t>
      </w:r>
      <w:r>
        <w:rPr>
          <w:spacing w:val="-3"/>
        </w:rPr>
        <w:t xml:space="preserve"> </w:t>
      </w:r>
      <w:r>
        <w:t>part</w:t>
      </w:r>
      <w:r>
        <w:rPr>
          <w:spacing w:val="-3"/>
        </w:rPr>
        <w:t xml:space="preserve"> </w:t>
      </w:r>
      <w:r>
        <w:t>of</w:t>
      </w:r>
      <w:r>
        <w:rPr>
          <w:spacing w:val="-3"/>
        </w:rPr>
        <w:t xml:space="preserve"> </w:t>
      </w:r>
      <w:r>
        <w:t>the</w:t>
      </w:r>
      <w:r>
        <w:rPr>
          <w:spacing w:val="-4"/>
        </w:rPr>
        <w:t xml:space="preserve"> </w:t>
      </w:r>
      <w:r>
        <w:t>curriculum and central to the mission of the college. The faculty at Columbus State has determined that these outcomes include the following competencies:</w:t>
      </w:r>
    </w:p>
    <w:p w14:paraId="00240090" w14:textId="77777777" w:rsidR="00AB72CA" w:rsidRDefault="00D24A5F">
      <w:pPr>
        <w:pStyle w:val="ListParagraph"/>
        <w:numPr>
          <w:ilvl w:val="0"/>
          <w:numId w:val="2"/>
        </w:numPr>
        <w:tabs>
          <w:tab w:val="left" w:pos="1799"/>
        </w:tabs>
        <w:spacing w:before="3" w:line="275" w:lineRule="exact"/>
        <w:ind w:left="1799" w:hanging="719"/>
        <w:rPr>
          <w:sz w:val="24"/>
        </w:rPr>
      </w:pPr>
      <w:r>
        <w:rPr>
          <w:sz w:val="24"/>
        </w:rPr>
        <w:t>Critical</w:t>
      </w:r>
      <w:r>
        <w:rPr>
          <w:spacing w:val="-2"/>
          <w:sz w:val="24"/>
        </w:rPr>
        <w:t xml:space="preserve"> Thinking</w:t>
      </w:r>
    </w:p>
    <w:p w14:paraId="00240091" w14:textId="77777777" w:rsidR="00AB72CA" w:rsidRDefault="00D24A5F">
      <w:pPr>
        <w:pStyle w:val="ListParagraph"/>
        <w:numPr>
          <w:ilvl w:val="0"/>
          <w:numId w:val="2"/>
        </w:numPr>
        <w:tabs>
          <w:tab w:val="left" w:pos="1799"/>
        </w:tabs>
        <w:spacing w:line="275" w:lineRule="exact"/>
        <w:ind w:left="1799" w:hanging="719"/>
        <w:rPr>
          <w:sz w:val="24"/>
        </w:rPr>
      </w:pPr>
      <w:r>
        <w:rPr>
          <w:sz w:val="24"/>
        </w:rPr>
        <w:t>Effective</w:t>
      </w:r>
      <w:r>
        <w:rPr>
          <w:spacing w:val="-3"/>
          <w:sz w:val="24"/>
        </w:rPr>
        <w:t xml:space="preserve"> </w:t>
      </w:r>
      <w:r>
        <w:rPr>
          <w:spacing w:val="-2"/>
          <w:sz w:val="24"/>
        </w:rPr>
        <w:t>Communication</w:t>
      </w:r>
    </w:p>
    <w:p w14:paraId="00240092" w14:textId="77777777" w:rsidR="00AB72CA" w:rsidRDefault="00D24A5F">
      <w:pPr>
        <w:pStyle w:val="ListParagraph"/>
        <w:numPr>
          <w:ilvl w:val="0"/>
          <w:numId w:val="2"/>
        </w:numPr>
        <w:tabs>
          <w:tab w:val="left" w:pos="1799"/>
        </w:tabs>
        <w:spacing w:before="2"/>
        <w:ind w:left="1799" w:hanging="719"/>
        <w:rPr>
          <w:sz w:val="24"/>
        </w:rPr>
      </w:pPr>
      <w:r>
        <w:rPr>
          <w:sz w:val="24"/>
        </w:rPr>
        <w:t>Information</w:t>
      </w:r>
      <w:r>
        <w:rPr>
          <w:spacing w:val="-1"/>
          <w:sz w:val="24"/>
        </w:rPr>
        <w:t xml:space="preserve"> </w:t>
      </w:r>
      <w:r>
        <w:rPr>
          <w:spacing w:val="-2"/>
          <w:sz w:val="24"/>
        </w:rPr>
        <w:t>Literacy</w:t>
      </w:r>
    </w:p>
    <w:p w14:paraId="00240093" w14:textId="77777777" w:rsidR="00AB72CA" w:rsidRDefault="00D24A5F">
      <w:pPr>
        <w:pStyle w:val="Heading1"/>
        <w:spacing w:before="272"/>
        <w:rPr>
          <w:u w:val="none"/>
        </w:rPr>
      </w:pPr>
      <w:r>
        <w:rPr>
          <w:u w:val="none"/>
        </w:rPr>
        <w:t>COURSE</w:t>
      </w:r>
      <w:r>
        <w:rPr>
          <w:spacing w:val="-2"/>
          <w:u w:val="none"/>
        </w:rPr>
        <w:t xml:space="preserve"> </w:t>
      </w:r>
      <w:r>
        <w:rPr>
          <w:u w:val="none"/>
        </w:rPr>
        <w:t>MATERIALS</w:t>
      </w:r>
      <w:r>
        <w:rPr>
          <w:spacing w:val="-2"/>
          <w:u w:val="none"/>
        </w:rPr>
        <w:t xml:space="preserve"> REQUIRED</w:t>
      </w:r>
    </w:p>
    <w:p w14:paraId="00240094" w14:textId="77777777" w:rsidR="00AB72CA" w:rsidRDefault="00D24A5F">
      <w:pPr>
        <w:pStyle w:val="BodyText"/>
        <w:spacing w:before="2"/>
        <w:ind w:left="1080"/>
      </w:pPr>
      <w:r>
        <w:t>Online</w:t>
      </w:r>
      <w:r>
        <w:rPr>
          <w:spacing w:val="-3"/>
        </w:rPr>
        <w:t xml:space="preserve"> </w:t>
      </w:r>
      <w:r>
        <w:t>Services,</w:t>
      </w:r>
      <w:r>
        <w:rPr>
          <w:spacing w:val="-2"/>
        </w:rPr>
        <w:t xml:space="preserve"> </w:t>
      </w:r>
      <w:r>
        <w:t>Personal</w:t>
      </w:r>
      <w:r>
        <w:rPr>
          <w:spacing w:val="-2"/>
        </w:rPr>
        <w:t xml:space="preserve"> </w:t>
      </w:r>
      <w:r>
        <w:t>video</w:t>
      </w:r>
      <w:r>
        <w:rPr>
          <w:spacing w:val="-2"/>
        </w:rPr>
        <w:t xml:space="preserve"> </w:t>
      </w:r>
      <w:r>
        <w:t>camera,</w:t>
      </w:r>
      <w:r>
        <w:rPr>
          <w:spacing w:val="-2"/>
        </w:rPr>
        <w:t xml:space="preserve"> </w:t>
      </w:r>
      <w:r>
        <w:t>Bible</w:t>
      </w:r>
      <w:r>
        <w:rPr>
          <w:spacing w:val="-3"/>
        </w:rPr>
        <w:t xml:space="preserve"> </w:t>
      </w:r>
      <w:r>
        <w:t>access</w:t>
      </w:r>
      <w:r>
        <w:rPr>
          <w:spacing w:val="-2"/>
        </w:rPr>
        <w:t xml:space="preserve"> </w:t>
      </w:r>
      <w:r>
        <w:t>online</w:t>
      </w:r>
      <w:r>
        <w:rPr>
          <w:spacing w:val="-2"/>
        </w:rPr>
        <w:t xml:space="preserve"> (free)</w:t>
      </w:r>
    </w:p>
    <w:p w14:paraId="00240095" w14:textId="77777777" w:rsidR="00AB72CA" w:rsidRDefault="00AB72CA">
      <w:pPr>
        <w:pStyle w:val="BodyText"/>
        <w:spacing w:before="2"/>
      </w:pPr>
    </w:p>
    <w:p w14:paraId="00240096" w14:textId="77777777" w:rsidR="00AB72CA" w:rsidRDefault="00D24A5F">
      <w:pPr>
        <w:spacing w:line="237" w:lineRule="auto"/>
        <w:ind w:left="1080"/>
        <w:rPr>
          <w:sz w:val="24"/>
        </w:rPr>
      </w:pPr>
      <w:r>
        <w:rPr>
          <w:b/>
          <w:sz w:val="24"/>
        </w:rPr>
        <w:t>GENERAL</w:t>
      </w:r>
      <w:r>
        <w:rPr>
          <w:b/>
          <w:spacing w:val="-6"/>
          <w:sz w:val="24"/>
        </w:rPr>
        <w:t xml:space="preserve"> </w:t>
      </w:r>
      <w:r>
        <w:rPr>
          <w:b/>
          <w:sz w:val="24"/>
        </w:rPr>
        <w:t>INSTRUCTIONAL</w:t>
      </w:r>
      <w:r>
        <w:rPr>
          <w:b/>
          <w:spacing w:val="-6"/>
          <w:sz w:val="24"/>
        </w:rPr>
        <w:t xml:space="preserve"> </w:t>
      </w:r>
      <w:r>
        <w:rPr>
          <w:b/>
          <w:sz w:val="24"/>
        </w:rPr>
        <w:t>METHODS</w:t>
      </w:r>
      <w:r>
        <w:rPr>
          <w:sz w:val="24"/>
        </w:rPr>
        <w:t>:</w:t>
      </w:r>
      <w:r>
        <w:rPr>
          <w:spacing w:val="-6"/>
          <w:sz w:val="24"/>
        </w:rPr>
        <w:t xml:space="preserve"> </w:t>
      </w:r>
      <w:r>
        <w:rPr>
          <w:sz w:val="24"/>
        </w:rPr>
        <w:t>lecture,</w:t>
      </w:r>
      <w:r>
        <w:rPr>
          <w:spacing w:val="-6"/>
          <w:sz w:val="24"/>
        </w:rPr>
        <w:t xml:space="preserve"> </w:t>
      </w:r>
      <w:r>
        <w:rPr>
          <w:sz w:val="24"/>
        </w:rPr>
        <w:t>discussion,</w:t>
      </w:r>
      <w:r>
        <w:rPr>
          <w:spacing w:val="-6"/>
          <w:sz w:val="24"/>
        </w:rPr>
        <w:t xml:space="preserve"> </w:t>
      </w:r>
      <w:r>
        <w:rPr>
          <w:sz w:val="24"/>
        </w:rPr>
        <w:t>slides,</w:t>
      </w:r>
      <w:r>
        <w:rPr>
          <w:spacing w:val="-6"/>
          <w:sz w:val="24"/>
        </w:rPr>
        <w:t xml:space="preserve"> </w:t>
      </w:r>
      <w:r>
        <w:rPr>
          <w:sz w:val="24"/>
        </w:rPr>
        <w:t>hands-on</w:t>
      </w:r>
      <w:r>
        <w:rPr>
          <w:spacing w:val="-6"/>
          <w:sz w:val="24"/>
        </w:rPr>
        <w:t xml:space="preserve"> </w:t>
      </w:r>
      <w:r>
        <w:rPr>
          <w:sz w:val="24"/>
        </w:rPr>
        <w:t xml:space="preserve">interactive </w:t>
      </w:r>
      <w:r>
        <w:rPr>
          <w:spacing w:val="-2"/>
          <w:sz w:val="24"/>
        </w:rPr>
        <w:t>interpretations.</w:t>
      </w:r>
    </w:p>
    <w:p w14:paraId="00240097" w14:textId="77777777" w:rsidR="00AB72CA" w:rsidRDefault="00AB72CA">
      <w:pPr>
        <w:pStyle w:val="BodyText"/>
        <w:spacing w:before="1"/>
      </w:pPr>
    </w:p>
    <w:p w14:paraId="00240098" w14:textId="77777777" w:rsidR="00AB72CA" w:rsidRDefault="00D24A5F">
      <w:pPr>
        <w:pStyle w:val="Heading1"/>
        <w:rPr>
          <w:b w:val="0"/>
          <w:u w:val="none"/>
        </w:rPr>
      </w:pPr>
      <w:r>
        <w:rPr>
          <w:spacing w:val="-2"/>
          <w:u w:val="none"/>
        </w:rPr>
        <w:t>ASSESSMENT</w:t>
      </w:r>
      <w:r>
        <w:rPr>
          <w:b w:val="0"/>
          <w:spacing w:val="-2"/>
          <w:u w:val="none"/>
        </w:rPr>
        <w:t>:</w:t>
      </w:r>
    </w:p>
    <w:p w14:paraId="00240099" w14:textId="77777777" w:rsidR="00AB72CA" w:rsidRDefault="00D24A5F">
      <w:pPr>
        <w:pStyle w:val="BodyText"/>
        <w:spacing w:before="3"/>
        <w:ind w:left="1080" w:right="406"/>
      </w:pPr>
      <w:r>
        <w:t>Columbus</w:t>
      </w:r>
      <w:r>
        <w:rPr>
          <w:spacing w:val="-4"/>
        </w:rPr>
        <w:t xml:space="preserve"> </w:t>
      </w:r>
      <w:r>
        <w:t>State</w:t>
      </w:r>
      <w:r>
        <w:rPr>
          <w:spacing w:val="-5"/>
        </w:rPr>
        <w:t xml:space="preserve"> </w:t>
      </w:r>
      <w:r>
        <w:t>Community</w:t>
      </w:r>
      <w:r>
        <w:rPr>
          <w:spacing w:val="-4"/>
        </w:rPr>
        <w:t xml:space="preserve"> </w:t>
      </w:r>
      <w:r>
        <w:t>College</w:t>
      </w:r>
      <w:r>
        <w:rPr>
          <w:spacing w:val="-5"/>
        </w:rPr>
        <w:t xml:space="preserve"> </w:t>
      </w:r>
      <w:r>
        <w:t>is</w:t>
      </w:r>
      <w:r>
        <w:rPr>
          <w:spacing w:val="-4"/>
        </w:rPr>
        <w:t xml:space="preserve"> </w:t>
      </w:r>
      <w:r>
        <w:t>committed</w:t>
      </w:r>
      <w:r>
        <w:rPr>
          <w:spacing w:val="-4"/>
        </w:rPr>
        <w:t xml:space="preserve"> </w:t>
      </w:r>
      <w:r>
        <w:t>to</w:t>
      </w:r>
      <w:r>
        <w:rPr>
          <w:spacing w:val="-4"/>
        </w:rPr>
        <w:t xml:space="preserve"> </w:t>
      </w:r>
      <w:r>
        <w:t>assessment</w:t>
      </w:r>
      <w:r>
        <w:rPr>
          <w:spacing w:val="-4"/>
        </w:rPr>
        <w:t xml:space="preserve"> </w:t>
      </w:r>
      <w:r>
        <w:t>(measurement)</w:t>
      </w:r>
      <w:r>
        <w:rPr>
          <w:spacing w:val="-4"/>
        </w:rPr>
        <w:t xml:space="preserve"> </w:t>
      </w:r>
      <w:r>
        <w:t>of</w:t>
      </w:r>
      <w:r>
        <w:rPr>
          <w:spacing w:val="-4"/>
        </w:rPr>
        <w:t xml:space="preserve"> </w:t>
      </w:r>
      <w:r>
        <w:t>student</w:t>
      </w:r>
      <w:r>
        <w:rPr>
          <w:spacing w:val="-4"/>
        </w:rPr>
        <w:t xml:space="preserve"> </w:t>
      </w:r>
      <w:r>
        <w:t>achievement of academic outcomes.</w:t>
      </w:r>
      <w:r>
        <w:rPr>
          <w:spacing w:val="40"/>
        </w:rPr>
        <w:t xml:space="preserve"> </w:t>
      </w:r>
      <w:r>
        <w:t>This process addresses the issues of what you need to learn in your program of study and if you are learning what you need to learn.</w:t>
      </w:r>
      <w:r>
        <w:rPr>
          <w:spacing w:val="40"/>
        </w:rPr>
        <w:t xml:space="preserve"> </w:t>
      </w:r>
      <w:r>
        <w:t>The assessment program at Columbus State has four specific and interrelated purposes: (1) to improve student academic achievements; (2) to improve</w:t>
      </w:r>
    </w:p>
    <w:p w14:paraId="0024009A" w14:textId="77777777" w:rsidR="00AB72CA" w:rsidRDefault="00AB72CA">
      <w:pPr>
        <w:pStyle w:val="BodyText"/>
        <w:sectPr w:rsidR="00AB72CA">
          <w:type w:val="continuous"/>
          <w:pgSz w:w="12240" w:h="15840"/>
          <w:pgMar w:top="640" w:right="720" w:bottom="280" w:left="0" w:header="720" w:footer="720" w:gutter="0"/>
          <w:cols w:space="720"/>
        </w:sectPr>
      </w:pPr>
    </w:p>
    <w:p w14:paraId="0024009B" w14:textId="77777777" w:rsidR="00AB72CA" w:rsidRDefault="00D24A5F">
      <w:pPr>
        <w:pStyle w:val="BodyText"/>
        <w:spacing w:before="76"/>
        <w:ind w:left="1080" w:right="406"/>
      </w:pPr>
      <w:r>
        <w:lastRenderedPageBreak/>
        <w:t>teaching</w:t>
      </w:r>
      <w:r>
        <w:rPr>
          <w:spacing w:val="-4"/>
        </w:rPr>
        <w:t xml:space="preserve"> </w:t>
      </w:r>
      <w:r>
        <w:t>strategies;</w:t>
      </w:r>
      <w:r>
        <w:rPr>
          <w:spacing w:val="-4"/>
        </w:rPr>
        <w:t xml:space="preserve"> </w:t>
      </w:r>
      <w:r>
        <w:t>(3)</w:t>
      </w:r>
      <w:r>
        <w:rPr>
          <w:spacing w:val="-4"/>
        </w:rPr>
        <w:t xml:space="preserve"> </w:t>
      </w:r>
      <w:r>
        <w:t>to</w:t>
      </w:r>
      <w:r>
        <w:rPr>
          <w:spacing w:val="-4"/>
        </w:rPr>
        <w:t xml:space="preserve"> </w:t>
      </w:r>
      <w:r>
        <w:t>document</w:t>
      </w:r>
      <w:r>
        <w:rPr>
          <w:spacing w:val="-4"/>
        </w:rPr>
        <w:t xml:space="preserve"> </w:t>
      </w:r>
      <w:r>
        <w:t>successes</w:t>
      </w:r>
      <w:r>
        <w:rPr>
          <w:spacing w:val="-4"/>
        </w:rPr>
        <w:t xml:space="preserve"> </w:t>
      </w:r>
      <w:r>
        <w:t>and</w:t>
      </w:r>
      <w:r>
        <w:rPr>
          <w:spacing w:val="-4"/>
        </w:rPr>
        <w:t xml:space="preserve"> </w:t>
      </w:r>
      <w:r>
        <w:t>identify</w:t>
      </w:r>
      <w:r>
        <w:rPr>
          <w:spacing w:val="-4"/>
        </w:rPr>
        <w:t xml:space="preserve"> </w:t>
      </w:r>
      <w:r>
        <w:t>opportunities</w:t>
      </w:r>
      <w:r>
        <w:rPr>
          <w:spacing w:val="-4"/>
        </w:rPr>
        <w:t xml:space="preserve"> </w:t>
      </w:r>
      <w:r>
        <w:t>for</w:t>
      </w:r>
      <w:r>
        <w:rPr>
          <w:spacing w:val="-4"/>
        </w:rPr>
        <w:t xml:space="preserve"> </w:t>
      </w:r>
      <w:r>
        <w:t>program</w:t>
      </w:r>
      <w:r>
        <w:rPr>
          <w:spacing w:val="-4"/>
        </w:rPr>
        <w:t xml:space="preserve"> </w:t>
      </w:r>
      <w:r>
        <w:t>improvement;</w:t>
      </w:r>
      <w:r>
        <w:rPr>
          <w:spacing w:val="-4"/>
        </w:rPr>
        <w:t xml:space="preserve"> </w:t>
      </w:r>
      <w:r>
        <w:t>(4) to provide evidence for institutional effectiveness.</w:t>
      </w:r>
      <w:r>
        <w:rPr>
          <w:spacing w:val="40"/>
        </w:rPr>
        <w:t xml:space="preserve"> </w:t>
      </w:r>
      <w:r>
        <w:t>In class you are assessed and graded on your achievement of the outcomes for this course.</w:t>
      </w:r>
      <w:r>
        <w:rPr>
          <w:spacing w:val="40"/>
        </w:rPr>
        <w:t xml:space="preserve"> </w:t>
      </w:r>
      <w:r>
        <w:t>You may also be required to participate in broader assessment activities.</w:t>
      </w:r>
    </w:p>
    <w:p w14:paraId="0024009C" w14:textId="77777777" w:rsidR="00AB72CA" w:rsidRDefault="00D24A5F">
      <w:pPr>
        <w:spacing w:before="274"/>
        <w:ind w:left="1080"/>
        <w:rPr>
          <w:sz w:val="24"/>
        </w:rPr>
      </w:pPr>
      <w:r>
        <w:rPr>
          <w:b/>
          <w:sz w:val="24"/>
        </w:rPr>
        <w:t>STANDARDS</w:t>
      </w:r>
      <w:r>
        <w:rPr>
          <w:b/>
          <w:spacing w:val="-4"/>
          <w:sz w:val="24"/>
        </w:rPr>
        <w:t xml:space="preserve"> </w:t>
      </w:r>
      <w:r>
        <w:rPr>
          <w:b/>
          <w:sz w:val="24"/>
        </w:rPr>
        <w:t>AND</w:t>
      </w:r>
      <w:r>
        <w:rPr>
          <w:b/>
          <w:spacing w:val="-1"/>
          <w:sz w:val="24"/>
        </w:rPr>
        <w:t xml:space="preserve"> </w:t>
      </w:r>
      <w:r>
        <w:rPr>
          <w:b/>
          <w:sz w:val="24"/>
        </w:rPr>
        <w:t>METHODS</w:t>
      </w:r>
      <w:r>
        <w:rPr>
          <w:b/>
          <w:spacing w:val="-1"/>
          <w:sz w:val="24"/>
        </w:rPr>
        <w:t xml:space="preserve"> </w:t>
      </w:r>
      <w:r>
        <w:rPr>
          <w:b/>
          <w:sz w:val="24"/>
        </w:rPr>
        <w:t>FOR</w:t>
      </w:r>
      <w:r>
        <w:rPr>
          <w:b/>
          <w:spacing w:val="-1"/>
          <w:sz w:val="24"/>
        </w:rPr>
        <w:t xml:space="preserve"> </w:t>
      </w:r>
      <w:r>
        <w:rPr>
          <w:b/>
          <w:sz w:val="24"/>
        </w:rPr>
        <w:t>EVALUATION</w:t>
      </w:r>
      <w:r>
        <w:rPr>
          <w:sz w:val="24"/>
        </w:rPr>
        <w:t>:</w:t>
      </w:r>
      <w:r>
        <w:rPr>
          <w:spacing w:val="-1"/>
          <w:sz w:val="24"/>
        </w:rPr>
        <w:t xml:space="preserve"> </w:t>
      </w:r>
      <w:r>
        <w:rPr>
          <w:sz w:val="24"/>
        </w:rPr>
        <w:t>Homework,</w:t>
      </w:r>
      <w:r>
        <w:rPr>
          <w:spacing w:val="-1"/>
          <w:sz w:val="24"/>
        </w:rPr>
        <w:t xml:space="preserve"> </w:t>
      </w:r>
      <w:r>
        <w:rPr>
          <w:sz w:val="24"/>
        </w:rPr>
        <w:t>in</w:t>
      </w:r>
      <w:r>
        <w:rPr>
          <w:spacing w:val="-1"/>
          <w:sz w:val="24"/>
        </w:rPr>
        <w:t xml:space="preserve"> </w:t>
      </w:r>
      <w:r>
        <w:rPr>
          <w:sz w:val="24"/>
        </w:rPr>
        <w:t>class</w:t>
      </w:r>
      <w:r>
        <w:rPr>
          <w:spacing w:val="-1"/>
          <w:sz w:val="24"/>
        </w:rPr>
        <w:t xml:space="preserve"> </w:t>
      </w:r>
      <w:r>
        <w:rPr>
          <w:spacing w:val="-2"/>
          <w:sz w:val="24"/>
        </w:rPr>
        <w:t>interpretation(s).</w:t>
      </w:r>
    </w:p>
    <w:p w14:paraId="0024009D" w14:textId="77777777" w:rsidR="00AB72CA" w:rsidRDefault="00AB72CA">
      <w:pPr>
        <w:pStyle w:val="BodyText"/>
        <w:spacing w:before="10"/>
      </w:pPr>
    </w:p>
    <w:p w14:paraId="0024009E" w14:textId="77777777" w:rsidR="00AB72CA" w:rsidRDefault="00D24A5F">
      <w:pPr>
        <w:pStyle w:val="Heading1"/>
        <w:rPr>
          <w:b w:val="0"/>
          <w:u w:val="none"/>
        </w:rPr>
      </w:pPr>
      <w:r>
        <w:rPr>
          <w:u w:val="none"/>
        </w:rPr>
        <w:t>METHODS</w:t>
      </w:r>
      <w:r>
        <w:rPr>
          <w:spacing w:val="-1"/>
          <w:u w:val="none"/>
        </w:rPr>
        <w:t xml:space="preserve"> </w:t>
      </w:r>
      <w:r>
        <w:rPr>
          <w:u w:val="none"/>
        </w:rPr>
        <w:t xml:space="preserve">OF </w:t>
      </w:r>
      <w:r>
        <w:rPr>
          <w:spacing w:val="-2"/>
          <w:u w:val="none"/>
        </w:rPr>
        <w:t>EVALUATION</w:t>
      </w:r>
      <w:r>
        <w:rPr>
          <w:b w:val="0"/>
          <w:spacing w:val="-2"/>
          <w:u w:val="none"/>
        </w:rPr>
        <w:t>:</w:t>
      </w:r>
    </w:p>
    <w:p w14:paraId="0024009F" w14:textId="77777777" w:rsidR="00AB72CA" w:rsidRDefault="00AB72CA">
      <w:pPr>
        <w:pStyle w:val="BodyText"/>
      </w:pPr>
    </w:p>
    <w:p w14:paraId="002400A0" w14:textId="77777777" w:rsidR="00AB72CA" w:rsidRDefault="00D24A5F">
      <w:pPr>
        <w:pStyle w:val="ListParagraph"/>
        <w:numPr>
          <w:ilvl w:val="0"/>
          <w:numId w:val="1"/>
        </w:numPr>
        <w:tabs>
          <w:tab w:val="left" w:pos="2790"/>
        </w:tabs>
        <w:rPr>
          <w:sz w:val="24"/>
        </w:rPr>
      </w:pPr>
      <w:r>
        <w:rPr>
          <w:sz w:val="24"/>
        </w:rPr>
        <w:t>50</w:t>
      </w:r>
      <w:r>
        <w:rPr>
          <w:spacing w:val="-1"/>
          <w:sz w:val="24"/>
        </w:rPr>
        <w:t xml:space="preserve"> </w:t>
      </w:r>
      <w:r>
        <w:rPr>
          <w:sz w:val="24"/>
        </w:rPr>
        <w:t>% of final</w:t>
      </w:r>
      <w:r>
        <w:rPr>
          <w:spacing w:val="-1"/>
          <w:sz w:val="24"/>
        </w:rPr>
        <w:t xml:space="preserve"> </w:t>
      </w:r>
      <w:r>
        <w:rPr>
          <w:sz w:val="24"/>
        </w:rPr>
        <w:t>grade</w:t>
      </w:r>
      <w:r>
        <w:rPr>
          <w:spacing w:val="-1"/>
          <w:sz w:val="24"/>
        </w:rPr>
        <w:t xml:space="preserve"> </w:t>
      </w:r>
      <w:r>
        <w:rPr>
          <w:sz w:val="24"/>
        </w:rPr>
        <w:t>will be</w:t>
      </w:r>
      <w:r>
        <w:rPr>
          <w:spacing w:val="-2"/>
          <w:sz w:val="24"/>
        </w:rPr>
        <w:t xml:space="preserve"> </w:t>
      </w:r>
      <w:r>
        <w:rPr>
          <w:sz w:val="24"/>
        </w:rPr>
        <w:t xml:space="preserve">from homework </w:t>
      </w:r>
      <w:r>
        <w:rPr>
          <w:spacing w:val="-2"/>
          <w:sz w:val="24"/>
        </w:rPr>
        <w:t>assignments.</w:t>
      </w:r>
    </w:p>
    <w:p w14:paraId="002400A1" w14:textId="77777777" w:rsidR="00AB72CA" w:rsidRDefault="00D24A5F">
      <w:pPr>
        <w:pStyle w:val="ListParagraph"/>
        <w:numPr>
          <w:ilvl w:val="0"/>
          <w:numId w:val="1"/>
        </w:numPr>
        <w:tabs>
          <w:tab w:val="left" w:pos="2790"/>
        </w:tabs>
        <w:spacing w:before="7"/>
        <w:rPr>
          <w:sz w:val="24"/>
        </w:rPr>
      </w:pPr>
      <w:r>
        <w:rPr>
          <w:sz w:val="24"/>
        </w:rPr>
        <w:t>50</w:t>
      </w:r>
      <w:r>
        <w:rPr>
          <w:spacing w:val="-1"/>
          <w:sz w:val="24"/>
        </w:rPr>
        <w:t xml:space="preserve"> </w:t>
      </w:r>
      <w:r>
        <w:rPr>
          <w:sz w:val="24"/>
        </w:rPr>
        <w:t>%</w:t>
      </w:r>
      <w:r>
        <w:rPr>
          <w:spacing w:val="-1"/>
          <w:sz w:val="24"/>
        </w:rPr>
        <w:t xml:space="preserve"> </w:t>
      </w:r>
      <w:r>
        <w:rPr>
          <w:sz w:val="24"/>
        </w:rPr>
        <w:t>of</w:t>
      </w:r>
      <w:r>
        <w:rPr>
          <w:spacing w:val="-1"/>
          <w:sz w:val="24"/>
        </w:rPr>
        <w:t xml:space="preserve"> </w:t>
      </w:r>
      <w:r>
        <w:rPr>
          <w:sz w:val="24"/>
        </w:rPr>
        <w:t>final grade</w:t>
      </w:r>
      <w:r>
        <w:rPr>
          <w:spacing w:val="-2"/>
          <w:sz w:val="24"/>
        </w:rPr>
        <w:t xml:space="preserve"> </w:t>
      </w:r>
      <w:r>
        <w:rPr>
          <w:sz w:val="24"/>
        </w:rPr>
        <w:t>from</w:t>
      </w:r>
      <w:r>
        <w:rPr>
          <w:spacing w:val="-1"/>
          <w:sz w:val="24"/>
        </w:rPr>
        <w:t xml:space="preserve"> </w:t>
      </w:r>
      <w:r>
        <w:rPr>
          <w:sz w:val="24"/>
        </w:rPr>
        <w:t>religious</w:t>
      </w:r>
      <w:r>
        <w:rPr>
          <w:spacing w:val="-1"/>
          <w:sz w:val="24"/>
        </w:rPr>
        <w:t xml:space="preserve"> </w:t>
      </w:r>
      <w:r>
        <w:rPr>
          <w:sz w:val="24"/>
        </w:rPr>
        <w:t xml:space="preserve">setting </w:t>
      </w:r>
      <w:r>
        <w:rPr>
          <w:spacing w:val="-2"/>
          <w:sz w:val="24"/>
        </w:rPr>
        <w:t>interpretation(s):</w:t>
      </w:r>
    </w:p>
    <w:p w14:paraId="002400A2" w14:textId="77777777" w:rsidR="00AB72CA" w:rsidRDefault="00AB72CA">
      <w:pPr>
        <w:pStyle w:val="BodyText"/>
      </w:pPr>
    </w:p>
    <w:p w14:paraId="002400A3" w14:textId="77777777" w:rsidR="00AB72CA" w:rsidRDefault="00AB72CA">
      <w:pPr>
        <w:pStyle w:val="BodyText"/>
      </w:pPr>
    </w:p>
    <w:p w14:paraId="002400A4" w14:textId="77777777" w:rsidR="00AB72CA" w:rsidRDefault="00D24A5F">
      <w:pPr>
        <w:pStyle w:val="BodyText"/>
        <w:spacing w:line="237" w:lineRule="auto"/>
        <w:ind w:left="1800" w:right="406" w:firstLine="60"/>
      </w:pPr>
      <w:r>
        <w:t>Please</w:t>
      </w:r>
      <w:r>
        <w:rPr>
          <w:spacing w:val="-3"/>
        </w:rPr>
        <w:t xml:space="preserve"> </w:t>
      </w:r>
      <w:r>
        <w:t>note</w:t>
      </w:r>
      <w:r>
        <w:rPr>
          <w:spacing w:val="-3"/>
        </w:rPr>
        <w:t xml:space="preserve"> </w:t>
      </w:r>
      <w:r>
        <w:t>that</w:t>
      </w:r>
      <w:r>
        <w:rPr>
          <w:spacing w:val="-2"/>
        </w:rPr>
        <w:t xml:space="preserve"> </w:t>
      </w:r>
      <w:r>
        <w:t>you</w:t>
      </w:r>
      <w:r>
        <w:rPr>
          <w:spacing w:val="-2"/>
        </w:rPr>
        <w:t xml:space="preserve"> </w:t>
      </w:r>
      <w:r>
        <w:t>must</w:t>
      </w:r>
      <w:r>
        <w:rPr>
          <w:spacing w:val="-2"/>
        </w:rPr>
        <w:t xml:space="preserve"> </w:t>
      </w:r>
      <w:r>
        <w:t>be</w:t>
      </w:r>
      <w:r>
        <w:rPr>
          <w:spacing w:val="-3"/>
        </w:rPr>
        <w:t xml:space="preserve"> </w:t>
      </w:r>
      <w:r>
        <w:t>in</w:t>
      </w:r>
      <w:r>
        <w:rPr>
          <w:spacing w:val="-2"/>
        </w:rPr>
        <w:t xml:space="preserve"> </w:t>
      </w:r>
      <w:r>
        <w:t>attendance</w:t>
      </w:r>
      <w:r>
        <w:rPr>
          <w:spacing w:val="-3"/>
        </w:rPr>
        <w:t xml:space="preserve"> </w:t>
      </w:r>
      <w:r>
        <w:t>for</w:t>
      </w:r>
      <w:r>
        <w:rPr>
          <w:spacing w:val="-2"/>
        </w:rPr>
        <w:t xml:space="preserve"> </w:t>
      </w:r>
      <w:r>
        <w:t>both</w:t>
      </w:r>
      <w:r>
        <w:rPr>
          <w:spacing w:val="-2"/>
        </w:rPr>
        <w:t xml:space="preserve"> </w:t>
      </w:r>
      <w:r>
        <w:t>classes</w:t>
      </w:r>
      <w:r>
        <w:rPr>
          <w:spacing w:val="-2"/>
        </w:rPr>
        <w:t xml:space="preserve"> </w:t>
      </w:r>
      <w:r>
        <w:t>for</w:t>
      </w:r>
      <w:r>
        <w:rPr>
          <w:spacing w:val="-2"/>
        </w:rPr>
        <w:t xml:space="preserve"> </w:t>
      </w:r>
      <w:r>
        <w:t>the</w:t>
      </w:r>
      <w:r>
        <w:rPr>
          <w:spacing w:val="-3"/>
        </w:rPr>
        <w:t xml:space="preserve"> </w:t>
      </w:r>
      <w:r>
        <w:t>allotted</w:t>
      </w:r>
      <w:r>
        <w:rPr>
          <w:spacing w:val="-2"/>
        </w:rPr>
        <w:t xml:space="preserve"> </w:t>
      </w:r>
      <w:r>
        <w:t>time</w:t>
      </w:r>
      <w:r>
        <w:rPr>
          <w:spacing w:val="-3"/>
        </w:rPr>
        <w:t xml:space="preserve"> </w:t>
      </w:r>
      <w:r>
        <w:t>to</w:t>
      </w:r>
      <w:r>
        <w:rPr>
          <w:spacing w:val="-2"/>
        </w:rPr>
        <w:t xml:space="preserve"> </w:t>
      </w:r>
      <w:r>
        <w:t>pass</w:t>
      </w:r>
      <w:r>
        <w:rPr>
          <w:spacing w:val="-2"/>
        </w:rPr>
        <w:t xml:space="preserve"> </w:t>
      </w:r>
      <w:r>
        <w:t xml:space="preserve">this </w:t>
      </w:r>
      <w:r>
        <w:rPr>
          <w:spacing w:val="-2"/>
        </w:rPr>
        <w:t>course.</w:t>
      </w:r>
    </w:p>
    <w:p w14:paraId="002400A5" w14:textId="77777777" w:rsidR="00AB72CA" w:rsidRDefault="00AB72CA">
      <w:pPr>
        <w:pStyle w:val="BodyText"/>
        <w:spacing w:before="1"/>
      </w:pPr>
    </w:p>
    <w:p w14:paraId="002400A6" w14:textId="77777777" w:rsidR="00AB72CA" w:rsidRDefault="00D24A5F">
      <w:pPr>
        <w:pStyle w:val="BodyText"/>
        <w:ind w:left="1080"/>
      </w:pPr>
      <w:r>
        <w:t>GRADE</w:t>
      </w:r>
      <w:r>
        <w:rPr>
          <w:spacing w:val="-1"/>
        </w:rPr>
        <w:t xml:space="preserve"> </w:t>
      </w:r>
      <w:r>
        <w:t>SCALE: 100 – 90% =</w:t>
      </w:r>
      <w:r>
        <w:rPr>
          <w:spacing w:val="-1"/>
        </w:rPr>
        <w:t xml:space="preserve"> </w:t>
      </w:r>
      <w:r>
        <w:t>A, 89</w:t>
      </w:r>
      <w:r>
        <w:rPr>
          <w:spacing w:val="-1"/>
        </w:rPr>
        <w:t xml:space="preserve"> </w:t>
      </w:r>
      <w:r>
        <w:t>– 80% =</w:t>
      </w:r>
      <w:r>
        <w:rPr>
          <w:spacing w:val="-1"/>
        </w:rPr>
        <w:t xml:space="preserve"> </w:t>
      </w:r>
      <w:r>
        <w:t>B, 79 – 70% =</w:t>
      </w:r>
      <w:r>
        <w:rPr>
          <w:spacing w:val="-1"/>
        </w:rPr>
        <w:t xml:space="preserve"> </w:t>
      </w:r>
      <w:r>
        <w:t>C, 69 – 60% =</w:t>
      </w:r>
      <w:r>
        <w:rPr>
          <w:spacing w:val="-1"/>
        </w:rPr>
        <w:t xml:space="preserve"> </w:t>
      </w:r>
      <w:r>
        <w:t xml:space="preserve">D, 59% and below = </w:t>
      </w:r>
      <w:r>
        <w:rPr>
          <w:spacing w:val="-10"/>
        </w:rPr>
        <w:t>E</w:t>
      </w:r>
    </w:p>
    <w:p w14:paraId="002400A7" w14:textId="77777777" w:rsidR="00AB72CA" w:rsidRDefault="00D24A5F">
      <w:pPr>
        <w:pStyle w:val="BodyText"/>
        <w:spacing w:before="2"/>
        <w:ind w:left="1080"/>
      </w:pPr>
      <w:r>
        <w:t>If</w:t>
      </w:r>
      <w:r>
        <w:rPr>
          <w:spacing w:val="-4"/>
        </w:rPr>
        <w:t xml:space="preserve"> </w:t>
      </w:r>
      <w:r>
        <w:t>a</w:t>
      </w:r>
      <w:r>
        <w:rPr>
          <w:spacing w:val="-2"/>
        </w:rPr>
        <w:t xml:space="preserve"> </w:t>
      </w:r>
      <w:r>
        <w:t>student</w:t>
      </w:r>
      <w:r>
        <w:rPr>
          <w:spacing w:val="-1"/>
        </w:rPr>
        <w:t xml:space="preserve"> </w:t>
      </w:r>
      <w:r>
        <w:t>earns</w:t>
      </w:r>
      <w:r>
        <w:rPr>
          <w:spacing w:val="-1"/>
        </w:rPr>
        <w:t xml:space="preserve"> </w:t>
      </w:r>
      <w:r>
        <w:t>a</w:t>
      </w:r>
      <w:r>
        <w:rPr>
          <w:spacing w:val="-3"/>
        </w:rPr>
        <w:t xml:space="preserve"> </w:t>
      </w:r>
      <w:r>
        <w:t>D</w:t>
      </w:r>
      <w:r>
        <w:rPr>
          <w:spacing w:val="-1"/>
        </w:rPr>
        <w:t xml:space="preserve"> </w:t>
      </w:r>
      <w:r>
        <w:t>or</w:t>
      </w:r>
      <w:r>
        <w:rPr>
          <w:spacing w:val="-1"/>
        </w:rPr>
        <w:t xml:space="preserve"> </w:t>
      </w:r>
      <w:r>
        <w:t>an</w:t>
      </w:r>
      <w:r>
        <w:rPr>
          <w:spacing w:val="-1"/>
        </w:rPr>
        <w:t xml:space="preserve"> </w:t>
      </w:r>
      <w:r>
        <w:t>E</w:t>
      </w:r>
      <w:r>
        <w:rPr>
          <w:spacing w:val="-1"/>
        </w:rPr>
        <w:t xml:space="preserve"> </w:t>
      </w:r>
      <w:r>
        <w:t>for</w:t>
      </w:r>
      <w:r>
        <w:rPr>
          <w:spacing w:val="-2"/>
        </w:rPr>
        <w:t xml:space="preserve"> </w:t>
      </w:r>
      <w:r>
        <w:t>the</w:t>
      </w:r>
      <w:r>
        <w:rPr>
          <w:spacing w:val="-2"/>
        </w:rPr>
        <w:t xml:space="preserve"> </w:t>
      </w:r>
      <w:r>
        <w:t>course,</w:t>
      </w:r>
      <w:r>
        <w:rPr>
          <w:spacing w:val="-1"/>
        </w:rPr>
        <w:t xml:space="preserve"> </w:t>
      </w:r>
      <w:r>
        <w:t>the</w:t>
      </w:r>
      <w:r>
        <w:rPr>
          <w:spacing w:val="-2"/>
        </w:rPr>
        <w:t xml:space="preserve"> </w:t>
      </w:r>
      <w:r>
        <w:t>course</w:t>
      </w:r>
      <w:r>
        <w:rPr>
          <w:spacing w:val="-2"/>
        </w:rPr>
        <w:t xml:space="preserve"> </w:t>
      </w:r>
      <w:r>
        <w:t>must</w:t>
      </w:r>
      <w:r>
        <w:rPr>
          <w:spacing w:val="-2"/>
        </w:rPr>
        <w:t xml:space="preserve"> </w:t>
      </w:r>
      <w:r>
        <w:t>be</w:t>
      </w:r>
      <w:r>
        <w:rPr>
          <w:spacing w:val="-2"/>
        </w:rPr>
        <w:t xml:space="preserve"> </w:t>
      </w:r>
      <w:r>
        <w:t>repeated</w:t>
      </w:r>
      <w:r>
        <w:rPr>
          <w:spacing w:val="-1"/>
        </w:rPr>
        <w:t xml:space="preserve"> </w:t>
      </w:r>
      <w:r>
        <w:t>when</w:t>
      </w:r>
      <w:r>
        <w:rPr>
          <w:spacing w:val="-1"/>
        </w:rPr>
        <w:t xml:space="preserve"> </w:t>
      </w:r>
      <w:r>
        <w:t>offered</w:t>
      </w:r>
      <w:r>
        <w:rPr>
          <w:spacing w:val="-1"/>
        </w:rPr>
        <w:t xml:space="preserve"> </w:t>
      </w:r>
      <w:r>
        <w:rPr>
          <w:spacing w:val="-2"/>
        </w:rPr>
        <w:t>again.</w:t>
      </w:r>
    </w:p>
    <w:p w14:paraId="002400A8" w14:textId="77777777" w:rsidR="00AB72CA" w:rsidRDefault="00AB72CA">
      <w:pPr>
        <w:pStyle w:val="BodyText"/>
      </w:pPr>
    </w:p>
    <w:p w14:paraId="002400A9" w14:textId="77777777" w:rsidR="00AB72CA" w:rsidRDefault="00D24A5F">
      <w:pPr>
        <w:pStyle w:val="Heading1"/>
        <w:spacing w:line="275" w:lineRule="exact"/>
        <w:rPr>
          <w:u w:val="none"/>
        </w:rPr>
      </w:pPr>
      <w:r>
        <w:rPr>
          <w:u w:val="thick"/>
        </w:rPr>
        <w:t>INTERPRETER</w:t>
      </w:r>
      <w:r>
        <w:rPr>
          <w:spacing w:val="-2"/>
          <w:u w:val="thick"/>
        </w:rPr>
        <w:t xml:space="preserve"> </w:t>
      </w:r>
      <w:r>
        <w:rPr>
          <w:u w:val="thick"/>
        </w:rPr>
        <w:t>EDUCATION</w:t>
      </w:r>
      <w:r>
        <w:rPr>
          <w:spacing w:val="-3"/>
          <w:u w:val="thick"/>
        </w:rPr>
        <w:t xml:space="preserve"> </w:t>
      </w:r>
      <w:r>
        <w:rPr>
          <w:u w:val="thick"/>
        </w:rPr>
        <w:t>PROGRAM</w:t>
      </w:r>
      <w:r>
        <w:rPr>
          <w:spacing w:val="-2"/>
          <w:u w:val="thick"/>
        </w:rPr>
        <w:t xml:space="preserve"> </w:t>
      </w:r>
      <w:r>
        <w:rPr>
          <w:u w:val="thick"/>
        </w:rPr>
        <w:t>LANGUAGE</w:t>
      </w:r>
      <w:r>
        <w:rPr>
          <w:spacing w:val="-2"/>
          <w:u w:val="thick"/>
        </w:rPr>
        <w:t xml:space="preserve"> PHILOSOPHY</w:t>
      </w:r>
      <w:r>
        <w:rPr>
          <w:spacing w:val="40"/>
          <w:u w:val="thick"/>
        </w:rPr>
        <w:t xml:space="preserve"> </w:t>
      </w:r>
    </w:p>
    <w:p w14:paraId="002400AA" w14:textId="77777777" w:rsidR="00AB72CA" w:rsidRDefault="00D24A5F">
      <w:pPr>
        <w:pStyle w:val="BodyText"/>
        <w:ind w:left="1080" w:right="451"/>
      </w:pPr>
      <w:r>
        <w:t>Columbus State Community College's Interpreter Education Program is committed to an ASL/sign-centered philosophy. All IEP-focused interactions (including but not limited to IEP program meetings, IEP</w:t>
      </w:r>
      <w:r>
        <w:rPr>
          <w:spacing w:val="-3"/>
        </w:rPr>
        <w:t xml:space="preserve"> </w:t>
      </w:r>
      <w:r>
        <w:t>Advisory</w:t>
      </w:r>
      <w:r>
        <w:rPr>
          <w:spacing w:val="-3"/>
        </w:rPr>
        <w:t xml:space="preserve"> </w:t>
      </w:r>
      <w:r>
        <w:t>Board</w:t>
      </w:r>
      <w:r>
        <w:rPr>
          <w:spacing w:val="-3"/>
        </w:rPr>
        <w:t xml:space="preserve"> </w:t>
      </w:r>
      <w:r>
        <w:t>meetings,</w:t>
      </w:r>
      <w:r>
        <w:rPr>
          <w:spacing w:val="-3"/>
        </w:rPr>
        <w:t xml:space="preserve"> </w:t>
      </w:r>
      <w:r>
        <w:t>and</w:t>
      </w:r>
      <w:r>
        <w:rPr>
          <w:spacing w:val="-3"/>
        </w:rPr>
        <w:t xml:space="preserve"> </w:t>
      </w:r>
      <w:r>
        <w:t>IEP</w:t>
      </w:r>
      <w:r>
        <w:rPr>
          <w:spacing w:val="-3"/>
        </w:rPr>
        <w:t xml:space="preserve"> </w:t>
      </w:r>
      <w:r>
        <w:t>classroom</w:t>
      </w:r>
      <w:r>
        <w:rPr>
          <w:spacing w:val="-3"/>
        </w:rPr>
        <w:t xml:space="preserve"> </w:t>
      </w:r>
      <w:r>
        <w:t>and</w:t>
      </w:r>
      <w:r>
        <w:rPr>
          <w:spacing w:val="-3"/>
        </w:rPr>
        <w:t xml:space="preserve"> </w:t>
      </w:r>
      <w:r>
        <w:t>lab</w:t>
      </w:r>
      <w:r>
        <w:rPr>
          <w:spacing w:val="-3"/>
        </w:rPr>
        <w:t xml:space="preserve"> </w:t>
      </w:r>
      <w:r>
        <w:t>interactions)</w:t>
      </w:r>
      <w:r>
        <w:rPr>
          <w:spacing w:val="-3"/>
        </w:rPr>
        <w:t xml:space="preserve"> </w:t>
      </w:r>
      <w:r>
        <w:t>will</w:t>
      </w:r>
      <w:r>
        <w:rPr>
          <w:spacing w:val="-3"/>
        </w:rPr>
        <w:t xml:space="preserve"> </w:t>
      </w:r>
      <w:r>
        <w:t>maintain</w:t>
      </w:r>
      <w:r>
        <w:rPr>
          <w:spacing w:val="-3"/>
        </w:rPr>
        <w:t xml:space="preserve"> </w:t>
      </w:r>
      <w:r>
        <w:t>this</w:t>
      </w:r>
      <w:r>
        <w:rPr>
          <w:spacing w:val="-3"/>
        </w:rPr>
        <w:t xml:space="preserve"> </w:t>
      </w:r>
      <w:r>
        <w:t>commitment. When</w:t>
      </w:r>
      <w:r>
        <w:rPr>
          <w:spacing w:val="-1"/>
        </w:rPr>
        <w:t xml:space="preserve"> </w:t>
      </w:r>
      <w:r>
        <w:t>in</w:t>
      </w:r>
      <w:r>
        <w:rPr>
          <w:spacing w:val="-1"/>
        </w:rPr>
        <w:t xml:space="preserve"> </w:t>
      </w:r>
      <w:r>
        <w:t>the</w:t>
      </w:r>
      <w:r>
        <w:rPr>
          <w:spacing w:val="-2"/>
        </w:rPr>
        <w:t xml:space="preserve"> </w:t>
      </w:r>
      <w:r>
        <w:t>presence</w:t>
      </w:r>
      <w:r>
        <w:rPr>
          <w:spacing w:val="-2"/>
        </w:rPr>
        <w:t xml:space="preserve"> </w:t>
      </w:r>
      <w:r>
        <w:t>of</w:t>
      </w:r>
      <w:r>
        <w:rPr>
          <w:spacing w:val="-1"/>
        </w:rPr>
        <w:t xml:space="preserve"> </w:t>
      </w:r>
      <w:r>
        <w:t>people</w:t>
      </w:r>
      <w:r>
        <w:rPr>
          <w:spacing w:val="-2"/>
        </w:rPr>
        <w:t xml:space="preserve"> </w:t>
      </w:r>
      <w:r>
        <w:t>who</w:t>
      </w:r>
      <w:r>
        <w:rPr>
          <w:spacing w:val="-1"/>
        </w:rPr>
        <w:t xml:space="preserve"> </w:t>
      </w:r>
      <w:r>
        <w:t>use</w:t>
      </w:r>
      <w:r>
        <w:rPr>
          <w:spacing w:val="-2"/>
        </w:rPr>
        <w:t xml:space="preserve"> </w:t>
      </w:r>
      <w:r>
        <w:t>sign</w:t>
      </w:r>
      <w:r>
        <w:rPr>
          <w:spacing w:val="-1"/>
        </w:rPr>
        <w:t xml:space="preserve"> </w:t>
      </w:r>
      <w:r>
        <w:t>language</w:t>
      </w:r>
      <w:r>
        <w:rPr>
          <w:spacing w:val="-2"/>
        </w:rPr>
        <w:t xml:space="preserve"> </w:t>
      </w:r>
      <w:r>
        <w:t>as</w:t>
      </w:r>
      <w:r>
        <w:rPr>
          <w:spacing w:val="-1"/>
        </w:rPr>
        <w:t xml:space="preserve"> </w:t>
      </w:r>
      <w:r>
        <w:t>their</w:t>
      </w:r>
      <w:r>
        <w:rPr>
          <w:spacing w:val="-1"/>
        </w:rPr>
        <w:t xml:space="preserve"> </w:t>
      </w:r>
      <w:r>
        <w:t>primary</w:t>
      </w:r>
      <w:r>
        <w:rPr>
          <w:spacing w:val="-1"/>
        </w:rPr>
        <w:t xml:space="preserve"> </w:t>
      </w:r>
      <w:r>
        <w:t>form</w:t>
      </w:r>
      <w:r>
        <w:rPr>
          <w:spacing w:val="-1"/>
        </w:rPr>
        <w:t xml:space="preserve"> </w:t>
      </w:r>
      <w:r>
        <w:t>of</w:t>
      </w:r>
      <w:r>
        <w:rPr>
          <w:spacing w:val="-1"/>
        </w:rPr>
        <w:t xml:space="preserve"> </w:t>
      </w:r>
      <w:r>
        <w:t>communication</w:t>
      </w:r>
      <w:r>
        <w:rPr>
          <w:spacing w:val="-1"/>
        </w:rPr>
        <w:t xml:space="preserve"> </w:t>
      </w:r>
      <w:r>
        <w:t>during these interactions, all hearing IEP faculty and staff will use the language preferred by that person to communicate</w:t>
      </w:r>
      <w:r>
        <w:rPr>
          <w:spacing w:val="-2"/>
        </w:rPr>
        <w:t xml:space="preserve"> </w:t>
      </w:r>
      <w:r>
        <w:t>with</w:t>
      </w:r>
      <w:r>
        <w:rPr>
          <w:spacing w:val="-1"/>
        </w:rPr>
        <w:t xml:space="preserve"> </w:t>
      </w:r>
      <w:r>
        <w:t>one</w:t>
      </w:r>
      <w:r>
        <w:rPr>
          <w:spacing w:val="-2"/>
        </w:rPr>
        <w:t xml:space="preserve"> </w:t>
      </w:r>
      <w:r>
        <w:t>another.</w:t>
      </w:r>
      <w:r>
        <w:rPr>
          <w:spacing w:val="-1"/>
        </w:rPr>
        <w:t xml:space="preserve"> </w:t>
      </w:r>
      <w:r>
        <w:t>Students</w:t>
      </w:r>
      <w:r>
        <w:rPr>
          <w:spacing w:val="-1"/>
        </w:rPr>
        <w:t xml:space="preserve"> </w:t>
      </w:r>
      <w:r>
        <w:t>in</w:t>
      </w:r>
      <w:r>
        <w:rPr>
          <w:spacing w:val="-1"/>
        </w:rPr>
        <w:t xml:space="preserve"> </w:t>
      </w:r>
      <w:r>
        <w:t>the</w:t>
      </w:r>
      <w:r>
        <w:rPr>
          <w:spacing w:val="-2"/>
        </w:rPr>
        <w:t xml:space="preserve"> </w:t>
      </w:r>
      <w:r>
        <w:t>IEP</w:t>
      </w:r>
      <w:r>
        <w:rPr>
          <w:spacing w:val="-1"/>
        </w:rPr>
        <w:t xml:space="preserve"> </w:t>
      </w:r>
      <w:r>
        <w:t>program</w:t>
      </w:r>
      <w:r>
        <w:rPr>
          <w:spacing w:val="-1"/>
        </w:rPr>
        <w:t xml:space="preserve"> </w:t>
      </w:r>
      <w:r>
        <w:t>will</w:t>
      </w:r>
      <w:r>
        <w:rPr>
          <w:spacing w:val="-1"/>
        </w:rPr>
        <w:t xml:space="preserve"> </w:t>
      </w:r>
      <w:r>
        <w:t>make</w:t>
      </w:r>
      <w:r>
        <w:rPr>
          <w:spacing w:val="-2"/>
        </w:rPr>
        <w:t xml:space="preserve"> </w:t>
      </w:r>
      <w:r>
        <w:t>their</w:t>
      </w:r>
      <w:r>
        <w:rPr>
          <w:spacing w:val="-1"/>
        </w:rPr>
        <w:t xml:space="preserve"> </w:t>
      </w:r>
      <w:r>
        <w:t>best</w:t>
      </w:r>
      <w:r>
        <w:rPr>
          <w:spacing w:val="-1"/>
        </w:rPr>
        <w:t xml:space="preserve"> </w:t>
      </w:r>
      <w:r>
        <w:t>effort</w:t>
      </w:r>
      <w:r>
        <w:rPr>
          <w:spacing w:val="-1"/>
        </w:rPr>
        <w:t xml:space="preserve"> </w:t>
      </w:r>
      <w:r>
        <w:t>to</w:t>
      </w:r>
      <w:r>
        <w:rPr>
          <w:spacing w:val="-1"/>
        </w:rPr>
        <w:t xml:space="preserve"> </w:t>
      </w:r>
      <w:r>
        <w:t>do</w:t>
      </w:r>
      <w:r>
        <w:rPr>
          <w:spacing w:val="-1"/>
        </w:rPr>
        <w:t xml:space="preserve"> </w:t>
      </w:r>
      <w:r>
        <w:t>the</w:t>
      </w:r>
      <w:r>
        <w:rPr>
          <w:spacing w:val="-2"/>
        </w:rPr>
        <w:t xml:space="preserve"> </w:t>
      </w:r>
      <w:r>
        <w:t>same. If a</w:t>
      </w:r>
      <w:r>
        <w:rPr>
          <w:spacing w:val="-1"/>
        </w:rPr>
        <w:t xml:space="preserve"> </w:t>
      </w:r>
      <w:r>
        <w:t>non-signer is present during these</w:t>
      </w:r>
      <w:r>
        <w:rPr>
          <w:spacing w:val="-1"/>
        </w:rPr>
        <w:t xml:space="preserve"> </w:t>
      </w:r>
      <w:r>
        <w:t>interactions, an interpreter may be</w:t>
      </w:r>
      <w:r>
        <w:rPr>
          <w:spacing w:val="-1"/>
        </w:rPr>
        <w:t xml:space="preserve"> </w:t>
      </w:r>
      <w:r>
        <w:t>requested for that non-signer.</w:t>
      </w:r>
    </w:p>
    <w:p w14:paraId="002400AB" w14:textId="77777777" w:rsidR="00AB72CA" w:rsidRDefault="00D24A5F">
      <w:pPr>
        <w:pStyle w:val="Heading1"/>
        <w:spacing w:before="275"/>
        <w:rPr>
          <w:u w:val="none"/>
        </w:rPr>
      </w:pPr>
      <w:r>
        <w:rPr>
          <w:u w:val="thick"/>
        </w:rPr>
        <w:t>ASL</w:t>
      </w:r>
      <w:r>
        <w:rPr>
          <w:spacing w:val="-1"/>
          <w:u w:val="thick"/>
        </w:rPr>
        <w:t xml:space="preserve"> </w:t>
      </w:r>
      <w:r>
        <w:rPr>
          <w:u w:val="thick"/>
        </w:rPr>
        <w:t xml:space="preserve">COURSE LANGUAGE </w:t>
      </w:r>
      <w:r>
        <w:rPr>
          <w:spacing w:val="-2"/>
          <w:u w:val="thick"/>
        </w:rPr>
        <w:t>POLICY</w:t>
      </w:r>
    </w:p>
    <w:p w14:paraId="002400AC" w14:textId="77777777" w:rsidR="00AB72CA" w:rsidRDefault="00D24A5F">
      <w:pPr>
        <w:spacing w:before="3"/>
        <w:ind w:left="1080" w:right="676"/>
        <w:rPr>
          <w:i/>
          <w:sz w:val="24"/>
        </w:rPr>
      </w:pPr>
      <w:r>
        <w:rPr>
          <w:sz w:val="24"/>
        </w:rPr>
        <w:t>Students will be introduced to a very rich visual language in ASL and will also be exposed to and educated</w:t>
      </w:r>
      <w:r>
        <w:rPr>
          <w:spacing w:val="-3"/>
          <w:sz w:val="24"/>
        </w:rPr>
        <w:t xml:space="preserve"> </w:t>
      </w:r>
      <w:r>
        <w:rPr>
          <w:sz w:val="24"/>
        </w:rPr>
        <w:t>in</w:t>
      </w:r>
      <w:r>
        <w:rPr>
          <w:spacing w:val="-3"/>
          <w:sz w:val="24"/>
        </w:rPr>
        <w:t xml:space="preserve"> </w:t>
      </w:r>
      <w:r>
        <w:rPr>
          <w:sz w:val="24"/>
        </w:rPr>
        <w:t>ASL/Deaf</w:t>
      </w:r>
      <w:r>
        <w:rPr>
          <w:spacing w:val="-3"/>
          <w:sz w:val="24"/>
        </w:rPr>
        <w:t xml:space="preserve"> </w:t>
      </w:r>
      <w:r>
        <w:rPr>
          <w:sz w:val="24"/>
        </w:rPr>
        <w:t>Culture.</w:t>
      </w:r>
      <w:r>
        <w:rPr>
          <w:spacing w:val="-3"/>
          <w:sz w:val="24"/>
        </w:rPr>
        <w:t xml:space="preserve"> </w:t>
      </w:r>
      <w:r>
        <w:rPr>
          <w:sz w:val="24"/>
        </w:rPr>
        <w:t>Henceforth,</w:t>
      </w:r>
      <w:r>
        <w:rPr>
          <w:spacing w:val="-3"/>
          <w:sz w:val="24"/>
        </w:rPr>
        <w:t xml:space="preserve"> </w:t>
      </w:r>
      <w:r>
        <w:rPr>
          <w:sz w:val="24"/>
        </w:rPr>
        <w:t>all</w:t>
      </w:r>
      <w:r>
        <w:rPr>
          <w:spacing w:val="-3"/>
          <w:sz w:val="24"/>
        </w:rPr>
        <w:t xml:space="preserve"> </w:t>
      </w:r>
      <w:r>
        <w:rPr>
          <w:sz w:val="24"/>
        </w:rPr>
        <w:t>students</w:t>
      </w:r>
      <w:r>
        <w:rPr>
          <w:spacing w:val="-3"/>
          <w:sz w:val="24"/>
        </w:rPr>
        <w:t xml:space="preserve"> </w:t>
      </w:r>
      <w:r>
        <w:rPr>
          <w:sz w:val="24"/>
        </w:rPr>
        <w:t>are</w:t>
      </w:r>
      <w:r>
        <w:rPr>
          <w:spacing w:val="-4"/>
          <w:sz w:val="24"/>
        </w:rPr>
        <w:t xml:space="preserve"> </w:t>
      </w:r>
      <w:r>
        <w:rPr>
          <w:sz w:val="24"/>
        </w:rPr>
        <w:t>to</w:t>
      </w:r>
      <w:r>
        <w:rPr>
          <w:spacing w:val="-3"/>
          <w:sz w:val="24"/>
        </w:rPr>
        <w:t xml:space="preserve"> </w:t>
      </w:r>
      <w:r>
        <w:rPr>
          <w:sz w:val="24"/>
        </w:rPr>
        <w:t>use</w:t>
      </w:r>
      <w:r>
        <w:rPr>
          <w:spacing w:val="-4"/>
          <w:sz w:val="24"/>
        </w:rPr>
        <w:t xml:space="preserve"> </w:t>
      </w:r>
      <w:r>
        <w:rPr>
          <w:sz w:val="24"/>
        </w:rPr>
        <w:t>ASL</w:t>
      </w:r>
      <w:r>
        <w:rPr>
          <w:spacing w:val="-3"/>
          <w:sz w:val="24"/>
        </w:rPr>
        <w:t xml:space="preserve"> </w:t>
      </w:r>
      <w:r>
        <w:rPr>
          <w:sz w:val="24"/>
        </w:rPr>
        <w:t>as</w:t>
      </w:r>
      <w:r>
        <w:rPr>
          <w:spacing w:val="-3"/>
          <w:sz w:val="24"/>
        </w:rPr>
        <w:t xml:space="preserve"> </w:t>
      </w:r>
      <w:r>
        <w:rPr>
          <w:sz w:val="24"/>
        </w:rPr>
        <w:t>much</w:t>
      </w:r>
      <w:r>
        <w:rPr>
          <w:spacing w:val="-3"/>
          <w:sz w:val="24"/>
        </w:rPr>
        <w:t xml:space="preserve"> </w:t>
      </w:r>
      <w:r>
        <w:rPr>
          <w:sz w:val="24"/>
        </w:rPr>
        <w:t>as</w:t>
      </w:r>
      <w:r>
        <w:rPr>
          <w:spacing w:val="-3"/>
          <w:sz w:val="24"/>
        </w:rPr>
        <w:t xml:space="preserve"> </w:t>
      </w:r>
      <w:r>
        <w:rPr>
          <w:sz w:val="24"/>
        </w:rPr>
        <w:t>possible</w:t>
      </w:r>
      <w:r>
        <w:rPr>
          <w:spacing w:val="-4"/>
          <w:sz w:val="24"/>
        </w:rPr>
        <w:t xml:space="preserve"> </w:t>
      </w:r>
      <w:r>
        <w:rPr>
          <w:sz w:val="24"/>
        </w:rPr>
        <w:t>in</w:t>
      </w:r>
      <w:r>
        <w:rPr>
          <w:spacing w:val="-3"/>
          <w:sz w:val="24"/>
        </w:rPr>
        <w:t xml:space="preserve"> </w:t>
      </w:r>
      <w:r>
        <w:rPr>
          <w:sz w:val="24"/>
        </w:rPr>
        <w:t>this course.</w:t>
      </w:r>
      <w:r>
        <w:rPr>
          <w:spacing w:val="40"/>
          <w:sz w:val="24"/>
        </w:rPr>
        <w:t xml:space="preserve"> </w:t>
      </w:r>
      <w:r>
        <w:rPr>
          <w:sz w:val="24"/>
        </w:rPr>
        <w:t>Please remember to use facial expressions, eyes, and hands to be visual when communicating!</w:t>
      </w:r>
      <w:r>
        <w:rPr>
          <w:spacing w:val="40"/>
          <w:sz w:val="24"/>
        </w:rPr>
        <w:t xml:space="preserve"> </w:t>
      </w:r>
      <w:r>
        <w:rPr>
          <w:i/>
          <w:sz w:val="24"/>
        </w:rPr>
        <w:t>If inappropriate use of spoken language is apparent and excessive based on the instructor’s discretion, student/s may be asked to leave for the remainder of the class</w:t>
      </w:r>
    </w:p>
    <w:p w14:paraId="002400AD" w14:textId="77777777" w:rsidR="00AB72CA" w:rsidRDefault="00AB72CA">
      <w:pPr>
        <w:pStyle w:val="BodyText"/>
        <w:rPr>
          <w:i/>
        </w:rPr>
      </w:pPr>
    </w:p>
    <w:p w14:paraId="002400AE" w14:textId="77777777" w:rsidR="00AB72CA" w:rsidRDefault="00D24A5F">
      <w:pPr>
        <w:pStyle w:val="Heading1"/>
        <w:spacing w:line="275" w:lineRule="exact"/>
        <w:rPr>
          <w:u w:val="none"/>
        </w:rPr>
      </w:pPr>
      <w:r>
        <w:rPr>
          <w:u w:val="thick"/>
        </w:rPr>
        <w:t>RESPECTING</w:t>
      </w:r>
      <w:r>
        <w:rPr>
          <w:spacing w:val="-2"/>
          <w:u w:val="thick"/>
        </w:rPr>
        <w:t xml:space="preserve"> </w:t>
      </w:r>
      <w:r>
        <w:rPr>
          <w:u w:val="thick"/>
        </w:rPr>
        <w:t>DEAF</w:t>
      </w:r>
      <w:r>
        <w:rPr>
          <w:spacing w:val="-2"/>
          <w:u w:val="thick"/>
        </w:rPr>
        <w:t xml:space="preserve"> SPACE</w:t>
      </w:r>
    </w:p>
    <w:p w14:paraId="002400AF" w14:textId="77777777" w:rsidR="00AB72CA" w:rsidRDefault="00D24A5F">
      <w:pPr>
        <w:pStyle w:val="BodyText"/>
        <w:ind w:left="1080" w:right="451"/>
      </w:pPr>
      <w:r>
        <w:t>Learning</w:t>
      </w:r>
      <w:r>
        <w:rPr>
          <w:spacing w:val="-3"/>
        </w:rPr>
        <w:t xml:space="preserve"> </w:t>
      </w:r>
      <w:r>
        <w:t>ASL</w:t>
      </w:r>
      <w:r>
        <w:rPr>
          <w:spacing w:val="-3"/>
        </w:rPr>
        <w:t xml:space="preserve"> </w:t>
      </w:r>
      <w:r>
        <w:t>requires</w:t>
      </w:r>
      <w:r>
        <w:rPr>
          <w:spacing w:val="-3"/>
        </w:rPr>
        <w:t xml:space="preserve"> </w:t>
      </w:r>
      <w:r>
        <w:t>a</w:t>
      </w:r>
      <w:r>
        <w:rPr>
          <w:spacing w:val="-4"/>
        </w:rPr>
        <w:t xml:space="preserve"> </w:t>
      </w:r>
      <w:r>
        <w:t>foundational</w:t>
      </w:r>
      <w:r>
        <w:rPr>
          <w:spacing w:val="-3"/>
        </w:rPr>
        <w:t xml:space="preserve"> </w:t>
      </w:r>
      <w:r>
        <w:t>understanding</w:t>
      </w:r>
      <w:r>
        <w:rPr>
          <w:spacing w:val="-3"/>
        </w:rPr>
        <w:t xml:space="preserve"> </w:t>
      </w:r>
      <w:r>
        <w:t>of</w:t>
      </w:r>
      <w:r>
        <w:rPr>
          <w:spacing w:val="-3"/>
        </w:rPr>
        <w:t xml:space="preserve"> </w:t>
      </w:r>
      <w:r>
        <w:t>and</w:t>
      </w:r>
      <w:r>
        <w:rPr>
          <w:spacing w:val="-3"/>
        </w:rPr>
        <w:t xml:space="preserve"> </w:t>
      </w:r>
      <w:r>
        <w:t>an</w:t>
      </w:r>
      <w:r>
        <w:rPr>
          <w:spacing w:val="-3"/>
        </w:rPr>
        <w:t xml:space="preserve"> </w:t>
      </w:r>
      <w:r>
        <w:t>agreement</w:t>
      </w:r>
      <w:r>
        <w:rPr>
          <w:spacing w:val="-3"/>
        </w:rPr>
        <w:t xml:space="preserve"> </w:t>
      </w:r>
      <w:r>
        <w:t>to</w:t>
      </w:r>
      <w:r>
        <w:rPr>
          <w:spacing w:val="-3"/>
        </w:rPr>
        <w:t xml:space="preserve"> </w:t>
      </w:r>
      <w:r>
        <w:t>respect</w:t>
      </w:r>
      <w:r>
        <w:rPr>
          <w:spacing w:val="-3"/>
        </w:rPr>
        <w:t xml:space="preserve"> </w:t>
      </w:r>
      <w:r>
        <w:t>Deaf</w:t>
      </w:r>
      <w:r>
        <w:rPr>
          <w:spacing w:val="-3"/>
        </w:rPr>
        <w:t xml:space="preserve"> </w:t>
      </w:r>
      <w:r>
        <w:t>space.</w:t>
      </w:r>
      <w:r>
        <w:rPr>
          <w:spacing w:val="40"/>
        </w:rPr>
        <w:t xml:space="preserve"> </w:t>
      </w:r>
      <w:r>
        <w:t>Deaf space in this class prioritizes visual access and equality. Throughout the course, you will learn how to respect Deaf space.</w:t>
      </w:r>
      <w:r>
        <w:rPr>
          <w:spacing w:val="40"/>
        </w:rPr>
        <w:t xml:space="preserve"> </w:t>
      </w:r>
      <w:r>
        <w:t>For example, paying attention in the Deaf space means maintaining eye contact with signers.</w:t>
      </w:r>
      <w:r>
        <w:rPr>
          <w:spacing w:val="40"/>
        </w:rPr>
        <w:t xml:space="preserve"> </w:t>
      </w:r>
      <w:r>
        <w:t>More examples and details will be provided by your teacher.</w:t>
      </w:r>
    </w:p>
    <w:p w14:paraId="002400B0" w14:textId="77777777" w:rsidR="00AB72CA" w:rsidRDefault="00AB72CA">
      <w:pPr>
        <w:pStyle w:val="BodyText"/>
        <w:spacing w:before="1"/>
      </w:pPr>
    </w:p>
    <w:p w14:paraId="002400B1" w14:textId="77777777" w:rsidR="00AB72CA" w:rsidRDefault="00D24A5F">
      <w:pPr>
        <w:pStyle w:val="Heading1"/>
        <w:spacing w:line="275" w:lineRule="exact"/>
        <w:rPr>
          <w:u w:val="none"/>
        </w:rPr>
      </w:pPr>
      <w:r>
        <w:rPr>
          <w:spacing w:val="-2"/>
          <w:u w:val="thick"/>
        </w:rPr>
        <w:t>ATTENDANCE</w:t>
      </w:r>
    </w:p>
    <w:p w14:paraId="002400B2" w14:textId="77777777" w:rsidR="00AB72CA" w:rsidRDefault="00D24A5F">
      <w:pPr>
        <w:pStyle w:val="BodyText"/>
        <w:ind w:left="1080" w:right="406"/>
      </w:pPr>
      <w:r>
        <w:t>Attendance is critical to the educational experience in the classroom as well as your success in ASL. Students are encouraged to be on time and stay for the entire class. Learning ASL requires active engagement</w:t>
      </w:r>
      <w:r>
        <w:rPr>
          <w:spacing w:val="-2"/>
        </w:rPr>
        <w:t xml:space="preserve"> </w:t>
      </w:r>
      <w:r>
        <w:t>with</w:t>
      </w:r>
      <w:r>
        <w:rPr>
          <w:spacing w:val="-2"/>
        </w:rPr>
        <w:t xml:space="preserve"> </w:t>
      </w:r>
      <w:r>
        <w:t>the</w:t>
      </w:r>
      <w:r>
        <w:rPr>
          <w:spacing w:val="-3"/>
        </w:rPr>
        <w:t xml:space="preserve"> </w:t>
      </w:r>
      <w:r>
        <w:t>language</w:t>
      </w:r>
      <w:r>
        <w:rPr>
          <w:spacing w:val="-3"/>
        </w:rPr>
        <w:t xml:space="preserve"> </w:t>
      </w:r>
      <w:r>
        <w:t>in</w:t>
      </w:r>
      <w:r>
        <w:rPr>
          <w:spacing w:val="-2"/>
        </w:rPr>
        <w:t xml:space="preserve"> </w:t>
      </w:r>
      <w:r>
        <w:t>a</w:t>
      </w:r>
      <w:r>
        <w:rPr>
          <w:spacing w:val="-3"/>
        </w:rPr>
        <w:t xml:space="preserve"> </w:t>
      </w:r>
      <w:r>
        <w:t>classroom</w:t>
      </w:r>
      <w:r>
        <w:rPr>
          <w:spacing w:val="-2"/>
        </w:rPr>
        <w:t xml:space="preserve"> </w:t>
      </w:r>
      <w:r>
        <w:t>or</w:t>
      </w:r>
      <w:r>
        <w:rPr>
          <w:spacing w:val="-2"/>
        </w:rPr>
        <w:t xml:space="preserve"> </w:t>
      </w:r>
      <w:r>
        <w:t>real-world</w:t>
      </w:r>
      <w:r>
        <w:rPr>
          <w:spacing w:val="-2"/>
        </w:rPr>
        <w:t xml:space="preserve"> </w:t>
      </w:r>
      <w:r>
        <w:t>environment.</w:t>
      </w:r>
      <w:r>
        <w:rPr>
          <w:spacing w:val="40"/>
        </w:rPr>
        <w:t xml:space="preserve"> </w:t>
      </w:r>
      <w:r>
        <w:t>If</w:t>
      </w:r>
      <w:r>
        <w:rPr>
          <w:spacing w:val="-2"/>
        </w:rPr>
        <w:t xml:space="preserve"> </w:t>
      </w:r>
      <w:r>
        <w:t>there</w:t>
      </w:r>
      <w:r>
        <w:rPr>
          <w:spacing w:val="-3"/>
        </w:rPr>
        <w:t xml:space="preserve"> </w:t>
      </w:r>
      <w:r>
        <w:t>is</w:t>
      </w:r>
      <w:r>
        <w:rPr>
          <w:spacing w:val="-2"/>
        </w:rPr>
        <w:t xml:space="preserve"> </w:t>
      </w:r>
      <w:r>
        <w:t>an</w:t>
      </w:r>
      <w:r>
        <w:rPr>
          <w:spacing w:val="-2"/>
        </w:rPr>
        <w:t xml:space="preserve"> </w:t>
      </w:r>
      <w:r>
        <w:t>emergency</w:t>
      </w:r>
      <w:r>
        <w:rPr>
          <w:spacing w:val="-2"/>
        </w:rPr>
        <w:t xml:space="preserve"> </w:t>
      </w:r>
      <w:r>
        <w:t>and</w:t>
      </w:r>
      <w:r>
        <w:rPr>
          <w:spacing w:val="-2"/>
        </w:rPr>
        <w:t xml:space="preserve"> </w:t>
      </w:r>
      <w:r>
        <w:t>a student cannot attend class, they should let the instructor know via email before the absence. It is the student’s responsibility to contact a classmate to find out about missed work. It is also a good idea to check the Blackboard.</w:t>
      </w:r>
      <w:r>
        <w:rPr>
          <w:spacing w:val="40"/>
        </w:rPr>
        <w:t xml:space="preserve"> </w:t>
      </w:r>
      <w:r>
        <w:t>Remember that there are no make-up tests, quizzes, or finals.</w:t>
      </w:r>
    </w:p>
    <w:p w14:paraId="002400B3" w14:textId="77777777" w:rsidR="00AB72CA" w:rsidRDefault="00AB72CA">
      <w:pPr>
        <w:pStyle w:val="BodyText"/>
        <w:spacing w:before="1"/>
      </w:pPr>
    </w:p>
    <w:p w14:paraId="002400B4" w14:textId="77777777" w:rsidR="00AB72CA" w:rsidRDefault="00D24A5F">
      <w:pPr>
        <w:pStyle w:val="Heading1"/>
        <w:spacing w:before="1" w:line="275" w:lineRule="exact"/>
        <w:rPr>
          <w:u w:val="none"/>
        </w:rPr>
      </w:pPr>
      <w:r>
        <w:rPr>
          <w:u w:val="thick"/>
        </w:rPr>
        <w:t xml:space="preserve">AUDIO AND VIDEO </w:t>
      </w:r>
      <w:r>
        <w:rPr>
          <w:spacing w:val="-2"/>
          <w:u w:val="thick"/>
        </w:rPr>
        <w:t>RECORDING</w:t>
      </w:r>
      <w:r>
        <w:rPr>
          <w:spacing w:val="40"/>
          <w:u w:val="thick"/>
        </w:rPr>
        <w:t xml:space="preserve"> </w:t>
      </w:r>
    </w:p>
    <w:p w14:paraId="002400B5" w14:textId="77777777" w:rsidR="00AB72CA" w:rsidRDefault="00D24A5F">
      <w:pPr>
        <w:pStyle w:val="BodyText"/>
        <w:spacing w:line="242" w:lineRule="auto"/>
        <w:ind w:left="1080"/>
      </w:pPr>
      <w:r>
        <w:t>Audio and video recording, transmission, or distribution of class content (e.g., lectures, discussions, demonstrations,</w:t>
      </w:r>
      <w:r>
        <w:rPr>
          <w:spacing w:val="-3"/>
        </w:rPr>
        <w:t xml:space="preserve"> </w:t>
      </w:r>
      <w:r>
        <w:t>etc.)</w:t>
      </w:r>
      <w:r>
        <w:rPr>
          <w:spacing w:val="-3"/>
        </w:rPr>
        <w:t xml:space="preserve"> </w:t>
      </w:r>
      <w:r>
        <w:t>is</w:t>
      </w:r>
      <w:r>
        <w:rPr>
          <w:spacing w:val="-3"/>
        </w:rPr>
        <w:t xml:space="preserve"> </w:t>
      </w:r>
      <w:r>
        <w:t>strictly</w:t>
      </w:r>
      <w:r>
        <w:rPr>
          <w:spacing w:val="-3"/>
        </w:rPr>
        <w:t xml:space="preserve"> </w:t>
      </w:r>
      <w:r>
        <w:t>prohibited</w:t>
      </w:r>
      <w:r>
        <w:rPr>
          <w:spacing w:val="-3"/>
        </w:rPr>
        <w:t xml:space="preserve"> </w:t>
      </w:r>
      <w:r>
        <w:t>unless</w:t>
      </w:r>
      <w:r>
        <w:rPr>
          <w:spacing w:val="-3"/>
        </w:rPr>
        <w:t xml:space="preserve"> </w:t>
      </w:r>
      <w:r>
        <w:t>the</w:t>
      </w:r>
      <w:r>
        <w:rPr>
          <w:spacing w:val="-4"/>
        </w:rPr>
        <w:t xml:space="preserve"> </w:t>
      </w:r>
      <w:r>
        <w:t>course</w:t>
      </w:r>
      <w:r>
        <w:rPr>
          <w:spacing w:val="-4"/>
        </w:rPr>
        <w:t xml:space="preserve"> </w:t>
      </w:r>
      <w:r>
        <w:t>instructor</w:t>
      </w:r>
      <w:r>
        <w:rPr>
          <w:spacing w:val="-3"/>
        </w:rPr>
        <w:t xml:space="preserve"> </w:t>
      </w:r>
      <w:r>
        <w:t>has</w:t>
      </w:r>
      <w:r>
        <w:rPr>
          <w:spacing w:val="-3"/>
        </w:rPr>
        <w:t xml:space="preserve"> </w:t>
      </w:r>
      <w:r>
        <w:t>provided</w:t>
      </w:r>
      <w:r>
        <w:rPr>
          <w:spacing w:val="-3"/>
        </w:rPr>
        <w:t xml:space="preserve"> </w:t>
      </w:r>
      <w:r>
        <w:t>written</w:t>
      </w:r>
      <w:r>
        <w:rPr>
          <w:spacing w:val="-3"/>
        </w:rPr>
        <w:t xml:space="preserve"> </w:t>
      </w:r>
      <w:r>
        <w:t>permission</w:t>
      </w:r>
    </w:p>
    <w:p w14:paraId="002400B6" w14:textId="77777777" w:rsidR="00AB72CA" w:rsidRDefault="00AB72CA">
      <w:pPr>
        <w:pStyle w:val="BodyText"/>
        <w:spacing w:line="242" w:lineRule="auto"/>
        <w:sectPr w:rsidR="00AB72CA">
          <w:pgSz w:w="12240" w:h="15840"/>
          <w:pgMar w:top="640" w:right="720" w:bottom="280" w:left="0" w:header="720" w:footer="720" w:gutter="0"/>
          <w:cols w:space="720"/>
        </w:sectPr>
      </w:pPr>
    </w:p>
    <w:p w14:paraId="002400B7" w14:textId="77777777" w:rsidR="00AB72CA" w:rsidRDefault="00D24A5F">
      <w:pPr>
        <w:pStyle w:val="BodyText"/>
        <w:spacing w:before="76"/>
        <w:ind w:left="1080" w:right="640"/>
        <w:jc w:val="both"/>
      </w:pPr>
      <w:r>
        <w:lastRenderedPageBreak/>
        <w:t>via the syllabus or a signed form.</w:t>
      </w:r>
      <w:r>
        <w:rPr>
          <w:spacing w:val="40"/>
        </w:rPr>
        <w:t xml:space="preserve"> </w:t>
      </w:r>
      <w:r>
        <w:t>Authorization to record extends solely to students in that particular course.</w:t>
      </w:r>
      <w:r>
        <w:rPr>
          <w:spacing w:val="40"/>
        </w:rPr>
        <w:t xml:space="preserve"> </w:t>
      </w:r>
      <w:r>
        <w:t>Transmitting,</w:t>
      </w:r>
      <w:r>
        <w:rPr>
          <w:spacing w:val="-3"/>
        </w:rPr>
        <w:t xml:space="preserve"> </w:t>
      </w:r>
      <w:r>
        <w:t>sharing,</w:t>
      </w:r>
      <w:r>
        <w:rPr>
          <w:spacing w:val="-3"/>
        </w:rPr>
        <w:t xml:space="preserve"> </w:t>
      </w:r>
      <w:r>
        <w:t>or</w:t>
      </w:r>
      <w:r>
        <w:rPr>
          <w:spacing w:val="-3"/>
        </w:rPr>
        <w:t xml:space="preserve"> </w:t>
      </w:r>
      <w:r>
        <w:t>distributing</w:t>
      </w:r>
      <w:r>
        <w:rPr>
          <w:spacing w:val="-3"/>
        </w:rPr>
        <w:t xml:space="preserve"> </w:t>
      </w:r>
      <w:r>
        <w:t>course</w:t>
      </w:r>
      <w:r>
        <w:rPr>
          <w:spacing w:val="-4"/>
        </w:rPr>
        <w:t xml:space="preserve"> </w:t>
      </w:r>
      <w:r>
        <w:t>content</w:t>
      </w:r>
      <w:r>
        <w:rPr>
          <w:spacing w:val="-3"/>
        </w:rPr>
        <w:t xml:space="preserve"> </w:t>
      </w:r>
      <w:r>
        <w:t>onto</w:t>
      </w:r>
      <w:r>
        <w:rPr>
          <w:spacing w:val="-3"/>
        </w:rPr>
        <w:t xml:space="preserve"> </w:t>
      </w:r>
      <w:r>
        <w:t>public,</w:t>
      </w:r>
      <w:r>
        <w:rPr>
          <w:spacing w:val="-3"/>
        </w:rPr>
        <w:t xml:space="preserve"> </w:t>
      </w:r>
      <w:r>
        <w:t>commercial,</w:t>
      </w:r>
      <w:r>
        <w:rPr>
          <w:spacing w:val="-3"/>
        </w:rPr>
        <w:t xml:space="preserve"> </w:t>
      </w:r>
      <w:r>
        <w:t>or</w:t>
      </w:r>
      <w:r>
        <w:rPr>
          <w:spacing w:val="-3"/>
        </w:rPr>
        <w:t xml:space="preserve"> </w:t>
      </w:r>
      <w:r>
        <w:t>social</w:t>
      </w:r>
      <w:r>
        <w:rPr>
          <w:spacing w:val="-3"/>
        </w:rPr>
        <w:t xml:space="preserve"> </w:t>
      </w:r>
      <w:r>
        <w:t>media sites is strictly prohibited.</w:t>
      </w:r>
    </w:p>
    <w:p w14:paraId="002400B8" w14:textId="77777777" w:rsidR="00AB72CA" w:rsidRDefault="00AB72CA">
      <w:pPr>
        <w:pStyle w:val="BodyText"/>
      </w:pPr>
    </w:p>
    <w:p w14:paraId="002400B9" w14:textId="77777777" w:rsidR="00AB72CA" w:rsidRDefault="00D24A5F">
      <w:pPr>
        <w:pStyle w:val="Heading1"/>
        <w:spacing w:before="1" w:line="275" w:lineRule="exact"/>
        <w:rPr>
          <w:u w:val="none"/>
        </w:rPr>
      </w:pPr>
      <w:r>
        <w:rPr>
          <w:u w:val="thick"/>
        </w:rPr>
        <w:t>RESPECTFUL</w:t>
      </w:r>
      <w:r>
        <w:rPr>
          <w:spacing w:val="-2"/>
          <w:u w:val="thick"/>
        </w:rPr>
        <w:t xml:space="preserve"> </w:t>
      </w:r>
      <w:r>
        <w:rPr>
          <w:u w:val="thick"/>
        </w:rPr>
        <w:t>LEARNING</w:t>
      </w:r>
      <w:r>
        <w:rPr>
          <w:spacing w:val="-2"/>
          <w:u w:val="thick"/>
        </w:rPr>
        <w:t xml:space="preserve"> ENVIRONMENT</w:t>
      </w:r>
      <w:r>
        <w:rPr>
          <w:spacing w:val="40"/>
          <w:u w:val="thick"/>
        </w:rPr>
        <w:t xml:space="preserve"> </w:t>
      </w:r>
    </w:p>
    <w:p w14:paraId="002400BA" w14:textId="77777777" w:rsidR="00AB72CA" w:rsidRDefault="00D24A5F">
      <w:pPr>
        <w:pStyle w:val="BodyText"/>
        <w:ind w:left="1080" w:right="406"/>
      </w:pPr>
      <w:r>
        <w:t>It is important that we create a learning environment free of distractions.</w:t>
      </w:r>
      <w:r>
        <w:rPr>
          <w:spacing w:val="40"/>
        </w:rPr>
        <w:t xml:space="preserve"> </w:t>
      </w:r>
      <w:r>
        <w:t>Please turn off ALL cell phones</w:t>
      </w:r>
      <w:r>
        <w:rPr>
          <w:spacing w:val="-3"/>
        </w:rPr>
        <w:t xml:space="preserve"> </w:t>
      </w:r>
      <w:r>
        <w:t>and</w:t>
      </w:r>
      <w:r>
        <w:rPr>
          <w:spacing w:val="-3"/>
        </w:rPr>
        <w:t xml:space="preserve"> </w:t>
      </w:r>
      <w:r>
        <w:t>other</w:t>
      </w:r>
      <w:r>
        <w:rPr>
          <w:spacing w:val="-3"/>
        </w:rPr>
        <w:t xml:space="preserve"> </w:t>
      </w:r>
      <w:r>
        <w:t>electronic</w:t>
      </w:r>
      <w:r>
        <w:rPr>
          <w:spacing w:val="-4"/>
        </w:rPr>
        <w:t xml:space="preserve"> </w:t>
      </w:r>
      <w:r>
        <w:t>devices</w:t>
      </w:r>
      <w:r>
        <w:rPr>
          <w:spacing w:val="-3"/>
        </w:rPr>
        <w:t xml:space="preserve"> </w:t>
      </w:r>
      <w:r>
        <w:t>during</w:t>
      </w:r>
      <w:r>
        <w:rPr>
          <w:spacing w:val="-3"/>
        </w:rPr>
        <w:t xml:space="preserve"> </w:t>
      </w:r>
      <w:r>
        <w:t>class.</w:t>
      </w:r>
      <w:r>
        <w:rPr>
          <w:spacing w:val="40"/>
        </w:rPr>
        <w:t xml:space="preserve"> </w:t>
      </w:r>
      <w:r>
        <w:t>Texting</w:t>
      </w:r>
      <w:r>
        <w:rPr>
          <w:spacing w:val="-3"/>
        </w:rPr>
        <w:t xml:space="preserve"> </w:t>
      </w:r>
      <w:r>
        <w:t>during</w:t>
      </w:r>
      <w:r>
        <w:rPr>
          <w:spacing w:val="-3"/>
        </w:rPr>
        <w:t xml:space="preserve"> </w:t>
      </w:r>
      <w:r>
        <w:t>class</w:t>
      </w:r>
      <w:r>
        <w:rPr>
          <w:spacing w:val="-3"/>
        </w:rPr>
        <w:t xml:space="preserve"> </w:t>
      </w:r>
      <w:r>
        <w:t>is</w:t>
      </w:r>
      <w:r>
        <w:rPr>
          <w:spacing w:val="-3"/>
        </w:rPr>
        <w:t xml:space="preserve"> </w:t>
      </w:r>
      <w:r>
        <w:t>unacceptable!</w:t>
      </w:r>
      <w:r>
        <w:rPr>
          <w:spacing w:val="-3"/>
        </w:rPr>
        <w:t xml:space="preserve"> </w:t>
      </w:r>
      <w:r>
        <w:t>If</w:t>
      </w:r>
      <w:r>
        <w:rPr>
          <w:spacing w:val="-3"/>
        </w:rPr>
        <w:t xml:space="preserve"> </w:t>
      </w:r>
      <w:r>
        <w:t>an</w:t>
      </w:r>
      <w:r>
        <w:rPr>
          <w:spacing w:val="-3"/>
        </w:rPr>
        <w:t xml:space="preserve"> </w:t>
      </w:r>
      <w:r>
        <w:t>emergency text or call is necessary, students may excuse themselves from the classroom.</w:t>
      </w:r>
      <w:r>
        <w:rPr>
          <w:spacing w:val="80"/>
        </w:rPr>
        <w:t xml:space="preserve"> </w:t>
      </w:r>
      <w:r>
        <w:t>Personal laptops/notebooks used in class must be used for classroom purposes only and may not become a disruption or distraction to other students.</w:t>
      </w:r>
      <w:r>
        <w:rPr>
          <w:spacing w:val="40"/>
        </w:rPr>
        <w:t xml:space="preserve"> </w:t>
      </w:r>
      <w:r>
        <w:t>This includes having them charged; there are not enough outlets for everyone to plug in.</w:t>
      </w:r>
    </w:p>
    <w:p w14:paraId="002400BB" w14:textId="77777777" w:rsidR="00AB72CA" w:rsidRDefault="00AB72CA">
      <w:pPr>
        <w:pStyle w:val="BodyText"/>
        <w:spacing w:before="1"/>
      </w:pPr>
    </w:p>
    <w:p w14:paraId="002400BC" w14:textId="77777777" w:rsidR="00AB72CA" w:rsidRDefault="00D24A5F">
      <w:pPr>
        <w:pStyle w:val="Heading1"/>
        <w:spacing w:line="275" w:lineRule="exact"/>
        <w:rPr>
          <w:u w:val="none"/>
        </w:rPr>
      </w:pPr>
      <w:r>
        <w:rPr>
          <w:u w:val="thick"/>
        </w:rPr>
        <w:t>STUDENT</w:t>
      </w:r>
      <w:r>
        <w:rPr>
          <w:spacing w:val="-2"/>
          <w:u w:val="thick"/>
        </w:rPr>
        <w:t xml:space="preserve"> CONCERNS</w:t>
      </w:r>
      <w:r>
        <w:rPr>
          <w:spacing w:val="80"/>
          <w:u w:val="thick"/>
        </w:rPr>
        <w:t xml:space="preserve"> </w:t>
      </w:r>
    </w:p>
    <w:p w14:paraId="002400BD" w14:textId="77777777" w:rsidR="00AB72CA" w:rsidRDefault="00D24A5F">
      <w:pPr>
        <w:pStyle w:val="BodyText"/>
        <w:ind w:left="1080" w:right="406"/>
      </w:pPr>
      <w:r>
        <w:t>If</w:t>
      </w:r>
      <w:r>
        <w:rPr>
          <w:spacing w:val="-2"/>
        </w:rPr>
        <w:t xml:space="preserve"> </w:t>
      </w:r>
      <w:r>
        <w:t>a</w:t>
      </w:r>
      <w:r>
        <w:rPr>
          <w:spacing w:val="-3"/>
        </w:rPr>
        <w:t xml:space="preserve"> </w:t>
      </w:r>
      <w:r>
        <w:t>student</w:t>
      </w:r>
      <w:r>
        <w:rPr>
          <w:spacing w:val="-2"/>
        </w:rPr>
        <w:t xml:space="preserve"> </w:t>
      </w:r>
      <w:r>
        <w:t>has</w:t>
      </w:r>
      <w:r>
        <w:rPr>
          <w:spacing w:val="-2"/>
        </w:rPr>
        <w:t xml:space="preserve"> </w:t>
      </w:r>
      <w:r>
        <w:t>concerns</w:t>
      </w:r>
      <w:r>
        <w:rPr>
          <w:spacing w:val="-2"/>
        </w:rPr>
        <w:t xml:space="preserve"> </w:t>
      </w:r>
      <w:r>
        <w:t>about</w:t>
      </w:r>
      <w:r>
        <w:rPr>
          <w:spacing w:val="-2"/>
        </w:rPr>
        <w:t xml:space="preserve"> </w:t>
      </w:r>
      <w:r>
        <w:t>any</w:t>
      </w:r>
      <w:r>
        <w:rPr>
          <w:spacing w:val="-2"/>
        </w:rPr>
        <w:t xml:space="preserve"> </w:t>
      </w:r>
      <w:r>
        <w:t>of</w:t>
      </w:r>
      <w:r>
        <w:rPr>
          <w:spacing w:val="-2"/>
        </w:rPr>
        <w:t xml:space="preserve"> </w:t>
      </w:r>
      <w:r>
        <w:t>the</w:t>
      </w:r>
      <w:r>
        <w:rPr>
          <w:spacing w:val="-3"/>
        </w:rPr>
        <w:t xml:space="preserve"> </w:t>
      </w:r>
      <w:r>
        <w:t>content,</w:t>
      </w:r>
      <w:r>
        <w:rPr>
          <w:spacing w:val="-2"/>
        </w:rPr>
        <w:t xml:space="preserve"> </w:t>
      </w:r>
      <w:r>
        <w:t>policies,</w:t>
      </w:r>
      <w:r>
        <w:rPr>
          <w:spacing w:val="-2"/>
        </w:rPr>
        <w:t xml:space="preserve"> </w:t>
      </w:r>
      <w:r>
        <w:t>or</w:t>
      </w:r>
      <w:r>
        <w:rPr>
          <w:spacing w:val="-2"/>
        </w:rPr>
        <w:t xml:space="preserve"> </w:t>
      </w:r>
      <w:r>
        <w:t>practices</w:t>
      </w:r>
      <w:r>
        <w:rPr>
          <w:spacing w:val="-2"/>
        </w:rPr>
        <w:t xml:space="preserve"> </w:t>
      </w:r>
      <w:r>
        <w:t>in</w:t>
      </w:r>
      <w:r>
        <w:rPr>
          <w:spacing w:val="-2"/>
        </w:rPr>
        <w:t xml:space="preserve"> </w:t>
      </w:r>
      <w:r>
        <w:t>this</w:t>
      </w:r>
      <w:r>
        <w:rPr>
          <w:spacing w:val="-2"/>
        </w:rPr>
        <w:t xml:space="preserve"> </w:t>
      </w:r>
      <w:r>
        <w:t>class,</w:t>
      </w:r>
      <w:r>
        <w:rPr>
          <w:spacing w:val="-2"/>
        </w:rPr>
        <w:t xml:space="preserve"> </w:t>
      </w:r>
      <w:r>
        <w:t>the</w:t>
      </w:r>
      <w:r>
        <w:rPr>
          <w:spacing w:val="-3"/>
        </w:rPr>
        <w:t xml:space="preserve"> </w:t>
      </w:r>
      <w:r>
        <w:t>student</w:t>
      </w:r>
      <w:r>
        <w:rPr>
          <w:spacing w:val="-2"/>
        </w:rPr>
        <w:t xml:space="preserve"> </w:t>
      </w:r>
      <w:r>
        <w:t xml:space="preserve">should address this concern directly with the instructor. If the concern cannot be resolved through this discussion, the student should contact the Chairperson Stacey Raymond </w:t>
      </w:r>
      <w:hyperlink r:id="rId9">
        <w:r>
          <w:t>(sraymon1@cscc.edu)</w:t>
        </w:r>
      </w:hyperlink>
    </w:p>
    <w:p w14:paraId="002400BE" w14:textId="77777777" w:rsidR="00AB72CA" w:rsidRDefault="00D24A5F">
      <w:pPr>
        <w:pStyle w:val="Heading1"/>
        <w:spacing w:before="275"/>
        <w:rPr>
          <w:u w:val="none"/>
        </w:rPr>
      </w:pPr>
      <w:r>
        <w:rPr>
          <w:u w:val="thick"/>
        </w:rPr>
        <w:t>USE</w:t>
      </w:r>
      <w:r>
        <w:rPr>
          <w:spacing w:val="-1"/>
          <w:u w:val="thick"/>
        </w:rPr>
        <w:t xml:space="preserve"> </w:t>
      </w:r>
      <w:r>
        <w:rPr>
          <w:u w:val="thick"/>
        </w:rPr>
        <w:t>OF BLACKBOARD</w:t>
      </w:r>
      <w:r>
        <w:rPr>
          <w:spacing w:val="-1"/>
          <w:u w:val="thick"/>
        </w:rPr>
        <w:t xml:space="preserve"> </w:t>
      </w:r>
      <w:r>
        <w:rPr>
          <w:u w:val="thick"/>
        </w:rPr>
        <w:t>AND YOUR</w:t>
      </w:r>
      <w:r>
        <w:rPr>
          <w:spacing w:val="-1"/>
          <w:u w:val="thick"/>
        </w:rPr>
        <w:t xml:space="preserve"> </w:t>
      </w:r>
      <w:r>
        <w:rPr>
          <w:u w:val="thick"/>
        </w:rPr>
        <w:t xml:space="preserve">EMAIL </w:t>
      </w:r>
      <w:r>
        <w:rPr>
          <w:spacing w:val="-2"/>
          <w:u w:val="thick"/>
        </w:rPr>
        <w:t>ACCOUNT</w:t>
      </w:r>
      <w:r>
        <w:rPr>
          <w:spacing w:val="80"/>
          <w:u w:val="thick"/>
        </w:rPr>
        <w:t xml:space="preserve"> </w:t>
      </w:r>
    </w:p>
    <w:p w14:paraId="002400BF" w14:textId="77777777" w:rsidR="00AB72CA" w:rsidRDefault="00D24A5F">
      <w:pPr>
        <w:pStyle w:val="BodyText"/>
        <w:spacing w:before="2"/>
        <w:ind w:left="1080" w:right="406"/>
      </w:pPr>
      <w:r>
        <w:t>Always use</w:t>
      </w:r>
      <w:r>
        <w:rPr>
          <w:spacing w:val="-1"/>
        </w:rPr>
        <w:t xml:space="preserve"> </w:t>
      </w:r>
      <w:r>
        <w:t>your CSCC email account to contact your instructor. The</w:t>
      </w:r>
      <w:r>
        <w:rPr>
          <w:spacing w:val="-1"/>
        </w:rPr>
        <w:t xml:space="preserve"> </w:t>
      </w:r>
      <w:r>
        <w:t>instructor will use</w:t>
      </w:r>
      <w:r>
        <w:rPr>
          <w:spacing w:val="-1"/>
        </w:rPr>
        <w:t xml:space="preserve"> </w:t>
      </w:r>
      <w:r>
        <w:t>Blackboard to post grades, communicate with students via e-mail, provide course materials for students, and post the course schedule and activity due dates. Students must print their copies of course materials and have them</w:t>
      </w:r>
      <w:r>
        <w:rPr>
          <w:spacing w:val="-2"/>
        </w:rPr>
        <w:t xml:space="preserve"> </w:t>
      </w:r>
      <w:r>
        <w:t>in</w:t>
      </w:r>
      <w:r>
        <w:rPr>
          <w:spacing w:val="-2"/>
        </w:rPr>
        <w:t xml:space="preserve"> </w:t>
      </w:r>
      <w:r>
        <w:t>class</w:t>
      </w:r>
      <w:r>
        <w:rPr>
          <w:spacing w:val="-2"/>
        </w:rPr>
        <w:t xml:space="preserve"> </w:t>
      </w:r>
      <w:r>
        <w:t>on</w:t>
      </w:r>
      <w:r>
        <w:rPr>
          <w:spacing w:val="-2"/>
        </w:rPr>
        <w:t xml:space="preserve"> </w:t>
      </w:r>
      <w:r>
        <w:t>the</w:t>
      </w:r>
      <w:r>
        <w:rPr>
          <w:spacing w:val="-3"/>
        </w:rPr>
        <w:t xml:space="preserve"> </w:t>
      </w:r>
      <w:r>
        <w:t>assigned</w:t>
      </w:r>
      <w:r>
        <w:rPr>
          <w:spacing w:val="-2"/>
        </w:rPr>
        <w:t xml:space="preserve"> </w:t>
      </w:r>
      <w:r>
        <w:t>due</w:t>
      </w:r>
      <w:r>
        <w:rPr>
          <w:spacing w:val="-3"/>
        </w:rPr>
        <w:t xml:space="preserve"> </w:t>
      </w:r>
      <w:r>
        <w:t>dates.</w:t>
      </w:r>
      <w:r>
        <w:rPr>
          <w:spacing w:val="-2"/>
        </w:rPr>
        <w:t xml:space="preserve"> </w:t>
      </w:r>
      <w:r>
        <w:t>Course</w:t>
      </w:r>
      <w:r>
        <w:rPr>
          <w:spacing w:val="-3"/>
        </w:rPr>
        <w:t xml:space="preserve"> </w:t>
      </w:r>
      <w:r>
        <w:t>materials</w:t>
      </w:r>
      <w:r>
        <w:rPr>
          <w:spacing w:val="-2"/>
        </w:rPr>
        <w:t xml:space="preserve"> </w:t>
      </w:r>
      <w:r>
        <w:t>may</w:t>
      </w:r>
      <w:r>
        <w:rPr>
          <w:spacing w:val="-2"/>
        </w:rPr>
        <w:t xml:space="preserve"> </w:t>
      </w:r>
      <w:r>
        <w:t>not</w:t>
      </w:r>
      <w:r>
        <w:rPr>
          <w:spacing w:val="-2"/>
        </w:rPr>
        <w:t xml:space="preserve"> </w:t>
      </w:r>
      <w:r>
        <w:t>be</w:t>
      </w:r>
      <w:r>
        <w:rPr>
          <w:spacing w:val="-3"/>
        </w:rPr>
        <w:t xml:space="preserve"> </w:t>
      </w:r>
      <w:r>
        <w:t>copied</w:t>
      </w:r>
      <w:r>
        <w:rPr>
          <w:spacing w:val="-2"/>
        </w:rPr>
        <w:t xml:space="preserve"> </w:t>
      </w:r>
      <w:r>
        <w:t>or</w:t>
      </w:r>
      <w:r>
        <w:rPr>
          <w:spacing w:val="-2"/>
        </w:rPr>
        <w:t xml:space="preserve"> </w:t>
      </w:r>
      <w:r>
        <w:t>used</w:t>
      </w:r>
      <w:r>
        <w:rPr>
          <w:spacing w:val="-2"/>
        </w:rPr>
        <w:t xml:space="preserve"> </w:t>
      </w:r>
      <w:r>
        <w:t>in</w:t>
      </w:r>
      <w:r>
        <w:rPr>
          <w:spacing w:val="-2"/>
        </w:rPr>
        <w:t xml:space="preserve"> </w:t>
      </w:r>
      <w:r>
        <w:t>any</w:t>
      </w:r>
      <w:r>
        <w:rPr>
          <w:spacing w:val="-2"/>
        </w:rPr>
        <w:t xml:space="preserve"> </w:t>
      </w:r>
      <w:r>
        <w:t>way</w:t>
      </w:r>
      <w:r>
        <w:rPr>
          <w:spacing w:val="-2"/>
        </w:rPr>
        <w:t xml:space="preserve"> </w:t>
      </w:r>
      <w:r>
        <w:t>for</w:t>
      </w:r>
      <w:r>
        <w:rPr>
          <w:spacing w:val="-2"/>
        </w:rPr>
        <w:t xml:space="preserve"> </w:t>
      </w:r>
      <w:r>
        <w:t xml:space="preserve">use in non-CSCC-related activities without the express written permission of CSCC. Students must check their e-mail, </w:t>
      </w:r>
      <w:r>
        <w:t xml:space="preserve">and the Blackboard Announcements, Course Calendar, and Tasks regularly for important course information. If you need assistance accessing your CSCC accounts, contact the Help Desk at </w:t>
      </w:r>
      <w:r>
        <w:rPr>
          <w:spacing w:val="-2"/>
        </w:rPr>
        <w:t>614.287.5050.</w:t>
      </w:r>
    </w:p>
    <w:p w14:paraId="002400C0" w14:textId="77777777" w:rsidR="00AB72CA" w:rsidRDefault="00D24A5F">
      <w:pPr>
        <w:pStyle w:val="Heading1"/>
        <w:spacing w:before="274"/>
        <w:rPr>
          <w:u w:val="none"/>
        </w:rPr>
      </w:pPr>
      <w:r>
        <w:rPr>
          <w:u w:val="thick"/>
        </w:rPr>
        <w:t>PHYSICAL</w:t>
      </w:r>
      <w:r>
        <w:rPr>
          <w:spacing w:val="-1"/>
          <w:u w:val="thick"/>
        </w:rPr>
        <w:t xml:space="preserve"> </w:t>
      </w:r>
      <w:r>
        <w:rPr>
          <w:u w:val="thick"/>
        </w:rPr>
        <w:t xml:space="preserve">CONTACT IN IEP </w:t>
      </w:r>
      <w:r>
        <w:rPr>
          <w:spacing w:val="-2"/>
          <w:u w:val="thick"/>
        </w:rPr>
        <w:t>CLASSES</w:t>
      </w:r>
    </w:p>
    <w:p w14:paraId="002400C1" w14:textId="77777777" w:rsidR="00AB72CA" w:rsidRDefault="00D24A5F">
      <w:pPr>
        <w:pStyle w:val="BodyText"/>
        <w:spacing w:before="2"/>
        <w:ind w:left="1080"/>
      </w:pPr>
      <w:r>
        <w:t>Courses</w:t>
      </w:r>
      <w:r>
        <w:rPr>
          <w:spacing w:val="-3"/>
        </w:rPr>
        <w:t xml:space="preserve"> </w:t>
      </w:r>
      <w:r>
        <w:t>in</w:t>
      </w:r>
      <w:r>
        <w:rPr>
          <w:spacing w:val="-3"/>
        </w:rPr>
        <w:t xml:space="preserve"> </w:t>
      </w:r>
      <w:r>
        <w:t>the</w:t>
      </w:r>
      <w:r>
        <w:rPr>
          <w:spacing w:val="-4"/>
        </w:rPr>
        <w:t xml:space="preserve"> </w:t>
      </w:r>
      <w:r>
        <w:t>Interpreting</w:t>
      </w:r>
      <w:r>
        <w:rPr>
          <w:spacing w:val="-3"/>
        </w:rPr>
        <w:t xml:space="preserve"> </w:t>
      </w:r>
      <w:r>
        <w:t>Education</w:t>
      </w:r>
      <w:r>
        <w:rPr>
          <w:spacing w:val="-3"/>
        </w:rPr>
        <w:t xml:space="preserve"> </w:t>
      </w:r>
      <w:r>
        <w:t>Program</w:t>
      </w:r>
      <w:r>
        <w:rPr>
          <w:spacing w:val="-3"/>
        </w:rPr>
        <w:t xml:space="preserve"> </w:t>
      </w:r>
      <w:r>
        <w:t>may</w:t>
      </w:r>
      <w:r>
        <w:rPr>
          <w:spacing w:val="-3"/>
        </w:rPr>
        <w:t xml:space="preserve"> </w:t>
      </w:r>
      <w:r>
        <w:t>necessitate</w:t>
      </w:r>
      <w:r>
        <w:rPr>
          <w:spacing w:val="-4"/>
        </w:rPr>
        <w:t xml:space="preserve"> </w:t>
      </w:r>
      <w:r>
        <w:t>physical</w:t>
      </w:r>
      <w:r>
        <w:rPr>
          <w:spacing w:val="-3"/>
        </w:rPr>
        <w:t xml:space="preserve"> </w:t>
      </w:r>
      <w:r>
        <w:t>contact</w:t>
      </w:r>
      <w:r>
        <w:rPr>
          <w:spacing w:val="-3"/>
        </w:rPr>
        <w:t xml:space="preserve"> </w:t>
      </w:r>
      <w:r>
        <w:t>between</w:t>
      </w:r>
      <w:r>
        <w:rPr>
          <w:spacing w:val="-3"/>
        </w:rPr>
        <w:t xml:space="preserve"> </w:t>
      </w:r>
      <w:r>
        <w:t>students</w:t>
      </w:r>
      <w:r>
        <w:rPr>
          <w:spacing w:val="-3"/>
        </w:rPr>
        <w:t xml:space="preserve"> </w:t>
      </w:r>
      <w:r>
        <w:t>and/or instructors. This contact may include demonstrating culturally appropriate attention-getting behaviors, modeling deaf-blind communication, and/or remediating students' sign production, etc.</w:t>
      </w:r>
    </w:p>
    <w:p w14:paraId="002400C2" w14:textId="77777777" w:rsidR="00AB72CA" w:rsidRDefault="00AB72CA">
      <w:pPr>
        <w:pStyle w:val="BodyText"/>
      </w:pPr>
    </w:p>
    <w:p w14:paraId="002400C3" w14:textId="77777777" w:rsidR="00AB72CA" w:rsidRDefault="00D24A5F">
      <w:pPr>
        <w:pStyle w:val="Heading1"/>
        <w:spacing w:before="1" w:line="275" w:lineRule="exact"/>
        <w:rPr>
          <w:u w:val="none"/>
        </w:rPr>
      </w:pPr>
      <w:r>
        <w:rPr>
          <w:u w:val="thick"/>
        </w:rPr>
        <w:t>STUDENT</w:t>
      </w:r>
      <w:r>
        <w:rPr>
          <w:spacing w:val="-4"/>
          <w:u w:val="thick"/>
        </w:rPr>
        <w:t xml:space="preserve"> </w:t>
      </w:r>
      <w:r>
        <w:rPr>
          <w:u w:val="thick"/>
        </w:rPr>
        <w:t>RESPONSIBILITY</w:t>
      </w:r>
      <w:r>
        <w:rPr>
          <w:spacing w:val="-2"/>
          <w:u w:val="thick"/>
        </w:rPr>
        <w:t xml:space="preserve"> </w:t>
      </w:r>
      <w:r>
        <w:rPr>
          <w:u w:val="thick"/>
        </w:rPr>
        <w:t>TO</w:t>
      </w:r>
      <w:r>
        <w:rPr>
          <w:spacing w:val="-2"/>
          <w:u w:val="thick"/>
        </w:rPr>
        <w:t xml:space="preserve"> </w:t>
      </w:r>
      <w:r>
        <w:rPr>
          <w:u w:val="thick"/>
        </w:rPr>
        <w:t>ACCESS</w:t>
      </w:r>
      <w:r>
        <w:rPr>
          <w:spacing w:val="-1"/>
          <w:u w:val="thick"/>
        </w:rPr>
        <w:t xml:space="preserve"> </w:t>
      </w:r>
      <w:r>
        <w:rPr>
          <w:spacing w:val="-2"/>
          <w:u w:val="thick"/>
        </w:rPr>
        <w:t>INFORMATION</w:t>
      </w:r>
    </w:p>
    <w:p w14:paraId="002400C4" w14:textId="77777777" w:rsidR="00AB72CA" w:rsidRDefault="00D24A5F">
      <w:pPr>
        <w:pStyle w:val="BodyText"/>
        <w:ind w:left="1080" w:right="406"/>
      </w:pPr>
      <w:r>
        <w:t>The Interpreter Education Program goes to great lengths to offer opportunities to its students to access important information related to the college, program, and individual student needs. There are many ways</w:t>
      </w:r>
      <w:r>
        <w:rPr>
          <w:spacing w:val="-3"/>
        </w:rPr>
        <w:t xml:space="preserve"> </w:t>
      </w:r>
      <w:r>
        <w:t>that</w:t>
      </w:r>
      <w:r>
        <w:rPr>
          <w:spacing w:val="-3"/>
        </w:rPr>
        <w:t xml:space="preserve"> </w:t>
      </w:r>
      <w:r>
        <w:t>deadlines,</w:t>
      </w:r>
      <w:r>
        <w:rPr>
          <w:spacing w:val="-3"/>
        </w:rPr>
        <w:t xml:space="preserve"> </w:t>
      </w:r>
      <w:r>
        <w:t>reminders,</w:t>
      </w:r>
      <w:r>
        <w:rPr>
          <w:spacing w:val="-3"/>
        </w:rPr>
        <w:t xml:space="preserve"> </w:t>
      </w:r>
      <w:r>
        <w:t>and</w:t>
      </w:r>
      <w:r>
        <w:rPr>
          <w:spacing w:val="-3"/>
        </w:rPr>
        <w:t xml:space="preserve"> </w:t>
      </w:r>
      <w:r>
        <w:t>announcements</w:t>
      </w:r>
      <w:r>
        <w:rPr>
          <w:spacing w:val="-3"/>
        </w:rPr>
        <w:t xml:space="preserve"> </w:t>
      </w:r>
      <w:r>
        <w:t>are</w:t>
      </w:r>
      <w:r>
        <w:rPr>
          <w:spacing w:val="-4"/>
        </w:rPr>
        <w:t xml:space="preserve"> </w:t>
      </w:r>
      <w:r>
        <w:t>communicated:</w:t>
      </w:r>
      <w:r>
        <w:rPr>
          <w:spacing w:val="-3"/>
        </w:rPr>
        <w:t xml:space="preserve"> </w:t>
      </w:r>
      <w:r>
        <w:t>posted</w:t>
      </w:r>
      <w:r>
        <w:rPr>
          <w:spacing w:val="-3"/>
        </w:rPr>
        <w:t xml:space="preserve"> </w:t>
      </w:r>
      <w:r>
        <w:t>outside</w:t>
      </w:r>
      <w:r>
        <w:rPr>
          <w:spacing w:val="-4"/>
        </w:rPr>
        <w:t xml:space="preserve"> </w:t>
      </w:r>
      <w:r>
        <w:t>the</w:t>
      </w:r>
      <w:r>
        <w:rPr>
          <w:spacing w:val="-4"/>
        </w:rPr>
        <w:t xml:space="preserve"> </w:t>
      </w:r>
      <w:r>
        <w:t>IEP</w:t>
      </w:r>
      <w:r>
        <w:rPr>
          <w:spacing w:val="-3"/>
        </w:rPr>
        <w:t xml:space="preserve"> </w:t>
      </w:r>
      <w:r>
        <w:t>lab</w:t>
      </w:r>
      <w:r>
        <w:rPr>
          <w:spacing w:val="-3"/>
        </w:rPr>
        <w:t xml:space="preserve"> </w:t>
      </w:r>
      <w:r>
        <w:t>(UN 245), in many classrooms, on Blackboard, or sent to your CSCC e-mail account.</w:t>
      </w:r>
      <w:r>
        <w:rPr>
          <w:spacing w:val="40"/>
        </w:rPr>
        <w:t xml:space="preserve"> </w:t>
      </w:r>
      <w:r>
        <w:t>Also, the CSCC website</w:t>
      </w:r>
      <w:r>
        <w:rPr>
          <w:spacing w:val="-2"/>
        </w:rPr>
        <w:t xml:space="preserve"> </w:t>
      </w:r>
      <w:hyperlink r:id="rId10">
        <w:r>
          <w:t>(www.CSCC.edu)</w:t>
        </w:r>
      </w:hyperlink>
      <w:r>
        <w:rPr>
          <w:spacing w:val="-1"/>
        </w:rPr>
        <w:t xml:space="preserve"> </w:t>
      </w:r>
      <w:r>
        <w:t>has</w:t>
      </w:r>
      <w:r>
        <w:rPr>
          <w:spacing w:val="-1"/>
        </w:rPr>
        <w:t xml:space="preserve"> </w:t>
      </w:r>
      <w:r>
        <w:t>important</w:t>
      </w:r>
      <w:r>
        <w:rPr>
          <w:spacing w:val="-1"/>
        </w:rPr>
        <w:t xml:space="preserve"> </w:t>
      </w:r>
      <w:r>
        <w:t>information</w:t>
      </w:r>
      <w:r>
        <w:rPr>
          <w:spacing w:val="-1"/>
        </w:rPr>
        <w:t xml:space="preserve"> </w:t>
      </w:r>
      <w:r>
        <w:t>about</w:t>
      </w:r>
      <w:r>
        <w:rPr>
          <w:spacing w:val="-1"/>
        </w:rPr>
        <w:t xml:space="preserve"> </w:t>
      </w:r>
      <w:r>
        <w:t>registration,</w:t>
      </w:r>
      <w:r>
        <w:rPr>
          <w:spacing w:val="-1"/>
        </w:rPr>
        <w:t xml:space="preserve"> </w:t>
      </w:r>
      <w:r>
        <w:t>fee</w:t>
      </w:r>
      <w:r>
        <w:rPr>
          <w:spacing w:val="-2"/>
        </w:rPr>
        <w:t xml:space="preserve"> </w:t>
      </w:r>
      <w:r>
        <w:t>deadlines,</w:t>
      </w:r>
      <w:r>
        <w:rPr>
          <w:spacing w:val="-1"/>
        </w:rPr>
        <w:t xml:space="preserve"> </w:t>
      </w:r>
      <w:r>
        <w:t>etc.</w:t>
      </w:r>
      <w:r>
        <w:rPr>
          <w:spacing w:val="40"/>
        </w:rPr>
        <w:t xml:space="preserve"> </w:t>
      </w:r>
      <w:r>
        <w:t>In</w:t>
      </w:r>
      <w:r>
        <w:rPr>
          <w:spacing w:val="-1"/>
        </w:rPr>
        <w:t xml:space="preserve"> </w:t>
      </w:r>
      <w:r>
        <w:t>all</w:t>
      </w:r>
      <w:r>
        <w:rPr>
          <w:spacing w:val="-1"/>
        </w:rPr>
        <w:t xml:space="preserve"> </w:t>
      </w:r>
      <w:r>
        <w:t>cases noted above, it is your responsibility, as a student, to access information from one or more of the multiple sources. Stay informed.</w:t>
      </w:r>
    </w:p>
    <w:p w14:paraId="002400C5" w14:textId="77777777" w:rsidR="00AB72CA" w:rsidRDefault="00D24A5F">
      <w:pPr>
        <w:pStyle w:val="Heading1"/>
        <w:spacing w:before="274"/>
        <w:rPr>
          <w:u w:val="none"/>
        </w:rPr>
      </w:pPr>
      <w:r>
        <w:rPr>
          <w:u w:val="thick"/>
        </w:rPr>
        <w:t>GENERATION</w:t>
      </w:r>
      <w:r>
        <w:rPr>
          <w:spacing w:val="-2"/>
          <w:u w:val="thick"/>
        </w:rPr>
        <w:t xml:space="preserve"> </w:t>
      </w:r>
      <w:r>
        <w:rPr>
          <w:u w:val="thick"/>
        </w:rPr>
        <w:t>ONE</w:t>
      </w:r>
      <w:r>
        <w:rPr>
          <w:spacing w:val="-1"/>
          <w:u w:val="thick"/>
        </w:rPr>
        <w:t xml:space="preserve"> </w:t>
      </w:r>
      <w:r>
        <w:rPr>
          <w:spacing w:val="-2"/>
          <w:u w:val="thick"/>
        </w:rPr>
        <w:t>TRAILBLAZERS</w:t>
      </w:r>
    </w:p>
    <w:p w14:paraId="002400C6" w14:textId="77777777" w:rsidR="00AB72CA" w:rsidRDefault="00D24A5F">
      <w:pPr>
        <w:pStyle w:val="BodyText"/>
        <w:spacing w:before="3"/>
        <w:ind w:left="1080" w:right="382"/>
      </w:pPr>
      <w:r>
        <w:t>Are you the first in your family to attend college? Then GOT is the group for you! The Generation One Trailblazers (GOT) is a resource group for first-generation college students at Columbus State Community College. We provide peer support, mentoring, and other academic resources to help you make it through college. GOT sponsors social activities, workshops, and other events to help you achieve</w:t>
      </w:r>
      <w:r>
        <w:rPr>
          <w:spacing w:val="-2"/>
        </w:rPr>
        <w:t xml:space="preserve"> </w:t>
      </w:r>
      <w:r>
        <w:t>your</w:t>
      </w:r>
      <w:r>
        <w:rPr>
          <w:spacing w:val="-1"/>
        </w:rPr>
        <w:t xml:space="preserve"> </w:t>
      </w:r>
      <w:r>
        <w:t>academic</w:t>
      </w:r>
      <w:r>
        <w:rPr>
          <w:spacing w:val="-2"/>
        </w:rPr>
        <w:t xml:space="preserve"> </w:t>
      </w:r>
      <w:r>
        <w:t>goals.</w:t>
      </w:r>
      <w:r>
        <w:rPr>
          <w:spacing w:val="40"/>
        </w:rPr>
        <w:t xml:space="preserve"> </w:t>
      </w:r>
      <w:r>
        <w:t>We</w:t>
      </w:r>
      <w:r>
        <w:rPr>
          <w:spacing w:val="-2"/>
        </w:rPr>
        <w:t xml:space="preserve"> </w:t>
      </w:r>
      <w:r>
        <w:t>also</w:t>
      </w:r>
      <w:r>
        <w:rPr>
          <w:spacing w:val="-1"/>
        </w:rPr>
        <w:t xml:space="preserve"> </w:t>
      </w:r>
      <w:r>
        <w:t>connect</w:t>
      </w:r>
      <w:r>
        <w:rPr>
          <w:spacing w:val="-1"/>
        </w:rPr>
        <w:t xml:space="preserve"> </w:t>
      </w:r>
      <w:r>
        <w:t>you</w:t>
      </w:r>
      <w:r>
        <w:rPr>
          <w:spacing w:val="-1"/>
        </w:rPr>
        <w:t xml:space="preserve"> </w:t>
      </w:r>
      <w:r>
        <w:t>with</w:t>
      </w:r>
      <w:r>
        <w:rPr>
          <w:spacing w:val="-1"/>
        </w:rPr>
        <w:t xml:space="preserve"> </w:t>
      </w:r>
      <w:r>
        <w:t>college</w:t>
      </w:r>
      <w:r>
        <w:rPr>
          <w:spacing w:val="-2"/>
        </w:rPr>
        <w:t xml:space="preserve"> </w:t>
      </w:r>
      <w:r>
        <w:t>resources</w:t>
      </w:r>
      <w:r>
        <w:rPr>
          <w:spacing w:val="-1"/>
        </w:rPr>
        <w:t xml:space="preserve"> </w:t>
      </w:r>
      <w:r>
        <w:t>and</w:t>
      </w:r>
      <w:r>
        <w:rPr>
          <w:spacing w:val="-1"/>
        </w:rPr>
        <w:t xml:space="preserve"> </w:t>
      </w:r>
      <w:r>
        <w:t>help</w:t>
      </w:r>
      <w:r>
        <w:rPr>
          <w:spacing w:val="-1"/>
        </w:rPr>
        <w:t xml:space="preserve"> </w:t>
      </w:r>
      <w:r>
        <w:t>you</w:t>
      </w:r>
      <w:r>
        <w:rPr>
          <w:spacing w:val="-1"/>
        </w:rPr>
        <w:t xml:space="preserve"> </w:t>
      </w:r>
      <w:r>
        <w:t>learn</w:t>
      </w:r>
      <w:r>
        <w:rPr>
          <w:spacing w:val="-1"/>
        </w:rPr>
        <w:t xml:space="preserve"> </w:t>
      </w:r>
      <w:r>
        <w:t>the</w:t>
      </w:r>
      <w:r>
        <w:rPr>
          <w:spacing w:val="-2"/>
        </w:rPr>
        <w:t xml:space="preserve"> </w:t>
      </w:r>
      <w:r>
        <w:t xml:space="preserve">proper expectations to succeed in college. Check out our Facebook page at </w:t>
      </w:r>
      <w:hyperlink r:id="rId11">
        <w:r>
          <w:t>www.facebook.com/gotcscc</w:t>
        </w:r>
      </w:hyperlink>
      <w:r>
        <w:t xml:space="preserve"> for more information. Or email </w:t>
      </w:r>
      <w:hyperlink r:id="rId12">
        <w:r>
          <w:t>got@cscc.edu</w:t>
        </w:r>
      </w:hyperlink>
      <w:r>
        <w:t xml:space="preserve"> if you’d like to be enrolled in the first-generation Blackboard organization.</w:t>
      </w:r>
      <w:r>
        <w:rPr>
          <w:spacing w:val="-4"/>
        </w:rPr>
        <w:t xml:space="preserve"> </w:t>
      </w:r>
      <w:r>
        <w:t>Congratulations</w:t>
      </w:r>
      <w:r>
        <w:rPr>
          <w:spacing w:val="-3"/>
        </w:rPr>
        <w:t xml:space="preserve"> </w:t>
      </w:r>
      <w:r>
        <w:t>on</w:t>
      </w:r>
      <w:r>
        <w:rPr>
          <w:spacing w:val="-3"/>
        </w:rPr>
        <w:t xml:space="preserve"> </w:t>
      </w:r>
      <w:r>
        <w:t>your</w:t>
      </w:r>
      <w:r>
        <w:rPr>
          <w:spacing w:val="-3"/>
        </w:rPr>
        <w:t xml:space="preserve"> </w:t>
      </w:r>
      <w:r>
        <w:t>achievements</w:t>
      </w:r>
      <w:r>
        <w:rPr>
          <w:spacing w:val="-3"/>
        </w:rPr>
        <w:t xml:space="preserve"> </w:t>
      </w:r>
      <w:r>
        <w:t>thus</w:t>
      </w:r>
      <w:r>
        <w:rPr>
          <w:spacing w:val="-3"/>
        </w:rPr>
        <w:t xml:space="preserve"> </w:t>
      </w:r>
      <w:r>
        <w:t>far!</w:t>
      </w:r>
      <w:r>
        <w:rPr>
          <w:spacing w:val="-4"/>
        </w:rPr>
        <w:t xml:space="preserve"> </w:t>
      </w:r>
      <w:r>
        <w:t>You</w:t>
      </w:r>
      <w:r>
        <w:rPr>
          <w:spacing w:val="-3"/>
        </w:rPr>
        <w:t xml:space="preserve"> </w:t>
      </w:r>
      <w:r>
        <w:t>don’t</w:t>
      </w:r>
      <w:r>
        <w:rPr>
          <w:spacing w:val="-3"/>
        </w:rPr>
        <w:t xml:space="preserve"> </w:t>
      </w:r>
      <w:r>
        <w:t>have</w:t>
      </w:r>
      <w:r>
        <w:rPr>
          <w:spacing w:val="-4"/>
        </w:rPr>
        <w:t xml:space="preserve"> </w:t>
      </w:r>
      <w:r>
        <w:t>to</w:t>
      </w:r>
      <w:r>
        <w:rPr>
          <w:spacing w:val="-3"/>
        </w:rPr>
        <w:t xml:space="preserve"> </w:t>
      </w:r>
      <w:r>
        <w:t>go</w:t>
      </w:r>
      <w:r>
        <w:rPr>
          <w:spacing w:val="-3"/>
        </w:rPr>
        <w:t xml:space="preserve"> </w:t>
      </w:r>
      <w:r>
        <w:t>through</w:t>
      </w:r>
      <w:r>
        <w:rPr>
          <w:spacing w:val="-3"/>
        </w:rPr>
        <w:t xml:space="preserve"> </w:t>
      </w:r>
      <w:r>
        <w:t>it</w:t>
      </w:r>
      <w:r>
        <w:rPr>
          <w:spacing w:val="-3"/>
        </w:rPr>
        <w:t xml:space="preserve"> </w:t>
      </w:r>
      <w:r>
        <w:t>alone.</w:t>
      </w:r>
      <w:r>
        <w:rPr>
          <w:spacing w:val="40"/>
        </w:rPr>
        <w:t xml:space="preserve"> </w:t>
      </w:r>
      <w:r>
        <w:t>Let GOT help guide the way in blazing a new trial for you and your family!</w:t>
      </w:r>
    </w:p>
    <w:p w14:paraId="002400C7" w14:textId="77777777" w:rsidR="00AB72CA" w:rsidRDefault="00AB72CA">
      <w:pPr>
        <w:pStyle w:val="BodyText"/>
        <w:sectPr w:rsidR="00AB72CA">
          <w:pgSz w:w="12240" w:h="15840"/>
          <w:pgMar w:top="640" w:right="720" w:bottom="280" w:left="0" w:header="720" w:footer="720" w:gutter="0"/>
          <w:cols w:space="720"/>
        </w:sectPr>
      </w:pPr>
    </w:p>
    <w:p w14:paraId="002400C8" w14:textId="77777777" w:rsidR="00AB72CA" w:rsidRDefault="00D24A5F">
      <w:pPr>
        <w:pStyle w:val="Heading1"/>
        <w:spacing w:before="76" w:line="275" w:lineRule="exact"/>
        <w:rPr>
          <w:u w:val="none"/>
        </w:rPr>
      </w:pPr>
      <w:r>
        <w:rPr>
          <w:u w:val="thick"/>
        </w:rPr>
        <w:lastRenderedPageBreak/>
        <w:t>RELIGIOUS</w:t>
      </w:r>
      <w:r>
        <w:rPr>
          <w:spacing w:val="-4"/>
          <w:u w:val="thick"/>
        </w:rPr>
        <w:t xml:space="preserve"> </w:t>
      </w:r>
      <w:r>
        <w:rPr>
          <w:spacing w:val="-2"/>
          <w:u w:val="thick"/>
        </w:rPr>
        <w:t>ACCOMMODATIONS</w:t>
      </w:r>
    </w:p>
    <w:p w14:paraId="002400C9" w14:textId="77777777" w:rsidR="00AB72CA" w:rsidRDefault="00D24A5F">
      <w:pPr>
        <w:pStyle w:val="BodyText"/>
        <w:ind w:left="1080" w:right="406"/>
      </w:pPr>
      <w:r>
        <w:t>It</w:t>
      </w:r>
      <w:r>
        <w:rPr>
          <w:spacing w:val="-3"/>
        </w:rPr>
        <w:t xml:space="preserve"> </w:t>
      </w:r>
      <w:r>
        <w:t>is</w:t>
      </w:r>
      <w:r>
        <w:rPr>
          <w:spacing w:val="-3"/>
        </w:rPr>
        <w:t xml:space="preserve"> </w:t>
      </w:r>
      <w:r>
        <w:t>the</w:t>
      </w:r>
      <w:r>
        <w:rPr>
          <w:spacing w:val="-4"/>
        </w:rPr>
        <w:t xml:space="preserve"> </w:t>
      </w:r>
      <w:r>
        <w:t>College’s</w:t>
      </w:r>
      <w:r>
        <w:rPr>
          <w:spacing w:val="-3"/>
        </w:rPr>
        <w:t xml:space="preserve"> </w:t>
      </w:r>
      <w:r>
        <w:t>policy</w:t>
      </w:r>
      <w:r>
        <w:rPr>
          <w:spacing w:val="-3"/>
        </w:rPr>
        <w:t xml:space="preserve"> </w:t>
      </w:r>
      <w:r>
        <w:t>to</w:t>
      </w:r>
      <w:r>
        <w:rPr>
          <w:spacing w:val="-3"/>
        </w:rPr>
        <w:t xml:space="preserve"> </w:t>
      </w:r>
      <w:r>
        <w:t>reasonably</w:t>
      </w:r>
      <w:r>
        <w:rPr>
          <w:spacing w:val="-3"/>
        </w:rPr>
        <w:t xml:space="preserve"> </w:t>
      </w:r>
      <w:r>
        <w:t>accommodate</w:t>
      </w:r>
      <w:r>
        <w:rPr>
          <w:spacing w:val="-4"/>
        </w:rPr>
        <w:t xml:space="preserve"> </w:t>
      </w:r>
      <w:r>
        <w:t>the</w:t>
      </w:r>
      <w:r>
        <w:rPr>
          <w:spacing w:val="-4"/>
        </w:rPr>
        <w:t xml:space="preserve"> </w:t>
      </w:r>
      <w:r>
        <w:t>sincerely</w:t>
      </w:r>
      <w:r>
        <w:rPr>
          <w:spacing w:val="-3"/>
        </w:rPr>
        <w:t xml:space="preserve"> </w:t>
      </w:r>
      <w:r>
        <w:t>held</w:t>
      </w:r>
      <w:r>
        <w:rPr>
          <w:spacing w:val="-3"/>
        </w:rPr>
        <w:t xml:space="preserve"> </w:t>
      </w:r>
      <w:r>
        <w:t>religious</w:t>
      </w:r>
      <w:r>
        <w:rPr>
          <w:spacing w:val="-3"/>
        </w:rPr>
        <w:t xml:space="preserve"> </w:t>
      </w:r>
      <w:r>
        <w:t>beliefs</w:t>
      </w:r>
      <w:r>
        <w:rPr>
          <w:spacing w:val="-3"/>
        </w:rPr>
        <w:t xml:space="preserve"> </w:t>
      </w:r>
      <w:r>
        <w:t>and</w:t>
      </w:r>
      <w:r>
        <w:rPr>
          <w:spacing w:val="-3"/>
        </w:rPr>
        <w:t xml:space="preserve"> </w:t>
      </w:r>
      <w:r>
        <w:t>practices</w:t>
      </w:r>
      <w:r>
        <w:rPr>
          <w:spacing w:val="-3"/>
        </w:rPr>
        <w:t xml:space="preserve"> </w:t>
      </w:r>
      <w:r>
        <w:t>of all students. The policy permits a student to be absent for up to three days each academic semester for reasons of faith or religious or spiritual belief.</w:t>
      </w:r>
    </w:p>
    <w:p w14:paraId="002400CA" w14:textId="77777777" w:rsidR="00AB72CA" w:rsidRDefault="00D24A5F">
      <w:pPr>
        <w:spacing w:before="275"/>
        <w:ind w:left="1080" w:right="451"/>
        <w:rPr>
          <w:sz w:val="24"/>
        </w:rPr>
      </w:pPr>
      <w:r>
        <w:rPr>
          <w:b/>
          <w:sz w:val="24"/>
          <w:u w:val="thick"/>
        </w:rPr>
        <w:t>Students planning to use religious beliefs or practices accommodations for course requirements</w:t>
      </w:r>
      <w:r>
        <w:rPr>
          <w:b/>
          <w:sz w:val="24"/>
        </w:rPr>
        <w:t xml:space="preserve"> </w:t>
      </w:r>
      <w:r>
        <w:rPr>
          <w:b/>
          <w:sz w:val="24"/>
          <w:u w:val="thick"/>
        </w:rPr>
        <w:t>must inform the instructor in writing no later than 14 days after the semester begins</w:t>
      </w:r>
      <w:r>
        <w:rPr>
          <w:b/>
          <w:sz w:val="24"/>
        </w:rPr>
        <w:t xml:space="preserve">. </w:t>
      </w:r>
      <w:r>
        <w:rPr>
          <w:sz w:val="24"/>
        </w:rPr>
        <w:t>The instructor</w:t>
      </w:r>
      <w:r>
        <w:rPr>
          <w:spacing w:val="-3"/>
          <w:sz w:val="24"/>
        </w:rPr>
        <w:t xml:space="preserve"> </w:t>
      </w:r>
      <w:r>
        <w:rPr>
          <w:sz w:val="24"/>
        </w:rPr>
        <w:t>is</w:t>
      </w:r>
      <w:r>
        <w:rPr>
          <w:spacing w:val="-3"/>
          <w:sz w:val="24"/>
        </w:rPr>
        <w:t xml:space="preserve"> </w:t>
      </w:r>
      <w:r>
        <w:rPr>
          <w:sz w:val="24"/>
        </w:rPr>
        <w:t>then</w:t>
      </w:r>
      <w:r>
        <w:rPr>
          <w:spacing w:val="-3"/>
          <w:sz w:val="24"/>
        </w:rPr>
        <w:t xml:space="preserve"> </w:t>
      </w:r>
      <w:r>
        <w:rPr>
          <w:sz w:val="24"/>
        </w:rPr>
        <w:t>responsible</w:t>
      </w:r>
      <w:r>
        <w:rPr>
          <w:spacing w:val="-4"/>
          <w:sz w:val="24"/>
        </w:rPr>
        <w:t xml:space="preserve"> </w:t>
      </w:r>
      <w:r>
        <w:rPr>
          <w:sz w:val="24"/>
        </w:rPr>
        <w:t>for</w:t>
      </w:r>
      <w:r>
        <w:rPr>
          <w:spacing w:val="-3"/>
          <w:sz w:val="24"/>
        </w:rPr>
        <w:t xml:space="preserve"> </w:t>
      </w:r>
      <w:r>
        <w:rPr>
          <w:sz w:val="24"/>
        </w:rPr>
        <w:t>scheduling</w:t>
      </w:r>
      <w:r>
        <w:rPr>
          <w:spacing w:val="-3"/>
          <w:sz w:val="24"/>
        </w:rPr>
        <w:t xml:space="preserve"> </w:t>
      </w:r>
      <w:r>
        <w:rPr>
          <w:sz w:val="24"/>
        </w:rPr>
        <w:t>an</w:t>
      </w:r>
      <w:r>
        <w:rPr>
          <w:spacing w:val="-3"/>
          <w:sz w:val="24"/>
        </w:rPr>
        <w:t xml:space="preserve"> </w:t>
      </w:r>
      <w:r>
        <w:rPr>
          <w:sz w:val="24"/>
        </w:rPr>
        <w:t>alternative</w:t>
      </w:r>
      <w:r>
        <w:rPr>
          <w:spacing w:val="-4"/>
          <w:sz w:val="24"/>
        </w:rPr>
        <w:t xml:space="preserve"> </w:t>
      </w:r>
      <w:r>
        <w:rPr>
          <w:sz w:val="24"/>
        </w:rPr>
        <w:t>time</w:t>
      </w:r>
      <w:r>
        <w:rPr>
          <w:spacing w:val="-4"/>
          <w:sz w:val="24"/>
        </w:rPr>
        <w:t xml:space="preserve"> </w:t>
      </w:r>
      <w:r>
        <w:rPr>
          <w:sz w:val="24"/>
        </w:rPr>
        <w:t>and</w:t>
      </w:r>
      <w:r>
        <w:rPr>
          <w:spacing w:val="-3"/>
          <w:sz w:val="24"/>
        </w:rPr>
        <w:t xml:space="preserve"> </w:t>
      </w:r>
      <w:r>
        <w:rPr>
          <w:sz w:val="24"/>
        </w:rPr>
        <w:t>date</w:t>
      </w:r>
      <w:r>
        <w:rPr>
          <w:spacing w:val="-4"/>
          <w:sz w:val="24"/>
        </w:rPr>
        <w:t xml:space="preserve"> </w:t>
      </w:r>
      <w:r>
        <w:rPr>
          <w:sz w:val="24"/>
        </w:rPr>
        <w:t>for</w:t>
      </w:r>
      <w:r>
        <w:rPr>
          <w:spacing w:val="-3"/>
          <w:sz w:val="24"/>
        </w:rPr>
        <w:t xml:space="preserve"> </w:t>
      </w:r>
      <w:r>
        <w:rPr>
          <w:sz w:val="24"/>
        </w:rPr>
        <w:t>the</w:t>
      </w:r>
      <w:r>
        <w:rPr>
          <w:spacing w:val="-4"/>
          <w:sz w:val="24"/>
        </w:rPr>
        <w:t xml:space="preserve"> </w:t>
      </w:r>
      <w:r>
        <w:rPr>
          <w:sz w:val="24"/>
        </w:rPr>
        <w:t>assessment,</w:t>
      </w:r>
      <w:r>
        <w:rPr>
          <w:spacing w:val="-3"/>
          <w:sz w:val="24"/>
        </w:rPr>
        <w:t xml:space="preserve"> </w:t>
      </w:r>
      <w:r>
        <w:rPr>
          <w:sz w:val="24"/>
        </w:rPr>
        <w:t>which</w:t>
      </w:r>
      <w:r>
        <w:rPr>
          <w:spacing w:val="-3"/>
          <w:sz w:val="24"/>
        </w:rPr>
        <w:t xml:space="preserve"> </w:t>
      </w:r>
      <w:r>
        <w:rPr>
          <w:sz w:val="24"/>
        </w:rPr>
        <w:t>may be before or after the original time and date of the assessment. These alternative accommodations will remain confidential. It is the student's responsibility to ensure that all assessments and course assignments are completed.</w:t>
      </w:r>
    </w:p>
    <w:p w14:paraId="002400CB" w14:textId="77777777" w:rsidR="00AB72CA" w:rsidRDefault="00AB72CA">
      <w:pPr>
        <w:pStyle w:val="BodyText"/>
        <w:spacing w:before="3"/>
      </w:pPr>
    </w:p>
    <w:p w14:paraId="002400CC" w14:textId="77777777" w:rsidR="00AB72CA" w:rsidRDefault="00D24A5F">
      <w:pPr>
        <w:pStyle w:val="BodyText"/>
        <w:ind w:left="1080"/>
      </w:pPr>
      <w:r>
        <w:t>Students with concerns should refer to the grievance process within Policy 7-16, Student Religious Accommodations.</w:t>
      </w:r>
      <w:r>
        <w:rPr>
          <w:spacing w:val="-3"/>
        </w:rPr>
        <w:t xml:space="preserve"> </w:t>
      </w:r>
      <w:r>
        <w:t>Students</w:t>
      </w:r>
      <w:r>
        <w:rPr>
          <w:spacing w:val="-3"/>
        </w:rPr>
        <w:t xml:space="preserve"> </w:t>
      </w:r>
      <w:r>
        <w:t>with</w:t>
      </w:r>
      <w:r>
        <w:rPr>
          <w:spacing w:val="-3"/>
        </w:rPr>
        <w:t xml:space="preserve"> </w:t>
      </w:r>
      <w:r>
        <w:t>concerns</w:t>
      </w:r>
      <w:r>
        <w:rPr>
          <w:spacing w:val="-3"/>
        </w:rPr>
        <w:t xml:space="preserve"> </w:t>
      </w:r>
      <w:r>
        <w:t>can</w:t>
      </w:r>
      <w:r>
        <w:rPr>
          <w:spacing w:val="-3"/>
        </w:rPr>
        <w:t xml:space="preserve"> </w:t>
      </w:r>
      <w:r>
        <w:t>also</w:t>
      </w:r>
      <w:r>
        <w:rPr>
          <w:spacing w:val="-3"/>
        </w:rPr>
        <w:t xml:space="preserve"> </w:t>
      </w:r>
      <w:r>
        <w:t>contact</w:t>
      </w:r>
      <w:r>
        <w:rPr>
          <w:spacing w:val="-3"/>
        </w:rPr>
        <w:t xml:space="preserve"> </w:t>
      </w:r>
      <w:r>
        <w:t>the</w:t>
      </w:r>
      <w:r>
        <w:rPr>
          <w:spacing w:val="-4"/>
        </w:rPr>
        <w:t xml:space="preserve"> </w:t>
      </w:r>
      <w:r>
        <w:t>Executive</w:t>
      </w:r>
      <w:r>
        <w:rPr>
          <w:spacing w:val="-4"/>
        </w:rPr>
        <w:t xml:space="preserve"> </w:t>
      </w:r>
      <w:r>
        <w:t>Assistant</w:t>
      </w:r>
      <w:r>
        <w:rPr>
          <w:spacing w:val="-3"/>
        </w:rPr>
        <w:t xml:space="preserve"> </w:t>
      </w:r>
      <w:r>
        <w:t>for</w:t>
      </w:r>
      <w:r>
        <w:rPr>
          <w:spacing w:val="-3"/>
        </w:rPr>
        <w:t xml:space="preserve"> </w:t>
      </w:r>
      <w:r>
        <w:t>the</w:t>
      </w:r>
      <w:r>
        <w:rPr>
          <w:spacing w:val="-4"/>
        </w:rPr>
        <w:t xml:space="preserve"> </w:t>
      </w:r>
      <w:r>
        <w:t>Office</w:t>
      </w:r>
      <w:r>
        <w:rPr>
          <w:spacing w:val="-4"/>
        </w:rPr>
        <w:t xml:space="preserve"> </w:t>
      </w:r>
      <w:r>
        <w:t xml:space="preserve">of Academic Affairs at </w:t>
      </w:r>
      <w:hyperlink r:id="rId13">
        <w:r>
          <w:t>academicaffairs@cscc.edu</w:t>
        </w:r>
      </w:hyperlink>
      <w:r>
        <w:t xml:space="preserve"> or 614-287-5024.</w:t>
      </w:r>
    </w:p>
    <w:p w14:paraId="002400CD" w14:textId="77777777" w:rsidR="00AB72CA" w:rsidRDefault="00AB72CA">
      <w:pPr>
        <w:pStyle w:val="BodyText"/>
      </w:pPr>
    </w:p>
    <w:p w14:paraId="002400CE" w14:textId="77777777" w:rsidR="00AB72CA" w:rsidRDefault="00AB72CA">
      <w:pPr>
        <w:pStyle w:val="BodyText"/>
        <w:spacing w:before="2"/>
      </w:pPr>
    </w:p>
    <w:p w14:paraId="002400CF" w14:textId="77777777" w:rsidR="00AB72CA" w:rsidRDefault="00D24A5F">
      <w:pPr>
        <w:pStyle w:val="Heading1"/>
        <w:rPr>
          <w:u w:val="none"/>
        </w:rPr>
      </w:pPr>
      <w:r>
        <w:rPr>
          <w:u w:val="thick"/>
        </w:rPr>
        <w:t>COLLEGE</w:t>
      </w:r>
      <w:r>
        <w:rPr>
          <w:spacing w:val="-2"/>
          <w:u w:val="thick"/>
        </w:rPr>
        <w:t xml:space="preserve"> </w:t>
      </w:r>
      <w:r>
        <w:rPr>
          <w:u w:val="thick"/>
        </w:rPr>
        <w:t>SYLLABUS</w:t>
      </w:r>
      <w:r>
        <w:rPr>
          <w:spacing w:val="-1"/>
          <w:u w:val="thick"/>
        </w:rPr>
        <w:t xml:space="preserve"> </w:t>
      </w:r>
      <w:r>
        <w:rPr>
          <w:spacing w:val="-2"/>
          <w:u w:val="thick"/>
        </w:rPr>
        <w:t>STATEMENTS</w:t>
      </w:r>
    </w:p>
    <w:p w14:paraId="002400D0" w14:textId="77777777" w:rsidR="00AB72CA" w:rsidRDefault="00D24A5F">
      <w:pPr>
        <w:pStyle w:val="BodyText"/>
        <w:spacing w:before="200"/>
        <w:ind w:left="1080" w:right="898"/>
        <w:jc w:val="both"/>
      </w:pPr>
      <w:r>
        <w:t>Columbus</w:t>
      </w:r>
      <w:r>
        <w:rPr>
          <w:spacing w:val="-4"/>
        </w:rPr>
        <w:t xml:space="preserve"> </w:t>
      </w:r>
      <w:r>
        <w:t>State</w:t>
      </w:r>
      <w:r>
        <w:rPr>
          <w:spacing w:val="-4"/>
        </w:rPr>
        <w:t xml:space="preserve"> </w:t>
      </w:r>
      <w:r>
        <w:t>Community</w:t>
      </w:r>
      <w:r>
        <w:rPr>
          <w:spacing w:val="-4"/>
        </w:rPr>
        <w:t xml:space="preserve"> </w:t>
      </w:r>
      <w:r>
        <w:t>College</w:t>
      </w:r>
      <w:r>
        <w:rPr>
          <w:spacing w:val="-4"/>
        </w:rPr>
        <w:t xml:space="preserve"> </w:t>
      </w:r>
      <w:r>
        <w:t>required</w:t>
      </w:r>
      <w:r>
        <w:rPr>
          <w:spacing w:val="-4"/>
        </w:rPr>
        <w:t xml:space="preserve"> </w:t>
      </w:r>
      <w:r>
        <w:t>College</w:t>
      </w:r>
      <w:r>
        <w:rPr>
          <w:spacing w:val="-4"/>
        </w:rPr>
        <w:t xml:space="preserve"> </w:t>
      </w:r>
      <w:r>
        <w:t>Syllabus</w:t>
      </w:r>
      <w:r>
        <w:rPr>
          <w:spacing w:val="-4"/>
        </w:rPr>
        <w:t xml:space="preserve"> </w:t>
      </w:r>
      <w:r>
        <w:t>Statements</w:t>
      </w:r>
      <w:r>
        <w:rPr>
          <w:spacing w:val="-4"/>
        </w:rPr>
        <w:t xml:space="preserve"> </w:t>
      </w:r>
      <w:r>
        <w:t>on</w:t>
      </w:r>
      <w:r>
        <w:rPr>
          <w:spacing w:val="-4"/>
        </w:rPr>
        <w:t xml:space="preserve"> </w:t>
      </w:r>
      <w:r>
        <w:t>College</w:t>
      </w:r>
      <w:r>
        <w:rPr>
          <w:spacing w:val="-4"/>
        </w:rPr>
        <w:t xml:space="preserve"> </w:t>
      </w:r>
      <w:r>
        <w:t>Policies</w:t>
      </w:r>
      <w:r>
        <w:rPr>
          <w:spacing w:val="-4"/>
        </w:rPr>
        <w:t xml:space="preserve"> </w:t>
      </w:r>
      <w:r>
        <w:t>and Student Support Services can be found at</w:t>
      </w:r>
      <w:r>
        <w:rPr>
          <w:noProof/>
          <w:position w:val="-2"/>
        </w:rPr>
        <w:drawing>
          <wp:inline distT="0" distB="0" distL="0" distR="0" wp14:anchorId="00240110" wp14:editId="00240111">
            <wp:extent cx="76200" cy="609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4" cstate="print"/>
                    <a:stretch>
                      <a:fillRect/>
                    </a:stretch>
                  </pic:blipFill>
                  <pic:spPr>
                    <a:xfrm>
                      <a:off x="0" y="0"/>
                      <a:ext cx="76200" cy="6096"/>
                    </a:xfrm>
                    <a:prstGeom prst="rect">
                      <a:avLst/>
                    </a:prstGeom>
                  </pic:spPr>
                </pic:pic>
              </a:graphicData>
            </a:graphic>
          </wp:inline>
        </w:drawing>
      </w:r>
      <w:hyperlink r:id="rId15">
        <w:r>
          <w:rPr>
            <w:color w:val="1155CC"/>
            <w:u w:val="single" w:color="1155CC"/>
          </w:rPr>
          <w:t>www.cscc.edu/syllabus</w:t>
        </w:r>
      </w:hyperlink>
      <w:r>
        <w:rPr>
          <w:u w:val="single"/>
        </w:rPr>
        <w:t xml:space="preserve"> or on the College website Quick</w:t>
      </w:r>
      <w:r>
        <w:t xml:space="preserve"> </w:t>
      </w:r>
      <w:r>
        <w:rPr>
          <w:u w:val="single"/>
        </w:rPr>
        <w:t>Links “ Syllabus Statements”.</w:t>
      </w:r>
    </w:p>
    <w:p w14:paraId="002400D1" w14:textId="77777777" w:rsidR="00AB72CA" w:rsidRDefault="00D24A5F">
      <w:pPr>
        <w:spacing w:line="242" w:lineRule="auto"/>
        <w:ind w:left="1080" w:right="1104"/>
        <w:jc w:val="both"/>
        <w:rPr>
          <w:i/>
          <w:sz w:val="24"/>
        </w:rPr>
      </w:pPr>
      <w:r>
        <w:rPr>
          <w:i/>
          <w:sz w:val="24"/>
        </w:rPr>
        <w:t>For</w:t>
      </w:r>
      <w:r>
        <w:rPr>
          <w:i/>
          <w:spacing w:val="-3"/>
          <w:sz w:val="24"/>
        </w:rPr>
        <w:t xml:space="preserve"> </w:t>
      </w:r>
      <w:r>
        <w:rPr>
          <w:i/>
          <w:sz w:val="24"/>
        </w:rPr>
        <w:t>additional</w:t>
      </w:r>
      <w:r>
        <w:rPr>
          <w:i/>
          <w:spacing w:val="-3"/>
          <w:sz w:val="24"/>
        </w:rPr>
        <w:t xml:space="preserve"> </w:t>
      </w:r>
      <w:r>
        <w:rPr>
          <w:i/>
          <w:sz w:val="24"/>
        </w:rPr>
        <w:t>information</w:t>
      </w:r>
      <w:r>
        <w:rPr>
          <w:i/>
          <w:spacing w:val="-3"/>
          <w:sz w:val="24"/>
        </w:rPr>
        <w:t xml:space="preserve"> </w:t>
      </w:r>
      <w:r>
        <w:rPr>
          <w:i/>
          <w:sz w:val="24"/>
        </w:rPr>
        <w:t>about</w:t>
      </w:r>
      <w:r>
        <w:rPr>
          <w:i/>
          <w:spacing w:val="-3"/>
          <w:sz w:val="24"/>
        </w:rPr>
        <w:t xml:space="preserve"> </w:t>
      </w:r>
      <w:r>
        <w:rPr>
          <w:i/>
          <w:sz w:val="24"/>
        </w:rPr>
        <w:t>your</w:t>
      </w:r>
      <w:r>
        <w:rPr>
          <w:i/>
          <w:spacing w:val="-3"/>
          <w:sz w:val="24"/>
        </w:rPr>
        <w:t xml:space="preserve"> </w:t>
      </w:r>
      <w:r>
        <w:rPr>
          <w:i/>
          <w:sz w:val="24"/>
        </w:rPr>
        <w:t>options</w:t>
      </w:r>
      <w:r>
        <w:rPr>
          <w:i/>
          <w:spacing w:val="-3"/>
          <w:sz w:val="24"/>
        </w:rPr>
        <w:t xml:space="preserve"> </w:t>
      </w:r>
      <w:r>
        <w:rPr>
          <w:i/>
          <w:sz w:val="24"/>
        </w:rPr>
        <w:t>at</w:t>
      </w:r>
      <w:r>
        <w:rPr>
          <w:i/>
          <w:spacing w:val="-3"/>
          <w:sz w:val="24"/>
        </w:rPr>
        <w:t xml:space="preserve"> </w:t>
      </w:r>
      <w:r>
        <w:rPr>
          <w:i/>
          <w:sz w:val="24"/>
        </w:rPr>
        <w:t>Columbus</w:t>
      </w:r>
      <w:r>
        <w:rPr>
          <w:i/>
          <w:spacing w:val="-3"/>
          <w:sz w:val="24"/>
        </w:rPr>
        <w:t xml:space="preserve"> </w:t>
      </w:r>
      <w:r>
        <w:rPr>
          <w:i/>
          <w:sz w:val="24"/>
        </w:rPr>
        <w:t>State</w:t>
      </w:r>
      <w:r>
        <w:rPr>
          <w:i/>
          <w:spacing w:val="-4"/>
          <w:sz w:val="24"/>
        </w:rPr>
        <w:t xml:space="preserve"> </w:t>
      </w:r>
      <w:r>
        <w:rPr>
          <w:i/>
          <w:sz w:val="24"/>
        </w:rPr>
        <w:t>Community</w:t>
      </w:r>
      <w:r>
        <w:rPr>
          <w:i/>
          <w:spacing w:val="-4"/>
          <w:sz w:val="24"/>
        </w:rPr>
        <w:t xml:space="preserve"> </w:t>
      </w:r>
      <w:r>
        <w:rPr>
          <w:i/>
          <w:sz w:val="24"/>
        </w:rPr>
        <w:t>College</w:t>
      </w:r>
      <w:r>
        <w:rPr>
          <w:i/>
          <w:spacing w:val="-4"/>
          <w:sz w:val="24"/>
        </w:rPr>
        <w:t xml:space="preserve"> </w:t>
      </w:r>
      <w:r>
        <w:rPr>
          <w:i/>
          <w:sz w:val="24"/>
        </w:rPr>
        <w:t>or</w:t>
      </w:r>
      <w:r>
        <w:rPr>
          <w:i/>
          <w:spacing w:val="-3"/>
          <w:sz w:val="24"/>
        </w:rPr>
        <w:t xml:space="preserve"> </w:t>
      </w:r>
      <w:r>
        <w:rPr>
          <w:i/>
          <w:sz w:val="24"/>
        </w:rPr>
        <w:t>to</w:t>
      </w:r>
      <w:r>
        <w:rPr>
          <w:i/>
          <w:spacing w:val="-3"/>
          <w:sz w:val="24"/>
        </w:rPr>
        <w:t xml:space="preserve"> </w:t>
      </w:r>
      <w:r>
        <w:rPr>
          <w:i/>
          <w:sz w:val="24"/>
        </w:rPr>
        <w:t>file</w:t>
      </w:r>
      <w:r>
        <w:rPr>
          <w:i/>
          <w:spacing w:val="-4"/>
          <w:sz w:val="24"/>
        </w:rPr>
        <w:t xml:space="preserve"> </w:t>
      </w:r>
      <w:r>
        <w:rPr>
          <w:i/>
          <w:sz w:val="24"/>
        </w:rPr>
        <w:t>a</w:t>
      </w:r>
      <w:r>
        <w:rPr>
          <w:i/>
          <w:sz w:val="24"/>
        </w:rPr>
        <w:t xml:space="preserve"> complaint online, please visit our webpage at:</w:t>
      </w:r>
      <w:r>
        <w:rPr>
          <w:color w:val="0000FF"/>
          <w:sz w:val="24"/>
          <w:u w:val="single" w:color="000000"/>
        </w:rPr>
        <w:t xml:space="preserve"> </w:t>
      </w:r>
      <w:hyperlink r:id="rId16">
        <w:r>
          <w:rPr>
            <w:i/>
            <w:color w:val="0000FF"/>
            <w:sz w:val="24"/>
            <w:u w:val="single" w:color="0000FF"/>
          </w:rPr>
          <w:t>http://www.cscc.edu/services/title-ix/</w:t>
        </w:r>
      </w:hyperlink>
    </w:p>
    <w:p w14:paraId="002400D2" w14:textId="77777777" w:rsidR="00AB72CA" w:rsidRDefault="00AB72CA">
      <w:pPr>
        <w:pStyle w:val="BodyText"/>
        <w:rPr>
          <w:i/>
          <w:sz w:val="20"/>
        </w:rPr>
      </w:pPr>
    </w:p>
    <w:p w14:paraId="002400D3" w14:textId="77777777" w:rsidR="00AB72CA" w:rsidRDefault="00AB72CA">
      <w:pPr>
        <w:pStyle w:val="BodyText"/>
        <w:rPr>
          <w:i/>
          <w:sz w:val="20"/>
        </w:rPr>
      </w:pPr>
    </w:p>
    <w:p w14:paraId="002400D4" w14:textId="77777777" w:rsidR="00AB72CA" w:rsidRDefault="00AB72CA">
      <w:pPr>
        <w:pStyle w:val="BodyText"/>
        <w:rPr>
          <w:i/>
          <w:sz w:val="20"/>
        </w:rPr>
      </w:pPr>
    </w:p>
    <w:p w14:paraId="002400D5" w14:textId="77777777" w:rsidR="00AB72CA" w:rsidRDefault="00AB72CA">
      <w:pPr>
        <w:pStyle w:val="BodyText"/>
        <w:rPr>
          <w:i/>
          <w:sz w:val="20"/>
        </w:rPr>
      </w:pPr>
    </w:p>
    <w:p w14:paraId="002400D6" w14:textId="77777777" w:rsidR="00AB72CA" w:rsidRDefault="00AB72CA">
      <w:pPr>
        <w:pStyle w:val="BodyText"/>
        <w:rPr>
          <w:i/>
          <w:sz w:val="20"/>
        </w:rPr>
      </w:pPr>
    </w:p>
    <w:p w14:paraId="002400D7" w14:textId="77777777" w:rsidR="00AB72CA" w:rsidRDefault="00AB72CA">
      <w:pPr>
        <w:pStyle w:val="BodyText"/>
        <w:rPr>
          <w:i/>
          <w:sz w:val="20"/>
        </w:rPr>
      </w:pPr>
    </w:p>
    <w:p w14:paraId="002400D8" w14:textId="77777777" w:rsidR="00AB72CA" w:rsidRDefault="00AB72CA">
      <w:pPr>
        <w:pStyle w:val="BodyText"/>
        <w:rPr>
          <w:i/>
          <w:sz w:val="20"/>
        </w:rPr>
      </w:pPr>
    </w:p>
    <w:p w14:paraId="002400D9" w14:textId="77777777" w:rsidR="00AB72CA" w:rsidRDefault="00AB72CA">
      <w:pPr>
        <w:pStyle w:val="BodyText"/>
        <w:rPr>
          <w:i/>
          <w:sz w:val="20"/>
        </w:rPr>
      </w:pPr>
    </w:p>
    <w:p w14:paraId="002400DA" w14:textId="77777777" w:rsidR="00AB72CA" w:rsidRDefault="00AB72CA">
      <w:pPr>
        <w:pStyle w:val="BodyText"/>
        <w:rPr>
          <w:i/>
          <w:sz w:val="20"/>
        </w:rPr>
      </w:pPr>
    </w:p>
    <w:p w14:paraId="002400DB" w14:textId="77777777" w:rsidR="00AB72CA" w:rsidRDefault="00AB72CA">
      <w:pPr>
        <w:pStyle w:val="BodyText"/>
        <w:rPr>
          <w:i/>
          <w:sz w:val="20"/>
        </w:rPr>
      </w:pPr>
    </w:p>
    <w:p w14:paraId="002400DC" w14:textId="77777777" w:rsidR="00AB72CA" w:rsidRDefault="00AB72CA">
      <w:pPr>
        <w:pStyle w:val="BodyText"/>
        <w:rPr>
          <w:i/>
          <w:sz w:val="20"/>
        </w:rPr>
      </w:pPr>
    </w:p>
    <w:p w14:paraId="002400DD" w14:textId="77777777" w:rsidR="00AB72CA" w:rsidRDefault="00AB72CA">
      <w:pPr>
        <w:pStyle w:val="BodyText"/>
        <w:rPr>
          <w:i/>
          <w:sz w:val="20"/>
        </w:rPr>
      </w:pPr>
    </w:p>
    <w:p w14:paraId="002400DE" w14:textId="77777777" w:rsidR="00AB72CA" w:rsidRDefault="00AB72CA">
      <w:pPr>
        <w:pStyle w:val="BodyText"/>
        <w:spacing w:before="63"/>
        <w:rPr>
          <w:i/>
          <w:sz w:val="20"/>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2"/>
        <w:gridCol w:w="2386"/>
        <w:gridCol w:w="3423"/>
        <w:gridCol w:w="692"/>
        <w:gridCol w:w="1791"/>
      </w:tblGrid>
      <w:tr w:rsidR="00AB72CA" w14:paraId="002400EA" w14:textId="77777777">
        <w:trPr>
          <w:trHeight w:val="1103"/>
        </w:trPr>
        <w:tc>
          <w:tcPr>
            <w:tcW w:w="2112" w:type="dxa"/>
          </w:tcPr>
          <w:p w14:paraId="002400DF" w14:textId="77777777" w:rsidR="00AB72CA" w:rsidRDefault="00AB72CA">
            <w:pPr>
              <w:pStyle w:val="TableParagraph"/>
              <w:rPr>
                <w:i/>
                <w:sz w:val="24"/>
              </w:rPr>
            </w:pPr>
          </w:p>
          <w:p w14:paraId="002400E0" w14:textId="77777777" w:rsidR="00AB72CA" w:rsidRDefault="00AB72CA">
            <w:pPr>
              <w:pStyle w:val="TableParagraph"/>
              <w:spacing w:before="270"/>
              <w:rPr>
                <w:i/>
                <w:sz w:val="24"/>
              </w:rPr>
            </w:pPr>
          </w:p>
          <w:p w14:paraId="002400E1" w14:textId="77777777" w:rsidR="00AB72CA" w:rsidRDefault="00D24A5F">
            <w:pPr>
              <w:pStyle w:val="TableParagraph"/>
              <w:spacing w:line="261" w:lineRule="exact"/>
              <w:ind w:left="105"/>
              <w:rPr>
                <w:sz w:val="24"/>
              </w:rPr>
            </w:pPr>
            <w:r>
              <w:rPr>
                <w:spacing w:val="-4"/>
                <w:sz w:val="24"/>
              </w:rPr>
              <w:t>WEEK</w:t>
            </w:r>
          </w:p>
        </w:tc>
        <w:tc>
          <w:tcPr>
            <w:tcW w:w="2386" w:type="dxa"/>
          </w:tcPr>
          <w:p w14:paraId="002400E2" w14:textId="77777777" w:rsidR="00AB72CA" w:rsidRDefault="00AB72CA">
            <w:pPr>
              <w:pStyle w:val="TableParagraph"/>
              <w:rPr>
                <w:i/>
                <w:sz w:val="24"/>
              </w:rPr>
            </w:pPr>
          </w:p>
          <w:p w14:paraId="002400E3" w14:textId="77777777" w:rsidR="00AB72CA" w:rsidRDefault="00AB72CA">
            <w:pPr>
              <w:pStyle w:val="TableParagraph"/>
              <w:spacing w:before="270"/>
              <w:rPr>
                <w:i/>
                <w:sz w:val="24"/>
              </w:rPr>
            </w:pPr>
          </w:p>
          <w:p w14:paraId="002400E4" w14:textId="77777777" w:rsidR="00AB72CA" w:rsidRDefault="00D24A5F">
            <w:pPr>
              <w:pStyle w:val="TableParagraph"/>
              <w:spacing w:line="261" w:lineRule="exact"/>
              <w:ind w:left="105"/>
              <w:rPr>
                <w:sz w:val="24"/>
              </w:rPr>
            </w:pPr>
            <w:r>
              <w:rPr>
                <w:spacing w:val="-2"/>
                <w:sz w:val="24"/>
              </w:rPr>
              <w:t>Topic</w:t>
            </w:r>
          </w:p>
        </w:tc>
        <w:tc>
          <w:tcPr>
            <w:tcW w:w="3423" w:type="dxa"/>
          </w:tcPr>
          <w:p w14:paraId="002400E5" w14:textId="77777777" w:rsidR="00AB72CA" w:rsidRDefault="00AB72CA">
            <w:pPr>
              <w:pStyle w:val="TableParagraph"/>
              <w:rPr>
                <w:i/>
                <w:sz w:val="24"/>
              </w:rPr>
            </w:pPr>
          </w:p>
          <w:p w14:paraId="002400E6" w14:textId="77777777" w:rsidR="00AB72CA" w:rsidRDefault="00AB72CA">
            <w:pPr>
              <w:pStyle w:val="TableParagraph"/>
              <w:spacing w:before="270"/>
              <w:rPr>
                <w:i/>
                <w:sz w:val="24"/>
              </w:rPr>
            </w:pPr>
          </w:p>
          <w:p w14:paraId="002400E7" w14:textId="77777777" w:rsidR="00AB72CA" w:rsidRDefault="00D24A5F">
            <w:pPr>
              <w:pStyle w:val="TableParagraph"/>
              <w:spacing w:line="261" w:lineRule="exact"/>
              <w:ind w:left="10"/>
              <w:jc w:val="center"/>
              <w:rPr>
                <w:sz w:val="24"/>
              </w:rPr>
            </w:pPr>
            <w:r>
              <w:rPr>
                <w:spacing w:val="-2"/>
                <w:sz w:val="24"/>
              </w:rPr>
              <w:t>Homework</w:t>
            </w:r>
          </w:p>
        </w:tc>
        <w:tc>
          <w:tcPr>
            <w:tcW w:w="692" w:type="dxa"/>
          </w:tcPr>
          <w:p w14:paraId="002400E8" w14:textId="77777777" w:rsidR="00AB72CA" w:rsidRDefault="00AB72CA">
            <w:pPr>
              <w:pStyle w:val="TableParagraph"/>
              <w:rPr>
                <w:sz w:val="24"/>
              </w:rPr>
            </w:pPr>
          </w:p>
        </w:tc>
        <w:tc>
          <w:tcPr>
            <w:tcW w:w="1791" w:type="dxa"/>
          </w:tcPr>
          <w:p w14:paraId="002400E9" w14:textId="77777777" w:rsidR="00AB72CA" w:rsidRDefault="00D24A5F">
            <w:pPr>
              <w:pStyle w:val="TableParagraph"/>
              <w:spacing w:line="237" w:lineRule="auto"/>
              <w:ind w:left="103"/>
              <w:rPr>
                <w:sz w:val="24"/>
              </w:rPr>
            </w:pPr>
            <w:r>
              <w:rPr>
                <w:spacing w:val="-2"/>
                <w:sz w:val="24"/>
              </w:rPr>
              <w:t xml:space="preserve">ASSIGNMENT </w:t>
            </w:r>
            <w:r>
              <w:rPr>
                <w:sz w:val="24"/>
              </w:rPr>
              <w:t>DUE DATE</w:t>
            </w:r>
          </w:p>
        </w:tc>
      </w:tr>
      <w:tr w:rsidR="00AB72CA" w14:paraId="002400F1" w14:textId="77777777">
        <w:trPr>
          <w:trHeight w:val="1377"/>
        </w:trPr>
        <w:tc>
          <w:tcPr>
            <w:tcW w:w="2112" w:type="dxa"/>
          </w:tcPr>
          <w:p w14:paraId="002400EB" w14:textId="77777777" w:rsidR="00AB72CA" w:rsidRDefault="00D24A5F">
            <w:pPr>
              <w:pStyle w:val="TableParagraph"/>
              <w:spacing w:line="273" w:lineRule="exact"/>
              <w:ind w:left="105"/>
              <w:rPr>
                <w:sz w:val="24"/>
              </w:rPr>
            </w:pPr>
            <w:r>
              <w:rPr>
                <w:sz w:val="24"/>
              </w:rPr>
              <w:t>Week</w:t>
            </w:r>
            <w:r>
              <w:rPr>
                <w:spacing w:val="-5"/>
                <w:sz w:val="24"/>
              </w:rPr>
              <w:t xml:space="preserve"> </w:t>
            </w:r>
            <w:r>
              <w:rPr>
                <w:spacing w:val="-10"/>
                <w:sz w:val="24"/>
              </w:rPr>
              <w:t>1</w:t>
            </w:r>
          </w:p>
        </w:tc>
        <w:tc>
          <w:tcPr>
            <w:tcW w:w="2386" w:type="dxa"/>
          </w:tcPr>
          <w:p w14:paraId="002400EC" w14:textId="77777777" w:rsidR="00AB72CA" w:rsidRDefault="00D24A5F">
            <w:pPr>
              <w:pStyle w:val="TableParagraph"/>
              <w:ind w:left="105" w:right="166"/>
              <w:rPr>
                <w:sz w:val="24"/>
              </w:rPr>
            </w:pPr>
            <w:r>
              <w:rPr>
                <w:sz w:val="24"/>
              </w:rPr>
              <w:t>Religious</w:t>
            </w:r>
            <w:r>
              <w:rPr>
                <w:spacing w:val="-15"/>
                <w:sz w:val="24"/>
              </w:rPr>
              <w:t xml:space="preserve"> </w:t>
            </w:r>
            <w:r>
              <w:rPr>
                <w:sz w:val="24"/>
              </w:rPr>
              <w:t xml:space="preserve">interpreting vocabulary and various religious </w:t>
            </w:r>
            <w:r>
              <w:rPr>
                <w:spacing w:val="-2"/>
                <w:sz w:val="24"/>
              </w:rPr>
              <w:t>ceremonies</w:t>
            </w:r>
          </w:p>
        </w:tc>
        <w:tc>
          <w:tcPr>
            <w:tcW w:w="3423" w:type="dxa"/>
          </w:tcPr>
          <w:p w14:paraId="002400ED" w14:textId="77777777" w:rsidR="00AB72CA" w:rsidRDefault="00D24A5F">
            <w:pPr>
              <w:pStyle w:val="TableParagraph"/>
              <w:ind w:left="109" w:right="322"/>
              <w:rPr>
                <w:sz w:val="24"/>
              </w:rPr>
            </w:pPr>
            <w:r>
              <w:rPr>
                <w:sz w:val="24"/>
              </w:rPr>
              <w:t>Attend a church with a professional interpreter, take notes of unknown religious vocabulary</w:t>
            </w:r>
            <w:r>
              <w:rPr>
                <w:spacing w:val="-8"/>
                <w:sz w:val="24"/>
              </w:rPr>
              <w:t xml:space="preserve"> </w:t>
            </w:r>
            <w:r>
              <w:rPr>
                <w:sz w:val="24"/>
              </w:rPr>
              <w:t>or</w:t>
            </w:r>
            <w:r>
              <w:rPr>
                <w:spacing w:val="-8"/>
                <w:sz w:val="24"/>
              </w:rPr>
              <w:t xml:space="preserve"> </w:t>
            </w:r>
            <w:r>
              <w:rPr>
                <w:sz w:val="24"/>
              </w:rPr>
              <w:t>signs</w:t>
            </w:r>
            <w:r>
              <w:rPr>
                <w:spacing w:val="-8"/>
                <w:sz w:val="24"/>
              </w:rPr>
              <w:t xml:space="preserve"> </w:t>
            </w:r>
            <w:r>
              <w:rPr>
                <w:sz w:val="24"/>
              </w:rPr>
              <w:t>to</w:t>
            </w:r>
            <w:r>
              <w:rPr>
                <w:spacing w:val="-8"/>
                <w:sz w:val="24"/>
              </w:rPr>
              <w:t xml:space="preserve"> </w:t>
            </w:r>
            <w:r>
              <w:rPr>
                <w:sz w:val="24"/>
              </w:rPr>
              <w:t>bring</w:t>
            </w:r>
            <w:r>
              <w:rPr>
                <w:spacing w:val="-8"/>
                <w:sz w:val="24"/>
              </w:rPr>
              <w:t xml:space="preserve"> </w:t>
            </w:r>
            <w:r>
              <w:rPr>
                <w:sz w:val="24"/>
              </w:rPr>
              <w:t>to</w:t>
            </w:r>
          </w:p>
          <w:p w14:paraId="002400EE" w14:textId="77777777" w:rsidR="00AB72CA" w:rsidRDefault="00D24A5F">
            <w:pPr>
              <w:pStyle w:val="TableParagraph"/>
              <w:spacing w:line="257" w:lineRule="exact"/>
              <w:ind w:left="109"/>
              <w:rPr>
                <w:sz w:val="24"/>
              </w:rPr>
            </w:pPr>
            <w:r>
              <w:rPr>
                <w:spacing w:val="-2"/>
                <w:sz w:val="24"/>
              </w:rPr>
              <w:t>class.</w:t>
            </w:r>
          </w:p>
        </w:tc>
        <w:tc>
          <w:tcPr>
            <w:tcW w:w="692" w:type="dxa"/>
          </w:tcPr>
          <w:p w14:paraId="002400EF" w14:textId="77777777" w:rsidR="00AB72CA" w:rsidRDefault="00AB72CA">
            <w:pPr>
              <w:pStyle w:val="TableParagraph"/>
              <w:rPr>
                <w:sz w:val="24"/>
              </w:rPr>
            </w:pPr>
          </w:p>
        </w:tc>
        <w:tc>
          <w:tcPr>
            <w:tcW w:w="1791" w:type="dxa"/>
          </w:tcPr>
          <w:p w14:paraId="002400F0" w14:textId="77777777" w:rsidR="00AB72CA" w:rsidRDefault="00D24A5F">
            <w:pPr>
              <w:pStyle w:val="TableParagraph"/>
              <w:spacing w:line="273" w:lineRule="exact"/>
              <w:ind w:left="103"/>
              <w:rPr>
                <w:sz w:val="24"/>
              </w:rPr>
            </w:pPr>
            <w:r>
              <w:rPr>
                <w:sz w:val="24"/>
              </w:rPr>
              <w:t>Week</w:t>
            </w:r>
            <w:r>
              <w:rPr>
                <w:spacing w:val="-5"/>
                <w:sz w:val="24"/>
              </w:rPr>
              <w:t xml:space="preserve"> </w:t>
            </w:r>
            <w:r>
              <w:rPr>
                <w:spacing w:val="-10"/>
                <w:sz w:val="24"/>
              </w:rPr>
              <w:t>2</w:t>
            </w:r>
          </w:p>
        </w:tc>
      </w:tr>
      <w:tr w:rsidR="00AB72CA" w14:paraId="002400F7" w14:textId="77777777">
        <w:trPr>
          <w:trHeight w:val="1103"/>
        </w:trPr>
        <w:tc>
          <w:tcPr>
            <w:tcW w:w="2112" w:type="dxa"/>
          </w:tcPr>
          <w:p w14:paraId="002400F2" w14:textId="77777777" w:rsidR="00AB72CA" w:rsidRDefault="00D24A5F">
            <w:pPr>
              <w:pStyle w:val="TableParagraph"/>
              <w:spacing w:line="273" w:lineRule="exact"/>
              <w:ind w:left="105"/>
              <w:rPr>
                <w:sz w:val="24"/>
              </w:rPr>
            </w:pPr>
            <w:r>
              <w:rPr>
                <w:sz w:val="24"/>
              </w:rPr>
              <w:t>Week</w:t>
            </w:r>
            <w:r>
              <w:rPr>
                <w:spacing w:val="-5"/>
                <w:sz w:val="24"/>
              </w:rPr>
              <w:t xml:space="preserve"> </w:t>
            </w:r>
            <w:r>
              <w:rPr>
                <w:spacing w:val="-10"/>
                <w:sz w:val="24"/>
              </w:rPr>
              <w:t>1</w:t>
            </w:r>
          </w:p>
        </w:tc>
        <w:tc>
          <w:tcPr>
            <w:tcW w:w="2386" w:type="dxa"/>
          </w:tcPr>
          <w:p w14:paraId="002400F3" w14:textId="77777777" w:rsidR="00AB72CA" w:rsidRDefault="00D24A5F">
            <w:pPr>
              <w:pStyle w:val="TableParagraph"/>
              <w:spacing w:line="242" w:lineRule="auto"/>
              <w:ind w:left="105" w:right="166"/>
              <w:rPr>
                <w:sz w:val="24"/>
              </w:rPr>
            </w:pPr>
            <w:r>
              <w:rPr>
                <w:sz w:val="24"/>
              </w:rPr>
              <w:t>Religious</w:t>
            </w:r>
            <w:r>
              <w:rPr>
                <w:spacing w:val="-15"/>
                <w:sz w:val="24"/>
              </w:rPr>
              <w:t xml:space="preserve"> </w:t>
            </w:r>
            <w:r>
              <w:rPr>
                <w:sz w:val="24"/>
              </w:rPr>
              <w:t>interpreting English to ASL</w:t>
            </w:r>
          </w:p>
        </w:tc>
        <w:tc>
          <w:tcPr>
            <w:tcW w:w="3423" w:type="dxa"/>
          </w:tcPr>
          <w:p w14:paraId="002400F4" w14:textId="77777777" w:rsidR="00AB72CA" w:rsidRDefault="00D24A5F">
            <w:pPr>
              <w:pStyle w:val="TableParagraph"/>
              <w:ind w:left="109" w:right="322"/>
              <w:rPr>
                <w:sz w:val="24"/>
              </w:rPr>
            </w:pPr>
            <w:r>
              <w:rPr>
                <w:sz w:val="24"/>
              </w:rPr>
              <w:t>Interpret</w:t>
            </w:r>
            <w:r>
              <w:rPr>
                <w:spacing w:val="-9"/>
                <w:sz w:val="24"/>
              </w:rPr>
              <w:t xml:space="preserve"> </w:t>
            </w:r>
            <w:r>
              <w:rPr>
                <w:sz w:val="24"/>
              </w:rPr>
              <w:t>five</w:t>
            </w:r>
            <w:r>
              <w:rPr>
                <w:spacing w:val="-10"/>
                <w:sz w:val="24"/>
              </w:rPr>
              <w:t xml:space="preserve"> </w:t>
            </w:r>
            <w:r>
              <w:rPr>
                <w:sz w:val="24"/>
              </w:rPr>
              <w:t>minutes</w:t>
            </w:r>
            <w:r>
              <w:rPr>
                <w:spacing w:val="-9"/>
                <w:sz w:val="24"/>
              </w:rPr>
              <w:t xml:space="preserve"> </w:t>
            </w:r>
            <w:r>
              <w:rPr>
                <w:sz w:val="24"/>
              </w:rPr>
              <w:t>of</w:t>
            </w:r>
            <w:r>
              <w:rPr>
                <w:spacing w:val="-9"/>
                <w:sz w:val="24"/>
              </w:rPr>
              <w:t xml:space="preserve"> </w:t>
            </w:r>
            <w:r>
              <w:rPr>
                <w:sz w:val="24"/>
              </w:rPr>
              <w:t>two religious services (Church, wedding, funeral, etc.)</w:t>
            </w:r>
          </w:p>
        </w:tc>
        <w:tc>
          <w:tcPr>
            <w:tcW w:w="692" w:type="dxa"/>
          </w:tcPr>
          <w:p w14:paraId="002400F5" w14:textId="77777777" w:rsidR="00AB72CA" w:rsidRDefault="00AB72CA">
            <w:pPr>
              <w:pStyle w:val="TableParagraph"/>
              <w:rPr>
                <w:sz w:val="24"/>
              </w:rPr>
            </w:pPr>
          </w:p>
        </w:tc>
        <w:tc>
          <w:tcPr>
            <w:tcW w:w="1791" w:type="dxa"/>
          </w:tcPr>
          <w:p w14:paraId="002400F6" w14:textId="77777777" w:rsidR="00AB72CA" w:rsidRDefault="00D24A5F">
            <w:pPr>
              <w:pStyle w:val="TableParagraph"/>
              <w:spacing w:line="273" w:lineRule="exact"/>
              <w:ind w:left="103"/>
              <w:rPr>
                <w:sz w:val="24"/>
              </w:rPr>
            </w:pPr>
            <w:r>
              <w:rPr>
                <w:sz w:val="24"/>
              </w:rPr>
              <w:t>Week</w:t>
            </w:r>
            <w:r>
              <w:rPr>
                <w:spacing w:val="-5"/>
                <w:sz w:val="24"/>
              </w:rPr>
              <w:t xml:space="preserve"> </w:t>
            </w:r>
            <w:r>
              <w:rPr>
                <w:spacing w:val="-10"/>
                <w:sz w:val="24"/>
              </w:rPr>
              <w:t>2</w:t>
            </w:r>
          </w:p>
        </w:tc>
      </w:tr>
      <w:tr w:rsidR="00AB72CA" w14:paraId="002400FF" w14:textId="77777777">
        <w:trPr>
          <w:trHeight w:val="1108"/>
        </w:trPr>
        <w:tc>
          <w:tcPr>
            <w:tcW w:w="2112" w:type="dxa"/>
          </w:tcPr>
          <w:p w14:paraId="002400F8" w14:textId="77777777" w:rsidR="00AB72CA" w:rsidRDefault="00AB72CA">
            <w:pPr>
              <w:pStyle w:val="TableParagraph"/>
              <w:spacing w:before="272"/>
              <w:rPr>
                <w:i/>
                <w:sz w:val="24"/>
              </w:rPr>
            </w:pPr>
          </w:p>
          <w:p w14:paraId="002400F9" w14:textId="77777777" w:rsidR="00AB72CA" w:rsidRDefault="00D24A5F">
            <w:pPr>
              <w:pStyle w:val="TableParagraph"/>
              <w:ind w:left="105"/>
              <w:rPr>
                <w:sz w:val="24"/>
              </w:rPr>
            </w:pPr>
            <w:r>
              <w:rPr>
                <w:sz w:val="24"/>
              </w:rPr>
              <w:t>Week</w:t>
            </w:r>
            <w:r>
              <w:rPr>
                <w:spacing w:val="-5"/>
                <w:sz w:val="24"/>
              </w:rPr>
              <w:t xml:space="preserve"> </w:t>
            </w:r>
            <w:r>
              <w:rPr>
                <w:spacing w:val="-10"/>
                <w:sz w:val="24"/>
              </w:rPr>
              <w:t>2</w:t>
            </w:r>
          </w:p>
        </w:tc>
        <w:tc>
          <w:tcPr>
            <w:tcW w:w="2386" w:type="dxa"/>
          </w:tcPr>
          <w:p w14:paraId="002400FA" w14:textId="77777777" w:rsidR="00AB72CA" w:rsidRDefault="00D24A5F">
            <w:pPr>
              <w:pStyle w:val="TableParagraph"/>
              <w:ind w:left="105" w:right="132"/>
              <w:rPr>
                <w:sz w:val="24"/>
              </w:rPr>
            </w:pPr>
            <w:r>
              <w:rPr>
                <w:sz w:val="24"/>
              </w:rPr>
              <w:t>Controlling</w:t>
            </w:r>
            <w:r>
              <w:rPr>
                <w:spacing w:val="-15"/>
                <w:sz w:val="24"/>
              </w:rPr>
              <w:t xml:space="preserve"> </w:t>
            </w:r>
            <w:r>
              <w:rPr>
                <w:sz w:val="24"/>
              </w:rPr>
              <w:t xml:space="preserve">strategies, </w:t>
            </w:r>
            <w:r>
              <w:rPr>
                <w:spacing w:val="-2"/>
                <w:sz w:val="24"/>
              </w:rPr>
              <w:t xml:space="preserve">appropriate </w:t>
            </w:r>
            <w:r>
              <w:rPr>
                <w:sz w:val="24"/>
              </w:rPr>
              <w:t>interpretations of</w:t>
            </w:r>
          </w:p>
          <w:p w14:paraId="002400FB" w14:textId="77777777" w:rsidR="00AB72CA" w:rsidRDefault="00D24A5F">
            <w:pPr>
              <w:pStyle w:val="TableParagraph"/>
              <w:spacing w:line="261" w:lineRule="exact"/>
              <w:ind w:left="105"/>
              <w:rPr>
                <w:sz w:val="24"/>
              </w:rPr>
            </w:pPr>
            <w:r>
              <w:rPr>
                <w:sz w:val="24"/>
              </w:rPr>
              <w:t>religious</w:t>
            </w:r>
            <w:r>
              <w:rPr>
                <w:spacing w:val="-3"/>
                <w:sz w:val="24"/>
              </w:rPr>
              <w:t xml:space="preserve"> </w:t>
            </w:r>
            <w:r>
              <w:rPr>
                <w:sz w:val="24"/>
              </w:rPr>
              <w:t>settings</w:t>
            </w:r>
            <w:r>
              <w:rPr>
                <w:spacing w:val="-3"/>
                <w:sz w:val="24"/>
              </w:rPr>
              <w:t xml:space="preserve"> </w:t>
            </w:r>
            <w:r>
              <w:rPr>
                <w:spacing w:val="-5"/>
                <w:sz w:val="24"/>
              </w:rPr>
              <w:t>and</w:t>
            </w:r>
          </w:p>
        </w:tc>
        <w:tc>
          <w:tcPr>
            <w:tcW w:w="3423" w:type="dxa"/>
          </w:tcPr>
          <w:p w14:paraId="002400FC" w14:textId="77777777" w:rsidR="00AB72CA" w:rsidRDefault="00D24A5F">
            <w:pPr>
              <w:pStyle w:val="TableParagraph"/>
              <w:ind w:left="109" w:right="322"/>
              <w:rPr>
                <w:sz w:val="24"/>
              </w:rPr>
            </w:pPr>
            <w:r>
              <w:rPr>
                <w:sz w:val="24"/>
              </w:rPr>
              <w:t>Write a three page or sign a three-minute</w:t>
            </w:r>
            <w:r>
              <w:rPr>
                <w:spacing w:val="-13"/>
                <w:sz w:val="24"/>
              </w:rPr>
              <w:t xml:space="preserve"> </w:t>
            </w:r>
            <w:r>
              <w:rPr>
                <w:sz w:val="24"/>
              </w:rPr>
              <w:t>reflection</w:t>
            </w:r>
            <w:r>
              <w:rPr>
                <w:spacing w:val="-13"/>
                <w:sz w:val="24"/>
              </w:rPr>
              <w:t xml:space="preserve"> </w:t>
            </w:r>
            <w:r>
              <w:rPr>
                <w:sz w:val="24"/>
              </w:rPr>
              <w:t>on</w:t>
            </w:r>
            <w:r>
              <w:rPr>
                <w:spacing w:val="-13"/>
                <w:sz w:val="24"/>
              </w:rPr>
              <w:t xml:space="preserve"> </w:t>
            </w:r>
            <w:r>
              <w:rPr>
                <w:sz w:val="24"/>
              </w:rPr>
              <w:t>how you may incorporate what you</w:t>
            </w:r>
          </w:p>
        </w:tc>
        <w:tc>
          <w:tcPr>
            <w:tcW w:w="692" w:type="dxa"/>
          </w:tcPr>
          <w:p w14:paraId="002400FD" w14:textId="77777777" w:rsidR="00AB72CA" w:rsidRDefault="00AB72CA">
            <w:pPr>
              <w:pStyle w:val="TableParagraph"/>
              <w:rPr>
                <w:sz w:val="24"/>
              </w:rPr>
            </w:pPr>
          </w:p>
        </w:tc>
        <w:tc>
          <w:tcPr>
            <w:tcW w:w="1791" w:type="dxa"/>
          </w:tcPr>
          <w:p w14:paraId="002400FE" w14:textId="77777777" w:rsidR="00AB72CA" w:rsidRDefault="00D24A5F">
            <w:pPr>
              <w:pStyle w:val="TableParagraph"/>
              <w:spacing w:before="275"/>
              <w:ind w:left="103"/>
              <w:rPr>
                <w:sz w:val="24"/>
              </w:rPr>
            </w:pPr>
            <w:r>
              <w:rPr>
                <w:sz w:val="24"/>
              </w:rPr>
              <w:t>Next</w:t>
            </w:r>
            <w:r>
              <w:rPr>
                <w:spacing w:val="-3"/>
                <w:sz w:val="24"/>
              </w:rPr>
              <w:t xml:space="preserve"> </w:t>
            </w:r>
            <w:r>
              <w:rPr>
                <w:spacing w:val="-4"/>
                <w:sz w:val="24"/>
              </w:rPr>
              <w:t>week</w:t>
            </w:r>
          </w:p>
        </w:tc>
      </w:tr>
    </w:tbl>
    <w:p w14:paraId="00240100" w14:textId="77777777" w:rsidR="00AB72CA" w:rsidRDefault="00AB72CA">
      <w:pPr>
        <w:pStyle w:val="TableParagraph"/>
        <w:rPr>
          <w:sz w:val="24"/>
        </w:rPr>
        <w:sectPr w:rsidR="00AB72CA">
          <w:pgSz w:w="12240" w:h="15840"/>
          <w:pgMar w:top="640" w:right="720" w:bottom="499" w:left="0" w:header="720" w:footer="720" w:gutter="0"/>
          <w:cols w:space="720"/>
        </w:sect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2"/>
        <w:gridCol w:w="2386"/>
        <w:gridCol w:w="3423"/>
        <w:gridCol w:w="692"/>
        <w:gridCol w:w="1791"/>
      </w:tblGrid>
      <w:tr w:rsidR="00AB72CA" w14:paraId="00240107" w14:textId="77777777">
        <w:trPr>
          <w:trHeight w:val="551"/>
        </w:trPr>
        <w:tc>
          <w:tcPr>
            <w:tcW w:w="2112" w:type="dxa"/>
          </w:tcPr>
          <w:p w14:paraId="00240101" w14:textId="77777777" w:rsidR="00AB72CA" w:rsidRDefault="00AB72CA">
            <w:pPr>
              <w:pStyle w:val="TableParagraph"/>
              <w:rPr>
                <w:sz w:val="24"/>
              </w:rPr>
            </w:pPr>
          </w:p>
        </w:tc>
        <w:tc>
          <w:tcPr>
            <w:tcW w:w="2386" w:type="dxa"/>
          </w:tcPr>
          <w:p w14:paraId="00240102" w14:textId="77777777" w:rsidR="00AB72CA" w:rsidRDefault="00D24A5F">
            <w:pPr>
              <w:pStyle w:val="TableParagraph"/>
              <w:spacing w:line="273" w:lineRule="exact"/>
              <w:ind w:left="105"/>
              <w:rPr>
                <w:sz w:val="24"/>
              </w:rPr>
            </w:pPr>
            <w:r>
              <w:rPr>
                <w:sz w:val="24"/>
              </w:rPr>
              <w:t>interpreter</w:t>
            </w:r>
            <w:r>
              <w:rPr>
                <w:spacing w:val="-3"/>
                <w:sz w:val="24"/>
              </w:rPr>
              <w:t xml:space="preserve"> </w:t>
            </w:r>
            <w:r>
              <w:rPr>
                <w:spacing w:val="-2"/>
                <w:sz w:val="24"/>
              </w:rPr>
              <w:t>placement</w:t>
            </w:r>
          </w:p>
        </w:tc>
        <w:tc>
          <w:tcPr>
            <w:tcW w:w="3423" w:type="dxa"/>
          </w:tcPr>
          <w:p w14:paraId="00240103" w14:textId="77777777" w:rsidR="00AB72CA" w:rsidRDefault="00D24A5F">
            <w:pPr>
              <w:pStyle w:val="TableParagraph"/>
              <w:spacing w:line="273" w:lineRule="exact"/>
              <w:ind w:left="109"/>
              <w:rPr>
                <w:sz w:val="24"/>
              </w:rPr>
            </w:pPr>
            <w:r>
              <w:rPr>
                <w:sz w:val="24"/>
              </w:rPr>
              <w:t>learned</w:t>
            </w:r>
            <w:r>
              <w:rPr>
                <w:spacing w:val="-2"/>
                <w:sz w:val="24"/>
              </w:rPr>
              <w:t xml:space="preserve"> </w:t>
            </w:r>
            <w:r>
              <w:rPr>
                <w:sz w:val="24"/>
              </w:rPr>
              <w:t>in</w:t>
            </w:r>
            <w:r>
              <w:rPr>
                <w:spacing w:val="-1"/>
                <w:sz w:val="24"/>
              </w:rPr>
              <w:t xml:space="preserve"> </w:t>
            </w:r>
            <w:r>
              <w:rPr>
                <w:sz w:val="24"/>
              </w:rPr>
              <w:t>this</w:t>
            </w:r>
            <w:r>
              <w:rPr>
                <w:spacing w:val="-2"/>
                <w:sz w:val="24"/>
              </w:rPr>
              <w:t xml:space="preserve"> </w:t>
            </w:r>
            <w:r>
              <w:rPr>
                <w:sz w:val="24"/>
              </w:rPr>
              <w:t>course</w:t>
            </w:r>
            <w:r>
              <w:rPr>
                <w:spacing w:val="-2"/>
                <w:sz w:val="24"/>
              </w:rPr>
              <w:t xml:space="preserve"> </w:t>
            </w:r>
            <w:r>
              <w:rPr>
                <w:sz w:val="24"/>
              </w:rPr>
              <w:t>as</w:t>
            </w:r>
            <w:r>
              <w:rPr>
                <w:spacing w:val="-1"/>
                <w:sz w:val="24"/>
              </w:rPr>
              <w:t xml:space="preserve"> </w:t>
            </w:r>
            <w:r>
              <w:rPr>
                <w:sz w:val="24"/>
              </w:rPr>
              <w:t>a</w:t>
            </w:r>
            <w:r>
              <w:rPr>
                <w:spacing w:val="-2"/>
                <w:sz w:val="24"/>
              </w:rPr>
              <w:t xml:space="preserve"> future</w:t>
            </w:r>
          </w:p>
          <w:p w14:paraId="00240104" w14:textId="77777777" w:rsidR="00AB72CA" w:rsidRDefault="00D24A5F">
            <w:pPr>
              <w:pStyle w:val="TableParagraph"/>
              <w:spacing w:before="2" w:line="257" w:lineRule="exact"/>
              <w:ind w:left="109"/>
              <w:rPr>
                <w:sz w:val="24"/>
              </w:rPr>
            </w:pPr>
            <w:r>
              <w:rPr>
                <w:sz w:val="24"/>
              </w:rPr>
              <w:t>professional</w:t>
            </w:r>
            <w:r>
              <w:rPr>
                <w:spacing w:val="-2"/>
                <w:sz w:val="24"/>
              </w:rPr>
              <w:t xml:space="preserve"> interpreter.</w:t>
            </w:r>
          </w:p>
        </w:tc>
        <w:tc>
          <w:tcPr>
            <w:tcW w:w="692" w:type="dxa"/>
          </w:tcPr>
          <w:p w14:paraId="00240105" w14:textId="77777777" w:rsidR="00AB72CA" w:rsidRDefault="00AB72CA">
            <w:pPr>
              <w:pStyle w:val="TableParagraph"/>
              <w:rPr>
                <w:sz w:val="24"/>
              </w:rPr>
            </w:pPr>
          </w:p>
        </w:tc>
        <w:tc>
          <w:tcPr>
            <w:tcW w:w="1791" w:type="dxa"/>
          </w:tcPr>
          <w:p w14:paraId="00240106" w14:textId="77777777" w:rsidR="00AB72CA" w:rsidRDefault="00AB72CA">
            <w:pPr>
              <w:pStyle w:val="TableParagraph"/>
              <w:rPr>
                <w:sz w:val="24"/>
              </w:rPr>
            </w:pPr>
          </w:p>
        </w:tc>
      </w:tr>
      <w:tr w:rsidR="00AB72CA" w14:paraId="0024010D" w14:textId="77777777">
        <w:trPr>
          <w:trHeight w:val="1103"/>
        </w:trPr>
        <w:tc>
          <w:tcPr>
            <w:tcW w:w="2112" w:type="dxa"/>
          </w:tcPr>
          <w:p w14:paraId="00240108" w14:textId="77777777" w:rsidR="00AB72CA" w:rsidRDefault="00AB72CA">
            <w:pPr>
              <w:pStyle w:val="TableParagraph"/>
              <w:rPr>
                <w:sz w:val="24"/>
              </w:rPr>
            </w:pPr>
          </w:p>
        </w:tc>
        <w:tc>
          <w:tcPr>
            <w:tcW w:w="2386" w:type="dxa"/>
          </w:tcPr>
          <w:p w14:paraId="00240109" w14:textId="77777777" w:rsidR="00AB72CA" w:rsidRDefault="00AB72CA">
            <w:pPr>
              <w:pStyle w:val="TableParagraph"/>
              <w:rPr>
                <w:sz w:val="24"/>
              </w:rPr>
            </w:pPr>
          </w:p>
        </w:tc>
        <w:tc>
          <w:tcPr>
            <w:tcW w:w="3423" w:type="dxa"/>
          </w:tcPr>
          <w:p w14:paraId="0024010A" w14:textId="77777777" w:rsidR="00AB72CA" w:rsidRDefault="00AB72CA">
            <w:pPr>
              <w:pStyle w:val="TableParagraph"/>
              <w:rPr>
                <w:sz w:val="24"/>
              </w:rPr>
            </w:pPr>
          </w:p>
        </w:tc>
        <w:tc>
          <w:tcPr>
            <w:tcW w:w="692" w:type="dxa"/>
          </w:tcPr>
          <w:p w14:paraId="0024010B" w14:textId="77777777" w:rsidR="00AB72CA" w:rsidRDefault="00AB72CA">
            <w:pPr>
              <w:pStyle w:val="TableParagraph"/>
              <w:rPr>
                <w:sz w:val="24"/>
              </w:rPr>
            </w:pPr>
          </w:p>
        </w:tc>
        <w:tc>
          <w:tcPr>
            <w:tcW w:w="1791" w:type="dxa"/>
          </w:tcPr>
          <w:p w14:paraId="0024010C" w14:textId="77777777" w:rsidR="00AB72CA" w:rsidRDefault="00AB72CA">
            <w:pPr>
              <w:pStyle w:val="TableParagraph"/>
              <w:rPr>
                <w:sz w:val="24"/>
              </w:rPr>
            </w:pPr>
          </w:p>
        </w:tc>
      </w:tr>
    </w:tbl>
    <w:p w14:paraId="0024010E" w14:textId="77777777" w:rsidR="00D24A5F" w:rsidRDefault="00D24A5F"/>
    <w:sectPr w:rsidR="00000000">
      <w:type w:val="continuous"/>
      <w:pgSz w:w="12240" w:h="15840"/>
      <w:pgMar w:top="700" w:right="72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130B"/>
    <w:multiLevelType w:val="hybridMultilevel"/>
    <w:tmpl w:val="6700CF3A"/>
    <w:lvl w:ilvl="0" w:tplc="65C2199A">
      <w:start w:val="1"/>
      <w:numFmt w:val="decimal"/>
      <w:lvlText w:val="%1."/>
      <w:lvlJc w:val="left"/>
      <w:pPr>
        <w:ind w:left="279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3266032">
      <w:numFmt w:val="bullet"/>
      <w:lvlText w:val="•"/>
      <w:lvlJc w:val="left"/>
      <w:pPr>
        <w:ind w:left="3672" w:hanging="360"/>
      </w:pPr>
      <w:rPr>
        <w:rFonts w:hint="default"/>
        <w:lang w:val="en-US" w:eastAsia="en-US" w:bidi="ar-SA"/>
      </w:rPr>
    </w:lvl>
    <w:lvl w:ilvl="2" w:tplc="B268CF66">
      <w:numFmt w:val="bullet"/>
      <w:lvlText w:val="•"/>
      <w:lvlJc w:val="left"/>
      <w:pPr>
        <w:ind w:left="4544" w:hanging="360"/>
      </w:pPr>
      <w:rPr>
        <w:rFonts w:hint="default"/>
        <w:lang w:val="en-US" w:eastAsia="en-US" w:bidi="ar-SA"/>
      </w:rPr>
    </w:lvl>
    <w:lvl w:ilvl="3" w:tplc="0EECB8EC">
      <w:numFmt w:val="bullet"/>
      <w:lvlText w:val="•"/>
      <w:lvlJc w:val="left"/>
      <w:pPr>
        <w:ind w:left="5416" w:hanging="360"/>
      </w:pPr>
      <w:rPr>
        <w:rFonts w:hint="default"/>
        <w:lang w:val="en-US" w:eastAsia="en-US" w:bidi="ar-SA"/>
      </w:rPr>
    </w:lvl>
    <w:lvl w:ilvl="4" w:tplc="BCC6691C">
      <w:numFmt w:val="bullet"/>
      <w:lvlText w:val="•"/>
      <w:lvlJc w:val="left"/>
      <w:pPr>
        <w:ind w:left="6288" w:hanging="360"/>
      </w:pPr>
      <w:rPr>
        <w:rFonts w:hint="default"/>
        <w:lang w:val="en-US" w:eastAsia="en-US" w:bidi="ar-SA"/>
      </w:rPr>
    </w:lvl>
    <w:lvl w:ilvl="5" w:tplc="D7DCC27C">
      <w:numFmt w:val="bullet"/>
      <w:lvlText w:val="•"/>
      <w:lvlJc w:val="left"/>
      <w:pPr>
        <w:ind w:left="7160" w:hanging="360"/>
      </w:pPr>
      <w:rPr>
        <w:rFonts w:hint="default"/>
        <w:lang w:val="en-US" w:eastAsia="en-US" w:bidi="ar-SA"/>
      </w:rPr>
    </w:lvl>
    <w:lvl w:ilvl="6" w:tplc="BC4C463E">
      <w:numFmt w:val="bullet"/>
      <w:lvlText w:val="•"/>
      <w:lvlJc w:val="left"/>
      <w:pPr>
        <w:ind w:left="8032" w:hanging="360"/>
      </w:pPr>
      <w:rPr>
        <w:rFonts w:hint="default"/>
        <w:lang w:val="en-US" w:eastAsia="en-US" w:bidi="ar-SA"/>
      </w:rPr>
    </w:lvl>
    <w:lvl w:ilvl="7" w:tplc="2AFA3A42">
      <w:numFmt w:val="bullet"/>
      <w:lvlText w:val="•"/>
      <w:lvlJc w:val="left"/>
      <w:pPr>
        <w:ind w:left="8904" w:hanging="360"/>
      </w:pPr>
      <w:rPr>
        <w:rFonts w:hint="default"/>
        <w:lang w:val="en-US" w:eastAsia="en-US" w:bidi="ar-SA"/>
      </w:rPr>
    </w:lvl>
    <w:lvl w:ilvl="8" w:tplc="6D9C8EF6">
      <w:numFmt w:val="bullet"/>
      <w:lvlText w:val="•"/>
      <w:lvlJc w:val="left"/>
      <w:pPr>
        <w:ind w:left="9776" w:hanging="360"/>
      </w:pPr>
      <w:rPr>
        <w:rFonts w:hint="default"/>
        <w:lang w:val="en-US" w:eastAsia="en-US" w:bidi="ar-SA"/>
      </w:rPr>
    </w:lvl>
  </w:abstractNum>
  <w:abstractNum w:abstractNumId="1" w15:restartNumberingAfterBreak="0">
    <w:nsid w:val="5F620360"/>
    <w:multiLevelType w:val="hybridMultilevel"/>
    <w:tmpl w:val="731A23DE"/>
    <w:lvl w:ilvl="0" w:tplc="4B8CCEC0">
      <w:start w:val="1"/>
      <w:numFmt w:val="decimal"/>
      <w:lvlText w:val="%1."/>
      <w:lvlJc w:val="left"/>
      <w:pPr>
        <w:ind w:left="21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7B21B9E">
      <w:numFmt w:val="bullet"/>
      <w:lvlText w:val="•"/>
      <w:lvlJc w:val="left"/>
      <w:pPr>
        <w:ind w:left="3096" w:hanging="360"/>
      </w:pPr>
      <w:rPr>
        <w:rFonts w:hint="default"/>
        <w:lang w:val="en-US" w:eastAsia="en-US" w:bidi="ar-SA"/>
      </w:rPr>
    </w:lvl>
    <w:lvl w:ilvl="2" w:tplc="E768024A">
      <w:numFmt w:val="bullet"/>
      <w:lvlText w:val="•"/>
      <w:lvlJc w:val="left"/>
      <w:pPr>
        <w:ind w:left="4032" w:hanging="360"/>
      </w:pPr>
      <w:rPr>
        <w:rFonts w:hint="default"/>
        <w:lang w:val="en-US" w:eastAsia="en-US" w:bidi="ar-SA"/>
      </w:rPr>
    </w:lvl>
    <w:lvl w:ilvl="3" w:tplc="484A8EDA">
      <w:numFmt w:val="bullet"/>
      <w:lvlText w:val="•"/>
      <w:lvlJc w:val="left"/>
      <w:pPr>
        <w:ind w:left="4968" w:hanging="360"/>
      </w:pPr>
      <w:rPr>
        <w:rFonts w:hint="default"/>
        <w:lang w:val="en-US" w:eastAsia="en-US" w:bidi="ar-SA"/>
      </w:rPr>
    </w:lvl>
    <w:lvl w:ilvl="4" w:tplc="E576654C">
      <w:numFmt w:val="bullet"/>
      <w:lvlText w:val="•"/>
      <w:lvlJc w:val="left"/>
      <w:pPr>
        <w:ind w:left="5904" w:hanging="360"/>
      </w:pPr>
      <w:rPr>
        <w:rFonts w:hint="default"/>
        <w:lang w:val="en-US" w:eastAsia="en-US" w:bidi="ar-SA"/>
      </w:rPr>
    </w:lvl>
    <w:lvl w:ilvl="5" w:tplc="7B1E9548">
      <w:numFmt w:val="bullet"/>
      <w:lvlText w:val="•"/>
      <w:lvlJc w:val="left"/>
      <w:pPr>
        <w:ind w:left="6840" w:hanging="360"/>
      </w:pPr>
      <w:rPr>
        <w:rFonts w:hint="default"/>
        <w:lang w:val="en-US" w:eastAsia="en-US" w:bidi="ar-SA"/>
      </w:rPr>
    </w:lvl>
    <w:lvl w:ilvl="6" w:tplc="802C764C">
      <w:numFmt w:val="bullet"/>
      <w:lvlText w:val="•"/>
      <w:lvlJc w:val="left"/>
      <w:pPr>
        <w:ind w:left="7776" w:hanging="360"/>
      </w:pPr>
      <w:rPr>
        <w:rFonts w:hint="default"/>
        <w:lang w:val="en-US" w:eastAsia="en-US" w:bidi="ar-SA"/>
      </w:rPr>
    </w:lvl>
    <w:lvl w:ilvl="7" w:tplc="DE98EE26">
      <w:numFmt w:val="bullet"/>
      <w:lvlText w:val="•"/>
      <w:lvlJc w:val="left"/>
      <w:pPr>
        <w:ind w:left="8712" w:hanging="360"/>
      </w:pPr>
      <w:rPr>
        <w:rFonts w:hint="default"/>
        <w:lang w:val="en-US" w:eastAsia="en-US" w:bidi="ar-SA"/>
      </w:rPr>
    </w:lvl>
    <w:lvl w:ilvl="8" w:tplc="E7C61DE2">
      <w:numFmt w:val="bullet"/>
      <w:lvlText w:val="•"/>
      <w:lvlJc w:val="left"/>
      <w:pPr>
        <w:ind w:left="9648" w:hanging="360"/>
      </w:pPr>
      <w:rPr>
        <w:rFonts w:hint="default"/>
        <w:lang w:val="en-US" w:eastAsia="en-US" w:bidi="ar-SA"/>
      </w:rPr>
    </w:lvl>
  </w:abstractNum>
  <w:abstractNum w:abstractNumId="2" w15:restartNumberingAfterBreak="0">
    <w:nsid w:val="656100B9"/>
    <w:multiLevelType w:val="hybridMultilevel"/>
    <w:tmpl w:val="EC32FFFA"/>
    <w:lvl w:ilvl="0" w:tplc="B624300E">
      <w:numFmt w:val="bullet"/>
      <w:lvlText w:val="●"/>
      <w:lvlJc w:val="left"/>
      <w:pPr>
        <w:ind w:left="18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F9F6123E">
      <w:numFmt w:val="bullet"/>
      <w:lvlText w:val="•"/>
      <w:lvlJc w:val="left"/>
      <w:pPr>
        <w:ind w:left="2772" w:hanging="720"/>
      </w:pPr>
      <w:rPr>
        <w:rFonts w:hint="default"/>
        <w:lang w:val="en-US" w:eastAsia="en-US" w:bidi="ar-SA"/>
      </w:rPr>
    </w:lvl>
    <w:lvl w:ilvl="2" w:tplc="424E01AC">
      <w:numFmt w:val="bullet"/>
      <w:lvlText w:val="•"/>
      <w:lvlJc w:val="left"/>
      <w:pPr>
        <w:ind w:left="3744" w:hanging="720"/>
      </w:pPr>
      <w:rPr>
        <w:rFonts w:hint="default"/>
        <w:lang w:val="en-US" w:eastAsia="en-US" w:bidi="ar-SA"/>
      </w:rPr>
    </w:lvl>
    <w:lvl w:ilvl="3" w:tplc="68AAC5B0">
      <w:numFmt w:val="bullet"/>
      <w:lvlText w:val="•"/>
      <w:lvlJc w:val="left"/>
      <w:pPr>
        <w:ind w:left="4716" w:hanging="720"/>
      </w:pPr>
      <w:rPr>
        <w:rFonts w:hint="default"/>
        <w:lang w:val="en-US" w:eastAsia="en-US" w:bidi="ar-SA"/>
      </w:rPr>
    </w:lvl>
    <w:lvl w:ilvl="4" w:tplc="6F3CB094">
      <w:numFmt w:val="bullet"/>
      <w:lvlText w:val="•"/>
      <w:lvlJc w:val="left"/>
      <w:pPr>
        <w:ind w:left="5688" w:hanging="720"/>
      </w:pPr>
      <w:rPr>
        <w:rFonts w:hint="default"/>
        <w:lang w:val="en-US" w:eastAsia="en-US" w:bidi="ar-SA"/>
      </w:rPr>
    </w:lvl>
    <w:lvl w:ilvl="5" w:tplc="A5948BB0">
      <w:numFmt w:val="bullet"/>
      <w:lvlText w:val="•"/>
      <w:lvlJc w:val="left"/>
      <w:pPr>
        <w:ind w:left="6660" w:hanging="720"/>
      </w:pPr>
      <w:rPr>
        <w:rFonts w:hint="default"/>
        <w:lang w:val="en-US" w:eastAsia="en-US" w:bidi="ar-SA"/>
      </w:rPr>
    </w:lvl>
    <w:lvl w:ilvl="6" w:tplc="83DCF9A0">
      <w:numFmt w:val="bullet"/>
      <w:lvlText w:val="•"/>
      <w:lvlJc w:val="left"/>
      <w:pPr>
        <w:ind w:left="7632" w:hanging="720"/>
      </w:pPr>
      <w:rPr>
        <w:rFonts w:hint="default"/>
        <w:lang w:val="en-US" w:eastAsia="en-US" w:bidi="ar-SA"/>
      </w:rPr>
    </w:lvl>
    <w:lvl w:ilvl="7" w:tplc="003652AC">
      <w:numFmt w:val="bullet"/>
      <w:lvlText w:val="•"/>
      <w:lvlJc w:val="left"/>
      <w:pPr>
        <w:ind w:left="8604" w:hanging="720"/>
      </w:pPr>
      <w:rPr>
        <w:rFonts w:hint="default"/>
        <w:lang w:val="en-US" w:eastAsia="en-US" w:bidi="ar-SA"/>
      </w:rPr>
    </w:lvl>
    <w:lvl w:ilvl="8" w:tplc="2B1AD324">
      <w:numFmt w:val="bullet"/>
      <w:lvlText w:val="•"/>
      <w:lvlJc w:val="left"/>
      <w:pPr>
        <w:ind w:left="9576" w:hanging="720"/>
      </w:pPr>
      <w:rPr>
        <w:rFonts w:hint="default"/>
        <w:lang w:val="en-US" w:eastAsia="en-US" w:bidi="ar-SA"/>
      </w:rPr>
    </w:lvl>
  </w:abstractNum>
  <w:num w:numId="1" w16cid:durableId="146940018">
    <w:abstractNumId w:val="0"/>
  </w:num>
  <w:num w:numId="2" w16cid:durableId="567347591">
    <w:abstractNumId w:val="2"/>
  </w:num>
  <w:num w:numId="3" w16cid:durableId="473761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02msHeL+TVciiSqxvHtte+hS8aGq1+zBnp3T2TKIudQtyiGVW0Fndz1D6z+eSRmb7X2cruisOS6IH1VKFSXkMA==" w:salt="oKJBwG8/FiIRasLVtQ1ZdA=="/>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AB72CA"/>
    <w:rsid w:val="007F7085"/>
    <w:rsid w:val="00AB72CA"/>
    <w:rsid w:val="00D24A5F"/>
    <w:rsid w:val="00E31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240072"/>
  <w15:docId w15:val="{A30BC2CA-4CC4-4E3B-AB3B-890634B9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8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1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raymon1@cscc.edu" TargetMode="External"/><Relationship Id="rId13" Type="http://schemas.openxmlformats.org/officeDocument/2006/relationships/hyperlink" Target="mailto:academicaffairs@cscc.edu"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syurkovi@cscc.edu" TargetMode="External"/><Relationship Id="rId12" Type="http://schemas.openxmlformats.org/officeDocument/2006/relationships/hyperlink" Target="mailto:got@cscc.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scc.edu/services/title-ix/"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mailto:rcarpent@cscc.edu" TargetMode="External"/><Relationship Id="rId11" Type="http://schemas.openxmlformats.org/officeDocument/2006/relationships/hyperlink" Target="http://www.facebook.com/gotcscc" TargetMode="External"/><Relationship Id="rId5" Type="http://schemas.openxmlformats.org/officeDocument/2006/relationships/image" Target="media/image1.jpeg"/><Relationship Id="rId15" Type="http://schemas.openxmlformats.org/officeDocument/2006/relationships/hyperlink" Target="http://www.cscc.edu/syllabus" TargetMode="External"/><Relationship Id="rId10" Type="http://schemas.openxmlformats.org/officeDocument/2006/relationships/hyperlink" Target="http://www.CSCC.edu/"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sraymon1@cscc.edu"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2c92c01d2437fd8dc9ca2810799c762b">
  <xsd:schema xmlns:xsd="http://www.w3.org/2001/XMLSchema" xmlns:xs="http://www.w3.org/2001/XMLSchema" xmlns:p="http://schemas.microsoft.com/office/2006/metadata/properties" xmlns:ns2="0cd95264-756b-4f1d-9794-2530ed5efe68" targetNamespace="http://schemas.microsoft.com/office/2006/metadata/properties" ma:root="true" ma:fieldsID="dc531b845ed6be022fb2a5f542b9bc4e"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92466C-50C5-4393-891B-54BD8FC9C2D4}"/>
</file>

<file path=customXml/itemProps2.xml><?xml version="1.0" encoding="utf-8"?>
<ds:datastoreItem xmlns:ds="http://schemas.openxmlformats.org/officeDocument/2006/customXml" ds:itemID="{DB52A96C-FAA7-4AAC-8BEC-9B71CF71065E}"/>
</file>

<file path=customXml/itemProps3.xml><?xml version="1.0" encoding="utf-8"?>
<ds:datastoreItem xmlns:ds="http://schemas.openxmlformats.org/officeDocument/2006/customXml" ds:itemID="{6D3EE6DC-1E5B-4D1E-885D-F14E7E6DCCC0}"/>
</file>

<file path=docProps/app.xml><?xml version="1.0" encoding="utf-8"?>
<Properties xmlns="http://schemas.openxmlformats.org/officeDocument/2006/extended-properties" xmlns:vt="http://schemas.openxmlformats.org/officeDocument/2006/docPropsVTypes">
  <Template>Normal</Template>
  <TotalTime>1</TotalTime>
  <Pages>5</Pages>
  <Words>1741</Words>
  <Characters>9925</Characters>
  <Application>Microsoft Office Word</Application>
  <DocSecurity>8</DocSecurity>
  <Lines>82</Lines>
  <Paragraphs>23</Paragraphs>
  <ScaleCrop>false</ScaleCrop>
  <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Jeff Akers</cp:lastModifiedBy>
  <cp:revision>3</cp:revision>
  <dcterms:created xsi:type="dcterms:W3CDTF">2025-11-16T12:44:00Z</dcterms:created>
  <dcterms:modified xsi:type="dcterms:W3CDTF">2025-11-16T12:45:00Z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2025-07-03T00:00:00Z</vt:filetime>
  </property>
  <property fmtid="{D5CDD505-2E9C-101B-9397-08002B2CF9AE}" pid="3" name="LastSaved">
    <vt:filetime>2025-11-16T00:00:00Z</vt:filetime>
  </property>
  <property fmtid="{D5CDD505-2E9C-101B-9397-08002B2CF9AE}" pid="4" name="Producer">
    <vt:lpwstr>macOS Version 15.5 (Build 24F74) Quartz PDFContext</vt:lpwstr>
  </property>
  <property fmtid="{D5CDD505-2E9C-101B-9397-08002B2CF9AE}" pid="5" name="ContentTypeId">
    <vt:lpwstr>0x010100FC428F8516A6A144A440BBF125BAC42B</vt:lpwstr>
  </property>
</Properties>
</file>