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5"/>
        <w:ind w:left="0"/>
        <w:rPr>
          <w:rFonts w:ascii="Times New Roman"/>
          <w:sz w:val="22"/>
        </w:rPr>
      </w:pPr>
    </w:p>
    <w:p>
      <w:pPr>
        <w:spacing w:line="259" w:lineRule="auto" w:before="1"/>
        <w:ind w:left="3907" w:right="170" w:firstLine="0"/>
        <w:jc w:val="center"/>
        <w:rPr>
          <w:b/>
          <w:sz w:val="22"/>
        </w:rPr>
      </w:pPr>
      <w:r>
        <w:rPr>
          <w:b/>
          <w:sz w:val="22"/>
        </w:rPr>
        <w:drawing>
          <wp:anchor distT="0" distB="0" distL="0" distR="0" allowOverlap="1" layoutInCell="1" locked="0" behindDoc="0" simplePos="0" relativeHeight="15728640">
            <wp:simplePos x="0" y="0"/>
            <wp:positionH relativeFrom="page">
              <wp:posOffset>1080593</wp:posOffset>
            </wp:positionH>
            <wp:positionV relativeFrom="paragraph">
              <wp:posOffset>-176516</wp:posOffset>
            </wp:positionV>
            <wp:extent cx="1861361" cy="11417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861361" cy="1141729"/>
                    </a:xfrm>
                    <a:prstGeom prst="rect">
                      <a:avLst/>
                    </a:prstGeom>
                  </pic:spPr>
                </pic:pic>
              </a:graphicData>
            </a:graphic>
          </wp:anchor>
        </w:drawing>
      </w:r>
      <w:r>
        <w:rPr>
          <w:b/>
          <w:sz w:val="22"/>
        </w:rPr>
        <w:t>COLUMBUS</w:t>
      </w:r>
      <w:r>
        <w:rPr>
          <w:b/>
          <w:spacing w:val="-12"/>
          <w:sz w:val="22"/>
        </w:rPr>
        <w:t> </w:t>
      </w:r>
      <w:r>
        <w:rPr>
          <w:b/>
          <w:sz w:val="22"/>
        </w:rPr>
        <w:t>STATE</w:t>
      </w:r>
      <w:r>
        <w:rPr>
          <w:b/>
          <w:spacing w:val="-12"/>
          <w:sz w:val="22"/>
        </w:rPr>
        <w:t> </w:t>
      </w:r>
      <w:r>
        <w:rPr>
          <w:b/>
          <w:sz w:val="22"/>
        </w:rPr>
        <w:t>COMMUNITY</w:t>
      </w:r>
      <w:r>
        <w:rPr>
          <w:b/>
          <w:spacing w:val="-14"/>
          <w:sz w:val="22"/>
        </w:rPr>
        <w:t> </w:t>
      </w:r>
      <w:r>
        <w:rPr>
          <w:b/>
          <w:sz w:val="22"/>
        </w:rPr>
        <w:t>COLLEGE BUSINESS PROGRAMS DEPARTMENT</w:t>
      </w:r>
    </w:p>
    <w:p>
      <w:pPr>
        <w:spacing w:line="249" w:lineRule="exact" w:before="0"/>
        <w:ind w:left="3907" w:right="176" w:firstLine="0"/>
        <w:jc w:val="center"/>
        <w:rPr>
          <w:b/>
          <w:sz w:val="22"/>
        </w:rPr>
      </w:pPr>
      <w:r>
        <w:rPr>
          <w:b/>
          <w:sz w:val="22"/>
        </w:rPr>
        <w:t>HUMAN</w:t>
      </w:r>
      <w:r>
        <w:rPr>
          <w:b/>
          <w:spacing w:val="-10"/>
          <w:sz w:val="22"/>
        </w:rPr>
        <w:t> </w:t>
      </w:r>
      <w:r>
        <w:rPr>
          <w:b/>
          <w:sz w:val="22"/>
        </w:rPr>
        <w:t>RESOURCES</w:t>
      </w:r>
      <w:r>
        <w:rPr>
          <w:b/>
          <w:spacing w:val="-9"/>
          <w:sz w:val="22"/>
        </w:rPr>
        <w:t> </w:t>
      </w:r>
      <w:r>
        <w:rPr>
          <w:b/>
          <w:sz w:val="22"/>
        </w:rPr>
        <w:t>MANAGEMENT</w:t>
      </w:r>
      <w:r>
        <w:rPr>
          <w:b/>
          <w:spacing w:val="-9"/>
          <w:sz w:val="22"/>
        </w:rPr>
        <w:t> </w:t>
      </w:r>
      <w:r>
        <w:rPr>
          <w:b/>
          <w:spacing w:val="-2"/>
          <w:sz w:val="22"/>
        </w:rPr>
        <w:t>TECHNOLOGY</w:t>
      </w:r>
    </w:p>
    <w:p>
      <w:pPr>
        <w:pStyle w:val="BodyText"/>
        <w:ind w:left="0"/>
        <w:rPr>
          <w:b/>
        </w:rPr>
      </w:pPr>
    </w:p>
    <w:p>
      <w:pPr>
        <w:pStyle w:val="BodyText"/>
        <w:ind w:left="0"/>
        <w:rPr>
          <w:b/>
        </w:rPr>
      </w:pPr>
    </w:p>
    <w:p>
      <w:pPr>
        <w:pStyle w:val="BodyText"/>
        <w:spacing w:before="181"/>
        <w:ind w:left="0"/>
        <w:rPr>
          <w:b/>
        </w:rPr>
      </w:pPr>
    </w:p>
    <w:p>
      <w:pPr>
        <w:tabs>
          <w:tab w:pos="1800" w:val="left" w:leader="none"/>
          <w:tab w:pos="3240" w:val="left" w:leader="none"/>
          <w:tab w:pos="6964" w:val="right" w:leader="none"/>
        </w:tabs>
        <w:spacing w:line="480" w:lineRule="auto" w:before="0"/>
        <w:ind w:left="360" w:right="2753" w:firstLine="0"/>
        <w:jc w:val="left"/>
        <w:rPr>
          <w:b/>
          <w:sz w:val="22"/>
        </w:rPr>
      </w:pPr>
      <w:r>
        <w:rPr>
          <w:b/>
          <w:spacing w:val="-2"/>
          <w:sz w:val="24"/>
        </w:rPr>
        <w:t>COURSE:</w:t>
      </w:r>
      <w:r>
        <w:rPr>
          <w:b/>
          <w:sz w:val="24"/>
        </w:rPr>
        <w:tab/>
        <w:t>HRM</w:t>
      </w:r>
      <w:r>
        <w:rPr>
          <w:b/>
          <w:spacing w:val="-8"/>
          <w:sz w:val="24"/>
        </w:rPr>
        <w:t> </w:t>
      </w:r>
      <w:r>
        <w:rPr>
          <w:b/>
          <w:sz w:val="24"/>
        </w:rPr>
        <w:t>1225</w:t>
      </w:r>
      <w:r>
        <w:rPr>
          <w:b/>
          <w:spacing w:val="-7"/>
          <w:sz w:val="24"/>
        </w:rPr>
        <w:t> </w:t>
      </w:r>
      <w:r>
        <w:rPr>
          <w:b/>
          <w:sz w:val="24"/>
        </w:rPr>
        <w:t>EMPLOYEE</w:t>
      </w:r>
      <w:r>
        <w:rPr>
          <w:b/>
          <w:spacing w:val="-7"/>
          <w:sz w:val="24"/>
        </w:rPr>
        <w:t> </w:t>
      </w:r>
      <w:r>
        <w:rPr>
          <w:b/>
          <w:sz w:val="24"/>
        </w:rPr>
        <w:t>&amp;</w:t>
      </w:r>
      <w:r>
        <w:rPr>
          <w:b/>
          <w:spacing w:val="-7"/>
          <w:sz w:val="24"/>
        </w:rPr>
        <w:t> </w:t>
      </w:r>
      <w:r>
        <w:rPr>
          <w:b/>
          <w:sz w:val="24"/>
        </w:rPr>
        <w:t>LABOR</w:t>
      </w:r>
      <w:r>
        <w:rPr>
          <w:b/>
          <w:spacing w:val="-7"/>
          <w:sz w:val="24"/>
        </w:rPr>
        <w:t> </w:t>
      </w:r>
      <w:r>
        <w:rPr>
          <w:b/>
          <w:sz w:val="24"/>
        </w:rPr>
        <w:t>RELATIONS </w:t>
      </w:r>
      <w:r>
        <w:rPr>
          <w:b/>
          <w:spacing w:val="-2"/>
          <w:sz w:val="24"/>
        </w:rPr>
        <w:t>CREDITS:</w:t>
      </w:r>
      <w:r>
        <w:rPr>
          <w:b/>
          <w:sz w:val="24"/>
        </w:rPr>
        <w:tab/>
      </w:r>
      <w:r>
        <w:rPr>
          <w:b/>
          <w:spacing w:val="-10"/>
          <w:sz w:val="24"/>
        </w:rPr>
        <w:t>3</w:t>
      </w:r>
      <w:r>
        <w:rPr>
          <w:b/>
          <w:sz w:val="24"/>
        </w:rPr>
        <w:tab/>
      </w:r>
      <w:r>
        <w:rPr>
          <w:b/>
          <w:sz w:val="22"/>
        </w:rPr>
        <w:t>CLASS</w:t>
      </w:r>
      <w:r>
        <w:rPr>
          <w:b/>
          <w:spacing w:val="-6"/>
          <w:sz w:val="22"/>
        </w:rPr>
        <w:t> </w:t>
      </w:r>
      <w:r>
        <w:rPr>
          <w:b/>
          <w:sz w:val="22"/>
        </w:rPr>
        <w:t>HOURS</w:t>
      </w:r>
      <w:r>
        <w:rPr>
          <w:b/>
          <w:spacing w:val="-4"/>
          <w:sz w:val="22"/>
        </w:rPr>
        <w:t> </w:t>
      </w:r>
      <w:r>
        <w:rPr>
          <w:b/>
          <w:sz w:val="22"/>
        </w:rPr>
        <w:t>PER</w:t>
      </w:r>
      <w:r>
        <w:rPr>
          <w:b/>
          <w:spacing w:val="-6"/>
          <w:sz w:val="22"/>
        </w:rPr>
        <w:t> </w:t>
      </w:r>
      <w:r>
        <w:rPr>
          <w:b/>
          <w:spacing w:val="-2"/>
          <w:sz w:val="22"/>
        </w:rPr>
        <w:t>WEEK:</w:t>
      </w:r>
      <w:r>
        <w:rPr>
          <w:b/>
          <w:sz w:val="22"/>
        </w:rPr>
        <w:tab/>
      </w:r>
      <w:r>
        <w:rPr>
          <w:b/>
          <w:spacing w:val="-10"/>
          <w:sz w:val="22"/>
        </w:rPr>
        <w:t>3</w:t>
      </w:r>
    </w:p>
    <w:p>
      <w:pPr>
        <w:tabs>
          <w:tab w:pos="2880" w:val="left" w:leader="none"/>
        </w:tabs>
        <w:spacing w:before="1"/>
        <w:ind w:left="360" w:right="0" w:firstLine="0"/>
        <w:jc w:val="left"/>
        <w:rPr>
          <w:b/>
          <w:sz w:val="24"/>
        </w:rPr>
      </w:pPr>
      <w:r>
        <w:rPr>
          <w:b/>
          <w:spacing w:val="-2"/>
          <w:sz w:val="24"/>
        </w:rPr>
        <w:t>PREREQUISITE(S):</w:t>
      </w:r>
      <w:r>
        <w:rPr>
          <w:b/>
          <w:sz w:val="24"/>
        </w:rPr>
        <w:tab/>
        <w:t>HRM</w:t>
      </w:r>
      <w:r>
        <w:rPr>
          <w:b/>
          <w:spacing w:val="-5"/>
          <w:sz w:val="24"/>
        </w:rPr>
        <w:t> </w:t>
      </w:r>
      <w:r>
        <w:rPr>
          <w:b/>
          <w:sz w:val="24"/>
        </w:rPr>
        <w:t>1121</w:t>
      </w:r>
      <w:r>
        <w:rPr>
          <w:b/>
          <w:spacing w:val="-3"/>
          <w:sz w:val="24"/>
        </w:rPr>
        <w:t> </w:t>
      </w:r>
      <w:r>
        <w:rPr>
          <w:b/>
          <w:sz w:val="24"/>
        </w:rPr>
        <w:t>(minimum</w:t>
      </w:r>
      <w:r>
        <w:rPr>
          <w:b/>
          <w:spacing w:val="-8"/>
          <w:sz w:val="24"/>
        </w:rPr>
        <w:t> </w:t>
      </w:r>
      <w:r>
        <w:rPr>
          <w:b/>
          <w:sz w:val="24"/>
        </w:rPr>
        <w:t>grade</w:t>
      </w:r>
      <w:r>
        <w:rPr>
          <w:b/>
          <w:spacing w:val="-1"/>
          <w:sz w:val="24"/>
        </w:rPr>
        <w:t> </w:t>
      </w:r>
      <w:r>
        <w:rPr>
          <w:b/>
          <w:sz w:val="24"/>
        </w:rPr>
        <w:t>of</w:t>
      </w:r>
      <w:r>
        <w:rPr>
          <w:b/>
          <w:spacing w:val="-4"/>
          <w:sz w:val="24"/>
        </w:rPr>
        <w:t> “C”)</w:t>
      </w:r>
    </w:p>
    <w:p>
      <w:pPr>
        <w:spacing w:before="0"/>
        <w:ind w:left="2880" w:right="0" w:firstLine="0"/>
        <w:jc w:val="left"/>
        <w:rPr>
          <w:b/>
          <w:sz w:val="24"/>
        </w:rPr>
      </w:pPr>
      <w:r>
        <w:rPr>
          <w:b/>
          <w:sz w:val="24"/>
        </w:rPr>
        <w:t>BOA</w:t>
      </w:r>
      <w:r>
        <w:rPr>
          <w:b/>
          <w:spacing w:val="-6"/>
          <w:sz w:val="24"/>
        </w:rPr>
        <w:t> </w:t>
      </w:r>
      <w:r>
        <w:rPr>
          <w:b/>
          <w:sz w:val="24"/>
        </w:rPr>
        <w:t>1200,</w:t>
      </w:r>
      <w:r>
        <w:rPr>
          <w:b/>
          <w:spacing w:val="-6"/>
          <w:sz w:val="24"/>
        </w:rPr>
        <w:t> </w:t>
      </w:r>
      <w:r>
        <w:rPr>
          <w:b/>
          <w:sz w:val="24"/>
        </w:rPr>
        <w:t>CSCI</w:t>
      </w:r>
      <w:r>
        <w:rPr>
          <w:b/>
          <w:spacing w:val="-6"/>
          <w:sz w:val="24"/>
        </w:rPr>
        <w:t> </w:t>
      </w:r>
      <w:r>
        <w:rPr>
          <w:b/>
          <w:sz w:val="24"/>
        </w:rPr>
        <w:t>1101,</w:t>
      </w:r>
      <w:r>
        <w:rPr>
          <w:b/>
          <w:spacing w:val="-4"/>
          <w:sz w:val="24"/>
        </w:rPr>
        <w:t> </w:t>
      </w:r>
      <w:r>
        <w:rPr>
          <w:b/>
          <w:sz w:val="24"/>
        </w:rPr>
        <w:t>ENGL</w:t>
      </w:r>
      <w:r>
        <w:rPr>
          <w:b/>
          <w:spacing w:val="-5"/>
          <w:sz w:val="24"/>
        </w:rPr>
        <w:t> </w:t>
      </w:r>
      <w:r>
        <w:rPr>
          <w:b/>
          <w:sz w:val="24"/>
        </w:rPr>
        <w:t>1100,</w:t>
      </w:r>
      <w:r>
        <w:rPr>
          <w:b/>
          <w:spacing w:val="-5"/>
          <w:sz w:val="24"/>
        </w:rPr>
        <w:t> </w:t>
      </w:r>
      <w:r>
        <w:rPr>
          <w:b/>
          <w:sz w:val="24"/>
        </w:rPr>
        <w:t>STAT</w:t>
      </w:r>
      <w:r>
        <w:rPr>
          <w:b/>
          <w:spacing w:val="-3"/>
          <w:sz w:val="24"/>
        </w:rPr>
        <w:t> </w:t>
      </w:r>
      <w:r>
        <w:rPr>
          <w:b/>
          <w:sz w:val="24"/>
        </w:rPr>
        <w:t>1400</w:t>
      </w:r>
      <w:r>
        <w:rPr>
          <w:b/>
          <w:spacing w:val="-5"/>
          <w:sz w:val="24"/>
        </w:rPr>
        <w:t> </w:t>
      </w:r>
      <w:r>
        <w:rPr>
          <w:b/>
          <w:spacing w:val="-2"/>
          <w:sz w:val="24"/>
        </w:rPr>
        <w:t>(previously</w:t>
      </w:r>
    </w:p>
    <w:p>
      <w:pPr>
        <w:spacing w:before="0"/>
        <w:ind w:left="2880" w:right="0" w:firstLine="0"/>
        <w:jc w:val="left"/>
        <w:rPr>
          <w:b/>
          <w:sz w:val="24"/>
        </w:rPr>
      </w:pPr>
      <w:r>
        <w:rPr>
          <w:b/>
          <w:sz w:val="24"/>
        </w:rPr>
        <w:t>or</w:t>
      </w:r>
      <w:r>
        <w:rPr>
          <w:b/>
          <w:spacing w:val="-1"/>
          <w:sz w:val="24"/>
        </w:rPr>
        <w:t> </w:t>
      </w:r>
      <w:r>
        <w:rPr>
          <w:b/>
          <w:spacing w:val="-2"/>
          <w:sz w:val="24"/>
        </w:rPr>
        <w:t>concurrently)</w:t>
      </w:r>
    </w:p>
    <w:p>
      <w:pPr>
        <w:pStyle w:val="BodyText"/>
        <w:ind w:left="0"/>
        <w:rPr>
          <w:b/>
        </w:rPr>
      </w:pPr>
    </w:p>
    <w:p>
      <w:pPr>
        <w:spacing w:before="0"/>
        <w:ind w:left="360" w:right="0" w:firstLine="0"/>
        <w:jc w:val="left"/>
        <w:rPr>
          <w:b/>
          <w:sz w:val="24"/>
        </w:rPr>
      </w:pPr>
      <w:r>
        <w:rPr>
          <w:b/>
          <w:sz w:val="24"/>
          <w:u w:val="single"/>
        </w:rPr>
        <w:t>DESCRIPTION</w:t>
      </w:r>
      <w:r>
        <w:rPr>
          <w:b/>
          <w:spacing w:val="-5"/>
          <w:sz w:val="24"/>
          <w:u w:val="single"/>
        </w:rPr>
        <w:t> </w:t>
      </w:r>
      <w:r>
        <w:rPr>
          <w:b/>
          <w:sz w:val="24"/>
          <w:u w:val="single"/>
        </w:rPr>
        <w:t>OF</w:t>
      </w:r>
      <w:r>
        <w:rPr>
          <w:b/>
          <w:spacing w:val="-6"/>
          <w:sz w:val="24"/>
          <w:u w:val="single"/>
        </w:rPr>
        <w:t> </w:t>
      </w:r>
      <w:r>
        <w:rPr>
          <w:b/>
          <w:sz w:val="24"/>
          <w:u w:val="single"/>
        </w:rPr>
        <w:t>THE</w:t>
      </w:r>
      <w:r>
        <w:rPr>
          <w:b/>
          <w:spacing w:val="-4"/>
          <w:sz w:val="24"/>
          <w:u w:val="single"/>
        </w:rPr>
        <w:t> </w:t>
      </w:r>
      <w:r>
        <w:rPr>
          <w:b/>
          <w:spacing w:val="-2"/>
          <w:sz w:val="24"/>
          <w:u w:val="single"/>
        </w:rPr>
        <w:t>COURSE</w:t>
      </w:r>
    </w:p>
    <w:p>
      <w:pPr>
        <w:pStyle w:val="BodyText"/>
        <w:ind w:left="360" w:right="81"/>
      </w:pPr>
      <w:r>
        <w:rPr>
          <w:color w:val="202429"/>
        </w:rPr>
        <w:t>The</w:t>
      </w:r>
      <w:r>
        <w:rPr>
          <w:color w:val="202429"/>
          <w:spacing w:val="-3"/>
        </w:rPr>
        <w:t> </w:t>
      </w:r>
      <w:r>
        <w:rPr>
          <w:color w:val="202429"/>
        </w:rPr>
        <w:t>course</w:t>
      </w:r>
      <w:r>
        <w:rPr>
          <w:color w:val="202429"/>
          <w:spacing w:val="-3"/>
        </w:rPr>
        <w:t> </w:t>
      </w:r>
      <w:r>
        <w:rPr>
          <w:color w:val="202429"/>
        </w:rPr>
        <w:t>provides</w:t>
      </w:r>
      <w:r>
        <w:rPr>
          <w:color w:val="202429"/>
          <w:spacing w:val="-5"/>
        </w:rPr>
        <w:t> </w:t>
      </w:r>
      <w:r>
        <w:rPr>
          <w:color w:val="202429"/>
        </w:rPr>
        <w:t>a</w:t>
      </w:r>
      <w:r>
        <w:rPr>
          <w:color w:val="202429"/>
          <w:spacing w:val="-5"/>
        </w:rPr>
        <w:t> </w:t>
      </w:r>
      <w:r>
        <w:rPr>
          <w:color w:val="202429"/>
        </w:rPr>
        <w:t>study</w:t>
      </w:r>
      <w:r>
        <w:rPr>
          <w:color w:val="202429"/>
          <w:spacing w:val="-5"/>
        </w:rPr>
        <w:t> </w:t>
      </w:r>
      <w:r>
        <w:rPr>
          <w:color w:val="202429"/>
        </w:rPr>
        <w:t>of</w:t>
      </w:r>
      <w:r>
        <w:rPr>
          <w:color w:val="202429"/>
          <w:spacing w:val="-3"/>
        </w:rPr>
        <w:t> </w:t>
      </w:r>
      <w:r>
        <w:rPr>
          <w:color w:val="202429"/>
        </w:rPr>
        <w:t>labor</w:t>
      </w:r>
      <w:r>
        <w:rPr>
          <w:color w:val="202429"/>
          <w:spacing w:val="-3"/>
        </w:rPr>
        <w:t> </w:t>
      </w:r>
      <w:r>
        <w:rPr>
          <w:color w:val="202429"/>
        </w:rPr>
        <w:t>and</w:t>
      </w:r>
      <w:r>
        <w:rPr>
          <w:color w:val="202429"/>
          <w:spacing w:val="-5"/>
        </w:rPr>
        <w:t> </w:t>
      </w:r>
      <w:r>
        <w:rPr>
          <w:color w:val="202429"/>
        </w:rPr>
        <w:t>employee</w:t>
      </w:r>
      <w:r>
        <w:rPr>
          <w:color w:val="202429"/>
          <w:spacing w:val="-3"/>
        </w:rPr>
        <w:t> </w:t>
      </w:r>
      <w:r>
        <w:rPr>
          <w:color w:val="202429"/>
        </w:rPr>
        <w:t>relations</w:t>
      </w:r>
      <w:r>
        <w:rPr>
          <w:color w:val="202429"/>
          <w:spacing w:val="-3"/>
        </w:rPr>
        <w:t> </w:t>
      </w:r>
      <w:r>
        <w:rPr>
          <w:color w:val="202429"/>
        </w:rPr>
        <w:t>including</w:t>
      </w:r>
      <w:r>
        <w:rPr>
          <w:color w:val="202429"/>
          <w:spacing w:val="-3"/>
        </w:rPr>
        <w:t> </w:t>
      </w:r>
      <w:r>
        <w:rPr>
          <w:color w:val="202429"/>
        </w:rPr>
        <w:t>the</w:t>
      </w:r>
      <w:r>
        <w:rPr>
          <w:color w:val="202429"/>
          <w:spacing w:val="-3"/>
        </w:rPr>
        <w:t> </w:t>
      </w:r>
      <w:r>
        <w:rPr>
          <w:color w:val="202429"/>
        </w:rPr>
        <w:t>history</w:t>
      </w:r>
      <w:r>
        <w:rPr>
          <w:color w:val="202429"/>
          <w:spacing w:val="-3"/>
        </w:rPr>
        <w:t> </w:t>
      </w:r>
      <w:r>
        <w:rPr>
          <w:color w:val="202429"/>
        </w:rPr>
        <w:t>of</w:t>
      </w:r>
      <w:r>
        <w:rPr>
          <w:color w:val="202429"/>
          <w:spacing w:val="-3"/>
        </w:rPr>
        <w:t> </w:t>
      </w:r>
      <w:r>
        <w:rPr>
          <w:color w:val="202429"/>
        </w:rPr>
        <w:t>the labor movement; the legislative history of labor law; in-depth study of the four major pieces of private sector collective bargaining legislation; a discussion of the State of Ohio collective bargaining law; the union organizing process and management responses; the collective bargaining process, grievance process, and arbitration process; and the differences in these processes in the public and private sectors. This course also examines various dimensions of an employee's relationship with an employer. Human resources personnel, managers, and supervisors determine and develop this relationship by designing and implementing employee policies that establish expectations regarding employee performance, conduct, conflict of interest and discipline. Managing employee relations issues creates a work environment where employees are positioned and empowered to be both effective and efficient in the pursuit of corporate objectives.</w:t>
      </w:r>
    </w:p>
    <w:p>
      <w:pPr>
        <w:pStyle w:val="BodyText"/>
        <w:spacing w:before="1"/>
        <w:ind w:left="0"/>
      </w:pPr>
    </w:p>
    <w:p>
      <w:pPr>
        <w:pStyle w:val="Heading1"/>
        <w:spacing w:before="1"/>
        <w:rPr>
          <w:u w:val="none"/>
        </w:rPr>
      </w:pPr>
      <w:r>
        <w:rPr>
          <w:u w:val="single"/>
        </w:rPr>
        <w:t>STUDENT</w:t>
      </w:r>
      <w:r>
        <w:rPr>
          <w:spacing w:val="-8"/>
          <w:u w:val="single"/>
        </w:rPr>
        <w:t> </w:t>
      </w:r>
      <w:r>
        <w:rPr>
          <w:u w:val="single"/>
        </w:rPr>
        <w:t>LEARNING</w:t>
      </w:r>
      <w:r>
        <w:rPr>
          <w:spacing w:val="-11"/>
          <w:u w:val="single"/>
        </w:rPr>
        <w:t> </w:t>
      </w:r>
      <w:r>
        <w:rPr>
          <w:spacing w:val="-2"/>
          <w:u w:val="single"/>
        </w:rPr>
        <w:t>OUTCOMES</w:t>
      </w:r>
    </w:p>
    <w:p>
      <w:pPr>
        <w:pStyle w:val="BodyText"/>
        <w:ind w:left="360"/>
      </w:pPr>
      <w:r>
        <w:rPr/>
        <w:t>Upon</w:t>
      </w:r>
      <w:r>
        <w:rPr>
          <w:spacing w:val="-6"/>
        </w:rPr>
        <w:t> </w:t>
      </w:r>
      <w:r>
        <w:rPr/>
        <w:t>completion</w:t>
      </w:r>
      <w:r>
        <w:rPr>
          <w:spacing w:val="-6"/>
        </w:rPr>
        <w:t> </w:t>
      </w:r>
      <w:r>
        <w:rPr/>
        <w:t>of</w:t>
      </w:r>
      <w:r>
        <w:rPr>
          <w:spacing w:val="-8"/>
        </w:rPr>
        <w:t> </w:t>
      </w:r>
      <w:r>
        <w:rPr/>
        <w:t>the</w:t>
      </w:r>
      <w:r>
        <w:rPr>
          <w:spacing w:val="-7"/>
        </w:rPr>
        <w:t> </w:t>
      </w:r>
      <w:r>
        <w:rPr/>
        <w:t>course,</w:t>
      </w:r>
      <w:r>
        <w:rPr>
          <w:spacing w:val="-4"/>
        </w:rPr>
        <w:t> </w:t>
      </w:r>
      <w:r>
        <w:rPr/>
        <w:t>you</w:t>
      </w:r>
      <w:r>
        <w:rPr>
          <w:spacing w:val="-6"/>
        </w:rPr>
        <w:t> </w:t>
      </w:r>
      <w:r>
        <w:rPr/>
        <w:t>should</w:t>
      </w:r>
      <w:r>
        <w:rPr>
          <w:spacing w:val="-8"/>
        </w:rPr>
        <w:t> </w:t>
      </w:r>
      <w:r>
        <w:rPr/>
        <w:t>be</w:t>
      </w:r>
      <w:r>
        <w:rPr>
          <w:spacing w:val="-5"/>
        </w:rPr>
        <w:t> </w:t>
      </w:r>
      <w:r>
        <w:rPr/>
        <w:t>able</w:t>
      </w:r>
      <w:r>
        <w:rPr>
          <w:spacing w:val="-6"/>
        </w:rPr>
        <w:t> </w:t>
      </w:r>
      <w:r>
        <w:rPr>
          <w:spacing w:val="-5"/>
        </w:rPr>
        <w:t>to:</w:t>
      </w:r>
    </w:p>
    <w:p>
      <w:pPr>
        <w:pStyle w:val="BodyText"/>
        <w:ind w:left="0"/>
      </w:pPr>
    </w:p>
    <w:p>
      <w:pPr>
        <w:pStyle w:val="ListParagraph"/>
        <w:numPr>
          <w:ilvl w:val="0"/>
          <w:numId w:val="1"/>
        </w:numPr>
        <w:tabs>
          <w:tab w:pos="1080" w:val="left" w:leader="none"/>
          <w:tab w:pos="1096" w:val="left" w:leader="none"/>
        </w:tabs>
        <w:spacing w:line="240" w:lineRule="auto" w:before="0" w:after="0"/>
        <w:ind w:left="1080" w:right="521" w:hanging="449"/>
        <w:jc w:val="both"/>
        <w:rPr>
          <w:sz w:val="24"/>
        </w:rPr>
      </w:pPr>
      <w:r>
        <w:rPr>
          <w:sz w:val="24"/>
        </w:rPr>
        <w:t>Identify</w:t>
      </w:r>
      <w:r>
        <w:rPr>
          <w:sz w:val="24"/>
        </w:rPr>
        <w:t> the</w:t>
      </w:r>
      <w:r>
        <w:rPr>
          <w:spacing w:val="-5"/>
          <w:sz w:val="24"/>
        </w:rPr>
        <w:t> </w:t>
      </w:r>
      <w:r>
        <w:rPr>
          <w:sz w:val="24"/>
        </w:rPr>
        <w:t>major</w:t>
      </w:r>
      <w:r>
        <w:rPr>
          <w:spacing w:val="-4"/>
          <w:sz w:val="24"/>
        </w:rPr>
        <w:t> </w:t>
      </w:r>
      <w:r>
        <w:rPr>
          <w:sz w:val="24"/>
        </w:rPr>
        <w:t>requirements</w:t>
      </w:r>
      <w:r>
        <w:rPr>
          <w:spacing w:val="-4"/>
          <w:sz w:val="24"/>
        </w:rPr>
        <w:t> </w:t>
      </w:r>
      <w:r>
        <w:rPr>
          <w:sz w:val="24"/>
        </w:rPr>
        <w:t>of</w:t>
      </w:r>
      <w:r>
        <w:rPr>
          <w:spacing w:val="-5"/>
          <w:sz w:val="24"/>
        </w:rPr>
        <w:t> </w:t>
      </w:r>
      <w:r>
        <w:rPr>
          <w:sz w:val="24"/>
        </w:rPr>
        <w:t>federal</w:t>
      </w:r>
      <w:r>
        <w:rPr>
          <w:spacing w:val="-1"/>
          <w:sz w:val="24"/>
        </w:rPr>
        <w:t> </w:t>
      </w:r>
      <w:r>
        <w:rPr>
          <w:sz w:val="24"/>
        </w:rPr>
        <w:t>labor</w:t>
      </w:r>
      <w:r>
        <w:rPr>
          <w:spacing w:val="-4"/>
          <w:sz w:val="24"/>
        </w:rPr>
        <w:t> </w:t>
      </w:r>
      <w:r>
        <w:rPr>
          <w:sz w:val="24"/>
        </w:rPr>
        <w:t>relations</w:t>
      </w:r>
      <w:r>
        <w:rPr>
          <w:spacing w:val="-4"/>
          <w:sz w:val="24"/>
        </w:rPr>
        <w:t> </w:t>
      </w:r>
      <w:r>
        <w:rPr>
          <w:sz w:val="24"/>
        </w:rPr>
        <w:t>legislation</w:t>
      </w:r>
      <w:r>
        <w:rPr>
          <w:spacing w:val="-4"/>
          <w:sz w:val="24"/>
        </w:rPr>
        <w:t> </w:t>
      </w:r>
      <w:r>
        <w:rPr>
          <w:sz w:val="24"/>
        </w:rPr>
        <w:t>(e.g.,</w:t>
      </w:r>
      <w:r>
        <w:rPr>
          <w:spacing w:val="-5"/>
          <w:sz w:val="24"/>
        </w:rPr>
        <w:t> </w:t>
      </w:r>
      <w:r>
        <w:rPr>
          <w:sz w:val="24"/>
        </w:rPr>
        <w:t>the Labor</w:t>
      </w:r>
      <w:r>
        <w:rPr>
          <w:spacing w:val="-3"/>
          <w:sz w:val="24"/>
        </w:rPr>
        <w:t> </w:t>
      </w:r>
      <w:r>
        <w:rPr>
          <w:sz w:val="24"/>
        </w:rPr>
        <w:t>Management</w:t>
      </w:r>
      <w:r>
        <w:rPr>
          <w:spacing w:val="-3"/>
          <w:sz w:val="24"/>
        </w:rPr>
        <w:t> </w:t>
      </w:r>
      <w:r>
        <w:rPr>
          <w:sz w:val="24"/>
        </w:rPr>
        <w:t>Relations</w:t>
      </w:r>
      <w:r>
        <w:rPr>
          <w:spacing w:val="-3"/>
          <w:sz w:val="24"/>
        </w:rPr>
        <w:t> </w:t>
      </w:r>
      <w:r>
        <w:rPr>
          <w:sz w:val="24"/>
        </w:rPr>
        <w:t>Act),</w:t>
      </w:r>
      <w:r>
        <w:rPr>
          <w:spacing w:val="-3"/>
          <w:sz w:val="24"/>
        </w:rPr>
        <w:t> </w:t>
      </w:r>
      <w:r>
        <w:rPr>
          <w:sz w:val="24"/>
        </w:rPr>
        <w:t>including</w:t>
      </w:r>
      <w:r>
        <w:rPr>
          <w:spacing w:val="-3"/>
          <w:sz w:val="24"/>
        </w:rPr>
        <w:t> </w:t>
      </w:r>
      <w:r>
        <w:rPr>
          <w:sz w:val="24"/>
        </w:rPr>
        <w:t>collective</w:t>
      </w:r>
      <w:r>
        <w:rPr>
          <w:spacing w:val="-3"/>
          <w:sz w:val="24"/>
        </w:rPr>
        <w:t> </w:t>
      </w:r>
      <w:r>
        <w:rPr>
          <w:sz w:val="24"/>
        </w:rPr>
        <w:t>representation,</w:t>
      </w:r>
      <w:r>
        <w:rPr>
          <w:spacing w:val="-3"/>
          <w:sz w:val="24"/>
        </w:rPr>
        <w:t> </w:t>
      </w:r>
      <w:r>
        <w:rPr>
          <w:sz w:val="24"/>
        </w:rPr>
        <w:t>union organization, collective bargaining, and negotiation.</w:t>
      </w:r>
    </w:p>
    <w:p>
      <w:pPr>
        <w:pStyle w:val="ListParagraph"/>
        <w:numPr>
          <w:ilvl w:val="0"/>
          <w:numId w:val="1"/>
        </w:numPr>
        <w:tabs>
          <w:tab w:pos="1080" w:val="left" w:leader="none"/>
          <w:tab w:pos="1098" w:val="left" w:leader="none"/>
        </w:tabs>
        <w:spacing w:line="240" w:lineRule="auto" w:before="0" w:after="0"/>
        <w:ind w:left="1080" w:right="290" w:hanging="449"/>
        <w:jc w:val="left"/>
        <w:rPr>
          <w:sz w:val="24"/>
        </w:rPr>
      </w:pPr>
      <w:r>
        <w:rPr>
          <w:sz w:val="24"/>
        </w:rPr>
        <w:t>Identify</w:t>
      </w:r>
      <w:r>
        <w:rPr>
          <w:sz w:val="24"/>
        </w:rPr>
        <w:t> and discuss approaches to disciplinary actions (including progressive discipline</w:t>
      </w:r>
      <w:r>
        <w:rPr>
          <w:spacing w:val="-3"/>
          <w:sz w:val="24"/>
        </w:rPr>
        <w:t> </w:t>
      </w:r>
      <w:r>
        <w:rPr>
          <w:sz w:val="24"/>
        </w:rPr>
        <w:t>and</w:t>
      </w:r>
      <w:r>
        <w:rPr>
          <w:spacing w:val="-6"/>
          <w:sz w:val="24"/>
        </w:rPr>
        <w:t> </w:t>
      </w:r>
      <w:r>
        <w:rPr>
          <w:sz w:val="24"/>
        </w:rPr>
        <w:t>positive</w:t>
      </w:r>
      <w:r>
        <w:rPr>
          <w:spacing w:val="-6"/>
          <w:sz w:val="24"/>
        </w:rPr>
        <w:t> </w:t>
      </w:r>
      <w:r>
        <w:rPr>
          <w:sz w:val="24"/>
        </w:rPr>
        <w:t>discipline)</w:t>
      </w:r>
      <w:r>
        <w:rPr>
          <w:spacing w:val="-4"/>
          <w:sz w:val="24"/>
        </w:rPr>
        <w:t> </w:t>
      </w:r>
      <w:r>
        <w:rPr>
          <w:sz w:val="24"/>
        </w:rPr>
        <w:t>as</w:t>
      </w:r>
      <w:r>
        <w:rPr>
          <w:spacing w:val="-4"/>
          <w:sz w:val="24"/>
        </w:rPr>
        <w:t> </w:t>
      </w:r>
      <w:r>
        <w:rPr>
          <w:sz w:val="24"/>
        </w:rPr>
        <w:t>well</w:t>
      </w:r>
      <w:r>
        <w:rPr>
          <w:spacing w:val="-5"/>
          <w:sz w:val="24"/>
        </w:rPr>
        <w:t> </w:t>
      </w:r>
      <w:r>
        <w:rPr>
          <w:sz w:val="24"/>
        </w:rPr>
        <w:t>as</w:t>
      </w:r>
      <w:r>
        <w:rPr>
          <w:spacing w:val="-6"/>
          <w:sz w:val="24"/>
        </w:rPr>
        <w:t> </w:t>
      </w:r>
      <w:r>
        <w:rPr>
          <w:sz w:val="24"/>
        </w:rPr>
        <w:t>various</w:t>
      </w:r>
      <w:r>
        <w:rPr>
          <w:spacing w:val="-4"/>
          <w:sz w:val="24"/>
        </w:rPr>
        <w:t> </w:t>
      </w:r>
      <w:r>
        <w:rPr>
          <w:sz w:val="24"/>
        </w:rPr>
        <w:t>types</w:t>
      </w:r>
      <w:r>
        <w:rPr>
          <w:spacing w:val="-4"/>
          <w:sz w:val="24"/>
        </w:rPr>
        <w:t> </w:t>
      </w:r>
      <w:r>
        <w:rPr>
          <w:sz w:val="24"/>
        </w:rPr>
        <w:t>of</w:t>
      </w:r>
      <w:r>
        <w:rPr>
          <w:spacing w:val="-4"/>
          <w:sz w:val="24"/>
        </w:rPr>
        <w:t> </w:t>
      </w:r>
      <w:r>
        <w:rPr>
          <w:sz w:val="24"/>
        </w:rPr>
        <w:t>alternative</w:t>
      </w:r>
      <w:r>
        <w:rPr>
          <w:spacing w:val="-4"/>
          <w:sz w:val="24"/>
        </w:rPr>
        <w:t> </w:t>
      </w:r>
      <w:r>
        <w:rPr>
          <w:sz w:val="24"/>
        </w:rPr>
        <w:t>dispute resolution procedures.</w:t>
      </w:r>
    </w:p>
    <w:p>
      <w:pPr>
        <w:pStyle w:val="ListParagraph"/>
        <w:numPr>
          <w:ilvl w:val="0"/>
          <w:numId w:val="1"/>
        </w:numPr>
        <w:tabs>
          <w:tab w:pos="1080" w:val="left" w:leader="none"/>
        </w:tabs>
        <w:spacing w:line="240" w:lineRule="auto" w:before="0" w:after="0"/>
        <w:ind w:left="1080" w:right="904" w:hanging="449"/>
        <w:jc w:val="left"/>
        <w:rPr>
          <w:sz w:val="24"/>
        </w:rPr>
      </w:pPr>
      <w:r>
        <w:rPr>
          <w:sz w:val="24"/>
        </w:rPr>
        <w:t>Explain</w:t>
      </w:r>
      <w:r>
        <w:rPr>
          <w:spacing w:val="-3"/>
          <w:sz w:val="24"/>
        </w:rPr>
        <w:t> </w:t>
      </w:r>
      <w:r>
        <w:rPr>
          <w:sz w:val="24"/>
        </w:rPr>
        <w:t>the</w:t>
      </w:r>
      <w:r>
        <w:rPr>
          <w:spacing w:val="-5"/>
          <w:sz w:val="24"/>
        </w:rPr>
        <w:t> </w:t>
      </w:r>
      <w:r>
        <w:rPr>
          <w:sz w:val="24"/>
        </w:rPr>
        <w:t>formation</w:t>
      </w:r>
      <w:r>
        <w:rPr>
          <w:spacing w:val="-3"/>
          <w:sz w:val="24"/>
        </w:rPr>
        <w:t> </w:t>
      </w:r>
      <w:r>
        <w:rPr>
          <w:sz w:val="24"/>
        </w:rPr>
        <w:t>of</w:t>
      </w:r>
      <w:r>
        <w:rPr>
          <w:spacing w:val="-3"/>
          <w:sz w:val="24"/>
        </w:rPr>
        <w:t> </w:t>
      </w:r>
      <w:r>
        <w:rPr>
          <w:sz w:val="24"/>
        </w:rPr>
        <w:t>organizational</w:t>
      </w:r>
      <w:r>
        <w:rPr>
          <w:spacing w:val="-3"/>
          <w:sz w:val="24"/>
        </w:rPr>
        <w:t> </w:t>
      </w:r>
      <w:r>
        <w:rPr>
          <w:sz w:val="24"/>
        </w:rPr>
        <w:t>culture</w:t>
      </w:r>
      <w:r>
        <w:rPr>
          <w:spacing w:val="-6"/>
          <w:sz w:val="24"/>
        </w:rPr>
        <w:t> </w:t>
      </w:r>
      <w:r>
        <w:rPr>
          <w:sz w:val="24"/>
        </w:rPr>
        <w:t>and</w:t>
      </w:r>
      <w:r>
        <w:rPr>
          <w:spacing w:val="-5"/>
          <w:sz w:val="24"/>
        </w:rPr>
        <w:t> </w:t>
      </w:r>
      <w:r>
        <w:rPr>
          <w:sz w:val="24"/>
        </w:rPr>
        <w:t>how</w:t>
      </w:r>
      <w:r>
        <w:rPr>
          <w:spacing w:val="-3"/>
          <w:sz w:val="24"/>
        </w:rPr>
        <w:t> </w:t>
      </w:r>
      <w:r>
        <w:rPr>
          <w:sz w:val="24"/>
        </w:rPr>
        <w:t>it</w:t>
      </w:r>
      <w:r>
        <w:rPr>
          <w:spacing w:val="-6"/>
          <w:sz w:val="24"/>
        </w:rPr>
        <w:t> </w:t>
      </w:r>
      <w:r>
        <w:rPr>
          <w:sz w:val="24"/>
        </w:rPr>
        <w:t>may</w:t>
      </w:r>
      <w:r>
        <w:rPr>
          <w:spacing w:val="-3"/>
          <w:sz w:val="24"/>
        </w:rPr>
        <w:t> </w:t>
      </w:r>
      <w:r>
        <w:rPr>
          <w:sz w:val="24"/>
        </w:rPr>
        <w:t>be</w:t>
      </w:r>
      <w:r>
        <w:rPr>
          <w:spacing w:val="-3"/>
          <w:sz w:val="24"/>
        </w:rPr>
        <w:t> </w:t>
      </w:r>
      <w:r>
        <w:rPr>
          <w:sz w:val="24"/>
        </w:rPr>
        <w:t>used</w:t>
      </w:r>
      <w:r>
        <w:rPr>
          <w:spacing w:val="-3"/>
          <w:sz w:val="24"/>
        </w:rPr>
        <w:t> </w:t>
      </w:r>
      <w:r>
        <w:rPr>
          <w:sz w:val="24"/>
        </w:rPr>
        <w:t>to increase employee effectiveness and job satisfaction.</w:t>
      </w:r>
    </w:p>
    <w:p>
      <w:pPr>
        <w:pStyle w:val="ListParagraph"/>
        <w:numPr>
          <w:ilvl w:val="0"/>
          <w:numId w:val="1"/>
        </w:numPr>
        <w:tabs>
          <w:tab w:pos="1073" w:val="left" w:leader="none"/>
        </w:tabs>
        <w:spacing w:line="240" w:lineRule="auto" w:before="0" w:after="0"/>
        <w:ind w:left="1073" w:right="510" w:hanging="442"/>
        <w:jc w:val="left"/>
        <w:rPr>
          <w:sz w:val="24"/>
        </w:rPr>
      </w:pPr>
      <w:r>
        <w:rPr>
          <w:sz w:val="24"/>
        </w:rPr>
        <w:t>Discuss</w:t>
      </w:r>
      <w:r>
        <w:rPr>
          <w:spacing w:val="-3"/>
          <w:sz w:val="24"/>
        </w:rPr>
        <w:t> </w:t>
      </w:r>
      <w:r>
        <w:rPr>
          <w:sz w:val="24"/>
        </w:rPr>
        <w:t>the</w:t>
      </w:r>
      <w:r>
        <w:rPr>
          <w:spacing w:val="-3"/>
          <w:sz w:val="24"/>
        </w:rPr>
        <w:t> </w:t>
      </w:r>
      <w:r>
        <w:rPr>
          <w:sz w:val="24"/>
        </w:rPr>
        <w:t>influences</w:t>
      </w:r>
      <w:r>
        <w:rPr>
          <w:spacing w:val="-5"/>
          <w:sz w:val="24"/>
        </w:rPr>
        <w:t> </w:t>
      </w:r>
      <w:r>
        <w:rPr>
          <w:sz w:val="24"/>
        </w:rPr>
        <w:t>of</w:t>
      </w:r>
      <w:r>
        <w:rPr>
          <w:spacing w:val="-3"/>
          <w:sz w:val="24"/>
        </w:rPr>
        <w:t> </w:t>
      </w:r>
      <w:r>
        <w:rPr>
          <w:sz w:val="24"/>
        </w:rPr>
        <w:t>organizational</w:t>
      </w:r>
      <w:r>
        <w:rPr>
          <w:spacing w:val="-3"/>
          <w:sz w:val="24"/>
        </w:rPr>
        <w:t> </w:t>
      </w:r>
      <w:r>
        <w:rPr>
          <w:sz w:val="24"/>
        </w:rPr>
        <w:t>culture</w:t>
      </w:r>
      <w:r>
        <w:rPr>
          <w:spacing w:val="-3"/>
          <w:sz w:val="24"/>
        </w:rPr>
        <w:t> </w:t>
      </w:r>
      <w:r>
        <w:rPr>
          <w:sz w:val="24"/>
        </w:rPr>
        <w:t>and</w:t>
      </w:r>
      <w:r>
        <w:rPr>
          <w:spacing w:val="-3"/>
          <w:sz w:val="24"/>
        </w:rPr>
        <w:t> </w:t>
      </w:r>
      <w:r>
        <w:rPr>
          <w:sz w:val="24"/>
        </w:rPr>
        <w:t>how</w:t>
      </w:r>
      <w:r>
        <w:rPr>
          <w:spacing w:val="-3"/>
          <w:sz w:val="24"/>
        </w:rPr>
        <w:t> </w:t>
      </w:r>
      <w:r>
        <w:rPr>
          <w:sz w:val="24"/>
        </w:rPr>
        <w:t>they</w:t>
      </w:r>
      <w:r>
        <w:rPr>
          <w:spacing w:val="-3"/>
          <w:sz w:val="24"/>
        </w:rPr>
        <w:t> </w:t>
      </w:r>
      <w:r>
        <w:rPr>
          <w:sz w:val="24"/>
        </w:rPr>
        <w:t>can</w:t>
      </w:r>
      <w:r>
        <w:rPr>
          <w:spacing w:val="-3"/>
          <w:sz w:val="24"/>
        </w:rPr>
        <w:t> </w:t>
      </w:r>
      <w:r>
        <w:rPr>
          <w:sz w:val="24"/>
        </w:rPr>
        <w:t>be</w:t>
      </w:r>
      <w:r>
        <w:rPr>
          <w:spacing w:val="-5"/>
          <w:sz w:val="24"/>
        </w:rPr>
        <w:t> </w:t>
      </w:r>
      <w:r>
        <w:rPr>
          <w:sz w:val="24"/>
        </w:rPr>
        <w:t>used</w:t>
      </w:r>
      <w:r>
        <w:rPr>
          <w:spacing w:val="-5"/>
          <w:sz w:val="24"/>
        </w:rPr>
        <w:t> </w:t>
      </w:r>
      <w:r>
        <w:rPr>
          <w:sz w:val="24"/>
        </w:rPr>
        <w:t>to create high-performing organizations.</w:t>
      </w:r>
    </w:p>
    <w:p>
      <w:pPr>
        <w:pStyle w:val="ListParagraph"/>
        <w:numPr>
          <w:ilvl w:val="0"/>
          <w:numId w:val="1"/>
        </w:numPr>
        <w:tabs>
          <w:tab w:pos="1073" w:val="left" w:leader="none"/>
        </w:tabs>
        <w:spacing w:line="240" w:lineRule="auto" w:before="0" w:after="0"/>
        <w:ind w:left="1073" w:right="166" w:hanging="442"/>
        <w:jc w:val="left"/>
        <w:rPr>
          <w:sz w:val="24"/>
        </w:rPr>
      </w:pPr>
      <w:r>
        <w:rPr>
          <w:sz w:val="24"/>
        </w:rPr>
        <w:t>Explain</w:t>
      </w:r>
      <w:r>
        <w:rPr>
          <w:spacing w:val="-5"/>
          <w:sz w:val="24"/>
        </w:rPr>
        <w:t> </w:t>
      </w:r>
      <w:r>
        <w:rPr>
          <w:sz w:val="24"/>
        </w:rPr>
        <w:t>the</w:t>
      </w:r>
      <w:r>
        <w:rPr>
          <w:spacing w:val="-5"/>
          <w:sz w:val="24"/>
        </w:rPr>
        <w:t> </w:t>
      </w:r>
      <w:r>
        <w:rPr>
          <w:sz w:val="24"/>
        </w:rPr>
        <w:t>concepts</w:t>
      </w:r>
      <w:r>
        <w:rPr>
          <w:spacing w:val="-7"/>
          <w:sz w:val="24"/>
        </w:rPr>
        <w:t> </w:t>
      </w:r>
      <w:r>
        <w:rPr>
          <w:sz w:val="24"/>
        </w:rPr>
        <w:t>of</w:t>
      </w:r>
      <w:r>
        <w:rPr>
          <w:spacing w:val="-5"/>
          <w:sz w:val="24"/>
        </w:rPr>
        <w:t> </w:t>
      </w:r>
      <w:r>
        <w:rPr>
          <w:sz w:val="24"/>
        </w:rPr>
        <w:t>employee</w:t>
      </w:r>
      <w:r>
        <w:rPr>
          <w:spacing w:val="-5"/>
          <w:sz w:val="24"/>
        </w:rPr>
        <w:t> </w:t>
      </w:r>
      <w:r>
        <w:rPr>
          <w:sz w:val="24"/>
        </w:rPr>
        <w:t>rights</w:t>
      </w:r>
      <w:r>
        <w:rPr>
          <w:spacing w:val="-7"/>
          <w:sz w:val="24"/>
        </w:rPr>
        <w:t> </w:t>
      </w:r>
      <w:r>
        <w:rPr>
          <w:sz w:val="24"/>
        </w:rPr>
        <w:t>and</w:t>
      </w:r>
      <w:r>
        <w:rPr>
          <w:spacing w:val="-7"/>
          <w:sz w:val="24"/>
        </w:rPr>
        <w:t> </w:t>
      </w:r>
      <w:r>
        <w:rPr>
          <w:sz w:val="24"/>
        </w:rPr>
        <w:t>employer</w:t>
      </w:r>
      <w:r>
        <w:rPr>
          <w:spacing w:val="-5"/>
          <w:sz w:val="24"/>
        </w:rPr>
        <w:t> </w:t>
      </w:r>
      <w:r>
        <w:rPr>
          <w:sz w:val="24"/>
        </w:rPr>
        <w:t>responsibilities,</w:t>
      </w:r>
      <w:r>
        <w:rPr>
          <w:spacing w:val="-5"/>
          <w:sz w:val="24"/>
        </w:rPr>
        <w:t> </w:t>
      </w:r>
      <w:r>
        <w:rPr>
          <w:sz w:val="24"/>
        </w:rPr>
        <w:t>including right to work, employment-at-will, due process, employee free speech rights, workplace monitoring, and employer investigations.</w:t>
      </w:r>
    </w:p>
    <w:p>
      <w:pPr>
        <w:pStyle w:val="ListParagraph"/>
        <w:numPr>
          <w:ilvl w:val="0"/>
          <w:numId w:val="1"/>
        </w:numPr>
        <w:tabs>
          <w:tab w:pos="1073" w:val="left" w:leader="none"/>
        </w:tabs>
        <w:spacing w:line="240" w:lineRule="auto" w:before="0" w:after="0"/>
        <w:ind w:left="1073" w:right="645" w:hanging="442"/>
        <w:jc w:val="left"/>
        <w:rPr>
          <w:sz w:val="24"/>
        </w:rPr>
      </w:pPr>
      <w:r>
        <w:rPr>
          <w:sz w:val="24"/>
        </w:rPr>
        <w:t>Discuss</w:t>
      </w:r>
      <w:r>
        <w:rPr>
          <w:spacing w:val="-3"/>
          <w:sz w:val="24"/>
        </w:rPr>
        <w:t> </w:t>
      </w:r>
      <w:r>
        <w:rPr>
          <w:sz w:val="24"/>
        </w:rPr>
        <w:t>the</w:t>
      </w:r>
      <w:r>
        <w:rPr>
          <w:spacing w:val="-5"/>
          <w:sz w:val="24"/>
        </w:rPr>
        <w:t> </w:t>
      </w:r>
      <w:r>
        <w:rPr>
          <w:sz w:val="24"/>
        </w:rPr>
        <w:t>major</w:t>
      </w:r>
      <w:r>
        <w:rPr>
          <w:spacing w:val="-3"/>
          <w:sz w:val="24"/>
        </w:rPr>
        <w:t> </w:t>
      </w:r>
      <w:r>
        <w:rPr>
          <w:sz w:val="24"/>
        </w:rPr>
        <w:t>provisions</w:t>
      </w:r>
      <w:r>
        <w:rPr>
          <w:spacing w:val="-3"/>
          <w:sz w:val="24"/>
        </w:rPr>
        <w:t> </w:t>
      </w:r>
      <w:r>
        <w:rPr>
          <w:sz w:val="24"/>
        </w:rPr>
        <w:t>of</w:t>
      </w:r>
      <w:r>
        <w:rPr>
          <w:spacing w:val="-5"/>
          <w:sz w:val="24"/>
        </w:rPr>
        <w:t> </w:t>
      </w:r>
      <w:r>
        <w:rPr>
          <w:sz w:val="24"/>
        </w:rPr>
        <w:t>OSHA</w:t>
      </w:r>
      <w:r>
        <w:rPr>
          <w:spacing w:val="-5"/>
          <w:sz w:val="24"/>
        </w:rPr>
        <w:t> </w:t>
      </w:r>
      <w:r>
        <w:rPr>
          <w:sz w:val="24"/>
        </w:rPr>
        <w:t>and</w:t>
      </w:r>
      <w:r>
        <w:rPr>
          <w:spacing w:val="-3"/>
          <w:sz w:val="24"/>
        </w:rPr>
        <w:t> </w:t>
      </w:r>
      <w:r>
        <w:rPr>
          <w:sz w:val="24"/>
        </w:rPr>
        <w:t>relate</w:t>
      </w:r>
      <w:r>
        <w:rPr>
          <w:spacing w:val="-3"/>
          <w:sz w:val="24"/>
        </w:rPr>
        <w:t> </w:t>
      </w:r>
      <w:r>
        <w:rPr>
          <w:sz w:val="24"/>
        </w:rPr>
        <w:t>the</w:t>
      </w:r>
      <w:r>
        <w:rPr>
          <w:spacing w:val="-5"/>
          <w:sz w:val="24"/>
        </w:rPr>
        <w:t> </w:t>
      </w:r>
      <w:r>
        <w:rPr>
          <w:sz w:val="24"/>
        </w:rPr>
        <w:t>major</w:t>
      </w:r>
      <w:r>
        <w:rPr>
          <w:spacing w:val="-3"/>
          <w:sz w:val="24"/>
        </w:rPr>
        <w:t> </w:t>
      </w:r>
      <w:r>
        <w:rPr>
          <w:sz w:val="24"/>
        </w:rPr>
        <w:t>requirements</w:t>
      </w:r>
      <w:r>
        <w:rPr>
          <w:spacing w:val="-5"/>
          <w:sz w:val="24"/>
        </w:rPr>
        <w:t> </w:t>
      </w:r>
      <w:r>
        <w:rPr>
          <w:sz w:val="24"/>
        </w:rPr>
        <w:t>of OSHA to effective workplace practices.</w:t>
      </w:r>
    </w:p>
    <w:p>
      <w:pPr>
        <w:pStyle w:val="ListParagraph"/>
        <w:spacing w:after="0" w:line="240" w:lineRule="auto"/>
        <w:jc w:val="left"/>
        <w:rPr>
          <w:sz w:val="24"/>
        </w:rPr>
        <w:sectPr>
          <w:footerReference w:type="default" r:id="rId5"/>
          <w:type w:val="continuous"/>
          <w:pgSz w:w="12240" w:h="15840"/>
          <w:pgMar w:header="0" w:footer="652" w:top="1440" w:bottom="840" w:left="1080" w:right="1440"/>
          <w:pgNumType w:start="1"/>
        </w:sectPr>
      </w:pPr>
    </w:p>
    <w:p>
      <w:pPr>
        <w:pStyle w:val="ListParagraph"/>
        <w:numPr>
          <w:ilvl w:val="0"/>
          <w:numId w:val="1"/>
        </w:numPr>
        <w:tabs>
          <w:tab w:pos="1073" w:val="left" w:leader="none"/>
        </w:tabs>
        <w:spacing w:line="240" w:lineRule="auto" w:before="81" w:after="0"/>
        <w:ind w:left="1073" w:right="339" w:hanging="442"/>
        <w:jc w:val="left"/>
        <w:rPr>
          <w:sz w:val="24"/>
        </w:rPr>
      </w:pPr>
      <w:r>
        <w:rPr>
          <w:sz w:val="24"/>
        </w:rPr>
        <w:t>Apply</w:t>
      </w:r>
      <w:r>
        <w:rPr>
          <w:spacing w:val="-4"/>
          <w:sz w:val="24"/>
        </w:rPr>
        <w:t> </w:t>
      </w:r>
      <w:r>
        <w:rPr>
          <w:sz w:val="24"/>
        </w:rPr>
        <w:t>the</w:t>
      </w:r>
      <w:r>
        <w:rPr>
          <w:spacing w:val="-4"/>
          <w:sz w:val="24"/>
        </w:rPr>
        <w:t> </w:t>
      </w:r>
      <w:r>
        <w:rPr>
          <w:sz w:val="24"/>
        </w:rPr>
        <w:t>concepts</w:t>
      </w:r>
      <w:r>
        <w:rPr>
          <w:spacing w:val="-6"/>
          <w:sz w:val="24"/>
        </w:rPr>
        <w:t> </w:t>
      </w:r>
      <w:r>
        <w:rPr>
          <w:sz w:val="24"/>
        </w:rPr>
        <w:t>of</w:t>
      </w:r>
      <w:r>
        <w:rPr>
          <w:spacing w:val="-6"/>
          <w:sz w:val="24"/>
        </w:rPr>
        <w:t> </w:t>
      </w:r>
      <w:r>
        <w:rPr>
          <w:sz w:val="24"/>
        </w:rPr>
        <w:t>employee/labor</w:t>
      </w:r>
      <w:r>
        <w:rPr>
          <w:spacing w:val="-4"/>
          <w:sz w:val="24"/>
        </w:rPr>
        <w:t> </w:t>
      </w:r>
      <w:r>
        <w:rPr>
          <w:sz w:val="24"/>
        </w:rPr>
        <w:t>relations</w:t>
      </w:r>
      <w:r>
        <w:rPr>
          <w:spacing w:val="-4"/>
          <w:sz w:val="24"/>
        </w:rPr>
        <w:t> </w:t>
      </w:r>
      <w:r>
        <w:rPr>
          <w:sz w:val="24"/>
        </w:rPr>
        <w:t>to</w:t>
      </w:r>
      <w:r>
        <w:rPr>
          <w:spacing w:val="-6"/>
          <w:sz w:val="24"/>
        </w:rPr>
        <w:t> </w:t>
      </w:r>
      <w:r>
        <w:rPr>
          <w:sz w:val="24"/>
        </w:rPr>
        <w:t>organizational</w:t>
      </w:r>
      <w:r>
        <w:rPr>
          <w:spacing w:val="-4"/>
          <w:sz w:val="24"/>
        </w:rPr>
        <w:t> </w:t>
      </w:r>
      <w:r>
        <w:rPr>
          <w:sz w:val="24"/>
        </w:rPr>
        <w:t>strategy</w:t>
      </w:r>
      <w:r>
        <w:rPr>
          <w:spacing w:val="-7"/>
          <w:sz w:val="24"/>
        </w:rPr>
        <w:t> </w:t>
      </w:r>
      <w:r>
        <w:rPr>
          <w:sz w:val="24"/>
        </w:rPr>
        <w:t>in</w:t>
      </w:r>
      <w:r>
        <w:rPr>
          <w:spacing w:val="-4"/>
          <w:sz w:val="24"/>
        </w:rPr>
        <w:t> </w:t>
      </w:r>
      <w:r>
        <w:rPr>
          <w:sz w:val="24"/>
        </w:rPr>
        <w:t>an apt scenario.</w:t>
      </w:r>
    </w:p>
    <w:p>
      <w:pPr>
        <w:pStyle w:val="ListParagraph"/>
        <w:numPr>
          <w:ilvl w:val="0"/>
          <w:numId w:val="1"/>
        </w:numPr>
        <w:tabs>
          <w:tab w:pos="1080" w:val="left" w:leader="none"/>
        </w:tabs>
        <w:spacing w:line="240" w:lineRule="auto" w:before="0" w:after="0"/>
        <w:ind w:left="1080" w:right="0" w:hanging="449"/>
        <w:jc w:val="left"/>
        <w:rPr>
          <w:sz w:val="24"/>
        </w:rPr>
      </w:pPr>
      <w:r>
        <w:rPr>
          <w:sz w:val="24"/>
        </w:rPr>
        <w:t>Develop</w:t>
      </w:r>
      <w:r>
        <w:rPr>
          <w:spacing w:val="-7"/>
          <w:sz w:val="24"/>
        </w:rPr>
        <w:t> </w:t>
      </w:r>
      <w:r>
        <w:rPr>
          <w:sz w:val="24"/>
        </w:rPr>
        <w:t>a</w:t>
      </w:r>
      <w:r>
        <w:rPr>
          <w:spacing w:val="-4"/>
          <w:sz w:val="24"/>
        </w:rPr>
        <w:t> </w:t>
      </w:r>
      <w:r>
        <w:rPr>
          <w:sz w:val="24"/>
        </w:rPr>
        <w:t>corporate</w:t>
      </w:r>
      <w:r>
        <w:rPr>
          <w:spacing w:val="-5"/>
          <w:sz w:val="24"/>
        </w:rPr>
        <w:t> </w:t>
      </w:r>
      <w:r>
        <w:rPr>
          <w:sz w:val="24"/>
        </w:rPr>
        <w:t>strategic</w:t>
      </w:r>
      <w:r>
        <w:rPr>
          <w:spacing w:val="-4"/>
          <w:sz w:val="24"/>
        </w:rPr>
        <w:t> </w:t>
      </w:r>
      <w:r>
        <w:rPr>
          <w:sz w:val="24"/>
        </w:rPr>
        <w:t>and</w:t>
      </w:r>
      <w:r>
        <w:rPr>
          <w:spacing w:val="-3"/>
          <w:sz w:val="24"/>
        </w:rPr>
        <w:t> </w:t>
      </w:r>
      <w:r>
        <w:rPr>
          <w:sz w:val="24"/>
        </w:rPr>
        <w:t>inclusive</w:t>
      </w:r>
      <w:r>
        <w:rPr>
          <w:spacing w:val="-4"/>
          <w:sz w:val="24"/>
        </w:rPr>
        <w:t> </w:t>
      </w:r>
      <w:r>
        <w:rPr>
          <w:sz w:val="24"/>
        </w:rPr>
        <w:t>approach</w:t>
      </w:r>
      <w:r>
        <w:rPr>
          <w:spacing w:val="-4"/>
          <w:sz w:val="24"/>
        </w:rPr>
        <w:t> </w:t>
      </w:r>
      <w:r>
        <w:rPr>
          <w:sz w:val="24"/>
        </w:rPr>
        <w:t>to</w:t>
      </w:r>
      <w:r>
        <w:rPr>
          <w:spacing w:val="-6"/>
          <w:sz w:val="24"/>
        </w:rPr>
        <w:t> </w:t>
      </w:r>
      <w:r>
        <w:rPr>
          <w:sz w:val="24"/>
        </w:rPr>
        <w:t>employee</w:t>
      </w:r>
      <w:r>
        <w:rPr>
          <w:spacing w:val="-3"/>
          <w:sz w:val="24"/>
        </w:rPr>
        <w:t> </w:t>
      </w:r>
      <w:r>
        <w:rPr>
          <w:spacing w:val="-2"/>
          <w:sz w:val="24"/>
        </w:rPr>
        <w:t>relations.</w:t>
      </w:r>
    </w:p>
    <w:p>
      <w:pPr>
        <w:pStyle w:val="Heading1"/>
        <w:spacing w:before="276"/>
        <w:rPr>
          <w:u w:val="none"/>
        </w:rPr>
      </w:pPr>
      <w:r>
        <w:rPr>
          <w:u w:val="single"/>
        </w:rPr>
        <w:t>PROGRAM</w:t>
      </w:r>
      <w:r>
        <w:rPr>
          <w:spacing w:val="-6"/>
          <w:u w:val="single"/>
        </w:rPr>
        <w:t> </w:t>
      </w:r>
      <w:r>
        <w:rPr>
          <w:u w:val="single"/>
        </w:rPr>
        <w:t>LEARNING</w:t>
      </w:r>
      <w:r>
        <w:rPr>
          <w:spacing w:val="-4"/>
          <w:u w:val="single"/>
        </w:rPr>
        <w:t> </w:t>
      </w:r>
      <w:r>
        <w:rPr>
          <w:spacing w:val="-2"/>
          <w:u w:val="single"/>
        </w:rPr>
        <w:t>OUTCOMES</w:t>
      </w:r>
    </w:p>
    <w:p>
      <w:pPr>
        <w:pStyle w:val="BodyText"/>
        <w:spacing w:before="4"/>
        <w:ind w:left="0"/>
        <w:rPr>
          <w:b/>
        </w:rPr>
      </w:pPr>
    </w:p>
    <w:p>
      <w:pPr>
        <w:pStyle w:val="ListParagraph"/>
        <w:numPr>
          <w:ilvl w:val="0"/>
          <w:numId w:val="2"/>
        </w:numPr>
        <w:tabs>
          <w:tab w:pos="1080" w:val="left" w:leader="none"/>
        </w:tabs>
        <w:spacing w:line="240" w:lineRule="auto" w:before="1" w:after="0"/>
        <w:ind w:left="1080" w:right="78" w:hanging="449"/>
        <w:jc w:val="left"/>
        <w:rPr>
          <w:sz w:val="24"/>
        </w:rPr>
      </w:pPr>
      <w:r>
        <w:rPr>
          <w:color w:val="202429"/>
          <w:sz w:val="24"/>
        </w:rPr>
        <w:t>Research</w:t>
      </w:r>
      <w:r>
        <w:rPr>
          <w:color w:val="202429"/>
          <w:spacing w:val="-5"/>
          <w:sz w:val="24"/>
        </w:rPr>
        <w:t> </w:t>
      </w:r>
      <w:r>
        <w:rPr>
          <w:color w:val="202429"/>
          <w:sz w:val="24"/>
        </w:rPr>
        <w:t>and</w:t>
      </w:r>
      <w:r>
        <w:rPr>
          <w:color w:val="202429"/>
          <w:spacing w:val="-5"/>
          <w:sz w:val="24"/>
        </w:rPr>
        <w:t> </w:t>
      </w:r>
      <w:r>
        <w:rPr>
          <w:color w:val="202429"/>
          <w:sz w:val="24"/>
        </w:rPr>
        <w:t>apply</w:t>
      </w:r>
      <w:r>
        <w:rPr>
          <w:color w:val="202429"/>
          <w:spacing w:val="-3"/>
          <w:sz w:val="24"/>
        </w:rPr>
        <w:t> </w:t>
      </w:r>
      <w:r>
        <w:rPr>
          <w:color w:val="202429"/>
          <w:sz w:val="24"/>
        </w:rPr>
        <w:t>human</w:t>
      </w:r>
      <w:r>
        <w:rPr>
          <w:color w:val="202429"/>
          <w:spacing w:val="-3"/>
          <w:sz w:val="24"/>
        </w:rPr>
        <w:t> </w:t>
      </w:r>
      <w:r>
        <w:rPr>
          <w:color w:val="202429"/>
          <w:sz w:val="24"/>
        </w:rPr>
        <w:t>resources</w:t>
      </w:r>
      <w:r>
        <w:rPr>
          <w:color w:val="202429"/>
          <w:spacing w:val="-3"/>
          <w:sz w:val="24"/>
        </w:rPr>
        <w:t> </w:t>
      </w:r>
      <w:r>
        <w:rPr>
          <w:color w:val="202429"/>
          <w:sz w:val="24"/>
        </w:rPr>
        <w:t>laws,</w:t>
      </w:r>
      <w:r>
        <w:rPr>
          <w:color w:val="202429"/>
          <w:spacing w:val="-7"/>
          <w:sz w:val="24"/>
        </w:rPr>
        <w:t> </w:t>
      </w:r>
      <w:r>
        <w:rPr>
          <w:color w:val="202429"/>
          <w:sz w:val="24"/>
        </w:rPr>
        <w:t>cases,</w:t>
      </w:r>
      <w:r>
        <w:rPr>
          <w:color w:val="202429"/>
          <w:spacing w:val="-5"/>
          <w:sz w:val="24"/>
        </w:rPr>
        <w:t> </w:t>
      </w:r>
      <w:r>
        <w:rPr>
          <w:color w:val="202429"/>
          <w:sz w:val="24"/>
        </w:rPr>
        <w:t>and</w:t>
      </w:r>
      <w:r>
        <w:rPr>
          <w:color w:val="202429"/>
          <w:spacing w:val="-5"/>
          <w:sz w:val="24"/>
        </w:rPr>
        <w:t> </w:t>
      </w:r>
      <w:r>
        <w:rPr>
          <w:color w:val="202429"/>
          <w:sz w:val="24"/>
        </w:rPr>
        <w:t>issues</w:t>
      </w:r>
      <w:r>
        <w:rPr>
          <w:color w:val="202429"/>
          <w:spacing w:val="-5"/>
          <w:sz w:val="24"/>
        </w:rPr>
        <w:t> </w:t>
      </w:r>
      <w:r>
        <w:rPr>
          <w:color w:val="202429"/>
          <w:sz w:val="24"/>
        </w:rPr>
        <w:t>using</w:t>
      </w:r>
      <w:r>
        <w:rPr>
          <w:color w:val="202429"/>
          <w:spacing w:val="-3"/>
          <w:sz w:val="24"/>
        </w:rPr>
        <w:t> </w:t>
      </w:r>
      <w:r>
        <w:rPr>
          <w:color w:val="202429"/>
          <w:sz w:val="24"/>
        </w:rPr>
        <w:t>the</w:t>
      </w:r>
      <w:r>
        <w:rPr>
          <w:color w:val="202429"/>
          <w:spacing w:val="-3"/>
          <w:sz w:val="24"/>
        </w:rPr>
        <w:t> </w:t>
      </w:r>
      <w:r>
        <w:rPr>
          <w:color w:val="202429"/>
          <w:sz w:val="24"/>
        </w:rPr>
        <w:t>Internet and other resources.</w:t>
      </w:r>
    </w:p>
    <w:p>
      <w:pPr>
        <w:pStyle w:val="ListParagraph"/>
        <w:numPr>
          <w:ilvl w:val="0"/>
          <w:numId w:val="2"/>
        </w:numPr>
        <w:tabs>
          <w:tab w:pos="1080" w:val="left" w:leader="none"/>
        </w:tabs>
        <w:spacing w:line="240" w:lineRule="auto" w:before="0" w:after="0"/>
        <w:ind w:left="1080" w:right="536" w:hanging="449"/>
        <w:jc w:val="left"/>
        <w:rPr>
          <w:sz w:val="24"/>
        </w:rPr>
      </w:pPr>
      <w:r>
        <w:rPr>
          <w:color w:val="202429"/>
          <w:sz w:val="24"/>
        </w:rPr>
        <w:t>Apply</w:t>
      </w:r>
      <w:r>
        <w:rPr>
          <w:color w:val="202429"/>
          <w:spacing w:val="-4"/>
          <w:sz w:val="24"/>
        </w:rPr>
        <w:t> </w:t>
      </w:r>
      <w:r>
        <w:rPr>
          <w:color w:val="202429"/>
          <w:sz w:val="24"/>
        </w:rPr>
        <w:t>human</w:t>
      </w:r>
      <w:r>
        <w:rPr>
          <w:color w:val="202429"/>
          <w:spacing w:val="-4"/>
          <w:sz w:val="24"/>
        </w:rPr>
        <w:t> </w:t>
      </w:r>
      <w:r>
        <w:rPr>
          <w:color w:val="202429"/>
          <w:sz w:val="24"/>
        </w:rPr>
        <w:t>resources</w:t>
      </w:r>
      <w:r>
        <w:rPr>
          <w:color w:val="202429"/>
          <w:spacing w:val="-4"/>
          <w:sz w:val="24"/>
        </w:rPr>
        <w:t> </w:t>
      </w:r>
      <w:r>
        <w:rPr>
          <w:color w:val="202429"/>
          <w:sz w:val="24"/>
        </w:rPr>
        <w:t>laws</w:t>
      </w:r>
      <w:r>
        <w:rPr>
          <w:color w:val="202429"/>
          <w:spacing w:val="-4"/>
          <w:sz w:val="24"/>
        </w:rPr>
        <w:t> </w:t>
      </w:r>
      <w:r>
        <w:rPr>
          <w:color w:val="202429"/>
          <w:sz w:val="24"/>
        </w:rPr>
        <w:t>impacting</w:t>
      </w:r>
      <w:r>
        <w:rPr>
          <w:color w:val="202429"/>
          <w:spacing w:val="-5"/>
          <w:sz w:val="24"/>
        </w:rPr>
        <w:t> </w:t>
      </w:r>
      <w:r>
        <w:rPr>
          <w:color w:val="202429"/>
          <w:sz w:val="24"/>
        </w:rPr>
        <w:t>private</w:t>
      </w:r>
      <w:r>
        <w:rPr>
          <w:color w:val="202429"/>
          <w:spacing w:val="-4"/>
          <w:sz w:val="24"/>
        </w:rPr>
        <w:t> </w:t>
      </w:r>
      <w:r>
        <w:rPr>
          <w:color w:val="202429"/>
          <w:sz w:val="24"/>
        </w:rPr>
        <w:t>sector</w:t>
      </w:r>
      <w:r>
        <w:rPr>
          <w:color w:val="202429"/>
          <w:spacing w:val="-4"/>
          <w:sz w:val="24"/>
        </w:rPr>
        <w:t> </w:t>
      </w:r>
      <w:r>
        <w:rPr>
          <w:color w:val="202429"/>
          <w:sz w:val="24"/>
        </w:rPr>
        <w:t>employers’</w:t>
      </w:r>
      <w:r>
        <w:rPr>
          <w:color w:val="202429"/>
          <w:spacing w:val="-8"/>
          <w:sz w:val="24"/>
        </w:rPr>
        <w:t> </w:t>
      </w:r>
      <w:r>
        <w:rPr>
          <w:color w:val="202429"/>
          <w:sz w:val="24"/>
        </w:rPr>
        <w:t>day-to-day business operations.</w:t>
      </w:r>
    </w:p>
    <w:p>
      <w:pPr>
        <w:pStyle w:val="ListParagraph"/>
        <w:numPr>
          <w:ilvl w:val="0"/>
          <w:numId w:val="2"/>
        </w:numPr>
        <w:tabs>
          <w:tab w:pos="1080" w:val="left" w:leader="none"/>
        </w:tabs>
        <w:spacing w:line="240" w:lineRule="auto" w:before="0" w:after="0"/>
        <w:ind w:left="1080" w:right="491" w:hanging="449"/>
        <w:jc w:val="left"/>
        <w:rPr>
          <w:sz w:val="24"/>
        </w:rPr>
      </w:pPr>
      <w:r>
        <w:rPr>
          <w:color w:val="202429"/>
          <w:sz w:val="24"/>
        </w:rPr>
        <w:t>Interpret,</w:t>
      </w:r>
      <w:r>
        <w:rPr>
          <w:color w:val="202429"/>
          <w:spacing w:val="-6"/>
          <w:sz w:val="24"/>
        </w:rPr>
        <w:t> </w:t>
      </w:r>
      <w:r>
        <w:rPr>
          <w:color w:val="202429"/>
          <w:sz w:val="24"/>
        </w:rPr>
        <w:t>and</w:t>
      </w:r>
      <w:r>
        <w:rPr>
          <w:color w:val="202429"/>
          <w:spacing w:val="-6"/>
          <w:sz w:val="24"/>
        </w:rPr>
        <w:t> </w:t>
      </w:r>
      <w:r>
        <w:rPr>
          <w:color w:val="202429"/>
          <w:sz w:val="24"/>
        </w:rPr>
        <w:t>communicate</w:t>
      </w:r>
      <w:r>
        <w:rPr>
          <w:color w:val="202429"/>
          <w:spacing w:val="-6"/>
          <w:sz w:val="24"/>
        </w:rPr>
        <w:t> </w:t>
      </w:r>
      <w:r>
        <w:rPr>
          <w:color w:val="202429"/>
          <w:sz w:val="24"/>
        </w:rPr>
        <w:t>legal</w:t>
      </w:r>
      <w:r>
        <w:rPr>
          <w:color w:val="202429"/>
          <w:spacing w:val="-6"/>
          <w:sz w:val="24"/>
        </w:rPr>
        <w:t> </w:t>
      </w:r>
      <w:r>
        <w:rPr>
          <w:color w:val="202429"/>
          <w:sz w:val="24"/>
        </w:rPr>
        <w:t>human</w:t>
      </w:r>
      <w:r>
        <w:rPr>
          <w:color w:val="202429"/>
          <w:spacing w:val="-6"/>
          <w:sz w:val="24"/>
        </w:rPr>
        <w:t> </w:t>
      </w:r>
      <w:r>
        <w:rPr>
          <w:color w:val="202429"/>
          <w:sz w:val="24"/>
        </w:rPr>
        <w:t>resources</w:t>
      </w:r>
      <w:r>
        <w:rPr>
          <w:color w:val="202429"/>
          <w:spacing w:val="-6"/>
          <w:sz w:val="24"/>
        </w:rPr>
        <w:t> </w:t>
      </w:r>
      <w:r>
        <w:rPr>
          <w:color w:val="202429"/>
          <w:sz w:val="24"/>
        </w:rPr>
        <w:t>policies,</w:t>
      </w:r>
      <w:r>
        <w:rPr>
          <w:color w:val="202429"/>
          <w:spacing w:val="-7"/>
          <w:sz w:val="24"/>
        </w:rPr>
        <w:t> </w:t>
      </w:r>
      <w:r>
        <w:rPr>
          <w:color w:val="202429"/>
          <w:sz w:val="24"/>
        </w:rPr>
        <w:t>procedures,</w:t>
      </w:r>
      <w:r>
        <w:rPr>
          <w:color w:val="202429"/>
          <w:spacing w:val="-6"/>
          <w:sz w:val="24"/>
        </w:rPr>
        <w:t> </w:t>
      </w:r>
      <w:r>
        <w:rPr>
          <w:color w:val="202429"/>
          <w:sz w:val="24"/>
        </w:rPr>
        <w:t>and programs for an organization.</w:t>
      </w:r>
    </w:p>
    <w:p>
      <w:pPr>
        <w:pStyle w:val="ListParagraph"/>
        <w:numPr>
          <w:ilvl w:val="0"/>
          <w:numId w:val="2"/>
        </w:numPr>
        <w:tabs>
          <w:tab w:pos="1080" w:val="left" w:leader="none"/>
        </w:tabs>
        <w:spacing w:line="240" w:lineRule="auto" w:before="0" w:after="0"/>
        <w:ind w:left="1080" w:right="50" w:hanging="449"/>
        <w:jc w:val="left"/>
        <w:rPr>
          <w:sz w:val="24"/>
        </w:rPr>
      </w:pPr>
      <w:r>
        <w:rPr>
          <w:color w:val="202429"/>
          <w:sz w:val="24"/>
        </w:rPr>
        <w:t>Administer</w:t>
      </w:r>
      <w:r>
        <w:rPr>
          <w:color w:val="202429"/>
          <w:spacing w:val="-3"/>
          <w:sz w:val="24"/>
        </w:rPr>
        <w:t> </w:t>
      </w:r>
      <w:r>
        <w:rPr>
          <w:color w:val="202429"/>
          <w:sz w:val="24"/>
        </w:rPr>
        <w:t>origination,</w:t>
      </w:r>
      <w:r>
        <w:rPr>
          <w:color w:val="202429"/>
          <w:spacing w:val="-5"/>
          <w:sz w:val="24"/>
        </w:rPr>
        <w:t> </w:t>
      </w:r>
      <w:r>
        <w:rPr>
          <w:color w:val="202429"/>
          <w:sz w:val="24"/>
        </w:rPr>
        <w:t>retention,</w:t>
      </w:r>
      <w:r>
        <w:rPr>
          <w:color w:val="202429"/>
          <w:spacing w:val="-5"/>
          <w:sz w:val="24"/>
        </w:rPr>
        <w:t> </w:t>
      </w:r>
      <w:r>
        <w:rPr>
          <w:color w:val="202429"/>
          <w:sz w:val="24"/>
        </w:rPr>
        <w:t>and</w:t>
      </w:r>
      <w:r>
        <w:rPr>
          <w:color w:val="202429"/>
          <w:spacing w:val="-5"/>
          <w:sz w:val="24"/>
        </w:rPr>
        <w:t> </w:t>
      </w:r>
      <w:r>
        <w:rPr>
          <w:color w:val="202429"/>
          <w:sz w:val="24"/>
        </w:rPr>
        <w:t>disposal</w:t>
      </w:r>
      <w:r>
        <w:rPr>
          <w:color w:val="202429"/>
          <w:spacing w:val="-6"/>
          <w:sz w:val="24"/>
        </w:rPr>
        <w:t> </w:t>
      </w:r>
      <w:r>
        <w:rPr>
          <w:color w:val="202429"/>
          <w:sz w:val="24"/>
        </w:rPr>
        <w:t>of</w:t>
      </w:r>
      <w:r>
        <w:rPr>
          <w:color w:val="202429"/>
          <w:spacing w:val="-3"/>
          <w:sz w:val="24"/>
        </w:rPr>
        <w:t> </w:t>
      </w:r>
      <w:r>
        <w:rPr>
          <w:color w:val="202429"/>
          <w:sz w:val="24"/>
        </w:rPr>
        <w:t>records</w:t>
      </w:r>
      <w:r>
        <w:rPr>
          <w:color w:val="202429"/>
          <w:spacing w:val="-3"/>
          <w:sz w:val="24"/>
        </w:rPr>
        <w:t> </w:t>
      </w:r>
      <w:r>
        <w:rPr>
          <w:color w:val="202429"/>
          <w:sz w:val="24"/>
        </w:rPr>
        <w:t>to</w:t>
      </w:r>
      <w:r>
        <w:rPr>
          <w:color w:val="202429"/>
          <w:spacing w:val="-5"/>
          <w:sz w:val="24"/>
        </w:rPr>
        <w:t> </w:t>
      </w:r>
      <w:r>
        <w:rPr>
          <w:color w:val="202429"/>
          <w:sz w:val="24"/>
        </w:rPr>
        <w:t>support</w:t>
      </w:r>
      <w:r>
        <w:rPr>
          <w:color w:val="202429"/>
          <w:spacing w:val="-3"/>
          <w:sz w:val="24"/>
        </w:rPr>
        <w:t> </w:t>
      </w:r>
      <w:r>
        <w:rPr>
          <w:color w:val="202429"/>
          <w:sz w:val="24"/>
        </w:rPr>
        <w:t>the</w:t>
      </w:r>
      <w:r>
        <w:rPr>
          <w:color w:val="202429"/>
          <w:spacing w:val="-3"/>
          <w:sz w:val="24"/>
        </w:rPr>
        <w:t> </w:t>
      </w:r>
      <w:r>
        <w:rPr>
          <w:color w:val="202429"/>
          <w:sz w:val="24"/>
        </w:rPr>
        <w:t>key</w:t>
      </w:r>
      <w:r>
        <w:rPr>
          <w:color w:val="202429"/>
          <w:spacing w:val="-6"/>
          <w:sz w:val="24"/>
        </w:rPr>
        <w:t> </w:t>
      </w:r>
      <w:r>
        <w:rPr>
          <w:color w:val="202429"/>
          <w:sz w:val="24"/>
        </w:rPr>
        <w:t>tasks of the human resources department and meet the legislative requirements with which the organization must comply.</w:t>
      </w:r>
    </w:p>
    <w:p>
      <w:pPr>
        <w:pStyle w:val="ListParagraph"/>
        <w:numPr>
          <w:ilvl w:val="0"/>
          <w:numId w:val="2"/>
        </w:numPr>
        <w:tabs>
          <w:tab w:pos="1080" w:val="left" w:leader="none"/>
        </w:tabs>
        <w:spacing w:line="240" w:lineRule="auto" w:before="0" w:after="0"/>
        <w:ind w:left="1080" w:right="383" w:hanging="449"/>
        <w:jc w:val="left"/>
        <w:rPr>
          <w:sz w:val="24"/>
        </w:rPr>
      </w:pPr>
      <w:r>
        <w:rPr>
          <w:color w:val="202429"/>
          <w:sz w:val="24"/>
        </w:rPr>
        <w:t>Develop</w:t>
      </w:r>
      <w:r>
        <w:rPr>
          <w:color w:val="202429"/>
          <w:spacing w:val="-5"/>
          <w:sz w:val="24"/>
        </w:rPr>
        <w:t> </w:t>
      </w:r>
      <w:r>
        <w:rPr>
          <w:color w:val="202429"/>
          <w:sz w:val="24"/>
        </w:rPr>
        <w:t>and</w:t>
      </w:r>
      <w:r>
        <w:rPr>
          <w:color w:val="202429"/>
          <w:spacing w:val="-6"/>
          <w:sz w:val="24"/>
        </w:rPr>
        <w:t> </w:t>
      </w:r>
      <w:r>
        <w:rPr>
          <w:color w:val="202429"/>
          <w:sz w:val="24"/>
        </w:rPr>
        <w:t>present</w:t>
      </w:r>
      <w:r>
        <w:rPr>
          <w:color w:val="202429"/>
          <w:spacing w:val="-6"/>
          <w:sz w:val="24"/>
        </w:rPr>
        <w:t> </w:t>
      </w:r>
      <w:r>
        <w:rPr>
          <w:color w:val="202429"/>
          <w:sz w:val="24"/>
        </w:rPr>
        <w:t>employee</w:t>
      </w:r>
      <w:r>
        <w:rPr>
          <w:color w:val="202429"/>
          <w:spacing w:val="-4"/>
          <w:sz w:val="24"/>
        </w:rPr>
        <w:t> </w:t>
      </w:r>
      <w:r>
        <w:rPr>
          <w:color w:val="202429"/>
          <w:sz w:val="24"/>
        </w:rPr>
        <w:t>training</w:t>
      </w:r>
      <w:r>
        <w:rPr>
          <w:color w:val="202429"/>
          <w:spacing w:val="-5"/>
          <w:sz w:val="24"/>
        </w:rPr>
        <w:t> </w:t>
      </w:r>
      <w:r>
        <w:rPr>
          <w:color w:val="202429"/>
          <w:sz w:val="24"/>
        </w:rPr>
        <w:t>programs</w:t>
      </w:r>
      <w:r>
        <w:rPr>
          <w:color w:val="202429"/>
          <w:spacing w:val="-6"/>
          <w:sz w:val="24"/>
        </w:rPr>
        <w:t> </w:t>
      </w:r>
      <w:r>
        <w:rPr>
          <w:color w:val="202429"/>
          <w:sz w:val="24"/>
        </w:rPr>
        <w:t>on</w:t>
      </w:r>
      <w:r>
        <w:rPr>
          <w:color w:val="202429"/>
          <w:spacing w:val="-6"/>
          <w:sz w:val="24"/>
        </w:rPr>
        <w:t> </w:t>
      </w:r>
      <w:r>
        <w:rPr>
          <w:color w:val="202429"/>
          <w:sz w:val="24"/>
        </w:rPr>
        <w:t>human</w:t>
      </w:r>
      <w:r>
        <w:rPr>
          <w:color w:val="202429"/>
          <w:spacing w:val="-6"/>
          <w:sz w:val="24"/>
        </w:rPr>
        <w:t> </w:t>
      </w:r>
      <w:r>
        <w:rPr>
          <w:color w:val="202429"/>
          <w:sz w:val="24"/>
        </w:rPr>
        <w:t>resources</w:t>
      </w:r>
      <w:r>
        <w:rPr>
          <w:color w:val="202429"/>
          <w:spacing w:val="-4"/>
          <w:sz w:val="24"/>
        </w:rPr>
        <w:t> </w:t>
      </w:r>
      <w:r>
        <w:rPr>
          <w:color w:val="202429"/>
          <w:sz w:val="24"/>
        </w:rPr>
        <w:t>issues using in-person and computer-based presentation methods.</w:t>
      </w:r>
    </w:p>
    <w:p>
      <w:pPr>
        <w:pStyle w:val="ListParagraph"/>
        <w:numPr>
          <w:ilvl w:val="0"/>
          <w:numId w:val="2"/>
        </w:numPr>
        <w:tabs>
          <w:tab w:pos="1080" w:val="left" w:leader="none"/>
        </w:tabs>
        <w:spacing w:line="240" w:lineRule="auto" w:before="0" w:after="0"/>
        <w:ind w:left="1080" w:right="196" w:hanging="449"/>
        <w:jc w:val="left"/>
        <w:rPr>
          <w:sz w:val="24"/>
        </w:rPr>
      </w:pPr>
      <w:r>
        <w:rPr>
          <w:color w:val="202429"/>
          <w:sz w:val="24"/>
        </w:rPr>
        <w:t>Provide</w:t>
      </w:r>
      <w:r>
        <w:rPr>
          <w:color w:val="202429"/>
          <w:spacing w:val="-5"/>
          <w:sz w:val="24"/>
        </w:rPr>
        <w:t> </w:t>
      </w:r>
      <w:r>
        <w:rPr>
          <w:color w:val="202429"/>
          <w:sz w:val="24"/>
        </w:rPr>
        <w:t>assistance</w:t>
      </w:r>
      <w:r>
        <w:rPr>
          <w:color w:val="202429"/>
          <w:spacing w:val="-4"/>
          <w:sz w:val="24"/>
        </w:rPr>
        <w:t> </w:t>
      </w:r>
      <w:r>
        <w:rPr>
          <w:color w:val="202429"/>
          <w:sz w:val="24"/>
        </w:rPr>
        <w:t>in</w:t>
      </w:r>
      <w:r>
        <w:rPr>
          <w:color w:val="202429"/>
          <w:spacing w:val="-4"/>
          <w:sz w:val="24"/>
        </w:rPr>
        <w:t> </w:t>
      </w:r>
      <w:r>
        <w:rPr>
          <w:color w:val="202429"/>
          <w:sz w:val="24"/>
        </w:rPr>
        <w:t>the</w:t>
      </w:r>
      <w:r>
        <w:rPr>
          <w:color w:val="202429"/>
          <w:spacing w:val="-4"/>
          <w:sz w:val="24"/>
        </w:rPr>
        <w:t> </w:t>
      </w:r>
      <w:r>
        <w:rPr>
          <w:color w:val="202429"/>
          <w:sz w:val="24"/>
        </w:rPr>
        <w:t>union</w:t>
      </w:r>
      <w:r>
        <w:rPr>
          <w:color w:val="202429"/>
          <w:spacing w:val="-5"/>
          <w:sz w:val="24"/>
        </w:rPr>
        <w:t> </w:t>
      </w:r>
      <w:r>
        <w:rPr>
          <w:color w:val="202429"/>
          <w:sz w:val="24"/>
        </w:rPr>
        <w:t>organizing,</w:t>
      </w:r>
      <w:r>
        <w:rPr>
          <w:color w:val="202429"/>
          <w:spacing w:val="-6"/>
          <w:sz w:val="24"/>
        </w:rPr>
        <w:t> </w:t>
      </w:r>
      <w:r>
        <w:rPr>
          <w:color w:val="202429"/>
          <w:sz w:val="24"/>
        </w:rPr>
        <w:t>negotiating,</w:t>
      </w:r>
      <w:r>
        <w:rPr>
          <w:color w:val="202429"/>
          <w:spacing w:val="-6"/>
          <w:sz w:val="24"/>
        </w:rPr>
        <w:t> </w:t>
      </w:r>
      <w:r>
        <w:rPr>
          <w:color w:val="202429"/>
          <w:sz w:val="24"/>
        </w:rPr>
        <w:t>grieving,</w:t>
      </w:r>
      <w:r>
        <w:rPr>
          <w:color w:val="202429"/>
          <w:spacing w:val="-4"/>
          <w:sz w:val="24"/>
        </w:rPr>
        <w:t> </w:t>
      </w:r>
      <w:r>
        <w:rPr>
          <w:color w:val="202429"/>
          <w:sz w:val="24"/>
        </w:rPr>
        <w:t>and</w:t>
      </w:r>
      <w:r>
        <w:rPr>
          <w:color w:val="202429"/>
          <w:spacing w:val="-4"/>
          <w:sz w:val="24"/>
        </w:rPr>
        <w:t> </w:t>
      </w:r>
      <w:r>
        <w:rPr>
          <w:color w:val="202429"/>
          <w:sz w:val="24"/>
        </w:rPr>
        <w:t>arbitrating </w:t>
      </w:r>
      <w:r>
        <w:rPr>
          <w:color w:val="202429"/>
          <w:spacing w:val="-2"/>
          <w:sz w:val="24"/>
        </w:rPr>
        <w:t>processes.</w:t>
      </w:r>
    </w:p>
    <w:p>
      <w:pPr>
        <w:pStyle w:val="BodyText"/>
        <w:spacing w:before="3"/>
        <w:ind w:left="0"/>
      </w:pPr>
    </w:p>
    <w:p>
      <w:pPr>
        <w:pStyle w:val="Heading1"/>
        <w:rPr>
          <w:u w:val="none"/>
        </w:rPr>
      </w:pPr>
      <w:r>
        <w:rPr>
          <w:u w:val="single"/>
        </w:rPr>
        <w:t>INSTITUTIONAL</w:t>
      </w:r>
      <w:r>
        <w:rPr>
          <w:spacing w:val="-9"/>
          <w:u w:val="single"/>
        </w:rPr>
        <w:t> </w:t>
      </w:r>
      <w:r>
        <w:rPr>
          <w:u w:val="single"/>
        </w:rPr>
        <w:t>LEARNING</w:t>
      </w:r>
      <w:r>
        <w:rPr>
          <w:spacing w:val="-9"/>
          <w:u w:val="single"/>
        </w:rPr>
        <w:t> </w:t>
      </w:r>
      <w:r>
        <w:rPr>
          <w:spacing w:val="-4"/>
          <w:u w:val="single"/>
        </w:rPr>
        <w:t>GOALS</w:t>
      </w:r>
    </w:p>
    <w:p>
      <w:pPr>
        <w:pStyle w:val="BodyText"/>
        <w:ind w:left="360"/>
      </w:pPr>
      <w:r>
        <w:rPr/>
        <w:t>For</w:t>
      </w:r>
      <w:r>
        <w:rPr>
          <w:spacing w:val="-4"/>
        </w:rPr>
        <w:t> </w:t>
      </w:r>
      <w:r>
        <w:rPr/>
        <w:t>this</w:t>
      </w:r>
      <w:r>
        <w:rPr>
          <w:spacing w:val="-4"/>
        </w:rPr>
        <w:t> </w:t>
      </w:r>
      <w:r>
        <w:rPr/>
        <w:t>course,</w:t>
      </w:r>
      <w:r>
        <w:rPr>
          <w:spacing w:val="-4"/>
        </w:rPr>
        <w:t> </w:t>
      </w:r>
      <w:r>
        <w:rPr/>
        <w:t>students</w:t>
      </w:r>
      <w:r>
        <w:rPr>
          <w:spacing w:val="-4"/>
        </w:rPr>
        <w:t> </w:t>
      </w:r>
      <w:r>
        <w:rPr/>
        <w:t>are</w:t>
      </w:r>
      <w:r>
        <w:rPr>
          <w:spacing w:val="-4"/>
        </w:rPr>
        <w:t> </w:t>
      </w:r>
      <w:r>
        <w:rPr/>
        <w:t>expected</w:t>
      </w:r>
      <w:r>
        <w:rPr>
          <w:spacing w:val="-6"/>
        </w:rPr>
        <w:t> </w:t>
      </w:r>
      <w:r>
        <w:rPr/>
        <w:t>to</w:t>
      </w:r>
      <w:r>
        <w:rPr>
          <w:spacing w:val="-5"/>
        </w:rPr>
        <w:t> </w:t>
      </w:r>
      <w:r>
        <w:rPr/>
        <w:t>demonstrate</w:t>
      </w:r>
      <w:r>
        <w:rPr>
          <w:spacing w:val="-4"/>
        </w:rPr>
        <w:t> </w:t>
      </w:r>
      <w:r>
        <w:rPr/>
        <w:t>the</w:t>
      </w:r>
      <w:r>
        <w:rPr>
          <w:spacing w:val="-4"/>
        </w:rPr>
        <w:t> </w:t>
      </w:r>
      <w:r>
        <w:rPr/>
        <w:t>skills</w:t>
      </w:r>
      <w:r>
        <w:rPr>
          <w:spacing w:val="-4"/>
        </w:rPr>
        <w:t> </w:t>
      </w:r>
      <w:r>
        <w:rPr/>
        <w:t>associated</w:t>
      </w:r>
      <w:r>
        <w:rPr>
          <w:spacing w:val="-4"/>
        </w:rPr>
        <w:t> </w:t>
      </w:r>
      <w:r>
        <w:rPr/>
        <w:t>with</w:t>
      </w:r>
      <w:r>
        <w:rPr>
          <w:spacing w:val="-4"/>
        </w:rPr>
        <w:t> </w:t>
      </w:r>
      <w:r>
        <w:rPr/>
        <w:t>the Institutional Learning Goals (ILG) identified below:</w:t>
      </w:r>
    </w:p>
    <w:p>
      <w:pPr>
        <w:pStyle w:val="ListParagraph"/>
        <w:numPr>
          <w:ilvl w:val="1"/>
          <w:numId w:val="2"/>
        </w:numPr>
        <w:tabs>
          <w:tab w:pos="1080" w:val="left" w:leader="none"/>
        </w:tabs>
        <w:spacing w:line="338" w:lineRule="exact" w:before="275" w:after="0"/>
        <w:ind w:left="1080" w:right="0" w:hanging="360"/>
        <w:jc w:val="left"/>
        <w:rPr>
          <w:sz w:val="24"/>
        </w:rPr>
      </w:pPr>
      <w:r>
        <w:rPr>
          <w:sz w:val="24"/>
        </w:rPr>
        <w:t>Critical</w:t>
      </w:r>
      <w:r>
        <w:rPr>
          <w:spacing w:val="-10"/>
          <w:sz w:val="24"/>
        </w:rPr>
        <w:t> </w:t>
      </w:r>
      <w:r>
        <w:rPr>
          <w:spacing w:val="-2"/>
          <w:sz w:val="24"/>
        </w:rPr>
        <w:t>Thinking</w:t>
      </w:r>
    </w:p>
    <w:p>
      <w:pPr>
        <w:pStyle w:val="ListParagraph"/>
        <w:numPr>
          <w:ilvl w:val="1"/>
          <w:numId w:val="2"/>
        </w:numPr>
        <w:tabs>
          <w:tab w:pos="1080" w:val="left" w:leader="none"/>
        </w:tabs>
        <w:spacing w:line="332" w:lineRule="exact" w:before="0" w:after="0"/>
        <w:ind w:left="1080" w:right="0" w:hanging="360"/>
        <w:jc w:val="left"/>
        <w:rPr>
          <w:sz w:val="24"/>
        </w:rPr>
      </w:pPr>
      <w:r>
        <w:rPr>
          <w:sz w:val="24"/>
        </w:rPr>
        <w:t>Ethical</w:t>
      </w:r>
      <w:r>
        <w:rPr>
          <w:spacing w:val="-5"/>
          <w:sz w:val="24"/>
        </w:rPr>
        <w:t> </w:t>
      </w:r>
      <w:r>
        <w:rPr>
          <w:spacing w:val="-2"/>
          <w:sz w:val="24"/>
        </w:rPr>
        <w:t>Reasoning</w:t>
      </w:r>
    </w:p>
    <w:p>
      <w:pPr>
        <w:pStyle w:val="ListParagraph"/>
        <w:numPr>
          <w:ilvl w:val="1"/>
          <w:numId w:val="2"/>
        </w:numPr>
        <w:tabs>
          <w:tab w:pos="1080" w:val="left" w:leader="none"/>
        </w:tabs>
        <w:spacing w:line="332" w:lineRule="exact" w:before="0" w:after="0"/>
        <w:ind w:left="1080" w:right="0" w:hanging="360"/>
        <w:jc w:val="left"/>
        <w:rPr>
          <w:sz w:val="24"/>
        </w:rPr>
      </w:pPr>
      <w:r>
        <w:rPr>
          <w:sz w:val="24"/>
        </w:rPr>
        <w:t>Communication</w:t>
      </w:r>
      <w:r>
        <w:rPr>
          <w:spacing w:val="-5"/>
          <w:sz w:val="24"/>
        </w:rPr>
        <w:t> </w:t>
      </w:r>
      <w:r>
        <w:rPr>
          <w:spacing w:val="-2"/>
          <w:sz w:val="24"/>
        </w:rPr>
        <w:t>Competence</w:t>
      </w:r>
    </w:p>
    <w:p>
      <w:pPr>
        <w:pStyle w:val="ListParagraph"/>
        <w:numPr>
          <w:ilvl w:val="1"/>
          <w:numId w:val="2"/>
        </w:numPr>
        <w:tabs>
          <w:tab w:pos="1080" w:val="left" w:leader="none"/>
        </w:tabs>
        <w:spacing w:line="332" w:lineRule="exact" w:before="0" w:after="0"/>
        <w:ind w:left="1080" w:right="0" w:hanging="360"/>
        <w:jc w:val="left"/>
        <w:rPr>
          <w:sz w:val="24"/>
        </w:rPr>
      </w:pPr>
      <w:r>
        <w:rPr>
          <w:sz w:val="24"/>
        </w:rPr>
        <w:t>Cultural</w:t>
      </w:r>
      <w:r>
        <w:rPr>
          <w:spacing w:val="-4"/>
          <w:sz w:val="24"/>
        </w:rPr>
        <w:t> </w:t>
      </w:r>
      <w:r>
        <w:rPr>
          <w:sz w:val="24"/>
        </w:rPr>
        <w:t>and</w:t>
      </w:r>
      <w:r>
        <w:rPr>
          <w:spacing w:val="-4"/>
          <w:sz w:val="24"/>
        </w:rPr>
        <w:t> </w:t>
      </w:r>
      <w:r>
        <w:rPr>
          <w:sz w:val="24"/>
        </w:rPr>
        <w:t>Social</w:t>
      </w:r>
      <w:r>
        <w:rPr>
          <w:spacing w:val="-4"/>
          <w:sz w:val="24"/>
        </w:rPr>
        <w:t> </w:t>
      </w:r>
      <w:r>
        <w:rPr>
          <w:spacing w:val="-2"/>
          <w:sz w:val="24"/>
        </w:rPr>
        <w:t>Awareness</w:t>
      </w:r>
    </w:p>
    <w:p>
      <w:pPr>
        <w:pStyle w:val="ListParagraph"/>
        <w:numPr>
          <w:ilvl w:val="1"/>
          <w:numId w:val="2"/>
        </w:numPr>
        <w:tabs>
          <w:tab w:pos="1080" w:val="left" w:leader="none"/>
        </w:tabs>
        <w:spacing w:line="337" w:lineRule="exact" w:before="0" w:after="0"/>
        <w:ind w:left="1080" w:right="0" w:hanging="360"/>
        <w:jc w:val="left"/>
        <w:rPr>
          <w:sz w:val="24"/>
        </w:rPr>
      </w:pPr>
      <w:r>
        <w:rPr>
          <w:sz w:val="24"/>
        </w:rPr>
        <w:t>Professional</w:t>
      </w:r>
      <w:r>
        <w:rPr>
          <w:spacing w:val="-4"/>
          <w:sz w:val="24"/>
        </w:rPr>
        <w:t> </w:t>
      </w:r>
      <w:r>
        <w:rPr>
          <w:sz w:val="24"/>
        </w:rPr>
        <w:t>&amp;</w:t>
      </w:r>
      <w:r>
        <w:rPr>
          <w:spacing w:val="-5"/>
          <w:sz w:val="24"/>
        </w:rPr>
        <w:t> </w:t>
      </w:r>
      <w:r>
        <w:rPr>
          <w:sz w:val="24"/>
        </w:rPr>
        <w:t>Life</w:t>
      </w:r>
      <w:r>
        <w:rPr>
          <w:spacing w:val="-6"/>
          <w:sz w:val="24"/>
        </w:rPr>
        <w:t> </w:t>
      </w:r>
      <w:r>
        <w:rPr>
          <w:spacing w:val="-2"/>
          <w:sz w:val="24"/>
        </w:rPr>
        <w:t>Skills</w:t>
      </w:r>
    </w:p>
    <w:p>
      <w:pPr>
        <w:pStyle w:val="BodyText"/>
        <w:spacing w:before="268"/>
        <w:ind w:left="360"/>
      </w:pPr>
      <w:r>
        <w:rPr/>
        <w:t>In</w:t>
      </w:r>
      <w:r>
        <w:rPr>
          <w:spacing w:val="-2"/>
        </w:rPr>
        <w:t> </w:t>
      </w:r>
      <w:r>
        <w:rPr/>
        <w:t>class</w:t>
      </w:r>
      <w:r>
        <w:rPr>
          <w:spacing w:val="-3"/>
        </w:rPr>
        <w:t> </w:t>
      </w:r>
      <w:r>
        <w:rPr/>
        <w:t>students</w:t>
      </w:r>
      <w:r>
        <w:rPr>
          <w:spacing w:val="-5"/>
        </w:rPr>
        <w:t> </w:t>
      </w:r>
      <w:r>
        <w:rPr/>
        <w:t>are</w:t>
      </w:r>
      <w:r>
        <w:rPr>
          <w:spacing w:val="-3"/>
        </w:rPr>
        <w:t> </w:t>
      </w:r>
      <w:r>
        <w:rPr/>
        <w:t>assessed</w:t>
      </w:r>
      <w:r>
        <w:rPr>
          <w:spacing w:val="-5"/>
        </w:rPr>
        <w:t> </w:t>
      </w:r>
      <w:r>
        <w:rPr/>
        <w:t>on</w:t>
      </w:r>
      <w:r>
        <w:rPr>
          <w:spacing w:val="-5"/>
        </w:rPr>
        <w:t> </w:t>
      </w:r>
      <w:r>
        <w:rPr/>
        <w:t>their</w:t>
      </w:r>
      <w:r>
        <w:rPr>
          <w:spacing w:val="-5"/>
        </w:rPr>
        <w:t> </w:t>
      </w:r>
      <w:r>
        <w:rPr/>
        <w:t>achievement</w:t>
      </w:r>
      <w:r>
        <w:rPr>
          <w:spacing w:val="-5"/>
        </w:rPr>
        <w:t> </w:t>
      </w:r>
      <w:r>
        <w:rPr/>
        <w:t>of</w:t>
      </w:r>
      <w:r>
        <w:rPr>
          <w:spacing w:val="-3"/>
        </w:rPr>
        <w:t> </w:t>
      </w:r>
      <w:r>
        <w:rPr/>
        <w:t>these</w:t>
      </w:r>
      <w:r>
        <w:rPr>
          <w:spacing w:val="-5"/>
        </w:rPr>
        <w:t> </w:t>
      </w:r>
      <w:r>
        <w:rPr/>
        <w:t>outcomes.</w:t>
      </w:r>
      <w:r>
        <w:rPr>
          <w:spacing w:val="-3"/>
        </w:rPr>
        <w:t> </w:t>
      </w:r>
      <w:r>
        <w:rPr/>
        <w:t>Names</w:t>
      </w:r>
      <w:r>
        <w:rPr>
          <w:spacing w:val="-3"/>
        </w:rPr>
        <w:t> </w:t>
      </w:r>
      <w:r>
        <w:rPr/>
        <w:t>will</w:t>
      </w:r>
      <w:r>
        <w:rPr>
          <w:spacing w:val="-3"/>
        </w:rPr>
        <w:t> </w:t>
      </w:r>
      <w:r>
        <w:rPr/>
        <w:t>not be used when reporting results. Outcomes-based assessment is used to improve instructional planning and design and the quality of student learning throughout the </w:t>
      </w:r>
      <w:r>
        <w:rPr>
          <w:spacing w:val="-2"/>
        </w:rPr>
        <w:t>college.</w:t>
      </w:r>
    </w:p>
    <w:p>
      <w:pPr>
        <w:pStyle w:val="Heading1"/>
        <w:spacing w:before="274"/>
        <w:rPr>
          <w:u w:val="none"/>
        </w:rPr>
      </w:pPr>
      <w:r>
        <w:rPr>
          <w:u w:val="single"/>
        </w:rPr>
        <w:t>COURSE</w:t>
      </w:r>
      <w:r>
        <w:rPr>
          <w:spacing w:val="-8"/>
          <w:u w:val="single"/>
        </w:rPr>
        <w:t> </w:t>
      </w:r>
      <w:r>
        <w:rPr>
          <w:u w:val="single"/>
        </w:rPr>
        <w:t>MATERIALS</w:t>
      </w:r>
      <w:r>
        <w:rPr>
          <w:spacing w:val="-8"/>
          <w:u w:val="single"/>
        </w:rPr>
        <w:t> </w:t>
      </w:r>
      <w:r>
        <w:rPr>
          <w:spacing w:val="-2"/>
          <w:u w:val="single"/>
        </w:rPr>
        <w:t>REQUIRED</w:t>
      </w:r>
    </w:p>
    <w:p>
      <w:pPr>
        <w:pStyle w:val="BodyText"/>
        <w:ind w:left="0"/>
        <w:rPr>
          <w:b/>
        </w:rPr>
      </w:pPr>
    </w:p>
    <w:p>
      <w:pPr>
        <w:pStyle w:val="ListParagraph"/>
        <w:numPr>
          <w:ilvl w:val="0"/>
          <w:numId w:val="3"/>
        </w:numPr>
        <w:tabs>
          <w:tab w:pos="1078" w:val="left" w:leader="none"/>
        </w:tabs>
        <w:spacing w:line="240" w:lineRule="auto" w:before="0" w:after="0"/>
        <w:ind w:left="1078" w:right="0" w:hanging="358"/>
        <w:jc w:val="left"/>
        <w:rPr>
          <w:sz w:val="24"/>
        </w:rPr>
      </w:pPr>
      <w:r>
        <w:rPr>
          <w:sz w:val="24"/>
        </w:rPr>
        <w:t>Computer</w:t>
      </w:r>
      <w:r>
        <w:rPr>
          <w:spacing w:val="-5"/>
          <w:sz w:val="24"/>
        </w:rPr>
        <w:t> </w:t>
      </w:r>
      <w:r>
        <w:rPr>
          <w:sz w:val="24"/>
        </w:rPr>
        <w:t>access</w:t>
      </w:r>
      <w:r>
        <w:rPr>
          <w:spacing w:val="-4"/>
          <w:sz w:val="24"/>
        </w:rPr>
        <w:t> </w:t>
      </w:r>
      <w:r>
        <w:rPr>
          <w:sz w:val="24"/>
        </w:rPr>
        <w:t>with</w:t>
      </w:r>
      <w:r>
        <w:rPr>
          <w:spacing w:val="-6"/>
          <w:sz w:val="24"/>
        </w:rPr>
        <w:t> </w:t>
      </w:r>
      <w:r>
        <w:rPr>
          <w:sz w:val="24"/>
        </w:rPr>
        <w:t>Microsoft</w:t>
      </w:r>
      <w:r>
        <w:rPr>
          <w:spacing w:val="-4"/>
          <w:sz w:val="24"/>
        </w:rPr>
        <w:t> </w:t>
      </w:r>
      <w:r>
        <w:rPr>
          <w:sz w:val="24"/>
        </w:rPr>
        <w:t>Office</w:t>
      </w:r>
      <w:r>
        <w:rPr>
          <w:spacing w:val="-7"/>
          <w:sz w:val="24"/>
        </w:rPr>
        <w:t> </w:t>
      </w:r>
      <w:r>
        <w:rPr>
          <w:sz w:val="24"/>
        </w:rPr>
        <w:t>Word</w:t>
      </w:r>
      <w:r>
        <w:rPr>
          <w:spacing w:val="-2"/>
          <w:sz w:val="24"/>
        </w:rPr>
        <w:t> </w:t>
      </w:r>
      <w:r>
        <w:rPr>
          <w:sz w:val="24"/>
        </w:rPr>
        <w:t>365/2019</w:t>
      </w:r>
      <w:r>
        <w:rPr>
          <w:spacing w:val="-2"/>
          <w:sz w:val="24"/>
        </w:rPr>
        <w:t> </w:t>
      </w:r>
      <w:r>
        <w:rPr>
          <w:sz w:val="24"/>
        </w:rPr>
        <w:t>and</w:t>
      </w:r>
      <w:r>
        <w:rPr>
          <w:spacing w:val="-5"/>
          <w:sz w:val="24"/>
        </w:rPr>
        <w:t> </w:t>
      </w:r>
      <w:r>
        <w:rPr>
          <w:sz w:val="24"/>
        </w:rPr>
        <w:t>high-speed</w:t>
      </w:r>
      <w:r>
        <w:rPr>
          <w:spacing w:val="-3"/>
          <w:sz w:val="24"/>
        </w:rPr>
        <w:t> </w:t>
      </w:r>
      <w:r>
        <w:rPr>
          <w:spacing w:val="-2"/>
          <w:sz w:val="24"/>
        </w:rPr>
        <w:t>Internet</w:t>
      </w:r>
    </w:p>
    <w:p>
      <w:pPr>
        <w:pStyle w:val="BodyText"/>
        <w:ind w:left="0"/>
      </w:pPr>
    </w:p>
    <w:p>
      <w:pPr>
        <w:pStyle w:val="ListParagraph"/>
        <w:numPr>
          <w:ilvl w:val="0"/>
          <w:numId w:val="3"/>
        </w:numPr>
        <w:tabs>
          <w:tab w:pos="1078" w:val="left" w:leader="none"/>
          <w:tab w:pos="1080" w:val="left" w:leader="none"/>
        </w:tabs>
        <w:spacing w:line="240" w:lineRule="auto" w:before="0" w:after="0"/>
        <w:ind w:left="1080" w:right="537" w:hanging="360"/>
        <w:jc w:val="left"/>
        <w:rPr>
          <w:sz w:val="24"/>
        </w:rPr>
      </w:pPr>
      <w:r>
        <w:rPr>
          <w:color w:val="FF0000"/>
          <w:sz w:val="24"/>
        </w:rPr>
        <w:t>This</w:t>
      </w:r>
      <w:r>
        <w:rPr>
          <w:color w:val="FF0000"/>
          <w:spacing w:val="-3"/>
          <w:sz w:val="24"/>
        </w:rPr>
        <w:t> </w:t>
      </w:r>
      <w:r>
        <w:rPr>
          <w:color w:val="FF0000"/>
          <w:sz w:val="24"/>
        </w:rPr>
        <w:t>is</w:t>
      </w:r>
      <w:r>
        <w:rPr>
          <w:color w:val="FF0000"/>
          <w:spacing w:val="-3"/>
          <w:sz w:val="24"/>
        </w:rPr>
        <w:t> </w:t>
      </w:r>
      <w:r>
        <w:rPr>
          <w:color w:val="FF0000"/>
          <w:sz w:val="24"/>
        </w:rPr>
        <w:t>an</w:t>
      </w:r>
      <w:r>
        <w:rPr>
          <w:color w:val="FF0000"/>
          <w:spacing w:val="-2"/>
          <w:sz w:val="24"/>
        </w:rPr>
        <w:t> </w:t>
      </w:r>
      <w:r>
        <w:rPr>
          <w:color w:val="FF0000"/>
          <w:sz w:val="24"/>
        </w:rPr>
        <w:t>Instant</w:t>
      </w:r>
      <w:r>
        <w:rPr>
          <w:color w:val="FF0000"/>
          <w:spacing w:val="-4"/>
          <w:sz w:val="24"/>
        </w:rPr>
        <w:t> </w:t>
      </w:r>
      <w:r>
        <w:rPr>
          <w:color w:val="FF0000"/>
          <w:sz w:val="24"/>
        </w:rPr>
        <w:t>Access</w:t>
      </w:r>
      <w:r>
        <w:rPr>
          <w:color w:val="FF0000"/>
          <w:spacing w:val="-2"/>
          <w:sz w:val="24"/>
        </w:rPr>
        <w:t> </w:t>
      </w:r>
      <w:r>
        <w:rPr>
          <w:color w:val="FF0000"/>
          <w:sz w:val="24"/>
        </w:rPr>
        <w:t>course,</w:t>
      </w:r>
      <w:r>
        <w:rPr>
          <w:color w:val="FF0000"/>
          <w:spacing w:val="-2"/>
          <w:sz w:val="24"/>
        </w:rPr>
        <w:t> </w:t>
      </w:r>
      <w:r>
        <w:rPr>
          <w:color w:val="FF0000"/>
          <w:sz w:val="24"/>
        </w:rPr>
        <w:t>so</w:t>
      </w:r>
      <w:r>
        <w:rPr>
          <w:color w:val="FF0000"/>
          <w:spacing w:val="-2"/>
          <w:sz w:val="24"/>
        </w:rPr>
        <w:t> </w:t>
      </w:r>
      <w:r>
        <w:rPr>
          <w:color w:val="FF0000"/>
          <w:sz w:val="24"/>
        </w:rPr>
        <w:t>all</w:t>
      </w:r>
      <w:r>
        <w:rPr>
          <w:color w:val="FF0000"/>
          <w:spacing w:val="-6"/>
          <w:sz w:val="24"/>
        </w:rPr>
        <w:t> </w:t>
      </w:r>
      <w:r>
        <w:rPr>
          <w:color w:val="FF0000"/>
          <w:sz w:val="24"/>
        </w:rPr>
        <w:t>enrolled</w:t>
      </w:r>
      <w:r>
        <w:rPr>
          <w:color w:val="FF0000"/>
          <w:spacing w:val="-1"/>
          <w:sz w:val="24"/>
        </w:rPr>
        <w:t> </w:t>
      </w:r>
      <w:r>
        <w:rPr>
          <w:color w:val="FF0000"/>
          <w:sz w:val="24"/>
        </w:rPr>
        <w:t>students</w:t>
      </w:r>
      <w:r>
        <w:rPr>
          <w:color w:val="FF0000"/>
          <w:spacing w:val="-4"/>
          <w:sz w:val="24"/>
        </w:rPr>
        <w:t> </w:t>
      </w:r>
      <w:r>
        <w:rPr>
          <w:color w:val="FF0000"/>
          <w:sz w:val="24"/>
        </w:rPr>
        <w:t>have</w:t>
      </w:r>
      <w:r>
        <w:rPr>
          <w:color w:val="FF0000"/>
          <w:spacing w:val="-4"/>
          <w:sz w:val="24"/>
        </w:rPr>
        <w:t> </w:t>
      </w:r>
      <w:r>
        <w:rPr>
          <w:color w:val="FF0000"/>
          <w:sz w:val="24"/>
        </w:rPr>
        <w:t>access</w:t>
      </w:r>
      <w:r>
        <w:rPr>
          <w:color w:val="FF0000"/>
          <w:spacing w:val="-3"/>
          <w:sz w:val="24"/>
        </w:rPr>
        <w:t> </w:t>
      </w:r>
      <w:r>
        <w:rPr>
          <w:color w:val="FF0000"/>
          <w:sz w:val="24"/>
        </w:rPr>
        <w:t>to</w:t>
      </w:r>
      <w:r>
        <w:rPr>
          <w:color w:val="FF0000"/>
          <w:spacing w:val="-1"/>
          <w:sz w:val="24"/>
        </w:rPr>
        <w:t> </w:t>
      </w:r>
      <w:r>
        <w:rPr>
          <w:color w:val="FF0000"/>
          <w:sz w:val="24"/>
        </w:rPr>
        <w:t>the eBook. Please do not purchase the textbook.</w:t>
      </w:r>
    </w:p>
    <w:p>
      <w:pPr>
        <w:pStyle w:val="BodyText"/>
        <w:spacing w:before="270"/>
        <w:ind w:left="360"/>
      </w:pPr>
      <w:r>
        <w:rPr/>
        <w:t>*Additional</w:t>
      </w:r>
      <w:r>
        <w:rPr>
          <w:spacing w:val="-4"/>
        </w:rPr>
        <w:t> </w:t>
      </w:r>
      <w:r>
        <w:rPr/>
        <w:t>reading</w:t>
      </w:r>
      <w:r>
        <w:rPr>
          <w:spacing w:val="-5"/>
        </w:rPr>
        <w:t> </w:t>
      </w:r>
      <w:r>
        <w:rPr/>
        <w:t>materials</w:t>
      </w:r>
      <w:r>
        <w:rPr>
          <w:spacing w:val="-4"/>
        </w:rPr>
        <w:t> </w:t>
      </w:r>
      <w:r>
        <w:rPr/>
        <w:t>may</w:t>
      </w:r>
      <w:r>
        <w:rPr>
          <w:spacing w:val="-4"/>
        </w:rPr>
        <w:t> </w:t>
      </w:r>
      <w:r>
        <w:rPr/>
        <w:t>be</w:t>
      </w:r>
      <w:r>
        <w:rPr>
          <w:spacing w:val="-6"/>
        </w:rPr>
        <w:t> </w:t>
      </w:r>
      <w:r>
        <w:rPr>
          <w:spacing w:val="-2"/>
        </w:rPr>
        <w:t>assigned.</w:t>
      </w:r>
    </w:p>
    <w:p>
      <w:pPr>
        <w:pStyle w:val="BodyText"/>
        <w:spacing w:after="0"/>
        <w:sectPr>
          <w:pgSz w:w="12240" w:h="15840"/>
          <w:pgMar w:header="0" w:footer="652" w:top="1360" w:bottom="840" w:left="1080" w:right="1440"/>
        </w:sectPr>
      </w:pPr>
    </w:p>
    <w:p>
      <w:pPr>
        <w:pStyle w:val="Heading1"/>
        <w:spacing w:before="81"/>
        <w:rPr>
          <w:u w:val="none"/>
        </w:rPr>
      </w:pPr>
      <w:r>
        <w:rPr>
          <w:u w:val="single"/>
        </w:rPr>
        <w:t>GENERAL</w:t>
      </w:r>
      <w:r>
        <w:rPr>
          <w:spacing w:val="-8"/>
          <w:u w:val="single"/>
        </w:rPr>
        <w:t> </w:t>
      </w:r>
      <w:r>
        <w:rPr>
          <w:u w:val="single"/>
        </w:rPr>
        <w:t>INSTRUCTIONAL</w:t>
      </w:r>
      <w:r>
        <w:rPr>
          <w:spacing w:val="-8"/>
          <w:u w:val="single"/>
        </w:rPr>
        <w:t> </w:t>
      </w:r>
      <w:r>
        <w:rPr>
          <w:spacing w:val="-2"/>
          <w:u w:val="single"/>
        </w:rPr>
        <w:t>METHODS</w:t>
      </w:r>
    </w:p>
    <w:p>
      <w:pPr>
        <w:pStyle w:val="ListParagraph"/>
        <w:numPr>
          <w:ilvl w:val="1"/>
          <w:numId w:val="3"/>
        </w:numPr>
        <w:tabs>
          <w:tab w:pos="1080" w:val="left" w:leader="none"/>
        </w:tabs>
        <w:spacing w:line="292" w:lineRule="exact" w:before="0" w:after="0"/>
        <w:ind w:left="1080" w:right="0" w:hanging="360"/>
        <w:jc w:val="left"/>
        <w:rPr>
          <w:sz w:val="24"/>
        </w:rPr>
      </w:pPr>
      <w:r>
        <w:rPr>
          <w:spacing w:val="-2"/>
          <w:sz w:val="24"/>
        </w:rPr>
        <w:t>Lecture</w:t>
      </w:r>
    </w:p>
    <w:p>
      <w:pPr>
        <w:pStyle w:val="ListParagraph"/>
        <w:numPr>
          <w:ilvl w:val="1"/>
          <w:numId w:val="3"/>
        </w:numPr>
        <w:tabs>
          <w:tab w:pos="1080" w:val="left" w:leader="none"/>
        </w:tabs>
        <w:spacing w:line="292" w:lineRule="exact" w:before="0" w:after="0"/>
        <w:ind w:left="1080" w:right="0" w:hanging="360"/>
        <w:jc w:val="left"/>
        <w:rPr>
          <w:sz w:val="24"/>
        </w:rPr>
      </w:pPr>
      <w:r>
        <w:rPr>
          <w:spacing w:val="-2"/>
          <w:sz w:val="24"/>
        </w:rPr>
        <w:t>Presentations</w:t>
      </w:r>
    </w:p>
    <w:p>
      <w:pPr>
        <w:pStyle w:val="ListParagraph"/>
        <w:numPr>
          <w:ilvl w:val="1"/>
          <w:numId w:val="3"/>
        </w:numPr>
        <w:tabs>
          <w:tab w:pos="1080" w:val="left" w:leader="none"/>
        </w:tabs>
        <w:spacing w:line="293" w:lineRule="exact" w:before="0" w:after="0"/>
        <w:ind w:left="1080" w:right="0" w:hanging="360"/>
        <w:jc w:val="left"/>
        <w:rPr>
          <w:sz w:val="24"/>
        </w:rPr>
      </w:pPr>
      <w:r>
        <w:rPr>
          <w:sz w:val="24"/>
        </w:rPr>
        <w:t>Experiential</w:t>
      </w:r>
      <w:r>
        <w:rPr>
          <w:spacing w:val="-8"/>
          <w:sz w:val="24"/>
        </w:rPr>
        <w:t> </w:t>
      </w:r>
      <w:r>
        <w:rPr>
          <w:spacing w:val="-2"/>
          <w:sz w:val="24"/>
        </w:rPr>
        <w:t>Exercises</w:t>
      </w:r>
    </w:p>
    <w:p>
      <w:pPr>
        <w:pStyle w:val="ListParagraph"/>
        <w:numPr>
          <w:ilvl w:val="1"/>
          <w:numId w:val="3"/>
        </w:numPr>
        <w:tabs>
          <w:tab w:pos="1080" w:val="left" w:leader="none"/>
        </w:tabs>
        <w:spacing w:line="293" w:lineRule="exact" w:before="0" w:after="0"/>
        <w:ind w:left="1080" w:right="0" w:hanging="360"/>
        <w:jc w:val="left"/>
        <w:rPr>
          <w:sz w:val="24"/>
        </w:rPr>
      </w:pPr>
      <w:r>
        <w:rPr>
          <w:spacing w:val="-2"/>
          <w:sz w:val="24"/>
        </w:rPr>
        <w:t>Discussion</w:t>
      </w:r>
    </w:p>
    <w:p>
      <w:pPr>
        <w:pStyle w:val="ListParagraph"/>
        <w:numPr>
          <w:ilvl w:val="1"/>
          <w:numId w:val="3"/>
        </w:numPr>
        <w:tabs>
          <w:tab w:pos="1080" w:val="left" w:leader="none"/>
        </w:tabs>
        <w:spacing w:line="293" w:lineRule="exact" w:before="0" w:after="0"/>
        <w:ind w:left="1080" w:right="0" w:hanging="360"/>
        <w:jc w:val="left"/>
        <w:rPr>
          <w:sz w:val="24"/>
        </w:rPr>
      </w:pPr>
      <w:r>
        <w:rPr>
          <w:spacing w:val="-2"/>
          <w:sz w:val="24"/>
        </w:rPr>
        <w:t>Teamwork</w:t>
      </w:r>
    </w:p>
    <w:p>
      <w:pPr>
        <w:pStyle w:val="Heading1"/>
        <w:spacing w:before="274"/>
        <w:rPr>
          <w:u w:val="none"/>
        </w:rPr>
      </w:pPr>
      <w:r>
        <w:rPr>
          <w:u w:val="single"/>
        </w:rPr>
        <w:t>STUDENT</w:t>
      </w:r>
      <w:r>
        <w:rPr>
          <w:spacing w:val="-8"/>
          <w:u w:val="single"/>
        </w:rPr>
        <w:t> </w:t>
      </w:r>
      <w:r>
        <w:rPr>
          <w:spacing w:val="-2"/>
          <w:u w:val="single"/>
        </w:rPr>
        <w:t>RESPONSIBILITIES</w:t>
      </w:r>
    </w:p>
    <w:p>
      <w:pPr>
        <w:pStyle w:val="BodyText"/>
        <w:spacing w:before="180"/>
        <w:ind w:left="360"/>
      </w:pPr>
      <w:r>
        <w:rPr/>
        <w:t>As</w:t>
      </w:r>
      <w:r>
        <w:rPr>
          <w:spacing w:val="-5"/>
        </w:rPr>
        <w:t> </w:t>
      </w:r>
      <w:r>
        <w:rPr/>
        <w:t>a</w:t>
      </w:r>
      <w:r>
        <w:rPr>
          <w:spacing w:val="-2"/>
        </w:rPr>
        <w:t> </w:t>
      </w:r>
      <w:r>
        <w:rPr/>
        <w:t>student</w:t>
      </w:r>
      <w:r>
        <w:rPr>
          <w:spacing w:val="-2"/>
        </w:rPr>
        <w:t> </w:t>
      </w:r>
      <w:r>
        <w:rPr/>
        <w:t>in</w:t>
      </w:r>
      <w:r>
        <w:rPr>
          <w:spacing w:val="-4"/>
        </w:rPr>
        <w:t> </w:t>
      </w:r>
      <w:r>
        <w:rPr/>
        <w:t>this</w:t>
      </w:r>
      <w:r>
        <w:rPr>
          <w:spacing w:val="-3"/>
        </w:rPr>
        <w:t> </w:t>
      </w:r>
      <w:r>
        <w:rPr/>
        <w:t>course,</w:t>
      </w:r>
      <w:r>
        <w:rPr>
          <w:spacing w:val="-2"/>
        </w:rPr>
        <w:t> </w:t>
      </w:r>
      <w:r>
        <w:rPr/>
        <w:t>it</w:t>
      </w:r>
      <w:r>
        <w:rPr>
          <w:spacing w:val="-3"/>
        </w:rPr>
        <w:t> </w:t>
      </w:r>
      <w:r>
        <w:rPr/>
        <w:t>is</w:t>
      </w:r>
      <w:r>
        <w:rPr>
          <w:spacing w:val="-2"/>
        </w:rPr>
        <w:t> </w:t>
      </w:r>
      <w:r>
        <w:rPr/>
        <w:t>your</w:t>
      </w:r>
      <w:r>
        <w:rPr>
          <w:spacing w:val="-3"/>
        </w:rPr>
        <w:t> </w:t>
      </w:r>
      <w:r>
        <w:rPr/>
        <w:t>responsibility</w:t>
      </w:r>
      <w:r>
        <w:rPr>
          <w:spacing w:val="-2"/>
        </w:rPr>
        <w:t> </w:t>
      </w:r>
      <w:r>
        <w:rPr>
          <w:spacing w:val="-5"/>
        </w:rPr>
        <w:t>to:</w:t>
      </w:r>
    </w:p>
    <w:p>
      <w:pPr>
        <w:pStyle w:val="ListParagraph"/>
        <w:numPr>
          <w:ilvl w:val="0"/>
          <w:numId w:val="4"/>
        </w:numPr>
        <w:tabs>
          <w:tab w:pos="1078" w:val="left" w:leader="none"/>
        </w:tabs>
        <w:spacing w:line="240" w:lineRule="auto" w:before="183" w:after="0"/>
        <w:ind w:left="1078" w:right="0" w:hanging="358"/>
        <w:jc w:val="left"/>
        <w:rPr>
          <w:sz w:val="24"/>
        </w:rPr>
      </w:pPr>
      <w:r>
        <w:rPr>
          <w:sz w:val="24"/>
        </w:rPr>
        <w:t>Read</w:t>
      </w:r>
      <w:r>
        <w:rPr>
          <w:spacing w:val="-13"/>
          <w:sz w:val="24"/>
        </w:rPr>
        <w:t> </w:t>
      </w:r>
      <w:r>
        <w:rPr>
          <w:sz w:val="24"/>
        </w:rPr>
        <w:t>all</w:t>
      </w:r>
      <w:r>
        <w:rPr>
          <w:spacing w:val="-12"/>
          <w:sz w:val="24"/>
        </w:rPr>
        <w:t> </w:t>
      </w:r>
      <w:r>
        <w:rPr>
          <w:sz w:val="24"/>
        </w:rPr>
        <w:t>course</w:t>
      </w:r>
      <w:r>
        <w:rPr>
          <w:spacing w:val="-12"/>
          <w:sz w:val="24"/>
        </w:rPr>
        <w:t> </w:t>
      </w:r>
      <w:r>
        <w:rPr>
          <w:sz w:val="24"/>
        </w:rPr>
        <w:t>materials</w:t>
      </w:r>
      <w:r>
        <w:rPr>
          <w:spacing w:val="-11"/>
          <w:sz w:val="24"/>
        </w:rPr>
        <w:t> </w:t>
      </w:r>
      <w:r>
        <w:rPr>
          <w:sz w:val="24"/>
        </w:rPr>
        <w:t>and</w:t>
      </w:r>
      <w:r>
        <w:rPr>
          <w:spacing w:val="-11"/>
          <w:sz w:val="24"/>
        </w:rPr>
        <w:t> </w:t>
      </w:r>
      <w:r>
        <w:rPr>
          <w:sz w:val="24"/>
        </w:rPr>
        <w:t>information</w:t>
      </w:r>
      <w:r>
        <w:rPr>
          <w:spacing w:val="-11"/>
          <w:sz w:val="24"/>
        </w:rPr>
        <w:t> </w:t>
      </w:r>
      <w:r>
        <w:rPr>
          <w:sz w:val="24"/>
        </w:rPr>
        <w:t>including</w:t>
      </w:r>
      <w:r>
        <w:rPr>
          <w:spacing w:val="-11"/>
          <w:sz w:val="24"/>
        </w:rPr>
        <w:t> </w:t>
      </w:r>
      <w:r>
        <w:rPr>
          <w:sz w:val="24"/>
        </w:rPr>
        <w:t>the</w:t>
      </w:r>
      <w:r>
        <w:rPr>
          <w:spacing w:val="-13"/>
          <w:sz w:val="24"/>
        </w:rPr>
        <w:t> </w:t>
      </w:r>
      <w:r>
        <w:rPr>
          <w:sz w:val="24"/>
        </w:rPr>
        <w:t>course</w:t>
      </w:r>
      <w:r>
        <w:rPr>
          <w:spacing w:val="-10"/>
          <w:sz w:val="24"/>
        </w:rPr>
        <w:t> </w:t>
      </w:r>
      <w:r>
        <w:rPr>
          <w:spacing w:val="-2"/>
          <w:sz w:val="24"/>
        </w:rPr>
        <w:t>syllabus.</w:t>
      </w:r>
    </w:p>
    <w:p>
      <w:pPr>
        <w:pStyle w:val="ListParagraph"/>
        <w:numPr>
          <w:ilvl w:val="0"/>
          <w:numId w:val="4"/>
        </w:numPr>
        <w:tabs>
          <w:tab w:pos="1078" w:val="left" w:leader="none"/>
        </w:tabs>
        <w:spacing w:line="240" w:lineRule="auto" w:before="0" w:after="0"/>
        <w:ind w:left="1078" w:right="0" w:hanging="358"/>
        <w:jc w:val="left"/>
        <w:rPr>
          <w:sz w:val="24"/>
        </w:rPr>
      </w:pPr>
      <w:r>
        <w:rPr>
          <w:sz w:val="24"/>
        </w:rPr>
        <w:t>Meet</w:t>
      </w:r>
      <w:r>
        <w:rPr>
          <w:spacing w:val="-2"/>
          <w:sz w:val="24"/>
        </w:rPr>
        <w:t> </w:t>
      </w:r>
      <w:r>
        <w:rPr>
          <w:sz w:val="24"/>
        </w:rPr>
        <w:t>the</w:t>
      </w:r>
      <w:r>
        <w:rPr>
          <w:spacing w:val="-1"/>
          <w:sz w:val="24"/>
        </w:rPr>
        <w:t> </w:t>
      </w:r>
      <w:r>
        <w:rPr>
          <w:sz w:val="24"/>
        </w:rPr>
        <w:t>objectives</w:t>
      </w:r>
      <w:r>
        <w:rPr>
          <w:spacing w:val="-4"/>
          <w:sz w:val="24"/>
        </w:rPr>
        <w:t> </w:t>
      </w:r>
      <w:r>
        <w:rPr>
          <w:sz w:val="24"/>
        </w:rPr>
        <w:t>of</w:t>
      </w:r>
      <w:r>
        <w:rPr>
          <w:spacing w:val="-3"/>
          <w:sz w:val="24"/>
        </w:rPr>
        <w:t> </w:t>
      </w:r>
      <w:r>
        <w:rPr>
          <w:sz w:val="24"/>
        </w:rPr>
        <w:t>any</w:t>
      </w:r>
      <w:r>
        <w:rPr>
          <w:spacing w:val="-2"/>
          <w:sz w:val="24"/>
        </w:rPr>
        <w:t> </w:t>
      </w:r>
      <w:r>
        <w:rPr>
          <w:sz w:val="24"/>
        </w:rPr>
        <w:t>prerequisite</w:t>
      </w:r>
      <w:r>
        <w:rPr>
          <w:spacing w:val="2"/>
          <w:sz w:val="24"/>
        </w:rPr>
        <w:t> </w:t>
      </w:r>
      <w:r>
        <w:rPr>
          <w:spacing w:val="-2"/>
          <w:sz w:val="24"/>
        </w:rPr>
        <w:t>courses.</w:t>
      </w:r>
    </w:p>
    <w:p>
      <w:pPr>
        <w:pStyle w:val="ListParagraph"/>
        <w:numPr>
          <w:ilvl w:val="0"/>
          <w:numId w:val="4"/>
        </w:numPr>
        <w:tabs>
          <w:tab w:pos="1078" w:val="left" w:leader="none"/>
        </w:tabs>
        <w:spacing w:line="240" w:lineRule="auto" w:before="0" w:after="0"/>
        <w:ind w:left="1078" w:right="0" w:hanging="358"/>
        <w:jc w:val="left"/>
        <w:rPr>
          <w:sz w:val="24"/>
        </w:rPr>
      </w:pPr>
      <w:r>
        <w:rPr>
          <w:sz w:val="24"/>
        </w:rPr>
        <w:t>Complete</w:t>
      </w:r>
      <w:r>
        <w:rPr>
          <w:spacing w:val="-6"/>
          <w:sz w:val="24"/>
        </w:rPr>
        <w:t> </w:t>
      </w:r>
      <w:r>
        <w:rPr>
          <w:sz w:val="24"/>
        </w:rPr>
        <w:t>all</w:t>
      </w:r>
      <w:r>
        <w:rPr>
          <w:spacing w:val="-4"/>
          <w:sz w:val="24"/>
        </w:rPr>
        <w:t> </w:t>
      </w:r>
      <w:r>
        <w:rPr>
          <w:sz w:val="24"/>
        </w:rPr>
        <w:t>assignments</w:t>
      </w:r>
      <w:r>
        <w:rPr>
          <w:spacing w:val="-3"/>
          <w:sz w:val="24"/>
        </w:rPr>
        <w:t> </w:t>
      </w:r>
      <w:r>
        <w:rPr>
          <w:sz w:val="24"/>
        </w:rPr>
        <w:t>and</w:t>
      </w:r>
      <w:r>
        <w:rPr>
          <w:spacing w:val="-5"/>
          <w:sz w:val="24"/>
        </w:rPr>
        <w:t> </w:t>
      </w:r>
      <w:r>
        <w:rPr>
          <w:sz w:val="24"/>
        </w:rPr>
        <w:t>exams</w:t>
      </w:r>
      <w:r>
        <w:rPr>
          <w:spacing w:val="-3"/>
          <w:sz w:val="24"/>
        </w:rPr>
        <w:t> </w:t>
      </w:r>
      <w:r>
        <w:rPr>
          <w:sz w:val="24"/>
        </w:rPr>
        <w:t>according</w:t>
      </w:r>
      <w:r>
        <w:rPr>
          <w:spacing w:val="-3"/>
          <w:sz w:val="24"/>
        </w:rPr>
        <w:t> </w:t>
      </w:r>
      <w:r>
        <w:rPr>
          <w:sz w:val="24"/>
        </w:rPr>
        <w:t>to</w:t>
      </w:r>
      <w:r>
        <w:rPr>
          <w:spacing w:val="-3"/>
          <w:sz w:val="24"/>
        </w:rPr>
        <w:t> </w:t>
      </w:r>
      <w:r>
        <w:rPr>
          <w:sz w:val="24"/>
        </w:rPr>
        <w:t>the</w:t>
      </w:r>
      <w:r>
        <w:rPr>
          <w:spacing w:val="-3"/>
          <w:sz w:val="24"/>
        </w:rPr>
        <w:t> </w:t>
      </w:r>
      <w:r>
        <w:rPr>
          <w:sz w:val="24"/>
        </w:rPr>
        <w:t>course</w:t>
      </w:r>
      <w:r>
        <w:rPr>
          <w:spacing w:val="-2"/>
          <w:sz w:val="24"/>
        </w:rPr>
        <w:t> calendar.</w:t>
      </w:r>
    </w:p>
    <w:p>
      <w:pPr>
        <w:pStyle w:val="ListParagraph"/>
        <w:numPr>
          <w:ilvl w:val="0"/>
          <w:numId w:val="4"/>
        </w:numPr>
        <w:tabs>
          <w:tab w:pos="1078" w:val="left" w:leader="none"/>
        </w:tabs>
        <w:spacing w:line="240" w:lineRule="auto" w:before="1" w:after="0"/>
        <w:ind w:left="1078" w:right="0" w:hanging="358"/>
        <w:jc w:val="left"/>
        <w:rPr>
          <w:sz w:val="24"/>
        </w:rPr>
      </w:pPr>
      <w:r>
        <w:rPr>
          <w:sz w:val="24"/>
        </w:rPr>
        <w:t>Assignments</w:t>
      </w:r>
      <w:r>
        <w:rPr>
          <w:spacing w:val="-7"/>
          <w:sz w:val="24"/>
        </w:rPr>
        <w:t> </w:t>
      </w:r>
      <w:r>
        <w:rPr>
          <w:sz w:val="24"/>
        </w:rPr>
        <w:t>must</w:t>
      </w:r>
      <w:r>
        <w:rPr>
          <w:spacing w:val="-4"/>
          <w:sz w:val="24"/>
        </w:rPr>
        <w:t> </w:t>
      </w:r>
      <w:r>
        <w:rPr>
          <w:sz w:val="24"/>
        </w:rPr>
        <w:t>be</w:t>
      </w:r>
      <w:r>
        <w:rPr>
          <w:spacing w:val="-5"/>
          <w:sz w:val="24"/>
        </w:rPr>
        <w:t> </w:t>
      </w:r>
      <w:r>
        <w:rPr>
          <w:sz w:val="24"/>
        </w:rPr>
        <w:t>submitted</w:t>
      </w:r>
      <w:r>
        <w:rPr>
          <w:spacing w:val="-4"/>
          <w:sz w:val="24"/>
        </w:rPr>
        <w:t> </w:t>
      </w:r>
      <w:r>
        <w:rPr>
          <w:sz w:val="24"/>
        </w:rPr>
        <w:t>by</w:t>
      </w:r>
      <w:r>
        <w:rPr>
          <w:spacing w:val="-3"/>
          <w:sz w:val="24"/>
        </w:rPr>
        <w:t> </w:t>
      </w:r>
      <w:r>
        <w:rPr>
          <w:sz w:val="24"/>
        </w:rPr>
        <w:t>the</w:t>
      </w:r>
      <w:r>
        <w:rPr>
          <w:spacing w:val="-4"/>
          <w:sz w:val="24"/>
        </w:rPr>
        <w:t> </w:t>
      </w:r>
      <w:r>
        <w:rPr>
          <w:sz w:val="24"/>
        </w:rPr>
        <w:t>appropriate</w:t>
      </w:r>
      <w:r>
        <w:rPr>
          <w:spacing w:val="-2"/>
          <w:sz w:val="24"/>
        </w:rPr>
        <w:t> </w:t>
      </w:r>
      <w:r>
        <w:rPr>
          <w:sz w:val="24"/>
        </w:rPr>
        <w:t>due</w:t>
      </w:r>
      <w:r>
        <w:rPr>
          <w:spacing w:val="-4"/>
          <w:sz w:val="24"/>
        </w:rPr>
        <w:t> </w:t>
      </w:r>
      <w:r>
        <w:rPr>
          <w:spacing w:val="-2"/>
          <w:sz w:val="24"/>
        </w:rPr>
        <w:t>date.</w:t>
      </w:r>
    </w:p>
    <w:p>
      <w:pPr>
        <w:pStyle w:val="ListParagraph"/>
        <w:numPr>
          <w:ilvl w:val="0"/>
          <w:numId w:val="4"/>
        </w:numPr>
        <w:tabs>
          <w:tab w:pos="1078" w:val="left" w:leader="none"/>
        </w:tabs>
        <w:spacing w:line="240" w:lineRule="auto" w:before="0" w:after="0"/>
        <w:ind w:left="1078" w:right="0" w:hanging="358"/>
        <w:jc w:val="left"/>
        <w:rPr>
          <w:sz w:val="24"/>
        </w:rPr>
      </w:pPr>
      <w:r>
        <w:rPr>
          <w:sz w:val="24"/>
        </w:rPr>
        <w:t>Check</w:t>
      </w:r>
      <w:r>
        <w:rPr>
          <w:spacing w:val="-7"/>
          <w:sz w:val="24"/>
        </w:rPr>
        <w:t> </w:t>
      </w:r>
      <w:r>
        <w:rPr>
          <w:sz w:val="24"/>
        </w:rPr>
        <w:t>your</w:t>
      </w:r>
      <w:r>
        <w:rPr>
          <w:spacing w:val="-5"/>
          <w:sz w:val="24"/>
        </w:rPr>
        <w:t> </w:t>
      </w:r>
      <w:r>
        <w:rPr>
          <w:sz w:val="24"/>
        </w:rPr>
        <w:t>CSCC</w:t>
      </w:r>
      <w:r>
        <w:rPr>
          <w:spacing w:val="-6"/>
          <w:sz w:val="24"/>
        </w:rPr>
        <w:t> </w:t>
      </w:r>
      <w:r>
        <w:rPr>
          <w:sz w:val="24"/>
        </w:rPr>
        <w:t>e-mail</w:t>
      </w:r>
      <w:r>
        <w:rPr>
          <w:spacing w:val="-5"/>
          <w:sz w:val="24"/>
        </w:rPr>
        <w:t> </w:t>
      </w:r>
      <w:r>
        <w:rPr>
          <w:sz w:val="24"/>
        </w:rPr>
        <w:t>and</w:t>
      </w:r>
      <w:r>
        <w:rPr>
          <w:spacing w:val="-6"/>
          <w:sz w:val="24"/>
        </w:rPr>
        <w:t> </w:t>
      </w:r>
      <w:r>
        <w:rPr>
          <w:sz w:val="24"/>
        </w:rPr>
        <w:t>course</w:t>
      </w:r>
      <w:r>
        <w:rPr>
          <w:spacing w:val="-7"/>
          <w:sz w:val="24"/>
        </w:rPr>
        <w:t> </w:t>
      </w:r>
      <w:r>
        <w:rPr>
          <w:sz w:val="24"/>
        </w:rPr>
        <w:t>announcements</w:t>
      </w:r>
      <w:r>
        <w:rPr>
          <w:spacing w:val="-6"/>
          <w:sz w:val="24"/>
        </w:rPr>
        <w:t> </w:t>
      </w:r>
      <w:r>
        <w:rPr>
          <w:spacing w:val="-2"/>
          <w:sz w:val="24"/>
        </w:rPr>
        <w:t>daily.</w:t>
      </w:r>
    </w:p>
    <w:p>
      <w:pPr>
        <w:pStyle w:val="ListParagraph"/>
        <w:numPr>
          <w:ilvl w:val="0"/>
          <w:numId w:val="4"/>
        </w:numPr>
        <w:tabs>
          <w:tab w:pos="1078" w:val="left" w:leader="none"/>
          <w:tab w:pos="1080" w:val="left" w:leader="none"/>
        </w:tabs>
        <w:spacing w:line="240" w:lineRule="auto" w:before="0" w:after="0"/>
        <w:ind w:left="1080" w:right="258" w:hanging="360"/>
        <w:jc w:val="left"/>
        <w:rPr>
          <w:sz w:val="24"/>
        </w:rPr>
      </w:pPr>
      <w:r>
        <w:rPr>
          <w:sz w:val="24"/>
        </w:rPr>
        <w:t>Use</w:t>
      </w:r>
      <w:r>
        <w:rPr>
          <w:spacing w:val="-4"/>
          <w:sz w:val="24"/>
        </w:rPr>
        <w:t> </w:t>
      </w:r>
      <w:r>
        <w:rPr>
          <w:sz w:val="24"/>
        </w:rPr>
        <w:t>E-mail</w:t>
      </w:r>
      <w:r>
        <w:rPr>
          <w:spacing w:val="-4"/>
          <w:sz w:val="24"/>
        </w:rPr>
        <w:t> </w:t>
      </w:r>
      <w:r>
        <w:rPr>
          <w:sz w:val="24"/>
        </w:rPr>
        <w:t>Instructor</w:t>
      </w:r>
      <w:r>
        <w:rPr>
          <w:spacing w:val="-3"/>
          <w:sz w:val="24"/>
        </w:rPr>
        <w:t> </w:t>
      </w:r>
      <w:r>
        <w:rPr>
          <w:sz w:val="24"/>
        </w:rPr>
        <w:t>button</w:t>
      </w:r>
      <w:r>
        <w:rPr>
          <w:spacing w:val="-3"/>
          <w:sz w:val="24"/>
        </w:rPr>
        <w:t> </w:t>
      </w:r>
      <w:r>
        <w:rPr>
          <w:sz w:val="24"/>
        </w:rPr>
        <w:t>in</w:t>
      </w:r>
      <w:r>
        <w:rPr>
          <w:spacing w:val="-3"/>
          <w:sz w:val="24"/>
        </w:rPr>
        <w:t> </w:t>
      </w:r>
      <w:r>
        <w:rPr>
          <w:sz w:val="24"/>
        </w:rPr>
        <w:t>Blackboard</w:t>
      </w:r>
      <w:r>
        <w:rPr>
          <w:spacing w:val="-3"/>
          <w:sz w:val="24"/>
        </w:rPr>
        <w:t> </w:t>
      </w:r>
      <w:r>
        <w:rPr>
          <w:sz w:val="24"/>
        </w:rPr>
        <w:t>or</w:t>
      </w:r>
      <w:r>
        <w:rPr>
          <w:spacing w:val="-6"/>
          <w:sz w:val="24"/>
        </w:rPr>
        <w:t> </w:t>
      </w:r>
      <w:r>
        <w:rPr>
          <w:sz w:val="24"/>
        </w:rPr>
        <w:t>e-mail</w:t>
      </w:r>
      <w:r>
        <w:rPr>
          <w:spacing w:val="-4"/>
          <w:sz w:val="24"/>
        </w:rPr>
        <w:t> </w:t>
      </w:r>
      <w:r>
        <w:rPr>
          <w:sz w:val="24"/>
        </w:rPr>
        <w:t>instructor</w:t>
      </w:r>
      <w:r>
        <w:rPr>
          <w:spacing w:val="-2"/>
          <w:sz w:val="24"/>
        </w:rPr>
        <w:t> </w:t>
      </w:r>
      <w:r>
        <w:rPr>
          <w:sz w:val="24"/>
        </w:rPr>
        <w:t>from</w:t>
      </w:r>
      <w:r>
        <w:rPr>
          <w:spacing w:val="-2"/>
          <w:sz w:val="24"/>
        </w:rPr>
        <w:t> </w:t>
      </w:r>
      <w:r>
        <w:rPr>
          <w:sz w:val="24"/>
        </w:rPr>
        <w:t>your</w:t>
      </w:r>
      <w:r>
        <w:rPr>
          <w:spacing w:val="-3"/>
          <w:sz w:val="24"/>
        </w:rPr>
        <w:t> </w:t>
      </w:r>
      <w:r>
        <w:rPr>
          <w:sz w:val="24"/>
        </w:rPr>
        <w:t>CSCC e-mail account.</w:t>
      </w:r>
    </w:p>
    <w:p>
      <w:pPr>
        <w:pStyle w:val="ListParagraph"/>
        <w:numPr>
          <w:ilvl w:val="0"/>
          <w:numId w:val="4"/>
        </w:numPr>
        <w:tabs>
          <w:tab w:pos="1078" w:val="left" w:leader="none"/>
          <w:tab w:pos="1080" w:val="left" w:leader="none"/>
        </w:tabs>
        <w:spacing w:line="240" w:lineRule="auto" w:before="0" w:after="0"/>
        <w:ind w:left="1080" w:right="105" w:hanging="360"/>
        <w:jc w:val="left"/>
        <w:rPr>
          <w:sz w:val="24"/>
        </w:rPr>
      </w:pPr>
      <w:r>
        <w:rPr>
          <w:sz w:val="24"/>
        </w:rPr>
        <w:t>All</w:t>
      </w:r>
      <w:r>
        <w:rPr>
          <w:spacing w:val="-4"/>
          <w:sz w:val="24"/>
        </w:rPr>
        <w:t> </w:t>
      </w:r>
      <w:r>
        <w:rPr>
          <w:sz w:val="24"/>
        </w:rPr>
        <w:t>assignments,</w:t>
      </w:r>
      <w:r>
        <w:rPr>
          <w:spacing w:val="-3"/>
          <w:sz w:val="24"/>
        </w:rPr>
        <w:t> </w:t>
      </w:r>
      <w:r>
        <w:rPr>
          <w:sz w:val="24"/>
        </w:rPr>
        <w:t>assessments,</w:t>
      </w:r>
      <w:r>
        <w:rPr>
          <w:spacing w:val="-3"/>
          <w:sz w:val="24"/>
        </w:rPr>
        <w:t> </w:t>
      </w:r>
      <w:r>
        <w:rPr>
          <w:sz w:val="24"/>
        </w:rPr>
        <w:t>and</w:t>
      </w:r>
      <w:r>
        <w:rPr>
          <w:spacing w:val="-5"/>
          <w:sz w:val="24"/>
        </w:rPr>
        <w:t> </w:t>
      </w:r>
      <w:r>
        <w:rPr>
          <w:sz w:val="24"/>
        </w:rPr>
        <w:t>exams</w:t>
      </w:r>
      <w:r>
        <w:rPr>
          <w:spacing w:val="-3"/>
          <w:sz w:val="24"/>
        </w:rPr>
        <w:t> </w:t>
      </w:r>
      <w:r>
        <w:rPr>
          <w:sz w:val="24"/>
        </w:rPr>
        <w:t>are</w:t>
      </w:r>
      <w:r>
        <w:rPr>
          <w:spacing w:val="-3"/>
          <w:sz w:val="24"/>
        </w:rPr>
        <w:t> </w:t>
      </w:r>
      <w:r>
        <w:rPr>
          <w:sz w:val="24"/>
        </w:rPr>
        <w:t>to</w:t>
      </w:r>
      <w:r>
        <w:rPr>
          <w:spacing w:val="-5"/>
          <w:sz w:val="24"/>
        </w:rPr>
        <w:t> </w:t>
      </w:r>
      <w:r>
        <w:rPr>
          <w:sz w:val="24"/>
        </w:rPr>
        <w:t>be</w:t>
      </w:r>
      <w:r>
        <w:rPr>
          <w:spacing w:val="-3"/>
          <w:sz w:val="24"/>
        </w:rPr>
        <w:t> </w:t>
      </w:r>
      <w:r>
        <w:rPr>
          <w:sz w:val="24"/>
        </w:rPr>
        <w:t>your</w:t>
      </w:r>
      <w:r>
        <w:rPr>
          <w:spacing w:val="-3"/>
          <w:sz w:val="24"/>
        </w:rPr>
        <w:t> </w:t>
      </w:r>
      <w:r>
        <w:rPr>
          <w:sz w:val="24"/>
        </w:rPr>
        <w:t>own</w:t>
      </w:r>
      <w:r>
        <w:rPr>
          <w:spacing w:val="-3"/>
          <w:sz w:val="24"/>
        </w:rPr>
        <w:t> </w:t>
      </w:r>
      <w:r>
        <w:rPr>
          <w:sz w:val="24"/>
        </w:rPr>
        <w:t>work.</w:t>
      </w:r>
      <w:r>
        <w:rPr>
          <w:spacing w:val="40"/>
          <w:sz w:val="24"/>
        </w:rPr>
        <w:t> </w:t>
      </w:r>
      <w:r>
        <w:rPr>
          <w:sz w:val="24"/>
        </w:rPr>
        <w:t>Any</w:t>
      </w:r>
      <w:r>
        <w:rPr>
          <w:spacing w:val="-5"/>
          <w:sz w:val="24"/>
        </w:rPr>
        <w:t> </w:t>
      </w:r>
      <w:r>
        <w:rPr>
          <w:sz w:val="24"/>
        </w:rPr>
        <w:t>and</w:t>
      </w:r>
      <w:r>
        <w:rPr>
          <w:spacing w:val="-5"/>
          <w:sz w:val="24"/>
        </w:rPr>
        <w:t> </w:t>
      </w:r>
      <w:r>
        <w:rPr>
          <w:sz w:val="24"/>
        </w:rPr>
        <w:t>all instances of possible academic misconduct where students collaborate on assessments will be given a score of zero and reported to the Student Conduct </w:t>
      </w:r>
      <w:r>
        <w:rPr>
          <w:spacing w:val="-2"/>
          <w:sz w:val="24"/>
        </w:rPr>
        <w:t>Office.</w:t>
      </w:r>
    </w:p>
    <w:p>
      <w:pPr>
        <w:pStyle w:val="BodyText"/>
        <w:ind w:left="0"/>
      </w:pPr>
    </w:p>
    <w:p>
      <w:pPr>
        <w:pStyle w:val="Heading1"/>
        <w:spacing w:line="275" w:lineRule="exact"/>
        <w:ind w:left="468"/>
        <w:rPr>
          <w:u w:val="none"/>
        </w:rPr>
      </w:pPr>
      <w:r>
        <w:rPr>
          <w:u w:val="single"/>
        </w:rPr>
        <w:t>STANDARDS</w:t>
      </w:r>
      <w:r>
        <w:rPr>
          <w:spacing w:val="-5"/>
          <w:u w:val="single"/>
        </w:rPr>
        <w:t> </w:t>
      </w:r>
      <w:r>
        <w:rPr>
          <w:u w:val="single"/>
        </w:rPr>
        <w:t>AND</w:t>
      </w:r>
      <w:r>
        <w:rPr>
          <w:spacing w:val="-6"/>
          <w:u w:val="single"/>
        </w:rPr>
        <w:t> </w:t>
      </w:r>
      <w:r>
        <w:rPr>
          <w:u w:val="single"/>
        </w:rPr>
        <w:t>METHODS</w:t>
      </w:r>
      <w:r>
        <w:rPr>
          <w:spacing w:val="-5"/>
          <w:u w:val="single"/>
        </w:rPr>
        <w:t> </w:t>
      </w:r>
      <w:r>
        <w:rPr>
          <w:u w:val="single"/>
        </w:rPr>
        <w:t>FOR</w:t>
      </w:r>
      <w:r>
        <w:rPr>
          <w:spacing w:val="-5"/>
          <w:u w:val="single"/>
        </w:rPr>
        <w:t> </w:t>
      </w:r>
      <w:r>
        <w:rPr>
          <w:spacing w:val="-2"/>
          <w:u w:val="single"/>
        </w:rPr>
        <w:t>EVALUATION</w:t>
      </w:r>
    </w:p>
    <w:p>
      <w:pPr>
        <w:pStyle w:val="ListParagraph"/>
        <w:numPr>
          <w:ilvl w:val="1"/>
          <w:numId w:val="4"/>
        </w:numPr>
        <w:tabs>
          <w:tab w:pos="1188" w:val="left" w:leader="none"/>
        </w:tabs>
        <w:spacing w:line="338" w:lineRule="exact" w:before="0" w:after="0"/>
        <w:ind w:left="1188" w:right="0" w:hanging="360"/>
        <w:jc w:val="left"/>
        <w:rPr>
          <w:sz w:val="24"/>
        </w:rPr>
      </w:pPr>
      <w:r>
        <w:rPr>
          <w:spacing w:val="-2"/>
          <w:sz w:val="24"/>
        </w:rPr>
        <w:t>Discussions</w:t>
      </w:r>
    </w:p>
    <w:p>
      <w:pPr>
        <w:pStyle w:val="ListParagraph"/>
        <w:numPr>
          <w:ilvl w:val="1"/>
          <w:numId w:val="4"/>
        </w:numPr>
        <w:tabs>
          <w:tab w:pos="1188" w:val="left" w:leader="none"/>
        </w:tabs>
        <w:spacing w:line="332" w:lineRule="exact" w:before="0" w:after="0"/>
        <w:ind w:left="1188" w:right="0" w:hanging="360"/>
        <w:jc w:val="left"/>
        <w:rPr>
          <w:sz w:val="24"/>
        </w:rPr>
      </w:pPr>
      <w:r>
        <w:rPr>
          <w:spacing w:val="-2"/>
          <w:sz w:val="24"/>
        </w:rPr>
        <w:t>Assignments</w:t>
      </w:r>
    </w:p>
    <w:p>
      <w:pPr>
        <w:pStyle w:val="ListParagraph"/>
        <w:numPr>
          <w:ilvl w:val="1"/>
          <w:numId w:val="4"/>
        </w:numPr>
        <w:tabs>
          <w:tab w:pos="1188" w:val="left" w:leader="none"/>
        </w:tabs>
        <w:spacing w:line="331" w:lineRule="exact" w:before="0" w:after="0"/>
        <w:ind w:left="1188" w:right="0" w:hanging="360"/>
        <w:jc w:val="left"/>
        <w:rPr>
          <w:sz w:val="24"/>
        </w:rPr>
      </w:pPr>
      <w:r>
        <w:rPr>
          <w:spacing w:val="-2"/>
          <w:sz w:val="24"/>
        </w:rPr>
        <w:t>Midterm</w:t>
      </w:r>
    </w:p>
    <w:p>
      <w:pPr>
        <w:pStyle w:val="ListParagraph"/>
        <w:numPr>
          <w:ilvl w:val="1"/>
          <w:numId w:val="4"/>
        </w:numPr>
        <w:tabs>
          <w:tab w:pos="1188" w:val="left" w:leader="none"/>
        </w:tabs>
        <w:spacing w:line="337" w:lineRule="exact" w:before="0" w:after="0"/>
        <w:ind w:left="1188" w:right="0" w:hanging="360"/>
        <w:jc w:val="left"/>
        <w:rPr>
          <w:sz w:val="24"/>
        </w:rPr>
      </w:pPr>
      <w:r>
        <w:rPr>
          <w:sz w:val="24"/>
        </w:rPr>
        <w:t>Final</w:t>
      </w:r>
      <w:r>
        <w:rPr>
          <w:spacing w:val="-2"/>
          <w:sz w:val="24"/>
        </w:rPr>
        <w:t> Presentation</w:t>
      </w:r>
    </w:p>
    <w:p>
      <w:pPr>
        <w:pStyle w:val="Heading1"/>
        <w:spacing w:before="268"/>
        <w:ind w:left="468"/>
        <w:rPr>
          <w:u w:val="none"/>
        </w:rPr>
      </w:pPr>
      <w:r>
        <w:rPr>
          <w:u w:val="single"/>
        </w:rPr>
        <w:t>GRADING</w:t>
      </w:r>
      <w:r>
        <w:rPr>
          <w:spacing w:val="-6"/>
          <w:u w:val="single"/>
        </w:rPr>
        <w:t> </w:t>
      </w:r>
      <w:r>
        <w:rPr>
          <w:u w:val="single"/>
        </w:rPr>
        <w:t>SCALE</w:t>
      </w:r>
      <w:r>
        <w:rPr>
          <w:spacing w:val="-5"/>
          <w:u w:val="single"/>
        </w:rPr>
        <w:t> </w:t>
      </w:r>
      <w:r>
        <w:rPr>
          <w:u w:val="single"/>
        </w:rPr>
        <w:t>AND</w:t>
      </w:r>
      <w:r>
        <w:rPr>
          <w:spacing w:val="-5"/>
          <w:u w:val="single"/>
        </w:rPr>
        <w:t> </w:t>
      </w:r>
      <w:r>
        <w:rPr>
          <w:u w:val="single"/>
        </w:rPr>
        <w:t>POINT</w:t>
      </w:r>
      <w:r>
        <w:rPr>
          <w:spacing w:val="-6"/>
          <w:u w:val="single"/>
        </w:rPr>
        <w:t> </w:t>
      </w:r>
      <w:r>
        <w:rPr>
          <w:spacing w:val="-2"/>
          <w:u w:val="single"/>
        </w:rPr>
        <w:t>DISTRIBUTION</w:t>
      </w:r>
    </w:p>
    <w:p>
      <w:pPr>
        <w:pStyle w:val="BodyText"/>
        <w:ind w:left="468" w:right="434"/>
      </w:pPr>
      <w:r>
        <w:rPr/>
        <w:t>Course</w:t>
      </w:r>
      <w:r>
        <w:rPr>
          <w:spacing w:val="-3"/>
        </w:rPr>
        <w:t> </w:t>
      </w:r>
      <w:r>
        <w:rPr/>
        <w:t>grading</w:t>
      </w:r>
      <w:r>
        <w:rPr>
          <w:spacing w:val="-2"/>
        </w:rPr>
        <w:t> </w:t>
      </w:r>
      <w:r>
        <w:rPr/>
        <w:t>is</w:t>
      </w:r>
      <w:r>
        <w:rPr>
          <w:spacing w:val="-4"/>
        </w:rPr>
        <w:t> </w:t>
      </w:r>
      <w:r>
        <w:rPr/>
        <w:t>based</w:t>
      </w:r>
      <w:r>
        <w:rPr>
          <w:spacing w:val="-3"/>
        </w:rPr>
        <w:t> </w:t>
      </w:r>
      <w:r>
        <w:rPr/>
        <w:t>on</w:t>
      </w:r>
      <w:r>
        <w:rPr>
          <w:spacing w:val="-3"/>
        </w:rPr>
        <w:t> </w:t>
      </w:r>
      <w:r>
        <w:rPr/>
        <w:t>the</w:t>
      </w:r>
      <w:r>
        <w:rPr>
          <w:spacing w:val="-3"/>
        </w:rPr>
        <w:t> </w:t>
      </w:r>
      <w:r>
        <w:rPr/>
        <w:t>total</w:t>
      </w:r>
      <w:r>
        <w:rPr>
          <w:spacing w:val="-5"/>
        </w:rPr>
        <w:t> </w:t>
      </w:r>
      <w:r>
        <w:rPr/>
        <w:t>points</w:t>
      </w:r>
      <w:r>
        <w:rPr>
          <w:spacing w:val="-5"/>
        </w:rPr>
        <w:t> </w:t>
      </w:r>
      <w:r>
        <w:rPr/>
        <w:t>earned</w:t>
      </w:r>
      <w:r>
        <w:rPr>
          <w:spacing w:val="-4"/>
        </w:rPr>
        <w:t> </w:t>
      </w:r>
      <w:r>
        <w:rPr/>
        <w:t>of</w:t>
      </w:r>
      <w:r>
        <w:rPr>
          <w:spacing w:val="-3"/>
        </w:rPr>
        <w:t> </w:t>
      </w:r>
      <w:r>
        <w:rPr/>
        <w:t>the</w:t>
      </w:r>
      <w:r>
        <w:rPr>
          <w:spacing w:val="-4"/>
        </w:rPr>
        <w:t> </w:t>
      </w:r>
      <w:r>
        <w:rPr/>
        <w:t>total</w:t>
      </w:r>
      <w:r>
        <w:rPr>
          <w:spacing w:val="-3"/>
        </w:rPr>
        <w:t> </w:t>
      </w:r>
      <w:r>
        <w:rPr/>
        <w:t>points</w:t>
      </w:r>
      <w:r>
        <w:rPr>
          <w:spacing w:val="-3"/>
        </w:rPr>
        <w:t> </w:t>
      </w:r>
      <w:r>
        <w:rPr/>
        <w:t>possible</w:t>
      </w:r>
      <w:r>
        <w:rPr>
          <w:spacing w:val="-4"/>
        </w:rPr>
        <w:t> </w:t>
      </w:r>
      <w:r>
        <w:rPr/>
        <w:t>(total points earned divided by total points possible equals percentage earned).</w:t>
      </w:r>
    </w:p>
    <w:p>
      <w:pPr>
        <w:pStyle w:val="BodyText"/>
        <w:spacing w:before="46"/>
        <w:ind w:left="0"/>
        <w:rPr>
          <w:sz w:val="20"/>
        </w:rPr>
      </w:pPr>
    </w:p>
    <w:tbl>
      <w:tblPr>
        <w:tblW w:w="0" w:type="auto"/>
        <w:jc w:val="left"/>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80"/>
        <w:gridCol w:w="2528"/>
      </w:tblGrid>
      <w:tr>
        <w:trPr>
          <w:trHeight w:val="275" w:hRule="atLeast"/>
        </w:trPr>
        <w:tc>
          <w:tcPr>
            <w:tcW w:w="6080" w:type="dxa"/>
          </w:tcPr>
          <w:p>
            <w:pPr>
              <w:pStyle w:val="TableParagraph"/>
              <w:ind w:left="107"/>
              <w:rPr>
                <w:sz w:val="24"/>
              </w:rPr>
            </w:pPr>
            <w:r>
              <w:rPr>
                <w:sz w:val="24"/>
              </w:rPr>
              <w:t>Midterm</w:t>
            </w:r>
            <w:r>
              <w:rPr>
                <w:spacing w:val="-11"/>
                <w:sz w:val="24"/>
              </w:rPr>
              <w:t> </w:t>
            </w:r>
            <w:r>
              <w:rPr>
                <w:spacing w:val="-4"/>
                <w:sz w:val="24"/>
              </w:rPr>
              <w:t>Exam</w:t>
            </w:r>
          </w:p>
        </w:tc>
        <w:tc>
          <w:tcPr>
            <w:tcW w:w="2528" w:type="dxa"/>
          </w:tcPr>
          <w:p>
            <w:pPr>
              <w:pStyle w:val="TableParagraph"/>
              <w:ind w:right="93"/>
              <w:jc w:val="right"/>
              <w:rPr>
                <w:sz w:val="24"/>
              </w:rPr>
            </w:pPr>
            <w:r>
              <w:rPr>
                <w:spacing w:val="-5"/>
                <w:sz w:val="24"/>
              </w:rPr>
              <w:t>100</w:t>
            </w:r>
          </w:p>
        </w:tc>
      </w:tr>
      <w:tr>
        <w:trPr>
          <w:trHeight w:val="333" w:hRule="atLeast"/>
        </w:trPr>
        <w:tc>
          <w:tcPr>
            <w:tcW w:w="6080" w:type="dxa"/>
          </w:tcPr>
          <w:p>
            <w:pPr>
              <w:pStyle w:val="TableParagraph"/>
              <w:spacing w:before="58"/>
              <w:ind w:left="107"/>
              <w:rPr>
                <w:sz w:val="24"/>
              </w:rPr>
            </w:pPr>
            <w:r>
              <w:rPr>
                <w:sz w:val="24"/>
              </w:rPr>
              <w:t>4</w:t>
            </w:r>
            <w:r>
              <w:rPr>
                <w:spacing w:val="-3"/>
                <w:sz w:val="24"/>
              </w:rPr>
              <w:t> </w:t>
            </w:r>
            <w:r>
              <w:rPr>
                <w:sz w:val="24"/>
              </w:rPr>
              <w:t>Discussion</w:t>
            </w:r>
            <w:r>
              <w:rPr>
                <w:spacing w:val="-5"/>
                <w:sz w:val="24"/>
              </w:rPr>
              <w:t> </w:t>
            </w:r>
            <w:r>
              <w:rPr>
                <w:sz w:val="24"/>
              </w:rPr>
              <w:t>Boards</w:t>
            </w:r>
            <w:r>
              <w:rPr>
                <w:spacing w:val="-6"/>
                <w:sz w:val="24"/>
              </w:rPr>
              <w:t> </w:t>
            </w:r>
            <w:r>
              <w:rPr>
                <w:sz w:val="24"/>
              </w:rPr>
              <w:t>(25 pts</w:t>
            </w:r>
            <w:r>
              <w:rPr>
                <w:spacing w:val="-3"/>
                <w:sz w:val="24"/>
              </w:rPr>
              <w:t> </w:t>
            </w:r>
            <w:r>
              <w:rPr>
                <w:spacing w:val="-4"/>
                <w:sz w:val="24"/>
              </w:rPr>
              <w:t>ea.)</w:t>
            </w:r>
          </w:p>
        </w:tc>
        <w:tc>
          <w:tcPr>
            <w:tcW w:w="2528" w:type="dxa"/>
          </w:tcPr>
          <w:p>
            <w:pPr>
              <w:pStyle w:val="TableParagraph"/>
              <w:spacing w:before="58"/>
              <w:ind w:right="93"/>
              <w:jc w:val="right"/>
              <w:rPr>
                <w:sz w:val="24"/>
              </w:rPr>
            </w:pPr>
            <w:r>
              <w:rPr>
                <w:spacing w:val="-5"/>
                <w:sz w:val="24"/>
              </w:rPr>
              <w:t>100</w:t>
            </w:r>
          </w:p>
        </w:tc>
      </w:tr>
      <w:tr>
        <w:trPr>
          <w:trHeight w:val="330" w:hRule="atLeast"/>
        </w:trPr>
        <w:tc>
          <w:tcPr>
            <w:tcW w:w="6080" w:type="dxa"/>
          </w:tcPr>
          <w:p>
            <w:pPr>
              <w:pStyle w:val="TableParagraph"/>
              <w:spacing w:before="55"/>
              <w:ind w:left="107"/>
              <w:rPr>
                <w:sz w:val="24"/>
              </w:rPr>
            </w:pPr>
            <w:r>
              <w:rPr>
                <w:sz w:val="24"/>
              </w:rPr>
              <w:t>6</w:t>
            </w:r>
            <w:r>
              <w:rPr>
                <w:spacing w:val="-5"/>
                <w:sz w:val="24"/>
              </w:rPr>
              <w:t> </w:t>
            </w:r>
            <w:r>
              <w:rPr>
                <w:sz w:val="24"/>
              </w:rPr>
              <w:t>Written</w:t>
            </w:r>
            <w:r>
              <w:rPr>
                <w:spacing w:val="-2"/>
                <w:sz w:val="24"/>
              </w:rPr>
              <w:t> </w:t>
            </w:r>
            <w:r>
              <w:rPr>
                <w:sz w:val="24"/>
              </w:rPr>
              <w:t>Assignments</w:t>
            </w:r>
            <w:r>
              <w:rPr>
                <w:spacing w:val="-5"/>
                <w:sz w:val="24"/>
              </w:rPr>
              <w:t> </w:t>
            </w:r>
            <w:r>
              <w:rPr>
                <w:sz w:val="24"/>
              </w:rPr>
              <w:t>(50</w:t>
            </w:r>
            <w:r>
              <w:rPr>
                <w:spacing w:val="-2"/>
                <w:sz w:val="24"/>
              </w:rPr>
              <w:t> </w:t>
            </w:r>
            <w:r>
              <w:rPr>
                <w:sz w:val="24"/>
              </w:rPr>
              <w:t>pts</w:t>
            </w:r>
            <w:r>
              <w:rPr>
                <w:spacing w:val="-4"/>
                <w:sz w:val="24"/>
              </w:rPr>
              <w:t> ea.)</w:t>
            </w:r>
          </w:p>
        </w:tc>
        <w:tc>
          <w:tcPr>
            <w:tcW w:w="2528" w:type="dxa"/>
          </w:tcPr>
          <w:p>
            <w:pPr>
              <w:pStyle w:val="TableParagraph"/>
              <w:spacing w:before="55"/>
              <w:ind w:right="93"/>
              <w:jc w:val="right"/>
              <w:rPr>
                <w:sz w:val="24"/>
              </w:rPr>
            </w:pPr>
            <w:r>
              <w:rPr>
                <w:spacing w:val="-5"/>
                <w:sz w:val="24"/>
              </w:rPr>
              <w:t>300</w:t>
            </w:r>
          </w:p>
        </w:tc>
      </w:tr>
      <w:tr>
        <w:trPr>
          <w:trHeight w:val="275" w:hRule="atLeast"/>
        </w:trPr>
        <w:tc>
          <w:tcPr>
            <w:tcW w:w="6080" w:type="dxa"/>
          </w:tcPr>
          <w:p>
            <w:pPr>
              <w:pStyle w:val="TableParagraph"/>
              <w:ind w:left="107"/>
              <w:rPr>
                <w:sz w:val="24"/>
              </w:rPr>
            </w:pPr>
            <w:r>
              <w:rPr>
                <w:sz w:val="24"/>
              </w:rPr>
              <w:t>2</w:t>
            </w:r>
            <w:r>
              <w:rPr>
                <w:spacing w:val="-4"/>
                <w:sz w:val="24"/>
              </w:rPr>
              <w:t> </w:t>
            </w:r>
            <w:r>
              <w:rPr>
                <w:sz w:val="24"/>
              </w:rPr>
              <w:t>Case</w:t>
            </w:r>
            <w:r>
              <w:rPr>
                <w:spacing w:val="-6"/>
                <w:sz w:val="24"/>
              </w:rPr>
              <w:t> </w:t>
            </w:r>
            <w:r>
              <w:rPr>
                <w:sz w:val="24"/>
              </w:rPr>
              <w:t>Studies</w:t>
            </w:r>
            <w:r>
              <w:rPr>
                <w:spacing w:val="-4"/>
                <w:sz w:val="24"/>
              </w:rPr>
              <w:t> </w:t>
            </w:r>
            <w:r>
              <w:rPr>
                <w:sz w:val="24"/>
              </w:rPr>
              <w:t>(100</w:t>
            </w:r>
            <w:r>
              <w:rPr>
                <w:spacing w:val="-1"/>
                <w:sz w:val="24"/>
              </w:rPr>
              <w:t> </w:t>
            </w:r>
            <w:r>
              <w:rPr>
                <w:sz w:val="24"/>
              </w:rPr>
              <w:t>pts</w:t>
            </w:r>
            <w:r>
              <w:rPr>
                <w:spacing w:val="-4"/>
                <w:sz w:val="24"/>
              </w:rPr>
              <w:t> ea.)</w:t>
            </w:r>
          </w:p>
        </w:tc>
        <w:tc>
          <w:tcPr>
            <w:tcW w:w="2528" w:type="dxa"/>
          </w:tcPr>
          <w:p>
            <w:pPr>
              <w:pStyle w:val="TableParagraph"/>
              <w:ind w:right="93"/>
              <w:jc w:val="right"/>
              <w:rPr>
                <w:sz w:val="24"/>
              </w:rPr>
            </w:pPr>
            <w:r>
              <w:rPr>
                <w:spacing w:val="-5"/>
                <w:sz w:val="24"/>
              </w:rPr>
              <w:t>200</w:t>
            </w:r>
          </w:p>
        </w:tc>
      </w:tr>
      <w:tr>
        <w:trPr>
          <w:trHeight w:val="275" w:hRule="atLeast"/>
        </w:trPr>
        <w:tc>
          <w:tcPr>
            <w:tcW w:w="6080" w:type="dxa"/>
          </w:tcPr>
          <w:p>
            <w:pPr>
              <w:pStyle w:val="TableParagraph"/>
              <w:ind w:left="107"/>
              <w:rPr>
                <w:sz w:val="24"/>
              </w:rPr>
            </w:pPr>
            <w:r>
              <w:rPr>
                <w:spacing w:val="-2"/>
                <w:sz w:val="24"/>
              </w:rPr>
              <w:t>Negotiations</w:t>
            </w:r>
            <w:r>
              <w:rPr>
                <w:spacing w:val="-1"/>
                <w:sz w:val="24"/>
              </w:rPr>
              <w:t> </w:t>
            </w:r>
            <w:r>
              <w:rPr>
                <w:spacing w:val="-2"/>
                <w:sz w:val="24"/>
              </w:rPr>
              <w:t>Assignment</w:t>
            </w:r>
          </w:p>
        </w:tc>
        <w:tc>
          <w:tcPr>
            <w:tcW w:w="2528" w:type="dxa"/>
          </w:tcPr>
          <w:p>
            <w:pPr>
              <w:pStyle w:val="TableParagraph"/>
              <w:ind w:right="93"/>
              <w:jc w:val="right"/>
              <w:rPr>
                <w:sz w:val="24"/>
              </w:rPr>
            </w:pPr>
            <w:r>
              <w:rPr>
                <w:spacing w:val="-5"/>
                <w:sz w:val="24"/>
              </w:rPr>
              <w:t>100</w:t>
            </w:r>
          </w:p>
        </w:tc>
      </w:tr>
      <w:tr>
        <w:trPr>
          <w:trHeight w:val="323" w:hRule="atLeast"/>
        </w:trPr>
        <w:tc>
          <w:tcPr>
            <w:tcW w:w="6080" w:type="dxa"/>
          </w:tcPr>
          <w:p>
            <w:pPr>
              <w:pStyle w:val="TableParagraph"/>
              <w:spacing w:before="48"/>
              <w:ind w:left="107"/>
              <w:rPr>
                <w:sz w:val="24"/>
              </w:rPr>
            </w:pPr>
            <w:r>
              <w:rPr>
                <w:sz w:val="24"/>
              </w:rPr>
              <w:t>Final</w:t>
            </w:r>
            <w:r>
              <w:rPr>
                <w:spacing w:val="-3"/>
                <w:sz w:val="24"/>
              </w:rPr>
              <w:t> </w:t>
            </w:r>
            <w:r>
              <w:rPr>
                <w:sz w:val="24"/>
              </w:rPr>
              <w:t>Team </w:t>
            </w:r>
            <w:r>
              <w:rPr>
                <w:spacing w:val="-2"/>
                <w:sz w:val="24"/>
              </w:rPr>
              <w:t>Presentation</w:t>
            </w:r>
          </w:p>
        </w:tc>
        <w:tc>
          <w:tcPr>
            <w:tcW w:w="2528" w:type="dxa"/>
          </w:tcPr>
          <w:p>
            <w:pPr>
              <w:pStyle w:val="TableParagraph"/>
              <w:spacing w:before="48"/>
              <w:ind w:right="93"/>
              <w:jc w:val="right"/>
              <w:rPr>
                <w:sz w:val="24"/>
              </w:rPr>
            </w:pPr>
            <w:r>
              <w:rPr>
                <w:spacing w:val="-5"/>
                <w:sz w:val="24"/>
              </w:rPr>
              <w:t>200</w:t>
            </w:r>
          </w:p>
        </w:tc>
      </w:tr>
      <w:tr>
        <w:trPr>
          <w:trHeight w:val="275" w:hRule="atLeast"/>
        </w:trPr>
        <w:tc>
          <w:tcPr>
            <w:tcW w:w="6080" w:type="dxa"/>
          </w:tcPr>
          <w:p>
            <w:pPr>
              <w:pStyle w:val="TableParagraph"/>
              <w:ind w:left="107"/>
              <w:rPr>
                <w:b/>
                <w:sz w:val="24"/>
              </w:rPr>
            </w:pPr>
            <w:r>
              <w:rPr>
                <w:b/>
                <w:sz w:val="24"/>
              </w:rPr>
              <w:t>TOTAL</w:t>
            </w:r>
            <w:r>
              <w:rPr>
                <w:b/>
                <w:spacing w:val="-5"/>
                <w:sz w:val="24"/>
              </w:rPr>
              <w:t> </w:t>
            </w:r>
            <w:r>
              <w:rPr>
                <w:b/>
                <w:spacing w:val="-2"/>
                <w:sz w:val="24"/>
              </w:rPr>
              <w:t>POINTS</w:t>
            </w:r>
          </w:p>
        </w:tc>
        <w:tc>
          <w:tcPr>
            <w:tcW w:w="2528" w:type="dxa"/>
          </w:tcPr>
          <w:p>
            <w:pPr>
              <w:pStyle w:val="TableParagraph"/>
              <w:ind w:right="95"/>
              <w:jc w:val="right"/>
              <w:rPr>
                <w:b/>
                <w:sz w:val="24"/>
              </w:rPr>
            </w:pPr>
            <w:r>
              <w:rPr>
                <w:b/>
                <w:spacing w:val="-4"/>
                <w:sz w:val="24"/>
              </w:rPr>
              <w:t>1000</w:t>
            </w:r>
          </w:p>
        </w:tc>
      </w:tr>
    </w:tbl>
    <w:p>
      <w:pPr>
        <w:pStyle w:val="BodyText"/>
        <w:spacing w:before="4"/>
        <w:ind w:left="0"/>
      </w:pPr>
    </w:p>
    <w:p>
      <w:pPr>
        <w:pStyle w:val="Heading1"/>
        <w:ind w:left="468"/>
        <w:rPr>
          <w:u w:val="none"/>
        </w:rPr>
      </w:pPr>
      <w:r>
        <w:rPr>
          <w:u w:val="single"/>
        </w:rPr>
        <w:t>FINAL</w:t>
      </w:r>
      <w:r>
        <w:rPr>
          <w:spacing w:val="-1"/>
          <w:u w:val="single"/>
        </w:rPr>
        <w:t> </w:t>
      </w:r>
      <w:r>
        <w:rPr>
          <w:spacing w:val="-2"/>
          <w:u w:val="single"/>
        </w:rPr>
        <w:t>GRADES</w:t>
      </w:r>
    </w:p>
    <w:p>
      <w:pPr>
        <w:pStyle w:val="BodyText"/>
        <w:ind w:left="468" w:right="191"/>
      </w:pPr>
      <w:r>
        <w:rPr/>
        <w:t>Final</w:t>
      </w:r>
      <w:r>
        <w:rPr>
          <w:spacing w:val="-3"/>
        </w:rPr>
        <w:t> </w:t>
      </w:r>
      <w:r>
        <w:rPr/>
        <w:t>grades</w:t>
      </w:r>
      <w:r>
        <w:rPr>
          <w:spacing w:val="-3"/>
        </w:rPr>
        <w:t> </w:t>
      </w:r>
      <w:r>
        <w:rPr/>
        <w:t>will</w:t>
      </w:r>
      <w:r>
        <w:rPr>
          <w:spacing w:val="-3"/>
        </w:rPr>
        <w:t> </w:t>
      </w:r>
      <w:r>
        <w:rPr/>
        <w:t>be</w:t>
      </w:r>
      <w:r>
        <w:rPr>
          <w:spacing w:val="-4"/>
        </w:rPr>
        <w:t> </w:t>
      </w:r>
      <w:r>
        <w:rPr/>
        <w:t>awarded</w:t>
      </w:r>
      <w:r>
        <w:rPr>
          <w:spacing w:val="-4"/>
        </w:rPr>
        <w:t> </w:t>
      </w:r>
      <w:r>
        <w:rPr/>
        <w:t>on</w:t>
      </w:r>
      <w:r>
        <w:rPr>
          <w:spacing w:val="-4"/>
        </w:rPr>
        <w:t> </w:t>
      </w:r>
      <w:r>
        <w:rPr/>
        <w:t>the</w:t>
      </w:r>
      <w:r>
        <w:rPr>
          <w:spacing w:val="-4"/>
        </w:rPr>
        <w:t> </w:t>
      </w:r>
      <w:r>
        <w:rPr/>
        <w:t>standardized</w:t>
      </w:r>
      <w:r>
        <w:rPr>
          <w:spacing w:val="-3"/>
        </w:rPr>
        <w:t> </w:t>
      </w:r>
      <w:r>
        <w:rPr/>
        <w:t>scale</w:t>
      </w:r>
      <w:r>
        <w:rPr>
          <w:spacing w:val="-3"/>
        </w:rPr>
        <w:t> </w:t>
      </w:r>
      <w:r>
        <w:rPr/>
        <w:t>below</w:t>
      </w:r>
      <w:r>
        <w:rPr>
          <w:spacing w:val="-3"/>
        </w:rPr>
        <w:t> </w:t>
      </w:r>
      <w:r>
        <w:rPr/>
        <w:t>(total</w:t>
      </w:r>
      <w:r>
        <w:rPr>
          <w:spacing w:val="-5"/>
        </w:rPr>
        <w:t> </w:t>
      </w:r>
      <w:r>
        <w:rPr/>
        <w:t>points</w:t>
      </w:r>
      <w:r>
        <w:rPr>
          <w:spacing w:val="-4"/>
        </w:rPr>
        <w:t> </w:t>
      </w:r>
      <w:r>
        <w:rPr/>
        <w:t>divided</w:t>
      </w:r>
      <w:r>
        <w:rPr>
          <w:spacing w:val="-4"/>
        </w:rPr>
        <w:t> </w:t>
      </w:r>
      <w:r>
        <w:rPr/>
        <w:t>by total points possible equals percentage earned).</w:t>
      </w:r>
      <w:r>
        <w:rPr>
          <w:spacing w:val="40"/>
        </w:rPr>
        <w:t> </w:t>
      </w:r>
      <w:r>
        <w:rPr/>
        <w:t>Students may request (or the instructor may provide) throughout the semester an update regarding the current status of their final grade.</w:t>
      </w:r>
    </w:p>
    <w:p>
      <w:pPr>
        <w:pStyle w:val="BodyText"/>
        <w:spacing w:after="0"/>
        <w:sectPr>
          <w:pgSz w:w="12240" w:h="15840"/>
          <w:pgMar w:header="0" w:footer="652" w:top="1360" w:bottom="840" w:left="1080" w:right="1440"/>
        </w:sectPr>
      </w:pPr>
    </w:p>
    <w:tbl>
      <w:tblPr>
        <w:tblW w:w="0" w:type="auto"/>
        <w:jc w:val="left"/>
        <w:tblInd w:w="272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093"/>
        <w:gridCol w:w="1754"/>
        <w:gridCol w:w="803"/>
      </w:tblGrid>
      <w:tr>
        <w:trPr>
          <w:trHeight w:val="277" w:hRule="atLeast"/>
        </w:trPr>
        <w:tc>
          <w:tcPr>
            <w:tcW w:w="2093" w:type="dxa"/>
            <w:tcBorders>
              <w:bottom w:val="single" w:sz="8" w:space="0" w:color="000000"/>
              <w:right w:val="single" w:sz="8" w:space="0" w:color="000000"/>
            </w:tcBorders>
          </w:tcPr>
          <w:p>
            <w:pPr>
              <w:pStyle w:val="TableParagraph"/>
              <w:spacing w:before="2"/>
              <w:ind w:left="20"/>
              <w:rPr>
                <w:b/>
                <w:sz w:val="24"/>
              </w:rPr>
            </w:pPr>
            <w:r>
              <w:rPr>
                <w:b/>
                <w:spacing w:val="-2"/>
                <w:w w:val="105"/>
                <w:sz w:val="24"/>
              </w:rPr>
              <w:t>Points</w:t>
            </w:r>
          </w:p>
        </w:tc>
        <w:tc>
          <w:tcPr>
            <w:tcW w:w="1754" w:type="dxa"/>
            <w:tcBorders>
              <w:left w:val="single" w:sz="8" w:space="0" w:color="000000"/>
              <w:bottom w:val="single" w:sz="8" w:space="0" w:color="000000"/>
              <w:right w:val="single" w:sz="8" w:space="0" w:color="000000"/>
            </w:tcBorders>
          </w:tcPr>
          <w:p>
            <w:pPr>
              <w:pStyle w:val="TableParagraph"/>
              <w:spacing w:before="2"/>
              <w:ind w:left="208"/>
              <w:rPr>
                <w:b/>
                <w:sz w:val="24"/>
              </w:rPr>
            </w:pPr>
            <w:r>
              <w:rPr>
                <w:b/>
                <w:spacing w:val="-2"/>
                <w:w w:val="105"/>
                <w:sz w:val="24"/>
              </w:rPr>
              <w:t>Percentage</w:t>
            </w:r>
          </w:p>
        </w:tc>
        <w:tc>
          <w:tcPr>
            <w:tcW w:w="803" w:type="dxa"/>
            <w:tcBorders>
              <w:left w:val="single" w:sz="8" w:space="0" w:color="000000"/>
              <w:bottom w:val="single" w:sz="8" w:space="0" w:color="000000"/>
            </w:tcBorders>
          </w:tcPr>
          <w:p>
            <w:pPr>
              <w:pStyle w:val="TableParagraph"/>
              <w:spacing w:before="2"/>
              <w:ind w:left="39"/>
              <w:jc w:val="center"/>
              <w:rPr>
                <w:b/>
                <w:sz w:val="24"/>
              </w:rPr>
            </w:pPr>
            <w:r>
              <w:rPr>
                <w:b/>
                <w:spacing w:val="-4"/>
                <w:w w:val="105"/>
                <w:sz w:val="24"/>
              </w:rPr>
              <w:t>Grade</w:t>
            </w:r>
          </w:p>
        </w:tc>
      </w:tr>
      <w:tr>
        <w:trPr>
          <w:trHeight w:val="378" w:hRule="atLeast"/>
        </w:trPr>
        <w:tc>
          <w:tcPr>
            <w:tcW w:w="2093" w:type="dxa"/>
            <w:tcBorders>
              <w:top w:val="single" w:sz="8" w:space="0" w:color="000000"/>
              <w:bottom w:val="single" w:sz="8" w:space="0" w:color="000000"/>
              <w:right w:val="single" w:sz="8" w:space="0" w:color="000000"/>
            </w:tcBorders>
          </w:tcPr>
          <w:p>
            <w:pPr>
              <w:pStyle w:val="TableParagraph"/>
              <w:spacing w:line="240" w:lineRule="auto" w:before="53"/>
              <w:ind w:left="20"/>
              <w:rPr>
                <w:sz w:val="24"/>
              </w:rPr>
            </w:pPr>
            <w:r>
              <w:rPr>
                <w:sz w:val="24"/>
              </w:rPr>
              <w:t>900-1000</w:t>
            </w:r>
            <w:r>
              <w:rPr>
                <w:spacing w:val="9"/>
                <w:sz w:val="24"/>
              </w:rPr>
              <w:t> </w:t>
            </w:r>
            <w:r>
              <w:rPr>
                <w:spacing w:val="-2"/>
                <w:sz w:val="24"/>
              </w:rPr>
              <w:t>points</w:t>
            </w:r>
          </w:p>
        </w:tc>
        <w:tc>
          <w:tcPr>
            <w:tcW w:w="1754"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53"/>
              <w:ind w:right="-29"/>
              <w:jc w:val="right"/>
              <w:rPr>
                <w:sz w:val="24"/>
              </w:rPr>
            </w:pPr>
            <w:r>
              <w:rPr>
                <w:sz w:val="24"/>
              </w:rPr>
              <w:t>90-</w:t>
            </w:r>
            <w:r>
              <w:rPr>
                <w:spacing w:val="-4"/>
                <w:sz w:val="24"/>
              </w:rPr>
              <w:t>100%</w:t>
            </w:r>
          </w:p>
        </w:tc>
        <w:tc>
          <w:tcPr>
            <w:tcW w:w="803" w:type="dxa"/>
            <w:tcBorders>
              <w:top w:val="single" w:sz="8" w:space="0" w:color="000000"/>
              <w:left w:val="single" w:sz="8" w:space="0" w:color="000000"/>
              <w:bottom w:val="single" w:sz="8" w:space="0" w:color="000000"/>
            </w:tcBorders>
          </w:tcPr>
          <w:p>
            <w:pPr>
              <w:pStyle w:val="TableParagraph"/>
              <w:spacing w:line="240" w:lineRule="auto" w:before="53"/>
              <w:ind w:left="41"/>
              <w:jc w:val="center"/>
              <w:rPr>
                <w:sz w:val="24"/>
              </w:rPr>
            </w:pPr>
            <w:r>
              <w:rPr>
                <w:spacing w:val="-10"/>
                <w:w w:val="105"/>
                <w:sz w:val="24"/>
              </w:rPr>
              <w:t>A</w:t>
            </w:r>
          </w:p>
        </w:tc>
      </w:tr>
      <w:tr>
        <w:trPr>
          <w:trHeight w:val="342" w:hRule="atLeast"/>
        </w:trPr>
        <w:tc>
          <w:tcPr>
            <w:tcW w:w="2093" w:type="dxa"/>
            <w:tcBorders>
              <w:top w:val="single" w:sz="8" w:space="0" w:color="000000"/>
              <w:bottom w:val="single" w:sz="8" w:space="0" w:color="000000"/>
              <w:right w:val="single" w:sz="8" w:space="0" w:color="000000"/>
            </w:tcBorders>
          </w:tcPr>
          <w:p>
            <w:pPr>
              <w:pStyle w:val="TableParagraph"/>
              <w:spacing w:line="240" w:lineRule="auto" w:before="33"/>
              <w:ind w:left="20"/>
              <w:rPr>
                <w:sz w:val="24"/>
              </w:rPr>
            </w:pPr>
            <w:r>
              <w:rPr>
                <w:sz w:val="24"/>
              </w:rPr>
              <w:t>800-899</w:t>
            </w:r>
            <w:r>
              <w:rPr>
                <w:spacing w:val="10"/>
                <w:sz w:val="24"/>
              </w:rPr>
              <w:t> </w:t>
            </w:r>
            <w:r>
              <w:rPr>
                <w:spacing w:val="-2"/>
                <w:sz w:val="24"/>
              </w:rPr>
              <w:t>points</w:t>
            </w:r>
          </w:p>
        </w:tc>
        <w:tc>
          <w:tcPr>
            <w:tcW w:w="1754"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33"/>
              <w:ind w:right="-29"/>
              <w:jc w:val="right"/>
              <w:rPr>
                <w:sz w:val="24"/>
              </w:rPr>
            </w:pPr>
            <w:r>
              <w:rPr>
                <w:sz w:val="24"/>
              </w:rPr>
              <w:t>80-</w:t>
            </w:r>
            <w:r>
              <w:rPr>
                <w:spacing w:val="-5"/>
                <w:sz w:val="24"/>
              </w:rPr>
              <w:t>89%</w:t>
            </w:r>
          </w:p>
        </w:tc>
        <w:tc>
          <w:tcPr>
            <w:tcW w:w="803" w:type="dxa"/>
            <w:tcBorders>
              <w:top w:val="single" w:sz="8" w:space="0" w:color="000000"/>
              <w:left w:val="single" w:sz="8" w:space="0" w:color="000000"/>
              <w:bottom w:val="single" w:sz="8" w:space="0" w:color="000000"/>
            </w:tcBorders>
          </w:tcPr>
          <w:p>
            <w:pPr>
              <w:pStyle w:val="TableParagraph"/>
              <w:spacing w:line="240" w:lineRule="auto" w:before="33"/>
              <w:ind w:left="41"/>
              <w:jc w:val="center"/>
              <w:rPr>
                <w:sz w:val="24"/>
              </w:rPr>
            </w:pPr>
            <w:r>
              <w:rPr>
                <w:spacing w:val="-10"/>
                <w:w w:val="105"/>
                <w:sz w:val="24"/>
              </w:rPr>
              <w:t>B</w:t>
            </w:r>
          </w:p>
        </w:tc>
      </w:tr>
      <w:tr>
        <w:trPr>
          <w:trHeight w:val="431" w:hRule="atLeast"/>
        </w:trPr>
        <w:tc>
          <w:tcPr>
            <w:tcW w:w="2093" w:type="dxa"/>
            <w:tcBorders>
              <w:top w:val="single" w:sz="8" w:space="0" w:color="000000"/>
              <w:bottom w:val="single" w:sz="8" w:space="0" w:color="000000"/>
              <w:right w:val="single" w:sz="8" w:space="0" w:color="000000"/>
            </w:tcBorders>
          </w:tcPr>
          <w:p>
            <w:pPr>
              <w:pStyle w:val="TableParagraph"/>
              <w:spacing w:line="240" w:lineRule="auto" w:before="79"/>
              <w:ind w:left="20"/>
              <w:rPr>
                <w:sz w:val="24"/>
              </w:rPr>
            </w:pPr>
            <w:r>
              <w:rPr>
                <w:sz w:val="24"/>
              </w:rPr>
              <w:t>700-799</w:t>
            </w:r>
            <w:r>
              <w:rPr>
                <w:spacing w:val="10"/>
                <w:sz w:val="24"/>
              </w:rPr>
              <w:t> </w:t>
            </w:r>
            <w:r>
              <w:rPr>
                <w:spacing w:val="-2"/>
                <w:sz w:val="24"/>
              </w:rPr>
              <w:t>points</w:t>
            </w:r>
          </w:p>
        </w:tc>
        <w:tc>
          <w:tcPr>
            <w:tcW w:w="1754"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79"/>
              <w:ind w:right="-29"/>
              <w:jc w:val="right"/>
              <w:rPr>
                <w:sz w:val="24"/>
              </w:rPr>
            </w:pPr>
            <w:r>
              <w:rPr>
                <w:sz w:val="24"/>
              </w:rPr>
              <w:t>70-</w:t>
            </w:r>
            <w:r>
              <w:rPr>
                <w:spacing w:val="-5"/>
                <w:sz w:val="24"/>
              </w:rPr>
              <w:t>79%</w:t>
            </w:r>
          </w:p>
        </w:tc>
        <w:tc>
          <w:tcPr>
            <w:tcW w:w="803" w:type="dxa"/>
            <w:tcBorders>
              <w:top w:val="single" w:sz="8" w:space="0" w:color="000000"/>
              <w:left w:val="single" w:sz="8" w:space="0" w:color="000000"/>
              <w:bottom w:val="single" w:sz="8" w:space="0" w:color="000000"/>
            </w:tcBorders>
          </w:tcPr>
          <w:p>
            <w:pPr>
              <w:pStyle w:val="TableParagraph"/>
              <w:spacing w:line="240" w:lineRule="auto" w:before="79"/>
              <w:ind w:left="41"/>
              <w:jc w:val="center"/>
              <w:rPr>
                <w:sz w:val="24"/>
              </w:rPr>
            </w:pPr>
            <w:r>
              <w:rPr>
                <w:spacing w:val="-10"/>
                <w:w w:val="105"/>
                <w:sz w:val="24"/>
              </w:rPr>
              <w:t>C</w:t>
            </w:r>
          </w:p>
        </w:tc>
      </w:tr>
      <w:tr>
        <w:trPr>
          <w:trHeight w:val="424" w:hRule="atLeast"/>
        </w:trPr>
        <w:tc>
          <w:tcPr>
            <w:tcW w:w="2093" w:type="dxa"/>
            <w:tcBorders>
              <w:top w:val="single" w:sz="8" w:space="0" w:color="000000"/>
              <w:bottom w:val="single" w:sz="8" w:space="0" w:color="000000"/>
              <w:right w:val="single" w:sz="8" w:space="0" w:color="000000"/>
            </w:tcBorders>
          </w:tcPr>
          <w:p>
            <w:pPr>
              <w:pStyle w:val="TableParagraph"/>
              <w:spacing w:line="240" w:lineRule="auto" w:before="74"/>
              <w:ind w:left="20"/>
              <w:rPr>
                <w:sz w:val="24"/>
              </w:rPr>
            </w:pPr>
            <w:r>
              <w:rPr>
                <w:sz w:val="24"/>
              </w:rPr>
              <w:t>600-699</w:t>
            </w:r>
            <w:r>
              <w:rPr>
                <w:spacing w:val="10"/>
                <w:sz w:val="24"/>
              </w:rPr>
              <w:t> </w:t>
            </w:r>
            <w:r>
              <w:rPr>
                <w:spacing w:val="-2"/>
                <w:sz w:val="24"/>
              </w:rPr>
              <w:t>points</w:t>
            </w:r>
          </w:p>
        </w:tc>
        <w:tc>
          <w:tcPr>
            <w:tcW w:w="1754"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74"/>
              <w:ind w:right="-29"/>
              <w:jc w:val="right"/>
              <w:rPr>
                <w:sz w:val="24"/>
              </w:rPr>
            </w:pPr>
            <w:r>
              <w:rPr>
                <w:sz w:val="24"/>
              </w:rPr>
              <w:t>60-</w:t>
            </w:r>
            <w:r>
              <w:rPr>
                <w:spacing w:val="-5"/>
                <w:sz w:val="24"/>
              </w:rPr>
              <w:t>69%</w:t>
            </w:r>
          </w:p>
        </w:tc>
        <w:tc>
          <w:tcPr>
            <w:tcW w:w="803" w:type="dxa"/>
            <w:tcBorders>
              <w:top w:val="single" w:sz="8" w:space="0" w:color="000000"/>
              <w:left w:val="single" w:sz="8" w:space="0" w:color="000000"/>
              <w:bottom w:val="single" w:sz="8" w:space="0" w:color="000000"/>
            </w:tcBorders>
          </w:tcPr>
          <w:p>
            <w:pPr>
              <w:pStyle w:val="TableParagraph"/>
              <w:spacing w:line="240" w:lineRule="auto" w:before="74"/>
              <w:ind w:left="41"/>
              <w:jc w:val="center"/>
              <w:rPr>
                <w:sz w:val="24"/>
              </w:rPr>
            </w:pPr>
            <w:r>
              <w:rPr>
                <w:spacing w:val="-10"/>
                <w:w w:val="105"/>
                <w:sz w:val="24"/>
              </w:rPr>
              <w:t>D</w:t>
            </w:r>
          </w:p>
        </w:tc>
      </w:tr>
      <w:tr>
        <w:trPr>
          <w:trHeight w:val="341" w:hRule="atLeast"/>
        </w:trPr>
        <w:tc>
          <w:tcPr>
            <w:tcW w:w="2093" w:type="dxa"/>
            <w:tcBorders>
              <w:top w:val="single" w:sz="8" w:space="0" w:color="000000"/>
              <w:right w:val="single" w:sz="8" w:space="0" w:color="000000"/>
            </w:tcBorders>
          </w:tcPr>
          <w:p>
            <w:pPr>
              <w:pStyle w:val="TableParagraph"/>
              <w:spacing w:line="240" w:lineRule="auto" w:before="33"/>
              <w:ind w:left="20"/>
              <w:rPr>
                <w:sz w:val="24"/>
              </w:rPr>
            </w:pPr>
            <w:r>
              <w:rPr>
                <w:spacing w:val="-4"/>
                <w:w w:val="105"/>
                <w:sz w:val="24"/>
              </w:rPr>
              <w:t>0-599</w:t>
            </w:r>
            <w:r>
              <w:rPr>
                <w:spacing w:val="-9"/>
                <w:w w:val="105"/>
                <w:sz w:val="24"/>
              </w:rPr>
              <w:t> </w:t>
            </w:r>
            <w:r>
              <w:rPr>
                <w:spacing w:val="-4"/>
                <w:w w:val="105"/>
                <w:sz w:val="24"/>
              </w:rPr>
              <w:t>points</w:t>
            </w:r>
          </w:p>
        </w:tc>
        <w:tc>
          <w:tcPr>
            <w:tcW w:w="1754" w:type="dxa"/>
            <w:tcBorders>
              <w:top w:val="single" w:sz="8" w:space="0" w:color="000000"/>
              <w:left w:val="single" w:sz="8" w:space="0" w:color="000000"/>
              <w:right w:val="single" w:sz="8" w:space="0" w:color="000000"/>
            </w:tcBorders>
          </w:tcPr>
          <w:p>
            <w:pPr>
              <w:pStyle w:val="TableParagraph"/>
              <w:spacing w:line="240" w:lineRule="auto" w:before="33"/>
              <w:ind w:right="-29"/>
              <w:jc w:val="right"/>
              <w:rPr>
                <w:sz w:val="24"/>
              </w:rPr>
            </w:pPr>
            <w:r>
              <w:rPr>
                <w:sz w:val="24"/>
              </w:rPr>
              <w:t>0-</w:t>
            </w:r>
            <w:r>
              <w:rPr>
                <w:spacing w:val="-5"/>
                <w:sz w:val="24"/>
              </w:rPr>
              <w:t>59%</w:t>
            </w:r>
          </w:p>
        </w:tc>
        <w:tc>
          <w:tcPr>
            <w:tcW w:w="803" w:type="dxa"/>
            <w:tcBorders>
              <w:top w:val="single" w:sz="8" w:space="0" w:color="000000"/>
              <w:left w:val="single" w:sz="8" w:space="0" w:color="000000"/>
            </w:tcBorders>
          </w:tcPr>
          <w:p>
            <w:pPr>
              <w:pStyle w:val="TableParagraph"/>
              <w:spacing w:line="240" w:lineRule="auto" w:before="33"/>
              <w:ind w:left="41"/>
              <w:jc w:val="center"/>
              <w:rPr>
                <w:sz w:val="24"/>
              </w:rPr>
            </w:pPr>
            <w:r>
              <w:rPr>
                <w:spacing w:val="-10"/>
                <w:w w:val="105"/>
                <w:sz w:val="24"/>
              </w:rPr>
              <w:t>E</w:t>
            </w:r>
          </w:p>
        </w:tc>
      </w:tr>
    </w:tbl>
    <w:p>
      <w:pPr>
        <w:pStyle w:val="BodyText"/>
        <w:ind w:left="0"/>
      </w:pPr>
    </w:p>
    <w:p>
      <w:pPr>
        <w:pStyle w:val="BodyText"/>
        <w:spacing w:before="21"/>
        <w:ind w:left="0"/>
      </w:pPr>
    </w:p>
    <w:p>
      <w:pPr>
        <w:pStyle w:val="Heading1"/>
        <w:ind w:left="358"/>
        <w:rPr>
          <w:u w:val="none"/>
        </w:rPr>
      </w:pPr>
      <w:r>
        <w:rPr>
          <w:u w:val="single"/>
        </w:rPr>
        <w:t>ONLINE </w:t>
      </w:r>
      <w:r>
        <w:rPr>
          <w:spacing w:val="-2"/>
          <w:u w:val="single"/>
        </w:rPr>
        <w:t>GRADEBOOK</w:t>
      </w:r>
    </w:p>
    <w:p>
      <w:pPr>
        <w:pStyle w:val="BodyText"/>
        <w:ind w:left="358" w:right="191"/>
      </w:pPr>
      <w:r>
        <w:rPr/>
        <w:t>This</w:t>
      </w:r>
      <w:r>
        <w:rPr>
          <w:spacing w:val="-3"/>
        </w:rPr>
        <w:t> </w:t>
      </w:r>
      <w:r>
        <w:rPr/>
        <w:t>course</w:t>
      </w:r>
      <w:r>
        <w:rPr>
          <w:spacing w:val="-3"/>
        </w:rPr>
        <w:t> </w:t>
      </w:r>
      <w:r>
        <w:rPr/>
        <w:t>will</w:t>
      </w:r>
      <w:r>
        <w:rPr>
          <w:spacing w:val="-4"/>
        </w:rPr>
        <w:t> </w:t>
      </w:r>
      <w:r>
        <w:rPr/>
        <w:t>utilize</w:t>
      </w:r>
      <w:r>
        <w:rPr>
          <w:spacing w:val="-3"/>
        </w:rPr>
        <w:t> </w:t>
      </w:r>
      <w:r>
        <w:rPr/>
        <w:t>the</w:t>
      </w:r>
      <w:r>
        <w:rPr>
          <w:spacing w:val="-3"/>
        </w:rPr>
        <w:t> </w:t>
      </w:r>
      <w:r>
        <w:rPr/>
        <w:t>online</w:t>
      </w:r>
      <w:r>
        <w:rPr>
          <w:spacing w:val="-5"/>
        </w:rPr>
        <w:t> </w:t>
      </w:r>
      <w:r>
        <w:rPr/>
        <w:t>grade</w:t>
      </w:r>
      <w:r>
        <w:rPr>
          <w:spacing w:val="-5"/>
        </w:rPr>
        <w:t> </w:t>
      </w:r>
      <w:r>
        <w:rPr/>
        <w:t>book.</w:t>
      </w:r>
      <w:r>
        <w:rPr>
          <w:spacing w:val="-1"/>
        </w:rPr>
        <w:t> </w:t>
      </w:r>
      <w:r>
        <w:rPr/>
        <w:t>The</w:t>
      </w:r>
      <w:r>
        <w:rPr>
          <w:spacing w:val="-3"/>
        </w:rPr>
        <w:t> </w:t>
      </w:r>
      <w:r>
        <w:rPr/>
        <w:t>student</w:t>
      </w:r>
      <w:r>
        <w:rPr>
          <w:spacing w:val="-3"/>
        </w:rPr>
        <w:t> </w:t>
      </w:r>
      <w:r>
        <w:rPr/>
        <w:t>is</w:t>
      </w:r>
      <w:r>
        <w:rPr>
          <w:spacing w:val="-2"/>
        </w:rPr>
        <w:t> </w:t>
      </w:r>
      <w:r>
        <w:rPr/>
        <w:t>responsible</w:t>
      </w:r>
      <w:r>
        <w:rPr>
          <w:spacing w:val="-3"/>
        </w:rPr>
        <w:t> </w:t>
      </w:r>
      <w:r>
        <w:rPr/>
        <w:t>for</w:t>
      </w:r>
      <w:r>
        <w:rPr>
          <w:spacing w:val="-6"/>
        </w:rPr>
        <w:t> </w:t>
      </w:r>
      <w:r>
        <w:rPr/>
        <w:t>monitoring of grades.</w:t>
      </w:r>
      <w:r>
        <w:rPr>
          <w:spacing w:val="80"/>
        </w:rPr>
        <w:t> </w:t>
      </w:r>
      <w:r>
        <w:rPr/>
        <w:t>Any discrepancies or missing grades must be brought to the attention of the instructor within the earliest of three days after grades are posted or one</w:t>
      </w:r>
    </w:p>
    <w:p>
      <w:pPr>
        <w:pStyle w:val="BodyText"/>
        <w:spacing w:before="1"/>
        <w:ind w:left="358"/>
      </w:pPr>
      <w:r>
        <w:rPr/>
        <w:t>week</w:t>
      </w:r>
      <w:r>
        <w:rPr>
          <w:spacing w:val="-5"/>
        </w:rPr>
        <w:t> </w:t>
      </w:r>
      <w:r>
        <w:rPr/>
        <w:t>after</w:t>
      </w:r>
      <w:r>
        <w:rPr>
          <w:spacing w:val="-2"/>
        </w:rPr>
        <w:t> </w:t>
      </w:r>
      <w:r>
        <w:rPr/>
        <w:t>the</w:t>
      </w:r>
      <w:r>
        <w:rPr>
          <w:spacing w:val="-2"/>
        </w:rPr>
        <w:t> </w:t>
      </w:r>
      <w:r>
        <w:rPr/>
        <w:t>due</w:t>
      </w:r>
      <w:r>
        <w:rPr>
          <w:spacing w:val="-4"/>
        </w:rPr>
        <w:t> </w:t>
      </w:r>
      <w:r>
        <w:rPr/>
        <w:t>date</w:t>
      </w:r>
      <w:r>
        <w:rPr>
          <w:spacing w:val="-2"/>
        </w:rPr>
        <w:t> </w:t>
      </w:r>
      <w:r>
        <w:rPr/>
        <w:t>of</w:t>
      </w:r>
      <w:r>
        <w:rPr>
          <w:spacing w:val="-4"/>
        </w:rPr>
        <w:t> </w:t>
      </w:r>
      <w:r>
        <w:rPr/>
        <w:t>the</w:t>
      </w:r>
      <w:r>
        <w:rPr>
          <w:spacing w:val="-3"/>
        </w:rPr>
        <w:t> </w:t>
      </w:r>
      <w:r>
        <w:rPr/>
        <w:t>respective</w:t>
      </w:r>
      <w:r>
        <w:rPr>
          <w:spacing w:val="-2"/>
        </w:rPr>
        <w:t> assignment.</w:t>
      </w:r>
    </w:p>
    <w:p>
      <w:pPr>
        <w:pStyle w:val="Heading1"/>
        <w:spacing w:before="254"/>
        <w:ind w:left="358"/>
        <w:rPr>
          <w:u w:val="none"/>
        </w:rPr>
      </w:pPr>
      <w:r>
        <w:rPr>
          <w:u w:val="single"/>
        </w:rPr>
        <w:t>EXAM</w:t>
      </w:r>
      <w:r>
        <w:rPr>
          <w:spacing w:val="-6"/>
          <w:u w:val="single"/>
        </w:rPr>
        <w:t> </w:t>
      </w:r>
      <w:r>
        <w:rPr>
          <w:spacing w:val="-2"/>
          <w:u w:val="single"/>
        </w:rPr>
        <w:t>POLICY</w:t>
      </w:r>
    </w:p>
    <w:p>
      <w:pPr>
        <w:pStyle w:val="BodyText"/>
        <w:ind w:left="358"/>
      </w:pPr>
      <w:r>
        <w:rPr/>
        <w:t>Makeup</w:t>
      </w:r>
      <w:r>
        <w:rPr>
          <w:spacing w:val="-10"/>
        </w:rPr>
        <w:t> </w:t>
      </w:r>
      <w:r>
        <w:rPr/>
        <w:t>exams</w:t>
      </w:r>
      <w:r>
        <w:rPr>
          <w:spacing w:val="-7"/>
        </w:rPr>
        <w:t> </w:t>
      </w:r>
      <w:r>
        <w:rPr/>
        <w:t>are</w:t>
      </w:r>
      <w:r>
        <w:rPr>
          <w:spacing w:val="-9"/>
        </w:rPr>
        <w:t> </w:t>
      </w:r>
      <w:r>
        <w:rPr/>
        <w:t>not</w:t>
      </w:r>
      <w:r>
        <w:rPr>
          <w:spacing w:val="-9"/>
        </w:rPr>
        <w:t> </w:t>
      </w:r>
      <w:r>
        <w:rPr/>
        <w:t>available</w:t>
      </w:r>
      <w:r>
        <w:rPr>
          <w:spacing w:val="-10"/>
        </w:rPr>
        <w:t> </w:t>
      </w:r>
      <w:r>
        <w:rPr/>
        <w:t>in</w:t>
      </w:r>
      <w:r>
        <w:rPr>
          <w:spacing w:val="-8"/>
        </w:rPr>
        <w:t> </w:t>
      </w:r>
      <w:r>
        <w:rPr/>
        <w:t>this</w:t>
      </w:r>
      <w:r>
        <w:rPr>
          <w:spacing w:val="-9"/>
        </w:rPr>
        <w:t> </w:t>
      </w:r>
      <w:r>
        <w:rPr>
          <w:spacing w:val="-2"/>
        </w:rPr>
        <w:t>course.</w:t>
      </w:r>
    </w:p>
    <w:p>
      <w:pPr>
        <w:pStyle w:val="BodyText"/>
        <w:ind w:left="0"/>
      </w:pPr>
    </w:p>
    <w:p>
      <w:pPr>
        <w:pStyle w:val="Heading1"/>
        <w:rPr>
          <w:u w:val="none"/>
        </w:rPr>
      </w:pPr>
      <w:r>
        <w:rPr>
          <w:u w:val="single"/>
        </w:rPr>
        <w:t>LATE</w:t>
      </w:r>
      <w:r>
        <w:rPr>
          <w:spacing w:val="-9"/>
          <w:u w:val="single"/>
        </w:rPr>
        <w:t> </w:t>
      </w:r>
      <w:r>
        <w:rPr>
          <w:u w:val="single"/>
        </w:rPr>
        <w:t>ASSIGNMENT</w:t>
      </w:r>
      <w:r>
        <w:rPr>
          <w:spacing w:val="-10"/>
          <w:u w:val="single"/>
        </w:rPr>
        <w:t> </w:t>
      </w:r>
      <w:r>
        <w:rPr>
          <w:spacing w:val="-2"/>
          <w:u w:val="single"/>
        </w:rPr>
        <w:t>POLICY</w:t>
      </w:r>
    </w:p>
    <w:p>
      <w:pPr>
        <w:pStyle w:val="BodyText"/>
        <w:ind w:left="360"/>
      </w:pPr>
      <w:r>
        <w:rPr/>
        <w:t>For every day that a written assignment is late, you will lose 10% of the assignment points</w:t>
      </w:r>
      <w:r>
        <w:rPr>
          <w:spacing w:val="-4"/>
        </w:rPr>
        <w:t> </w:t>
      </w:r>
      <w:r>
        <w:rPr/>
        <w:t>per</w:t>
      </w:r>
      <w:r>
        <w:rPr>
          <w:spacing w:val="-2"/>
        </w:rPr>
        <w:t> </w:t>
      </w:r>
      <w:r>
        <w:rPr/>
        <w:t>day.</w:t>
      </w:r>
      <w:r>
        <w:rPr>
          <w:spacing w:val="-4"/>
        </w:rPr>
        <w:t> </w:t>
      </w:r>
      <w:r>
        <w:rPr/>
        <w:t>Assignments</w:t>
      </w:r>
      <w:r>
        <w:rPr>
          <w:spacing w:val="-2"/>
        </w:rPr>
        <w:t> </w:t>
      </w:r>
      <w:r>
        <w:rPr/>
        <w:t>will</w:t>
      </w:r>
      <w:r>
        <w:rPr>
          <w:spacing w:val="-3"/>
        </w:rPr>
        <w:t> </w:t>
      </w:r>
      <w:r>
        <w:rPr/>
        <w:t>be</w:t>
      </w:r>
      <w:r>
        <w:rPr>
          <w:spacing w:val="-4"/>
        </w:rPr>
        <w:t> </w:t>
      </w:r>
      <w:r>
        <w:rPr/>
        <w:t>accepted</w:t>
      </w:r>
      <w:r>
        <w:rPr>
          <w:spacing w:val="-4"/>
        </w:rPr>
        <w:t> </w:t>
      </w:r>
      <w:r>
        <w:rPr/>
        <w:t>late</w:t>
      </w:r>
      <w:r>
        <w:rPr>
          <w:spacing w:val="-3"/>
        </w:rPr>
        <w:t> </w:t>
      </w:r>
      <w:r>
        <w:rPr/>
        <w:t>up</w:t>
      </w:r>
      <w:r>
        <w:rPr>
          <w:spacing w:val="-2"/>
        </w:rPr>
        <w:t> </w:t>
      </w:r>
      <w:r>
        <w:rPr/>
        <w:t>to</w:t>
      </w:r>
      <w:r>
        <w:rPr>
          <w:spacing w:val="-2"/>
        </w:rPr>
        <w:t> </w:t>
      </w:r>
      <w:r>
        <w:rPr/>
        <w:t>three</w:t>
      </w:r>
      <w:r>
        <w:rPr>
          <w:spacing w:val="-2"/>
        </w:rPr>
        <w:t> </w:t>
      </w:r>
      <w:r>
        <w:rPr/>
        <w:t>(3)</w:t>
      </w:r>
      <w:r>
        <w:rPr>
          <w:spacing w:val="-6"/>
        </w:rPr>
        <w:t> </w:t>
      </w:r>
      <w:r>
        <w:rPr/>
        <w:t>days.</w:t>
      </w:r>
      <w:r>
        <w:rPr>
          <w:spacing w:val="40"/>
        </w:rPr>
        <w:t> </w:t>
      </w:r>
      <w:r>
        <w:rPr/>
        <w:t>If</w:t>
      </w:r>
      <w:r>
        <w:rPr>
          <w:spacing w:val="-2"/>
        </w:rPr>
        <w:t> </w:t>
      </w:r>
      <w:r>
        <w:rPr/>
        <w:t>you</w:t>
      </w:r>
      <w:r>
        <w:rPr>
          <w:spacing w:val="-4"/>
        </w:rPr>
        <w:t> </w:t>
      </w:r>
      <w:r>
        <w:rPr/>
        <w:t>have</w:t>
      </w:r>
      <w:r>
        <w:rPr>
          <w:spacing w:val="-4"/>
        </w:rPr>
        <w:t> </w:t>
      </w:r>
      <w:r>
        <w:rPr/>
        <w:t>an extenuating circumstance, please let me know and we will work out a plan.</w:t>
      </w:r>
    </w:p>
    <w:p>
      <w:pPr>
        <w:pStyle w:val="BodyText"/>
        <w:ind w:left="0"/>
      </w:pPr>
    </w:p>
    <w:p>
      <w:pPr>
        <w:pStyle w:val="Heading1"/>
        <w:spacing w:before="1"/>
        <w:rPr>
          <w:u w:val="none"/>
        </w:rPr>
      </w:pPr>
      <w:r>
        <w:rPr>
          <w:u w:val="single"/>
        </w:rPr>
        <w:t>ATTENDANCE</w:t>
      </w:r>
      <w:r>
        <w:rPr>
          <w:spacing w:val="-14"/>
          <w:u w:val="single"/>
        </w:rPr>
        <w:t> </w:t>
      </w:r>
      <w:r>
        <w:rPr>
          <w:spacing w:val="-2"/>
          <w:u w:val="single"/>
        </w:rPr>
        <w:t>POLICY</w:t>
      </w:r>
    </w:p>
    <w:p>
      <w:pPr>
        <w:pStyle w:val="BodyText"/>
        <w:ind w:left="360" w:right="81"/>
      </w:pPr>
      <w:r>
        <w:rPr/>
        <w:t>Attendance will be measured by the successful, timely completion of course assignments</w:t>
      </w:r>
      <w:r>
        <w:rPr>
          <w:spacing w:val="-4"/>
        </w:rPr>
        <w:t> </w:t>
      </w:r>
      <w:r>
        <w:rPr/>
        <w:t>and</w:t>
      </w:r>
      <w:r>
        <w:rPr>
          <w:spacing w:val="-6"/>
        </w:rPr>
        <w:t> </w:t>
      </w:r>
      <w:r>
        <w:rPr/>
        <w:t>exams.</w:t>
      </w:r>
      <w:r>
        <w:rPr>
          <w:spacing w:val="-4"/>
        </w:rPr>
        <w:t> </w:t>
      </w:r>
      <w:r>
        <w:rPr/>
        <w:t>Simply</w:t>
      </w:r>
      <w:r>
        <w:rPr>
          <w:spacing w:val="-4"/>
        </w:rPr>
        <w:t> </w:t>
      </w:r>
      <w:r>
        <w:rPr/>
        <w:t>“showing</w:t>
      </w:r>
      <w:r>
        <w:rPr>
          <w:spacing w:val="-6"/>
        </w:rPr>
        <w:t> </w:t>
      </w:r>
      <w:r>
        <w:rPr/>
        <w:t>up”</w:t>
      </w:r>
      <w:r>
        <w:rPr>
          <w:spacing w:val="-4"/>
        </w:rPr>
        <w:t> </w:t>
      </w:r>
      <w:r>
        <w:rPr/>
        <w:t>or</w:t>
      </w:r>
      <w:r>
        <w:rPr>
          <w:spacing w:val="-4"/>
        </w:rPr>
        <w:t> </w:t>
      </w:r>
      <w:r>
        <w:rPr/>
        <w:t>logging</w:t>
      </w:r>
      <w:r>
        <w:rPr>
          <w:spacing w:val="-3"/>
        </w:rPr>
        <w:t> </w:t>
      </w:r>
      <w:r>
        <w:rPr/>
        <w:t>into</w:t>
      </w:r>
      <w:r>
        <w:rPr>
          <w:spacing w:val="-5"/>
        </w:rPr>
        <w:t> </w:t>
      </w:r>
      <w:r>
        <w:rPr/>
        <w:t>Blackboard</w:t>
      </w:r>
      <w:r>
        <w:rPr>
          <w:spacing w:val="-4"/>
        </w:rPr>
        <w:t> </w:t>
      </w:r>
      <w:r>
        <w:rPr/>
        <w:t>will</w:t>
      </w:r>
      <w:r>
        <w:rPr>
          <w:spacing w:val="-4"/>
        </w:rPr>
        <w:t> </w:t>
      </w:r>
      <w:r>
        <w:rPr/>
        <w:t>not</w:t>
      </w:r>
      <w:r>
        <w:rPr>
          <w:spacing w:val="-4"/>
        </w:rPr>
        <w:t> </w:t>
      </w:r>
      <w:r>
        <w:rPr/>
        <w:t>count as attendance.</w:t>
      </w:r>
    </w:p>
    <w:p>
      <w:pPr>
        <w:pStyle w:val="Heading1"/>
        <w:spacing w:before="276"/>
        <w:rPr>
          <w:u w:val="none"/>
        </w:rPr>
      </w:pPr>
      <w:r>
        <w:rPr>
          <w:u w:val="single"/>
        </w:rPr>
        <w:t>INSTRUCTOR</w:t>
      </w:r>
      <w:r>
        <w:rPr>
          <w:spacing w:val="-10"/>
          <w:u w:val="single"/>
        </w:rPr>
        <w:t> </w:t>
      </w:r>
      <w:r>
        <w:rPr>
          <w:u w:val="single"/>
        </w:rPr>
        <w:t>FEEDBACK</w:t>
      </w:r>
      <w:r>
        <w:rPr>
          <w:spacing w:val="-10"/>
          <w:u w:val="single"/>
        </w:rPr>
        <w:t> </w:t>
      </w:r>
      <w:r>
        <w:rPr>
          <w:u w:val="single"/>
        </w:rPr>
        <w:t>AND</w:t>
      </w:r>
      <w:r>
        <w:rPr>
          <w:spacing w:val="-10"/>
          <w:u w:val="single"/>
        </w:rPr>
        <w:t> </w:t>
      </w:r>
      <w:r>
        <w:rPr>
          <w:spacing w:val="-2"/>
          <w:u w:val="single"/>
        </w:rPr>
        <w:t>AVAILABILITY</w:t>
      </w:r>
    </w:p>
    <w:p>
      <w:pPr>
        <w:pStyle w:val="BodyText"/>
        <w:ind w:left="360"/>
      </w:pPr>
      <w:r>
        <w:rPr/>
        <w:t>Feedback on your assignments and posted grades usually occur within one week (or more</w:t>
      </w:r>
      <w:r>
        <w:rPr>
          <w:spacing w:val="-2"/>
        </w:rPr>
        <w:t> </w:t>
      </w:r>
      <w:r>
        <w:rPr/>
        <w:t>depending</w:t>
      </w:r>
      <w:r>
        <w:rPr>
          <w:spacing w:val="-1"/>
        </w:rPr>
        <w:t> </w:t>
      </w:r>
      <w:r>
        <w:rPr/>
        <w:t>upon</w:t>
      </w:r>
      <w:r>
        <w:rPr>
          <w:spacing w:val="-2"/>
        </w:rPr>
        <w:t> </w:t>
      </w:r>
      <w:r>
        <w:rPr/>
        <w:t>the intensity</w:t>
      </w:r>
      <w:r>
        <w:rPr>
          <w:spacing w:val="-3"/>
        </w:rPr>
        <w:t> </w:t>
      </w:r>
      <w:r>
        <w:rPr/>
        <w:t>of</w:t>
      </w:r>
      <w:r>
        <w:rPr>
          <w:spacing w:val="-2"/>
        </w:rPr>
        <w:t> </w:t>
      </w:r>
      <w:r>
        <w:rPr/>
        <w:t>each</w:t>
      </w:r>
      <w:r>
        <w:rPr>
          <w:spacing w:val="-2"/>
        </w:rPr>
        <w:t> </w:t>
      </w:r>
      <w:r>
        <w:rPr/>
        <w:t>assignment,</w:t>
      </w:r>
      <w:r>
        <w:rPr>
          <w:spacing w:val="-2"/>
        </w:rPr>
        <w:t> </w:t>
      </w:r>
      <w:r>
        <w:rPr/>
        <w:t>which</w:t>
      </w:r>
      <w:r>
        <w:rPr>
          <w:spacing w:val="-2"/>
        </w:rPr>
        <w:t> </w:t>
      </w:r>
      <w:r>
        <w:rPr/>
        <w:t>may</w:t>
      </w:r>
      <w:r>
        <w:rPr>
          <w:spacing w:val="-2"/>
        </w:rPr>
        <w:t> </w:t>
      </w:r>
      <w:r>
        <w:rPr/>
        <w:t>take even longer).</w:t>
      </w:r>
      <w:r>
        <w:rPr>
          <w:spacing w:val="40"/>
        </w:rPr>
        <w:t> </w:t>
      </w:r>
      <w:r>
        <w:rPr/>
        <w:t>I will</w:t>
      </w:r>
      <w:r>
        <w:rPr>
          <w:spacing w:val="-4"/>
        </w:rPr>
        <w:t> </w:t>
      </w:r>
      <w:r>
        <w:rPr/>
        <w:t>respond</w:t>
      </w:r>
      <w:r>
        <w:rPr>
          <w:spacing w:val="-3"/>
        </w:rPr>
        <w:t> </w:t>
      </w:r>
      <w:r>
        <w:rPr/>
        <w:t>to</w:t>
      </w:r>
      <w:r>
        <w:rPr>
          <w:spacing w:val="-3"/>
        </w:rPr>
        <w:t> </w:t>
      </w:r>
      <w:r>
        <w:rPr/>
        <w:t>emails</w:t>
      </w:r>
      <w:r>
        <w:rPr>
          <w:spacing w:val="-5"/>
        </w:rPr>
        <w:t> </w:t>
      </w:r>
      <w:r>
        <w:rPr/>
        <w:t>within 24-48</w:t>
      </w:r>
      <w:r>
        <w:rPr>
          <w:spacing w:val="-3"/>
        </w:rPr>
        <w:t> </w:t>
      </w:r>
      <w:r>
        <w:rPr/>
        <w:t>hours,</w:t>
      </w:r>
      <w:r>
        <w:rPr>
          <w:spacing w:val="-6"/>
        </w:rPr>
        <w:t> </w:t>
      </w:r>
      <w:r>
        <w:rPr/>
        <w:t>and</w:t>
      </w:r>
      <w:r>
        <w:rPr>
          <w:spacing w:val="-3"/>
        </w:rPr>
        <w:t> </w:t>
      </w:r>
      <w:r>
        <w:rPr/>
        <w:t>I</w:t>
      </w:r>
      <w:r>
        <w:rPr>
          <w:spacing w:val="-3"/>
        </w:rPr>
        <w:t> </w:t>
      </w:r>
      <w:r>
        <w:rPr/>
        <w:t>periodically</w:t>
      </w:r>
      <w:r>
        <w:rPr>
          <w:spacing w:val="-3"/>
        </w:rPr>
        <w:t> </w:t>
      </w:r>
      <w:r>
        <w:rPr/>
        <w:t>check</w:t>
      </w:r>
      <w:r>
        <w:rPr>
          <w:spacing w:val="-3"/>
        </w:rPr>
        <w:t> </w:t>
      </w:r>
      <w:r>
        <w:rPr/>
        <w:t>e-mail</w:t>
      </w:r>
      <w:r>
        <w:rPr>
          <w:spacing w:val="-4"/>
        </w:rPr>
        <w:t> </w:t>
      </w:r>
      <w:r>
        <w:rPr/>
        <w:t>during</w:t>
      </w:r>
      <w:r>
        <w:rPr>
          <w:spacing w:val="-3"/>
        </w:rPr>
        <w:t> </w:t>
      </w:r>
      <w:r>
        <w:rPr/>
        <w:t>evening and weekend hours.</w:t>
      </w:r>
    </w:p>
    <w:p>
      <w:pPr>
        <w:pStyle w:val="Heading1"/>
        <w:spacing w:before="274"/>
        <w:rPr>
          <w:u w:val="none"/>
        </w:rPr>
      </w:pPr>
      <w:r>
        <w:rPr>
          <w:u w:val="single"/>
        </w:rPr>
        <w:t>BUSINESS</w:t>
      </w:r>
      <w:r>
        <w:rPr>
          <w:spacing w:val="-7"/>
          <w:u w:val="single"/>
        </w:rPr>
        <w:t> </w:t>
      </w:r>
      <w:r>
        <w:rPr>
          <w:u w:val="single"/>
        </w:rPr>
        <w:t>PROGRAMS</w:t>
      </w:r>
      <w:r>
        <w:rPr>
          <w:spacing w:val="-6"/>
          <w:u w:val="single"/>
        </w:rPr>
        <w:t> </w:t>
      </w:r>
      <w:r>
        <w:rPr>
          <w:u w:val="single"/>
        </w:rPr>
        <w:t>DEPARTMENT</w:t>
      </w:r>
      <w:r>
        <w:rPr>
          <w:spacing w:val="-6"/>
          <w:u w:val="single"/>
        </w:rPr>
        <w:t> </w:t>
      </w:r>
      <w:r>
        <w:rPr>
          <w:u w:val="single"/>
        </w:rPr>
        <w:t>POLICIES</w:t>
      </w:r>
      <w:r>
        <w:rPr>
          <w:spacing w:val="-6"/>
          <w:u w:val="single"/>
        </w:rPr>
        <w:t> </w:t>
      </w:r>
      <w:r>
        <w:rPr>
          <w:u w:val="single"/>
        </w:rPr>
        <w:t>AND</w:t>
      </w:r>
      <w:r>
        <w:rPr>
          <w:spacing w:val="-7"/>
          <w:u w:val="single"/>
        </w:rPr>
        <w:t> </w:t>
      </w:r>
      <w:r>
        <w:rPr>
          <w:spacing w:val="-2"/>
          <w:u w:val="single"/>
        </w:rPr>
        <w:t>RESOURCES</w:t>
      </w:r>
    </w:p>
    <w:p>
      <w:pPr>
        <w:pStyle w:val="BodyText"/>
        <w:ind w:left="360" w:right="81"/>
      </w:pPr>
      <w:r>
        <w:rPr/>
        <w:t>The</w:t>
      </w:r>
      <w:r>
        <w:rPr>
          <w:spacing w:val="-3"/>
        </w:rPr>
        <w:t> </w:t>
      </w:r>
      <w:r>
        <w:rPr/>
        <w:t>Department</w:t>
      </w:r>
      <w:r>
        <w:rPr>
          <w:spacing w:val="-5"/>
        </w:rPr>
        <w:t> </w:t>
      </w:r>
      <w:r>
        <w:rPr/>
        <w:t>and</w:t>
      </w:r>
      <w:r>
        <w:rPr>
          <w:spacing w:val="-3"/>
        </w:rPr>
        <w:t> </w:t>
      </w:r>
      <w:r>
        <w:rPr/>
        <w:t>College</w:t>
      </w:r>
      <w:r>
        <w:rPr>
          <w:spacing w:val="-5"/>
        </w:rPr>
        <w:t> </w:t>
      </w:r>
      <w:r>
        <w:rPr/>
        <w:t>Policies</w:t>
      </w:r>
      <w:r>
        <w:rPr>
          <w:spacing w:val="-3"/>
        </w:rPr>
        <w:t> </w:t>
      </w:r>
      <w:r>
        <w:rPr/>
        <w:t>and</w:t>
      </w:r>
      <w:r>
        <w:rPr>
          <w:spacing w:val="-3"/>
        </w:rPr>
        <w:t> </w:t>
      </w:r>
      <w:r>
        <w:rPr/>
        <w:t>Resources</w:t>
      </w:r>
      <w:r>
        <w:rPr>
          <w:spacing w:val="-3"/>
        </w:rPr>
        <w:t> </w:t>
      </w:r>
      <w:r>
        <w:rPr/>
        <w:t>are</w:t>
      </w:r>
      <w:r>
        <w:rPr>
          <w:spacing w:val="-6"/>
        </w:rPr>
        <w:t> </w:t>
      </w:r>
      <w:r>
        <w:rPr/>
        <w:t>posted</w:t>
      </w:r>
      <w:r>
        <w:rPr>
          <w:spacing w:val="-5"/>
        </w:rPr>
        <w:t> </w:t>
      </w:r>
      <w:r>
        <w:rPr/>
        <w:t>on</w:t>
      </w:r>
      <w:r>
        <w:rPr>
          <w:spacing w:val="-7"/>
        </w:rPr>
        <w:t> </w:t>
      </w:r>
      <w:r>
        <w:rPr/>
        <w:t>Blackboard</w:t>
      </w:r>
      <w:r>
        <w:rPr>
          <w:spacing w:val="-3"/>
        </w:rPr>
        <w:t> </w:t>
      </w:r>
      <w:r>
        <w:rPr/>
        <w:t>under Course Information.</w:t>
      </w:r>
      <w:r>
        <w:rPr>
          <w:spacing w:val="40"/>
        </w:rPr>
        <w:t> </w:t>
      </w:r>
      <w:r>
        <w:rPr/>
        <w:t>Please note that the protocol for Student Concerns is located under Department Policies and Resources.</w:t>
      </w:r>
    </w:p>
    <w:sectPr>
      <w:pgSz w:w="12240" w:h="15840"/>
      <w:pgMar w:header="0" w:footer="652" w:top="1420" w:bottom="84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65472">
              <wp:simplePos x="0" y="0"/>
              <wp:positionH relativeFrom="page">
                <wp:posOffset>6751066</wp:posOffset>
              </wp:positionH>
              <wp:positionV relativeFrom="page">
                <wp:posOffset>9504680</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580017pt;margin-top:748.400024pt;width:12.6pt;height:13.05pt;mso-position-horizontal-relative:page;mso-position-vertical-relative:page;z-index:-15851008" type="#_x0000_t202" id="docshape1"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080" w:hanging="36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188" w:hanging="360"/>
      </w:pPr>
      <w:rPr>
        <w:rFonts w:hint="default" w:ascii="Symbol" w:hAnsi="Symbol" w:eastAsia="Symbol" w:cs="Symbol"/>
        <w:b w:val="0"/>
        <w:bCs w:val="0"/>
        <w:i w:val="0"/>
        <w:iCs w:val="0"/>
        <w:spacing w:val="0"/>
        <w:w w:val="100"/>
        <w:sz w:val="28"/>
        <w:szCs w:val="28"/>
        <w:lang w:val="en-US" w:eastAsia="en-US" w:bidi="ar-SA"/>
      </w:rPr>
    </w:lvl>
    <w:lvl w:ilvl="2">
      <w:start w:val="0"/>
      <w:numFmt w:val="bullet"/>
      <w:lvlText w:val="•"/>
      <w:lvlJc w:val="left"/>
      <w:pPr>
        <w:ind w:left="2128" w:hanging="360"/>
      </w:pPr>
      <w:rPr>
        <w:rFonts w:hint="default"/>
        <w:lang w:val="en-US" w:eastAsia="en-US" w:bidi="ar-SA"/>
      </w:rPr>
    </w:lvl>
    <w:lvl w:ilvl="3">
      <w:start w:val="0"/>
      <w:numFmt w:val="bullet"/>
      <w:lvlText w:val="•"/>
      <w:lvlJc w:val="left"/>
      <w:pPr>
        <w:ind w:left="3077" w:hanging="360"/>
      </w:pPr>
      <w:rPr>
        <w:rFonts w:hint="default"/>
        <w:lang w:val="en-US" w:eastAsia="en-US" w:bidi="ar-SA"/>
      </w:rPr>
    </w:lvl>
    <w:lvl w:ilvl="4">
      <w:start w:val="0"/>
      <w:numFmt w:val="bullet"/>
      <w:lvlText w:val="•"/>
      <w:lvlJc w:val="left"/>
      <w:pPr>
        <w:ind w:left="4026" w:hanging="360"/>
      </w:pPr>
      <w:rPr>
        <w:rFonts w:hint="default"/>
        <w:lang w:val="en-US" w:eastAsia="en-US" w:bidi="ar-SA"/>
      </w:rPr>
    </w:lvl>
    <w:lvl w:ilvl="5">
      <w:start w:val="0"/>
      <w:numFmt w:val="bullet"/>
      <w:lvlText w:val="•"/>
      <w:lvlJc w:val="left"/>
      <w:pPr>
        <w:ind w:left="4975" w:hanging="360"/>
      </w:pPr>
      <w:rPr>
        <w:rFonts w:hint="default"/>
        <w:lang w:val="en-US" w:eastAsia="en-US" w:bidi="ar-SA"/>
      </w:rPr>
    </w:lvl>
    <w:lvl w:ilvl="6">
      <w:start w:val="0"/>
      <w:numFmt w:val="bullet"/>
      <w:lvlText w:val="•"/>
      <w:lvlJc w:val="left"/>
      <w:pPr>
        <w:ind w:left="5924" w:hanging="360"/>
      </w:pPr>
      <w:rPr>
        <w:rFonts w:hint="default"/>
        <w:lang w:val="en-US" w:eastAsia="en-US" w:bidi="ar-SA"/>
      </w:rPr>
    </w:lvl>
    <w:lvl w:ilvl="7">
      <w:start w:val="0"/>
      <w:numFmt w:val="bullet"/>
      <w:lvlText w:val="•"/>
      <w:lvlJc w:val="left"/>
      <w:pPr>
        <w:ind w:left="6873" w:hanging="360"/>
      </w:pPr>
      <w:rPr>
        <w:rFonts w:hint="default"/>
        <w:lang w:val="en-US" w:eastAsia="en-US" w:bidi="ar-SA"/>
      </w:rPr>
    </w:lvl>
    <w:lvl w:ilvl="8">
      <w:start w:val="0"/>
      <w:numFmt w:val="bullet"/>
      <w:lvlText w:val="•"/>
      <w:lvlJc w:val="left"/>
      <w:pPr>
        <w:ind w:left="7822" w:hanging="360"/>
      </w:pPr>
      <w:rPr>
        <w:rFonts w:hint="default"/>
        <w:lang w:val="en-US" w:eastAsia="en-US" w:bidi="ar-SA"/>
      </w:rPr>
    </w:lvl>
  </w:abstractNum>
  <w:abstractNum w:abstractNumId="2">
    <w:multiLevelType w:val="hybridMultilevel"/>
    <w:lvl w:ilvl="0">
      <w:start w:val="1"/>
      <w:numFmt w:val="decimal"/>
      <w:lvlText w:val="%1."/>
      <w:lvlJc w:val="left"/>
      <w:pPr>
        <w:ind w:left="1080" w:hanging="36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1">
    <w:multiLevelType w:val="hybridMultilevel"/>
    <w:lvl w:ilvl="0">
      <w:start w:val="1"/>
      <w:numFmt w:val="decimal"/>
      <w:lvlText w:val="%1."/>
      <w:lvlJc w:val="left"/>
      <w:pPr>
        <w:ind w:left="1080" w:hanging="449"/>
        <w:jc w:val="left"/>
      </w:pPr>
      <w:rPr>
        <w:rFonts w:hint="default" w:ascii="Arial" w:hAnsi="Arial" w:eastAsia="Arial" w:cs="Arial"/>
        <w:b w:val="0"/>
        <w:bCs w:val="0"/>
        <w:i w:val="0"/>
        <w:iCs w:val="0"/>
        <w:color w:val="202429"/>
        <w:spacing w:val="0"/>
        <w:w w:val="100"/>
        <w:sz w:val="24"/>
        <w:szCs w:val="24"/>
        <w:lang w:val="en-US" w:eastAsia="en-US" w:bidi="ar-SA"/>
      </w:rPr>
    </w:lvl>
    <w:lvl w:ilvl="1">
      <w:start w:val="0"/>
      <w:numFmt w:val="bullet"/>
      <w:lvlText w:val=""/>
      <w:lvlJc w:val="left"/>
      <w:pPr>
        <w:ind w:left="1080" w:hanging="360"/>
      </w:pPr>
      <w:rPr>
        <w:rFonts w:hint="default" w:ascii="Symbol" w:hAnsi="Symbol" w:eastAsia="Symbol" w:cs="Symbol"/>
        <w:b w:val="0"/>
        <w:bCs w:val="0"/>
        <w:i w:val="0"/>
        <w:iCs w:val="0"/>
        <w:spacing w:val="0"/>
        <w:w w:val="100"/>
        <w:sz w:val="28"/>
        <w:szCs w:val="28"/>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0">
    <w:multiLevelType w:val="hybridMultilevel"/>
    <w:lvl w:ilvl="0">
      <w:start w:val="1"/>
      <w:numFmt w:val="decimal"/>
      <w:lvlText w:val="%1."/>
      <w:lvlJc w:val="left"/>
      <w:pPr>
        <w:ind w:left="1080" w:hanging="468"/>
        <w:jc w:val="left"/>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1944" w:hanging="468"/>
      </w:pPr>
      <w:rPr>
        <w:rFonts w:hint="default"/>
        <w:lang w:val="en-US" w:eastAsia="en-US" w:bidi="ar-SA"/>
      </w:rPr>
    </w:lvl>
    <w:lvl w:ilvl="2">
      <w:start w:val="0"/>
      <w:numFmt w:val="bullet"/>
      <w:lvlText w:val="•"/>
      <w:lvlJc w:val="left"/>
      <w:pPr>
        <w:ind w:left="2808" w:hanging="468"/>
      </w:pPr>
      <w:rPr>
        <w:rFonts w:hint="default"/>
        <w:lang w:val="en-US" w:eastAsia="en-US" w:bidi="ar-SA"/>
      </w:rPr>
    </w:lvl>
    <w:lvl w:ilvl="3">
      <w:start w:val="0"/>
      <w:numFmt w:val="bullet"/>
      <w:lvlText w:val="•"/>
      <w:lvlJc w:val="left"/>
      <w:pPr>
        <w:ind w:left="3672" w:hanging="468"/>
      </w:pPr>
      <w:rPr>
        <w:rFonts w:hint="default"/>
        <w:lang w:val="en-US" w:eastAsia="en-US" w:bidi="ar-SA"/>
      </w:rPr>
    </w:lvl>
    <w:lvl w:ilvl="4">
      <w:start w:val="0"/>
      <w:numFmt w:val="bullet"/>
      <w:lvlText w:val="•"/>
      <w:lvlJc w:val="left"/>
      <w:pPr>
        <w:ind w:left="4536" w:hanging="468"/>
      </w:pPr>
      <w:rPr>
        <w:rFonts w:hint="default"/>
        <w:lang w:val="en-US" w:eastAsia="en-US" w:bidi="ar-SA"/>
      </w:rPr>
    </w:lvl>
    <w:lvl w:ilvl="5">
      <w:start w:val="0"/>
      <w:numFmt w:val="bullet"/>
      <w:lvlText w:val="•"/>
      <w:lvlJc w:val="left"/>
      <w:pPr>
        <w:ind w:left="5400" w:hanging="468"/>
      </w:pPr>
      <w:rPr>
        <w:rFonts w:hint="default"/>
        <w:lang w:val="en-US" w:eastAsia="en-US" w:bidi="ar-SA"/>
      </w:rPr>
    </w:lvl>
    <w:lvl w:ilvl="6">
      <w:start w:val="0"/>
      <w:numFmt w:val="bullet"/>
      <w:lvlText w:val="•"/>
      <w:lvlJc w:val="left"/>
      <w:pPr>
        <w:ind w:left="6264" w:hanging="468"/>
      </w:pPr>
      <w:rPr>
        <w:rFonts w:hint="default"/>
        <w:lang w:val="en-US" w:eastAsia="en-US" w:bidi="ar-SA"/>
      </w:rPr>
    </w:lvl>
    <w:lvl w:ilvl="7">
      <w:start w:val="0"/>
      <w:numFmt w:val="bullet"/>
      <w:lvlText w:val="•"/>
      <w:lvlJc w:val="left"/>
      <w:pPr>
        <w:ind w:left="7128" w:hanging="468"/>
      </w:pPr>
      <w:rPr>
        <w:rFonts w:hint="default"/>
        <w:lang w:val="en-US" w:eastAsia="en-US" w:bidi="ar-SA"/>
      </w:rPr>
    </w:lvl>
    <w:lvl w:ilvl="8">
      <w:start w:val="0"/>
      <w:numFmt w:val="bullet"/>
      <w:lvlText w:val="•"/>
      <w:lvlJc w:val="left"/>
      <w:pPr>
        <w:ind w:left="7992" w:hanging="468"/>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080"/>
    </w:pPr>
    <w:rPr>
      <w:rFonts w:ascii="Arial" w:hAnsi="Arial" w:eastAsia="Arial" w:cs="Arial"/>
      <w:sz w:val="24"/>
      <w:szCs w:val="24"/>
      <w:lang w:val="en-US" w:eastAsia="en-US" w:bidi="ar-SA"/>
    </w:rPr>
  </w:style>
  <w:style w:styleId="Heading1" w:type="paragraph">
    <w:name w:val="Heading 1"/>
    <w:basedOn w:val="Normal"/>
    <w:uiPriority w:val="1"/>
    <w:qFormat/>
    <w:pPr>
      <w:ind w:left="360"/>
      <w:outlineLvl w:val="1"/>
    </w:pPr>
    <w:rPr>
      <w:rFonts w:ascii="Arial" w:hAnsi="Arial" w:eastAsia="Arial" w:cs="Arial"/>
      <w:b/>
      <w:bCs/>
      <w:sz w:val="24"/>
      <w:szCs w:val="24"/>
      <w:u w:val="single" w:color="000000"/>
      <w:lang w:val="en-US" w:eastAsia="en-US" w:bidi="ar-SA"/>
    </w:rPr>
  </w:style>
  <w:style w:styleId="ListParagraph" w:type="paragraph">
    <w:name w:val="List Paragraph"/>
    <w:basedOn w:val="Normal"/>
    <w:uiPriority w:val="1"/>
    <w:qFormat/>
    <w:pPr>
      <w:ind w:left="1080" w:hanging="360"/>
    </w:pPr>
    <w:rPr>
      <w:rFonts w:ascii="Arial" w:hAnsi="Arial" w:eastAsia="Arial" w:cs="Arial"/>
      <w:lang w:val="en-US" w:eastAsia="en-US" w:bidi="ar-SA"/>
    </w:rPr>
  </w:style>
  <w:style w:styleId="TableParagraph" w:type="paragraph">
    <w:name w:val="Table Paragraph"/>
    <w:basedOn w:val="Normal"/>
    <w:uiPriority w:val="1"/>
    <w:qFormat/>
    <w:pPr>
      <w:spacing w:line="255" w:lineRule="exac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87E1A7-0444-4390-B5A6-F9A77A8A6B4A}"/>
</file>

<file path=customXml/itemProps2.xml><?xml version="1.0" encoding="utf-8"?>
<ds:datastoreItem xmlns:ds="http://schemas.openxmlformats.org/officeDocument/2006/customXml" ds:itemID="{210300A3-B9DE-4E9A-BAD7-7AF2CC82F3CC}"/>
</file>

<file path=customXml/itemProps3.xml><?xml version="1.0" encoding="utf-8"?>
<ds:datastoreItem xmlns:ds="http://schemas.openxmlformats.org/officeDocument/2006/customXml" ds:itemID="{81B6F0F2-2007-4A06-8DEA-6B8B781F68F3}"/>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Lasalle Jackson</dc:creator>
  <dcterms:created xsi:type="dcterms:W3CDTF">2026-05-10T09:13:15Z</dcterms:created>
  <dcterms:modified xsi:type="dcterms:W3CDTF">2026-05-10T09:13:15Z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Creator">
    <vt:lpwstr>Microsoft® Word for Microsoft 365</vt:lpwstr>
  </property>
  <property fmtid="{D5CDD505-2E9C-101B-9397-08002B2CF9AE}" pid="4" name="LastSaved">
    <vt:filetime>2026-05-10T00:00:00Z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