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11618" w14:textId="77777777" w:rsidR="00704742" w:rsidRDefault="00704742">
      <w:pPr>
        <w:pStyle w:val="BodyText"/>
        <w:spacing w:before="49"/>
        <w:rPr>
          <w:rFonts w:ascii="Times New Roman"/>
          <w:sz w:val="28"/>
        </w:rPr>
      </w:pPr>
    </w:p>
    <w:p w14:paraId="5F411619" w14:textId="77777777" w:rsidR="00704742" w:rsidRDefault="00BF32BF">
      <w:pPr>
        <w:pStyle w:val="Heading1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5F411723" wp14:editId="5F411724">
            <wp:simplePos x="0" y="0"/>
            <wp:positionH relativeFrom="page">
              <wp:posOffset>1064749</wp:posOffset>
            </wp:positionH>
            <wp:positionV relativeFrom="paragraph">
              <wp:posOffset>-231638</wp:posOffset>
            </wp:positionV>
            <wp:extent cx="1269192" cy="605505"/>
            <wp:effectExtent l="0" t="0" r="0" b="0"/>
            <wp:wrapNone/>
            <wp:docPr id="3" name="Image 3" descr="http://cscc.edu/about/marketing-communications/img/CSCC_Logo-bw_stacked.jpg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http://cscc.edu/about/marketing-communications/img/CSCC_Logo-bw_stacked.jpg 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9192" cy="605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Columbus</w:t>
      </w:r>
      <w:r>
        <w:rPr>
          <w:spacing w:val="-13"/>
        </w:rPr>
        <w:t xml:space="preserve"> </w:t>
      </w:r>
      <w:r>
        <w:t>State</w:t>
      </w:r>
      <w:r>
        <w:rPr>
          <w:spacing w:val="-14"/>
        </w:rPr>
        <w:t xml:space="preserve"> </w:t>
      </w:r>
      <w:r>
        <w:t>Community</w:t>
      </w:r>
      <w:r>
        <w:rPr>
          <w:spacing w:val="-14"/>
        </w:rPr>
        <w:t xml:space="preserve"> </w:t>
      </w:r>
      <w:r>
        <w:t>College Hospitality Department Hospitality Technology</w:t>
      </w:r>
    </w:p>
    <w:p w14:paraId="5F41161A" w14:textId="77777777" w:rsidR="00704742" w:rsidRDefault="00704742">
      <w:pPr>
        <w:pStyle w:val="BodyText"/>
        <w:spacing w:before="47"/>
        <w:rPr>
          <w:b/>
        </w:rPr>
      </w:pPr>
    </w:p>
    <w:p w14:paraId="5F41161B" w14:textId="77777777" w:rsidR="00704742" w:rsidRDefault="00BF32BF">
      <w:pPr>
        <w:pStyle w:val="Heading2"/>
        <w:spacing w:before="1"/>
      </w:pPr>
      <w:r>
        <w:t>COURSE</w:t>
      </w:r>
      <w:r>
        <w:rPr>
          <w:spacing w:val="-2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HOSP</w:t>
      </w:r>
      <w:r>
        <w:rPr>
          <w:spacing w:val="-2"/>
        </w:rPr>
        <w:t xml:space="preserve"> </w:t>
      </w:r>
      <w:r>
        <w:rPr>
          <w:spacing w:val="-4"/>
        </w:rPr>
        <w:t>2217</w:t>
      </w:r>
    </w:p>
    <w:p w14:paraId="5F41161C" w14:textId="77777777" w:rsidR="00704742" w:rsidRDefault="00704742">
      <w:pPr>
        <w:pStyle w:val="BodyText"/>
        <w:rPr>
          <w:b/>
        </w:rPr>
      </w:pPr>
    </w:p>
    <w:p w14:paraId="5F41161D" w14:textId="77777777" w:rsidR="00704742" w:rsidRDefault="00BF32BF">
      <w:pPr>
        <w:spacing w:before="1"/>
        <w:ind w:left="360"/>
        <w:rPr>
          <w:b/>
          <w:sz w:val="24"/>
        </w:rPr>
      </w:pPr>
      <w:r>
        <w:rPr>
          <w:b/>
          <w:sz w:val="24"/>
        </w:rPr>
        <w:t>COURSE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TITLE: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Garde</w:t>
      </w:r>
      <w:r>
        <w:rPr>
          <w:b/>
          <w:spacing w:val="-2"/>
          <w:sz w:val="24"/>
        </w:rPr>
        <w:t xml:space="preserve"> Manger</w:t>
      </w:r>
    </w:p>
    <w:p w14:paraId="5F41161E" w14:textId="77777777" w:rsidR="00704742" w:rsidRDefault="00BF32BF">
      <w:pPr>
        <w:pStyle w:val="Heading2"/>
        <w:tabs>
          <w:tab w:val="left" w:pos="4679"/>
        </w:tabs>
        <w:spacing w:before="292"/>
      </w:pPr>
      <w:r>
        <w:rPr>
          <w:spacing w:val="-2"/>
        </w:rPr>
        <w:t>INSTRUCTOR:</w:t>
      </w:r>
      <w:r>
        <w:tab/>
      </w:r>
      <w:r>
        <w:rPr>
          <w:spacing w:val="-2"/>
        </w:rPr>
        <w:t>CONTACT:</w:t>
      </w:r>
    </w:p>
    <w:p w14:paraId="5F41161F" w14:textId="77777777" w:rsidR="00704742" w:rsidRDefault="00BF32BF">
      <w:pPr>
        <w:tabs>
          <w:tab w:val="left" w:pos="1799"/>
          <w:tab w:val="left" w:pos="6119"/>
        </w:tabs>
        <w:spacing w:before="6" w:line="580" w:lineRule="atLeast"/>
        <w:ind w:left="360" w:right="2345"/>
        <w:rPr>
          <w:b/>
          <w:sz w:val="24"/>
        </w:rPr>
      </w:pPr>
      <w:r>
        <w:rPr>
          <w:b/>
          <w:sz w:val="24"/>
        </w:rPr>
        <w:t>CREDITS: 2</w:t>
      </w:r>
      <w:r>
        <w:rPr>
          <w:b/>
          <w:sz w:val="24"/>
        </w:rPr>
        <w:tab/>
        <w:t>CLASS HOURS PER WEEK: 1 Lecture 3 Lab</w:t>
      </w:r>
      <w:r>
        <w:rPr>
          <w:b/>
          <w:sz w:val="24"/>
        </w:rPr>
        <w:tab/>
      </w:r>
      <w:r>
        <w:rPr>
          <w:b/>
          <w:spacing w:val="-2"/>
          <w:sz w:val="24"/>
        </w:rPr>
        <w:t xml:space="preserve">PREREQUISITES: </w:t>
      </w:r>
      <w:r>
        <w:rPr>
          <w:b/>
          <w:sz w:val="24"/>
        </w:rPr>
        <w:t>DESCRIPTION OF COURSE</w:t>
      </w:r>
    </w:p>
    <w:p w14:paraId="5F411620" w14:textId="77777777" w:rsidR="00704742" w:rsidRDefault="00BF32BF">
      <w:pPr>
        <w:pStyle w:val="BodyText"/>
        <w:spacing w:before="6"/>
        <w:ind w:left="360" w:right="427"/>
      </w:pPr>
      <w:r>
        <w:t>A laboratory course including preparation of cold food items commonly produced in a garde manger station.</w:t>
      </w:r>
      <w:r>
        <w:rPr>
          <w:spacing w:val="40"/>
        </w:rPr>
        <w:t xml:space="preserve"> </w:t>
      </w:r>
      <w:r>
        <w:t>Students will prepare garnitures, appetizers, salads, sandwiches, marinades, relishes,</w:t>
      </w:r>
      <w:r>
        <w:rPr>
          <w:spacing w:val="-3"/>
        </w:rPr>
        <w:t xml:space="preserve"> </w:t>
      </w:r>
      <w:r>
        <w:t>cold</w:t>
      </w:r>
      <w:r>
        <w:rPr>
          <w:spacing w:val="-3"/>
        </w:rPr>
        <w:t xml:space="preserve"> </w:t>
      </w:r>
      <w:r>
        <w:t>sauces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forcemeat</w:t>
      </w:r>
      <w:r>
        <w:rPr>
          <w:spacing w:val="-4"/>
        </w:rPr>
        <w:t xml:space="preserve"> </w:t>
      </w:r>
      <w:r>
        <w:t>items.</w:t>
      </w:r>
      <w:r>
        <w:rPr>
          <w:spacing w:val="40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introduction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ice</w:t>
      </w:r>
      <w:r>
        <w:rPr>
          <w:spacing w:val="-3"/>
        </w:rPr>
        <w:t xml:space="preserve"> </w:t>
      </w:r>
      <w:r>
        <w:t>carving.</w:t>
      </w:r>
      <w:r>
        <w:rPr>
          <w:spacing w:val="40"/>
        </w:rPr>
        <w:t xml:space="preserve"> </w:t>
      </w:r>
      <w:r>
        <w:t>Buffet</w:t>
      </w:r>
      <w:r>
        <w:rPr>
          <w:spacing w:val="-3"/>
        </w:rPr>
        <w:t xml:space="preserve"> </w:t>
      </w:r>
      <w:r>
        <w:t>presentation, including platters, bowls and plates, and culinary show guidelines and practices are covered.</w:t>
      </w:r>
    </w:p>
    <w:p w14:paraId="5F411621" w14:textId="77777777" w:rsidR="00704742" w:rsidRDefault="00BF32BF">
      <w:pPr>
        <w:pStyle w:val="Heading2"/>
        <w:spacing w:before="293"/>
        <w:ind w:left="414"/>
      </w:pPr>
      <w:r>
        <w:t>STUDENT</w:t>
      </w:r>
      <w:r>
        <w:rPr>
          <w:spacing w:val="-5"/>
        </w:rPr>
        <w:t xml:space="preserve"> </w:t>
      </w:r>
      <w:r>
        <w:t>LEARNING</w:t>
      </w:r>
      <w:r>
        <w:rPr>
          <w:spacing w:val="-3"/>
        </w:rPr>
        <w:t xml:space="preserve"> </w:t>
      </w:r>
      <w:r>
        <w:rPr>
          <w:spacing w:val="-2"/>
        </w:rPr>
        <w:t>OUTCOMES</w:t>
      </w:r>
    </w:p>
    <w:p w14:paraId="5F411622" w14:textId="77777777" w:rsidR="00704742" w:rsidRDefault="00BF32BF">
      <w:pPr>
        <w:pStyle w:val="ListParagraph"/>
        <w:numPr>
          <w:ilvl w:val="0"/>
          <w:numId w:val="4"/>
        </w:numPr>
        <w:tabs>
          <w:tab w:val="left" w:pos="1080"/>
        </w:tabs>
        <w:ind w:right="603"/>
        <w:rPr>
          <w:sz w:val="24"/>
        </w:rPr>
      </w:pPr>
      <w:r>
        <w:rPr>
          <w:sz w:val="24"/>
        </w:rPr>
        <w:t>Develop knowledge and competency in skills concerning the preparation and artistic presentation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cold</w:t>
      </w:r>
      <w:r>
        <w:rPr>
          <w:spacing w:val="-4"/>
          <w:sz w:val="24"/>
        </w:rPr>
        <w:t xml:space="preserve"> </w:t>
      </w:r>
      <w:r>
        <w:rPr>
          <w:sz w:val="24"/>
        </w:rPr>
        <w:t>food</w:t>
      </w:r>
      <w:r>
        <w:rPr>
          <w:spacing w:val="-4"/>
          <w:sz w:val="24"/>
        </w:rPr>
        <w:t xml:space="preserve"> </w:t>
      </w:r>
      <w:r>
        <w:rPr>
          <w:sz w:val="24"/>
        </w:rPr>
        <w:t>items</w:t>
      </w:r>
      <w:r>
        <w:rPr>
          <w:spacing w:val="-4"/>
          <w:sz w:val="24"/>
        </w:rPr>
        <w:t xml:space="preserve"> </w:t>
      </w:r>
      <w:r>
        <w:rPr>
          <w:sz w:val="24"/>
        </w:rPr>
        <w:t>commonly</w:t>
      </w:r>
      <w:r>
        <w:rPr>
          <w:spacing w:val="-3"/>
          <w:sz w:val="24"/>
        </w:rPr>
        <w:t xml:space="preserve"> </w:t>
      </w:r>
      <w:r>
        <w:rPr>
          <w:sz w:val="24"/>
        </w:rPr>
        <w:t>produced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garde</w:t>
      </w:r>
      <w:r>
        <w:rPr>
          <w:spacing w:val="-3"/>
          <w:sz w:val="24"/>
        </w:rPr>
        <w:t xml:space="preserve"> </w:t>
      </w:r>
      <w:r>
        <w:rPr>
          <w:sz w:val="24"/>
        </w:rPr>
        <w:t>manger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department as set forth in the Garde Manger Section VII of the </w:t>
      </w:r>
      <w:proofErr w:type="gramStart"/>
      <w:r>
        <w:rPr>
          <w:sz w:val="24"/>
        </w:rPr>
        <w:t>Log Book</w:t>
      </w:r>
      <w:proofErr w:type="gramEnd"/>
      <w:r>
        <w:rPr>
          <w:sz w:val="24"/>
        </w:rPr>
        <w:t xml:space="preserve"> for the National Apprenticeship Training Program for Cooks, published by the American Culinary </w:t>
      </w:r>
      <w:r>
        <w:rPr>
          <w:spacing w:val="-2"/>
          <w:sz w:val="24"/>
        </w:rPr>
        <w:t>Federation.</w:t>
      </w:r>
    </w:p>
    <w:p w14:paraId="5F411623" w14:textId="77777777" w:rsidR="00704742" w:rsidRDefault="00BF32BF">
      <w:pPr>
        <w:pStyle w:val="ListParagraph"/>
        <w:numPr>
          <w:ilvl w:val="1"/>
          <w:numId w:val="4"/>
        </w:numPr>
        <w:tabs>
          <w:tab w:val="left" w:pos="1079"/>
        </w:tabs>
        <w:spacing w:before="1" w:line="305" w:lineRule="exact"/>
        <w:ind w:left="1079" w:hanging="359"/>
        <w:rPr>
          <w:sz w:val="24"/>
        </w:rPr>
      </w:pPr>
      <w:r>
        <w:rPr>
          <w:sz w:val="24"/>
        </w:rPr>
        <w:t>Pronounce,</w:t>
      </w:r>
      <w:r>
        <w:rPr>
          <w:spacing w:val="-7"/>
          <w:sz w:val="24"/>
        </w:rPr>
        <w:t xml:space="preserve"> </w:t>
      </w:r>
      <w:r>
        <w:rPr>
          <w:sz w:val="24"/>
        </w:rPr>
        <w:t>spell</w:t>
      </w:r>
      <w:r>
        <w:rPr>
          <w:spacing w:val="-4"/>
          <w:sz w:val="24"/>
        </w:rPr>
        <w:t xml:space="preserve"> </w:t>
      </w:r>
      <w:r>
        <w:rPr>
          <w:sz w:val="24"/>
        </w:rPr>
        <w:t>correctly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define</w:t>
      </w:r>
      <w:r>
        <w:rPr>
          <w:spacing w:val="-3"/>
          <w:sz w:val="24"/>
        </w:rPr>
        <w:t xml:space="preserve"> </w:t>
      </w:r>
      <w:r>
        <w:rPr>
          <w:sz w:val="24"/>
        </w:rPr>
        <w:t>garde</w:t>
      </w:r>
      <w:r>
        <w:rPr>
          <w:spacing w:val="-3"/>
          <w:sz w:val="24"/>
        </w:rPr>
        <w:t xml:space="preserve"> </w:t>
      </w:r>
      <w:r>
        <w:rPr>
          <w:sz w:val="24"/>
        </w:rPr>
        <w:t>manger</w:t>
      </w:r>
      <w:r>
        <w:rPr>
          <w:spacing w:val="-2"/>
          <w:sz w:val="24"/>
        </w:rPr>
        <w:t xml:space="preserve"> terms.</w:t>
      </w:r>
    </w:p>
    <w:p w14:paraId="5F411624" w14:textId="77777777" w:rsidR="00704742" w:rsidRDefault="00BF32BF">
      <w:pPr>
        <w:pStyle w:val="ListParagraph"/>
        <w:numPr>
          <w:ilvl w:val="1"/>
          <w:numId w:val="4"/>
        </w:numPr>
        <w:tabs>
          <w:tab w:val="left" w:pos="1079"/>
        </w:tabs>
        <w:spacing w:line="305" w:lineRule="exact"/>
        <w:ind w:left="1079" w:hanging="359"/>
        <w:rPr>
          <w:sz w:val="24"/>
        </w:rPr>
      </w:pPr>
      <w:r>
        <w:rPr>
          <w:sz w:val="24"/>
        </w:rPr>
        <w:t>Describe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proper</w:t>
      </w:r>
      <w:r>
        <w:rPr>
          <w:spacing w:val="-2"/>
          <w:sz w:val="24"/>
        </w:rPr>
        <w:t xml:space="preserve"> </w:t>
      </w:r>
      <w:r>
        <w:rPr>
          <w:sz w:val="24"/>
        </w:rPr>
        <w:t>preparation</w:t>
      </w:r>
      <w:r>
        <w:rPr>
          <w:spacing w:val="-4"/>
          <w:sz w:val="24"/>
        </w:rPr>
        <w:t xml:space="preserve"> </w:t>
      </w:r>
      <w:r>
        <w:rPr>
          <w:sz w:val="24"/>
        </w:rPr>
        <w:t>methods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savory</w:t>
      </w:r>
      <w:r>
        <w:rPr>
          <w:spacing w:val="-2"/>
          <w:sz w:val="24"/>
        </w:rPr>
        <w:t xml:space="preserve"> mousses.</w:t>
      </w:r>
    </w:p>
    <w:p w14:paraId="5F411625" w14:textId="77777777" w:rsidR="00704742" w:rsidRDefault="00BF32BF">
      <w:pPr>
        <w:pStyle w:val="ListParagraph"/>
        <w:numPr>
          <w:ilvl w:val="1"/>
          <w:numId w:val="4"/>
        </w:numPr>
        <w:tabs>
          <w:tab w:val="left" w:pos="1080"/>
        </w:tabs>
        <w:ind w:right="1535"/>
        <w:rPr>
          <w:sz w:val="24"/>
        </w:rPr>
      </w:pPr>
      <w:r>
        <w:rPr>
          <w:sz w:val="24"/>
        </w:rPr>
        <w:t>Explain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culinary</w:t>
      </w:r>
      <w:r>
        <w:rPr>
          <w:spacing w:val="-4"/>
          <w:sz w:val="24"/>
        </w:rPr>
        <w:t xml:space="preserve"> </w:t>
      </w:r>
      <w:r>
        <w:rPr>
          <w:sz w:val="24"/>
        </w:rPr>
        <w:t>standards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guidelines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culinary</w:t>
      </w:r>
      <w:r>
        <w:rPr>
          <w:spacing w:val="-4"/>
          <w:sz w:val="24"/>
        </w:rPr>
        <w:t xml:space="preserve"> </w:t>
      </w:r>
      <w:r>
        <w:rPr>
          <w:sz w:val="24"/>
        </w:rPr>
        <w:t>arts</w:t>
      </w:r>
      <w:r>
        <w:rPr>
          <w:spacing w:val="-4"/>
          <w:sz w:val="24"/>
        </w:rPr>
        <w:t xml:space="preserve"> </w:t>
      </w:r>
      <w:r>
        <w:rPr>
          <w:sz w:val="24"/>
        </w:rPr>
        <w:t>exposition</w:t>
      </w:r>
      <w:r>
        <w:rPr>
          <w:spacing w:val="-5"/>
          <w:sz w:val="24"/>
        </w:rPr>
        <w:t xml:space="preserve"> </w:t>
      </w:r>
      <w:r>
        <w:rPr>
          <w:sz w:val="24"/>
        </w:rPr>
        <w:t>and competitions approved by ACF.</w:t>
      </w:r>
    </w:p>
    <w:p w14:paraId="5F411626" w14:textId="77777777" w:rsidR="00704742" w:rsidRDefault="00BF32BF">
      <w:pPr>
        <w:pStyle w:val="ListParagraph"/>
        <w:numPr>
          <w:ilvl w:val="1"/>
          <w:numId w:val="4"/>
        </w:numPr>
        <w:tabs>
          <w:tab w:val="left" w:pos="1079"/>
        </w:tabs>
        <w:ind w:left="1079" w:right="794"/>
        <w:rPr>
          <w:sz w:val="24"/>
        </w:rPr>
      </w:pPr>
      <w:r>
        <w:rPr>
          <w:sz w:val="24"/>
        </w:rPr>
        <w:t>Explain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composition,</w:t>
      </w:r>
      <w:r>
        <w:rPr>
          <w:spacing w:val="-4"/>
          <w:sz w:val="24"/>
        </w:rPr>
        <w:t xml:space="preserve"> </w:t>
      </w:r>
      <w:r>
        <w:rPr>
          <w:sz w:val="24"/>
        </w:rPr>
        <w:t>origin,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quality</w:t>
      </w:r>
      <w:r>
        <w:rPr>
          <w:spacing w:val="-3"/>
          <w:sz w:val="24"/>
        </w:rPr>
        <w:t xml:space="preserve"> </w:t>
      </w:r>
      <w:r>
        <w:rPr>
          <w:sz w:val="24"/>
        </w:rPr>
        <w:t>characteristics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specialty</w:t>
      </w:r>
      <w:r>
        <w:rPr>
          <w:spacing w:val="-3"/>
          <w:sz w:val="24"/>
        </w:rPr>
        <w:t xml:space="preserve"> </w:t>
      </w:r>
      <w:r>
        <w:rPr>
          <w:sz w:val="24"/>
        </w:rPr>
        <w:t>items</w:t>
      </w:r>
      <w:r>
        <w:rPr>
          <w:spacing w:val="-4"/>
          <w:sz w:val="24"/>
        </w:rPr>
        <w:t xml:space="preserve"> </w:t>
      </w:r>
      <w:r>
        <w:rPr>
          <w:sz w:val="24"/>
        </w:rPr>
        <w:t>such</w:t>
      </w:r>
      <w:r>
        <w:rPr>
          <w:spacing w:val="-4"/>
          <w:sz w:val="24"/>
        </w:rPr>
        <w:t xml:space="preserve"> </w:t>
      </w:r>
      <w:r>
        <w:rPr>
          <w:sz w:val="24"/>
        </w:rPr>
        <w:t>as truffles, foie gras, and caviar.</w:t>
      </w:r>
    </w:p>
    <w:p w14:paraId="5F411627" w14:textId="77777777" w:rsidR="00704742" w:rsidRDefault="00BF32BF">
      <w:pPr>
        <w:pStyle w:val="ListParagraph"/>
        <w:numPr>
          <w:ilvl w:val="1"/>
          <w:numId w:val="4"/>
        </w:numPr>
        <w:tabs>
          <w:tab w:val="left" w:pos="1079"/>
        </w:tabs>
        <w:ind w:left="1079" w:right="643"/>
        <w:rPr>
          <w:sz w:val="24"/>
        </w:rPr>
      </w:pPr>
      <w:r>
        <w:rPr>
          <w:sz w:val="24"/>
        </w:rPr>
        <w:t>Prepare</w:t>
      </w:r>
      <w:r>
        <w:rPr>
          <w:spacing w:val="-3"/>
          <w:sz w:val="24"/>
        </w:rPr>
        <w:t xml:space="preserve"> </w:t>
      </w:r>
      <w:r>
        <w:rPr>
          <w:sz w:val="24"/>
        </w:rPr>
        <w:t>delicate</w:t>
      </w:r>
      <w:r>
        <w:rPr>
          <w:spacing w:val="-3"/>
          <w:sz w:val="24"/>
        </w:rPr>
        <w:t xml:space="preserve"> </w:t>
      </w:r>
      <w:r>
        <w:rPr>
          <w:sz w:val="24"/>
        </w:rPr>
        <w:t>afternoon</w:t>
      </w:r>
      <w:r>
        <w:rPr>
          <w:spacing w:val="-4"/>
          <w:sz w:val="24"/>
        </w:rPr>
        <w:t xml:space="preserve"> </w:t>
      </w:r>
      <w:r>
        <w:rPr>
          <w:sz w:val="24"/>
        </w:rPr>
        <w:t>tea</w:t>
      </w:r>
      <w:r>
        <w:rPr>
          <w:spacing w:val="-4"/>
          <w:sz w:val="24"/>
        </w:rPr>
        <w:t xml:space="preserve"> </w:t>
      </w:r>
      <w:r>
        <w:rPr>
          <w:sz w:val="24"/>
        </w:rPr>
        <w:t>sandwiches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develop</w:t>
      </w:r>
      <w:r>
        <w:rPr>
          <w:spacing w:val="-4"/>
          <w:sz w:val="24"/>
        </w:rPr>
        <w:t xml:space="preserve"> </w:t>
      </w:r>
      <w:r>
        <w:rPr>
          <w:sz w:val="24"/>
        </w:rPr>
        <w:t>an</w:t>
      </w:r>
      <w:r>
        <w:rPr>
          <w:spacing w:val="-5"/>
          <w:sz w:val="24"/>
        </w:rPr>
        <w:t xml:space="preserve"> </w:t>
      </w:r>
      <w:r>
        <w:rPr>
          <w:sz w:val="24"/>
        </w:rPr>
        <w:t>understanding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gourmet sandwiches crafted in the garde manger station.</w:t>
      </w:r>
    </w:p>
    <w:p w14:paraId="5F411628" w14:textId="77777777" w:rsidR="00704742" w:rsidRDefault="00BF32BF">
      <w:pPr>
        <w:pStyle w:val="ListParagraph"/>
        <w:numPr>
          <w:ilvl w:val="1"/>
          <w:numId w:val="4"/>
        </w:numPr>
        <w:tabs>
          <w:tab w:val="left" w:pos="1079"/>
        </w:tabs>
        <w:ind w:left="1079" w:right="494"/>
        <w:rPr>
          <w:sz w:val="24"/>
        </w:rPr>
      </w:pPr>
      <w:r>
        <w:rPr>
          <w:sz w:val="24"/>
        </w:rPr>
        <w:t>Prepare and present modern cold first course plates, cold canapés, chilled amuse bouche,</w:t>
      </w:r>
      <w:r>
        <w:rPr>
          <w:spacing w:val="-4"/>
          <w:sz w:val="24"/>
        </w:rPr>
        <w:t xml:space="preserve"> </w:t>
      </w:r>
      <w:r>
        <w:rPr>
          <w:sz w:val="24"/>
        </w:rPr>
        <w:t>savory</w:t>
      </w:r>
      <w:r>
        <w:rPr>
          <w:spacing w:val="-3"/>
          <w:sz w:val="24"/>
        </w:rPr>
        <w:t xml:space="preserve"> </w:t>
      </w:r>
      <w:r>
        <w:rPr>
          <w:sz w:val="24"/>
        </w:rPr>
        <w:t>sauces,</w:t>
      </w:r>
      <w:r>
        <w:rPr>
          <w:spacing w:val="-5"/>
          <w:sz w:val="24"/>
        </w:rPr>
        <w:t xml:space="preserve"> </w:t>
      </w:r>
      <w:r>
        <w:rPr>
          <w:sz w:val="24"/>
        </w:rPr>
        <w:t>dips,</w:t>
      </w:r>
      <w:r>
        <w:rPr>
          <w:spacing w:val="-4"/>
          <w:sz w:val="24"/>
        </w:rPr>
        <w:t xml:space="preserve"> </w:t>
      </w:r>
      <w:r>
        <w:rPr>
          <w:sz w:val="24"/>
        </w:rPr>
        <w:t>dressings,</w:t>
      </w:r>
      <w:r>
        <w:rPr>
          <w:spacing w:val="-4"/>
          <w:sz w:val="24"/>
        </w:rPr>
        <w:t xml:space="preserve"> </w:t>
      </w:r>
      <w:r>
        <w:rPr>
          <w:sz w:val="24"/>
        </w:rPr>
        <w:t>pasta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dough’s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accompaniments</w:t>
      </w:r>
      <w:r>
        <w:rPr>
          <w:spacing w:val="-4"/>
          <w:sz w:val="24"/>
        </w:rPr>
        <w:t xml:space="preserve"> </w:t>
      </w:r>
      <w:r>
        <w:rPr>
          <w:sz w:val="24"/>
        </w:rPr>
        <w:t>currently</w:t>
      </w:r>
      <w:r>
        <w:rPr>
          <w:spacing w:val="-3"/>
          <w:sz w:val="24"/>
        </w:rPr>
        <w:t xml:space="preserve"> </w:t>
      </w:r>
      <w:r>
        <w:rPr>
          <w:sz w:val="24"/>
        </w:rPr>
        <w:t>in trend with up-market food service operations.</w:t>
      </w:r>
    </w:p>
    <w:p w14:paraId="5F411629" w14:textId="77777777" w:rsidR="00704742" w:rsidRDefault="00BF32BF">
      <w:pPr>
        <w:pStyle w:val="Heading2"/>
        <w:spacing w:before="292"/>
        <w:ind w:left="359"/>
      </w:pPr>
      <w:r>
        <w:t>INSTITUTIONAL</w:t>
      </w:r>
      <w:r>
        <w:rPr>
          <w:spacing w:val="-6"/>
        </w:rPr>
        <w:t xml:space="preserve"> </w:t>
      </w:r>
      <w:r>
        <w:t>LEARNING</w:t>
      </w:r>
      <w:r>
        <w:rPr>
          <w:spacing w:val="-6"/>
        </w:rPr>
        <w:t xml:space="preserve"> </w:t>
      </w:r>
      <w:r>
        <w:rPr>
          <w:spacing w:val="-2"/>
        </w:rPr>
        <w:t>GOALS</w:t>
      </w:r>
    </w:p>
    <w:p w14:paraId="5F41162A" w14:textId="77777777" w:rsidR="00704742" w:rsidRDefault="00BF32BF">
      <w:pPr>
        <w:pStyle w:val="BodyText"/>
        <w:ind w:left="359" w:right="427"/>
      </w:pPr>
      <w:r>
        <w:t>Columbus</w:t>
      </w:r>
      <w:r>
        <w:rPr>
          <w:spacing w:val="-4"/>
        </w:rPr>
        <w:t xml:space="preserve"> </w:t>
      </w:r>
      <w:r>
        <w:t>State</w:t>
      </w:r>
      <w:r>
        <w:rPr>
          <w:spacing w:val="-3"/>
        </w:rPr>
        <w:t xml:space="preserve"> </w:t>
      </w:r>
      <w:r>
        <w:t>Community</w:t>
      </w:r>
      <w:r>
        <w:rPr>
          <w:spacing w:val="-3"/>
        </w:rPr>
        <w:t xml:space="preserve"> </w:t>
      </w:r>
      <w:r>
        <w:t>College's</w:t>
      </w:r>
      <w:r>
        <w:rPr>
          <w:spacing w:val="-4"/>
        </w:rPr>
        <w:t xml:space="preserve"> </w:t>
      </w:r>
      <w:r>
        <w:t>Institutional</w:t>
      </w:r>
      <w:r>
        <w:rPr>
          <w:spacing w:val="-4"/>
        </w:rPr>
        <w:t xml:space="preserve"> </w:t>
      </w:r>
      <w:r>
        <w:t>Learning</w:t>
      </w:r>
      <w:r>
        <w:rPr>
          <w:spacing w:val="-5"/>
        </w:rPr>
        <w:t xml:space="preserve"> </w:t>
      </w:r>
      <w:r>
        <w:t>Goals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integral</w:t>
      </w:r>
      <w:r>
        <w:rPr>
          <w:spacing w:val="-4"/>
        </w:rPr>
        <w:t xml:space="preserve"> </w:t>
      </w:r>
      <w:r>
        <w:t>part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 curriculum and central to the mission of the college. The faculty at Columbus State has identified the following institutional learning goals:</w:t>
      </w:r>
    </w:p>
    <w:p w14:paraId="5F41162B" w14:textId="77777777" w:rsidR="00704742" w:rsidRDefault="00704742">
      <w:pPr>
        <w:pStyle w:val="BodyText"/>
        <w:spacing w:before="1"/>
      </w:pPr>
    </w:p>
    <w:p w14:paraId="5F41162C" w14:textId="77777777" w:rsidR="00704742" w:rsidRDefault="00BF32BF">
      <w:pPr>
        <w:pStyle w:val="BodyText"/>
        <w:ind w:left="1079" w:right="427"/>
      </w:pPr>
      <w:r>
        <w:t>Columbus</w:t>
      </w:r>
      <w:r>
        <w:rPr>
          <w:spacing w:val="-4"/>
        </w:rPr>
        <w:t xml:space="preserve"> </w:t>
      </w:r>
      <w:r>
        <w:t>State</w:t>
      </w:r>
      <w:r>
        <w:rPr>
          <w:spacing w:val="-3"/>
        </w:rPr>
        <w:t xml:space="preserve"> </w:t>
      </w:r>
      <w:r>
        <w:t>Community</w:t>
      </w:r>
      <w:r>
        <w:rPr>
          <w:spacing w:val="-3"/>
        </w:rPr>
        <w:t xml:space="preserve"> </w:t>
      </w:r>
      <w:r>
        <w:t>College's</w:t>
      </w:r>
      <w:r>
        <w:rPr>
          <w:spacing w:val="-4"/>
        </w:rPr>
        <w:t xml:space="preserve"> </w:t>
      </w:r>
      <w:r>
        <w:t>Institutional</w:t>
      </w:r>
      <w:r>
        <w:rPr>
          <w:spacing w:val="-4"/>
        </w:rPr>
        <w:t xml:space="preserve"> </w:t>
      </w:r>
      <w:r>
        <w:t>Learning</w:t>
      </w:r>
      <w:r>
        <w:rPr>
          <w:spacing w:val="-5"/>
        </w:rPr>
        <w:t xml:space="preserve"> </w:t>
      </w:r>
      <w:r>
        <w:t>Goals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integral</w:t>
      </w:r>
      <w:r>
        <w:rPr>
          <w:spacing w:val="-4"/>
        </w:rPr>
        <w:t xml:space="preserve"> </w:t>
      </w:r>
      <w:r>
        <w:t>part</w:t>
      </w:r>
      <w:r>
        <w:rPr>
          <w:spacing w:val="-4"/>
        </w:rPr>
        <w:t xml:space="preserve"> </w:t>
      </w:r>
      <w:r>
        <w:t>of the curriculum and central to the mission of the college. The faculty at Columbus State has identified the following institutional learning goals for this course:</w:t>
      </w:r>
    </w:p>
    <w:p w14:paraId="5F41162D" w14:textId="77777777" w:rsidR="00704742" w:rsidRDefault="00704742">
      <w:pPr>
        <w:pStyle w:val="BodyText"/>
        <w:sectPr w:rsidR="00704742">
          <w:footerReference w:type="default" r:id="rId11"/>
          <w:type w:val="continuous"/>
          <w:pgSz w:w="12240" w:h="15840"/>
          <w:pgMar w:top="900" w:right="1080" w:bottom="1260" w:left="1080" w:header="0" w:footer="1061" w:gutter="0"/>
          <w:pgNumType w:start="1"/>
          <w:cols w:space="720"/>
        </w:sectPr>
      </w:pPr>
    </w:p>
    <w:p w14:paraId="5F41162E" w14:textId="77777777" w:rsidR="00704742" w:rsidRDefault="00BF32BF">
      <w:pPr>
        <w:pStyle w:val="ListParagraph"/>
        <w:numPr>
          <w:ilvl w:val="0"/>
          <w:numId w:val="3"/>
        </w:numPr>
        <w:tabs>
          <w:tab w:val="left" w:pos="1079"/>
        </w:tabs>
        <w:spacing w:before="84"/>
        <w:ind w:left="1079" w:hanging="719"/>
        <w:rPr>
          <w:sz w:val="24"/>
        </w:rPr>
      </w:pPr>
      <w:r>
        <w:rPr>
          <w:sz w:val="24"/>
        </w:rPr>
        <w:lastRenderedPageBreak/>
        <w:t>Critical</w:t>
      </w:r>
      <w:r>
        <w:rPr>
          <w:spacing w:val="-2"/>
          <w:sz w:val="24"/>
        </w:rPr>
        <w:t xml:space="preserve"> Thinking</w:t>
      </w:r>
    </w:p>
    <w:p w14:paraId="5F41162F" w14:textId="77777777" w:rsidR="00704742" w:rsidRDefault="00BF32BF">
      <w:pPr>
        <w:pStyle w:val="ListParagraph"/>
        <w:numPr>
          <w:ilvl w:val="0"/>
          <w:numId w:val="3"/>
        </w:numPr>
        <w:tabs>
          <w:tab w:val="left" w:pos="1079"/>
        </w:tabs>
        <w:spacing w:before="1" w:line="305" w:lineRule="exact"/>
        <w:ind w:left="1079" w:hanging="719"/>
        <w:rPr>
          <w:sz w:val="24"/>
        </w:rPr>
      </w:pPr>
      <w:r>
        <w:rPr>
          <w:sz w:val="24"/>
        </w:rPr>
        <w:t>Scientific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Literacy</w:t>
      </w:r>
    </w:p>
    <w:p w14:paraId="5F411630" w14:textId="77777777" w:rsidR="00704742" w:rsidRDefault="00BF32BF">
      <w:pPr>
        <w:pStyle w:val="ListParagraph"/>
        <w:numPr>
          <w:ilvl w:val="0"/>
          <w:numId w:val="3"/>
        </w:numPr>
        <w:tabs>
          <w:tab w:val="left" w:pos="1079"/>
        </w:tabs>
        <w:spacing w:line="305" w:lineRule="exact"/>
        <w:ind w:left="1079" w:hanging="719"/>
        <w:rPr>
          <w:sz w:val="24"/>
        </w:rPr>
      </w:pPr>
      <w:r>
        <w:rPr>
          <w:sz w:val="24"/>
        </w:rPr>
        <w:t>Professional</w:t>
      </w:r>
      <w:r>
        <w:rPr>
          <w:spacing w:val="-5"/>
          <w:sz w:val="24"/>
        </w:rPr>
        <w:t xml:space="preserve"> </w:t>
      </w:r>
      <w:r>
        <w:rPr>
          <w:sz w:val="24"/>
        </w:rPr>
        <w:t>&amp;</w:t>
      </w:r>
      <w:r>
        <w:rPr>
          <w:spacing w:val="-3"/>
          <w:sz w:val="24"/>
        </w:rPr>
        <w:t xml:space="preserve"> </w:t>
      </w:r>
      <w:r>
        <w:rPr>
          <w:sz w:val="24"/>
        </w:rPr>
        <w:t>Life</w:t>
      </w:r>
      <w:r>
        <w:rPr>
          <w:spacing w:val="-2"/>
          <w:sz w:val="24"/>
        </w:rPr>
        <w:t xml:space="preserve"> Skills</w:t>
      </w:r>
    </w:p>
    <w:p w14:paraId="5F411631" w14:textId="77777777" w:rsidR="00704742" w:rsidRDefault="00704742">
      <w:pPr>
        <w:pStyle w:val="BodyText"/>
      </w:pPr>
    </w:p>
    <w:p w14:paraId="5F411632" w14:textId="77777777" w:rsidR="00704742" w:rsidRDefault="00BF32BF">
      <w:pPr>
        <w:pStyle w:val="Heading2"/>
        <w:spacing w:before="1"/>
      </w:pPr>
      <w:r>
        <w:t>COURSE</w:t>
      </w:r>
      <w:r>
        <w:rPr>
          <w:spacing w:val="-3"/>
        </w:rPr>
        <w:t xml:space="preserve"> </w:t>
      </w:r>
      <w:r>
        <w:t>MATERIALS</w:t>
      </w:r>
      <w:r>
        <w:rPr>
          <w:spacing w:val="-3"/>
        </w:rPr>
        <w:t xml:space="preserve"> </w:t>
      </w:r>
      <w:r>
        <w:rPr>
          <w:spacing w:val="-2"/>
        </w:rPr>
        <w:t>REQUIRED</w:t>
      </w:r>
    </w:p>
    <w:p w14:paraId="5F411633" w14:textId="77777777" w:rsidR="00704742" w:rsidRDefault="00BF32BF">
      <w:pPr>
        <w:spacing w:before="289"/>
        <w:ind w:left="360"/>
        <w:rPr>
          <w:b/>
          <w:sz w:val="20"/>
        </w:rPr>
      </w:pPr>
      <w:r>
        <w:rPr>
          <w:b/>
          <w:sz w:val="20"/>
        </w:rPr>
        <w:t>UNIFORMS</w:t>
      </w:r>
      <w:r>
        <w:rPr>
          <w:b/>
          <w:spacing w:val="28"/>
          <w:sz w:val="20"/>
        </w:rPr>
        <w:t xml:space="preserve"> </w:t>
      </w:r>
      <w:r>
        <w:rPr>
          <w:b/>
          <w:spacing w:val="-2"/>
          <w:sz w:val="20"/>
        </w:rPr>
        <w:t>REQUIRED:</w:t>
      </w:r>
    </w:p>
    <w:p w14:paraId="5F411634" w14:textId="77777777" w:rsidR="00704742" w:rsidRDefault="00BF32BF">
      <w:pPr>
        <w:pStyle w:val="BodyText"/>
        <w:spacing w:before="3"/>
        <w:ind w:left="360" w:right="934"/>
      </w:pPr>
      <w:r>
        <w:rPr>
          <w:u w:val="single"/>
        </w:rPr>
        <w:t>Student</w:t>
      </w:r>
      <w:r>
        <w:rPr>
          <w:spacing w:val="-4"/>
          <w:u w:val="single"/>
        </w:rPr>
        <w:t xml:space="preserve"> </w:t>
      </w:r>
      <w:r>
        <w:rPr>
          <w:u w:val="single"/>
        </w:rPr>
        <w:t>Provides</w:t>
      </w:r>
      <w:r>
        <w:t>:</w:t>
      </w:r>
      <w:r>
        <w:rPr>
          <w:spacing w:val="-3"/>
        </w:rPr>
        <w:t xml:space="preserve"> </w:t>
      </w:r>
      <w:r>
        <w:t>Uniforms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t>Chef</w:t>
      </w:r>
      <w:r>
        <w:rPr>
          <w:spacing w:val="-4"/>
        </w:rPr>
        <w:t xml:space="preserve"> </w:t>
      </w:r>
      <w:r>
        <w:t>Fashion,</w:t>
      </w:r>
      <w:r>
        <w:rPr>
          <w:spacing w:val="-5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CSCC</w:t>
      </w:r>
      <w:r>
        <w:rPr>
          <w:spacing w:val="-5"/>
        </w:rPr>
        <w:t xml:space="preserve"> </w:t>
      </w:r>
      <w:r>
        <w:t>Hospitality</w:t>
      </w:r>
      <w:r>
        <w:rPr>
          <w:spacing w:val="-3"/>
        </w:rPr>
        <w:t xml:space="preserve"> </w:t>
      </w:r>
      <w:r>
        <w:t>Policy,</w:t>
      </w:r>
      <w:r>
        <w:rPr>
          <w:spacing w:val="-4"/>
        </w:rPr>
        <w:t xml:space="preserve"> </w:t>
      </w:r>
      <w:r>
        <w:t>see</w:t>
      </w:r>
      <w:r>
        <w:rPr>
          <w:spacing w:val="-3"/>
        </w:rPr>
        <w:t xml:space="preserve"> </w:t>
      </w:r>
      <w:r>
        <w:t xml:space="preserve">attached </w:t>
      </w:r>
      <w:r>
        <w:rPr>
          <w:spacing w:val="-2"/>
        </w:rPr>
        <w:t>documents</w:t>
      </w:r>
    </w:p>
    <w:p w14:paraId="5F411635" w14:textId="77777777" w:rsidR="00704742" w:rsidRDefault="00BF32BF">
      <w:pPr>
        <w:pStyle w:val="ListParagraph"/>
        <w:numPr>
          <w:ilvl w:val="1"/>
          <w:numId w:val="3"/>
        </w:numPr>
        <w:tabs>
          <w:tab w:val="left" w:pos="2160"/>
        </w:tabs>
        <w:ind w:right="397"/>
        <w:rPr>
          <w:sz w:val="24"/>
        </w:rPr>
      </w:pPr>
      <w:r>
        <w:rPr>
          <w:sz w:val="24"/>
        </w:rPr>
        <w:t>White CSCC chef’s coat (CSCC Logo Embroidery, etc.), black chef’s work pants,</w:t>
      </w:r>
      <w:r>
        <w:rPr>
          <w:spacing w:val="-4"/>
          <w:sz w:val="24"/>
        </w:rPr>
        <w:t xml:space="preserve"> </w:t>
      </w:r>
      <w:r>
        <w:rPr>
          <w:sz w:val="24"/>
        </w:rPr>
        <w:t>white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black</w:t>
      </w:r>
      <w:r>
        <w:rPr>
          <w:spacing w:val="-4"/>
          <w:sz w:val="24"/>
        </w:rPr>
        <w:t xml:space="preserve"> </w:t>
      </w:r>
      <w:r>
        <w:rPr>
          <w:sz w:val="24"/>
        </w:rPr>
        <w:t>baker’s</w:t>
      </w:r>
      <w:r>
        <w:rPr>
          <w:spacing w:val="-4"/>
          <w:sz w:val="24"/>
        </w:rPr>
        <w:t xml:space="preserve"> </w:t>
      </w:r>
      <w:r>
        <w:rPr>
          <w:sz w:val="24"/>
        </w:rPr>
        <w:t>cap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skull</w:t>
      </w:r>
      <w:r>
        <w:rPr>
          <w:spacing w:val="-4"/>
          <w:sz w:val="24"/>
        </w:rPr>
        <w:t xml:space="preserve"> </w:t>
      </w:r>
      <w:r>
        <w:rPr>
          <w:sz w:val="24"/>
        </w:rPr>
        <w:t>cap,</w:t>
      </w:r>
      <w:r>
        <w:rPr>
          <w:spacing w:val="-4"/>
          <w:sz w:val="24"/>
        </w:rPr>
        <w:t xml:space="preserve"> </w:t>
      </w:r>
      <w:r>
        <w:rPr>
          <w:sz w:val="24"/>
        </w:rPr>
        <w:t>full</w:t>
      </w:r>
      <w:r>
        <w:rPr>
          <w:spacing w:val="-4"/>
          <w:sz w:val="24"/>
        </w:rPr>
        <w:t xml:space="preserve"> </w:t>
      </w:r>
      <w:r>
        <w:rPr>
          <w:sz w:val="24"/>
        </w:rPr>
        <w:t>white</w:t>
      </w:r>
      <w:r>
        <w:rPr>
          <w:spacing w:val="-3"/>
          <w:sz w:val="24"/>
        </w:rPr>
        <w:t xml:space="preserve"> </w:t>
      </w:r>
      <w:r>
        <w:rPr>
          <w:sz w:val="24"/>
        </w:rPr>
        <w:t>apron,</w:t>
      </w:r>
      <w:r>
        <w:rPr>
          <w:spacing w:val="-4"/>
          <w:sz w:val="24"/>
        </w:rPr>
        <w:t xml:space="preserve"> </w:t>
      </w:r>
      <w:r>
        <w:rPr>
          <w:sz w:val="24"/>
        </w:rPr>
        <w:t>black</w:t>
      </w:r>
      <w:r>
        <w:rPr>
          <w:spacing w:val="-4"/>
          <w:sz w:val="24"/>
        </w:rPr>
        <w:t xml:space="preserve"> </w:t>
      </w:r>
      <w:r>
        <w:rPr>
          <w:sz w:val="24"/>
        </w:rPr>
        <w:t>non-skid shoes (closed toe, low heel, skid resistant) (chef shoes recommended).</w:t>
      </w:r>
    </w:p>
    <w:p w14:paraId="5F411636" w14:textId="77777777" w:rsidR="00704742" w:rsidRDefault="00BF32BF">
      <w:pPr>
        <w:pStyle w:val="ListParagraph"/>
        <w:numPr>
          <w:ilvl w:val="1"/>
          <w:numId w:val="3"/>
        </w:numPr>
        <w:tabs>
          <w:tab w:val="left" w:pos="2160"/>
        </w:tabs>
        <w:ind w:right="538"/>
        <w:rPr>
          <w:sz w:val="24"/>
        </w:rPr>
      </w:pPr>
      <w:r>
        <w:rPr>
          <w:sz w:val="24"/>
        </w:rPr>
        <w:t>Pocket</w:t>
      </w:r>
      <w:r>
        <w:rPr>
          <w:spacing w:val="-4"/>
          <w:sz w:val="24"/>
        </w:rPr>
        <w:t xml:space="preserve"> </w:t>
      </w:r>
      <w:r>
        <w:rPr>
          <w:sz w:val="24"/>
        </w:rPr>
        <w:t>thermometer</w:t>
      </w:r>
      <w:r>
        <w:rPr>
          <w:spacing w:val="40"/>
          <w:sz w:val="24"/>
        </w:rPr>
        <w:t xml:space="preserve"> </w:t>
      </w:r>
      <w:r>
        <w:rPr>
          <w:sz w:val="24"/>
        </w:rPr>
        <w:t>(0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220</w:t>
      </w:r>
      <w:r>
        <w:rPr>
          <w:spacing w:val="-4"/>
          <w:sz w:val="24"/>
        </w:rPr>
        <w:t xml:space="preserve"> </w:t>
      </w:r>
      <w:r>
        <w:rPr>
          <w:sz w:val="24"/>
        </w:rPr>
        <w:t>F.),</w:t>
      </w:r>
      <w:r>
        <w:rPr>
          <w:spacing w:val="-4"/>
          <w:sz w:val="24"/>
        </w:rPr>
        <w:t xml:space="preserve"> </w:t>
      </w:r>
      <w:r>
        <w:rPr>
          <w:sz w:val="24"/>
        </w:rPr>
        <w:t>black</w:t>
      </w:r>
      <w:r>
        <w:rPr>
          <w:spacing w:val="-4"/>
          <w:sz w:val="24"/>
        </w:rPr>
        <w:t xml:space="preserve"> </w:t>
      </w:r>
      <w:r>
        <w:rPr>
          <w:sz w:val="24"/>
        </w:rPr>
        <w:t>permanent</w:t>
      </w:r>
      <w:r>
        <w:rPr>
          <w:spacing w:val="-4"/>
          <w:sz w:val="24"/>
        </w:rPr>
        <w:t xml:space="preserve"> </w:t>
      </w:r>
      <w:r>
        <w:rPr>
          <w:sz w:val="24"/>
        </w:rPr>
        <w:t>marker</w:t>
      </w:r>
      <w:r>
        <w:rPr>
          <w:spacing w:val="-3"/>
          <w:sz w:val="24"/>
        </w:rPr>
        <w:t xml:space="preserve"> </w:t>
      </w:r>
      <w:r>
        <w:rPr>
          <w:sz w:val="24"/>
        </w:rPr>
        <w:t>(Sharpie®</w:t>
      </w:r>
      <w:r>
        <w:rPr>
          <w:spacing w:val="-4"/>
          <w:sz w:val="24"/>
        </w:rPr>
        <w:t xml:space="preserve"> </w:t>
      </w:r>
      <w:r>
        <w:rPr>
          <w:sz w:val="24"/>
        </w:rPr>
        <w:t>style), vinyl page protectors, notebook.</w:t>
      </w:r>
      <w:r>
        <w:rPr>
          <w:spacing w:val="40"/>
          <w:sz w:val="24"/>
        </w:rPr>
        <w:t xml:space="preserve"> </w:t>
      </w:r>
      <w:r>
        <w:rPr>
          <w:sz w:val="24"/>
        </w:rPr>
        <w:t>A small pocket calculator is suggested.</w:t>
      </w:r>
    </w:p>
    <w:p w14:paraId="5F411637" w14:textId="77777777" w:rsidR="00704742" w:rsidRDefault="00BF32BF">
      <w:pPr>
        <w:pStyle w:val="BodyText"/>
        <w:ind w:left="1080"/>
      </w:pPr>
      <w:r>
        <w:t>While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laboratory,</w:t>
      </w:r>
      <w:r>
        <w:rPr>
          <w:spacing w:val="-4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expected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dress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professional</w:t>
      </w:r>
      <w:r>
        <w:rPr>
          <w:spacing w:val="-3"/>
        </w:rPr>
        <w:t xml:space="preserve"> </w:t>
      </w:r>
      <w:r>
        <w:t>manner,</w:t>
      </w:r>
      <w:r>
        <w:rPr>
          <w:spacing w:val="-3"/>
        </w:rPr>
        <w:t xml:space="preserve"> </w:t>
      </w:r>
      <w:r>
        <w:t>adhering</w:t>
      </w:r>
      <w:r>
        <w:rPr>
          <w:spacing w:val="-3"/>
        </w:rPr>
        <w:t xml:space="preserve"> </w:t>
      </w:r>
      <w:r>
        <w:t xml:space="preserve">to proper </w:t>
      </w:r>
      <w:proofErr w:type="spellStart"/>
      <w:r>
        <w:t>ServSafe</w:t>
      </w:r>
      <w:proofErr w:type="spellEnd"/>
      <w:r>
        <w:t xml:space="preserve">® guidelines, and departmental requirements consisting of a CSCC Chef Uniform from </w:t>
      </w:r>
      <w:proofErr w:type="spellStart"/>
      <w:r>
        <w:t>NewChef</w:t>
      </w:r>
      <w:proofErr w:type="spellEnd"/>
      <w:r>
        <w:t xml:space="preserve"> Fashions® for every lab starting on week one of this course.</w:t>
      </w:r>
    </w:p>
    <w:p w14:paraId="5F411638" w14:textId="77777777" w:rsidR="00704742" w:rsidRDefault="00BF32BF">
      <w:pPr>
        <w:pStyle w:val="BodyText"/>
        <w:spacing w:line="292" w:lineRule="exact"/>
        <w:ind w:left="1080"/>
      </w:pPr>
      <w:r>
        <w:t>There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zero</w:t>
      </w:r>
      <w:r>
        <w:rPr>
          <w:spacing w:val="-1"/>
        </w:rPr>
        <w:t xml:space="preserve"> </w:t>
      </w:r>
      <w:r>
        <w:t>tolerance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infractions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strict</w:t>
      </w:r>
      <w:r>
        <w:rPr>
          <w:spacing w:val="-2"/>
        </w:rPr>
        <w:t xml:space="preserve"> </w:t>
      </w:r>
      <w:r>
        <w:t>uniform</w:t>
      </w:r>
      <w:r>
        <w:rPr>
          <w:spacing w:val="-3"/>
        </w:rPr>
        <w:t xml:space="preserve"> </w:t>
      </w:r>
      <w:r>
        <w:rPr>
          <w:spacing w:val="-2"/>
        </w:rPr>
        <w:t>policy.</w:t>
      </w:r>
    </w:p>
    <w:p w14:paraId="5F411639" w14:textId="77777777" w:rsidR="00704742" w:rsidRDefault="00704742">
      <w:pPr>
        <w:pStyle w:val="BodyText"/>
      </w:pPr>
    </w:p>
    <w:p w14:paraId="5F41163A" w14:textId="77777777" w:rsidR="00704742" w:rsidRDefault="00BF32BF">
      <w:pPr>
        <w:pStyle w:val="Heading2"/>
        <w:ind w:left="1080" w:right="2752" w:hanging="720"/>
      </w:pPr>
      <w:r>
        <w:t>TEXTBOOK,</w:t>
      </w:r>
      <w:r>
        <w:rPr>
          <w:spacing w:val="-8"/>
        </w:rPr>
        <w:t xml:space="preserve"> </w:t>
      </w:r>
      <w:r>
        <w:t>MANUALS,</w:t>
      </w:r>
      <w:r>
        <w:rPr>
          <w:spacing w:val="-9"/>
        </w:rPr>
        <w:t xml:space="preserve"> </w:t>
      </w:r>
      <w:r>
        <w:t>REFERENCES,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OTHER</w:t>
      </w:r>
      <w:r>
        <w:rPr>
          <w:spacing w:val="-8"/>
        </w:rPr>
        <w:t xml:space="preserve"> </w:t>
      </w:r>
      <w:r>
        <w:t>READINGS REQUIRED TEXTBOOK:</w:t>
      </w:r>
    </w:p>
    <w:p w14:paraId="5F41163B" w14:textId="77777777" w:rsidR="00704742" w:rsidRDefault="00BF32BF">
      <w:pPr>
        <w:spacing w:before="1"/>
        <w:ind w:left="1080" w:right="427"/>
        <w:rPr>
          <w:sz w:val="24"/>
        </w:rPr>
      </w:pPr>
      <w:r>
        <w:rPr>
          <w:sz w:val="24"/>
        </w:rPr>
        <w:t>The American Culinary Federation:</w:t>
      </w:r>
      <w:r>
        <w:rPr>
          <w:spacing w:val="40"/>
          <w:sz w:val="24"/>
        </w:rPr>
        <w:t xml:space="preserve"> </w:t>
      </w:r>
      <w:r>
        <w:rPr>
          <w:sz w:val="24"/>
        </w:rPr>
        <w:t>Leonard, Edward G., Brenda R. Carlos, and Tina Powers.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Garde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Manger: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Cold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Kitchen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Fundamentals</w:t>
      </w:r>
      <w:r>
        <w:rPr>
          <w:sz w:val="24"/>
        </w:rPr>
        <w:t>.</w:t>
      </w:r>
      <w:r>
        <w:rPr>
          <w:spacing w:val="40"/>
          <w:sz w:val="24"/>
        </w:rPr>
        <w:t xml:space="preserve"> </w:t>
      </w:r>
      <w:r>
        <w:rPr>
          <w:sz w:val="24"/>
        </w:rPr>
        <w:t>Upper</w:t>
      </w:r>
      <w:r>
        <w:rPr>
          <w:spacing w:val="-3"/>
          <w:sz w:val="24"/>
        </w:rPr>
        <w:t xml:space="preserve"> </w:t>
      </w:r>
      <w:r>
        <w:rPr>
          <w:sz w:val="24"/>
        </w:rPr>
        <w:t>Saddle</w:t>
      </w:r>
      <w:r>
        <w:rPr>
          <w:spacing w:val="-3"/>
          <w:sz w:val="24"/>
        </w:rPr>
        <w:t xml:space="preserve"> </w:t>
      </w:r>
      <w:r>
        <w:rPr>
          <w:sz w:val="24"/>
        </w:rPr>
        <w:t>River,</w:t>
      </w:r>
      <w:r>
        <w:rPr>
          <w:spacing w:val="-5"/>
          <w:sz w:val="24"/>
        </w:rPr>
        <w:t xml:space="preserve"> </w:t>
      </w:r>
      <w:r>
        <w:rPr>
          <w:sz w:val="24"/>
        </w:rPr>
        <w:t>NJ:</w:t>
      </w:r>
      <w:r>
        <w:rPr>
          <w:spacing w:val="-3"/>
          <w:sz w:val="24"/>
        </w:rPr>
        <w:t xml:space="preserve"> </w:t>
      </w:r>
      <w:r>
        <w:rPr>
          <w:sz w:val="24"/>
        </w:rPr>
        <w:t>Pearson, 2012. Print.</w:t>
      </w:r>
    </w:p>
    <w:p w14:paraId="5F41163C" w14:textId="77777777" w:rsidR="00704742" w:rsidRDefault="00BF32BF">
      <w:pPr>
        <w:spacing w:line="292" w:lineRule="exact"/>
        <w:ind w:left="1080"/>
        <w:rPr>
          <w:b/>
          <w:sz w:val="24"/>
        </w:rPr>
      </w:pPr>
      <w:r>
        <w:rPr>
          <w:b/>
          <w:sz w:val="24"/>
        </w:rPr>
        <w:t>Instant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Access</w:t>
      </w:r>
      <w:r>
        <w:rPr>
          <w:b/>
          <w:spacing w:val="-2"/>
          <w:sz w:val="24"/>
        </w:rPr>
        <w:t xml:space="preserve"> section</w:t>
      </w:r>
    </w:p>
    <w:p w14:paraId="5F41163D" w14:textId="77777777" w:rsidR="00704742" w:rsidRDefault="00BF32BF">
      <w:pPr>
        <w:ind w:left="1080" w:right="5069"/>
        <w:rPr>
          <w:b/>
          <w:sz w:val="24"/>
        </w:rPr>
      </w:pPr>
      <w:r>
        <w:rPr>
          <w:b/>
          <w:sz w:val="24"/>
        </w:rPr>
        <w:t>Digital</w:t>
      </w:r>
      <w:r>
        <w:rPr>
          <w:b/>
          <w:spacing w:val="-14"/>
          <w:sz w:val="24"/>
        </w:rPr>
        <w:t xml:space="preserve"> </w:t>
      </w:r>
      <w:proofErr w:type="spellStart"/>
      <w:r>
        <w:rPr>
          <w:b/>
          <w:sz w:val="24"/>
        </w:rPr>
        <w:t>Ebook</w:t>
      </w:r>
      <w:proofErr w:type="spellEnd"/>
      <w:r>
        <w:rPr>
          <w:b/>
          <w:sz w:val="24"/>
        </w:rPr>
        <w:t>/materials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fee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included See "Affordability" at</w:t>
      </w:r>
    </w:p>
    <w:p w14:paraId="5F41163E" w14:textId="77777777" w:rsidR="00704742" w:rsidRDefault="00BF32BF">
      <w:pPr>
        <w:spacing w:line="293" w:lineRule="exact"/>
        <w:ind w:left="1080"/>
        <w:rPr>
          <w:b/>
          <w:sz w:val="24"/>
        </w:rPr>
      </w:pPr>
      <w:hyperlink r:id="rId12">
        <w:r>
          <w:rPr>
            <w:b/>
            <w:spacing w:val="-2"/>
            <w:sz w:val="24"/>
          </w:rPr>
          <w:t>https://www.cscc.edu/services/bookstore/</w:t>
        </w:r>
      </w:hyperlink>
    </w:p>
    <w:p w14:paraId="5F41163F" w14:textId="77777777" w:rsidR="00704742" w:rsidRDefault="00704742">
      <w:pPr>
        <w:pStyle w:val="BodyText"/>
        <w:spacing w:before="1"/>
        <w:rPr>
          <w:b/>
        </w:rPr>
      </w:pPr>
    </w:p>
    <w:p w14:paraId="5F411640" w14:textId="77777777" w:rsidR="00704742" w:rsidRDefault="00BF32BF">
      <w:pPr>
        <w:pStyle w:val="Heading2"/>
        <w:ind w:left="414"/>
      </w:pPr>
      <w:r>
        <w:t>REFERENCES,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OTHER</w:t>
      </w:r>
      <w:r>
        <w:rPr>
          <w:spacing w:val="-2"/>
        </w:rPr>
        <w:t xml:space="preserve"> READINGS</w:t>
      </w:r>
    </w:p>
    <w:p w14:paraId="5F411641" w14:textId="77777777" w:rsidR="00704742" w:rsidRDefault="00BF32BF">
      <w:pPr>
        <w:ind w:left="1080"/>
        <w:rPr>
          <w:b/>
          <w:sz w:val="24"/>
        </w:rPr>
      </w:pPr>
      <w:r>
        <w:rPr>
          <w:b/>
          <w:sz w:val="24"/>
        </w:rPr>
        <w:t>REFERENCES:</w:t>
      </w:r>
      <w:r>
        <w:rPr>
          <w:b/>
          <w:spacing w:val="43"/>
          <w:sz w:val="24"/>
        </w:rPr>
        <w:t xml:space="preserve"> </w:t>
      </w:r>
      <w:r>
        <w:rPr>
          <w:b/>
          <w:sz w:val="24"/>
        </w:rPr>
        <w:t>OPTIONAL/SUPPLEMENTAL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RESOURCES:</w:t>
      </w:r>
    </w:p>
    <w:p w14:paraId="5F411642" w14:textId="77777777" w:rsidR="00704742" w:rsidRDefault="00BF32BF">
      <w:pPr>
        <w:pStyle w:val="ListParagraph"/>
        <w:numPr>
          <w:ilvl w:val="0"/>
          <w:numId w:val="2"/>
        </w:numPr>
        <w:tabs>
          <w:tab w:val="left" w:pos="1800"/>
        </w:tabs>
        <w:ind w:right="512"/>
        <w:rPr>
          <w:sz w:val="24"/>
        </w:rPr>
      </w:pPr>
      <w:r>
        <w:rPr>
          <w:sz w:val="24"/>
        </w:rPr>
        <w:t>Adria,</w:t>
      </w:r>
      <w:r>
        <w:rPr>
          <w:spacing w:val="-4"/>
          <w:sz w:val="24"/>
        </w:rPr>
        <w:t xml:space="preserve"> </w:t>
      </w:r>
      <w:r>
        <w:rPr>
          <w:sz w:val="24"/>
        </w:rPr>
        <w:t>Ferran.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Modern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Gastronomy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Z: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Scientific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Gastronomic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Lexicon</w:t>
      </w:r>
      <w:r>
        <w:rPr>
          <w:sz w:val="24"/>
        </w:rPr>
        <w:t>. Boca Raton, FL: CRC, 2010. Print.</w:t>
      </w:r>
    </w:p>
    <w:p w14:paraId="5F411643" w14:textId="77777777" w:rsidR="00704742" w:rsidRDefault="00BF32BF">
      <w:pPr>
        <w:pStyle w:val="ListParagraph"/>
        <w:numPr>
          <w:ilvl w:val="0"/>
          <w:numId w:val="2"/>
        </w:numPr>
        <w:tabs>
          <w:tab w:val="left" w:pos="1800"/>
        </w:tabs>
        <w:ind w:right="638"/>
        <w:rPr>
          <w:sz w:val="24"/>
        </w:rPr>
      </w:pPr>
      <w:r>
        <w:rPr>
          <w:sz w:val="24"/>
        </w:rPr>
        <w:t>American</w:t>
      </w:r>
      <w:r>
        <w:rPr>
          <w:spacing w:val="-6"/>
          <w:sz w:val="24"/>
        </w:rPr>
        <w:t xml:space="preserve"> </w:t>
      </w:r>
      <w:r>
        <w:rPr>
          <w:sz w:val="24"/>
        </w:rPr>
        <w:t>Culinary</w:t>
      </w:r>
      <w:r>
        <w:rPr>
          <w:spacing w:val="-5"/>
          <w:sz w:val="24"/>
        </w:rPr>
        <w:t xml:space="preserve"> </w:t>
      </w:r>
      <w:r>
        <w:rPr>
          <w:sz w:val="24"/>
        </w:rPr>
        <w:t>Federation.</w:t>
      </w:r>
      <w:r>
        <w:rPr>
          <w:spacing w:val="-5"/>
          <w:sz w:val="24"/>
        </w:rPr>
        <w:t xml:space="preserve"> </w:t>
      </w:r>
      <w:r>
        <w:rPr>
          <w:i/>
          <w:sz w:val="24"/>
        </w:rPr>
        <w:t>Culinary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Fundamentals</w:t>
      </w:r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r>
        <w:rPr>
          <w:sz w:val="24"/>
        </w:rPr>
        <w:t>Upper</w:t>
      </w:r>
      <w:r>
        <w:rPr>
          <w:spacing w:val="-5"/>
          <w:sz w:val="24"/>
        </w:rPr>
        <w:t xml:space="preserve"> </w:t>
      </w:r>
      <w:r>
        <w:rPr>
          <w:sz w:val="24"/>
        </w:rPr>
        <w:t>Saddle</w:t>
      </w:r>
      <w:r>
        <w:rPr>
          <w:spacing w:val="-6"/>
          <w:sz w:val="24"/>
        </w:rPr>
        <w:t xml:space="preserve"> </w:t>
      </w:r>
      <w:r>
        <w:rPr>
          <w:sz w:val="24"/>
        </w:rPr>
        <w:t>River,</w:t>
      </w:r>
      <w:r>
        <w:rPr>
          <w:spacing w:val="-6"/>
          <w:sz w:val="24"/>
        </w:rPr>
        <w:t xml:space="preserve"> </w:t>
      </w:r>
      <w:r>
        <w:rPr>
          <w:sz w:val="24"/>
        </w:rPr>
        <w:t>NJ: Pearson Prentice Hall, 2006. Print.</w:t>
      </w:r>
    </w:p>
    <w:p w14:paraId="5F411644" w14:textId="77777777" w:rsidR="00704742" w:rsidRDefault="00BF32BF">
      <w:pPr>
        <w:pStyle w:val="ListParagraph"/>
        <w:numPr>
          <w:ilvl w:val="0"/>
          <w:numId w:val="2"/>
        </w:numPr>
        <w:tabs>
          <w:tab w:val="left" w:pos="1800"/>
        </w:tabs>
        <w:ind w:right="417"/>
        <w:rPr>
          <w:sz w:val="24"/>
        </w:rPr>
      </w:pPr>
      <w:r>
        <w:rPr>
          <w:sz w:val="24"/>
        </w:rPr>
        <w:t>American</w:t>
      </w:r>
      <w:r>
        <w:rPr>
          <w:spacing w:val="-5"/>
          <w:sz w:val="24"/>
        </w:rPr>
        <w:t xml:space="preserve"> </w:t>
      </w:r>
      <w:r>
        <w:rPr>
          <w:sz w:val="24"/>
        </w:rPr>
        <w:t>Culinary</w:t>
      </w:r>
      <w:r>
        <w:rPr>
          <w:spacing w:val="-4"/>
          <w:sz w:val="24"/>
        </w:rPr>
        <w:t xml:space="preserve"> </w:t>
      </w:r>
      <w:r>
        <w:rPr>
          <w:sz w:val="24"/>
        </w:rPr>
        <w:t>Federation.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National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Apprenticeship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Training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Program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for Cooks-Training Log</w:t>
      </w:r>
      <w:r>
        <w:rPr>
          <w:sz w:val="24"/>
        </w:rPr>
        <w:t>.</w:t>
      </w:r>
      <w:r>
        <w:rPr>
          <w:spacing w:val="40"/>
          <w:sz w:val="24"/>
        </w:rPr>
        <w:t xml:space="preserve"> </w:t>
      </w:r>
      <w:r>
        <w:rPr>
          <w:sz w:val="24"/>
        </w:rPr>
        <w:t>American Technical Publishers, 2016.</w:t>
      </w:r>
    </w:p>
    <w:p w14:paraId="5F411645" w14:textId="77777777" w:rsidR="00704742" w:rsidRDefault="00BF32BF">
      <w:pPr>
        <w:pStyle w:val="ListParagraph"/>
        <w:numPr>
          <w:ilvl w:val="0"/>
          <w:numId w:val="2"/>
        </w:numPr>
        <w:tabs>
          <w:tab w:val="left" w:pos="1800"/>
        </w:tabs>
        <w:ind w:right="613"/>
        <w:rPr>
          <w:sz w:val="24"/>
        </w:rPr>
      </w:pPr>
      <w:proofErr w:type="spellStart"/>
      <w:r>
        <w:rPr>
          <w:sz w:val="24"/>
        </w:rPr>
        <w:t>Dornenburg</w:t>
      </w:r>
      <w:proofErr w:type="spell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Andrew,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Karen</w:t>
      </w:r>
      <w:r>
        <w:rPr>
          <w:spacing w:val="-4"/>
          <w:sz w:val="24"/>
        </w:rPr>
        <w:t xml:space="preserve"> </w:t>
      </w:r>
      <w:r>
        <w:rPr>
          <w:sz w:val="24"/>
        </w:rPr>
        <w:t>Page.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Culinary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Artistry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New</w:t>
      </w:r>
      <w:r>
        <w:rPr>
          <w:spacing w:val="-4"/>
          <w:sz w:val="24"/>
        </w:rPr>
        <w:t xml:space="preserve"> </w:t>
      </w:r>
      <w:r>
        <w:rPr>
          <w:sz w:val="24"/>
        </w:rPr>
        <w:t>York:</w:t>
      </w:r>
      <w:r>
        <w:rPr>
          <w:spacing w:val="-3"/>
          <w:sz w:val="24"/>
        </w:rPr>
        <w:t xml:space="preserve"> </w:t>
      </w:r>
      <w:r>
        <w:rPr>
          <w:sz w:val="24"/>
        </w:rPr>
        <w:t>John</w:t>
      </w:r>
      <w:r>
        <w:rPr>
          <w:spacing w:val="-4"/>
          <w:sz w:val="24"/>
        </w:rPr>
        <w:t xml:space="preserve"> </w:t>
      </w:r>
      <w:r>
        <w:rPr>
          <w:sz w:val="24"/>
        </w:rPr>
        <w:t>Wiley, 1996. Print.</w:t>
      </w:r>
    </w:p>
    <w:p w14:paraId="5F411646" w14:textId="77777777" w:rsidR="00704742" w:rsidRDefault="00BF32BF">
      <w:pPr>
        <w:pStyle w:val="ListParagraph"/>
        <w:numPr>
          <w:ilvl w:val="0"/>
          <w:numId w:val="2"/>
        </w:numPr>
        <w:tabs>
          <w:tab w:val="left" w:pos="1800"/>
        </w:tabs>
        <w:ind w:right="902"/>
        <w:rPr>
          <w:sz w:val="24"/>
        </w:rPr>
      </w:pPr>
      <w:r>
        <w:rPr>
          <w:sz w:val="24"/>
        </w:rPr>
        <w:t>Gayler,</w:t>
      </w:r>
      <w:r>
        <w:rPr>
          <w:spacing w:val="-4"/>
          <w:sz w:val="24"/>
        </w:rPr>
        <w:t xml:space="preserve"> </w:t>
      </w:r>
      <w:r>
        <w:rPr>
          <w:sz w:val="24"/>
        </w:rPr>
        <w:t>Paul.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World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Bite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Size: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Tapas,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Mezze,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Other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Tasty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Morsels</w:t>
      </w:r>
      <w:r>
        <w:rPr>
          <w:sz w:val="24"/>
        </w:rPr>
        <w:t xml:space="preserve">. </w:t>
      </w:r>
      <w:proofErr w:type="gramStart"/>
      <w:r>
        <w:rPr>
          <w:sz w:val="24"/>
        </w:rPr>
        <w:t>London?:</w:t>
      </w:r>
      <w:proofErr w:type="gramEnd"/>
      <w:r>
        <w:rPr>
          <w:sz w:val="24"/>
        </w:rPr>
        <w:t xml:space="preserve"> Kyle, 2007. Print.</w:t>
      </w:r>
    </w:p>
    <w:p w14:paraId="5F411647" w14:textId="77777777" w:rsidR="00704742" w:rsidRDefault="00BF32BF">
      <w:pPr>
        <w:pStyle w:val="ListParagraph"/>
        <w:numPr>
          <w:ilvl w:val="0"/>
          <w:numId w:val="2"/>
        </w:numPr>
        <w:tabs>
          <w:tab w:val="left" w:pos="1799"/>
        </w:tabs>
        <w:ind w:left="1799" w:hanging="359"/>
        <w:rPr>
          <w:sz w:val="24"/>
        </w:rPr>
      </w:pPr>
      <w:r>
        <w:rPr>
          <w:sz w:val="24"/>
        </w:rPr>
        <w:t>Kowalski,</w:t>
      </w:r>
      <w:r>
        <w:rPr>
          <w:spacing w:val="-6"/>
          <w:sz w:val="24"/>
        </w:rPr>
        <w:t xml:space="preserve"> </w:t>
      </w:r>
      <w:r>
        <w:rPr>
          <w:sz w:val="24"/>
        </w:rPr>
        <w:t>John.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Art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Charcuterie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Hoboken,</w:t>
      </w:r>
      <w:r>
        <w:rPr>
          <w:spacing w:val="-4"/>
          <w:sz w:val="24"/>
        </w:rPr>
        <w:t xml:space="preserve"> </w:t>
      </w:r>
      <w:r>
        <w:rPr>
          <w:sz w:val="24"/>
        </w:rPr>
        <w:t>NJ:</w:t>
      </w:r>
      <w:r>
        <w:rPr>
          <w:spacing w:val="-2"/>
          <w:sz w:val="24"/>
        </w:rPr>
        <w:t xml:space="preserve"> </w:t>
      </w:r>
      <w:r>
        <w:rPr>
          <w:sz w:val="24"/>
        </w:rPr>
        <w:t>John</w:t>
      </w:r>
      <w:r>
        <w:rPr>
          <w:spacing w:val="-3"/>
          <w:sz w:val="24"/>
        </w:rPr>
        <w:t xml:space="preserve"> </w:t>
      </w:r>
      <w:r>
        <w:rPr>
          <w:sz w:val="24"/>
        </w:rPr>
        <w:t>Wiley,</w:t>
      </w:r>
      <w:r>
        <w:rPr>
          <w:spacing w:val="-3"/>
          <w:sz w:val="24"/>
        </w:rPr>
        <w:t xml:space="preserve"> </w:t>
      </w:r>
      <w:r>
        <w:rPr>
          <w:sz w:val="24"/>
        </w:rPr>
        <w:t>2011.</w:t>
      </w:r>
      <w:r>
        <w:rPr>
          <w:spacing w:val="-2"/>
          <w:sz w:val="24"/>
        </w:rPr>
        <w:t xml:space="preserve"> Print.</w:t>
      </w:r>
    </w:p>
    <w:p w14:paraId="5F411648" w14:textId="77777777" w:rsidR="00704742" w:rsidRDefault="00BF32BF">
      <w:pPr>
        <w:pStyle w:val="ListParagraph"/>
        <w:numPr>
          <w:ilvl w:val="0"/>
          <w:numId w:val="2"/>
        </w:numPr>
        <w:tabs>
          <w:tab w:val="left" w:pos="1799"/>
        </w:tabs>
        <w:ind w:left="1799"/>
        <w:rPr>
          <w:sz w:val="24"/>
        </w:rPr>
      </w:pPr>
      <w:r>
        <w:rPr>
          <w:sz w:val="24"/>
        </w:rPr>
        <w:t>Larousse,</w:t>
      </w:r>
      <w:r>
        <w:rPr>
          <w:spacing w:val="-6"/>
          <w:sz w:val="24"/>
        </w:rPr>
        <w:t xml:space="preserve"> </w:t>
      </w:r>
      <w:r>
        <w:rPr>
          <w:sz w:val="24"/>
        </w:rPr>
        <w:t>David</w:t>
      </w:r>
      <w:r>
        <w:rPr>
          <w:spacing w:val="-3"/>
          <w:sz w:val="24"/>
        </w:rPr>
        <w:t xml:space="preserve"> </w:t>
      </w:r>
      <w:r>
        <w:rPr>
          <w:sz w:val="24"/>
        </w:rPr>
        <w:t>Paul.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Hors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D'oeuvre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Bible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New</w:t>
      </w:r>
      <w:r>
        <w:rPr>
          <w:spacing w:val="-3"/>
          <w:sz w:val="24"/>
        </w:rPr>
        <w:t xml:space="preserve"> </w:t>
      </w:r>
      <w:r>
        <w:rPr>
          <w:sz w:val="24"/>
        </w:rPr>
        <w:t>York:</w:t>
      </w:r>
      <w:r>
        <w:rPr>
          <w:spacing w:val="-3"/>
          <w:sz w:val="24"/>
        </w:rPr>
        <w:t xml:space="preserve"> </w:t>
      </w:r>
      <w:r>
        <w:rPr>
          <w:sz w:val="24"/>
        </w:rPr>
        <w:t>Wiley,</w:t>
      </w:r>
      <w:r>
        <w:rPr>
          <w:spacing w:val="-3"/>
          <w:sz w:val="24"/>
        </w:rPr>
        <w:t xml:space="preserve"> </w:t>
      </w:r>
      <w:r>
        <w:rPr>
          <w:sz w:val="24"/>
        </w:rPr>
        <w:t>1995.</w:t>
      </w:r>
      <w:r>
        <w:rPr>
          <w:spacing w:val="-2"/>
          <w:sz w:val="24"/>
        </w:rPr>
        <w:t xml:space="preserve"> Print.</w:t>
      </w:r>
    </w:p>
    <w:p w14:paraId="5F411649" w14:textId="77777777" w:rsidR="00704742" w:rsidRDefault="00704742">
      <w:pPr>
        <w:pStyle w:val="ListParagraph"/>
        <w:rPr>
          <w:sz w:val="24"/>
        </w:rPr>
        <w:sectPr w:rsidR="00704742">
          <w:pgSz w:w="12240" w:h="15840"/>
          <w:pgMar w:top="1480" w:right="1080" w:bottom="1260" w:left="1080" w:header="0" w:footer="1061" w:gutter="0"/>
          <w:cols w:space="720"/>
        </w:sectPr>
      </w:pPr>
    </w:p>
    <w:p w14:paraId="5F41164A" w14:textId="77777777" w:rsidR="00704742" w:rsidRDefault="00BF32BF">
      <w:pPr>
        <w:pStyle w:val="ListParagraph"/>
        <w:numPr>
          <w:ilvl w:val="0"/>
          <w:numId w:val="2"/>
        </w:numPr>
        <w:tabs>
          <w:tab w:val="left" w:pos="1800"/>
        </w:tabs>
        <w:spacing w:before="72"/>
        <w:ind w:right="645"/>
        <w:rPr>
          <w:sz w:val="24"/>
        </w:rPr>
      </w:pPr>
      <w:r>
        <w:rPr>
          <w:sz w:val="24"/>
        </w:rPr>
        <w:lastRenderedPageBreak/>
        <w:t xml:space="preserve">Myhrvold, Nathan, Chris Young, Maxime Bilet, and Ryan Matthew. Smith. </w:t>
      </w:r>
      <w:r>
        <w:rPr>
          <w:i/>
          <w:sz w:val="24"/>
        </w:rPr>
        <w:t>Modernist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Cuisine: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Art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Science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Cooking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Bellevue,</w:t>
      </w:r>
      <w:r>
        <w:rPr>
          <w:spacing w:val="-4"/>
          <w:sz w:val="24"/>
        </w:rPr>
        <w:t xml:space="preserve"> </w:t>
      </w:r>
      <w:r>
        <w:rPr>
          <w:sz w:val="24"/>
        </w:rPr>
        <w:t>WA:</w:t>
      </w:r>
      <w:r>
        <w:rPr>
          <w:spacing w:val="-3"/>
          <w:sz w:val="24"/>
        </w:rPr>
        <w:t xml:space="preserve"> </w:t>
      </w:r>
      <w:r>
        <w:rPr>
          <w:sz w:val="24"/>
        </w:rPr>
        <w:t>Cooking</w:t>
      </w:r>
      <w:r>
        <w:rPr>
          <w:spacing w:val="-4"/>
          <w:sz w:val="24"/>
        </w:rPr>
        <w:t xml:space="preserve"> </w:t>
      </w:r>
      <w:r>
        <w:rPr>
          <w:sz w:val="24"/>
        </w:rPr>
        <w:t>Lab, 2011. Print.</w:t>
      </w:r>
    </w:p>
    <w:p w14:paraId="5F41164B" w14:textId="77777777" w:rsidR="00704742" w:rsidRDefault="00BF32BF">
      <w:pPr>
        <w:pStyle w:val="ListParagraph"/>
        <w:numPr>
          <w:ilvl w:val="0"/>
          <w:numId w:val="2"/>
        </w:numPr>
        <w:tabs>
          <w:tab w:val="left" w:pos="1800"/>
        </w:tabs>
        <w:ind w:right="604"/>
        <w:jc w:val="both"/>
        <w:rPr>
          <w:sz w:val="24"/>
        </w:rPr>
      </w:pPr>
      <w:r>
        <w:rPr>
          <w:sz w:val="24"/>
        </w:rPr>
        <w:t xml:space="preserve">Page, Karen, and Andrew Dornenburg. </w:t>
      </w:r>
      <w:r>
        <w:rPr>
          <w:i/>
          <w:sz w:val="24"/>
        </w:rPr>
        <w:t>The Flavor Bible: The Essential Guide to Culinary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Creativity,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Based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Wisdom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America's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Most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Imaginative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Chefs</w:t>
      </w:r>
      <w:r>
        <w:rPr>
          <w:sz w:val="24"/>
        </w:rPr>
        <w:t>. 5</w:t>
      </w:r>
      <w:r>
        <w:rPr>
          <w:sz w:val="24"/>
          <w:vertAlign w:val="superscript"/>
        </w:rPr>
        <w:t>th</w:t>
      </w:r>
      <w:r>
        <w:rPr>
          <w:sz w:val="24"/>
        </w:rPr>
        <w:t xml:space="preserve"> ed. New York: Little, Brown, 2010. Print.</w:t>
      </w:r>
    </w:p>
    <w:p w14:paraId="5F41164C" w14:textId="77777777" w:rsidR="00704742" w:rsidRDefault="00BF32BF">
      <w:pPr>
        <w:pStyle w:val="ListParagraph"/>
        <w:numPr>
          <w:ilvl w:val="0"/>
          <w:numId w:val="2"/>
        </w:numPr>
        <w:tabs>
          <w:tab w:val="left" w:pos="1800"/>
        </w:tabs>
        <w:ind w:right="371"/>
        <w:rPr>
          <w:sz w:val="24"/>
        </w:rPr>
      </w:pPr>
      <w:r>
        <w:rPr>
          <w:sz w:val="24"/>
        </w:rPr>
        <w:t xml:space="preserve">Sackett, Lou, Wayne Gisslen, and Jaclyn Pestka. </w:t>
      </w:r>
      <w:r>
        <w:rPr>
          <w:i/>
          <w:sz w:val="24"/>
        </w:rPr>
        <w:t>Professional Garde Manger: A Comprehensive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Guide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Cold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Food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Preparation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Hoboken,</w:t>
      </w:r>
      <w:r>
        <w:rPr>
          <w:spacing w:val="-4"/>
          <w:sz w:val="24"/>
        </w:rPr>
        <w:t xml:space="preserve"> </w:t>
      </w:r>
      <w:r>
        <w:rPr>
          <w:sz w:val="24"/>
        </w:rPr>
        <w:t>NJ:</w:t>
      </w:r>
      <w:r>
        <w:rPr>
          <w:spacing w:val="-4"/>
          <w:sz w:val="24"/>
        </w:rPr>
        <w:t xml:space="preserve"> </w:t>
      </w:r>
      <w:r>
        <w:rPr>
          <w:sz w:val="24"/>
        </w:rPr>
        <w:t>John</w:t>
      </w:r>
      <w:r>
        <w:rPr>
          <w:spacing w:val="-4"/>
          <w:sz w:val="24"/>
        </w:rPr>
        <w:t xml:space="preserve"> </w:t>
      </w:r>
      <w:r>
        <w:rPr>
          <w:sz w:val="24"/>
        </w:rPr>
        <w:t>Wiley</w:t>
      </w:r>
      <w:r>
        <w:rPr>
          <w:spacing w:val="-3"/>
          <w:sz w:val="24"/>
        </w:rPr>
        <w:t xml:space="preserve"> </w:t>
      </w:r>
      <w:r>
        <w:rPr>
          <w:sz w:val="24"/>
        </w:rPr>
        <w:t>&amp;</w:t>
      </w:r>
      <w:r>
        <w:rPr>
          <w:spacing w:val="-4"/>
          <w:sz w:val="24"/>
        </w:rPr>
        <w:t xml:space="preserve"> </w:t>
      </w:r>
      <w:r>
        <w:rPr>
          <w:sz w:val="24"/>
        </w:rPr>
        <w:t>Sons, 2011. Print.</w:t>
      </w:r>
    </w:p>
    <w:p w14:paraId="5F41164D" w14:textId="77777777" w:rsidR="00704742" w:rsidRDefault="00BF32BF">
      <w:pPr>
        <w:pStyle w:val="ListParagraph"/>
        <w:numPr>
          <w:ilvl w:val="0"/>
          <w:numId w:val="2"/>
        </w:numPr>
        <w:tabs>
          <w:tab w:val="left" w:pos="1800"/>
        </w:tabs>
        <w:ind w:right="801"/>
        <w:rPr>
          <w:sz w:val="24"/>
        </w:rPr>
      </w:pPr>
      <w:r>
        <w:rPr>
          <w:sz w:val="24"/>
        </w:rPr>
        <w:t>Tramonto,</w:t>
      </w:r>
      <w:r>
        <w:rPr>
          <w:spacing w:val="-6"/>
          <w:sz w:val="24"/>
        </w:rPr>
        <w:t xml:space="preserve"> </w:t>
      </w:r>
      <w:r>
        <w:rPr>
          <w:sz w:val="24"/>
        </w:rPr>
        <w:t>Rick,</w:t>
      </w:r>
      <w:r>
        <w:rPr>
          <w:spacing w:val="-5"/>
          <w:sz w:val="24"/>
        </w:rPr>
        <w:t xml:space="preserve"> </w:t>
      </w:r>
      <w:r>
        <w:rPr>
          <w:sz w:val="24"/>
        </w:rPr>
        <w:t>Mary</w:t>
      </w:r>
      <w:r>
        <w:rPr>
          <w:spacing w:val="-4"/>
          <w:sz w:val="24"/>
        </w:rPr>
        <w:t xml:space="preserve"> </w:t>
      </w:r>
      <w:r>
        <w:rPr>
          <w:sz w:val="24"/>
        </w:rPr>
        <w:t>Goodbody,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Tim</w:t>
      </w:r>
      <w:r>
        <w:rPr>
          <w:spacing w:val="-4"/>
          <w:sz w:val="24"/>
        </w:rPr>
        <w:t xml:space="preserve"> </w:t>
      </w:r>
      <w:r>
        <w:rPr>
          <w:sz w:val="24"/>
        </w:rPr>
        <w:t>Turner.</w:t>
      </w:r>
      <w:r>
        <w:rPr>
          <w:spacing w:val="-5"/>
          <w:sz w:val="24"/>
        </w:rPr>
        <w:t xml:space="preserve"> </w:t>
      </w:r>
      <w:r>
        <w:rPr>
          <w:i/>
          <w:sz w:val="24"/>
        </w:rPr>
        <w:t>Amuse-bouche: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Little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Bites That Delight before the Meal Begins</w:t>
      </w:r>
      <w:r>
        <w:rPr>
          <w:sz w:val="24"/>
        </w:rPr>
        <w:t>. New York: Random House, 2002. Print.</w:t>
      </w:r>
    </w:p>
    <w:p w14:paraId="5F41164E" w14:textId="77777777" w:rsidR="00704742" w:rsidRDefault="00BF32BF">
      <w:pPr>
        <w:pStyle w:val="Heading2"/>
        <w:spacing w:before="292"/>
      </w:pPr>
      <w:r>
        <w:t>GENERAL</w:t>
      </w:r>
      <w:r>
        <w:rPr>
          <w:spacing w:val="-5"/>
        </w:rPr>
        <w:t xml:space="preserve"> </w:t>
      </w:r>
      <w:r>
        <w:t>INSTRUCTIONAL</w:t>
      </w:r>
      <w:r>
        <w:rPr>
          <w:spacing w:val="-5"/>
        </w:rPr>
        <w:t xml:space="preserve"> </w:t>
      </w:r>
      <w:r>
        <w:rPr>
          <w:spacing w:val="-2"/>
        </w:rPr>
        <w:t>METHODS</w:t>
      </w:r>
    </w:p>
    <w:p w14:paraId="5F41164F" w14:textId="77777777" w:rsidR="00704742" w:rsidRDefault="00BF32BF">
      <w:pPr>
        <w:pStyle w:val="BodyText"/>
        <w:ind w:left="360"/>
      </w:pPr>
      <w:proofErr w:type="gramStart"/>
      <w:r>
        <w:t>Lecture</w:t>
      </w:r>
      <w:proofErr w:type="gramEnd"/>
      <w:r>
        <w:t>,</w:t>
      </w:r>
      <w:r>
        <w:rPr>
          <w:spacing w:val="-5"/>
        </w:rPr>
        <w:t xml:space="preserve"> </w:t>
      </w:r>
      <w:r>
        <w:t>Handouts,</w:t>
      </w:r>
      <w:r>
        <w:rPr>
          <w:spacing w:val="-5"/>
        </w:rPr>
        <w:t xml:space="preserve"> </w:t>
      </w:r>
      <w:r>
        <w:t>Multimedia</w:t>
      </w:r>
      <w:r>
        <w:rPr>
          <w:spacing w:val="-5"/>
        </w:rPr>
        <w:t xml:space="preserve"> </w:t>
      </w:r>
      <w:r>
        <w:t>Presentations,</w:t>
      </w:r>
      <w:r>
        <w:rPr>
          <w:spacing w:val="-5"/>
        </w:rPr>
        <w:t xml:space="preserve"> </w:t>
      </w:r>
      <w:r>
        <w:t>Chef</w:t>
      </w:r>
      <w:r>
        <w:rPr>
          <w:spacing w:val="-5"/>
        </w:rPr>
        <w:t xml:space="preserve"> </w:t>
      </w:r>
      <w:r>
        <w:t>Demonstrations,</w:t>
      </w:r>
      <w:r>
        <w:rPr>
          <w:spacing w:val="-5"/>
        </w:rPr>
        <w:t xml:space="preserve"> </w:t>
      </w:r>
      <w:r>
        <w:t>Hands-on</w:t>
      </w:r>
      <w:r>
        <w:rPr>
          <w:spacing w:val="-5"/>
        </w:rPr>
        <w:t xml:space="preserve"> </w:t>
      </w:r>
      <w:r>
        <w:t>Instructive</w:t>
      </w:r>
      <w:r>
        <w:rPr>
          <w:spacing w:val="-4"/>
        </w:rPr>
        <w:t xml:space="preserve"> </w:t>
      </w:r>
      <w:r>
        <w:t>Lab Exercises, Quiz Reviews.</w:t>
      </w:r>
    </w:p>
    <w:p w14:paraId="5F411650" w14:textId="77777777" w:rsidR="00704742" w:rsidRDefault="00704742">
      <w:pPr>
        <w:pStyle w:val="BodyText"/>
      </w:pPr>
    </w:p>
    <w:p w14:paraId="5F411651" w14:textId="77777777" w:rsidR="00704742" w:rsidRDefault="00BF32BF">
      <w:pPr>
        <w:pStyle w:val="Heading2"/>
      </w:pPr>
      <w:r>
        <w:t>STANDARDS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METHODS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2"/>
        </w:rPr>
        <w:t>EVALUATION</w:t>
      </w:r>
    </w:p>
    <w:p w14:paraId="5F411652" w14:textId="77777777" w:rsidR="00704742" w:rsidRDefault="00BF32BF">
      <w:pPr>
        <w:pStyle w:val="BodyText"/>
        <w:ind w:left="360"/>
      </w:pPr>
      <w:r>
        <w:t>Laboratory</w:t>
      </w:r>
      <w:r>
        <w:rPr>
          <w:spacing w:val="-7"/>
        </w:rPr>
        <w:t xml:space="preserve"> </w:t>
      </w:r>
      <w:r>
        <w:t>performance,</w:t>
      </w:r>
      <w:r>
        <w:rPr>
          <w:spacing w:val="-5"/>
        </w:rPr>
        <w:t xml:space="preserve"> </w:t>
      </w:r>
      <w:r>
        <w:t>uniform</w:t>
      </w:r>
      <w:r>
        <w:rPr>
          <w:spacing w:val="-3"/>
        </w:rPr>
        <w:t xml:space="preserve"> </w:t>
      </w:r>
      <w:r>
        <w:t>standards,</w:t>
      </w:r>
      <w:r>
        <w:rPr>
          <w:spacing w:val="-5"/>
        </w:rPr>
        <w:t xml:space="preserve"> </w:t>
      </w:r>
      <w:r>
        <w:t>sanitation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cleanliness</w:t>
      </w:r>
      <w:r>
        <w:rPr>
          <w:spacing w:val="-4"/>
        </w:rPr>
        <w:t xml:space="preserve"> </w:t>
      </w:r>
      <w:r>
        <w:rPr>
          <w:spacing w:val="-2"/>
        </w:rPr>
        <w:t>professionalism</w:t>
      </w:r>
    </w:p>
    <w:p w14:paraId="5F411653" w14:textId="77777777" w:rsidR="00704742" w:rsidRDefault="00704742">
      <w:pPr>
        <w:pStyle w:val="BodyText"/>
      </w:pPr>
    </w:p>
    <w:p w14:paraId="5F411654" w14:textId="77777777" w:rsidR="00704742" w:rsidRDefault="00BF32BF">
      <w:pPr>
        <w:pStyle w:val="Heading2"/>
        <w:spacing w:line="293" w:lineRule="exact"/>
      </w:pPr>
      <w:r>
        <w:t>GRADING</w:t>
      </w:r>
      <w:r>
        <w:rPr>
          <w:spacing w:val="-5"/>
        </w:rPr>
        <w:t xml:space="preserve"> </w:t>
      </w:r>
      <w:r>
        <w:rPr>
          <w:spacing w:val="-2"/>
        </w:rPr>
        <w:t>SCALE</w:t>
      </w:r>
    </w:p>
    <w:p w14:paraId="5F411655" w14:textId="77777777" w:rsidR="00704742" w:rsidRDefault="00BF32BF">
      <w:pPr>
        <w:spacing w:line="244" w:lineRule="exact"/>
        <w:ind w:left="360"/>
        <w:rPr>
          <w:sz w:val="20"/>
        </w:rPr>
      </w:pPr>
      <w:r>
        <w:rPr>
          <w:sz w:val="20"/>
        </w:rPr>
        <w:t>90-100%</w:t>
      </w:r>
      <w:r>
        <w:rPr>
          <w:spacing w:val="-3"/>
          <w:sz w:val="20"/>
        </w:rPr>
        <w:t xml:space="preserve"> </w:t>
      </w:r>
      <w:r>
        <w:rPr>
          <w:sz w:val="20"/>
        </w:rPr>
        <w:t>=</w:t>
      </w:r>
      <w:r>
        <w:rPr>
          <w:spacing w:val="-2"/>
          <w:sz w:val="20"/>
        </w:rPr>
        <w:t xml:space="preserve"> </w:t>
      </w:r>
      <w:r>
        <w:rPr>
          <w:spacing w:val="-10"/>
          <w:sz w:val="20"/>
        </w:rPr>
        <w:t>A</w:t>
      </w:r>
    </w:p>
    <w:p w14:paraId="5F411656" w14:textId="77777777" w:rsidR="00704742" w:rsidRDefault="00BF32BF">
      <w:pPr>
        <w:spacing w:before="1" w:line="244" w:lineRule="exact"/>
        <w:ind w:left="360"/>
        <w:rPr>
          <w:sz w:val="20"/>
        </w:rPr>
      </w:pPr>
      <w:r>
        <w:rPr>
          <w:sz w:val="20"/>
        </w:rPr>
        <w:t>80-89%</w:t>
      </w:r>
      <w:r>
        <w:rPr>
          <w:spacing w:val="-2"/>
          <w:sz w:val="20"/>
        </w:rPr>
        <w:t xml:space="preserve"> </w:t>
      </w:r>
      <w:r>
        <w:rPr>
          <w:sz w:val="20"/>
        </w:rPr>
        <w:t>=</w:t>
      </w:r>
      <w:r>
        <w:rPr>
          <w:spacing w:val="-2"/>
          <w:sz w:val="20"/>
        </w:rPr>
        <w:t xml:space="preserve"> </w:t>
      </w:r>
      <w:r>
        <w:rPr>
          <w:spacing w:val="-10"/>
          <w:sz w:val="20"/>
        </w:rPr>
        <w:t>B</w:t>
      </w:r>
    </w:p>
    <w:p w14:paraId="5F411657" w14:textId="77777777" w:rsidR="00704742" w:rsidRDefault="00BF32BF">
      <w:pPr>
        <w:spacing w:line="244" w:lineRule="exact"/>
        <w:ind w:left="360"/>
        <w:rPr>
          <w:sz w:val="20"/>
        </w:rPr>
      </w:pPr>
      <w:r>
        <w:rPr>
          <w:sz w:val="20"/>
        </w:rPr>
        <w:t>70-79%</w:t>
      </w:r>
      <w:r>
        <w:rPr>
          <w:spacing w:val="-2"/>
          <w:sz w:val="20"/>
        </w:rPr>
        <w:t xml:space="preserve"> </w:t>
      </w:r>
      <w:r>
        <w:rPr>
          <w:sz w:val="20"/>
        </w:rPr>
        <w:t>=</w:t>
      </w:r>
      <w:r>
        <w:rPr>
          <w:spacing w:val="-2"/>
          <w:sz w:val="20"/>
        </w:rPr>
        <w:t xml:space="preserve"> </w:t>
      </w:r>
      <w:r>
        <w:rPr>
          <w:spacing w:val="-10"/>
          <w:sz w:val="20"/>
        </w:rPr>
        <w:t>C</w:t>
      </w:r>
    </w:p>
    <w:p w14:paraId="5F411658" w14:textId="77777777" w:rsidR="00704742" w:rsidRDefault="00BF32BF">
      <w:pPr>
        <w:spacing w:line="244" w:lineRule="exact"/>
        <w:ind w:left="360"/>
        <w:rPr>
          <w:sz w:val="20"/>
        </w:rPr>
      </w:pPr>
      <w:r>
        <w:rPr>
          <w:sz w:val="20"/>
        </w:rPr>
        <w:t>60-69%</w:t>
      </w:r>
      <w:r>
        <w:rPr>
          <w:spacing w:val="-2"/>
          <w:sz w:val="20"/>
        </w:rPr>
        <w:t xml:space="preserve"> </w:t>
      </w:r>
      <w:r>
        <w:rPr>
          <w:sz w:val="20"/>
        </w:rPr>
        <w:t>=</w:t>
      </w:r>
      <w:r>
        <w:rPr>
          <w:spacing w:val="-2"/>
          <w:sz w:val="20"/>
        </w:rPr>
        <w:t xml:space="preserve"> </w:t>
      </w:r>
      <w:r>
        <w:rPr>
          <w:spacing w:val="-10"/>
          <w:sz w:val="20"/>
        </w:rPr>
        <w:t>D</w:t>
      </w:r>
    </w:p>
    <w:p w14:paraId="5F411659" w14:textId="77777777" w:rsidR="00704742" w:rsidRDefault="00BF32BF">
      <w:pPr>
        <w:spacing w:line="244" w:lineRule="exact"/>
        <w:ind w:left="359"/>
        <w:rPr>
          <w:sz w:val="20"/>
        </w:rPr>
      </w:pPr>
      <w:r>
        <w:rPr>
          <w:sz w:val="20"/>
        </w:rPr>
        <w:t>Below</w:t>
      </w:r>
      <w:r>
        <w:rPr>
          <w:spacing w:val="-2"/>
          <w:sz w:val="20"/>
        </w:rPr>
        <w:t xml:space="preserve"> </w:t>
      </w:r>
      <w:r>
        <w:rPr>
          <w:sz w:val="20"/>
        </w:rPr>
        <w:t>60%</w:t>
      </w:r>
      <w:r>
        <w:rPr>
          <w:spacing w:val="-1"/>
          <w:sz w:val="20"/>
        </w:rPr>
        <w:t xml:space="preserve"> </w:t>
      </w:r>
      <w:r>
        <w:rPr>
          <w:sz w:val="20"/>
        </w:rPr>
        <w:t>=</w:t>
      </w:r>
      <w:r>
        <w:rPr>
          <w:spacing w:val="-3"/>
          <w:sz w:val="20"/>
        </w:rPr>
        <w:t xml:space="preserve"> </w:t>
      </w:r>
      <w:r>
        <w:rPr>
          <w:spacing w:val="-10"/>
          <w:sz w:val="20"/>
        </w:rPr>
        <w:t>E</w:t>
      </w:r>
    </w:p>
    <w:p w14:paraId="5F41165A" w14:textId="77777777" w:rsidR="00704742" w:rsidRDefault="00704742">
      <w:pPr>
        <w:pStyle w:val="BodyText"/>
        <w:spacing w:before="50"/>
        <w:rPr>
          <w:sz w:val="20"/>
        </w:r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88"/>
        <w:gridCol w:w="4788"/>
      </w:tblGrid>
      <w:tr w:rsidR="00704742" w14:paraId="5F41165D" w14:textId="77777777">
        <w:trPr>
          <w:trHeight w:val="292"/>
        </w:trPr>
        <w:tc>
          <w:tcPr>
            <w:tcW w:w="4788" w:type="dxa"/>
          </w:tcPr>
          <w:p w14:paraId="5F41165B" w14:textId="77777777" w:rsidR="00704742" w:rsidRDefault="00BF32BF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Lab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Days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@</w:t>
            </w:r>
            <w:proofErr w:type="gramEnd"/>
            <w:r>
              <w:rPr>
                <w:sz w:val="24"/>
              </w:rPr>
              <w:t>100-point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value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each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lab</w:t>
            </w:r>
          </w:p>
        </w:tc>
        <w:tc>
          <w:tcPr>
            <w:tcW w:w="4788" w:type="dxa"/>
          </w:tcPr>
          <w:p w14:paraId="5F41165C" w14:textId="77777777" w:rsidR="00704742" w:rsidRDefault="00BF32BF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700</w:t>
            </w:r>
            <w:r>
              <w:rPr>
                <w:spacing w:val="-2"/>
                <w:sz w:val="24"/>
              </w:rPr>
              <w:t xml:space="preserve"> Points</w:t>
            </w:r>
          </w:p>
        </w:tc>
      </w:tr>
      <w:tr w:rsidR="00704742" w14:paraId="5F411660" w14:textId="77777777">
        <w:trPr>
          <w:trHeight w:val="293"/>
        </w:trPr>
        <w:tc>
          <w:tcPr>
            <w:tcW w:w="4788" w:type="dxa"/>
          </w:tcPr>
          <w:p w14:paraId="5F41165E" w14:textId="77777777" w:rsidR="00704742" w:rsidRDefault="00BF32B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Quizzes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@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100-point</w:t>
            </w:r>
            <w:r>
              <w:rPr>
                <w:spacing w:val="-2"/>
                <w:sz w:val="24"/>
              </w:rPr>
              <w:t xml:space="preserve"> values</w:t>
            </w:r>
          </w:p>
        </w:tc>
        <w:tc>
          <w:tcPr>
            <w:tcW w:w="4788" w:type="dxa"/>
          </w:tcPr>
          <w:p w14:paraId="5F41165F" w14:textId="77777777" w:rsidR="00704742" w:rsidRDefault="00BF32B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700</w:t>
            </w:r>
            <w:r>
              <w:rPr>
                <w:spacing w:val="-2"/>
                <w:sz w:val="24"/>
              </w:rPr>
              <w:t xml:space="preserve"> Points</w:t>
            </w:r>
          </w:p>
        </w:tc>
      </w:tr>
      <w:tr w:rsidR="00704742" w14:paraId="5F411663" w14:textId="77777777">
        <w:trPr>
          <w:trHeight w:val="292"/>
        </w:trPr>
        <w:tc>
          <w:tcPr>
            <w:tcW w:w="4788" w:type="dxa"/>
          </w:tcPr>
          <w:p w14:paraId="5F411661" w14:textId="77777777" w:rsidR="00704742" w:rsidRDefault="00BF32BF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Written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Final</w:t>
            </w:r>
          </w:p>
        </w:tc>
        <w:tc>
          <w:tcPr>
            <w:tcW w:w="4788" w:type="dxa"/>
          </w:tcPr>
          <w:p w14:paraId="5F411662" w14:textId="77777777" w:rsidR="00704742" w:rsidRDefault="00BF32BF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200</w:t>
            </w:r>
            <w:r>
              <w:rPr>
                <w:spacing w:val="-2"/>
                <w:sz w:val="24"/>
              </w:rPr>
              <w:t xml:space="preserve"> Points</w:t>
            </w:r>
          </w:p>
        </w:tc>
      </w:tr>
      <w:tr w:rsidR="00704742" w14:paraId="5F411666" w14:textId="77777777">
        <w:trPr>
          <w:trHeight w:val="293"/>
        </w:trPr>
        <w:tc>
          <w:tcPr>
            <w:tcW w:w="4788" w:type="dxa"/>
          </w:tcPr>
          <w:p w14:paraId="5F411664" w14:textId="77777777" w:rsidR="00704742" w:rsidRDefault="00BF32B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Practical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Final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Exam</w:t>
            </w:r>
          </w:p>
        </w:tc>
        <w:tc>
          <w:tcPr>
            <w:tcW w:w="4788" w:type="dxa"/>
          </w:tcPr>
          <w:p w14:paraId="5F411665" w14:textId="77777777" w:rsidR="00704742" w:rsidRDefault="00BF32B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200</w:t>
            </w:r>
            <w:r>
              <w:rPr>
                <w:spacing w:val="-2"/>
                <w:sz w:val="24"/>
              </w:rPr>
              <w:t xml:space="preserve"> Points</w:t>
            </w:r>
          </w:p>
        </w:tc>
      </w:tr>
      <w:tr w:rsidR="00704742" w14:paraId="5F411669" w14:textId="77777777">
        <w:trPr>
          <w:trHeight w:val="292"/>
        </w:trPr>
        <w:tc>
          <w:tcPr>
            <w:tcW w:w="4788" w:type="dxa"/>
          </w:tcPr>
          <w:p w14:paraId="5F411667" w14:textId="77777777" w:rsidR="00704742" w:rsidRDefault="00BF32BF">
            <w:pPr>
              <w:pStyle w:val="TableParagraph"/>
              <w:spacing w:line="272" w:lineRule="exact"/>
              <w:ind w:left="0" w:right="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Possible</w:t>
            </w:r>
          </w:p>
        </w:tc>
        <w:tc>
          <w:tcPr>
            <w:tcW w:w="4788" w:type="dxa"/>
          </w:tcPr>
          <w:p w14:paraId="5F411668" w14:textId="77777777" w:rsidR="00704742" w:rsidRDefault="00BF32BF">
            <w:pPr>
              <w:pStyle w:val="TableParagraph"/>
              <w:spacing w:line="272" w:lineRule="exact"/>
              <w:ind w:left="0" w:right="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1800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points</w:t>
            </w:r>
          </w:p>
        </w:tc>
      </w:tr>
    </w:tbl>
    <w:p w14:paraId="5F41166A" w14:textId="77777777" w:rsidR="00704742" w:rsidRDefault="00704742">
      <w:pPr>
        <w:pStyle w:val="BodyText"/>
        <w:spacing w:before="51"/>
        <w:rPr>
          <w:sz w:val="20"/>
        </w:rPr>
      </w:pPr>
    </w:p>
    <w:p w14:paraId="5F41166B" w14:textId="77777777" w:rsidR="00704742" w:rsidRDefault="00BF32BF">
      <w:pPr>
        <w:pStyle w:val="Heading2"/>
      </w:pPr>
      <w:r>
        <w:t>SPECIAL</w:t>
      </w:r>
      <w:r>
        <w:rPr>
          <w:spacing w:val="-3"/>
        </w:rPr>
        <w:t xml:space="preserve"> </w:t>
      </w:r>
      <w:r>
        <w:t>COURSE</w:t>
      </w:r>
      <w:r>
        <w:rPr>
          <w:spacing w:val="-2"/>
        </w:rPr>
        <w:t xml:space="preserve"> REQUIREMENTS</w:t>
      </w:r>
    </w:p>
    <w:p w14:paraId="5F41166C" w14:textId="77777777" w:rsidR="00704742" w:rsidRDefault="00BF32BF">
      <w:pPr>
        <w:pStyle w:val="BodyText"/>
        <w:ind w:left="359" w:right="427"/>
      </w:pPr>
      <w:r>
        <w:t>There will be a written exam (final) during the semester; there are no make-up exams. This exam carries a value of 200 points.</w:t>
      </w:r>
      <w:r>
        <w:rPr>
          <w:spacing w:val="69"/>
        </w:rPr>
        <w:t xml:space="preserve"> </w:t>
      </w:r>
      <w:r>
        <w:t xml:space="preserve">There are 7 </w:t>
      </w:r>
      <w:proofErr w:type="gramStart"/>
      <w:r>
        <w:t>on line</w:t>
      </w:r>
      <w:proofErr w:type="gramEnd"/>
      <w:r>
        <w:t xml:space="preserve"> quizzes during the semester.</w:t>
      </w:r>
      <w:r>
        <w:rPr>
          <w:spacing w:val="40"/>
        </w:rPr>
        <w:t xml:space="preserve"> </w:t>
      </w:r>
      <w:r>
        <w:t>Each of the</w:t>
      </w:r>
      <w:r>
        <w:rPr>
          <w:spacing w:val="-2"/>
        </w:rPr>
        <w:t xml:space="preserve"> </w:t>
      </w:r>
      <w:r>
        <w:t>quizzes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100-point</w:t>
      </w:r>
      <w:r>
        <w:rPr>
          <w:spacing w:val="-3"/>
        </w:rPr>
        <w:t xml:space="preserve"> </w:t>
      </w:r>
      <w:proofErr w:type="gramStart"/>
      <w:r>
        <w:t>values</w:t>
      </w:r>
      <w:proofErr w:type="gramEnd"/>
      <w:r>
        <w:t>.</w:t>
      </w:r>
      <w:r>
        <w:rPr>
          <w:spacing w:val="40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material</w:t>
      </w:r>
      <w:r>
        <w:rPr>
          <w:spacing w:val="-4"/>
        </w:rPr>
        <w:t xml:space="preserve"> </w:t>
      </w:r>
      <w:r>
        <w:t>covered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quiz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final</w:t>
      </w:r>
      <w:r>
        <w:rPr>
          <w:spacing w:val="-3"/>
        </w:rPr>
        <w:t xml:space="preserve"> </w:t>
      </w:r>
      <w:r>
        <w:t>exam</w:t>
      </w:r>
      <w:r>
        <w:rPr>
          <w:spacing w:val="-2"/>
        </w:rPr>
        <w:t xml:space="preserve"> </w:t>
      </w:r>
      <w:r>
        <w:t>will be drawn from the chapters assigned as specified in the course syllabus class schedule, in addition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lecture</w:t>
      </w:r>
      <w:r>
        <w:rPr>
          <w:spacing w:val="-2"/>
        </w:rPr>
        <w:t xml:space="preserve"> </w:t>
      </w:r>
      <w:r>
        <w:t>material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class</w:t>
      </w:r>
      <w:r>
        <w:rPr>
          <w:spacing w:val="-3"/>
        </w:rPr>
        <w:t xml:space="preserve"> </w:t>
      </w:r>
      <w:r>
        <w:t>handouts.</w:t>
      </w:r>
      <w:r>
        <w:rPr>
          <w:spacing w:val="40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material</w:t>
      </w:r>
      <w:r>
        <w:rPr>
          <w:spacing w:val="-3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week’s</w:t>
      </w:r>
      <w:r>
        <w:rPr>
          <w:spacing w:val="-3"/>
        </w:rPr>
        <w:t xml:space="preserve"> </w:t>
      </w:r>
      <w:r>
        <w:t xml:space="preserve">assigned chapters or handouts may be included on the exams. Quizzes open at the close of each class and close at the start of the </w:t>
      </w:r>
      <w:proofErr w:type="gramStart"/>
      <w:r>
        <w:t>proceeding class</w:t>
      </w:r>
      <w:proofErr w:type="gramEnd"/>
      <w:r>
        <w:t xml:space="preserve"> date. Refer to class schedule for details and </w:t>
      </w:r>
      <w:r>
        <w:rPr>
          <w:spacing w:val="-2"/>
        </w:rPr>
        <w:t>specifics.</w:t>
      </w:r>
    </w:p>
    <w:p w14:paraId="5F41166D" w14:textId="77777777" w:rsidR="00704742" w:rsidRDefault="00BF32BF">
      <w:pPr>
        <w:pStyle w:val="BodyText"/>
        <w:spacing w:before="293"/>
        <w:ind w:left="359" w:right="401"/>
      </w:pPr>
      <w:r>
        <w:t>Students are required to be present for all print paper exams.</w:t>
      </w:r>
      <w:r>
        <w:rPr>
          <w:spacing w:val="70"/>
        </w:rPr>
        <w:t xml:space="preserve"> </w:t>
      </w:r>
      <w:r>
        <w:t>Failure to be present will result in the loss of points that may be earned.</w:t>
      </w:r>
      <w:r>
        <w:rPr>
          <w:spacing w:val="40"/>
        </w:rPr>
        <w:t xml:space="preserve"> </w:t>
      </w:r>
      <w:r>
        <w:t>Paper exams are generally taken within the first 10 minutes</w:t>
      </w:r>
      <w:r>
        <w:rPr>
          <w:spacing w:val="-3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start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class.</w:t>
      </w:r>
      <w:r>
        <w:rPr>
          <w:spacing w:val="40"/>
        </w:rPr>
        <w:t xml:space="preserve"> </w:t>
      </w:r>
      <w:r>
        <w:t>Exams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multiple</w:t>
      </w:r>
      <w:r>
        <w:rPr>
          <w:spacing w:val="-3"/>
        </w:rPr>
        <w:t xml:space="preserve"> </w:t>
      </w:r>
      <w:r>
        <w:t>choice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true/false</w:t>
      </w:r>
      <w:r>
        <w:rPr>
          <w:spacing w:val="-2"/>
        </w:rPr>
        <w:t xml:space="preserve"> </w:t>
      </w:r>
      <w:r>
        <w:t>answers.</w:t>
      </w:r>
      <w:r>
        <w:rPr>
          <w:spacing w:val="40"/>
        </w:rPr>
        <w:t xml:space="preserve"> </w:t>
      </w:r>
      <w:r>
        <w:t>Print</w:t>
      </w:r>
    </w:p>
    <w:p w14:paraId="5F41166E" w14:textId="77777777" w:rsidR="00704742" w:rsidRDefault="00704742">
      <w:pPr>
        <w:pStyle w:val="BodyText"/>
        <w:sectPr w:rsidR="00704742">
          <w:pgSz w:w="12240" w:h="15840"/>
          <w:pgMar w:top="1200" w:right="1080" w:bottom="1260" w:left="1080" w:header="0" w:footer="1061" w:gutter="0"/>
          <w:cols w:space="720"/>
        </w:sectPr>
      </w:pPr>
    </w:p>
    <w:p w14:paraId="5F41166F" w14:textId="77777777" w:rsidR="00704742" w:rsidRDefault="00BF32BF">
      <w:pPr>
        <w:pStyle w:val="BodyText"/>
        <w:spacing w:before="31"/>
        <w:ind w:left="360" w:right="427"/>
      </w:pPr>
      <w:r>
        <w:t>paper</w:t>
      </w:r>
      <w:r>
        <w:rPr>
          <w:spacing w:val="-3"/>
        </w:rPr>
        <w:t xml:space="preserve"> </w:t>
      </w:r>
      <w:r>
        <w:t>exams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picked</w:t>
      </w:r>
      <w:r>
        <w:rPr>
          <w:spacing w:val="-4"/>
        </w:rPr>
        <w:t xml:space="preserve"> </w:t>
      </w:r>
      <w:r>
        <w:t>up</w:t>
      </w:r>
      <w:r>
        <w:rPr>
          <w:spacing w:val="-4"/>
        </w:rPr>
        <w:t xml:space="preserve"> </w:t>
      </w:r>
      <w:r>
        <w:t>within</w:t>
      </w:r>
      <w:r>
        <w:rPr>
          <w:spacing w:val="-4"/>
        </w:rPr>
        <w:t xml:space="preserve"> </w:t>
      </w:r>
      <w:r>
        <w:t>40</w:t>
      </w:r>
      <w:r>
        <w:rPr>
          <w:spacing w:val="-4"/>
        </w:rPr>
        <w:t xml:space="preserve"> </w:t>
      </w:r>
      <w:r>
        <w:t>minutes</w:t>
      </w:r>
      <w:r>
        <w:rPr>
          <w:spacing w:val="-4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distribution</w:t>
      </w:r>
      <w:r>
        <w:rPr>
          <w:spacing w:val="-4"/>
        </w:rPr>
        <w:t xml:space="preserve"> </w:t>
      </w:r>
      <w:r>
        <w:t>unless</w:t>
      </w:r>
      <w:r>
        <w:rPr>
          <w:spacing w:val="-4"/>
        </w:rPr>
        <w:t xml:space="preserve"> </w:t>
      </w:r>
      <w:r>
        <w:t>prior</w:t>
      </w:r>
      <w:r>
        <w:rPr>
          <w:spacing w:val="-3"/>
        </w:rPr>
        <w:t xml:space="preserve"> </w:t>
      </w:r>
      <w:r>
        <w:t>arrangements have been discussed and agreed.</w:t>
      </w:r>
    </w:p>
    <w:p w14:paraId="5F411670" w14:textId="77777777" w:rsidR="00704742" w:rsidRDefault="00BF32BF">
      <w:pPr>
        <w:pStyle w:val="Heading2"/>
        <w:spacing w:before="293"/>
      </w:pPr>
      <w:r>
        <w:t>ATTENDANCE</w:t>
      </w:r>
      <w:r>
        <w:rPr>
          <w:spacing w:val="-5"/>
        </w:rPr>
        <w:t xml:space="preserve"> </w:t>
      </w:r>
      <w:r>
        <w:rPr>
          <w:spacing w:val="-2"/>
        </w:rPr>
        <w:t>POLICY</w:t>
      </w:r>
    </w:p>
    <w:p w14:paraId="5F411671" w14:textId="77777777" w:rsidR="00704742" w:rsidRDefault="00BF32BF">
      <w:pPr>
        <w:pStyle w:val="BodyText"/>
        <w:spacing w:before="1"/>
        <w:ind w:left="360"/>
      </w:pPr>
      <w:r>
        <w:t>Students</w:t>
      </w:r>
      <w:r>
        <w:rPr>
          <w:spacing w:val="-5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expected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attend</w:t>
      </w:r>
      <w:r>
        <w:rPr>
          <w:spacing w:val="-3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class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laboratory</w:t>
      </w:r>
      <w:r>
        <w:rPr>
          <w:spacing w:val="-2"/>
        </w:rPr>
        <w:t xml:space="preserve"> experience.</w:t>
      </w:r>
    </w:p>
    <w:p w14:paraId="5F411672" w14:textId="77777777" w:rsidR="00704742" w:rsidRDefault="00BF32BF">
      <w:pPr>
        <w:pStyle w:val="BodyText"/>
        <w:ind w:left="360" w:right="427"/>
      </w:pPr>
      <w:r>
        <w:t>Anyone arriving more than 30 minutes late without prior communication via text or e-mail directly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instructor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likely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dismissed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day</w:t>
      </w:r>
      <w:r>
        <w:rPr>
          <w:spacing w:val="-2"/>
        </w:rPr>
        <w:t xml:space="preserve"> </w:t>
      </w:r>
      <w:r>
        <w:t>earning</w:t>
      </w:r>
      <w:r>
        <w:rPr>
          <w:spacing w:val="-3"/>
        </w:rPr>
        <w:t xml:space="preserve"> </w:t>
      </w:r>
      <w:r>
        <w:t>zero</w:t>
      </w:r>
      <w:r>
        <w:rPr>
          <w:spacing w:val="-2"/>
        </w:rPr>
        <w:t xml:space="preserve"> </w:t>
      </w:r>
      <w:r>
        <w:t>points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 xml:space="preserve">class </w:t>
      </w:r>
      <w:r>
        <w:rPr>
          <w:spacing w:val="-2"/>
        </w:rPr>
        <w:t>date.</w:t>
      </w:r>
    </w:p>
    <w:p w14:paraId="5F411673" w14:textId="77777777" w:rsidR="00704742" w:rsidRDefault="00BF32BF">
      <w:pPr>
        <w:pStyle w:val="BodyText"/>
        <w:ind w:left="360" w:right="337"/>
      </w:pPr>
      <w:r>
        <w:t>Students</w:t>
      </w:r>
      <w:r>
        <w:rPr>
          <w:spacing w:val="-3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proofErr w:type="gramStart"/>
      <w:r>
        <w:t>absent</w:t>
      </w:r>
      <w:proofErr w:type="gramEnd"/>
      <w:r>
        <w:rPr>
          <w:spacing w:val="-4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t>than</w:t>
      </w:r>
      <w:r>
        <w:rPr>
          <w:spacing w:val="-3"/>
        </w:rPr>
        <w:t xml:space="preserve"> </w:t>
      </w:r>
      <w:r>
        <w:t>five</w:t>
      </w:r>
      <w:r>
        <w:rPr>
          <w:spacing w:val="-2"/>
        </w:rPr>
        <w:t xml:space="preserve"> </w:t>
      </w:r>
      <w:r>
        <w:t>class</w:t>
      </w:r>
      <w:r>
        <w:rPr>
          <w:spacing w:val="-3"/>
        </w:rPr>
        <w:t xml:space="preserve"> </w:t>
      </w:r>
      <w:r>
        <w:t>sessions</w:t>
      </w:r>
      <w:r>
        <w:rPr>
          <w:spacing w:val="-3"/>
        </w:rPr>
        <w:t xml:space="preserve"> </w:t>
      </w:r>
      <w:r>
        <w:t>could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asked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drop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course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is unlikely you will meet the point values to achieve a passing grade.</w:t>
      </w:r>
    </w:p>
    <w:p w14:paraId="5F411674" w14:textId="77777777" w:rsidR="00704742" w:rsidRDefault="00BF32BF">
      <w:pPr>
        <w:pStyle w:val="BodyText"/>
        <w:spacing w:before="293"/>
        <w:ind w:left="360" w:right="427"/>
      </w:pPr>
      <w:r>
        <w:t>Failure to officially withdraw from a course will result in a failing grade recorded on your transcript.</w:t>
      </w:r>
      <w:r>
        <w:rPr>
          <w:spacing w:val="40"/>
        </w:rPr>
        <w:t xml:space="preserve"> </w:t>
      </w:r>
      <w:r>
        <w:t>Schedule</w:t>
      </w:r>
      <w:r>
        <w:rPr>
          <w:spacing w:val="-3"/>
        </w:rPr>
        <w:t xml:space="preserve"> </w:t>
      </w:r>
      <w:r>
        <w:t>Adjustment</w:t>
      </w:r>
      <w:r>
        <w:rPr>
          <w:spacing w:val="-4"/>
        </w:rPr>
        <w:t xml:space="preserve"> </w:t>
      </w:r>
      <w:r>
        <w:t>Forms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available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Hospitality</w:t>
      </w:r>
      <w:r>
        <w:rPr>
          <w:spacing w:val="-3"/>
        </w:rPr>
        <w:t xml:space="preserve"> </w:t>
      </w:r>
      <w:r>
        <w:t>Department</w:t>
      </w:r>
      <w:r>
        <w:rPr>
          <w:spacing w:val="-5"/>
        </w:rPr>
        <w:t xml:space="preserve"> </w:t>
      </w:r>
      <w:r>
        <w:t>Office, Counseling Center (UN 048), or the Registration Office.</w:t>
      </w:r>
    </w:p>
    <w:p w14:paraId="5F411675" w14:textId="77777777" w:rsidR="00704742" w:rsidRDefault="00BF32BF">
      <w:pPr>
        <w:pStyle w:val="Heading2"/>
        <w:spacing w:before="292"/>
      </w:pPr>
      <w:r>
        <w:t>COLLEGE</w:t>
      </w:r>
      <w:r>
        <w:rPr>
          <w:spacing w:val="-4"/>
        </w:rPr>
        <w:t xml:space="preserve"> </w:t>
      </w:r>
      <w:r>
        <w:t>SYLLABUS</w:t>
      </w:r>
      <w:r>
        <w:rPr>
          <w:spacing w:val="-4"/>
        </w:rPr>
        <w:t xml:space="preserve"> </w:t>
      </w:r>
      <w:r>
        <w:rPr>
          <w:spacing w:val="-2"/>
        </w:rPr>
        <w:t>STATEMENTS</w:t>
      </w:r>
    </w:p>
    <w:p w14:paraId="5F411676" w14:textId="77777777" w:rsidR="00704742" w:rsidRDefault="00BF32BF">
      <w:pPr>
        <w:pStyle w:val="BodyText"/>
        <w:ind w:left="360" w:right="337"/>
      </w:pPr>
      <w:r>
        <w:t>Columbus State Community College required College Syllabus Statements on College Policies and</w:t>
      </w:r>
      <w:r>
        <w:rPr>
          <w:spacing w:val="-3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Services</w:t>
      </w:r>
      <w:r>
        <w:rPr>
          <w:spacing w:val="-3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found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hyperlink r:id="rId13">
        <w:r>
          <w:rPr>
            <w:color w:val="0000FF"/>
            <w:u w:val="single" w:color="0000FF"/>
          </w:rPr>
          <w:t>www.cscc.edu/syllabus</w:t>
        </w:r>
      </w:hyperlink>
      <w:r>
        <w:rPr>
          <w:color w:val="0000FF"/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College</w:t>
      </w:r>
      <w:r>
        <w:rPr>
          <w:spacing w:val="-2"/>
        </w:rPr>
        <w:t xml:space="preserve"> </w:t>
      </w:r>
      <w:r>
        <w:t>website Quick Links “Syllabus Statements.”</w:t>
      </w:r>
    </w:p>
    <w:p w14:paraId="5F411677" w14:textId="77777777" w:rsidR="00704742" w:rsidRDefault="00704742">
      <w:pPr>
        <w:pStyle w:val="BodyText"/>
      </w:pPr>
    </w:p>
    <w:p w14:paraId="5F411678" w14:textId="77777777" w:rsidR="00704742" w:rsidRDefault="00BF32BF">
      <w:pPr>
        <w:pStyle w:val="Heading2"/>
      </w:pPr>
      <w:r>
        <w:t>GARDE</w:t>
      </w:r>
      <w:r>
        <w:rPr>
          <w:spacing w:val="-3"/>
        </w:rPr>
        <w:t xml:space="preserve"> </w:t>
      </w:r>
      <w:r>
        <w:t>MANGER</w:t>
      </w:r>
      <w:r>
        <w:rPr>
          <w:spacing w:val="-2"/>
        </w:rPr>
        <w:t xml:space="preserve"> </w:t>
      </w:r>
      <w:r>
        <w:t>HOSP</w:t>
      </w:r>
      <w:r>
        <w:rPr>
          <w:spacing w:val="-3"/>
        </w:rPr>
        <w:t xml:space="preserve"> </w:t>
      </w:r>
      <w:r>
        <w:rPr>
          <w:spacing w:val="-4"/>
        </w:rPr>
        <w:t>2217</w:t>
      </w:r>
    </w:p>
    <w:p w14:paraId="5F411679" w14:textId="77777777" w:rsidR="00704742" w:rsidRDefault="00BF32BF">
      <w:pPr>
        <w:ind w:left="360"/>
        <w:rPr>
          <w:b/>
          <w:sz w:val="24"/>
        </w:rPr>
      </w:pPr>
      <w:r>
        <w:rPr>
          <w:b/>
          <w:sz w:val="24"/>
        </w:rPr>
        <w:t>CLASS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SCHEDULE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UNITS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INSTRUCTION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8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Week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*Subject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Change*</w:t>
      </w:r>
    </w:p>
    <w:p w14:paraId="5F41167A" w14:textId="77777777" w:rsidR="00704742" w:rsidRDefault="00704742">
      <w:pPr>
        <w:pStyle w:val="BodyText"/>
        <w:spacing w:before="50"/>
        <w:rPr>
          <w:b/>
          <w:sz w:val="20"/>
        </w:rPr>
      </w:pPr>
    </w:p>
    <w:tbl>
      <w:tblPr>
        <w:tblW w:w="0" w:type="auto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3"/>
        <w:gridCol w:w="2698"/>
        <w:gridCol w:w="1358"/>
        <w:gridCol w:w="1419"/>
        <w:gridCol w:w="2302"/>
        <w:gridCol w:w="705"/>
      </w:tblGrid>
      <w:tr w:rsidR="00704742" w14:paraId="5F411683" w14:textId="77777777">
        <w:trPr>
          <w:trHeight w:val="732"/>
        </w:trPr>
        <w:tc>
          <w:tcPr>
            <w:tcW w:w="1133" w:type="dxa"/>
          </w:tcPr>
          <w:p w14:paraId="5F41167B" w14:textId="77777777" w:rsidR="00704742" w:rsidRDefault="00BF32BF">
            <w:pPr>
              <w:pStyle w:val="TableParagraph"/>
              <w:spacing w:line="243" w:lineRule="exac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WEEK</w:t>
            </w:r>
          </w:p>
        </w:tc>
        <w:tc>
          <w:tcPr>
            <w:tcW w:w="2698" w:type="dxa"/>
          </w:tcPr>
          <w:p w14:paraId="5F41167C" w14:textId="77777777" w:rsidR="00704742" w:rsidRDefault="00BF32BF">
            <w:pPr>
              <w:pStyle w:val="TableParagraph"/>
              <w:spacing w:line="24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UNIT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INSTRUCTION</w:t>
            </w:r>
          </w:p>
        </w:tc>
        <w:tc>
          <w:tcPr>
            <w:tcW w:w="1358" w:type="dxa"/>
          </w:tcPr>
          <w:p w14:paraId="5F41167D" w14:textId="77777777" w:rsidR="00704742" w:rsidRDefault="00BF32B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LEARNING OBJECTIVES/</w:t>
            </w:r>
          </w:p>
          <w:p w14:paraId="5F41167E" w14:textId="77777777" w:rsidR="00704742" w:rsidRDefault="00BF32BF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GOALS</w:t>
            </w:r>
          </w:p>
        </w:tc>
        <w:tc>
          <w:tcPr>
            <w:tcW w:w="1419" w:type="dxa"/>
          </w:tcPr>
          <w:p w14:paraId="5F41167F" w14:textId="77777777" w:rsidR="00704742" w:rsidRDefault="00BF32BF">
            <w:pPr>
              <w:pStyle w:val="TableParagraph"/>
              <w:ind w:left="4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ASSESSMENT METHODS</w:t>
            </w:r>
          </w:p>
        </w:tc>
        <w:tc>
          <w:tcPr>
            <w:tcW w:w="2302" w:type="dxa"/>
          </w:tcPr>
          <w:p w14:paraId="5F411680" w14:textId="77777777" w:rsidR="00704742" w:rsidRDefault="00BF32BF">
            <w:pPr>
              <w:pStyle w:val="TableParagraph"/>
              <w:spacing w:line="243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READING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ASSIGNMENTS</w:t>
            </w:r>
          </w:p>
        </w:tc>
        <w:tc>
          <w:tcPr>
            <w:tcW w:w="705" w:type="dxa"/>
          </w:tcPr>
          <w:p w14:paraId="5F411681" w14:textId="77777777" w:rsidR="00704742" w:rsidRDefault="00BF32BF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Quiz </w:t>
            </w:r>
            <w:r>
              <w:rPr>
                <w:b/>
                <w:spacing w:val="-5"/>
                <w:sz w:val="20"/>
              </w:rPr>
              <w:t>DUE</w:t>
            </w:r>
          </w:p>
          <w:p w14:paraId="5F411682" w14:textId="77777777" w:rsidR="00704742" w:rsidRDefault="00BF32BF">
            <w:pPr>
              <w:pStyle w:val="TableParagraph"/>
              <w:spacing w:line="225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DATE</w:t>
            </w:r>
          </w:p>
        </w:tc>
      </w:tr>
      <w:tr w:rsidR="00704742" w14:paraId="5F41169A" w14:textId="77777777">
        <w:trPr>
          <w:trHeight w:val="5615"/>
        </w:trPr>
        <w:tc>
          <w:tcPr>
            <w:tcW w:w="1133" w:type="dxa"/>
          </w:tcPr>
          <w:p w14:paraId="5F411684" w14:textId="77777777" w:rsidR="00704742" w:rsidRDefault="00BF32BF">
            <w:pPr>
              <w:pStyle w:val="TableParagraph"/>
              <w:spacing w:line="24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Week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2698" w:type="dxa"/>
          </w:tcPr>
          <w:p w14:paraId="5F411685" w14:textId="77777777" w:rsidR="00704742" w:rsidRDefault="00BF32BF">
            <w:pPr>
              <w:pStyle w:val="TableParagraph"/>
              <w:spacing w:line="24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Section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One:</w:t>
            </w:r>
          </w:p>
          <w:p w14:paraId="5F411686" w14:textId="77777777" w:rsidR="00704742" w:rsidRDefault="00BF32BF">
            <w:pPr>
              <w:pStyle w:val="TableParagraph"/>
              <w:spacing w:line="24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History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Cold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Kitchen</w:t>
            </w:r>
          </w:p>
          <w:p w14:paraId="5F411687" w14:textId="77777777" w:rsidR="00704742" w:rsidRDefault="00704742">
            <w:pPr>
              <w:pStyle w:val="TableParagraph"/>
              <w:ind w:left="0"/>
              <w:rPr>
                <w:b/>
                <w:sz w:val="20"/>
              </w:rPr>
            </w:pPr>
          </w:p>
          <w:p w14:paraId="5F411688" w14:textId="77777777" w:rsidR="00704742" w:rsidRDefault="00BF32BF">
            <w:pPr>
              <w:pStyle w:val="TableParagraph"/>
              <w:ind w:right="129"/>
              <w:rPr>
                <w:sz w:val="20"/>
              </w:rPr>
            </w:pPr>
            <w:r>
              <w:rPr>
                <w:sz w:val="20"/>
              </w:rPr>
              <w:t>Describe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origins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structure of European apprenticeship </w:t>
            </w:r>
            <w:r>
              <w:rPr>
                <w:spacing w:val="-2"/>
                <w:sz w:val="20"/>
              </w:rPr>
              <w:t>process.</w:t>
            </w:r>
          </w:p>
          <w:p w14:paraId="5F411689" w14:textId="77777777" w:rsidR="00704742" w:rsidRDefault="00BF32BF">
            <w:pPr>
              <w:pStyle w:val="TableParagraph"/>
              <w:spacing w:before="1"/>
              <w:ind w:right="418"/>
              <w:jc w:val="both"/>
              <w:rPr>
                <w:sz w:val="20"/>
              </w:rPr>
            </w:pPr>
            <w:r>
              <w:rPr>
                <w:sz w:val="20"/>
              </w:rPr>
              <w:t>Garde Manger origins and structure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classic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kitchen brigade system.</w:t>
            </w:r>
          </w:p>
          <w:p w14:paraId="5F41168A" w14:textId="77777777" w:rsidR="00704742" w:rsidRDefault="00BF32BF">
            <w:pPr>
              <w:pStyle w:val="TableParagraph"/>
              <w:spacing w:before="244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Section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Two:</w:t>
            </w:r>
          </w:p>
          <w:p w14:paraId="5F41168B" w14:textId="77777777" w:rsidR="00704742" w:rsidRDefault="00BF32BF">
            <w:pPr>
              <w:pStyle w:val="TableParagraph"/>
              <w:ind w:right="324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Equipment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Ingredients Unit 4 Flavorings</w:t>
            </w:r>
          </w:p>
          <w:p w14:paraId="5F41168C" w14:textId="77777777" w:rsidR="00704742" w:rsidRDefault="00704742">
            <w:pPr>
              <w:pStyle w:val="TableParagraph"/>
              <w:ind w:left="0"/>
              <w:rPr>
                <w:b/>
                <w:sz w:val="20"/>
              </w:rPr>
            </w:pPr>
          </w:p>
          <w:p w14:paraId="5F41168D" w14:textId="77777777" w:rsidR="00704742" w:rsidRDefault="00BF32BF">
            <w:pPr>
              <w:pStyle w:val="TableParagraph"/>
              <w:ind w:right="129"/>
              <w:rPr>
                <w:sz w:val="20"/>
              </w:rPr>
            </w:pPr>
            <w:r>
              <w:rPr>
                <w:sz w:val="20"/>
              </w:rPr>
              <w:t>Creating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spice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blends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use as flavoring agents and rubs for future labs over the </w:t>
            </w:r>
            <w:r>
              <w:rPr>
                <w:spacing w:val="-2"/>
                <w:sz w:val="20"/>
              </w:rPr>
              <w:t>semester.</w:t>
            </w:r>
          </w:p>
          <w:p w14:paraId="5F41168E" w14:textId="77777777" w:rsidR="00704742" w:rsidRDefault="00BF32BF">
            <w:pPr>
              <w:pStyle w:val="TableParagraph"/>
              <w:spacing w:before="1"/>
              <w:ind w:right="366"/>
              <w:jc w:val="both"/>
              <w:rPr>
                <w:sz w:val="20"/>
              </w:rPr>
            </w:pPr>
            <w:r>
              <w:rPr>
                <w:sz w:val="20"/>
              </w:rPr>
              <w:t>Break down whole chicken 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rich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chicken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stock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 future labs.</w:t>
            </w:r>
          </w:p>
          <w:p w14:paraId="5F41168F" w14:textId="77777777" w:rsidR="00704742" w:rsidRDefault="00BF32BF">
            <w:pPr>
              <w:pStyle w:val="TableParagraph"/>
              <w:spacing w:before="243" w:line="225" w:lineRule="exact"/>
              <w:rPr>
                <w:sz w:val="20"/>
              </w:rPr>
            </w:pPr>
            <w:r>
              <w:rPr>
                <w:sz w:val="20"/>
              </w:rPr>
              <w:t>Instructor’s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observation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of</w:t>
            </w:r>
          </w:p>
        </w:tc>
        <w:tc>
          <w:tcPr>
            <w:tcW w:w="1358" w:type="dxa"/>
          </w:tcPr>
          <w:p w14:paraId="5F411690" w14:textId="77777777" w:rsidR="00704742" w:rsidRDefault="00BF32BF">
            <w:pPr>
              <w:pStyle w:val="TableParagraph"/>
              <w:ind w:right="547"/>
              <w:rPr>
                <w:sz w:val="20"/>
              </w:rPr>
            </w:pPr>
            <w:r>
              <w:rPr>
                <w:spacing w:val="-2"/>
                <w:sz w:val="20"/>
              </w:rPr>
              <w:t>Critical Thinking</w:t>
            </w:r>
          </w:p>
          <w:p w14:paraId="5F411691" w14:textId="77777777" w:rsidR="00704742" w:rsidRDefault="00BF32BF">
            <w:pPr>
              <w:pStyle w:val="TableParagraph"/>
              <w:spacing w:before="242"/>
              <w:rPr>
                <w:sz w:val="20"/>
              </w:rPr>
            </w:pPr>
            <w:r>
              <w:rPr>
                <w:spacing w:val="-2"/>
                <w:sz w:val="20"/>
              </w:rPr>
              <w:t>Scientific Literacy</w:t>
            </w:r>
          </w:p>
          <w:p w14:paraId="5F411692" w14:textId="77777777" w:rsidR="00704742" w:rsidRDefault="00704742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14:paraId="5F411693" w14:textId="77777777" w:rsidR="00704742" w:rsidRDefault="00BF32BF">
            <w:pPr>
              <w:pStyle w:val="TableParagraph"/>
              <w:spacing w:before="1"/>
              <w:ind w:right="15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Professional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Life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Skills</w:t>
            </w:r>
          </w:p>
        </w:tc>
        <w:tc>
          <w:tcPr>
            <w:tcW w:w="1419" w:type="dxa"/>
          </w:tcPr>
          <w:p w14:paraId="5F411694" w14:textId="77777777" w:rsidR="00704742" w:rsidRDefault="00BF32BF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Laboratory Performance</w:t>
            </w:r>
          </w:p>
          <w:p w14:paraId="5F411695" w14:textId="77777777" w:rsidR="00704742" w:rsidRDefault="00BF32BF">
            <w:pPr>
              <w:pStyle w:val="TableParagraph"/>
              <w:spacing w:before="242"/>
              <w:ind w:left="106" w:right="301"/>
              <w:rPr>
                <w:sz w:val="20"/>
              </w:rPr>
            </w:pPr>
            <w:r>
              <w:rPr>
                <w:sz w:val="20"/>
              </w:rPr>
              <w:t>Quiz on units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2302" w:type="dxa"/>
          </w:tcPr>
          <w:p w14:paraId="5F411696" w14:textId="77777777" w:rsidR="00704742" w:rsidRDefault="00BF32BF">
            <w:pPr>
              <w:pStyle w:val="TableParagraph"/>
              <w:spacing w:before="242"/>
              <w:ind w:left="105" w:right="313"/>
              <w:rPr>
                <w:sz w:val="20"/>
              </w:rPr>
            </w:pPr>
            <w:r>
              <w:rPr>
                <w:sz w:val="20"/>
              </w:rPr>
              <w:t>Unit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1: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Introduction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of the Cold Kitchen</w:t>
            </w:r>
          </w:p>
          <w:p w14:paraId="5F411697" w14:textId="77777777" w:rsidR="00704742" w:rsidRDefault="00704742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14:paraId="5F411698" w14:textId="77777777" w:rsidR="00704742" w:rsidRDefault="00BF32BF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Unit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4: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Flavorings</w:t>
            </w:r>
          </w:p>
        </w:tc>
        <w:tc>
          <w:tcPr>
            <w:tcW w:w="705" w:type="dxa"/>
          </w:tcPr>
          <w:p w14:paraId="5F411699" w14:textId="77777777" w:rsidR="00704742" w:rsidRDefault="00BF32BF">
            <w:pPr>
              <w:pStyle w:val="TableParagraph"/>
              <w:ind w:left="105" w:right="15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Quiz </w:t>
            </w:r>
            <w:r>
              <w:rPr>
                <w:spacing w:val="-6"/>
                <w:sz w:val="20"/>
              </w:rPr>
              <w:t>on</w:t>
            </w:r>
            <w:r>
              <w:rPr>
                <w:spacing w:val="-2"/>
                <w:sz w:val="20"/>
              </w:rPr>
              <w:t xml:space="preserve"> units </w:t>
            </w:r>
            <w:r>
              <w:rPr>
                <w:sz w:val="20"/>
              </w:rPr>
              <w:t>1 &amp;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4</w:t>
            </w:r>
          </w:p>
        </w:tc>
      </w:tr>
    </w:tbl>
    <w:p w14:paraId="5F41169B" w14:textId="77777777" w:rsidR="00704742" w:rsidRDefault="00704742">
      <w:pPr>
        <w:pStyle w:val="TableParagraph"/>
        <w:rPr>
          <w:sz w:val="20"/>
        </w:rPr>
        <w:sectPr w:rsidR="00704742">
          <w:pgSz w:w="12240" w:h="15840"/>
          <w:pgMar w:top="1240" w:right="1080" w:bottom="1260" w:left="1080" w:header="0" w:footer="1061" w:gutter="0"/>
          <w:cols w:space="720"/>
        </w:sectPr>
      </w:pPr>
    </w:p>
    <w:tbl>
      <w:tblPr>
        <w:tblW w:w="0" w:type="auto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3"/>
        <w:gridCol w:w="2698"/>
        <w:gridCol w:w="1358"/>
        <w:gridCol w:w="1419"/>
        <w:gridCol w:w="2302"/>
        <w:gridCol w:w="705"/>
      </w:tblGrid>
      <w:tr w:rsidR="00704742" w14:paraId="5F4116A2" w14:textId="77777777">
        <w:trPr>
          <w:trHeight w:val="487"/>
        </w:trPr>
        <w:tc>
          <w:tcPr>
            <w:tcW w:w="1133" w:type="dxa"/>
          </w:tcPr>
          <w:p w14:paraId="5F41169C" w14:textId="77777777" w:rsidR="00704742" w:rsidRDefault="0070474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698" w:type="dxa"/>
          </w:tcPr>
          <w:p w14:paraId="5F41169D" w14:textId="77777777" w:rsidR="00704742" w:rsidRDefault="00BF32BF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student’s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basic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knife</w:t>
            </w:r>
            <w:r>
              <w:rPr>
                <w:spacing w:val="-2"/>
                <w:sz w:val="20"/>
              </w:rPr>
              <w:t xml:space="preserve"> skills.</w:t>
            </w:r>
          </w:p>
        </w:tc>
        <w:tc>
          <w:tcPr>
            <w:tcW w:w="1358" w:type="dxa"/>
          </w:tcPr>
          <w:p w14:paraId="5F41169E" w14:textId="77777777" w:rsidR="00704742" w:rsidRDefault="0070474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 w14:paraId="5F41169F" w14:textId="77777777" w:rsidR="00704742" w:rsidRDefault="0070474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02" w:type="dxa"/>
          </w:tcPr>
          <w:p w14:paraId="5F4116A0" w14:textId="77777777" w:rsidR="00704742" w:rsidRDefault="0070474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05" w:type="dxa"/>
          </w:tcPr>
          <w:p w14:paraId="5F4116A1" w14:textId="77777777" w:rsidR="00704742" w:rsidRDefault="0070474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704742" w14:paraId="5F4116B0" w14:textId="77777777">
        <w:trPr>
          <w:trHeight w:val="2686"/>
        </w:trPr>
        <w:tc>
          <w:tcPr>
            <w:tcW w:w="1133" w:type="dxa"/>
          </w:tcPr>
          <w:p w14:paraId="5F4116A3" w14:textId="77777777" w:rsidR="00704742" w:rsidRDefault="00BF32B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Week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2698" w:type="dxa"/>
          </w:tcPr>
          <w:p w14:paraId="5F4116A4" w14:textId="77777777" w:rsidR="00704742" w:rsidRDefault="00BF32BF">
            <w:pPr>
              <w:pStyle w:val="TableParagraph"/>
              <w:spacing w:line="24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Section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Two:</w:t>
            </w:r>
          </w:p>
          <w:p w14:paraId="5F4116A5" w14:textId="77777777" w:rsidR="00704742" w:rsidRDefault="00BF32B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Equipment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Ingredients: Unit 5: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Produce, Legumes, </w:t>
            </w:r>
            <w:r>
              <w:rPr>
                <w:b/>
                <w:spacing w:val="-2"/>
                <w:sz w:val="20"/>
              </w:rPr>
              <w:t>Grains</w:t>
            </w:r>
          </w:p>
          <w:p w14:paraId="5F4116A6" w14:textId="77777777" w:rsidR="00704742" w:rsidRDefault="00704742">
            <w:pPr>
              <w:pStyle w:val="TableParagraph"/>
              <w:ind w:left="0"/>
              <w:rPr>
                <w:b/>
                <w:sz w:val="20"/>
              </w:rPr>
            </w:pPr>
          </w:p>
          <w:p w14:paraId="5F4116A7" w14:textId="77777777" w:rsidR="00704742" w:rsidRDefault="00BF32BF">
            <w:pPr>
              <w:pStyle w:val="TableParagraph"/>
              <w:ind w:right="129"/>
              <w:rPr>
                <w:sz w:val="20"/>
              </w:rPr>
            </w:pPr>
            <w:r>
              <w:rPr>
                <w:sz w:val="20"/>
              </w:rPr>
              <w:t>Review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hold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discussion on produce, legumes and grains. Preparations using produce offered in our </w:t>
            </w:r>
            <w:r>
              <w:rPr>
                <w:spacing w:val="-2"/>
                <w:sz w:val="20"/>
              </w:rPr>
              <w:t>industry.</w:t>
            </w:r>
          </w:p>
        </w:tc>
        <w:tc>
          <w:tcPr>
            <w:tcW w:w="1358" w:type="dxa"/>
          </w:tcPr>
          <w:p w14:paraId="5F4116A8" w14:textId="77777777" w:rsidR="00704742" w:rsidRDefault="00BF32BF">
            <w:pPr>
              <w:pStyle w:val="TableParagraph"/>
              <w:ind w:right="547"/>
              <w:rPr>
                <w:sz w:val="20"/>
              </w:rPr>
            </w:pPr>
            <w:r>
              <w:rPr>
                <w:spacing w:val="-2"/>
                <w:sz w:val="20"/>
              </w:rPr>
              <w:t>Critical Thinking</w:t>
            </w:r>
          </w:p>
          <w:p w14:paraId="5F4116A9" w14:textId="77777777" w:rsidR="00704742" w:rsidRDefault="00BF32BF">
            <w:pPr>
              <w:pStyle w:val="TableParagraph"/>
              <w:spacing w:before="244"/>
              <w:rPr>
                <w:sz w:val="20"/>
              </w:rPr>
            </w:pPr>
            <w:r>
              <w:rPr>
                <w:spacing w:val="-2"/>
                <w:sz w:val="20"/>
              </w:rPr>
              <w:t>Scientific Literacy</w:t>
            </w:r>
          </w:p>
          <w:p w14:paraId="5F4116AA" w14:textId="77777777" w:rsidR="00704742" w:rsidRDefault="00BF32BF">
            <w:pPr>
              <w:pStyle w:val="TableParagraph"/>
              <w:spacing w:before="244"/>
              <w:ind w:right="15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Professional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Life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Skills</w:t>
            </w:r>
          </w:p>
        </w:tc>
        <w:tc>
          <w:tcPr>
            <w:tcW w:w="1419" w:type="dxa"/>
          </w:tcPr>
          <w:p w14:paraId="5F4116AB" w14:textId="77777777" w:rsidR="00704742" w:rsidRDefault="00BF32BF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Laboratory Performance</w:t>
            </w:r>
          </w:p>
          <w:p w14:paraId="5F4116AC" w14:textId="77777777" w:rsidR="00704742" w:rsidRDefault="00BF32BF">
            <w:pPr>
              <w:pStyle w:val="TableParagraph"/>
              <w:spacing w:before="244" w:line="244" w:lineRule="exact"/>
              <w:ind w:left="106"/>
              <w:rPr>
                <w:sz w:val="20"/>
              </w:rPr>
            </w:pPr>
            <w:r>
              <w:rPr>
                <w:spacing w:val="-4"/>
                <w:sz w:val="20"/>
              </w:rPr>
              <w:t>Quiz</w:t>
            </w:r>
          </w:p>
          <w:p w14:paraId="5F4116AD" w14:textId="77777777" w:rsidR="00704742" w:rsidRDefault="00BF32BF">
            <w:pPr>
              <w:pStyle w:val="TableParagraph"/>
              <w:spacing w:line="244" w:lineRule="exact"/>
              <w:ind w:left="106"/>
              <w:rPr>
                <w:sz w:val="20"/>
              </w:rPr>
            </w:pPr>
            <w:r>
              <w:rPr>
                <w:sz w:val="20"/>
              </w:rPr>
              <w:t>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unit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302" w:type="dxa"/>
          </w:tcPr>
          <w:p w14:paraId="5F4116AE" w14:textId="77777777" w:rsidR="00704742" w:rsidRDefault="00BF32BF">
            <w:pPr>
              <w:pStyle w:val="TableParagraph"/>
              <w:ind w:left="105" w:right="313"/>
              <w:rPr>
                <w:sz w:val="20"/>
              </w:rPr>
            </w:pPr>
            <w:r>
              <w:rPr>
                <w:sz w:val="20"/>
              </w:rPr>
              <w:t>Unit 5: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Produce, Legumes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Grains</w:t>
            </w:r>
          </w:p>
        </w:tc>
        <w:tc>
          <w:tcPr>
            <w:tcW w:w="705" w:type="dxa"/>
          </w:tcPr>
          <w:p w14:paraId="5F4116AF" w14:textId="77777777" w:rsidR="00704742" w:rsidRDefault="00BF32BF">
            <w:pPr>
              <w:pStyle w:val="TableParagraph"/>
              <w:ind w:left="105" w:right="1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Quiz </w:t>
            </w:r>
            <w:r>
              <w:rPr>
                <w:spacing w:val="-6"/>
                <w:sz w:val="20"/>
              </w:rPr>
              <w:t>On</w:t>
            </w:r>
            <w:r>
              <w:rPr>
                <w:sz w:val="20"/>
              </w:rPr>
              <w:t xml:space="preserve"> unit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</w:p>
        </w:tc>
      </w:tr>
      <w:tr w:rsidR="00704742" w14:paraId="5F4116BF" w14:textId="77777777">
        <w:trPr>
          <w:trHeight w:val="2685"/>
        </w:trPr>
        <w:tc>
          <w:tcPr>
            <w:tcW w:w="1133" w:type="dxa"/>
          </w:tcPr>
          <w:p w14:paraId="5F4116B1" w14:textId="77777777" w:rsidR="00704742" w:rsidRDefault="00BF32BF">
            <w:pPr>
              <w:pStyle w:val="TableParagraph"/>
              <w:spacing w:line="24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Week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98" w:type="dxa"/>
            <w:tcBorders>
              <w:bottom w:val="single" w:sz="6" w:space="0" w:color="000000"/>
            </w:tcBorders>
          </w:tcPr>
          <w:p w14:paraId="5F4116B2" w14:textId="77777777" w:rsidR="00704742" w:rsidRDefault="00BF32BF">
            <w:pPr>
              <w:pStyle w:val="TableParagraph"/>
              <w:spacing w:line="243" w:lineRule="exact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Section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Two:</w:t>
            </w:r>
          </w:p>
          <w:p w14:paraId="5F4116B3" w14:textId="77777777" w:rsidR="00704742" w:rsidRDefault="00BF32BF">
            <w:pPr>
              <w:pStyle w:val="TableParagraph"/>
              <w:ind w:right="267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Equipment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Ingredients: Unit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6: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Proteins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Cold </w:t>
            </w:r>
            <w:r>
              <w:rPr>
                <w:b/>
                <w:spacing w:val="-2"/>
                <w:sz w:val="20"/>
              </w:rPr>
              <w:t>Kitchen</w:t>
            </w:r>
          </w:p>
          <w:p w14:paraId="5F4116B4" w14:textId="77777777" w:rsidR="00704742" w:rsidRDefault="00704742">
            <w:pPr>
              <w:pStyle w:val="TableParagraph"/>
              <w:ind w:left="0"/>
              <w:rPr>
                <w:b/>
                <w:sz w:val="20"/>
              </w:rPr>
            </w:pPr>
          </w:p>
          <w:p w14:paraId="5F4116B5" w14:textId="77777777" w:rsidR="00704742" w:rsidRDefault="00BF32B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Review of and preparation of meats,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poultry,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seafood’s,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the fabrication thereof and dairy uses in the Garde Manger </w:t>
            </w:r>
            <w:r>
              <w:rPr>
                <w:spacing w:val="-2"/>
                <w:sz w:val="20"/>
              </w:rPr>
              <w:t>pantry.</w:t>
            </w:r>
          </w:p>
        </w:tc>
        <w:tc>
          <w:tcPr>
            <w:tcW w:w="1358" w:type="dxa"/>
          </w:tcPr>
          <w:p w14:paraId="5F4116B6" w14:textId="77777777" w:rsidR="00704742" w:rsidRDefault="00BF32BF">
            <w:pPr>
              <w:pStyle w:val="TableParagraph"/>
              <w:ind w:right="547"/>
              <w:rPr>
                <w:sz w:val="20"/>
              </w:rPr>
            </w:pPr>
            <w:r>
              <w:rPr>
                <w:spacing w:val="-2"/>
                <w:sz w:val="20"/>
              </w:rPr>
              <w:t>Critical Thinking</w:t>
            </w:r>
          </w:p>
          <w:p w14:paraId="5F4116B7" w14:textId="77777777" w:rsidR="00704742" w:rsidRDefault="00BF32BF">
            <w:pPr>
              <w:pStyle w:val="TableParagraph"/>
              <w:spacing w:before="242"/>
              <w:rPr>
                <w:sz w:val="20"/>
              </w:rPr>
            </w:pPr>
            <w:r>
              <w:rPr>
                <w:spacing w:val="-2"/>
                <w:sz w:val="20"/>
              </w:rPr>
              <w:t>Scientific Literacy</w:t>
            </w:r>
          </w:p>
          <w:p w14:paraId="5F4116B8" w14:textId="77777777" w:rsidR="00704742" w:rsidRDefault="00704742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14:paraId="5F4116B9" w14:textId="77777777" w:rsidR="00704742" w:rsidRDefault="00BF32BF">
            <w:pPr>
              <w:pStyle w:val="TableParagraph"/>
              <w:spacing w:before="1"/>
              <w:ind w:right="15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Professional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Life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Skills</w:t>
            </w:r>
          </w:p>
        </w:tc>
        <w:tc>
          <w:tcPr>
            <w:tcW w:w="1419" w:type="dxa"/>
          </w:tcPr>
          <w:p w14:paraId="5F4116BA" w14:textId="77777777" w:rsidR="00704742" w:rsidRDefault="00BF32BF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Laboratory Performance</w:t>
            </w:r>
          </w:p>
          <w:p w14:paraId="5F4116BB" w14:textId="77777777" w:rsidR="00704742" w:rsidRDefault="00BF32BF">
            <w:pPr>
              <w:pStyle w:val="TableParagraph"/>
              <w:spacing w:before="242"/>
              <w:ind w:left="106"/>
              <w:rPr>
                <w:sz w:val="20"/>
              </w:rPr>
            </w:pPr>
            <w:r>
              <w:rPr>
                <w:spacing w:val="-4"/>
                <w:sz w:val="20"/>
              </w:rPr>
              <w:t>Quiz</w:t>
            </w:r>
          </w:p>
          <w:p w14:paraId="5F4116BC" w14:textId="77777777" w:rsidR="00704742" w:rsidRDefault="00BF32BF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unit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6</w:t>
            </w:r>
          </w:p>
        </w:tc>
        <w:tc>
          <w:tcPr>
            <w:tcW w:w="2302" w:type="dxa"/>
            <w:tcBorders>
              <w:bottom w:val="single" w:sz="6" w:space="0" w:color="000000"/>
            </w:tcBorders>
          </w:tcPr>
          <w:p w14:paraId="5F4116BD" w14:textId="77777777" w:rsidR="00704742" w:rsidRDefault="00BF32BF">
            <w:pPr>
              <w:pStyle w:val="TableParagraph"/>
              <w:ind w:left="105" w:right="313"/>
              <w:rPr>
                <w:sz w:val="20"/>
              </w:rPr>
            </w:pPr>
            <w:r>
              <w:rPr>
                <w:sz w:val="20"/>
              </w:rPr>
              <w:t>Unit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6: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Proteins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 Cold Kitchen</w:t>
            </w:r>
          </w:p>
        </w:tc>
        <w:tc>
          <w:tcPr>
            <w:tcW w:w="705" w:type="dxa"/>
          </w:tcPr>
          <w:p w14:paraId="5F4116BE" w14:textId="77777777" w:rsidR="00704742" w:rsidRDefault="00BF32BF">
            <w:pPr>
              <w:pStyle w:val="TableParagraph"/>
              <w:ind w:left="105" w:right="1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Quiz </w:t>
            </w:r>
            <w:r>
              <w:rPr>
                <w:spacing w:val="-6"/>
                <w:sz w:val="20"/>
              </w:rPr>
              <w:t>On</w:t>
            </w:r>
            <w:r>
              <w:rPr>
                <w:sz w:val="20"/>
              </w:rPr>
              <w:t xml:space="preserve"> unit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</w:p>
        </w:tc>
      </w:tr>
      <w:tr w:rsidR="00704742" w14:paraId="5F4116CA" w14:textId="77777777">
        <w:trPr>
          <w:trHeight w:val="1953"/>
        </w:trPr>
        <w:tc>
          <w:tcPr>
            <w:tcW w:w="1133" w:type="dxa"/>
          </w:tcPr>
          <w:p w14:paraId="5F4116C0" w14:textId="77777777" w:rsidR="00704742" w:rsidRDefault="00BF32BF">
            <w:pPr>
              <w:pStyle w:val="TableParagraph"/>
              <w:spacing w:line="24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Week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2698" w:type="dxa"/>
            <w:tcBorders>
              <w:top w:val="single" w:sz="6" w:space="0" w:color="000000"/>
            </w:tcBorders>
          </w:tcPr>
          <w:p w14:paraId="5F4116C1" w14:textId="77777777" w:rsidR="00704742" w:rsidRDefault="00BF32BF">
            <w:pPr>
              <w:pStyle w:val="TableParagraph"/>
              <w:ind w:right="129"/>
              <w:rPr>
                <w:b/>
                <w:sz w:val="20"/>
              </w:rPr>
            </w:pPr>
            <w:r>
              <w:rPr>
                <w:b/>
                <w:sz w:val="20"/>
              </w:rPr>
              <w:t>Section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Three:</w:t>
            </w:r>
            <w:r>
              <w:rPr>
                <w:b/>
                <w:spacing w:val="21"/>
                <w:sz w:val="20"/>
              </w:rPr>
              <w:t xml:space="preserve"> </w:t>
            </w:r>
            <w:r>
              <w:rPr>
                <w:b/>
                <w:sz w:val="20"/>
              </w:rPr>
              <w:t>Appetizers Unit 8: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Appetizers</w:t>
            </w:r>
          </w:p>
          <w:p w14:paraId="5F4116C2" w14:textId="77777777" w:rsidR="00704742" w:rsidRDefault="00BF32BF">
            <w:pPr>
              <w:pStyle w:val="TableParagraph"/>
              <w:spacing w:before="243"/>
              <w:ind w:right="10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Appetizers-Platter </w:t>
            </w:r>
            <w:r>
              <w:rPr>
                <w:sz w:val="20"/>
              </w:rPr>
              <w:t>presentations of stimulating and flavorful savory foods served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outside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meal.</w:t>
            </w:r>
          </w:p>
        </w:tc>
        <w:tc>
          <w:tcPr>
            <w:tcW w:w="1358" w:type="dxa"/>
          </w:tcPr>
          <w:p w14:paraId="5F4116C3" w14:textId="77777777" w:rsidR="00704742" w:rsidRDefault="00BF32BF">
            <w:pPr>
              <w:pStyle w:val="TableParagraph"/>
              <w:ind w:right="547"/>
              <w:rPr>
                <w:sz w:val="20"/>
              </w:rPr>
            </w:pPr>
            <w:r>
              <w:rPr>
                <w:spacing w:val="-2"/>
                <w:sz w:val="20"/>
              </w:rPr>
              <w:t>Critical Thinking</w:t>
            </w:r>
          </w:p>
          <w:p w14:paraId="5F4116C4" w14:textId="77777777" w:rsidR="00704742" w:rsidRDefault="00BF32BF">
            <w:pPr>
              <w:pStyle w:val="TableParagraph"/>
              <w:spacing w:before="244"/>
              <w:rPr>
                <w:sz w:val="20"/>
              </w:rPr>
            </w:pPr>
            <w:r>
              <w:rPr>
                <w:spacing w:val="-2"/>
                <w:sz w:val="20"/>
              </w:rPr>
              <w:t>Scientific Literacy</w:t>
            </w:r>
          </w:p>
          <w:p w14:paraId="5F4116C5" w14:textId="77777777" w:rsidR="00704742" w:rsidRDefault="00BF32BF">
            <w:pPr>
              <w:pStyle w:val="TableParagraph"/>
              <w:spacing w:before="224" w:line="244" w:lineRule="exact"/>
              <w:ind w:right="15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Professional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Life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Skills</w:t>
            </w:r>
          </w:p>
        </w:tc>
        <w:tc>
          <w:tcPr>
            <w:tcW w:w="1419" w:type="dxa"/>
          </w:tcPr>
          <w:p w14:paraId="5F4116C6" w14:textId="77777777" w:rsidR="00704742" w:rsidRDefault="00BF32BF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Laboratory Performance</w:t>
            </w:r>
          </w:p>
          <w:p w14:paraId="5F4116C7" w14:textId="77777777" w:rsidR="00704742" w:rsidRDefault="00BF32BF">
            <w:pPr>
              <w:pStyle w:val="TableParagraph"/>
              <w:spacing w:before="244"/>
              <w:ind w:left="106" w:right="674"/>
              <w:rPr>
                <w:sz w:val="20"/>
              </w:rPr>
            </w:pPr>
            <w:r>
              <w:rPr>
                <w:sz w:val="20"/>
              </w:rPr>
              <w:t>Quiz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on Unit 8</w:t>
            </w:r>
          </w:p>
        </w:tc>
        <w:tc>
          <w:tcPr>
            <w:tcW w:w="2302" w:type="dxa"/>
            <w:tcBorders>
              <w:top w:val="single" w:sz="6" w:space="0" w:color="000000"/>
            </w:tcBorders>
          </w:tcPr>
          <w:p w14:paraId="5F4116C8" w14:textId="77777777" w:rsidR="00704742" w:rsidRDefault="00BF32BF">
            <w:pPr>
              <w:pStyle w:val="TableParagraph"/>
              <w:spacing w:line="243" w:lineRule="exact"/>
              <w:ind w:left="105"/>
              <w:rPr>
                <w:sz w:val="20"/>
              </w:rPr>
            </w:pPr>
            <w:r>
              <w:rPr>
                <w:sz w:val="20"/>
              </w:rPr>
              <w:t>Unit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8: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Appetizers</w:t>
            </w:r>
          </w:p>
        </w:tc>
        <w:tc>
          <w:tcPr>
            <w:tcW w:w="705" w:type="dxa"/>
          </w:tcPr>
          <w:p w14:paraId="5F4116C9" w14:textId="77777777" w:rsidR="00704742" w:rsidRDefault="00BF32BF">
            <w:pPr>
              <w:pStyle w:val="TableParagraph"/>
              <w:ind w:left="105" w:right="22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Quiz </w:t>
            </w:r>
            <w:r>
              <w:rPr>
                <w:spacing w:val="-6"/>
                <w:sz w:val="20"/>
              </w:rPr>
              <w:t>on</w:t>
            </w:r>
            <w:r>
              <w:rPr>
                <w:spacing w:val="-4"/>
                <w:sz w:val="20"/>
              </w:rPr>
              <w:t xml:space="preserve"> Unit </w:t>
            </w:r>
            <w:r>
              <w:rPr>
                <w:spacing w:val="-10"/>
                <w:sz w:val="20"/>
              </w:rPr>
              <w:t>8</w:t>
            </w:r>
          </w:p>
        </w:tc>
      </w:tr>
      <w:tr w:rsidR="00704742" w14:paraId="5F4116DA" w14:textId="77777777">
        <w:trPr>
          <w:trHeight w:val="3780"/>
        </w:trPr>
        <w:tc>
          <w:tcPr>
            <w:tcW w:w="1133" w:type="dxa"/>
          </w:tcPr>
          <w:p w14:paraId="5F4116CB" w14:textId="77777777" w:rsidR="00704742" w:rsidRDefault="00BF32BF">
            <w:pPr>
              <w:pStyle w:val="TableParagraph"/>
              <w:spacing w:line="24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Week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2698" w:type="dxa"/>
          </w:tcPr>
          <w:p w14:paraId="5F4116CC" w14:textId="77777777" w:rsidR="00704742" w:rsidRDefault="00BF32BF">
            <w:pPr>
              <w:pStyle w:val="TableParagraph"/>
              <w:ind w:right="166"/>
              <w:rPr>
                <w:b/>
                <w:sz w:val="20"/>
              </w:rPr>
            </w:pPr>
            <w:r>
              <w:rPr>
                <w:b/>
                <w:sz w:val="20"/>
              </w:rPr>
              <w:t>Section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Four:</w:t>
            </w:r>
            <w:r>
              <w:rPr>
                <w:b/>
                <w:spacing w:val="20"/>
                <w:sz w:val="20"/>
              </w:rPr>
              <w:t xml:space="preserve"> </w:t>
            </w:r>
            <w:r>
              <w:rPr>
                <w:b/>
                <w:sz w:val="20"/>
              </w:rPr>
              <w:t>Sandwiches and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Cold Soups</w:t>
            </w:r>
          </w:p>
          <w:p w14:paraId="5F4116CD" w14:textId="77777777" w:rsidR="00704742" w:rsidRDefault="00BF32BF">
            <w:pPr>
              <w:pStyle w:val="TableParagraph"/>
              <w:ind w:right="624"/>
              <w:rPr>
                <w:b/>
                <w:sz w:val="20"/>
              </w:rPr>
            </w:pPr>
            <w:r>
              <w:rPr>
                <w:b/>
                <w:sz w:val="20"/>
              </w:rPr>
              <w:t>Unit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9: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Sandwiches Unit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10:</w:t>
            </w:r>
            <w:r>
              <w:rPr>
                <w:b/>
                <w:spacing w:val="42"/>
                <w:sz w:val="20"/>
              </w:rPr>
              <w:t xml:space="preserve"> </w:t>
            </w:r>
            <w:r>
              <w:rPr>
                <w:b/>
                <w:sz w:val="20"/>
              </w:rPr>
              <w:t>Cold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Soups</w:t>
            </w:r>
          </w:p>
          <w:p w14:paraId="5F4116CE" w14:textId="77777777" w:rsidR="00704742" w:rsidRDefault="00704742">
            <w:pPr>
              <w:pStyle w:val="TableParagraph"/>
              <w:ind w:left="0"/>
              <w:rPr>
                <w:b/>
                <w:sz w:val="20"/>
              </w:rPr>
            </w:pPr>
          </w:p>
          <w:p w14:paraId="5F4116CF" w14:textId="77777777" w:rsidR="00704742" w:rsidRDefault="00BF32B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Sandwiches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Cold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Soups-Station mise </w:t>
            </w:r>
            <w:proofErr w:type="spellStart"/>
            <w:r>
              <w:rPr>
                <w:sz w:val="20"/>
              </w:rPr>
              <w:t>en</w:t>
            </w:r>
            <w:proofErr w:type="spellEnd"/>
            <w:r>
              <w:rPr>
                <w:sz w:val="20"/>
              </w:rPr>
              <w:t xml:space="preserve"> place </w:t>
            </w:r>
            <w:r>
              <w:rPr>
                <w:spacing w:val="-2"/>
                <w:sz w:val="20"/>
              </w:rPr>
              <w:t>organization</w:t>
            </w:r>
          </w:p>
          <w:p w14:paraId="5F4116D0" w14:textId="77777777" w:rsidR="00704742" w:rsidRDefault="00BF32BF">
            <w:pPr>
              <w:pStyle w:val="TableParagraph"/>
              <w:spacing w:before="243"/>
              <w:ind w:right="166"/>
              <w:rPr>
                <w:sz w:val="20"/>
              </w:rPr>
            </w:pPr>
            <w:r>
              <w:rPr>
                <w:sz w:val="20"/>
              </w:rPr>
              <w:t>Preparation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hot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cold sandwiches, adhesive spreads,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fillings breads</w:t>
            </w:r>
            <w:proofErr w:type="gramEnd"/>
            <w:r>
              <w:rPr>
                <w:sz w:val="20"/>
              </w:rPr>
              <w:t xml:space="preserve"> and their role in the cold foods </w:t>
            </w:r>
            <w:r>
              <w:rPr>
                <w:spacing w:val="-2"/>
                <w:sz w:val="20"/>
              </w:rPr>
              <w:t>station.</w:t>
            </w:r>
          </w:p>
        </w:tc>
        <w:tc>
          <w:tcPr>
            <w:tcW w:w="1358" w:type="dxa"/>
          </w:tcPr>
          <w:p w14:paraId="5F4116D1" w14:textId="77777777" w:rsidR="00704742" w:rsidRDefault="00BF32BF">
            <w:pPr>
              <w:pStyle w:val="TableParagraph"/>
              <w:ind w:right="547"/>
              <w:rPr>
                <w:sz w:val="20"/>
              </w:rPr>
            </w:pPr>
            <w:r>
              <w:rPr>
                <w:spacing w:val="-2"/>
                <w:sz w:val="20"/>
              </w:rPr>
              <w:t>Critical Thinking</w:t>
            </w:r>
          </w:p>
          <w:p w14:paraId="5F4116D2" w14:textId="77777777" w:rsidR="00704742" w:rsidRDefault="00BF32BF">
            <w:pPr>
              <w:pStyle w:val="TableParagraph"/>
              <w:spacing w:before="244"/>
              <w:rPr>
                <w:sz w:val="20"/>
              </w:rPr>
            </w:pPr>
            <w:r>
              <w:rPr>
                <w:spacing w:val="-2"/>
                <w:sz w:val="20"/>
              </w:rPr>
              <w:t>Scientific Literacy</w:t>
            </w:r>
          </w:p>
          <w:p w14:paraId="5F4116D3" w14:textId="77777777" w:rsidR="00704742" w:rsidRDefault="00BF32BF">
            <w:pPr>
              <w:pStyle w:val="TableParagraph"/>
              <w:spacing w:before="244"/>
              <w:ind w:right="15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Professional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Life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Skills</w:t>
            </w:r>
          </w:p>
        </w:tc>
        <w:tc>
          <w:tcPr>
            <w:tcW w:w="1419" w:type="dxa"/>
          </w:tcPr>
          <w:p w14:paraId="5F4116D4" w14:textId="77777777" w:rsidR="00704742" w:rsidRDefault="00BF32BF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Laboratory Performance</w:t>
            </w:r>
          </w:p>
          <w:p w14:paraId="5F4116D5" w14:textId="77777777" w:rsidR="00704742" w:rsidRDefault="00BF32BF">
            <w:pPr>
              <w:pStyle w:val="TableParagraph"/>
              <w:spacing w:before="244" w:line="244" w:lineRule="exact"/>
              <w:ind w:left="106"/>
              <w:rPr>
                <w:sz w:val="20"/>
              </w:rPr>
            </w:pPr>
            <w:r>
              <w:rPr>
                <w:spacing w:val="-4"/>
                <w:sz w:val="20"/>
              </w:rPr>
              <w:t>Quiz</w:t>
            </w:r>
          </w:p>
          <w:p w14:paraId="5F4116D6" w14:textId="77777777" w:rsidR="00704742" w:rsidRDefault="00BF32BF">
            <w:pPr>
              <w:pStyle w:val="TableParagraph"/>
              <w:spacing w:line="244" w:lineRule="exact"/>
              <w:ind w:left="106"/>
              <w:rPr>
                <w:sz w:val="20"/>
              </w:rPr>
            </w:pPr>
            <w:r>
              <w:rPr>
                <w:sz w:val="20"/>
              </w:rPr>
              <w:t>units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</w:t>
            </w:r>
          </w:p>
        </w:tc>
        <w:tc>
          <w:tcPr>
            <w:tcW w:w="2302" w:type="dxa"/>
          </w:tcPr>
          <w:p w14:paraId="5F4116D7" w14:textId="77777777" w:rsidR="00704742" w:rsidRDefault="00BF32BF">
            <w:pPr>
              <w:pStyle w:val="TableParagraph"/>
              <w:ind w:left="105" w:right="313"/>
              <w:rPr>
                <w:sz w:val="20"/>
              </w:rPr>
            </w:pPr>
            <w:r>
              <w:rPr>
                <w:sz w:val="20"/>
              </w:rPr>
              <w:t>Units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Sandwiches Unit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Cold</w:t>
            </w:r>
            <w:r>
              <w:rPr>
                <w:spacing w:val="-2"/>
                <w:sz w:val="20"/>
              </w:rPr>
              <w:t xml:space="preserve"> Soups</w:t>
            </w:r>
          </w:p>
        </w:tc>
        <w:tc>
          <w:tcPr>
            <w:tcW w:w="705" w:type="dxa"/>
          </w:tcPr>
          <w:p w14:paraId="5F4116D8" w14:textId="77777777" w:rsidR="00704742" w:rsidRDefault="00BF32BF">
            <w:pPr>
              <w:pStyle w:val="TableParagraph"/>
              <w:ind w:left="105" w:right="185"/>
              <w:jc w:val="both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Quiz </w:t>
            </w:r>
            <w:r>
              <w:rPr>
                <w:spacing w:val="-2"/>
                <w:sz w:val="20"/>
              </w:rPr>
              <w:t xml:space="preserve">units </w:t>
            </w:r>
            <w:r>
              <w:rPr>
                <w:sz w:val="20"/>
              </w:rPr>
              <w:t>9 &amp;</w:t>
            </w:r>
          </w:p>
          <w:p w14:paraId="5F4116D9" w14:textId="77777777" w:rsidR="00704742" w:rsidRDefault="00BF32BF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 w:rsidR="00704742" w14:paraId="5F4116ED" w14:textId="77777777">
        <w:trPr>
          <w:trHeight w:val="1464"/>
        </w:trPr>
        <w:tc>
          <w:tcPr>
            <w:tcW w:w="1133" w:type="dxa"/>
          </w:tcPr>
          <w:p w14:paraId="5F4116DB" w14:textId="77777777" w:rsidR="00704742" w:rsidRDefault="00BF32BF">
            <w:pPr>
              <w:pStyle w:val="TableParagraph"/>
              <w:spacing w:line="24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Week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2698" w:type="dxa"/>
          </w:tcPr>
          <w:p w14:paraId="5F4116DC" w14:textId="77777777" w:rsidR="00704742" w:rsidRDefault="00BF32BF">
            <w:pPr>
              <w:pStyle w:val="TableParagraph"/>
              <w:spacing w:line="24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Section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Five: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Salads</w:t>
            </w:r>
          </w:p>
          <w:p w14:paraId="5F4116DD" w14:textId="77777777" w:rsidR="00704742" w:rsidRDefault="00BF32B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Unit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13:</w:t>
            </w:r>
            <w:r>
              <w:rPr>
                <w:b/>
                <w:spacing w:val="41"/>
                <w:sz w:val="20"/>
              </w:rPr>
              <w:t xml:space="preserve"> </w:t>
            </w:r>
            <w:r>
              <w:rPr>
                <w:b/>
                <w:sz w:val="20"/>
              </w:rPr>
              <w:t>Main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Course</w:t>
            </w:r>
            <w:r>
              <w:rPr>
                <w:b/>
                <w:spacing w:val="-2"/>
                <w:sz w:val="20"/>
              </w:rPr>
              <w:t xml:space="preserve"> Salads</w:t>
            </w:r>
          </w:p>
          <w:p w14:paraId="5F4116DE" w14:textId="77777777" w:rsidR="00704742" w:rsidRDefault="00704742">
            <w:pPr>
              <w:pStyle w:val="TableParagraph"/>
              <w:ind w:left="0"/>
              <w:rPr>
                <w:b/>
                <w:sz w:val="20"/>
              </w:rPr>
            </w:pPr>
          </w:p>
          <w:p w14:paraId="5F4116DF" w14:textId="77777777" w:rsidR="00704742" w:rsidRDefault="00BF32BF">
            <w:pPr>
              <w:pStyle w:val="TableParagraph"/>
              <w:tabs>
                <w:tab w:val="left" w:pos="1598"/>
              </w:tabs>
              <w:spacing w:before="1"/>
              <w:ind w:right="109"/>
              <w:rPr>
                <w:b/>
                <w:sz w:val="20"/>
              </w:rPr>
            </w:pPr>
            <w:r>
              <w:rPr>
                <w:b/>
                <w:sz w:val="20"/>
              </w:rPr>
              <w:t>Section Six: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Dressings, Dips </w:t>
            </w:r>
            <w:r>
              <w:rPr>
                <w:b/>
                <w:spacing w:val="-4"/>
                <w:sz w:val="20"/>
              </w:rPr>
              <w:t>and</w:t>
            </w:r>
            <w:r>
              <w:rPr>
                <w:b/>
                <w:sz w:val="20"/>
              </w:rPr>
              <w:tab/>
              <w:t>Cold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Sauces</w:t>
            </w:r>
          </w:p>
          <w:p w14:paraId="5F4116E0" w14:textId="77777777" w:rsidR="00704742" w:rsidRDefault="00BF32BF">
            <w:pPr>
              <w:pStyle w:val="TableParagraph"/>
              <w:spacing w:line="22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Unit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14:</w:t>
            </w:r>
            <w:r>
              <w:rPr>
                <w:b/>
                <w:spacing w:val="4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Dressings</w:t>
            </w:r>
          </w:p>
        </w:tc>
        <w:tc>
          <w:tcPr>
            <w:tcW w:w="1358" w:type="dxa"/>
          </w:tcPr>
          <w:p w14:paraId="5F4116E1" w14:textId="77777777" w:rsidR="00704742" w:rsidRDefault="00704742">
            <w:pPr>
              <w:pStyle w:val="TableParagraph"/>
              <w:spacing w:before="243"/>
              <w:ind w:left="0"/>
              <w:rPr>
                <w:b/>
                <w:sz w:val="20"/>
              </w:rPr>
            </w:pPr>
          </w:p>
          <w:p w14:paraId="5F4116E2" w14:textId="77777777" w:rsidR="00704742" w:rsidRDefault="00BF32BF">
            <w:pPr>
              <w:pStyle w:val="TableParagraph"/>
              <w:ind w:right="547"/>
              <w:rPr>
                <w:sz w:val="20"/>
              </w:rPr>
            </w:pPr>
            <w:r>
              <w:rPr>
                <w:spacing w:val="-2"/>
                <w:sz w:val="20"/>
              </w:rPr>
              <w:t>Critical Thinking</w:t>
            </w:r>
          </w:p>
          <w:p w14:paraId="5F4116E3" w14:textId="77777777" w:rsidR="00704742" w:rsidRDefault="00704742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14:paraId="5F4116E4" w14:textId="77777777" w:rsidR="00704742" w:rsidRDefault="00BF32BF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Scientific</w:t>
            </w:r>
          </w:p>
        </w:tc>
        <w:tc>
          <w:tcPr>
            <w:tcW w:w="1419" w:type="dxa"/>
          </w:tcPr>
          <w:p w14:paraId="5F4116E5" w14:textId="77777777" w:rsidR="00704742" w:rsidRDefault="00704742">
            <w:pPr>
              <w:pStyle w:val="TableParagraph"/>
              <w:spacing w:before="243"/>
              <w:ind w:left="0"/>
              <w:rPr>
                <w:b/>
                <w:sz w:val="20"/>
              </w:rPr>
            </w:pPr>
          </w:p>
          <w:p w14:paraId="5F4116E6" w14:textId="77777777" w:rsidR="00704742" w:rsidRDefault="00BF32BF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Laboratory Performance</w:t>
            </w:r>
          </w:p>
          <w:p w14:paraId="5F4116E7" w14:textId="77777777" w:rsidR="00704742" w:rsidRDefault="00704742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14:paraId="5F4116E8" w14:textId="77777777" w:rsidR="00704742" w:rsidRDefault="00BF32BF">
            <w:pPr>
              <w:pStyle w:val="TableParagraph"/>
              <w:spacing w:line="224" w:lineRule="exact"/>
              <w:ind w:left="106"/>
              <w:rPr>
                <w:sz w:val="20"/>
              </w:rPr>
            </w:pPr>
            <w:r>
              <w:rPr>
                <w:sz w:val="20"/>
              </w:rPr>
              <w:t>Quiz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on</w:t>
            </w:r>
          </w:p>
        </w:tc>
        <w:tc>
          <w:tcPr>
            <w:tcW w:w="2302" w:type="dxa"/>
          </w:tcPr>
          <w:p w14:paraId="5F4116E9" w14:textId="77777777" w:rsidR="00704742" w:rsidRDefault="00BF32BF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Unit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13: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Main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Course </w:t>
            </w:r>
            <w:r>
              <w:rPr>
                <w:spacing w:val="-2"/>
                <w:sz w:val="20"/>
              </w:rPr>
              <w:t>Salads</w:t>
            </w:r>
          </w:p>
          <w:p w14:paraId="5F4116EA" w14:textId="77777777" w:rsidR="00704742" w:rsidRDefault="00BF32BF">
            <w:pPr>
              <w:pStyle w:val="TableParagraph"/>
              <w:spacing w:line="490" w:lineRule="atLeast"/>
              <w:ind w:left="105" w:right="115"/>
              <w:rPr>
                <w:sz w:val="20"/>
              </w:rPr>
            </w:pPr>
            <w:r>
              <w:rPr>
                <w:sz w:val="20"/>
              </w:rPr>
              <w:t>Unit 14: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Dressings Review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study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guide</w:t>
            </w:r>
          </w:p>
        </w:tc>
        <w:tc>
          <w:tcPr>
            <w:tcW w:w="705" w:type="dxa"/>
          </w:tcPr>
          <w:p w14:paraId="5F4116EB" w14:textId="77777777" w:rsidR="00704742" w:rsidRDefault="00BF32BF">
            <w:pPr>
              <w:pStyle w:val="TableParagraph"/>
              <w:ind w:left="105" w:right="17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Quiz </w:t>
            </w:r>
            <w:r>
              <w:rPr>
                <w:spacing w:val="-6"/>
                <w:sz w:val="20"/>
              </w:rPr>
              <w:t>on</w:t>
            </w:r>
            <w:r>
              <w:rPr>
                <w:spacing w:val="-2"/>
                <w:sz w:val="20"/>
              </w:rPr>
              <w:t xml:space="preserve"> units </w:t>
            </w:r>
            <w:r>
              <w:rPr>
                <w:sz w:val="20"/>
              </w:rPr>
              <w:t>13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&amp;</w:t>
            </w:r>
          </w:p>
          <w:p w14:paraId="5F4116EC" w14:textId="77777777" w:rsidR="00704742" w:rsidRDefault="00BF32BF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</w:tr>
    </w:tbl>
    <w:p w14:paraId="5F4116EE" w14:textId="77777777" w:rsidR="00704742" w:rsidRDefault="00704742">
      <w:pPr>
        <w:pStyle w:val="TableParagraph"/>
        <w:rPr>
          <w:sz w:val="20"/>
        </w:rPr>
        <w:sectPr w:rsidR="00704742">
          <w:type w:val="continuous"/>
          <w:pgSz w:w="12240" w:h="15840"/>
          <w:pgMar w:top="1260" w:right="1080" w:bottom="1260" w:left="1080" w:header="0" w:footer="1061" w:gutter="0"/>
          <w:cols w:space="720"/>
        </w:sectPr>
      </w:pPr>
    </w:p>
    <w:tbl>
      <w:tblPr>
        <w:tblW w:w="0" w:type="auto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3"/>
        <w:gridCol w:w="2698"/>
        <w:gridCol w:w="1358"/>
        <w:gridCol w:w="1419"/>
        <w:gridCol w:w="2302"/>
        <w:gridCol w:w="705"/>
      </w:tblGrid>
      <w:tr w:rsidR="00704742" w14:paraId="5F4116F8" w14:textId="77777777">
        <w:trPr>
          <w:trHeight w:val="1464"/>
        </w:trPr>
        <w:tc>
          <w:tcPr>
            <w:tcW w:w="1133" w:type="dxa"/>
          </w:tcPr>
          <w:p w14:paraId="5F4116EF" w14:textId="77777777" w:rsidR="00704742" w:rsidRDefault="0070474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698" w:type="dxa"/>
          </w:tcPr>
          <w:p w14:paraId="5F4116F0" w14:textId="77777777" w:rsidR="00704742" w:rsidRDefault="00BF32BF">
            <w:pPr>
              <w:pStyle w:val="TableParagraph"/>
              <w:spacing w:before="243"/>
              <w:ind w:right="129"/>
              <w:rPr>
                <w:sz w:val="20"/>
              </w:rPr>
            </w:pPr>
            <w:r>
              <w:rPr>
                <w:sz w:val="20"/>
              </w:rPr>
              <w:t>Use of ingredients; air, land and sea as key ingredients composed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leafy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greens, aligned with dressing</w:t>
            </w:r>
          </w:p>
          <w:p w14:paraId="5F4116F1" w14:textId="77777777" w:rsidR="00704742" w:rsidRDefault="00BF32BF">
            <w:pPr>
              <w:pStyle w:val="TableParagraph"/>
              <w:spacing w:before="1" w:line="22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enhancements</w:t>
            </w:r>
          </w:p>
        </w:tc>
        <w:tc>
          <w:tcPr>
            <w:tcW w:w="1358" w:type="dxa"/>
          </w:tcPr>
          <w:p w14:paraId="5F4116F2" w14:textId="77777777" w:rsidR="00704742" w:rsidRDefault="00BF32BF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Literacy</w:t>
            </w:r>
          </w:p>
          <w:p w14:paraId="5F4116F3" w14:textId="77777777" w:rsidR="00704742" w:rsidRDefault="00704742">
            <w:pPr>
              <w:pStyle w:val="TableParagraph"/>
              <w:ind w:left="0"/>
              <w:rPr>
                <w:b/>
                <w:sz w:val="20"/>
              </w:rPr>
            </w:pPr>
          </w:p>
          <w:p w14:paraId="5F4116F4" w14:textId="77777777" w:rsidR="00704742" w:rsidRDefault="00BF32BF">
            <w:pPr>
              <w:pStyle w:val="TableParagraph"/>
              <w:ind w:right="15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Professional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Life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Skills</w:t>
            </w:r>
          </w:p>
        </w:tc>
        <w:tc>
          <w:tcPr>
            <w:tcW w:w="1419" w:type="dxa"/>
          </w:tcPr>
          <w:p w14:paraId="5F4116F5" w14:textId="77777777" w:rsidR="00704742" w:rsidRDefault="00BF32BF">
            <w:pPr>
              <w:pStyle w:val="TableParagraph"/>
              <w:spacing w:line="243" w:lineRule="exact"/>
              <w:ind w:left="106"/>
              <w:rPr>
                <w:sz w:val="20"/>
              </w:rPr>
            </w:pPr>
            <w:r>
              <w:rPr>
                <w:sz w:val="20"/>
              </w:rPr>
              <w:t>units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&amp; </w:t>
            </w:r>
            <w:r>
              <w:rPr>
                <w:spacing w:val="-5"/>
                <w:sz w:val="20"/>
              </w:rPr>
              <w:t>14</w:t>
            </w:r>
          </w:p>
        </w:tc>
        <w:tc>
          <w:tcPr>
            <w:tcW w:w="2302" w:type="dxa"/>
          </w:tcPr>
          <w:p w14:paraId="5F4116F6" w14:textId="77777777" w:rsidR="00704742" w:rsidRDefault="00BF32BF">
            <w:pPr>
              <w:pStyle w:val="TableParagraph"/>
              <w:ind w:left="105" w:right="481"/>
              <w:rPr>
                <w:sz w:val="20"/>
              </w:rPr>
            </w:pPr>
            <w:r>
              <w:rPr>
                <w:sz w:val="20"/>
              </w:rPr>
              <w:t>for Mid Term Exam 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Class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Print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Version</w:t>
            </w:r>
          </w:p>
        </w:tc>
        <w:tc>
          <w:tcPr>
            <w:tcW w:w="705" w:type="dxa"/>
          </w:tcPr>
          <w:p w14:paraId="5F4116F7" w14:textId="77777777" w:rsidR="00704742" w:rsidRDefault="0070474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704742" w14:paraId="5F41170A" w14:textId="77777777">
        <w:trPr>
          <w:trHeight w:val="3173"/>
        </w:trPr>
        <w:tc>
          <w:tcPr>
            <w:tcW w:w="1133" w:type="dxa"/>
          </w:tcPr>
          <w:p w14:paraId="5F4116F9" w14:textId="77777777" w:rsidR="00704742" w:rsidRDefault="00BF32BF">
            <w:pPr>
              <w:pStyle w:val="TableParagraph"/>
              <w:spacing w:line="24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Week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2698" w:type="dxa"/>
          </w:tcPr>
          <w:p w14:paraId="5F4116FA" w14:textId="77777777" w:rsidR="00704742" w:rsidRDefault="00BF32BF">
            <w:pPr>
              <w:pStyle w:val="TableParagraph"/>
              <w:spacing w:line="24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Section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Six:</w:t>
            </w:r>
          </w:p>
          <w:p w14:paraId="5F4116FB" w14:textId="77777777" w:rsidR="00704742" w:rsidRDefault="00BF32BF">
            <w:pPr>
              <w:pStyle w:val="TableParagraph"/>
              <w:ind w:right="129"/>
              <w:rPr>
                <w:b/>
                <w:sz w:val="20"/>
              </w:rPr>
            </w:pPr>
            <w:r>
              <w:rPr>
                <w:b/>
                <w:sz w:val="20"/>
              </w:rPr>
              <w:t>Dressings,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Dips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Cold </w:t>
            </w:r>
            <w:r>
              <w:rPr>
                <w:b/>
                <w:spacing w:val="-2"/>
                <w:sz w:val="20"/>
              </w:rPr>
              <w:t>Sauces</w:t>
            </w:r>
          </w:p>
          <w:p w14:paraId="5F4116FC" w14:textId="77777777" w:rsidR="00704742" w:rsidRDefault="00704742">
            <w:pPr>
              <w:pStyle w:val="TableParagraph"/>
              <w:ind w:left="0"/>
              <w:rPr>
                <w:b/>
                <w:sz w:val="20"/>
              </w:rPr>
            </w:pPr>
          </w:p>
          <w:p w14:paraId="5F4116FD" w14:textId="77777777" w:rsidR="00704742" w:rsidRDefault="00BF32BF">
            <w:pPr>
              <w:pStyle w:val="TableParagraph"/>
              <w:ind w:right="129"/>
              <w:rPr>
                <w:b/>
                <w:sz w:val="20"/>
              </w:rPr>
            </w:pPr>
            <w:r>
              <w:rPr>
                <w:b/>
                <w:sz w:val="20"/>
              </w:rPr>
              <w:t>Unit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15:</w:t>
            </w:r>
            <w:r>
              <w:rPr>
                <w:b/>
                <w:spacing w:val="31"/>
                <w:sz w:val="20"/>
              </w:rPr>
              <w:t xml:space="preserve"> </w:t>
            </w:r>
            <w:r>
              <w:rPr>
                <w:b/>
                <w:sz w:val="20"/>
              </w:rPr>
              <w:t>Cold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Sauces,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Dips, Aioli, Salsas, Relishes, </w:t>
            </w:r>
            <w:r>
              <w:rPr>
                <w:b/>
                <w:spacing w:val="-2"/>
                <w:sz w:val="20"/>
              </w:rPr>
              <w:t>Chutneys</w:t>
            </w:r>
          </w:p>
          <w:p w14:paraId="5F4116FE" w14:textId="77777777" w:rsidR="00704742" w:rsidRDefault="00704742">
            <w:pPr>
              <w:pStyle w:val="TableParagraph"/>
              <w:ind w:left="0"/>
              <w:rPr>
                <w:b/>
                <w:sz w:val="20"/>
              </w:rPr>
            </w:pPr>
          </w:p>
          <w:p w14:paraId="5F4116FF" w14:textId="77777777" w:rsidR="00704742" w:rsidRDefault="00BF32B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Cold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Sauces,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Dips,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Aioli,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Salsa, Relishes and Chutneys.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The explanation, preparation and multiple uses in the Garde</w:t>
            </w:r>
          </w:p>
          <w:p w14:paraId="5F411700" w14:textId="77777777" w:rsidR="00704742" w:rsidRDefault="00BF32BF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Manger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pantry.</w:t>
            </w:r>
          </w:p>
        </w:tc>
        <w:tc>
          <w:tcPr>
            <w:tcW w:w="1358" w:type="dxa"/>
          </w:tcPr>
          <w:p w14:paraId="5F411701" w14:textId="77777777" w:rsidR="00704742" w:rsidRDefault="00BF32BF">
            <w:pPr>
              <w:pStyle w:val="TableParagraph"/>
              <w:ind w:right="547"/>
              <w:rPr>
                <w:sz w:val="20"/>
              </w:rPr>
            </w:pPr>
            <w:r>
              <w:rPr>
                <w:spacing w:val="-2"/>
                <w:sz w:val="20"/>
              </w:rPr>
              <w:t>Critical Thinking</w:t>
            </w:r>
          </w:p>
          <w:p w14:paraId="5F411702" w14:textId="77777777" w:rsidR="00704742" w:rsidRDefault="00BF32BF">
            <w:pPr>
              <w:pStyle w:val="TableParagraph"/>
              <w:spacing w:before="244"/>
              <w:rPr>
                <w:sz w:val="20"/>
              </w:rPr>
            </w:pPr>
            <w:r>
              <w:rPr>
                <w:spacing w:val="-2"/>
                <w:sz w:val="20"/>
              </w:rPr>
              <w:t>Scientific Literacy</w:t>
            </w:r>
          </w:p>
          <w:p w14:paraId="5F411703" w14:textId="77777777" w:rsidR="00704742" w:rsidRDefault="00BF32BF">
            <w:pPr>
              <w:pStyle w:val="TableParagraph"/>
              <w:spacing w:before="244"/>
              <w:ind w:right="15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Professional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Life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Skills</w:t>
            </w:r>
          </w:p>
        </w:tc>
        <w:tc>
          <w:tcPr>
            <w:tcW w:w="1419" w:type="dxa"/>
          </w:tcPr>
          <w:p w14:paraId="5F411704" w14:textId="77777777" w:rsidR="00704742" w:rsidRDefault="00BF32BF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Laboratory Performance</w:t>
            </w:r>
          </w:p>
          <w:p w14:paraId="5F411705" w14:textId="77777777" w:rsidR="00704742" w:rsidRDefault="00BF32BF">
            <w:pPr>
              <w:pStyle w:val="TableParagraph"/>
              <w:spacing w:before="244"/>
              <w:ind w:left="106" w:right="674"/>
              <w:rPr>
                <w:sz w:val="20"/>
              </w:rPr>
            </w:pPr>
            <w:r>
              <w:rPr>
                <w:sz w:val="20"/>
              </w:rPr>
              <w:t>Quiz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on Unit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15</w:t>
            </w:r>
          </w:p>
          <w:p w14:paraId="5F411706" w14:textId="77777777" w:rsidR="00704742" w:rsidRDefault="00BF32BF">
            <w:pPr>
              <w:pStyle w:val="TableParagraph"/>
              <w:spacing w:before="244"/>
              <w:ind w:left="106"/>
              <w:rPr>
                <w:sz w:val="20"/>
              </w:rPr>
            </w:pPr>
            <w:r>
              <w:rPr>
                <w:sz w:val="20"/>
              </w:rPr>
              <w:t>Review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units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  <w:p w14:paraId="5F411707" w14:textId="77777777" w:rsidR="00704742" w:rsidRDefault="00BF32BF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&amp; 4 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2302" w:type="dxa"/>
          </w:tcPr>
          <w:p w14:paraId="5F411708" w14:textId="77777777" w:rsidR="00704742" w:rsidRDefault="00BF32BF">
            <w:pPr>
              <w:pStyle w:val="TableParagraph"/>
              <w:ind w:left="105" w:right="313"/>
              <w:rPr>
                <w:sz w:val="20"/>
              </w:rPr>
            </w:pPr>
            <w:r>
              <w:rPr>
                <w:sz w:val="20"/>
              </w:rPr>
              <w:t>Unit 15: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Cold Sauces, Dips, Aioli, Salsas, Relishes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Chutneys</w:t>
            </w:r>
          </w:p>
        </w:tc>
        <w:tc>
          <w:tcPr>
            <w:tcW w:w="705" w:type="dxa"/>
          </w:tcPr>
          <w:p w14:paraId="5F411709" w14:textId="77777777" w:rsidR="00704742" w:rsidRDefault="00BF32BF">
            <w:pPr>
              <w:pStyle w:val="TableParagraph"/>
              <w:ind w:left="105" w:right="22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Quiz </w:t>
            </w:r>
            <w:r>
              <w:rPr>
                <w:spacing w:val="-6"/>
                <w:sz w:val="20"/>
              </w:rPr>
              <w:t>on</w:t>
            </w:r>
            <w:r>
              <w:rPr>
                <w:spacing w:val="-4"/>
                <w:sz w:val="20"/>
              </w:rPr>
              <w:t xml:space="preserve"> Unit </w:t>
            </w:r>
            <w:r>
              <w:rPr>
                <w:spacing w:val="-6"/>
                <w:sz w:val="20"/>
              </w:rPr>
              <w:t>15</w:t>
            </w:r>
          </w:p>
        </w:tc>
      </w:tr>
      <w:tr w:rsidR="00704742" w14:paraId="5F411722" w14:textId="77777777">
        <w:trPr>
          <w:trHeight w:val="4300"/>
        </w:trPr>
        <w:tc>
          <w:tcPr>
            <w:tcW w:w="1133" w:type="dxa"/>
          </w:tcPr>
          <w:p w14:paraId="5F41170B" w14:textId="77777777" w:rsidR="00704742" w:rsidRDefault="00BF32B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Week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2698" w:type="dxa"/>
          </w:tcPr>
          <w:p w14:paraId="5F41170C" w14:textId="77777777" w:rsidR="00704742" w:rsidRDefault="00BF32B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Individual performance of assigned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recipes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derived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from prior class labs</w:t>
            </w:r>
          </w:p>
        </w:tc>
        <w:tc>
          <w:tcPr>
            <w:tcW w:w="1358" w:type="dxa"/>
          </w:tcPr>
          <w:p w14:paraId="5F41170D" w14:textId="77777777" w:rsidR="00704742" w:rsidRDefault="00BF32BF">
            <w:pPr>
              <w:pStyle w:val="TableParagraph"/>
              <w:ind w:right="547"/>
              <w:rPr>
                <w:sz w:val="20"/>
              </w:rPr>
            </w:pPr>
            <w:r>
              <w:rPr>
                <w:spacing w:val="-2"/>
                <w:sz w:val="20"/>
              </w:rPr>
              <w:t>Critical Thinking</w:t>
            </w:r>
          </w:p>
          <w:p w14:paraId="5F41170E" w14:textId="77777777" w:rsidR="00704742" w:rsidRDefault="00BF32BF">
            <w:pPr>
              <w:pStyle w:val="TableParagraph"/>
              <w:spacing w:before="244"/>
              <w:rPr>
                <w:sz w:val="20"/>
              </w:rPr>
            </w:pPr>
            <w:r>
              <w:rPr>
                <w:spacing w:val="-2"/>
                <w:sz w:val="20"/>
              </w:rPr>
              <w:t>Scientific Literacy</w:t>
            </w:r>
          </w:p>
          <w:p w14:paraId="5F41170F" w14:textId="77777777" w:rsidR="00704742" w:rsidRDefault="00BF32BF">
            <w:pPr>
              <w:pStyle w:val="TableParagraph"/>
              <w:spacing w:before="244"/>
              <w:ind w:right="15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Professional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Life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Skills</w:t>
            </w:r>
          </w:p>
        </w:tc>
        <w:tc>
          <w:tcPr>
            <w:tcW w:w="1419" w:type="dxa"/>
          </w:tcPr>
          <w:p w14:paraId="5F411710" w14:textId="77777777" w:rsidR="00704742" w:rsidRDefault="00BF32BF">
            <w:pPr>
              <w:pStyle w:val="TableParagraph"/>
              <w:ind w:left="106" w:right="172"/>
              <w:rPr>
                <w:sz w:val="20"/>
              </w:rPr>
            </w:pPr>
            <w:r>
              <w:rPr>
                <w:sz w:val="20"/>
              </w:rPr>
              <w:t>Final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Practical </w:t>
            </w:r>
            <w:r>
              <w:rPr>
                <w:spacing w:val="-2"/>
                <w:sz w:val="20"/>
              </w:rPr>
              <w:t>Laboratory Performance</w:t>
            </w:r>
          </w:p>
          <w:p w14:paraId="5F411711" w14:textId="77777777" w:rsidR="00704742" w:rsidRDefault="00BF32BF">
            <w:pPr>
              <w:pStyle w:val="TableParagraph"/>
              <w:spacing w:before="243"/>
              <w:ind w:left="106" w:right="425"/>
              <w:rPr>
                <w:sz w:val="20"/>
              </w:rPr>
            </w:pPr>
            <w:r>
              <w:rPr>
                <w:sz w:val="20"/>
              </w:rPr>
              <w:t>Final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Exam </w:t>
            </w:r>
            <w:r>
              <w:rPr>
                <w:spacing w:val="-2"/>
                <w:sz w:val="20"/>
              </w:rPr>
              <w:t>Written</w:t>
            </w:r>
          </w:p>
        </w:tc>
        <w:tc>
          <w:tcPr>
            <w:tcW w:w="2302" w:type="dxa"/>
          </w:tcPr>
          <w:p w14:paraId="5F411712" w14:textId="77777777" w:rsidR="00704742" w:rsidRDefault="00BF32BF">
            <w:pPr>
              <w:pStyle w:val="TableParagraph"/>
              <w:ind w:left="105" w:right="313"/>
              <w:rPr>
                <w:sz w:val="20"/>
              </w:rPr>
            </w:pPr>
            <w:r>
              <w:rPr>
                <w:sz w:val="20"/>
              </w:rPr>
              <w:t>Material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Units </w:t>
            </w:r>
            <w:proofErr w:type="spellStart"/>
            <w:r>
              <w:rPr>
                <w:sz w:val="20"/>
              </w:rPr>
              <w:t>Units</w:t>
            </w:r>
            <w:proofErr w:type="spellEnd"/>
            <w:r>
              <w:rPr>
                <w:sz w:val="20"/>
              </w:rPr>
              <w:t xml:space="preserve"> 1 and 4 - 10:</w:t>
            </w:r>
          </w:p>
          <w:p w14:paraId="5F411713" w14:textId="77777777" w:rsidR="00704742" w:rsidRDefault="00BF32BF">
            <w:pPr>
              <w:pStyle w:val="TableParagraph"/>
              <w:numPr>
                <w:ilvl w:val="0"/>
                <w:numId w:val="1"/>
              </w:numPr>
              <w:tabs>
                <w:tab w:val="left" w:pos="644"/>
              </w:tabs>
              <w:spacing w:line="254" w:lineRule="exact"/>
              <w:ind w:left="644" w:hanging="179"/>
              <w:rPr>
                <w:sz w:val="20"/>
              </w:rPr>
            </w:pPr>
            <w:r>
              <w:rPr>
                <w:spacing w:val="-2"/>
                <w:sz w:val="20"/>
              </w:rPr>
              <w:t>Intro</w:t>
            </w:r>
          </w:p>
          <w:p w14:paraId="5F411714" w14:textId="77777777" w:rsidR="00704742" w:rsidRDefault="00BF32BF">
            <w:pPr>
              <w:pStyle w:val="TableParagraph"/>
              <w:numPr>
                <w:ilvl w:val="0"/>
                <w:numId w:val="1"/>
              </w:numPr>
              <w:tabs>
                <w:tab w:val="left" w:pos="644"/>
              </w:tabs>
              <w:spacing w:before="1" w:line="255" w:lineRule="exact"/>
              <w:ind w:left="644" w:hanging="179"/>
              <w:rPr>
                <w:sz w:val="20"/>
              </w:rPr>
            </w:pPr>
            <w:r>
              <w:rPr>
                <w:spacing w:val="-2"/>
                <w:sz w:val="20"/>
              </w:rPr>
              <w:t>Flavorings</w:t>
            </w:r>
          </w:p>
          <w:p w14:paraId="5F411715" w14:textId="77777777" w:rsidR="00704742" w:rsidRDefault="00BF32BF">
            <w:pPr>
              <w:pStyle w:val="TableParagraph"/>
              <w:numPr>
                <w:ilvl w:val="0"/>
                <w:numId w:val="1"/>
              </w:numPr>
              <w:tabs>
                <w:tab w:val="left" w:pos="644"/>
                <w:tab w:val="left" w:pos="825"/>
              </w:tabs>
              <w:ind w:right="106" w:hanging="360"/>
              <w:rPr>
                <w:sz w:val="20"/>
              </w:rPr>
            </w:pPr>
            <w:proofErr w:type="gramStart"/>
            <w:r>
              <w:rPr>
                <w:sz w:val="20"/>
              </w:rPr>
              <w:t>Produce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Legumes, </w:t>
            </w:r>
            <w:r>
              <w:rPr>
                <w:spacing w:val="-2"/>
                <w:sz w:val="20"/>
              </w:rPr>
              <w:t>Grains</w:t>
            </w:r>
          </w:p>
          <w:p w14:paraId="5F411716" w14:textId="77777777" w:rsidR="00704742" w:rsidRDefault="00BF32BF">
            <w:pPr>
              <w:pStyle w:val="TableParagraph"/>
              <w:numPr>
                <w:ilvl w:val="0"/>
                <w:numId w:val="1"/>
              </w:numPr>
              <w:tabs>
                <w:tab w:val="left" w:pos="644"/>
              </w:tabs>
              <w:spacing w:line="255" w:lineRule="exact"/>
              <w:ind w:left="644" w:hanging="179"/>
              <w:rPr>
                <w:sz w:val="20"/>
              </w:rPr>
            </w:pPr>
            <w:r>
              <w:rPr>
                <w:spacing w:val="-2"/>
                <w:sz w:val="20"/>
              </w:rPr>
              <w:t>Proteins</w:t>
            </w:r>
          </w:p>
          <w:p w14:paraId="5F411717" w14:textId="77777777" w:rsidR="00704742" w:rsidRDefault="00BF32BF">
            <w:pPr>
              <w:pStyle w:val="TableParagraph"/>
              <w:numPr>
                <w:ilvl w:val="0"/>
                <w:numId w:val="1"/>
              </w:numPr>
              <w:tabs>
                <w:tab w:val="left" w:pos="644"/>
              </w:tabs>
              <w:spacing w:line="255" w:lineRule="exact"/>
              <w:ind w:left="644" w:hanging="179"/>
              <w:rPr>
                <w:sz w:val="20"/>
              </w:rPr>
            </w:pPr>
            <w:r>
              <w:rPr>
                <w:spacing w:val="-2"/>
                <w:sz w:val="20"/>
              </w:rPr>
              <w:t>Canapés</w:t>
            </w:r>
          </w:p>
          <w:p w14:paraId="5F411718" w14:textId="77777777" w:rsidR="00704742" w:rsidRDefault="00BF32BF">
            <w:pPr>
              <w:pStyle w:val="TableParagraph"/>
              <w:numPr>
                <w:ilvl w:val="0"/>
                <w:numId w:val="1"/>
              </w:numPr>
              <w:tabs>
                <w:tab w:val="left" w:pos="644"/>
              </w:tabs>
              <w:spacing w:line="255" w:lineRule="exact"/>
              <w:ind w:left="644" w:hanging="179"/>
              <w:rPr>
                <w:sz w:val="20"/>
              </w:rPr>
            </w:pPr>
            <w:r>
              <w:rPr>
                <w:spacing w:val="-2"/>
                <w:sz w:val="20"/>
              </w:rPr>
              <w:t>Appetizers</w:t>
            </w:r>
          </w:p>
          <w:p w14:paraId="5F411719" w14:textId="77777777" w:rsidR="00704742" w:rsidRDefault="00BF32BF">
            <w:pPr>
              <w:pStyle w:val="TableParagraph"/>
              <w:numPr>
                <w:ilvl w:val="0"/>
                <w:numId w:val="1"/>
              </w:numPr>
              <w:tabs>
                <w:tab w:val="left" w:pos="644"/>
              </w:tabs>
              <w:spacing w:line="254" w:lineRule="exact"/>
              <w:ind w:left="644" w:hanging="179"/>
              <w:rPr>
                <w:sz w:val="20"/>
              </w:rPr>
            </w:pPr>
            <w:r>
              <w:rPr>
                <w:spacing w:val="-2"/>
                <w:sz w:val="20"/>
              </w:rPr>
              <w:t>Sandwiches</w:t>
            </w:r>
          </w:p>
          <w:p w14:paraId="5F41171A" w14:textId="77777777" w:rsidR="00704742" w:rsidRDefault="00BF32BF">
            <w:pPr>
              <w:pStyle w:val="TableParagraph"/>
              <w:numPr>
                <w:ilvl w:val="0"/>
                <w:numId w:val="1"/>
              </w:numPr>
              <w:tabs>
                <w:tab w:val="left" w:pos="825"/>
              </w:tabs>
              <w:spacing w:line="254" w:lineRule="exact"/>
              <w:ind w:hanging="360"/>
              <w:rPr>
                <w:sz w:val="20"/>
              </w:rPr>
            </w:pPr>
            <w:r>
              <w:rPr>
                <w:sz w:val="20"/>
              </w:rPr>
              <w:t>Cold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Soups</w:t>
            </w:r>
          </w:p>
          <w:p w14:paraId="5F41171B" w14:textId="77777777" w:rsidR="00704742" w:rsidRDefault="00BF32BF">
            <w:pPr>
              <w:pStyle w:val="TableParagraph"/>
              <w:numPr>
                <w:ilvl w:val="0"/>
                <w:numId w:val="1"/>
              </w:numPr>
              <w:tabs>
                <w:tab w:val="left" w:pos="825"/>
              </w:tabs>
              <w:spacing w:line="255" w:lineRule="exact"/>
              <w:ind w:hanging="360"/>
              <w:rPr>
                <w:sz w:val="20"/>
              </w:rPr>
            </w:pPr>
            <w:r>
              <w:rPr>
                <w:sz w:val="20"/>
              </w:rPr>
              <w:t>Cold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Sauces</w:t>
            </w:r>
          </w:p>
          <w:p w14:paraId="5F41171C" w14:textId="77777777" w:rsidR="00704742" w:rsidRDefault="00BF32BF">
            <w:pPr>
              <w:pStyle w:val="TableParagraph"/>
              <w:numPr>
                <w:ilvl w:val="0"/>
                <w:numId w:val="1"/>
              </w:numPr>
              <w:tabs>
                <w:tab w:val="left" w:pos="824"/>
              </w:tabs>
              <w:spacing w:before="1" w:line="255" w:lineRule="exact"/>
              <w:ind w:left="824" w:hanging="359"/>
              <w:rPr>
                <w:sz w:val="20"/>
              </w:rPr>
            </w:pPr>
            <w:r>
              <w:rPr>
                <w:spacing w:val="-2"/>
                <w:sz w:val="20"/>
              </w:rPr>
              <w:t>Dips,</w:t>
            </w:r>
          </w:p>
          <w:p w14:paraId="5F41171D" w14:textId="77777777" w:rsidR="00704742" w:rsidRDefault="00BF32BF">
            <w:pPr>
              <w:pStyle w:val="TableParagraph"/>
              <w:numPr>
                <w:ilvl w:val="0"/>
                <w:numId w:val="1"/>
              </w:numPr>
              <w:tabs>
                <w:tab w:val="left" w:pos="824"/>
              </w:tabs>
              <w:spacing w:line="254" w:lineRule="exact"/>
              <w:ind w:left="824" w:hanging="359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Aoli</w:t>
            </w:r>
            <w:proofErr w:type="spellEnd"/>
          </w:p>
          <w:p w14:paraId="5F41171E" w14:textId="77777777" w:rsidR="00704742" w:rsidRDefault="00BF32BF">
            <w:pPr>
              <w:pStyle w:val="TableParagraph"/>
              <w:numPr>
                <w:ilvl w:val="0"/>
                <w:numId w:val="1"/>
              </w:numPr>
              <w:tabs>
                <w:tab w:val="left" w:pos="824"/>
              </w:tabs>
              <w:spacing w:line="255" w:lineRule="exact"/>
              <w:ind w:left="824" w:hanging="359"/>
              <w:rPr>
                <w:sz w:val="20"/>
              </w:rPr>
            </w:pPr>
            <w:r>
              <w:rPr>
                <w:spacing w:val="-2"/>
                <w:sz w:val="20"/>
              </w:rPr>
              <w:t>Salsas,</w:t>
            </w:r>
          </w:p>
          <w:p w14:paraId="5F41171F" w14:textId="77777777" w:rsidR="00704742" w:rsidRDefault="00BF32BF">
            <w:pPr>
              <w:pStyle w:val="TableParagraph"/>
              <w:numPr>
                <w:ilvl w:val="0"/>
                <w:numId w:val="1"/>
              </w:numPr>
              <w:tabs>
                <w:tab w:val="left" w:pos="824"/>
              </w:tabs>
              <w:spacing w:before="1"/>
              <w:ind w:left="824" w:hanging="360"/>
              <w:rPr>
                <w:sz w:val="20"/>
              </w:rPr>
            </w:pPr>
            <w:r>
              <w:rPr>
                <w:spacing w:val="-2"/>
                <w:sz w:val="20"/>
              </w:rPr>
              <w:t>Relishes</w:t>
            </w:r>
          </w:p>
          <w:p w14:paraId="5F411720" w14:textId="77777777" w:rsidR="00704742" w:rsidRDefault="00BF32BF">
            <w:pPr>
              <w:pStyle w:val="TableParagraph"/>
              <w:numPr>
                <w:ilvl w:val="0"/>
                <w:numId w:val="1"/>
              </w:numPr>
              <w:tabs>
                <w:tab w:val="left" w:pos="825"/>
              </w:tabs>
              <w:spacing w:before="1" w:line="236" w:lineRule="exact"/>
              <w:ind w:hanging="360"/>
              <w:rPr>
                <w:sz w:val="20"/>
              </w:rPr>
            </w:pPr>
            <w:r>
              <w:rPr>
                <w:spacing w:val="-2"/>
                <w:sz w:val="20"/>
              </w:rPr>
              <w:t>Chutneys</w:t>
            </w:r>
          </w:p>
        </w:tc>
        <w:tc>
          <w:tcPr>
            <w:tcW w:w="705" w:type="dxa"/>
          </w:tcPr>
          <w:p w14:paraId="5F411721" w14:textId="77777777" w:rsidR="00704742" w:rsidRDefault="0070474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5F411723" w14:textId="77777777" w:rsidR="00BF32BF" w:rsidRDefault="00BF32BF"/>
    <w:sectPr w:rsidR="00000000">
      <w:type w:val="continuous"/>
      <w:pgSz w:w="12240" w:h="15840"/>
      <w:pgMar w:top="1260" w:right="1080" w:bottom="1260" w:left="1080" w:header="0" w:footer="10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1172A" w14:textId="77777777" w:rsidR="00BF32BF" w:rsidRDefault="00BF32BF">
      <w:r>
        <w:separator/>
      </w:r>
    </w:p>
  </w:endnote>
  <w:endnote w:type="continuationSeparator" w:id="0">
    <w:p w14:paraId="5F41172C" w14:textId="77777777" w:rsidR="00BF32BF" w:rsidRDefault="00BF3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11725" w14:textId="77777777" w:rsidR="00704742" w:rsidRDefault="00BF32BF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51296" behindDoc="1" locked="0" layoutInCell="1" allowOverlap="1" wp14:anchorId="5F411726" wp14:editId="5F411727">
              <wp:simplePos x="0" y="0"/>
              <wp:positionH relativeFrom="page">
                <wp:posOffset>6743700</wp:posOffset>
              </wp:positionH>
              <wp:positionV relativeFrom="page">
                <wp:posOffset>9244668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41172A" w14:textId="77777777" w:rsidR="00704742" w:rsidRDefault="00BF32BF">
                          <w:pPr>
                            <w:pStyle w:val="BodyText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41172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1pt;margin-top:727.95pt;width:13pt;height:15.3pt;z-index:-15965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" filled="f" stroked="f">
              <v:textbox inset="0,0,0,0">
                <w:txbxContent>
                  <w:p w14:paraId="5F41172A" w14:textId="77777777" w:rsidR="00704742" w:rsidRDefault="00BF32BF">
                    <w:pPr>
                      <w:pStyle w:val="BodyText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spacing w:val="-1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51808" behindDoc="1" locked="0" layoutInCell="1" allowOverlap="1" wp14:anchorId="5F411728" wp14:editId="5F411729">
              <wp:simplePos x="0" y="0"/>
              <wp:positionH relativeFrom="page">
                <wp:posOffset>901700</wp:posOffset>
              </wp:positionH>
              <wp:positionV relativeFrom="page">
                <wp:posOffset>9419928</wp:posOffset>
              </wp:positionV>
              <wp:extent cx="1041400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414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41172B" w14:textId="77777777" w:rsidR="00704742" w:rsidRDefault="00BF32BF">
                          <w:pPr>
                            <w:pStyle w:val="BodyText"/>
                            <w:spacing w:before="10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t>Updated:</w:t>
                          </w:r>
                          <w:r>
                            <w:rPr>
                              <w:rFonts w:ascii="Times New Roman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2"/>
                            </w:rPr>
                            <w:t>7.2025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F411728" id="Textbox 2" o:spid="_x0000_s1027" type="#_x0000_t202" style="position:absolute;margin-left:71pt;margin-top:741.75pt;width:82pt;height:15.3pt;z-index:-15964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" filled="f" stroked="f">
              <v:textbox inset="0,0,0,0">
                <w:txbxContent>
                  <w:p w14:paraId="5F41172B" w14:textId="77777777" w:rsidR="00704742" w:rsidRDefault="00BF32BF">
                    <w:pPr>
                      <w:pStyle w:val="BodyText"/>
                      <w:spacing w:before="10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</w:rPr>
                      <w:t>Updated:</w:t>
                    </w:r>
                    <w:r>
                      <w:rPr>
                        <w:rFonts w:ascii="Times New Roman"/>
                        <w:spacing w:val="-1"/>
                      </w:rPr>
                      <w:t xml:space="preserve"> </w:t>
                    </w:r>
                    <w:r>
                      <w:rPr>
                        <w:rFonts w:ascii="Times New Roman"/>
                        <w:spacing w:val="-2"/>
                      </w:rPr>
                      <w:t>7.2025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11726" w14:textId="77777777" w:rsidR="00BF32BF" w:rsidRDefault="00BF32BF">
      <w:r>
        <w:separator/>
      </w:r>
    </w:p>
  </w:footnote>
  <w:footnote w:type="continuationSeparator" w:id="0">
    <w:p w14:paraId="5F411728" w14:textId="77777777" w:rsidR="00BF32BF" w:rsidRDefault="00BF32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447D4"/>
    <w:multiLevelType w:val="hybridMultilevel"/>
    <w:tmpl w:val="A4CA8340"/>
    <w:lvl w:ilvl="0" w:tplc="B5E0FA08">
      <w:numFmt w:val="bullet"/>
      <w:lvlText w:val=""/>
      <w:lvlJc w:val="left"/>
      <w:pPr>
        <w:ind w:left="1080" w:hanging="45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81CC218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9EF0F90E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3" w:tplc="28162128">
      <w:numFmt w:val="bullet"/>
      <w:lvlText w:val="•"/>
      <w:lvlJc w:val="left"/>
      <w:pPr>
        <w:ind w:left="3780" w:hanging="360"/>
      </w:pPr>
      <w:rPr>
        <w:rFonts w:hint="default"/>
        <w:lang w:val="en-US" w:eastAsia="en-US" w:bidi="ar-SA"/>
      </w:rPr>
    </w:lvl>
    <w:lvl w:ilvl="4" w:tplc="3E70B974"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5" w:tplc="4B92A97E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 w:tplc="DE2E495A"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7" w:tplc="7C6EEC04">
      <w:numFmt w:val="bullet"/>
      <w:lvlText w:val="•"/>
      <w:lvlJc w:val="left"/>
      <w:pPr>
        <w:ind w:left="7380" w:hanging="360"/>
      </w:pPr>
      <w:rPr>
        <w:rFonts w:hint="default"/>
        <w:lang w:val="en-US" w:eastAsia="en-US" w:bidi="ar-SA"/>
      </w:rPr>
    </w:lvl>
    <w:lvl w:ilvl="8" w:tplc="D53623D2">
      <w:numFmt w:val="bullet"/>
      <w:lvlText w:val="•"/>
      <w:lvlJc w:val="left"/>
      <w:pPr>
        <w:ind w:left="828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EDA6100"/>
    <w:multiLevelType w:val="hybridMultilevel"/>
    <w:tmpl w:val="034EFF94"/>
    <w:lvl w:ilvl="0" w:tplc="93FC9B60">
      <w:numFmt w:val="bullet"/>
      <w:lvlText w:val=""/>
      <w:lvlJc w:val="left"/>
      <w:pPr>
        <w:ind w:left="1080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F8636A2">
      <w:numFmt w:val="bullet"/>
      <w:lvlText w:val=""/>
      <w:lvlJc w:val="left"/>
      <w:pPr>
        <w:ind w:left="21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3D6248A2">
      <w:numFmt w:val="bullet"/>
      <w:lvlText w:val="•"/>
      <w:lvlJc w:val="left"/>
      <w:pPr>
        <w:ind w:left="3040" w:hanging="360"/>
      </w:pPr>
      <w:rPr>
        <w:rFonts w:hint="default"/>
        <w:lang w:val="en-US" w:eastAsia="en-US" w:bidi="ar-SA"/>
      </w:rPr>
    </w:lvl>
    <w:lvl w:ilvl="3" w:tplc="EF9CFDAE">
      <w:numFmt w:val="bullet"/>
      <w:lvlText w:val="•"/>
      <w:lvlJc w:val="left"/>
      <w:pPr>
        <w:ind w:left="3920" w:hanging="360"/>
      </w:pPr>
      <w:rPr>
        <w:rFonts w:hint="default"/>
        <w:lang w:val="en-US" w:eastAsia="en-US" w:bidi="ar-SA"/>
      </w:rPr>
    </w:lvl>
    <w:lvl w:ilvl="4" w:tplc="A92A5176">
      <w:numFmt w:val="bullet"/>
      <w:lvlText w:val="•"/>
      <w:lvlJc w:val="left"/>
      <w:pPr>
        <w:ind w:left="4800" w:hanging="360"/>
      </w:pPr>
      <w:rPr>
        <w:rFonts w:hint="default"/>
        <w:lang w:val="en-US" w:eastAsia="en-US" w:bidi="ar-SA"/>
      </w:rPr>
    </w:lvl>
    <w:lvl w:ilvl="5" w:tplc="A9326482">
      <w:numFmt w:val="bullet"/>
      <w:lvlText w:val="•"/>
      <w:lvlJc w:val="left"/>
      <w:pPr>
        <w:ind w:left="5680" w:hanging="360"/>
      </w:pPr>
      <w:rPr>
        <w:rFonts w:hint="default"/>
        <w:lang w:val="en-US" w:eastAsia="en-US" w:bidi="ar-SA"/>
      </w:rPr>
    </w:lvl>
    <w:lvl w:ilvl="6" w:tplc="43465038">
      <w:numFmt w:val="bullet"/>
      <w:lvlText w:val="•"/>
      <w:lvlJc w:val="left"/>
      <w:pPr>
        <w:ind w:left="6560" w:hanging="360"/>
      </w:pPr>
      <w:rPr>
        <w:rFonts w:hint="default"/>
        <w:lang w:val="en-US" w:eastAsia="en-US" w:bidi="ar-SA"/>
      </w:rPr>
    </w:lvl>
    <w:lvl w:ilvl="7" w:tplc="F768FA34">
      <w:numFmt w:val="bullet"/>
      <w:lvlText w:val="•"/>
      <w:lvlJc w:val="left"/>
      <w:pPr>
        <w:ind w:left="7440" w:hanging="360"/>
      </w:pPr>
      <w:rPr>
        <w:rFonts w:hint="default"/>
        <w:lang w:val="en-US" w:eastAsia="en-US" w:bidi="ar-SA"/>
      </w:rPr>
    </w:lvl>
    <w:lvl w:ilvl="8" w:tplc="3B9C599C">
      <w:numFmt w:val="bullet"/>
      <w:lvlText w:val="•"/>
      <w:lvlJc w:val="left"/>
      <w:pPr>
        <w:ind w:left="832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5EF8223D"/>
    <w:multiLevelType w:val="hybridMultilevel"/>
    <w:tmpl w:val="5456C688"/>
    <w:lvl w:ilvl="0" w:tplc="F02EC8B0">
      <w:numFmt w:val="bullet"/>
      <w:lvlText w:val=""/>
      <w:lvlJc w:val="left"/>
      <w:pPr>
        <w:ind w:left="825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8DE88FD6">
      <w:numFmt w:val="bullet"/>
      <w:lvlText w:val="•"/>
      <w:lvlJc w:val="left"/>
      <w:pPr>
        <w:ind w:left="967" w:hanging="180"/>
      </w:pPr>
      <w:rPr>
        <w:rFonts w:hint="default"/>
        <w:lang w:val="en-US" w:eastAsia="en-US" w:bidi="ar-SA"/>
      </w:rPr>
    </w:lvl>
    <w:lvl w:ilvl="2" w:tplc="959632DE">
      <w:numFmt w:val="bullet"/>
      <w:lvlText w:val="•"/>
      <w:lvlJc w:val="left"/>
      <w:pPr>
        <w:ind w:left="1114" w:hanging="180"/>
      </w:pPr>
      <w:rPr>
        <w:rFonts w:hint="default"/>
        <w:lang w:val="en-US" w:eastAsia="en-US" w:bidi="ar-SA"/>
      </w:rPr>
    </w:lvl>
    <w:lvl w:ilvl="3" w:tplc="B7143362">
      <w:numFmt w:val="bullet"/>
      <w:lvlText w:val="•"/>
      <w:lvlJc w:val="left"/>
      <w:pPr>
        <w:ind w:left="1261" w:hanging="180"/>
      </w:pPr>
      <w:rPr>
        <w:rFonts w:hint="default"/>
        <w:lang w:val="en-US" w:eastAsia="en-US" w:bidi="ar-SA"/>
      </w:rPr>
    </w:lvl>
    <w:lvl w:ilvl="4" w:tplc="9190E7F6">
      <w:numFmt w:val="bullet"/>
      <w:lvlText w:val="•"/>
      <w:lvlJc w:val="left"/>
      <w:pPr>
        <w:ind w:left="1408" w:hanging="180"/>
      </w:pPr>
      <w:rPr>
        <w:rFonts w:hint="default"/>
        <w:lang w:val="en-US" w:eastAsia="en-US" w:bidi="ar-SA"/>
      </w:rPr>
    </w:lvl>
    <w:lvl w:ilvl="5" w:tplc="7812ABE4">
      <w:numFmt w:val="bullet"/>
      <w:lvlText w:val="•"/>
      <w:lvlJc w:val="left"/>
      <w:pPr>
        <w:ind w:left="1556" w:hanging="180"/>
      </w:pPr>
      <w:rPr>
        <w:rFonts w:hint="default"/>
        <w:lang w:val="en-US" w:eastAsia="en-US" w:bidi="ar-SA"/>
      </w:rPr>
    </w:lvl>
    <w:lvl w:ilvl="6" w:tplc="CE68272A">
      <w:numFmt w:val="bullet"/>
      <w:lvlText w:val="•"/>
      <w:lvlJc w:val="left"/>
      <w:pPr>
        <w:ind w:left="1703" w:hanging="180"/>
      </w:pPr>
      <w:rPr>
        <w:rFonts w:hint="default"/>
        <w:lang w:val="en-US" w:eastAsia="en-US" w:bidi="ar-SA"/>
      </w:rPr>
    </w:lvl>
    <w:lvl w:ilvl="7" w:tplc="DBA87DA8">
      <w:numFmt w:val="bullet"/>
      <w:lvlText w:val="•"/>
      <w:lvlJc w:val="left"/>
      <w:pPr>
        <w:ind w:left="1850" w:hanging="180"/>
      </w:pPr>
      <w:rPr>
        <w:rFonts w:hint="default"/>
        <w:lang w:val="en-US" w:eastAsia="en-US" w:bidi="ar-SA"/>
      </w:rPr>
    </w:lvl>
    <w:lvl w:ilvl="8" w:tplc="FFCCD6A6">
      <w:numFmt w:val="bullet"/>
      <w:lvlText w:val="•"/>
      <w:lvlJc w:val="left"/>
      <w:pPr>
        <w:ind w:left="1997" w:hanging="180"/>
      </w:pPr>
      <w:rPr>
        <w:rFonts w:hint="default"/>
        <w:lang w:val="en-US" w:eastAsia="en-US" w:bidi="ar-SA"/>
      </w:rPr>
    </w:lvl>
  </w:abstractNum>
  <w:abstractNum w:abstractNumId="3" w15:restartNumberingAfterBreak="0">
    <w:nsid w:val="72FA243A"/>
    <w:multiLevelType w:val="hybridMultilevel"/>
    <w:tmpl w:val="E7D0A9E4"/>
    <w:lvl w:ilvl="0" w:tplc="40A090E0">
      <w:numFmt w:val="bullet"/>
      <w:lvlText w:val=""/>
      <w:lvlJc w:val="left"/>
      <w:pPr>
        <w:ind w:left="180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D8AE620">
      <w:numFmt w:val="bullet"/>
      <w:lvlText w:val="•"/>
      <w:lvlJc w:val="left"/>
      <w:pPr>
        <w:ind w:left="2628" w:hanging="360"/>
      </w:pPr>
      <w:rPr>
        <w:rFonts w:hint="default"/>
        <w:lang w:val="en-US" w:eastAsia="en-US" w:bidi="ar-SA"/>
      </w:rPr>
    </w:lvl>
    <w:lvl w:ilvl="2" w:tplc="FE1AC4A4">
      <w:numFmt w:val="bullet"/>
      <w:lvlText w:val="•"/>
      <w:lvlJc w:val="left"/>
      <w:pPr>
        <w:ind w:left="3456" w:hanging="360"/>
      </w:pPr>
      <w:rPr>
        <w:rFonts w:hint="default"/>
        <w:lang w:val="en-US" w:eastAsia="en-US" w:bidi="ar-SA"/>
      </w:rPr>
    </w:lvl>
    <w:lvl w:ilvl="3" w:tplc="4C1883B8">
      <w:numFmt w:val="bullet"/>
      <w:lvlText w:val="•"/>
      <w:lvlJc w:val="left"/>
      <w:pPr>
        <w:ind w:left="4284" w:hanging="360"/>
      </w:pPr>
      <w:rPr>
        <w:rFonts w:hint="default"/>
        <w:lang w:val="en-US" w:eastAsia="en-US" w:bidi="ar-SA"/>
      </w:rPr>
    </w:lvl>
    <w:lvl w:ilvl="4" w:tplc="988A534A">
      <w:numFmt w:val="bullet"/>
      <w:lvlText w:val="•"/>
      <w:lvlJc w:val="left"/>
      <w:pPr>
        <w:ind w:left="5112" w:hanging="360"/>
      </w:pPr>
      <w:rPr>
        <w:rFonts w:hint="default"/>
        <w:lang w:val="en-US" w:eastAsia="en-US" w:bidi="ar-SA"/>
      </w:rPr>
    </w:lvl>
    <w:lvl w:ilvl="5" w:tplc="9B6E7502"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ar-SA"/>
      </w:rPr>
    </w:lvl>
    <w:lvl w:ilvl="6" w:tplc="73620B34"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7" w:tplc="398403F2">
      <w:numFmt w:val="bullet"/>
      <w:lvlText w:val="•"/>
      <w:lvlJc w:val="left"/>
      <w:pPr>
        <w:ind w:left="7596" w:hanging="360"/>
      </w:pPr>
      <w:rPr>
        <w:rFonts w:hint="default"/>
        <w:lang w:val="en-US" w:eastAsia="en-US" w:bidi="ar-SA"/>
      </w:rPr>
    </w:lvl>
    <w:lvl w:ilvl="8" w:tplc="CD969682">
      <w:numFmt w:val="bullet"/>
      <w:lvlText w:val="•"/>
      <w:lvlJc w:val="left"/>
      <w:pPr>
        <w:ind w:left="8424" w:hanging="360"/>
      </w:pPr>
      <w:rPr>
        <w:rFonts w:hint="default"/>
        <w:lang w:val="en-US" w:eastAsia="en-US" w:bidi="ar-SA"/>
      </w:rPr>
    </w:lvl>
  </w:abstractNum>
  <w:num w:numId="1" w16cid:durableId="1697316964">
    <w:abstractNumId w:val="2"/>
  </w:num>
  <w:num w:numId="2" w16cid:durableId="1270310590">
    <w:abstractNumId w:val="3"/>
  </w:num>
  <w:num w:numId="3" w16cid:durableId="1967347117">
    <w:abstractNumId w:val="1"/>
  </w:num>
  <w:num w:numId="4" w16cid:durableId="1054502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tArSdxKwDdcyV4zZPo+PHoAd8PomREQ2Vfo5f04KcwV8SM94PiwdKeAZAyoYZrjauNbzUdyOPrBrJX0FSF9LmA==" w:salt="fZjmr0YzuULkjX29knZp3g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04742"/>
    <w:rsid w:val="004623BD"/>
    <w:rsid w:val="00704742"/>
    <w:rsid w:val="00BF3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F411618"/>
  <w15:docId w15:val="{C2397A73-A134-4B41-BC85-84E3FC99A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"/>
      <w:ind w:left="5163" w:right="934" w:hanging="707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36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800" w:hanging="36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cscc.edu/syllabu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cscc.edu/services/bookstore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28F8516A6A144A440BBF125BAC42B" ma:contentTypeVersion="3" ma:contentTypeDescription="Create a new document." ma:contentTypeScope="" ma:versionID="cacefb4008ddd59146746460f7596e47">
  <xsd:schema xmlns:xsd="http://www.w3.org/2001/XMLSchema" xmlns:xs="http://www.w3.org/2001/XMLSchema" xmlns:p="http://schemas.microsoft.com/office/2006/metadata/properties" xmlns:ns2="0cd95264-756b-4f1d-9794-2530ed5efe68" targetNamespace="http://schemas.microsoft.com/office/2006/metadata/properties" ma:root="true" ma:fieldsID="5a035d8ad69ff0bae99df7160ceaaab7" ns2:_="">
    <xsd:import namespace="0cd95264-756b-4f1d-9794-2530ed5efe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95264-756b-4f1d-9794-2530ed5ef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913B22-C2F1-4367-9B37-AC23BD27D7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47221DE-64FC-4436-9590-AB286C6E30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AB8409-E037-4D6F-B0C1-4A111B0FDC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d95264-756b-4f1d-9794-2530ed5efe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0a9d377-c827-41a1-bbf0-1aad34db4c89}" enabled="0" method="" siteId="{60a9d377-c827-41a1-bbf0-1aad34db4c8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1677</Words>
  <Characters>9565</Characters>
  <Application>Microsoft Office Word</Application>
  <DocSecurity>8</DocSecurity>
  <Lines>79</Lines>
  <Paragraphs>22</Paragraphs>
  <ScaleCrop>false</ScaleCrop>
  <Company>Columbus State Community College</Company>
  <LinksUpToDate>false</LinksUpToDate>
  <CharactersWithSpaces>11220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Columbus State Community College</dc:title>
  <dc:creator>CSCC</dc:creator>
  <cp:lastModifiedBy>Jeff Akers</cp:lastModifiedBy>
  <cp:revision>2</cp:revision>
  <dcterms:created xsi:type="dcterms:W3CDTF">2026-05-12T17:46:00Z</dcterms:created>
  <dcterms:modified xsi:type="dcterms:W3CDTF">2026-05-12T17:50:00Z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2025-07-25T00:00:00Z</vt:filetime>
  </property>
  <property fmtid="{D5CDD505-2E9C-101B-9397-08002B2CF9AE}" pid="3" name="Creator">
    <vt:lpwstr>Acrobat PDFMaker 25 for Word</vt:lpwstr>
  </property>
  <property fmtid="{D5CDD505-2E9C-101B-9397-08002B2CF9AE}" pid="4" name="GrammarlyDocumentId">
    <vt:lpwstr>7a43eb87-5655-4e18-ab7a-090cc92372bd</vt:lpwstr>
  </property>
  <property fmtid="{D5CDD505-2E9C-101B-9397-08002B2CF9AE}" pid="5" name="LastSaved">
    <vt:filetime>2026-05-12T00:00:00Z</vt:filetime>
  </property>
  <property fmtid="{D5CDD505-2E9C-101B-9397-08002B2CF9AE}" pid="6" name="Producer">
    <vt:lpwstr>Adobe PDF Library 25.1.97</vt:lpwstr>
  </property>
  <property fmtid="{D5CDD505-2E9C-101B-9397-08002B2CF9AE}" pid="7" name="SourceModified">
    <vt:lpwstr/>
  </property>
  <property fmtid="{D5CDD505-2E9C-101B-9397-08002B2CF9AE}" pid="8" name="ContentTypeId">
    <vt:lpwstr>0x010100FC428F8516A6A144A440BBF125BAC42B</vt:lpwstr>
  </property>
</Properties>
</file>