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A1D5" w14:textId="77777777" w:rsidR="00211A60" w:rsidRDefault="00211A60">
      <w:pPr>
        <w:pStyle w:val="BodyText"/>
        <w:spacing w:before="49"/>
        <w:rPr>
          <w:rFonts w:ascii="Times New Roman"/>
          <w:sz w:val="28"/>
        </w:rPr>
      </w:pPr>
    </w:p>
    <w:p w14:paraId="17E81424" w14:textId="77777777" w:rsidR="00211A60" w:rsidRDefault="004E55C0">
      <w:pPr>
        <w:spacing w:before="1" w:line="341" w:lineRule="exact"/>
        <w:ind w:left="3430" w:right="1257"/>
        <w:jc w:val="center"/>
        <w:rPr>
          <w:b/>
          <w:sz w:val="28"/>
        </w:rPr>
      </w:pPr>
      <w:r>
        <w:rPr>
          <w:noProof/>
        </w:rPr>
        <w:drawing>
          <wp:anchor distT="0" distB="0" distL="0" distR="0" simplePos="0" relativeHeight="15728640" behindDoc="0" locked="0" layoutInCell="1" allowOverlap="1" wp14:anchorId="3281C13A" wp14:editId="24A3AEDB">
            <wp:simplePos x="0" y="0"/>
            <wp:positionH relativeFrom="page">
              <wp:posOffset>1042358</wp:posOffset>
            </wp:positionH>
            <wp:positionV relativeFrom="paragraph">
              <wp:posOffset>-232059</wp:posOffset>
            </wp:positionV>
            <wp:extent cx="1279657" cy="622127"/>
            <wp:effectExtent l="0" t="0" r="0" b="0"/>
            <wp:wrapNone/>
            <wp:docPr id="4" name="Image 4"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olumbus State Community College Logo"/>
                    <pic:cNvPicPr/>
                  </pic:nvPicPr>
                  <pic:blipFill>
                    <a:blip r:embed="rId7" cstate="print"/>
                    <a:stretch>
                      <a:fillRect/>
                    </a:stretch>
                  </pic:blipFill>
                  <pic:spPr>
                    <a:xfrm>
                      <a:off x="0" y="0"/>
                      <a:ext cx="1279657" cy="622127"/>
                    </a:xfrm>
                    <a:prstGeom prst="rect">
                      <a:avLst/>
                    </a:prstGeom>
                  </pic:spPr>
                </pic:pic>
              </a:graphicData>
            </a:graphic>
          </wp:anchor>
        </w:drawing>
      </w:r>
      <w:r>
        <w:rPr>
          <w:b/>
          <w:sz w:val="28"/>
        </w:rPr>
        <w:t>Columbus</w:t>
      </w:r>
      <w:r>
        <w:rPr>
          <w:b/>
          <w:spacing w:val="-7"/>
          <w:sz w:val="28"/>
        </w:rPr>
        <w:t xml:space="preserve"> </w:t>
      </w:r>
      <w:r>
        <w:rPr>
          <w:b/>
          <w:sz w:val="28"/>
        </w:rPr>
        <w:t>State</w:t>
      </w:r>
      <w:r>
        <w:rPr>
          <w:b/>
          <w:spacing w:val="-6"/>
          <w:sz w:val="28"/>
        </w:rPr>
        <w:t xml:space="preserve"> </w:t>
      </w:r>
      <w:r>
        <w:rPr>
          <w:b/>
          <w:sz w:val="28"/>
        </w:rPr>
        <w:t>Community</w:t>
      </w:r>
      <w:r>
        <w:rPr>
          <w:b/>
          <w:spacing w:val="-7"/>
          <w:sz w:val="28"/>
        </w:rPr>
        <w:t xml:space="preserve"> </w:t>
      </w:r>
      <w:r>
        <w:rPr>
          <w:b/>
          <w:spacing w:val="-2"/>
          <w:sz w:val="28"/>
        </w:rPr>
        <w:t>College</w:t>
      </w:r>
    </w:p>
    <w:p w14:paraId="3D595F8D" w14:textId="77777777" w:rsidR="00211A60" w:rsidRDefault="004E55C0">
      <w:pPr>
        <w:ind w:left="3430" w:right="1257"/>
        <w:jc w:val="center"/>
        <w:rPr>
          <w:b/>
          <w:sz w:val="28"/>
        </w:rPr>
      </w:pPr>
      <w:r>
        <w:rPr>
          <w:b/>
          <w:sz w:val="28"/>
        </w:rPr>
        <w:t>School</w:t>
      </w:r>
      <w:r>
        <w:rPr>
          <w:b/>
          <w:spacing w:val="-5"/>
          <w:sz w:val="28"/>
        </w:rPr>
        <w:t xml:space="preserve"> </w:t>
      </w:r>
      <w:r>
        <w:rPr>
          <w:b/>
          <w:sz w:val="28"/>
        </w:rPr>
        <w:t>of</w:t>
      </w:r>
      <w:r>
        <w:rPr>
          <w:b/>
          <w:spacing w:val="-7"/>
          <w:sz w:val="28"/>
        </w:rPr>
        <w:t xml:space="preserve"> </w:t>
      </w:r>
      <w:r>
        <w:rPr>
          <w:b/>
          <w:sz w:val="28"/>
        </w:rPr>
        <w:t>Hospitality</w:t>
      </w:r>
      <w:r>
        <w:rPr>
          <w:b/>
          <w:spacing w:val="-10"/>
          <w:sz w:val="28"/>
        </w:rPr>
        <w:t xml:space="preserve"> </w:t>
      </w:r>
      <w:r>
        <w:rPr>
          <w:b/>
          <w:sz w:val="28"/>
        </w:rPr>
        <w:t>Management</w:t>
      </w:r>
      <w:r>
        <w:rPr>
          <w:b/>
          <w:spacing w:val="-5"/>
          <w:sz w:val="28"/>
        </w:rPr>
        <w:t xml:space="preserve"> </w:t>
      </w:r>
      <w:r>
        <w:rPr>
          <w:b/>
          <w:sz w:val="28"/>
        </w:rPr>
        <w:t>&amp;</w:t>
      </w:r>
      <w:r>
        <w:rPr>
          <w:b/>
          <w:spacing w:val="-7"/>
          <w:sz w:val="28"/>
        </w:rPr>
        <w:t xml:space="preserve"> </w:t>
      </w:r>
      <w:r>
        <w:rPr>
          <w:b/>
          <w:sz w:val="28"/>
        </w:rPr>
        <w:t>Culinary</w:t>
      </w:r>
      <w:r>
        <w:rPr>
          <w:b/>
          <w:spacing w:val="-7"/>
          <w:sz w:val="28"/>
        </w:rPr>
        <w:t xml:space="preserve"> </w:t>
      </w:r>
      <w:r>
        <w:rPr>
          <w:b/>
          <w:sz w:val="28"/>
        </w:rPr>
        <w:t>Arts Business &amp; Hospitality Services Pathway Hospitality Management Technology</w:t>
      </w:r>
    </w:p>
    <w:p w14:paraId="28B38016" w14:textId="77777777" w:rsidR="00211A60" w:rsidRDefault="00211A60">
      <w:pPr>
        <w:pStyle w:val="BodyText"/>
        <w:spacing w:before="73"/>
        <w:rPr>
          <w:b/>
          <w:sz w:val="22"/>
        </w:rPr>
      </w:pPr>
    </w:p>
    <w:p w14:paraId="094599FF" w14:textId="4578DA0B" w:rsidR="00211A60" w:rsidRDefault="004E55C0">
      <w:pPr>
        <w:ind w:left="200" w:right="5602"/>
        <w:rPr>
          <w:b/>
        </w:rPr>
      </w:pPr>
      <w:r>
        <w:rPr>
          <w:noProof/>
        </w:rPr>
        <mc:AlternateContent>
          <mc:Choice Requires="wps">
            <w:drawing>
              <wp:anchor distT="0" distB="0" distL="0" distR="0" simplePos="0" relativeHeight="487298048" behindDoc="1" locked="0" layoutInCell="1" allowOverlap="1" wp14:anchorId="16B14942" wp14:editId="2A543375">
                <wp:simplePos x="0" y="0"/>
                <wp:positionH relativeFrom="page">
                  <wp:posOffset>2751454</wp:posOffset>
                </wp:positionH>
                <wp:positionV relativeFrom="paragraph">
                  <wp:posOffset>278736</wp:posOffset>
                </wp:positionV>
                <wp:extent cx="116078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780" cy="1270"/>
                        </a:xfrm>
                        <a:custGeom>
                          <a:avLst/>
                          <a:gdLst/>
                          <a:ahLst/>
                          <a:cxnLst/>
                          <a:rect l="l" t="t" r="r" b="b"/>
                          <a:pathLst>
                            <a:path w="1160780">
                              <a:moveTo>
                                <a:pt x="0" y="0"/>
                              </a:moveTo>
                              <a:lnTo>
                                <a:pt x="1160757" y="0"/>
                              </a:lnTo>
                            </a:path>
                          </a:pathLst>
                        </a:custGeom>
                        <a:ln w="8763">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06D4B606" id="Graphic 5" o:spid="_x0000_s1026" style="position:absolute;margin-left:216.65pt;margin-top:21.95pt;width:91.4pt;height:.1pt;z-index:-16018432;visibility:visible;mso-wrap-style:square;mso-wrap-distance-left:0;mso-wrap-distance-top:0;mso-wrap-distance-right:0;mso-wrap-distance-bottom:0;mso-position-horizontal:absolute;mso-position-horizontal-relative:page;mso-position-vertical:absolute;mso-position-vertical-relative:text;v-text-anchor:top" coordsize="1160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drcEwIAAFsEAAAOAAAAZHJzL2Uyb0RvYy54bWysVMGO2jAQvVfqP1i+lwBVAUWEVbWIqtJq&#10;u9Ky6tk4DonqeNwZQ+DvO3YIoO2t6sV69ryM38wbZ/lwaq04GqQGXCEno7EUxmkoG7cv5Nt282kh&#10;BQXlSmXBmUKeDcmH1ccPy87nZgo12NKg4CSO8s4Xsg7B51lGujatohF44zhYAbYq8Bb3WYmq4+yt&#10;zabj8SzrAEuPoA0Rn677oFyl/FVldPhRVWSCsIVkbSGtmNZdXLPVUuV7VL5u9EWG+gcVrWocX3pN&#10;tVZBiQM2f6VqG41AUIWRhjaDqmq0STVwNZPxu2pea+VNqoWbQ/7aJvp/afXz8dW/YJRO/gn0L+KO&#10;ZJ2n/BqJG7pwThW2kcvCxSl18XztojkFoflwMpmN5wtutubYZDpPTc5UPnyrDxS+GUh51PGJQu9B&#10;OSBVD0if3ACRnYwe2uRhkII9RCnYw13voVchfhfFRSi6m5B41sLRbCFFwzvlLO0Wte6elUr5Mpdi&#10;qJK5PYNBvIZ71YN0NeP74qyLKhbz2ec0GgS2KTeNtVEF4X73aFEcFRe1YQqTYuc5ck/zSGGtqO55&#10;KXShWXfxqbcmmrSD8vyCouNpLiT9Pig0Utjvjscljv4AcAC7AWCwj5AeSGoQ37k9/VToRby+kIGd&#10;fYZhGFU+mBZLv3Ljlw6+HgJUTXQ0zVCv6LLhCU4FXl5bfCL3+8S6/RNWfwAAAP//AwBQSwMEFAAG&#10;AAgAAAAhAFnCNHHeAAAACQEAAA8AAABkcnMvZG93bnJldi54bWxMj8tOwzAQRfdI/IM1ldhRJ7iK&#10;aIhTARIbxKYP0a0bT5PQeBzFbhP4eqYr2M3j6M6ZYjW5TlxwCK0nDek8AYFUedtSrWG3fbt/BBGi&#10;IWs6T6jhGwOsytubwuTWj7TGyybWgkMo5EZDE2OfSxmqBp0Jc98j8e7oB2cit0Mt7WBGDnedfEiS&#10;TDrTEl9oTI+vDVanzdlxyq52L1+J/9m/f+7VUtlxffwYtb6bTc9PICJO8Q+Gqz6rQ8lOB38mG0Sn&#10;YaGUYvRaLEEwkKVZCuLAg0UKsizk/w/KXwAAAP//AwBQSwECLQAUAAYACAAAACEAtoM4kv4AAADh&#10;AQAAEwAAAAAAAAAAAAAAAAAAAAAAW0NvbnRlbnRfVHlwZXNdLnhtbFBLAQItABQABgAIAAAAIQA4&#10;/SH/1gAAAJQBAAALAAAAAAAAAAAAAAAAAC8BAABfcmVscy8ucmVsc1BLAQItABQABgAIAAAAIQB2&#10;6drcEwIAAFsEAAAOAAAAAAAAAAAAAAAAAC4CAABkcnMvZTJvRG9jLnhtbFBLAQItABQABgAIAAAA&#10;IQBZwjRx3gAAAAkBAAAPAAAAAAAAAAAAAAAAAG0EAABkcnMvZG93bnJldi54bWxQSwUGAAAAAAQA&#10;BADzAAAAeAUAAAAA&#10;" path="m,l1160757,e" filled="f" strokecolor="#f76363" strokeweight=".69pt">
                <v:path arrowok="t"/>
                <w10:wrap anchorx="page"/>
              </v:shape>
            </w:pict>
          </mc:Fallback>
        </mc:AlternateContent>
      </w:r>
      <w:r>
        <w:rPr>
          <w:b/>
        </w:rPr>
        <w:t>COURSE: HOSP 2203-Beverage Management COURSE</w:t>
      </w:r>
      <w:r>
        <w:rPr>
          <w:b/>
          <w:spacing w:val="-13"/>
        </w:rPr>
        <w:t xml:space="preserve"> </w:t>
      </w:r>
      <w:r>
        <w:rPr>
          <w:b/>
        </w:rPr>
        <w:t>SYNONYM:</w:t>
      </w:r>
      <w:r>
        <w:rPr>
          <w:b/>
          <w:spacing w:val="-12"/>
        </w:rPr>
        <w:t xml:space="preserve"> </w:t>
      </w:r>
      <w:r>
        <w:rPr>
          <w:b/>
        </w:rPr>
        <w:t>HOSP-2203</w:t>
      </w:r>
    </w:p>
    <w:p w14:paraId="4E31827C" w14:textId="77777777" w:rsidR="00211A60" w:rsidRDefault="00211A60">
      <w:pPr>
        <w:pStyle w:val="BodyText"/>
        <w:rPr>
          <w:b/>
          <w:sz w:val="22"/>
        </w:rPr>
      </w:pPr>
    </w:p>
    <w:p w14:paraId="76BDD08F" w14:textId="77777777" w:rsidR="0003229B" w:rsidRDefault="004E55C0">
      <w:pPr>
        <w:spacing w:before="1"/>
        <w:ind w:left="200" w:right="7285"/>
        <w:rPr>
          <w:b/>
          <w:spacing w:val="-13"/>
        </w:rPr>
      </w:pPr>
      <w:r>
        <w:rPr>
          <w:b/>
        </w:rPr>
        <w:t>INSTRUCTOR:</w:t>
      </w:r>
    </w:p>
    <w:p w14:paraId="5C67A763" w14:textId="6AF6FA54" w:rsidR="00211A60" w:rsidRDefault="004E55C0">
      <w:pPr>
        <w:spacing w:before="1"/>
        <w:ind w:left="200" w:right="7285"/>
        <w:rPr>
          <w:b/>
        </w:rPr>
      </w:pPr>
      <w:r>
        <w:rPr>
          <w:b/>
        </w:rPr>
        <w:t xml:space="preserve">EMAIL: </w:t>
      </w:r>
    </w:p>
    <w:p w14:paraId="0F8D60BA" w14:textId="1FEE5670" w:rsidR="00211A60" w:rsidRDefault="004E55C0">
      <w:pPr>
        <w:pStyle w:val="Heading2"/>
        <w:spacing w:before="266"/>
      </w:pPr>
      <w:r>
        <w:t>MAILBOX:</w:t>
      </w:r>
      <w:r>
        <w:rPr>
          <w:spacing w:val="-3"/>
        </w:rPr>
        <w:t xml:space="preserve"> </w:t>
      </w:r>
    </w:p>
    <w:p w14:paraId="3DC4784B" w14:textId="1576CC26" w:rsidR="00211A60" w:rsidRDefault="004E55C0">
      <w:pPr>
        <w:spacing w:before="1"/>
        <w:ind w:left="200"/>
        <w:rPr>
          <w:b/>
        </w:rPr>
      </w:pPr>
      <w:r>
        <w:rPr>
          <w:b/>
        </w:rPr>
        <w:t>CLASS</w:t>
      </w:r>
      <w:r>
        <w:rPr>
          <w:b/>
          <w:spacing w:val="-4"/>
        </w:rPr>
        <w:t xml:space="preserve"> </w:t>
      </w:r>
      <w:r>
        <w:rPr>
          <w:b/>
        </w:rPr>
        <w:t>MEETING</w:t>
      </w:r>
      <w:r>
        <w:rPr>
          <w:b/>
          <w:spacing w:val="-4"/>
        </w:rPr>
        <w:t xml:space="preserve"> </w:t>
      </w:r>
      <w:r>
        <w:rPr>
          <w:b/>
        </w:rPr>
        <w:t>TIME:</w:t>
      </w:r>
      <w:r>
        <w:rPr>
          <w:b/>
          <w:spacing w:val="60"/>
        </w:rPr>
        <w:t xml:space="preserve"> </w:t>
      </w:r>
    </w:p>
    <w:p w14:paraId="35479BFB" w14:textId="09828FE5" w:rsidR="00211A60" w:rsidRDefault="004E55C0">
      <w:pPr>
        <w:spacing w:before="1"/>
        <w:ind w:left="200"/>
        <w:rPr>
          <w:b/>
        </w:rPr>
      </w:pPr>
      <w:r>
        <w:rPr>
          <w:b/>
        </w:rPr>
        <w:t>COURSE</w:t>
      </w:r>
      <w:r>
        <w:rPr>
          <w:b/>
          <w:spacing w:val="-5"/>
        </w:rPr>
        <w:t xml:space="preserve"> </w:t>
      </w:r>
      <w:r>
        <w:rPr>
          <w:b/>
        </w:rPr>
        <w:t>MEETING</w:t>
      </w:r>
      <w:r>
        <w:rPr>
          <w:b/>
          <w:spacing w:val="-5"/>
        </w:rPr>
        <w:t xml:space="preserve"> </w:t>
      </w:r>
      <w:r>
        <w:rPr>
          <w:b/>
        </w:rPr>
        <w:t>DATES</w:t>
      </w:r>
    </w:p>
    <w:p w14:paraId="1737B1A5" w14:textId="77777777" w:rsidR="00211A60" w:rsidRDefault="00211A60">
      <w:pPr>
        <w:pStyle w:val="BodyText"/>
        <w:rPr>
          <w:b/>
          <w:sz w:val="22"/>
        </w:rPr>
      </w:pPr>
    </w:p>
    <w:p w14:paraId="4EA6C907" w14:textId="70D6FF9B" w:rsidR="00211A60" w:rsidRDefault="004E55C0">
      <w:pPr>
        <w:pStyle w:val="Heading2"/>
        <w:tabs>
          <w:tab w:val="left" w:pos="1640"/>
        </w:tabs>
      </w:pPr>
      <w:r>
        <w:rPr>
          <w:spacing w:val="-2"/>
        </w:rPr>
        <w:t>CLASSROOM:</w:t>
      </w:r>
      <w:r>
        <w:tab/>
      </w:r>
    </w:p>
    <w:p w14:paraId="6F7AF352" w14:textId="77777777" w:rsidR="00211A60" w:rsidRDefault="004E55C0">
      <w:pPr>
        <w:tabs>
          <w:tab w:val="left" w:pos="1690"/>
        </w:tabs>
        <w:ind w:left="200"/>
        <w:rPr>
          <w:b/>
        </w:rPr>
      </w:pPr>
      <w:r>
        <w:rPr>
          <w:b/>
        </w:rPr>
        <w:t>CREDITS:</w:t>
      </w:r>
      <w:r>
        <w:rPr>
          <w:b/>
          <w:spacing w:val="42"/>
        </w:rPr>
        <w:t xml:space="preserve"> </w:t>
      </w:r>
      <w:r>
        <w:rPr>
          <w:b/>
          <w:spacing w:val="-10"/>
        </w:rPr>
        <w:t>2</w:t>
      </w:r>
      <w:r>
        <w:rPr>
          <w:b/>
        </w:rPr>
        <w:tab/>
        <w:t>CLASS</w:t>
      </w:r>
      <w:r>
        <w:rPr>
          <w:b/>
          <w:spacing w:val="-1"/>
        </w:rPr>
        <w:t xml:space="preserve"> </w:t>
      </w:r>
      <w:r>
        <w:rPr>
          <w:b/>
        </w:rPr>
        <w:t>HOURS</w:t>
      </w:r>
      <w:r>
        <w:rPr>
          <w:b/>
          <w:spacing w:val="-2"/>
        </w:rPr>
        <w:t xml:space="preserve"> </w:t>
      </w:r>
      <w:r>
        <w:rPr>
          <w:b/>
        </w:rPr>
        <w:t>PER</w:t>
      </w:r>
      <w:r>
        <w:rPr>
          <w:b/>
          <w:spacing w:val="-1"/>
        </w:rPr>
        <w:t xml:space="preserve"> </w:t>
      </w:r>
      <w:r>
        <w:rPr>
          <w:b/>
        </w:rPr>
        <w:t>WEEK:</w:t>
      </w:r>
      <w:r>
        <w:rPr>
          <w:b/>
          <w:spacing w:val="43"/>
        </w:rPr>
        <w:t xml:space="preserve"> </w:t>
      </w:r>
      <w:proofErr w:type="spellStart"/>
      <w:r>
        <w:rPr>
          <w:b/>
        </w:rPr>
        <w:t>Lec</w:t>
      </w:r>
      <w:proofErr w:type="spellEnd"/>
      <w:r>
        <w:rPr>
          <w:b/>
        </w:rPr>
        <w:t>:</w:t>
      </w:r>
      <w:r>
        <w:rPr>
          <w:b/>
          <w:spacing w:val="44"/>
        </w:rPr>
        <w:t xml:space="preserve"> </w:t>
      </w:r>
      <w:r>
        <w:rPr>
          <w:b/>
        </w:rPr>
        <w:t>1</w:t>
      </w:r>
      <w:r>
        <w:rPr>
          <w:b/>
          <w:spacing w:val="-1"/>
        </w:rPr>
        <w:t xml:space="preserve"> </w:t>
      </w:r>
      <w:r>
        <w:rPr>
          <w:b/>
        </w:rPr>
        <w:t>hour</w:t>
      </w:r>
      <w:r>
        <w:rPr>
          <w:b/>
          <w:spacing w:val="2"/>
        </w:rPr>
        <w:t xml:space="preserve"> </w:t>
      </w:r>
      <w:r>
        <w:rPr>
          <w:b/>
        </w:rPr>
        <w:t>–</w:t>
      </w:r>
      <w:r>
        <w:rPr>
          <w:b/>
          <w:spacing w:val="-4"/>
        </w:rPr>
        <w:t xml:space="preserve"> </w:t>
      </w:r>
      <w:r>
        <w:rPr>
          <w:b/>
        </w:rPr>
        <w:t>Lab:</w:t>
      </w:r>
      <w:r>
        <w:rPr>
          <w:b/>
          <w:spacing w:val="48"/>
        </w:rPr>
        <w:t xml:space="preserve"> </w:t>
      </w:r>
      <w:r>
        <w:rPr>
          <w:b/>
        </w:rPr>
        <w:t>2</w:t>
      </w:r>
      <w:r>
        <w:rPr>
          <w:b/>
          <w:spacing w:val="-2"/>
        </w:rPr>
        <w:t xml:space="preserve"> hours</w:t>
      </w:r>
    </w:p>
    <w:p w14:paraId="4E648F3B" w14:textId="0318DF17" w:rsidR="00211A60" w:rsidRDefault="004E55C0" w:rsidP="0003229B">
      <w:pPr>
        <w:spacing w:before="1"/>
        <w:ind w:left="200"/>
        <w:rPr>
          <w:b/>
        </w:rPr>
      </w:pPr>
      <w:r>
        <w:rPr>
          <w:b/>
        </w:rPr>
        <w:t>PREREQUISITE:</w:t>
      </w:r>
      <w:r>
        <w:rPr>
          <w:b/>
          <w:spacing w:val="54"/>
        </w:rPr>
        <w:t xml:space="preserve"> </w:t>
      </w:r>
      <w:r>
        <w:rPr>
          <w:b/>
        </w:rPr>
        <w:t>HOSP</w:t>
      </w:r>
      <w:r>
        <w:rPr>
          <w:b/>
          <w:spacing w:val="-6"/>
        </w:rPr>
        <w:t xml:space="preserve"> </w:t>
      </w:r>
      <w:r>
        <w:rPr>
          <w:b/>
        </w:rPr>
        <w:t>1104</w:t>
      </w:r>
    </w:p>
    <w:p w14:paraId="7F67DF6F" w14:textId="77777777" w:rsidR="0003229B" w:rsidRDefault="0003229B" w:rsidP="0003229B">
      <w:pPr>
        <w:spacing w:before="1"/>
        <w:ind w:left="200"/>
        <w:rPr>
          <w:b/>
        </w:rPr>
      </w:pPr>
    </w:p>
    <w:p w14:paraId="02D79A03" w14:textId="77777777" w:rsidR="00211A60" w:rsidRDefault="004E55C0">
      <w:pPr>
        <w:pStyle w:val="Heading2"/>
        <w:spacing w:line="267" w:lineRule="exact"/>
      </w:pPr>
      <w:r>
        <w:t>HOSPITALITY</w:t>
      </w:r>
      <w:r>
        <w:rPr>
          <w:spacing w:val="-9"/>
        </w:rPr>
        <w:t xml:space="preserve"> </w:t>
      </w:r>
      <w:r>
        <w:t>PROGRAMS</w:t>
      </w:r>
      <w:r>
        <w:rPr>
          <w:spacing w:val="-11"/>
        </w:rPr>
        <w:t xml:space="preserve"> </w:t>
      </w:r>
      <w:r>
        <w:t>MISSION</w:t>
      </w:r>
      <w:r>
        <w:rPr>
          <w:spacing w:val="-8"/>
        </w:rPr>
        <w:t xml:space="preserve"> </w:t>
      </w:r>
      <w:r>
        <w:rPr>
          <w:spacing w:val="-2"/>
        </w:rPr>
        <w:t>STATEMENT:</w:t>
      </w:r>
    </w:p>
    <w:p w14:paraId="243C14D2" w14:textId="77777777" w:rsidR="00211A60" w:rsidRDefault="004E55C0">
      <w:pPr>
        <w:ind w:left="200" w:right="1051"/>
      </w:pPr>
      <w:r>
        <w:t>The</w:t>
      </w:r>
      <w:r>
        <w:rPr>
          <w:spacing w:val="-3"/>
        </w:rPr>
        <w:t xml:space="preserve"> </w:t>
      </w:r>
      <w:r>
        <w:t>School</w:t>
      </w:r>
      <w:r>
        <w:rPr>
          <w:spacing w:val="-5"/>
        </w:rPr>
        <w:t xml:space="preserve"> </w:t>
      </w:r>
      <w:r>
        <w:t>of</w:t>
      </w:r>
      <w:r>
        <w:rPr>
          <w:spacing w:val="-3"/>
        </w:rPr>
        <w:t xml:space="preserve"> </w:t>
      </w:r>
      <w:r>
        <w:t>Hospitality</w:t>
      </w:r>
      <w:r>
        <w:rPr>
          <w:spacing w:val="-5"/>
        </w:rPr>
        <w:t xml:space="preserve"> </w:t>
      </w:r>
      <w:r>
        <w:t>Management</w:t>
      </w:r>
      <w:r>
        <w:rPr>
          <w:spacing w:val="-3"/>
        </w:rPr>
        <w:t xml:space="preserve"> </w:t>
      </w:r>
      <w:r>
        <w:t>&amp;</w:t>
      </w:r>
      <w:r>
        <w:rPr>
          <w:spacing w:val="-5"/>
        </w:rPr>
        <w:t xml:space="preserve"> </w:t>
      </w:r>
      <w:r>
        <w:t>Culinary</w:t>
      </w:r>
      <w:r>
        <w:rPr>
          <w:spacing w:val="-3"/>
        </w:rPr>
        <w:t xml:space="preserve"> </w:t>
      </w:r>
      <w:r>
        <w:t>Arts</w:t>
      </w:r>
      <w:r>
        <w:rPr>
          <w:spacing w:val="-6"/>
        </w:rPr>
        <w:t xml:space="preserve"> </w:t>
      </w:r>
      <w:r>
        <w:t>provides</w:t>
      </w:r>
      <w:r>
        <w:rPr>
          <w:spacing w:val="-2"/>
        </w:rPr>
        <w:t xml:space="preserve"> </w:t>
      </w:r>
      <w:r>
        <w:t>students</w:t>
      </w:r>
      <w:r>
        <w:rPr>
          <w:spacing w:val="-3"/>
        </w:rPr>
        <w:t xml:space="preserve"> </w:t>
      </w:r>
      <w:r>
        <w:t>from</w:t>
      </w:r>
      <w:r>
        <w:rPr>
          <w:spacing w:val="-2"/>
        </w:rPr>
        <w:t xml:space="preserve"> </w:t>
      </w:r>
      <w:r>
        <w:t>diverse</w:t>
      </w:r>
      <w:r>
        <w:rPr>
          <w:spacing w:val="-3"/>
        </w:rPr>
        <w:t xml:space="preserve"> </w:t>
      </w:r>
      <w:r>
        <w:t>backgrounds</w:t>
      </w:r>
      <w:r>
        <w:rPr>
          <w:spacing w:val="-5"/>
        </w:rPr>
        <w:t xml:space="preserve"> </w:t>
      </w:r>
      <w:r>
        <w:t>with innovative, applied quality education in preparation for leadership roles in hospitality, travel/tourism, hotel/lodging, nutrition, culinary arts, baking, &amp; pastry arts, and restaurant management.</w:t>
      </w:r>
    </w:p>
    <w:p w14:paraId="2FF78AD1" w14:textId="77777777" w:rsidR="00211A60" w:rsidRDefault="00211A60">
      <w:pPr>
        <w:pStyle w:val="BodyText"/>
        <w:rPr>
          <w:sz w:val="22"/>
        </w:rPr>
      </w:pPr>
    </w:p>
    <w:p w14:paraId="46954C31" w14:textId="77777777" w:rsidR="00211A60" w:rsidRDefault="004E55C0">
      <w:pPr>
        <w:pStyle w:val="Heading2"/>
      </w:pPr>
      <w:r>
        <w:t>HOSPITALITY</w:t>
      </w:r>
      <w:r>
        <w:rPr>
          <w:spacing w:val="-8"/>
        </w:rPr>
        <w:t xml:space="preserve"> </w:t>
      </w:r>
      <w:r>
        <w:t>PROGRAMS</w:t>
      </w:r>
      <w:r>
        <w:rPr>
          <w:spacing w:val="-10"/>
        </w:rPr>
        <w:t xml:space="preserve"> </w:t>
      </w:r>
      <w:r>
        <w:t>VISION</w:t>
      </w:r>
      <w:r>
        <w:rPr>
          <w:spacing w:val="-7"/>
        </w:rPr>
        <w:t xml:space="preserve"> </w:t>
      </w:r>
      <w:r>
        <w:rPr>
          <w:spacing w:val="-2"/>
        </w:rPr>
        <w:t>STATEMENT:</w:t>
      </w:r>
    </w:p>
    <w:p w14:paraId="6898CC97" w14:textId="77777777" w:rsidR="00211A60" w:rsidRDefault="004E55C0">
      <w:pPr>
        <w:spacing w:before="1"/>
        <w:ind w:left="200" w:right="1051"/>
      </w:pPr>
      <w:r>
        <w:t>The</w:t>
      </w:r>
      <w:r>
        <w:rPr>
          <w:spacing w:val="-2"/>
        </w:rPr>
        <w:t xml:space="preserve"> </w:t>
      </w:r>
      <w:r>
        <w:t>School</w:t>
      </w:r>
      <w:r>
        <w:rPr>
          <w:spacing w:val="-4"/>
        </w:rPr>
        <w:t xml:space="preserve"> </w:t>
      </w:r>
      <w:r>
        <w:t>of</w:t>
      </w:r>
      <w:r>
        <w:rPr>
          <w:spacing w:val="-2"/>
        </w:rPr>
        <w:t xml:space="preserve"> </w:t>
      </w:r>
      <w:r>
        <w:t>Hospitality</w:t>
      </w:r>
      <w:r>
        <w:rPr>
          <w:spacing w:val="-4"/>
        </w:rPr>
        <w:t xml:space="preserve"> </w:t>
      </w:r>
      <w:r>
        <w:t>Management</w:t>
      </w:r>
      <w:r>
        <w:rPr>
          <w:spacing w:val="-2"/>
        </w:rPr>
        <w:t xml:space="preserve"> </w:t>
      </w:r>
      <w:r>
        <w:t>&amp;</w:t>
      </w:r>
      <w:r>
        <w:rPr>
          <w:spacing w:val="-4"/>
        </w:rPr>
        <w:t xml:space="preserve"> </w:t>
      </w:r>
      <w:r>
        <w:t>Culinary</w:t>
      </w:r>
      <w:r>
        <w:rPr>
          <w:spacing w:val="-2"/>
        </w:rPr>
        <w:t xml:space="preserve"> </w:t>
      </w:r>
      <w:r>
        <w:t>Arts</w:t>
      </w:r>
      <w:r>
        <w:rPr>
          <w:spacing w:val="-5"/>
        </w:rPr>
        <w:t xml:space="preserve"> </w:t>
      </w:r>
      <w:r>
        <w:t>at</w:t>
      </w:r>
      <w:r>
        <w:rPr>
          <w:spacing w:val="-2"/>
        </w:rPr>
        <w:t xml:space="preserve"> </w:t>
      </w:r>
      <w:r>
        <w:t>Columbus</w:t>
      </w:r>
      <w:r>
        <w:rPr>
          <w:spacing w:val="-2"/>
        </w:rPr>
        <w:t xml:space="preserve"> </w:t>
      </w:r>
      <w:r>
        <w:t>State</w:t>
      </w:r>
      <w:r>
        <w:rPr>
          <w:spacing w:val="-4"/>
        </w:rPr>
        <w:t xml:space="preserve"> </w:t>
      </w:r>
      <w:r>
        <w:t>Community</w:t>
      </w:r>
      <w:r>
        <w:rPr>
          <w:spacing w:val="-2"/>
        </w:rPr>
        <w:t xml:space="preserve"> </w:t>
      </w:r>
      <w:r>
        <w:t>College</w:t>
      </w:r>
      <w:r>
        <w:rPr>
          <w:spacing w:val="-4"/>
        </w:rPr>
        <w:t xml:space="preserve"> </w:t>
      </w:r>
      <w:r>
        <w:t>will</w:t>
      </w:r>
      <w:r>
        <w:rPr>
          <w:spacing w:val="-2"/>
        </w:rPr>
        <w:t xml:space="preserve"> </w:t>
      </w:r>
      <w:r>
        <w:t>be</w:t>
      </w:r>
      <w:r>
        <w:rPr>
          <w:spacing w:val="-4"/>
        </w:rPr>
        <w:t xml:space="preserve"> </w:t>
      </w:r>
      <w:r>
        <w:t>a leader in developing our students in the hospitality industry through teaching excellence, community engagement, and industry partnerships.</w:t>
      </w:r>
    </w:p>
    <w:p w14:paraId="48EDA00F" w14:textId="77777777" w:rsidR="00211A60" w:rsidRDefault="00211A60">
      <w:pPr>
        <w:pStyle w:val="BodyText"/>
        <w:rPr>
          <w:sz w:val="22"/>
        </w:rPr>
      </w:pPr>
    </w:p>
    <w:p w14:paraId="5F224C2B" w14:textId="77777777" w:rsidR="00211A60" w:rsidRDefault="004E55C0">
      <w:pPr>
        <w:pStyle w:val="Heading2"/>
        <w:spacing w:before="1" w:line="267" w:lineRule="exact"/>
      </w:pPr>
      <w:r>
        <w:t>DESCRIPTION</w:t>
      </w:r>
      <w:r>
        <w:rPr>
          <w:spacing w:val="-5"/>
        </w:rPr>
        <w:t xml:space="preserve"> </w:t>
      </w:r>
      <w:r>
        <w:t>OF</w:t>
      </w:r>
      <w:r>
        <w:rPr>
          <w:spacing w:val="-7"/>
        </w:rPr>
        <w:t xml:space="preserve"> </w:t>
      </w:r>
      <w:r>
        <w:rPr>
          <w:spacing w:val="-2"/>
        </w:rPr>
        <w:t>COURSE</w:t>
      </w:r>
    </w:p>
    <w:p w14:paraId="41D0FCF7" w14:textId="77777777" w:rsidR="00211A60" w:rsidRDefault="004E55C0">
      <w:pPr>
        <w:ind w:left="200" w:right="1051"/>
      </w:pPr>
      <w:r>
        <w:t>The classifications, history, and control of beer, wines, and spirits.</w:t>
      </w:r>
      <w:r>
        <w:rPr>
          <w:spacing w:val="40"/>
        </w:rPr>
        <w:t xml:space="preserve"> </w:t>
      </w:r>
      <w:r>
        <w:t>Covers Ohio liquor and legal regulations,</w:t>
      </w:r>
      <w:r>
        <w:rPr>
          <w:spacing w:val="-3"/>
        </w:rPr>
        <w:t xml:space="preserve"> </w:t>
      </w:r>
      <w:r>
        <w:t>inventory</w:t>
      </w:r>
      <w:r>
        <w:rPr>
          <w:spacing w:val="-3"/>
        </w:rPr>
        <w:t xml:space="preserve"> </w:t>
      </w:r>
      <w:r>
        <w:t>control,</w:t>
      </w:r>
      <w:r>
        <w:rPr>
          <w:spacing w:val="-3"/>
        </w:rPr>
        <w:t xml:space="preserve"> </w:t>
      </w:r>
      <w:r>
        <w:t>liquor</w:t>
      </w:r>
      <w:r>
        <w:rPr>
          <w:spacing w:val="-6"/>
        </w:rPr>
        <w:t xml:space="preserve"> </w:t>
      </w:r>
      <w:r>
        <w:t>dispensing</w:t>
      </w:r>
      <w:r>
        <w:rPr>
          <w:spacing w:val="-4"/>
        </w:rPr>
        <w:t xml:space="preserve"> </w:t>
      </w:r>
      <w:r>
        <w:t>systems,</w:t>
      </w:r>
      <w:r>
        <w:rPr>
          <w:spacing w:val="-5"/>
        </w:rPr>
        <w:t xml:space="preserve"> </w:t>
      </w:r>
      <w:r>
        <w:t>cash</w:t>
      </w:r>
      <w:r>
        <w:rPr>
          <w:spacing w:val="-3"/>
        </w:rPr>
        <w:t xml:space="preserve"> </w:t>
      </w:r>
      <w:r>
        <w:t>control,</w:t>
      </w:r>
      <w:r>
        <w:rPr>
          <w:spacing w:val="-3"/>
        </w:rPr>
        <w:t xml:space="preserve"> </w:t>
      </w:r>
      <w:r>
        <w:t>drink</w:t>
      </w:r>
      <w:r>
        <w:rPr>
          <w:spacing w:val="-5"/>
        </w:rPr>
        <w:t xml:space="preserve"> </w:t>
      </w:r>
      <w:r>
        <w:t>merchandising,</w:t>
      </w:r>
      <w:r>
        <w:rPr>
          <w:spacing w:val="-3"/>
        </w:rPr>
        <w:t xml:space="preserve"> </w:t>
      </w:r>
      <w:r>
        <w:t>and</w:t>
      </w:r>
      <w:r>
        <w:rPr>
          <w:spacing w:val="-5"/>
        </w:rPr>
        <w:t xml:space="preserve"> </w:t>
      </w:r>
      <w:r>
        <w:t>alcohol responsibility, and wine and food affinity.</w:t>
      </w:r>
    </w:p>
    <w:p w14:paraId="0985666D" w14:textId="77777777" w:rsidR="00211A60" w:rsidRDefault="00211A60">
      <w:pPr>
        <w:pStyle w:val="BodyText"/>
        <w:rPr>
          <w:sz w:val="22"/>
        </w:rPr>
      </w:pPr>
    </w:p>
    <w:p w14:paraId="5DB71D24" w14:textId="77777777" w:rsidR="00211A60" w:rsidRDefault="00211A60">
      <w:pPr>
        <w:pStyle w:val="BodyText"/>
        <w:rPr>
          <w:sz w:val="22"/>
        </w:rPr>
      </w:pPr>
    </w:p>
    <w:p w14:paraId="54E5DB19" w14:textId="77777777" w:rsidR="00211A60" w:rsidRDefault="004E55C0">
      <w:pPr>
        <w:pStyle w:val="Heading1"/>
        <w:spacing w:line="293" w:lineRule="exact"/>
      </w:pPr>
      <w:r>
        <w:t>PROGRAM</w:t>
      </w:r>
      <w:r>
        <w:rPr>
          <w:spacing w:val="-5"/>
        </w:rPr>
        <w:t xml:space="preserve"> </w:t>
      </w:r>
      <w:r>
        <w:t>LEARNING</w:t>
      </w:r>
      <w:r>
        <w:rPr>
          <w:spacing w:val="-4"/>
        </w:rPr>
        <w:t xml:space="preserve"> </w:t>
      </w:r>
      <w:r>
        <w:t>OUTCOMES</w:t>
      </w:r>
      <w:r>
        <w:rPr>
          <w:spacing w:val="-3"/>
        </w:rPr>
        <w:t xml:space="preserve"> </w:t>
      </w:r>
      <w:r>
        <w:rPr>
          <w:spacing w:val="-2"/>
        </w:rPr>
        <w:t>(PLO’s)</w:t>
      </w:r>
    </w:p>
    <w:p w14:paraId="111332F0" w14:textId="77777777" w:rsidR="00211A60" w:rsidRDefault="004E55C0">
      <w:pPr>
        <w:pStyle w:val="ListParagraph"/>
        <w:numPr>
          <w:ilvl w:val="0"/>
          <w:numId w:val="2"/>
        </w:numPr>
        <w:tabs>
          <w:tab w:val="left" w:pos="1278"/>
        </w:tabs>
        <w:ind w:left="1278" w:hanging="358"/>
      </w:pPr>
      <w:r>
        <w:t>Identify</w:t>
      </w:r>
      <w:r>
        <w:rPr>
          <w:spacing w:val="-6"/>
        </w:rPr>
        <w:t xml:space="preserve"> </w:t>
      </w:r>
      <w:r>
        <w:t>and</w:t>
      </w:r>
      <w:r>
        <w:rPr>
          <w:spacing w:val="-4"/>
        </w:rPr>
        <w:t xml:space="preserve"> </w:t>
      </w:r>
      <w:r>
        <w:t>apply</w:t>
      </w:r>
      <w:r>
        <w:rPr>
          <w:spacing w:val="-5"/>
        </w:rPr>
        <w:t xml:space="preserve"> </w:t>
      </w:r>
      <w:r>
        <w:t>the</w:t>
      </w:r>
      <w:r>
        <w:rPr>
          <w:spacing w:val="-6"/>
        </w:rPr>
        <w:t xml:space="preserve"> </w:t>
      </w:r>
      <w:r>
        <w:t>knowledge</w:t>
      </w:r>
      <w:r>
        <w:rPr>
          <w:spacing w:val="-3"/>
        </w:rPr>
        <w:t xml:space="preserve"> </w:t>
      </w:r>
      <w:r>
        <w:t>and</w:t>
      </w:r>
      <w:r>
        <w:rPr>
          <w:spacing w:val="-4"/>
        </w:rPr>
        <w:t xml:space="preserve"> </w:t>
      </w:r>
      <w:r>
        <w:t>skills</w:t>
      </w:r>
      <w:r>
        <w:rPr>
          <w:spacing w:val="-4"/>
        </w:rPr>
        <w:t xml:space="preserve"> </w:t>
      </w:r>
      <w:r>
        <w:t>necessary</w:t>
      </w:r>
      <w:r>
        <w:rPr>
          <w:spacing w:val="-5"/>
        </w:rPr>
        <w:t xml:space="preserve"> </w:t>
      </w:r>
      <w:r>
        <w:t>for</w:t>
      </w:r>
      <w:r>
        <w:rPr>
          <w:spacing w:val="-4"/>
        </w:rPr>
        <w:t xml:space="preserve"> </w:t>
      </w:r>
      <w:r>
        <w:t>hospitality</w:t>
      </w:r>
      <w:r>
        <w:rPr>
          <w:spacing w:val="-3"/>
        </w:rPr>
        <w:t xml:space="preserve"> </w:t>
      </w:r>
      <w:r>
        <w:t>and</w:t>
      </w:r>
      <w:r>
        <w:rPr>
          <w:spacing w:val="-5"/>
        </w:rPr>
        <w:t xml:space="preserve"> </w:t>
      </w:r>
      <w:r>
        <w:t>tourism</w:t>
      </w:r>
      <w:r>
        <w:rPr>
          <w:spacing w:val="-5"/>
        </w:rPr>
        <w:t xml:space="preserve"> </w:t>
      </w:r>
      <w:r>
        <w:rPr>
          <w:spacing w:val="-2"/>
        </w:rPr>
        <w:t>operations.</w:t>
      </w:r>
    </w:p>
    <w:p w14:paraId="2895E766" w14:textId="77777777" w:rsidR="00211A60" w:rsidRDefault="004E55C0">
      <w:pPr>
        <w:pStyle w:val="ListParagraph"/>
        <w:numPr>
          <w:ilvl w:val="0"/>
          <w:numId w:val="2"/>
        </w:numPr>
        <w:tabs>
          <w:tab w:val="left" w:pos="1278"/>
          <w:tab w:val="left" w:pos="1280"/>
        </w:tabs>
        <w:spacing w:before="1"/>
        <w:ind w:right="1681"/>
      </w:pPr>
      <w:r>
        <w:t>Develop</w:t>
      </w:r>
      <w:r>
        <w:rPr>
          <w:spacing w:val="-3"/>
        </w:rPr>
        <w:t xml:space="preserve"> </w:t>
      </w:r>
      <w:r>
        <w:t>and</w:t>
      </w:r>
      <w:r>
        <w:rPr>
          <w:spacing w:val="-4"/>
        </w:rPr>
        <w:t xml:space="preserve"> </w:t>
      </w:r>
      <w:r>
        <w:t>integrate</w:t>
      </w:r>
      <w:r>
        <w:rPr>
          <w:spacing w:val="-2"/>
        </w:rPr>
        <w:t xml:space="preserve"> </w:t>
      </w:r>
      <w:r>
        <w:t>a</w:t>
      </w:r>
      <w:r>
        <w:rPr>
          <w:spacing w:val="-4"/>
        </w:rPr>
        <w:t xml:space="preserve"> </w:t>
      </w:r>
      <w:r>
        <w:t>core</w:t>
      </w:r>
      <w:r>
        <w:rPr>
          <w:spacing w:val="-2"/>
        </w:rPr>
        <w:t xml:space="preserve"> </w:t>
      </w:r>
      <w:r>
        <w:t>set</w:t>
      </w:r>
      <w:r>
        <w:rPr>
          <w:spacing w:val="-2"/>
        </w:rPr>
        <w:t xml:space="preserve"> </w:t>
      </w:r>
      <w:r>
        <w:t>of</w:t>
      </w:r>
      <w:r>
        <w:rPr>
          <w:spacing w:val="-5"/>
        </w:rPr>
        <w:t xml:space="preserve"> </w:t>
      </w:r>
      <w:r>
        <w:t>business</w:t>
      </w:r>
      <w:r>
        <w:rPr>
          <w:spacing w:val="-1"/>
        </w:rPr>
        <w:t xml:space="preserve"> </w:t>
      </w:r>
      <w:r>
        <w:t>skills</w:t>
      </w:r>
      <w:r>
        <w:rPr>
          <w:spacing w:val="-2"/>
        </w:rPr>
        <w:t xml:space="preserve"> </w:t>
      </w:r>
      <w:r>
        <w:t>necessary</w:t>
      </w:r>
      <w:r>
        <w:rPr>
          <w:spacing w:val="-4"/>
        </w:rPr>
        <w:t xml:space="preserve"> </w:t>
      </w:r>
      <w:r>
        <w:t>to</w:t>
      </w:r>
      <w:r>
        <w:rPr>
          <w:spacing w:val="-1"/>
        </w:rPr>
        <w:t xml:space="preserve"> </w:t>
      </w:r>
      <w:r>
        <w:t>successfully</w:t>
      </w:r>
      <w:r>
        <w:rPr>
          <w:spacing w:val="-4"/>
        </w:rPr>
        <w:t xml:space="preserve"> </w:t>
      </w:r>
      <w:r>
        <w:t>operate</w:t>
      </w:r>
      <w:r>
        <w:rPr>
          <w:spacing w:val="-2"/>
        </w:rPr>
        <w:t xml:space="preserve"> </w:t>
      </w:r>
      <w:r>
        <w:t>a hospitality organization.</w:t>
      </w:r>
    </w:p>
    <w:p w14:paraId="19DAEF1A" w14:textId="77777777" w:rsidR="00211A60" w:rsidRDefault="004E55C0">
      <w:pPr>
        <w:pStyle w:val="ListParagraph"/>
        <w:numPr>
          <w:ilvl w:val="0"/>
          <w:numId w:val="2"/>
        </w:numPr>
        <w:tabs>
          <w:tab w:val="left" w:pos="1278"/>
          <w:tab w:val="left" w:pos="1280"/>
        </w:tabs>
        <w:ind w:right="1120"/>
      </w:pPr>
      <w:r>
        <w:t>Demonstrate</w:t>
      </w:r>
      <w:r>
        <w:rPr>
          <w:spacing w:val="-5"/>
        </w:rPr>
        <w:t xml:space="preserve"> </w:t>
      </w:r>
      <w:r>
        <w:t>competence</w:t>
      </w:r>
      <w:r>
        <w:rPr>
          <w:spacing w:val="-4"/>
        </w:rPr>
        <w:t xml:space="preserve"> </w:t>
      </w:r>
      <w:r>
        <w:t>in</w:t>
      </w:r>
      <w:r>
        <w:rPr>
          <w:spacing w:val="-5"/>
        </w:rPr>
        <w:t xml:space="preserve"> </w:t>
      </w:r>
      <w:r>
        <w:t>the</w:t>
      </w:r>
      <w:r>
        <w:rPr>
          <w:spacing w:val="-4"/>
        </w:rPr>
        <w:t xml:space="preserve"> </w:t>
      </w:r>
      <w:r>
        <w:t>communication</w:t>
      </w:r>
      <w:r>
        <w:rPr>
          <w:spacing w:val="-5"/>
        </w:rPr>
        <w:t xml:space="preserve"> </w:t>
      </w:r>
      <w:r>
        <w:t>skills</w:t>
      </w:r>
      <w:r>
        <w:rPr>
          <w:spacing w:val="-5"/>
        </w:rPr>
        <w:t xml:space="preserve"> </w:t>
      </w:r>
      <w:r>
        <w:t>necessary</w:t>
      </w:r>
      <w:r>
        <w:rPr>
          <w:spacing w:val="-4"/>
        </w:rPr>
        <w:t xml:space="preserve"> </w:t>
      </w:r>
      <w:r>
        <w:t>for</w:t>
      </w:r>
      <w:r>
        <w:rPr>
          <w:spacing w:val="-4"/>
        </w:rPr>
        <w:t xml:space="preserve"> </w:t>
      </w:r>
      <w:r>
        <w:t>hospitality</w:t>
      </w:r>
      <w:r>
        <w:rPr>
          <w:spacing w:val="-4"/>
        </w:rPr>
        <w:t xml:space="preserve"> </w:t>
      </w:r>
      <w:r>
        <w:t>and</w:t>
      </w:r>
      <w:r>
        <w:rPr>
          <w:spacing w:val="-5"/>
        </w:rPr>
        <w:t xml:space="preserve"> </w:t>
      </w:r>
      <w:r>
        <w:t xml:space="preserve">tourism </w:t>
      </w:r>
      <w:r>
        <w:rPr>
          <w:spacing w:val="-2"/>
        </w:rPr>
        <w:t>management.</w:t>
      </w:r>
    </w:p>
    <w:p w14:paraId="7F137103" w14:textId="77777777" w:rsidR="00211A60" w:rsidRDefault="004E55C0">
      <w:pPr>
        <w:pStyle w:val="ListParagraph"/>
        <w:numPr>
          <w:ilvl w:val="0"/>
          <w:numId w:val="2"/>
        </w:numPr>
        <w:tabs>
          <w:tab w:val="left" w:pos="1278"/>
        </w:tabs>
        <w:spacing w:line="267" w:lineRule="exact"/>
        <w:ind w:left="1278" w:hanging="358"/>
      </w:pPr>
      <w:r>
        <w:t>Formulate</w:t>
      </w:r>
      <w:r>
        <w:rPr>
          <w:spacing w:val="-7"/>
        </w:rPr>
        <w:t xml:space="preserve"> </w:t>
      </w:r>
      <w:r>
        <w:t>business</w:t>
      </w:r>
      <w:r>
        <w:rPr>
          <w:spacing w:val="-7"/>
        </w:rPr>
        <w:t xml:space="preserve"> </w:t>
      </w:r>
      <w:r>
        <w:t>decisions</w:t>
      </w:r>
      <w:r>
        <w:rPr>
          <w:spacing w:val="-5"/>
        </w:rPr>
        <w:t xml:space="preserve"> </w:t>
      </w:r>
      <w:r>
        <w:t>in</w:t>
      </w:r>
      <w:r>
        <w:rPr>
          <w:spacing w:val="-4"/>
        </w:rPr>
        <w:t xml:space="preserve"> </w:t>
      </w:r>
      <w:r>
        <w:t>hospitality</w:t>
      </w:r>
      <w:r>
        <w:rPr>
          <w:spacing w:val="-5"/>
        </w:rPr>
        <w:t xml:space="preserve"> </w:t>
      </w:r>
      <w:r>
        <w:t>and</w:t>
      </w:r>
      <w:r>
        <w:rPr>
          <w:spacing w:val="-7"/>
        </w:rPr>
        <w:t xml:space="preserve"> </w:t>
      </w:r>
      <w:r>
        <w:t>tourism</w:t>
      </w:r>
      <w:r>
        <w:rPr>
          <w:spacing w:val="-5"/>
        </w:rPr>
        <w:t xml:space="preserve"> </w:t>
      </w:r>
      <w:r>
        <w:rPr>
          <w:spacing w:val="-2"/>
        </w:rPr>
        <w:t>management.</w:t>
      </w:r>
    </w:p>
    <w:p w14:paraId="27E3859D" w14:textId="77777777" w:rsidR="00211A60" w:rsidRDefault="004E55C0">
      <w:pPr>
        <w:pStyle w:val="ListParagraph"/>
        <w:numPr>
          <w:ilvl w:val="0"/>
          <w:numId w:val="2"/>
        </w:numPr>
        <w:tabs>
          <w:tab w:val="left" w:pos="1278"/>
          <w:tab w:val="left" w:pos="1280"/>
        </w:tabs>
        <w:ind w:right="1344"/>
      </w:pPr>
      <w:r>
        <w:t>Evaluate</w:t>
      </w:r>
      <w:r>
        <w:rPr>
          <w:spacing w:val="-4"/>
        </w:rPr>
        <w:t xml:space="preserve"> </w:t>
      </w:r>
      <w:r>
        <w:t>leadership</w:t>
      </w:r>
      <w:r>
        <w:rPr>
          <w:spacing w:val="-3"/>
        </w:rPr>
        <w:t xml:space="preserve"> </w:t>
      </w:r>
      <w:r>
        <w:t>principles</w:t>
      </w:r>
      <w:r>
        <w:rPr>
          <w:spacing w:val="-2"/>
        </w:rPr>
        <w:t xml:space="preserve"> </w:t>
      </w:r>
      <w:r>
        <w:t>necessary</w:t>
      </w:r>
      <w:r>
        <w:rPr>
          <w:spacing w:val="-2"/>
        </w:rPr>
        <w:t xml:space="preserve"> </w:t>
      </w:r>
      <w:r>
        <w:t>in</w:t>
      </w:r>
      <w:r>
        <w:rPr>
          <w:spacing w:val="-2"/>
        </w:rPr>
        <w:t xml:space="preserve"> </w:t>
      </w:r>
      <w:r>
        <w:t>the</w:t>
      </w:r>
      <w:r>
        <w:rPr>
          <w:spacing w:val="-5"/>
        </w:rPr>
        <w:t xml:space="preserve"> </w:t>
      </w:r>
      <w:r>
        <w:t>diverse</w:t>
      </w:r>
      <w:r>
        <w:rPr>
          <w:spacing w:val="-4"/>
        </w:rPr>
        <w:t xml:space="preserve"> </w:t>
      </w:r>
      <w:r>
        <w:t>and</w:t>
      </w:r>
      <w:r>
        <w:rPr>
          <w:spacing w:val="-4"/>
        </w:rPr>
        <w:t xml:space="preserve"> </w:t>
      </w:r>
      <w:r>
        <w:t>global</w:t>
      </w:r>
      <w:r>
        <w:rPr>
          <w:spacing w:val="-2"/>
        </w:rPr>
        <w:t xml:space="preserve"> </w:t>
      </w:r>
      <w:r>
        <w:t>hospitality</w:t>
      </w:r>
      <w:r>
        <w:rPr>
          <w:spacing w:val="-4"/>
        </w:rPr>
        <w:t xml:space="preserve"> </w:t>
      </w:r>
      <w:r>
        <w:t>and</w:t>
      </w:r>
      <w:r>
        <w:rPr>
          <w:spacing w:val="-6"/>
        </w:rPr>
        <w:t xml:space="preserve"> </w:t>
      </w:r>
      <w:r>
        <w:t xml:space="preserve">tourism </w:t>
      </w:r>
      <w:r>
        <w:rPr>
          <w:spacing w:val="-2"/>
        </w:rPr>
        <w:t>industry.</w:t>
      </w:r>
    </w:p>
    <w:p w14:paraId="5E89A5E2" w14:textId="77777777" w:rsidR="00211A60" w:rsidRDefault="004E55C0">
      <w:pPr>
        <w:pStyle w:val="ListParagraph"/>
        <w:numPr>
          <w:ilvl w:val="0"/>
          <w:numId w:val="2"/>
        </w:numPr>
        <w:tabs>
          <w:tab w:val="left" w:pos="1278"/>
          <w:tab w:val="left" w:pos="1280"/>
        </w:tabs>
        <w:spacing w:before="1"/>
        <w:ind w:right="1600"/>
      </w:pPr>
      <w:r>
        <w:t>Demonstrate</w:t>
      </w:r>
      <w:r>
        <w:rPr>
          <w:spacing w:val="-6"/>
        </w:rPr>
        <w:t xml:space="preserve"> </w:t>
      </w:r>
      <w:r>
        <w:t>appropriate</w:t>
      </w:r>
      <w:r>
        <w:rPr>
          <w:spacing w:val="-4"/>
        </w:rPr>
        <w:t xml:space="preserve"> </w:t>
      </w:r>
      <w:r>
        <w:t>standards</w:t>
      </w:r>
      <w:r>
        <w:rPr>
          <w:spacing w:val="-4"/>
        </w:rPr>
        <w:t xml:space="preserve"> </w:t>
      </w:r>
      <w:r>
        <w:t>of</w:t>
      </w:r>
      <w:r>
        <w:rPr>
          <w:spacing w:val="-4"/>
        </w:rPr>
        <w:t xml:space="preserve"> </w:t>
      </w:r>
      <w:r>
        <w:t>professionalism,</w:t>
      </w:r>
      <w:r>
        <w:rPr>
          <w:spacing w:val="-4"/>
        </w:rPr>
        <w:t xml:space="preserve"> </w:t>
      </w:r>
      <w:r>
        <w:t>including</w:t>
      </w:r>
      <w:r>
        <w:rPr>
          <w:spacing w:val="-5"/>
        </w:rPr>
        <w:t xml:space="preserve"> </w:t>
      </w:r>
      <w:r>
        <w:t>ethical</w:t>
      </w:r>
      <w:r>
        <w:rPr>
          <w:spacing w:val="-4"/>
        </w:rPr>
        <w:t xml:space="preserve"> </w:t>
      </w:r>
      <w:r>
        <w:t>behavior</w:t>
      </w:r>
      <w:r>
        <w:rPr>
          <w:spacing w:val="-4"/>
        </w:rPr>
        <w:t xml:space="preserve"> </w:t>
      </w:r>
      <w:r>
        <w:t>and adherence to dress and grooming codes required for the industry.</w:t>
      </w:r>
    </w:p>
    <w:p w14:paraId="61ADC4BD" w14:textId="77777777" w:rsidR="00211A60" w:rsidRDefault="004E55C0">
      <w:pPr>
        <w:pStyle w:val="ListParagraph"/>
        <w:numPr>
          <w:ilvl w:val="0"/>
          <w:numId w:val="2"/>
        </w:numPr>
        <w:tabs>
          <w:tab w:val="left" w:pos="1278"/>
          <w:tab w:val="left" w:pos="1280"/>
        </w:tabs>
        <w:ind w:right="1329"/>
      </w:pPr>
      <w:r>
        <w:t>Plan,</w:t>
      </w:r>
      <w:r>
        <w:rPr>
          <w:spacing w:val="-4"/>
        </w:rPr>
        <w:t xml:space="preserve"> </w:t>
      </w:r>
      <w:r>
        <w:t>organize,</w:t>
      </w:r>
      <w:r>
        <w:rPr>
          <w:spacing w:val="-2"/>
        </w:rPr>
        <w:t xml:space="preserve"> </w:t>
      </w:r>
      <w:r>
        <w:t>and</w:t>
      </w:r>
      <w:r>
        <w:rPr>
          <w:spacing w:val="-3"/>
        </w:rPr>
        <w:t xml:space="preserve"> </w:t>
      </w:r>
      <w:r>
        <w:t>supervise</w:t>
      </w:r>
      <w:r>
        <w:rPr>
          <w:spacing w:val="-1"/>
        </w:rPr>
        <w:t xml:space="preserve"> </w:t>
      </w:r>
      <w:r>
        <w:t>the</w:t>
      </w:r>
      <w:r>
        <w:rPr>
          <w:spacing w:val="-4"/>
        </w:rPr>
        <w:t xml:space="preserve"> </w:t>
      </w:r>
      <w:r>
        <w:t>production</w:t>
      </w:r>
      <w:r>
        <w:rPr>
          <w:spacing w:val="-3"/>
        </w:rPr>
        <w:t xml:space="preserve"> </w:t>
      </w:r>
      <w:r>
        <w:t>and</w:t>
      </w:r>
      <w:r>
        <w:rPr>
          <w:spacing w:val="-4"/>
        </w:rPr>
        <w:t xml:space="preserve"> </w:t>
      </w:r>
      <w:r>
        <w:t>service</w:t>
      </w:r>
      <w:r>
        <w:rPr>
          <w:spacing w:val="-4"/>
        </w:rPr>
        <w:t xml:space="preserve"> </w:t>
      </w:r>
      <w:r>
        <w:t>of</w:t>
      </w:r>
      <w:r>
        <w:rPr>
          <w:spacing w:val="-2"/>
        </w:rPr>
        <w:t xml:space="preserve"> </w:t>
      </w:r>
      <w:r>
        <w:t>appropriate</w:t>
      </w:r>
      <w:r>
        <w:rPr>
          <w:spacing w:val="-2"/>
        </w:rPr>
        <w:t xml:space="preserve"> </w:t>
      </w:r>
      <w:r>
        <w:t>high-quality</w:t>
      </w:r>
      <w:r>
        <w:rPr>
          <w:spacing w:val="-1"/>
        </w:rPr>
        <w:t xml:space="preserve"> </w:t>
      </w:r>
      <w:r>
        <w:t>food and beverage to a variety of customers.</w:t>
      </w:r>
    </w:p>
    <w:p w14:paraId="6261673E" w14:textId="77777777" w:rsidR="00211A60" w:rsidRDefault="00211A60">
      <w:pPr>
        <w:sectPr w:rsidR="00211A60">
          <w:footerReference w:type="even" r:id="rId8"/>
          <w:footerReference w:type="default" r:id="rId9"/>
          <w:type w:val="continuous"/>
          <w:pgSz w:w="12240" w:h="15840"/>
          <w:pgMar w:top="900" w:right="420" w:bottom="1200" w:left="1240" w:header="0" w:footer="1009" w:gutter="0"/>
          <w:pgNumType w:start="1"/>
          <w:cols w:space="720"/>
        </w:sectPr>
      </w:pPr>
    </w:p>
    <w:p w14:paraId="4DC29488" w14:textId="77777777" w:rsidR="00211A60" w:rsidRDefault="004E55C0">
      <w:pPr>
        <w:spacing w:before="29"/>
        <w:ind w:left="200"/>
        <w:rPr>
          <w:b/>
        </w:rPr>
      </w:pPr>
      <w:r>
        <w:rPr>
          <w:b/>
        </w:rPr>
        <w:lastRenderedPageBreak/>
        <w:t>STUDENT</w:t>
      </w:r>
      <w:r>
        <w:rPr>
          <w:b/>
          <w:spacing w:val="-8"/>
        </w:rPr>
        <w:t xml:space="preserve"> </w:t>
      </w:r>
      <w:r>
        <w:rPr>
          <w:b/>
        </w:rPr>
        <w:t>LEARNING</w:t>
      </w:r>
      <w:r>
        <w:rPr>
          <w:b/>
          <w:spacing w:val="-8"/>
        </w:rPr>
        <w:t xml:space="preserve"> </w:t>
      </w:r>
      <w:r>
        <w:rPr>
          <w:b/>
        </w:rPr>
        <w:t>OUTCOMES</w:t>
      </w:r>
      <w:r>
        <w:rPr>
          <w:b/>
          <w:spacing w:val="-7"/>
        </w:rPr>
        <w:t xml:space="preserve"> </w:t>
      </w:r>
      <w:r>
        <w:rPr>
          <w:b/>
          <w:spacing w:val="-2"/>
        </w:rPr>
        <w:t>(SLOs)</w:t>
      </w:r>
    </w:p>
    <w:p w14:paraId="3CC90B89" w14:textId="77777777" w:rsidR="00211A60" w:rsidRDefault="004E55C0">
      <w:pPr>
        <w:ind w:left="200"/>
        <w:rPr>
          <w:b/>
        </w:rPr>
      </w:pPr>
      <w:r>
        <w:rPr>
          <w:b/>
        </w:rPr>
        <w:t>Upon</w:t>
      </w:r>
      <w:r>
        <w:rPr>
          <w:b/>
          <w:spacing w:val="-7"/>
        </w:rPr>
        <w:t xml:space="preserve"> </w:t>
      </w:r>
      <w:r>
        <w:rPr>
          <w:b/>
        </w:rPr>
        <w:t>successful</w:t>
      </w:r>
      <w:r>
        <w:rPr>
          <w:b/>
          <w:spacing w:val="-4"/>
        </w:rPr>
        <w:t xml:space="preserve"> </w:t>
      </w:r>
      <w:r>
        <w:rPr>
          <w:b/>
        </w:rPr>
        <w:t>completion</w:t>
      </w:r>
      <w:r>
        <w:rPr>
          <w:b/>
          <w:spacing w:val="-5"/>
        </w:rPr>
        <w:t xml:space="preserve"> </w:t>
      </w:r>
      <w:r>
        <w:rPr>
          <w:b/>
        </w:rPr>
        <w:t>of</w:t>
      </w:r>
      <w:r>
        <w:rPr>
          <w:b/>
          <w:spacing w:val="-3"/>
        </w:rPr>
        <w:t xml:space="preserve"> </w:t>
      </w:r>
      <w:r>
        <w:rPr>
          <w:b/>
        </w:rPr>
        <w:t>the</w:t>
      </w:r>
      <w:r>
        <w:rPr>
          <w:b/>
          <w:spacing w:val="-5"/>
        </w:rPr>
        <w:t xml:space="preserve"> </w:t>
      </w:r>
      <w:r>
        <w:rPr>
          <w:b/>
        </w:rPr>
        <w:t>course,</w:t>
      </w:r>
      <w:r>
        <w:rPr>
          <w:b/>
          <w:spacing w:val="-5"/>
        </w:rPr>
        <w:t xml:space="preserve"> </w:t>
      </w:r>
      <w:r>
        <w:rPr>
          <w:b/>
        </w:rPr>
        <w:t>a</w:t>
      </w:r>
      <w:r>
        <w:rPr>
          <w:b/>
          <w:spacing w:val="-3"/>
        </w:rPr>
        <w:t xml:space="preserve"> </w:t>
      </w:r>
      <w:r>
        <w:rPr>
          <w:b/>
        </w:rPr>
        <w:t>student</w:t>
      </w:r>
      <w:r>
        <w:rPr>
          <w:b/>
          <w:spacing w:val="-5"/>
        </w:rPr>
        <w:t xml:space="preserve"> </w:t>
      </w:r>
      <w:r>
        <w:rPr>
          <w:b/>
        </w:rPr>
        <w:t>will</w:t>
      </w:r>
      <w:r>
        <w:rPr>
          <w:b/>
          <w:spacing w:val="-3"/>
        </w:rPr>
        <w:t xml:space="preserve"> </w:t>
      </w:r>
      <w:r>
        <w:rPr>
          <w:b/>
        </w:rPr>
        <w:t>be</w:t>
      </w:r>
      <w:r>
        <w:rPr>
          <w:b/>
          <w:spacing w:val="-5"/>
        </w:rPr>
        <w:t xml:space="preserve"> </w:t>
      </w:r>
      <w:r>
        <w:rPr>
          <w:b/>
        </w:rPr>
        <w:t>able</w:t>
      </w:r>
      <w:r>
        <w:rPr>
          <w:b/>
          <w:spacing w:val="-6"/>
        </w:rPr>
        <w:t xml:space="preserve"> </w:t>
      </w:r>
      <w:r>
        <w:rPr>
          <w:b/>
          <w:spacing w:val="-5"/>
        </w:rPr>
        <w:t>to:</w:t>
      </w:r>
    </w:p>
    <w:p w14:paraId="07CC505A" w14:textId="77777777" w:rsidR="00211A60" w:rsidRDefault="004E55C0">
      <w:pPr>
        <w:pStyle w:val="ListParagraph"/>
        <w:numPr>
          <w:ilvl w:val="0"/>
          <w:numId w:val="1"/>
        </w:numPr>
        <w:tabs>
          <w:tab w:val="left" w:pos="918"/>
          <w:tab w:val="left" w:pos="920"/>
        </w:tabs>
        <w:spacing w:before="267"/>
        <w:ind w:right="1203"/>
      </w:pPr>
      <w:r>
        <w:t>Perform</w:t>
      </w:r>
      <w:r>
        <w:rPr>
          <w:spacing w:val="-2"/>
        </w:rPr>
        <w:t xml:space="preserve"> </w:t>
      </w:r>
      <w:r>
        <w:t>activities</w:t>
      </w:r>
      <w:r>
        <w:rPr>
          <w:spacing w:val="-2"/>
        </w:rPr>
        <w:t xml:space="preserve"> </w:t>
      </w:r>
      <w:r>
        <w:t>associated</w:t>
      </w:r>
      <w:r>
        <w:rPr>
          <w:spacing w:val="-4"/>
        </w:rPr>
        <w:t xml:space="preserve"> </w:t>
      </w:r>
      <w:r>
        <w:t>with</w:t>
      </w:r>
      <w:r>
        <w:rPr>
          <w:spacing w:val="-4"/>
        </w:rPr>
        <w:t xml:space="preserve"> </w:t>
      </w:r>
      <w:r>
        <w:t>the</w:t>
      </w:r>
      <w:r>
        <w:rPr>
          <w:spacing w:val="-5"/>
        </w:rPr>
        <w:t xml:space="preserve"> </w:t>
      </w:r>
      <w:r>
        <w:t>successful</w:t>
      </w:r>
      <w:r>
        <w:rPr>
          <w:spacing w:val="-4"/>
        </w:rPr>
        <w:t xml:space="preserve"> </w:t>
      </w:r>
      <w:r>
        <w:t>sale</w:t>
      </w:r>
      <w:r>
        <w:rPr>
          <w:spacing w:val="-3"/>
        </w:rPr>
        <w:t xml:space="preserve"> </w:t>
      </w:r>
      <w:r>
        <w:t>of</w:t>
      </w:r>
      <w:r>
        <w:rPr>
          <w:spacing w:val="-3"/>
        </w:rPr>
        <w:t xml:space="preserve"> </w:t>
      </w:r>
      <w:r>
        <w:t>alcoholic</w:t>
      </w:r>
      <w:r>
        <w:rPr>
          <w:spacing w:val="-3"/>
        </w:rPr>
        <w:t xml:space="preserve"> </w:t>
      </w:r>
      <w:r>
        <w:t>and</w:t>
      </w:r>
      <w:r>
        <w:rPr>
          <w:spacing w:val="-4"/>
        </w:rPr>
        <w:t xml:space="preserve"> </w:t>
      </w:r>
      <w:r>
        <w:t>non-alcoholic</w:t>
      </w:r>
      <w:r>
        <w:rPr>
          <w:spacing w:val="-3"/>
        </w:rPr>
        <w:t xml:space="preserve"> </w:t>
      </w:r>
      <w:r>
        <w:t>beverages. (PLO # 1)</w:t>
      </w:r>
    </w:p>
    <w:p w14:paraId="44334E68" w14:textId="77777777" w:rsidR="00211A60" w:rsidRDefault="004E55C0">
      <w:pPr>
        <w:pStyle w:val="ListParagraph"/>
        <w:numPr>
          <w:ilvl w:val="0"/>
          <w:numId w:val="1"/>
        </w:numPr>
        <w:tabs>
          <w:tab w:val="left" w:pos="918"/>
        </w:tabs>
        <w:ind w:left="918" w:hanging="358"/>
      </w:pPr>
      <w:r>
        <w:t>Identify</w:t>
      </w:r>
      <w:r>
        <w:rPr>
          <w:spacing w:val="-7"/>
        </w:rPr>
        <w:t xml:space="preserve"> </w:t>
      </w:r>
      <w:r>
        <w:t>wines</w:t>
      </w:r>
      <w:r>
        <w:rPr>
          <w:spacing w:val="-3"/>
        </w:rPr>
        <w:t xml:space="preserve"> </w:t>
      </w:r>
      <w:r>
        <w:t>and</w:t>
      </w:r>
      <w:r>
        <w:rPr>
          <w:spacing w:val="-6"/>
        </w:rPr>
        <w:t xml:space="preserve"> </w:t>
      </w:r>
      <w:r>
        <w:t>spirits,</w:t>
      </w:r>
      <w:r>
        <w:rPr>
          <w:spacing w:val="-4"/>
        </w:rPr>
        <w:t xml:space="preserve"> </w:t>
      </w:r>
      <w:r>
        <w:t>calculate</w:t>
      </w:r>
      <w:r>
        <w:rPr>
          <w:spacing w:val="-4"/>
        </w:rPr>
        <w:t xml:space="preserve"> </w:t>
      </w:r>
      <w:r>
        <w:t>beverage</w:t>
      </w:r>
      <w:r>
        <w:rPr>
          <w:spacing w:val="-5"/>
        </w:rPr>
        <w:t xml:space="preserve"> </w:t>
      </w:r>
      <w:r>
        <w:t>costs,</w:t>
      </w:r>
      <w:r>
        <w:rPr>
          <w:spacing w:val="-4"/>
        </w:rPr>
        <w:t xml:space="preserve"> </w:t>
      </w:r>
      <w:r>
        <w:t>and</w:t>
      </w:r>
      <w:r>
        <w:rPr>
          <w:spacing w:val="-5"/>
        </w:rPr>
        <w:t xml:space="preserve"> </w:t>
      </w:r>
      <w:r>
        <w:t>determine</w:t>
      </w:r>
      <w:r>
        <w:rPr>
          <w:spacing w:val="-4"/>
        </w:rPr>
        <w:t xml:space="preserve"> </w:t>
      </w:r>
      <w:r>
        <w:t>selling</w:t>
      </w:r>
      <w:r>
        <w:rPr>
          <w:spacing w:val="-6"/>
        </w:rPr>
        <w:t xml:space="preserve"> </w:t>
      </w:r>
      <w:r>
        <w:t>prices</w:t>
      </w:r>
      <w:r>
        <w:rPr>
          <w:spacing w:val="-6"/>
        </w:rPr>
        <w:t xml:space="preserve"> </w:t>
      </w:r>
      <w:r>
        <w:t>for</w:t>
      </w:r>
      <w:r>
        <w:rPr>
          <w:spacing w:val="-4"/>
        </w:rPr>
        <w:t xml:space="preserve"> </w:t>
      </w:r>
      <w:r>
        <w:t>tap</w:t>
      </w:r>
      <w:r>
        <w:rPr>
          <w:spacing w:val="-5"/>
        </w:rPr>
        <w:t xml:space="preserve"> </w:t>
      </w:r>
      <w:r>
        <w:rPr>
          <w:spacing w:val="-2"/>
        </w:rPr>
        <w:t>beer.</w:t>
      </w:r>
    </w:p>
    <w:p w14:paraId="7F53D115" w14:textId="77777777" w:rsidR="00211A60" w:rsidRDefault="004E55C0">
      <w:pPr>
        <w:spacing w:before="1"/>
        <w:ind w:left="920"/>
      </w:pPr>
      <w:r>
        <w:t>(PLO’s</w:t>
      </w:r>
      <w:r>
        <w:rPr>
          <w:spacing w:val="-3"/>
        </w:rPr>
        <w:t xml:space="preserve"> </w:t>
      </w:r>
      <w:r>
        <w:t>#</w:t>
      </w:r>
      <w:r>
        <w:rPr>
          <w:spacing w:val="-3"/>
        </w:rPr>
        <w:t xml:space="preserve"> </w:t>
      </w:r>
      <w:r>
        <w:t>2,</w:t>
      </w:r>
      <w:r>
        <w:rPr>
          <w:spacing w:val="-3"/>
        </w:rPr>
        <w:t xml:space="preserve"> </w:t>
      </w:r>
      <w:r>
        <w:rPr>
          <w:spacing w:val="-5"/>
        </w:rPr>
        <w:t>3)</w:t>
      </w:r>
    </w:p>
    <w:p w14:paraId="4D8902A5" w14:textId="77777777" w:rsidR="00211A60" w:rsidRDefault="004E55C0">
      <w:pPr>
        <w:pStyle w:val="ListParagraph"/>
        <w:numPr>
          <w:ilvl w:val="0"/>
          <w:numId w:val="1"/>
        </w:numPr>
        <w:tabs>
          <w:tab w:val="left" w:pos="918"/>
        </w:tabs>
        <w:ind w:left="918" w:hanging="358"/>
      </w:pPr>
      <w:r>
        <w:t>Select</w:t>
      </w:r>
      <w:r>
        <w:rPr>
          <w:spacing w:val="-4"/>
        </w:rPr>
        <w:t xml:space="preserve"> </w:t>
      </w:r>
      <w:r>
        <w:t>wines</w:t>
      </w:r>
      <w:r>
        <w:rPr>
          <w:spacing w:val="-4"/>
        </w:rPr>
        <w:t xml:space="preserve"> </w:t>
      </w:r>
      <w:r>
        <w:t>for</w:t>
      </w:r>
      <w:r>
        <w:rPr>
          <w:spacing w:val="-4"/>
        </w:rPr>
        <w:t xml:space="preserve"> </w:t>
      </w:r>
      <w:r>
        <w:t>specific</w:t>
      </w:r>
      <w:r>
        <w:rPr>
          <w:spacing w:val="-5"/>
        </w:rPr>
        <w:t xml:space="preserve"> </w:t>
      </w:r>
      <w:r>
        <w:t>types</w:t>
      </w:r>
      <w:r>
        <w:rPr>
          <w:spacing w:val="-1"/>
        </w:rPr>
        <w:t xml:space="preserve"> </w:t>
      </w:r>
      <w:r>
        <w:t>of</w:t>
      </w:r>
      <w:r>
        <w:rPr>
          <w:spacing w:val="-5"/>
        </w:rPr>
        <w:t xml:space="preserve"> </w:t>
      </w:r>
      <w:r>
        <w:t>foods.</w:t>
      </w:r>
      <w:r>
        <w:rPr>
          <w:spacing w:val="-2"/>
        </w:rPr>
        <w:t xml:space="preserve"> </w:t>
      </w:r>
      <w:r>
        <w:t>(PLO’s</w:t>
      </w:r>
      <w:r>
        <w:rPr>
          <w:spacing w:val="-4"/>
        </w:rPr>
        <w:t xml:space="preserve"> </w:t>
      </w:r>
      <w:r>
        <w:t>#</w:t>
      </w:r>
      <w:r>
        <w:rPr>
          <w:spacing w:val="-2"/>
        </w:rPr>
        <w:t xml:space="preserve"> </w:t>
      </w:r>
      <w:r>
        <w:t>2,</w:t>
      </w:r>
      <w:r>
        <w:rPr>
          <w:spacing w:val="-4"/>
        </w:rPr>
        <w:t xml:space="preserve"> </w:t>
      </w:r>
      <w:r>
        <w:rPr>
          <w:spacing w:val="-5"/>
        </w:rPr>
        <w:t>3)</w:t>
      </w:r>
    </w:p>
    <w:p w14:paraId="1C376310" w14:textId="77777777" w:rsidR="00211A60" w:rsidRDefault="004E55C0">
      <w:pPr>
        <w:pStyle w:val="ListParagraph"/>
        <w:numPr>
          <w:ilvl w:val="0"/>
          <w:numId w:val="1"/>
        </w:numPr>
        <w:tabs>
          <w:tab w:val="left" w:pos="918"/>
        </w:tabs>
        <w:ind w:left="918" w:hanging="358"/>
      </w:pPr>
      <w:r>
        <w:t>Determine</w:t>
      </w:r>
      <w:r>
        <w:rPr>
          <w:spacing w:val="-5"/>
        </w:rPr>
        <w:t xml:space="preserve"> </w:t>
      </w:r>
      <w:r>
        <w:t>and</w:t>
      </w:r>
      <w:r>
        <w:rPr>
          <w:spacing w:val="-4"/>
        </w:rPr>
        <w:t xml:space="preserve"> </w:t>
      </w:r>
      <w:r>
        <w:t>prevent</w:t>
      </w:r>
      <w:r>
        <w:rPr>
          <w:spacing w:val="-6"/>
        </w:rPr>
        <w:t xml:space="preserve"> </w:t>
      </w:r>
      <w:r>
        <w:t>the</w:t>
      </w:r>
      <w:r>
        <w:rPr>
          <w:spacing w:val="-5"/>
        </w:rPr>
        <w:t xml:space="preserve"> </w:t>
      </w:r>
      <w:r>
        <w:t>intoxication</w:t>
      </w:r>
      <w:r>
        <w:rPr>
          <w:spacing w:val="-4"/>
        </w:rPr>
        <w:t xml:space="preserve"> </w:t>
      </w:r>
      <w:r>
        <w:t>of</w:t>
      </w:r>
      <w:r>
        <w:rPr>
          <w:spacing w:val="-6"/>
        </w:rPr>
        <w:t xml:space="preserve"> </w:t>
      </w:r>
      <w:r>
        <w:t>guests.</w:t>
      </w:r>
      <w:r>
        <w:rPr>
          <w:spacing w:val="-6"/>
        </w:rPr>
        <w:t xml:space="preserve"> </w:t>
      </w:r>
      <w:r>
        <w:t>(PLO’s</w:t>
      </w:r>
      <w:r>
        <w:rPr>
          <w:spacing w:val="-3"/>
        </w:rPr>
        <w:t xml:space="preserve"> </w:t>
      </w:r>
      <w:r>
        <w:t>#</w:t>
      </w:r>
      <w:r>
        <w:rPr>
          <w:spacing w:val="-5"/>
        </w:rPr>
        <w:t xml:space="preserve"> </w:t>
      </w:r>
      <w:r>
        <w:t>4,</w:t>
      </w:r>
      <w:r>
        <w:rPr>
          <w:spacing w:val="-4"/>
        </w:rPr>
        <w:t xml:space="preserve"> </w:t>
      </w:r>
      <w:r>
        <w:rPr>
          <w:spacing w:val="-5"/>
        </w:rPr>
        <w:t>5)</w:t>
      </w:r>
    </w:p>
    <w:p w14:paraId="13E01E9A" w14:textId="77777777" w:rsidR="00211A60" w:rsidRDefault="004E55C0">
      <w:pPr>
        <w:pStyle w:val="ListParagraph"/>
        <w:numPr>
          <w:ilvl w:val="0"/>
          <w:numId w:val="1"/>
        </w:numPr>
        <w:tabs>
          <w:tab w:val="left" w:pos="918"/>
        </w:tabs>
        <w:ind w:left="918" w:hanging="358"/>
      </w:pPr>
      <w:r>
        <w:t>Create</w:t>
      </w:r>
      <w:r>
        <w:rPr>
          <w:spacing w:val="-6"/>
        </w:rPr>
        <w:t xml:space="preserve"> </w:t>
      </w:r>
      <w:r>
        <w:t>a</w:t>
      </w:r>
      <w:r>
        <w:rPr>
          <w:spacing w:val="-3"/>
        </w:rPr>
        <w:t xml:space="preserve"> </w:t>
      </w:r>
      <w:r>
        <w:t>non-alcoholic</w:t>
      </w:r>
      <w:r>
        <w:rPr>
          <w:spacing w:val="-3"/>
        </w:rPr>
        <w:t xml:space="preserve"> </w:t>
      </w:r>
      <w:r>
        <w:t>beverage</w:t>
      </w:r>
      <w:r>
        <w:rPr>
          <w:spacing w:val="-5"/>
        </w:rPr>
        <w:t xml:space="preserve"> </w:t>
      </w:r>
      <w:r>
        <w:t>menu.</w:t>
      </w:r>
      <w:r>
        <w:rPr>
          <w:spacing w:val="-3"/>
        </w:rPr>
        <w:t xml:space="preserve"> </w:t>
      </w:r>
      <w:r>
        <w:t>(PLO</w:t>
      </w:r>
      <w:r>
        <w:rPr>
          <w:spacing w:val="-3"/>
        </w:rPr>
        <w:t xml:space="preserve"> </w:t>
      </w:r>
      <w:r>
        <w:t>#</w:t>
      </w:r>
      <w:r>
        <w:rPr>
          <w:spacing w:val="-5"/>
        </w:rPr>
        <w:t xml:space="preserve"> 2)</w:t>
      </w:r>
    </w:p>
    <w:p w14:paraId="1802BFDB" w14:textId="77777777" w:rsidR="00211A60" w:rsidRDefault="004E55C0">
      <w:pPr>
        <w:pStyle w:val="ListParagraph"/>
        <w:numPr>
          <w:ilvl w:val="0"/>
          <w:numId w:val="1"/>
        </w:numPr>
        <w:tabs>
          <w:tab w:val="left" w:pos="918"/>
        </w:tabs>
        <w:spacing w:before="1"/>
        <w:ind w:left="918" w:hanging="358"/>
      </w:pPr>
      <w:r>
        <w:t>Evaluate</w:t>
      </w:r>
      <w:r>
        <w:rPr>
          <w:spacing w:val="-7"/>
        </w:rPr>
        <w:t xml:space="preserve"> </w:t>
      </w:r>
      <w:r>
        <w:t>the</w:t>
      </w:r>
      <w:r>
        <w:rPr>
          <w:spacing w:val="-5"/>
        </w:rPr>
        <w:t xml:space="preserve"> </w:t>
      </w:r>
      <w:r>
        <w:t>efficiency</w:t>
      </w:r>
      <w:r>
        <w:rPr>
          <w:spacing w:val="-5"/>
        </w:rPr>
        <w:t xml:space="preserve"> </w:t>
      </w:r>
      <w:r>
        <w:t>of</w:t>
      </w:r>
      <w:r>
        <w:rPr>
          <w:spacing w:val="-3"/>
        </w:rPr>
        <w:t xml:space="preserve"> </w:t>
      </w:r>
      <w:r>
        <w:t>a</w:t>
      </w:r>
      <w:r>
        <w:rPr>
          <w:spacing w:val="-6"/>
        </w:rPr>
        <w:t xml:space="preserve"> </w:t>
      </w:r>
      <w:r>
        <w:t>beverage</w:t>
      </w:r>
      <w:r>
        <w:rPr>
          <w:spacing w:val="-3"/>
        </w:rPr>
        <w:t xml:space="preserve"> </w:t>
      </w:r>
      <w:r>
        <w:t>layout</w:t>
      </w:r>
      <w:r>
        <w:rPr>
          <w:spacing w:val="-5"/>
        </w:rPr>
        <w:t xml:space="preserve"> </w:t>
      </w:r>
      <w:r>
        <w:t>using</w:t>
      </w:r>
      <w:r>
        <w:rPr>
          <w:spacing w:val="-4"/>
        </w:rPr>
        <w:t xml:space="preserve"> </w:t>
      </w:r>
      <w:r>
        <w:t>proximity</w:t>
      </w:r>
      <w:r>
        <w:rPr>
          <w:spacing w:val="-3"/>
        </w:rPr>
        <w:t xml:space="preserve"> </w:t>
      </w:r>
      <w:r>
        <w:t>charting.</w:t>
      </w:r>
      <w:r>
        <w:rPr>
          <w:spacing w:val="-3"/>
        </w:rPr>
        <w:t xml:space="preserve"> </w:t>
      </w:r>
      <w:r>
        <w:t>(PLO</w:t>
      </w:r>
      <w:r>
        <w:rPr>
          <w:spacing w:val="-5"/>
        </w:rPr>
        <w:t xml:space="preserve"> </w:t>
      </w:r>
      <w:r>
        <w:t>#</w:t>
      </w:r>
      <w:r>
        <w:rPr>
          <w:spacing w:val="-2"/>
        </w:rPr>
        <w:t xml:space="preserve"> </w:t>
      </w:r>
      <w:r>
        <w:rPr>
          <w:spacing w:val="-5"/>
        </w:rPr>
        <w:t>4)</w:t>
      </w:r>
    </w:p>
    <w:p w14:paraId="3C86FA18" w14:textId="77777777" w:rsidR="00211A60" w:rsidRDefault="004E55C0">
      <w:pPr>
        <w:pStyle w:val="ListParagraph"/>
        <w:numPr>
          <w:ilvl w:val="0"/>
          <w:numId w:val="1"/>
        </w:numPr>
        <w:tabs>
          <w:tab w:val="left" w:pos="918"/>
        </w:tabs>
        <w:ind w:left="918" w:hanging="358"/>
      </w:pPr>
      <w:r>
        <w:t>Determine</w:t>
      </w:r>
      <w:r>
        <w:rPr>
          <w:spacing w:val="-6"/>
        </w:rPr>
        <w:t xml:space="preserve"> </w:t>
      </w:r>
      <w:r>
        <w:t>the</w:t>
      </w:r>
      <w:r>
        <w:rPr>
          <w:spacing w:val="-6"/>
        </w:rPr>
        <w:t xml:space="preserve"> </w:t>
      </w:r>
      <w:r>
        <w:t>placement</w:t>
      </w:r>
      <w:r>
        <w:rPr>
          <w:spacing w:val="-5"/>
        </w:rPr>
        <w:t xml:space="preserve"> </w:t>
      </w:r>
      <w:r>
        <w:t>of</w:t>
      </w:r>
      <w:r>
        <w:rPr>
          <w:spacing w:val="-4"/>
        </w:rPr>
        <w:t xml:space="preserve"> </w:t>
      </w:r>
      <w:r>
        <w:t>beverage</w:t>
      </w:r>
      <w:r>
        <w:rPr>
          <w:spacing w:val="-4"/>
        </w:rPr>
        <w:t xml:space="preserve"> </w:t>
      </w:r>
      <w:r>
        <w:t>equipment</w:t>
      </w:r>
      <w:r>
        <w:rPr>
          <w:spacing w:val="-6"/>
        </w:rPr>
        <w:t xml:space="preserve"> </w:t>
      </w:r>
      <w:r>
        <w:t>to</w:t>
      </w:r>
      <w:r>
        <w:rPr>
          <w:spacing w:val="-2"/>
        </w:rPr>
        <w:t xml:space="preserve"> </w:t>
      </w:r>
      <w:r>
        <w:t>facilitate</w:t>
      </w:r>
      <w:r>
        <w:rPr>
          <w:spacing w:val="-6"/>
        </w:rPr>
        <w:t xml:space="preserve"> </w:t>
      </w:r>
      <w:r>
        <w:t>beverage</w:t>
      </w:r>
      <w:r>
        <w:rPr>
          <w:spacing w:val="-6"/>
        </w:rPr>
        <w:t xml:space="preserve"> </w:t>
      </w:r>
      <w:r>
        <w:t>service.</w:t>
      </w:r>
      <w:r>
        <w:rPr>
          <w:spacing w:val="-3"/>
        </w:rPr>
        <w:t xml:space="preserve"> </w:t>
      </w:r>
      <w:r>
        <w:t>(PLO</w:t>
      </w:r>
      <w:r>
        <w:rPr>
          <w:spacing w:val="-7"/>
        </w:rPr>
        <w:t xml:space="preserve"> </w:t>
      </w:r>
      <w:r>
        <w:t>#</w:t>
      </w:r>
      <w:r>
        <w:rPr>
          <w:spacing w:val="-5"/>
        </w:rPr>
        <w:t xml:space="preserve"> 2)</w:t>
      </w:r>
    </w:p>
    <w:p w14:paraId="213533C7" w14:textId="77777777" w:rsidR="00211A60" w:rsidRDefault="00211A60">
      <w:pPr>
        <w:pStyle w:val="BodyText"/>
      </w:pPr>
    </w:p>
    <w:p w14:paraId="11101098" w14:textId="77777777" w:rsidR="00211A60" w:rsidRDefault="00211A60">
      <w:pPr>
        <w:pStyle w:val="BodyText"/>
      </w:pPr>
    </w:p>
    <w:p w14:paraId="30594CA5" w14:textId="77777777" w:rsidR="00211A60" w:rsidRDefault="00211A60">
      <w:pPr>
        <w:pStyle w:val="BodyText"/>
      </w:pPr>
    </w:p>
    <w:p w14:paraId="6CDE1CF9" w14:textId="77777777" w:rsidR="00211A60" w:rsidRDefault="00211A60">
      <w:pPr>
        <w:pStyle w:val="BodyText"/>
        <w:spacing w:before="97" w:after="1"/>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2326"/>
        <w:gridCol w:w="2357"/>
        <w:gridCol w:w="2323"/>
      </w:tblGrid>
      <w:tr w:rsidR="00211A60" w14:paraId="74F08804" w14:textId="77777777">
        <w:trPr>
          <w:trHeight w:val="806"/>
        </w:trPr>
        <w:tc>
          <w:tcPr>
            <w:tcW w:w="2345" w:type="dxa"/>
          </w:tcPr>
          <w:p w14:paraId="200A5DCB" w14:textId="77777777" w:rsidR="00211A60" w:rsidRDefault="004E55C0">
            <w:pPr>
              <w:pStyle w:val="TableParagraph"/>
              <w:ind w:right="756"/>
              <w:rPr>
                <w:b/>
              </w:rPr>
            </w:pPr>
            <w:r>
              <w:rPr>
                <w:b/>
              </w:rPr>
              <w:t>Course</w:t>
            </w:r>
            <w:r>
              <w:rPr>
                <w:b/>
                <w:spacing w:val="-13"/>
              </w:rPr>
              <w:t xml:space="preserve"> </w:t>
            </w:r>
            <w:r>
              <w:rPr>
                <w:b/>
              </w:rPr>
              <w:t xml:space="preserve">Learning </w:t>
            </w:r>
            <w:r>
              <w:rPr>
                <w:b/>
                <w:spacing w:val="-2"/>
              </w:rPr>
              <w:t>Outcomes</w:t>
            </w:r>
          </w:p>
        </w:tc>
        <w:tc>
          <w:tcPr>
            <w:tcW w:w="2326" w:type="dxa"/>
          </w:tcPr>
          <w:p w14:paraId="48BCE66C" w14:textId="77777777" w:rsidR="00211A60" w:rsidRDefault="004E55C0">
            <w:pPr>
              <w:pStyle w:val="TableParagraph"/>
              <w:ind w:left="108"/>
              <w:rPr>
                <w:b/>
              </w:rPr>
            </w:pPr>
            <w:r>
              <w:rPr>
                <w:b/>
              </w:rPr>
              <w:t>Teaching</w:t>
            </w:r>
            <w:r>
              <w:rPr>
                <w:b/>
                <w:spacing w:val="-13"/>
              </w:rPr>
              <w:t xml:space="preserve"> </w:t>
            </w:r>
            <w:r>
              <w:rPr>
                <w:b/>
              </w:rPr>
              <w:t>&amp;</w:t>
            </w:r>
            <w:r>
              <w:rPr>
                <w:b/>
                <w:spacing w:val="-12"/>
              </w:rPr>
              <w:t xml:space="preserve"> </w:t>
            </w:r>
            <w:r>
              <w:rPr>
                <w:b/>
              </w:rPr>
              <w:t xml:space="preserve">Learning </w:t>
            </w:r>
            <w:r>
              <w:rPr>
                <w:b/>
                <w:spacing w:val="-2"/>
              </w:rPr>
              <w:t>Activities</w:t>
            </w:r>
          </w:p>
        </w:tc>
        <w:tc>
          <w:tcPr>
            <w:tcW w:w="2357" w:type="dxa"/>
          </w:tcPr>
          <w:p w14:paraId="11E0A77C" w14:textId="77777777" w:rsidR="00211A60" w:rsidRDefault="004E55C0">
            <w:pPr>
              <w:pStyle w:val="TableParagraph"/>
              <w:spacing w:line="268" w:lineRule="exact"/>
              <w:ind w:left="108"/>
              <w:rPr>
                <w:b/>
              </w:rPr>
            </w:pPr>
            <w:r>
              <w:rPr>
                <w:b/>
              </w:rPr>
              <w:t>Method</w:t>
            </w:r>
            <w:r>
              <w:rPr>
                <w:b/>
                <w:spacing w:val="-4"/>
              </w:rPr>
              <w:t xml:space="preserve"> </w:t>
            </w:r>
            <w:r>
              <w:rPr>
                <w:b/>
              </w:rPr>
              <w:t>of</w:t>
            </w:r>
            <w:r>
              <w:rPr>
                <w:b/>
                <w:spacing w:val="-3"/>
              </w:rPr>
              <w:t xml:space="preserve"> </w:t>
            </w:r>
            <w:r>
              <w:rPr>
                <w:b/>
                <w:spacing w:val="-2"/>
              </w:rPr>
              <w:t>Assessment</w:t>
            </w:r>
          </w:p>
        </w:tc>
        <w:tc>
          <w:tcPr>
            <w:tcW w:w="2323" w:type="dxa"/>
          </w:tcPr>
          <w:p w14:paraId="72860940" w14:textId="77777777" w:rsidR="00211A60" w:rsidRDefault="004E55C0">
            <w:pPr>
              <w:pStyle w:val="TableParagraph"/>
              <w:spacing w:line="268" w:lineRule="exact"/>
              <w:ind w:left="108"/>
              <w:rPr>
                <w:b/>
              </w:rPr>
            </w:pPr>
            <w:r>
              <w:rPr>
                <w:b/>
              </w:rPr>
              <w:t>Alignment</w:t>
            </w:r>
            <w:r>
              <w:rPr>
                <w:b/>
                <w:spacing w:val="-4"/>
              </w:rPr>
              <w:t xml:space="preserve"> </w:t>
            </w:r>
            <w:r>
              <w:rPr>
                <w:b/>
              </w:rPr>
              <w:t>of</w:t>
            </w:r>
            <w:r>
              <w:rPr>
                <w:b/>
                <w:spacing w:val="-4"/>
              </w:rPr>
              <w:t xml:space="preserve"> SLO’s</w:t>
            </w:r>
          </w:p>
          <w:p w14:paraId="1B1DC7D9" w14:textId="77777777" w:rsidR="00211A60" w:rsidRDefault="004E55C0">
            <w:pPr>
              <w:pStyle w:val="TableParagraph"/>
              <w:ind w:left="108"/>
              <w:rPr>
                <w:b/>
              </w:rPr>
            </w:pPr>
            <w:r>
              <w:rPr>
                <w:b/>
              </w:rPr>
              <w:t>with</w:t>
            </w:r>
            <w:r>
              <w:rPr>
                <w:b/>
                <w:spacing w:val="-5"/>
              </w:rPr>
              <w:t xml:space="preserve"> </w:t>
            </w:r>
            <w:r>
              <w:rPr>
                <w:b/>
              </w:rPr>
              <w:t>CORE</w:t>
            </w:r>
            <w:r>
              <w:rPr>
                <w:b/>
                <w:spacing w:val="-1"/>
              </w:rPr>
              <w:t xml:space="preserve"> </w:t>
            </w:r>
            <w:r>
              <w:rPr>
                <w:b/>
                <w:spacing w:val="-2"/>
              </w:rPr>
              <w:t>Curriculum</w:t>
            </w:r>
          </w:p>
          <w:p w14:paraId="6088A360" w14:textId="77777777" w:rsidR="00211A60" w:rsidRDefault="004E55C0">
            <w:pPr>
              <w:pStyle w:val="TableParagraph"/>
              <w:spacing w:line="249" w:lineRule="exact"/>
              <w:ind w:left="108"/>
              <w:rPr>
                <w:b/>
              </w:rPr>
            </w:pPr>
            <w:r>
              <w:rPr>
                <w:b/>
                <w:spacing w:val="-2"/>
              </w:rPr>
              <w:t>(PLO’s)</w:t>
            </w:r>
          </w:p>
        </w:tc>
      </w:tr>
      <w:tr w:rsidR="00211A60" w14:paraId="79E09D58" w14:textId="77777777">
        <w:trPr>
          <w:trHeight w:val="1836"/>
        </w:trPr>
        <w:tc>
          <w:tcPr>
            <w:tcW w:w="2345" w:type="dxa"/>
          </w:tcPr>
          <w:p w14:paraId="4A9F021B" w14:textId="77777777" w:rsidR="00211A60" w:rsidRDefault="004E55C0">
            <w:pPr>
              <w:pStyle w:val="TableParagraph"/>
              <w:ind w:right="410"/>
            </w:pPr>
            <w:r>
              <w:t>Perform activities associated with the successful sale of alcoholic and non- alcoholic</w:t>
            </w:r>
            <w:r>
              <w:rPr>
                <w:spacing w:val="-13"/>
              </w:rPr>
              <w:t xml:space="preserve"> </w:t>
            </w:r>
            <w:r>
              <w:t>beverages.</w:t>
            </w:r>
          </w:p>
        </w:tc>
        <w:tc>
          <w:tcPr>
            <w:tcW w:w="2326" w:type="dxa"/>
          </w:tcPr>
          <w:p w14:paraId="51209B00" w14:textId="77777777" w:rsidR="00211A60" w:rsidRDefault="004E55C0">
            <w:pPr>
              <w:pStyle w:val="TableParagraph"/>
              <w:ind w:left="108"/>
            </w:pPr>
            <w:r>
              <w:t>Lectures</w:t>
            </w:r>
            <w:r>
              <w:rPr>
                <w:spacing w:val="-13"/>
              </w:rPr>
              <w:t xml:space="preserve"> </w:t>
            </w:r>
            <w:r>
              <w:t>and</w:t>
            </w:r>
            <w:r>
              <w:rPr>
                <w:spacing w:val="-12"/>
              </w:rPr>
              <w:t xml:space="preserve"> </w:t>
            </w:r>
            <w:r>
              <w:t xml:space="preserve">in-class </w:t>
            </w:r>
            <w:r>
              <w:rPr>
                <w:spacing w:val="-2"/>
              </w:rPr>
              <w:t>discussion</w:t>
            </w:r>
          </w:p>
        </w:tc>
        <w:tc>
          <w:tcPr>
            <w:tcW w:w="2357" w:type="dxa"/>
          </w:tcPr>
          <w:p w14:paraId="6AE73CFE" w14:textId="77777777" w:rsidR="00211A60" w:rsidRDefault="004E55C0">
            <w:pPr>
              <w:pStyle w:val="TableParagraph"/>
              <w:spacing w:line="501" w:lineRule="auto"/>
              <w:ind w:left="108" w:right="110"/>
            </w:pPr>
            <w:r>
              <w:t>Classroom</w:t>
            </w:r>
            <w:r>
              <w:rPr>
                <w:spacing w:val="-13"/>
              </w:rPr>
              <w:t xml:space="preserve"> </w:t>
            </w:r>
            <w:r>
              <w:t xml:space="preserve">participation </w:t>
            </w:r>
            <w:r>
              <w:rPr>
                <w:spacing w:val="-2"/>
              </w:rPr>
              <w:t>quizzes</w:t>
            </w:r>
          </w:p>
        </w:tc>
        <w:tc>
          <w:tcPr>
            <w:tcW w:w="2323" w:type="dxa"/>
          </w:tcPr>
          <w:p w14:paraId="441BCEFD" w14:textId="77777777" w:rsidR="00211A60" w:rsidRDefault="004E55C0">
            <w:pPr>
              <w:pStyle w:val="TableParagraph"/>
              <w:spacing w:line="268" w:lineRule="exact"/>
              <w:ind w:left="108"/>
            </w:pPr>
            <w:r>
              <w:t>SLO</w:t>
            </w:r>
            <w:r>
              <w:rPr>
                <w:spacing w:val="-2"/>
              </w:rPr>
              <w:t xml:space="preserve"> </w:t>
            </w:r>
            <w:r>
              <w:t>#</w:t>
            </w:r>
            <w:r>
              <w:rPr>
                <w:spacing w:val="-3"/>
              </w:rPr>
              <w:t xml:space="preserve"> </w:t>
            </w:r>
            <w:r>
              <w:t>1,</w:t>
            </w:r>
            <w:r>
              <w:rPr>
                <w:spacing w:val="-2"/>
              </w:rPr>
              <w:t xml:space="preserve"> </w:t>
            </w:r>
            <w:r>
              <w:t>PLO</w:t>
            </w:r>
            <w:r>
              <w:rPr>
                <w:spacing w:val="-1"/>
              </w:rPr>
              <w:t xml:space="preserve"> </w:t>
            </w:r>
            <w:r>
              <w:t>#</w:t>
            </w:r>
            <w:r>
              <w:rPr>
                <w:spacing w:val="-2"/>
              </w:rPr>
              <w:t xml:space="preserve"> </w:t>
            </w:r>
            <w:r>
              <w:rPr>
                <w:spacing w:val="-10"/>
              </w:rPr>
              <w:t>1</w:t>
            </w:r>
          </w:p>
        </w:tc>
      </w:tr>
      <w:tr w:rsidR="00211A60" w14:paraId="7D7E3768" w14:textId="77777777">
        <w:trPr>
          <w:trHeight w:val="1634"/>
        </w:trPr>
        <w:tc>
          <w:tcPr>
            <w:tcW w:w="2345" w:type="dxa"/>
          </w:tcPr>
          <w:p w14:paraId="39012637" w14:textId="77777777" w:rsidR="00211A60" w:rsidRDefault="004E55C0">
            <w:pPr>
              <w:pStyle w:val="TableParagraph"/>
              <w:ind w:right="410"/>
            </w:pPr>
            <w:r>
              <w:t>Identify wines and spirits, calculate beverage</w:t>
            </w:r>
            <w:r>
              <w:rPr>
                <w:spacing w:val="-13"/>
              </w:rPr>
              <w:t xml:space="preserve"> </w:t>
            </w:r>
            <w:r>
              <w:t>costs,</w:t>
            </w:r>
            <w:r>
              <w:rPr>
                <w:spacing w:val="-12"/>
              </w:rPr>
              <w:t xml:space="preserve"> </w:t>
            </w:r>
            <w:r>
              <w:t>and determine selling prices for tap beer.</w:t>
            </w:r>
          </w:p>
        </w:tc>
        <w:tc>
          <w:tcPr>
            <w:tcW w:w="2326" w:type="dxa"/>
          </w:tcPr>
          <w:p w14:paraId="7C23DF86" w14:textId="77777777" w:rsidR="00211A60" w:rsidRDefault="004E55C0">
            <w:pPr>
              <w:pStyle w:val="TableParagraph"/>
              <w:ind w:left="108"/>
            </w:pPr>
            <w:r>
              <w:t>Lectures</w:t>
            </w:r>
            <w:r>
              <w:rPr>
                <w:spacing w:val="-13"/>
              </w:rPr>
              <w:t xml:space="preserve"> </w:t>
            </w:r>
            <w:r>
              <w:t>and</w:t>
            </w:r>
            <w:r>
              <w:rPr>
                <w:spacing w:val="-12"/>
              </w:rPr>
              <w:t xml:space="preserve"> </w:t>
            </w:r>
            <w:r>
              <w:t xml:space="preserve">in-class </w:t>
            </w:r>
            <w:r>
              <w:rPr>
                <w:spacing w:val="-2"/>
              </w:rPr>
              <w:t>discussion</w:t>
            </w:r>
          </w:p>
        </w:tc>
        <w:tc>
          <w:tcPr>
            <w:tcW w:w="2357" w:type="dxa"/>
          </w:tcPr>
          <w:p w14:paraId="074305D4" w14:textId="77777777" w:rsidR="00211A60" w:rsidRDefault="004E55C0">
            <w:pPr>
              <w:pStyle w:val="TableParagraph"/>
              <w:spacing w:line="501" w:lineRule="auto"/>
              <w:ind w:left="108" w:right="110"/>
            </w:pPr>
            <w:r>
              <w:t>Classroom</w:t>
            </w:r>
            <w:r>
              <w:rPr>
                <w:spacing w:val="-13"/>
              </w:rPr>
              <w:t xml:space="preserve"> </w:t>
            </w:r>
            <w:r>
              <w:t xml:space="preserve">participation </w:t>
            </w:r>
            <w:r>
              <w:rPr>
                <w:spacing w:val="-2"/>
              </w:rPr>
              <w:t>quizzes</w:t>
            </w:r>
          </w:p>
        </w:tc>
        <w:tc>
          <w:tcPr>
            <w:tcW w:w="2323" w:type="dxa"/>
          </w:tcPr>
          <w:p w14:paraId="31434A18" w14:textId="77777777" w:rsidR="00211A60" w:rsidRDefault="004E55C0">
            <w:pPr>
              <w:pStyle w:val="TableParagraph"/>
              <w:spacing w:line="268" w:lineRule="exact"/>
              <w:ind w:left="108"/>
            </w:pPr>
            <w:r>
              <w:t>SLO</w:t>
            </w:r>
            <w:r>
              <w:rPr>
                <w:spacing w:val="-1"/>
              </w:rPr>
              <w:t xml:space="preserve"> </w:t>
            </w:r>
            <w:r>
              <w:t>#</w:t>
            </w:r>
            <w:r>
              <w:rPr>
                <w:spacing w:val="-3"/>
              </w:rPr>
              <w:t xml:space="preserve"> </w:t>
            </w:r>
            <w:r>
              <w:t>2,</w:t>
            </w:r>
            <w:r>
              <w:rPr>
                <w:spacing w:val="-3"/>
              </w:rPr>
              <w:t xml:space="preserve"> </w:t>
            </w:r>
            <w:r>
              <w:t>PLO’s</w:t>
            </w:r>
            <w:r>
              <w:rPr>
                <w:spacing w:val="-3"/>
              </w:rPr>
              <w:t xml:space="preserve"> </w:t>
            </w:r>
            <w:r>
              <w:t>#</w:t>
            </w:r>
            <w:r>
              <w:rPr>
                <w:spacing w:val="-3"/>
              </w:rPr>
              <w:t xml:space="preserve"> </w:t>
            </w:r>
            <w:r>
              <w:t>2,</w:t>
            </w:r>
            <w:r>
              <w:rPr>
                <w:spacing w:val="-2"/>
              </w:rPr>
              <w:t xml:space="preserve"> </w:t>
            </w:r>
            <w:r>
              <w:rPr>
                <w:spacing w:val="-10"/>
              </w:rPr>
              <w:t>3</w:t>
            </w:r>
          </w:p>
        </w:tc>
      </w:tr>
      <w:tr w:rsidR="00211A60" w14:paraId="65D40F96" w14:textId="77777777">
        <w:trPr>
          <w:trHeight w:val="537"/>
        </w:trPr>
        <w:tc>
          <w:tcPr>
            <w:tcW w:w="2345" w:type="dxa"/>
          </w:tcPr>
          <w:p w14:paraId="6E2095ED" w14:textId="77777777" w:rsidR="00211A60" w:rsidRDefault="004E55C0">
            <w:pPr>
              <w:pStyle w:val="TableParagraph"/>
              <w:spacing w:before="1" w:line="267" w:lineRule="exact"/>
            </w:pPr>
            <w:r>
              <w:t>Select</w:t>
            </w:r>
            <w:r>
              <w:rPr>
                <w:spacing w:val="-4"/>
              </w:rPr>
              <w:t xml:space="preserve"> </w:t>
            </w:r>
            <w:r>
              <w:t>wines</w:t>
            </w:r>
            <w:r>
              <w:rPr>
                <w:spacing w:val="-4"/>
              </w:rPr>
              <w:t xml:space="preserve"> </w:t>
            </w:r>
            <w:r>
              <w:rPr>
                <w:spacing w:val="-5"/>
              </w:rPr>
              <w:t>for</w:t>
            </w:r>
          </w:p>
          <w:p w14:paraId="73249CC1" w14:textId="77777777" w:rsidR="00211A60" w:rsidRDefault="004E55C0">
            <w:pPr>
              <w:pStyle w:val="TableParagraph"/>
              <w:spacing w:line="248" w:lineRule="exact"/>
            </w:pPr>
            <w:r>
              <w:t>specific</w:t>
            </w:r>
            <w:r>
              <w:rPr>
                <w:spacing w:val="-4"/>
              </w:rPr>
              <w:t xml:space="preserve"> </w:t>
            </w:r>
            <w:r>
              <w:t>types</w:t>
            </w:r>
            <w:r>
              <w:rPr>
                <w:spacing w:val="-3"/>
              </w:rPr>
              <w:t xml:space="preserve"> </w:t>
            </w:r>
            <w:r>
              <w:t>of</w:t>
            </w:r>
            <w:r>
              <w:rPr>
                <w:spacing w:val="-1"/>
              </w:rPr>
              <w:t xml:space="preserve"> </w:t>
            </w:r>
            <w:r>
              <w:rPr>
                <w:spacing w:val="-4"/>
              </w:rPr>
              <w:t>foods</w:t>
            </w:r>
          </w:p>
        </w:tc>
        <w:tc>
          <w:tcPr>
            <w:tcW w:w="2326" w:type="dxa"/>
          </w:tcPr>
          <w:p w14:paraId="5E9E9B76" w14:textId="77777777" w:rsidR="00211A60" w:rsidRDefault="00211A60">
            <w:pPr>
              <w:pStyle w:val="TableParagraph"/>
              <w:ind w:left="0"/>
              <w:rPr>
                <w:rFonts w:ascii="Times New Roman"/>
              </w:rPr>
            </w:pPr>
          </w:p>
        </w:tc>
        <w:tc>
          <w:tcPr>
            <w:tcW w:w="2357" w:type="dxa"/>
          </w:tcPr>
          <w:p w14:paraId="05BEE7BF" w14:textId="77777777" w:rsidR="00211A60" w:rsidRDefault="00211A60">
            <w:pPr>
              <w:pStyle w:val="TableParagraph"/>
              <w:ind w:left="0"/>
              <w:rPr>
                <w:rFonts w:ascii="Times New Roman"/>
              </w:rPr>
            </w:pPr>
          </w:p>
        </w:tc>
        <w:tc>
          <w:tcPr>
            <w:tcW w:w="2323" w:type="dxa"/>
          </w:tcPr>
          <w:p w14:paraId="07CD30C1" w14:textId="77777777" w:rsidR="00211A60" w:rsidRDefault="004E55C0">
            <w:pPr>
              <w:pStyle w:val="TableParagraph"/>
              <w:spacing w:before="1"/>
              <w:ind w:left="108"/>
            </w:pPr>
            <w:r>
              <w:t>SLO #</w:t>
            </w:r>
            <w:r>
              <w:rPr>
                <w:spacing w:val="-3"/>
              </w:rPr>
              <w:t xml:space="preserve"> </w:t>
            </w:r>
            <w:r>
              <w:t>3,</w:t>
            </w:r>
            <w:r>
              <w:rPr>
                <w:spacing w:val="-3"/>
              </w:rPr>
              <w:t xml:space="preserve"> </w:t>
            </w:r>
            <w:r>
              <w:t>PLO’s</w:t>
            </w:r>
            <w:r>
              <w:rPr>
                <w:spacing w:val="-3"/>
              </w:rPr>
              <w:t xml:space="preserve"> </w:t>
            </w:r>
            <w:r>
              <w:t>#</w:t>
            </w:r>
            <w:r>
              <w:rPr>
                <w:spacing w:val="-3"/>
              </w:rPr>
              <w:t xml:space="preserve"> </w:t>
            </w:r>
            <w:r>
              <w:t>2,</w:t>
            </w:r>
            <w:r>
              <w:rPr>
                <w:spacing w:val="-2"/>
              </w:rPr>
              <w:t xml:space="preserve"> </w:t>
            </w:r>
            <w:r>
              <w:rPr>
                <w:spacing w:val="-10"/>
              </w:rPr>
              <w:t>3</w:t>
            </w:r>
          </w:p>
        </w:tc>
      </w:tr>
      <w:tr w:rsidR="00211A60" w14:paraId="4DC347DF" w14:textId="77777777">
        <w:trPr>
          <w:trHeight w:val="1418"/>
        </w:trPr>
        <w:tc>
          <w:tcPr>
            <w:tcW w:w="2345" w:type="dxa"/>
          </w:tcPr>
          <w:p w14:paraId="1366E588" w14:textId="77777777" w:rsidR="00211A60" w:rsidRDefault="004E55C0">
            <w:pPr>
              <w:pStyle w:val="TableParagraph"/>
              <w:spacing w:before="1"/>
            </w:pPr>
            <w:r>
              <w:t>Determine</w:t>
            </w:r>
            <w:r>
              <w:rPr>
                <w:spacing w:val="-13"/>
              </w:rPr>
              <w:t xml:space="preserve"> </w:t>
            </w:r>
            <w:r>
              <w:t>and</w:t>
            </w:r>
            <w:r>
              <w:rPr>
                <w:spacing w:val="-12"/>
              </w:rPr>
              <w:t xml:space="preserve"> </w:t>
            </w:r>
            <w:r>
              <w:t xml:space="preserve">prevent the intoxication of </w:t>
            </w:r>
            <w:r>
              <w:rPr>
                <w:spacing w:val="-2"/>
              </w:rPr>
              <w:t>guests.</w:t>
            </w:r>
          </w:p>
        </w:tc>
        <w:tc>
          <w:tcPr>
            <w:tcW w:w="2326" w:type="dxa"/>
          </w:tcPr>
          <w:p w14:paraId="6D80456E" w14:textId="77777777" w:rsidR="00211A60" w:rsidRDefault="004E55C0">
            <w:pPr>
              <w:pStyle w:val="TableParagraph"/>
              <w:spacing w:before="3" w:line="237" w:lineRule="auto"/>
              <w:ind w:left="108"/>
            </w:pPr>
            <w:r>
              <w:t>Lectures</w:t>
            </w:r>
            <w:r>
              <w:rPr>
                <w:spacing w:val="-13"/>
              </w:rPr>
              <w:t xml:space="preserve"> </w:t>
            </w:r>
            <w:r>
              <w:t>and</w:t>
            </w:r>
            <w:r>
              <w:rPr>
                <w:spacing w:val="-12"/>
              </w:rPr>
              <w:t xml:space="preserve"> </w:t>
            </w:r>
            <w:r>
              <w:t xml:space="preserve">in-class </w:t>
            </w:r>
            <w:r>
              <w:rPr>
                <w:spacing w:val="-2"/>
              </w:rPr>
              <w:t>discussion</w:t>
            </w:r>
          </w:p>
        </w:tc>
        <w:tc>
          <w:tcPr>
            <w:tcW w:w="2357" w:type="dxa"/>
          </w:tcPr>
          <w:p w14:paraId="6CF4818C" w14:textId="77777777" w:rsidR="00211A60" w:rsidRDefault="004E55C0">
            <w:pPr>
              <w:pStyle w:val="TableParagraph"/>
              <w:spacing w:before="1" w:line="499" w:lineRule="auto"/>
              <w:ind w:left="108" w:right="110"/>
            </w:pPr>
            <w:r>
              <w:t>Classroom</w:t>
            </w:r>
            <w:r>
              <w:rPr>
                <w:spacing w:val="-13"/>
              </w:rPr>
              <w:t xml:space="preserve"> </w:t>
            </w:r>
            <w:r>
              <w:t xml:space="preserve">participation </w:t>
            </w:r>
            <w:r>
              <w:rPr>
                <w:spacing w:val="-2"/>
              </w:rPr>
              <w:t>Quizzes</w:t>
            </w:r>
          </w:p>
        </w:tc>
        <w:tc>
          <w:tcPr>
            <w:tcW w:w="2323" w:type="dxa"/>
          </w:tcPr>
          <w:p w14:paraId="7B1AC9F9" w14:textId="77777777" w:rsidR="00211A60" w:rsidRDefault="004E55C0">
            <w:pPr>
              <w:pStyle w:val="TableParagraph"/>
              <w:spacing w:before="1"/>
              <w:ind w:left="108"/>
            </w:pPr>
            <w:r>
              <w:t>SLO #</w:t>
            </w:r>
            <w:r>
              <w:rPr>
                <w:spacing w:val="-3"/>
              </w:rPr>
              <w:t xml:space="preserve"> </w:t>
            </w:r>
            <w:r>
              <w:t>4,</w:t>
            </w:r>
            <w:r>
              <w:rPr>
                <w:spacing w:val="-3"/>
              </w:rPr>
              <w:t xml:space="preserve"> </w:t>
            </w:r>
            <w:r>
              <w:t>PLO’s</w:t>
            </w:r>
            <w:r>
              <w:rPr>
                <w:spacing w:val="-3"/>
              </w:rPr>
              <w:t xml:space="preserve"> </w:t>
            </w:r>
            <w:r>
              <w:t>#</w:t>
            </w:r>
            <w:r>
              <w:rPr>
                <w:spacing w:val="-3"/>
              </w:rPr>
              <w:t xml:space="preserve"> </w:t>
            </w:r>
            <w:r>
              <w:t>4,</w:t>
            </w:r>
            <w:r>
              <w:rPr>
                <w:spacing w:val="-2"/>
              </w:rPr>
              <w:t xml:space="preserve"> </w:t>
            </w:r>
            <w:r>
              <w:rPr>
                <w:spacing w:val="-10"/>
              </w:rPr>
              <w:t>5</w:t>
            </w:r>
          </w:p>
        </w:tc>
      </w:tr>
      <w:tr w:rsidR="00211A60" w14:paraId="6FB5D1B8" w14:textId="77777777">
        <w:trPr>
          <w:trHeight w:val="830"/>
        </w:trPr>
        <w:tc>
          <w:tcPr>
            <w:tcW w:w="2345" w:type="dxa"/>
          </w:tcPr>
          <w:p w14:paraId="57A91DF0" w14:textId="77777777" w:rsidR="00211A60" w:rsidRDefault="004E55C0">
            <w:pPr>
              <w:pStyle w:val="TableParagraph"/>
            </w:pPr>
            <w:r>
              <w:t>Create</w:t>
            </w:r>
            <w:r>
              <w:rPr>
                <w:spacing w:val="-13"/>
              </w:rPr>
              <w:t xml:space="preserve"> </w:t>
            </w:r>
            <w:r>
              <w:t>a</w:t>
            </w:r>
            <w:r>
              <w:rPr>
                <w:spacing w:val="-12"/>
              </w:rPr>
              <w:t xml:space="preserve"> </w:t>
            </w:r>
            <w:r>
              <w:t>non-alcoholic beverage menu.</w:t>
            </w:r>
          </w:p>
        </w:tc>
        <w:tc>
          <w:tcPr>
            <w:tcW w:w="2326" w:type="dxa"/>
          </w:tcPr>
          <w:p w14:paraId="0DEE578F" w14:textId="77777777" w:rsidR="00211A60" w:rsidRDefault="004E55C0">
            <w:pPr>
              <w:pStyle w:val="TableParagraph"/>
              <w:ind w:left="108"/>
            </w:pPr>
            <w:r>
              <w:t>Lectures</w:t>
            </w:r>
            <w:r>
              <w:rPr>
                <w:spacing w:val="-13"/>
              </w:rPr>
              <w:t xml:space="preserve"> </w:t>
            </w:r>
            <w:r>
              <w:t>and</w:t>
            </w:r>
            <w:r>
              <w:rPr>
                <w:spacing w:val="-12"/>
              </w:rPr>
              <w:t xml:space="preserve"> </w:t>
            </w:r>
            <w:r>
              <w:t xml:space="preserve">in-class </w:t>
            </w:r>
            <w:r>
              <w:rPr>
                <w:spacing w:val="-2"/>
              </w:rPr>
              <w:t>discussion</w:t>
            </w:r>
          </w:p>
        </w:tc>
        <w:tc>
          <w:tcPr>
            <w:tcW w:w="2357" w:type="dxa"/>
          </w:tcPr>
          <w:p w14:paraId="0BA1B47C" w14:textId="77777777" w:rsidR="00211A60" w:rsidRDefault="004E55C0">
            <w:pPr>
              <w:pStyle w:val="TableParagraph"/>
              <w:spacing w:line="268" w:lineRule="exact"/>
              <w:ind w:left="108"/>
            </w:pPr>
            <w:r>
              <w:t>Classroom</w:t>
            </w:r>
            <w:r>
              <w:rPr>
                <w:spacing w:val="-4"/>
              </w:rPr>
              <w:t xml:space="preserve"> </w:t>
            </w:r>
            <w:r>
              <w:rPr>
                <w:spacing w:val="-2"/>
              </w:rPr>
              <w:t>participation</w:t>
            </w:r>
          </w:p>
          <w:p w14:paraId="5595C0FA" w14:textId="77777777" w:rsidR="00211A60" w:rsidRDefault="00211A60">
            <w:pPr>
              <w:pStyle w:val="TableParagraph"/>
              <w:spacing w:before="24"/>
              <w:ind w:left="0"/>
            </w:pPr>
          </w:p>
          <w:p w14:paraId="6D191F0B" w14:textId="77777777" w:rsidR="00211A60" w:rsidRDefault="004E55C0">
            <w:pPr>
              <w:pStyle w:val="TableParagraph"/>
              <w:spacing w:line="249" w:lineRule="exact"/>
              <w:ind w:left="108"/>
            </w:pPr>
            <w:r>
              <w:rPr>
                <w:spacing w:val="-2"/>
              </w:rPr>
              <w:t>quizzes</w:t>
            </w:r>
          </w:p>
        </w:tc>
        <w:tc>
          <w:tcPr>
            <w:tcW w:w="2323" w:type="dxa"/>
          </w:tcPr>
          <w:p w14:paraId="77C8DC3C" w14:textId="77777777" w:rsidR="00211A60" w:rsidRDefault="004E55C0">
            <w:pPr>
              <w:pStyle w:val="TableParagraph"/>
              <w:spacing w:line="268" w:lineRule="exact"/>
              <w:ind w:left="108"/>
            </w:pPr>
            <w:r>
              <w:t>SLO</w:t>
            </w:r>
            <w:r>
              <w:rPr>
                <w:spacing w:val="-2"/>
              </w:rPr>
              <w:t xml:space="preserve"> </w:t>
            </w:r>
            <w:r>
              <w:t>#</w:t>
            </w:r>
            <w:r>
              <w:rPr>
                <w:spacing w:val="-3"/>
              </w:rPr>
              <w:t xml:space="preserve"> </w:t>
            </w:r>
            <w:r>
              <w:t>5,</w:t>
            </w:r>
            <w:r>
              <w:rPr>
                <w:spacing w:val="-2"/>
              </w:rPr>
              <w:t xml:space="preserve"> </w:t>
            </w:r>
            <w:r>
              <w:t>PLO</w:t>
            </w:r>
            <w:r>
              <w:rPr>
                <w:spacing w:val="-1"/>
              </w:rPr>
              <w:t xml:space="preserve"> </w:t>
            </w:r>
            <w:r>
              <w:t>#</w:t>
            </w:r>
            <w:r>
              <w:rPr>
                <w:spacing w:val="-2"/>
              </w:rPr>
              <w:t xml:space="preserve"> </w:t>
            </w:r>
            <w:r>
              <w:rPr>
                <w:spacing w:val="-10"/>
              </w:rPr>
              <w:t>2</w:t>
            </w:r>
          </w:p>
        </w:tc>
      </w:tr>
      <w:tr w:rsidR="00211A60" w14:paraId="551E10E3" w14:textId="77777777">
        <w:trPr>
          <w:trHeight w:val="1367"/>
        </w:trPr>
        <w:tc>
          <w:tcPr>
            <w:tcW w:w="2345" w:type="dxa"/>
          </w:tcPr>
          <w:p w14:paraId="2D3B7DA6" w14:textId="77777777" w:rsidR="00211A60" w:rsidRDefault="004E55C0">
            <w:pPr>
              <w:pStyle w:val="TableParagraph"/>
              <w:ind w:right="110"/>
            </w:pPr>
            <w:r>
              <w:t>Evaluate</w:t>
            </w:r>
            <w:r>
              <w:rPr>
                <w:spacing w:val="-13"/>
              </w:rPr>
              <w:t xml:space="preserve"> </w:t>
            </w:r>
            <w:r>
              <w:t>the</w:t>
            </w:r>
            <w:r>
              <w:rPr>
                <w:spacing w:val="-12"/>
              </w:rPr>
              <w:t xml:space="preserve"> </w:t>
            </w:r>
            <w:r>
              <w:t xml:space="preserve">efficiency of a beverage layout using proximity </w:t>
            </w:r>
            <w:r>
              <w:rPr>
                <w:spacing w:val="-2"/>
              </w:rPr>
              <w:t>charting.</w:t>
            </w:r>
          </w:p>
        </w:tc>
        <w:tc>
          <w:tcPr>
            <w:tcW w:w="2326" w:type="dxa"/>
          </w:tcPr>
          <w:p w14:paraId="5E50223E" w14:textId="77777777" w:rsidR="00211A60" w:rsidRDefault="004E55C0">
            <w:pPr>
              <w:pStyle w:val="TableParagraph"/>
              <w:ind w:left="108"/>
            </w:pPr>
            <w:r>
              <w:t>Lectures</w:t>
            </w:r>
            <w:r>
              <w:rPr>
                <w:spacing w:val="-13"/>
              </w:rPr>
              <w:t xml:space="preserve"> </w:t>
            </w:r>
            <w:r>
              <w:t>and</w:t>
            </w:r>
            <w:r>
              <w:rPr>
                <w:spacing w:val="-12"/>
              </w:rPr>
              <w:t xml:space="preserve"> </w:t>
            </w:r>
            <w:r>
              <w:t xml:space="preserve">in-class </w:t>
            </w:r>
            <w:r>
              <w:rPr>
                <w:spacing w:val="-2"/>
              </w:rPr>
              <w:t>discussion</w:t>
            </w:r>
          </w:p>
        </w:tc>
        <w:tc>
          <w:tcPr>
            <w:tcW w:w="2357" w:type="dxa"/>
          </w:tcPr>
          <w:p w14:paraId="433E95AA" w14:textId="77777777" w:rsidR="00211A60" w:rsidRDefault="004E55C0">
            <w:pPr>
              <w:pStyle w:val="TableParagraph"/>
              <w:spacing w:line="501" w:lineRule="auto"/>
              <w:ind w:left="108" w:right="110"/>
            </w:pPr>
            <w:r>
              <w:t>Classroom</w:t>
            </w:r>
            <w:r>
              <w:rPr>
                <w:spacing w:val="-13"/>
              </w:rPr>
              <w:t xml:space="preserve"> </w:t>
            </w:r>
            <w:r>
              <w:t xml:space="preserve">participation </w:t>
            </w:r>
            <w:r>
              <w:rPr>
                <w:spacing w:val="-2"/>
              </w:rPr>
              <w:t>quizzes</w:t>
            </w:r>
          </w:p>
        </w:tc>
        <w:tc>
          <w:tcPr>
            <w:tcW w:w="2323" w:type="dxa"/>
          </w:tcPr>
          <w:p w14:paraId="53007F3C" w14:textId="77777777" w:rsidR="00211A60" w:rsidRDefault="004E55C0">
            <w:pPr>
              <w:pStyle w:val="TableParagraph"/>
              <w:spacing w:line="268" w:lineRule="exact"/>
              <w:ind w:left="108"/>
            </w:pPr>
            <w:r>
              <w:t>SLO</w:t>
            </w:r>
            <w:r>
              <w:rPr>
                <w:spacing w:val="-2"/>
              </w:rPr>
              <w:t xml:space="preserve"> </w:t>
            </w:r>
            <w:r>
              <w:t>#</w:t>
            </w:r>
            <w:r>
              <w:rPr>
                <w:spacing w:val="-3"/>
              </w:rPr>
              <w:t xml:space="preserve"> </w:t>
            </w:r>
            <w:r>
              <w:t>6,</w:t>
            </w:r>
            <w:r>
              <w:rPr>
                <w:spacing w:val="-2"/>
              </w:rPr>
              <w:t xml:space="preserve"> </w:t>
            </w:r>
            <w:r>
              <w:t>PLO</w:t>
            </w:r>
            <w:r>
              <w:rPr>
                <w:spacing w:val="-1"/>
              </w:rPr>
              <w:t xml:space="preserve"> </w:t>
            </w:r>
            <w:r>
              <w:t>#</w:t>
            </w:r>
            <w:r>
              <w:rPr>
                <w:spacing w:val="-2"/>
              </w:rPr>
              <w:t xml:space="preserve"> </w:t>
            </w:r>
            <w:r>
              <w:rPr>
                <w:spacing w:val="-10"/>
              </w:rPr>
              <w:t>4</w:t>
            </w:r>
          </w:p>
        </w:tc>
      </w:tr>
    </w:tbl>
    <w:p w14:paraId="7D7ACA79" w14:textId="77777777" w:rsidR="00211A60" w:rsidRDefault="00211A60">
      <w:pPr>
        <w:spacing w:line="268" w:lineRule="exact"/>
        <w:sectPr w:rsidR="00211A60">
          <w:pgSz w:w="12240" w:h="15840"/>
          <w:pgMar w:top="1660" w:right="420" w:bottom="980" w:left="1240" w:header="0" w:footer="79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2326"/>
        <w:gridCol w:w="2357"/>
        <w:gridCol w:w="2323"/>
      </w:tblGrid>
      <w:tr w:rsidR="00211A60" w14:paraId="321DFECA" w14:textId="77777777">
        <w:trPr>
          <w:trHeight w:val="1905"/>
        </w:trPr>
        <w:tc>
          <w:tcPr>
            <w:tcW w:w="2345" w:type="dxa"/>
          </w:tcPr>
          <w:p w14:paraId="6AB68761" w14:textId="77777777" w:rsidR="00211A60" w:rsidRDefault="004E55C0">
            <w:pPr>
              <w:pStyle w:val="TableParagraph"/>
              <w:ind w:right="110"/>
            </w:pPr>
            <w:r>
              <w:lastRenderedPageBreak/>
              <w:t>Determine placement of</w:t>
            </w:r>
            <w:r>
              <w:rPr>
                <w:spacing w:val="-13"/>
              </w:rPr>
              <w:t xml:space="preserve"> </w:t>
            </w:r>
            <w:r>
              <w:t>beverage</w:t>
            </w:r>
            <w:r>
              <w:rPr>
                <w:spacing w:val="-12"/>
              </w:rPr>
              <w:t xml:space="preserve"> </w:t>
            </w:r>
            <w:r>
              <w:t xml:space="preserve">equipment to facilitate beverage </w:t>
            </w:r>
            <w:r>
              <w:rPr>
                <w:spacing w:val="-2"/>
              </w:rPr>
              <w:t>service.</w:t>
            </w:r>
          </w:p>
        </w:tc>
        <w:tc>
          <w:tcPr>
            <w:tcW w:w="2326" w:type="dxa"/>
          </w:tcPr>
          <w:p w14:paraId="77748527" w14:textId="77777777" w:rsidR="00211A60" w:rsidRDefault="004E55C0">
            <w:pPr>
              <w:pStyle w:val="TableParagraph"/>
              <w:ind w:left="108"/>
            </w:pPr>
            <w:r>
              <w:t>Lectures</w:t>
            </w:r>
            <w:r>
              <w:rPr>
                <w:spacing w:val="-13"/>
              </w:rPr>
              <w:t xml:space="preserve"> </w:t>
            </w:r>
            <w:r>
              <w:t>and</w:t>
            </w:r>
            <w:r>
              <w:rPr>
                <w:spacing w:val="-12"/>
              </w:rPr>
              <w:t xml:space="preserve"> </w:t>
            </w:r>
            <w:r>
              <w:t xml:space="preserve">in-class </w:t>
            </w:r>
            <w:r>
              <w:rPr>
                <w:spacing w:val="-2"/>
              </w:rPr>
              <w:t>discussion</w:t>
            </w:r>
          </w:p>
          <w:p w14:paraId="4C251F1B" w14:textId="77777777" w:rsidR="00211A60" w:rsidRDefault="004E55C0">
            <w:pPr>
              <w:pStyle w:val="TableParagraph"/>
              <w:spacing w:before="268" w:line="270" w:lineRule="atLeast"/>
              <w:ind w:left="108"/>
            </w:pPr>
            <w:r>
              <w:t>Lecture</w:t>
            </w:r>
            <w:r>
              <w:rPr>
                <w:spacing w:val="-13"/>
              </w:rPr>
              <w:t xml:space="preserve"> </w:t>
            </w:r>
            <w:r>
              <w:t>on</w:t>
            </w:r>
            <w:r>
              <w:rPr>
                <w:spacing w:val="-11"/>
              </w:rPr>
              <w:t xml:space="preserve"> </w:t>
            </w:r>
            <w:r>
              <w:t>TIP’s</w:t>
            </w:r>
            <w:r>
              <w:rPr>
                <w:spacing w:val="-11"/>
              </w:rPr>
              <w:t xml:space="preserve"> </w:t>
            </w:r>
            <w:r>
              <w:t xml:space="preserve">Safe Alcohol Service with Exam to follow the </w:t>
            </w:r>
            <w:r>
              <w:rPr>
                <w:spacing w:val="-2"/>
              </w:rPr>
              <w:t>lecture</w:t>
            </w:r>
          </w:p>
        </w:tc>
        <w:tc>
          <w:tcPr>
            <w:tcW w:w="2357" w:type="dxa"/>
          </w:tcPr>
          <w:p w14:paraId="4727250D" w14:textId="77777777" w:rsidR="00211A60" w:rsidRDefault="004E55C0">
            <w:pPr>
              <w:pStyle w:val="TableParagraph"/>
              <w:spacing w:line="268" w:lineRule="exact"/>
              <w:ind w:left="108"/>
            </w:pPr>
            <w:r>
              <w:t>Classroom</w:t>
            </w:r>
            <w:r>
              <w:rPr>
                <w:spacing w:val="-4"/>
              </w:rPr>
              <w:t xml:space="preserve"> </w:t>
            </w:r>
            <w:r>
              <w:rPr>
                <w:spacing w:val="-2"/>
              </w:rPr>
              <w:t>participation</w:t>
            </w:r>
          </w:p>
          <w:p w14:paraId="43C5402F" w14:textId="77777777" w:rsidR="00211A60" w:rsidRDefault="00211A60">
            <w:pPr>
              <w:pStyle w:val="TableParagraph"/>
              <w:spacing w:before="24"/>
              <w:ind w:left="0"/>
            </w:pPr>
          </w:p>
          <w:p w14:paraId="013C2A76" w14:textId="77777777" w:rsidR="00211A60" w:rsidRDefault="004E55C0">
            <w:pPr>
              <w:pStyle w:val="TableParagraph"/>
              <w:spacing w:before="1"/>
              <w:ind w:left="108"/>
            </w:pPr>
            <w:r>
              <w:t>Exam:</w:t>
            </w:r>
            <w:r>
              <w:rPr>
                <w:spacing w:val="-3"/>
              </w:rPr>
              <w:t xml:space="preserve"> </w:t>
            </w:r>
            <w:r>
              <w:t>TIP’s</w:t>
            </w:r>
            <w:r>
              <w:rPr>
                <w:spacing w:val="-5"/>
              </w:rPr>
              <w:t xml:space="preserve"> </w:t>
            </w:r>
            <w:r>
              <w:rPr>
                <w:spacing w:val="-4"/>
              </w:rPr>
              <w:t>Safe</w:t>
            </w:r>
          </w:p>
          <w:p w14:paraId="7C35AD1B" w14:textId="77777777" w:rsidR="00211A60" w:rsidRDefault="004E55C0">
            <w:pPr>
              <w:pStyle w:val="TableParagraph"/>
              <w:ind w:left="108"/>
            </w:pPr>
            <w:r>
              <w:t>Alcohol</w:t>
            </w:r>
            <w:r>
              <w:rPr>
                <w:spacing w:val="-4"/>
              </w:rPr>
              <w:t xml:space="preserve"> </w:t>
            </w:r>
            <w:r>
              <w:rPr>
                <w:spacing w:val="-2"/>
              </w:rPr>
              <w:t>Service</w:t>
            </w:r>
          </w:p>
        </w:tc>
        <w:tc>
          <w:tcPr>
            <w:tcW w:w="2323" w:type="dxa"/>
          </w:tcPr>
          <w:p w14:paraId="323EE683" w14:textId="77777777" w:rsidR="00211A60" w:rsidRDefault="004E55C0">
            <w:pPr>
              <w:pStyle w:val="TableParagraph"/>
              <w:spacing w:line="268" w:lineRule="exact"/>
              <w:ind w:left="108"/>
            </w:pPr>
            <w:r>
              <w:t>SLO</w:t>
            </w:r>
            <w:r>
              <w:rPr>
                <w:spacing w:val="-2"/>
              </w:rPr>
              <w:t xml:space="preserve"> </w:t>
            </w:r>
            <w:r>
              <w:t>#</w:t>
            </w:r>
            <w:r>
              <w:rPr>
                <w:spacing w:val="-3"/>
              </w:rPr>
              <w:t xml:space="preserve"> </w:t>
            </w:r>
            <w:r>
              <w:t>7,</w:t>
            </w:r>
            <w:r>
              <w:rPr>
                <w:spacing w:val="-2"/>
              </w:rPr>
              <w:t xml:space="preserve"> </w:t>
            </w:r>
            <w:r>
              <w:t>PLO</w:t>
            </w:r>
            <w:r>
              <w:rPr>
                <w:spacing w:val="-1"/>
              </w:rPr>
              <w:t xml:space="preserve"> </w:t>
            </w:r>
            <w:r>
              <w:t>#</w:t>
            </w:r>
            <w:r>
              <w:rPr>
                <w:spacing w:val="-2"/>
              </w:rPr>
              <w:t xml:space="preserve"> </w:t>
            </w:r>
            <w:r>
              <w:rPr>
                <w:spacing w:val="-10"/>
              </w:rPr>
              <w:t>2</w:t>
            </w:r>
          </w:p>
        </w:tc>
      </w:tr>
    </w:tbl>
    <w:p w14:paraId="43C464FF" w14:textId="77777777" w:rsidR="00211A60" w:rsidRDefault="00211A60">
      <w:pPr>
        <w:pStyle w:val="BodyText"/>
        <w:spacing w:before="23"/>
        <w:rPr>
          <w:sz w:val="22"/>
        </w:rPr>
      </w:pPr>
    </w:p>
    <w:p w14:paraId="60636DC4" w14:textId="77777777" w:rsidR="00211A60" w:rsidRDefault="004E55C0">
      <w:pPr>
        <w:pStyle w:val="Heading2"/>
      </w:pPr>
      <w:r>
        <w:rPr>
          <w:spacing w:val="17"/>
        </w:rPr>
        <w:t>INSTITUTIONAL</w:t>
      </w:r>
      <w:r>
        <w:rPr>
          <w:spacing w:val="44"/>
        </w:rPr>
        <w:t xml:space="preserve"> </w:t>
      </w:r>
      <w:r>
        <w:rPr>
          <w:spacing w:val="16"/>
        </w:rPr>
        <w:t>LEARNING</w:t>
      </w:r>
      <w:r>
        <w:rPr>
          <w:spacing w:val="45"/>
        </w:rPr>
        <w:t xml:space="preserve"> </w:t>
      </w:r>
      <w:r>
        <w:rPr>
          <w:spacing w:val="11"/>
        </w:rPr>
        <w:t>GOALS</w:t>
      </w:r>
    </w:p>
    <w:p w14:paraId="6176DDF4" w14:textId="77777777" w:rsidR="00211A60" w:rsidRDefault="00211A60">
      <w:pPr>
        <w:pStyle w:val="BodyText"/>
        <w:spacing w:before="13"/>
        <w:rPr>
          <w:b/>
          <w:sz w:val="22"/>
        </w:rPr>
      </w:pPr>
    </w:p>
    <w:p w14:paraId="282DCD1B" w14:textId="77777777" w:rsidR="00211A60" w:rsidRDefault="004E55C0">
      <w:pPr>
        <w:pStyle w:val="BodyText"/>
        <w:ind w:left="200" w:right="1051"/>
      </w:pPr>
      <w:r>
        <w:t>Columbus</w:t>
      </w:r>
      <w:r>
        <w:rPr>
          <w:spacing w:val="-2"/>
        </w:rPr>
        <w:t xml:space="preserve"> </w:t>
      </w:r>
      <w:r>
        <w:t>State</w:t>
      </w:r>
      <w:r>
        <w:rPr>
          <w:spacing w:val="-3"/>
        </w:rPr>
        <w:t xml:space="preserve"> </w:t>
      </w:r>
      <w:r>
        <w:t>Community</w:t>
      </w:r>
      <w:r>
        <w:rPr>
          <w:spacing w:val="-2"/>
        </w:rPr>
        <w:t xml:space="preserve"> </w:t>
      </w:r>
      <w:r>
        <w:t>College's</w:t>
      </w:r>
      <w:r>
        <w:rPr>
          <w:spacing w:val="-2"/>
        </w:rPr>
        <w:t xml:space="preserve"> </w:t>
      </w:r>
      <w:r>
        <w:t>Institutional</w:t>
      </w:r>
      <w:r>
        <w:rPr>
          <w:spacing w:val="-2"/>
        </w:rPr>
        <w:t xml:space="preserve"> </w:t>
      </w:r>
      <w:r>
        <w:t>Learning</w:t>
      </w:r>
      <w:r>
        <w:rPr>
          <w:spacing w:val="-5"/>
        </w:rPr>
        <w:t xml:space="preserve"> </w:t>
      </w:r>
      <w:r>
        <w:t>Goals</w:t>
      </w:r>
      <w:r>
        <w:rPr>
          <w:spacing w:val="-1"/>
        </w:rPr>
        <w:t xml:space="preserve"> </w:t>
      </w:r>
      <w:r>
        <w:t>are</w:t>
      </w:r>
      <w:r>
        <w:rPr>
          <w:spacing w:val="-3"/>
        </w:rPr>
        <w:t xml:space="preserve"> </w:t>
      </w:r>
      <w:r>
        <w:t>an</w:t>
      </w:r>
      <w:r>
        <w:rPr>
          <w:spacing w:val="-2"/>
        </w:rPr>
        <w:t xml:space="preserve"> </w:t>
      </w:r>
      <w:r>
        <w:t>integral</w:t>
      </w:r>
      <w:r>
        <w:rPr>
          <w:spacing w:val="-3"/>
        </w:rPr>
        <w:t xml:space="preserve"> </w:t>
      </w:r>
      <w:r>
        <w:t>part</w:t>
      </w:r>
      <w:r>
        <w:rPr>
          <w:spacing w:val="-2"/>
        </w:rPr>
        <w:t xml:space="preserve"> </w:t>
      </w:r>
      <w:r>
        <w:t>of</w:t>
      </w:r>
      <w:r>
        <w:rPr>
          <w:spacing w:val="-4"/>
        </w:rPr>
        <w:t xml:space="preserve"> </w:t>
      </w:r>
      <w:r>
        <w:t>the</w:t>
      </w:r>
      <w:r>
        <w:rPr>
          <w:spacing w:val="-3"/>
        </w:rPr>
        <w:t xml:space="preserve"> </w:t>
      </w:r>
      <w:r>
        <w:t>curriculum</w:t>
      </w:r>
      <w:r>
        <w:rPr>
          <w:spacing w:val="-3"/>
        </w:rPr>
        <w:t xml:space="preserve"> </w:t>
      </w:r>
      <w:r>
        <w:t>and</w:t>
      </w:r>
      <w:r>
        <w:rPr>
          <w:spacing w:val="-2"/>
        </w:rPr>
        <w:t xml:space="preserve"> </w:t>
      </w:r>
      <w:r>
        <w:t>central to</w:t>
      </w:r>
      <w:r>
        <w:rPr>
          <w:spacing w:val="-7"/>
        </w:rPr>
        <w:t xml:space="preserve"> </w:t>
      </w:r>
      <w:r>
        <w:t>the</w:t>
      </w:r>
      <w:r>
        <w:rPr>
          <w:spacing w:val="-7"/>
        </w:rPr>
        <w:t xml:space="preserve"> </w:t>
      </w:r>
      <w:r>
        <w:t>mission</w:t>
      </w:r>
      <w:r>
        <w:rPr>
          <w:spacing w:val="-6"/>
        </w:rPr>
        <w:t xml:space="preserve"> </w:t>
      </w:r>
      <w:r>
        <w:t>of</w:t>
      </w:r>
      <w:r>
        <w:rPr>
          <w:spacing w:val="-8"/>
        </w:rPr>
        <w:t xml:space="preserve"> </w:t>
      </w:r>
      <w:r>
        <w:t>the</w:t>
      </w:r>
      <w:r>
        <w:rPr>
          <w:spacing w:val="-8"/>
        </w:rPr>
        <w:t xml:space="preserve"> </w:t>
      </w:r>
      <w:r>
        <w:t>college.</w:t>
      </w:r>
      <w:r>
        <w:rPr>
          <w:spacing w:val="-4"/>
        </w:rPr>
        <w:t xml:space="preserve"> </w:t>
      </w:r>
      <w:r>
        <w:t>The</w:t>
      </w:r>
      <w:r>
        <w:rPr>
          <w:spacing w:val="-7"/>
        </w:rPr>
        <w:t xml:space="preserve"> </w:t>
      </w:r>
      <w:r>
        <w:t>faculty</w:t>
      </w:r>
      <w:r>
        <w:rPr>
          <w:spacing w:val="-7"/>
        </w:rPr>
        <w:t xml:space="preserve"> </w:t>
      </w:r>
      <w:r>
        <w:t>at</w:t>
      </w:r>
      <w:r>
        <w:rPr>
          <w:spacing w:val="-6"/>
        </w:rPr>
        <w:t xml:space="preserve"> </w:t>
      </w:r>
      <w:r>
        <w:t>Columbus</w:t>
      </w:r>
      <w:r>
        <w:rPr>
          <w:spacing w:val="-6"/>
        </w:rPr>
        <w:t xml:space="preserve"> </w:t>
      </w:r>
      <w:r>
        <w:t>State</w:t>
      </w:r>
      <w:r>
        <w:rPr>
          <w:spacing w:val="-6"/>
        </w:rPr>
        <w:t xml:space="preserve"> </w:t>
      </w:r>
      <w:r>
        <w:t>has</w:t>
      </w:r>
      <w:r>
        <w:rPr>
          <w:spacing w:val="-5"/>
        </w:rPr>
        <w:t xml:space="preserve"> </w:t>
      </w:r>
      <w:r>
        <w:t>identified</w:t>
      </w:r>
      <w:r>
        <w:rPr>
          <w:spacing w:val="-7"/>
        </w:rPr>
        <w:t xml:space="preserve"> </w:t>
      </w:r>
      <w:r>
        <w:t>the</w:t>
      </w:r>
      <w:r>
        <w:rPr>
          <w:spacing w:val="-7"/>
        </w:rPr>
        <w:t xml:space="preserve"> </w:t>
      </w:r>
      <w:r>
        <w:t>following</w:t>
      </w:r>
      <w:r>
        <w:rPr>
          <w:spacing w:val="-7"/>
        </w:rPr>
        <w:t xml:space="preserve"> </w:t>
      </w:r>
      <w:r>
        <w:t>institutional</w:t>
      </w:r>
      <w:r>
        <w:rPr>
          <w:spacing w:val="-6"/>
        </w:rPr>
        <w:t xml:space="preserve"> </w:t>
      </w:r>
      <w:r>
        <w:t>learning</w:t>
      </w:r>
      <w:r>
        <w:rPr>
          <w:spacing w:val="-7"/>
        </w:rPr>
        <w:t xml:space="preserve"> </w:t>
      </w:r>
      <w:r>
        <w:rPr>
          <w:spacing w:val="-2"/>
        </w:rPr>
        <w:t>goals:</w:t>
      </w:r>
    </w:p>
    <w:p w14:paraId="00225B21" w14:textId="77777777" w:rsidR="00211A60" w:rsidRDefault="00211A60">
      <w:pPr>
        <w:pStyle w:val="BodyText"/>
        <w:spacing w:before="34"/>
      </w:pPr>
    </w:p>
    <w:p w14:paraId="410EBE0E" w14:textId="77777777" w:rsidR="00211A60" w:rsidRDefault="004E55C0">
      <w:pPr>
        <w:pStyle w:val="ListParagraph"/>
        <w:numPr>
          <w:ilvl w:val="1"/>
          <w:numId w:val="1"/>
        </w:numPr>
        <w:tabs>
          <w:tab w:val="left" w:pos="920"/>
        </w:tabs>
        <w:rPr>
          <w:rFonts w:ascii="Symbol" w:hAnsi="Symbol"/>
          <w:sz w:val="20"/>
        </w:rPr>
      </w:pPr>
      <w:r>
        <w:rPr>
          <w:sz w:val="20"/>
        </w:rPr>
        <w:t>Critical</w:t>
      </w:r>
      <w:r>
        <w:rPr>
          <w:spacing w:val="-7"/>
          <w:sz w:val="20"/>
        </w:rPr>
        <w:t xml:space="preserve"> </w:t>
      </w:r>
      <w:r>
        <w:rPr>
          <w:spacing w:val="-2"/>
          <w:sz w:val="20"/>
        </w:rPr>
        <w:t>Thinking</w:t>
      </w:r>
    </w:p>
    <w:p w14:paraId="6D9DFA59" w14:textId="77777777" w:rsidR="00211A60" w:rsidRDefault="004E55C0">
      <w:pPr>
        <w:pStyle w:val="ListParagraph"/>
        <w:numPr>
          <w:ilvl w:val="1"/>
          <w:numId w:val="1"/>
        </w:numPr>
        <w:tabs>
          <w:tab w:val="left" w:pos="920"/>
        </w:tabs>
        <w:spacing w:before="1" w:line="255" w:lineRule="exact"/>
        <w:rPr>
          <w:rFonts w:ascii="Symbol" w:hAnsi="Symbol"/>
          <w:sz w:val="20"/>
        </w:rPr>
      </w:pPr>
      <w:r>
        <w:rPr>
          <w:sz w:val="20"/>
        </w:rPr>
        <w:t>Ethical</w:t>
      </w:r>
      <w:r>
        <w:rPr>
          <w:spacing w:val="-7"/>
          <w:sz w:val="20"/>
        </w:rPr>
        <w:t xml:space="preserve"> </w:t>
      </w:r>
      <w:r>
        <w:rPr>
          <w:spacing w:val="-2"/>
          <w:sz w:val="20"/>
        </w:rPr>
        <w:t>Reasoning</w:t>
      </w:r>
    </w:p>
    <w:p w14:paraId="609A19B2" w14:textId="77777777" w:rsidR="00211A60" w:rsidRDefault="004E55C0">
      <w:pPr>
        <w:pStyle w:val="ListParagraph"/>
        <w:numPr>
          <w:ilvl w:val="1"/>
          <w:numId w:val="1"/>
        </w:numPr>
        <w:tabs>
          <w:tab w:val="left" w:pos="920"/>
        </w:tabs>
        <w:rPr>
          <w:rFonts w:ascii="Symbol" w:hAnsi="Symbol"/>
          <w:sz w:val="20"/>
        </w:rPr>
      </w:pPr>
      <w:r>
        <w:rPr>
          <w:sz w:val="20"/>
        </w:rPr>
        <w:t>Quantitative</w:t>
      </w:r>
      <w:r>
        <w:rPr>
          <w:spacing w:val="-12"/>
          <w:sz w:val="20"/>
        </w:rPr>
        <w:t xml:space="preserve"> </w:t>
      </w:r>
      <w:r>
        <w:rPr>
          <w:spacing w:val="-2"/>
          <w:sz w:val="20"/>
        </w:rPr>
        <w:t>Skills</w:t>
      </w:r>
    </w:p>
    <w:p w14:paraId="12D8BB20" w14:textId="77777777" w:rsidR="00211A60" w:rsidRDefault="004E55C0">
      <w:pPr>
        <w:pStyle w:val="ListParagraph"/>
        <w:numPr>
          <w:ilvl w:val="1"/>
          <w:numId w:val="1"/>
        </w:numPr>
        <w:tabs>
          <w:tab w:val="left" w:pos="920"/>
        </w:tabs>
        <w:spacing w:before="1" w:line="255" w:lineRule="exact"/>
        <w:rPr>
          <w:rFonts w:ascii="Symbol" w:hAnsi="Symbol"/>
          <w:sz w:val="20"/>
        </w:rPr>
      </w:pPr>
      <w:r>
        <w:rPr>
          <w:spacing w:val="-2"/>
          <w:sz w:val="20"/>
        </w:rPr>
        <w:t>Scientific</w:t>
      </w:r>
      <w:r>
        <w:rPr>
          <w:spacing w:val="8"/>
          <w:sz w:val="20"/>
        </w:rPr>
        <w:t xml:space="preserve"> </w:t>
      </w:r>
      <w:r>
        <w:rPr>
          <w:spacing w:val="-2"/>
          <w:sz w:val="20"/>
        </w:rPr>
        <w:t>Literacy</w:t>
      </w:r>
    </w:p>
    <w:p w14:paraId="1F8F7EF6" w14:textId="77777777" w:rsidR="00211A60" w:rsidRDefault="004E55C0">
      <w:pPr>
        <w:pStyle w:val="ListParagraph"/>
        <w:numPr>
          <w:ilvl w:val="1"/>
          <w:numId w:val="1"/>
        </w:numPr>
        <w:tabs>
          <w:tab w:val="left" w:pos="920"/>
        </w:tabs>
        <w:spacing w:line="254" w:lineRule="exact"/>
        <w:rPr>
          <w:rFonts w:ascii="Symbol" w:hAnsi="Symbol"/>
          <w:sz w:val="20"/>
        </w:rPr>
      </w:pPr>
      <w:r>
        <w:rPr>
          <w:spacing w:val="-2"/>
          <w:sz w:val="20"/>
        </w:rPr>
        <w:t>Technological</w:t>
      </w:r>
      <w:r>
        <w:rPr>
          <w:spacing w:val="12"/>
          <w:sz w:val="20"/>
        </w:rPr>
        <w:t xml:space="preserve"> </w:t>
      </w:r>
      <w:r>
        <w:rPr>
          <w:spacing w:val="-2"/>
          <w:sz w:val="20"/>
        </w:rPr>
        <w:t>Competence</w:t>
      </w:r>
    </w:p>
    <w:p w14:paraId="5F067004" w14:textId="77777777" w:rsidR="00211A60" w:rsidRDefault="004E55C0">
      <w:pPr>
        <w:pStyle w:val="ListParagraph"/>
        <w:numPr>
          <w:ilvl w:val="1"/>
          <w:numId w:val="1"/>
        </w:numPr>
        <w:tabs>
          <w:tab w:val="left" w:pos="920"/>
        </w:tabs>
        <w:spacing w:line="254" w:lineRule="exact"/>
        <w:rPr>
          <w:rFonts w:ascii="Symbol" w:hAnsi="Symbol"/>
          <w:sz w:val="20"/>
        </w:rPr>
      </w:pPr>
      <w:r>
        <w:rPr>
          <w:spacing w:val="-2"/>
          <w:sz w:val="20"/>
        </w:rPr>
        <w:t>Communication</w:t>
      </w:r>
      <w:r>
        <w:rPr>
          <w:spacing w:val="8"/>
          <w:sz w:val="20"/>
        </w:rPr>
        <w:t xml:space="preserve"> </w:t>
      </w:r>
      <w:r>
        <w:rPr>
          <w:spacing w:val="-2"/>
          <w:sz w:val="20"/>
        </w:rPr>
        <w:t>Competence</w:t>
      </w:r>
    </w:p>
    <w:p w14:paraId="150442B1" w14:textId="77777777" w:rsidR="00211A60" w:rsidRDefault="004E55C0">
      <w:pPr>
        <w:pStyle w:val="ListParagraph"/>
        <w:numPr>
          <w:ilvl w:val="1"/>
          <w:numId w:val="1"/>
        </w:numPr>
        <w:tabs>
          <w:tab w:val="left" w:pos="920"/>
        </w:tabs>
        <w:spacing w:line="254" w:lineRule="exact"/>
        <w:rPr>
          <w:rFonts w:ascii="Symbol" w:hAnsi="Symbol"/>
          <w:sz w:val="20"/>
        </w:rPr>
      </w:pPr>
      <w:r>
        <w:rPr>
          <w:sz w:val="20"/>
        </w:rPr>
        <w:t>Cultural</w:t>
      </w:r>
      <w:r>
        <w:rPr>
          <w:spacing w:val="-7"/>
          <w:sz w:val="20"/>
        </w:rPr>
        <w:t xml:space="preserve"> </w:t>
      </w:r>
      <w:r>
        <w:rPr>
          <w:sz w:val="20"/>
        </w:rPr>
        <w:t>and</w:t>
      </w:r>
      <w:r>
        <w:rPr>
          <w:spacing w:val="-5"/>
          <w:sz w:val="20"/>
        </w:rPr>
        <w:t xml:space="preserve"> </w:t>
      </w:r>
      <w:r>
        <w:rPr>
          <w:sz w:val="20"/>
        </w:rPr>
        <w:t>Social</w:t>
      </w:r>
      <w:r>
        <w:rPr>
          <w:spacing w:val="-6"/>
          <w:sz w:val="20"/>
        </w:rPr>
        <w:t xml:space="preserve"> </w:t>
      </w:r>
      <w:r>
        <w:rPr>
          <w:spacing w:val="-2"/>
          <w:sz w:val="20"/>
        </w:rPr>
        <w:t>Awareness</w:t>
      </w:r>
    </w:p>
    <w:p w14:paraId="5F7F2FBB" w14:textId="77777777" w:rsidR="00211A60" w:rsidRDefault="004E55C0">
      <w:pPr>
        <w:pStyle w:val="ListParagraph"/>
        <w:numPr>
          <w:ilvl w:val="1"/>
          <w:numId w:val="1"/>
        </w:numPr>
        <w:tabs>
          <w:tab w:val="left" w:pos="920"/>
        </w:tabs>
        <w:rPr>
          <w:rFonts w:ascii="Symbol" w:hAnsi="Symbol"/>
          <w:sz w:val="20"/>
        </w:rPr>
      </w:pPr>
      <w:r>
        <w:rPr>
          <w:sz w:val="20"/>
        </w:rPr>
        <w:t>Professional</w:t>
      </w:r>
      <w:r>
        <w:rPr>
          <w:spacing w:val="-7"/>
          <w:sz w:val="20"/>
        </w:rPr>
        <w:t xml:space="preserve"> </w:t>
      </w:r>
      <w:r>
        <w:rPr>
          <w:sz w:val="20"/>
        </w:rPr>
        <w:t>&amp;</w:t>
      </w:r>
      <w:r>
        <w:rPr>
          <w:spacing w:val="-7"/>
          <w:sz w:val="20"/>
        </w:rPr>
        <w:t xml:space="preserve"> </w:t>
      </w:r>
      <w:r>
        <w:rPr>
          <w:sz w:val="20"/>
        </w:rPr>
        <w:t>Life</w:t>
      </w:r>
      <w:r>
        <w:rPr>
          <w:spacing w:val="-8"/>
          <w:sz w:val="20"/>
        </w:rPr>
        <w:t xml:space="preserve"> </w:t>
      </w:r>
      <w:r>
        <w:rPr>
          <w:spacing w:val="-2"/>
          <w:sz w:val="20"/>
        </w:rPr>
        <w:t>Skills</w:t>
      </w:r>
    </w:p>
    <w:p w14:paraId="2D56F1F3" w14:textId="77777777" w:rsidR="00211A60" w:rsidRDefault="00211A60">
      <w:pPr>
        <w:pStyle w:val="BodyText"/>
        <w:spacing w:before="37"/>
      </w:pPr>
    </w:p>
    <w:p w14:paraId="7B8CC905" w14:textId="77777777" w:rsidR="00211A60" w:rsidRDefault="004E55C0">
      <w:pPr>
        <w:spacing w:before="1"/>
        <w:ind w:left="200" w:right="1051"/>
        <w:rPr>
          <w:rFonts w:ascii="Times New Roman"/>
          <w:i/>
        </w:rPr>
      </w:pPr>
      <w:r>
        <w:rPr>
          <w:i/>
          <w:sz w:val="20"/>
        </w:rPr>
        <w:t>In-class students are assessed on their achievement of the outcomes outlined in their specific course syllabus. Names will not be used when reporting results. Outcomes-based assessment is used to improve instructional planning</w:t>
      </w:r>
      <w:r>
        <w:rPr>
          <w:i/>
          <w:spacing w:val="-3"/>
          <w:sz w:val="20"/>
        </w:rPr>
        <w:t xml:space="preserve"> </w:t>
      </w:r>
      <w:r>
        <w:rPr>
          <w:i/>
          <w:sz w:val="20"/>
        </w:rPr>
        <w:t>and</w:t>
      </w:r>
      <w:r>
        <w:rPr>
          <w:i/>
          <w:spacing w:val="-5"/>
          <w:sz w:val="20"/>
        </w:rPr>
        <w:t xml:space="preserve"> </w:t>
      </w:r>
      <w:r>
        <w:rPr>
          <w:i/>
          <w:sz w:val="20"/>
        </w:rPr>
        <w:t>design</w:t>
      </w:r>
      <w:r>
        <w:rPr>
          <w:i/>
          <w:spacing w:val="-3"/>
          <w:sz w:val="20"/>
        </w:rPr>
        <w:t xml:space="preserve"> </w:t>
      </w:r>
      <w:r>
        <w:rPr>
          <w:i/>
          <w:sz w:val="20"/>
        </w:rPr>
        <w:t>and</w:t>
      </w:r>
      <w:r>
        <w:rPr>
          <w:i/>
          <w:spacing w:val="-3"/>
          <w:sz w:val="20"/>
        </w:rPr>
        <w:t xml:space="preserve"> </w:t>
      </w:r>
      <w:r>
        <w:rPr>
          <w:i/>
          <w:sz w:val="20"/>
        </w:rPr>
        <w:t>the</w:t>
      </w:r>
      <w:r>
        <w:rPr>
          <w:i/>
          <w:spacing w:val="-3"/>
          <w:sz w:val="20"/>
        </w:rPr>
        <w:t xml:space="preserve"> </w:t>
      </w:r>
      <w:r>
        <w:rPr>
          <w:i/>
          <w:sz w:val="20"/>
        </w:rPr>
        <w:t>quality</w:t>
      </w:r>
      <w:r>
        <w:rPr>
          <w:i/>
          <w:spacing w:val="-4"/>
          <w:sz w:val="20"/>
        </w:rPr>
        <w:t xml:space="preserve"> </w:t>
      </w:r>
      <w:r>
        <w:rPr>
          <w:i/>
          <w:sz w:val="20"/>
        </w:rPr>
        <w:t>of student</w:t>
      </w:r>
      <w:r>
        <w:rPr>
          <w:i/>
          <w:spacing w:val="-3"/>
          <w:sz w:val="20"/>
        </w:rPr>
        <w:t xml:space="preserve"> </w:t>
      </w:r>
      <w:r>
        <w:rPr>
          <w:i/>
          <w:sz w:val="20"/>
        </w:rPr>
        <w:t>learning</w:t>
      </w:r>
      <w:r>
        <w:rPr>
          <w:i/>
          <w:spacing w:val="-3"/>
          <w:sz w:val="20"/>
        </w:rPr>
        <w:t xml:space="preserve"> </w:t>
      </w:r>
      <w:r>
        <w:rPr>
          <w:i/>
          <w:sz w:val="20"/>
        </w:rPr>
        <w:t>throughout</w:t>
      </w:r>
      <w:r>
        <w:rPr>
          <w:i/>
          <w:spacing w:val="-3"/>
          <w:sz w:val="20"/>
        </w:rPr>
        <w:t xml:space="preserve"> </w:t>
      </w:r>
      <w:r>
        <w:rPr>
          <w:i/>
          <w:sz w:val="20"/>
        </w:rPr>
        <w:t>the</w:t>
      </w:r>
      <w:r>
        <w:rPr>
          <w:i/>
          <w:spacing w:val="-3"/>
          <w:sz w:val="20"/>
        </w:rPr>
        <w:t xml:space="preserve"> </w:t>
      </w:r>
      <w:r>
        <w:rPr>
          <w:i/>
          <w:sz w:val="20"/>
        </w:rPr>
        <w:t>college.</w:t>
      </w:r>
      <w:r>
        <w:rPr>
          <w:i/>
          <w:spacing w:val="-3"/>
          <w:sz w:val="20"/>
        </w:rPr>
        <w:t xml:space="preserve"> </w:t>
      </w:r>
      <w:r>
        <w:rPr>
          <w:i/>
          <w:sz w:val="20"/>
        </w:rPr>
        <w:t>Please</w:t>
      </w:r>
      <w:r>
        <w:rPr>
          <w:i/>
          <w:spacing w:val="-3"/>
          <w:sz w:val="20"/>
        </w:rPr>
        <w:t xml:space="preserve"> </w:t>
      </w:r>
      <w:r>
        <w:rPr>
          <w:i/>
          <w:sz w:val="20"/>
        </w:rPr>
        <w:t>see</w:t>
      </w:r>
      <w:r>
        <w:rPr>
          <w:i/>
          <w:spacing w:val="-5"/>
          <w:sz w:val="20"/>
        </w:rPr>
        <w:t xml:space="preserve"> </w:t>
      </w:r>
      <w:r>
        <w:rPr>
          <w:i/>
          <w:sz w:val="20"/>
        </w:rPr>
        <w:t>the</w:t>
      </w:r>
      <w:r>
        <w:rPr>
          <w:i/>
          <w:spacing w:val="-3"/>
          <w:sz w:val="20"/>
        </w:rPr>
        <w:t xml:space="preserve"> </w:t>
      </w:r>
      <w:r>
        <w:rPr>
          <w:i/>
          <w:sz w:val="20"/>
        </w:rPr>
        <w:t>course</w:t>
      </w:r>
      <w:r>
        <w:rPr>
          <w:i/>
          <w:spacing w:val="-3"/>
          <w:sz w:val="20"/>
        </w:rPr>
        <w:t xml:space="preserve"> </w:t>
      </w:r>
      <w:r>
        <w:rPr>
          <w:i/>
          <w:sz w:val="20"/>
        </w:rPr>
        <w:t>syllabus</w:t>
      </w:r>
      <w:r>
        <w:rPr>
          <w:i/>
          <w:spacing w:val="-4"/>
          <w:sz w:val="20"/>
        </w:rPr>
        <w:t xml:space="preserve"> </w:t>
      </w:r>
      <w:r>
        <w:rPr>
          <w:i/>
          <w:sz w:val="20"/>
        </w:rPr>
        <w:t>for more information</w:t>
      </w:r>
      <w:r>
        <w:rPr>
          <w:rFonts w:ascii="Times New Roman"/>
          <w:i/>
        </w:rPr>
        <w:t>.</w:t>
      </w:r>
    </w:p>
    <w:p w14:paraId="6308CB89" w14:textId="77777777" w:rsidR="00211A60" w:rsidRDefault="00211A60">
      <w:pPr>
        <w:pStyle w:val="BodyText"/>
        <w:spacing w:before="36"/>
        <w:rPr>
          <w:rFonts w:ascii="Times New Roman"/>
          <w:i/>
        </w:rPr>
      </w:pPr>
    </w:p>
    <w:p w14:paraId="63753763" w14:textId="77777777" w:rsidR="00211A60" w:rsidRDefault="004E55C0">
      <w:pPr>
        <w:ind w:left="200"/>
        <w:rPr>
          <w:b/>
        </w:rPr>
      </w:pPr>
      <w:r>
        <w:rPr>
          <w:b/>
        </w:rPr>
        <w:t>COURSE</w:t>
      </w:r>
      <w:r>
        <w:rPr>
          <w:b/>
          <w:spacing w:val="-7"/>
        </w:rPr>
        <w:t xml:space="preserve"> </w:t>
      </w:r>
      <w:r>
        <w:rPr>
          <w:b/>
        </w:rPr>
        <w:t>MATERIALS</w:t>
      </w:r>
      <w:r>
        <w:rPr>
          <w:b/>
          <w:spacing w:val="-5"/>
        </w:rPr>
        <w:t xml:space="preserve"> </w:t>
      </w:r>
      <w:r>
        <w:rPr>
          <w:b/>
          <w:spacing w:val="-2"/>
        </w:rPr>
        <w:t>REQUIRED</w:t>
      </w:r>
    </w:p>
    <w:p w14:paraId="22DAAB08" w14:textId="77777777" w:rsidR="00211A60" w:rsidRDefault="00211A60">
      <w:pPr>
        <w:pStyle w:val="BodyText"/>
        <w:rPr>
          <w:b/>
          <w:sz w:val="22"/>
        </w:rPr>
      </w:pPr>
    </w:p>
    <w:p w14:paraId="39E0121F" w14:textId="77777777" w:rsidR="00211A60" w:rsidRDefault="004E55C0">
      <w:pPr>
        <w:spacing w:before="1"/>
        <w:ind w:left="200" w:right="4209"/>
        <w:rPr>
          <w:b/>
        </w:rPr>
      </w:pPr>
      <w:r>
        <w:rPr>
          <w:b/>
        </w:rPr>
        <w:t>TEXTBOOK,</w:t>
      </w:r>
      <w:r>
        <w:rPr>
          <w:b/>
          <w:spacing w:val="-7"/>
        </w:rPr>
        <w:t xml:space="preserve"> </w:t>
      </w:r>
      <w:r>
        <w:rPr>
          <w:b/>
        </w:rPr>
        <w:t>MANUALS,</w:t>
      </w:r>
      <w:r>
        <w:rPr>
          <w:b/>
          <w:spacing w:val="-10"/>
        </w:rPr>
        <w:t xml:space="preserve"> </w:t>
      </w:r>
      <w:r>
        <w:rPr>
          <w:b/>
        </w:rPr>
        <w:t>REFERENCES,</w:t>
      </w:r>
      <w:r>
        <w:rPr>
          <w:b/>
          <w:spacing w:val="-10"/>
        </w:rPr>
        <w:t xml:space="preserve"> </w:t>
      </w:r>
      <w:r>
        <w:rPr>
          <w:b/>
        </w:rPr>
        <w:t>AND</w:t>
      </w:r>
      <w:r>
        <w:rPr>
          <w:b/>
          <w:spacing w:val="-8"/>
        </w:rPr>
        <w:t xml:space="preserve"> </w:t>
      </w:r>
      <w:r>
        <w:rPr>
          <w:b/>
        </w:rPr>
        <w:t>OTHER</w:t>
      </w:r>
      <w:r>
        <w:rPr>
          <w:b/>
          <w:spacing w:val="-8"/>
        </w:rPr>
        <w:t xml:space="preserve"> </w:t>
      </w:r>
      <w:r>
        <w:rPr>
          <w:b/>
        </w:rPr>
        <w:t>READINGS COURSE MATERIALS REQUIRED</w:t>
      </w:r>
    </w:p>
    <w:p w14:paraId="6423FC49" w14:textId="77777777" w:rsidR="00211A60" w:rsidRDefault="004E55C0">
      <w:pPr>
        <w:ind w:left="920"/>
        <w:rPr>
          <w:b/>
        </w:rPr>
      </w:pPr>
      <w:r>
        <w:rPr>
          <w:b/>
        </w:rPr>
        <w:t>TEXTBOOK</w:t>
      </w:r>
      <w:r>
        <w:rPr>
          <w:b/>
          <w:spacing w:val="-7"/>
        </w:rPr>
        <w:t xml:space="preserve"> </w:t>
      </w:r>
      <w:r>
        <w:rPr>
          <w:b/>
          <w:spacing w:val="-2"/>
        </w:rPr>
        <w:t>REQUIRED:</w:t>
      </w:r>
    </w:p>
    <w:p w14:paraId="5392723B" w14:textId="77777777" w:rsidR="00211A60" w:rsidRDefault="004E55C0">
      <w:pPr>
        <w:ind w:left="2992" w:right="1051"/>
        <w:rPr>
          <w:rFonts w:ascii="Times New Roman"/>
        </w:rPr>
      </w:pPr>
      <w:r>
        <w:rPr>
          <w:rFonts w:ascii="Times New Roman"/>
        </w:rPr>
        <w:t>Textbook:</w:t>
      </w:r>
      <w:r>
        <w:rPr>
          <w:rFonts w:ascii="Times New Roman"/>
          <w:spacing w:val="40"/>
        </w:rPr>
        <w:t xml:space="preserve"> </w:t>
      </w:r>
      <w:r>
        <w:rPr>
          <w:rFonts w:ascii="Times New Roman"/>
          <w:u w:val="single"/>
        </w:rPr>
        <w:t>Managing</w:t>
      </w:r>
      <w:r>
        <w:rPr>
          <w:rFonts w:ascii="Times New Roman"/>
          <w:spacing w:val="-4"/>
          <w:u w:val="single"/>
        </w:rPr>
        <w:t xml:space="preserve"> </w:t>
      </w:r>
      <w:r>
        <w:rPr>
          <w:rFonts w:ascii="Times New Roman"/>
          <w:u w:val="single"/>
        </w:rPr>
        <w:t>Beverage</w:t>
      </w:r>
      <w:r>
        <w:rPr>
          <w:rFonts w:ascii="Times New Roman"/>
          <w:spacing w:val="-4"/>
          <w:u w:val="single"/>
        </w:rPr>
        <w:t xml:space="preserve"> </w:t>
      </w:r>
      <w:r>
        <w:rPr>
          <w:rFonts w:ascii="Times New Roman"/>
          <w:u w:val="single"/>
        </w:rPr>
        <w:t>Service</w:t>
      </w:r>
      <w:r>
        <w:rPr>
          <w:rFonts w:ascii="Times New Roman"/>
        </w:rPr>
        <w:t>, Kotschevar,</w:t>
      </w:r>
      <w:r>
        <w:rPr>
          <w:rFonts w:ascii="Times New Roman"/>
          <w:spacing w:val="-7"/>
        </w:rPr>
        <w:t xml:space="preserve"> </w:t>
      </w:r>
      <w:r>
        <w:rPr>
          <w:rFonts w:ascii="Times New Roman"/>
        </w:rPr>
        <w:t>Lendal</w:t>
      </w:r>
      <w:r>
        <w:rPr>
          <w:rFonts w:ascii="Times New Roman"/>
          <w:spacing w:val="-5"/>
        </w:rPr>
        <w:t xml:space="preserve"> </w:t>
      </w:r>
      <w:r>
        <w:rPr>
          <w:rFonts w:ascii="Times New Roman"/>
        </w:rPr>
        <w:t>H.,</w:t>
      </w:r>
      <w:r>
        <w:rPr>
          <w:rFonts w:ascii="Times New Roman"/>
          <w:spacing w:val="-4"/>
        </w:rPr>
        <w:t xml:space="preserve"> </w:t>
      </w:r>
      <w:r>
        <w:rPr>
          <w:rFonts w:ascii="Times New Roman"/>
        </w:rPr>
        <w:t>Cichy, Ronald F., Educational Institute of American Hotel &amp; Lodging Association, 2010. Second Edition</w:t>
      </w:r>
    </w:p>
    <w:p w14:paraId="343528FC" w14:textId="77777777" w:rsidR="00211A60" w:rsidRDefault="00211A60">
      <w:pPr>
        <w:pStyle w:val="BodyText"/>
        <w:spacing w:before="15"/>
        <w:rPr>
          <w:rFonts w:ascii="Times New Roman"/>
          <w:sz w:val="22"/>
        </w:rPr>
      </w:pPr>
    </w:p>
    <w:p w14:paraId="7672266F" w14:textId="77777777" w:rsidR="00211A60" w:rsidRDefault="004E55C0">
      <w:pPr>
        <w:spacing w:before="1"/>
        <w:ind w:left="200"/>
      </w:pPr>
      <w:r>
        <w:rPr>
          <w:b/>
          <w:u w:val="single"/>
        </w:rPr>
        <w:t>Laws</w:t>
      </w:r>
      <w:r>
        <w:rPr>
          <w:b/>
          <w:spacing w:val="-4"/>
          <w:u w:val="single"/>
        </w:rPr>
        <w:t xml:space="preserve"> </w:t>
      </w:r>
      <w:r>
        <w:rPr>
          <w:b/>
          <w:u w:val="single"/>
        </w:rPr>
        <w:t>and</w:t>
      </w:r>
      <w:r>
        <w:rPr>
          <w:b/>
          <w:spacing w:val="-4"/>
          <w:u w:val="single"/>
        </w:rPr>
        <w:t xml:space="preserve"> </w:t>
      </w:r>
      <w:r>
        <w:rPr>
          <w:b/>
          <w:u w:val="single"/>
        </w:rPr>
        <w:t>Rules</w:t>
      </w:r>
      <w:r>
        <w:rPr>
          <w:b/>
          <w:spacing w:val="-3"/>
          <w:u w:val="single"/>
        </w:rPr>
        <w:t xml:space="preserve"> </w:t>
      </w:r>
      <w:r>
        <w:rPr>
          <w:b/>
          <w:u w:val="single"/>
        </w:rPr>
        <w:t>of</w:t>
      </w:r>
      <w:r>
        <w:rPr>
          <w:b/>
          <w:spacing w:val="-4"/>
          <w:u w:val="single"/>
        </w:rPr>
        <w:t xml:space="preserve"> </w:t>
      </w:r>
      <w:r>
        <w:rPr>
          <w:b/>
          <w:u w:val="single"/>
        </w:rPr>
        <w:t>the</w:t>
      </w:r>
      <w:r>
        <w:rPr>
          <w:b/>
          <w:spacing w:val="-7"/>
          <w:u w:val="single"/>
        </w:rPr>
        <w:t xml:space="preserve"> </w:t>
      </w:r>
      <w:r>
        <w:rPr>
          <w:b/>
          <w:u w:val="single"/>
        </w:rPr>
        <w:t>Liquor</w:t>
      </w:r>
      <w:r>
        <w:rPr>
          <w:b/>
          <w:spacing w:val="-3"/>
          <w:u w:val="single"/>
        </w:rPr>
        <w:t xml:space="preserve"> </w:t>
      </w:r>
      <w:r>
        <w:rPr>
          <w:b/>
          <w:u w:val="single"/>
        </w:rPr>
        <w:t>Control</w:t>
      </w:r>
      <w:r>
        <w:rPr>
          <w:b/>
          <w:spacing w:val="-5"/>
          <w:u w:val="single"/>
        </w:rPr>
        <w:t xml:space="preserve"> </w:t>
      </w:r>
      <w:r>
        <w:rPr>
          <w:b/>
          <w:u w:val="single"/>
        </w:rPr>
        <w:t>Commission</w:t>
      </w:r>
      <w:r>
        <w:t>,</w:t>
      </w:r>
      <w:r>
        <w:rPr>
          <w:spacing w:val="-5"/>
        </w:rPr>
        <w:t xml:space="preserve"> </w:t>
      </w:r>
      <w:r>
        <w:t>Department</w:t>
      </w:r>
      <w:r>
        <w:rPr>
          <w:spacing w:val="-4"/>
        </w:rPr>
        <w:t xml:space="preserve"> </w:t>
      </w:r>
      <w:r>
        <w:t>of</w:t>
      </w:r>
      <w:r>
        <w:rPr>
          <w:spacing w:val="-6"/>
        </w:rPr>
        <w:t xml:space="preserve"> </w:t>
      </w:r>
      <w:r>
        <w:t>Liquor</w:t>
      </w:r>
      <w:r>
        <w:rPr>
          <w:spacing w:val="-3"/>
        </w:rPr>
        <w:t xml:space="preserve"> </w:t>
      </w:r>
      <w:r>
        <w:t>Control,</w:t>
      </w:r>
      <w:r>
        <w:rPr>
          <w:spacing w:val="-3"/>
        </w:rPr>
        <w:t xml:space="preserve"> </w:t>
      </w:r>
      <w:r>
        <w:t>State</w:t>
      </w:r>
      <w:r>
        <w:rPr>
          <w:spacing w:val="-5"/>
        </w:rPr>
        <w:t xml:space="preserve"> </w:t>
      </w:r>
      <w:r>
        <w:t>of</w:t>
      </w:r>
      <w:r>
        <w:rPr>
          <w:spacing w:val="-6"/>
        </w:rPr>
        <w:t xml:space="preserve"> </w:t>
      </w:r>
      <w:r>
        <w:rPr>
          <w:spacing w:val="-2"/>
        </w:rPr>
        <w:t>Ohio.</w:t>
      </w:r>
    </w:p>
    <w:p w14:paraId="143956D4" w14:textId="77777777" w:rsidR="00211A60" w:rsidRDefault="004E55C0">
      <w:pPr>
        <w:pStyle w:val="Heading2"/>
        <w:spacing w:before="266"/>
      </w:pPr>
      <w:r>
        <w:t>GENERAL</w:t>
      </w:r>
      <w:r>
        <w:rPr>
          <w:spacing w:val="-9"/>
        </w:rPr>
        <w:t xml:space="preserve"> </w:t>
      </w:r>
      <w:r>
        <w:t>INSTRUCTIONAL</w:t>
      </w:r>
      <w:r>
        <w:rPr>
          <w:spacing w:val="-9"/>
        </w:rPr>
        <w:t xml:space="preserve"> </w:t>
      </w:r>
      <w:r>
        <w:rPr>
          <w:spacing w:val="-2"/>
        </w:rPr>
        <w:t>METHODS</w:t>
      </w:r>
    </w:p>
    <w:p w14:paraId="76C4C912" w14:textId="77777777" w:rsidR="00211A60" w:rsidRDefault="004E55C0">
      <w:pPr>
        <w:pStyle w:val="ListParagraph"/>
        <w:numPr>
          <w:ilvl w:val="1"/>
          <w:numId w:val="1"/>
        </w:numPr>
        <w:tabs>
          <w:tab w:val="left" w:pos="920"/>
        </w:tabs>
        <w:spacing w:before="1"/>
        <w:rPr>
          <w:rFonts w:ascii="Symbol" w:hAnsi="Symbol"/>
        </w:rPr>
      </w:pPr>
      <w:r>
        <w:t>Lecture</w:t>
      </w:r>
      <w:r>
        <w:rPr>
          <w:spacing w:val="-4"/>
        </w:rPr>
        <w:t xml:space="preserve"> </w:t>
      </w:r>
      <w:r>
        <w:t>and</w:t>
      </w:r>
      <w:r>
        <w:rPr>
          <w:spacing w:val="-3"/>
        </w:rPr>
        <w:t xml:space="preserve"> </w:t>
      </w:r>
      <w:r>
        <w:rPr>
          <w:spacing w:val="-2"/>
        </w:rPr>
        <w:t>discussion</w:t>
      </w:r>
    </w:p>
    <w:p w14:paraId="7662B15F" w14:textId="77777777" w:rsidR="00211A60" w:rsidRDefault="004E55C0">
      <w:pPr>
        <w:pStyle w:val="ListParagraph"/>
        <w:numPr>
          <w:ilvl w:val="1"/>
          <w:numId w:val="1"/>
        </w:numPr>
        <w:tabs>
          <w:tab w:val="left" w:pos="920"/>
        </w:tabs>
        <w:spacing w:before="1"/>
        <w:rPr>
          <w:rFonts w:ascii="Symbol" w:hAnsi="Symbol"/>
        </w:rPr>
      </w:pPr>
      <w:r>
        <w:t>Guest</w:t>
      </w:r>
      <w:r>
        <w:rPr>
          <w:spacing w:val="-2"/>
        </w:rPr>
        <w:t xml:space="preserve"> Speakers</w:t>
      </w:r>
    </w:p>
    <w:p w14:paraId="433B70D7" w14:textId="77777777" w:rsidR="00211A60" w:rsidRDefault="004E55C0">
      <w:pPr>
        <w:pStyle w:val="ListParagraph"/>
        <w:numPr>
          <w:ilvl w:val="1"/>
          <w:numId w:val="1"/>
        </w:numPr>
        <w:tabs>
          <w:tab w:val="left" w:pos="920"/>
        </w:tabs>
        <w:spacing w:before="1"/>
        <w:rPr>
          <w:rFonts w:ascii="Symbol" w:hAnsi="Symbol"/>
        </w:rPr>
      </w:pPr>
      <w:r>
        <w:t>Independent</w:t>
      </w:r>
      <w:r>
        <w:rPr>
          <w:spacing w:val="-9"/>
        </w:rPr>
        <w:t xml:space="preserve"> </w:t>
      </w:r>
      <w:r>
        <w:t>Project</w:t>
      </w:r>
      <w:r>
        <w:rPr>
          <w:spacing w:val="-8"/>
        </w:rPr>
        <w:t xml:space="preserve"> </w:t>
      </w:r>
      <w:r>
        <w:rPr>
          <w:spacing w:val="-4"/>
        </w:rPr>
        <w:t>Work</w:t>
      </w:r>
    </w:p>
    <w:p w14:paraId="5A64AE2A" w14:textId="77777777" w:rsidR="00211A60" w:rsidRDefault="004E55C0">
      <w:pPr>
        <w:pStyle w:val="ListParagraph"/>
        <w:numPr>
          <w:ilvl w:val="1"/>
          <w:numId w:val="1"/>
        </w:numPr>
        <w:tabs>
          <w:tab w:val="left" w:pos="920"/>
        </w:tabs>
        <w:spacing w:line="279" w:lineRule="exact"/>
        <w:rPr>
          <w:rFonts w:ascii="Symbol" w:hAnsi="Symbol"/>
        </w:rPr>
      </w:pPr>
      <w:r>
        <w:rPr>
          <w:spacing w:val="-2"/>
        </w:rPr>
        <w:t>Demonstration</w:t>
      </w:r>
    </w:p>
    <w:p w14:paraId="637A54BA" w14:textId="77777777" w:rsidR="00211A60" w:rsidRDefault="004E55C0">
      <w:pPr>
        <w:pStyle w:val="ListParagraph"/>
        <w:numPr>
          <w:ilvl w:val="1"/>
          <w:numId w:val="1"/>
        </w:numPr>
        <w:tabs>
          <w:tab w:val="left" w:pos="920"/>
        </w:tabs>
        <w:spacing w:line="279" w:lineRule="exact"/>
        <w:rPr>
          <w:rFonts w:ascii="Symbol" w:hAnsi="Symbol"/>
        </w:rPr>
      </w:pPr>
      <w:r>
        <w:rPr>
          <w:spacing w:val="-2"/>
        </w:rPr>
        <w:t>Role-Playing</w:t>
      </w:r>
    </w:p>
    <w:p w14:paraId="67114ABF" w14:textId="77777777" w:rsidR="00211A60" w:rsidRDefault="004E55C0">
      <w:pPr>
        <w:pStyle w:val="ListParagraph"/>
        <w:numPr>
          <w:ilvl w:val="1"/>
          <w:numId w:val="1"/>
        </w:numPr>
        <w:tabs>
          <w:tab w:val="left" w:pos="920"/>
        </w:tabs>
        <w:spacing w:before="1"/>
        <w:rPr>
          <w:rFonts w:ascii="Symbol" w:hAnsi="Symbol"/>
        </w:rPr>
      </w:pPr>
      <w:r>
        <w:rPr>
          <w:spacing w:val="-2"/>
        </w:rPr>
        <w:t>Handouts</w:t>
      </w:r>
    </w:p>
    <w:p w14:paraId="1D6D5FCC" w14:textId="77777777" w:rsidR="00211A60" w:rsidRDefault="00211A60">
      <w:pPr>
        <w:rPr>
          <w:rFonts w:ascii="Symbol" w:hAnsi="Symbol"/>
        </w:rPr>
        <w:sectPr w:rsidR="00211A60">
          <w:type w:val="continuous"/>
          <w:pgSz w:w="12240" w:h="15840"/>
          <w:pgMar w:top="1260" w:right="420" w:bottom="1260" w:left="1240" w:header="0" w:footer="1009" w:gutter="0"/>
          <w:cols w:space="720"/>
        </w:sectPr>
      </w:pPr>
    </w:p>
    <w:p w14:paraId="0800E9DB" w14:textId="77777777" w:rsidR="00211A60" w:rsidRDefault="004E55C0">
      <w:pPr>
        <w:pStyle w:val="Heading2"/>
        <w:spacing w:before="31"/>
      </w:pPr>
      <w:r>
        <w:rPr>
          <w:spacing w:val="-2"/>
        </w:rPr>
        <w:lastRenderedPageBreak/>
        <w:t>ASSESSMENT</w:t>
      </w:r>
    </w:p>
    <w:p w14:paraId="26183ABF" w14:textId="77777777" w:rsidR="00211A60" w:rsidRDefault="004E55C0">
      <w:pPr>
        <w:pStyle w:val="BodyText"/>
        <w:spacing w:before="3"/>
        <w:ind w:left="200" w:right="1051"/>
      </w:pPr>
      <w:r>
        <w:t>Columbus State Community College is committed to the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 document</w:t>
      </w:r>
      <w:r>
        <w:rPr>
          <w:spacing w:val="-3"/>
        </w:rPr>
        <w:t xml:space="preserve"> </w:t>
      </w:r>
      <w:r>
        <w:t>successes</w:t>
      </w:r>
      <w:r>
        <w:rPr>
          <w:spacing w:val="-3"/>
        </w:rPr>
        <w:t xml:space="preserve"> </w:t>
      </w:r>
      <w:r>
        <w:t>and</w:t>
      </w:r>
      <w:r>
        <w:rPr>
          <w:spacing w:val="-3"/>
        </w:rPr>
        <w:t xml:space="preserve"> </w:t>
      </w:r>
      <w:r>
        <w:t>identify</w:t>
      </w:r>
      <w:r>
        <w:rPr>
          <w:spacing w:val="-3"/>
        </w:rPr>
        <w:t xml:space="preserve"> </w:t>
      </w:r>
      <w:r>
        <w:t>opportunities</w:t>
      </w:r>
      <w:r>
        <w:rPr>
          <w:spacing w:val="-3"/>
        </w:rPr>
        <w:t xml:space="preserve"> </w:t>
      </w:r>
      <w:r>
        <w:t>for</w:t>
      </w:r>
      <w:r>
        <w:rPr>
          <w:spacing w:val="-3"/>
        </w:rPr>
        <w:t xml:space="preserve"> </w:t>
      </w:r>
      <w:r>
        <w:t>program</w:t>
      </w:r>
      <w:r>
        <w:rPr>
          <w:spacing w:val="-4"/>
        </w:rPr>
        <w:t xml:space="preserve"> </w:t>
      </w:r>
      <w:r>
        <w:t>improvement;</w:t>
      </w:r>
      <w:r>
        <w:rPr>
          <w:spacing w:val="-1"/>
        </w:rPr>
        <w:t xml:space="preserve"> </w:t>
      </w:r>
      <w:r>
        <w:t>(4)</w:t>
      </w:r>
      <w:r>
        <w:rPr>
          <w:spacing w:val="-5"/>
        </w:rPr>
        <w:t xml:space="preserve"> </w:t>
      </w:r>
      <w:r>
        <w:t>to</w:t>
      </w:r>
      <w:r>
        <w:rPr>
          <w:spacing w:val="-3"/>
        </w:rPr>
        <w:t xml:space="preserve"> </w:t>
      </w:r>
      <w:r>
        <w:t>provide</w:t>
      </w:r>
      <w:r>
        <w:rPr>
          <w:spacing w:val="-4"/>
        </w:rPr>
        <w:t xml:space="preserve"> </w:t>
      </w:r>
      <w:r>
        <w:t>evidence</w:t>
      </w:r>
      <w:r>
        <w:rPr>
          <w:spacing w:val="-5"/>
        </w:rPr>
        <w:t xml:space="preserve"> </w:t>
      </w:r>
      <w:r>
        <w:t>for</w:t>
      </w:r>
      <w:r>
        <w:rPr>
          <w:spacing w:val="-3"/>
        </w:rPr>
        <w:t xml:space="preserve"> </w:t>
      </w:r>
      <w:r>
        <w:t>institutional effectiveness.</w:t>
      </w:r>
      <w:r>
        <w:rPr>
          <w:spacing w:val="40"/>
        </w:rPr>
        <w:t xml:space="preserve"> </w:t>
      </w:r>
      <w:r>
        <w:t>In class, you are assessed and graded on your achievement of the outcomes f</w:t>
      </w:r>
      <w:r>
        <w:t>or this course.</w:t>
      </w:r>
      <w:r>
        <w:rPr>
          <w:spacing w:val="40"/>
        </w:rPr>
        <w:t xml:space="preserve"> </w:t>
      </w:r>
      <w:r>
        <w:t>You may also be required to participate in broader assessment activities.</w:t>
      </w:r>
    </w:p>
    <w:p w14:paraId="0A92701B" w14:textId="77777777" w:rsidR="00211A60" w:rsidRDefault="00211A60">
      <w:pPr>
        <w:pStyle w:val="BodyText"/>
      </w:pPr>
    </w:p>
    <w:p w14:paraId="2EE3708F" w14:textId="77777777" w:rsidR="00211A60" w:rsidRDefault="00211A60">
      <w:pPr>
        <w:pStyle w:val="BodyText"/>
        <w:spacing w:before="20"/>
      </w:pPr>
    </w:p>
    <w:p w14:paraId="6661F2FE" w14:textId="77777777" w:rsidR="00211A60" w:rsidRDefault="004E55C0">
      <w:pPr>
        <w:pStyle w:val="Heading2"/>
      </w:pPr>
      <w:r>
        <w:t>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56B3DA55" w14:textId="77777777" w:rsidR="00211A60" w:rsidRDefault="004E55C0">
      <w:pPr>
        <w:spacing w:before="1"/>
        <w:ind w:left="200" w:right="1317"/>
      </w:pPr>
      <w:r>
        <w:t>In</w:t>
      </w:r>
      <w:r>
        <w:rPr>
          <w:spacing w:val="-3"/>
        </w:rPr>
        <w:t xml:space="preserve"> </w:t>
      </w:r>
      <w:r>
        <w:t>class,</w:t>
      </w:r>
      <w:r>
        <w:rPr>
          <w:spacing w:val="-1"/>
        </w:rPr>
        <w:t xml:space="preserve"> </w:t>
      </w:r>
      <w:r>
        <w:t>you</w:t>
      </w:r>
      <w:r>
        <w:rPr>
          <w:spacing w:val="-2"/>
        </w:rPr>
        <w:t xml:space="preserve"> </w:t>
      </w:r>
      <w:r>
        <w:t>are assessed</w:t>
      </w:r>
      <w:r>
        <w:rPr>
          <w:spacing w:val="-5"/>
        </w:rPr>
        <w:t xml:space="preserve"> </w:t>
      </w:r>
      <w:r>
        <w:t>and</w:t>
      </w:r>
      <w:r>
        <w:rPr>
          <w:spacing w:val="-2"/>
        </w:rPr>
        <w:t xml:space="preserve"> </w:t>
      </w:r>
      <w:r>
        <w:t>graded</w:t>
      </w:r>
      <w:r>
        <w:rPr>
          <w:spacing w:val="-1"/>
        </w:rPr>
        <w:t xml:space="preserve"> </w:t>
      </w:r>
      <w:r>
        <w:t>on</w:t>
      </w:r>
      <w:r>
        <w:rPr>
          <w:spacing w:val="-4"/>
        </w:rPr>
        <w:t xml:space="preserve"> </w:t>
      </w:r>
      <w:r>
        <w:t>your</w:t>
      </w:r>
      <w:r>
        <w:rPr>
          <w:spacing w:val="-1"/>
        </w:rPr>
        <w:t xml:space="preserve"> </w:t>
      </w:r>
      <w:r>
        <w:t>achievement</w:t>
      </w:r>
      <w:r>
        <w:rPr>
          <w:spacing w:val="-4"/>
        </w:rPr>
        <w:t xml:space="preserve"> </w:t>
      </w:r>
      <w:r>
        <w:t>of</w:t>
      </w:r>
      <w:r>
        <w:rPr>
          <w:spacing w:val="-4"/>
        </w:rPr>
        <w:t xml:space="preserve"> </w:t>
      </w:r>
      <w:r>
        <w:t>the</w:t>
      </w:r>
      <w:r>
        <w:rPr>
          <w:spacing w:val="-3"/>
        </w:rPr>
        <w:t xml:space="preserve"> </w:t>
      </w:r>
      <w:r>
        <w:t>outcomes</w:t>
      </w:r>
      <w:r>
        <w:rPr>
          <w:spacing w:val="-3"/>
        </w:rPr>
        <w:t xml:space="preserve"> </w:t>
      </w:r>
      <w:r>
        <w:t>for</w:t>
      </w:r>
      <w:r>
        <w:rPr>
          <w:spacing w:val="-4"/>
        </w:rPr>
        <w:t xml:space="preserve"> </w:t>
      </w:r>
      <w:r>
        <w:t>this</w:t>
      </w:r>
      <w:r>
        <w:rPr>
          <w:spacing w:val="-1"/>
        </w:rPr>
        <w:t xml:space="preserve"> </w:t>
      </w:r>
      <w:r>
        <w:t>course.</w:t>
      </w:r>
      <w:r>
        <w:rPr>
          <w:spacing w:val="-1"/>
        </w:rPr>
        <w:t xml:space="preserve"> </w:t>
      </w:r>
      <w:r>
        <w:t>You</w:t>
      </w:r>
      <w:r>
        <w:rPr>
          <w:spacing w:val="-4"/>
        </w:rPr>
        <w:t xml:space="preserve"> </w:t>
      </w:r>
      <w:r>
        <w:t>may also be required to participate in broader assessment activities.</w:t>
      </w:r>
    </w:p>
    <w:p w14:paraId="4CCBC379" w14:textId="77777777" w:rsidR="00211A60" w:rsidRDefault="00211A60">
      <w:pPr>
        <w:pStyle w:val="BodyText"/>
        <w:spacing w:before="6"/>
        <w:rPr>
          <w:sz w:val="14"/>
        </w:rPr>
      </w:pPr>
    </w:p>
    <w:p w14:paraId="4016D592" w14:textId="77777777" w:rsidR="00211A60" w:rsidRDefault="00211A60">
      <w:pPr>
        <w:rPr>
          <w:sz w:val="14"/>
        </w:rPr>
        <w:sectPr w:rsidR="00211A60">
          <w:pgSz w:w="12240" w:h="15840"/>
          <w:pgMar w:top="1120" w:right="420" w:bottom="980" w:left="1240" w:header="0" w:footer="794" w:gutter="0"/>
          <w:cols w:space="720"/>
        </w:sectPr>
      </w:pPr>
    </w:p>
    <w:p w14:paraId="470C08FF" w14:textId="77777777" w:rsidR="00211A60" w:rsidRDefault="004E55C0">
      <w:pPr>
        <w:spacing w:before="91"/>
        <w:ind w:left="200"/>
        <w:rPr>
          <w:rFonts w:ascii="Times New Roman"/>
        </w:rPr>
      </w:pPr>
      <w:r>
        <w:rPr>
          <w:rFonts w:ascii="Times New Roman"/>
        </w:rPr>
        <w:t>Grading</w:t>
      </w:r>
      <w:r>
        <w:rPr>
          <w:rFonts w:ascii="Times New Roman"/>
          <w:spacing w:val="-4"/>
        </w:rPr>
        <w:t xml:space="preserve"> </w:t>
      </w:r>
      <w:r>
        <w:rPr>
          <w:rFonts w:ascii="Times New Roman"/>
          <w:spacing w:val="-2"/>
        </w:rPr>
        <w:t>Scale:</w:t>
      </w:r>
    </w:p>
    <w:p w14:paraId="33C1F900" w14:textId="77777777" w:rsidR="00211A60" w:rsidRDefault="004E55C0">
      <w:pPr>
        <w:tabs>
          <w:tab w:val="right" w:pos="5618"/>
        </w:tabs>
        <w:spacing w:before="346" w:line="252" w:lineRule="exact"/>
        <w:ind w:left="246"/>
        <w:rPr>
          <w:rFonts w:ascii="Times New Roman"/>
        </w:rPr>
      </w:pPr>
      <w:r>
        <w:br w:type="column"/>
      </w:r>
      <w:r>
        <w:rPr>
          <w:rFonts w:ascii="Times New Roman"/>
        </w:rPr>
        <w:t>3</w:t>
      </w:r>
      <w:r>
        <w:rPr>
          <w:rFonts w:ascii="Times New Roman"/>
          <w:spacing w:val="-4"/>
        </w:rPr>
        <w:t xml:space="preserve"> </w:t>
      </w:r>
      <w:r>
        <w:rPr>
          <w:rFonts w:ascii="Times New Roman"/>
        </w:rPr>
        <w:t>Quizzes</w:t>
      </w:r>
      <w:r>
        <w:rPr>
          <w:rFonts w:ascii="Times New Roman"/>
          <w:spacing w:val="-3"/>
        </w:rPr>
        <w:t xml:space="preserve"> </w:t>
      </w:r>
      <w:r>
        <w:rPr>
          <w:rFonts w:ascii="Times New Roman"/>
        </w:rPr>
        <w:t>from</w:t>
      </w:r>
      <w:r>
        <w:rPr>
          <w:rFonts w:ascii="Times New Roman"/>
          <w:spacing w:val="-1"/>
        </w:rPr>
        <w:t xml:space="preserve"> </w:t>
      </w:r>
      <w:r>
        <w:rPr>
          <w:rFonts w:ascii="Times New Roman"/>
        </w:rPr>
        <w:t>Lecture</w:t>
      </w:r>
      <w:r>
        <w:rPr>
          <w:rFonts w:ascii="Times New Roman"/>
          <w:spacing w:val="-2"/>
        </w:rPr>
        <w:t xml:space="preserve"> </w:t>
      </w:r>
      <w:r>
        <w:rPr>
          <w:rFonts w:ascii="Times New Roman"/>
        </w:rPr>
        <w:t>=</w:t>
      </w:r>
      <w:r>
        <w:rPr>
          <w:rFonts w:ascii="Times New Roman"/>
          <w:spacing w:val="-3"/>
        </w:rPr>
        <w:t xml:space="preserve"> </w:t>
      </w:r>
      <w:r>
        <w:rPr>
          <w:rFonts w:ascii="Times New Roman"/>
        </w:rPr>
        <w:t>3</w:t>
      </w:r>
      <w:r>
        <w:rPr>
          <w:rFonts w:ascii="Times New Roman"/>
          <w:spacing w:val="-4"/>
        </w:rPr>
        <w:t xml:space="preserve"> </w:t>
      </w:r>
      <w:r>
        <w:rPr>
          <w:rFonts w:ascii="Times New Roman"/>
        </w:rPr>
        <w:t>X</w:t>
      </w:r>
      <w:r>
        <w:rPr>
          <w:rFonts w:ascii="Times New Roman"/>
          <w:spacing w:val="-3"/>
        </w:rPr>
        <w:t xml:space="preserve"> </w:t>
      </w:r>
      <w:r>
        <w:rPr>
          <w:rFonts w:ascii="Times New Roman"/>
        </w:rPr>
        <w:t>(50</w:t>
      </w:r>
      <w:r>
        <w:rPr>
          <w:rFonts w:ascii="Times New Roman"/>
          <w:spacing w:val="-1"/>
        </w:rPr>
        <w:t xml:space="preserve"> </w:t>
      </w:r>
      <w:r>
        <w:rPr>
          <w:rFonts w:ascii="Times New Roman"/>
          <w:spacing w:val="-2"/>
        </w:rPr>
        <w:t>pts.)</w:t>
      </w:r>
      <w:r>
        <w:rPr>
          <w:rFonts w:ascii="Times New Roman"/>
        </w:rPr>
        <w:tab/>
      </w:r>
      <w:r>
        <w:rPr>
          <w:rFonts w:ascii="Times New Roman"/>
          <w:spacing w:val="-5"/>
        </w:rPr>
        <w:t>150</w:t>
      </w:r>
    </w:p>
    <w:p w14:paraId="337A5117" w14:textId="77777777" w:rsidR="00211A60" w:rsidRDefault="004E55C0">
      <w:pPr>
        <w:tabs>
          <w:tab w:val="right" w:pos="5618"/>
        </w:tabs>
        <w:spacing w:line="252" w:lineRule="exact"/>
        <w:ind w:left="246"/>
        <w:rPr>
          <w:rFonts w:ascii="Times New Roman"/>
        </w:rPr>
      </w:pPr>
      <w:r>
        <w:rPr>
          <w:rFonts w:ascii="Times New Roman"/>
        </w:rPr>
        <w:t>2</w:t>
      </w:r>
      <w:r>
        <w:rPr>
          <w:rFonts w:ascii="Times New Roman"/>
          <w:spacing w:val="-4"/>
        </w:rPr>
        <w:t xml:space="preserve"> </w:t>
      </w:r>
      <w:r>
        <w:rPr>
          <w:rFonts w:ascii="Times New Roman"/>
        </w:rPr>
        <w:t>Quizzes</w:t>
      </w:r>
      <w:r>
        <w:rPr>
          <w:rFonts w:ascii="Times New Roman"/>
          <w:spacing w:val="-3"/>
        </w:rPr>
        <w:t xml:space="preserve"> </w:t>
      </w:r>
      <w:r>
        <w:rPr>
          <w:rFonts w:ascii="Times New Roman"/>
        </w:rPr>
        <w:t>from</w:t>
      </w:r>
      <w:r>
        <w:rPr>
          <w:rFonts w:ascii="Times New Roman"/>
          <w:spacing w:val="-1"/>
        </w:rPr>
        <w:t xml:space="preserve"> </w:t>
      </w:r>
      <w:r>
        <w:rPr>
          <w:rFonts w:ascii="Times New Roman"/>
        </w:rPr>
        <w:t>Lab</w:t>
      </w:r>
      <w:r>
        <w:rPr>
          <w:rFonts w:ascii="Times New Roman"/>
          <w:spacing w:val="-4"/>
        </w:rPr>
        <w:t xml:space="preserve"> </w:t>
      </w:r>
      <w:r>
        <w:rPr>
          <w:rFonts w:ascii="Times New Roman"/>
        </w:rPr>
        <w:t>2X</w:t>
      </w:r>
      <w:r>
        <w:rPr>
          <w:rFonts w:ascii="Times New Roman"/>
          <w:spacing w:val="-2"/>
        </w:rPr>
        <w:t xml:space="preserve"> (50pts)</w:t>
      </w:r>
      <w:r>
        <w:rPr>
          <w:rFonts w:ascii="Times New Roman"/>
        </w:rPr>
        <w:tab/>
      </w:r>
      <w:r>
        <w:rPr>
          <w:rFonts w:ascii="Times New Roman"/>
          <w:spacing w:val="-5"/>
        </w:rPr>
        <w:t>100</w:t>
      </w:r>
    </w:p>
    <w:p w14:paraId="76859BE5" w14:textId="77777777" w:rsidR="00211A60" w:rsidRDefault="004E55C0">
      <w:pPr>
        <w:tabs>
          <w:tab w:val="left" w:pos="5286"/>
        </w:tabs>
        <w:spacing w:line="252" w:lineRule="exact"/>
        <w:ind w:left="246"/>
        <w:rPr>
          <w:rFonts w:ascii="Times New Roman"/>
        </w:rPr>
      </w:pPr>
      <w:r>
        <w:rPr>
          <w:rFonts w:ascii="Times New Roman"/>
        </w:rPr>
        <w:t>Lab</w:t>
      </w:r>
      <w:r>
        <w:rPr>
          <w:rFonts w:ascii="Times New Roman"/>
          <w:spacing w:val="-2"/>
        </w:rPr>
        <w:t xml:space="preserve"> </w:t>
      </w:r>
      <w:r>
        <w:rPr>
          <w:rFonts w:ascii="Times New Roman"/>
        </w:rPr>
        <w:t>Participation =</w:t>
      </w:r>
      <w:r>
        <w:rPr>
          <w:rFonts w:ascii="Times New Roman"/>
          <w:spacing w:val="-4"/>
        </w:rPr>
        <w:t xml:space="preserve"> </w:t>
      </w:r>
      <w:r>
        <w:rPr>
          <w:rFonts w:ascii="Times New Roman"/>
        </w:rPr>
        <w:t>8</w:t>
      </w:r>
      <w:r>
        <w:rPr>
          <w:rFonts w:ascii="Times New Roman"/>
          <w:spacing w:val="-1"/>
        </w:rPr>
        <w:t xml:space="preserve"> </w:t>
      </w:r>
      <w:r>
        <w:rPr>
          <w:rFonts w:ascii="Times New Roman"/>
        </w:rPr>
        <w:t>X</w:t>
      </w:r>
      <w:r>
        <w:rPr>
          <w:rFonts w:ascii="Times New Roman"/>
          <w:spacing w:val="-3"/>
        </w:rPr>
        <w:t xml:space="preserve"> </w:t>
      </w:r>
      <w:r>
        <w:rPr>
          <w:rFonts w:ascii="Times New Roman"/>
        </w:rPr>
        <w:t>(10</w:t>
      </w:r>
      <w:r>
        <w:rPr>
          <w:rFonts w:ascii="Times New Roman"/>
          <w:spacing w:val="-4"/>
        </w:rPr>
        <w:t xml:space="preserve"> </w:t>
      </w:r>
      <w:r>
        <w:rPr>
          <w:rFonts w:ascii="Times New Roman"/>
        </w:rPr>
        <w:t>pts.)</w:t>
      </w:r>
      <w:r>
        <w:rPr>
          <w:rFonts w:ascii="Times New Roman"/>
          <w:spacing w:val="-1"/>
        </w:rPr>
        <w:t xml:space="preserve"> </w:t>
      </w:r>
      <w:r>
        <w:rPr>
          <w:rFonts w:ascii="Times New Roman"/>
          <w:spacing w:val="-10"/>
        </w:rPr>
        <w:t>=</w:t>
      </w:r>
      <w:r>
        <w:rPr>
          <w:rFonts w:ascii="Times New Roman"/>
        </w:rPr>
        <w:tab/>
      </w:r>
      <w:r>
        <w:rPr>
          <w:rFonts w:ascii="Times New Roman"/>
          <w:spacing w:val="40"/>
          <w:u w:val="single"/>
        </w:rPr>
        <w:t xml:space="preserve"> </w:t>
      </w:r>
      <w:r>
        <w:rPr>
          <w:rFonts w:ascii="Times New Roman"/>
          <w:u w:val="single"/>
        </w:rPr>
        <w:t>80</w:t>
      </w:r>
    </w:p>
    <w:p w14:paraId="7EBA9766" w14:textId="77777777" w:rsidR="00211A60" w:rsidRDefault="004E55C0">
      <w:pPr>
        <w:tabs>
          <w:tab w:val="left" w:pos="5286"/>
        </w:tabs>
        <w:spacing w:before="2" w:line="252" w:lineRule="exact"/>
        <w:ind w:left="200"/>
        <w:rPr>
          <w:rFonts w:ascii="Times New Roman"/>
        </w:rPr>
      </w:pPr>
      <w:r>
        <w:rPr>
          <w:rFonts w:ascii="Times New Roman"/>
        </w:rPr>
        <w:t>Completion</w:t>
      </w:r>
      <w:r>
        <w:rPr>
          <w:rFonts w:ascii="Times New Roman"/>
          <w:spacing w:val="-5"/>
        </w:rPr>
        <w:t xml:space="preserve"> </w:t>
      </w:r>
      <w:r>
        <w:rPr>
          <w:rFonts w:ascii="Times New Roman"/>
        </w:rPr>
        <w:t>of</w:t>
      </w:r>
      <w:r>
        <w:rPr>
          <w:rFonts w:ascii="Times New Roman"/>
          <w:spacing w:val="-4"/>
        </w:rPr>
        <w:t xml:space="preserve"> </w:t>
      </w:r>
      <w:r>
        <w:rPr>
          <w:rFonts w:ascii="Times New Roman"/>
        </w:rPr>
        <w:t>Student</w:t>
      </w:r>
      <w:r>
        <w:rPr>
          <w:rFonts w:ascii="Times New Roman"/>
          <w:spacing w:val="-3"/>
        </w:rPr>
        <w:t xml:space="preserve"> </w:t>
      </w:r>
      <w:r>
        <w:rPr>
          <w:rFonts w:ascii="Times New Roman"/>
        </w:rPr>
        <w:t>Evaluation</w:t>
      </w:r>
      <w:r>
        <w:rPr>
          <w:rFonts w:ascii="Times New Roman"/>
          <w:spacing w:val="-7"/>
        </w:rPr>
        <w:t xml:space="preserve"> </w:t>
      </w:r>
      <w:r>
        <w:rPr>
          <w:rFonts w:ascii="Times New Roman"/>
          <w:spacing w:val="-10"/>
        </w:rPr>
        <w:t>=</w:t>
      </w:r>
      <w:r>
        <w:rPr>
          <w:rFonts w:ascii="Times New Roman"/>
        </w:rPr>
        <w:tab/>
      </w:r>
      <w:r>
        <w:rPr>
          <w:rFonts w:ascii="Times New Roman"/>
          <w:spacing w:val="40"/>
          <w:u w:val="single"/>
        </w:rPr>
        <w:t xml:space="preserve"> </w:t>
      </w:r>
      <w:r>
        <w:rPr>
          <w:rFonts w:ascii="Times New Roman"/>
          <w:u w:val="single"/>
        </w:rPr>
        <w:t>20</w:t>
      </w:r>
    </w:p>
    <w:p w14:paraId="574F23F5" w14:textId="77777777" w:rsidR="00211A60" w:rsidRDefault="004E55C0">
      <w:pPr>
        <w:tabs>
          <w:tab w:val="right" w:pos="5618"/>
        </w:tabs>
        <w:spacing w:line="252" w:lineRule="exact"/>
        <w:ind w:left="3722"/>
        <w:rPr>
          <w:rFonts w:ascii="Times New Roman"/>
          <w:b/>
        </w:rPr>
      </w:pPr>
      <w:r>
        <w:rPr>
          <w:rFonts w:ascii="Times New Roman"/>
          <w:b/>
          <w:spacing w:val="-2"/>
        </w:rPr>
        <w:t>Total</w:t>
      </w:r>
      <w:r>
        <w:rPr>
          <w:rFonts w:ascii="Times New Roman"/>
          <w:b/>
        </w:rPr>
        <w:tab/>
      </w:r>
      <w:r>
        <w:rPr>
          <w:rFonts w:ascii="Times New Roman"/>
          <w:b/>
          <w:spacing w:val="-5"/>
        </w:rPr>
        <w:t>350</w:t>
      </w:r>
    </w:p>
    <w:p w14:paraId="12234A3E" w14:textId="77777777" w:rsidR="00211A60" w:rsidRDefault="00211A60">
      <w:pPr>
        <w:spacing w:line="252" w:lineRule="exact"/>
        <w:rPr>
          <w:rFonts w:ascii="Times New Roman"/>
        </w:rPr>
        <w:sectPr w:rsidR="00211A60">
          <w:type w:val="continuous"/>
          <w:pgSz w:w="12240" w:h="15840"/>
          <w:pgMar w:top="900" w:right="420" w:bottom="1200" w:left="1240" w:header="0" w:footer="794" w:gutter="0"/>
          <w:cols w:num="2" w:space="720" w:equalWidth="0">
            <w:col w:w="1554" w:space="1281"/>
            <w:col w:w="7745"/>
          </w:cols>
        </w:sectPr>
      </w:pPr>
    </w:p>
    <w:p w14:paraId="6EE3F700" w14:textId="77777777" w:rsidR="00211A60" w:rsidRDefault="00211A60">
      <w:pPr>
        <w:pStyle w:val="BodyText"/>
        <w:spacing w:before="15"/>
        <w:rPr>
          <w:rFonts w:ascii="Times New Roman"/>
          <w:b/>
          <w:sz w:val="22"/>
        </w:rPr>
      </w:pPr>
    </w:p>
    <w:p w14:paraId="3A87A9F8" w14:textId="77777777" w:rsidR="00211A60" w:rsidRDefault="004E55C0">
      <w:pPr>
        <w:ind w:left="200" w:right="1031"/>
      </w:pPr>
      <w:r>
        <w:t>Assignments are to be turned in on the day they are due.</w:t>
      </w:r>
      <w:r>
        <w:rPr>
          <w:spacing w:val="40"/>
        </w:rPr>
        <w:t xml:space="preserve"> </w:t>
      </w:r>
      <w:r>
        <w:t>Failure to do so will result in a 25% reduction in your grade.</w:t>
      </w:r>
      <w:r>
        <w:rPr>
          <w:spacing w:val="40"/>
        </w:rPr>
        <w:t xml:space="preserve"> </w:t>
      </w:r>
      <w:r>
        <w:t>Assignments are to be submitted</w:t>
      </w:r>
      <w:r>
        <w:rPr>
          <w:spacing w:val="-1"/>
        </w:rPr>
        <w:t xml:space="preserve"> </w:t>
      </w:r>
      <w:r>
        <w:t>on 8 1/2 X 11 paper and they must be word-processed. Failure to do so will result in a 10% loss of grade.</w:t>
      </w:r>
      <w:r>
        <w:rPr>
          <w:spacing w:val="40"/>
        </w:rPr>
        <w:t xml:space="preserve"> </w:t>
      </w:r>
      <w:r>
        <w:t>In-class assignments cannot be made up without proper documentation and the approval of the instructor.</w:t>
      </w:r>
      <w:r>
        <w:rPr>
          <w:spacing w:val="40"/>
        </w:rPr>
        <w:t xml:space="preserve"> </w:t>
      </w:r>
      <w:r>
        <w:t>A large percentage of points come from in- class projects.</w:t>
      </w:r>
      <w:r>
        <w:rPr>
          <w:spacing w:val="40"/>
        </w:rPr>
        <w:t xml:space="preserve"> </w:t>
      </w:r>
      <w:r>
        <w:t>Your attendance in class is critical to your success in the course.</w:t>
      </w:r>
      <w:r>
        <w:rPr>
          <w:spacing w:val="40"/>
        </w:rPr>
        <w:t xml:space="preserve"> </w:t>
      </w:r>
      <w:r>
        <w:t>No assignments will be accepted</w:t>
      </w:r>
      <w:r>
        <w:rPr>
          <w:spacing w:val="-6"/>
        </w:rPr>
        <w:t xml:space="preserve"> </w:t>
      </w:r>
      <w:r>
        <w:t>after</w:t>
      </w:r>
      <w:r>
        <w:rPr>
          <w:spacing w:val="-5"/>
        </w:rPr>
        <w:t xml:space="preserve"> </w:t>
      </w:r>
      <w:r>
        <w:t>one</w:t>
      </w:r>
      <w:r>
        <w:rPr>
          <w:spacing w:val="-2"/>
        </w:rPr>
        <w:t xml:space="preserve"> </w:t>
      </w:r>
      <w:r>
        <w:t>week</w:t>
      </w:r>
      <w:r>
        <w:rPr>
          <w:spacing w:val="-4"/>
        </w:rPr>
        <w:t xml:space="preserve"> </w:t>
      </w:r>
      <w:r>
        <w:t>past</w:t>
      </w:r>
      <w:r>
        <w:rPr>
          <w:spacing w:val="-2"/>
        </w:rPr>
        <w:t xml:space="preserve"> </w:t>
      </w:r>
      <w:r>
        <w:t>their</w:t>
      </w:r>
      <w:r>
        <w:rPr>
          <w:spacing w:val="-5"/>
        </w:rPr>
        <w:t xml:space="preserve"> </w:t>
      </w:r>
      <w:r>
        <w:t>due</w:t>
      </w:r>
      <w:r>
        <w:rPr>
          <w:spacing w:val="-2"/>
        </w:rPr>
        <w:t xml:space="preserve"> </w:t>
      </w:r>
      <w:r>
        <w:t>date.</w:t>
      </w:r>
      <w:r>
        <w:rPr>
          <w:spacing w:val="40"/>
        </w:rPr>
        <w:t xml:space="preserve"> </w:t>
      </w:r>
      <w:r>
        <w:t>No</w:t>
      </w:r>
      <w:r>
        <w:rPr>
          <w:spacing w:val="-4"/>
        </w:rPr>
        <w:t xml:space="preserve"> </w:t>
      </w:r>
      <w:r>
        <w:t>assignme</w:t>
      </w:r>
      <w:r>
        <w:t>nts</w:t>
      </w:r>
      <w:r>
        <w:rPr>
          <w:spacing w:val="-2"/>
        </w:rPr>
        <w:t xml:space="preserve"> </w:t>
      </w:r>
      <w:r>
        <w:t>are</w:t>
      </w:r>
      <w:r>
        <w:rPr>
          <w:spacing w:val="-2"/>
        </w:rPr>
        <w:t xml:space="preserve"> </w:t>
      </w:r>
      <w:r>
        <w:t>accepted</w:t>
      </w:r>
      <w:r>
        <w:rPr>
          <w:spacing w:val="-2"/>
        </w:rPr>
        <w:t xml:space="preserve"> </w:t>
      </w:r>
      <w:r>
        <w:t>through</w:t>
      </w:r>
      <w:r>
        <w:rPr>
          <w:spacing w:val="-3"/>
        </w:rPr>
        <w:t xml:space="preserve"> </w:t>
      </w:r>
      <w:r>
        <w:t>email.</w:t>
      </w:r>
      <w:r>
        <w:rPr>
          <w:spacing w:val="40"/>
        </w:rPr>
        <w:t xml:space="preserve"> </w:t>
      </w:r>
      <w:r>
        <w:t>There</w:t>
      </w:r>
      <w:r>
        <w:rPr>
          <w:spacing w:val="-4"/>
        </w:rPr>
        <w:t xml:space="preserve"> </w:t>
      </w:r>
      <w:r>
        <w:t>are</w:t>
      </w:r>
      <w:r>
        <w:rPr>
          <w:spacing w:val="-1"/>
        </w:rPr>
        <w:t xml:space="preserve"> </w:t>
      </w:r>
      <w:r>
        <w:t>no make-up quizzes without a previous arrangement with the instructor.</w:t>
      </w:r>
    </w:p>
    <w:p w14:paraId="01906963" w14:textId="77777777" w:rsidR="00211A60" w:rsidRDefault="00211A60">
      <w:pPr>
        <w:pStyle w:val="BodyText"/>
        <w:spacing w:before="2"/>
        <w:rPr>
          <w:sz w:val="22"/>
        </w:rPr>
      </w:pPr>
    </w:p>
    <w:p w14:paraId="1C27A9B9" w14:textId="77777777" w:rsidR="00211A60" w:rsidRDefault="004E55C0">
      <w:pPr>
        <w:pStyle w:val="Heading2"/>
        <w:spacing w:before="1"/>
      </w:pPr>
      <w:r>
        <w:t>GRADING</w:t>
      </w:r>
      <w:r>
        <w:rPr>
          <w:spacing w:val="-8"/>
        </w:rPr>
        <w:t xml:space="preserve"> </w:t>
      </w:r>
      <w:r>
        <w:rPr>
          <w:spacing w:val="-2"/>
        </w:rPr>
        <w:t>SCALE</w:t>
      </w:r>
    </w:p>
    <w:p w14:paraId="38A6DEDF" w14:textId="77777777" w:rsidR="00211A60" w:rsidRDefault="004E55C0">
      <w:pPr>
        <w:spacing w:line="267" w:lineRule="exact"/>
        <w:ind w:left="920"/>
      </w:pPr>
      <w:r>
        <w:t>350 -</w:t>
      </w:r>
      <w:r>
        <w:rPr>
          <w:spacing w:val="46"/>
        </w:rPr>
        <w:t xml:space="preserve"> </w:t>
      </w:r>
      <w:r>
        <w:t>315</w:t>
      </w:r>
      <w:r>
        <w:rPr>
          <w:spacing w:val="46"/>
        </w:rPr>
        <w:t xml:space="preserve"> </w:t>
      </w:r>
      <w:r>
        <w:t>=</w:t>
      </w:r>
      <w:r>
        <w:rPr>
          <w:spacing w:val="1"/>
        </w:rPr>
        <w:t xml:space="preserve"> </w:t>
      </w:r>
      <w:r>
        <w:rPr>
          <w:spacing w:val="-10"/>
        </w:rPr>
        <w:t>A</w:t>
      </w:r>
    </w:p>
    <w:p w14:paraId="74C0ECFC" w14:textId="77777777" w:rsidR="00211A60" w:rsidRDefault="004E55C0">
      <w:pPr>
        <w:spacing w:line="267" w:lineRule="exact"/>
        <w:ind w:left="920"/>
      </w:pPr>
      <w:r>
        <w:t>314 –</w:t>
      </w:r>
      <w:r>
        <w:rPr>
          <w:spacing w:val="-3"/>
        </w:rPr>
        <w:t xml:space="preserve"> </w:t>
      </w:r>
      <w:r>
        <w:t>280</w:t>
      </w:r>
      <w:r>
        <w:rPr>
          <w:spacing w:val="46"/>
        </w:rPr>
        <w:t xml:space="preserve"> </w:t>
      </w:r>
      <w:r>
        <w:t>=</w:t>
      </w:r>
      <w:r>
        <w:rPr>
          <w:spacing w:val="1"/>
        </w:rPr>
        <w:t xml:space="preserve"> </w:t>
      </w:r>
      <w:r>
        <w:rPr>
          <w:spacing w:val="-10"/>
        </w:rPr>
        <w:t>B</w:t>
      </w:r>
    </w:p>
    <w:p w14:paraId="28506B25" w14:textId="77777777" w:rsidR="00211A60" w:rsidRDefault="004E55C0">
      <w:pPr>
        <w:ind w:left="920"/>
      </w:pPr>
      <w:r>
        <w:t>279</w:t>
      </w:r>
      <w:r>
        <w:rPr>
          <w:spacing w:val="49"/>
        </w:rPr>
        <w:t xml:space="preserve"> </w:t>
      </w:r>
      <w:r>
        <w:t>-</w:t>
      </w:r>
      <w:r>
        <w:rPr>
          <w:spacing w:val="-3"/>
        </w:rPr>
        <w:t xml:space="preserve"> </w:t>
      </w:r>
      <w:r>
        <w:t>245</w:t>
      </w:r>
      <w:r>
        <w:rPr>
          <w:spacing w:val="-2"/>
        </w:rPr>
        <w:t xml:space="preserve"> </w:t>
      </w:r>
      <w:r>
        <w:t>=</w:t>
      </w:r>
      <w:r>
        <w:rPr>
          <w:spacing w:val="49"/>
        </w:rPr>
        <w:t xml:space="preserve"> </w:t>
      </w:r>
      <w:r>
        <w:rPr>
          <w:spacing w:val="-10"/>
        </w:rPr>
        <w:t>C</w:t>
      </w:r>
    </w:p>
    <w:p w14:paraId="302B3DFD" w14:textId="77777777" w:rsidR="00211A60" w:rsidRDefault="004E55C0">
      <w:pPr>
        <w:ind w:left="920"/>
      </w:pPr>
      <w:r>
        <w:t>244</w:t>
      </w:r>
      <w:r>
        <w:rPr>
          <w:spacing w:val="-2"/>
        </w:rPr>
        <w:t xml:space="preserve"> </w:t>
      </w:r>
      <w:r>
        <w:t>-</w:t>
      </w:r>
      <w:r>
        <w:rPr>
          <w:spacing w:val="45"/>
        </w:rPr>
        <w:t xml:space="preserve"> </w:t>
      </w:r>
      <w:r>
        <w:t>210</w:t>
      </w:r>
      <w:r>
        <w:rPr>
          <w:spacing w:val="47"/>
        </w:rPr>
        <w:t xml:space="preserve"> </w:t>
      </w:r>
      <w:r>
        <w:t>=</w:t>
      </w:r>
      <w:r>
        <w:rPr>
          <w:spacing w:val="-2"/>
        </w:rPr>
        <w:t xml:space="preserve"> </w:t>
      </w:r>
      <w:r>
        <w:rPr>
          <w:spacing w:val="-10"/>
        </w:rPr>
        <w:t>D</w:t>
      </w:r>
    </w:p>
    <w:p w14:paraId="05F5DAB2" w14:textId="77777777" w:rsidR="00211A60" w:rsidRDefault="004E55C0">
      <w:pPr>
        <w:spacing w:before="1"/>
        <w:ind w:left="920"/>
      </w:pPr>
      <w:r>
        <w:t>209</w:t>
      </w:r>
      <w:r>
        <w:rPr>
          <w:spacing w:val="-2"/>
        </w:rPr>
        <w:t xml:space="preserve"> </w:t>
      </w:r>
      <w:r>
        <w:t>or</w:t>
      </w:r>
      <w:r>
        <w:rPr>
          <w:spacing w:val="-1"/>
        </w:rPr>
        <w:t xml:space="preserve"> </w:t>
      </w:r>
      <w:r>
        <w:t>below</w:t>
      </w:r>
      <w:r>
        <w:rPr>
          <w:spacing w:val="-3"/>
        </w:rPr>
        <w:t xml:space="preserve"> </w:t>
      </w:r>
      <w:r>
        <w:t>= E</w:t>
      </w:r>
      <w:r>
        <w:rPr>
          <w:spacing w:val="-4"/>
        </w:rPr>
        <w:t xml:space="preserve"> </w:t>
      </w:r>
      <w:r>
        <w:t>=</w:t>
      </w:r>
      <w:r>
        <w:rPr>
          <w:spacing w:val="-1"/>
        </w:rPr>
        <w:t xml:space="preserve"> </w:t>
      </w:r>
      <w:r>
        <w:t>failing</w:t>
      </w:r>
      <w:r>
        <w:rPr>
          <w:spacing w:val="-1"/>
        </w:rPr>
        <w:t xml:space="preserve"> </w:t>
      </w:r>
      <w:r>
        <w:rPr>
          <w:spacing w:val="-2"/>
        </w:rPr>
        <w:t>grade</w:t>
      </w:r>
    </w:p>
    <w:p w14:paraId="43D39297" w14:textId="77777777" w:rsidR="00211A60" w:rsidRDefault="00211A60">
      <w:pPr>
        <w:pStyle w:val="BodyText"/>
        <w:rPr>
          <w:sz w:val="22"/>
        </w:rPr>
      </w:pPr>
    </w:p>
    <w:p w14:paraId="26AB7FFA" w14:textId="77777777" w:rsidR="00211A60" w:rsidRDefault="004E55C0">
      <w:pPr>
        <w:pStyle w:val="Heading2"/>
      </w:pPr>
      <w:r>
        <w:t>ATTENDANCE</w:t>
      </w:r>
      <w:r>
        <w:rPr>
          <w:spacing w:val="-9"/>
        </w:rPr>
        <w:t xml:space="preserve"> </w:t>
      </w:r>
      <w:r>
        <w:rPr>
          <w:spacing w:val="-2"/>
        </w:rPr>
        <w:t>POLICY</w:t>
      </w:r>
    </w:p>
    <w:p w14:paraId="1C595A7C" w14:textId="77777777" w:rsidR="00211A60" w:rsidRDefault="004E55C0">
      <w:pPr>
        <w:pStyle w:val="BodyText"/>
        <w:spacing w:before="3"/>
        <w:ind w:left="200" w:right="1051"/>
      </w:pPr>
      <w:r>
        <w:t>Students</w:t>
      </w:r>
      <w:r>
        <w:rPr>
          <w:spacing w:val="-2"/>
        </w:rPr>
        <w:t xml:space="preserve"> </w:t>
      </w:r>
      <w:r>
        <w:t>are</w:t>
      </w:r>
      <w:r>
        <w:rPr>
          <w:spacing w:val="-4"/>
        </w:rPr>
        <w:t xml:space="preserve"> </w:t>
      </w:r>
      <w:r>
        <w:t>expected</w:t>
      </w:r>
      <w:r>
        <w:rPr>
          <w:spacing w:val="-3"/>
        </w:rPr>
        <w:t xml:space="preserve"> </w:t>
      </w:r>
      <w:r>
        <w:t>to</w:t>
      </w:r>
      <w:r>
        <w:rPr>
          <w:spacing w:val="-3"/>
        </w:rPr>
        <w:t xml:space="preserve"> </w:t>
      </w:r>
      <w:r>
        <w:t>attend</w:t>
      </w:r>
      <w:r>
        <w:rPr>
          <w:spacing w:val="-3"/>
        </w:rPr>
        <w:t xml:space="preserve"> </w:t>
      </w:r>
      <w:r>
        <w:t>each</w:t>
      </w:r>
      <w:r>
        <w:rPr>
          <w:spacing w:val="-3"/>
        </w:rPr>
        <w:t xml:space="preserve"> </w:t>
      </w:r>
      <w:r>
        <w:t>class</w:t>
      </w:r>
      <w:r>
        <w:rPr>
          <w:spacing w:val="-3"/>
        </w:rPr>
        <w:t xml:space="preserve"> </w:t>
      </w:r>
      <w:r>
        <w:t>and</w:t>
      </w:r>
      <w:r>
        <w:rPr>
          <w:spacing w:val="-3"/>
        </w:rPr>
        <w:t xml:space="preserve"> </w:t>
      </w:r>
      <w:r>
        <w:t>have laboratory</w:t>
      </w:r>
      <w:r>
        <w:rPr>
          <w:spacing w:val="-3"/>
        </w:rPr>
        <w:t xml:space="preserve"> </w:t>
      </w:r>
      <w:r>
        <w:t>experience.</w:t>
      </w:r>
      <w:r>
        <w:rPr>
          <w:spacing w:val="39"/>
        </w:rPr>
        <w:t xml:space="preserve"> </w:t>
      </w:r>
      <w:r>
        <w:t>Students</w:t>
      </w:r>
      <w:r>
        <w:rPr>
          <w:spacing w:val="-2"/>
        </w:rPr>
        <w:t xml:space="preserve"> </w:t>
      </w:r>
      <w:r>
        <w:t>who</w:t>
      </w:r>
      <w:r>
        <w:rPr>
          <w:spacing w:val="-3"/>
        </w:rPr>
        <w:t xml:space="preserve"> </w:t>
      </w:r>
      <w:r>
        <w:t>are</w:t>
      </w:r>
      <w:r>
        <w:rPr>
          <w:spacing w:val="-4"/>
        </w:rPr>
        <w:t xml:space="preserve"> </w:t>
      </w:r>
      <w:r>
        <w:t>absent</w:t>
      </w:r>
      <w:r>
        <w:rPr>
          <w:spacing w:val="-3"/>
        </w:rPr>
        <w:t xml:space="preserve"> </w:t>
      </w:r>
      <w:r>
        <w:t>from</w:t>
      </w:r>
      <w:r>
        <w:rPr>
          <w:spacing w:val="-4"/>
        </w:rPr>
        <w:t xml:space="preserve"> </w:t>
      </w:r>
      <w:r>
        <w:t>more than two class sessions could be asked to drop the course.</w:t>
      </w:r>
    </w:p>
    <w:p w14:paraId="2AF11785" w14:textId="77777777" w:rsidR="00211A60" w:rsidRDefault="004E55C0">
      <w:pPr>
        <w:pStyle w:val="BodyText"/>
        <w:spacing w:before="243"/>
        <w:ind w:left="200" w:right="1051"/>
      </w:pPr>
      <w:r>
        <w:t>Failure</w:t>
      </w:r>
      <w:r>
        <w:rPr>
          <w:spacing w:val="-4"/>
        </w:rPr>
        <w:t xml:space="preserve"> </w:t>
      </w:r>
      <w:r>
        <w:t>to</w:t>
      </w:r>
      <w:r>
        <w:rPr>
          <w:spacing w:val="-3"/>
        </w:rPr>
        <w:t xml:space="preserve"> </w:t>
      </w:r>
      <w:r>
        <w:t>officially</w:t>
      </w:r>
      <w:r>
        <w:rPr>
          <w:spacing w:val="-3"/>
        </w:rPr>
        <w:t xml:space="preserve"> </w:t>
      </w:r>
      <w:r>
        <w:t>withdraw</w:t>
      </w:r>
      <w:r>
        <w:rPr>
          <w:spacing w:val="-4"/>
        </w:rPr>
        <w:t xml:space="preserve"> </w:t>
      </w:r>
      <w:r>
        <w:t>from</w:t>
      </w:r>
      <w:r>
        <w:rPr>
          <w:spacing w:val="-4"/>
        </w:rPr>
        <w:t xml:space="preserve"> </w:t>
      </w:r>
      <w:r>
        <w:t>a</w:t>
      </w:r>
      <w:r>
        <w:rPr>
          <w:spacing w:val="-3"/>
        </w:rPr>
        <w:t xml:space="preserve"> </w:t>
      </w:r>
      <w:r>
        <w:t>course</w:t>
      </w:r>
      <w:r>
        <w:rPr>
          <w:spacing w:val="-4"/>
        </w:rPr>
        <w:t xml:space="preserve"> </w:t>
      </w:r>
      <w:r>
        <w:t>will</w:t>
      </w:r>
      <w:r>
        <w:rPr>
          <w:spacing w:val="-4"/>
        </w:rPr>
        <w:t xml:space="preserve"> </w:t>
      </w:r>
      <w:r>
        <w:t>result</w:t>
      </w:r>
      <w:r>
        <w:rPr>
          <w:spacing w:val="-3"/>
        </w:rPr>
        <w:t xml:space="preserve"> </w:t>
      </w:r>
      <w:r>
        <w:t>in</w:t>
      </w:r>
      <w:r>
        <w:rPr>
          <w:spacing w:val="-3"/>
        </w:rPr>
        <w:t xml:space="preserve"> </w:t>
      </w:r>
      <w:r>
        <w:t>a</w:t>
      </w:r>
      <w:r>
        <w:rPr>
          <w:spacing w:val="-3"/>
        </w:rPr>
        <w:t xml:space="preserve"> </w:t>
      </w:r>
      <w:r>
        <w:t>failing</w:t>
      </w:r>
      <w:r>
        <w:rPr>
          <w:spacing w:val="-4"/>
        </w:rPr>
        <w:t xml:space="preserve"> </w:t>
      </w:r>
      <w:r>
        <w:t>grade</w:t>
      </w:r>
      <w:r>
        <w:rPr>
          <w:spacing w:val="-4"/>
        </w:rPr>
        <w:t xml:space="preserve"> </w:t>
      </w:r>
      <w:r>
        <w:t>recorded</w:t>
      </w:r>
      <w:r>
        <w:rPr>
          <w:spacing w:val="-3"/>
        </w:rPr>
        <w:t xml:space="preserve"> </w:t>
      </w:r>
      <w:r>
        <w:t>on</w:t>
      </w:r>
      <w:r>
        <w:rPr>
          <w:spacing w:val="-3"/>
        </w:rPr>
        <w:t xml:space="preserve"> </w:t>
      </w:r>
      <w:r>
        <w:t>your</w:t>
      </w:r>
      <w:r>
        <w:rPr>
          <w:spacing w:val="-3"/>
        </w:rPr>
        <w:t xml:space="preserve"> </w:t>
      </w:r>
      <w:r>
        <w:t>transcript.</w:t>
      </w:r>
      <w:r>
        <w:rPr>
          <w:spacing w:val="40"/>
        </w:rPr>
        <w:t xml:space="preserve"> </w:t>
      </w:r>
      <w:r>
        <w:t>Schedule Adjustment Forms are available in the Hospitality Department Office, Counseling Center (UN 048), or the Registration Office.</w:t>
      </w:r>
    </w:p>
    <w:p w14:paraId="7E20264D" w14:textId="77777777" w:rsidR="00211A60" w:rsidRDefault="00211A60">
      <w:pPr>
        <w:sectPr w:rsidR="00211A60">
          <w:type w:val="continuous"/>
          <w:pgSz w:w="12240" w:h="15840"/>
          <w:pgMar w:top="900" w:right="420" w:bottom="1200" w:left="1240" w:header="0" w:footer="794" w:gutter="0"/>
          <w:cols w:space="720"/>
        </w:sectPr>
      </w:pPr>
    </w:p>
    <w:p w14:paraId="326A41C6" w14:textId="77777777" w:rsidR="00211A60" w:rsidRDefault="004E55C0">
      <w:pPr>
        <w:spacing w:before="12"/>
        <w:ind w:left="200"/>
        <w:rPr>
          <w:b/>
          <w:sz w:val="32"/>
        </w:rPr>
      </w:pPr>
      <w:r>
        <w:rPr>
          <w:b/>
          <w:sz w:val="32"/>
        </w:rPr>
        <w:lastRenderedPageBreak/>
        <w:t>STUDENT</w:t>
      </w:r>
      <w:r>
        <w:rPr>
          <w:b/>
          <w:spacing w:val="-11"/>
          <w:sz w:val="32"/>
        </w:rPr>
        <w:t xml:space="preserve"> </w:t>
      </w:r>
      <w:r>
        <w:rPr>
          <w:b/>
          <w:sz w:val="32"/>
        </w:rPr>
        <w:t>RIGHTS</w:t>
      </w:r>
      <w:r>
        <w:rPr>
          <w:b/>
          <w:spacing w:val="-7"/>
          <w:sz w:val="32"/>
        </w:rPr>
        <w:t xml:space="preserve"> </w:t>
      </w:r>
      <w:r>
        <w:rPr>
          <w:b/>
          <w:sz w:val="32"/>
        </w:rPr>
        <w:t>AND</w:t>
      </w:r>
      <w:r>
        <w:rPr>
          <w:b/>
          <w:spacing w:val="-10"/>
          <w:sz w:val="32"/>
        </w:rPr>
        <w:t xml:space="preserve"> </w:t>
      </w:r>
      <w:r>
        <w:rPr>
          <w:b/>
          <w:spacing w:val="-2"/>
          <w:sz w:val="32"/>
        </w:rPr>
        <w:t>RESPONSIBILITIES</w:t>
      </w:r>
    </w:p>
    <w:p w14:paraId="316A0EB0" w14:textId="77777777" w:rsidR="00211A60" w:rsidRDefault="004E55C0">
      <w:pPr>
        <w:pStyle w:val="Heading2"/>
        <w:spacing w:before="278"/>
      </w:pPr>
      <w:r>
        <w:t>STUDENT</w:t>
      </w:r>
      <w:r>
        <w:rPr>
          <w:spacing w:val="-3"/>
        </w:rPr>
        <w:t xml:space="preserve"> </w:t>
      </w:r>
      <w:r>
        <w:t>CODE</w:t>
      </w:r>
      <w:r>
        <w:rPr>
          <w:spacing w:val="-5"/>
        </w:rPr>
        <w:t xml:space="preserve"> </w:t>
      </w:r>
      <w:r>
        <w:t>OF</w:t>
      </w:r>
      <w:r>
        <w:rPr>
          <w:spacing w:val="-1"/>
        </w:rPr>
        <w:t xml:space="preserve"> </w:t>
      </w:r>
      <w:r>
        <w:rPr>
          <w:spacing w:val="-2"/>
        </w:rPr>
        <w:t>CONDUCT</w:t>
      </w:r>
    </w:p>
    <w:p w14:paraId="4CC253E6" w14:textId="77777777" w:rsidR="00211A60" w:rsidRDefault="00211A60">
      <w:pPr>
        <w:pStyle w:val="BodyText"/>
        <w:spacing w:before="15"/>
        <w:rPr>
          <w:b/>
          <w:sz w:val="22"/>
        </w:rPr>
      </w:pPr>
    </w:p>
    <w:p w14:paraId="56196FDA" w14:textId="77777777" w:rsidR="00211A60" w:rsidRDefault="004E55C0">
      <w:pPr>
        <w:pStyle w:val="BodyText"/>
        <w:ind w:left="200" w:right="1317"/>
      </w:pPr>
      <w:r>
        <w:t>As</w:t>
      </w:r>
      <w:r>
        <w:rPr>
          <w:spacing w:val="-3"/>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3"/>
        </w:rPr>
        <w:t xml:space="preserve"> </w:t>
      </w:r>
      <w:r>
        <w:t>State</w:t>
      </w:r>
      <w:r>
        <w:rPr>
          <w:spacing w:val="-4"/>
        </w:rPr>
        <w:t xml:space="preserve"> </w:t>
      </w:r>
      <w:r>
        <w:t>Community</w:t>
      </w:r>
      <w:r>
        <w:rPr>
          <w:spacing w:val="-3"/>
        </w:rPr>
        <w:t xml:space="preserve"> </w:t>
      </w:r>
      <w:r>
        <w:t>College,</w:t>
      </w:r>
      <w:r>
        <w:rPr>
          <w:spacing w:val="-3"/>
        </w:rPr>
        <w:t xml:space="preserve"> </w:t>
      </w:r>
      <w:r>
        <w:t>you</w:t>
      </w:r>
      <w:r>
        <w:rPr>
          <w:spacing w:val="-3"/>
        </w:rPr>
        <w:t xml:space="preserve"> </w:t>
      </w:r>
      <w:r>
        <w:t>have</w:t>
      </w:r>
      <w:r>
        <w:rPr>
          <w:spacing w:val="-4"/>
        </w:rPr>
        <w:t xml:space="preserve"> </w:t>
      </w:r>
      <w:r>
        <w:t>agreed</w:t>
      </w:r>
      <w:r>
        <w:rPr>
          <w:spacing w:val="-3"/>
        </w:rPr>
        <w:t xml:space="preserve"> </w:t>
      </w:r>
      <w:r>
        <w:t>to</w:t>
      </w:r>
      <w:r>
        <w:rPr>
          <w:spacing w:val="-3"/>
        </w:rPr>
        <w:t xml:space="preserve"> </w:t>
      </w:r>
      <w:r>
        <w:t>abide</w:t>
      </w:r>
      <w:r>
        <w:rPr>
          <w:spacing w:val="-4"/>
        </w:rPr>
        <w:t xml:space="preserve"> </w:t>
      </w:r>
      <w:r>
        <w:t>by</w:t>
      </w:r>
      <w:r>
        <w:rPr>
          <w:spacing w:val="-3"/>
        </w:rPr>
        <w:t xml:space="preserve"> </w:t>
      </w:r>
      <w:r>
        <w:t>the</w:t>
      </w:r>
      <w:r>
        <w:rPr>
          <w:spacing w:val="-4"/>
        </w:rPr>
        <w:t xml:space="preserve"> </w:t>
      </w:r>
      <w:r>
        <w:t>Student</w:t>
      </w:r>
      <w:r>
        <w:rPr>
          <w:spacing w:val="-3"/>
        </w:rPr>
        <w:t xml:space="preserve"> </w:t>
      </w:r>
      <w:r>
        <w:t>Code</w:t>
      </w:r>
      <w:r>
        <w:rPr>
          <w:spacing w:val="-4"/>
        </w:rPr>
        <w:t xml:space="preserve"> </w:t>
      </w:r>
      <w:r>
        <w:t>of Conduct</w:t>
      </w:r>
      <w:r>
        <w:rPr>
          <w:spacing w:val="-1"/>
        </w:rPr>
        <w:t xml:space="preserve"> </w:t>
      </w:r>
      <w:r>
        <w:t>as outlined</w:t>
      </w:r>
      <w:r>
        <w:rPr>
          <w:spacing w:val="-1"/>
        </w:rPr>
        <w:t xml:space="preserve"> </w:t>
      </w:r>
      <w:r>
        <w:t>in</w:t>
      </w:r>
      <w:r>
        <w:rPr>
          <w:spacing w:val="-1"/>
        </w:rPr>
        <w:t xml:space="preserve"> </w:t>
      </w:r>
      <w:r>
        <w:t>the</w:t>
      </w:r>
      <w:r>
        <w:rPr>
          <w:spacing w:val="-2"/>
        </w:rPr>
        <w:t xml:space="preserve"> </w:t>
      </w:r>
      <w:r>
        <w:t>Student</w:t>
      </w:r>
      <w:r>
        <w:rPr>
          <w:spacing w:val="-1"/>
        </w:rPr>
        <w:t xml:space="preserve"> </w:t>
      </w:r>
      <w:r>
        <w:t>Handbook.</w:t>
      </w:r>
      <w:r>
        <w:rPr>
          <w:spacing w:val="-1"/>
        </w:rPr>
        <w:t xml:space="preserve"> </w:t>
      </w:r>
      <w:r>
        <w:t>You</w:t>
      </w:r>
      <w:r>
        <w:rPr>
          <w:spacing w:val="-3"/>
        </w:rPr>
        <w:t xml:space="preserve"> </w:t>
      </w:r>
      <w:r>
        <w:t>should</w:t>
      </w:r>
      <w:r>
        <w:rPr>
          <w:spacing w:val="-1"/>
        </w:rPr>
        <w:t xml:space="preserve"> </w:t>
      </w:r>
      <w:r>
        <w:t>familiarize</w:t>
      </w:r>
      <w:r>
        <w:rPr>
          <w:spacing w:val="-2"/>
        </w:rPr>
        <w:t xml:space="preserve"> </w:t>
      </w:r>
      <w:r>
        <w:t>yourself with</w:t>
      </w:r>
      <w:r>
        <w:rPr>
          <w:spacing w:val="-1"/>
        </w:rPr>
        <w:t xml:space="preserve"> </w:t>
      </w:r>
      <w:r>
        <w:t>the</w:t>
      </w:r>
      <w:r>
        <w:rPr>
          <w:spacing w:val="-2"/>
        </w:rPr>
        <w:t xml:space="preserve"> </w:t>
      </w:r>
      <w:r>
        <w:t>student</w:t>
      </w:r>
      <w:r>
        <w:rPr>
          <w:spacing w:val="-1"/>
        </w:rPr>
        <w:t xml:space="preserve"> </w:t>
      </w:r>
      <w:r>
        <w:t>code.</w:t>
      </w:r>
      <w:r>
        <w:rPr>
          <w:spacing w:val="-1"/>
        </w:rPr>
        <w:t xml:space="preserve"> </w:t>
      </w:r>
      <w:r>
        <w:t xml:space="preserve">Columbus State expects you to exhibit high standards of academic integrity, respect, and responsibility. Any confirmed incidence of misconduct, including plagiarism and other forms of cheating, will be treated seriously and in accordance with College Policy and Procedure 7-10. The full Student Code of Conduct can be found at: </w:t>
      </w:r>
      <w:hyperlink r:id="rId10">
        <w:r w:rsidR="00211A60">
          <w:rPr>
            <w:color w:val="0000FF"/>
            <w:spacing w:val="-2"/>
            <w:u w:val="single" w:color="0000FF"/>
          </w:rPr>
          <w:t>https://www.cscc.edu/services/student-conduct/code-of-conduct.shtml</w:t>
        </w:r>
      </w:hyperlink>
    </w:p>
    <w:p w14:paraId="28E4DB1C" w14:textId="77777777" w:rsidR="00211A60" w:rsidRDefault="00211A60">
      <w:pPr>
        <w:pStyle w:val="BodyText"/>
        <w:spacing w:before="9"/>
        <w:rPr>
          <w:sz w:val="22"/>
        </w:rPr>
      </w:pPr>
    </w:p>
    <w:p w14:paraId="6EB67DA3" w14:textId="77777777" w:rsidR="00211A60" w:rsidRDefault="004E55C0">
      <w:pPr>
        <w:pStyle w:val="Heading2"/>
      </w:pPr>
      <w:r>
        <w:t>FINANCIAL</w:t>
      </w:r>
      <w:r>
        <w:rPr>
          <w:spacing w:val="-7"/>
        </w:rPr>
        <w:t xml:space="preserve"> </w:t>
      </w:r>
      <w:r>
        <w:t>AID</w:t>
      </w:r>
      <w:r>
        <w:rPr>
          <w:spacing w:val="-8"/>
        </w:rPr>
        <w:t xml:space="preserve"> </w:t>
      </w:r>
      <w:r>
        <w:t>ATTENDANCE</w:t>
      </w:r>
      <w:r>
        <w:rPr>
          <w:spacing w:val="-5"/>
        </w:rPr>
        <w:t xml:space="preserve"> </w:t>
      </w:r>
      <w:r>
        <w:rPr>
          <w:spacing w:val="-2"/>
        </w:rPr>
        <w:t>REPORTING</w:t>
      </w:r>
    </w:p>
    <w:p w14:paraId="69FEC675" w14:textId="77777777" w:rsidR="00211A60" w:rsidRDefault="00211A60">
      <w:pPr>
        <w:pStyle w:val="BodyText"/>
        <w:spacing w:before="12"/>
        <w:rPr>
          <w:b/>
          <w:sz w:val="22"/>
        </w:rPr>
      </w:pPr>
    </w:p>
    <w:p w14:paraId="6E10543D" w14:textId="77777777" w:rsidR="00211A60" w:rsidRDefault="004E55C0">
      <w:pPr>
        <w:pStyle w:val="BodyText"/>
        <w:spacing w:before="1"/>
        <w:ind w:left="200" w:right="1051"/>
      </w:pPr>
      <w:r>
        <w:t>Active class attendance and participation lead to academic success. Financial aid funds are disbursed in "good faith"</w:t>
      </w:r>
      <w:r>
        <w:rPr>
          <w:spacing w:val="-4"/>
        </w:rPr>
        <w:t xml:space="preserve"> </w:t>
      </w:r>
      <w:r>
        <w:t>that</w:t>
      </w:r>
      <w:r>
        <w:rPr>
          <w:spacing w:val="-3"/>
        </w:rPr>
        <w:t xml:space="preserve"> </w:t>
      </w:r>
      <w:r>
        <w:t>you</w:t>
      </w:r>
      <w:r>
        <w:rPr>
          <w:spacing w:val="-3"/>
        </w:rPr>
        <w:t xml:space="preserve"> </w:t>
      </w:r>
      <w:r>
        <w:t>are</w:t>
      </w:r>
      <w:r>
        <w:rPr>
          <w:spacing w:val="-4"/>
        </w:rPr>
        <w:t xml:space="preserve"> </w:t>
      </w:r>
      <w:r>
        <w:t>attending</w:t>
      </w:r>
      <w:r>
        <w:rPr>
          <w:spacing w:val="-6"/>
        </w:rPr>
        <w:t xml:space="preserve"> </w:t>
      </w:r>
      <w:r>
        <w:t>and</w:t>
      </w:r>
      <w:r>
        <w:rPr>
          <w:spacing w:val="-3"/>
        </w:rPr>
        <w:t xml:space="preserve"> </w:t>
      </w:r>
      <w:r>
        <w:t>actively</w:t>
      </w:r>
      <w:r>
        <w:rPr>
          <w:spacing w:val="-3"/>
        </w:rPr>
        <w:t xml:space="preserve"> </w:t>
      </w:r>
      <w:r>
        <w:t>participating</w:t>
      </w:r>
      <w:r>
        <w:rPr>
          <w:spacing w:val="-4"/>
        </w:rPr>
        <w:t xml:space="preserve"> </w:t>
      </w:r>
      <w:r>
        <w:t>in</w:t>
      </w:r>
      <w:r>
        <w:rPr>
          <w:spacing w:val="-3"/>
        </w:rPr>
        <w:t xml:space="preserve"> </w:t>
      </w:r>
      <w:r>
        <w:t>your</w:t>
      </w:r>
      <w:r>
        <w:rPr>
          <w:spacing w:val="-3"/>
        </w:rPr>
        <w:t xml:space="preserve"> </w:t>
      </w:r>
      <w:r>
        <w:t>classes.</w:t>
      </w:r>
      <w:r>
        <w:rPr>
          <w:spacing w:val="-3"/>
        </w:rPr>
        <w:t xml:space="preserve"> </w:t>
      </w:r>
      <w:r>
        <w:t>Columbus</w:t>
      </w:r>
      <w:r>
        <w:rPr>
          <w:spacing w:val="-3"/>
        </w:rPr>
        <w:t xml:space="preserve"> </w:t>
      </w:r>
      <w:r>
        <w:t>State</w:t>
      </w:r>
      <w:r>
        <w:rPr>
          <w:spacing w:val="-4"/>
        </w:rPr>
        <w:t xml:space="preserve"> </w:t>
      </w:r>
      <w:r>
        <w:t>is</w:t>
      </w:r>
      <w:r>
        <w:rPr>
          <w:spacing w:val="-5"/>
        </w:rPr>
        <w:t xml:space="preserve"> </w:t>
      </w:r>
      <w:r>
        <w:t>required</w:t>
      </w:r>
      <w:r>
        <w:rPr>
          <w:spacing w:val="-3"/>
        </w:rPr>
        <w:t xml:space="preserve"> </w:t>
      </w:r>
      <w:r>
        <w:t>by</w:t>
      </w:r>
      <w:r>
        <w:rPr>
          <w:spacing w:val="-3"/>
        </w:rPr>
        <w:t xml:space="preserve"> </w:t>
      </w:r>
      <w:r>
        <w:t>federal</w:t>
      </w:r>
      <w:r>
        <w:rPr>
          <w:spacing w:val="-4"/>
        </w:rPr>
        <w:t xml:space="preserve"> </w:t>
      </w:r>
      <w:r>
        <w:t>law</w:t>
      </w:r>
      <w:r>
        <w:rPr>
          <w:spacing w:val="-4"/>
        </w:rPr>
        <w:t xml:space="preserve"> </w:t>
      </w:r>
      <w:r>
        <w:t>to verify the enrollment of students who participate in Federal Title IV student aid programs and/or who receive educational benefits through the Department of Veterans Affairs. Beginning the third week of the semester, it is the responsibility of</w:t>
      </w:r>
      <w:r>
        <w:rPr>
          <w:spacing w:val="-1"/>
        </w:rPr>
        <w:t xml:space="preserve"> </w:t>
      </w:r>
      <w:r>
        <w:t>the College</w:t>
      </w:r>
      <w:r>
        <w:rPr>
          <w:spacing w:val="-1"/>
        </w:rPr>
        <w:t xml:space="preserve"> </w:t>
      </w:r>
      <w:r>
        <w:t>to identify students who never participate or who stop participating in any course for which they are registered and paid. These students will</w:t>
      </w:r>
      <w:r>
        <w:t xml:space="preserve"> be administratively withdrawn from the class section. Financial aid will be disbursed to eligible students starting the fourth week of the semester. Non-attending students will not receive financial aid.</w:t>
      </w:r>
    </w:p>
    <w:p w14:paraId="037C8AEB" w14:textId="77777777" w:rsidR="00211A60" w:rsidRDefault="00211A60">
      <w:pPr>
        <w:pStyle w:val="BodyText"/>
        <w:spacing w:before="37"/>
      </w:pPr>
    </w:p>
    <w:p w14:paraId="5BEA1C6E" w14:textId="77777777" w:rsidR="00211A60" w:rsidRDefault="004E55C0">
      <w:pPr>
        <w:pStyle w:val="BodyText"/>
        <w:ind w:left="200" w:right="1051"/>
      </w:pPr>
      <w:r>
        <w:t>Please</w:t>
      </w:r>
      <w:r>
        <w:rPr>
          <w:spacing w:val="-4"/>
        </w:rPr>
        <w:t xml:space="preserve"> </w:t>
      </w:r>
      <w:r>
        <w:t>contact</w:t>
      </w:r>
      <w:r>
        <w:rPr>
          <w:spacing w:val="-3"/>
        </w:rPr>
        <w:t xml:space="preserve"> </w:t>
      </w:r>
      <w:r>
        <w:t>the</w:t>
      </w:r>
      <w:r>
        <w:rPr>
          <w:spacing w:val="-4"/>
        </w:rPr>
        <w:t xml:space="preserve"> </w:t>
      </w:r>
      <w:r>
        <w:t>Financial</w:t>
      </w:r>
      <w:r>
        <w:rPr>
          <w:spacing w:val="-4"/>
        </w:rPr>
        <w:t xml:space="preserve"> </w:t>
      </w:r>
      <w:r>
        <w:t>Aid</w:t>
      </w:r>
      <w:r>
        <w:rPr>
          <w:spacing w:val="-3"/>
        </w:rPr>
        <w:t xml:space="preserve"> </w:t>
      </w:r>
      <w:r>
        <w:t>Office</w:t>
      </w:r>
      <w:r>
        <w:rPr>
          <w:spacing w:val="-4"/>
        </w:rPr>
        <w:t xml:space="preserve"> </w:t>
      </w:r>
      <w:r>
        <w:t>for</w:t>
      </w:r>
      <w:r>
        <w:rPr>
          <w:spacing w:val="-3"/>
        </w:rPr>
        <w:t xml:space="preserve"> </w:t>
      </w:r>
      <w:r>
        <w:t>information</w:t>
      </w:r>
      <w:r>
        <w:rPr>
          <w:spacing w:val="-3"/>
        </w:rPr>
        <w:t xml:space="preserve"> </w:t>
      </w:r>
      <w:r>
        <w:t>regarding</w:t>
      </w:r>
      <w:r>
        <w:rPr>
          <w:spacing w:val="-4"/>
        </w:rPr>
        <w:t xml:space="preserve"> </w:t>
      </w:r>
      <w:r>
        <w:t>the</w:t>
      </w:r>
      <w:r>
        <w:rPr>
          <w:spacing w:val="-4"/>
        </w:rPr>
        <w:t xml:space="preserve"> </w:t>
      </w:r>
      <w:r>
        <w:t>impact</w:t>
      </w:r>
      <w:r>
        <w:rPr>
          <w:spacing w:val="-3"/>
        </w:rPr>
        <w:t xml:space="preserve"> </w:t>
      </w:r>
      <w:r>
        <w:t>of</w:t>
      </w:r>
      <w:r>
        <w:rPr>
          <w:spacing w:val="-5"/>
        </w:rPr>
        <w:t xml:space="preserve"> </w:t>
      </w:r>
      <w:r>
        <w:t>course</w:t>
      </w:r>
      <w:r>
        <w:rPr>
          <w:spacing w:val="-4"/>
        </w:rPr>
        <w:t xml:space="preserve"> </w:t>
      </w:r>
      <w:r>
        <w:t>withdrawals</w:t>
      </w:r>
      <w:r>
        <w:rPr>
          <w:spacing w:val="-2"/>
        </w:rPr>
        <w:t xml:space="preserve"> </w:t>
      </w:r>
      <w:r>
        <w:t>on</w:t>
      </w:r>
      <w:r>
        <w:rPr>
          <w:spacing w:val="-3"/>
        </w:rPr>
        <w:t xml:space="preserve"> </w:t>
      </w:r>
      <w:r>
        <w:t>financial</w:t>
      </w:r>
      <w:r>
        <w:rPr>
          <w:spacing w:val="-4"/>
        </w:rPr>
        <w:t xml:space="preserve"> </w:t>
      </w:r>
      <w:r>
        <w:t xml:space="preserve">aid eligibility. </w:t>
      </w:r>
      <w:hyperlink r:id="rId11">
        <w:r w:rsidR="00211A60">
          <w:rPr>
            <w:color w:val="0000FF"/>
            <w:u w:val="single" w:color="0000FF"/>
          </w:rPr>
          <w:t>https://www.cscc.edu/services/financial-aid/index.shtml</w:t>
        </w:r>
      </w:hyperlink>
    </w:p>
    <w:p w14:paraId="3F51979B" w14:textId="77777777" w:rsidR="00211A60" w:rsidRDefault="00211A60">
      <w:pPr>
        <w:pStyle w:val="BodyText"/>
        <w:spacing w:before="9"/>
        <w:rPr>
          <w:sz w:val="22"/>
        </w:rPr>
      </w:pPr>
    </w:p>
    <w:p w14:paraId="3831E183" w14:textId="77777777" w:rsidR="00211A60" w:rsidRDefault="004E55C0">
      <w:pPr>
        <w:pStyle w:val="Heading2"/>
      </w:pPr>
      <w:r>
        <w:t>ACCESSING</w:t>
      </w:r>
      <w:r>
        <w:rPr>
          <w:spacing w:val="-11"/>
        </w:rPr>
        <w:t xml:space="preserve"> </w:t>
      </w:r>
      <w:r>
        <w:t>ACCOMMODATIONS</w:t>
      </w:r>
      <w:r>
        <w:rPr>
          <w:spacing w:val="-8"/>
        </w:rPr>
        <w:t xml:space="preserve"> </w:t>
      </w:r>
      <w:r>
        <w:t>THROUGH</w:t>
      </w:r>
      <w:r>
        <w:rPr>
          <w:spacing w:val="-8"/>
        </w:rPr>
        <w:t xml:space="preserve"> </w:t>
      </w:r>
      <w:r>
        <w:t>THE</w:t>
      </w:r>
      <w:r>
        <w:rPr>
          <w:spacing w:val="-7"/>
        </w:rPr>
        <w:t xml:space="preserve"> </w:t>
      </w:r>
      <w:r>
        <w:t>OFFICE</w:t>
      </w:r>
      <w:r>
        <w:rPr>
          <w:spacing w:val="-6"/>
        </w:rPr>
        <w:t xml:space="preserve"> </w:t>
      </w:r>
      <w:r>
        <w:t>OF</w:t>
      </w:r>
      <w:r>
        <w:rPr>
          <w:spacing w:val="-9"/>
        </w:rPr>
        <w:t xml:space="preserve"> </w:t>
      </w:r>
      <w:r>
        <w:t>ACCESSIBILITY</w:t>
      </w:r>
      <w:r>
        <w:rPr>
          <w:spacing w:val="-8"/>
        </w:rPr>
        <w:t xml:space="preserve"> </w:t>
      </w:r>
      <w:r>
        <w:rPr>
          <w:spacing w:val="-2"/>
        </w:rPr>
        <w:t>SERVICES</w:t>
      </w:r>
    </w:p>
    <w:p w14:paraId="6CA52E03" w14:textId="77777777" w:rsidR="00211A60" w:rsidRDefault="00211A60">
      <w:pPr>
        <w:pStyle w:val="BodyText"/>
        <w:spacing w:before="13"/>
        <w:rPr>
          <w:b/>
          <w:sz w:val="22"/>
        </w:rPr>
      </w:pPr>
    </w:p>
    <w:p w14:paraId="17E3179D" w14:textId="77777777" w:rsidR="00211A60" w:rsidRDefault="004E55C0">
      <w:pPr>
        <w:pStyle w:val="BodyText"/>
        <w:ind w:left="200" w:right="1099"/>
      </w:pPr>
      <w:r>
        <w:t>It is Columbus State policy to provide reasonable accommodations to students with disabilities as stated in the Americans</w:t>
      </w:r>
      <w:r>
        <w:rPr>
          <w:spacing w:val="-3"/>
        </w:rPr>
        <w:t xml:space="preserve"> </w:t>
      </w:r>
      <w:r>
        <w:t>with</w:t>
      </w:r>
      <w:r>
        <w:rPr>
          <w:spacing w:val="-3"/>
        </w:rPr>
        <w:t xml:space="preserve"> </w:t>
      </w:r>
      <w:r>
        <w:t>Disabilities</w:t>
      </w:r>
      <w:r>
        <w:rPr>
          <w:spacing w:val="-3"/>
        </w:rPr>
        <w:t xml:space="preserve"> </w:t>
      </w:r>
      <w:r>
        <w:t>Act</w:t>
      </w:r>
      <w:r>
        <w:rPr>
          <w:spacing w:val="-3"/>
        </w:rPr>
        <w:t xml:space="preserve"> </w:t>
      </w:r>
      <w:r>
        <w:t>(ADA)</w:t>
      </w:r>
      <w:r>
        <w:rPr>
          <w:spacing w:val="-4"/>
        </w:rPr>
        <w:t xml:space="preserve"> </w:t>
      </w:r>
      <w:r>
        <w:t>and</w:t>
      </w:r>
      <w:r>
        <w:rPr>
          <w:spacing w:val="-3"/>
        </w:rPr>
        <w:t xml:space="preserve"> </w:t>
      </w:r>
      <w:r>
        <w:t>Section</w:t>
      </w:r>
      <w:r>
        <w:rPr>
          <w:spacing w:val="-3"/>
        </w:rPr>
        <w:t xml:space="preserve"> </w:t>
      </w:r>
      <w:r>
        <w:t>504</w:t>
      </w:r>
      <w:r>
        <w:rPr>
          <w:spacing w:val="-4"/>
        </w:rPr>
        <w:t xml:space="preserve"> </w:t>
      </w:r>
      <w:r>
        <w:t>of</w:t>
      </w:r>
      <w:r>
        <w:rPr>
          <w:spacing w:val="-5"/>
        </w:rPr>
        <w:t xml:space="preserve"> </w:t>
      </w:r>
      <w:r>
        <w:t>the</w:t>
      </w:r>
      <w:r>
        <w:rPr>
          <w:spacing w:val="-4"/>
        </w:rPr>
        <w:t xml:space="preserve"> </w:t>
      </w:r>
      <w:r>
        <w:t>Rehabilitation</w:t>
      </w:r>
      <w:r>
        <w:rPr>
          <w:spacing w:val="-3"/>
        </w:rPr>
        <w:t xml:space="preserve"> </w:t>
      </w:r>
      <w:r>
        <w:t>Act.</w:t>
      </w:r>
      <w:r>
        <w:rPr>
          <w:spacing w:val="-3"/>
        </w:rPr>
        <w:t xml:space="preserve"> </w:t>
      </w:r>
      <w:r>
        <w:t>If</w:t>
      </w:r>
      <w:r>
        <w:rPr>
          <w:spacing w:val="-4"/>
        </w:rPr>
        <w:t xml:space="preserve"> </w:t>
      </w:r>
      <w:r>
        <w:t>you</w:t>
      </w:r>
      <w:r>
        <w:rPr>
          <w:spacing w:val="-3"/>
        </w:rPr>
        <w:t xml:space="preserve"> </w:t>
      </w:r>
      <w:r>
        <w:t>would</w:t>
      </w:r>
      <w:r>
        <w:rPr>
          <w:spacing w:val="-3"/>
        </w:rPr>
        <w:t xml:space="preserve"> </w:t>
      </w:r>
      <w:r>
        <w:t>like</w:t>
      </w:r>
      <w:r>
        <w:rPr>
          <w:spacing w:val="-4"/>
        </w:rPr>
        <w:t xml:space="preserve"> </w:t>
      </w:r>
      <w:r>
        <w:t>to</w:t>
      </w:r>
      <w:r>
        <w:rPr>
          <w:spacing w:val="-3"/>
        </w:rPr>
        <w:t xml:space="preserve"> </w:t>
      </w:r>
      <w:r>
        <w:t>request</w:t>
      </w:r>
      <w:r>
        <w:rPr>
          <w:spacing w:val="-3"/>
        </w:rPr>
        <w:t xml:space="preserve"> </w:t>
      </w:r>
      <w:r>
        <w:t>such accommodations for access, please contact Accessibility Services: 101 Eibling Hall, 614-287-2570. Email or give your instructor a copy of your accommodations letter from Accessibility Services as soon as possible.</w:t>
      </w:r>
    </w:p>
    <w:p w14:paraId="7E0D9283" w14:textId="77777777" w:rsidR="00211A60" w:rsidRDefault="004E55C0">
      <w:pPr>
        <w:pStyle w:val="BodyText"/>
        <w:ind w:left="200" w:right="1051"/>
      </w:pPr>
      <w:r>
        <w:t>Accommodations do not start until the letter is received, and accommodations are not retroactive. Delaware Campus</w:t>
      </w:r>
      <w:r>
        <w:rPr>
          <w:spacing w:val="-2"/>
        </w:rPr>
        <w:t xml:space="preserve"> </w:t>
      </w:r>
      <w:r>
        <w:t>students</w:t>
      </w:r>
      <w:r>
        <w:rPr>
          <w:spacing w:val="-1"/>
        </w:rPr>
        <w:t xml:space="preserve"> </w:t>
      </w:r>
      <w:r>
        <w:t>may</w:t>
      </w:r>
      <w:r>
        <w:rPr>
          <w:spacing w:val="-1"/>
        </w:rPr>
        <w:t xml:space="preserve"> </w:t>
      </w:r>
      <w:r>
        <w:t>contact</w:t>
      </w:r>
      <w:r>
        <w:rPr>
          <w:spacing w:val="-2"/>
        </w:rPr>
        <w:t xml:space="preserve"> </w:t>
      </w:r>
      <w:r>
        <w:t>an</w:t>
      </w:r>
      <w:r>
        <w:rPr>
          <w:spacing w:val="-2"/>
        </w:rPr>
        <w:t xml:space="preserve"> </w:t>
      </w:r>
      <w:r>
        <w:t>advisor</w:t>
      </w:r>
      <w:r>
        <w:rPr>
          <w:spacing w:val="-2"/>
        </w:rPr>
        <w:t xml:space="preserve"> </w:t>
      </w:r>
      <w:r>
        <w:t>in</w:t>
      </w:r>
      <w:r>
        <w:rPr>
          <w:spacing w:val="-2"/>
        </w:rPr>
        <w:t xml:space="preserve"> </w:t>
      </w:r>
      <w:r>
        <w:t>the</w:t>
      </w:r>
      <w:r>
        <w:rPr>
          <w:spacing w:val="-3"/>
        </w:rPr>
        <w:t xml:space="preserve"> </w:t>
      </w:r>
      <w:r>
        <w:t>Student</w:t>
      </w:r>
      <w:r>
        <w:rPr>
          <w:spacing w:val="-2"/>
        </w:rPr>
        <w:t xml:space="preserve"> </w:t>
      </w:r>
      <w:r>
        <w:t>Services</w:t>
      </w:r>
      <w:r>
        <w:rPr>
          <w:spacing w:val="-2"/>
        </w:rPr>
        <w:t xml:space="preserve"> </w:t>
      </w:r>
      <w:r>
        <w:t>Center</w:t>
      </w:r>
      <w:r>
        <w:rPr>
          <w:spacing w:val="-3"/>
        </w:rPr>
        <w:t xml:space="preserve"> </w:t>
      </w:r>
      <w:r>
        <w:t>on</w:t>
      </w:r>
      <w:r>
        <w:rPr>
          <w:spacing w:val="-2"/>
        </w:rPr>
        <w:t xml:space="preserve"> </w:t>
      </w:r>
      <w:r>
        <w:t>the</w:t>
      </w:r>
      <w:r>
        <w:rPr>
          <w:spacing w:val="-3"/>
        </w:rPr>
        <w:t xml:space="preserve"> </w:t>
      </w:r>
      <w:r>
        <w:t>first</w:t>
      </w:r>
      <w:r>
        <w:rPr>
          <w:spacing w:val="-2"/>
        </w:rPr>
        <w:t xml:space="preserve"> </w:t>
      </w:r>
      <w:r>
        <w:t>floor of</w:t>
      </w:r>
      <w:r>
        <w:rPr>
          <w:spacing w:val="-4"/>
        </w:rPr>
        <w:t xml:space="preserve"> </w:t>
      </w:r>
      <w:r>
        <w:t>Moeller</w:t>
      </w:r>
      <w:r>
        <w:rPr>
          <w:spacing w:val="-2"/>
        </w:rPr>
        <w:t xml:space="preserve"> </w:t>
      </w:r>
      <w:r>
        <w:t>Hall,</w:t>
      </w:r>
      <w:r>
        <w:rPr>
          <w:spacing w:val="-2"/>
        </w:rPr>
        <w:t xml:space="preserve"> </w:t>
      </w:r>
      <w:r>
        <w:t xml:space="preserve">740-203- 8345. More information can be found at: </w:t>
      </w:r>
      <w:hyperlink r:id="rId12">
        <w:r w:rsidR="00211A60">
          <w:rPr>
            <w:color w:val="0000FF"/>
            <w:u w:val="single" w:color="0000FF"/>
          </w:rPr>
          <w:t>https://www.cscc.edu/services/disability/</w:t>
        </w:r>
      </w:hyperlink>
    </w:p>
    <w:p w14:paraId="69BA996F" w14:textId="77777777" w:rsidR="00211A60" w:rsidRDefault="00211A60">
      <w:pPr>
        <w:pStyle w:val="BodyText"/>
        <w:spacing w:before="10"/>
        <w:rPr>
          <w:sz w:val="22"/>
        </w:rPr>
      </w:pPr>
    </w:p>
    <w:p w14:paraId="369D1C41" w14:textId="77777777" w:rsidR="00211A60" w:rsidRDefault="004E55C0">
      <w:pPr>
        <w:pStyle w:val="Heading2"/>
      </w:pPr>
      <w:r>
        <w:t>AUDIO/VIDEO</w:t>
      </w:r>
      <w:r>
        <w:rPr>
          <w:spacing w:val="-6"/>
        </w:rPr>
        <w:t xml:space="preserve"> </w:t>
      </w:r>
      <w:r>
        <w:t>RECORDING</w:t>
      </w:r>
      <w:r>
        <w:rPr>
          <w:spacing w:val="-7"/>
        </w:rPr>
        <w:t xml:space="preserve"> </w:t>
      </w:r>
      <w:r>
        <w:t>OF</w:t>
      </w:r>
      <w:r>
        <w:rPr>
          <w:spacing w:val="-5"/>
        </w:rPr>
        <w:t xml:space="preserve"> </w:t>
      </w:r>
      <w:r>
        <w:rPr>
          <w:spacing w:val="-2"/>
        </w:rPr>
        <w:t>CLASS</w:t>
      </w:r>
    </w:p>
    <w:p w14:paraId="4451B6CA" w14:textId="77777777" w:rsidR="00211A60" w:rsidRDefault="00211A60">
      <w:pPr>
        <w:pStyle w:val="BodyText"/>
        <w:spacing w:before="14"/>
        <w:rPr>
          <w:b/>
          <w:sz w:val="22"/>
        </w:rPr>
      </w:pPr>
    </w:p>
    <w:p w14:paraId="0DDE40AC" w14:textId="77777777" w:rsidR="00211A60" w:rsidRDefault="004E55C0">
      <w:pPr>
        <w:pStyle w:val="BodyText"/>
        <w:spacing w:before="1"/>
        <w:ind w:left="200" w:right="1051"/>
      </w:pPr>
      <w:r>
        <w:t xml:space="preserve">Audio- and </w:t>
      </w:r>
      <w:proofErr w:type="gramStart"/>
      <w:r>
        <w:t>video-recording</w:t>
      </w:r>
      <w:proofErr w:type="gramEnd"/>
      <w:r>
        <w:t>, transmission, or distribution of class content (e.g., lectures, discussions, demonstrations,</w:t>
      </w:r>
      <w:r>
        <w:rPr>
          <w:spacing w:val="-4"/>
        </w:rPr>
        <w:t xml:space="preserve"> </w:t>
      </w:r>
      <w:r>
        <w:t>etc.)</w:t>
      </w:r>
      <w:r>
        <w:rPr>
          <w:spacing w:val="-4"/>
        </w:rPr>
        <w:t xml:space="preserve"> </w:t>
      </w:r>
      <w:r>
        <w:t>is</w:t>
      </w:r>
      <w:r>
        <w:rPr>
          <w:spacing w:val="-3"/>
        </w:rPr>
        <w:t xml:space="preserve"> </w:t>
      </w:r>
      <w:r>
        <w:t>strictly</w:t>
      </w:r>
      <w:r>
        <w:rPr>
          <w:spacing w:val="-4"/>
        </w:rPr>
        <w:t xml:space="preserve"> </w:t>
      </w:r>
      <w:r>
        <w:t>prohibited</w:t>
      </w:r>
      <w:r>
        <w:rPr>
          <w:spacing w:val="-4"/>
        </w:rPr>
        <w:t xml:space="preserve"> </w:t>
      </w:r>
      <w:r>
        <w:t>unless</w:t>
      </w:r>
      <w:r>
        <w:rPr>
          <w:spacing w:val="-5"/>
        </w:rPr>
        <w:t xml:space="preserve"> </w:t>
      </w:r>
      <w:r>
        <w:t>the</w:t>
      </w:r>
      <w:r>
        <w:rPr>
          <w:spacing w:val="-4"/>
        </w:rPr>
        <w:t xml:space="preserve"> </w:t>
      </w:r>
      <w:r>
        <w:t>course</w:t>
      </w:r>
      <w:r>
        <w:rPr>
          <w:spacing w:val="-7"/>
        </w:rPr>
        <w:t xml:space="preserve"> </w:t>
      </w:r>
      <w:r>
        <w:t>instructor</w:t>
      </w:r>
      <w:r>
        <w:rPr>
          <w:spacing w:val="-4"/>
        </w:rPr>
        <w:t xml:space="preserve"> </w:t>
      </w:r>
      <w:r>
        <w:t>has</w:t>
      </w:r>
      <w:r>
        <w:rPr>
          <w:spacing w:val="-4"/>
        </w:rPr>
        <w:t xml:space="preserve"> </w:t>
      </w:r>
      <w:r>
        <w:t>provided</w:t>
      </w:r>
      <w:r>
        <w:rPr>
          <w:spacing w:val="-4"/>
        </w:rPr>
        <w:t xml:space="preserve"> </w:t>
      </w:r>
      <w:r>
        <w:t>written</w:t>
      </w:r>
      <w:r>
        <w:rPr>
          <w:spacing w:val="-4"/>
        </w:rPr>
        <w:t xml:space="preserve"> </w:t>
      </w:r>
      <w:r>
        <w:t>permission</w:t>
      </w:r>
      <w:r>
        <w:rPr>
          <w:spacing w:val="-4"/>
        </w:rPr>
        <w:t xml:space="preserve"> </w:t>
      </w:r>
      <w:r>
        <w:t>via</w:t>
      </w:r>
      <w:r>
        <w:rPr>
          <w:spacing w:val="-4"/>
        </w:rPr>
        <w:t xml:space="preserve"> </w:t>
      </w:r>
      <w:r>
        <w:t xml:space="preserve">the syllabus or a signed form. Authorization to record </w:t>
      </w:r>
      <w:proofErr w:type="gramStart"/>
      <w:r>
        <w:t>extends</w:t>
      </w:r>
      <w:proofErr w:type="gramEnd"/>
      <w:r>
        <w:t xml:space="preserve"> solely to students in that </w:t>
      </w:r>
      <w:proofErr w:type="gramStart"/>
      <w:r>
        <w:t>particular course</w:t>
      </w:r>
      <w:proofErr w:type="gramEnd"/>
      <w:r>
        <w:t>.</w:t>
      </w:r>
    </w:p>
    <w:p w14:paraId="2263BF6F" w14:textId="77777777" w:rsidR="00211A60" w:rsidRDefault="004E55C0">
      <w:pPr>
        <w:pStyle w:val="BodyText"/>
        <w:ind w:left="200" w:right="1051"/>
      </w:pPr>
      <w:r>
        <w:t>Transmitting,</w:t>
      </w:r>
      <w:r>
        <w:rPr>
          <w:spacing w:val="-3"/>
        </w:rPr>
        <w:t xml:space="preserve"> </w:t>
      </w:r>
      <w:r>
        <w:t>sharing,</w:t>
      </w:r>
      <w:r>
        <w:rPr>
          <w:spacing w:val="-3"/>
        </w:rPr>
        <w:t xml:space="preserve"> </w:t>
      </w:r>
      <w:r>
        <w:t>or</w:t>
      </w:r>
      <w:r>
        <w:rPr>
          <w:spacing w:val="-3"/>
        </w:rPr>
        <w:t xml:space="preserve"> </w:t>
      </w:r>
      <w:r>
        <w:t>distributing</w:t>
      </w:r>
      <w:r>
        <w:rPr>
          <w:spacing w:val="-4"/>
        </w:rPr>
        <w:t xml:space="preserve"> </w:t>
      </w:r>
      <w:r>
        <w:t>course</w:t>
      </w:r>
      <w:r>
        <w:rPr>
          <w:spacing w:val="-4"/>
        </w:rPr>
        <w:t xml:space="preserve"> </w:t>
      </w:r>
      <w:r>
        <w:t>content</w:t>
      </w:r>
      <w:r>
        <w:rPr>
          <w:spacing w:val="-3"/>
        </w:rPr>
        <w:t xml:space="preserve"> </w:t>
      </w:r>
      <w:r>
        <w:t>onto</w:t>
      </w:r>
      <w:r>
        <w:rPr>
          <w:spacing w:val="-3"/>
        </w:rPr>
        <w:t xml:space="preserve"> </w:t>
      </w:r>
      <w:r>
        <w:t>public,</w:t>
      </w:r>
      <w:r>
        <w:rPr>
          <w:spacing w:val="-3"/>
        </w:rPr>
        <w:t xml:space="preserve"> </w:t>
      </w:r>
      <w:r>
        <w:t>commercial,</w:t>
      </w:r>
      <w:r>
        <w:rPr>
          <w:spacing w:val="-3"/>
        </w:rPr>
        <w:t xml:space="preserve"> </w:t>
      </w:r>
      <w:r>
        <w:t>or</w:t>
      </w:r>
      <w:r>
        <w:rPr>
          <w:spacing w:val="-3"/>
        </w:rPr>
        <w:t xml:space="preserve"> </w:t>
      </w:r>
      <w:r>
        <w:t>social</w:t>
      </w:r>
      <w:r>
        <w:rPr>
          <w:spacing w:val="-4"/>
        </w:rPr>
        <w:t xml:space="preserve"> </w:t>
      </w:r>
      <w:r>
        <w:t>media</w:t>
      </w:r>
      <w:r>
        <w:rPr>
          <w:spacing w:val="-3"/>
        </w:rPr>
        <w:t xml:space="preserve"> </w:t>
      </w:r>
      <w:r>
        <w:t>sites</w:t>
      </w:r>
      <w:r>
        <w:rPr>
          <w:spacing w:val="-3"/>
        </w:rPr>
        <w:t xml:space="preserve"> </w:t>
      </w:r>
      <w:r>
        <w:t>is</w:t>
      </w:r>
      <w:r>
        <w:rPr>
          <w:spacing w:val="-3"/>
        </w:rPr>
        <w:t xml:space="preserve"> </w:t>
      </w:r>
      <w:r>
        <w:t xml:space="preserve">strictly </w:t>
      </w:r>
      <w:r>
        <w:rPr>
          <w:spacing w:val="-2"/>
        </w:rPr>
        <w:t>prohibited.</w:t>
      </w:r>
    </w:p>
    <w:p w14:paraId="67B3BA99" w14:textId="77777777" w:rsidR="00211A60" w:rsidRDefault="00211A60">
      <w:pPr>
        <w:pStyle w:val="BodyText"/>
        <w:spacing w:before="33"/>
      </w:pPr>
    </w:p>
    <w:p w14:paraId="750A5F0A" w14:textId="77777777" w:rsidR="00211A60" w:rsidRDefault="004E55C0">
      <w:pPr>
        <w:pStyle w:val="Heading2"/>
      </w:pPr>
      <w:r>
        <w:t>TOBACCO-FREE</w:t>
      </w:r>
      <w:r>
        <w:rPr>
          <w:spacing w:val="-9"/>
        </w:rPr>
        <w:t xml:space="preserve"> </w:t>
      </w:r>
      <w:r>
        <w:t>COLUMBUS</w:t>
      </w:r>
      <w:r>
        <w:rPr>
          <w:spacing w:val="-8"/>
        </w:rPr>
        <w:t xml:space="preserve"> </w:t>
      </w:r>
      <w:r>
        <w:rPr>
          <w:spacing w:val="-4"/>
        </w:rPr>
        <w:t>STATE</w:t>
      </w:r>
    </w:p>
    <w:p w14:paraId="29ECEC35" w14:textId="77777777" w:rsidR="00211A60" w:rsidRDefault="00211A60">
      <w:pPr>
        <w:pStyle w:val="BodyText"/>
        <w:spacing w:before="15"/>
        <w:rPr>
          <w:b/>
          <w:sz w:val="22"/>
        </w:rPr>
      </w:pPr>
    </w:p>
    <w:p w14:paraId="012E848D" w14:textId="77777777" w:rsidR="00211A60" w:rsidRDefault="004E55C0">
      <w:pPr>
        <w:pStyle w:val="BodyText"/>
        <w:ind w:left="200" w:right="1099"/>
      </w:pPr>
      <w:r>
        <w:t>As</w:t>
      </w:r>
      <w:r>
        <w:rPr>
          <w:spacing w:val="-1"/>
        </w:rPr>
        <w:t xml:space="preserve"> </w:t>
      </w:r>
      <w:r>
        <w:t>a</w:t>
      </w:r>
      <w:r>
        <w:rPr>
          <w:spacing w:val="-1"/>
        </w:rPr>
        <w:t xml:space="preserve"> </w:t>
      </w:r>
      <w:r>
        <w:t>result</w:t>
      </w:r>
      <w:r>
        <w:rPr>
          <w:spacing w:val="-1"/>
        </w:rPr>
        <w:t xml:space="preserve"> </w:t>
      </w:r>
      <w:r>
        <w:t>of</w:t>
      </w:r>
      <w:r>
        <w:rPr>
          <w:spacing w:val="-3"/>
        </w:rPr>
        <w:t xml:space="preserve"> </w:t>
      </w:r>
      <w:r>
        <w:t>a</w:t>
      </w:r>
      <w:r>
        <w:rPr>
          <w:spacing w:val="-1"/>
        </w:rPr>
        <w:t xml:space="preserve"> </w:t>
      </w:r>
      <w:r>
        <w:t>proposal</w:t>
      </w:r>
      <w:r>
        <w:rPr>
          <w:spacing w:val="-1"/>
        </w:rPr>
        <w:t xml:space="preserve"> </w:t>
      </w:r>
      <w:r>
        <w:t>by</w:t>
      </w:r>
      <w:r>
        <w:rPr>
          <w:spacing w:val="-3"/>
        </w:rPr>
        <w:t xml:space="preserve"> </w:t>
      </w:r>
      <w:r>
        <w:t>the</w:t>
      </w:r>
      <w:r>
        <w:rPr>
          <w:spacing w:val="-2"/>
        </w:rPr>
        <w:t xml:space="preserve"> </w:t>
      </w:r>
      <w:r>
        <w:t>Ohio</w:t>
      </w:r>
      <w:r>
        <w:rPr>
          <w:spacing w:val="-1"/>
        </w:rPr>
        <w:t xml:space="preserve"> </w:t>
      </w:r>
      <w:r>
        <w:t>Board</w:t>
      </w:r>
      <w:r>
        <w:rPr>
          <w:spacing w:val="-1"/>
        </w:rPr>
        <w:t xml:space="preserve"> </w:t>
      </w:r>
      <w:r>
        <w:t>of</w:t>
      </w:r>
      <w:r>
        <w:rPr>
          <w:spacing w:val="-3"/>
        </w:rPr>
        <w:t xml:space="preserve"> </w:t>
      </w:r>
      <w:r>
        <w:t>Regents in</w:t>
      </w:r>
      <w:r>
        <w:rPr>
          <w:spacing w:val="-1"/>
        </w:rPr>
        <w:t xml:space="preserve"> </w:t>
      </w:r>
      <w:r>
        <w:t>2012,</w:t>
      </w:r>
      <w:r>
        <w:rPr>
          <w:spacing w:val="-1"/>
        </w:rPr>
        <w:t xml:space="preserve"> </w:t>
      </w:r>
      <w:r>
        <w:t>Columbus</w:t>
      </w:r>
      <w:r>
        <w:rPr>
          <w:spacing w:val="-1"/>
        </w:rPr>
        <w:t xml:space="preserve"> </w:t>
      </w:r>
      <w:r>
        <w:t>State</w:t>
      </w:r>
      <w:r>
        <w:rPr>
          <w:spacing w:val="-2"/>
        </w:rPr>
        <w:t xml:space="preserve"> </w:t>
      </w:r>
      <w:r>
        <w:t>became</w:t>
      </w:r>
      <w:r>
        <w:rPr>
          <w:spacing w:val="-2"/>
        </w:rPr>
        <w:t xml:space="preserve"> </w:t>
      </w:r>
      <w:r>
        <w:t>a</w:t>
      </w:r>
      <w:r>
        <w:rPr>
          <w:spacing w:val="-1"/>
        </w:rPr>
        <w:t xml:space="preserve"> </w:t>
      </w:r>
      <w:r>
        <w:t>tobacco-free</w:t>
      </w:r>
      <w:r>
        <w:rPr>
          <w:spacing w:val="-2"/>
        </w:rPr>
        <w:t xml:space="preserve"> </w:t>
      </w:r>
      <w:r>
        <w:t>institution, as have</w:t>
      </w:r>
      <w:r>
        <w:rPr>
          <w:spacing w:val="-1"/>
        </w:rPr>
        <w:t xml:space="preserve"> </w:t>
      </w:r>
      <w:r>
        <w:t>colleges and universities across the</w:t>
      </w:r>
      <w:r>
        <w:rPr>
          <w:spacing w:val="-1"/>
        </w:rPr>
        <w:t xml:space="preserve"> </w:t>
      </w:r>
      <w:r>
        <w:t>nation,</w:t>
      </w:r>
      <w:r>
        <w:rPr>
          <w:spacing w:val="-2"/>
        </w:rPr>
        <w:t xml:space="preserve"> </w:t>
      </w:r>
      <w:r>
        <w:t>including</w:t>
      </w:r>
      <w:r>
        <w:rPr>
          <w:spacing w:val="-1"/>
        </w:rPr>
        <w:t xml:space="preserve"> </w:t>
      </w:r>
      <w:r>
        <w:t>The</w:t>
      </w:r>
      <w:r>
        <w:rPr>
          <w:spacing w:val="-1"/>
        </w:rPr>
        <w:t xml:space="preserve"> </w:t>
      </w:r>
      <w:r>
        <w:t>Ohio State</w:t>
      </w:r>
      <w:r>
        <w:rPr>
          <w:spacing w:val="-1"/>
        </w:rPr>
        <w:t xml:space="preserve"> </w:t>
      </w:r>
      <w:r>
        <w:t>University, which made</w:t>
      </w:r>
      <w:r>
        <w:rPr>
          <w:spacing w:val="-1"/>
        </w:rPr>
        <w:t xml:space="preserve"> </w:t>
      </w:r>
      <w:r>
        <w:t>the</w:t>
      </w:r>
      <w:r>
        <w:rPr>
          <w:spacing w:val="-1"/>
        </w:rPr>
        <w:t xml:space="preserve"> </w:t>
      </w:r>
      <w:r>
        <w:t>change</w:t>
      </w:r>
      <w:r>
        <w:rPr>
          <w:spacing w:val="-2"/>
        </w:rPr>
        <w:t xml:space="preserve"> </w:t>
      </w:r>
      <w:r>
        <w:t>in 2014.</w:t>
      </w:r>
      <w:r>
        <w:rPr>
          <w:spacing w:val="-2"/>
        </w:rPr>
        <w:t xml:space="preserve"> </w:t>
      </w:r>
      <w:proofErr w:type="gramStart"/>
      <w:r>
        <w:t>In</w:t>
      </w:r>
      <w:r>
        <w:rPr>
          <w:spacing w:val="-2"/>
        </w:rPr>
        <w:t xml:space="preserve"> </w:t>
      </w:r>
      <w:r>
        <w:t>an</w:t>
      </w:r>
      <w:r>
        <w:rPr>
          <w:spacing w:val="-2"/>
        </w:rPr>
        <w:t xml:space="preserve"> </w:t>
      </w:r>
      <w:r>
        <w:t>effort</w:t>
      </w:r>
      <w:r>
        <w:rPr>
          <w:spacing w:val="-2"/>
        </w:rPr>
        <w:t xml:space="preserve"> </w:t>
      </w:r>
      <w:r>
        <w:t>to</w:t>
      </w:r>
      <w:proofErr w:type="gramEnd"/>
      <w:r>
        <w:rPr>
          <w:spacing w:val="-2"/>
        </w:rPr>
        <w:t xml:space="preserve"> </w:t>
      </w:r>
      <w:r>
        <w:t>support</w:t>
      </w:r>
      <w:r>
        <w:rPr>
          <w:spacing w:val="-2"/>
        </w:rPr>
        <w:t xml:space="preserve"> </w:t>
      </w:r>
      <w:r>
        <w:t>the</w:t>
      </w:r>
      <w:r>
        <w:rPr>
          <w:spacing w:val="-3"/>
        </w:rPr>
        <w:t xml:space="preserve"> </w:t>
      </w:r>
      <w:r>
        <w:t>health</w:t>
      </w:r>
      <w:r>
        <w:rPr>
          <w:spacing w:val="-2"/>
        </w:rPr>
        <w:t xml:space="preserve"> </w:t>
      </w:r>
      <w:r>
        <w:t>and</w:t>
      </w:r>
      <w:r>
        <w:rPr>
          <w:spacing w:val="-2"/>
        </w:rPr>
        <w:t xml:space="preserve"> </w:t>
      </w:r>
      <w:r>
        <w:t>well-being</w:t>
      </w:r>
      <w:r>
        <w:rPr>
          <w:spacing w:val="-3"/>
        </w:rPr>
        <w:t xml:space="preserve"> </w:t>
      </w:r>
      <w:r>
        <w:t>of</w:t>
      </w:r>
      <w:r>
        <w:rPr>
          <w:spacing w:val="-4"/>
        </w:rPr>
        <w:t xml:space="preserve"> </w:t>
      </w:r>
      <w:r>
        <w:t>all</w:t>
      </w:r>
      <w:r>
        <w:rPr>
          <w:spacing w:val="-1"/>
        </w:rPr>
        <w:t xml:space="preserve"> </w:t>
      </w:r>
      <w:r>
        <w:t>students,</w:t>
      </w:r>
      <w:r>
        <w:rPr>
          <w:spacing w:val="-2"/>
        </w:rPr>
        <w:t xml:space="preserve"> </w:t>
      </w:r>
      <w:r>
        <w:t>faculty,</w:t>
      </w:r>
      <w:r>
        <w:rPr>
          <w:spacing w:val="-2"/>
        </w:rPr>
        <w:t xml:space="preserve"> </w:t>
      </w:r>
      <w:r>
        <w:t>and</w:t>
      </w:r>
      <w:r>
        <w:rPr>
          <w:spacing w:val="-4"/>
        </w:rPr>
        <w:t xml:space="preserve"> </w:t>
      </w:r>
      <w:r>
        <w:t>staff,</w:t>
      </w:r>
      <w:r>
        <w:rPr>
          <w:spacing w:val="-2"/>
        </w:rPr>
        <w:t xml:space="preserve"> </w:t>
      </w:r>
      <w:r>
        <w:t>the</w:t>
      </w:r>
      <w:r>
        <w:rPr>
          <w:spacing w:val="-3"/>
        </w:rPr>
        <w:t xml:space="preserve"> </w:t>
      </w:r>
      <w:r>
        <w:t>College</w:t>
      </w:r>
      <w:r>
        <w:rPr>
          <w:spacing w:val="-3"/>
        </w:rPr>
        <w:t xml:space="preserve"> </w:t>
      </w:r>
      <w:r>
        <w:t>has</w:t>
      </w:r>
      <w:r>
        <w:rPr>
          <w:spacing w:val="-1"/>
        </w:rPr>
        <w:t xml:space="preserve"> </w:t>
      </w:r>
      <w:r>
        <w:t>adopted</w:t>
      </w:r>
      <w:r>
        <w:rPr>
          <w:spacing w:val="-2"/>
        </w:rPr>
        <w:t xml:space="preserve"> </w:t>
      </w:r>
      <w:r>
        <w:t xml:space="preserve">a tobacco-free policy which prohibits the use of all tobacco-related products on </w:t>
      </w:r>
      <w:proofErr w:type="gramStart"/>
      <w:r>
        <w:t>College</w:t>
      </w:r>
      <w:proofErr w:type="gramEnd"/>
      <w:r>
        <w:t xml:space="preserve"> property. The primary emphasis of this approach is to focus on the elimination of tobacco use on all College property with cessation left as a choice for the individual. The effective date for the tobacco-free policy was July 1, 2015.</w:t>
      </w:r>
    </w:p>
    <w:p w14:paraId="709FB9C9" w14:textId="77777777" w:rsidR="00211A60" w:rsidRDefault="00211A60">
      <w:pPr>
        <w:sectPr w:rsidR="00211A60">
          <w:pgSz w:w="12240" w:h="15840"/>
          <w:pgMar w:top="1260" w:right="420" w:bottom="1260" w:left="1240" w:header="0" w:footer="1009" w:gutter="0"/>
          <w:cols w:space="720"/>
        </w:sectPr>
      </w:pPr>
    </w:p>
    <w:p w14:paraId="3AA74670" w14:textId="77777777" w:rsidR="00211A60" w:rsidRDefault="004E55C0">
      <w:pPr>
        <w:pStyle w:val="Heading2"/>
        <w:spacing w:before="31"/>
      </w:pPr>
      <w:r>
        <w:lastRenderedPageBreak/>
        <w:t>CONCEALED</w:t>
      </w:r>
      <w:r>
        <w:rPr>
          <w:spacing w:val="-6"/>
        </w:rPr>
        <w:t xml:space="preserve"> </w:t>
      </w:r>
      <w:r>
        <w:t>CARRY</w:t>
      </w:r>
      <w:r>
        <w:rPr>
          <w:spacing w:val="-6"/>
        </w:rPr>
        <w:t xml:space="preserve"> </w:t>
      </w:r>
      <w:r>
        <w:rPr>
          <w:spacing w:val="-2"/>
        </w:rPr>
        <w:t>POLICY</w:t>
      </w:r>
    </w:p>
    <w:p w14:paraId="3E4603CA" w14:textId="77777777" w:rsidR="00211A60" w:rsidRDefault="00211A60">
      <w:pPr>
        <w:pStyle w:val="BodyText"/>
        <w:spacing w:before="13"/>
        <w:rPr>
          <w:b/>
          <w:sz w:val="22"/>
        </w:rPr>
      </w:pPr>
    </w:p>
    <w:p w14:paraId="1F0C32B4" w14:textId="77777777" w:rsidR="00211A60" w:rsidRDefault="004E55C0">
      <w:pPr>
        <w:pStyle w:val="BodyText"/>
        <w:ind w:left="200" w:right="1051"/>
      </w:pPr>
      <w:r>
        <w:t>Concealed weapons are not permitted on any property controlled by Columbus State, with the exception that a person</w:t>
      </w:r>
      <w:r>
        <w:rPr>
          <w:spacing w:val="-3"/>
        </w:rPr>
        <w:t xml:space="preserve"> </w:t>
      </w:r>
      <w:r>
        <w:t>with</w:t>
      </w:r>
      <w:r>
        <w:rPr>
          <w:spacing w:val="-3"/>
        </w:rPr>
        <w:t xml:space="preserve"> </w:t>
      </w:r>
      <w:r>
        <w:t>a</w:t>
      </w:r>
      <w:r>
        <w:rPr>
          <w:spacing w:val="-3"/>
        </w:rPr>
        <w:t xml:space="preserve"> </w:t>
      </w:r>
      <w:r>
        <w:t>valid</w:t>
      </w:r>
      <w:r>
        <w:rPr>
          <w:spacing w:val="-3"/>
        </w:rPr>
        <w:t xml:space="preserve"> </w:t>
      </w:r>
      <w:r>
        <w:t>concealed</w:t>
      </w:r>
      <w:r>
        <w:rPr>
          <w:spacing w:val="-3"/>
        </w:rPr>
        <w:t xml:space="preserve"> </w:t>
      </w:r>
      <w:r>
        <w:t>handgun</w:t>
      </w:r>
      <w:r>
        <w:rPr>
          <w:spacing w:val="-3"/>
        </w:rPr>
        <w:t xml:space="preserve"> </w:t>
      </w:r>
      <w:r>
        <w:t>license</w:t>
      </w:r>
      <w:r>
        <w:rPr>
          <w:spacing w:val="-4"/>
        </w:rPr>
        <w:t xml:space="preserve"> </w:t>
      </w:r>
      <w:r>
        <w:t>may</w:t>
      </w:r>
      <w:r>
        <w:rPr>
          <w:spacing w:val="-2"/>
        </w:rPr>
        <w:t xml:space="preserve"> </w:t>
      </w:r>
      <w:r>
        <w:t>store</w:t>
      </w:r>
      <w:r>
        <w:rPr>
          <w:spacing w:val="-4"/>
        </w:rPr>
        <w:t xml:space="preserve"> </w:t>
      </w:r>
      <w:r>
        <w:t>a</w:t>
      </w:r>
      <w:r>
        <w:rPr>
          <w:spacing w:val="-3"/>
        </w:rPr>
        <w:t xml:space="preserve"> </w:t>
      </w:r>
      <w:r>
        <w:t>firearm</w:t>
      </w:r>
      <w:r>
        <w:rPr>
          <w:spacing w:val="-4"/>
        </w:rPr>
        <w:t xml:space="preserve"> </w:t>
      </w:r>
      <w:r>
        <w:t>and</w:t>
      </w:r>
      <w:r>
        <w:rPr>
          <w:spacing w:val="-3"/>
        </w:rPr>
        <w:t xml:space="preserve"> </w:t>
      </w:r>
      <w:r>
        <w:t>ammunition</w:t>
      </w:r>
      <w:r>
        <w:rPr>
          <w:spacing w:val="-3"/>
        </w:rPr>
        <w:t xml:space="preserve"> </w:t>
      </w:r>
      <w:r>
        <w:t>inside</w:t>
      </w:r>
      <w:r>
        <w:rPr>
          <w:spacing w:val="-4"/>
        </w:rPr>
        <w:t xml:space="preserve"> </w:t>
      </w:r>
      <w:r>
        <w:t>the</w:t>
      </w:r>
      <w:r>
        <w:rPr>
          <w:spacing w:val="-4"/>
        </w:rPr>
        <w:t xml:space="preserve"> </w:t>
      </w:r>
      <w:r>
        <w:t>trunk,</w:t>
      </w:r>
      <w:r>
        <w:rPr>
          <w:spacing w:val="-3"/>
        </w:rPr>
        <w:t xml:space="preserve"> </w:t>
      </w:r>
      <w:r>
        <w:t>glove</w:t>
      </w:r>
      <w:r>
        <w:rPr>
          <w:spacing w:val="-4"/>
        </w:rPr>
        <w:t xml:space="preserve"> </w:t>
      </w:r>
      <w:r>
        <w:t>box,</w:t>
      </w:r>
      <w:r>
        <w:rPr>
          <w:spacing w:val="-3"/>
        </w:rPr>
        <w:t xml:space="preserve"> </w:t>
      </w:r>
      <w:r>
        <w:t xml:space="preserve">or other enclosed compartment or container in the person's privately owned vehicle. For additional information see </w:t>
      </w:r>
      <w:hyperlink r:id="rId13">
        <w:r w:rsidR="00211A60">
          <w:rPr>
            <w:color w:val="0000FF"/>
            <w:u w:val="single" w:color="0000FF"/>
          </w:rPr>
          <w:t>College Policy 3-45</w:t>
        </w:r>
        <w:r w:rsidR="00211A60">
          <w:t>.</w:t>
        </w:r>
      </w:hyperlink>
    </w:p>
    <w:p w14:paraId="3201E075" w14:textId="77777777" w:rsidR="00211A60" w:rsidRDefault="00211A60">
      <w:pPr>
        <w:pStyle w:val="BodyText"/>
        <w:rPr>
          <w:sz w:val="22"/>
        </w:rPr>
      </w:pPr>
    </w:p>
    <w:p w14:paraId="0D0CC3C5" w14:textId="77777777" w:rsidR="00211A60" w:rsidRDefault="00211A60">
      <w:pPr>
        <w:pStyle w:val="BodyText"/>
        <w:spacing w:before="267"/>
        <w:rPr>
          <w:sz w:val="22"/>
        </w:rPr>
      </w:pPr>
    </w:p>
    <w:p w14:paraId="3DBF192F" w14:textId="77777777" w:rsidR="00211A60" w:rsidRDefault="004E55C0">
      <w:pPr>
        <w:pStyle w:val="Heading2"/>
      </w:pPr>
      <w:r>
        <w:t>FERPA</w:t>
      </w:r>
      <w:r>
        <w:rPr>
          <w:spacing w:val="-7"/>
        </w:rPr>
        <w:t xml:space="preserve"> </w:t>
      </w:r>
      <w:r>
        <w:t>(FAMILY</w:t>
      </w:r>
      <w:r>
        <w:rPr>
          <w:spacing w:val="-6"/>
        </w:rPr>
        <w:t xml:space="preserve"> </w:t>
      </w:r>
      <w:r>
        <w:t>EDUCATIONAL</w:t>
      </w:r>
      <w:r>
        <w:rPr>
          <w:spacing w:val="-7"/>
        </w:rPr>
        <w:t xml:space="preserve"> </w:t>
      </w:r>
      <w:r>
        <w:t>RIGHTS</w:t>
      </w:r>
      <w:r>
        <w:rPr>
          <w:spacing w:val="-4"/>
        </w:rPr>
        <w:t xml:space="preserve"> </w:t>
      </w:r>
      <w:r>
        <w:t>AND</w:t>
      </w:r>
      <w:r>
        <w:rPr>
          <w:spacing w:val="-6"/>
        </w:rPr>
        <w:t xml:space="preserve"> </w:t>
      </w:r>
      <w:r>
        <w:t>PRIVACY</w:t>
      </w:r>
      <w:r>
        <w:rPr>
          <w:spacing w:val="-6"/>
        </w:rPr>
        <w:t xml:space="preserve"> </w:t>
      </w:r>
      <w:r>
        <w:rPr>
          <w:spacing w:val="-4"/>
        </w:rPr>
        <w:t>ACT)</w:t>
      </w:r>
    </w:p>
    <w:p w14:paraId="6735F7E3" w14:textId="77777777" w:rsidR="00211A60" w:rsidRDefault="00211A60">
      <w:pPr>
        <w:pStyle w:val="BodyText"/>
        <w:spacing w:before="11"/>
        <w:rPr>
          <w:b/>
          <w:sz w:val="22"/>
        </w:rPr>
      </w:pPr>
    </w:p>
    <w:p w14:paraId="1C73BB2D" w14:textId="77777777" w:rsidR="00211A60" w:rsidRDefault="004E55C0">
      <w:pPr>
        <w:pStyle w:val="BodyText"/>
        <w:ind w:left="200" w:right="1099"/>
        <w:rPr>
          <w:rFonts w:ascii="Times New Roman"/>
          <w:b/>
        </w:rPr>
      </w:pPr>
      <w:r>
        <w:rPr>
          <w:rFonts w:ascii="Times New Roman"/>
        </w:rPr>
        <w:t>FERPA protects the privacy of student education records and prohibits their disclosure without student consent (unless</w:t>
      </w:r>
      <w:r>
        <w:rPr>
          <w:rFonts w:ascii="Times New Roman"/>
          <w:spacing w:val="-4"/>
        </w:rPr>
        <w:t xml:space="preserve"> </w:t>
      </w:r>
      <w:r>
        <w:rPr>
          <w:rFonts w:ascii="Times New Roman"/>
        </w:rPr>
        <w:t>otherwise</w:t>
      </w:r>
      <w:r>
        <w:rPr>
          <w:rFonts w:ascii="Times New Roman"/>
          <w:spacing w:val="-3"/>
        </w:rPr>
        <w:t xml:space="preserve"> </w:t>
      </w:r>
      <w:r>
        <w:rPr>
          <w:rFonts w:ascii="Times New Roman"/>
        </w:rPr>
        <w:t>required</w:t>
      </w:r>
      <w:r>
        <w:rPr>
          <w:rFonts w:ascii="Times New Roman"/>
          <w:spacing w:val="-2"/>
        </w:rPr>
        <w:t xml:space="preserve"> </w:t>
      </w:r>
      <w:r>
        <w:rPr>
          <w:rFonts w:ascii="Times New Roman"/>
        </w:rPr>
        <w:t>by</w:t>
      </w:r>
      <w:r>
        <w:rPr>
          <w:rFonts w:ascii="Times New Roman"/>
          <w:spacing w:val="-7"/>
        </w:rPr>
        <w:t xml:space="preserve"> </w:t>
      </w:r>
      <w:r>
        <w:rPr>
          <w:rFonts w:ascii="Times New Roman"/>
        </w:rPr>
        <w:t>law)</w:t>
      </w:r>
      <w:r>
        <w:rPr>
          <w:rFonts w:ascii="Times New Roman"/>
          <w:spacing w:val="-2"/>
        </w:rPr>
        <w:t xml:space="preserve"> </w:t>
      </w:r>
      <w:r>
        <w:rPr>
          <w:rFonts w:ascii="Times New Roman"/>
        </w:rPr>
        <w:t>to</w:t>
      </w:r>
      <w:r>
        <w:rPr>
          <w:rFonts w:ascii="Times New Roman"/>
          <w:spacing w:val="-2"/>
        </w:rPr>
        <w:t xml:space="preserve"> </w:t>
      </w:r>
      <w:r>
        <w:rPr>
          <w:rFonts w:ascii="Times New Roman"/>
        </w:rPr>
        <w:t>individuals</w:t>
      </w:r>
      <w:r>
        <w:rPr>
          <w:rFonts w:ascii="Times New Roman"/>
          <w:spacing w:val="-4"/>
        </w:rPr>
        <w:t xml:space="preserve"> </w:t>
      </w:r>
      <w:r>
        <w:rPr>
          <w:rFonts w:ascii="Times New Roman"/>
        </w:rPr>
        <w:t>outside</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College</w:t>
      </w:r>
      <w:r>
        <w:rPr>
          <w:rFonts w:ascii="Times New Roman"/>
          <w:spacing w:val="-3"/>
        </w:rPr>
        <w:t xml:space="preserve"> </w:t>
      </w:r>
      <w:r>
        <w:rPr>
          <w:rFonts w:ascii="Times New Roman"/>
        </w:rPr>
        <w:t>or</w:t>
      </w:r>
      <w:r>
        <w:rPr>
          <w:rFonts w:ascii="Times New Roman"/>
          <w:spacing w:val="-3"/>
        </w:rPr>
        <w:t xml:space="preserve"> </w:t>
      </w:r>
      <w:r>
        <w:rPr>
          <w:rFonts w:ascii="Times New Roman"/>
        </w:rPr>
        <w:t>to</w:t>
      </w:r>
      <w:r>
        <w:rPr>
          <w:rFonts w:ascii="Times New Roman"/>
          <w:spacing w:val="-5"/>
        </w:rPr>
        <w:t xml:space="preserve"> </w:t>
      </w:r>
      <w:r>
        <w:rPr>
          <w:rFonts w:ascii="Times New Roman"/>
        </w:rPr>
        <w:t>individuals</w:t>
      </w:r>
      <w:r>
        <w:rPr>
          <w:rFonts w:ascii="Times New Roman"/>
          <w:spacing w:val="-4"/>
        </w:rPr>
        <w:t xml:space="preserve"> </w:t>
      </w:r>
      <w:r>
        <w:rPr>
          <w:rFonts w:ascii="Times New Roman"/>
        </w:rPr>
        <w:t>within</w:t>
      </w:r>
      <w:r>
        <w:rPr>
          <w:rFonts w:ascii="Times New Roman"/>
          <w:spacing w:val="-2"/>
        </w:rPr>
        <w:t xml:space="preserve"> </w:t>
      </w:r>
      <w:r>
        <w:rPr>
          <w:rFonts w:ascii="Times New Roman"/>
        </w:rPr>
        <w:t>the</w:t>
      </w:r>
      <w:r>
        <w:rPr>
          <w:rFonts w:ascii="Times New Roman"/>
          <w:spacing w:val="-3"/>
        </w:rPr>
        <w:t xml:space="preserve"> </w:t>
      </w:r>
      <w:r>
        <w:rPr>
          <w:rFonts w:ascii="Times New Roman"/>
        </w:rPr>
        <w:t>College</w:t>
      </w:r>
      <w:r>
        <w:rPr>
          <w:rFonts w:ascii="Times New Roman"/>
          <w:spacing w:val="-3"/>
        </w:rPr>
        <w:t xml:space="preserve"> </w:t>
      </w:r>
      <w:r>
        <w:rPr>
          <w:rFonts w:ascii="Times New Roman"/>
        </w:rPr>
        <w:t>without a legitimate educational interest. Additional information, including details about</w:t>
      </w:r>
      <w:r>
        <w:rPr>
          <w:rFonts w:ascii="Times New Roman"/>
          <w:spacing w:val="40"/>
        </w:rPr>
        <w:t xml:space="preserve"> </w:t>
      </w:r>
      <w:r>
        <w:rPr>
          <w:rFonts w:ascii="Times New Roman"/>
        </w:rPr>
        <w:t xml:space="preserve">how to withhold personal information from the directory, can be found at: </w:t>
      </w:r>
      <w:hyperlink r:id="rId14">
        <w:r w:rsidR="00211A60">
          <w:rPr>
            <w:rFonts w:ascii="Times New Roman"/>
            <w:b/>
            <w:color w:val="0000FF"/>
            <w:u w:val="single" w:color="0000FF"/>
          </w:rPr>
          <w:t>https://www.cscc.edu/services/registrar/withhold-</w:t>
        </w:r>
      </w:hyperlink>
      <w:r>
        <w:rPr>
          <w:rFonts w:ascii="Times New Roman"/>
          <w:b/>
          <w:color w:val="0000FF"/>
        </w:rPr>
        <w:t xml:space="preserve"> </w:t>
      </w:r>
      <w:hyperlink r:id="rId15">
        <w:r w:rsidR="00211A60">
          <w:rPr>
            <w:rFonts w:ascii="Times New Roman"/>
            <w:b/>
            <w:color w:val="0000FF"/>
            <w:spacing w:val="-2"/>
            <w:u w:val="single" w:color="0000FF"/>
          </w:rPr>
          <w:t>information.shtml</w:t>
        </w:r>
      </w:hyperlink>
    </w:p>
    <w:p w14:paraId="1EE05C8E" w14:textId="77777777" w:rsidR="00211A60" w:rsidRDefault="00211A60">
      <w:pPr>
        <w:pStyle w:val="BodyText"/>
        <w:spacing w:before="52"/>
        <w:rPr>
          <w:rFonts w:ascii="Times New Roman"/>
          <w:b/>
        </w:rPr>
      </w:pPr>
    </w:p>
    <w:p w14:paraId="204B77B3" w14:textId="77777777" w:rsidR="00211A60" w:rsidRDefault="004E55C0">
      <w:pPr>
        <w:pStyle w:val="BodyText"/>
        <w:ind w:left="200" w:right="1031"/>
      </w:pPr>
      <w:r>
        <w:t>The College exercises the utmost sensitivity with respect to the privacy concerns of complainants who have been the target of discrimination, especially sexual misconduct. However, privacy interests of the reporting source are balanced</w:t>
      </w:r>
      <w:r>
        <w:rPr>
          <w:spacing w:val="-2"/>
        </w:rPr>
        <w:t xml:space="preserve"> </w:t>
      </w:r>
      <w:r>
        <w:t>with</w:t>
      </w:r>
      <w:r>
        <w:rPr>
          <w:spacing w:val="-2"/>
        </w:rPr>
        <w:t xml:space="preserve"> </w:t>
      </w:r>
      <w:r>
        <w:t>the</w:t>
      </w:r>
      <w:r>
        <w:rPr>
          <w:spacing w:val="-3"/>
        </w:rPr>
        <w:t xml:space="preserve"> </w:t>
      </w:r>
      <w:r>
        <w:t>College’s</w:t>
      </w:r>
      <w:r>
        <w:rPr>
          <w:spacing w:val="-2"/>
        </w:rPr>
        <w:t xml:space="preserve"> </w:t>
      </w:r>
      <w:r>
        <w:t>obligations</w:t>
      </w:r>
      <w:r>
        <w:rPr>
          <w:spacing w:val="-2"/>
        </w:rPr>
        <w:t xml:space="preserve"> </w:t>
      </w:r>
      <w:r>
        <w:t>under</w:t>
      </w:r>
      <w:r>
        <w:rPr>
          <w:spacing w:val="-2"/>
        </w:rPr>
        <w:t xml:space="preserve"> </w:t>
      </w:r>
      <w:r>
        <w:t>state</w:t>
      </w:r>
      <w:r>
        <w:rPr>
          <w:spacing w:val="-3"/>
        </w:rPr>
        <w:t xml:space="preserve"> </w:t>
      </w:r>
      <w:r>
        <w:t>and</w:t>
      </w:r>
      <w:r>
        <w:rPr>
          <w:spacing w:val="-2"/>
        </w:rPr>
        <w:t xml:space="preserve"> </w:t>
      </w:r>
      <w:r>
        <w:t>federal</w:t>
      </w:r>
      <w:r>
        <w:rPr>
          <w:spacing w:val="-3"/>
        </w:rPr>
        <w:t xml:space="preserve"> </w:t>
      </w:r>
      <w:r>
        <w:t>law,</w:t>
      </w:r>
      <w:r>
        <w:rPr>
          <w:spacing w:val="-2"/>
        </w:rPr>
        <w:t xml:space="preserve"> </w:t>
      </w:r>
      <w:r>
        <w:t>its</w:t>
      </w:r>
      <w:r>
        <w:rPr>
          <w:spacing w:val="-2"/>
        </w:rPr>
        <w:t xml:space="preserve"> </w:t>
      </w:r>
      <w:r>
        <w:t>need</w:t>
      </w:r>
      <w:r>
        <w:rPr>
          <w:spacing w:val="-2"/>
        </w:rPr>
        <w:t xml:space="preserve"> </w:t>
      </w:r>
      <w:r>
        <w:t>to</w:t>
      </w:r>
      <w:r>
        <w:rPr>
          <w:spacing w:val="-2"/>
        </w:rPr>
        <w:t xml:space="preserve"> </w:t>
      </w:r>
      <w:r>
        <w:t>protect</w:t>
      </w:r>
      <w:r>
        <w:rPr>
          <w:spacing w:val="-3"/>
        </w:rPr>
        <w:t xml:space="preserve"> </w:t>
      </w:r>
      <w:r>
        <w:t>the</w:t>
      </w:r>
      <w:r>
        <w:rPr>
          <w:spacing w:val="-3"/>
        </w:rPr>
        <w:t xml:space="preserve"> </w:t>
      </w:r>
      <w:r>
        <w:t>College</w:t>
      </w:r>
      <w:r>
        <w:rPr>
          <w:spacing w:val="-3"/>
        </w:rPr>
        <w:t xml:space="preserve"> </w:t>
      </w:r>
      <w:r>
        <w:t>community</w:t>
      </w:r>
      <w:r>
        <w:rPr>
          <w:spacing w:val="-2"/>
        </w:rPr>
        <w:t xml:space="preserve"> </w:t>
      </w:r>
      <w:r>
        <w:t>and to</w:t>
      </w:r>
      <w:r>
        <w:rPr>
          <w:spacing w:val="-4"/>
        </w:rPr>
        <w:t xml:space="preserve"> </w:t>
      </w:r>
      <w:proofErr w:type="gramStart"/>
      <w:r>
        <w:t>insure</w:t>
      </w:r>
      <w:proofErr w:type="gramEnd"/>
      <w:r>
        <w:rPr>
          <w:spacing w:val="-5"/>
        </w:rPr>
        <w:t xml:space="preserve"> </w:t>
      </w:r>
      <w:r>
        <w:t>that</w:t>
      </w:r>
      <w:r>
        <w:rPr>
          <w:spacing w:val="-4"/>
        </w:rPr>
        <w:t xml:space="preserve"> </w:t>
      </w:r>
      <w:r>
        <w:t>appropriate</w:t>
      </w:r>
      <w:r>
        <w:rPr>
          <w:spacing w:val="-5"/>
        </w:rPr>
        <w:t xml:space="preserve"> </w:t>
      </w:r>
      <w:r>
        <w:t>investigative</w:t>
      </w:r>
      <w:r>
        <w:rPr>
          <w:spacing w:val="-5"/>
        </w:rPr>
        <w:t xml:space="preserve"> </w:t>
      </w:r>
      <w:r>
        <w:t>and/or</w:t>
      </w:r>
      <w:r>
        <w:rPr>
          <w:spacing w:val="-4"/>
        </w:rPr>
        <w:t xml:space="preserve"> </w:t>
      </w:r>
      <w:r>
        <w:t>disciplinary</w:t>
      </w:r>
      <w:r>
        <w:rPr>
          <w:spacing w:val="-5"/>
        </w:rPr>
        <w:t xml:space="preserve"> </w:t>
      </w:r>
      <w:r>
        <w:t>processes</w:t>
      </w:r>
      <w:r>
        <w:rPr>
          <w:spacing w:val="-4"/>
        </w:rPr>
        <w:t xml:space="preserve"> </w:t>
      </w:r>
      <w:r>
        <w:t>are</w:t>
      </w:r>
      <w:r>
        <w:rPr>
          <w:spacing w:val="-5"/>
        </w:rPr>
        <w:t xml:space="preserve"> </w:t>
      </w:r>
      <w:r>
        <w:t>implemented.</w:t>
      </w:r>
      <w:r>
        <w:rPr>
          <w:spacing w:val="-4"/>
        </w:rPr>
        <w:t xml:space="preserve"> </w:t>
      </w:r>
      <w:r>
        <w:t>Information</w:t>
      </w:r>
      <w:r>
        <w:rPr>
          <w:spacing w:val="-4"/>
        </w:rPr>
        <w:t xml:space="preserve"> </w:t>
      </w:r>
      <w:r>
        <w:t>about</w:t>
      </w:r>
      <w:r>
        <w:rPr>
          <w:spacing w:val="-4"/>
        </w:rPr>
        <w:t xml:space="preserve"> </w:t>
      </w:r>
      <w:r>
        <w:t>how</w:t>
      </w:r>
      <w:r>
        <w:rPr>
          <w:spacing w:val="-5"/>
        </w:rPr>
        <w:t xml:space="preserve"> </w:t>
      </w:r>
      <w:r>
        <w:t>the College will protect the confidentiality of complainants, including how publicly-available recordkeeping will be accomplished without the inclusion of</w:t>
      </w:r>
      <w:r>
        <w:rPr>
          <w:spacing w:val="-1"/>
        </w:rPr>
        <w:t xml:space="preserve"> </w:t>
      </w:r>
      <w:r>
        <w:t>identifying information about the complainant, to</w:t>
      </w:r>
      <w:r>
        <w:rPr>
          <w:spacing w:val="-1"/>
        </w:rPr>
        <w:t xml:space="preserve"> </w:t>
      </w:r>
      <w:r>
        <w:t>the extent permissible</w:t>
      </w:r>
      <w:r>
        <w:rPr>
          <w:spacing w:val="-1"/>
        </w:rPr>
        <w:t xml:space="preserve"> </w:t>
      </w:r>
      <w:r>
        <w:t xml:space="preserve">by law, can be found at: </w:t>
      </w:r>
      <w:hyperlink r:id="rId16">
        <w:r w:rsidR="00211A60">
          <w:rPr>
            <w:color w:val="0000FF"/>
            <w:u w:val="single" w:color="0000FF"/>
          </w:rPr>
          <w:t>https://www.cscc.edu/services/title-ix/privacy-info.shtml</w:t>
        </w:r>
      </w:hyperlink>
    </w:p>
    <w:p w14:paraId="0A3BC5C7" w14:textId="77777777" w:rsidR="00211A60" w:rsidRDefault="00211A60">
      <w:pPr>
        <w:pStyle w:val="BodyText"/>
        <w:spacing w:before="34"/>
      </w:pPr>
    </w:p>
    <w:p w14:paraId="321F1C2A" w14:textId="77777777" w:rsidR="00211A60" w:rsidRDefault="004E55C0">
      <w:pPr>
        <w:spacing w:before="1"/>
        <w:ind w:left="246"/>
        <w:rPr>
          <w:b/>
          <w:sz w:val="20"/>
        </w:rPr>
      </w:pPr>
      <w:r>
        <w:rPr>
          <w:b/>
          <w:sz w:val="20"/>
        </w:rPr>
        <w:t>STUDENT</w:t>
      </w:r>
      <w:r>
        <w:rPr>
          <w:b/>
          <w:spacing w:val="-8"/>
          <w:sz w:val="20"/>
        </w:rPr>
        <w:t xml:space="preserve"> </w:t>
      </w:r>
      <w:r>
        <w:rPr>
          <w:b/>
          <w:spacing w:val="-2"/>
          <w:sz w:val="20"/>
        </w:rPr>
        <w:t>HANDBOOK</w:t>
      </w:r>
    </w:p>
    <w:p w14:paraId="6E884BED" w14:textId="77777777" w:rsidR="00211A60" w:rsidRDefault="00211A60">
      <w:pPr>
        <w:pStyle w:val="BodyText"/>
        <w:spacing w:before="37"/>
        <w:rPr>
          <w:b/>
        </w:rPr>
      </w:pPr>
    </w:p>
    <w:p w14:paraId="7DD5A6AD" w14:textId="77777777" w:rsidR="00211A60" w:rsidRDefault="004E55C0">
      <w:pPr>
        <w:pStyle w:val="BodyText"/>
        <w:ind w:left="200" w:right="1216"/>
      </w:pPr>
      <w:r>
        <w:t>The Student Handbook is an introduction to the important academic and job-related skills that you will need to master,</w:t>
      </w:r>
      <w:r>
        <w:rPr>
          <w:spacing w:val="-2"/>
        </w:rPr>
        <w:t xml:space="preserve"> </w:t>
      </w:r>
      <w:r>
        <w:t>and</w:t>
      </w:r>
      <w:r>
        <w:rPr>
          <w:spacing w:val="-2"/>
        </w:rPr>
        <w:t xml:space="preserve"> </w:t>
      </w:r>
      <w:r>
        <w:t>it</w:t>
      </w:r>
      <w:r>
        <w:rPr>
          <w:spacing w:val="-2"/>
        </w:rPr>
        <w:t xml:space="preserve"> </w:t>
      </w:r>
      <w:r>
        <w:t>details</w:t>
      </w:r>
      <w:r>
        <w:rPr>
          <w:spacing w:val="-2"/>
        </w:rPr>
        <w:t xml:space="preserve"> </w:t>
      </w:r>
      <w:r>
        <w:t>the</w:t>
      </w:r>
      <w:r>
        <w:rPr>
          <w:spacing w:val="-3"/>
        </w:rPr>
        <w:t xml:space="preserve"> </w:t>
      </w:r>
      <w:r>
        <w:t>considerable</w:t>
      </w:r>
      <w:r>
        <w:rPr>
          <w:spacing w:val="-4"/>
        </w:rPr>
        <w:t xml:space="preserve"> </w:t>
      </w:r>
      <w:r>
        <w:t>resources</w:t>
      </w:r>
      <w:r>
        <w:rPr>
          <w:spacing w:val="-2"/>
        </w:rPr>
        <w:t xml:space="preserve"> </w:t>
      </w:r>
      <w:r>
        <w:t>available</w:t>
      </w:r>
      <w:r>
        <w:rPr>
          <w:spacing w:val="-4"/>
        </w:rPr>
        <w:t xml:space="preserve"> </w:t>
      </w:r>
      <w:r>
        <w:t>to</w:t>
      </w:r>
      <w:r>
        <w:rPr>
          <w:spacing w:val="-2"/>
        </w:rPr>
        <w:t xml:space="preserve"> </w:t>
      </w:r>
      <w:r>
        <w:t>help</w:t>
      </w:r>
      <w:r>
        <w:rPr>
          <w:spacing w:val="-2"/>
        </w:rPr>
        <w:t xml:space="preserve"> </w:t>
      </w:r>
      <w:r>
        <w:t>you</w:t>
      </w:r>
      <w:r>
        <w:rPr>
          <w:spacing w:val="-2"/>
        </w:rPr>
        <w:t xml:space="preserve"> </w:t>
      </w:r>
      <w:r>
        <w:t>maximize</w:t>
      </w:r>
      <w:r>
        <w:rPr>
          <w:spacing w:val="-3"/>
        </w:rPr>
        <w:t xml:space="preserve"> </w:t>
      </w:r>
      <w:r>
        <w:t>your</w:t>
      </w:r>
      <w:r>
        <w:rPr>
          <w:spacing w:val="-2"/>
        </w:rPr>
        <w:t xml:space="preserve"> </w:t>
      </w:r>
      <w:r>
        <w:t>success</w:t>
      </w:r>
      <w:r>
        <w:rPr>
          <w:spacing w:val="-2"/>
        </w:rPr>
        <w:t xml:space="preserve"> </w:t>
      </w:r>
      <w:r>
        <w:t>at</w:t>
      </w:r>
      <w:r>
        <w:rPr>
          <w:spacing w:val="-2"/>
        </w:rPr>
        <w:t xml:space="preserve"> </w:t>
      </w:r>
      <w:r>
        <w:t>Columbus</w:t>
      </w:r>
      <w:r>
        <w:rPr>
          <w:spacing w:val="-2"/>
        </w:rPr>
        <w:t xml:space="preserve"> </w:t>
      </w:r>
      <w:r>
        <w:t>State. The Student Handbook’s initial sections cover skills such as time management, project planning, teamwork and persistence,</w:t>
      </w:r>
      <w:r>
        <w:rPr>
          <w:spacing w:val="-3"/>
        </w:rPr>
        <w:t xml:space="preserve"> </w:t>
      </w:r>
      <w:r>
        <w:t>and</w:t>
      </w:r>
      <w:r>
        <w:rPr>
          <w:spacing w:val="-3"/>
        </w:rPr>
        <w:t xml:space="preserve"> </w:t>
      </w:r>
      <w:r>
        <w:t>guide</w:t>
      </w:r>
      <w:r>
        <w:rPr>
          <w:spacing w:val="-4"/>
        </w:rPr>
        <w:t xml:space="preserve"> </w:t>
      </w:r>
      <w:r>
        <w:t>you</w:t>
      </w:r>
      <w:r>
        <w:rPr>
          <w:spacing w:val="-3"/>
        </w:rPr>
        <w:t xml:space="preserve"> </w:t>
      </w:r>
      <w:r>
        <w:t>through</w:t>
      </w:r>
      <w:r>
        <w:rPr>
          <w:spacing w:val="-3"/>
        </w:rPr>
        <w:t xml:space="preserve"> </w:t>
      </w:r>
      <w:r>
        <w:t>the</w:t>
      </w:r>
      <w:r>
        <w:rPr>
          <w:spacing w:val="-4"/>
        </w:rPr>
        <w:t xml:space="preserve"> </w:t>
      </w:r>
      <w:r>
        <w:t>steps</w:t>
      </w:r>
      <w:r>
        <w:rPr>
          <w:spacing w:val="-3"/>
        </w:rPr>
        <w:t xml:space="preserve"> </w:t>
      </w:r>
      <w:r>
        <w:t>to</w:t>
      </w:r>
      <w:r>
        <w:rPr>
          <w:spacing w:val="-3"/>
        </w:rPr>
        <w:t xml:space="preserve"> </w:t>
      </w:r>
      <w:r>
        <w:t>mastering</w:t>
      </w:r>
      <w:r>
        <w:rPr>
          <w:spacing w:val="-5"/>
        </w:rPr>
        <w:t xml:space="preserve"> </w:t>
      </w:r>
      <w:r>
        <w:t>them.</w:t>
      </w:r>
      <w:r>
        <w:rPr>
          <w:spacing w:val="-3"/>
        </w:rPr>
        <w:t xml:space="preserve"> </w:t>
      </w:r>
      <w:r>
        <w:t>Subsequent</w:t>
      </w:r>
      <w:r>
        <w:rPr>
          <w:spacing w:val="-3"/>
        </w:rPr>
        <w:t xml:space="preserve"> </w:t>
      </w:r>
      <w:r>
        <w:t>chapters</w:t>
      </w:r>
      <w:r>
        <w:rPr>
          <w:spacing w:val="-3"/>
        </w:rPr>
        <w:t xml:space="preserve"> </w:t>
      </w:r>
      <w:r>
        <w:t>of</w:t>
      </w:r>
      <w:r>
        <w:rPr>
          <w:spacing w:val="-5"/>
        </w:rPr>
        <w:t xml:space="preserve"> </w:t>
      </w:r>
      <w:r>
        <w:t>the</w:t>
      </w:r>
      <w:r>
        <w:rPr>
          <w:spacing w:val="-4"/>
        </w:rPr>
        <w:t xml:space="preserve"> </w:t>
      </w:r>
      <w:r>
        <w:t>handbook</w:t>
      </w:r>
      <w:r>
        <w:rPr>
          <w:spacing w:val="-5"/>
        </w:rPr>
        <w:t xml:space="preserve"> </w:t>
      </w:r>
      <w:r>
        <w:t>are</w:t>
      </w:r>
      <w:r>
        <w:rPr>
          <w:spacing w:val="-4"/>
        </w:rPr>
        <w:t xml:space="preserve"> </w:t>
      </w:r>
      <w:r>
        <w:t>filled with useful information about the college. Within those sections, you</w:t>
      </w:r>
      <w:r>
        <w:rPr>
          <w:spacing w:val="-2"/>
        </w:rPr>
        <w:t xml:space="preserve"> </w:t>
      </w:r>
      <w:r>
        <w:t xml:space="preserve">will learn about student services as well as student rights and responsibilities. The Student Handbook can be found at: </w:t>
      </w:r>
      <w:hyperlink r:id="rId17">
        <w:r w:rsidR="00211A60">
          <w:rPr>
            <w:color w:val="0000FF"/>
            <w:spacing w:val="-2"/>
            <w:u w:val="single" w:color="0000FF"/>
          </w:rPr>
          <w:t>https://www.cscc.edu/services/student-handbook.shtml</w:t>
        </w:r>
      </w:hyperlink>
    </w:p>
    <w:p w14:paraId="08682420" w14:textId="77777777" w:rsidR="00211A60" w:rsidRDefault="00211A60">
      <w:pPr>
        <w:pStyle w:val="BodyText"/>
        <w:spacing w:before="10"/>
        <w:rPr>
          <w:sz w:val="22"/>
        </w:rPr>
      </w:pPr>
    </w:p>
    <w:p w14:paraId="1E3E9B0C" w14:textId="77777777" w:rsidR="00211A60" w:rsidRDefault="004E55C0">
      <w:pPr>
        <w:pStyle w:val="Heading2"/>
        <w:jc w:val="both"/>
      </w:pPr>
      <w:r>
        <w:t>INCLEMENT</w:t>
      </w:r>
      <w:r>
        <w:rPr>
          <w:spacing w:val="-3"/>
        </w:rPr>
        <w:t xml:space="preserve"> </w:t>
      </w:r>
      <w:r>
        <w:t>WEATHER</w:t>
      </w:r>
      <w:r>
        <w:rPr>
          <w:spacing w:val="-4"/>
        </w:rPr>
        <w:t xml:space="preserve"> </w:t>
      </w:r>
      <w:r>
        <w:t>OR</w:t>
      </w:r>
      <w:r>
        <w:rPr>
          <w:spacing w:val="-6"/>
        </w:rPr>
        <w:t xml:space="preserve"> </w:t>
      </w:r>
      <w:r>
        <w:t>OTHER</w:t>
      </w:r>
      <w:r>
        <w:rPr>
          <w:spacing w:val="-5"/>
        </w:rPr>
        <w:t xml:space="preserve"> </w:t>
      </w:r>
      <w:r>
        <w:rPr>
          <w:spacing w:val="-2"/>
        </w:rPr>
        <w:t>EMERGENCIES</w:t>
      </w:r>
    </w:p>
    <w:p w14:paraId="62CED068" w14:textId="77777777" w:rsidR="00211A60" w:rsidRDefault="00211A60">
      <w:pPr>
        <w:pStyle w:val="BodyText"/>
        <w:spacing w:before="12"/>
        <w:rPr>
          <w:b/>
          <w:sz w:val="22"/>
        </w:rPr>
      </w:pPr>
    </w:p>
    <w:p w14:paraId="331E16B3" w14:textId="77777777" w:rsidR="00211A60" w:rsidRDefault="004E55C0">
      <w:pPr>
        <w:pStyle w:val="BodyText"/>
        <w:ind w:left="200" w:right="1069"/>
        <w:jc w:val="both"/>
      </w:pPr>
      <w:r>
        <w:t>In</w:t>
      </w:r>
      <w:r>
        <w:rPr>
          <w:spacing w:val="-2"/>
        </w:rPr>
        <w:t xml:space="preserve"> </w:t>
      </w:r>
      <w:r>
        <w:t>the</w:t>
      </w:r>
      <w:r>
        <w:rPr>
          <w:spacing w:val="-3"/>
        </w:rPr>
        <w:t xml:space="preserve"> </w:t>
      </w:r>
      <w:r>
        <w:t>event</w:t>
      </w:r>
      <w:r>
        <w:rPr>
          <w:spacing w:val="-2"/>
        </w:rPr>
        <w:t xml:space="preserve"> </w:t>
      </w:r>
      <w:r>
        <w:t>of</w:t>
      </w:r>
      <w:r>
        <w:rPr>
          <w:spacing w:val="-4"/>
        </w:rPr>
        <w:t xml:space="preserve"> </w:t>
      </w:r>
      <w:r>
        <w:t>severe</w:t>
      </w:r>
      <w:r>
        <w:rPr>
          <w:spacing w:val="-3"/>
        </w:rPr>
        <w:t xml:space="preserve"> </w:t>
      </w:r>
      <w:r>
        <w:t>weather</w:t>
      </w:r>
      <w:r>
        <w:rPr>
          <w:spacing w:val="-2"/>
        </w:rPr>
        <w:t xml:space="preserve"> </w:t>
      </w:r>
      <w:r>
        <w:t>or</w:t>
      </w:r>
      <w:r>
        <w:rPr>
          <w:spacing w:val="-2"/>
        </w:rPr>
        <w:t xml:space="preserve"> </w:t>
      </w:r>
      <w:r>
        <w:t>other</w:t>
      </w:r>
      <w:r>
        <w:rPr>
          <w:spacing w:val="-2"/>
        </w:rPr>
        <w:t xml:space="preserve"> </w:t>
      </w:r>
      <w:r>
        <w:t>emergencies</w:t>
      </w:r>
      <w:r>
        <w:rPr>
          <w:spacing w:val="-2"/>
        </w:rPr>
        <w:t xml:space="preserve"> </w:t>
      </w:r>
      <w:r>
        <w:t>that</w:t>
      </w:r>
      <w:r>
        <w:rPr>
          <w:spacing w:val="-2"/>
        </w:rPr>
        <w:t xml:space="preserve"> </w:t>
      </w:r>
      <w:r>
        <w:t>could</w:t>
      </w:r>
      <w:r>
        <w:rPr>
          <w:spacing w:val="-2"/>
        </w:rPr>
        <w:t xml:space="preserve"> </w:t>
      </w:r>
      <w:r>
        <w:t>force</w:t>
      </w:r>
      <w:r>
        <w:rPr>
          <w:spacing w:val="-3"/>
        </w:rPr>
        <w:t xml:space="preserve"> </w:t>
      </w:r>
      <w:r>
        <w:t>the</w:t>
      </w:r>
      <w:r>
        <w:rPr>
          <w:spacing w:val="-3"/>
        </w:rPr>
        <w:t xml:space="preserve"> </w:t>
      </w:r>
      <w:r>
        <w:t>college</w:t>
      </w:r>
      <w:r>
        <w:rPr>
          <w:spacing w:val="-4"/>
        </w:rPr>
        <w:t xml:space="preserve"> </w:t>
      </w:r>
      <w:r>
        <w:t>to</w:t>
      </w:r>
      <w:r>
        <w:rPr>
          <w:spacing w:val="-2"/>
        </w:rPr>
        <w:t xml:space="preserve"> </w:t>
      </w:r>
      <w:r>
        <w:t>close</w:t>
      </w:r>
      <w:r>
        <w:rPr>
          <w:spacing w:val="-1"/>
        </w:rPr>
        <w:t xml:space="preserve"> </w:t>
      </w:r>
      <w:r>
        <w:t>or</w:t>
      </w:r>
      <w:r>
        <w:rPr>
          <w:spacing w:val="-2"/>
        </w:rPr>
        <w:t xml:space="preserve"> </w:t>
      </w:r>
      <w:r>
        <w:t>to</w:t>
      </w:r>
      <w:r>
        <w:rPr>
          <w:spacing w:val="-2"/>
        </w:rPr>
        <w:t xml:space="preserve"> </w:t>
      </w:r>
      <w:r>
        <w:t>cancel</w:t>
      </w:r>
      <w:r>
        <w:rPr>
          <w:spacing w:val="-3"/>
        </w:rPr>
        <w:t xml:space="preserve"> </w:t>
      </w:r>
      <w:r>
        <w:t>classes,</w:t>
      </w:r>
      <w:r>
        <w:rPr>
          <w:spacing w:val="-2"/>
        </w:rPr>
        <w:t xml:space="preserve"> </w:t>
      </w:r>
      <w:r>
        <w:t>such information</w:t>
      </w:r>
      <w:r>
        <w:rPr>
          <w:spacing w:val="-3"/>
        </w:rPr>
        <w:t xml:space="preserve"> </w:t>
      </w:r>
      <w:r>
        <w:t>will</w:t>
      </w:r>
      <w:r>
        <w:rPr>
          <w:spacing w:val="-4"/>
        </w:rPr>
        <w:t xml:space="preserve"> </w:t>
      </w:r>
      <w:r>
        <w:t>be</w:t>
      </w:r>
      <w:r>
        <w:rPr>
          <w:spacing w:val="-4"/>
        </w:rPr>
        <w:t xml:space="preserve"> </w:t>
      </w:r>
      <w:r>
        <w:t>broadcast</w:t>
      </w:r>
      <w:r>
        <w:rPr>
          <w:spacing w:val="-5"/>
        </w:rPr>
        <w:t xml:space="preserve"> </w:t>
      </w:r>
      <w:r>
        <w:t>on</w:t>
      </w:r>
      <w:r>
        <w:rPr>
          <w:spacing w:val="-3"/>
        </w:rPr>
        <w:t xml:space="preserve"> </w:t>
      </w:r>
      <w:r>
        <w:t>radio</w:t>
      </w:r>
      <w:r>
        <w:rPr>
          <w:spacing w:val="-3"/>
        </w:rPr>
        <w:t xml:space="preserve"> </w:t>
      </w:r>
      <w:r>
        <w:t>stations</w:t>
      </w:r>
      <w:r>
        <w:rPr>
          <w:spacing w:val="-3"/>
        </w:rPr>
        <w:t xml:space="preserve"> </w:t>
      </w:r>
      <w:r>
        <w:t>and</w:t>
      </w:r>
      <w:r>
        <w:rPr>
          <w:spacing w:val="-3"/>
        </w:rPr>
        <w:t xml:space="preserve"> </w:t>
      </w:r>
      <w:r>
        <w:t>television</w:t>
      </w:r>
      <w:r>
        <w:rPr>
          <w:spacing w:val="-3"/>
        </w:rPr>
        <w:t xml:space="preserve"> </w:t>
      </w:r>
      <w:r>
        <w:t>stations.</w:t>
      </w:r>
      <w:r>
        <w:rPr>
          <w:spacing w:val="-3"/>
        </w:rPr>
        <w:t xml:space="preserve"> </w:t>
      </w:r>
      <w:r>
        <w:t>Students</w:t>
      </w:r>
      <w:r>
        <w:rPr>
          <w:spacing w:val="-2"/>
        </w:rPr>
        <w:t xml:space="preserve"> </w:t>
      </w:r>
      <w:r>
        <w:t>who</w:t>
      </w:r>
      <w:r>
        <w:rPr>
          <w:spacing w:val="-3"/>
        </w:rPr>
        <w:t xml:space="preserve"> </w:t>
      </w:r>
      <w:r>
        <w:t>reside</w:t>
      </w:r>
      <w:r>
        <w:rPr>
          <w:spacing w:val="-4"/>
        </w:rPr>
        <w:t xml:space="preserve"> </w:t>
      </w:r>
      <w:r>
        <w:t>in</w:t>
      </w:r>
      <w:r>
        <w:rPr>
          <w:spacing w:val="-3"/>
        </w:rPr>
        <w:t xml:space="preserve"> </w:t>
      </w:r>
      <w:r>
        <w:t>areas</w:t>
      </w:r>
      <w:r>
        <w:rPr>
          <w:spacing w:val="-2"/>
        </w:rPr>
        <w:t xml:space="preserve"> </w:t>
      </w:r>
      <w:r>
        <w:t>that</w:t>
      </w:r>
      <w:r>
        <w:rPr>
          <w:spacing w:val="-3"/>
        </w:rPr>
        <w:t xml:space="preserve"> </w:t>
      </w:r>
      <w:r>
        <w:t>fall</w:t>
      </w:r>
      <w:r>
        <w:rPr>
          <w:spacing w:val="-4"/>
        </w:rPr>
        <w:t xml:space="preserve"> </w:t>
      </w:r>
      <w:r>
        <w:t>under a Level III emergency should not attempt to drive to the college even if the college remains open.</w:t>
      </w:r>
    </w:p>
    <w:p w14:paraId="2459A09A" w14:textId="77777777" w:rsidR="00211A60" w:rsidRDefault="00211A60">
      <w:pPr>
        <w:pStyle w:val="BodyText"/>
        <w:spacing w:before="36"/>
      </w:pPr>
    </w:p>
    <w:p w14:paraId="1D730A0A" w14:textId="77777777" w:rsidR="00211A60" w:rsidRDefault="004E55C0">
      <w:pPr>
        <w:pStyle w:val="BodyText"/>
        <w:spacing w:before="1"/>
        <w:ind w:left="200" w:right="1051"/>
      </w:pPr>
      <w:r>
        <w:t>Assignments due on a day the college is closed will be due the next scheduled class period. If an examination is scheduled for a day the campus is closed, the examination will be given on the next class day. If a laboratory is scheduled</w:t>
      </w:r>
      <w:r>
        <w:rPr>
          <w:spacing w:val="-2"/>
        </w:rPr>
        <w:t xml:space="preserve"> </w:t>
      </w:r>
      <w:r>
        <w:t>on</w:t>
      </w:r>
      <w:r>
        <w:rPr>
          <w:spacing w:val="-2"/>
        </w:rPr>
        <w:t xml:space="preserve"> </w:t>
      </w:r>
      <w:r>
        <w:t>the</w:t>
      </w:r>
      <w:r>
        <w:rPr>
          <w:spacing w:val="-3"/>
        </w:rPr>
        <w:t xml:space="preserve"> </w:t>
      </w:r>
      <w:r>
        <w:t>day</w:t>
      </w:r>
      <w:r>
        <w:rPr>
          <w:spacing w:val="-1"/>
        </w:rPr>
        <w:t xml:space="preserve"> </w:t>
      </w:r>
      <w:r>
        <w:t>the</w:t>
      </w:r>
      <w:r>
        <w:rPr>
          <w:spacing w:val="-3"/>
        </w:rPr>
        <w:t xml:space="preserve"> </w:t>
      </w:r>
      <w:r>
        <w:t>campus</w:t>
      </w:r>
      <w:r>
        <w:rPr>
          <w:spacing w:val="-2"/>
        </w:rPr>
        <w:t xml:space="preserve"> </w:t>
      </w:r>
      <w:r>
        <w:t>is</w:t>
      </w:r>
      <w:r>
        <w:rPr>
          <w:spacing w:val="-1"/>
        </w:rPr>
        <w:t xml:space="preserve"> </w:t>
      </w:r>
      <w:r>
        <w:t>closed,</w:t>
      </w:r>
      <w:r>
        <w:rPr>
          <w:spacing w:val="-2"/>
        </w:rPr>
        <w:t xml:space="preserve"> </w:t>
      </w:r>
      <w:r>
        <w:t>it</w:t>
      </w:r>
      <w:r>
        <w:rPr>
          <w:spacing w:val="-2"/>
        </w:rPr>
        <w:t xml:space="preserve"> </w:t>
      </w:r>
      <w:r>
        <w:t>will</w:t>
      </w:r>
      <w:r>
        <w:rPr>
          <w:spacing w:val="-3"/>
        </w:rPr>
        <w:t xml:space="preserve"> </w:t>
      </w:r>
      <w:r>
        <w:t>be</w:t>
      </w:r>
      <w:r>
        <w:rPr>
          <w:spacing w:val="-3"/>
        </w:rPr>
        <w:t xml:space="preserve"> </w:t>
      </w:r>
      <w:r>
        <w:t>made</w:t>
      </w:r>
      <w:r>
        <w:rPr>
          <w:spacing w:val="-1"/>
        </w:rPr>
        <w:t xml:space="preserve"> </w:t>
      </w:r>
      <w:r>
        <w:t>up</w:t>
      </w:r>
      <w:r>
        <w:rPr>
          <w:spacing w:val="-2"/>
        </w:rPr>
        <w:t xml:space="preserve"> </w:t>
      </w:r>
      <w:r>
        <w:t>at</w:t>
      </w:r>
      <w:r>
        <w:rPr>
          <w:spacing w:val="-2"/>
        </w:rPr>
        <w:t xml:space="preserve"> </w:t>
      </w:r>
      <w:r>
        <w:t>the</w:t>
      </w:r>
      <w:r>
        <w:rPr>
          <w:spacing w:val="-3"/>
        </w:rPr>
        <w:t xml:space="preserve"> </w:t>
      </w:r>
      <w:r>
        <w:t>next</w:t>
      </w:r>
      <w:r>
        <w:rPr>
          <w:spacing w:val="-2"/>
        </w:rPr>
        <w:t xml:space="preserve"> </w:t>
      </w:r>
      <w:r>
        <w:t>scheduled</w:t>
      </w:r>
      <w:r>
        <w:rPr>
          <w:spacing w:val="-2"/>
        </w:rPr>
        <w:t xml:space="preserve"> </w:t>
      </w:r>
      <w:r>
        <w:t>laboratory</w:t>
      </w:r>
      <w:r>
        <w:rPr>
          <w:spacing w:val="-2"/>
        </w:rPr>
        <w:t xml:space="preserve"> </w:t>
      </w:r>
      <w:r>
        <w:t>class.</w:t>
      </w:r>
      <w:r>
        <w:rPr>
          <w:spacing w:val="-2"/>
        </w:rPr>
        <w:t xml:space="preserve"> </w:t>
      </w:r>
      <w:r>
        <w:t>If</w:t>
      </w:r>
      <w:r>
        <w:rPr>
          <w:spacing w:val="-3"/>
        </w:rPr>
        <w:t xml:space="preserve"> </w:t>
      </w:r>
      <w:r>
        <w:t>necessary, laboratory</w:t>
      </w:r>
      <w:r>
        <w:rPr>
          <w:spacing w:val="-3"/>
        </w:rPr>
        <w:t xml:space="preserve"> </w:t>
      </w:r>
      <w:r>
        <w:t>make-up</w:t>
      </w:r>
      <w:r>
        <w:rPr>
          <w:spacing w:val="-3"/>
        </w:rPr>
        <w:t xml:space="preserve"> </w:t>
      </w:r>
      <w:r>
        <w:t>may</w:t>
      </w:r>
      <w:r>
        <w:rPr>
          <w:spacing w:val="-2"/>
        </w:rPr>
        <w:t xml:space="preserve"> </w:t>
      </w:r>
      <w:r>
        <w:t>be</w:t>
      </w:r>
      <w:r>
        <w:rPr>
          <w:spacing w:val="-4"/>
        </w:rPr>
        <w:t xml:space="preserve"> </w:t>
      </w:r>
      <w:r>
        <w:t>held</w:t>
      </w:r>
      <w:r>
        <w:rPr>
          <w:spacing w:val="-3"/>
        </w:rPr>
        <w:t xml:space="preserve"> </w:t>
      </w:r>
      <w:r>
        <w:t>on</w:t>
      </w:r>
      <w:r>
        <w:rPr>
          <w:spacing w:val="-3"/>
        </w:rPr>
        <w:t xml:space="preserve"> </w:t>
      </w:r>
      <w:r>
        <w:t>a</w:t>
      </w:r>
      <w:r>
        <w:rPr>
          <w:spacing w:val="-3"/>
        </w:rPr>
        <w:t xml:space="preserve"> </w:t>
      </w:r>
      <w:r>
        <w:t>Saturday.</w:t>
      </w:r>
      <w:r>
        <w:rPr>
          <w:spacing w:val="-3"/>
        </w:rPr>
        <w:t xml:space="preserve"> </w:t>
      </w:r>
      <w:r>
        <w:t>Please</w:t>
      </w:r>
      <w:r>
        <w:rPr>
          <w:spacing w:val="-4"/>
        </w:rPr>
        <w:t xml:space="preserve"> </w:t>
      </w:r>
      <w:r>
        <w:t>review</w:t>
      </w:r>
      <w:r>
        <w:rPr>
          <w:spacing w:val="-4"/>
        </w:rPr>
        <w:t xml:space="preserve"> </w:t>
      </w:r>
      <w:r>
        <w:t>the</w:t>
      </w:r>
      <w:r>
        <w:rPr>
          <w:spacing w:val="-4"/>
        </w:rPr>
        <w:t xml:space="preserve"> </w:t>
      </w:r>
      <w:r>
        <w:t>academic</w:t>
      </w:r>
      <w:r>
        <w:rPr>
          <w:spacing w:val="-4"/>
        </w:rPr>
        <w:t xml:space="preserve"> </w:t>
      </w:r>
      <w:r>
        <w:t>department specific</w:t>
      </w:r>
      <w:r>
        <w:rPr>
          <w:spacing w:val="-4"/>
        </w:rPr>
        <w:t xml:space="preserve"> </w:t>
      </w:r>
      <w:r>
        <w:t>policy</w:t>
      </w:r>
      <w:r>
        <w:rPr>
          <w:spacing w:val="-3"/>
        </w:rPr>
        <w:t xml:space="preserve"> </w:t>
      </w:r>
      <w:r>
        <w:t>relative</w:t>
      </w:r>
      <w:r>
        <w:rPr>
          <w:spacing w:val="-4"/>
        </w:rPr>
        <w:t xml:space="preserve"> </w:t>
      </w:r>
      <w:r>
        <w:t>to clinical, practicum, of other missed time due to weather related college closings.</w:t>
      </w:r>
    </w:p>
    <w:p w14:paraId="6154F028" w14:textId="77777777" w:rsidR="00211A60" w:rsidRDefault="00211A60">
      <w:pPr>
        <w:pStyle w:val="BodyText"/>
        <w:spacing w:before="35"/>
      </w:pPr>
    </w:p>
    <w:p w14:paraId="128E1629" w14:textId="77777777" w:rsidR="00211A60" w:rsidRDefault="004E55C0">
      <w:pPr>
        <w:pStyle w:val="BodyText"/>
        <w:ind w:left="200" w:right="1317"/>
      </w:pPr>
      <w:r>
        <w:t>Students who miss a class because of weather-related problems when the class is held as scheduled are responsible</w:t>
      </w:r>
      <w:r>
        <w:rPr>
          <w:spacing w:val="-5"/>
        </w:rPr>
        <w:t xml:space="preserve"> </w:t>
      </w:r>
      <w:r>
        <w:t>for</w:t>
      </w:r>
      <w:r>
        <w:rPr>
          <w:spacing w:val="-3"/>
        </w:rPr>
        <w:t xml:space="preserve"> </w:t>
      </w:r>
      <w:r>
        <w:t>readings</w:t>
      </w:r>
      <w:r>
        <w:rPr>
          <w:spacing w:val="-3"/>
        </w:rPr>
        <w:t xml:space="preserve"> </w:t>
      </w:r>
      <w:r>
        <w:t>and</w:t>
      </w:r>
      <w:r>
        <w:rPr>
          <w:spacing w:val="-5"/>
        </w:rPr>
        <w:t xml:space="preserve"> </w:t>
      </w:r>
      <w:r>
        <w:t>other</w:t>
      </w:r>
      <w:r>
        <w:rPr>
          <w:spacing w:val="-3"/>
        </w:rPr>
        <w:t xml:space="preserve"> </w:t>
      </w:r>
      <w:r>
        <w:t>assignments</w:t>
      </w:r>
      <w:r>
        <w:rPr>
          <w:spacing w:val="-2"/>
        </w:rPr>
        <w:t xml:space="preserve"> </w:t>
      </w:r>
      <w:r>
        <w:t>as</w:t>
      </w:r>
      <w:r>
        <w:rPr>
          <w:spacing w:val="-3"/>
        </w:rPr>
        <w:t xml:space="preserve"> </w:t>
      </w:r>
      <w:r>
        <w:t>indicated</w:t>
      </w:r>
      <w:r>
        <w:rPr>
          <w:spacing w:val="-3"/>
        </w:rPr>
        <w:t xml:space="preserve"> </w:t>
      </w:r>
      <w:r>
        <w:t>in</w:t>
      </w:r>
      <w:r>
        <w:rPr>
          <w:spacing w:val="-3"/>
        </w:rPr>
        <w:t xml:space="preserve"> </w:t>
      </w:r>
      <w:r>
        <w:t>the</w:t>
      </w:r>
      <w:r>
        <w:rPr>
          <w:spacing w:val="-4"/>
        </w:rPr>
        <w:t xml:space="preserve"> </w:t>
      </w:r>
      <w:r>
        <w:t>syllabus.</w:t>
      </w:r>
      <w:r>
        <w:rPr>
          <w:spacing w:val="-3"/>
        </w:rPr>
        <w:t xml:space="preserve"> </w:t>
      </w:r>
      <w:r>
        <w:t>If</w:t>
      </w:r>
      <w:r>
        <w:rPr>
          <w:spacing w:val="-4"/>
        </w:rPr>
        <w:t xml:space="preserve"> </w:t>
      </w:r>
      <w:r>
        <w:t>a</w:t>
      </w:r>
      <w:r>
        <w:rPr>
          <w:spacing w:val="-3"/>
        </w:rPr>
        <w:t xml:space="preserve"> </w:t>
      </w:r>
      <w:r>
        <w:t>laboratory</w:t>
      </w:r>
      <w:r>
        <w:rPr>
          <w:spacing w:val="-3"/>
        </w:rPr>
        <w:t xml:space="preserve"> </w:t>
      </w:r>
      <w:r>
        <w:t>or</w:t>
      </w:r>
      <w:r>
        <w:rPr>
          <w:spacing w:val="-3"/>
        </w:rPr>
        <w:t xml:space="preserve"> </w:t>
      </w:r>
      <w:r>
        <w:t>an</w:t>
      </w:r>
      <w:r>
        <w:rPr>
          <w:spacing w:val="-2"/>
        </w:rPr>
        <w:t xml:space="preserve"> </w:t>
      </w:r>
      <w:r>
        <w:t>examination</w:t>
      </w:r>
      <w:r>
        <w:rPr>
          <w:spacing w:val="-3"/>
        </w:rPr>
        <w:t xml:space="preserve"> </w:t>
      </w:r>
      <w:r>
        <w:t>is missed, contact the</w:t>
      </w:r>
      <w:r>
        <w:rPr>
          <w:spacing w:val="-1"/>
        </w:rPr>
        <w:t xml:space="preserve"> </w:t>
      </w:r>
      <w:r>
        <w:t>faculty member as soon as possible</w:t>
      </w:r>
      <w:r>
        <w:rPr>
          <w:spacing w:val="-2"/>
        </w:rPr>
        <w:t xml:space="preserve"> </w:t>
      </w:r>
      <w:r>
        <w:t>to</w:t>
      </w:r>
      <w:r>
        <w:rPr>
          <w:spacing w:val="-2"/>
        </w:rPr>
        <w:t xml:space="preserve"> </w:t>
      </w:r>
      <w:r>
        <w:t>determine</w:t>
      </w:r>
      <w:r>
        <w:rPr>
          <w:spacing w:val="-1"/>
        </w:rPr>
        <w:t xml:space="preserve"> </w:t>
      </w:r>
      <w:r>
        <w:t>how</w:t>
      </w:r>
      <w:r>
        <w:rPr>
          <w:spacing w:val="-1"/>
        </w:rPr>
        <w:t xml:space="preserve"> </w:t>
      </w:r>
      <w:r>
        <w:t>to make</w:t>
      </w:r>
      <w:r>
        <w:rPr>
          <w:spacing w:val="-1"/>
        </w:rPr>
        <w:t xml:space="preserve"> </w:t>
      </w:r>
      <w:r>
        <w:t>up the</w:t>
      </w:r>
      <w:r>
        <w:rPr>
          <w:spacing w:val="-1"/>
        </w:rPr>
        <w:t xml:space="preserve"> </w:t>
      </w:r>
      <w:r>
        <w:t>missed exam</w:t>
      </w:r>
      <w:r>
        <w:rPr>
          <w:spacing w:val="-1"/>
        </w:rPr>
        <w:t xml:space="preserve"> </w:t>
      </w:r>
      <w:r>
        <w:t>or lab. Remember,</w:t>
      </w:r>
      <w:r>
        <w:rPr>
          <w:spacing w:val="-2"/>
        </w:rPr>
        <w:t xml:space="preserve"> </w:t>
      </w:r>
      <w:r>
        <w:t>it</w:t>
      </w:r>
      <w:r>
        <w:rPr>
          <w:spacing w:val="-2"/>
        </w:rPr>
        <w:t xml:space="preserve"> </w:t>
      </w:r>
      <w:r>
        <w:t>is</w:t>
      </w:r>
      <w:r>
        <w:rPr>
          <w:spacing w:val="-1"/>
        </w:rPr>
        <w:t xml:space="preserve"> </w:t>
      </w:r>
      <w:r>
        <w:t>the</w:t>
      </w:r>
      <w:r>
        <w:rPr>
          <w:spacing w:val="-3"/>
        </w:rPr>
        <w:t xml:space="preserve"> </w:t>
      </w:r>
      <w:r>
        <w:t>student’s</w:t>
      </w:r>
      <w:r>
        <w:rPr>
          <w:spacing w:val="-3"/>
        </w:rPr>
        <w:t xml:space="preserve"> </w:t>
      </w:r>
      <w:r>
        <w:t>responsibility</w:t>
      </w:r>
      <w:r>
        <w:rPr>
          <w:spacing w:val="-1"/>
        </w:rPr>
        <w:t xml:space="preserve"> </w:t>
      </w:r>
      <w:r>
        <w:t>to</w:t>
      </w:r>
      <w:r>
        <w:rPr>
          <w:spacing w:val="-2"/>
        </w:rPr>
        <w:t xml:space="preserve"> </w:t>
      </w:r>
      <w:r>
        <w:t>keep</w:t>
      </w:r>
      <w:r>
        <w:rPr>
          <w:spacing w:val="-2"/>
        </w:rPr>
        <w:t xml:space="preserve"> </w:t>
      </w:r>
      <w:r>
        <w:t>up</w:t>
      </w:r>
      <w:r>
        <w:rPr>
          <w:spacing w:val="-2"/>
        </w:rPr>
        <w:t xml:space="preserve"> </w:t>
      </w:r>
      <w:r>
        <w:t>with</w:t>
      </w:r>
      <w:r>
        <w:rPr>
          <w:spacing w:val="-4"/>
        </w:rPr>
        <w:t xml:space="preserve"> </w:t>
      </w:r>
      <w:r>
        <w:t>readings</w:t>
      </w:r>
      <w:r>
        <w:rPr>
          <w:spacing w:val="-2"/>
        </w:rPr>
        <w:t xml:space="preserve"> </w:t>
      </w:r>
      <w:r>
        <w:t>and</w:t>
      </w:r>
      <w:r>
        <w:rPr>
          <w:spacing w:val="-2"/>
        </w:rPr>
        <w:t xml:space="preserve"> </w:t>
      </w:r>
      <w:r>
        <w:t>other</w:t>
      </w:r>
      <w:r>
        <w:rPr>
          <w:spacing w:val="-2"/>
        </w:rPr>
        <w:t xml:space="preserve"> </w:t>
      </w:r>
      <w:r>
        <w:t>assignments</w:t>
      </w:r>
      <w:r>
        <w:rPr>
          <w:spacing w:val="-1"/>
        </w:rPr>
        <w:t xml:space="preserve"> </w:t>
      </w:r>
      <w:r>
        <w:t>when</w:t>
      </w:r>
      <w:r>
        <w:rPr>
          <w:spacing w:val="-2"/>
        </w:rPr>
        <w:t xml:space="preserve"> </w:t>
      </w:r>
      <w:r>
        <w:t>a</w:t>
      </w:r>
      <w:r>
        <w:rPr>
          <w:spacing w:val="-2"/>
        </w:rPr>
        <w:t xml:space="preserve"> </w:t>
      </w:r>
      <w:r>
        <w:t>scheduled class does not meet, whatever the reason.</w:t>
      </w:r>
    </w:p>
    <w:p w14:paraId="6FF4DE63" w14:textId="77777777" w:rsidR="00211A60" w:rsidRDefault="00211A60">
      <w:pPr>
        <w:sectPr w:rsidR="00211A60">
          <w:pgSz w:w="12240" w:h="15840"/>
          <w:pgMar w:top="1120" w:right="420" w:bottom="980" w:left="1240" w:header="0" w:footer="794" w:gutter="0"/>
          <w:cols w:space="720"/>
        </w:sectPr>
      </w:pPr>
    </w:p>
    <w:p w14:paraId="20045E59" w14:textId="77777777" w:rsidR="00211A60" w:rsidRDefault="004E55C0">
      <w:pPr>
        <w:pStyle w:val="BodyText"/>
        <w:spacing w:before="33"/>
        <w:ind w:left="200" w:right="1051"/>
      </w:pPr>
      <w:r>
        <w:lastRenderedPageBreak/>
        <w:t>In the event the college is forced to close during Final Examination Week, exams scheduled for the first missed date</w:t>
      </w:r>
      <w:r>
        <w:rPr>
          <w:spacing w:val="-4"/>
        </w:rPr>
        <w:t xml:space="preserve"> </w:t>
      </w:r>
      <w:r>
        <w:t>will</w:t>
      </w:r>
      <w:r>
        <w:rPr>
          <w:spacing w:val="-4"/>
        </w:rPr>
        <w:t xml:space="preserve"> </w:t>
      </w:r>
      <w:r>
        <w:t>be</w:t>
      </w:r>
      <w:r>
        <w:rPr>
          <w:spacing w:val="-4"/>
        </w:rPr>
        <w:t xml:space="preserve"> </w:t>
      </w:r>
      <w:r>
        <w:t>rescheduled.</w:t>
      </w:r>
      <w:r>
        <w:rPr>
          <w:spacing w:val="-3"/>
        </w:rPr>
        <w:t xml:space="preserve"> </w:t>
      </w:r>
      <w:r>
        <w:t>The</w:t>
      </w:r>
      <w:r>
        <w:rPr>
          <w:spacing w:val="-2"/>
        </w:rPr>
        <w:t xml:space="preserve"> </w:t>
      </w:r>
      <w:r>
        <w:t>faculty</w:t>
      </w:r>
      <w:r>
        <w:rPr>
          <w:spacing w:val="-3"/>
        </w:rPr>
        <w:t xml:space="preserve"> </w:t>
      </w:r>
      <w:r>
        <w:t>member</w:t>
      </w:r>
      <w:r>
        <w:rPr>
          <w:spacing w:val="-3"/>
        </w:rPr>
        <w:t xml:space="preserve"> </w:t>
      </w:r>
      <w:r>
        <w:t>for</w:t>
      </w:r>
      <w:r>
        <w:rPr>
          <w:spacing w:val="-3"/>
        </w:rPr>
        <w:t xml:space="preserve"> </w:t>
      </w:r>
      <w:r>
        <w:t>each</w:t>
      </w:r>
      <w:r>
        <w:rPr>
          <w:spacing w:val="-3"/>
        </w:rPr>
        <w:t xml:space="preserve"> </w:t>
      </w:r>
      <w:r>
        <w:t>section</w:t>
      </w:r>
      <w:r>
        <w:rPr>
          <w:spacing w:val="-3"/>
        </w:rPr>
        <w:t xml:space="preserve"> </w:t>
      </w:r>
      <w:r>
        <w:t>of</w:t>
      </w:r>
      <w:r>
        <w:rPr>
          <w:spacing w:val="-5"/>
        </w:rPr>
        <w:t xml:space="preserve"> </w:t>
      </w:r>
      <w:r>
        <w:t>a</w:t>
      </w:r>
      <w:r>
        <w:rPr>
          <w:spacing w:val="-3"/>
        </w:rPr>
        <w:t xml:space="preserve"> </w:t>
      </w:r>
      <w:r>
        <w:t>course</w:t>
      </w:r>
      <w:r>
        <w:rPr>
          <w:spacing w:val="-4"/>
        </w:rPr>
        <w:t xml:space="preserve"> </w:t>
      </w:r>
      <w:r>
        <w:t>will</w:t>
      </w:r>
      <w:r>
        <w:rPr>
          <w:spacing w:val="-4"/>
        </w:rPr>
        <w:t xml:space="preserve"> </w:t>
      </w:r>
      <w:r>
        <w:t>communicate</w:t>
      </w:r>
      <w:r>
        <w:rPr>
          <w:spacing w:val="-4"/>
        </w:rPr>
        <w:t xml:space="preserve"> </w:t>
      </w:r>
      <w:r>
        <w:t>via</w:t>
      </w:r>
      <w:r>
        <w:rPr>
          <w:spacing w:val="-3"/>
        </w:rPr>
        <w:t xml:space="preserve"> </w:t>
      </w:r>
      <w:r>
        <w:t>email</w:t>
      </w:r>
      <w:r>
        <w:rPr>
          <w:spacing w:val="-3"/>
        </w:rPr>
        <w:t xml:space="preserve"> </w:t>
      </w:r>
      <w:r>
        <w:t>to</w:t>
      </w:r>
      <w:r>
        <w:rPr>
          <w:spacing w:val="-3"/>
        </w:rPr>
        <w:t xml:space="preserve"> </w:t>
      </w:r>
      <w:r>
        <w:t>registered students of the new date, time, and location of the exam. This information will also be posted, by the faculty member, on their Blackboard section as an announcement.</w:t>
      </w:r>
    </w:p>
    <w:p w14:paraId="62A442D6" w14:textId="77777777" w:rsidR="00211A60" w:rsidRDefault="00211A60">
      <w:pPr>
        <w:pStyle w:val="BodyText"/>
        <w:spacing w:before="35"/>
      </w:pPr>
    </w:p>
    <w:p w14:paraId="52A50905" w14:textId="77777777" w:rsidR="00211A60" w:rsidRDefault="004E55C0">
      <w:pPr>
        <w:pStyle w:val="BodyText"/>
        <w:ind w:left="200"/>
      </w:pPr>
      <w:r>
        <w:rPr>
          <w:spacing w:val="-2"/>
        </w:rPr>
        <w:t>For</w:t>
      </w:r>
      <w:r>
        <w:rPr>
          <w:spacing w:val="11"/>
        </w:rPr>
        <w:t xml:space="preserve"> </w:t>
      </w:r>
      <w:r>
        <w:rPr>
          <w:spacing w:val="-2"/>
        </w:rPr>
        <w:t>more</w:t>
      </w:r>
      <w:r>
        <w:rPr>
          <w:spacing w:val="11"/>
        </w:rPr>
        <w:t xml:space="preserve"> </w:t>
      </w:r>
      <w:r>
        <w:rPr>
          <w:spacing w:val="-2"/>
        </w:rPr>
        <w:t>information</w:t>
      </w:r>
      <w:r>
        <w:rPr>
          <w:spacing w:val="11"/>
        </w:rPr>
        <w:t xml:space="preserve"> </w:t>
      </w:r>
      <w:r>
        <w:rPr>
          <w:spacing w:val="-2"/>
        </w:rPr>
        <w:t>please</w:t>
      </w:r>
      <w:r>
        <w:rPr>
          <w:spacing w:val="13"/>
        </w:rPr>
        <w:t xml:space="preserve"> </w:t>
      </w:r>
      <w:r>
        <w:rPr>
          <w:spacing w:val="-2"/>
        </w:rPr>
        <w:t>visit:</w:t>
      </w:r>
      <w:r>
        <w:rPr>
          <w:spacing w:val="15"/>
        </w:rPr>
        <w:t xml:space="preserve"> </w:t>
      </w:r>
      <w:hyperlink r:id="rId18">
        <w:r w:rsidR="00211A60">
          <w:rPr>
            <w:color w:val="0000FF"/>
            <w:spacing w:val="-2"/>
            <w:u w:val="single" w:color="0000FF"/>
          </w:rPr>
          <w:t>https://www.cscc.edu/about/severe-weather.shtml</w:t>
        </w:r>
      </w:hyperlink>
    </w:p>
    <w:p w14:paraId="2057F9A2" w14:textId="77777777" w:rsidR="00211A60" w:rsidRDefault="00211A60">
      <w:pPr>
        <w:pStyle w:val="BodyText"/>
        <w:rPr>
          <w:sz w:val="22"/>
        </w:rPr>
      </w:pPr>
    </w:p>
    <w:p w14:paraId="6A107625" w14:textId="77777777" w:rsidR="00211A60" w:rsidRDefault="00211A60">
      <w:pPr>
        <w:pStyle w:val="BodyText"/>
        <w:rPr>
          <w:sz w:val="22"/>
        </w:rPr>
      </w:pPr>
    </w:p>
    <w:p w14:paraId="14914F6C" w14:textId="77777777" w:rsidR="00211A60" w:rsidRDefault="00211A60">
      <w:pPr>
        <w:pStyle w:val="BodyText"/>
        <w:spacing w:before="23"/>
        <w:rPr>
          <w:sz w:val="22"/>
        </w:rPr>
      </w:pPr>
    </w:p>
    <w:p w14:paraId="25A09DE1" w14:textId="77777777" w:rsidR="00211A60" w:rsidRDefault="004E55C0">
      <w:pPr>
        <w:pStyle w:val="Heading2"/>
      </w:pPr>
      <w:r>
        <w:t>RELIGIOUS</w:t>
      </w:r>
      <w:r>
        <w:rPr>
          <w:spacing w:val="-6"/>
        </w:rPr>
        <w:t xml:space="preserve"> </w:t>
      </w:r>
      <w:r>
        <w:rPr>
          <w:spacing w:val="-2"/>
        </w:rPr>
        <w:t>ACCOMMODATIONS</w:t>
      </w:r>
    </w:p>
    <w:p w14:paraId="1DD58AB2" w14:textId="77777777" w:rsidR="00211A60" w:rsidRDefault="00211A60">
      <w:pPr>
        <w:pStyle w:val="BodyText"/>
        <w:spacing w:before="12"/>
        <w:rPr>
          <w:b/>
          <w:sz w:val="22"/>
        </w:rPr>
      </w:pPr>
    </w:p>
    <w:p w14:paraId="24368CDB" w14:textId="77777777" w:rsidR="00211A60" w:rsidRDefault="004E55C0">
      <w:pPr>
        <w:pStyle w:val="BodyText"/>
        <w:spacing w:before="1"/>
        <w:ind w:left="200" w:right="1051"/>
      </w:pPr>
      <w:r>
        <w:t>It is the College’s policy to reasonably accommodate the sincerely held religious beliefs and practices of all students.</w:t>
      </w:r>
      <w:r>
        <w:rPr>
          <w:spacing w:val="-3"/>
        </w:rPr>
        <w:t xml:space="preserve"> </w:t>
      </w:r>
      <w:r>
        <w:t>The</w:t>
      </w:r>
      <w:r>
        <w:rPr>
          <w:spacing w:val="-3"/>
        </w:rPr>
        <w:t xml:space="preserve"> </w:t>
      </w:r>
      <w:r>
        <w:t>policy</w:t>
      </w:r>
      <w:r>
        <w:rPr>
          <w:spacing w:val="-3"/>
        </w:rPr>
        <w:t xml:space="preserve"> </w:t>
      </w:r>
      <w:r>
        <w:t>permits</w:t>
      </w:r>
      <w:r>
        <w:rPr>
          <w:spacing w:val="-2"/>
        </w:rPr>
        <w:t xml:space="preserve"> </w:t>
      </w:r>
      <w:r>
        <w:t>a</w:t>
      </w:r>
      <w:r>
        <w:rPr>
          <w:spacing w:val="-3"/>
        </w:rPr>
        <w:t xml:space="preserve"> </w:t>
      </w:r>
      <w:r>
        <w:t>student</w:t>
      </w:r>
      <w:r>
        <w:rPr>
          <w:spacing w:val="-3"/>
        </w:rPr>
        <w:t xml:space="preserve"> </w:t>
      </w:r>
      <w:r>
        <w:t>to</w:t>
      </w:r>
      <w:r>
        <w:rPr>
          <w:spacing w:val="-4"/>
        </w:rPr>
        <w:t xml:space="preserve"> </w:t>
      </w:r>
      <w:r>
        <w:t>be</w:t>
      </w:r>
      <w:r>
        <w:rPr>
          <w:spacing w:val="-3"/>
        </w:rPr>
        <w:t xml:space="preserve"> </w:t>
      </w:r>
      <w:r>
        <w:t>absent</w:t>
      </w:r>
      <w:r>
        <w:rPr>
          <w:spacing w:val="-3"/>
        </w:rPr>
        <w:t xml:space="preserve"> </w:t>
      </w:r>
      <w:r>
        <w:t>for</w:t>
      </w:r>
      <w:r>
        <w:rPr>
          <w:spacing w:val="-3"/>
        </w:rPr>
        <w:t xml:space="preserve"> </w:t>
      </w:r>
      <w:r>
        <w:t>up</w:t>
      </w:r>
      <w:r>
        <w:rPr>
          <w:spacing w:val="-3"/>
        </w:rPr>
        <w:t xml:space="preserve"> </w:t>
      </w:r>
      <w:r>
        <w:t>to</w:t>
      </w:r>
      <w:r>
        <w:rPr>
          <w:spacing w:val="-3"/>
        </w:rPr>
        <w:t xml:space="preserve"> </w:t>
      </w:r>
      <w:r>
        <w:t>three</w:t>
      </w:r>
      <w:r>
        <w:rPr>
          <w:spacing w:val="-3"/>
        </w:rPr>
        <w:t xml:space="preserve"> </w:t>
      </w:r>
      <w:r>
        <w:t>days</w:t>
      </w:r>
      <w:r>
        <w:rPr>
          <w:spacing w:val="-3"/>
        </w:rPr>
        <w:t xml:space="preserve"> </w:t>
      </w:r>
      <w:r>
        <w:t>each</w:t>
      </w:r>
      <w:r>
        <w:rPr>
          <w:spacing w:val="-3"/>
        </w:rPr>
        <w:t xml:space="preserve"> </w:t>
      </w:r>
      <w:r>
        <w:t>academic</w:t>
      </w:r>
      <w:r>
        <w:rPr>
          <w:spacing w:val="-3"/>
        </w:rPr>
        <w:t xml:space="preserve"> </w:t>
      </w:r>
      <w:r>
        <w:t>semester</w:t>
      </w:r>
      <w:r>
        <w:rPr>
          <w:spacing w:val="-3"/>
        </w:rPr>
        <w:t xml:space="preserve"> </w:t>
      </w:r>
      <w:r>
        <w:t>for</w:t>
      </w:r>
      <w:r>
        <w:rPr>
          <w:spacing w:val="-3"/>
        </w:rPr>
        <w:t xml:space="preserve"> </w:t>
      </w:r>
      <w:r>
        <w:t>reasons</w:t>
      </w:r>
      <w:r>
        <w:rPr>
          <w:spacing w:val="-3"/>
        </w:rPr>
        <w:t xml:space="preserve"> </w:t>
      </w:r>
      <w:r>
        <w:t>of faith or religious or spiritual belief.</w:t>
      </w:r>
    </w:p>
    <w:p w14:paraId="5BC67E41" w14:textId="77777777" w:rsidR="00211A60" w:rsidRDefault="00211A60">
      <w:pPr>
        <w:pStyle w:val="BodyText"/>
        <w:spacing w:before="36"/>
      </w:pPr>
    </w:p>
    <w:p w14:paraId="68E67581" w14:textId="77777777" w:rsidR="00211A60" w:rsidRDefault="004E55C0">
      <w:pPr>
        <w:pStyle w:val="BodyText"/>
        <w:ind w:left="200" w:right="1051"/>
      </w:pPr>
      <w:r>
        <w:t>Students</w:t>
      </w:r>
      <w:r>
        <w:rPr>
          <w:spacing w:val="-2"/>
        </w:rPr>
        <w:t xml:space="preserve"> </w:t>
      </w:r>
      <w:r>
        <w:t>planning</w:t>
      </w:r>
      <w:r>
        <w:rPr>
          <w:spacing w:val="-4"/>
        </w:rPr>
        <w:t xml:space="preserve"> </w:t>
      </w:r>
      <w:r>
        <w:t>to</w:t>
      </w:r>
      <w:r>
        <w:rPr>
          <w:spacing w:val="-6"/>
        </w:rPr>
        <w:t xml:space="preserve"> </w:t>
      </w:r>
      <w:r>
        <w:t>use</w:t>
      </w:r>
      <w:r>
        <w:rPr>
          <w:spacing w:val="-4"/>
        </w:rPr>
        <w:t xml:space="preserve"> </w:t>
      </w:r>
      <w:r>
        <w:t>religious</w:t>
      </w:r>
      <w:r>
        <w:rPr>
          <w:spacing w:val="-3"/>
        </w:rPr>
        <w:t xml:space="preserve"> </w:t>
      </w:r>
      <w:r>
        <w:t>beliefs</w:t>
      </w:r>
      <w:r>
        <w:rPr>
          <w:spacing w:val="-3"/>
        </w:rPr>
        <w:t xml:space="preserve"> </w:t>
      </w:r>
      <w:r>
        <w:t>or</w:t>
      </w:r>
      <w:r>
        <w:rPr>
          <w:spacing w:val="-3"/>
        </w:rPr>
        <w:t xml:space="preserve"> </w:t>
      </w:r>
      <w:r>
        <w:t>practices</w:t>
      </w:r>
      <w:r>
        <w:rPr>
          <w:spacing w:val="-3"/>
        </w:rPr>
        <w:t xml:space="preserve"> </w:t>
      </w:r>
      <w:r>
        <w:t>accommodations</w:t>
      </w:r>
      <w:r>
        <w:rPr>
          <w:spacing w:val="-3"/>
        </w:rPr>
        <w:t xml:space="preserve"> </w:t>
      </w:r>
      <w:r>
        <w:t>for</w:t>
      </w:r>
      <w:r>
        <w:rPr>
          <w:spacing w:val="-3"/>
        </w:rPr>
        <w:t xml:space="preserve"> </w:t>
      </w:r>
      <w:r>
        <w:t>course</w:t>
      </w:r>
      <w:r>
        <w:rPr>
          <w:spacing w:val="-4"/>
        </w:rPr>
        <w:t xml:space="preserve"> </w:t>
      </w:r>
      <w:r>
        <w:t>requirements</w:t>
      </w:r>
      <w:r>
        <w:rPr>
          <w:spacing w:val="-2"/>
        </w:rPr>
        <w:t xml:space="preserve"> </w:t>
      </w:r>
      <w:r>
        <w:t>must</w:t>
      </w:r>
      <w:r>
        <w:rPr>
          <w:spacing w:val="-3"/>
        </w:rPr>
        <w:t xml:space="preserve"> </w:t>
      </w:r>
      <w:r>
        <w:t>inform</w:t>
      </w:r>
      <w:r>
        <w:rPr>
          <w:spacing w:val="-4"/>
        </w:rPr>
        <w:t xml:space="preserve"> </w:t>
      </w:r>
      <w:r>
        <w:t>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w:t>
      </w:r>
    </w:p>
    <w:p w14:paraId="6C36B34C" w14:textId="77777777" w:rsidR="00211A60" w:rsidRDefault="00211A60">
      <w:pPr>
        <w:pStyle w:val="BodyText"/>
        <w:spacing w:before="35"/>
      </w:pPr>
    </w:p>
    <w:p w14:paraId="098957DC" w14:textId="77777777" w:rsidR="00211A60" w:rsidRDefault="004E55C0">
      <w:pPr>
        <w:pStyle w:val="BodyText"/>
        <w:spacing w:before="1"/>
        <w:ind w:left="200" w:right="1317"/>
      </w:pPr>
      <w:r>
        <w:t>Students with concerns should refer to the grievance process within Policy 7-16, Student Religious Accommodations.</w:t>
      </w:r>
      <w:r>
        <w:rPr>
          <w:spacing w:val="-3"/>
        </w:rPr>
        <w:t xml:space="preserve"> </w:t>
      </w:r>
      <w:r>
        <w:t>Students</w:t>
      </w:r>
      <w:r>
        <w:rPr>
          <w:spacing w:val="-2"/>
        </w:rPr>
        <w:t xml:space="preserve"> </w:t>
      </w:r>
      <w:r>
        <w:t>with</w:t>
      </w:r>
      <w:r>
        <w:rPr>
          <w:spacing w:val="-3"/>
        </w:rPr>
        <w:t xml:space="preserve"> </w:t>
      </w:r>
      <w:r>
        <w:t>concerns</w:t>
      </w:r>
      <w:r>
        <w:rPr>
          <w:spacing w:val="-3"/>
        </w:rPr>
        <w:t xml:space="preserve"> </w:t>
      </w:r>
      <w:r>
        <w:t>can</w:t>
      </w:r>
      <w:r>
        <w:rPr>
          <w:spacing w:val="-3"/>
        </w:rPr>
        <w:t xml:space="preserve"> </w:t>
      </w:r>
      <w:r>
        <w:t>also</w:t>
      </w:r>
      <w:r>
        <w:rPr>
          <w:spacing w:val="-3"/>
        </w:rPr>
        <w:t xml:space="preserve"> </w:t>
      </w:r>
      <w:r>
        <w:t>contact</w:t>
      </w:r>
      <w:r>
        <w:rPr>
          <w:spacing w:val="-5"/>
        </w:rPr>
        <w:t xml:space="preserve"> </w:t>
      </w:r>
      <w:r>
        <w:t>the</w:t>
      </w:r>
      <w:r>
        <w:rPr>
          <w:spacing w:val="-4"/>
        </w:rPr>
        <w:t xml:space="preserve"> </w:t>
      </w:r>
      <w:r>
        <w:t>Executive</w:t>
      </w:r>
      <w:r>
        <w:rPr>
          <w:spacing w:val="-4"/>
        </w:rPr>
        <w:t xml:space="preserve"> </w:t>
      </w:r>
      <w:r>
        <w:t>Assistant</w:t>
      </w:r>
      <w:r>
        <w:rPr>
          <w:spacing w:val="-3"/>
        </w:rPr>
        <w:t xml:space="preserve"> </w:t>
      </w:r>
      <w:r>
        <w:t>for</w:t>
      </w:r>
      <w:r>
        <w:rPr>
          <w:spacing w:val="-3"/>
        </w:rPr>
        <w:t xml:space="preserve"> </w:t>
      </w:r>
      <w:r>
        <w:t>the</w:t>
      </w:r>
      <w:r>
        <w:rPr>
          <w:spacing w:val="-4"/>
        </w:rPr>
        <w:t xml:space="preserve"> </w:t>
      </w:r>
      <w:r>
        <w:t>Office</w:t>
      </w:r>
      <w:r>
        <w:rPr>
          <w:spacing w:val="-5"/>
        </w:rPr>
        <w:t xml:space="preserve"> </w:t>
      </w:r>
      <w:r>
        <w:t>of</w:t>
      </w:r>
      <w:r>
        <w:rPr>
          <w:spacing w:val="-5"/>
        </w:rPr>
        <w:t xml:space="preserve"> </w:t>
      </w:r>
      <w:r>
        <w:t xml:space="preserve">Academic Affairs at </w:t>
      </w:r>
      <w:hyperlink r:id="rId19">
        <w:r w:rsidR="00211A60">
          <w:rPr>
            <w:color w:val="0000FF"/>
            <w:u w:val="single" w:color="0000FF"/>
          </w:rPr>
          <w:t>academicaffairs@cscc.edu</w:t>
        </w:r>
      </w:hyperlink>
      <w:r>
        <w:rPr>
          <w:color w:val="0000FF"/>
          <w:u w:val="single" w:color="0000FF"/>
        </w:rPr>
        <w:t xml:space="preserve"> </w:t>
      </w:r>
      <w:r>
        <w:t>or 614-287-5024.</w:t>
      </w:r>
    </w:p>
    <w:p w14:paraId="74FC401A" w14:textId="77777777" w:rsidR="00211A60" w:rsidRDefault="00211A60">
      <w:pPr>
        <w:pStyle w:val="BodyText"/>
        <w:spacing w:before="33"/>
      </w:pPr>
    </w:p>
    <w:p w14:paraId="0C341398" w14:textId="77777777" w:rsidR="00211A60" w:rsidRDefault="00211A60">
      <w:pPr>
        <w:pStyle w:val="BodyText"/>
        <w:ind w:left="246"/>
      </w:pPr>
      <w:hyperlink r:id="rId20">
        <w:r>
          <w:rPr>
            <w:color w:val="0000FF"/>
            <w:u w:val="single" w:color="0000FF"/>
          </w:rPr>
          <w:t>Non-Exhaustive</w:t>
        </w:r>
        <w:r>
          <w:rPr>
            <w:color w:val="0000FF"/>
            <w:spacing w:val="-8"/>
            <w:u w:val="single" w:color="0000FF"/>
          </w:rPr>
          <w:t xml:space="preserve"> </w:t>
        </w:r>
        <w:r>
          <w:rPr>
            <w:color w:val="0000FF"/>
            <w:u w:val="single" w:color="0000FF"/>
          </w:rPr>
          <w:t>List</w:t>
        </w:r>
        <w:r>
          <w:rPr>
            <w:color w:val="0000FF"/>
            <w:spacing w:val="-6"/>
            <w:u w:val="single" w:color="0000FF"/>
          </w:rPr>
          <w:t xml:space="preserve"> </w:t>
        </w:r>
        <w:r>
          <w:rPr>
            <w:color w:val="0000FF"/>
            <w:u w:val="single" w:color="0000FF"/>
          </w:rPr>
          <w:t>of</w:t>
        </w:r>
        <w:r>
          <w:rPr>
            <w:color w:val="0000FF"/>
            <w:spacing w:val="-8"/>
            <w:u w:val="single" w:color="0000FF"/>
          </w:rPr>
          <w:t xml:space="preserve"> </w:t>
        </w:r>
        <w:r>
          <w:rPr>
            <w:color w:val="0000FF"/>
            <w:u w:val="single" w:color="0000FF"/>
          </w:rPr>
          <w:t>Religious</w:t>
        </w:r>
        <w:r>
          <w:rPr>
            <w:color w:val="0000FF"/>
            <w:spacing w:val="-6"/>
            <w:u w:val="single" w:color="0000FF"/>
          </w:rPr>
          <w:t xml:space="preserve"> </w:t>
        </w:r>
        <w:r>
          <w:rPr>
            <w:color w:val="0000FF"/>
            <w:u w:val="single" w:color="0000FF"/>
          </w:rPr>
          <w:t>Holidays</w:t>
        </w:r>
        <w:r>
          <w:rPr>
            <w:color w:val="0000FF"/>
            <w:spacing w:val="-7"/>
            <w:u w:val="single" w:color="0000FF"/>
          </w:rPr>
          <w:t xml:space="preserve"> </w:t>
        </w:r>
        <w:r>
          <w:rPr>
            <w:color w:val="0000FF"/>
            <w:u w:val="single" w:color="0000FF"/>
          </w:rPr>
          <w:t>and</w:t>
        </w:r>
        <w:r>
          <w:rPr>
            <w:color w:val="0000FF"/>
            <w:spacing w:val="-6"/>
            <w:u w:val="single" w:color="0000FF"/>
          </w:rPr>
          <w:t xml:space="preserve"> </w:t>
        </w:r>
        <w:r>
          <w:rPr>
            <w:color w:val="0000FF"/>
            <w:spacing w:val="-2"/>
            <w:u w:val="single" w:color="0000FF"/>
          </w:rPr>
          <w:t>Festivals</w:t>
        </w:r>
      </w:hyperlink>
    </w:p>
    <w:p w14:paraId="44E0624B" w14:textId="77777777" w:rsidR="00211A60" w:rsidRDefault="00211A60">
      <w:pPr>
        <w:pStyle w:val="BodyText"/>
        <w:spacing w:before="35"/>
      </w:pPr>
    </w:p>
    <w:p w14:paraId="6F27BA4C" w14:textId="77777777" w:rsidR="00211A60" w:rsidRDefault="004E55C0">
      <w:pPr>
        <w:ind w:left="200"/>
        <w:rPr>
          <w:b/>
          <w:i/>
          <w:sz w:val="20"/>
        </w:rPr>
      </w:pPr>
      <w:r>
        <w:rPr>
          <w:b/>
          <w:i/>
          <w:sz w:val="20"/>
        </w:rPr>
        <w:t>Approved</w:t>
      </w:r>
      <w:r>
        <w:rPr>
          <w:b/>
          <w:i/>
          <w:spacing w:val="-7"/>
          <w:sz w:val="20"/>
        </w:rPr>
        <w:t xml:space="preserve"> </w:t>
      </w:r>
      <w:r>
        <w:rPr>
          <w:b/>
          <w:i/>
          <w:sz w:val="20"/>
        </w:rPr>
        <w:t>by</w:t>
      </w:r>
      <w:r>
        <w:rPr>
          <w:b/>
          <w:i/>
          <w:spacing w:val="-7"/>
          <w:sz w:val="20"/>
        </w:rPr>
        <w:t xml:space="preserve"> </w:t>
      </w:r>
      <w:r>
        <w:rPr>
          <w:b/>
          <w:i/>
          <w:sz w:val="20"/>
        </w:rPr>
        <w:t>Academic</w:t>
      </w:r>
      <w:r>
        <w:rPr>
          <w:b/>
          <w:i/>
          <w:spacing w:val="-7"/>
          <w:sz w:val="20"/>
        </w:rPr>
        <w:t xml:space="preserve"> </w:t>
      </w:r>
      <w:r>
        <w:rPr>
          <w:b/>
          <w:i/>
          <w:sz w:val="20"/>
        </w:rPr>
        <w:t>Council</w:t>
      </w:r>
      <w:r>
        <w:rPr>
          <w:b/>
          <w:i/>
          <w:spacing w:val="-9"/>
          <w:sz w:val="20"/>
        </w:rPr>
        <w:t xml:space="preserve"> </w:t>
      </w:r>
      <w:r>
        <w:rPr>
          <w:b/>
          <w:i/>
          <w:sz w:val="20"/>
        </w:rPr>
        <w:t>on</w:t>
      </w:r>
      <w:r>
        <w:rPr>
          <w:b/>
          <w:i/>
          <w:spacing w:val="-7"/>
          <w:sz w:val="20"/>
        </w:rPr>
        <w:t xml:space="preserve"> </w:t>
      </w:r>
      <w:r>
        <w:rPr>
          <w:b/>
          <w:i/>
          <w:sz w:val="20"/>
        </w:rPr>
        <w:t>February</w:t>
      </w:r>
      <w:r>
        <w:rPr>
          <w:b/>
          <w:i/>
          <w:spacing w:val="-7"/>
          <w:sz w:val="20"/>
        </w:rPr>
        <w:t xml:space="preserve"> </w:t>
      </w:r>
      <w:r>
        <w:rPr>
          <w:b/>
          <w:i/>
          <w:sz w:val="20"/>
        </w:rPr>
        <w:t>10,</w:t>
      </w:r>
      <w:r>
        <w:rPr>
          <w:b/>
          <w:i/>
          <w:spacing w:val="-8"/>
          <w:sz w:val="20"/>
        </w:rPr>
        <w:t xml:space="preserve"> </w:t>
      </w:r>
      <w:r>
        <w:rPr>
          <w:b/>
          <w:i/>
          <w:spacing w:val="-4"/>
          <w:sz w:val="20"/>
        </w:rPr>
        <w:t>2023</w:t>
      </w:r>
    </w:p>
    <w:p w14:paraId="6222FAC1" w14:textId="77777777" w:rsidR="00211A60" w:rsidRDefault="00211A60">
      <w:pPr>
        <w:rPr>
          <w:sz w:val="20"/>
        </w:rPr>
        <w:sectPr w:rsidR="00211A60">
          <w:pgSz w:w="12240" w:h="15840"/>
          <w:pgMar w:top="1240" w:right="420" w:bottom="1260" w:left="1240" w:header="0" w:footer="1009" w:gutter="0"/>
          <w:cols w:space="720"/>
        </w:sectPr>
      </w:pPr>
    </w:p>
    <w:p w14:paraId="72FAB5C5" w14:textId="77777777" w:rsidR="00211A60" w:rsidRDefault="004E55C0">
      <w:pPr>
        <w:pStyle w:val="Heading1"/>
        <w:spacing w:before="37" w:line="292" w:lineRule="exact"/>
      </w:pPr>
      <w:r>
        <w:lastRenderedPageBreak/>
        <w:t>UNITS</w:t>
      </w:r>
      <w:r>
        <w:rPr>
          <w:spacing w:val="-2"/>
        </w:rPr>
        <w:t xml:space="preserve"> </w:t>
      </w:r>
      <w:r>
        <w:t>OF</w:t>
      </w:r>
      <w:r>
        <w:rPr>
          <w:spacing w:val="-2"/>
        </w:rPr>
        <w:t xml:space="preserve"> INSTRUCTION</w:t>
      </w:r>
    </w:p>
    <w:p w14:paraId="171C49D8" w14:textId="77777777" w:rsidR="00211A60" w:rsidRDefault="004E55C0">
      <w:pPr>
        <w:spacing w:after="3" w:line="252" w:lineRule="exact"/>
        <w:ind w:left="488"/>
        <w:rPr>
          <w:rFonts w:ascii="Times New Roman"/>
        </w:rPr>
      </w:pPr>
      <w:r>
        <w:rPr>
          <w:rFonts w:ascii="Times New Roman"/>
        </w:rPr>
        <w:t>*Schedule</w:t>
      </w:r>
      <w:r>
        <w:rPr>
          <w:rFonts w:ascii="Times New Roman"/>
          <w:spacing w:val="-5"/>
        </w:rPr>
        <w:t xml:space="preserve"> </w:t>
      </w:r>
      <w:r>
        <w:rPr>
          <w:rFonts w:ascii="Times New Roman"/>
        </w:rPr>
        <w:t>&amp;</w:t>
      </w:r>
      <w:r>
        <w:rPr>
          <w:rFonts w:ascii="Times New Roman"/>
          <w:spacing w:val="-2"/>
        </w:rPr>
        <w:t xml:space="preserve"> </w:t>
      </w:r>
      <w:r>
        <w:rPr>
          <w:rFonts w:ascii="Times New Roman"/>
        </w:rPr>
        <w:t>assignments</w:t>
      </w:r>
      <w:r>
        <w:rPr>
          <w:rFonts w:ascii="Times New Roman"/>
          <w:spacing w:val="-3"/>
        </w:rPr>
        <w:t xml:space="preserve"> </w:t>
      </w:r>
      <w:r>
        <w:rPr>
          <w:rFonts w:ascii="Times New Roman"/>
        </w:rPr>
        <w:t>subject</w:t>
      </w:r>
      <w:r>
        <w:rPr>
          <w:rFonts w:ascii="Times New Roman"/>
          <w:spacing w:val="-5"/>
        </w:rPr>
        <w:t xml:space="preserve"> </w:t>
      </w:r>
      <w:r>
        <w:rPr>
          <w:rFonts w:ascii="Times New Roman"/>
        </w:rPr>
        <w:t>to</w:t>
      </w:r>
      <w:r>
        <w:rPr>
          <w:rFonts w:ascii="Times New Roman"/>
          <w:spacing w:val="-2"/>
        </w:rPr>
        <w:t xml:space="preserve"> change*</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1981"/>
        <w:gridCol w:w="2881"/>
        <w:gridCol w:w="1261"/>
        <w:gridCol w:w="1621"/>
        <w:gridCol w:w="1328"/>
      </w:tblGrid>
      <w:tr w:rsidR="00211A60" w14:paraId="4D9A91E3" w14:textId="77777777">
        <w:trPr>
          <w:trHeight w:val="438"/>
        </w:trPr>
        <w:tc>
          <w:tcPr>
            <w:tcW w:w="1284" w:type="dxa"/>
          </w:tcPr>
          <w:p w14:paraId="33499FF0" w14:textId="77777777" w:rsidR="00211A60" w:rsidRDefault="004E55C0">
            <w:pPr>
              <w:pStyle w:val="TableParagraph"/>
              <w:spacing w:line="219" w:lineRule="exact"/>
              <w:rPr>
                <w:b/>
                <w:sz w:val="18"/>
              </w:rPr>
            </w:pPr>
            <w:r>
              <w:rPr>
                <w:b/>
                <w:spacing w:val="-4"/>
                <w:sz w:val="18"/>
              </w:rPr>
              <w:t>WEEK</w:t>
            </w:r>
          </w:p>
        </w:tc>
        <w:tc>
          <w:tcPr>
            <w:tcW w:w="1981" w:type="dxa"/>
          </w:tcPr>
          <w:p w14:paraId="2A898412" w14:textId="77777777" w:rsidR="00211A60" w:rsidRDefault="004E55C0">
            <w:pPr>
              <w:pStyle w:val="TableParagraph"/>
              <w:spacing w:line="219" w:lineRule="exact"/>
              <w:rPr>
                <w:b/>
                <w:sz w:val="18"/>
              </w:rPr>
            </w:pPr>
            <w:r>
              <w:rPr>
                <w:b/>
                <w:sz w:val="18"/>
              </w:rPr>
              <w:t>UNIT</w:t>
            </w:r>
            <w:r>
              <w:rPr>
                <w:b/>
                <w:spacing w:val="-4"/>
                <w:sz w:val="18"/>
              </w:rPr>
              <w:t xml:space="preserve"> </w:t>
            </w:r>
            <w:r>
              <w:rPr>
                <w:b/>
                <w:sz w:val="18"/>
              </w:rPr>
              <w:t>OF</w:t>
            </w:r>
            <w:r>
              <w:rPr>
                <w:b/>
                <w:spacing w:val="-2"/>
                <w:sz w:val="18"/>
              </w:rPr>
              <w:t xml:space="preserve"> INSTRUCTION</w:t>
            </w:r>
          </w:p>
        </w:tc>
        <w:tc>
          <w:tcPr>
            <w:tcW w:w="2881" w:type="dxa"/>
          </w:tcPr>
          <w:p w14:paraId="789C5DC2" w14:textId="77777777" w:rsidR="00211A60" w:rsidRDefault="004E55C0">
            <w:pPr>
              <w:pStyle w:val="TableParagraph"/>
              <w:spacing w:line="219" w:lineRule="exact"/>
              <w:rPr>
                <w:b/>
                <w:sz w:val="18"/>
              </w:rPr>
            </w:pPr>
            <w:r>
              <w:rPr>
                <w:b/>
                <w:sz w:val="18"/>
              </w:rPr>
              <w:t>LEARNING</w:t>
            </w:r>
            <w:r>
              <w:rPr>
                <w:b/>
                <w:spacing w:val="-7"/>
                <w:sz w:val="18"/>
              </w:rPr>
              <w:t xml:space="preserve"> </w:t>
            </w:r>
            <w:r>
              <w:rPr>
                <w:b/>
                <w:spacing w:val="-2"/>
                <w:sz w:val="18"/>
              </w:rPr>
              <w:t>OBJECTIVES/</w:t>
            </w:r>
          </w:p>
          <w:p w14:paraId="21C5D6A9" w14:textId="77777777" w:rsidR="00211A60" w:rsidRDefault="004E55C0">
            <w:pPr>
              <w:pStyle w:val="TableParagraph"/>
              <w:spacing w:before="1" w:line="199" w:lineRule="exact"/>
              <w:rPr>
                <w:b/>
                <w:sz w:val="18"/>
              </w:rPr>
            </w:pPr>
            <w:r>
              <w:rPr>
                <w:b/>
                <w:spacing w:val="-4"/>
                <w:sz w:val="18"/>
              </w:rPr>
              <w:t>GOALS</w:t>
            </w:r>
          </w:p>
        </w:tc>
        <w:tc>
          <w:tcPr>
            <w:tcW w:w="1261" w:type="dxa"/>
          </w:tcPr>
          <w:p w14:paraId="3DC8DC8C" w14:textId="77777777" w:rsidR="00211A60" w:rsidRDefault="004E55C0">
            <w:pPr>
              <w:pStyle w:val="TableParagraph"/>
              <w:spacing w:line="219" w:lineRule="exact"/>
              <w:ind w:left="106"/>
              <w:rPr>
                <w:b/>
                <w:sz w:val="18"/>
              </w:rPr>
            </w:pPr>
            <w:r>
              <w:rPr>
                <w:b/>
                <w:spacing w:val="-2"/>
                <w:sz w:val="18"/>
              </w:rPr>
              <w:t>ASSESSMENT</w:t>
            </w:r>
          </w:p>
          <w:p w14:paraId="5DC1C7D1" w14:textId="77777777" w:rsidR="00211A60" w:rsidRDefault="004E55C0">
            <w:pPr>
              <w:pStyle w:val="TableParagraph"/>
              <w:spacing w:before="1" w:line="199" w:lineRule="exact"/>
              <w:ind w:left="106"/>
              <w:rPr>
                <w:b/>
                <w:sz w:val="18"/>
              </w:rPr>
            </w:pPr>
            <w:r>
              <w:rPr>
                <w:b/>
                <w:spacing w:val="-2"/>
                <w:sz w:val="18"/>
              </w:rPr>
              <w:t>METHODS</w:t>
            </w:r>
          </w:p>
        </w:tc>
        <w:tc>
          <w:tcPr>
            <w:tcW w:w="1621" w:type="dxa"/>
          </w:tcPr>
          <w:p w14:paraId="6E1B7869" w14:textId="77777777" w:rsidR="00211A60" w:rsidRDefault="004E55C0">
            <w:pPr>
              <w:pStyle w:val="TableParagraph"/>
              <w:spacing w:line="219" w:lineRule="exact"/>
              <w:ind w:left="106"/>
              <w:rPr>
                <w:b/>
                <w:sz w:val="18"/>
              </w:rPr>
            </w:pPr>
            <w:r>
              <w:rPr>
                <w:b/>
                <w:spacing w:val="-2"/>
                <w:sz w:val="18"/>
              </w:rPr>
              <w:t>ASSIGNMENTS</w:t>
            </w:r>
          </w:p>
        </w:tc>
        <w:tc>
          <w:tcPr>
            <w:tcW w:w="1328" w:type="dxa"/>
          </w:tcPr>
          <w:p w14:paraId="2EE74C08" w14:textId="77777777" w:rsidR="00211A60" w:rsidRDefault="004E55C0">
            <w:pPr>
              <w:pStyle w:val="TableParagraph"/>
              <w:spacing w:line="219" w:lineRule="exact"/>
              <w:ind w:left="105"/>
              <w:rPr>
                <w:b/>
                <w:sz w:val="18"/>
              </w:rPr>
            </w:pPr>
            <w:r>
              <w:rPr>
                <w:b/>
                <w:spacing w:val="-2"/>
                <w:sz w:val="18"/>
              </w:rPr>
              <w:t>ASSIGNMENT</w:t>
            </w:r>
          </w:p>
          <w:p w14:paraId="7A5C9A5B" w14:textId="77777777" w:rsidR="00211A60" w:rsidRDefault="004E55C0">
            <w:pPr>
              <w:pStyle w:val="TableParagraph"/>
              <w:spacing w:before="1" w:line="199" w:lineRule="exact"/>
              <w:ind w:left="105"/>
              <w:rPr>
                <w:b/>
                <w:sz w:val="18"/>
              </w:rPr>
            </w:pPr>
            <w:r>
              <w:rPr>
                <w:b/>
                <w:sz w:val="18"/>
              </w:rPr>
              <w:t>DUE</w:t>
            </w:r>
            <w:r>
              <w:rPr>
                <w:b/>
                <w:spacing w:val="-1"/>
                <w:sz w:val="18"/>
              </w:rPr>
              <w:t xml:space="preserve"> </w:t>
            </w:r>
            <w:r>
              <w:rPr>
                <w:b/>
                <w:spacing w:val="-4"/>
                <w:sz w:val="18"/>
              </w:rPr>
              <w:t>DATE</w:t>
            </w:r>
          </w:p>
        </w:tc>
      </w:tr>
      <w:tr w:rsidR="00211A60" w14:paraId="02D9A9C7" w14:textId="77777777">
        <w:trPr>
          <w:trHeight w:val="2152"/>
        </w:trPr>
        <w:tc>
          <w:tcPr>
            <w:tcW w:w="1284" w:type="dxa"/>
          </w:tcPr>
          <w:p w14:paraId="3DDBA2FB" w14:textId="4EF3927F" w:rsidR="00211A60" w:rsidRDefault="004E55C0">
            <w:pPr>
              <w:pStyle w:val="TableParagraph"/>
              <w:ind w:right="324"/>
              <w:rPr>
                <w:b/>
                <w:sz w:val="24"/>
              </w:rPr>
            </w:pPr>
            <w:r>
              <w:rPr>
                <w:b/>
                <w:sz w:val="24"/>
              </w:rPr>
              <w:t xml:space="preserve">Week 1 </w:t>
            </w:r>
          </w:p>
        </w:tc>
        <w:tc>
          <w:tcPr>
            <w:tcW w:w="1981" w:type="dxa"/>
          </w:tcPr>
          <w:p w14:paraId="2E085824" w14:textId="77777777" w:rsidR="00211A60" w:rsidRDefault="004E55C0">
            <w:pPr>
              <w:pStyle w:val="TableParagraph"/>
              <w:spacing w:before="1"/>
              <w:rPr>
                <w:sz w:val="20"/>
              </w:rPr>
            </w:pPr>
            <w:r>
              <w:rPr>
                <w:sz w:val="20"/>
              </w:rPr>
              <w:t>Overview</w:t>
            </w:r>
            <w:r>
              <w:rPr>
                <w:spacing w:val="-6"/>
                <w:sz w:val="20"/>
              </w:rPr>
              <w:t xml:space="preserve"> </w:t>
            </w:r>
            <w:r>
              <w:rPr>
                <w:sz w:val="20"/>
              </w:rPr>
              <w:t>of</w:t>
            </w:r>
            <w:r>
              <w:rPr>
                <w:spacing w:val="-4"/>
                <w:sz w:val="20"/>
              </w:rPr>
              <w:t xml:space="preserve"> </w:t>
            </w:r>
            <w:r>
              <w:rPr>
                <w:spacing w:val="-2"/>
                <w:sz w:val="20"/>
              </w:rPr>
              <w:t>Syllabus</w:t>
            </w:r>
          </w:p>
          <w:p w14:paraId="112A3892" w14:textId="77777777" w:rsidR="00211A60" w:rsidRDefault="00211A60">
            <w:pPr>
              <w:pStyle w:val="TableParagraph"/>
              <w:spacing w:before="13"/>
              <w:ind w:left="0"/>
              <w:rPr>
                <w:rFonts w:ascii="Times New Roman"/>
                <w:sz w:val="20"/>
              </w:rPr>
            </w:pPr>
          </w:p>
          <w:p w14:paraId="1BC8E433" w14:textId="77777777" w:rsidR="00211A60" w:rsidRDefault="004E55C0">
            <w:pPr>
              <w:pStyle w:val="TableParagraph"/>
              <w:rPr>
                <w:sz w:val="20"/>
              </w:rPr>
            </w:pPr>
            <w:r>
              <w:rPr>
                <w:sz w:val="20"/>
              </w:rPr>
              <w:t>Ch</w:t>
            </w:r>
            <w:r>
              <w:rPr>
                <w:spacing w:val="-8"/>
                <w:sz w:val="20"/>
              </w:rPr>
              <w:t xml:space="preserve"> </w:t>
            </w:r>
            <w:r>
              <w:rPr>
                <w:sz w:val="20"/>
              </w:rPr>
              <w:t>2</w:t>
            </w:r>
            <w:r>
              <w:rPr>
                <w:spacing w:val="-8"/>
                <w:sz w:val="20"/>
              </w:rPr>
              <w:t xml:space="preserve"> </w:t>
            </w:r>
            <w:r>
              <w:rPr>
                <w:sz w:val="20"/>
              </w:rPr>
              <w:t>-</w:t>
            </w:r>
            <w:r>
              <w:rPr>
                <w:spacing w:val="-9"/>
                <w:sz w:val="20"/>
              </w:rPr>
              <w:t xml:space="preserve"> </w:t>
            </w:r>
            <w:r>
              <w:rPr>
                <w:sz w:val="20"/>
              </w:rPr>
              <w:t>The</w:t>
            </w:r>
            <w:r>
              <w:rPr>
                <w:spacing w:val="-7"/>
                <w:sz w:val="20"/>
              </w:rPr>
              <w:t xml:space="preserve"> </w:t>
            </w:r>
            <w:r>
              <w:rPr>
                <w:sz w:val="20"/>
              </w:rPr>
              <w:t>Basics</w:t>
            </w:r>
            <w:r>
              <w:rPr>
                <w:spacing w:val="-8"/>
                <w:sz w:val="20"/>
              </w:rPr>
              <w:t xml:space="preserve"> </w:t>
            </w:r>
            <w:r>
              <w:rPr>
                <w:sz w:val="20"/>
              </w:rPr>
              <w:t>of Beverage Service</w:t>
            </w:r>
          </w:p>
          <w:p w14:paraId="04E743FC" w14:textId="77777777" w:rsidR="00211A60" w:rsidRDefault="00211A60">
            <w:pPr>
              <w:pStyle w:val="TableParagraph"/>
              <w:spacing w:before="14"/>
              <w:ind w:left="0"/>
              <w:rPr>
                <w:rFonts w:ascii="Times New Roman"/>
                <w:sz w:val="20"/>
              </w:rPr>
            </w:pPr>
          </w:p>
          <w:p w14:paraId="3727CAA7" w14:textId="77777777" w:rsidR="00211A60" w:rsidRDefault="004E55C0">
            <w:pPr>
              <w:pStyle w:val="TableParagraph"/>
              <w:ind w:right="148"/>
              <w:rPr>
                <w:sz w:val="20"/>
              </w:rPr>
            </w:pPr>
            <w:r>
              <w:rPr>
                <w:sz w:val="20"/>
              </w:rPr>
              <w:t>Ch</w:t>
            </w:r>
            <w:r>
              <w:rPr>
                <w:spacing w:val="-12"/>
                <w:sz w:val="20"/>
              </w:rPr>
              <w:t xml:space="preserve"> </w:t>
            </w:r>
            <w:r>
              <w:rPr>
                <w:sz w:val="20"/>
              </w:rPr>
              <w:t>3</w:t>
            </w:r>
            <w:r>
              <w:rPr>
                <w:spacing w:val="-11"/>
                <w:sz w:val="20"/>
              </w:rPr>
              <w:t xml:space="preserve"> </w:t>
            </w:r>
            <w:r>
              <w:rPr>
                <w:sz w:val="20"/>
              </w:rPr>
              <w:t>-</w:t>
            </w:r>
            <w:r>
              <w:rPr>
                <w:spacing w:val="-11"/>
                <w:sz w:val="20"/>
              </w:rPr>
              <w:t xml:space="preserve"> </w:t>
            </w:r>
            <w:r>
              <w:rPr>
                <w:sz w:val="20"/>
              </w:rPr>
              <w:t xml:space="preserve">Beverage </w:t>
            </w:r>
            <w:r>
              <w:rPr>
                <w:spacing w:val="-2"/>
                <w:sz w:val="20"/>
              </w:rPr>
              <w:t>Service Responsibilities</w:t>
            </w:r>
          </w:p>
        </w:tc>
        <w:tc>
          <w:tcPr>
            <w:tcW w:w="2881" w:type="dxa"/>
          </w:tcPr>
          <w:p w14:paraId="0C9633AD" w14:textId="77777777" w:rsidR="00211A60" w:rsidRDefault="004E55C0">
            <w:pPr>
              <w:pStyle w:val="TableParagraph"/>
              <w:spacing w:before="1"/>
              <w:ind w:right="1293"/>
              <w:rPr>
                <w:sz w:val="20"/>
              </w:rPr>
            </w:pPr>
            <w:r>
              <w:rPr>
                <w:sz w:val="20"/>
              </w:rPr>
              <w:t>Critical Thinking Ethical</w:t>
            </w:r>
            <w:r>
              <w:rPr>
                <w:spacing w:val="-2"/>
                <w:sz w:val="20"/>
              </w:rPr>
              <w:t xml:space="preserve"> </w:t>
            </w:r>
            <w:r>
              <w:rPr>
                <w:sz w:val="20"/>
              </w:rPr>
              <w:t>Reasoning Quantitative</w:t>
            </w:r>
            <w:r>
              <w:rPr>
                <w:spacing w:val="-12"/>
                <w:sz w:val="20"/>
              </w:rPr>
              <w:t xml:space="preserve"> </w:t>
            </w:r>
            <w:r>
              <w:rPr>
                <w:sz w:val="20"/>
              </w:rPr>
              <w:t>Skills Scientific Literacy</w:t>
            </w:r>
          </w:p>
          <w:p w14:paraId="79492080" w14:textId="77777777" w:rsidR="00211A60" w:rsidRDefault="004E55C0">
            <w:pPr>
              <w:pStyle w:val="TableParagraph"/>
              <w:rPr>
                <w:sz w:val="20"/>
              </w:rPr>
            </w:pPr>
            <w:r>
              <w:rPr>
                <w:sz w:val="20"/>
              </w:rPr>
              <w:t>Technological Competence Communication,</w:t>
            </w:r>
            <w:r>
              <w:rPr>
                <w:spacing w:val="-12"/>
                <w:sz w:val="20"/>
              </w:rPr>
              <w:t xml:space="preserve"> </w:t>
            </w:r>
            <w:r>
              <w:rPr>
                <w:sz w:val="20"/>
              </w:rPr>
              <w:t>Competence Cultural</w:t>
            </w:r>
            <w:r>
              <w:rPr>
                <w:spacing w:val="-12"/>
                <w:sz w:val="20"/>
              </w:rPr>
              <w:t xml:space="preserve"> </w:t>
            </w:r>
            <w:r>
              <w:rPr>
                <w:sz w:val="20"/>
              </w:rPr>
              <w:t>and</w:t>
            </w:r>
            <w:r>
              <w:rPr>
                <w:spacing w:val="-11"/>
                <w:sz w:val="20"/>
              </w:rPr>
              <w:t xml:space="preserve"> </w:t>
            </w:r>
            <w:r>
              <w:rPr>
                <w:sz w:val="20"/>
              </w:rPr>
              <w:t>Social</w:t>
            </w:r>
            <w:r>
              <w:rPr>
                <w:spacing w:val="-11"/>
                <w:sz w:val="20"/>
              </w:rPr>
              <w:t xml:space="preserve"> </w:t>
            </w:r>
            <w:r>
              <w:rPr>
                <w:sz w:val="20"/>
              </w:rPr>
              <w:t>Awareness Professional &amp; Life Skills</w:t>
            </w:r>
          </w:p>
        </w:tc>
        <w:tc>
          <w:tcPr>
            <w:tcW w:w="1261" w:type="dxa"/>
          </w:tcPr>
          <w:p w14:paraId="0570D899" w14:textId="77777777" w:rsidR="00211A60" w:rsidRDefault="004E55C0">
            <w:pPr>
              <w:pStyle w:val="TableParagraph"/>
              <w:spacing w:before="1" w:line="480" w:lineRule="auto"/>
              <w:ind w:left="106" w:right="396"/>
              <w:rPr>
                <w:sz w:val="20"/>
              </w:rPr>
            </w:pPr>
            <w:r>
              <w:rPr>
                <w:spacing w:val="-2"/>
                <w:sz w:val="20"/>
              </w:rPr>
              <w:t xml:space="preserve">Quizzes </w:t>
            </w:r>
            <w:r>
              <w:rPr>
                <w:sz w:val="20"/>
              </w:rPr>
              <w:t>Role</w:t>
            </w:r>
            <w:r>
              <w:rPr>
                <w:spacing w:val="-12"/>
                <w:sz w:val="20"/>
              </w:rPr>
              <w:t xml:space="preserve"> </w:t>
            </w:r>
            <w:r>
              <w:rPr>
                <w:sz w:val="20"/>
              </w:rPr>
              <w:t>Play</w:t>
            </w:r>
          </w:p>
        </w:tc>
        <w:tc>
          <w:tcPr>
            <w:tcW w:w="1621" w:type="dxa"/>
          </w:tcPr>
          <w:p w14:paraId="55321011" w14:textId="77777777" w:rsidR="00211A60" w:rsidRDefault="004E55C0">
            <w:pPr>
              <w:pStyle w:val="TableParagraph"/>
              <w:spacing w:before="2" w:line="232" w:lineRule="auto"/>
              <w:ind w:left="106" w:right="262"/>
              <w:rPr>
                <w:sz w:val="20"/>
              </w:rPr>
            </w:pPr>
            <w:r>
              <w:rPr>
                <w:sz w:val="20"/>
              </w:rPr>
              <w:t>Read</w:t>
            </w:r>
            <w:r>
              <w:rPr>
                <w:spacing w:val="-12"/>
                <w:sz w:val="20"/>
              </w:rPr>
              <w:t xml:space="preserve"> </w:t>
            </w:r>
            <w:r>
              <w:rPr>
                <w:sz w:val="20"/>
              </w:rPr>
              <w:t>Chapters: 2, 3</w:t>
            </w:r>
          </w:p>
        </w:tc>
        <w:tc>
          <w:tcPr>
            <w:tcW w:w="1328" w:type="dxa"/>
          </w:tcPr>
          <w:p w14:paraId="7C9F35A3" w14:textId="5C6AABFD" w:rsidR="00211A60" w:rsidRDefault="00211A60">
            <w:pPr>
              <w:pStyle w:val="TableParagraph"/>
              <w:spacing w:line="292" w:lineRule="exact"/>
              <w:ind w:left="105"/>
              <w:rPr>
                <w:b/>
                <w:sz w:val="24"/>
              </w:rPr>
            </w:pPr>
          </w:p>
        </w:tc>
      </w:tr>
      <w:tr w:rsidR="00211A60" w14:paraId="7535E704" w14:textId="77777777">
        <w:trPr>
          <w:trHeight w:val="2196"/>
        </w:trPr>
        <w:tc>
          <w:tcPr>
            <w:tcW w:w="1284" w:type="dxa"/>
          </w:tcPr>
          <w:p w14:paraId="7352D8A2" w14:textId="7147DEA3" w:rsidR="00211A60" w:rsidRDefault="004E55C0">
            <w:pPr>
              <w:pStyle w:val="TableParagraph"/>
              <w:ind w:right="324"/>
              <w:rPr>
                <w:b/>
                <w:sz w:val="24"/>
              </w:rPr>
            </w:pPr>
            <w:r>
              <w:rPr>
                <w:b/>
                <w:sz w:val="24"/>
              </w:rPr>
              <w:t xml:space="preserve">Week 2 </w:t>
            </w:r>
          </w:p>
        </w:tc>
        <w:tc>
          <w:tcPr>
            <w:tcW w:w="1981" w:type="dxa"/>
          </w:tcPr>
          <w:p w14:paraId="4C4DB889" w14:textId="77777777" w:rsidR="00211A60" w:rsidRDefault="004E55C0">
            <w:pPr>
              <w:pStyle w:val="TableParagraph"/>
              <w:ind w:right="148"/>
              <w:rPr>
                <w:sz w:val="20"/>
              </w:rPr>
            </w:pPr>
            <w:r>
              <w:rPr>
                <w:sz w:val="20"/>
              </w:rPr>
              <w:t xml:space="preserve">Ch 1- Trends </w:t>
            </w:r>
            <w:r>
              <w:rPr>
                <w:spacing w:val="-2"/>
                <w:sz w:val="20"/>
              </w:rPr>
              <w:t>Affecting</w:t>
            </w:r>
            <w:r>
              <w:rPr>
                <w:spacing w:val="4"/>
                <w:sz w:val="20"/>
              </w:rPr>
              <w:t xml:space="preserve"> </w:t>
            </w:r>
            <w:r>
              <w:rPr>
                <w:spacing w:val="-4"/>
                <w:sz w:val="20"/>
              </w:rPr>
              <w:t>Bars</w:t>
            </w:r>
          </w:p>
        </w:tc>
        <w:tc>
          <w:tcPr>
            <w:tcW w:w="2881" w:type="dxa"/>
          </w:tcPr>
          <w:p w14:paraId="5CAD5016" w14:textId="77777777" w:rsidR="00211A60" w:rsidRDefault="004E55C0">
            <w:pPr>
              <w:pStyle w:val="TableParagraph"/>
              <w:ind w:right="1293"/>
              <w:rPr>
                <w:sz w:val="20"/>
              </w:rPr>
            </w:pPr>
            <w:r>
              <w:rPr>
                <w:sz w:val="20"/>
              </w:rPr>
              <w:t>Critical Thinking Ethical</w:t>
            </w:r>
            <w:r>
              <w:rPr>
                <w:spacing w:val="-2"/>
                <w:sz w:val="20"/>
              </w:rPr>
              <w:t xml:space="preserve"> </w:t>
            </w:r>
            <w:r>
              <w:rPr>
                <w:sz w:val="20"/>
              </w:rPr>
              <w:t>Reasoning Quantitative</w:t>
            </w:r>
            <w:r>
              <w:rPr>
                <w:spacing w:val="-12"/>
                <w:sz w:val="20"/>
              </w:rPr>
              <w:t xml:space="preserve"> </w:t>
            </w:r>
            <w:r>
              <w:rPr>
                <w:sz w:val="20"/>
              </w:rPr>
              <w:t>Skills Scientific Literacy</w:t>
            </w:r>
          </w:p>
          <w:p w14:paraId="7FE6408B" w14:textId="77777777" w:rsidR="00211A60" w:rsidRDefault="004E55C0">
            <w:pPr>
              <w:pStyle w:val="TableParagraph"/>
              <w:ind w:right="563"/>
              <w:rPr>
                <w:sz w:val="20"/>
              </w:rPr>
            </w:pPr>
            <w:r>
              <w:rPr>
                <w:sz w:val="20"/>
              </w:rPr>
              <w:t>Technological</w:t>
            </w:r>
            <w:r>
              <w:rPr>
                <w:spacing w:val="-12"/>
                <w:sz w:val="20"/>
              </w:rPr>
              <w:t xml:space="preserve"> </w:t>
            </w:r>
            <w:r>
              <w:rPr>
                <w:sz w:val="20"/>
              </w:rPr>
              <w:t xml:space="preserve">Competence </w:t>
            </w:r>
            <w:proofErr w:type="spellStart"/>
            <w:r>
              <w:rPr>
                <w:spacing w:val="-2"/>
                <w:sz w:val="20"/>
              </w:rPr>
              <w:t>Competence</w:t>
            </w:r>
            <w:proofErr w:type="spellEnd"/>
          </w:p>
          <w:p w14:paraId="3F470B8F" w14:textId="77777777" w:rsidR="00211A60" w:rsidRDefault="004E55C0">
            <w:pPr>
              <w:pStyle w:val="TableParagraph"/>
              <w:spacing w:before="1"/>
              <w:rPr>
                <w:sz w:val="20"/>
              </w:rPr>
            </w:pPr>
            <w:r>
              <w:rPr>
                <w:sz w:val="20"/>
              </w:rPr>
              <w:t>Cultural</w:t>
            </w:r>
            <w:r>
              <w:rPr>
                <w:spacing w:val="-12"/>
                <w:sz w:val="20"/>
              </w:rPr>
              <w:t xml:space="preserve"> </w:t>
            </w:r>
            <w:r>
              <w:rPr>
                <w:sz w:val="20"/>
              </w:rPr>
              <w:t>and</w:t>
            </w:r>
            <w:r>
              <w:rPr>
                <w:spacing w:val="-11"/>
                <w:sz w:val="20"/>
              </w:rPr>
              <w:t xml:space="preserve"> </w:t>
            </w:r>
            <w:r>
              <w:rPr>
                <w:sz w:val="20"/>
              </w:rPr>
              <w:t>Social</w:t>
            </w:r>
            <w:r>
              <w:rPr>
                <w:spacing w:val="-11"/>
                <w:sz w:val="20"/>
              </w:rPr>
              <w:t xml:space="preserve"> </w:t>
            </w:r>
            <w:r>
              <w:rPr>
                <w:sz w:val="20"/>
              </w:rPr>
              <w:t>Awareness Professional &amp; Life Skills</w:t>
            </w:r>
          </w:p>
        </w:tc>
        <w:tc>
          <w:tcPr>
            <w:tcW w:w="1261" w:type="dxa"/>
          </w:tcPr>
          <w:p w14:paraId="2393388E" w14:textId="77777777" w:rsidR="00211A60" w:rsidRDefault="004E55C0">
            <w:pPr>
              <w:pStyle w:val="TableParagraph"/>
              <w:spacing w:line="477" w:lineRule="auto"/>
              <w:ind w:left="106" w:right="396"/>
              <w:rPr>
                <w:sz w:val="20"/>
              </w:rPr>
            </w:pPr>
            <w:r>
              <w:rPr>
                <w:spacing w:val="-2"/>
                <w:sz w:val="20"/>
              </w:rPr>
              <w:t xml:space="preserve">Quizzes </w:t>
            </w:r>
            <w:r>
              <w:rPr>
                <w:sz w:val="20"/>
              </w:rPr>
              <w:t>Role</w:t>
            </w:r>
            <w:r>
              <w:rPr>
                <w:spacing w:val="-12"/>
                <w:sz w:val="20"/>
              </w:rPr>
              <w:t xml:space="preserve"> </w:t>
            </w:r>
            <w:r>
              <w:rPr>
                <w:sz w:val="20"/>
              </w:rPr>
              <w:t>Play</w:t>
            </w:r>
          </w:p>
        </w:tc>
        <w:tc>
          <w:tcPr>
            <w:tcW w:w="1621" w:type="dxa"/>
          </w:tcPr>
          <w:p w14:paraId="61ED5DA0" w14:textId="77777777" w:rsidR="00211A60" w:rsidRDefault="004E55C0">
            <w:pPr>
              <w:pStyle w:val="TableParagraph"/>
              <w:spacing w:line="244" w:lineRule="exact"/>
              <w:ind w:left="106"/>
              <w:rPr>
                <w:sz w:val="20"/>
              </w:rPr>
            </w:pPr>
            <w:r>
              <w:rPr>
                <w:sz w:val="20"/>
              </w:rPr>
              <w:t>Read</w:t>
            </w:r>
            <w:r>
              <w:rPr>
                <w:spacing w:val="-9"/>
                <w:sz w:val="20"/>
              </w:rPr>
              <w:t xml:space="preserve"> </w:t>
            </w:r>
            <w:r>
              <w:rPr>
                <w:sz w:val="20"/>
              </w:rPr>
              <w:t>Chapters:</w:t>
            </w:r>
            <w:r>
              <w:rPr>
                <w:spacing w:val="-9"/>
                <w:sz w:val="20"/>
              </w:rPr>
              <w:t xml:space="preserve"> </w:t>
            </w:r>
            <w:r>
              <w:rPr>
                <w:spacing w:val="-10"/>
                <w:sz w:val="20"/>
              </w:rPr>
              <w:t>1</w:t>
            </w:r>
          </w:p>
        </w:tc>
        <w:tc>
          <w:tcPr>
            <w:tcW w:w="1328" w:type="dxa"/>
          </w:tcPr>
          <w:p w14:paraId="6A2DAC3F" w14:textId="0354E800" w:rsidR="00211A60" w:rsidRDefault="00211A60">
            <w:pPr>
              <w:pStyle w:val="TableParagraph"/>
              <w:ind w:left="105"/>
              <w:rPr>
                <w:b/>
                <w:sz w:val="24"/>
              </w:rPr>
            </w:pPr>
          </w:p>
        </w:tc>
      </w:tr>
      <w:tr w:rsidR="00211A60" w14:paraId="7E296667" w14:textId="77777777">
        <w:trPr>
          <w:trHeight w:val="2198"/>
        </w:trPr>
        <w:tc>
          <w:tcPr>
            <w:tcW w:w="1284" w:type="dxa"/>
          </w:tcPr>
          <w:p w14:paraId="2FEC8781" w14:textId="6D34FE82" w:rsidR="00211A60" w:rsidRDefault="004E55C0">
            <w:pPr>
              <w:pStyle w:val="TableParagraph"/>
              <w:ind w:right="324"/>
              <w:rPr>
                <w:b/>
                <w:sz w:val="24"/>
              </w:rPr>
            </w:pPr>
            <w:r>
              <w:rPr>
                <w:b/>
                <w:sz w:val="24"/>
              </w:rPr>
              <w:t xml:space="preserve">Week 3 </w:t>
            </w:r>
          </w:p>
        </w:tc>
        <w:tc>
          <w:tcPr>
            <w:tcW w:w="1981" w:type="dxa"/>
          </w:tcPr>
          <w:p w14:paraId="20172DDE" w14:textId="77777777" w:rsidR="00211A60" w:rsidRDefault="004E55C0">
            <w:pPr>
              <w:pStyle w:val="TableParagraph"/>
              <w:spacing w:before="1"/>
              <w:rPr>
                <w:sz w:val="20"/>
              </w:rPr>
            </w:pPr>
            <w:r>
              <w:rPr>
                <w:sz w:val="20"/>
              </w:rPr>
              <w:t>Ch</w:t>
            </w:r>
            <w:r>
              <w:rPr>
                <w:spacing w:val="-2"/>
                <w:sz w:val="20"/>
              </w:rPr>
              <w:t xml:space="preserve"> </w:t>
            </w:r>
            <w:r>
              <w:rPr>
                <w:sz w:val="20"/>
              </w:rPr>
              <w:t>6</w:t>
            </w:r>
            <w:r>
              <w:rPr>
                <w:spacing w:val="-2"/>
                <w:sz w:val="20"/>
              </w:rPr>
              <w:t xml:space="preserve"> </w:t>
            </w:r>
            <w:r>
              <w:rPr>
                <w:sz w:val="20"/>
              </w:rPr>
              <w:t>-</w:t>
            </w:r>
            <w:r>
              <w:rPr>
                <w:spacing w:val="-3"/>
                <w:sz w:val="20"/>
              </w:rPr>
              <w:t xml:space="preserve"> </w:t>
            </w:r>
            <w:r>
              <w:rPr>
                <w:sz w:val="20"/>
              </w:rPr>
              <w:t>Bar</w:t>
            </w:r>
            <w:r>
              <w:rPr>
                <w:spacing w:val="-2"/>
                <w:sz w:val="20"/>
              </w:rPr>
              <w:t xml:space="preserve"> Operations</w:t>
            </w:r>
          </w:p>
          <w:p w14:paraId="3447547F" w14:textId="77777777" w:rsidR="00211A60" w:rsidRDefault="00211A60">
            <w:pPr>
              <w:pStyle w:val="TableParagraph"/>
              <w:spacing w:before="15"/>
              <w:ind w:left="0"/>
              <w:rPr>
                <w:rFonts w:ascii="Times New Roman"/>
                <w:sz w:val="20"/>
              </w:rPr>
            </w:pPr>
          </w:p>
          <w:p w14:paraId="2F81647A" w14:textId="77777777" w:rsidR="00211A60" w:rsidRDefault="004E55C0">
            <w:pPr>
              <w:pStyle w:val="TableParagraph"/>
              <w:spacing w:before="1"/>
              <w:ind w:right="148"/>
              <w:rPr>
                <w:sz w:val="20"/>
              </w:rPr>
            </w:pPr>
            <w:r>
              <w:rPr>
                <w:sz w:val="20"/>
              </w:rPr>
              <w:t>Ch</w:t>
            </w:r>
            <w:r>
              <w:rPr>
                <w:spacing w:val="-10"/>
                <w:sz w:val="20"/>
              </w:rPr>
              <w:t xml:space="preserve"> </w:t>
            </w:r>
            <w:r>
              <w:rPr>
                <w:sz w:val="20"/>
              </w:rPr>
              <w:t>7</w:t>
            </w:r>
            <w:r>
              <w:rPr>
                <w:spacing w:val="-10"/>
                <w:sz w:val="20"/>
              </w:rPr>
              <w:t xml:space="preserve"> </w:t>
            </w:r>
            <w:r>
              <w:rPr>
                <w:sz w:val="20"/>
              </w:rPr>
              <w:t>-</w:t>
            </w:r>
            <w:r>
              <w:rPr>
                <w:spacing w:val="-11"/>
                <w:sz w:val="20"/>
              </w:rPr>
              <w:t xml:space="preserve"> </w:t>
            </w:r>
            <w:r>
              <w:rPr>
                <w:sz w:val="20"/>
              </w:rPr>
              <w:t>Bar</w:t>
            </w:r>
            <w:r>
              <w:rPr>
                <w:spacing w:val="-10"/>
                <w:sz w:val="20"/>
              </w:rPr>
              <w:t xml:space="preserve"> </w:t>
            </w:r>
            <w:r>
              <w:rPr>
                <w:sz w:val="20"/>
              </w:rPr>
              <w:t>Marketing &amp; Sales</w:t>
            </w:r>
          </w:p>
        </w:tc>
        <w:tc>
          <w:tcPr>
            <w:tcW w:w="2881" w:type="dxa"/>
          </w:tcPr>
          <w:p w14:paraId="11F87C15" w14:textId="77777777" w:rsidR="00211A60" w:rsidRDefault="004E55C0">
            <w:pPr>
              <w:pStyle w:val="TableParagraph"/>
              <w:spacing w:before="1"/>
              <w:ind w:right="1293"/>
              <w:rPr>
                <w:sz w:val="20"/>
              </w:rPr>
            </w:pPr>
            <w:r>
              <w:rPr>
                <w:sz w:val="20"/>
              </w:rPr>
              <w:t>Critical Thinking Ethical</w:t>
            </w:r>
            <w:r>
              <w:rPr>
                <w:spacing w:val="-2"/>
                <w:sz w:val="20"/>
              </w:rPr>
              <w:t xml:space="preserve"> </w:t>
            </w:r>
            <w:r>
              <w:rPr>
                <w:sz w:val="20"/>
              </w:rPr>
              <w:t>Reasoning Quantitative</w:t>
            </w:r>
            <w:r>
              <w:rPr>
                <w:spacing w:val="-12"/>
                <w:sz w:val="20"/>
              </w:rPr>
              <w:t xml:space="preserve"> </w:t>
            </w:r>
            <w:r>
              <w:rPr>
                <w:sz w:val="20"/>
              </w:rPr>
              <w:t>Skills Scientific Literacy</w:t>
            </w:r>
          </w:p>
          <w:p w14:paraId="04BCEA5B" w14:textId="77777777" w:rsidR="00211A60" w:rsidRDefault="004E55C0">
            <w:pPr>
              <w:pStyle w:val="TableParagraph"/>
              <w:ind w:right="563"/>
              <w:rPr>
                <w:sz w:val="20"/>
              </w:rPr>
            </w:pPr>
            <w:r>
              <w:rPr>
                <w:sz w:val="20"/>
              </w:rPr>
              <w:t>Technological</w:t>
            </w:r>
            <w:r>
              <w:rPr>
                <w:spacing w:val="-12"/>
                <w:sz w:val="20"/>
              </w:rPr>
              <w:t xml:space="preserve"> </w:t>
            </w:r>
            <w:r>
              <w:rPr>
                <w:sz w:val="20"/>
              </w:rPr>
              <w:t xml:space="preserve">Competence </w:t>
            </w:r>
            <w:proofErr w:type="spellStart"/>
            <w:r>
              <w:rPr>
                <w:spacing w:val="-2"/>
                <w:sz w:val="20"/>
              </w:rPr>
              <w:t>Competence</w:t>
            </w:r>
            <w:proofErr w:type="spellEnd"/>
          </w:p>
          <w:p w14:paraId="5E77456D" w14:textId="77777777" w:rsidR="00211A60" w:rsidRDefault="004E55C0">
            <w:pPr>
              <w:pStyle w:val="TableParagraph"/>
              <w:rPr>
                <w:sz w:val="20"/>
              </w:rPr>
            </w:pPr>
            <w:r>
              <w:rPr>
                <w:sz w:val="20"/>
              </w:rPr>
              <w:t>Cultural</w:t>
            </w:r>
            <w:r>
              <w:rPr>
                <w:spacing w:val="-12"/>
                <w:sz w:val="20"/>
              </w:rPr>
              <w:t xml:space="preserve"> </w:t>
            </w:r>
            <w:r>
              <w:rPr>
                <w:sz w:val="20"/>
              </w:rPr>
              <w:t>and</w:t>
            </w:r>
            <w:r>
              <w:rPr>
                <w:spacing w:val="-11"/>
                <w:sz w:val="20"/>
              </w:rPr>
              <w:t xml:space="preserve"> </w:t>
            </w:r>
            <w:r>
              <w:rPr>
                <w:sz w:val="20"/>
              </w:rPr>
              <w:t>Social</w:t>
            </w:r>
            <w:r>
              <w:rPr>
                <w:spacing w:val="-11"/>
                <w:sz w:val="20"/>
              </w:rPr>
              <w:t xml:space="preserve"> </w:t>
            </w:r>
            <w:r>
              <w:rPr>
                <w:sz w:val="20"/>
              </w:rPr>
              <w:t>Awareness Professional &amp; Life Skills</w:t>
            </w:r>
          </w:p>
        </w:tc>
        <w:tc>
          <w:tcPr>
            <w:tcW w:w="1261" w:type="dxa"/>
          </w:tcPr>
          <w:p w14:paraId="20AF526C" w14:textId="77777777" w:rsidR="00211A60" w:rsidRDefault="004E55C0">
            <w:pPr>
              <w:pStyle w:val="TableParagraph"/>
              <w:spacing w:before="1"/>
              <w:ind w:left="106" w:right="172"/>
              <w:rPr>
                <w:sz w:val="20"/>
              </w:rPr>
            </w:pPr>
            <w:r w:rsidRPr="00DD7507">
              <w:rPr>
                <w:b/>
                <w:color w:val="007BB8"/>
                <w:spacing w:val="-2"/>
                <w:sz w:val="20"/>
                <w:u w:val="single" w:color="00AFEF"/>
              </w:rPr>
              <w:t>In-Class</w:t>
            </w:r>
            <w:r w:rsidRPr="00DD7507">
              <w:rPr>
                <w:b/>
                <w:color w:val="007BB8"/>
                <w:spacing w:val="-2"/>
                <w:sz w:val="20"/>
              </w:rPr>
              <w:t xml:space="preserve"> </w:t>
            </w:r>
            <w:r w:rsidRPr="00DD7507">
              <w:rPr>
                <w:b/>
                <w:color w:val="007BB8"/>
                <w:sz w:val="20"/>
                <w:u w:val="single" w:color="00AFEF"/>
              </w:rPr>
              <w:t>Quiz</w:t>
            </w:r>
            <w:r w:rsidRPr="00DD7507">
              <w:rPr>
                <w:b/>
                <w:color w:val="007BB8"/>
                <w:spacing w:val="-12"/>
                <w:sz w:val="20"/>
                <w:u w:val="single" w:color="00AFEF"/>
              </w:rPr>
              <w:t xml:space="preserve"> </w:t>
            </w:r>
            <w:r w:rsidRPr="00DD7507">
              <w:rPr>
                <w:b/>
                <w:color w:val="007BB8"/>
                <w:sz w:val="20"/>
                <w:u w:val="single" w:color="00AFEF"/>
              </w:rPr>
              <w:t>Lab</w:t>
            </w:r>
            <w:r w:rsidRPr="00DD7507">
              <w:rPr>
                <w:b/>
                <w:color w:val="007BB8"/>
                <w:spacing w:val="-11"/>
                <w:sz w:val="20"/>
                <w:u w:val="single" w:color="00AFEF"/>
              </w:rPr>
              <w:t xml:space="preserve"> </w:t>
            </w:r>
            <w:r w:rsidRPr="00DD7507">
              <w:rPr>
                <w:b/>
                <w:color w:val="007BB8"/>
                <w:sz w:val="20"/>
                <w:u w:val="single" w:color="00AFEF"/>
              </w:rPr>
              <w:t>I</w:t>
            </w:r>
            <w:r w:rsidRPr="00DD7507">
              <w:rPr>
                <w:b/>
                <w:color w:val="007BB8"/>
                <w:sz w:val="20"/>
              </w:rPr>
              <w:t xml:space="preserve"> </w:t>
            </w:r>
            <w:r>
              <w:rPr>
                <w:spacing w:val="-2"/>
                <w:sz w:val="20"/>
              </w:rPr>
              <w:t>Beverage Pricing</w:t>
            </w:r>
          </w:p>
        </w:tc>
        <w:tc>
          <w:tcPr>
            <w:tcW w:w="1621" w:type="dxa"/>
          </w:tcPr>
          <w:p w14:paraId="00F9BB53" w14:textId="77777777" w:rsidR="00211A60" w:rsidRDefault="004E55C0">
            <w:pPr>
              <w:pStyle w:val="TableParagraph"/>
              <w:spacing w:line="239" w:lineRule="exact"/>
              <w:ind w:left="106"/>
              <w:rPr>
                <w:sz w:val="20"/>
              </w:rPr>
            </w:pPr>
            <w:r>
              <w:rPr>
                <w:sz w:val="20"/>
              </w:rPr>
              <w:t>Read</w:t>
            </w:r>
            <w:r>
              <w:rPr>
                <w:spacing w:val="-7"/>
                <w:sz w:val="20"/>
              </w:rPr>
              <w:t xml:space="preserve"> </w:t>
            </w:r>
            <w:r>
              <w:rPr>
                <w:sz w:val="20"/>
              </w:rPr>
              <w:t>Chapter:</w:t>
            </w:r>
            <w:r>
              <w:rPr>
                <w:spacing w:val="-8"/>
                <w:sz w:val="20"/>
              </w:rPr>
              <w:t xml:space="preserve"> </w:t>
            </w:r>
            <w:r>
              <w:rPr>
                <w:spacing w:val="-5"/>
                <w:sz w:val="20"/>
              </w:rPr>
              <w:t>6,</w:t>
            </w:r>
          </w:p>
          <w:p w14:paraId="07941A93" w14:textId="77777777" w:rsidR="00211A60" w:rsidRDefault="004E55C0">
            <w:pPr>
              <w:pStyle w:val="TableParagraph"/>
              <w:spacing w:line="242" w:lineRule="exact"/>
              <w:ind w:left="106"/>
              <w:rPr>
                <w:sz w:val="20"/>
              </w:rPr>
            </w:pPr>
            <w:r>
              <w:rPr>
                <w:spacing w:val="-10"/>
                <w:sz w:val="20"/>
              </w:rPr>
              <w:t>7</w:t>
            </w:r>
          </w:p>
          <w:p w14:paraId="57CC2E74" w14:textId="77777777" w:rsidR="00211A60" w:rsidRDefault="00211A60">
            <w:pPr>
              <w:pStyle w:val="TableParagraph"/>
              <w:spacing w:before="3"/>
              <w:ind w:left="0"/>
              <w:rPr>
                <w:rFonts w:ascii="Times New Roman"/>
                <w:sz w:val="20"/>
              </w:rPr>
            </w:pPr>
          </w:p>
          <w:p w14:paraId="4F1EEE32" w14:textId="77777777" w:rsidR="00211A60" w:rsidRDefault="004E55C0">
            <w:pPr>
              <w:pStyle w:val="TableParagraph"/>
              <w:ind w:left="106" w:right="262"/>
              <w:rPr>
                <w:b/>
                <w:sz w:val="20"/>
              </w:rPr>
            </w:pPr>
            <w:r>
              <w:rPr>
                <w:b/>
                <w:sz w:val="20"/>
                <w:u w:val="single"/>
              </w:rPr>
              <w:t>Lecture</w:t>
            </w:r>
            <w:r>
              <w:rPr>
                <w:b/>
                <w:spacing w:val="-12"/>
                <w:sz w:val="20"/>
                <w:u w:val="single"/>
              </w:rPr>
              <w:t xml:space="preserve"> </w:t>
            </w:r>
            <w:proofErr w:type="gramStart"/>
            <w:r>
              <w:rPr>
                <w:b/>
                <w:sz w:val="20"/>
                <w:u w:val="single"/>
              </w:rPr>
              <w:t>Quiz</w:t>
            </w:r>
            <w:r>
              <w:rPr>
                <w:b/>
                <w:spacing w:val="-11"/>
                <w:sz w:val="20"/>
                <w:u w:val="single"/>
              </w:rPr>
              <w:t xml:space="preserve"> </w:t>
            </w:r>
            <w:r>
              <w:rPr>
                <w:b/>
                <w:sz w:val="20"/>
                <w:u w:val="single"/>
              </w:rPr>
              <w:t>I</w:t>
            </w:r>
            <w:proofErr w:type="gramEnd"/>
            <w:r>
              <w:rPr>
                <w:b/>
                <w:sz w:val="20"/>
              </w:rPr>
              <w:t xml:space="preserve"> </w:t>
            </w:r>
            <w:proofErr w:type="gramStart"/>
            <w:r>
              <w:rPr>
                <w:b/>
                <w:spacing w:val="-2"/>
                <w:sz w:val="20"/>
              </w:rPr>
              <w:t>Covering</w:t>
            </w:r>
            <w:proofErr w:type="gramEnd"/>
            <w:r>
              <w:rPr>
                <w:b/>
                <w:spacing w:val="-2"/>
                <w:sz w:val="20"/>
              </w:rPr>
              <w:t xml:space="preserve"> Chapters: 1,2,3,6,7</w:t>
            </w:r>
          </w:p>
        </w:tc>
        <w:tc>
          <w:tcPr>
            <w:tcW w:w="1328" w:type="dxa"/>
          </w:tcPr>
          <w:p w14:paraId="70A4D26C" w14:textId="6B54E85E" w:rsidR="00211A60" w:rsidRDefault="00211A60">
            <w:pPr>
              <w:pStyle w:val="TableParagraph"/>
              <w:spacing w:line="292" w:lineRule="exact"/>
              <w:ind w:left="105"/>
              <w:rPr>
                <w:b/>
                <w:sz w:val="24"/>
              </w:rPr>
            </w:pPr>
          </w:p>
        </w:tc>
      </w:tr>
      <w:tr w:rsidR="00211A60" w14:paraId="5D451179" w14:textId="77777777">
        <w:trPr>
          <w:trHeight w:val="2198"/>
        </w:trPr>
        <w:tc>
          <w:tcPr>
            <w:tcW w:w="1284" w:type="dxa"/>
          </w:tcPr>
          <w:p w14:paraId="154A7049" w14:textId="2514C5A0" w:rsidR="00211A60" w:rsidRDefault="004E55C0">
            <w:pPr>
              <w:pStyle w:val="TableParagraph"/>
              <w:ind w:right="410"/>
              <w:rPr>
                <w:b/>
                <w:sz w:val="24"/>
              </w:rPr>
            </w:pPr>
            <w:r>
              <w:rPr>
                <w:b/>
                <w:sz w:val="24"/>
              </w:rPr>
              <w:t>Week</w:t>
            </w:r>
            <w:r>
              <w:rPr>
                <w:b/>
                <w:spacing w:val="-14"/>
                <w:sz w:val="24"/>
              </w:rPr>
              <w:t xml:space="preserve"> </w:t>
            </w:r>
            <w:r>
              <w:rPr>
                <w:b/>
                <w:sz w:val="24"/>
              </w:rPr>
              <w:t xml:space="preserve">4 </w:t>
            </w:r>
          </w:p>
        </w:tc>
        <w:tc>
          <w:tcPr>
            <w:tcW w:w="1981" w:type="dxa"/>
          </w:tcPr>
          <w:p w14:paraId="63C26587" w14:textId="77777777" w:rsidR="00211A60" w:rsidRDefault="004E55C0">
            <w:pPr>
              <w:pStyle w:val="TableParagraph"/>
              <w:spacing w:before="1" w:line="465" w:lineRule="auto"/>
              <w:ind w:right="784"/>
              <w:rPr>
                <w:sz w:val="20"/>
              </w:rPr>
            </w:pPr>
            <w:r>
              <w:rPr>
                <w:sz w:val="20"/>
              </w:rPr>
              <w:t>Ch 8 - Beer Ch</w:t>
            </w:r>
            <w:r>
              <w:rPr>
                <w:spacing w:val="-12"/>
                <w:sz w:val="20"/>
              </w:rPr>
              <w:t xml:space="preserve"> </w:t>
            </w:r>
            <w:r>
              <w:rPr>
                <w:sz w:val="20"/>
              </w:rPr>
              <w:t>9</w:t>
            </w:r>
            <w:r>
              <w:rPr>
                <w:spacing w:val="-11"/>
                <w:sz w:val="20"/>
              </w:rPr>
              <w:t xml:space="preserve"> </w:t>
            </w:r>
            <w:r>
              <w:rPr>
                <w:sz w:val="20"/>
              </w:rPr>
              <w:t>-</w:t>
            </w:r>
            <w:r>
              <w:rPr>
                <w:spacing w:val="-11"/>
                <w:sz w:val="20"/>
              </w:rPr>
              <w:t xml:space="preserve"> </w:t>
            </w:r>
            <w:r>
              <w:rPr>
                <w:sz w:val="20"/>
              </w:rPr>
              <w:t>Spirits</w:t>
            </w:r>
          </w:p>
        </w:tc>
        <w:tc>
          <w:tcPr>
            <w:tcW w:w="2881" w:type="dxa"/>
          </w:tcPr>
          <w:p w14:paraId="33BDD10C" w14:textId="77777777" w:rsidR="00211A60" w:rsidRDefault="004E55C0">
            <w:pPr>
              <w:pStyle w:val="TableParagraph"/>
              <w:spacing w:before="1"/>
              <w:ind w:right="1293"/>
              <w:rPr>
                <w:sz w:val="20"/>
              </w:rPr>
            </w:pPr>
            <w:r>
              <w:rPr>
                <w:sz w:val="20"/>
              </w:rPr>
              <w:t>Critical Thinking Ethical</w:t>
            </w:r>
            <w:r>
              <w:rPr>
                <w:spacing w:val="-2"/>
                <w:sz w:val="20"/>
              </w:rPr>
              <w:t xml:space="preserve"> </w:t>
            </w:r>
            <w:r>
              <w:rPr>
                <w:sz w:val="20"/>
              </w:rPr>
              <w:t>Reasoning Quantitative</w:t>
            </w:r>
            <w:r>
              <w:rPr>
                <w:spacing w:val="-12"/>
                <w:sz w:val="20"/>
              </w:rPr>
              <w:t xml:space="preserve"> </w:t>
            </w:r>
            <w:r>
              <w:rPr>
                <w:sz w:val="20"/>
              </w:rPr>
              <w:t>Skills Scientific Literacy</w:t>
            </w:r>
          </w:p>
          <w:p w14:paraId="14098D82" w14:textId="77777777" w:rsidR="00211A60" w:rsidRDefault="004E55C0">
            <w:pPr>
              <w:pStyle w:val="TableParagraph"/>
              <w:ind w:right="563"/>
              <w:rPr>
                <w:sz w:val="20"/>
              </w:rPr>
            </w:pPr>
            <w:r>
              <w:rPr>
                <w:sz w:val="20"/>
              </w:rPr>
              <w:t>Technological</w:t>
            </w:r>
            <w:r>
              <w:rPr>
                <w:spacing w:val="-12"/>
                <w:sz w:val="20"/>
              </w:rPr>
              <w:t xml:space="preserve"> </w:t>
            </w:r>
            <w:r>
              <w:rPr>
                <w:sz w:val="20"/>
              </w:rPr>
              <w:t xml:space="preserve">Competence </w:t>
            </w:r>
            <w:proofErr w:type="spellStart"/>
            <w:r>
              <w:rPr>
                <w:spacing w:val="-2"/>
                <w:sz w:val="20"/>
              </w:rPr>
              <w:t>Competence</w:t>
            </w:r>
            <w:proofErr w:type="spellEnd"/>
          </w:p>
          <w:p w14:paraId="4D866707" w14:textId="77777777" w:rsidR="00211A60" w:rsidRDefault="004E55C0">
            <w:pPr>
              <w:pStyle w:val="TableParagraph"/>
              <w:rPr>
                <w:sz w:val="20"/>
              </w:rPr>
            </w:pPr>
            <w:r>
              <w:rPr>
                <w:sz w:val="20"/>
              </w:rPr>
              <w:t>Cultural</w:t>
            </w:r>
            <w:r>
              <w:rPr>
                <w:spacing w:val="-12"/>
                <w:sz w:val="20"/>
              </w:rPr>
              <w:t xml:space="preserve"> </w:t>
            </w:r>
            <w:r>
              <w:rPr>
                <w:sz w:val="20"/>
              </w:rPr>
              <w:t>and</w:t>
            </w:r>
            <w:r>
              <w:rPr>
                <w:spacing w:val="-11"/>
                <w:sz w:val="20"/>
              </w:rPr>
              <w:t xml:space="preserve"> </w:t>
            </w:r>
            <w:r>
              <w:rPr>
                <w:sz w:val="20"/>
              </w:rPr>
              <w:t>Social</w:t>
            </w:r>
            <w:r>
              <w:rPr>
                <w:spacing w:val="-11"/>
                <w:sz w:val="20"/>
              </w:rPr>
              <w:t xml:space="preserve"> </w:t>
            </w:r>
            <w:r>
              <w:rPr>
                <w:sz w:val="20"/>
              </w:rPr>
              <w:t>Awareness Professional &amp; Life Skills</w:t>
            </w:r>
          </w:p>
        </w:tc>
        <w:tc>
          <w:tcPr>
            <w:tcW w:w="1261" w:type="dxa"/>
          </w:tcPr>
          <w:p w14:paraId="382B573A" w14:textId="77777777" w:rsidR="00211A60" w:rsidRDefault="004E55C0">
            <w:pPr>
              <w:pStyle w:val="TableParagraph"/>
              <w:spacing w:before="1" w:line="480" w:lineRule="auto"/>
              <w:ind w:left="106" w:right="396"/>
              <w:rPr>
                <w:sz w:val="20"/>
              </w:rPr>
            </w:pPr>
            <w:r>
              <w:rPr>
                <w:spacing w:val="-2"/>
                <w:sz w:val="20"/>
              </w:rPr>
              <w:t xml:space="preserve">Quizzes </w:t>
            </w:r>
            <w:r>
              <w:rPr>
                <w:sz w:val="20"/>
              </w:rPr>
              <w:t>Role</w:t>
            </w:r>
            <w:r>
              <w:rPr>
                <w:spacing w:val="-12"/>
                <w:sz w:val="20"/>
              </w:rPr>
              <w:t xml:space="preserve"> </w:t>
            </w:r>
            <w:r>
              <w:rPr>
                <w:sz w:val="20"/>
              </w:rPr>
              <w:t>Play</w:t>
            </w:r>
          </w:p>
        </w:tc>
        <w:tc>
          <w:tcPr>
            <w:tcW w:w="1621" w:type="dxa"/>
          </w:tcPr>
          <w:p w14:paraId="71BE242F" w14:textId="77777777" w:rsidR="00211A60" w:rsidRDefault="004E55C0">
            <w:pPr>
              <w:pStyle w:val="TableParagraph"/>
              <w:spacing w:before="2" w:line="232" w:lineRule="auto"/>
              <w:ind w:left="106" w:right="262"/>
              <w:rPr>
                <w:sz w:val="20"/>
              </w:rPr>
            </w:pPr>
            <w:r>
              <w:rPr>
                <w:sz w:val="20"/>
              </w:rPr>
              <w:t>Read</w:t>
            </w:r>
            <w:r>
              <w:rPr>
                <w:spacing w:val="-12"/>
                <w:sz w:val="20"/>
              </w:rPr>
              <w:t xml:space="preserve"> </w:t>
            </w:r>
            <w:r>
              <w:rPr>
                <w:sz w:val="20"/>
              </w:rPr>
              <w:t>Chapters: 8, 9</w:t>
            </w:r>
          </w:p>
          <w:p w14:paraId="267F104B" w14:textId="77777777" w:rsidR="00211A60" w:rsidRDefault="00211A60">
            <w:pPr>
              <w:pStyle w:val="TableParagraph"/>
              <w:spacing w:before="9"/>
              <w:ind w:left="0"/>
              <w:rPr>
                <w:rFonts w:ascii="Times New Roman"/>
                <w:sz w:val="20"/>
              </w:rPr>
            </w:pPr>
          </w:p>
          <w:p w14:paraId="73A0D267" w14:textId="77777777" w:rsidR="00211A60" w:rsidRDefault="004E55C0">
            <w:pPr>
              <w:pStyle w:val="TableParagraph"/>
              <w:spacing w:before="1" w:line="235" w:lineRule="auto"/>
              <w:ind w:left="106" w:right="262"/>
              <w:rPr>
                <w:sz w:val="20"/>
              </w:rPr>
            </w:pPr>
            <w:r>
              <w:rPr>
                <w:sz w:val="20"/>
              </w:rPr>
              <w:t>Review</w:t>
            </w:r>
            <w:r>
              <w:rPr>
                <w:spacing w:val="-12"/>
                <w:sz w:val="20"/>
              </w:rPr>
              <w:t xml:space="preserve"> </w:t>
            </w:r>
            <w:r>
              <w:rPr>
                <w:sz w:val="20"/>
              </w:rPr>
              <w:t>Power Points</w:t>
            </w:r>
            <w:r>
              <w:rPr>
                <w:spacing w:val="-12"/>
                <w:sz w:val="20"/>
              </w:rPr>
              <w:t xml:space="preserve"> </w:t>
            </w:r>
            <w:r>
              <w:rPr>
                <w:sz w:val="20"/>
              </w:rPr>
              <w:t>in</w:t>
            </w:r>
            <w:r>
              <w:rPr>
                <w:spacing w:val="-11"/>
                <w:sz w:val="20"/>
              </w:rPr>
              <w:t xml:space="preserve"> </w:t>
            </w:r>
            <w:r>
              <w:rPr>
                <w:sz w:val="20"/>
              </w:rPr>
              <w:t>Black Board of Chapters 8, 9</w:t>
            </w:r>
          </w:p>
        </w:tc>
        <w:tc>
          <w:tcPr>
            <w:tcW w:w="1328" w:type="dxa"/>
          </w:tcPr>
          <w:p w14:paraId="7BB4AC5B" w14:textId="336349F9" w:rsidR="00211A60" w:rsidRDefault="00211A60">
            <w:pPr>
              <w:pStyle w:val="TableParagraph"/>
              <w:spacing w:line="292" w:lineRule="exact"/>
              <w:ind w:left="105"/>
              <w:rPr>
                <w:b/>
                <w:sz w:val="24"/>
              </w:rPr>
            </w:pPr>
          </w:p>
        </w:tc>
      </w:tr>
      <w:tr w:rsidR="00211A60" w14:paraId="75892EF6" w14:textId="77777777">
        <w:trPr>
          <w:trHeight w:val="2685"/>
        </w:trPr>
        <w:tc>
          <w:tcPr>
            <w:tcW w:w="1284" w:type="dxa"/>
          </w:tcPr>
          <w:p w14:paraId="3DBC36E2" w14:textId="28EE6378" w:rsidR="00211A60" w:rsidRDefault="004E55C0">
            <w:pPr>
              <w:pStyle w:val="TableParagraph"/>
              <w:ind w:right="291"/>
              <w:rPr>
                <w:b/>
                <w:sz w:val="24"/>
              </w:rPr>
            </w:pPr>
            <w:r>
              <w:rPr>
                <w:b/>
                <w:sz w:val="24"/>
              </w:rPr>
              <w:t xml:space="preserve">Week 5 </w:t>
            </w:r>
          </w:p>
        </w:tc>
        <w:tc>
          <w:tcPr>
            <w:tcW w:w="1981" w:type="dxa"/>
          </w:tcPr>
          <w:p w14:paraId="78925377" w14:textId="77777777" w:rsidR="00211A60" w:rsidRDefault="004E55C0">
            <w:pPr>
              <w:pStyle w:val="TableParagraph"/>
              <w:rPr>
                <w:sz w:val="20"/>
              </w:rPr>
            </w:pPr>
            <w:r>
              <w:rPr>
                <w:sz w:val="20"/>
              </w:rPr>
              <w:t xml:space="preserve">Ch 10 - Wine </w:t>
            </w:r>
            <w:r>
              <w:rPr>
                <w:spacing w:val="-2"/>
                <w:sz w:val="20"/>
              </w:rPr>
              <w:t>Fundamentals</w:t>
            </w:r>
          </w:p>
          <w:p w14:paraId="2098F47E" w14:textId="77777777" w:rsidR="00211A60" w:rsidRDefault="00211A60">
            <w:pPr>
              <w:pStyle w:val="TableParagraph"/>
              <w:spacing w:before="15"/>
              <w:ind w:left="0"/>
              <w:rPr>
                <w:rFonts w:ascii="Times New Roman"/>
                <w:sz w:val="20"/>
              </w:rPr>
            </w:pPr>
          </w:p>
          <w:p w14:paraId="26E84DC8" w14:textId="77777777" w:rsidR="00211A60" w:rsidRDefault="004E55C0">
            <w:pPr>
              <w:pStyle w:val="TableParagraph"/>
              <w:ind w:right="148"/>
              <w:rPr>
                <w:sz w:val="20"/>
              </w:rPr>
            </w:pPr>
            <w:r>
              <w:rPr>
                <w:sz w:val="20"/>
              </w:rPr>
              <w:t>Ch</w:t>
            </w:r>
            <w:r>
              <w:rPr>
                <w:spacing w:val="-10"/>
                <w:sz w:val="20"/>
              </w:rPr>
              <w:t xml:space="preserve"> </w:t>
            </w:r>
            <w:r>
              <w:rPr>
                <w:sz w:val="20"/>
              </w:rPr>
              <w:t>11</w:t>
            </w:r>
            <w:r>
              <w:rPr>
                <w:spacing w:val="-10"/>
                <w:sz w:val="20"/>
              </w:rPr>
              <w:t xml:space="preserve"> </w:t>
            </w:r>
            <w:r>
              <w:rPr>
                <w:sz w:val="20"/>
              </w:rPr>
              <w:t>-</w:t>
            </w:r>
            <w:r>
              <w:rPr>
                <w:spacing w:val="-10"/>
                <w:sz w:val="20"/>
              </w:rPr>
              <w:t xml:space="preserve"> </w:t>
            </w:r>
            <w:r>
              <w:rPr>
                <w:sz w:val="20"/>
              </w:rPr>
              <w:t>Wines</w:t>
            </w:r>
            <w:r>
              <w:rPr>
                <w:spacing w:val="-10"/>
                <w:sz w:val="20"/>
              </w:rPr>
              <w:t xml:space="preserve"> </w:t>
            </w:r>
            <w:r>
              <w:rPr>
                <w:sz w:val="20"/>
              </w:rPr>
              <w:t xml:space="preserve">of </w:t>
            </w:r>
            <w:r>
              <w:rPr>
                <w:spacing w:val="-2"/>
                <w:sz w:val="20"/>
              </w:rPr>
              <w:t>France</w:t>
            </w:r>
          </w:p>
          <w:p w14:paraId="38FCBA7D" w14:textId="77777777" w:rsidR="00211A60" w:rsidRDefault="00211A60">
            <w:pPr>
              <w:pStyle w:val="TableParagraph"/>
              <w:spacing w:before="14"/>
              <w:ind w:left="0"/>
              <w:rPr>
                <w:rFonts w:ascii="Times New Roman"/>
                <w:sz w:val="20"/>
              </w:rPr>
            </w:pPr>
          </w:p>
          <w:p w14:paraId="528B162A" w14:textId="77777777" w:rsidR="00211A60" w:rsidRDefault="004E55C0">
            <w:pPr>
              <w:pStyle w:val="TableParagraph"/>
              <w:rPr>
                <w:sz w:val="20"/>
              </w:rPr>
            </w:pPr>
            <w:r>
              <w:rPr>
                <w:sz w:val="20"/>
              </w:rPr>
              <w:t>Ch</w:t>
            </w:r>
            <w:r>
              <w:rPr>
                <w:spacing w:val="-4"/>
                <w:sz w:val="20"/>
              </w:rPr>
              <w:t xml:space="preserve"> </w:t>
            </w:r>
            <w:r>
              <w:rPr>
                <w:sz w:val="20"/>
              </w:rPr>
              <w:t>12</w:t>
            </w:r>
            <w:r>
              <w:rPr>
                <w:spacing w:val="-3"/>
                <w:sz w:val="20"/>
              </w:rPr>
              <w:t xml:space="preserve"> </w:t>
            </w:r>
            <w:r>
              <w:rPr>
                <w:sz w:val="20"/>
              </w:rPr>
              <w:t>-</w:t>
            </w:r>
            <w:r>
              <w:rPr>
                <w:spacing w:val="-3"/>
                <w:sz w:val="20"/>
              </w:rPr>
              <w:t xml:space="preserve"> </w:t>
            </w:r>
            <w:r>
              <w:rPr>
                <w:sz w:val="20"/>
              </w:rPr>
              <w:t>Wines</w:t>
            </w:r>
            <w:r>
              <w:rPr>
                <w:spacing w:val="-3"/>
                <w:sz w:val="20"/>
              </w:rPr>
              <w:t xml:space="preserve"> </w:t>
            </w:r>
            <w:r>
              <w:rPr>
                <w:sz w:val="20"/>
              </w:rPr>
              <w:t>of</w:t>
            </w:r>
            <w:r>
              <w:rPr>
                <w:spacing w:val="-5"/>
                <w:sz w:val="20"/>
              </w:rPr>
              <w:t xml:space="preserve"> </w:t>
            </w:r>
            <w:r>
              <w:rPr>
                <w:spacing w:val="-2"/>
                <w:sz w:val="20"/>
              </w:rPr>
              <w:t>Italy</w:t>
            </w:r>
          </w:p>
        </w:tc>
        <w:tc>
          <w:tcPr>
            <w:tcW w:w="2881" w:type="dxa"/>
          </w:tcPr>
          <w:p w14:paraId="3CDE3169" w14:textId="77777777" w:rsidR="00211A60" w:rsidRDefault="004E55C0">
            <w:pPr>
              <w:pStyle w:val="TableParagraph"/>
              <w:ind w:right="1293"/>
              <w:rPr>
                <w:sz w:val="20"/>
              </w:rPr>
            </w:pPr>
            <w:r>
              <w:rPr>
                <w:sz w:val="20"/>
              </w:rPr>
              <w:t>Critical Thinking Ethical</w:t>
            </w:r>
            <w:r>
              <w:rPr>
                <w:spacing w:val="-2"/>
                <w:sz w:val="20"/>
              </w:rPr>
              <w:t xml:space="preserve"> </w:t>
            </w:r>
            <w:r>
              <w:rPr>
                <w:sz w:val="20"/>
              </w:rPr>
              <w:t>Reasoning Quantitative</w:t>
            </w:r>
            <w:r>
              <w:rPr>
                <w:spacing w:val="-12"/>
                <w:sz w:val="20"/>
              </w:rPr>
              <w:t xml:space="preserve"> </w:t>
            </w:r>
            <w:r>
              <w:rPr>
                <w:sz w:val="20"/>
              </w:rPr>
              <w:t>Skills Scientific Literacy</w:t>
            </w:r>
          </w:p>
          <w:p w14:paraId="331A4F0E" w14:textId="77777777" w:rsidR="00211A60" w:rsidRDefault="004E55C0">
            <w:pPr>
              <w:pStyle w:val="TableParagraph"/>
              <w:ind w:right="563"/>
              <w:rPr>
                <w:sz w:val="20"/>
              </w:rPr>
            </w:pPr>
            <w:r>
              <w:rPr>
                <w:sz w:val="20"/>
              </w:rPr>
              <w:t>Technological</w:t>
            </w:r>
            <w:r>
              <w:rPr>
                <w:spacing w:val="-12"/>
                <w:sz w:val="20"/>
              </w:rPr>
              <w:t xml:space="preserve"> </w:t>
            </w:r>
            <w:r>
              <w:rPr>
                <w:sz w:val="20"/>
              </w:rPr>
              <w:t xml:space="preserve">Competence </w:t>
            </w:r>
            <w:proofErr w:type="spellStart"/>
            <w:r>
              <w:rPr>
                <w:spacing w:val="-2"/>
                <w:sz w:val="20"/>
              </w:rPr>
              <w:t>Competence</w:t>
            </w:r>
            <w:proofErr w:type="spellEnd"/>
          </w:p>
          <w:p w14:paraId="1357919F" w14:textId="77777777" w:rsidR="00211A60" w:rsidRDefault="004E55C0">
            <w:pPr>
              <w:pStyle w:val="TableParagraph"/>
              <w:spacing w:before="1"/>
              <w:rPr>
                <w:sz w:val="20"/>
              </w:rPr>
            </w:pPr>
            <w:r>
              <w:rPr>
                <w:sz w:val="20"/>
              </w:rPr>
              <w:t>Cultural</w:t>
            </w:r>
            <w:r>
              <w:rPr>
                <w:spacing w:val="-12"/>
                <w:sz w:val="20"/>
              </w:rPr>
              <w:t xml:space="preserve"> </w:t>
            </w:r>
            <w:r>
              <w:rPr>
                <w:sz w:val="20"/>
              </w:rPr>
              <w:t>and</w:t>
            </w:r>
            <w:r>
              <w:rPr>
                <w:spacing w:val="-11"/>
                <w:sz w:val="20"/>
              </w:rPr>
              <w:t xml:space="preserve"> </w:t>
            </w:r>
            <w:r>
              <w:rPr>
                <w:sz w:val="20"/>
              </w:rPr>
              <w:t>Social</w:t>
            </w:r>
            <w:r>
              <w:rPr>
                <w:spacing w:val="-11"/>
                <w:sz w:val="20"/>
              </w:rPr>
              <w:t xml:space="preserve"> </w:t>
            </w:r>
            <w:r>
              <w:rPr>
                <w:sz w:val="20"/>
              </w:rPr>
              <w:t>Awareness Professional &amp; Life Skills</w:t>
            </w:r>
          </w:p>
        </w:tc>
        <w:tc>
          <w:tcPr>
            <w:tcW w:w="1261" w:type="dxa"/>
          </w:tcPr>
          <w:p w14:paraId="217A49D2" w14:textId="77777777" w:rsidR="00211A60" w:rsidRDefault="004E55C0">
            <w:pPr>
              <w:pStyle w:val="TableParagraph"/>
              <w:ind w:left="106" w:right="172"/>
              <w:rPr>
                <w:sz w:val="20"/>
              </w:rPr>
            </w:pPr>
            <w:r w:rsidRPr="00DD7507">
              <w:rPr>
                <w:b/>
                <w:color w:val="007BB8"/>
                <w:spacing w:val="-2"/>
                <w:sz w:val="20"/>
                <w:u w:val="single" w:color="00AFEF"/>
              </w:rPr>
              <w:t>In-Class</w:t>
            </w:r>
            <w:r w:rsidRPr="00DD7507">
              <w:rPr>
                <w:b/>
                <w:color w:val="007BB8"/>
                <w:spacing w:val="-2"/>
                <w:sz w:val="20"/>
              </w:rPr>
              <w:t xml:space="preserve"> </w:t>
            </w:r>
            <w:r w:rsidRPr="00DD7507">
              <w:rPr>
                <w:b/>
                <w:color w:val="007BB8"/>
                <w:sz w:val="20"/>
                <w:u w:val="single" w:color="00AFEF"/>
              </w:rPr>
              <w:t>Quiz</w:t>
            </w:r>
            <w:r w:rsidRPr="00DD7507">
              <w:rPr>
                <w:b/>
                <w:color w:val="007BB8"/>
                <w:spacing w:val="-12"/>
                <w:sz w:val="20"/>
                <w:u w:val="single" w:color="00AFEF"/>
              </w:rPr>
              <w:t xml:space="preserve"> </w:t>
            </w:r>
            <w:r w:rsidRPr="00DD7507">
              <w:rPr>
                <w:b/>
                <w:color w:val="007BB8"/>
                <w:sz w:val="20"/>
                <w:u w:val="single" w:color="00AFEF"/>
              </w:rPr>
              <w:t>Lab</w:t>
            </w:r>
            <w:r w:rsidRPr="00DD7507">
              <w:rPr>
                <w:b/>
                <w:color w:val="007BB8"/>
                <w:spacing w:val="-11"/>
                <w:sz w:val="20"/>
                <w:u w:val="single" w:color="00AFEF"/>
              </w:rPr>
              <w:t xml:space="preserve"> </w:t>
            </w:r>
            <w:r w:rsidRPr="00DD7507">
              <w:rPr>
                <w:b/>
                <w:color w:val="007BB8"/>
                <w:sz w:val="20"/>
                <w:u w:val="single" w:color="00AFEF"/>
              </w:rPr>
              <w:t>II</w:t>
            </w:r>
            <w:r w:rsidRPr="00DD7507">
              <w:rPr>
                <w:b/>
                <w:color w:val="007BB8"/>
                <w:sz w:val="20"/>
              </w:rPr>
              <w:t xml:space="preserve"> </w:t>
            </w:r>
            <w:r>
              <w:rPr>
                <w:spacing w:val="-2"/>
                <w:sz w:val="20"/>
              </w:rPr>
              <w:t>Mixology</w:t>
            </w:r>
          </w:p>
        </w:tc>
        <w:tc>
          <w:tcPr>
            <w:tcW w:w="1621" w:type="dxa"/>
          </w:tcPr>
          <w:p w14:paraId="6B6EB495" w14:textId="77777777" w:rsidR="00211A60" w:rsidRDefault="004E55C0">
            <w:pPr>
              <w:pStyle w:val="TableParagraph"/>
              <w:ind w:left="106" w:right="315"/>
              <w:rPr>
                <w:sz w:val="20"/>
              </w:rPr>
            </w:pPr>
            <w:r>
              <w:rPr>
                <w:sz w:val="20"/>
              </w:rPr>
              <w:t>Read</w:t>
            </w:r>
            <w:r>
              <w:rPr>
                <w:spacing w:val="-12"/>
                <w:sz w:val="20"/>
              </w:rPr>
              <w:t xml:space="preserve"> </w:t>
            </w:r>
            <w:r>
              <w:rPr>
                <w:sz w:val="20"/>
              </w:rPr>
              <w:t>Chapters 10, 11, 12</w:t>
            </w:r>
          </w:p>
          <w:p w14:paraId="1112BA48" w14:textId="77777777" w:rsidR="00211A60" w:rsidRDefault="00211A60">
            <w:pPr>
              <w:pStyle w:val="TableParagraph"/>
              <w:spacing w:before="10"/>
              <w:ind w:left="0"/>
              <w:rPr>
                <w:rFonts w:ascii="Times New Roman"/>
                <w:sz w:val="20"/>
              </w:rPr>
            </w:pPr>
          </w:p>
          <w:p w14:paraId="16812344" w14:textId="77777777" w:rsidR="00211A60" w:rsidRDefault="004E55C0">
            <w:pPr>
              <w:pStyle w:val="TableParagraph"/>
              <w:spacing w:before="1"/>
              <w:ind w:left="106" w:right="262"/>
              <w:rPr>
                <w:b/>
                <w:sz w:val="20"/>
              </w:rPr>
            </w:pPr>
            <w:r>
              <w:rPr>
                <w:b/>
                <w:sz w:val="20"/>
                <w:u w:val="single"/>
              </w:rPr>
              <w:t>Lecture</w:t>
            </w:r>
            <w:r>
              <w:rPr>
                <w:b/>
                <w:spacing w:val="-12"/>
                <w:sz w:val="20"/>
                <w:u w:val="single"/>
              </w:rPr>
              <w:t xml:space="preserve"> </w:t>
            </w:r>
            <w:r>
              <w:rPr>
                <w:b/>
                <w:sz w:val="20"/>
                <w:u w:val="single"/>
              </w:rPr>
              <w:t>Quiz</w:t>
            </w:r>
            <w:r>
              <w:rPr>
                <w:b/>
                <w:spacing w:val="-11"/>
                <w:sz w:val="20"/>
                <w:u w:val="single"/>
              </w:rPr>
              <w:t xml:space="preserve"> </w:t>
            </w:r>
            <w:r>
              <w:rPr>
                <w:b/>
                <w:sz w:val="20"/>
                <w:u w:val="single"/>
              </w:rPr>
              <w:t>II</w:t>
            </w:r>
            <w:r>
              <w:rPr>
                <w:b/>
                <w:sz w:val="20"/>
              </w:rPr>
              <w:t xml:space="preserve"> </w:t>
            </w:r>
            <w:r>
              <w:rPr>
                <w:b/>
                <w:spacing w:val="-2"/>
                <w:sz w:val="20"/>
              </w:rPr>
              <w:t>Covering Chapters:</w:t>
            </w:r>
          </w:p>
          <w:p w14:paraId="7332A9A3" w14:textId="77777777" w:rsidR="00211A60" w:rsidRDefault="004E55C0">
            <w:pPr>
              <w:pStyle w:val="TableParagraph"/>
              <w:spacing w:line="239" w:lineRule="exact"/>
              <w:ind w:left="106"/>
              <w:rPr>
                <w:b/>
                <w:sz w:val="20"/>
              </w:rPr>
            </w:pPr>
            <w:r>
              <w:rPr>
                <w:b/>
                <w:sz w:val="20"/>
              </w:rPr>
              <w:t>8</w:t>
            </w:r>
            <w:r>
              <w:rPr>
                <w:b/>
                <w:spacing w:val="-4"/>
                <w:sz w:val="20"/>
              </w:rPr>
              <w:t xml:space="preserve"> </w:t>
            </w:r>
            <w:r>
              <w:rPr>
                <w:b/>
                <w:sz w:val="20"/>
              </w:rPr>
              <w:t>–</w:t>
            </w:r>
            <w:r>
              <w:rPr>
                <w:b/>
                <w:spacing w:val="-1"/>
                <w:sz w:val="20"/>
              </w:rPr>
              <w:t xml:space="preserve"> </w:t>
            </w:r>
            <w:r>
              <w:rPr>
                <w:b/>
                <w:spacing w:val="-5"/>
                <w:sz w:val="20"/>
              </w:rPr>
              <w:t>12</w:t>
            </w:r>
          </w:p>
        </w:tc>
        <w:tc>
          <w:tcPr>
            <w:tcW w:w="1328" w:type="dxa"/>
          </w:tcPr>
          <w:p w14:paraId="79A2CC6B" w14:textId="0319AE8D" w:rsidR="00211A60" w:rsidRDefault="00211A60">
            <w:pPr>
              <w:pStyle w:val="TableParagraph"/>
              <w:spacing w:line="292" w:lineRule="exact"/>
              <w:ind w:left="105"/>
              <w:rPr>
                <w:b/>
                <w:sz w:val="24"/>
              </w:rPr>
            </w:pPr>
          </w:p>
        </w:tc>
      </w:tr>
    </w:tbl>
    <w:p w14:paraId="2ADB8A94" w14:textId="77777777" w:rsidR="00211A60" w:rsidRDefault="00211A60">
      <w:pPr>
        <w:spacing w:line="292" w:lineRule="exact"/>
        <w:rPr>
          <w:sz w:val="24"/>
        </w:rPr>
        <w:sectPr w:rsidR="00211A60">
          <w:pgSz w:w="12240" w:h="15840"/>
          <w:pgMar w:top="1700" w:right="420" w:bottom="980" w:left="1240" w:header="0" w:footer="794"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1981"/>
        <w:gridCol w:w="2881"/>
        <w:gridCol w:w="1261"/>
        <w:gridCol w:w="1621"/>
        <w:gridCol w:w="1328"/>
      </w:tblGrid>
      <w:tr w:rsidR="00211A60" w14:paraId="2ACD2F64" w14:textId="77777777">
        <w:trPr>
          <w:trHeight w:val="2198"/>
        </w:trPr>
        <w:tc>
          <w:tcPr>
            <w:tcW w:w="1284" w:type="dxa"/>
          </w:tcPr>
          <w:p w14:paraId="4360294E" w14:textId="0B4A0994" w:rsidR="00211A60" w:rsidRDefault="004E55C0">
            <w:pPr>
              <w:pStyle w:val="TableParagraph"/>
              <w:ind w:right="291"/>
              <w:rPr>
                <w:b/>
                <w:sz w:val="24"/>
              </w:rPr>
            </w:pPr>
            <w:r>
              <w:rPr>
                <w:b/>
                <w:sz w:val="24"/>
              </w:rPr>
              <w:lastRenderedPageBreak/>
              <w:t xml:space="preserve">Week 6 </w:t>
            </w:r>
          </w:p>
        </w:tc>
        <w:tc>
          <w:tcPr>
            <w:tcW w:w="1981" w:type="dxa"/>
          </w:tcPr>
          <w:p w14:paraId="5B1D717F" w14:textId="77777777" w:rsidR="00211A60" w:rsidRDefault="004E55C0">
            <w:pPr>
              <w:pStyle w:val="TableParagraph"/>
              <w:spacing w:before="1"/>
              <w:rPr>
                <w:sz w:val="20"/>
              </w:rPr>
            </w:pPr>
            <w:r>
              <w:rPr>
                <w:sz w:val="20"/>
              </w:rPr>
              <w:t>Ch</w:t>
            </w:r>
            <w:r>
              <w:rPr>
                <w:spacing w:val="-10"/>
                <w:sz w:val="20"/>
              </w:rPr>
              <w:t xml:space="preserve"> </w:t>
            </w:r>
            <w:r>
              <w:rPr>
                <w:sz w:val="20"/>
              </w:rPr>
              <w:t>13</w:t>
            </w:r>
            <w:r>
              <w:rPr>
                <w:spacing w:val="-10"/>
                <w:sz w:val="20"/>
              </w:rPr>
              <w:t xml:space="preserve"> </w:t>
            </w:r>
            <w:r>
              <w:rPr>
                <w:sz w:val="20"/>
              </w:rPr>
              <w:t>-</w:t>
            </w:r>
            <w:r>
              <w:rPr>
                <w:spacing w:val="-10"/>
                <w:sz w:val="20"/>
              </w:rPr>
              <w:t xml:space="preserve"> </w:t>
            </w:r>
            <w:r>
              <w:rPr>
                <w:sz w:val="20"/>
              </w:rPr>
              <w:t>Wines</w:t>
            </w:r>
            <w:r>
              <w:rPr>
                <w:spacing w:val="-10"/>
                <w:sz w:val="20"/>
              </w:rPr>
              <w:t xml:space="preserve"> </w:t>
            </w:r>
            <w:r>
              <w:rPr>
                <w:sz w:val="20"/>
              </w:rPr>
              <w:t xml:space="preserve">of </w:t>
            </w:r>
            <w:r>
              <w:rPr>
                <w:spacing w:val="-2"/>
                <w:sz w:val="20"/>
              </w:rPr>
              <w:t>Germany</w:t>
            </w:r>
          </w:p>
          <w:p w14:paraId="1397FF03" w14:textId="77777777" w:rsidR="00211A60" w:rsidRDefault="00211A60">
            <w:pPr>
              <w:pStyle w:val="TableParagraph"/>
              <w:spacing w:before="14"/>
              <w:ind w:left="0"/>
              <w:rPr>
                <w:rFonts w:ascii="Times New Roman"/>
                <w:sz w:val="20"/>
              </w:rPr>
            </w:pPr>
          </w:p>
          <w:p w14:paraId="491EE2D1" w14:textId="77777777" w:rsidR="00211A60" w:rsidRDefault="004E55C0">
            <w:pPr>
              <w:pStyle w:val="TableParagraph"/>
              <w:ind w:right="148"/>
              <w:rPr>
                <w:sz w:val="20"/>
              </w:rPr>
            </w:pPr>
            <w:r>
              <w:rPr>
                <w:sz w:val="20"/>
              </w:rPr>
              <w:t>Ch</w:t>
            </w:r>
            <w:r>
              <w:rPr>
                <w:spacing w:val="-10"/>
                <w:sz w:val="20"/>
              </w:rPr>
              <w:t xml:space="preserve"> </w:t>
            </w:r>
            <w:r>
              <w:rPr>
                <w:sz w:val="20"/>
              </w:rPr>
              <w:t>14</w:t>
            </w:r>
            <w:r>
              <w:rPr>
                <w:spacing w:val="-10"/>
                <w:sz w:val="20"/>
              </w:rPr>
              <w:t xml:space="preserve"> </w:t>
            </w:r>
            <w:r>
              <w:rPr>
                <w:sz w:val="20"/>
              </w:rPr>
              <w:t>–</w:t>
            </w:r>
            <w:r>
              <w:rPr>
                <w:spacing w:val="-10"/>
                <w:sz w:val="20"/>
              </w:rPr>
              <w:t xml:space="preserve"> </w:t>
            </w:r>
            <w:r>
              <w:rPr>
                <w:sz w:val="20"/>
              </w:rPr>
              <w:t>Wines</w:t>
            </w:r>
            <w:r>
              <w:rPr>
                <w:spacing w:val="-10"/>
                <w:sz w:val="20"/>
              </w:rPr>
              <w:t xml:space="preserve"> </w:t>
            </w:r>
            <w:r>
              <w:rPr>
                <w:sz w:val="20"/>
              </w:rPr>
              <w:t>of Spain</w:t>
            </w:r>
            <w:r>
              <w:rPr>
                <w:spacing w:val="-5"/>
                <w:sz w:val="20"/>
              </w:rPr>
              <w:t xml:space="preserve"> </w:t>
            </w:r>
            <w:r>
              <w:rPr>
                <w:sz w:val="20"/>
              </w:rPr>
              <w:t>&amp;</w:t>
            </w:r>
            <w:r>
              <w:rPr>
                <w:spacing w:val="-3"/>
                <w:sz w:val="20"/>
              </w:rPr>
              <w:t xml:space="preserve"> </w:t>
            </w:r>
            <w:r>
              <w:rPr>
                <w:spacing w:val="-2"/>
                <w:sz w:val="20"/>
              </w:rPr>
              <w:t>Portugal</w:t>
            </w:r>
          </w:p>
        </w:tc>
        <w:tc>
          <w:tcPr>
            <w:tcW w:w="2881" w:type="dxa"/>
          </w:tcPr>
          <w:p w14:paraId="40F045C4" w14:textId="77777777" w:rsidR="00211A60" w:rsidRDefault="004E55C0">
            <w:pPr>
              <w:pStyle w:val="TableParagraph"/>
              <w:spacing w:before="1"/>
              <w:ind w:right="1293"/>
              <w:rPr>
                <w:sz w:val="20"/>
              </w:rPr>
            </w:pPr>
            <w:r>
              <w:rPr>
                <w:sz w:val="20"/>
              </w:rPr>
              <w:t>Critical Thinking Ethical</w:t>
            </w:r>
            <w:r>
              <w:rPr>
                <w:spacing w:val="-2"/>
                <w:sz w:val="20"/>
              </w:rPr>
              <w:t xml:space="preserve"> </w:t>
            </w:r>
            <w:r>
              <w:rPr>
                <w:sz w:val="20"/>
              </w:rPr>
              <w:t>Reasoning Quantitative</w:t>
            </w:r>
            <w:r>
              <w:rPr>
                <w:spacing w:val="-12"/>
                <w:sz w:val="20"/>
              </w:rPr>
              <w:t xml:space="preserve"> </w:t>
            </w:r>
            <w:r>
              <w:rPr>
                <w:sz w:val="20"/>
              </w:rPr>
              <w:t>Skills Scientific Literacy</w:t>
            </w:r>
          </w:p>
          <w:p w14:paraId="5CB141E0" w14:textId="77777777" w:rsidR="00211A60" w:rsidRDefault="004E55C0">
            <w:pPr>
              <w:pStyle w:val="TableParagraph"/>
              <w:spacing w:before="1"/>
              <w:ind w:right="563"/>
              <w:rPr>
                <w:sz w:val="20"/>
              </w:rPr>
            </w:pPr>
            <w:r>
              <w:rPr>
                <w:sz w:val="20"/>
              </w:rPr>
              <w:t>Technological</w:t>
            </w:r>
            <w:r>
              <w:rPr>
                <w:spacing w:val="-12"/>
                <w:sz w:val="20"/>
              </w:rPr>
              <w:t xml:space="preserve"> </w:t>
            </w:r>
            <w:r>
              <w:rPr>
                <w:sz w:val="20"/>
              </w:rPr>
              <w:t xml:space="preserve">Competence </w:t>
            </w:r>
            <w:proofErr w:type="spellStart"/>
            <w:r>
              <w:rPr>
                <w:spacing w:val="-2"/>
                <w:sz w:val="20"/>
              </w:rPr>
              <w:t>Competence</w:t>
            </w:r>
            <w:proofErr w:type="spellEnd"/>
          </w:p>
          <w:p w14:paraId="173907C4" w14:textId="77777777" w:rsidR="00211A60" w:rsidRDefault="004E55C0">
            <w:pPr>
              <w:pStyle w:val="TableParagraph"/>
              <w:rPr>
                <w:sz w:val="20"/>
              </w:rPr>
            </w:pPr>
            <w:r>
              <w:rPr>
                <w:sz w:val="20"/>
              </w:rPr>
              <w:t>Cultural</w:t>
            </w:r>
            <w:r>
              <w:rPr>
                <w:spacing w:val="-12"/>
                <w:sz w:val="20"/>
              </w:rPr>
              <w:t xml:space="preserve"> </w:t>
            </w:r>
            <w:r>
              <w:rPr>
                <w:sz w:val="20"/>
              </w:rPr>
              <w:t>and</w:t>
            </w:r>
            <w:r>
              <w:rPr>
                <w:spacing w:val="-11"/>
                <w:sz w:val="20"/>
              </w:rPr>
              <w:t xml:space="preserve"> </w:t>
            </w:r>
            <w:r>
              <w:rPr>
                <w:sz w:val="20"/>
              </w:rPr>
              <w:t>Social</w:t>
            </w:r>
            <w:r>
              <w:rPr>
                <w:spacing w:val="-11"/>
                <w:sz w:val="20"/>
              </w:rPr>
              <w:t xml:space="preserve"> </w:t>
            </w:r>
            <w:r>
              <w:rPr>
                <w:sz w:val="20"/>
              </w:rPr>
              <w:t>Awareness Professional &amp; Life Skills</w:t>
            </w:r>
          </w:p>
        </w:tc>
        <w:tc>
          <w:tcPr>
            <w:tcW w:w="1261" w:type="dxa"/>
          </w:tcPr>
          <w:p w14:paraId="01EBB86F" w14:textId="77777777" w:rsidR="00211A60" w:rsidRDefault="004E55C0">
            <w:pPr>
              <w:pStyle w:val="TableParagraph"/>
              <w:spacing w:before="1" w:line="480" w:lineRule="auto"/>
              <w:ind w:left="106" w:right="396"/>
              <w:rPr>
                <w:sz w:val="20"/>
              </w:rPr>
            </w:pPr>
            <w:r>
              <w:rPr>
                <w:spacing w:val="-2"/>
                <w:sz w:val="20"/>
              </w:rPr>
              <w:t xml:space="preserve">Quizzes </w:t>
            </w:r>
            <w:r>
              <w:rPr>
                <w:sz w:val="20"/>
              </w:rPr>
              <w:t>Role</w:t>
            </w:r>
            <w:r>
              <w:rPr>
                <w:spacing w:val="-12"/>
                <w:sz w:val="20"/>
              </w:rPr>
              <w:t xml:space="preserve"> </w:t>
            </w:r>
            <w:r>
              <w:rPr>
                <w:sz w:val="20"/>
              </w:rPr>
              <w:t>Play</w:t>
            </w:r>
          </w:p>
        </w:tc>
        <w:tc>
          <w:tcPr>
            <w:tcW w:w="1621" w:type="dxa"/>
          </w:tcPr>
          <w:p w14:paraId="4B0F1FB7" w14:textId="77777777" w:rsidR="00211A60" w:rsidRDefault="004E55C0">
            <w:pPr>
              <w:pStyle w:val="TableParagraph"/>
              <w:spacing w:before="1"/>
              <w:ind w:left="106" w:right="315"/>
              <w:rPr>
                <w:sz w:val="20"/>
              </w:rPr>
            </w:pPr>
            <w:r>
              <w:rPr>
                <w:sz w:val="20"/>
              </w:rPr>
              <w:t>Read</w:t>
            </w:r>
            <w:r>
              <w:rPr>
                <w:spacing w:val="-12"/>
                <w:sz w:val="20"/>
              </w:rPr>
              <w:t xml:space="preserve"> </w:t>
            </w:r>
            <w:r>
              <w:rPr>
                <w:sz w:val="20"/>
              </w:rPr>
              <w:t>Chapters 13, 14</w:t>
            </w:r>
          </w:p>
        </w:tc>
        <w:tc>
          <w:tcPr>
            <w:tcW w:w="1328" w:type="dxa"/>
          </w:tcPr>
          <w:p w14:paraId="1E407B76" w14:textId="6E7DB260" w:rsidR="00211A60" w:rsidRDefault="00211A60">
            <w:pPr>
              <w:pStyle w:val="TableParagraph"/>
              <w:spacing w:line="292" w:lineRule="exact"/>
              <w:ind w:left="105"/>
              <w:rPr>
                <w:b/>
                <w:sz w:val="24"/>
              </w:rPr>
            </w:pPr>
          </w:p>
        </w:tc>
      </w:tr>
      <w:tr w:rsidR="00211A60" w14:paraId="04832EBC" w14:textId="77777777">
        <w:trPr>
          <w:trHeight w:val="2196"/>
        </w:trPr>
        <w:tc>
          <w:tcPr>
            <w:tcW w:w="1284" w:type="dxa"/>
          </w:tcPr>
          <w:p w14:paraId="1C9FDAC9" w14:textId="325E28A4" w:rsidR="00211A60" w:rsidRDefault="004E55C0">
            <w:pPr>
              <w:pStyle w:val="TableParagraph"/>
              <w:ind w:right="291"/>
              <w:rPr>
                <w:b/>
                <w:sz w:val="24"/>
              </w:rPr>
            </w:pPr>
            <w:r>
              <w:rPr>
                <w:b/>
                <w:sz w:val="24"/>
              </w:rPr>
              <w:t xml:space="preserve">Week 7 </w:t>
            </w:r>
          </w:p>
        </w:tc>
        <w:tc>
          <w:tcPr>
            <w:tcW w:w="1981" w:type="dxa"/>
          </w:tcPr>
          <w:p w14:paraId="3B990120" w14:textId="77777777" w:rsidR="00211A60" w:rsidRDefault="004E55C0">
            <w:pPr>
              <w:pStyle w:val="TableParagraph"/>
              <w:spacing w:before="1"/>
              <w:rPr>
                <w:sz w:val="20"/>
              </w:rPr>
            </w:pPr>
            <w:r>
              <w:rPr>
                <w:sz w:val="20"/>
              </w:rPr>
              <w:t>Ch</w:t>
            </w:r>
            <w:r>
              <w:rPr>
                <w:spacing w:val="-8"/>
                <w:sz w:val="20"/>
              </w:rPr>
              <w:t xml:space="preserve"> </w:t>
            </w:r>
            <w:r>
              <w:rPr>
                <w:sz w:val="20"/>
              </w:rPr>
              <w:t>15</w:t>
            </w:r>
            <w:r>
              <w:rPr>
                <w:spacing w:val="-8"/>
                <w:sz w:val="20"/>
              </w:rPr>
              <w:t xml:space="preserve"> </w:t>
            </w:r>
            <w:r>
              <w:rPr>
                <w:sz w:val="20"/>
              </w:rPr>
              <w:t>–</w:t>
            </w:r>
            <w:r>
              <w:rPr>
                <w:spacing w:val="-8"/>
                <w:sz w:val="20"/>
              </w:rPr>
              <w:t xml:space="preserve"> </w:t>
            </w:r>
            <w:r>
              <w:rPr>
                <w:sz w:val="20"/>
              </w:rPr>
              <w:t>Wines</w:t>
            </w:r>
            <w:r>
              <w:rPr>
                <w:spacing w:val="-8"/>
                <w:sz w:val="20"/>
              </w:rPr>
              <w:t xml:space="preserve"> </w:t>
            </w:r>
            <w:r>
              <w:rPr>
                <w:sz w:val="20"/>
              </w:rPr>
              <w:t>of</w:t>
            </w:r>
            <w:r>
              <w:rPr>
                <w:spacing w:val="-10"/>
                <w:sz w:val="20"/>
              </w:rPr>
              <w:t xml:space="preserve"> </w:t>
            </w:r>
            <w:r>
              <w:rPr>
                <w:sz w:val="20"/>
              </w:rPr>
              <w:t>the United States</w:t>
            </w:r>
          </w:p>
          <w:p w14:paraId="77CCF3A0" w14:textId="77777777" w:rsidR="00211A60" w:rsidRDefault="00211A60">
            <w:pPr>
              <w:pStyle w:val="TableParagraph"/>
              <w:spacing w:before="14"/>
              <w:ind w:left="0"/>
              <w:rPr>
                <w:rFonts w:ascii="Times New Roman"/>
                <w:sz w:val="20"/>
              </w:rPr>
            </w:pPr>
          </w:p>
          <w:p w14:paraId="0CAB3A83" w14:textId="77777777" w:rsidR="00211A60" w:rsidRDefault="004E55C0">
            <w:pPr>
              <w:pStyle w:val="TableParagraph"/>
              <w:ind w:right="148"/>
              <w:rPr>
                <w:sz w:val="20"/>
              </w:rPr>
            </w:pPr>
            <w:r>
              <w:rPr>
                <w:sz w:val="20"/>
              </w:rPr>
              <w:t>Ch</w:t>
            </w:r>
            <w:r>
              <w:rPr>
                <w:spacing w:val="-10"/>
                <w:sz w:val="20"/>
              </w:rPr>
              <w:t xml:space="preserve"> </w:t>
            </w:r>
            <w:r>
              <w:rPr>
                <w:sz w:val="20"/>
              </w:rPr>
              <w:t>16</w:t>
            </w:r>
            <w:r>
              <w:rPr>
                <w:spacing w:val="-10"/>
                <w:sz w:val="20"/>
              </w:rPr>
              <w:t xml:space="preserve"> </w:t>
            </w:r>
            <w:r>
              <w:rPr>
                <w:sz w:val="20"/>
              </w:rPr>
              <w:t>–</w:t>
            </w:r>
            <w:r>
              <w:rPr>
                <w:spacing w:val="-10"/>
                <w:sz w:val="20"/>
              </w:rPr>
              <w:t xml:space="preserve"> </w:t>
            </w:r>
            <w:r>
              <w:rPr>
                <w:sz w:val="20"/>
              </w:rPr>
              <w:t>Wines</w:t>
            </w:r>
            <w:r>
              <w:rPr>
                <w:spacing w:val="-10"/>
                <w:sz w:val="20"/>
              </w:rPr>
              <w:t xml:space="preserve"> </w:t>
            </w:r>
            <w:r>
              <w:rPr>
                <w:sz w:val="20"/>
              </w:rPr>
              <w:t>of Other Countries</w:t>
            </w:r>
          </w:p>
        </w:tc>
        <w:tc>
          <w:tcPr>
            <w:tcW w:w="2881" w:type="dxa"/>
          </w:tcPr>
          <w:p w14:paraId="1FF070F5" w14:textId="77777777" w:rsidR="00211A60" w:rsidRDefault="004E55C0">
            <w:pPr>
              <w:pStyle w:val="TableParagraph"/>
              <w:spacing w:before="1"/>
              <w:ind w:right="1293"/>
              <w:rPr>
                <w:sz w:val="20"/>
              </w:rPr>
            </w:pPr>
            <w:r>
              <w:rPr>
                <w:sz w:val="20"/>
              </w:rPr>
              <w:t>Critical Thinking Ethical</w:t>
            </w:r>
            <w:r>
              <w:rPr>
                <w:spacing w:val="-2"/>
                <w:sz w:val="20"/>
              </w:rPr>
              <w:t xml:space="preserve"> </w:t>
            </w:r>
            <w:r>
              <w:rPr>
                <w:sz w:val="20"/>
              </w:rPr>
              <w:t>Reasoning Quantitative</w:t>
            </w:r>
            <w:r>
              <w:rPr>
                <w:spacing w:val="-12"/>
                <w:sz w:val="20"/>
              </w:rPr>
              <w:t xml:space="preserve"> </w:t>
            </w:r>
            <w:r>
              <w:rPr>
                <w:sz w:val="20"/>
              </w:rPr>
              <w:t>Skills Scientific Literacy</w:t>
            </w:r>
          </w:p>
          <w:p w14:paraId="662A37C6" w14:textId="77777777" w:rsidR="00211A60" w:rsidRDefault="004E55C0">
            <w:pPr>
              <w:pStyle w:val="TableParagraph"/>
              <w:ind w:right="563"/>
              <w:rPr>
                <w:sz w:val="20"/>
              </w:rPr>
            </w:pPr>
            <w:r>
              <w:rPr>
                <w:sz w:val="20"/>
              </w:rPr>
              <w:t>Technological</w:t>
            </w:r>
            <w:r>
              <w:rPr>
                <w:spacing w:val="-12"/>
                <w:sz w:val="20"/>
              </w:rPr>
              <w:t xml:space="preserve"> </w:t>
            </w:r>
            <w:r>
              <w:rPr>
                <w:sz w:val="20"/>
              </w:rPr>
              <w:t xml:space="preserve">Competence </w:t>
            </w:r>
            <w:proofErr w:type="spellStart"/>
            <w:r>
              <w:rPr>
                <w:spacing w:val="-2"/>
                <w:sz w:val="20"/>
              </w:rPr>
              <w:t>Competence</w:t>
            </w:r>
            <w:proofErr w:type="spellEnd"/>
          </w:p>
          <w:p w14:paraId="7CAA9FC9" w14:textId="77777777" w:rsidR="00211A60" w:rsidRDefault="004E55C0">
            <w:pPr>
              <w:pStyle w:val="TableParagraph"/>
              <w:rPr>
                <w:sz w:val="20"/>
              </w:rPr>
            </w:pPr>
            <w:r>
              <w:rPr>
                <w:sz w:val="20"/>
              </w:rPr>
              <w:t>Cultural</w:t>
            </w:r>
            <w:r>
              <w:rPr>
                <w:spacing w:val="-12"/>
                <w:sz w:val="20"/>
              </w:rPr>
              <w:t xml:space="preserve"> </w:t>
            </w:r>
            <w:r>
              <w:rPr>
                <w:sz w:val="20"/>
              </w:rPr>
              <w:t>and</w:t>
            </w:r>
            <w:r>
              <w:rPr>
                <w:spacing w:val="-11"/>
                <w:sz w:val="20"/>
              </w:rPr>
              <w:t xml:space="preserve"> </w:t>
            </w:r>
            <w:r>
              <w:rPr>
                <w:sz w:val="20"/>
              </w:rPr>
              <w:t>Social</w:t>
            </w:r>
            <w:r>
              <w:rPr>
                <w:spacing w:val="-11"/>
                <w:sz w:val="20"/>
              </w:rPr>
              <w:t xml:space="preserve"> </w:t>
            </w:r>
            <w:r>
              <w:rPr>
                <w:sz w:val="20"/>
              </w:rPr>
              <w:t>Awareness Professional &amp; Life Skills</w:t>
            </w:r>
          </w:p>
        </w:tc>
        <w:tc>
          <w:tcPr>
            <w:tcW w:w="1261" w:type="dxa"/>
          </w:tcPr>
          <w:p w14:paraId="38C0E1B3" w14:textId="77777777" w:rsidR="00211A60" w:rsidRDefault="004E55C0">
            <w:pPr>
              <w:pStyle w:val="TableParagraph"/>
              <w:spacing w:before="1" w:line="480" w:lineRule="auto"/>
              <w:ind w:left="106" w:right="396"/>
              <w:rPr>
                <w:sz w:val="20"/>
              </w:rPr>
            </w:pPr>
            <w:r>
              <w:rPr>
                <w:spacing w:val="-2"/>
                <w:sz w:val="20"/>
              </w:rPr>
              <w:t xml:space="preserve">Quizzes </w:t>
            </w:r>
            <w:r>
              <w:rPr>
                <w:sz w:val="20"/>
              </w:rPr>
              <w:t>Role</w:t>
            </w:r>
            <w:r>
              <w:rPr>
                <w:spacing w:val="-12"/>
                <w:sz w:val="20"/>
              </w:rPr>
              <w:t xml:space="preserve"> </w:t>
            </w:r>
            <w:r>
              <w:rPr>
                <w:sz w:val="20"/>
              </w:rPr>
              <w:t>Play</w:t>
            </w:r>
          </w:p>
        </w:tc>
        <w:tc>
          <w:tcPr>
            <w:tcW w:w="1621" w:type="dxa"/>
          </w:tcPr>
          <w:p w14:paraId="5A9F5748" w14:textId="77777777" w:rsidR="00211A60" w:rsidRDefault="004E55C0">
            <w:pPr>
              <w:pStyle w:val="TableParagraph"/>
              <w:spacing w:before="1"/>
              <w:ind w:left="106" w:right="262"/>
              <w:rPr>
                <w:sz w:val="20"/>
              </w:rPr>
            </w:pPr>
            <w:r>
              <w:rPr>
                <w:sz w:val="20"/>
              </w:rPr>
              <w:t>Read</w:t>
            </w:r>
            <w:r>
              <w:rPr>
                <w:spacing w:val="-12"/>
                <w:sz w:val="20"/>
              </w:rPr>
              <w:t xml:space="preserve"> </w:t>
            </w:r>
            <w:r>
              <w:rPr>
                <w:sz w:val="20"/>
              </w:rPr>
              <w:t>Chapters: 15, 16</w:t>
            </w:r>
          </w:p>
          <w:p w14:paraId="2DE45B65" w14:textId="77777777" w:rsidR="00211A60" w:rsidRDefault="00211A60">
            <w:pPr>
              <w:pStyle w:val="TableParagraph"/>
              <w:spacing w:before="9"/>
              <w:ind w:left="0"/>
              <w:rPr>
                <w:rFonts w:ascii="Times New Roman"/>
                <w:sz w:val="20"/>
              </w:rPr>
            </w:pPr>
          </w:p>
          <w:p w14:paraId="2C92FD4C" w14:textId="77777777" w:rsidR="00211A60" w:rsidRDefault="004E55C0">
            <w:pPr>
              <w:pStyle w:val="TableParagraph"/>
              <w:ind w:left="106" w:right="32"/>
              <w:rPr>
                <w:b/>
                <w:sz w:val="20"/>
              </w:rPr>
            </w:pPr>
            <w:r>
              <w:rPr>
                <w:b/>
                <w:sz w:val="20"/>
                <w:u w:val="single"/>
              </w:rPr>
              <w:t>Lecture</w:t>
            </w:r>
            <w:r>
              <w:rPr>
                <w:b/>
                <w:spacing w:val="-12"/>
                <w:sz w:val="20"/>
                <w:u w:val="single"/>
              </w:rPr>
              <w:t xml:space="preserve"> </w:t>
            </w:r>
            <w:r>
              <w:rPr>
                <w:b/>
                <w:sz w:val="20"/>
                <w:u w:val="single"/>
              </w:rPr>
              <w:t>Quiz</w:t>
            </w:r>
            <w:r>
              <w:rPr>
                <w:b/>
                <w:spacing w:val="-11"/>
                <w:sz w:val="20"/>
                <w:u w:val="single"/>
              </w:rPr>
              <w:t xml:space="preserve"> </w:t>
            </w:r>
            <w:r>
              <w:rPr>
                <w:b/>
                <w:sz w:val="20"/>
                <w:u w:val="single"/>
              </w:rPr>
              <w:t>III</w:t>
            </w:r>
            <w:r>
              <w:rPr>
                <w:b/>
                <w:sz w:val="20"/>
              </w:rPr>
              <w:t xml:space="preserve"> </w:t>
            </w:r>
            <w:r>
              <w:rPr>
                <w:b/>
                <w:spacing w:val="-2"/>
                <w:sz w:val="20"/>
              </w:rPr>
              <w:t>Covering Chapters:</w:t>
            </w:r>
          </w:p>
          <w:p w14:paraId="1E0C0AA7" w14:textId="77777777" w:rsidR="00211A60" w:rsidRDefault="004E55C0">
            <w:pPr>
              <w:pStyle w:val="TableParagraph"/>
              <w:ind w:left="106"/>
              <w:rPr>
                <w:sz w:val="20"/>
              </w:rPr>
            </w:pPr>
            <w:r>
              <w:rPr>
                <w:sz w:val="20"/>
              </w:rPr>
              <w:t>13</w:t>
            </w:r>
            <w:r>
              <w:rPr>
                <w:spacing w:val="-2"/>
                <w:sz w:val="20"/>
              </w:rPr>
              <w:t xml:space="preserve"> </w:t>
            </w:r>
            <w:r>
              <w:rPr>
                <w:sz w:val="20"/>
              </w:rPr>
              <w:t>-</w:t>
            </w:r>
            <w:r>
              <w:rPr>
                <w:spacing w:val="-3"/>
                <w:sz w:val="20"/>
              </w:rPr>
              <w:t xml:space="preserve"> </w:t>
            </w:r>
            <w:r>
              <w:rPr>
                <w:spacing w:val="-5"/>
                <w:sz w:val="20"/>
              </w:rPr>
              <w:t>16</w:t>
            </w:r>
          </w:p>
        </w:tc>
        <w:tc>
          <w:tcPr>
            <w:tcW w:w="1328" w:type="dxa"/>
          </w:tcPr>
          <w:p w14:paraId="4F016B6E" w14:textId="6730FC84" w:rsidR="00211A60" w:rsidRDefault="00211A60">
            <w:pPr>
              <w:pStyle w:val="TableParagraph"/>
              <w:spacing w:line="292" w:lineRule="exact"/>
              <w:ind w:left="105"/>
              <w:rPr>
                <w:b/>
                <w:sz w:val="24"/>
              </w:rPr>
            </w:pPr>
          </w:p>
        </w:tc>
      </w:tr>
      <w:tr w:rsidR="00211A60" w14:paraId="748C2243" w14:textId="77777777">
        <w:trPr>
          <w:trHeight w:val="2197"/>
        </w:trPr>
        <w:tc>
          <w:tcPr>
            <w:tcW w:w="1284" w:type="dxa"/>
          </w:tcPr>
          <w:p w14:paraId="37A4989F" w14:textId="6149FD0C" w:rsidR="00211A60" w:rsidRDefault="004E55C0">
            <w:pPr>
              <w:pStyle w:val="TableParagraph"/>
              <w:spacing w:before="1"/>
              <w:ind w:right="130"/>
              <w:rPr>
                <w:b/>
                <w:sz w:val="24"/>
              </w:rPr>
            </w:pPr>
            <w:r>
              <w:rPr>
                <w:b/>
                <w:sz w:val="24"/>
              </w:rPr>
              <w:t xml:space="preserve">Week 8 </w:t>
            </w:r>
          </w:p>
        </w:tc>
        <w:tc>
          <w:tcPr>
            <w:tcW w:w="1981" w:type="dxa"/>
          </w:tcPr>
          <w:p w14:paraId="407FD9B0" w14:textId="77777777" w:rsidR="00211A60" w:rsidRDefault="004E55C0">
            <w:pPr>
              <w:pStyle w:val="TableParagraph"/>
              <w:spacing w:before="1" w:line="482" w:lineRule="auto"/>
              <w:ind w:right="659"/>
              <w:rPr>
                <w:sz w:val="20"/>
              </w:rPr>
            </w:pPr>
            <w:r>
              <w:rPr>
                <w:sz w:val="20"/>
              </w:rPr>
              <w:t>Course</w:t>
            </w:r>
            <w:r>
              <w:rPr>
                <w:spacing w:val="-12"/>
                <w:sz w:val="20"/>
              </w:rPr>
              <w:t xml:space="preserve"> </w:t>
            </w:r>
            <w:r>
              <w:rPr>
                <w:sz w:val="20"/>
              </w:rPr>
              <w:t>Review Alcohol</w:t>
            </w:r>
            <w:r>
              <w:rPr>
                <w:spacing w:val="-9"/>
                <w:sz w:val="20"/>
              </w:rPr>
              <w:t xml:space="preserve"> </w:t>
            </w:r>
            <w:r>
              <w:rPr>
                <w:spacing w:val="-2"/>
                <w:sz w:val="20"/>
              </w:rPr>
              <w:t>Safety</w:t>
            </w:r>
          </w:p>
        </w:tc>
        <w:tc>
          <w:tcPr>
            <w:tcW w:w="2881" w:type="dxa"/>
          </w:tcPr>
          <w:p w14:paraId="03CF0B2F" w14:textId="77777777" w:rsidR="00211A60" w:rsidRDefault="004E55C0">
            <w:pPr>
              <w:pStyle w:val="TableParagraph"/>
              <w:spacing w:before="1"/>
              <w:ind w:right="1293"/>
              <w:rPr>
                <w:sz w:val="20"/>
              </w:rPr>
            </w:pPr>
            <w:r>
              <w:rPr>
                <w:sz w:val="20"/>
              </w:rPr>
              <w:t>Critical Thinking Ethical</w:t>
            </w:r>
            <w:r>
              <w:rPr>
                <w:spacing w:val="-2"/>
                <w:sz w:val="20"/>
              </w:rPr>
              <w:t xml:space="preserve"> </w:t>
            </w:r>
            <w:r>
              <w:rPr>
                <w:sz w:val="20"/>
              </w:rPr>
              <w:t>Reasoning Quantitative</w:t>
            </w:r>
            <w:r>
              <w:rPr>
                <w:spacing w:val="-12"/>
                <w:sz w:val="20"/>
              </w:rPr>
              <w:t xml:space="preserve"> </w:t>
            </w:r>
            <w:r>
              <w:rPr>
                <w:sz w:val="20"/>
              </w:rPr>
              <w:t>Skills Scientific Literacy</w:t>
            </w:r>
          </w:p>
          <w:p w14:paraId="38ECC02C" w14:textId="77777777" w:rsidR="00211A60" w:rsidRDefault="004E55C0">
            <w:pPr>
              <w:pStyle w:val="TableParagraph"/>
              <w:ind w:right="563"/>
              <w:rPr>
                <w:sz w:val="20"/>
              </w:rPr>
            </w:pPr>
            <w:r>
              <w:rPr>
                <w:sz w:val="20"/>
              </w:rPr>
              <w:t>Technological</w:t>
            </w:r>
            <w:r>
              <w:rPr>
                <w:spacing w:val="-12"/>
                <w:sz w:val="20"/>
              </w:rPr>
              <w:t xml:space="preserve"> </w:t>
            </w:r>
            <w:r>
              <w:rPr>
                <w:sz w:val="20"/>
              </w:rPr>
              <w:t xml:space="preserve">Competence </w:t>
            </w:r>
            <w:proofErr w:type="spellStart"/>
            <w:r>
              <w:rPr>
                <w:spacing w:val="-2"/>
                <w:sz w:val="20"/>
              </w:rPr>
              <w:t>Competence</w:t>
            </w:r>
            <w:proofErr w:type="spellEnd"/>
          </w:p>
          <w:p w14:paraId="6D95375E" w14:textId="77777777" w:rsidR="00211A60" w:rsidRDefault="004E55C0">
            <w:pPr>
              <w:pStyle w:val="TableParagraph"/>
              <w:spacing w:before="2"/>
              <w:rPr>
                <w:sz w:val="20"/>
              </w:rPr>
            </w:pPr>
            <w:r>
              <w:rPr>
                <w:sz w:val="20"/>
              </w:rPr>
              <w:t>Cultural</w:t>
            </w:r>
            <w:r>
              <w:rPr>
                <w:spacing w:val="-12"/>
                <w:sz w:val="20"/>
              </w:rPr>
              <w:t xml:space="preserve"> </w:t>
            </w:r>
            <w:r>
              <w:rPr>
                <w:sz w:val="20"/>
              </w:rPr>
              <w:t>and</w:t>
            </w:r>
            <w:r>
              <w:rPr>
                <w:spacing w:val="-11"/>
                <w:sz w:val="20"/>
              </w:rPr>
              <w:t xml:space="preserve"> </w:t>
            </w:r>
            <w:r>
              <w:rPr>
                <w:sz w:val="20"/>
              </w:rPr>
              <w:t>Social</w:t>
            </w:r>
            <w:r>
              <w:rPr>
                <w:spacing w:val="-11"/>
                <w:sz w:val="20"/>
              </w:rPr>
              <w:t xml:space="preserve"> </w:t>
            </w:r>
            <w:r>
              <w:rPr>
                <w:sz w:val="20"/>
              </w:rPr>
              <w:t>Awareness Professional &amp; Life Skills</w:t>
            </w:r>
          </w:p>
        </w:tc>
        <w:tc>
          <w:tcPr>
            <w:tcW w:w="1261" w:type="dxa"/>
          </w:tcPr>
          <w:p w14:paraId="1079F3C2" w14:textId="77777777" w:rsidR="00211A60" w:rsidRDefault="004E55C0">
            <w:pPr>
              <w:pStyle w:val="TableParagraph"/>
              <w:spacing w:before="1" w:line="482" w:lineRule="auto"/>
              <w:ind w:left="106" w:right="396"/>
              <w:rPr>
                <w:sz w:val="20"/>
              </w:rPr>
            </w:pPr>
            <w:r>
              <w:rPr>
                <w:spacing w:val="-2"/>
                <w:sz w:val="20"/>
              </w:rPr>
              <w:t xml:space="preserve">Quizzes </w:t>
            </w:r>
            <w:r>
              <w:rPr>
                <w:sz w:val="20"/>
              </w:rPr>
              <w:t>Role</w:t>
            </w:r>
            <w:r>
              <w:rPr>
                <w:spacing w:val="-12"/>
                <w:sz w:val="20"/>
              </w:rPr>
              <w:t xml:space="preserve"> </w:t>
            </w:r>
            <w:r>
              <w:rPr>
                <w:sz w:val="20"/>
              </w:rPr>
              <w:t>Play</w:t>
            </w:r>
          </w:p>
        </w:tc>
        <w:tc>
          <w:tcPr>
            <w:tcW w:w="1621" w:type="dxa"/>
          </w:tcPr>
          <w:p w14:paraId="31890E74" w14:textId="77777777" w:rsidR="00211A60" w:rsidRDefault="004E55C0">
            <w:pPr>
              <w:pStyle w:val="TableParagraph"/>
              <w:spacing w:before="1"/>
              <w:ind w:left="106"/>
              <w:rPr>
                <w:sz w:val="20"/>
              </w:rPr>
            </w:pPr>
            <w:r>
              <w:rPr>
                <w:spacing w:val="-4"/>
                <w:sz w:val="20"/>
              </w:rPr>
              <w:t>None</w:t>
            </w:r>
          </w:p>
        </w:tc>
        <w:tc>
          <w:tcPr>
            <w:tcW w:w="1328" w:type="dxa"/>
          </w:tcPr>
          <w:p w14:paraId="71FC3BB9" w14:textId="5D5446AB" w:rsidR="00211A60" w:rsidRDefault="00211A60">
            <w:pPr>
              <w:pStyle w:val="TableParagraph"/>
              <w:spacing w:before="1"/>
              <w:ind w:left="105"/>
              <w:rPr>
                <w:b/>
                <w:sz w:val="24"/>
              </w:rPr>
            </w:pPr>
          </w:p>
        </w:tc>
      </w:tr>
    </w:tbl>
    <w:p w14:paraId="3F0B607F" w14:textId="77777777" w:rsidR="00211A60" w:rsidRDefault="004E55C0">
      <w:pPr>
        <w:spacing w:before="12"/>
        <w:ind w:left="488"/>
        <w:rPr>
          <w:rFonts w:ascii="Times New Roman"/>
        </w:rPr>
      </w:pPr>
      <w:r>
        <w:rPr>
          <w:rFonts w:ascii="Times New Roman"/>
        </w:rPr>
        <w:t>*Schedule</w:t>
      </w:r>
      <w:r>
        <w:rPr>
          <w:rFonts w:ascii="Times New Roman"/>
          <w:spacing w:val="-5"/>
        </w:rPr>
        <w:t xml:space="preserve"> </w:t>
      </w:r>
      <w:r>
        <w:rPr>
          <w:rFonts w:ascii="Times New Roman"/>
        </w:rPr>
        <w:t>&amp;</w:t>
      </w:r>
      <w:r>
        <w:rPr>
          <w:rFonts w:ascii="Times New Roman"/>
          <w:spacing w:val="-2"/>
        </w:rPr>
        <w:t xml:space="preserve"> </w:t>
      </w:r>
      <w:r>
        <w:rPr>
          <w:rFonts w:ascii="Times New Roman"/>
        </w:rPr>
        <w:t>assignments</w:t>
      </w:r>
      <w:r>
        <w:rPr>
          <w:rFonts w:ascii="Times New Roman"/>
          <w:spacing w:val="-3"/>
        </w:rPr>
        <w:t xml:space="preserve"> </w:t>
      </w:r>
      <w:r>
        <w:rPr>
          <w:rFonts w:ascii="Times New Roman"/>
        </w:rPr>
        <w:t>subject</w:t>
      </w:r>
      <w:r>
        <w:rPr>
          <w:rFonts w:ascii="Times New Roman"/>
          <w:spacing w:val="-5"/>
        </w:rPr>
        <w:t xml:space="preserve"> </w:t>
      </w:r>
      <w:r>
        <w:rPr>
          <w:rFonts w:ascii="Times New Roman"/>
        </w:rPr>
        <w:t>to</w:t>
      </w:r>
      <w:r>
        <w:rPr>
          <w:rFonts w:ascii="Times New Roman"/>
          <w:spacing w:val="-1"/>
        </w:rPr>
        <w:t xml:space="preserve"> </w:t>
      </w:r>
      <w:r>
        <w:rPr>
          <w:rFonts w:ascii="Times New Roman"/>
          <w:spacing w:val="-2"/>
        </w:rPr>
        <w:t>change*</w:t>
      </w:r>
    </w:p>
    <w:sectPr w:rsidR="00211A60">
      <w:type w:val="continuous"/>
      <w:pgSz w:w="12240" w:h="15840"/>
      <w:pgMar w:top="1260" w:right="420" w:bottom="1260" w:left="124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F686" w14:textId="77777777" w:rsidR="005B7EC7" w:rsidRDefault="005B7EC7">
      <w:r>
        <w:separator/>
      </w:r>
    </w:p>
  </w:endnote>
  <w:endnote w:type="continuationSeparator" w:id="0">
    <w:p w14:paraId="0C830D4E" w14:textId="77777777" w:rsidR="005B7EC7" w:rsidRDefault="005B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3931" w14:textId="77777777" w:rsidR="00211A60" w:rsidRDefault="004E55C0">
    <w:pPr>
      <w:pStyle w:val="BodyText"/>
      <w:spacing w:line="14" w:lineRule="auto"/>
    </w:pPr>
    <w:r>
      <w:rPr>
        <w:noProof/>
      </w:rPr>
      <mc:AlternateContent>
        <mc:Choice Requires="wps">
          <w:drawing>
            <wp:anchor distT="0" distB="0" distL="0" distR="0" simplePos="0" relativeHeight="487298048" behindDoc="1" locked="0" layoutInCell="1" allowOverlap="1" wp14:anchorId="1C718A55" wp14:editId="4AD4956D">
              <wp:simplePos x="0" y="0"/>
              <wp:positionH relativeFrom="page">
                <wp:posOffset>1237792</wp:posOffset>
              </wp:positionH>
              <wp:positionV relativeFrom="page">
                <wp:posOffset>9427159</wp:posOffset>
              </wp:positionV>
              <wp:extent cx="27940" cy="2609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60985"/>
                      </a:xfrm>
                      <a:custGeom>
                        <a:avLst/>
                        <a:gdLst/>
                        <a:ahLst/>
                        <a:cxnLst/>
                        <a:rect l="l" t="t" r="r" b="b"/>
                        <a:pathLst>
                          <a:path w="27940" h="260985">
                            <a:moveTo>
                              <a:pt x="27432" y="0"/>
                            </a:moveTo>
                            <a:lnTo>
                              <a:pt x="0" y="0"/>
                            </a:lnTo>
                            <a:lnTo>
                              <a:pt x="0" y="36576"/>
                            </a:lnTo>
                            <a:lnTo>
                              <a:pt x="0" y="260908"/>
                            </a:lnTo>
                            <a:lnTo>
                              <a:pt x="27432" y="260908"/>
                            </a:lnTo>
                            <a:lnTo>
                              <a:pt x="27432" y="36576"/>
                            </a:lnTo>
                            <a:lnTo>
                              <a:pt x="27432"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E4B72C4" id="Graphic 2" o:spid="_x0000_s1026" style="position:absolute;margin-left:97.45pt;margin-top:742.3pt;width:2.2pt;height:20.55pt;z-index:-16018432;visibility:visible;mso-wrap-style:square;mso-wrap-distance-left:0;mso-wrap-distance-top:0;mso-wrap-distance-right:0;mso-wrap-distance-bottom:0;mso-position-horizontal:absolute;mso-position-horizontal-relative:page;mso-position-vertical:absolute;mso-position-vertical-relative:page;v-text-anchor:top" coordsize="2794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kg8NAIAAA8FAAAOAAAAZHJzL2Uyb0RvYy54bWysVMGOmzAQvVfqP1i+NxA2m82ikFWbVapK&#10;q+1Km6pnx5iAahjXdgL5+44NJqiVWrXqBcbMY3jz3gzrh66W5Cy0qaDJ6HwWUyIaDnnVHDP6Zb97&#10;t6LEWNbkTEIjMnoRhj5s3r5ZtyoVCZQgc6EJFmlM2qqMltaqNIoML0XNzAyUaDBZgK6ZxaM+Rrlm&#10;LVavZZTE8TJqQedKAxfG4NPHPkk3vn5RCG4/F4URlsiMIjfrr9pfD+4abdYsPWqmyooPNNg/sKhZ&#10;1eBHx1KPzDJy0tUvpeqKazBQ2BmHOoKiqLjwPWA38/inbl5LpoTvBcUxapTJ/L+y/Pn8ql60o27U&#10;E/BvBhWJWmXSMeMOZsB0ha4dFomTzqt4GVUUnSUcHyZ39wuUmmMmWcb3q1sncsTS8C4/GftRgK/D&#10;zk/G9h7kIWJliHjXhFCjk85D6T20lKCHmhL08NB7qJh17zlyLiTtSKQcebhkDWexBw+zroXkbnGT&#10;UBLaQJ5XhGymSOxpggq5cFe+Wo+5Wd7eLYeuQz7cpzgnT7z6LfBK76/Af2ZwLeyXAPsODLkEI3rL&#10;nJLeu1FdxE39MyCrfFdJ6QQ1+njYSk3ODI1a7FbzD9uhtwnMz1Y/Tm6wDpBfXjRpcQMzar6fmBaU&#10;yE8Njrhb1xDoEBxCoK3cgl9q76U2dt99ZVoRhWFGLU7jM4QFYmkYNOTvAD3WvdnA+5OFonJT6Ln1&#10;jIYDbp3vf/hDuLWenj3q+h/b/AAAAP//AwBQSwMEFAAGAAgAAAAhAO9V/o/gAAAADQEAAA8AAABk&#10;cnMvZG93bnJldi54bWxMj0FPg0AQhe8m/ofNmHizixVaFlmaRtN48dLWg8cpbIHIzhJ2C/jvnZ7s&#10;7b3Mlzfv5ZvZdmI0g28daXheRCAMla5qqdbwddw9pSB8QKqwc2Q0/BoPm+L+LseschPtzXgIteAQ&#10;8hlqaELoMyl92RiLfuF6Q3w7u8FiYDvUshpw4nDbyWUUraTFlvhDg715a0z5c7hYDTuVnmn/ge9T&#10;cgyJ2q4/x29KtX58mLevIIKZwz8M1/pcHQrudHIXqrzo2KtYMcoiTuMViCui1AuIE4tkmaxBFrm8&#10;XVH8AQAA//8DAFBLAQItABQABgAIAAAAIQC2gziS/gAAAOEBAAATAAAAAAAAAAAAAAAAAAAAAABb&#10;Q29udGVudF9UeXBlc10ueG1sUEsBAi0AFAAGAAgAAAAhADj9If/WAAAAlAEAAAsAAAAAAAAAAAAA&#10;AAAALwEAAF9yZWxzLy5yZWxzUEsBAi0AFAAGAAgAAAAhAHzqSDw0AgAADwUAAA4AAAAAAAAAAAAA&#10;AAAALgIAAGRycy9lMm9Eb2MueG1sUEsBAi0AFAAGAAgAAAAhAO9V/o/gAAAADQEAAA8AAAAAAAAA&#10;AAAAAAAAjgQAAGRycy9kb3ducmV2LnhtbFBLBQYAAAAABAAEAPMAAACbBQAAAAA=&#10;" path="m27432,l,,,36576,,260908r27432,l27432,36576,27432,xe" fillcolor="#4f81bc" stroked="f">
              <v:path arrowok="t"/>
              <w10:wrap anchorx="page" anchory="page"/>
            </v:shape>
          </w:pict>
        </mc:Fallback>
      </mc:AlternateContent>
    </w:r>
    <w:r>
      <w:rPr>
        <w:noProof/>
      </w:rPr>
      <mc:AlternateContent>
        <mc:Choice Requires="wps">
          <w:drawing>
            <wp:anchor distT="0" distB="0" distL="0" distR="0" simplePos="0" relativeHeight="487298560" behindDoc="1" locked="0" layoutInCell="1" allowOverlap="1" wp14:anchorId="587564EE" wp14:editId="2AADD707">
              <wp:simplePos x="0" y="0"/>
              <wp:positionH relativeFrom="page">
                <wp:posOffset>949756</wp:posOffset>
              </wp:positionH>
              <wp:positionV relativeFrom="page">
                <wp:posOffset>9483343</wp:posOffset>
              </wp:positionV>
              <wp:extent cx="16637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DB14EE1" w14:textId="77777777" w:rsidR="00211A60" w:rsidRDefault="004E55C0">
                          <w:pPr>
                            <w:spacing w:line="264" w:lineRule="exact"/>
                            <w:ind w:left="60"/>
                            <w:rPr>
                              <w:b/>
                              <w:sz w:val="24"/>
                            </w:rPr>
                          </w:pPr>
                          <w:r>
                            <w:rPr>
                              <w:b/>
                              <w:color w:val="4F81BC"/>
                              <w:spacing w:val="-10"/>
                              <w:sz w:val="24"/>
                            </w:rPr>
                            <w:fldChar w:fldCharType="begin"/>
                          </w:r>
                          <w:r>
                            <w:rPr>
                              <w:b/>
                              <w:color w:val="4F81BC"/>
                              <w:spacing w:val="-10"/>
                              <w:sz w:val="24"/>
                            </w:rPr>
                            <w:instrText xml:space="preserve"> PAGE </w:instrText>
                          </w:r>
                          <w:r>
                            <w:rPr>
                              <w:b/>
                              <w:color w:val="4F81BC"/>
                              <w:spacing w:val="-10"/>
                              <w:sz w:val="24"/>
                            </w:rPr>
                            <w:fldChar w:fldCharType="separate"/>
                          </w:r>
                          <w:r>
                            <w:rPr>
                              <w:b/>
                              <w:color w:val="4F81BC"/>
                              <w:spacing w:val="-10"/>
                              <w:sz w:val="24"/>
                            </w:rPr>
                            <w:t>2</w:t>
                          </w:r>
                          <w:r>
                            <w:rPr>
                              <w:b/>
                              <w:color w:val="4F81BC"/>
                              <w:spacing w:val="-10"/>
                              <w:sz w:val="24"/>
                            </w:rPr>
                            <w:fldChar w:fldCharType="end"/>
                          </w:r>
                        </w:p>
                      </w:txbxContent>
                    </wps:txbx>
                    <wps:bodyPr wrap="square" lIns="0" tIns="0" rIns="0" bIns="0" rtlCol="0">
                      <a:noAutofit/>
                    </wps:bodyPr>
                  </wps:wsp>
                </a:graphicData>
              </a:graphic>
            </wp:anchor>
          </w:drawing>
        </mc:Choice>
        <mc:Fallback>
          <w:pict>
            <v:shapetype w14:anchorId="587564EE" id="_x0000_t202" coordsize="21600,21600" o:spt="202" path="m,l,21600r21600,l21600,xe">
              <v:stroke joinstyle="miter"/>
              <v:path gradientshapeok="t" o:connecttype="rect"/>
            </v:shapetype>
            <v:shape id="Textbox 3" o:spid="_x0000_s1026" type="#_x0000_t202" style="position:absolute;margin-left:74.8pt;margin-top:746.7pt;width:13.1pt;height:14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AeocGDgAAAA&#10;DQEAAA8AAABkcnMvZG93bnJldi54bWxMj8FOwzAQRO9I/IO1SNyo05IGGuJUFYITEmoaDhydZJtY&#10;jdchdtvw92y5wG1G+zQ7k60n24sTjt44UjCfRSCQatcYahV8lK93jyB80NTo3hEq+EYP6/z6KtNp&#10;485U4GkXWsEh5FOtoAthSKX0dYdW+5kbkPi2d6PVge3YymbUZw63vVxEUSKtNsQfOj3gc4f1YXe0&#10;CjafVLyYr/dqW+wLU5ariN6Sg1K3N9PmCUTAKfzBcKnP1SHnTpU7UuNFzz5eJYz+ivsYxAV5WPKa&#10;isVyMY9B5pn8vyL/AQAA//8DAFBLAQItABQABgAIAAAAIQC2gziS/gAAAOEBAAATAAAAAAAAAAAA&#10;AAAAAAAAAABbQ29udGVudF9UeXBlc10ueG1sUEsBAi0AFAAGAAgAAAAhADj9If/WAAAAlAEAAAsA&#10;AAAAAAAAAAAAAAAALwEAAF9yZWxzLy5yZWxzUEsBAi0AFAAGAAgAAAAhAJ68LrqSAQAAGgMAAA4A&#10;AAAAAAAAAAAAAAAALgIAAGRycy9lMm9Eb2MueG1sUEsBAi0AFAAGAAgAAAAhAAeocGDgAAAADQEA&#10;AA8AAAAAAAAAAAAAAAAA7AMAAGRycy9kb3ducmV2LnhtbFBLBQYAAAAABAAEAPMAAAD5BAAAAAA=&#10;" filled="f" stroked="f">
              <v:textbox inset="0,0,0,0">
                <w:txbxContent>
                  <w:p w14:paraId="4DB14EE1" w14:textId="77777777" w:rsidR="00211A60" w:rsidRDefault="004E55C0">
                    <w:pPr>
                      <w:spacing w:line="264" w:lineRule="exact"/>
                      <w:ind w:left="60"/>
                      <w:rPr>
                        <w:b/>
                        <w:sz w:val="24"/>
                      </w:rPr>
                    </w:pPr>
                    <w:r>
                      <w:rPr>
                        <w:b/>
                        <w:color w:val="4F81BC"/>
                        <w:spacing w:val="-10"/>
                        <w:sz w:val="24"/>
                      </w:rPr>
                      <w:fldChar w:fldCharType="begin"/>
                    </w:r>
                    <w:r>
                      <w:rPr>
                        <w:b/>
                        <w:color w:val="4F81BC"/>
                        <w:spacing w:val="-10"/>
                        <w:sz w:val="24"/>
                      </w:rPr>
                      <w:instrText xml:space="preserve"> PAGE </w:instrText>
                    </w:r>
                    <w:r>
                      <w:rPr>
                        <w:b/>
                        <w:color w:val="4F81BC"/>
                        <w:spacing w:val="-10"/>
                        <w:sz w:val="24"/>
                      </w:rPr>
                      <w:fldChar w:fldCharType="separate"/>
                    </w:r>
                    <w:r>
                      <w:rPr>
                        <w:b/>
                        <w:color w:val="4F81BC"/>
                        <w:spacing w:val="-10"/>
                        <w:sz w:val="24"/>
                      </w:rPr>
                      <w:t>2</w:t>
                    </w:r>
                    <w:r>
                      <w:rPr>
                        <w:b/>
                        <w:color w:val="4F81BC"/>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DD78" w14:textId="77777777" w:rsidR="00211A60" w:rsidRDefault="004E55C0">
    <w:pPr>
      <w:pStyle w:val="BodyText"/>
      <w:spacing w:line="14" w:lineRule="auto"/>
    </w:pPr>
    <w:r>
      <w:rPr>
        <w:noProof/>
      </w:rPr>
      <mc:AlternateContent>
        <mc:Choice Requires="wps">
          <w:drawing>
            <wp:anchor distT="0" distB="0" distL="0" distR="0" simplePos="0" relativeHeight="487297536" behindDoc="1" locked="0" layoutInCell="1" allowOverlap="1" wp14:anchorId="6A1EF5D7" wp14:editId="40CA3231">
              <wp:simplePos x="0" y="0"/>
              <wp:positionH relativeFrom="page">
                <wp:posOffset>6745223</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7F449A9" w14:textId="77777777" w:rsidR="00211A60" w:rsidRDefault="004E55C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A1EF5D7" id="_x0000_t202" coordsize="21600,21600" o:spt="202" path="m,l,21600r21600,l21600,xe">
              <v:stroke joinstyle="miter"/>
              <v:path gradientshapeok="t" o:connecttype="rect"/>
            </v:shapetype>
            <v:shape id="Textbox 1" o:spid="_x0000_s1027" type="#_x0000_t202" style="position:absolute;margin-left:531.1pt;margin-top:727.95pt;width:13pt;height:15.3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Lh1s7&#10;4QAAAA8BAAAPAAAAZHJzL2Rvd25yZXYueG1sTI/BboMwEETvlfoP1lbqrbGDCiIEE0VVe6pUldBD&#10;jwY7gILXFDsJ/fsup+a2MzuafZvvZjuwi5l871DCeiWAGWyc7rGV8FW9PaXAfFCo1eDQSPg1HnbF&#10;/V2uMu2uWJrLIbSMStBnSkIXwphx7pvOWOVXbjRIu6ObrAokp5brSV2p3A48EiLhVvVIFzo1mpfO&#10;NKfD2UrYf2P52v981J/lseyraiPwPTlJ+fgw77fAgpnDfxgWfEKHgphqd0bt2UBaJFFEWZqe43gD&#10;bMmINCWvXrw0iYEXOb/9o/gDAAD//wMAUEsBAi0AFAAGAAgAAAAhALaDOJL+AAAA4QEAABMAAAAA&#10;AAAAAAAAAAAAAAAAAFtDb250ZW50X1R5cGVzXS54bWxQSwECLQAUAAYACAAAACEAOP0h/9YAAACU&#10;AQAACwAAAAAAAAAAAAAAAAAvAQAAX3JlbHMvLnJlbHNQSwECLQAUAAYACAAAACEAodFmopYBAAAh&#10;AwAADgAAAAAAAAAAAAAAAAAuAgAAZHJzL2Uyb0RvYy54bWxQSwECLQAUAAYACAAAACEAi4dbO+EA&#10;AAAPAQAADwAAAAAAAAAAAAAAAADwAwAAZHJzL2Rvd25yZXYueG1sUEsFBgAAAAAEAAQA8wAAAP4E&#10;AAAAAA==&#10;" filled="f" stroked="f">
              <v:textbox inset="0,0,0,0">
                <w:txbxContent>
                  <w:p w14:paraId="27F449A9" w14:textId="77777777" w:rsidR="00211A60" w:rsidRDefault="004E55C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4B15" w14:textId="77777777" w:rsidR="005B7EC7" w:rsidRDefault="005B7EC7">
      <w:r>
        <w:separator/>
      </w:r>
    </w:p>
  </w:footnote>
  <w:footnote w:type="continuationSeparator" w:id="0">
    <w:p w14:paraId="747928D8" w14:textId="77777777" w:rsidR="005B7EC7" w:rsidRDefault="005B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04B5E"/>
    <w:multiLevelType w:val="hybridMultilevel"/>
    <w:tmpl w:val="17B84878"/>
    <w:lvl w:ilvl="0" w:tplc="8B0CDF64">
      <w:start w:val="1"/>
      <w:numFmt w:val="decimal"/>
      <w:lvlText w:val="%1."/>
      <w:lvlJc w:val="left"/>
      <w:pPr>
        <w:ind w:left="1280" w:hanging="360"/>
        <w:jc w:val="left"/>
      </w:pPr>
      <w:rPr>
        <w:rFonts w:ascii="Calibri" w:eastAsia="Calibri" w:hAnsi="Calibri" w:cs="Calibri" w:hint="default"/>
        <w:b w:val="0"/>
        <w:bCs w:val="0"/>
        <w:i w:val="0"/>
        <w:iCs w:val="0"/>
        <w:spacing w:val="0"/>
        <w:w w:val="100"/>
        <w:sz w:val="22"/>
        <w:szCs w:val="22"/>
        <w:lang w:val="en-US" w:eastAsia="en-US" w:bidi="ar-SA"/>
      </w:rPr>
    </w:lvl>
    <w:lvl w:ilvl="1" w:tplc="BCA0E9EA">
      <w:numFmt w:val="bullet"/>
      <w:lvlText w:val="•"/>
      <w:lvlJc w:val="left"/>
      <w:pPr>
        <w:ind w:left="2210" w:hanging="360"/>
      </w:pPr>
      <w:rPr>
        <w:rFonts w:hint="default"/>
        <w:lang w:val="en-US" w:eastAsia="en-US" w:bidi="ar-SA"/>
      </w:rPr>
    </w:lvl>
    <w:lvl w:ilvl="2" w:tplc="32D6C234">
      <w:numFmt w:val="bullet"/>
      <w:lvlText w:val="•"/>
      <w:lvlJc w:val="left"/>
      <w:pPr>
        <w:ind w:left="3140" w:hanging="360"/>
      </w:pPr>
      <w:rPr>
        <w:rFonts w:hint="default"/>
        <w:lang w:val="en-US" w:eastAsia="en-US" w:bidi="ar-SA"/>
      </w:rPr>
    </w:lvl>
    <w:lvl w:ilvl="3" w:tplc="C7545596">
      <w:numFmt w:val="bullet"/>
      <w:lvlText w:val="•"/>
      <w:lvlJc w:val="left"/>
      <w:pPr>
        <w:ind w:left="4070" w:hanging="360"/>
      </w:pPr>
      <w:rPr>
        <w:rFonts w:hint="default"/>
        <w:lang w:val="en-US" w:eastAsia="en-US" w:bidi="ar-SA"/>
      </w:rPr>
    </w:lvl>
    <w:lvl w:ilvl="4" w:tplc="C2F6E642">
      <w:numFmt w:val="bullet"/>
      <w:lvlText w:val="•"/>
      <w:lvlJc w:val="left"/>
      <w:pPr>
        <w:ind w:left="5000" w:hanging="360"/>
      </w:pPr>
      <w:rPr>
        <w:rFonts w:hint="default"/>
        <w:lang w:val="en-US" w:eastAsia="en-US" w:bidi="ar-SA"/>
      </w:rPr>
    </w:lvl>
    <w:lvl w:ilvl="5" w:tplc="EF1EDAB2">
      <w:numFmt w:val="bullet"/>
      <w:lvlText w:val="•"/>
      <w:lvlJc w:val="left"/>
      <w:pPr>
        <w:ind w:left="5930" w:hanging="360"/>
      </w:pPr>
      <w:rPr>
        <w:rFonts w:hint="default"/>
        <w:lang w:val="en-US" w:eastAsia="en-US" w:bidi="ar-SA"/>
      </w:rPr>
    </w:lvl>
    <w:lvl w:ilvl="6" w:tplc="5A04C634">
      <w:numFmt w:val="bullet"/>
      <w:lvlText w:val="•"/>
      <w:lvlJc w:val="left"/>
      <w:pPr>
        <w:ind w:left="6860" w:hanging="360"/>
      </w:pPr>
      <w:rPr>
        <w:rFonts w:hint="default"/>
        <w:lang w:val="en-US" w:eastAsia="en-US" w:bidi="ar-SA"/>
      </w:rPr>
    </w:lvl>
    <w:lvl w:ilvl="7" w:tplc="2FECC040">
      <w:numFmt w:val="bullet"/>
      <w:lvlText w:val="•"/>
      <w:lvlJc w:val="left"/>
      <w:pPr>
        <w:ind w:left="7790" w:hanging="360"/>
      </w:pPr>
      <w:rPr>
        <w:rFonts w:hint="default"/>
        <w:lang w:val="en-US" w:eastAsia="en-US" w:bidi="ar-SA"/>
      </w:rPr>
    </w:lvl>
    <w:lvl w:ilvl="8" w:tplc="FA345958">
      <w:numFmt w:val="bullet"/>
      <w:lvlText w:val="•"/>
      <w:lvlJc w:val="left"/>
      <w:pPr>
        <w:ind w:left="8720" w:hanging="360"/>
      </w:pPr>
      <w:rPr>
        <w:rFonts w:hint="default"/>
        <w:lang w:val="en-US" w:eastAsia="en-US" w:bidi="ar-SA"/>
      </w:rPr>
    </w:lvl>
  </w:abstractNum>
  <w:abstractNum w:abstractNumId="1" w15:restartNumberingAfterBreak="0">
    <w:nsid w:val="5B312C84"/>
    <w:multiLevelType w:val="hybridMultilevel"/>
    <w:tmpl w:val="DE2CCFA2"/>
    <w:lvl w:ilvl="0" w:tplc="19E0FA8A">
      <w:start w:val="1"/>
      <w:numFmt w:val="decimal"/>
      <w:lvlText w:val="%1."/>
      <w:lvlJc w:val="left"/>
      <w:pPr>
        <w:ind w:left="920" w:hanging="360"/>
        <w:jc w:val="left"/>
      </w:pPr>
      <w:rPr>
        <w:rFonts w:ascii="Calibri" w:eastAsia="Calibri" w:hAnsi="Calibri" w:cs="Calibri" w:hint="default"/>
        <w:b w:val="0"/>
        <w:bCs w:val="0"/>
        <w:i w:val="0"/>
        <w:iCs w:val="0"/>
        <w:spacing w:val="0"/>
        <w:w w:val="100"/>
        <w:sz w:val="22"/>
        <w:szCs w:val="22"/>
        <w:lang w:val="en-US" w:eastAsia="en-US" w:bidi="ar-SA"/>
      </w:rPr>
    </w:lvl>
    <w:lvl w:ilvl="1" w:tplc="21064F68">
      <w:numFmt w:val="bullet"/>
      <w:lvlText w:val=""/>
      <w:lvlJc w:val="left"/>
      <w:pPr>
        <w:ind w:left="920" w:hanging="360"/>
      </w:pPr>
      <w:rPr>
        <w:rFonts w:ascii="Symbol" w:eastAsia="Symbol" w:hAnsi="Symbol" w:cs="Symbol" w:hint="default"/>
        <w:spacing w:val="0"/>
        <w:w w:val="99"/>
        <w:lang w:val="en-US" w:eastAsia="en-US" w:bidi="ar-SA"/>
      </w:rPr>
    </w:lvl>
    <w:lvl w:ilvl="2" w:tplc="CCCADDA6">
      <w:numFmt w:val="bullet"/>
      <w:lvlText w:val="•"/>
      <w:lvlJc w:val="left"/>
      <w:pPr>
        <w:ind w:left="2852" w:hanging="360"/>
      </w:pPr>
      <w:rPr>
        <w:rFonts w:hint="default"/>
        <w:lang w:val="en-US" w:eastAsia="en-US" w:bidi="ar-SA"/>
      </w:rPr>
    </w:lvl>
    <w:lvl w:ilvl="3" w:tplc="E8443E46">
      <w:numFmt w:val="bullet"/>
      <w:lvlText w:val="•"/>
      <w:lvlJc w:val="left"/>
      <w:pPr>
        <w:ind w:left="3818" w:hanging="360"/>
      </w:pPr>
      <w:rPr>
        <w:rFonts w:hint="default"/>
        <w:lang w:val="en-US" w:eastAsia="en-US" w:bidi="ar-SA"/>
      </w:rPr>
    </w:lvl>
    <w:lvl w:ilvl="4" w:tplc="61D0C73E">
      <w:numFmt w:val="bullet"/>
      <w:lvlText w:val="•"/>
      <w:lvlJc w:val="left"/>
      <w:pPr>
        <w:ind w:left="4784" w:hanging="360"/>
      </w:pPr>
      <w:rPr>
        <w:rFonts w:hint="default"/>
        <w:lang w:val="en-US" w:eastAsia="en-US" w:bidi="ar-SA"/>
      </w:rPr>
    </w:lvl>
    <w:lvl w:ilvl="5" w:tplc="15E661A2">
      <w:numFmt w:val="bullet"/>
      <w:lvlText w:val="•"/>
      <w:lvlJc w:val="left"/>
      <w:pPr>
        <w:ind w:left="5750" w:hanging="360"/>
      </w:pPr>
      <w:rPr>
        <w:rFonts w:hint="default"/>
        <w:lang w:val="en-US" w:eastAsia="en-US" w:bidi="ar-SA"/>
      </w:rPr>
    </w:lvl>
    <w:lvl w:ilvl="6" w:tplc="D884DE34">
      <w:numFmt w:val="bullet"/>
      <w:lvlText w:val="•"/>
      <w:lvlJc w:val="left"/>
      <w:pPr>
        <w:ind w:left="6716" w:hanging="360"/>
      </w:pPr>
      <w:rPr>
        <w:rFonts w:hint="default"/>
        <w:lang w:val="en-US" w:eastAsia="en-US" w:bidi="ar-SA"/>
      </w:rPr>
    </w:lvl>
    <w:lvl w:ilvl="7" w:tplc="013A8E32">
      <w:numFmt w:val="bullet"/>
      <w:lvlText w:val="•"/>
      <w:lvlJc w:val="left"/>
      <w:pPr>
        <w:ind w:left="7682" w:hanging="360"/>
      </w:pPr>
      <w:rPr>
        <w:rFonts w:hint="default"/>
        <w:lang w:val="en-US" w:eastAsia="en-US" w:bidi="ar-SA"/>
      </w:rPr>
    </w:lvl>
    <w:lvl w:ilvl="8" w:tplc="A67A04A6">
      <w:numFmt w:val="bullet"/>
      <w:lvlText w:val="•"/>
      <w:lvlJc w:val="left"/>
      <w:pPr>
        <w:ind w:left="8648" w:hanging="360"/>
      </w:pPr>
      <w:rPr>
        <w:rFonts w:hint="default"/>
        <w:lang w:val="en-US" w:eastAsia="en-US" w:bidi="ar-SA"/>
      </w:rPr>
    </w:lvl>
  </w:abstractNum>
  <w:num w:numId="1" w16cid:durableId="497159873">
    <w:abstractNumId w:val="1"/>
  </w:num>
  <w:num w:numId="2" w16cid:durableId="208248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qYysZIz3rfw13ARTiNCs58PD77kHGivPM56SEncPGzbX8F85IkPajTB8zBD5xB2Pwn+wooIzIbdMu1xyvX6sQ==" w:salt="Q/eTO/Gs/F6WEzVlWRhmCA=="/>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60"/>
    <w:rsid w:val="0003229B"/>
    <w:rsid w:val="0014556E"/>
    <w:rsid w:val="00211A60"/>
    <w:rsid w:val="004E55C0"/>
    <w:rsid w:val="005B7EC7"/>
    <w:rsid w:val="00DC5C4D"/>
    <w:rsid w:val="00DD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1658"/>
  <w15:docId w15:val="{78983DAC-4ABB-4A16-B413-28509684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4" w:lineRule="exact"/>
      <w:ind w:left="200"/>
      <w:outlineLvl w:val="0"/>
    </w:pPr>
    <w:rPr>
      <w:b/>
      <w:bCs/>
      <w:sz w:val="24"/>
      <w:szCs w:val="24"/>
    </w:rPr>
  </w:style>
  <w:style w:type="paragraph" w:styleId="Heading2">
    <w:name w:val="heading 2"/>
    <w:basedOn w:val="Normal"/>
    <w:uiPriority w:val="9"/>
    <w:unhideWhenUsed/>
    <w:qFormat/>
    <w:pPr>
      <w:ind w:left="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scc.edu/about/policies-procedures/3-45.pdf" TargetMode="External"/><Relationship Id="rId18" Type="http://schemas.openxmlformats.org/officeDocument/2006/relationships/hyperlink" Target="https://www.cscc.edu/about/severe-weather.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cscc.edu/services/disability/" TargetMode="External"/><Relationship Id="rId17" Type="http://schemas.openxmlformats.org/officeDocument/2006/relationships/hyperlink" Target="https://www.cscc.edu/services/student-handbook.shtml"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cscc.edu/services/title-ix/privacy-info.shtml" TargetMode="External"/><Relationship Id="rId20" Type="http://schemas.openxmlformats.org/officeDocument/2006/relationships/hyperlink" Target="https://www.cscc.edu/academics/pdf/Religious%20Holidays%20and%20Festival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cc.edu/services/financial-aid/index.shtml"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cscc.edu/services/registrar/withhold-information.shtml" TargetMode="External"/><Relationship Id="rId23" Type="http://schemas.openxmlformats.org/officeDocument/2006/relationships/customXml" Target="../customXml/item1.xml"/><Relationship Id="rId10" Type="http://schemas.openxmlformats.org/officeDocument/2006/relationships/hyperlink" Target="https://www.cscc.edu/services/student-conduct/code-of-conduct.shtml" TargetMode="External"/><Relationship Id="rId19" Type="http://schemas.openxmlformats.org/officeDocument/2006/relationships/hyperlink" Target="mailto:academicaffairs@cscc.ed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scc.edu/services/registrar/withhold-informat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DDFD2-2E20-43BA-9C5B-E758EC583E3F}"/>
</file>

<file path=customXml/itemProps2.xml><?xml version="1.0" encoding="utf-8"?>
<ds:datastoreItem xmlns:ds="http://schemas.openxmlformats.org/officeDocument/2006/customXml" ds:itemID="{8AA22C4B-B75A-4ACE-A422-CE9ECB5DC0CA}"/>
</file>

<file path=customXml/itemProps3.xml><?xml version="1.0" encoding="utf-8"?>
<ds:datastoreItem xmlns:ds="http://schemas.openxmlformats.org/officeDocument/2006/customXml" ds:itemID="{2901D304-FDAF-4FBC-ADCB-D31BAAA2EDE7}"/>
</file>

<file path=docProps/app.xml><?xml version="1.0" encoding="utf-8"?>
<Properties xmlns="http://schemas.openxmlformats.org/officeDocument/2006/extended-properties" xmlns:vt="http://schemas.openxmlformats.org/officeDocument/2006/docPropsVTypes">
  <Template>Normal</Template>
  <TotalTime>1</TotalTime>
  <Pages>9</Pages>
  <Words>2971</Words>
  <Characters>17207</Characters>
  <Application>Microsoft Office Word</Application>
  <DocSecurity>8</DocSecurity>
  <Lines>593</Lines>
  <Paragraphs>280</Paragraphs>
  <ScaleCrop>false</ScaleCrop>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2026-04-06T15:02:00Z</dcterms:created>
  <dcterms:modified xsi:type="dcterms:W3CDTF">2026-04-06T15:02:00Z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for Microsoft 365</vt:lpwstr>
  </property>
  <property fmtid="{D5CDD505-2E9C-101B-9397-08002B2CF9AE}" pid="4" name="LastSaved">
    <vt:filetime>2025-04-08T00:00:00Z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