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81D1" w14:textId="77777777" w:rsidR="0009082B" w:rsidRDefault="0009082B" w:rsidP="0009082B">
      <w:pPr>
        <w:autoSpaceDE w:val="0"/>
        <w:autoSpaceDN w:val="0"/>
        <w:adjustRightInd w:val="0"/>
        <w:spacing w:after="0" w:line="240" w:lineRule="auto"/>
        <w:jc w:val="center"/>
      </w:pPr>
    </w:p>
    <w:p w14:paraId="3B760B76" w14:textId="77777777" w:rsidR="0009082B" w:rsidRDefault="0009082B" w:rsidP="0009082B">
      <w:pPr>
        <w:autoSpaceDE w:val="0"/>
        <w:autoSpaceDN w:val="0"/>
        <w:adjustRightInd w:val="0"/>
        <w:spacing w:after="0" w:line="240" w:lineRule="auto"/>
      </w:pPr>
    </w:p>
    <w:p w14:paraId="3AA29438" w14:textId="77777777" w:rsidR="0009082B" w:rsidRDefault="0009082B" w:rsidP="0009082B">
      <w:pPr>
        <w:autoSpaceDE w:val="0"/>
        <w:autoSpaceDN w:val="0"/>
        <w:adjustRightInd w:val="0"/>
        <w:spacing w:after="0" w:line="240" w:lineRule="auto"/>
        <w:jc w:val="right"/>
      </w:pPr>
    </w:p>
    <w:p w14:paraId="0A1D06D5" w14:textId="77777777" w:rsidR="0009082B" w:rsidRDefault="0009082B" w:rsidP="0009082B">
      <w:pPr>
        <w:autoSpaceDE w:val="0"/>
        <w:autoSpaceDN w:val="0"/>
        <w:adjustRightInd w:val="0"/>
        <w:spacing w:after="0" w:line="240" w:lineRule="auto"/>
        <w:jc w:val="center"/>
      </w:pPr>
    </w:p>
    <w:p w14:paraId="169BCEBB" w14:textId="008DA6C9" w:rsidR="0009082B" w:rsidRDefault="00300D6B" w:rsidP="0009082B">
      <w:pPr>
        <w:autoSpaceDE w:val="0"/>
        <w:autoSpaceDN w:val="0"/>
        <w:adjustRightInd w:val="0"/>
        <w:spacing w:after="0" w:line="240" w:lineRule="auto"/>
        <w:jc w:val="center"/>
      </w:pPr>
      <w:r>
        <w:rPr>
          <w:noProof/>
        </w:rPr>
        <w:drawing>
          <wp:inline distT="0" distB="0" distL="0" distR="0" wp14:anchorId="0229BE59" wp14:editId="646501B6">
            <wp:extent cx="4797425" cy="124206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7425" cy="1242060"/>
                    </a:xfrm>
                    <a:prstGeom prst="rect">
                      <a:avLst/>
                    </a:prstGeom>
                    <a:noFill/>
                    <a:ln>
                      <a:noFill/>
                    </a:ln>
                  </pic:spPr>
                </pic:pic>
              </a:graphicData>
            </a:graphic>
          </wp:inline>
        </w:drawing>
      </w:r>
    </w:p>
    <w:p w14:paraId="72569BFF" w14:textId="77777777" w:rsidR="0009082B" w:rsidRDefault="0009082B" w:rsidP="0009082B">
      <w:pPr>
        <w:autoSpaceDE w:val="0"/>
        <w:autoSpaceDN w:val="0"/>
        <w:adjustRightInd w:val="0"/>
        <w:spacing w:after="0" w:line="240" w:lineRule="auto"/>
        <w:jc w:val="center"/>
      </w:pPr>
    </w:p>
    <w:p w14:paraId="7FAB6B16" w14:textId="77777777" w:rsidR="0009082B" w:rsidRDefault="0009082B" w:rsidP="0009082B">
      <w:pPr>
        <w:autoSpaceDE w:val="0"/>
        <w:autoSpaceDN w:val="0"/>
        <w:adjustRightInd w:val="0"/>
        <w:spacing w:after="0" w:line="240" w:lineRule="auto"/>
        <w:jc w:val="center"/>
      </w:pPr>
    </w:p>
    <w:p w14:paraId="6E382918" w14:textId="77777777" w:rsidR="0009082B" w:rsidRPr="0036678B" w:rsidRDefault="0009082B" w:rsidP="0009082B">
      <w:pPr>
        <w:autoSpaceDE w:val="0"/>
        <w:autoSpaceDN w:val="0"/>
        <w:adjustRightInd w:val="0"/>
        <w:spacing w:after="0" w:line="240" w:lineRule="auto"/>
        <w:jc w:val="center"/>
        <w:rPr>
          <w:rFonts w:ascii="Calibri Light" w:hAnsi="Calibri Light" w:cs="Calibri Light"/>
        </w:rPr>
      </w:pPr>
    </w:p>
    <w:p w14:paraId="7B8D7287" w14:textId="77777777" w:rsidR="0009082B" w:rsidRPr="0036678B" w:rsidRDefault="0009082B" w:rsidP="0009082B">
      <w:pPr>
        <w:autoSpaceDE w:val="0"/>
        <w:autoSpaceDN w:val="0"/>
        <w:adjustRightInd w:val="0"/>
        <w:spacing w:after="0" w:line="240" w:lineRule="auto"/>
        <w:jc w:val="center"/>
        <w:rPr>
          <w:rFonts w:ascii="Calibri Light" w:hAnsi="Calibri Light" w:cs="Calibri Light"/>
          <w:sz w:val="42"/>
          <w:szCs w:val="42"/>
        </w:rPr>
      </w:pPr>
      <w:r w:rsidRPr="0036678B">
        <w:rPr>
          <w:rFonts w:ascii="Calibri Light" w:hAnsi="Calibri Light" w:cs="Calibri Light"/>
          <w:sz w:val="42"/>
          <w:szCs w:val="42"/>
        </w:rPr>
        <w:t>Hospitality Management Department</w:t>
      </w:r>
    </w:p>
    <w:p w14:paraId="7C6FAC23" w14:textId="77777777" w:rsidR="0009082B" w:rsidRPr="0036678B" w:rsidRDefault="0009082B" w:rsidP="0009082B">
      <w:pPr>
        <w:autoSpaceDE w:val="0"/>
        <w:autoSpaceDN w:val="0"/>
        <w:adjustRightInd w:val="0"/>
        <w:spacing w:after="0" w:line="240" w:lineRule="auto"/>
        <w:jc w:val="center"/>
        <w:rPr>
          <w:rFonts w:ascii="Calibri Light" w:hAnsi="Calibri Light" w:cs="Calibri Light"/>
          <w:sz w:val="42"/>
          <w:szCs w:val="42"/>
        </w:rPr>
      </w:pPr>
      <w:r w:rsidRPr="0036678B">
        <w:rPr>
          <w:rFonts w:ascii="Calibri Light" w:hAnsi="Calibri Light" w:cs="Calibri Light"/>
          <w:sz w:val="42"/>
          <w:szCs w:val="42"/>
        </w:rPr>
        <w:t>Dietetic Technician Program</w:t>
      </w:r>
    </w:p>
    <w:p w14:paraId="632BA7BC" w14:textId="77777777" w:rsidR="0009082B" w:rsidRPr="0036678B" w:rsidRDefault="0009082B" w:rsidP="0009082B">
      <w:pPr>
        <w:autoSpaceDE w:val="0"/>
        <w:autoSpaceDN w:val="0"/>
        <w:adjustRightInd w:val="0"/>
        <w:spacing w:after="0" w:line="240" w:lineRule="auto"/>
        <w:jc w:val="center"/>
        <w:rPr>
          <w:rFonts w:ascii="Calibri Light" w:hAnsi="Calibri Light" w:cs="Calibri Light"/>
          <w:sz w:val="42"/>
          <w:szCs w:val="42"/>
        </w:rPr>
      </w:pPr>
    </w:p>
    <w:p w14:paraId="1CCEBC3A" w14:textId="77777777" w:rsidR="0009082B" w:rsidRPr="0036678B" w:rsidRDefault="0009082B" w:rsidP="0009082B">
      <w:pPr>
        <w:autoSpaceDE w:val="0"/>
        <w:autoSpaceDN w:val="0"/>
        <w:adjustRightInd w:val="0"/>
        <w:spacing w:after="0" w:line="240" w:lineRule="auto"/>
        <w:jc w:val="center"/>
        <w:rPr>
          <w:rFonts w:ascii="Calibri Light" w:eastAsia="Times New Roman" w:hAnsi="Calibri Light" w:cs="Calibri Light"/>
          <w:sz w:val="32"/>
          <w:szCs w:val="32"/>
        </w:rPr>
      </w:pPr>
      <w:r w:rsidRPr="0036678B">
        <w:rPr>
          <w:rFonts w:ascii="Calibri Light" w:eastAsia="Times New Roman" w:hAnsi="Calibri Light" w:cs="Calibri Light"/>
          <w:sz w:val="32"/>
          <w:szCs w:val="32"/>
        </w:rPr>
        <w:t>HNTR 1902</w:t>
      </w:r>
    </w:p>
    <w:p w14:paraId="4217CA3F" w14:textId="77777777" w:rsidR="0009082B" w:rsidRPr="0036678B" w:rsidRDefault="0009082B" w:rsidP="0009082B">
      <w:pPr>
        <w:autoSpaceDE w:val="0"/>
        <w:autoSpaceDN w:val="0"/>
        <w:adjustRightInd w:val="0"/>
        <w:spacing w:after="0" w:line="240" w:lineRule="auto"/>
        <w:jc w:val="center"/>
        <w:rPr>
          <w:rFonts w:ascii="Calibri Light" w:eastAsia="Times New Roman" w:hAnsi="Calibri Light" w:cs="Calibri Light"/>
          <w:sz w:val="32"/>
          <w:szCs w:val="32"/>
        </w:rPr>
      </w:pPr>
      <w:r w:rsidRPr="0036678B">
        <w:rPr>
          <w:rFonts w:ascii="Calibri Light" w:eastAsia="Times New Roman" w:hAnsi="Calibri Light" w:cs="Calibri Light"/>
          <w:sz w:val="32"/>
          <w:szCs w:val="32"/>
        </w:rPr>
        <w:t>Diet Practicum II</w:t>
      </w:r>
    </w:p>
    <w:p w14:paraId="25B6B02D" w14:textId="77777777" w:rsidR="0009082B" w:rsidRPr="0036678B" w:rsidRDefault="0009082B" w:rsidP="0009082B">
      <w:pPr>
        <w:autoSpaceDE w:val="0"/>
        <w:autoSpaceDN w:val="0"/>
        <w:adjustRightInd w:val="0"/>
        <w:spacing w:after="0" w:line="240" w:lineRule="auto"/>
        <w:jc w:val="center"/>
        <w:rPr>
          <w:rFonts w:ascii="Calibri Light" w:eastAsia="Times New Roman" w:hAnsi="Calibri Light" w:cs="Calibri Light"/>
          <w:sz w:val="32"/>
          <w:szCs w:val="32"/>
        </w:rPr>
      </w:pPr>
      <w:r w:rsidRPr="0036678B">
        <w:rPr>
          <w:rFonts w:ascii="Calibri Light" w:eastAsia="Times New Roman" w:hAnsi="Calibri Light" w:cs="Calibri Light"/>
          <w:sz w:val="32"/>
          <w:szCs w:val="32"/>
        </w:rPr>
        <w:t>Syllabus</w:t>
      </w:r>
    </w:p>
    <w:p w14:paraId="6C91674A" w14:textId="77777777" w:rsidR="0009082B" w:rsidRPr="0036678B" w:rsidRDefault="0009082B" w:rsidP="0009082B">
      <w:pPr>
        <w:autoSpaceDE w:val="0"/>
        <w:autoSpaceDN w:val="0"/>
        <w:adjustRightInd w:val="0"/>
        <w:spacing w:after="0" w:line="240" w:lineRule="auto"/>
        <w:jc w:val="center"/>
        <w:rPr>
          <w:rFonts w:ascii="Calibri Light" w:eastAsia="Times New Roman" w:hAnsi="Calibri Light" w:cs="Calibri Light"/>
          <w:sz w:val="28"/>
          <w:szCs w:val="28"/>
        </w:rPr>
      </w:pPr>
    </w:p>
    <w:p w14:paraId="213483E3" w14:textId="77777777" w:rsidR="00D5558B" w:rsidRPr="0036678B" w:rsidRDefault="00595D65" w:rsidP="0009082B">
      <w:pPr>
        <w:autoSpaceDE w:val="0"/>
        <w:autoSpaceDN w:val="0"/>
        <w:adjustRightInd w:val="0"/>
        <w:spacing w:after="0" w:line="240" w:lineRule="auto"/>
        <w:jc w:val="center"/>
        <w:rPr>
          <w:rFonts w:ascii="Calibri Light" w:eastAsia="Times New Roman" w:hAnsi="Calibri Light" w:cs="Calibri Light"/>
          <w:sz w:val="28"/>
          <w:szCs w:val="28"/>
        </w:rPr>
      </w:pPr>
      <w:r w:rsidRPr="0036678B">
        <w:rPr>
          <w:rFonts w:ascii="Calibri Light" w:eastAsia="Times New Roman" w:hAnsi="Calibri Light" w:cs="Calibri Light"/>
          <w:sz w:val="28"/>
          <w:szCs w:val="28"/>
        </w:rPr>
        <w:br/>
      </w:r>
    </w:p>
    <w:p w14:paraId="76B454A2" w14:textId="77777777" w:rsidR="00D5558B" w:rsidRPr="0036678B" w:rsidRDefault="00D5558B" w:rsidP="0009082B">
      <w:pPr>
        <w:autoSpaceDE w:val="0"/>
        <w:autoSpaceDN w:val="0"/>
        <w:adjustRightInd w:val="0"/>
        <w:spacing w:after="0" w:line="240" w:lineRule="auto"/>
        <w:jc w:val="center"/>
        <w:rPr>
          <w:rFonts w:ascii="Calibri Light" w:eastAsia="Times New Roman" w:hAnsi="Calibri Light" w:cs="Calibri Light"/>
          <w:sz w:val="28"/>
          <w:szCs w:val="28"/>
        </w:rPr>
      </w:pPr>
      <w:r w:rsidRPr="0036678B">
        <w:rPr>
          <w:rFonts w:ascii="Calibri Light" w:eastAsia="Times New Roman" w:hAnsi="Calibri Light" w:cs="Calibri Light"/>
          <w:sz w:val="28"/>
          <w:szCs w:val="28"/>
        </w:rPr>
        <w:t>550 East Spring Street</w:t>
      </w:r>
    </w:p>
    <w:p w14:paraId="7F1FBB64" w14:textId="77777777" w:rsidR="00D5558B" w:rsidRPr="0036678B" w:rsidRDefault="00595D65" w:rsidP="0009082B">
      <w:pPr>
        <w:autoSpaceDE w:val="0"/>
        <w:autoSpaceDN w:val="0"/>
        <w:adjustRightInd w:val="0"/>
        <w:spacing w:after="0" w:line="240" w:lineRule="auto"/>
        <w:jc w:val="center"/>
        <w:rPr>
          <w:rFonts w:ascii="Calibri Light" w:eastAsia="Times New Roman" w:hAnsi="Calibri Light" w:cs="Calibri Light"/>
          <w:sz w:val="28"/>
          <w:szCs w:val="28"/>
        </w:rPr>
      </w:pPr>
      <w:r w:rsidRPr="0036678B">
        <w:rPr>
          <w:rFonts w:ascii="Calibri Light" w:eastAsia="Times New Roman" w:hAnsi="Calibri Light" w:cs="Calibri Light"/>
          <w:sz w:val="28"/>
          <w:szCs w:val="28"/>
        </w:rPr>
        <w:t>Columbus, Ohio 43215</w:t>
      </w:r>
    </w:p>
    <w:p w14:paraId="7F64E4EF" w14:textId="77777777" w:rsidR="00D5558B" w:rsidRPr="0036678B" w:rsidRDefault="00D5558B" w:rsidP="0009082B">
      <w:pPr>
        <w:autoSpaceDE w:val="0"/>
        <w:autoSpaceDN w:val="0"/>
        <w:adjustRightInd w:val="0"/>
        <w:spacing w:after="0" w:line="240" w:lineRule="auto"/>
        <w:jc w:val="center"/>
        <w:rPr>
          <w:rFonts w:ascii="Calibri Light" w:eastAsia="Times New Roman" w:hAnsi="Calibri Light" w:cs="Calibri Light"/>
          <w:sz w:val="28"/>
          <w:szCs w:val="28"/>
        </w:rPr>
      </w:pPr>
      <w:r w:rsidRPr="0036678B">
        <w:rPr>
          <w:rFonts w:ascii="Calibri Light" w:eastAsia="Times New Roman" w:hAnsi="Calibri Light" w:cs="Calibri Light"/>
          <w:sz w:val="28"/>
          <w:szCs w:val="28"/>
        </w:rPr>
        <w:t>(614) 287-</w:t>
      </w:r>
      <w:r w:rsidR="0009082B" w:rsidRPr="0036678B">
        <w:rPr>
          <w:rFonts w:ascii="Calibri Light" w:eastAsia="Times New Roman" w:hAnsi="Calibri Light" w:cs="Calibri Light"/>
          <w:sz w:val="28"/>
          <w:szCs w:val="28"/>
        </w:rPr>
        <w:t>2217</w:t>
      </w:r>
    </w:p>
    <w:p w14:paraId="5CAF9D88" w14:textId="77777777" w:rsidR="00D5558B" w:rsidRPr="0036678B" w:rsidRDefault="00D5558B" w:rsidP="0009082B">
      <w:pPr>
        <w:autoSpaceDE w:val="0"/>
        <w:autoSpaceDN w:val="0"/>
        <w:adjustRightInd w:val="0"/>
        <w:spacing w:after="0" w:line="240" w:lineRule="auto"/>
        <w:jc w:val="center"/>
        <w:rPr>
          <w:rFonts w:ascii="Calibri Light" w:eastAsia="Times New Roman" w:hAnsi="Calibri Light" w:cs="Calibri Light"/>
          <w:sz w:val="24"/>
          <w:szCs w:val="24"/>
        </w:rPr>
      </w:pPr>
    </w:p>
    <w:p w14:paraId="583B5C39" w14:textId="77777777" w:rsidR="00D5558B" w:rsidRPr="0036678B" w:rsidRDefault="00D5558B" w:rsidP="0009082B">
      <w:pPr>
        <w:autoSpaceDE w:val="0"/>
        <w:autoSpaceDN w:val="0"/>
        <w:adjustRightInd w:val="0"/>
        <w:spacing w:after="0" w:line="240" w:lineRule="auto"/>
        <w:jc w:val="center"/>
        <w:rPr>
          <w:rFonts w:ascii="Calibri Light" w:eastAsia="Times New Roman" w:hAnsi="Calibri Light" w:cs="Calibri Light"/>
          <w:sz w:val="24"/>
          <w:szCs w:val="24"/>
        </w:rPr>
      </w:pPr>
    </w:p>
    <w:p w14:paraId="784DCD2C" w14:textId="77777777" w:rsidR="00D5558B" w:rsidRPr="0036678B" w:rsidRDefault="00D5558B" w:rsidP="0009082B">
      <w:pPr>
        <w:autoSpaceDE w:val="0"/>
        <w:autoSpaceDN w:val="0"/>
        <w:adjustRightInd w:val="0"/>
        <w:spacing w:after="0" w:line="240" w:lineRule="auto"/>
        <w:jc w:val="center"/>
        <w:rPr>
          <w:rFonts w:ascii="Calibri Light" w:eastAsia="Times New Roman" w:hAnsi="Calibri Light" w:cs="Calibri Light"/>
          <w:sz w:val="24"/>
          <w:szCs w:val="24"/>
        </w:rPr>
      </w:pPr>
    </w:p>
    <w:p w14:paraId="5BC50259" w14:textId="77777777" w:rsidR="00D5558B" w:rsidRPr="0036678B" w:rsidRDefault="00D5558B" w:rsidP="0009082B">
      <w:pPr>
        <w:autoSpaceDE w:val="0"/>
        <w:autoSpaceDN w:val="0"/>
        <w:adjustRightInd w:val="0"/>
        <w:spacing w:after="0" w:line="240" w:lineRule="auto"/>
        <w:jc w:val="center"/>
        <w:rPr>
          <w:rFonts w:ascii="Calibri Light" w:eastAsia="Times New Roman" w:hAnsi="Calibri Light" w:cs="Calibri Light"/>
        </w:rPr>
      </w:pPr>
    </w:p>
    <w:p w14:paraId="2FF809CB" w14:textId="77777777" w:rsidR="00D5558B" w:rsidRDefault="00D5558B" w:rsidP="00D5558B">
      <w:pPr>
        <w:autoSpaceDE w:val="0"/>
        <w:autoSpaceDN w:val="0"/>
        <w:adjustRightInd w:val="0"/>
        <w:spacing w:after="0" w:line="240" w:lineRule="auto"/>
        <w:rPr>
          <w:rFonts w:ascii="Calibri Light" w:eastAsia="Times New Roman" w:hAnsi="Calibri Light" w:cs="Calibri Light"/>
          <w:sz w:val="20"/>
          <w:szCs w:val="20"/>
        </w:rPr>
      </w:pPr>
    </w:p>
    <w:p w14:paraId="599C7514"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62447347"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77076406"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71953655"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04525A56"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666047AB"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16AA4E54" w14:textId="77777777" w:rsidR="0009082B"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1E8BB2E0" w14:textId="77777777" w:rsidR="0009082B" w:rsidRPr="00284581" w:rsidRDefault="0009082B" w:rsidP="00D5558B">
      <w:pPr>
        <w:autoSpaceDE w:val="0"/>
        <w:autoSpaceDN w:val="0"/>
        <w:adjustRightInd w:val="0"/>
        <w:spacing w:after="0" w:line="240" w:lineRule="auto"/>
        <w:rPr>
          <w:rFonts w:ascii="Calibri Light" w:eastAsia="Times New Roman" w:hAnsi="Calibri Light" w:cs="Calibri Light"/>
          <w:sz w:val="20"/>
          <w:szCs w:val="20"/>
        </w:rPr>
      </w:pPr>
    </w:p>
    <w:p w14:paraId="705A045A" w14:textId="77777777" w:rsidR="00E67FBD" w:rsidRDefault="00E67FBD" w:rsidP="0009082B">
      <w:pPr>
        <w:tabs>
          <w:tab w:val="left" w:pos="2880"/>
          <w:tab w:val="left" w:pos="3285"/>
        </w:tabs>
        <w:autoSpaceDE w:val="0"/>
        <w:autoSpaceDN w:val="0"/>
        <w:adjustRightInd w:val="0"/>
        <w:spacing w:after="0" w:line="240" w:lineRule="auto"/>
        <w:rPr>
          <w:rFonts w:ascii="Calibri Light" w:eastAsia="Times New Roman" w:hAnsi="Calibri Light" w:cs="Calibri Light"/>
          <w:sz w:val="23"/>
        </w:rPr>
      </w:pPr>
    </w:p>
    <w:p w14:paraId="4865EDC0" w14:textId="77777777" w:rsidR="0009082B" w:rsidRPr="00284581" w:rsidRDefault="0009082B" w:rsidP="0009082B">
      <w:pPr>
        <w:tabs>
          <w:tab w:val="left" w:pos="2880"/>
          <w:tab w:val="left" w:pos="3285"/>
        </w:tabs>
        <w:autoSpaceDE w:val="0"/>
        <w:autoSpaceDN w:val="0"/>
        <w:adjustRightInd w:val="0"/>
        <w:spacing w:after="0" w:line="240" w:lineRule="auto"/>
        <w:rPr>
          <w:rFonts w:ascii="Calibri Light" w:eastAsia="Times New Roman" w:hAnsi="Calibri Light" w:cs="Calibri Light"/>
          <w:sz w:val="24"/>
          <w:szCs w:val="24"/>
        </w:rPr>
      </w:pPr>
    </w:p>
    <w:p w14:paraId="095EBEBD" w14:textId="77777777" w:rsidR="00E67FBD" w:rsidRPr="00284581" w:rsidRDefault="00E67FBD" w:rsidP="00E67FBD">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Light" w:hAnsi="Calibri Light" w:cs="Calibri Light"/>
          <w:b/>
          <w:bCs/>
          <w:color w:val="1F497D"/>
        </w:rPr>
      </w:pPr>
    </w:p>
    <w:p w14:paraId="12C7FFED" w14:textId="77777777" w:rsidR="002122AD" w:rsidRPr="00284581" w:rsidRDefault="002122AD" w:rsidP="00E67FBD">
      <w:pPr>
        <w:pStyle w:val="NoSpacing"/>
        <w:rPr>
          <w:rFonts w:ascii="Calibri Light" w:hAnsi="Calibri Light" w:cs="Calibri Light"/>
          <w:b/>
        </w:rPr>
      </w:pPr>
    </w:p>
    <w:p w14:paraId="1DB1E178" w14:textId="77777777" w:rsidR="0009082B" w:rsidRPr="00284581" w:rsidRDefault="0009082B" w:rsidP="0009082B">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Light" w:hAnsi="Calibri Light" w:cs="Calibri Light"/>
          <w:b/>
          <w:bCs/>
          <w:color w:val="1F497D"/>
        </w:rPr>
      </w:pPr>
    </w:p>
    <w:p w14:paraId="4C237F2D" w14:textId="77777777" w:rsidR="002C2114" w:rsidRDefault="002C2114" w:rsidP="002C2114">
      <w:pPr>
        <w:pStyle w:val="NoSpacing"/>
        <w:rPr>
          <w:rFonts w:cs="Calibri"/>
          <w:b/>
          <w:bCs/>
          <w:sz w:val="24"/>
          <w:szCs w:val="24"/>
        </w:rPr>
      </w:pPr>
      <w:r>
        <w:rPr>
          <w:rFonts w:cs="Calibri"/>
        </w:rPr>
        <w:lastRenderedPageBreak/>
        <w:br/>
      </w:r>
      <w:r>
        <w:rPr>
          <w:rFonts w:cs="Calibri"/>
          <w:b/>
          <w:bCs/>
          <w:sz w:val="24"/>
          <w:szCs w:val="24"/>
        </w:rPr>
        <w:t>INSTRUCTORS</w:t>
      </w:r>
    </w:p>
    <w:p w14:paraId="08D2BF3D" w14:textId="77777777" w:rsidR="002C2114" w:rsidRDefault="002C2114" w:rsidP="002C2114">
      <w:pPr>
        <w:pStyle w:val="NoSpacing"/>
        <w:rPr>
          <w:rFonts w:cs="Calibri"/>
          <w:b/>
          <w:bCs/>
          <w:sz w:val="24"/>
          <w:szCs w:val="24"/>
        </w:rPr>
      </w:pPr>
    </w:p>
    <w:p w14:paraId="17FF2B21" w14:textId="77777777" w:rsidR="002C2114" w:rsidRDefault="004A6255" w:rsidP="002C2114">
      <w:pPr>
        <w:pStyle w:val="NoSpacing"/>
        <w:rPr>
          <w:rFonts w:cs="Calibri"/>
          <w:color w:val="000000"/>
          <w:sz w:val="24"/>
          <w:szCs w:val="24"/>
        </w:rPr>
      </w:pPr>
      <w:r>
        <w:rPr>
          <w:rFonts w:cs="Calibri"/>
          <w:color w:val="000000"/>
          <w:sz w:val="24"/>
          <w:szCs w:val="24"/>
        </w:rPr>
        <w:t>XXXXXXX</w:t>
      </w:r>
      <w:r w:rsidR="002C2114">
        <w:rPr>
          <w:rFonts w:cs="Calibri"/>
          <w:color w:val="000000"/>
          <w:sz w:val="24"/>
          <w:szCs w:val="24"/>
        </w:rPr>
        <w:br/>
        <w:t>614-287-2217</w:t>
      </w:r>
    </w:p>
    <w:p w14:paraId="33264BA9" w14:textId="77777777" w:rsidR="002C2114" w:rsidRDefault="002C2114" w:rsidP="002C2114">
      <w:pPr>
        <w:pStyle w:val="NoSpacing"/>
        <w:rPr>
          <w:rFonts w:cs="Calibri"/>
          <w:color w:val="000000"/>
          <w:sz w:val="24"/>
          <w:szCs w:val="24"/>
        </w:rPr>
      </w:pPr>
    </w:p>
    <w:p w14:paraId="5F314E7C" w14:textId="77777777" w:rsidR="002C2114" w:rsidRDefault="004A6255" w:rsidP="002C2114">
      <w:pPr>
        <w:autoSpaceDE w:val="0"/>
        <w:autoSpaceDN w:val="0"/>
        <w:adjustRightInd w:val="0"/>
        <w:spacing w:after="0" w:line="240" w:lineRule="auto"/>
        <w:rPr>
          <w:rFonts w:eastAsia="Times New Roman" w:cs="Calibri"/>
          <w:color w:val="000000"/>
          <w:sz w:val="24"/>
          <w:szCs w:val="24"/>
        </w:rPr>
      </w:pPr>
      <w:r>
        <w:rPr>
          <w:rFonts w:cs="Calibri"/>
          <w:color w:val="000000"/>
          <w:sz w:val="24"/>
          <w:szCs w:val="24"/>
        </w:rPr>
        <w:t>XXXXXX</w:t>
      </w:r>
    </w:p>
    <w:p w14:paraId="019CDED1" w14:textId="77777777" w:rsidR="002C2114" w:rsidRDefault="002C2114" w:rsidP="002C2114">
      <w:pPr>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614-287-2580</w:t>
      </w:r>
    </w:p>
    <w:p w14:paraId="7A1C9D63" w14:textId="77777777" w:rsidR="002C2114" w:rsidRDefault="002C2114" w:rsidP="002C2114">
      <w:pPr>
        <w:pStyle w:val="NoSpacing"/>
        <w:rPr>
          <w:rFonts w:cs="Calibri"/>
          <w:sz w:val="24"/>
          <w:szCs w:val="24"/>
        </w:rPr>
      </w:pPr>
    </w:p>
    <w:p w14:paraId="36CED847" w14:textId="77777777" w:rsidR="002C2114" w:rsidRDefault="002C2114" w:rsidP="002C2114">
      <w:pPr>
        <w:pStyle w:val="NoSpacing"/>
        <w:rPr>
          <w:rFonts w:cs="Calibri"/>
          <w:sz w:val="24"/>
          <w:szCs w:val="24"/>
        </w:rPr>
      </w:pPr>
      <w:r>
        <w:rPr>
          <w:rFonts w:cs="Calibri"/>
          <w:sz w:val="24"/>
          <w:szCs w:val="24"/>
        </w:rPr>
        <w:t>Credits:  2</w:t>
      </w:r>
      <w:r>
        <w:rPr>
          <w:rFonts w:cs="Calibri"/>
          <w:sz w:val="24"/>
          <w:szCs w:val="24"/>
        </w:rPr>
        <w:tab/>
      </w:r>
      <w:r>
        <w:rPr>
          <w:rFonts w:cs="Calibri"/>
          <w:sz w:val="24"/>
          <w:szCs w:val="24"/>
        </w:rPr>
        <w:tab/>
        <w:t xml:space="preserve">                                                    </w:t>
      </w:r>
    </w:p>
    <w:p w14:paraId="384BDDCE" w14:textId="77777777" w:rsidR="002C2114" w:rsidRDefault="002C2114" w:rsidP="002C2114">
      <w:pPr>
        <w:pStyle w:val="NoSpacing"/>
        <w:rPr>
          <w:rFonts w:cs="Calibri"/>
          <w:sz w:val="24"/>
          <w:szCs w:val="24"/>
        </w:rPr>
      </w:pPr>
      <w:r>
        <w:rPr>
          <w:rFonts w:cs="Calibri"/>
          <w:sz w:val="24"/>
          <w:szCs w:val="24"/>
        </w:rPr>
        <w:t xml:space="preserve">Class Hours/Week: Seminar – 1 hour, Practicum – 7 hours </w:t>
      </w:r>
      <w:r>
        <w:rPr>
          <w:rFonts w:cs="Calibri"/>
          <w:sz w:val="24"/>
          <w:szCs w:val="24"/>
        </w:rPr>
        <w:tab/>
      </w:r>
      <w:r>
        <w:rPr>
          <w:rFonts w:cs="Calibri"/>
          <w:sz w:val="24"/>
          <w:szCs w:val="24"/>
        </w:rPr>
        <w:tab/>
      </w:r>
    </w:p>
    <w:p w14:paraId="518902A6" w14:textId="77777777" w:rsidR="002C2114" w:rsidRDefault="002C2114" w:rsidP="002C2114">
      <w:pPr>
        <w:pStyle w:val="NoSpacing"/>
        <w:rPr>
          <w:rFonts w:cs="Calibri"/>
          <w:sz w:val="24"/>
          <w:szCs w:val="24"/>
        </w:rPr>
      </w:pPr>
      <w:r>
        <w:rPr>
          <w:rFonts w:cs="Calibri"/>
          <w:sz w:val="24"/>
          <w:szCs w:val="24"/>
        </w:rPr>
        <w:t>Prerequisites: HNTR 1901 with a grade of C or higher</w:t>
      </w:r>
    </w:p>
    <w:p w14:paraId="103779D7" w14:textId="77777777" w:rsidR="002C2114" w:rsidRDefault="002C2114" w:rsidP="002C2114">
      <w:pPr>
        <w:rPr>
          <w:rFonts w:cs="Calibri"/>
          <w:sz w:val="24"/>
          <w:szCs w:val="24"/>
        </w:rPr>
      </w:pPr>
      <w:r>
        <w:rPr>
          <w:rFonts w:cs="Calibri"/>
          <w:b/>
          <w:sz w:val="24"/>
          <w:szCs w:val="24"/>
        </w:rPr>
        <w:br/>
        <w:t xml:space="preserve">DESCRIPTION OF COURSE: </w:t>
      </w:r>
      <w:r>
        <w:rPr>
          <w:rFonts w:cs="Calibri"/>
          <w:sz w:val="24"/>
          <w:szCs w:val="24"/>
        </w:rPr>
        <w:t>Practical application of information presented in the classroom from HOSP 1105</w:t>
      </w:r>
      <w:r w:rsidR="004A6255">
        <w:rPr>
          <w:rFonts w:cs="Calibri"/>
          <w:sz w:val="24"/>
          <w:szCs w:val="24"/>
        </w:rPr>
        <w:t>,</w:t>
      </w:r>
      <w:r>
        <w:rPr>
          <w:rFonts w:cs="Calibri"/>
          <w:sz w:val="24"/>
          <w:szCs w:val="24"/>
        </w:rPr>
        <w:t xml:space="preserve"> HNTR 1153, HOSP 1109, and HOSP 1107.  Skills are developed through supervised learning situations to operate and maintain foodservice equipment, to participate in food production and service, and to maintain food quality and portion control.  Skills are also developed through supervised learning situations to procure and store food, supplies and equipment, to maximize fiscal outcomes, to participate in quality improvement, and to provide for the nutritional needs of the customer.</w:t>
      </w:r>
    </w:p>
    <w:p w14:paraId="3B49F749" w14:textId="77777777" w:rsidR="002C2114" w:rsidRDefault="002C2114" w:rsidP="002C2114">
      <w:pPr>
        <w:spacing w:after="0" w:line="240" w:lineRule="auto"/>
        <w:rPr>
          <w:rFonts w:cs="Calibri"/>
          <w:b/>
          <w:sz w:val="24"/>
          <w:szCs w:val="24"/>
        </w:rPr>
      </w:pPr>
      <w:r>
        <w:rPr>
          <w:rFonts w:cs="Calibri"/>
          <w:b/>
          <w:sz w:val="24"/>
          <w:szCs w:val="24"/>
        </w:rPr>
        <w:t>Student Learning Outcomes</w:t>
      </w:r>
      <w:r>
        <w:rPr>
          <w:rFonts w:cs="Calibri"/>
          <w:b/>
          <w:sz w:val="24"/>
          <w:szCs w:val="24"/>
        </w:rPr>
        <w:tab/>
      </w:r>
    </w:p>
    <w:p w14:paraId="1FA07E9E"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Demonstrate the ability to actively participate in the use of, cleaning of and maintenance of food service equipment.</w:t>
      </w:r>
    </w:p>
    <w:p w14:paraId="6B2637BB"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Identify factors to consider in food service equipment selection.</w:t>
      </w:r>
    </w:p>
    <w:p w14:paraId="3434F3F3"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Apply sanitation and safety laws and regulations in a food service operation.</w:t>
      </w:r>
    </w:p>
    <w:p w14:paraId="6E7F8438"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Demonstrate knowledge of purchasing, receiving, storage and inventory procedures in food service operations.</w:t>
      </w:r>
    </w:p>
    <w:p w14:paraId="2D005B78" w14:textId="77777777" w:rsidR="002C2114" w:rsidRDefault="002C2114" w:rsidP="002C2114">
      <w:pPr>
        <w:numPr>
          <w:ilvl w:val="0"/>
          <w:numId w:val="25"/>
        </w:numPr>
        <w:tabs>
          <w:tab w:val="left" w:pos="0"/>
        </w:tabs>
        <w:spacing w:after="0" w:line="240" w:lineRule="auto"/>
        <w:rPr>
          <w:rFonts w:cs="Calibri"/>
          <w:sz w:val="24"/>
          <w:szCs w:val="24"/>
        </w:rPr>
      </w:pPr>
      <w:bookmarkStart w:id="0" w:name="_Hlk136947345"/>
      <w:r>
        <w:rPr>
          <w:rFonts w:cs="Calibri"/>
          <w:sz w:val="24"/>
          <w:szCs w:val="24"/>
        </w:rPr>
        <w:t>CNDT 1.2 Evaluate information to determine if it is consistent with accepted scientific evidence.</w:t>
      </w:r>
    </w:p>
    <w:p w14:paraId="01C1DFA4"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1.3 Collect performance improvement, financial, productivity or outcomes data and compare it to established criteria.</w:t>
      </w:r>
    </w:p>
    <w:p w14:paraId="05AD5047"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2.1 Adhere to current federal regulations and state statutes and rules, as applicable and in accordance with accreditation standards and the Scope of Practice for the Nutrition and Dietetics Technician, Registered, Standards of Practice, Standards of Professional Performance, and Code of Ethics for the Profession of Nutrition and Dietetics.</w:t>
      </w:r>
    </w:p>
    <w:p w14:paraId="64ED6206"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2.2 Use clear and effective oral and written communication.</w:t>
      </w:r>
    </w:p>
    <w:p w14:paraId="01D673CA"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2.4 Demonstrate active participation, teamwork and contributions in group settings.</w:t>
      </w:r>
    </w:p>
    <w:p w14:paraId="1B24BAFE"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2.8 Demonstrate professional attributes in all areas of practice.</w:t>
      </w:r>
    </w:p>
    <w:p w14:paraId="6B265500"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3.3 Provide nutrition and lifestyle education to well populations.</w:t>
      </w:r>
    </w:p>
    <w:p w14:paraId="3897D0B8"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 xml:space="preserve"> CNDT 3.4 Promote health improvement, food safety, wellness and disease prevention for the general population.</w:t>
      </w:r>
    </w:p>
    <w:p w14:paraId="332EF617"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lastRenderedPageBreak/>
        <w:t xml:space="preserve">CNDT 3.5 Develop nutrition education materials for disease prevention and health improvement that are culturally and age appropriate and designed for </w:t>
      </w:r>
      <w:proofErr w:type="gramStart"/>
      <w:r>
        <w:rPr>
          <w:rFonts w:cs="Calibri"/>
          <w:sz w:val="24"/>
          <w:szCs w:val="24"/>
        </w:rPr>
        <w:t>the education</w:t>
      </w:r>
      <w:proofErr w:type="gramEnd"/>
      <w:r>
        <w:rPr>
          <w:rFonts w:cs="Calibri"/>
          <w:sz w:val="24"/>
          <w:szCs w:val="24"/>
        </w:rPr>
        <w:t xml:space="preserve"> all </w:t>
      </w:r>
      <w:proofErr w:type="gramStart"/>
      <w:r>
        <w:rPr>
          <w:rFonts w:cs="Calibri"/>
          <w:sz w:val="24"/>
          <w:szCs w:val="24"/>
        </w:rPr>
        <w:t>level</w:t>
      </w:r>
      <w:proofErr w:type="gramEnd"/>
      <w:r>
        <w:rPr>
          <w:rFonts w:cs="Calibri"/>
          <w:sz w:val="24"/>
          <w:szCs w:val="24"/>
        </w:rPr>
        <w:t xml:space="preserve"> of the audience.</w:t>
      </w:r>
    </w:p>
    <w:p w14:paraId="2BA3A2A1"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3.6 Present an educational session to a target population</w:t>
      </w:r>
    </w:p>
    <w:p w14:paraId="3FA2BEE6"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 xml:space="preserve">CNDT 3.7 </w:t>
      </w:r>
      <w:r>
        <w:rPr>
          <w:rFonts w:cs="Calibri"/>
          <w:noProof/>
          <w:sz w:val="24"/>
          <w:szCs w:val="24"/>
        </w:rPr>
        <w:t>Modify recipes and menus for acceptability and affordability that accommodate the cultural diversity and health status of various populations, groups and individuals.</w:t>
      </w:r>
    </w:p>
    <w:p w14:paraId="6182512C"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4.1:  Deliver nutrition services through quality improvement and customer satisfaction activities.</w:t>
      </w:r>
    </w:p>
    <w:p w14:paraId="5F70FA18"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4.2 Perform supervisory, education and training functions</w:t>
      </w:r>
    </w:p>
    <w:p w14:paraId="0C376741"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4.4 Assist in developing a plan for a new service including budget</w:t>
      </w:r>
    </w:p>
    <w:p w14:paraId="4480D7BE"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4.5 Implement and adhere to budgets.</w:t>
      </w:r>
    </w:p>
    <w:p w14:paraId="1DE17788"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4.6 Assist with marketing clinical and customer services.</w:t>
      </w:r>
    </w:p>
    <w:p w14:paraId="6DB35846"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4.7 Propose and use procedures as appropriate to the practice setting to promote sustainability, reduce waste and protect the environment.</w:t>
      </w:r>
    </w:p>
    <w:p w14:paraId="144E544B"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5.2 Identify and articulate one’s skills, strengths, knowledge, and experiences relevant to the position desired and career goals.</w:t>
      </w:r>
    </w:p>
    <w:p w14:paraId="1C04733A" w14:textId="77777777" w:rsidR="00F04C2E" w:rsidRDefault="00F04C2E" w:rsidP="002C2114">
      <w:pPr>
        <w:numPr>
          <w:ilvl w:val="0"/>
          <w:numId w:val="25"/>
        </w:numPr>
        <w:tabs>
          <w:tab w:val="left" w:pos="0"/>
        </w:tabs>
        <w:spacing w:after="0" w:line="240" w:lineRule="auto"/>
        <w:rPr>
          <w:rFonts w:cs="Calibri"/>
          <w:sz w:val="24"/>
          <w:szCs w:val="24"/>
        </w:rPr>
      </w:pPr>
      <w:r>
        <w:rPr>
          <w:rFonts w:cs="Calibri"/>
          <w:sz w:val="24"/>
          <w:szCs w:val="24"/>
        </w:rPr>
        <w:t xml:space="preserve">CNDT 5.5: Promote team involvement and </w:t>
      </w:r>
      <w:proofErr w:type="gramStart"/>
      <w:r>
        <w:rPr>
          <w:rFonts w:cs="Calibri"/>
          <w:sz w:val="24"/>
          <w:szCs w:val="24"/>
        </w:rPr>
        <w:t>values</w:t>
      </w:r>
      <w:proofErr w:type="gramEnd"/>
      <w:r>
        <w:rPr>
          <w:rFonts w:cs="Calibri"/>
          <w:sz w:val="24"/>
          <w:szCs w:val="24"/>
        </w:rPr>
        <w:t xml:space="preserve"> the skills of each member.</w:t>
      </w:r>
    </w:p>
    <w:p w14:paraId="71C53176" w14:textId="77777777" w:rsidR="00F04C2E" w:rsidRDefault="00F04C2E" w:rsidP="002C2114">
      <w:pPr>
        <w:numPr>
          <w:ilvl w:val="0"/>
          <w:numId w:val="25"/>
        </w:numPr>
        <w:tabs>
          <w:tab w:val="left" w:pos="0"/>
        </w:tabs>
        <w:spacing w:after="0" w:line="240" w:lineRule="auto"/>
        <w:rPr>
          <w:rFonts w:cs="Calibri"/>
          <w:sz w:val="24"/>
          <w:szCs w:val="24"/>
        </w:rPr>
      </w:pPr>
      <w:r>
        <w:rPr>
          <w:rFonts w:cs="Calibri"/>
          <w:sz w:val="24"/>
          <w:szCs w:val="24"/>
        </w:rPr>
        <w:t>CNDT 5.6: Mentor others.</w:t>
      </w:r>
    </w:p>
    <w:p w14:paraId="35078151"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CNDT 5.7 Identify and articulate the value of precepting.</w:t>
      </w:r>
    </w:p>
    <w:bookmarkEnd w:id="0"/>
    <w:p w14:paraId="7BF8C73B"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ANFP I – A. Gather Nutrition Data, B. Apply Nutrition Data, C. Provide Nutrition Education</w:t>
      </w:r>
    </w:p>
    <w:p w14:paraId="1200153A"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ANFP II – A. Manage Standardized Recipes, B. Specify Standards and Procedures for Preparing Food, C. Supervise the Production and Distribution of Food, D. Monitor Meal Service.</w:t>
      </w:r>
    </w:p>
    <w:p w14:paraId="283B100A"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ANFP III – A. Define Personnel Needs and Job Functions, B. Interview, Select and Orient Employees, C. Provide Ongoing Education, D. Develop and Maintain Employee Time Schedules and Assignments, E. Manage Department Personnel, F. Manage Professional Communications, G. Implement Required Changes in Foodservice Department</w:t>
      </w:r>
    </w:p>
    <w:p w14:paraId="7CE30B6C"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ANFP IV – A. Manage Personnel to Ensure Compliance with Safety and Sanitation Regulations, B. Manage Purchasing, Receiving, Storage and Distribution of Food and Supplies, Following Established Sanitation and Quality Standards, C. Protect Food in All Phases of Preparation Using HACCP Guidelines, D. Manage Physical Facilities to Ensure Compliance with Safety and Sanitation Guidelines</w:t>
      </w:r>
    </w:p>
    <w:p w14:paraId="2D3A2C7D" w14:textId="77777777" w:rsidR="002C2114" w:rsidRDefault="002C2114" w:rsidP="002C2114">
      <w:pPr>
        <w:numPr>
          <w:ilvl w:val="0"/>
          <w:numId w:val="25"/>
        </w:numPr>
        <w:tabs>
          <w:tab w:val="left" w:pos="0"/>
        </w:tabs>
        <w:spacing w:after="0" w:line="240" w:lineRule="auto"/>
        <w:rPr>
          <w:rFonts w:cs="Calibri"/>
          <w:sz w:val="24"/>
          <w:szCs w:val="24"/>
        </w:rPr>
      </w:pPr>
      <w:r>
        <w:rPr>
          <w:rFonts w:cs="Calibri"/>
          <w:sz w:val="24"/>
          <w:szCs w:val="24"/>
        </w:rPr>
        <w:t xml:space="preserve">ANFP V – B. Prepare Specifications for Capital Purchases, E. Assist in the Purchasing Process, F. Implement Cost Effective Purchases                                                         </w:t>
      </w:r>
      <w:r>
        <w:rPr>
          <w:rFonts w:cs="Calibri"/>
          <w:sz w:val="24"/>
          <w:szCs w:val="24"/>
        </w:rPr>
        <w:br/>
        <w:t xml:space="preserve">                                                  </w:t>
      </w:r>
      <w:r>
        <w:rPr>
          <w:rFonts w:cs="Calibri"/>
          <w:sz w:val="24"/>
          <w:szCs w:val="24"/>
        </w:rPr>
        <w:tab/>
      </w:r>
      <w:r>
        <w:rPr>
          <w:rFonts w:cs="Calibri"/>
          <w:sz w:val="24"/>
          <w:szCs w:val="24"/>
        </w:rPr>
        <w:tab/>
      </w:r>
      <w:r>
        <w:rPr>
          <w:rFonts w:cs="Calibri"/>
          <w:sz w:val="24"/>
          <w:szCs w:val="24"/>
        </w:rPr>
        <w:tab/>
      </w:r>
      <w:r>
        <w:rPr>
          <w:rFonts w:cs="Calibri"/>
          <w:sz w:val="24"/>
          <w:szCs w:val="24"/>
        </w:rPr>
        <w:tab/>
      </w:r>
    </w:p>
    <w:p w14:paraId="2BC993CC" w14:textId="77777777" w:rsidR="002C2114" w:rsidRDefault="002C2114" w:rsidP="002C2114">
      <w:pPr>
        <w:rPr>
          <w:rFonts w:cs="Calibri"/>
          <w:b/>
          <w:sz w:val="24"/>
          <w:szCs w:val="24"/>
        </w:rPr>
      </w:pPr>
      <w:r>
        <w:rPr>
          <w:rFonts w:cs="Calibri"/>
          <w:b/>
          <w:sz w:val="24"/>
          <w:szCs w:val="24"/>
        </w:rPr>
        <w:t>INSTITUTIONAL LEARNING GOALS</w:t>
      </w:r>
    </w:p>
    <w:p w14:paraId="6F37D186" w14:textId="77777777" w:rsidR="002C2114" w:rsidRDefault="002C2114" w:rsidP="002C2114">
      <w:pPr>
        <w:rPr>
          <w:rFonts w:cs="Calibri"/>
          <w:sz w:val="24"/>
          <w:szCs w:val="24"/>
        </w:rPr>
      </w:pPr>
      <w:r>
        <w:rPr>
          <w:rFonts w:cs="Calibri"/>
          <w:sz w:val="24"/>
          <w:szCs w:val="24"/>
        </w:rPr>
        <w:t>Columbus State Community College's Institutional Learning Goals are an integral part of the curriculum and central to the mission of the college. The faculty at Columbus State has identified the following institutional learning goals:</w:t>
      </w:r>
    </w:p>
    <w:p w14:paraId="4B6DE868"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 xml:space="preserve">Critical Thinking </w:t>
      </w:r>
    </w:p>
    <w:p w14:paraId="5279B8D1"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 xml:space="preserve">Ethical Reasoning </w:t>
      </w:r>
    </w:p>
    <w:p w14:paraId="22B41E5E"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 xml:space="preserve">Quantitative Skills </w:t>
      </w:r>
    </w:p>
    <w:p w14:paraId="72FDB9F6"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lastRenderedPageBreak/>
        <w:t xml:space="preserve">Scientific Literacy </w:t>
      </w:r>
    </w:p>
    <w:p w14:paraId="0AD40CF4"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Technological Competence</w:t>
      </w:r>
    </w:p>
    <w:p w14:paraId="0401A66A"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Communication Competence</w:t>
      </w:r>
    </w:p>
    <w:p w14:paraId="4E59E5B5"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 xml:space="preserve">Cultural and Social Awareness </w:t>
      </w:r>
    </w:p>
    <w:p w14:paraId="69CE293E" w14:textId="77777777" w:rsidR="002C2114" w:rsidRDefault="002C2114" w:rsidP="002C2114">
      <w:pPr>
        <w:numPr>
          <w:ilvl w:val="0"/>
          <w:numId w:val="26"/>
        </w:numPr>
        <w:tabs>
          <w:tab w:val="num" w:pos="360"/>
        </w:tabs>
        <w:spacing w:after="0" w:line="240" w:lineRule="auto"/>
        <w:ind w:left="720" w:hanging="720"/>
        <w:rPr>
          <w:rFonts w:cs="Calibri"/>
          <w:sz w:val="24"/>
          <w:szCs w:val="24"/>
        </w:rPr>
      </w:pPr>
      <w:r>
        <w:rPr>
          <w:rFonts w:cs="Calibri"/>
          <w:sz w:val="24"/>
          <w:szCs w:val="24"/>
        </w:rPr>
        <w:t>Professional &amp; Life Skills</w:t>
      </w:r>
    </w:p>
    <w:p w14:paraId="25111D38" w14:textId="77777777" w:rsidR="002C2114" w:rsidRDefault="002C2114" w:rsidP="002C2114">
      <w:pPr>
        <w:spacing w:after="0" w:line="240" w:lineRule="auto"/>
        <w:rPr>
          <w:rFonts w:cs="Calibri"/>
          <w:sz w:val="24"/>
          <w:szCs w:val="24"/>
        </w:rPr>
      </w:pPr>
    </w:p>
    <w:p w14:paraId="1C9AC430" w14:textId="77777777" w:rsidR="002C2114" w:rsidRDefault="002C2114" w:rsidP="002C2114">
      <w:pPr>
        <w:spacing w:after="0" w:line="240" w:lineRule="auto"/>
        <w:rPr>
          <w:rFonts w:cs="Calibri"/>
          <w:b/>
          <w:bCs/>
          <w:sz w:val="24"/>
          <w:szCs w:val="24"/>
        </w:rPr>
      </w:pPr>
      <w:r>
        <w:rPr>
          <w:rFonts w:cs="Calibri"/>
          <w:b/>
          <w:bCs/>
          <w:sz w:val="24"/>
          <w:szCs w:val="24"/>
        </w:rPr>
        <w:t>Textbook</w:t>
      </w:r>
    </w:p>
    <w:p w14:paraId="78652CEA" w14:textId="77777777" w:rsidR="002C2114" w:rsidRDefault="002C2114" w:rsidP="002C2114">
      <w:pPr>
        <w:pStyle w:val="NoSpacing"/>
        <w:rPr>
          <w:rFonts w:cs="Calibri"/>
          <w:sz w:val="24"/>
          <w:szCs w:val="24"/>
        </w:rPr>
      </w:pPr>
      <w:r>
        <w:rPr>
          <w:rFonts w:cs="Calibri"/>
          <w:sz w:val="24"/>
          <w:szCs w:val="24"/>
        </w:rPr>
        <w:t>Texts and materials from other related courses.</w:t>
      </w:r>
    </w:p>
    <w:p w14:paraId="5C791826" w14:textId="77777777" w:rsidR="002C2114" w:rsidRDefault="002C2114" w:rsidP="002C2114">
      <w:pPr>
        <w:spacing w:after="0" w:line="240" w:lineRule="auto"/>
        <w:rPr>
          <w:rFonts w:cs="Calibri"/>
          <w:sz w:val="24"/>
          <w:szCs w:val="24"/>
        </w:rPr>
      </w:pPr>
    </w:p>
    <w:p w14:paraId="2CA04F7C" w14:textId="77777777" w:rsidR="002C2114" w:rsidRDefault="002C2114" w:rsidP="002C2114">
      <w:pPr>
        <w:spacing w:after="0" w:line="240" w:lineRule="auto"/>
        <w:rPr>
          <w:rFonts w:cs="Calibri"/>
          <w:b/>
          <w:sz w:val="24"/>
          <w:szCs w:val="24"/>
        </w:rPr>
      </w:pPr>
      <w:r>
        <w:rPr>
          <w:rFonts w:cs="Calibri"/>
          <w:b/>
          <w:sz w:val="24"/>
          <w:szCs w:val="24"/>
        </w:rPr>
        <w:t>General Instructional Methods</w:t>
      </w:r>
    </w:p>
    <w:p w14:paraId="1D160E2F" w14:textId="77777777" w:rsidR="002C2114" w:rsidRDefault="002C2114" w:rsidP="002C2114">
      <w:pPr>
        <w:pStyle w:val="NoSpacing"/>
        <w:rPr>
          <w:rFonts w:cs="Calibri"/>
          <w:sz w:val="24"/>
          <w:szCs w:val="24"/>
        </w:rPr>
      </w:pPr>
      <w:r>
        <w:rPr>
          <w:rFonts w:cs="Calibri"/>
          <w:sz w:val="24"/>
          <w:szCs w:val="24"/>
        </w:rPr>
        <w:t>Lecture-discussion</w:t>
      </w:r>
    </w:p>
    <w:p w14:paraId="722AD526" w14:textId="77777777" w:rsidR="002C2114" w:rsidRDefault="002C2114" w:rsidP="002C2114">
      <w:pPr>
        <w:pStyle w:val="NoSpacing"/>
        <w:rPr>
          <w:rFonts w:cs="Calibri"/>
          <w:sz w:val="24"/>
          <w:szCs w:val="24"/>
        </w:rPr>
      </w:pPr>
      <w:r>
        <w:rPr>
          <w:rFonts w:cs="Calibri"/>
          <w:sz w:val="24"/>
          <w:szCs w:val="24"/>
        </w:rPr>
        <w:t>Application of information from technical courses</w:t>
      </w:r>
    </w:p>
    <w:p w14:paraId="703FF5DB" w14:textId="77777777" w:rsidR="002C2114" w:rsidRDefault="002C2114" w:rsidP="002C2114">
      <w:pPr>
        <w:pStyle w:val="NoSpacing"/>
        <w:rPr>
          <w:rFonts w:cs="Calibri"/>
          <w:sz w:val="24"/>
          <w:szCs w:val="24"/>
        </w:rPr>
      </w:pPr>
      <w:r>
        <w:rPr>
          <w:rFonts w:cs="Calibri"/>
          <w:sz w:val="24"/>
          <w:szCs w:val="24"/>
        </w:rPr>
        <w:t>Participation in practicum site activities</w:t>
      </w:r>
    </w:p>
    <w:p w14:paraId="60C7D7DB" w14:textId="77777777" w:rsidR="002C2114" w:rsidRDefault="002C2114" w:rsidP="002C2114">
      <w:pPr>
        <w:pStyle w:val="NoSpacing"/>
        <w:rPr>
          <w:rFonts w:cs="Calibri"/>
          <w:sz w:val="24"/>
          <w:szCs w:val="24"/>
        </w:rPr>
      </w:pPr>
      <w:r>
        <w:rPr>
          <w:rFonts w:cs="Calibri"/>
          <w:sz w:val="24"/>
          <w:szCs w:val="24"/>
        </w:rPr>
        <w:t>Oral and written reports</w:t>
      </w:r>
    </w:p>
    <w:p w14:paraId="6DB0CBCA" w14:textId="77777777" w:rsidR="002C2114" w:rsidRDefault="002C2114" w:rsidP="002C2114">
      <w:pPr>
        <w:tabs>
          <w:tab w:val="left" w:pos="540"/>
        </w:tabs>
        <w:autoSpaceDE w:val="0"/>
        <w:autoSpaceDN w:val="0"/>
        <w:adjustRightInd w:val="0"/>
        <w:spacing w:after="0" w:line="240" w:lineRule="auto"/>
        <w:rPr>
          <w:rFonts w:eastAsia="Times New Roman" w:cs="Calibri"/>
          <w:b/>
          <w:bCs/>
          <w:sz w:val="24"/>
          <w:szCs w:val="24"/>
        </w:rPr>
      </w:pPr>
    </w:p>
    <w:p w14:paraId="3286FF6B" w14:textId="77777777" w:rsidR="002C2114" w:rsidRDefault="002C2114" w:rsidP="002C2114">
      <w:pPr>
        <w:tabs>
          <w:tab w:val="left" w:pos="5760"/>
        </w:tabs>
        <w:spacing w:after="0" w:line="240" w:lineRule="auto"/>
        <w:rPr>
          <w:rFonts w:cs="Calibri"/>
          <w:b/>
          <w:sz w:val="24"/>
          <w:szCs w:val="24"/>
        </w:rPr>
      </w:pPr>
      <w:r>
        <w:rPr>
          <w:rFonts w:cs="Calibri"/>
          <w:b/>
          <w:sz w:val="24"/>
          <w:szCs w:val="24"/>
        </w:rPr>
        <w:t>Assessment</w:t>
      </w:r>
    </w:p>
    <w:p w14:paraId="0001693E" w14:textId="77777777" w:rsidR="002C2114" w:rsidRDefault="002C2114" w:rsidP="002C2114">
      <w:pPr>
        <w:pStyle w:val="NoSpacing"/>
        <w:rPr>
          <w:rFonts w:cs="Calibri"/>
        </w:rPr>
      </w:pPr>
      <w:r>
        <w:rPr>
          <w:rFonts w:cs="Calibri"/>
          <w:sz w:val="24"/>
          <w:szCs w:val="24"/>
        </w:rPr>
        <w:t xml:space="preserve">Columbus State Community College is committed to assessment (measurement) of student achievement of academic outcomes.  This process addresses the issues of what you need to learn in your program of study and </w:t>
      </w:r>
      <w:r w:rsidRPr="00C509F9">
        <w:rPr>
          <w:rFonts w:cs="Calibri"/>
          <w:sz w:val="24"/>
          <w:szCs w:val="24"/>
        </w:rPr>
        <w:t>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12F19EF" w14:textId="77777777" w:rsidR="002C2114" w:rsidRDefault="002C2114" w:rsidP="002C2114">
      <w:pPr>
        <w:tabs>
          <w:tab w:val="left" w:pos="540"/>
        </w:tabs>
        <w:autoSpaceDE w:val="0"/>
        <w:autoSpaceDN w:val="0"/>
        <w:adjustRightInd w:val="0"/>
        <w:spacing w:after="0" w:line="232" w:lineRule="auto"/>
        <w:rPr>
          <w:rFonts w:eastAsia="Times New Roman" w:cs="Calibri"/>
          <w:b/>
          <w:bCs/>
          <w:sz w:val="23"/>
        </w:rPr>
      </w:pPr>
    </w:p>
    <w:p w14:paraId="1702B853" w14:textId="77777777" w:rsidR="002C2114" w:rsidRDefault="002C2114" w:rsidP="002C2114">
      <w:pPr>
        <w:tabs>
          <w:tab w:val="left" w:pos="540"/>
        </w:tabs>
        <w:autoSpaceDE w:val="0"/>
        <w:autoSpaceDN w:val="0"/>
        <w:adjustRightInd w:val="0"/>
        <w:spacing w:after="0" w:line="232" w:lineRule="auto"/>
        <w:rPr>
          <w:rFonts w:eastAsia="Times New Roman" w:cs="Calibri"/>
          <w:b/>
          <w:bCs/>
          <w:sz w:val="23"/>
        </w:rPr>
      </w:pPr>
    </w:p>
    <w:p w14:paraId="5E6608F7" w14:textId="77777777" w:rsidR="002C2114" w:rsidRDefault="002C2114" w:rsidP="002C2114">
      <w:pPr>
        <w:pStyle w:val="NoSpacing"/>
        <w:rPr>
          <w:rFonts w:cs="Calibri"/>
          <w:b/>
          <w:bCs/>
          <w:sz w:val="24"/>
          <w:szCs w:val="24"/>
        </w:rPr>
      </w:pPr>
      <w:r>
        <w:rPr>
          <w:rFonts w:cs="Calibri"/>
          <w:b/>
          <w:bCs/>
          <w:sz w:val="24"/>
          <w:szCs w:val="24"/>
        </w:rPr>
        <w:t>Standards and Methods for Evaluation</w:t>
      </w:r>
    </w:p>
    <w:p w14:paraId="0B72CA25" w14:textId="77777777" w:rsidR="002C2114" w:rsidRDefault="002C2114" w:rsidP="002C2114">
      <w:pPr>
        <w:pStyle w:val="NoSpacing"/>
        <w:rPr>
          <w:rFonts w:cs="Calibr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768"/>
        <w:gridCol w:w="3548"/>
        <w:gridCol w:w="913"/>
      </w:tblGrid>
      <w:tr w:rsidR="002C2114" w14:paraId="5B4E0676"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4DC19BD2" w14:textId="77777777" w:rsidR="002C2114" w:rsidRDefault="002C2114">
            <w:pPr>
              <w:pStyle w:val="NoSpacing"/>
              <w:autoSpaceDE w:val="0"/>
              <w:autoSpaceDN w:val="0"/>
              <w:adjustRightInd w:val="0"/>
              <w:rPr>
                <w:rFonts w:eastAsia="Times New Roman" w:cs="Calibri"/>
                <w:b/>
                <w:bCs/>
                <w:sz w:val="24"/>
                <w:szCs w:val="24"/>
              </w:rPr>
            </w:pPr>
            <w:r>
              <w:rPr>
                <w:rFonts w:eastAsia="Times New Roman" w:cs="Calibri"/>
                <w:b/>
                <w:bCs/>
                <w:sz w:val="24"/>
                <w:szCs w:val="24"/>
              </w:rPr>
              <w:t>Assignment</w:t>
            </w:r>
          </w:p>
        </w:tc>
        <w:tc>
          <w:tcPr>
            <w:tcW w:w="1800" w:type="dxa"/>
            <w:tcBorders>
              <w:top w:val="single" w:sz="4" w:space="0" w:color="auto"/>
              <w:left w:val="single" w:sz="4" w:space="0" w:color="auto"/>
              <w:bottom w:val="single" w:sz="4" w:space="0" w:color="auto"/>
              <w:right w:val="single" w:sz="4" w:space="0" w:color="auto"/>
            </w:tcBorders>
          </w:tcPr>
          <w:p w14:paraId="1783B1D7" w14:textId="77777777" w:rsidR="002C2114" w:rsidRDefault="002C2114">
            <w:pPr>
              <w:pStyle w:val="NoSpacing"/>
              <w:autoSpaceDE w:val="0"/>
              <w:autoSpaceDN w:val="0"/>
              <w:adjustRightInd w:val="0"/>
              <w:rPr>
                <w:rFonts w:eastAsia="Times New Roman" w:cs="Calibri"/>
                <w:b/>
                <w:bCs/>
                <w:sz w:val="24"/>
                <w:szCs w:val="24"/>
              </w:rPr>
            </w:pPr>
            <w:r>
              <w:rPr>
                <w:rFonts w:eastAsia="Times New Roman" w:cs="Calibri"/>
                <w:b/>
                <w:bCs/>
                <w:sz w:val="24"/>
                <w:szCs w:val="24"/>
              </w:rPr>
              <w:t>CNDT</w:t>
            </w:r>
          </w:p>
        </w:tc>
        <w:tc>
          <w:tcPr>
            <w:tcW w:w="3600" w:type="dxa"/>
            <w:tcBorders>
              <w:top w:val="single" w:sz="4" w:space="0" w:color="auto"/>
              <w:left w:val="single" w:sz="4" w:space="0" w:color="auto"/>
              <w:bottom w:val="single" w:sz="4" w:space="0" w:color="auto"/>
              <w:right w:val="single" w:sz="4" w:space="0" w:color="auto"/>
            </w:tcBorders>
          </w:tcPr>
          <w:p w14:paraId="324A43D2" w14:textId="77777777" w:rsidR="002C2114" w:rsidRDefault="00AC7E91">
            <w:pPr>
              <w:pStyle w:val="NoSpacing"/>
              <w:autoSpaceDE w:val="0"/>
              <w:autoSpaceDN w:val="0"/>
              <w:adjustRightInd w:val="0"/>
              <w:rPr>
                <w:rFonts w:eastAsia="Times New Roman" w:cs="Calibri"/>
                <w:b/>
                <w:bCs/>
                <w:sz w:val="24"/>
                <w:szCs w:val="24"/>
              </w:rPr>
            </w:pPr>
            <w:r>
              <w:rPr>
                <w:rFonts w:eastAsia="Times New Roman" w:cs="Calibri"/>
                <w:b/>
                <w:bCs/>
                <w:sz w:val="24"/>
                <w:szCs w:val="24"/>
              </w:rPr>
              <w:t>Assignment Meeting CNDT</w:t>
            </w:r>
          </w:p>
        </w:tc>
        <w:tc>
          <w:tcPr>
            <w:tcW w:w="915" w:type="dxa"/>
            <w:tcBorders>
              <w:top w:val="single" w:sz="4" w:space="0" w:color="auto"/>
              <w:left w:val="single" w:sz="4" w:space="0" w:color="auto"/>
              <w:bottom w:val="single" w:sz="4" w:space="0" w:color="auto"/>
              <w:right w:val="single" w:sz="4" w:space="0" w:color="auto"/>
            </w:tcBorders>
            <w:hideMark/>
          </w:tcPr>
          <w:p w14:paraId="6618AA66" w14:textId="77777777" w:rsidR="002C2114" w:rsidRDefault="002C2114">
            <w:pPr>
              <w:pStyle w:val="NoSpacing"/>
              <w:autoSpaceDE w:val="0"/>
              <w:autoSpaceDN w:val="0"/>
              <w:adjustRightInd w:val="0"/>
              <w:rPr>
                <w:rFonts w:eastAsia="Times New Roman" w:cs="Calibri"/>
                <w:b/>
                <w:bCs/>
                <w:sz w:val="24"/>
                <w:szCs w:val="24"/>
              </w:rPr>
            </w:pPr>
            <w:r>
              <w:rPr>
                <w:rFonts w:eastAsia="Times New Roman" w:cs="Calibri"/>
                <w:b/>
                <w:bCs/>
                <w:sz w:val="24"/>
                <w:szCs w:val="24"/>
              </w:rPr>
              <w:t>Points</w:t>
            </w:r>
          </w:p>
        </w:tc>
      </w:tr>
      <w:tr w:rsidR="00AC7E91" w14:paraId="042C1F19" w14:textId="77777777" w:rsidTr="00393AD1">
        <w:tc>
          <w:tcPr>
            <w:tcW w:w="3150" w:type="dxa"/>
            <w:vMerge w:val="restart"/>
            <w:tcBorders>
              <w:top w:val="single" w:sz="4" w:space="0" w:color="auto"/>
              <w:left w:val="single" w:sz="4" w:space="0" w:color="auto"/>
              <w:right w:val="single" w:sz="4" w:space="0" w:color="auto"/>
            </w:tcBorders>
            <w:hideMark/>
          </w:tcPr>
          <w:p w14:paraId="5B5ABCED" w14:textId="77777777" w:rsidR="00AC7E91" w:rsidRDefault="00AC7E91">
            <w:pPr>
              <w:pStyle w:val="NoSpacing"/>
              <w:autoSpaceDE w:val="0"/>
              <w:autoSpaceDN w:val="0"/>
              <w:adjustRightInd w:val="0"/>
              <w:rPr>
                <w:rFonts w:eastAsia="Times New Roman" w:cs="Calibri"/>
                <w:sz w:val="24"/>
                <w:szCs w:val="24"/>
              </w:rPr>
            </w:pPr>
            <w:r>
              <w:rPr>
                <w:rFonts w:eastAsia="Times New Roman" w:cs="Calibri"/>
                <w:sz w:val="24"/>
                <w:szCs w:val="24"/>
              </w:rPr>
              <w:t>Written assignments - Foodservice</w:t>
            </w:r>
          </w:p>
        </w:tc>
        <w:tc>
          <w:tcPr>
            <w:tcW w:w="1800" w:type="dxa"/>
            <w:tcBorders>
              <w:top w:val="single" w:sz="4" w:space="0" w:color="auto"/>
              <w:left w:val="single" w:sz="4" w:space="0" w:color="auto"/>
              <w:bottom w:val="single" w:sz="4" w:space="0" w:color="auto"/>
              <w:right w:val="single" w:sz="4" w:space="0" w:color="auto"/>
            </w:tcBorders>
          </w:tcPr>
          <w:p w14:paraId="430EA4B1"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CNDT 1.3 </w:t>
            </w:r>
          </w:p>
        </w:tc>
        <w:tc>
          <w:tcPr>
            <w:tcW w:w="3600" w:type="dxa"/>
            <w:tcBorders>
              <w:top w:val="single" w:sz="4" w:space="0" w:color="auto"/>
              <w:left w:val="single" w:sz="4" w:space="0" w:color="auto"/>
              <w:bottom w:val="single" w:sz="4" w:space="0" w:color="auto"/>
              <w:right w:val="single" w:sz="4" w:space="0" w:color="auto"/>
            </w:tcBorders>
          </w:tcPr>
          <w:p w14:paraId="23D0F6EA" w14:textId="77777777" w:rsidR="00AC7E91" w:rsidRDefault="00AC7E91">
            <w:pPr>
              <w:pStyle w:val="NoSpacing"/>
              <w:autoSpaceDE w:val="0"/>
              <w:autoSpaceDN w:val="0"/>
              <w:adjustRightInd w:val="0"/>
              <w:rPr>
                <w:rFonts w:eastAsia="Times New Roman" w:cs="Calibri"/>
                <w:sz w:val="24"/>
                <w:szCs w:val="24"/>
              </w:rPr>
            </w:pPr>
            <w:r>
              <w:rPr>
                <w:rFonts w:eastAsia="Times New Roman" w:cs="Calibri"/>
                <w:sz w:val="24"/>
                <w:szCs w:val="24"/>
              </w:rPr>
              <w:t>School Menu Costing</w:t>
            </w:r>
          </w:p>
        </w:tc>
        <w:tc>
          <w:tcPr>
            <w:tcW w:w="915" w:type="dxa"/>
            <w:vMerge w:val="restart"/>
            <w:tcBorders>
              <w:top w:val="single" w:sz="4" w:space="0" w:color="auto"/>
              <w:left w:val="single" w:sz="4" w:space="0" w:color="auto"/>
              <w:right w:val="single" w:sz="4" w:space="0" w:color="auto"/>
            </w:tcBorders>
            <w:hideMark/>
          </w:tcPr>
          <w:p w14:paraId="229D35F8" w14:textId="77777777" w:rsidR="00AC7E91" w:rsidRDefault="00AC7E91">
            <w:pPr>
              <w:pStyle w:val="NoSpacing"/>
              <w:autoSpaceDE w:val="0"/>
              <w:autoSpaceDN w:val="0"/>
              <w:adjustRightInd w:val="0"/>
              <w:rPr>
                <w:rFonts w:eastAsia="Times New Roman" w:cs="Calibri"/>
                <w:sz w:val="24"/>
                <w:szCs w:val="24"/>
              </w:rPr>
            </w:pPr>
            <w:r>
              <w:rPr>
                <w:rFonts w:eastAsia="Times New Roman" w:cs="Calibri"/>
                <w:sz w:val="24"/>
                <w:szCs w:val="24"/>
              </w:rPr>
              <w:t>550</w:t>
            </w:r>
          </w:p>
        </w:tc>
      </w:tr>
      <w:tr w:rsidR="00AC7E91" w14:paraId="74AF4E83" w14:textId="77777777" w:rsidTr="00393AD1">
        <w:tc>
          <w:tcPr>
            <w:tcW w:w="3150" w:type="dxa"/>
            <w:vMerge/>
            <w:tcBorders>
              <w:left w:val="single" w:sz="4" w:space="0" w:color="auto"/>
              <w:right w:val="single" w:sz="4" w:space="0" w:color="auto"/>
            </w:tcBorders>
          </w:tcPr>
          <w:p w14:paraId="2BB1B7CF"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BE53CBD"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1.3</w:t>
            </w:r>
          </w:p>
        </w:tc>
        <w:tc>
          <w:tcPr>
            <w:tcW w:w="3600" w:type="dxa"/>
            <w:tcBorders>
              <w:top w:val="single" w:sz="4" w:space="0" w:color="auto"/>
              <w:left w:val="single" w:sz="4" w:space="0" w:color="auto"/>
              <w:bottom w:val="single" w:sz="4" w:space="0" w:color="auto"/>
              <w:right w:val="single" w:sz="4" w:space="0" w:color="auto"/>
            </w:tcBorders>
          </w:tcPr>
          <w:p w14:paraId="045815E0"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Budget Assignment</w:t>
            </w:r>
          </w:p>
        </w:tc>
        <w:tc>
          <w:tcPr>
            <w:tcW w:w="915" w:type="dxa"/>
            <w:vMerge/>
            <w:tcBorders>
              <w:left w:val="single" w:sz="4" w:space="0" w:color="auto"/>
              <w:right w:val="single" w:sz="4" w:space="0" w:color="auto"/>
            </w:tcBorders>
          </w:tcPr>
          <w:p w14:paraId="424BE57A"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0AD7D9C4" w14:textId="77777777" w:rsidTr="00393AD1">
        <w:tc>
          <w:tcPr>
            <w:tcW w:w="3150" w:type="dxa"/>
            <w:vMerge/>
            <w:tcBorders>
              <w:left w:val="single" w:sz="4" w:space="0" w:color="auto"/>
              <w:right w:val="single" w:sz="4" w:space="0" w:color="auto"/>
            </w:tcBorders>
          </w:tcPr>
          <w:p w14:paraId="0463E597"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076B77D9"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2.2</w:t>
            </w:r>
          </w:p>
        </w:tc>
        <w:tc>
          <w:tcPr>
            <w:tcW w:w="3600" w:type="dxa"/>
            <w:tcBorders>
              <w:top w:val="single" w:sz="4" w:space="0" w:color="auto"/>
              <w:left w:val="single" w:sz="4" w:space="0" w:color="auto"/>
              <w:bottom w:val="single" w:sz="4" w:space="0" w:color="auto"/>
              <w:right w:val="single" w:sz="4" w:space="0" w:color="auto"/>
            </w:tcBorders>
          </w:tcPr>
          <w:p w14:paraId="40E176D4"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School Meals Written Report</w:t>
            </w:r>
          </w:p>
        </w:tc>
        <w:tc>
          <w:tcPr>
            <w:tcW w:w="915" w:type="dxa"/>
            <w:vMerge/>
            <w:tcBorders>
              <w:left w:val="single" w:sz="4" w:space="0" w:color="auto"/>
              <w:right w:val="single" w:sz="4" w:space="0" w:color="auto"/>
            </w:tcBorders>
          </w:tcPr>
          <w:p w14:paraId="2498894B"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5567A324" w14:textId="77777777" w:rsidTr="00393AD1">
        <w:tc>
          <w:tcPr>
            <w:tcW w:w="3150" w:type="dxa"/>
            <w:vMerge/>
            <w:tcBorders>
              <w:left w:val="single" w:sz="4" w:space="0" w:color="auto"/>
              <w:right w:val="single" w:sz="4" w:space="0" w:color="auto"/>
            </w:tcBorders>
          </w:tcPr>
          <w:p w14:paraId="15C9EDAD"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EAFC589"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4.1</w:t>
            </w:r>
          </w:p>
        </w:tc>
        <w:tc>
          <w:tcPr>
            <w:tcW w:w="3600" w:type="dxa"/>
            <w:tcBorders>
              <w:top w:val="single" w:sz="4" w:space="0" w:color="auto"/>
              <w:left w:val="single" w:sz="4" w:space="0" w:color="auto"/>
              <w:bottom w:val="single" w:sz="4" w:space="0" w:color="auto"/>
              <w:right w:val="single" w:sz="4" w:space="0" w:color="auto"/>
            </w:tcBorders>
          </w:tcPr>
          <w:p w14:paraId="383A01BF"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Test Tray Assignment</w:t>
            </w:r>
          </w:p>
        </w:tc>
        <w:tc>
          <w:tcPr>
            <w:tcW w:w="915" w:type="dxa"/>
            <w:vMerge/>
            <w:tcBorders>
              <w:left w:val="single" w:sz="4" w:space="0" w:color="auto"/>
              <w:right w:val="single" w:sz="4" w:space="0" w:color="auto"/>
            </w:tcBorders>
          </w:tcPr>
          <w:p w14:paraId="2461C24C"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58026AD3" w14:textId="77777777" w:rsidTr="00393AD1">
        <w:tc>
          <w:tcPr>
            <w:tcW w:w="3150" w:type="dxa"/>
            <w:vMerge/>
            <w:tcBorders>
              <w:left w:val="single" w:sz="4" w:space="0" w:color="auto"/>
              <w:bottom w:val="single" w:sz="4" w:space="0" w:color="auto"/>
              <w:right w:val="single" w:sz="4" w:space="0" w:color="auto"/>
            </w:tcBorders>
          </w:tcPr>
          <w:p w14:paraId="03EA8B80"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7F664CC"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4.</w:t>
            </w:r>
            <w:r w:rsidR="00781CED">
              <w:rPr>
                <w:rFonts w:eastAsia="Times New Roman" w:cs="Calibri"/>
                <w:sz w:val="24"/>
                <w:szCs w:val="24"/>
              </w:rPr>
              <w:t>2</w:t>
            </w:r>
          </w:p>
        </w:tc>
        <w:tc>
          <w:tcPr>
            <w:tcW w:w="3600" w:type="dxa"/>
            <w:tcBorders>
              <w:top w:val="single" w:sz="4" w:space="0" w:color="auto"/>
              <w:left w:val="single" w:sz="4" w:space="0" w:color="auto"/>
              <w:bottom w:val="single" w:sz="4" w:space="0" w:color="auto"/>
              <w:right w:val="single" w:sz="4" w:space="0" w:color="auto"/>
            </w:tcBorders>
          </w:tcPr>
          <w:p w14:paraId="2285C1E6"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Sanitation/Safety Checklist</w:t>
            </w:r>
          </w:p>
        </w:tc>
        <w:tc>
          <w:tcPr>
            <w:tcW w:w="915" w:type="dxa"/>
            <w:vMerge/>
            <w:tcBorders>
              <w:left w:val="single" w:sz="4" w:space="0" w:color="auto"/>
              <w:bottom w:val="single" w:sz="4" w:space="0" w:color="auto"/>
              <w:right w:val="single" w:sz="4" w:space="0" w:color="auto"/>
            </w:tcBorders>
          </w:tcPr>
          <w:p w14:paraId="006C5B97" w14:textId="77777777" w:rsidR="00AC7E91" w:rsidRDefault="00AC7E91" w:rsidP="00AC7E91">
            <w:pPr>
              <w:pStyle w:val="NoSpacing"/>
              <w:autoSpaceDE w:val="0"/>
              <w:autoSpaceDN w:val="0"/>
              <w:adjustRightInd w:val="0"/>
              <w:rPr>
                <w:rFonts w:eastAsia="Times New Roman" w:cs="Calibri"/>
                <w:sz w:val="24"/>
                <w:szCs w:val="24"/>
              </w:rPr>
            </w:pPr>
          </w:p>
        </w:tc>
      </w:tr>
      <w:tr w:rsidR="00393AD1" w14:paraId="7C4DC400"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6FC8F89E"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Journals</w:t>
            </w:r>
          </w:p>
        </w:tc>
        <w:tc>
          <w:tcPr>
            <w:tcW w:w="5400" w:type="dxa"/>
            <w:gridSpan w:val="2"/>
            <w:tcBorders>
              <w:top w:val="single" w:sz="4" w:space="0" w:color="auto"/>
              <w:left w:val="single" w:sz="4" w:space="0" w:color="auto"/>
              <w:bottom w:val="single" w:sz="4" w:space="0" w:color="auto"/>
              <w:right w:val="single" w:sz="4" w:space="0" w:color="auto"/>
            </w:tcBorders>
          </w:tcPr>
          <w:p w14:paraId="0BF6B425" w14:textId="77777777" w:rsidR="00393AD1" w:rsidRDefault="00393AD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1269B4E7"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45</w:t>
            </w:r>
          </w:p>
        </w:tc>
      </w:tr>
      <w:tr w:rsidR="00AC7E91" w14:paraId="1B5A5678" w14:textId="77777777" w:rsidTr="00393AD1">
        <w:tc>
          <w:tcPr>
            <w:tcW w:w="3150" w:type="dxa"/>
            <w:vMerge w:val="restart"/>
            <w:tcBorders>
              <w:top w:val="single" w:sz="4" w:space="0" w:color="auto"/>
              <w:left w:val="single" w:sz="4" w:space="0" w:color="auto"/>
              <w:right w:val="single" w:sz="4" w:space="0" w:color="auto"/>
            </w:tcBorders>
          </w:tcPr>
          <w:p w14:paraId="4E653C25"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Mitchell Hall Marketing Project</w:t>
            </w:r>
          </w:p>
        </w:tc>
        <w:tc>
          <w:tcPr>
            <w:tcW w:w="1800" w:type="dxa"/>
            <w:tcBorders>
              <w:top w:val="single" w:sz="4" w:space="0" w:color="auto"/>
              <w:left w:val="single" w:sz="4" w:space="0" w:color="auto"/>
              <w:bottom w:val="single" w:sz="4" w:space="0" w:color="auto"/>
              <w:right w:val="single" w:sz="4" w:space="0" w:color="auto"/>
            </w:tcBorders>
          </w:tcPr>
          <w:p w14:paraId="1CC132EE"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2.4</w:t>
            </w:r>
          </w:p>
        </w:tc>
        <w:tc>
          <w:tcPr>
            <w:tcW w:w="3600" w:type="dxa"/>
            <w:vMerge w:val="restart"/>
            <w:tcBorders>
              <w:top w:val="single" w:sz="4" w:space="0" w:color="auto"/>
              <w:left w:val="single" w:sz="4" w:space="0" w:color="auto"/>
              <w:right w:val="single" w:sz="4" w:space="0" w:color="auto"/>
            </w:tcBorders>
          </w:tcPr>
          <w:p w14:paraId="3ACBA5FC" w14:textId="77777777" w:rsidR="00AC7E91" w:rsidRDefault="00AC7E91" w:rsidP="00AC7E91">
            <w:pPr>
              <w:pStyle w:val="NoSpacing"/>
              <w:autoSpaceDE w:val="0"/>
              <w:autoSpaceDN w:val="0"/>
              <w:adjustRightInd w:val="0"/>
              <w:rPr>
                <w:rFonts w:eastAsia="Times New Roman" w:cs="Calibri"/>
                <w:sz w:val="24"/>
                <w:szCs w:val="24"/>
              </w:rPr>
            </w:pPr>
          </w:p>
        </w:tc>
        <w:tc>
          <w:tcPr>
            <w:tcW w:w="915" w:type="dxa"/>
            <w:vMerge w:val="restart"/>
            <w:tcBorders>
              <w:top w:val="single" w:sz="4" w:space="0" w:color="auto"/>
              <w:left w:val="single" w:sz="4" w:space="0" w:color="auto"/>
              <w:right w:val="single" w:sz="4" w:space="0" w:color="auto"/>
            </w:tcBorders>
          </w:tcPr>
          <w:p w14:paraId="31AB8000"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50</w:t>
            </w:r>
          </w:p>
        </w:tc>
      </w:tr>
      <w:tr w:rsidR="00AC7E91" w14:paraId="77234242" w14:textId="77777777" w:rsidTr="00393AD1">
        <w:tc>
          <w:tcPr>
            <w:tcW w:w="3150" w:type="dxa"/>
            <w:vMerge/>
            <w:tcBorders>
              <w:left w:val="single" w:sz="4" w:space="0" w:color="auto"/>
              <w:right w:val="single" w:sz="4" w:space="0" w:color="auto"/>
            </w:tcBorders>
          </w:tcPr>
          <w:p w14:paraId="73B40498"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C21349A"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3.3</w:t>
            </w:r>
          </w:p>
        </w:tc>
        <w:tc>
          <w:tcPr>
            <w:tcW w:w="3600" w:type="dxa"/>
            <w:vMerge/>
            <w:tcBorders>
              <w:left w:val="single" w:sz="4" w:space="0" w:color="auto"/>
              <w:right w:val="single" w:sz="4" w:space="0" w:color="auto"/>
            </w:tcBorders>
          </w:tcPr>
          <w:p w14:paraId="00EBDBAE" w14:textId="77777777" w:rsidR="00AC7E91" w:rsidRDefault="00AC7E91" w:rsidP="00AC7E91">
            <w:pPr>
              <w:pStyle w:val="NoSpacing"/>
              <w:autoSpaceDE w:val="0"/>
              <w:autoSpaceDN w:val="0"/>
              <w:adjustRightInd w:val="0"/>
              <w:rPr>
                <w:rFonts w:eastAsia="Times New Roman" w:cs="Calibri"/>
                <w:sz w:val="24"/>
                <w:szCs w:val="24"/>
              </w:rPr>
            </w:pPr>
          </w:p>
        </w:tc>
        <w:tc>
          <w:tcPr>
            <w:tcW w:w="915" w:type="dxa"/>
            <w:vMerge/>
            <w:tcBorders>
              <w:left w:val="single" w:sz="4" w:space="0" w:color="auto"/>
              <w:right w:val="single" w:sz="4" w:space="0" w:color="auto"/>
            </w:tcBorders>
          </w:tcPr>
          <w:p w14:paraId="73574C9E"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03494A25" w14:textId="77777777" w:rsidTr="00393AD1">
        <w:tc>
          <w:tcPr>
            <w:tcW w:w="3150" w:type="dxa"/>
            <w:vMerge/>
            <w:tcBorders>
              <w:left w:val="single" w:sz="4" w:space="0" w:color="auto"/>
              <w:bottom w:val="single" w:sz="4" w:space="0" w:color="auto"/>
              <w:right w:val="single" w:sz="4" w:space="0" w:color="auto"/>
            </w:tcBorders>
          </w:tcPr>
          <w:p w14:paraId="1EB1C2E8"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48F0B89"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3.4</w:t>
            </w:r>
          </w:p>
        </w:tc>
        <w:tc>
          <w:tcPr>
            <w:tcW w:w="3600" w:type="dxa"/>
            <w:vMerge/>
            <w:tcBorders>
              <w:left w:val="single" w:sz="4" w:space="0" w:color="auto"/>
              <w:bottom w:val="single" w:sz="4" w:space="0" w:color="auto"/>
              <w:right w:val="single" w:sz="4" w:space="0" w:color="auto"/>
            </w:tcBorders>
          </w:tcPr>
          <w:p w14:paraId="1EBA44AA" w14:textId="77777777" w:rsidR="00AC7E91" w:rsidRDefault="00AC7E91" w:rsidP="00AC7E91">
            <w:pPr>
              <w:pStyle w:val="NoSpacing"/>
              <w:autoSpaceDE w:val="0"/>
              <w:autoSpaceDN w:val="0"/>
              <w:adjustRightInd w:val="0"/>
              <w:rPr>
                <w:rFonts w:eastAsia="Times New Roman" w:cs="Calibri"/>
                <w:sz w:val="24"/>
                <w:szCs w:val="24"/>
              </w:rPr>
            </w:pPr>
          </w:p>
        </w:tc>
        <w:tc>
          <w:tcPr>
            <w:tcW w:w="915" w:type="dxa"/>
            <w:vMerge/>
            <w:tcBorders>
              <w:left w:val="single" w:sz="4" w:space="0" w:color="auto"/>
              <w:bottom w:val="single" w:sz="4" w:space="0" w:color="auto"/>
              <w:right w:val="single" w:sz="4" w:space="0" w:color="auto"/>
            </w:tcBorders>
          </w:tcPr>
          <w:p w14:paraId="6AE8E294"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0DA44666" w14:textId="77777777" w:rsidTr="00C509F9">
        <w:trPr>
          <w:trHeight w:val="278"/>
        </w:trPr>
        <w:tc>
          <w:tcPr>
            <w:tcW w:w="3150" w:type="dxa"/>
            <w:vMerge w:val="restart"/>
            <w:tcBorders>
              <w:top w:val="single" w:sz="4" w:space="0" w:color="auto"/>
              <w:left w:val="single" w:sz="4" w:space="0" w:color="auto"/>
              <w:right w:val="single" w:sz="4" w:space="0" w:color="auto"/>
            </w:tcBorders>
            <w:hideMark/>
          </w:tcPr>
          <w:p w14:paraId="2DAE2304"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Budget Case Study</w:t>
            </w:r>
          </w:p>
        </w:tc>
        <w:tc>
          <w:tcPr>
            <w:tcW w:w="1800" w:type="dxa"/>
            <w:tcBorders>
              <w:top w:val="single" w:sz="4" w:space="0" w:color="auto"/>
              <w:left w:val="single" w:sz="4" w:space="0" w:color="auto"/>
              <w:bottom w:val="single" w:sz="4" w:space="0" w:color="auto"/>
              <w:right w:val="single" w:sz="4" w:space="0" w:color="auto"/>
            </w:tcBorders>
          </w:tcPr>
          <w:p w14:paraId="0C82256D" w14:textId="77777777" w:rsidR="00AC7E91" w:rsidRDefault="00AC7E91" w:rsidP="00C509F9">
            <w:pPr>
              <w:pStyle w:val="NoSpacing"/>
              <w:autoSpaceDE w:val="0"/>
              <w:autoSpaceDN w:val="0"/>
              <w:adjustRightInd w:val="0"/>
              <w:rPr>
                <w:rFonts w:eastAsia="Times New Roman" w:cs="Calibri"/>
                <w:sz w:val="24"/>
                <w:szCs w:val="24"/>
              </w:rPr>
            </w:pPr>
            <w:r>
              <w:rPr>
                <w:rFonts w:eastAsia="Times New Roman" w:cs="Calibri"/>
                <w:sz w:val="24"/>
                <w:szCs w:val="24"/>
              </w:rPr>
              <w:t>CNDT 4.4</w:t>
            </w:r>
          </w:p>
        </w:tc>
        <w:tc>
          <w:tcPr>
            <w:tcW w:w="3600" w:type="dxa"/>
            <w:vMerge w:val="restart"/>
            <w:tcBorders>
              <w:top w:val="single" w:sz="4" w:space="0" w:color="auto"/>
              <w:left w:val="single" w:sz="4" w:space="0" w:color="auto"/>
              <w:right w:val="single" w:sz="4" w:space="0" w:color="auto"/>
            </w:tcBorders>
          </w:tcPr>
          <w:p w14:paraId="77E29053" w14:textId="77777777" w:rsidR="00AC7E91" w:rsidRDefault="00AC7E91" w:rsidP="00AC7E91">
            <w:pPr>
              <w:pStyle w:val="NoSpacing"/>
              <w:autoSpaceDE w:val="0"/>
              <w:autoSpaceDN w:val="0"/>
              <w:adjustRightInd w:val="0"/>
              <w:rPr>
                <w:rFonts w:eastAsia="Times New Roman" w:cs="Calibri"/>
                <w:sz w:val="24"/>
                <w:szCs w:val="24"/>
              </w:rPr>
            </w:pPr>
          </w:p>
        </w:tc>
        <w:tc>
          <w:tcPr>
            <w:tcW w:w="915" w:type="dxa"/>
            <w:vMerge w:val="restart"/>
            <w:tcBorders>
              <w:top w:val="single" w:sz="4" w:space="0" w:color="auto"/>
              <w:left w:val="single" w:sz="4" w:space="0" w:color="auto"/>
              <w:right w:val="single" w:sz="4" w:space="0" w:color="auto"/>
            </w:tcBorders>
            <w:hideMark/>
          </w:tcPr>
          <w:p w14:paraId="49C7B62A"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75 </w:t>
            </w:r>
          </w:p>
        </w:tc>
      </w:tr>
      <w:tr w:rsidR="00AC7E91" w14:paraId="738C58EC" w14:textId="77777777" w:rsidTr="00393AD1">
        <w:tc>
          <w:tcPr>
            <w:tcW w:w="3150" w:type="dxa"/>
            <w:vMerge/>
            <w:tcBorders>
              <w:left w:val="single" w:sz="4" w:space="0" w:color="auto"/>
              <w:bottom w:val="single" w:sz="4" w:space="0" w:color="auto"/>
              <w:right w:val="single" w:sz="4" w:space="0" w:color="auto"/>
            </w:tcBorders>
          </w:tcPr>
          <w:p w14:paraId="722D6210"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217E3B1"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4.5</w:t>
            </w:r>
          </w:p>
        </w:tc>
        <w:tc>
          <w:tcPr>
            <w:tcW w:w="3600" w:type="dxa"/>
            <w:vMerge/>
            <w:tcBorders>
              <w:left w:val="single" w:sz="4" w:space="0" w:color="auto"/>
              <w:bottom w:val="single" w:sz="4" w:space="0" w:color="auto"/>
              <w:right w:val="single" w:sz="4" w:space="0" w:color="auto"/>
            </w:tcBorders>
          </w:tcPr>
          <w:p w14:paraId="7986DC15" w14:textId="77777777" w:rsidR="00AC7E91" w:rsidRDefault="00AC7E91" w:rsidP="00AC7E91">
            <w:pPr>
              <w:pStyle w:val="NoSpacing"/>
              <w:autoSpaceDE w:val="0"/>
              <w:autoSpaceDN w:val="0"/>
              <w:adjustRightInd w:val="0"/>
              <w:rPr>
                <w:rFonts w:eastAsia="Times New Roman" w:cs="Calibri"/>
                <w:sz w:val="24"/>
                <w:szCs w:val="24"/>
              </w:rPr>
            </w:pPr>
          </w:p>
        </w:tc>
        <w:tc>
          <w:tcPr>
            <w:tcW w:w="915" w:type="dxa"/>
            <w:vMerge/>
            <w:tcBorders>
              <w:left w:val="single" w:sz="4" w:space="0" w:color="auto"/>
              <w:bottom w:val="single" w:sz="4" w:space="0" w:color="auto"/>
              <w:right w:val="single" w:sz="4" w:space="0" w:color="auto"/>
            </w:tcBorders>
          </w:tcPr>
          <w:p w14:paraId="45B60937" w14:textId="77777777" w:rsidR="00AC7E91" w:rsidRDefault="00AC7E91" w:rsidP="00AC7E91">
            <w:pPr>
              <w:pStyle w:val="NoSpacing"/>
              <w:autoSpaceDE w:val="0"/>
              <w:autoSpaceDN w:val="0"/>
              <w:adjustRightInd w:val="0"/>
              <w:rPr>
                <w:rFonts w:eastAsia="Times New Roman" w:cs="Calibri"/>
                <w:sz w:val="24"/>
                <w:szCs w:val="24"/>
              </w:rPr>
            </w:pPr>
          </w:p>
        </w:tc>
      </w:tr>
      <w:tr w:rsidR="00393AD1" w14:paraId="2665A8BD"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6A3C3CAF"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Kitchen Layout/Design</w:t>
            </w:r>
          </w:p>
        </w:tc>
        <w:tc>
          <w:tcPr>
            <w:tcW w:w="5400" w:type="dxa"/>
            <w:gridSpan w:val="2"/>
            <w:tcBorders>
              <w:top w:val="single" w:sz="4" w:space="0" w:color="auto"/>
              <w:left w:val="single" w:sz="4" w:space="0" w:color="auto"/>
              <w:bottom w:val="single" w:sz="4" w:space="0" w:color="auto"/>
              <w:right w:val="single" w:sz="4" w:space="0" w:color="auto"/>
            </w:tcBorders>
          </w:tcPr>
          <w:p w14:paraId="23F0F598" w14:textId="77777777" w:rsidR="00393AD1" w:rsidRDefault="00393AD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6E0A90E6"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55 </w:t>
            </w:r>
          </w:p>
        </w:tc>
      </w:tr>
      <w:tr w:rsidR="00AC7E91" w14:paraId="2164FFDC"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250724C4"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Sustainability Assignment</w:t>
            </w:r>
          </w:p>
        </w:tc>
        <w:tc>
          <w:tcPr>
            <w:tcW w:w="1800" w:type="dxa"/>
            <w:tcBorders>
              <w:top w:val="single" w:sz="4" w:space="0" w:color="auto"/>
              <w:left w:val="single" w:sz="4" w:space="0" w:color="auto"/>
              <w:bottom w:val="single" w:sz="4" w:space="0" w:color="auto"/>
              <w:right w:val="single" w:sz="4" w:space="0" w:color="auto"/>
            </w:tcBorders>
          </w:tcPr>
          <w:p w14:paraId="1E1A3F55"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4.7</w:t>
            </w:r>
          </w:p>
        </w:tc>
        <w:tc>
          <w:tcPr>
            <w:tcW w:w="3600" w:type="dxa"/>
            <w:tcBorders>
              <w:top w:val="single" w:sz="4" w:space="0" w:color="auto"/>
              <w:left w:val="single" w:sz="4" w:space="0" w:color="auto"/>
              <w:bottom w:val="single" w:sz="4" w:space="0" w:color="auto"/>
              <w:right w:val="single" w:sz="4" w:space="0" w:color="auto"/>
            </w:tcBorders>
          </w:tcPr>
          <w:p w14:paraId="6FFC6855" w14:textId="77777777" w:rsidR="00AC7E91" w:rsidRDefault="00AC7E9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413B7785"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15</w:t>
            </w:r>
          </w:p>
        </w:tc>
      </w:tr>
      <w:tr w:rsidR="00393AD1" w14:paraId="1D6BF61F"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3AB86CE5"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lastRenderedPageBreak/>
              <w:t>Employee Interview Assignment</w:t>
            </w:r>
          </w:p>
        </w:tc>
        <w:tc>
          <w:tcPr>
            <w:tcW w:w="5400" w:type="dxa"/>
            <w:gridSpan w:val="2"/>
            <w:tcBorders>
              <w:top w:val="single" w:sz="4" w:space="0" w:color="auto"/>
              <w:left w:val="single" w:sz="4" w:space="0" w:color="auto"/>
              <w:bottom w:val="single" w:sz="4" w:space="0" w:color="auto"/>
              <w:right w:val="single" w:sz="4" w:space="0" w:color="auto"/>
            </w:tcBorders>
          </w:tcPr>
          <w:p w14:paraId="50365C17" w14:textId="77777777" w:rsidR="00393AD1" w:rsidRDefault="00393AD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5077C276"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15</w:t>
            </w:r>
          </w:p>
        </w:tc>
      </w:tr>
      <w:tr w:rsidR="00AC7E91" w14:paraId="35417A4A" w14:textId="77777777" w:rsidTr="00393AD1">
        <w:tc>
          <w:tcPr>
            <w:tcW w:w="3150" w:type="dxa"/>
            <w:vMerge w:val="restart"/>
            <w:tcBorders>
              <w:top w:val="single" w:sz="4" w:space="0" w:color="auto"/>
              <w:left w:val="single" w:sz="4" w:space="0" w:color="auto"/>
              <w:right w:val="single" w:sz="4" w:space="0" w:color="auto"/>
            </w:tcBorders>
            <w:hideMark/>
          </w:tcPr>
          <w:p w14:paraId="51CDC127"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Preceptor Evaluations (2)*</w:t>
            </w:r>
          </w:p>
        </w:tc>
        <w:tc>
          <w:tcPr>
            <w:tcW w:w="1800" w:type="dxa"/>
            <w:tcBorders>
              <w:top w:val="single" w:sz="4" w:space="0" w:color="auto"/>
              <w:left w:val="single" w:sz="4" w:space="0" w:color="auto"/>
              <w:bottom w:val="single" w:sz="4" w:space="0" w:color="auto"/>
              <w:right w:val="single" w:sz="4" w:space="0" w:color="auto"/>
            </w:tcBorders>
          </w:tcPr>
          <w:p w14:paraId="5D77D05B"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CNDT 2.1 </w:t>
            </w:r>
          </w:p>
        </w:tc>
        <w:tc>
          <w:tcPr>
            <w:tcW w:w="3600" w:type="dxa"/>
            <w:tcBorders>
              <w:top w:val="single" w:sz="4" w:space="0" w:color="auto"/>
              <w:left w:val="single" w:sz="4" w:space="0" w:color="auto"/>
              <w:bottom w:val="single" w:sz="4" w:space="0" w:color="auto"/>
              <w:right w:val="single" w:sz="4" w:space="0" w:color="auto"/>
            </w:tcBorders>
          </w:tcPr>
          <w:p w14:paraId="58810F12"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School Preceptor Evaluation</w:t>
            </w:r>
          </w:p>
        </w:tc>
        <w:tc>
          <w:tcPr>
            <w:tcW w:w="915" w:type="dxa"/>
            <w:vMerge w:val="restart"/>
            <w:tcBorders>
              <w:top w:val="single" w:sz="4" w:space="0" w:color="auto"/>
              <w:left w:val="single" w:sz="4" w:space="0" w:color="auto"/>
              <w:right w:val="single" w:sz="4" w:space="0" w:color="auto"/>
            </w:tcBorders>
            <w:hideMark/>
          </w:tcPr>
          <w:p w14:paraId="6A2C0179"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1</w:t>
            </w:r>
            <w:r w:rsidR="00E27C73">
              <w:rPr>
                <w:rFonts w:eastAsia="Times New Roman" w:cs="Calibri"/>
                <w:sz w:val="24"/>
                <w:szCs w:val="24"/>
              </w:rPr>
              <w:t>44</w:t>
            </w:r>
          </w:p>
        </w:tc>
      </w:tr>
      <w:tr w:rsidR="00AC7E91" w14:paraId="3947CD32" w14:textId="77777777" w:rsidTr="00393AD1">
        <w:tc>
          <w:tcPr>
            <w:tcW w:w="3150" w:type="dxa"/>
            <w:vMerge/>
            <w:tcBorders>
              <w:left w:val="single" w:sz="4" w:space="0" w:color="auto"/>
              <w:right w:val="single" w:sz="4" w:space="0" w:color="auto"/>
            </w:tcBorders>
          </w:tcPr>
          <w:p w14:paraId="2BFD41F9"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DD8C62C"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2.8</w:t>
            </w:r>
          </w:p>
        </w:tc>
        <w:tc>
          <w:tcPr>
            <w:tcW w:w="3600" w:type="dxa"/>
            <w:tcBorders>
              <w:top w:val="single" w:sz="4" w:space="0" w:color="auto"/>
              <w:left w:val="single" w:sz="4" w:space="0" w:color="auto"/>
              <w:bottom w:val="single" w:sz="4" w:space="0" w:color="auto"/>
              <w:right w:val="single" w:sz="4" w:space="0" w:color="auto"/>
            </w:tcBorders>
          </w:tcPr>
          <w:p w14:paraId="70376238"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School Preceptor Evaluation</w:t>
            </w:r>
          </w:p>
        </w:tc>
        <w:tc>
          <w:tcPr>
            <w:tcW w:w="915" w:type="dxa"/>
            <w:vMerge/>
            <w:tcBorders>
              <w:left w:val="single" w:sz="4" w:space="0" w:color="auto"/>
              <w:right w:val="single" w:sz="4" w:space="0" w:color="auto"/>
            </w:tcBorders>
          </w:tcPr>
          <w:p w14:paraId="17BFEF30"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4C4F4A11" w14:textId="77777777" w:rsidTr="00393AD1">
        <w:tc>
          <w:tcPr>
            <w:tcW w:w="3150" w:type="dxa"/>
            <w:vMerge/>
            <w:tcBorders>
              <w:left w:val="single" w:sz="4" w:space="0" w:color="auto"/>
              <w:bottom w:val="single" w:sz="4" w:space="0" w:color="auto"/>
              <w:right w:val="single" w:sz="4" w:space="0" w:color="auto"/>
            </w:tcBorders>
          </w:tcPr>
          <w:p w14:paraId="1297B8F4" w14:textId="77777777" w:rsidR="00AC7E91" w:rsidRDefault="00AC7E91"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19F2E8C"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3.7</w:t>
            </w:r>
          </w:p>
        </w:tc>
        <w:tc>
          <w:tcPr>
            <w:tcW w:w="3600" w:type="dxa"/>
            <w:tcBorders>
              <w:top w:val="single" w:sz="4" w:space="0" w:color="auto"/>
              <w:left w:val="single" w:sz="4" w:space="0" w:color="auto"/>
              <w:bottom w:val="single" w:sz="4" w:space="0" w:color="auto"/>
              <w:right w:val="single" w:sz="4" w:space="0" w:color="auto"/>
            </w:tcBorders>
          </w:tcPr>
          <w:p w14:paraId="32C99CC2"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School Preceptor Evaluation</w:t>
            </w:r>
          </w:p>
        </w:tc>
        <w:tc>
          <w:tcPr>
            <w:tcW w:w="915" w:type="dxa"/>
            <w:vMerge/>
            <w:tcBorders>
              <w:left w:val="single" w:sz="4" w:space="0" w:color="auto"/>
              <w:bottom w:val="single" w:sz="4" w:space="0" w:color="auto"/>
              <w:right w:val="single" w:sz="4" w:space="0" w:color="auto"/>
            </w:tcBorders>
          </w:tcPr>
          <w:p w14:paraId="7B8F8787" w14:textId="77777777" w:rsidR="00AC7E91" w:rsidRDefault="00AC7E91" w:rsidP="00AC7E91">
            <w:pPr>
              <w:pStyle w:val="NoSpacing"/>
              <w:autoSpaceDE w:val="0"/>
              <w:autoSpaceDN w:val="0"/>
              <w:adjustRightInd w:val="0"/>
              <w:rPr>
                <w:rFonts w:eastAsia="Times New Roman" w:cs="Calibri"/>
                <w:sz w:val="24"/>
                <w:szCs w:val="24"/>
              </w:rPr>
            </w:pPr>
          </w:p>
        </w:tc>
      </w:tr>
      <w:tr w:rsidR="00AC7E91" w14:paraId="71C9444B"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18D94A1E"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Resume</w:t>
            </w:r>
          </w:p>
        </w:tc>
        <w:tc>
          <w:tcPr>
            <w:tcW w:w="1800" w:type="dxa"/>
            <w:tcBorders>
              <w:top w:val="single" w:sz="4" w:space="0" w:color="auto"/>
              <w:left w:val="single" w:sz="4" w:space="0" w:color="auto"/>
              <w:bottom w:val="single" w:sz="4" w:space="0" w:color="auto"/>
              <w:right w:val="single" w:sz="4" w:space="0" w:color="auto"/>
            </w:tcBorders>
          </w:tcPr>
          <w:p w14:paraId="62FD0F81"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CNDT 5.2</w:t>
            </w:r>
          </w:p>
        </w:tc>
        <w:tc>
          <w:tcPr>
            <w:tcW w:w="3600" w:type="dxa"/>
            <w:tcBorders>
              <w:top w:val="single" w:sz="4" w:space="0" w:color="auto"/>
              <w:left w:val="single" w:sz="4" w:space="0" w:color="auto"/>
              <w:bottom w:val="single" w:sz="4" w:space="0" w:color="auto"/>
              <w:right w:val="single" w:sz="4" w:space="0" w:color="auto"/>
            </w:tcBorders>
          </w:tcPr>
          <w:p w14:paraId="2148A0F5" w14:textId="77777777" w:rsidR="00AC7E91" w:rsidRDefault="00AC7E9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7A53895A"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65</w:t>
            </w:r>
          </w:p>
        </w:tc>
      </w:tr>
      <w:tr w:rsidR="00C509F9" w14:paraId="481C6383" w14:textId="77777777" w:rsidTr="00C509F9">
        <w:trPr>
          <w:trHeight w:val="278"/>
        </w:trPr>
        <w:tc>
          <w:tcPr>
            <w:tcW w:w="3150" w:type="dxa"/>
            <w:vMerge w:val="restart"/>
            <w:tcBorders>
              <w:top w:val="single" w:sz="4" w:space="0" w:color="auto"/>
              <w:left w:val="single" w:sz="4" w:space="0" w:color="auto"/>
              <w:right w:val="single" w:sz="4" w:space="0" w:color="auto"/>
            </w:tcBorders>
            <w:hideMark/>
          </w:tcPr>
          <w:p w14:paraId="514DE22A"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Written Assignments - Clinical</w:t>
            </w:r>
          </w:p>
        </w:tc>
        <w:tc>
          <w:tcPr>
            <w:tcW w:w="1800" w:type="dxa"/>
            <w:tcBorders>
              <w:top w:val="single" w:sz="4" w:space="0" w:color="auto"/>
              <w:left w:val="single" w:sz="4" w:space="0" w:color="auto"/>
              <w:bottom w:val="single" w:sz="4" w:space="0" w:color="auto"/>
              <w:right w:val="single" w:sz="4" w:space="0" w:color="auto"/>
            </w:tcBorders>
          </w:tcPr>
          <w:p w14:paraId="33EA34E8"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CNDT 1.2 </w:t>
            </w:r>
          </w:p>
        </w:tc>
        <w:tc>
          <w:tcPr>
            <w:tcW w:w="3600" w:type="dxa"/>
            <w:tcBorders>
              <w:top w:val="single" w:sz="4" w:space="0" w:color="auto"/>
              <w:left w:val="single" w:sz="4" w:space="0" w:color="auto"/>
              <w:bottom w:val="single" w:sz="4" w:space="0" w:color="auto"/>
              <w:right w:val="single" w:sz="4" w:space="0" w:color="auto"/>
            </w:tcBorders>
          </w:tcPr>
          <w:p w14:paraId="3AFC8558"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Web Assignment</w:t>
            </w:r>
          </w:p>
        </w:tc>
        <w:tc>
          <w:tcPr>
            <w:tcW w:w="915" w:type="dxa"/>
            <w:tcBorders>
              <w:top w:val="single" w:sz="4" w:space="0" w:color="auto"/>
              <w:left w:val="single" w:sz="4" w:space="0" w:color="auto"/>
              <w:bottom w:val="single" w:sz="4" w:space="0" w:color="auto"/>
              <w:right w:val="single" w:sz="4" w:space="0" w:color="auto"/>
            </w:tcBorders>
            <w:hideMark/>
          </w:tcPr>
          <w:p w14:paraId="04944B60"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630</w:t>
            </w:r>
          </w:p>
        </w:tc>
      </w:tr>
      <w:tr w:rsidR="00C509F9" w14:paraId="2A045B3B" w14:textId="77777777" w:rsidTr="006F08C7">
        <w:tc>
          <w:tcPr>
            <w:tcW w:w="3150" w:type="dxa"/>
            <w:vMerge/>
            <w:tcBorders>
              <w:left w:val="single" w:sz="4" w:space="0" w:color="auto"/>
              <w:right w:val="single" w:sz="4" w:space="0" w:color="auto"/>
            </w:tcBorders>
          </w:tcPr>
          <w:p w14:paraId="042276EE" w14:textId="77777777" w:rsidR="00C509F9" w:rsidRDefault="00C509F9"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9392FE0"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CNDT 3.5 </w:t>
            </w:r>
          </w:p>
          <w:p w14:paraId="61EE6CAE"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CNDT 3.6</w:t>
            </w:r>
          </w:p>
        </w:tc>
        <w:tc>
          <w:tcPr>
            <w:tcW w:w="3600" w:type="dxa"/>
            <w:tcBorders>
              <w:top w:val="single" w:sz="4" w:space="0" w:color="auto"/>
              <w:left w:val="single" w:sz="4" w:space="0" w:color="auto"/>
              <w:bottom w:val="single" w:sz="4" w:space="0" w:color="auto"/>
              <w:right w:val="single" w:sz="4" w:space="0" w:color="auto"/>
            </w:tcBorders>
          </w:tcPr>
          <w:p w14:paraId="12CC33EB"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Nutrition Education Presentation</w:t>
            </w:r>
          </w:p>
        </w:tc>
        <w:tc>
          <w:tcPr>
            <w:tcW w:w="915" w:type="dxa"/>
            <w:tcBorders>
              <w:top w:val="single" w:sz="4" w:space="0" w:color="auto"/>
              <w:left w:val="single" w:sz="4" w:space="0" w:color="auto"/>
              <w:bottom w:val="single" w:sz="4" w:space="0" w:color="auto"/>
              <w:right w:val="single" w:sz="4" w:space="0" w:color="auto"/>
            </w:tcBorders>
          </w:tcPr>
          <w:p w14:paraId="3EF076A5" w14:textId="77777777" w:rsidR="00C509F9" w:rsidRDefault="00C509F9" w:rsidP="00AC7E91">
            <w:pPr>
              <w:pStyle w:val="NoSpacing"/>
              <w:autoSpaceDE w:val="0"/>
              <w:autoSpaceDN w:val="0"/>
              <w:adjustRightInd w:val="0"/>
              <w:rPr>
                <w:rFonts w:eastAsia="Times New Roman" w:cs="Calibri"/>
                <w:sz w:val="24"/>
                <w:szCs w:val="24"/>
              </w:rPr>
            </w:pPr>
          </w:p>
        </w:tc>
      </w:tr>
      <w:tr w:rsidR="00C509F9" w14:paraId="04BB8053" w14:textId="77777777" w:rsidTr="006F08C7">
        <w:tc>
          <w:tcPr>
            <w:tcW w:w="3150" w:type="dxa"/>
            <w:vMerge/>
            <w:tcBorders>
              <w:left w:val="single" w:sz="4" w:space="0" w:color="auto"/>
              <w:right w:val="single" w:sz="4" w:space="0" w:color="auto"/>
            </w:tcBorders>
          </w:tcPr>
          <w:p w14:paraId="042C9E42" w14:textId="77777777" w:rsidR="00C509F9" w:rsidRDefault="00C509F9"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EC009D1"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CNDT 3.8</w:t>
            </w:r>
          </w:p>
        </w:tc>
        <w:tc>
          <w:tcPr>
            <w:tcW w:w="3600" w:type="dxa"/>
            <w:tcBorders>
              <w:top w:val="single" w:sz="4" w:space="0" w:color="auto"/>
              <w:left w:val="single" w:sz="4" w:space="0" w:color="auto"/>
              <w:bottom w:val="single" w:sz="4" w:space="0" w:color="auto"/>
              <w:right w:val="single" w:sz="4" w:space="0" w:color="auto"/>
            </w:tcBorders>
          </w:tcPr>
          <w:p w14:paraId="68456779"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Heart Healthy Menu/Low Sodium Menu Assignment</w:t>
            </w:r>
          </w:p>
        </w:tc>
        <w:tc>
          <w:tcPr>
            <w:tcW w:w="915" w:type="dxa"/>
            <w:tcBorders>
              <w:top w:val="single" w:sz="4" w:space="0" w:color="auto"/>
              <w:left w:val="single" w:sz="4" w:space="0" w:color="auto"/>
              <w:bottom w:val="single" w:sz="4" w:space="0" w:color="auto"/>
              <w:right w:val="single" w:sz="4" w:space="0" w:color="auto"/>
            </w:tcBorders>
          </w:tcPr>
          <w:p w14:paraId="499F70E9" w14:textId="77777777" w:rsidR="00C509F9" w:rsidRDefault="00C509F9" w:rsidP="00AC7E91">
            <w:pPr>
              <w:pStyle w:val="NoSpacing"/>
              <w:autoSpaceDE w:val="0"/>
              <w:autoSpaceDN w:val="0"/>
              <w:adjustRightInd w:val="0"/>
              <w:rPr>
                <w:rFonts w:eastAsia="Times New Roman" w:cs="Calibri"/>
                <w:sz w:val="24"/>
                <w:szCs w:val="24"/>
              </w:rPr>
            </w:pPr>
          </w:p>
        </w:tc>
      </w:tr>
      <w:tr w:rsidR="00C509F9" w14:paraId="3FD72705" w14:textId="77777777" w:rsidTr="006F08C7">
        <w:tc>
          <w:tcPr>
            <w:tcW w:w="3150" w:type="dxa"/>
            <w:vMerge/>
            <w:tcBorders>
              <w:left w:val="single" w:sz="4" w:space="0" w:color="auto"/>
              <w:right w:val="single" w:sz="4" w:space="0" w:color="auto"/>
            </w:tcBorders>
          </w:tcPr>
          <w:p w14:paraId="2836B649" w14:textId="77777777" w:rsidR="00C509F9" w:rsidRDefault="00C509F9"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5FBE8F5"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CNDT 4.1</w:t>
            </w:r>
          </w:p>
        </w:tc>
        <w:tc>
          <w:tcPr>
            <w:tcW w:w="3600" w:type="dxa"/>
            <w:tcBorders>
              <w:top w:val="single" w:sz="4" w:space="0" w:color="auto"/>
              <w:left w:val="single" w:sz="4" w:space="0" w:color="auto"/>
              <w:bottom w:val="single" w:sz="4" w:space="0" w:color="auto"/>
              <w:right w:val="single" w:sz="4" w:space="0" w:color="auto"/>
            </w:tcBorders>
          </w:tcPr>
          <w:p w14:paraId="3C24E20F"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Resident Satisfaction Survey</w:t>
            </w:r>
          </w:p>
        </w:tc>
        <w:tc>
          <w:tcPr>
            <w:tcW w:w="915" w:type="dxa"/>
            <w:tcBorders>
              <w:top w:val="single" w:sz="4" w:space="0" w:color="auto"/>
              <w:left w:val="single" w:sz="4" w:space="0" w:color="auto"/>
              <w:bottom w:val="single" w:sz="4" w:space="0" w:color="auto"/>
              <w:right w:val="single" w:sz="4" w:space="0" w:color="auto"/>
            </w:tcBorders>
          </w:tcPr>
          <w:p w14:paraId="6E01383B" w14:textId="77777777" w:rsidR="00C509F9" w:rsidRDefault="00C509F9" w:rsidP="00AC7E91">
            <w:pPr>
              <w:pStyle w:val="NoSpacing"/>
              <w:autoSpaceDE w:val="0"/>
              <w:autoSpaceDN w:val="0"/>
              <w:adjustRightInd w:val="0"/>
              <w:rPr>
                <w:rFonts w:eastAsia="Times New Roman" w:cs="Calibri"/>
                <w:sz w:val="24"/>
                <w:szCs w:val="24"/>
              </w:rPr>
            </w:pPr>
          </w:p>
        </w:tc>
      </w:tr>
      <w:tr w:rsidR="00C509F9" w14:paraId="3C68B4AB" w14:textId="77777777" w:rsidTr="006F08C7">
        <w:tc>
          <w:tcPr>
            <w:tcW w:w="3150" w:type="dxa"/>
            <w:vMerge/>
            <w:tcBorders>
              <w:left w:val="single" w:sz="4" w:space="0" w:color="auto"/>
              <w:right w:val="single" w:sz="4" w:space="0" w:color="auto"/>
            </w:tcBorders>
          </w:tcPr>
          <w:p w14:paraId="3C00C0C2" w14:textId="77777777" w:rsidR="00C509F9" w:rsidRDefault="00C509F9"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03EFB96F"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CNDT 4.6</w:t>
            </w:r>
          </w:p>
        </w:tc>
        <w:tc>
          <w:tcPr>
            <w:tcW w:w="3600" w:type="dxa"/>
            <w:tcBorders>
              <w:top w:val="single" w:sz="4" w:space="0" w:color="auto"/>
              <w:left w:val="single" w:sz="4" w:space="0" w:color="auto"/>
              <w:bottom w:val="single" w:sz="4" w:space="0" w:color="auto"/>
              <w:right w:val="single" w:sz="4" w:space="0" w:color="auto"/>
            </w:tcBorders>
          </w:tcPr>
          <w:p w14:paraId="1EA97A78"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Marketing Assignment for Presentation</w:t>
            </w:r>
          </w:p>
        </w:tc>
        <w:tc>
          <w:tcPr>
            <w:tcW w:w="915" w:type="dxa"/>
            <w:tcBorders>
              <w:top w:val="single" w:sz="4" w:space="0" w:color="auto"/>
              <w:left w:val="single" w:sz="4" w:space="0" w:color="auto"/>
              <w:bottom w:val="single" w:sz="4" w:space="0" w:color="auto"/>
              <w:right w:val="single" w:sz="4" w:space="0" w:color="auto"/>
            </w:tcBorders>
          </w:tcPr>
          <w:p w14:paraId="66CC0856" w14:textId="77777777" w:rsidR="00C509F9" w:rsidRDefault="00C509F9" w:rsidP="00AC7E91">
            <w:pPr>
              <w:pStyle w:val="NoSpacing"/>
              <w:autoSpaceDE w:val="0"/>
              <w:autoSpaceDN w:val="0"/>
              <w:adjustRightInd w:val="0"/>
              <w:rPr>
                <w:rFonts w:eastAsia="Times New Roman" w:cs="Calibri"/>
                <w:sz w:val="24"/>
                <w:szCs w:val="24"/>
              </w:rPr>
            </w:pPr>
          </w:p>
        </w:tc>
      </w:tr>
      <w:tr w:rsidR="00C509F9" w14:paraId="7FD4920F" w14:textId="77777777" w:rsidTr="006F08C7">
        <w:tc>
          <w:tcPr>
            <w:tcW w:w="3150" w:type="dxa"/>
            <w:vMerge/>
            <w:tcBorders>
              <w:left w:val="single" w:sz="4" w:space="0" w:color="auto"/>
              <w:right w:val="single" w:sz="4" w:space="0" w:color="auto"/>
            </w:tcBorders>
          </w:tcPr>
          <w:p w14:paraId="17E7CD67" w14:textId="77777777" w:rsidR="00C509F9" w:rsidRDefault="00C509F9"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2BFB49F"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CNDT 5.5</w:t>
            </w:r>
          </w:p>
        </w:tc>
        <w:tc>
          <w:tcPr>
            <w:tcW w:w="3600" w:type="dxa"/>
            <w:tcBorders>
              <w:top w:val="single" w:sz="4" w:space="0" w:color="auto"/>
              <w:left w:val="single" w:sz="4" w:space="0" w:color="auto"/>
              <w:bottom w:val="single" w:sz="4" w:space="0" w:color="auto"/>
              <w:right w:val="single" w:sz="4" w:space="0" w:color="auto"/>
            </w:tcBorders>
          </w:tcPr>
          <w:p w14:paraId="7F81072F"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Team Member Evaluation for Group Presentation</w:t>
            </w:r>
          </w:p>
        </w:tc>
        <w:tc>
          <w:tcPr>
            <w:tcW w:w="915" w:type="dxa"/>
            <w:tcBorders>
              <w:top w:val="single" w:sz="4" w:space="0" w:color="auto"/>
              <w:left w:val="single" w:sz="4" w:space="0" w:color="auto"/>
              <w:bottom w:val="single" w:sz="4" w:space="0" w:color="auto"/>
              <w:right w:val="single" w:sz="4" w:space="0" w:color="auto"/>
            </w:tcBorders>
          </w:tcPr>
          <w:p w14:paraId="13FD8499" w14:textId="77777777" w:rsidR="00C509F9" w:rsidRDefault="00C509F9" w:rsidP="00AC7E91">
            <w:pPr>
              <w:pStyle w:val="NoSpacing"/>
              <w:autoSpaceDE w:val="0"/>
              <w:autoSpaceDN w:val="0"/>
              <w:adjustRightInd w:val="0"/>
              <w:rPr>
                <w:rFonts w:eastAsia="Times New Roman" w:cs="Calibri"/>
                <w:sz w:val="24"/>
                <w:szCs w:val="24"/>
              </w:rPr>
            </w:pPr>
          </w:p>
        </w:tc>
      </w:tr>
      <w:tr w:rsidR="00C509F9" w14:paraId="741022EB" w14:textId="77777777" w:rsidTr="006F08C7">
        <w:tc>
          <w:tcPr>
            <w:tcW w:w="3150" w:type="dxa"/>
            <w:vMerge/>
            <w:tcBorders>
              <w:left w:val="single" w:sz="4" w:space="0" w:color="auto"/>
              <w:bottom w:val="single" w:sz="4" w:space="0" w:color="auto"/>
              <w:right w:val="single" w:sz="4" w:space="0" w:color="auto"/>
            </w:tcBorders>
          </w:tcPr>
          <w:p w14:paraId="18F4374C" w14:textId="77777777" w:rsidR="00C509F9" w:rsidRDefault="00C509F9" w:rsidP="00AC7E91">
            <w:pPr>
              <w:pStyle w:val="NoSpacing"/>
              <w:autoSpaceDE w:val="0"/>
              <w:autoSpaceDN w:val="0"/>
              <w:adjustRightInd w:val="0"/>
              <w:rPr>
                <w:rFonts w:eastAsia="Times New Roman" w:cs="Calibr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BFA1D2C"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CNDT 5.6 </w:t>
            </w:r>
          </w:p>
          <w:p w14:paraId="753E1485"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CNDT 5.7</w:t>
            </w:r>
          </w:p>
        </w:tc>
        <w:tc>
          <w:tcPr>
            <w:tcW w:w="3600" w:type="dxa"/>
            <w:tcBorders>
              <w:top w:val="single" w:sz="4" w:space="0" w:color="auto"/>
              <w:left w:val="single" w:sz="4" w:space="0" w:color="auto"/>
              <w:bottom w:val="single" w:sz="4" w:space="0" w:color="auto"/>
              <w:right w:val="single" w:sz="4" w:space="0" w:color="auto"/>
            </w:tcBorders>
          </w:tcPr>
          <w:p w14:paraId="69A6361D" w14:textId="77777777" w:rsidR="00C509F9" w:rsidRDefault="00C509F9" w:rsidP="00AC7E91">
            <w:pPr>
              <w:pStyle w:val="NoSpacing"/>
              <w:autoSpaceDE w:val="0"/>
              <w:autoSpaceDN w:val="0"/>
              <w:adjustRightInd w:val="0"/>
              <w:rPr>
                <w:rFonts w:eastAsia="Times New Roman" w:cs="Calibri"/>
                <w:sz w:val="24"/>
                <w:szCs w:val="24"/>
              </w:rPr>
            </w:pPr>
            <w:r>
              <w:rPr>
                <w:rFonts w:eastAsia="Times New Roman" w:cs="Calibri"/>
                <w:sz w:val="24"/>
                <w:szCs w:val="24"/>
              </w:rPr>
              <w:t>Diet History Role Playing Activity</w:t>
            </w:r>
          </w:p>
        </w:tc>
        <w:tc>
          <w:tcPr>
            <w:tcW w:w="915" w:type="dxa"/>
            <w:tcBorders>
              <w:top w:val="single" w:sz="4" w:space="0" w:color="auto"/>
              <w:left w:val="single" w:sz="4" w:space="0" w:color="auto"/>
              <w:bottom w:val="single" w:sz="4" w:space="0" w:color="auto"/>
              <w:right w:val="single" w:sz="4" w:space="0" w:color="auto"/>
            </w:tcBorders>
          </w:tcPr>
          <w:p w14:paraId="2876E3DB" w14:textId="77777777" w:rsidR="00C509F9" w:rsidRDefault="00C509F9" w:rsidP="00AC7E91">
            <w:pPr>
              <w:pStyle w:val="NoSpacing"/>
              <w:autoSpaceDE w:val="0"/>
              <w:autoSpaceDN w:val="0"/>
              <w:adjustRightInd w:val="0"/>
              <w:rPr>
                <w:rFonts w:eastAsia="Times New Roman" w:cs="Calibri"/>
                <w:sz w:val="24"/>
                <w:szCs w:val="24"/>
              </w:rPr>
            </w:pPr>
          </w:p>
        </w:tc>
      </w:tr>
      <w:tr w:rsidR="00AC7E91" w14:paraId="0BC3BB73"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2A1893D3"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Math Quiz – Clinical*</w:t>
            </w:r>
          </w:p>
        </w:tc>
        <w:tc>
          <w:tcPr>
            <w:tcW w:w="5400" w:type="dxa"/>
            <w:gridSpan w:val="2"/>
            <w:tcBorders>
              <w:top w:val="single" w:sz="4" w:space="0" w:color="auto"/>
              <w:left w:val="single" w:sz="4" w:space="0" w:color="auto"/>
              <w:bottom w:val="single" w:sz="4" w:space="0" w:color="auto"/>
              <w:right w:val="single" w:sz="4" w:space="0" w:color="auto"/>
            </w:tcBorders>
          </w:tcPr>
          <w:p w14:paraId="0BEBC246" w14:textId="77777777" w:rsidR="00AC7E91" w:rsidRDefault="00AC7E9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6E88A8E1" w14:textId="77777777" w:rsidR="00AC7E91" w:rsidRDefault="00AC7E91" w:rsidP="00AC7E91">
            <w:pPr>
              <w:pStyle w:val="NoSpacing"/>
              <w:autoSpaceDE w:val="0"/>
              <w:autoSpaceDN w:val="0"/>
              <w:adjustRightInd w:val="0"/>
              <w:rPr>
                <w:rFonts w:eastAsia="Times New Roman" w:cs="Calibri"/>
                <w:sz w:val="24"/>
                <w:szCs w:val="24"/>
              </w:rPr>
            </w:pPr>
            <w:r>
              <w:rPr>
                <w:rFonts w:eastAsia="Times New Roman" w:cs="Calibri"/>
                <w:sz w:val="24"/>
                <w:szCs w:val="24"/>
              </w:rPr>
              <w:t xml:space="preserve">30 </w:t>
            </w:r>
          </w:p>
        </w:tc>
      </w:tr>
      <w:tr w:rsidR="00393AD1" w14:paraId="019D8F43"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6EFADA0E"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Resident Interview Evaluation*</w:t>
            </w:r>
          </w:p>
        </w:tc>
        <w:tc>
          <w:tcPr>
            <w:tcW w:w="5400" w:type="dxa"/>
            <w:gridSpan w:val="2"/>
            <w:tcBorders>
              <w:top w:val="single" w:sz="4" w:space="0" w:color="auto"/>
              <w:left w:val="single" w:sz="4" w:space="0" w:color="auto"/>
              <w:bottom w:val="single" w:sz="4" w:space="0" w:color="auto"/>
              <w:right w:val="single" w:sz="4" w:space="0" w:color="auto"/>
            </w:tcBorders>
          </w:tcPr>
          <w:p w14:paraId="288C3C87" w14:textId="77777777" w:rsidR="00393AD1" w:rsidRDefault="00393AD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26FAE12F"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40</w:t>
            </w:r>
          </w:p>
        </w:tc>
      </w:tr>
      <w:tr w:rsidR="00393AD1" w14:paraId="0FB26602" w14:textId="77777777" w:rsidTr="00393AD1">
        <w:tc>
          <w:tcPr>
            <w:tcW w:w="3150" w:type="dxa"/>
            <w:tcBorders>
              <w:top w:val="single" w:sz="4" w:space="0" w:color="auto"/>
              <w:left w:val="single" w:sz="4" w:space="0" w:color="auto"/>
              <w:bottom w:val="single" w:sz="4" w:space="0" w:color="auto"/>
              <w:right w:val="single" w:sz="4" w:space="0" w:color="auto"/>
            </w:tcBorders>
            <w:hideMark/>
          </w:tcPr>
          <w:p w14:paraId="148D9FE3" w14:textId="77777777" w:rsidR="00393AD1" w:rsidRDefault="00393AD1" w:rsidP="00AC7E91">
            <w:pPr>
              <w:pStyle w:val="NoSpacing"/>
              <w:autoSpaceDE w:val="0"/>
              <w:autoSpaceDN w:val="0"/>
              <w:adjustRightInd w:val="0"/>
              <w:rPr>
                <w:rFonts w:eastAsia="Times New Roman" w:cs="Calibri"/>
                <w:b/>
                <w:bCs/>
                <w:sz w:val="24"/>
                <w:szCs w:val="24"/>
              </w:rPr>
            </w:pPr>
            <w:r>
              <w:rPr>
                <w:rFonts w:eastAsia="Times New Roman" w:cs="Calibri"/>
                <w:b/>
                <w:bCs/>
                <w:sz w:val="24"/>
                <w:szCs w:val="24"/>
              </w:rPr>
              <w:t>Total</w:t>
            </w:r>
          </w:p>
        </w:tc>
        <w:tc>
          <w:tcPr>
            <w:tcW w:w="5400" w:type="dxa"/>
            <w:gridSpan w:val="2"/>
            <w:tcBorders>
              <w:top w:val="single" w:sz="4" w:space="0" w:color="auto"/>
              <w:left w:val="single" w:sz="4" w:space="0" w:color="auto"/>
              <w:bottom w:val="single" w:sz="4" w:space="0" w:color="auto"/>
              <w:right w:val="single" w:sz="4" w:space="0" w:color="auto"/>
            </w:tcBorders>
          </w:tcPr>
          <w:p w14:paraId="183B70D4" w14:textId="77777777" w:rsidR="00393AD1" w:rsidRDefault="00393AD1" w:rsidP="00AC7E91">
            <w:pPr>
              <w:pStyle w:val="NoSpacing"/>
              <w:autoSpaceDE w:val="0"/>
              <w:autoSpaceDN w:val="0"/>
              <w:adjustRightInd w:val="0"/>
              <w:rPr>
                <w:rFonts w:eastAsia="Times New Roman" w:cs="Calibri"/>
                <w:sz w:val="24"/>
                <w:szCs w:val="24"/>
              </w:rPr>
            </w:pPr>
          </w:p>
        </w:tc>
        <w:tc>
          <w:tcPr>
            <w:tcW w:w="915" w:type="dxa"/>
            <w:tcBorders>
              <w:top w:val="single" w:sz="4" w:space="0" w:color="auto"/>
              <w:left w:val="single" w:sz="4" w:space="0" w:color="auto"/>
              <w:bottom w:val="single" w:sz="4" w:space="0" w:color="auto"/>
              <w:right w:val="single" w:sz="4" w:space="0" w:color="auto"/>
            </w:tcBorders>
            <w:hideMark/>
          </w:tcPr>
          <w:p w14:paraId="3B643E2F" w14:textId="77777777" w:rsidR="00393AD1" w:rsidRDefault="00393AD1" w:rsidP="00AC7E91">
            <w:pPr>
              <w:pStyle w:val="NoSpacing"/>
              <w:autoSpaceDE w:val="0"/>
              <w:autoSpaceDN w:val="0"/>
              <w:adjustRightInd w:val="0"/>
              <w:rPr>
                <w:rFonts w:eastAsia="Times New Roman" w:cs="Calibri"/>
                <w:sz w:val="24"/>
                <w:szCs w:val="24"/>
              </w:rPr>
            </w:pPr>
            <w:r>
              <w:rPr>
                <w:rFonts w:eastAsia="Times New Roman" w:cs="Calibri"/>
                <w:sz w:val="24"/>
                <w:szCs w:val="24"/>
              </w:rPr>
              <w:t>1,670</w:t>
            </w:r>
          </w:p>
        </w:tc>
      </w:tr>
    </w:tbl>
    <w:p w14:paraId="4A001D1D" w14:textId="77777777" w:rsidR="002C2114" w:rsidRDefault="002C2114" w:rsidP="002C2114">
      <w:pPr>
        <w:pStyle w:val="NoSpacing"/>
        <w:rPr>
          <w:rFonts w:cs="Calibri"/>
        </w:rPr>
      </w:pPr>
    </w:p>
    <w:p w14:paraId="0169B8D5" w14:textId="77777777" w:rsidR="002C2114" w:rsidRDefault="002C2114" w:rsidP="002C2114">
      <w:pPr>
        <w:pStyle w:val="NoSpacing"/>
        <w:rPr>
          <w:rFonts w:cs="Calibri"/>
          <w:sz w:val="24"/>
          <w:szCs w:val="24"/>
        </w:rPr>
      </w:pPr>
      <w:r>
        <w:rPr>
          <w:rFonts w:cs="Calibri"/>
          <w:sz w:val="24"/>
          <w:szCs w:val="24"/>
        </w:rPr>
        <w:t>Participation sheets and competency checklist must be completed to receive credit for the course.</w:t>
      </w:r>
    </w:p>
    <w:p w14:paraId="4FE467F1" w14:textId="77777777" w:rsidR="00393AD1" w:rsidRDefault="00393AD1" w:rsidP="002C2114">
      <w:pPr>
        <w:pStyle w:val="NoSpacing"/>
        <w:rPr>
          <w:rFonts w:cs="Calibri"/>
          <w:sz w:val="24"/>
          <w:szCs w:val="24"/>
        </w:rPr>
      </w:pPr>
    </w:p>
    <w:p w14:paraId="08747AF9" w14:textId="77777777" w:rsidR="002C2114" w:rsidRDefault="002C2114" w:rsidP="002C2114">
      <w:pPr>
        <w:pStyle w:val="NoSpacing"/>
        <w:rPr>
          <w:rFonts w:cs="Calibri"/>
          <w:sz w:val="24"/>
          <w:szCs w:val="24"/>
        </w:rPr>
      </w:pPr>
      <w:r>
        <w:rPr>
          <w:rFonts w:cs="Calibri"/>
          <w:sz w:val="24"/>
          <w:szCs w:val="24"/>
        </w:rPr>
        <w:t>Time sheets and hours of participation in planned experiences at assigned sites must be completed to pass the course.</w:t>
      </w:r>
    </w:p>
    <w:p w14:paraId="779E490B" w14:textId="77777777" w:rsidR="002C2114" w:rsidRDefault="002C2114" w:rsidP="002C2114">
      <w:pPr>
        <w:pStyle w:val="NoSpacing"/>
        <w:rPr>
          <w:rFonts w:cs="Calibri"/>
          <w:sz w:val="24"/>
          <w:szCs w:val="24"/>
        </w:rPr>
      </w:pPr>
    </w:p>
    <w:p w14:paraId="0E6519BE" w14:textId="77777777" w:rsidR="002C2114" w:rsidRDefault="002C2114" w:rsidP="002C2114">
      <w:pPr>
        <w:pStyle w:val="NoSpacing"/>
        <w:rPr>
          <w:rFonts w:cs="Calibri"/>
          <w:sz w:val="24"/>
          <w:szCs w:val="24"/>
        </w:rPr>
      </w:pPr>
      <w:r>
        <w:rPr>
          <w:rFonts w:cs="Calibri"/>
          <w:sz w:val="24"/>
          <w:szCs w:val="24"/>
        </w:rPr>
        <w:t>*The following assignments will be used to calculate 75% of your final grade in the class: Resident Interview Evaluation, Clinical Math Quiz, Preceptor Evaluations for Foodservice and School rotations, and the School Menu Assignment.</w:t>
      </w:r>
    </w:p>
    <w:p w14:paraId="5799537B" w14:textId="77777777" w:rsidR="002C2114" w:rsidRDefault="002C2114" w:rsidP="002C2114">
      <w:pPr>
        <w:pStyle w:val="NoSpacing"/>
        <w:rPr>
          <w:rFonts w:cs="Calibri"/>
          <w:b/>
          <w:sz w:val="24"/>
          <w:szCs w:val="24"/>
        </w:rPr>
      </w:pPr>
    </w:p>
    <w:p w14:paraId="30247E23" w14:textId="77777777" w:rsidR="002C2114" w:rsidRDefault="002C2114" w:rsidP="002C2114">
      <w:pPr>
        <w:pStyle w:val="NoSpacing"/>
        <w:rPr>
          <w:rFonts w:cs="Calibri"/>
          <w:b/>
          <w:sz w:val="24"/>
          <w:szCs w:val="24"/>
          <w:u w:val="single"/>
        </w:rPr>
      </w:pPr>
      <w:r>
        <w:rPr>
          <w:rFonts w:cs="Calibri"/>
          <w:b/>
          <w:sz w:val="24"/>
          <w:szCs w:val="24"/>
          <w:u w:val="single"/>
        </w:rPr>
        <w:t>All assignments must be completed to receive credit for the course.</w:t>
      </w:r>
    </w:p>
    <w:p w14:paraId="0307C023" w14:textId="77777777" w:rsidR="002C2114" w:rsidRDefault="002C2114" w:rsidP="002C2114">
      <w:pPr>
        <w:pStyle w:val="NoSpacing"/>
        <w:rPr>
          <w:rFonts w:cs="Calibri"/>
          <w:b/>
          <w:u w:val="single"/>
        </w:rPr>
      </w:pPr>
    </w:p>
    <w:p w14:paraId="5B62B3C3" w14:textId="77777777" w:rsidR="002C2114" w:rsidRDefault="002C2114" w:rsidP="002C2114">
      <w:pPr>
        <w:pStyle w:val="NoSpacing"/>
        <w:rPr>
          <w:rFonts w:cs="Calibri"/>
          <w:b/>
        </w:rPr>
      </w:pPr>
      <w:r>
        <w:rPr>
          <w:rFonts w:cs="Calibri"/>
          <w:b/>
        </w:rPr>
        <w:t>Grading Scale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890"/>
      </w:tblGrid>
      <w:tr w:rsidR="002C2114" w14:paraId="2D690B30" w14:textId="77777777" w:rsidTr="002C2114">
        <w:tc>
          <w:tcPr>
            <w:tcW w:w="1548" w:type="dxa"/>
            <w:tcBorders>
              <w:top w:val="single" w:sz="4" w:space="0" w:color="auto"/>
              <w:left w:val="single" w:sz="4" w:space="0" w:color="auto"/>
              <w:bottom w:val="single" w:sz="4" w:space="0" w:color="auto"/>
              <w:right w:val="single" w:sz="4" w:space="0" w:color="auto"/>
            </w:tcBorders>
            <w:hideMark/>
          </w:tcPr>
          <w:p w14:paraId="749730C2" w14:textId="77777777" w:rsidR="002C2114" w:rsidRDefault="002C2114">
            <w:pPr>
              <w:pStyle w:val="NoSpacing"/>
              <w:autoSpaceDE w:val="0"/>
              <w:autoSpaceDN w:val="0"/>
              <w:adjustRightInd w:val="0"/>
              <w:rPr>
                <w:rFonts w:eastAsia="Times New Roman" w:cs="Calibri"/>
                <w:b/>
              </w:rPr>
            </w:pPr>
            <w:r>
              <w:rPr>
                <w:rFonts w:eastAsia="Times New Roman" w:cs="Calibri"/>
                <w:b/>
              </w:rPr>
              <w:t>A</w:t>
            </w:r>
          </w:p>
        </w:tc>
        <w:tc>
          <w:tcPr>
            <w:tcW w:w="1890" w:type="dxa"/>
            <w:tcBorders>
              <w:top w:val="single" w:sz="4" w:space="0" w:color="auto"/>
              <w:left w:val="single" w:sz="4" w:space="0" w:color="auto"/>
              <w:bottom w:val="single" w:sz="4" w:space="0" w:color="auto"/>
              <w:right w:val="single" w:sz="4" w:space="0" w:color="auto"/>
            </w:tcBorders>
            <w:hideMark/>
          </w:tcPr>
          <w:p w14:paraId="6736690D" w14:textId="77777777" w:rsidR="002C2114" w:rsidRDefault="002C2114">
            <w:pPr>
              <w:pStyle w:val="NoSpacing"/>
              <w:autoSpaceDE w:val="0"/>
              <w:autoSpaceDN w:val="0"/>
              <w:adjustRightInd w:val="0"/>
              <w:rPr>
                <w:rFonts w:eastAsia="Times New Roman" w:cs="Calibri"/>
                <w:bCs/>
              </w:rPr>
            </w:pPr>
            <w:r>
              <w:rPr>
                <w:rFonts w:eastAsia="Times New Roman" w:cs="Calibri"/>
                <w:bCs/>
              </w:rPr>
              <w:t>92-100%</w:t>
            </w:r>
          </w:p>
        </w:tc>
      </w:tr>
      <w:tr w:rsidR="002C2114" w14:paraId="779598C1" w14:textId="77777777" w:rsidTr="002C2114">
        <w:tc>
          <w:tcPr>
            <w:tcW w:w="1548" w:type="dxa"/>
            <w:tcBorders>
              <w:top w:val="single" w:sz="4" w:space="0" w:color="auto"/>
              <w:left w:val="single" w:sz="4" w:space="0" w:color="auto"/>
              <w:bottom w:val="single" w:sz="4" w:space="0" w:color="auto"/>
              <w:right w:val="single" w:sz="4" w:space="0" w:color="auto"/>
            </w:tcBorders>
            <w:hideMark/>
          </w:tcPr>
          <w:p w14:paraId="31DF06C2" w14:textId="77777777" w:rsidR="002C2114" w:rsidRDefault="002C2114">
            <w:pPr>
              <w:pStyle w:val="NoSpacing"/>
              <w:autoSpaceDE w:val="0"/>
              <w:autoSpaceDN w:val="0"/>
              <w:adjustRightInd w:val="0"/>
              <w:rPr>
                <w:rFonts w:eastAsia="Times New Roman" w:cs="Calibri"/>
                <w:b/>
              </w:rPr>
            </w:pPr>
            <w:r>
              <w:rPr>
                <w:rFonts w:eastAsia="Times New Roman" w:cs="Calibri"/>
                <w:b/>
              </w:rPr>
              <w:t>B</w:t>
            </w:r>
          </w:p>
        </w:tc>
        <w:tc>
          <w:tcPr>
            <w:tcW w:w="1890" w:type="dxa"/>
            <w:tcBorders>
              <w:top w:val="single" w:sz="4" w:space="0" w:color="auto"/>
              <w:left w:val="single" w:sz="4" w:space="0" w:color="auto"/>
              <w:bottom w:val="single" w:sz="4" w:space="0" w:color="auto"/>
              <w:right w:val="single" w:sz="4" w:space="0" w:color="auto"/>
            </w:tcBorders>
            <w:hideMark/>
          </w:tcPr>
          <w:p w14:paraId="5412FD8B" w14:textId="77777777" w:rsidR="002C2114" w:rsidRDefault="002C2114">
            <w:pPr>
              <w:pStyle w:val="NoSpacing"/>
              <w:autoSpaceDE w:val="0"/>
              <w:autoSpaceDN w:val="0"/>
              <w:adjustRightInd w:val="0"/>
              <w:rPr>
                <w:rFonts w:eastAsia="Times New Roman" w:cs="Calibri"/>
                <w:bCs/>
              </w:rPr>
            </w:pPr>
            <w:r>
              <w:rPr>
                <w:rFonts w:eastAsia="Times New Roman" w:cs="Calibri"/>
                <w:bCs/>
              </w:rPr>
              <w:t>84-91%</w:t>
            </w:r>
          </w:p>
        </w:tc>
      </w:tr>
      <w:tr w:rsidR="002C2114" w14:paraId="0CE33402" w14:textId="77777777" w:rsidTr="002C2114">
        <w:tc>
          <w:tcPr>
            <w:tcW w:w="1548" w:type="dxa"/>
            <w:tcBorders>
              <w:top w:val="single" w:sz="4" w:space="0" w:color="auto"/>
              <w:left w:val="single" w:sz="4" w:space="0" w:color="auto"/>
              <w:bottom w:val="single" w:sz="4" w:space="0" w:color="auto"/>
              <w:right w:val="single" w:sz="4" w:space="0" w:color="auto"/>
            </w:tcBorders>
            <w:hideMark/>
          </w:tcPr>
          <w:p w14:paraId="41122D75" w14:textId="77777777" w:rsidR="002C2114" w:rsidRDefault="002C2114">
            <w:pPr>
              <w:pStyle w:val="NoSpacing"/>
              <w:autoSpaceDE w:val="0"/>
              <w:autoSpaceDN w:val="0"/>
              <w:adjustRightInd w:val="0"/>
              <w:rPr>
                <w:rFonts w:eastAsia="Times New Roman" w:cs="Calibri"/>
                <w:b/>
              </w:rPr>
            </w:pPr>
            <w:r>
              <w:rPr>
                <w:rFonts w:eastAsia="Times New Roman" w:cs="Calibri"/>
                <w:b/>
              </w:rPr>
              <w:t>C</w:t>
            </w:r>
          </w:p>
        </w:tc>
        <w:tc>
          <w:tcPr>
            <w:tcW w:w="1890" w:type="dxa"/>
            <w:tcBorders>
              <w:top w:val="single" w:sz="4" w:space="0" w:color="auto"/>
              <w:left w:val="single" w:sz="4" w:space="0" w:color="auto"/>
              <w:bottom w:val="single" w:sz="4" w:space="0" w:color="auto"/>
              <w:right w:val="single" w:sz="4" w:space="0" w:color="auto"/>
            </w:tcBorders>
            <w:hideMark/>
          </w:tcPr>
          <w:p w14:paraId="7166B964" w14:textId="77777777" w:rsidR="002C2114" w:rsidRDefault="002C2114">
            <w:pPr>
              <w:pStyle w:val="NoSpacing"/>
              <w:autoSpaceDE w:val="0"/>
              <w:autoSpaceDN w:val="0"/>
              <w:adjustRightInd w:val="0"/>
              <w:rPr>
                <w:rFonts w:eastAsia="Times New Roman" w:cs="Calibri"/>
                <w:bCs/>
              </w:rPr>
            </w:pPr>
            <w:r>
              <w:rPr>
                <w:rFonts w:eastAsia="Times New Roman" w:cs="Calibri"/>
                <w:bCs/>
              </w:rPr>
              <w:t>76-83%</w:t>
            </w:r>
          </w:p>
        </w:tc>
      </w:tr>
      <w:tr w:rsidR="002C2114" w14:paraId="353DC9F3" w14:textId="77777777" w:rsidTr="002C2114">
        <w:tc>
          <w:tcPr>
            <w:tcW w:w="1548" w:type="dxa"/>
            <w:tcBorders>
              <w:top w:val="single" w:sz="4" w:space="0" w:color="auto"/>
              <w:left w:val="single" w:sz="4" w:space="0" w:color="auto"/>
              <w:bottom w:val="single" w:sz="4" w:space="0" w:color="auto"/>
              <w:right w:val="single" w:sz="4" w:space="0" w:color="auto"/>
            </w:tcBorders>
            <w:hideMark/>
          </w:tcPr>
          <w:p w14:paraId="034EDBD0" w14:textId="77777777" w:rsidR="002C2114" w:rsidRDefault="002C2114">
            <w:pPr>
              <w:pStyle w:val="NoSpacing"/>
              <w:autoSpaceDE w:val="0"/>
              <w:autoSpaceDN w:val="0"/>
              <w:adjustRightInd w:val="0"/>
              <w:rPr>
                <w:rFonts w:eastAsia="Times New Roman" w:cs="Calibri"/>
                <w:b/>
              </w:rPr>
            </w:pPr>
            <w:r>
              <w:rPr>
                <w:rFonts w:eastAsia="Times New Roman" w:cs="Calibri"/>
                <w:b/>
              </w:rPr>
              <w:t>D</w:t>
            </w:r>
          </w:p>
        </w:tc>
        <w:tc>
          <w:tcPr>
            <w:tcW w:w="1890" w:type="dxa"/>
            <w:tcBorders>
              <w:top w:val="single" w:sz="4" w:space="0" w:color="auto"/>
              <w:left w:val="single" w:sz="4" w:space="0" w:color="auto"/>
              <w:bottom w:val="single" w:sz="4" w:space="0" w:color="auto"/>
              <w:right w:val="single" w:sz="4" w:space="0" w:color="auto"/>
            </w:tcBorders>
            <w:hideMark/>
          </w:tcPr>
          <w:p w14:paraId="03537F0D" w14:textId="77777777" w:rsidR="002C2114" w:rsidRDefault="002C2114">
            <w:pPr>
              <w:pStyle w:val="NoSpacing"/>
              <w:autoSpaceDE w:val="0"/>
              <w:autoSpaceDN w:val="0"/>
              <w:adjustRightInd w:val="0"/>
              <w:rPr>
                <w:rFonts w:eastAsia="Times New Roman" w:cs="Calibri"/>
                <w:bCs/>
              </w:rPr>
            </w:pPr>
            <w:r>
              <w:rPr>
                <w:rFonts w:eastAsia="Times New Roman" w:cs="Calibri"/>
                <w:bCs/>
              </w:rPr>
              <w:t>68-75%</w:t>
            </w:r>
          </w:p>
        </w:tc>
      </w:tr>
      <w:tr w:rsidR="002C2114" w14:paraId="37222F77" w14:textId="77777777" w:rsidTr="002C2114">
        <w:trPr>
          <w:trHeight w:val="83"/>
        </w:trPr>
        <w:tc>
          <w:tcPr>
            <w:tcW w:w="1548" w:type="dxa"/>
            <w:tcBorders>
              <w:top w:val="single" w:sz="4" w:space="0" w:color="auto"/>
              <w:left w:val="single" w:sz="4" w:space="0" w:color="auto"/>
              <w:bottom w:val="single" w:sz="4" w:space="0" w:color="auto"/>
              <w:right w:val="single" w:sz="4" w:space="0" w:color="auto"/>
            </w:tcBorders>
            <w:hideMark/>
          </w:tcPr>
          <w:p w14:paraId="1E7950E8" w14:textId="77777777" w:rsidR="002C2114" w:rsidRDefault="002C2114">
            <w:pPr>
              <w:pStyle w:val="NoSpacing"/>
              <w:autoSpaceDE w:val="0"/>
              <w:autoSpaceDN w:val="0"/>
              <w:adjustRightInd w:val="0"/>
              <w:rPr>
                <w:rFonts w:eastAsia="Times New Roman" w:cs="Calibri"/>
                <w:b/>
              </w:rPr>
            </w:pPr>
            <w:r>
              <w:rPr>
                <w:rFonts w:eastAsia="Times New Roman" w:cs="Calibri"/>
                <w:b/>
              </w:rPr>
              <w:t>E</w:t>
            </w:r>
          </w:p>
        </w:tc>
        <w:tc>
          <w:tcPr>
            <w:tcW w:w="1890" w:type="dxa"/>
            <w:tcBorders>
              <w:top w:val="single" w:sz="4" w:space="0" w:color="auto"/>
              <w:left w:val="single" w:sz="4" w:space="0" w:color="auto"/>
              <w:bottom w:val="single" w:sz="4" w:space="0" w:color="auto"/>
              <w:right w:val="single" w:sz="4" w:space="0" w:color="auto"/>
            </w:tcBorders>
            <w:hideMark/>
          </w:tcPr>
          <w:p w14:paraId="2F219A1E" w14:textId="77777777" w:rsidR="002C2114" w:rsidRDefault="002C2114">
            <w:pPr>
              <w:pStyle w:val="NoSpacing"/>
              <w:autoSpaceDE w:val="0"/>
              <w:autoSpaceDN w:val="0"/>
              <w:adjustRightInd w:val="0"/>
              <w:rPr>
                <w:rFonts w:eastAsia="Times New Roman" w:cs="Calibri"/>
                <w:bCs/>
              </w:rPr>
            </w:pPr>
            <w:r>
              <w:rPr>
                <w:rFonts w:eastAsia="Times New Roman" w:cs="Calibri"/>
                <w:bCs/>
              </w:rPr>
              <w:t>67% and below</w:t>
            </w:r>
          </w:p>
        </w:tc>
      </w:tr>
    </w:tbl>
    <w:p w14:paraId="3583B568" w14:textId="77777777" w:rsidR="002C2114" w:rsidRDefault="002C2114" w:rsidP="002C2114">
      <w:pPr>
        <w:pStyle w:val="NoSpacing"/>
        <w:rPr>
          <w:rFonts w:cs="Calibri"/>
          <w:b/>
        </w:rPr>
      </w:pPr>
    </w:p>
    <w:p w14:paraId="18D33412" w14:textId="77777777" w:rsidR="002C2114" w:rsidRDefault="002C2114" w:rsidP="002C2114">
      <w:pPr>
        <w:pStyle w:val="NoSpacing"/>
        <w:rPr>
          <w:rFonts w:cs="Calibri"/>
          <w:sz w:val="24"/>
          <w:szCs w:val="24"/>
        </w:rPr>
      </w:pPr>
      <w:r>
        <w:rPr>
          <w:rFonts w:cs="Calibri"/>
          <w:sz w:val="24"/>
          <w:szCs w:val="24"/>
        </w:rPr>
        <w:t>A grade of C or higher is required by the program.</w:t>
      </w:r>
    </w:p>
    <w:p w14:paraId="79814F7B" w14:textId="77777777" w:rsidR="002C2114" w:rsidRDefault="002C2114" w:rsidP="002C2114">
      <w:pPr>
        <w:pStyle w:val="NoSpacing"/>
        <w:rPr>
          <w:rFonts w:cs="Calibri"/>
          <w:sz w:val="24"/>
          <w:szCs w:val="24"/>
        </w:rPr>
      </w:pPr>
    </w:p>
    <w:p w14:paraId="70D323AE" w14:textId="77777777" w:rsidR="002C2114" w:rsidRDefault="002C2114" w:rsidP="002C2114">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after="0" w:line="232" w:lineRule="auto"/>
        <w:ind w:left="540" w:hanging="540"/>
        <w:jc w:val="both"/>
        <w:rPr>
          <w:rFonts w:eastAsia="Times New Roman" w:cs="Calibri"/>
          <w:b/>
          <w:bCs/>
          <w:sz w:val="24"/>
          <w:szCs w:val="24"/>
        </w:rPr>
      </w:pPr>
      <w:r>
        <w:rPr>
          <w:rFonts w:eastAsia="Times New Roman" w:cs="Calibri"/>
          <w:b/>
          <w:bCs/>
          <w:sz w:val="24"/>
          <w:szCs w:val="24"/>
        </w:rPr>
        <w:lastRenderedPageBreak/>
        <w:t xml:space="preserve">*Class schedule/syllabus and total points subject to change based upon class needs.  </w:t>
      </w:r>
    </w:p>
    <w:p w14:paraId="6F0CD01B" w14:textId="77777777" w:rsidR="002C2114" w:rsidRDefault="002C2114" w:rsidP="002C2114">
      <w:pPr>
        <w:tabs>
          <w:tab w:val="left" w:pos="540"/>
        </w:tabs>
        <w:autoSpaceDE w:val="0"/>
        <w:autoSpaceDN w:val="0"/>
        <w:adjustRightInd w:val="0"/>
        <w:spacing w:after="0" w:line="232" w:lineRule="auto"/>
        <w:rPr>
          <w:rFonts w:eastAsia="Times New Roman" w:cs="Calibri"/>
          <w:b/>
          <w:bCs/>
          <w:sz w:val="24"/>
          <w:szCs w:val="24"/>
        </w:rPr>
      </w:pPr>
    </w:p>
    <w:p w14:paraId="59988C6D" w14:textId="77777777" w:rsidR="002C2114" w:rsidRDefault="002C2114" w:rsidP="002C2114">
      <w:pPr>
        <w:pStyle w:val="NoSpacing"/>
        <w:rPr>
          <w:rFonts w:cs="Calibri"/>
          <w:b/>
          <w:bCs/>
          <w:sz w:val="24"/>
          <w:szCs w:val="24"/>
        </w:rPr>
      </w:pPr>
      <w:r>
        <w:rPr>
          <w:rFonts w:cs="Calibri"/>
          <w:b/>
          <w:bCs/>
          <w:sz w:val="24"/>
          <w:szCs w:val="24"/>
        </w:rPr>
        <w:t>Special Course Requirements</w:t>
      </w:r>
    </w:p>
    <w:p w14:paraId="4C500BBC" w14:textId="77777777" w:rsidR="002C2114" w:rsidRDefault="002C2114" w:rsidP="002C2114">
      <w:pPr>
        <w:pStyle w:val="NoSpacing"/>
        <w:rPr>
          <w:rFonts w:cs="Calibri"/>
          <w:sz w:val="24"/>
          <w:szCs w:val="24"/>
        </w:rPr>
      </w:pPr>
      <w:r>
        <w:rPr>
          <w:rFonts w:cs="Calibri"/>
          <w:color w:val="000000"/>
          <w:sz w:val="24"/>
          <w:szCs w:val="24"/>
        </w:rPr>
        <w:t>Off-campus practicum sites with signed agreements</w:t>
      </w:r>
    </w:p>
    <w:p w14:paraId="35DF18D8" w14:textId="77777777" w:rsidR="002C2114" w:rsidRDefault="002C2114" w:rsidP="002C2114">
      <w:pPr>
        <w:pStyle w:val="NoSpacing"/>
        <w:rPr>
          <w:rFonts w:cs="Calibri"/>
          <w:sz w:val="24"/>
          <w:szCs w:val="24"/>
        </w:rPr>
      </w:pPr>
      <w:r>
        <w:rPr>
          <w:rFonts w:cs="Calibri"/>
          <w:sz w:val="24"/>
          <w:szCs w:val="24"/>
        </w:rPr>
        <w:t>CSCC name tag, low heel and closed toed shoes, hair restraint, pocket thermometer (0-220°F)</w:t>
      </w:r>
    </w:p>
    <w:p w14:paraId="4AC8DF60" w14:textId="77777777" w:rsidR="002C2114" w:rsidRDefault="002C2114" w:rsidP="002C2114">
      <w:pPr>
        <w:pStyle w:val="NoSpacing"/>
        <w:rPr>
          <w:rFonts w:cs="Calibri"/>
          <w:sz w:val="24"/>
          <w:szCs w:val="24"/>
        </w:rPr>
      </w:pPr>
      <w:r>
        <w:rPr>
          <w:rFonts w:cs="Calibri"/>
          <w:sz w:val="24"/>
          <w:szCs w:val="24"/>
        </w:rPr>
        <w:t>Must follow Columbus State dress code and/or conform to the dress code of the practicum site</w:t>
      </w:r>
    </w:p>
    <w:p w14:paraId="172E359A" w14:textId="77777777" w:rsidR="002C2114" w:rsidRDefault="002C2114" w:rsidP="002C2114">
      <w:pPr>
        <w:pStyle w:val="NoSpacing"/>
        <w:rPr>
          <w:rFonts w:cs="Calibri"/>
          <w:sz w:val="24"/>
          <w:szCs w:val="24"/>
        </w:rPr>
      </w:pPr>
      <w:proofErr w:type="gramStart"/>
      <w:r>
        <w:rPr>
          <w:rFonts w:cs="Calibri"/>
          <w:sz w:val="24"/>
          <w:szCs w:val="24"/>
        </w:rPr>
        <w:t>Student is</w:t>
      </w:r>
      <w:proofErr w:type="gramEnd"/>
      <w:r>
        <w:rPr>
          <w:rFonts w:cs="Calibri"/>
          <w:sz w:val="24"/>
          <w:szCs w:val="24"/>
        </w:rPr>
        <w:t xml:space="preserve"> to provide transportation to off campus sites</w:t>
      </w:r>
    </w:p>
    <w:p w14:paraId="62CB129C" w14:textId="77777777" w:rsidR="002C2114" w:rsidRDefault="002C2114" w:rsidP="002C2114">
      <w:pPr>
        <w:pStyle w:val="NoSpacing"/>
        <w:rPr>
          <w:rFonts w:cs="Calibri"/>
          <w:sz w:val="24"/>
          <w:szCs w:val="24"/>
        </w:rPr>
      </w:pPr>
      <w:r>
        <w:rPr>
          <w:rFonts w:cs="Calibri"/>
          <w:sz w:val="24"/>
          <w:szCs w:val="24"/>
        </w:rPr>
        <w:t>Health record/TB test/Background check/COVID vaccination</w:t>
      </w:r>
    </w:p>
    <w:p w14:paraId="2395D752" w14:textId="77777777" w:rsidR="002C2114" w:rsidRDefault="002C2114" w:rsidP="002C2114">
      <w:pPr>
        <w:pStyle w:val="NoSpacing"/>
        <w:rPr>
          <w:rFonts w:cs="Calibri"/>
          <w:sz w:val="24"/>
          <w:szCs w:val="24"/>
        </w:rPr>
      </w:pPr>
    </w:p>
    <w:p w14:paraId="467226CD" w14:textId="77777777" w:rsidR="002C2114" w:rsidRDefault="002C2114" w:rsidP="002C2114">
      <w:pPr>
        <w:pStyle w:val="NoSpacing"/>
        <w:rPr>
          <w:rFonts w:cs="Calibri"/>
          <w:b/>
          <w:bCs/>
          <w:sz w:val="24"/>
          <w:szCs w:val="24"/>
        </w:rPr>
      </w:pPr>
      <w:r>
        <w:rPr>
          <w:rFonts w:cs="Calibri"/>
          <w:b/>
          <w:bCs/>
          <w:sz w:val="24"/>
          <w:szCs w:val="24"/>
        </w:rPr>
        <w:t>Attendance Policy</w:t>
      </w:r>
    </w:p>
    <w:p w14:paraId="2447614A" w14:textId="77777777" w:rsidR="002C2114" w:rsidRDefault="002C2114" w:rsidP="002C2114">
      <w:pPr>
        <w:pStyle w:val="Heading1"/>
        <w:rPr>
          <w:rFonts w:ascii="Calibri" w:hAnsi="Calibri" w:cs="Calibri"/>
          <w:b w:val="0"/>
          <w:sz w:val="24"/>
          <w:szCs w:val="24"/>
        </w:rPr>
      </w:pPr>
      <w:r>
        <w:rPr>
          <w:rFonts w:ascii="Calibri" w:hAnsi="Calibri" w:cs="Calibri"/>
          <w:b w:val="0"/>
          <w:sz w:val="24"/>
          <w:szCs w:val="24"/>
        </w:rPr>
        <w:t>Acceptance into the Diet Tech program requires a commitment to be present in all classes an</w:t>
      </w:r>
      <w:r>
        <w:rPr>
          <w:rFonts w:ascii="Calibri" w:hAnsi="Calibri" w:cs="Calibri"/>
          <w:b w:val="0"/>
          <w:sz w:val="24"/>
          <w:szCs w:val="24"/>
          <w:lang w:val="en-US"/>
        </w:rPr>
        <w:t xml:space="preserve">d </w:t>
      </w:r>
      <w:r>
        <w:rPr>
          <w:rFonts w:ascii="Calibri" w:hAnsi="Calibri" w:cs="Calibri"/>
          <w:b w:val="0"/>
          <w:sz w:val="24"/>
          <w:szCs w:val="24"/>
        </w:rPr>
        <w:t xml:space="preserve">practicums.  </w:t>
      </w:r>
      <w:r>
        <w:rPr>
          <w:rFonts w:ascii="Calibri" w:hAnsi="Calibri" w:cs="Calibri"/>
          <w:b w:val="0"/>
          <w:sz w:val="24"/>
          <w:szCs w:val="24"/>
        </w:rPr>
        <w:br/>
      </w:r>
      <w:r>
        <w:rPr>
          <w:rFonts w:ascii="Calibri" w:hAnsi="Calibri" w:cs="Calibri"/>
          <w:sz w:val="24"/>
          <w:szCs w:val="24"/>
        </w:rPr>
        <w:t>Attendance</w:t>
      </w:r>
      <w:r>
        <w:rPr>
          <w:rFonts w:ascii="Calibri" w:hAnsi="Calibri" w:cs="Calibri"/>
          <w:b w:val="0"/>
          <w:sz w:val="24"/>
          <w:szCs w:val="24"/>
        </w:rPr>
        <w:t xml:space="preserve"> - Attendance for all lecture classes and practicum courses in the Diet Tech Program is mandatory.  Attendance will be taken in all classes and practicums.   </w:t>
      </w:r>
      <w:r>
        <w:rPr>
          <w:rFonts w:ascii="Calibri" w:hAnsi="Calibri" w:cs="Calibri"/>
          <w:b w:val="0"/>
          <w:sz w:val="24"/>
          <w:szCs w:val="24"/>
        </w:rPr>
        <w:br/>
      </w:r>
      <w:r>
        <w:rPr>
          <w:rFonts w:ascii="Calibri" w:hAnsi="Calibri" w:cs="Calibri"/>
          <w:sz w:val="24"/>
          <w:szCs w:val="24"/>
        </w:rPr>
        <w:t>Tardiness</w:t>
      </w:r>
      <w:r>
        <w:rPr>
          <w:rFonts w:ascii="Calibri" w:hAnsi="Calibri" w:cs="Calibri"/>
          <w:b w:val="0"/>
          <w:sz w:val="24"/>
          <w:szCs w:val="24"/>
        </w:rPr>
        <w:t xml:space="preserve"> - Prompt arrival to classes and practicums is expected of all students.  Late arrival is disrespectful to faculty and to other students.</w:t>
      </w:r>
      <w:r>
        <w:rPr>
          <w:rFonts w:ascii="Calibri" w:hAnsi="Calibri" w:cs="Calibri"/>
          <w:b w:val="0"/>
          <w:sz w:val="24"/>
          <w:szCs w:val="24"/>
        </w:rPr>
        <w:br/>
        <w:t xml:space="preserve">If a student arrives more than 10 minutes after the practicum/class is scheduled to begin, the student will be considered absent for the practicum/class.  </w:t>
      </w:r>
      <w:r>
        <w:rPr>
          <w:rFonts w:ascii="Calibri" w:hAnsi="Calibri" w:cs="Calibri"/>
          <w:b w:val="0"/>
          <w:sz w:val="24"/>
          <w:szCs w:val="24"/>
        </w:rPr>
        <w:br/>
        <w:t>Any student missing more than 20% of any program course or practicum will be withdrawn from the Diet Tech program.</w:t>
      </w:r>
      <w:r>
        <w:rPr>
          <w:rFonts w:ascii="Calibri" w:hAnsi="Calibri" w:cs="Calibri"/>
          <w:b w:val="0"/>
          <w:sz w:val="24"/>
          <w:szCs w:val="24"/>
        </w:rPr>
        <w:br/>
      </w:r>
      <w:r>
        <w:rPr>
          <w:rFonts w:ascii="Calibri" w:hAnsi="Calibri" w:cs="Calibri"/>
          <w:sz w:val="24"/>
          <w:szCs w:val="24"/>
        </w:rPr>
        <w:t>Class absences</w:t>
      </w:r>
      <w:r>
        <w:rPr>
          <w:rFonts w:ascii="Calibri" w:hAnsi="Calibri" w:cs="Calibri"/>
          <w:b w:val="0"/>
          <w:sz w:val="24"/>
          <w:szCs w:val="24"/>
        </w:rPr>
        <w:t xml:space="preserve"> –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p>
    <w:p w14:paraId="616C0D0D" w14:textId="77777777" w:rsidR="002C2114" w:rsidRDefault="002C2114" w:rsidP="002C2114">
      <w:pPr>
        <w:pStyle w:val="Heading1"/>
        <w:rPr>
          <w:rFonts w:ascii="Calibri" w:hAnsi="Calibri" w:cs="Calibri"/>
          <w:b w:val="0"/>
          <w:i/>
          <w:sz w:val="24"/>
          <w:szCs w:val="24"/>
        </w:rPr>
      </w:pPr>
      <w:r>
        <w:rPr>
          <w:rFonts w:ascii="Calibri" w:hAnsi="Calibri" w:cs="Calibri"/>
          <w:sz w:val="24"/>
          <w:szCs w:val="24"/>
        </w:rPr>
        <w:t>Practicum Absences</w:t>
      </w:r>
      <w:r>
        <w:rPr>
          <w:rFonts w:ascii="Calibri" w:hAnsi="Calibri" w:cs="Calibri"/>
          <w:b w:val="0"/>
          <w:sz w:val="24"/>
          <w:szCs w:val="24"/>
        </w:rPr>
        <w:t xml:space="preserve"> - If a student is unable to attend a practicum experience, the student must notify the instructor and/or preceptor at least 2 hours before the start time.  Students are to provide documentation for absences to the instructor. </w:t>
      </w:r>
      <w:r>
        <w:rPr>
          <w:rFonts w:ascii="Calibri" w:hAnsi="Calibri" w:cs="Calibri"/>
          <w:b w:val="0"/>
          <w:sz w:val="24"/>
          <w:szCs w:val="24"/>
          <w:lang w:val="en-US"/>
        </w:rPr>
        <w:t xml:space="preserve"> </w:t>
      </w:r>
      <w:r>
        <w:rPr>
          <w:rFonts w:ascii="Calibri" w:hAnsi="Calibri" w:cs="Calibri"/>
          <w:b w:val="0"/>
          <w:sz w:val="24"/>
          <w:szCs w:val="24"/>
        </w:rPr>
        <w:t>A student missing more than one unexcused class will be given a grade deduction per the syllabus.</w:t>
      </w:r>
      <w:r>
        <w:rPr>
          <w:rFonts w:ascii="Calibri" w:hAnsi="Calibri" w:cs="Calibri"/>
          <w:b w:val="0"/>
          <w:sz w:val="24"/>
          <w:szCs w:val="24"/>
        </w:rPr>
        <w:br/>
      </w:r>
      <w:r>
        <w:rPr>
          <w:rFonts w:ascii="Calibri" w:hAnsi="Calibri" w:cs="Calibri"/>
          <w:sz w:val="24"/>
          <w:szCs w:val="24"/>
        </w:rPr>
        <w:t>Make ups</w:t>
      </w:r>
      <w:r>
        <w:rPr>
          <w:rFonts w:ascii="Calibri" w:hAnsi="Calibri" w:cs="Calibri"/>
          <w:b w:val="0"/>
          <w:sz w:val="24"/>
          <w:szCs w:val="24"/>
        </w:rPr>
        <w:t xml:space="preserve"> -There are no make-up opportunities for either lecture classes or practicums due to unexcused absences.  Students are to attend all practicum classes on his/her scheduled day/time.  Practicum days/times may not be changed without the faculty instructor’s permission.  </w:t>
      </w:r>
      <w:r>
        <w:rPr>
          <w:rFonts w:ascii="Calibri" w:hAnsi="Calibri" w:cs="Calibri"/>
          <w:b w:val="0"/>
          <w:sz w:val="24"/>
          <w:szCs w:val="24"/>
        </w:rPr>
        <w:br/>
        <w:t>In the event that a class/practicum must be missed, it is the student’s responsibility to communicate with the faculty.  The responsibility of missed instruction falls upon the student to learn, and missed assignments must be completed as determined by the faculty.</w:t>
      </w:r>
      <w:r>
        <w:rPr>
          <w:rFonts w:ascii="Calibri" w:hAnsi="Calibri" w:cs="Calibri"/>
          <w:b w:val="0"/>
          <w:sz w:val="24"/>
          <w:szCs w:val="24"/>
        </w:rPr>
        <w:br/>
      </w:r>
      <w:r>
        <w:rPr>
          <w:rFonts w:ascii="Calibri" w:hAnsi="Calibri" w:cs="Calibri"/>
          <w:b w:val="0"/>
          <w:i/>
          <w:sz w:val="24"/>
          <w:szCs w:val="24"/>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  Make up hours may require students to attend practicum rotations during non-scheduled class times.</w:t>
      </w:r>
      <w:r>
        <w:rPr>
          <w:rFonts w:ascii="Calibri" w:hAnsi="Calibri" w:cs="Calibri"/>
          <w:b w:val="0"/>
          <w:i/>
          <w:sz w:val="24"/>
          <w:szCs w:val="24"/>
          <w:lang w:val="en-US"/>
        </w:rPr>
        <w:br/>
      </w:r>
      <w:r>
        <w:rPr>
          <w:rFonts w:ascii="Calibri" w:hAnsi="Calibri" w:cs="Calibri"/>
          <w:b w:val="0"/>
          <w:sz w:val="24"/>
          <w:szCs w:val="24"/>
        </w:rPr>
        <w:t>Vacations/Work Conferences - All vacations or work conferences must be scheduled during semester breaks.</w:t>
      </w:r>
      <w:r>
        <w:rPr>
          <w:rFonts w:ascii="Calibri" w:hAnsi="Calibri" w:cs="Calibri"/>
          <w:b w:val="0"/>
          <w:i/>
          <w:sz w:val="24"/>
          <w:szCs w:val="24"/>
        </w:rPr>
        <w:t xml:space="preserve"> </w:t>
      </w:r>
    </w:p>
    <w:p w14:paraId="093D9C45" w14:textId="77777777" w:rsidR="002C2114" w:rsidRDefault="002C2114" w:rsidP="002C2114">
      <w:pPr>
        <w:rPr>
          <w:rFonts w:cs="Calibri"/>
          <w:sz w:val="24"/>
          <w:szCs w:val="24"/>
          <w:lang w:val="x-none" w:eastAsia="x-none"/>
        </w:rPr>
      </w:pPr>
    </w:p>
    <w:p w14:paraId="1BA0AFCD" w14:textId="77777777" w:rsidR="002C2114" w:rsidRDefault="002C2114" w:rsidP="002C2114">
      <w:pPr>
        <w:spacing w:after="0" w:line="240" w:lineRule="auto"/>
        <w:rPr>
          <w:rFonts w:eastAsia="Times New Roman" w:cs="Calibri"/>
          <w:sz w:val="24"/>
          <w:szCs w:val="24"/>
        </w:rPr>
      </w:pPr>
      <w:r>
        <w:rPr>
          <w:rFonts w:eastAsia="Times New Roman" w:cs="Calibri"/>
          <w:b/>
          <w:sz w:val="24"/>
          <w:szCs w:val="24"/>
        </w:rPr>
        <w:t>Assignments</w:t>
      </w:r>
      <w:r>
        <w:rPr>
          <w:rFonts w:eastAsia="Times New Roman" w:cs="Calibri"/>
          <w:sz w:val="24"/>
          <w:szCs w:val="24"/>
        </w:rPr>
        <w:t xml:space="preserve"> </w:t>
      </w:r>
    </w:p>
    <w:p w14:paraId="7E850FCE" w14:textId="77777777" w:rsidR="002C2114" w:rsidRDefault="002C2114" w:rsidP="002C2114">
      <w:pPr>
        <w:spacing w:after="0" w:line="240" w:lineRule="auto"/>
        <w:rPr>
          <w:rFonts w:eastAsia="Times New Roman" w:cs="Calibri"/>
          <w:sz w:val="24"/>
          <w:szCs w:val="24"/>
        </w:rPr>
      </w:pPr>
      <w:r>
        <w:rPr>
          <w:rFonts w:eastAsia="Times New Roman" w:cs="Calibri"/>
          <w:b/>
          <w:bCs/>
          <w:sz w:val="24"/>
          <w:szCs w:val="24"/>
        </w:rPr>
        <w:lastRenderedPageBreak/>
        <w:t>Out of Class Assignments</w:t>
      </w:r>
      <w:r>
        <w:rPr>
          <w:rFonts w:eastAsia="Times New Roman" w:cs="Calibri"/>
          <w:sz w:val="24"/>
          <w:szCs w:val="24"/>
        </w:rPr>
        <w:t xml:space="preserve">:  Students will upload all out of class assignments through Blackboard by the assigned due date. </w:t>
      </w:r>
      <w:r>
        <w:rPr>
          <w:rFonts w:eastAsia="Times New Roman" w:cs="Calibri"/>
          <w:sz w:val="24"/>
          <w:szCs w:val="24"/>
          <w:u w:val="single"/>
        </w:rPr>
        <w:t>No</w:t>
      </w:r>
      <w:r>
        <w:rPr>
          <w:rFonts w:eastAsia="Times New Roman" w:cs="Calibri"/>
          <w:sz w:val="24"/>
          <w:szCs w:val="24"/>
        </w:rPr>
        <w:t xml:space="preserve"> assignments are accepted through email.  </w:t>
      </w:r>
    </w:p>
    <w:p w14:paraId="51BC44DA" w14:textId="77777777" w:rsidR="002C2114" w:rsidRDefault="002C2114" w:rsidP="002C2114">
      <w:pPr>
        <w:spacing w:after="0" w:line="240" w:lineRule="auto"/>
        <w:rPr>
          <w:rFonts w:eastAsia="Times New Roman" w:cs="Calibri"/>
          <w:sz w:val="24"/>
          <w:szCs w:val="24"/>
        </w:rPr>
      </w:pPr>
    </w:p>
    <w:p w14:paraId="3EAA3224" w14:textId="77777777" w:rsidR="002C2114" w:rsidRDefault="002C2114" w:rsidP="002C2114">
      <w:pPr>
        <w:spacing w:after="0" w:line="240" w:lineRule="auto"/>
        <w:rPr>
          <w:rFonts w:eastAsia="Times New Roman" w:cs="Calibri"/>
          <w:b/>
          <w:bCs/>
          <w:sz w:val="24"/>
          <w:szCs w:val="24"/>
        </w:rPr>
      </w:pPr>
      <w:r>
        <w:rPr>
          <w:rFonts w:eastAsia="Times New Roman" w:cs="Calibri"/>
          <w:b/>
          <w:bCs/>
          <w:sz w:val="24"/>
          <w:szCs w:val="24"/>
        </w:rPr>
        <w:t xml:space="preserve">In Class Assignments: </w:t>
      </w:r>
      <w:r>
        <w:rPr>
          <w:rFonts w:eastAsia="Times New Roman" w:cs="Calibri"/>
          <w:bCs/>
          <w:sz w:val="24"/>
          <w:szCs w:val="24"/>
        </w:rPr>
        <w:t xml:space="preserve">The in-class assignments give students an opportunity to apply the information discussed in lecture.  </w:t>
      </w:r>
      <w:r>
        <w:rPr>
          <w:rFonts w:eastAsia="Times New Roman" w:cs="Calibri"/>
          <w:b/>
          <w:bCs/>
          <w:sz w:val="24"/>
          <w:szCs w:val="24"/>
        </w:rPr>
        <w:t xml:space="preserve">Students absent on the day of activities will </w:t>
      </w:r>
      <w:r>
        <w:rPr>
          <w:rFonts w:eastAsia="Times New Roman" w:cs="Calibri"/>
          <w:b/>
          <w:bCs/>
          <w:sz w:val="24"/>
          <w:szCs w:val="24"/>
          <w:u w:val="single"/>
        </w:rPr>
        <w:t>NOT</w:t>
      </w:r>
      <w:r>
        <w:rPr>
          <w:rFonts w:eastAsia="Times New Roman" w:cs="Calibri"/>
          <w:b/>
          <w:bCs/>
          <w:sz w:val="24"/>
          <w:szCs w:val="24"/>
        </w:rPr>
        <w:t xml:space="preserve"> be permitted to make up in-class assignments without proper written documentation (Doctor’s note, etc.).</w:t>
      </w:r>
    </w:p>
    <w:p w14:paraId="22526BD7" w14:textId="77777777" w:rsidR="002C2114" w:rsidRDefault="002C2114" w:rsidP="002C2114">
      <w:pPr>
        <w:spacing w:after="0" w:line="240" w:lineRule="auto"/>
        <w:rPr>
          <w:rFonts w:eastAsia="Times New Roman" w:cs="Calibri"/>
          <w:b/>
          <w:sz w:val="24"/>
          <w:szCs w:val="24"/>
        </w:rPr>
      </w:pPr>
    </w:p>
    <w:p w14:paraId="4EFFEC00" w14:textId="77777777" w:rsidR="002C2114" w:rsidRDefault="002C2114" w:rsidP="002C2114">
      <w:pPr>
        <w:spacing w:after="0" w:line="240" w:lineRule="auto"/>
        <w:ind w:left="720" w:hanging="720"/>
        <w:rPr>
          <w:rFonts w:eastAsia="Times New Roman" w:cs="Calibri"/>
          <w:sz w:val="24"/>
          <w:szCs w:val="24"/>
        </w:rPr>
      </w:pPr>
      <w:r>
        <w:rPr>
          <w:rFonts w:eastAsia="Times New Roman" w:cs="Calibri"/>
          <w:b/>
          <w:sz w:val="24"/>
          <w:szCs w:val="24"/>
        </w:rPr>
        <w:t>Late Assignments</w:t>
      </w:r>
      <w:r>
        <w:rPr>
          <w:rFonts w:eastAsia="Times New Roman" w:cs="Calibri"/>
          <w:sz w:val="24"/>
          <w:szCs w:val="24"/>
        </w:rPr>
        <w:t xml:space="preserve"> </w:t>
      </w:r>
    </w:p>
    <w:p w14:paraId="4B0D8E1F" w14:textId="77777777" w:rsidR="002C2114" w:rsidRDefault="002C2114" w:rsidP="002C2114">
      <w:pPr>
        <w:spacing w:after="0" w:line="240" w:lineRule="auto"/>
        <w:rPr>
          <w:rFonts w:eastAsia="Times New Roman" w:cs="Calibri"/>
          <w:sz w:val="24"/>
          <w:szCs w:val="24"/>
        </w:rPr>
      </w:pPr>
      <w:r>
        <w:rPr>
          <w:rFonts w:eastAsia="Times New Roman" w:cs="Calibri"/>
          <w:b/>
          <w:sz w:val="24"/>
          <w:szCs w:val="24"/>
        </w:rPr>
        <w:t xml:space="preserve">Assignments are to be submitted through Blackboard by the </w:t>
      </w:r>
      <w:r>
        <w:rPr>
          <w:rFonts w:eastAsia="Times New Roman" w:cs="Calibri"/>
          <w:b/>
          <w:sz w:val="24"/>
          <w:szCs w:val="24"/>
          <w:u w:val="single"/>
        </w:rPr>
        <w:t>beginning</w:t>
      </w:r>
      <w:r>
        <w:rPr>
          <w:rFonts w:eastAsia="Times New Roman" w:cs="Calibri"/>
          <w:b/>
          <w:sz w:val="24"/>
          <w:szCs w:val="24"/>
        </w:rPr>
        <w:t xml:space="preserve"> of lecture or practicum class</w:t>
      </w:r>
      <w:r>
        <w:rPr>
          <w:rFonts w:eastAsia="Times New Roman" w:cs="Calibri"/>
          <w:sz w:val="24"/>
          <w:szCs w:val="24"/>
        </w:rPr>
        <w:t xml:space="preserve">.  Assignments submitted after class begins will be considered late.  Late assignments will be accepted up until 1 week past the due date.  After 1 week the assignment will not be accepted.  Students must submit all assignments to receive credit for the lecture or practicum course.  </w:t>
      </w:r>
    </w:p>
    <w:p w14:paraId="62121819" w14:textId="77777777" w:rsidR="002C2114" w:rsidRDefault="002C2114" w:rsidP="002C2114">
      <w:pPr>
        <w:spacing w:after="0" w:line="240" w:lineRule="auto"/>
        <w:ind w:left="90" w:hanging="90"/>
        <w:rPr>
          <w:rFonts w:eastAsia="Times New Roman" w:cs="Calibri"/>
          <w:sz w:val="24"/>
          <w:szCs w:val="24"/>
        </w:rPr>
      </w:pPr>
    </w:p>
    <w:p w14:paraId="6B3352F1" w14:textId="77777777" w:rsidR="002C2114" w:rsidRDefault="002C2114" w:rsidP="002C2114">
      <w:pPr>
        <w:rPr>
          <w:rFonts w:cs="Calibri"/>
          <w:sz w:val="24"/>
          <w:szCs w:val="24"/>
        </w:rPr>
      </w:pPr>
      <w:r>
        <w:rPr>
          <w:rFonts w:cs="Calibri"/>
          <w:sz w:val="24"/>
          <w:szCs w:val="24"/>
        </w:rPr>
        <w:t xml:space="preserve">Points will be deducted for late assignments as follows: </w:t>
      </w:r>
    </w:p>
    <w:tbl>
      <w:tblPr>
        <w:tblW w:w="95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3"/>
      </w:tblGrid>
      <w:tr w:rsidR="002C2114" w14:paraId="20F9858F" w14:textId="77777777" w:rsidTr="002C2114">
        <w:tc>
          <w:tcPr>
            <w:tcW w:w="4783" w:type="dxa"/>
            <w:tcBorders>
              <w:top w:val="single" w:sz="4" w:space="0" w:color="auto"/>
              <w:left w:val="single" w:sz="4" w:space="0" w:color="auto"/>
              <w:bottom w:val="single" w:sz="4" w:space="0" w:color="auto"/>
              <w:right w:val="single" w:sz="4" w:space="0" w:color="auto"/>
            </w:tcBorders>
            <w:hideMark/>
          </w:tcPr>
          <w:p w14:paraId="2B01DBEB" w14:textId="77777777" w:rsidR="002C2114" w:rsidRDefault="002C2114">
            <w:pPr>
              <w:rPr>
                <w:rFonts w:cs="Calibri"/>
                <w:b/>
                <w:bCs/>
                <w:sz w:val="24"/>
                <w:szCs w:val="24"/>
              </w:rPr>
            </w:pPr>
            <w:r>
              <w:rPr>
                <w:rFonts w:cs="Calibri"/>
                <w:b/>
                <w:bCs/>
                <w:sz w:val="24"/>
                <w:szCs w:val="24"/>
              </w:rPr>
              <w:t>Number of Days Submitted Late</w:t>
            </w:r>
          </w:p>
        </w:tc>
        <w:tc>
          <w:tcPr>
            <w:tcW w:w="4783" w:type="dxa"/>
            <w:tcBorders>
              <w:top w:val="single" w:sz="4" w:space="0" w:color="auto"/>
              <w:left w:val="single" w:sz="4" w:space="0" w:color="auto"/>
              <w:bottom w:val="single" w:sz="4" w:space="0" w:color="auto"/>
              <w:right w:val="single" w:sz="4" w:space="0" w:color="auto"/>
            </w:tcBorders>
            <w:hideMark/>
          </w:tcPr>
          <w:p w14:paraId="015E7D4C" w14:textId="77777777" w:rsidR="002C2114" w:rsidRDefault="002C2114">
            <w:pPr>
              <w:rPr>
                <w:rFonts w:cs="Calibri"/>
                <w:b/>
                <w:bCs/>
                <w:sz w:val="24"/>
                <w:szCs w:val="24"/>
              </w:rPr>
            </w:pPr>
            <w:r>
              <w:rPr>
                <w:rFonts w:cs="Calibri"/>
                <w:b/>
                <w:bCs/>
                <w:sz w:val="24"/>
                <w:szCs w:val="24"/>
              </w:rPr>
              <w:t>Percent Deduction from Total Points</w:t>
            </w:r>
          </w:p>
        </w:tc>
      </w:tr>
      <w:tr w:rsidR="002C2114" w14:paraId="73BC06FA" w14:textId="77777777" w:rsidTr="002C2114">
        <w:tc>
          <w:tcPr>
            <w:tcW w:w="4783" w:type="dxa"/>
            <w:tcBorders>
              <w:top w:val="single" w:sz="4" w:space="0" w:color="auto"/>
              <w:left w:val="single" w:sz="4" w:space="0" w:color="auto"/>
              <w:bottom w:val="single" w:sz="4" w:space="0" w:color="auto"/>
              <w:right w:val="single" w:sz="4" w:space="0" w:color="auto"/>
            </w:tcBorders>
            <w:hideMark/>
          </w:tcPr>
          <w:p w14:paraId="1F85743A" w14:textId="77777777" w:rsidR="002C2114" w:rsidRDefault="002C2114">
            <w:pPr>
              <w:rPr>
                <w:rFonts w:cs="Calibri"/>
                <w:sz w:val="24"/>
                <w:szCs w:val="24"/>
              </w:rPr>
            </w:pPr>
            <w:r>
              <w:rPr>
                <w:rFonts w:cs="Calibri"/>
                <w:sz w:val="24"/>
                <w:szCs w:val="24"/>
              </w:rPr>
              <w:t xml:space="preserve">1-2 days </w:t>
            </w:r>
          </w:p>
        </w:tc>
        <w:tc>
          <w:tcPr>
            <w:tcW w:w="4783" w:type="dxa"/>
            <w:tcBorders>
              <w:top w:val="single" w:sz="4" w:space="0" w:color="auto"/>
              <w:left w:val="single" w:sz="4" w:space="0" w:color="auto"/>
              <w:bottom w:val="single" w:sz="4" w:space="0" w:color="auto"/>
              <w:right w:val="single" w:sz="4" w:space="0" w:color="auto"/>
            </w:tcBorders>
            <w:hideMark/>
          </w:tcPr>
          <w:p w14:paraId="5DC899AA" w14:textId="77777777" w:rsidR="002C2114" w:rsidRDefault="002C2114">
            <w:pPr>
              <w:rPr>
                <w:rFonts w:cs="Calibri"/>
                <w:sz w:val="24"/>
                <w:szCs w:val="24"/>
              </w:rPr>
            </w:pPr>
            <w:r>
              <w:rPr>
                <w:rFonts w:cs="Calibri"/>
                <w:sz w:val="24"/>
                <w:szCs w:val="24"/>
              </w:rPr>
              <w:t>25%</w:t>
            </w:r>
          </w:p>
        </w:tc>
      </w:tr>
      <w:tr w:rsidR="002C2114" w14:paraId="79354D7E" w14:textId="77777777" w:rsidTr="002C2114">
        <w:tc>
          <w:tcPr>
            <w:tcW w:w="4783" w:type="dxa"/>
            <w:tcBorders>
              <w:top w:val="single" w:sz="4" w:space="0" w:color="auto"/>
              <w:left w:val="single" w:sz="4" w:space="0" w:color="auto"/>
              <w:bottom w:val="single" w:sz="4" w:space="0" w:color="auto"/>
              <w:right w:val="single" w:sz="4" w:space="0" w:color="auto"/>
            </w:tcBorders>
            <w:hideMark/>
          </w:tcPr>
          <w:p w14:paraId="0F64A2DA" w14:textId="77777777" w:rsidR="002C2114" w:rsidRDefault="002C2114">
            <w:pPr>
              <w:rPr>
                <w:rFonts w:cs="Calibri"/>
                <w:sz w:val="24"/>
                <w:szCs w:val="24"/>
              </w:rPr>
            </w:pPr>
            <w:r>
              <w:rPr>
                <w:rFonts w:cs="Calibri"/>
                <w:sz w:val="24"/>
                <w:szCs w:val="24"/>
              </w:rPr>
              <w:t>3-5 days</w:t>
            </w:r>
          </w:p>
        </w:tc>
        <w:tc>
          <w:tcPr>
            <w:tcW w:w="4783" w:type="dxa"/>
            <w:tcBorders>
              <w:top w:val="single" w:sz="4" w:space="0" w:color="auto"/>
              <w:left w:val="single" w:sz="4" w:space="0" w:color="auto"/>
              <w:bottom w:val="single" w:sz="4" w:space="0" w:color="auto"/>
              <w:right w:val="single" w:sz="4" w:space="0" w:color="auto"/>
            </w:tcBorders>
            <w:hideMark/>
          </w:tcPr>
          <w:p w14:paraId="22C84CC1" w14:textId="77777777" w:rsidR="002C2114" w:rsidRDefault="002C2114">
            <w:pPr>
              <w:rPr>
                <w:rFonts w:cs="Calibri"/>
                <w:sz w:val="24"/>
                <w:szCs w:val="24"/>
              </w:rPr>
            </w:pPr>
            <w:r>
              <w:rPr>
                <w:rFonts w:cs="Calibri"/>
                <w:sz w:val="24"/>
                <w:szCs w:val="24"/>
              </w:rPr>
              <w:t>40%</w:t>
            </w:r>
          </w:p>
        </w:tc>
      </w:tr>
      <w:tr w:rsidR="002C2114" w14:paraId="107C1DE2" w14:textId="77777777" w:rsidTr="002C2114">
        <w:tc>
          <w:tcPr>
            <w:tcW w:w="4783" w:type="dxa"/>
            <w:tcBorders>
              <w:top w:val="single" w:sz="4" w:space="0" w:color="auto"/>
              <w:left w:val="single" w:sz="4" w:space="0" w:color="auto"/>
              <w:bottom w:val="single" w:sz="4" w:space="0" w:color="auto"/>
              <w:right w:val="single" w:sz="4" w:space="0" w:color="auto"/>
            </w:tcBorders>
            <w:hideMark/>
          </w:tcPr>
          <w:p w14:paraId="0CEAE29F" w14:textId="77777777" w:rsidR="002C2114" w:rsidRDefault="002C2114">
            <w:pPr>
              <w:rPr>
                <w:rFonts w:cs="Calibri"/>
                <w:sz w:val="24"/>
                <w:szCs w:val="24"/>
              </w:rPr>
            </w:pPr>
            <w:r>
              <w:rPr>
                <w:rFonts w:cs="Calibri"/>
                <w:sz w:val="24"/>
                <w:szCs w:val="24"/>
              </w:rPr>
              <w:t>6-7 days</w:t>
            </w:r>
          </w:p>
        </w:tc>
        <w:tc>
          <w:tcPr>
            <w:tcW w:w="4783" w:type="dxa"/>
            <w:tcBorders>
              <w:top w:val="single" w:sz="4" w:space="0" w:color="auto"/>
              <w:left w:val="single" w:sz="4" w:space="0" w:color="auto"/>
              <w:bottom w:val="single" w:sz="4" w:space="0" w:color="auto"/>
              <w:right w:val="single" w:sz="4" w:space="0" w:color="auto"/>
            </w:tcBorders>
            <w:hideMark/>
          </w:tcPr>
          <w:p w14:paraId="2A04AD61" w14:textId="77777777" w:rsidR="002C2114" w:rsidRDefault="002C2114">
            <w:pPr>
              <w:rPr>
                <w:rFonts w:cs="Calibri"/>
                <w:sz w:val="24"/>
                <w:szCs w:val="24"/>
              </w:rPr>
            </w:pPr>
            <w:r>
              <w:rPr>
                <w:rFonts w:cs="Calibri"/>
                <w:sz w:val="24"/>
                <w:szCs w:val="24"/>
              </w:rPr>
              <w:t>50%</w:t>
            </w:r>
          </w:p>
        </w:tc>
      </w:tr>
    </w:tbl>
    <w:p w14:paraId="0493310F" w14:textId="77777777" w:rsidR="002C2114" w:rsidRDefault="002C2114" w:rsidP="002C2114">
      <w:pPr>
        <w:pStyle w:val="NoSpacing"/>
        <w:rPr>
          <w:rFonts w:cs="Calibri"/>
        </w:rPr>
      </w:pPr>
    </w:p>
    <w:p w14:paraId="1DCDCAA4" w14:textId="77777777" w:rsidR="002C2114" w:rsidRDefault="002C2114" w:rsidP="002C2114">
      <w:pPr>
        <w:pStyle w:val="NoSpacing"/>
        <w:rPr>
          <w:rFonts w:cs="Calibri"/>
          <w:b/>
          <w:color w:val="000000"/>
        </w:rPr>
      </w:pPr>
    </w:p>
    <w:p w14:paraId="7AE3C646" w14:textId="77777777" w:rsidR="002C2114" w:rsidRDefault="002C2114" w:rsidP="002C2114">
      <w:pPr>
        <w:spacing w:after="0" w:line="240" w:lineRule="auto"/>
        <w:ind w:left="-90"/>
        <w:rPr>
          <w:rFonts w:eastAsia="Times New Roman" w:cs="Calibri"/>
          <w:b/>
          <w:color w:val="000000"/>
          <w:sz w:val="24"/>
          <w:szCs w:val="24"/>
        </w:rPr>
      </w:pPr>
      <w:bookmarkStart w:id="1" w:name="_Hlk17216920"/>
      <w:r>
        <w:rPr>
          <w:rFonts w:eastAsia="Times New Roman" w:cs="Calibri"/>
          <w:b/>
          <w:color w:val="000000"/>
          <w:sz w:val="24"/>
          <w:szCs w:val="24"/>
        </w:rPr>
        <w:t xml:space="preserve">Student resources, rights, and responsibilities </w:t>
      </w:r>
      <w:bookmarkEnd w:id="1"/>
    </w:p>
    <w:p w14:paraId="0F3A5D53" w14:textId="77777777" w:rsidR="002C2114" w:rsidRDefault="002C2114" w:rsidP="002C2114">
      <w:pPr>
        <w:spacing w:after="0" w:line="240" w:lineRule="auto"/>
        <w:rPr>
          <w:rFonts w:eastAsia="Times New Roman" w:cs="Calibri"/>
          <w:b/>
          <w:color w:val="FF0000"/>
          <w:sz w:val="24"/>
          <w:szCs w:val="24"/>
        </w:rPr>
      </w:pPr>
    </w:p>
    <w:p w14:paraId="4D1AF039" w14:textId="77777777" w:rsidR="002C2114" w:rsidRDefault="002C2114" w:rsidP="002C2114">
      <w:pPr>
        <w:tabs>
          <w:tab w:val="left" w:pos="0"/>
        </w:tabs>
        <w:spacing w:after="0" w:line="240" w:lineRule="auto"/>
        <w:ind w:left="-90"/>
        <w:rPr>
          <w:rFonts w:eastAsia="Times New Roman" w:cs="Calibri"/>
          <w:b/>
          <w:sz w:val="24"/>
          <w:szCs w:val="24"/>
        </w:rPr>
      </w:pPr>
      <w:r>
        <w:rPr>
          <w:rFonts w:eastAsia="Times New Roman" w:cs="Calibri"/>
          <w:b/>
          <w:sz w:val="24"/>
          <w:szCs w:val="24"/>
        </w:rPr>
        <w:t>Student Code of Conduct</w:t>
      </w:r>
    </w:p>
    <w:p w14:paraId="1D7EA7F4" w14:textId="77777777" w:rsidR="002C2114" w:rsidRDefault="002C2114" w:rsidP="002C2114">
      <w:pPr>
        <w:tabs>
          <w:tab w:val="left" w:pos="0"/>
        </w:tabs>
        <w:spacing w:after="0" w:line="240" w:lineRule="auto"/>
        <w:ind w:left="-90"/>
        <w:rPr>
          <w:rFonts w:eastAsia="Times New Roman" w:cs="Calibri"/>
          <w:sz w:val="24"/>
          <w:szCs w:val="24"/>
        </w:rPr>
      </w:pPr>
      <w:r>
        <w:rPr>
          <w:rFonts w:eastAsia="Times New Roman" w:cs="Calibri"/>
          <w:sz w:val="24"/>
          <w:szCs w:val="24"/>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EFE0F0A" w14:textId="77777777" w:rsidR="002C2114" w:rsidRDefault="002C2114" w:rsidP="002C2114">
      <w:pPr>
        <w:spacing w:before="138" w:after="0" w:line="240" w:lineRule="auto"/>
        <w:rPr>
          <w:rFonts w:eastAsia="Times New Roman" w:cs="Calibri"/>
          <w:b/>
          <w:spacing w:val="-1"/>
          <w:sz w:val="24"/>
          <w:szCs w:val="24"/>
          <w:lang w:val="x-none" w:eastAsia="x-none"/>
        </w:rPr>
      </w:pPr>
      <w:r>
        <w:rPr>
          <w:rFonts w:eastAsia="Times New Roman" w:cs="Calibri"/>
          <w:b/>
          <w:spacing w:val="-1"/>
          <w:sz w:val="24"/>
          <w:szCs w:val="24"/>
          <w:lang w:val="x-none" w:eastAsia="x-none"/>
        </w:rPr>
        <w:t>Any plagiarism/cheating on assignments/quizzes/exams will result in a score of zero for that assignment/quiz/exam with no opportunity to resubmit the assignment or retake the quiz/exam.</w:t>
      </w:r>
    </w:p>
    <w:p w14:paraId="1393AC7B" w14:textId="77777777" w:rsidR="002C2114" w:rsidRDefault="002C2114" w:rsidP="002C2114">
      <w:pPr>
        <w:keepNext/>
        <w:shd w:val="clear" w:color="auto" w:fill="FFFFFF"/>
        <w:spacing w:before="240" w:after="60" w:line="240" w:lineRule="auto"/>
        <w:outlineLvl w:val="3"/>
        <w:rPr>
          <w:rFonts w:eastAsia="Times New Roman" w:cs="Calibri"/>
          <w:b/>
          <w:bCs/>
          <w:spacing w:val="-6"/>
          <w:sz w:val="24"/>
          <w:szCs w:val="24"/>
        </w:rPr>
      </w:pPr>
      <w:r>
        <w:rPr>
          <w:rFonts w:eastAsia="Times New Roman" w:cs="Calibri"/>
          <w:b/>
          <w:bCs/>
          <w:color w:val="000000"/>
          <w:spacing w:val="-6"/>
          <w:sz w:val="24"/>
          <w:szCs w:val="24"/>
        </w:rPr>
        <w:t>The following definitions are from Plagiarism.org (</w:t>
      </w:r>
      <w:hyperlink r:id="rId12" w:history="1">
        <w:r>
          <w:rPr>
            <w:rStyle w:val="Hyperlink"/>
            <w:rFonts w:cs="Calibri"/>
            <w:b/>
            <w:bCs/>
            <w:spacing w:val="-6"/>
            <w:sz w:val="24"/>
            <w:szCs w:val="24"/>
          </w:rPr>
          <w:t>www.plagiarism.org</w:t>
        </w:r>
      </w:hyperlink>
      <w:r>
        <w:rPr>
          <w:rFonts w:eastAsia="Times New Roman" w:cs="Calibri"/>
          <w:b/>
          <w:bCs/>
          <w:spacing w:val="-6"/>
          <w:sz w:val="24"/>
          <w:szCs w:val="24"/>
        </w:rPr>
        <w:t>)</w:t>
      </w:r>
    </w:p>
    <w:p w14:paraId="234CA6DA" w14:textId="77777777" w:rsidR="002C2114" w:rsidRDefault="002C2114" w:rsidP="002C2114">
      <w:pPr>
        <w:keepNext/>
        <w:shd w:val="clear" w:color="auto" w:fill="FFFFFF"/>
        <w:spacing w:before="240" w:after="60" w:line="240" w:lineRule="auto"/>
        <w:outlineLvl w:val="3"/>
        <w:rPr>
          <w:rFonts w:eastAsia="Times New Roman" w:cs="Calibri"/>
          <w:b/>
          <w:bCs/>
          <w:color w:val="000000"/>
          <w:spacing w:val="-6"/>
          <w:sz w:val="24"/>
          <w:szCs w:val="24"/>
        </w:rPr>
      </w:pPr>
      <w:r>
        <w:rPr>
          <w:rFonts w:eastAsia="Times New Roman" w:cs="Calibri"/>
          <w:b/>
          <w:bCs/>
          <w:color w:val="000000"/>
          <w:spacing w:val="-6"/>
          <w:sz w:val="24"/>
          <w:szCs w:val="24"/>
        </w:rPr>
        <w:t xml:space="preserve"> According to the Merriam-Webster online dictionary, to "plagiarize" means:</w:t>
      </w:r>
    </w:p>
    <w:p w14:paraId="4EA9CD90" w14:textId="77777777" w:rsidR="002C2114" w:rsidRDefault="002C2114" w:rsidP="002C2114">
      <w:pPr>
        <w:numPr>
          <w:ilvl w:val="0"/>
          <w:numId w:val="27"/>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to steal and pass off (the ideas or words of another) as one's own</w:t>
      </w:r>
    </w:p>
    <w:p w14:paraId="633FFB61" w14:textId="77777777" w:rsidR="002C2114" w:rsidRDefault="002C2114" w:rsidP="002C2114">
      <w:pPr>
        <w:numPr>
          <w:ilvl w:val="0"/>
          <w:numId w:val="27"/>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to use (another's production) without crediting the source</w:t>
      </w:r>
    </w:p>
    <w:p w14:paraId="289BB1EC" w14:textId="77777777" w:rsidR="002C2114" w:rsidRDefault="002C2114" w:rsidP="002C2114">
      <w:pPr>
        <w:numPr>
          <w:ilvl w:val="0"/>
          <w:numId w:val="27"/>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to commit literary theft</w:t>
      </w:r>
    </w:p>
    <w:p w14:paraId="780583F9" w14:textId="77777777" w:rsidR="002C2114" w:rsidRDefault="002C2114" w:rsidP="002C2114">
      <w:pPr>
        <w:numPr>
          <w:ilvl w:val="0"/>
          <w:numId w:val="27"/>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lastRenderedPageBreak/>
        <w:t>to present as new and original an idea or product derived from an existing source</w:t>
      </w:r>
    </w:p>
    <w:p w14:paraId="06A4CE1D" w14:textId="77777777" w:rsidR="002C2114" w:rsidRDefault="002C2114" w:rsidP="002C2114">
      <w:pPr>
        <w:keepNext/>
        <w:shd w:val="clear" w:color="auto" w:fill="FFFFFF"/>
        <w:spacing w:before="240" w:after="60" w:line="240" w:lineRule="auto"/>
        <w:outlineLvl w:val="3"/>
        <w:rPr>
          <w:rFonts w:eastAsia="Times New Roman" w:cs="Calibri"/>
          <w:b/>
          <w:bCs/>
          <w:color w:val="000000"/>
          <w:spacing w:val="-6"/>
          <w:sz w:val="24"/>
          <w:szCs w:val="24"/>
        </w:rPr>
      </w:pPr>
      <w:proofErr w:type="gramStart"/>
      <w:r>
        <w:rPr>
          <w:rFonts w:eastAsia="Times New Roman" w:cs="Calibri"/>
          <w:b/>
          <w:bCs/>
          <w:color w:val="000000"/>
          <w:spacing w:val="-6"/>
          <w:sz w:val="24"/>
          <w:szCs w:val="24"/>
        </w:rPr>
        <w:t>All of</w:t>
      </w:r>
      <w:proofErr w:type="gramEnd"/>
      <w:r>
        <w:rPr>
          <w:rFonts w:eastAsia="Times New Roman" w:cs="Calibri"/>
          <w:b/>
          <w:bCs/>
          <w:color w:val="000000"/>
          <w:spacing w:val="-6"/>
          <w:sz w:val="24"/>
          <w:szCs w:val="24"/>
        </w:rPr>
        <w:t xml:space="preserve"> the following are considered plagiarism:</w:t>
      </w:r>
    </w:p>
    <w:p w14:paraId="7B83DC50" w14:textId="77777777" w:rsidR="002C2114" w:rsidRDefault="002C2114" w:rsidP="002C2114">
      <w:pPr>
        <w:numPr>
          <w:ilvl w:val="0"/>
          <w:numId w:val="28"/>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turning in someone else's work as your own</w:t>
      </w:r>
    </w:p>
    <w:p w14:paraId="0CA7E898" w14:textId="77777777" w:rsidR="002C2114" w:rsidRDefault="002C2114" w:rsidP="002C2114">
      <w:pPr>
        <w:numPr>
          <w:ilvl w:val="0"/>
          <w:numId w:val="28"/>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copying words or ideas from someone else without giving credit</w:t>
      </w:r>
    </w:p>
    <w:p w14:paraId="2092C8B1" w14:textId="77777777" w:rsidR="002C2114" w:rsidRDefault="002C2114" w:rsidP="002C2114">
      <w:pPr>
        <w:numPr>
          <w:ilvl w:val="0"/>
          <w:numId w:val="28"/>
        </w:numPr>
        <w:shd w:val="clear" w:color="auto" w:fill="FFFFFF"/>
        <w:spacing w:before="100" w:beforeAutospacing="1" w:after="100" w:afterAutospacing="1" w:line="240" w:lineRule="auto"/>
        <w:rPr>
          <w:rFonts w:eastAsia="Times New Roman" w:cs="Calibri"/>
          <w:color w:val="000000"/>
          <w:sz w:val="24"/>
          <w:szCs w:val="24"/>
        </w:rPr>
      </w:pPr>
      <w:r>
        <w:rPr>
          <w:rFonts w:eastAsia="Times New Roman" w:cs="Calibri"/>
          <w:color w:val="000000"/>
          <w:sz w:val="24"/>
          <w:szCs w:val="24"/>
        </w:rPr>
        <w:t>failing to put a quotation in quotation marks</w:t>
      </w:r>
    </w:p>
    <w:p w14:paraId="3A29EDFE" w14:textId="77777777" w:rsidR="002C2114" w:rsidRDefault="002C2114" w:rsidP="002C2114">
      <w:pPr>
        <w:spacing w:after="0" w:line="240" w:lineRule="auto"/>
        <w:ind w:left="90"/>
        <w:rPr>
          <w:rFonts w:eastAsia="Times New Roman" w:cs="Calibri"/>
          <w:b/>
          <w:sz w:val="24"/>
          <w:szCs w:val="24"/>
        </w:rPr>
      </w:pPr>
      <w:r>
        <w:rPr>
          <w:rFonts w:eastAsia="Times New Roman" w:cs="Calibri"/>
          <w:b/>
          <w:sz w:val="24"/>
          <w:szCs w:val="24"/>
        </w:rPr>
        <w:t>AMERICANS WITH DISABILITIES ACT (ADA) POLICY</w:t>
      </w:r>
    </w:p>
    <w:p w14:paraId="759BEBE2" w14:textId="77777777" w:rsidR="002C2114" w:rsidRDefault="002C2114" w:rsidP="002C2114">
      <w:pPr>
        <w:widowControl w:val="0"/>
        <w:autoSpaceDE w:val="0"/>
        <w:autoSpaceDN w:val="0"/>
        <w:adjustRightInd w:val="0"/>
        <w:spacing w:after="0" w:line="240" w:lineRule="auto"/>
        <w:ind w:left="90"/>
        <w:rPr>
          <w:rFonts w:eastAsia="Times New Roman" w:cs="Calibri"/>
          <w:sz w:val="24"/>
          <w:szCs w:val="24"/>
        </w:rPr>
      </w:pPr>
      <w:r>
        <w:rPr>
          <w:rFonts w:eastAsia="Times New Roman" w:cs="Calibri"/>
          <w:sz w:val="24"/>
          <w:szCs w:val="24"/>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Pr>
          <w:rFonts w:eastAsia="Times New Roman" w:cs="Calibri"/>
          <w:sz w:val="24"/>
          <w:szCs w:val="24"/>
        </w:rPr>
        <w:t>accommodations</w:t>
      </w:r>
      <w:proofErr w:type="gramEnd"/>
      <w:r>
        <w:rPr>
          <w:rFonts w:eastAsia="Times New Roman" w:cs="Calibri"/>
          <w:sz w:val="24"/>
          <w:szCs w:val="24"/>
        </w:rPr>
        <w:t xml:space="preserve"> for access, please contact Disability Services: 101 Eibling Hall, (614) 287-2570. Email or give your instructor a copy of your accommodations letter from Disability Services as soon as possible.  </w:t>
      </w:r>
      <w:proofErr w:type="gramStart"/>
      <w:r>
        <w:rPr>
          <w:rFonts w:eastAsia="Times New Roman" w:cs="Calibri"/>
          <w:sz w:val="24"/>
          <w:szCs w:val="24"/>
        </w:rPr>
        <w:t>Accommodations do</w:t>
      </w:r>
      <w:proofErr w:type="gramEnd"/>
      <w:r>
        <w:rPr>
          <w:rFonts w:eastAsia="Times New Roman" w:cs="Calibri"/>
          <w:sz w:val="24"/>
          <w:szCs w:val="24"/>
        </w:rPr>
        <w:t xml:space="preserve"> not start until your instructor receives the letter, and </w:t>
      </w:r>
      <w:proofErr w:type="gramStart"/>
      <w:r>
        <w:rPr>
          <w:rFonts w:eastAsia="Times New Roman" w:cs="Calibri"/>
          <w:sz w:val="24"/>
          <w:szCs w:val="24"/>
        </w:rPr>
        <w:t>accommodations are</w:t>
      </w:r>
      <w:proofErr w:type="gramEnd"/>
      <w:r>
        <w:rPr>
          <w:rFonts w:eastAsia="Times New Roman" w:cs="Calibri"/>
          <w:sz w:val="24"/>
          <w:szCs w:val="24"/>
        </w:rPr>
        <w:t xml:space="preserve"> not retroactive. Delaware Campus students may contact an advisor in the Student Services Center on the first floor of Moeller Hall, (740) 203-8000.</w:t>
      </w:r>
    </w:p>
    <w:p w14:paraId="79B5294B" w14:textId="77777777" w:rsidR="002C2114" w:rsidRDefault="002C2114" w:rsidP="002C2114">
      <w:pPr>
        <w:spacing w:after="0" w:line="240" w:lineRule="auto"/>
        <w:ind w:left="90"/>
        <w:rPr>
          <w:rFonts w:eastAsia="Times New Roman" w:cs="Calibri"/>
          <w:sz w:val="24"/>
          <w:szCs w:val="24"/>
        </w:rPr>
      </w:pPr>
    </w:p>
    <w:p w14:paraId="35FE2D8A" w14:textId="77777777" w:rsidR="002C2114" w:rsidRDefault="002C2114" w:rsidP="002C2114">
      <w:pPr>
        <w:spacing w:after="0" w:line="240" w:lineRule="auto"/>
        <w:ind w:left="90"/>
        <w:contextualSpacing/>
        <w:rPr>
          <w:rFonts w:eastAsia="Times New Roman" w:cs="Calibri"/>
          <w:b/>
          <w:color w:val="000000"/>
          <w:sz w:val="24"/>
          <w:szCs w:val="24"/>
        </w:rPr>
      </w:pPr>
      <w:r>
        <w:rPr>
          <w:rFonts w:eastAsia="Times New Roman" w:cs="Calibri"/>
          <w:b/>
          <w:color w:val="000000"/>
          <w:sz w:val="24"/>
          <w:szCs w:val="24"/>
        </w:rPr>
        <w:t>Audio/Video Recording</w:t>
      </w:r>
    </w:p>
    <w:p w14:paraId="7325D462" w14:textId="77777777" w:rsidR="002C2114" w:rsidRDefault="002C2114" w:rsidP="002C2114">
      <w:pPr>
        <w:widowControl w:val="0"/>
        <w:autoSpaceDE w:val="0"/>
        <w:autoSpaceDN w:val="0"/>
        <w:adjustRightInd w:val="0"/>
        <w:spacing w:after="0" w:line="240" w:lineRule="auto"/>
        <w:ind w:left="90"/>
        <w:rPr>
          <w:rFonts w:eastAsia="Times New Roman" w:cs="Calibri"/>
          <w:iCs/>
          <w:color w:val="000000"/>
          <w:sz w:val="24"/>
          <w:szCs w:val="24"/>
        </w:rPr>
      </w:pPr>
      <w:r>
        <w:rPr>
          <w:rFonts w:eastAsia="Times New Roman" w:cs="Calibri"/>
          <w:iCs/>
          <w:color w:val="000000"/>
          <w:sz w:val="24"/>
          <w:szCs w:val="24"/>
        </w:rPr>
        <w:t xml:space="preserve">Audio-and </w:t>
      </w:r>
      <w:proofErr w:type="gramStart"/>
      <w:r>
        <w:rPr>
          <w:rFonts w:eastAsia="Times New Roman" w:cs="Calibri"/>
          <w:iCs/>
          <w:color w:val="000000"/>
          <w:sz w:val="24"/>
          <w:szCs w:val="24"/>
        </w:rPr>
        <w:t>video-recording</w:t>
      </w:r>
      <w:proofErr w:type="gramEnd"/>
      <w:r>
        <w:rPr>
          <w:rFonts w:eastAsia="Times New Roman" w:cs="Calibri"/>
          <w:iCs/>
          <w:color w:val="000000"/>
          <w:sz w:val="24"/>
          <w:szCs w:val="24"/>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Pr>
          <w:rFonts w:eastAsia="Times New Roman" w:cs="Calibri"/>
          <w:iCs/>
          <w:color w:val="000000"/>
          <w:sz w:val="24"/>
          <w:szCs w:val="24"/>
        </w:rPr>
        <w:t>extends</w:t>
      </w:r>
      <w:proofErr w:type="gramEnd"/>
      <w:r>
        <w:rPr>
          <w:rFonts w:eastAsia="Times New Roman" w:cs="Calibri"/>
          <w:iCs/>
          <w:color w:val="000000"/>
          <w:sz w:val="24"/>
          <w:szCs w:val="24"/>
        </w:rPr>
        <w:t xml:space="preserve"> solely to students in that </w:t>
      </w:r>
      <w:proofErr w:type="gramStart"/>
      <w:r>
        <w:rPr>
          <w:rFonts w:eastAsia="Times New Roman" w:cs="Calibri"/>
          <w:iCs/>
          <w:color w:val="000000"/>
          <w:sz w:val="24"/>
          <w:szCs w:val="24"/>
        </w:rPr>
        <w:t>particular course</w:t>
      </w:r>
      <w:proofErr w:type="gramEnd"/>
      <w:r>
        <w:rPr>
          <w:rFonts w:eastAsia="Times New Roman" w:cs="Calibri"/>
          <w:iCs/>
          <w:color w:val="000000"/>
          <w:sz w:val="24"/>
          <w:szCs w:val="24"/>
        </w:rPr>
        <w:t>.  Transmitting, sharing, or distributing course content onto public, commercial, or social media sites is strictly prohibited.</w:t>
      </w:r>
    </w:p>
    <w:p w14:paraId="0D5197DC" w14:textId="77777777" w:rsidR="002C2114" w:rsidRDefault="002C2114" w:rsidP="002C2114">
      <w:pPr>
        <w:widowControl w:val="0"/>
        <w:autoSpaceDE w:val="0"/>
        <w:autoSpaceDN w:val="0"/>
        <w:adjustRightInd w:val="0"/>
        <w:spacing w:after="0" w:line="240" w:lineRule="auto"/>
        <w:rPr>
          <w:rFonts w:eastAsia="Times New Roman" w:cs="Calibri"/>
          <w:sz w:val="24"/>
          <w:szCs w:val="24"/>
        </w:rPr>
      </w:pPr>
    </w:p>
    <w:p w14:paraId="0E3B87E6" w14:textId="77777777" w:rsidR="002C2114" w:rsidRDefault="002C2114" w:rsidP="002C2114">
      <w:pPr>
        <w:spacing w:after="0" w:line="240" w:lineRule="auto"/>
        <w:ind w:left="90"/>
        <w:contextualSpacing/>
        <w:rPr>
          <w:rFonts w:eastAsia="Times New Roman" w:cs="Calibri"/>
          <w:b/>
          <w:sz w:val="24"/>
          <w:szCs w:val="24"/>
        </w:rPr>
      </w:pPr>
      <w:r>
        <w:rPr>
          <w:rFonts w:eastAsia="Times New Roman" w:cs="Calibri"/>
          <w:b/>
          <w:sz w:val="24"/>
          <w:szCs w:val="24"/>
        </w:rPr>
        <w:t>Title IX</w:t>
      </w:r>
    </w:p>
    <w:p w14:paraId="1CD94624" w14:textId="77777777" w:rsidR="002C2114" w:rsidRDefault="002C2114" w:rsidP="002C2114">
      <w:pPr>
        <w:spacing w:after="0" w:line="240" w:lineRule="auto"/>
        <w:ind w:left="90"/>
        <w:contextualSpacing/>
        <w:rPr>
          <w:rFonts w:eastAsia="Times New Roman" w:cs="Calibri"/>
          <w:sz w:val="24"/>
          <w:szCs w:val="24"/>
        </w:rPr>
      </w:pPr>
      <w:r>
        <w:rPr>
          <w:rFonts w:eastAsia="Times New Roman" w:cs="Calibri"/>
          <w:sz w:val="24"/>
          <w:szCs w:val="24"/>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0" w:type="auto"/>
        <w:tblInd w:w="108" w:type="dxa"/>
        <w:tblLayout w:type="fixed"/>
        <w:tblLook w:val="04A0" w:firstRow="1" w:lastRow="0" w:firstColumn="1" w:lastColumn="0" w:noHBand="0" w:noVBand="1"/>
      </w:tblPr>
      <w:tblGrid>
        <w:gridCol w:w="8910"/>
      </w:tblGrid>
      <w:tr w:rsidR="00FC44B9" w:rsidRPr="00FD6ADB" w14:paraId="6E5ECFA5" w14:textId="77777777" w:rsidTr="00FD6ADB">
        <w:tc>
          <w:tcPr>
            <w:tcW w:w="8910" w:type="dxa"/>
          </w:tcPr>
          <w:p w14:paraId="5664A6C6" w14:textId="77777777" w:rsidR="00FC44B9" w:rsidRPr="00FD6ADB" w:rsidRDefault="00FC44B9" w:rsidP="00FD6ADB">
            <w:pPr>
              <w:tabs>
                <w:tab w:val="left" w:pos="1860"/>
              </w:tabs>
              <w:autoSpaceDE w:val="0"/>
              <w:autoSpaceDN w:val="0"/>
              <w:adjustRightInd w:val="0"/>
              <w:rPr>
                <w:rFonts w:ascii="Calibri Light" w:eastAsia="Times New Roman" w:hAnsi="Calibri Light"/>
              </w:rPr>
            </w:pPr>
            <w:r w:rsidRPr="00FD6ADB">
              <w:rPr>
                <w:rFonts w:ascii="Calibri Light" w:eastAsia="Times New Roman" w:hAnsi="Calibri Light"/>
                <w:b/>
                <w:bCs/>
              </w:rPr>
              <w:t xml:space="preserve">Renee Fambro, </w:t>
            </w:r>
            <w:r w:rsidRPr="00FD6ADB">
              <w:rPr>
                <w:rFonts w:ascii="Calibri Light" w:eastAsia="Times New Roman" w:hAnsi="Calibri Light"/>
                <w:bCs/>
              </w:rPr>
              <w:t xml:space="preserve">Deputy General Counsel, </w:t>
            </w:r>
            <w:hyperlink r:id="rId13" w:history="1">
              <w:r w:rsidRPr="00FD6ADB">
                <w:rPr>
                  <w:rFonts w:ascii="Calibri Light" w:eastAsia="Times New Roman" w:hAnsi="Calibri Light"/>
                  <w:color w:val="0000FF"/>
                  <w:u w:val="single"/>
                </w:rPr>
                <w:t>rfambro@cscc.edu</w:t>
              </w:r>
            </w:hyperlink>
            <w:r w:rsidRPr="00FD6ADB">
              <w:rPr>
                <w:rFonts w:ascii="Calibri Light" w:eastAsia="Times New Roman" w:hAnsi="Calibri Light"/>
              </w:rPr>
              <w:t xml:space="preserve">, </w:t>
            </w:r>
            <w:r w:rsidRPr="00FD6ADB">
              <w:rPr>
                <w:rFonts w:ascii="Calibri Light" w:eastAsia="Times New Roman" w:hAnsi="Calibri Light"/>
                <w:bCs/>
              </w:rPr>
              <w:t>Phone:  614.287.5519</w:t>
            </w:r>
          </w:p>
        </w:tc>
      </w:tr>
      <w:tr w:rsidR="00FC44B9" w:rsidRPr="00FD6ADB" w14:paraId="287B83A4" w14:textId="77777777" w:rsidTr="00FD6ADB">
        <w:tc>
          <w:tcPr>
            <w:tcW w:w="8910" w:type="dxa"/>
          </w:tcPr>
          <w:p w14:paraId="4650E55A" w14:textId="77777777" w:rsidR="00FC44B9" w:rsidRPr="00FD6ADB" w:rsidRDefault="00FC44B9" w:rsidP="00FD6ADB">
            <w:pPr>
              <w:autoSpaceDE w:val="0"/>
              <w:autoSpaceDN w:val="0"/>
              <w:adjustRightInd w:val="0"/>
              <w:rPr>
                <w:rFonts w:ascii="Calibri Light" w:eastAsia="Times New Roman" w:hAnsi="Calibri Light"/>
              </w:rPr>
            </w:pPr>
            <w:r w:rsidRPr="00FD6ADB">
              <w:rPr>
                <w:rFonts w:ascii="Calibri Light" w:eastAsia="Times New Roman" w:hAnsi="Calibri Light"/>
                <w:b/>
                <w:bCs/>
              </w:rPr>
              <w:t xml:space="preserve">Jolene Broshious, </w:t>
            </w:r>
            <w:r w:rsidRPr="00FD6ADB">
              <w:rPr>
                <w:rFonts w:ascii="Calibri Light" w:eastAsia="Times New Roman" w:hAnsi="Calibri Light"/>
                <w:bCs/>
              </w:rPr>
              <w:t xml:space="preserve">Compliance Officer, </w:t>
            </w:r>
            <w:hyperlink r:id="rId14" w:history="1">
              <w:r w:rsidRPr="00FD6ADB">
                <w:rPr>
                  <w:rStyle w:val="Hyperlink"/>
                  <w:rFonts w:ascii="Calibri Light" w:eastAsia="Times New Roman" w:hAnsi="Calibri Light"/>
                  <w:bCs/>
                </w:rPr>
                <w:t>jbroshious@cscc.edu</w:t>
              </w:r>
            </w:hyperlink>
            <w:r w:rsidRPr="00FD6ADB">
              <w:rPr>
                <w:rFonts w:ascii="Calibri Light" w:eastAsia="Times New Roman" w:hAnsi="Calibri Light"/>
                <w:bCs/>
              </w:rPr>
              <w:t xml:space="preserve">, </w:t>
            </w:r>
            <w:r w:rsidRPr="00FD6ADB">
              <w:rPr>
                <w:rFonts w:ascii="Calibri Light" w:eastAsia="Times New Roman" w:hAnsi="Calibri Light"/>
              </w:rPr>
              <w:t>Phone: 614.287.5106</w:t>
            </w:r>
          </w:p>
        </w:tc>
      </w:tr>
      <w:tr w:rsidR="00FC44B9" w:rsidRPr="00FD6ADB" w14:paraId="37CB9A20" w14:textId="77777777" w:rsidTr="00FD6ADB">
        <w:tc>
          <w:tcPr>
            <w:tcW w:w="8910" w:type="dxa"/>
          </w:tcPr>
          <w:p w14:paraId="2575EB2B" w14:textId="77777777" w:rsidR="00FC44B9" w:rsidRPr="00FD6ADB" w:rsidRDefault="00FC44B9" w:rsidP="00FD6ADB">
            <w:pPr>
              <w:autoSpaceDE w:val="0"/>
              <w:autoSpaceDN w:val="0"/>
              <w:adjustRightInd w:val="0"/>
              <w:rPr>
                <w:rFonts w:ascii="Calibri Light" w:eastAsia="Times New Roman" w:hAnsi="Calibri Light"/>
                <w:b/>
                <w:bCs/>
              </w:rPr>
            </w:pPr>
            <w:r w:rsidRPr="00FD6ADB">
              <w:rPr>
                <w:rFonts w:ascii="Calibri Light" w:eastAsia="Times New Roman" w:hAnsi="Calibri Light"/>
                <w:b/>
              </w:rPr>
              <w:t xml:space="preserve">Joan Cook, </w:t>
            </w:r>
            <w:r w:rsidRPr="00FD6ADB">
              <w:rPr>
                <w:rFonts w:ascii="Calibri Light" w:eastAsia="Times New Roman" w:hAnsi="Calibri Light"/>
              </w:rPr>
              <w:t xml:space="preserve">Title IX Deputy, Coordinator, </w:t>
            </w:r>
            <w:hyperlink r:id="rId15" w:history="1">
              <w:r w:rsidRPr="00FD6ADB">
                <w:rPr>
                  <w:rStyle w:val="Hyperlink"/>
                  <w:rFonts w:ascii="Calibri Light" w:eastAsia="Times New Roman" w:hAnsi="Calibri Light"/>
                </w:rPr>
                <w:t>jcook60@cscc.edu</w:t>
              </w:r>
            </w:hyperlink>
            <w:r w:rsidRPr="00FD6ADB">
              <w:rPr>
                <w:rFonts w:ascii="Calibri Light" w:eastAsia="Times New Roman" w:hAnsi="Calibri Light"/>
                <w:color w:val="0000FF"/>
                <w:u w:val="single"/>
              </w:rPr>
              <w:t xml:space="preserve">, </w:t>
            </w:r>
            <w:r w:rsidRPr="00FD6ADB">
              <w:rPr>
                <w:rFonts w:ascii="Calibri Light" w:eastAsia="Times New Roman" w:hAnsi="Calibri Light"/>
              </w:rPr>
              <w:t>Phone:614.287.2636</w:t>
            </w:r>
          </w:p>
        </w:tc>
      </w:tr>
      <w:tr w:rsidR="00FC44B9" w:rsidRPr="00FD6ADB" w14:paraId="15AA555C" w14:textId="77777777" w:rsidTr="00FD6ADB">
        <w:tc>
          <w:tcPr>
            <w:tcW w:w="8910" w:type="dxa"/>
          </w:tcPr>
          <w:p w14:paraId="18E49EBC" w14:textId="77777777" w:rsidR="00FC44B9" w:rsidRPr="00FD6ADB" w:rsidRDefault="00FC44B9" w:rsidP="00FD6ADB">
            <w:pPr>
              <w:autoSpaceDE w:val="0"/>
              <w:autoSpaceDN w:val="0"/>
              <w:adjustRightInd w:val="0"/>
              <w:contextualSpacing/>
              <w:rPr>
                <w:rFonts w:ascii="Calibri Light" w:eastAsia="Times New Roman" w:hAnsi="Calibri Light"/>
                <w:b/>
                <w:bCs/>
              </w:rPr>
            </w:pPr>
            <w:r w:rsidRPr="00FD6ADB">
              <w:rPr>
                <w:rFonts w:ascii="Calibri Light" w:eastAsia="Times New Roman" w:hAnsi="Calibri Light"/>
                <w:b/>
                <w:bCs/>
              </w:rPr>
              <w:t xml:space="preserve">Jordan Lochard, </w:t>
            </w:r>
            <w:r w:rsidRPr="00FD6ADB">
              <w:rPr>
                <w:rFonts w:ascii="Calibri Light" w:eastAsia="Times New Roman" w:hAnsi="Calibri Light"/>
              </w:rPr>
              <w:t xml:space="preserve">Compliance Officer, </w:t>
            </w:r>
            <w:hyperlink r:id="rId16" w:history="1">
              <w:r w:rsidRPr="00FD6ADB">
                <w:rPr>
                  <w:rStyle w:val="Hyperlink"/>
                  <w:rFonts w:ascii="Calibri Light" w:eastAsia="Times New Roman" w:hAnsi="Calibri Light"/>
                </w:rPr>
                <w:t>jlochard@cscc.edu</w:t>
              </w:r>
            </w:hyperlink>
            <w:r w:rsidRPr="00FD6ADB">
              <w:rPr>
                <w:rFonts w:ascii="Calibri Light" w:eastAsia="Times New Roman" w:hAnsi="Calibri Light"/>
              </w:rPr>
              <w:t>, 614-287-3955</w:t>
            </w:r>
          </w:p>
        </w:tc>
      </w:tr>
      <w:tr w:rsidR="00FC44B9" w:rsidRPr="00FD6ADB" w14:paraId="13F88C99" w14:textId="77777777" w:rsidTr="00FD6ADB">
        <w:tc>
          <w:tcPr>
            <w:tcW w:w="8910" w:type="dxa"/>
          </w:tcPr>
          <w:p w14:paraId="429973B4" w14:textId="77777777" w:rsidR="00FC44B9" w:rsidRPr="00FD6ADB" w:rsidRDefault="00FC44B9" w:rsidP="00FD6ADB">
            <w:pPr>
              <w:autoSpaceDE w:val="0"/>
              <w:autoSpaceDN w:val="0"/>
              <w:adjustRightInd w:val="0"/>
              <w:contextualSpacing/>
              <w:rPr>
                <w:rFonts w:ascii="Calibri Light" w:eastAsia="Times New Roman" w:hAnsi="Calibri Light"/>
                <w:b/>
                <w:bCs/>
              </w:rPr>
            </w:pPr>
            <w:r w:rsidRPr="00FD6ADB">
              <w:rPr>
                <w:rFonts w:ascii="Calibri Light" w:eastAsia="Times New Roman" w:hAnsi="Calibri Light"/>
                <w:b/>
                <w:bCs/>
              </w:rPr>
              <w:t xml:space="preserve">Michael Hicks, </w:t>
            </w:r>
            <w:r w:rsidRPr="00FD6ADB">
              <w:rPr>
                <w:rFonts w:ascii="Calibri Light" w:eastAsia="Times New Roman" w:hAnsi="Calibri Light"/>
              </w:rPr>
              <w:t xml:space="preserve">ADA and Compliance Officer, </w:t>
            </w:r>
            <w:hyperlink r:id="rId17" w:history="1">
              <w:r w:rsidRPr="00FD6ADB">
                <w:rPr>
                  <w:rStyle w:val="Hyperlink"/>
                  <w:rFonts w:ascii="Calibri Light" w:eastAsia="Times New Roman" w:hAnsi="Calibri Light"/>
                </w:rPr>
                <w:t>mhicks25@cscc.edu</w:t>
              </w:r>
            </w:hyperlink>
            <w:r w:rsidRPr="00FD6ADB">
              <w:rPr>
                <w:rFonts w:ascii="Calibri Light" w:eastAsia="Times New Roman" w:hAnsi="Calibri Light"/>
              </w:rPr>
              <w:t>, 614-287-2883</w:t>
            </w:r>
          </w:p>
        </w:tc>
      </w:tr>
      <w:tr w:rsidR="00FC44B9" w:rsidRPr="00FD6ADB" w14:paraId="60D8EC18" w14:textId="77777777" w:rsidTr="00FD6ADB">
        <w:tc>
          <w:tcPr>
            <w:tcW w:w="8910" w:type="dxa"/>
          </w:tcPr>
          <w:p w14:paraId="413672A5" w14:textId="77777777" w:rsidR="00FC44B9" w:rsidRPr="00FD6ADB" w:rsidRDefault="00FC44B9" w:rsidP="00FD6ADB">
            <w:pPr>
              <w:autoSpaceDE w:val="0"/>
              <w:autoSpaceDN w:val="0"/>
              <w:adjustRightInd w:val="0"/>
              <w:contextualSpacing/>
              <w:rPr>
                <w:rFonts w:ascii="Calibri Light" w:eastAsia="Times New Roman" w:hAnsi="Calibri Light"/>
                <w:b/>
                <w:bCs/>
              </w:rPr>
            </w:pPr>
            <w:r w:rsidRPr="00FD6ADB">
              <w:rPr>
                <w:rFonts w:ascii="Calibri Light" w:eastAsia="Times New Roman" w:hAnsi="Calibri Light"/>
                <w:b/>
                <w:bCs/>
              </w:rPr>
              <w:t xml:space="preserve">Natalie Glenn, </w:t>
            </w:r>
            <w:r w:rsidRPr="00FD6ADB">
              <w:rPr>
                <w:rFonts w:ascii="Calibri Light" w:eastAsia="Times New Roman" w:hAnsi="Calibri Light"/>
              </w:rPr>
              <w:t xml:space="preserve">ADA Specialist, </w:t>
            </w:r>
            <w:hyperlink r:id="rId18" w:history="1">
              <w:r w:rsidRPr="00FD6ADB">
                <w:rPr>
                  <w:rStyle w:val="Hyperlink"/>
                  <w:rFonts w:ascii="Calibri Light" w:eastAsia="Times New Roman" w:hAnsi="Calibri Light"/>
                </w:rPr>
                <w:t>nglenn5@cscc.edu</w:t>
              </w:r>
            </w:hyperlink>
            <w:r w:rsidRPr="00FD6ADB">
              <w:rPr>
                <w:rFonts w:ascii="Calibri Light" w:eastAsia="Times New Roman" w:hAnsi="Calibri Light"/>
              </w:rPr>
              <w:t>, 614-287-5059</w:t>
            </w:r>
          </w:p>
        </w:tc>
      </w:tr>
    </w:tbl>
    <w:p w14:paraId="7CE651D8" w14:textId="77777777" w:rsidR="002C2114" w:rsidRDefault="002C2114" w:rsidP="002C2114">
      <w:pPr>
        <w:spacing w:after="0" w:line="240" w:lineRule="auto"/>
        <w:ind w:left="720"/>
        <w:rPr>
          <w:rFonts w:eastAsia="Times New Roman" w:cs="Calibri"/>
          <w:sz w:val="24"/>
          <w:szCs w:val="24"/>
        </w:rPr>
      </w:pPr>
    </w:p>
    <w:p w14:paraId="2ADED8B6" w14:textId="77777777" w:rsidR="002C2114" w:rsidRDefault="002C2114" w:rsidP="002C2114">
      <w:pPr>
        <w:spacing w:after="0" w:line="240" w:lineRule="auto"/>
        <w:ind w:left="90"/>
        <w:rPr>
          <w:rFonts w:eastAsia="Times New Roman" w:cs="Calibri"/>
          <w:b/>
          <w:color w:val="0000FF"/>
          <w:sz w:val="24"/>
          <w:szCs w:val="24"/>
          <w:u w:val="single"/>
        </w:rPr>
      </w:pPr>
      <w:r>
        <w:rPr>
          <w:rFonts w:eastAsia="Times New Roman" w:cs="Calibri"/>
          <w:b/>
          <w:sz w:val="24"/>
          <w:szCs w:val="24"/>
        </w:rPr>
        <w:t xml:space="preserve">For additional information about your options at Columbus State Community College or to file a complaint online, please visit our webpage at: </w:t>
      </w:r>
      <w:hyperlink r:id="rId19" w:history="1">
        <w:r>
          <w:rPr>
            <w:rStyle w:val="Hyperlink"/>
            <w:rFonts w:cs="Calibri"/>
            <w:b/>
            <w:sz w:val="24"/>
            <w:szCs w:val="24"/>
          </w:rPr>
          <w:t>http://www.cscc.edu/services/title-ix/</w:t>
        </w:r>
      </w:hyperlink>
    </w:p>
    <w:p w14:paraId="422C80BB" w14:textId="77777777" w:rsidR="002C2114" w:rsidRDefault="002C2114" w:rsidP="002C2114">
      <w:pPr>
        <w:spacing w:after="0" w:line="240" w:lineRule="auto"/>
        <w:rPr>
          <w:rFonts w:eastAsia="Times New Roman" w:cs="Calibri"/>
          <w:sz w:val="24"/>
          <w:szCs w:val="24"/>
        </w:rPr>
      </w:pPr>
    </w:p>
    <w:p w14:paraId="40534BC4" w14:textId="77777777" w:rsidR="002C2114" w:rsidRDefault="002C2114" w:rsidP="002C2114">
      <w:pPr>
        <w:spacing w:before="100" w:beforeAutospacing="1" w:after="100" w:afterAutospacing="1" w:line="240" w:lineRule="auto"/>
        <w:ind w:left="720" w:hanging="630"/>
        <w:contextualSpacing/>
        <w:rPr>
          <w:rFonts w:eastAsia="Times New Roman" w:cs="Calibri"/>
          <w:b/>
          <w:sz w:val="24"/>
          <w:szCs w:val="24"/>
        </w:rPr>
      </w:pPr>
      <w:r>
        <w:rPr>
          <w:rFonts w:eastAsia="Times New Roman" w:cs="Calibri"/>
          <w:b/>
          <w:sz w:val="24"/>
          <w:szCs w:val="24"/>
        </w:rPr>
        <w:t>TOBACCO FREE COLUMBUS STATE 2015</w:t>
      </w:r>
    </w:p>
    <w:p w14:paraId="568E8321" w14:textId="77777777" w:rsidR="002C2114" w:rsidRDefault="002C2114" w:rsidP="002C2114">
      <w:pPr>
        <w:spacing w:before="100" w:beforeAutospacing="1" w:after="100" w:afterAutospacing="1" w:line="240" w:lineRule="auto"/>
        <w:ind w:left="90"/>
        <w:contextualSpacing/>
        <w:rPr>
          <w:rFonts w:eastAsia="Times New Roman" w:cs="Calibri"/>
          <w:sz w:val="24"/>
          <w:szCs w:val="24"/>
        </w:rPr>
      </w:pPr>
      <w:r>
        <w:rPr>
          <w:rFonts w:eastAsia="Times New Roman" w:cs="Calibri"/>
          <w:sz w:val="24"/>
          <w:szCs w:val="24"/>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Pr>
          <w:rFonts w:eastAsia="Times New Roman" w:cs="Calibri"/>
          <w:sz w:val="24"/>
          <w:szCs w:val="24"/>
        </w:rPr>
        <w:t>In an effort to</w:t>
      </w:r>
      <w:proofErr w:type="gramEnd"/>
      <w:r>
        <w:rPr>
          <w:rFonts w:eastAsia="Times New Roman" w:cs="Calibri"/>
          <w:sz w:val="24"/>
          <w:szCs w:val="24"/>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34497C87" w14:textId="77777777" w:rsidR="002C2114" w:rsidRDefault="002C2114" w:rsidP="002C2114">
      <w:pPr>
        <w:spacing w:before="100" w:beforeAutospacing="1" w:after="100" w:afterAutospacing="1" w:line="240" w:lineRule="auto"/>
        <w:ind w:left="90"/>
        <w:contextualSpacing/>
        <w:rPr>
          <w:rFonts w:eastAsia="Times New Roman" w:cs="Calibri"/>
          <w:sz w:val="24"/>
          <w:szCs w:val="24"/>
        </w:rPr>
      </w:pPr>
    </w:p>
    <w:p w14:paraId="023B2455" w14:textId="77777777" w:rsidR="002C2114" w:rsidRDefault="002C2114" w:rsidP="002C2114">
      <w:pPr>
        <w:spacing w:after="0" w:line="240" w:lineRule="auto"/>
        <w:ind w:left="90"/>
        <w:rPr>
          <w:rFonts w:eastAsia="Times New Roman" w:cs="Calibri"/>
          <w:b/>
          <w:sz w:val="24"/>
          <w:szCs w:val="24"/>
        </w:rPr>
      </w:pPr>
      <w:r>
        <w:rPr>
          <w:rFonts w:eastAsia="Times New Roman" w:cs="Calibri"/>
          <w:b/>
          <w:sz w:val="24"/>
          <w:szCs w:val="24"/>
        </w:rPr>
        <w:t xml:space="preserve">INCLEMENT WEATHER OR OTHER EMERGENCIES </w:t>
      </w:r>
    </w:p>
    <w:p w14:paraId="31ED89D3" w14:textId="77777777" w:rsidR="002C2114" w:rsidRDefault="002C2114" w:rsidP="002C2114">
      <w:pPr>
        <w:spacing w:after="0" w:line="240" w:lineRule="auto"/>
        <w:ind w:left="90"/>
        <w:rPr>
          <w:rFonts w:eastAsia="Times New Roman" w:cs="Calibri"/>
          <w:sz w:val="24"/>
          <w:szCs w:val="24"/>
        </w:rPr>
      </w:pPr>
      <w:r>
        <w:rPr>
          <w:rFonts w:eastAsia="Times New Roman" w:cs="Calibr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r w:rsidR="00DE28F1">
        <w:rPr>
          <w:rFonts w:eastAsia="Times New Roman" w:cs="Calibri"/>
          <w:sz w:val="24"/>
          <w:szCs w:val="24"/>
        </w:rPr>
        <w:t>.</w:t>
      </w:r>
    </w:p>
    <w:p w14:paraId="00CD3F4C" w14:textId="77777777" w:rsidR="00DE28F1" w:rsidRDefault="00DE28F1" w:rsidP="002C2114">
      <w:pPr>
        <w:spacing w:after="0" w:line="240" w:lineRule="auto"/>
        <w:ind w:left="90"/>
        <w:rPr>
          <w:rFonts w:eastAsia="Times New Roman" w:cs="Calibri"/>
          <w:sz w:val="24"/>
          <w:szCs w:val="24"/>
        </w:rPr>
      </w:pPr>
    </w:p>
    <w:p w14:paraId="5D01F058" w14:textId="77777777" w:rsidR="002C2114" w:rsidRDefault="002C2114" w:rsidP="002C2114">
      <w:pPr>
        <w:spacing w:after="0" w:line="240" w:lineRule="auto"/>
        <w:ind w:left="90"/>
        <w:rPr>
          <w:rFonts w:eastAsia="Times New Roman" w:cs="Calibri"/>
          <w:sz w:val="24"/>
          <w:szCs w:val="24"/>
        </w:rPr>
      </w:pPr>
      <w:r>
        <w:rPr>
          <w:rFonts w:eastAsia="Times New Roman" w:cs="Calibri"/>
          <w:sz w:val="24"/>
          <w:szCs w:val="24"/>
        </w:rPr>
        <w:t xml:space="preserve">Assignments due on </w:t>
      </w:r>
      <w:proofErr w:type="gramStart"/>
      <w:r>
        <w:rPr>
          <w:rFonts w:eastAsia="Times New Roman" w:cs="Calibri"/>
          <w:sz w:val="24"/>
          <w:szCs w:val="24"/>
        </w:rPr>
        <w:t>a day</w:t>
      </w:r>
      <w:proofErr w:type="gramEnd"/>
      <w:r>
        <w:rPr>
          <w:rFonts w:eastAsia="Times New Roman" w:cs="Calibri"/>
          <w:sz w:val="24"/>
          <w:szCs w:val="24"/>
        </w:rPr>
        <w:t xml:space="preserve"> the college is closed will be </w:t>
      </w:r>
      <w:proofErr w:type="gramStart"/>
      <w:r>
        <w:rPr>
          <w:rFonts w:eastAsia="Times New Roman" w:cs="Calibri"/>
          <w:sz w:val="24"/>
          <w:szCs w:val="24"/>
        </w:rPr>
        <w:t>due</w:t>
      </w:r>
      <w:proofErr w:type="gramEnd"/>
      <w:r>
        <w:rPr>
          <w:rFonts w:eastAsia="Times New Roman" w:cs="Calibri"/>
          <w:sz w:val="24"/>
          <w:szCs w:val="24"/>
        </w:rPr>
        <w:t xml:space="preserve"> the next scheduled class period.  If an examination is scheduled for a </w:t>
      </w:r>
      <w:proofErr w:type="gramStart"/>
      <w:r>
        <w:rPr>
          <w:rFonts w:eastAsia="Times New Roman" w:cs="Calibri"/>
          <w:sz w:val="24"/>
          <w:szCs w:val="24"/>
        </w:rPr>
        <w:t>day</w:t>
      </w:r>
      <w:proofErr w:type="gramEnd"/>
      <w:r>
        <w:rPr>
          <w:rFonts w:eastAsia="Times New Roman" w:cs="Calibri"/>
          <w:sz w:val="24"/>
          <w:szCs w:val="24"/>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E6E407B" w14:textId="77777777" w:rsidR="002C2114" w:rsidRDefault="002C2114" w:rsidP="002C2114">
      <w:pPr>
        <w:spacing w:after="0" w:line="240" w:lineRule="auto"/>
        <w:ind w:left="720"/>
        <w:rPr>
          <w:rFonts w:eastAsia="Times New Roman" w:cs="Calibri"/>
          <w:sz w:val="24"/>
          <w:szCs w:val="24"/>
        </w:rPr>
      </w:pPr>
    </w:p>
    <w:p w14:paraId="56AC6BD3" w14:textId="77777777" w:rsidR="002C2114" w:rsidRDefault="002C2114" w:rsidP="002C2114">
      <w:pPr>
        <w:spacing w:after="0" w:line="240" w:lineRule="auto"/>
        <w:ind w:left="90"/>
        <w:rPr>
          <w:rFonts w:eastAsia="Times New Roman" w:cs="Calibri"/>
          <w:sz w:val="24"/>
          <w:szCs w:val="24"/>
        </w:rPr>
      </w:pPr>
      <w:r>
        <w:rPr>
          <w:rFonts w:eastAsia="Times New Roman" w:cs="Calibri"/>
          <w:sz w:val="24"/>
          <w:szCs w:val="24"/>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FB15FE2" w14:textId="77777777" w:rsidR="002C2114" w:rsidRDefault="002C2114" w:rsidP="002C2114">
      <w:pPr>
        <w:spacing w:after="0" w:line="240" w:lineRule="auto"/>
        <w:ind w:left="90"/>
        <w:rPr>
          <w:rFonts w:eastAsia="Times New Roman" w:cs="Calibri"/>
          <w:sz w:val="24"/>
          <w:szCs w:val="24"/>
        </w:rPr>
      </w:pPr>
    </w:p>
    <w:p w14:paraId="42B83FF6" w14:textId="77777777" w:rsidR="002C2114" w:rsidRDefault="002C2114" w:rsidP="002C2114">
      <w:pPr>
        <w:spacing w:after="0" w:line="240" w:lineRule="auto"/>
        <w:ind w:left="90"/>
        <w:rPr>
          <w:rFonts w:eastAsia="Times New Roman" w:cs="Calibri"/>
          <w:sz w:val="24"/>
          <w:szCs w:val="24"/>
        </w:rPr>
      </w:pPr>
      <w:r>
        <w:rPr>
          <w:rFonts w:eastAsia="Times New Roman" w:cs="Calibri"/>
          <w:sz w:val="24"/>
          <w:szCs w:val="24"/>
        </w:rPr>
        <w:t>In the event the college is forced to close during Final Examination Week, exams scheduled for the first missed date will be rescheduled.  Reasonable accommodation for a makeup session will be communicated between instructor and student.</w:t>
      </w:r>
    </w:p>
    <w:p w14:paraId="317A988F" w14:textId="77777777" w:rsidR="002C2114" w:rsidRDefault="002C2114" w:rsidP="002C2114">
      <w:pPr>
        <w:spacing w:after="0" w:line="240" w:lineRule="auto"/>
        <w:ind w:left="720"/>
        <w:rPr>
          <w:rFonts w:eastAsia="Times New Roman" w:cs="Calibri"/>
          <w:b/>
          <w:sz w:val="24"/>
          <w:szCs w:val="24"/>
        </w:rPr>
      </w:pPr>
    </w:p>
    <w:p w14:paraId="473B77C5" w14:textId="77777777" w:rsidR="002C2114" w:rsidRDefault="002C2114" w:rsidP="002C2114">
      <w:pPr>
        <w:spacing w:after="0" w:line="240" w:lineRule="auto"/>
        <w:ind w:left="90"/>
        <w:rPr>
          <w:rFonts w:eastAsia="Times New Roman" w:cs="Calibri"/>
          <w:b/>
          <w:sz w:val="24"/>
          <w:szCs w:val="24"/>
        </w:rPr>
      </w:pPr>
      <w:r>
        <w:rPr>
          <w:rFonts w:eastAsia="Times New Roman" w:cs="Calibri"/>
          <w:b/>
          <w:sz w:val="24"/>
          <w:szCs w:val="24"/>
        </w:rPr>
        <w:t>FINANCIAL AID ATTENDANCE REPORTING</w:t>
      </w:r>
    </w:p>
    <w:p w14:paraId="4F6EA7E4" w14:textId="77777777" w:rsidR="002C2114" w:rsidRDefault="002C2114" w:rsidP="002C2114">
      <w:pPr>
        <w:spacing w:after="0" w:line="240" w:lineRule="auto"/>
        <w:ind w:left="90"/>
        <w:rPr>
          <w:rFonts w:eastAsia="Times New Roman" w:cs="Calibri"/>
          <w:sz w:val="24"/>
          <w:szCs w:val="24"/>
        </w:rPr>
      </w:pPr>
      <w:r>
        <w:rPr>
          <w:rFonts w:eastAsia="Times New Roman" w:cs="Calibri"/>
          <w:sz w:val="24"/>
          <w:szCs w:val="24"/>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632BC22C" w14:textId="77777777" w:rsidR="002C2114" w:rsidRDefault="002C2114" w:rsidP="002C2114">
      <w:pPr>
        <w:spacing w:after="0" w:line="240" w:lineRule="auto"/>
        <w:ind w:left="90"/>
        <w:rPr>
          <w:rFonts w:eastAsia="Times New Roman" w:cs="Calibri"/>
          <w:sz w:val="24"/>
          <w:szCs w:val="24"/>
        </w:rPr>
      </w:pPr>
    </w:p>
    <w:p w14:paraId="20C504DA" w14:textId="77777777" w:rsidR="002C2114" w:rsidRDefault="002C2114" w:rsidP="002C2114">
      <w:pPr>
        <w:spacing w:after="0" w:line="240" w:lineRule="auto"/>
        <w:ind w:left="90"/>
        <w:rPr>
          <w:rFonts w:eastAsia="Times New Roman" w:cs="Calibri"/>
          <w:sz w:val="24"/>
          <w:szCs w:val="24"/>
        </w:rPr>
      </w:pPr>
      <w:r>
        <w:rPr>
          <w:rFonts w:eastAsia="Times New Roman" w:cs="Calibri"/>
          <w:sz w:val="24"/>
          <w:szCs w:val="24"/>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DE28F1">
        <w:rPr>
          <w:rFonts w:eastAsia="Times New Roman" w:cs="Calibri"/>
          <w:sz w:val="24"/>
          <w:szCs w:val="24"/>
        </w:rPr>
        <w:t>include but</w:t>
      </w:r>
      <w:r>
        <w:rPr>
          <w:rFonts w:eastAsia="Times New Roman" w:cs="Calibri"/>
          <w:sz w:val="24"/>
          <w:szCs w:val="24"/>
        </w:rPr>
        <w:t xml:space="preserve"> are not limited </w:t>
      </w:r>
      <w:proofErr w:type="gramStart"/>
      <w:r>
        <w:rPr>
          <w:rFonts w:eastAsia="Times New Roman" w:cs="Calibri"/>
          <w:sz w:val="24"/>
          <w:szCs w:val="24"/>
        </w:rPr>
        <w:t>to:</w:t>
      </w:r>
      <w:proofErr w:type="gramEnd"/>
      <w:r>
        <w:rPr>
          <w:rFonts w:eastAsia="Times New Roman" w:cs="Calibri"/>
          <w:sz w:val="24"/>
          <w:szCs w:val="24"/>
        </w:rPr>
        <w:t xml:space="preserve"> </w:t>
      </w:r>
      <w:r>
        <w:rPr>
          <w:rFonts w:eastAsia="Times New Roman" w:cs="Calibri"/>
          <w:sz w:val="24"/>
          <w:szCs w:val="24"/>
        </w:rPr>
        <w:lastRenderedPageBreak/>
        <w:t>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157E421" w14:textId="77777777" w:rsidR="002C2114" w:rsidRDefault="002C2114" w:rsidP="002C2114">
      <w:pPr>
        <w:spacing w:after="0" w:line="240" w:lineRule="auto"/>
        <w:rPr>
          <w:rFonts w:eastAsia="Times New Roman" w:cs="Calibri"/>
          <w:color w:val="FF0000"/>
          <w:sz w:val="24"/>
          <w:szCs w:val="24"/>
        </w:rPr>
      </w:pPr>
    </w:p>
    <w:p w14:paraId="63D7A405" w14:textId="77777777" w:rsidR="002C2114" w:rsidRDefault="002C2114" w:rsidP="002C2114">
      <w:pPr>
        <w:spacing w:after="0" w:line="240" w:lineRule="auto"/>
        <w:rPr>
          <w:rFonts w:eastAsia="Times New Roman" w:cs="Calibri"/>
          <w:color w:val="000000"/>
          <w:sz w:val="24"/>
          <w:szCs w:val="24"/>
        </w:rPr>
      </w:pPr>
      <w:r>
        <w:rPr>
          <w:rFonts w:eastAsia="Times New Roman" w:cs="Calibri"/>
          <w:b/>
          <w:color w:val="000000"/>
          <w:sz w:val="24"/>
          <w:szCs w:val="24"/>
        </w:rPr>
        <w:t xml:space="preserve">FOR MORE INFORMATION ABOUT STUDENT RESOURCES, RIGHTS, AND RESPONSIBILITIES, AND THE ELECTRONIC LINKS, SEE:  </w:t>
      </w:r>
      <w:hyperlink r:id="rId20" w:tgtFrame="_blank" w:history="1">
        <w:r>
          <w:rPr>
            <w:rStyle w:val="Hyperlink"/>
            <w:rFonts w:cs="Calibri"/>
            <w:color w:val="000000"/>
            <w:sz w:val="24"/>
            <w:szCs w:val="24"/>
          </w:rPr>
          <w:t>https://www.cscc.edu/academics/syllabus.shtml</w:t>
        </w:r>
      </w:hyperlink>
    </w:p>
    <w:p w14:paraId="62BC5272" w14:textId="77777777" w:rsidR="002C2114" w:rsidRDefault="002C2114" w:rsidP="002C2114">
      <w:pPr>
        <w:spacing w:after="0" w:line="240" w:lineRule="auto"/>
        <w:rPr>
          <w:rFonts w:eastAsia="Times New Roman" w:cs="Calibri"/>
          <w:b/>
          <w:sz w:val="24"/>
          <w:szCs w:val="24"/>
        </w:rPr>
      </w:pPr>
    </w:p>
    <w:p w14:paraId="6DB3B834" w14:textId="77777777" w:rsidR="002C2114" w:rsidRDefault="002C2114" w:rsidP="002C2114">
      <w:pPr>
        <w:spacing w:after="0" w:line="240" w:lineRule="auto"/>
        <w:rPr>
          <w:rFonts w:eastAsia="Times New Roman" w:cs="Calibri"/>
          <w:b/>
          <w:sz w:val="24"/>
          <w:szCs w:val="24"/>
        </w:rPr>
      </w:pPr>
      <w:r>
        <w:rPr>
          <w:rFonts w:eastAsia="Times New Roman" w:cs="Calibri"/>
          <w:b/>
          <w:sz w:val="24"/>
          <w:szCs w:val="24"/>
        </w:rPr>
        <w:t xml:space="preserve">Note: </w:t>
      </w:r>
    </w:p>
    <w:p w14:paraId="22AE8619" w14:textId="77777777" w:rsidR="002C2114" w:rsidRDefault="002C2114" w:rsidP="002C2114">
      <w:pPr>
        <w:spacing w:after="0" w:line="240" w:lineRule="auto"/>
        <w:rPr>
          <w:rFonts w:eastAsia="Times New Roman" w:cs="Calibri"/>
          <w:b/>
          <w:sz w:val="24"/>
          <w:szCs w:val="24"/>
        </w:rPr>
      </w:pPr>
      <w:r>
        <w:rPr>
          <w:rFonts w:eastAsia="Times New Roman" w:cs="Calibri"/>
          <w:sz w:val="24"/>
          <w:szCs w:val="24"/>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r>
        <w:rPr>
          <w:rFonts w:eastAsia="Times New Roman" w:cs="Calibri"/>
          <w:b/>
          <w:sz w:val="24"/>
          <w:szCs w:val="24"/>
        </w:rPr>
        <w:t xml:space="preserve"> </w:t>
      </w:r>
    </w:p>
    <w:p w14:paraId="1C5B3371" w14:textId="77777777" w:rsidR="002C2114" w:rsidRDefault="002C2114" w:rsidP="002C2114">
      <w:pPr>
        <w:tabs>
          <w:tab w:val="left" w:pos="360"/>
          <w:tab w:val="left" w:pos="540"/>
          <w:tab w:val="left" w:pos="1440"/>
        </w:tabs>
        <w:autoSpaceDE w:val="0"/>
        <w:autoSpaceDN w:val="0"/>
        <w:adjustRightInd w:val="0"/>
        <w:spacing w:after="0" w:line="240" w:lineRule="auto"/>
        <w:rPr>
          <w:rFonts w:eastAsia="Times New Roman" w:cs="Calibri"/>
          <w:sz w:val="23"/>
          <w:szCs w:val="23"/>
        </w:rPr>
      </w:pPr>
    </w:p>
    <w:p w14:paraId="71D13F07" w14:textId="77777777" w:rsidR="002C2114" w:rsidRDefault="002C2114" w:rsidP="002C2114">
      <w:pPr>
        <w:tabs>
          <w:tab w:val="left" w:pos="2880"/>
          <w:tab w:val="left" w:pos="3285"/>
        </w:tabs>
        <w:autoSpaceDE w:val="0"/>
        <w:autoSpaceDN w:val="0"/>
        <w:adjustRightInd w:val="0"/>
        <w:spacing w:after="0" w:line="240" w:lineRule="auto"/>
        <w:rPr>
          <w:rFonts w:eastAsia="Times New Roman" w:cs="Calibri"/>
          <w:b/>
          <w:bCs/>
          <w:sz w:val="23"/>
        </w:rPr>
      </w:pPr>
      <w:r>
        <w:rPr>
          <w:rFonts w:eastAsia="Times New Roman" w:cs="Calibri"/>
          <w:b/>
          <w:sz w:val="23"/>
          <w:szCs w:val="23"/>
        </w:rPr>
        <w:t>U</w:t>
      </w:r>
      <w:r>
        <w:rPr>
          <w:rFonts w:eastAsia="Times New Roman" w:cs="Calibri"/>
          <w:b/>
          <w:bCs/>
          <w:sz w:val="23"/>
        </w:rPr>
        <w:t>nits of Instruction:</w:t>
      </w:r>
    </w:p>
    <w:p w14:paraId="036BEC9A" w14:textId="77777777" w:rsidR="002C2114" w:rsidRDefault="002C2114" w:rsidP="002C2114">
      <w:pPr>
        <w:numPr>
          <w:ilvl w:val="0"/>
          <w:numId w:val="29"/>
        </w:numPr>
        <w:tabs>
          <w:tab w:val="left" w:pos="2880"/>
          <w:tab w:val="left" w:pos="3420"/>
        </w:tabs>
        <w:autoSpaceDE w:val="0"/>
        <w:autoSpaceDN w:val="0"/>
        <w:adjustRightInd w:val="0"/>
        <w:spacing w:after="0" w:line="240" w:lineRule="auto"/>
        <w:rPr>
          <w:rFonts w:eastAsia="Times New Roman" w:cs="Calibri"/>
          <w:sz w:val="23"/>
          <w:szCs w:val="23"/>
        </w:rPr>
      </w:pPr>
      <w:r>
        <w:rPr>
          <w:rFonts w:eastAsia="Times New Roman" w:cs="Calibri"/>
          <w:color w:val="000000"/>
          <w:sz w:val="23"/>
          <w:szCs w:val="23"/>
        </w:rPr>
        <w:t>USDA School Lunch Programs</w:t>
      </w:r>
    </w:p>
    <w:p w14:paraId="5E608990"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4"/>
          <w:szCs w:val="24"/>
        </w:rPr>
      </w:pPr>
      <w:r>
        <w:rPr>
          <w:rFonts w:eastAsia="Times New Roman" w:cs="Calibri"/>
          <w:sz w:val="23"/>
          <w:szCs w:val="23"/>
        </w:rPr>
        <w:tab/>
        <w:t>II.</w:t>
      </w:r>
      <w:r>
        <w:rPr>
          <w:rFonts w:eastAsia="Times New Roman" w:cs="Calibri"/>
          <w:sz w:val="23"/>
          <w:szCs w:val="23"/>
        </w:rPr>
        <w:tab/>
      </w:r>
      <w:r>
        <w:rPr>
          <w:rFonts w:eastAsia="Times New Roman" w:cs="Calibri"/>
          <w:sz w:val="24"/>
          <w:szCs w:val="24"/>
        </w:rPr>
        <w:t>Food Preparation, Portioning and Service</w:t>
      </w:r>
    </w:p>
    <w:p w14:paraId="388A4D4D"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4"/>
          <w:szCs w:val="24"/>
        </w:rPr>
      </w:pPr>
      <w:r>
        <w:rPr>
          <w:rFonts w:eastAsia="Times New Roman" w:cs="Calibri"/>
          <w:sz w:val="24"/>
          <w:szCs w:val="24"/>
        </w:rPr>
        <w:tab/>
        <w:t>III.</w:t>
      </w:r>
      <w:r>
        <w:rPr>
          <w:rFonts w:eastAsia="Times New Roman" w:cs="Calibri"/>
          <w:sz w:val="24"/>
          <w:szCs w:val="24"/>
        </w:rPr>
        <w:tab/>
        <w:t>Equipment Use, Care and Selection</w:t>
      </w:r>
    </w:p>
    <w:p w14:paraId="2CC463B5"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4"/>
          <w:szCs w:val="24"/>
        </w:rPr>
      </w:pPr>
      <w:r>
        <w:rPr>
          <w:rFonts w:eastAsia="Times New Roman" w:cs="Calibri"/>
          <w:sz w:val="24"/>
          <w:szCs w:val="24"/>
        </w:rPr>
        <w:tab/>
        <w:t>IV.</w:t>
      </w:r>
      <w:r>
        <w:rPr>
          <w:rFonts w:eastAsia="Times New Roman" w:cs="Calibri"/>
          <w:sz w:val="24"/>
          <w:szCs w:val="24"/>
        </w:rPr>
        <w:tab/>
        <w:t>Sanitation and Safety</w:t>
      </w:r>
    </w:p>
    <w:p w14:paraId="0531DD57"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4"/>
          <w:szCs w:val="24"/>
        </w:rPr>
      </w:pPr>
      <w:r>
        <w:rPr>
          <w:rFonts w:eastAsia="Times New Roman" w:cs="Calibri"/>
          <w:sz w:val="24"/>
          <w:szCs w:val="24"/>
        </w:rPr>
        <w:tab/>
        <w:t>V.</w:t>
      </w:r>
      <w:r>
        <w:rPr>
          <w:rFonts w:eastAsia="Times New Roman" w:cs="Calibri"/>
          <w:sz w:val="24"/>
          <w:szCs w:val="24"/>
        </w:rPr>
        <w:tab/>
        <w:t>Employee Training</w:t>
      </w:r>
    </w:p>
    <w:p w14:paraId="65050A20"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4"/>
          <w:szCs w:val="24"/>
        </w:rPr>
      </w:pPr>
      <w:r>
        <w:rPr>
          <w:rFonts w:eastAsia="Times New Roman" w:cs="Calibri"/>
          <w:sz w:val="24"/>
          <w:szCs w:val="24"/>
        </w:rPr>
        <w:tab/>
        <w:t>VI.</w:t>
      </w:r>
      <w:r>
        <w:rPr>
          <w:rFonts w:eastAsia="Times New Roman" w:cs="Calibri"/>
          <w:sz w:val="24"/>
          <w:szCs w:val="24"/>
        </w:rPr>
        <w:tab/>
        <w:t>Nutrition Month Project</w:t>
      </w:r>
    </w:p>
    <w:p w14:paraId="0D625E52"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0"/>
          <w:szCs w:val="20"/>
        </w:rPr>
      </w:pPr>
      <w:r>
        <w:rPr>
          <w:rFonts w:eastAsia="Times New Roman" w:cs="Calibri"/>
          <w:sz w:val="20"/>
          <w:szCs w:val="20"/>
        </w:rPr>
        <w:tab/>
      </w:r>
      <w:r>
        <w:rPr>
          <w:rFonts w:eastAsia="Times New Roman" w:cs="Calibri"/>
          <w:sz w:val="23"/>
          <w:szCs w:val="23"/>
        </w:rPr>
        <w:t>VII.</w:t>
      </w:r>
      <w:r>
        <w:rPr>
          <w:rFonts w:eastAsia="Times New Roman" w:cs="Calibri"/>
          <w:sz w:val="23"/>
          <w:szCs w:val="23"/>
        </w:rPr>
        <w:tab/>
        <w:t>Receiving and Storing Purchases</w:t>
      </w:r>
    </w:p>
    <w:p w14:paraId="11C92A76"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3"/>
          <w:szCs w:val="23"/>
        </w:rPr>
      </w:pPr>
      <w:r>
        <w:rPr>
          <w:rFonts w:eastAsia="Times New Roman" w:cs="Calibri"/>
          <w:sz w:val="23"/>
          <w:szCs w:val="23"/>
        </w:rPr>
        <w:tab/>
        <w:t>VIII.</w:t>
      </w:r>
      <w:r>
        <w:rPr>
          <w:rFonts w:eastAsia="Times New Roman" w:cs="Calibri"/>
          <w:sz w:val="23"/>
          <w:szCs w:val="23"/>
        </w:rPr>
        <w:tab/>
        <w:t>Inventories and Purchasing</w:t>
      </w:r>
    </w:p>
    <w:p w14:paraId="6D6EACF5"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3"/>
          <w:szCs w:val="23"/>
        </w:rPr>
      </w:pPr>
      <w:r>
        <w:rPr>
          <w:rFonts w:eastAsia="Times New Roman" w:cs="Calibri"/>
          <w:sz w:val="23"/>
          <w:szCs w:val="23"/>
        </w:rPr>
        <w:tab/>
        <w:t>IX.</w:t>
      </w:r>
      <w:r>
        <w:rPr>
          <w:rFonts w:eastAsia="Times New Roman" w:cs="Calibri"/>
          <w:sz w:val="23"/>
          <w:szCs w:val="23"/>
        </w:rPr>
        <w:tab/>
        <w:t>Financial Controls and Budgeting</w:t>
      </w:r>
    </w:p>
    <w:p w14:paraId="49EE26C5"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3"/>
          <w:szCs w:val="23"/>
        </w:rPr>
      </w:pPr>
      <w:r>
        <w:rPr>
          <w:rFonts w:eastAsia="Times New Roman" w:cs="Calibri"/>
          <w:sz w:val="23"/>
          <w:szCs w:val="23"/>
        </w:rPr>
        <w:tab/>
        <w:t>X.</w:t>
      </w:r>
      <w:r>
        <w:rPr>
          <w:rFonts w:eastAsia="Times New Roman" w:cs="Calibri"/>
          <w:sz w:val="23"/>
          <w:szCs w:val="23"/>
        </w:rPr>
        <w:tab/>
        <w:t>Quality Management</w:t>
      </w:r>
    </w:p>
    <w:p w14:paraId="50521F78"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3"/>
          <w:szCs w:val="23"/>
        </w:rPr>
      </w:pPr>
      <w:r>
        <w:rPr>
          <w:rFonts w:eastAsia="Times New Roman" w:cs="Calibri"/>
          <w:sz w:val="23"/>
          <w:szCs w:val="23"/>
        </w:rPr>
        <w:tab/>
        <w:t>XI.</w:t>
      </w:r>
      <w:r>
        <w:rPr>
          <w:rFonts w:eastAsia="Times New Roman" w:cs="Calibri"/>
          <w:sz w:val="23"/>
          <w:szCs w:val="23"/>
        </w:rPr>
        <w:tab/>
        <w:t>Productivity</w:t>
      </w:r>
      <w:r>
        <w:rPr>
          <w:rFonts w:eastAsia="Times New Roman" w:cs="Calibri"/>
          <w:sz w:val="23"/>
          <w:szCs w:val="23"/>
        </w:rPr>
        <w:br/>
        <w:t>XII.   Sustainability</w:t>
      </w:r>
    </w:p>
    <w:p w14:paraId="798E1881" w14:textId="77777777" w:rsidR="002C2114" w:rsidRDefault="002C2114" w:rsidP="002C2114">
      <w:pPr>
        <w:tabs>
          <w:tab w:val="left" w:pos="2880"/>
          <w:tab w:val="left" w:pos="3420"/>
        </w:tabs>
        <w:autoSpaceDE w:val="0"/>
        <w:autoSpaceDN w:val="0"/>
        <w:adjustRightInd w:val="0"/>
        <w:spacing w:after="0" w:line="240" w:lineRule="auto"/>
        <w:ind w:left="2880" w:hanging="2880"/>
        <w:rPr>
          <w:rFonts w:eastAsia="Times New Roman" w:cs="Calibri"/>
          <w:sz w:val="23"/>
          <w:szCs w:val="23"/>
        </w:rPr>
      </w:pPr>
      <w:r>
        <w:rPr>
          <w:rFonts w:eastAsia="Times New Roman" w:cs="Calibri"/>
          <w:sz w:val="23"/>
          <w:szCs w:val="23"/>
        </w:rPr>
        <w:tab/>
        <w:t>XIII.   Practical Experience</w:t>
      </w:r>
    </w:p>
    <w:p w14:paraId="5B4F0BDE" w14:textId="77777777" w:rsidR="002C2114" w:rsidRDefault="002C2114" w:rsidP="002C2114">
      <w:pPr>
        <w:tabs>
          <w:tab w:val="left" w:pos="540"/>
        </w:tabs>
        <w:autoSpaceDE w:val="0"/>
        <w:autoSpaceDN w:val="0"/>
        <w:adjustRightInd w:val="0"/>
        <w:spacing w:after="0" w:line="240" w:lineRule="auto"/>
        <w:rPr>
          <w:rFonts w:eastAsia="Times New Roman" w:cs="Calibri"/>
          <w:sz w:val="23"/>
          <w:szCs w:val="20"/>
        </w:rPr>
      </w:pPr>
    </w:p>
    <w:p w14:paraId="028718FF" w14:textId="77777777" w:rsidR="002C2114" w:rsidRDefault="002C2114" w:rsidP="002C2114">
      <w:pPr>
        <w:tabs>
          <w:tab w:val="left" w:pos="450"/>
        </w:tabs>
        <w:autoSpaceDE w:val="0"/>
        <w:autoSpaceDN w:val="0"/>
        <w:adjustRightInd w:val="0"/>
        <w:spacing w:after="0" w:line="240" w:lineRule="auto"/>
        <w:rPr>
          <w:rFonts w:eastAsia="Times New Roman" w:cs="Calibri"/>
          <w:sz w:val="23"/>
          <w:szCs w:val="20"/>
        </w:rPr>
      </w:pPr>
      <w:r>
        <w:rPr>
          <w:rFonts w:eastAsia="Times New Roman" w:cs="Calibri"/>
          <w:sz w:val="23"/>
          <w:szCs w:val="20"/>
        </w:rPr>
        <w:t>You are responsible for your own transportation to and from the site to which you are assigned.</w:t>
      </w:r>
    </w:p>
    <w:p w14:paraId="13D69DD8" w14:textId="77777777" w:rsidR="002C2114" w:rsidRDefault="002C2114" w:rsidP="002C2114">
      <w:pPr>
        <w:autoSpaceDE w:val="0"/>
        <w:autoSpaceDN w:val="0"/>
        <w:adjustRightInd w:val="0"/>
        <w:spacing w:after="0" w:line="208" w:lineRule="auto"/>
        <w:rPr>
          <w:rFonts w:eastAsia="Times New Roman" w:cs="Calibri"/>
          <w:sz w:val="23"/>
          <w:szCs w:val="20"/>
        </w:rPr>
      </w:pPr>
      <w:r>
        <w:rPr>
          <w:rFonts w:eastAsia="Times New Roman" w:cs="Calibri"/>
          <w:sz w:val="23"/>
          <w:szCs w:val="20"/>
        </w:rPr>
        <w:t>While at the assigned facility, the following is required dress.</w:t>
      </w:r>
    </w:p>
    <w:p w14:paraId="2B722B95" w14:textId="77777777" w:rsidR="002C2114" w:rsidRDefault="002C2114" w:rsidP="002C2114">
      <w:pPr>
        <w:autoSpaceDE w:val="0"/>
        <w:autoSpaceDN w:val="0"/>
        <w:adjustRightInd w:val="0"/>
        <w:spacing w:after="0" w:line="208" w:lineRule="auto"/>
        <w:ind w:left="540" w:hanging="540"/>
        <w:rPr>
          <w:rFonts w:eastAsia="Times New Roman" w:cs="Calibri"/>
          <w:sz w:val="23"/>
          <w:szCs w:val="20"/>
        </w:rPr>
      </w:pPr>
      <w:r>
        <w:rPr>
          <w:rFonts w:eastAsia="Times New Roman" w:cs="Calibri"/>
          <w:sz w:val="23"/>
          <w:szCs w:val="20"/>
        </w:rPr>
        <w:t>a.</w:t>
      </w:r>
      <w:r>
        <w:rPr>
          <w:rFonts w:eastAsia="Times New Roman" w:cs="Calibri"/>
          <w:sz w:val="23"/>
          <w:szCs w:val="20"/>
        </w:rPr>
        <w:tab/>
        <w:t xml:space="preserve">Professional dress as specified by the assigned facility. </w:t>
      </w:r>
    </w:p>
    <w:p w14:paraId="55FEC1E1" w14:textId="77777777" w:rsidR="002C2114" w:rsidRDefault="002C2114" w:rsidP="002C2114">
      <w:pPr>
        <w:autoSpaceDE w:val="0"/>
        <w:autoSpaceDN w:val="0"/>
        <w:adjustRightInd w:val="0"/>
        <w:spacing w:after="0" w:line="208" w:lineRule="auto"/>
        <w:ind w:left="540" w:hanging="540"/>
        <w:rPr>
          <w:rFonts w:eastAsia="Times New Roman" w:cs="Calibri"/>
          <w:sz w:val="23"/>
          <w:szCs w:val="20"/>
        </w:rPr>
      </w:pPr>
      <w:r>
        <w:rPr>
          <w:rFonts w:eastAsia="Times New Roman" w:cs="Calibri"/>
          <w:sz w:val="23"/>
          <w:szCs w:val="20"/>
        </w:rPr>
        <w:t>b.</w:t>
      </w:r>
      <w:r>
        <w:rPr>
          <w:rFonts w:eastAsia="Times New Roman" w:cs="Calibri"/>
          <w:sz w:val="23"/>
          <w:szCs w:val="20"/>
        </w:rPr>
        <w:tab/>
        <w:t>Enclosed low heeled shoes worn with hose, or socks.</w:t>
      </w:r>
    </w:p>
    <w:p w14:paraId="2960AAE8" w14:textId="77777777" w:rsidR="002C2114" w:rsidRDefault="002C2114" w:rsidP="002C2114">
      <w:pPr>
        <w:autoSpaceDE w:val="0"/>
        <w:autoSpaceDN w:val="0"/>
        <w:adjustRightInd w:val="0"/>
        <w:spacing w:after="0" w:line="208" w:lineRule="auto"/>
        <w:ind w:left="540" w:hanging="540"/>
        <w:rPr>
          <w:rFonts w:eastAsia="Times New Roman" w:cs="Calibri"/>
          <w:sz w:val="23"/>
          <w:szCs w:val="20"/>
        </w:rPr>
      </w:pPr>
      <w:r>
        <w:rPr>
          <w:rFonts w:eastAsia="Times New Roman" w:cs="Calibri"/>
          <w:sz w:val="23"/>
          <w:szCs w:val="20"/>
        </w:rPr>
        <w:t>c.</w:t>
      </w:r>
      <w:r>
        <w:rPr>
          <w:rFonts w:eastAsia="Times New Roman" w:cs="Calibri"/>
          <w:sz w:val="23"/>
          <w:szCs w:val="20"/>
        </w:rPr>
        <w:tab/>
        <w:t>Hair covering as required in the facility.</w:t>
      </w:r>
    </w:p>
    <w:p w14:paraId="7C895BC5" w14:textId="77777777" w:rsidR="002C2114" w:rsidRDefault="002C2114" w:rsidP="002C2114">
      <w:pPr>
        <w:autoSpaceDE w:val="0"/>
        <w:autoSpaceDN w:val="0"/>
        <w:adjustRightInd w:val="0"/>
        <w:spacing w:after="0" w:line="208" w:lineRule="auto"/>
        <w:ind w:left="540" w:hanging="540"/>
        <w:rPr>
          <w:rFonts w:eastAsia="Times New Roman" w:cs="Calibri"/>
          <w:sz w:val="23"/>
          <w:szCs w:val="20"/>
        </w:rPr>
      </w:pPr>
      <w:r>
        <w:rPr>
          <w:rFonts w:eastAsia="Times New Roman" w:cs="Calibri"/>
          <w:sz w:val="23"/>
          <w:szCs w:val="20"/>
        </w:rPr>
        <w:t>d.</w:t>
      </w:r>
      <w:r>
        <w:rPr>
          <w:rFonts w:eastAsia="Times New Roman" w:cs="Calibri"/>
          <w:sz w:val="23"/>
          <w:szCs w:val="20"/>
        </w:rPr>
        <w:tab/>
        <w:t>Name tag from Columbus State.</w:t>
      </w:r>
    </w:p>
    <w:p w14:paraId="3C929E6F" w14:textId="77777777" w:rsidR="002C2114" w:rsidRDefault="002C2114" w:rsidP="002C2114">
      <w:pPr>
        <w:autoSpaceDE w:val="0"/>
        <w:autoSpaceDN w:val="0"/>
        <w:adjustRightInd w:val="0"/>
        <w:spacing w:after="0" w:line="208" w:lineRule="auto"/>
        <w:ind w:left="540" w:hanging="540"/>
        <w:rPr>
          <w:rFonts w:eastAsia="Times New Roman" w:cs="Calibri"/>
          <w:sz w:val="23"/>
          <w:szCs w:val="20"/>
        </w:rPr>
      </w:pPr>
      <w:r>
        <w:rPr>
          <w:rFonts w:eastAsia="Times New Roman" w:cs="Calibri"/>
          <w:sz w:val="23"/>
          <w:szCs w:val="20"/>
        </w:rPr>
        <w:t>e.</w:t>
      </w:r>
      <w:r>
        <w:rPr>
          <w:rFonts w:eastAsia="Times New Roman" w:cs="Calibri"/>
          <w:sz w:val="23"/>
          <w:szCs w:val="20"/>
        </w:rPr>
        <w:tab/>
        <w:t>Neat, clean general appearance.</w:t>
      </w:r>
    </w:p>
    <w:p w14:paraId="5FD4EA8E" w14:textId="77777777" w:rsidR="002C2114" w:rsidRDefault="002C2114" w:rsidP="002C2114">
      <w:pPr>
        <w:autoSpaceDE w:val="0"/>
        <w:autoSpaceDN w:val="0"/>
        <w:adjustRightInd w:val="0"/>
        <w:spacing w:after="0" w:line="208" w:lineRule="auto"/>
        <w:ind w:left="540" w:hanging="540"/>
        <w:rPr>
          <w:rFonts w:eastAsia="Times New Roman" w:cs="Calibri"/>
          <w:sz w:val="23"/>
          <w:szCs w:val="20"/>
        </w:rPr>
      </w:pPr>
    </w:p>
    <w:p w14:paraId="06372873" w14:textId="77777777" w:rsidR="002C2114" w:rsidRDefault="002C2114" w:rsidP="002C2114">
      <w:pPr>
        <w:autoSpaceDE w:val="0"/>
        <w:autoSpaceDN w:val="0"/>
        <w:adjustRightInd w:val="0"/>
        <w:spacing w:after="0" w:line="208" w:lineRule="auto"/>
        <w:rPr>
          <w:rFonts w:eastAsia="Times New Roman" w:cs="Calibri"/>
          <w:sz w:val="23"/>
          <w:szCs w:val="20"/>
        </w:rPr>
      </w:pPr>
      <w:r>
        <w:rPr>
          <w:rFonts w:eastAsia="Times New Roman" w:cs="Calibri"/>
          <w:sz w:val="23"/>
          <w:szCs w:val="20"/>
        </w:rPr>
        <w:t>At the assigned facility, you are to follow the policies and procedures established for employees.</w:t>
      </w:r>
    </w:p>
    <w:p w14:paraId="0D17759C" w14:textId="77777777" w:rsidR="002C2114" w:rsidRDefault="002C2114" w:rsidP="002C2114">
      <w:pPr>
        <w:autoSpaceDE w:val="0"/>
        <w:autoSpaceDN w:val="0"/>
        <w:adjustRightInd w:val="0"/>
        <w:spacing w:after="0" w:line="208" w:lineRule="auto"/>
        <w:rPr>
          <w:rFonts w:eastAsia="Times New Roman" w:cs="Calibri"/>
          <w:sz w:val="23"/>
          <w:szCs w:val="20"/>
        </w:rPr>
      </w:pPr>
    </w:p>
    <w:p w14:paraId="58078D21" w14:textId="77777777" w:rsidR="002C2114" w:rsidRDefault="002C2114" w:rsidP="002C2114">
      <w:pPr>
        <w:autoSpaceDE w:val="0"/>
        <w:autoSpaceDN w:val="0"/>
        <w:adjustRightInd w:val="0"/>
        <w:spacing w:after="0" w:line="208" w:lineRule="auto"/>
        <w:rPr>
          <w:rFonts w:eastAsia="Times New Roman" w:cs="Calibri"/>
          <w:sz w:val="23"/>
          <w:szCs w:val="20"/>
        </w:rPr>
      </w:pPr>
      <w:r>
        <w:rPr>
          <w:rFonts w:eastAsia="Times New Roman" w:cs="Calibri"/>
          <w:sz w:val="23"/>
          <w:szCs w:val="20"/>
        </w:rPr>
        <w:t>No visitors or children are allowed in the classroom or at the assigned facility without prior approval.</w:t>
      </w:r>
    </w:p>
    <w:p w14:paraId="34BE1251" w14:textId="77777777" w:rsidR="002C2114" w:rsidRDefault="002C2114" w:rsidP="002C2114">
      <w:pPr>
        <w:autoSpaceDE w:val="0"/>
        <w:autoSpaceDN w:val="0"/>
        <w:adjustRightInd w:val="0"/>
        <w:spacing w:after="0" w:line="208" w:lineRule="auto"/>
        <w:rPr>
          <w:rFonts w:eastAsia="Times New Roman" w:cs="Calibri"/>
          <w:sz w:val="23"/>
          <w:szCs w:val="20"/>
        </w:rPr>
      </w:pPr>
    </w:p>
    <w:p w14:paraId="7AD17368" w14:textId="77777777" w:rsidR="002C2114" w:rsidRDefault="002C2114" w:rsidP="002C2114">
      <w:pPr>
        <w:autoSpaceDE w:val="0"/>
        <w:autoSpaceDN w:val="0"/>
        <w:adjustRightInd w:val="0"/>
        <w:spacing w:after="0" w:line="208" w:lineRule="auto"/>
        <w:rPr>
          <w:rFonts w:eastAsia="Times New Roman" w:cs="Calibri"/>
          <w:sz w:val="23"/>
          <w:szCs w:val="20"/>
        </w:rPr>
      </w:pPr>
      <w:r>
        <w:rPr>
          <w:rFonts w:eastAsia="Times New Roman" w:cs="Calibri"/>
          <w:sz w:val="23"/>
          <w:szCs w:val="20"/>
        </w:rPr>
        <w:t xml:space="preserve">If circumstances make it impossible for you to complete your course, you must officially withdraw by </w:t>
      </w:r>
      <w:r w:rsidR="00DE28F1">
        <w:rPr>
          <w:rFonts w:eastAsia="Times New Roman" w:cs="Calibri"/>
          <w:sz w:val="23"/>
          <w:szCs w:val="20"/>
        </w:rPr>
        <w:t>__________</w:t>
      </w:r>
      <w:r>
        <w:rPr>
          <w:rFonts w:eastAsia="Times New Roman" w:cs="Calibri"/>
          <w:sz w:val="23"/>
          <w:szCs w:val="20"/>
        </w:rPr>
        <w:t>, or a failing grade will be recorded on your transcript. Students can withdraw through CougarWeb, or Schedule Adjustment Forms are available in the Hospitality Management Office.</w:t>
      </w:r>
    </w:p>
    <w:p w14:paraId="50454FA5" w14:textId="77777777" w:rsidR="002C2114" w:rsidRDefault="002C2114" w:rsidP="002C2114">
      <w:pPr>
        <w:autoSpaceDE w:val="0"/>
        <w:autoSpaceDN w:val="0"/>
        <w:adjustRightInd w:val="0"/>
        <w:spacing w:after="0" w:line="208" w:lineRule="auto"/>
        <w:rPr>
          <w:rFonts w:eastAsia="Times New Roman" w:cs="Calibri"/>
          <w:b/>
          <w:sz w:val="23"/>
          <w:szCs w:val="20"/>
        </w:rPr>
      </w:pPr>
    </w:p>
    <w:p w14:paraId="0E0D5851" w14:textId="77777777" w:rsidR="002C2114" w:rsidRDefault="002C2114" w:rsidP="002C2114">
      <w:pPr>
        <w:autoSpaceDE w:val="0"/>
        <w:autoSpaceDN w:val="0"/>
        <w:adjustRightInd w:val="0"/>
        <w:spacing w:after="0" w:line="208" w:lineRule="auto"/>
        <w:rPr>
          <w:rFonts w:eastAsia="Times New Roman" w:cs="Calibri"/>
          <w:sz w:val="23"/>
          <w:szCs w:val="20"/>
        </w:rPr>
      </w:pPr>
      <w:r>
        <w:rPr>
          <w:rFonts w:eastAsia="Times New Roman" w:cs="Calibri"/>
          <w:b/>
          <w:sz w:val="23"/>
          <w:szCs w:val="20"/>
        </w:rPr>
        <w:t>Cell phones must be turned off in the classroom</w:t>
      </w:r>
      <w:r w:rsidR="00DE28F1">
        <w:rPr>
          <w:rFonts w:eastAsia="Times New Roman" w:cs="Calibri"/>
          <w:b/>
          <w:sz w:val="23"/>
          <w:szCs w:val="20"/>
        </w:rPr>
        <w:t xml:space="preserve">. </w:t>
      </w:r>
      <w:r>
        <w:rPr>
          <w:rFonts w:eastAsia="Times New Roman" w:cs="Calibri"/>
          <w:b/>
          <w:sz w:val="23"/>
          <w:szCs w:val="20"/>
        </w:rPr>
        <w:t>No texting in class or during the practicum experiences.</w:t>
      </w:r>
    </w:p>
    <w:p w14:paraId="3101DA11" w14:textId="77777777" w:rsidR="002C2114" w:rsidRDefault="002C2114" w:rsidP="002C2114">
      <w:pPr>
        <w:autoSpaceDE w:val="0"/>
        <w:autoSpaceDN w:val="0"/>
        <w:adjustRightInd w:val="0"/>
        <w:spacing w:after="0" w:line="208" w:lineRule="auto"/>
        <w:rPr>
          <w:rFonts w:eastAsia="Times New Roman" w:cs="Calibri"/>
          <w:sz w:val="23"/>
          <w:szCs w:val="20"/>
        </w:rPr>
      </w:pPr>
    </w:p>
    <w:p w14:paraId="2F179252"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36552CF4"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7CAA6C52"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310A8445"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7B8115EB"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2232C3D2"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108F150D"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5C274B51"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6A815A16"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7F69DAE6"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1AFFB2C0"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5E7939B4"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6BA792F1"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16BD1E9D"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704C38A3"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3725A99F"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3AE8FB86"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17061774" w14:textId="77777777" w:rsidR="002C2114" w:rsidRDefault="002C2114" w:rsidP="002C2114">
      <w:pPr>
        <w:tabs>
          <w:tab w:val="left" w:pos="-1080"/>
          <w:tab w:val="left" w:pos="-720"/>
          <w:tab w:val="left" w:pos="-9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8" w:lineRule="auto"/>
        <w:rPr>
          <w:rFonts w:eastAsia="Times New Roman" w:cs="Calibri"/>
          <w:b/>
        </w:rPr>
      </w:pPr>
    </w:p>
    <w:p w14:paraId="5FBE7376" w14:textId="77777777" w:rsidR="002C2114" w:rsidRDefault="002C2114" w:rsidP="002C2114">
      <w:pPr>
        <w:spacing w:after="0" w:line="208" w:lineRule="auto"/>
        <w:rPr>
          <w:rFonts w:eastAsia="Times New Roman" w:cs="Calibri"/>
        </w:rPr>
        <w:sectPr w:rsidR="002C2114">
          <w:pgSz w:w="12240" w:h="15840"/>
          <w:pgMar w:top="1440" w:right="1260" w:bottom="1440" w:left="1440" w:header="720" w:footer="720" w:gutter="0"/>
          <w:pgNumType w:start="7"/>
          <w:cols w:space="720"/>
        </w:sectPr>
      </w:pPr>
    </w:p>
    <w:p w14:paraId="28606A28"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bCs/>
          <w:color w:val="000000"/>
          <w:sz w:val="24"/>
          <w:szCs w:val="24"/>
        </w:rPr>
      </w:pPr>
      <w:r>
        <w:rPr>
          <w:rFonts w:eastAsia="Times New Roman" w:cs="Calibri"/>
          <w:b/>
          <w:bCs/>
          <w:color w:val="000000"/>
          <w:sz w:val="24"/>
          <w:szCs w:val="24"/>
        </w:rPr>
        <w:lastRenderedPageBreak/>
        <w:t>Columbus State Community College</w:t>
      </w:r>
    </w:p>
    <w:p w14:paraId="15D556C7"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bCs/>
          <w:color w:val="000000"/>
          <w:sz w:val="24"/>
          <w:szCs w:val="24"/>
        </w:rPr>
      </w:pPr>
      <w:r>
        <w:rPr>
          <w:rFonts w:eastAsia="Times New Roman" w:cs="Calibri"/>
          <w:b/>
          <w:bCs/>
          <w:color w:val="000000"/>
          <w:sz w:val="24"/>
          <w:szCs w:val="24"/>
        </w:rPr>
        <w:t>Hospitality Management Department</w:t>
      </w:r>
    </w:p>
    <w:p w14:paraId="346EC664"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bCs/>
          <w:color w:val="000000"/>
          <w:sz w:val="24"/>
          <w:szCs w:val="24"/>
        </w:rPr>
      </w:pPr>
      <w:r>
        <w:rPr>
          <w:rFonts w:eastAsia="Times New Roman" w:cs="Calibri"/>
          <w:b/>
          <w:bCs/>
          <w:color w:val="000000"/>
          <w:sz w:val="24"/>
          <w:szCs w:val="24"/>
        </w:rPr>
        <w:t xml:space="preserve">Dietetic Technician Practicum 1902 </w:t>
      </w:r>
    </w:p>
    <w:p w14:paraId="18BDC9B7"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bCs/>
          <w:color w:val="000000"/>
          <w:sz w:val="24"/>
          <w:szCs w:val="24"/>
        </w:rPr>
      </w:pPr>
      <w:r>
        <w:rPr>
          <w:rFonts w:eastAsia="Times New Roman" w:cs="Calibri"/>
          <w:b/>
          <w:bCs/>
          <w:color w:val="000000"/>
          <w:sz w:val="24"/>
          <w:szCs w:val="24"/>
        </w:rPr>
        <w:t xml:space="preserve">Attendance Record – Spring </w:t>
      </w:r>
      <w:r w:rsidR="00DE28F1">
        <w:rPr>
          <w:rFonts w:eastAsia="Times New Roman" w:cs="Calibri"/>
          <w:b/>
          <w:bCs/>
          <w:color w:val="000000"/>
          <w:sz w:val="24"/>
          <w:szCs w:val="24"/>
        </w:rPr>
        <w:t>___</w:t>
      </w:r>
    </w:p>
    <w:p w14:paraId="43F02DB9"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bCs/>
          <w:color w:val="000000"/>
          <w:sz w:val="20"/>
          <w:szCs w:val="20"/>
        </w:rPr>
      </w:pPr>
    </w:p>
    <w:p w14:paraId="7016ED8B"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b/>
          <w:bCs/>
          <w:color w:val="000000"/>
          <w:sz w:val="20"/>
          <w:szCs w:val="20"/>
        </w:rPr>
      </w:pPr>
      <w:r>
        <w:rPr>
          <w:rFonts w:eastAsia="Times New Roman" w:cs="Calibri"/>
          <w:b/>
          <w:bCs/>
          <w:color w:val="000000"/>
          <w:sz w:val="20"/>
          <w:szCs w:val="20"/>
        </w:rPr>
        <w:t xml:space="preserve">Name:  _______________________________________     </w:t>
      </w:r>
      <w:r>
        <w:rPr>
          <w:rFonts w:eastAsia="Times New Roman" w:cs="Calibri"/>
          <w:b/>
          <w:bCs/>
          <w:color w:val="000000"/>
          <w:sz w:val="20"/>
          <w:szCs w:val="20"/>
        </w:rPr>
        <w:tab/>
      </w:r>
      <w:r>
        <w:rPr>
          <w:rFonts w:eastAsia="Times New Roman" w:cs="Calibri"/>
          <w:b/>
          <w:bCs/>
          <w:color w:val="000000"/>
          <w:sz w:val="20"/>
          <w:szCs w:val="20"/>
        </w:rPr>
        <w:tab/>
      </w:r>
      <w:r>
        <w:rPr>
          <w:rFonts w:eastAsia="Times New Roman" w:cs="Calibri"/>
          <w:b/>
          <w:bCs/>
          <w:color w:val="000000"/>
          <w:sz w:val="20"/>
          <w:szCs w:val="20"/>
        </w:rPr>
        <w:tab/>
      </w:r>
      <w:r>
        <w:rPr>
          <w:rFonts w:eastAsia="Times New Roman" w:cs="Calibri"/>
          <w:b/>
          <w:bCs/>
          <w:color w:val="000000"/>
          <w:sz w:val="20"/>
          <w:szCs w:val="20"/>
        </w:rPr>
        <w:tab/>
      </w:r>
      <w:r>
        <w:rPr>
          <w:rFonts w:eastAsia="Times New Roman" w:cs="Calibri"/>
          <w:b/>
          <w:bCs/>
          <w:color w:val="000000"/>
          <w:sz w:val="20"/>
          <w:szCs w:val="20"/>
        </w:rPr>
        <w:tab/>
      </w:r>
      <w:r>
        <w:rPr>
          <w:rFonts w:eastAsia="Times New Roman" w:cs="Calibri"/>
          <w:b/>
          <w:bCs/>
          <w:color w:val="000000"/>
          <w:sz w:val="20"/>
          <w:szCs w:val="20"/>
        </w:rPr>
        <w:tab/>
      </w:r>
    </w:p>
    <w:p w14:paraId="3AA3D772"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eastAsia="Times New Roman" w:cs="Calibri"/>
          <w:color w:val="000000"/>
          <w:sz w:val="20"/>
          <w:szCs w:val="20"/>
        </w:rPr>
      </w:pPr>
      <w:r>
        <w:rPr>
          <w:rFonts w:eastAsia="Times New Roman" w:cs="Calibri"/>
          <w:color w:val="000000"/>
          <w:sz w:val="20"/>
          <w:szCs w:val="20"/>
        </w:rPr>
        <w:t xml:space="preserve">Please keep a record of the time which you spend in the designated place each class day.  So that you can receive credit for attendance and participation, it is your responsibility to complete the information each time you are present.  In the comment column, </w:t>
      </w:r>
      <w:proofErr w:type="gramStart"/>
      <w:r>
        <w:rPr>
          <w:rFonts w:eastAsia="Times New Roman" w:cs="Calibri"/>
          <w:color w:val="000000"/>
          <w:sz w:val="20"/>
          <w:szCs w:val="20"/>
        </w:rPr>
        <w:t>include</w:t>
      </w:r>
      <w:proofErr w:type="gramEnd"/>
      <w:r>
        <w:rPr>
          <w:rFonts w:eastAsia="Times New Roman" w:cs="Calibri"/>
          <w:color w:val="000000"/>
          <w:sz w:val="20"/>
          <w:szCs w:val="20"/>
        </w:rPr>
        <w:t xml:space="preserve"> information about absence, lateness, and change in date, etc.  </w:t>
      </w:r>
    </w:p>
    <w:p w14:paraId="3A8D0442"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eastAsia="Times New Roman" w:cs="Calibri"/>
          <w:color w:val="000000"/>
          <w:sz w:val="20"/>
          <w:szCs w:val="20"/>
        </w:rPr>
      </w:pPr>
      <w:r>
        <w:rPr>
          <w:rFonts w:eastAsia="Times New Roman" w:cs="Calibri"/>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310"/>
        <w:gridCol w:w="1487"/>
        <w:gridCol w:w="1280"/>
        <w:gridCol w:w="1390"/>
        <w:gridCol w:w="1465"/>
        <w:gridCol w:w="1626"/>
      </w:tblGrid>
      <w:tr w:rsidR="002C2114" w14:paraId="57347245"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4EE93BA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bookmarkStart w:id="2" w:name="_Hlk79735528"/>
            <w:r>
              <w:rPr>
                <w:rFonts w:eastAsia="Times New Roman" w:cs="Calibri"/>
                <w:b/>
                <w:color w:val="000000"/>
                <w:sz w:val="24"/>
                <w:szCs w:val="24"/>
              </w:rPr>
              <w:t>Date</w:t>
            </w:r>
          </w:p>
        </w:tc>
        <w:tc>
          <w:tcPr>
            <w:tcW w:w="1406" w:type="dxa"/>
            <w:tcBorders>
              <w:top w:val="single" w:sz="4" w:space="0" w:color="auto"/>
              <w:left w:val="single" w:sz="4" w:space="0" w:color="auto"/>
              <w:bottom w:val="single" w:sz="4" w:space="0" w:color="auto"/>
              <w:right w:val="single" w:sz="4" w:space="0" w:color="auto"/>
            </w:tcBorders>
            <w:hideMark/>
          </w:tcPr>
          <w:p w14:paraId="64A17FA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Arrival Time</w:t>
            </w:r>
          </w:p>
        </w:tc>
        <w:tc>
          <w:tcPr>
            <w:tcW w:w="1543" w:type="dxa"/>
            <w:tcBorders>
              <w:top w:val="single" w:sz="4" w:space="0" w:color="auto"/>
              <w:left w:val="single" w:sz="4" w:space="0" w:color="auto"/>
              <w:bottom w:val="single" w:sz="4" w:space="0" w:color="auto"/>
              <w:right w:val="single" w:sz="4" w:space="0" w:color="auto"/>
            </w:tcBorders>
            <w:hideMark/>
          </w:tcPr>
          <w:p w14:paraId="22AB26A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Departure Time</w:t>
            </w:r>
          </w:p>
        </w:tc>
        <w:tc>
          <w:tcPr>
            <w:tcW w:w="1386" w:type="dxa"/>
            <w:tcBorders>
              <w:top w:val="single" w:sz="4" w:space="0" w:color="auto"/>
              <w:left w:val="single" w:sz="4" w:space="0" w:color="auto"/>
              <w:bottom w:val="single" w:sz="4" w:space="0" w:color="auto"/>
              <w:right w:val="single" w:sz="4" w:space="0" w:color="auto"/>
            </w:tcBorders>
            <w:hideMark/>
          </w:tcPr>
          <w:p w14:paraId="1AF6873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Hours</w:t>
            </w:r>
          </w:p>
        </w:tc>
        <w:tc>
          <w:tcPr>
            <w:tcW w:w="1468" w:type="dxa"/>
            <w:tcBorders>
              <w:top w:val="single" w:sz="4" w:space="0" w:color="auto"/>
              <w:left w:val="single" w:sz="4" w:space="0" w:color="auto"/>
              <w:bottom w:val="single" w:sz="4" w:space="0" w:color="auto"/>
              <w:right w:val="single" w:sz="4" w:space="0" w:color="auto"/>
            </w:tcBorders>
            <w:hideMark/>
          </w:tcPr>
          <w:p w14:paraId="7EAF46A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Running Hours</w:t>
            </w:r>
          </w:p>
        </w:tc>
        <w:tc>
          <w:tcPr>
            <w:tcW w:w="1525" w:type="dxa"/>
            <w:tcBorders>
              <w:top w:val="single" w:sz="4" w:space="0" w:color="auto"/>
              <w:left w:val="single" w:sz="4" w:space="0" w:color="auto"/>
              <w:bottom w:val="single" w:sz="4" w:space="0" w:color="auto"/>
              <w:right w:val="single" w:sz="4" w:space="0" w:color="auto"/>
            </w:tcBorders>
            <w:hideMark/>
          </w:tcPr>
          <w:p w14:paraId="2536CC3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Approved By</w:t>
            </w:r>
          </w:p>
        </w:tc>
        <w:tc>
          <w:tcPr>
            <w:tcW w:w="1207" w:type="dxa"/>
            <w:tcBorders>
              <w:top w:val="single" w:sz="4" w:space="0" w:color="auto"/>
              <w:left w:val="single" w:sz="4" w:space="0" w:color="auto"/>
              <w:bottom w:val="single" w:sz="4" w:space="0" w:color="auto"/>
              <w:right w:val="single" w:sz="4" w:space="0" w:color="auto"/>
            </w:tcBorders>
            <w:hideMark/>
          </w:tcPr>
          <w:p w14:paraId="424609F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proofErr w:type="gramStart"/>
            <w:r>
              <w:rPr>
                <w:rFonts w:eastAsia="Times New Roman" w:cs="Calibri"/>
                <w:b/>
                <w:color w:val="000000"/>
                <w:sz w:val="24"/>
                <w:szCs w:val="24"/>
              </w:rPr>
              <w:t>Competencies</w:t>
            </w:r>
            <w:proofErr w:type="gramEnd"/>
          </w:p>
          <w:p w14:paraId="13F91F5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 xml:space="preserve">Achieved </w:t>
            </w:r>
            <w:r>
              <w:rPr>
                <w:rFonts w:eastAsia="Times New Roman" w:cs="Calibri"/>
                <w:b/>
                <w:color w:val="000000"/>
                <w:sz w:val="24"/>
                <w:szCs w:val="24"/>
              </w:rPr>
              <w:br/>
              <w:t>(last page)</w:t>
            </w:r>
          </w:p>
        </w:tc>
      </w:tr>
      <w:tr w:rsidR="002C2114" w14:paraId="58B31B74"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1210B23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1/18</w:t>
            </w:r>
          </w:p>
        </w:tc>
        <w:tc>
          <w:tcPr>
            <w:tcW w:w="1406" w:type="dxa"/>
            <w:tcBorders>
              <w:top w:val="single" w:sz="4" w:space="0" w:color="auto"/>
              <w:left w:val="single" w:sz="4" w:space="0" w:color="auto"/>
              <w:bottom w:val="single" w:sz="4" w:space="0" w:color="auto"/>
              <w:right w:val="single" w:sz="4" w:space="0" w:color="auto"/>
            </w:tcBorders>
          </w:tcPr>
          <w:p w14:paraId="25917FB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59DE190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872F13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2C9BC1D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6E6905B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4E0C18F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41258D8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bookmarkEnd w:id="2"/>
      </w:tr>
      <w:tr w:rsidR="002C2114" w14:paraId="0BB142FC"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6A311FC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1/23</w:t>
            </w:r>
          </w:p>
        </w:tc>
        <w:tc>
          <w:tcPr>
            <w:tcW w:w="1406" w:type="dxa"/>
            <w:tcBorders>
              <w:top w:val="single" w:sz="4" w:space="0" w:color="auto"/>
              <w:left w:val="single" w:sz="4" w:space="0" w:color="auto"/>
              <w:bottom w:val="single" w:sz="4" w:space="0" w:color="auto"/>
              <w:right w:val="single" w:sz="4" w:space="0" w:color="auto"/>
            </w:tcBorders>
          </w:tcPr>
          <w:p w14:paraId="799E2CE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442D788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1F76A2F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2556031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6FC0854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47C505E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6C8028F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472FA966"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2A6385B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1/25</w:t>
            </w:r>
          </w:p>
        </w:tc>
        <w:tc>
          <w:tcPr>
            <w:tcW w:w="1406" w:type="dxa"/>
            <w:tcBorders>
              <w:top w:val="single" w:sz="4" w:space="0" w:color="auto"/>
              <w:left w:val="single" w:sz="4" w:space="0" w:color="auto"/>
              <w:bottom w:val="single" w:sz="4" w:space="0" w:color="auto"/>
              <w:right w:val="single" w:sz="4" w:space="0" w:color="auto"/>
            </w:tcBorders>
          </w:tcPr>
          <w:p w14:paraId="470D212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5DBDE26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58A398A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1725307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08C021B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4DDB1C7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69DFBBA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0E0B8DA6"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A8287D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1/30</w:t>
            </w:r>
          </w:p>
        </w:tc>
        <w:tc>
          <w:tcPr>
            <w:tcW w:w="1406" w:type="dxa"/>
            <w:tcBorders>
              <w:top w:val="single" w:sz="4" w:space="0" w:color="auto"/>
              <w:left w:val="single" w:sz="4" w:space="0" w:color="auto"/>
              <w:bottom w:val="single" w:sz="4" w:space="0" w:color="auto"/>
              <w:right w:val="single" w:sz="4" w:space="0" w:color="auto"/>
            </w:tcBorders>
          </w:tcPr>
          <w:p w14:paraId="4CA14DF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6339E6C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F577AD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1A118C4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2E3FAD1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5BE09D7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5305514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6933DBCA" w14:textId="77777777" w:rsidTr="002C2114">
        <w:trPr>
          <w:trHeight w:val="287"/>
        </w:trPr>
        <w:tc>
          <w:tcPr>
            <w:tcW w:w="815" w:type="dxa"/>
            <w:tcBorders>
              <w:top w:val="single" w:sz="4" w:space="0" w:color="auto"/>
              <w:left w:val="single" w:sz="4" w:space="0" w:color="auto"/>
              <w:bottom w:val="single" w:sz="4" w:space="0" w:color="auto"/>
              <w:right w:val="single" w:sz="4" w:space="0" w:color="auto"/>
            </w:tcBorders>
            <w:hideMark/>
          </w:tcPr>
          <w:p w14:paraId="6C45DB0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2/1</w:t>
            </w:r>
          </w:p>
        </w:tc>
        <w:tc>
          <w:tcPr>
            <w:tcW w:w="1406" w:type="dxa"/>
            <w:tcBorders>
              <w:top w:val="single" w:sz="4" w:space="0" w:color="auto"/>
              <w:left w:val="single" w:sz="4" w:space="0" w:color="auto"/>
              <w:bottom w:val="single" w:sz="4" w:space="0" w:color="auto"/>
              <w:right w:val="single" w:sz="4" w:space="0" w:color="auto"/>
            </w:tcBorders>
          </w:tcPr>
          <w:p w14:paraId="4EF00DC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6A4C952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1702020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4314CE1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1033126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1255252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677E093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5275C3ED"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583D4A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2/6</w:t>
            </w:r>
          </w:p>
        </w:tc>
        <w:tc>
          <w:tcPr>
            <w:tcW w:w="1406" w:type="dxa"/>
            <w:tcBorders>
              <w:top w:val="single" w:sz="4" w:space="0" w:color="auto"/>
              <w:left w:val="single" w:sz="4" w:space="0" w:color="auto"/>
              <w:bottom w:val="single" w:sz="4" w:space="0" w:color="auto"/>
              <w:right w:val="single" w:sz="4" w:space="0" w:color="auto"/>
            </w:tcBorders>
          </w:tcPr>
          <w:p w14:paraId="2D82300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76799E8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2C3E2B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1FDE0E9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24E30EA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35B5D4F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1BB6E4D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1350AC02"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AEA414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2/8</w:t>
            </w:r>
          </w:p>
        </w:tc>
        <w:tc>
          <w:tcPr>
            <w:tcW w:w="1406" w:type="dxa"/>
            <w:tcBorders>
              <w:top w:val="single" w:sz="4" w:space="0" w:color="auto"/>
              <w:left w:val="single" w:sz="4" w:space="0" w:color="auto"/>
              <w:bottom w:val="single" w:sz="4" w:space="0" w:color="auto"/>
              <w:right w:val="single" w:sz="4" w:space="0" w:color="auto"/>
            </w:tcBorders>
          </w:tcPr>
          <w:p w14:paraId="57D7F78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133F8D4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081B75B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2080E68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0C1856C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1CC50D2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4E97096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0D1D13A5"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18E3784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2/13</w:t>
            </w:r>
          </w:p>
        </w:tc>
        <w:tc>
          <w:tcPr>
            <w:tcW w:w="1406" w:type="dxa"/>
            <w:tcBorders>
              <w:top w:val="single" w:sz="4" w:space="0" w:color="auto"/>
              <w:left w:val="single" w:sz="4" w:space="0" w:color="auto"/>
              <w:bottom w:val="single" w:sz="4" w:space="0" w:color="auto"/>
              <w:right w:val="single" w:sz="4" w:space="0" w:color="auto"/>
            </w:tcBorders>
          </w:tcPr>
          <w:p w14:paraId="698B2F4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1BA1F36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2F02FE1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20D9E1F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61BE8A0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65C1614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46BE49A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6F542D5F"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2F87515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2/15</w:t>
            </w:r>
          </w:p>
        </w:tc>
        <w:tc>
          <w:tcPr>
            <w:tcW w:w="1406" w:type="dxa"/>
            <w:tcBorders>
              <w:top w:val="single" w:sz="4" w:space="0" w:color="auto"/>
              <w:left w:val="single" w:sz="4" w:space="0" w:color="auto"/>
              <w:bottom w:val="single" w:sz="4" w:space="0" w:color="auto"/>
              <w:right w:val="single" w:sz="4" w:space="0" w:color="auto"/>
            </w:tcBorders>
          </w:tcPr>
          <w:p w14:paraId="754883D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79F6DE5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0EBDA16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1BE4C90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32FFD8C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1C2BDA4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5960BD8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2AAA1949"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B5D985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2/20</w:t>
            </w:r>
          </w:p>
        </w:tc>
        <w:tc>
          <w:tcPr>
            <w:tcW w:w="1406" w:type="dxa"/>
            <w:tcBorders>
              <w:top w:val="single" w:sz="4" w:space="0" w:color="auto"/>
              <w:left w:val="single" w:sz="4" w:space="0" w:color="auto"/>
              <w:bottom w:val="single" w:sz="4" w:space="0" w:color="auto"/>
              <w:right w:val="single" w:sz="4" w:space="0" w:color="auto"/>
            </w:tcBorders>
          </w:tcPr>
          <w:p w14:paraId="20A9FAC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34066E7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75C8EB0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37EE3C6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4990C7E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5251225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0D9F130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686FEB1E"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5A98D74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2/22</w:t>
            </w:r>
          </w:p>
        </w:tc>
        <w:tc>
          <w:tcPr>
            <w:tcW w:w="1406" w:type="dxa"/>
            <w:tcBorders>
              <w:top w:val="single" w:sz="4" w:space="0" w:color="auto"/>
              <w:left w:val="single" w:sz="4" w:space="0" w:color="auto"/>
              <w:bottom w:val="single" w:sz="4" w:space="0" w:color="auto"/>
              <w:right w:val="single" w:sz="4" w:space="0" w:color="auto"/>
            </w:tcBorders>
          </w:tcPr>
          <w:p w14:paraId="34872C1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40B22BE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0E4BA28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06A5D0F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224E134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846878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34CAF04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34CBCA9D"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289BC14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2/27</w:t>
            </w:r>
          </w:p>
        </w:tc>
        <w:tc>
          <w:tcPr>
            <w:tcW w:w="1406" w:type="dxa"/>
            <w:tcBorders>
              <w:top w:val="single" w:sz="4" w:space="0" w:color="auto"/>
              <w:left w:val="single" w:sz="4" w:space="0" w:color="auto"/>
              <w:bottom w:val="single" w:sz="4" w:space="0" w:color="auto"/>
              <w:right w:val="single" w:sz="4" w:space="0" w:color="auto"/>
            </w:tcBorders>
          </w:tcPr>
          <w:p w14:paraId="7A51AEE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2AAFE16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866440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464D32D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1AA50C1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48CDDD5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1CB05C2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4D9311D5" w14:textId="77777777" w:rsidTr="002C2114">
        <w:tc>
          <w:tcPr>
            <w:tcW w:w="815" w:type="dxa"/>
            <w:tcBorders>
              <w:top w:val="single" w:sz="4" w:space="0" w:color="auto"/>
              <w:left w:val="single" w:sz="4" w:space="0" w:color="auto"/>
              <w:bottom w:val="single" w:sz="4" w:space="0" w:color="auto"/>
              <w:right w:val="single" w:sz="4" w:space="0" w:color="auto"/>
            </w:tcBorders>
          </w:tcPr>
          <w:p w14:paraId="0928B45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3/1</w:t>
            </w:r>
          </w:p>
          <w:p w14:paraId="799B362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p>
        </w:tc>
        <w:tc>
          <w:tcPr>
            <w:tcW w:w="1406" w:type="dxa"/>
            <w:tcBorders>
              <w:top w:val="single" w:sz="4" w:space="0" w:color="auto"/>
              <w:left w:val="single" w:sz="4" w:space="0" w:color="auto"/>
              <w:bottom w:val="single" w:sz="4" w:space="0" w:color="auto"/>
              <w:right w:val="single" w:sz="4" w:space="0" w:color="auto"/>
            </w:tcBorders>
          </w:tcPr>
          <w:p w14:paraId="5278AFF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7B0342B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472331D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2C3C949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B1C821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7FB7E9D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0B0B85B8" w14:textId="77777777" w:rsidTr="002C2114">
        <w:tc>
          <w:tcPr>
            <w:tcW w:w="815" w:type="dxa"/>
            <w:tcBorders>
              <w:top w:val="single" w:sz="4" w:space="0" w:color="auto"/>
              <w:left w:val="single" w:sz="4" w:space="0" w:color="auto"/>
              <w:bottom w:val="single" w:sz="4" w:space="0" w:color="auto"/>
              <w:right w:val="single" w:sz="4" w:space="0" w:color="auto"/>
            </w:tcBorders>
          </w:tcPr>
          <w:p w14:paraId="1E1FF6B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3/6</w:t>
            </w:r>
          </w:p>
          <w:p w14:paraId="4B48984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p>
        </w:tc>
        <w:tc>
          <w:tcPr>
            <w:tcW w:w="1406" w:type="dxa"/>
            <w:tcBorders>
              <w:top w:val="single" w:sz="4" w:space="0" w:color="auto"/>
              <w:left w:val="single" w:sz="4" w:space="0" w:color="auto"/>
              <w:bottom w:val="single" w:sz="4" w:space="0" w:color="auto"/>
              <w:right w:val="single" w:sz="4" w:space="0" w:color="auto"/>
            </w:tcBorders>
          </w:tcPr>
          <w:p w14:paraId="3B05E44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6C1382D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4390108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08D8015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61B718D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4841454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72E5045F"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54159DE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3/8</w:t>
            </w:r>
          </w:p>
        </w:tc>
        <w:tc>
          <w:tcPr>
            <w:tcW w:w="1406" w:type="dxa"/>
            <w:tcBorders>
              <w:top w:val="single" w:sz="4" w:space="0" w:color="auto"/>
              <w:left w:val="single" w:sz="4" w:space="0" w:color="auto"/>
              <w:bottom w:val="single" w:sz="4" w:space="0" w:color="auto"/>
              <w:right w:val="single" w:sz="4" w:space="0" w:color="auto"/>
            </w:tcBorders>
          </w:tcPr>
          <w:p w14:paraId="5C57EB1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33E24CA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0BA2D20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0060DF1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1F5C43B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319D7CD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01CB64C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3615445D"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56E59C8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3/20</w:t>
            </w:r>
          </w:p>
        </w:tc>
        <w:tc>
          <w:tcPr>
            <w:tcW w:w="1406" w:type="dxa"/>
            <w:tcBorders>
              <w:top w:val="single" w:sz="4" w:space="0" w:color="auto"/>
              <w:left w:val="single" w:sz="4" w:space="0" w:color="auto"/>
              <w:bottom w:val="single" w:sz="4" w:space="0" w:color="auto"/>
              <w:right w:val="single" w:sz="4" w:space="0" w:color="auto"/>
            </w:tcBorders>
          </w:tcPr>
          <w:p w14:paraId="41B4080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32A47B2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6B14C6F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1721654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7737C26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31294F7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18DB749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00E680BA"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68EC666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3/22</w:t>
            </w:r>
          </w:p>
        </w:tc>
        <w:tc>
          <w:tcPr>
            <w:tcW w:w="1406" w:type="dxa"/>
            <w:tcBorders>
              <w:top w:val="single" w:sz="4" w:space="0" w:color="auto"/>
              <w:left w:val="single" w:sz="4" w:space="0" w:color="auto"/>
              <w:bottom w:val="single" w:sz="4" w:space="0" w:color="auto"/>
              <w:right w:val="single" w:sz="4" w:space="0" w:color="auto"/>
            </w:tcBorders>
          </w:tcPr>
          <w:p w14:paraId="50211CE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215E156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16790D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6D2D71E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0378BD2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49FC9CF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7B1F755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49D3C86D"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25E5108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lastRenderedPageBreak/>
              <w:t>3/27</w:t>
            </w:r>
          </w:p>
        </w:tc>
        <w:tc>
          <w:tcPr>
            <w:tcW w:w="1406" w:type="dxa"/>
            <w:tcBorders>
              <w:top w:val="single" w:sz="4" w:space="0" w:color="auto"/>
              <w:left w:val="single" w:sz="4" w:space="0" w:color="auto"/>
              <w:bottom w:val="single" w:sz="4" w:space="0" w:color="auto"/>
              <w:right w:val="single" w:sz="4" w:space="0" w:color="auto"/>
            </w:tcBorders>
          </w:tcPr>
          <w:p w14:paraId="5FB6C96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025A588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5F02902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0060031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7E63E75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59AFE2B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4B990EA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5D2FD8FA"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5CBCDA6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3/29</w:t>
            </w:r>
          </w:p>
        </w:tc>
        <w:tc>
          <w:tcPr>
            <w:tcW w:w="1406" w:type="dxa"/>
            <w:tcBorders>
              <w:top w:val="single" w:sz="4" w:space="0" w:color="auto"/>
              <w:left w:val="single" w:sz="4" w:space="0" w:color="auto"/>
              <w:bottom w:val="single" w:sz="4" w:space="0" w:color="auto"/>
              <w:right w:val="single" w:sz="4" w:space="0" w:color="auto"/>
            </w:tcBorders>
          </w:tcPr>
          <w:p w14:paraId="5414B02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38B7EF7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036978E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004FE7E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14801BF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11BD185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1E5C7CE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3B8D3B2A"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FA3C9F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4/3</w:t>
            </w:r>
          </w:p>
        </w:tc>
        <w:tc>
          <w:tcPr>
            <w:tcW w:w="1406" w:type="dxa"/>
            <w:tcBorders>
              <w:top w:val="single" w:sz="4" w:space="0" w:color="auto"/>
              <w:left w:val="single" w:sz="4" w:space="0" w:color="auto"/>
              <w:bottom w:val="single" w:sz="4" w:space="0" w:color="auto"/>
              <w:right w:val="single" w:sz="4" w:space="0" w:color="auto"/>
            </w:tcBorders>
          </w:tcPr>
          <w:p w14:paraId="1986AAD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5E55E6B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2080825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7D156CF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3A0146D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5E08B37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0ED925D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55F69CC4"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34238B7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4/5</w:t>
            </w:r>
          </w:p>
        </w:tc>
        <w:tc>
          <w:tcPr>
            <w:tcW w:w="1406" w:type="dxa"/>
            <w:tcBorders>
              <w:top w:val="single" w:sz="4" w:space="0" w:color="auto"/>
              <w:left w:val="single" w:sz="4" w:space="0" w:color="auto"/>
              <w:bottom w:val="single" w:sz="4" w:space="0" w:color="auto"/>
              <w:right w:val="single" w:sz="4" w:space="0" w:color="auto"/>
            </w:tcBorders>
          </w:tcPr>
          <w:p w14:paraId="52AAC3A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7C1FB81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67E5A0C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6F5586B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3F1F3DC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C91E6D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7450AC8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1853C3D0"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70E8E53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4/10</w:t>
            </w:r>
          </w:p>
        </w:tc>
        <w:tc>
          <w:tcPr>
            <w:tcW w:w="1406" w:type="dxa"/>
            <w:tcBorders>
              <w:top w:val="single" w:sz="4" w:space="0" w:color="auto"/>
              <w:left w:val="single" w:sz="4" w:space="0" w:color="auto"/>
              <w:bottom w:val="single" w:sz="4" w:space="0" w:color="auto"/>
              <w:right w:val="single" w:sz="4" w:space="0" w:color="auto"/>
            </w:tcBorders>
          </w:tcPr>
          <w:p w14:paraId="31AD686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648B554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5053ED3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3EC0686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76729A0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58AD6A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5A58B63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254ADF44"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608BB5E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4/12</w:t>
            </w:r>
          </w:p>
        </w:tc>
        <w:tc>
          <w:tcPr>
            <w:tcW w:w="1406" w:type="dxa"/>
            <w:tcBorders>
              <w:top w:val="single" w:sz="4" w:space="0" w:color="auto"/>
              <w:left w:val="single" w:sz="4" w:space="0" w:color="auto"/>
              <w:bottom w:val="single" w:sz="4" w:space="0" w:color="auto"/>
              <w:right w:val="single" w:sz="4" w:space="0" w:color="auto"/>
            </w:tcBorders>
          </w:tcPr>
          <w:p w14:paraId="6ACDAF9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6FD508F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5AC4F97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51A3241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7AAB983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3FB290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7561000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0132DB76"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4463FB8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4/17</w:t>
            </w:r>
          </w:p>
        </w:tc>
        <w:tc>
          <w:tcPr>
            <w:tcW w:w="1406" w:type="dxa"/>
            <w:tcBorders>
              <w:top w:val="single" w:sz="4" w:space="0" w:color="auto"/>
              <w:left w:val="single" w:sz="4" w:space="0" w:color="auto"/>
              <w:bottom w:val="single" w:sz="4" w:space="0" w:color="auto"/>
              <w:right w:val="single" w:sz="4" w:space="0" w:color="auto"/>
            </w:tcBorders>
          </w:tcPr>
          <w:p w14:paraId="4AB67E3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5614884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6CBBE6A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7F8C619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4789D93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0E5F05B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6E6A5B0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0C18E6BD"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1719EF1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4/19</w:t>
            </w:r>
          </w:p>
        </w:tc>
        <w:tc>
          <w:tcPr>
            <w:tcW w:w="1406" w:type="dxa"/>
            <w:tcBorders>
              <w:top w:val="single" w:sz="4" w:space="0" w:color="auto"/>
              <w:left w:val="single" w:sz="4" w:space="0" w:color="auto"/>
              <w:bottom w:val="single" w:sz="4" w:space="0" w:color="auto"/>
              <w:right w:val="single" w:sz="4" w:space="0" w:color="auto"/>
            </w:tcBorders>
          </w:tcPr>
          <w:p w14:paraId="58F6528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7CC8A5B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88B886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5BFD70C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24DC381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F60B43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2BEF082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325A9E7A"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32588BF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4/24</w:t>
            </w:r>
          </w:p>
        </w:tc>
        <w:tc>
          <w:tcPr>
            <w:tcW w:w="1406" w:type="dxa"/>
            <w:tcBorders>
              <w:top w:val="single" w:sz="4" w:space="0" w:color="auto"/>
              <w:left w:val="single" w:sz="4" w:space="0" w:color="auto"/>
              <w:bottom w:val="single" w:sz="4" w:space="0" w:color="auto"/>
              <w:right w:val="single" w:sz="4" w:space="0" w:color="auto"/>
            </w:tcBorders>
          </w:tcPr>
          <w:p w14:paraId="09FE827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03E09D4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5AFE522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69A3A10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4566509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012F1ED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07BE80A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1BD99B35"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597E6D7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4/26</w:t>
            </w:r>
          </w:p>
        </w:tc>
        <w:tc>
          <w:tcPr>
            <w:tcW w:w="1406" w:type="dxa"/>
            <w:tcBorders>
              <w:top w:val="single" w:sz="4" w:space="0" w:color="auto"/>
              <w:left w:val="single" w:sz="4" w:space="0" w:color="auto"/>
              <w:bottom w:val="single" w:sz="4" w:space="0" w:color="auto"/>
              <w:right w:val="single" w:sz="4" w:space="0" w:color="auto"/>
            </w:tcBorders>
          </w:tcPr>
          <w:p w14:paraId="62399CA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573C4401"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3E09CC2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18EAD72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044DCAB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3766A18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774E8F3A"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184540EE"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62412E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5/1</w:t>
            </w:r>
          </w:p>
        </w:tc>
        <w:tc>
          <w:tcPr>
            <w:tcW w:w="1406" w:type="dxa"/>
            <w:tcBorders>
              <w:top w:val="single" w:sz="4" w:space="0" w:color="auto"/>
              <w:left w:val="single" w:sz="4" w:space="0" w:color="auto"/>
              <w:bottom w:val="single" w:sz="4" w:space="0" w:color="auto"/>
              <w:right w:val="single" w:sz="4" w:space="0" w:color="auto"/>
            </w:tcBorders>
          </w:tcPr>
          <w:p w14:paraId="30F5E8C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64F10C3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0E6E6A9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3CFC80D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3DE8A635"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213D05C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3D12E0C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r w:rsidR="002C2114" w14:paraId="6FFE47F6"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33D8A4C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5/3</w:t>
            </w:r>
          </w:p>
        </w:tc>
        <w:tc>
          <w:tcPr>
            <w:tcW w:w="1406" w:type="dxa"/>
            <w:tcBorders>
              <w:top w:val="single" w:sz="4" w:space="0" w:color="auto"/>
              <w:left w:val="single" w:sz="4" w:space="0" w:color="auto"/>
              <w:bottom w:val="single" w:sz="4" w:space="0" w:color="auto"/>
              <w:right w:val="single" w:sz="4" w:space="0" w:color="auto"/>
            </w:tcBorders>
          </w:tcPr>
          <w:p w14:paraId="1935661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p w14:paraId="309A625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tcPr>
          <w:p w14:paraId="2DBC53BE"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386" w:type="dxa"/>
            <w:tcBorders>
              <w:top w:val="single" w:sz="4" w:space="0" w:color="auto"/>
              <w:left w:val="single" w:sz="4" w:space="0" w:color="auto"/>
              <w:bottom w:val="single" w:sz="4" w:space="0" w:color="auto"/>
              <w:right w:val="single" w:sz="4" w:space="0" w:color="auto"/>
            </w:tcBorders>
          </w:tcPr>
          <w:p w14:paraId="2CE55E3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468" w:type="dxa"/>
            <w:tcBorders>
              <w:top w:val="single" w:sz="4" w:space="0" w:color="auto"/>
              <w:left w:val="single" w:sz="4" w:space="0" w:color="auto"/>
              <w:bottom w:val="single" w:sz="4" w:space="0" w:color="auto"/>
              <w:right w:val="single" w:sz="4" w:space="0" w:color="auto"/>
            </w:tcBorders>
          </w:tcPr>
          <w:p w14:paraId="765C34A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25" w:type="dxa"/>
            <w:tcBorders>
              <w:top w:val="single" w:sz="4" w:space="0" w:color="auto"/>
              <w:left w:val="single" w:sz="4" w:space="0" w:color="auto"/>
              <w:bottom w:val="single" w:sz="4" w:space="0" w:color="auto"/>
              <w:right w:val="single" w:sz="4" w:space="0" w:color="auto"/>
            </w:tcBorders>
          </w:tcPr>
          <w:p w14:paraId="4A5DC2BD"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207" w:type="dxa"/>
            <w:tcBorders>
              <w:top w:val="single" w:sz="4" w:space="0" w:color="auto"/>
              <w:left w:val="single" w:sz="4" w:space="0" w:color="auto"/>
              <w:bottom w:val="single" w:sz="4" w:space="0" w:color="auto"/>
              <w:right w:val="single" w:sz="4" w:space="0" w:color="auto"/>
            </w:tcBorders>
          </w:tcPr>
          <w:p w14:paraId="0A04AA19"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r>
    </w:tbl>
    <w:p w14:paraId="091BA221"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b/>
          <w:color w:val="000000"/>
          <w:sz w:val="26"/>
          <w:szCs w:val="26"/>
        </w:rPr>
      </w:pPr>
    </w:p>
    <w:p w14:paraId="042785E9"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6"/>
          <w:szCs w:val="26"/>
        </w:rPr>
      </w:pPr>
      <w:r>
        <w:rPr>
          <w:rFonts w:eastAsia="Times New Roman" w:cs="Calibri"/>
          <w:b/>
          <w:color w:val="000000"/>
          <w:sz w:val="26"/>
          <w:szCs w:val="26"/>
        </w:rPr>
        <w:t>Total hours:</w:t>
      </w:r>
      <w:r>
        <w:rPr>
          <w:rFonts w:eastAsia="Times New Roman" w:cs="Calibri"/>
          <w:color w:val="000000"/>
          <w:sz w:val="26"/>
          <w:szCs w:val="26"/>
        </w:rPr>
        <w:t xml:space="preserve"> ______          </w:t>
      </w:r>
    </w:p>
    <w:p w14:paraId="7B48FEC7"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6"/>
          <w:szCs w:val="26"/>
        </w:rPr>
      </w:pPr>
      <w:r>
        <w:rPr>
          <w:rFonts w:eastAsia="Times New Roman" w:cs="Calibri"/>
          <w:b/>
          <w:color w:val="000000"/>
          <w:sz w:val="26"/>
          <w:szCs w:val="26"/>
        </w:rPr>
        <w:t>Student Signature:</w:t>
      </w:r>
      <w:r>
        <w:rPr>
          <w:rFonts w:eastAsia="Times New Roman" w:cs="Calibri"/>
          <w:color w:val="000000"/>
          <w:sz w:val="26"/>
          <w:szCs w:val="26"/>
        </w:rPr>
        <w:t xml:space="preserve"> _______________________________________ </w:t>
      </w:r>
    </w:p>
    <w:p w14:paraId="3A630EE8"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6"/>
          <w:szCs w:val="26"/>
        </w:rPr>
      </w:pPr>
      <w:r>
        <w:rPr>
          <w:rFonts w:eastAsia="Times New Roman" w:cs="Calibri"/>
          <w:b/>
          <w:color w:val="000000"/>
          <w:sz w:val="26"/>
          <w:szCs w:val="26"/>
        </w:rPr>
        <w:t>Date:</w:t>
      </w:r>
      <w:r>
        <w:rPr>
          <w:rFonts w:eastAsia="Times New Roman" w:cs="Calibri"/>
          <w:color w:val="000000"/>
          <w:sz w:val="26"/>
          <w:szCs w:val="26"/>
        </w:rPr>
        <w:t xml:space="preserve"> _____________</w:t>
      </w:r>
    </w:p>
    <w:p w14:paraId="053FA271"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6"/>
          <w:szCs w:val="26"/>
        </w:rPr>
      </w:pPr>
    </w:p>
    <w:p w14:paraId="75477974" w14:textId="77777777" w:rsidR="002C2114" w:rsidRDefault="002C2114" w:rsidP="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6"/>
          <w:szCs w:val="26"/>
        </w:rPr>
      </w:pPr>
    </w:p>
    <w:p w14:paraId="520B3E04" w14:textId="77777777" w:rsidR="002C2114" w:rsidRDefault="002C2114" w:rsidP="002C2114">
      <w:pPr>
        <w:spacing w:after="0" w:line="240" w:lineRule="auto"/>
        <w:rPr>
          <w:rFonts w:eastAsia="Times New Roman" w:cs="Calibri"/>
          <w:sz w:val="24"/>
          <w:szCs w:val="24"/>
        </w:rPr>
      </w:pPr>
    </w:p>
    <w:p w14:paraId="1457086E" w14:textId="77777777" w:rsidR="002C2114" w:rsidRDefault="002C2114" w:rsidP="002C2114">
      <w:pPr>
        <w:spacing w:after="0" w:line="240" w:lineRule="auto"/>
        <w:rPr>
          <w:rFonts w:eastAsia="Times New Roman" w:cs="Calibri"/>
          <w:sz w:val="24"/>
          <w:szCs w:val="24"/>
        </w:rPr>
      </w:pPr>
    </w:p>
    <w:p w14:paraId="69EB29CB" w14:textId="77777777" w:rsidR="002C2114" w:rsidRDefault="002C2114" w:rsidP="002C2114">
      <w:pPr>
        <w:spacing w:after="0" w:line="240" w:lineRule="auto"/>
        <w:rPr>
          <w:rFonts w:eastAsia="Times New Roman" w:cs="Calibri"/>
          <w:sz w:val="24"/>
          <w:szCs w:val="24"/>
        </w:rPr>
      </w:pPr>
    </w:p>
    <w:p w14:paraId="7DAF35AC" w14:textId="77777777" w:rsidR="002C2114" w:rsidRDefault="002C2114" w:rsidP="002C2114">
      <w:pPr>
        <w:spacing w:after="0" w:line="240" w:lineRule="auto"/>
        <w:rPr>
          <w:rFonts w:eastAsia="Times New Roman" w:cs="Calibri"/>
          <w:sz w:val="24"/>
          <w:szCs w:val="24"/>
        </w:rPr>
      </w:pPr>
    </w:p>
    <w:p w14:paraId="45AAFB06" w14:textId="77777777" w:rsidR="002C2114" w:rsidRDefault="002C2114" w:rsidP="002C2114">
      <w:pPr>
        <w:spacing w:after="0" w:line="240" w:lineRule="auto"/>
        <w:rPr>
          <w:rFonts w:eastAsia="Times New Roman" w:cs="Calibri"/>
          <w:sz w:val="24"/>
          <w:szCs w:val="24"/>
        </w:rPr>
      </w:pPr>
    </w:p>
    <w:p w14:paraId="4B6CF29D" w14:textId="77777777" w:rsidR="002C2114" w:rsidRDefault="002C2114" w:rsidP="002C2114">
      <w:pPr>
        <w:spacing w:after="0" w:line="240" w:lineRule="auto"/>
        <w:rPr>
          <w:rFonts w:eastAsia="Times New Roman" w:cs="Calibri"/>
          <w:sz w:val="24"/>
          <w:szCs w:val="24"/>
        </w:rPr>
      </w:pPr>
    </w:p>
    <w:p w14:paraId="2DA45E48" w14:textId="77777777" w:rsidR="002C2114" w:rsidRDefault="002C2114" w:rsidP="002C2114">
      <w:pPr>
        <w:spacing w:after="0" w:line="240" w:lineRule="auto"/>
        <w:rPr>
          <w:rFonts w:eastAsia="Times New Roman" w:cs="Calibri"/>
          <w:sz w:val="24"/>
          <w:szCs w:val="24"/>
        </w:rPr>
      </w:pPr>
    </w:p>
    <w:p w14:paraId="15C1C38E" w14:textId="77777777" w:rsidR="002C2114" w:rsidRDefault="002C2114" w:rsidP="002C2114">
      <w:pPr>
        <w:spacing w:after="0" w:line="240" w:lineRule="auto"/>
        <w:rPr>
          <w:rFonts w:eastAsia="Times New Roman" w:cs="Calibri"/>
          <w:sz w:val="24"/>
          <w:szCs w:val="24"/>
        </w:rPr>
      </w:pPr>
    </w:p>
    <w:p w14:paraId="4577D86E" w14:textId="77777777" w:rsidR="002C2114" w:rsidRDefault="002C2114" w:rsidP="002C2114">
      <w:pPr>
        <w:spacing w:after="0" w:line="240" w:lineRule="auto"/>
        <w:rPr>
          <w:rFonts w:eastAsia="Times New Roman" w:cs="Calibri"/>
          <w:sz w:val="24"/>
          <w:szCs w:val="24"/>
        </w:rPr>
      </w:pPr>
    </w:p>
    <w:p w14:paraId="21B6D67E" w14:textId="77777777" w:rsidR="002C2114" w:rsidRDefault="002C2114" w:rsidP="002C2114">
      <w:pPr>
        <w:spacing w:after="0" w:line="240" w:lineRule="auto"/>
        <w:rPr>
          <w:rFonts w:eastAsia="Times New Roman" w:cs="Calibri"/>
          <w:sz w:val="24"/>
          <w:szCs w:val="24"/>
        </w:rPr>
      </w:pPr>
    </w:p>
    <w:p w14:paraId="7E4F7424" w14:textId="77777777" w:rsidR="002C2114" w:rsidRDefault="002C2114" w:rsidP="002C2114">
      <w:pPr>
        <w:spacing w:after="0" w:line="240" w:lineRule="auto"/>
        <w:rPr>
          <w:rFonts w:eastAsia="Times New Roman" w:cs="Calibri"/>
          <w:sz w:val="24"/>
          <w:szCs w:val="24"/>
        </w:rPr>
      </w:pPr>
    </w:p>
    <w:p w14:paraId="49277726" w14:textId="77777777" w:rsidR="002C2114" w:rsidRDefault="002C2114" w:rsidP="002C2114">
      <w:pPr>
        <w:spacing w:after="0" w:line="240" w:lineRule="auto"/>
        <w:rPr>
          <w:rFonts w:eastAsia="Times New Roman" w:cs="Calibri"/>
          <w:sz w:val="24"/>
          <w:szCs w:val="24"/>
        </w:rPr>
      </w:pPr>
    </w:p>
    <w:p w14:paraId="0A12C034" w14:textId="77777777" w:rsidR="002C2114" w:rsidRDefault="002C2114" w:rsidP="002C2114">
      <w:pPr>
        <w:spacing w:after="0" w:line="240" w:lineRule="auto"/>
        <w:rPr>
          <w:rFonts w:eastAsia="Times New Roman" w:cs="Calibri"/>
          <w:sz w:val="24"/>
          <w:szCs w:val="24"/>
        </w:rPr>
      </w:pPr>
    </w:p>
    <w:p w14:paraId="0C6444BD" w14:textId="77777777" w:rsidR="002C2114" w:rsidRDefault="002C2114" w:rsidP="002C2114">
      <w:pPr>
        <w:spacing w:after="0" w:line="240" w:lineRule="auto"/>
        <w:rPr>
          <w:rFonts w:eastAsia="Times New Roman" w:cs="Calibri"/>
          <w:sz w:val="24"/>
          <w:szCs w:val="24"/>
        </w:rPr>
      </w:pPr>
    </w:p>
    <w:p w14:paraId="7DADC2D3" w14:textId="77777777" w:rsidR="002C2114" w:rsidRDefault="002C2114" w:rsidP="002C2114">
      <w:pPr>
        <w:spacing w:after="0" w:line="240" w:lineRule="auto"/>
        <w:rPr>
          <w:rFonts w:eastAsia="Times New Roman" w:cs="Calibri"/>
          <w:sz w:val="24"/>
          <w:szCs w:val="24"/>
        </w:rPr>
      </w:pPr>
    </w:p>
    <w:p w14:paraId="0E181363" w14:textId="77777777" w:rsidR="002C2114" w:rsidRDefault="002C2114" w:rsidP="002C2114">
      <w:pPr>
        <w:spacing w:after="0" w:line="240" w:lineRule="auto"/>
        <w:rPr>
          <w:rFonts w:eastAsia="Times New Roman" w:cs="Calibri"/>
          <w:sz w:val="24"/>
          <w:szCs w:val="24"/>
        </w:rPr>
      </w:pPr>
      <w:r>
        <w:rPr>
          <w:rFonts w:eastAsia="Times New Roman" w:cs="Calibri"/>
          <w:sz w:val="24"/>
          <w:szCs w:val="24"/>
        </w:rPr>
        <w:lastRenderedPageBreak/>
        <w:t>ACEND Competencies—During this 15-week class you should be working toward each of the specific competencies below.  Each day on your time record note the competency or competencies that you had the opportunity to work on.</w:t>
      </w:r>
    </w:p>
    <w:p w14:paraId="4CAC84D2" w14:textId="77777777" w:rsidR="002C2114" w:rsidRDefault="002C2114" w:rsidP="002C2114">
      <w:pPr>
        <w:spacing w:after="0" w:line="240" w:lineRule="auto"/>
        <w:rPr>
          <w:rFonts w:eastAsia="Times New Roman" w:cs="Calibri"/>
          <w:sz w:val="24"/>
          <w:szCs w:val="24"/>
        </w:rPr>
      </w:pPr>
    </w:p>
    <w:p w14:paraId="11704D8D" w14:textId="77777777" w:rsidR="002C2114" w:rsidRDefault="002C2114" w:rsidP="002C2114">
      <w:pPr>
        <w:spacing w:after="0" w:line="240" w:lineRule="auto"/>
        <w:rPr>
          <w:rFonts w:eastAsia="Times New Roman" w:cs="Calibri"/>
          <w:sz w:val="24"/>
          <w:szCs w:val="24"/>
        </w:rPr>
      </w:pPr>
      <w:r>
        <w:rPr>
          <w:rFonts w:eastAsia="Times New Roman" w:cs="Calibri"/>
          <w:sz w:val="24"/>
          <w:szCs w:val="24"/>
        </w:rPr>
        <w:t xml:space="preserve">Example-on a day you give a nutrition education presentation you may choose CNDT 3.3 – </w:t>
      </w:r>
      <w:r>
        <w:rPr>
          <w:rFonts w:cs="Calibri"/>
          <w:color w:val="000000"/>
          <w:szCs w:val="20"/>
        </w:rPr>
        <w:t xml:space="preserve">Provide nutrition and lifestyle education to well populations.  </w:t>
      </w:r>
    </w:p>
    <w:p w14:paraId="1C5BC4DC" w14:textId="77777777" w:rsidR="002C2114" w:rsidRDefault="002C2114" w:rsidP="002C2114">
      <w:pPr>
        <w:spacing w:after="0" w:line="240" w:lineRule="auto"/>
        <w:rPr>
          <w:rFonts w:eastAsia="Times New Roman" w:cs="Calibri"/>
          <w:sz w:val="24"/>
          <w:szCs w:val="24"/>
        </w:rPr>
      </w:pPr>
      <w:r>
        <w:rPr>
          <w:rFonts w:eastAsia="Times New Roman" w:cs="Calibri"/>
          <w:sz w:val="24"/>
          <w:szCs w:val="24"/>
        </w:rPr>
        <w:br/>
        <w:t>Fill out your time record as below:</w:t>
      </w:r>
      <w:r>
        <w:rPr>
          <w:rFonts w:eastAsia="Times New Roman" w:cs="Calibri"/>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305"/>
        <w:gridCol w:w="1485"/>
        <w:gridCol w:w="1275"/>
        <w:gridCol w:w="1386"/>
        <w:gridCol w:w="1462"/>
        <w:gridCol w:w="1626"/>
      </w:tblGrid>
      <w:tr w:rsidR="002C2114" w14:paraId="3E56EA08"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079BECF7"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Date</w:t>
            </w:r>
          </w:p>
        </w:tc>
        <w:tc>
          <w:tcPr>
            <w:tcW w:w="1406" w:type="dxa"/>
            <w:tcBorders>
              <w:top w:val="single" w:sz="4" w:space="0" w:color="auto"/>
              <w:left w:val="single" w:sz="4" w:space="0" w:color="auto"/>
              <w:bottom w:val="single" w:sz="4" w:space="0" w:color="auto"/>
              <w:right w:val="single" w:sz="4" w:space="0" w:color="auto"/>
            </w:tcBorders>
            <w:hideMark/>
          </w:tcPr>
          <w:p w14:paraId="03DE665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Arrival Time</w:t>
            </w:r>
          </w:p>
        </w:tc>
        <w:tc>
          <w:tcPr>
            <w:tcW w:w="1543" w:type="dxa"/>
            <w:tcBorders>
              <w:top w:val="single" w:sz="4" w:space="0" w:color="auto"/>
              <w:left w:val="single" w:sz="4" w:space="0" w:color="auto"/>
              <w:bottom w:val="single" w:sz="4" w:space="0" w:color="auto"/>
              <w:right w:val="single" w:sz="4" w:space="0" w:color="auto"/>
            </w:tcBorders>
            <w:hideMark/>
          </w:tcPr>
          <w:p w14:paraId="0608202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Departure Time</w:t>
            </w:r>
          </w:p>
        </w:tc>
        <w:tc>
          <w:tcPr>
            <w:tcW w:w="1386" w:type="dxa"/>
            <w:tcBorders>
              <w:top w:val="single" w:sz="4" w:space="0" w:color="auto"/>
              <w:left w:val="single" w:sz="4" w:space="0" w:color="auto"/>
              <w:bottom w:val="single" w:sz="4" w:space="0" w:color="auto"/>
              <w:right w:val="single" w:sz="4" w:space="0" w:color="auto"/>
            </w:tcBorders>
            <w:hideMark/>
          </w:tcPr>
          <w:p w14:paraId="00C6FD4C"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Hours</w:t>
            </w:r>
          </w:p>
        </w:tc>
        <w:tc>
          <w:tcPr>
            <w:tcW w:w="1468" w:type="dxa"/>
            <w:tcBorders>
              <w:top w:val="single" w:sz="4" w:space="0" w:color="auto"/>
              <w:left w:val="single" w:sz="4" w:space="0" w:color="auto"/>
              <w:bottom w:val="single" w:sz="4" w:space="0" w:color="auto"/>
              <w:right w:val="single" w:sz="4" w:space="0" w:color="auto"/>
            </w:tcBorders>
            <w:hideMark/>
          </w:tcPr>
          <w:p w14:paraId="6CF000C2"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Running Hours</w:t>
            </w:r>
          </w:p>
        </w:tc>
        <w:tc>
          <w:tcPr>
            <w:tcW w:w="1525" w:type="dxa"/>
            <w:tcBorders>
              <w:top w:val="single" w:sz="4" w:space="0" w:color="auto"/>
              <w:left w:val="single" w:sz="4" w:space="0" w:color="auto"/>
              <w:bottom w:val="single" w:sz="4" w:space="0" w:color="auto"/>
              <w:right w:val="single" w:sz="4" w:space="0" w:color="auto"/>
            </w:tcBorders>
            <w:hideMark/>
          </w:tcPr>
          <w:p w14:paraId="4E59FC80"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Approved By</w:t>
            </w:r>
          </w:p>
        </w:tc>
        <w:tc>
          <w:tcPr>
            <w:tcW w:w="1207" w:type="dxa"/>
            <w:tcBorders>
              <w:top w:val="single" w:sz="4" w:space="0" w:color="auto"/>
              <w:left w:val="single" w:sz="4" w:space="0" w:color="auto"/>
              <w:bottom w:val="single" w:sz="4" w:space="0" w:color="auto"/>
              <w:right w:val="single" w:sz="4" w:space="0" w:color="auto"/>
            </w:tcBorders>
            <w:hideMark/>
          </w:tcPr>
          <w:p w14:paraId="6D38A0C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proofErr w:type="gramStart"/>
            <w:r>
              <w:rPr>
                <w:rFonts w:eastAsia="Times New Roman" w:cs="Calibri"/>
                <w:b/>
                <w:color w:val="000000"/>
                <w:sz w:val="24"/>
                <w:szCs w:val="24"/>
              </w:rPr>
              <w:t>Competencies</w:t>
            </w:r>
            <w:proofErr w:type="gramEnd"/>
          </w:p>
          <w:p w14:paraId="307CC9CF"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eastAsia="Times New Roman" w:cs="Calibri"/>
                <w:b/>
                <w:color w:val="000000"/>
                <w:sz w:val="24"/>
                <w:szCs w:val="24"/>
              </w:rPr>
            </w:pPr>
            <w:r>
              <w:rPr>
                <w:rFonts w:eastAsia="Times New Roman" w:cs="Calibri"/>
                <w:b/>
                <w:color w:val="000000"/>
                <w:sz w:val="24"/>
                <w:szCs w:val="24"/>
              </w:rPr>
              <w:t xml:space="preserve">Achieved </w:t>
            </w:r>
            <w:r>
              <w:rPr>
                <w:rFonts w:eastAsia="Times New Roman" w:cs="Calibri"/>
                <w:b/>
                <w:color w:val="000000"/>
                <w:sz w:val="24"/>
                <w:szCs w:val="24"/>
              </w:rPr>
              <w:br/>
              <w:t>(see back)</w:t>
            </w:r>
          </w:p>
        </w:tc>
      </w:tr>
      <w:tr w:rsidR="002C2114" w14:paraId="788F8397" w14:textId="77777777" w:rsidTr="002C2114">
        <w:tc>
          <w:tcPr>
            <w:tcW w:w="815" w:type="dxa"/>
            <w:tcBorders>
              <w:top w:val="single" w:sz="4" w:space="0" w:color="auto"/>
              <w:left w:val="single" w:sz="4" w:space="0" w:color="auto"/>
              <w:bottom w:val="single" w:sz="4" w:space="0" w:color="auto"/>
              <w:right w:val="single" w:sz="4" w:space="0" w:color="auto"/>
            </w:tcBorders>
            <w:hideMark/>
          </w:tcPr>
          <w:p w14:paraId="275D1AF6"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sz w:val="24"/>
                <w:szCs w:val="24"/>
              </w:rPr>
            </w:pPr>
            <w:r>
              <w:rPr>
                <w:rFonts w:eastAsia="Times New Roman" w:cs="Calibri"/>
                <w:color w:val="000000"/>
                <w:sz w:val="24"/>
                <w:szCs w:val="24"/>
              </w:rPr>
              <w:t>08/30</w:t>
            </w:r>
          </w:p>
        </w:tc>
        <w:tc>
          <w:tcPr>
            <w:tcW w:w="1406" w:type="dxa"/>
            <w:tcBorders>
              <w:top w:val="single" w:sz="4" w:space="0" w:color="auto"/>
              <w:left w:val="single" w:sz="4" w:space="0" w:color="auto"/>
              <w:bottom w:val="single" w:sz="4" w:space="0" w:color="auto"/>
              <w:right w:val="single" w:sz="4" w:space="0" w:color="auto"/>
            </w:tcBorders>
          </w:tcPr>
          <w:p w14:paraId="39E011F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r>
              <w:rPr>
                <w:rFonts w:eastAsia="Times New Roman" w:cs="Calibri"/>
                <w:color w:val="000000"/>
              </w:rPr>
              <w:t>8:30</w:t>
            </w:r>
          </w:p>
          <w:p w14:paraId="641E900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p>
        </w:tc>
        <w:tc>
          <w:tcPr>
            <w:tcW w:w="1543" w:type="dxa"/>
            <w:tcBorders>
              <w:top w:val="single" w:sz="4" w:space="0" w:color="auto"/>
              <w:left w:val="single" w:sz="4" w:space="0" w:color="auto"/>
              <w:bottom w:val="single" w:sz="4" w:space="0" w:color="auto"/>
              <w:right w:val="single" w:sz="4" w:space="0" w:color="auto"/>
            </w:tcBorders>
            <w:hideMark/>
          </w:tcPr>
          <w:p w14:paraId="0387CE6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r>
              <w:rPr>
                <w:rFonts w:eastAsia="Times New Roman" w:cs="Calibri"/>
                <w:color w:val="000000"/>
              </w:rPr>
              <w:t>12:00</w:t>
            </w:r>
          </w:p>
        </w:tc>
        <w:tc>
          <w:tcPr>
            <w:tcW w:w="1386" w:type="dxa"/>
            <w:tcBorders>
              <w:top w:val="single" w:sz="4" w:space="0" w:color="auto"/>
              <w:left w:val="single" w:sz="4" w:space="0" w:color="auto"/>
              <w:bottom w:val="single" w:sz="4" w:space="0" w:color="auto"/>
              <w:right w:val="single" w:sz="4" w:space="0" w:color="auto"/>
            </w:tcBorders>
            <w:hideMark/>
          </w:tcPr>
          <w:p w14:paraId="0C0552C8"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r>
              <w:rPr>
                <w:rFonts w:eastAsia="Times New Roman" w:cs="Calibri"/>
                <w:color w:val="000000"/>
              </w:rPr>
              <w:t>3.5</w:t>
            </w:r>
          </w:p>
        </w:tc>
        <w:tc>
          <w:tcPr>
            <w:tcW w:w="1468" w:type="dxa"/>
            <w:tcBorders>
              <w:top w:val="single" w:sz="4" w:space="0" w:color="auto"/>
              <w:left w:val="single" w:sz="4" w:space="0" w:color="auto"/>
              <w:bottom w:val="single" w:sz="4" w:space="0" w:color="auto"/>
              <w:right w:val="single" w:sz="4" w:space="0" w:color="auto"/>
            </w:tcBorders>
            <w:hideMark/>
          </w:tcPr>
          <w:p w14:paraId="43457994"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r>
              <w:rPr>
                <w:rFonts w:eastAsia="Times New Roman" w:cs="Calibri"/>
                <w:color w:val="000000"/>
              </w:rPr>
              <w:t>3.5</w:t>
            </w:r>
          </w:p>
        </w:tc>
        <w:tc>
          <w:tcPr>
            <w:tcW w:w="1525" w:type="dxa"/>
            <w:tcBorders>
              <w:top w:val="single" w:sz="4" w:space="0" w:color="auto"/>
              <w:left w:val="single" w:sz="4" w:space="0" w:color="auto"/>
              <w:bottom w:val="single" w:sz="4" w:space="0" w:color="auto"/>
              <w:right w:val="single" w:sz="4" w:space="0" w:color="auto"/>
            </w:tcBorders>
            <w:hideMark/>
          </w:tcPr>
          <w:p w14:paraId="5B560213"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r>
              <w:rPr>
                <w:rFonts w:eastAsia="Times New Roman" w:cs="Calibri"/>
                <w:color w:val="000000"/>
              </w:rPr>
              <w:t>XXX</w:t>
            </w:r>
          </w:p>
        </w:tc>
        <w:tc>
          <w:tcPr>
            <w:tcW w:w="1207" w:type="dxa"/>
            <w:tcBorders>
              <w:top w:val="single" w:sz="4" w:space="0" w:color="auto"/>
              <w:left w:val="single" w:sz="4" w:space="0" w:color="auto"/>
              <w:bottom w:val="single" w:sz="4" w:space="0" w:color="auto"/>
              <w:right w:val="single" w:sz="4" w:space="0" w:color="auto"/>
            </w:tcBorders>
            <w:hideMark/>
          </w:tcPr>
          <w:p w14:paraId="0D9A6E8B" w14:textId="77777777" w:rsidR="002C2114" w:rsidRDefault="002C2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Calibri"/>
                <w:color w:val="000000"/>
              </w:rPr>
            </w:pPr>
            <w:r>
              <w:rPr>
                <w:rFonts w:eastAsia="Times New Roman" w:cs="Calibri"/>
                <w:color w:val="000000"/>
              </w:rPr>
              <w:t>CNDT 2.3</w:t>
            </w:r>
          </w:p>
        </w:tc>
      </w:tr>
    </w:tbl>
    <w:p w14:paraId="34B8216E" w14:textId="77777777" w:rsidR="002C2114" w:rsidRDefault="002C2114" w:rsidP="002C2114">
      <w:pPr>
        <w:spacing w:after="0" w:line="240" w:lineRule="auto"/>
        <w:rPr>
          <w:rFonts w:eastAsia="Times New Roman" w:cs="Calibri"/>
        </w:rPr>
      </w:pPr>
      <w:r>
        <w:rPr>
          <w:rFonts w:eastAsia="Times New Roman" w:cs="Calibri"/>
          <w:sz w:val="24"/>
          <w:szCs w:val="24"/>
        </w:rPr>
        <w:t xml:space="preserve">**There will be several days that you work on multiple competencies.  Please list all competencies that you worked on each day. </w:t>
      </w:r>
      <w:r>
        <w:rPr>
          <w:rFonts w:eastAsia="Times New Roman" w:cs="Calibri"/>
          <w:sz w:val="24"/>
          <w:szCs w:val="24"/>
        </w:rPr>
        <w:br/>
      </w:r>
    </w:p>
    <w:p w14:paraId="16E75041" w14:textId="77777777" w:rsidR="002C2114" w:rsidRDefault="002C2114" w:rsidP="002C2114">
      <w:pPr>
        <w:numPr>
          <w:ilvl w:val="0"/>
          <w:numId w:val="30"/>
        </w:numPr>
        <w:tabs>
          <w:tab w:val="left" w:pos="0"/>
        </w:tabs>
        <w:spacing w:after="0" w:line="240" w:lineRule="auto"/>
        <w:rPr>
          <w:rFonts w:cs="Calibri"/>
        </w:rPr>
      </w:pPr>
      <w:r>
        <w:rPr>
          <w:rFonts w:cs="Calibri"/>
        </w:rPr>
        <w:t>CNDT 1.2 Evaluate information to determine if it is consistent with accepted scientific evidence.</w:t>
      </w:r>
    </w:p>
    <w:p w14:paraId="42FE988B" w14:textId="77777777" w:rsidR="002C2114" w:rsidRDefault="002C2114" w:rsidP="002C2114">
      <w:pPr>
        <w:numPr>
          <w:ilvl w:val="0"/>
          <w:numId w:val="30"/>
        </w:numPr>
        <w:tabs>
          <w:tab w:val="left" w:pos="0"/>
        </w:tabs>
        <w:spacing w:after="0" w:line="240" w:lineRule="auto"/>
        <w:rPr>
          <w:rFonts w:cs="Calibri"/>
        </w:rPr>
      </w:pPr>
      <w:r>
        <w:rPr>
          <w:rFonts w:cs="Calibri"/>
        </w:rPr>
        <w:t>CNDT 1.3 Collect performance improvement, financial, productivity or outcomes data and compare it to established criteria.</w:t>
      </w:r>
    </w:p>
    <w:p w14:paraId="3C2ED88D" w14:textId="77777777" w:rsidR="002C2114" w:rsidRDefault="002C2114" w:rsidP="002C2114">
      <w:pPr>
        <w:numPr>
          <w:ilvl w:val="0"/>
          <w:numId w:val="30"/>
        </w:numPr>
        <w:tabs>
          <w:tab w:val="left" w:pos="0"/>
        </w:tabs>
        <w:spacing w:after="0" w:line="240" w:lineRule="auto"/>
        <w:rPr>
          <w:rFonts w:cs="Calibri"/>
        </w:rPr>
      </w:pPr>
      <w:r>
        <w:rPr>
          <w:rFonts w:cs="Calibri"/>
        </w:rPr>
        <w:t>CNDT 2.1 Adhere to current federal regulations and state statutes and rules, as applicable and in accordance with accreditation standards and the Scope of Practice for the Nutrition and Dietetics Technician, Registered, Standards of Practice, Standards of Professional Performance, and Code of Ethics for the Profession of Nutrition and Dietetics.</w:t>
      </w:r>
    </w:p>
    <w:p w14:paraId="6C365AB5" w14:textId="77777777" w:rsidR="002C2114" w:rsidRDefault="002C2114" w:rsidP="002C2114">
      <w:pPr>
        <w:numPr>
          <w:ilvl w:val="0"/>
          <w:numId w:val="30"/>
        </w:numPr>
        <w:tabs>
          <w:tab w:val="left" w:pos="0"/>
        </w:tabs>
        <w:spacing w:after="0" w:line="240" w:lineRule="auto"/>
        <w:rPr>
          <w:rFonts w:cs="Calibri"/>
        </w:rPr>
      </w:pPr>
      <w:r>
        <w:rPr>
          <w:rFonts w:cs="Calibri"/>
        </w:rPr>
        <w:t>CNDT 2.2 Use clear and effective oral and written communication.</w:t>
      </w:r>
    </w:p>
    <w:p w14:paraId="7C42C883" w14:textId="77777777" w:rsidR="002C2114" w:rsidRDefault="002C2114" w:rsidP="002C2114">
      <w:pPr>
        <w:numPr>
          <w:ilvl w:val="0"/>
          <w:numId w:val="30"/>
        </w:numPr>
        <w:tabs>
          <w:tab w:val="left" w:pos="0"/>
        </w:tabs>
        <w:spacing w:after="0" w:line="240" w:lineRule="auto"/>
        <w:rPr>
          <w:rFonts w:cs="Calibri"/>
        </w:rPr>
      </w:pPr>
      <w:r>
        <w:rPr>
          <w:rFonts w:cs="Calibri"/>
        </w:rPr>
        <w:t>CNDT 2.4 Demonstrate active participation, teamwork and contributions in group settings.</w:t>
      </w:r>
    </w:p>
    <w:p w14:paraId="2913460C" w14:textId="77777777" w:rsidR="002C2114" w:rsidRDefault="002C2114" w:rsidP="002C2114">
      <w:pPr>
        <w:numPr>
          <w:ilvl w:val="0"/>
          <w:numId w:val="30"/>
        </w:numPr>
        <w:tabs>
          <w:tab w:val="left" w:pos="0"/>
        </w:tabs>
        <w:spacing w:after="0" w:line="240" w:lineRule="auto"/>
        <w:rPr>
          <w:rFonts w:cs="Calibri"/>
        </w:rPr>
      </w:pPr>
      <w:r>
        <w:rPr>
          <w:rFonts w:cs="Calibri"/>
        </w:rPr>
        <w:t>CNDT 2.8 Demonstrate professional attributes in all areas of practice.</w:t>
      </w:r>
    </w:p>
    <w:p w14:paraId="637308F5" w14:textId="77777777" w:rsidR="002C2114" w:rsidRDefault="002C2114" w:rsidP="002C2114">
      <w:pPr>
        <w:numPr>
          <w:ilvl w:val="0"/>
          <w:numId w:val="30"/>
        </w:numPr>
        <w:tabs>
          <w:tab w:val="left" w:pos="0"/>
        </w:tabs>
        <w:spacing w:after="0" w:line="240" w:lineRule="auto"/>
        <w:rPr>
          <w:rFonts w:cs="Calibri"/>
        </w:rPr>
      </w:pPr>
      <w:r>
        <w:rPr>
          <w:rFonts w:cs="Calibri"/>
        </w:rPr>
        <w:t>CNDT 3.3 Provide nutrition and lifestyle education to well populations.</w:t>
      </w:r>
    </w:p>
    <w:p w14:paraId="4F2B8D99" w14:textId="77777777" w:rsidR="002C2114" w:rsidRDefault="002C2114" w:rsidP="002C2114">
      <w:pPr>
        <w:numPr>
          <w:ilvl w:val="0"/>
          <w:numId w:val="30"/>
        </w:numPr>
        <w:tabs>
          <w:tab w:val="left" w:pos="0"/>
        </w:tabs>
        <w:spacing w:after="0" w:line="240" w:lineRule="auto"/>
        <w:rPr>
          <w:rFonts w:cs="Calibri"/>
        </w:rPr>
      </w:pPr>
      <w:r>
        <w:rPr>
          <w:rFonts w:cs="Calibri"/>
        </w:rPr>
        <w:t xml:space="preserve"> CNDT 3.4 Promote health improvement, food safety, wellness and disease prevention for the general population.</w:t>
      </w:r>
    </w:p>
    <w:p w14:paraId="54E40451" w14:textId="77777777" w:rsidR="002C2114" w:rsidRDefault="002C2114" w:rsidP="002C2114">
      <w:pPr>
        <w:numPr>
          <w:ilvl w:val="0"/>
          <w:numId w:val="30"/>
        </w:numPr>
        <w:tabs>
          <w:tab w:val="left" w:pos="0"/>
        </w:tabs>
        <w:spacing w:after="0" w:line="240" w:lineRule="auto"/>
        <w:rPr>
          <w:rFonts w:cs="Calibri"/>
        </w:rPr>
      </w:pPr>
      <w:r>
        <w:rPr>
          <w:rFonts w:cs="Calibri"/>
        </w:rPr>
        <w:t xml:space="preserve">CNDT 3.5 Develop nutrition education materials for disease prevention and health improvement that are culturally and age appropriate and designed for </w:t>
      </w:r>
      <w:proofErr w:type="gramStart"/>
      <w:r>
        <w:rPr>
          <w:rFonts w:cs="Calibri"/>
        </w:rPr>
        <w:t>the education</w:t>
      </w:r>
      <w:proofErr w:type="gramEnd"/>
      <w:r>
        <w:rPr>
          <w:rFonts w:cs="Calibri"/>
        </w:rPr>
        <w:t xml:space="preserve"> all </w:t>
      </w:r>
      <w:proofErr w:type="gramStart"/>
      <w:r>
        <w:rPr>
          <w:rFonts w:cs="Calibri"/>
        </w:rPr>
        <w:t>level</w:t>
      </w:r>
      <w:proofErr w:type="gramEnd"/>
      <w:r>
        <w:rPr>
          <w:rFonts w:cs="Calibri"/>
        </w:rPr>
        <w:t xml:space="preserve"> of the audience.</w:t>
      </w:r>
    </w:p>
    <w:p w14:paraId="4A867A2E" w14:textId="77777777" w:rsidR="002C2114" w:rsidRDefault="002C2114" w:rsidP="002C2114">
      <w:pPr>
        <w:numPr>
          <w:ilvl w:val="0"/>
          <w:numId w:val="30"/>
        </w:numPr>
        <w:tabs>
          <w:tab w:val="left" w:pos="0"/>
        </w:tabs>
        <w:spacing w:after="0" w:line="240" w:lineRule="auto"/>
        <w:rPr>
          <w:rFonts w:cs="Calibri"/>
        </w:rPr>
      </w:pPr>
      <w:r>
        <w:rPr>
          <w:rFonts w:cs="Calibri"/>
        </w:rPr>
        <w:t>CNDT 3.6 Present an educational session to a target population</w:t>
      </w:r>
    </w:p>
    <w:p w14:paraId="240A1FFD" w14:textId="77777777" w:rsidR="002C2114" w:rsidRDefault="002C2114" w:rsidP="002C2114">
      <w:pPr>
        <w:numPr>
          <w:ilvl w:val="0"/>
          <w:numId w:val="30"/>
        </w:numPr>
        <w:tabs>
          <w:tab w:val="left" w:pos="0"/>
        </w:tabs>
        <w:spacing w:after="0" w:line="240" w:lineRule="auto"/>
        <w:rPr>
          <w:rFonts w:cs="Calibri"/>
        </w:rPr>
      </w:pPr>
      <w:r>
        <w:rPr>
          <w:rFonts w:cs="Calibri"/>
        </w:rPr>
        <w:t xml:space="preserve">CNDT 3.7 </w:t>
      </w:r>
      <w:r>
        <w:rPr>
          <w:rFonts w:cs="Calibri"/>
          <w:noProof/>
        </w:rPr>
        <w:t>Modify recipes and menus for acceptability and affordability that accommodate the cultural diversity and health status of various populations, groups and individuals.</w:t>
      </w:r>
    </w:p>
    <w:p w14:paraId="3379E841" w14:textId="77777777" w:rsidR="002C2114" w:rsidRDefault="002C2114" w:rsidP="002C2114">
      <w:pPr>
        <w:numPr>
          <w:ilvl w:val="0"/>
          <w:numId w:val="30"/>
        </w:numPr>
        <w:tabs>
          <w:tab w:val="left" w:pos="0"/>
        </w:tabs>
        <w:spacing w:after="0" w:line="240" w:lineRule="auto"/>
        <w:rPr>
          <w:rFonts w:cs="Calibri"/>
        </w:rPr>
      </w:pPr>
      <w:r>
        <w:rPr>
          <w:rFonts w:cs="Calibri"/>
        </w:rPr>
        <w:t>CNDT 4.1:  Deliver nutrition services through quality improvement and customer satisfaction activities.</w:t>
      </w:r>
    </w:p>
    <w:p w14:paraId="66CFDA0E" w14:textId="77777777" w:rsidR="002C2114" w:rsidRDefault="002C2114" w:rsidP="002C2114">
      <w:pPr>
        <w:numPr>
          <w:ilvl w:val="0"/>
          <w:numId w:val="30"/>
        </w:numPr>
        <w:tabs>
          <w:tab w:val="left" w:pos="0"/>
        </w:tabs>
        <w:spacing w:after="0" w:line="240" w:lineRule="auto"/>
        <w:rPr>
          <w:rFonts w:cs="Calibri"/>
        </w:rPr>
      </w:pPr>
      <w:r>
        <w:rPr>
          <w:rFonts w:cs="Calibri"/>
        </w:rPr>
        <w:t>CNDT 4.2 Perform supervisory, education and training functions</w:t>
      </w:r>
    </w:p>
    <w:p w14:paraId="4EED4020" w14:textId="77777777" w:rsidR="002C2114" w:rsidRDefault="002C2114" w:rsidP="002C2114">
      <w:pPr>
        <w:numPr>
          <w:ilvl w:val="0"/>
          <w:numId w:val="30"/>
        </w:numPr>
        <w:tabs>
          <w:tab w:val="left" w:pos="0"/>
        </w:tabs>
        <w:spacing w:after="0" w:line="240" w:lineRule="auto"/>
        <w:rPr>
          <w:rFonts w:cs="Calibri"/>
        </w:rPr>
      </w:pPr>
      <w:r>
        <w:rPr>
          <w:rFonts w:cs="Calibri"/>
        </w:rPr>
        <w:t>CNDT 4.4 Assist in developing a plan for a new service including budget</w:t>
      </w:r>
    </w:p>
    <w:p w14:paraId="7EC1DAD2" w14:textId="77777777" w:rsidR="002C2114" w:rsidRDefault="002C2114" w:rsidP="002C2114">
      <w:pPr>
        <w:numPr>
          <w:ilvl w:val="0"/>
          <w:numId w:val="30"/>
        </w:numPr>
        <w:tabs>
          <w:tab w:val="left" w:pos="0"/>
        </w:tabs>
        <w:spacing w:after="0" w:line="240" w:lineRule="auto"/>
        <w:rPr>
          <w:rFonts w:cs="Calibri"/>
        </w:rPr>
      </w:pPr>
      <w:r>
        <w:rPr>
          <w:rFonts w:cs="Calibri"/>
        </w:rPr>
        <w:t>CNDT 4.5 Implement and adhere to budgets.</w:t>
      </w:r>
    </w:p>
    <w:p w14:paraId="6DF4AA44" w14:textId="77777777" w:rsidR="002C2114" w:rsidRDefault="002C2114" w:rsidP="002C2114">
      <w:pPr>
        <w:numPr>
          <w:ilvl w:val="0"/>
          <w:numId w:val="30"/>
        </w:numPr>
        <w:tabs>
          <w:tab w:val="left" w:pos="0"/>
        </w:tabs>
        <w:spacing w:after="0" w:line="240" w:lineRule="auto"/>
        <w:rPr>
          <w:rFonts w:cs="Calibri"/>
        </w:rPr>
      </w:pPr>
      <w:r>
        <w:rPr>
          <w:rFonts w:cs="Calibri"/>
        </w:rPr>
        <w:t>CNDT 4.6 Assist with marketing clinical and customer services.</w:t>
      </w:r>
    </w:p>
    <w:p w14:paraId="5E34D5D5" w14:textId="77777777" w:rsidR="002C2114" w:rsidRDefault="002C2114" w:rsidP="002C2114">
      <w:pPr>
        <w:numPr>
          <w:ilvl w:val="0"/>
          <w:numId w:val="30"/>
        </w:numPr>
        <w:tabs>
          <w:tab w:val="left" w:pos="0"/>
        </w:tabs>
        <w:spacing w:after="0" w:line="240" w:lineRule="auto"/>
        <w:rPr>
          <w:rFonts w:cs="Calibri"/>
        </w:rPr>
      </w:pPr>
      <w:r>
        <w:rPr>
          <w:rFonts w:cs="Calibri"/>
        </w:rPr>
        <w:t>CNDT 4.7 Propose and use procedures as appropriate to the practice setting to promote sustainability, reduce waste and protect the environment.</w:t>
      </w:r>
    </w:p>
    <w:p w14:paraId="2BFC3235" w14:textId="77777777" w:rsidR="002C2114" w:rsidRDefault="002C2114" w:rsidP="002C2114">
      <w:pPr>
        <w:numPr>
          <w:ilvl w:val="0"/>
          <w:numId w:val="30"/>
        </w:numPr>
        <w:tabs>
          <w:tab w:val="left" w:pos="0"/>
        </w:tabs>
        <w:spacing w:after="0" w:line="240" w:lineRule="auto"/>
        <w:rPr>
          <w:rFonts w:cs="Calibri"/>
        </w:rPr>
      </w:pPr>
      <w:r>
        <w:rPr>
          <w:rFonts w:cs="Calibri"/>
        </w:rPr>
        <w:t>CNDT 5.2 Identify and articulate one’s skills, strengths, knowledge, and experiences relevant to the position desired and career goals.</w:t>
      </w:r>
    </w:p>
    <w:p w14:paraId="051EEF54" w14:textId="77777777" w:rsidR="00E27C73" w:rsidRPr="00E27C73" w:rsidRDefault="002C2114" w:rsidP="00E27C73">
      <w:pPr>
        <w:numPr>
          <w:ilvl w:val="0"/>
          <w:numId w:val="30"/>
        </w:numPr>
        <w:tabs>
          <w:tab w:val="left" w:pos="0"/>
        </w:tabs>
        <w:spacing w:after="0" w:line="240" w:lineRule="auto"/>
        <w:rPr>
          <w:rFonts w:cs="Calibri"/>
        </w:rPr>
      </w:pPr>
      <w:r>
        <w:rPr>
          <w:rFonts w:cs="Calibri"/>
        </w:rPr>
        <w:t>CNDT 5.7 Identify and articulate the value of precepting</w:t>
      </w:r>
    </w:p>
    <w:p w14:paraId="0ED0155A" w14:textId="77777777" w:rsidR="002C2114" w:rsidRDefault="002C2114" w:rsidP="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Assignment Due Dates – All assignments are to be submitted on Blackboard.</w:t>
      </w:r>
    </w:p>
    <w:p w14:paraId="5FCFDB23" w14:textId="77777777" w:rsidR="002C2114" w:rsidRDefault="002C2114" w:rsidP="002C2114">
      <w:pPr>
        <w:widowControl w:val="0"/>
        <w:autoSpaceDE w:val="0"/>
        <w:autoSpaceDN w:val="0"/>
        <w:adjustRightInd w:val="0"/>
        <w:spacing w:after="0" w:line="240" w:lineRule="auto"/>
        <w:rPr>
          <w:rFonts w:eastAsia="Times New Roman" w:cs="Calibri"/>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00"/>
        <w:gridCol w:w="2880"/>
      </w:tblGrid>
      <w:tr w:rsidR="002C2114" w14:paraId="2365AD4C" w14:textId="77777777" w:rsidTr="002C2114">
        <w:trPr>
          <w:trHeight w:val="611"/>
        </w:trPr>
        <w:tc>
          <w:tcPr>
            <w:tcW w:w="2718" w:type="dxa"/>
            <w:tcBorders>
              <w:top w:val="single" w:sz="4" w:space="0" w:color="auto"/>
              <w:left w:val="single" w:sz="4" w:space="0" w:color="auto"/>
              <w:bottom w:val="single" w:sz="4" w:space="0" w:color="auto"/>
              <w:right w:val="single" w:sz="4" w:space="0" w:color="auto"/>
            </w:tcBorders>
            <w:hideMark/>
          </w:tcPr>
          <w:p w14:paraId="4416A575" w14:textId="77777777" w:rsidR="002C2114" w:rsidRDefault="002C2114">
            <w:pPr>
              <w:widowControl w:val="0"/>
              <w:autoSpaceDE w:val="0"/>
              <w:autoSpaceDN w:val="0"/>
              <w:adjustRightInd w:val="0"/>
              <w:spacing w:after="0" w:line="240" w:lineRule="auto"/>
              <w:rPr>
                <w:rFonts w:eastAsia="Times New Roman" w:cs="Calibri"/>
                <w:b/>
                <w:bCs/>
                <w:sz w:val="24"/>
                <w:szCs w:val="24"/>
              </w:rPr>
            </w:pPr>
            <w:r>
              <w:rPr>
                <w:rFonts w:eastAsia="Times New Roman" w:cs="Calibri"/>
                <w:b/>
                <w:bCs/>
                <w:sz w:val="24"/>
                <w:szCs w:val="24"/>
              </w:rPr>
              <w:t>Due Dates –</w:t>
            </w:r>
          </w:p>
          <w:p w14:paraId="33D647E1" w14:textId="77777777" w:rsidR="002C2114" w:rsidRDefault="002C2114">
            <w:pPr>
              <w:widowControl w:val="0"/>
              <w:autoSpaceDE w:val="0"/>
              <w:autoSpaceDN w:val="0"/>
              <w:adjustRightInd w:val="0"/>
              <w:spacing w:after="0" w:line="240" w:lineRule="auto"/>
              <w:rPr>
                <w:rFonts w:eastAsia="Times New Roman" w:cs="Calibri"/>
                <w:b/>
                <w:bCs/>
                <w:sz w:val="24"/>
                <w:szCs w:val="24"/>
              </w:rPr>
            </w:pPr>
            <w:r>
              <w:rPr>
                <w:rFonts w:eastAsia="Times New Roman" w:cs="Calibri"/>
                <w:b/>
                <w:bCs/>
                <w:sz w:val="24"/>
                <w:szCs w:val="24"/>
              </w:rPr>
              <w:t>Tuesdays 12:00pm noon</w:t>
            </w:r>
          </w:p>
        </w:tc>
        <w:tc>
          <w:tcPr>
            <w:tcW w:w="2700" w:type="dxa"/>
            <w:tcBorders>
              <w:top w:val="single" w:sz="4" w:space="0" w:color="auto"/>
              <w:left w:val="single" w:sz="4" w:space="0" w:color="auto"/>
              <w:bottom w:val="single" w:sz="4" w:space="0" w:color="auto"/>
              <w:right w:val="single" w:sz="4" w:space="0" w:color="auto"/>
            </w:tcBorders>
            <w:hideMark/>
          </w:tcPr>
          <w:p w14:paraId="3E905C6E" w14:textId="77777777" w:rsidR="002C2114" w:rsidRDefault="002C2114">
            <w:pPr>
              <w:widowControl w:val="0"/>
              <w:autoSpaceDE w:val="0"/>
              <w:autoSpaceDN w:val="0"/>
              <w:adjustRightInd w:val="0"/>
              <w:spacing w:after="0" w:line="240" w:lineRule="auto"/>
              <w:rPr>
                <w:rFonts w:eastAsia="Times New Roman" w:cs="Calibri"/>
                <w:b/>
                <w:bCs/>
                <w:sz w:val="24"/>
                <w:szCs w:val="24"/>
              </w:rPr>
            </w:pPr>
            <w:r>
              <w:rPr>
                <w:rFonts w:eastAsia="Times New Roman" w:cs="Calibri"/>
                <w:b/>
                <w:bCs/>
                <w:sz w:val="24"/>
                <w:szCs w:val="24"/>
              </w:rPr>
              <w:t>Group 1</w:t>
            </w:r>
          </w:p>
        </w:tc>
        <w:tc>
          <w:tcPr>
            <w:tcW w:w="2880" w:type="dxa"/>
            <w:tcBorders>
              <w:top w:val="single" w:sz="4" w:space="0" w:color="auto"/>
              <w:left w:val="single" w:sz="4" w:space="0" w:color="auto"/>
              <w:bottom w:val="single" w:sz="4" w:space="0" w:color="auto"/>
              <w:right w:val="single" w:sz="4" w:space="0" w:color="auto"/>
            </w:tcBorders>
            <w:hideMark/>
          </w:tcPr>
          <w:p w14:paraId="4336ABB2" w14:textId="77777777" w:rsidR="002C2114" w:rsidRDefault="002C2114">
            <w:pPr>
              <w:widowControl w:val="0"/>
              <w:autoSpaceDE w:val="0"/>
              <w:autoSpaceDN w:val="0"/>
              <w:adjustRightInd w:val="0"/>
              <w:spacing w:after="0" w:line="240" w:lineRule="auto"/>
              <w:rPr>
                <w:rFonts w:eastAsia="Times New Roman" w:cs="Calibri"/>
                <w:b/>
                <w:bCs/>
                <w:sz w:val="24"/>
                <w:szCs w:val="24"/>
              </w:rPr>
            </w:pPr>
            <w:r>
              <w:rPr>
                <w:rFonts w:eastAsia="Times New Roman" w:cs="Calibri"/>
                <w:b/>
                <w:bCs/>
                <w:sz w:val="24"/>
                <w:szCs w:val="24"/>
              </w:rPr>
              <w:t>Group 2</w:t>
            </w:r>
          </w:p>
        </w:tc>
      </w:tr>
      <w:tr w:rsidR="002C2114" w14:paraId="25DED264"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0EB60A17"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January 31</w:t>
            </w:r>
          </w:p>
        </w:tc>
        <w:tc>
          <w:tcPr>
            <w:tcW w:w="2700" w:type="dxa"/>
            <w:tcBorders>
              <w:top w:val="single" w:sz="4" w:space="0" w:color="auto"/>
              <w:left w:val="single" w:sz="4" w:space="0" w:color="auto"/>
              <w:bottom w:val="single" w:sz="4" w:space="0" w:color="auto"/>
              <w:right w:val="single" w:sz="4" w:space="0" w:color="auto"/>
            </w:tcBorders>
            <w:hideMark/>
          </w:tcPr>
          <w:p w14:paraId="78ADC0C9"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Clinical – see Nadiya</w:t>
            </w:r>
          </w:p>
        </w:tc>
        <w:tc>
          <w:tcPr>
            <w:tcW w:w="2880" w:type="dxa"/>
            <w:tcBorders>
              <w:top w:val="single" w:sz="4" w:space="0" w:color="auto"/>
              <w:left w:val="single" w:sz="4" w:space="0" w:color="auto"/>
              <w:bottom w:val="single" w:sz="4" w:space="0" w:color="auto"/>
              <w:right w:val="single" w:sz="4" w:space="0" w:color="auto"/>
            </w:tcBorders>
            <w:hideMark/>
          </w:tcPr>
          <w:p w14:paraId="3CC9D435"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 xml:space="preserve"> Foodsvc Assign 1</w:t>
            </w:r>
          </w:p>
        </w:tc>
      </w:tr>
      <w:tr w:rsidR="002C2114" w14:paraId="0335ED7A"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703A17B3"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January 31</w:t>
            </w:r>
          </w:p>
        </w:tc>
        <w:tc>
          <w:tcPr>
            <w:tcW w:w="2700" w:type="dxa"/>
            <w:tcBorders>
              <w:top w:val="single" w:sz="4" w:space="0" w:color="auto"/>
              <w:left w:val="single" w:sz="4" w:space="0" w:color="auto"/>
              <w:bottom w:val="single" w:sz="4" w:space="0" w:color="auto"/>
              <w:right w:val="single" w:sz="4" w:space="0" w:color="auto"/>
            </w:tcBorders>
          </w:tcPr>
          <w:p w14:paraId="7FAC11E7"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14:paraId="0737D012"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 xml:space="preserve"> Foodsvc Assign 2</w:t>
            </w:r>
          </w:p>
        </w:tc>
      </w:tr>
      <w:tr w:rsidR="002C2114" w14:paraId="27B05432"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46E417DE"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February 7</w:t>
            </w:r>
          </w:p>
        </w:tc>
        <w:tc>
          <w:tcPr>
            <w:tcW w:w="2700" w:type="dxa"/>
            <w:tcBorders>
              <w:top w:val="single" w:sz="4" w:space="0" w:color="auto"/>
              <w:left w:val="single" w:sz="4" w:space="0" w:color="auto"/>
              <w:bottom w:val="single" w:sz="4" w:space="0" w:color="auto"/>
              <w:right w:val="single" w:sz="4" w:space="0" w:color="auto"/>
            </w:tcBorders>
            <w:hideMark/>
          </w:tcPr>
          <w:p w14:paraId="3774827B" w14:textId="20C1DFE7" w:rsidR="002C2114" w:rsidRDefault="00300D6B">
            <w:pPr>
              <w:widowControl w:val="0"/>
              <w:autoSpaceDE w:val="0"/>
              <w:autoSpaceDN w:val="0"/>
              <w:adjustRightInd w:val="0"/>
              <w:spacing w:after="0" w:line="240" w:lineRule="auto"/>
              <w:rPr>
                <w:rFonts w:eastAsia="Times New Roman" w:cs="Calibri"/>
                <w:sz w:val="24"/>
                <w:szCs w:val="24"/>
              </w:rPr>
            </w:pPr>
            <w:r>
              <w:rPr>
                <w:noProof/>
              </w:rPr>
              <mc:AlternateContent>
                <mc:Choice Requires="wps">
                  <w:drawing>
                    <wp:anchor distT="0" distB="0" distL="114300" distR="114300" simplePos="0" relativeHeight="251657216" behindDoc="0" locked="0" layoutInCell="1" allowOverlap="1" wp14:anchorId="16781701" wp14:editId="58ADDB46">
                      <wp:simplePos x="0" y="0"/>
                      <wp:positionH relativeFrom="column">
                        <wp:posOffset>499110</wp:posOffset>
                      </wp:positionH>
                      <wp:positionV relativeFrom="paragraph">
                        <wp:posOffset>-158750</wp:posOffset>
                      </wp:positionV>
                      <wp:extent cx="0" cy="754380"/>
                      <wp:effectExtent l="55245" t="12700" r="59055" b="23495"/>
                      <wp:wrapNone/>
                      <wp:docPr id="286805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D8910" id="_x0000_t32" coordsize="21600,21600" o:spt="32" o:oned="t" path="m,l21600,21600e" filled="f">
                      <v:path arrowok="t" fillok="f" o:connecttype="none"/>
                      <o:lock v:ext="edit" shapetype="t"/>
                    </v:shapetype>
                    <v:shape id="AutoShape 3" o:spid="_x0000_s1026" type="#_x0000_t32" style="position:absolute;margin-left:39.3pt;margin-top:-12.5pt;width:0;height:5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">
                      <v:stroke endarrow="block"/>
                    </v:shape>
                  </w:pict>
                </mc:Fallback>
              </mc:AlternateContent>
            </w:r>
          </w:p>
        </w:tc>
        <w:tc>
          <w:tcPr>
            <w:tcW w:w="2880" w:type="dxa"/>
            <w:tcBorders>
              <w:top w:val="single" w:sz="4" w:space="0" w:color="auto"/>
              <w:left w:val="single" w:sz="4" w:space="0" w:color="auto"/>
              <w:bottom w:val="single" w:sz="4" w:space="0" w:color="auto"/>
              <w:right w:val="single" w:sz="4" w:space="0" w:color="auto"/>
            </w:tcBorders>
            <w:hideMark/>
          </w:tcPr>
          <w:p w14:paraId="0BBE8992"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 xml:space="preserve"> Foodsvc Assign 3</w:t>
            </w:r>
          </w:p>
        </w:tc>
      </w:tr>
      <w:tr w:rsidR="002C2114" w14:paraId="7735C456"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329AD7CF"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February 14</w:t>
            </w:r>
          </w:p>
        </w:tc>
        <w:tc>
          <w:tcPr>
            <w:tcW w:w="2700" w:type="dxa"/>
            <w:tcBorders>
              <w:top w:val="single" w:sz="4" w:space="0" w:color="auto"/>
              <w:left w:val="single" w:sz="4" w:space="0" w:color="auto"/>
              <w:bottom w:val="single" w:sz="4" w:space="0" w:color="auto"/>
              <w:right w:val="single" w:sz="4" w:space="0" w:color="auto"/>
            </w:tcBorders>
          </w:tcPr>
          <w:p w14:paraId="7955EB46"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14:paraId="702FDCC7"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 xml:space="preserve"> Foodsvc Assign 4</w:t>
            </w:r>
          </w:p>
        </w:tc>
      </w:tr>
      <w:tr w:rsidR="002C2114" w14:paraId="00CE4643"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64BA15CB"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February 21</w:t>
            </w:r>
          </w:p>
        </w:tc>
        <w:tc>
          <w:tcPr>
            <w:tcW w:w="2700" w:type="dxa"/>
            <w:tcBorders>
              <w:top w:val="single" w:sz="4" w:space="0" w:color="auto"/>
              <w:left w:val="single" w:sz="4" w:space="0" w:color="auto"/>
              <w:bottom w:val="single" w:sz="4" w:space="0" w:color="auto"/>
              <w:right w:val="single" w:sz="4" w:space="0" w:color="auto"/>
            </w:tcBorders>
          </w:tcPr>
          <w:p w14:paraId="51E30501"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14:paraId="0D43E5A9"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 xml:space="preserve"> Foodsvc Assign 5</w:t>
            </w:r>
          </w:p>
        </w:tc>
      </w:tr>
      <w:tr w:rsidR="002C2114" w14:paraId="0EE539C9" w14:textId="77777777" w:rsidTr="002C2114">
        <w:tc>
          <w:tcPr>
            <w:tcW w:w="2718" w:type="dxa"/>
            <w:tcBorders>
              <w:top w:val="single" w:sz="4" w:space="0" w:color="auto"/>
              <w:left w:val="single" w:sz="4" w:space="0" w:color="auto"/>
              <w:bottom w:val="single" w:sz="4" w:space="0" w:color="auto"/>
              <w:right w:val="single" w:sz="4" w:space="0" w:color="auto"/>
            </w:tcBorders>
          </w:tcPr>
          <w:p w14:paraId="046A1EDB"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62E78F8"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FE3BD62" w14:textId="77777777" w:rsidR="002C2114" w:rsidRDefault="002C2114">
            <w:pPr>
              <w:widowControl w:val="0"/>
              <w:autoSpaceDE w:val="0"/>
              <w:autoSpaceDN w:val="0"/>
              <w:adjustRightInd w:val="0"/>
              <w:spacing w:after="0" w:line="240" w:lineRule="auto"/>
              <w:rPr>
                <w:rFonts w:eastAsia="Times New Roman" w:cs="Calibri"/>
                <w:sz w:val="24"/>
                <w:szCs w:val="24"/>
              </w:rPr>
            </w:pPr>
          </w:p>
        </w:tc>
      </w:tr>
      <w:tr w:rsidR="002C2114" w14:paraId="2C3CB651"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0AE69E21"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March 7</w:t>
            </w:r>
          </w:p>
        </w:tc>
        <w:tc>
          <w:tcPr>
            <w:tcW w:w="2700" w:type="dxa"/>
            <w:tcBorders>
              <w:top w:val="single" w:sz="4" w:space="0" w:color="auto"/>
              <w:left w:val="single" w:sz="4" w:space="0" w:color="auto"/>
              <w:bottom w:val="single" w:sz="4" w:space="0" w:color="auto"/>
              <w:right w:val="single" w:sz="4" w:space="0" w:color="auto"/>
            </w:tcBorders>
            <w:hideMark/>
          </w:tcPr>
          <w:p w14:paraId="4C4CFDC0"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Foodsvc Assign 1</w:t>
            </w:r>
          </w:p>
        </w:tc>
        <w:tc>
          <w:tcPr>
            <w:tcW w:w="2880" w:type="dxa"/>
            <w:tcBorders>
              <w:top w:val="single" w:sz="4" w:space="0" w:color="auto"/>
              <w:left w:val="single" w:sz="4" w:space="0" w:color="auto"/>
              <w:bottom w:val="single" w:sz="4" w:space="0" w:color="auto"/>
              <w:right w:val="single" w:sz="4" w:space="0" w:color="auto"/>
            </w:tcBorders>
            <w:hideMark/>
          </w:tcPr>
          <w:p w14:paraId="40AF9D92"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Clinical – see Nadiya</w:t>
            </w:r>
          </w:p>
        </w:tc>
      </w:tr>
      <w:tr w:rsidR="002C2114" w14:paraId="05A77A9B"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302B17D2"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March 7</w:t>
            </w:r>
          </w:p>
        </w:tc>
        <w:tc>
          <w:tcPr>
            <w:tcW w:w="2700" w:type="dxa"/>
            <w:tcBorders>
              <w:top w:val="single" w:sz="4" w:space="0" w:color="auto"/>
              <w:left w:val="single" w:sz="4" w:space="0" w:color="auto"/>
              <w:bottom w:val="single" w:sz="4" w:space="0" w:color="auto"/>
              <w:right w:val="single" w:sz="4" w:space="0" w:color="auto"/>
            </w:tcBorders>
            <w:hideMark/>
          </w:tcPr>
          <w:p w14:paraId="003D9754"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Foodsvc Assign 2</w:t>
            </w:r>
          </w:p>
        </w:tc>
        <w:tc>
          <w:tcPr>
            <w:tcW w:w="2880" w:type="dxa"/>
            <w:tcBorders>
              <w:top w:val="single" w:sz="4" w:space="0" w:color="auto"/>
              <w:left w:val="single" w:sz="4" w:space="0" w:color="auto"/>
              <w:bottom w:val="single" w:sz="4" w:space="0" w:color="auto"/>
              <w:right w:val="single" w:sz="4" w:space="0" w:color="auto"/>
            </w:tcBorders>
            <w:hideMark/>
          </w:tcPr>
          <w:p w14:paraId="55E3224B" w14:textId="3B9BF01C" w:rsidR="002C2114" w:rsidRDefault="00300D6B">
            <w:pPr>
              <w:widowControl w:val="0"/>
              <w:autoSpaceDE w:val="0"/>
              <w:autoSpaceDN w:val="0"/>
              <w:adjustRightInd w:val="0"/>
              <w:spacing w:after="0" w:line="240" w:lineRule="auto"/>
              <w:rPr>
                <w:rFonts w:eastAsia="Times New Roman" w:cs="Calibri"/>
                <w:sz w:val="24"/>
                <w:szCs w:val="24"/>
              </w:rPr>
            </w:pPr>
            <w:r>
              <w:rPr>
                <w:noProof/>
              </w:rPr>
              <mc:AlternateContent>
                <mc:Choice Requires="wps">
                  <w:drawing>
                    <wp:anchor distT="0" distB="0" distL="114300" distR="114300" simplePos="0" relativeHeight="251658240" behindDoc="0" locked="0" layoutInCell="1" allowOverlap="1" wp14:anchorId="18173D76" wp14:editId="70E5D150">
                      <wp:simplePos x="0" y="0"/>
                      <wp:positionH relativeFrom="column">
                        <wp:posOffset>541020</wp:posOffset>
                      </wp:positionH>
                      <wp:positionV relativeFrom="paragraph">
                        <wp:posOffset>11430</wp:posOffset>
                      </wp:positionV>
                      <wp:extent cx="0" cy="716280"/>
                      <wp:effectExtent l="59055" t="11430" r="55245" b="15240"/>
                      <wp:wrapNone/>
                      <wp:docPr id="15714048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99E2D" id="AutoShape 2" o:spid="_x0000_s1026" type="#_x0000_t32" style="position:absolute;margin-left:42.6pt;margin-top:.9pt;width:0;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">
                      <v:stroke endarrow="block"/>
                    </v:shape>
                  </w:pict>
                </mc:Fallback>
              </mc:AlternateContent>
            </w:r>
          </w:p>
        </w:tc>
      </w:tr>
      <w:tr w:rsidR="002C2114" w14:paraId="1D4E7A74"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051748A1"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March 21</w:t>
            </w:r>
          </w:p>
        </w:tc>
        <w:tc>
          <w:tcPr>
            <w:tcW w:w="2700" w:type="dxa"/>
            <w:tcBorders>
              <w:top w:val="single" w:sz="4" w:space="0" w:color="auto"/>
              <w:left w:val="single" w:sz="4" w:space="0" w:color="auto"/>
              <w:bottom w:val="single" w:sz="4" w:space="0" w:color="auto"/>
              <w:right w:val="single" w:sz="4" w:space="0" w:color="auto"/>
            </w:tcBorders>
            <w:hideMark/>
          </w:tcPr>
          <w:p w14:paraId="694A046E"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Foodsvc Assign 3</w:t>
            </w:r>
          </w:p>
        </w:tc>
        <w:tc>
          <w:tcPr>
            <w:tcW w:w="2880" w:type="dxa"/>
            <w:tcBorders>
              <w:top w:val="single" w:sz="4" w:space="0" w:color="auto"/>
              <w:left w:val="single" w:sz="4" w:space="0" w:color="auto"/>
              <w:bottom w:val="single" w:sz="4" w:space="0" w:color="auto"/>
              <w:right w:val="single" w:sz="4" w:space="0" w:color="auto"/>
            </w:tcBorders>
          </w:tcPr>
          <w:p w14:paraId="5798D5CA" w14:textId="77777777" w:rsidR="002C2114" w:rsidRDefault="002C2114">
            <w:pPr>
              <w:widowControl w:val="0"/>
              <w:autoSpaceDE w:val="0"/>
              <w:autoSpaceDN w:val="0"/>
              <w:adjustRightInd w:val="0"/>
              <w:spacing w:after="0" w:line="240" w:lineRule="auto"/>
              <w:rPr>
                <w:rFonts w:eastAsia="Times New Roman" w:cs="Calibri"/>
                <w:sz w:val="24"/>
                <w:szCs w:val="24"/>
              </w:rPr>
            </w:pPr>
          </w:p>
        </w:tc>
      </w:tr>
      <w:tr w:rsidR="002C2114" w14:paraId="204124D3"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66BC8656"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March 28</w:t>
            </w:r>
          </w:p>
        </w:tc>
        <w:tc>
          <w:tcPr>
            <w:tcW w:w="2700" w:type="dxa"/>
            <w:tcBorders>
              <w:top w:val="single" w:sz="4" w:space="0" w:color="auto"/>
              <w:left w:val="single" w:sz="4" w:space="0" w:color="auto"/>
              <w:bottom w:val="single" w:sz="4" w:space="0" w:color="auto"/>
              <w:right w:val="single" w:sz="4" w:space="0" w:color="auto"/>
            </w:tcBorders>
            <w:hideMark/>
          </w:tcPr>
          <w:p w14:paraId="697A750B"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Foodsvc Assign 4</w:t>
            </w:r>
          </w:p>
        </w:tc>
        <w:tc>
          <w:tcPr>
            <w:tcW w:w="2880" w:type="dxa"/>
            <w:tcBorders>
              <w:top w:val="single" w:sz="4" w:space="0" w:color="auto"/>
              <w:left w:val="single" w:sz="4" w:space="0" w:color="auto"/>
              <w:bottom w:val="single" w:sz="4" w:space="0" w:color="auto"/>
              <w:right w:val="single" w:sz="4" w:space="0" w:color="auto"/>
            </w:tcBorders>
          </w:tcPr>
          <w:p w14:paraId="19E9251A" w14:textId="77777777" w:rsidR="002C2114" w:rsidRDefault="002C2114">
            <w:pPr>
              <w:widowControl w:val="0"/>
              <w:autoSpaceDE w:val="0"/>
              <w:autoSpaceDN w:val="0"/>
              <w:adjustRightInd w:val="0"/>
              <w:spacing w:after="0" w:line="240" w:lineRule="auto"/>
              <w:rPr>
                <w:rFonts w:eastAsia="Times New Roman" w:cs="Calibri"/>
                <w:sz w:val="24"/>
                <w:szCs w:val="24"/>
              </w:rPr>
            </w:pPr>
          </w:p>
        </w:tc>
      </w:tr>
      <w:tr w:rsidR="002C2114" w14:paraId="3F7961D7"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7E2E65FA"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April 4</w:t>
            </w:r>
          </w:p>
        </w:tc>
        <w:tc>
          <w:tcPr>
            <w:tcW w:w="2700" w:type="dxa"/>
            <w:tcBorders>
              <w:top w:val="single" w:sz="4" w:space="0" w:color="auto"/>
              <w:left w:val="single" w:sz="4" w:space="0" w:color="auto"/>
              <w:bottom w:val="single" w:sz="4" w:space="0" w:color="auto"/>
              <w:right w:val="single" w:sz="4" w:space="0" w:color="auto"/>
            </w:tcBorders>
            <w:hideMark/>
          </w:tcPr>
          <w:p w14:paraId="550B11EB"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Foodsvc Assign 5</w:t>
            </w:r>
          </w:p>
        </w:tc>
        <w:tc>
          <w:tcPr>
            <w:tcW w:w="2880" w:type="dxa"/>
            <w:tcBorders>
              <w:top w:val="single" w:sz="4" w:space="0" w:color="auto"/>
              <w:left w:val="single" w:sz="4" w:space="0" w:color="auto"/>
              <w:bottom w:val="single" w:sz="4" w:space="0" w:color="auto"/>
              <w:right w:val="single" w:sz="4" w:space="0" w:color="auto"/>
            </w:tcBorders>
          </w:tcPr>
          <w:p w14:paraId="24BB4601" w14:textId="77777777" w:rsidR="002C2114" w:rsidRDefault="002C2114">
            <w:pPr>
              <w:widowControl w:val="0"/>
              <w:autoSpaceDE w:val="0"/>
              <w:autoSpaceDN w:val="0"/>
              <w:adjustRightInd w:val="0"/>
              <w:spacing w:after="0" w:line="240" w:lineRule="auto"/>
              <w:rPr>
                <w:rFonts w:eastAsia="Times New Roman" w:cs="Calibri"/>
                <w:sz w:val="24"/>
                <w:szCs w:val="24"/>
              </w:rPr>
            </w:pPr>
          </w:p>
        </w:tc>
      </w:tr>
      <w:tr w:rsidR="002C2114" w14:paraId="48A36357" w14:textId="77777777" w:rsidTr="002C2114">
        <w:tc>
          <w:tcPr>
            <w:tcW w:w="2718" w:type="dxa"/>
            <w:tcBorders>
              <w:top w:val="single" w:sz="4" w:space="0" w:color="auto"/>
              <w:left w:val="single" w:sz="4" w:space="0" w:color="auto"/>
              <w:bottom w:val="single" w:sz="4" w:space="0" w:color="auto"/>
              <w:right w:val="single" w:sz="4" w:space="0" w:color="auto"/>
            </w:tcBorders>
          </w:tcPr>
          <w:p w14:paraId="2EAB47E7"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BF237BD" w14:textId="77777777" w:rsidR="002C2114" w:rsidRDefault="002C2114">
            <w:pPr>
              <w:widowControl w:val="0"/>
              <w:autoSpaceDE w:val="0"/>
              <w:autoSpaceDN w:val="0"/>
              <w:adjustRightInd w:val="0"/>
              <w:spacing w:after="0" w:line="240" w:lineRule="auto"/>
              <w:rPr>
                <w:rFonts w:eastAsia="Times New Roman" w:cs="Calibri"/>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651512A" w14:textId="77777777" w:rsidR="002C2114" w:rsidRDefault="002C2114">
            <w:pPr>
              <w:widowControl w:val="0"/>
              <w:autoSpaceDE w:val="0"/>
              <w:autoSpaceDN w:val="0"/>
              <w:adjustRightInd w:val="0"/>
              <w:spacing w:after="0" w:line="240" w:lineRule="auto"/>
              <w:rPr>
                <w:rFonts w:eastAsia="Times New Roman" w:cs="Calibri"/>
                <w:sz w:val="24"/>
                <w:szCs w:val="24"/>
              </w:rPr>
            </w:pPr>
          </w:p>
        </w:tc>
      </w:tr>
      <w:tr w:rsidR="002C2114" w14:paraId="3D39ADDB"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3F26EB74"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April 11</w:t>
            </w:r>
          </w:p>
        </w:tc>
        <w:tc>
          <w:tcPr>
            <w:tcW w:w="2700" w:type="dxa"/>
            <w:tcBorders>
              <w:top w:val="single" w:sz="4" w:space="0" w:color="auto"/>
              <w:left w:val="single" w:sz="4" w:space="0" w:color="auto"/>
              <w:bottom w:val="single" w:sz="4" w:space="0" w:color="auto"/>
              <w:right w:val="single" w:sz="4" w:space="0" w:color="auto"/>
            </w:tcBorders>
            <w:hideMark/>
          </w:tcPr>
          <w:p w14:paraId="53239BBA"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1</w:t>
            </w:r>
          </w:p>
        </w:tc>
        <w:tc>
          <w:tcPr>
            <w:tcW w:w="2880" w:type="dxa"/>
            <w:tcBorders>
              <w:top w:val="single" w:sz="4" w:space="0" w:color="auto"/>
              <w:left w:val="single" w:sz="4" w:space="0" w:color="auto"/>
              <w:bottom w:val="single" w:sz="4" w:space="0" w:color="auto"/>
              <w:right w:val="single" w:sz="4" w:space="0" w:color="auto"/>
            </w:tcBorders>
            <w:hideMark/>
          </w:tcPr>
          <w:p w14:paraId="181A1F91"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1</w:t>
            </w:r>
          </w:p>
        </w:tc>
      </w:tr>
      <w:tr w:rsidR="002C2114" w14:paraId="0F6F9C4E"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68CF7C87"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April 18</w:t>
            </w:r>
          </w:p>
        </w:tc>
        <w:tc>
          <w:tcPr>
            <w:tcW w:w="2700" w:type="dxa"/>
            <w:tcBorders>
              <w:top w:val="single" w:sz="4" w:space="0" w:color="auto"/>
              <w:left w:val="single" w:sz="4" w:space="0" w:color="auto"/>
              <w:bottom w:val="single" w:sz="4" w:space="0" w:color="auto"/>
              <w:right w:val="single" w:sz="4" w:space="0" w:color="auto"/>
            </w:tcBorders>
            <w:hideMark/>
          </w:tcPr>
          <w:p w14:paraId="7AE93C4D"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2</w:t>
            </w:r>
          </w:p>
        </w:tc>
        <w:tc>
          <w:tcPr>
            <w:tcW w:w="2880" w:type="dxa"/>
            <w:tcBorders>
              <w:top w:val="single" w:sz="4" w:space="0" w:color="auto"/>
              <w:left w:val="single" w:sz="4" w:space="0" w:color="auto"/>
              <w:bottom w:val="single" w:sz="4" w:space="0" w:color="auto"/>
              <w:right w:val="single" w:sz="4" w:space="0" w:color="auto"/>
            </w:tcBorders>
            <w:hideMark/>
          </w:tcPr>
          <w:p w14:paraId="60BB6070"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2</w:t>
            </w:r>
          </w:p>
        </w:tc>
      </w:tr>
      <w:tr w:rsidR="002C2114" w14:paraId="3C6396D9"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47CC1A3A"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April 25</w:t>
            </w:r>
          </w:p>
        </w:tc>
        <w:tc>
          <w:tcPr>
            <w:tcW w:w="2700" w:type="dxa"/>
            <w:tcBorders>
              <w:top w:val="single" w:sz="4" w:space="0" w:color="auto"/>
              <w:left w:val="single" w:sz="4" w:space="0" w:color="auto"/>
              <w:bottom w:val="single" w:sz="4" w:space="0" w:color="auto"/>
              <w:right w:val="single" w:sz="4" w:space="0" w:color="auto"/>
            </w:tcBorders>
            <w:hideMark/>
          </w:tcPr>
          <w:p w14:paraId="7C16FE41"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3</w:t>
            </w:r>
          </w:p>
        </w:tc>
        <w:tc>
          <w:tcPr>
            <w:tcW w:w="2880" w:type="dxa"/>
            <w:tcBorders>
              <w:top w:val="single" w:sz="4" w:space="0" w:color="auto"/>
              <w:left w:val="single" w:sz="4" w:space="0" w:color="auto"/>
              <w:bottom w:val="single" w:sz="4" w:space="0" w:color="auto"/>
              <w:right w:val="single" w:sz="4" w:space="0" w:color="auto"/>
            </w:tcBorders>
            <w:hideMark/>
          </w:tcPr>
          <w:p w14:paraId="192505FE"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3</w:t>
            </w:r>
          </w:p>
        </w:tc>
      </w:tr>
      <w:tr w:rsidR="002C2114" w14:paraId="30118DC8" w14:textId="77777777" w:rsidTr="002C2114">
        <w:tc>
          <w:tcPr>
            <w:tcW w:w="2718" w:type="dxa"/>
            <w:tcBorders>
              <w:top w:val="single" w:sz="4" w:space="0" w:color="auto"/>
              <w:left w:val="single" w:sz="4" w:space="0" w:color="auto"/>
              <w:bottom w:val="single" w:sz="4" w:space="0" w:color="auto"/>
              <w:right w:val="single" w:sz="4" w:space="0" w:color="auto"/>
            </w:tcBorders>
            <w:hideMark/>
          </w:tcPr>
          <w:p w14:paraId="539ED7CD"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May 2</w:t>
            </w:r>
          </w:p>
        </w:tc>
        <w:tc>
          <w:tcPr>
            <w:tcW w:w="2700" w:type="dxa"/>
            <w:tcBorders>
              <w:top w:val="single" w:sz="4" w:space="0" w:color="auto"/>
              <w:left w:val="single" w:sz="4" w:space="0" w:color="auto"/>
              <w:bottom w:val="single" w:sz="4" w:space="0" w:color="auto"/>
              <w:right w:val="single" w:sz="4" w:space="0" w:color="auto"/>
            </w:tcBorders>
            <w:hideMark/>
          </w:tcPr>
          <w:p w14:paraId="0FC9AC91"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4</w:t>
            </w:r>
          </w:p>
        </w:tc>
        <w:tc>
          <w:tcPr>
            <w:tcW w:w="2880" w:type="dxa"/>
            <w:tcBorders>
              <w:top w:val="single" w:sz="4" w:space="0" w:color="auto"/>
              <w:left w:val="single" w:sz="4" w:space="0" w:color="auto"/>
              <w:bottom w:val="single" w:sz="4" w:space="0" w:color="auto"/>
              <w:right w:val="single" w:sz="4" w:space="0" w:color="auto"/>
            </w:tcBorders>
            <w:hideMark/>
          </w:tcPr>
          <w:p w14:paraId="46EDE907" w14:textId="77777777" w:rsidR="002C2114" w:rsidRDefault="002C2114">
            <w:pPr>
              <w:widowControl w:val="0"/>
              <w:autoSpaceDE w:val="0"/>
              <w:autoSpaceDN w:val="0"/>
              <w:adjustRightInd w:val="0"/>
              <w:spacing w:after="0" w:line="240" w:lineRule="auto"/>
              <w:rPr>
                <w:rFonts w:eastAsia="Times New Roman" w:cs="Calibri"/>
                <w:sz w:val="24"/>
                <w:szCs w:val="24"/>
              </w:rPr>
            </w:pPr>
            <w:r>
              <w:rPr>
                <w:rFonts w:eastAsia="Times New Roman" w:cs="Calibri"/>
                <w:sz w:val="24"/>
                <w:szCs w:val="24"/>
              </w:rPr>
              <w:t>School 4</w:t>
            </w:r>
          </w:p>
        </w:tc>
      </w:tr>
    </w:tbl>
    <w:p w14:paraId="2C78FC23" w14:textId="77777777" w:rsidR="002C2114" w:rsidRDefault="002C2114" w:rsidP="002C2114">
      <w:pPr>
        <w:widowControl w:val="0"/>
        <w:autoSpaceDE w:val="0"/>
        <w:autoSpaceDN w:val="0"/>
        <w:adjustRightInd w:val="0"/>
        <w:spacing w:after="0" w:line="240" w:lineRule="auto"/>
        <w:rPr>
          <w:rFonts w:ascii="Calibri Light" w:eastAsia="Times New Roman" w:hAnsi="Calibri Light" w:cs="Calibri Light"/>
          <w:sz w:val="24"/>
          <w:szCs w:val="24"/>
        </w:rPr>
      </w:pPr>
    </w:p>
    <w:p w14:paraId="386D9352" w14:textId="77777777" w:rsidR="0076199C" w:rsidRDefault="0076199C" w:rsidP="002C2114">
      <w:pPr>
        <w:pStyle w:val="NoSpacing"/>
        <w:rPr>
          <w:rFonts w:ascii="Calibri Light" w:eastAsia="Times New Roman" w:hAnsi="Calibri Light" w:cs="Calibri Light"/>
          <w:sz w:val="24"/>
          <w:szCs w:val="24"/>
        </w:rPr>
      </w:pPr>
    </w:p>
    <w:p w14:paraId="5EB98B00" w14:textId="77777777" w:rsidR="00E27C73" w:rsidRDefault="00E27C73" w:rsidP="002C2114">
      <w:pPr>
        <w:pStyle w:val="NoSpacing"/>
        <w:rPr>
          <w:rFonts w:ascii="Calibri Light" w:eastAsia="Times New Roman" w:hAnsi="Calibri Light" w:cs="Calibri Light"/>
          <w:sz w:val="24"/>
          <w:szCs w:val="24"/>
        </w:rPr>
      </w:pPr>
    </w:p>
    <w:p w14:paraId="0F167384" w14:textId="77777777" w:rsidR="00E27C73" w:rsidRDefault="00E27C73" w:rsidP="002C2114">
      <w:pPr>
        <w:pStyle w:val="NoSpacing"/>
        <w:rPr>
          <w:rFonts w:ascii="Calibri Light" w:eastAsia="Times New Roman" w:hAnsi="Calibri Light" w:cs="Calibri Light"/>
          <w:sz w:val="24"/>
          <w:szCs w:val="24"/>
        </w:rPr>
      </w:pPr>
    </w:p>
    <w:p w14:paraId="6B5A53BC" w14:textId="77777777" w:rsidR="00E27C73" w:rsidRDefault="00E27C73" w:rsidP="002C2114">
      <w:pPr>
        <w:pStyle w:val="NoSpacing"/>
        <w:rPr>
          <w:rFonts w:ascii="Calibri Light" w:eastAsia="Times New Roman" w:hAnsi="Calibri Light" w:cs="Calibri Light"/>
          <w:sz w:val="24"/>
          <w:szCs w:val="24"/>
        </w:rPr>
      </w:pPr>
    </w:p>
    <w:p w14:paraId="034B49C3" w14:textId="77777777" w:rsidR="00E27C73" w:rsidRDefault="00E27C73" w:rsidP="002C2114">
      <w:pPr>
        <w:pStyle w:val="NoSpacing"/>
        <w:rPr>
          <w:rFonts w:ascii="Calibri Light" w:eastAsia="Times New Roman" w:hAnsi="Calibri Light" w:cs="Calibri Light"/>
          <w:sz w:val="24"/>
          <w:szCs w:val="24"/>
        </w:rPr>
      </w:pPr>
    </w:p>
    <w:p w14:paraId="7A59780E" w14:textId="77777777" w:rsidR="00E27C73" w:rsidRDefault="00E27C73" w:rsidP="002C2114">
      <w:pPr>
        <w:pStyle w:val="NoSpacing"/>
        <w:rPr>
          <w:rFonts w:ascii="Calibri Light" w:eastAsia="Times New Roman" w:hAnsi="Calibri Light" w:cs="Calibri Light"/>
          <w:sz w:val="24"/>
          <w:szCs w:val="24"/>
        </w:rPr>
      </w:pPr>
    </w:p>
    <w:p w14:paraId="555FB676" w14:textId="77777777" w:rsidR="00E27C73" w:rsidRDefault="00E27C73" w:rsidP="002C2114">
      <w:pPr>
        <w:pStyle w:val="NoSpacing"/>
        <w:rPr>
          <w:rFonts w:ascii="Calibri Light" w:eastAsia="Times New Roman" w:hAnsi="Calibri Light" w:cs="Calibri Light"/>
          <w:sz w:val="24"/>
          <w:szCs w:val="24"/>
        </w:rPr>
      </w:pPr>
    </w:p>
    <w:p w14:paraId="53E7A3B5" w14:textId="77777777" w:rsidR="00E27C73" w:rsidRDefault="00E27C73" w:rsidP="002C2114">
      <w:pPr>
        <w:pStyle w:val="NoSpacing"/>
        <w:rPr>
          <w:rFonts w:ascii="Calibri Light" w:eastAsia="Times New Roman" w:hAnsi="Calibri Light" w:cs="Calibri Light"/>
          <w:sz w:val="24"/>
          <w:szCs w:val="24"/>
        </w:rPr>
      </w:pPr>
    </w:p>
    <w:p w14:paraId="78804498" w14:textId="77777777" w:rsidR="00E27C73" w:rsidRDefault="00E27C73" w:rsidP="002C2114">
      <w:pPr>
        <w:pStyle w:val="NoSpacing"/>
        <w:rPr>
          <w:rFonts w:ascii="Calibri Light" w:eastAsia="Times New Roman" w:hAnsi="Calibri Light" w:cs="Calibri Light"/>
          <w:sz w:val="24"/>
          <w:szCs w:val="24"/>
        </w:rPr>
      </w:pPr>
    </w:p>
    <w:p w14:paraId="6BD4865C" w14:textId="77777777" w:rsidR="00E27C73" w:rsidRDefault="00E27C73" w:rsidP="002C2114">
      <w:pPr>
        <w:pStyle w:val="NoSpacing"/>
        <w:rPr>
          <w:rFonts w:ascii="Calibri Light" w:eastAsia="Times New Roman" w:hAnsi="Calibri Light" w:cs="Calibri Light"/>
          <w:sz w:val="24"/>
          <w:szCs w:val="24"/>
        </w:rPr>
      </w:pPr>
    </w:p>
    <w:p w14:paraId="53335D19" w14:textId="77777777" w:rsidR="00E27C73" w:rsidRDefault="00E27C73" w:rsidP="002C2114">
      <w:pPr>
        <w:pStyle w:val="NoSpacing"/>
        <w:rPr>
          <w:rFonts w:ascii="Calibri Light" w:eastAsia="Times New Roman" w:hAnsi="Calibri Light" w:cs="Calibri Light"/>
          <w:sz w:val="24"/>
          <w:szCs w:val="24"/>
        </w:rPr>
      </w:pPr>
    </w:p>
    <w:p w14:paraId="748774A6" w14:textId="77777777" w:rsidR="00E27C73" w:rsidRDefault="00E27C73" w:rsidP="002C2114">
      <w:pPr>
        <w:pStyle w:val="NoSpacing"/>
        <w:rPr>
          <w:rFonts w:ascii="Calibri Light" w:eastAsia="Times New Roman" w:hAnsi="Calibri Light" w:cs="Calibri Light"/>
          <w:sz w:val="24"/>
          <w:szCs w:val="24"/>
        </w:rPr>
      </w:pPr>
    </w:p>
    <w:p w14:paraId="0B930C14" w14:textId="77777777" w:rsidR="00E27C73" w:rsidRDefault="00E27C73" w:rsidP="002C2114">
      <w:pPr>
        <w:pStyle w:val="NoSpacing"/>
        <w:rPr>
          <w:rFonts w:ascii="Calibri Light" w:eastAsia="Times New Roman" w:hAnsi="Calibri Light" w:cs="Calibri Light"/>
          <w:sz w:val="24"/>
          <w:szCs w:val="24"/>
        </w:rPr>
      </w:pPr>
    </w:p>
    <w:p w14:paraId="234313D7" w14:textId="77777777" w:rsidR="00E27C73" w:rsidRDefault="00E27C73" w:rsidP="002C2114">
      <w:pPr>
        <w:pStyle w:val="NoSpacing"/>
        <w:rPr>
          <w:rFonts w:ascii="Calibri Light" w:eastAsia="Times New Roman" w:hAnsi="Calibri Light" w:cs="Calibri Light"/>
          <w:sz w:val="24"/>
          <w:szCs w:val="24"/>
        </w:rPr>
      </w:pPr>
    </w:p>
    <w:p w14:paraId="5F5CD7E6" w14:textId="77777777" w:rsidR="00E27C73" w:rsidRDefault="00E27C73" w:rsidP="002C2114">
      <w:pPr>
        <w:pStyle w:val="NoSpacing"/>
        <w:rPr>
          <w:rFonts w:ascii="Calibri Light" w:eastAsia="Times New Roman" w:hAnsi="Calibri Light" w:cs="Calibri Light"/>
          <w:sz w:val="24"/>
          <w:szCs w:val="24"/>
        </w:rPr>
      </w:pPr>
    </w:p>
    <w:p w14:paraId="07D3869F" w14:textId="77777777" w:rsidR="00E27C73" w:rsidRDefault="00E27C73" w:rsidP="002C2114">
      <w:pPr>
        <w:pStyle w:val="NoSpacing"/>
        <w:rPr>
          <w:rFonts w:ascii="Calibri Light" w:eastAsia="Times New Roman" w:hAnsi="Calibri Light" w:cs="Calibri Light"/>
          <w:sz w:val="24"/>
          <w:szCs w:val="24"/>
        </w:rPr>
      </w:pPr>
    </w:p>
    <w:p w14:paraId="58E04319" w14:textId="77777777" w:rsidR="00E27C73" w:rsidRDefault="00E27C73" w:rsidP="002C2114">
      <w:pPr>
        <w:pStyle w:val="NoSpacing"/>
        <w:rPr>
          <w:rFonts w:ascii="Calibri Light" w:eastAsia="Times New Roman" w:hAnsi="Calibri Light" w:cs="Calibri Light"/>
          <w:sz w:val="24"/>
          <w:szCs w:val="24"/>
        </w:rPr>
      </w:pPr>
    </w:p>
    <w:p w14:paraId="2E7AFEE8" w14:textId="77777777" w:rsidR="00E27C73" w:rsidRDefault="00E27C73" w:rsidP="002C2114">
      <w:pPr>
        <w:pStyle w:val="NoSpacing"/>
        <w:rPr>
          <w:rFonts w:ascii="Calibri Light" w:eastAsia="Times New Roman" w:hAnsi="Calibri Light" w:cs="Calibri Light"/>
          <w:sz w:val="24"/>
          <w:szCs w:val="24"/>
        </w:rPr>
      </w:pPr>
    </w:p>
    <w:p w14:paraId="3F91E88B" w14:textId="77777777" w:rsidR="00E27C73" w:rsidRDefault="00E27C73" w:rsidP="002C2114">
      <w:pPr>
        <w:pStyle w:val="NoSpacing"/>
        <w:rPr>
          <w:rFonts w:ascii="Calibri Light" w:eastAsia="Times New Roman" w:hAnsi="Calibri Light" w:cs="Calibri Light"/>
          <w:sz w:val="24"/>
          <w:szCs w:val="24"/>
        </w:rPr>
      </w:pPr>
    </w:p>
    <w:p w14:paraId="5B92E34D" w14:textId="77777777" w:rsidR="00E27C73" w:rsidRDefault="00E27C73" w:rsidP="002C2114">
      <w:pPr>
        <w:pStyle w:val="NoSpacing"/>
        <w:rPr>
          <w:rFonts w:ascii="Calibri Light" w:eastAsia="Times New Roman" w:hAnsi="Calibri Light" w:cs="Calibri Light"/>
          <w:sz w:val="24"/>
          <w:szCs w:val="24"/>
        </w:rPr>
      </w:pPr>
    </w:p>
    <w:p w14:paraId="2D26F3C4" w14:textId="77777777" w:rsidR="00E27C73" w:rsidRDefault="00E27C73" w:rsidP="002C2114">
      <w:pPr>
        <w:pStyle w:val="NoSpacing"/>
        <w:rPr>
          <w:rFonts w:ascii="Calibri Light" w:eastAsia="Times New Roman" w:hAnsi="Calibri Light" w:cs="Calibri Light"/>
          <w:sz w:val="24"/>
          <w:szCs w:val="24"/>
        </w:rPr>
      </w:pPr>
    </w:p>
    <w:p w14:paraId="4A62642B" w14:textId="77777777" w:rsidR="00E27C73" w:rsidRDefault="00E27C73" w:rsidP="002C2114">
      <w:pPr>
        <w:pStyle w:val="NoSpacing"/>
        <w:rPr>
          <w:rFonts w:ascii="Calibri Light" w:eastAsia="Times New Roman" w:hAnsi="Calibri Light" w:cs="Calibri Light"/>
          <w:sz w:val="24"/>
          <w:szCs w:val="24"/>
        </w:rPr>
      </w:pPr>
    </w:p>
    <w:p w14:paraId="3BA9A7C7" w14:textId="77777777" w:rsidR="00E27C73" w:rsidRDefault="00E27C73" w:rsidP="002C2114">
      <w:pPr>
        <w:pStyle w:val="NoSpacing"/>
        <w:rPr>
          <w:rFonts w:ascii="Calibri Light" w:eastAsia="Times New Roman" w:hAnsi="Calibri Light" w:cs="Calibri Light"/>
          <w:sz w:val="24"/>
          <w:szCs w:val="24"/>
        </w:rPr>
      </w:pPr>
    </w:p>
    <w:p w14:paraId="7696552E" w14:textId="77777777" w:rsidR="00E27C73" w:rsidRDefault="00E27C73" w:rsidP="002C2114">
      <w:pPr>
        <w:pStyle w:val="NoSpacing"/>
        <w:rPr>
          <w:rFonts w:ascii="Calibri Light" w:eastAsia="Times New Roman" w:hAnsi="Calibri Light" w:cs="Calibri Light"/>
          <w:sz w:val="24"/>
          <w:szCs w:val="24"/>
        </w:rPr>
      </w:pPr>
    </w:p>
    <w:p w14:paraId="004EC864" w14:textId="77777777" w:rsidR="003117AF" w:rsidRPr="00E27C73" w:rsidRDefault="003117AF" w:rsidP="003117AF">
      <w:pPr>
        <w:spacing w:after="160" w:line="259" w:lineRule="auto"/>
        <w:jc w:val="center"/>
        <w:rPr>
          <w:rFonts w:cs="Calibri"/>
        </w:rPr>
      </w:pPr>
      <w:r w:rsidRPr="00E27C73">
        <w:rPr>
          <w:rFonts w:cs="Calibri"/>
        </w:rPr>
        <w:lastRenderedPageBreak/>
        <w:t>DIETETIC PRACTICUM – HNTR 1902</w:t>
      </w:r>
    </w:p>
    <w:p w14:paraId="696A4F69" w14:textId="77777777" w:rsidR="003117AF" w:rsidRPr="003117AF" w:rsidRDefault="003117AF" w:rsidP="003117AF">
      <w:pPr>
        <w:spacing w:after="160" w:line="259" w:lineRule="auto"/>
        <w:jc w:val="center"/>
        <w:rPr>
          <w:rFonts w:ascii="Calibri Light" w:hAnsi="Calibri Light" w:cs="Calibri Light"/>
        </w:rPr>
      </w:pPr>
      <w:r w:rsidRPr="003117AF">
        <w:rPr>
          <w:rFonts w:ascii="Calibri Light" w:hAnsi="Calibri Light" w:cs="Calibri Light"/>
        </w:rPr>
        <w:t>Student Assessment – Practicum Rotation – Hospital/Long-Term Care</w:t>
      </w:r>
    </w:p>
    <w:p w14:paraId="2E7559FF" w14:textId="77777777" w:rsidR="003117AF" w:rsidRPr="00E27C73" w:rsidRDefault="003117AF" w:rsidP="003117AF">
      <w:pPr>
        <w:spacing w:after="160" w:line="259" w:lineRule="auto"/>
        <w:rPr>
          <w:rFonts w:cs="Calibri"/>
        </w:rPr>
      </w:pPr>
      <w:r w:rsidRPr="00E27C73">
        <w:rPr>
          <w:rFonts w:cs="Calibri"/>
        </w:rPr>
        <w:t>Site: ______________________________</w:t>
      </w:r>
    </w:p>
    <w:p w14:paraId="670A4E3F" w14:textId="77777777" w:rsidR="003117AF" w:rsidRPr="00E27C73" w:rsidRDefault="003117AF" w:rsidP="003117AF">
      <w:pPr>
        <w:spacing w:after="160" w:line="259" w:lineRule="auto"/>
        <w:rPr>
          <w:rFonts w:cs="Calibri"/>
        </w:rPr>
      </w:pPr>
      <w:r w:rsidRPr="00E27C73">
        <w:rPr>
          <w:rFonts w:cs="Calibri"/>
        </w:rPr>
        <w:t>Student Name: ________________________________________</w:t>
      </w:r>
      <w:r w:rsidRPr="00E27C73">
        <w:rPr>
          <w:rFonts w:cs="Calibri"/>
        </w:rPr>
        <w:tab/>
        <w:t>Date: ______________</w:t>
      </w:r>
    </w:p>
    <w:p w14:paraId="1168B316" w14:textId="77777777" w:rsidR="003117AF" w:rsidRPr="0090658C" w:rsidRDefault="003117AF" w:rsidP="003117AF">
      <w:pPr>
        <w:pStyle w:val="Body"/>
        <w:rPr>
          <w:rFonts w:ascii="Calibri" w:hAnsi="Calibri" w:cs="Calibri"/>
          <w:sz w:val="22"/>
          <w:szCs w:val="22"/>
        </w:rPr>
      </w:pPr>
      <w:r w:rsidRPr="0090658C">
        <w:rPr>
          <w:rStyle w:val="PageNumber"/>
          <w:rFonts w:ascii="Calibri" w:hAnsi="Calibri" w:cs="Calibri"/>
          <w:sz w:val="22"/>
          <w:szCs w:val="22"/>
        </w:rPr>
        <w:t xml:space="preserve">Consider how the student performed while in this rotation. </w:t>
      </w:r>
      <w:r w:rsidRPr="0090658C">
        <w:rPr>
          <w:rFonts w:ascii="Calibri" w:hAnsi="Calibri" w:cs="Calibri"/>
          <w:sz w:val="22"/>
          <w:szCs w:val="22"/>
        </w:rPr>
        <w:t xml:space="preserve">Use the scale below to evaluate the student during one of their last </w:t>
      </w:r>
      <w:proofErr w:type="gramStart"/>
      <w:r w:rsidRPr="0090658C">
        <w:rPr>
          <w:rFonts w:ascii="Calibri" w:hAnsi="Calibri" w:cs="Calibri"/>
          <w:sz w:val="22"/>
          <w:szCs w:val="22"/>
        </w:rPr>
        <w:t>interviewing</w:t>
      </w:r>
      <w:proofErr w:type="gramEnd"/>
      <w:r w:rsidRPr="0090658C">
        <w:rPr>
          <w:rFonts w:ascii="Calibri" w:hAnsi="Calibri" w:cs="Calibri"/>
          <w:sz w:val="22"/>
          <w:szCs w:val="22"/>
        </w:rPr>
        <w:t xml:space="preserve"> sessions. This evaluation is used as Program Benchmark and students must </w:t>
      </w:r>
      <w:proofErr w:type="gramStart"/>
      <w:r w:rsidRPr="0090658C">
        <w:rPr>
          <w:rFonts w:ascii="Calibri" w:hAnsi="Calibri" w:cs="Calibri"/>
          <w:sz w:val="22"/>
          <w:szCs w:val="22"/>
        </w:rPr>
        <w:t>receive and</w:t>
      </w:r>
      <w:proofErr w:type="gramEnd"/>
      <w:r w:rsidRPr="0090658C">
        <w:rPr>
          <w:rFonts w:ascii="Calibri" w:hAnsi="Calibri" w:cs="Calibri"/>
          <w:sz w:val="22"/>
          <w:szCs w:val="22"/>
        </w:rPr>
        <w:t xml:space="preserve"> 76% (55/72) or higher to pass. </w:t>
      </w:r>
    </w:p>
    <w:p w14:paraId="78AB118E" w14:textId="77777777" w:rsidR="003117AF" w:rsidRPr="00E27C73" w:rsidRDefault="003117AF" w:rsidP="003117AF">
      <w:pPr>
        <w:pStyle w:val="Body"/>
        <w:rPr>
          <w:rFonts w:ascii="Calibri" w:hAnsi="Calibri" w:cs="Calibri"/>
          <w:sz w:val="22"/>
          <w:szCs w:val="22"/>
        </w:rPr>
      </w:pPr>
    </w:p>
    <w:p w14:paraId="55CD6820" w14:textId="77777777" w:rsidR="003117AF" w:rsidRPr="00E27C73" w:rsidRDefault="003117AF" w:rsidP="003117AF">
      <w:pPr>
        <w:pStyle w:val="Body"/>
        <w:rPr>
          <w:rFonts w:ascii="Calibri" w:eastAsia="Times" w:hAnsi="Calibri" w:cs="Calibri"/>
          <w:sz w:val="22"/>
          <w:szCs w:val="22"/>
        </w:rPr>
      </w:pPr>
      <w:r w:rsidRPr="00E27C73">
        <w:rPr>
          <w:rFonts w:ascii="Calibri" w:hAnsi="Calibri" w:cs="Calibri"/>
          <w:sz w:val="22"/>
          <w:szCs w:val="22"/>
        </w:rPr>
        <w:t xml:space="preserve">Check the appropriate response for each of the following </w:t>
      </w:r>
      <w:proofErr w:type="gramStart"/>
      <w:r w:rsidRPr="00E27C73">
        <w:rPr>
          <w:rFonts w:ascii="Calibri" w:hAnsi="Calibri" w:cs="Calibri"/>
          <w:sz w:val="22"/>
          <w:szCs w:val="22"/>
        </w:rPr>
        <w:t>criterion</w:t>
      </w:r>
      <w:proofErr w:type="gramEnd"/>
      <w:r w:rsidRPr="00E27C73">
        <w:rPr>
          <w:rFonts w:ascii="Calibri" w:hAnsi="Calibri" w:cs="Calibri"/>
          <w:sz w:val="22"/>
          <w:szCs w:val="22"/>
        </w:rPr>
        <w:t xml:space="preserve">: </w:t>
      </w:r>
    </w:p>
    <w:p w14:paraId="44207110" w14:textId="77777777" w:rsidR="003117AF" w:rsidRPr="00E27C73" w:rsidRDefault="003117AF" w:rsidP="003117AF">
      <w:pPr>
        <w:pStyle w:val="NormalWeb"/>
        <w:numPr>
          <w:ilvl w:val="0"/>
          <w:numId w:val="31"/>
        </w:numPr>
        <w:spacing w:before="0" w:beforeAutospacing="0" w:after="0" w:afterAutospacing="0"/>
        <w:rPr>
          <w:rFonts w:ascii="Calibri" w:hAnsi="Calibri" w:cs="Calibri"/>
          <w:sz w:val="22"/>
          <w:szCs w:val="22"/>
        </w:rPr>
      </w:pPr>
      <w:r w:rsidRPr="00E27C73">
        <w:rPr>
          <w:rFonts w:ascii="Calibri" w:hAnsi="Calibri" w:cs="Calibri"/>
          <w:b/>
          <w:bCs/>
          <w:sz w:val="22"/>
          <w:szCs w:val="22"/>
        </w:rPr>
        <w:t>4 - Very Good:</w:t>
      </w:r>
      <w:r w:rsidRPr="00E27C73">
        <w:rPr>
          <w:rFonts w:ascii="Calibri" w:hAnsi="Calibri" w:cs="Calibri"/>
          <w:sz w:val="22"/>
          <w:szCs w:val="22"/>
        </w:rPr>
        <w:t xml:space="preserve"> Consistently does well; often exceeds expectations</w:t>
      </w:r>
    </w:p>
    <w:p w14:paraId="2B9E39B2" w14:textId="77777777" w:rsidR="003117AF" w:rsidRPr="00E27C73" w:rsidRDefault="003117AF" w:rsidP="003117AF">
      <w:pPr>
        <w:pStyle w:val="NormalWeb"/>
        <w:numPr>
          <w:ilvl w:val="0"/>
          <w:numId w:val="31"/>
        </w:numPr>
        <w:spacing w:before="0" w:beforeAutospacing="0" w:after="0" w:afterAutospacing="0"/>
        <w:rPr>
          <w:rFonts w:ascii="Calibri" w:hAnsi="Calibri" w:cs="Calibri"/>
          <w:sz w:val="22"/>
          <w:szCs w:val="22"/>
        </w:rPr>
      </w:pPr>
      <w:r w:rsidRPr="00E27C73">
        <w:rPr>
          <w:rFonts w:ascii="Calibri" w:hAnsi="Calibri" w:cs="Calibri"/>
          <w:b/>
          <w:bCs/>
          <w:sz w:val="22"/>
          <w:szCs w:val="22"/>
        </w:rPr>
        <w:t>3 - Good:</w:t>
      </w:r>
      <w:r w:rsidRPr="00E27C73">
        <w:rPr>
          <w:rFonts w:ascii="Calibri" w:hAnsi="Calibri" w:cs="Calibri"/>
          <w:sz w:val="22"/>
          <w:szCs w:val="22"/>
        </w:rPr>
        <w:t xml:space="preserve"> Satisfactory; overall acceptable performance</w:t>
      </w:r>
    </w:p>
    <w:p w14:paraId="7018350F" w14:textId="77777777" w:rsidR="003117AF" w:rsidRPr="00E27C73" w:rsidRDefault="003117AF" w:rsidP="003117AF">
      <w:pPr>
        <w:pStyle w:val="NormalWeb"/>
        <w:numPr>
          <w:ilvl w:val="0"/>
          <w:numId w:val="31"/>
        </w:numPr>
        <w:spacing w:before="0" w:beforeAutospacing="0" w:after="0" w:afterAutospacing="0"/>
        <w:rPr>
          <w:rFonts w:ascii="Calibri" w:hAnsi="Calibri" w:cs="Calibri"/>
          <w:sz w:val="22"/>
          <w:szCs w:val="22"/>
        </w:rPr>
      </w:pPr>
      <w:r w:rsidRPr="00E27C73">
        <w:rPr>
          <w:rFonts w:ascii="Calibri" w:hAnsi="Calibri" w:cs="Calibri"/>
          <w:b/>
          <w:bCs/>
          <w:sz w:val="22"/>
          <w:szCs w:val="22"/>
        </w:rPr>
        <w:t>2 - Fair:</w:t>
      </w:r>
      <w:r w:rsidRPr="00E27C73">
        <w:rPr>
          <w:rFonts w:ascii="Calibri" w:hAnsi="Calibri" w:cs="Calibri"/>
          <w:sz w:val="22"/>
          <w:szCs w:val="22"/>
        </w:rPr>
        <w:t xml:space="preserve"> Performance adequate some of the time; somewhat inconsistent; improvement desired to reach expected</w:t>
      </w:r>
    </w:p>
    <w:p w14:paraId="6BB860A8" w14:textId="77777777" w:rsidR="003117AF" w:rsidRPr="00E27C73" w:rsidRDefault="003117AF" w:rsidP="003117AF">
      <w:pPr>
        <w:pStyle w:val="NormalWeb"/>
        <w:numPr>
          <w:ilvl w:val="0"/>
          <w:numId w:val="31"/>
        </w:numPr>
        <w:spacing w:before="0" w:beforeAutospacing="0" w:after="0" w:afterAutospacing="0"/>
        <w:rPr>
          <w:rFonts w:ascii="Calibri" w:hAnsi="Calibri" w:cs="Calibri"/>
          <w:sz w:val="22"/>
          <w:szCs w:val="22"/>
        </w:rPr>
      </w:pPr>
      <w:r w:rsidRPr="00E27C73">
        <w:rPr>
          <w:rFonts w:ascii="Calibri" w:hAnsi="Calibri" w:cs="Calibri"/>
          <w:b/>
          <w:bCs/>
          <w:sz w:val="22"/>
          <w:szCs w:val="22"/>
        </w:rPr>
        <w:t>1 - Poor:</w:t>
      </w:r>
      <w:r w:rsidRPr="00E27C73">
        <w:rPr>
          <w:rFonts w:ascii="Calibri" w:hAnsi="Calibri" w:cs="Calibri"/>
          <w:sz w:val="22"/>
          <w:szCs w:val="22"/>
        </w:rPr>
        <w:t xml:space="preserve"> Occasionally unacceptable; much improvement needed to meet minimum standards</w:t>
      </w:r>
    </w:p>
    <w:p w14:paraId="1B60EF91" w14:textId="77777777" w:rsidR="003117AF" w:rsidRDefault="003117AF" w:rsidP="003117AF">
      <w:pPr>
        <w:pStyle w:val="NormalWeb"/>
        <w:numPr>
          <w:ilvl w:val="0"/>
          <w:numId w:val="31"/>
        </w:numPr>
        <w:spacing w:before="0" w:beforeAutospacing="0" w:after="0" w:afterAutospacing="0"/>
        <w:rPr>
          <w:rFonts w:ascii="Calibri" w:hAnsi="Calibri" w:cs="Calibri"/>
          <w:sz w:val="22"/>
          <w:szCs w:val="22"/>
        </w:rPr>
      </w:pPr>
      <w:r w:rsidRPr="00E27C73">
        <w:rPr>
          <w:rFonts w:ascii="Calibri" w:hAnsi="Calibri" w:cs="Calibri"/>
          <w:b/>
          <w:bCs/>
          <w:sz w:val="22"/>
          <w:szCs w:val="22"/>
        </w:rPr>
        <w:t>N/A:</w:t>
      </w:r>
      <w:r w:rsidRPr="00E27C73">
        <w:rPr>
          <w:rFonts w:ascii="Calibri" w:hAnsi="Calibri" w:cs="Calibri"/>
          <w:sz w:val="22"/>
          <w:szCs w:val="22"/>
        </w:rPr>
        <w:t xml:space="preserve"> No rating possible; inadequate opportunity to observe, not able to judge, not applicable</w:t>
      </w:r>
    </w:p>
    <w:p w14:paraId="70D33BC1" w14:textId="77777777" w:rsidR="003117AF" w:rsidRDefault="003117AF" w:rsidP="003117AF">
      <w:pPr>
        <w:pStyle w:val="NormalWeb"/>
        <w:spacing w:before="0" w:beforeAutospacing="0" w:after="0" w:afterAutospacing="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533"/>
        <w:gridCol w:w="446"/>
        <w:gridCol w:w="620"/>
        <w:gridCol w:w="533"/>
        <w:gridCol w:w="1443"/>
      </w:tblGrid>
      <w:tr w:rsidR="003117AF" w:rsidRPr="0065449A" w14:paraId="19E44953" w14:textId="77777777" w:rsidTr="0065449A">
        <w:tc>
          <w:tcPr>
            <w:tcW w:w="5775" w:type="dxa"/>
            <w:shd w:val="clear" w:color="auto" w:fill="FFFFFF"/>
          </w:tcPr>
          <w:p w14:paraId="72A85026" w14:textId="77777777" w:rsidR="003117AF" w:rsidRPr="0065449A" w:rsidRDefault="003117AF" w:rsidP="0065449A">
            <w:pPr>
              <w:rPr>
                <w:rFonts w:cs="Calibri"/>
                <w:sz w:val="20"/>
                <w:szCs w:val="20"/>
              </w:rPr>
            </w:pPr>
            <w:r w:rsidRPr="0065449A">
              <w:rPr>
                <w:rFonts w:cs="Calibri"/>
                <w:b/>
                <w:sz w:val="20"/>
                <w:szCs w:val="20"/>
              </w:rPr>
              <w:t>Items</w:t>
            </w:r>
          </w:p>
        </w:tc>
        <w:tc>
          <w:tcPr>
            <w:tcW w:w="533" w:type="dxa"/>
            <w:shd w:val="clear" w:color="auto" w:fill="FFFFFF"/>
          </w:tcPr>
          <w:p w14:paraId="3E17B784" w14:textId="77777777" w:rsidR="003117AF" w:rsidRPr="0065449A" w:rsidRDefault="003117AF" w:rsidP="0065449A">
            <w:pPr>
              <w:jc w:val="center"/>
              <w:rPr>
                <w:rFonts w:cs="Calibri"/>
                <w:b/>
                <w:bCs/>
                <w:sz w:val="20"/>
                <w:szCs w:val="20"/>
              </w:rPr>
            </w:pPr>
            <w:r w:rsidRPr="0065449A">
              <w:rPr>
                <w:rFonts w:cs="Calibri"/>
                <w:b/>
                <w:bCs/>
                <w:sz w:val="20"/>
                <w:szCs w:val="20"/>
              </w:rPr>
              <w:t>4</w:t>
            </w:r>
          </w:p>
        </w:tc>
        <w:tc>
          <w:tcPr>
            <w:tcW w:w="446" w:type="dxa"/>
            <w:shd w:val="clear" w:color="auto" w:fill="FFFFFF"/>
          </w:tcPr>
          <w:p w14:paraId="2EE82A95" w14:textId="77777777" w:rsidR="003117AF" w:rsidRPr="0065449A" w:rsidRDefault="003117AF" w:rsidP="0065449A">
            <w:pPr>
              <w:jc w:val="center"/>
              <w:rPr>
                <w:rFonts w:cs="Calibri"/>
                <w:b/>
                <w:bCs/>
                <w:sz w:val="20"/>
                <w:szCs w:val="20"/>
              </w:rPr>
            </w:pPr>
            <w:r w:rsidRPr="0065449A">
              <w:rPr>
                <w:rFonts w:cs="Calibri"/>
                <w:b/>
                <w:bCs/>
                <w:sz w:val="20"/>
                <w:szCs w:val="20"/>
              </w:rPr>
              <w:t>3</w:t>
            </w:r>
          </w:p>
        </w:tc>
        <w:tc>
          <w:tcPr>
            <w:tcW w:w="620" w:type="dxa"/>
            <w:shd w:val="clear" w:color="auto" w:fill="FFFFFF"/>
          </w:tcPr>
          <w:p w14:paraId="1BB651A0" w14:textId="77777777" w:rsidR="003117AF" w:rsidRPr="0065449A" w:rsidRDefault="003117AF" w:rsidP="0065449A">
            <w:pPr>
              <w:jc w:val="center"/>
              <w:rPr>
                <w:rFonts w:cs="Calibri"/>
                <w:b/>
                <w:bCs/>
                <w:sz w:val="20"/>
                <w:szCs w:val="20"/>
              </w:rPr>
            </w:pPr>
            <w:r w:rsidRPr="0065449A">
              <w:rPr>
                <w:rFonts w:cs="Calibri"/>
                <w:b/>
                <w:bCs/>
                <w:sz w:val="20"/>
                <w:szCs w:val="20"/>
              </w:rPr>
              <w:t>2</w:t>
            </w:r>
          </w:p>
        </w:tc>
        <w:tc>
          <w:tcPr>
            <w:tcW w:w="533" w:type="dxa"/>
            <w:shd w:val="clear" w:color="auto" w:fill="FFFFFF"/>
          </w:tcPr>
          <w:p w14:paraId="3C662325" w14:textId="77777777" w:rsidR="003117AF" w:rsidRPr="0065449A" w:rsidRDefault="003117AF" w:rsidP="0065449A">
            <w:pPr>
              <w:jc w:val="center"/>
              <w:rPr>
                <w:rFonts w:cs="Calibri"/>
                <w:b/>
                <w:bCs/>
                <w:sz w:val="20"/>
                <w:szCs w:val="20"/>
              </w:rPr>
            </w:pPr>
            <w:r w:rsidRPr="0065449A">
              <w:rPr>
                <w:rFonts w:cs="Calibri"/>
                <w:b/>
                <w:bCs/>
                <w:sz w:val="20"/>
                <w:szCs w:val="20"/>
              </w:rPr>
              <w:t>1</w:t>
            </w:r>
          </w:p>
        </w:tc>
        <w:tc>
          <w:tcPr>
            <w:tcW w:w="1443" w:type="dxa"/>
            <w:shd w:val="clear" w:color="auto" w:fill="FFFFFF"/>
          </w:tcPr>
          <w:p w14:paraId="355F08E0" w14:textId="77777777" w:rsidR="003117AF" w:rsidRPr="0065449A" w:rsidRDefault="003117AF" w:rsidP="0065449A">
            <w:pPr>
              <w:jc w:val="center"/>
              <w:rPr>
                <w:rFonts w:cs="Calibri"/>
                <w:b/>
                <w:bCs/>
                <w:sz w:val="20"/>
                <w:szCs w:val="20"/>
              </w:rPr>
            </w:pPr>
            <w:r w:rsidRPr="0065449A">
              <w:rPr>
                <w:rFonts w:cs="Calibri"/>
                <w:b/>
                <w:bCs/>
                <w:sz w:val="20"/>
                <w:szCs w:val="20"/>
              </w:rPr>
              <w:t>N/A</w:t>
            </w:r>
          </w:p>
        </w:tc>
      </w:tr>
      <w:tr w:rsidR="003117AF" w:rsidRPr="0065449A" w14:paraId="25C3D012" w14:textId="77777777" w:rsidTr="0065449A">
        <w:trPr>
          <w:trHeight w:val="224"/>
        </w:trPr>
        <w:tc>
          <w:tcPr>
            <w:tcW w:w="5775" w:type="dxa"/>
            <w:shd w:val="clear" w:color="auto" w:fill="CCCCCC"/>
          </w:tcPr>
          <w:p w14:paraId="65DDC7B9"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A. Followed instruction accurately</w:t>
            </w:r>
          </w:p>
        </w:tc>
        <w:tc>
          <w:tcPr>
            <w:tcW w:w="533" w:type="dxa"/>
            <w:shd w:val="clear" w:color="auto" w:fill="CCCCCC"/>
          </w:tcPr>
          <w:p w14:paraId="0843E47E"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2FA178E9"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60A852E4"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3480E346"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4F9BC43A" w14:textId="77777777" w:rsidR="003117AF" w:rsidRPr="0065449A" w:rsidRDefault="003117AF" w:rsidP="0065449A">
            <w:pPr>
              <w:rPr>
                <w:rFonts w:cs="Calibri"/>
                <w:sz w:val="20"/>
                <w:szCs w:val="20"/>
              </w:rPr>
            </w:pPr>
          </w:p>
        </w:tc>
      </w:tr>
      <w:tr w:rsidR="003117AF" w:rsidRPr="0065449A" w14:paraId="224B2FC7" w14:textId="77777777" w:rsidTr="0065449A">
        <w:tc>
          <w:tcPr>
            <w:tcW w:w="9350" w:type="dxa"/>
            <w:gridSpan w:val="6"/>
          </w:tcPr>
          <w:p w14:paraId="641204B3"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2F6DCD51" w14:textId="77777777" w:rsidTr="0065449A">
        <w:tc>
          <w:tcPr>
            <w:tcW w:w="5775" w:type="dxa"/>
            <w:shd w:val="clear" w:color="auto" w:fill="CCCCCC"/>
          </w:tcPr>
          <w:p w14:paraId="3974BC96" w14:textId="77777777" w:rsidR="003117AF" w:rsidRPr="0065449A" w:rsidRDefault="003117AF" w:rsidP="0065449A">
            <w:pPr>
              <w:spacing w:after="0" w:line="240" w:lineRule="auto"/>
              <w:rPr>
                <w:rFonts w:cs="Calibri"/>
                <w:sz w:val="20"/>
                <w:szCs w:val="20"/>
              </w:rPr>
            </w:pPr>
            <w:r w:rsidRPr="0065449A">
              <w:rPr>
                <w:rFonts w:cs="Calibri"/>
                <w:sz w:val="20"/>
                <w:szCs w:val="20"/>
              </w:rPr>
              <w:t>B. Completed assignments on time</w:t>
            </w:r>
          </w:p>
        </w:tc>
        <w:tc>
          <w:tcPr>
            <w:tcW w:w="533" w:type="dxa"/>
            <w:shd w:val="clear" w:color="auto" w:fill="CCCCCC"/>
          </w:tcPr>
          <w:p w14:paraId="4E73916C"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429EA849"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5BAAE05E"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56E6CE9"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3854FCAA" w14:textId="77777777" w:rsidR="003117AF" w:rsidRPr="0065449A" w:rsidRDefault="003117AF" w:rsidP="0065449A">
            <w:pPr>
              <w:rPr>
                <w:rFonts w:cs="Calibri"/>
                <w:sz w:val="20"/>
                <w:szCs w:val="20"/>
              </w:rPr>
            </w:pPr>
          </w:p>
        </w:tc>
      </w:tr>
      <w:tr w:rsidR="003117AF" w:rsidRPr="0065449A" w14:paraId="663723AE" w14:textId="77777777" w:rsidTr="0065449A">
        <w:tc>
          <w:tcPr>
            <w:tcW w:w="9350" w:type="dxa"/>
            <w:gridSpan w:val="6"/>
          </w:tcPr>
          <w:p w14:paraId="226A61D0"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4BFC4DC0" w14:textId="77777777" w:rsidTr="0065449A">
        <w:trPr>
          <w:trHeight w:val="170"/>
        </w:trPr>
        <w:tc>
          <w:tcPr>
            <w:tcW w:w="5775" w:type="dxa"/>
            <w:shd w:val="clear" w:color="auto" w:fill="CCCCCC"/>
          </w:tcPr>
          <w:p w14:paraId="6C60B01C" w14:textId="77777777" w:rsidR="003117AF" w:rsidRPr="0065449A" w:rsidRDefault="003117AF" w:rsidP="0065449A">
            <w:pPr>
              <w:spacing w:after="0" w:line="240" w:lineRule="auto"/>
              <w:rPr>
                <w:rFonts w:cs="Calibri"/>
                <w:sz w:val="20"/>
                <w:szCs w:val="20"/>
              </w:rPr>
            </w:pPr>
            <w:r w:rsidRPr="0065449A">
              <w:rPr>
                <w:rFonts w:cs="Calibri"/>
                <w:sz w:val="20"/>
                <w:szCs w:val="20"/>
              </w:rPr>
              <w:t>C.  Demonstrated clear and effective oral communication.</w:t>
            </w:r>
          </w:p>
        </w:tc>
        <w:tc>
          <w:tcPr>
            <w:tcW w:w="533" w:type="dxa"/>
            <w:shd w:val="clear" w:color="auto" w:fill="CCCCCC"/>
          </w:tcPr>
          <w:p w14:paraId="54512392"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47CE8C8D"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59F2E85E"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56C9549C"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04BFC52F" w14:textId="77777777" w:rsidR="003117AF" w:rsidRPr="0065449A" w:rsidRDefault="003117AF" w:rsidP="0065449A">
            <w:pPr>
              <w:rPr>
                <w:rFonts w:cs="Calibri"/>
                <w:sz w:val="20"/>
                <w:szCs w:val="20"/>
              </w:rPr>
            </w:pPr>
          </w:p>
        </w:tc>
      </w:tr>
      <w:tr w:rsidR="003117AF" w:rsidRPr="0065449A" w14:paraId="0A432E35" w14:textId="77777777" w:rsidTr="0065449A">
        <w:trPr>
          <w:trHeight w:val="179"/>
        </w:trPr>
        <w:tc>
          <w:tcPr>
            <w:tcW w:w="9350" w:type="dxa"/>
            <w:gridSpan w:val="6"/>
          </w:tcPr>
          <w:p w14:paraId="293FA900"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3B595985" w14:textId="77777777" w:rsidTr="0065449A">
        <w:tc>
          <w:tcPr>
            <w:tcW w:w="5775" w:type="dxa"/>
            <w:shd w:val="clear" w:color="auto" w:fill="CCCCCC"/>
          </w:tcPr>
          <w:p w14:paraId="4E506C7D"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D.  Demonstrated clear and effective written communication.</w:t>
            </w:r>
          </w:p>
        </w:tc>
        <w:tc>
          <w:tcPr>
            <w:tcW w:w="533" w:type="dxa"/>
            <w:shd w:val="clear" w:color="auto" w:fill="CCCCCC"/>
          </w:tcPr>
          <w:p w14:paraId="7E5ECAF4"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159CE0CA"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E685975"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43CC08F"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9B40CBB" w14:textId="77777777" w:rsidR="003117AF" w:rsidRPr="0065449A" w:rsidRDefault="003117AF" w:rsidP="0065449A">
            <w:pPr>
              <w:rPr>
                <w:rFonts w:cs="Calibri"/>
                <w:sz w:val="20"/>
                <w:szCs w:val="20"/>
              </w:rPr>
            </w:pPr>
          </w:p>
        </w:tc>
      </w:tr>
      <w:tr w:rsidR="003117AF" w:rsidRPr="0065449A" w14:paraId="49F1DFEE" w14:textId="77777777" w:rsidTr="0065449A">
        <w:tc>
          <w:tcPr>
            <w:tcW w:w="9350" w:type="dxa"/>
            <w:gridSpan w:val="6"/>
          </w:tcPr>
          <w:p w14:paraId="6DCC1942"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3235AD67" w14:textId="77777777" w:rsidTr="0065449A">
        <w:tc>
          <w:tcPr>
            <w:tcW w:w="5775" w:type="dxa"/>
            <w:shd w:val="clear" w:color="auto" w:fill="CCCCCC"/>
          </w:tcPr>
          <w:p w14:paraId="5F28771D"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E.  Used common sense in making decisions.</w:t>
            </w:r>
          </w:p>
        </w:tc>
        <w:tc>
          <w:tcPr>
            <w:tcW w:w="533" w:type="dxa"/>
            <w:shd w:val="clear" w:color="auto" w:fill="CCCCCC"/>
          </w:tcPr>
          <w:p w14:paraId="2E6E8295"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609448F2"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3BF5C4F"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F4507DC"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264B4F80" w14:textId="77777777" w:rsidR="003117AF" w:rsidRPr="0065449A" w:rsidRDefault="003117AF" w:rsidP="0065449A">
            <w:pPr>
              <w:rPr>
                <w:rFonts w:cs="Calibri"/>
                <w:sz w:val="20"/>
                <w:szCs w:val="20"/>
              </w:rPr>
            </w:pPr>
          </w:p>
        </w:tc>
      </w:tr>
      <w:tr w:rsidR="003117AF" w:rsidRPr="0065449A" w14:paraId="4713EF85" w14:textId="77777777" w:rsidTr="0065449A">
        <w:tc>
          <w:tcPr>
            <w:tcW w:w="9350" w:type="dxa"/>
            <w:gridSpan w:val="6"/>
          </w:tcPr>
          <w:p w14:paraId="504A2255"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8E6A578" w14:textId="77777777" w:rsidTr="0065449A">
        <w:tc>
          <w:tcPr>
            <w:tcW w:w="5775" w:type="dxa"/>
            <w:shd w:val="clear" w:color="auto" w:fill="CCCCCC"/>
          </w:tcPr>
          <w:p w14:paraId="62D89695" w14:textId="77777777" w:rsidR="003117AF" w:rsidRPr="0065449A" w:rsidRDefault="003117AF" w:rsidP="0065449A">
            <w:pPr>
              <w:spacing w:after="0" w:line="240" w:lineRule="auto"/>
              <w:rPr>
                <w:rFonts w:cs="Calibri"/>
                <w:sz w:val="20"/>
                <w:szCs w:val="20"/>
              </w:rPr>
            </w:pPr>
            <w:r w:rsidRPr="0065449A">
              <w:rPr>
                <w:rFonts w:cs="Calibri"/>
                <w:sz w:val="20"/>
                <w:szCs w:val="20"/>
              </w:rPr>
              <w:t xml:space="preserve">F.  Organized work so it was done in logical sequence. </w:t>
            </w:r>
          </w:p>
        </w:tc>
        <w:tc>
          <w:tcPr>
            <w:tcW w:w="533" w:type="dxa"/>
            <w:shd w:val="clear" w:color="auto" w:fill="CCCCCC"/>
          </w:tcPr>
          <w:p w14:paraId="2A15C718"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2083ABF4"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7668670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1E44C0D9"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4EA707E4" w14:textId="77777777" w:rsidR="003117AF" w:rsidRPr="0065449A" w:rsidRDefault="003117AF" w:rsidP="0065449A">
            <w:pPr>
              <w:rPr>
                <w:rFonts w:cs="Calibri"/>
                <w:sz w:val="20"/>
                <w:szCs w:val="20"/>
              </w:rPr>
            </w:pPr>
          </w:p>
        </w:tc>
      </w:tr>
      <w:tr w:rsidR="003117AF" w:rsidRPr="0065449A" w14:paraId="5C8BF764" w14:textId="77777777" w:rsidTr="0065449A">
        <w:tc>
          <w:tcPr>
            <w:tcW w:w="9350" w:type="dxa"/>
            <w:gridSpan w:val="6"/>
          </w:tcPr>
          <w:p w14:paraId="4366DF29"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EAAE13E" w14:textId="77777777" w:rsidTr="0065449A">
        <w:trPr>
          <w:trHeight w:val="251"/>
        </w:trPr>
        <w:tc>
          <w:tcPr>
            <w:tcW w:w="5775" w:type="dxa"/>
            <w:shd w:val="clear" w:color="auto" w:fill="CCCCCC"/>
          </w:tcPr>
          <w:p w14:paraId="009EACD2" w14:textId="77777777" w:rsidR="003117AF" w:rsidRPr="0065449A" w:rsidRDefault="003117AF" w:rsidP="0065449A">
            <w:pPr>
              <w:spacing w:after="0" w:line="240" w:lineRule="auto"/>
              <w:rPr>
                <w:rFonts w:cs="Calibri"/>
                <w:sz w:val="20"/>
                <w:szCs w:val="20"/>
              </w:rPr>
            </w:pPr>
            <w:r w:rsidRPr="0065449A">
              <w:rPr>
                <w:rFonts w:cs="Calibri"/>
                <w:sz w:val="20"/>
                <w:szCs w:val="20"/>
              </w:rPr>
              <w:t>G.  Showed enthusiasm for learning by being cooperative.</w:t>
            </w:r>
          </w:p>
        </w:tc>
        <w:tc>
          <w:tcPr>
            <w:tcW w:w="533" w:type="dxa"/>
            <w:shd w:val="clear" w:color="auto" w:fill="CCCCCC"/>
          </w:tcPr>
          <w:p w14:paraId="6258A092"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D14E84A"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26204FBA"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09F5B53"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3C7F674E" w14:textId="77777777" w:rsidR="003117AF" w:rsidRPr="0065449A" w:rsidRDefault="003117AF" w:rsidP="0065449A">
            <w:pPr>
              <w:rPr>
                <w:rFonts w:cs="Calibri"/>
                <w:sz w:val="20"/>
                <w:szCs w:val="20"/>
              </w:rPr>
            </w:pPr>
          </w:p>
        </w:tc>
      </w:tr>
      <w:tr w:rsidR="003117AF" w:rsidRPr="0065449A" w14:paraId="397A3F4A" w14:textId="77777777" w:rsidTr="0065449A">
        <w:tc>
          <w:tcPr>
            <w:tcW w:w="9350" w:type="dxa"/>
            <w:gridSpan w:val="6"/>
          </w:tcPr>
          <w:p w14:paraId="7C8FF36B"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318C0D58" w14:textId="77777777" w:rsidTr="0065449A">
        <w:tc>
          <w:tcPr>
            <w:tcW w:w="5775" w:type="dxa"/>
            <w:shd w:val="clear" w:color="auto" w:fill="CCCCCC"/>
          </w:tcPr>
          <w:p w14:paraId="21DAD79F"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 xml:space="preserve">H.  </w:t>
            </w:r>
            <w:proofErr w:type="gramStart"/>
            <w:r w:rsidRPr="0065449A">
              <w:rPr>
                <w:rFonts w:cs="Calibri"/>
                <w:sz w:val="20"/>
                <w:szCs w:val="20"/>
              </w:rPr>
              <w:t>Tried</w:t>
            </w:r>
            <w:proofErr w:type="gramEnd"/>
            <w:r w:rsidRPr="0065449A">
              <w:rPr>
                <w:rFonts w:cs="Calibri"/>
                <w:sz w:val="20"/>
                <w:szCs w:val="20"/>
              </w:rPr>
              <w:t xml:space="preserve"> to learn more by seeking learning experiences other than those required.</w:t>
            </w:r>
          </w:p>
        </w:tc>
        <w:tc>
          <w:tcPr>
            <w:tcW w:w="533" w:type="dxa"/>
            <w:shd w:val="clear" w:color="auto" w:fill="CCCCCC"/>
          </w:tcPr>
          <w:p w14:paraId="638EAB27"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348E070"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4DD730C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537656EB"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7DF16A68" w14:textId="77777777" w:rsidR="003117AF" w:rsidRPr="0065449A" w:rsidRDefault="003117AF" w:rsidP="0065449A">
            <w:pPr>
              <w:rPr>
                <w:rFonts w:cs="Calibri"/>
                <w:sz w:val="20"/>
                <w:szCs w:val="20"/>
              </w:rPr>
            </w:pPr>
          </w:p>
        </w:tc>
      </w:tr>
      <w:tr w:rsidR="003117AF" w:rsidRPr="0065449A" w14:paraId="50809121" w14:textId="77777777" w:rsidTr="0065449A">
        <w:tc>
          <w:tcPr>
            <w:tcW w:w="9350" w:type="dxa"/>
            <w:gridSpan w:val="6"/>
          </w:tcPr>
          <w:p w14:paraId="64E8C2A8"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04AD3BF" w14:textId="77777777" w:rsidTr="0065449A">
        <w:trPr>
          <w:trHeight w:val="278"/>
        </w:trPr>
        <w:tc>
          <w:tcPr>
            <w:tcW w:w="5775" w:type="dxa"/>
            <w:shd w:val="clear" w:color="auto" w:fill="CCCCCC"/>
          </w:tcPr>
          <w:p w14:paraId="6F4C809E" w14:textId="77777777" w:rsidR="003117AF" w:rsidRPr="0065449A" w:rsidRDefault="003117AF" w:rsidP="0065449A">
            <w:pPr>
              <w:spacing w:after="0" w:line="240" w:lineRule="auto"/>
              <w:rPr>
                <w:rFonts w:cs="Calibri"/>
                <w:sz w:val="20"/>
                <w:szCs w:val="20"/>
              </w:rPr>
            </w:pPr>
            <w:r w:rsidRPr="0065449A">
              <w:rPr>
                <w:rFonts w:cs="Calibri"/>
                <w:sz w:val="20"/>
                <w:szCs w:val="20"/>
              </w:rPr>
              <w:t>I.  Asked for guidance when needed.</w:t>
            </w:r>
          </w:p>
        </w:tc>
        <w:tc>
          <w:tcPr>
            <w:tcW w:w="533" w:type="dxa"/>
            <w:shd w:val="clear" w:color="auto" w:fill="CCCCCC"/>
          </w:tcPr>
          <w:p w14:paraId="64EF213C"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44DAF41B"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1ED38C9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34C491EF"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741F4FF1" w14:textId="77777777" w:rsidR="003117AF" w:rsidRPr="0065449A" w:rsidRDefault="003117AF" w:rsidP="0065449A">
            <w:pPr>
              <w:rPr>
                <w:rFonts w:cs="Calibri"/>
                <w:sz w:val="20"/>
                <w:szCs w:val="20"/>
              </w:rPr>
            </w:pPr>
          </w:p>
        </w:tc>
      </w:tr>
      <w:tr w:rsidR="003117AF" w:rsidRPr="0065449A" w14:paraId="7CB35CFA" w14:textId="77777777" w:rsidTr="0065449A">
        <w:tc>
          <w:tcPr>
            <w:tcW w:w="9350" w:type="dxa"/>
            <w:gridSpan w:val="6"/>
          </w:tcPr>
          <w:p w14:paraId="01AA48B1"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28540A7" w14:textId="77777777" w:rsidTr="0065449A">
        <w:tc>
          <w:tcPr>
            <w:tcW w:w="5775" w:type="dxa"/>
            <w:shd w:val="clear" w:color="auto" w:fill="CCCCCC"/>
          </w:tcPr>
          <w:p w14:paraId="0802E93F"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J. Showed enthusiasm for learning by seeking experiences other than those required</w:t>
            </w:r>
          </w:p>
        </w:tc>
        <w:tc>
          <w:tcPr>
            <w:tcW w:w="533" w:type="dxa"/>
            <w:shd w:val="clear" w:color="auto" w:fill="CCCCCC"/>
          </w:tcPr>
          <w:p w14:paraId="72BACFA7"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03BD3B99"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0DA40EDD"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69DAE330"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0D4A9D67" w14:textId="77777777" w:rsidR="003117AF" w:rsidRPr="0065449A" w:rsidRDefault="003117AF" w:rsidP="0065449A">
            <w:pPr>
              <w:rPr>
                <w:rFonts w:cs="Calibri"/>
                <w:sz w:val="20"/>
                <w:szCs w:val="20"/>
              </w:rPr>
            </w:pPr>
          </w:p>
        </w:tc>
      </w:tr>
      <w:tr w:rsidR="003117AF" w:rsidRPr="0065449A" w14:paraId="2CD7A864" w14:textId="77777777" w:rsidTr="0065449A">
        <w:tc>
          <w:tcPr>
            <w:tcW w:w="9350" w:type="dxa"/>
            <w:gridSpan w:val="6"/>
          </w:tcPr>
          <w:p w14:paraId="4D0DFE0A"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2D826AAD" w14:textId="77777777" w:rsidTr="0065449A">
        <w:tc>
          <w:tcPr>
            <w:tcW w:w="5775" w:type="dxa"/>
            <w:shd w:val="clear" w:color="auto" w:fill="CCCCCC"/>
          </w:tcPr>
          <w:p w14:paraId="6863DE3D"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b/>
                <w:bCs/>
                <w:sz w:val="20"/>
                <w:szCs w:val="20"/>
              </w:rPr>
              <w:lastRenderedPageBreak/>
              <w:t>K.</w:t>
            </w:r>
            <w:r w:rsidRPr="0065449A">
              <w:rPr>
                <w:rFonts w:cs="Calibri"/>
                <w:sz w:val="20"/>
                <w:szCs w:val="20"/>
              </w:rPr>
              <w:t xml:space="preserve">  Demonstrated respect for life experiences, cultural diversity and educational background in interpersonal relationships.</w:t>
            </w:r>
          </w:p>
        </w:tc>
        <w:tc>
          <w:tcPr>
            <w:tcW w:w="533" w:type="dxa"/>
            <w:shd w:val="clear" w:color="auto" w:fill="CCCCCC"/>
          </w:tcPr>
          <w:p w14:paraId="5A51C92A"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0E9F2588"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0A6F7AA5"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71C0D42B"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0D9879B9" w14:textId="77777777" w:rsidR="003117AF" w:rsidRPr="0065449A" w:rsidRDefault="003117AF" w:rsidP="0065449A">
            <w:pPr>
              <w:rPr>
                <w:rFonts w:cs="Calibri"/>
                <w:sz w:val="20"/>
                <w:szCs w:val="20"/>
              </w:rPr>
            </w:pPr>
          </w:p>
        </w:tc>
      </w:tr>
      <w:tr w:rsidR="003117AF" w:rsidRPr="0065449A" w14:paraId="50E41528" w14:textId="77777777" w:rsidTr="0065449A">
        <w:tc>
          <w:tcPr>
            <w:tcW w:w="9350" w:type="dxa"/>
            <w:gridSpan w:val="6"/>
          </w:tcPr>
          <w:p w14:paraId="7F4338B9"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64393BFB" w14:textId="77777777" w:rsidTr="0065449A">
        <w:tc>
          <w:tcPr>
            <w:tcW w:w="5775" w:type="dxa"/>
            <w:shd w:val="clear" w:color="auto" w:fill="CCCCCC"/>
          </w:tcPr>
          <w:p w14:paraId="590C746C" w14:textId="77777777" w:rsidR="003117AF" w:rsidRPr="0065449A" w:rsidRDefault="003117AF" w:rsidP="0065449A">
            <w:pPr>
              <w:spacing w:after="0" w:line="240" w:lineRule="auto"/>
              <w:rPr>
                <w:rFonts w:cs="Calibri"/>
                <w:sz w:val="20"/>
                <w:szCs w:val="20"/>
              </w:rPr>
            </w:pPr>
            <w:r w:rsidRPr="0065449A">
              <w:rPr>
                <w:rFonts w:cs="Calibri"/>
                <w:b/>
                <w:bCs/>
                <w:sz w:val="20"/>
                <w:szCs w:val="20"/>
              </w:rPr>
              <w:t>L</w:t>
            </w:r>
            <w:r w:rsidRPr="0065449A">
              <w:rPr>
                <w:rFonts w:cs="Calibri"/>
                <w:sz w:val="20"/>
                <w:szCs w:val="20"/>
              </w:rPr>
              <w:t>.  Demonstrated professional attributes in all areas – dressed to meet standards of personal appearance set for foodservice personnel.</w:t>
            </w:r>
          </w:p>
        </w:tc>
        <w:tc>
          <w:tcPr>
            <w:tcW w:w="533" w:type="dxa"/>
            <w:shd w:val="clear" w:color="auto" w:fill="CCCCCC"/>
          </w:tcPr>
          <w:p w14:paraId="4DDB4BB8"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0F4AEAD"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75DE251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6641180D"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A4495F1" w14:textId="77777777" w:rsidR="003117AF" w:rsidRPr="0065449A" w:rsidRDefault="003117AF" w:rsidP="0065449A">
            <w:pPr>
              <w:rPr>
                <w:rFonts w:cs="Calibri"/>
                <w:sz w:val="20"/>
                <w:szCs w:val="20"/>
              </w:rPr>
            </w:pPr>
          </w:p>
        </w:tc>
      </w:tr>
      <w:tr w:rsidR="003117AF" w:rsidRPr="0065449A" w14:paraId="70ED0174" w14:textId="77777777" w:rsidTr="0065449A">
        <w:tc>
          <w:tcPr>
            <w:tcW w:w="9350" w:type="dxa"/>
            <w:gridSpan w:val="6"/>
          </w:tcPr>
          <w:p w14:paraId="02BEE893"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B3D3F99" w14:textId="77777777" w:rsidTr="0065449A">
        <w:tc>
          <w:tcPr>
            <w:tcW w:w="5775" w:type="dxa"/>
            <w:shd w:val="clear" w:color="auto" w:fill="CCCCCC"/>
          </w:tcPr>
          <w:p w14:paraId="4F5DA5DE" w14:textId="77777777" w:rsidR="003117AF" w:rsidRPr="0065449A" w:rsidRDefault="003117AF" w:rsidP="0065449A">
            <w:pPr>
              <w:spacing w:after="0" w:line="240" w:lineRule="auto"/>
              <w:rPr>
                <w:rFonts w:cs="Calibri"/>
                <w:sz w:val="20"/>
                <w:szCs w:val="20"/>
              </w:rPr>
            </w:pPr>
            <w:r w:rsidRPr="0065449A">
              <w:rPr>
                <w:rFonts w:cs="Calibri"/>
                <w:b/>
                <w:bCs/>
                <w:sz w:val="20"/>
                <w:szCs w:val="20"/>
              </w:rPr>
              <w:t>M</w:t>
            </w:r>
            <w:r w:rsidRPr="0065449A">
              <w:rPr>
                <w:rFonts w:cs="Calibri"/>
                <w:sz w:val="20"/>
                <w:szCs w:val="20"/>
              </w:rPr>
              <w:t>.  Attended class as scheduled / was on time or contacted the person in charge.</w:t>
            </w:r>
          </w:p>
        </w:tc>
        <w:tc>
          <w:tcPr>
            <w:tcW w:w="533" w:type="dxa"/>
            <w:shd w:val="clear" w:color="auto" w:fill="CCCCCC"/>
          </w:tcPr>
          <w:p w14:paraId="56B1279D"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65499670"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531D2FD0"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21C01256"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08C2390" w14:textId="77777777" w:rsidR="003117AF" w:rsidRPr="0065449A" w:rsidRDefault="003117AF" w:rsidP="0065449A">
            <w:pPr>
              <w:rPr>
                <w:rFonts w:cs="Calibri"/>
                <w:sz w:val="20"/>
                <w:szCs w:val="20"/>
              </w:rPr>
            </w:pPr>
          </w:p>
        </w:tc>
      </w:tr>
      <w:tr w:rsidR="003117AF" w:rsidRPr="0065449A" w14:paraId="477586F9" w14:textId="77777777" w:rsidTr="0065449A">
        <w:trPr>
          <w:trHeight w:val="143"/>
        </w:trPr>
        <w:tc>
          <w:tcPr>
            <w:tcW w:w="9350" w:type="dxa"/>
            <w:gridSpan w:val="6"/>
          </w:tcPr>
          <w:p w14:paraId="77BDCD2F" w14:textId="77777777" w:rsidR="003117AF" w:rsidRPr="0065449A" w:rsidRDefault="003117AF" w:rsidP="0065449A">
            <w:pPr>
              <w:spacing w:after="0"/>
              <w:rPr>
                <w:rFonts w:cs="Calibri"/>
                <w:b/>
                <w:bCs/>
                <w:sz w:val="20"/>
                <w:szCs w:val="20"/>
              </w:rPr>
            </w:pPr>
            <w:r w:rsidRPr="0065449A">
              <w:rPr>
                <w:rFonts w:cs="Calibri"/>
                <w:sz w:val="20"/>
                <w:szCs w:val="20"/>
              </w:rPr>
              <w:t>Comments:</w:t>
            </w:r>
          </w:p>
        </w:tc>
      </w:tr>
      <w:tr w:rsidR="003117AF" w:rsidRPr="0065449A" w14:paraId="7AB32FF0" w14:textId="77777777" w:rsidTr="0065449A">
        <w:tc>
          <w:tcPr>
            <w:tcW w:w="5775" w:type="dxa"/>
            <w:shd w:val="clear" w:color="auto" w:fill="CCCCCC"/>
          </w:tcPr>
          <w:p w14:paraId="02C7E4E3" w14:textId="77777777" w:rsidR="003117AF" w:rsidRPr="0065449A" w:rsidRDefault="003117AF" w:rsidP="0065449A">
            <w:pPr>
              <w:spacing w:after="0" w:line="240" w:lineRule="auto"/>
              <w:rPr>
                <w:rFonts w:cs="Calibri"/>
                <w:sz w:val="20"/>
                <w:szCs w:val="20"/>
              </w:rPr>
            </w:pPr>
            <w:r w:rsidRPr="0065449A">
              <w:rPr>
                <w:rFonts w:cs="Calibri"/>
                <w:b/>
                <w:bCs/>
                <w:sz w:val="20"/>
                <w:szCs w:val="20"/>
              </w:rPr>
              <w:t>N</w:t>
            </w:r>
            <w:r w:rsidRPr="0065449A">
              <w:rPr>
                <w:rFonts w:cs="Calibri"/>
                <w:sz w:val="20"/>
                <w:szCs w:val="20"/>
              </w:rPr>
              <w:t>.  Was willing to accept constructive criticism and use it for personal improvement.</w:t>
            </w:r>
          </w:p>
        </w:tc>
        <w:tc>
          <w:tcPr>
            <w:tcW w:w="533" w:type="dxa"/>
            <w:shd w:val="clear" w:color="auto" w:fill="CCCCCC"/>
          </w:tcPr>
          <w:p w14:paraId="49A4978E"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4A56FA2E"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05C88E28"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7A024708"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446BE814" w14:textId="77777777" w:rsidR="003117AF" w:rsidRPr="0065449A" w:rsidRDefault="003117AF" w:rsidP="0065449A">
            <w:pPr>
              <w:rPr>
                <w:rFonts w:cs="Calibri"/>
                <w:sz w:val="20"/>
                <w:szCs w:val="20"/>
              </w:rPr>
            </w:pPr>
          </w:p>
        </w:tc>
      </w:tr>
      <w:tr w:rsidR="003117AF" w:rsidRPr="0065449A" w14:paraId="7085606C" w14:textId="77777777" w:rsidTr="0065449A">
        <w:tc>
          <w:tcPr>
            <w:tcW w:w="9350" w:type="dxa"/>
            <w:gridSpan w:val="6"/>
          </w:tcPr>
          <w:p w14:paraId="474300E0"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37332CF" w14:textId="77777777" w:rsidTr="0065449A">
        <w:tc>
          <w:tcPr>
            <w:tcW w:w="5775" w:type="dxa"/>
            <w:shd w:val="clear" w:color="auto" w:fill="CCCCCC"/>
          </w:tcPr>
          <w:p w14:paraId="47D10146" w14:textId="77777777" w:rsidR="003117AF" w:rsidRPr="0065449A" w:rsidRDefault="003117AF" w:rsidP="0065449A">
            <w:pPr>
              <w:spacing w:after="0" w:line="240" w:lineRule="auto"/>
              <w:rPr>
                <w:rFonts w:cs="Calibri"/>
                <w:sz w:val="20"/>
                <w:szCs w:val="20"/>
              </w:rPr>
            </w:pPr>
            <w:r w:rsidRPr="0065449A">
              <w:rPr>
                <w:rFonts w:cs="Calibri"/>
                <w:b/>
                <w:bCs/>
                <w:sz w:val="20"/>
                <w:szCs w:val="20"/>
              </w:rPr>
              <w:t>O</w:t>
            </w:r>
            <w:r w:rsidRPr="0065449A">
              <w:rPr>
                <w:rFonts w:cs="Calibri"/>
                <w:sz w:val="20"/>
                <w:szCs w:val="20"/>
              </w:rPr>
              <w:t>.  Demonstrated ethical behavior – demonstrates integrity, honesty, etc.</w:t>
            </w:r>
          </w:p>
        </w:tc>
        <w:tc>
          <w:tcPr>
            <w:tcW w:w="533" w:type="dxa"/>
            <w:shd w:val="clear" w:color="auto" w:fill="CCCCCC"/>
          </w:tcPr>
          <w:p w14:paraId="382AC5F4"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5BF8EE37"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77D7A63E"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271198CD"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91FC91C" w14:textId="77777777" w:rsidR="003117AF" w:rsidRPr="0065449A" w:rsidRDefault="003117AF" w:rsidP="0065449A">
            <w:pPr>
              <w:rPr>
                <w:rFonts w:cs="Calibri"/>
                <w:sz w:val="20"/>
                <w:szCs w:val="20"/>
              </w:rPr>
            </w:pPr>
          </w:p>
        </w:tc>
      </w:tr>
      <w:tr w:rsidR="003117AF" w:rsidRPr="0065449A" w14:paraId="0505ABEC" w14:textId="77777777" w:rsidTr="0065449A">
        <w:tc>
          <w:tcPr>
            <w:tcW w:w="9350" w:type="dxa"/>
            <w:gridSpan w:val="6"/>
          </w:tcPr>
          <w:p w14:paraId="7570D76F"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401A58E" w14:textId="77777777" w:rsidTr="0065449A">
        <w:trPr>
          <w:trHeight w:val="584"/>
        </w:trPr>
        <w:tc>
          <w:tcPr>
            <w:tcW w:w="5775" w:type="dxa"/>
            <w:shd w:val="clear" w:color="auto" w:fill="CCCCCC"/>
          </w:tcPr>
          <w:p w14:paraId="45A1341B" w14:textId="77777777" w:rsidR="003117AF" w:rsidRPr="0065449A" w:rsidRDefault="003117AF" w:rsidP="0065449A">
            <w:pPr>
              <w:spacing w:after="0" w:line="240" w:lineRule="auto"/>
              <w:rPr>
                <w:rFonts w:cs="Calibri"/>
                <w:sz w:val="20"/>
                <w:szCs w:val="20"/>
              </w:rPr>
            </w:pPr>
            <w:r w:rsidRPr="0065449A">
              <w:rPr>
                <w:rFonts w:cs="Calibri"/>
                <w:b/>
                <w:bCs/>
                <w:sz w:val="20"/>
                <w:szCs w:val="20"/>
              </w:rPr>
              <w:t>P</w:t>
            </w:r>
            <w:r w:rsidRPr="0065449A">
              <w:rPr>
                <w:rFonts w:cs="Calibri"/>
                <w:sz w:val="20"/>
                <w:szCs w:val="20"/>
              </w:rPr>
              <w:t>.  Adhered to current federal and state sanitation and safety guidelines</w:t>
            </w:r>
          </w:p>
        </w:tc>
        <w:tc>
          <w:tcPr>
            <w:tcW w:w="533" w:type="dxa"/>
            <w:shd w:val="clear" w:color="auto" w:fill="CCCCCC"/>
          </w:tcPr>
          <w:p w14:paraId="5458D290"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6E92C796"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0FFFA734"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5DBE23F8"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276D621" w14:textId="77777777" w:rsidR="003117AF" w:rsidRPr="0065449A" w:rsidRDefault="003117AF" w:rsidP="0065449A">
            <w:pPr>
              <w:rPr>
                <w:rFonts w:cs="Calibri"/>
                <w:sz w:val="20"/>
                <w:szCs w:val="20"/>
              </w:rPr>
            </w:pPr>
          </w:p>
        </w:tc>
      </w:tr>
      <w:tr w:rsidR="003117AF" w:rsidRPr="0065449A" w14:paraId="78BC53DF" w14:textId="77777777" w:rsidTr="0065449A">
        <w:tc>
          <w:tcPr>
            <w:tcW w:w="9350" w:type="dxa"/>
            <w:gridSpan w:val="6"/>
          </w:tcPr>
          <w:p w14:paraId="4E38EBD6"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6EB6646" w14:textId="77777777" w:rsidTr="0065449A">
        <w:trPr>
          <w:trHeight w:val="539"/>
        </w:trPr>
        <w:tc>
          <w:tcPr>
            <w:tcW w:w="5775" w:type="dxa"/>
            <w:shd w:val="clear" w:color="auto" w:fill="CCCCCC"/>
          </w:tcPr>
          <w:p w14:paraId="6BEA77C3" w14:textId="77777777" w:rsidR="003117AF" w:rsidRPr="0065449A" w:rsidRDefault="003117AF" w:rsidP="0065449A">
            <w:pPr>
              <w:spacing w:after="0" w:line="240" w:lineRule="auto"/>
              <w:rPr>
                <w:rFonts w:cs="Calibri"/>
                <w:sz w:val="20"/>
                <w:szCs w:val="20"/>
              </w:rPr>
            </w:pPr>
            <w:r w:rsidRPr="0065449A">
              <w:rPr>
                <w:rFonts w:cs="Calibri"/>
                <w:b/>
                <w:bCs/>
                <w:sz w:val="20"/>
                <w:szCs w:val="20"/>
              </w:rPr>
              <w:t>Q</w:t>
            </w:r>
            <w:r w:rsidRPr="0065449A">
              <w:rPr>
                <w:rFonts w:cs="Calibri"/>
                <w:sz w:val="20"/>
                <w:szCs w:val="20"/>
              </w:rPr>
              <w:t>.  Performed some type of supervisory function for production and service – ex. Responsible for production of a recipe</w:t>
            </w:r>
          </w:p>
        </w:tc>
        <w:tc>
          <w:tcPr>
            <w:tcW w:w="533" w:type="dxa"/>
            <w:shd w:val="clear" w:color="auto" w:fill="CCCCCC"/>
          </w:tcPr>
          <w:p w14:paraId="1D016775"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59EAB178"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1BA72AC1"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771FDFA3"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1CD372E4" w14:textId="77777777" w:rsidR="003117AF" w:rsidRPr="0065449A" w:rsidRDefault="003117AF" w:rsidP="0065449A">
            <w:pPr>
              <w:rPr>
                <w:rFonts w:cs="Calibri"/>
                <w:sz w:val="20"/>
                <w:szCs w:val="20"/>
              </w:rPr>
            </w:pPr>
          </w:p>
        </w:tc>
      </w:tr>
      <w:tr w:rsidR="003117AF" w:rsidRPr="0065449A" w14:paraId="2F295C88" w14:textId="77777777" w:rsidTr="0065449A">
        <w:tc>
          <w:tcPr>
            <w:tcW w:w="9350" w:type="dxa"/>
            <w:gridSpan w:val="6"/>
          </w:tcPr>
          <w:p w14:paraId="3FBF7647"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4357CAC6" w14:textId="77777777" w:rsidTr="0065449A">
        <w:tc>
          <w:tcPr>
            <w:tcW w:w="5775" w:type="dxa"/>
            <w:shd w:val="clear" w:color="auto" w:fill="CCCCCC"/>
          </w:tcPr>
          <w:p w14:paraId="60CFA5F8" w14:textId="77777777" w:rsidR="003117AF" w:rsidRPr="0065449A" w:rsidRDefault="003117AF" w:rsidP="0065449A">
            <w:pPr>
              <w:spacing w:after="0" w:line="240" w:lineRule="auto"/>
              <w:rPr>
                <w:rFonts w:cs="Calibri"/>
                <w:sz w:val="20"/>
                <w:szCs w:val="20"/>
              </w:rPr>
            </w:pPr>
            <w:r w:rsidRPr="0065449A">
              <w:rPr>
                <w:rFonts w:cs="Calibri"/>
                <w:b/>
                <w:bCs/>
                <w:sz w:val="20"/>
                <w:szCs w:val="20"/>
              </w:rPr>
              <w:t>R</w:t>
            </w:r>
            <w:r w:rsidRPr="0065449A">
              <w:rPr>
                <w:rFonts w:cs="Calibri"/>
                <w:sz w:val="20"/>
                <w:szCs w:val="20"/>
              </w:rPr>
              <w:t>.  Demonstrated active participation, teamwork, and contributions in group settings</w:t>
            </w:r>
          </w:p>
        </w:tc>
        <w:tc>
          <w:tcPr>
            <w:tcW w:w="533" w:type="dxa"/>
            <w:shd w:val="clear" w:color="auto" w:fill="CCCCCC"/>
          </w:tcPr>
          <w:p w14:paraId="191F0FC3"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57AC5832"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09C06463"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34D7E4DC"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59739CEB" w14:textId="77777777" w:rsidR="003117AF" w:rsidRPr="0065449A" w:rsidRDefault="003117AF" w:rsidP="0065449A">
            <w:pPr>
              <w:rPr>
                <w:rFonts w:cs="Calibri"/>
                <w:sz w:val="20"/>
                <w:szCs w:val="20"/>
              </w:rPr>
            </w:pPr>
          </w:p>
        </w:tc>
      </w:tr>
      <w:tr w:rsidR="003117AF" w:rsidRPr="0065449A" w14:paraId="2D7BD87C" w14:textId="77777777" w:rsidTr="0065449A">
        <w:tc>
          <w:tcPr>
            <w:tcW w:w="9350" w:type="dxa"/>
            <w:gridSpan w:val="6"/>
          </w:tcPr>
          <w:p w14:paraId="1A0ADAE2"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70B8858" w14:textId="77777777" w:rsidTr="0065449A">
        <w:tc>
          <w:tcPr>
            <w:tcW w:w="5775" w:type="dxa"/>
            <w:shd w:val="clear" w:color="auto" w:fill="CCCCCC"/>
          </w:tcPr>
          <w:p w14:paraId="032CD25C" w14:textId="77777777" w:rsidR="003117AF" w:rsidRPr="0065449A" w:rsidRDefault="003117AF" w:rsidP="0065449A">
            <w:pPr>
              <w:spacing w:after="0" w:line="240" w:lineRule="auto"/>
              <w:jc w:val="center"/>
              <w:rPr>
                <w:rFonts w:cs="Calibri"/>
                <w:sz w:val="20"/>
                <w:szCs w:val="20"/>
              </w:rPr>
            </w:pPr>
            <w:r w:rsidRPr="0065449A">
              <w:rPr>
                <w:rFonts w:cs="Calibri"/>
                <w:sz w:val="20"/>
                <w:szCs w:val="20"/>
              </w:rPr>
              <w:t>Total Point Per Column</w:t>
            </w:r>
          </w:p>
        </w:tc>
        <w:tc>
          <w:tcPr>
            <w:tcW w:w="533" w:type="dxa"/>
            <w:shd w:val="clear" w:color="auto" w:fill="CCCCCC"/>
          </w:tcPr>
          <w:p w14:paraId="698EC792"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258B1611"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63DA557A"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A0E1837"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19C3C93A" w14:textId="77777777" w:rsidR="003117AF" w:rsidRPr="0065449A" w:rsidRDefault="003117AF" w:rsidP="0065449A">
            <w:pPr>
              <w:rPr>
                <w:rFonts w:cs="Calibri"/>
                <w:sz w:val="20"/>
                <w:szCs w:val="20"/>
              </w:rPr>
            </w:pPr>
          </w:p>
        </w:tc>
      </w:tr>
      <w:tr w:rsidR="003117AF" w:rsidRPr="0065449A" w14:paraId="3DC46EAC" w14:textId="77777777" w:rsidTr="0065449A">
        <w:trPr>
          <w:trHeight w:val="91"/>
        </w:trPr>
        <w:tc>
          <w:tcPr>
            <w:tcW w:w="5775" w:type="dxa"/>
          </w:tcPr>
          <w:p w14:paraId="607A5C60" w14:textId="77777777" w:rsidR="003117AF" w:rsidRPr="0065449A" w:rsidRDefault="003117AF" w:rsidP="0065449A">
            <w:pPr>
              <w:jc w:val="center"/>
              <w:rPr>
                <w:rFonts w:cs="Calibri"/>
                <w:sz w:val="20"/>
                <w:szCs w:val="20"/>
              </w:rPr>
            </w:pPr>
            <w:r w:rsidRPr="0065449A">
              <w:rPr>
                <w:rFonts w:cs="Calibri"/>
                <w:sz w:val="20"/>
                <w:szCs w:val="20"/>
              </w:rPr>
              <w:t>Total Score</w:t>
            </w:r>
          </w:p>
        </w:tc>
        <w:tc>
          <w:tcPr>
            <w:tcW w:w="3575" w:type="dxa"/>
            <w:gridSpan w:val="5"/>
          </w:tcPr>
          <w:p w14:paraId="5136C8DC" w14:textId="77777777" w:rsidR="003117AF" w:rsidRPr="0065449A" w:rsidRDefault="003117AF" w:rsidP="0065449A">
            <w:pPr>
              <w:rPr>
                <w:rFonts w:cs="Calibri"/>
                <w:sz w:val="20"/>
                <w:szCs w:val="20"/>
              </w:rPr>
            </w:pPr>
            <w:r w:rsidRPr="0065449A">
              <w:rPr>
                <w:rFonts w:cs="Calibri"/>
                <w:sz w:val="20"/>
                <w:szCs w:val="20"/>
              </w:rPr>
              <w:t xml:space="preserve">                                          /72</w:t>
            </w:r>
          </w:p>
        </w:tc>
      </w:tr>
    </w:tbl>
    <w:p w14:paraId="33D692A7" w14:textId="77777777" w:rsidR="003117AF" w:rsidRPr="00E27C73" w:rsidRDefault="003117AF" w:rsidP="003117AF">
      <w:pPr>
        <w:pStyle w:val="NormalWeb"/>
        <w:spacing w:before="0" w:beforeAutospacing="0" w:after="0" w:afterAutospacing="0"/>
        <w:rPr>
          <w:rFonts w:ascii="Calibri" w:hAnsi="Calibri" w:cs="Calibri"/>
          <w:sz w:val="22"/>
          <w:szCs w:val="22"/>
        </w:rPr>
      </w:pPr>
    </w:p>
    <w:p w14:paraId="49C4E629" w14:textId="77777777" w:rsidR="003117AF" w:rsidRPr="00E27C73" w:rsidRDefault="003117AF" w:rsidP="003117AF">
      <w:pPr>
        <w:pStyle w:val="NormalWeb"/>
        <w:spacing w:before="0" w:beforeAutospacing="0" w:after="0" w:afterAutospacing="0"/>
        <w:ind w:left="720"/>
        <w:rPr>
          <w:rFonts w:ascii="Calibri" w:hAnsi="Calibri" w:cs="Calibri"/>
          <w:sz w:val="22"/>
          <w:szCs w:val="22"/>
        </w:rPr>
      </w:pPr>
    </w:p>
    <w:p w14:paraId="21BE9667" w14:textId="77777777" w:rsidR="003117AF" w:rsidRPr="00E27C73" w:rsidRDefault="003117AF" w:rsidP="003117AF">
      <w:pPr>
        <w:spacing w:after="160" w:line="259" w:lineRule="auto"/>
        <w:rPr>
          <w:rFonts w:cs="Calibri"/>
        </w:rPr>
      </w:pPr>
      <w:r w:rsidRPr="00E27C73">
        <w:rPr>
          <w:rFonts w:cs="Calibri"/>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9CA94A" w14:textId="77777777" w:rsidR="003117AF" w:rsidRPr="00E27C73" w:rsidRDefault="003117AF" w:rsidP="003117AF">
      <w:pPr>
        <w:spacing w:after="160" w:line="259" w:lineRule="auto"/>
        <w:rPr>
          <w:rFonts w:cs="Calibri"/>
        </w:rPr>
      </w:pPr>
      <w:r w:rsidRPr="00E27C73">
        <w:rPr>
          <w:rFonts w:cs="Calibri"/>
        </w:rPr>
        <w:t>Signed by Evaluator _______________________________________________   Date: _______________</w:t>
      </w:r>
    </w:p>
    <w:p w14:paraId="40173461" w14:textId="77777777" w:rsidR="003117AF" w:rsidRPr="00E27C73" w:rsidRDefault="003117AF" w:rsidP="003117AF">
      <w:pPr>
        <w:spacing w:after="160" w:line="259" w:lineRule="auto"/>
        <w:rPr>
          <w:rFonts w:cs="Calibri"/>
        </w:rPr>
      </w:pPr>
    </w:p>
    <w:p w14:paraId="5541456E" w14:textId="77777777" w:rsidR="003117AF" w:rsidRPr="00DE28F1" w:rsidRDefault="003117AF" w:rsidP="00DE28F1">
      <w:pPr>
        <w:spacing w:after="160" w:line="259" w:lineRule="auto"/>
        <w:rPr>
          <w:rFonts w:cs="Calibri"/>
        </w:rPr>
      </w:pPr>
      <w:r w:rsidRPr="00E27C73">
        <w:rPr>
          <w:rFonts w:cs="Calibri"/>
        </w:rPr>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7C73">
        <w:rPr>
          <w:rFonts w:cs="Calibri"/>
        </w:rPr>
        <w:br/>
        <w:t>Student Signature___________________________________________________  Date:______________</w:t>
      </w:r>
    </w:p>
    <w:p w14:paraId="44115EC8" w14:textId="77777777" w:rsidR="003117AF" w:rsidRPr="003117AF" w:rsidRDefault="003117AF" w:rsidP="003117AF">
      <w:pPr>
        <w:pStyle w:val="NoSpacing"/>
        <w:rPr>
          <w:rFonts w:eastAsia="Times New Roman" w:cs="Calibri"/>
          <w:sz w:val="24"/>
          <w:szCs w:val="24"/>
        </w:rPr>
      </w:pPr>
    </w:p>
    <w:p w14:paraId="696E05FB" w14:textId="77777777" w:rsidR="003117AF" w:rsidRPr="003117AF" w:rsidRDefault="003117AF" w:rsidP="003117AF">
      <w:pPr>
        <w:pStyle w:val="NoSpacing"/>
        <w:rPr>
          <w:rFonts w:eastAsia="Times New Roman" w:cs="Calibri"/>
          <w:sz w:val="24"/>
          <w:szCs w:val="24"/>
        </w:rPr>
      </w:pPr>
    </w:p>
    <w:p w14:paraId="3CE85A88" w14:textId="77777777" w:rsidR="003117AF" w:rsidRPr="003117AF" w:rsidRDefault="003117AF" w:rsidP="003117AF">
      <w:pPr>
        <w:spacing w:after="160" w:line="259" w:lineRule="auto"/>
        <w:jc w:val="center"/>
        <w:rPr>
          <w:rFonts w:cs="Calibri"/>
        </w:rPr>
      </w:pPr>
      <w:r w:rsidRPr="003117AF">
        <w:rPr>
          <w:rFonts w:cs="Calibri"/>
        </w:rPr>
        <w:t>DIETETIC PRACTICUM – HNTR 1902</w:t>
      </w:r>
    </w:p>
    <w:p w14:paraId="38E5DFE9" w14:textId="77777777" w:rsidR="003117AF" w:rsidRPr="003117AF" w:rsidRDefault="003117AF" w:rsidP="003117AF">
      <w:pPr>
        <w:spacing w:after="160" w:line="259" w:lineRule="auto"/>
        <w:jc w:val="center"/>
        <w:rPr>
          <w:rFonts w:cs="Calibri"/>
        </w:rPr>
      </w:pPr>
      <w:r w:rsidRPr="003117AF">
        <w:rPr>
          <w:rFonts w:cs="Calibri"/>
        </w:rPr>
        <w:t>Student Assessment – Practicum Rotation – School Foodservice</w:t>
      </w:r>
    </w:p>
    <w:p w14:paraId="65CBB294" w14:textId="77777777" w:rsidR="003117AF" w:rsidRPr="003117AF" w:rsidRDefault="003117AF" w:rsidP="003117AF">
      <w:pPr>
        <w:spacing w:after="160" w:line="259" w:lineRule="auto"/>
        <w:rPr>
          <w:rFonts w:cs="Calibri"/>
        </w:rPr>
      </w:pPr>
      <w:r w:rsidRPr="003117AF">
        <w:rPr>
          <w:rFonts w:cs="Calibri"/>
        </w:rPr>
        <w:t>Site: ______________________________</w:t>
      </w:r>
    </w:p>
    <w:p w14:paraId="528EB5CD" w14:textId="77777777" w:rsidR="003117AF" w:rsidRPr="003117AF" w:rsidRDefault="003117AF" w:rsidP="003117AF">
      <w:pPr>
        <w:spacing w:after="160" w:line="259" w:lineRule="auto"/>
        <w:rPr>
          <w:rFonts w:cs="Calibri"/>
        </w:rPr>
      </w:pPr>
      <w:r w:rsidRPr="003117AF">
        <w:rPr>
          <w:rFonts w:cs="Calibri"/>
        </w:rPr>
        <w:t>Student Name: ________________________________________</w:t>
      </w:r>
      <w:r w:rsidRPr="003117AF">
        <w:rPr>
          <w:rFonts w:cs="Calibri"/>
        </w:rPr>
        <w:tab/>
        <w:t>Date: ______________</w:t>
      </w:r>
    </w:p>
    <w:p w14:paraId="47E151BD" w14:textId="77777777" w:rsidR="003117AF" w:rsidRPr="003117AF" w:rsidRDefault="003117AF" w:rsidP="003117AF">
      <w:pPr>
        <w:pStyle w:val="Body"/>
        <w:rPr>
          <w:rFonts w:ascii="Calibri" w:hAnsi="Calibri" w:cs="Calibri"/>
          <w:sz w:val="22"/>
          <w:szCs w:val="22"/>
        </w:rPr>
      </w:pPr>
      <w:r w:rsidRPr="003117AF">
        <w:rPr>
          <w:rStyle w:val="PageNumber"/>
          <w:rFonts w:ascii="Calibri" w:hAnsi="Calibri" w:cs="Calibri"/>
          <w:sz w:val="22"/>
          <w:szCs w:val="22"/>
        </w:rPr>
        <w:t xml:space="preserve">Consider how the student performed while in this rotation. </w:t>
      </w:r>
      <w:r w:rsidRPr="003117AF">
        <w:rPr>
          <w:rFonts w:ascii="Calibri" w:hAnsi="Calibri" w:cs="Calibri"/>
          <w:sz w:val="22"/>
          <w:szCs w:val="22"/>
        </w:rPr>
        <w:t xml:space="preserve">Use the scale below to evaluate the student during one of their last </w:t>
      </w:r>
      <w:proofErr w:type="gramStart"/>
      <w:r w:rsidRPr="003117AF">
        <w:rPr>
          <w:rFonts w:ascii="Calibri" w:hAnsi="Calibri" w:cs="Calibri"/>
          <w:sz w:val="22"/>
          <w:szCs w:val="22"/>
        </w:rPr>
        <w:t>interviewing</w:t>
      </w:r>
      <w:proofErr w:type="gramEnd"/>
      <w:r w:rsidRPr="003117AF">
        <w:rPr>
          <w:rFonts w:ascii="Calibri" w:hAnsi="Calibri" w:cs="Calibri"/>
          <w:sz w:val="22"/>
          <w:szCs w:val="22"/>
        </w:rPr>
        <w:t xml:space="preserve"> sessions. This evaluation is used as Program Benchmark and students must </w:t>
      </w:r>
      <w:proofErr w:type="gramStart"/>
      <w:r w:rsidRPr="003117AF">
        <w:rPr>
          <w:rFonts w:ascii="Calibri" w:hAnsi="Calibri" w:cs="Calibri"/>
          <w:sz w:val="22"/>
          <w:szCs w:val="22"/>
        </w:rPr>
        <w:t>receive and</w:t>
      </w:r>
      <w:proofErr w:type="gramEnd"/>
      <w:r w:rsidRPr="003117AF">
        <w:rPr>
          <w:rFonts w:ascii="Calibri" w:hAnsi="Calibri" w:cs="Calibri"/>
          <w:sz w:val="22"/>
          <w:szCs w:val="22"/>
        </w:rPr>
        <w:t xml:space="preserve"> 76% (55/72) or higher to pass. </w:t>
      </w:r>
    </w:p>
    <w:p w14:paraId="2A099874" w14:textId="77777777" w:rsidR="003117AF" w:rsidRPr="003117AF" w:rsidRDefault="003117AF" w:rsidP="003117AF">
      <w:pPr>
        <w:pStyle w:val="Body"/>
        <w:rPr>
          <w:rFonts w:ascii="Calibri" w:hAnsi="Calibri" w:cs="Calibri"/>
          <w:sz w:val="22"/>
          <w:szCs w:val="22"/>
        </w:rPr>
      </w:pPr>
    </w:p>
    <w:p w14:paraId="4D2A56FB" w14:textId="77777777" w:rsidR="003117AF" w:rsidRPr="003117AF" w:rsidRDefault="003117AF" w:rsidP="003117AF">
      <w:pPr>
        <w:pStyle w:val="Body"/>
        <w:rPr>
          <w:rFonts w:ascii="Calibri" w:eastAsia="Times" w:hAnsi="Calibri" w:cs="Calibri"/>
          <w:sz w:val="22"/>
          <w:szCs w:val="22"/>
        </w:rPr>
      </w:pPr>
      <w:r w:rsidRPr="003117AF">
        <w:rPr>
          <w:rFonts w:ascii="Calibri" w:hAnsi="Calibri" w:cs="Calibri"/>
          <w:sz w:val="22"/>
          <w:szCs w:val="22"/>
        </w:rPr>
        <w:t xml:space="preserve">Check the appropriate response for each of the following </w:t>
      </w:r>
      <w:proofErr w:type="gramStart"/>
      <w:r w:rsidRPr="003117AF">
        <w:rPr>
          <w:rFonts w:ascii="Calibri" w:hAnsi="Calibri" w:cs="Calibri"/>
          <w:sz w:val="22"/>
          <w:szCs w:val="22"/>
        </w:rPr>
        <w:t>criterion</w:t>
      </w:r>
      <w:proofErr w:type="gramEnd"/>
      <w:r w:rsidRPr="003117AF">
        <w:rPr>
          <w:rFonts w:ascii="Calibri" w:hAnsi="Calibri" w:cs="Calibri"/>
          <w:sz w:val="22"/>
          <w:szCs w:val="22"/>
        </w:rPr>
        <w:t xml:space="preserve">: </w:t>
      </w:r>
    </w:p>
    <w:p w14:paraId="6C57C7E7" w14:textId="77777777" w:rsidR="003117AF" w:rsidRPr="003117AF" w:rsidRDefault="003117AF" w:rsidP="003117AF">
      <w:pPr>
        <w:pStyle w:val="NormalWeb"/>
        <w:numPr>
          <w:ilvl w:val="0"/>
          <w:numId w:val="31"/>
        </w:numPr>
        <w:spacing w:before="0" w:beforeAutospacing="0" w:after="0" w:afterAutospacing="0"/>
        <w:rPr>
          <w:rFonts w:ascii="Calibri" w:hAnsi="Calibri" w:cs="Calibri"/>
          <w:sz w:val="22"/>
          <w:szCs w:val="22"/>
        </w:rPr>
      </w:pPr>
      <w:r w:rsidRPr="003117AF">
        <w:rPr>
          <w:rFonts w:ascii="Calibri" w:hAnsi="Calibri" w:cs="Calibri"/>
          <w:b/>
          <w:bCs/>
          <w:sz w:val="22"/>
          <w:szCs w:val="22"/>
        </w:rPr>
        <w:t>4 - Very Good:</w:t>
      </w:r>
      <w:r w:rsidRPr="003117AF">
        <w:rPr>
          <w:rFonts w:ascii="Calibri" w:hAnsi="Calibri" w:cs="Calibri"/>
          <w:sz w:val="22"/>
          <w:szCs w:val="22"/>
        </w:rPr>
        <w:t xml:space="preserve"> Consistently does well; often exceeds expectations</w:t>
      </w:r>
    </w:p>
    <w:p w14:paraId="7E9CD842" w14:textId="77777777" w:rsidR="003117AF" w:rsidRPr="003117AF" w:rsidRDefault="003117AF" w:rsidP="003117AF">
      <w:pPr>
        <w:pStyle w:val="NormalWeb"/>
        <w:numPr>
          <w:ilvl w:val="0"/>
          <w:numId w:val="31"/>
        </w:numPr>
        <w:spacing w:before="0" w:beforeAutospacing="0" w:after="0" w:afterAutospacing="0"/>
        <w:rPr>
          <w:rFonts w:ascii="Calibri" w:hAnsi="Calibri" w:cs="Calibri"/>
          <w:sz w:val="22"/>
          <w:szCs w:val="22"/>
        </w:rPr>
      </w:pPr>
      <w:r w:rsidRPr="003117AF">
        <w:rPr>
          <w:rFonts w:ascii="Calibri" w:hAnsi="Calibri" w:cs="Calibri"/>
          <w:b/>
          <w:bCs/>
          <w:sz w:val="22"/>
          <w:szCs w:val="22"/>
        </w:rPr>
        <w:t>3 - Good:</w:t>
      </w:r>
      <w:r w:rsidRPr="003117AF">
        <w:rPr>
          <w:rFonts w:ascii="Calibri" w:hAnsi="Calibri" w:cs="Calibri"/>
          <w:sz w:val="22"/>
          <w:szCs w:val="22"/>
        </w:rPr>
        <w:t xml:space="preserve"> Satisfactory; overall acceptable performance</w:t>
      </w:r>
    </w:p>
    <w:p w14:paraId="6221592E" w14:textId="77777777" w:rsidR="003117AF" w:rsidRPr="003117AF" w:rsidRDefault="003117AF" w:rsidP="003117AF">
      <w:pPr>
        <w:pStyle w:val="NormalWeb"/>
        <w:numPr>
          <w:ilvl w:val="0"/>
          <w:numId w:val="31"/>
        </w:numPr>
        <w:spacing w:before="0" w:beforeAutospacing="0" w:after="0" w:afterAutospacing="0"/>
        <w:rPr>
          <w:rFonts w:ascii="Calibri" w:hAnsi="Calibri" w:cs="Calibri"/>
          <w:sz w:val="22"/>
          <w:szCs w:val="22"/>
        </w:rPr>
      </w:pPr>
      <w:r w:rsidRPr="003117AF">
        <w:rPr>
          <w:rFonts w:ascii="Calibri" w:hAnsi="Calibri" w:cs="Calibri"/>
          <w:b/>
          <w:bCs/>
          <w:sz w:val="22"/>
          <w:szCs w:val="22"/>
        </w:rPr>
        <w:t>2 - Fair:</w:t>
      </w:r>
      <w:r w:rsidRPr="003117AF">
        <w:rPr>
          <w:rFonts w:ascii="Calibri" w:hAnsi="Calibri" w:cs="Calibri"/>
          <w:sz w:val="22"/>
          <w:szCs w:val="22"/>
        </w:rPr>
        <w:t xml:space="preserve"> Performance adequate some of the time; somewhat inconsistent; improvement desired to reach expected</w:t>
      </w:r>
    </w:p>
    <w:p w14:paraId="346727A2" w14:textId="77777777" w:rsidR="003117AF" w:rsidRPr="003117AF" w:rsidRDefault="003117AF" w:rsidP="003117AF">
      <w:pPr>
        <w:pStyle w:val="NormalWeb"/>
        <w:numPr>
          <w:ilvl w:val="0"/>
          <w:numId w:val="31"/>
        </w:numPr>
        <w:spacing w:before="0" w:beforeAutospacing="0" w:after="0" w:afterAutospacing="0"/>
        <w:rPr>
          <w:rFonts w:ascii="Calibri" w:hAnsi="Calibri" w:cs="Calibri"/>
          <w:sz w:val="22"/>
          <w:szCs w:val="22"/>
        </w:rPr>
      </w:pPr>
      <w:r w:rsidRPr="003117AF">
        <w:rPr>
          <w:rFonts w:ascii="Calibri" w:hAnsi="Calibri" w:cs="Calibri"/>
          <w:b/>
          <w:bCs/>
          <w:sz w:val="22"/>
          <w:szCs w:val="22"/>
        </w:rPr>
        <w:t>1 - Poor:</w:t>
      </w:r>
      <w:r w:rsidRPr="003117AF">
        <w:rPr>
          <w:rFonts w:ascii="Calibri" w:hAnsi="Calibri" w:cs="Calibri"/>
          <w:sz w:val="22"/>
          <w:szCs w:val="22"/>
        </w:rPr>
        <w:t xml:space="preserve"> Occasionally unacceptable; much improvement needed to meet minimum standards</w:t>
      </w:r>
    </w:p>
    <w:p w14:paraId="7468373B" w14:textId="77777777" w:rsidR="003117AF" w:rsidRPr="003117AF" w:rsidRDefault="003117AF" w:rsidP="003117AF">
      <w:pPr>
        <w:pStyle w:val="NormalWeb"/>
        <w:numPr>
          <w:ilvl w:val="0"/>
          <w:numId w:val="31"/>
        </w:numPr>
        <w:spacing w:before="0" w:beforeAutospacing="0" w:after="0" w:afterAutospacing="0"/>
        <w:rPr>
          <w:rFonts w:ascii="Calibri" w:hAnsi="Calibri" w:cs="Calibri"/>
          <w:sz w:val="22"/>
          <w:szCs w:val="22"/>
        </w:rPr>
      </w:pPr>
      <w:r w:rsidRPr="003117AF">
        <w:rPr>
          <w:rFonts w:ascii="Calibri" w:hAnsi="Calibri" w:cs="Calibri"/>
          <w:b/>
          <w:bCs/>
          <w:sz w:val="22"/>
          <w:szCs w:val="22"/>
        </w:rPr>
        <w:t>N/A:</w:t>
      </w:r>
      <w:r w:rsidRPr="003117AF">
        <w:rPr>
          <w:rFonts w:ascii="Calibri" w:hAnsi="Calibri" w:cs="Calibri"/>
          <w:sz w:val="22"/>
          <w:szCs w:val="22"/>
        </w:rPr>
        <w:t xml:space="preserve"> No rating possible; inadequate opportunity to observe, not able to judge, not applicable</w:t>
      </w:r>
    </w:p>
    <w:p w14:paraId="5D1BDA47" w14:textId="77777777" w:rsidR="003117AF" w:rsidRPr="003117AF" w:rsidRDefault="003117AF" w:rsidP="003117AF">
      <w:pPr>
        <w:pStyle w:val="NormalWeb"/>
        <w:spacing w:before="0" w:beforeAutospacing="0" w:after="0" w:afterAutospacing="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533"/>
        <w:gridCol w:w="446"/>
        <w:gridCol w:w="620"/>
        <w:gridCol w:w="533"/>
        <w:gridCol w:w="1443"/>
      </w:tblGrid>
      <w:tr w:rsidR="003117AF" w:rsidRPr="0065449A" w14:paraId="630F4808" w14:textId="77777777" w:rsidTr="0065449A">
        <w:tc>
          <w:tcPr>
            <w:tcW w:w="5775" w:type="dxa"/>
            <w:shd w:val="clear" w:color="auto" w:fill="FFFFFF"/>
          </w:tcPr>
          <w:p w14:paraId="1091BBC6" w14:textId="77777777" w:rsidR="003117AF" w:rsidRPr="0065449A" w:rsidRDefault="003117AF" w:rsidP="0065449A">
            <w:pPr>
              <w:rPr>
                <w:rFonts w:cs="Calibri"/>
                <w:sz w:val="20"/>
                <w:szCs w:val="20"/>
              </w:rPr>
            </w:pPr>
            <w:r w:rsidRPr="0065449A">
              <w:rPr>
                <w:rFonts w:cs="Calibri"/>
                <w:b/>
                <w:sz w:val="20"/>
                <w:szCs w:val="20"/>
              </w:rPr>
              <w:t>Items</w:t>
            </w:r>
          </w:p>
        </w:tc>
        <w:tc>
          <w:tcPr>
            <w:tcW w:w="533" w:type="dxa"/>
            <w:shd w:val="clear" w:color="auto" w:fill="FFFFFF"/>
          </w:tcPr>
          <w:p w14:paraId="41DD5693" w14:textId="77777777" w:rsidR="003117AF" w:rsidRPr="0065449A" w:rsidRDefault="003117AF" w:rsidP="0065449A">
            <w:pPr>
              <w:jc w:val="center"/>
              <w:rPr>
                <w:rFonts w:cs="Calibri"/>
                <w:b/>
                <w:bCs/>
                <w:sz w:val="20"/>
                <w:szCs w:val="20"/>
              </w:rPr>
            </w:pPr>
            <w:r w:rsidRPr="0065449A">
              <w:rPr>
                <w:rFonts w:cs="Calibri"/>
                <w:b/>
                <w:bCs/>
                <w:sz w:val="20"/>
                <w:szCs w:val="20"/>
              </w:rPr>
              <w:t>4</w:t>
            </w:r>
          </w:p>
        </w:tc>
        <w:tc>
          <w:tcPr>
            <w:tcW w:w="446" w:type="dxa"/>
            <w:shd w:val="clear" w:color="auto" w:fill="FFFFFF"/>
          </w:tcPr>
          <w:p w14:paraId="634F0F5B" w14:textId="77777777" w:rsidR="003117AF" w:rsidRPr="0065449A" w:rsidRDefault="003117AF" w:rsidP="0065449A">
            <w:pPr>
              <w:jc w:val="center"/>
              <w:rPr>
                <w:rFonts w:cs="Calibri"/>
                <w:b/>
                <w:bCs/>
                <w:sz w:val="20"/>
                <w:szCs w:val="20"/>
              </w:rPr>
            </w:pPr>
            <w:r w:rsidRPr="0065449A">
              <w:rPr>
                <w:rFonts w:cs="Calibri"/>
                <w:b/>
                <w:bCs/>
                <w:sz w:val="20"/>
                <w:szCs w:val="20"/>
              </w:rPr>
              <w:t>3</w:t>
            </w:r>
          </w:p>
        </w:tc>
        <w:tc>
          <w:tcPr>
            <w:tcW w:w="620" w:type="dxa"/>
            <w:shd w:val="clear" w:color="auto" w:fill="FFFFFF"/>
          </w:tcPr>
          <w:p w14:paraId="6B0CFA9C" w14:textId="77777777" w:rsidR="003117AF" w:rsidRPr="0065449A" w:rsidRDefault="003117AF" w:rsidP="0065449A">
            <w:pPr>
              <w:jc w:val="center"/>
              <w:rPr>
                <w:rFonts w:cs="Calibri"/>
                <w:b/>
                <w:bCs/>
                <w:sz w:val="20"/>
                <w:szCs w:val="20"/>
              </w:rPr>
            </w:pPr>
            <w:r w:rsidRPr="0065449A">
              <w:rPr>
                <w:rFonts w:cs="Calibri"/>
                <w:b/>
                <w:bCs/>
                <w:sz w:val="20"/>
                <w:szCs w:val="20"/>
              </w:rPr>
              <w:t>2</w:t>
            </w:r>
          </w:p>
        </w:tc>
        <w:tc>
          <w:tcPr>
            <w:tcW w:w="533" w:type="dxa"/>
            <w:shd w:val="clear" w:color="auto" w:fill="FFFFFF"/>
          </w:tcPr>
          <w:p w14:paraId="6BF729BB" w14:textId="77777777" w:rsidR="003117AF" w:rsidRPr="0065449A" w:rsidRDefault="003117AF" w:rsidP="0065449A">
            <w:pPr>
              <w:jc w:val="center"/>
              <w:rPr>
                <w:rFonts w:cs="Calibri"/>
                <w:b/>
                <w:bCs/>
                <w:sz w:val="20"/>
                <w:szCs w:val="20"/>
              </w:rPr>
            </w:pPr>
            <w:r w:rsidRPr="0065449A">
              <w:rPr>
                <w:rFonts w:cs="Calibri"/>
                <w:b/>
                <w:bCs/>
                <w:sz w:val="20"/>
                <w:szCs w:val="20"/>
              </w:rPr>
              <w:t>1</w:t>
            </w:r>
          </w:p>
        </w:tc>
        <w:tc>
          <w:tcPr>
            <w:tcW w:w="1443" w:type="dxa"/>
            <w:shd w:val="clear" w:color="auto" w:fill="FFFFFF"/>
          </w:tcPr>
          <w:p w14:paraId="0408DCE7" w14:textId="77777777" w:rsidR="003117AF" w:rsidRPr="0065449A" w:rsidRDefault="003117AF" w:rsidP="0065449A">
            <w:pPr>
              <w:jc w:val="center"/>
              <w:rPr>
                <w:rFonts w:cs="Calibri"/>
                <w:b/>
                <w:bCs/>
                <w:sz w:val="20"/>
                <w:szCs w:val="20"/>
              </w:rPr>
            </w:pPr>
            <w:r w:rsidRPr="0065449A">
              <w:rPr>
                <w:rFonts w:cs="Calibri"/>
                <w:b/>
                <w:bCs/>
                <w:sz w:val="20"/>
                <w:szCs w:val="20"/>
              </w:rPr>
              <w:t>N/A</w:t>
            </w:r>
          </w:p>
        </w:tc>
      </w:tr>
      <w:tr w:rsidR="003117AF" w:rsidRPr="0065449A" w14:paraId="30544CC6" w14:textId="77777777" w:rsidTr="0065449A">
        <w:trPr>
          <w:trHeight w:val="224"/>
        </w:trPr>
        <w:tc>
          <w:tcPr>
            <w:tcW w:w="5775" w:type="dxa"/>
            <w:shd w:val="clear" w:color="auto" w:fill="CCCCCC"/>
          </w:tcPr>
          <w:p w14:paraId="5C4B4AFF"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A. Followed instruction accurately</w:t>
            </w:r>
          </w:p>
        </w:tc>
        <w:tc>
          <w:tcPr>
            <w:tcW w:w="533" w:type="dxa"/>
            <w:shd w:val="clear" w:color="auto" w:fill="CCCCCC"/>
          </w:tcPr>
          <w:p w14:paraId="4F890EA6"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5803D35D"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25D0878E"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BED1439"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12DAD0A" w14:textId="77777777" w:rsidR="003117AF" w:rsidRPr="0065449A" w:rsidRDefault="003117AF" w:rsidP="0065449A">
            <w:pPr>
              <w:rPr>
                <w:rFonts w:cs="Calibri"/>
                <w:sz w:val="20"/>
                <w:szCs w:val="20"/>
              </w:rPr>
            </w:pPr>
          </w:p>
        </w:tc>
      </w:tr>
      <w:tr w:rsidR="003117AF" w:rsidRPr="0065449A" w14:paraId="2905B281" w14:textId="77777777" w:rsidTr="0065449A">
        <w:tc>
          <w:tcPr>
            <w:tcW w:w="9350" w:type="dxa"/>
            <w:gridSpan w:val="6"/>
          </w:tcPr>
          <w:p w14:paraId="2D12103D"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69CF7CD4" w14:textId="77777777" w:rsidTr="0065449A">
        <w:tc>
          <w:tcPr>
            <w:tcW w:w="5775" w:type="dxa"/>
            <w:shd w:val="clear" w:color="auto" w:fill="CCCCCC"/>
          </w:tcPr>
          <w:p w14:paraId="5A9DB722" w14:textId="77777777" w:rsidR="003117AF" w:rsidRPr="0065449A" w:rsidRDefault="003117AF" w:rsidP="0065449A">
            <w:pPr>
              <w:spacing w:after="0" w:line="240" w:lineRule="auto"/>
              <w:rPr>
                <w:rFonts w:cs="Calibri"/>
                <w:sz w:val="20"/>
                <w:szCs w:val="20"/>
              </w:rPr>
            </w:pPr>
            <w:r w:rsidRPr="0065449A">
              <w:rPr>
                <w:rFonts w:cs="Calibri"/>
                <w:sz w:val="20"/>
                <w:szCs w:val="20"/>
              </w:rPr>
              <w:t>B. Completed assignments on time</w:t>
            </w:r>
          </w:p>
        </w:tc>
        <w:tc>
          <w:tcPr>
            <w:tcW w:w="533" w:type="dxa"/>
            <w:shd w:val="clear" w:color="auto" w:fill="CCCCCC"/>
          </w:tcPr>
          <w:p w14:paraId="6F877CFF"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3BD3472F"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35EBC5A"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546CA036"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64B1773" w14:textId="77777777" w:rsidR="003117AF" w:rsidRPr="0065449A" w:rsidRDefault="003117AF" w:rsidP="0065449A">
            <w:pPr>
              <w:rPr>
                <w:rFonts w:cs="Calibri"/>
                <w:sz w:val="20"/>
                <w:szCs w:val="20"/>
              </w:rPr>
            </w:pPr>
          </w:p>
        </w:tc>
      </w:tr>
      <w:tr w:rsidR="003117AF" w:rsidRPr="0065449A" w14:paraId="62900B1B" w14:textId="77777777" w:rsidTr="0065449A">
        <w:tc>
          <w:tcPr>
            <w:tcW w:w="9350" w:type="dxa"/>
            <w:gridSpan w:val="6"/>
          </w:tcPr>
          <w:p w14:paraId="57F4B9FD"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53835377" w14:textId="77777777" w:rsidTr="0065449A">
        <w:trPr>
          <w:trHeight w:val="170"/>
        </w:trPr>
        <w:tc>
          <w:tcPr>
            <w:tcW w:w="5775" w:type="dxa"/>
            <w:shd w:val="clear" w:color="auto" w:fill="CCCCCC"/>
          </w:tcPr>
          <w:p w14:paraId="4B06EFBD" w14:textId="77777777" w:rsidR="003117AF" w:rsidRPr="0065449A" w:rsidRDefault="003117AF" w:rsidP="0065449A">
            <w:pPr>
              <w:spacing w:after="0" w:line="240" w:lineRule="auto"/>
              <w:rPr>
                <w:rFonts w:cs="Calibri"/>
                <w:sz w:val="20"/>
                <w:szCs w:val="20"/>
              </w:rPr>
            </w:pPr>
            <w:r w:rsidRPr="0065449A">
              <w:rPr>
                <w:rFonts w:cs="Calibri"/>
                <w:sz w:val="20"/>
                <w:szCs w:val="20"/>
              </w:rPr>
              <w:t>C.  Demonstrated clear and effective oral communication.</w:t>
            </w:r>
          </w:p>
        </w:tc>
        <w:tc>
          <w:tcPr>
            <w:tcW w:w="533" w:type="dxa"/>
            <w:shd w:val="clear" w:color="auto" w:fill="CCCCCC"/>
          </w:tcPr>
          <w:p w14:paraId="6427F2D6"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6B9BD907"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54E1C0DA"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73B046D4"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4C9A38D6" w14:textId="77777777" w:rsidR="003117AF" w:rsidRPr="0065449A" w:rsidRDefault="003117AF" w:rsidP="0065449A">
            <w:pPr>
              <w:rPr>
                <w:rFonts w:cs="Calibri"/>
                <w:sz w:val="20"/>
                <w:szCs w:val="20"/>
              </w:rPr>
            </w:pPr>
          </w:p>
        </w:tc>
      </w:tr>
      <w:tr w:rsidR="003117AF" w:rsidRPr="0065449A" w14:paraId="78444EAE" w14:textId="77777777" w:rsidTr="0065449A">
        <w:trPr>
          <w:trHeight w:val="179"/>
        </w:trPr>
        <w:tc>
          <w:tcPr>
            <w:tcW w:w="9350" w:type="dxa"/>
            <w:gridSpan w:val="6"/>
          </w:tcPr>
          <w:p w14:paraId="7025E162"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259EFBCC" w14:textId="77777777" w:rsidTr="0065449A">
        <w:tc>
          <w:tcPr>
            <w:tcW w:w="5775" w:type="dxa"/>
            <w:shd w:val="clear" w:color="auto" w:fill="CCCCCC"/>
          </w:tcPr>
          <w:p w14:paraId="6F8B6092"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D.  Demonstrated clear and effective written communication.</w:t>
            </w:r>
          </w:p>
        </w:tc>
        <w:tc>
          <w:tcPr>
            <w:tcW w:w="533" w:type="dxa"/>
            <w:shd w:val="clear" w:color="auto" w:fill="CCCCCC"/>
          </w:tcPr>
          <w:p w14:paraId="5104A884"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3AC1A3F3"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1BB6C8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7E3E78C9"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3DACB4C0" w14:textId="77777777" w:rsidR="003117AF" w:rsidRPr="0065449A" w:rsidRDefault="003117AF" w:rsidP="0065449A">
            <w:pPr>
              <w:rPr>
                <w:rFonts w:cs="Calibri"/>
                <w:sz w:val="20"/>
                <w:szCs w:val="20"/>
              </w:rPr>
            </w:pPr>
          </w:p>
        </w:tc>
      </w:tr>
      <w:tr w:rsidR="003117AF" w:rsidRPr="0065449A" w14:paraId="1962D4CE" w14:textId="77777777" w:rsidTr="0065449A">
        <w:tc>
          <w:tcPr>
            <w:tcW w:w="9350" w:type="dxa"/>
            <w:gridSpan w:val="6"/>
          </w:tcPr>
          <w:p w14:paraId="5F2E96FA"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63F78355" w14:textId="77777777" w:rsidTr="0065449A">
        <w:tc>
          <w:tcPr>
            <w:tcW w:w="5775" w:type="dxa"/>
            <w:shd w:val="clear" w:color="auto" w:fill="CCCCCC"/>
          </w:tcPr>
          <w:p w14:paraId="7F8AB075"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E.  Used common sense in making decisions.</w:t>
            </w:r>
          </w:p>
        </w:tc>
        <w:tc>
          <w:tcPr>
            <w:tcW w:w="533" w:type="dxa"/>
            <w:shd w:val="clear" w:color="auto" w:fill="CCCCCC"/>
          </w:tcPr>
          <w:p w14:paraId="06A07F9A"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564BFD9A"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C4CE1CD"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6C7F3BAE"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821639E" w14:textId="77777777" w:rsidR="003117AF" w:rsidRPr="0065449A" w:rsidRDefault="003117AF" w:rsidP="0065449A">
            <w:pPr>
              <w:rPr>
                <w:rFonts w:cs="Calibri"/>
                <w:sz w:val="20"/>
                <w:szCs w:val="20"/>
              </w:rPr>
            </w:pPr>
          </w:p>
        </w:tc>
      </w:tr>
      <w:tr w:rsidR="003117AF" w:rsidRPr="0065449A" w14:paraId="3690D456" w14:textId="77777777" w:rsidTr="0065449A">
        <w:tc>
          <w:tcPr>
            <w:tcW w:w="9350" w:type="dxa"/>
            <w:gridSpan w:val="6"/>
          </w:tcPr>
          <w:p w14:paraId="2976330A"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2D4D5829" w14:textId="77777777" w:rsidTr="0065449A">
        <w:tc>
          <w:tcPr>
            <w:tcW w:w="5775" w:type="dxa"/>
            <w:shd w:val="clear" w:color="auto" w:fill="CCCCCC"/>
          </w:tcPr>
          <w:p w14:paraId="6D2EA894" w14:textId="77777777" w:rsidR="003117AF" w:rsidRPr="0065449A" w:rsidRDefault="003117AF" w:rsidP="0065449A">
            <w:pPr>
              <w:spacing w:after="0" w:line="240" w:lineRule="auto"/>
              <w:rPr>
                <w:rFonts w:cs="Calibri"/>
                <w:sz w:val="20"/>
                <w:szCs w:val="20"/>
              </w:rPr>
            </w:pPr>
            <w:r w:rsidRPr="0065449A">
              <w:rPr>
                <w:rFonts w:cs="Calibri"/>
                <w:sz w:val="20"/>
                <w:szCs w:val="20"/>
              </w:rPr>
              <w:t xml:space="preserve">F.  Organized work so it was done in logical sequence. </w:t>
            </w:r>
          </w:p>
        </w:tc>
        <w:tc>
          <w:tcPr>
            <w:tcW w:w="533" w:type="dxa"/>
            <w:shd w:val="clear" w:color="auto" w:fill="CCCCCC"/>
          </w:tcPr>
          <w:p w14:paraId="32061E97"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2FD06531"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68C6D693"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2F22B413"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162FB3E" w14:textId="77777777" w:rsidR="003117AF" w:rsidRPr="0065449A" w:rsidRDefault="003117AF" w:rsidP="0065449A">
            <w:pPr>
              <w:rPr>
                <w:rFonts w:cs="Calibri"/>
                <w:sz w:val="20"/>
                <w:szCs w:val="20"/>
              </w:rPr>
            </w:pPr>
          </w:p>
        </w:tc>
      </w:tr>
      <w:tr w:rsidR="003117AF" w:rsidRPr="0065449A" w14:paraId="131422E6" w14:textId="77777777" w:rsidTr="0065449A">
        <w:tc>
          <w:tcPr>
            <w:tcW w:w="9350" w:type="dxa"/>
            <w:gridSpan w:val="6"/>
          </w:tcPr>
          <w:p w14:paraId="0B3BE02F"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6B57C967" w14:textId="77777777" w:rsidTr="0065449A">
        <w:trPr>
          <w:trHeight w:val="251"/>
        </w:trPr>
        <w:tc>
          <w:tcPr>
            <w:tcW w:w="5775" w:type="dxa"/>
            <w:shd w:val="clear" w:color="auto" w:fill="CCCCCC"/>
          </w:tcPr>
          <w:p w14:paraId="068B9166" w14:textId="77777777" w:rsidR="003117AF" w:rsidRPr="0065449A" w:rsidRDefault="003117AF" w:rsidP="0065449A">
            <w:pPr>
              <w:spacing w:after="0" w:line="240" w:lineRule="auto"/>
              <w:rPr>
                <w:rFonts w:cs="Calibri"/>
                <w:sz w:val="20"/>
                <w:szCs w:val="20"/>
              </w:rPr>
            </w:pPr>
            <w:r w:rsidRPr="0065449A">
              <w:rPr>
                <w:rFonts w:cs="Calibri"/>
                <w:sz w:val="20"/>
                <w:szCs w:val="20"/>
              </w:rPr>
              <w:t>G.  Showed enthusiasm for learning by being cooperative.</w:t>
            </w:r>
          </w:p>
        </w:tc>
        <w:tc>
          <w:tcPr>
            <w:tcW w:w="533" w:type="dxa"/>
            <w:shd w:val="clear" w:color="auto" w:fill="CCCCCC"/>
          </w:tcPr>
          <w:p w14:paraId="3355A03E"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6F1281D"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1C9CC637"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56CF230"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7F93FCD7" w14:textId="77777777" w:rsidR="003117AF" w:rsidRPr="0065449A" w:rsidRDefault="003117AF" w:rsidP="0065449A">
            <w:pPr>
              <w:rPr>
                <w:rFonts w:cs="Calibri"/>
                <w:sz w:val="20"/>
                <w:szCs w:val="20"/>
              </w:rPr>
            </w:pPr>
          </w:p>
        </w:tc>
      </w:tr>
      <w:tr w:rsidR="003117AF" w:rsidRPr="0065449A" w14:paraId="3654026A" w14:textId="77777777" w:rsidTr="0065449A">
        <w:tc>
          <w:tcPr>
            <w:tcW w:w="9350" w:type="dxa"/>
            <w:gridSpan w:val="6"/>
          </w:tcPr>
          <w:p w14:paraId="21D653A7"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4E426430" w14:textId="77777777" w:rsidTr="0065449A">
        <w:tc>
          <w:tcPr>
            <w:tcW w:w="5775" w:type="dxa"/>
            <w:shd w:val="clear" w:color="auto" w:fill="CCCCCC"/>
          </w:tcPr>
          <w:p w14:paraId="4FED60B1"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 xml:space="preserve">H.  </w:t>
            </w:r>
            <w:proofErr w:type="gramStart"/>
            <w:r w:rsidRPr="0065449A">
              <w:rPr>
                <w:rFonts w:cs="Calibri"/>
                <w:sz w:val="20"/>
                <w:szCs w:val="20"/>
              </w:rPr>
              <w:t>Tried</w:t>
            </w:r>
            <w:proofErr w:type="gramEnd"/>
            <w:r w:rsidRPr="0065449A">
              <w:rPr>
                <w:rFonts w:cs="Calibri"/>
                <w:sz w:val="20"/>
                <w:szCs w:val="20"/>
              </w:rPr>
              <w:t xml:space="preserve"> to learn more by seeking learning experiences other than those required.</w:t>
            </w:r>
          </w:p>
        </w:tc>
        <w:tc>
          <w:tcPr>
            <w:tcW w:w="533" w:type="dxa"/>
            <w:shd w:val="clear" w:color="auto" w:fill="CCCCCC"/>
          </w:tcPr>
          <w:p w14:paraId="60A34B61"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38FA359"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687A88BD"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3FDC9ACB"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0D2B3950" w14:textId="77777777" w:rsidR="003117AF" w:rsidRPr="0065449A" w:rsidRDefault="003117AF" w:rsidP="0065449A">
            <w:pPr>
              <w:rPr>
                <w:rFonts w:cs="Calibri"/>
                <w:sz w:val="20"/>
                <w:szCs w:val="20"/>
              </w:rPr>
            </w:pPr>
          </w:p>
        </w:tc>
      </w:tr>
      <w:tr w:rsidR="003117AF" w:rsidRPr="0065449A" w14:paraId="7FEFB631" w14:textId="77777777" w:rsidTr="0065449A">
        <w:tc>
          <w:tcPr>
            <w:tcW w:w="9350" w:type="dxa"/>
            <w:gridSpan w:val="6"/>
          </w:tcPr>
          <w:p w14:paraId="640A7321"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1A99FE51" w14:textId="77777777" w:rsidTr="0065449A">
        <w:trPr>
          <w:trHeight w:val="278"/>
        </w:trPr>
        <w:tc>
          <w:tcPr>
            <w:tcW w:w="5775" w:type="dxa"/>
            <w:shd w:val="clear" w:color="auto" w:fill="CCCCCC"/>
          </w:tcPr>
          <w:p w14:paraId="2A2D63A6" w14:textId="77777777" w:rsidR="003117AF" w:rsidRPr="0065449A" w:rsidRDefault="003117AF" w:rsidP="0065449A">
            <w:pPr>
              <w:spacing w:after="0" w:line="240" w:lineRule="auto"/>
              <w:rPr>
                <w:rFonts w:cs="Calibri"/>
                <w:sz w:val="20"/>
                <w:szCs w:val="20"/>
              </w:rPr>
            </w:pPr>
            <w:r w:rsidRPr="0065449A">
              <w:rPr>
                <w:rFonts w:cs="Calibri"/>
                <w:sz w:val="20"/>
                <w:szCs w:val="20"/>
              </w:rPr>
              <w:t>I.  Asked for guidance when needed.</w:t>
            </w:r>
          </w:p>
        </w:tc>
        <w:tc>
          <w:tcPr>
            <w:tcW w:w="533" w:type="dxa"/>
            <w:shd w:val="clear" w:color="auto" w:fill="CCCCCC"/>
          </w:tcPr>
          <w:p w14:paraId="2A5495DF"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0A065931"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09863B9"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61368F84"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052C9698" w14:textId="77777777" w:rsidR="003117AF" w:rsidRPr="0065449A" w:rsidRDefault="003117AF" w:rsidP="0065449A">
            <w:pPr>
              <w:rPr>
                <w:rFonts w:cs="Calibri"/>
                <w:sz w:val="20"/>
                <w:szCs w:val="20"/>
              </w:rPr>
            </w:pPr>
          </w:p>
        </w:tc>
      </w:tr>
      <w:tr w:rsidR="003117AF" w:rsidRPr="0065449A" w14:paraId="3AC3406F" w14:textId="77777777" w:rsidTr="0065449A">
        <w:tc>
          <w:tcPr>
            <w:tcW w:w="9350" w:type="dxa"/>
            <w:gridSpan w:val="6"/>
          </w:tcPr>
          <w:p w14:paraId="20BE2CA4"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E8095EF" w14:textId="77777777" w:rsidTr="0065449A">
        <w:tc>
          <w:tcPr>
            <w:tcW w:w="5775" w:type="dxa"/>
            <w:shd w:val="clear" w:color="auto" w:fill="CCCCCC"/>
          </w:tcPr>
          <w:p w14:paraId="6F8BA648"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sz w:val="20"/>
                <w:szCs w:val="20"/>
              </w:rPr>
              <w:t>J. Showed enthusiasm for learning by seeking experiences other than those required</w:t>
            </w:r>
          </w:p>
        </w:tc>
        <w:tc>
          <w:tcPr>
            <w:tcW w:w="533" w:type="dxa"/>
            <w:shd w:val="clear" w:color="auto" w:fill="CCCCCC"/>
          </w:tcPr>
          <w:p w14:paraId="5B770EB1"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017B83EE"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7A80FCF3"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174FF06"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40685B3A" w14:textId="77777777" w:rsidR="003117AF" w:rsidRPr="0065449A" w:rsidRDefault="003117AF" w:rsidP="0065449A">
            <w:pPr>
              <w:rPr>
                <w:rFonts w:cs="Calibri"/>
                <w:sz w:val="20"/>
                <w:szCs w:val="20"/>
              </w:rPr>
            </w:pPr>
          </w:p>
        </w:tc>
      </w:tr>
      <w:tr w:rsidR="003117AF" w:rsidRPr="0065449A" w14:paraId="27B17DB0" w14:textId="77777777" w:rsidTr="0065449A">
        <w:tc>
          <w:tcPr>
            <w:tcW w:w="9350" w:type="dxa"/>
            <w:gridSpan w:val="6"/>
          </w:tcPr>
          <w:p w14:paraId="2604F82C" w14:textId="77777777" w:rsidR="003117AF" w:rsidRPr="0065449A" w:rsidRDefault="003117AF" w:rsidP="0065449A">
            <w:pPr>
              <w:spacing w:after="0" w:line="240" w:lineRule="auto"/>
              <w:rPr>
                <w:rFonts w:cs="Calibri"/>
                <w:sz w:val="20"/>
                <w:szCs w:val="20"/>
              </w:rPr>
            </w:pPr>
            <w:r w:rsidRPr="0065449A">
              <w:rPr>
                <w:rFonts w:cs="Calibri"/>
                <w:sz w:val="20"/>
                <w:szCs w:val="20"/>
              </w:rPr>
              <w:lastRenderedPageBreak/>
              <w:t>Comments:</w:t>
            </w:r>
          </w:p>
        </w:tc>
      </w:tr>
      <w:tr w:rsidR="003117AF" w:rsidRPr="0065449A" w14:paraId="199D2B40" w14:textId="77777777" w:rsidTr="0065449A">
        <w:tc>
          <w:tcPr>
            <w:tcW w:w="5775" w:type="dxa"/>
            <w:shd w:val="clear" w:color="auto" w:fill="CCCCCC"/>
          </w:tcPr>
          <w:p w14:paraId="5F2F8A46" w14:textId="77777777" w:rsidR="003117AF" w:rsidRPr="0065449A" w:rsidRDefault="003117AF" w:rsidP="0065449A">
            <w:pPr>
              <w:autoSpaceDE w:val="0"/>
              <w:autoSpaceDN w:val="0"/>
              <w:adjustRightInd w:val="0"/>
              <w:spacing w:after="0" w:line="240" w:lineRule="auto"/>
              <w:rPr>
                <w:rFonts w:cs="Calibri"/>
                <w:sz w:val="20"/>
                <w:szCs w:val="20"/>
              </w:rPr>
            </w:pPr>
            <w:r w:rsidRPr="0065449A">
              <w:rPr>
                <w:rFonts w:cs="Calibri"/>
                <w:b/>
                <w:bCs/>
                <w:sz w:val="20"/>
                <w:szCs w:val="20"/>
              </w:rPr>
              <w:t>K.</w:t>
            </w:r>
            <w:r w:rsidRPr="0065449A">
              <w:rPr>
                <w:rFonts w:cs="Calibri"/>
                <w:sz w:val="20"/>
                <w:szCs w:val="20"/>
              </w:rPr>
              <w:t xml:space="preserve">  Demonstrated respect for life experiences, cultural diversity and educational background in interpersonal relationships.</w:t>
            </w:r>
          </w:p>
        </w:tc>
        <w:tc>
          <w:tcPr>
            <w:tcW w:w="533" w:type="dxa"/>
            <w:shd w:val="clear" w:color="auto" w:fill="CCCCCC"/>
          </w:tcPr>
          <w:p w14:paraId="3DD88841"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36F003E0"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30D16F2F"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6DA32A80"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27A254D5" w14:textId="77777777" w:rsidR="003117AF" w:rsidRPr="0065449A" w:rsidRDefault="003117AF" w:rsidP="0065449A">
            <w:pPr>
              <w:rPr>
                <w:rFonts w:cs="Calibri"/>
                <w:sz w:val="20"/>
                <w:szCs w:val="20"/>
              </w:rPr>
            </w:pPr>
          </w:p>
        </w:tc>
      </w:tr>
      <w:tr w:rsidR="003117AF" w:rsidRPr="0065449A" w14:paraId="7C23ED93" w14:textId="77777777" w:rsidTr="0065449A">
        <w:tc>
          <w:tcPr>
            <w:tcW w:w="9350" w:type="dxa"/>
            <w:gridSpan w:val="6"/>
          </w:tcPr>
          <w:p w14:paraId="3D90EEBF"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83BE128" w14:textId="77777777" w:rsidTr="0065449A">
        <w:tc>
          <w:tcPr>
            <w:tcW w:w="5775" w:type="dxa"/>
            <w:shd w:val="clear" w:color="auto" w:fill="CCCCCC"/>
          </w:tcPr>
          <w:p w14:paraId="095E1897" w14:textId="77777777" w:rsidR="003117AF" w:rsidRPr="0065449A" w:rsidRDefault="003117AF" w:rsidP="0065449A">
            <w:pPr>
              <w:spacing w:after="0" w:line="240" w:lineRule="auto"/>
              <w:rPr>
                <w:rFonts w:cs="Calibri"/>
                <w:sz w:val="20"/>
                <w:szCs w:val="20"/>
              </w:rPr>
            </w:pPr>
            <w:r w:rsidRPr="0065449A">
              <w:rPr>
                <w:rFonts w:cs="Calibri"/>
                <w:b/>
                <w:bCs/>
                <w:sz w:val="20"/>
                <w:szCs w:val="20"/>
              </w:rPr>
              <w:t>L</w:t>
            </w:r>
            <w:r w:rsidRPr="0065449A">
              <w:rPr>
                <w:rFonts w:cs="Calibri"/>
                <w:sz w:val="20"/>
                <w:szCs w:val="20"/>
              </w:rPr>
              <w:t>.  Demonstrated professional attributes in all areas – dressed to meet standards of personal appearance set for foodservice personnel.</w:t>
            </w:r>
          </w:p>
        </w:tc>
        <w:tc>
          <w:tcPr>
            <w:tcW w:w="533" w:type="dxa"/>
            <w:shd w:val="clear" w:color="auto" w:fill="CCCCCC"/>
          </w:tcPr>
          <w:p w14:paraId="79E219D1"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2055345"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51587115"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48F70593"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479DB52A" w14:textId="77777777" w:rsidR="003117AF" w:rsidRPr="0065449A" w:rsidRDefault="003117AF" w:rsidP="0065449A">
            <w:pPr>
              <w:rPr>
                <w:rFonts w:cs="Calibri"/>
                <w:sz w:val="20"/>
                <w:szCs w:val="20"/>
              </w:rPr>
            </w:pPr>
          </w:p>
        </w:tc>
      </w:tr>
      <w:tr w:rsidR="003117AF" w:rsidRPr="0065449A" w14:paraId="413C5EB8" w14:textId="77777777" w:rsidTr="0065449A">
        <w:tc>
          <w:tcPr>
            <w:tcW w:w="9350" w:type="dxa"/>
            <w:gridSpan w:val="6"/>
          </w:tcPr>
          <w:p w14:paraId="7C396749"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7398FAA" w14:textId="77777777" w:rsidTr="0065449A">
        <w:tc>
          <w:tcPr>
            <w:tcW w:w="5775" w:type="dxa"/>
            <w:shd w:val="clear" w:color="auto" w:fill="CCCCCC"/>
          </w:tcPr>
          <w:p w14:paraId="440A94C8" w14:textId="77777777" w:rsidR="003117AF" w:rsidRPr="0065449A" w:rsidRDefault="003117AF" w:rsidP="0065449A">
            <w:pPr>
              <w:spacing w:after="0" w:line="240" w:lineRule="auto"/>
              <w:rPr>
                <w:rFonts w:cs="Calibri"/>
                <w:sz w:val="20"/>
                <w:szCs w:val="20"/>
              </w:rPr>
            </w:pPr>
            <w:r w:rsidRPr="0065449A">
              <w:rPr>
                <w:rFonts w:cs="Calibri"/>
                <w:b/>
                <w:bCs/>
                <w:sz w:val="20"/>
                <w:szCs w:val="20"/>
              </w:rPr>
              <w:t>M</w:t>
            </w:r>
            <w:r w:rsidRPr="0065449A">
              <w:rPr>
                <w:rFonts w:cs="Calibri"/>
                <w:sz w:val="20"/>
                <w:szCs w:val="20"/>
              </w:rPr>
              <w:t>.  Attended class as scheduled / was on time or contacted the person in charge.</w:t>
            </w:r>
          </w:p>
        </w:tc>
        <w:tc>
          <w:tcPr>
            <w:tcW w:w="533" w:type="dxa"/>
            <w:shd w:val="clear" w:color="auto" w:fill="CCCCCC"/>
          </w:tcPr>
          <w:p w14:paraId="64FA919F"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BB18036"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639096B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3CF206E7"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2BFF9666" w14:textId="77777777" w:rsidR="003117AF" w:rsidRPr="0065449A" w:rsidRDefault="003117AF" w:rsidP="0065449A">
            <w:pPr>
              <w:rPr>
                <w:rFonts w:cs="Calibri"/>
                <w:sz w:val="20"/>
                <w:szCs w:val="20"/>
              </w:rPr>
            </w:pPr>
          </w:p>
        </w:tc>
      </w:tr>
      <w:tr w:rsidR="003117AF" w:rsidRPr="0065449A" w14:paraId="7E74CED2" w14:textId="77777777" w:rsidTr="0065449A">
        <w:trPr>
          <w:trHeight w:val="143"/>
        </w:trPr>
        <w:tc>
          <w:tcPr>
            <w:tcW w:w="9350" w:type="dxa"/>
            <w:gridSpan w:val="6"/>
          </w:tcPr>
          <w:p w14:paraId="4649209C" w14:textId="77777777" w:rsidR="003117AF" w:rsidRPr="0065449A" w:rsidRDefault="003117AF" w:rsidP="0065449A">
            <w:pPr>
              <w:spacing w:after="0"/>
              <w:rPr>
                <w:rFonts w:cs="Calibri"/>
                <w:b/>
                <w:bCs/>
                <w:sz w:val="20"/>
                <w:szCs w:val="20"/>
              </w:rPr>
            </w:pPr>
            <w:r w:rsidRPr="0065449A">
              <w:rPr>
                <w:rFonts w:cs="Calibri"/>
                <w:sz w:val="20"/>
                <w:szCs w:val="20"/>
              </w:rPr>
              <w:t>Comments:</w:t>
            </w:r>
          </w:p>
        </w:tc>
      </w:tr>
      <w:tr w:rsidR="003117AF" w:rsidRPr="0065449A" w14:paraId="58B3AD09" w14:textId="77777777" w:rsidTr="0065449A">
        <w:tc>
          <w:tcPr>
            <w:tcW w:w="5775" w:type="dxa"/>
            <w:shd w:val="clear" w:color="auto" w:fill="CCCCCC"/>
          </w:tcPr>
          <w:p w14:paraId="622F396F" w14:textId="77777777" w:rsidR="003117AF" w:rsidRPr="0065449A" w:rsidRDefault="003117AF" w:rsidP="0065449A">
            <w:pPr>
              <w:spacing w:after="0" w:line="240" w:lineRule="auto"/>
              <w:rPr>
                <w:rFonts w:cs="Calibri"/>
                <w:sz w:val="20"/>
                <w:szCs w:val="20"/>
              </w:rPr>
            </w:pPr>
            <w:r w:rsidRPr="0065449A">
              <w:rPr>
                <w:rFonts w:cs="Calibri"/>
                <w:b/>
                <w:bCs/>
                <w:sz w:val="20"/>
                <w:szCs w:val="20"/>
              </w:rPr>
              <w:t>N</w:t>
            </w:r>
            <w:r w:rsidRPr="0065449A">
              <w:rPr>
                <w:rFonts w:cs="Calibri"/>
                <w:sz w:val="20"/>
                <w:szCs w:val="20"/>
              </w:rPr>
              <w:t>.  Was willing to accept constructive criticism and use it for personal improvement.</w:t>
            </w:r>
          </w:p>
        </w:tc>
        <w:tc>
          <w:tcPr>
            <w:tcW w:w="533" w:type="dxa"/>
            <w:shd w:val="clear" w:color="auto" w:fill="CCCCCC"/>
          </w:tcPr>
          <w:p w14:paraId="48BB4DEF"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54A9B845"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0E0EFEDE"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70544F48"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D7265AE" w14:textId="77777777" w:rsidR="003117AF" w:rsidRPr="0065449A" w:rsidRDefault="003117AF" w:rsidP="0065449A">
            <w:pPr>
              <w:rPr>
                <w:rFonts w:cs="Calibri"/>
                <w:sz w:val="20"/>
                <w:szCs w:val="20"/>
              </w:rPr>
            </w:pPr>
          </w:p>
        </w:tc>
      </w:tr>
      <w:tr w:rsidR="003117AF" w:rsidRPr="0065449A" w14:paraId="6A43D815" w14:textId="77777777" w:rsidTr="0065449A">
        <w:tc>
          <w:tcPr>
            <w:tcW w:w="9350" w:type="dxa"/>
            <w:gridSpan w:val="6"/>
          </w:tcPr>
          <w:p w14:paraId="0002109C"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330980DE" w14:textId="77777777" w:rsidTr="0065449A">
        <w:tc>
          <w:tcPr>
            <w:tcW w:w="5775" w:type="dxa"/>
            <w:shd w:val="clear" w:color="auto" w:fill="CCCCCC"/>
          </w:tcPr>
          <w:p w14:paraId="47C58C4D" w14:textId="77777777" w:rsidR="003117AF" w:rsidRPr="0065449A" w:rsidRDefault="003117AF" w:rsidP="0065449A">
            <w:pPr>
              <w:spacing w:after="0" w:line="240" w:lineRule="auto"/>
              <w:rPr>
                <w:rFonts w:cs="Calibri"/>
                <w:sz w:val="20"/>
                <w:szCs w:val="20"/>
              </w:rPr>
            </w:pPr>
            <w:r w:rsidRPr="0065449A">
              <w:rPr>
                <w:rFonts w:cs="Calibri"/>
                <w:b/>
                <w:bCs/>
                <w:sz w:val="20"/>
                <w:szCs w:val="20"/>
              </w:rPr>
              <w:t>O</w:t>
            </w:r>
            <w:r w:rsidRPr="0065449A">
              <w:rPr>
                <w:rFonts w:cs="Calibri"/>
                <w:sz w:val="20"/>
                <w:szCs w:val="20"/>
              </w:rPr>
              <w:t>.  Demonstrated ethical behavior – demonstrates integrity, honesty, etc.</w:t>
            </w:r>
          </w:p>
        </w:tc>
        <w:tc>
          <w:tcPr>
            <w:tcW w:w="533" w:type="dxa"/>
            <w:shd w:val="clear" w:color="auto" w:fill="CCCCCC"/>
          </w:tcPr>
          <w:p w14:paraId="00A4322E"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3625B7C6"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6007EF16"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2B6C013A"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6977C690" w14:textId="77777777" w:rsidR="003117AF" w:rsidRPr="0065449A" w:rsidRDefault="003117AF" w:rsidP="0065449A">
            <w:pPr>
              <w:rPr>
                <w:rFonts w:cs="Calibri"/>
                <w:sz w:val="20"/>
                <w:szCs w:val="20"/>
              </w:rPr>
            </w:pPr>
          </w:p>
        </w:tc>
      </w:tr>
      <w:tr w:rsidR="003117AF" w:rsidRPr="0065449A" w14:paraId="681660EB" w14:textId="77777777" w:rsidTr="0065449A">
        <w:tc>
          <w:tcPr>
            <w:tcW w:w="9350" w:type="dxa"/>
            <w:gridSpan w:val="6"/>
          </w:tcPr>
          <w:p w14:paraId="0EA19679"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0D09DCC0" w14:textId="77777777" w:rsidTr="0065449A">
        <w:trPr>
          <w:trHeight w:val="584"/>
        </w:trPr>
        <w:tc>
          <w:tcPr>
            <w:tcW w:w="5775" w:type="dxa"/>
            <w:shd w:val="clear" w:color="auto" w:fill="CCCCCC"/>
          </w:tcPr>
          <w:p w14:paraId="3D9103B8" w14:textId="77777777" w:rsidR="003117AF" w:rsidRPr="0065449A" w:rsidRDefault="003117AF" w:rsidP="0065449A">
            <w:pPr>
              <w:spacing w:after="0" w:line="240" w:lineRule="auto"/>
              <w:rPr>
                <w:rFonts w:cs="Calibri"/>
                <w:sz w:val="20"/>
                <w:szCs w:val="20"/>
              </w:rPr>
            </w:pPr>
            <w:r w:rsidRPr="0065449A">
              <w:rPr>
                <w:rFonts w:cs="Calibri"/>
                <w:b/>
                <w:bCs/>
                <w:sz w:val="20"/>
                <w:szCs w:val="20"/>
              </w:rPr>
              <w:t>P</w:t>
            </w:r>
            <w:r w:rsidRPr="0065449A">
              <w:rPr>
                <w:rFonts w:cs="Calibri"/>
                <w:sz w:val="20"/>
                <w:szCs w:val="20"/>
              </w:rPr>
              <w:t>.  Adhered to current federal and state sanitation and safety guidelines</w:t>
            </w:r>
          </w:p>
        </w:tc>
        <w:tc>
          <w:tcPr>
            <w:tcW w:w="533" w:type="dxa"/>
            <w:shd w:val="clear" w:color="auto" w:fill="CCCCCC"/>
          </w:tcPr>
          <w:p w14:paraId="7F487658"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19F0F945"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4C9783BD"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6BA5C1EC"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510D79E3" w14:textId="77777777" w:rsidR="003117AF" w:rsidRPr="0065449A" w:rsidRDefault="003117AF" w:rsidP="0065449A">
            <w:pPr>
              <w:rPr>
                <w:rFonts w:cs="Calibri"/>
                <w:sz w:val="20"/>
                <w:szCs w:val="20"/>
              </w:rPr>
            </w:pPr>
          </w:p>
        </w:tc>
      </w:tr>
      <w:tr w:rsidR="003117AF" w:rsidRPr="0065449A" w14:paraId="47662957" w14:textId="77777777" w:rsidTr="0065449A">
        <w:tc>
          <w:tcPr>
            <w:tcW w:w="9350" w:type="dxa"/>
            <w:gridSpan w:val="6"/>
          </w:tcPr>
          <w:p w14:paraId="4E6658B6"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746F3567" w14:textId="77777777" w:rsidTr="0065449A">
        <w:trPr>
          <w:trHeight w:val="539"/>
        </w:trPr>
        <w:tc>
          <w:tcPr>
            <w:tcW w:w="5775" w:type="dxa"/>
            <w:shd w:val="clear" w:color="auto" w:fill="CCCCCC"/>
          </w:tcPr>
          <w:p w14:paraId="354CC5AC" w14:textId="77777777" w:rsidR="003117AF" w:rsidRPr="0065449A" w:rsidRDefault="003117AF" w:rsidP="0065449A">
            <w:pPr>
              <w:spacing w:after="0" w:line="240" w:lineRule="auto"/>
              <w:rPr>
                <w:rFonts w:cs="Calibri"/>
                <w:sz w:val="20"/>
                <w:szCs w:val="20"/>
              </w:rPr>
            </w:pPr>
            <w:r w:rsidRPr="0065449A">
              <w:rPr>
                <w:rFonts w:cs="Calibri"/>
                <w:b/>
                <w:bCs/>
                <w:sz w:val="20"/>
                <w:szCs w:val="20"/>
              </w:rPr>
              <w:t>Q</w:t>
            </w:r>
            <w:r w:rsidRPr="0065449A">
              <w:rPr>
                <w:rFonts w:cs="Calibri"/>
                <w:sz w:val="20"/>
                <w:szCs w:val="20"/>
              </w:rPr>
              <w:t>.  Performed some type of supervisory function for production and service – ex. Responsible for production of a recipe</w:t>
            </w:r>
          </w:p>
        </w:tc>
        <w:tc>
          <w:tcPr>
            <w:tcW w:w="533" w:type="dxa"/>
            <w:shd w:val="clear" w:color="auto" w:fill="CCCCCC"/>
          </w:tcPr>
          <w:p w14:paraId="5D4833DF"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35FACA6E"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71349E52"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0AAAB11E"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51599328" w14:textId="77777777" w:rsidR="003117AF" w:rsidRPr="0065449A" w:rsidRDefault="003117AF" w:rsidP="0065449A">
            <w:pPr>
              <w:rPr>
                <w:rFonts w:cs="Calibri"/>
                <w:sz w:val="20"/>
                <w:szCs w:val="20"/>
              </w:rPr>
            </w:pPr>
          </w:p>
        </w:tc>
      </w:tr>
      <w:tr w:rsidR="003117AF" w:rsidRPr="0065449A" w14:paraId="3B426E15" w14:textId="77777777" w:rsidTr="0065449A">
        <w:tc>
          <w:tcPr>
            <w:tcW w:w="9350" w:type="dxa"/>
            <w:gridSpan w:val="6"/>
          </w:tcPr>
          <w:p w14:paraId="6960A262"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1F77B139" w14:textId="77777777" w:rsidTr="0065449A">
        <w:tc>
          <w:tcPr>
            <w:tcW w:w="5775" w:type="dxa"/>
            <w:shd w:val="clear" w:color="auto" w:fill="CCCCCC"/>
          </w:tcPr>
          <w:p w14:paraId="7E85E55B" w14:textId="77777777" w:rsidR="003117AF" w:rsidRPr="0065449A" w:rsidRDefault="003117AF" w:rsidP="0065449A">
            <w:pPr>
              <w:spacing w:after="0" w:line="240" w:lineRule="auto"/>
              <w:rPr>
                <w:rFonts w:cs="Calibri"/>
                <w:sz w:val="20"/>
                <w:szCs w:val="20"/>
              </w:rPr>
            </w:pPr>
            <w:r w:rsidRPr="0065449A">
              <w:rPr>
                <w:rFonts w:cs="Calibri"/>
                <w:b/>
                <w:bCs/>
                <w:sz w:val="20"/>
                <w:szCs w:val="20"/>
              </w:rPr>
              <w:t>R</w:t>
            </w:r>
            <w:r w:rsidRPr="0065449A">
              <w:rPr>
                <w:rFonts w:cs="Calibri"/>
                <w:sz w:val="20"/>
                <w:szCs w:val="20"/>
              </w:rPr>
              <w:t>.  Demonstrated active participation, teamwork, and contributions in group settings</w:t>
            </w:r>
          </w:p>
        </w:tc>
        <w:tc>
          <w:tcPr>
            <w:tcW w:w="533" w:type="dxa"/>
            <w:shd w:val="clear" w:color="auto" w:fill="CCCCCC"/>
          </w:tcPr>
          <w:p w14:paraId="71BCCA11"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72A0F1AC"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23644B4C"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59A9672B"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52E7BE2D" w14:textId="77777777" w:rsidR="003117AF" w:rsidRPr="0065449A" w:rsidRDefault="003117AF" w:rsidP="0065449A">
            <w:pPr>
              <w:rPr>
                <w:rFonts w:cs="Calibri"/>
                <w:sz w:val="20"/>
                <w:szCs w:val="20"/>
              </w:rPr>
            </w:pPr>
          </w:p>
        </w:tc>
      </w:tr>
      <w:tr w:rsidR="003117AF" w:rsidRPr="0065449A" w14:paraId="3A3640CA" w14:textId="77777777" w:rsidTr="0065449A">
        <w:tc>
          <w:tcPr>
            <w:tcW w:w="9350" w:type="dxa"/>
            <w:gridSpan w:val="6"/>
          </w:tcPr>
          <w:p w14:paraId="4DD68843" w14:textId="77777777" w:rsidR="003117AF" w:rsidRPr="0065449A" w:rsidRDefault="003117AF" w:rsidP="0065449A">
            <w:pPr>
              <w:spacing w:after="0" w:line="240" w:lineRule="auto"/>
              <w:rPr>
                <w:rFonts w:cs="Calibri"/>
                <w:sz w:val="20"/>
                <w:szCs w:val="20"/>
              </w:rPr>
            </w:pPr>
            <w:r w:rsidRPr="0065449A">
              <w:rPr>
                <w:rFonts w:cs="Calibri"/>
                <w:sz w:val="20"/>
                <w:szCs w:val="20"/>
              </w:rPr>
              <w:t>Comments:</w:t>
            </w:r>
          </w:p>
        </w:tc>
      </w:tr>
      <w:tr w:rsidR="003117AF" w:rsidRPr="0065449A" w14:paraId="459DB29C" w14:textId="77777777" w:rsidTr="0065449A">
        <w:tc>
          <w:tcPr>
            <w:tcW w:w="5775" w:type="dxa"/>
            <w:shd w:val="clear" w:color="auto" w:fill="CCCCCC"/>
          </w:tcPr>
          <w:p w14:paraId="4E60660A" w14:textId="77777777" w:rsidR="003117AF" w:rsidRPr="0065449A" w:rsidRDefault="003117AF" w:rsidP="0065449A">
            <w:pPr>
              <w:spacing w:after="0" w:line="240" w:lineRule="auto"/>
              <w:jc w:val="center"/>
              <w:rPr>
                <w:rFonts w:cs="Calibri"/>
                <w:sz w:val="20"/>
                <w:szCs w:val="20"/>
              </w:rPr>
            </w:pPr>
            <w:r w:rsidRPr="0065449A">
              <w:rPr>
                <w:rFonts w:cs="Calibri"/>
                <w:sz w:val="20"/>
                <w:szCs w:val="20"/>
              </w:rPr>
              <w:t>Total Point Per Column</w:t>
            </w:r>
          </w:p>
        </w:tc>
        <w:tc>
          <w:tcPr>
            <w:tcW w:w="533" w:type="dxa"/>
            <w:shd w:val="clear" w:color="auto" w:fill="CCCCCC"/>
          </w:tcPr>
          <w:p w14:paraId="6337739C" w14:textId="77777777" w:rsidR="003117AF" w:rsidRPr="0065449A" w:rsidRDefault="003117AF" w:rsidP="0065449A">
            <w:pPr>
              <w:spacing w:after="0" w:line="240" w:lineRule="auto"/>
              <w:rPr>
                <w:rFonts w:cs="Calibri"/>
                <w:sz w:val="20"/>
                <w:szCs w:val="20"/>
              </w:rPr>
            </w:pPr>
          </w:p>
        </w:tc>
        <w:tc>
          <w:tcPr>
            <w:tcW w:w="446" w:type="dxa"/>
            <w:shd w:val="clear" w:color="auto" w:fill="CCCCCC"/>
          </w:tcPr>
          <w:p w14:paraId="615B09AD" w14:textId="77777777" w:rsidR="003117AF" w:rsidRPr="0065449A" w:rsidRDefault="003117AF" w:rsidP="0065449A">
            <w:pPr>
              <w:spacing w:after="0" w:line="240" w:lineRule="auto"/>
              <w:rPr>
                <w:rFonts w:cs="Calibri"/>
                <w:sz w:val="20"/>
                <w:szCs w:val="20"/>
              </w:rPr>
            </w:pPr>
          </w:p>
        </w:tc>
        <w:tc>
          <w:tcPr>
            <w:tcW w:w="620" w:type="dxa"/>
            <w:shd w:val="clear" w:color="auto" w:fill="CCCCCC"/>
          </w:tcPr>
          <w:p w14:paraId="7C8F2229" w14:textId="77777777" w:rsidR="003117AF" w:rsidRPr="0065449A" w:rsidRDefault="003117AF" w:rsidP="0065449A">
            <w:pPr>
              <w:spacing w:after="0" w:line="240" w:lineRule="auto"/>
              <w:rPr>
                <w:rFonts w:cs="Calibri"/>
                <w:sz w:val="20"/>
                <w:szCs w:val="20"/>
              </w:rPr>
            </w:pPr>
          </w:p>
        </w:tc>
        <w:tc>
          <w:tcPr>
            <w:tcW w:w="533" w:type="dxa"/>
            <w:shd w:val="clear" w:color="auto" w:fill="CCCCCC"/>
          </w:tcPr>
          <w:p w14:paraId="1A1E89D0" w14:textId="77777777" w:rsidR="003117AF" w:rsidRPr="0065449A" w:rsidRDefault="003117AF" w:rsidP="0065449A">
            <w:pPr>
              <w:spacing w:after="0" w:line="240" w:lineRule="auto"/>
              <w:rPr>
                <w:rFonts w:cs="Calibri"/>
                <w:sz w:val="20"/>
                <w:szCs w:val="20"/>
              </w:rPr>
            </w:pPr>
          </w:p>
        </w:tc>
        <w:tc>
          <w:tcPr>
            <w:tcW w:w="1443" w:type="dxa"/>
            <w:shd w:val="clear" w:color="auto" w:fill="CCCCCC"/>
          </w:tcPr>
          <w:p w14:paraId="2099C16A" w14:textId="77777777" w:rsidR="003117AF" w:rsidRPr="0065449A" w:rsidRDefault="003117AF" w:rsidP="0065449A">
            <w:pPr>
              <w:rPr>
                <w:rFonts w:cs="Calibri"/>
                <w:sz w:val="20"/>
                <w:szCs w:val="20"/>
              </w:rPr>
            </w:pPr>
          </w:p>
        </w:tc>
      </w:tr>
      <w:tr w:rsidR="003117AF" w:rsidRPr="0065449A" w14:paraId="2B4D0983" w14:textId="77777777" w:rsidTr="0065449A">
        <w:trPr>
          <w:trHeight w:val="91"/>
        </w:trPr>
        <w:tc>
          <w:tcPr>
            <w:tcW w:w="5775" w:type="dxa"/>
          </w:tcPr>
          <w:p w14:paraId="4DD9DFDD" w14:textId="77777777" w:rsidR="003117AF" w:rsidRPr="0065449A" w:rsidRDefault="003117AF" w:rsidP="0065449A">
            <w:pPr>
              <w:jc w:val="center"/>
              <w:rPr>
                <w:rFonts w:cs="Calibri"/>
                <w:sz w:val="20"/>
                <w:szCs w:val="20"/>
              </w:rPr>
            </w:pPr>
            <w:r w:rsidRPr="0065449A">
              <w:rPr>
                <w:rFonts w:cs="Calibri"/>
                <w:sz w:val="20"/>
                <w:szCs w:val="20"/>
              </w:rPr>
              <w:t>Total Score</w:t>
            </w:r>
          </w:p>
        </w:tc>
        <w:tc>
          <w:tcPr>
            <w:tcW w:w="3575" w:type="dxa"/>
            <w:gridSpan w:val="5"/>
          </w:tcPr>
          <w:p w14:paraId="3A6E0F48" w14:textId="77777777" w:rsidR="003117AF" w:rsidRPr="0065449A" w:rsidRDefault="003117AF" w:rsidP="0065449A">
            <w:pPr>
              <w:rPr>
                <w:rFonts w:cs="Calibri"/>
                <w:sz w:val="20"/>
                <w:szCs w:val="20"/>
              </w:rPr>
            </w:pPr>
            <w:r w:rsidRPr="0065449A">
              <w:rPr>
                <w:rFonts w:cs="Calibri"/>
                <w:sz w:val="20"/>
                <w:szCs w:val="20"/>
              </w:rPr>
              <w:t xml:space="preserve">                                          /72</w:t>
            </w:r>
          </w:p>
        </w:tc>
      </w:tr>
    </w:tbl>
    <w:p w14:paraId="45729D96" w14:textId="77777777" w:rsidR="003117AF" w:rsidRPr="003117AF" w:rsidRDefault="003117AF" w:rsidP="003117AF">
      <w:pPr>
        <w:pStyle w:val="NormalWeb"/>
        <w:spacing w:before="0" w:beforeAutospacing="0" w:after="0" w:afterAutospacing="0"/>
        <w:rPr>
          <w:rFonts w:ascii="Calibri" w:hAnsi="Calibri" w:cs="Calibri"/>
          <w:sz w:val="22"/>
          <w:szCs w:val="22"/>
        </w:rPr>
      </w:pPr>
    </w:p>
    <w:p w14:paraId="591469C5" w14:textId="77777777" w:rsidR="003117AF" w:rsidRPr="003117AF" w:rsidRDefault="003117AF" w:rsidP="003117AF">
      <w:pPr>
        <w:pStyle w:val="NormalWeb"/>
        <w:spacing w:before="0" w:beforeAutospacing="0" w:after="0" w:afterAutospacing="0"/>
        <w:ind w:left="720"/>
        <w:rPr>
          <w:rFonts w:ascii="Calibri" w:hAnsi="Calibri" w:cs="Calibri"/>
          <w:sz w:val="22"/>
          <w:szCs w:val="22"/>
        </w:rPr>
      </w:pPr>
    </w:p>
    <w:p w14:paraId="7F2A8214" w14:textId="77777777" w:rsidR="003117AF" w:rsidRPr="003117AF" w:rsidRDefault="003117AF" w:rsidP="003117AF">
      <w:pPr>
        <w:spacing w:after="160" w:line="259" w:lineRule="auto"/>
        <w:rPr>
          <w:rFonts w:cs="Calibri"/>
        </w:rPr>
      </w:pPr>
      <w:r w:rsidRPr="003117AF">
        <w:rPr>
          <w:rFonts w:cs="Calibri"/>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CD3F77" w14:textId="77777777" w:rsidR="003117AF" w:rsidRPr="003117AF" w:rsidRDefault="003117AF" w:rsidP="003117AF">
      <w:pPr>
        <w:spacing w:after="160" w:line="259" w:lineRule="auto"/>
        <w:rPr>
          <w:rFonts w:cs="Calibri"/>
        </w:rPr>
      </w:pPr>
      <w:r w:rsidRPr="003117AF">
        <w:rPr>
          <w:rFonts w:cs="Calibri"/>
        </w:rPr>
        <w:t>Signed by Evaluator _______________________________________   Date: _______________</w:t>
      </w:r>
    </w:p>
    <w:p w14:paraId="09087800" w14:textId="77777777" w:rsidR="003117AF" w:rsidRPr="003117AF" w:rsidRDefault="003117AF" w:rsidP="003117AF">
      <w:pPr>
        <w:spacing w:after="160" w:line="259" w:lineRule="auto"/>
        <w:rPr>
          <w:rFonts w:cs="Calibri"/>
        </w:rPr>
      </w:pPr>
    </w:p>
    <w:p w14:paraId="24F03B38" w14:textId="77777777" w:rsidR="00DE28F1" w:rsidRPr="00DE28F1" w:rsidRDefault="003117AF" w:rsidP="00DE28F1">
      <w:pPr>
        <w:spacing w:after="160" w:line="259" w:lineRule="auto"/>
        <w:rPr>
          <w:rFonts w:cs="Calibri"/>
        </w:rPr>
      </w:pPr>
      <w:r w:rsidRPr="003117AF">
        <w:rPr>
          <w:rFonts w:cs="Calibri"/>
        </w:rPr>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117AF">
        <w:rPr>
          <w:rFonts w:cs="Calibri"/>
        </w:rPr>
        <w:br/>
        <w:t>Student Signature____________________________________________  Date:_____________</w:t>
      </w:r>
    </w:p>
    <w:p w14:paraId="2F1C950F" w14:textId="77777777" w:rsidR="004F193C" w:rsidRDefault="004F193C" w:rsidP="004F193C">
      <w:pPr>
        <w:pStyle w:val="Body"/>
        <w:ind w:hanging="360"/>
        <w:jc w:val="both"/>
        <w:rPr>
          <w:rStyle w:val="PageNumber"/>
          <w:rFonts w:ascii="Calibri" w:hAnsi="Calibri"/>
          <w:sz w:val="30"/>
          <w:szCs w:val="30"/>
        </w:rPr>
      </w:pPr>
      <w:r>
        <w:rPr>
          <w:rStyle w:val="PageNumber"/>
          <w:rFonts w:ascii="Calibri" w:hAnsi="Calibri"/>
          <w:sz w:val="30"/>
          <w:szCs w:val="30"/>
        </w:rPr>
        <w:lastRenderedPageBreak/>
        <w:t>Dietetic Technician Supervised Practice Preceptor &amp; Site Evaluation</w:t>
      </w:r>
    </w:p>
    <w:p w14:paraId="768F1F63" w14:textId="77777777" w:rsidR="004F193C" w:rsidRDefault="004F193C" w:rsidP="004F193C">
      <w:pPr>
        <w:pStyle w:val="Body"/>
        <w:ind w:hanging="360"/>
        <w:jc w:val="both"/>
        <w:rPr>
          <w:rStyle w:val="PageNumber"/>
          <w:rFonts w:ascii="Calibri" w:eastAsia="Times" w:hAnsi="Calibri" w:cs="Times"/>
          <w:sz w:val="30"/>
          <w:szCs w:val="30"/>
        </w:rPr>
      </w:pPr>
    </w:p>
    <w:tbl>
      <w:tblPr>
        <w:tblW w:w="0" w:type="auto"/>
        <w:tblInd w:w="-450" w:type="dxa"/>
        <w:tblLook w:val="04A0" w:firstRow="1" w:lastRow="0" w:firstColumn="1" w:lastColumn="0" w:noHBand="0" w:noVBand="1"/>
      </w:tblPr>
      <w:tblGrid>
        <w:gridCol w:w="4675"/>
        <w:gridCol w:w="4675"/>
      </w:tblGrid>
      <w:tr w:rsidR="004F193C" w14:paraId="6F7F9632" w14:textId="77777777" w:rsidTr="00EB463E">
        <w:tc>
          <w:tcPr>
            <w:tcW w:w="4675" w:type="dxa"/>
            <w:hideMark/>
          </w:tcPr>
          <w:p w14:paraId="6BB408FB" w14:textId="77777777" w:rsidR="004F193C" w:rsidRDefault="004F193C" w:rsidP="00EB463E">
            <w:pPr>
              <w:pStyle w:val="Body"/>
              <w:jc w:val="both"/>
              <w:rPr>
                <w:rFonts w:ascii="Calibri Light" w:hAnsi="Calibri Light" w:cs="Calibri Light"/>
                <w:sz w:val="22"/>
                <w:szCs w:val="22"/>
              </w:rPr>
            </w:pPr>
            <w:r>
              <w:rPr>
                <w:rFonts w:ascii="Calibri Light" w:eastAsia="Times" w:hAnsi="Calibri Light" w:cs="Calibri Light"/>
                <w:sz w:val="22"/>
                <w:szCs w:val="22"/>
              </w:rPr>
              <w:t>N</w:t>
            </w:r>
            <w:r>
              <w:rPr>
                <w:rFonts w:ascii="Calibri Light" w:hAnsi="Calibri Light" w:cs="Calibri Light"/>
              </w:rPr>
              <w:t>ame of Site: __________________________</w:t>
            </w:r>
          </w:p>
        </w:tc>
        <w:tc>
          <w:tcPr>
            <w:tcW w:w="4675" w:type="dxa"/>
            <w:hideMark/>
          </w:tcPr>
          <w:p w14:paraId="74C9744D" w14:textId="77777777" w:rsidR="004F193C" w:rsidRDefault="004F193C" w:rsidP="00EB463E">
            <w:pPr>
              <w:pStyle w:val="Body"/>
              <w:jc w:val="both"/>
              <w:rPr>
                <w:rFonts w:ascii="Calibri Light" w:eastAsia="Times" w:hAnsi="Calibri Light" w:cs="Calibri Light"/>
                <w:sz w:val="22"/>
                <w:szCs w:val="22"/>
              </w:rPr>
            </w:pPr>
            <w:r>
              <w:rPr>
                <w:rFonts w:ascii="Calibri Light" w:eastAsia="Times" w:hAnsi="Calibri Light" w:cs="Calibri Light"/>
                <w:sz w:val="22"/>
                <w:szCs w:val="22"/>
              </w:rPr>
              <w:t>Name of Preceptor: ________________________</w:t>
            </w:r>
          </w:p>
        </w:tc>
      </w:tr>
      <w:tr w:rsidR="004F193C" w14:paraId="3DBAD35B" w14:textId="77777777" w:rsidTr="00EB463E">
        <w:tc>
          <w:tcPr>
            <w:tcW w:w="4675" w:type="dxa"/>
            <w:hideMark/>
          </w:tcPr>
          <w:p w14:paraId="0CB1EF7B" w14:textId="77777777" w:rsidR="004F193C" w:rsidRDefault="004F193C" w:rsidP="00EB463E">
            <w:pPr>
              <w:pStyle w:val="Body"/>
              <w:jc w:val="both"/>
              <w:rPr>
                <w:rFonts w:ascii="Calibri Light" w:eastAsia="Times" w:hAnsi="Calibri Light" w:cs="Calibri Light"/>
                <w:sz w:val="22"/>
                <w:szCs w:val="22"/>
              </w:rPr>
            </w:pPr>
            <w:r>
              <w:rPr>
                <w:rFonts w:ascii="Calibri Light" w:eastAsia="Times" w:hAnsi="Calibri Light" w:cs="Calibri Light"/>
                <w:sz w:val="22"/>
                <w:szCs w:val="22"/>
              </w:rPr>
              <w:t>Class: ___________________________________</w:t>
            </w:r>
          </w:p>
        </w:tc>
        <w:tc>
          <w:tcPr>
            <w:tcW w:w="4675" w:type="dxa"/>
            <w:hideMark/>
          </w:tcPr>
          <w:p w14:paraId="213D0A24" w14:textId="77777777" w:rsidR="004F193C" w:rsidRDefault="004F193C" w:rsidP="00EB463E">
            <w:pPr>
              <w:pStyle w:val="Body"/>
              <w:jc w:val="both"/>
              <w:rPr>
                <w:rFonts w:ascii="Calibri Light" w:eastAsia="Times" w:hAnsi="Calibri Light" w:cs="Calibri Light"/>
                <w:sz w:val="22"/>
                <w:szCs w:val="22"/>
              </w:rPr>
            </w:pPr>
            <w:r>
              <w:rPr>
                <w:rFonts w:ascii="Calibri Light" w:eastAsia="Times" w:hAnsi="Calibri Light" w:cs="Calibri Light"/>
                <w:sz w:val="22"/>
                <w:szCs w:val="22"/>
              </w:rPr>
              <w:t>Date: ____________________________________</w:t>
            </w:r>
          </w:p>
        </w:tc>
      </w:tr>
    </w:tbl>
    <w:p w14:paraId="434B2073" w14:textId="77777777" w:rsidR="004F193C" w:rsidRDefault="004F193C" w:rsidP="004F193C">
      <w:pPr>
        <w:pStyle w:val="Body"/>
        <w:ind w:hanging="360"/>
        <w:jc w:val="both"/>
        <w:rPr>
          <w:rStyle w:val="PageNumber"/>
          <w:rFonts w:ascii="Calibri" w:eastAsia="Times" w:hAnsi="Calibri" w:cs="Times"/>
          <w:sz w:val="22"/>
          <w:szCs w:val="22"/>
        </w:rPr>
      </w:pPr>
    </w:p>
    <w:tbl>
      <w:tblPr>
        <w:tblpPr w:leftFromText="180" w:rightFromText="180" w:vertAnchor="text" w:horzAnchor="page" w:tblpX="1106" w:tblpY="29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079"/>
        <w:gridCol w:w="1079"/>
        <w:gridCol w:w="1079"/>
        <w:gridCol w:w="1079"/>
        <w:gridCol w:w="1079"/>
      </w:tblGrid>
      <w:tr w:rsidR="004F193C" w14:paraId="6AA06073" w14:textId="77777777" w:rsidTr="00EB463E">
        <w:tc>
          <w:tcPr>
            <w:tcW w:w="5040" w:type="dxa"/>
            <w:tcBorders>
              <w:top w:val="single" w:sz="4" w:space="0" w:color="auto"/>
              <w:left w:val="single" w:sz="4" w:space="0" w:color="auto"/>
              <w:bottom w:val="single" w:sz="4" w:space="0" w:color="auto"/>
              <w:right w:val="single" w:sz="4" w:space="0" w:color="auto"/>
            </w:tcBorders>
          </w:tcPr>
          <w:p w14:paraId="3428C62D" w14:textId="77777777" w:rsidR="004F193C" w:rsidRDefault="004F193C" w:rsidP="00EB463E">
            <w:pPr>
              <w:pStyle w:val="Body"/>
              <w:jc w:val="both"/>
              <w:rPr>
                <w:rFonts w:ascii="Calibri Light" w:hAnsi="Calibri Light"/>
              </w:rPr>
            </w:pPr>
          </w:p>
        </w:tc>
        <w:tc>
          <w:tcPr>
            <w:tcW w:w="1079" w:type="dxa"/>
            <w:tcBorders>
              <w:top w:val="single" w:sz="4" w:space="0" w:color="auto"/>
              <w:left w:val="single" w:sz="4" w:space="0" w:color="auto"/>
              <w:bottom w:val="single" w:sz="4" w:space="0" w:color="auto"/>
              <w:right w:val="single" w:sz="4" w:space="0" w:color="auto"/>
            </w:tcBorders>
            <w:hideMark/>
          </w:tcPr>
          <w:p w14:paraId="1B47837E"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1 </w:t>
            </w:r>
          </w:p>
          <w:p w14:paraId="218C35C4"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Strongly Disagree</w:t>
            </w:r>
          </w:p>
        </w:tc>
        <w:tc>
          <w:tcPr>
            <w:tcW w:w="1079" w:type="dxa"/>
            <w:tcBorders>
              <w:top w:val="single" w:sz="4" w:space="0" w:color="auto"/>
              <w:left w:val="single" w:sz="4" w:space="0" w:color="auto"/>
              <w:bottom w:val="single" w:sz="4" w:space="0" w:color="auto"/>
              <w:right w:val="single" w:sz="4" w:space="0" w:color="auto"/>
            </w:tcBorders>
            <w:hideMark/>
          </w:tcPr>
          <w:p w14:paraId="1AF77480"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2 </w:t>
            </w:r>
          </w:p>
          <w:p w14:paraId="223D133D"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Disagree</w:t>
            </w:r>
          </w:p>
        </w:tc>
        <w:tc>
          <w:tcPr>
            <w:tcW w:w="1079" w:type="dxa"/>
            <w:tcBorders>
              <w:top w:val="single" w:sz="4" w:space="0" w:color="auto"/>
              <w:left w:val="single" w:sz="4" w:space="0" w:color="auto"/>
              <w:bottom w:val="single" w:sz="4" w:space="0" w:color="auto"/>
              <w:right w:val="single" w:sz="4" w:space="0" w:color="auto"/>
            </w:tcBorders>
            <w:hideMark/>
          </w:tcPr>
          <w:p w14:paraId="1C17E29B"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3 </w:t>
            </w:r>
          </w:p>
          <w:p w14:paraId="5B5D06CF"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 Neutral</w:t>
            </w:r>
          </w:p>
        </w:tc>
        <w:tc>
          <w:tcPr>
            <w:tcW w:w="1079" w:type="dxa"/>
            <w:tcBorders>
              <w:top w:val="single" w:sz="4" w:space="0" w:color="auto"/>
              <w:left w:val="single" w:sz="4" w:space="0" w:color="auto"/>
              <w:bottom w:val="single" w:sz="4" w:space="0" w:color="auto"/>
              <w:right w:val="single" w:sz="4" w:space="0" w:color="auto"/>
            </w:tcBorders>
            <w:hideMark/>
          </w:tcPr>
          <w:p w14:paraId="1ADB1D60"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4 </w:t>
            </w:r>
          </w:p>
          <w:p w14:paraId="6302AE1C"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Agree</w:t>
            </w:r>
          </w:p>
        </w:tc>
        <w:tc>
          <w:tcPr>
            <w:tcW w:w="1079" w:type="dxa"/>
            <w:tcBorders>
              <w:top w:val="single" w:sz="4" w:space="0" w:color="auto"/>
              <w:left w:val="single" w:sz="4" w:space="0" w:color="auto"/>
              <w:bottom w:val="single" w:sz="4" w:space="0" w:color="auto"/>
              <w:right w:val="single" w:sz="4" w:space="0" w:color="auto"/>
            </w:tcBorders>
            <w:hideMark/>
          </w:tcPr>
          <w:p w14:paraId="78DE57E3"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5 </w:t>
            </w:r>
          </w:p>
          <w:p w14:paraId="04DE9901" w14:textId="77777777" w:rsidR="004F193C" w:rsidRDefault="004F193C" w:rsidP="00EB463E">
            <w:pPr>
              <w:pStyle w:val="Body"/>
              <w:jc w:val="center"/>
              <w:rPr>
                <w:rFonts w:ascii="Calibri Light" w:eastAsia="Times" w:hAnsi="Calibri Light" w:cs="Times"/>
                <w:b/>
                <w:sz w:val="18"/>
                <w:szCs w:val="18"/>
              </w:rPr>
            </w:pPr>
            <w:r>
              <w:rPr>
                <w:rFonts w:ascii="Calibri Light" w:eastAsia="Times" w:hAnsi="Calibri Light" w:cs="Times"/>
                <w:b/>
                <w:sz w:val="18"/>
                <w:szCs w:val="18"/>
              </w:rPr>
              <w:t>Strongly Agree</w:t>
            </w:r>
          </w:p>
        </w:tc>
      </w:tr>
      <w:tr w:rsidR="004F193C" w14:paraId="2A0BECCF" w14:textId="77777777" w:rsidTr="00EB463E">
        <w:tc>
          <w:tcPr>
            <w:tcW w:w="5040" w:type="dxa"/>
            <w:tcBorders>
              <w:top w:val="single" w:sz="4" w:space="0" w:color="auto"/>
              <w:left w:val="single" w:sz="4" w:space="0" w:color="auto"/>
              <w:bottom w:val="single" w:sz="4" w:space="0" w:color="auto"/>
              <w:right w:val="single" w:sz="4" w:space="0" w:color="auto"/>
            </w:tcBorders>
            <w:hideMark/>
          </w:tcPr>
          <w:p w14:paraId="25A1189C" w14:textId="77777777" w:rsidR="004F193C" w:rsidRDefault="004F193C" w:rsidP="00EB463E">
            <w:pPr>
              <w:pStyle w:val="Body"/>
              <w:tabs>
                <w:tab w:val="left" w:pos="360"/>
              </w:tabs>
              <w:rPr>
                <w:rStyle w:val="PageNumber"/>
                <w:rFonts w:cs="Calibri Light"/>
                <w:bCs/>
                <w:sz w:val="22"/>
                <w:szCs w:val="22"/>
              </w:rPr>
            </w:pPr>
            <w:r>
              <w:rPr>
                <w:rStyle w:val="PageNumber"/>
                <w:rFonts w:ascii="Calibri Light" w:hAnsi="Calibri Light" w:cs="Calibri Light"/>
                <w:bCs/>
                <w:sz w:val="22"/>
                <w:szCs w:val="22"/>
              </w:rPr>
              <w:t xml:space="preserve">This </w:t>
            </w:r>
            <w:r>
              <w:rPr>
                <w:rStyle w:val="PageNumber"/>
                <w:rFonts w:ascii="Calibri Light" w:hAnsi="Calibri Light" w:cs="Calibri Light"/>
                <w:b/>
                <w:sz w:val="22"/>
                <w:szCs w:val="22"/>
              </w:rPr>
              <w:t>experience</w:t>
            </w:r>
            <w:r>
              <w:rPr>
                <w:rStyle w:val="PageNumber"/>
                <w:rFonts w:ascii="Calibri Light" w:hAnsi="Calibri Light" w:cs="Calibri Light"/>
                <w:bCs/>
                <w:sz w:val="22"/>
                <w:szCs w:val="22"/>
              </w:rPr>
              <w:t xml:space="preserve"> helped me achieve educational goals this semester.</w:t>
            </w:r>
          </w:p>
        </w:tc>
        <w:tc>
          <w:tcPr>
            <w:tcW w:w="1079" w:type="dxa"/>
            <w:tcBorders>
              <w:top w:val="single" w:sz="4" w:space="0" w:color="auto"/>
              <w:left w:val="single" w:sz="4" w:space="0" w:color="auto"/>
              <w:bottom w:val="single" w:sz="4" w:space="0" w:color="auto"/>
              <w:right w:val="single" w:sz="4" w:space="0" w:color="auto"/>
            </w:tcBorders>
          </w:tcPr>
          <w:p w14:paraId="3039E3AD" w14:textId="77777777" w:rsidR="004F193C" w:rsidRDefault="004F193C" w:rsidP="00EB463E">
            <w:pPr>
              <w:pStyle w:val="Body"/>
              <w:jc w:val="both"/>
              <w:rPr>
                <w:rFonts w:ascii="Calibri" w:eastAsia="Times" w:hAnsi="Calibri" w:cs="Times"/>
              </w:rPr>
            </w:pPr>
          </w:p>
        </w:tc>
        <w:tc>
          <w:tcPr>
            <w:tcW w:w="1079" w:type="dxa"/>
            <w:tcBorders>
              <w:top w:val="single" w:sz="4" w:space="0" w:color="auto"/>
              <w:left w:val="single" w:sz="4" w:space="0" w:color="auto"/>
              <w:bottom w:val="single" w:sz="4" w:space="0" w:color="auto"/>
              <w:right w:val="single" w:sz="4" w:space="0" w:color="auto"/>
            </w:tcBorders>
          </w:tcPr>
          <w:p w14:paraId="37E036DE"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2FA5C661"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5B84804"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9AF6D97" w14:textId="77777777" w:rsidR="004F193C" w:rsidRDefault="004F193C" w:rsidP="00EB463E">
            <w:pPr>
              <w:pStyle w:val="Body"/>
              <w:jc w:val="both"/>
              <w:rPr>
                <w:rFonts w:ascii="Calibri" w:eastAsia="Times" w:hAnsi="Calibri" w:cs="Times"/>
                <w:sz w:val="22"/>
                <w:szCs w:val="22"/>
              </w:rPr>
            </w:pPr>
          </w:p>
        </w:tc>
      </w:tr>
      <w:tr w:rsidR="004F193C" w14:paraId="7BCC14D6" w14:textId="77777777" w:rsidTr="00EB463E">
        <w:tc>
          <w:tcPr>
            <w:tcW w:w="10435" w:type="dxa"/>
            <w:gridSpan w:val="6"/>
            <w:tcBorders>
              <w:top w:val="single" w:sz="4" w:space="0" w:color="auto"/>
              <w:left w:val="single" w:sz="4" w:space="0" w:color="auto"/>
              <w:bottom w:val="single" w:sz="4" w:space="0" w:color="auto"/>
              <w:right w:val="single" w:sz="4" w:space="0" w:color="auto"/>
            </w:tcBorders>
          </w:tcPr>
          <w:p w14:paraId="26888875" w14:textId="77777777" w:rsidR="004F193C" w:rsidRDefault="004F193C" w:rsidP="00EB463E">
            <w:pPr>
              <w:pStyle w:val="Body"/>
              <w:tabs>
                <w:tab w:val="left" w:pos="360"/>
              </w:tabs>
              <w:rPr>
                <w:rStyle w:val="PageNumber"/>
                <w:rFonts w:ascii="Calibri Light" w:hAnsi="Calibri Light" w:cs="Calibri Light"/>
                <w:bCs/>
              </w:rPr>
            </w:pPr>
            <w:r>
              <w:rPr>
                <w:rStyle w:val="PageNumber"/>
                <w:rFonts w:ascii="Calibri Light" w:hAnsi="Calibri Light" w:cs="Calibri Light"/>
                <w:bCs/>
                <w:sz w:val="22"/>
                <w:szCs w:val="22"/>
              </w:rPr>
              <w:t>Comments:</w:t>
            </w:r>
          </w:p>
          <w:p w14:paraId="5EE7C060" w14:textId="77777777" w:rsidR="004F193C" w:rsidRDefault="004F193C" w:rsidP="00EB463E">
            <w:pPr>
              <w:pStyle w:val="Body"/>
              <w:jc w:val="both"/>
              <w:rPr>
                <w:rFonts w:ascii="Calibri" w:eastAsia="Times" w:hAnsi="Calibri" w:cs="Times"/>
              </w:rPr>
            </w:pPr>
          </w:p>
        </w:tc>
      </w:tr>
      <w:tr w:rsidR="004F193C" w14:paraId="0F788311" w14:textId="77777777" w:rsidTr="00EB463E">
        <w:tc>
          <w:tcPr>
            <w:tcW w:w="5040" w:type="dxa"/>
            <w:tcBorders>
              <w:top w:val="single" w:sz="4" w:space="0" w:color="auto"/>
              <w:left w:val="single" w:sz="4" w:space="0" w:color="auto"/>
              <w:bottom w:val="single" w:sz="4" w:space="0" w:color="auto"/>
              <w:right w:val="single" w:sz="4" w:space="0" w:color="auto"/>
            </w:tcBorders>
            <w:hideMark/>
          </w:tcPr>
          <w:p w14:paraId="5F486082" w14:textId="77777777" w:rsidR="004F193C" w:rsidRDefault="004F193C" w:rsidP="00EB463E">
            <w:pPr>
              <w:pStyle w:val="Body"/>
              <w:tabs>
                <w:tab w:val="left" w:pos="360"/>
              </w:tabs>
              <w:rPr>
                <w:rFonts w:ascii="Calibri Light" w:eastAsia="Times" w:hAnsi="Calibri Light" w:cs="Calibri Light"/>
                <w:bCs/>
                <w:sz w:val="22"/>
                <w:szCs w:val="22"/>
              </w:rPr>
            </w:pPr>
            <w:r>
              <w:rPr>
                <w:rStyle w:val="PageNumber"/>
                <w:rFonts w:ascii="Calibri Light" w:hAnsi="Calibri Light" w:cs="Calibri Light"/>
                <w:bCs/>
                <w:sz w:val="22"/>
                <w:szCs w:val="22"/>
              </w:rPr>
              <w:t xml:space="preserve">My </w:t>
            </w:r>
            <w:r>
              <w:rPr>
                <w:rStyle w:val="PageNumber"/>
                <w:rFonts w:ascii="Calibri Light" w:hAnsi="Calibri Light" w:cs="Calibri Light"/>
                <w:b/>
                <w:sz w:val="22"/>
                <w:szCs w:val="22"/>
              </w:rPr>
              <w:t>preceptor</w:t>
            </w:r>
            <w:r>
              <w:rPr>
                <w:rStyle w:val="PageNumber"/>
                <w:rFonts w:ascii="Calibri Light" w:hAnsi="Calibri Light" w:cs="Calibri Light"/>
                <w:bCs/>
                <w:sz w:val="22"/>
                <w:szCs w:val="22"/>
              </w:rPr>
              <w:t xml:space="preserve"> was a good role model for m</w:t>
            </w:r>
            <w:r>
              <w:rPr>
                <w:rStyle w:val="PageNumber"/>
                <w:rFonts w:ascii="Calibri Light" w:hAnsi="Calibri Light" w:cs="Calibri Light"/>
                <w:bCs/>
              </w:rPr>
              <w:t xml:space="preserve">e as a </w:t>
            </w:r>
            <w:r>
              <w:rPr>
                <w:rStyle w:val="PageNumber"/>
                <w:rFonts w:ascii="Calibri Light" w:hAnsi="Calibri Light" w:cs="Calibri Light"/>
                <w:bCs/>
                <w:sz w:val="22"/>
                <w:szCs w:val="22"/>
              </w:rPr>
              <w:t>dietetic tech student.</w:t>
            </w:r>
          </w:p>
        </w:tc>
        <w:tc>
          <w:tcPr>
            <w:tcW w:w="1079" w:type="dxa"/>
            <w:tcBorders>
              <w:top w:val="single" w:sz="4" w:space="0" w:color="auto"/>
              <w:left w:val="single" w:sz="4" w:space="0" w:color="auto"/>
              <w:bottom w:val="single" w:sz="4" w:space="0" w:color="auto"/>
              <w:right w:val="single" w:sz="4" w:space="0" w:color="auto"/>
            </w:tcBorders>
          </w:tcPr>
          <w:p w14:paraId="76AB4459"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236A0478"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53A2611"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2D3360A"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4BCCEBA2" w14:textId="77777777" w:rsidR="004F193C" w:rsidRDefault="004F193C" w:rsidP="00EB463E">
            <w:pPr>
              <w:pStyle w:val="Body"/>
              <w:jc w:val="both"/>
              <w:rPr>
                <w:rFonts w:ascii="Calibri" w:eastAsia="Times" w:hAnsi="Calibri" w:cs="Times"/>
                <w:sz w:val="22"/>
                <w:szCs w:val="22"/>
              </w:rPr>
            </w:pPr>
          </w:p>
        </w:tc>
      </w:tr>
      <w:tr w:rsidR="004F193C" w14:paraId="66971B2E" w14:textId="77777777" w:rsidTr="00EB463E">
        <w:tc>
          <w:tcPr>
            <w:tcW w:w="10435" w:type="dxa"/>
            <w:gridSpan w:val="6"/>
            <w:tcBorders>
              <w:top w:val="single" w:sz="4" w:space="0" w:color="auto"/>
              <w:left w:val="single" w:sz="4" w:space="0" w:color="auto"/>
              <w:bottom w:val="single" w:sz="4" w:space="0" w:color="auto"/>
              <w:right w:val="single" w:sz="4" w:space="0" w:color="auto"/>
            </w:tcBorders>
          </w:tcPr>
          <w:p w14:paraId="1D48D528" w14:textId="77777777" w:rsidR="004F193C" w:rsidRDefault="004F193C" w:rsidP="00EB463E">
            <w:pPr>
              <w:pStyle w:val="Body"/>
              <w:tabs>
                <w:tab w:val="left" w:pos="360"/>
              </w:tabs>
              <w:rPr>
                <w:rStyle w:val="PageNumber"/>
                <w:rFonts w:ascii="Calibri Light" w:hAnsi="Calibri Light" w:cs="Calibri Light"/>
                <w:bCs/>
              </w:rPr>
            </w:pPr>
            <w:r>
              <w:rPr>
                <w:rStyle w:val="PageNumber"/>
                <w:rFonts w:ascii="Calibri Light" w:hAnsi="Calibri Light" w:cs="Calibri Light"/>
                <w:bCs/>
                <w:sz w:val="22"/>
                <w:szCs w:val="22"/>
              </w:rPr>
              <w:t>Comments:</w:t>
            </w:r>
          </w:p>
          <w:p w14:paraId="0E2618EE" w14:textId="77777777" w:rsidR="004F193C" w:rsidRDefault="004F193C" w:rsidP="00EB463E">
            <w:pPr>
              <w:pStyle w:val="Body"/>
              <w:jc w:val="both"/>
              <w:rPr>
                <w:rFonts w:ascii="Calibri" w:eastAsia="Times" w:hAnsi="Calibri" w:cs="Times"/>
              </w:rPr>
            </w:pPr>
          </w:p>
        </w:tc>
      </w:tr>
      <w:tr w:rsidR="004F193C" w14:paraId="526352C9" w14:textId="77777777" w:rsidTr="00EB463E">
        <w:tc>
          <w:tcPr>
            <w:tcW w:w="5040" w:type="dxa"/>
            <w:tcBorders>
              <w:top w:val="single" w:sz="4" w:space="0" w:color="auto"/>
              <w:left w:val="single" w:sz="4" w:space="0" w:color="auto"/>
              <w:bottom w:val="single" w:sz="4" w:space="0" w:color="auto"/>
              <w:right w:val="single" w:sz="4" w:space="0" w:color="auto"/>
            </w:tcBorders>
            <w:hideMark/>
          </w:tcPr>
          <w:p w14:paraId="4DFAA0CE" w14:textId="77777777" w:rsidR="004F193C" w:rsidRDefault="004F193C" w:rsidP="00EB463E">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My </w:t>
            </w:r>
            <w:r>
              <w:rPr>
                <w:rFonts w:ascii="Calibri Light" w:eastAsia="Times" w:hAnsi="Calibri Light" w:cs="Calibri Light"/>
                <w:b/>
                <w:sz w:val="22"/>
                <w:szCs w:val="22"/>
              </w:rPr>
              <w:t>preceptor</w:t>
            </w:r>
            <w:r>
              <w:rPr>
                <w:rFonts w:ascii="Calibri Light" w:eastAsia="Times" w:hAnsi="Calibri Light" w:cs="Calibri Light"/>
                <w:bCs/>
                <w:sz w:val="22"/>
                <w:szCs w:val="22"/>
              </w:rPr>
              <w:t xml:space="preserve"> provided me with an appropriate level of responsibility.</w:t>
            </w:r>
          </w:p>
        </w:tc>
        <w:tc>
          <w:tcPr>
            <w:tcW w:w="1079" w:type="dxa"/>
            <w:tcBorders>
              <w:top w:val="single" w:sz="4" w:space="0" w:color="auto"/>
              <w:left w:val="single" w:sz="4" w:space="0" w:color="auto"/>
              <w:bottom w:val="single" w:sz="4" w:space="0" w:color="auto"/>
              <w:right w:val="single" w:sz="4" w:space="0" w:color="auto"/>
            </w:tcBorders>
          </w:tcPr>
          <w:p w14:paraId="22F7EAA9"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BF2177C"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17BAB77"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06DCFA4"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FC3B77F" w14:textId="77777777" w:rsidR="004F193C" w:rsidRDefault="004F193C" w:rsidP="00EB463E">
            <w:pPr>
              <w:pStyle w:val="Body"/>
              <w:jc w:val="both"/>
              <w:rPr>
                <w:rFonts w:ascii="Calibri" w:eastAsia="Times" w:hAnsi="Calibri" w:cs="Times"/>
                <w:sz w:val="22"/>
                <w:szCs w:val="22"/>
              </w:rPr>
            </w:pPr>
          </w:p>
        </w:tc>
      </w:tr>
      <w:tr w:rsidR="004F193C" w14:paraId="2C44C0E9" w14:textId="77777777" w:rsidTr="00EB463E">
        <w:tc>
          <w:tcPr>
            <w:tcW w:w="10435" w:type="dxa"/>
            <w:gridSpan w:val="6"/>
            <w:tcBorders>
              <w:top w:val="single" w:sz="4" w:space="0" w:color="auto"/>
              <w:left w:val="single" w:sz="4" w:space="0" w:color="auto"/>
              <w:bottom w:val="single" w:sz="4" w:space="0" w:color="auto"/>
              <w:right w:val="single" w:sz="4" w:space="0" w:color="auto"/>
            </w:tcBorders>
          </w:tcPr>
          <w:p w14:paraId="476BC615" w14:textId="77777777" w:rsidR="004F193C" w:rsidRDefault="004F193C" w:rsidP="00EB463E">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0C9ADE09" w14:textId="77777777" w:rsidR="004F193C" w:rsidRDefault="004F193C" w:rsidP="00EB463E">
            <w:pPr>
              <w:pStyle w:val="Body"/>
              <w:jc w:val="both"/>
              <w:rPr>
                <w:rFonts w:ascii="Calibri" w:eastAsia="Times" w:hAnsi="Calibri" w:cs="Times"/>
              </w:rPr>
            </w:pPr>
          </w:p>
        </w:tc>
      </w:tr>
      <w:tr w:rsidR="004F193C" w14:paraId="0FD1526A" w14:textId="77777777" w:rsidTr="00EB463E">
        <w:tc>
          <w:tcPr>
            <w:tcW w:w="5040" w:type="dxa"/>
            <w:tcBorders>
              <w:top w:val="single" w:sz="4" w:space="0" w:color="auto"/>
              <w:left w:val="single" w:sz="4" w:space="0" w:color="auto"/>
              <w:bottom w:val="single" w:sz="4" w:space="0" w:color="auto"/>
              <w:right w:val="single" w:sz="4" w:space="0" w:color="auto"/>
            </w:tcBorders>
            <w:hideMark/>
          </w:tcPr>
          <w:p w14:paraId="64A9629D" w14:textId="77777777" w:rsidR="004F193C" w:rsidRDefault="004F193C" w:rsidP="00EB463E">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I would recommend this </w:t>
            </w:r>
            <w:r>
              <w:rPr>
                <w:rFonts w:ascii="Calibri Light" w:eastAsia="Times" w:hAnsi="Calibri Light" w:cs="Calibri Light"/>
                <w:b/>
                <w:sz w:val="22"/>
                <w:szCs w:val="22"/>
              </w:rPr>
              <w:t>preceptor</w:t>
            </w:r>
            <w:r>
              <w:rPr>
                <w:rFonts w:ascii="Calibri Light" w:eastAsia="Times" w:hAnsi="Calibri Light" w:cs="Calibri Light"/>
                <w:bCs/>
                <w:sz w:val="22"/>
                <w:szCs w:val="22"/>
              </w:rPr>
              <w:t xml:space="preserve"> to f</w:t>
            </w:r>
            <w:r>
              <w:rPr>
                <w:rFonts w:ascii="Calibri Light" w:eastAsia="Times" w:hAnsi="Calibri Light" w:cs="Calibri Light"/>
              </w:rPr>
              <w:t xml:space="preserve">uture </w:t>
            </w:r>
            <w:r>
              <w:rPr>
                <w:rFonts w:ascii="Calibri Light" w:eastAsia="Times" w:hAnsi="Calibri Light" w:cs="Calibri Light"/>
                <w:bCs/>
                <w:sz w:val="22"/>
                <w:szCs w:val="22"/>
              </w:rPr>
              <w:t>d</w:t>
            </w:r>
            <w:r>
              <w:rPr>
                <w:rFonts w:ascii="Calibri Light" w:eastAsia="Times" w:hAnsi="Calibri Light" w:cs="Calibri Light"/>
              </w:rPr>
              <w:t xml:space="preserve">ietetic tech </w:t>
            </w:r>
            <w:r>
              <w:rPr>
                <w:rFonts w:ascii="Calibri Light" w:eastAsia="Times" w:hAnsi="Calibri Light" w:cs="Calibri Light"/>
                <w:bCs/>
                <w:sz w:val="22"/>
                <w:szCs w:val="22"/>
              </w:rPr>
              <w:t>students.</w:t>
            </w:r>
          </w:p>
        </w:tc>
        <w:tc>
          <w:tcPr>
            <w:tcW w:w="1079" w:type="dxa"/>
            <w:tcBorders>
              <w:top w:val="single" w:sz="4" w:space="0" w:color="auto"/>
              <w:left w:val="single" w:sz="4" w:space="0" w:color="auto"/>
              <w:bottom w:val="single" w:sz="4" w:space="0" w:color="auto"/>
              <w:right w:val="single" w:sz="4" w:space="0" w:color="auto"/>
            </w:tcBorders>
          </w:tcPr>
          <w:p w14:paraId="5139152C"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5EE27A8"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C74165F"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C8B1926"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F508A2A" w14:textId="77777777" w:rsidR="004F193C" w:rsidRDefault="004F193C" w:rsidP="00EB463E">
            <w:pPr>
              <w:pStyle w:val="Body"/>
              <w:jc w:val="both"/>
              <w:rPr>
                <w:rFonts w:ascii="Calibri" w:eastAsia="Times" w:hAnsi="Calibri" w:cs="Times"/>
                <w:sz w:val="22"/>
                <w:szCs w:val="22"/>
              </w:rPr>
            </w:pPr>
          </w:p>
        </w:tc>
      </w:tr>
      <w:tr w:rsidR="004F193C" w14:paraId="5C6D75B4" w14:textId="77777777" w:rsidTr="00EB463E">
        <w:tc>
          <w:tcPr>
            <w:tcW w:w="10435" w:type="dxa"/>
            <w:gridSpan w:val="6"/>
            <w:tcBorders>
              <w:top w:val="single" w:sz="4" w:space="0" w:color="auto"/>
              <w:left w:val="single" w:sz="4" w:space="0" w:color="auto"/>
              <w:bottom w:val="single" w:sz="4" w:space="0" w:color="auto"/>
              <w:right w:val="single" w:sz="4" w:space="0" w:color="auto"/>
            </w:tcBorders>
          </w:tcPr>
          <w:p w14:paraId="6C536839" w14:textId="77777777" w:rsidR="004F193C" w:rsidRDefault="004F193C" w:rsidP="00EB463E">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56D249FE" w14:textId="77777777" w:rsidR="004F193C" w:rsidRDefault="004F193C" w:rsidP="00EB463E">
            <w:pPr>
              <w:pStyle w:val="Body"/>
              <w:jc w:val="both"/>
              <w:rPr>
                <w:rFonts w:ascii="Calibri" w:eastAsia="Times" w:hAnsi="Calibri" w:cs="Times"/>
              </w:rPr>
            </w:pPr>
          </w:p>
        </w:tc>
      </w:tr>
      <w:tr w:rsidR="004F193C" w14:paraId="3BB88664" w14:textId="77777777" w:rsidTr="00EB463E">
        <w:tc>
          <w:tcPr>
            <w:tcW w:w="5040" w:type="dxa"/>
            <w:tcBorders>
              <w:top w:val="single" w:sz="4" w:space="0" w:color="auto"/>
              <w:left w:val="single" w:sz="4" w:space="0" w:color="auto"/>
              <w:bottom w:val="single" w:sz="4" w:space="0" w:color="auto"/>
              <w:right w:val="single" w:sz="4" w:space="0" w:color="auto"/>
            </w:tcBorders>
            <w:hideMark/>
          </w:tcPr>
          <w:p w14:paraId="6E4971D3" w14:textId="77777777" w:rsidR="004F193C" w:rsidRDefault="004F193C" w:rsidP="00EB463E">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The </w:t>
            </w:r>
            <w:r>
              <w:rPr>
                <w:rFonts w:ascii="Calibri Light" w:eastAsia="Times" w:hAnsi="Calibri Light" w:cs="Calibri Light"/>
                <w:b/>
                <w:sz w:val="22"/>
                <w:szCs w:val="22"/>
              </w:rPr>
              <w:t>site</w:t>
            </w:r>
            <w:r>
              <w:rPr>
                <w:rFonts w:ascii="Calibri Light" w:eastAsia="Times" w:hAnsi="Calibri Light" w:cs="Calibri Light"/>
                <w:bCs/>
                <w:sz w:val="22"/>
                <w:szCs w:val="22"/>
              </w:rPr>
              <w:t xml:space="preserve"> provided me with an environment that encouraged collaboration and communication.</w:t>
            </w:r>
          </w:p>
        </w:tc>
        <w:tc>
          <w:tcPr>
            <w:tcW w:w="1079" w:type="dxa"/>
            <w:tcBorders>
              <w:top w:val="single" w:sz="4" w:space="0" w:color="auto"/>
              <w:left w:val="single" w:sz="4" w:space="0" w:color="auto"/>
              <w:bottom w:val="single" w:sz="4" w:space="0" w:color="auto"/>
              <w:right w:val="single" w:sz="4" w:space="0" w:color="auto"/>
            </w:tcBorders>
          </w:tcPr>
          <w:p w14:paraId="12A09A06"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641A116"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ECD98B8"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0688884"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4549CFDF" w14:textId="77777777" w:rsidR="004F193C" w:rsidRDefault="004F193C" w:rsidP="00EB463E">
            <w:pPr>
              <w:pStyle w:val="Body"/>
              <w:jc w:val="both"/>
              <w:rPr>
                <w:rFonts w:ascii="Calibri" w:eastAsia="Times" w:hAnsi="Calibri" w:cs="Times"/>
                <w:sz w:val="22"/>
                <w:szCs w:val="22"/>
              </w:rPr>
            </w:pPr>
          </w:p>
        </w:tc>
      </w:tr>
      <w:tr w:rsidR="004F193C" w14:paraId="53BC1533" w14:textId="77777777" w:rsidTr="00EB463E">
        <w:tc>
          <w:tcPr>
            <w:tcW w:w="10435" w:type="dxa"/>
            <w:gridSpan w:val="6"/>
            <w:tcBorders>
              <w:top w:val="single" w:sz="4" w:space="0" w:color="auto"/>
              <w:left w:val="single" w:sz="4" w:space="0" w:color="auto"/>
              <w:bottom w:val="single" w:sz="4" w:space="0" w:color="auto"/>
              <w:right w:val="single" w:sz="4" w:space="0" w:color="auto"/>
            </w:tcBorders>
          </w:tcPr>
          <w:p w14:paraId="31086D2A" w14:textId="77777777" w:rsidR="004F193C" w:rsidRDefault="004F193C" w:rsidP="00EB463E">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2B50BEFF" w14:textId="77777777" w:rsidR="004F193C" w:rsidRDefault="004F193C" w:rsidP="00EB463E">
            <w:pPr>
              <w:pStyle w:val="Body"/>
              <w:jc w:val="both"/>
              <w:rPr>
                <w:rFonts w:ascii="Calibri" w:eastAsia="Times" w:hAnsi="Calibri" w:cs="Times"/>
              </w:rPr>
            </w:pPr>
          </w:p>
        </w:tc>
      </w:tr>
      <w:tr w:rsidR="004F193C" w14:paraId="6AD003A6" w14:textId="77777777" w:rsidTr="00EB463E">
        <w:tc>
          <w:tcPr>
            <w:tcW w:w="5040" w:type="dxa"/>
            <w:tcBorders>
              <w:top w:val="single" w:sz="4" w:space="0" w:color="auto"/>
              <w:left w:val="single" w:sz="4" w:space="0" w:color="auto"/>
              <w:bottom w:val="single" w:sz="4" w:space="0" w:color="auto"/>
              <w:right w:val="single" w:sz="4" w:space="0" w:color="auto"/>
            </w:tcBorders>
            <w:hideMark/>
          </w:tcPr>
          <w:p w14:paraId="71863A30" w14:textId="77777777" w:rsidR="004F193C" w:rsidRDefault="004F193C" w:rsidP="00EB463E">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I would recommend this </w:t>
            </w:r>
            <w:r>
              <w:rPr>
                <w:rFonts w:ascii="Calibri Light" w:eastAsia="Times" w:hAnsi="Calibri Light" w:cs="Calibri Light"/>
                <w:b/>
                <w:sz w:val="22"/>
                <w:szCs w:val="22"/>
              </w:rPr>
              <w:t>site</w:t>
            </w:r>
            <w:r>
              <w:rPr>
                <w:rFonts w:ascii="Calibri Light" w:eastAsia="Times" w:hAnsi="Calibri Light" w:cs="Calibri Light"/>
                <w:bCs/>
                <w:sz w:val="22"/>
                <w:szCs w:val="22"/>
              </w:rPr>
              <w:t xml:space="preserve"> to future students.</w:t>
            </w:r>
          </w:p>
        </w:tc>
        <w:tc>
          <w:tcPr>
            <w:tcW w:w="1079" w:type="dxa"/>
            <w:tcBorders>
              <w:top w:val="single" w:sz="4" w:space="0" w:color="auto"/>
              <w:left w:val="single" w:sz="4" w:space="0" w:color="auto"/>
              <w:bottom w:val="single" w:sz="4" w:space="0" w:color="auto"/>
              <w:right w:val="single" w:sz="4" w:space="0" w:color="auto"/>
            </w:tcBorders>
          </w:tcPr>
          <w:p w14:paraId="45733C86"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0E5A889"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57F7107"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51FEAB0" w14:textId="77777777" w:rsidR="004F193C" w:rsidRDefault="004F193C" w:rsidP="00EB463E">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47B5746" w14:textId="77777777" w:rsidR="004F193C" w:rsidRDefault="004F193C" w:rsidP="00EB463E">
            <w:pPr>
              <w:pStyle w:val="Body"/>
              <w:jc w:val="both"/>
              <w:rPr>
                <w:rFonts w:ascii="Calibri" w:eastAsia="Times" w:hAnsi="Calibri" w:cs="Times"/>
                <w:sz w:val="22"/>
                <w:szCs w:val="22"/>
              </w:rPr>
            </w:pPr>
          </w:p>
        </w:tc>
      </w:tr>
      <w:tr w:rsidR="004F193C" w14:paraId="49904DBB" w14:textId="77777777" w:rsidTr="00EB463E">
        <w:tc>
          <w:tcPr>
            <w:tcW w:w="10435" w:type="dxa"/>
            <w:gridSpan w:val="6"/>
            <w:tcBorders>
              <w:top w:val="single" w:sz="4" w:space="0" w:color="auto"/>
              <w:left w:val="single" w:sz="4" w:space="0" w:color="auto"/>
              <w:bottom w:val="single" w:sz="4" w:space="0" w:color="auto"/>
              <w:right w:val="single" w:sz="4" w:space="0" w:color="auto"/>
            </w:tcBorders>
          </w:tcPr>
          <w:p w14:paraId="4928F4BC" w14:textId="77777777" w:rsidR="004F193C" w:rsidRDefault="004F193C" w:rsidP="00EB463E">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4341ACD5" w14:textId="77777777" w:rsidR="004F193C" w:rsidRDefault="004F193C" w:rsidP="00EB463E">
            <w:pPr>
              <w:pStyle w:val="Body"/>
              <w:jc w:val="both"/>
              <w:rPr>
                <w:rFonts w:ascii="Calibri" w:eastAsia="Times" w:hAnsi="Calibri" w:cs="Times"/>
              </w:rPr>
            </w:pPr>
          </w:p>
        </w:tc>
      </w:tr>
    </w:tbl>
    <w:p w14:paraId="4002DD6B" w14:textId="77777777" w:rsidR="004F193C" w:rsidRDefault="004F193C" w:rsidP="004F193C">
      <w:pPr>
        <w:pStyle w:val="Body"/>
        <w:tabs>
          <w:tab w:val="left" w:pos="360"/>
        </w:tabs>
        <w:ind w:left="-360"/>
        <w:jc w:val="both"/>
        <w:rPr>
          <w:rFonts w:ascii="Calibri Light" w:eastAsia="Times" w:hAnsi="Calibri Light" w:cs="Times"/>
          <w:sz w:val="22"/>
          <w:szCs w:val="22"/>
        </w:rPr>
      </w:pPr>
      <w:r>
        <w:rPr>
          <w:rStyle w:val="PageNumber"/>
          <w:rFonts w:ascii="Calibri" w:hAnsi="Calibri"/>
          <w:sz w:val="22"/>
          <w:szCs w:val="22"/>
        </w:rPr>
        <w:t>1. Mark each row with the corresponding number based on your supervised practice experience:</w:t>
      </w:r>
    </w:p>
    <w:p w14:paraId="48F52D95" w14:textId="77777777" w:rsidR="004F193C" w:rsidRDefault="004F193C" w:rsidP="004F193C">
      <w:pPr>
        <w:pStyle w:val="Body"/>
        <w:tabs>
          <w:tab w:val="left" w:pos="360"/>
        </w:tabs>
        <w:jc w:val="both"/>
        <w:rPr>
          <w:rStyle w:val="PageNumber"/>
          <w:rFonts w:ascii="Calibri" w:hAnsi="Calibri" w:cs="Arial Unicode MS"/>
        </w:rPr>
      </w:pPr>
    </w:p>
    <w:p w14:paraId="00E2938F" w14:textId="77777777" w:rsidR="004F193C" w:rsidRDefault="004F193C" w:rsidP="004F193C">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 xml:space="preserve">2. My </w:t>
      </w:r>
      <w:r>
        <w:rPr>
          <w:rStyle w:val="PageNumber"/>
          <w:rFonts w:ascii="Calibri" w:hAnsi="Calibri"/>
          <w:b/>
          <w:bCs/>
          <w:sz w:val="22"/>
          <w:szCs w:val="22"/>
        </w:rPr>
        <w:t>preceptor’s</w:t>
      </w:r>
      <w:r>
        <w:rPr>
          <w:rStyle w:val="PageNumber"/>
          <w:rFonts w:ascii="Calibri" w:hAnsi="Calibri"/>
          <w:sz w:val="22"/>
          <w:szCs w:val="22"/>
        </w:rPr>
        <w:t xml:space="preserve"> strengths during this experience:</w:t>
      </w:r>
    </w:p>
    <w:p w14:paraId="0F43940B" w14:textId="77777777" w:rsidR="004F193C" w:rsidRDefault="004F193C" w:rsidP="004F193C">
      <w:pPr>
        <w:pStyle w:val="Body"/>
        <w:tabs>
          <w:tab w:val="left" w:pos="360"/>
        </w:tabs>
        <w:jc w:val="both"/>
        <w:rPr>
          <w:rStyle w:val="PageNumber"/>
          <w:rFonts w:ascii="Calibri" w:hAnsi="Calibri"/>
          <w:sz w:val="22"/>
          <w:szCs w:val="22"/>
        </w:rPr>
      </w:pPr>
    </w:p>
    <w:p w14:paraId="2E931B3A" w14:textId="77777777" w:rsidR="004F193C" w:rsidRDefault="004F193C" w:rsidP="004F193C">
      <w:pPr>
        <w:pStyle w:val="Body"/>
        <w:tabs>
          <w:tab w:val="left" w:pos="360"/>
        </w:tabs>
        <w:jc w:val="both"/>
        <w:rPr>
          <w:rStyle w:val="PageNumber"/>
          <w:rFonts w:ascii="Calibri" w:hAnsi="Calibri"/>
          <w:sz w:val="22"/>
          <w:szCs w:val="22"/>
        </w:rPr>
      </w:pPr>
    </w:p>
    <w:p w14:paraId="5C884C02" w14:textId="77777777" w:rsidR="004F193C" w:rsidRDefault="004F193C" w:rsidP="004F193C">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3. My</w:t>
      </w:r>
      <w:r>
        <w:rPr>
          <w:rStyle w:val="PageNumber"/>
          <w:rFonts w:ascii="Calibri" w:hAnsi="Calibri"/>
          <w:b/>
          <w:bCs/>
          <w:sz w:val="22"/>
          <w:szCs w:val="22"/>
        </w:rPr>
        <w:t xml:space="preserve"> preceptor’s</w:t>
      </w:r>
      <w:r>
        <w:rPr>
          <w:rStyle w:val="PageNumber"/>
          <w:rFonts w:ascii="Calibri" w:hAnsi="Calibri"/>
          <w:sz w:val="22"/>
          <w:szCs w:val="22"/>
        </w:rPr>
        <w:t xml:space="preserve"> areas of improvement during this experience:</w:t>
      </w:r>
    </w:p>
    <w:p w14:paraId="73D8D94E" w14:textId="77777777" w:rsidR="004F193C" w:rsidRDefault="004F193C" w:rsidP="004F193C">
      <w:pPr>
        <w:pStyle w:val="Body"/>
        <w:tabs>
          <w:tab w:val="left" w:pos="360"/>
        </w:tabs>
        <w:jc w:val="both"/>
        <w:rPr>
          <w:rStyle w:val="PageNumber"/>
          <w:rFonts w:ascii="Calibri" w:hAnsi="Calibri"/>
          <w:sz w:val="22"/>
          <w:szCs w:val="22"/>
        </w:rPr>
      </w:pPr>
    </w:p>
    <w:p w14:paraId="61156F22" w14:textId="77777777" w:rsidR="004F193C" w:rsidRDefault="004F193C" w:rsidP="004F193C">
      <w:pPr>
        <w:pStyle w:val="Body"/>
        <w:tabs>
          <w:tab w:val="left" w:pos="360"/>
        </w:tabs>
        <w:ind w:left="-360"/>
        <w:jc w:val="both"/>
        <w:rPr>
          <w:rStyle w:val="PageNumber"/>
          <w:rFonts w:ascii="Calibri" w:hAnsi="Calibri"/>
          <w:sz w:val="22"/>
          <w:szCs w:val="22"/>
        </w:rPr>
      </w:pPr>
    </w:p>
    <w:p w14:paraId="0E55577A" w14:textId="77777777" w:rsidR="004F193C" w:rsidRDefault="004F193C" w:rsidP="004F193C">
      <w:pPr>
        <w:pStyle w:val="Body"/>
        <w:tabs>
          <w:tab w:val="left" w:pos="360"/>
        </w:tabs>
        <w:ind w:left="-360"/>
        <w:jc w:val="both"/>
        <w:rPr>
          <w:rFonts w:eastAsia="Times" w:cs="Times"/>
        </w:rPr>
      </w:pPr>
      <w:r>
        <w:rPr>
          <w:rStyle w:val="PageNumber"/>
          <w:rFonts w:ascii="Calibri" w:hAnsi="Calibri"/>
          <w:sz w:val="22"/>
          <w:szCs w:val="22"/>
        </w:rPr>
        <w:t xml:space="preserve">4. </w:t>
      </w:r>
      <w:r>
        <w:rPr>
          <w:rStyle w:val="PageNumber"/>
          <w:rFonts w:ascii="Calibri" w:hAnsi="Calibri"/>
          <w:b/>
          <w:bCs/>
          <w:sz w:val="22"/>
          <w:szCs w:val="22"/>
        </w:rPr>
        <w:t xml:space="preserve">My </w:t>
      </w:r>
      <w:r>
        <w:rPr>
          <w:rStyle w:val="PageNumber"/>
          <w:rFonts w:ascii="Calibri" w:hAnsi="Calibri"/>
          <w:sz w:val="22"/>
          <w:szCs w:val="22"/>
        </w:rPr>
        <w:t xml:space="preserve">strengths from this experience: </w:t>
      </w:r>
    </w:p>
    <w:p w14:paraId="7B099AEA" w14:textId="77777777" w:rsidR="004F193C" w:rsidRDefault="004F193C" w:rsidP="004F193C">
      <w:pPr>
        <w:pStyle w:val="Body"/>
        <w:tabs>
          <w:tab w:val="left" w:pos="360"/>
        </w:tabs>
        <w:ind w:left="-360"/>
        <w:jc w:val="both"/>
        <w:rPr>
          <w:rFonts w:ascii="Calibri" w:eastAsia="Times" w:hAnsi="Calibri" w:cs="Times"/>
          <w:sz w:val="22"/>
          <w:szCs w:val="22"/>
        </w:rPr>
      </w:pPr>
    </w:p>
    <w:p w14:paraId="3A88FAAB" w14:textId="77777777" w:rsidR="004F193C" w:rsidRDefault="004F193C" w:rsidP="004F193C">
      <w:pPr>
        <w:pStyle w:val="Body"/>
        <w:tabs>
          <w:tab w:val="left" w:pos="360"/>
        </w:tabs>
        <w:jc w:val="both"/>
        <w:rPr>
          <w:rFonts w:ascii="Calibri" w:eastAsia="Times" w:hAnsi="Calibri" w:cs="Times"/>
          <w:sz w:val="22"/>
          <w:szCs w:val="22"/>
        </w:rPr>
      </w:pPr>
    </w:p>
    <w:p w14:paraId="34054F1C" w14:textId="77777777" w:rsidR="004F193C" w:rsidRDefault="004F193C" w:rsidP="004F193C">
      <w:pPr>
        <w:pStyle w:val="Body"/>
        <w:tabs>
          <w:tab w:val="left" w:pos="360"/>
        </w:tabs>
        <w:ind w:left="-360"/>
        <w:jc w:val="both"/>
        <w:rPr>
          <w:rStyle w:val="PageNumber"/>
          <w:rFonts w:cs="Arial Unicode MS"/>
        </w:rPr>
      </w:pPr>
      <w:r>
        <w:rPr>
          <w:rStyle w:val="PageNumber"/>
          <w:rFonts w:ascii="Calibri" w:hAnsi="Calibri"/>
          <w:sz w:val="22"/>
          <w:szCs w:val="22"/>
        </w:rPr>
        <w:t xml:space="preserve">5. </w:t>
      </w:r>
      <w:r>
        <w:rPr>
          <w:rStyle w:val="PageNumber"/>
          <w:rFonts w:ascii="Calibri" w:hAnsi="Calibri"/>
          <w:b/>
          <w:bCs/>
          <w:sz w:val="22"/>
          <w:szCs w:val="22"/>
        </w:rPr>
        <w:t xml:space="preserve">My </w:t>
      </w:r>
      <w:r>
        <w:rPr>
          <w:rStyle w:val="PageNumber"/>
          <w:rFonts w:ascii="Calibri" w:hAnsi="Calibri"/>
          <w:sz w:val="22"/>
          <w:szCs w:val="22"/>
        </w:rPr>
        <w:t>areas of improvement from this experience:</w:t>
      </w:r>
    </w:p>
    <w:p w14:paraId="4AB8A89B" w14:textId="77777777" w:rsidR="004F193C" w:rsidRDefault="004F193C" w:rsidP="004F193C">
      <w:pPr>
        <w:pStyle w:val="Body"/>
        <w:tabs>
          <w:tab w:val="left" w:pos="360"/>
        </w:tabs>
        <w:jc w:val="both"/>
        <w:rPr>
          <w:rStyle w:val="PageNumber"/>
          <w:rFonts w:ascii="Calibri" w:hAnsi="Calibri"/>
          <w:sz w:val="22"/>
          <w:szCs w:val="22"/>
        </w:rPr>
      </w:pPr>
    </w:p>
    <w:p w14:paraId="29292E6F" w14:textId="77777777" w:rsidR="004F193C" w:rsidRDefault="004F193C" w:rsidP="004F193C">
      <w:pPr>
        <w:pStyle w:val="Body"/>
        <w:tabs>
          <w:tab w:val="left" w:pos="360"/>
        </w:tabs>
        <w:ind w:left="-360"/>
        <w:jc w:val="both"/>
        <w:rPr>
          <w:rFonts w:ascii="Calibri Light" w:hAnsi="Calibri Light"/>
        </w:rPr>
      </w:pPr>
      <w:r>
        <w:rPr>
          <w:rStyle w:val="PageNumber"/>
          <w:rFonts w:ascii="Calibri" w:hAnsi="Calibri"/>
          <w:sz w:val="22"/>
          <w:szCs w:val="22"/>
        </w:rPr>
        <w:t>Signature: __________________________________________________</w:t>
      </w:r>
    </w:p>
    <w:p w14:paraId="2BE70FEC" w14:textId="77777777" w:rsidR="004F193C" w:rsidRDefault="004F193C" w:rsidP="003117AF">
      <w:pPr>
        <w:spacing w:after="160" w:line="259" w:lineRule="auto"/>
        <w:jc w:val="center"/>
        <w:rPr>
          <w:rFonts w:ascii="Calibri Light" w:eastAsia="Times New Roman" w:hAnsi="Calibri Light" w:cs="Calibri Light"/>
          <w:sz w:val="24"/>
          <w:szCs w:val="24"/>
        </w:rPr>
      </w:pPr>
    </w:p>
    <w:tbl>
      <w:tblPr>
        <w:tblW w:w="0" w:type="auto"/>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Look w:val="04A0" w:firstRow="1" w:lastRow="0" w:firstColumn="1" w:lastColumn="0" w:noHBand="0" w:noVBand="1"/>
      </w:tblPr>
      <w:tblGrid>
        <w:gridCol w:w="1885"/>
        <w:gridCol w:w="3870"/>
        <w:gridCol w:w="3595"/>
      </w:tblGrid>
      <w:tr w:rsidR="006E494B" w14:paraId="7262B15A" w14:textId="77777777">
        <w:tc>
          <w:tcPr>
            <w:tcW w:w="1885" w:type="dxa"/>
            <w:tcBorders>
              <w:top w:val="single" w:sz="4" w:space="0" w:color="196B24"/>
              <w:left w:val="single" w:sz="4" w:space="0" w:color="196B24"/>
              <w:bottom w:val="single" w:sz="4" w:space="0" w:color="196B24"/>
              <w:right w:val="nil"/>
            </w:tcBorders>
            <w:shd w:val="clear" w:color="auto" w:fill="196B24"/>
          </w:tcPr>
          <w:p w14:paraId="5A5AA208" w14:textId="77777777" w:rsidR="006E494B" w:rsidRDefault="006E494B">
            <w:pPr>
              <w:rPr>
                <w:rFonts w:ascii="Aptos" w:eastAsia="Aptos" w:hAnsi="Aptos"/>
                <w:b/>
                <w:bCs/>
                <w:color w:val="FFFFFF"/>
                <w:kern w:val="2"/>
                <w:sz w:val="26"/>
                <w:szCs w:val="26"/>
              </w:rPr>
            </w:pPr>
            <w:r>
              <w:rPr>
                <w:rFonts w:ascii="Aptos" w:eastAsia="Aptos" w:hAnsi="Aptos"/>
                <w:b/>
                <w:bCs/>
                <w:color w:val="FFFFFF"/>
                <w:kern w:val="2"/>
                <w:sz w:val="26"/>
                <w:szCs w:val="26"/>
              </w:rPr>
              <w:lastRenderedPageBreak/>
              <w:t>Date</w:t>
            </w:r>
          </w:p>
        </w:tc>
        <w:tc>
          <w:tcPr>
            <w:tcW w:w="3870" w:type="dxa"/>
            <w:tcBorders>
              <w:top w:val="single" w:sz="4" w:space="0" w:color="196B24"/>
              <w:left w:val="nil"/>
              <w:bottom w:val="single" w:sz="4" w:space="0" w:color="196B24"/>
              <w:right w:val="nil"/>
            </w:tcBorders>
            <w:shd w:val="clear" w:color="auto" w:fill="196B24"/>
          </w:tcPr>
          <w:p w14:paraId="6206E9D1" w14:textId="77777777" w:rsidR="006E494B" w:rsidRDefault="006E494B">
            <w:pPr>
              <w:rPr>
                <w:rFonts w:ascii="Aptos" w:eastAsia="Aptos" w:hAnsi="Aptos"/>
                <w:b/>
                <w:bCs/>
                <w:color w:val="FFFFFF"/>
                <w:kern w:val="2"/>
                <w:sz w:val="26"/>
                <w:szCs w:val="26"/>
              </w:rPr>
            </w:pPr>
            <w:r>
              <w:rPr>
                <w:rFonts w:ascii="Aptos" w:eastAsia="Aptos" w:hAnsi="Aptos"/>
                <w:b/>
                <w:bCs/>
                <w:color w:val="FFFFFF"/>
                <w:kern w:val="2"/>
                <w:sz w:val="26"/>
                <w:szCs w:val="26"/>
              </w:rPr>
              <w:t>Topic</w:t>
            </w:r>
          </w:p>
        </w:tc>
        <w:tc>
          <w:tcPr>
            <w:tcW w:w="3595" w:type="dxa"/>
            <w:tcBorders>
              <w:top w:val="single" w:sz="4" w:space="0" w:color="196B24"/>
              <w:left w:val="nil"/>
              <w:bottom w:val="single" w:sz="4" w:space="0" w:color="196B24"/>
              <w:right w:val="single" w:sz="4" w:space="0" w:color="196B24"/>
            </w:tcBorders>
            <w:shd w:val="clear" w:color="auto" w:fill="196B24"/>
          </w:tcPr>
          <w:p w14:paraId="3E44D9C2" w14:textId="77777777" w:rsidR="006E494B" w:rsidRDefault="006E494B">
            <w:pPr>
              <w:rPr>
                <w:rFonts w:ascii="Aptos" w:eastAsia="Aptos" w:hAnsi="Aptos"/>
                <w:b/>
                <w:bCs/>
                <w:color w:val="FFFFFF"/>
                <w:kern w:val="2"/>
                <w:sz w:val="26"/>
                <w:szCs w:val="26"/>
              </w:rPr>
            </w:pPr>
            <w:r>
              <w:rPr>
                <w:rFonts w:ascii="Aptos" w:eastAsia="Aptos" w:hAnsi="Aptos"/>
                <w:b/>
                <w:bCs/>
                <w:color w:val="FFFFFF"/>
                <w:kern w:val="2"/>
                <w:sz w:val="26"/>
                <w:szCs w:val="26"/>
              </w:rPr>
              <w:t>Item Due</w:t>
            </w:r>
          </w:p>
        </w:tc>
      </w:tr>
      <w:tr w:rsidR="006E494B" w14:paraId="05050E21" w14:textId="77777777">
        <w:tc>
          <w:tcPr>
            <w:tcW w:w="1885" w:type="dxa"/>
            <w:shd w:val="clear" w:color="auto" w:fill="C1F0C7"/>
          </w:tcPr>
          <w:p w14:paraId="4F3ACDA5" w14:textId="77777777" w:rsidR="006E494B" w:rsidRDefault="006E494B">
            <w:pPr>
              <w:rPr>
                <w:rFonts w:ascii="Aptos" w:eastAsia="Aptos" w:hAnsi="Aptos"/>
                <w:b/>
                <w:bCs/>
                <w:kern w:val="2"/>
                <w:sz w:val="26"/>
                <w:szCs w:val="26"/>
              </w:rPr>
            </w:pPr>
            <w:r>
              <w:rPr>
                <w:rFonts w:ascii="Aptos" w:eastAsia="Aptos" w:hAnsi="Aptos"/>
                <w:b/>
                <w:bCs/>
                <w:kern w:val="2"/>
                <w:sz w:val="26"/>
                <w:szCs w:val="26"/>
              </w:rPr>
              <w:t>January 14</w:t>
            </w:r>
          </w:p>
        </w:tc>
        <w:tc>
          <w:tcPr>
            <w:tcW w:w="3870" w:type="dxa"/>
            <w:shd w:val="clear" w:color="auto" w:fill="C1F0C7"/>
          </w:tcPr>
          <w:p w14:paraId="1DF007D6" w14:textId="77777777" w:rsidR="006E494B" w:rsidRDefault="006E494B">
            <w:pPr>
              <w:rPr>
                <w:rFonts w:ascii="Aptos" w:eastAsia="Aptos" w:hAnsi="Aptos"/>
                <w:kern w:val="2"/>
                <w:sz w:val="26"/>
                <w:szCs w:val="26"/>
              </w:rPr>
            </w:pPr>
            <w:r>
              <w:rPr>
                <w:rFonts w:ascii="Aptos" w:eastAsia="Aptos" w:hAnsi="Aptos"/>
                <w:kern w:val="2"/>
                <w:sz w:val="26"/>
                <w:szCs w:val="26"/>
              </w:rPr>
              <w:t>Introduction to Course</w:t>
            </w:r>
          </w:p>
          <w:p w14:paraId="1C696EDE" w14:textId="77777777" w:rsidR="006E494B" w:rsidRDefault="006E494B">
            <w:pPr>
              <w:rPr>
                <w:rFonts w:ascii="Aptos" w:eastAsia="Aptos" w:hAnsi="Aptos"/>
                <w:kern w:val="2"/>
                <w:sz w:val="26"/>
                <w:szCs w:val="26"/>
              </w:rPr>
            </w:pPr>
            <w:r>
              <w:rPr>
                <w:rFonts w:ascii="Aptos" w:eastAsia="Aptos" w:hAnsi="Aptos"/>
                <w:kern w:val="2"/>
                <w:sz w:val="26"/>
                <w:szCs w:val="26"/>
              </w:rPr>
              <w:t>Kitchen Layout and Design</w:t>
            </w:r>
          </w:p>
        </w:tc>
        <w:tc>
          <w:tcPr>
            <w:tcW w:w="3595" w:type="dxa"/>
            <w:shd w:val="clear" w:color="auto" w:fill="C1F0C7"/>
          </w:tcPr>
          <w:p w14:paraId="13CEF120" w14:textId="77777777" w:rsidR="006E494B" w:rsidRDefault="006E494B">
            <w:pPr>
              <w:rPr>
                <w:rFonts w:ascii="Aptos" w:eastAsia="Aptos" w:hAnsi="Aptos"/>
                <w:kern w:val="2"/>
                <w:sz w:val="26"/>
                <w:szCs w:val="26"/>
              </w:rPr>
            </w:pPr>
          </w:p>
        </w:tc>
      </w:tr>
      <w:tr w:rsidR="006E494B" w14:paraId="6B353D95" w14:textId="77777777">
        <w:tc>
          <w:tcPr>
            <w:tcW w:w="1885" w:type="dxa"/>
          </w:tcPr>
          <w:p w14:paraId="2DFBAFA0" w14:textId="77777777" w:rsidR="006E494B" w:rsidRDefault="006E494B">
            <w:pPr>
              <w:rPr>
                <w:rFonts w:ascii="Aptos" w:eastAsia="Aptos" w:hAnsi="Aptos"/>
                <w:b/>
                <w:bCs/>
                <w:kern w:val="2"/>
                <w:sz w:val="26"/>
                <w:szCs w:val="26"/>
              </w:rPr>
            </w:pPr>
            <w:r>
              <w:rPr>
                <w:rFonts w:ascii="Aptos" w:eastAsia="Aptos" w:hAnsi="Aptos"/>
                <w:b/>
                <w:bCs/>
                <w:kern w:val="2"/>
                <w:sz w:val="26"/>
                <w:szCs w:val="26"/>
              </w:rPr>
              <w:t>January 21</w:t>
            </w:r>
          </w:p>
        </w:tc>
        <w:tc>
          <w:tcPr>
            <w:tcW w:w="7465" w:type="dxa"/>
            <w:gridSpan w:val="2"/>
          </w:tcPr>
          <w:p w14:paraId="2B8D6A56" w14:textId="77777777" w:rsidR="006E494B" w:rsidRDefault="006E494B">
            <w:pPr>
              <w:jc w:val="center"/>
              <w:rPr>
                <w:rFonts w:ascii="Aptos" w:eastAsia="Aptos" w:hAnsi="Aptos"/>
                <w:kern w:val="2"/>
                <w:sz w:val="26"/>
                <w:szCs w:val="26"/>
              </w:rPr>
            </w:pPr>
            <w:r>
              <w:rPr>
                <w:rFonts w:ascii="Aptos" w:eastAsia="Aptos" w:hAnsi="Aptos"/>
                <w:kern w:val="2"/>
                <w:sz w:val="26"/>
                <w:szCs w:val="26"/>
              </w:rPr>
              <w:t>College Closed – Snow Day</w:t>
            </w:r>
          </w:p>
        </w:tc>
      </w:tr>
      <w:tr w:rsidR="006E494B" w14:paraId="504D221D" w14:textId="77777777">
        <w:tc>
          <w:tcPr>
            <w:tcW w:w="1885" w:type="dxa"/>
            <w:shd w:val="clear" w:color="auto" w:fill="C1F0C7"/>
          </w:tcPr>
          <w:p w14:paraId="74885CE2" w14:textId="77777777" w:rsidR="006E494B" w:rsidRDefault="006E494B">
            <w:pPr>
              <w:rPr>
                <w:rFonts w:ascii="Aptos" w:eastAsia="Aptos" w:hAnsi="Aptos"/>
                <w:b/>
                <w:bCs/>
                <w:kern w:val="2"/>
                <w:sz w:val="26"/>
                <w:szCs w:val="26"/>
              </w:rPr>
            </w:pPr>
            <w:r>
              <w:rPr>
                <w:rFonts w:ascii="Aptos" w:eastAsia="Aptos" w:hAnsi="Aptos"/>
                <w:b/>
                <w:bCs/>
                <w:kern w:val="2"/>
                <w:sz w:val="26"/>
                <w:szCs w:val="26"/>
              </w:rPr>
              <w:t>January 28</w:t>
            </w:r>
          </w:p>
        </w:tc>
        <w:tc>
          <w:tcPr>
            <w:tcW w:w="3870" w:type="dxa"/>
            <w:shd w:val="clear" w:color="auto" w:fill="C1F0C7"/>
          </w:tcPr>
          <w:p w14:paraId="2E604FB3" w14:textId="77777777" w:rsidR="006E494B" w:rsidRDefault="006E494B">
            <w:pPr>
              <w:rPr>
                <w:rFonts w:ascii="Aptos" w:eastAsia="Aptos" w:hAnsi="Aptos"/>
                <w:kern w:val="2"/>
                <w:sz w:val="26"/>
                <w:szCs w:val="26"/>
              </w:rPr>
            </w:pPr>
            <w:r>
              <w:rPr>
                <w:rFonts w:ascii="Aptos" w:eastAsia="Aptos" w:hAnsi="Aptos"/>
                <w:kern w:val="2"/>
                <w:sz w:val="26"/>
                <w:szCs w:val="26"/>
              </w:rPr>
              <w:t>Food Prep, Portions, Service</w:t>
            </w:r>
          </w:p>
        </w:tc>
        <w:tc>
          <w:tcPr>
            <w:tcW w:w="3595" w:type="dxa"/>
            <w:shd w:val="clear" w:color="auto" w:fill="C1F0C7"/>
          </w:tcPr>
          <w:p w14:paraId="3FDE5AC6" w14:textId="77777777" w:rsidR="006E494B" w:rsidRDefault="006E494B">
            <w:pPr>
              <w:rPr>
                <w:rFonts w:ascii="Aptos" w:eastAsia="Aptos" w:hAnsi="Aptos"/>
                <w:kern w:val="2"/>
                <w:sz w:val="26"/>
                <w:szCs w:val="26"/>
              </w:rPr>
            </w:pPr>
          </w:p>
        </w:tc>
      </w:tr>
      <w:tr w:rsidR="006E494B" w14:paraId="185BF7E5" w14:textId="77777777">
        <w:tc>
          <w:tcPr>
            <w:tcW w:w="1885" w:type="dxa"/>
          </w:tcPr>
          <w:p w14:paraId="3A22979D" w14:textId="77777777" w:rsidR="006E494B" w:rsidRDefault="006E494B">
            <w:pPr>
              <w:rPr>
                <w:rFonts w:ascii="Aptos" w:eastAsia="Aptos" w:hAnsi="Aptos"/>
                <w:b/>
                <w:bCs/>
                <w:kern w:val="2"/>
                <w:sz w:val="26"/>
                <w:szCs w:val="26"/>
              </w:rPr>
            </w:pPr>
            <w:r>
              <w:rPr>
                <w:rFonts w:ascii="Aptos" w:eastAsia="Aptos" w:hAnsi="Aptos"/>
                <w:b/>
                <w:bCs/>
                <w:kern w:val="2"/>
                <w:sz w:val="26"/>
                <w:szCs w:val="26"/>
              </w:rPr>
              <w:t>February 4</w:t>
            </w:r>
          </w:p>
        </w:tc>
        <w:tc>
          <w:tcPr>
            <w:tcW w:w="3870" w:type="dxa"/>
          </w:tcPr>
          <w:p w14:paraId="5C1F3D26" w14:textId="77777777" w:rsidR="006E494B" w:rsidRDefault="006E494B">
            <w:pPr>
              <w:rPr>
                <w:rFonts w:ascii="Aptos" w:eastAsia="Aptos" w:hAnsi="Aptos"/>
                <w:kern w:val="2"/>
                <w:sz w:val="26"/>
                <w:szCs w:val="26"/>
              </w:rPr>
            </w:pPr>
            <w:r>
              <w:rPr>
                <w:rFonts w:ascii="Aptos" w:eastAsia="Aptos" w:hAnsi="Aptos"/>
                <w:kern w:val="2"/>
                <w:sz w:val="26"/>
                <w:szCs w:val="26"/>
              </w:rPr>
              <w:t>Menu Costing</w:t>
            </w:r>
          </w:p>
        </w:tc>
        <w:tc>
          <w:tcPr>
            <w:tcW w:w="3595" w:type="dxa"/>
          </w:tcPr>
          <w:p w14:paraId="3579AFD9" w14:textId="77777777" w:rsidR="006E494B" w:rsidRDefault="006E494B">
            <w:pPr>
              <w:rPr>
                <w:rFonts w:ascii="Aptos" w:eastAsia="Aptos" w:hAnsi="Aptos"/>
                <w:kern w:val="2"/>
                <w:sz w:val="26"/>
                <w:szCs w:val="26"/>
              </w:rPr>
            </w:pPr>
          </w:p>
        </w:tc>
      </w:tr>
      <w:tr w:rsidR="006E494B" w14:paraId="5804B29F" w14:textId="77777777">
        <w:tc>
          <w:tcPr>
            <w:tcW w:w="1885" w:type="dxa"/>
            <w:shd w:val="clear" w:color="auto" w:fill="C1F0C7"/>
          </w:tcPr>
          <w:p w14:paraId="1B41BA6D" w14:textId="77777777" w:rsidR="006E494B" w:rsidRDefault="006E494B">
            <w:pPr>
              <w:rPr>
                <w:rFonts w:ascii="Aptos" w:eastAsia="Aptos" w:hAnsi="Aptos"/>
                <w:b/>
                <w:bCs/>
                <w:kern w:val="2"/>
                <w:sz w:val="26"/>
                <w:szCs w:val="26"/>
              </w:rPr>
            </w:pPr>
            <w:r>
              <w:rPr>
                <w:rFonts w:ascii="Aptos" w:eastAsia="Aptos" w:hAnsi="Aptos"/>
                <w:b/>
                <w:bCs/>
                <w:kern w:val="2"/>
                <w:sz w:val="26"/>
                <w:szCs w:val="26"/>
              </w:rPr>
              <w:t>February 11</w:t>
            </w:r>
          </w:p>
        </w:tc>
        <w:tc>
          <w:tcPr>
            <w:tcW w:w="3870" w:type="dxa"/>
            <w:shd w:val="clear" w:color="auto" w:fill="C1F0C7"/>
          </w:tcPr>
          <w:p w14:paraId="43999DD9" w14:textId="77777777" w:rsidR="006E494B" w:rsidRDefault="006E494B">
            <w:pPr>
              <w:rPr>
                <w:rFonts w:ascii="Aptos" w:eastAsia="Aptos" w:hAnsi="Aptos"/>
                <w:kern w:val="2"/>
                <w:sz w:val="26"/>
                <w:szCs w:val="26"/>
              </w:rPr>
            </w:pPr>
            <w:r>
              <w:rPr>
                <w:rFonts w:ascii="Aptos" w:eastAsia="Aptos" w:hAnsi="Aptos"/>
                <w:kern w:val="2"/>
                <w:sz w:val="26"/>
                <w:szCs w:val="26"/>
              </w:rPr>
              <w:t>Productivity</w:t>
            </w:r>
          </w:p>
          <w:p w14:paraId="774954C9" w14:textId="77777777" w:rsidR="006E494B" w:rsidRDefault="006E494B">
            <w:pPr>
              <w:rPr>
                <w:rFonts w:ascii="Aptos" w:eastAsia="Aptos" w:hAnsi="Aptos"/>
                <w:kern w:val="2"/>
                <w:sz w:val="26"/>
                <w:szCs w:val="26"/>
              </w:rPr>
            </w:pPr>
            <w:r>
              <w:rPr>
                <w:rFonts w:ascii="Aptos" w:eastAsia="Aptos" w:hAnsi="Aptos"/>
                <w:kern w:val="2"/>
                <w:sz w:val="26"/>
                <w:szCs w:val="26"/>
              </w:rPr>
              <w:t>Staffing</w:t>
            </w:r>
          </w:p>
        </w:tc>
        <w:tc>
          <w:tcPr>
            <w:tcW w:w="3595" w:type="dxa"/>
            <w:shd w:val="clear" w:color="auto" w:fill="C1F0C7"/>
          </w:tcPr>
          <w:p w14:paraId="5346A3BF" w14:textId="77777777" w:rsidR="006E494B" w:rsidRDefault="006E494B">
            <w:pPr>
              <w:rPr>
                <w:rFonts w:ascii="Aptos" w:eastAsia="Aptos" w:hAnsi="Aptos"/>
                <w:kern w:val="2"/>
                <w:sz w:val="26"/>
                <w:szCs w:val="26"/>
              </w:rPr>
            </w:pPr>
          </w:p>
        </w:tc>
      </w:tr>
      <w:tr w:rsidR="006E494B" w14:paraId="476A6FDB" w14:textId="77777777">
        <w:tc>
          <w:tcPr>
            <w:tcW w:w="1885" w:type="dxa"/>
          </w:tcPr>
          <w:p w14:paraId="47456E9B" w14:textId="77777777" w:rsidR="006E494B" w:rsidRDefault="006E494B">
            <w:pPr>
              <w:rPr>
                <w:rFonts w:ascii="Aptos" w:eastAsia="Aptos" w:hAnsi="Aptos"/>
                <w:b/>
                <w:bCs/>
                <w:kern w:val="2"/>
                <w:sz w:val="26"/>
                <w:szCs w:val="26"/>
              </w:rPr>
            </w:pPr>
            <w:r>
              <w:rPr>
                <w:rFonts w:ascii="Aptos" w:eastAsia="Aptos" w:hAnsi="Aptos"/>
                <w:b/>
                <w:bCs/>
                <w:kern w:val="2"/>
                <w:sz w:val="26"/>
                <w:szCs w:val="26"/>
              </w:rPr>
              <w:t>February 18</w:t>
            </w:r>
          </w:p>
        </w:tc>
        <w:tc>
          <w:tcPr>
            <w:tcW w:w="3870" w:type="dxa"/>
          </w:tcPr>
          <w:p w14:paraId="4DB0F8EA" w14:textId="77777777" w:rsidR="006E494B" w:rsidRDefault="006E494B">
            <w:pPr>
              <w:rPr>
                <w:rFonts w:ascii="Aptos" w:eastAsia="Aptos" w:hAnsi="Aptos"/>
                <w:kern w:val="2"/>
                <w:sz w:val="26"/>
                <w:szCs w:val="26"/>
              </w:rPr>
            </w:pPr>
            <w:r>
              <w:rPr>
                <w:rFonts w:ascii="Aptos" w:eastAsia="Aptos" w:hAnsi="Aptos"/>
                <w:kern w:val="2"/>
                <w:sz w:val="26"/>
                <w:szCs w:val="26"/>
              </w:rPr>
              <w:t>Kitchen Layout Presentations</w:t>
            </w:r>
          </w:p>
        </w:tc>
        <w:tc>
          <w:tcPr>
            <w:tcW w:w="3595" w:type="dxa"/>
          </w:tcPr>
          <w:p w14:paraId="194A0339" w14:textId="77777777" w:rsidR="006E494B" w:rsidRDefault="006E494B">
            <w:pPr>
              <w:rPr>
                <w:rFonts w:ascii="Aptos" w:eastAsia="Aptos" w:hAnsi="Aptos"/>
                <w:kern w:val="2"/>
                <w:sz w:val="26"/>
                <w:szCs w:val="26"/>
              </w:rPr>
            </w:pPr>
            <w:r>
              <w:rPr>
                <w:rFonts w:ascii="Aptos" w:eastAsia="Aptos" w:hAnsi="Aptos"/>
                <w:kern w:val="2"/>
                <w:sz w:val="26"/>
                <w:szCs w:val="26"/>
              </w:rPr>
              <w:t>Kitchen Layout Project</w:t>
            </w:r>
          </w:p>
        </w:tc>
      </w:tr>
      <w:tr w:rsidR="006E494B" w14:paraId="14826036" w14:textId="77777777">
        <w:tc>
          <w:tcPr>
            <w:tcW w:w="1885" w:type="dxa"/>
            <w:shd w:val="clear" w:color="auto" w:fill="C1F0C7"/>
          </w:tcPr>
          <w:p w14:paraId="59520FB4" w14:textId="77777777" w:rsidR="006E494B" w:rsidRDefault="006E494B">
            <w:pPr>
              <w:rPr>
                <w:rFonts w:ascii="Aptos" w:eastAsia="Aptos" w:hAnsi="Aptos"/>
                <w:b/>
                <w:bCs/>
                <w:kern w:val="2"/>
                <w:sz w:val="26"/>
                <w:szCs w:val="26"/>
              </w:rPr>
            </w:pPr>
            <w:r>
              <w:rPr>
                <w:rFonts w:ascii="Aptos" w:eastAsia="Aptos" w:hAnsi="Aptos"/>
                <w:b/>
                <w:bCs/>
                <w:kern w:val="2"/>
                <w:sz w:val="26"/>
                <w:szCs w:val="26"/>
              </w:rPr>
              <w:t>February 25</w:t>
            </w:r>
          </w:p>
        </w:tc>
        <w:tc>
          <w:tcPr>
            <w:tcW w:w="3870" w:type="dxa"/>
            <w:shd w:val="clear" w:color="auto" w:fill="C1F0C7"/>
          </w:tcPr>
          <w:p w14:paraId="3C3162DA" w14:textId="77777777" w:rsidR="006E494B" w:rsidRDefault="006E494B">
            <w:pPr>
              <w:rPr>
                <w:rFonts w:ascii="Aptos" w:eastAsia="Aptos" w:hAnsi="Aptos"/>
                <w:kern w:val="2"/>
                <w:sz w:val="26"/>
                <w:szCs w:val="26"/>
              </w:rPr>
            </w:pPr>
            <w:r>
              <w:rPr>
                <w:rFonts w:ascii="Aptos" w:eastAsia="Aptos" w:hAnsi="Aptos"/>
                <w:kern w:val="2"/>
                <w:sz w:val="26"/>
                <w:szCs w:val="26"/>
              </w:rPr>
              <w:t>Employment Laws</w:t>
            </w:r>
          </w:p>
          <w:p w14:paraId="4DAA25B4" w14:textId="77777777" w:rsidR="006E494B" w:rsidRDefault="006E494B">
            <w:pPr>
              <w:rPr>
                <w:rFonts w:ascii="Aptos" w:eastAsia="Aptos" w:hAnsi="Aptos"/>
                <w:kern w:val="2"/>
                <w:sz w:val="26"/>
                <w:szCs w:val="26"/>
              </w:rPr>
            </w:pPr>
            <w:r>
              <w:rPr>
                <w:rFonts w:ascii="Aptos" w:eastAsia="Aptos" w:hAnsi="Aptos"/>
                <w:kern w:val="2"/>
                <w:sz w:val="26"/>
                <w:szCs w:val="26"/>
              </w:rPr>
              <w:t>Interviewing Employees</w:t>
            </w:r>
          </w:p>
        </w:tc>
        <w:tc>
          <w:tcPr>
            <w:tcW w:w="3595" w:type="dxa"/>
            <w:shd w:val="clear" w:color="auto" w:fill="C1F0C7"/>
          </w:tcPr>
          <w:p w14:paraId="1375426F" w14:textId="77777777" w:rsidR="006E494B" w:rsidRDefault="006E494B">
            <w:pPr>
              <w:rPr>
                <w:rFonts w:ascii="Aptos" w:eastAsia="Aptos" w:hAnsi="Aptos"/>
                <w:kern w:val="2"/>
                <w:sz w:val="26"/>
                <w:szCs w:val="26"/>
              </w:rPr>
            </w:pPr>
          </w:p>
        </w:tc>
      </w:tr>
      <w:tr w:rsidR="006E494B" w14:paraId="466B9E4D" w14:textId="77777777">
        <w:tc>
          <w:tcPr>
            <w:tcW w:w="1885" w:type="dxa"/>
          </w:tcPr>
          <w:p w14:paraId="68B1C0D2" w14:textId="77777777" w:rsidR="006E494B" w:rsidRDefault="006E494B">
            <w:pPr>
              <w:rPr>
                <w:rFonts w:ascii="Aptos" w:eastAsia="Aptos" w:hAnsi="Aptos"/>
                <w:b/>
                <w:bCs/>
                <w:kern w:val="2"/>
                <w:sz w:val="26"/>
                <w:szCs w:val="26"/>
              </w:rPr>
            </w:pPr>
            <w:r>
              <w:rPr>
                <w:rFonts w:ascii="Aptos" w:eastAsia="Aptos" w:hAnsi="Aptos"/>
                <w:b/>
                <w:bCs/>
                <w:kern w:val="2"/>
                <w:sz w:val="26"/>
                <w:szCs w:val="26"/>
              </w:rPr>
              <w:t>March 4</w:t>
            </w:r>
          </w:p>
        </w:tc>
        <w:tc>
          <w:tcPr>
            <w:tcW w:w="3870" w:type="dxa"/>
          </w:tcPr>
          <w:p w14:paraId="063F23E4" w14:textId="77777777" w:rsidR="006E494B" w:rsidRDefault="006E494B">
            <w:pPr>
              <w:rPr>
                <w:rFonts w:ascii="Aptos" w:eastAsia="Aptos" w:hAnsi="Aptos"/>
                <w:kern w:val="2"/>
                <w:sz w:val="26"/>
                <w:szCs w:val="26"/>
              </w:rPr>
            </w:pPr>
            <w:r>
              <w:rPr>
                <w:rFonts w:ascii="Aptos" w:eastAsia="Aptos" w:hAnsi="Aptos"/>
                <w:kern w:val="2"/>
                <w:sz w:val="26"/>
                <w:szCs w:val="26"/>
              </w:rPr>
              <w:t>Interview Assignment</w:t>
            </w:r>
          </w:p>
          <w:p w14:paraId="3F508F03" w14:textId="77777777" w:rsidR="006E494B" w:rsidRDefault="006E494B">
            <w:pPr>
              <w:rPr>
                <w:rFonts w:ascii="Aptos" w:eastAsia="Aptos" w:hAnsi="Aptos"/>
                <w:kern w:val="2"/>
                <w:sz w:val="26"/>
                <w:szCs w:val="26"/>
              </w:rPr>
            </w:pPr>
            <w:r>
              <w:rPr>
                <w:rFonts w:ascii="Aptos" w:eastAsia="Aptos" w:hAnsi="Aptos"/>
                <w:kern w:val="2"/>
                <w:sz w:val="26"/>
                <w:szCs w:val="26"/>
              </w:rPr>
              <w:t>Training Employees</w:t>
            </w:r>
          </w:p>
        </w:tc>
        <w:tc>
          <w:tcPr>
            <w:tcW w:w="3595" w:type="dxa"/>
          </w:tcPr>
          <w:p w14:paraId="108B2DE0" w14:textId="77777777" w:rsidR="006E494B" w:rsidRDefault="006E494B">
            <w:pPr>
              <w:rPr>
                <w:rFonts w:ascii="Aptos" w:eastAsia="Aptos" w:hAnsi="Aptos"/>
                <w:kern w:val="2"/>
                <w:sz w:val="26"/>
                <w:szCs w:val="26"/>
              </w:rPr>
            </w:pPr>
            <w:r>
              <w:rPr>
                <w:rFonts w:ascii="Aptos" w:eastAsia="Aptos" w:hAnsi="Aptos"/>
                <w:kern w:val="2"/>
                <w:sz w:val="26"/>
                <w:szCs w:val="26"/>
              </w:rPr>
              <w:t>Resume</w:t>
            </w:r>
          </w:p>
        </w:tc>
      </w:tr>
      <w:tr w:rsidR="006E494B" w14:paraId="30118213" w14:textId="77777777">
        <w:tc>
          <w:tcPr>
            <w:tcW w:w="1885" w:type="dxa"/>
            <w:shd w:val="clear" w:color="auto" w:fill="C1F0C7"/>
          </w:tcPr>
          <w:p w14:paraId="29A4C518" w14:textId="77777777" w:rsidR="006E494B" w:rsidRDefault="006E494B">
            <w:pPr>
              <w:rPr>
                <w:rFonts w:ascii="Aptos" w:eastAsia="Aptos" w:hAnsi="Aptos"/>
                <w:b/>
                <w:bCs/>
                <w:kern w:val="2"/>
                <w:sz w:val="26"/>
                <w:szCs w:val="26"/>
              </w:rPr>
            </w:pPr>
            <w:r>
              <w:rPr>
                <w:rFonts w:ascii="Aptos" w:eastAsia="Aptos" w:hAnsi="Aptos"/>
                <w:b/>
                <w:bCs/>
                <w:kern w:val="2"/>
                <w:sz w:val="26"/>
                <w:szCs w:val="26"/>
              </w:rPr>
              <w:t>March 11</w:t>
            </w:r>
          </w:p>
        </w:tc>
        <w:tc>
          <w:tcPr>
            <w:tcW w:w="7465" w:type="dxa"/>
            <w:gridSpan w:val="2"/>
            <w:shd w:val="clear" w:color="auto" w:fill="C1F0C7"/>
          </w:tcPr>
          <w:p w14:paraId="3129EA62" w14:textId="77777777" w:rsidR="006E494B" w:rsidRDefault="006E494B">
            <w:pPr>
              <w:jc w:val="center"/>
              <w:rPr>
                <w:rFonts w:ascii="Aptos" w:eastAsia="Aptos" w:hAnsi="Aptos"/>
                <w:kern w:val="2"/>
                <w:sz w:val="26"/>
                <w:szCs w:val="26"/>
              </w:rPr>
            </w:pPr>
            <w:r>
              <w:rPr>
                <w:rFonts w:ascii="Aptos" w:eastAsia="Aptos" w:hAnsi="Aptos"/>
                <w:kern w:val="2"/>
                <w:sz w:val="26"/>
                <w:szCs w:val="26"/>
              </w:rPr>
              <w:t>College Closed – Spring Break</w:t>
            </w:r>
          </w:p>
        </w:tc>
      </w:tr>
      <w:tr w:rsidR="006E494B" w14:paraId="5DE33D2F" w14:textId="77777777">
        <w:tc>
          <w:tcPr>
            <w:tcW w:w="1885" w:type="dxa"/>
          </w:tcPr>
          <w:p w14:paraId="2AB7EFE4" w14:textId="77777777" w:rsidR="006E494B" w:rsidRDefault="006E494B">
            <w:pPr>
              <w:rPr>
                <w:rFonts w:ascii="Aptos" w:eastAsia="Aptos" w:hAnsi="Aptos"/>
                <w:b/>
                <w:bCs/>
                <w:kern w:val="2"/>
                <w:sz w:val="26"/>
                <w:szCs w:val="26"/>
              </w:rPr>
            </w:pPr>
            <w:r>
              <w:rPr>
                <w:rFonts w:ascii="Aptos" w:eastAsia="Aptos" w:hAnsi="Aptos"/>
                <w:b/>
                <w:bCs/>
                <w:kern w:val="2"/>
                <w:sz w:val="26"/>
                <w:szCs w:val="26"/>
              </w:rPr>
              <w:t>March 18</w:t>
            </w:r>
          </w:p>
        </w:tc>
        <w:tc>
          <w:tcPr>
            <w:tcW w:w="3870" w:type="dxa"/>
          </w:tcPr>
          <w:p w14:paraId="6D7AC143" w14:textId="77777777" w:rsidR="006E494B" w:rsidRDefault="006E494B">
            <w:pPr>
              <w:rPr>
                <w:rFonts w:ascii="Aptos" w:eastAsia="Aptos" w:hAnsi="Aptos"/>
                <w:kern w:val="2"/>
                <w:sz w:val="26"/>
                <w:szCs w:val="26"/>
              </w:rPr>
            </w:pPr>
            <w:r>
              <w:rPr>
                <w:rFonts w:ascii="Aptos" w:eastAsia="Aptos" w:hAnsi="Aptos"/>
                <w:kern w:val="2"/>
                <w:sz w:val="26"/>
                <w:szCs w:val="26"/>
              </w:rPr>
              <w:t>Budget Project Introduction</w:t>
            </w:r>
          </w:p>
          <w:p w14:paraId="19551377" w14:textId="77777777" w:rsidR="006E494B" w:rsidRDefault="006E494B">
            <w:pPr>
              <w:rPr>
                <w:rFonts w:ascii="Aptos" w:eastAsia="Aptos" w:hAnsi="Aptos"/>
                <w:kern w:val="2"/>
                <w:sz w:val="26"/>
                <w:szCs w:val="26"/>
              </w:rPr>
            </w:pPr>
            <w:r>
              <w:rPr>
                <w:rFonts w:ascii="Aptos" w:eastAsia="Aptos" w:hAnsi="Aptos"/>
                <w:kern w:val="2"/>
                <w:sz w:val="26"/>
                <w:szCs w:val="26"/>
              </w:rPr>
              <w:t>Budget Development</w:t>
            </w:r>
          </w:p>
        </w:tc>
        <w:tc>
          <w:tcPr>
            <w:tcW w:w="3595" w:type="dxa"/>
          </w:tcPr>
          <w:p w14:paraId="6FD873E6" w14:textId="77777777" w:rsidR="006E494B" w:rsidRDefault="006E494B">
            <w:pPr>
              <w:rPr>
                <w:rFonts w:ascii="Aptos" w:eastAsia="Aptos" w:hAnsi="Aptos"/>
                <w:kern w:val="2"/>
                <w:sz w:val="26"/>
                <w:szCs w:val="26"/>
              </w:rPr>
            </w:pPr>
            <w:r>
              <w:rPr>
                <w:rFonts w:ascii="Aptos" w:eastAsia="Aptos" w:hAnsi="Aptos"/>
                <w:kern w:val="2"/>
                <w:sz w:val="26"/>
                <w:szCs w:val="26"/>
              </w:rPr>
              <w:t>Interview Assignment</w:t>
            </w:r>
          </w:p>
        </w:tc>
      </w:tr>
      <w:tr w:rsidR="006E494B" w14:paraId="1DD54511" w14:textId="77777777">
        <w:tc>
          <w:tcPr>
            <w:tcW w:w="1885" w:type="dxa"/>
            <w:shd w:val="clear" w:color="auto" w:fill="C1F0C7"/>
          </w:tcPr>
          <w:p w14:paraId="71AF0D03" w14:textId="77777777" w:rsidR="006E494B" w:rsidRDefault="006E494B">
            <w:pPr>
              <w:rPr>
                <w:rFonts w:ascii="Aptos" w:eastAsia="Aptos" w:hAnsi="Aptos"/>
                <w:b/>
                <w:bCs/>
                <w:kern w:val="2"/>
                <w:sz w:val="26"/>
                <w:szCs w:val="26"/>
              </w:rPr>
            </w:pPr>
            <w:r>
              <w:rPr>
                <w:rFonts w:ascii="Aptos" w:eastAsia="Aptos" w:hAnsi="Aptos"/>
                <w:b/>
                <w:bCs/>
                <w:kern w:val="2"/>
                <w:sz w:val="26"/>
                <w:szCs w:val="26"/>
              </w:rPr>
              <w:t>March 25</w:t>
            </w:r>
          </w:p>
        </w:tc>
        <w:tc>
          <w:tcPr>
            <w:tcW w:w="7465" w:type="dxa"/>
            <w:gridSpan w:val="2"/>
            <w:shd w:val="clear" w:color="auto" w:fill="C1F0C7"/>
          </w:tcPr>
          <w:p w14:paraId="63931D3B" w14:textId="77777777" w:rsidR="006E494B" w:rsidRDefault="006E494B">
            <w:pPr>
              <w:jc w:val="center"/>
              <w:rPr>
                <w:rFonts w:ascii="Aptos" w:eastAsia="Aptos" w:hAnsi="Aptos"/>
                <w:kern w:val="2"/>
                <w:sz w:val="26"/>
                <w:szCs w:val="26"/>
              </w:rPr>
            </w:pPr>
            <w:r>
              <w:rPr>
                <w:rFonts w:ascii="Aptos" w:eastAsia="Aptos" w:hAnsi="Aptos"/>
                <w:kern w:val="2"/>
                <w:sz w:val="26"/>
                <w:szCs w:val="26"/>
              </w:rPr>
              <w:t>NO CLASS</w:t>
            </w:r>
          </w:p>
        </w:tc>
      </w:tr>
      <w:tr w:rsidR="006E494B" w14:paraId="2DA7F257" w14:textId="77777777">
        <w:tc>
          <w:tcPr>
            <w:tcW w:w="1885" w:type="dxa"/>
          </w:tcPr>
          <w:p w14:paraId="19C74E7B" w14:textId="77777777" w:rsidR="006E494B" w:rsidRDefault="006E494B">
            <w:pPr>
              <w:rPr>
                <w:rFonts w:ascii="Aptos" w:eastAsia="Aptos" w:hAnsi="Aptos"/>
                <w:b/>
                <w:bCs/>
                <w:kern w:val="2"/>
                <w:sz w:val="26"/>
                <w:szCs w:val="26"/>
              </w:rPr>
            </w:pPr>
            <w:r>
              <w:rPr>
                <w:rFonts w:ascii="Aptos" w:eastAsia="Aptos" w:hAnsi="Aptos"/>
                <w:b/>
                <w:bCs/>
                <w:kern w:val="2"/>
                <w:sz w:val="26"/>
                <w:szCs w:val="26"/>
              </w:rPr>
              <w:t>April 1</w:t>
            </w:r>
          </w:p>
        </w:tc>
        <w:tc>
          <w:tcPr>
            <w:tcW w:w="3870" w:type="dxa"/>
          </w:tcPr>
          <w:p w14:paraId="0E1A8C18" w14:textId="77777777" w:rsidR="006E494B" w:rsidRDefault="006E494B">
            <w:pPr>
              <w:rPr>
                <w:rFonts w:ascii="Aptos" w:eastAsia="Aptos" w:hAnsi="Aptos"/>
                <w:kern w:val="2"/>
                <w:sz w:val="26"/>
                <w:szCs w:val="26"/>
              </w:rPr>
            </w:pPr>
            <w:r>
              <w:rPr>
                <w:rFonts w:ascii="Aptos" w:eastAsia="Aptos" w:hAnsi="Aptos"/>
                <w:kern w:val="2"/>
                <w:sz w:val="26"/>
                <w:szCs w:val="26"/>
              </w:rPr>
              <w:t>Work Simplification</w:t>
            </w:r>
          </w:p>
          <w:p w14:paraId="2B7D2C2B" w14:textId="77777777" w:rsidR="006E494B" w:rsidRDefault="006E494B">
            <w:pPr>
              <w:rPr>
                <w:rFonts w:ascii="Aptos" w:eastAsia="Aptos" w:hAnsi="Aptos"/>
                <w:kern w:val="2"/>
                <w:sz w:val="26"/>
                <w:szCs w:val="26"/>
              </w:rPr>
            </w:pPr>
            <w:r>
              <w:rPr>
                <w:rFonts w:ascii="Aptos" w:eastAsia="Aptos" w:hAnsi="Aptos"/>
                <w:kern w:val="2"/>
                <w:sz w:val="26"/>
                <w:szCs w:val="26"/>
              </w:rPr>
              <w:t>Financial Controls &amp; Reports</w:t>
            </w:r>
          </w:p>
        </w:tc>
        <w:tc>
          <w:tcPr>
            <w:tcW w:w="3595" w:type="dxa"/>
          </w:tcPr>
          <w:p w14:paraId="7C1430FA" w14:textId="77777777" w:rsidR="006E494B" w:rsidRDefault="006E494B">
            <w:pPr>
              <w:rPr>
                <w:rFonts w:ascii="Aptos" w:eastAsia="Aptos" w:hAnsi="Aptos"/>
                <w:kern w:val="2"/>
                <w:sz w:val="26"/>
                <w:szCs w:val="26"/>
              </w:rPr>
            </w:pPr>
          </w:p>
        </w:tc>
      </w:tr>
      <w:tr w:rsidR="006E494B" w14:paraId="5792FDB8" w14:textId="77777777">
        <w:tc>
          <w:tcPr>
            <w:tcW w:w="1885" w:type="dxa"/>
            <w:shd w:val="clear" w:color="auto" w:fill="C1F0C7"/>
          </w:tcPr>
          <w:p w14:paraId="1F08AF7A" w14:textId="77777777" w:rsidR="006E494B" w:rsidRDefault="006E494B">
            <w:pPr>
              <w:rPr>
                <w:rFonts w:ascii="Aptos" w:eastAsia="Aptos" w:hAnsi="Aptos"/>
                <w:b/>
                <w:bCs/>
                <w:kern w:val="2"/>
                <w:sz w:val="26"/>
                <w:szCs w:val="26"/>
              </w:rPr>
            </w:pPr>
            <w:r>
              <w:rPr>
                <w:rFonts w:ascii="Aptos" w:eastAsia="Aptos" w:hAnsi="Aptos"/>
                <w:b/>
                <w:bCs/>
                <w:kern w:val="2"/>
                <w:sz w:val="26"/>
                <w:szCs w:val="26"/>
              </w:rPr>
              <w:t>April 8</w:t>
            </w:r>
          </w:p>
        </w:tc>
        <w:tc>
          <w:tcPr>
            <w:tcW w:w="3870" w:type="dxa"/>
            <w:shd w:val="clear" w:color="auto" w:fill="C1F0C7"/>
          </w:tcPr>
          <w:p w14:paraId="2B4093D1" w14:textId="77777777" w:rsidR="006E494B" w:rsidRDefault="006E494B">
            <w:pPr>
              <w:rPr>
                <w:rFonts w:ascii="Aptos" w:eastAsia="Aptos" w:hAnsi="Aptos"/>
                <w:kern w:val="2"/>
                <w:sz w:val="26"/>
                <w:szCs w:val="26"/>
              </w:rPr>
            </w:pPr>
            <w:r>
              <w:rPr>
                <w:rFonts w:ascii="Aptos" w:eastAsia="Aptos" w:hAnsi="Aptos"/>
                <w:kern w:val="2"/>
                <w:sz w:val="26"/>
                <w:szCs w:val="26"/>
              </w:rPr>
              <w:t>USDA School Lunch Program</w:t>
            </w:r>
          </w:p>
        </w:tc>
        <w:tc>
          <w:tcPr>
            <w:tcW w:w="3595" w:type="dxa"/>
            <w:shd w:val="clear" w:color="auto" w:fill="C1F0C7"/>
          </w:tcPr>
          <w:p w14:paraId="6773911D" w14:textId="77777777" w:rsidR="006E494B" w:rsidRDefault="006E494B">
            <w:pPr>
              <w:rPr>
                <w:rFonts w:ascii="Aptos" w:eastAsia="Aptos" w:hAnsi="Aptos"/>
                <w:kern w:val="2"/>
                <w:sz w:val="26"/>
                <w:szCs w:val="26"/>
              </w:rPr>
            </w:pPr>
          </w:p>
        </w:tc>
      </w:tr>
      <w:tr w:rsidR="006E494B" w14:paraId="4F910484" w14:textId="77777777">
        <w:tc>
          <w:tcPr>
            <w:tcW w:w="1885" w:type="dxa"/>
          </w:tcPr>
          <w:p w14:paraId="3D1C632C" w14:textId="77777777" w:rsidR="006E494B" w:rsidRDefault="006E494B">
            <w:pPr>
              <w:rPr>
                <w:rFonts w:ascii="Aptos" w:eastAsia="Aptos" w:hAnsi="Aptos"/>
                <w:b/>
                <w:bCs/>
                <w:kern w:val="2"/>
                <w:sz w:val="26"/>
                <w:szCs w:val="26"/>
              </w:rPr>
            </w:pPr>
            <w:r>
              <w:rPr>
                <w:rFonts w:ascii="Aptos" w:eastAsia="Aptos" w:hAnsi="Aptos"/>
                <w:b/>
                <w:bCs/>
                <w:kern w:val="2"/>
                <w:sz w:val="26"/>
                <w:szCs w:val="26"/>
              </w:rPr>
              <w:t>April 15</w:t>
            </w:r>
          </w:p>
        </w:tc>
        <w:tc>
          <w:tcPr>
            <w:tcW w:w="3870" w:type="dxa"/>
          </w:tcPr>
          <w:p w14:paraId="051554F9" w14:textId="77777777" w:rsidR="006E494B" w:rsidRDefault="006E494B">
            <w:pPr>
              <w:rPr>
                <w:rFonts w:ascii="Aptos" w:eastAsia="Aptos" w:hAnsi="Aptos"/>
                <w:kern w:val="2"/>
                <w:sz w:val="26"/>
                <w:szCs w:val="26"/>
              </w:rPr>
            </w:pPr>
            <w:r>
              <w:rPr>
                <w:rFonts w:ascii="Aptos" w:eastAsia="Aptos" w:hAnsi="Aptos"/>
                <w:kern w:val="2"/>
                <w:sz w:val="26"/>
                <w:szCs w:val="26"/>
              </w:rPr>
              <w:t>Budget Presentations</w:t>
            </w:r>
          </w:p>
        </w:tc>
        <w:tc>
          <w:tcPr>
            <w:tcW w:w="3595" w:type="dxa"/>
          </w:tcPr>
          <w:p w14:paraId="1E697A99" w14:textId="77777777" w:rsidR="006E494B" w:rsidRDefault="006E494B">
            <w:pPr>
              <w:rPr>
                <w:rFonts w:ascii="Aptos" w:eastAsia="Aptos" w:hAnsi="Aptos"/>
                <w:kern w:val="2"/>
                <w:sz w:val="26"/>
                <w:szCs w:val="26"/>
              </w:rPr>
            </w:pPr>
            <w:r>
              <w:rPr>
                <w:rFonts w:ascii="Aptos" w:eastAsia="Aptos" w:hAnsi="Aptos"/>
                <w:kern w:val="2"/>
                <w:sz w:val="26"/>
                <w:szCs w:val="26"/>
              </w:rPr>
              <w:t>Budget Case Study</w:t>
            </w:r>
          </w:p>
        </w:tc>
      </w:tr>
      <w:tr w:rsidR="006E494B" w14:paraId="6150E317" w14:textId="77777777">
        <w:tc>
          <w:tcPr>
            <w:tcW w:w="1885" w:type="dxa"/>
            <w:shd w:val="clear" w:color="auto" w:fill="C1F0C7"/>
          </w:tcPr>
          <w:p w14:paraId="096719FE" w14:textId="77777777" w:rsidR="006E494B" w:rsidRDefault="006E494B">
            <w:pPr>
              <w:rPr>
                <w:rFonts w:ascii="Aptos" w:eastAsia="Aptos" w:hAnsi="Aptos"/>
                <w:b/>
                <w:bCs/>
                <w:kern w:val="2"/>
                <w:sz w:val="26"/>
                <w:szCs w:val="26"/>
              </w:rPr>
            </w:pPr>
            <w:r>
              <w:rPr>
                <w:rFonts w:ascii="Aptos" w:eastAsia="Aptos" w:hAnsi="Aptos"/>
                <w:b/>
                <w:bCs/>
                <w:kern w:val="2"/>
                <w:sz w:val="26"/>
                <w:szCs w:val="26"/>
              </w:rPr>
              <w:t>April 22</w:t>
            </w:r>
          </w:p>
        </w:tc>
        <w:tc>
          <w:tcPr>
            <w:tcW w:w="3870" w:type="dxa"/>
            <w:shd w:val="clear" w:color="auto" w:fill="C1F0C7"/>
          </w:tcPr>
          <w:p w14:paraId="535CD72D" w14:textId="77777777" w:rsidR="006E494B" w:rsidRDefault="006E494B">
            <w:pPr>
              <w:rPr>
                <w:rFonts w:ascii="Aptos" w:eastAsia="Aptos" w:hAnsi="Aptos"/>
                <w:kern w:val="2"/>
                <w:sz w:val="26"/>
                <w:szCs w:val="26"/>
              </w:rPr>
            </w:pPr>
            <w:r>
              <w:rPr>
                <w:rFonts w:ascii="Aptos" w:eastAsia="Aptos" w:hAnsi="Aptos"/>
                <w:kern w:val="2"/>
                <w:sz w:val="26"/>
                <w:szCs w:val="26"/>
              </w:rPr>
              <w:t>Sustainability</w:t>
            </w:r>
          </w:p>
          <w:p w14:paraId="2BB7B224" w14:textId="77777777" w:rsidR="006E494B" w:rsidRDefault="006E494B">
            <w:pPr>
              <w:rPr>
                <w:rFonts w:ascii="Aptos" w:eastAsia="Aptos" w:hAnsi="Aptos"/>
                <w:kern w:val="2"/>
                <w:sz w:val="26"/>
                <w:szCs w:val="26"/>
              </w:rPr>
            </w:pPr>
            <w:r>
              <w:rPr>
                <w:rFonts w:ascii="Aptos" w:eastAsia="Aptos" w:hAnsi="Aptos"/>
                <w:kern w:val="2"/>
                <w:sz w:val="26"/>
                <w:szCs w:val="26"/>
              </w:rPr>
              <w:lastRenderedPageBreak/>
              <w:t>Organic Foods</w:t>
            </w:r>
          </w:p>
        </w:tc>
        <w:tc>
          <w:tcPr>
            <w:tcW w:w="3595" w:type="dxa"/>
            <w:shd w:val="clear" w:color="auto" w:fill="C1F0C7"/>
          </w:tcPr>
          <w:p w14:paraId="4139CBEC" w14:textId="77777777" w:rsidR="006E494B" w:rsidRDefault="006E494B">
            <w:pPr>
              <w:rPr>
                <w:rFonts w:ascii="Aptos" w:eastAsia="Aptos" w:hAnsi="Aptos"/>
                <w:kern w:val="2"/>
                <w:sz w:val="26"/>
                <w:szCs w:val="26"/>
              </w:rPr>
            </w:pPr>
          </w:p>
        </w:tc>
      </w:tr>
      <w:tr w:rsidR="006E494B" w14:paraId="3BB8A550" w14:textId="77777777">
        <w:tc>
          <w:tcPr>
            <w:tcW w:w="1885" w:type="dxa"/>
          </w:tcPr>
          <w:p w14:paraId="7724D8B2" w14:textId="77777777" w:rsidR="006E494B" w:rsidRDefault="006E494B">
            <w:pPr>
              <w:rPr>
                <w:rFonts w:ascii="Aptos" w:eastAsia="Aptos" w:hAnsi="Aptos"/>
                <w:b/>
                <w:bCs/>
                <w:kern w:val="2"/>
                <w:sz w:val="26"/>
                <w:szCs w:val="26"/>
              </w:rPr>
            </w:pPr>
            <w:r>
              <w:rPr>
                <w:rFonts w:ascii="Aptos" w:eastAsia="Aptos" w:hAnsi="Aptos"/>
                <w:b/>
                <w:bCs/>
                <w:kern w:val="2"/>
                <w:sz w:val="26"/>
                <w:szCs w:val="26"/>
              </w:rPr>
              <w:t>April 29</w:t>
            </w:r>
          </w:p>
        </w:tc>
        <w:tc>
          <w:tcPr>
            <w:tcW w:w="3870" w:type="dxa"/>
          </w:tcPr>
          <w:p w14:paraId="5B9A21B8" w14:textId="77777777" w:rsidR="006E494B" w:rsidRDefault="006E494B">
            <w:pPr>
              <w:rPr>
                <w:rFonts w:ascii="Aptos" w:eastAsia="Aptos" w:hAnsi="Aptos"/>
                <w:kern w:val="2"/>
                <w:sz w:val="26"/>
                <w:szCs w:val="26"/>
              </w:rPr>
            </w:pPr>
            <w:r>
              <w:rPr>
                <w:rFonts w:ascii="Aptos" w:eastAsia="Aptos" w:hAnsi="Aptos"/>
                <w:kern w:val="2"/>
                <w:sz w:val="26"/>
                <w:szCs w:val="26"/>
              </w:rPr>
              <w:t>Semester Wrap Up</w:t>
            </w:r>
          </w:p>
        </w:tc>
        <w:tc>
          <w:tcPr>
            <w:tcW w:w="3595" w:type="dxa"/>
          </w:tcPr>
          <w:p w14:paraId="430C6FD4" w14:textId="77777777" w:rsidR="006E494B" w:rsidRDefault="006E494B">
            <w:pPr>
              <w:rPr>
                <w:rFonts w:ascii="Aptos" w:eastAsia="Aptos" w:hAnsi="Aptos"/>
                <w:kern w:val="2"/>
                <w:sz w:val="26"/>
                <w:szCs w:val="26"/>
              </w:rPr>
            </w:pPr>
            <w:r>
              <w:rPr>
                <w:rFonts w:ascii="Aptos" w:eastAsia="Aptos" w:hAnsi="Aptos"/>
                <w:kern w:val="2"/>
                <w:sz w:val="26"/>
                <w:szCs w:val="26"/>
              </w:rPr>
              <w:t>Sustainability Assignment</w:t>
            </w:r>
          </w:p>
          <w:p w14:paraId="4F2AE5A4" w14:textId="77777777" w:rsidR="006E494B" w:rsidRDefault="006E494B">
            <w:pPr>
              <w:rPr>
                <w:rFonts w:ascii="Aptos" w:eastAsia="Aptos" w:hAnsi="Aptos"/>
                <w:kern w:val="2"/>
                <w:sz w:val="26"/>
                <w:szCs w:val="26"/>
              </w:rPr>
            </w:pPr>
            <w:r>
              <w:rPr>
                <w:rFonts w:ascii="Aptos" w:eastAsia="Aptos" w:hAnsi="Aptos"/>
                <w:kern w:val="2"/>
                <w:sz w:val="26"/>
                <w:szCs w:val="26"/>
              </w:rPr>
              <w:t>Competency Exam</w:t>
            </w:r>
          </w:p>
        </w:tc>
      </w:tr>
    </w:tbl>
    <w:p w14:paraId="35AAB4A5" w14:textId="77777777" w:rsidR="006E494B" w:rsidRDefault="006E494B" w:rsidP="003117AF">
      <w:pPr>
        <w:spacing w:after="160" w:line="259" w:lineRule="auto"/>
        <w:jc w:val="center"/>
        <w:rPr>
          <w:rFonts w:ascii="Calibri Light" w:eastAsia="Times New Roman" w:hAnsi="Calibri Light" w:cs="Calibri Light"/>
          <w:sz w:val="24"/>
          <w:szCs w:val="24"/>
        </w:rPr>
      </w:pPr>
    </w:p>
    <w:p w14:paraId="70E0FBD3" w14:textId="77777777" w:rsidR="006E494B" w:rsidRPr="00284581" w:rsidRDefault="006E494B" w:rsidP="003117AF">
      <w:pPr>
        <w:spacing w:after="160" w:line="259" w:lineRule="auto"/>
        <w:jc w:val="center"/>
        <w:rPr>
          <w:rFonts w:ascii="Calibri Light" w:eastAsia="Times New Roman" w:hAnsi="Calibri Light" w:cs="Calibri Light"/>
          <w:sz w:val="24"/>
          <w:szCs w:val="24"/>
        </w:rPr>
      </w:pPr>
    </w:p>
    <w:sectPr w:rsidR="006E494B" w:rsidRPr="00284581" w:rsidSect="00E27C73">
      <w:footerReference w:type="default" r:id="rId21"/>
      <w:pgSz w:w="12240" w:h="15840" w:code="1"/>
      <w:pgMar w:top="126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6F48" w14:textId="77777777" w:rsidR="004D10A7" w:rsidRDefault="004D10A7">
      <w:pPr>
        <w:spacing w:after="0" w:line="240" w:lineRule="auto"/>
      </w:pPr>
      <w:r>
        <w:separator/>
      </w:r>
    </w:p>
  </w:endnote>
  <w:endnote w:type="continuationSeparator" w:id="0">
    <w:p w14:paraId="067F01C9" w14:textId="77777777" w:rsidR="004D10A7" w:rsidRDefault="004D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3DAD" w14:textId="77777777" w:rsidR="009D64D7" w:rsidRPr="00C80ED4" w:rsidRDefault="009D64D7" w:rsidP="009D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CE69" w14:textId="77777777" w:rsidR="004D10A7" w:rsidRDefault="004D10A7">
      <w:pPr>
        <w:spacing w:after="0" w:line="240" w:lineRule="auto"/>
      </w:pPr>
      <w:r>
        <w:separator/>
      </w:r>
    </w:p>
  </w:footnote>
  <w:footnote w:type="continuationSeparator" w:id="0">
    <w:p w14:paraId="3EADE0E9" w14:textId="77777777" w:rsidR="004D10A7" w:rsidRDefault="004D1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143"/>
    <w:multiLevelType w:val="hybridMultilevel"/>
    <w:tmpl w:val="D8AAA3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511364"/>
    <w:multiLevelType w:val="hybridMultilevel"/>
    <w:tmpl w:val="3A6E029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54E07AC"/>
    <w:multiLevelType w:val="hybridMultilevel"/>
    <w:tmpl w:val="0C06A1CA"/>
    <w:lvl w:ilvl="0" w:tplc="4058C562">
      <w:start w:val="1"/>
      <w:numFmt w:val="decimal"/>
      <w:lvlText w:val="%1."/>
      <w:lvlJc w:val="left"/>
      <w:pPr>
        <w:ind w:left="3240" w:hanging="360"/>
      </w:pPr>
      <w:rPr>
        <w:rFonts w:ascii="Times" w:eastAsia="Times New Roman" w:hAnsi="Times" w:cs="Time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5E47A76"/>
    <w:multiLevelType w:val="hybridMultilevel"/>
    <w:tmpl w:val="B46C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177D"/>
    <w:multiLevelType w:val="hybridMultilevel"/>
    <w:tmpl w:val="BD12FB50"/>
    <w:lvl w:ilvl="0" w:tplc="8D6CEAAE">
      <w:start w:val="1"/>
      <w:numFmt w:val="upperRoman"/>
      <w:lvlText w:val="%1."/>
      <w:lvlJc w:val="left"/>
      <w:pPr>
        <w:ind w:left="3600" w:hanging="720"/>
      </w:pPr>
      <w:rPr>
        <w:rFonts w:hint="default"/>
        <w:color w:val="00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0884A69"/>
    <w:multiLevelType w:val="hybridMultilevel"/>
    <w:tmpl w:val="3CC489D0"/>
    <w:lvl w:ilvl="0" w:tplc="24A4E9E8">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411B70"/>
    <w:multiLevelType w:val="hybridMultilevel"/>
    <w:tmpl w:val="B5003908"/>
    <w:lvl w:ilvl="0" w:tplc="0409000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33B73B66"/>
    <w:multiLevelType w:val="hybridMultilevel"/>
    <w:tmpl w:val="10BC5B9A"/>
    <w:lvl w:ilvl="0" w:tplc="E2B0FA04">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71285"/>
    <w:multiLevelType w:val="hybridMultilevel"/>
    <w:tmpl w:val="E14830B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A44E42"/>
    <w:multiLevelType w:val="hybridMultilevel"/>
    <w:tmpl w:val="6272406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23D91"/>
    <w:multiLevelType w:val="hybridMultilevel"/>
    <w:tmpl w:val="28FEDED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D673D57"/>
    <w:multiLevelType w:val="hybridMultilevel"/>
    <w:tmpl w:val="D8AAA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D51E9"/>
    <w:multiLevelType w:val="hybridMultilevel"/>
    <w:tmpl w:val="5D588F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17D6CF6"/>
    <w:multiLevelType w:val="singleLevel"/>
    <w:tmpl w:val="EF44A27A"/>
    <w:lvl w:ilvl="0">
      <w:start w:val="1"/>
      <w:numFmt w:val="decimal"/>
      <w:lvlText w:val="%1."/>
      <w:legacy w:legacy="1" w:legacySpace="0" w:legacyIndent="1"/>
      <w:lvlJc w:val="left"/>
      <w:pPr>
        <w:ind w:left="421" w:hanging="1"/>
      </w:pPr>
      <w:rPr>
        <w:rFonts w:ascii="Times New Roman" w:hAnsi="Times New Roman" w:cs="Times New Roman" w:hint="default"/>
      </w:rPr>
    </w:lvl>
  </w:abstractNum>
  <w:abstractNum w:abstractNumId="15" w15:restartNumberingAfterBreak="0">
    <w:nsid w:val="52497BDD"/>
    <w:multiLevelType w:val="hybridMultilevel"/>
    <w:tmpl w:val="566E2D3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041B4"/>
    <w:multiLevelType w:val="hybridMultilevel"/>
    <w:tmpl w:val="0914C1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670F1"/>
    <w:multiLevelType w:val="hybridMultilevel"/>
    <w:tmpl w:val="4476EB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20052C6"/>
    <w:multiLevelType w:val="hybridMultilevel"/>
    <w:tmpl w:val="3E6C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E3165"/>
    <w:multiLevelType w:val="hybridMultilevel"/>
    <w:tmpl w:val="5B38F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F76616E"/>
    <w:multiLevelType w:val="hybridMultilevel"/>
    <w:tmpl w:val="21D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F1F5B"/>
    <w:multiLevelType w:val="multilevel"/>
    <w:tmpl w:val="36EA2FB0"/>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3" w15:restartNumberingAfterBreak="0">
    <w:nsid w:val="77791D3D"/>
    <w:multiLevelType w:val="hybridMultilevel"/>
    <w:tmpl w:val="ADA6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394370">
    <w:abstractNumId w:val="22"/>
  </w:num>
  <w:num w:numId="2" w16cid:durableId="656811806">
    <w:abstractNumId w:val="6"/>
  </w:num>
  <w:num w:numId="3" w16cid:durableId="1578706941">
    <w:abstractNumId w:val="13"/>
  </w:num>
  <w:num w:numId="4" w16cid:durableId="1037507122">
    <w:abstractNumId w:val="14"/>
  </w:num>
  <w:num w:numId="5" w16cid:durableId="863861521">
    <w:abstractNumId w:val="9"/>
  </w:num>
  <w:num w:numId="6" w16cid:durableId="115878221">
    <w:abstractNumId w:val="3"/>
  </w:num>
  <w:num w:numId="7" w16cid:durableId="651561900">
    <w:abstractNumId w:val="5"/>
  </w:num>
  <w:num w:numId="8" w16cid:durableId="2125996810">
    <w:abstractNumId w:val="8"/>
  </w:num>
  <w:num w:numId="9" w16cid:durableId="159621250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16034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958182">
    <w:abstractNumId w:val="17"/>
  </w:num>
  <w:num w:numId="12" w16cid:durableId="745300195">
    <w:abstractNumId w:val="20"/>
  </w:num>
  <w:num w:numId="13" w16cid:durableId="796262528">
    <w:abstractNumId w:val="10"/>
  </w:num>
  <w:num w:numId="14" w16cid:durableId="1407996374">
    <w:abstractNumId w:val="4"/>
  </w:num>
  <w:num w:numId="15" w16cid:durableId="895050225">
    <w:abstractNumId w:val="11"/>
  </w:num>
  <w:num w:numId="16" w16cid:durableId="341780836">
    <w:abstractNumId w:val="23"/>
  </w:num>
  <w:num w:numId="17" w16cid:durableId="309673887">
    <w:abstractNumId w:val="21"/>
  </w:num>
  <w:num w:numId="18" w16cid:durableId="173963318">
    <w:abstractNumId w:val="2"/>
  </w:num>
  <w:num w:numId="19" w16cid:durableId="223369257">
    <w:abstractNumId w:val="24"/>
  </w:num>
  <w:num w:numId="20" w16cid:durableId="1961760390">
    <w:abstractNumId w:val="16"/>
  </w:num>
  <w:num w:numId="21" w16cid:durableId="1393889156">
    <w:abstractNumId w:val="1"/>
  </w:num>
  <w:num w:numId="22" w16cid:durableId="5451032">
    <w:abstractNumId w:val="15"/>
  </w:num>
  <w:num w:numId="23" w16cid:durableId="635641549">
    <w:abstractNumId w:val="7"/>
  </w:num>
  <w:num w:numId="24" w16cid:durableId="1368214887">
    <w:abstractNumId w:val="12"/>
  </w:num>
  <w:num w:numId="25" w16cid:durableId="631055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1757184">
    <w:abstractNumId w:val="2"/>
    <w:lvlOverride w:ilvl="0"/>
    <w:lvlOverride w:ilvl="1"/>
    <w:lvlOverride w:ilvl="2"/>
    <w:lvlOverride w:ilvl="3"/>
    <w:lvlOverride w:ilvl="4"/>
    <w:lvlOverride w:ilvl="5"/>
    <w:lvlOverride w:ilvl="6"/>
    <w:lvlOverride w:ilvl="7"/>
    <w:lvlOverride w:ilvl="8"/>
  </w:num>
  <w:num w:numId="27" w16cid:durableId="1689982924">
    <w:abstractNumId w:val="24"/>
    <w:lvlOverride w:ilvl="0"/>
    <w:lvlOverride w:ilvl="1"/>
    <w:lvlOverride w:ilvl="2"/>
    <w:lvlOverride w:ilvl="3"/>
    <w:lvlOverride w:ilvl="4"/>
    <w:lvlOverride w:ilvl="5"/>
    <w:lvlOverride w:ilvl="6"/>
    <w:lvlOverride w:ilvl="7"/>
    <w:lvlOverride w:ilvl="8"/>
  </w:num>
  <w:num w:numId="28" w16cid:durableId="307439323">
    <w:abstractNumId w:val="16"/>
    <w:lvlOverride w:ilvl="0"/>
    <w:lvlOverride w:ilvl="1"/>
    <w:lvlOverride w:ilvl="2"/>
    <w:lvlOverride w:ilvl="3"/>
    <w:lvlOverride w:ilvl="4"/>
    <w:lvlOverride w:ilvl="5"/>
    <w:lvlOverride w:ilvl="6"/>
    <w:lvlOverride w:ilvl="7"/>
    <w:lvlOverride w:ilvl="8"/>
  </w:num>
  <w:num w:numId="29" w16cid:durableId="1806199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6734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6669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o4G3DOKLDfpivWG49AqnUvRKT8kIqVqwSLJYVy8ey49oY2GXkfpx4LmLV9vvVoBVuh1M9UdrF8qLoxTcm5uakg==" w:salt="HcJFg+ZmB52jNg7Lm6dr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8B"/>
    <w:rsid w:val="00010CA3"/>
    <w:rsid w:val="00022DCB"/>
    <w:rsid w:val="000313D2"/>
    <w:rsid w:val="00051ACC"/>
    <w:rsid w:val="00054D3F"/>
    <w:rsid w:val="00061A5A"/>
    <w:rsid w:val="00077E56"/>
    <w:rsid w:val="0009082B"/>
    <w:rsid w:val="000A399C"/>
    <w:rsid w:val="000A4FBE"/>
    <w:rsid w:val="000B1AD4"/>
    <w:rsid w:val="000B4B33"/>
    <w:rsid w:val="000B5670"/>
    <w:rsid w:val="000B5CC1"/>
    <w:rsid w:val="000C7FC7"/>
    <w:rsid w:val="000D40C7"/>
    <w:rsid w:val="000E0C8C"/>
    <w:rsid w:val="000E0E25"/>
    <w:rsid w:val="000E19FF"/>
    <w:rsid w:val="00100D34"/>
    <w:rsid w:val="0010605F"/>
    <w:rsid w:val="0010762C"/>
    <w:rsid w:val="0011273D"/>
    <w:rsid w:val="0011300A"/>
    <w:rsid w:val="00113C65"/>
    <w:rsid w:val="0012409E"/>
    <w:rsid w:val="00124385"/>
    <w:rsid w:val="001313E5"/>
    <w:rsid w:val="00131E0B"/>
    <w:rsid w:val="00135286"/>
    <w:rsid w:val="00156F1E"/>
    <w:rsid w:val="001607F0"/>
    <w:rsid w:val="00174878"/>
    <w:rsid w:val="00174C1A"/>
    <w:rsid w:val="00180201"/>
    <w:rsid w:val="0018476A"/>
    <w:rsid w:val="00184779"/>
    <w:rsid w:val="00194D25"/>
    <w:rsid w:val="001B4F97"/>
    <w:rsid w:val="001C10CC"/>
    <w:rsid w:val="001C4990"/>
    <w:rsid w:val="001D5A65"/>
    <w:rsid w:val="001E41D9"/>
    <w:rsid w:val="001E5051"/>
    <w:rsid w:val="001F1F33"/>
    <w:rsid w:val="001F60FE"/>
    <w:rsid w:val="002122AD"/>
    <w:rsid w:val="00215273"/>
    <w:rsid w:val="00217A72"/>
    <w:rsid w:val="0023192A"/>
    <w:rsid w:val="00233228"/>
    <w:rsid w:val="00257E80"/>
    <w:rsid w:val="00261304"/>
    <w:rsid w:val="00270E8D"/>
    <w:rsid w:val="00277795"/>
    <w:rsid w:val="002842CB"/>
    <w:rsid w:val="00284581"/>
    <w:rsid w:val="00286FB9"/>
    <w:rsid w:val="0029564E"/>
    <w:rsid w:val="00297988"/>
    <w:rsid w:val="002A4B35"/>
    <w:rsid w:val="002B22F6"/>
    <w:rsid w:val="002B3BA2"/>
    <w:rsid w:val="002B6049"/>
    <w:rsid w:val="002B64CD"/>
    <w:rsid w:val="002C2114"/>
    <w:rsid w:val="002F012A"/>
    <w:rsid w:val="002F2947"/>
    <w:rsid w:val="002F2D34"/>
    <w:rsid w:val="002F3768"/>
    <w:rsid w:val="00300D6B"/>
    <w:rsid w:val="003022C5"/>
    <w:rsid w:val="00303A75"/>
    <w:rsid w:val="003117AF"/>
    <w:rsid w:val="00313812"/>
    <w:rsid w:val="003150AE"/>
    <w:rsid w:val="00317DA6"/>
    <w:rsid w:val="00321509"/>
    <w:rsid w:val="003219F9"/>
    <w:rsid w:val="003508F1"/>
    <w:rsid w:val="00355218"/>
    <w:rsid w:val="00357D64"/>
    <w:rsid w:val="00360747"/>
    <w:rsid w:val="003649A7"/>
    <w:rsid w:val="0036678B"/>
    <w:rsid w:val="00371598"/>
    <w:rsid w:val="003769EF"/>
    <w:rsid w:val="00392F9F"/>
    <w:rsid w:val="00393AD1"/>
    <w:rsid w:val="003962BA"/>
    <w:rsid w:val="0039729D"/>
    <w:rsid w:val="003A03CA"/>
    <w:rsid w:val="003A5470"/>
    <w:rsid w:val="003B2C27"/>
    <w:rsid w:val="003B3B7D"/>
    <w:rsid w:val="003B76FB"/>
    <w:rsid w:val="003D2A86"/>
    <w:rsid w:val="003D2CF0"/>
    <w:rsid w:val="003E1DFE"/>
    <w:rsid w:val="003E3E66"/>
    <w:rsid w:val="003F03BE"/>
    <w:rsid w:val="003F73CE"/>
    <w:rsid w:val="00407AE3"/>
    <w:rsid w:val="00414E73"/>
    <w:rsid w:val="00414ED0"/>
    <w:rsid w:val="00416D86"/>
    <w:rsid w:val="00427308"/>
    <w:rsid w:val="00436932"/>
    <w:rsid w:val="00443A0A"/>
    <w:rsid w:val="004741B5"/>
    <w:rsid w:val="00477143"/>
    <w:rsid w:val="0049082B"/>
    <w:rsid w:val="004928EB"/>
    <w:rsid w:val="004A1FAF"/>
    <w:rsid w:val="004A26C8"/>
    <w:rsid w:val="004A6255"/>
    <w:rsid w:val="004A72CB"/>
    <w:rsid w:val="004B0C87"/>
    <w:rsid w:val="004B1CF4"/>
    <w:rsid w:val="004C2BAD"/>
    <w:rsid w:val="004C5BF2"/>
    <w:rsid w:val="004D10A7"/>
    <w:rsid w:val="004D597F"/>
    <w:rsid w:val="004D5B15"/>
    <w:rsid w:val="004D7101"/>
    <w:rsid w:val="004E0FF3"/>
    <w:rsid w:val="004E6E79"/>
    <w:rsid w:val="004F193C"/>
    <w:rsid w:val="004F31C4"/>
    <w:rsid w:val="005040ED"/>
    <w:rsid w:val="00512394"/>
    <w:rsid w:val="005161C2"/>
    <w:rsid w:val="00516371"/>
    <w:rsid w:val="00541832"/>
    <w:rsid w:val="00555A36"/>
    <w:rsid w:val="005570B9"/>
    <w:rsid w:val="00557E99"/>
    <w:rsid w:val="00576800"/>
    <w:rsid w:val="00581257"/>
    <w:rsid w:val="00591847"/>
    <w:rsid w:val="00595D65"/>
    <w:rsid w:val="005A1608"/>
    <w:rsid w:val="005A535E"/>
    <w:rsid w:val="005B7ED0"/>
    <w:rsid w:val="005C27E4"/>
    <w:rsid w:val="005C7554"/>
    <w:rsid w:val="005D280A"/>
    <w:rsid w:val="005D7C0C"/>
    <w:rsid w:val="005F19D2"/>
    <w:rsid w:val="005F4E10"/>
    <w:rsid w:val="005F5CD8"/>
    <w:rsid w:val="00604C53"/>
    <w:rsid w:val="00607CD5"/>
    <w:rsid w:val="0061226B"/>
    <w:rsid w:val="00614D2C"/>
    <w:rsid w:val="00616A94"/>
    <w:rsid w:val="00617FB8"/>
    <w:rsid w:val="006363C4"/>
    <w:rsid w:val="00646437"/>
    <w:rsid w:val="0065272E"/>
    <w:rsid w:val="0065449A"/>
    <w:rsid w:val="00655FA3"/>
    <w:rsid w:val="00674C0C"/>
    <w:rsid w:val="0067670D"/>
    <w:rsid w:val="006768C2"/>
    <w:rsid w:val="00681F15"/>
    <w:rsid w:val="006A2F71"/>
    <w:rsid w:val="006A3725"/>
    <w:rsid w:val="006C7F45"/>
    <w:rsid w:val="006D6F5E"/>
    <w:rsid w:val="006E494B"/>
    <w:rsid w:val="006F08C7"/>
    <w:rsid w:val="006F3566"/>
    <w:rsid w:val="00702565"/>
    <w:rsid w:val="007070F4"/>
    <w:rsid w:val="00710432"/>
    <w:rsid w:val="007172F8"/>
    <w:rsid w:val="00720977"/>
    <w:rsid w:val="0072299E"/>
    <w:rsid w:val="0073709A"/>
    <w:rsid w:val="00742608"/>
    <w:rsid w:val="00744085"/>
    <w:rsid w:val="00754E22"/>
    <w:rsid w:val="0076199C"/>
    <w:rsid w:val="00762384"/>
    <w:rsid w:val="007647A7"/>
    <w:rsid w:val="00775BA6"/>
    <w:rsid w:val="00781CED"/>
    <w:rsid w:val="0079233D"/>
    <w:rsid w:val="007963B5"/>
    <w:rsid w:val="007A5E8F"/>
    <w:rsid w:val="007C01D8"/>
    <w:rsid w:val="007C1599"/>
    <w:rsid w:val="007C7209"/>
    <w:rsid w:val="007D745B"/>
    <w:rsid w:val="007E2290"/>
    <w:rsid w:val="007F04D7"/>
    <w:rsid w:val="007F4C23"/>
    <w:rsid w:val="008253AF"/>
    <w:rsid w:val="0084346C"/>
    <w:rsid w:val="00853152"/>
    <w:rsid w:val="008677D4"/>
    <w:rsid w:val="0087149C"/>
    <w:rsid w:val="00871D46"/>
    <w:rsid w:val="00874999"/>
    <w:rsid w:val="00875772"/>
    <w:rsid w:val="008771FE"/>
    <w:rsid w:val="008800B0"/>
    <w:rsid w:val="008942CF"/>
    <w:rsid w:val="00897EDF"/>
    <w:rsid w:val="008A2060"/>
    <w:rsid w:val="008A67A8"/>
    <w:rsid w:val="008C68F9"/>
    <w:rsid w:val="008D1C15"/>
    <w:rsid w:val="008E3DF7"/>
    <w:rsid w:val="008E67FB"/>
    <w:rsid w:val="008F7CB2"/>
    <w:rsid w:val="008F7EC3"/>
    <w:rsid w:val="0090658C"/>
    <w:rsid w:val="00912E69"/>
    <w:rsid w:val="00913F00"/>
    <w:rsid w:val="0091650A"/>
    <w:rsid w:val="00917285"/>
    <w:rsid w:val="0092309A"/>
    <w:rsid w:val="00926F4C"/>
    <w:rsid w:val="009548C3"/>
    <w:rsid w:val="00954977"/>
    <w:rsid w:val="00962B4C"/>
    <w:rsid w:val="00972B16"/>
    <w:rsid w:val="00973680"/>
    <w:rsid w:val="00975ECD"/>
    <w:rsid w:val="00977412"/>
    <w:rsid w:val="00995D74"/>
    <w:rsid w:val="009B7CF7"/>
    <w:rsid w:val="009C102E"/>
    <w:rsid w:val="009D53E3"/>
    <w:rsid w:val="009D64D7"/>
    <w:rsid w:val="009F6601"/>
    <w:rsid w:val="00A0396B"/>
    <w:rsid w:val="00A0584D"/>
    <w:rsid w:val="00A06FA5"/>
    <w:rsid w:val="00A07714"/>
    <w:rsid w:val="00A21262"/>
    <w:rsid w:val="00A33D3F"/>
    <w:rsid w:val="00A579BA"/>
    <w:rsid w:val="00A616CA"/>
    <w:rsid w:val="00A656BD"/>
    <w:rsid w:val="00A714F8"/>
    <w:rsid w:val="00A747F3"/>
    <w:rsid w:val="00A749D6"/>
    <w:rsid w:val="00A80760"/>
    <w:rsid w:val="00A81C6C"/>
    <w:rsid w:val="00A953FD"/>
    <w:rsid w:val="00AA2461"/>
    <w:rsid w:val="00AB0267"/>
    <w:rsid w:val="00AB250D"/>
    <w:rsid w:val="00AB60AA"/>
    <w:rsid w:val="00AB76D3"/>
    <w:rsid w:val="00AC7E91"/>
    <w:rsid w:val="00AE5443"/>
    <w:rsid w:val="00AF0EF7"/>
    <w:rsid w:val="00B05B36"/>
    <w:rsid w:val="00B11687"/>
    <w:rsid w:val="00B166F6"/>
    <w:rsid w:val="00B16EAD"/>
    <w:rsid w:val="00B2568F"/>
    <w:rsid w:val="00B2655B"/>
    <w:rsid w:val="00B319D0"/>
    <w:rsid w:val="00B44FDC"/>
    <w:rsid w:val="00B544FF"/>
    <w:rsid w:val="00B73252"/>
    <w:rsid w:val="00B75246"/>
    <w:rsid w:val="00B8535F"/>
    <w:rsid w:val="00B9129C"/>
    <w:rsid w:val="00B97A38"/>
    <w:rsid w:val="00BB1254"/>
    <w:rsid w:val="00BB6089"/>
    <w:rsid w:val="00BC3A20"/>
    <w:rsid w:val="00BC5A9C"/>
    <w:rsid w:val="00BC7603"/>
    <w:rsid w:val="00BD16B5"/>
    <w:rsid w:val="00BD2E89"/>
    <w:rsid w:val="00BD31C8"/>
    <w:rsid w:val="00BD53EF"/>
    <w:rsid w:val="00C024DA"/>
    <w:rsid w:val="00C13DEB"/>
    <w:rsid w:val="00C2284D"/>
    <w:rsid w:val="00C23731"/>
    <w:rsid w:val="00C23D47"/>
    <w:rsid w:val="00C509F9"/>
    <w:rsid w:val="00C520AB"/>
    <w:rsid w:val="00C7583D"/>
    <w:rsid w:val="00C773EC"/>
    <w:rsid w:val="00C83C97"/>
    <w:rsid w:val="00C97B1E"/>
    <w:rsid w:val="00CA284E"/>
    <w:rsid w:val="00CA3709"/>
    <w:rsid w:val="00CA4550"/>
    <w:rsid w:val="00CB54CF"/>
    <w:rsid w:val="00CB7A49"/>
    <w:rsid w:val="00CC6504"/>
    <w:rsid w:val="00CC79BD"/>
    <w:rsid w:val="00CD446F"/>
    <w:rsid w:val="00CF271E"/>
    <w:rsid w:val="00CF29D9"/>
    <w:rsid w:val="00CF4064"/>
    <w:rsid w:val="00D1648B"/>
    <w:rsid w:val="00D32C74"/>
    <w:rsid w:val="00D36727"/>
    <w:rsid w:val="00D458CA"/>
    <w:rsid w:val="00D47CDF"/>
    <w:rsid w:val="00D5558B"/>
    <w:rsid w:val="00D822B7"/>
    <w:rsid w:val="00D86810"/>
    <w:rsid w:val="00DB1119"/>
    <w:rsid w:val="00DB4127"/>
    <w:rsid w:val="00DC1EA1"/>
    <w:rsid w:val="00DE164A"/>
    <w:rsid w:val="00DE28F1"/>
    <w:rsid w:val="00DE2BB8"/>
    <w:rsid w:val="00DE6EB4"/>
    <w:rsid w:val="00DF1A84"/>
    <w:rsid w:val="00DF71A9"/>
    <w:rsid w:val="00DF75C2"/>
    <w:rsid w:val="00E001E7"/>
    <w:rsid w:val="00E04768"/>
    <w:rsid w:val="00E07022"/>
    <w:rsid w:val="00E1000E"/>
    <w:rsid w:val="00E10BBF"/>
    <w:rsid w:val="00E22D1B"/>
    <w:rsid w:val="00E27C73"/>
    <w:rsid w:val="00E30FA3"/>
    <w:rsid w:val="00E45C67"/>
    <w:rsid w:val="00E460ED"/>
    <w:rsid w:val="00E54A04"/>
    <w:rsid w:val="00E57B4C"/>
    <w:rsid w:val="00E66F4A"/>
    <w:rsid w:val="00E67FBD"/>
    <w:rsid w:val="00E716FA"/>
    <w:rsid w:val="00E743B6"/>
    <w:rsid w:val="00E75EA0"/>
    <w:rsid w:val="00E77D2B"/>
    <w:rsid w:val="00E87D44"/>
    <w:rsid w:val="00EA15B4"/>
    <w:rsid w:val="00EA34CC"/>
    <w:rsid w:val="00EB463E"/>
    <w:rsid w:val="00EF3C76"/>
    <w:rsid w:val="00F00D94"/>
    <w:rsid w:val="00F04B86"/>
    <w:rsid w:val="00F04C2E"/>
    <w:rsid w:val="00F11F6E"/>
    <w:rsid w:val="00F14E26"/>
    <w:rsid w:val="00F3067F"/>
    <w:rsid w:val="00F41DC4"/>
    <w:rsid w:val="00F4556B"/>
    <w:rsid w:val="00F45C19"/>
    <w:rsid w:val="00F47752"/>
    <w:rsid w:val="00F50844"/>
    <w:rsid w:val="00F61611"/>
    <w:rsid w:val="00F65275"/>
    <w:rsid w:val="00F654B3"/>
    <w:rsid w:val="00F6574B"/>
    <w:rsid w:val="00F66A44"/>
    <w:rsid w:val="00F66B5C"/>
    <w:rsid w:val="00F67F99"/>
    <w:rsid w:val="00F70492"/>
    <w:rsid w:val="00F77CF2"/>
    <w:rsid w:val="00F81F8E"/>
    <w:rsid w:val="00F95A21"/>
    <w:rsid w:val="00FA4C9F"/>
    <w:rsid w:val="00FA6FB1"/>
    <w:rsid w:val="00FB0963"/>
    <w:rsid w:val="00FB11BC"/>
    <w:rsid w:val="00FB1C4A"/>
    <w:rsid w:val="00FB38A4"/>
    <w:rsid w:val="00FC0EF1"/>
    <w:rsid w:val="00FC44B9"/>
    <w:rsid w:val="00FD4299"/>
    <w:rsid w:val="00FD6ADB"/>
    <w:rsid w:val="00FE3FC8"/>
    <w:rsid w:val="00FF573F"/>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14:docId w14:val="1368996B"/>
  <w15:chartTrackingRefBased/>
  <w15:docId w15:val="{251D0DF0-9E1D-4BD3-A7C9-E78F2B86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D5558B"/>
    <w:pPr>
      <w:keepNext/>
      <w:spacing w:after="0" w:line="240" w:lineRule="auto"/>
      <w:outlineLvl w:val="0"/>
    </w:pPr>
    <w:rPr>
      <w:rFonts w:ascii="Cambria" w:eastAsia="Times New Roman" w:hAnsi="Cambria"/>
      <w:b/>
      <w:bCs/>
      <w:kern w:val="32"/>
      <w:sz w:val="32"/>
      <w:szCs w:val="32"/>
      <w:lang w:val="x-none" w:eastAsia="x-none"/>
    </w:rPr>
  </w:style>
  <w:style w:type="paragraph" w:styleId="Heading4">
    <w:name w:val="heading 4"/>
    <w:basedOn w:val="Normal"/>
    <w:next w:val="Normal"/>
    <w:link w:val="Heading4Char"/>
    <w:semiHidden/>
    <w:unhideWhenUsed/>
    <w:qFormat/>
    <w:rsid w:val="00184779"/>
    <w:pPr>
      <w:keepNext/>
      <w:spacing w:before="240" w:after="60" w:line="240" w:lineRule="auto"/>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558B"/>
    <w:rPr>
      <w:rFonts w:ascii="Cambria" w:eastAsia="Times New Roman" w:hAnsi="Cambria" w:cs="Times New Roman"/>
      <w:b/>
      <w:bCs/>
      <w:kern w:val="32"/>
      <w:sz w:val="32"/>
      <w:szCs w:val="32"/>
      <w:lang w:val="x-none" w:eastAsia="x-none"/>
    </w:rPr>
  </w:style>
  <w:style w:type="numbering" w:customStyle="1" w:styleId="NoList1">
    <w:name w:val="No List1"/>
    <w:next w:val="NoList"/>
    <w:uiPriority w:val="99"/>
    <w:semiHidden/>
    <w:unhideWhenUsed/>
    <w:rsid w:val="00D5558B"/>
  </w:style>
  <w:style w:type="paragraph" w:styleId="Header">
    <w:name w:val="header"/>
    <w:basedOn w:val="Normal"/>
    <w:link w:val="HeaderChar"/>
    <w:uiPriority w:val="99"/>
    <w:rsid w:val="00D5558B"/>
    <w:pPr>
      <w:tabs>
        <w:tab w:val="center" w:pos="4320"/>
        <w:tab w:val="right" w:pos="8640"/>
      </w:tabs>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HeaderChar">
    <w:name w:val="Header Char"/>
    <w:link w:val="Header"/>
    <w:uiPriority w:val="99"/>
    <w:rsid w:val="00D5558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5558B"/>
    <w:pPr>
      <w:tabs>
        <w:tab w:val="center" w:pos="4320"/>
        <w:tab w:val="right" w:pos="8640"/>
      </w:tabs>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D5558B"/>
    <w:rPr>
      <w:rFonts w:ascii="Times New Roman" w:eastAsia="Times New Roman" w:hAnsi="Times New Roman" w:cs="Times New Roman"/>
      <w:sz w:val="20"/>
      <w:szCs w:val="20"/>
      <w:lang w:val="x-none" w:eastAsia="x-none"/>
    </w:rPr>
  </w:style>
  <w:style w:type="character" w:styleId="PageNumber">
    <w:name w:val="page number"/>
    <w:rsid w:val="00D5558B"/>
    <w:rPr>
      <w:rFonts w:cs="Times New Roman"/>
    </w:rPr>
  </w:style>
  <w:style w:type="paragraph" w:customStyle="1" w:styleId="Level1">
    <w:name w:val="Level 1"/>
    <w:uiPriority w:val="99"/>
    <w:rsid w:val="00D5558B"/>
    <w:pPr>
      <w:autoSpaceDE w:val="0"/>
      <w:autoSpaceDN w:val="0"/>
      <w:adjustRightInd w:val="0"/>
      <w:ind w:left="720"/>
    </w:pPr>
    <w:rPr>
      <w:rFonts w:ascii="Times New Roman" w:eastAsia="Times New Roman" w:hAnsi="Times New Roman"/>
      <w:sz w:val="24"/>
      <w:szCs w:val="24"/>
    </w:rPr>
  </w:style>
  <w:style w:type="paragraph" w:customStyle="1" w:styleId="Level2">
    <w:name w:val="Level 2"/>
    <w:uiPriority w:val="99"/>
    <w:rsid w:val="00D5558B"/>
    <w:pPr>
      <w:autoSpaceDE w:val="0"/>
      <w:autoSpaceDN w:val="0"/>
      <w:adjustRightInd w:val="0"/>
      <w:ind w:left="1440"/>
    </w:pPr>
    <w:rPr>
      <w:rFonts w:ascii="Times New Roman" w:eastAsia="Times New Roman" w:hAnsi="Times New Roman"/>
      <w:sz w:val="24"/>
      <w:szCs w:val="24"/>
    </w:rPr>
  </w:style>
  <w:style w:type="paragraph" w:customStyle="1" w:styleId="Level3">
    <w:name w:val="Level 3"/>
    <w:uiPriority w:val="99"/>
    <w:rsid w:val="00D5558B"/>
    <w:pPr>
      <w:autoSpaceDE w:val="0"/>
      <w:autoSpaceDN w:val="0"/>
      <w:adjustRightInd w:val="0"/>
      <w:ind w:left="2160"/>
    </w:pPr>
    <w:rPr>
      <w:rFonts w:ascii="Times New Roman" w:eastAsia="Times New Roman" w:hAnsi="Times New Roman"/>
      <w:sz w:val="24"/>
      <w:szCs w:val="24"/>
    </w:rPr>
  </w:style>
  <w:style w:type="character" w:customStyle="1" w:styleId="SYSHYPERTEXT">
    <w:name w:val="SYS_HYPERTEXT"/>
    <w:uiPriority w:val="99"/>
    <w:rsid w:val="00D5558B"/>
    <w:rPr>
      <w:color w:val="0000FF"/>
      <w:u w:val="single"/>
    </w:rPr>
  </w:style>
  <w:style w:type="table" w:styleId="TableGrid">
    <w:name w:val="Table Grid"/>
    <w:basedOn w:val="TableNormal"/>
    <w:uiPriority w:val="39"/>
    <w:rsid w:val="00D5558B"/>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58B"/>
    <w:pPr>
      <w:autoSpaceDE w:val="0"/>
      <w:autoSpaceDN w:val="0"/>
      <w:adjustRightInd w:val="0"/>
      <w:spacing w:after="0" w:line="240" w:lineRule="auto"/>
      <w:ind w:left="720"/>
    </w:pPr>
    <w:rPr>
      <w:rFonts w:ascii="Times New Roman" w:eastAsia="Times New Roman" w:hAnsi="Times New Roman"/>
      <w:sz w:val="20"/>
      <w:szCs w:val="20"/>
    </w:rPr>
  </w:style>
  <w:style w:type="numbering" w:customStyle="1" w:styleId="NoList11">
    <w:name w:val="No List11"/>
    <w:next w:val="NoList"/>
    <w:uiPriority w:val="99"/>
    <w:semiHidden/>
    <w:unhideWhenUsed/>
    <w:rsid w:val="00D5558B"/>
  </w:style>
  <w:style w:type="character" w:styleId="FootnoteReference">
    <w:name w:val="footnote reference"/>
    <w:uiPriority w:val="99"/>
    <w:semiHidden/>
    <w:rsid w:val="00D5558B"/>
    <w:rPr>
      <w:rFonts w:cs="Times New Roman"/>
    </w:rPr>
  </w:style>
  <w:style w:type="table" w:customStyle="1" w:styleId="TableGrid1">
    <w:name w:val="Table Grid1"/>
    <w:basedOn w:val="TableNormal"/>
    <w:next w:val="TableGrid"/>
    <w:uiPriority w:val="99"/>
    <w:rsid w:val="00D5558B"/>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5558B"/>
    <w:rPr>
      <w:rFonts w:cs="Times New Roman"/>
      <w:color w:val="0000FF"/>
      <w:u w:val="single"/>
    </w:rPr>
  </w:style>
  <w:style w:type="character" w:styleId="CommentReference">
    <w:name w:val="annotation reference"/>
    <w:uiPriority w:val="99"/>
    <w:semiHidden/>
    <w:rsid w:val="00D5558B"/>
    <w:rPr>
      <w:rFonts w:cs="Times New Roman"/>
      <w:sz w:val="16"/>
      <w:szCs w:val="16"/>
    </w:rPr>
  </w:style>
  <w:style w:type="paragraph" w:styleId="CommentText">
    <w:name w:val="annotation text"/>
    <w:basedOn w:val="Normal"/>
    <w:link w:val="CommentTextChar"/>
    <w:uiPriority w:val="99"/>
    <w:semiHidden/>
    <w:rsid w:val="00D5558B"/>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D5558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D5558B"/>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D5558B"/>
    <w:rPr>
      <w:rFonts w:ascii="Tahoma" w:eastAsia="Times New Roman" w:hAnsi="Tahoma" w:cs="Times New Roman"/>
      <w:sz w:val="16"/>
      <w:szCs w:val="16"/>
      <w:lang w:val="x-none" w:eastAsia="x-none"/>
    </w:rPr>
  </w:style>
  <w:style w:type="paragraph" w:styleId="NoSpacing">
    <w:name w:val="No Spacing"/>
    <w:uiPriority w:val="1"/>
    <w:qFormat/>
    <w:rsid w:val="00A0396B"/>
    <w:rPr>
      <w:sz w:val="22"/>
      <w:szCs w:val="22"/>
    </w:rPr>
  </w:style>
  <w:style w:type="character" w:styleId="Strong">
    <w:name w:val="Strong"/>
    <w:uiPriority w:val="22"/>
    <w:qFormat/>
    <w:rsid w:val="00A21262"/>
    <w:rPr>
      <w:b/>
      <w:bCs/>
    </w:rPr>
  </w:style>
  <w:style w:type="paragraph" w:styleId="NormalWeb">
    <w:name w:val="Normal (Web)"/>
    <w:basedOn w:val="Normal"/>
    <w:uiPriority w:val="99"/>
    <w:unhideWhenUsed/>
    <w:rsid w:val="008A2060"/>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semiHidden/>
    <w:rsid w:val="00184779"/>
    <w:rPr>
      <w:rFonts w:eastAsia="Times New Roman"/>
      <w:b/>
      <w:bCs/>
      <w:sz w:val="28"/>
      <w:szCs w:val="28"/>
      <w:lang w:val="x-none" w:eastAsia="x-none"/>
    </w:rPr>
  </w:style>
  <w:style w:type="paragraph" w:styleId="BodyText">
    <w:name w:val="Body Text"/>
    <w:basedOn w:val="Normal"/>
    <w:link w:val="BodyTextChar"/>
    <w:rsid w:val="00184779"/>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184779"/>
    <w:rPr>
      <w:rFonts w:ascii="Times New Roman" w:eastAsia="Times New Roman" w:hAnsi="Times New Roman"/>
      <w:sz w:val="24"/>
      <w:szCs w:val="24"/>
      <w:lang w:val="x-none" w:eastAsia="x-none"/>
    </w:rPr>
  </w:style>
  <w:style w:type="character" w:styleId="UnresolvedMention">
    <w:name w:val="Unresolved Mention"/>
    <w:uiPriority w:val="99"/>
    <w:semiHidden/>
    <w:unhideWhenUsed/>
    <w:rsid w:val="005C27E4"/>
    <w:rPr>
      <w:color w:val="605E5C"/>
      <w:shd w:val="clear" w:color="auto" w:fill="E1DFDD"/>
    </w:rPr>
  </w:style>
  <w:style w:type="table" w:styleId="PlainTable1">
    <w:name w:val="Plain Table 1"/>
    <w:basedOn w:val="TableNormal"/>
    <w:uiPriority w:val="41"/>
    <w:rsid w:val="00E27C7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E27C7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2">
    <w:name w:val="Grid Table 2"/>
    <w:basedOn w:val="TableNormal"/>
    <w:uiPriority w:val="47"/>
    <w:rsid w:val="00E27C7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
    <w:name w:val="Body"/>
    <w:rsid w:val="00E27C73"/>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table" w:styleId="GridTable4-Accent3">
    <w:name w:val="Grid Table 4 Accent 3"/>
    <w:basedOn w:val="TableNormal"/>
    <w:uiPriority w:val="49"/>
    <w:rsid w:val="006E494B"/>
    <w:rPr>
      <w:rFonts w:ascii="Aptos" w:eastAsia="Aptos" w:hAnsi="Aptos"/>
      <w:kern w:val="2"/>
      <w:sz w:val="22"/>
      <w:szCs w:val="22"/>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3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mbro@cscc.edu" TargetMode="External"/><Relationship Id="rId18" Type="http://schemas.openxmlformats.org/officeDocument/2006/relationships/hyperlink" Target="mailto:nglenn5@cscc.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lagiarism.org" TargetMode="External"/><Relationship Id="rId17" Type="http://schemas.openxmlformats.org/officeDocument/2006/relationships/hyperlink" Target="mailto:mhicks25@cscc.edu" TargetMode="External"/><Relationship Id="rId2" Type="http://schemas.openxmlformats.org/officeDocument/2006/relationships/customXml" Target="../customXml/item2.xml"/><Relationship Id="rId16" Type="http://schemas.openxmlformats.org/officeDocument/2006/relationships/hyperlink" Target="mailto:jlochard@cscc.edu" TargetMode="External"/><Relationship Id="rId20" Type="http://schemas.openxmlformats.org/officeDocument/2006/relationships/hyperlink" Target="https://www.cscc.edu/academics/syllabu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cook60@cscc.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cc.edu/services/title-i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shious@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F82F9-41C8-4020-892D-5231D4E1D326}">
  <ds:schemaRefs>
    <ds:schemaRef ds:uri="http://schemas.openxmlformats.org/officeDocument/2006/bibliography"/>
  </ds:schemaRefs>
</ds:datastoreItem>
</file>

<file path=customXml/itemProps2.xml><?xml version="1.0" encoding="utf-8"?>
<ds:datastoreItem xmlns:ds="http://schemas.openxmlformats.org/officeDocument/2006/customXml" ds:itemID="{BA50CFAD-E74C-4959-AC04-6CE99BC69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464B8-7AD0-43FF-AE82-594BF735015E}">
  <ds:schemaRefs>
    <ds:schemaRef ds:uri="http://schemas.microsoft.com/sharepoint/v3/contenttype/forms"/>
  </ds:schemaRefs>
</ds:datastoreItem>
</file>

<file path=customXml/itemProps4.xml><?xml version="1.0" encoding="utf-8"?>
<ds:datastoreItem xmlns:ds="http://schemas.openxmlformats.org/officeDocument/2006/customXml" ds:itemID="{1E7E5A75-1124-42C6-92D1-9FDF71FB7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5269</Words>
  <Characters>30034</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35233</CharactersWithSpaces>
  <SharedDoc>false</SharedDoc>
  <HLinks>
    <vt:vector size="54" baseType="variant">
      <vt:variant>
        <vt:i4>1507328</vt:i4>
      </vt:variant>
      <vt:variant>
        <vt:i4>24</vt:i4>
      </vt:variant>
      <vt:variant>
        <vt:i4>0</vt:i4>
      </vt:variant>
      <vt:variant>
        <vt:i4>5</vt:i4>
      </vt:variant>
      <vt:variant>
        <vt:lpwstr>https://www.cscc.edu/academics/syllabus.shtml</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7405587</vt:i4>
      </vt:variant>
      <vt:variant>
        <vt:i4>18</vt:i4>
      </vt:variant>
      <vt:variant>
        <vt:i4>0</vt:i4>
      </vt:variant>
      <vt:variant>
        <vt:i4>5</vt:i4>
      </vt:variant>
      <vt:variant>
        <vt:lpwstr>mailto:nglenn5@cscc.edu</vt:lpwstr>
      </vt:variant>
      <vt:variant>
        <vt:lpwstr/>
      </vt:variant>
      <vt:variant>
        <vt:i4>8323149</vt:i4>
      </vt:variant>
      <vt:variant>
        <vt:i4>15</vt:i4>
      </vt:variant>
      <vt:variant>
        <vt:i4>0</vt:i4>
      </vt:variant>
      <vt:variant>
        <vt:i4>5</vt:i4>
      </vt:variant>
      <vt:variant>
        <vt:lpwstr>mailto:mhicks25@cscc.edu</vt:lpwstr>
      </vt:variant>
      <vt:variant>
        <vt:lpwstr/>
      </vt:variant>
      <vt:variant>
        <vt:i4>3997706</vt:i4>
      </vt:variant>
      <vt:variant>
        <vt:i4>12</vt:i4>
      </vt:variant>
      <vt:variant>
        <vt:i4>0</vt:i4>
      </vt:variant>
      <vt:variant>
        <vt:i4>5</vt:i4>
      </vt:variant>
      <vt:variant>
        <vt:lpwstr>mailto:jlochard@cscc.edu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5570681</vt:i4>
      </vt:variant>
      <vt:variant>
        <vt:i4>6</vt:i4>
      </vt:variant>
      <vt:variant>
        <vt:i4>0</vt:i4>
      </vt:variant>
      <vt:variant>
        <vt:i4>5</vt:i4>
      </vt:variant>
      <vt:variant>
        <vt:lpwstr>mailto:jbroshious@cscc.edu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2162742</vt:i4>
      </vt:variant>
      <vt:variant>
        <vt:i4>0</vt:i4>
      </vt:variant>
      <vt:variant>
        <vt:i4>0</vt:i4>
      </vt:variant>
      <vt:variant>
        <vt:i4>5</vt:i4>
      </vt:variant>
      <vt:variant>
        <vt:lpwstr>http://www.plagiarism.org/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ztoolkit user</dc:creator>
  <cp:keywords/>
  <cp:lastModifiedBy>Jeff Akers</cp:lastModifiedBy>
  <cp:revision>2</cp:revision>
  <cp:lastPrinted>2020-01-07T17:48:00Z</cp:lastPrinted>
  <dcterms:created xsi:type="dcterms:W3CDTF">2026-05-12T17:33:00Z</dcterms:created>
  <dcterms:modified xsi:type="dcterms:W3CDTF">2026-05-12T17:33:00Z</dcterms:modified>
</cp:coreProperties>
</file>