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50BD" w14:textId="77777777" w:rsidR="00B6264D" w:rsidRDefault="00B6264D">
      <w:pPr>
        <w:pStyle w:val="BodyText"/>
        <w:spacing w:before="6"/>
        <w:rPr>
          <w:rFonts w:ascii="Times New Roman"/>
          <w:sz w:val="28"/>
        </w:rPr>
      </w:pPr>
    </w:p>
    <w:p w14:paraId="37DA50BE" w14:textId="77777777" w:rsidR="00B6264D" w:rsidRDefault="007823A0">
      <w:pPr>
        <w:pStyle w:val="Heading1"/>
      </w:pPr>
      <w:r>
        <w:rPr>
          <w:noProof/>
        </w:rPr>
        <w:drawing>
          <wp:anchor distT="0" distB="0" distL="0" distR="0" simplePos="0" relativeHeight="15728640" behindDoc="0" locked="0" layoutInCell="1" allowOverlap="1" wp14:anchorId="37DA519C" wp14:editId="37DA519D">
            <wp:simplePos x="0" y="0"/>
            <wp:positionH relativeFrom="page">
              <wp:posOffset>932180</wp:posOffset>
            </wp:positionH>
            <wp:positionV relativeFrom="paragraph">
              <wp:posOffset>-203195</wp:posOffset>
            </wp:positionV>
            <wp:extent cx="1969693" cy="932484"/>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10" cstate="print"/>
                    <a:stretch>
                      <a:fillRect/>
                    </a:stretch>
                  </pic:blipFill>
                  <pic:spPr>
                    <a:xfrm>
                      <a:off x="0" y="0"/>
                      <a:ext cx="1969693" cy="932484"/>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37DA50BF" w14:textId="77777777" w:rsidR="00B6264D" w:rsidRDefault="007823A0">
      <w:pPr>
        <w:spacing w:line="322" w:lineRule="exact"/>
        <w:ind w:left="5356"/>
        <w:rPr>
          <w:b/>
          <w:sz w:val="28"/>
        </w:rPr>
      </w:pPr>
      <w:r>
        <w:rPr>
          <w:b/>
          <w:sz w:val="28"/>
        </w:rPr>
        <w:t>Languages</w:t>
      </w:r>
      <w:r>
        <w:rPr>
          <w:b/>
          <w:spacing w:val="-7"/>
          <w:sz w:val="28"/>
        </w:rPr>
        <w:t xml:space="preserve"> </w:t>
      </w:r>
      <w:r>
        <w:rPr>
          <w:b/>
          <w:sz w:val="28"/>
        </w:rPr>
        <w:t>&amp;</w:t>
      </w:r>
      <w:r>
        <w:rPr>
          <w:b/>
          <w:spacing w:val="-4"/>
          <w:sz w:val="28"/>
        </w:rPr>
        <w:t xml:space="preserve"> </w:t>
      </w:r>
      <w:r>
        <w:rPr>
          <w:b/>
          <w:spacing w:val="-2"/>
          <w:sz w:val="28"/>
        </w:rPr>
        <w:t>Communication</w:t>
      </w:r>
    </w:p>
    <w:p w14:paraId="37DA50C0" w14:textId="77777777" w:rsidR="00B6264D" w:rsidRDefault="00B6264D">
      <w:pPr>
        <w:pStyle w:val="BodyText"/>
        <w:rPr>
          <w:b/>
          <w:sz w:val="24"/>
        </w:rPr>
      </w:pPr>
    </w:p>
    <w:p w14:paraId="37DA50C1" w14:textId="77777777" w:rsidR="00B6264D" w:rsidRDefault="00B6264D">
      <w:pPr>
        <w:pStyle w:val="BodyText"/>
        <w:rPr>
          <w:b/>
          <w:sz w:val="24"/>
        </w:rPr>
      </w:pPr>
    </w:p>
    <w:p w14:paraId="37DA50C2" w14:textId="77777777" w:rsidR="00B6264D" w:rsidRDefault="00B6264D">
      <w:pPr>
        <w:pStyle w:val="BodyText"/>
        <w:spacing w:before="273"/>
        <w:rPr>
          <w:b/>
          <w:sz w:val="24"/>
        </w:rPr>
      </w:pPr>
    </w:p>
    <w:p w14:paraId="37DA50C3" w14:textId="77777777" w:rsidR="00B6264D" w:rsidRDefault="007823A0">
      <w:pPr>
        <w:tabs>
          <w:tab w:val="left" w:pos="3880"/>
        </w:tabs>
        <w:spacing w:line="520" w:lineRule="auto"/>
        <w:ind w:left="280" w:right="2009"/>
        <w:rPr>
          <w:sz w:val="24"/>
        </w:rPr>
      </w:pPr>
      <w:r>
        <w:rPr>
          <w:b/>
          <w:sz w:val="24"/>
        </w:rPr>
        <w:t>COURSE NUMBER: 1101</w:t>
      </w:r>
      <w:r>
        <w:rPr>
          <w:b/>
          <w:sz w:val="24"/>
        </w:rPr>
        <w:tab/>
        <w:t>COURSE</w:t>
      </w:r>
      <w:r>
        <w:rPr>
          <w:b/>
          <w:spacing w:val="-8"/>
          <w:sz w:val="24"/>
        </w:rPr>
        <w:t xml:space="preserve"> </w:t>
      </w:r>
      <w:r>
        <w:rPr>
          <w:b/>
          <w:sz w:val="24"/>
        </w:rPr>
        <w:t>TITLE:</w:t>
      </w:r>
      <w:r>
        <w:rPr>
          <w:b/>
          <w:spacing w:val="-10"/>
          <w:sz w:val="24"/>
        </w:rPr>
        <w:t xml:space="preserve"> </w:t>
      </w:r>
      <w:r>
        <w:rPr>
          <w:b/>
          <w:sz w:val="24"/>
        </w:rPr>
        <w:t>Beginning</w:t>
      </w:r>
      <w:r>
        <w:rPr>
          <w:b/>
          <w:spacing w:val="-9"/>
          <w:sz w:val="24"/>
        </w:rPr>
        <w:t xml:space="preserve"> </w:t>
      </w:r>
      <w:r>
        <w:rPr>
          <w:b/>
          <w:sz w:val="24"/>
        </w:rPr>
        <w:t>German</w:t>
      </w:r>
      <w:r>
        <w:rPr>
          <w:b/>
          <w:spacing w:val="-11"/>
          <w:sz w:val="24"/>
        </w:rPr>
        <w:t xml:space="preserve"> </w:t>
      </w:r>
      <w:r>
        <w:rPr>
          <w:b/>
          <w:sz w:val="24"/>
        </w:rPr>
        <w:t xml:space="preserve">I CREDITS: </w:t>
      </w:r>
      <w:r>
        <w:rPr>
          <w:sz w:val="24"/>
        </w:rPr>
        <w:t>4</w:t>
      </w:r>
    </w:p>
    <w:p w14:paraId="37DA50C4" w14:textId="4D389C70" w:rsidR="00B6264D" w:rsidRDefault="007823A0">
      <w:pPr>
        <w:spacing w:line="259" w:lineRule="auto"/>
        <w:ind w:left="280" w:right="4314"/>
        <w:rPr>
          <w:b/>
          <w:sz w:val="24"/>
        </w:rPr>
      </w:pPr>
      <w:r>
        <w:rPr>
          <w:b/>
          <w:sz w:val="24"/>
        </w:rPr>
        <w:t>PRE-REQUISITES:</w:t>
      </w:r>
      <w:r>
        <w:rPr>
          <w:b/>
          <w:spacing w:val="-11"/>
          <w:sz w:val="24"/>
        </w:rPr>
        <w:t xml:space="preserve"> </w:t>
      </w:r>
      <w:r w:rsidR="0031207A">
        <w:rPr>
          <w:b/>
          <w:sz w:val="24"/>
        </w:rPr>
        <w:t>Placement</w:t>
      </w:r>
      <w:r>
        <w:rPr>
          <w:b/>
          <w:spacing w:val="-9"/>
          <w:sz w:val="24"/>
        </w:rPr>
        <w:t xml:space="preserve"> </w:t>
      </w:r>
      <w:r>
        <w:rPr>
          <w:b/>
          <w:sz w:val="24"/>
        </w:rPr>
        <w:t>into</w:t>
      </w:r>
      <w:r>
        <w:rPr>
          <w:b/>
          <w:spacing w:val="-9"/>
          <w:sz w:val="24"/>
        </w:rPr>
        <w:t xml:space="preserve"> </w:t>
      </w:r>
      <w:r>
        <w:rPr>
          <w:b/>
          <w:sz w:val="24"/>
        </w:rPr>
        <w:t>English</w:t>
      </w:r>
      <w:r>
        <w:rPr>
          <w:b/>
          <w:spacing w:val="-9"/>
          <w:sz w:val="24"/>
        </w:rPr>
        <w:t xml:space="preserve"> </w:t>
      </w:r>
      <w:r>
        <w:rPr>
          <w:b/>
          <w:sz w:val="24"/>
        </w:rPr>
        <w:t xml:space="preserve">1101 </w:t>
      </w:r>
      <w:r>
        <w:rPr>
          <w:b/>
          <w:spacing w:val="-2"/>
          <w:sz w:val="24"/>
        </w:rPr>
        <w:t>CO-REQUISITES:</w:t>
      </w:r>
    </w:p>
    <w:p w14:paraId="37DA50C5" w14:textId="77777777" w:rsidR="00B6264D" w:rsidRDefault="00B6264D">
      <w:pPr>
        <w:pStyle w:val="BodyText"/>
        <w:spacing w:before="15"/>
        <w:rPr>
          <w:b/>
          <w:sz w:val="24"/>
        </w:rPr>
      </w:pPr>
    </w:p>
    <w:p w14:paraId="37DA50C6" w14:textId="77777777" w:rsidR="00B6264D" w:rsidRDefault="007823A0">
      <w:pPr>
        <w:pStyle w:val="Heading2"/>
        <w:spacing w:before="1"/>
      </w:pPr>
      <w:r>
        <w:t>COURSE</w:t>
      </w:r>
      <w:r>
        <w:rPr>
          <w:spacing w:val="-2"/>
        </w:rPr>
        <w:t xml:space="preserve"> DESCRIPTION:</w:t>
      </w:r>
    </w:p>
    <w:p w14:paraId="37DA50C7" w14:textId="77777777" w:rsidR="00B6264D" w:rsidRDefault="007823A0">
      <w:pPr>
        <w:spacing w:before="23" w:line="259" w:lineRule="auto"/>
        <w:ind w:left="280" w:right="226"/>
      </w:pPr>
      <w:r>
        <w:t xml:space="preserve">This course is designed to meet the integration of learning outcomes across </w:t>
      </w:r>
      <w:r>
        <w:rPr>
          <w:b/>
        </w:rPr>
        <w:t xml:space="preserve">Interpersonal, Interpretive, and Presentational Modes of Communication as established </w:t>
      </w:r>
      <w:r>
        <w:t>by the Department of</w:t>
      </w:r>
      <w:r>
        <w:rPr>
          <w:spacing w:val="-2"/>
        </w:rPr>
        <w:t xml:space="preserve"> </w:t>
      </w:r>
      <w:r>
        <w:t>Higher</w:t>
      </w:r>
      <w:r>
        <w:rPr>
          <w:spacing w:val="-5"/>
        </w:rPr>
        <w:t xml:space="preserve"> </w:t>
      </w:r>
      <w:r>
        <w:t>Education.</w:t>
      </w:r>
      <w:r>
        <w:rPr>
          <w:spacing w:val="-4"/>
        </w:rPr>
        <w:t xml:space="preserve"> </w:t>
      </w:r>
      <w:r>
        <w:t>Students</w:t>
      </w:r>
      <w:r>
        <w:rPr>
          <w:spacing w:val="-3"/>
        </w:rPr>
        <w:t xml:space="preserve"> </w:t>
      </w:r>
      <w:r>
        <w:t>accomplish</w:t>
      </w:r>
      <w:r>
        <w:rPr>
          <w:spacing w:val="-6"/>
        </w:rPr>
        <w:t xml:space="preserve"> </w:t>
      </w:r>
      <w:r>
        <w:t>real-world</w:t>
      </w:r>
      <w:r>
        <w:rPr>
          <w:spacing w:val="-4"/>
        </w:rPr>
        <w:t xml:space="preserve"> </w:t>
      </w:r>
      <w:r>
        <w:t>communicative</w:t>
      </w:r>
      <w:r>
        <w:rPr>
          <w:spacing w:val="-6"/>
        </w:rPr>
        <w:t xml:space="preserve"> </w:t>
      </w:r>
      <w:r>
        <w:t>tasks</w:t>
      </w:r>
      <w:r>
        <w:rPr>
          <w:spacing w:val="-3"/>
        </w:rPr>
        <w:t xml:space="preserve"> </w:t>
      </w:r>
      <w:r>
        <w:t>in</w:t>
      </w:r>
      <w:r>
        <w:rPr>
          <w:spacing w:val="-4"/>
        </w:rPr>
        <w:t xml:space="preserve"> </w:t>
      </w:r>
      <w:r>
        <w:t>culturally</w:t>
      </w:r>
      <w:r>
        <w:rPr>
          <w:spacing w:val="-3"/>
        </w:rPr>
        <w:t xml:space="preserve"> </w:t>
      </w:r>
      <w:r>
        <w:t>appropriate ways as they gain familiarity with products, practices, and perspectives of German language and culture. Students learn vocabulary, structures, and culture to enable them to meet functional performance goals at this level and to build a foundation for continued language learning.</w:t>
      </w:r>
    </w:p>
    <w:p w14:paraId="37DA50C8" w14:textId="77777777" w:rsidR="00B6264D" w:rsidRDefault="00B6264D">
      <w:pPr>
        <w:pStyle w:val="BodyText"/>
        <w:spacing w:before="43"/>
        <w:rPr>
          <w:sz w:val="22"/>
        </w:rPr>
      </w:pPr>
    </w:p>
    <w:p w14:paraId="37DA50C9" w14:textId="77777777" w:rsidR="00B6264D" w:rsidRDefault="007823A0">
      <w:pPr>
        <w:pStyle w:val="Heading2"/>
      </w:pPr>
      <w:r>
        <w:t>COURSE</w:t>
      </w:r>
      <w:r>
        <w:rPr>
          <w:spacing w:val="-3"/>
        </w:rPr>
        <w:t xml:space="preserve"> </w:t>
      </w:r>
      <w:r>
        <w:t>LEARNING</w:t>
      </w:r>
      <w:r>
        <w:rPr>
          <w:spacing w:val="-3"/>
        </w:rPr>
        <w:t xml:space="preserve"> </w:t>
      </w:r>
      <w:r>
        <w:rPr>
          <w:spacing w:val="-2"/>
        </w:rPr>
        <w:t>OUTCOMES:</w:t>
      </w:r>
    </w:p>
    <w:p w14:paraId="37DA50CA" w14:textId="77777777" w:rsidR="00B6264D" w:rsidRDefault="007823A0">
      <w:pPr>
        <w:spacing w:before="23" w:line="259" w:lineRule="auto"/>
        <w:ind w:left="280"/>
      </w:pPr>
      <w:r>
        <w:rPr>
          <w:b/>
        </w:rPr>
        <w:t>Interpersonal</w:t>
      </w:r>
      <w:r>
        <w:rPr>
          <w:b/>
          <w:spacing w:val="-4"/>
        </w:rPr>
        <w:t xml:space="preserve"> </w:t>
      </w:r>
      <w:r>
        <w:rPr>
          <w:b/>
        </w:rPr>
        <w:t>Communication</w:t>
      </w:r>
      <w:r>
        <w:t>:</w:t>
      </w:r>
      <w:r>
        <w:rPr>
          <w:spacing w:val="-4"/>
        </w:rPr>
        <w:t xml:space="preserve"> </w:t>
      </w:r>
      <w:r>
        <w:t>students</w:t>
      </w:r>
      <w:r>
        <w:rPr>
          <w:spacing w:val="-6"/>
        </w:rPr>
        <w:t xml:space="preserve"> </w:t>
      </w:r>
      <w:r>
        <w:t>can</w:t>
      </w:r>
      <w:r>
        <w:rPr>
          <w:spacing w:val="-4"/>
        </w:rPr>
        <w:t xml:space="preserve"> </w:t>
      </w:r>
      <w:r>
        <w:t>engage</w:t>
      </w:r>
      <w:r>
        <w:rPr>
          <w:spacing w:val="-4"/>
        </w:rPr>
        <w:t xml:space="preserve"> </w:t>
      </w:r>
      <w:r>
        <w:t>in</w:t>
      </w:r>
      <w:r>
        <w:rPr>
          <w:spacing w:val="-4"/>
        </w:rPr>
        <w:t xml:space="preserve"> </w:t>
      </w:r>
      <w:r>
        <w:t>simple</w:t>
      </w:r>
      <w:r>
        <w:rPr>
          <w:spacing w:val="-4"/>
        </w:rPr>
        <w:t xml:space="preserve"> </w:t>
      </w:r>
      <w:r>
        <w:t>exchanges</w:t>
      </w:r>
      <w:r>
        <w:rPr>
          <w:spacing w:val="-3"/>
        </w:rPr>
        <w:t xml:space="preserve"> </w:t>
      </w:r>
      <w:r>
        <w:t>in</w:t>
      </w:r>
      <w:r>
        <w:rPr>
          <w:spacing w:val="-4"/>
        </w:rPr>
        <w:t xml:space="preserve"> </w:t>
      </w:r>
      <w:r>
        <w:t>culturally</w:t>
      </w:r>
      <w:r>
        <w:rPr>
          <w:spacing w:val="-3"/>
        </w:rPr>
        <w:t xml:space="preserve"> </w:t>
      </w:r>
      <w:r>
        <w:t>appropriate ways on familiar topics using contextualized words, phrases, common idiomatic expressions, and simple sentences in highly practiced situations.</w:t>
      </w:r>
    </w:p>
    <w:p w14:paraId="37DA50CB" w14:textId="77777777" w:rsidR="00B6264D" w:rsidRDefault="007823A0">
      <w:pPr>
        <w:spacing w:line="259" w:lineRule="auto"/>
        <w:ind w:left="280" w:right="139"/>
      </w:pPr>
      <w:r>
        <w:rPr>
          <w:b/>
        </w:rPr>
        <w:t>Interpretive</w:t>
      </w:r>
      <w:r>
        <w:rPr>
          <w:b/>
          <w:spacing w:val="-3"/>
        </w:rPr>
        <w:t xml:space="preserve"> </w:t>
      </w:r>
      <w:r>
        <w:rPr>
          <w:b/>
        </w:rPr>
        <w:t>Listening/Viewing</w:t>
      </w:r>
      <w:r>
        <w:t>:</w:t>
      </w:r>
      <w:r>
        <w:rPr>
          <w:spacing w:val="-3"/>
        </w:rPr>
        <w:t xml:space="preserve"> </w:t>
      </w:r>
      <w:r>
        <w:t>students</w:t>
      </w:r>
      <w:r>
        <w:rPr>
          <w:spacing w:val="-5"/>
        </w:rPr>
        <w:t xml:space="preserve"> </w:t>
      </w:r>
      <w:r>
        <w:t>can</w:t>
      </w:r>
      <w:r>
        <w:rPr>
          <w:spacing w:val="-5"/>
        </w:rPr>
        <w:t xml:space="preserve"> </w:t>
      </w:r>
      <w:r>
        <w:t>demonstrate</w:t>
      </w:r>
      <w:r>
        <w:rPr>
          <w:spacing w:val="-5"/>
        </w:rPr>
        <w:t xml:space="preserve"> </w:t>
      </w:r>
      <w:r>
        <w:t>understanding</w:t>
      </w:r>
      <w:r>
        <w:rPr>
          <w:spacing w:val="-5"/>
        </w:rPr>
        <w:t xml:space="preserve"> </w:t>
      </w:r>
      <w:r>
        <w:t>of</w:t>
      </w:r>
      <w:r>
        <w:rPr>
          <w:spacing w:val="-3"/>
        </w:rPr>
        <w:t xml:space="preserve"> </w:t>
      </w:r>
      <w:r>
        <w:t>the</w:t>
      </w:r>
      <w:r>
        <w:rPr>
          <w:spacing w:val="-5"/>
        </w:rPr>
        <w:t xml:space="preserve"> </w:t>
      </w:r>
      <w:r>
        <w:t>main</w:t>
      </w:r>
      <w:r>
        <w:rPr>
          <w:spacing w:val="-5"/>
        </w:rPr>
        <w:t xml:space="preserve"> </w:t>
      </w:r>
      <w:r>
        <w:t>idea,</w:t>
      </w:r>
      <w:r>
        <w:rPr>
          <w:spacing w:val="-1"/>
        </w:rPr>
        <w:t xml:space="preserve"> </w:t>
      </w:r>
      <w:r>
        <w:t>as</w:t>
      </w:r>
      <w:r>
        <w:rPr>
          <w:spacing w:val="-5"/>
        </w:rPr>
        <w:t xml:space="preserve"> </w:t>
      </w:r>
      <w:r>
        <w:t>well as a few details, cognates, and idiomatic and formulaic expressions, in a variety of spoken texts and media.</w:t>
      </w:r>
    </w:p>
    <w:p w14:paraId="37DA50CC" w14:textId="77777777" w:rsidR="00B6264D" w:rsidRDefault="007823A0">
      <w:pPr>
        <w:spacing w:line="259" w:lineRule="auto"/>
        <w:ind w:left="280" w:right="183"/>
      </w:pPr>
      <w:r>
        <w:rPr>
          <w:b/>
        </w:rPr>
        <w:t>Interpretive</w:t>
      </w:r>
      <w:r>
        <w:rPr>
          <w:b/>
          <w:spacing w:val="-2"/>
        </w:rPr>
        <w:t xml:space="preserve"> </w:t>
      </w:r>
      <w:r>
        <w:rPr>
          <w:b/>
        </w:rPr>
        <w:t>Reading</w:t>
      </w:r>
      <w:r>
        <w:t>:</w:t>
      </w:r>
      <w:r>
        <w:rPr>
          <w:spacing w:val="-2"/>
        </w:rPr>
        <w:t xml:space="preserve"> </w:t>
      </w:r>
      <w:r>
        <w:t>students</w:t>
      </w:r>
      <w:r>
        <w:rPr>
          <w:spacing w:val="-1"/>
        </w:rPr>
        <w:t xml:space="preserve"> </w:t>
      </w:r>
      <w:r>
        <w:t>can</w:t>
      </w:r>
      <w:r>
        <w:rPr>
          <w:spacing w:val="-4"/>
        </w:rPr>
        <w:t xml:space="preserve"> </w:t>
      </w:r>
      <w:r>
        <w:t>demonstrate</w:t>
      </w:r>
      <w:r>
        <w:rPr>
          <w:spacing w:val="-6"/>
        </w:rPr>
        <w:t xml:space="preserve"> </w:t>
      </w:r>
      <w:r>
        <w:t>understanding</w:t>
      </w:r>
      <w:r>
        <w:rPr>
          <w:spacing w:val="-2"/>
        </w:rPr>
        <w:t xml:space="preserve"> </w:t>
      </w:r>
      <w:r>
        <w:t>of</w:t>
      </w:r>
      <w:r>
        <w:rPr>
          <w:spacing w:val="-2"/>
        </w:rPr>
        <w:t xml:space="preserve"> </w:t>
      </w:r>
      <w:r>
        <w:t>the</w:t>
      </w:r>
      <w:r>
        <w:rPr>
          <w:spacing w:val="-4"/>
        </w:rPr>
        <w:t xml:space="preserve"> </w:t>
      </w:r>
      <w:r>
        <w:t>main</w:t>
      </w:r>
      <w:r>
        <w:rPr>
          <w:spacing w:val="-2"/>
        </w:rPr>
        <w:t xml:space="preserve"> </w:t>
      </w:r>
      <w:r>
        <w:t>idea, as</w:t>
      </w:r>
      <w:r>
        <w:rPr>
          <w:spacing w:val="-4"/>
        </w:rPr>
        <w:t xml:space="preserve"> </w:t>
      </w:r>
      <w:r>
        <w:t>well</w:t>
      </w:r>
      <w:r>
        <w:rPr>
          <w:spacing w:val="-2"/>
        </w:rPr>
        <w:t xml:space="preserve"> </w:t>
      </w:r>
      <w:r>
        <w:t>as</w:t>
      </w:r>
      <w:r>
        <w:rPr>
          <w:spacing w:val="-1"/>
        </w:rPr>
        <w:t xml:space="preserve"> </w:t>
      </w:r>
      <w:r>
        <w:t>a</w:t>
      </w:r>
      <w:r>
        <w:rPr>
          <w:spacing w:val="-4"/>
        </w:rPr>
        <w:t xml:space="preserve"> </w:t>
      </w:r>
      <w:r>
        <w:t>few details and idiomatic expressions, in simple, short, and highly predictable texts on familiar topics, with or without visual support.</w:t>
      </w:r>
    </w:p>
    <w:p w14:paraId="37DA50CD" w14:textId="77777777" w:rsidR="00B6264D" w:rsidRDefault="007823A0">
      <w:pPr>
        <w:spacing w:line="259" w:lineRule="auto"/>
        <w:ind w:left="280" w:right="183"/>
      </w:pPr>
      <w:r>
        <w:rPr>
          <w:b/>
        </w:rPr>
        <w:t>Presentational</w:t>
      </w:r>
      <w:r>
        <w:rPr>
          <w:b/>
          <w:spacing w:val="-4"/>
        </w:rPr>
        <w:t xml:space="preserve"> </w:t>
      </w:r>
      <w:r>
        <w:rPr>
          <w:b/>
        </w:rPr>
        <w:t>Speaking</w:t>
      </w:r>
      <w:r>
        <w:t>:</w:t>
      </w:r>
      <w:r>
        <w:rPr>
          <w:spacing w:val="-2"/>
        </w:rPr>
        <w:t xml:space="preserve"> </w:t>
      </w:r>
      <w:r>
        <w:t>students</w:t>
      </w:r>
      <w:r>
        <w:rPr>
          <w:spacing w:val="-3"/>
        </w:rPr>
        <w:t xml:space="preserve"> </w:t>
      </w:r>
      <w:r>
        <w:t>can</w:t>
      </w:r>
      <w:r>
        <w:rPr>
          <w:spacing w:val="-6"/>
        </w:rPr>
        <w:t xml:space="preserve"> </w:t>
      </w:r>
      <w:r>
        <w:t>make</w:t>
      </w:r>
      <w:r>
        <w:rPr>
          <w:spacing w:val="-4"/>
        </w:rPr>
        <w:t xml:space="preserve"> </w:t>
      </w:r>
      <w:r>
        <w:t>very</w:t>
      </w:r>
      <w:r>
        <w:rPr>
          <w:spacing w:val="-3"/>
        </w:rPr>
        <w:t xml:space="preserve"> </w:t>
      </w:r>
      <w:r>
        <w:t>simple</w:t>
      </w:r>
      <w:r>
        <w:rPr>
          <w:spacing w:val="-4"/>
        </w:rPr>
        <w:t xml:space="preserve"> </w:t>
      </w:r>
      <w:r>
        <w:t>presentations</w:t>
      </w:r>
      <w:r>
        <w:rPr>
          <w:spacing w:val="-3"/>
        </w:rPr>
        <w:t xml:space="preserve"> </w:t>
      </w:r>
      <w:r>
        <w:t>about</w:t>
      </w:r>
      <w:r>
        <w:rPr>
          <w:spacing w:val="-5"/>
        </w:rPr>
        <w:t xml:space="preserve"> </w:t>
      </w:r>
      <w:r>
        <w:t>themselves</w:t>
      </w:r>
      <w:r>
        <w:rPr>
          <w:spacing w:val="-6"/>
        </w:rPr>
        <w:t xml:space="preserve"> </w:t>
      </w:r>
      <w:r>
        <w:t xml:space="preserve">and some familiar topics using a variety of highly practiced words, phrases, sentences, and </w:t>
      </w:r>
      <w:r>
        <w:rPr>
          <w:spacing w:val="-2"/>
        </w:rPr>
        <w:t>expressions.</w:t>
      </w:r>
    </w:p>
    <w:p w14:paraId="37DA50CE" w14:textId="77777777" w:rsidR="00B6264D" w:rsidRDefault="007823A0">
      <w:pPr>
        <w:spacing w:line="259" w:lineRule="auto"/>
        <w:ind w:left="280"/>
      </w:pPr>
      <w:r>
        <w:rPr>
          <w:b/>
        </w:rPr>
        <w:t>Presentational</w:t>
      </w:r>
      <w:r>
        <w:rPr>
          <w:b/>
          <w:spacing w:val="-2"/>
        </w:rPr>
        <w:t xml:space="preserve"> </w:t>
      </w:r>
      <w:r>
        <w:rPr>
          <w:b/>
        </w:rPr>
        <w:t>Writing</w:t>
      </w:r>
      <w:r>
        <w:t>:</w:t>
      </w:r>
      <w:r>
        <w:rPr>
          <w:spacing w:val="-2"/>
        </w:rPr>
        <w:t xml:space="preserve"> </w:t>
      </w:r>
      <w:r>
        <w:t>students</w:t>
      </w:r>
      <w:r>
        <w:rPr>
          <w:spacing w:val="-4"/>
        </w:rPr>
        <w:t xml:space="preserve"> </w:t>
      </w:r>
      <w:r>
        <w:t>can</w:t>
      </w:r>
      <w:r>
        <w:rPr>
          <w:spacing w:val="-2"/>
        </w:rPr>
        <w:t xml:space="preserve"> </w:t>
      </w:r>
      <w:r>
        <w:t>write</w:t>
      </w:r>
      <w:r>
        <w:rPr>
          <w:spacing w:val="-2"/>
        </w:rPr>
        <w:t xml:space="preserve"> </w:t>
      </w:r>
      <w:r>
        <w:t>basic</w:t>
      </w:r>
      <w:r>
        <w:rPr>
          <w:spacing w:val="-4"/>
        </w:rPr>
        <w:t xml:space="preserve"> </w:t>
      </w:r>
      <w:r>
        <w:t>information</w:t>
      </w:r>
      <w:r>
        <w:rPr>
          <w:spacing w:val="-4"/>
        </w:rPr>
        <w:t xml:space="preserve"> </w:t>
      </w:r>
      <w:r>
        <w:t>on</w:t>
      </w:r>
      <w:r>
        <w:rPr>
          <w:spacing w:val="-4"/>
        </w:rPr>
        <w:t xml:space="preserve"> </w:t>
      </w:r>
      <w:r>
        <w:t>familiar</w:t>
      </w:r>
      <w:r>
        <w:rPr>
          <w:spacing w:val="-3"/>
        </w:rPr>
        <w:t xml:space="preserve"> </w:t>
      </w:r>
      <w:r>
        <w:t>topics</w:t>
      </w:r>
      <w:r>
        <w:rPr>
          <w:spacing w:val="-2"/>
        </w:rPr>
        <w:t xml:space="preserve"> </w:t>
      </w:r>
      <w:r>
        <w:t>using</w:t>
      </w:r>
      <w:r>
        <w:rPr>
          <w:spacing w:val="-2"/>
        </w:rPr>
        <w:t xml:space="preserve"> </w:t>
      </w:r>
      <w:r>
        <w:t>a</w:t>
      </w:r>
      <w:r>
        <w:rPr>
          <w:spacing w:val="-4"/>
        </w:rPr>
        <w:t xml:space="preserve"> </w:t>
      </w:r>
      <w:r>
        <w:t>variety</w:t>
      </w:r>
      <w:r>
        <w:rPr>
          <w:spacing w:val="-4"/>
        </w:rPr>
        <w:t xml:space="preserve"> </w:t>
      </w:r>
      <w:r>
        <w:t>of highly practiced words, phrases, sentences, and expressions.</w:t>
      </w:r>
    </w:p>
    <w:p w14:paraId="37DA50CF" w14:textId="77777777" w:rsidR="00B6264D" w:rsidRDefault="00B6264D">
      <w:pPr>
        <w:pStyle w:val="BodyText"/>
        <w:spacing w:before="41"/>
        <w:rPr>
          <w:sz w:val="22"/>
        </w:rPr>
      </w:pPr>
    </w:p>
    <w:p w14:paraId="37DA50D0" w14:textId="77777777" w:rsidR="00B6264D" w:rsidRDefault="007823A0">
      <w:pPr>
        <w:ind w:left="280"/>
        <w:rPr>
          <w:sz w:val="24"/>
        </w:rPr>
      </w:pPr>
      <w:r>
        <w:rPr>
          <w:b/>
          <w:sz w:val="24"/>
        </w:rPr>
        <w:t>OTM</w:t>
      </w:r>
      <w:r>
        <w:rPr>
          <w:b/>
          <w:spacing w:val="-4"/>
          <w:sz w:val="24"/>
        </w:rPr>
        <w:t xml:space="preserve"> </w:t>
      </w:r>
      <w:r>
        <w:rPr>
          <w:b/>
          <w:sz w:val="24"/>
        </w:rPr>
        <w:t>LEARNING</w:t>
      </w:r>
      <w:r>
        <w:rPr>
          <w:b/>
          <w:spacing w:val="-1"/>
          <w:sz w:val="24"/>
        </w:rPr>
        <w:t xml:space="preserve"> </w:t>
      </w:r>
      <w:r>
        <w:rPr>
          <w:b/>
          <w:sz w:val="24"/>
        </w:rPr>
        <w:t>OUTCOMES</w:t>
      </w:r>
      <w:r>
        <w:rPr>
          <w:sz w:val="24"/>
        </w:rPr>
        <w:t>:</w:t>
      </w:r>
      <w:r>
        <w:rPr>
          <w:spacing w:val="-1"/>
          <w:sz w:val="24"/>
        </w:rPr>
        <w:t xml:space="preserve"> </w:t>
      </w:r>
      <w:r>
        <w:rPr>
          <w:sz w:val="24"/>
        </w:rPr>
        <w:t>Not</w:t>
      </w:r>
      <w:r>
        <w:rPr>
          <w:spacing w:val="-4"/>
          <w:sz w:val="24"/>
        </w:rPr>
        <w:t xml:space="preserve"> </w:t>
      </w:r>
      <w:r>
        <w:rPr>
          <w:spacing w:val="-2"/>
          <w:sz w:val="24"/>
        </w:rPr>
        <w:t>applicable</w:t>
      </w:r>
    </w:p>
    <w:p w14:paraId="37DA50D1" w14:textId="77777777" w:rsidR="00B6264D" w:rsidRDefault="007823A0">
      <w:pPr>
        <w:pStyle w:val="BodyText"/>
        <w:spacing w:before="21"/>
        <w:ind w:left="280"/>
      </w:pPr>
      <w:r>
        <w:t>(Indicate</w:t>
      </w:r>
      <w:r>
        <w:rPr>
          <w:spacing w:val="-6"/>
        </w:rPr>
        <w:t xml:space="preserve"> </w:t>
      </w:r>
      <w:r>
        <w:t>“Not</w:t>
      </w:r>
      <w:r>
        <w:rPr>
          <w:spacing w:val="-4"/>
        </w:rPr>
        <w:t xml:space="preserve"> </w:t>
      </w:r>
      <w:r>
        <w:t>applicable”</w:t>
      </w:r>
      <w:r>
        <w:rPr>
          <w:spacing w:val="-5"/>
        </w:rPr>
        <w:t xml:space="preserve"> </w:t>
      </w:r>
      <w:r>
        <w:t>if</w:t>
      </w:r>
      <w:r>
        <w:rPr>
          <w:spacing w:val="-4"/>
        </w:rPr>
        <w:t xml:space="preserve"> </w:t>
      </w:r>
      <w:r>
        <w:t>the</w:t>
      </w:r>
      <w:r>
        <w:rPr>
          <w:spacing w:val="-5"/>
        </w:rPr>
        <w:t xml:space="preserve"> </w:t>
      </w:r>
      <w:r>
        <w:t>course</w:t>
      </w:r>
      <w:r>
        <w:rPr>
          <w:spacing w:val="-4"/>
        </w:rPr>
        <w:t xml:space="preserve"> </w:t>
      </w:r>
      <w:r>
        <w:t>is</w:t>
      </w:r>
      <w:r>
        <w:rPr>
          <w:spacing w:val="-5"/>
        </w:rPr>
        <w:t xml:space="preserve"> </w:t>
      </w:r>
      <w:r>
        <w:t>not</w:t>
      </w:r>
      <w:r>
        <w:rPr>
          <w:spacing w:val="-4"/>
        </w:rPr>
        <w:t xml:space="preserve"> </w:t>
      </w:r>
      <w:r>
        <w:t>approved</w:t>
      </w:r>
      <w:r>
        <w:rPr>
          <w:spacing w:val="-3"/>
        </w:rPr>
        <w:t xml:space="preserve"> </w:t>
      </w:r>
      <w:r>
        <w:t>for</w:t>
      </w:r>
      <w:r>
        <w:rPr>
          <w:spacing w:val="-5"/>
        </w:rPr>
        <w:t xml:space="preserve"> </w:t>
      </w:r>
      <w:r>
        <w:t>OTM</w:t>
      </w:r>
      <w:r>
        <w:rPr>
          <w:spacing w:val="-6"/>
        </w:rPr>
        <w:t xml:space="preserve"> </w:t>
      </w:r>
      <w:r>
        <w:t>or</w:t>
      </w:r>
      <w:r>
        <w:rPr>
          <w:spacing w:val="-5"/>
        </w:rPr>
        <w:t xml:space="preserve"> </w:t>
      </w:r>
      <w:r>
        <w:t>if</w:t>
      </w:r>
      <w:r>
        <w:rPr>
          <w:spacing w:val="-5"/>
        </w:rPr>
        <w:t xml:space="preserve"> </w:t>
      </w:r>
      <w:r>
        <w:t>you</w:t>
      </w:r>
      <w:r>
        <w:rPr>
          <w:spacing w:val="-4"/>
        </w:rPr>
        <w:t xml:space="preserve"> </w:t>
      </w:r>
      <w:r>
        <w:t>are</w:t>
      </w:r>
      <w:r>
        <w:rPr>
          <w:spacing w:val="-6"/>
        </w:rPr>
        <w:t xml:space="preserve"> </w:t>
      </w:r>
      <w:r>
        <w:t>not</w:t>
      </w:r>
      <w:r>
        <w:rPr>
          <w:spacing w:val="-5"/>
        </w:rPr>
        <w:t xml:space="preserve"> </w:t>
      </w:r>
      <w:r>
        <w:t>seeking</w:t>
      </w:r>
      <w:r>
        <w:rPr>
          <w:spacing w:val="-6"/>
        </w:rPr>
        <w:t xml:space="preserve"> </w:t>
      </w:r>
      <w:r>
        <w:t>OTM</w:t>
      </w:r>
      <w:r>
        <w:rPr>
          <w:spacing w:val="-6"/>
        </w:rPr>
        <w:t xml:space="preserve"> </w:t>
      </w:r>
      <w:r>
        <w:rPr>
          <w:spacing w:val="-2"/>
        </w:rPr>
        <w:t>approval.)</w:t>
      </w:r>
    </w:p>
    <w:p w14:paraId="37DA50D2" w14:textId="77777777" w:rsidR="00B6264D" w:rsidRDefault="00B6264D">
      <w:pPr>
        <w:pStyle w:val="BodyText"/>
        <w:spacing w:before="85"/>
      </w:pPr>
    </w:p>
    <w:p w14:paraId="37DA50D3" w14:textId="77777777" w:rsidR="00B6264D" w:rsidRDefault="007823A0">
      <w:pPr>
        <w:pStyle w:val="Heading2"/>
        <w:spacing w:before="1"/>
      </w:pPr>
      <w:r>
        <w:t>TAG</w:t>
      </w:r>
      <w:r>
        <w:rPr>
          <w:spacing w:val="-1"/>
        </w:rPr>
        <w:t xml:space="preserve"> </w:t>
      </w:r>
      <w:r>
        <w:t>LEARNING</w:t>
      </w:r>
      <w:r>
        <w:rPr>
          <w:spacing w:val="-1"/>
        </w:rPr>
        <w:t xml:space="preserve"> </w:t>
      </w:r>
      <w:r>
        <w:rPr>
          <w:spacing w:val="-2"/>
        </w:rPr>
        <w:t>OUTCOMES:</w:t>
      </w:r>
    </w:p>
    <w:p w14:paraId="37DA50D4" w14:textId="77777777" w:rsidR="00B6264D" w:rsidRDefault="007823A0">
      <w:pPr>
        <w:pStyle w:val="BodyText"/>
        <w:spacing w:before="20"/>
        <w:ind w:left="640"/>
      </w:pPr>
      <w:r>
        <w:rPr>
          <w:spacing w:val="-2"/>
          <w:u w:val="single"/>
        </w:rPr>
        <w:t>Interpersonal Communication:</w:t>
      </w:r>
    </w:p>
    <w:p w14:paraId="37DA50D5" w14:textId="77777777" w:rsidR="00B6264D" w:rsidRDefault="007823A0">
      <w:pPr>
        <w:pStyle w:val="BodyText"/>
        <w:spacing w:before="1"/>
        <w:ind w:left="1001" w:right="634" w:hanging="361"/>
      </w:pPr>
      <w:r>
        <w:t>*1. Students can engage in very</w:t>
      </w:r>
      <w:r>
        <w:rPr>
          <w:spacing w:val="-4"/>
        </w:rPr>
        <w:t xml:space="preserve"> </w:t>
      </w:r>
      <w:r>
        <w:t>simple exchanges in culturally</w:t>
      </w:r>
      <w:r>
        <w:rPr>
          <w:spacing w:val="-4"/>
        </w:rPr>
        <w:t xml:space="preserve"> </w:t>
      </w:r>
      <w:r>
        <w:t>appropriate ways on very</w:t>
      </w:r>
      <w:r>
        <w:rPr>
          <w:spacing w:val="-4"/>
        </w:rPr>
        <w:t xml:space="preserve"> </w:t>
      </w:r>
      <w:r>
        <w:t>familiar topics</w:t>
      </w:r>
      <w:r>
        <w:rPr>
          <w:spacing w:val="-6"/>
        </w:rPr>
        <w:t xml:space="preserve"> </w:t>
      </w:r>
      <w:r>
        <w:t>using</w:t>
      </w:r>
      <w:r>
        <w:rPr>
          <w:spacing w:val="-8"/>
        </w:rPr>
        <w:t xml:space="preserve"> </w:t>
      </w:r>
      <w:r>
        <w:t>contextualized</w:t>
      </w:r>
      <w:r>
        <w:rPr>
          <w:spacing w:val="-6"/>
        </w:rPr>
        <w:t xml:space="preserve"> </w:t>
      </w:r>
      <w:r>
        <w:t>words,</w:t>
      </w:r>
      <w:r>
        <w:rPr>
          <w:spacing w:val="-7"/>
        </w:rPr>
        <w:t xml:space="preserve"> </w:t>
      </w:r>
      <w:r>
        <w:t>phrases,</w:t>
      </w:r>
      <w:r>
        <w:rPr>
          <w:spacing w:val="-7"/>
        </w:rPr>
        <w:t xml:space="preserve"> </w:t>
      </w:r>
      <w:r>
        <w:t>a</w:t>
      </w:r>
      <w:r>
        <w:rPr>
          <w:spacing w:val="-4"/>
        </w:rPr>
        <w:t xml:space="preserve"> </w:t>
      </w:r>
      <w:r>
        <w:t>few</w:t>
      </w:r>
      <w:r>
        <w:rPr>
          <w:spacing w:val="-6"/>
        </w:rPr>
        <w:t xml:space="preserve"> </w:t>
      </w:r>
      <w:r>
        <w:t>common</w:t>
      </w:r>
      <w:r>
        <w:rPr>
          <w:spacing w:val="-4"/>
        </w:rPr>
        <w:t xml:space="preserve"> </w:t>
      </w:r>
      <w:r>
        <w:t>idiomatic</w:t>
      </w:r>
      <w:r>
        <w:rPr>
          <w:spacing w:val="-2"/>
        </w:rPr>
        <w:t xml:space="preserve"> </w:t>
      </w:r>
      <w:r>
        <w:t>expressions,</w:t>
      </w:r>
      <w:r>
        <w:rPr>
          <w:spacing w:val="-4"/>
        </w:rPr>
        <w:t xml:space="preserve"> </w:t>
      </w:r>
      <w:r>
        <w:t>and</w:t>
      </w:r>
      <w:r>
        <w:rPr>
          <w:spacing w:val="-6"/>
        </w:rPr>
        <w:t xml:space="preserve"> </w:t>
      </w:r>
      <w:r>
        <w:t>simple sentences in highly practiced situations.</w:t>
      </w:r>
    </w:p>
    <w:p w14:paraId="37DA50D6" w14:textId="77777777" w:rsidR="00B6264D" w:rsidRDefault="007823A0">
      <w:pPr>
        <w:pStyle w:val="ListParagraph"/>
        <w:numPr>
          <w:ilvl w:val="0"/>
          <w:numId w:val="5"/>
        </w:numPr>
        <w:tabs>
          <w:tab w:val="left" w:pos="1356"/>
        </w:tabs>
        <w:spacing w:line="226" w:lineRule="exact"/>
        <w:ind w:left="1356" w:hanging="356"/>
        <w:rPr>
          <w:sz w:val="20"/>
        </w:rPr>
      </w:pPr>
      <w:r>
        <w:rPr>
          <w:spacing w:val="-2"/>
          <w:sz w:val="20"/>
        </w:rPr>
        <w:t>Functional</w:t>
      </w:r>
      <w:r>
        <w:rPr>
          <w:spacing w:val="-6"/>
          <w:sz w:val="20"/>
        </w:rPr>
        <w:t xml:space="preserve"> </w:t>
      </w:r>
      <w:r>
        <w:rPr>
          <w:spacing w:val="-2"/>
          <w:sz w:val="20"/>
        </w:rPr>
        <w:t>ability</w:t>
      </w:r>
      <w:r>
        <w:rPr>
          <w:sz w:val="20"/>
        </w:rPr>
        <w:t xml:space="preserve"> </w:t>
      </w:r>
      <w:r>
        <w:rPr>
          <w:spacing w:val="-2"/>
          <w:sz w:val="20"/>
        </w:rPr>
        <w:t>includes:</w:t>
      </w:r>
    </w:p>
    <w:p w14:paraId="37DA50D7" w14:textId="77777777" w:rsidR="00B6264D" w:rsidRDefault="00B6264D">
      <w:pPr>
        <w:pStyle w:val="ListParagraph"/>
        <w:spacing w:line="226" w:lineRule="exact"/>
        <w:rPr>
          <w:sz w:val="20"/>
        </w:rPr>
        <w:sectPr w:rsidR="00B6264D">
          <w:type w:val="continuous"/>
          <w:pgSz w:w="12240" w:h="15840"/>
          <w:pgMar w:top="1420" w:right="1080" w:bottom="280" w:left="1080" w:header="720" w:footer="720" w:gutter="0"/>
          <w:cols w:space="720"/>
        </w:sectPr>
      </w:pPr>
    </w:p>
    <w:p w14:paraId="37DA50D8" w14:textId="77777777" w:rsidR="00B6264D" w:rsidRDefault="007823A0">
      <w:pPr>
        <w:pStyle w:val="ListParagraph"/>
        <w:numPr>
          <w:ilvl w:val="1"/>
          <w:numId w:val="5"/>
        </w:numPr>
        <w:tabs>
          <w:tab w:val="left" w:pos="1720"/>
        </w:tabs>
        <w:spacing w:before="75" w:line="244" w:lineRule="exact"/>
        <w:rPr>
          <w:sz w:val="20"/>
        </w:rPr>
      </w:pPr>
      <w:r>
        <w:rPr>
          <w:spacing w:val="-2"/>
          <w:sz w:val="20"/>
        </w:rPr>
        <w:lastRenderedPageBreak/>
        <w:t>listing, naming,</w:t>
      </w:r>
      <w:r>
        <w:rPr>
          <w:spacing w:val="-5"/>
          <w:sz w:val="20"/>
        </w:rPr>
        <w:t xml:space="preserve"> </w:t>
      </w:r>
      <w:r>
        <w:rPr>
          <w:spacing w:val="-2"/>
          <w:sz w:val="20"/>
        </w:rPr>
        <w:t>and identifying;</w:t>
      </w:r>
    </w:p>
    <w:p w14:paraId="37DA50D9" w14:textId="77777777" w:rsidR="00B6264D" w:rsidRDefault="007823A0">
      <w:pPr>
        <w:pStyle w:val="ListParagraph"/>
        <w:numPr>
          <w:ilvl w:val="1"/>
          <w:numId w:val="5"/>
        </w:numPr>
        <w:tabs>
          <w:tab w:val="left" w:pos="1720"/>
        </w:tabs>
        <w:spacing w:line="242" w:lineRule="exact"/>
        <w:rPr>
          <w:sz w:val="20"/>
        </w:rPr>
      </w:pPr>
      <w:r>
        <w:rPr>
          <w:sz w:val="20"/>
        </w:rPr>
        <w:t>stating</w:t>
      </w:r>
      <w:r>
        <w:rPr>
          <w:spacing w:val="-11"/>
          <w:sz w:val="20"/>
        </w:rPr>
        <w:t xml:space="preserve"> </w:t>
      </w:r>
      <w:r>
        <w:rPr>
          <w:sz w:val="20"/>
        </w:rPr>
        <w:t>what</w:t>
      </w:r>
      <w:r>
        <w:rPr>
          <w:spacing w:val="-13"/>
          <w:sz w:val="20"/>
        </w:rPr>
        <w:t xml:space="preserve"> </w:t>
      </w:r>
      <w:r>
        <w:rPr>
          <w:sz w:val="20"/>
        </w:rPr>
        <w:t>people,</w:t>
      </w:r>
      <w:r>
        <w:rPr>
          <w:spacing w:val="-8"/>
          <w:sz w:val="20"/>
        </w:rPr>
        <w:t xml:space="preserve"> </w:t>
      </w:r>
      <w:r>
        <w:rPr>
          <w:sz w:val="20"/>
        </w:rPr>
        <w:t>places,</w:t>
      </w:r>
      <w:r>
        <w:rPr>
          <w:spacing w:val="-11"/>
          <w:sz w:val="20"/>
        </w:rPr>
        <w:t xml:space="preserve"> </w:t>
      </w:r>
      <w:r>
        <w:rPr>
          <w:sz w:val="20"/>
        </w:rPr>
        <w:t>and</w:t>
      </w:r>
      <w:r>
        <w:rPr>
          <w:spacing w:val="-9"/>
          <w:sz w:val="20"/>
        </w:rPr>
        <w:t xml:space="preserve"> </w:t>
      </w:r>
      <w:r>
        <w:rPr>
          <w:sz w:val="20"/>
        </w:rPr>
        <w:t>things</w:t>
      </w:r>
      <w:r>
        <w:rPr>
          <w:spacing w:val="-9"/>
          <w:sz w:val="20"/>
        </w:rPr>
        <w:t xml:space="preserve"> </w:t>
      </w:r>
      <w:r>
        <w:rPr>
          <w:sz w:val="20"/>
        </w:rPr>
        <w:t>are</w:t>
      </w:r>
      <w:r>
        <w:rPr>
          <w:spacing w:val="-11"/>
          <w:sz w:val="20"/>
        </w:rPr>
        <w:t xml:space="preserve"> </w:t>
      </w:r>
      <w:r>
        <w:rPr>
          <w:sz w:val="20"/>
        </w:rPr>
        <w:t>like</w:t>
      </w:r>
      <w:r>
        <w:rPr>
          <w:spacing w:val="-12"/>
          <w:sz w:val="20"/>
        </w:rPr>
        <w:t xml:space="preserve"> </w:t>
      </w:r>
      <w:r>
        <w:rPr>
          <w:sz w:val="20"/>
        </w:rPr>
        <w:t>with</w:t>
      </w:r>
      <w:r>
        <w:rPr>
          <w:spacing w:val="-10"/>
          <w:sz w:val="20"/>
        </w:rPr>
        <w:t xml:space="preserve"> </w:t>
      </w:r>
      <w:r>
        <w:rPr>
          <w:sz w:val="20"/>
        </w:rPr>
        <w:t>a</w:t>
      </w:r>
      <w:r>
        <w:rPr>
          <w:spacing w:val="-11"/>
          <w:sz w:val="20"/>
        </w:rPr>
        <w:t xml:space="preserve"> </w:t>
      </w:r>
      <w:r>
        <w:rPr>
          <w:sz w:val="20"/>
        </w:rPr>
        <w:t>few</w:t>
      </w:r>
      <w:r>
        <w:rPr>
          <w:spacing w:val="-12"/>
          <w:sz w:val="20"/>
        </w:rPr>
        <w:t xml:space="preserve"> </w:t>
      </w:r>
      <w:r>
        <w:rPr>
          <w:sz w:val="20"/>
        </w:rPr>
        <w:t>details;</w:t>
      </w:r>
      <w:r>
        <w:rPr>
          <w:spacing w:val="-11"/>
          <w:sz w:val="20"/>
        </w:rPr>
        <w:t xml:space="preserve"> </w:t>
      </w:r>
      <w:r>
        <w:rPr>
          <w:spacing w:val="-5"/>
          <w:sz w:val="20"/>
        </w:rPr>
        <w:t>and</w:t>
      </w:r>
    </w:p>
    <w:p w14:paraId="37DA50DA" w14:textId="77777777" w:rsidR="00B6264D" w:rsidRDefault="007823A0">
      <w:pPr>
        <w:pStyle w:val="ListParagraph"/>
        <w:numPr>
          <w:ilvl w:val="1"/>
          <w:numId w:val="5"/>
        </w:numPr>
        <w:tabs>
          <w:tab w:val="left" w:pos="1720"/>
        </w:tabs>
        <w:spacing w:line="244" w:lineRule="exact"/>
        <w:rPr>
          <w:sz w:val="20"/>
        </w:rPr>
      </w:pPr>
      <w:r>
        <w:rPr>
          <w:spacing w:val="-2"/>
          <w:sz w:val="20"/>
        </w:rPr>
        <w:t>asking</w:t>
      </w:r>
      <w:r>
        <w:rPr>
          <w:spacing w:val="-5"/>
          <w:sz w:val="20"/>
        </w:rPr>
        <w:t xml:space="preserve"> </w:t>
      </w:r>
      <w:r>
        <w:rPr>
          <w:spacing w:val="-2"/>
          <w:sz w:val="20"/>
        </w:rPr>
        <w:t>and</w:t>
      </w:r>
      <w:r>
        <w:rPr>
          <w:spacing w:val="-1"/>
          <w:sz w:val="20"/>
        </w:rPr>
        <w:t xml:space="preserve"> </w:t>
      </w:r>
      <w:r>
        <w:rPr>
          <w:spacing w:val="-2"/>
          <w:sz w:val="20"/>
        </w:rPr>
        <w:t>answering</w:t>
      </w:r>
      <w:r>
        <w:rPr>
          <w:spacing w:val="-5"/>
          <w:sz w:val="20"/>
        </w:rPr>
        <w:t xml:space="preserve"> </w:t>
      </w:r>
      <w:r>
        <w:rPr>
          <w:spacing w:val="-2"/>
          <w:sz w:val="20"/>
        </w:rPr>
        <w:t>highly predictable,</w:t>
      </w:r>
      <w:r>
        <w:rPr>
          <w:spacing w:val="-3"/>
          <w:sz w:val="20"/>
        </w:rPr>
        <w:t xml:space="preserve"> </w:t>
      </w:r>
      <w:r>
        <w:rPr>
          <w:spacing w:val="-2"/>
          <w:sz w:val="20"/>
        </w:rPr>
        <w:t>formulaic</w:t>
      </w:r>
      <w:r>
        <w:rPr>
          <w:sz w:val="20"/>
        </w:rPr>
        <w:t xml:space="preserve"> </w:t>
      </w:r>
      <w:r>
        <w:rPr>
          <w:spacing w:val="-2"/>
          <w:sz w:val="20"/>
        </w:rPr>
        <w:t>questions.</w:t>
      </w:r>
    </w:p>
    <w:p w14:paraId="37DA50DB" w14:textId="77777777" w:rsidR="00B6264D" w:rsidRDefault="007823A0">
      <w:pPr>
        <w:pStyle w:val="ListParagraph"/>
        <w:numPr>
          <w:ilvl w:val="0"/>
          <w:numId w:val="5"/>
        </w:numPr>
        <w:tabs>
          <w:tab w:val="left" w:pos="1356"/>
          <w:tab w:val="left" w:pos="1360"/>
        </w:tabs>
        <w:spacing w:before="4"/>
        <w:ind w:left="1360" w:right="688" w:hanging="360"/>
        <w:rPr>
          <w:sz w:val="20"/>
        </w:rPr>
      </w:pPr>
      <w:r>
        <w:rPr>
          <w:sz w:val="20"/>
        </w:rPr>
        <w:t>Students may use culturally appropriate gestures and formulaic expressions in highly practiced</w:t>
      </w:r>
      <w:r>
        <w:rPr>
          <w:spacing w:val="-8"/>
          <w:sz w:val="20"/>
        </w:rPr>
        <w:t xml:space="preserve"> </w:t>
      </w:r>
      <w:r>
        <w:rPr>
          <w:sz w:val="20"/>
        </w:rPr>
        <w:t>applications</w:t>
      </w:r>
      <w:r>
        <w:rPr>
          <w:spacing w:val="-4"/>
          <w:sz w:val="20"/>
        </w:rPr>
        <w:t xml:space="preserve"> </w:t>
      </w:r>
      <w:r>
        <w:rPr>
          <w:sz w:val="20"/>
        </w:rPr>
        <w:t>and</w:t>
      </w:r>
      <w:r>
        <w:rPr>
          <w:spacing w:val="-5"/>
          <w:sz w:val="20"/>
        </w:rPr>
        <w:t xml:space="preserve"> </w:t>
      </w:r>
      <w:r>
        <w:rPr>
          <w:sz w:val="20"/>
        </w:rPr>
        <w:t>may</w:t>
      </w:r>
      <w:r>
        <w:rPr>
          <w:spacing w:val="-11"/>
          <w:sz w:val="20"/>
        </w:rPr>
        <w:t xml:space="preserve"> </w:t>
      </w:r>
      <w:r>
        <w:rPr>
          <w:sz w:val="20"/>
        </w:rPr>
        <w:t>show</w:t>
      </w:r>
      <w:r>
        <w:rPr>
          <w:spacing w:val="-7"/>
          <w:sz w:val="20"/>
        </w:rPr>
        <w:t xml:space="preserve"> </w:t>
      </w:r>
      <w:r>
        <w:rPr>
          <w:sz w:val="20"/>
        </w:rPr>
        <w:t>awareness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most</w:t>
      </w:r>
      <w:r>
        <w:rPr>
          <w:spacing w:val="-3"/>
          <w:sz w:val="20"/>
        </w:rPr>
        <w:t xml:space="preserve"> </w:t>
      </w:r>
      <w:r>
        <w:rPr>
          <w:sz w:val="20"/>
        </w:rPr>
        <w:t>obvious</w:t>
      </w:r>
      <w:r>
        <w:rPr>
          <w:spacing w:val="-4"/>
          <w:sz w:val="20"/>
        </w:rPr>
        <w:t xml:space="preserve"> </w:t>
      </w:r>
      <w:r>
        <w:rPr>
          <w:sz w:val="20"/>
        </w:rPr>
        <w:t>cultural</w:t>
      </w:r>
      <w:r>
        <w:rPr>
          <w:spacing w:val="-4"/>
          <w:sz w:val="20"/>
        </w:rPr>
        <w:t xml:space="preserve"> </w:t>
      </w:r>
      <w:r>
        <w:rPr>
          <w:sz w:val="20"/>
        </w:rPr>
        <w:t>differences</w:t>
      </w:r>
      <w:r>
        <w:rPr>
          <w:spacing w:val="-4"/>
          <w:sz w:val="20"/>
        </w:rPr>
        <w:t xml:space="preserve"> </w:t>
      </w:r>
      <w:r>
        <w:rPr>
          <w:sz w:val="20"/>
        </w:rPr>
        <w:t xml:space="preserve">or </w:t>
      </w:r>
      <w:r>
        <w:rPr>
          <w:spacing w:val="-2"/>
          <w:sz w:val="20"/>
        </w:rPr>
        <w:t>prohibitions.</w:t>
      </w:r>
    </w:p>
    <w:p w14:paraId="37DA50DC" w14:textId="77777777" w:rsidR="00B6264D" w:rsidRDefault="00B6264D">
      <w:pPr>
        <w:pStyle w:val="BodyText"/>
        <w:spacing w:before="2"/>
      </w:pPr>
    </w:p>
    <w:p w14:paraId="37DA50DD" w14:textId="77777777" w:rsidR="00B6264D" w:rsidRDefault="007823A0">
      <w:pPr>
        <w:pStyle w:val="ListParagraph"/>
        <w:numPr>
          <w:ilvl w:val="0"/>
          <w:numId w:val="4"/>
        </w:numPr>
        <w:tabs>
          <w:tab w:val="left" w:pos="996"/>
          <w:tab w:val="left" w:pos="1000"/>
        </w:tabs>
        <w:ind w:right="1021" w:hanging="360"/>
        <w:rPr>
          <w:sz w:val="20"/>
        </w:rPr>
      </w:pPr>
      <w:r>
        <w:rPr>
          <w:sz w:val="20"/>
        </w:rPr>
        <w:t>Students</w:t>
      </w:r>
      <w:r>
        <w:rPr>
          <w:spacing w:val="-6"/>
          <w:sz w:val="20"/>
        </w:rPr>
        <w:t xml:space="preserve"> </w:t>
      </w:r>
      <w:r>
        <w:rPr>
          <w:sz w:val="20"/>
        </w:rPr>
        <w:t>are</w:t>
      </w:r>
      <w:r>
        <w:rPr>
          <w:spacing w:val="-8"/>
          <w:sz w:val="20"/>
        </w:rPr>
        <w:t xml:space="preserve"> </w:t>
      </w:r>
      <w:r>
        <w:rPr>
          <w:sz w:val="20"/>
        </w:rPr>
        <w:t>also</w:t>
      </w:r>
      <w:r>
        <w:rPr>
          <w:spacing w:val="-8"/>
          <w:sz w:val="20"/>
        </w:rPr>
        <w:t xml:space="preserve"> </w:t>
      </w:r>
      <w:r>
        <w:rPr>
          <w:sz w:val="20"/>
        </w:rPr>
        <w:t>working</w:t>
      </w:r>
      <w:r>
        <w:rPr>
          <w:spacing w:val="-10"/>
          <w:sz w:val="20"/>
        </w:rPr>
        <w:t xml:space="preserve"> </w:t>
      </w:r>
      <w:r>
        <w:rPr>
          <w:sz w:val="20"/>
        </w:rPr>
        <w:t>towards</w:t>
      </w:r>
      <w:r>
        <w:rPr>
          <w:spacing w:val="-6"/>
          <w:sz w:val="20"/>
        </w:rPr>
        <w:t xml:space="preserve"> </w:t>
      </w:r>
      <w:r>
        <w:rPr>
          <w:sz w:val="20"/>
        </w:rPr>
        <w:t>exchanging</w:t>
      </w:r>
      <w:r>
        <w:rPr>
          <w:spacing w:val="-5"/>
          <w:sz w:val="20"/>
        </w:rPr>
        <w:t xml:space="preserve"> </w:t>
      </w:r>
      <w:r>
        <w:rPr>
          <w:sz w:val="20"/>
        </w:rPr>
        <w:t>information</w:t>
      </w:r>
      <w:r>
        <w:rPr>
          <w:spacing w:val="-5"/>
          <w:sz w:val="20"/>
        </w:rPr>
        <w:t xml:space="preserve"> </w:t>
      </w:r>
      <w:r>
        <w:rPr>
          <w:sz w:val="20"/>
        </w:rPr>
        <w:t>about</w:t>
      </w:r>
      <w:r>
        <w:rPr>
          <w:spacing w:val="-7"/>
          <w:sz w:val="20"/>
        </w:rPr>
        <w:t xml:space="preserve"> </w:t>
      </w:r>
      <w:r>
        <w:rPr>
          <w:sz w:val="20"/>
        </w:rPr>
        <w:t>familiar</w:t>
      </w:r>
      <w:r>
        <w:rPr>
          <w:spacing w:val="-9"/>
          <w:sz w:val="20"/>
        </w:rPr>
        <w:t xml:space="preserve"> </w:t>
      </w:r>
      <w:r>
        <w:rPr>
          <w:sz w:val="20"/>
        </w:rPr>
        <w:t>topics,</w:t>
      </w:r>
      <w:r>
        <w:rPr>
          <w:spacing w:val="-10"/>
          <w:sz w:val="20"/>
        </w:rPr>
        <w:t xml:space="preserve"> </w:t>
      </w:r>
      <w:r>
        <w:rPr>
          <w:sz w:val="20"/>
        </w:rPr>
        <w:t>sometimes supported</w:t>
      </w:r>
      <w:r>
        <w:rPr>
          <w:spacing w:val="-1"/>
          <w:sz w:val="20"/>
        </w:rPr>
        <w:t xml:space="preserve"> </w:t>
      </w:r>
      <w:r>
        <w:rPr>
          <w:sz w:val="20"/>
        </w:rPr>
        <w:t>by highly</w:t>
      </w:r>
      <w:r>
        <w:rPr>
          <w:spacing w:val="-4"/>
          <w:sz w:val="20"/>
        </w:rPr>
        <w:t xml:space="preserve"> </w:t>
      </w:r>
      <w:r>
        <w:rPr>
          <w:sz w:val="20"/>
        </w:rPr>
        <w:t>practiced</w:t>
      </w:r>
      <w:r>
        <w:rPr>
          <w:spacing w:val="-1"/>
          <w:sz w:val="20"/>
        </w:rPr>
        <w:t xml:space="preserve"> </w:t>
      </w:r>
      <w:r>
        <w:rPr>
          <w:sz w:val="20"/>
        </w:rPr>
        <w:t>language, and handling short, social interactions in culturally appropriate ways in everyday situations by asking and answering basic questions.</w:t>
      </w:r>
    </w:p>
    <w:p w14:paraId="37DA50DE" w14:textId="77777777" w:rsidR="00B6264D" w:rsidRDefault="00B6264D">
      <w:pPr>
        <w:pStyle w:val="BodyText"/>
        <w:spacing w:before="227"/>
      </w:pPr>
    </w:p>
    <w:p w14:paraId="37DA50DF" w14:textId="77777777" w:rsidR="00B6264D" w:rsidRDefault="007823A0">
      <w:pPr>
        <w:pStyle w:val="BodyText"/>
        <w:ind w:left="640"/>
      </w:pPr>
      <w:r>
        <w:rPr>
          <w:spacing w:val="-2"/>
          <w:u w:val="single"/>
        </w:rPr>
        <w:t>Interpretive</w:t>
      </w:r>
      <w:r>
        <w:rPr>
          <w:spacing w:val="-6"/>
          <w:u w:val="single"/>
        </w:rPr>
        <w:t xml:space="preserve"> </w:t>
      </w:r>
      <w:r>
        <w:rPr>
          <w:spacing w:val="-2"/>
          <w:u w:val="single"/>
        </w:rPr>
        <w:t>Listening/Viewing:</w:t>
      </w:r>
    </w:p>
    <w:p w14:paraId="37DA50E0" w14:textId="77777777" w:rsidR="00B6264D" w:rsidRDefault="007823A0">
      <w:pPr>
        <w:pStyle w:val="BodyText"/>
        <w:ind w:left="1000" w:right="634" w:hanging="360"/>
      </w:pPr>
      <w:r>
        <w:t>*1.</w:t>
      </w:r>
      <w:r>
        <w:rPr>
          <w:spacing w:val="-4"/>
        </w:rPr>
        <w:t xml:space="preserve"> </w:t>
      </w:r>
      <w:r>
        <w:t>Students</w:t>
      </w:r>
      <w:r>
        <w:rPr>
          <w:spacing w:val="-5"/>
        </w:rPr>
        <w:t xml:space="preserve"> </w:t>
      </w:r>
      <w:r>
        <w:t>can</w:t>
      </w:r>
      <w:r>
        <w:rPr>
          <w:spacing w:val="-4"/>
        </w:rPr>
        <w:t xml:space="preserve"> </w:t>
      </w:r>
      <w:r>
        <w:t>demonstrate</w:t>
      </w:r>
      <w:r>
        <w:rPr>
          <w:spacing w:val="-7"/>
        </w:rPr>
        <w:t xml:space="preserve"> </w:t>
      </w:r>
      <w:r>
        <w:t>understanding</w:t>
      </w:r>
      <w:r>
        <w:rPr>
          <w:spacing w:val="-6"/>
        </w:rPr>
        <w:t xml:space="preserve"> </w:t>
      </w:r>
      <w:r>
        <w:t>of</w:t>
      </w:r>
      <w:r>
        <w:rPr>
          <w:spacing w:val="-4"/>
        </w:rPr>
        <w:t xml:space="preserve"> </w:t>
      </w:r>
      <w:r>
        <w:t>the</w:t>
      </w:r>
      <w:r>
        <w:rPr>
          <w:spacing w:val="-7"/>
        </w:rPr>
        <w:t xml:space="preserve"> </w:t>
      </w:r>
      <w:r>
        <w:t>main</w:t>
      </w:r>
      <w:r>
        <w:rPr>
          <w:spacing w:val="-4"/>
        </w:rPr>
        <w:t xml:space="preserve"> </w:t>
      </w:r>
      <w:r>
        <w:t>idea,</w:t>
      </w:r>
      <w:r>
        <w:rPr>
          <w:spacing w:val="-4"/>
        </w:rPr>
        <w:t xml:space="preserve"> </w:t>
      </w:r>
      <w:r>
        <w:t>as</w:t>
      </w:r>
      <w:r>
        <w:rPr>
          <w:spacing w:val="-3"/>
        </w:rPr>
        <w:t xml:space="preserve"> </w:t>
      </w:r>
      <w:r>
        <w:t>well</w:t>
      </w:r>
      <w:r>
        <w:rPr>
          <w:spacing w:val="-7"/>
        </w:rPr>
        <w:t xml:space="preserve"> </w:t>
      </w:r>
      <w:r>
        <w:t>as</w:t>
      </w:r>
      <w:r>
        <w:rPr>
          <w:spacing w:val="-3"/>
        </w:rPr>
        <w:t xml:space="preserve"> </w:t>
      </w:r>
      <w:r>
        <w:t>a</w:t>
      </w:r>
      <w:r>
        <w:rPr>
          <w:spacing w:val="-7"/>
        </w:rPr>
        <w:t xml:space="preserve"> </w:t>
      </w:r>
      <w:r>
        <w:t>few</w:t>
      </w:r>
      <w:r>
        <w:rPr>
          <w:spacing w:val="-9"/>
        </w:rPr>
        <w:t xml:space="preserve"> </w:t>
      </w:r>
      <w:r>
        <w:t>details,</w:t>
      </w:r>
      <w:r>
        <w:rPr>
          <w:spacing w:val="-6"/>
        </w:rPr>
        <w:t xml:space="preserve"> </w:t>
      </w:r>
      <w:r>
        <w:t>cognates, and idiomatic and formulaic expressions, in a variety of oral texts and media.</w:t>
      </w:r>
    </w:p>
    <w:p w14:paraId="37DA50E1" w14:textId="77777777" w:rsidR="00B6264D" w:rsidRDefault="007823A0">
      <w:pPr>
        <w:pStyle w:val="ListParagraph"/>
        <w:numPr>
          <w:ilvl w:val="1"/>
          <w:numId w:val="4"/>
        </w:numPr>
        <w:tabs>
          <w:tab w:val="left" w:pos="1356"/>
          <w:tab w:val="left" w:pos="1360"/>
        </w:tabs>
        <w:spacing w:before="4"/>
        <w:ind w:right="755" w:hanging="360"/>
        <w:rPr>
          <w:sz w:val="20"/>
        </w:rPr>
      </w:pPr>
      <w:r>
        <w:rPr>
          <w:sz w:val="20"/>
        </w:rPr>
        <w:t>Students</w:t>
      </w:r>
      <w:r>
        <w:rPr>
          <w:spacing w:val="-6"/>
          <w:sz w:val="20"/>
        </w:rPr>
        <w:t xml:space="preserve"> </w:t>
      </w:r>
      <w:r>
        <w:rPr>
          <w:sz w:val="20"/>
        </w:rPr>
        <w:t>can</w:t>
      </w:r>
      <w:r>
        <w:rPr>
          <w:spacing w:val="-5"/>
          <w:sz w:val="20"/>
        </w:rPr>
        <w:t xml:space="preserve"> </w:t>
      </w:r>
      <w:r>
        <w:rPr>
          <w:sz w:val="20"/>
        </w:rPr>
        <w:t>use</w:t>
      </w:r>
      <w:r>
        <w:rPr>
          <w:spacing w:val="-8"/>
          <w:sz w:val="20"/>
        </w:rPr>
        <w:t xml:space="preserve"> </w:t>
      </w:r>
      <w:r>
        <w:rPr>
          <w:sz w:val="20"/>
        </w:rPr>
        <w:t>keywords</w:t>
      </w:r>
      <w:r>
        <w:rPr>
          <w:spacing w:val="-1"/>
          <w:sz w:val="20"/>
        </w:rPr>
        <w:t xml:space="preserve"> </w:t>
      </w:r>
      <w:r>
        <w:rPr>
          <w:sz w:val="20"/>
        </w:rPr>
        <w:t>and</w:t>
      </w:r>
      <w:r>
        <w:rPr>
          <w:spacing w:val="-5"/>
          <w:sz w:val="20"/>
        </w:rPr>
        <w:t xml:space="preserve"> </w:t>
      </w:r>
      <w:r>
        <w:rPr>
          <w:sz w:val="20"/>
        </w:rPr>
        <w:t>phrases</w:t>
      </w:r>
      <w:r>
        <w:rPr>
          <w:spacing w:val="-6"/>
          <w:sz w:val="20"/>
        </w:rPr>
        <w:t xml:space="preserve"> </w:t>
      </w:r>
      <w:r>
        <w:rPr>
          <w:sz w:val="20"/>
        </w:rPr>
        <w:t>to</w:t>
      </w:r>
      <w:r>
        <w:rPr>
          <w:spacing w:val="-5"/>
          <w:sz w:val="20"/>
        </w:rPr>
        <w:t xml:space="preserve"> </w:t>
      </w:r>
      <w:r>
        <w:rPr>
          <w:sz w:val="20"/>
        </w:rPr>
        <w:t>demonstrate</w:t>
      </w:r>
      <w:r>
        <w:rPr>
          <w:spacing w:val="-8"/>
          <w:sz w:val="20"/>
        </w:rPr>
        <w:t xml:space="preserve"> </w:t>
      </w:r>
      <w:r>
        <w:rPr>
          <w:sz w:val="20"/>
        </w:rPr>
        <w:t>understanding</w:t>
      </w:r>
      <w:r>
        <w:rPr>
          <w:spacing w:val="-5"/>
          <w:sz w:val="20"/>
        </w:rPr>
        <w:t xml:space="preserve"> </w:t>
      </w:r>
      <w:r>
        <w:rPr>
          <w:sz w:val="20"/>
        </w:rPr>
        <w:t>of</w:t>
      </w:r>
      <w:r>
        <w:rPr>
          <w:spacing w:val="-5"/>
          <w:sz w:val="20"/>
        </w:rPr>
        <w:t xml:space="preserve"> </w:t>
      </w:r>
      <w:r>
        <w:rPr>
          <w:sz w:val="20"/>
        </w:rPr>
        <w:t>very</w:t>
      </w:r>
      <w:r>
        <w:rPr>
          <w:spacing w:val="-10"/>
          <w:sz w:val="20"/>
        </w:rPr>
        <w:t xml:space="preserve"> </w:t>
      </w:r>
      <w:r>
        <w:rPr>
          <w:sz w:val="20"/>
        </w:rPr>
        <w:t>simple</w:t>
      </w:r>
      <w:r>
        <w:rPr>
          <w:spacing w:val="-8"/>
          <w:sz w:val="20"/>
        </w:rPr>
        <w:t xml:space="preserve"> </w:t>
      </w:r>
      <w:r>
        <w:rPr>
          <w:sz w:val="20"/>
        </w:rPr>
        <w:t>oral texts and media on very familiar topics, with or without visual support.</w:t>
      </w:r>
    </w:p>
    <w:p w14:paraId="37DA50E2" w14:textId="77777777" w:rsidR="00B6264D" w:rsidRDefault="007823A0">
      <w:pPr>
        <w:pStyle w:val="ListParagraph"/>
        <w:numPr>
          <w:ilvl w:val="1"/>
          <w:numId w:val="4"/>
        </w:numPr>
        <w:tabs>
          <w:tab w:val="left" w:pos="1356"/>
        </w:tabs>
        <w:spacing w:line="226" w:lineRule="exact"/>
        <w:ind w:left="1356" w:hanging="356"/>
        <w:rPr>
          <w:sz w:val="20"/>
        </w:rPr>
      </w:pPr>
      <w:r>
        <w:rPr>
          <w:sz w:val="20"/>
        </w:rPr>
        <w:t>Students</w:t>
      </w:r>
      <w:r>
        <w:rPr>
          <w:spacing w:val="-10"/>
          <w:sz w:val="20"/>
        </w:rPr>
        <w:t xml:space="preserve"> </w:t>
      </w:r>
      <w:r>
        <w:rPr>
          <w:sz w:val="20"/>
        </w:rPr>
        <w:t>begin</w:t>
      </w:r>
      <w:r>
        <w:rPr>
          <w:spacing w:val="-12"/>
          <w:sz w:val="20"/>
        </w:rPr>
        <w:t xml:space="preserve"> </w:t>
      </w:r>
      <w:r>
        <w:rPr>
          <w:sz w:val="20"/>
        </w:rPr>
        <w:t>to</w:t>
      </w:r>
      <w:r>
        <w:rPr>
          <w:spacing w:val="-11"/>
          <w:sz w:val="20"/>
        </w:rPr>
        <w:t xml:space="preserve"> </w:t>
      </w:r>
      <w:r>
        <w:rPr>
          <w:sz w:val="20"/>
        </w:rPr>
        <w:t>use</w:t>
      </w:r>
      <w:r>
        <w:rPr>
          <w:spacing w:val="-13"/>
          <w:sz w:val="20"/>
        </w:rPr>
        <w:t xml:space="preserve"> </w:t>
      </w:r>
      <w:r>
        <w:rPr>
          <w:sz w:val="20"/>
        </w:rPr>
        <w:t>context</w:t>
      </w:r>
      <w:r>
        <w:rPr>
          <w:spacing w:val="-13"/>
          <w:sz w:val="20"/>
        </w:rPr>
        <w:t xml:space="preserve"> </w:t>
      </w:r>
      <w:r>
        <w:rPr>
          <w:sz w:val="20"/>
        </w:rPr>
        <w:t>cues</w:t>
      </w:r>
      <w:r>
        <w:rPr>
          <w:spacing w:val="-10"/>
          <w:sz w:val="20"/>
        </w:rPr>
        <w:t xml:space="preserve"> </w:t>
      </w:r>
      <w:r>
        <w:rPr>
          <w:sz w:val="20"/>
        </w:rPr>
        <w:t>for</w:t>
      </w:r>
      <w:r>
        <w:rPr>
          <w:spacing w:val="-10"/>
          <w:sz w:val="20"/>
        </w:rPr>
        <w:t xml:space="preserve"> </w:t>
      </w:r>
      <w:r>
        <w:rPr>
          <w:sz w:val="20"/>
        </w:rPr>
        <w:t>basic</w:t>
      </w:r>
      <w:r>
        <w:rPr>
          <w:spacing w:val="-10"/>
          <w:sz w:val="20"/>
        </w:rPr>
        <w:t xml:space="preserve"> </w:t>
      </w:r>
      <w:r>
        <w:rPr>
          <w:spacing w:val="-2"/>
          <w:sz w:val="20"/>
        </w:rPr>
        <w:t>comprehension.</w:t>
      </w:r>
    </w:p>
    <w:p w14:paraId="37DA50E3" w14:textId="77777777" w:rsidR="00B6264D" w:rsidRDefault="007823A0">
      <w:pPr>
        <w:pStyle w:val="ListParagraph"/>
        <w:numPr>
          <w:ilvl w:val="1"/>
          <w:numId w:val="4"/>
        </w:numPr>
        <w:tabs>
          <w:tab w:val="left" w:pos="1360"/>
        </w:tabs>
        <w:ind w:hanging="360"/>
        <w:rPr>
          <w:sz w:val="20"/>
        </w:rPr>
      </w:pPr>
      <w:r>
        <w:rPr>
          <w:sz w:val="20"/>
        </w:rPr>
        <w:t>Students</w:t>
      </w:r>
      <w:r>
        <w:rPr>
          <w:spacing w:val="-14"/>
          <w:sz w:val="20"/>
        </w:rPr>
        <w:t xml:space="preserve"> </w:t>
      </w:r>
      <w:r>
        <w:rPr>
          <w:sz w:val="20"/>
        </w:rPr>
        <w:t>use</w:t>
      </w:r>
      <w:r>
        <w:rPr>
          <w:spacing w:val="-14"/>
          <w:sz w:val="20"/>
        </w:rPr>
        <w:t xml:space="preserve"> </w:t>
      </w:r>
      <w:r>
        <w:rPr>
          <w:sz w:val="20"/>
        </w:rPr>
        <w:t>their</w:t>
      </w:r>
      <w:r>
        <w:rPr>
          <w:spacing w:val="-14"/>
          <w:sz w:val="20"/>
        </w:rPr>
        <w:t xml:space="preserve"> </w:t>
      </w:r>
      <w:r>
        <w:rPr>
          <w:sz w:val="20"/>
        </w:rPr>
        <w:t>own</w:t>
      </w:r>
      <w:r>
        <w:rPr>
          <w:spacing w:val="-12"/>
          <w:sz w:val="20"/>
        </w:rPr>
        <w:t xml:space="preserve"> </w:t>
      </w:r>
      <w:r>
        <w:rPr>
          <w:sz w:val="20"/>
        </w:rPr>
        <w:t>cultural</w:t>
      </w:r>
      <w:r>
        <w:rPr>
          <w:spacing w:val="-14"/>
          <w:sz w:val="20"/>
        </w:rPr>
        <w:t xml:space="preserve"> </w:t>
      </w:r>
      <w:r>
        <w:rPr>
          <w:sz w:val="20"/>
        </w:rPr>
        <w:t>background</w:t>
      </w:r>
      <w:r>
        <w:rPr>
          <w:spacing w:val="-14"/>
          <w:sz w:val="20"/>
        </w:rPr>
        <w:t xml:space="preserve"> </w:t>
      </w:r>
      <w:r>
        <w:rPr>
          <w:sz w:val="20"/>
        </w:rPr>
        <w:t>to</w:t>
      </w:r>
      <w:r>
        <w:rPr>
          <w:spacing w:val="-14"/>
          <w:sz w:val="20"/>
        </w:rPr>
        <w:t xml:space="preserve"> </w:t>
      </w:r>
      <w:r>
        <w:rPr>
          <w:sz w:val="20"/>
        </w:rPr>
        <w:t>derive</w:t>
      </w:r>
      <w:r>
        <w:rPr>
          <w:spacing w:val="-11"/>
          <w:sz w:val="20"/>
        </w:rPr>
        <w:t xml:space="preserve"> </w:t>
      </w:r>
      <w:r>
        <w:rPr>
          <w:sz w:val="20"/>
        </w:rPr>
        <w:t>meaning</w:t>
      </w:r>
      <w:r>
        <w:rPr>
          <w:spacing w:val="-13"/>
          <w:sz w:val="20"/>
        </w:rPr>
        <w:t xml:space="preserve"> </w:t>
      </w:r>
      <w:r>
        <w:rPr>
          <w:sz w:val="20"/>
        </w:rPr>
        <w:t>from</w:t>
      </w:r>
      <w:r>
        <w:rPr>
          <w:spacing w:val="-11"/>
          <w:sz w:val="20"/>
        </w:rPr>
        <w:t xml:space="preserve"> </w:t>
      </w:r>
      <w:r>
        <w:rPr>
          <w:spacing w:val="-2"/>
          <w:sz w:val="20"/>
        </w:rPr>
        <w:t>texts.</w:t>
      </w:r>
    </w:p>
    <w:p w14:paraId="37DA50E4" w14:textId="77777777" w:rsidR="00B6264D" w:rsidRDefault="007823A0">
      <w:pPr>
        <w:pStyle w:val="ListParagraph"/>
        <w:numPr>
          <w:ilvl w:val="0"/>
          <w:numId w:val="3"/>
        </w:numPr>
        <w:tabs>
          <w:tab w:val="left" w:pos="1049"/>
          <w:tab w:val="left" w:pos="1080"/>
        </w:tabs>
        <w:spacing w:before="77"/>
        <w:ind w:right="1478" w:hanging="361"/>
        <w:rPr>
          <w:sz w:val="20"/>
        </w:rPr>
      </w:pPr>
      <w:r>
        <w:rPr>
          <w:sz w:val="20"/>
        </w:rPr>
        <w:t>Students</w:t>
      </w:r>
      <w:r>
        <w:rPr>
          <w:spacing w:val="-5"/>
          <w:sz w:val="20"/>
        </w:rPr>
        <w:t xml:space="preserve"> </w:t>
      </w:r>
      <w:r>
        <w:rPr>
          <w:sz w:val="20"/>
        </w:rPr>
        <w:t>are</w:t>
      </w:r>
      <w:r>
        <w:rPr>
          <w:spacing w:val="-8"/>
          <w:sz w:val="20"/>
        </w:rPr>
        <w:t xml:space="preserve"> </w:t>
      </w:r>
      <w:r>
        <w:rPr>
          <w:sz w:val="20"/>
        </w:rPr>
        <w:t>also</w:t>
      </w:r>
      <w:r>
        <w:rPr>
          <w:spacing w:val="-6"/>
          <w:sz w:val="20"/>
        </w:rPr>
        <w:t xml:space="preserve"> </w:t>
      </w:r>
      <w:r>
        <w:rPr>
          <w:sz w:val="20"/>
        </w:rPr>
        <w:t>working</w:t>
      </w:r>
      <w:r>
        <w:rPr>
          <w:spacing w:val="-6"/>
          <w:sz w:val="20"/>
        </w:rPr>
        <w:t xml:space="preserve"> </w:t>
      </w:r>
      <w:r>
        <w:rPr>
          <w:sz w:val="20"/>
        </w:rPr>
        <w:t>towards</w:t>
      </w:r>
      <w:r>
        <w:rPr>
          <w:spacing w:val="-6"/>
          <w:sz w:val="20"/>
        </w:rPr>
        <w:t xml:space="preserve"> </w:t>
      </w:r>
      <w:r>
        <w:rPr>
          <w:sz w:val="20"/>
        </w:rPr>
        <w:t>demonstrating</w:t>
      </w:r>
      <w:r>
        <w:rPr>
          <w:spacing w:val="-6"/>
          <w:sz w:val="20"/>
        </w:rPr>
        <w:t xml:space="preserve"> </w:t>
      </w:r>
      <w:r>
        <w:rPr>
          <w:sz w:val="20"/>
        </w:rPr>
        <w:t>understanding</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main</w:t>
      </w:r>
      <w:r>
        <w:rPr>
          <w:spacing w:val="-6"/>
          <w:sz w:val="20"/>
        </w:rPr>
        <w:t xml:space="preserve"> </w:t>
      </w:r>
      <w:r>
        <w:rPr>
          <w:sz w:val="20"/>
        </w:rPr>
        <w:t>idea</w:t>
      </w:r>
      <w:r>
        <w:rPr>
          <w:spacing w:val="-4"/>
          <w:sz w:val="20"/>
        </w:rPr>
        <w:t xml:space="preserve"> </w:t>
      </w:r>
      <w:r>
        <w:rPr>
          <w:sz w:val="20"/>
        </w:rPr>
        <w:t>and some details in a variety of oral texts and media on familiar topics.</w:t>
      </w:r>
    </w:p>
    <w:p w14:paraId="37DA50E5" w14:textId="77777777" w:rsidR="00B6264D" w:rsidRDefault="00B6264D">
      <w:pPr>
        <w:pStyle w:val="BodyText"/>
      </w:pPr>
    </w:p>
    <w:p w14:paraId="37DA50E6" w14:textId="77777777" w:rsidR="00B6264D" w:rsidRDefault="00B6264D">
      <w:pPr>
        <w:pStyle w:val="BodyText"/>
      </w:pPr>
    </w:p>
    <w:p w14:paraId="37DA50E7" w14:textId="77777777" w:rsidR="00B6264D" w:rsidRDefault="007823A0">
      <w:pPr>
        <w:pStyle w:val="BodyText"/>
        <w:ind w:left="719"/>
        <w:jc w:val="both"/>
      </w:pPr>
      <w:r>
        <w:rPr>
          <w:spacing w:val="-2"/>
          <w:u w:val="single"/>
        </w:rPr>
        <w:t>Interpretive</w:t>
      </w:r>
      <w:r>
        <w:rPr>
          <w:spacing w:val="-6"/>
          <w:u w:val="single"/>
        </w:rPr>
        <w:t xml:space="preserve"> </w:t>
      </w:r>
      <w:r>
        <w:rPr>
          <w:spacing w:val="-2"/>
          <w:u w:val="single"/>
        </w:rPr>
        <w:t>Reading:</w:t>
      </w:r>
    </w:p>
    <w:p w14:paraId="37DA50E8" w14:textId="77777777" w:rsidR="00B6264D" w:rsidRDefault="007823A0">
      <w:pPr>
        <w:pStyle w:val="BodyText"/>
        <w:ind w:left="1080" w:right="567" w:hanging="361"/>
        <w:jc w:val="both"/>
      </w:pPr>
      <w:r>
        <w:t>*1.</w:t>
      </w:r>
      <w:r>
        <w:rPr>
          <w:spacing w:val="-4"/>
        </w:rPr>
        <w:t xml:space="preserve"> </w:t>
      </w:r>
      <w:r>
        <w:t>Students</w:t>
      </w:r>
      <w:r>
        <w:rPr>
          <w:spacing w:val="-5"/>
        </w:rPr>
        <w:t xml:space="preserve"> </w:t>
      </w:r>
      <w:r>
        <w:t>can</w:t>
      </w:r>
      <w:r>
        <w:rPr>
          <w:spacing w:val="-4"/>
        </w:rPr>
        <w:t xml:space="preserve"> </w:t>
      </w:r>
      <w:r>
        <w:t>demonstrate</w:t>
      </w:r>
      <w:r>
        <w:rPr>
          <w:spacing w:val="-7"/>
        </w:rPr>
        <w:t xml:space="preserve"> </w:t>
      </w:r>
      <w:r>
        <w:t>understanding</w:t>
      </w:r>
      <w:r>
        <w:rPr>
          <w:spacing w:val="-6"/>
        </w:rPr>
        <w:t xml:space="preserve"> </w:t>
      </w:r>
      <w:r>
        <w:t>of</w:t>
      </w:r>
      <w:r>
        <w:rPr>
          <w:spacing w:val="-4"/>
        </w:rPr>
        <w:t xml:space="preserve"> </w:t>
      </w:r>
      <w:r>
        <w:t>the</w:t>
      </w:r>
      <w:r>
        <w:rPr>
          <w:spacing w:val="-7"/>
        </w:rPr>
        <w:t xml:space="preserve"> </w:t>
      </w:r>
      <w:r>
        <w:t>main</w:t>
      </w:r>
      <w:r>
        <w:rPr>
          <w:spacing w:val="-4"/>
        </w:rPr>
        <w:t xml:space="preserve"> </w:t>
      </w:r>
      <w:r>
        <w:t>idea,</w:t>
      </w:r>
      <w:r>
        <w:rPr>
          <w:spacing w:val="-4"/>
        </w:rPr>
        <w:t xml:space="preserve"> </w:t>
      </w:r>
      <w:r>
        <w:t>as</w:t>
      </w:r>
      <w:r>
        <w:rPr>
          <w:spacing w:val="-3"/>
        </w:rPr>
        <w:t xml:space="preserve"> </w:t>
      </w:r>
      <w:r>
        <w:t>well</w:t>
      </w:r>
      <w:r>
        <w:rPr>
          <w:spacing w:val="-7"/>
        </w:rPr>
        <w:t xml:space="preserve"> </w:t>
      </w:r>
      <w:r>
        <w:t>as</w:t>
      </w:r>
      <w:r>
        <w:rPr>
          <w:spacing w:val="-3"/>
        </w:rPr>
        <w:t xml:space="preserve"> </w:t>
      </w:r>
      <w:r>
        <w:t>a</w:t>
      </w:r>
      <w:r>
        <w:rPr>
          <w:spacing w:val="-7"/>
        </w:rPr>
        <w:t xml:space="preserve"> </w:t>
      </w:r>
      <w:r>
        <w:t>few</w:t>
      </w:r>
      <w:r>
        <w:rPr>
          <w:spacing w:val="-9"/>
        </w:rPr>
        <w:t xml:space="preserve"> </w:t>
      </w:r>
      <w:r>
        <w:t>details</w:t>
      </w:r>
      <w:r>
        <w:rPr>
          <w:spacing w:val="-5"/>
        </w:rPr>
        <w:t xml:space="preserve"> </w:t>
      </w:r>
      <w:r>
        <w:t>and</w:t>
      </w:r>
      <w:r>
        <w:rPr>
          <w:spacing w:val="-7"/>
        </w:rPr>
        <w:t xml:space="preserve"> </w:t>
      </w:r>
      <w:r>
        <w:t>idiomatic expressions,</w:t>
      </w:r>
      <w:r>
        <w:rPr>
          <w:spacing w:val="-6"/>
        </w:rPr>
        <w:t xml:space="preserve"> </w:t>
      </w:r>
      <w:r>
        <w:t>in</w:t>
      </w:r>
      <w:r>
        <w:rPr>
          <w:spacing w:val="-7"/>
        </w:rPr>
        <w:t xml:space="preserve"> </w:t>
      </w:r>
      <w:r>
        <w:t>simple,</w:t>
      </w:r>
      <w:r>
        <w:rPr>
          <w:spacing w:val="-6"/>
        </w:rPr>
        <w:t xml:space="preserve"> </w:t>
      </w:r>
      <w:r>
        <w:t>short,</w:t>
      </w:r>
      <w:r>
        <w:rPr>
          <w:spacing w:val="-4"/>
        </w:rPr>
        <w:t xml:space="preserve"> </w:t>
      </w:r>
      <w:r>
        <w:t>and</w:t>
      </w:r>
      <w:r>
        <w:rPr>
          <w:spacing w:val="-4"/>
        </w:rPr>
        <w:t xml:space="preserve"> </w:t>
      </w:r>
      <w:r>
        <w:t>highly</w:t>
      </w:r>
      <w:r>
        <w:rPr>
          <w:spacing w:val="-3"/>
        </w:rPr>
        <w:t xml:space="preserve"> </w:t>
      </w:r>
      <w:r>
        <w:t>predictable</w:t>
      </w:r>
      <w:r>
        <w:rPr>
          <w:spacing w:val="-4"/>
        </w:rPr>
        <w:t xml:space="preserve"> </w:t>
      </w:r>
      <w:r>
        <w:t>texts</w:t>
      </w:r>
      <w:r>
        <w:rPr>
          <w:spacing w:val="-3"/>
        </w:rPr>
        <w:t xml:space="preserve"> </w:t>
      </w:r>
      <w:r>
        <w:t>on</w:t>
      </w:r>
      <w:r>
        <w:rPr>
          <w:spacing w:val="-4"/>
        </w:rPr>
        <w:t xml:space="preserve"> </w:t>
      </w:r>
      <w:r>
        <w:t>very</w:t>
      </w:r>
      <w:r>
        <w:rPr>
          <w:spacing w:val="-3"/>
        </w:rPr>
        <w:t xml:space="preserve"> </w:t>
      </w:r>
      <w:r>
        <w:t>familiar</w:t>
      </w:r>
      <w:r>
        <w:rPr>
          <w:spacing w:val="-3"/>
        </w:rPr>
        <w:t xml:space="preserve"> </w:t>
      </w:r>
      <w:r>
        <w:t>topics,</w:t>
      </w:r>
      <w:r>
        <w:rPr>
          <w:spacing w:val="-2"/>
        </w:rPr>
        <w:t xml:space="preserve"> </w:t>
      </w:r>
      <w:r>
        <w:t>with</w:t>
      </w:r>
      <w:r>
        <w:rPr>
          <w:spacing w:val="-2"/>
        </w:rPr>
        <w:t xml:space="preserve"> </w:t>
      </w:r>
      <w:r>
        <w:t>or</w:t>
      </w:r>
      <w:r>
        <w:rPr>
          <w:spacing w:val="-3"/>
        </w:rPr>
        <w:t xml:space="preserve"> </w:t>
      </w:r>
      <w:r>
        <w:t>without visual support.</w:t>
      </w:r>
    </w:p>
    <w:p w14:paraId="37DA50E9" w14:textId="77777777" w:rsidR="00B6264D" w:rsidRDefault="007823A0">
      <w:pPr>
        <w:pStyle w:val="ListParagraph"/>
        <w:numPr>
          <w:ilvl w:val="1"/>
          <w:numId w:val="3"/>
        </w:numPr>
        <w:tabs>
          <w:tab w:val="left" w:pos="1435"/>
          <w:tab w:val="left" w:pos="1437"/>
        </w:tabs>
        <w:spacing w:before="1"/>
        <w:ind w:left="1437" w:right="407"/>
        <w:rPr>
          <w:sz w:val="20"/>
        </w:rPr>
      </w:pPr>
      <w:r>
        <w:rPr>
          <w:sz w:val="20"/>
        </w:rPr>
        <w:t>Students</w:t>
      </w:r>
      <w:r>
        <w:rPr>
          <w:spacing w:val="-10"/>
          <w:sz w:val="20"/>
        </w:rPr>
        <w:t xml:space="preserve"> </w:t>
      </w:r>
      <w:r>
        <w:rPr>
          <w:sz w:val="20"/>
        </w:rPr>
        <w:t>can</w:t>
      </w:r>
      <w:r>
        <w:rPr>
          <w:spacing w:val="-11"/>
          <w:sz w:val="20"/>
        </w:rPr>
        <w:t xml:space="preserve"> </w:t>
      </w:r>
      <w:r>
        <w:rPr>
          <w:sz w:val="20"/>
        </w:rPr>
        <w:t>recognize</w:t>
      </w:r>
      <w:r>
        <w:rPr>
          <w:spacing w:val="-9"/>
          <w:sz w:val="20"/>
        </w:rPr>
        <w:t xml:space="preserve"> </w:t>
      </w:r>
      <w:r>
        <w:rPr>
          <w:sz w:val="20"/>
        </w:rPr>
        <w:t>and</w:t>
      </w:r>
      <w:r>
        <w:rPr>
          <w:spacing w:val="-11"/>
          <w:sz w:val="20"/>
        </w:rPr>
        <w:t xml:space="preserve"> </w:t>
      </w:r>
      <w:r>
        <w:rPr>
          <w:sz w:val="20"/>
        </w:rPr>
        <w:t>identify</w:t>
      </w:r>
      <w:r>
        <w:rPr>
          <w:spacing w:val="-12"/>
          <w:sz w:val="20"/>
        </w:rPr>
        <w:t xml:space="preserve"> </w:t>
      </w:r>
      <w:r>
        <w:rPr>
          <w:sz w:val="20"/>
        </w:rPr>
        <w:t>all</w:t>
      </w:r>
      <w:r>
        <w:rPr>
          <w:spacing w:val="-12"/>
          <w:sz w:val="20"/>
        </w:rPr>
        <w:t xml:space="preserve"> </w:t>
      </w:r>
      <w:r>
        <w:rPr>
          <w:sz w:val="20"/>
        </w:rPr>
        <w:t>the</w:t>
      </w:r>
      <w:r>
        <w:rPr>
          <w:spacing w:val="-9"/>
          <w:sz w:val="20"/>
        </w:rPr>
        <w:t xml:space="preserve"> </w:t>
      </w:r>
      <w:r>
        <w:rPr>
          <w:sz w:val="20"/>
        </w:rPr>
        <w:t>letters</w:t>
      </w:r>
      <w:r>
        <w:rPr>
          <w:spacing w:val="-7"/>
          <w:sz w:val="20"/>
        </w:rPr>
        <w:t xml:space="preserve"> </w:t>
      </w:r>
      <w:r>
        <w:rPr>
          <w:sz w:val="20"/>
        </w:rPr>
        <w:t>and</w:t>
      </w:r>
      <w:r>
        <w:rPr>
          <w:spacing w:val="-7"/>
          <w:sz w:val="20"/>
        </w:rPr>
        <w:t xml:space="preserve"> </w:t>
      </w:r>
      <w:r>
        <w:rPr>
          <w:sz w:val="20"/>
        </w:rPr>
        <w:t>diacritical</w:t>
      </w:r>
      <w:r>
        <w:rPr>
          <w:spacing w:val="-10"/>
          <w:sz w:val="20"/>
        </w:rPr>
        <w:t xml:space="preserve"> </w:t>
      </w:r>
      <w:r>
        <w:rPr>
          <w:sz w:val="20"/>
        </w:rPr>
        <w:t>marks</w:t>
      </w:r>
      <w:r>
        <w:rPr>
          <w:spacing w:val="-10"/>
          <w:sz w:val="20"/>
        </w:rPr>
        <w:t xml:space="preserve"> </w:t>
      </w:r>
      <w:r>
        <w:rPr>
          <w:sz w:val="20"/>
        </w:rPr>
        <w:t>in</w:t>
      </w:r>
      <w:r>
        <w:rPr>
          <w:spacing w:val="-9"/>
          <w:sz w:val="20"/>
        </w:rPr>
        <w:t xml:space="preserve"> </w:t>
      </w:r>
      <w:r>
        <w:rPr>
          <w:sz w:val="20"/>
        </w:rPr>
        <w:t>an</w:t>
      </w:r>
      <w:r>
        <w:rPr>
          <w:spacing w:val="-9"/>
          <w:sz w:val="20"/>
        </w:rPr>
        <w:t xml:space="preserve"> </w:t>
      </w:r>
      <w:r>
        <w:rPr>
          <w:sz w:val="20"/>
        </w:rPr>
        <w:t>alphabetic</w:t>
      </w:r>
      <w:r>
        <w:rPr>
          <w:spacing w:val="-7"/>
          <w:sz w:val="20"/>
        </w:rPr>
        <w:t xml:space="preserve"> </w:t>
      </w:r>
      <w:r>
        <w:rPr>
          <w:sz w:val="20"/>
        </w:rPr>
        <w:t xml:space="preserve">writing </w:t>
      </w:r>
      <w:r>
        <w:rPr>
          <w:spacing w:val="-2"/>
          <w:sz w:val="20"/>
        </w:rPr>
        <w:t>system.</w:t>
      </w:r>
    </w:p>
    <w:p w14:paraId="37DA50EA" w14:textId="77777777" w:rsidR="00B6264D" w:rsidRDefault="007823A0">
      <w:pPr>
        <w:pStyle w:val="ListParagraph"/>
        <w:numPr>
          <w:ilvl w:val="1"/>
          <w:numId w:val="3"/>
        </w:numPr>
        <w:tabs>
          <w:tab w:val="left" w:pos="1436"/>
        </w:tabs>
        <w:spacing w:line="226" w:lineRule="exact"/>
        <w:ind w:left="1436" w:hanging="356"/>
        <w:rPr>
          <w:sz w:val="20"/>
        </w:rPr>
      </w:pPr>
      <w:r>
        <w:rPr>
          <w:sz w:val="20"/>
        </w:rPr>
        <w:t>Students</w:t>
      </w:r>
      <w:r>
        <w:rPr>
          <w:spacing w:val="-10"/>
          <w:sz w:val="20"/>
        </w:rPr>
        <w:t xml:space="preserve"> </w:t>
      </w:r>
      <w:r>
        <w:rPr>
          <w:sz w:val="20"/>
        </w:rPr>
        <w:t>begin</w:t>
      </w:r>
      <w:r>
        <w:rPr>
          <w:spacing w:val="-12"/>
          <w:sz w:val="20"/>
        </w:rPr>
        <w:t xml:space="preserve"> </w:t>
      </w:r>
      <w:r>
        <w:rPr>
          <w:sz w:val="20"/>
        </w:rPr>
        <w:t>to</w:t>
      </w:r>
      <w:r>
        <w:rPr>
          <w:spacing w:val="-11"/>
          <w:sz w:val="20"/>
        </w:rPr>
        <w:t xml:space="preserve"> </w:t>
      </w:r>
      <w:r>
        <w:rPr>
          <w:sz w:val="20"/>
        </w:rPr>
        <w:t>use</w:t>
      </w:r>
      <w:r>
        <w:rPr>
          <w:spacing w:val="-13"/>
          <w:sz w:val="20"/>
        </w:rPr>
        <w:t xml:space="preserve"> </w:t>
      </w:r>
      <w:r>
        <w:rPr>
          <w:sz w:val="20"/>
        </w:rPr>
        <w:t>context</w:t>
      </w:r>
      <w:r>
        <w:rPr>
          <w:spacing w:val="-13"/>
          <w:sz w:val="20"/>
        </w:rPr>
        <w:t xml:space="preserve"> </w:t>
      </w:r>
      <w:r>
        <w:rPr>
          <w:sz w:val="20"/>
        </w:rPr>
        <w:t>cues</w:t>
      </w:r>
      <w:r>
        <w:rPr>
          <w:spacing w:val="-10"/>
          <w:sz w:val="20"/>
        </w:rPr>
        <w:t xml:space="preserve"> </w:t>
      </w:r>
      <w:r>
        <w:rPr>
          <w:sz w:val="20"/>
        </w:rPr>
        <w:t>for</w:t>
      </w:r>
      <w:r>
        <w:rPr>
          <w:spacing w:val="-10"/>
          <w:sz w:val="20"/>
        </w:rPr>
        <w:t xml:space="preserve"> </w:t>
      </w:r>
      <w:r>
        <w:rPr>
          <w:sz w:val="20"/>
        </w:rPr>
        <w:t>basic</w:t>
      </w:r>
      <w:r>
        <w:rPr>
          <w:spacing w:val="-10"/>
          <w:sz w:val="20"/>
        </w:rPr>
        <w:t xml:space="preserve"> </w:t>
      </w:r>
      <w:r>
        <w:rPr>
          <w:spacing w:val="-2"/>
          <w:sz w:val="20"/>
        </w:rPr>
        <w:t>comprehension.</w:t>
      </w:r>
    </w:p>
    <w:p w14:paraId="37DA50EB" w14:textId="77777777" w:rsidR="00B6264D" w:rsidRDefault="007823A0">
      <w:pPr>
        <w:pStyle w:val="ListParagraph"/>
        <w:numPr>
          <w:ilvl w:val="1"/>
          <w:numId w:val="3"/>
        </w:numPr>
        <w:tabs>
          <w:tab w:val="left" w:pos="1439"/>
        </w:tabs>
        <w:spacing w:before="1"/>
        <w:ind w:left="1439" w:hanging="359"/>
        <w:rPr>
          <w:sz w:val="20"/>
        </w:rPr>
      </w:pPr>
      <w:r>
        <w:rPr>
          <w:sz w:val="20"/>
        </w:rPr>
        <w:t>Students</w:t>
      </w:r>
      <w:r>
        <w:rPr>
          <w:spacing w:val="-14"/>
          <w:sz w:val="20"/>
        </w:rPr>
        <w:t xml:space="preserve"> </w:t>
      </w:r>
      <w:r>
        <w:rPr>
          <w:sz w:val="20"/>
        </w:rPr>
        <w:t>use</w:t>
      </w:r>
      <w:r>
        <w:rPr>
          <w:spacing w:val="-12"/>
          <w:sz w:val="20"/>
        </w:rPr>
        <w:t xml:space="preserve"> </w:t>
      </w:r>
      <w:r>
        <w:rPr>
          <w:sz w:val="20"/>
        </w:rPr>
        <w:t>their</w:t>
      </w:r>
      <w:r>
        <w:rPr>
          <w:spacing w:val="-13"/>
          <w:sz w:val="20"/>
        </w:rPr>
        <w:t xml:space="preserve"> </w:t>
      </w:r>
      <w:r>
        <w:rPr>
          <w:sz w:val="20"/>
        </w:rPr>
        <w:t>own</w:t>
      </w:r>
      <w:r>
        <w:rPr>
          <w:spacing w:val="-14"/>
          <w:sz w:val="20"/>
        </w:rPr>
        <w:t xml:space="preserve"> </w:t>
      </w:r>
      <w:r>
        <w:rPr>
          <w:sz w:val="20"/>
        </w:rPr>
        <w:t>cultural</w:t>
      </w:r>
      <w:r>
        <w:rPr>
          <w:spacing w:val="-14"/>
          <w:sz w:val="20"/>
        </w:rPr>
        <w:t xml:space="preserve"> </w:t>
      </w:r>
      <w:r>
        <w:rPr>
          <w:sz w:val="20"/>
        </w:rPr>
        <w:t>background</w:t>
      </w:r>
      <w:r>
        <w:rPr>
          <w:spacing w:val="-14"/>
          <w:sz w:val="20"/>
        </w:rPr>
        <w:t xml:space="preserve"> </w:t>
      </w:r>
      <w:r>
        <w:rPr>
          <w:sz w:val="20"/>
        </w:rPr>
        <w:t>to</w:t>
      </w:r>
      <w:r>
        <w:rPr>
          <w:spacing w:val="-12"/>
          <w:sz w:val="20"/>
        </w:rPr>
        <w:t xml:space="preserve"> </w:t>
      </w:r>
      <w:r>
        <w:rPr>
          <w:sz w:val="20"/>
        </w:rPr>
        <w:t>derive</w:t>
      </w:r>
      <w:r>
        <w:rPr>
          <w:spacing w:val="-13"/>
          <w:sz w:val="20"/>
        </w:rPr>
        <w:t xml:space="preserve"> </w:t>
      </w:r>
      <w:r>
        <w:rPr>
          <w:sz w:val="20"/>
        </w:rPr>
        <w:t>meaning</w:t>
      </w:r>
      <w:r>
        <w:rPr>
          <w:spacing w:val="-10"/>
          <w:sz w:val="20"/>
        </w:rPr>
        <w:t xml:space="preserve"> </w:t>
      </w:r>
      <w:r>
        <w:rPr>
          <w:sz w:val="20"/>
        </w:rPr>
        <w:t>from</w:t>
      </w:r>
      <w:r>
        <w:rPr>
          <w:spacing w:val="-11"/>
          <w:sz w:val="20"/>
        </w:rPr>
        <w:t xml:space="preserve"> </w:t>
      </w:r>
      <w:r>
        <w:rPr>
          <w:spacing w:val="-2"/>
          <w:sz w:val="20"/>
        </w:rPr>
        <w:t>texts.</w:t>
      </w:r>
    </w:p>
    <w:p w14:paraId="37DA50EC" w14:textId="77777777" w:rsidR="00B6264D" w:rsidRDefault="00B6264D">
      <w:pPr>
        <w:pStyle w:val="BodyText"/>
        <w:spacing w:before="3"/>
      </w:pPr>
    </w:p>
    <w:p w14:paraId="37DA50ED" w14:textId="77777777" w:rsidR="00B6264D" w:rsidRDefault="007823A0">
      <w:pPr>
        <w:pStyle w:val="ListParagraph"/>
        <w:numPr>
          <w:ilvl w:val="0"/>
          <w:numId w:val="2"/>
        </w:numPr>
        <w:tabs>
          <w:tab w:val="left" w:pos="1075"/>
          <w:tab w:val="left" w:pos="1079"/>
        </w:tabs>
        <w:ind w:left="1079" w:right="1467" w:hanging="360"/>
        <w:rPr>
          <w:sz w:val="20"/>
        </w:rPr>
      </w:pPr>
      <w:r>
        <w:rPr>
          <w:sz w:val="20"/>
        </w:rPr>
        <w:t>Students</w:t>
      </w:r>
      <w:r>
        <w:rPr>
          <w:spacing w:val="-6"/>
          <w:sz w:val="20"/>
        </w:rPr>
        <w:t xml:space="preserve"> </w:t>
      </w:r>
      <w:r>
        <w:rPr>
          <w:sz w:val="20"/>
        </w:rPr>
        <w:t>are</w:t>
      </w:r>
      <w:r>
        <w:rPr>
          <w:spacing w:val="-8"/>
          <w:sz w:val="20"/>
        </w:rPr>
        <w:t xml:space="preserve"> </w:t>
      </w:r>
      <w:r>
        <w:rPr>
          <w:sz w:val="20"/>
        </w:rPr>
        <w:t>also</w:t>
      </w:r>
      <w:r>
        <w:rPr>
          <w:spacing w:val="-8"/>
          <w:sz w:val="20"/>
        </w:rPr>
        <w:t xml:space="preserve"> </w:t>
      </w:r>
      <w:r>
        <w:rPr>
          <w:sz w:val="20"/>
        </w:rPr>
        <w:t>working</w:t>
      </w:r>
      <w:r>
        <w:rPr>
          <w:spacing w:val="-10"/>
          <w:sz w:val="20"/>
        </w:rPr>
        <w:t xml:space="preserve"> </w:t>
      </w:r>
      <w:r>
        <w:rPr>
          <w:sz w:val="20"/>
        </w:rPr>
        <w:t>towards</w:t>
      </w:r>
      <w:r>
        <w:rPr>
          <w:spacing w:val="-4"/>
          <w:sz w:val="20"/>
        </w:rPr>
        <w:t xml:space="preserve"> </w:t>
      </w:r>
      <w:r>
        <w:rPr>
          <w:sz w:val="20"/>
        </w:rPr>
        <w:t>demonstrating</w:t>
      </w:r>
      <w:r>
        <w:rPr>
          <w:spacing w:val="-10"/>
          <w:sz w:val="20"/>
        </w:rPr>
        <w:t xml:space="preserve"> </w:t>
      </w:r>
      <w:r>
        <w:rPr>
          <w:sz w:val="20"/>
        </w:rPr>
        <w:t>understanding</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main</w:t>
      </w:r>
      <w:r>
        <w:rPr>
          <w:spacing w:val="-8"/>
          <w:sz w:val="20"/>
        </w:rPr>
        <w:t xml:space="preserve"> </w:t>
      </w:r>
      <w:r>
        <w:rPr>
          <w:sz w:val="20"/>
        </w:rPr>
        <w:t>idea</w:t>
      </w:r>
      <w:r>
        <w:rPr>
          <w:spacing w:val="-5"/>
          <w:sz w:val="20"/>
        </w:rPr>
        <w:t xml:space="preserve"> </w:t>
      </w:r>
      <w:r>
        <w:rPr>
          <w:sz w:val="20"/>
        </w:rPr>
        <w:t>and some details and idiomatic expressions on familiar topics in a variety of texts.</w:t>
      </w:r>
    </w:p>
    <w:p w14:paraId="37DA50EE" w14:textId="77777777" w:rsidR="00B6264D" w:rsidRDefault="00B6264D">
      <w:pPr>
        <w:pStyle w:val="BodyText"/>
        <w:spacing w:before="229"/>
      </w:pPr>
    </w:p>
    <w:p w14:paraId="37DA50EF" w14:textId="77777777" w:rsidR="00B6264D" w:rsidRDefault="007823A0">
      <w:pPr>
        <w:pStyle w:val="BodyText"/>
        <w:ind w:left="719"/>
      </w:pPr>
      <w:r>
        <w:rPr>
          <w:spacing w:val="-2"/>
          <w:u w:val="single"/>
        </w:rPr>
        <w:t>Presentational</w:t>
      </w:r>
      <w:r>
        <w:rPr>
          <w:spacing w:val="-3"/>
          <w:u w:val="single"/>
        </w:rPr>
        <w:t xml:space="preserve"> </w:t>
      </w:r>
      <w:r>
        <w:rPr>
          <w:spacing w:val="-2"/>
          <w:u w:val="single"/>
        </w:rPr>
        <w:t>Speaking:</w:t>
      </w:r>
    </w:p>
    <w:p w14:paraId="37DA50F0" w14:textId="77777777" w:rsidR="00B6264D" w:rsidRDefault="007823A0">
      <w:pPr>
        <w:pStyle w:val="BodyText"/>
        <w:spacing w:before="1"/>
        <w:ind w:left="1080" w:right="634" w:hanging="361"/>
      </w:pPr>
      <w:r>
        <w:t>*1.</w:t>
      </w:r>
      <w:r>
        <w:rPr>
          <w:spacing w:val="-7"/>
        </w:rPr>
        <w:t xml:space="preserve"> </w:t>
      </w:r>
      <w:r>
        <w:t>Students</w:t>
      </w:r>
      <w:r>
        <w:rPr>
          <w:spacing w:val="-8"/>
        </w:rPr>
        <w:t xml:space="preserve"> </w:t>
      </w:r>
      <w:r>
        <w:t>can</w:t>
      </w:r>
      <w:r>
        <w:rPr>
          <w:spacing w:val="-8"/>
        </w:rPr>
        <w:t xml:space="preserve"> </w:t>
      </w:r>
      <w:r>
        <w:t>make</w:t>
      </w:r>
      <w:r>
        <w:rPr>
          <w:spacing w:val="-10"/>
        </w:rPr>
        <w:t xml:space="preserve"> </w:t>
      </w:r>
      <w:r>
        <w:t>very</w:t>
      </w:r>
      <w:r>
        <w:rPr>
          <w:spacing w:val="-11"/>
        </w:rPr>
        <w:t xml:space="preserve"> </w:t>
      </w:r>
      <w:r>
        <w:t>simple</w:t>
      </w:r>
      <w:r>
        <w:rPr>
          <w:spacing w:val="-8"/>
        </w:rPr>
        <w:t xml:space="preserve"> </w:t>
      </w:r>
      <w:r>
        <w:t>presentations</w:t>
      </w:r>
      <w:r>
        <w:rPr>
          <w:spacing w:val="-6"/>
        </w:rPr>
        <w:t xml:space="preserve"> </w:t>
      </w:r>
      <w:r>
        <w:t>about</w:t>
      </w:r>
      <w:r>
        <w:rPr>
          <w:spacing w:val="-11"/>
        </w:rPr>
        <w:t xml:space="preserve"> </w:t>
      </w:r>
      <w:r>
        <w:t>themselves</w:t>
      </w:r>
      <w:r>
        <w:rPr>
          <w:spacing w:val="-11"/>
        </w:rPr>
        <w:t xml:space="preserve"> </w:t>
      </w:r>
      <w:r>
        <w:t>and</w:t>
      </w:r>
      <w:r>
        <w:rPr>
          <w:spacing w:val="-14"/>
        </w:rPr>
        <w:t xml:space="preserve"> </w:t>
      </w:r>
      <w:r>
        <w:t>some</w:t>
      </w:r>
      <w:r>
        <w:rPr>
          <w:spacing w:val="-10"/>
        </w:rPr>
        <w:t xml:space="preserve"> </w:t>
      </w:r>
      <w:r>
        <w:t>other</w:t>
      </w:r>
      <w:r>
        <w:rPr>
          <w:spacing w:val="-13"/>
        </w:rPr>
        <w:t xml:space="preserve"> </w:t>
      </w:r>
      <w:r>
        <w:t>very</w:t>
      </w:r>
      <w:r>
        <w:rPr>
          <w:spacing w:val="-11"/>
        </w:rPr>
        <w:t xml:space="preserve"> </w:t>
      </w:r>
      <w:r>
        <w:t>familiar topics using</w:t>
      </w:r>
      <w:r>
        <w:rPr>
          <w:spacing w:val="-2"/>
        </w:rPr>
        <w:t xml:space="preserve"> </w:t>
      </w:r>
      <w:r>
        <w:t>a variety of highly practiced words, phrases, sentences, and expressions.</w:t>
      </w:r>
    </w:p>
    <w:p w14:paraId="37DA50F1" w14:textId="77777777" w:rsidR="00B6264D" w:rsidRDefault="007823A0">
      <w:pPr>
        <w:pStyle w:val="ListParagraph"/>
        <w:numPr>
          <w:ilvl w:val="1"/>
          <w:numId w:val="2"/>
        </w:numPr>
        <w:tabs>
          <w:tab w:val="left" w:pos="1436"/>
        </w:tabs>
        <w:spacing w:line="229" w:lineRule="exact"/>
        <w:ind w:left="1436" w:hanging="356"/>
        <w:rPr>
          <w:sz w:val="20"/>
        </w:rPr>
      </w:pPr>
      <w:r>
        <w:rPr>
          <w:spacing w:val="-2"/>
          <w:sz w:val="20"/>
        </w:rPr>
        <w:t>Functional</w:t>
      </w:r>
      <w:r>
        <w:rPr>
          <w:spacing w:val="-6"/>
          <w:sz w:val="20"/>
        </w:rPr>
        <w:t xml:space="preserve"> </w:t>
      </w:r>
      <w:r>
        <w:rPr>
          <w:spacing w:val="-2"/>
          <w:sz w:val="20"/>
        </w:rPr>
        <w:t>ability</w:t>
      </w:r>
      <w:r>
        <w:rPr>
          <w:sz w:val="20"/>
        </w:rPr>
        <w:t xml:space="preserve"> </w:t>
      </w:r>
      <w:r>
        <w:rPr>
          <w:spacing w:val="-2"/>
          <w:sz w:val="20"/>
        </w:rPr>
        <w:t>includes:</w:t>
      </w:r>
    </w:p>
    <w:p w14:paraId="37DA50F2" w14:textId="77777777" w:rsidR="00B6264D" w:rsidRDefault="007823A0">
      <w:pPr>
        <w:pStyle w:val="ListParagraph"/>
        <w:numPr>
          <w:ilvl w:val="2"/>
          <w:numId w:val="2"/>
        </w:numPr>
        <w:tabs>
          <w:tab w:val="left" w:pos="1799"/>
        </w:tabs>
        <w:spacing w:line="243" w:lineRule="exact"/>
        <w:ind w:left="1799" w:hanging="359"/>
        <w:rPr>
          <w:sz w:val="20"/>
        </w:rPr>
      </w:pPr>
      <w:r>
        <w:rPr>
          <w:spacing w:val="-2"/>
          <w:sz w:val="20"/>
        </w:rPr>
        <w:t>introducing,</w:t>
      </w:r>
      <w:r>
        <w:rPr>
          <w:spacing w:val="-6"/>
          <w:sz w:val="20"/>
        </w:rPr>
        <w:t xml:space="preserve"> </w:t>
      </w:r>
      <w:r>
        <w:rPr>
          <w:spacing w:val="-2"/>
          <w:sz w:val="20"/>
        </w:rPr>
        <w:t>telling,</w:t>
      </w:r>
      <w:r>
        <w:rPr>
          <w:spacing w:val="-3"/>
          <w:sz w:val="20"/>
        </w:rPr>
        <w:t xml:space="preserve"> </w:t>
      </w:r>
      <w:r>
        <w:rPr>
          <w:spacing w:val="-2"/>
          <w:sz w:val="20"/>
        </w:rPr>
        <w:t>and listing;</w:t>
      </w:r>
    </w:p>
    <w:p w14:paraId="37DA50F3" w14:textId="77777777" w:rsidR="00B6264D" w:rsidRDefault="007823A0">
      <w:pPr>
        <w:pStyle w:val="ListParagraph"/>
        <w:numPr>
          <w:ilvl w:val="2"/>
          <w:numId w:val="2"/>
        </w:numPr>
        <w:tabs>
          <w:tab w:val="left" w:pos="1799"/>
        </w:tabs>
        <w:spacing w:line="242" w:lineRule="exact"/>
        <w:ind w:left="1799" w:hanging="359"/>
        <w:rPr>
          <w:sz w:val="20"/>
        </w:rPr>
      </w:pPr>
      <w:r>
        <w:rPr>
          <w:sz w:val="20"/>
        </w:rPr>
        <w:t>expressing</w:t>
      </w:r>
      <w:r>
        <w:rPr>
          <w:spacing w:val="-14"/>
          <w:sz w:val="20"/>
        </w:rPr>
        <w:t xml:space="preserve"> </w:t>
      </w:r>
      <w:r>
        <w:rPr>
          <w:sz w:val="20"/>
        </w:rPr>
        <w:t>likes</w:t>
      </w:r>
      <w:r>
        <w:rPr>
          <w:spacing w:val="-13"/>
          <w:sz w:val="20"/>
        </w:rPr>
        <w:t xml:space="preserve"> </w:t>
      </w:r>
      <w:r>
        <w:rPr>
          <w:sz w:val="20"/>
        </w:rPr>
        <w:t>and</w:t>
      </w:r>
      <w:r>
        <w:rPr>
          <w:spacing w:val="-12"/>
          <w:sz w:val="20"/>
        </w:rPr>
        <w:t xml:space="preserve"> </w:t>
      </w:r>
      <w:r>
        <w:rPr>
          <w:sz w:val="20"/>
        </w:rPr>
        <w:t>dislikes;</w:t>
      </w:r>
      <w:r>
        <w:rPr>
          <w:spacing w:val="-14"/>
          <w:sz w:val="20"/>
        </w:rPr>
        <w:t xml:space="preserve"> </w:t>
      </w:r>
      <w:r>
        <w:rPr>
          <w:spacing w:val="-5"/>
          <w:sz w:val="20"/>
        </w:rPr>
        <w:t>and</w:t>
      </w:r>
    </w:p>
    <w:p w14:paraId="37DA50F4" w14:textId="77777777" w:rsidR="00B6264D" w:rsidRDefault="007823A0">
      <w:pPr>
        <w:pStyle w:val="ListParagraph"/>
        <w:numPr>
          <w:ilvl w:val="2"/>
          <w:numId w:val="2"/>
        </w:numPr>
        <w:tabs>
          <w:tab w:val="left" w:pos="1799"/>
        </w:tabs>
        <w:spacing w:line="244" w:lineRule="exact"/>
        <w:ind w:left="1799" w:hanging="359"/>
        <w:rPr>
          <w:sz w:val="20"/>
        </w:rPr>
      </w:pPr>
      <w:r>
        <w:rPr>
          <w:sz w:val="20"/>
        </w:rPr>
        <w:t>stating</w:t>
      </w:r>
      <w:r>
        <w:rPr>
          <w:spacing w:val="-11"/>
          <w:sz w:val="20"/>
        </w:rPr>
        <w:t xml:space="preserve"> </w:t>
      </w:r>
      <w:r>
        <w:rPr>
          <w:sz w:val="20"/>
        </w:rPr>
        <w:t>what</w:t>
      </w:r>
      <w:r>
        <w:rPr>
          <w:spacing w:val="-10"/>
          <w:sz w:val="20"/>
        </w:rPr>
        <w:t xml:space="preserve"> </w:t>
      </w:r>
      <w:r>
        <w:rPr>
          <w:sz w:val="20"/>
        </w:rPr>
        <w:t>people,</w:t>
      </w:r>
      <w:r>
        <w:rPr>
          <w:spacing w:val="-8"/>
          <w:sz w:val="20"/>
        </w:rPr>
        <w:t xml:space="preserve"> </w:t>
      </w:r>
      <w:r>
        <w:rPr>
          <w:sz w:val="20"/>
        </w:rPr>
        <w:t>places,</w:t>
      </w:r>
      <w:r>
        <w:rPr>
          <w:spacing w:val="-10"/>
          <w:sz w:val="20"/>
        </w:rPr>
        <w:t xml:space="preserve"> </w:t>
      </w:r>
      <w:r>
        <w:rPr>
          <w:sz w:val="20"/>
        </w:rPr>
        <w:t>and</w:t>
      </w:r>
      <w:r>
        <w:rPr>
          <w:spacing w:val="-11"/>
          <w:sz w:val="20"/>
        </w:rPr>
        <w:t xml:space="preserve"> </w:t>
      </w:r>
      <w:r>
        <w:rPr>
          <w:sz w:val="20"/>
        </w:rPr>
        <w:t>things</w:t>
      </w:r>
      <w:r>
        <w:rPr>
          <w:spacing w:val="-8"/>
          <w:sz w:val="20"/>
        </w:rPr>
        <w:t xml:space="preserve"> </w:t>
      </w:r>
      <w:r>
        <w:rPr>
          <w:sz w:val="20"/>
        </w:rPr>
        <w:t>are</w:t>
      </w:r>
      <w:r>
        <w:rPr>
          <w:spacing w:val="-10"/>
          <w:sz w:val="20"/>
        </w:rPr>
        <w:t xml:space="preserve"> </w:t>
      </w:r>
      <w:r>
        <w:rPr>
          <w:sz w:val="20"/>
        </w:rPr>
        <w:t>like</w:t>
      </w:r>
      <w:r>
        <w:rPr>
          <w:spacing w:val="-11"/>
          <w:sz w:val="20"/>
        </w:rPr>
        <w:t xml:space="preserve"> </w:t>
      </w:r>
      <w:r>
        <w:rPr>
          <w:sz w:val="20"/>
        </w:rPr>
        <w:t>with</w:t>
      </w:r>
      <w:r>
        <w:rPr>
          <w:spacing w:val="-8"/>
          <w:sz w:val="20"/>
        </w:rPr>
        <w:t xml:space="preserve"> </w:t>
      </w:r>
      <w:r>
        <w:rPr>
          <w:sz w:val="20"/>
        </w:rPr>
        <w:t>a</w:t>
      </w:r>
      <w:r>
        <w:rPr>
          <w:spacing w:val="-11"/>
          <w:sz w:val="20"/>
        </w:rPr>
        <w:t xml:space="preserve"> </w:t>
      </w:r>
      <w:r>
        <w:rPr>
          <w:sz w:val="20"/>
        </w:rPr>
        <w:t>few</w:t>
      </w:r>
      <w:r>
        <w:rPr>
          <w:spacing w:val="-12"/>
          <w:sz w:val="20"/>
        </w:rPr>
        <w:t xml:space="preserve"> </w:t>
      </w:r>
      <w:r>
        <w:rPr>
          <w:spacing w:val="-2"/>
          <w:sz w:val="20"/>
        </w:rPr>
        <w:t>details.</w:t>
      </w:r>
    </w:p>
    <w:p w14:paraId="37DA50F5" w14:textId="77777777" w:rsidR="00B6264D" w:rsidRDefault="007823A0">
      <w:pPr>
        <w:pStyle w:val="ListParagraph"/>
        <w:numPr>
          <w:ilvl w:val="1"/>
          <w:numId w:val="2"/>
        </w:numPr>
        <w:tabs>
          <w:tab w:val="left" w:pos="1435"/>
          <w:tab w:val="left" w:pos="1437"/>
        </w:tabs>
        <w:spacing w:before="2"/>
        <w:ind w:right="514"/>
        <w:rPr>
          <w:sz w:val="20"/>
        </w:rPr>
      </w:pPr>
      <w:r>
        <w:rPr>
          <w:sz w:val="20"/>
        </w:rPr>
        <w:t>Students</w:t>
      </w:r>
      <w:r>
        <w:rPr>
          <w:spacing w:val="-14"/>
          <w:sz w:val="20"/>
        </w:rPr>
        <w:t xml:space="preserve"> </w:t>
      </w:r>
      <w:r>
        <w:rPr>
          <w:sz w:val="20"/>
        </w:rPr>
        <w:t>may</w:t>
      </w:r>
      <w:r>
        <w:rPr>
          <w:spacing w:val="-14"/>
          <w:sz w:val="20"/>
        </w:rPr>
        <w:t xml:space="preserve"> </w:t>
      </w:r>
      <w:r>
        <w:rPr>
          <w:sz w:val="20"/>
        </w:rPr>
        <w:t>use</w:t>
      </w:r>
      <w:r>
        <w:rPr>
          <w:spacing w:val="-11"/>
          <w:sz w:val="20"/>
        </w:rPr>
        <w:t xml:space="preserve"> </w:t>
      </w:r>
      <w:r>
        <w:rPr>
          <w:sz w:val="20"/>
        </w:rPr>
        <w:t>highly</w:t>
      </w:r>
      <w:r>
        <w:rPr>
          <w:spacing w:val="-14"/>
          <w:sz w:val="20"/>
        </w:rPr>
        <w:t xml:space="preserve"> </w:t>
      </w:r>
      <w:r>
        <w:rPr>
          <w:sz w:val="20"/>
        </w:rPr>
        <w:t>practiced,</w:t>
      </w:r>
      <w:r>
        <w:rPr>
          <w:spacing w:val="-12"/>
          <w:sz w:val="20"/>
        </w:rPr>
        <w:t xml:space="preserve"> </w:t>
      </w:r>
      <w:r>
        <w:rPr>
          <w:sz w:val="20"/>
        </w:rPr>
        <w:t>culturally</w:t>
      </w:r>
      <w:r>
        <w:rPr>
          <w:spacing w:val="-13"/>
          <w:sz w:val="20"/>
        </w:rPr>
        <w:t xml:space="preserve"> </w:t>
      </w:r>
      <w:r>
        <w:rPr>
          <w:sz w:val="20"/>
        </w:rPr>
        <w:t>appropriate</w:t>
      </w:r>
      <w:r>
        <w:rPr>
          <w:spacing w:val="-14"/>
          <w:sz w:val="20"/>
        </w:rPr>
        <w:t xml:space="preserve"> </w:t>
      </w:r>
      <w:r>
        <w:rPr>
          <w:sz w:val="20"/>
        </w:rPr>
        <w:t>gestures</w:t>
      </w:r>
      <w:r>
        <w:rPr>
          <w:spacing w:val="-11"/>
          <w:sz w:val="20"/>
        </w:rPr>
        <w:t xml:space="preserve"> </w:t>
      </w:r>
      <w:r>
        <w:rPr>
          <w:sz w:val="20"/>
        </w:rPr>
        <w:t>and</w:t>
      </w:r>
      <w:r>
        <w:rPr>
          <w:spacing w:val="-12"/>
          <w:sz w:val="20"/>
        </w:rPr>
        <w:t xml:space="preserve"> </w:t>
      </w:r>
      <w:r>
        <w:rPr>
          <w:sz w:val="20"/>
        </w:rPr>
        <w:t>formulaic</w:t>
      </w:r>
      <w:r>
        <w:rPr>
          <w:spacing w:val="-11"/>
          <w:sz w:val="20"/>
        </w:rPr>
        <w:t xml:space="preserve"> </w:t>
      </w:r>
      <w:r>
        <w:rPr>
          <w:sz w:val="20"/>
        </w:rPr>
        <w:t>expressions during their presentations.</w:t>
      </w:r>
    </w:p>
    <w:p w14:paraId="37DA50F6" w14:textId="77777777" w:rsidR="00B6264D" w:rsidRDefault="007823A0">
      <w:pPr>
        <w:pStyle w:val="ListParagraph"/>
        <w:numPr>
          <w:ilvl w:val="0"/>
          <w:numId w:val="1"/>
        </w:numPr>
        <w:tabs>
          <w:tab w:val="left" w:pos="940"/>
        </w:tabs>
        <w:spacing w:before="229"/>
        <w:ind w:left="940" w:right="736"/>
        <w:rPr>
          <w:sz w:val="20"/>
        </w:rPr>
      </w:pPr>
      <w:r>
        <w:rPr>
          <w:sz w:val="20"/>
        </w:rPr>
        <w:t>Students</w:t>
      </w:r>
      <w:r>
        <w:rPr>
          <w:spacing w:val="-14"/>
          <w:sz w:val="20"/>
        </w:rPr>
        <w:t xml:space="preserve"> </w:t>
      </w:r>
      <w:r>
        <w:rPr>
          <w:sz w:val="20"/>
        </w:rPr>
        <w:t>are</w:t>
      </w:r>
      <w:r>
        <w:rPr>
          <w:spacing w:val="-14"/>
          <w:sz w:val="20"/>
        </w:rPr>
        <w:t xml:space="preserve"> </w:t>
      </w:r>
      <w:r>
        <w:rPr>
          <w:sz w:val="20"/>
        </w:rPr>
        <w:t>also</w:t>
      </w:r>
      <w:r>
        <w:rPr>
          <w:spacing w:val="-14"/>
          <w:sz w:val="20"/>
        </w:rPr>
        <w:t xml:space="preserve"> </w:t>
      </w:r>
      <w:r>
        <w:rPr>
          <w:sz w:val="20"/>
        </w:rPr>
        <w:t>working</w:t>
      </w:r>
      <w:r>
        <w:rPr>
          <w:spacing w:val="-13"/>
          <w:sz w:val="20"/>
        </w:rPr>
        <w:t xml:space="preserve"> </w:t>
      </w:r>
      <w:r>
        <w:rPr>
          <w:sz w:val="20"/>
        </w:rPr>
        <w:t>towards</w:t>
      </w:r>
      <w:r>
        <w:rPr>
          <w:spacing w:val="-7"/>
          <w:sz w:val="20"/>
        </w:rPr>
        <w:t xml:space="preserve"> </w:t>
      </w:r>
      <w:r>
        <w:rPr>
          <w:sz w:val="20"/>
        </w:rPr>
        <w:t>making</w:t>
      </w:r>
      <w:r>
        <w:rPr>
          <w:spacing w:val="-10"/>
          <w:sz w:val="20"/>
        </w:rPr>
        <w:t xml:space="preserve"> </w:t>
      </w:r>
      <w:r>
        <w:rPr>
          <w:sz w:val="20"/>
        </w:rPr>
        <w:t>simple</w:t>
      </w:r>
      <w:r>
        <w:rPr>
          <w:spacing w:val="-10"/>
          <w:sz w:val="20"/>
        </w:rPr>
        <w:t xml:space="preserve"> </w:t>
      </w:r>
      <w:r>
        <w:rPr>
          <w:sz w:val="20"/>
        </w:rPr>
        <w:t>presentations</w:t>
      </w:r>
      <w:r>
        <w:rPr>
          <w:spacing w:val="-14"/>
          <w:sz w:val="20"/>
        </w:rPr>
        <w:t xml:space="preserve"> </w:t>
      </w:r>
      <w:r>
        <w:rPr>
          <w:sz w:val="20"/>
        </w:rPr>
        <w:t>on</w:t>
      </w:r>
      <w:r>
        <w:rPr>
          <w:spacing w:val="-10"/>
          <w:sz w:val="20"/>
        </w:rPr>
        <w:t xml:space="preserve"> </w:t>
      </w:r>
      <w:r>
        <w:rPr>
          <w:sz w:val="20"/>
        </w:rPr>
        <w:t>familiar</w:t>
      </w:r>
      <w:r>
        <w:rPr>
          <w:spacing w:val="-14"/>
          <w:sz w:val="20"/>
        </w:rPr>
        <w:t xml:space="preserve"> </w:t>
      </w:r>
      <w:r>
        <w:rPr>
          <w:sz w:val="20"/>
        </w:rPr>
        <w:t>topics</w:t>
      </w:r>
      <w:r>
        <w:rPr>
          <w:spacing w:val="-8"/>
          <w:sz w:val="20"/>
        </w:rPr>
        <w:t xml:space="preserve"> </w:t>
      </w:r>
      <w:r>
        <w:rPr>
          <w:sz w:val="20"/>
        </w:rPr>
        <w:t>using</w:t>
      </w:r>
      <w:r>
        <w:rPr>
          <w:spacing w:val="-14"/>
          <w:sz w:val="20"/>
        </w:rPr>
        <w:t xml:space="preserve"> </w:t>
      </w:r>
      <w:r>
        <w:rPr>
          <w:sz w:val="20"/>
        </w:rPr>
        <w:t>phrases and sentences that they have practiced.</w:t>
      </w:r>
    </w:p>
    <w:p w14:paraId="37DA50F7" w14:textId="77777777" w:rsidR="00B6264D" w:rsidRDefault="00B6264D">
      <w:pPr>
        <w:pStyle w:val="BodyText"/>
        <w:spacing w:before="229"/>
      </w:pPr>
    </w:p>
    <w:p w14:paraId="37DA50F8" w14:textId="77777777" w:rsidR="00B6264D" w:rsidRDefault="007823A0">
      <w:pPr>
        <w:pStyle w:val="BodyText"/>
        <w:ind w:left="720"/>
      </w:pPr>
      <w:r>
        <w:rPr>
          <w:spacing w:val="-2"/>
          <w:u w:val="single"/>
        </w:rPr>
        <w:t>Presentational</w:t>
      </w:r>
      <w:r>
        <w:rPr>
          <w:spacing w:val="-8"/>
          <w:u w:val="single"/>
        </w:rPr>
        <w:t xml:space="preserve"> </w:t>
      </w:r>
      <w:r>
        <w:rPr>
          <w:spacing w:val="-2"/>
          <w:u w:val="single"/>
        </w:rPr>
        <w:t>Writing:</w:t>
      </w:r>
    </w:p>
    <w:p w14:paraId="37DA50F9" w14:textId="77777777" w:rsidR="00B6264D" w:rsidRDefault="007823A0">
      <w:pPr>
        <w:pStyle w:val="BodyText"/>
        <w:ind w:left="719" w:right="226"/>
      </w:pPr>
      <w:r>
        <w:t>*1.</w:t>
      </w:r>
      <w:r>
        <w:rPr>
          <w:spacing w:val="-7"/>
        </w:rPr>
        <w:t xml:space="preserve"> </w:t>
      </w:r>
      <w:r>
        <w:t>Students</w:t>
      </w:r>
      <w:r>
        <w:rPr>
          <w:spacing w:val="-8"/>
        </w:rPr>
        <w:t xml:space="preserve"> </w:t>
      </w:r>
      <w:r>
        <w:t>can</w:t>
      </w:r>
      <w:r>
        <w:rPr>
          <w:spacing w:val="-5"/>
        </w:rPr>
        <w:t xml:space="preserve"> </w:t>
      </w:r>
      <w:r>
        <w:t>write</w:t>
      </w:r>
      <w:r>
        <w:rPr>
          <w:spacing w:val="-10"/>
        </w:rPr>
        <w:t xml:space="preserve"> </w:t>
      </w:r>
      <w:r>
        <w:t>basic</w:t>
      </w:r>
      <w:r>
        <w:rPr>
          <w:spacing w:val="-4"/>
        </w:rPr>
        <w:t xml:space="preserve"> </w:t>
      </w:r>
      <w:r>
        <w:t>information</w:t>
      </w:r>
      <w:r>
        <w:rPr>
          <w:spacing w:val="-11"/>
        </w:rPr>
        <w:t xml:space="preserve"> </w:t>
      </w:r>
      <w:r>
        <w:t>on</w:t>
      </w:r>
      <w:r>
        <w:rPr>
          <w:spacing w:val="-8"/>
        </w:rPr>
        <w:t xml:space="preserve"> </w:t>
      </w:r>
      <w:r>
        <w:t>very</w:t>
      </w:r>
      <w:r>
        <w:rPr>
          <w:spacing w:val="-12"/>
        </w:rPr>
        <w:t xml:space="preserve"> </w:t>
      </w:r>
      <w:r>
        <w:t>familiar</w:t>
      </w:r>
      <w:r>
        <w:rPr>
          <w:spacing w:val="-6"/>
        </w:rPr>
        <w:t xml:space="preserve"> </w:t>
      </w:r>
      <w:r>
        <w:t>topics</w:t>
      </w:r>
      <w:r>
        <w:rPr>
          <w:spacing w:val="-6"/>
        </w:rPr>
        <w:t xml:space="preserve"> </w:t>
      </w:r>
      <w:r>
        <w:t>using</w:t>
      </w:r>
      <w:r>
        <w:rPr>
          <w:spacing w:val="-5"/>
        </w:rPr>
        <w:t xml:space="preserve"> </w:t>
      </w:r>
      <w:r>
        <w:t>highly</w:t>
      </w:r>
      <w:r>
        <w:rPr>
          <w:spacing w:val="-9"/>
        </w:rPr>
        <w:t xml:space="preserve"> </w:t>
      </w:r>
      <w:r>
        <w:t>practiced</w:t>
      </w:r>
      <w:r>
        <w:rPr>
          <w:spacing w:val="-5"/>
        </w:rPr>
        <w:t xml:space="preserve"> </w:t>
      </w:r>
      <w:r>
        <w:t>words,</w:t>
      </w:r>
      <w:r>
        <w:rPr>
          <w:spacing w:val="-7"/>
        </w:rPr>
        <w:t xml:space="preserve"> </w:t>
      </w:r>
      <w:r>
        <w:t>phrases, and simple sentences.</w:t>
      </w:r>
    </w:p>
    <w:p w14:paraId="37DA50FA" w14:textId="77777777" w:rsidR="00B6264D" w:rsidRDefault="007823A0">
      <w:pPr>
        <w:pStyle w:val="ListParagraph"/>
        <w:numPr>
          <w:ilvl w:val="1"/>
          <w:numId w:val="1"/>
        </w:numPr>
        <w:tabs>
          <w:tab w:val="left" w:pos="1436"/>
        </w:tabs>
        <w:spacing w:before="1" w:line="228" w:lineRule="exact"/>
        <w:ind w:left="1436" w:hanging="356"/>
        <w:rPr>
          <w:sz w:val="20"/>
        </w:rPr>
      </w:pPr>
      <w:r>
        <w:rPr>
          <w:spacing w:val="-2"/>
          <w:sz w:val="20"/>
        </w:rPr>
        <w:t>Functional</w:t>
      </w:r>
      <w:r>
        <w:rPr>
          <w:spacing w:val="-6"/>
          <w:sz w:val="20"/>
        </w:rPr>
        <w:t xml:space="preserve"> </w:t>
      </w:r>
      <w:r>
        <w:rPr>
          <w:spacing w:val="-2"/>
          <w:sz w:val="20"/>
        </w:rPr>
        <w:t>ability</w:t>
      </w:r>
      <w:r>
        <w:rPr>
          <w:sz w:val="20"/>
        </w:rPr>
        <w:t xml:space="preserve"> </w:t>
      </w:r>
      <w:r>
        <w:rPr>
          <w:spacing w:val="-2"/>
          <w:sz w:val="20"/>
        </w:rPr>
        <w:t>includes:</w:t>
      </w:r>
    </w:p>
    <w:p w14:paraId="37DA50FB" w14:textId="77777777" w:rsidR="00B6264D" w:rsidRDefault="007823A0">
      <w:pPr>
        <w:pStyle w:val="ListParagraph"/>
        <w:numPr>
          <w:ilvl w:val="2"/>
          <w:numId w:val="1"/>
        </w:numPr>
        <w:tabs>
          <w:tab w:val="left" w:pos="1799"/>
        </w:tabs>
        <w:spacing w:line="242" w:lineRule="exact"/>
        <w:ind w:left="1799" w:hanging="359"/>
        <w:rPr>
          <w:sz w:val="20"/>
        </w:rPr>
      </w:pPr>
      <w:r>
        <w:rPr>
          <w:spacing w:val="-2"/>
          <w:sz w:val="20"/>
        </w:rPr>
        <w:t>giving</w:t>
      </w:r>
      <w:r>
        <w:rPr>
          <w:spacing w:val="-6"/>
          <w:sz w:val="20"/>
        </w:rPr>
        <w:t xml:space="preserve"> </w:t>
      </w:r>
      <w:r>
        <w:rPr>
          <w:spacing w:val="-2"/>
          <w:sz w:val="20"/>
        </w:rPr>
        <w:t>information,</w:t>
      </w:r>
      <w:r>
        <w:rPr>
          <w:spacing w:val="1"/>
          <w:sz w:val="20"/>
        </w:rPr>
        <w:t xml:space="preserve"> </w:t>
      </w:r>
      <w:r>
        <w:rPr>
          <w:spacing w:val="-2"/>
          <w:sz w:val="20"/>
        </w:rPr>
        <w:t>listing;</w:t>
      </w:r>
    </w:p>
    <w:p w14:paraId="37DA50FC" w14:textId="77777777" w:rsidR="00B6264D" w:rsidRDefault="007823A0">
      <w:pPr>
        <w:pStyle w:val="ListParagraph"/>
        <w:numPr>
          <w:ilvl w:val="2"/>
          <w:numId w:val="1"/>
        </w:numPr>
        <w:tabs>
          <w:tab w:val="left" w:pos="1799"/>
        </w:tabs>
        <w:spacing w:line="242" w:lineRule="exact"/>
        <w:ind w:left="1799" w:hanging="359"/>
        <w:rPr>
          <w:sz w:val="20"/>
        </w:rPr>
      </w:pPr>
      <w:r>
        <w:rPr>
          <w:spacing w:val="-2"/>
          <w:sz w:val="20"/>
        </w:rPr>
        <w:t>expressing</w:t>
      </w:r>
      <w:r>
        <w:rPr>
          <w:spacing w:val="-5"/>
          <w:sz w:val="20"/>
        </w:rPr>
        <w:t xml:space="preserve"> </w:t>
      </w:r>
      <w:r>
        <w:rPr>
          <w:spacing w:val="-2"/>
          <w:sz w:val="20"/>
        </w:rPr>
        <w:t>simple</w:t>
      </w:r>
      <w:r>
        <w:rPr>
          <w:spacing w:val="1"/>
          <w:sz w:val="20"/>
        </w:rPr>
        <w:t xml:space="preserve"> </w:t>
      </w:r>
      <w:r>
        <w:rPr>
          <w:spacing w:val="-2"/>
          <w:sz w:val="20"/>
        </w:rPr>
        <w:t>likes</w:t>
      </w:r>
      <w:r>
        <w:rPr>
          <w:spacing w:val="-1"/>
          <w:sz w:val="20"/>
        </w:rPr>
        <w:t xml:space="preserve"> </w:t>
      </w:r>
      <w:r>
        <w:rPr>
          <w:spacing w:val="-2"/>
          <w:sz w:val="20"/>
        </w:rPr>
        <w:t>and</w:t>
      </w:r>
      <w:r>
        <w:rPr>
          <w:spacing w:val="1"/>
          <w:sz w:val="20"/>
        </w:rPr>
        <w:t xml:space="preserve"> </w:t>
      </w:r>
      <w:r>
        <w:rPr>
          <w:spacing w:val="-2"/>
          <w:sz w:val="20"/>
        </w:rPr>
        <w:t>dislikes;</w:t>
      </w:r>
      <w:r>
        <w:rPr>
          <w:spacing w:val="-1"/>
          <w:sz w:val="20"/>
        </w:rPr>
        <w:t xml:space="preserve"> </w:t>
      </w:r>
      <w:r>
        <w:rPr>
          <w:spacing w:val="-5"/>
          <w:sz w:val="20"/>
        </w:rPr>
        <w:t>and</w:t>
      </w:r>
    </w:p>
    <w:p w14:paraId="37DA50FD" w14:textId="77777777" w:rsidR="00B6264D" w:rsidRDefault="007823A0">
      <w:pPr>
        <w:pStyle w:val="ListParagraph"/>
        <w:numPr>
          <w:ilvl w:val="2"/>
          <w:numId w:val="1"/>
        </w:numPr>
        <w:tabs>
          <w:tab w:val="left" w:pos="1799"/>
        </w:tabs>
        <w:spacing w:line="244" w:lineRule="exact"/>
        <w:ind w:left="1799" w:hanging="359"/>
        <w:rPr>
          <w:sz w:val="20"/>
        </w:rPr>
      </w:pPr>
      <w:r>
        <w:rPr>
          <w:sz w:val="20"/>
        </w:rPr>
        <w:t>stating</w:t>
      </w:r>
      <w:r>
        <w:rPr>
          <w:spacing w:val="-11"/>
          <w:sz w:val="20"/>
        </w:rPr>
        <w:t xml:space="preserve"> </w:t>
      </w:r>
      <w:r>
        <w:rPr>
          <w:sz w:val="20"/>
        </w:rPr>
        <w:t>what</w:t>
      </w:r>
      <w:r>
        <w:rPr>
          <w:spacing w:val="-11"/>
          <w:sz w:val="20"/>
        </w:rPr>
        <w:t xml:space="preserve"> </w:t>
      </w:r>
      <w:r>
        <w:rPr>
          <w:sz w:val="20"/>
        </w:rPr>
        <w:t>people,</w:t>
      </w:r>
      <w:r>
        <w:rPr>
          <w:spacing w:val="-7"/>
          <w:sz w:val="20"/>
        </w:rPr>
        <w:t xml:space="preserve"> </w:t>
      </w:r>
      <w:r>
        <w:rPr>
          <w:sz w:val="20"/>
        </w:rPr>
        <w:t>places,</w:t>
      </w:r>
      <w:r>
        <w:rPr>
          <w:spacing w:val="-11"/>
          <w:sz w:val="20"/>
        </w:rPr>
        <w:t xml:space="preserve"> </w:t>
      </w:r>
      <w:r>
        <w:rPr>
          <w:sz w:val="20"/>
        </w:rPr>
        <w:t>and</w:t>
      </w:r>
      <w:r>
        <w:rPr>
          <w:spacing w:val="-10"/>
          <w:sz w:val="20"/>
        </w:rPr>
        <w:t xml:space="preserve"> </w:t>
      </w:r>
      <w:r>
        <w:rPr>
          <w:sz w:val="20"/>
        </w:rPr>
        <w:t>things</w:t>
      </w:r>
      <w:r>
        <w:rPr>
          <w:spacing w:val="-9"/>
          <w:sz w:val="20"/>
        </w:rPr>
        <w:t xml:space="preserve"> </w:t>
      </w:r>
      <w:r>
        <w:rPr>
          <w:sz w:val="20"/>
        </w:rPr>
        <w:t>are</w:t>
      </w:r>
      <w:r>
        <w:rPr>
          <w:spacing w:val="-11"/>
          <w:sz w:val="20"/>
        </w:rPr>
        <w:t xml:space="preserve"> </w:t>
      </w:r>
      <w:r>
        <w:rPr>
          <w:sz w:val="20"/>
        </w:rPr>
        <w:t>like</w:t>
      </w:r>
      <w:r>
        <w:rPr>
          <w:spacing w:val="-10"/>
          <w:sz w:val="20"/>
        </w:rPr>
        <w:t xml:space="preserve"> </w:t>
      </w:r>
      <w:r>
        <w:rPr>
          <w:sz w:val="20"/>
        </w:rPr>
        <w:t>with</w:t>
      </w:r>
      <w:r>
        <w:rPr>
          <w:spacing w:val="-9"/>
          <w:sz w:val="20"/>
        </w:rPr>
        <w:t xml:space="preserve"> </w:t>
      </w:r>
      <w:r>
        <w:rPr>
          <w:sz w:val="20"/>
        </w:rPr>
        <w:t>a</w:t>
      </w:r>
      <w:r>
        <w:rPr>
          <w:spacing w:val="-10"/>
          <w:sz w:val="20"/>
        </w:rPr>
        <w:t xml:space="preserve"> </w:t>
      </w:r>
      <w:r>
        <w:rPr>
          <w:sz w:val="20"/>
        </w:rPr>
        <w:t>few</w:t>
      </w:r>
      <w:r>
        <w:rPr>
          <w:spacing w:val="-13"/>
          <w:sz w:val="20"/>
        </w:rPr>
        <w:t xml:space="preserve"> </w:t>
      </w:r>
      <w:r>
        <w:rPr>
          <w:spacing w:val="-2"/>
          <w:sz w:val="20"/>
        </w:rPr>
        <w:t>details.</w:t>
      </w:r>
    </w:p>
    <w:p w14:paraId="37DA50FE" w14:textId="77777777" w:rsidR="00B6264D" w:rsidRDefault="007823A0">
      <w:pPr>
        <w:pStyle w:val="ListParagraph"/>
        <w:numPr>
          <w:ilvl w:val="1"/>
          <w:numId w:val="1"/>
        </w:numPr>
        <w:tabs>
          <w:tab w:val="left" w:pos="1436"/>
        </w:tabs>
        <w:spacing w:before="1"/>
        <w:ind w:left="1436" w:hanging="356"/>
        <w:rPr>
          <w:sz w:val="20"/>
        </w:rPr>
      </w:pPr>
      <w:r>
        <w:rPr>
          <w:spacing w:val="-2"/>
          <w:sz w:val="20"/>
        </w:rPr>
        <w:t>Students</w:t>
      </w:r>
      <w:r>
        <w:rPr>
          <w:spacing w:val="-1"/>
          <w:sz w:val="20"/>
        </w:rPr>
        <w:t xml:space="preserve"> </w:t>
      </w:r>
      <w:r>
        <w:rPr>
          <w:spacing w:val="-2"/>
          <w:sz w:val="20"/>
        </w:rPr>
        <w:t>may</w:t>
      </w:r>
      <w:r>
        <w:rPr>
          <w:spacing w:val="-5"/>
          <w:sz w:val="20"/>
        </w:rPr>
        <w:t xml:space="preserve"> </w:t>
      </w:r>
      <w:r>
        <w:rPr>
          <w:spacing w:val="-2"/>
          <w:sz w:val="20"/>
        </w:rPr>
        <w:t>use</w:t>
      </w:r>
      <w:r>
        <w:rPr>
          <w:spacing w:val="-3"/>
          <w:sz w:val="20"/>
        </w:rPr>
        <w:t xml:space="preserve"> </w:t>
      </w:r>
      <w:r>
        <w:rPr>
          <w:spacing w:val="-2"/>
          <w:sz w:val="20"/>
        </w:rPr>
        <w:t>highly practiced,</w:t>
      </w:r>
      <w:r>
        <w:rPr>
          <w:spacing w:val="-1"/>
          <w:sz w:val="20"/>
        </w:rPr>
        <w:t xml:space="preserve"> </w:t>
      </w:r>
      <w:r>
        <w:rPr>
          <w:spacing w:val="-2"/>
          <w:sz w:val="20"/>
        </w:rPr>
        <w:t>culturally</w:t>
      </w:r>
      <w:r>
        <w:rPr>
          <w:spacing w:val="-3"/>
          <w:sz w:val="20"/>
        </w:rPr>
        <w:t xml:space="preserve"> </w:t>
      </w:r>
      <w:r>
        <w:rPr>
          <w:spacing w:val="-2"/>
          <w:sz w:val="20"/>
        </w:rPr>
        <w:t>appropriate</w:t>
      </w:r>
      <w:r>
        <w:rPr>
          <w:spacing w:val="-4"/>
          <w:sz w:val="20"/>
        </w:rPr>
        <w:t xml:space="preserve"> </w:t>
      </w:r>
      <w:r>
        <w:rPr>
          <w:spacing w:val="-2"/>
          <w:sz w:val="20"/>
        </w:rPr>
        <w:t>idiomatic</w:t>
      </w:r>
      <w:r>
        <w:rPr>
          <w:sz w:val="20"/>
        </w:rPr>
        <w:t xml:space="preserve"> </w:t>
      </w:r>
      <w:r>
        <w:rPr>
          <w:spacing w:val="-2"/>
          <w:sz w:val="20"/>
        </w:rPr>
        <w:t>expressions</w:t>
      </w:r>
      <w:r>
        <w:rPr>
          <w:spacing w:val="-1"/>
          <w:sz w:val="20"/>
        </w:rPr>
        <w:t xml:space="preserve"> </w:t>
      </w:r>
      <w:r>
        <w:rPr>
          <w:spacing w:val="-2"/>
          <w:sz w:val="20"/>
        </w:rPr>
        <w:t>and</w:t>
      </w:r>
      <w:r>
        <w:rPr>
          <w:spacing w:val="-4"/>
          <w:sz w:val="20"/>
        </w:rPr>
        <w:t xml:space="preserve"> </w:t>
      </w:r>
      <w:r>
        <w:rPr>
          <w:spacing w:val="-2"/>
          <w:sz w:val="20"/>
        </w:rPr>
        <w:t>basic</w:t>
      </w:r>
    </w:p>
    <w:p w14:paraId="37DA50FF" w14:textId="77777777" w:rsidR="00B6264D" w:rsidRDefault="00B6264D">
      <w:pPr>
        <w:pStyle w:val="ListParagraph"/>
        <w:rPr>
          <w:sz w:val="20"/>
        </w:rPr>
        <w:sectPr w:rsidR="00B6264D">
          <w:pgSz w:w="12240" w:h="15840"/>
          <w:pgMar w:top="1000" w:right="1080" w:bottom="280" w:left="1080" w:header="720" w:footer="720" w:gutter="0"/>
          <w:cols w:space="720"/>
        </w:sectPr>
      </w:pPr>
    </w:p>
    <w:p w14:paraId="37DA5100" w14:textId="77777777" w:rsidR="00B6264D" w:rsidRDefault="00B6264D">
      <w:pPr>
        <w:pStyle w:val="BodyText"/>
        <w:spacing w:before="207"/>
      </w:pPr>
    </w:p>
    <w:p w14:paraId="37DA5101" w14:textId="77777777" w:rsidR="00B6264D" w:rsidRDefault="007823A0">
      <w:pPr>
        <w:pStyle w:val="BodyText"/>
        <w:ind w:left="1437"/>
      </w:pPr>
      <w:r>
        <w:rPr>
          <w:spacing w:val="-2"/>
        </w:rPr>
        <w:t>writing</w:t>
      </w:r>
      <w:r>
        <w:rPr>
          <w:spacing w:val="-5"/>
        </w:rPr>
        <w:t xml:space="preserve"> </w:t>
      </w:r>
      <w:r>
        <w:rPr>
          <w:spacing w:val="-2"/>
        </w:rPr>
        <w:t>conventions.</w:t>
      </w:r>
    </w:p>
    <w:p w14:paraId="37DA5102" w14:textId="77777777" w:rsidR="00B6264D" w:rsidRDefault="00B6264D">
      <w:pPr>
        <w:pStyle w:val="BodyText"/>
        <w:spacing w:before="3"/>
      </w:pPr>
    </w:p>
    <w:p w14:paraId="37DA5103" w14:textId="77777777" w:rsidR="00B6264D" w:rsidRDefault="007823A0">
      <w:pPr>
        <w:pStyle w:val="BodyText"/>
        <w:ind w:left="720" w:right="634" w:hanging="1"/>
      </w:pPr>
      <w:r>
        <w:t>2.</w:t>
      </w:r>
      <w:r>
        <w:rPr>
          <w:spacing w:val="-14"/>
        </w:rPr>
        <w:t xml:space="preserve"> </w:t>
      </w:r>
      <w:r>
        <w:t>Students</w:t>
      </w:r>
      <w:r>
        <w:rPr>
          <w:spacing w:val="-10"/>
        </w:rPr>
        <w:t xml:space="preserve"> </w:t>
      </w:r>
      <w:r>
        <w:t>are</w:t>
      </w:r>
      <w:r>
        <w:rPr>
          <w:spacing w:val="-7"/>
        </w:rPr>
        <w:t xml:space="preserve"> </w:t>
      </w:r>
      <w:r>
        <w:t>also</w:t>
      </w:r>
      <w:r>
        <w:rPr>
          <w:spacing w:val="-9"/>
        </w:rPr>
        <w:t xml:space="preserve"> </w:t>
      </w:r>
      <w:r>
        <w:t>working</w:t>
      </w:r>
      <w:r>
        <w:rPr>
          <w:spacing w:val="-14"/>
        </w:rPr>
        <w:t xml:space="preserve"> </w:t>
      </w:r>
      <w:r>
        <w:t>towards</w:t>
      </w:r>
      <w:r>
        <w:rPr>
          <w:spacing w:val="-7"/>
        </w:rPr>
        <w:t xml:space="preserve"> </w:t>
      </w:r>
      <w:r>
        <w:t>writing</w:t>
      </w:r>
      <w:r>
        <w:rPr>
          <w:spacing w:val="-11"/>
        </w:rPr>
        <w:t xml:space="preserve"> </w:t>
      </w:r>
      <w:r>
        <w:t>short</w:t>
      </w:r>
      <w:r>
        <w:rPr>
          <w:spacing w:val="-9"/>
        </w:rPr>
        <w:t xml:space="preserve"> </w:t>
      </w:r>
      <w:r>
        <w:t>messages</w:t>
      </w:r>
      <w:r>
        <w:rPr>
          <w:spacing w:val="-10"/>
        </w:rPr>
        <w:t xml:space="preserve"> </w:t>
      </w:r>
      <w:r>
        <w:t>and</w:t>
      </w:r>
      <w:r>
        <w:rPr>
          <w:spacing w:val="-11"/>
        </w:rPr>
        <w:t xml:space="preserve"> </w:t>
      </w:r>
      <w:r>
        <w:t>notes</w:t>
      </w:r>
      <w:r>
        <w:rPr>
          <w:spacing w:val="-7"/>
        </w:rPr>
        <w:t xml:space="preserve"> </w:t>
      </w:r>
      <w:r>
        <w:t>on</w:t>
      </w:r>
      <w:r>
        <w:rPr>
          <w:spacing w:val="-9"/>
        </w:rPr>
        <w:t xml:space="preserve"> </w:t>
      </w:r>
      <w:r>
        <w:t>familiar</w:t>
      </w:r>
      <w:r>
        <w:rPr>
          <w:spacing w:val="-10"/>
        </w:rPr>
        <w:t xml:space="preserve"> </w:t>
      </w:r>
      <w:r>
        <w:t>topics</w:t>
      </w:r>
      <w:r>
        <w:rPr>
          <w:spacing w:val="-3"/>
        </w:rPr>
        <w:t xml:space="preserve"> </w:t>
      </w:r>
      <w:r>
        <w:t>using phrases and sentences.</w:t>
      </w:r>
    </w:p>
    <w:p w14:paraId="37DA5104" w14:textId="77777777" w:rsidR="00B6264D" w:rsidRDefault="00B6264D">
      <w:pPr>
        <w:pStyle w:val="BodyText"/>
        <w:spacing w:before="69"/>
      </w:pPr>
    </w:p>
    <w:p w14:paraId="37DA5105" w14:textId="77777777" w:rsidR="00B6264D" w:rsidRDefault="007823A0">
      <w:pPr>
        <w:pStyle w:val="Heading2"/>
        <w:ind w:left="360"/>
      </w:pPr>
      <w:r>
        <w:t>COURSE</w:t>
      </w:r>
      <w:r>
        <w:rPr>
          <w:spacing w:val="-2"/>
        </w:rPr>
        <w:t xml:space="preserve"> MATERIALS:</w:t>
      </w:r>
    </w:p>
    <w:p w14:paraId="37DA5106" w14:textId="77777777" w:rsidR="00B6264D" w:rsidRDefault="007823A0">
      <w:pPr>
        <w:spacing w:before="24"/>
        <w:ind w:left="360"/>
      </w:pPr>
      <w:r>
        <w:t>Lovik</w:t>
      </w:r>
      <w:r>
        <w:rPr>
          <w:spacing w:val="-4"/>
        </w:rPr>
        <w:t xml:space="preserve"> </w:t>
      </w:r>
      <w:r>
        <w:t>et</w:t>
      </w:r>
      <w:r>
        <w:rPr>
          <w:spacing w:val="-4"/>
        </w:rPr>
        <w:t xml:space="preserve"> </w:t>
      </w:r>
      <w:r>
        <w:t>al.,</w:t>
      </w:r>
      <w:r>
        <w:rPr>
          <w:spacing w:val="-4"/>
        </w:rPr>
        <w:t xml:space="preserve"> </w:t>
      </w:r>
      <w:proofErr w:type="spellStart"/>
      <w:r>
        <w:rPr>
          <w:i/>
        </w:rPr>
        <w:t>Vorsprung</w:t>
      </w:r>
      <w:proofErr w:type="spellEnd"/>
      <w:r>
        <w:t>,</w:t>
      </w:r>
      <w:r>
        <w:rPr>
          <w:spacing w:val="-5"/>
        </w:rPr>
        <w:t xml:space="preserve"> </w:t>
      </w:r>
      <w:r>
        <w:t>4</w:t>
      </w:r>
      <w:r>
        <w:rPr>
          <w:vertAlign w:val="superscript"/>
        </w:rPr>
        <w:t>th</w:t>
      </w:r>
      <w:r>
        <w:rPr>
          <w:spacing w:val="-4"/>
        </w:rPr>
        <w:t xml:space="preserve"> </w:t>
      </w:r>
      <w:r>
        <w:rPr>
          <w:spacing w:val="-5"/>
        </w:rPr>
        <w:t>ed.</w:t>
      </w:r>
    </w:p>
    <w:p w14:paraId="37DA5107" w14:textId="77777777" w:rsidR="00B6264D" w:rsidRDefault="00B6264D">
      <w:pPr>
        <w:pStyle w:val="BodyText"/>
        <w:spacing w:before="63"/>
        <w:rPr>
          <w:sz w:val="22"/>
        </w:rPr>
      </w:pPr>
    </w:p>
    <w:p w14:paraId="37DA5108" w14:textId="77777777" w:rsidR="00B6264D" w:rsidRDefault="007823A0">
      <w:pPr>
        <w:pStyle w:val="Heading2"/>
        <w:ind w:left="360"/>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37DA5109" w14:textId="77777777" w:rsidR="00B6264D" w:rsidRDefault="007823A0">
      <w:pPr>
        <w:spacing w:before="24" w:line="259" w:lineRule="auto"/>
        <w:ind w:left="360" w:right="226"/>
      </w:pPr>
      <w:r>
        <w:t>Regular attendance, with completed homework assignments and active participation, is mandatory</w:t>
      </w:r>
      <w:r>
        <w:rPr>
          <w:spacing w:val="-5"/>
        </w:rPr>
        <w:t xml:space="preserve"> </w:t>
      </w:r>
      <w:r>
        <w:t>for</w:t>
      </w:r>
      <w:r>
        <w:rPr>
          <w:spacing w:val="-4"/>
        </w:rPr>
        <w:t xml:space="preserve"> </w:t>
      </w:r>
      <w:r>
        <w:t>comprehension</w:t>
      </w:r>
      <w:r>
        <w:rPr>
          <w:spacing w:val="-3"/>
        </w:rPr>
        <w:t xml:space="preserve"> </w:t>
      </w:r>
      <w:r>
        <w:t>of</w:t>
      </w:r>
      <w:r>
        <w:rPr>
          <w:spacing w:val="-4"/>
        </w:rPr>
        <w:t xml:space="preserve"> </w:t>
      </w:r>
      <w:r>
        <w:t>this</w:t>
      </w:r>
      <w:r>
        <w:rPr>
          <w:spacing w:val="-5"/>
        </w:rPr>
        <w:t xml:space="preserve"> </w:t>
      </w:r>
      <w:r>
        <w:t>material. Homework</w:t>
      </w:r>
      <w:r>
        <w:rPr>
          <w:spacing w:val="-5"/>
        </w:rPr>
        <w:t xml:space="preserve"> </w:t>
      </w:r>
      <w:r>
        <w:t>assignments</w:t>
      </w:r>
      <w:r>
        <w:rPr>
          <w:spacing w:val="-5"/>
        </w:rPr>
        <w:t xml:space="preserve"> </w:t>
      </w:r>
      <w:r>
        <w:t>include</w:t>
      </w:r>
      <w:r>
        <w:rPr>
          <w:spacing w:val="-3"/>
        </w:rPr>
        <w:t xml:space="preserve"> </w:t>
      </w:r>
      <w:r>
        <w:t>writing,</w:t>
      </w:r>
      <w:r>
        <w:rPr>
          <w:spacing w:val="-4"/>
        </w:rPr>
        <w:t xml:space="preserve"> </w:t>
      </w:r>
      <w:r>
        <w:t>reading, and preparing for specific projects and</w:t>
      </w:r>
      <w:r>
        <w:rPr>
          <w:spacing w:val="-1"/>
        </w:rPr>
        <w:t xml:space="preserve"> </w:t>
      </w:r>
      <w:r>
        <w:t xml:space="preserve">exams. There will be </w:t>
      </w:r>
      <w:r>
        <w:rPr>
          <w:b/>
        </w:rPr>
        <w:t>four chapter tests, four quizzes, two short essays, and three oral presentations</w:t>
      </w:r>
      <w:r>
        <w:t>.</w:t>
      </w:r>
    </w:p>
    <w:p w14:paraId="37DA510A" w14:textId="77777777" w:rsidR="00B6264D" w:rsidRDefault="00B6264D">
      <w:pPr>
        <w:pStyle w:val="BodyText"/>
        <w:spacing w:before="42"/>
        <w:rPr>
          <w:sz w:val="22"/>
        </w:rPr>
      </w:pPr>
    </w:p>
    <w:p w14:paraId="37DA510B" w14:textId="77777777" w:rsidR="00B6264D" w:rsidRDefault="007823A0">
      <w:pPr>
        <w:pStyle w:val="Heading2"/>
        <w:ind w:left="360"/>
      </w:pPr>
      <w:r>
        <w:t>COLLEGE</w:t>
      </w:r>
      <w:r>
        <w:rPr>
          <w:spacing w:val="-4"/>
        </w:rPr>
        <w:t xml:space="preserve"> </w:t>
      </w:r>
      <w:r>
        <w:t>SYLLABUS</w:t>
      </w:r>
      <w:r>
        <w:rPr>
          <w:spacing w:val="-4"/>
        </w:rPr>
        <w:t xml:space="preserve"> </w:t>
      </w:r>
      <w:r>
        <w:rPr>
          <w:spacing w:val="-2"/>
        </w:rPr>
        <w:t>STATEMENTS</w:t>
      </w:r>
    </w:p>
    <w:p w14:paraId="37DA510C" w14:textId="77777777" w:rsidR="00B6264D" w:rsidRDefault="00B6264D">
      <w:pPr>
        <w:pStyle w:val="BodyText"/>
        <w:spacing w:before="43"/>
        <w:rPr>
          <w:b/>
          <w:sz w:val="24"/>
        </w:rPr>
      </w:pPr>
    </w:p>
    <w:p w14:paraId="37DA510D" w14:textId="77777777" w:rsidR="00B6264D" w:rsidRDefault="007823A0">
      <w:pPr>
        <w:spacing w:line="259" w:lineRule="auto"/>
        <w:ind w:left="360"/>
        <w:rPr>
          <w:sz w:val="24"/>
        </w:rPr>
      </w:pPr>
      <w:r>
        <w:rPr>
          <w:sz w:val="24"/>
        </w:rPr>
        <w:t>Columbus State Community College required College Syllabus Statements on College Policies</w:t>
      </w:r>
      <w:r>
        <w:rPr>
          <w:spacing w:val="-3"/>
          <w:sz w:val="24"/>
        </w:rPr>
        <w:t xml:space="preserve"> </w:t>
      </w:r>
      <w:r>
        <w:rPr>
          <w:sz w:val="24"/>
        </w:rPr>
        <w:t>and</w:t>
      </w:r>
      <w:r>
        <w:rPr>
          <w:spacing w:val="-2"/>
          <w:sz w:val="24"/>
        </w:rPr>
        <w:t xml:space="preserve"> </w:t>
      </w:r>
      <w:r>
        <w:rPr>
          <w:sz w:val="24"/>
        </w:rPr>
        <w:t>Student</w:t>
      </w:r>
      <w:r>
        <w:rPr>
          <w:spacing w:val="-5"/>
          <w:sz w:val="24"/>
        </w:rPr>
        <w:t xml:space="preserve"> </w:t>
      </w:r>
      <w:r>
        <w:rPr>
          <w:sz w:val="24"/>
        </w:rPr>
        <w:t>Support</w:t>
      </w:r>
      <w:r>
        <w:rPr>
          <w:spacing w:val="-2"/>
          <w:sz w:val="24"/>
        </w:rPr>
        <w:t xml:space="preserve"> </w:t>
      </w:r>
      <w:r>
        <w:rPr>
          <w:sz w:val="24"/>
        </w:rPr>
        <w:t>Services</w:t>
      </w:r>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at</w:t>
      </w:r>
      <w:r>
        <w:rPr>
          <w:spacing w:val="-2"/>
          <w:sz w:val="24"/>
        </w:rPr>
        <w:t xml:space="preserve"> </w:t>
      </w:r>
      <w:hyperlink r:id="rId11">
        <w:r>
          <w:rPr>
            <w:color w:val="0562C1"/>
            <w:sz w:val="24"/>
            <w:u w:val="single" w:color="0562C1"/>
          </w:rPr>
          <w:t>www.cscc.edu/syllabus</w:t>
        </w:r>
      </w:hyperlink>
      <w:r>
        <w:rPr>
          <w:color w:val="0562C1"/>
          <w:spacing w:val="-6"/>
          <w:sz w:val="24"/>
        </w:rPr>
        <w:t xml:space="preserve"> </w:t>
      </w:r>
      <w:r>
        <w:rPr>
          <w:sz w:val="24"/>
        </w:rPr>
        <w:t>or</w:t>
      </w:r>
      <w:r>
        <w:rPr>
          <w:spacing w:val="-4"/>
          <w:sz w:val="24"/>
        </w:rPr>
        <w:t xml:space="preserve"> </w:t>
      </w:r>
      <w:r>
        <w:rPr>
          <w:sz w:val="24"/>
        </w:rPr>
        <w:t>on</w:t>
      </w:r>
      <w:r>
        <w:rPr>
          <w:spacing w:val="-2"/>
          <w:sz w:val="24"/>
        </w:rPr>
        <w:t xml:space="preserve"> </w:t>
      </w:r>
      <w:r>
        <w:rPr>
          <w:sz w:val="24"/>
        </w:rPr>
        <w:t>the College website Quick Links “Syllabus Statements”.</w:t>
      </w:r>
    </w:p>
    <w:p w14:paraId="37DA510E" w14:textId="77777777" w:rsidR="00B6264D" w:rsidRDefault="00B6264D">
      <w:pPr>
        <w:spacing w:line="259" w:lineRule="auto"/>
        <w:rPr>
          <w:sz w:val="24"/>
        </w:rPr>
        <w:sectPr w:rsidR="00B6264D">
          <w:headerReference w:type="default" r:id="rId12"/>
          <w:footerReference w:type="default" r:id="rId13"/>
          <w:pgSz w:w="12240" w:h="15840"/>
          <w:pgMar w:top="1000" w:right="1080" w:bottom="1260" w:left="1080" w:header="705" w:footer="1064" w:gutter="0"/>
          <w:pgNumType w:start="4"/>
          <w:cols w:space="720"/>
        </w:sectPr>
      </w:pPr>
    </w:p>
    <w:p w14:paraId="37DA510F" w14:textId="77777777" w:rsidR="00B6264D" w:rsidRDefault="00B6264D">
      <w:pPr>
        <w:pStyle w:val="BodyText"/>
        <w:spacing w:before="164"/>
        <w:rPr>
          <w:sz w:val="24"/>
        </w:rPr>
      </w:pPr>
    </w:p>
    <w:p w14:paraId="37DA5110" w14:textId="77777777" w:rsidR="00B6264D" w:rsidRDefault="007823A0">
      <w:pPr>
        <w:ind w:left="360"/>
        <w:rPr>
          <w:b/>
          <w:sz w:val="24"/>
        </w:rPr>
      </w:pPr>
      <w:r>
        <w:rPr>
          <w:b/>
          <w:sz w:val="24"/>
        </w:rPr>
        <w:t>UNITS</w:t>
      </w:r>
      <w:r>
        <w:rPr>
          <w:b/>
          <w:spacing w:val="-5"/>
          <w:sz w:val="24"/>
        </w:rPr>
        <w:t xml:space="preserve"> </w:t>
      </w:r>
      <w:r>
        <w:rPr>
          <w:b/>
          <w:sz w:val="24"/>
        </w:rPr>
        <w:t>OF</w:t>
      </w:r>
      <w:r>
        <w:rPr>
          <w:b/>
          <w:spacing w:val="-6"/>
          <w:sz w:val="24"/>
        </w:rPr>
        <w:t xml:space="preserve"> </w:t>
      </w:r>
      <w:r>
        <w:rPr>
          <w:b/>
          <w:sz w:val="24"/>
        </w:rPr>
        <w:t>INSTRUCTION,</w:t>
      </w:r>
      <w:r>
        <w:rPr>
          <w:b/>
          <w:spacing w:val="-3"/>
          <w:sz w:val="24"/>
        </w:rPr>
        <w:t xml:space="preserve"> </w:t>
      </w:r>
      <w:r>
        <w:rPr>
          <w:b/>
          <w:sz w:val="24"/>
        </w:rPr>
        <w:t>OUTCOMES</w:t>
      </w:r>
      <w:r>
        <w:rPr>
          <w:b/>
          <w:spacing w:val="-4"/>
          <w:sz w:val="24"/>
        </w:rPr>
        <w:t xml:space="preserve"> </w:t>
      </w:r>
      <w:r>
        <w:rPr>
          <w:b/>
          <w:sz w:val="24"/>
        </w:rPr>
        <w:t>AND</w:t>
      </w:r>
      <w:r>
        <w:rPr>
          <w:b/>
          <w:spacing w:val="-3"/>
          <w:sz w:val="24"/>
        </w:rPr>
        <w:t xml:space="preserve"> </w:t>
      </w:r>
      <w:r>
        <w:rPr>
          <w:b/>
          <w:sz w:val="24"/>
        </w:rPr>
        <w:t>ASSESSMENT</w:t>
      </w:r>
      <w:r>
        <w:rPr>
          <w:b/>
          <w:spacing w:val="-2"/>
          <w:sz w:val="24"/>
        </w:rPr>
        <w:t xml:space="preserve"> </w:t>
      </w:r>
      <w:r>
        <w:rPr>
          <w:b/>
          <w:sz w:val="24"/>
        </w:rPr>
        <w:t>ALIGNMENT</w:t>
      </w:r>
      <w:r>
        <w:rPr>
          <w:b/>
          <w:spacing w:val="-1"/>
          <w:sz w:val="24"/>
        </w:rPr>
        <w:t xml:space="preserve"> </w:t>
      </w:r>
      <w:r>
        <w:rPr>
          <w:b/>
          <w:spacing w:val="-2"/>
          <w:sz w:val="24"/>
        </w:rPr>
        <w:t>(choose</w:t>
      </w:r>
    </w:p>
    <w:p w14:paraId="37DA5111" w14:textId="77777777" w:rsidR="00B6264D" w:rsidRDefault="007823A0">
      <w:pPr>
        <w:spacing w:before="22" w:line="259" w:lineRule="auto"/>
        <w:ind w:left="359" w:right="634"/>
        <w:rPr>
          <w:b/>
          <w:sz w:val="24"/>
        </w:rPr>
      </w:pPr>
      <w:r>
        <w:rPr>
          <w:b/>
          <w:sz w:val="24"/>
        </w:rPr>
        <w:t>Sample A, Sample B</w:t>
      </w:r>
      <w:r>
        <w:rPr>
          <w:b/>
          <w:spacing w:val="-1"/>
          <w:sz w:val="24"/>
        </w:rPr>
        <w:t xml:space="preserve"> </w:t>
      </w:r>
      <w:r>
        <w:rPr>
          <w:b/>
          <w:sz w:val="24"/>
        </w:rPr>
        <w:t>or another method that clearly shows the units of instruction,</w:t>
      </w:r>
      <w:r>
        <w:rPr>
          <w:b/>
          <w:spacing w:val="-5"/>
          <w:sz w:val="24"/>
        </w:rPr>
        <w:t xml:space="preserve"> </w:t>
      </w:r>
      <w:r>
        <w:rPr>
          <w:b/>
          <w:sz w:val="24"/>
        </w:rPr>
        <w:t>alignment</w:t>
      </w:r>
      <w:r>
        <w:rPr>
          <w:b/>
          <w:spacing w:val="-7"/>
          <w:sz w:val="24"/>
        </w:rPr>
        <w:t xml:space="preserve"> </w:t>
      </w:r>
      <w:r>
        <w:rPr>
          <w:b/>
          <w:sz w:val="24"/>
        </w:rPr>
        <w:t>of</w:t>
      </w:r>
      <w:r>
        <w:rPr>
          <w:b/>
          <w:spacing w:val="-7"/>
          <w:sz w:val="24"/>
        </w:rPr>
        <w:t xml:space="preserve"> </w:t>
      </w:r>
      <w:r>
        <w:rPr>
          <w:b/>
          <w:sz w:val="24"/>
        </w:rPr>
        <w:t>learning</w:t>
      </w:r>
      <w:r>
        <w:rPr>
          <w:b/>
          <w:spacing w:val="-6"/>
          <w:sz w:val="24"/>
        </w:rPr>
        <w:t xml:space="preserve"> </w:t>
      </w:r>
      <w:r>
        <w:rPr>
          <w:b/>
          <w:sz w:val="24"/>
        </w:rPr>
        <w:t>outcomes</w:t>
      </w:r>
      <w:r>
        <w:rPr>
          <w:b/>
          <w:spacing w:val="-5"/>
          <w:sz w:val="24"/>
        </w:rPr>
        <w:t xml:space="preserve"> </w:t>
      </w:r>
      <w:r>
        <w:rPr>
          <w:b/>
          <w:sz w:val="24"/>
        </w:rPr>
        <w:t>and</w:t>
      </w:r>
      <w:r>
        <w:rPr>
          <w:b/>
          <w:spacing w:val="-6"/>
          <w:sz w:val="24"/>
        </w:rPr>
        <w:t xml:space="preserve"> </w:t>
      </w:r>
      <w:r>
        <w:rPr>
          <w:b/>
          <w:sz w:val="24"/>
        </w:rPr>
        <w:t>assessment</w:t>
      </w:r>
      <w:r>
        <w:rPr>
          <w:b/>
          <w:spacing w:val="-7"/>
          <w:sz w:val="24"/>
        </w:rPr>
        <w:t xml:space="preserve"> </w:t>
      </w:r>
      <w:r>
        <w:rPr>
          <w:b/>
          <w:sz w:val="24"/>
        </w:rPr>
        <w:t>methods)</w:t>
      </w:r>
    </w:p>
    <w:p w14:paraId="37DA5112" w14:textId="77777777" w:rsidR="00B6264D" w:rsidRDefault="00B6264D">
      <w:pPr>
        <w:pStyle w:val="BodyText"/>
        <w:rPr>
          <w:b/>
          <w:sz w:val="24"/>
        </w:rPr>
      </w:pPr>
    </w:p>
    <w:p w14:paraId="37DA5113" w14:textId="77777777" w:rsidR="00B6264D" w:rsidRDefault="00B6264D">
      <w:pPr>
        <w:pStyle w:val="BodyText"/>
        <w:spacing w:before="42"/>
        <w:rPr>
          <w:b/>
          <w:sz w:val="24"/>
        </w:rPr>
      </w:pPr>
    </w:p>
    <w:p w14:paraId="37DA5114" w14:textId="77777777" w:rsidR="00B6264D" w:rsidRDefault="007823A0">
      <w:pPr>
        <w:ind w:left="359"/>
        <w:rPr>
          <w:b/>
          <w:sz w:val="24"/>
        </w:rPr>
      </w:pPr>
      <w:r>
        <w:rPr>
          <w:b/>
          <w:sz w:val="24"/>
        </w:rPr>
        <w:t>SAMPLE</w:t>
      </w:r>
      <w:r>
        <w:rPr>
          <w:b/>
          <w:spacing w:val="-2"/>
          <w:sz w:val="24"/>
        </w:rPr>
        <w:t xml:space="preserve"> </w:t>
      </w:r>
      <w:r>
        <w:rPr>
          <w:b/>
          <w:spacing w:val="-12"/>
          <w:sz w:val="24"/>
        </w:rPr>
        <w:t>A</w:t>
      </w:r>
    </w:p>
    <w:p w14:paraId="37DA5115" w14:textId="77777777" w:rsidR="00B6264D" w:rsidRDefault="00B6264D">
      <w:pPr>
        <w:pStyle w:val="BodyText"/>
        <w:spacing w:before="91"/>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5613"/>
        <w:gridCol w:w="2104"/>
      </w:tblGrid>
      <w:tr w:rsidR="00B6264D" w14:paraId="37DA5119" w14:textId="77777777">
        <w:trPr>
          <w:trHeight w:val="551"/>
        </w:trPr>
        <w:tc>
          <w:tcPr>
            <w:tcW w:w="1867" w:type="dxa"/>
          </w:tcPr>
          <w:p w14:paraId="37DA5116" w14:textId="77777777" w:rsidR="00B6264D" w:rsidRDefault="007823A0">
            <w:pPr>
              <w:pStyle w:val="TableParagraph"/>
              <w:spacing w:line="270" w:lineRule="atLeast"/>
              <w:ind w:left="107"/>
              <w:rPr>
                <w:b/>
                <w:sz w:val="24"/>
              </w:rPr>
            </w:pPr>
            <w:r>
              <w:rPr>
                <w:b/>
                <w:sz w:val="24"/>
              </w:rPr>
              <w:t xml:space="preserve">UNITS OF </w:t>
            </w:r>
            <w:r>
              <w:rPr>
                <w:b/>
                <w:spacing w:val="-2"/>
                <w:sz w:val="24"/>
              </w:rPr>
              <w:t>INSTRUCTION</w:t>
            </w:r>
          </w:p>
        </w:tc>
        <w:tc>
          <w:tcPr>
            <w:tcW w:w="5613" w:type="dxa"/>
          </w:tcPr>
          <w:p w14:paraId="37DA5117" w14:textId="77777777" w:rsidR="00B6264D" w:rsidRDefault="007823A0">
            <w:pPr>
              <w:pStyle w:val="TableParagraph"/>
              <w:ind w:left="108"/>
              <w:rPr>
                <w:b/>
                <w:sz w:val="24"/>
              </w:rPr>
            </w:pPr>
            <w:r>
              <w:rPr>
                <w:b/>
                <w:sz w:val="24"/>
              </w:rPr>
              <w:t>COURSE</w:t>
            </w:r>
            <w:r>
              <w:rPr>
                <w:b/>
                <w:spacing w:val="-3"/>
                <w:sz w:val="24"/>
              </w:rPr>
              <w:t xml:space="preserve"> </w:t>
            </w:r>
            <w:r>
              <w:rPr>
                <w:b/>
                <w:sz w:val="24"/>
              </w:rPr>
              <w:t>LEARNING</w:t>
            </w:r>
            <w:r>
              <w:rPr>
                <w:b/>
                <w:spacing w:val="-3"/>
                <w:sz w:val="24"/>
              </w:rPr>
              <w:t xml:space="preserve"> </w:t>
            </w:r>
            <w:r>
              <w:rPr>
                <w:b/>
                <w:spacing w:val="-2"/>
                <w:sz w:val="24"/>
              </w:rPr>
              <w:t>OUTCOMES</w:t>
            </w:r>
          </w:p>
        </w:tc>
        <w:tc>
          <w:tcPr>
            <w:tcW w:w="2104" w:type="dxa"/>
          </w:tcPr>
          <w:p w14:paraId="37DA5118" w14:textId="77777777" w:rsidR="00B6264D" w:rsidRDefault="007823A0">
            <w:pPr>
              <w:pStyle w:val="TableParagraph"/>
              <w:spacing w:line="270" w:lineRule="atLeast"/>
              <w:ind w:left="108"/>
              <w:rPr>
                <w:b/>
                <w:sz w:val="24"/>
              </w:rPr>
            </w:pPr>
            <w:r>
              <w:rPr>
                <w:b/>
                <w:spacing w:val="-2"/>
                <w:sz w:val="24"/>
              </w:rPr>
              <w:t>ASSESSMENT METHODS</w:t>
            </w:r>
          </w:p>
        </w:tc>
      </w:tr>
      <w:tr w:rsidR="00B6264D" w14:paraId="37DA511E" w14:textId="77777777">
        <w:trPr>
          <w:trHeight w:val="551"/>
        </w:trPr>
        <w:tc>
          <w:tcPr>
            <w:tcW w:w="1867" w:type="dxa"/>
          </w:tcPr>
          <w:p w14:paraId="37DA511A" w14:textId="77777777" w:rsidR="00B6264D" w:rsidRDefault="007823A0">
            <w:pPr>
              <w:pStyle w:val="TableParagraph"/>
              <w:ind w:left="107"/>
              <w:rPr>
                <w:sz w:val="24"/>
              </w:rPr>
            </w:pPr>
            <w:r>
              <w:rPr>
                <w:sz w:val="24"/>
              </w:rPr>
              <w:t>Chapter</w:t>
            </w:r>
            <w:r>
              <w:rPr>
                <w:spacing w:val="-1"/>
                <w:sz w:val="24"/>
              </w:rPr>
              <w:t xml:space="preserve"> </w:t>
            </w:r>
            <w:r>
              <w:rPr>
                <w:spacing w:val="-10"/>
                <w:sz w:val="24"/>
              </w:rPr>
              <w:t>1</w:t>
            </w:r>
          </w:p>
        </w:tc>
        <w:tc>
          <w:tcPr>
            <w:tcW w:w="5613" w:type="dxa"/>
          </w:tcPr>
          <w:p w14:paraId="37DA511B" w14:textId="77777777" w:rsidR="00B6264D" w:rsidRDefault="007823A0">
            <w:pPr>
              <w:pStyle w:val="TableParagraph"/>
              <w:ind w:left="108"/>
              <w:rPr>
                <w:sz w:val="24"/>
              </w:rPr>
            </w:pPr>
            <w:r>
              <w:rPr>
                <w:sz w:val="24"/>
              </w:rPr>
              <w:t>Understanding</w:t>
            </w:r>
            <w:r>
              <w:rPr>
                <w:spacing w:val="-3"/>
                <w:sz w:val="24"/>
              </w:rPr>
              <w:t xml:space="preserve"> </w:t>
            </w:r>
            <w:r>
              <w:rPr>
                <w:sz w:val="24"/>
              </w:rPr>
              <w:t>commands</w:t>
            </w:r>
            <w:r>
              <w:rPr>
                <w:spacing w:val="-4"/>
                <w:sz w:val="24"/>
              </w:rPr>
              <w:t xml:space="preserve"> </w:t>
            </w:r>
            <w:r>
              <w:rPr>
                <w:sz w:val="24"/>
              </w:rPr>
              <w:t>&amp;</w:t>
            </w:r>
            <w:r>
              <w:rPr>
                <w:spacing w:val="-2"/>
                <w:sz w:val="24"/>
              </w:rPr>
              <w:t xml:space="preserve"> requests</w:t>
            </w:r>
          </w:p>
        </w:tc>
        <w:tc>
          <w:tcPr>
            <w:tcW w:w="2104" w:type="dxa"/>
          </w:tcPr>
          <w:p w14:paraId="37DA511C" w14:textId="77777777" w:rsidR="00B6264D" w:rsidRDefault="007823A0">
            <w:pPr>
              <w:pStyle w:val="TableParagraph"/>
              <w:ind w:left="108"/>
              <w:rPr>
                <w:sz w:val="24"/>
              </w:rPr>
            </w:pPr>
            <w:r>
              <w:rPr>
                <w:sz w:val="24"/>
              </w:rPr>
              <w:t>Quiz</w:t>
            </w:r>
            <w:r>
              <w:rPr>
                <w:spacing w:val="-1"/>
                <w:sz w:val="24"/>
              </w:rPr>
              <w:t xml:space="preserve"> </w:t>
            </w:r>
            <w:r>
              <w:rPr>
                <w:spacing w:val="-10"/>
                <w:sz w:val="24"/>
              </w:rPr>
              <w:t>1</w:t>
            </w:r>
          </w:p>
          <w:p w14:paraId="37DA511D" w14:textId="77777777" w:rsidR="00B6264D" w:rsidRDefault="007823A0">
            <w:pPr>
              <w:pStyle w:val="TableParagraph"/>
              <w:spacing w:line="255" w:lineRule="exact"/>
              <w:ind w:left="108"/>
              <w:rPr>
                <w:sz w:val="24"/>
              </w:rPr>
            </w:pPr>
            <w:r>
              <w:rPr>
                <w:sz w:val="24"/>
              </w:rPr>
              <w:t xml:space="preserve">Test </w:t>
            </w:r>
            <w:r>
              <w:rPr>
                <w:spacing w:val="-10"/>
                <w:sz w:val="24"/>
              </w:rPr>
              <w:t>1</w:t>
            </w:r>
          </w:p>
        </w:tc>
      </w:tr>
      <w:tr w:rsidR="00B6264D" w14:paraId="37DA5122" w14:textId="77777777">
        <w:trPr>
          <w:trHeight w:val="275"/>
        </w:trPr>
        <w:tc>
          <w:tcPr>
            <w:tcW w:w="1867" w:type="dxa"/>
          </w:tcPr>
          <w:p w14:paraId="37DA511F" w14:textId="77777777" w:rsidR="00B6264D" w:rsidRDefault="00B6264D">
            <w:pPr>
              <w:pStyle w:val="TableParagraph"/>
              <w:rPr>
                <w:rFonts w:ascii="Times New Roman"/>
                <w:sz w:val="20"/>
              </w:rPr>
            </w:pPr>
          </w:p>
        </w:tc>
        <w:tc>
          <w:tcPr>
            <w:tcW w:w="5613" w:type="dxa"/>
          </w:tcPr>
          <w:p w14:paraId="37DA5120" w14:textId="77777777" w:rsidR="00B6264D" w:rsidRDefault="007823A0">
            <w:pPr>
              <w:pStyle w:val="TableParagraph"/>
              <w:spacing w:line="255" w:lineRule="exact"/>
              <w:ind w:left="108"/>
              <w:rPr>
                <w:sz w:val="24"/>
              </w:rPr>
            </w:pPr>
            <w:r>
              <w:rPr>
                <w:sz w:val="24"/>
              </w:rPr>
              <w:t>Describing</w:t>
            </w:r>
            <w:r>
              <w:rPr>
                <w:spacing w:val="-3"/>
                <w:sz w:val="24"/>
              </w:rPr>
              <w:t xml:space="preserve"> </w:t>
            </w:r>
            <w:r>
              <w:rPr>
                <w:sz w:val="24"/>
              </w:rPr>
              <w:t>yourself</w:t>
            </w:r>
            <w:r>
              <w:rPr>
                <w:spacing w:val="-3"/>
                <w:sz w:val="24"/>
              </w:rPr>
              <w:t xml:space="preserve"> </w:t>
            </w:r>
            <w:r>
              <w:rPr>
                <w:sz w:val="24"/>
              </w:rPr>
              <w:t>and</w:t>
            </w:r>
            <w:r>
              <w:rPr>
                <w:spacing w:val="-3"/>
                <w:sz w:val="24"/>
              </w:rPr>
              <w:t xml:space="preserve"> </w:t>
            </w:r>
            <w:r>
              <w:rPr>
                <w:spacing w:val="-2"/>
                <w:sz w:val="24"/>
              </w:rPr>
              <w:t>others</w:t>
            </w:r>
          </w:p>
        </w:tc>
        <w:tc>
          <w:tcPr>
            <w:tcW w:w="2104" w:type="dxa"/>
          </w:tcPr>
          <w:p w14:paraId="37DA5121" w14:textId="77777777" w:rsidR="00B6264D" w:rsidRDefault="00B6264D">
            <w:pPr>
              <w:pStyle w:val="TableParagraph"/>
              <w:rPr>
                <w:rFonts w:ascii="Times New Roman"/>
                <w:sz w:val="20"/>
              </w:rPr>
            </w:pPr>
          </w:p>
        </w:tc>
      </w:tr>
      <w:tr w:rsidR="00B6264D" w14:paraId="37DA5126" w14:textId="77777777">
        <w:trPr>
          <w:trHeight w:val="275"/>
        </w:trPr>
        <w:tc>
          <w:tcPr>
            <w:tcW w:w="1867" w:type="dxa"/>
          </w:tcPr>
          <w:p w14:paraId="37DA5123" w14:textId="77777777" w:rsidR="00B6264D" w:rsidRDefault="00B6264D">
            <w:pPr>
              <w:pStyle w:val="TableParagraph"/>
              <w:rPr>
                <w:rFonts w:ascii="Times New Roman"/>
                <w:sz w:val="20"/>
              </w:rPr>
            </w:pPr>
          </w:p>
        </w:tc>
        <w:tc>
          <w:tcPr>
            <w:tcW w:w="5613" w:type="dxa"/>
          </w:tcPr>
          <w:p w14:paraId="37DA5124" w14:textId="77777777" w:rsidR="00B6264D" w:rsidRDefault="007823A0">
            <w:pPr>
              <w:pStyle w:val="TableParagraph"/>
              <w:spacing w:line="255" w:lineRule="exact"/>
              <w:ind w:left="108"/>
              <w:rPr>
                <w:sz w:val="24"/>
              </w:rPr>
            </w:pPr>
            <w:r>
              <w:rPr>
                <w:sz w:val="24"/>
              </w:rPr>
              <w:t>Asking</w:t>
            </w:r>
            <w:r>
              <w:rPr>
                <w:spacing w:val="-2"/>
                <w:sz w:val="24"/>
              </w:rPr>
              <w:t xml:space="preserve"> </w:t>
            </w:r>
            <w:r>
              <w:rPr>
                <w:sz w:val="24"/>
              </w:rPr>
              <w:t>for</w:t>
            </w:r>
            <w:r>
              <w:rPr>
                <w:spacing w:val="-2"/>
                <w:sz w:val="24"/>
              </w:rPr>
              <w:t xml:space="preserve"> </w:t>
            </w:r>
            <w:r>
              <w:rPr>
                <w:sz w:val="24"/>
              </w:rPr>
              <w:t>information</w:t>
            </w:r>
            <w:r>
              <w:rPr>
                <w:spacing w:val="-3"/>
                <w:sz w:val="24"/>
              </w:rPr>
              <w:t xml:space="preserve"> </w:t>
            </w:r>
            <w:r>
              <w:rPr>
                <w:sz w:val="24"/>
              </w:rPr>
              <w:t>&amp;</w:t>
            </w:r>
            <w:r>
              <w:rPr>
                <w:spacing w:val="-1"/>
                <w:sz w:val="24"/>
              </w:rPr>
              <w:t xml:space="preserve"> </w:t>
            </w:r>
            <w:r>
              <w:rPr>
                <w:spacing w:val="-2"/>
                <w:sz w:val="24"/>
              </w:rPr>
              <w:t>clarification</w:t>
            </w:r>
          </w:p>
        </w:tc>
        <w:tc>
          <w:tcPr>
            <w:tcW w:w="2104" w:type="dxa"/>
          </w:tcPr>
          <w:p w14:paraId="37DA5125" w14:textId="77777777" w:rsidR="00B6264D" w:rsidRDefault="00B6264D">
            <w:pPr>
              <w:pStyle w:val="TableParagraph"/>
              <w:rPr>
                <w:rFonts w:ascii="Times New Roman"/>
                <w:sz w:val="20"/>
              </w:rPr>
            </w:pPr>
          </w:p>
        </w:tc>
      </w:tr>
      <w:tr w:rsidR="00B6264D" w14:paraId="37DA512A" w14:textId="77777777">
        <w:trPr>
          <w:trHeight w:val="275"/>
        </w:trPr>
        <w:tc>
          <w:tcPr>
            <w:tcW w:w="1867" w:type="dxa"/>
          </w:tcPr>
          <w:p w14:paraId="37DA5127" w14:textId="77777777" w:rsidR="00B6264D" w:rsidRDefault="00B6264D">
            <w:pPr>
              <w:pStyle w:val="TableParagraph"/>
              <w:rPr>
                <w:rFonts w:ascii="Times New Roman"/>
                <w:sz w:val="20"/>
              </w:rPr>
            </w:pPr>
          </w:p>
        </w:tc>
        <w:tc>
          <w:tcPr>
            <w:tcW w:w="5613" w:type="dxa"/>
          </w:tcPr>
          <w:p w14:paraId="37DA5128" w14:textId="77777777" w:rsidR="00B6264D" w:rsidRDefault="007823A0">
            <w:pPr>
              <w:pStyle w:val="TableParagraph"/>
              <w:spacing w:line="255" w:lineRule="exact"/>
              <w:ind w:left="108"/>
              <w:rPr>
                <w:sz w:val="24"/>
              </w:rPr>
            </w:pPr>
            <w:r>
              <w:rPr>
                <w:sz w:val="24"/>
              </w:rPr>
              <w:t>Identifying</w:t>
            </w:r>
            <w:r>
              <w:rPr>
                <w:spacing w:val="-7"/>
                <w:sz w:val="24"/>
              </w:rPr>
              <w:t xml:space="preserve"> </w:t>
            </w:r>
            <w:r>
              <w:rPr>
                <w:sz w:val="24"/>
              </w:rPr>
              <w:t>people</w:t>
            </w:r>
            <w:r>
              <w:rPr>
                <w:spacing w:val="-4"/>
                <w:sz w:val="24"/>
              </w:rPr>
              <w:t xml:space="preserve"> </w:t>
            </w:r>
            <w:r>
              <w:rPr>
                <w:sz w:val="24"/>
              </w:rPr>
              <w:t>&amp;</w:t>
            </w:r>
            <w:r>
              <w:rPr>
                <w:spacing w:val="-2"/>
                <w:sz w:val="24"/>
              </w:rPr>
              <w:t xml:space="preserve"> </w:t>
            </w:r>
            <w:r>
              <w:rPr>
                <w:sz w:val="24"/>
              </w:rPr>
              <w:t>class-room</w:t>
            </w:r>
            <w:r>
              <w:rPr>
                <w:spacing w:val="-4"/>
                <w:sz w:val="24"/>
              </w:rPr>
              <w:t xml:space="preserve"> </w:t>
            </w:r>
            <w:r>
              <w:rPr>
                <w:spacing w:val="-2"/>
                <w:sz w:val="24"/>
              </w:rPr>
              <w:t>objects</w:t>
            </w:r>
          </w:p>
        </w:tc>
        <w:tc>
          <w:tcPr>
            <w:tcW w:w="2104" w:type="dxa"/>
          </w:tcPr>
          <w:p w14:paraId="37DA5129" w14:textId="77777777" w:rsidR="00B6264D" w:rsidRDefault="00B6264D">
            <w:pPr>
              <w:pStyle w:val="TableParagraph"/>
              <w:rPr>
                <w:rFonts w:ascii="Times New Roman"/>
                <w:sz w:val="20"/>
              </w:rPr>
            </w:pPr>
          </w:p>
        </w:tc>
      </w:tr>
      <w:tr w:rsidR="00B6264D" w14:paraId="37DA512E" w14:textId="77777777">
        <w:trPr>
          <w:trHeight w:val="553"/>
        </w:trPr>
        <w:tc>
          <w:tcPr>
            <w:tcW w:w="1867" w:type="dxa"/>
          </w:tcPr>
          <w:p w14:paraId="37DA512B" w14:textId="77777777" w:rsidR="00B6264D" w:rsidRDefault="00B6264D">
            <w:pPr>
              <w:pStyle w:val="TableParagraph"/>
              <w:rPr>
                <w:rFonts w:ascii="Times New Roman"/>
              </w:rPr>
            </w:pPr>
          </w:p>
        </w:tc>
        <w:tc>
          <w:tcPr>
            <w:tcW w:w="5613" w:type="dxa"/>
          </w:tcPr>
          <w:p w14:paraId="37DA512C" w14:textId="77777777" w:rsidR="00B6264D" w:rsidRDefault="007823A0">
            <w:pPr>
              <w:pStyle w:val="TableParagraph"/>
              <w:spacing w:line="270" w:lineRule="atLeast"/>
              <w:ind w:left="108"/>
              <w:rPr>
                <w:sz w:val="24"/>
              </w:rPr>
            </w:pPr>
            <w:r>
              <w:rPr>
                <w:sz w:val="24"/>
              </w:rPr>
              <w:t>Alphabet,</w:t>
            </w:r>
            <w:r>
              <w:rPr>
                <w:spacing w:val="-11"/>
                <w:sz w:val="24"/>
              </w:rPr>
              <w:t xml:space="preserve"> </w:t>
            </w:r>
            <w:r>
              <w:rPr>
                <w:sz w:val="24"/>
              </w:rPr>
              <w:t>numbers,</w:t>
            </w:r>
            <w:r>
              <w:rPr>
                <w:spacing w:val="-8"/>
                <w:sz w:val="24"/>
              </w:rPr>
              <w:t xml:space="preserve"> </w:t>
            </w:r>
            <w:r>
              <w:rPr>
                <w:sz w:val="24"/>
              </w:rPr>
              <w:t>colors,</w:t>
            </w:r>
            <w:r>
              <w:rPr>
                <w:spacing w:val="-8"/>
                <w:sz w:val="24"/>
              </w:rPr>
              <w:t xml:space="preserve"> </w:t>
            </w:r>
            <w:r>
              <w:rPr>
                <w:sz w:val="24"/>
              </w:rPr>
              <w:t>countries,</w:t>
            </w:r>
            <w:r>
              <w:rPr>
                <w:spacing w:val="-11"/>
                <w:sz w:val="24"/>
              </w:rPr>
              <w:t xml:space="preserve"> </w:t>
            </w:r>
            <w:r>
              <w:rPr>
                <w:sz w:val="24"/>
              </w:rPr>
              <w:t xml:space="preserve">nationalities, </w:t>
            </w:r>
            <w:r>
              <w:rPr>
                <w:spacing w:val="-2"/>
                <w:sz w:val="24"/>
              </w:rPr>
              <w:t>greetings</w:t>
            </w:r>
          </w:p>
        </w:tc>
        <w:tc>
          <w:tcPr>
            <w:tcW w:w="2104" w:type="dxa"/>
          </w:tcPr>
          <w:p w14:paraId="37DA512D" w14:textId="77777777" w:rsidR="00B6264D" w:rsidRDefault="00B6264D">
            <w:pPr>
              <w:pStyle w:val="TableParagraph"/>
              <w:rPr>
                <w:rFonts w:ascii="Times New Roman"/>
              </w:rPr>
            </w:pPr>
          </w:p>
        </w:tc>
      </w:tr>
      <w:tr w:rsidR="00B6264D" w14:paraId="37DA5133" w14:textId="77777777">
        <w:trPr>
          <w:trHeight w:val="551"/>
        </w:trPr>
        <w:tc>
          <w:tcPr>
            <w:tcW w:w="1867" w:type="dxa"/>
          </w:tcPr>
          <w:p w14:paraId="37DA512F" w14:textId="77777777" w:rsidR="00B6264D" w:rsidRDefault="007823A0">
            <w:pPr>
              <w:pStyle w:val="TableParagraph"/>
              <w:ind w:left="107"/>
              <w:rPr>
                <w:sz w:val="24"/>
              </w:rPr>
            </w:pPr>
            <w:r>
              <w:rPr>
                <w:sz w:val="24"/>
              </w:rPr>
              <w:t>Chapter</w:t>
            </w:r>
            <w:r>
              <w:rPr>
                <w:spacing w:val="-1"/>
                <w:sz w:val="24"/>
              </w:rPr>
              <w:t xml:space="preserve"> </w:t>
            </w:r>
            <w:r>
              <w:rPr>
                <w:spacing w:val="-10"/>
                <w:sz w:val="24"/>
              </w:rPr>
              <w:t>2</w:t>
            </w:r>
          </w:p>
        </w:tc>
        <w:tc>
          <w:tcPr>
            <w:tcW w:w="5613" w:type="dxa"/>
          </w:tcPr>
          <w:p w14:paraId="37DA5130" w14:textId="77777777" w:rsidR="00B6264D" w:rsidRDefault="007823A0">
            <w:pPr>
              <w:pStyle w:val="TableParagraph"/>
              <w:ind w:left="108"/>
              <w:rPr>
                <w:sz w:val="24"/>
              </w:rPr>
            </w:pPr>
            <w:r>
              <w:rPr>
                <w:sz w:val="24"/>
              </w:rPr>
              <w:t>Describing</w:t>
            </w:r>
            <w:r>
              <w:rPr>
                <w:spacing w:val="-3"/>
                <w:sz w:val="24"/>
              </w:rPr>
              <w:t xml:space="preserve"> </w:t>
            </w:r>
            <w:r>
              <w:rPr>
                <w:spacing w:val="-2"/>
                <w:sz w:val="24"/>
              </w:rPr>
              <w:t>actions</w:t>
            </w:r>
          </w:p>
        </w:tc>
        <w:tc>
          <w:tcPr>
            <w:tcW w:w="2104" w:type="dxa"/>
          </w:tcPr>
          <w:p w14:paraId="37DA5131" w14:textId="77777777" w:rsidR="00B6264D" w:rsidRDefault="007823A0">
            <w:pPr>
              <w:pStyle w:val="TableParagraph"/>
              <w:ind w:left="108"/>
              <w:rPr>
                <w:sz w:val="24"/>
              </w:rPr>
            </w:pPr>
            <w:r>
              <w:rPr>
                <w:sz w:val="24"/>
              </w:rPr>
              <w:t>Quiz</w:t>
            </w:r>
            <w:r>
              <w:rPr>
                <w:spacing w:val="-1"/>
                <w:sz w:val="24"/>
              </w:rPr>
              <w:t xml:space="preserve"> </w:t>
            </w:r>
            <w:r>
              <w:rPr>
                <w:spacing w:val="-10"/>
                <w:sz w:val="24"/>
              </w:rPr>
              <w:t>2</w:t>
            </w:r>
          </w:p>
          <w:p w14:paraId="37DA5132" w14:textId="77777777" w:rsidR="00B6264D" w:rsidRDefault="007823A0">
            <w:pPr>
              <w:pStyle w:val="TableParagraph"/>
              <w:spacing w:line="255" w:lineRule="exact"/>
              <w:ind w:left="108"/>
              <w:rPr>
                <w:sz w:val="24"/>
              </w:rPr>
            </w:pPr>
            <w:r>
              <w:rPr>
                <w:sz w:val="24"/>
              </w:rPr>
              <w:t xml:space="preserve">Test </w:t>
            </w:r>
            <w:r>
              <w:rPr>
                <w:spacing w:val="-10"/>
                <w:sz w:val="24"/>
              </w:rPr>
              <w:t>2</w:t>
            </w:r>
          </w:p>
        </w:tc>
      </w:tr>
      <w:tr w:rsidR="00B6264D" w14:paraId="37DA5137" w14:textId="77777777">
        <w:trPr>
          <w:trHeight w:val="275"/>
        </w:trPr>
        <w:tc>
          <w:tcPr>
            <w:tcW w:w="1867" w:type="dxa"/>
          </w:tcPr>
          <w:p w14:paraId="37DA5134" w14:textId="77777777" w:rsidR="00B6264D" w:rsidRDefault="00B6264D">
            <w:pPr>
              <w:pStyle w:val="TableParagraph"/>
              <w:rPr>
                <w:rFonts w:ascii="Times New Roman"/>
                <w:sz w:val="20"/>
              </w:rPr>
            </w:pPr>
          </w:p>
        </w:tc>
        <w:tc>
          <w:tcPr>
            <w:tcW w:w="5613" w:type="dxa"/>
          </w:tcPr>
          <w:p w14:paraId="37DA5135" w14:textId="77777777" w:rsidR="00B6264D" w:rsidRDefault="007823A0">
            <w:pPr>
              <w:pStyle w:val="TableParagraph"/>
              <w:spacing w:line="255" w:lineRule="exact"/>
              <w:ind w:left="108"/>
              <w:rPr>
                <w:sz w:val="24"/>
              </w:rPr>
            </w:pPr>
            <w:r>
              <w:rPr>
                <w:sz w:val="24"/>
              </w:rPr>
              <w:t>Likes</w:t>
            </w:r>
            <w:r>
              <w:rPr>
                <w:spacing w:val="-3"/>
                <w:sz w:val="24"/>
              </w:rPr>
              <w:t xml:space="preserve"> </w:t>
            </w:r>
            <w:r>
              <w:rPr>
                <w:sz w:val="24"/>
              </w:rPr>
              <w:t>&amp;</w:t>
            </w:r>
            <w:r>
              <w:rPr>
                <w:spacing w:val="-2"/>
                <w:sz w:val="24"/>
              </w:rPr>
              <w:t xml:space="preserve"> dislikes</w:t>
            </w:r>
          </w:p>
        </w:tc>
        <w:tc>
          <w:tcPr>
            <w:tcW w:w="2104" w:type="dxa"/>
          </w:tcPr>
          <w:p w14:paraId="37DA5136" w14:textId="77777777" w:rsidR="00B6264D" w:rsidRDefault="00B6264D">
            <w:pPr>
              <w:pStyle w:val="TableParagraph"/>
              <w:rPr>
                <w:rFonts w:ascii="Times New Roman"/>
                <w:sz w:val="20"/>
              </w:rPr>
            </w:pPr>
          </w:p>
        </w:tc>
      </w:tr>
      <w:tr w:rsidR="00B6264D" w14:paraId="37DA513B" w14:textId="77777777">
        <w:trPr>
          <w:trHeight w:val="275"/>
        </w:trPr>
        <w:tc>
          <w:tcPr>
            <w:tcW w:w="1867" w:type="dxa"/>
          </w:tcPr>
          <w:p w14:paraId="37DA5138" w14:textId="77777777" w:rsidR="00B6264D" w:rsidRDefault="00B6264D">
            <w:pPr>
              <w:pStyle w:val="TableParagraph"/>
              <w:rPr>
                <w:rFonts w:ascii="Times New Roman"/>
                <w:sz w:val="20"/>
              </w:rPr>
            </w:pPr>
          </w:p>
        </w:tc>
        <w:tc>
          <w:tcPr>
            <w:tcW w:w="5613" w:type="dxa"/>
          </w:tcPr>
          <w:p w14:paraId="37DA5139" w14:textId="77777777" w:rsidR="00B6264D" w:rsidRDefault="007823A0">
            <w:pPr>
              <w:pStyle w:val="TableParagraph"/>
              <w:spacing w:line="255" w:lineRule="exact"/>
              <w:ind w:left="108"/>
              <w:rPr>
                <w:sz w:val="24"/>
              </w:rPr>
            </w:pPr>
            <w:r>
              <w:rPr>
                <w:sz w:val="24"/>
              </w:rPr>
              <w:t>What</w:t>
            </w:r>
            <w:r>
              <w:rPr>
                <w:spacing w:val="-3"/>
                <w:sz w:val="24"/>
              </w:rPr>
              <w:t xml:space="preserve"> </w:t>
            </w:r>
            <w:r>
              <w:rPr>
                <w:sz w:val="24"/>
              </w:rPr>
              <w:t xml:space="preserve">you </w:t>
            </w:r>
            <w:r>
              <w:rPr>
                <w:spacing w:val="-4"/>
                <w:sz w:val="24"/>
              </w:rPr>
              <w:t>have</w:t>
            </w:r>
          </w:p>
        </w:tc>
        <w:tc>
          <w:tcPr>
            <w:tcW w:w="2104" w:type="dxa"/>
          </w:tcPr>
          <w:p w14:paraId="37DA513A" w14:textId="77777777" w:rsidR="00B6264D" w:rsidRDefault="00B6264D">
            <w:pPr>
              <w:pStyle w:val="TableParagraph"/>
              <w:rPr>
                <w:rFonts w:ascii="Times New Roman"/>
                <w:sz w:val="20"/>
              </w:rPr>
            </w:pPr>
          </w:p>
        </w:tc>
      </w:tr>
      <w:tr w:rsidR="00B6264D" w14:paraId="37DA513F" w14:textId="77777777">
        <w:trPr>
          <w:trHeight w:val="275"/>
        </w:trPr>
        <w:tc>
          <w:tcPr>
            <w:tcW w:w="1867" w:type="dxa"/>
          </w:tcPr>
          <w:p w14:paraId="37DA513C" w14:textId="77777777" w:rsidR="00B6264D" w:rsidRDefault="00B6264D">
            <w:pPr>
              <w:pStyle w:val="TableParagraph"/>
              <w:rPr>
                <w:rFonts w:ascii="Times New Roman"/>
                <w:sz w:val="20"/>
              </w:rPr>
            </w:pPr>
          </w:p>
        </w:tc>
        <w:tc>
          <w:tcPr>
            <w:tcW w:w="5613" w:type="dxa"/>
          </w:tcPr>
          <w:p w14:paraId="37DA513D" w14:textId="77777777" w:rsidR="00B6264D" w:rsidRDefault="007823A0">
            <w:pPr>
              <w:pStyle w:val="TableParagraph"/>
              <w:spacing w:line="255" w:lineRule="exact"/>
              <w:ind w:left="108"/>
              <w:rPr>
                <w:sz w:val="24"/>
              </w:rPr>
            </w:pPr>
            <w:r>
              <w:rPr>
                <w:sz w:val="24"/>
              </w:rPr>
              <w:t>Word</w:t>
            </w:r>
            <w:r>
              <w:rPr>
                <w:spacing w:val="-1"/>
                <w:sz w:val="24"/>
              </w:rPr>
              <w:t xml:space="preserve"> </w:t>
            </w:r>
            <w:r>
              <w:rPr>
                <w:spacing w:val="-2"/>
                <w:sz w:val="24"/>
              </w:rPr>
              <w:t>order</w:t>
            </w:r>
          </w:p>
        </w:tc>
        <w:tc>
          <w:tcPr>
            <w:tcW w:w="2104" w:type="dxa"/>
          </w:tcPr>
          <w:p w14:paraId="37DA513E" w14:textId="77777777" w:rsidR="00B6264D" w:rsidRDefault="00B6264D">
            <w:pPr>
              <w:pStyle w:val="TableParagraph"/>
              <w:rPr>
                <w:rFonts w:ascii="Times New Roman"/>
                <w:sz w:val="20"/>
              </w:rPr>
            </w:pPr>
          </w:p>
        </w:tc>
      </w:tr>
      <w:tr w:rsidR="00B6264D" w14:paraId="37DA5143" w14:textId="77777777">
        <w:trPr>
          <w:trHeight w:val="275"/>
        </w:trPr>
        <w:tc>
          <w:tcPr>
            <w:tcW w:w="1867" w:type="dxa"/>
          </w:tcPr>
          <w:p w14:paraId="37DA5140" w14:textId="77777777" w:rsidR="00B6264D" w:rsidRDefault="00B6264D">
            <w:pPr>
              <w:pStyle w:val="TableParagraph"/>
              <w:rPr>
                <w:rFonts w:ascii="Times New Roman"/>
                <w:sz w:val="20"/>
              </w:rPr>
            </w:pPr>
          </w:p>
        </w:tc>
        <w:tc>
          <w:tcPr>
            <w:tcW w:w="5613" w:type="dxa"/>
          </w:tcPr>
          <w:p w14:paraId="37DA5141" w14:textId="77777777" w:rsidR="00B6264D" w:rsidRDefault="007823A0">
            <w:pPr>
              <w:pStyle w:val="TableParagraph"/>
              <w:spacing w:line="255" w:lineRule="exact"/>
              <w:ind w:left="108"/>
              <w:rPr>
                <w:sz w:val="24"/>
              </w:rPr>
            </w:pPr>
            <w:r>
              <w:rPr>
                <w:sz w:val="24"/>
              </w:rPr>
              <w:t>Daily</w:t>
            </w:r>
            <w:r>
              <w:rPr>
                <w:spacing w:val="-3"/>
                <w:sz w:val="24"/>
              </w:rPr>
              <w:t xml:space="preserve"> </w:t>
            </w:r>
            <w:r>
              <w:rPr>
                <w:spacing w:val="-2"/>
                <w:sz w:val="24"/>
              </w:rPr>
              <w:t>activities</w:t>
            </w:r>
          </w:p>
        </w:tc>
        <w:tc>
          <w:tcPr>
            <w:tcW w:w="2104" w:type="dxa"/>
          </w:tcPr>
          <w:p w14:paraId="37DA5142" w14:textId="77777777" w:rsidR="00B6264D" w:rsidRDefault="00B6264D">
            <w:pPr>
              <w:pStyle w:val="TableParagraph"/>
              <w:rPr>
                <w:rFonts w:ascii="Times New Roman"/>
                <w:sz w:val="20"/>
              </w:rPr>
            </w:pPr>
          </w:p>
        </w:tc>
      </w:tr>
      <w:tr w:rsidR="00B6264D" w14:paraId="37DA5147" w14:textId="77777777">
        <w:trPr>
          <w:trHeight w:val="277"/>
        </w:trPr>
        <w:tc>
          <w:tcPr>
            <w:tcW w:w="1867" w:type="dxa"/>
          </w:tcPr>
          <w:p w14:paraId="37DA5144" w14:textId="77777777" w:rsidR="00B6264D" w:rsidRDefault="00B6264D">
            <w:pPr>
              <w:pStyle w:val="TableParagraph"/>
              <w:rPr>
                <w:rFonts w:ascii="Times New Roman"/>
                <w:sz w:val="20"/>
              </w:rPr>
            </w:pPr>
          </w:p>
        </w:tc>
        <w:tc>
          <w:tcPr>
            <w:tcW w:w="5613" w:type="dxa"/>
          </w:tcPr>
          <w:p w14:paraId="37DA5145" w14:textId="77777777" w:rsidR="00B6264D" w:rsidRDefault="007823A0">
            <w:pPr>
              <w:pStyle w:val="TableParagraph"/>
              <w:spacing w:before="2" w:line="255" w:lineRule="exact"/>
              <w:ind w:left="108"/>
              <w:rPr>
                <w:sz w:val="24"/>
              </w:rPr>
            </w:pPr>
            <w:r>
              <w:rPr>
                <w:spacing w:val="-2"/>
                <w:sz w:val="24"/>
              </w:rPr>
              <w:t>Negation</w:t>
            </w:r>
          </w:p>
        </w:tc>
        <w:tc>
          <w:tcPr>
            <w:tcW w:w="2104" w:type="dxa"/>
          </w:tcPr>
          <w:p w14:paraId="37DA5146" w14:textId="77777777" w:rsidR="00B6264D" w:rsidRDefault="00B6264D">
            <w:pPr>
              <w:pStyle w:val="TableParagraph"/>
              <w:rPr>
                <w:rFonts w:ascii="Times New Roman"/>
                <w:sz w:val="20"/>
              </w:rPr>
            </w:pPr>
          </w:p>
        </w:tc>
      </w:tr>
      <w:tr w:rsidR="00B6264D" w14:paraId="37DA514B" w14:textId="77777777">
        <w:trPr>
          <w:trHeight w:val="275"/>
        </w:trPr>
        <w:tc>
          <w:tcPr>
            <w:tcW w:w="1867" w:type="dxa"/>
          </w:tcPr>
          <w:p w14:paraId="37DA5148" w14:textId="77777777" w:rsidR="00B6264D" w:rsidRDefault="00B6264D">
            <w:pPr>
              <w:pStyle w:val="TableParagraph"/>
              <w:rPr>
                <w:rFonts w:ascii="Times New Roman"/>
                <w:sz w:val="20"/>
              </w:rPr>
            </w:pPr>
          </w:p>
        </w:tc>
        <w:tc>
          <w:tcPr>
            <w:tcW w:w="5613" w:type="dxa"/>
          </w:tcPr>
          <w:p w14:paraId="37DA5149" w14:textId="77777777" w:rsidR="00B6264D" w:rsidRDefault="007823A0">
            <w:pPr>
              <w:pStyle w:val="TableParagraph"/>
              <w:spacing w:line="255" w:lineRule="exact"/>
              <w:ind w:left="108"/>
              <w:rPr>
                <w:sz w:val="24"/>
              </w:rPr>
            </w:pPr>
            <w:r>
              <w:rPr>
                <w:sz w:val="24"/>
              </w:rPr>
              <w:t>Calendar</w:t>
            </w:r>
            <w:r>
              <w:rPr>
                <w:spacing w:val="-4"/>
                <w:sz w:val="24"/>
              </w:rPr>
              <w:t xml:space="preserve"> </w:t>
            </w:r>
            <w:r>
              <w:rPr>
                <w:sz w:val="24"/>
              </w:rPr>
              <w:t xml:space="preserve">&amp; </w:t>
            </w:r>
            <w:r>
              <w:rPr>
                <w:spacing w:val="-4"/>
                <w:sz w:val="24"/>
              </w:rPr>
              <w:t>Time</w:t>
            </w:r>
          </w:p>
        </w:tc>
        <w:tc>
          <w:tcPr>
            <w:tcW w:w="2104" w:type="dxa"/>
          </w:tcPr>
          <w:p w14:paraId="37DA514A" w14:textId="77777777" w:rsidR="00B6264D" w:rsidRDefault="00B6264D">
            <w:pPr>
              <w:pStyle w:val="TableParagraph"/>
              <w:rPr>
                <w:rFonts w:ascii="Times New Roman"/>
                <w:sz w:val="20"/>
              </w:rPr>
            </w:pPr>
          </w:p>
        </w:tc>
      </w:tr>
      <w:tr w:rsidR="00B6264D" w14:paraId="37DA514F" w14:textId="77777777">
        <w:trPr>
          <w:trHeight w:val="275"/>
        </w:trPr>
        <w:tc>
          <w:tcPr>
            <w:tcW w:w="1867" w:type="dxa"/>
          </w:tcPr>
          <w:p w14:paraId="37DA514C" w14:textId="77777777" w:rsidR="00B6264D" w:rsidRDefault="00B6264D">
            <w:pPr>
              <w:pStyle w:val="TableParagraph"/>
              <w:rPr>
                <w:rFonts w:ascii="Times New Roman"/>
                <w:sz w:val="20"/>
              </w:rPr>
            </w:pPr>
          </w:p>
        </w:tc>
        <w:tc>
          <w:tcPr>
            <w:tcW w:w="5613" w:type="dxa"/>
          </w:tcPr>
          <w:p w14:paraId="37DA514D" w14:textId="77777777" w:rsidR="00B6264D" w:rsidRDefault="007823A0">
            <w:pPr>
              <w:pStyle w:val="TableParagraph"/>
              <w:spacing w:line="255" w:lineRule="exact"/>
              <w:ind w:left="108"/>
              <w:rPr>
                <w:sz w:val="24"/>
              </w:rPr>
            </w:pPr>
            <w:r>
              <w:rPr>
                <w:spacing w:val="-2"/>
                <w:sz w:val="24"/>
              </w:rPr>
              <w:t>Family</w:t>
            </w:r>
          </w:p>
        </w:tc>
        <w:tc>
          <w:tcPr>
            <w:tcW w:w="2104" w:type="dxa"/>
          </w:tcPr>
          <w:p w14:paraId="37DA514E" w14:textId="77777777" w:rsidR="00B6264D" w:rsidRDefault="00B6264D">
            <w:pPr>
              <w:pStyle w:val="TableParagraph"/>
              <w:rPr>
                <w:rFonts w:ascii="Times New Roman"/>
                <w:sz w:val="20"/>
              </w:rPr>
            </w:pPr>
          </w:p>
        </w:tc>
      </w:tr>
      <w:tr w:rsidR="00B6264D" w14:paraId="37DA5153" w14:textId="77777777">
        <w:trPr>
          <w:trHeight w:val="275"/>
        </w:trPr>
        <w:tc>
          <w:tcPr>
            <w:tcW w:w="1867" w:type="dxa"/>
          </w:tcPr>
          <w:p w14:paraId="37DA5150" w14:textId="77777777" w:rsidR="00B6264D" w:rsidRDefault="00B6264D">
            <w:pPr>
              <w:pStyle w:val="TableParagraph"/>
              <w:rPr>
                <w:rFonts w:ascii="Times New Roman"/>
                <w:sz w:val="20"/>
              </w:rPr>
            </w:pPr>
          </w:p>
        </w:tc>
        <w:tc>
          <w:tcPr>
            <w:tcW w:w="5613" w:type="dxa"/>
          </w:tcPr>
          <w:p w14:paraId="37DA5151" w14:textId="77777777" w:rsidR="00B6264D" w:rsidRDefault="007823A0">
            <w:pPr>
              <w:pStyle w:val="TableParagraph"/>
              <w:spacing w:line="255" w:lineRule="exact"/>
              <w:ind w:left="108"/>
              <w:rPr>
                <w:sz w:val="24"/>
              </w:rPr>
            </w:pPr>
            <w:r>
              <w:rPr>
                <w:sz w:val="24"/>
              </w:rPr>
              <w:t>Academic</w:t>
            </w:r>
            <w:r>
              <w:rPr>
                <w:spacing w:val="-3"/>
                <w:sz w:val="24"/>
              </w:rPr>
              <w:t xml:space="preserve"> </w:t>
            </w:r>
            <w:r>
              <w:rPr>
                <w:spacing w:val="-2"/>
                <w:sz w:val="24"/>
              </w:rPr>
              <w:t>subjects</w:t>
            </w:r>
          </w:p>
        </w:tc>
        <w:tc>
          <w:tcPr>
            <w:tcW w:w="2104" w:type="dxa"/>
          </w:tcPr>
          <w:p w14:paraId="37DA5152" w14:textId="77777777" w:rsidR="00B6264D" w:rsidRDefault="00B6264D">
            <w:pPr>
              <w:pStyle w:val="TableParagraph"/>
              <w:rPr>
                <w:rFonts w:ascii="Times New Roman"/>
                <w:sz w:val="20"/>
              </w:rPr>
            </w:pPr>
          </w:p>
        </w:tc>
      </w:tr>
      <w:tr w:rsidR="00B6264D" w14:paraId="37DA5158" w14:textId="77777777">
        <w:trPr>
          <w:trHeight w:val="551"/>
        </w:trPr>
        <w:tc>
          <w:tcPr>
            <w:tcW w:w="1867" w:type="dxa"/>
          </w:tcPr>
          <w:p w14:paraId="37DA5154" w14:textId="77777777" w:rsidR="00B6264D" w:rsidRDefault="007823A0">
            <w:pPr>
              <w:pStyle w:val="TableParagraph"/>
              <w:ind w:left="107"/>
              <w:rPr>
                <w:sz w:val="24"/>
              </w:rPr>
            </w:pPr>
            <w:r>
              <w:rPr>
                <w:sz w:val="24"/>
              </w:rPr>
              <w:t>Chapter</w:t>
            </w:r>
            <w:r>
              <w:rPr>
                <w:spacing w:val="-1"/>
                <w:sz w:val="24"/>
              </w:rPr>
              <w:t xml:space="preserve"> </w:t>
            </w:r>
            <w:r>
              <w:rPr>
                <w:spacing w:val="-10"/>
                <w:sz w:val="24"/>
              </w:rPr>
              <w:t>3</w:t>
            </w:r>
          </w:p>
        </w:tc>
        <w:tc>
          <w:tcPr>
            <w:tcW w:w="5613" w:type="dxa"/>
          </w:tcPr>
          <w:p w14:paraId="37DA5155" w14:textId="77777777" w:rsidR="00B6264D" w:rsidRDefault="007823A0">
            <w:pPr>
              <w:pStyle w:val="TableParagraph"/>
              <w:ind w:left="108"/>
              <w:rPr>
                <w:sz w:val="24"/>
              </w:rPr>
            </w:pPr>
            <w:r>
              <w:rPr>
                <w:sz w:val="24"/>
              </w:rPr>
              <w:t>Describing</w:t>
            </w:r>
            <w:r>
              <w:rPr>
                <w:spacing w:val="-3"/>
                <w:sz w:val="24"/>
              </w:rPr>
              <w:t xml:space="preserve"> </w:t>
            </w:r>
            <w:r>
              <w:rPr>
                <w:spacing w:val="-2"/>
                <w:sz w:val="24"/>
              </w:rPr>
              <w:t>activities</w:t>
            </w:r>
          </w:p>
        </w:tc>
        <w:tc>
          <w:tcPr>
            <w:tcW w:w="2104" w:type="dxa"/>
          </w:tcPr>
          <w:p w14:paraId="37DA5156" w14:textId="77777777" w:rsidR="00B6264D" w:rsidRDefault="007823A0">
            <w:pPr>
              <w:pStyle w:val="TableParagraph"/>
              <w:ind w:left="108"/>
              <w:rPr>
                <w:sz w:val="24"/>
              </w:rPr>
            </w:pPr>
            <w:r>
              <w:rPr>
                <w:sz w:val="24"/>
              </w:rPr>
              <w:t>Quiz</w:t>
            </w:r>
            <w:r>
              <w:rPr>
                <w:spacing w:val="-1"/>
                <w:sz w:val="24"/>
              </w:rPr>
              <w:t xml:space="preserve"> </w:t>
            </w:r>
            <w:r>
              <w:rPr>
                <w:spacing w:val="-10"/>
                <w:sz w:val="24"/>
              </w:rPr>
              <w:t>3</w:t>
            </w:r>
          </w:p>
          <w:p w14:paraId="37DA5157" w14:textId="77777777" w:rsidR="00B6264D" w:rsidRDefault="007823A0">
            <w:pPr>
              <w:pStyle w:val="TableParagraph"/>
              <w:spacing w:line="255" w:lineRule="exact"/>
              <w:ind w:left="108"/>
              <w:rPr>
                <w:sz w:val="24"/>
              </w:rPr>
            </w:pPr>
            <w:r>
              <w:rPr>
                <w:sz w:val="24"/>
              </w:rPr>
              <w:t xml:space="preserve">Test </w:t>
            </w:r>
            <w:r>
              <w:rPr>
                <w:spacing w:val="-10"/>
                <w:sz w:val="24"/>
              </w:rPr>
              <w:t>3</w:t>
            </w:r>
          </w:p>
        </w:tc>
      </w:tr>
      <w:tr w:rsidR="00B6264D" w14:paraId="37DA515C" w14:textId="77777777">
        <w:trPr>
          <w:trHeight w:val="275"/>
        </w:trPr>
        <w:tc>
          <w:tcPr>
            <w:tcW w:w="1867" w:type="dxa"/>
          </w:tcPr>
          <w:p w14:paraId="37DA5159" w14:textId="77777777" w:rsidR="00B6264D" w:rsidRDefault="00B6264D">
            <w:pPr>
              <w:pStyle w:val="TableParagraph"/>
              <w:rPr>
                <w:rFonts w:ascii="Times New Roman"/>
                <w:sz w:val="20"/>
              </w:rPr>
            </w:pPr>
          </w:p>
        </w:tc>
        <w:tc>
          <w:tcPr>
            <w:tcW w:w="5613" w:type="dxa"/>
          </w:tcPr>
          <w:p w14:paraId="37DA515A" w14:textId="77777777" w:rsidR="00B6264D" w:rsidRDefault="007823A0">
            <w:pPr>
              <w:pStyle w:val="TableParagraph"/>
              <w:spacing w:line="255" w:lineRule="exact"/>
              <w:ind w:left="108"/>
              <w:rPr>
                <w:sz w:val="24"/>
              </w:rPr>
            </w:pPr>
            <w:r>
              <w:rPr>
                <w:sz w:val="24"/>
              </w:rPr>
              <w:t>Expressing</w:t>
            </w:r>
            <w:r>
              <w:rPr>
                <w:spacing w:val="-3"/>
                <w:sz w:val="24"/>
              </w:rPr>
              <w:t xml:space="preserve"> </w:t>
            </w:r>
            <w:r>
              <w:rPr>
                <w:spacing w:val="-2"/>
                <w:sz w:val="24"/>
              </w:rPr>
              <w:t>ownership</w:t>
            </w:r>
          </w:p>
        </w:tc>
        <w:tc>
          <w:tcPr>
            <w:tcW w:w="2104" w:type="dxa"/>
          </w:tcPr>
          <w:p w14:paraId="37DA515B" w14:textId="77777777" w:rsidR="00B6264D" w:rsidRDefault="00B6264D">
            <w:pPr>
              <w:pStyle w:val="TableParagraph"/>
              <w:rPr>
                <w:rFonts w:ascii="Times New Roman"/>
                <w:sz w:val="20"/>
              </w:rPr>
            </w:pPr>
          </w:p>
        </w:tc>
      </w:tr>
      <w:tr w:rsidR="00B6264D" w14:paraId="37DA5160" w14:textId="77777777">
        <w:trPr>
          <w:trHeight w:val="275"/>
        </w:trPr>
        <w:tc>
          <w:tcPr>
            <w:tcW w:w="1867" w:type="dxa"/>
          </w:tcPr>
          <w:p w14:paraId="37DA515D" w14:textId="77777777" w:rsidR="00B6264D" w:rsidRDefault="00B6264D">
            <w:pPr>
              <w:pStyle w:val="TableParagraph"/>
              <w:rPr>
                <w:rFonts w:ascii="Times New Roman"/>
                <w:sz w:val="20"/>
              </w:rPr>
            </w:pPr>
          </w:p>
        </w:tc>
        <w:tc>
          <w:tcPr>
            <w:tcW w:w="5613" w:type="dxa"/>
          </w:tcPr>
          <w:p w14:paraId="37DA515E" w14:textId="77777777" w:rsidR="00B6264D" w:rsidRDefault="007823A0">
            <w:pPr>
              <w:pStyle w:val="TableParagraph"/>
              <w:spacing w:line="255" w:lineRule="exact"/>
              <w:ind w:left="108"/>
              <w:rPr>
                <w:sz w:val="24"/>
              </w:rPr>
            </w:pPr>
            <w:r>
              <w:rPr>
                <w:sz w:val="24"/>
              </w:rPr>
              <w:t>Expressing</w:t>
            </w:r>
            <w:r>
              <w:rPr>
                <w:spacing w:val="-5"/>
                <w:sz w:val="24"/>
              </w:rPr>
              <w:t xml:space="preserve"> </w:t>
            </w:r>
            <w:r>
              <w:rPr>
                <w:sz w:val="24"/>
              </w:rPr>
              <w:t>additional</w:t>
            </w:r>
            <w:r>
              <w:rPr>
                <w:spacing w:val="-6"/>
                <w:sz w:val="24"/>
              </w:rPr>
              <w:t xml:space="preserve"> </w:t>
            </w:r>
            <w:r>
              <w:rPr>
                <w:sz w:val="24"/>
              </w:rPr>
              <w:t>and</w:t>
            </w:r>
            <w:r>
              <w:rPr>
                <w:spacing w:val="-3"/>
                <w:sz w:val="24"/>
              </w:rPr>
              <w:t xml:space="preserve"> </w:t>
            </w:r>
            <w:r>
              <w:rPr>
                <w:sz w:val="24"/>
              </w:rPr>
              <w:t>contrasting</w:t>
            </w:r>
            <w:r>
              <w:rPr>
                <w:spacing w:val="-2"/>
                <w:sz w:val="24"/>
              </w:rPr>
              <w:t xml:space="preserve"> information</w:t>
            </w:r>
          </w:p>
        </w:tc>
        <w:tc>
          <w:tcPr>
            <w:tcW w:w="2104" w:type="dxa"/>
          </w:tcPr>
          <w:p w14:paraId="37DA515F" w14:textId="77777777" w:rsidR="00B6264D" w:rsidRDefault="00B6264D">
            <w:pPr>
              <w:pStyle w:val="TableParagraph"/>
              <w:rPr>
                <w:rFonts w:ascii="Times New Roman"/>
                <w:sz w:val="20"/>
              </w:rPr>
            </w:pPr>
          </w:p>
        </w:tc>
      </w:tr>
      <w:tr w:rsidR="00B6264D" w14:paraId="37DA5164" w14:textId="77777777">
        <w:trPr>
          <w:trHeight w:val="277"/>
        </w:trPr>
        <w:tc>
          <w:tcPr>
            <w:tcW w:w="1867" w:type="dxa"/>
          </w:tcPr>
          <w:p w14:paraId="37DA5161" w14:textId="77777777" w:rsidR="00B6264D" w:rsidRDefault="00B6264D">
            <w:pPr>
              <w:pStyle w:val="TableParagraph"/>
              <w:rPr>
                <w:rFonts w:ascii="Times New Roman"/>
                <w:sz w:val="20"/>
              </w:rPr>
            </w:pPr>
          </w:p>
        </w:tc>
        <w:tc>
          <w:tcPr>
            <w:tcW w:w="5613" w:type="dxa"/>
          </w:tcPr>
          <w:p w14:paraId="37DA5162" w14:textId="77777777" w:rsidR="00B6264D" w:rsidRDefault="007823A0">
            <w:pPr>
              <w:pStyle w:val="TableParagraph"/>
              <w:spacing w:before="2" w:line="255" w:lineRule="exact"/>
              <w:ind w:left="108"/>
              <w:rPr>
                <w:sz w:val="24"/>
              </w:rPr>
            </w:pPr>
            <w:r>
              <w:rPr>
                <w:sz w:val="24"/>
              </w:rPr>
              <w:t>Stating</w:t>
            </w:r>
            <w:r>
              <w:rPr>
                <w:spacing w:val="-2"/>
                <w:sz w:val="24"/>
              </w:rPr>
              <w:t xml:space="preserve"> </w:t>
            </w:r>
            <w:r>
              <w:rPr>
                <w:sz w:val="24"/>
              </w:rPr>
              <w:t>personal</w:t>
            </w:r>
            <w:r>
              <w:rPr>
                <w:spacing w:val="-5"/>
                <w:sz w:val="24"/>
              </w:rPr>
              <w:t xml:space="preserve"> </w:t>
            </w:r>
            <w:r>
              <w:rPr>
                <w:spacing w:val="-2"/>
                <w:sz w:val="24"/>
              </w:rPr>
              <w:t>preferences</w:t>
            </w:r>
          </w:p>
        </w:tc>
        <w:tc>
          <w:tcPr>
            <w:tcW w:w="2104" w:type="dxa"/>
          </w:tcPr>
          <w:p w14:paraId="37DA5163" w14:textId="77777777" w:rsidR="00B6264D" w:rsidRDefault="00B6264D">
            <w:pPr>
              <w:pStyle w:val="TableParagraph"/>
              <w:rPr>
                <w:rFonts w:ascii="Times New Roman"/>
                <w:sz w:val="20"/>
              </w:rPr>
            </w:pPr>
          </w:p>
        </w:tc>
      </w:tr>
      <w:tr w:rsidR="00B6264D" w14:paraId="37DA5168" w14:textId="77777777">
        <w:trPr>
          <w:trHeight w:val="275"/>
        </w:trPr>
        <w:tc>
          <w:tcPr>
            <w:tcW w:w="1867" w:type="dxa"/>
          </w:tcPr>
          <w:p w14:paraId="37DA5165" w14:textId="77777777" w:rsidR="00B6264D" w:rsidRDefault="00B6264D">
            <w:pPr>
              <w:pStyle w:val="TableParagraph"/>
              <w:rPr>
                <w:rFonts w:ascii="Times New Roman"/>
                <w:sz w:val="20"/>
              </w:rPr>
            </w:pPr>
          </w:p>
        </w:tc>
        <w:tc>
          <w:tcPr>
            <w:tcW w:w="5613" w:type="dxa"/>
          </w:tcPr>
          <w:p w14:paraId="37DA5166" w14:textId="77777777" w:rsidR="00B6264D" w:rsidRDefault="007823A0">
            <w:pPr>
              <w:pStyle w:val="TableParagraph"/>
              <w:spacing w:line="255" w:lineRule="exact"/>
              <w:ind w:left="108"/>
              <w:rPr>
                <w:sz w:val="24"/>
              </w:rPr>
            </w:pPr>
            <w:r>
              <w:rPr>
                <w:sz w:val="24"/>
              </w:rPr>
              <w:t>Expressing</w:t>
            </w:r>
            <w:r>
              <w:rPr>
                <w:spacing w:val="-1"/>
                <w:sz w:val="24"/>
              </w:rPr>
              <w:t xml:space="preserve"> </w:t>
            </w:r>
            <w:r>
              <w:rPr>
                <w:sz w:val="24"/>
              </w:rPr>
              <w:t>what</w:t>
            </w:r>
            <w:r>
              <w:rPr>
                <w:spacing w:val="-2"/>
                <w:sz w:val="24"/>
              </w:rPr>
              <w:t xml:space="preserve"> </w:t>
            </w:r>
            <w:r>
              <w:rPr>
                <w:sz w:val="24"/>
              </w:rPr>
              <w:t>you</w:t>
            </w:r>
            <w:r>
              <w:rPr>
                <w:spacing w:val="-1"/>
                <w:sz w:val="24"/>
              </w:rPr>
              <w:t xml:space="preserve"> </w:t>
            </w:r>
            <w:r>
              <w:rPr>
                <w:sz w:val="24"/>
              </w:rPr>
              <w:t>would</w:t>
            </w:r>
            <w:r>
              <w:rPr>
                <w:spacing w:val="-1"/>
                <w:sz w:val="24"/>
              </w:rPr>
              <w:t xml:space="preserve"> </w:t>
            </w:r>
            <w:r>
              <w:rPr>
                <w:sz w:val="24"/>
              </w:rPr>
              <w:t>like</w:t>
            </w:r>
            <w:r>
              <w:rPr>
                <w:spacing w:val="-2"/>
                <w:sz w:val="24"/>
              </w:rPr>
              <w:t xml:space="preserve"> </w:t>
            </w:r>
            <w:r>
              <w:rPr>
                <w:sz w:val="24"/>
              </w:rPr>
              <w:t>to</w:t>
            </w:r>
            <w:r>
              <w:rPr>
                <w:spacing w:val="-1"/>
                <w:sz w:val="24"/>
              </w:rPr>
              <w:t xml:space="preserve"> </w:t>
            </w:r>
            <w:r>
              <w:rPr>
                <w:spacing w:val="-5"/>
                <w:sz w:val="24"/>
              </w:rPr>
              <w:t>do</w:t>
            </w:r>
          </w:p>
        </w:tc>
        <w:tc>
          <w:tcPr>
            <w:tcW w:w="2104" w:type="dxa"/>
          </w:tcPr>
          <w:p w14:paraId="37DA5167" w14:textId="77777777" w:rsidR="00B6264D" w:rsidRDefault="00B6264D">
            <w:pPr>
              <w:pStyle w:val="TableParagraph"/>
              <w:rPr>
                <w:rFonts w:ascii="Times New Roman"/>
                <w:sz w:val="20"/>
              </w:rPr>
            </w:pPr>
          </w:p>
        </w:tc>
      </w:tr>
      <w:tr w:rsidR="00B6264D" w14:paraId="37DA516C" w14:textId="77777777">
        <w:trPr>
          <w:trHeight w:val="275"/>
        </w:trPr>
        <w:tc>
          <w:tcPr>
            <w:tcW w:w="1867" w:type="dxa"/>
          </w:tcPr>
          <w:p w14:paraId="37DA5169" w14:textId="77777777" w:rsidR="00B6264D" w:rsidRDefault="00B6264D">
            <w:pPr>
              <w:pStyle w:val="TableParagraph"/>
              <w:rPr>
                <w:rFonts w:ascii="Times New Roman"/>
                <w:sz w:val="20"/>
              </w:rPr>
            </w:pPr>
          </w:p>
        </w:tc>
        <w:tc>
          <w:tcPr>
            <w:tcW w:w="5613" w:type="dxa"/>
          </w:tcPr>
          <w:p w14:paraId="37DA516A" w14:textId="77777777" w:rsidR="00B6264D" w:rsidRDefault="007823A0">
            <w:pPr>
              <w:pStyle w:val="TableParagraph"/>
              <w:spacing w:line="255" w:lineRule="exact"/>
              <w:ind w:left="108"/>
              <w:rPr>
                <w:sz w:val="24"/>
              </w:rPr>
            </w:pPr>
            <w:r>
              <w:rPr>
                <w:sz w:val="24"/>
              </w:rPr>
              <w:t>Expressing</w:t>
            </w:r>
            <w:r>
              <w:rPr>
                <w:spacing w:val="-3"/>
                <w:sz w:val="24"/>
              </w:rPr>
              <w:t xml:space="preserve"> </w:t>
            </w:r>
            <w:r>
              <w:rPr>
                <w:spacing w:val="-2"/>
                <w:sz w:val="24"/>
              </w:rPr>
              <w:t>possibilities</w:t>
            </w:r>
          </w:p>
        </w:tc>
        <w:tc>
          <w:tcPr>
            <w:tcW w:w="2104" w:type="dxa"/>
          </w:tcPr>
          <w:p w14:paraId="37DA516B" w14:textId="77777777" w:rsidR="00B6264D" w:rsidRDefault="00B6264D">
            <w:pPr>
              <w:pStyle w:val="TableParagraph"/>
              <w:rPr>
                <w:rFonts w:ascii="Times New Roman"/>
                <w:sz w:val="20"/>
              </w:rPr>
            </w:pPr>
          </w:p>
        </w:tc>
      </w:tr>
      <w:tr w:rsidR="00B6264D" w14:paraId="37DA5170" w14:textId="77777777">
        <w:trPr>
          <w:trHeight w:val="275"/>
        </w:trPr>
        <w:tc>
          <w:tcPr>
            <w:tcW w:w="1867" w:type="dxa"/>
          </w:tcPr>
          <w:p w14:paraId="37DA516D" w14:textId="77777777" w:rsidR="00B6264D" w:rsidRDefault="00B6264D">
            <w:pPr>
              <w:pStyle w:val="TableParagraph"/>
              <w:rPr>
                <w:rFonts w:ascii="Times New Roman"/>
                <w:sz w:val="20"/>
              </w:rPr>
            </w:pPr>
          </w:p>
        </w:tc>
        <w:tc>
          <w:tcPr>
            <w:tcW w:w="5613" w:type="dxa"/>
          </w:tcPr>
          <w:p w14:paraId="37DA516E" w14:textId="77777777" w:rsidR="00B6264D" w:rsidRDefault="007823A0">
            <w:pPr>
              <w:pStyle w:val="TableParagraph"/>
              <w:spacing w:line="255" w:lineRule="exact"/>
              <w:ind w:left="108"/>
              <w:rPr>
                <w:sz w:val="24"/>
              </w:rPr>
            </w:pPr>
            <w:r>
              <w:rPr>
                <w:sz w:val="24"/>
              </w:rPr>
              <w:t>Talking</w:t>
            </w:r>
            <w:r>
              <w:rPr>
                <w:spacing w:val="-3"/>
                <w:sz w:val="24"/>
              </w:rPr>
              <w:t xml:space="preserve"> </w:t>
            </w:r>
            <w:r>
              <w:rPr>
                <w:sz w:val="24"/>
              </w:rPr>
              <w:t>about</w:t>
            </w:r>
            <w:r>
              <w:rPr>
                <w:spacing w:val="-1"/>
                <w:sz w:val="24"/>
              </w:rPr>
              <w:t xml:space="preserve"> </w:t>
            </w:r>
            <w:r>
              <w:rPr>
                <w:sz w:val="24"/>
              </w:rPr>
              <w:t>people</w:t>
            </w:r>
            <w:r>
              <w:rPr>
                <w:spacing w:val="-3"/>
                <w:sz w:val="24"/>
              </w:rPr>
              <w:t xml:space="preserve"> </w:t>
            </w:r>
            <w:r>
              <w:rPr>
                <w:sz w:val="24"/>
              </w:rPr>
              <w:t>&amp;</w:t>
            </w:r>
            <w:r>
              <w:rPr>
                <w:spacing w:val="-4"/>
                <w:sz w:val="24"/>
              </w:rPr>
              <w:t xml:space="preserve"> </w:t>
            </w:r>
            <w:r>
              <w:rPr>
                <w:sz w:val="24"/>
              </w:rPr>
              <w:t>things</w:t>
            </w:r>
            <w:r>
              <w:rPr>
                <w:spacing w:val="-4"/>
                <w:sz w:val="24"/>
              </w:rPr>
              <w:t xml:space="preserve"> </w:t>
            </w:r>
            <w:r>
              <w:rPr>
                <w:sz w:val="24"/>
              </w:rPr>
              <w:t>you</w:t>
            </w:r>
            <w:r>
              <w:rPr>
                <w:spacing w:val="-2"/>
                <w:sz w:val="24"/>
              </w:rPr>
              <w:t xml:space="preserve"> </w:t>
            </w:r>
            <w:r>
              <w:rPr>
                <w:spacing w:val="-4"/>
                <w:sz w:val="24"/>
              </w:rPr>
              <w:t>know</w:t>
            </w:r>
          </w:p>
        </w:tc>
        <w:tc>
          <w:tcPr>
            <w:tcW w:w="2104" w:type="dxa"/>
          </w:tcPr>
          <w:p w14:paraId="37DA516F" w14:textId="77777777" w:rsidR="00B6264D" w:rsidRDefault="00B6264D">
            <w:pPr>
              <w:pStyle w:val="TableParagraph"/>
              <w:rPr>
                <w:rFonts w:ascii="Times New Roman"/>
                <w:sz w:val="20"/>
              </w:rPr>
            </w:pPr>
          </w:p>
        </w:tc>
      </w:tr>
      <w:tr w:rsidR="00B6264D" w14:paraId="37DA5174" w14:textId="77777777">
        <w:trPr>
          <w:trHeight w:val="275"/>
        </w:trPr>
        <w:tc>
          <w:tcPr>
            <w:tcW w:w="1867" w:type="dxa"/>
          </w:tcPr>
          <w:p w14:paraId="37DA5171" w14:textId="77777777" w:rsidR="00B6264D" w:rsidRDefault="00B6264D">
            <w:pPr>
              <w:pStyle w:val="TableParagraph"/>
              <w:rPr>
                <w:rFonts w:ascii="Times New Roman"/>
                <w:sz w:val="20"/>
              </w:rPr>
            </w:pPr>
          </w:p>
        </w:tc>
        <w:tc>
          <w:tcPr>
            <w:tcW w:w="5613" w:type="dxa"/>
          </w:tcPr>
          <w:p w14:paraId="37DA5172" w14:textId="77777777" w:rsidR="00B6264D" w:rsidRDefault="007823A0">
            <w:pPr>
              <w:pStyle w:val="TableParagraph"/>
              <w:spacing w:line="255" w:lineRule="exact"/>
              <w:ind w:left="108"/>
              <w:rPr>
                <w:sz w:val="24"/>
              </w:rPr>
            </w:pPr>
            <w:r>
              <w:rPr>
                <w:sz w:val="24"/>
              </w:rPr>
              <w:t>Talking</w:t>
            </w:r>
            <w:r>
              <w:rPr>
                <w:spacing w:val="-2"/>
                <w:sz w:val="24"/>
              </w:rPr>
              <w:t xml:space="preserve"> </w:t>
            </w:r>
            <w:r>
              <w:rPr>
                <w:sz w:val="24"/>
              </w:rPr>
              <w:t>about</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pacing w:val="-4"/>
                <w:sz w:val="24"/>
              </w:rPr>
              <w:t>item</w:t>
            </w:r>
          </w:p>
        </w:tc>
        <w:tc>
          <w:tcPr>
            <w:tcW w:w="2104" w:type="dxa"/>
          </w:tcPr>
          <w:p w14:paraId="37DA5173" w14:textId="77777777" w:rsidR="00B6264D" w:rsidRDefault="00B6264D">
            <w:pPr>
              <w:pStyle w:val="TableParagraph"/>
              <w:rPr>
                <w:rFonts w:ascii="Times New Roman"/>
                <w:sz w:val="20"/>
              </w:rPr>
            </w:pPr>
          </w:p>
        </w:tc>
      </w:tr>
      <w:tr w:rsidR="00B6264D" w14:paraId="37DA5178" w14:textId="77777777">
        <w:trPr>
          <w:trHeight w:val="275"/>
        </w:trPr>
        <w:tc>
          <w:tcPr>
            <w:tcW w:w="1867" w:type="dxa"/>
          </w:tcPr>
          <w:p w14:paraId="37DA5175" w14:textId="77777777" w:rsidR="00B6264D" w:rsidRDefault="00B6264D">
            <w:pPr>
              <w:pStyle w:val="TableParagraph"/>
              <w:rPr>
                <w:rFonts w:ascii="Times New Roman"/>
                <w:sz w:val="20"/>
              </w:rPr>
            </w:pPr>
          </w:p>
        </w:tc>
        <w:tc>
          <w:tcPr>
            <w:tcW w:w="5613" w:type="dxa"/>
          </w:tcPr>
          <w:p w14:paraId="37DA5176" w14:textId="77777777" w:rsidR="00B6264D" w:rsidRDefault="007823A0">
            <w:pPr>
              <w:pStyle w:val="TableParagraph"/>
              <w:spacing w:line="255" w:lineRule="exact"/>
              <w:ind w:left="108"/>
              <w:rPr>
                <w:sz w:val="24"/>
              </w:rPr>
            </w:pPr>
            <w:r>
              <w:rPr>
                <w:sz w:val="24"/>
              </w:rPr>
              <w:t>Groceries</w:t>
            </w:r>
            <w:r>
              <w:rPr>
                <w:spacing w:val="-2"/>
                <w:sz w:val="24"/>
              </w:rPr>
              <w:t xml:space="preserve"> </w:t>
            </w:r>
            <w:r>
              <w:rPr>
                <w:sz w:val="24"/>
              </w:rPr>
              <w:t>&amp;</w:t>
            </w:r>
            <w:r>
              <w:rPr>
                <w:spacing w:val="-4"/>
                <w:sz w:val="24"/>
              </w:rPr>
              <w:t xml:space="preserve"> </w:t>
            </w:r>
            <w:r>
              <w:rPr>
                <w:sz w:val="24"/>
              </w:rPr>
              <w:t>Leisure</w:t>
            </w:r>
            <w:r>
              <w:rPr>
                <w:spacing w:val="-2"/>
                <w:sz w:val="24"/>
              </w:rPr>
              <w:t xml:space="preserve"> activities</w:t>
            </w:r>
          </w:p>
        </w:tc>
        <w:tc>
          <w:tcPr>
            <w:tcW w:w="2104" w:type="dxa"/>
          </w:tcPr>
          <w:p w14:paraId="37DA5177" w14:textId="77777777" w:rsidR="00B6264D" w:rsidRDefault="00B6264D">
            <w:pPr>
              <w:pStyle w:val="TableParagraph"/>
              <w:rPr>
                <w:rFonts w:ascii="Times New Roman"/>
                <w:sz w:val="20"/>
              </w:rPr>
            </w:pPr>
          </w:p>
        </w:tc>
      </w:tr>
      <w:tr w:rsidR="00B6264D" w14:paraId="37DA517C" w14:textId="77777777">
        <w:trPr>
          <w:trHeight w:val="278"/>
        </w:trPr>
        <w:tc>
          <w:tcPr>
            <w:tcW w:w="1867" w:type="dxa"/>
          </w:tcPr>
          <w:p w14:paraId="37DA5179" w14:textId="77777777" w:rsidR="00B6264D" w:rsidRDefault="00B6264D">
            <w:pPr>
              <w:pStyle w:val="TableParagraph"/>
              <w:rPr>
                <w:rFonts w:ascii="Times New Roman"/>
                <w:sz w:val="20"/>
              </w:rPr>
            </w:pPr>
          </w:p>
        </w:tc>
        <w:tc>
          <w:tcPr>
            <w:tcW w:w="5613" w:type="dxa"/>
          </w:tcPr>
          <w:p w14:paraId="37DA517A" w14:textId="77777777" w:rsidR="00B6264D" w:rsidRDefault="007823A0">
            <w:pPr>
              <w:pStyle w:val="TableParagraph"/>
              <w:spacing w:before="2" w:line="255" w:lineRule="exact"/>
              <w:ind w:left="108"/>
              <w:rPr>
                <w:sz w:val="24"/>
              </w:rPr>
            </w:pPr>
            <w:r>
              <w:rPr>
                <w:sz w:val="24"/>
              </w:rPr>
              <w:t>Geography</w:t>
            </w:r>
            <w:r>
              <w:rPr>
                <w:spacing w:val="-3"/>
                <w:sz w:val="24"/>
              </w:rPr>
              <w:t xml:space="preserve"> </w:t>
            </w:r>
            <w:r>
              <w:rPr>
                <w:sz w:val="24"/>
              </w:rPr>
              <w:t xml:space="preserve">of </w:t>
            </w:r>
            <w:r>
              <w:rPr>
                <w:spacing w:val="-2"/>
                <w:sz w:val="24"/>
              </w:rPr>
              <w:t>Germany</w:t>
            </w:r>
          </w:p>
        </w:tc>
        <w:tc>
          <w:tcPr>
            <w:tcW w:w="2104" w:type="dxa"/>
          </w:tcPr>
          <w:p w14:paraId="37DA517B" w14:textId="77777777" w:rsidR="00B6264D" w:rsidRDefault="00B6264D">
            <w:pPr>
              <w:pStyle w:val="TableParagraph"/>
              <w:rPr>
                <w:rFonts w:ascii="Times New Roman"/>
                <w:sz w:val="20"/>
              </w:rPr>
            </w:pPr>
          </w:p>
        </w:tc>
      </w:tr>
      <w:tr w:rsidR="00B6264D" w14:paraId="37DA5180" w14:textId="77777777">
        <w:trPr>
          <w:trHeight w:val="275"/>
        </w:trPr>
        <w:tc>
          <w:tcPr>
            <w:tcW w:w="1867" w:type="dxa"/>
          </w:tcPr>
          <w:p w14:paraId="37DA517D" w14:textId="77777777" w:rsidR="00B6264D" w:rsidRDefault="00B6264D">
            <w:pPr>
              <w:pStyle w:val="TableParagraph"/>
              <w:rPr>
                <w:rFonts w:ascii="Times New Roman"/>
                <w:sz w:val="20"/>
              </w:rPr>
            </w:pPr>
          </w:p>
        </w:tc>
        <w:tc>
          <w:tcPr>
            <w:tcW w:w="5613" w:type="dxa"/>
          </w:tcPr>
          <w:p w14:paraId="37DA517E" w14:textId="77777777" w:rsidR="00B6264D" w:rsidRDefault="007823A0">
            <w:pPr>
              <w:pStyle w:val="TableParagraph"/>
              <w:spacing w:line="255" w:lineRule="exact"/>
              <w:ind w:left="108"/>
              <w:rPr>
                <w:sz w:val="24"/>
              </w:rPr>
            </w:pPr>
            <w:r>
              <w:rPr>
                <w:sz w:val="24"/>
              </w:rPr>
              <w:t>The</w:t>
            </w:r>
            <w:r>
              <w:rPr>
                <w:spacing w:val="-2"/>
                <w:sz w:val="24"/>
              </w:rPr>
              <w:t xml:space="preserve"> </w:t>
            </w:r>
            <w:r>
              <w:rPr>
                <w:sz w:val="24"/>
              </w:rPr>
              <w:t>metric</w:t>
            </w:r>
            <w:r>
              <w:rPr>
                <w:spacing w:val="-1"/>
                <w:sz w:val="24"/>
              </w:rPr>
              <w:t xml:space="preserve"> </w:t>
            </w:r>
            <w:r>
              <w:rPr>
                <w:spacing w:val="-2"/>
                <w:sz w:val="24"/>
              </w:rPr>
              <w:t>system</w:t>
            </w:r>
          </w:p>
        </w:tc>
        <w:tc>
          <w:tcPr>
            <w:tcW w:w="2104" w:type="dxa"/>
          </w:tcPr>
          <w:p w14:paraId="37DA517F" w14:textId="77777777" w:rsidR="00B6264D" w:rsidRDefault="00B6264D">
            <w:pPr>
              <w:pStyle w:val="TableParagraph"/>
              <w:rPr>
                <w:rFonts w:ascii="Times New Roman"/>
                <w:sz w:val="20"/>
              </w:rPr>
            </w:pPr>
          </w:p>
        </w:tc>
      </w:tr>
      <w:tr w:rsidR="00B6264D" w14:paraId="37DA5185" w14:textId="77777777">
        <w:trPr>
          <w:trHeight w:val="551"/>
        </w:trPr>
        <w:tc>
          <w:tcPr>
            <w:tcW w:w="1867" w:type="dxa"/>
          </w:tcPr>
          <w:p w14:paraId="37DA5181" w14:textId="77777777" w:rsidR="00B6264D" w:rsidRDefault="007823A0">
            <w:pPr>
              <w:pStyle w:val="TableParagraph"/>
              <w:ind w:left="107"/>
              <w:rPr>
                <w:sz w:val="24"/>
              </w:rPr>
            </w:pPr>
            <w:r>
              <w:rPr>
                <w:sz w:val="24"/>
              </w:rPr>
              <w:t>Chapter</w:t>
            </w:r>
            <w:r>
              <w:rPr>
                <w:spacing w:val="-1"/>
                <w:sz w:val="24"/>
              </w:rPr>
              <w:t xml:space="preserve"> </w:t>
            </w:r>
            <w:r>
              <w:rPr>
                <w:spacing w:val="-10"/>
                <w:sz w:val="24"/>
              </w:rPr>
              <w:t>4</w:t>
            </w:r>
          </w:p>
        </w:tc>
        <w:tc>
          <w:tcPr>
            <w:tcW w:w="5613" w:type="dxa"/>
          </w:tcPr>
          <w:p w14:paraId="37DA5182" w14:textId="77777777" w:rsidR="00B6264D" w:rsidRDefault="007823A0">
            <w:pPr>
              <w:pStyle w:val="TableParagraph"/>
              <w:ind w:left="108"/>
              <w:rPr>
                <w:sz w:val="24"/>
              </w:rPr>
            </w:pPr>
            <w:r>
              <w:rPr>
                <w:sz w:val="24"/>
              </w:rPr>
              <w:t>Telling</w:t>
            </w:r>
            <w:r>
              <w:rPr>
                <w:spacing w:val="-1"/>
                <w:sz w:val="24"/>
              </w:rPr>
              <w:t xml:space="preserve"> </w:t>
            </w:r>
            <w:r>
              <w:rPr>
                <w:sz w:val="24"/>
              </w:rPr>
              <w:t>people</w:t>
            </w:r>
            <w:r>
              <w:rPr>
                <w:spacing w:val="-3"/>
                <w:sz w:val="24"/>
              </w:rPr>
              <w:t xml:space="preserve"> </w:t>
            </w:r>
            <w:r>
              <w:rPr>
                <w:sz w:val="24"/>
              </w:rPr>
              <w:t>to</w:t>
            </w:r>
            <w:r>
              <w:rPr>
                <w:spacing w:val="-3"/>
                <w:sz w:val="24"/>
              </w:rPr>
              <w:t xml:space="preserve"> </w:t>
            </w:r>
            <w:r>
              <w:rPr>
                <w:sz w:val="24"/>
              </w:rPr>
              <w:t xml:space="preserve">do </w:t>
            </w:r>
            <w:r>
              <w:rPr>
                <w:spacing w:val="-2"/>
                <w:sz w:val="24"/>
              </w:rPr>
              <w:t>something</w:t>
            </w:r>
          </w:p>
        </w:tc>
        <w:tc>
          <w:tcPr>
            <w:tcW w:w="2104" w:type="dxa"/>
          </w:tcPr>
          <w:p w14:paraId="37DA5183" w14:textId="77777777" w:rsidR="00B6264D" w:rsidRDefault="007823A0">
            <w:pPr>
              <w:pStyle w:val="TableParagraph"/>
              <w:ind w:left="108"/>
              <w:rPr>
                <w:sz w:val="24"/>
              </w:rPr>
            </w:pPr>
            <w:r>
              <w:rPr>
                <w:sz w:val="24"/>
              </w:rPr>
              <w:t>Quiz</w:t>
            </w:r>
            <w:r>
              <w:rPr>
                <w:spacing w:val="-1"/>
                <w:sz w:val="24"/>
              </w:rPr>
              <w:t xml:space="preserve"> </w:t>
            </w:r>
            <w:r>
              <w:rPr>
                <w:spacing w:val="-10"/>
                <w:sz w:val="24"/>
              </w:rPr>
              <w:t>4</w:t>
            </w:r>
          </w:p>
          <w:p w14:paraId="37DA5184" w14:textId="77777777" w:rsidR="00B6264D" w:rsidRDefault="007823A0">
            <w:pPr>
              <w:pStyle w:val="TableParagraph"/>
              <w:spacing w:line="255" w:lineRule="exact"/>
              <w:ind w:left="108"/>
              <w:rPr>
                <w:sz w:val="24"/>
              </w:rPr>
            </w:pPr>
            <w:r>
              <w:rPr>
                <w:sz w:val="24"/>
              </w:rPr>
              <w:t xml:space="preserve">Test </w:t>
            </w:r>
            <w:r>
              <w:rPr>
                <w:spacing w:val="-10"/>
                <w:sz w:val="24"/>
              </w:rPr>
              <w:t>4</w:t>
            </w:r>
          </w:p>
        </w:tc>
      </w:tr>
      <w:tr w:rsidR="00B6264D" w14:paraId="37DA5189" w14:textId="77777777">
        <w:trPr>
          <w:trHeight w:val="551"/>
        </w:trPr>
        <w:tc>
          <w:tcPr>
            <w:tcW w:w="1867" w:type="dxa"/>
          </w:tcPr>
          <w:p w14:paraId="37DA5186" w14:textId="77777777" w:rsidR="00B6264D" w:rsidRDefault="00B6264D">
            <w:pPr>
              <w:pStyle w:val="TableParagraph"/>
              <w:rPr>
                <w:rFonts w:ascii="Times New Roman"/>
              </w:rPr>
            </w:pPr>
          </w:p>
        </w:tc>
        <w:tc>
          <w:tcPr>
            <w:tcW w:w="5613" w:type="dxa"/>
          </w:tcPr>
          <w:p w14:paraId="37DA5187" w14:textId="77777777" w:rsidR="00B6264D" w:rsidRDefault="007823A0">
            <w:pPr>
              <w:pStyle w:val="TableParagraph"/>
              <w:spacing w:line="270" w:lineRule="atLeast"/>
              <w:ind w:left="108"/>
              <w:rPr>
                <w:sz w:val="24"/>
              </w:rPr>
            </w:pPr>
            <w:r>
              <w:rPr>
                <w:sz w:val="24"/>
              </w:rPr>
              <w:t>Expressing</w:t>
            </w:r>
            <w:r>
              <w:rPr>
                <w:spacing w:val="-10"/>
                <w:sz w:val="24"/>
              </w:rPr>
              <w:t xml:space="preserve"> </w:t>
            </w:r>
            <w:r>
              <w:rPr>
                <w:sz w:val="24"/>
              </w:rPr>
              <w:t>ability,</w:t>
            </w:r>
            <w:r>
              <w:rPr>
                <w:spacing w:val="-8"/>
                <w:sz w:val="24"/>
              </w:rPr>
              <w:t xml:space="preserve"> </w:t>
            </w:r>
            <w:r>
              <w:rPr>
                <w:sz w:val="24"/>
              </w:rPr>
              <w:t>fondness,</w:t>
            </w:r>
            <w:r>
              <w:rPr>
                <w:spacing w:val="-10"/>
                <w:sz w:val="24"/>
              </w:rPr>
              <w:t xml:space="preserve"> </w:t>
            </w:r>
            <w:r>
              <w:rPr>
                <w:sz w:val="24"/>
              </w:rPr>
              <w:t>and</w:t>
            </w:r>
            <w:r>
              <w:rPr>
                <w:spacing w:val="-8"/>
                <w:sz w:val="24"/>
              </w:rPr>
              <w:t xml:space="preserve"> </w:t>
            </w:r>
            <w:r>
              <w:rPr>
                <w:sz w:val="24"/>
              </w:rPr>
              <w:t xml:space="preserve">expected </w:t>
            </w:r>
            <w:r>
              <w:rPr>
                <w:spacing w:val="-2"/>
                <w:sz w:val="24"/>
              </w:rPr>
              <w:t>obligation</w:t>
            </w:r>
          </w:p>
        </w:tc>
        <w:tc>
          <w:tcPr>
            <w:tcW w:w="2104" w:type="dxa"/>
          </w:tcPr>
          <w:p w14:paraId="37DA5188" w14:textId="77777777" w:rsidR="00B6264D" w:rsidRDefault="00B6264D">
            <w:pPr>
              <w:pStyle w:val="TableParagraph"/>
              <w:rPr>
                <w:rFonts w:ascii="Times New Roman"/>
              </w:rPr>
            </w:pPr>
          </w:p>
        </w:tc>
      </w:tr>
      <w:tr w:rsidR="00B6264D" w14:paraId="37DA518D" w14:textId="77777777">
        <w:trPr>
          <w:trHeight w:val="551"/>
        </w:trPr>
        <w:tc>
          <w:tcPr>
            <w:tcW w:w="1867" w:type="dxa"/>
          </w:tcPr>
          <w:p w14:paraId="37DA518A" w14:textId="77777777" w:rsidR="00B6264D" w:rsidRDefault="00B6264D">
            <w:pPr>
              <w:pStyle w:val="TableParagraph"/>
              <w:rPr>
                <w:rFonts w:ascii="Times New Roman"/>
              </w:rPr>
            </w:pPr>
          </w:p>
        </w:tc>
        <w:tc>
          <w:tcPr>
            <w:tcW w:w="5613" w:type="dxa"/>
          </w:tcPr>
          <w:p w14:paraId="37DA518B" w14:textId="77777777" w:rsidR="00B6264D" w:rsidRDefault="007823A0">
            <w:pPr>
              <w:pStyle w:val="TableParagraph"/>
              <w:spacing w:line="270" w:lineRule="atLeast"/>
              <w:ind w:left="108"/>
              <w:rPr>
                <w:sz w:val="24"/>
              </w:rPr>
            </w:pPr>
            <w:r>
              <w:rPr>
                <w:sz w:val="24"/>
              </w:rPr>
              <w:t>Expressing</w:t>
            </w:r>
            <w:r>
              <w:rPr>
                <w:spacing w:val="-9"/>
                <w:sz w:val="24"/>
              </w:rPr>
              <w:t xml:space="preserve"> </w:t>
            </w:r>
            <w:r>
              <w:rPr>
                <w:sz w:val="24"/>
              </w:rPr>
              <w:t>permission,</w:t>
            </w:r>
            <w:r>
              <w:rPr>
                <w:spacing w:val="-7"/>
                <w:sz w:val="24"/>
              </w:rPr>
              <w:t xml:space="preserve"> </w:t>
            </w:r>
            <w:r>
              <w:rPr>
                <w:sz w:val="24"/>
              </w:rPr>
              <w:t>prohibition,</w:t>
            </w:r>
            <w:r>
              <w:rPr>
                <w:spacing w:val="-10"/>
                <w:sz w:val="24"/>
              </w:rPr>
              <w:t xml:space="preserve"> </w:t>
            </w:r>
            <w:r>
              <w:rPr>
                <w:sz w:val="24"/>
              </w:rPr>
              <w:t>necessity,</w:t>
            </w:r>
            <w:r>
              <w:rPr>
                <w:spacing w:val="-10"/>
                <w:sz w:val="24"/>
              </w:rPr>
              <w:t xml:space="preserve"> </w:t>
            </w:r>
            <w:r>
              <w:rPr>
                <w:sz w:val="24"/>
              </w:rPr>
              <w:t>and strong desire</w:t>
            </w:r>
          </w:p>
        </w:tc>
        <w:tc>
          <w:tcPr>
            <w:tcW w:w="2104" w:type="dxa"/>
          </w:tcPr>
          <w:p w14:paraId="37DA518C" w14:textId="77777777" w:rsidR="00B6264D" w:rsidRDefault="00B6264D">
            <w:pPr>
              <w:pStyle w:val="TableParagraph"/>
              <w:rPr>
                <w:rFonts w:ascii="Times New Roman"/>
              </w:rPr>
            </w:pPr>
          </w:p>
        </w:tc>
      </w:tr>
    </w:tbl>
    <w:p w14:paraId="37DA518E" w14:textId="77777777" w:rsidR="00B6264D" w:rsidRDefault="00B6264D">
      <w:pPr>
        <w:pStyle w:val="TableParagraph"/>
        <w:rPr>
          <w:rFonts w:ascii="Times New Roman"/>
        </w:rPr>
        <w:sectPr w:rsidR="00B6264D">
          <w:pgSz w:w="12240" w:h="15840"/>
          <w:pgMar w:top="1000" w:right="1080" w:bottom="1260" w:left="1080" w:header="705" w:footer="1064" w:gutter="0"/>
          <w:cols w:space="720"/>
        </w:sectPr>
      </w:pPr>
    </w:p>
    <w:p w14:paraId="37DA518F" w14:textId="77777777" w:rsidR="00B6264D" w:rsidRDefault="00B6264D">
      <w:pPr>
        <w:pStyle w:val="BodyText"/>
        <w:spacing w:before="210"/>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5613"/>
        <w:gridCol w:w="2104"/>
      </w:tblGrid>
      <w:tr w:rsidR="00B6264D" w14:paraId="37DA5193" w14:textId="77777777">
        <w:trPr>
          <w:trHeight w:val="551"/>
        </w:trPr>
        <w:tc>
          <w:tcPr>
            <w:tcW w:w="1867" w:type="dxa"/>
          </w:tcPr>
          <w:p w14:paraId="37DA5190" w14:textId="77777777" w:rsidR="00B6264D" w:rsidRDefault="00B6264D">
            <w:pPr>
              <w:pStyle w:val="TableParagraph"/>
              <w:rPr>
                <w:rFonts w:ascii="Times New Roman"/>
              </w:rPr>
            </w:pPr>
          </w:p>
        </w:tc>
        <w:tc>
          <w:tcPr>
            <w:tcW w:w="5613" w:type="dxa"/>
          </w:tcPr>
          <w:p w14:paraId="37DA5191" w14:textId="77777777" w:rsidR="00B6264D" w:rsidRDefault="007823A0">
            <w:pPr>
              <w:pStyle w:val="TableParagraph"/>
              <w:spacing w:line="270" w:lineRule="atLeast"/>
              <w:ind w:left="108"/>
              <w:rPr>
                <w:sz w:val="24"/>
              </w:rPr>
            </w:pPr>
            <w:r>
              <w:rPr>
                <w:sz w:val="24"/>
              </w:rPr>
              <w:t>Expressing</w:t>
            </w:r>
            <w:r>
              <w:rPr>
                <w:spacing w:val="-7"/>
                <w:sz w:val="24"/>
              </w:rPr>
              <w:t xml:space="preserve"> </w:t>
            </w:r>
            <w:r>
              <w:rPr>
                <w:sz w:val="24"/>
              </w:rPr>
              <w:t>spatial</w:t>
            </w:r>
            <w:r>
              <w:rPr>
                <w:spacing w:val="-8"/>
                <w:sz w:val="24"/>
              </w:rPr>
              <w:t xml:space="preserve"> </w:t>
            </w:r>
            <w:r>
              <w:rPr>
                <w:sz w:val="24"/>
              </w:rPr>
              <w:t>movement,</w:t>
            </w:r>
            <w:r>
              <w:rPr>
                <w:spacing w:val="-9"/>
                <w:sz w:val="24"/>
              </w:rPr>
              <w:t xml:space="preserve"> </w:t>
            </w:r>
            <w:r>
              <w:rPr>
                <w:sz w:val="24"/>
              </w:rPr>
              <w:t>the</w:t>
            </w:r>
            <w:r>
              <w:rPr>
                <w:spacing w:val="-9"/>
                <w:sz w:val="24"/>
              </w:rPr>
              <w:t xml:space="preserve"> </w:t>
            </w:r>
            <w:r>
              <w:rPr>
                <w:sz w:val="24"/>
              </w:rPr>
              <w:t>recipient</w:t>
            </w:r>
            <w:r>
              <w:rPr>
                <w:spacing w:val="-7"/>
                <w:sz w:val="24"/>
              </w:rPr>
              <w:t xml:space="preserve"> </w:t>
            </w:r>
            <w:r>
              <w:rPr>
                <w:sz w:val="24"/>
              </w:rPr>
              <w:t>of something, opposition, and omission</w:t>
            </w:r>
          </w:p>
        </w:tc>
        <w:tc>
          <w:tcPr>
            <w:tcW w:w="2104" w:type="dxa"/>
          </w:tcPr>
          <w:p w14:paraId="37DA5192" w14:textId="77777777" w:rsidR="00B6264D" w:rsidRDefault="00B6264D">
            <w:pPr>
              <w:pStyle w:val="TableParagraph"/>
              <w:rPr>
                <w:rFonts w:ascii="Times New Roman"/>
              </w:rPr>
            </w:pPr>
          </w:p>
        </w:tc>
      </w:tr>
      <w:tr w:rsidR="00B6264D" w14:paraId="37DA5197" w14:textId="77777777">
        <w:trPr>
          <w:trHeight w:val="275"/>
        </w:trPr>
        <w:tc>
          <w:tcPr>
            <w:tcW w:w="1867" w:type="dxa"/>
          </w:tcPr>
          <w:p w14:paraId="37DA5194" w14:textId="77777777" w:rsidR="00B6264D" w:rsidRDefault="00B6264D">
            <w:pPr>
              <w:pStyle w:val="TableParagraph"/>
              <w:rPr>
                <w:rFonts w:ascii="Times New Roman"/>
                <w:sz w:val="20"/>
              </w:rPr>
            </w:pPr>
          </w:p>
        </w:tc>
        <w:tc>
          <w:tcPr>
            <w:tcW w:w="5613" w:type="dxa"/>
          </w:tcPr>
          <w:p w14:paraId="37DA5195" w14:textId="77777777" w:rsidR="00B6264D" w:rsidRDefault="007823A0">
            <w:pPr>
              <w:pStyle w:val="TableParagraph"/>
              <w:spacing w:line="255" w:lineRule="exact"/>
              <w:ind w:left="108"/>
              <w:rPr>
                <w:sz w:val="24"/>
              </w:rPr>
            </w:pPr>
            <w:r>
              <w:rPr>
                <w:sz w:val="24"/>
              </w:rPr>
              <w:t>Personality</w:t>
            </w:r>
            <w:r>
              <w:rPr>
                <w:spacing w:val="-5"/>
                <w:sz w:val="24"/>
              </w:rPr>
              <w:t xml:space="preserve"> </w:t>
            </w:r>
            <w:r>
              <w:rPr>
                <w:spacing w:val="-2"/>
                <w:sz w:val="24"/>
              </w:rPr>
              <w:t>traits</w:t>
            </w:r>
          </w:p>
        </w:tc>
        <w:tc>
          <w:tcPr>
            <w:tcW w:w="2104" w:type="dxa"/>
          </w:tcPr>
          <w:p w14:paraId="37DA5196" w14:textId="77777777" w:rsidR="00B6264D" w:rsidRDefault="00B6264D">
            <w:pPr>
              <w:pStyle w:val="TableParagraph"/>
              <w:rPr>
                <w:rFonts w:ascii="Times New Roman"/>
                <w:sz w:val="20"/>
              </w:rPr>
            </w:pPr>
          </w:p>
        </w:tc>
      </w:tr>
      <w:tr w:rsidR="00B6264D" w14:paraId="37DA519B" w14:textId="77777777">
        <w:trPr>
          <w:trHeight w:val="277"/>
        </w:trPr>
        <w:tc>
          <w:tcPr>
            <w:tcW w:w="1867" w:type="dxa"/>
          </w:tcPr>
          <w:p w14:paraId="37DA5198" w14:textId="77777777" w:rsidR="00B6264D" w:rsidRDefault="00B6264D">
            <w:pPr>
              <w:pStyle w:val="TableParagraph"/>
              <w:rPr>
                <w:rFonts w:ascii="Times New Roman"/>
                <w:sz w:val="20"/>
              </w:rPr>
            </w:pPr>
          </w:p>
        </w:tc>
        <w:tc>
          <w:tcPr>
            <w:tcW w:w="5613" w:type="dxa"/>
          </w:tcPr>
          <w:p w14:paraId="37DA5199" w14:textId="77777777" w:rsidR="00B6264D" w:rsidRDefault="007823A0">
            <w:pPr>
              <w:pStyle w:val="TableParagraph"/>
              <w:spacing w:line="258" w:lineRule="exact"/>
              <w:ind w:left="108"/>
              <w:rPr>
                <w:sz w:val="24"/>
              </w:rPr>
            </w:pPr>
            <w:r>
              <w:rPr>
                <w:sz w:val="24"/>
              </w:rPr>
              <w:t>Identifying</w:t>
            </w:r>
            <w:r>
              <w:rPr>
                <w:spacing w:val="-3"/>
                <w:sz w:val="24"/>
              </w:rPr>
              <w:t xml:space="preserve"> </w:t>
            </w:r>
            <w:r>
              <w:rPr>
                <w:sz w:val="24"/>
              </w:rPr>
              <w:t>luggage</w:t>
            </w:r>
            <w:r>
              <w:rPr>
                <w:spacing w:val="-3"/>
                <w:sz w:val="24"/>
              </w:rPr>
              <w:t xml:space="preserve"> </w:t>
            </w:r>
            <w:r>
              <w:rPr>
                <w:sz w:val="24"/>
              </w:rPr>
              <w:t>&amp;</w:t>
            </w:r>
            <w:r>
              <w:rPr>
                <w:spacing w:val="-3"/>
                <w:sz w:val="24"/>
              </w:rPr>
              <w:t xml:space="preserve"> </w:t>
            </w:r>
            <w:r>
              <w:rPr>
                <w:sz w:val="24"/>
              </w:rPr>
              <w:t>personal</w:t>
            </w:r>
            <w:r>
              <w:rPr>
                <w:spacing w:val="-2"/>
                <w:sz w:val="24"/>
              </w:rPr>
              <w:t xml:space="preserve"> </w:t>
            </w:r>
            <w:r>
              <w:rPr>
                <w:spacing w:val="-4"/>
                <w:sz w:val="24"/>
              </w:rPr>
              <w:t>items</w:t>
            </w:r>
          </w:p>
        </w:tc>
        <w:tc>
          <w:tcPr>
            <w:tcW w:w="2104" w:type="dxa"/>
          </w:tcPr>
          <w:p w14:paraId="37DA519A" w14:textId="77777777" w:rsidR="00B6264D" w:rsidRDefault="00B6264D">
            <w:pPr>
              <w:pStyle w:val="TableParagraph"/>
              <w:rPr>
                <w:rFonts w:ascii="Times New Roman"/>
                <w:sz w:val="20"/>
              </w:rPr>
            </w:pPr>
          </w:p>
        </w:tc>
      </w:tr>
    </w:tbl>
    <w:p w14:paraId="37DA519C" w14:textId="77777777" w:rsidR="007823A0" w:rsidRDefault="007823A0"/>
    <w:sectPr w:rsidR="00000000">
      <w:pgSz w:w="12240" w:h="15840"/>
      <w:pgMar w:top="1000" w:right="1080" w:bottom="1260" w:left="1080" w:header="705"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51A4" w14:textId="77777777" w:rsidR="007823A0" w:rsidRDefault="007823A0">
      <w:r>
        <w:separator/>
      </w:r>
    </w:p>
  </w:endnote>
  <w:endnote w:type="continuationSeparator" w:id="0">
    <w:p w14:paraId="37DA51A6" w14:textId="77777777" w:rsidR="007823A0" w:rsidRDefault="0078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519F" w14:textId="77777777" w:rsidR="00B6264D" w:rsidRDefault="007823A0">
    <w:pPr>
      <w:pStyle w:val="BodyText"/>
      <w:spacing w:line="14" w:lineRule="auto"/>
    </w:pPr>
    <w:r>
      <w:rPr>
        <w:noProof/>
      </w:rPr>
      <mc:AlternateContent>
        <mc:Choice Requires="wps">
          <w:drawing>
            <wp:anchor distT="0" distB="0" distL="0" distR="0" simplePos="0" relativeHeight="487362048" behindDoc="1" locked="0" layoutInCell="1" allowOverlap="1" wp14:anchorId="37DA51A2" wp14:editId="37DA51A3">
              <wp:simplePos x="0" y="0"/>
              <wp:positionH relativeFrom="page">
                <wp:posOffset>3805428</wp:posOffset>
              </wp:positionH>
              <wp:positionV relativeFrom="page">
                <wp:posOffset>9243272</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7DA51A5" w14:textId="77777777" w:rsidR="00B6264D" w:rsidRDefault="007823A0">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37DA51A2" id="_x0000_t202" coordsize="21600,21600" o:spt="202" path="m,l,21600r21600,l21600,xe">
              <v:stroke joinstyle="miter"/>
              <v:path gradientshapeok="t" o:connecttype="rect"/>
            </v:shapetype>
            <v:shape id="Textbox 3" o:spid="_x0000_s1027" type="#_x0000_t202" style="position:absolute;margin-left:299.65pt;margin-top:727.8pt;width:13.7pt;height:15.4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" filled="f" stroked="f">
              <v:textbox inset="0,0,0,0">
                <w:txbxContent>
                  <w:p w14:paraId="37DA51A5" w14:textId="77777777" w:rsidR="00B6264D" w:rsidRDefault="007823A0">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51A0" w14:textId="77777777" w:rsidR="007823A0" w:rsidRDefault="007823A0">
      <w:r>
        <w:separator/>
      </w:r>
    </w:p>
  </w:footnote>
  <w:footnote w:type="continuationSeparator" w:id="0">
    <w:p w14:paraId="37DA51A2" w14:textId="77777777" w:rsidR="007823A0" w:rsidRDefault="0078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519E" w14:textId="77777777" w:rsidR="00B6264D" w:rsidRDefault="007823A0">
    <w:pPr>
      <w:pStyle w:val="BodyText"/>
      <w:spacing w:line="14" w:lineRule="auto"/>
    </w:pPr>
    <w:r>
      <w:rPr>
        <w:noProof/>
      </w:rPr>
      <mc:AlternateContent>
        <mc:Choice Requires="wps">
          <w:drawing>
            <wp:anchor distT="0" distB="0" distL="0" distR="0" simplePos="0" relativeHeight="487361536" behindDoc="1" locked="0" layoutInCell="1" allowOverlap="1" wp14:anchorId="37DA51A0" wp14:editId="37DA51A1">
              <wp:simplePos x="0" y="0"/>
              <wp:positionH relativeFrom="page">
                <wp:posOffset>5620003</wp:posOffset>
              </wp:positionH>
              <wp:positionV relativeFrom="page">
                <wp:posOffset>448076</wp:posOffset>
              </wp:positionV>
              <wp:extent cx="12522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220" cy="139700"/>
                      </a:xfrm>
                      <a:prstGeom prst="rect">
                        <a:avLst/>
                      </a:prstGeom>
                    </wps:spPr>
                    <wps:txbx>
                      <w:txbxContent>
                        <w:p w14:paraId="37DA51A4" w14:textId="77777777" w:rsidR="00B6264D" w:rsidRDefault="007823A0">
                          <w:pPr>
                            <w:spacing w:before="15"/>
                            <w:ind w:left="20"/>
                            <w:rPr>
                              <w:sz w:val="16"/>
                            </w:rPr>
                          </w:pPr>
                          <w:r>
                            <w:rPr>
                              <w:sz w:val="16"/>
                            </w:rPr>
                            <w:t>Revision</w:t>
                          </w:r>
                          <w:r>
                            <w:rPr>
                              <w:spacing w:val="-4"/>
                              <w:sz w:val="16"/>
                            </w:rPr>
                            <w:t xml:space="preserve"> </w:t>
                          </w:r>
                          <w:r>
                            <w:rPr>
                              <w:sz w:val="16"/>
                            </w:rPr>
                            <w:t>Date:</w:t>
                          </w:r>
                          <w:r>
                            <w:rPr>
                              <w:spacing w:val="42"/>
                              <w:sz w:val="16"/>
                            </w:rPr>
                            <w:t xml:space="preserve"> </w:t>
                          </w:r>
                          <w:r>
                            <w:rPr>
                              <w:spacing w:val="-2"/>
                              <w:sz w:val="16"/>
                            </w:rPr>
                            <w:t>07/09/2025</w:t>
                          </w:r>
                        </w:p>
                      </w:txbxContent>
                    </wps:txbx>
                    <wps:bodyPr wrap="square" lIns="0" tIns="0" rIns="0" bIns="0" rtlCol="0">
                      <a:noAutofit/>
                    </wps:bodyPr>
                  </wps:wsp>
                </a:graphicData>
              </a:graphic>
            </wp:anchor>
          </w:drawing>
        </mc:Choice>
        <mc:Fallback>
          <w:pict>
            <v:shapetype w14:anchorId="37DA51A0" id="_x0000_t202" coordsize="21600,21600" o:spt="202" path="m,l,21600r21600,l21600,xe">
              <v:stroke joinstyle="miter"/>
              <v:path gradientshapeok="t" o:connecttype="rect"/>
            </v:shapetype>
            <v:shape id="Textbox 2" o:spid="_x0000_s1026" type="#_x0000_t202" style="position:absolute;margin-left:442.5pt;margin-top:35.3pt;width:98.6pt;height:11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" filled="f" stroked="f">
              <v:textbox inset="0,0,0,0">
                <w:txbxContent>
                  <w:p w14:paraId="37DA51A4" w14:textId="77777777" w:rsidR="00B6264D" w:rsidRDefault="007823A0">
                    <w:pPr>
                      <w:spacing w:before="15"/>
                      <w:ind w:left="20"/>
                      <w:rPr>
                        <w:sz w:val="16"/>
                      </w:rPr>
                    </w:pPr>
                    <w:r>
                      <w:rPr>
                        <w:sz w:val="16"/>
                      </w:rPr>
                      <w:t>Revision</w:t>
                    </w:r>
                    <w:r>
                      <w:rPr>
                        <w:spacing w:val="-4"/>
                        <w:sz w:val="16"/>
                      </w:rPr>
                      <w:t xml:space="preserve"> </w:t>
                    </w:r>
                    <w:r>
                      <w:rPr>
                        <w:sz w:val="16"/>
                      </w:rPr>
                      <w:t>Date:</w:t>
                    </w:r>
                    <w:r>
                      <w:rPr>
                        <w:spacing w:val="42"/>
                        <w:sz w:val="16"/>
                      </w:rPr>
                      <w:t xml:space="preserve"> </w:t>
                    </w:r>
                    <w:r>
                      <w:rPr>
                        <w:spacing w:val="-2"/>
                        <w:sz w:val="16"/>
                      </w:rPr>
                      <w:t>07/09/2025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5420"/>
    <w:multiLevelType w:val="hybridMultilevel"/>
    <w:tmpl w:val="3130808A"/>
    <w:lvl w:ilvl="0" w:tplc="AD5C10F0">
      <w:start w:val="2"/>
      <w:numFmt w:val="decimal"/>
      <w:lvlText w:val="%1."/>
      <w:lvlJc w:val="left"/>
      <w:pPr>
        <w:ind w:left="1000" w:hanging="358"/>
        <w:jc w:val="left"/>
      </w:pPr>
      <w:rPr>
        <w:rFonts w:ascii="Arial" w:eastAsia="Arial" w:hAnsi="Arial" w:cs="Arial" w:hint="default"/>
        <w:b w:val="0"/>
        <w:bCs w:val="0"/>
        <w:i w:val="0"/>
        <w:iCs w:val="0"/>
        <w:spacing w:val="-2"/>
        <w:w w:val="98"/>
        <w:sz w:val="20"/>
        <w:szCs w:val="20"/>
        <w:lang w:val="en-US" w:eastAsia="en-US" w:bidi="ar-SA"/>
      </w:rPr>
    </w:lvl>
    <w:lvl w:ilvl="1" w:tplc="4288C2D4">
      <w:start w:val="1"/>
      <w:numFmt w:val="lowerLetter"/>
      <w:lvlText w:val="%2."/>
      <w:lvlJc w:val="left"/>
      <w:pPr>
        <w:ind w:left="1360" w:hanging="358"/>
        <w:jc w:val="left"/>
      </w:pPr>
      <w:rPr>
        <w:rFonts w:ascii="Arial" w:eastAsia="Arial" w:hAnsi="Arial" w:cs="Arial" w:hint="default"/>
        <w:b w:val="0"/>
        <w:bCs w:val="0"/>
        <w:i w:val="0"/>
        <w:iCs w:val="0"/>
        <w:spacing w:val="-2"/>
        <w:w w:val="98"/>
        <w:sz w:val="20"/>
        <w:szCs w:val="20"/>
        <w:lang w:val="en-US" w:eastAsia="en-US" w:bidi="ar-SA"/>
      </w:rPr>
    </w:lvl>
    <w:lvl w:ilvl="2" w:tplc="F24CEA62">
      <w:numFmt w:val="bullet"/>
      <w:lvlText w:val="•"/>
      <w:lvlJc w:val="left"/>
      <w:pPr>
        <w:ind w:left="2328" w:hanging="358"/>
      </w:pPr>
      <w:rPr>
        <w:rFonts w:hint="default"/>
        <w:lang w:val="en-US" w:eastAsia="en-US" w:bidi="ar-SA"/>
      </w:rPr>
    </w:lvl>
    <w:lvl w:ilvl="3" w:tplc="38A8CF32">
      <w:numFmt w:val="bullet"/>
      <w:lvlText w:val="•"/>
      <w:lvlJc w:val="left"/>
      <w:pPr>
        <w:ind w:left="3297" w:hanging="358"/>
      </w:pPr>
      <w:rPr>
        <w:rFonts w:hint="default"/>
        <w:lang w:val="en-US" w:eastAsia="en-US" w:bidi="ar-SA"/>
      </w:rPr>
    </w:lvl>
    <w:lvl w:ilvl="4" w:tplc="528AC898">
      <w:numFmt w:val="bullet"/>
      <w:lvlText w:val="•"/>
      <w:lvlJc w:val="left"/>
      <w:pPr>
        <w:ind w:left="4266" w:hanging="358"/>
      </w:pPr>
      <w:rPr>
        <w:rFonts w:hint="default"/>
        <w:lang w:val="en-US" w:eastAsia="en-US" w:bidi="ar-SA"/>
      </w:rPr>
    </w:lvl>
    <w:lvl w:ilvl="5" w:tplc="18A26F4E">
      <w:numFmt w:val="bullet"/>
      <w:lvlText w:val="•"/>
      <w:lvlJc w:val="left"/>
      <w:pPr>
        <w:ind w:left="5235" w:hanging="358"/>
      </w:pPr>
      <w:rPr>
        <w:rFonts w:hint="default"/>
        <w:lang w:val="en-US" w:eastAsia="en-US" w:bidi="ar-SA"/>
      </w:rPr>
    </w:lvl>
    <w:lvl w:ilvl="6" w:tplc="5E963BB6">
      <w:numFmt w:val="bullet"/>
      <w:lvlText w:val="•"/>
      <w:lvlJc w:val="left"/>
      <w:pPr>
        <w:ind w:left="6204" w:hanging="358"/>
      </w:pPr>
      <w:rPr>
        <w:rFonts w:hint="default"/>
        <w:lang w:val="en-US" w:eastAsia="en-US" w:bidi="ar-SA"/>
      </w:rPr>
    </w:lvl>
    <w:lvl w:ilvl="7" w:tplc="2CD8A9D2">
      <w:numFmt w:val="bullet"/>
      <w:lvlText w:val="•"/>
      <w:lvlJc w:val="left"/>
      <w:pPr>
        <w:ind w:left="7173" w:hanging="358"/>
      </w:pPr>
      <w:rPr>
        <w:rFonts w:hint="default"/>
        <w:lang w:val="en-US" w:eastAsia="en-US" w:bidi="ar-SA"/>
      </w:rPr>
    </w:lvl>
    <w:lvl w:ilvl="8" w:tplc="64A46048">
      <w:numFmt w:val="bullet"/>
      <w:lvlText w:val="•"/>
      <w:lvlJc w:val="left"/>
      <w:pPr>
        <w:ind w:left="8142" w:hanging="358"/>
      </w:pPr>
      <w:rPr>
        <w:rFonts w:hint="default"/>
        <w:lang w:val="en-US" w:eastAsia="en-US" w:bidi="ar-SA"/>
      </w:rPr>
    </w:lvl>
  </w:abstractNum>
  <w:abstractNum w:abstractNumId="1" w15:restartNumberingAfterBreak="0">
    <w:nsid w:val="2A426DED"/>
    <w:multiLevelType w:val="hybridMultilevel"/>
    <w:tmpl w:val="F8F6C0EE"/>
    <w:lvl w:ilvl="0" w:tplc="F05A46AA">
      <w:start w:val="2"/>
      <w:numFmt w:val="decimal"/>
      <w:lvlText w:val="%1."/>
      <w:lvlJc w:val="left"/>
      <w:pPr>
        <w:ind w:left="1080" w:hanging="332"/>
        <w:jc w:val="left"/>
      </w:pPr>
      <w:rPr>
        <w:rFonts w:ascii="Arial" w:eastAsia="Arial" w:hAnsi="Arial" w:cs="Arial" w:hint="default"/>
        <w:b w:val="0"/>
        <w:bCs w:val="0"/>
        <w:i w:val="0"/>
        <w:iCs w:val="0"/>
        <w:spacing w:val="0"/>
        <w:w w:val="98"/>
        <w:sz w:val="20"/>
        <w:szCs w:val="20"/>
        <w:lang w:val="en-US" w:eastAsia="en-US" w:bidi="ar-SA"/>
      </w:rPr>
    </w:lvl>
    <w:lvl w:ilvl="1" w:tplc="5966FA94">
      <w:start w:val="1"/>
      <w:numFmt w:val="lowerLetter"/>
      <w:lvlText w:val="%2."/>
      <w:lvlJc w:val="left"/>
      <w:pPr>
        <w:ind w:left="1438" w:hanging="358"/>
        <w:jc w:val="left"/>
      </w:pPr>
      <w:rPr>
        <w:rFonts w:ascii="Arial" w:eastAsia="Arial" w:hAnsi="Arial" w:cs="Arial" w:hint="default"/>
        <w:b w:val="0"/>
        <w:bCs w:val="0"/>
        <w:i w:val="0"/>
        <w:iCs w:val="0"/>
        <w:spacing w:val="-2"/>
        <w:w w:val="98"/>
        <w:sz w:val="20"/>
        <w:szCs w:val="20"/>
        <w:lang w:val="en-US" w:eastAsia="en-US" w:bidi="ar-SA"/>
      </w:rPr>
    </w:lvl>
    <w:lvl w:ilvl="2" w:tplc="A432867A">
      <w:numFmt w:val="bullet"/>
      <w:lvlText w:val="•"/>
      <w:lvlJc w:val="left"/>
      <w:pPr>
        <w:ind w:left="2400" w:hanging="358"/>
      </w:pPr>
      <w:rPr>
        <w:rFonts w:hint="default"/>
        <w:lang w:val="en-US" w:eastAsia="en-US" w:bidi="ar-SA"/>
      </w:rPr>
    </w:lvl>
    <w:lvl w:ilvl="3" w:tplc="75E65D64">
      <w:numFmt w:val="bullet"/>
      <w:lvlText w:val="•"/>
      <w:lvlJc w:val="left"/>
      <w:pPr>
        <w:ind w:left="3360" w:hanging="358"/>
      </w:pPr>
      <w:rPr>
        <w:rFonts w:hint="default"/>
        <w:lang w:val="en-US" w:eastAsia="en-US" w:bidi="ar-SA"/>
      </w:rPr>
    </w:lvl>
    <w:lvl w:ilvl="4" w:tplc="445A9266">
      <w:numFmt w:val="bullet"/>
      <w:lvlText w:val="•"/>
      <w:lvlJc w:val="left"/>
      <w:pPr>
        <w:ind w:left="4320" w:hanging="358"/>
      </w:pPr>
      <w:rPr>
        <w:rFonts w:hint="default"/>
        <w:lang w:val="en-US" w:eastAsia="en-US" w:bidi="ar-SA"/>
      </w:rPr>
    </w:lvl>
    <w:lvl w:ilvl="5" w:tplc="EE28358E">
      <w:numFmt w:val="bullet"/>
      <w:lvlText w:val="•"/>
      <w:lvlJc w:val="left"/>
      <w:pPr>
        <w:ind w:left="5280" w:hanging="358"/>
      </w:pPr>
      <w:rPr>
        <w:rFonts w:hint="default"/>
        <w:lang w:val="en-US" w:eastAsia="en-US" w:bidi="ar-SA"/>
      </w:rPr>
    </w:lvl>
    <w:lvl w:ilvl="6" w:tplc="F404FAEE">
      <w:numFmt w:val="bullet"/>
      <w:lvlText w:val="•"/>
      <w:lvlJc w:val="left"/>
      <w:pPr>
        <w:ind w:left="6240" w:hanging="358"/>
      </w:pPr>
      <w:rPr>
        <w:rFonts w:hint="default"/>
        <w:lang w:val="en-US" w:eastAsia="en-US" w:bidi="ar-SA"/>
      </w:rPr>
    </w:lvl>
    <w:lvl w:ilvl="7" w:tplc="1FC4EA54">
      <w:numFmt w:val="bullet"/>
      <w:lvlText w:val="•"/>
      <w:lvlJc w:val="left"/>
      <w:pPr>
        <w:ind w:left="7200" w:hanging="358"/>
      </w:pPr>
      <w:rPr>
        <w:rFonts w:hint="default"/>
        <w:lang w:val="en-US" w:eastAsia="en-US" w:bidi="ar-SA"/>
      </w:rPr>
    </w:lvl>
    <w:lvl w:ilvl="8" w:tplc="2E22584C">
      <w:numFmt w:val="bullet"/>
      <w:lvlText w:val="•"/>
      <w:lvlJc w:val="left"/>
      <w:pPr>
        <w:ind w:left="8160" w:hanging="358"/>
      </w:pPr>
      <w:rPr>
        <w:rFonts w:hint="default"/>
        <w:lang w:val="en-US" w:eastAsia="en-US" w:bidi="ar-SA"/>
      </w:rPr>
    </w:lvl>
  </w:abstractNum>
  <w:abstractNum w:abstractNumId="2" w15:restartNumberingAfterBreak="0">
    <w:nsid w:val="4B6349F7"/>
    <w:multiLevelType w:val="hybridMultilevel"/>
    <w:tmpl w:val="943C4C60"/>
    <w:lvl w:ilvl="0" w:tplc="55283846">
      <w:start w:val="2"/>
      <w:numFmt w:val="decimal"/>
      <w:lvlText w:val="%1."/>
      <w:lvlJc w:val="left"/>
      <w:pPr>
        <w:ind w:left="1080" w:hanging="358"/>
        <w:jc w:val="left"/>
      </w:pPr>
      <w:rPr>
        <w:rFonts w:ascii="Arial" w:eastAsia="Arial" w:hAnsi="Arial" w:cs="Arial" w:hint="default"/>
        <w:b w:val="0"/>
        <w:bCs w:val="0"/>
        <w:i w:val="0"/>
        <w:iCs w:val="0"/>
        <w:spacing w:val="-2"/>
        <w:w w:val="98"/>
        <w:sz w:val="20"/>
        <w:szCs w:val="20"/>
        <w:lang w:val="en-US" w:eastAsia="en-US" w:bidi="ar-SA"/>
      </w:rPr>
    </w:lvl>
    <w:lvl w:ilvl="1" w:tplc="4B80D270">
      <w:start w:val="1"/>
      <w:numFmt w:val="lowerLetter"/>
      <w:lvlText w:val="%2."/>
      <w:lvlJc w:val="left"/>
      <w:pPr>
        <w:ind w:left="1437" w:hanging="358"/>
        <w:jc w:val="left"/>
      </w:pPr>
      <w:rPr>
        <w:rFonts w:ascii="Arial" w:eastAsia="Arial" w:hAnsi="Arial" w:cs="Arial" w:hint="default"/>
        <w:b w:val="0"/>
        <w:bCs w:val="0"/>
        <w:i w:val="0"/>
        <w:iCs w:val="0"/>
        <w:spacing w:val="-2"/>
        <w:w w:val="98"/>
        <w:sz w:val="20"/>
        <w:szCs w:val="20"/>
        <w:lang w:val="en-US" w:eastAsia="en-US" w:bidi="ar-SA"/>
      </w:rPr>
    </w:lvl>
    <w:lvl w:ilvl="2" w:tplc="A77E2D8C">
      <w:numFmt w:val="bullet"/>
      <w:lvlText w:val=""/>
      <w:lvlJc w:val="left"/>
      <w:pPr>
        <w:ind w:left="1800" w:hanging="360"/>
      </w:pPr>
      <w:rPr>
        <w:rFonts w:ascii="Symbol" w:eastAsia="Symbol" w:hAnsi="Symbol" w:cs="Symbol" w:hint="default"/>
        <w:b w:val="0"/>
        <w:bCs w:val="0"/>
        <w:i w:val="0"/>
        <w:iCs w:val="0"/>
        <w:spacing w:val="0"/>
        <w:w w:val="97"/>
        <w:sz w:val="20"/>
        <w:szCs w:val="20"/>
        <w:lang w:val="en-US" w:eastAsia="en-US" w:bidi="ar-SA"/>
      </w:rPr>
    </w:lvl>
    <w:lvl w:ilvl="3" w:tplc="B5EA4BEC">
      <w:numFmt w:val="bullet"/>
      <w:lvlText w:val="•"/>
      <w:lvlJc w:val="left"/>
      <w:pPr>
        <w:ind w:left="2835" w:hanging="360"/>
      </w:pPr>
      <w:rPr>
        <w:rFonts w:hint="default"/>
        <w:lang w:val="en-US" w:eastAsia="en-US" w:bidi="ar-SA"/>
      </w:rPr>
    </w:lvl>
    <w:lvl w:ilvl="4" w:tplc="33B4E040">
      <w:numFmt w:val="bullet"/>
      <w:lvlText w:val="•"/>
      <w:lvlJc w:val="left"/>
      <w:pPr>
        <w:ind w:left="3870" w:hanging="360"/>
      </w:pPr>
      <w:rPr>
        <w:rFonts w:hint="default"/>
        <w:lang w:val="en-US" w:eastAsia="en-US" w:bidi="ar-SA"/>
      </w:rPr>
    </w:lvl>
    <w:lvl w:ilvl="5" w:tplc="9B3E2B5C">
      <w:numFmt w:val="bullet"/>
      <w:lvlText w:val="•"/>
      <w:lvlJc w:val="left"/>
      <w:pPr>
        <w:ind w:left="4905" w:hanging="360"/>
      </w:pPr>
      <w:rPr>
        <w:rFonts w:hint="default"/>
        <w:lang w:val="en-US" w:eastAsia="en-US" w:bidi="ar-SA"/>
      </w:rPr>
    </w:lvl>
    <w:lvl w:ilvl="6" w:tplc="DDC8EEE0">
      <w:numFmt w:val="bullet"/>
      <w:lvlText w:val="•"/>
      <w:lvlJc w:val="left"/>
      <w:pPr>
        <w:ind w:left="5940" w:hanging="360"/>
      </w:pPr>
      <w:rPr>
        <w:rFonts w:hint="default"/>
        <w:lang w:val="en-US" w:eastAsia="en-US" w:bidi="ar-SA"/>
      </w:rPr>
    </w:lvl>
    <w:lvl w:ilvl="7" w:tplc="978C5F4C">
      <w:numFmt w:val="bullet"/>
      <w:lvlText w:val="•"/>
      <w:lvlJc w:val="left"/>
      <w:pPr>
        <w:ind w:left="6975" w:hanging="360"/>
      </w:pPr>
      <w:rPr>
        <w:rFonts w:hint="default"/>
        <w:lang w:val="en-US" w:eastAsia="en-US" w:bidi="ar-SA"/>
      </w:rPr>
    </w:lvl>
    <w:lvl w:ilvl="8" w:tplc="688ACFE6">
      <w:numFmt w:val="bullet"/>
      <w:lvlText w:val="•"/>
      <w:lvlJc w:val="left"/>
      <w:pPr>
        <w:ind w:left="8010" w:hanging="360"/>
      </w:pPr>
      <w:rPr>
        <w:rFonts w:hint="default"/>
        <w:lang w:val="en-US" w:eastAsia="en-US" w:bidi="ar-SA"/>
      </w:rPr>
    </w:lvl>
  </w:abstractNum>
  <w:abstractNum w:abstractNumId="3" w15:restartNumberingAfterBreak="0">
    <w:nsid w:val="4D574A4F"/>
    <w:multiLevelType w:val="hybridMultilevel"/>
    <w:tmpl w:val="610A11A4"/>
    <w:lvl w:ilvl="0" w:tplc="0CB86496">
      <w:start w:val="2"/>
      <w:numFmt w:val="decimal"/>
      <w:lvlText w:val="%1."/>
      <w:lvlJc w:val="left"/>
      <w:pPr>
        <w:ind w:left="941" w:hanging="221"/>
        <w:jc w:val="left"/>
      </w:pPr>
      <w:rPr>
        <w:rFonts w:ascii="Arial" w:eastAsia="Arial" w:hAnsi="Arial" w:cs="Arial" w:hint="default"/>
        <w:b w:val="0"/>
        <w:bCs w:val="0"/>
        <w:i w:val="0"/>
        <w:iCs w:val="0"/>
        <w:spacing w:val="0"/>
        <w:w w:val="98"/>
        <w:sz w:val="20"/>
        <w:szCs w:val="20"/>
        <w:lang w:val="en-US" w:eastAsia="en-US" w:bidi="ar-SA"/>
      </w:rPr>
    </w:lvl>
    <w:lvl w:ilvl="1" w:tplc="2CC00B28">
      <w:start w:val="1"/>
      <w:numFmt w:val="lowerLetter"/>
      <w:lvlText w:val="%2."/>
      <w:lvlJc w:val="left"/>
      <w:pPr>
        <w:ind w:left="1437" w:hanging="358"/>
        <w:jc w:val="left"/>
      </w:pPr>
      <w:rPr>
        <w:rFonts w:ascii="Arial" w:eastAsia="Arial" w:hAnsi="Arial" w:cs="Arial" w:hint="default"/>
        <w:b w:val="0"/>
        <w:bCs w:val="0"/>
        <w:i w:val="0"/>
        <w:iCs w:val="0"/>
        <w:spacing w:val="-2"/>
        <w:w w:val="98"/>
        <w:sz w:val="20"/>
        <w:szCs w:val="20"/>
        <w:lang w:val="en-US" w:eastAsia="en-US" w:bidi="ar-SA"/>
      </w:rPr>
    </w:lvl>
    <w:lvl w:ilvl="2" w:tplc="6862E69A">
      <w:numFmt w:val="bullet"/>
      <w:lvlText w:val=""/>
      <w:lvlJc w:val="left"/>
      <w:pPr>
        <w:ind w:left="1800" w:hanging="360"/>
      </w:pPr>
      <w:rPr>
        <w:rFonts w:ascii="Symbol" w:eastAsia="Symbol" w:hAnsi="Symbol" w:cs="Symbol" w:hint="default"/>
        <w:b w:val="0"/>
        <w:bCs w:val="0"/>
        <w:i w:val="0"/>
        <w:iCs w:val="0"/>
        <w:spacing w:val="0"/>
        <w:w w:val="97"/>
        <w:sz w:val="20"/>
        <w:szCs w:val="20"/>
        <w:lang w:val="en-US" w:eastAsia="en-US" w:bidi="ar-SA"/>
      </w:rPr>
    </w:lvl>
    <w:lvl w:ilvl="3" w:tplc="3AD0BDDA">
      <w:numFmt w:val="bullet"/>
      <w:lvlText w:val="•"/>
      <w:lvlJc w:val="left"/>
      <w:pPr>
        <w:ind w:left="2835" w:hanging="360"/>
      </w:pPr>
      <w:rPr>
        <w:rFonts w:hint="default"/>
        <w:lang w:val="en-US" w:eastAsia="en-US" w:bidi="ar-SA"/>
      </w:rPr>
    </w:lvl>
    <w:lvl w:ilvl="4" w:tplc="003086F0">
      <w:numFmt w:val="bullet"/>
      <w:lvlText w:val="•"/>
      <w:lvlJc w:val="left"/>
      <w:pPr>
        <w:ind w:left="3870" w:hanging="360"/>
      </w:pPr>
      <w:rPr>
        <w:rFonts w:hint="default"/>
        <w:lang w:val="en-US" w:eastAsia="en-US" w:bidi="ar-SA"/>
      </w:rPr>
    </w:lvl>
    <w:lvl w:ilvl="5" w:tplc="15C224D4">
      <w:numFmt w:val="bullet"/>
      <w:lvlText w:val="•"/>
      <w:lvlJc w:val="left"/>
      <w:pPr>
        <w:ind w:left="4905" w:hanging="360"/>
      </w:pPr>
      <w:rPr>
        <w:rFonts w:hint="default"/>
        <w:lang w:val="en-US" w:eastAsia="en-US" w:bidi="ar-SA"/>
      </w:rPr>
    </w:lvl>
    <w:lvl w:ilvl="6" w:tplc="510A43D4">
      <w:numFmt w:val="bullet"/>
      <w:lvlText w:val="•"/>
      <w:lvlJc w:val="left"/>
      <w:pPr>
        <w:ind w:left="5940" w:hanging="360"/>
      </w:pPr>
      <w:rPr>
        <w:rFonts w:hint="default"/>
        <w:lang w:val="en-US" w:eastAsia="en-US" w:bidi="ar-SA"/>
      </w:rPr>
    </w:lvl>
    <w:lvl w:ilvl="7" w:tplc="8F1808C8">
      <w:numFmt w:val="bullet"/>
      <w:lvlText w:val="•"/>
      <w:lvlJc w:val="left"/>
      <w:pPr>
        <w:ind w:left="6975" w:hanging="360"/>
      </w:pPr>
      <w:rPr>
        <w:rFonts w:hint="default"/>
        <w:lang w:val="en-US" w:eastAsia="en-US" w:bidi="ar-SA"/>
      </w:rPr>
    </w:lvl>
    <w:lvl w:ilvl="8" w:tplc="29CA97A8">
      <w:numFmt w:val="bullet"/>
      <w:lvlText w:val="•"/>
      <w:lvlJc w:val="left"/>
      <w:pPr>
        <w:ind w:left="8010" w:hanging="360"/>
      </w:pPr>
      <w:rPr>
        <w:rFonts w:hint="default"/>
        <w:lang w:val="en-US" w:eastAsia="en-US" w:bidi="ar-SA"/>
      </w:rPr>
    </w:lvl>
  </w:abstractNum>
  <w:abstractNum w:abstractNumId="4" w15:restartNumberingAfterBreak="0">
    <w:nsid w:val="793413C1"/>
    <w:multiLevelType w:val="hybridMultilevel"/>
    <w:tmpl w:val="235CE790"/>
    <w:lvl w:ilvl="0" w:tplc="3C726E04">
      <w:start w:val="1"/>
      <w:numFmt w:val="lowerLetter"/>
      <w:lvlText w:val="%1."/>
      <w:lvlJc w:val="left"/>
      <w:pPr>
        <w:ind w:left="1358" w:hanging="358"/>
        <w:jc w:val="left"/>
      </w:pPr>
      <w:rPr>
        <w:rFonts w:ascii="Arial" w:eastAsia="Arial" w:hAnsi="Arial" w:cs="Arial" w:hint="default"/>
        <w:b w:val="0"/>
        <w:bCs w:val="0"/>
        <w:i w:val="0"/>
        <w:iCs w:val="0"/>
        <w:spacing w:val="-2"/>
        <w:w w:val="98"/>
        <w:sz w:val="20"/>
        <w:szCs w:val="20"/>
        <w:lang w:val="en-US" w:eastAsia="en-US" w:bidi="ar-SA"/>
      </w:rPr>
    </w:lvl>
    <w:lvl w:ilvl="1" w:tplc="2A60F7B6">
      <w:numFmt w:val="bullet"/>
      <w:lvlText w:val=""/>
      <w:lvlJc w:val="left"/>
      <w:pPr>
        <w:ind w:left="1720" w:hanging="360"/>
      </w:pPr>
      <w:rPr>
        <w:rFonts w:ascii="Symbol" w:eastAsia="Symbol" w:hAnsi="Symbol" w:cs="Symbol" w:hint="default"/>
        <w:b w:val="0"/>
        <w:bCs w:val="0"/>
        <w:i w:val="0"/>
        <w:iCs w:val="0"/>
        <w:spacing w:val="0"/>
        <w:w w:val="97"/>
        <w:sz w:val="20"/>
        <w:szCs w:val="20"/>
        <w:lang w:val="en-US" w:eastAsia="en-US" w:bidi="ar-SA"/>
      </w:rPr>
    </w:lvl>
    <w:lvl w:ilvl="2" w:tplc="C6D0A98E">
      <w:numFmt w:val="bullet"/>
      <w:lvlText w:val="•"/>
      <w:lvlJc w:val="left"/>
      <w:pPr>
        <w:ind w:left="2648" w:hanging="360"/>
      </w:pPr>
      <w:rPr>
        <w:rFonts w:hint="default"/>
        <w:lang w:val="en-US" w:eastAsia="en-US" w:bidi="ar-SA"/>
      </w:rPr>
    </w:lvl>
    <w:lvl w:ilvl="3" w:tplc="4FCEE340">
      <w:numFmt w:val="bullet"/>
      <w:lvlText w:val="•"/>
      <w:lvlJc w:val="left"/>
      <w:pPr>
        <w:ind w:left="3577" w:hanging="360"/>
      </w:pPr>
      <w:rPr>
        <w:rFonts w:hint="default"/>
        <w:lang w:val="en-US" w:eastAsia="en-US" w:bidi="ar-SA"/>
      </w:rPr>
    </w:lvl>
    <w:lvl w:ilvl="4" w:tplc="9C54B64C">
      <w:numFmt w:val="bullet"/>
      <w:lvlText w:val="•"/>
      <w:lvlJc w:val="left"/>
      <w:pPr>
        <w:ind w:left="4506" w:hanging="360"/>
      </w:pPr>
      <w:rPr>
        <w:rFonts w:hint="default"/>
        <w:lang w:val="en-US" w:eastAsia="en-US" w:bidi="ar-SA"/>
      </w:rPr>
    </w:lvl>
    <w:lvl w:ilvl="5" w:tplc="37984544">
      <w:numFmt w:val="bullet"/>
      <w:lvlText w:val="•"/>
      <w:lvlJc w:val="left"/>
      <w:pPr>
        <w:ind w:left="5435" w:hanging="360"/>
      </w:pPr>
      <w:rPr>
        <w:rFonts w:hint="default"/>
        <w:lang w:val="en-US" w:eastAsia="en-US" w:bidi="ar-SA"/>
      </w:rPr>
    </w:lvl>
    <w:lvl w:ilvl="6" w:tplc="ACB4EC4E">
      <w:numFmt w:val="bullet"/>
      <w:lvlText w:val="•"/>
      <w:lvlJc w:val="left"/>
      <w:pPr>
        <w:ind w:left="6364" w:hanging="360"/>
      </w:pPr>
      <w:rPr>
        <w:rFonts w:hint="default"/>
        <w:lang w:val="en-US" w:eastAsia="en-US" w:bidi="ar-SA"/>
      </w:rPr>
    </w:lvl>
    <w:lvl w:ilvl="7" w:tplc="2DB62B58">
      <w:numFmt w:val="bullet"/>
      <w:lvlText w:val="•"/>
      <w:lvlJc w:val="left"/>
      <w:pPr>
        <w:ind w:left="7293" w:hanging="360"/>
      </w:pPr>
      <w:rPr>
        <w:rFonts w:hint="default"/>
        <w:lang w:val="en-US" w:eastAsia="en-US" w:bidi="ar-SA"/>
      </w:rPr>
    </w:lvl>
    <w:lvl w:ilvl="8" w:tplc="2A16E35E">
      <w:numFmt w:val="bullet"/>
      <w:lvlText w:val="•"/>
      <w:lvlJc w:val="left"/>
      <w:pPr>
        <w:ind w:left="8222" w:hanging="360"/>
      </w:pPr>
      <w:rPr>
        <w:rFonts w:hint="default"/>
        <w:lang w:val="en-US" w:eastAsia="en-US" w:bidi="ar-SA"/>
      </w:rPr>
    </w:lvl>
  </w:abstractNum>
  <w:num w:numId="1" w16cid:durableId="182137592">
    <w:abstractNumId w:val="3"/>
  </w:num>
  <w:num w:numId="2" w16cid:durableId="1546915850">
    <w:abstractNumId w:val="2"/>
  </w:num>
  <w:num w:numId="3" w16cid:durableId="278881182">
    <w:abstractNumId w:val="1"/>
  </w:num>
  <w:num w:numId="4" w16cid:durableId="1310788651">
    <w:abstractNumId w:val="0"/>
  </w:num>
  <w:num w:numId="5" w16cid:durableId="191885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frjWbOuf2jSRJaCz0GwWvQ6bNkCGUXFkZzPJJQhHNXabHDs4tgqGpYSgA+DbLHY8dtH94KrtYY8Xi6QhyWJ2OQ==" w:salt="mBOMtEGDUoIrkHY/NTbid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264D"/>
    <w:rsid w:val="0031207A"/>
    <w:rsid w:val="007823A0"/>
    <w:rsid w:val="00840781"/>
    <w:rsid w:val="00B6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50BD"/>
  <w15:docId w15:val="{CB15A0A8-2E85-4E1E-9C8D-0299BB1A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5064"/>
      <w:outlineLvl w:val="0"/>
    </w:pPr>
    <w:rPr>
      <w:b/>
      <w:bCs/>
      <w:sz w:val="28"/>
      <w:szCs w:val="28"/>
    </w:rPr>
  </w:style>
  <w:style w:type="paragraph" w:styleId="Heading2">
    <w:name w:val="heading 2"/>
    <w:basedOn w:val="Normal"/>
    <w:uiPriority w:val="9"/>
    <w:unhideWhenUsed/>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770F0-7B4F-4A15-B4DA-152EF70930DF}">
  <ds:schemaRefs>
    <ds:schemaRef ds:uri="http://schemas.microsoft.com/sharepoint/v3/contenttype/forms"/>
  </ds:schemaRefs>
</ds:datastoreItem>
</file>

<file path=customXml/itemProps2.xml><?xml version="1.0" encoding="utf-8"?>
<ds:datastoreItem xmlns:ds="http://schemas.openxmlformats.org/officeDocument/2006/customXml" ds:itemID="{F6780202-2C21-4067-8CD5-D9FE5E20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AA805-9220-4BFB-8476-985BA98DC8B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6382</Characters>
  <Application>Microsoft Office Word</Application>
  <DocSecurity>8</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 1101 Primary syllabus 2025.docx</dc:title>
  <dc:creator>Marc Lord</dc:creator>
  <dc:description/>
  <cp:lastModifiedBy>Jeff Akers</cp:lastModifiedBy>
  <cp:revision>3</cp:revision>
  <dcterms:created xsi:type="dcterms:W3CDTF">2026-05-12T14:06:00Z</dcterms:created>
  <dcterms:modified xsi:type="dcterms:W3CDTF">2026-05-12T14:08:00Z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2025-07-30T00:00:00Z</vt:filetime>
  </property>
  <property fmtid="{D5CDD505-2E9C-101B-9397-08002B2CF9AE}" pid="4" name="Creator">
    <vt:lpwstr>Acrobat PDFMaker 25 for Word</vt:lpwstr>
  </property>
  <property fmtid="{D5CDD505-2E9C-101B-9397-08002B2CF9AE}" pid="5" name="LastSaved">
    <vt:filetime>2026-05-12T00:00:00Z</vt:filetime>
  </property>
  <property fmtid="{D5CDD505-2E9C-101B-9397-08002B2CF9AE}" pid="6" name="Producer">
    <vt:lpwstr>Adobe PDF Library 25.1.97</vt:lpwstr>
  </property>
  <property fmtid="{D5CDD505-2E9C-101B-9397-08002B2CF9AE}" pid="7" name="SourceModified">
    <vt:lpwstr>D:20250730190724</vt:lpwstr>
  </property>
</Properties>
</file>