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E8E39" w14:textId="324C206C" w:rsidR="006462E0" w:rsidRPr="00F2080C" w:rsidRDefault="006743E5" w:rsidP="00C046A0">
      <w:pPr>
        <w:pStyle w:val="BodyText"/>
        <w:spacing w:before="29"/>
        <w:ind w:left="0" w:firstLine="0"/>
        <w:rPr>
          <w:rFonts w:asciiTheme="minorHAnsi" w:hAnsiTheme="minorHAnsi" w:cstheme="minorHAnsi"/>
        </w:rPr>
      </w:pPr>
      <w:r w:rsidRPr="00F2080C">
        <w:rPr>
          <w:rFonts w:asciiTheme="minorHAnsi" w:hAnsiTheme="minorHAnsi" w:cstheme="minorHAnsi"/>
          <w:noProof/>
        </w:rPr>
        <w:drawing>
          <wp:anchor distT="0" distB="0" distL="114300" distR="114300" simplePos="0" relativeHeight="251655168" behindDoc="1" locked="0" layoutInCell="1" allowOverlap="1" wp14:anchorId="6E27DC9E" wp14:editId="3418D32C">
            <wp:simplePos x="0" y="0"/>
            <wp:positionH relativeFrom="column">
              <wp:posOffset>4247866</wp:posOffset>
            </wp:positionH>
            <wp:positionV relativeFrom="paragraph">
              <wp:posOffset>118</wp:posOffset>
            </wp:positionV>
            <wp:extent cx="2183641" cy="1066047"/>
            <wp:effectExtent l="0" t="0" r="1270" b="1270"/>
            <wp:wrapTight wrapText="bothSides">
              <wp:wrapPolygon edited="0">
                <wp:start x="0" y="0"/>
                <wp:lineTo x="0" y="21368"/>
                <wp:lineTo x="21487" y="21368"/>
                <wp:lineTo x="21487" y="0"/>
                <wp:lineTo x="0" y="0"/>
              </wp:wrapPolygon>
            </wp:wrapTight>
            <wp:docPr id="137998099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980999" name="Picture 1">
                      <a:extLst>
                        <a:ext uri="{C183D7F6-B498-43B3-948B-1728B52AA6E4}">
                          <adec:decorative xmlns:adec="http://schemas.microsoft.com/office/drawing/2017/decorative" val="1"/>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t="8918" b="8918"/>
                    <a:stretch>
                      <a:fillRect/>
                    </a:stretch>
                  </pic:blipFill>
                  <pic:spPr bwMode="auto">
                    <a:xfrm>
                      <a:off x="0" y="0"/>
                      <a:ext cx="2190678" cy="106948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91EA6" w:rsidRPr="00F2080C">
        <w:rPr>
          <w:rFonts w:asciiTheme="minorHAnsi" w:hAnsiTheme="minorHAnsi" w:cstheme="minorHAnsi"/>
        </w:rPr>
        <w:t>Columbus</w:t>
      </w:r>
      <w:r w:rsidR="00D91EA6" w:rsidRPr="00F2080C">
        <w:rPr>
          <w:rFonts w:asciiTheme="minorHAnsi" w:hAnsiTheme="minorHAnsi" w:cstheme="minorHAnsi"/>
          <w:spacing w:val="-5"/>
        </w:rPr>
        <w:t xml:space="preserve"> </w:t>
      </w:r>
      <w:r w:rsidR="00D91EA6" w:rsidRPr="00F2080C">
        <w:rPr>
          <w:rFonts w:asciiTheme="minorHAnsi" w:hAnsiTheme="minorHAnsi" w:cstheme="minorHAnsi"/>
        </w:rPr>
        <w:t>State</w:t>
      </w:r>
      <w:r w:rsidR="00D91EA6" w:rsidRPr="00F2080C">
        <w:rPr>
          <w:rFonts w:asciiTheme="minorHAnsi" w:hAnsiTheme="minorHAnsi" w:cstheme="minorHAnsi"/>
          <w:spacing w:val="-5"/>
        </w:rPr>
        <w:t xml:space="preserve"> </w:t>
      </w:r>
      <w:r w:rsidR="00D91EA6" w:rsidRPr="00F2080C">
        <w:rPr>
          <w:rFonts w:asciiTheme="minorHAnsi" w:hAnsiTheme="minorHAnsi" w:cstheme="minorHAnsi"/>
        </w:rPr>
        <w:t>Community</w:t>
      </w:r>
      <w:r w:rsidR="00D91EA6" w:rsidRPr="00F2080C">
        <w:rPr>
          <w:rFonts w:asciiTheme="minorHAnsi" w:hAnsiTheme="minorHAnsi" w:cstheme="minorHAnsi"/>
          <w:spacing w:val="-5"/>
        </w:rPr>
        <w:t xml:space="preserve"> </w:t>
      </w:r>
      <w:r w:rsidR="00D91EA6" w:rsidRPr="00F2080C">
        <w:rPr>
          <w:rFonts w:asciiTheme="minorHAnsi" w:hAnsiTheme="minorHAnsi" w:cstheme="minorHAnsi"/>
          <w:spacing w:val="-2"/>
        </w:rPr>
        <w:t>College</w:t>
      </w:r>
    </w:p>
    <w:p w14:paraId="57F4083B" w14:textId="0D0C775F" w:rsidR="00C046A0" w:rsidRPr="00F2080C" w:rsidRDefault="00C046A0" w:rsidP="00C046A0">
      <w:pPr>
        <w:pStyle w:val="Title"/>
        <w:ind w:left="0" w:right="1001" w:firstLine="0"/>
        <w:rPr>
          <w:rFonts w:asciiTheme="minorHAnsi" w:hAnsiTheme="minorHAnsi" w:cstheme="minorHAnsi"/>
          <w:spacing w:val="-2"/>
          <w:sz w:val="24"/>
          <w:szCs w:val="24"/>
        </w:rPr>
      </w:pPr>
      <w:r w:rsidRPr="00F2080C">
        <w:rPr>
          <w:rFonts w:asciiTheme="minorHAnsi" w:hAnsiTheme="minorHAnsi" w:cstheme="minorHAnsi"/>
          <w:spacing w:val="-2"/>
          <w:sz w:val="24"/>
          <w:szCs w:val="24"/>
        </w:rPr>
        <w:t xml:space="preserve">Division: </w:t>
      </w:r>
      <w:r w:rsidR="00274D2A" w:rsidRPr="00F2080C">
        <w:rPr>
          <w:rFonts w:asciiTheme="minorHAnsi" w:hAnsiTheme="minorHAnsi" w:cstheme="minorHAnsi"/>
          <w:color w:val="000000" w:themeColor="text1"/>
          <w:sz w:val="24"/>
          <w:szCs w:val="24"/>
        </w:rPr>
        <w:t>Business &amp; Engineering Technology</w:t>
      </w:r>
    </w:p>
    <w:p w14:paraId="0614DDAD" w14:textId="77777777" w:rsidR="005004F7" w:rsidRPr="00F2080C" w:rsidRDefault="00D91EA6" w:rsidP="00C046A0">
      <w:pPr>
        <w:pStyle w:val="Title"/>
        <w:ind w:left="0" w:right="1001" w:firstLine="0"/>
        <w:rPr>
          <w:rFonts w:asciiTheme="minorHAnsi" w:hAnsiTheme="minorHAnsi" w:cstheme="minorHAnsi"/>
          <w:color w:val="000000" w:themeColor="text1"/>
          <w:sz w:val="24"/>
          <w:szCs w:val="24"/>
        </w:rPr>
      </w:pPr>
      <w:r w:rsidRPr="00F2080C">
        <w:rPr>
          <w:rFonts w:asciiTheme="minorHAnsi" w:hAnsiTheme="minorHAnsi" w:cstheme="minorHAnsi"/>
          <w:spacing w:val="-2"/>
          <w:sz w:val="24"/>
          <w:szCs w:val="24"/>
        </w:rPr>
        <w:t>Department</w:t>
      </w:r>
      <w:r w:rsidR="00C046A0" w:rsidRPr="00F2080C">
        <w:rPr>
          <w:rFonts w:asciiTheme="minorHAnsi" w:hAnsiTheme="minorHAnsi" w:cstheme="minorHAnsi"/>
          <w:spacing w:val="-2"/>
          <w:sz w:val="24"/>
          <w:szCs w:val="24"/>
        </w:rPr>
        <w:t xml:space="preserve">: </w:t>
      </w:r>
      <w:r w:rsidR="00274D2A" w:rsidRPr="00F2080C">
        <w:rPr>
          <w:rFonts w:asciiTheme="minorHAnsi" w:hAnsiTheme="minorHAnsi" w:cstheme="minorHAnsi"/>
          <w:color w:val="000000" w:themeColor="text1"/>
          <w:sz w:val="24"/>
          <w:szCs w:val="24"/>
        </w:rPr>
        <w:t>Digital Art, Media &amp; Design</w:t>
      </w:r>
    </w:p>
    <w:p w14:paraId="46C038AC" w14:textId="115B8C9B" w:rsidR="00C046A0" w:rsidRPr="00F2080C" w:rsidRDefault="005004F7" w:rsidP="00C046A0">
      <w:pPr>
        <w:pStyle w:val="Title"/>
        <w:ind w:left="0" w:right="1001" w:firstLine="0"/>
        <w:rPr>
          <w:rFonts w:asciiTheme="minorHAnsi" w:hAnsiTheme="minorHAnsi" w:cstheme="minorHAnsi"/>
          <w:color w:val="002060"/>
          <w:spacing w:val="-2"/>
          <w:sz w:val="24"/>
          <w:szCs w:val="24"/>
        </w:rPr>
      </w:pPr>
      <w:hyperlink r:id="rId11" w:history="1">
        <w:r w:rsidRPr="00F2080C">
          <w:rPr>
            <w:rStyle w:val="Hyperlink"/>
            <w:rFonts w:asciiTheme="minorHAnsi" w:hAnsiTheme="minorHAnsi" w:cstheme="minorHAnsi"/>
            <w:color w:val="002060"/>
            <w:sz w:val="24"/>
            <w:szCs w:val="24"/>
          </w:rPr>
          <w:t>Digital Photography Program</w:t>
        </w:r>
      </w:hyperlink>
      <w:r w:rsidR="00274D2A" w:rsidRPr="00F2080C">
        <w:rPr>
          <w:rFonts w:asciiTheme="minorHAnsi" w:hAnsiTheme="minorHAnsi" w:cstheme="minorHAnsi"/>
          <w:color w:val="002060"/>
          <w:sz w:val="24"/>
          <w:szCs w:val="24"/>
        </w:rPr>
        <w:t xml:space="preserve"> </w:t>
      </w:r>
      <w:r w:rsidRPr="00F2080C">
        <w:rPr>
          <w:rFonts w:asciiTheme="minorHAnsi" w:hAnsiTheme="minorHAnsi" w:cstheme="minorHAnsi"/>
          <w:color w:val="002060"/>
          <w:sz w:val="24"/>
          <w:szCs w:val="24"/>
        </w:rPr>
        <w:t>(live link)</w:t>
      </w:r>
    </w:p>
    <w:p w14:paraId="31AE8E3B" w14:textId="77777777" w:rsidR="006462E0" w:rsidRPr="00F2080C" w:rsidRDefault="006462E0">
      <w:pPr>
        <w:pStyle w:val="BodyText"/>
        <w:spacing w:before="49"/>
        <w:ind w:left="0" w:firstLine="0"/>
        <w:rPr>
          <w:rFonts w:asciiTheme="minorHAnsi" w:hAnsiTheme="minorHAnsi" w:cstheme="minorHAnsi"/>
        </w:rPr>
      </w:pPr>
    </w:p>
    <w:p w14:paraId="31AE8E41" w14:textId="77777777" w:rsidR="006462E0" w:rsidRPr="00F2080C" w:rsidRDefault="006462E0" w:rsidP="00233C0A">
      <w:pPr>
        <w:rPr>
          <w:rFonts w:asciiTheme="minorHAnsi" w:hAnsiTheme="minorHAnsi" w:cstheme="minorHAnsi"/>
          <w:sz w:val="22"/>
          <w:szCs w:val="22"/>
        </w:rPr>
      </w:pPr>
    </w:p>
    <w:p w14:paraId="11A92AD7" w14:textId="1B3859A5" w:rsidR="00F2080C" w:rsidRPr="00F2080C" w:rsidRDefault="00F2080C" w:rsidP="00F2080C">
      <w:pPr>
        <w:rPr>
          <w:rFonts w:asciiTheme="minorHAnsi" w:hAnsiTheme="minorHAnsi" w:cstheme="minorHAnsi"/>
          <w:b/>
          <w:bCs/>
          <w:color w:val="000000"/>
          <w:sz w:val="22"/>
          <w:szCs w:val="22"/>
        </w:rPr>
      </w:pPr>
      <w:r w:rsidRPr="00F2080C">
        <w:rPr>
          <w:rFonts w:asciiTheme="minorHAnsi" w:hAnsiTheme="minorHAnsi" w:cstheme="minorHAnsi"/>
          <w:b/>
          <w:bCs/>
          <w:color w:val="000000"/>
          <w:sz w:val="22"/>
          <w:szCs w:val="22"/>
        </w:rPr>
        <w:t xml:space="preserve">COURSE NUMBER:  FOTO 2994 </w:t>
      </w:r>
      <w:r w:rsidRPr="00F2080C">
        <w:rPr>
          <w:rFonts w:asciiTheme="minorHAnsi" w:hAnsiTheme="minorHAnsi" w:cstheme="minorHAnsi"/>
          <w:b/>
          <w:bCs/>
          <w:color w:val="000000"/>
          <w:sz w:val="22"/>
          <w:szCs w:val="22"/>
        </w:rPr>
        <w:tab/>
      </w:r>
      <w:r w:rsidRPr="00F2080C">
        <w:rPr>
          <w:rFonts w:asciiTheme="minorHAnsi" w:hAnsiTheme="minorHAnsi" w:cstheme="minorHAnsi"/>
          <w:b/>
          <w:bCs/>
          <w:color w:val="000000"/>
          <w:sz w:val="22"/>
          <w:szCs w:val="22"/>
        </w:rPr>
        <w:tab/>
      </w:r>
      <w:r w:rsidRPr="00F2080C">
        <w:rPr>
          <w:rFonts w:asciiTheme="minorHAnsi" w:hAnsiTheme="minorHAnsi" w:cstheme="minorHAnsi"/>
          <w:b/>
          <w:bCs/>
          <w:color w:val="000000"/>
          <w:sz w:val="22"/>
          <w:szCs w:val="22"/>
        </w:rPr>
        <w:tab/>
        <w:t xml:space="preserve">COURSE TITLE:  </w:t>
      </w:r>
      <w:r w:rsidR="003D6AA2">
        <w:rPr>
          <w:rFonts w:asciiTheme="minorHAnsi" w:hAnsiTheme="minorHAnsi" w:cstheme="minorHAnsi"/>
          <w:b/>
          <w:bCs/>
          <w:color w:val="000000"/>
          <w:sz w:val="22"/>
          <w:szCs w:val="22"/>
        </w:rPr>
        <w:t>To Be Decided (Many various names)</w:t>
      </w:r>
    </w:p>
    <w:p w14:paraId="21DD23B1" w14:textId="77777777" w:rsidR="00F2080C" w:rsidRPr="00F2080C" w:rsidRDefault="00F2080C" w:rsidP="00F2080C">
      <w:pPr>
        <w:rPr>
          <w:rFonts w:asciiTheme="minorHAnsi" w:hAnsiTheme="minorHAnsi" w:cstheme="minorHAnsi"/>
          <w:b/>
          <w:bCs/>
          <w:color w:val="000000"/>
          <w:sz w:val="22"/>
          <w:szCs w:val="22"/>
        </w:rPr>
      </w:pPr>
      <w:r w:rsidRPr="00F2080C">
        <w:rPr>
          <w:rFonts w:asciiTheme="minorHAnsi" w:hAnsiTheme="minorHAnsi" w:cstheme="minorHAnsi"/>
          <w:b/>
          <w:bCs/>
          <w:color w:val="000000"/>
          <w:sz w:val="22"/>
          <w:szCs w:val="22"/>
        </w:rPr>
        <w:t>INSTRUCTOR:</w:t>
      </w:r>
      <w:r w:rsidRPr="00F2080C">
        <w:rPr>
          <w:rFonts w:asciiTheme="minorHAnsi" w:hAnsiTheme="minorHAnsi" w:cstheme="minorHAnsi"/>
          <w:b/>
          <w:bCs/>
          <w:color w:val="000000"/>
          <w:sz w:val="22"/>
          <w:szCs w:val="22"/>
        </w:rPr>
        <w:tab/>
        <w:t>gstrickland2@cscc.edu</w:t>
      </w:r>
      <w:r w:rsidRPr="00F2080C">
        <w:rPr>
          <w:rFonts w:asciiTheme="minorHAnsi" w:hAnsiTheme="minorHAnsi" w:cstheme="minorHAnsi"/>
          <w:b/>
          <w:bCs/>
          <w:color w:val="000000"/>
          <w:sz w:val="22"/>
          <w:szCs w:val="22"/>
        </w:rPr>
        <w:tab/>
      </w:r>
      <w:r w:rsidRPr="00F2080C">
        <w:rPr>
          <w:rFonts w:asciiTheme="minorHAnsi" w:hAnsiTheme="minorHAnsi" w:cstheme="minorHAnsi"/>
          <w:b/>
          <w:bCs/>
          <w:color w:val="000000"/>
          <w:sz w:val="22"/>
          <w:szCs w:val="22"/>
        </w:rPr>
        <w:tab/>
        <w:t>CONTACT: Gene Strickland</w:t>
      </w:r>
    </w:p>
    <w:p w14:paraId="3BAF0FDF" w14:textId="1A5865E8" w:rsidR="00F2080C" w:rsidRPr="00F2080C" w:rsidRDefault="00F2080C" w:rsidP="00F2080C">
      <w:pPr>
        <w:rPr>
          <w:rFonts w:asciiTheme="minorHAnsi" w:hAnsiTheme="minorHAnsi" w:cstheme="minorHAnsi"/>
          <w:b/>
          <w:bCs/>
          <w:color w:val="000000"/>
          <w:sz w:val="22"/>
          <w:szCs w:val="22"/>
        </w:rPr>
      </w:pPr>
      <w:r w:rsidRPr="00F2080C">
        <w:rPr>
          <w:rFonts w:asciiTheme="minorHAnsi" w:hAnsiTheme="minorHAnsi" w:cstheme="minorHAnsi"/>
          <w:b/>
          <w:bCs/>
          <w:color w:val="000000"/>
          <w:sz w:val="22"/>
          <w:szCs w:val="22"/>
        </w:rPr>
        <w:t xml:space="preserve">CREDITS:  </w:t>
      </w:r>
      <w:r w:rsidR="003D6AA2">
        <w:rPr>
          <w:rFonts w:asciiTheme="minorHAnsi" w:hAnsiTheme="minorHAnsi" w:cstheme="minorHAnsi"/>
          <w:b/>
          <w:bCs/>
          <w:color w:val="000000"/>
          <w:sz w:val="22"/>
          <w:szCs w:val="22"/>
        </w:rPr>
        <w:t xml:space="preserve">1 to 3 </w:t>
      </w:r>
      <w:r w:rsidRPr="00F2080C">
        <w:rPr>
          <w:rFonts w:asciiTheme="minorHAnsi" w:hAnsiTheme="minorHAnsi" w:cstheme="minorHAnsi"/>
          <w:b/>
          <w:bCs/>
          <w:color w:val="000000"/>
          <w:sz w:val="22"/>
          <w:szCs w:val="22"/>
        </w:rPr>
        <w:tab/>
        <w:t xml:space="preserve">CLASS/CONTACT HOURS PER WEEK:  </w:t>
      </w:r>
      <w:r w:rsidR="003D6AA2">
        <w:rPr>
          <w:rFonts w:asciiTheme="minorHAnsi" w:hAnsiTheme="minorHAnsi" w:cstheme="minorHAnsi"/>
          <w:b/>
          <w:bCs/>
          <w:color w:val="000000"/>
          <w:sz w:val="22"/>
          <w:szCs w:val="22"/>
        </w:rPr>
        <w:t xml:space="preserve">1 - </w:t>
      </w:r>
      <w:r>
        <w:rPr>
          <w:rFonts w:asciiTheme="minorHAnsi" w:hAnsiTheme="minorHAnsi" w:cstheme="minorHAnsi"/>
          <w:b/>
          <w:bCs/>
          <w:color w:val="000000"/>
          <w:sz w:val="22"/>
          <w:szCs w:val="22"/>
        </w:rPr>
        <w:t>2</w:t>
      </w:r>
      <w:r w:rsidRPr="00F2080C">
        <w:rPr>
          <w:rFonts w:asciiTheme="minorHAnsi" w:hAnsiTheme="minorHAnsi" w:cstheme="minorHAnsi"/>
          <w:b/>
          <w:bCs/>
          <w:color w:val="000000"/>
          <w:sz w:val="22"/>
          <w:szCs w:val="22"/>
        </w:rPr>
        <w:t xml:space="preserve"> Lecture/2 </w:t>
      </w:r>
      <w:r w:rsidR="00FC413B">
        <w:rPr>
          <w:rFonts w:asciiTheme="minorHAnsi" w:hAnsiTheme="minorHAnsi" w:cstheme="minorHAnsi"/>
          <w:b/>
          <w:bCs/>
          <w:color w:val="000000"/>
          <w:sz w:val="22"/>
          <w:szCs w:val="22"/>
        </w:rPr>
        <w:t>–</w:t>
      </w:r>
      <w:r w:rsidR="003D6AA2">
        <w:rPr>
          <w:rFonts w:asciiTheme="minorHAnsi" w:hAnsiTheme="minorHAnsi" w:cstheme="minorHAnsi"/>
          <w:b/>
          <w:bCs/>
          <w:color w:val="000000"/>
          <w:sz w:val="22"/>
          <w:szCs w:val="22"/>
        </w:rPr>
        <w:t xml:space="preserve"> 3</w:t>
      </w:r>
      <w:r w:rsidR="00FC413B">
        <w:rPr>
          <w:rFonts w:asciiTheme="minorHAnsi" w:hAnsiTheme="minorHAnsi" w:cstheme="minorHAnsi"/>
          <w:b/>
          <w:bCs/>
          <w:color w:val="000000"/>
          <w:sz w:val="22"/>
          <w:szCs w:val="22"/>
        </w:rPr>
        <w:t xml:space="preserve"> </w:t>
      </w:r>
      <w:r w:rsidRPr="00F2080C">
        <w:rPr>
          <w:rFonts w:asciiTheme="minorHAnsi" w:hAnsiTheme="minorHAnsi" w:cstheme="minorHAnsi"/>
          <w:b/>
          <w:bCs/>
          <w:color w:val="000000"/>
          <w:sz w:val="22"/>
          <w:szCs w:val="22"/>
        </w:rPr>
        <w:t>Lab</w:t>
      </w:r>
      <w:r w:rsidRPr="00F2080C">
        <w:rPr>
          <w:rFonts w:asciiTheme="minorHAnsi" w:hAnsiTheme="minorHAnsi" w:cstheme="minorHAnsi"/>
          <w:b/>
          <w:bCs/>
          <w:color w:val="000000"/>
          <w:sz w:val="22"/>
          <w:szCs w:val="22"/>
        </w:rPr>
        <w:tab/>
        <w:t>PREREQUISITES:  None</w:t>
      </w:r>
    </w:p>
    <w:p w14:paraId="68B0C764" w14:textId="77777777" w:rsidR="00F2080C" w:rsidRDefault="00F2080C" w:rsidP="006743E5">
      <w:pPr>
        <w:rPr>
          <w:rFonts w:asciiTheme="minorHAnsi" w:hAnsiTheme="minorHAnsi" w:cstheme="minorHAnsi"/>
          <w:b/>
          <w:bCs/>
          <w:color w:val="000000"/>
          <w:sz w:val="22"/>
          <w:szCs w:val="22"/>
        </w:rPr>
      </w:pPr>
    </w:p>
    <w:p w14:paraId="166BB9F9" w14:textId="0F2A66A7" w:rsidR="006743E5" w:rsidRPr="00F2080C" w:rsidRDefault="006743E5" w:rsidP="006743E5">
      <w:pPr>
        <w:rPr>
          <w:rFonts w:asciiTheme="minorHAnsi" w:hAnsiTheme="minorHAnsi" w:cstheme="minorHAnsi"/>
          <w:color w:val="000000"/>
          <w:sz w:val="22"/>
          <w:szCs w:val="22"/>
        </w:rPr>
      </w:pPr>
      <w:r w:rsidRPr="00F2080C">
        <w:rPr>
          <w:rFonts w:asciiTheme="minorHAnsi" w:hAnsiTheme="minorHAnsi" w:cstheme="minorHAnsi"/>
          <w:b/>
          <w:bCs/>
          <w:color w:val="000000"/>
          <w:sz w:val="22"/>
          <w:szCs w:val="22"/>
        </w:rPr>
        <w:t>DESCRIPTION OF COURSE:</w:t>
      </w:r>
    </w:p>
    <w:p w14:paraId="42638936" w14:textId="7EE3AFF4" w:rsidR="003D6AA2" w:rsidRPr="003D6AA2" w:rsidRDefault="003D6AA2" w:rsidP="003D6AA2">
      <w:pPr>
        <w:rPr>
          <w:rFonts w:asciiTheme="minorHAnsi" w:hAnsiTheme="minorHAnsi" w:cstheme="minorHAnsi"/>
          <w:color w:val="2C2C2C"/>
          <w:sz w:val="22"/>
          <w:szCs w:val="22"/>
          <w:bdr w:val="none" w:sz="0" w:space="0" w:color="auto" w:frame="1"/>
        </w:rPr>
      </w:pPr>
      <w:r w:rsidRPr="003D6AA2">
        <w:rPr>
          <w:rFonts w:asciiTheme="minorHAnsi" w:hAnsiTheme="minorHAnsi" w:cstheme="minorHAnsi"/>
          <w:color w:val="2C2C2C"/>
          <w:sz w:val="22"/>
          <w:szCs w:val="22"/>
          <w:bdr w:val="none" w:sz="0" w:space="0" w:color="auto" w:frame="1"/>
        </w:rPr>
        <w:t xml:space="preserve">FOTO 2994 offers an in-depth exploration of a selected current topic in digital photography. Each </w:t>
      </w:r>
      <w:r>
        <w:rPr>
          <w:rFonts w:asciiTheme="minorHAnsi" w:hAnsiTheme="minorHAnsi" w:cstheme="minorHAnsi"/>
          <w:color w:val="2C2C2C"/>
          <w:sz w:val="22"/>
          <w:szCs w:val="22"/>
          <w:bdr w:val="none" w:sz="0" w:space="0" w:color="auto" w:frame="1"/>
        </w:rPr>
        <w:t xml:space="preserve">course </w:t>
      </w:r>
      <w:r w:rsidRPr="003D6AA2">
        <w:rPr>
          <w:rFonts w:asciiTheme="minorHAnsi" w:hAnsiTheme="minorHAnsi" w:cstheme="minorHAnsi"/>
          <w:color w:val="2C2C2C"/>
          <w:sz w:val="22"/>
          <w:szCs w:val="22"/>
          <w:bdr w:val="none" w:sz="0" w:space="0" w:color="auto" w:frame="1"/>
        </w:rPr>
        <w:t xml:space="preserve">section focuses on a distinct photographic theme, process, or emerging trend </w:t>
      </w:r>
      <w:r>
        <w:rPr>
          <w:rFonts w:asciiTheme="minorHAnsi" w:hAnsiTheme="minorHAnsi" w:cstheme="minorHAnsi"/>
          <w:color w:val="2C2C2C"/>
          <w:sz w:val="22"/>
          <w:szCs w:val="22"/>
          <w:bdr w:val="none" w:sz="0" w:space="0" w:color="auto" w:frame="1"/>
        </w:rPr>
        <w:t xml:space="preserve">in the photography industry </w:t>
      </w:r>
      <w:r w:rsidRPr="003D6AA2">
        <w:rPr>
          <w:rFonts w:asciiTheme="minorHAnsi" w:hAnsiTheme="minorHAnsi" w:cstheme="minorHAnsi"/>
          <w:color w:val="2C2C2C"/>
          <w:sz w:val="22"/>
          <w:szCs w:val="22"/>
          <w:bdr w:val="none" w:sz="0" w:space="0" w:color="auto" w:frame="1"/>
        </w:rPr>
        <w:t>designed to expand students’ creative, technical, and conceptual understanding of image-making</w:t>
      </w:r>
      <w:r>
        <w:rPr>
          <w:rFonts w:asciiTheme="minorHAnsi" w:hAnsiTheme="minorHAnsi" w:cstheme="minorHAnsi"/>
          <w:color w:val="2C2C2C"/>
          <w:sz w:val="22"/>
          <w:szCs w:val="22"/>
          <w:bdr w:val="none" w:sz="0" w:space="0" w:color="auto" w:frame="1"/>
        </w:rPr>
        <w:t xml:space="preserve"> and photography</w:t>
      </w:r>
      <w:r w:rsidRPr="003D6AA2">
        <w:rPr>
          <w:rFonts w:asciiTheme="minorHAnsi" w:hAnsiTheme="minorHAnsi" w:cstheme="minorHAnsi"/>
          <w:color w:val="2C2C2C"/>
          <w:sz w:val="22"/>
          <w:szCs w:val="22"/>
          <w:bdr w:val="none" w:sz="0" w:space="0" w:color="auto" w:frame="1"/>
        </w:rPr>
        <w:t>. The course emphasizes hands-on practice, professional workflow, and critical analysis through lectures, demonstrations, guided projects, and critiques.</w:t>
      </w:r>
      <w:r>
        <w:rPr>
          <w:rFonts w:asciiTheme="minorHAnsi" w:hAnsiTheme="minorHAnsi" w:cstheme="minorHAnsi"/>
          <w:color w:val="2C2C2C"/>
          <w:sz w:val="22"/>
          <w:szCs w:val="22"/>
          <w:bdr w:val="none" w:sz="0" w:space="0" w:color="auto" w:frame="1"/>
        </w:rPr>
        <w:t xml:space="preserve"> </w:t>
      </w:r>
      <w:r w:rsidRPr="003D6AA2">
        <w:rPr>
          <w:rFonts w:asciiTheme="minorHAnsi" w:hAnsiTheme="minorHAnsi" w:cstheme="minorHAnsi"/>
          <w:color w:val="2C2C2C"/>
          <w:sz w:val="22"/>
          <w:szCs w:val="22"/>
          <w:bdr w:val="none" w:sz="0" w:space="0" w:color="auto" w:frame="1"/>
        </w:rPr>
        <w:t>Because the subject matter varies, this course may be </w:t>
      </w:r>
      <w:r w:rsidRPr="003D6AA2">
        <w:rPr>
          <w:rFonts w:asciiTheme="minorHAnsi" w:hAnsiTheme="minorHAnsi" w:cstheme="minorHAnsi"/>
          <w:b/>
          <w:bCs/>
          <w:color w:val="2C2C2C"/>
          <w:sz w:val="22"/>
          <w:szCs w:val="22"/>
          <w:bdr w:val="none" w:sz="0" w:space="0" w:color="auto" w:frame="1"/>
        </w:rPr>
        <w:t>repeated for credit</w:t>
      </w:r>
      <w:r w:rsidRPr="003D6AA2">
        <w:rPr>
          <w:rFonts w:asciiTheme="minorHAnsi" w:hAnsiTheme="minorHAnsi" w:cstheme="minorHAnsi"/>
          <w:color w:val="2C2C2C"/>
          <w:sz w:val="22"/>
          <w:szCs w:val="22"/>
          <w:bdr w:val="none" w:sz="0" w:space="0" w:color="auto" w:frame="1"/>
        </w:rPr>
        <w:t> when taken with different topic</w:t>
      </w:r>
      <w:r>
        <w:rPr>
          <w:rFonts w:asciiTheme="minorHAnsi" w:hAnsiTheme="minorHAnsi" w:cstheme="minorHAnsi"/>
          <w:color w:val="2C2C2C"/>
          <w:sz w:val="22"/>
          <w:szCs w:val="22"/>
          <w:bdr w:val="none" w:sz="0" w:space="0" w:color="auto" w:frame="1"/>
        </w:rPr>
        <w:t>/names</w:t>
      </w:r>
      <w:r w:rsidRPr="003D6AA2">
        <w:rPr>
          <w:rFonts w:asciiTheme="minorHAnsi" w:hAnsiTheme="minorHAnsi" w:cstheme="minorHAnsi"/>
          <w:color w:val="2C2C2C"/>
          <w:sz w:val="22"/>
          <w:szCs w:val="22"/>
          <w:bdr w:val="none" w:sz="0" w:space="0" w:color="auto" w:frame="1"/>
        </w:rPr>
        <w:t>.</w:t>
      </w:r>
    </w:p>
    <w:p w14:paraId="429B78A1" w14:textId="77777777" w:rsidR="00E22E14" w:rsidRPr="00F2080C" w:rsidRDefault="00E22E14" w:rsidP="00994766">
      <w:pPr>
        <w:rPr>
          <w:rFonts w:asciiTheme="minorHAnsi" w:hAnsiTheme="minorHAnsi" w:cstheme="minorHAnsi"/>
          <w:color w:val="2C2C2C"/>
          <w:sz w:val="22"/>
          <w:szCs w:val="22"/>
          <w:bdr w:val="none" w:sz="0" w:space="0" w:color="auto" w:frame="1"/>
        </w:rPr>
      </w:pPr>
    </w:p>
    <w:p w14:paraId="171343BB" w14:textId="77777777" w:rsidR="006743E5" w:rsidRPr="00F2080C" w:rsidRDefault="006743E5" w:rsidP="006743E5">
      <w:pPr>
        <w:rPr>
          <w:rFonts w:asciiTheme="minorHAnsi" w:hAnsiTheme="minorHAnsi" w:cstheme="minorHAnsi"/>
          <w:color w:val="000000"/>
          <w:sz w:val="22"/>
          <w:szCs w:val="22"/>
        </w:rPr>
      </w:pPr>
      <w:r w:rsidRPr="00F2080C">
        <w:rPr>
          <w:rFonts w:asciiTheme="minorHAnsi" w:hAnsiTheme="minorHAnsi" w:cstheme="minorHAnsi"/>
          <w:b/>
          <w:bCs/>
          <w:color w:val="000000"/>
          <w:sz w:val="22"/>
          <w:szCs w:val="22"/>
        </w:rPr>
        <w:t>COURSE STUDENT LEARNING OUTCOMES</w:t>
      </w:r>
    </w:p>
    <w:p w14:paraId="08556745" w14:textId="33536251" w:rsidR="003D6AA2" w:rsidRPr="003D6AA2" w:rsidRDefault="003D6AA2" w:rsidP="003D6AA2">
      <w:pPr>
        <w:pStyle w:val="ListParagraph"/>
        <w:numPr>
          <w:ilvl w:val="0"/>
          <w:numId w:val="29"/>
        </w:numPr>
        <w:rPr>
          <w:rFonts w:asciiTheme="minorHAnsi" w:hAnsiTheme="minorHAnsi" w:cstheme="minorHAnsi"/>
          <w:color w:val="000000"/>
          <w:sz w:val="22"/>
          <w:szCs w:val="22"/>
        </w:rPr>
      </w:pPr>
      <w:r w:rsidRPr="003D6AA2">
        <w:rPr>
          <w:rFonts w:asciiTheme="minorHAnsi" w:hAnsiTheme="minorHAnsi" w:cstheme="minorHAnsi"/>
          <w:color w:val="000000"/>
          <w:sz w:val="22"/>
          <w:szCs w:val="22"/>
        </w:rPr>
        <w:t>Demonstrate technical proficiency in photographic capture and digital post-production relevant to the selected topic of study.</w:t>
      </w:r>
    </w:p>
    <w:p w14:paraId="4F677312" w14:textId="74CB38EA" w:rsidR="003D6AA2" w:rsidRPr="003D6AA2" w:rsidRDefault="003D6AA2" w:rsidP="003D6AA2">
      <w:pPr>
        <w:pStyle w:val="ListParagraph"/>
        <w:numPr>
          <w:ilvl w:val="0"/>
          <w:numId w:val="29"/>
        </w:numPr>
        <w:rPr>
          <w:rFonts w:asciiTheme="minorHAnsi" w:hAnsiTheme="minorHAnsi" w:cstheme="minorHAnsi"/>
          <w:color w:val="000000"/>
          <w:sz w:val="22"/>
          <w:szCs w:val="22"/>
        </w:rPr>
      </w:pPr>
      <w:r w:rsidRPr="003D6AA2">
        <w:rPr>
          <w:rFonts w:asciiTheme="minorHAnsi" w:hAnsiTheme="minorHAnsi" w:cstheme="minorHAnsi"/>
          <w:color w:val="000000"/>
          <w:sz w:val="22"/>
          <w:szCs w:val="22"/>
        </w:rPr>
        <w:t>Apply creative and compositional strategies that enhance visual communication, style, and conceptual clarity.</w:t>
      </w:r>
    </w:p>
    <w:p w14:paraId="4EB64B6F" w14:textId="1DA24203" w:rsidR="003D6AA2" w:rsidRPr="003D6AA2" w:rsidRDefault="003D6AA2" w:rsidP="003D6AA2">
      <w:pPr>
        <w:pStyle w:val="ListParagraph"/>
        <w:numPr>
          <w:ilvl w:val="0"/>
          <w:numId w:val="29"/>
        </w:numPr>
        <w:rPr>
          <w:rFonts w:asciiTheme="minorHAnsi" w:hAnsiTheme="minorHAnsi" w:cstheme="minorHAnsi"/>
          <w:color w:val="000000"/>
          <w:sz w:val="22"/>
          <w:szCs w:val="22"/>
        </w:rPr>
      </w:pPr>
      <w:r w:rsidRPr="003D6AA2">
        <w:rPr>
          <w:rFonts w:asciiTheme="minorHAnsi" w:hAnsiTheme="minorHAnsi" w:cstheme="minorHAnsi"/>
          <w:color w:val="000000"/>
          <w:sz w:val="22"/>
          <w:szCs w:val="22"/>
        </w:rPr>
        <w:t>Analyze and evaluate photographic work through written or verbal critique, identifying strengths in design, execution, and intent.</w:t>
      </w:r>
    </w:p>
    <w:p w14:paraId="4278CF9E" w14:textId="0FCF454D" w:rsidR="003D6AA2" w:rsidRPr="003D6AA2" w:rsidRDefault="003D6AA2" w:rsidP="003D6AA2">
      <w:pPr>
        <w:pStyle w:val="ListParagraph"/>
        <w:numPr>
          <w:ilvl w:val="0"/>
          <w:numId w:val="29"/>
        </w:numPr>
        <w:rPr>
          <w:rFonts w:asciiTheme="minorHAnsi" w:hAnsiTheme="minorHAnsi" w:cstheme="minorHAnsi"/>
          <w:color w:val="000000"/>
          <w:sz w:val="22"/>
          <w:szCs w:val="22"/>
        </w:rPr>
      </w:pPr>
      <w:r w:rsidRPr="003D6AA2">
        <w:rPr>
          <w:rFonts w:asciiTheme="minorHAnsi" w:hAnsiTheme="minorHAnsi" w:cstheme="minorHAnsi"/>
          <w:color w:val="000000"/>
          <w:sz w:val="22"/>
          <w:szCs w:val="22"/>
        </w:rPr>
        <w:t>Utilize professional software and workflow tools appropriate to the course theme for image editing, organization, and output.</w:t>
      </w:r>
    </w:p>
    <w:p w14:paraId="34C13AC7" w14:textId="608530A6" w:rsidR="003D6AA2" w:rsidRPr="003D6AA2" w:rsidRDefault="003D6AA2" w:rsidP="003D6AA2">
      <w:pPr>
        <w:pStyle w:val="ListParagraph"/>
        <w:numPr>
          <w:ilvl w:val="0"/>
          <w:numId w:val="29"/>
        </w:numPr>
        <w:rPr>
          <w:rFonts w:asciiTheme="minorHAnsi" w:hAnsiTheme="minorHAnsi" w:cstheme="minorHAnsi"/>
          <w:color w:val="000000"/>
          <w:sz w:val="22"/>
          <w:szCs w:val="22"/>
        </w:rPr>
      </w:pPr>
      <w:r w:rsidRPr="003D6AA2">
        <w:rPr>
          <w:rFonts w:asciiTheme="minorHAnsi" w:hAnsiTheme="minorHAnsi" w:cstheme="minorHAnsi"/>
          <w:color w:val="000000"/>
          <w:sz w:val="22"/>
          <w:szCs w:val="22"/>
        </w:rPr>
        <w:t>Engage in contemporary discourse around photographic practices, ethics, and emerging technologies connected to the topic.</w:t>
      </w:r>
    </w:p>
    <w:p w14:paraId="73F8ADB8" w14:textId="5E759941" w:rsidR="003D6AA2" w:rsidRPr="003D6AA2" w:rsidRDefault="003D6AA2" w:rsidP="003D6AA2">
      <w:pPr>
        <w:pStyle w:val="ListParagraph"/>
        <w:numPr>
          <w:ilvl w:val="0"/>
          <w:numId w:val="29"/>
        </w:numPr>
        <w:rPr>
          <w:rFonts w:asciiTheme="minorHAnsi" w:hAnsiTheme="minorHAnsi" w:cstheme="minorHAnsi"/>
          <w:color w:val="000000"/>
          <w:sz w:val="22"/>
          <w:szCs w:val="22"/>
        </w:rPr>
      </w:pPr>
      <w:r w:rsidRPr="003D6AA2">
        <w:rPr>
          <w:rFonts w:asciiTheme="minorHAnsi" w:hAnsiTheme="minorHAnsi" w:cstheme="minorHAnsi"/>
          <w:color w:val="000000"/>
          <w:sz w:val="22"/>
          <w:szCs w:val="22"/>
        </w:rPr>
        <w:t>Integrate critical thinking and problem-solving to address visual, technical, and conceptual challenges in photographic production.</w:t>
      </w:r>
    </w:p>
    <w:p w14:paraId="6ADC3E6A" w14:textId="262D6C59" w:rsidR="00F2080C" w:rsidRPr="00F2080C" w:rsidRDefault="00F2080C" w:rsidP="00994766">
      <w:pPr>
        <w:ind w:left="360"/>
        <w:rPr>
          <w:rFonts w:asciiTheme="minorHAnsi" w:hAnsiTheme="minorHAnsi" w:cstheme="minorHAnsi"/>
          <w:b/>
          <w:bCs/>
          <w:sz w:val="22"/>
          <w:szCs w:val="22"/>
        </w:rPr>
      </w:pPr>
    </w:p>
    <w:p w14:paraId="4C8D3D7A" w14:textId="7C8D02B2" w:rsidR="00BA4023" w:rsidRPr="00F2080C" w:rsidRDefault="006743E5" w:rsidP="00BA4023">
      <w:pPr>
        <w:rPr>
          <w:rFonts w:asciiTheme="minorHAnsi" w:hAnsiTheme="minorHAnsi" w:cstheme="minorHAnsi"/>
          <w:b/>
          <w:bCs/>
          <w:sz w:val="22"/>
          <w:szCs w:val="22"/>
        </w:rPr>
      </w:pPr>
      <w:r w:rsidRPr="00F2080C">
        <w:rPr>
          <w:rFonts w:asciiTheme="minorHAnsi" w:hAnsiTheme="minorHAnsi" w:cstheme="minorHAnsi"/>
          <w:b/>
          <w:bCs/>
          <w:sz w:val="22"/>
          <w:szCs w:val="22"/>
        </w:rPr>
        <w:t>PROGRAM OUTCOMES</w:t>
      </w:r>
    </w:p>
    <w:p w14:paraId="147FDAEE" w14:textId="77777777" w:rsidR="00156C4E" w:rsidRPr="003D6AA2" w:rsidRDefault="00156C4E" w:rsidP="00976B69">
      <w:pPr>
        <w:pStyle w:val="ListParagraph"/>
        <w:numPr>
          <w:ilvl w:val="0"/>
          <w:numId w:val="27"/>
        </w:numPr>
        <w:contextualSpacing/>
        <w:rPr>
          <w:rFonts w:asciiTheme="minorHAnsi" w:hAnsiTheme="minorHAnsi" w:cstheme="minorHAnsi"/>
          <w:sz w:val="22"/>
          <w:szCs w:val="22"/>
        </w:rPr>
      </w:pPr>
      <w:r w:rsidRPr="003D6AA2">
        <w:rPr>
          <w:rFonts w:asciiTheme="minorHAnsi" w:hAnsiTheme="minorHAnsi" w:cstheme="minorHAnsi"/>
          <w:sz w:val="22"/>
          <w:szCs w:val="22"/>
        </w:rPr>
        <w:t>Capture with intent using manual exposure, precise focus, and color control across diverse lighting conditions.</w:t>
      </w:r>
    </w:p>
    <w:p w14:paraId="07FE8F7E" w14:textId="77777777" w:rsidR="00156C4E" w:rsidRPr="003D6AA2" w:rsidRDefault="00156C4E" w:rsidP="00976B69">
      <w:pPr>
        <w:pStyle w:val="ListParagraph"/>
        <w:numPr>
          <w:ilvl w:val="0"/>
          <w:numId w:val="27"/>
        </w:numPr>
        <w:contextualSpacing/>
        <w:rPr>
          <w:rFonts w:asciiTheme="minorHAnsi" w:hAnsiTheme="minorHAnsi" w:cstheme="minorHAnsi"/>
          <w:sz w:val="22"/>
          <w:szCs w:val="22"/>
        </w:rPr>
      </w:pPr>
      <w:r w:rsidRPr="003D6AA2">
        <w:rPr>
          <w:rFonts w:asciiTheme="minorHAnsi" w:hAnsiTheme="minorHAnsi" w:cstheme="minorHAnsi"/>
          <w:sz w:val="22"/>
          <w:szCs w:val="22"/>
        </w:rPr>
        <w:t>Light with purpose by skillfully combining natural, artificial, and mixed lighting setups to shape mood and define form in portraits, products, and environments.</w:t>
      </w:r>
    </w:p>
    <w:p w14:paraId="4BD37CA3" w14:textId="0C4B9A95" w:rsidR="00156C4E" w:rsidRPr="003D6AA2" w:rsidRDefault="00156C4E" w:rsidP="00976B69">
      <w:pPr>
        <w:pStyle w:val="ListParagraph"/>
        <w:numPr>
          <w:ilvl w:val="0"/>
          <w:numId w:val="27"/>
        </w:numPr>
        <w:contextualSpacing/>
        <w:rPr>
          <w:rFonts w:asciiTheme="minorHAnsi" w:hAnsiTheme="minorHAnsi" w:cstheme="minorHAnsi"/>
          <w:sz w:val="22"/>
          <w:szCs w:val="22"/>
        </w:rPr>
      </w:pPr>
      <w:r w:rsidRPr="003D6AA2">
        <w:rPr>
          <w:rFonts w:asciiTheme="minorHAnsi" w:hAnsiTheme="minorHAnsi" w:cstheme="minorHAnsi"/>
          <w:sz w:val="22"/>
          <w:szCs w:val="22"/>
        </w:rPr>
        <w:t>Edit with precision using professional workflows in Adobe Photoshop, Bridge, ACR and others to prepare images for print, web, social media, and emerging digital markets.</w:t>
      </w:r>
    </w:p>
    <w:p w14:paraId="0B6144F9" w14:textId="77777777" w:rsidR="00156C4E" w:rsidRPr="003D6AA2" w:rsidRDefault="00156C4E" w:rsidP="00976B69">
      <w:pPr>
        <w:pStyle w:val="ListParagraph"/>
        <w:numPr>
          <w:ilvl w:val="0"/>
          <w:numId w:val="27"/>
        </w:numPr>
        <w:contextualSpacing/>
        <w:rPr>
          <w:rFonts w:asciiTheme="minorHAnsi" w:hAnsiTheme="minorHAnsi" w:cstheme="minorHAnsi"/>
          <w:sz w:val="22"/>
          <w:szCs w:val="22"/>
        </w:rPr>
      </w:pPr>
      <w:r w:rsidRPr="003D6AA2">
        <w:rPr>
          <w:rFonts w:asciiTheme="minorHAnsi" w:hAnsiTheme="minorHAnsi" w:cstheme="minorHAnsi"/>
          <w:sz w:val="22"/>
          <w:szCs w:val="22"/>
        </w:rPr>
        <w:t>Apply business and professional practices including pricing, contracts, rights management, and industry ethics consistent with industry standards.</w:t>
      </w:r>
    </w:p>
    <w:p w14:paraId="2D9FAA13" w14:textId="77777777" w:rsidR="00156C4E" w:rsidRPr="003D6AA2" w:rsidRDefault="00156C4E" w:rsidP="00976B69">
      <w:pPr>
        <w:pStyle w:val="ListParagraph"/>
        <w:numPr>
          <w:ilvl w:val="0"/>
          <w:numId w:val="27"/>
        </w:numPr>
        <w:contextualSpacing/>
        <w:rPr>
          <w:rFonts w:asciiTheme="minorHAnsi" w:hAnsiTheme="minorHAnsi" w:cstheme="minorHAnsi"/>
          <w:sz w:val="22"/>
          <w:szCs w:val="22"/>
        </w:rPr>
      </w:pPr>
      <w:r w:rsidRPr="003D6AA2">
        <w:rPr>
          <w:rFonts w:asciiTheme="minorHAnsi" w:hAnsiTheme="minorHAnsi" w:cstheme="minorHAnsi"/>
          <w:sz w:val="22"/>
          <w:szCs w:val="22"/>
        </w:rPr>
        <w:t>Communicate effectively with clients and collaborators through clear briefs, organized workflows, and timely delivery.</w:t>
      </w:r>
    </w:p>
    <w:p w14:paraId="614C556B" w14:textId="77777777" w:rsidR="00156C4E" w:rsidRPr="003D6AA2" w:rsidRDefault="00156C4E" w:rsidP="00976B69">
      <w:pPr>
        <w:pStyle w:val="ListParagraph"/>
        <w:numPr>
          <w:ilvl w:val="0"/>
          <w:numId w:val="27"/>
        </w:numPr>
        <w:contextualSpacing/>
        <w:rPr>
          <w:rFonts w:asciiTheme="minorHAnsi" w:hAnsiTheme="minorHAnsi" w:cstheme="minorHAnsi"/>
          <w:sz w:val="22"/>
          <w:szCs w:val="22"/>
        </w:rPr>
      </w:pPr>
      <w:r w:rsidRPr="003D6AA2">
        <w:rPr>
          <w:rFonts w:asciiTheme="minorHAnsi" w:hAnsiTheme="minorHAnsi" w:cstheme="minorHAnsi"/>
          <w:sz w:val="22"/>
          <w:szCs w:val="22"/>
        </w:rPr>
        <w:t>Navigate the industry landscape by understanding career paths in retail, commercial, editorial, and fine art photography and preparing for either employment or transfer to a four-year institution.</w:t>
      </w:r>
    </w:p>
    <w:p w14:paraId="4875E4C1" w14:textId="77777777" w:rsidR="00156C4E" w:rsidRPr="003D6AA2" w:rsidRDefault="00156C4E" w:rsidP="00976B69">
      <w:pPr>
        <w:pStyle w:val="ListParagraph"/>
        <w:numPr>
          <w:ilvl w:val="0"/>
          <w:numId w:val="27"/>
        </w:numPr>
        <w:contextualSpacing/>
        <w:rPr>
          <w:rFonts w:asciiTheme="minorHAnsi" w:hAnsiTheme="minorHAnsi" w:cstheme="minorHAnsi"/>
          <w:sz w:val="22"/>
          <w:szCs w:val="22"/>
        </w:rPr>
      </w:pPr>
      <w:r w:rsidRPr="003D6AA2">
        <w:rPr>
          <w:rFonts w:asciiTheme="minorHAnsi" w:hAnsiTheme="minorHAnsi" w:cstheme="minorHAnsi"/>
          <w:sz w:val="22"/>
          <w:szCs w:val="22"/>
        </w:rPr>
        <w:lastRenderedPageBreak/>
        <w:t>Develop a cohesive portfolio that demonstrates technical mastery, creative consistency, and alignment with employment, freelance, or transfer goals.</w:t>
      </w:r>
    </w:p>
    <w:p w14:paraId="13FD4CB1" w14:textId="77777777" w:rsidR="006743E5" w:rsidRPr="00F2080C" w:rsidRDefault="006743E5" w:rsidP="006743E5">
      <w:pPr>
        <w:rPr>
          <w:rFonts w:asciiTheme="minorHAnsi" w:hAnsiTheme="minorHAnsi" w:cstheme="minorHAnsi"/>
          <w:b/>
          <w:bCs/>
          <w:color w:val="000000"/>
          <w:sz w:val="22"/>
          <w:szCs w:val="22"/>
        </w:rPr>
      </w:pPr>
    </w:p>
    <w:p w14:paraId="7773EB48" w14:textId="3273B2E2" w:rsidR="006743E5" w:rsidRPr="00F2080C" w:rsidRDefault="006743E5" w:rsidP="006743E5">
      <w:pPr>
        <w:rPr>
          <w:rFonts w:asciiTheme="minorHAnsi" w:hAnsiTheme="minorHAnsi" w:cstheme="minorHAnsi"/>
          <w:b/>
          <w:bCs/>
          <w:sz w:val="22"/>
          <w:szCs w:val="22"/>
        </w:rPr>
      </w:pPr>
      <w:r w:rsidRPr="00F2080C">
        <w:rPr>
          <w:rFonts w:asciiTheme="minorHAnsi" w:hAnsiTheme="minorHAnsi" w:cstheme="minorHAnsi"/>
          <w:b/>
          <w:bCs/>
          <w:sz w:val="22"/>
          <w:szCs w:val="22"/>
        </w:rPr>
        <w:t>OUTCOMES BASED ASSESSMENT OF STUDENT LEARNING</w:t>
      </w:r>
    </w:p>
    <w:p w14:paraId="351616DA" w14:textId="77777777" w:rsidR="006743E5" w:rsidRPr="00F2080C" w:rsidRDefault="006743E5" w:rsidP="006743E5">
      <w:pPr>
        <w:rPr>
          <w:rFonts w:asciiTheme="minorHAnsi" w:hAnsiTheme="minorHAnsi" w:cstheme="minorHAnsi"/>
          <w:color w:val="000000"/>
          <w:sz w:val="22"/>
          <w:szCs w:val="22"/>
        </w:rPr>
      </w:pPr>
      <w:r w:rsidRPr="00F2080C">
        <w:rPr>
          <w:rFonts w:asciiTheme="minorHAnsi" w:hAnsiTheme="minorHAnsi" w:cstheme="minorHAnsi"/>
          <w:color w:val="000000"/>
          <w:sz w:val="22"/>
          <w:szCs w:val="22"/>
        </w:rPr>
        <w:t>Columbus State Community College's Institutional Learning Goals are an integral part of the curriculum and central to the mission of the college. The faculty at Columbus State has identified the following institutional learning goals:</w:t>
      </w:r>
    </w:p>
    <w:p w14:paraId="2B77800A" w14:textId="77777777" w:rsidR="006743E5" w:rsidRPr="00F2080C" w:rsidRDefault="006743E5" w:rsidP="006743E5">
      <w:pPr>
        <w:pStyle w:val="ListParagraph"/>
        <w:numPr>
          <w:ilvl w:val="0"/>
          <w:numId w:val="15"/>
        </w:numPr>
        <w:contextualSpacing/>
        <w:rPr>
          <w:rFonts w:asciiTheme="minorHAnsi" w:hAnsiTheme="minorHAnsi" w:cstheme="minorHAnsi"/>
          <w:color w:val="000000"/>
          <w:sz w:val="22"/>
          <w:szCs w:val="22"/>
        </w:rPr>
      </w:pPr>
      <w:r w:rsidRPr="00F2080C">
        <w:rPr>
          <w:rFonts w:asciiTheme="minorHAnsi" w:hAnsiTheme="minorHAnsi" w:cstheme="minorHAnsi"/>
          <w:color w:val="000000"/>
          <w:sz w:val="22"/>
          <w:szCs w:val="22"/>
        </w:rPr>
        <w:t>Professional and Life Skills</w:t>
      </w:r>
    </w:p>
    <w:p w14:paraId="2277C71E" w14:textId="77777777" w:rsidR="006743E5" w:rsidRPr="00F2080C" w:rsidRDefault="006743E5" w:rsidP="006743E5">
      <w:pPr>
        <w:pStyle w:val="ListParagraph"/>
        <w:numPr>
          <w:ilvl w:val="0"/>
          <w:numId w:val="14"/>
        </w:numPr>
        <w:contextualSpacing/>
        <w:rPr>
          <w:rFonts w:asciiTheme="minorHAnsi" w:hAnsiTheme="minorHAnsi" w:cstheme="minorHAnsi"/>
          <w:color w:val="000000"/>
          <w:sz w:val="22"/>
          <w:szCs w:val="22"/>
        </w:rPr>
      </w:pPr>
      <w:r w:rsidRPr="00F2080C">
        <w:rPr>
          <w:rFonts w:asciiTheme="minorHAnsi" w:hAnsiTheme="minorHAnsi" w:cstheme="minorHAnsi"/>
          <w:color w:val="000000"/>
          <w:sz w:val="22"/>
          <w:szCs w:val="22"/>
        </w:rPr>
        <w:t>Technological Competence</w:t>
      </w:r>
    </w:p>
    <w:p w14:paraId="681E8850" w14:textId="77777777" w:rsidR="006743E5" w:rsidRPr="00F2080C" w:rsidRDefault="006743E5" w:rsidP="006743E5">
      <w:pPr>
        <w:pStyle w:val="ListParagraph"/>
        <w:numPr>
          <w:ilvl w:val="0"/>
          <w:numId w:val="14"/>
        </w:numPr>
        <w:contextualSpacing/>
        <w:rPr>
          <w:rFonts w:asciiTheme="minorHAnsi" w:hAnsiTheme="minorHAnsi" w:cstheme="minorHAnsi"/>
          <w:color w:val="000000"/>
          <w:sz w:val="22"/>
          <w:szCs w:val="22"/>
        </w:rPr>
      </w:pPr>
      <w:r w:rsidRPr="00F2080C">
        <w:rPr>
          <w:rFonts w:asciiTheme="minorHAnsi" w:hAnsiTheme="minorHAnsi" w:cstheme="minorHAnsi"/>
          <w:color w:val="000000"/>
          <w:sz w:val="22"/>
          <w:szCs w:val="22"/>
        </w:rPr>
        <w:t>Communication Competence</w:t>
      </w:r>
    </w:p>
    <w:p w14:paraId="76604AAA" w14:textId="77777777" w:rsidR="006743E5" w:rsidRPr="00F2080C" w:rsidRDefault="006743E5" w:rsidP="006743E5">
      <w:pPr>
        <w:pStyle w:val="ListParagraph"/>
        <w:numPr>
          <w:ilvl w:val="0"/>
          <w:numId w:val="14"/>
        </w:numPr>
        <w:contextualSpacing/>
        <w:rPr>
          <w:rFonts w:asciiTheme="minorHAnsi" w:hAnsiTheme="minorHAnsi" w:cstheme="minorHAnsi"/>
          <w:color w:val="000000"/>
          <w:sz w:val="22"/>
          <w:szCs w:val="22"/>
        </w:rPr>
      </w:pPr>
      <w:r w:rsidRPr="00F2080C">
        <w:rPr>
          <w:rFonts w:asciiTheme="minorHAnsi" w:hAnsiTheme="minorHAnsi" w:cstheme="minorHAnsi"/>
          <w:color w:val="000000"/>
          <w:sz w:val="22"/>
          <w:szCs w:val="22"/>
        </w:rPr>
        <w:t>Critical Thinking</w:t>
      </w:r>
    </w:p>
    <w:p w14:paraId="2325A395" w14:textId="77777777" w:rsidR="00BA3002" w:rsidRPr="00F2080C" w:rsidRDefault="00BA3002" w:rsidP="006743E5">
      <w:pPr>
        <w:pStyle w:val="ListParagraph"/>
        <w:numPr>
          <w:ilvl w:val="0"/>
          <w:numId w:val="14"/>
        </w:numPr>
        <w:contextualSpacing/>
        <w:rPr>
          <w:rFonts w:asciiTheme="minorHAnsi" w:hAnsiTheme="minorHAnsi" w:cstheme="minorHAnsi"/>
          <w:color w:val="000000"/>
          <w:sz w:val="22"/>
          <w:szCs w:val="22"/>
        </w:rPr>
      </w:pPr>
    </w:p>
    <w:p w14:paraId="685E6C27" w14:textId="77777777" w:rsidR="006743E5" w:rsidRPr="00F2080C" w:rsidRDefault="006743E5" w:rsidP="006743E5">
      <w:pPr>
        <w:rPr>
          <w:rFonts w:asciiTheme="minorHAnsi" w:hAnsiTheme="minorHAnsi" w:cstheme="minorHAnsi"/>
          <w:color w:val="000000"/>
          <w:sz w:val="22"/>
          <w:szCs w:val="22"/>
        </w:rPr>
      </w:pPr>
      <w:r w:rsidRPr="00F2080C">
        <w:rPr>
          <w:rFonts w:asciiTheme="minorHAnsi" w:hAnsiTheme="minorHAnsi" w:cstheme="minorHAnsi"/>
          <w:b/>
          <w:bCs/>
          <w:color w:val="000000"/>
          <w:sz w:val="22"/>
          <w:szCs w:val="22"/>
        </w:rPr>
        <w:t>COURSE MATERIALS REQUIRED</w:t>
      </w:r>
    </w:p>
    <w:p w14:paraId="17738FE2" w14:textId="4B623753" w:rsidR="006F3826" w:rsidRPr="006F3826" w:rsidRDefault="006F3826" w:rsidP="006F3826">
      <w:pPr>
        <w:rPr>
          <w:rFonts w:asciiTheme="minorHAnsi" w:hAnsiTheme="minorHAnsi" w:cstheme="minorHAnsi"/>
          <w:color w:val="000000"/>
          <w:sz w:val="22"/>
          <w:szCs w:val="22"/>
          <w:bdr w:val="none" w:sz="0" w:space="0" w:color="auto" w:frame="1"/>
        </w:rPr>
      </w:pPr>
      <w:r w:rsidRPr="006F3826">
        <w:rPr>
          <w:rFonts w:asciiTheme="minorHAnsi" w:hAnsiTheme="minorHAnsi" w:cstheme="minorHAnsi"/>
          <w:color w:val="000000"/>
          <w:sz w:val="22"/>
          <w:szCs w:val="22"/>
          <w:bdr w:val="none" w:sz="0" w:space="0" w:color="auto" w:frame="1"/>
        </w:rPr>
        <w:t xml:space="preserve">A digital camera with a minimum resolution of 15 megapixels is required. All FOTO majors must use an Interchangeable Lens camera (either a Mirrorless or Digital Single-Lens Reflex (DSLR) camera) and tripod. Non-FOTO majors may use a point-and-shoot (consumer or prosumer) camera with manual controls </w:t>
      </w:r>
      <w:r>
        <w:rPr>
          <w:rFonts w:asciiTheme="minorHAnsi" w:hAnsiTheme="minorHAnsi" w:cstheme="minorHAnsi"/>
          <w:color w:val="000000"/>
          <w:sz w:val="22"/>
          <w:szCs w:val="22"/>
          <w:bdr w:val="none" w:sz="0" w:space="0" w:color="auto" w:frame="1"/>
        </w:rPr>
        <w:t>with</w:t>
      </w:r>
      <w:r w:rsidRPr="006F3826">
        <w:rPr>
          <w:rFonts w:asciiTheme="minorHAnsi" w:hAnsiTheme="minorHAnsi" w:cstheme="minorHAnsi"/>
          <w:color w:val="000000"/>
          <w:sz w:val="22"/>
          <w:szCs w:val="22"/>
          <w:bdr w:val="none" w:sz="0" w:space="0" w:color="auto" w:frame="1"/>
        </w:rPr>
        <w:t xml:space="preserve"> manual control adjustments. </w:t>
      </w:r>
      <w:r>
        <w:rPr>
          <w:rFonts w:asciiTheme="minorHAnsi" w:hAnsiTheme="minorHAnsi" w:cstheme="minorHAnsi"/>
          <w:color w:val="000000"/>
          <w:sz w:val="22"/>
          <w:szCs w:val="22"/>
          <w:bdr w:val="none" w:sz="0" w:space="0" w:color="auto" w:frame="1"/>
        </w:rPr>
        <w:t xml:space="preserve">Mobile phones, </w:t>
      </w:r>
      <w:r w:rsidRPr="006F3826">
        <w:rPr>
          <w:rFonts w:asciiTheme="minorHAnsi" w:hAnsiTheme="minorHAnsi" w:cstheme="minorHAnsi"/>
          <w:color w:val="000000"/>
          <w:sz w:val="22"/>
          <w:szCs w:val="22"/>
          <w:bdr w:val="none" w:sz="0" w:space="0" w:color="auto" w:frame="1"/>
        </w:rPr>
        <w:t xml:space="preserve">GoPro (action cameras), 360° cameras, and tablet cameras are not permitted </w:t>
      </w:r>
      <w:r>
        <w:rPr>
          <w:rFonts w:asciiTheme="minorHAnsi" w:hAnsiTheme="minorHAnsi" w:cstheme="minorHAnsi"/>
          <w:color w:val="000000"/>
          <w:sz w:val="22"/>
          <w:szCs w:val="22"/>
          <w:bdr w:val="none" w:sz="0" w:space="0" w:color="auto" w:frame="1"/>
        </w:rPr>
        <w:t>for this course</w:t>
      </w:r>
      <w:r w:rsidRPr="006F3826">
        <w:rPr>
          <w:rFonts w:asciiTheme="minorHAnsi" w:hAnsiTheme="minorHAnsi" w:cstheme="minorHAnsi"/>
          <w:color w:val="000000"/>
          <w:sz w:val="22"/>
          <w:szCs w:val="22"/>
          <w:bdr w:val="none" w:sz="0" w:space="0" w:color="auto" w:frame="1"/>
        </w:rPr>
        <w:t xml:space="preserve">. If you cannot get the appropriate camera and gear, you will be advised to drop the class and retake once you are able to acquire (buy, borrow or rent) the appropriate camera and gear. A computer meeting the </w:t>
      </w:r>
      <w:hyperlink r:id="rId12" w:history="1">
        <w:r w:rsidRPr="006F3826">
          <w:rPr>
            <w:rStyle w:val="Hyperlink"/>
            <w:rFonts w:asciiTheme="minorHAnsi" w:hAnsiTheme="minorHAnsi" w:cstheme="minorHAnsi"/>
            <w:sz w:val="22"/>
            <w:szCs w:val="22"/>
            <w:bdr w:val="none" w:sz="0" w:space="0" w:color="auto" w:frame="1"/>
          </w:rPr>
          <w:t>recommended technical specifications</w:t>
        </w:r>
      </w:hyperlink>
      <w:r w:rsidRPr="006F3826">
        <w:rPr>
          <w:rFonts w:asciiTheme="minorHAnsi" w:hAnsiTheme="minorHAnsi" w:cstheme="minorHAnsi"/>
          <w:color w:val="000000"/>
          <w:sz w:val="22"/>
          <w:szCs w:val="22"/>
          <w:bdr w:val="none" w:sz="0" w:space="0" w:color="auto" w:frame="1"/>
        </w:rPr>
        <w:t xml:space="preserve"> capable of running Adobe Photoshop, Bridge, Express, and Adobe Camera Raw, along with a reliable high-speed internet connection, is required.</w:t>
      </w:r>
    </w:p>
    <w:p w14:paraId="0E70BAE4" w14:textId="77777777" w:rsidR="0061675C" w:rsidRPr="00F2080C" w:rsidRDefault="0061675C" w:rsidP="0061675C">
      <w:pPr>
        <w:rPr>
          <w:rFonts w:asciiTheme="minorHAnsi" w:hAnsiTheme="minorHAnsi" w:cstheme="minorHAnsi"/>
          <w:color w:val="000000"/>
          <w:sz w:val="22"/>
          <w:szCs w:val="22"/>
          <w:bdr w:val="none" w:sz="0" w:space="0" w:color="auto" w:frame="1"/>
        </w:rPr>
      </w:pPr>
    </w:p>
    <w:p w14:paraId="73575584" w14:textId="78788D34" w:rsidR="003F1189" w:rsidRPr="00F2080C" w:rsidRDefault="00972715" w:rsidP="00972715">
      <w:pPr>
        <w:rPr>
          <w:rFonts w:asciiTheme="minorHAnsi" w:hAnsiTheme="minorHAnsi" w:cstheme="minorHAnsi"/>
          <w:b/>
          <w:sz w:val="22"/>
          <w:szCs w:val="22"/>
        </w:rPr>
      </w:pPr>
      <w:r w:rsidRPr="00F2080C">
        <w:rPr>
          <w:rFonts w:asciiTheme="minorHAnsi" w:hAnsiTheme="minorHAnsi" w:cstheme="minorHAnsi"/>
          <w:b/>
          <w:sz w:val="22"/>
          <w:szCs w:val="22"/>
        </w:rPr>
        <w:t>TEXTBOOK</w:t>
      </w:r>
    </w:p>
    <w:p w14:paraId="0E9E79A0" w14:textId="28229FAA" w:rsidR="0061675C" w:rsidRPr="003D6AA2" w:rsidRDefault="003D6AA2" w:rsidP="006743E5">
      <w:pPr>
        <w:rPr>
          <w:rFonts w:asciiTheme="minorHAnsi" w:hAnsiTheme="minorHAnsi" w:cstheme="minorHAnsi"/>
          <w:sz w:val="22"/>
          <w:szCs w:val="22"/>
        </w:rPr>
      </w:pPr>
      <w:r w:rsidRPr="003D6AA2">
        <w:rPr>
          <w:rFonts w:asciiTheme="minorHAnsi" w:hAnsiTheme="minorHAnsi" w:cstheme="minorHAnsi"/>
          <w:sz w:val="22"/>
          <w:szCs w:val="22"/>
        </w:rPr>
        <w:t>To be decided based on the current topic.</w:t>
      </w:r>
    </w:p>
    <w:p w14:paraId="1E23E993" w14:textId="77777777" w:rsidR="003F1189" w:rsidRPr="00F2080C" w:rsidRDefault="003F1189" w:rsidP="006743E5">
      <w:pPr>
        <w:rPr>
          <w:rFonts w:asciiTheme="minorHAnsi" w:hAnsiTheme="minorHAnsi" w:cstheme="minorHAnsi"/>
          <w:color w:val="000000"/>
          <w:sz w:val="22"/>
          <w:szCs w:val="22"/>
          <w:bdr w:val="none" w:sz="0" w:space="0" w:color="auto" w:frame="1"/>
        </w:rPr>
      </w:pPr>
    </w:p>
    <w:p w14:paraId="1D76E1AC" w14:textId="16BA92CD" w:rsidR="006743E5" w:rsidRPr="00F2080C" w:rsidRDefault="006743E5" w:rsidP="006743E5">
      <w:pPr>
        <w:rPr>
          <w:rFonts w:asciiTheme="minorHAnsi" w:hAnsiTheme="minorHAnsi" w:cstheme="minorHAnsi"/>
          <w:color w:val="000000"/>
          <w:sz w:val="22"/>
          <w:szCs w:val="22"/>
        </w:rPr>
      </w:pPr>
      <w:r w:rsidRPr="00F2080C">
        <w:rPr>
          <w:rFonts w:asciiTheme="minorHAnsi" w:hAnsiTheme="minorHAnsi" w:cstheme="minorHAnsi"/>
          <w:b/>
          <w:bCs/>
          <w:color w:val="000000"/>
          <w:sz w:val="22"/>
          <w:szCs w:val="22"/>
        </w:rPr>
        <w:t>GENERAL INSTRUCTIONAL METHODS</w:t>
      </w:r>
    </w:p>
    <w:p w14:paraId="74BC32C3" w14:textId="77777777" w:rsidR="006743E5" w:rsidRPr="00F2080C" w:rsidRDefault="006743E5" w:rsidP="006743E5">
      <w:pPr>
        <w:numPr>
          <w:ilvl w:val="0"/>
          <w:numId w:val="10"/>
        </w:numPr>
        <w:rPr>
          <w:rFonts w:asciiTheme="minorHAnsi" w:hAnsiTheme="minorHAnsi" w:cstheme="minorHAnsi"/>
          <w:color w:val="000000"/>
          <w:sz w:val="22"/>
          <w:szCs w:val="22"/>
        </w:rPr>
      </w:pPr>
      <w:r w:rsidRPr="00F2080C">
        <w:rPr>
          <w:rFonts w:asciiTheme="minorHAnsi" w:hAnsiTheme="minorHAnsi" w:cstheme="minorHAnsi"/>
          <w:color w:val="000000"/>
          <w:sz w:val="22"/>
          <w:szCs w:val="22"/>
          <w:bdr w:val="none" w:sz="0" w:space="0" w:color="auto" w:frame="1"/>
        </w:rPr>
        <w:t>Lectures, online video instruction</w:t>
      </w:r>
      <w:r w:rsidRPr="00F2080C">
        <w:rPr>
          <w:rFonts w:asciiTheme="minorHAnsi" w:hAnsiTheme="minorHAnsi" w:cstheme="minorHAnsi"/>
          <w:color w:val="000000"/>
          <w:sz w:val="22"/>
          <w:szCs w:val="22"/>
        </w:rPr>
        <w:t xml:space="preserve"> </w:t>
      </w:r>
      <w:r w:rsidRPr="00F2080C">
        <w:rPr>
          <w:rFonts w:asciiTheme="minorHAnsi" w:hAnsiTheme="minorHAnsi" w:cstheme="minorHAnsi"/>
          <w:color w:val="000000"/>
          <w:sz w:val="22"/>
          <w:szCs w:val="22"/>
          <w:bdr w:val="none" w:sz="0" w:space="0" w:color="auto" w:frame="1"/>
        </w:rPr>
        <w:t>&amp; class discussions</w:t>
      </w:r>
    </w:p>
    <w:p w14:paraId="72F45447" w14:textId="77777777" w:rsidR="006743E5" w:rsidRPr="00F2080C" w:rsidRDefault="006743E5" w:rsidP="006743E5">
      <w:pPr>
        <w:numPr>
          <w:ilvl w:val="0"/>
          <w:numId w:val="10"/>
        </w:numPr>
        <w:rPr>
          <w:rFonts w:asciiTheme="minorHAnsi" w:hAnsiTheme="minorHAnsi" w:cstheme="minorHAnsi"/>
          <w:color w:val="000000"/>
          <w:sz w:val="22"/>
          <w:szCs w:val="22"/>
        </w:rPr>
      </w:pPr>
      <w:r w:rsidRPr="00F2080C">
        <w:rPr>
          <w:rFonts w:asciiTheme="minorHAnsi" w:hAnsiTheme="minorHAnsi" w:cstheme="minorHAnsi"/>
          <w:color w:val="000000"/>
          <w:sz w:val="22"/>
          <w:szCs w:val="22"/>
          <w:bdr w:val="none" w:sz="0" w:space="0" w:color="auto" w:frame="1"/>
        </w:rPr>
        <w:t>Demonstrations and examples</w:t>
      </w:r>
    </w:p>
    <w:p w14:paraId="2252284C" w14:textId="77777777" w:rsidR="006743E5" w:rsidRPr="00F2080C" w:rsidRDefault="006743E5" w:rsidP="006743E5">
      <w:pPr>
        <w:numPr>
          <w:ilvl w:val="0"/>
          <w:numId w:val="10"/>
        </w:numPr>
        <w:rPr>
          <w:rFonts w:asciiTheme="minorHAnsi" w:hAnsiTheme="minorHAnsi" w:cstheme="minorHAnsi"/>
          <w:color w:val="000000"/>
          <w:sz w:val="22"/>
          <w:szCs w:val="22"/>
        </w:rPr>
      </w:pPr>
      <w:r w:rsidRPr="00F2080C">
        <w:rPr>
          <w:rFonts w:asciiTheme="minorHAnsi" w:hAnsiTheme="minorHAnsi" w:cstheme="minorHAnsi"/>
          <w:color w:val="000000"/>
          <w:sz w:val="22"/>
          <w:szCs w:val="22"/>
          <w:bdr w:val="none" w:sz="0" w:space="0" w:color="auto" w:frame="1"/>
        </w:rPr>
        <w:t>Critiques and feedback</w:t>
      </w:r>
    </w:p>
    <w:p w14:paraId="44E0B2DE" w14:textId="77777777" w:rsidR="006743E5" w:rsidRPr="00F2080C" w:rsidRDefault="006743E5" w:rsidP="006743E5">
      <w:pPr>
        <w:numPr>
          <w:ilvl w:val="0"/>
          <w:numId w:val="10"/>
        </w:numPr>
        <w:rPr>
          <w:rFonts w:asciiTheme="minorHAnsi" w:hAnsiTheme="minorHAnsi" w:cstheme="minorHAnsi"/>
          <w:color w:val="000000"/>
          <w:sz w:val="22"/>
          <w:szCs w:val="22"/>
        </w:rPr>
      </w:pPr>
      <w:r w:rsidRPr="00F2080C">
        <w:rPr>
          <w:rFonts w:asciiTheme="minorHAnsi" w:hAnsiTheme="minorHAnsi" w:cstheme="minorHAnsi"/>
          <w:color w:val="000000"/>
          <w:sz w:val="22"/>
          <w:szCs w:val="22"/>
          <w:bdr w:val="none" w:sz="0" w:space="0" w:color="auto" w:frame="1"/>
        </w:rPr>
        <w:t>Peer to peer collaboration</w:t>
      </w:r>
    </w:p>
    <w:p w14:paraId="7B3ABE85" w14:textId="77777777" w:rsidR="006743E5" w:rsidRPr="00F2080C" w:rsidRDefault="006743E5" w:rsidP="006743E5">
      <w:pPr>
        <w:numPr>
          <w:ilvl w:val="0"/>
          <w:numId w:val="10"/>
        </w:numPr>
        <w:rPr>
          <w:rFonts w:asciiTheme="minorHAnsi" w:hAnsiTheme="minorHAnsi" w:cstheme="minorHAnsi"/>
          <w:color w:val="000000"/>
          <w:sz w:val="22"/>
          <w:szCs w:val="22"/>
        </w:rPr>
      </w:pPr>
      <w:r w:rsidRPr="00F2080C">
        <w:rPr>
          <w:rFonts w:asciiTheme="minorHAnsi" w:hAnsiTheme="minorHAnsi" w:cstheme="minorHAnsi"/>
          <w:color w:val="000000"/>
          <w:sz w:val="22"/>
          <w:szCs w:val="22"/>
          <w:bdr w:val="none" w:sz="0" w:space="0" w:color="auto" w:frame="1"/>
        </w:rPr>
        <w:t>Social media utilization for asynchronous class interaction and discussion</w:t>
      </w:r>
    </w:p>
    <w:p w14:paraId="64D2CD90" w14:textId="77777777" w:rsidR="006743E5" w:rsidRPr="00F2080C" w:rsidRDefault="006743E5" w:rsidP="006743E5">
      <w:pPr>
        <w:rPr>
          <w:rFonts w:asciiTheme="minorHAnsi" w:hAnsiTheme="minorHAnsi" w:cstheme="minorHAnsi"/>
          <w:b/>
          <w:bCs/>
          <w:color w:val="000000"/>
          <w:sz w:val="22"/>
          <w:szCs w:val="22"/>
        </w:rPr>
      </w:pPr>
    </w:p>
    <w:p w14:paraId="0624EA61" w14:textId="77777777" w:rsidR="006743E5" w:rsidRPr="00F2080C" w:rsidRDefault="006743E5" w:rsidP="006743E5">
      <w:pPr>
        <w:rPr>
          <w:rFonts w:asciiTheme="minorHAnsi" w:hAnsiTheme="minorHAnsi" w:cstheme="minorHAnsi"/>
          <w:color w:val="000000"/>
          <w:sz w:val="22"/>
          <w:szCs w:val="22"/>
        </w:rPr>
      </w:pPr>
      <w:r w:rsidRPr="00F2080C">
        <w:rPr>
          <w:rFonts w:asciiTheme="minorHAnsi" w:hAnsiTheme="minorHAnsi" w:cstheme="minorHAnsi"/>
          <w:b/>
          <w:bCs/>
          <w:color w:val="000000"/>
          <w:sz w:val="22"/>
          <w:szCs w:val="22"/>
        </w:rPr>
        <w:t>STANDARDS AND METHODS FOR EVALUATION</w:t>
      </w:r>
    </w:p>
    <w:p w14:paraId="51402F47" w14:textId="77777777" w:rsidR="006743E5" w:rsidRPr="00F2080C" w:rsidRDefault="006743E5" w:rsidP="006743E5">
      <w:pPr>
        <w:rPr>
          <w:rFonts w:asciiTheme="minorHAnsi" w:hAnsiTheme="minorHAnsi" w:cstheme="minorHAnsi"/>
          <w:color w:val="000000"/>
          <w:sz w:val="22"/>
          <w:szCs w:val="22"/>
          <w:bdr w:val="none" w:sz="0" w:space="0" w:color="auto" w:frame="1"/>
        </w:rPr>
      </w:pPr>
      <w:r w:rsidRPr="00F2080C">
        <w:rPr>
          <w:rFonts w:asciiTheme="minorHAnsi" w:hAnsiTheme="minorHAnsi" w:cstheme="minorHAnsi"/>
          <w:color w:val="000000"/>
          <w:sz w:val="22"/>
          <w:szCs w:val="22"/>
          <w:bdr w:val="none" w:sz="0" w:space="0" w:color="auto" w:frame="1"/>
        </w:rPr>
        <w:t>Each student's course grade will be comprised of the following weighted components averaged according to the following ratio based on the standard 100-point grading scale for each category as specified by the college. </w:t>
      </w:r>
    </w:p>
    <w:p w14:paraId="75CA01E6" w14:textId="77777777" w:rsidR="00FB2AD5" w:rsidRDefault="00FB2AD5" w:rsidP="003D6AA2">
      <w:pPr>
        <w:rPr>
          <w:rFonts w:asciiTheme="minorHAnsi" w:hAnsiTheme="minorHAnsi" w:cstheme="minorHAnsi"/>
          <w:b/>
          <w:bCs/>
          <w:color w:val="000000"/>
          <w:sz w:val="22"/>
          <w:szCs w:val="22"/>
          <w:bdr w:val="none" w:sz="0" w:space="0" w:color="auto" w:frame="1"/>
        </w:rPr>
      </w:pPr>
    </w:p>
    <w:p w14:paraId="77C885ED" w14:textId="5BA8CCEA" w:rsidR="006743E5" w:rsidRDefault="003F1189" w:rsidP="003D6AA2">
      <w:pPr>
        <w:rPr>
          <w:rFonts w:asciiTheme="minorHAnsi" w:hAnsiTheme="minorHAnsi" w:cstheme="minorHAnsi"/>
          <w:b/>
          <w:bCs/>
          <w:color w:val="000000"/>
          <w:sz w:val="22"/>
          <w:szCs w:val="22"/>
          <w:bdr w:val="none" w:sz="0" w:space="0" w:color="auto" w:frame="1"/>
        </w:rPr>
      </w:pPr>
      <w:r w:rsidRPr="00F2080C">
        <w:rPr>
          <w:rFonts w:asciiTheme="minorHAnsi" w:hAnsiTheme="minorHAnsi" w:cstheme="minorHAnsi"/>
          <w:b/>
          <w:bCs/>
          <w:color w:val="000000"/>
          <w:sz w:val="22"/>
          <w:szCs w:val="22"/>
          <w:bdr w:val="none" w:sz="0" w:space="0" w:color="auto" w:frame="1"/>
        </w:rPr>
        <w:t xml:space="preserve">PROJECTS </w:t>
      </w:r>
    </w:p>
    <w:p w14:paraId="55CFB630" w14:textId="11FCB572" w:rsidR="003D6AA2" w:rsidRPr="003D6AA2" w:rsidRDefault="003D6AA2" w:rsidP="003D6AA2">
      <w:pPr>
        <w:rPr>
          <w:rFonts w:asciiTheme="minorHAnsi" w:hAnsiTheme="minorHAnsi" w:cstheme="minorHAnsi"/>
          <w:color w:val="000000"/>
          <w:sz w:val="22"/>
          <w:szCs w:val="22"/>
        </w:rPr>
      </w:pPr>
      <w:r w:rsidRPr="003D6AA2">
        <w:rPr>
          <w:rFonts w:asciiTheme="minorHAnsi" w:hAnsiTheme="minorHAnsi" w:cstheme="minorHAnsi"/>
          <w:color w:val="000000"/>
          <w:sz w:val="22"/>
          <w:szCs w:val="22"/>
        </w:rPr>
        <w:t>Because FOTO 2994 is a </w:t>
      </w:r>
      <w:r w:rsidRPr="003D6AA2">
        <w:rPr>
          <w:rFonts w:asciiTheme="minorHAnsi" w:hAnsiTheme="minorHAnsi" w:cstheme="minorHAnsi"/>
          <w:i/>
          <w:iCs/>
          <w:color w:val="000000"/>
          <w:sz w:val="22"/>
          <w:szCs w:val="22"/>
        </w:rPr>
        <w:t>Current/Selected Topics in Digital Photography</w:t>
      </w:r>
      <w:r w:rsidRPr="003D6AA2">
        <w:rPr>
          <w:rFonts w:asciiTheme="minorHAnsi" w:hAnsiTheme="minorHAnsi" w:cstheme="minorHAnsi"/>
          <w:color w:val="000000"/>
          <w:sz w:val="22"/>
          <w:szCs w:val="22"/>
        </w:rPr>
        <w:t> course, the scope, number, and weighting of projects may vary depending on the specific theme, instructor emphasis, and technological focus of each offering. Each version of the course is designed to explore a distinct area of photographic practice—such as lighting, portraiture, documentary, alternative processes, mobile imaging, or emerging digital</w:t>
      </w:r>
      <w:r>
        <w:rPr>
          <w:rFonts w:asciiTheme="minorHAnsi" w:hAnsiTheme="minorHAnsi" w:cstheme="minorHAnsi"/>
          <w:color w:val="000000"/>
          <w:sz w:val="22"/>
          <w:szCs w:val="22"/>
        </w:rPr>
        <w:t xml:space="preserve"> and AI</w:t>
      </w:r>
      <w:r w:rsidRPr="003D6AA2">
        <w:rPr>
          <w:rFonts w:asciiTheme="minorHAnsi" w:hAnsiTheme="minorHAnsi" w:cstheme="minorHAnsi"/>
          <w:color w:val="000000"/>
          <w:sz w:val="22"/>
          <w:szCs w:val="22"/>
        </w:rPr>
        <w:t xml:space="preserve"> tools</w:t>
      </w:r>
      <w:r>
        <w:rPr>
          <w:rFonts w:asciiTheme="minorHAnsi" w:hAnsiTheme="minorHAnsi" w:cstheme="minorHAnsi"/>
          <w:color w:val="000000"/>
          <w:sz w:val="22"/>
          <w:szCs w:val="22"/>
        </w:rPr>
        <w:t xml:space="preserve"> and software</w:t>
      </w:r>
      <w:r w:rsidRPr="003D6AA2">
        <w:rPr>
          <w:rFonts w:asciiTheme="minorHAnsi" w:hAnsiTheme="minorHAnsi" w:cstheme="minorHAnsi"/>
          <w:color w:val="000000"/>
          <w:sz w:val="22"/>
          <w:szCs w:val="22"/>
        </w:rPr>
        <w:t>.</w:t>
      </w:r>
    </w:p>
    <w:p w14:paraId="1C8D453A" w14:textId="77777777" w:rsidR="003D6AA2" w:rsidRPr="003D6AA2" w:rsidRDefault="003D6AA2" w:rsidP="003D6AA2">
      <w:pPr>
        <w:rPr>
          <w:rFonts w:asciiTheme="minorHAnsi" w:hAnsiTheme="minorHAnsi" w:cstheme="minorHAnsi"/>
          <w:color w:val="000000"/>
          <w:sz w:val="22"/>
          <w:szCs w:val="22"/>
        </w:rPr>
      </w:pPr>
      <w:proofErr w:type="gramStart"/>
      <w:r w:rsidRPr="003D6AA2">
        <w:rPr>
          <w:rFonts w:asciiTheme="minorHAnsi" w:hAnsiTheme="minorHAnsi" w:cstheme="minorHAnsi"/>
          <w:color w:val="000000"/>
          <w:sz w:val="22"/>
          <w:szCs w:val="22"/>
        </w:rPr>
        <w:t>In order to</w:t>
      </w:r>
      <w:proofErr w:type="gramEnd"/>
      <w:r w:rsidRPr="003D6AA2">
        <w:rPr>
          <w:rFonts w:asciiTheme="minorHAnsi" w:hAnsiTheme="minorHAnsi" w:cstheme="minorHAnsi"/>
          <w:color w:val="000000"/>
          <w:sz w:val="22"/>
          <w:szCs w:val="22"/>
        </w:rPr>
        <w:t xml:space="preserve"> maintain academic consistency while allowing instructional flexibility:</w:t>
      </w:r>
    </w:p>
    <w:p w14:paraId="72A58A39" w14:textId="77777777" w:rsidR="003D6AA2" w:rsidRPr="003D6AA2" w:rsidRDefault="003D6AA2" w:rsidP="003D6AA2">
      <w:pPr>
        <w:numPr>
          <w:ilvl w:val="0"/>
          <w:numId w:val="30"/>
        </w:numPr>
        <w:rPr>
          <w:rFonts w:asciiTheme="minorHAnsi" w:hAnsiTheme="minorHAnsi" w:cstheme="minorHAnsi"/>
          <w:color w:val="000000"/>
          <w:sz w:val="22"/>
          <w:szCs w:val="22"/>
        </w:rPr>
      </w:pPr>
      <w:r w:rsidRPr="003D6AA2">
        <w:rPr>
          <w:rFonts w:asciiTheme="minorHAnsi" w:hAnsiTheme="minorHAnsi" w:cstheme="minorHAnsi"/>
          <w:color w:val="000000"/>
          <w:sz w:val="22"/>
          <w:szCs w:val="22"/>
        </w:rPr>
        <w:t>All sections of FOTO 2994 include a series of project-based learning experiences that apply course concepts through practical photographic production.</w:t>
      </w:r>
    </w:p>
    <w:p w14:paraId="53B4A9D6" w14:textId="1EB2CADF" w:rsidR="003D6AA2" w:rsidRPr="003D6AA2" w:rsidRDefault="003D6AA2" w:rsidP="003D6AA2">
      <w:pPr>
        <w:numPr>
          <w:ilvl w:val="0"/>
          <w:numId w:val="30"/>
        </w:numPr>
        <w:rPr>
          <w:rFonts w:asciiTheme="minorHAnsi" w:hAnsiTheme="minorHAnsi" w:cstheme="minorHAnsi"/>
          <w:color w:val="000000"/>
          <w:sz w:val="22"/>
          <w:szCs w:val="22"/>
        </w:rPr>
      </w:pPr>
      <w:r w:rsidRPr="003D6AA2">
        <w:rPr>
          <w:rFonts w:asciiTheme="minorHAnsi" w:hAnsiTheme="minorHAnsi" w:cstheme="minorHAnsi"/>
          <w:color w:val="000000"/>
          <w:sz w:val="22"/>
          <w:szCs w:val="22"/>
        </w:rPr>
        <w:t>The number of projects typically ranges from </w:t>
      </w:r>
      <w:r>
        <w:rPr>
          <w:rFonts w:asciiTheme="minorHAnsi" w:hAnsiTheme="minorHAnsi" w:cstheme="minorHAnsi"/>
          <w:color w:val="000000"/>
          <w:sz w:val="22"/>
          <w:szCs w:val="22"/>
        </w:rPr>
        <w:t>3</w:t>
      </w:r>
      <w:r w:rsidRPr="003D6AA2">
        <w:rPr>
          <w:rFonts w:asciiTheme="minorHAnsi" w:hAnsiTheme="minorHAnsi" w:cstheme="minorHAnsi"/>
          <w:color w:val="000000"/>
          <w:sz w:val="22"/>
          <w:szCs w:val="22"/>
        </w:rPr>
        <w:t xml:space="preserve"> to 10, depending on project complexity, time requirements, and whether assignments are cumulative or modular.</w:t>
      </w:r>
    </w:p>
    <w:p w14:paraId="54E45DC5" w14:textId="77777777" w:rsidR="003D6AA2" w:rsidRPr="003D6AA2" w:rsidRDefault="003D6AA2" w:rsidP="003D6AA2">
      <w:pPr>
        <w:numPr>
          <w:ilvl w:val="0"/>
          <w:numId w:val="30"/>
        </w:numPr>
        <w:rPr>
          <w:rFonts w:asciiTheme="minorHAnsi" w:hAnsiTheme="minorHAnsi" w:cstheme="minorHAnsi"/>
          <w:color w:val="000000"/>
          <w:sz w:val="22"/>
          <w:szCs w:val="22"/>
        </w:rPr>
      </w:pPr>
      <w:r w:rsidRPr="003D6AA2">
        <w:rPr>
          <w:rFonts w:asciiTheme="minorHAnsi" w:hAnsiTheme="minorHAnsi" w:cstheme="minorHAnsi"/>
          <w:color w:val="000000"/>
          <w:sz w:val="22"/>
          <w:szCs w:val="22"/>
        </w:rPr>
        <w:lastRenderedPageBreak/>
        <w:t>The weighting of projects may be adjusted to reflect the level of technical depth, research, or creative development required within a given topic.</w:t>
      </w:r>
    </w:p>
    <w:p w14:paraId="57EE1F0A" w14:textId="77777777" w:rsidR="003D6AA2" w:rsidRPr="003D6AA2" w:rsidRDefault="003D6AA2" w:rsidP="003D6AA2">
      <w:pPr>
        <w:numPr>
          <w:ilvl w:val="0"/>
          <w:numId w:val="30"/>
        </w:numPr>
        <w:rPr>
          <w:rFonts w:asciiTheme="minorHAnsi" w:hAnsiTheme="minorHAnsi" w:cstheme="minorHAnsi"/>
          <w:color w:val="000000"/>
          <w:sz w:val="22"/>
          <w:szCs w:val="22"/>
        </w:rPr>
      </w:pPr>
      <w:r w:rsidRPr="003D6AA2">
        <w:rPr>
          <w:rFonts w:asciiTheme="minorHAnsi" w:hAnsiTheme="minorHAnsi" w:cstheme="minorHAnsi"/>
          <w:color w:val="000000"/>
          <w:sz w:val="22"/>
          <w:szCs w:val="22"/>
        </w:rPr>
        <w:t>Instructors align total project values to ensure the overall grade distribution equals 100%, and that all learning outcomes—technical, conceptual, and professional—are appropriately assessed.</w:t>
      </w:r>
    </w:p>
    <w:p w14:paraId="339B1669" w14:textId="77777777" w:rsidR="003D6AA2" w:rsidRPr="003D6AA2" w:rsidRDefault="003D6AA2" w:rsidP="003D6AA2">
      <w:pPr>
        <w:numPr>
          <w:ilvl w:val="0"/>
          <w:numId w:val="30"/>
        </w:numPr>
        <w:rPr>
          <w:rFonts w:asciiTheme="minorHAnsi" w:hAnsiTheme="minorHAnsi" w:cstheme="minorHAnsi"/>
          <w:color w:val="000000"/>
          <w:sz w:val="22"/>
          <w:szCs w:val="22"/>
        </w:rPr>
      </w:pPr>
      <w:r w:rsidRPr="003D6AA2">
        <w:rPr>
          <w:rFonts w:asciiTheme="minorHAnsi" w:hAnsiTheme="minorHAnsi" w:cstheme="minorHAnsi"/>
          <w:color w:val="000000"/>
          <w:sz w:val="22"/>
          <w:szCs w:val="22"/>
        </w:rPr>
        <w:t>Each version of FOTO 2994 adheres to program outcomes and institutional learning goals for</w:t>
      </w:r>
      <w:r>
        <w:rPr>
          <w:rFonts w:asciiTheme="minorHAnsi" w:hAnsiTheme="minorHAnsi" w:cstheme="minorHAnsi"/>
          <w:color w:val="000000"/>
          <w:sz w:val="22"/>
          <w:szCs w:val="22"/>
        </w:rPr>
        <w:t xml:space="preserve"> </w:t>
      </w:r>
      <w:r w:rsidRPr="003D6AA2">
        <w:rPr>
          <w:rFonts w:asciiTheme="minorHAnsi" w:hAnsiTheme="minorHAnsi" w:cstheme="minorHAnsi"/>
          <w:color w:val="000000"/>
          <w:sz w:val="22"/>
          <w:szCs w:val="22"/>
        </w:rPr>
        <w:t>Professional &amp; Life Skills, Technological Competence, Communication Competence, and Critical Thinking, even as subject matter changes.</w:t>
      </w:r>
    </w:p>
    <w:p w14:paraId="65299F9E" w14:textId="0D3C57E9" w:rsidR="003D6AA2" w:rsidRPr="003D6AA2" w:rsidRDefault="003D6AA2" w:rsidP="003D6AA2">
      <w:pPr>
        <w:numPr>
          <w:ilvl w:val="0"/>
          <w:numId w:val="30"/>
        </w:numPr>
        <w:rPr>
          <w:rFonts w:asciiTheme="minorHAnsi" w:hAnsiTheme="minorHAnsi" w:cstheme="minorHAnsi"/>
          <w:color w:val="000000"/>
          <w:sz w:val="22"/>
          <w:szCs w:val="22"/>
        </w:rPr>
      </w:pPr>
      <w:r w:rsidRPr="003D6AA2">
        <w:rPr>
          <w:rFonts w:asciiTheme="minorHAnsi" w:hAnsiTheme="minorHAnsi" w:cstheme="minorHAnsi"/>
          <w:color w:val="000000"/>
          <w:sz w:val="22"/>
          <w:szCs w:val="22"/>
        </w:rPr>
        <w:t>This flexible structure allows the course to remain current with industry trends and technologies while giving faculty the ability to tailor assignments to their area of expertise and the evolving needs of the digital photography profession.</w:t>
      </w:r>
    </w:p>
    <w:p w14:paraId="15551878" w14:textId="77777777" w:rsidR="003D6AA2" w:rsidRPr="00F2080C" w:rsidRDefault="003D6AA2" w:rsidP="003D6AA2">
      <w:pPr>
        <w:rPr>
          <w:rFonts w:asciiTheme="minorHAnsi" w:hAnsiTheme="minorHAnsi" w:cstheme="minorHAnsi"/>
          <w:b/>
          <w:bCs/>
          <w:color w:val="000000"/>
          <w:sz w:val="22"/>
          <w:szCs w:val="22"/>
        </w:rPr>
      </w:pPr>
    </w:p>
    <w:p w14:paraId="62C6D200" w14:textId="77777777" w:rsidR="006743E5" w:rsidRPr="00F2080C" w:rsidRDefault="006743E5" w:rsidP="006743E5">
      <w:pPr>
        <w:rPr>
          <w:rFonts w:asciiTheme="minorHAnsi" w:hAnsiTheme="minorHAnsi" w:cstheme="minorHAnsi"/>
          <w:color w:val="000000"/>
          <w:sz w:val="22"/>
          <w:szCs w:val="22"/>
        </w:rPr>
      </w:pPr>
      <w:r w:rsidRPr="00F2080C">
        <w:rPr>
          <w:rFonts w:asciiTheme="minorHAnsi" w:hAnsiTheme="minorHAnsi" w:cstheme="minorHAnsi"/>
          <w:b/>
          <w:bCs/>
          <w:color w:val="000000"/>
          <w:sz w:val="22"/>
          <w:szCs w:val="22"/>
        </w:rPr>
        <w:t>GRADING SCALE</w:t>
      </w:r>
    </w:p>
    <w:p w14:paraId="0073426A" w14:textId="77777777" w:rsidR="006743E5" w:rsidRPr="00F2080C" w:rsidRDefault="006743E5" w:rsidP="006743E5">
      <w:pPr>
        <w:numPr>
          <w:ilvl w:val="0"/>
          <w:numId w:val="12"/>
        </w:numPr>
        <w:rPr>
          <w:rFonts w:asciiTheme="minorHAnsi" w:hAnsiTheme="minorHAnsi" w:cstheme="minorHAnsi"/>
          <w:color w:val="000000"/>
          <w:sz w:val="22"/>
          <w:szCs w:val="22"/>
        </w:rPr>
      </w:pPr>
      <w:r w:rsidRPr="00F2080C">
        <w:rPr>
          <w:rFonts w:asciiTheme="minorHAnsi" w:hAnsiTheme="minorHAnsi" w:cstheme="minorHAnsi"/>
          <w:color w:val="000000"/>
          <w:sz w:val="22"/>
          <w:szCs w:val="22"/>
          <w:bdr w:val="none" w:sz="0" w:space="0" w:color="auto" w:frame="1"/>
        </w:rPr>
        <w:t>A = 90-100 Points</w:t>
      </w:r>
    </w:p>
    <w:p w14:paraId="60C78C03" w14:textId="77777777" w:rsidR="006743E5" w:rsidRPr="00F2080C" w:rsidRDefault="006743E5" w:rsidP="006743E5">
      <w:pPr>
        <w:numPr>
          <w:ilvl w:val="0"/>
          <w:numId w:val="12"/>
        </w:numPr>
        <w:rPr>
          <w:rFonts w:asciiTheme="minorHAnsi" w:hAnsiTheme="minorHAnsi" w:cstheme="minorHAnsi"/>
          <w:color w:val="000000"/>
          <w:sz w:val="22"/>
          <w:szCs w:val="22"/>
        </w:rPr>
      </w:pPr>
      <w:r w:rsidRPr="00F2080C">
        <w:rPr>
          <w:rFonts w:asciiTheme="minorHAnsi" w:hAnsiTheme="minorHAnsi" w:cstheme="minorHAnsi"/>
          <w:color w:val="000000"/>
          <w:sz w:val="22"/>
          <w:szCs w:val="22"/>
          <w:bdr w:val="none" w:sz="0" w:space="0" w:color="auto" w:frame="1"/>
        </w:rPr>
        <w:t>B = 80-89 Points</w:t>
      </w:r>
    </w:p>
    <w:p w14:paraId="62532F13" w14:textId="77777777" w:rsidR="006743E5" w:rsidRPr="00F2080C" w:rsidRDefault="006743E5" w:rsidP="006743E5">
      <w:pPr>
        <w:numPr>
          <w:ilvl w:val="0"/>
          <w:numId w:val="12"/>
        </w:numPr>
        <w:rPr>
          <w:rFonts w:asciiTheme="minorHAnsi" w:hAnsiTheme="minorHAnsi" w:cstheme="minorHAnsi"/>
          <w:color w:val="000000"/>
          <w:sz w:val="22"/>
          <w:szCs w:val="22"/>
        </w:rPr>
      </w:pPr>
      <w:r w:rsidRPr="00F2080C">
        <w:rPr>
          <w:rFonts w:asciiTheme="minorHAnsi" w:hAnsiTheme="minorHAnsi" w:cstheme="minorHAnsi"/>
          <w:color w:val="000000"/>
          <w:sz w:val="22"/>
          <w:szCs w:val="22"/>
          <w:bdr w:val="none" w:sz="0" w:space="0" w:color="auto" w:frame="1"/>
        </w:rPr>
        <w:t>C = 70-79 Points</w:t>
      </w:r>
    </w:p>
    <w:p w14:paraId="2C41C4FE" w14:textId="77777777" w:rsidR="006743E5" w:rsidRPr="00F2080C" w:rsidRDefault="006743E5" w:rsidP="006743E5">
      <w:pPr>
        <w:numPr>
          <w:ilvl w:val="0"/>
          <w:numId w:val="12"/>
        </w:numPr>
        <w:rPr>
          <w:rFonts w:asciiTheme="minorHAnsi" w:hAnsiTheme="minorHAnsi" w:cstheme="minorHAnsi"/>
          <w:color w:val="000000"/>
          <w:sz w:val="22"/>
          <w:szCs w:val="22"/>
        </w:rPr>
      </w:pPr>
      <w:r w:rsidRPr="00F2080C">
        <w:rPr>
          <w:rFonts w:asciiTheme="minorHAnsi" w:hAnsiTheme="minorHAnsi" w:cstheme="minorHAnsi"/>
          <w:color w:val="000000"/>
          <w:sz w:val="22"/>
          <w:szCs w:val="22"/>
          <w:bdr w:val="none" w:sz="0" w:space="0" w:color="auto" w:frame="1"/>
        </w:rPr>
        <w:t>D = 60-69 Points</w:t>
      </w:r>
    </w:p>
    <w:p w14:paraId="722F1CFC" w14:textId="77777777" w:rsidR="006743E5" w:rsidRPr="00F2080C" w:rsidRDefault="006743E5" w:rsidP="006743E5">
      <w:pPr>
        <w:numPr>
          <w:ilvl w:val="0"/>
          <w:numId w:val="12"/>
        </w:numPr>
        <w:rPr>
          <w:rFonts w:asciiTheme="minorHAnsi" w:hAnsiTheme="minorHAnsi" w:cstheme="minorHAnsi"/>
          <w:color w:val="000000"/>
          <w:sz w:val="22"/>
          <w:szCs w:val="22"/>
        </w:rPr>
      </w:pPr>
      <w:r w:rsidRPr="00F2080C">
        <w:rPr>
          <w:rFonts w:asciiTheme="minorHAnsi" w:hAnsiTheme="minorHAnsi" w:cstheme="minorHAnsi"/>
          <w:color w:val="000000"/>
          <w:sz w:val="22"/>
          <w:szCs w:val="22"/>
          <w:bdr w:val="none" w:sz="0" w:space="0" w:color="auto" w:frame="1"/>
        </w:rPr>
        <w:t>E = 59 Points and below</w:t>
      </w:r>
    </w:p>
    <w:p w14:paraId="62E35ABA" w14:textId="77777777" w:rsidR="006743E5" w:rsidRPr="00F2080C" w:rsidRDefault="006743E5" w:rsidP="006743E5">
      <w:pPr>
        <w:rPr>
          <w:rFonts w:asciiTheme="minorHAnsi" w:hAnsiTheme="minorHAnsi" w:cstheme="minorHAnsi"/>
          <w:b/>
          <w:bCs/>
          <w:color w:val="000000"/>
          <w:sz w:val="22"/>
          <w:szCs w:val="22"/>
        </w:rPr>
      </w:pPr>
    </w:p>
    <w:p w14:paraId="471C8675" w14:textId="3D851854" w:rsidR="006743E5" w:rsidRPr="00F2080C" w:rsidRDefault="006743E5" w:rsidP="006743E5">
      <w:pPr>
        <w:rPr>
          <w:rFonts w:asciiTheme="minorHAnsi" w:hAnsiTheme="minorHAnsi" w:cstheme="minorHAnsi"/>
          <w:color w:val="000000"/>
          <w:sz w:val="22"/>
          <w:szCs w:val="22"/>
        </w:rPr>
      </w:pPr>
      <w:r w:rsidRPr="00F2080C">
        <w:rPr>
          <w:rFonts w:asciiTheme="minorHAnsi" w:hAnsiTheme="minorHAnsi" w:cstheme="minorHAnsi"/>
          <w:b/>
          <w:bCs/>
          <w:color w:val="000000"/>
          <w:sz w:val="22"/>
          <w:szCs w:val="22"/>
        </w:rPr>
        <w:t>ATTENDANCE POLICY &amp; PARTICIPATION REPORTING</w:t>
      </w:r>
    </w:p>
    <w:p w14:paraId="630BAC4A" w14:textId="6341D578" w:rsidR="00DE18CD" w:rsidRPr="00FB2AD5" w:rsidRDefault="006743E5" w:rsidP="00DE18CD">
      <w:pPr>
        <w:rPr>
          <w:rFonts w:asciiTheme="minorHAnsi" w:hAnsiTheme="minorHAnsi" w:cstheme="minorHAnsi"/>
          <w:color w:val="000000"/>
          <w:sz w:val="22"/>
          <w:szCs w:val="22"/>
          <w:bdr w:val="none" w:sz="0" w:space="0" w:color="auto" w:frame="1"/>
        </w:rPr>
      </w:pPr>
      <w:r w:rsidRPr="00F2080C">
        <w:rPr>
          <w:rFonts w:asciiTheme="minorHAnsi" w:hAnsiTheme="minorHAnsi" w:cstheme="minorHAnsi"/>
          <w:color w:val="000000"/>
          <w:sz w:val="22"/>
          <w:szCs w:val="22"/>
          <w:bdr w:val="none" w:sz="0" w:space="0" w:color="auto" w:frame="1"/>
        </w:rPr>
        <w:t>Columbus State is required by federal law to verify the attendance of students receiving Federal Title IV aid or Veterans Affairs benefits. Instructors must report students who never attend or are failing a course, which may result in automatic administrative withdrawal. Attendance is determined by each instructor based on “significant and meaningful academic activity,” as defined by the CSCC Financial Aid Office and Enrollment Services (must be passing the course at the time of reporting). Contact the Financial Aid Office for details on how withdrawals may affect eligibility.</w:t>
      </w:r>
    </w:p>
    <w:p w14:paraId="44D1C79D" w14:textId="77777777" w:rsidR="005F45A4" w:rsidRPr="005F45A4" w:rsidRDefault="005F45A4" w:rsidP="00DE18CD">
      <w:pPr>
        <w:rPr>
          <w:rFonts w:asciiTheme="minorHAnsi" w:hAnsiTheme="minorHAnsi" w:cstheme="minorHAnsi"/>
          <w:color w:val="000000"/>
          <w:sz w:val="22"/>
          <w:szCs w:val="22"/>
        </w:rPr>
      </w:pPr>
    </w:p>
    <w:p w14:paraId="4FCF1DCE" w14:textId="77777777" w:rsidR="007E06ED" w:rsidRPr="00F2080C" w:rsidRDefault="007E06ED" w:rsidP="007E06ED">
      <w:pPr>
        <w:rPr>
          <w:rFonts w:asciiTheme="minorHAnsi" w:hAnsiTheme="minorHAnsi" w:cstheme="minorHAnsi"/>
          <w:b/>
          <w:bCs/>
          <w:color w:val="000000"/>
          <w:sz w:val="22"/>
          <w:szCs w:val="22"/>
        </w:rPr>
      </w:pPr>
      <w:r w:rsidRPr="00F2080C">
        <w:rPr>
          <w:rFonts w:asciiTheme="minorHAnsi" w:hAnsiTheme="minorHAnsi" w:cstheme="minorHAnsi"/>
          <w:b/>
          <w:bCs/>
          <w:color w:val="000000"/>
          <w:sz w:val="22"/>
          <w:szCs w:val="22"/>
        </w:rPr>
        <w:t>AI &amp; PHOTOGRAPHY</w:t>
      </w:r>
    </w:p>
    <w:p w14:paraId="12C37476" w14:textId="77777777" w:rsidR="00DE18CD" w:rsidRPr="00F2080C" w:rsidRDefault="00DE18CD" w:rsidP="00DE18CD">
      <w:pPr>
        <w:rPr>
          <w:rFonts w:asciiTheme="minorHAnsi" w:hAnsiTheme="minorHAnsi" w:cstheme="minorHAnsi"/>
          <w:b/>
          <w:bCs/>
          <w:color w:val="000000"/>
          <w:sz w:val="22"/>
          <w:szCs w:val="22"/>
        </w:rPr>
      </w:pPr>
      <w:r w:rsidRPr="00F2080C">
        <w:rPr>
          <w:rFonts w:asciiTheme="minorHAnsi" w:hAnsiTheme="minorHAnsi" w:cstheme="minorHAnsi"/>
          <w:b/>
          <w:bCs/>
          <w:color w:val="000000"/>
          <w:sz w:val="22"/>
          <w:szCs w:val="22"/>
        </w:rPr>
        <w:t>The Digital Photography program:</w:t>
      </w:r>
    </w:p>
    <w:p w14:paraId="6F57807F" w14:textId="77777777" w:rsidR="00DE18CD" w:rsidRPr="00F2080C" w:rsidRDefault="00DE18CD" w:rsidP="00DE18CD">
      <w:pPr>
        <w:ind w:left="630"/>
        <w:rPr>
          <w:rFonts w:asciiTheme="minorHAnsi" w:hAnsiTheme="minorHAnsi" w:cstheme="minorHAnsi"/>
          <w:color w:val="000000"/>
          <w:sz w:val="22"/>
          <w:szCs w:val="22"/>
        </w:rPr>
      </w:pPr>
      <w:r w:rsidRPr="00F2080C">
        <w:rPr>
          <w:rFonts w:asciiTheme="minorHAnsi" w:hAnsiTheme="minorHAnsi" w:cstheme="minorHAnsi"/>
          <w:color w:val="000000"/>
          <w:sz w:val="22"/>
          <w:szCs w:val="22"/>
        </w:rPr>
        <w:t>• Recognizes artificial intelligence as a rapidly evolving tool that is shaping the future of image-making and visual communication.</w:t>
      </w:r>
    </w:p>
    <w:p w14:paraId="0AE979BB" w14:textId="77777777" w:rsidR="00DE18CD" w:rsidRPr="00F2080C" w:rsidRDefault="00DE18CD" w:rsidP="00DE18CD">
      <w:pPr>
        <w:ind w:left="630"/>
        <w:rPr>
          <w:rFonts w:asciiTheme="minorHAnsi" w:hAnsiTheme="minorHAnsi" w:cstheme="minorHAnsi"/>
          <w:color w:val="000000"/>
          <w:sz w:val="22"/>
          <w:szCs w:val="22"/>
        </w:rPr>
      </w:pPr>
      <w:r w:rsidRPr="00F2080C">
        <w:rPr>
          <w:rFonts w:asciiTheme="minorHAnsi" w:hAnsiTheme="minorHAnsi" w:cstheme="minorHAnsi"/>
          <w:color w:val="000000"/>
          <w:sz w:val="22"/>
          <w:szCs w:val="22"/>
        </w:rPr>
        <w:t>• Encourages students to develop awareness of AI’s growing role in editing, enhancement, and visual analysis within the photography industry.</w:t>
      </w:r>
    </w:p>
    <w:p w14:paraId="39EFBC7F" w14:textId="77777777" w:rsidR="00DE18CD" w:rsidRPr="00F2080C" w:rsidRDefault="00DE18CD" w:rsidP="00DE18CD">
      <w:pPr>
        <w:ind w:left="630"/>
        <w:rPr>
          <w:rFonts w:asciiTheme="minorHAnsi" w:hAnsiTheme="minorHAnsi" w:cstheme="minorHAnsi"/>
          <w:color w:val="000000"/>
          <w:sz w:val="22"/>
          <w:szCs w:val="22"/>
        </w:rPr>
      </w:pPr>
      <w:r w:rsidRPr="00F2080C">
        <w:rPr>
          <w:rFonts w:asciiTheme="minorHAnsi" w:hAnsiTheme="minorHAnsi" w:cstheme="minorHAnsi"/>
          <w:color w:val="000000"/>
          <w:sz w:val="22"/>
          <w:szCs w:val="22"/>
        </w:rPr>
        <w:t>• Emphasizes understanding the ethical implications of AI use, including issues related to authenticity, authorship, and digital manipulation.</w:t>
      </w:r>
    </w:p>
    <w:p w14:paraId="3D1F2B81" w14:textId="77777777" w:rsidR="00DE18CD" w:rsidRPr="00F2080C" w:rsidRDefault="00DE18CD" w:rsidP="00DE18CD">
      <w:pPr>
        <w:ind w:left="630"/>
        <w:rPr>
          <w:rFonts w:asciiTheme="minorHAnsi" w:hAnsiTheme="minorHAnsi" w:cstheme="minorHAnsi"/>
          <w:color w:val="000000"/>
          <w:sz w:val="22"/>
          <w:szCs w:val="22"/>
        </w:rPr>
      </w:pPr>
      <w:r w:rsidRPr="00F2080C">
        <w:rPr>
          <w:rFonts w:asciiTheme="minorHAnsi" w:hAnsiTheme="minorHAnsi" w:cstheme="minorHAnsi"/>
          <w:color w:val="000000"/>
          <w:sz w:val="22"/>
          <w:szCs w:val="22"/>
        </w:rPr>
        <w:t>• Promotes critical thinking about the relationship between photographic truth and AI-generated or AI-altered imagery.</w:t>
      </w:r>
    </w:p>
    <w:p w14:paraId="6FD4C5C2" w14:textId="77777777" w:rsidR="00DE18CD" w:rsidRPr="00F2080C" w:rsidRDefault="00DE18CD" w:rsidP="00DE18CD">
      <w:pPr>
        <w:ind w:left="630"/>
        <w:rPr>
          <w:rFonts w:asciiTheme="minorHAnsi" w:hAnsiTheme="minorHAnsi" w:cstheme="minorHAnsi"/>
          <w:color w:val="000000"/>
          <w:sz w:val="22"/>
          <w:szCs w:val="22"/>
        </w:rPr>
      </w:pPr>
      <w:r w:rsidRPr="00F2080C">
        <w:rPr>
          <w:rFonts w:asciiTheme="minorHAnsi" w:hAnsiTheme="minorHAnsi" w:cstheme="minorHAnsi"/>
          <w:color w:val="000000"/>
          <w:sz w:val="22"/>
          <w:szCs w:val="22"/>
        </w:rPr>
        <w:t>• Prepares students to engage responsibly with AI technologies in advanced courses and professional practice.</w:t>
      </w:r>
    </w:p>
    <w:p w14:paraId="53C8C745" w14:textId="32D0FD72" w:rsidR="000C7932" w:rsidRPr="000C7932" w:rsidRDefault="000C7932" w:rsidP="000C7932">
      <w:pPr>
        <w:rPr>
          <w:rFonts w:asciiTheme="minorHAnsi" w:hAnsiTheme="minorHAnsi" w:cstheme="minorHAnsi"/>
          <w:color w:val="000000"/>
          <w:sz w:val="22"/>
          <w:szCs w:val="22"/>
        </w:rPr>
      </w:pPr>
      <w:r w:rsidRPr="000C7932">
        <w:rPr>
          <w:rFonts w:asciiTheme="minorHAnsi" w:hAnsiTheme="minorHAnsi" w:cstheme="minorHAnsi"/>
          <w:color w:val="000000"/>
          <w:sz w:val="22"/>
          <w:szCs w:val="22"/>
        </w:rPr>
        <w:t>In FOTO 2994 – </w:t>
      </w:r>
      <w:r>
        <w:rPr>
          <w:rFonts w:asciiTheme="minorHAnsi" w:hAnsiTheme="minorHAnsi" w:cstheme="minorHAnsi"/>
          <w:i/>
          <w:iCs/>
          <w:color w:val="000000"/>
          <w:sz w:val="22"/>
          <w:szCs w:val="22"/>
        </w:rPr>
        <w:t>Current</w:t>
      </w:r>
      <w:r w:rsidRPr="000C7932">
        <w:rPr>
          <w:rFonts w:asciiTheme="minorHAnsi" w:hAnsiTheme="minorHAnsi" w:cstheme="minorHAnsi"/>
          <w:i/>
          <w:iCs/>
          <w:color w:val="000000"/>
          <w:sz w:val="22"/>
          <w:szCs w:val="22"/>
        </w:rPr>
        <w:t xml:space="preserve"> Topics in Digital Photography</w:t>
      </w:r>
      <w:r w:rsidRPr="000C7932">
        <w:rPr>
          <w:rFonts w:asciiTheme="minorHAnsi" w:hAnsiTheme="minorHAnsi" w:cstheme="minorHAnsi"/>
          <w:color w:val="000000"/>
          <w:sz w:val="22"/>
          <w:szCs w:val="22"/>
        </w:rPr>
        <w:t xml:space="preserve">, students explore advanced photographic concepts, techniques, and creative processes related to the selected area of study. AI-assisted tools within Adobe applications (including, but not limited to, Adobe Firefly, Generative Fill, or other Adobe AI features) </w:t>
      </w:r>
      <w:r>
        <w:rPr>
          <w:rFonts w:asciiTheme="minorHAnsi" w:hAnsiTheme="minorHAnsi" w:cstheme="minorHAnsi"/>
          <w:color w:val="000000"/>
          <w:sz w:val="22"/>
          <w:szCs w:val="22"/>
        </w:rPr>
        <w:t>may or may</w:t>
      </w:r>
      <w:r w:rsidRPr="000C7932">
        <w:rPr>
          <w:rFonts w:asciiTheme="minorHAnsi" w:hAnsiTheme="minorHAnsi" w:cstheme="minorHAnsi"/>
          <w:color w:val="000000"/>
          <w:sz w:val="22"/>
          <w:szCs w:val="22"/>
        </w:rPr>
        <w:t xml:space="preserve"> not </w:t>
      </w:r>
      <w:r>
        <w:rPr>
          <w:rFonts w:asciiTheme="minorHAnsi" w:hAnsiTheme="minorHAnsi" w:cstheme="minorHAnsi"/>
          <w:color w:val="000000"/>
          <w:sz w:val="22"/>
          <w:szCs w:val="22"/>
        </w:rPr>
        <w:t xml:space="preserve">be </w:t>
      </w:r>
      <w:r w:rsidRPr="000C7932">
        <w:rPr>
          <w:rFonts w:asciiTheme="minorHAnsi" w:hAnsiTheme="minorHAnsi" w:cstheme="minorHAnsi"/>
          <w:color w:val="000000"/>
          <w:sz w:val="22"/>
          <w:szCs w:val="22"/>
        </w:rPr>
        <w:t>permitted this course.</w:t>
      </w:r>
      <w:r>
        <w:rPr>
          <w:rFonts w:asciiTheme="minorHAnsi" w:hAnsiTheme="minorHAnsi" w:cstheme="minorHAnsi"/>
          <w:color w:val="000000"/>
          <w:sz w:val="22"/>
          <w:szCs w:val="22"/>
        </w:rPr>
        <w:t xml:space="preserve"> </w:t>
      </w:r>
      <w:r w:rsidRPr="000C7932">
        <w:rPr>
          <w:rFonts w:asciiTheme="minorHAnsi" w:hAnsiTheme="minorHAnsi" w:cstheme="minorHAnsi"/>
          <w:color w:val="000000"/>
          <w:sz w:val="22"/>
          <w:szCs w:val="22"/>
        </w:rPr>
        <w:t>Use of outside image generators or emerging AI technologies may or may not be permitted, depending on the scope, theme, and instructional purpose of the specific course offering. Students must refer to the actual course syllabus for clear guidance on what forms of AI use are acceptable.</w:t>
      </w:r>
    </w:p>
    <w:p w14:paraId="58919049" w14:textId="1697CBD1" w:rsidR="000C7932" w:rsidRPr="000C7932" w:rsidRDefault="000C7932" w:rsidP="000C7932">
      <w:pPr>
        <w:rPr>
          <w:rFonts w:asciiTheme="minorHAnsi" w:hAnsiTheme="minorHAnsi" w:cstheme="minorHAnsi"/>
          <w:color w:val="000000"/>
          <w:sz w:val="22"/>
          <w:szCs w:val="22"/>
        </w:rPr>
      </w:pPr>
      <w:r w:rsidRPr="000C7932">
        <w:rPr>
          <w:rFonts w:asciiTheme="minorHAnsi" w:hAnsiTheme="minorHAnsi" w:cstheme="minorHAnsi"/>
          <w:color w:val="000000"/>
          <w:sz w:val="22"/>
          <w:szCs w:val="22"/>
        </w:rPr>
        <w:t>Students are expected to uphold creative authorship, ethical responsibility, and professional integrity throughout all stages of their photographic process.</w:t>
      </w:r>
    </w:p>
    <w:p w14:paraId="498BAB0F" w14:textId="77777777" w:rsidR="000C7932" w:rsidRDefault="000C7932" w:rsidP="006743E5">
      <w:pPr>
        <w:rPr>
          <w:rFonts w:asciiTheme="minorHAnsi" w:hAnsiTheme="minorHAnsi" w:cstheme="minorHAnsi"/>
          <w:b/>
          <w:bCs/>
          <w:color w:val="000000"/>
          <w:sz w:val="22"/>
          <w:szCs w:val="22"/>
        </w:rPr>
      </w:pPr>
    </w:p>
    <w:p w14:paraId="1EA25B83" w14:textId="77777777" w:rsidR="000C7932" w:rsidRDefault="000C7932" w:rsidP="006743E5">
      <w:pPr>
        <w:rPr>
          <w:rFonts w:asciiTheme="minorHAnsi" w:hAnsiTheme="minorHAnsi" w:cstheme="minorHAnsi"/>
          <w:b/>
          <w:bCs/>
          <w:color w:val="000000"/>
          <w:sz w:val="22"/>
          <w:szCs w:val="22"/>
        </w:rPr>
      </w:pPr>
    </w:p>
    <w:p w14:paraId="702EF2A0" w14:textId="0E2E3B37" w:rsidR="006743E5" w:rsidRPr="00F2080C" w:rsidRDefault="006743E5" w:rsidP="006743E5">
      <w:pPr>
        <w:rPr>
          <w:rFonts w:asciiTheme="minorHAnsi" w:hAnsiTheme="minorHAnsi" w:cstheme="minorHAnsi"/>
          <w:color w:val="000000"/>
          <w:sz w:val="22"/>
          <w:szCs w:val="22"/>
        </w:rPr>
      </w:pPr>
      <w:r w:rsidRPr="00F2080C">
        <w:rPr>
          <w:rFonts w:asciiTheme="minorHAnsi" w:hAnsiTheme="minorHAnsi" w:cstheme="minorHAnsi"/>
          <w:b/>
          <w:bCs/>
          <w:color w:val="000000"/>
          <w:sz w:val="22"/>
          <w:szCs w:val="22"/>
        </w:rPr>
        <w:lastRenderedPageBreak/>
        <w:t>STUDENT CODE OF CONDUCT</w:t>
      </w:r>
    </w:p>
    <w:p w14:paraId="541EDA70" w14:textId="77777777" w:rsidR="006743E5" w:rsidRPr="00F2080C" w:rsidRDefault="006743E5" w:rsidP="006743E5">
      <w:pPr>
        <w:rPr>
          <w:rFonts w:asciiTheme="minorHAnsi" w:hAnsiTheme="minorHAnsi" w:cstheme="minorHAnsi"/>
          <w:color w:val="000000"/>
          <w:sz w:val="22"/>
          <w:szCs w:val="22"/>
        </w:rPr>
      </w:pPr>
      <w:r w:rsidRPr="00F2080C">
        <w:rPr>
          <w:rFonts w:asciiTheme="minorHAnsi" w:hAnsiTheme="minorHAnsi" w:cstheme="minorHAnsi"/>
          <w:color w:val="000000"/>
          <w:sz w:val="22"/>
          <w:szCs w:val="22"/>
        </w:rPr>
        <w:t>As an enrolled student at Columbus State Community College, you have agreed to abide by the Student Code of Conduct as outlined in the Student Handbook.  You should familiarize yourself with the student code.  Columbus State expects you to exhibit high standards of academic integrity, respect, and responsibility.  Any confirmed incidence of misconduct, including plagiarism and other forms of cheating, will be treated seriously and in accordance with College Policy and Procedure 7-10.</w:t>
      </w:r>
    </w:p>
    <w:p w14:paraId="51A76B32" w14:textId="77777777" w:rsidR="00B85FEA" w:rsidRPr="00F2080C" w:rsidRDefault="00B85FEA" w:rsidP="006743E5">
      <w:pPr>
        <w:rPr>
          <w:rFonts w:asciiTheme="minorHAnsi" w:hAnsiTheme="minorHAnsi" w:cstheme="minorHAnsi"/>
          <w:color w:val="000000"/>
          <w:sz w:val="22"/>
          <w:szCs w:val="22"/>
        </w:rPr>
      </w:pPr>
    </w:p>
    <w:p w14:paraId="1E8FF736" w14:textId="77777777" w:rsidR="00E9582D" w:rsidRPr="00F2080C" w:rsidRDefault="00E9582D" w:rsidP="00E9582D">
      <w:pPr>
        <w:rPr>
          <w:rFonts w:asciiTheme="minorHAnsi" w:hAnsiTheme="minorHAnsi" w:cstheme="minorHAnsi"/>
          <w:b/>
          <w:bCs/>
          <w:color w:val="000000"/>
          <w:sz w:val="22"/>
          <w:szCs w:val="22"/>
        </w:rPr>
      </w:pPr>
      <w:r w:rsidRPr="00F2080C">
        <w:rPr>
          <w:rFonts w:asciiTheme="minorHAnsi" w:hAnsiTheme="minorHAnsi" w:cstheme="minorHAnsi"/>
          <w:b/>
          <w:bCs/>
          <w:color w:val="000000"/>
          <w:sz w:val="22"/>
          <w:szCs w:val="22"/>
        </w:rPr>
        <w:t>PLAG</w:t>
      </w:r>
      <w:r>
        <w:rPr>
          <w:rFonts w:asciiTheme="minorHAnsi" w:hAnsiTheme="minorHAnsi" w:cstheme="minorHAnsi"/>
          <w:b/>
          <w:bCs/>
          <w:color w:val="000000"/>
          <w:sz w:val="22"/>
          <w:szCs w:val="22"/>
        </w:rPr>
        <w:t>IA</w:t>
      </w:r>
      <w:r w:rsidRPr="00F2080C">
        <w:rPr>
          <w:rFonts w:asciiTheme="minorHAnsi" w:hAnsiTheme="minorHAnsi" w:cstheme="minorHAnsi"/>
          <w:b/>
          <w:bCs/>
          <w:color w:val="000000"/>
          <w:sz w:val="22"/>
          <w:szCs w:val="22"/>
        </w:rPr>
        <w:t>RISM</w:t>
      </w:r>
    </w:p>
    <w:p w14:paraId="213F252F" w14:textId="77777777" w:rsidR="00B85FEA" w:rsidRPr="00F2080C" w:rsidRDefault="00B85FEA" w:rsidP="00B85FEA">
      <w:pPr>
        <w:rPr>
          <w:rFonts w:asciiTheme="minorHAnsi" w:hAnsiTheme="minorHAnsi" w:cstheme="minorHAnsi"/>
          <w:color w:val="000000"/>
          <w:sz w:val="22"/>
          <w:szCs w:val="22"/>
        </w:rPr>
      </w:pPr>
      <w:r w:rsidRPr="00F2080C">
        <w:rPr>
          <w:rFonts w:asciiTheme="minorHAnsi" w:hAnsiTheme="minorHAnsi" w:cstheme="minorHAnsi"/>
          <w:color w:val="000000"/>
          <w:sz w:val="22"/>
          <w:szCs w:val="22"/>
        </w:rPr>
        <w:t>According to the Student Code of Conduct and Academic Misconduct Policy, plagiarism includes submitting work presented as one’s own that has been wholly or partially created by another individual—for example, using images sourced online in place of original work. Intent is not a determining factor; plagiarism, whether deliberate or unintentional, constitutes a violation of academic integrity and is treated as academic dishonesty. So do your own work.</w:t>
      </w:r>
    </w:p>
    <w:p w14:paraId="7452901D" w14:textId="77777777" w:rsidR="00DE18CD" w:rsidRPr="00F2080C" w:rsidRDefault="00DE18CD" w:rsidP="00DE18CD">
      <w:pPr>
        <w:rPr>
          <w:rFonts w:asciiTheme="minorHAnsi" w:hAnsiTheme="minorHAnsi" w:cstheme="minorHAnsi"/>
          <w:b/>
          <w:bCs/>
          <w:color w:val="111111"/>
          <w:sz w:val="22"/>
          <w:szCs w:val="22"/>
          <w:bdr w:val="none" w:sz="0" w:space="0" w:color="auto" w:frame="1"/>
        </w:rPr>
      </w:pPr>
    </w:p>
    <w:p w14:paraId="3EAECD55" w14:textId="30DF8144" w:rsidR="006743E5" w:rsidRPr="00F2080C" w:rsidRDefault="006743E5" w:rsidP="006743E5">
      <w:pPr>
        <w:rPr>
          <w:rFonts w:asciiTheme="minorHAnsi" w:hAnsiTheme="minorHAnsi" w:cstheme="minorHAnsi"/>
          <w:b/>
          <w:bCs/>
          <w:color w:val="111111"/>
          <w:sz w:val="22"/>
          <w:szCs w:val="22"/>
          <w:bdr w:val="none" w:sz="0" w:space="0" w:color="auto" w:frame="1"/>
        </w:rPr>
      </w:pPr>
      <w:r w:rsidRPr="00F2080C">
        <w:rPr>
          <w:rFonts w:asciiTheme="minorHAnsi" w:hAnsiTheme="minorHAnsi" w:cstheme="minorHAnsi"/>
          <w:b/>
          <w:bCs/>
          <w:color w:val="111111"/>
          <w:sz w:val="22"/>
          <w:szCs w:val="22"/>
          <w:bdr w:val="none" w:sz="0" w:space="0" w:color="auto" w:frame="1"/>
        </w:rPr>
        <w:t>COLLEGE SYLLABUS STATEMENTS</w:t>
      </w:r>
    </w:p>
    <w:p w14:paraId="53081D21" w14:textId="77777777" w:rsidR="006743E5" w:rsidRPr="00F2080C" w:rsidRDefault="006743E5" w:rsidP="006743E5">
      <w:pPr>
        <w:rPr>
          <w:rFonts w:asciiTheme="minorHAnsi" w:hAnsiTheme="minorHAnsi" w:cstheme="minorHAnsi"/>
          <w:color w:val="111111"/>
          <w:sz w:val="22"/>
          <w:szCs w:val="22"/>
          <w:bdr w:val="none" w:sz="0" w:space="0" w:color="auto" w:frame="1"/>
        </w:rPr>
      </w:pPr>
      <w:r w:rsidRPr="00F2080C">
        <w:rPr>
          <w:rFonts w:asciiTheme="minorHAnsi" w:hAnsiTheme="minorHAnsi" w:cstheme="minorHAnsi"/>
          <w:color w:val="111111"/>
          <w:sz w:val="22"/>
          <w:szCs w:val="22"/>
          <w:bdr w:val="none" w:sz="0" w:space="0" w:color="auto" w:frame="1"/>
        </w:rPr>
        <w:t xml:space="preserve">Columbus State Community College required College Syllabus Statements on College Policies and Student Support Services can be found at  </w:t>
      </w:r>
      <w:hyperlink r:id="rId13" w:history="1">
        <w:r w:rsidRPr="00F2080C">
          <w:rPr>
            <w:rStyle w:val="Hyperlink"/>
            <w:rFonts w:asciiTheme="minorHAnsi" w:hAnsiTheme="minorHAnsi" w:cstheme="minorHAnsi"/>
            <w:sz w:val="22"/>
            <w:szCs w:val="22"/>
            <w:bdr w:val="none" w:sz="0" w:space="0" w:color="auto" w:frame="1"/>
          </w:rPr>
          <w:t>http://www.cscc.edu/syllabus</w:t>
        </w:r>
      </w:hyperlink>
      <w:r w:rsidRPr="00F2080C">
        <w:rPr>
          <w:rFonts w:asciiTheme="minorHAnsi" w:hAnsiTheme="minorHAnsi" w:cstheme="minorHAnsi"/>
          <w:color w:val="111111"/>
          <w:sz w:val="22"/>
          <w:szCs w:val="22"/>
          <w:bdr w:val="none" w:sz="0" w:space="0" w:color="auto" w:frame="1"/>
        </w:rPr>
        <w:t xml:space="preserve"> or on the College website Quick Links “ Syllabus Statements”.</w:t>
      </w:r>
    </w:p>
    <w:p w14:paraId="34FCF6C0" w14:textId="77777777" w:rsidR="00F3180B" w:rsidRPr="00F2080C" w:rsidRDefault="00F3180B" w:rsidP="006743E5">
      <w:pPr>
        <w:rPr>
          <w:rFonts w:asciiTheme="minorHAnsi" w:hAnsiTheme="minorHAnsi" w:cstheme="minorHAnsi"/>
          <w:color w:val="111111"/>
          <w:sz w:val="22"/>
          <w:szCs w:val="22"/>
          <w:bdr w:val="none" w:sz="0" w:space="0" w:color="auto" w:frame="1"/>
        </w:rPr>
      </w:pPr>
    </w:p>
    <w:p w14:paraId="7B8D537A" w14:textId="77777777" w:rsidR="00801CEA" w:rsidRPr="00801CEA" w:rsidRDefault="00801CEA" w:rsidP="00801CEA">
      <w:pPr>
        <w:rPr>
          <w:rFonts w:asciiTheme="minorHAnsi" w:hAnsiTheme="minorHAnsi" w:cstheme="minorHAnsi"/>
          <w:color w:val="000000"/>
          <w:sz w:val="22"/>
          <w:szCs w:val="22"/>
        </w:rPr>
      </w:pPr>
      <w:r w:rsidRPr="00801CEA">
        <w:rPr>
          <w:rFonts w:asciiTheme="minorHAnsi" w:hAnsiTheme="minorHAnsi" w:cstheme="minorHAnsi"/>
          <w:color w:val="000000"/>
          <w:sz w:val="22"/>
          <w:szCs w:val="22"/>
        </w:rPr>
        <w:t>The sample modules below illustrate a 16-week semester format, with several units extending across two weeks each. This example reflects a 3-credit course with approximately 4–5 contact hours per week, suitable for comprehensive study of a selected photographic topic.</w:t>
      </w:r>
    </w:p>
    <w:p w14:paraId="541EF97F" w14:textId="77777777" w:rsidR="00801CEA" w:rsidRDefault="00801CEA" w:rsidP="00801CEA">
      <w:pPr>
        <w:rPr>
          <w:rFonts w:asciiTheme="minorHAnsi" w:hAnsiTheme="minorHAnsi" w:cstheme="minorHAnsi"/>
          <w:color w:val="000000"/>
          <w:sz w:val="22"/>
          <w:szCs w:val="22"/>
        </w:rPr>
      </w:pPr>
    </w:p>
    <w:p w14:paraId="5DB92CE1" w14:textId="42B86252" w:rsidR="00801CEA" w:rsidRPr="00801CEA" w:rsidRDefault="00801CEA" w:rsidP="00801CEA">
      <w:pPr>
        <w:rPr>
          <w:rFonts w:asciiTheme="minorHAnsi" w:hAnsiTheme="minorHAnsi" w:cstheme="minorHAnsi"/>
          <w:color w:val="000000"/>
          <w:sz w:val="22"/>
          <w:szCs w:val="22"/>
        </w:rPr>
      </w:pPr>
      <w:r w:rsidRPr="00801CEA">
        <w:rPr>
          <w:rFonts w:asciiTheme="minorHAnsi" w:hAnsiTheme="minorHAnsi" w:cstheme="minorHAnsi"/>
          <w:color w:val="000000"/>
          <w:sz w:val="22"/>
          <w:szCs w:val="22"/>
        </w:rPr>
        <w:t>In practice, however, FOTO 2994 courses vary widely in length and scope. Many are 1-credit offerings that may run as short-format workshops, lasting anywhere from one day to ten days to a full month, depending on the subject matter and instructional objectives. Each course is structured to match its specific topic, credit hours, and desired depth of exploration.</w:t>
      </w:r>
      <w:r>
        <w:rPr>
          <w:rFonts w:asciiTheme="minorHAnsi" w:hAnsiTheme="minorHAnsi" w:cstheme="minorHAnsi"/>
          <w:color w:val="000000"/>
          <w:sz w:val="22"/>
          <w:szCs w:val="22"/>
        </w:rPr>
        <w:t xml:space="preserve"> </w:t>
      </w:r>
      <w:r w:rsidRPr="00801CEA">
        <w:rPr>
          <w:rFonts w:asciiTheme="minorHAnsi" w:hAnsiTheme="minorHAnsi" w:cstheme="minorHAnsi"/>
          <w:color w:val="000000"/>
          <w:sz w:val="22"/>
          <w:szCs w:val="22"/>
        </w:rPr>
        <w:t>Students seeking details about a particular FOTO 2994 course should contact the Digital Photography Coordinator for a preview of the exact syllabus and schedule of an active offering.</w:t>
      </w:r>
    </w:p>
    <w:p w14:paraId="7952605D" w14:textId="77777777" w:rsidR="006743E5" w:rsidRPr="00F2080C" w:rsidRDefault="006743E5" w:rsidP="006743E5">
      <w:pPr>
        <w:rPr>
          <w:rFonts w:asciiTheme="minorHAnsi" w:hAnsiTheme="minorHAnsi" w:cstheme="minorHAnsi"/>
          <w:color w:val="000000"/>
          <w:sz w:val="22"/>
          <w:szCs w:val="22"/>
        </w:rPr>
      </w:pPr>
    </w:p>
    <w:p w14:paraId="6847C6C5" w14:textId="77777777" w:rsidR="006743E5" w:rsidRPr="00F2080C" w:rsidRDefault="006743E5" w:rsidP="006743E5">
      <w:pPr>
        <w:rPr>
          <w:rFonts w:asciiTheme="minorHAnsi" w:hAnsiTheme="minorHAnsi" w:cstheme="minorHAnsi"/>
          <w:color w:val="000000" w:themeColor="text1"/>
          <w:sz w:val="22"/>
          <w:szCs w:val="22"/>
        </w:rPr>
      </w:pPr>
      <w:r w:rsidRPr="00F2080C">
        <w:rPr>
          <w:rFonts w:asciiTheme="minorHAnsi" w:hAnsiTheme="minorHAnsi" w:cstheme="minorHAnsi"/>
          <w:b/>
          <w:bCs/>
          <w:i/>
          <w:iCs/>
          <w:color w:val="000000" w:themeColor="text1"/>
          <w:sz w:val="22"/>
          <w:szCs w:val="22"/>
        </w:rPr>
        <w:t>UNITS OF INSTRUCTION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5"/>
        <w:gridCol w:w="3650"/>
        <w:gridCol w:w="3150"/>
        <w:gridCol w:w="1385"/>
      </w:tblGrid>
      <w:tr w:rsidR="00BC202E" w:rsidRPr="00097BBE" w14:paraId="375C07CD" w14:textId="77777777" w:rsidTr="00097BBE">
        <w:tc>
          <w:tcPr>
            <w:tcW w:w="1295" w:type="dxa"/>
          </w:tcPr>
          <w:p w14:paraId="29F9BBC9" w14:textId="7976C8D7" w:rsidR="00BC202E" w:rsidRPr="00097BBE" w:rsidRDefault="00BC202E" w:rsidP="00BC202E">
            <w:pPr>
              <w:jc w:val="center"/>
              <w:rPr>
                <w:rFonts w:asciiTheme="minorHAnsi" w:eastAsia="Brush Script MT" w:hAnsiTheme="minorHAnsi" w:cstheme="minorHAnsi"/>
                <w:b/>
                <w:bCs/>
                <w:i/>
                <w:color w:val="000000" w:themeColor="text1"/>
                <w:sz w:val="20"/>
                <w:szCs w:val="20"/>
              </w:rPr>
            </w:pPr>
            <w:r w:rsidRPr="00097BBE">
              <w:rPr>
                <w:rFonts w:asciiTheme="minorHAnsi" w:hAnsiTheme="minorHAnsi" w:cstheme="minorHAnsi"/>
                <w:b/>
                <w:bCs/>
                <w:sz w:val="20"/>
                <w:szCs w:val="20"/>
              </w:rPr>
              <w:t>MODULE</w:t>
            </w:r>
          </w:p>
        </w:tc>
        <w:tc>
          <w:tcPr>
            <w:tcW w:w="3650" w:type="dxa"/>
          </w:tcPr>
          <w:p w14:paraId="6CA5C64A" w14:textId="6232EDF0" w:rsidR="00BC202E" w:rsidRPr="00097BBE" w:rsidRDefault="00BC202E" w:rsidP="00BC202E">
            <w:pPr>
              <w:jc w:val="center"/>
              <w:rPr>
                <w:rFonts w:asciiTheme="minorHAnsi" w:eastAsia="Brush Script MT" w:hAnsiTheme="minorHAnsi" w:cstheme="minorHAnsi"/>
                <w:b/>
                <w:bCs/>
                <w:i/>
                <w:color w:val="000000" w:themeColor="text1"/>
                <w:sz w:val="20"/>
                <w:szCs w:val="20"/>
              </w:rPr>
            </w:pPr>
            <w:r w:rsidRPr="00097BBE">
              <w:rPr>
                <w:rFonts w:asciiTheme="minorHAnsi" w:hAnsiTheme="minorHAnsi" w:cstheme="minorHAnsi"/>
                <w:b/>
                <w:bCs/>
                <w:sz w:val="20"/>
                <w:szCs w:val="20"/>
              </w:rPr>
              <w:t>LEARNING OBJECTIVES / GOALS</w:t>
            </w:r>
          </w:p>
        </w:tc>
        <w:tc>
          <w:tcPr>
            <w:tcW w:w="3150" w:type="dxa"/>
          </w:tcPr>
          <w:p w14:paraId="2EB4EE88" w14:textId="4459D6F6" w:rsidR="00BC202E" w:rsidRPr="00097BBE" w:rsidRDefault="00BC202E" w:rsidP="00BC202E">
            <w:pPr>
              <w:jc w:val="center"/>
              <w:rPr>
                <w:rFonts w:asciiTheme="minorHAnsi" w:eastAsia="Brush Script MT" w:hAnsiTheme="minorHAnsi" w:cstheme="minorHAnsi"/>
                <w:b/>
                <w:bCs/>
                <w:i/>
                <w:color w:val="000000" w:themeColor="text1"/>
                <w:sz w:val="20"/>
                <w:szCs w:val="20"/>
              </w:rPr>
            </w:pPr>
            <w:r w:rsidRPr="00097BBE">
              <w:rPr>
                <w:rFonts w:asciiTheme="minorHAnsi" w:hAnsiTheme="minorHAnsi" w:cstheme="minorHAnsi"/>
                <w:b/>
                <w:bCs/>
                <w:sz w:val="20"/>
                <w:szCs w:val="20"/>
              </w:rPr>
              <w:t>ASSIGNMENTS</w:t>
            </w:r>
          </w:p>
        </w:tc>
        <w:tc>
          <w:tcPr>
            <w:tcW w:w="1385" w:type="dxa"/>
          </w:tcPr>
          <w:p w14:paraId="6E2FB5BD" w14:textId="4EC092C0" w:rsidR="00BC202E" w:rsidRPr="00097BBE" w:rsidRDefault="00BC202E" w:rsidP="00BC202E">
            <w:pPr>
              <w:jc w:val="center"/>
              <w:rPr>
                <w:rFonts w:asciiTheme="minorHAnsi" w:eastAsia="Brush Script MT" w:hAnsiTheme="minorHAnsi" w:cstheme="minorHAnsi"/>
                <w:b/>
                <w:bCs/>
                <w:i/>
                <w:color w:val="000000" w:themeColor="text1"/>
                <w:sz w:val="20"/>
                <w:szCs w:val="20"/>
              </w:rPr>
            </w:pPr>
            <w:r w:rsidRPr="00097BBE">
              <w:rPr>
                <w:rFonts w:asciiTheme="minorHAnsi" w:hAnsiTheme="minorHAnsi" w:cstheme="minorHAnsi"/>
                <w:b/>
                <w:bCs/>
                <w:sz w:val="20"/>
                <w:szCs w:val="20"/>
              </w:rPr>
              <w:t>ASSIGNMENT DUE DATE</w:t>
            </w:r>
          </w:p>
        </w:tc>
      </w:tr>
      <w:tr w:rsidR="00163126" w:rsidRPr="00097BBE" w14:paraId="5E583F67" w14:textId="77777777" w:rsidTr="00EB5290">
        <w:tc>
          <w:tcPr>
            <w:tcW w:w="1295" w:type="dxa"/>
            <w:vAlign w:val="center"/>
          </w:tcPr>
          <w:p w14:paraId="60A40BED" w14:textId="71F1D2B4" w:rsidR="00163126" w:rsidRPr="00163126" w:rsidRDefault="00163126" w:rsidP="00163126">
            <w:pPr>
              <w:rPr>
                <w:rFonts w:asciiTheme="minorHAnsi" w:eastAsia="Brush Script MT" w:hAnsiTheme="minorHAnsi" w:cstheme="minorHAnsi"/>
                <w:b/>
                <w:bCs/>
                <w:i/>
                <w:color w:val="000000" w:themeColor="text1"/>
                <w:sz w:val="18"/>
                <w:szCs w:val="18"/>
              </w:rPr>
            </w:pPr>
            <w:r w:rsidRPr="00163126">
              <w:rPr>
                <w:rFonts w:asciiTheme="minorHAnsi" w:eastAsiaTheme="minorHAnsi" w:hAnsiTheme="minorHAnsi" w:cstheme="minorHAnsi"/>
                <w:b/>
                <w:bCs/>
                <w:sz w:val="18"/>
                <w:szCs w:val="18"/>
              </w:rPr>
              <w:t>MODULE 1</w:t>
            </w:r>
          </w:p>
        </w:tc>
        <w:tc>
          <w:tcPr>
            <w:tcW w:w="3650" w:type="dxa"/>
            <w:vAlign w:val="center"/>
          </w:tcPr>
          <w:p w14:paraId="131140C8" w14:textId="77777777" w:rsidR="00163126" w:rsidRPr="00163126" w:rsidRDefault="00163126" w:rsidP="00163126">
            <w:pPr>
              <w:autoSpaceDE w:val="0"/>
              <w:autoSpaceDN w:val="0"/>
              <w:adjustRightInd w:val="0"/>
              <w:rPr>
                <w:rFonts w:asciiTheme="minorHAnsi" w:eastAsiaTheme="minorHAnsi" w:hAnsiTheme="minorHAnsi" w:cstheme="minorHAnsi"/>
                <w:sz w:val="18"/>
                <w:szCs w:val="18"/>
              </w:rPr>
            </w:pPr>
            <w:r w:rsidRPr="00163126">
              <w:rPr>
                <w:rFonts w:asciiTheme="minorHAnsi" w:eastAsiaTheme="minorHAnsi" w:hAnsiTheme="minorHAnsi" w:cstheme="minorHAnsi"/>
                <w:b/>
                <w:bCs/>
                <w:sz w:val="18"/>
                <w:szCs w:val="18"/>
              </w:rPr>
              <w:t>Course Introduction &amp; Foundations</w:t>
            </w:r>
          </w:p>
          <w:p w14:paraId="106A75BE" w14:textId="17EEF14E" w:rsidR="00163126" w:rsidRPr="00163126" w:rsidRDefault="00163126" w:rsidP="00163126">
            <w:pPr>
              <w:jc w:val="center"/>
              <w:rPr>
                <w:rFonts w:asciiTheme="minorHAnsi" w:eastAsia="Brush Script MT" w:hAnsiTheme="minorHAnsi" w:cstheme="minorHAnsi"/>
                <w:i/>
                <w:color w:val="000000" w:themeColor="text1"/>
                <w:sz w:val="18"/>
                <w:szCs w:val="18"/>
              </w:rPr>
            </w:pPr>
            <w:r w:rsidRPr="00163126">
              <w:rPr>
                <w:rFonts w:asciiTheme="minorHAnsi" w:eastAsiaTheme="minorHAnsi" w:hAnsiTheme="minorHAnsi" w:cstheme="minorHAnsi"/>
                <w:sz w:val="18"/>
                <w:szCs w:val="18"/>
              </w:rPr>
              <w:t>Gain familiarity with the course theme, expectations, and tools. Review essential photographic principles such as exposure, focus, and composition as they relate to the selected topic.</w:t>
            </w:r>
          </w:p>
        </w:tc>
        <w:tc>
          <w:tcPr>
            <w:tcW w:w="3150" w:type="dxa"/>
            <w:vAlign w:val="center"/>
          </w:tcPr>
          <w:p w14:paraId="5F33AA0D" w14:textId="15199807" w:rsidR="00163126" w:rsidRPr="00163126" w:rsidRDefault="00163126" w:rsidP="00163126">
            <w:pPr>
              <w:jc w:val="center"/>
              <w:rPr>
                <w:rFonts w:asciiTheme="minorHAnsi" w:eastAsia="Brush Script MT" w:hAnsiTheme="minorHAnsi" w:cstheme="minorHAnsi"/>
                <w:bCs/>
                <w:i/>
                <w:color w:val="000000" w:themeColor="text1"/>
                <w:sz w:val="18"/>
                <w:szCs w:val="18"/>
                <w:u w:val="single"/>
              </w:rPr>
            </w:pPr>
            <w:r w:rsidRPr="00163126">
              <w:rPr>
                <w:rFonts w:asciiTheme="minorHAnsi" w:eastAsiaTheme="minorHAnsi" w:hAnsiTheme="minorHAnsi" w:cstheme="minorHAnsi"/>
                <w:sz w:val="18"/>
                <w:szCs w:val="18"/>
              </w:rPr>
              <w:t xml:space="preserve">Complete all weekly materials, watch demonstrations, participate in introductions or discussion boards, and submit </w:t>
            </w:r>
            <w:r w:rsidRPr="00163126">
              <w:rPr>
                <w:rFonts w:asciiTheme="minorHAnsi" w:eastAsiaTheme="minorHAnsi" w:hAnsiTheme="minorHAnsi" w:cstheme="minorHAnsi"/>
                <w:b/>
                <w:bCs/>
                <w:sz w:val="18"/>
                <w:szCs w:val="18"/>
              </w:rPr>
              <w:t>Project 1 – Foundations</w:t>
            </w:r>
            <w:r w:rsidRPr="00163126">
              <w:rPr>
                <w:rFonts w:asciiTheme="minorHAnsi" w:eastAsiaTheme="minorHAnsi" w:hAnsiTheme="minorHAnsi" w:cstheme="minorHAnsi"/>
                <w:sz w:val="18"/>
                <w:szCs w:val="18"/>
              </w:rPr>
              <w:t>.</w:t>
            </w:r>
          </w:p>
        </w:tc>
        <w:tc>
          <w:tcPr>
            <w:tcW w:w="1385" w:type="dxa"/>
            <w:vAlign w:val="center"/>
          </w:tcPr>
          <w:p w14:paraId="5C0F9F1F" w14:textId="59FED0EA" w:rsidR="00163126" w:rsidRPr="00163126" w:rsidRDefault="00163126" w:rsidP="00163126">
            <w:pPr>
              <w:jc w:val="center"/>
              <w:rPr>
                <w:rFonts w:asciiTheme="minorHAnsi" w:eastAsia="Brush Script MT" w:hAnsiTheme="minorHAnsi" w:cstheme="minorHAnsi"/>
                <w:i/>
                <w:color w:val="000000" w:themeColor="text1"/>
                <w:sz w:val="18"/>
                <w:szCs w:val="18"/>
              </w:rPr>
            </w:pPr>
            <w:r w:rsidRPr="00163126">
              <w:rPr>
                <w:rFonts w:asciiTheme="minorHAnsi" w:eastAsiaTheme="minorHAnsi" w:hAnsiTheme="minorHAnsi" w:cstheme="minorHAnsi"/>
                <w:sz w:val="18"/>
                <w:szCs w:val="18"/>
              </w:rPr>
              <w:t>Check Blackboard course calendar for the exact due dates.</w:t>
            </w:r>
          </w:p>
        </w:tc>
      </w:tr>
      <w:tr w:rsidR="00163126" w:rsidRPr="00097BBE" w14:paraId="4D2D4055" w14:textId="77777777" w:rsidTr="00EB5290">
        <w:tc>
          <w:tcPr>
            <w:tcW w:w="1295" w:type="dxa"/>
            <w:vAlign w:val="center"/>
          </w:tcPr>
          <w:p w14:paraId="7A8535C5" w14:textId="1445823A" w:rsidR="00163126" w:rsidRPr="00163126" w:rsidRDefault="00163126" w:rsidP="00163126">
            <w:pPr>
              <w:rPr>
                <w:rFonts w:asciiTheme="minorHAnsi" w:eastAsia="Brush Script MT" w:hAnsiTheme="minorHAnsi" w:cstheme="minorHAnsi"/>
                <w:b/>
                <w:bCs/>
                <w:i/>
                <w:color w:val="000000" w:themeColor="text1"/>
                <w:sz w:val="18"/>
                <w:szCs w:val="18"/>
              </w:rPr>
            </w:pPr>
            <w:r w:rsidRPr="00163126">
              <w:rPr>
                <w:rFonts w:asciiTheme="minorHAnsi" w:eastAsiaTheme="minorHAnsi" w:hAnsiTheme="minorHAnsi" w:cstheme="minorHAnsi"/>
                <w:b/>
                <w:bCs/>
                <w:sz w:val="18"/>
                <w:szCs w:val="18"/>
              </w:rPr>
              <w:t>MODULE 2</w:t>
            </w:r>
          </w:p>
        </w:tc>
        <w:tc>
          <w:tcPr>
            <w:tcW w:w="3650" w:type="dxa"/>
            <w:vAlign w:val="center"/>
          </w:tcPr>
          <w:p w14:paraId="5965E5DB" w14:textId="77777777" w:rsidR="00163126" w:rsidRPr="00163126" w:rsidRDefault="00163126" w:rsidP="00163126">
            <w:pPr>
              <w:autoSpaceDE w:val="0"/>
              <w:autoSpaceDN w:val="0"/>
              <w:adjustRightInd w:val="0"/>
              <w:rPr>
                <w:rFonts w:asciiTheme="minorHAnsi" w:eastAsiaTheme="minorHAnsi" w:hAnsiTheme="minorHAnsi" w:cstheme="minorHAnsi"/>
                <w:sz w:val="18"/>
                <w:szCs w:val="18"/>
              </w:rPr>
            </w:pPr>
            <w:r w:rsidRPr="00163126">
              <w:rPr>
                <w:rFonts w:asciiTheme="minorHAnsi" w:eastAsiaTheme="minorHAnsi" w:hAnsiTheme="minorHAnsi" w:cstheme="minorHAnsi"/>
                <w:b/>
                <w:bCs/>
                <w:sz w:val="18"/>
                <w:szCs w:val="18"/>
              </w:rPr>
              <w:t>Exploring Technique &amp; Process</w:t>
            </w:r>
          </w:p>
          <w:p w14:paraId="636CC139" w14:textId="352FEE15" w:rsidR="00163126" w:rsidRPr="00163126" w:rsidRDefault="00163126" w:rsidP="00163126">
            <w:pPr>
              <w:jc w:val="center"/>
              <w:rPr>
                <w:rFonts w:asciiTheme="minorHAnsi" w:eastAsia="Brush Script MT" w:hAnsiTheme="minorHAnsi" w:cstheme="minorHAnsi"/>
                <w:i/>
                <w:color w:val="000000" w:themeColor="text1"/>
                <w:sz w:val="18"/>
                <w:szCs w:val="18"/>
              </w:rPr>
            </w:pPr>
            <w:r w:rsidRPr="00163126">
              <w:rPr>
                <w:rFonts w:asciiTheme="minorHAnsi" w:eastAsiaTheme="minorHAnsi" w:hAnsiTheme="minorHAnsi" w:cstheme="minorHAnsi"/>
                <w:sz w:val="18"/>
                <w:szCs w:val="18"/>
              </w:rPr>
              <w:t>Apply specialized camera and post-production techniques aligned with the course topic. Demonstrate control over image quality, light, and creative intent.</w:t>
            </w:r>
          </w:p>
        </w:tc>
        <w:tc>
          <w:tcPr>
            <w:tcW w:w="3150" w:type="dxa"/>
            <w:vAlign w:val="center"/>
          </w:tcPr>
          <w:p w14:paraId="5E3D8EE2" w14:textId="05238529" w:rsidR="00163126" w:rsidRPr="00163126" w:rsidRDefault="00163126" w:rsidP="00163126">
            <w:pPr>
              <w:jc w:val="center"/>
              <w:rPr>
                <w:rFonts w:asciiTheme="minorHAnsi" w:eastAsia="Brush Script MT" w:hAnsiTheme="minorHAnsi" w:cstheme="minorHAnsi"/>
                <w:bCs/>
                <w:i/>
                <w:color w:val="000000" w:themeColor="text1"/>
                <w:sz w:val="18"/>
                <w:szCs w:val="18"/>
              </w:rPr>
            </w:pPr>
            <w:r w:rsidRPr="00163126">
              <w:rPr>
                <w:rFonts w:asciiTheme="minorHAnsi" w:eastAsiaTheme="minorHAnsi" w:hAnsiTheme="minorHAnsi" w:cstheme="minorHAnsi"/>
                <w:sz w:val="18"/>
                <w:szCs w:val="18"/>
              </w:rPr>
              <w:t xml:space="preserve">Complete all weekly materials, watch demonstrations, review tutorials, and submit </w:t>
            </w:r>
            <w:r w:rsidRPr="00163126">
              <w:rPr>
                <w:rFonts w:asciiTheme="minorHAnsi" w:eastAsiaTheme="minorHAnsi" w:hAnsiTheme="minorHAnsi" w:cstheme="minorHAnsi"/>
                <w:b/>
                <w:bCs/>
                <w:sz w:val="18"/>
                <w:szCs w:val="18"/>
              </w:rPr>
              <w:t>Project 2 – Technique Exploration</w:t>
            </w:r>
            <w:r w:rsidRPr="00163126">
              <w:rPr>
                <w:rFonts w:asciiTheme="minorHAnsi" w:eastAsiaTheme="minorHAnsi" w:hAnsiTheme="minorHAnsi" w:cstheme="minorHAnsi"/>
                <w:sz w:val="18"/>
                <w:szCs w:val="18"/>
              </w:rPr>
              <w:t>.</w:t>
            </w:r>
          </w:p>
        </w:tc>
        <w:tc>
          <w:tcPr>
            <w:tcW w:w="1385" w:type="dxa"/>
            <w:vAlign w:val="center"/>
          </w:tcPr>
          <w:p w14:paraId="7A9F5282" w14:textId="3A1AD30E" w:rsidR="00163126" w:rsidRPr="00163126" w:rsidRDefault="00163126" w:rsidP="00163126">
            <w:pPr>
              <w:jc w:val="center"/>
              <w:rPr>
                <w:rFonts w:asciiTheme="minorHAnsi" w:eastAsia="Brush Script MT" w:hAnsiTheme="minorHAnsi" w:cstheme="minorHAnsi"/>
                <w:i/>
                <w:color w:val="000000" w:themeColor="text1"/>
                <w:sz w:val="18"/>
                <w:szCs w:val="18"/>
              </w:rPr>
            </w:pPr>
            <w:r w:rsidRPr="00163126">
              <w:rPr>
                <w:rFonts w:asciiTheme="minorHAnsi" w:eastAsiaTheme="minorHAnsi" w:hAnsiTheme="minorHAnsi" w:cstheme="minorHAnsi"/>
                <w:sz w:val="18"/>
                <w:szCs w:val="18"/>
              </w:rPr>
              <w:t>Check Blackboard course calendar for the exact due dates.</w:t>
            </w:r>
          </w:p>
        </w:tc>
      </w:tr>
      <w:tr w:rsidR="00163126" w:rsidRPr="00097BBE" w14:paraId="797D2C92" w14:textId="77777777" w:rsidTr="00EB5290">
        <w:tc>
          <w:tcPr>
            <w:tcW w:w="1295" w:type="dxa"/>
            <w:vAlign w:val="center"/>
          </w:tcPr>
          <w:p w14:paraId="5C09E780" w14:textId="00B192AA" w:rsidR="00163126" w:rsidRPr="00163126" w:rsidRDefault="00163126" w:rsidP="00163126">
            <w:pPr>
              <w:rPr>
                <w:rFonts w:asciiTheme="minorHAnsi" w:eastAsia="Brush Script MT" w:hAnsiTheme="minorHAnsi" w:cstheme="minorHAnsi"/>
                <w:b/>
                <w:bCs/>
                <w:i/>
                <w:color w:val="000000" w:themeColor="text1"/>
                <w:sz w:val="18"/>
                <w:szCs w:val="18"/>
              </w:rPr>
            </w:pPr>
            <w:r w:rsidRPr="00163126">
              <w:rPr>
                <w:rFonts w:asciiTheme="minorHAnsi" w:eastAsiaTheme="minorHAnsi" w:hAnsiTheme="minorHAnsi" w:cstheme="minorHAnsi"/>
                <w:b/>
                <w:bCs/>
                <w:sz w:val="18"/>
                <w:szCs w:val="18"/>
              </w:rPr>
              <w:t>MODULE 3</w:t>
            </w:r>
          </w:p>
        </w:tc>
        <w:tc>
          <w:tcPr>
            <w:tcW w:w="3650" w:type="dxa"/>
            <w:vAlign w:val="center"/>
          </w:tcPr>
          <w:p w14:paraId="323448DD" w14:textId="77777777" w:rsidR="00163126" w:rsidRPr="00163126" w:rsidRDefault="00163126" w:rsidP="00163126">
            <w:pPr>
              <w:autoSpaceDE w:val="0"/>
              <w:autoSpaceDN w:val="0"/>
              <w:adjustRightInd w:val="0"/>
              <w:rPr>
                <w:rFonts w:asciiTheme="minorHAnsi" w:eastAsiaTheme="minorHAnsi" w:hAnsiTheme="minorHAnsi" w:cstheme="minorHAnsi"/>
                <w:sz w:val="18"/>
                <w:szCs w:val="18"/>
              </w:rPr>
            </w:pPr>
            <w:r w:rsidRPr="00163126">
              <w:rPr>
                <w:rFonts w:asciiTheme="minorHAnsi" w:eastAsiaTheme="minorHAnsi" w:hAnsiTheme="minorHAnsi" w:cstheme="minorHAnsi"/>
                <w:b/>
                <w:bCs/>
                <w:sz w:val="18"/>
                <w:szCs w:val="18"/>
              </w:rPr>
              <w:t>Composition, Design &amp; Intent</w:t>
            </w:r>
          </w:p>
          <w:p w14:paraId="0303058D" w14:textId="1ADC0E25" w:rsidR="00163126" w:rsidRPr="00163126" w:rsidRDefault="00163126" w:rsidP="00163126">
            <w:pPr>
              <w:jc w:val="center"/>
              <w:rPr>
                <w:rFonts w:asciiTheme="minorHAnsi" w:eastAsia="Brush Script MT" w:hAnsiTheme="minorHAnsi" w:cstheme="minorHAnsi"/>
                <w:i/>
                <w:color w:val="000000" w:themeColor="text1"/>
                <w:sz w:val="18"/>
                <w:szCs w:val="18"/>
              </w:rPr>
            </w:pPr>
            <w:r w:rsidRPr="00163126">
              <w:rPr>
                <w:rFonts w:asciiTheme="minorHAnsi" w:eastAsiaTheme="minorHAnsi" w:hAnsiTheme="minorHAnsi" w:cstheme="minorHAnsi"/>
                <w:sz w:val="18"/>
                <w:szCs w:val="18"/>
              </w:rPr>
              <w:t>Develop a series of images emphasizing visual design, storytelling, and conceptual clarity. Incorporate design principles and critical analysis into your creative process.</w:t>
            </w:r>
          </w:p>
        </w:tc>
        <w:tc>
          <w:tcPr>
            <w:tcW w:w="3150" w:type="dxa"/>
            <w:vAlign w:val="center"/>
          </w:tcPr>
          <w:p w14:paraId="25F8A2DA" w14:textId="263E203E" w:rsidR="00163126" w:rsidRPr="00163126" w:rsidRDefault="00163126" w:rsidP="00163126">
            <w:pPr>
              <w:jc w:val="center"/>
              <w:rPr>
                <w:rFonts w:asciiTheme="minorHAnsi" w:eastAsia="Brush Script MT" w:hAnsiTheme="minorHAnsi" w:cstheme="minorHAnsi"/>
                <w:bCs/>
                <w:i/>
                <w:color w:val="000000" w:themeColor="text1"/>
                <w:sz w:val="18"/>
                <w:szCs w:val="18"/>
              </w:rPr>
            </w:pPr>
            <w:r w:rsidRPr="00163126">
              <w:rPr>
                <w:rFonts w:asciiTheme="minorHAnsi" w:eastAsiaTheme="minorHAnsi" w:hAnsiTheme="minorHAnsi" w:cstheme="minorHAnsi"/>
                <w:sz w:val="18"/>
                <w:szCs w:val="18"/>
              </w:rPr>
              <w:t xml:space="preserve">Complete all weekly materials, watch demonstrations, review tutorials, and submit </w:t>
            </w:r>
            <w:r w:rsidRPr="00163126">
              <w:rPr>
                <w:rFonts w:asciiTheme="minorHAnsi" w:eastAsiaTheme="minorHAnsi" w:hAnsiTheme="minorHAnsi" w:cstheme="minorHAnsi"/>
                <w:b/>
                <w:bCs/>
                <w:sz w:val="18"/>
                <w:szCs w:val="18"/>
              </w:rPr>
              <w:t>Project 3 – Composition &amp; Intent</w:t>
            </w:r>
            <w:r w:rsidRPr="00163126">
              <w:rPr>
                <w:rFonts w:asciiTheme="minorHAnsi" w:eastAsiaTheme="minorHAnsi" w:hAnsiTheme="minorHAnsi" w:cstheme="minorHAnsi"/>
                <w:sz w:val="18"/>
                <w:szCs w:val="18"/>
              </w:rPr>
              <w:t>.</w:t>
            </w:r>
          </w:p>
        </w:tc>
        <w:tc>
          <w:tcPr>
            <w:tcW w:w="1385" w:type="dxa"/>
            <w:vAlign w:val="center"/>
          </w:tcPr>
          <w:p w14:paraId="4E8C5A9E" w14:textId="7C2D8043" w:rsidR="00163126" w:rsidRPr="00163126" w:rsidRDefault="00163126" w:rsidP="00163126">
            <w:pPr>
              <w:jc w:val="center"/>
              <w:rPr>
                <w:rFonts w:asciiTheme="minorHAnsi" w:eastAsia="Brush Script MT" w:hAnsiTheme="minorHAnsi" w:cstheme="minorHAnsi"/>
                <w:i/>
                <w:color w:val="000000" w:themeColor="text1"/>
                <w:sz w:val="18"/>
                <w:szCs w:val="18"/>
              </w:rPr>
            </w:pPr>
            <w:r w:rsidRPr="00163126">
              <w:rPr>
                <w:rFonts w:asciiTheme="minorHAnsi" w:eastAsiaTheme="minorHAnsi" w:hAnsiTheme="minorHAnsi" w:cstheme="minorHAnsi"/>
                <w:sz w:val="18"/>
                <w:szCs w:val="18"/>
              </w:rPr>
              <w:t>Check Blackboard course calendar for the exact due dates.</w:t>
            </w:r>
          </w:p>
        </w:tc>
      </w:tr>
      <w:tr w:rsidR="00163126" w:rsidRPr="00097BBE" w14:paraId="6892E37D" w14:textId="77777777" w:rsidTr="00EB5290">
        <w:tc>
          <w:tcPr>
            <w:tcW w:w="1295" w:type="dxa"/>
            <w:vAlign w:val="center"/>
          </w:tcPr>
          <w:p w14:paraId="5223E0B0" w14:textId="72980673" w:rsidR="00163126" w:rsidRPr="00163126" w:rsidRDefault="00163126" w:rsidP="00163126">
            <w:pPr>
              <w:rPr>
                <w:rFonts w:asciiTheme="minorHAnsi" w:eastAsia="Brush Script MT" w:hAnsiTheme="minorHAnsi" w:cstheme="minorHAnsi"/>
                <w:b/>
                <w:bCs/>
                <w:i/>
                <w:color w:val="000000" w:themeColor="text1"/>
                <w:sz w:val="18"/>
                <w:szCs w:val="18"/>
              </w:rPr>
            </w:pPr>
            <w:r w:rsidRPr="00163126">
              <w:rPr>
                <w:rFonts w:asciiTheme="minorHAnsi" w:eastAsiaTheme="minorHAnsi" w:hAnsiTheme="minorHAnsi" w:cstheme="minorHAnsi"/>
                <w:b/>
                <w:bCs/>
                <w:sz w:val="18"/>
                <w:szCs w:val="18"/>
              </w:rPr>
              <w:t>MODULE 4</w:t>
            </w:r>
          </w:p>
        </w:tc>
        <w:tc>
          <w:tcPr>
            <w:tcW w:w="3650" w:type="dxa"/>
            <w:vAlign w:val="center"/>
          </w:tcPr>
          <w:p w14:paraId="1E2E3CCD" w14:textId="77777777" w:rsidR="00163126" w:rsidRPr="00163126" w:rsidRDefault="00163126" w:rsidP="00163126">
            <w:pPr>
              <w:autoSpaceDE w:val="0"/>
              <w:autoSpaceDN w:val="0"/>
              <w:adjustRightInd w:val="0"/>
              <w:rPr>
                <w:rFonts w:asciiTheme="minorHAnsi" w:eastAsiaTheme="minorHAnsi" w:hAnsiTheme="minorHAnsi" w:cstheme="minorHAnsi"/>
                <w:sz w:val="18"/>
                <w:szCs w:val="18"/>
              </w:rPr>
            </w:pPr>
            <w:r w:rsidRPr="00163126">
              <w:rPr>
                <w:rFonts w:asciiTheme="minorHAnsi" w:eastAsiaTheme="minorHAnsi" w:hAnsiTheme="minorHAnsi" w:cstheme="minorHAnsi"/>
                <w:b/>
                <w:bCs/>
                <w:sz w:val="18"/>
                <w:szCs w:val="18"/>
              </w:rPr>
              <w:t>Lighting, Color, and Tonal Control</w:t>
            </w:r>
          </w:p>
          <w:p w14:paraId="456F9F52" w14:textId="6EDF3C5E" w:rsidR="00163126" w:rsidRPr="00163126" w:rsidRDefault="00163126" w:rsidP="00163126">
            <w:pPr>
              <w:jc w:val="center"/>
              <w:rPr>
                <w:rFonts w:asciiTheme="minorHAnsi" w:eastAsia="Brush Script MT" w:hAnsiTheme="minorHAnsi" w:cstheme="minorHAnsi"/>
                <w:i/>
                <w:color w:val="000000" w:themeColor="text1"/>
                <w:sz w:val="18"/>
                <w:szCs w:val="18"/>
              </w:rPr>
            </w:pPr>
            <w:r w:rsidRPr="00163126">
              <w:rPr>
                <w:rFonts w:asciiTheme="minorHAnsi" w:eastAsiaTheme="minorHAnsi" w:hAnsiTheme="minorHAnsi" w:cstheme="minorHAnsi"/>
                <w:sz w:val="18"/>
                <w:szCs w:val="18"/>
              </w:rPr>
              <w:t xml:space="preserve">Experiment with natural and artificial light, or with digital tonal adjustments, depending on </w:t>
            </w:r>
            <w:r w:rsidRPr="00163126">
              <w:rPr>
                <w:rFonts w:asciiTheme="minorHAnsi" w:eastAsiaTheme="minorHAnsi" w:hAnsiTheme="minorHAnsi" w:cstheme="minorHAnsi"/>
                <w:sz w:val="18"/>
                <w:szCs w:val="18"/>
              </w:rPr>
              <w:lastRenderedPageBreak/>
              <w:t>the course focus. Use lighting and color relationships to enhance form and mood.</w:t>
            </w:r>
          </w:p>
        </w:tc>
        <w:tc>
          <w:tcPr>
            <w:tcW w:w="3150" w:type="dxa"/>
            <w:vAlign w:val="center"/>
          </w:tcPr>
          <w:p w14:paraId="663FEF65" w14:textId="16ED494B" w:rsidR="00163126" w:rsidRPr="00163126" w:rsidRDefault="00163126" w:rsidP="00163126">
            <w:pPr>
              <w:jc w:val="center"/>
              <w:rPr>
                <w:rFonts w:asciiTheme="minorHAnsi" w:eastAsia="Brush Script MT" w:hAnsiTheme="minorHAnsi" w:cstheme="minorHAnsi"/>
                <w:bCs/>
                <w:i/>
                <w:color w:val="000000" w:themeColor="text1"/>
                <w:sz w:val="18"/>
                <w:szCs w:val="18"/>
                <w:u w:val="single"/>
              </w:rPr>
            </w:pPr>
            <w:r w:rsidRPr="00163126">
              <w:rPr>
                <w:rFonts w:asciiTheme="minorHAnsi" w:eastAsiaTheme="minorHAnsi" w:hAnsiTheme="minorHAnsi" w:cstheme="minorHAnsi"/>
                <w:sz w:val="18"/>
                <w:szCs w:val="18"/>
              </w:rPr>
              <w:lastRenderedPageBreak/>
              <w:t xml:space="preserve">Complete all weekly materials, watch demonstrations, review tutorials, and </w:t>
            </w:r>
            <w:r w:rsidRPr="00163126">
              <w:rPr>
                <w:rFonts w:asciiTheme="minorHAnsi" w:eastAsiaTheme="minorHAnsi" w:hAnsiTheme="minorHAnsi" w:cstheme="minorHAnsi"/>
                <w:sz w:val="18"/>
                <w:szCs w:val="18"/>
              </w:rPr>
              <w:lastRenderedPageBreak/>
              <w:t xml:space="preserve">submit </w:t>
            </w:r>
            <w:r w:rsidRPr="00163126">
              <w:rPr>
                <w:rFonts w:asciiTheme="minorHAnsi" w:eastAsiaTheme="minorHAnsi" w:hAnsiTheme="minorHAnsi" w:cstheme="minorHAnsi"/>
                <w:b/>
                <w:bCs/>
                <w:sz w:val="18"/>
                <w:szCs w:val="18"/>
              </w:rPr>
              <w:t>Project 4 – Lighting &amp; Tonal Study</w:t>
            </w:r>
            <w:r w:rsidRPr="00163126">
              <w:rPr>
                <w:rFonts w:asciiTheme="minorHAnsi" w:eastAsiaTheme="minorHAnsi" w:hAnsiTheme="minorHAnsi" w:cstheme="minorHAnsi"/>
                <w:sz w:val="18"/>
                <w:szCs w:val="18"/>
              </w:rPr>
              <w:t>.</w:t>
            </w:r>
          </w:p>
        </w:tc>
        <w:tc>
          <w:tcPr>
            <w:tcW w:w="1385" w:type="dxa"/>
            <w:vAlign w:val="center"/>
          </w:tcPr>
          <w:p w14:paraId="3DCFD108" w14:textId="294BCDBF" w:rsidR="00163126" w:rsidRPr="00163126" w:rsidRDefault="00163126" w:rsidP="00163126">
            <w:pPr>
              <w:jc w:val="center"/>
              <w:rPr>
                <w:rFonts w:asciiTheme="minorHAnsi" w:eastAsia="Brush Script MT" w:hAnsiTheme="minorHAnsi" w:cstheme="minorHAnsi"/>
                <w:i/>
                <w:color w:val="000000" w:themeColor="text1"/>
                <w:sz w:val="18"/>
                <w:szCs w:val="18"/>
              </w:rPr>
            </w:pPr>
            <w:r w:rsidRPr="00163126">
              <w:rPr>
                <w:rFonts w:asciiTheme="minorHAnsi" w:eastAsiaTheme="minorHAnsi" w:hAnsiTheme="minorHAnsi" w:cstheme="minorHAnsi"/>
                <w:sz w:val="18"/>
                <w:szCs w:val="18"/>
              </w:rPr>
              <w:lastRenderedPageBreak/>
              <w:t xml:space="preserve">Check Blackboard course calendar </w:t>
            </w:r>
            <w:r w:rsidRPr="00163126">
              <w:rPr>
                <w:rFonts w:asciiTheme="minorHAnsi" w:eastAsiaTheme="minorHAnsi" w:hAnsiTheme="minorHAnsi" w:cstheme="minorHAnsi"/>
                <w:sz w:val="18"/>
                <w:szCs w:val="18"/>
              </w:rPr>
              <w:lastRenderedPageBreak/>
              <w:t>for the exact due dates.</w:t>
            </w:r>
          </w:p>
        </w:tc>
      </w:tr>
      <w:tr w:rsidR="00163126" w:rsidRPr="00097BBE" w14:paraId="5D03CF9D" w14:textId="77777777" w:rsidTr="00EB5290">
        <w:trPr>
          <w:trHeight w:val="782"/>
        </w:trPr>
        <w:tc>
          <w:tcPr>
            <w:tcW w:w="1295" w:type="dxa"/>
            <w:vAlign w:val="center"/>
          </w:tcPr>
          <w:p w14:paraId="662E2C77" w14:textId="76BD0F74" w:rsidR="00163126" w:rsidRPr="00163126" w:rsidRDefault="00163126" w:rsidP="00163126">
            <w:pPr>
              <w:rPr>
                <w:rFonts w:asciiTheme="minorHAnsi" w:eastAsia="Brush Script MT" w:hAnsiTheme="minorHAnsi" w:cstheme="minorHAnsi"/>
                <w:b/>
                <w:bCs/>
                <w:i/>
                <w:color w:val="000000" w:themeColor="text1"/>
                <w:sz w:val="18"/>
                <w:szCs w:val="18"/>
              </w:rPr>
            </w:pPr>
            <w:r w:rsidRPr="00163126">
              <w:rPr>
                <w:rFonts w:asciiTheme="minorHAnsi" w:eastAsiaTheme="minorHAnsi" w:hAnsiTheme="minorHAnsi" w:cstheme="minorHAnsi"/>
                <w:b/>
                <w:bCs/>
                <w:sz w:val="18"/>
                <w:szCs w:val="18"/>
              </w:rPr>
              <w:lastRenderedPageBreak/>
              <w:t>MODULE 5</w:t>
            </w:r>
          </w:p>
        </w:tc>
        <w:tc>
          <w:tcPr>
            <w:tcW w:w="3650" w:type="dxa"/>
            <w:vAlign w:val="center"/>
          </w:tcPr>
          <w:p w14:paraId="789AB279" w14:textId="77777777" w:rsidR="00163126" w:rsidRPr="00163126" w:rsidRDefault="00163126" w:rsidP="00163126">
            <w:pPr>
              <w:autoSpaceDE w:val="0"/>
              <w:autoSpaceDN w:val="0"/>
              <w:adjustRightInd w:val="0"/>
              <w:rPr>
                <w:rFonts w:asciiTheme="minorHAnsi" w:eastAsiaTheme="minorHAnsi" w:hAnsiTheme="minorHAnsi" w:cstheme="minorHAnsi"/>
                <w:sz w:val="18"/>
                <w:szCs w:val="18"/>
              </w:rPr>
            </w:pPr>
            <w:r w:rsidRPr="00163126">
              <w:rPr>
                <w:rFonts w:asciiTheme="minorHAnsi" w:eastAsiaTheme="minorHAnsi" w:hAnsiTheme="minorHAnsi" w:cstheme="minorHAnsi"/>
                <w:b/>
                <w:bCs/>
                <w:sz w:val="18"/>
                <w:szCs w:val="18"/>
              </w:rPr>
              <w:t>Creative Exploration &amp; Expression</w:t>
            </w:r>
          </w:p>
          <w:p w14:paraId="146CCD51" w14:textId="61BDBB4C" w:rsidR="00163126" w:rsidRPr="00163126" w:rsidRDefault="00163126" w:rsidP="00163126">
            <w:pPr>
              <w:jc w:val="center"/>
              <w:rPr>
                <w:rFonts w:asciiTheme="minorHAnsi" w:eastAsia="Brush Script MT" w:hAnsiTheme="minorHAnsi" w:cstheme="minorHAnsi"/>
                <w:i/>
                <w:color w:val="000000" w:themeColor="text1"/>
                <w:sz w:val="18"/>
                <w:szCs w:val="18"/>
              </w:rPr>
            </w:pPr>
            <w:r w:rsidRPr="00163126">
              <w:rPr>
                <w:rFonts w:asciiTheme="minorHAnsi" w:eastAsiaTheme="minorHAnsi" w:hAnsiTheme="minorHAnsi" w:cstheme="minorHAnsi"/>
                <w:sz w:val="18"/>
                <w:szCs w:val="18"/>
              </w:rPr>
              <w:t>Engage in conceptual or stylistic experimentation. Apply advanced techniques to expand creative boundaries within the chosen topic.</w:t>
            </w:r>
          </w:p>
        </w:tc>
        <w:tc>
          <w:tcPr>
            <w:tcW w:w="3150" w:type="dxa"/>
            <w:vAlign w:val="center"/>
          </w:tcPr>
          <w:p w14:paraId="2D0D481C" w14:textId="674DCC68" w:rsidR="00163126" w:rsidRPr="00163126" w:rsidRDefault="00163126" w:rsidP="00163126">
            <w:pPr>
              <w:jc w:val="center"/>
              <w:rPr>
                <w:rFonts w:asciiTheme="minorHAnsi" w:eastAsia="Brush Script MT" w:hAnsiTheme="minorHAnsi" w:cstheme="minorHAnsi"/>
                <w:bCs/>
                <w:i/>
                <w:color w:val="000000" w:themeColor="text1"/>
                <w:sz w:val="18"/>
                <w:szCs w:val="18"/>
              </w:rPr>
            </w:pPr>
            <w:r w:rsidRPr="00163126">
              <w:rPr>
                <w:rFonts w:asciiTheme="minorHAnsi" w:eastAsiaTheme="minorHAnsi" w:hAnsiTheme="minorHAnsi" w:cstheme="minorHAnsi"/>
                <w:sz w:val="18"/>
                <w:szCs w:val="18"/>
              </w:rPr>
              <w:t xml:space="preserve">Complete all weekly materials, watch demonstrations, review tutorials, and submit </w:t>
            </w:r>
            <w:r w:rsidRPr="00163126">
              <w:rPr>
                <w:rFonts w:asciiTheme="minorHAnsi" w:eastAsiaTheme="minorHAnsi" w:hAnsiTheme="minorHAnsi" w:cstheme="minorHAnsi"/>
                <w:b/>
                <w:bCs/>
                <w:sz w:val="18"/>
                <w:szCs w:val="18"/>
              </w:rPr>
              <w:t>Project 5 – Creative Exploration</w:t>
            </w:r>
            <w:r w:rsidRPr="00163126">
              <w:rPr>
                <w:rFonts w:asciiTheme="minorHAnsi" w:eastAsiaTheme="minorHAnsi" w:hAnsiTheme="minorHAnsi" w:cstheme="minorHAnsi"/>
                <w:sz w:val="18"/>
                <w:szCs w:val="18"/>
              </w:rPr>
              <w:t>.</w:t>
            </w:r>
          </w:p>
        </w:tc>
        <w:tc>
          <w:tcPr>
            <w:tcW w:w="1385" w:type="dxa"/>
            <w:vAlign w:val="center"/>
          </w:tcPr>
          <w:p w14:paraId="71943009" w14:textId="6E47D18D" w:rsidR="00163126" w:rsidRPr="00163126" w:rsidRDefault="00163126" w:rsidP="00163126">
            <w:pPr>
              <w:jc w:val="center"/>
              <w:rPr>
                <w:rFonts w:asciiTheme="minorHAnsi" w:eastAsia="Brush Script MT" w:hAnsiTheme="minorHAnsi" w:cstheme="minorHAnsi"/>
                <w:i/>
                <w:color w:val="000000" w:themeColor="text1"/>
                <w:sz w:val="18"/>
                <w:szCs w:val="18"/>
              </w:rPr>
            </w:pPr>
            <w:r w:rsidRPr="00163126">
              <w:rPr>
                <w:rFonts w:asciiTheme="minorHAnsi" w:eastAsiaTheme="minorHAnsi" w:hAnsiTheme="minorHAnsi" w:cstheme="minorHAnsi"/>
                <w:sz w:val="18"/>
                <w:szCs w:val="18"/>
              </w:rPr>
              <w:t>Check Blackboard course calendar for the exact due dates.</w:t>
            </w:r>
          </w:p>
        </w:tc>
      </w:tr>
      <w:tr w:rsidR="00163126" w:rsidRPr="00097BBE" w14:paraId="22729BB9" w14:textId="77777777" w:rsidTr="00EB5290">
        <w:tc>
          <w:tcPr>
            <w:tcW w:w="1295" w:type="dxa"/>
            <w:vAlign w:val="center"/>
          </w:tcPr>
          <w:p w14:paraId="7640AE19" w14:textId="0E19EB63" w:rsidR="00163126" w:rsidRPr="00163126" w:rsidRDefault="00163126" w:rsidP="00163126">
            <w:pPr>
              <w:rPr>
                <w:rFonts w:asciiTheme="minorHAnsi" w:eastAsia="Brush Script MT" w:hAnsiTheme="minorHAnsi" w:cstheme="minorHAnsi"/>
                <w:b/>
                <w:bCs/>
                <w:i/>
                <w:color w:val="000000" w:themeColor="text1"/>
                <w:sz w:val="18"/>
                <w:szCs w:val="18"/>
              </w:rPr>
            </w:pPr>
            <w:r w:rsidRPr="00163126">
              <w:rPr>
                <w:rFonts w:asciiTheme="minorHAnsi" w:eastAsiaTheme="minorHAnsi" w:hAnsiTheme="minorHAnsi" w:cstheme="minorHAnsi"/>
                <w:b/>
                <w:bCs/>
                <w:sz w:val="18"/>
                <w:szCs w:val="18"/>
              </w:rPr>
              <w:t>MODULE 6</w:t>
            </w:r>
          </w:p>
        </w:tc>
        <w:tc>
          <w:tcPr>
            <w:tcW w:w="3650" w:type="dxa"/>
            <w:vAlign w:val="center"/>
          </w:tcPr>
          <w:p w14:paraId="16AB8D70" w14:textId="77777777" w:rsidR="00163126" w:rsidRPr="00163126" w:rsidRDefault="00163126" w:rsidP="00163126">
            <w:pPr>
              <w:autoSpaceDE w:val="0"/>
              <w:autoSpaceDN w:val="0"/>
              <w:adjustRightInd w:val="0"/>
              <w:rPr>
                <w:rFonts w:asciiTheme="minorHAnsi" w:eastAsiaTheme="minorHAnsi" w:hAnsiTheme="minorHAnsi" w:cstheme="minorHAnsi"/>
                <w:sz w:val="18"/>
                <w:szCs w:val="18"/>
              </w:rPr>
            </w:pPr>
            <w:r w:rsidRPr="00163126">
              <w:rPr>
                <w:rFonts w:asciiTheme="minorHAnsi" w:eastAsiaTheme="minorHAnsi" w:hAnsiTheme="minorHAnsi" w:cstheme="minorHAnsi"/>
                <w:b/>
                <w:bCs/>
                <w:sz w:val="18"/>
                <w:szCs w:val="18"/>
              </w:rPr>
              <w:t>Technical Refinement &amp; Workflow</w:t>
            </w:r>
          </w:p>
          <w:p w14:paraId="2A63DCC9" w14:textId="4E5DC187" w:rsidR="00163126" w:rsidRPr="00163126" w:rsidRDefault="00163126" w:rsidP="00163126">
            <w:pPr>
              <w:jc w:val="center"/>
              <w:rPr>
                <w:rFonts w:asciiTheme="minorHAnsi" w:eastAsia="Brush Script MT" w:hAnsiTheme="minorHAnsi" w:cstheme="minorHAnsi"/>
                <w:i/>
                <w:color w:val="000000" w:themeColor="text1"/>
                <w:sz w:val="18"/>
                <w:szCs w:val="18"/>
              </w:rPr>
            </w:pPr>
            <w:r w:rsidRPr="00163126">
              <w:rPr>
                <w:rFonts w:asciiTheme="minorHAnsi" w:eastAsiaTheme="minorHAnsi" w:hAnsiTheme="minorHAnsi" w:cstheme="minorHAnsi"/>
                <w:sz w:val="18"/>
                <w:szCs w:val="18"/>
              </w:rPr>
              <w:t>Refine post-production, organization, and output processes to achieve consistent quality. Address workflow efficiency and presentation standards for digital or print media.</w:t>
            </w:r>
          </w:p>
        </w:tc>
        <w:tc>
          <w:tcPr>
            <w:tcW w:w="3150" w:type="dxa"/>
            <w:vAlign w:val="center"/>
          </w:tcPr>
          <w:p w14:paraId="5419CD7B" w14:textId="1BE00CD0" w:rsidR="00163126" w:rsidRPr="00163126" w:rsidRDefault="00163126" w:rsidP="00163126">
            <w:pPr>
              <w:jc w:val="center"/>
              <w:rPr>
                <w:rFonts w:asciiTheme="minorHAnsi" w:hAnsiTheme="minorHAnsi" w:cstheme="minorHAnsi"/>
                <w:b/>
                <w:bCs/>
                <w:color w:val="000000"/>
                <w:sz w:val="18"/>
                <w:szCs w:val="18"/>
              </w:rPr>
            </w:pPr>
            <w:r w:rsidRPr="00163126">
              <w:rPr>
                <w:rFonts w:asciiTheme="minorHAnsi" w:eastAsiaTheme="minorHAnsi" w:hAnsiTheme="minorHAnsi" w:cstheme="minorHAnsi"/>
                <w:sz w:val="18"/>
                <w:szCs w:val="18"/>
              </w:rPr>
              <w:t xml:space="preserve">Complete all weekly materials, watch demonstrations, review tutorials, and submit </w:t>
            </w:r>
            <w:r w:rsidRPr="00163126">
              <w:rPr>
                <w:rFonts w:asciiTheme="minorHAnsi" w:eastAsiaTheme="minorHAnsi" w:hAnsiTheme="minorHAnsi" w:cstheme="minorHAnsi"/>
                <w:b/>
                <w:bCs/>
                <w:sz w:val="18"/>
                <w:szCs w:val="18"/>
              </w:rPr>
              <w:t>Project 6 – Workflow Refinement</w:t>
            </w:r>
            <w:r w:rsidRPr="00163126">
              <w:rPr>
                <w:rFonts w:asciiTheme="minorHAnsi" w:eastAsiaTheme="minorHAnsi" w:hAnsiTheme="minorHAnsi" w:cstheme="minorHAnsi"/>
                <w:sz w:val="18"/>
                <w:szCs w:val="18"/>
              </w:rPr>
              <w:t>.</w:t>
            </w:r>
          </w:p>
        </w:tc>
        <w:tc>
          <w:tcPr>
            <w:tcW w:w="1385" w:type="dxa"/>
            <w:vAlign w:val="center"/>
          </w:tcPr>
          <w:p w14:paraId="7CECC5F1" w14:textId="3EA9AB9D" w:rsidR="00163126" w:rsidRPr="00163126" w:rsidRDefault="00163126" w:rsidP="00163126">
            <w:pPr>
              <w:jc w:val="center"/>
              <w:rPr>
                <w:rFonts w:asciiTheme="minorHAnsi" w:eastAsia="Brush Script MT" w:hAnsiTheme="minorHAnsi" w:cstheme="minorHAnsi"/>
                <w:i/>
                <w:color w:val="000000" w:themeColor="text1"/>
                <w:sz w:val="18"/>
                <w:szCs w:val="18"/>
              </w:rPr>
            </w:pPr>
            <w:r w:rsidRPr="00163126">
              <w:rPr>
                <w:rFonts w:asciiTheme="minorHAnsi" w:eastAsiaTheme="minorHAnsi" w:hAnsiTheme="minorHAnsi" w:cstheme="minorHAnsi"/>
                <w:sz w:val="18"/>
                <w:szCs w:val="18"/>
              </w:rPr>
              <w:t>Check Blackboard course calendar for the exact due dates.</w:t>
            </w:r>
          </w:p>
        </w:tc>
      </w:tr>
      <w:tr w:rsidR="00163126" w:rsidRPr="00097BBE" w14:paraId="7335EED0" w14:textId="77777777" w:rsidTr="00EB5290">
        <w:tc>
          <w:tcPr>
            <w:tcW w:w="1295" w:type="dxa"/>
            <w:vAlign w:val="center"/>
          </w:tcPr>
          <w:p w14:paraId="21CCD4B6" w14:textId="67FC12FA" w:rsidR="00163126" w:rsidRPr="00163126" w:rsidRDefault="00163126" w:rsidP="00163126">
            <w:pPr>
              <w:rPr>
                <w:rFonts w:asciiTheme="minorHAnsi" w:eastAsia="Brush Script MT" w:hAnsiTheme="minorHAnsi" w:cstheme="minorHAnsi"/>
                <w:b/>
                <w:bCs/>
                <w:i/>
                <w:color w:val="000000" w:themeColor="text1"/>
                <w:sz w:val="18"/>
                <w:szCs w:val="18"/>
              </w:rPr>
            </w:pPr>
            <w:r w:rsidRPr="00163126">
              <w:rPr>
                <w:rFonts w:asciiTheme="minorHAnsi" w:eastAsiaTheme="minorHAnsi" w:hAnsiTheme="minorHAnsi" w:cstheme="minorHAnsi"/>
                <w:b/>
                <w:bCs/>
                <w:sz w:val="18"/>
                <w:szCs w:val="18"/>
              </w:rPr>
              <w:t>MODULE 7</w:t>
            </w:r>
          </w:p>
        </w:tc>
        <w:tc>
          <w:tcPr>
            <w:tcW w:w="3650" w:type="dxa"/>
            <w:vAlign w:val="center"/>
          </w:tcPr>
          <w:p w14:paraId="24B466B3" w14:textId="77777777" w:rsidR="00163126" w:rsidRPr="00163126" w:rsidRDefault="00163126" w:rsidP="00163126">
            <w:pPr>
              <w:autoSpaceDE w:val="0"/>
              <w:autoSpaceDN w:val="0"/>
              <w:adjustRightInd w:val="0"/>
              <w:rPr>
                <w:rFonts w:asciiTheme="minorHAnsi" w:eastAsiaTheme="minorHAnsi" w:hAnsiTheme="minorHAnsi" w:cstheme="minorHAnsi"/>
                <w:sz w:val="18"/>
                <w:szCs w:val="18"/>
              </w:rPr>
            </w:pPr>
            <w:r w:rsidRPr="00163126">
              <w:rPr>
                <w:rFonts w:asciiTheme="minorHAnsi" w:eastAsiaTheme="minorHAnsi" w:hAnsiTheme="minorHAnsi" w:cstheme="minorHAnsi"/>
                <w:b/>
                <w:bCs/>
                <w:sz w:val="18"/>
                <w:szCs w:val="18"/>
              </w:rPr>
              <w:t>Visual Storytelling &amp; Thematic Development</w:t>
            </w:r>
          </w:p>
          <w:p w14:paraId="4A090F0D" w14:textId="37D4B3AD" w:rsidR="00163126" w:rsidRPr="00163126" w:rsidRDefault="00163126" w:rsidP="00163126">
            <w:pPr>
              <w:jc w:val="center"/>
              <w:rPr>
                <w:rFonts w:asciiTheme="minorHAnsi" w:eastAsia="Brush Script MT" w:hAnsiTheme="minorHAnsi" w:cstheme="minorHAnsi"/>
                <w:i/>
                <w:color w:val="000000" w:themeColor="text1"/>
                <w:sz w:val="18"/>
                <w:szCs w:val="18"/>
              </w:rPr>
            </w:pPr>
            <w:r w:rsidRPr="00163126">
              <w:rPr>
                <w:rFonts w:asciiTheme="minorHAnsi" w:eastAsiaTheme="minorHAnsi" w:hAnsiTheme="minorHAnsi" w:cstheme="minorHAnsi"/>
                <w:sz w:val="18"/>
                <w:szCs w:val="18"/>
              </w:rPr>
              <w:t>Strengthen conceptual direction through series-based work. Explore sequencing, narrative flow, and thematic cohesion.</w:t>
            </w:r>
          </w:p>
        </w:tc>
        <w:tc>
          <w:tcPr>
            <w:tcW w:w="3150" w:type="dxa"/>
            <w:vAlign w:val="center"/>
          </w:tcPr>
          <w:p w14:paraId="589343C2" w14:textId="210B75AD" w:rsidR="00163126" w:rsidRPr="00163126" w:rsidRDefault="00163126" w:rsidP="00163126">
            <w:pPr>
              <w:jc w:val="center"/>
              <w:rPr>
                <w:rFonts w:asciiTheme="minorHAnsi" w:eastAsia="Brush Script MT" w:hAnsiTheme="minorHAnsi" w:cstheme="minorHAnsi"/>
                <w:bCs/>
                <w:i/>
                <w:color w:val="000000" w:themeColor="text1"/>
                <w:sz w:val="18"/>
                <w:szCs w:val="18"/>
              </w:rPr>
            </w:pPr>
            <w:r w:rsidRPr="00163126">
              <w:rPr>
                <w:rFonts w:asciiTheme="minorHAnsi" w:eastAsiaTheme="minorHAnsi" w:hAnsiTheme="minorHAnsi" w:cstheme="minorHAnsi"/>
                <w:sz w:val="18"/>
                <w:szCs w:val="18"/>
              </w:rPr>
              <w:t xml:space="preserve">Complete all weekly materials, watch demonstrations, review tutorials, and submit </w:t>
            </w:r>
            <w:r w:rsidRPr="00163126">
              <w:rPr>
                <w:rFonts w:asciiTheme="minorHAnsi" w:eastAsiaTheme="minorHAnsi" w:hAnsiTheme="minorHAnsi" w:cstheme="minorHAnsi"/>
                <w:b/>
                <w:bCs/>
                <w:sz w:val="18"/>
                <w:szCs w:val="18"/>
              </w:rPr>
              <w:t>Project 7 – Storytelling Series</w:t>
            </w:r>
            <w:r w:rsidRPr="00163126">
              <w:rPr>
                <w:rFonts w:asciiTheme="minorHAnsi" w:eastAsiaTheme="minorHAnsi" w:hAnsiTheme="minorHAnsi" w:cstheme="minorHAnsi"/>
                <w:sz w:val="18"/>
                <w:szCs w:val="18"/>
              </w:rPr>
              <w:t>.</w:t>
            </w:r>
          </w:p>
        </w:tc>
        <w:tc>
          <w:tcPr>
            <w:tcW w:w="1385" w:type="dxa"/>
            <w:vAlign w:val="center"/>
          </w:tcPr>
          <w:p w14:paraId="249B41BE" w14:textId="6AA24C63" w:rsidR="00163126" w:rsidRPr="00163126" w:rsidRDefault="00163126" w:rsidP="00163126">
            <w:pPr>
              <w:jc w:val="center"/>
              <w:rPr>
                <w:rFonts w:asciiTheme="minorHAnsi" w:eastAsia="Brush Script MT" w:hAnsiTheme="minorHAnsi" w:cstheme="minorHAnsi"/>
                <w:i/>
                <w:color w:val="000000" w:themeColor="text1"/>
                <w:sz w:val="18"/>
                <w:szCs w:val="18"/>
              </w:rPr>
            </w:pPr>
            <w:r w:rsidRPr="00163126">
              <w:rPr>
                <w:rFonts w:asciiTheme="minorHAnsi" w:eastAsiaTheme="minorHAnsi" w:hAnsiTheme="minorHAnsi" w:cstheme="minorHAnsi"/>
                <w:sz w:val="18"/>
                <w:szCs w:val="18"/>
              </w:rPr>
              <w:t>Check Blackboard course calendar for the exact due dates.</w:t>
            </w:r>
          </w:p>
        </w:tc>
      </w:tr>
      <w:tr w:rsidR="00163126" w:rsidRPr="00097BBE" w14:paraId="405611CE" w14:textId="77777777" w:rsidTr="00EB5290">
        <w:tc>
          <w:tcPr>
            <w:tcW w:w="1295" w:type="dxa"/>
            <w:vAlign w:val="center"/>
          </w:tcPr>
          <w:p w14:paraId="771784C4" w14:textId="5047E94D" w:rsidR="00163126" w:rsidRPr="00163126" w:rsidRDefault="00163126" w:rsidP="00163126">
            <w:pPr>
              <w:rPr>
                <w:rFonts w:asciiTheme="minorHAnsi" w:eastAsia="Brush Script MT" w:hAnsiTheme="minorHAnsi" w:cstheme="minorHAnsi"/>
                <w:b/>
                <w:bCs/>
                <w:i/>
                <w:color w:val="000000" w:themeColor="text1"/>
                <w:sz w:val="18"/>
                <w:szCs w:val="18"/>
              </w:rPr>
            </w:pPr>
            <w:r w:rsidRPr="00163126">
              <w:rPr>
                <w:rFonts w:asciiTheme="minorHAnsi" w:eastAsiaTheme="minorHAnsi" w:hAnsiTheme="minorHAnsi" w:cstheme="minorHAnsi"/>
                <w:b/>
                <w:bCs/>
                <w:sz w:val="18"/>
                <w:szCs w:val="18"/>
              </w:rPr>
              <w:t>MODULE 8</w:t>
            </w:r>
          </w:p>
        </w:tc>
        <w:tc>
          <w:tcPr>
            <w:tcW w:w="3650" w:type="dxa"/>
            <w:vAlign w:val="center"/>
          </w:tcPr>
          <w:p w14:paraId="0743701A" w14:textId="77777777" w:rsidR="00163126" w:rsidRPr="00163126" w:rsidRDefault="00163126" w:rsidP="00163126">
            <w:pPr>
              <w:autoSpaceDE w:val="0"/>
              <w:autoSpaceDN w:val="0"/>
              <w:adjustRightInd w:val="0"/>
              <w:rPr>
                <w:rFonts w:asciiTheme="minorHAnsi" w:eastAsiaTheme="minorHAnsi" w:hAnsiTheme="minorHAnsi" w:cstheme="minorHAnsi"/>
                <w:sz w:val="18"/>
                <w:szCs w:val="18"/>
              </w:rPr>
            </w:pPr>
            <w:r w:rsidRPr="00163126">
              <w:rPr>
                <w:rFonts w:asciiTheme="minorHAnsi" w:eastAsiaTheme="minorHAnsi" w:hAnsiTheme="minorHAnsi" w:cstheme="minorHAnsi"/>
                <w:b/>
                <w:bCs/>
                <w:sz w:val="18"/>
                <w:szCs w:val="18"/>
              </w:rPr>
              <w:t>Contemporary Practices &amp; Emerging Tools</w:t>
            </w:r>
          </w:p>
          <w:p w14:paraId="5C4D3FEC" w14:textId="41304985" w:rsidR="00163126" w:rsidRPr="00163126" w:rsidRDefault="00163126" w:rsidP="00163126">
            <w:pPr>
              <w:jc w:val="center"/>
              <w:rPr>
                <w:rFonts w:asciiTheme="minorHAnsi" w:eastAsia="Brush Script MT" w:hAnsiTheme="minorHAnsi" w:cstheme="minorHAnsi"/>
                <w:i/>
                <w:color w:val="000000" w:themeColor="text1"/>
                <w:sz w:val="18"/>
                <w:szCs w:val="18"/>
              </w:rPr>
            </w:pPr>
            <w:r w:rsidRPr="00163126">
              <w:rPr>
                <w:rFonts w:asciiTheme="minorHAnsi" w:eastAsiaTheme="minorHAnsi" w:hAnsiTheme="minorHAnsi" w:cstheme="minorHAnsi"/>
                <w:sz w:val="18"/>
                <w:szCs w:val="18"/>
              </w:rPr>
              <w:t>Analyze how evolving technologies, ethics, and new media affect photographic practice. Experiment with approved emerging tools relevant to the course topic.</w:t>
            </w:r>
          </w:p>
        </w:tc>
        <w:tc>
          <w:tcPr>
            <w:tcW w:w="3150" w:type="dxa"/>
            <w:vAlign w:val="center"/>
          </w:tcPr>
          <w:p w14:paraId="1A9A3028" w14:textId="20DB594C" w:rsidR="00163126" w:rsidRPr="00163126" w:rsidRDefault="00163126" w:rsidP="00163126">
            <w:pPr>
              <w:jc w:val="center"/>
              <w:rPr>
                <w:rFonts w:asciiTheme="minorHAnsi" w:eastAsia="Brush Script MT" w:hAnsiTheme="minorHAnsi" w:cstheme="minorHAnsi"/>
                <w:bCs/>
                <w:i/>
                <w:color w:val="000000" w:themeColor="text1"/>
                <w:sz w:val="18"/>
                <w:szCs w:val="18"/>
              </w:rPr>
            </w:pPr>
            <w:r w:rsidRPr="00163126">
              <w:rPr>
                <w:rFonts w:asciiTheme="minorHAnsi" w:eastAsiaTheme="minorHAnsi" w:hAnsiTheme="minorHAnsi" w:cstheme="minorHAnsi"/>
                <w:sz w:val="18"/>
                <w:szCs w:val="18"/>
              </w:rPr>
              <w:t xml:space="preserve">Complete all weekly materials, watch demonstrations, review tutorials, and submit </w:t>
            </w:r>
            <w:r w:rsidRPr="00163126">
              <w:rPr>
                <w:rFonts w:asciiTheme="minorHAnsi" w:eastAsiaTheme="minorHAnsi" w:hAnsiTheme="minorHAnsi" w:cstheme="minorHAnsi"/>
                <w:b/>
                <w:bCs/>
                <w:sz w:val="18"/>
                <w:szCs w:val="18"/>
              </w:rPr>
              <w:t>Project 8 – Emerging Practice Study</w:t>
            </w:r>
            <w:r w:rsidRPr="00163126">
              <w:rPr>
                <w:rFonts w:asciiTheme="minorHAnsi" w:eastAsiaTheme="minorHAnsi" w:hAnsiTheme="minorHAnsi" w:cstheme="minorHAnsi"/>
                <w:sz w:val="18"/>
                <w:szCs w:val="18"/>
              </w:rPr>
              <w:t>.</w:t>
            </w:r>
          </w:p>
        </w:tc>
        <w:tc>
          <w:tcPr>
            <w:tcW w:w="1385" w:type="dxa"/>
            <w:vAlign w:val="center"/>
          </w:tcPr>
          <w:p w14:paraId="283625D5" w14:textId="2EA06632" w:rsidR="00163126" w:rsidRPr="00163126" w:rsidRDefault="00163126" w:rsidP="00163126">
            <w:pPr>
              <w:jc w:val="center"/>
              <w:rPr>
                <w:rFonts w:asciiTheme="minorHAnsi" w:eastAsia="Brush Script MT" w:hAnsiTheme="minorHAnsi" w:cstheme="minorHAnsi"/>
                <w:i/>
                <w:color w:val="000000" w:themeColor="text1"/>
                <w:sz w:val="18"/>
                <w:szCs w:val="18"/>
              </w:rPr>
            </w:pPr>
            <w:r w:rsidRPr="00163126">
              <w:rPr>
                <w:rFonts w:asciiTheme="minorHAnsi" w:eastAsiaTheme="minorHAnsi" w:hAnsiTheme="minorHAnsi" w:cstheme="minorHAnsi"/>
                <w:sz w:val="18"/>
                <w:szCs w:val="18"/>
              </w:rPr>
              <w:t>Check Blackboard course calendar for the exact due dates.</w:t>
            </w:r>
          </w:p>
        </w:tc>
      </w:tr>
      <w:tr w:rsidR="00163126" w:rsidRPr="00097BBE" w14:paraId="5CEA4264" w14:textId="77777777" w:rsidTr="00EB5290">
        <w:tc>
          <w:tcPr>
            <w:tcW w:w="1295" w:type="dxa"/>
            <w:vAlign w:val="center"/>
          </w:tcPr>
          <w:p w14:paraId="40F5D2DE" w14:textId="135838BC" w:rsidR="00163126" w:rsidRPr="00163126" w:rsidRDefault="00163126" w:rsidP="00163126">
            <w:pPr>
              <w:rPr>
                <w:rFonts w:asciiTheme="minorHAnsi" w:eastAsia="Brush Script MT" w:hAnsiTheme="minorHAnsi" w:cstheme="minorHAnsi"/>
                <w:b/>
                <w:bCs/>
                <w:i/>
                <w:color w:val="000000" w:themeColor="text1"/>
                <w:sz w:val="18"/>
                <w:szCs w:val="18"/>
              </w:rPr>
            </w:pPr>
            <w:r w:rsidRPr="00163126">
              <w:rPr>
                <w:rFonts w:asciiTheme="minorHAnsi" w:eastAsiaTheme="minorHAnsi" w:hAnsiTheme="minorHAnsi" w:cstheme="minorHAnsi"/>
                <w:b/>
                <w:bCs/>
                <w:sz w:val="18"/>
                <w:szCs w:val="18"/>
              </w:rPr>
              <w:t>MODULE 9</w:t>
            </w:r>
          </w:p>
        </w:tc>
        <w:tc>
          <w:tcPr>
            <w:tcW w:w="3650" w:type="dxa"/>
            <w:vAlign w:val="center"/>
          </w:tcPr>
          <w:p w14:paraId="24493223" w14:textId="77777777" w:rsidR="00163126" w:rsidRPr="00163126" w:rsidRDefault="00163126" w:rsidP="00163126">
            <w:pPr>
              <w:autoSpaceDE w:val="0"/>
              <w:autoSpaceDN w:val="0"/>
              <w:adjustRightInd w:val="0"/>
              <w:rPr>
                <w:rFonts w:asciiTheme="minorHAnsi" w:eastAsiaTheme="minorHAnsi" w:hAnsiTheme="minorHAnsi" w:cstheme="minorHAnsi"/>
                <w:sz w:val="18"/>
                <w:szCs w:val="18"/>
              </w:rPr>
            </w:pPr>
            <w:r w:rsidRPr="00163126">
              <w:rPr>
                <w:rFonts w:asciiTheme="minorHAnsi" w:eastAsiaTheme="minorHAnsi" w:hAnsiTheme="minorHAnsi" w:cstheme="minorHAnsi"/>
                <w:b/>
                <w:bCs/>
                <w:sz w:val="18"/>
                <w:szCs w:val="18"/>
              </w:rPr>
              <w:t>Professional Application &amp; Presentation</w:t>
            </w:r>
          </w:p>
          <w:p w14:paraId="31A76FFB" w14:textId="271533DF" w:rsidR="00163126" w:rsidRPr="00163126" w:rsidRDefault="00163126" w:rsidP="00163126">
            <w:pPr>
              <w:jc w:val="center"/>
              <w:rPr>
                <w:rFonts w:asciiTheme="minorHAnsi" w:eastAsia="Brush Script MT" w:hAnsiTheme="minorHAnsi" w:cstheme="minorHAnsi"/>
                <w:i/>
                <w:color w:val="000000" w:themeColor="text1"/>
                <w:sz w:val="18"/>
                <w:szCs w:val="18"/>
              </w:rPr>
            </w:pPr>
            <w:r w:rsidRPr="00163126">
              <w:rPr>
                <w:rFonts w:asciiTheme="minorHAnsi" w:eastAsiaTheme="minorHAnsi" w:hAnsiTheme="minorHAnsi" w:cstheme="minorHAnsi"/>
                <w:sz w:val="18"/>
                <w:szCs w:val="18"/>
              </w:rPr>
              <w:t>Prepare final images for critique or public presentation. Apply industry standards for color management, printing, or digital publication.</w:t>
            </w:r>
          </w:p>
        </w:tc>
        <w:tc>
          <w:tcPr>
            <w:tcW w:w="3150" w:type="dxa"/>
            <w:vAlign w:val="center"/>
          </w:tcPr>
          <w:p w14:paraId="7F7FC825" w14:textId="37B191CC" w:rsidR="00163126" w:rsidRPr="00163126" w:rsidRDefault="00163126" w:rsidP="00163126">
            <w:pPr>
              <w:jc w:val="center"/>
              <w:rPr>
                <w:rFonts w:asciiTheme="minorHAnsi" w:eastAsia="Brush Script MT" w:hAnsiTheme="minorHAnsi" w:cstheme="minorHAnsi"/>
                <w:bCs/>
                <w:i/>
                <w:iCs/>
                <w:color w:val="000000" w:themeColor="text1"/>
                <w:sz w:val="18"/>
                <w:szCs w:val="18"/>
              </w:rPr>
            </w:pPr>
            <w:r w:rsidRPr="00163126">
              <w:rPr>
                <w:rFonts w:asciiTheme="minorHAnsi" w:eastAsiaTheme="minorHAnsi" w:hAnsiTheme="minorHAnsi" w:cstheme="minorHAnsi"/>
                <w:sz w:val="18"/>
                <w:szCs w:val="18"/>
              </w:rPr>
              <w:t xml:space="preserve">Complete all weekly materials, watch demonstrations, review tutorials, and submit </w:t>
            </w:r>
            <w:r w:rsidRPr="00163126">
              <w:rPr>
                <w:rFonts w:asciiTheme="minorHAnsi" w:eastAsiaTheme="minorHAnsi" w:hAnsiTheme="minorHAnsi" w:cstheme="minorHAnsi"/>
                <w:b/>
                <w:bCs/>
                <w:sz w:val="18"/>
                <w:szCs w:val="18"/>
              </w:rPr>
              <w:t>Project 9 – Professional Presentation</w:t>
            </w:r>
            <w:r w:rsidRPr="00163126">
              <w:rPr>
                <w:rFonts w:asciiTheme="minorHAnsi" w:eastAsiaTheme="minorHAnsi" w:hAnsiTheme="minorHAnsi" w:cstheme="minorHAnsi"/>
                <w:sz w:val="18"/>
                <w:szCs w:val="18"/>
              </w:rPr>
              <w:t>.</w:t>
            </w:r>
          </w:p>
        </w:tc>
        <w:tc>
          <w:tcPr>
            <w:tcW w:w="1385" w:type="dxa"/>
            <w:vAlign w:val="center"/>
          </w:tcPr>
          <w:p w14:paraId="642E3D15" w14:textId="6C14C22C" w:rsidR="00163126" w:rsidRPr="00163126" w:rsidRDefault="00163126" w:rsidP="00163126">
            <w:pPr>
              <w:jc w:val="center"/>
              <w:rPr>
                <w:rFonts w:asciiTheme="minorHAnsi" w:eastAsia="Brush Script MT" w:hAnsiTheme="minorHAnsi" w:cstheme="minorHAnsi"/>
                <w:i/>
                <w:color w:val="000000" w:themeColor="text1"/>
                <w:sz w:val="18"/>
                <w:szCs w:val="18"/>
              </w:rPr>
            </w:pPr>
            <w:r w:rsidRPr="00163126">
              <w:rPr>
                <w:rFonts w:asciiTheme="minorHAnsi" w:eastAsiaTheme="minorHAnsi" w:hAnsiTheme="minorHAnsi" w:cstheme="minorHAnsi"/>
                <w:sz w:val="18"/>
                <w:szCs w:val="18"/>
              </w:rPr>
              <w:t>Check Blackboard course calendar for the exact due dates.</w:t>
            </w:r>
          </w:p>
        </w:tc>
      </w:tr>
      <w:tr w:rsidR="00163126" w:rsidRPr="00097BBE" w14:paraId="2BA1F9BA" w14:textId="77777777" w:rsidTr="00EB5290">
        <w:tc>
          <w:tcPr>
            <w:tcW w:w="1295" w:type="dxa"/>
            <w:vAlign w:val="center"/>
          </w:tcPr>
          <w:p w14:paraId="2201E885" w14:textId="46291A1E" w:rsidR="00163126" w:rsidRPr="00163126" w:rsidRDefault="00163126" w:rsidP="00163126">
            <w:pPr>
              <w:rPr>
                <w:rFonts w:asciiTheme="minorHAnsi" w:eastAsia="Brush Script MT" w:hAnsiTheme="minorHAnsi" w:cstheme="minorHAnsi"/>
                <w:b/>
                <w:bCs/>
                <w:i/>
                <w:color w:val="000000" w:themeColor="text1"/>
                <w:sz w:val="18"/>
                <w:szCs w:val="18"/>
              </w:rPr>
            </w:pPr>
            <w:r w:rsidRPr="00163126">
              <w:rPr>
                <w:rFonts w:asciiTheme="minorHAnsi" w:eastAsiaTheme="minorHAnsi" w:hAnsiTheme="minorHAnsi" w:cstheme="minorHAnsi"/>
                <w:b/>
                <w:bCs/>
                <w:sz w:val="18"/>
                <w:szCs w:val="18"/>
              </w:rPr>
              <w:t>MODULE 10</w:t>
            </w:r>
          </w:p>
        </w:tc>
        <w:tc>
          <w:tcPr>
            <w:tcW w:w="3650" w:type="dxa"/>
            <w:vAlign w:val="center"/>
          </w:tcPr>
          <w:p w14:paraId="577F0C05" w14:textId="77777777" w:rsidR="00163126" w:rsidRPr="00163126" w:rsidRDefault="00163126" w:rsidP="00163126">
            <w:pPr>
              <w:autoSpaceDE w:val="0"/>
              <w:autoSpaceDN w:val="0"/>
              <w:adjustRightInd w:val="0"/>
              <w:rPr>
                <w:rFonts w:asciiTheme="minorHAnsi" w:eastAsiaTheme="minorHAnsi" w:hAnsiTheme="minorHAnsi" w:cstheme="minorHAnsi"/>
                <w:sz w:val="18"/>
                <w:szCs w:val="18"/>
              </w:rPr>
            </w:pPr>
            <w:r w:rsidRPr="00163126">
              <w:rPr>
                <w:rFonts w:asciiTheme="minorHAnsi" w:eastAsiaTheme="minorHAnsi" w:hAnsiTheme="minorHAnsi" w:cstheme="minorHAnsi"/>
                <w:b/>
                <w:bCs/>
                <w:sz w:val="18"/>
                <w:szCs w:val="18"/>
              </w:rPr>
              <w:t>Final Project / Portfolio Development</w:t>
            </w:r>
          </w:p>
          <w:p w14:paraId="3E420943" w14:textId="3FFD1114" w:rsidR="00163126" w:rsidRPr="00163126" w:rsidRDefault="00163126" w:rsidP="00163126">
            <w:pPr>
              <w:jc w:val="center"/>
              <w:rPr>
                <w:rFonts w:asciiTheme="minorHAnsi" w:eastAsia="Brush Script MT" w:hAnsiTheme="minorHAnsi" w:cstheme="minorHAnsi"/>
                <w:i/>
                <w:color w:val="000000" w:themeColor="text1"/>
                <w:sz w:val="18"/>
                <w:szCs w:val="18"/>
              </w:rPr>
            </w:pPr>
            <w:r w:rsidRPr="00163126">
              <w:rPr>
                <w:rFonts w:asciiTheme="minorHAnsi" w:eastAsiaTheme="minorHAnsi" w:hAnsiTheme="minorHAnsi" w:cstheme="minorHAnsi"/>
                <w:sz w:val="18"/>
                <w:szCs w:val="18"/>
              </w:rPr>
              <w:t>Create a cohesive final series that demonstrates technical mastery, conceptual depth, and personal vision related to the course theme.</w:t>
            </w:r>
          </w:p>
        </w:tc>
        <w:tc>
          <w:tcPr>
            <w:tcW w:w="3150" w:type="dxa"/>
            <w:vAlign w:val="center"/>
          </w:tcPr>
          <w:p w14:paraId="066A2C1B" w14:textId="0DD1D9C4" w:rsidR="00163126" w:rsidRPr="00163126" w:rsidRDefault="00163126" w:rsidP="00163126">
            <w:pPr>
              <w:jc w:val="center"/>
              <w:rPr>
                <w:rFonts w:asciiTheme="minorHAnsi" w:eastAsia="Brush Script MT" w:hAnsiTheme="minorHAnsi" w:cstheme="minorHAnsi"/>
                <w:bCs/>
                <w:i/>
                <w:iCs/>
                <w:color w:val="000000" w:themeColor="text1"/>
                <w:sz w:val="18"/>
                <w:szCs w:val="18"/>
              </w:rPr>
            </w:pPr>
            <w:r w:rsidRPr="00163126">
              <w:rPr>
                <w:rFonts w:asciiTheme="minorHAnsi" w:eastAsiaTheme="minorHAnsi" w:hAnsiTheme="minorHAnsi" w:cstheme="minorHAnsi"/>
                <w:sz w:val="18"/>
                <w:szCs w:val="18"/>
              </w:rPr>
              <w:t xml:space="preserve">Complete all weekly materials, watch demonstrations, review tutorials, and submit </w:t>
            </w:r>
            <w:r w:rsidRPr="00163126">
              <w:rPr>
                <w:rFonts w:asciiTheme="minorHAnsi" w:eastAsiaTheme="minorHAnsi" w:hAnsiTheme="minorHAnsi" w:cstheme="minorHAnsi"/>
                <w:b/>
                <w:bCs/>
                <w:sz w:val="18"/>
                <w:szCs w:val="18"/>
              </w:rPr>
              <w:t>Project 10 – Final Portfolio or Thematic Project</w:t>
            </w:r>
            <w:r w:rsidRPr="00163126">
              <w:rPr>
                <w:rFonts w:asciiTheme="minorHAnsi" w:eastAsiaTheme="minorHAnsi" w:hAnsiTheme="minorHAnsi" w:cstheme="minorHAnsi"/>
                <w:sz w:val="18"/>
                <w:szCs w:val="18"/>
              </w:rPr>
              <w:t>.</w:t>
            </w:r>
          </w:p>
        </w:tc>
        <w:tc>
          <w:tcPr>
            <w:tcW w:w="1385" w:type="dxa"/>
            <w:vAlign w:val="center"/>
          </w:tcPr>
          <w:p w14:paraId="322AB657" w14:textId="67A35DE8" w:rsidR="00163126" w:rsidRPr="00163126" w:rsidRDefault="00163126" w:rsidP="00163126">
            <w:pPr>
              <w:jc w:val="center"/>
              <w:rPr>
                <w:rFonts w:asciiTheme="minorHAnsi" w:eastAsia="Brush Script MT" w:hAnsiTheme="minorHAnsi" w:cstheme="minorHAnsi"/>
                <w:i/>
                <w:color w:val="000000" w:themeColor="text1"/>
                <w:sz w:val="18"/>
                <w:szCs w:val="18"/>
              </w:rPr>
            </w:pPr>
            <w:r w:rsidRPr="00163126">
              <w:rPr>
                <w:rFonts w:asciiTheme="minorHAnsi" w:eastAsiaTheme="minorHAnsi" w:hAnsiTheme="minorHAnsi" w:cstheme="minorHAnsi"/>
                <w:sz w:val="18"/>
                <w:szCs w:val="18"/>
              </w:rPr>
              <w:t>Check Blackboard course calendar for the exact due dates.</w:t>
            </w:r>
          </w:p>
        </w:tc>
      </w:tr>
      <w:tr w:rsidR="00181A06" w:rsidRPr="00097BBE" w14:paraId="76BA0E17" w14:textId="77777777" w:rsidTr="00097BBE">
        <w:tc>
          <w:tcPr>
            <w:tcW w:w="9480" w:type="dxa"/>
            <w:gridSpan w:val="4"/>
          </w:tcPr>
          <w:p w14:paraId="22D23EA5" w14:textId="19B17F47" w:rsidR="00181A06" w:rsidRPr="00097BBE" w:rsidRDefault="00181A06" w:rsidP="00181A06">
            <w:pPr>
              <w:jc w:val="center"/>
              <w:rPr>
                <w:rFonts w:asciiTheme="minorHAnsi" w:eastAsia="Brush Script MT" w:hAnsiTheme="minorHAnsi" w:cstheme="minorHAnsi"/>
                <w:b/>
                <w:bCs/>
                <w:i/>
                <w:color w:val="000000" w:themeColor="text1"/>
                <w:sz w:val="20"/>
                <w:szCs w:val="20"/>
              </w:rPr>
            </w:pPr>
            <w:r w:rsidRPr="00097BBE">
              <w:rPr>
                <w:rFonts w:asciiTheme="minorHAnsi" w:hAnsiTheme="minorHAnsi" w:cstheme="minorHAnsi"/>
                <w:b/>
                <w:bCs/>
                <w:sz w:val="20"/>
                <w:szCs w:val="20"/>
              </w:rPr>
              <w:t>NO FINAL EXAM</w:t>
            </w:r>
          </w:p>
        </w:tc>
      </w:tr>
    </w:tbl>
    <w:p w14:paraId="58675B4F" w14:textId="77777777" w:rsidR="006743E5" w:rsidRPr="00F2080C" w:rsidRDefault="006743E5" w:rsidP="006743E5">
      <w:pPr>
        <w:rPr>
          <w:rFonts w:asciiTheme="minorHAnsi" w:hAnsiTheme="minorHAnsi" w:cstheme="minorHAnsi"/>
          <w:sz w:val="22"/>
          <w:szCs w:val="22"/>
        </w:rPr>
      </w:pPr>
    </w:p>
    <w:p w14:paraId="31AE8E77" w14:textId="77777777" w:rsidR="006462E0" w:rsidRPr="00F2080C" w:rsidRDefault="006462E0" w:rsidP="006743E5">
      <w:pPr>
        <w:rPr>
          <w:rFonts w:asciiTheme="minorHAnsi" w:hAnsiTheme="minorHAnsi" w:cstheme="minorHAnsi"/>
          <w:b/>
          <w:sz w:val="22"/>
          <w:szCs w:val="22"/>
        </w:rPr>
      </w:pPr>
    </w:p>
    <w:p w14:paraId="78E0AFB0" w14:textId="77777777" w:rsidR="00181A06" w:rsidRPr="00F2080C" w:rsidRDefault="00181A06">
      <w:pPr>
        <w:rPr>
          <w:rFonts w:asciiTheme="minorHAnsi" w:hAnsiTheme="minorHAnsi" w:cstheme="minorHAnsi"/>
          <w:b/>
          <w:sz w:val="22"/>
          <w:szCs w:val="22"/>
        </w:rPr>
      </w:pPr>
    </w:p>
    <w:sectPr w:rsidR="00181A06" w:rsidRPr="00F2080C" w:rsidSect="0061675C">
      <w:footerReference w:type="default" r:id="rId14"/>
      <w:type w:val="continuous"/>
      <w:pgSz w:w="12240" w:h="15840"/>
      <w:pgMar w:top="1440" w:right="1080" w:bottom="1440" w:left="1080" w:header="0" w:footer="10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2A20C" w14:textId="77777777" w:rsidR="00E90CD6" w:rsidRDefault="00E90CD6">
      <w:r>
        <w:separator/>
      </w:r>
    </w:p>
  </w:endnote>
  <w:endnote w:type="continuationSeparator" w:id="0">
    <w:p w14:paraId="00C425CC" w14:textId="77777777" w:rsidR="00E90CD6" w:rsidRDefault="00E90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rush Script MT">
    <w:panose1 w:val="03060802040406070304"/>
    <w:charset w:val="86"/>
    <w:family w:val="script"/>
    <w:pitch w:val="variable"/>
    <w:sig w:usb0="00000001" w:usb1="080E0000" w:usb2="00000010" w:usb3="00000000" w:csb0="0025003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E8F49" w14:textId="77777777" w:rsidR="006462E0" w:rsidRDefault="00D91EA6">
    <w:pPr>
      <w:pStyle w:val="BodyText"/>
      <w:spacing w:line="14" w:lineRule="auto"/>
      <w:ind w:left="0" w:firstLine="0"/>
      <w:rPr>
        <w:b w:val="0"/>
        <w:sz w:val="20"/>
      </w:rPr>
    </w:pPr>
    <w:r>
      <w:rPr>
        <w:noProof/>
      </w:rPr>
      <mc:AlternateContent>
        <mc:Choice Requires="wps">
          <w:drawing>
            <wp:anchor distT="0" distB="0" distL="0" distR="0" simplePos="0" relativeHeight="251660288" behindDoc="1" locked="0" layoutInCell="1" allowOverlap="1" wp14:anchorId="31AE8F4A" wp14:editId="31AE8F4B">
              <wp:simplePos x="0" y="0"/>
              <wp:positionH relativeFrom="page">
                <wp:posOffset>6743700</wp:posOffset>
              </wp:positionH>
              <wp:positionV relativeFrom="page">
                <wp:posOffset>9239334</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1AE8F4C" w14:textId="77777777" w:rsidR="006462E0" w:rsidRDefault="00D91EA6">
                          <w:pPr>
                            <w:spacing w:before="10"/>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31AE8F4A" id="_x0000_t202" coordsize="21600,21600" o:spt="202" path="m,l,21600r21600,l21600,xe">
              <v:stroke joinstyle="miter"/>
              <v:path gradientshapeok="t" o:connecttype="rect"/>
            </v:shapetype>
            <v:shape id="Textbox 1" o:spid="_x0000_s1026" type="#_x0000_t202" style="position:absolute;margin-left:531pt;margin-top:727.5pt;width:13pt;height:15.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" filled="f" stroked="f">
              <v:textbox inset="0,0,0,0">
                <w:txbxContent>
                  <w:p w14:paraId="31AE8F4C" w14:textId="77777777" w:rsidR="006462E0" w:rsidRDefault="00D91EA6">
                    <w:pPr>
                      <w:spacing w:before="10"/>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B6D84" w14:textId="77777777" w:rsidR="00E90CD6" w:rsidRDefault="00E90CD6">
      <w:r>
        <w:separator/>
      </w:r>
    </w:p>
  </w:footnote>
  <w:footnote w:type="continuationSeparator" w:id="0">
    <w:p w14:paraId="1B1FDE6C" w14:textId="77777777" w:rsidR="00E90CD6" w:rsidRDefault="00E90C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15EE"/>
    <w:multiLevelType w:val="multilevel"/>
    <w:tmpl w:val="1B54C8D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4100252"/>
    <w:multiLevelType w:val="hybridMultilevel"/>
    <w:tmpl w:val="443E675C"/>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2" w15:restartNumberingAfterBreak="0">
    <w:nsid w:val="06F21F6D"/>
    <w:multiLevelType w:val="multilevel"/>
    <w:tmpl w:val="874001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2D4E57"/>
    <w:multiLevelType w:val="hybridMultilevel"/>
    <w:tmpl w:val="3B6A9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926CE7"/>
    <w:multiLevelType w:val="hybridMultilevel"/>
    <w:tmpl w:val="59B8435A"/>
    <w:lvl w:ilvl="0" w:tplc="383CD8CE">
      <w:numFmt w:val="bullet"/>
      <w:lvlText w:val="-"/>
      <w:lvlJc w:val="left"/>
      <w:pPr>
        <w:ind w:left="349" w:hanging="130"/>
      </w:pPr>
      <w:rPr>
        <w:rFonts w:ascii="Calibri" w:eastAsia="Calibri" w:hAnsi="Calibri" w:cs="Calibri" w:hint="default"/>
        <w:b/>
        <w:bCs/>
        <w:i w:val="0"/>
        <w:iCs w:val="0"/>
        <w:spacing w:val="0"/>
        <w:w w:val="100"/>
        <w:sz w:val="24"/>
        <w:szCs w:val="24"/>
        <w:lang w:val="en-US" w:eastAsia="en-US" w:bidi="ar-SA"/>
      </w:rPr>
    </w:lvl>
    <w:lvl w:ilvl="1" w:tplc="0EB6A50E">
      <w:numFmt w:val="bullet"/>
      <w:lvlText w:val="•"/>
      <w:lvlJc w:val="left"/>
      <w:pPr>
        <w:ind w:left="1286" w:hanging="130"/>
      </w:pPr>
      <w:rPr>
        <w:rFonts w:hint="default"/>
        <w:lang w:val="en-US" w:eastAsia="en-US" w:bidi="ar-SA"/>
      </w:rPr>
    </w:lvl>
    <w:lvl w:ilvl="2" w:tplc="B78AD662">
      <w:numFmt w:val="bullet"/>
      <w:lvlText w:val="•"/>
      <w:lvlJc w:val="left"/>
      <w:pPr>
        <w:ind w:left="2232" w:hanging="130"/>
      </w:pPr>
      <w:rPr>
        <w:rFonts w:hint="default"/>
        <w:lang w:val="en-US" w:eastAsia="en-US" w:bidi="ar-SA"/>
      </w:rPr>
    </w:lvl>
    <w:lvl w:ilvl="3" w:tplc="18DAC53E">
      <w:numFmt w:val="bullet"/>
      <w:lvlText w:val="•"/>
      <w:lvlJc w:val="left"/>
      <w:pPr>
        <w:ind w:left="3178" w:hanging="130"/>
      </w:pPr>
      <w:rPr>
        <w:rFonts w:hint="default"/>
        <w:lang w:val="en-US" w:eastAsia="en-US" w:bidi="ar-SA"/>
      </w:rPr>
    </w:lvl>
    <w:lvl w:ilvl="4" w:tplc="93FE1D1C">
      <w:numFmt w:val="bullet"/>
      <w:lvlText w:val="•"/>
      <w:lvlJc w:val="left"/>
      <w:pPr>
        <w:ind w:left="4124" w:hanging="130"/>
      </w:pPr>
      <w:rPr>
        <w:rFonts w:hint="default"/>
        <w:lang w:val="en-US" w:eastAsia="en-US" w:bidi="ar-SA"/>
      </w:rPr>
    </w:lvl>
    <w:lvl w:ilvl="5" w:tplc="1ABC0D90">
      <w:numFmt w:val="bullet"/>
      <w:lvlText w:val="•"/>
      <w:lvlJc w:val="left"/>
      <w:pPr>
        <w:ind w:left="5070" w:hanging="130"/>
      </w:pPr>
      <w:rPr>
        <w:rFonts w:hint="default"/>
        <w:lang w:val="en-US" w:eastAsia="en-US" w:bidi="ar-SA"/>
      </w:rPr>
    </w:lvl>
    <w:lvl w:ilvl="6" w:tplc="9DDC7CD8">
      <w:numFmt w:val="bullet"/>
      <w:lvlText w:val="•"/>
      <w:lvlJc w:val="left"/>
      <w:pPr>
        <w:ind w:left="6016" w:hanging="130"/>
      </w:pPr>
      <w:rPr>
        <w:rFonts w:hint="default"/>
        <w:lang w:val="en-US" w:eastAsia="en-US" w:bidi="ar-SA"/>
      </w:rPr>
    </w:lvl>
    <w:lvl w:ilvl="7" w:tplc="FA8EA57C">
      <w:numFmt w:val="bullet"/>
      <w:lvlText w:val="•"/>
      <w:lvlJc w:val="left"/>
      <w:pPr>
        <w:ind w:left="6962" w:hanging="130"/>
      </w:pPr>
      <w:rPr>
        <w:rFonts w:hint="default"/>
        <w:lang w:val="en-US" w:eastAsia="en-US" w:bidi="ar-SA"/>
      </w:rPr>
    </w:lvl>
    <w:lvl w:ilvl="8" w:tplc="0C38178A">
      <w:numFmt w:val="bullet"/>
      <w:lvlText w:val="•"/>
      <w:lvlJc w:val="left"/>
      <w:pPr>
        <w:ind w:left="7908" w:hanging="130"/>
      </w:pPr>
      <w:rPr>
        <w:rFonts w:hint="default"/>
        <w:lang w:val="en-US" w:eastAsia="en-US" w:bidi="ar-SA"/>
      </w:rPr>
    </w:lvl>
  </w:abstractNum>
  <w:abstractNum w:abstractNumId="5" w15:restartNumberingAfterBreak="0">
    <w:nsid w:val="1A2959E2"/>
    <w:multiLevelType w:val="hybridMultilevel"/>
    <w:tmpl w:val="FD36A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665D9A"/>
    <w:multiLevelType w:val="multilevel"/>
    <w:tmpl w:val="874001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702B03"/>
    <w:multiLevelType w:val="hybridMultilevel"/>
    <w:tmpl w:val="7CF2B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6E04FC"/>
    <w:multiLevelType w:val="multilevel"/>
    <w:tmpl w:val="F236C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123FCC"/>
    <w:multiLevelType w:val="multilevel"/>
    <w:tmpl w:val="874001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D5116F"/>
    <w:multiLevelType w:val="hybridMultilevel"/>
    <w:tmpl w:val="18E08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CE4CB4"/>
    <w:multiLevelType w:val="hybridMultilevel"/>
    <w:tmpl w:val="D27096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2010EE6"/>
    <w:multiLevelType w:val="multilevel"/>
    <w:tmpl w:val="874001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2C66FB"/>
    <w:multiLevelType w:val="multilevel"/>
    <w:tmpl w:val="D6143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E420A4"/>
    <w:multiLevelType w:val="multilevel"/>
    <w:tmpl w:val="C0E218A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47873F14"/>
    <w:multiLevelType w:val="multilevel"/>
    <w:tmpl w:val="45D8E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78271A"/>
    <w:multiLevelType w:val="hybridMultilevel"/>
    <w:tmpl w:val="9C76D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BE353C"/>
    <w:multiLevelType w:val="hybridMultilevel"/>
    <w:tmpl w:val="F23C73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DF41E3"/>
    <w:multiLevelType w:val="multilevel"/>
    <w:tmpl w:val="874001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3795908"/>
    <w:multiLevelType w:val="multilevel"/>
    <w:tmpl w:val="874001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4671FA0"/>
    <w:multiLevelType w:val="hybridMultilevel"/>
    <w:tmpl w:val="CE401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1A4793"/>
    <w:multiLevelType w:val="hybridMultilevel"/>
    <w:tmpl w:val="4D74EA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D9C35CB"/>
    <w:multiLevelType w:val="multilevel"/>
    <w:tmpl w:val="874001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EC55794"/>
    <w:multiLevelType w:val="multilevel"/>
    <w:tmpl w:val="02EA1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F7407AD"/>
    <w:multiLevelType w:val="hybridMultilevel"/>
    <w:tmpl w:val="01382B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7D447B2"/>
    <w:multiLevelType w:val="multilevel"/>
    <w:tmpl w:val="9AEE3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98D7317"/>
    <w:multiLevelType w:val="multilevel"/>
    <w:tmpl w:val="2BEC5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C3A1C75"/>
    <w:multiLevelType w:val="hybridMultilevel"/>
    <w:tmpl w:val="F9CE07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0322E4"/>
    <w:multiLevelType w:val="multilevel"/>
    <w:tmpl w:val="7696D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E403405"/>
    <w:multiLevelType w:val="multilevel"/>
    <w:tmpl w:val="B59CBE8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7FBE012E"/>
    <w:multiLevelType w:val="multilevel"/>
    <w:tmpl w:val="D57C8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598572">
    <w:abstractNumId w:val="4"/>
  </w:num>
  <w:num w:numId="2" w16cid:durableId="716049479">
    <w:abstractNumId w:val="11"/>
  </w:num>
  <w:num w:numId="3" w16cid:durableId="1102916894">
    <w:abstractNumId w:val="24"/>
  </w:num>
  <w:num w:numId="4" w16cid:durableId="1366055110">
    <w:abstractNumId w:val="29"/>
  </w:num>
  <w:num w:numId="5" w16cid:durableId="139930594">
    <w:abstractNumId w:val="0"/>
  </w:num>
  <w:num w:numId="6" w16cid:durableId="1155220918">
    <w:abstractNumId w:val="14"/>
  </w:num>
  <w:num w:numId="7" w16cid:durableId="478811545">
    <w:abstractNumId w:val="23"/>
  </w:num>
  <w:num w:numId="8" w16cid:durableId="208152521">
    <w:abstractNumId w:val="1"/>
  </w:num>
  <w:num w:numId="9" w16cid:durableId="1917785081">
    <w:abstractNumId w:val="21"/>
  </w:num>
  <w:num w:numId="10" w16cid:durableId="1727797034">
    <w:abstractNumId w:val="25"/>
  </w:num>
  <w:num w:numId="11" w16cid:durableId="259336326">
    <w:abstractNumId w:val="19"/>
  </w:num>
  <w:num w:numId="12" w16cid:durableId="1809391637">
    <w:abstractNumId w:val="8"/>
  </w:num>
  <w:num w:numId="13" w16cid:durableId="252787870">
    <w:abstractNumId w:val="13"/>
  </w:num>
  <w:num w:numId="14" w16cid:durableId="362756530">
    <w:abstractNumId w:val="5"/>
  </w:num>
  <w:num w:numId="15" w16cid:durableId="487211964">
    <w:abstractNumId w:val="16"/>
  </w:num>
  <w:num w:numId="16" w16cid:durableId="1091047670">
    <w:abstractNumId w:val="17"/>
  </w:num>
  <w:num w:numId="17" w16cid:durableId="88427930">
    <w:abstractNumId w:val="20"/>
  </w:num>
  <w:num w:numId="18" w16cid:durableId="1804618987">
    <w:abstractNumId w:val="7"/>
  </w:num>
  <w:num w:numId="19" w16cid:durableId="1648169075">
    <w:abstractNumId w:val="9"/>
  </w:num>
  <w:num w:numId="20" w16cid:durableId="756055457">
    <w:abstractNumId w:val="22"/>
  </w:num>
  <w:num w:numId="21" w16cid:durableId="704479030">
    <w:abstractNumId w:val="2"/>
  </w:num>
  <w:num w:numId="22" w16cid:durableId="531261273">
    <w:abstractNumId w:val="6"/>
  </w:num>
  <w:num w:numId="23" w16cid:durableId="1561937873">
    <w:abstractNumId w:val="18"/>
  </w:num>
  <w:num w:numId="24" w16cid:durableId="2009474751">
    <w:abstractNumId w:val="12"/>
  </w:num>
  <w:num w:numId="25" w16cid:durableId="811480580">
    <w:abstractNumId w:val="27"/>
  </w:num>
  <w:num w:numId="26" w16cid:durableId="827288035">
    <w:abstractNumId w:val="26"/>
  </w:num>
  <w:num w:numId="27" w16cid:durableId="875308895">
    <w:abstractNumId w:val="10"/>
  </w:num>
  <w:num w:numId="28" w16cid:durableId="728500467">
    <w:abstractNumId w:val="28"/>
  </w:num>
  <w:num w:numId="29" w16cid:durableId="45449137">
    <w:abstractNumId w:val="3"/>
  </w:num>
  <w:num w:numId="30" w16cid:durableId="1945846660">
    <w:abstractNumId w:val="15"/>
  </w:num>
  <w:num w:numId="31" w16cid:durableId="164227212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2E0"/>
    <w:rsid w:val="000051B3"/>
    <w:rsid w:val="000209F8"/>
    <w:rsid w:val="0003769D"/>
    <w:rsid w:val="000501B9"/>
    <w:rsid w:val="00074C89"/>
    <w:rsid w:val="0008197C"/>
    <w:rsid w:val="000849F6"/>
    <w:rsid w:val="00097BBE"/>
    <w:rsid w:val="000C7932"/>
    <w:rsid w:val="000E6AC8"/>
    <w:rsid w:val="00104EE2"/>
    <w:rsid w:val="00126F6F"/>
    <w:rsid w:val="00142D6A"/>
    <w:rsid w:val="00156C4E"/>
    <w:rsid w:val="0016081B"/>
    <w:rsid w:val="00162741"/>
    <w:rsid w:val="00163126"/>
    <w:rsid w:val="00181A06"/>
    <w:rsid w:val="001B2751"/>
    <w:rsid w:val="001C1176"/>
    <w:rsid w:val="001D13CD"/>
    <w:rsid w:val="001F7E7D"/>
    <w:rsid w:val="00202AB1"/>
    <w:rsid w:val="00233C0A"/>
    <w:rsid w:val="00246BA2"/>
    <w:rsid w:val="00254F47"/>
    <w:rsid w:val="002564A8"/>
    <w:rsid w:val="00261A6A"/>
    <w:rsid w:val="0026514E"/>
    <w:rsid w:val="002679A0"/>
    <w:rsid w:val="00274D2A"/>
    <w:rsid w:val="002A6BFD"/>
    <w:rsid w:val="002D245D"/>
    <w:rsid w:val="002D7BA9"/>
    <w:rsid w:val="002F38B2"/>
    <w:rsid w:val="00301CD0"/>
    <w:rsid w:val="00307B71"/>
    <w:rsid w:val="0032791C"/>
    <w:rsid w:val="0036495A"/>
    <w:rsid w:val="003930C5"/>
    <w:rsid w:val="003C6959"/>
    <w:rsid w:val="003D36F7"/>
    <w:rsid w:val="003D6AA2"/>
    <w:rsid w:val="003E18B4"/>
    <w:rsid w:val="003F1189"/>
    <w:rsid w:val="003F1D12"/>
    <w:rsid w:val="00403537"/>
    <w:rsid w:val="00416C39"/>
    <w:rsid w:val="00467416"/>
    <w:rsid w:val="004728C0"/>
    <w:rsid w:val="005004F7"/>
    <w:rsid w:val="005065AF"/>
    <w:rsid w:val="00524F67"/>
    <w:rsid w:val="00575CED"/>
    <w:rsid w:val="005A7283"/>
    <w:rsid w:val="005B099F"/>
    <w:rsid w:val="005B23BB"/>
    <w:rsid w:val="005B3A3A"/>
    <w:rsid w:val="005B3F92"/>
    <w:rsid w:val="005C2316"/>
    <w:rsid w:val="005C2B9B"/>
    <w:rsid w:val="005E012F"/>
    <w:rsid w:val="005F45A4"/>
    <w:rsid w:val="00613BD9"/>
    <w:rsid w:val="0061675C"/>
    <w:rsid w:val="00620C89"/>
    <w:rsid w:val="006223FB"/>
    <w:rsid w:val="006351D4"/>
    <w:rsid w:val="00635FE6"/>
    <w:rsid w:val="006462E0"/>
    <w:rsid w:val="00672548"/>
    <w:rsid w:val="0067368A"/>
    <w:rsid w:val="006743E5"/>
    <w:rsid w:val="006A3541"/>
    <w:rsid w:val="006A56D2"/>
    <w:rsid w:val="006C320B"/>
    <w:rsid w:val="006C7C54"/>
    <w:rsid w:val="006E2B45"/>
    <w:rsid w:val="006E3B9B"/>
    <w:rsid w:val="006F3826"/>
    <w:rsid w:val="006F4D13"/>
    <w:rsid w:val="00771782"/>
    <w:rsid w:val="007778B7"/>
    <w:rsid w:val="00794DDB"/>
    <w:rsid w:val="007A3604"/>
    <w:rsid w:val="007C6C18"/>
    <w:rsid w:val="007D2C5B"/>
    <w:rsid w:val="007E06ED"/>
    <w:rsid w:val="007F24D7"/>
    <w:rsid w:val="00801CEA"/>
    <w:rsid w:val="00812022"/>
    <w:rsid w:val="0081629C"/>
    <w:rsid w:val="008225D4"/>
    <w:rsid w:val="00823E7B"/>
    <w:rsid w:val="0083738C"/>
    <w:rsid w:val="00861265"/>
    <w:rsid w:val="00863285"/>
    <w:rsid w:val="00865B05"/>
    <w:rsid w:val="008B69E4"/>
    <w:rsid w:val="008D60CC"/>
    <w:rsid w:val="008F5327"/>
    <w:rsid w:val="008F6040"/>
    <w:rsid w:val="00933D97"/>
    <w:rsid w:val="0095043C"/>
    <w:rsid w:val="00961B0E"/>
    <w:rsid w:val="00972715"/>
    <w:rsid w:val="00976B69"/>
    <w:rsid w:val="009826D0"/>
    <w:rsid w:val="00994766"/>
    <w:rsid w:val="009B5076"/>
    <w:rsid w:val="009C3C67"/>
    <w:rsid w:val="009D3B85"/>
    <w:rsid w:val="009D65A4"/>
    <w:rsid w:val="009E26A2"/>
    <w:rsid w:val="009E5353"/>
    <w:rsid w:val="009F75CB"/>
    <w:rsid w:val="00A025F0"/>
    <w:rsid w:val="00A037E0"/>
    <w:rsid w:val="00A20D98"/>
    <w:rsid w:val="00A2406D"/>
    <w:rsid w:val="00A3608A"/>
    <w:rsid w:val="00A36973"/>
    <w:rsid w:val="00A42472"/>
    <w:rsid w:val="00A47958"/>
    <w:rsid w:val="00A76F90"/>
    <w:rsid w:val="00A86695"/>
    <w:rsid w:val="00A951E7"/>
    <w:rsid w:val="00AA0062"/>
    <w:rsid w:val="00AA3428"/>
    <w:rsid w:val="00AB1901"/>
    <w:rsid w:val="00AC79C6"/>
    <w:rsid w:val="00AD60BA"/>
    <w:rsid w:val="00AE47C9"/>
    <w:rsid w:val="00AE56BE"/>
    <w:rsid w:val="00AE792E"/>
    <w:rsid w:val="00AF6270"/>
    <w:rsid w:val="00B07A7F"/>
    <w:rsid w:val="00B1299D"/>
    <w:rsid w:val="00B14B89"/>
    <w:rsid w:val="00B51BF2"/>
    <w:rsid w:val="00B66B2E"/>
    <w:rsid w:val="00B67BDC"/>
    <w:rsid w:val="00B858B4"/>
    <w:rsid w:val="00B85FEA"/>
    <w:rsid w:val="00B911BB"/>
    <w:rsid w:val="00B959D0"/>
    <w:rsid w:val="00B965EF"/>
    <w:rsid w:val="00BA211C"/>
    <w:rsid w:val="00BA3002"/>
    <w:rsid w:val="00BA4023"/>
    <w:rsid w:val="00BB4AD3"/>
    <w:rsid w:val="00BC202E"/>
    <w:rsid w:val="00BE41B8"/>
    <w:rsid w:val="00C046A0"/>
    <w:rsid w:val="00C11CCD"/>
    <w:rsid w:val="00C261AE"/>
    <w:rsid w:val="00C5112A"/>
    <w:rsid w:val="00C65560"/>
    <w:rsid w:val="00C97BA7"/>
    <w:rsid w:val="00CC359D"/>
    <w:rsid w:val="00CC52D0"/>
    <w:rsid w:val="00CC62CE"/>
    <w:rsid w:val="00D300B9"/>
    <w:rsid w:val="00D457F1"/>
    <w:rsid w:val="00D632AB"/>
    <w:rsid w:val="00D70FD2"/>
    <w:rsid w:val="00D718B0"/>
    <w:rsid w:val="00D7296C"/>
    <w:rsid w:val="00D73A03"/>
    <w:rsid w:val="00D8358B"/>
    <w:rsid w:val="00D91EA6"/>
    <w:rsid w:val="00DA5241"/>
    <w:rsid w:val="00DC3308"/>
    <w:rsid w:val="00DE0C58"/>
    <w:rsid w:val="00DE18CD"/>
    <w:rsid w:val="00DF4A7F"/>
    <w:rsid w:val="00E02589"/>
    <w:rsid w:val="00E04069"/>
    <w:rsid w:val="00E22E14"/>
    <w:rsid w:val="00E408E3"/>
    <w:rsid w:val="00E42170"/>
    <w:rsid w:val="00E4376F"/>
    <w:rsid w:val="00E60143"/>
    <w:rsid w:val="00E62A67"/>
    <w:rsid w:val="00E67260"/>
    <w:rsid w:val="00E86C8D"/>
    <w:rsid w:val="00E90CD6"/>
    <w:rsid w:val="00E9582D"/>
    <w:rsid w:val="00ED16FC"/>
    <w:rsid w:val="00F13772"/>
    <w:rsid w:val="00F2080C"/>
    <w:rsid w:val="00F24432"/>
    <w:rsid w:val="00F265B9"/>
    <w:rsid w:val="00F27957"/>
    <w:rsid w:val="00F3180B"/>
    <w:rsid w:val="00F44CD4"/>
    <w:rsid w:val="00F57EF5"/>
    <w:rsid w:val="00F61C26"/>
    <w:rsid w:val="00F64EB0"/>
    <w:rsid w:val="00F81417"/>
    <w:rsid w:val="00F92DF2"/>
    <w:rsid w:val="00FB2AD5"/>
    <w:rsid w:val="00FC2B85"/>
    <w:rsid w:val="00FC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E8E38"/>
  <w15:docId w15:val="{F64D473E-7DA4-41B0-BBE4-CEB98040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13CD"/>
    <w:pPr>
      <w:widowControl/>
      <w:autoSpaceDE/>
      <w:autoSpaceDN/>
    </w:pPr>
    <w:rPr>
      <w:rFonts w:ascii="Times New Roman" w:eastAsia="Times New Roman" w:hAnsi="Times New Roman" w:cs="Times New Roman"/>
      <w:sz w:val="24"/>
      <w:szCs w:val="24"/>
    </w:rPr>
  </w:style>
  <w:style w:type="paragraph" w:styleId="Heading7">
    <w:name w:val="heading 7"/>
    <w:basedOn w:val="Normal"/>
    <w:next w:val="Normal"/>
    <w:link w:val="Heading7Char"/>
    <w:uiPriority w:val="9"/>
    <w:semiHidden/>
    <w:unhideWhenUsed/>
    <w:qFormat/>
    <w:rsid w:val="00E02589"/>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48" w:hanging="128"/>
    </w:pPr>
    <w:rPr>
      <w:b/>
      <w:bCs/>
    </w:rPr>
  </w:style>
  <w:style w:type="paragraph" w:styleId="Title">
    <w:name w:val="Title"/>
    <w:basedOn w:val="Normal"/>
    <w:uiPriority w:val="10"/>
    <w:qFormat/>
    <w:pPr>
      <w:ind w:left="4316" w:hanging="44"/>
    </w:pPr>
    <w:rPr>
      <w:b/>
      <w:bCs/>
      <w:sz w:val="28"/>
      <w:szCs w:val="28"/>
    </w:rPr>
  </w:style>
  <w:style w:type="paragraph" w:styleId="ListParagraph">
    <w:name w:val="List Paragraph"/>
    <w:basedOn w:val="Normal"/>
    <w:uiPriority w:val="34"/>
    <w:qFormat/>
    <w:pPr>
      <w:ind w:left="348" w:hanging="12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33C0A"/>
    <w:rPr>
      <w:color w:val="0000FF" w:themeColor="hyperlink"/>
      <w:u w:val="single"/>
    </w:rPr>
  </w:style>
  <w:style w:type="character" w:customStyle="1" w:styleId="apple-converted-space">
    <w:name w:val="apple-converted-space"/>
    <w:basedOn w:val="DefaultParagraphFont"/>
    <w:rsid w:val="006743E5"/>
  </w:style>
  <w:style w:type="character" w:styleId="Strong">
    <w:name w:val="Strong"/>
    <w:basedOn w:val="DefaultParagraphFont"/>
    <w:uiPriority w:val="22"/>
    <w:qFormat/>
    <w:rsid w:val="006743E5"/>
    <w:rPr>
      <w:b/>
      <w:bCs/>
    </w:rPr>
  </w:style>
  <w:style w:type="character" w:styleId="UnresolvedMention">
    <w:name w:val="Unresolved Mention"/>
    <w:basedOn w:val="DefaultParagraphFont"/>
    <w:uiPriority w:val="99"/>
    <w:semiHidden/>
    <w:unhideWhenUsed/>
    <w:rsid w:val="005004F7"/>
    <w:rPr>
      <w:color w:val="605E5C"/>
      <w:shd w:val="clear" w:color="auto" w:fill="E1DFDD"/>
    </w:rPr>
  </w:style>
  <w:style w:type="character" w:customStyle="1" w:styleId="Heading7Char">
    <w:name w:val="Heading 7 Char"/>
    <w:basedOn w:val="DefaultParagraphFont"/>
    <w:link w:val="Heading7"/>
    <w:uiPriority w:val="9"/>
    <w:semiHidden/>
    <w:rsid w:val="00E02589"/>
    <w:rPr>
      <w:rFonts w:eastAsiaTheme="majorEastAsia" w:cstheme="majorBidi"/>
      <w:color w:val="595959" w:themeColor="text1" w:themeTint="A6"/>
      <w:kern w:val="2"/>
      <w:sz w:val="24"/>
      <w:szCs w:val="24"/>
      <w14:ligatures w14:val="standardContextual"/>
    </w:rPr>
  </w:style>
  <w:style w:type="paragraph" w:styleId="NormalWeb">
    <w:name w:val="Normal (Web)"/>
    <w:basedOn w:val="Normal"/>
    <w:uiPriority w:val="99"/>
    <w:semiHidden/>
    <w:unhideWhenUsed/>
    <w:rsid w:val="003D6A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scc.edu/syllabu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helpx.adobe.com/download-install/apps/system-requirements/creative-cloud-requirements.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xplore.cscc.edu/programs/DIGTLPHOTO.AAS/digital-photography-aas?_gl=1%2afebic8%2a_gcl_au%2aMTE0OTU2NDgxMy4xNzYwNzk0Njkz%2a_ga%2aMTM1NjA5Nzc0LjE3NjA3OTQ2OTM.%2a_ga_FM263DYFRM%2aczE3NjE0MDc0MzYkbzEzJGcxJHQxNzYxNDA3NDM5JGo1NyRsMCRoMA.."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B18F21-6CD0-4012-872F-2171D68E3A5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40DC90F-94D5-4D60-8C92-93E5A242AC6E}">
  <ds:schemaRefs>
    <ds:schemaRef ds:uri="http://schemas.microsoft.com/sharepoint/v3/contenttype/forms"/>
  </ds:schemaRefs>
</ds:datastoreItem>
</file>

<file path=customXml/itemProps3.xml><?xml version="1.0" encoding="utf-8"?>
<ds:datastoreItem xmlns:ds="http://schemas.openxmlformats.org/officeDocument/2006/customXml" ds:itemID="{5854DE5F-B53E-4ACB-B24F-FE07BF7BD8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Normal</Template>
  <TotalTime>16</TotalTime>
  <Pages>5</Pages>
  <Words>2224</Words>
  <Characters>12677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14872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11</cp:revision>
  <dcterms:created xsi:type="dcterms:W3CDTF">2025-11-02T13:28:00Z</dcterms:created>
  <dcterms:modified xsi:type="dcterms:W3CDTF">2026-05-16T17:46:00Z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Acrobat PDFMaker 17 for Word</vt:lpwstr>
  </property>
  <property fmtid="{D5CDD505-2E9C-101B-9397-08002B2CF9AE}" pid="4" name="LastSaved">
    <vt:filetime>2025-04-14T00:00:00Z</vt:filetime>
  </property>
  <property fmtid="{D5CDD505-2E9C-101B-9397-08002B2CF9AE}" pid="5" name="Producer">
    <vt:lpwstr>Adobe PDF Library 15.0</vt:lpwstr>
  </property>
  <property fmtid="{D5CDD505-2E9C-101B-9397-08002B2CF9AE}" pid="6" name="SourceModified">
    <vt:lpwstr>D:20190701165022</vt:lpwstr>
  </property>
  <property fmtid="{D5CDD505-2E9C-101B-9397-08002B2CF9AE}" pid="7" name="ContentTypeId">
    <vt:lpwstr>0x010100FC428F8516A6A144A440BBF125BAC42B</vt:lpwstr>
  </property>
</Properties>
</file>