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178E92EF">
            <wp:simplePos x="0" y="0"/>
            <wp:positionH relativeFrom="column">
              <wp:posOffset>189865</wp:posOffset>
            </wp:positionH>
            <wp:positionV relativeFrom="paragraph">
              <wp:posOffset>-236220</wp:posOffset>
            </wp:positionV>
            <wp:extent cx="981075" cy="981075"/>
            <wp:effectExtent l="0" t="0" r="9525" b="9525"/>
            <wp:wrapNone/>
            <wp:docPr id="8365430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5E8F2BB2"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DD594D">
        <w:rPr>
          <w:rFonts w:ascii="Calibri" w:hAnsi="Calibri" w:cs="Arial"/>
        </w:rPr>
        <w:t>5</w:t>
      </w:r>
      <w:r w:rsidR="00216BAE">
        <w:rPr>
          <w:rFonts w:ascii="Calibri" w:hAnsi="Calibri" w:cs="Arial"/>
        </w:rPr>
        <w:t>2</w:t>
      </w:r>
      <w:r w:rsidR="00A208C3">
        <w:rPr>
          <w:rFonts w:ascii="Calibri" w:hAnsi="Calibri" w:cs="Arial"/>
        </w:rPr>
        <w:t>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508AA1D7"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16BAE">
        <w:rPr>
          <w:rFonts w:ascii="Calibri" w:hAnsi="Calibri" w:cs="Arial"/>
        </w:rPr>
        <w:t>Health &amp; Safety Training for Hazardous Waste Operations</w:t>
      </w:r>
    </w:p>
    <w:p w14:paraId="70ADBC01" w14:textId="77777777" w:rsidR="0012498E" w:rsidRDefault="0012498E" w:rsidP="00C50314">
      <w:pPr>
        <w:rPr>
          <w:rFonts w:ascii="Calibri" w:hAnsi="Calibri" w:cs="Arial"/>
          <w:b/>
        </w:rPr>
      </w:pPr>
    </w:p>
    <w:p w14:paraId="541265D4" w14:textId="50927494"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216BAE">
        <w:rPr>
          <w:rFonts w:ascii="Calibri" w:hAnsi="Calibri" w:cs="Arial"/>
        </w:rPr>
        <w:t>, and according to the instructor requirements found under 29 CFR 1910.120</w:t>
      </w:r>
      <w:r w:rsidR="0012498E">
        <w:rPr>
          <w:rFonts w:ascii="Calibri" w:hAnsi="Calibri" w:cs="Arial"/>
          <w:b/>
        </w:rPr>
        <w:tab/>
      </w:r>
      <w:r w:rsidR="0012498E">
        <w:rPr>
          <w:rFonts w:ascii="Calibri" w:hAnsi="Calibri" w:cs="Arial"/>
          <w:b/>
        </w:rPr>
        <w:tab/>
      </w:r>
      <w:r w:rsidR="0012498E">
        <w:rPr>
          <w:rFonts w:ascii="Calibri" w:hAnsi="Calibri" w:cs="Arial"/>
          <w:b/>
        </w:rPr>
        <w:tab/>
      </w:r>
    </w:p>
    <w:p w14:paraId="13172652" w14:textId="77777777" w:rsidR="00216BAE" w:rsidRDefault="00216BAE" w:rsidP="00C50314">
      <w:pPr>
        <w:rPr>
          <w:rFonts w:ascii="Calibri" w:hAnsi="Calibri" w:cs="Arial"/>
          <w:b/>
        </w:rPr>
      </w:pPr>
    </w:p>
    <w:p w14:paraId="60D94C68" w14:textId="4FE4AEEA"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0E54E634" w:rsidR="00C92363" w:rsidRDefault="00C92363" w:rsidP="00C50314">
      <w:pPr>
        <w:rPr>
          <w:rFonts w:ascii="Calibri" w:hAnsi="Calibri" w:cs="Arial"/>
          <w:b/>
        </w:rPr>
      </w:pPr>
      <w:r>
        <w:rPr>
          <w:rFonts w:ascii="Calibri" w:hAnsi="Calibri" w:cs="Arial"/>
          <w:b/>
        </w:rPr>
        <w:t xml:space="preserve">CREDITS: </w:t>
      </w:r>
      <w:r w:rsidR="00216BAE">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16BAE">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216BAE">
        <w:rPr>
          <w:rFonts w:ascii="Calibri" w:hAnsi="Calibri" w:cs="Arial"/>
        </w:rPr>
        <w:t>2</w:t>
      </w:r>
    </w:p>
    <w:p w14:paraId="7E99798C" w14:textId="77777777" w:rsidR="00C92363" w:rsidRDefault="00C92363" w:rsidP="00C50314">
      <w:pPr>
        <w:rPr>
          <w:rFonts w:ascii="Calibri" w:hAnsi="Calibri" w:cs="Arial"/>
          <w:b/>
        </w:rPr>
      </w:pPr>
    </w:p>
    <w:p w14:paraId="60D8EA84" w14:textId="65C4CA9C"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05DA4">
        <w:rPr>
          <w:rFonts w:ascii="Calibri" w:hAnsi="Calibri" w:cs="Arial"/>
        </w:rPr>
        <w:t>None</w:t>
      </w:r>
    </w:p>
    <w:p w14:paraId="7CA9B120" w14:textId="77777777" w:rsidR="00CC4FFD" w:rsidRDefault="00CC4FFD" w:rsidP="00C50314">
      <w:pPr>
        <w:rPr>
          <w:rFonts w:ascii="Calibri" w:hAnsi="Calibri" w:cs="Arial"/>
          <w:b/>
        </w:rPr>
      </w:pPr>
    </w:p>
    <w:p w14:paraId="78D3E174" w14:textId="083B0A4F"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216BAE" w:rsidRPr="00216BAE">
        <w:rPr>
          <w:rFonts w:ascii="Calibri" w:hAnsi="Calibri" w:cs="Arial"/>
        </w:rPr>
        <w:t>This course satisfies the OSHA training requirement in 29 CFR 1910.120</w:t>
      </w:r>
      <w:r w:rsidR="00216BAE">
        <w:rPr>
          <w:rFonts w:ascii="Calibri" w:hAnsi="Calibri" w:cs="Arial"/>
        </w:rPr>
        <w:t xml:space="preserve"> </w:t>
      </w:r>
      <w:r w:rsidR="00216BAE" w:rsidRPr="00216BAE">
        <w:rPr>
          <w:rFonts w:ascii="Calibri" w:hAnsi="Calibri" w:cs="Arial"/>
        </w:rPr>
        <w:t>(e), commonly referred to as the 40 Hour HAZWOPER training. This is a health and safety training course for individuals who may be involved in the investigation, remediation and operation of hazardous waste sites. Students that successfully complete the course will receive a certificate. Topics include hazardous materials chemistry, toxicology, air monitoring, respiratory protection, protective clothing, decontamination and appropriate hands-on activities. Students enrolled in the distance-learning version of this course will be required to come to campus for the completion of hands-on activities, and for the final exam.</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6EEFBDF5"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Recognize the need for OSHA regulations and HAZWOPER requirements;</w:t>
      </w:r>
    </w:p>
    <w:p w14:paraId="7E57466D"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Describe site work characterization, including a recognition of waste site work hazards;</w:t>
      </w:r>
    </w:p>
    <w:p w14:paraId="7535CF7C"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Categorize the characteristics and hazards associated with chemicals;</w:t>
      </w:r>
    </w:p>
    <w:p w14:paraId="2C65CD0C"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Examine the principles of toxicology;</w:t>
      </w:r>
    </w:p>
    <w:p w14:paraId="587808B8"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Recognize the purpose, importance and limitations of personal protective equipment;</w:t>
      </w:r>
    </w:p>
    <w:p w14:paraId="0FF36000"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Demonstrate decontamination purposes and principles;</w:t>
      </w:r>
    </w:p>
    <w:p w14:paraId="06B69BB9"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Explain the importance and provisions of a medical surveillance program;</w:t>
      </w:r>
    </w:p>
    <w:p w14:paraId="2680B2C5"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Recognize the value of direct reading instruments and the potential hazards from atmospheric hazards and ionizing radiation;</w:t>
      </w:r>
    </w:p>
    <w:p w14:paraId="3256E9A3"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 xml:space="preserve">List the various considerations in </w:t>
      </w:r>
      <w:proofErr w:type="gramStart"/>
      <w:r w:rsidRPr="00216BAE">
        <w:rPr>
          <w:rFonts w:ascii="Calibri" w:hAnsi="Calibri" w:cs="Tahoma"/>
        </w:rPr>
        <w:t>an emergency situation</w:t>
      </w:r>
      <w:proofErr w:type="gramEnd"/>
      <w:r w:rsidRPr="00216BAE">
        <w:rPr>
          <w:rFonts w:ascii="Calibri" w:hAnsi="Calibri" w:cs="Tahoma"/>
        </w:rPr>
        <w:t>; and</w:t>
      </w:r>
    </w:p>
    <w:p w14:paraId="4B4DE349" w14:textId="77777777" w:rsidR="00216BAE" w:rsidRPr="00216BAE" w:rsidRDefault="00216BAE" w:rsidP="00216BAE">
      <w:pPr>
        <w:pStyle w:val="ListParagraph"/>
        <w:numPr>
          <w:ilvl w:val="0"/>
          <w:numId w:val="47"/>
        </w:numPr>
        <w:rPr>
          <w:rFonts w:ascii="Calibri" w:hAnsi="Calibri" w:cs="Tahoma"/>
        </w:rPr>
      </w:pPr>
      <w:r w:rsidRPr="00216BAE">
        <w:rPr>
          <w:rFonts w:ascii="Calibri" w:hAnsi="Calibri" w:cs="Tahoma"/>
        </w:rPr>
        <w:t>Describe concerns and need for proper training on safe work practices.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51CBCC0D" w14:textId="77777777" w:rsidR="005B4BC3" w:rsidRPr="005B4BC3" w:rsidRDefault="00332683" w:rsidP="005B4BC3">
      <w:pPr>
        <w:pStyle w:val="ListParagraph"/>
        <w:numPr>
          <w:ilvl w:val="0"/>
          <w:numId w:val="45"/>
        </w:numPr>
        <w:rPr>
          <w:rFonts w:ascii="Calibri" w:hAnsi="Calibri"/>
          <w:b/>
          <w:bCs/>
        </w:rPr>
      </w:pPr>
      <w:r w:rsidRPr="00332683">
        <w:rPr>
          <w:rFonts w:ascii="Calibri" w:hAnsi="Calibri" w:cs="Arial"/>
          <w:bCs/>
        </w:rPr>
        <w:t>Conduct field investigations using environmental instrumentation.</w:t>
      </w:r>
    </w:p>
    <w:p w14:paraId="5289B68F" w14:textId="074088C6" w:rsidR="00332683" w:rsidRPr="005B4BC3" w:rsidRDefault="005B4BC3" w:rsidP="005B4BC3">
      <w:pPr>
        <w:pStyle w:val="ListParagraph"/>
        <w:numPr>
          <w:ilvl w:val="0"/>
          <w:numId w:val="45"/>
        </w:numPr>
        <w:rPr>
          <w:rFonts w:ascii="Calibri" w:hAnsi="Calibri"/>
          <w:b/>
          <w:bCs/>
        </w:rPr>
      </w:pPr>
      <w:r w:rsidRPr="005B4BC3">
        <w:rPr>
          <w:rFonts w:ascii="Calibri" w:hAnsi="Calibri"/>
        </w:rPr>
        <w:lastRenderedPageBreak/>
        <w:t>Perform duties related to the management, treatment, storage, disposal, and emergency response to spills of hazardous materials and toxic substances in accordance with the EPA, OSHA and DOT.</w:t>
      </w:r>
    </w:p>
    <w:p w14:paraId="60E11B7B" w14:textId="43DDFA48" w:rsidR="005B4BC3" w:rsidRPr="005B4BC3" w:rsidRDefault="005B4BC3" w:rsidP="005B4BC3">
      <w:pPr>
        <w:pStyle w:val="ListParagraph"/>
        <w:numPr>
          <w:ilvl w:val="0"/>
          <w:numId w:val="45"/>
        </w:numPr>
        <w:rPr>
          <w:rFonts w:ascii="Calibri" w:hAnsi="Calibri"/>
        </w:rPr>
      </w:pPr>
      <w:r w:rsidRPr="005B4BC3">
        <w:rPr>
          <w:rFonts w:ascii="Calibri" w:hAnsi="Calibri"/>
        </w:rPr>
        <w:t>Identify duties requiring knowledge of safety regulations in the workplace and at construction sites.</w:t>
      </w:r>
    </w:p>
    <w:p w14:paraId="04B18AC1" w14:textId="77777777" w:rsidR="005B4BC3" w:rsidRDefault="005B4BC3" w:rsidP="00CC4FFD">
      <w:pPr>
        <w:rPr>
          <w:rFonts w:ascii="Calibri" w:hAnsi="Calibri"/>
          <w:b/>
          <w:bCs/>
        </w:rPr>
      </w:pPr>
    </w:p>
    <w:p w14:paraId="581FEB2A" w14:textId="125FEA7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219D5AAB" w14:textId="461932AF" w:rsidR="002C07B2" w:rsidRDefault="00CC4FFD" w:rsidP="005B4BC3">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70AC07A" w14:textId="77777777" w:rsidR="00332683" w:rsidRDefault="00332683" w:rsidP="00332683">
      <w:pPr>
        <w:ind w:firstLine="720"/>
        <w:rPr>
          <w:rFonts w:ascii="Calibri" w:hAnsi="Calibri" w:cs="Tahoma"/>
        </w:rPr>
      </w:pPr>
      <w:r w:rsidRPr="00332683">
        <w:rPr>
          <w:rFonts w:ascii="Calibri" w:hAnsi="Calibri" w:cs="Tahoma"/>
        </w:rPr>
        <w:t>5. Technological Competence</w:t>
      </w:r>
    </w:p>
    <w:p w14:paraId="1EB0BE2C" w14:textId="5EDCC8A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299EEDA0"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5B4BC3" w:rsidRPr="005B4BC3">
        <w:rPr>
          <w:rFonts w:asciiTheme="minorHAnsi" w:hAnsiTheme="minorHAnsi"/>
        </w:rPr>
        <w:t>The student is required to have the manual (digital or paper), pen, paper, and supplemental materials at every class.</w:t>
      </w:r>
      <w:r w:rsidR="005B4BC3">
        <w:rPr>
          <w:rFonts w:asciiTheme="minorHAnsi" w:hAnsiTheme="minorHAnsi"/>
        </w:rPr>
        <w:t xml:space="preserve">  For the blended course, the student needs a</w:t>
      </w:r>
      <w:r w:rsidR="005B4BC3" w:rsidRPr="005B4BC3">
        <w:rPr>
          <w:rFonts w:asciiTheme="minorHAnsi" w:hAnsiTheme="minorHAnsi"/>
        </w:rPr>
        <w:t xml:space="preserve"> computer system that can operate the Blackboard learning system and other necessary programs.</w:t>
      </w:r>
    </w:p>
    <w:p w14:paraId="1164C353" w14:textId="77777777" w:rsidR="004A6485" w:rsidRDefault="004A6485" w:rsidP="00C50314">
      <w:pPr>
        <w:rPr>
          <w:rFonts w:ascii="Calibri" w:hAnsi="Calibri" w:cs="Arial"/>
        </w:rPr>
      </w:pPr>
    </w:p>
    <w:p w14:paraId="7ABBFA7F" w14:textId="25446139"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5B4BC3" w:rsidRPr="005B4BC3">
        <w:rPr>
          <w:rFonts w:ascii="Calibri" w:hAnsi="Calibri" w:cs="Arial"/>
          <w:i/>
          <w:iCs/>
        </w:rPr>
        <w:t>Hazardous Waste Site Health and Safety Student Guide</w:t>
      </w:r>
      <w:r w:rsidR="005B4BC3" w:rsidRPr="005B4BC3">
        <w:rPr>
          <w:rFonts w:ascii="Calibri" w:hAnsi="Calibri" w:cs="Arial"/>
        </w:rPr>
        <w:t xml:space="preserve"> by the Hazardous Materials Training and Research Institute, and supplemental materials.</w:t>
      </w:r>
    </w:p>
    <w:p w14:paraId="3813DE15" w14:textId="77777777" w:rsidR="00A83BCC" w:rsidRPr="00F923CC" w:rsidRDefault="00A83BCC" w:rsidP="00C50314">
      <w:pPr>
        <w:rPr>
          <w:rFonts w:ascii="Calibri" w:hAnsi="Calibri" w:cs="Arial"/>
          <w:b/>
        </w:rPr>
      </w:pPr>
    </w:p>
    <w:p w14:paraId="6D3BA325" w14:textId="29844A59"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5B4BC3" w:rsidRPr="005B4BC3">
        <w:rPr>
          <w:rFonts w:ascii="Calibri" w:hAnsi="Calibri" w:cs="Arial"/>
        </w:rPr>
        <w:t>Lecture, videos, assigned readings, homework exercises, quizzes, in-class written exercises and hands-on exercises.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1E35C901" w14:textId="77777777" w:rsidR="002178E3" w:rsidRPr="002178E3" w:rsidRDefault="002178E3" w:rsidP="002178E3">
      <w:pPr>
        <w:rPr>
          <w:rFonts w:ascii="Calibri" w:hAnsi="Calibri" w:cs="Calibri"/>
          <w:color w:val="000000" w:themeColor="text1"/>
        </w:rPr>
      </w:pPr>
    </w:p>
    <w:p w14:paraId="203A74B3" w14:textId="0A5100A0" w:rsidR="005B4BC3" w:rsidRPr="005B4BC3" w:rsidRDefault="005B4BC3" w:rsidP="005B4BC3">
      <w:pPr>
        <w:ind w:left="720" w:firstLine="720"/>
        <w:rPr>
          <w:rFonts w:ascii="Calibri" w:hAnsi="Calibri" w:cs="Calibri"/>
          <w:color w:val="000000" w:themeColor="text1"/>
        </w:rPr>
      </w:pPr>
      <w:r w:rsidRPr="005B4BC3">
        <w:rPr>
          <w:rFonts w:ascii="Calibri" w:hAnsi="Calibri" w:cs="Calibri"/>
          <w:color w:val="000000" w:themeColor="text1"/>
        </w:rPr>
        <w:t>Homework assignments:</w:t>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Pr>
          <w:rFonts w:ascii="Calibri" w:hAnsi="Calibri" w:cs="Calibri"/>
          <w:color w:val="000000" w:themeColor="text1"/>
        </w:rPr>
        <w:t xml:space="preserve"> </w:t>
      </w:r>
      <w:r w:rsidRPr="005B4BC3">
        <w:rPr>
          <w:rFonts w:ascii="Calibri" w:hAnsi="Calibri" w:cs="Calibri"/>
          <w:color w:val="000000" w:themeColor="text1"/>
        </w:rPr>
        <w:t>10%</w:t>
      </w:r>
    </w:p>
    <w:p w14:paraId="7D9BAE8C" w14:textId="1A820D9D" w:rsidR="005B4BC3" w:rsidRPr="005B4BC3" w:rsidRDefault="005B4BC3" w:rsidP="005B4BC3">
      <w:pPr>
        <w:ind w:left="720" w:firstLine="720"/>
        <w:rPr>
          <w:rFonts w:ascii="Calibri" w:hAnsi="Calibri" w:cs="Calibri"/>
          <w:color w:val="000000" w:themeColor="text1"/>
        </w:rPr>
      </w:pPr>
      <w:r w:rsidRPr="005B4BC3">
        <w:rPr>
          <w:rFonts w:ascii="Calibri" w:hAnsi="Calibri" w:cs="Calibri"/>
          <w:color w:val="000000" w:themeColor="text1"/>
        </w:rPr>
        <w:t>Completion of written assignments:</w:t>
      </w:r>
      <w:r w:rsidRPr="005B4BC3">
        <w:rPr>
          <w:rFonts w:ascii="Calibri" w:hAnsi="Calibri" w:cs="Calibri"/>
          <w:color w:val="000000" w:themeColor="text1"/>
        </w:rPr>
        <w:tab/>
      </w:r>
      <w:r>
        <w:rPr>
          <w:rFonts w:ascii="Calibri" w:hAnsi="Calibri" w:cs="Calibri"/>
          <w:color w:val="000000" w:themeColor="text1"/>
        </w:rPr>
        <w:tab/>
        <w:t xml:space="preserve"> </w:t>
      </w:r>
      <w:r w:rsidRPr="005B4BC3">
        <w:rPr>
          <w:rFonts w:ascii="Calibri" w:hAnsi="Calibri" w:cs="Calibri"/>
          <w:color w:val="000000" w:themeColor="text1"/>
        </w:rPr>
        <w:t>10%</w:t>
      </w:r>
    </w:p>
    <w:p w14:paraId="5884218D" w14:textId="77777777" w:rsidR="005B4BC3" w:rsidRPr="005B4BC3" w:rsidRDefault="005B4BC3" w:rsidP="005B4BC3">
      <w:pPr>
        <w:ind w:left="720" w:firstLine="720"/>
        <w:rPr>
          <w:rFonts w:ascii="Calibri" w:hAnsi="Calibri" w:cs="Calibri"/>
          <w:color w:val="000000" w:themeColor="text1"/>
        </w:rPr>
      </w:pPr>
      <w:r w:rsidRPr="005B4BC3">
        <w:rPr>
          <w:rFonts w:ascii="Calibri" w:hAnsi="Calibri" w:cs="Calibri"/>
          <w:color w:val="000000" w:themeColor="text1"/>
        </w:rPr>
        <w:t xml:space="preserve">Hands-on participation and </w:t>
      </w:r>
    </w:p>
    <w:p w14:paraId="6007FF41" w14:textId="0A87E5A8" w:rsidR="005B4BC3" w:rsidRPr="005B4BC3" w:rsidRDefault="005B4BC3" w:rsidP="005B4BC3">
      <w:pPr>
        <w:ind w:left="720" w:firstLine="720"/>
        <w:rPr>
          <w:rFonts w:ascii="Calibri" w:hAnsi="Calibri" w:cs="Calibri"/>
          <w:color w:val="000000" w:themeColor="text1"/>
        </w:rPr>
      </w:pPr>
      <w:r w:rsidRPr="005B4BC3">
        <w:rPr>
          <w:rFonts w:ascii="Calibri" w:hAnsi="Calibri" w:cs="Calibri"/>
          <w:color w:val="000000" w:themeColor="text1"/>
        </w:rPr>
        <w:t>skill competencies:</w:t>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Pr>
          <w:rFonts w:ascii="Calibri" w:hAnsi="Calibri" w:cs="Calibri"/>
          <w:color w:val="000000" w:themeColor="text1"/>
        </w:rPr>
        <w:tab/>
        <w:t xml:space="preserve"> </w:t>
      </w:r>
      <w:r w:rsidRPr="005B4BC3">
        <w:rPr>
          <w:rFonts w:ascii="Calibri" w:hAnsi="Calibri" w:cs="Calibri"/>
          <w:color w:val="000000" w:themeColor="text1"/>
        </w:rPr>
        <w:t>25%</w:t>
      </w:r>
    </w:p>
    <w:p w14:paraId="2DD84312" w14:textId="101B8347" w:rsidR="005B4BC3" w:rsidRPr="005B4BC3" w:rsidRDefault="005B4BC3" w:rsidP="005B4BC3">
      <w:pPr>
        <w:rPr>
          <w:rFonts w:ascii="Calibri" w:hAnsi="Calibri" w:cs="Calibri"/>
          <w:color w:val="000000" w:themeColor="text1"/>
        </w:rPr>
      </w:pPr>
      <w:r w:rsidRPr="005B4BC3">
        <w:rPr>
          <w:rFonts w:ascii="Calibri" w:hAnsi="Calibri" w:cs="Calibri"/>
          <w:color w:val="000000" w:themeColor="text1"/>
        </w:rPr>
        <w:tab/>
      </w:r>
      <w:r w:rsidRPr="005B4BC3">
        <w:rPr>
          <w:rFonts w:ascii="Calibri" w:hAnsi="Calibri" w:cs="Calibri"/>
          <w:color w:val="000000" w:themeColor="text1"/>
        </w:rPr>
        <w:tab/>
        <w:t>Quizzes:</w:t>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Pr>
          <w:rFonts w:ascii="Calibri" w:hAnsi="Calibri" w:cs="Calibri"/>
          <w:color w:val="000000" w:themeColor="text1"/>
        </w:rPr>
        <w:t xml:space="preserve"> </w:t>
      </w:r>
      <w:r w:rsidRPr="005B4BC3">
        <w:rPr>
          <w:rFonts w:ascii="Calibri" w:hAnsi="Calibri" w:cs="Calibri"/>
          <w:color w:val="000000" w:themeColor="text1"/>
        </w:rPr>
        <w:t>15%</w:t>
      </w:r>
      <w:r w:rsidRPr="005B4BC3">
        <w:rPr>
          <w:rFonts w:ascii="Calibri" w:hAnsi="Calibri" w:cs="Calibri"/>
          <w:color w:val="000000" w:themeColor="text1"/>
        </w:rPr>
        <w:tab/>
      </w:r>
      <w:r w:rsidRPr="005B4BC3">
        <w:rPr>
          <w:rFonts w:ascii="Calibri" w:hAnsi="Calibri" w:cs="Calibri"/>
          <w:color w:val="000000" w:themeColor="text1"/>
        </w:rPr>
        <w:tab/>
      </w:r>
    </w:p>
    <w:p w14:paraId="5C91D6F0" w14:textId="43E054A1" w:rsidR="005B4BC3" w:rsidRPr="005B4BC3" w:rsidRDefault="005B4BC3" w:rsidP="005B4BC3">
      <w:pPr>
        <w:rPr>
          <w:rFonts w:ascii="Calibri" w:hAnsi="Calibri" w:cs="Calibri"/>
          <w:color w:val="000000" w:themeColor="text1"/>
        </w:rPr>
      </w:pPr>
      <w:r w:rsidRPr="005B4BC3">
        <w:rPr>
          <w:rFonts w:ascii="Calibri" w:hAnsi="Calibri" w:cs="Calibri"/>
          <w:color w:val="000000" w:themeColor="text1"/>
        </w:rPr>
        <w:tab/>
      </w:r>
      <w:r w:rsidRPr="005B4BC3">
        <w:rPr>
          <w:rFonts w:ascii="Calibri" w:hAnsi="Calibri" w:cs="Calibri"/>
          <w:color w:val="000000" w:themeColor="text1"/>
        </w:rPr>
        <w:tab/>
        <w:t>Final Exam</w:t>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rPr>
        <w:tab/>
      </w:r>
      <w:r w:rsidRPr="005B4BC3">
        <w:rPr>
          <w:rFonts w:ascii="Calibri" w:hAnsi="Calibri" w:cs="Calibri"/>
          <w:color w:val="000000" w:themeColor="text1"/>
          <w:u w:val="single"/>
        </w:rPr>
        <w:t xml:space="preserve"> 40%</w:t>
      </w:r>
    </w:p>
    <w:p w14:paraId="5ABC63F2" w14:textId="61EFA760" w:rsidR="002178E3" w:rsidRDefault="005B4BC3" w:rsidP="005B4BC3">
      <w:pPr>
        <w:ind w:left="5040" w:firstLine="720"/>
        <w:rPr>
          <w:rFonts w:ascii="Calibri" w:hAnsi="Calibri" w:cs="Arial"/>
          <w:b/>
        </w:rPr>
      </w:pPr>
      <w:r w:rsidRPr="005B4BC3">
        <w:rPr>
          <w:rFonts w:ascii="Calibri" w:hAnsi="Calibri" w:cs="Calibri"/>
          <w:color w:val="000000" w:themeColor="text1"/>
        </w:rPr>
        <w:t>100%</w:t>
      </w:r>
    </w:p>
    <w:p w14:paraId="4797107D" w14:textId="77777777" w:rsidR="005B4BC3" w:rsidRDefault="005B4BC3" w:rsidP="00C50314">
      <w:pPr>
        <w:rPr>
          <w:rFonts w:ascii="Calibri" w:hAnsi="Calibri" w:cs="Arial"/>
          <w:b/>
        </w:rPr>
      </w:pPr>
    </w:p>
    <w:p w14:paraId="2BDC7FDE" w14:textId="29449865"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4C4FCCB8" w14:textId="77777777" w:rsidR="005B4BC3" w:rsidRDefault="005B4BC3" w:rsidP="005B4BC3">
      <w:pPr>
        <w:rPr>
          <w:rFonts w:ascii="Calibri" w:hAnsi="Calibri" w:cs="Arial"/>
          <w:b/>
        </w:rPr>
      </w:pPr>
    </w:p>
    <w:p w14:paraId="2DBDD0F6" w14:textId="4682AFB3" w:rsidR="00C50314" w:rsidRPr="00CE4C97" w:rsidRDefault="00E343D7" w:rsidP="005B4BC3">
      <w:pPr>
        <w:rPr>
          <w:rFonts w:ascii="Calibri" w:hAnsi="Calibri" w:cs="Arial"/>
          <w:bCs/>
        </w:rPr>
      </w:pPr>
      <w:r>
        <w:rPr>
          <w:rFonts w:ascii="Calibri" w:hAnsi="Calibri" w:cs="Arial"/>
          <w:b/>
        </w:rPr>
        <w:lastRenderedPageBreak/>
        <w:t>SPECIAL COURSE REQUIREMENTS</w:t>
      </w:r>
      <w:r w:rsidR="00F32558">
        <w:rPr>
          <w:rFonts w:ascii="Calibri" w:hAnsi="Calibri" w:cs="Arial"/>
          <w:b/>
        </w:rPr>
        <w:t xml:space="preserve">: </w:t>
      </w:r>
      <w:r w:rsidR="00CE4C97">
        <w:rPr>
          <w:rFonts w:ascii="Calibri" w:hAnsi="Calibri" w:cs="Arial"/>
          <w:bCs/>
        </w:rPr>
        <w:t>Full course participation and 70% on the final exam are requirements</w:t>
      </w:r>
      <w:r w:rsidR="005B4BC3" w:rsidRPr="005B4BC3">
        <w:rPr>
          <w:rFonts w:ascii="Calibri" w:hAnsi="Calibri" w:cs="Arial"/>
          <w:bCs/>
        </w:rPr>
        <w:t xml:space="preserve"> for the </w:t>
      </w:r>
      <w:r w:rsidR="00CE4C97">
        <w:rPr>
          <w:rFonts w:ascii="Calibri" w:hAnsi="Calibri" w:cs="Arial"/>
          <w:bCs/>
        </w:rPr>
        <w:t xml:space="preserve">student to be issued the </w:t>
      </w:r>
      <w:r w:rsidR="005B4BC3">
        <w:rPr>
          <w:rFonts w:ascii="Calibri" w:hAnsi="Calibri" w:cs="Arial"/>
          <w:bCs/>
        </w:rPr>
        <w:t>40-Hour HAZWOPER</w:t>
      </w:r>
      <w:r w:rsidR="005B4BC3" w:rsidRPr="005B4BC3">
        <w:rPr>
          <w:rFonts w:ascii="Calibri" w:hAnsi="Calibri" w:cs="Arial"/>
          <w:bCs/>
        </w:rPr>
        <w:t xml:space="preserve"> credential. The student must attend all course sessions to comply with OSHA credential requirements</w:t>
      </w:r>
      <w:r w:rsidR="005B4BC3">
        <w:rPr>
          <w:rFonts w:ascii="Calibri" w:hAnsi="Calibri" w:cs="Arial"/>
          <w:bCs/>
        </w:rPr>
        <w:t xml:space="preserve">.  </w:t>
      </w:r>
      <w:r w:rsidR="005B4BC3" w:rsidRPr="005B4BC3">
        <w:rPr>
          <w:rFonts w:ascii="Calibri" w:hAnsi="Calibri" w:cs="Arial"/>
          <w:bCs/>
        </w:rPr>
        <w:t>Upon successful completion</w:t>
      </w:r>
      <w:r w:rsidR="00CE4C97">
        <w:rPr>
          <w:rFonts w:ascii="Calibri" w:hAnsi="Calibri" w:cs="Arial"/>
          <w:bCs/>
        </w:rPr>
        <w:t xml:space="preserve"> of this course</w:t>
      </w:r>
      <w:r w:rsidR="005B4BC3" w:rsidRPr="005B4BC3">
        <w:rPr>
          <w:rFonts w:ascii="Calibri" w:hAnsi="Calibri" w:cs="Arial"/>
          <w:bCs/>
        </w:rPr>
        <w:t>,</w:t>
      </w:r>
      <w:r w:rsidR="00CE4C97">
        <w:rPr>
          <w:rFonts w:ascii="Calibri" w:hAnsi="Calibri" w:cs="Arial"/>
          <w:bCs/>
        </w:rPr>
        <w:t xml:space="preserve"> a certificate</w:t>
      </w:r>
      <w:r w:rsidR="005B4BC3" w:rsidRPr="005B4BC3">
        <w:rPr>
          <w:rFonts w:ascii="Calibri" w:hAnsi="Calibri" w:cs="Arial"/>
          <w:bCs/>
        </w:rPr>
        <w:t xml:space="preserve"> will be issued to the student.</w:t>
      </w:r>
    </w:p>
    <w:p w14:paraId="66063931" w14:textId="77777777" w:rsidR="006A22FA" w:rsidRDefault="006A22FA" w:rsidP="00F923CC">
      <w:pPr>
        <w:rPr>
          <w:rFonts w:ascii="Calibri" w:hAnsi="Calibri" w:cs="Arial"/>
          <w:b/>
        </w:rPr>
      </w:pPr>
    </w:p>
    <w:p w14:paraId="17CD061D" w14:textId="02FAE18D"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CE4C97" w:rsidRPr="00CE4C97">
        <w:rPr>
          <w:rFonts w:ascii="Calibri" w:hAnsi="Calibri" w:cs="Arial"/>
        </w:rPr>
        <w:t>The college policy will be followed, and attendance will be taken each class period.  Students are required to sign in at the start of each class period.  If you miss a class period, it is your responsibility to obtain the course notes.</w:t>
      </w:r>
      <w:r w:rsidR="00CE4C97">
        <w:rPr>
          <w:rFonts w:ascii="Calibri" w:hAnsi="Calibri" w:cs="Arial"/>
        </w:rPr>
        <w:t xml:space="preserve">  Because there is no opportunity for a student to make up the time or activities in this course, a student may not receive the OSHA credential but may still receive a grade for the course.</w:t>
      </w:r>
    </w:p>
    <w:p w14:paraId="273DBFC5" w14:textId="77777777" w:rsidR="005F0C72" w:rsidRDefault="005F0C72"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4D1B4AAB" w14:textId="77777777" w:rsidR="00DD594D" w:rsidRDefault="00DD594D" w:rsidP="00D52F8D">
      <w:pPr>
        <w:rPr>
          <w:rFonts w:ascii="Calibri" w:hAnsi="Calibri" w:cs="Arial"/>
          <w:b/>
        </w:rPr>
      </w:pPr>
    </w:p>
    <w:p w14:paraId="129E5026" w14:textId="77777777" w:rsidR="00DD594D" w:rsidRDefault="00DD594D" w:rsidP="00D52F8D">
      <w:pP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t>UNITS OF INSTRUCTION</w:t>
      </w:r>
    </w:p>
    <w:p w14:paraId="1068A1A0" w14:textId="77777777" w:rsidR="008B4F0B" w:rsidRPr="00D41651" w:rsidRDefault="008B4F0B" w:rsidP="008B4F0B"/>
    <w:p w14:paraId="5E69E9E9" w14:textId="77777777" w:rsidR="00CE4C97" w:rsidRPr="006D691A" w:rsidRDefault="00CE4C97" w:rsidP="00CE4C97">
      <w:pPr>
        <w:rPr>
          <w:rFonts w:ascii="Calibri" w:hAnsi="Calibri"/>
        </w:rPr>
      </w:pPr>
      <w:r>
        <w:rPr>
          <w:rFonts w:ascii="Calibri" w:hAnsi="Calibri"/>
          <w:b/>
        </w:rPr>
        <w:t xml:space="preserve">Unit 1 </w:t>
      </w:r>
      <w:r>
        <w:rPr>
          <w:rFonts w:ascii="Calibri" w:hAnsi="Calibri"/>
        </w:rPr>
        <w:t>(4 hours)</w:t>
      </w:r>
    </w:p>
    <w:p w14:paraId="203F7FF7" w14:textId="77777777" w:rsidR="00CE4C97" w:rsidRDefault="00CE4C97" w:rsidP="00CE4C97">
      <w:pPr>
        <w:rPr>
          <w:rFonts w:ascii="Calibri" w:hAnsi="Calibri"/>
          <w:b/>
        </w:rPr>
      </w:pPr>
      <w:r>
        <w:rPr>
          <w:rFonts w:ascii="Calibri" w:hAnsi="Calibri"/>
          <w:b/>
        </w:rPr>
        <w:t xml:space="preserve">- Unit of Instruction:  </w:t>
      </w:r>
      <w:r>
        <w:rPr>
          <w:rFonts w:ascii="Calibri" w:hAnsi="Calibri"/>
          <w:bCs/>
        </w:rPr>
        <w:t xml:space="preserve">OSHA </w:t>
      </w:r>
      <w:r w:rsidRPr="006D4598">
        <w:rPr>
          <w:rFonts w:ascii="Calibri" w:hAnsi="Calibri"/>
          <w:bCs/>
        </w:rPr>
        <w:t>Regulation Overview</w:t>
      </w:r>
      <w:r w:rsidRPr="006D4598" w:rsidDel="0071276C">
        <w:rPr>
          <w:rFonts w:ascii="Calibri" w:hAnsi="Calibri"/>
          <w:bCs/>
        </w:rPr>
        <w:t xml:space="preserve"> </w:t>
      </w:r>
    </w:p>
    <w:p w14:paraId="3F1CE4EC" w14:textId="77777777" w:rsidR="00CE4C97" w:rsidRPr="00AF0D31" w:rsidRDefault="00CE4C97" w:rsidP="00CE4C97">
      <w:pPr>
        <w:autoSpaceDE w:val="0"/>
        <w:autoSpaceDN w:val="0"/>
        <w:adjustRightInd w:val="0"/>
      </w:pPr>
      <w:r>
        <w:rPr>
          <w:rFonts w:ascii="Calibri" w:hAnsi="Calibri"/>
          <w:b/>
        </w:rPr>
        <w:t xml:space="preserve">- Learning Objectives/Goals:  </w:t>
      </w:r>
      <w:r>
        <w:rPr>
          <w:rFonts w:asciiTheme="minorHAnsi" w:hAnsiTheme="minorHAnsi" w:cstheme="minorHAnsi"/>
        </w:rPr>
        <w:t>To provide</w:t>
      </w:r>
      <w:r w:rsidRPr="007B6A00">
        <w:rPr>
          <w:rFonts w:asciiTheme="minorHAnsi" w:hAnsiTheme="minorHAnsi" w:cstheme="minorHAnsi"/>
        </w:rPr>
        <w:t xml:space="preserve"> an overall understanding of how to read and understand OSHA and oth</w:t>
      </w:r>
      <w:r>
        <w:rPr>
          <w:rFonts w:asciiTheme="minorHAnsi" w:hAnsiTheme="minorHAnsi" w:cstheme="minorHAnsi"/>
        </w:rPr>
        <w:t xml:space="preserve">er regulatory requirements that </w:t>
      </w:r>
      <w:proofErr w:type="gramStart"/>
      <w:r w:rsidRPr="007B6A00">
        <w:rPr>
          <w:rFonts w:asciiTheme="minorHAnsi" w:hAnsiTheme="minorHAnsi" w:cstheme="minorHAnsi"/>
        </w:rPr>
        <w:t>pertain</w:t>
      </w:r>
      <w:r>
        <w:rPr>
          <w:rFonts w:asciiTheme="minorHAnsi" w:hAnsiTheme="minorHAnsi" w:cstheme="minorHAnsi"/>
        </w:rPr>
        <w:t>s</w:t>
      </w:r>
      <w:proofErr w:type="gramEnd"/>
      <w:r w:rsidRPr="007B6A00">
        <w:rPr>
          <w:rFonts w:asciiTheme="minorHAnsi" w:hAnsiTheme="minorHAnsi" w:cstheme="minorHAnsi"/>
        </w:rPr>
        <w:t xml:space="preserve"> to hazardous waste site activities.  </w:t>
      </w:r>
    </w:p>
    <w:p w14:paraId="5287026E"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 homework assignment, review the chapters in 29 CFR 1910.120</w:t>
      </w:r>
    </w:p>
    <w:p w14:paraId="207527DB"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4986B3A1" w14:textId="77777777" w:rsidR="00CE4C97" w:rsidRDefault="00CE4C97" w:rsidP="00CE4C97">
      <w:pPr>
        <w:rPr>
          <w:rFonts w:ascii="Calibri" w:hAnsi="Calibri"/>
          <w:b/>
        </w:rPr>
      </w:pPr>
    </w:p>
    <w:p w14:paraId="4FA614BC" w14:textId="77777777" w:rsidR="00CE4C97" w:rsidRDefault="00CE4C97" w:rsidP="00CE4C97">
      <w:pPr>
        <w:rPr>
          <w:rFonts w:ascii="Calibri" w:hAnsi="Calibri"/>
          <w:b/>
        </w:rPr>
      </w:pPr>
      <w:r>
        <w:rPr>
          <w:rFonts w:ascii="Calibri" w:hAnsi="Calibri"/>
          <w:b/>
        </w:rPr>
        <w:t xml:space="preserve">Unit 2 </w:t>
      </w:r>
      <w:r>
        <w:rPr>
          <w:rFonts w:ascii="Calibri" w:hAnsi="Calibri"/>
        </w:rPr>
        <w:t>(4 hours)</w:t>
      </w:r>
    </w:p>
    <w:p w14:paraId="317643B1" w14:textId="77777777" w:rsidR="00CE4C97" w:rsidRDefault="00CE4C97" w:rsidP="00CE4C97">
      <w:pPr>
        <w:rPr>
          <w:rFonts w:ascii="Calibri" w:hAnsi="Calibri"/>
          <w:b/>
        </w:rPr>
      </w:pPr>
      <w:r>
        <w:rPr>
          <w:rFonts w:ascii="Calibri" w:hAnsi="Calibri"/>
          <w:b/>
        </w:rPr>
        <w:t xml:space="preserve">- Unit of Instruction:  </w:t>
      </w:r>
      <w:r w:rsidRPr="00064446">
        <w:rPr>
          <w:rFonts w:ascii="Calibri" w:hAnsi="Calibri"/>
          <w:bCs/>
        </w:rPr>
        <w:t>Site Characterization</w:t>
      </w:r>
    </w:p>
    <w:p w14:paraId="210FBD83" w14:textId="77777777" w:rsidR="00CE4C97" w:rsidRPr="00AF0D31" w:rsidRDefault="00CE4C97" w:rsidP="00CE4C97">
      <w:pPr>
        <w:autoSpaceDE w:val="0"/>
        <w:autoSpaceDN w:val="0"/>
        <w:adjustRightInd w:val="0"/>
        <w:rPr>
          <w:rFonts w:asciiTheme="minorHAnsi" w:hAnsiTheme="minorHAnsi" w:cstheme="minorHAnsi"/>
        </w:rPr>
      </w:pPr>
      <w:r>
        <w:rPr>
          <w:rFonts w:ascii="Calibri" w:hAnsi="Calibri"/>
          <w:b/>
        </w:rPr>
        <w:t xml:space="preserve">- Learning Objectives/Goals:  </w:t>
      </w:r>
      <w:r w:rsidRPr="00064446">
        <w:rPr>
          <w:rFonts w:ascii="Calibri" w:hAnsi="Calibri"/>
        </w:rPr>
        <w:t>Identify health and safety hazards on a work site and list safe work practices and procedures to eliminate or reduce the health and safety hazards.</w:t>
      </w:r>
    </w:p>
    <w:p w14:paraId="73E606C1"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2, homework assignment, write a health and safety plan</w:t>
      </w:r>
    </w:p>
    <w:p w14:paraId="5A9E14D8" w14:textId="77777777" w:rsidR="00CE4C97" w:rsidRDefault="00CE4C97" w:rsidP="00CE4C97">
      <w:pPr>
        <w:rPr>
          <w:rFonts w:ascii="Calibri" w:hAnsi="Calibri"/>
          <w:b/>
        </w:rPr>
      </w:pPr>
      <w:r>
        <w:rPr>
          <w:rFonts w:ascii="Calibri" w:hAnsi="Calibri"/>
          <w:b/>
        </w:rPr>
        <w:t xml:space="preserve">- Assessment Methods:  </w:t>
      </w:r>
      <w:r w:rsidRPr="007B6A00">
        <w:rPr>
          <w:rFonts w:ascii="Calibri" w:hAnsi="Calibri"/>
        </w:rPr>
        <w:t>Homework assignments, quizzes, final exam</w:t>
      </w:r>
    </w:p>
    <w:p w14:paraId="7D9290AF" w14:textId="77777777" w:rsidR="00CE4C97" w:rsidRDefault="00CE4C97" w:rsidP="00CE4C97">
      <w:pPr>
        <w:rPr>
          <w:rFonts w:ascii="Calibri" w:hAnsi="Calibri"/>
          <w:b/>
        </w:rPr>
      </w:pPr>
    </w:p>
    <w:p w14:paraId="7AC59131" w14:textId="77777777" w:rsidR="00CE4C97" w:rsidRDefault="00CE4C97" w:rsidP="00CE4C97">
      <w:pPr>
        <w:rPr>
          <w:rFonts w:ascii="Calibri" w:hAnsi="Calibri"/>
          <w:b/>
        </w:rPr>
      </w:pPr>
      <w:r>
        <w:rPr>
          <w:rFonts w:ascii="Calibri" w:hAnsi="Calibri"/>
          <w:b/>
        </w:rPr>
        <w:t xml:space="preserve">Unit 3 </w:t>
      </w:r>
      <w:r>
        <w:rPr>
          <w:rFonts w:ascii="Calibri" w:hAnsi="Calibri"/>
        </w:rPr>
        <w:t>(3 hours)</w:t>
      </w:r>
    </w:p>
    <w:p w14:paraId="085FFC51" w14:textId="77777777" w:rsidR="00CE4C97" w:rsidRDefault="00CE4C97" w:rsidP="00CE4C97">
      <w:pPr>
        <w:rPr>
          <w:rFonts w:ascii="Calibri" w:hAnsi="Calibri"/>
          <w:b/>
        </w:rPr>
      </w:pPr>
      <w:r>
        <w:rPr>
          <w:rFonts w:ascii="Calibri" w:hAnsi="Calibri"/>
          <w:b/>
        </w:rPr>
        <w:t xml:space="preserve">- Unit of Instruction:  </w:t>
      </w:r>
      <w:r>
        <w:rPr>
          <w:rFonts w:ascii="Calibri" w:hAnsi="Calibri"/>
          <w:bCs/>
        </w:rPr>
        <w:t>Toxicology</w:t>
      </w:r>
    </w:p>
    <w:p w14:paraId="655F581C" w14:textId="77777777" w:rsidR="00CE4C97" w:rsidRPr="00AF0D31" w:rsidRDefault="00CE4C97" w:rsidP="00CE4C97">
      <w:pPr>
        <w:rPr>
          <w:rFonts w:ascii="Calibri" w:hAnsi="Calibri"/>
        </w:rPr>
      </w:pPr>
      <w:r>
        <w:rPr>
          <w:rFonts w:ascii="Calibri" w:hAnsi="Calibri"/>
          <w:b/>
        </w:rPr>
        <w:t xml:space="preserve">- Learning Objectives/Goals:  </w:t>
      </w:r>
      <w:r w:rsidRPr="00922A0E">
        <w:rPr>
          <w:rFonts w:ascii="Arial" w:hAnsi="Arial"/>
          <w:sz w:val="22"/>
          <w:szCs w:val="20"/>
        </w:rPr>
        <w:t xml:space="preserve"> </w:t>
      </w:r>
      <w:r w:rsidRPr="00922A0E">
        <w:rPr>
          <w:rFonts w:ascii="Calibri" w:hAnsi="Calibri"/>
        </w:rPr>
        <w:t>Explain the principles of toxicology and how they relate to various types of chemical exposures and routes of entry.</w:t>
      </w:r>
    </w:p>
    <w:p w14:paraId="15C41C37"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3, homework assignment, written exercise using toxicology references</w:t>
      </w:r>
    </w:p>
    <w:p w14:paraId="1F7B2EFE"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53C684EA" w14:textId="77777777" w:rsidR="00CE4C97" w:rsidRDefault="00CE4C97" w:rsidP="00CE4C97">
      <w:pPr>
        <w:rPr>
          <w:rFonts w:ascii="Calibri" w:hAnsi="Calibri"/>
          <w:b/>
        </w:rPr>
      </w:pPr>
    </w:p>
    <w:p w14:paraId="01E5D928" w14:textId="77777777" w:rsidR="00CE4C97" w:rsidRDefault="00CE4C97" w:rsidP="00CE4C97">
      <w:pPr>
        <w:rPr>
          <w:rFonts w:ascii="Calibri" w:hAnsi="Calibri"/>
          <w:b/>
        </w:rPr>
      </w:pPr>
      <w:r>
        <w:rPr>
          <w:rFonts w:ascii="Calibri" w:hAnsi="Calibri"/>
          <w:b/>
        </w:rPr>
        <w:t xml:space="preserve">Unit 4 </w:t>
      </w:r>
      <w:r>
        <w:rPr>
          <w:rFonts w:ascii="Calibri" w:hAnsi="Calibri"/>
        </w:rPr>
        <w:t>(2 hours)</w:t>
      </w:r>
    </w:p>
    <w:p w14:paraId="69C88655" w14:textId="77777777" w:rsidR="00CE4C97" w:rsidRDefault="00CE4C97" w:rsidP="00CE4C97">
      <w:pPr>
        <w:rPr>
          <w:rFonts w:ascii="Calibri" w:hAnsi="Calibri"/>
          <w:b/>
        </w:rPr>
      </w:pPr>
      <w:r>
        <w:rPr>
          <w:rFonts w:ascii="Calibri" w:hAnsi="Calibri"/>
          <w:b/>
        </w:rPr>
        <w:t xml:space="preserve">- Unit of Instruction:  </w:t>
      </w:r>
      <w:r>
        <w:rPr>
          <w:rFonts w:ascii="Calibri" w:hAnsi="Calibri"/>
          <w:bCs/>
        </w:rPr>
        <w:t>Hazard Recognition</w:t>
      </w:r>
    </w:p>
    <w:p w14:paraId="4CD64A90" w14:textId="77777777" w:rsidR="00CE4C97" w:rsidRPr="00AF0D31" w:rsidRDefault="00CE4C97" w:rsidP="00CE4C97">
      <w:pPr>
        <w:rPr>
          <w:rFonts w:ascii="Calibri" w:hAnsi="Calibri"/>
        </w:rPr>
      </w:pPr>
      <w:r>
        <w:rPr>
          <w:rFonts w:ascii="Calibri" w:hAnsi="Calibri"/>
          <w:b/>
        </w:rPr>
        <w:t xml:space="preserve">- Learning Objectives/Goals:  </w:t>
      </w:r>
      <w:r w:rsidRPr="00A77F26">
        <w:rPr>
          <w:rFonts w:ascii="Arial" w:hAnsi="Arial"/>
          <w:sz w:val="22"/>
          <w:szCs w:val="20"/>
        </w:rPr>
        <w:t xml:space="preserve"> </w:t>
      </w:r>
      <w:r>
        <w:rPr>
          <w:rFonts w:ascii="Calibri" w:hAnsi="Calibri"/>
        </w:rPr>
        <w:t>To identify</w:t>
      </w:r>
      <w:r w:rsidRPr="00A77F26">
        <w:rPr>
          <w:rFonts w:ascii="Calibri" w:hAnsi="Calibri"/>
        </w:rPr>
        <w:t xml:space="preserve"> the need to implement the appropriate engineering controls, safe work practices, or personal protective equipment to protect </w:t>
      </w:r>
      <w:r>
        <w:rPr>
          <w:rFonts w:ascii="Calibri" w:hAnsi="Calibri"/>
        </w:rPr>
        <w:t>workers.</w:t>
      </w:r>
    </w:p>
    <w:p w14:paraId="53F7656E"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4, homework assignment, perform a Job Hazard Analysis.</w:t>
      </w:r>
    </w:p>
    <w:p w14:paraId="54FB151C"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3F65BF72" w14:textId="77777777" w:rsidR="00CE4C97" w:rsidRDefault="00CE4C97" w:rsidP="00CE4C97">
      <w:pPr>
        <w:rPr>
          <w:rFonts w:ascii="Calibri" w:hAnsi="Calibri"/>
          <w:b/>
        </w:rPr>
      </w:pPr>
    </w:p>
    <w:p w14:paraId="3D6E3DF3" w14:textId="77777777" w:rsidR="00CE4C97" w:rsidRDefault="00CE4C97" w:rsidP="00CE4C97">
      <w:pPr>
        <w:rPr>
          <w:rFonts w:ascii="Calibri" w:hAnsi="Calibri"/>
          <w:b/>
        </w:rPr>
      </w:pPr>
      <w:r>
        <w:rPr>
          <w:rFonts w:ascii="Calibri" w:hAnsi="Calibri"/>
          <w:b/>
        </w:rPr>
        <w:t xml:space="preserve">Unit 5 </w:t>
      </w:r>
      <w:r>
        <w:rPr>
          <w:rFonts w:ascii="Calibri" w:hAnsi="Calibri"/>
        </w:rPr>
        <w:t>(3 hours)</w:t>
      </w:r>
    </w:p>
    <w:p w14:paraId="494B5C55" w14:textId="77777777" w:rsidR="00CE4C97" w:rsidRDefault="00CE4C97" w:rsidP="00CE4C97">
      <w:pPr>
        <w:rPr>
          <w:rFonts w:ascii="Calibri" w:hAnsi="Calibri"/>
          <w:b/>
        </w:rPr>
      </w:pPr>
      <w:r>
        <w:rPr>
          <w:rFonts w:ascii="Calibri" w:hAnsi="Calibri"/>
          <w:b/>
        </w:rPr>
        <w:t xml:space="preserve">- Unit of Instruction: </w:t>
      </w:r>
      <w:r>
        <w:rPr>
          <w:rFonts w:ascii="Calibri" w:hAnsi="Calibri"/>
        </w:rPr>
        <w:t>Chemistry</w:t>
      </w:r>
    </w:p>
    <w:p w14:paraId="6B220689" w14:textId="77777777" w:rsidR="00CE4C97" w:rsidRDefault="00CE4C97" w:rsidP="00CE4C97">
      <w:pPr>
        <w:rPr>
          <w:rFonts w:ascii="Calibri" w:hAnsi="Calibri"/>
          <w:b/>
        </w:rPr>
      </w:pPr>
      <w:r>
        <w:rPr>
          <w:rFonts w:ascii="Calibri" w:hAnsi="Calibri"/>
          <w:b/>
        </w:rPr>
        <w:t xml:space="preserve">- Learning Objectives/Goals:  </w:t>
      </w:r>
      <w:r w:rsidRPr="00A77F26">
        <w:rPr>
          <w:rFonts w:ascii="Arial" w:hAnsi="Arial"/>
          <w:sz w:val="22"/>
          <w:szCs w:val="20"/>
        </w:rPr>
        <w:t xml:space="preserve"> </w:t>
      </w:r>
      <w:r>
        <w:rPr>
          <w:rFonts w:ascii="Calibri" w:hAnsi="Calibri"/>
        </w:rPr>
        <w:t>To provide a</w:t>
      </w:r>
      <w:r w:rsidRPr="00A77F26">
        <w:rPr>
          <w:rFonts w:ascii="Calibri" w:hAnsi="Calibri"/>
        </w:rPr>
        <w:t xml:space="preserve"> better understanding of potentially hazardous situations involving corrosives, solvents, oxidizers, and reactive chemicals.</w:t>
      </w:r>
    </w:p>
    <w:p w14:paraId="1361B7EC"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5, homework assignment, written activity on chemical properties and hazards.</w:t>
      </w:r>
    </w:p>
    <w:p w14:paraId="26D99FD8"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05D5E369" w14:textId="77777777" w:rsidR="00CE4C97" w:rsidRDefault="00CE4C97" w:rsidP="00CE4C97">
      <w:pPr>
        <w:rPr>
          <w:rFonts w:ascii="Calibri" w:hAnsi="Calibri"/>
          <w:b/>
        </w:rPr>
      </w:pPr>
    </w:p>
    <w:p w14:paraId="6CD515C4" w14:textId="77777777" w:rsidR="00CE4C97" w:rsidRDefault="00CE4C97" w:rsidP="00CE4C97">
      <w:pPr>
        <w:rPr>
          <w:rFonts w:ascii="Calibri" w:hAnsi="Calibri"/>
          <w:b/>
        </w:rPr>
      </w:pPr>
      <w:r>
        <w:rPr>
          <w:rFonts w:ascii="Calibri" w:hAnsi="Calibri"/>
          <w:b/>
        </w:rPr>
        <w:t xml:space="preserve">Unit 6 </w:t>
      </w:r>
      <w:r>
        <w:rPr>
          <w:rFonts w:ascii="Calibri" w:hAnsi="Calibri"/>
        </w:rPr>
        <w:t>(2 hours)</w:t>
      </w:r>
    </w:p>
    <w:p w14:paraId="45B0F218" w14:textId="77777777" w:rsidR="00CE4C97" w:rsidRDefault="00CE4C97" w:rsidP="00CE4C97">
      <w:pPr>
        <w:rPr>
          <w:rFonts w:ascii="Calibri" w:hAnsi="Calibri"/>
          <w:b/>
          <w:bCs/>
        </w:rPr>
      </w:pPr>
      <w:r>
        <w:rPr>
          <w:rFonts w:ascii="Calibri" w:hAnsi="Calibri"/>
          <w:b/>
        </w:rPr>
        <w:t xml:space="preserve">- Unit of Instruction:  </w:t>
      </w:r>
      <w:r>
        <w:rPr>
          <w:rFonts w:ascii="Calibri" w:hAnsi="Calibri"/>
          <w:bCs/>
        </w:rPr>
        <w:t>Radiological Hazards</w:t>
      </w:r>
    </w:p>
    <w:p w14:paraId="30446028" w14:textId="77777777" w:rsidR="00CE4C97" w:rsidRDefault="00CE4C97" w:rsidP="00CE4C97">
      <w:pPr>
        <w:rPr>
          <w:rFonts w:ascii="Calibri" w:hAnsi="Calibri"/>
          <w:b/>
        </w:rPr>
      </w:pPr>
      <w:r>
        <w:rPr>
          <w:rFonts w:ascii="Calibri" w:hAnsi="Calibri"/>
          <w:b/>
        </w:rPr>
        <w:t xml:space="preserve">- Learning Objectives/Goals:  </w:t>
      </w:r>
      <w:r>
        <w:rPr>
          <w:rFonts w:ascii="Calibri" w:hAnsi="Calibri"/>
        </w:rPr>
        <w:t xml:space="preserve">To provide </w:t>
      </w:r>
      <w:r w:rsidRPr="00A77F26">
        <w:rPr>
          <w:rFonts w:ascii="Calibri" w:hAnsi="Calibri"/>
        </w:rPr>
        <w:t>an understanding of radiation hazards and the different types of radiation</w:t>
      </w:r>
      <w:r>
        <w:rPr>
          <w:rFonts w:ascii="Calibri" w:hAnsi="Calibri"/>
        </w:rPr>
        <w:t>, allowing for a decision in</w:t>
      </w:r>
      <w:r w:rsidRPr="00A77F26">
        <w:rPr>
          <w:rFonts w:ascii="Calibri" w:hAnsi="Calibri"/>
        </w:rPr>
        <w:t xml:space="preserve"> the type of protection necessary for the type of radiation hazard they </w:t>
      </w:r>
      <w:r>
        <w:rPr>
          <w:rFonts w:ascii="Calibri" w:hAnsi="Calibri"/>
        </w:rPr>
        <w:t xml:space="preserve">might </w:t>
      </w:r>
      <w:r w:rsidRPr="00A77F26">
        <w:rPr>
          <w:rFonts w:ascii="Calibri" w:hAnsi="Calibri"/>
        </w:rPr>
        <w:t>encounter</w:t>
      </w:r>
      <w:r>
        <w:rPr>
          <w:rFonts w:ascii="Calibri" w:hAnsi="Calibri"/>
        </w:rPr>
        <w:t>.</w:t>
      </w:r>
    </w:p>
    <w:p w14:paraId="4A29A56A"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6, homework assignment.</w:t>
      </w:r>
    </w:p>
    <w:p w14:paraId="3ABBA6E7"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4BFECC20" w14:textId="77777777" w:rsidR="00CE4C97" w:rsidRDefault="00CE4C97" w:rsidP="00CE4C97">
      <w:pPr>
        <w:rPr>
          <w:rFonts w:ascii="Calibri" w:hAnsi="Calibri"/>
          <w:b/>
        </w:rPr>
      </w:pPr>
    </w:p>
    <w:p w14:paraId="08E9CA29" w14:textId="77777777" w:rsidR="00CE4C97" w:rsidRDefault="00CE4C97" w:rsidP="00CE4C97">
      <w:pPr>
        <w:rPr>
          <w:rFonts w:ascii="Calibri" w:hAnsi="Calibri"/>
          <w:b/>
        </w:rPr>
      </w:pPr>
      <w:r>
        <w:rPr>
          <w:rFonts w:ascii="Calibri" w:hAnsi="Calibri"/>
          <w:b/>
        </w:rPr>
        <w:t xml:space="preserve">Unit 7 </w:t>
      </w:r>
      <w:r>
        <w:rPr>
          <w:rFonts w:ascii="Calibri" w:hAnsi="Calibri"/>
        </w:rPr>
        <w:t>(4 hours)</w:t>
      </w:r>
    </w:p>
    <w:p w14:paraId="0BFD34E7" w14:textId="77777777" w:rsidR="00CE4C97" w:rsidRDefault="00CE4C97" w:rsidP="00CE4C97">
      <w:pPr>
        <w:rPr>
          <w:rFonts w:ascii="Calibri" w:hAnsi="Calibri"/>
          <w:b/>
          <w:bCs/>
        </w:rPr>
      </w:pPr>
      <w:r>
        <w:rPr>
          <w:rFonts w:ascii="Calibri" w:hAnsi="Calibri"/>
          <w:b/>
        </w:rPr>
        <w:t xml:space="preserve">- Unit of Instruction:  </w:t>
      </w:r>
      <w:r>
        <w:rPr>
          <w:rFonts w:ascii="Calibri" w:hAnsi="Calibri"/>
          <w:bCs/>
        </w:rPr>
        <w:t>Respiratory Protection</w:t>
      </w:r>
    </w:p>
    <w:p w14:paraId="0BE349A1" w14:textId="77777777" w:rsidR="00CE4C97" w:rsidRDefault="00CE4C97" w:rsidP="00CE4C97">
      <w:pPr>
        <w:rPr>
          <w:rFonts w:ascii="Calibri" w:hAnsi="Calibri"/>
          <w:b/>
        </w:rPr>
      </w:pPr>
      <w:r>
        <w:rPr>
          <w:rFonts w:ascii="Calibri" w:hAnsi="Calibri"/>
          <w:b/>
        </w:rPr>
        <w:t xml:space="preserve">- Learning Objectives/Goals:  </w:t>
      </w:r>
      <w:r>
        <w:rPr>
          <w:rFonts w:ascii="Calibri" w:hAnsi="Calibri"/>
        </w:rPr>
        <w:t>To describe the selection</w:t>
      </w:r>
      <w:r w:rsidRPr="00A77F26">
        <w:rPr>
          <w:rFonts w:ascii="Calibri" w:hAnsi="Calibri"/>
        </w:rPr>
        <w:t>, use and care for respirators</w:t>
      </w:r>
      <w:r>
        <w:rPr>
          <w:rFonts w:ascii="Calibri" w:hAnsi="Calibri"/>
        </w:rPr>
        <w:t>,</w:t>
      </w:r>
      <w:r w:rsidRPr="00A77F26">
        <w:rPr>
          <w:rFonts w:ascii="Calibri" w:hAnsi="Calibri"/>
        </w:rPr>
        <w:t xml:space="preserve"> and identify the limitations of each as identified in the respiratory protection program</w:t>
      </w:r>
      <w:r>
        <w:rPr>
          <w:rFonts w:ascii="Calibri" w:hAnsi="Calibri"/>
        </w:rPr>
        <w:t>.</w:t>
      </w:r>
    </w:p>
    <w:p w14:paraId="298C5272" w14:textId="77777777" w:rsidR="00CE4C97" w:rsidRPr="00AF0D31" w:rsidRDefault="00CE4C97" w:rsidP="00CE4C97">
      <w:pPr>
        <w:rPr>
          <w:rFonts w:ascii="Calibri" w:hAnsi="Calibri"/>
        </w:rPr>
      </w:pPr>
      <w:r>
        <w:rPr>
          <w:rFonts w:ascii="Calibri" w:hAnsi="Calibri"/>
          <w:b/>
        </w:rPr>
        <w:t xml:space="preserve">- Assignments:  </w:t>
      </w:r>
      <w:r>
        <w:rPr>
          <w:rFonts w:ascii="Calibri" w:hAnsi="Calibri"/>
        </w:rPr>
        <w:t>Read chapter 7, homework assignment, written activity on respiratory protection selection, hands-on activities with air-purifying respirators and self-contained breathing apparatuses.</w:t>
      </w:r>
    </w:p>
    <w:p w14:paraId="0743B8A8"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4C0FC552" w14:textId="77777777" w:rsidR="00CE4C97" w:rsidRDefault="00CE4C97" w:rsidP="00CE4C97">
      <w:pPr>
        <w:rPr>
          <w:rFonts w:ascii="Calibri" w:hAnsi="Calibri"/>
          <w:b/>
        </w:rPr>
      </w:pPr>
    </w:p>
    <w:p w14:paraId="1411AEC9" w14:textId="77777777" w:rsidR="00CE4C97" w:rsidRDefault="00CE4C97" w:rsidP="00CE4C97">
      <w:pPr>
        <w:rPr>
          <w:rFonts w:ascii="Calibri" w:hAnsi="Calibri"/>
          <w:b/>
        </w:rPr>
      </w:pPr>
      <w:r>
        <w:rPr>
          <w:rFonts w:ascii="Calibri" w:hAnsi="Calibri"/>
          <w:b/>
        </w:rPr>
        <w:t xml:space="preserve">Unit 8 </w:t>
      </w:r>
      <w:r>
        <w:rPr>
          <w:rFonts w:ascii="Calibri" w:hAnsi="Calibri"/>
        </w:rPr>
        <w:t>(5 hours)</w:t>
      </w:r>
    </w:p>
    <w:p w14:paraId="056B2040" w14:textId="77777777" w:rsidR="00CE4C97" w:rsidRDefault="00CE4C97" w:rsidP="00CE4C97">
      <w:pPr>
        <w:rPr>
          <w:rFonts w:ascii="Calibri" w:hAnsi="Calibri"/>
          <w:b/>
        </w:rPr>
      </w:pPr>
      <w:r>
        <w:rPr>
          <w:rFonts w:ascii="Calibri" w:hAnsi="Calibri"/>
          <w:b/>
        </w:rPr>
        <w:t xml:space="preserve">- Unit of Instruction:  </w:t>
      </w:r>
      <w:r>
        <w:rPr>
          <w:rFonts w:ascii="Calibri" w:hAnsi="Calibri"/>
          <w:bCs/>
        </w:rPr>
        <w:t>Personal Protective Equipment Ensembles</w:t>
      </w:r>
    </w:p>
    <w:p w14:paraId="79C0F8CF" w14:textId="77777777" w:rsidR="00CE4C97" w:rsidRPr="00AF0D31"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sidRPr="009C3B14">
        <w:rPr>
          <w:rFonts w:ascii="Calibri" w:hAnsi="Calibri"/>
        </w:rPr>
        <w:t>Demonstrate appropriate selection, care and use of PPE based upon the job hazard and the limitations of the level of protection.</w:t>
      </w:r>
    </w:p>
    <w:p w14:paraId="7B161AED"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8, homework assignment, written activity on selection of level of PPE, hands-on activities in various levels of protection.</w:t>
      </w:r>
    </w:p>
    <w:p w14:paraId="1A13EE83"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09B1C72C" w14:textId="77777777" w:rsidR="00CE4C97" w:rsidRDefault="00CE4C97" w:rsidP="00CE4C97">
      <w:pPr>
        <w:rPr>
          <w:rFonts w:ascii="Calibri" w:hAnsi="Calibri"/>
          <w:b/>
        </w:rPr>
      </w:pPr>
    </w:p>
    <w:p w14:paraId="0432A394" w14:textId="77777777" w:rsidR="00CE4C97" w:rsidRDefault="00CE4C97" w:rsidP="00CE4C97">
      <w:pPr>
        <w:rPr>
          <w:rFonts w:ascii="Calibri" w:hAnsi="Calibri"/>
          <w:b/>
        </w:rPr>
      </w:pPr>
      <w:r>
        <w:rPr>
          <w:rFonts w:ascii="Calibri" w:hAnsi="Calibri"/>
          <w:b/>
        </w:rPr>
        <w:t xml:space="preserve">Unit 9 </w:t>
      </w:r>
      <w:r>
        <w:rPr>
          <w:rFonts w:ascii="Calibri" w:hAnsi="Calibri"/>
        </w:rPr>
        <w:t>(3 hours)</w:t>
      </w:r>
    </w:p>
    <w:p w14:paraId="25BA07E9"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Personal Protective Equipment - </w:t>
      </w:r>
      <w:r w:rsidRPr="009C3B14">
        <w:rPr>
          <w:rFonts w:ascii="Calibri" w:hAnsi="Calibri"/>
        </w:rPr>
        <w:t>Face, Head, Foot, and Hand</w:t>
      </w:r>
      <w:r>
        <w:rPr>
          <w:rFonts w:ascii="Calibri" w:hAnsi="Calibri"/>
        </w:rPr>
        <w:t xml:space="preserve"> </w:t>
      </w:r>
    </w:p>
    <w:p w14:paraId="6CCE3063" w14:textId="77777777" w:rsidR="00CE4C97" w:rsidRDefault="00CE4C97" w:rsidP="00CE4C97">
      <w:pPr>
        <w:rPr>
          <w:rFonts w:ascii="Calibri" w:hAnsi="Calibri"/>
          <w:b/>
        </w:rPr>
      </w:pPr>
      <w:r>
        <w:rPr>
          <w:rFonts w:ascii="Calibri" w:hAnsi="Calibri"/>
          <w:b/>
        </w:rPr>
        <w:t xml:space="preserve">- Learning Objectives/Goals:  </w:t>
      </w:r>
      <w:r w:rsidRPr="009C3B14">
        <w:rPr>
          <w:rFonts w:ascii="Arial" w:hAnsi="Arial"/>
          <w:sz w:val="22"/>
          <w:szCs w:val="20"/>
        </w:rPr>
        <w:t xml:space="preserve"> </w:t>
      </w:r>
      <w:r>
        <w:rPr>
          <w:rFonts w:ascii="Calibri" w:hAnsi="Calibri"/>
        </w:rPr>
        <w:t>To provide a</w:t>
      </w:r>
      <w:r w:rsidRPr="009C3B14">
        <w:rPr>
          <w:rFonts w:ascii="Calibri" w:hAnsi="Calibri"/>
        </w:rPr>
        <w:t xml:space="preserve"> working knowledge of the various types of PPE used for protecting the eye and face, head, feet, and hands as well as the importance of the PPE selection process as established by OSHA</w:t>
      </w:r>
      <w:r>
        <w:rPr>
          <w:rFonts w:ascii="Calibri" w:hAnsi="Calibri"/>
        </w:rPr>
        <w:t>.</w:t>
      </w:r>
    </w:p>
    <w:p w14:paraId="3D232F64"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9, homework assignment, PPE inspection and donning.</w:t>
      </w:r>
    </w:p>
    <w:p w14:paraId="09DDD8B0"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73C75EB0" w14:textId="77777777" w:rsidR="00CE4C97" w:rsidRDefault="00CE4C97" w:rsidP="00CE4C97">
      <w:pPr>
        <w:rPr>
          <w:rFonts w:ascii="Calibri" w:hAnsi="Calibri"/>
          <w:b/>
        </w:rPr>
      </w:pPr>
      <w:r>
        <w:rPr>
          <w:rFonts w:ascii="Calibri" w:hAnsi="Calibri"/>
          <w:b/>
        </w:rPr>
        <w:t xml:space="preserve">Unit 10 </w:t>
      </w:r>
      <w:r>
        <w:rPr>
          <w:rFonts w:ascii="Calibri" w:hAnsi="Calibri"/>
        </w:rPr>
        <w:t>(2 hours)</w:t>
      </w:r>
    </w:p>
    <w:p w14:paraId="428874D5"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Site Control </w:t>
      </w:r>
    </w:p>
    <w:p w14:paraId="07F6E2A1" w14:textId="77777777" w:rsidR="00CE4C97" w:rsidRDefault="00CE4C97" w:rsidP="00CE4C97">
      <w:pPr>
        <w:rPr>
          <w:rFonts w:ascii="Calibri" w:hAnsi="Calibri"/>
          <w:b/>
        </w:rPr>
      </w:pPr>
      <w:r>
        <w:rPr>
          <w:rFonts w:ascii="Calibri" w:hAnsi="Calibri"/>
          <w:b/>
        </w:rPr>
        <w:t xml:space="preserve">- Learning Objectives/Goals:  </w:t>
      </w:r>
      <w:r w:rsidRPr="009C3B14">
        <w:rPr>
          <w:rFonts w:ascii="Arial" w:hAnsi="Arial"/>
          <w:sz w:val="22"/>
          <w:szCs w:val="20"/>
        </w:rPr>
        <w:t xml:space="preserve"> </w:t>
      </w:r>
      <w:r>
        <w:rPr>
          <w:rFonts w:ascii="Calibri" w:hAnsi="Calibri"/>
        </w:rPr>
        <w:t xml:space="preserve">To </w:t>
      </w:r>
      <w:r w:rsidRPr="009C3B14">
        <w:rPr>
          <w:rFonts w:ascii="Calibri" w:hAnsi="Calibri"/>
        </w:rPr>
        <w:t xml:space="preserve">ensure that participants understand the </w:t>
      </w:r>
      <w:r>
        <w:rPr>
          <w:rFonts w:ascii="Calibri" w:hAnsi="Calibri"/>
        </w:rPr>
        <w:t>importance of site control at hazardous waste sites.</w:t>
      </w:r>
    </w:p>
    <w:p w14:paraId="2560E666"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10, homework assignment.</w:t>
      </w:r>
    </w:p>
    <w:p w14:paraId="11739B78"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1B1FF7DA" w14:textId="77777777" w:rsidR="00CE4C97" w:rsidRDefault="00CE4C97" w:rsidP="00CE4C97">
      <w:pPr>
        <w:rPr>
          <w:rFonts w:ascii="Calibri" w:hAnsi="Calibri"/>
          <w:b/>
        </w:rPr>
      </w:pPr>
    </w:p>
    <w:p w14:paraId="40012B42" w14:textId="77777777" w:rsidR="00CE4C97" w:rsidRDefault="00CE4C97" w:rsidP="00CE4C97">
      <w:pPr>
        <w:rPr>
          <w:rFonts w:ascii="Calibri" w:hAnsi="Calibri"/>
          <w:b/>
        </w:rPr>
      </w:pPr>
      <w:r>
        <w:rPr>
          <w:rFonts w:ascii="Calibri" w:hAnsi="Calibri"/>
          <w:b/>
        </w:rPr>
        <w:t xml:space="preserve">Unit 11 </w:t>
      </w:r>
      <w:r>
        <w:rPr>
          <w:rFonts w:ascii="Calibri" w:hAnsi="Calibri"/>
        </w:rPr>
        <w:t>(2 hours)</w:t>
      </w:r>
    </w:p>
    <w:p w14:paraId="07E56224"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Decontamination </w:t>
      </w:r>
    </w:p>
    <w:p w14:paraId="05F2A66B" w14:textId="77777777" w:rsidR="00CE4C97" w:rsidRDefault="00CE4C97" w:rsidP="00CE4C97">
      <w:pPr>
        <w:rPr>
          <w:rFonts w:ascii="Calibri" w:hAnsi="Calibri"/>
          <w:b/>
        </w:rPr>
      </w:pPr>
      <w:r>
        <w:rPr>
          <w:rFonts w:ascii="Calibri" w:hAnsi="Calibri"/>
          <w:b/>
        </w:rPr>
        <w:t xml:space="preserve">- Learning Objectives/Goals:  </w:t>
      </w:r>
      <w:r w:rsidRPr="009C3B14">
        <w:rPr>
          <w:rFonts w:ascii="Arial" w:hAnsi="Arial"/>
          <w:sz w:val="22"/>
          <w:szCs w:val="20"/>
        </w:rPr>
        <w:t xml:space="preserve"> </w:t>
      </w:r>
      <w:r>
        <w:rPr>
          <w:rFonts w:ascii="Calibri" w:hAnsi="Calibri"/>
        </w:rPr>
        <w:t xml:space="preserve">To </w:t>
      </w:r>
      <w:r w:rsidRPr="009C3B14">
        <w:rPr>
          <w:rFonts w:ascii="Calibri" w:hAnsi="Calibri"/>
        </w:rPr>
        <w:t>ensure that participants understand the purpose and principles of decontamination, including procedures for emergencies</w:t>
      </w:r>
      <w:r>
        <w:rPr>
          <w:rFonts w:ascii="Calibri" w:hAnsi="Calibri"/>
        </w:rPr>
        <w:t>.</w:t>
      </w:r>
    </w:p>
    <w:p w14:paraId="48E71835"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11, homework assignment, decontamination practice.</w:t>
      </w:r>
    </w:p>
    <w:p w14:paraId="64989214"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4C28E786" w14:textId="77777777" w:rsidR="00CE4C97" w:rsidRDefault="00CE4C97" w:rsidP="00CE4C97">
      <w:pPr>
        <w:rPr>
          <w:rFonts w:ascii="Calibri" w:hAnsi="Calibri"/>
        </w:rPr>
      </w:pPr>
    </w:p>
    <w:p w14:paraId="5846ECD9" w14:textId="77777777" w:rsidR="00CE4C97" w:rsidRDefault="00CE4C97" w:rsidP="00CE4C97">
      <w:pPr>
        <w:rPr>
          <w:rFonts w:ascii="Calibri" w:hAnsi="Calibri"/>
          <w:b/>
        </w:rPr>
      </w:pPr>
      <w:r>
        <w:rPr>
          <w:rFonts w:ascii="Calibri" w:hAnsi="Calibri"/>
          <w:b/>
        </w:rPr>
        <w:t xml:space="preserve">Unit 12 </w:t>
      </w:r>
      <w:r>
        <w:rPr>
          <w:rFonts w:ascii="Calibri" w:hAnsi="Calibri"/>
        </w:rPr>
        <w:t>(2 hours)</w:t>
      </w:r>
    </w:p>
    <w:p w14:paraId="33F933A0"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Medical Surveillance </w:t>
      </w:r>
    </w:p>
    <w:p w14:paraId="7A3E3F16" w14:textId="77777777" w:rsidR="00CE4C97" w:rsidRPr="00AF0D31"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sidRPr="004F7602">
        <w:rPr>
          <w:rFonts w:ascii="Calibri" w:hAnsi="Calibri"/>
        </w:rPr>
        <w:t>Explain the medical surveillance requirements for a worker and empl</w:t>
      </w:r>
      <w:r>
        <w:rPr>
          <w:rFonts w:ascii="Calibri" w:hAnsi="Calibri"/>
        </w:rPr>
        <w:t>oyer responsibilities for waste</w:t>
      </w:r>
      <w:r w:rsidRPr="004F7602">
        <w:rPr>
          <w:rFonts w:ascii="Calibri" w:hAnsi="Calibri"/>
        </w:rPr>
        <w:t xml:space="preserve"> site operations.</w:t>
      </w:r>
    </w:p>
    <w:p w14:paraId="41073783"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12, homework assignment.</w:t>
      </w:r>
    </w:p>
    <w:p w14:paraId="4CE974A1"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332C2EBD" w14:textId="77777777" w:rsidR="00CE4C97" w:rsidRDefault="00CE4C97" w:rsidP="00CE4C97">
      <w:pPr>
        <w:rPr>
          <w:rFonts w:ascii="Calibri" w:hAnsi="Calibri"/>
        </w:rPr>
      </w:pPr>
    </w:p>
    <w:p w14:paraId="4109D1DE" w14:textId="77777777" w:rsidR="00CE4C97" w:rsidRDefault="00CE4C97" w:rsidP="00CE4C97">
      <w:pPr>
        <w:rPr>
          <w:rFonts w:ascii="Calibri" w:hAnsi="Calibri"/>
          <w:b/>
        </w:rPr>
      </w:pPr>
      <w:r>
        <w:rPr>
          <w:rFonts w:ascii="Calibri" w:hAnsi="Calibri"/>
          <w:b/>
        </w:rPr>
        <w:t xml:space="preserve">Unit 13 </w:t>
      </w:r>
      <w:r>
        <w:rPr>
          <w:rFonts w:ascii="Calibri" w:hAnsi="Calibri"/>
        </w:rPr>
        <w:t>(4 hours)</w:t>
      </w:r>
    </w:p>
    <w:p w14:paraId="30C4F6E2"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Air Monitoring </w:t>
      </w:r>
    </w:p>
    <w:p w14:paraId="0F400FA6" w14:textId="77777777" w:rsidR="00CE4C97" w:rsidRPr="00F46924"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Pr>
          <w:rFonts w:ascii="Calibri" w:hAnsi="Calibri"/>
        </w:rPr>
        <w:t>To</w:t>
      </w:r>
      <w:r w:rsidRPr="004F7602">
        <w:rPr>
          <w:rFonts w:ascii="Calibri" w:hAnsi="Calibri"/>
        </w:rPr>
        <w:t xml:space="preserve"> demonstrate the utilization of various monitoring devices and equipment and explain the specific limitations of these instruments and devices while recognizing the value of direct-reading instruments in providing immediate air concentration results at a hazardous waste site</w:t>
      </w:r>
      <w:r>
        <w:rPr>
          <w:rFonts w:ascii="Calibri" w:hAnsi="Calibri"/>
        </w:rPr>
        <w:t>.</w:t>
      </w:r>
    </w:p>
    <w:p w14:paraId="27A51B16"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13, homework assignment, hands-on activities with air monitoring instrumentation.</w:t>
      </w:r>
    </w:p>
    <w:p w14:paraId="040CF549"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002AA047" w14:textId="77777777" w:rsidR="00CE4C97" w:rsidRDefault="00CE4C97" w:rsidP="00CE4C97">
      <w:pPr>
        <w:rPr>
          <w:rFonts w:ascii="Calibri" w:hAnsi="Calibri"/>
        </w:rPr>
      </w:pPr>
    </w:p>
    <w:p w14:paraId="7E538474" w14:textId="77777777" w:rsidR="00CE4C97" w:rsidRDefault="00CE4C97" w:rsidP="00CE4C97">
      <w:pPr>
        <w:rPr>
          <w:rFonts w:ascii="Calibri" w:hAnsi="Calibri"/>
          <w:b/>
        </w:rPr>
      </w:pPr>
      <w:r>
        <w:rPr>
          <w:rFonts w:ascii="Calibri" w:hAnsi="Calibri"/>
          <w:b/>
        </w:rPr>
        <w:t xml:space="preserve">Unit 14 </w:t>
      </w:r>
      <w:r>
        <w:rPr>
          <w:rFonts w:ascii="Calibri" w:hAnsi="Calibri"/>
        </w:rPr>
        <w:t>(1 hour)</w:t>
      </w:r>
    </w:p>
    <w:p w14:paraId="650D4CFA"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Personal Sampling </w:t>
      </w:r>
    </w:p>
    <w:p w14:paraId="4A4EFE31" w14:textId="77777777" w:rsidR="00CE4C97" w:rsidRPr="00F46924"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sidRPr="00AF0D31">
        <w:rPr>
          <w:rFonts w:asciiTheme="minorHAnsi" w:hAnsiTheme="minorHAnsi" w:cstheme="minorHAnsi"/>
        </w:rPr>
        <w:t>To explain the importance of personal sampling as it relates to performing various tasks during waste site remediation.</w:t>
      </w:r>
    </w:p>
    <w:p w14:paraId="537A82CE"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14, homework assignment.</w:t>
      </w:r>
    </w:p>
    <w:p w14:paraId="1DF8ECFC"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71A83258" w14:textId="77777777" w:rsidR="00CE4C97" w:rsidRDefault="00CE4C97" w:rsidP="00CE4C97">
      <w:pPr>
        <w:rPr>
          <w:rFonts w:ascii="Calibri" w:hAnsi="Calibri"/>
          <w:b/>
        </w:rPr>
      </w:pPr>
    </w:p>
    <w:p w14:paraId="5CA06004" w14:textId="77777777" w:rsidR="00CE4C97" w:rsidRDefault="00CE4C97" w:rsidP="00CE4C97">
      <w:pPr>
        <w:rPr>
          <w:rFonts w:ascii="Calibri" w:hAnsi="Calibri"/>
          <w:b/>
        </w:rPr>
      </w:pPr>
      <w:r>
        <w:rPr>
          <w:rFonts w:ascii="Calibri" w:hAnsi="Calibri"/>
          <w:b/>
        </w:rPr>
        <w:t xml:space="preserve">Unit 15 </w:t>
      </w:r>
      <w:r>
        <w:rPr>
          <w:rFonts w:ascii="Calibri" w:hAnsi="Calibri"/>
        </w:rPr>
        <w:t>(1 hour)</w:t>
      </w:r>
    </w:p>
    <w:p w14:paraId="0F9051A6"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Material Sampling </w:t>
      </w:r>
    </w:p>
    <w:p w14:paraId="2E98F8C4" w14:textId="77777777" w:rsidR="00CE4C97" w:rsidRPr="00F46924"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sidRPr="00AF0D31">
        <w:rPr>
          <w:rFonts w:asciiTheme="minorHAnsi" w:hAnsiTheme="minorHAnsi" w:cstheme="minorHAnsi"/>
        </w:rPr>
        <w:t xml:space="preserve">To explain the </w:t>
      </w:r>
      <w:r>
        <w:rPr>
          <w:rFonts w:asciiTheme="minorHAnsi" w:hAnsiTheme="minorHAnsi" w:cstheme="minorHAnsi"/>
        </w:rPr>
        <w:t xml:space="preserve">relevance of </w:t>
      </w:r>
      <w:r w:rsidRPr="00AF0D31">
        <w:rPr>
          <w:rFonts w:asciiTheme="minorHAnsi" w:hAnsiTheme="minorHAnsi" w:cstheme="minorHAnsi"/>
        </w:rPr>
        <w:t>collect</w:t>
      </w:r>
      <w:r>
        <w:rPr>
          <w:rFonts w:asciiTheme="minorHAnsi" w:hAnsiTheme="minorHAnsi" w:cstheme="minorHAnsi"/>
        </w:rPr>
        <w:t>ing</w:t>
      </w:r>
      <w:r w:rsidRPr="00AF0D31">
        <w:rPr>
          <w:rFonts w:asciiTheme="minorHAnsi" w:hAnsiTheme="minorHAnsi" w:cstheme="minorHAnsi"/>
        </w:rPr>
        <w:t xml:space="preserve"> samples from the different mediums in which hazardous materials may be present (drum sampling, soil sampling, groundwater sampling, etc.)</w:t>
      </w:r>
    </w:p>
    <w:p w14:paraId="3D8C382B"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15, homework assignment, drum sampling activity.</w:t>
      </w:r>
    </w:p>
    <w:p w14:paraId="47538F9B"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6BB8F9CF" w14:textId="77777777" w:rsidR="00CE4C97" w:rsidRDefault="00CE4C97" w:rsidP="00CE4C97">
      <w:pPr>
        <w:rPr>
          <w:rFonts w:ascii="Calibri" w:hAnsi="Calibri"/>
          <w:b/>
        </w:rPr>
      </w:pPr>
    </w:p>
    <w:p w14:paraId="3254657F" w14:textId="77777777" w:rsidR="00CE4C97" w:rsidRDefault="00CE4C97" w:rsidP="00CE4C97">
      <w:pPr>
        <w:rPr>
          <w:rFonts w:ascii="Calibri" w:hAnsi="Calibri"/>
          <w:b/>
        </w:rPr>
      </w:pPr>
      <w:r>
        <w:rPr>
          <w:rFonts w:ascii="Calibri" w:hAnsi="Calibri"/>
          <w:b/>
        </w:rPr>
        <w:t xml:space="preserve">Unit 16 </w:t>
      </w:r>
      <w:r>
        <w:rPr>
          <w:rFonts w:ascii="Calibri" w:hAnsi="Calibri"/>
        </w:rPr>
        <w:t>(3 hours)</w:t>
      </w:r>
    </w:p>
    <w:p w14:paraId="6AC6972B"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Safe Work Practices </w:t>
      </w:r>
    </w:p>
    <w:p w14:paraId="5FA24B40" w14:textId="77777777" w:rsidR="00CE4C97" w:rsidRPr="00F46924" w:rsidRDefault="00CE4C97" w:rsidP="00CE4C97">
      <w:pPr>
        <w:rPr>
          <w:rFonts w:ascii="Calibri" w:hAnsi="Calibri"/>
        </w:rPr>
      </w:pPr>
      <w:r>
        <w:rPr>
          <w:rFonts w:ascii="Calibri" w:hAnsi="Calibri"/>
          <w:b/>
        </w:rPr>
        <w:t xml:space="preserve">- Learning Objectives/Goals:  </w:t>
      </w:r>
      <w:r w:rsidRPr="009C3B14">
        <w:rPr>
          <w:rFonts w:ascii="Arial" w:hAnsi="Arial"/>
          <w:sz w:val="22"/>
          <w:szCs w:val="20"/>
        </w:rPr>
        <w:t xml:space="preserve"> </w:t>
      </w:r>
      <w:r w:rsidRPr="00556AC0">
        <w:rPr>
          <w:rFonts w:ascii="Calibri" w:hAnsi="Calibri" w:cs="Calibri"/>
        </w:rPr>
        <w:t>To explain</w:t>
      </w:r>
      <w:r w:rsidRPr="00556AC0">
        <w:rPr>
          <w:rFonts w:ascii="Arial" w:hAnsi="Arial"/>
          <w:sz w:val="22"/>
          <w:szCs w:val="20"/>
        </w:rPr>
        <w:t xml:space="preserve"> </w:t>
      </w:r>
      <w:r w:rsidRPr="00556AC0">
        <w:rPr>
          <w:rFonts w:ascii="Calibri" w:hAnsi="Calibri" w:cs="Calibri"/>
        </w:rPr>
        <w:t xml:space="preserve">what unsafe conditions may exist that could result in exposure to hazards and </w:t>
      </w:r>
      <w:r>
        <w:rPr>
          <w:rFonts w:ascii="Calibri" w:hAnsi="Calibri" w:cs="Calibri"/>
        </w:rPr>
        <w:t>other situations</w:t>
      </w:r>
      <w:r w:rsidRPr="00556AC0">
        <w:rPr>
          <w:rFonts w:ascii="Calibri" w:hAnsi="Calibri" w:cs="Calibri"/>
        </w:rPr>
        <w:t xml:space="preserve"> that could impact worker health and safety</w:t>
      </w:r>
      <w:r>
        <w:rPr>
          <w:rFonts w:ascii="Calibri" w:hAnsi="Calibri" w:cs="Calibri"/>
        </w:rPr>
        <w:t>.</w:t>
      </w:r>
    </w:p>
    <w:p w14:paraId="702DAF30"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16, homework assignment, writing a health and safety plan.</w:t>
      </w:r>
    </w:p>
    <w:p w14:paraId="23A6B595"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3034B5C6" w14:textId="77777777" w:rsidR="00CE4C97" w:rsidRDefault="00CE4C97" w:rsidP="00CE4C97">
      <w:pPr>
        <w:rPr>
          <w:rFonts w:ascii="Calibri" w:hAnsi="Calibri"/>
          <w:b/>
        </w:rPr>
      </w:pPr>
    </w:p>
    <w:p w14:paraId="4D90D365" w14:textId="3750C224" w:rsidR="00CE4C97" w:rsidRDefault="00CE4C97" w:rsidP="00CE4C97">
      <w:pPr>
        <w:rPr>
          <w:rFonts w:ascii="Calibri" w:hAnsi="Calibri"/>
          <w:b/>
        </w:rPr>
      </w:pPr>
      <w:r>
        <w:rPr>
          <w:rFonts w:ascii="Calibri" w:hAnsi="Calibri"/>
          <w:b/>
        </w:rPr>
        <w:t xml:space="preserve">Unit 17 </w:t>
      </w:r>
      <w:r>
        <w:rPr>
          <w:rFonts w:ascii="Calibri" w:hAnsi="Calibri"/>
        </w:rPr>
        <w:t>(2 hours)</w:t>
      </w:r>
    </w:p>
    <w:p w14:paraId="480AA15B"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Confined Spaces </w:t>
      </w:r>
    </w:p>
    <w:p w14:paraId="5ADD0DD4" w14:textId="77777777" w:rsidR="00CE4C97" w:rsidRPr="00AF0D31" w:rsidRDefault="00CE4C97" w:rsidP="00CE4C97">
      <w:r>
        <w:rPr>
          <w:rFonts w:ascii="Calibri" w:hAnsi="Calibri"/>
          <w:b/>
        </w:rPr>
        <w:t xml:space="preserve">- Learning Objectives/Goals:  </w:t>
      </w:r>
      <w:r w:rsidRPr="009C3B14">
        <w:rPr>
          <w:rFonts w:ascii="Arial" w:hAnsi="Arial"/>
          <w:sz w:val="22"/>
          <w:szCs w:val="20"/>
        </w:rPr>
        <w:t xml:space="preserve"> </w:t>
      </w:r>
      <w:r w:rsidRPr="00AF0D31">
        <w:rPr>
          <w:rFonts w:asciiTheme="minorHAnsi" w:hAnsiTheme="minorHAnsi" w:cstheme="minorHAnsi"/>
        </w:rPr>
        <w:t>To recognize confined space and permit required confined spaces as potential hazards</w:t>
      </w:r>
      <w:r>
        <w:rPr>
          <w:rFonts w:asciiTheme="minorHAnsi" w:hAnsiTheme="minorHAnsi" w:cstheme="minorHAnsi"/>
        </w:rPr>
        <w:t>, and to</w:t>
      </w:r>
      <w:r w:rsidRPr="00AF0D31">
        <w:rPr>
          <w:rFonts w:asciiTheme="minorHAnsi" w:hAnsiTheme="minorHAnsi" w:cstheme="minorHAnsi"/>
        </w:rPr>
        <w:t xml:space="preserve"> explain the procedures for making a confined space entry.</w:t>
      </w:r>
    </w:p>
    <w:p w14:paraId="6D685BD3"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17, homework assignment.</w:t>
      </w:r>
    </w:p>
    <w:p w14:paraId="57979760" w14:textId="77777777" w:rsidR="00CE4C97" w:rsidRDefault="00CE4C97" w:rsidP="00CE4C97">
      <w:pPr>
        <w:rPr>
          <w:rFonts w:ascii="Calibri" w:hAnsi="Calibri"/>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6D97231A" w14:textId="77777777" w:rsidR="00CE4C97" w:rsidRDefault="00CE4C97" w:rsidP="00CE4C97">
      <w:pPr>
        <w:rPr>
          <w:rFonts w:ascii="Calibri" w:hAnsi="Calibri"/>
        </w:rPr>
      </w:pPr>
    </w:p>
    <w:p w14:paraId="5A2A857E" w14:textId="77777777" w:rsidR="00CE4C97" w:rsidRDefault="00CE4C97" w:rsidP="00CE4C97">
      <w:pPr>
        <w:rPr>
          <w:rFonts w:ascii="Calibri" w:hAnsi="Calibri"/>
          <w:b/>
        </w:rPr>
      </w:pPr>
      <w:r>
        <w:rPr>
          <w:rFonts w:ascii="Calibri" w:hAnsi="Calibri"/>
          <w:b/>
        </w:rPr>
        <w:t xml:space="preserve">Unit 18 </w:t>
      </w:r>
      <w:r>
        <w:rPr>
          <w:rFonts w:ascii="Calibri" w:hAnsi="Calibri"/>
        </w:rPr>
        <w:t>(2 hours)</w:t>
      </w:r>
    </w:p>
    <w:p w14:paraId="2C502617" w14:textId="77777777" w:rsidR="00CE4C97" w:rsidRDefault="00CE4C97" w:rsidP="00CE4C97">
      <w:pPr>
        <w:rPr>
          <w:rFonts w:ascii="Calibri" w:hAnsi="Calibri"/>
          <w:b/>
        </w:rPr>
      </w:pPr>
      <w:r>
        <w:rPr>
          <w:rFonts w:ascii="Calibri" w:hAnsi="Calibri"/>
          <w:b/>
        </w:rPr>
        <w:t xml:space="preserve">- Unit of Instruction:  </w:t>
      </w:r>
      <w:r>
        <w:rPr>
          <w:rFonts w:ascii="Calibri" w:hAnsi="Calibri"/>
        </w:rPr>
        <w:t xml:space="preserve">Excavation </w:t>
      </w:r>
    </w:p>
    <w:p w14:paraId="19D208BD" w14:textId="77777777" w:rsidR="00CE4C97" w:rsidRPr="00AF0D31" w:rsidRDefault="00CE4C97" w:rsidP="00CE4C97">
      <w:pPr>
        <w:rPr>
          <w:rFonts w:ascii="Calibri" w:hAnsi="Calibri" w:cs="Calibri"/>
        </w:rPr>
      </w:pPr>
      <w:r>
        <w:rPr>
          <w:rFonts w:ascii="Calibri" w:hAnsi="Calibri"/>
          <w:b/>
        </w:rPr>
        <w:t xml:space="preserve">- Learning Objectives/Goals:  </w:t>
      </w:r>
      <w:r w:rsidRPr="009C3B14">
        <w:rPr>
          <w:rFonts w:ascii="Arial" w:hAnsi="Arial"/>
          <w:sz w:val="22"/>
          <w:szCs w:val="20"/>
        </w:rPr>
        <w:t xml:space="preserve"> </w:t>
      </w:r>
      <w:r w:rsidRPr="00556AC0">
        <w:rPr>
          <w:rFonts w:ascii="Calibri" w:hAnsi="Calibri" w:cs="Calibri"/>
        </w:rPr>
        <w:t xml:space="preserve">To </w:t>
      </w:r>
      <w:r>
        <w:rPr>
          <w:rFonts w:ascii="Calibri" w:hAnsi="Calibri" w:cs="Calibri"/>
        </w:rPr>
        <w:t>i</w:t>
      </w:r>
      <w:r w:rsidRPr="00556AC0">
        <w:rPr>
          <w:rFonts w:ascii="Calibri" w:hAnsi="Calibri" w:cs="Calibri"/>
        </w:rPr>
        <w:t>dentify the hazards related to trenching and excavation on a waste site and methods to eliminate or reduce the risks of those hazards.</w:t>
      </w:r>
    </w:p>
    <w:p w14:paraId="29A5FFF8"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18, homework assignment.</w:t>
      </w:r>
    </w:p>
    <w:p w14:paraId="6059A79B"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6A7FCF54" w14:textId="77777777" w:rsidR="00CE4C97" w:rsidRDefault="00CE4C97" w:rsidP="00CE4C97">
      <w:pPr>
        <w:rPr>
          <w:rFonts w:ascii="Calibri" w:hAnsi="Calibri"/>
          <w:b/>
        </w:rPr>
      </w:pPr>
    </w:p>
    <w:p w14:paraId="4441CA8B" w14:textId="77777777" w:rsidR="00CE4C97" w:rsidRDefault="00CE4C97" w:rsidP="00CE4C97">
      <w:pPr>
        <w:rPr>
          <w:rFonts w:ascii="Calibri" w:hAnsi="Calibri"/>
          <w:b/>
        </w:rPr>
      </w:pPr>
      <w:r>
        <w:rPr>
          <w:rFonts w:ascii="Calibri" w:hAnsi="Calibri"/>
          <w:b/>
        </w:rPr>
        <w:t xml:space="preserve">Unit 19 </w:t>
      </w:r>
      <w:r>
        <w:rPr>
          <w:rFonts w:ascii="Calibri" w:hAnsi="Calibri"/>
        </w:rPr>
        <w:t>(3 hours)</w:t>
      </w:r>
    </w:p>
    <w:p w14:paraId="2B040818" w14:textId="77777777" w:rsidR="00CE4C97" w:rsidRDefault="00CE4C97" w:rsidP="00CE4C97">
      <w:pPr>
        <w:rPr>
          <w:rFonts w:ascii="Calibri" w:hAnsi="Calibri"/>
          <w:b/>
        </w:rPr>
      </w:pPr>
      <w:r>
        <w:rPr>
          <w:rFonts w:ascii="Calibri" w:hAnsi="Calibri"/>
          <w:b/>
        </w:rPr>
        <w:t xml:space="preserve">- Unit of Instruction:  </w:t>
      </w:r>
      <w:r>
        <w:rPr>
          <w:rFonts w:ascii="Calibri" w:hAnsi="Calibri"/>
        </w:rPr>
        <w:t>Emergency Procedures</w:t>
      </w:r>
    </w:p>
    <w:p w14:paraId="54B75324" w14:textId="77777777" w:rsidR="00CE4C97" w:rsidRPr="00F46924" w:rsidRDefault="00CE4C97" w:rsidP="00CE4C97">
      <w:pPr>
        <w:rPr>
          <w:rFonts w:ascii="Calibri" w:hAnsi="Calibri" w:cs="Calibri"/>
        </w:rPr>
      </w:pPr>
      <w:r>
        <w:rPr>
          <w:rFonts w:ascii="Calibri" w:hAnsi="Calibri"/>
          <w:b/>
        </w:rPr>
        <w:t xml:space="preserve">- Learning Objectives/Goals:  </w:t>
      </w:r>
      <w:r w:rsidRPr="009C3B14">
        <w:rPr>
          <w:rFonts w:ascii="Arial" w:hAnsi="Arial"/>
          <w:sz w:val="22"/>
          <w:szCs w:val="20"/>
        </w:rPr>
        <w:t xml:space="preserve"> </w:t>
      </w:r>
      <w:r w:rsidRPr="00556AC0">
        <w:rPr>
          <w:rFonts w:ascii="Calibri" w:hAnsi="Calibri" w:cs="Calibri"/>
        </w:rPr>
        <w:t xml:space="preserve">To </w:t>
      </w:r>
      <w:r>
        <w:rPr>
          <w:rFonts w:ascii="Calibri" w:hAnsi="Calibri" w:cs="Calibri"/>
        </w:rPr>
        <w:t>e</w:t>
      </w:r>
      <w:r w:rsidRPr="00556AC0">
        <w:rPr>
          <w:rFonts w:ascii="Calibri" w:hAnsi="Calibri" w:cs="Calibri"/>
        </w:rPr>
        <w:t>xplain the various considerations in an emergency and the importance of proper planning and actions for personal safety and the safety of others.</w:t>
      </w:r>
    </w:p>
    <w:p w14:paraId="17FD5E6D" w14:textId="77777777" w:rsidR="00CE4C97" w:rsidRDefault="00CE4C97" w:rsidP="00CE4C97">
      <w:pPr>
        <w:rPr>
          <w:rFonts w:ascii="Calibri" w:hAnsi="Calibri"/>
          <w:b/>
        </w:rPr>
      </w:pPr>
      <w:r>
        <w:rPr>
          <w:rFonts w:ascii="Calibri" w:hAnsi="Calibri"/>
          <w:b/>
        </w:rPr>
        <w:t xml:space="preserve">- Assignments:  </w:t>
      </w:r>
      <w:r>
        <w:rPr>
          <w:rFonts w:ascii="Calibri" w:hAnsi="Calibri"/>
        </w:rPr>
        <w:t>Read chapter 19, homework assignment, written activity using the Emergency Response Guidebook.</w:t>
      </w:r>
    </w:p>
    <w:p w14:paraId="6E1C46F9" w14:textId="77777777" w:rsidR="00CE4C97" w:rsidRDefault="00CE4C97" w:rsidP="00CE4C97">
      <w:pPr>
        <w:rPr>
          <w:rFonts w:ascii="Calibri" w:hAnsi="Calibri"/>
          <w:b/>
        </w:rPr>
      </w:pPr>
      <w:r>
        <w:rPr>
          <w:rFonts w:ascii="Calibri" w:hAnsi="Calibri"/>
          <w:b/>
        </w:rPr>
        <w:t xml:space="preserve">- Assessment Methods:  </w:t>
      </w:r>
      <w:r>
        <w:rPr>
          <w:rFonts w:ascii="Calibri" w:hAnsi="Calibri"/>
        </w:rPr>
        <w:t>Homework</w:t>
      </w:r>
      <w:r w:rsidRPr="006D691A">
        <w:rPr>
          <w:rFonts w:ascii="Calibri" w:hAnsi="Calibri"/>
        </w:rPr>
        <w:t xml:space="preserve"> assignments, </w:t>
      </w:r>
      <w:r>
        <w:rPr>
          <w:rFonts w:ascii="Calibri" w:hAnsi="Calibri"/>
        </w:rPr>
        <w:t>quizzes, final exam</w:t>
      </w:r>
    </w:p>
    <w:p w14:paraId="54478FB6" w14:textId="77777777" w:rsidR="00DD594D" w:rsidRDefault="00DD594D" w:rsidP="00DD594D">
      <w:pPr>
        <w:rPr>
          <w:rFonts w:ascii="Calibri" w:hAnsi="Calibri"/>
          <w:b/>
        </w:rPr>
      </w:pP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6D7D" w14:textId="77777777" w:rsidR="000B3AC2" w:rsidRDefault="000B3AC2" w:rsidP="00E81F7D">
      <w:r>
        <w:separator/>
      </w:r>
    </w:p>
  </w:endnote>
  <w:endnote w:type="continuationSeparator" w:id="0">
    <w:p w14:paraId="75065D1C" w14:textId="77777777" w:rsidR="000B3AC2" w:rsidRDefault="000B3AC2"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2963" w14:textId="77777777" w:rsidR="000B3AC2" w:rsidRDefault="000B3AC2" w:rsidP="00E81F7D">
      <w:r>
        <w:separator/>
      </w:r>
    </w:p>
  </w:footnote>
  <w:footnote w:type="continuationSeparator" w:id="0">
    <w:p w14:paraId="263A4943" w14:textId="77777777" w:rsidR="000B3AC2" w:rsidRDefault="000B3AC2"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02400"/>
    <w:multiLevelType w:val="hybridMultilevel"/>
    <w:tmpl w:val="B766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A2613"/>
    <w:multiLevelType w:val="hybridMultilevel"/>
    <w:tmpl w:val="A77A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8"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7"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7"/>
  </w:num>
  <w:num w:numId="4" w16cid:durableId="1019964993">
    <w:abstractNumId w:val="9"/>
  </w:num>
  <w:num w:numId="5" w16cid:durableId="223106226">
    <w:abstractNumId w:val="45"/>
  </w:num>
  <w:num w:numId="6" w16cid:durableId="111050211">
    <w:abstractNumId w:val="15"/>
  </w:num>
  <w:num w:numId="7" w16cid:durableId="1558515866">
    <w:abstractNumId w:val="41"/>
  </w:num>
  <w:num w:numId="8" w16cid:durableId="756436950">
    <w:abstractNumId w:val="7"/>
  </w:num>
  <w:num w:numId="9" w16cid:durableId="278949376">
    <w:abstractNumId w:val="35"/>
  </w:num>
  <w:num w:numId="10" w16cid:durableId="1564829744">
    <w:abstractNumId w:val="19"/>
  </w:num>
  <w:num w:numId="11" w16cid:durableId="1905601596">
    <w:abstractNumId w:val="33"/>
  </w:num>
  <w:num w:numId="12" w16cid:durableId="1053312179">
    <w:abstractNumId w:val="39"/>
  </w:num>
  <w:num w:numId="13" w16cid:durableId="1189173026">
    <w:abstractNumId w:val="17"/>
  </w:num>
  <w:num w:numId="14" w16cid:durableId="871382870">
    <w:abstractNumId w:val="21"/>
  </w:num>
  <w:num w:numId="15" w16cid:durableId="2060283961">
    <w:abstractNumId w:val="34"/>
  </w:num>
  <w:num w:numId="16" w16cid:durableId="612791438">
    <w:abstractNumId w:val="20"/>
  </w:num>
  <w:num w:numId="17" w16cid:durableId="1093748862">
    <w:abstractNumId w:val="1"/>
  </w:num>
  <w:num w:numId="18" w16cid:durableId="1324577632">
    <w:abstractNumId w:val="38"/>
  </w:num>
  <w:num w:numId="19" w16cid:durableId="1679503589">
    <w:abstractNumId w:val="3"/>
  </w:num>
  <w:num w:numId="20" w16cid:durableId="1456755701">
    <w:abstractNumId w:val="2"/>
  </w:num>
  <w:num w:numId="21" w16cid:durableId="1151867161">
    <w:abstractNumId w:val="14"/>
  </w:num>
  <w:num w:numId="22" w16cid:durableId="1455178419">
    <w:abstractNumId w:val="31"/>
  </w:num>
  <w:num w:numId="23" w16cid:durableId="1424183743">
    <w:abstractNumId w:val="29"/>
  </w:num>
  <w:num w:numId="24" w16cid:durableId="1092050768">
    <w:abstractNumId w:val="11"/>
  </w:num>
  <w:num w:numId="25" w16cid:durableId="1238781034">
    <w:abstractNumId w:val="18"/>
  </w:num>
  <w:num w:numId="26" w16cid:durableId="653683207">
    <w:abstractNumId w:val="10"/>
  </w:num>
  <w:num w:numId="27" w16cid:durableId="1887334852">
    <w:abstractNumId w:val="4"/>
  </w:num>
  <w:num w:numId="28" w16cid:durableId="1331518299">
    <w:abstractNumId w:val="43"/>
  </w:num>
  <w:num w:numId="29" w16cid:durableId="1786844093">
    <w:abstractNumId w:val="37"/>
  </w:num>
  <w:num w:numId="30" w16cid:durableId="1326202358">
    <w:abstractNumId w:val="8"/>
  </w:num>
  <w:num w:numId="31" w16cid:durableId="1382250453">
    <w:abstractNumId w:val="36"/>
  </w:num>
  <w:num w:numId="32" w16cid:durableId="1416199661">
    <w:abstractNumId w:val="30"/>
  </w:num>
  <w:num w:numId="33" w16cid:durableId="510610281">
    <w:abstractNumId w:val="24"/>
  </w:num>
  <w:num w:numId="34" w16cid:durableId="109320855">
    <w:abstractNumId w:val="22"/>
  </w:num>
  <w:num w:numId="35" w16cid:durableId="140580208">
    <w:abstractNumId w:val="6"/>
  </w:num>
  <w:num w:numId="36" w16cid:durableId="1882553953">
    <w:abstractNumId w:val="44"/>
  </w:num>
  <w:num w:numId="37" w16cid:durableId="1714772943">
    <w:abstractNumId w:val="40"/>
  </w:num>
  <w:num w:numId="38" w16cid:durableId="2114855947">
    <w:abstractNumId w:val="46"/>
  </w:num>
  <w:num w:numId="39" w16cid:durableId="904026198">
    <w:abstractNumId w:val="23"/>
  </w:num>
  <w:num w:numId="40" w16cid:durableId="931470822">
    <w:abstractNumId w:val="28"/>
  </w:num>
  <w:num w:numId="41" w16cid:durableId="480538309">
    <w:abstractNumId w:val="32"/>
  </w:num>
  <w:num w:numId="42" w16cid:durableId="1881551048">
    <w:abstractNumId w:val="16"/>
  </w:num>
  <w:num w:numId="43" w16cid:durableId="330839187">
    <w:abstractNumId w:val="25"/>
  </w:num>
  <w:num w:numId="44" w16cid:durableId="1814562967">
    <w:abstractNumId w:val="26"/>
  </w:num>
  <w:num w:numId="45" w16cid:durableId="355038882">
    <w:abstractNumId w:val="42"/>
  </w:num>
  <w:num w:numId="46" w16cid:durableId="1772622942">
    <w:abstractNumId w:val="12"/>
  </w:num>
  <w:num w:numId="47" w16cid:durableId="1471283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lqlOnyhyoM7pR2pmBycI3ZWVy6hCTYATme3CYbNWV94cMavjneU7kUTnMeQ6VHdaG+3KcKlkYv503qqnexQ2w==" w:salt="gF6j1VEWgjYtz6ogiwMFa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1773"/>
    <w:rsid w:val="00046BEC"/>
    <w:rsid w:val="000B3AC2"/>
    <w:rsid w:val="000E249B"/>
    <w:rsid w:val="000F19C4"/>
    <w:rsid w:val="000F5084"/>
    <w:rsid w:val="000F50CB"/>
    <w:rsid w:val="000F74C0"/>
    <w:rsid w:val="00116C46"/>
    <w:rsid w:val="0012498E"/>
    <w:rsid w:val="001315C5"/>
    <w:rsid w:val="00175FA3"/>
    <w:rsid w:val="00192A7C"/>
    <w:rsid w:val="00195735"/>
    <w:rsid w:val="001A6211"/>
    <w:rsid w:val="001C137E"/>
    <w:rsid w:val="001D589E"/>
    <w:rsid w:val="001F34C8"/>
    <w:rsid w:val="00216BAE"/>
    <w:rsid w:val="002178E3"/>
    <w:rsid w:val="00230D32"/>
    <w:rsid w:val="002754A1"/>
    <w:rsid w:val="00276D15"/>
    <w:rsid w:val="002810B8"/>
    <w:rsid w:val="002A0C10"/>
    <w:rsid w:val="002B0388"/>
    <w:rsid w:val="002C07B2"/>
    <w:rsid w:val="002E6D19"/>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B4BC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85DB7"/>
    <w:rsid w:val="008B2B38"/>
    <w:rsid w:val="008B4F0B"/>
    <w:rsid w:val="008D5C97"/>
    <w:rsid w:val="008E6245"/>
    <w:rsid w:val="00917056"/>
    <w:rsid w:val="009602FE"/>
    <w:rsid w:val="00975928"/>
    <w:rsid w:val="009A0B69"/>
    <w:rsid w:val="009A29E6"/>
    <w:rsid w:val="009A69FF"/>
    <w:rsid w:val="009F26C8"/>
    <w:rsid w:val="00A02679"/>
    <w:rsid w:val="00A052FB"/>
    <w:rsid w:val="00A208C3"/>
    <w:rsid w:val="00A263AE"/>
    <w:rsid w:val="00A37DD8"/>
    <w:rsid w:val="00A83BCC"/>
    <w:rsid w:val="00A83EC4"/>
    <w:rsid w:val="00A95FBE"/>
    <w:rsid w:val="00AC2252"/>
    <w:rsid w:val="00AD11B8"/>
    <w:rsid w:val="00B02850"/>
    <w:rsid w:val="00B05D45"/>
    <w:rsid w:val="00B15837"/>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CE4C97"/>
    <w:rsid w:val="00CF3158"/>
    <w:rsid w:val="00D05DA4"/>
    <w:rsid w:val="00D41651"/>
    <w:rsid w:val="00D41D1B"/>
    <w:rsid w:val="00D423E2"/>
    <w:rsid w:val="00D42C09"/>
    <w:rsid w:val="00D52F8D"/>
    <w:rsid w:val="00D72CBF"/>
    <w:rsid w:val="00D81C5F"/>
    <w:rsid w:val="00D97C97"/>
    <w:rsid w:val="00DB346F"/>
    <w:rsid w:val="00DC1B95"/>
    <w:rsid w:val="00DD594D"/>
    <w:rsid w:val="00E04CE7"/>
    <w:rsid w:val="00E343D7"/>
    <w:rsid w:val="00E4237D"/>
    <w:rsid w:val="00E80D66"/>
    <w:rsid w:val="00E81F7D"/>
    <w:rsid w:val="00EA4862"/>
    <w:rsid w:val="00ED5F94"/>
    <w:rsid w:val="00F237A0"/>
    <w:rsid w:val="00F3049F"/>
    <w:rsid w:val="00F32558"/>
    <w:rsid w:val="00F32B04"/>
    <w:rsid w:val="00F719ED"/>
    <w:rsid w:val="00F801AF"/>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B603E-610D-4911-897D-4D680E4E56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DCE507-0BA8-4D2A-ABEF-6417C973A05F}">
  <ds:schemaRefs>
    <ds:schemaRef ds:uri="http://schemas.microsoft.com/sharepoint/v3/contenttype/forms"/>
  </ds:schemaRefs>
</ds:datastoreItem>
</file>

<file path=customXml/itemProps3.xml><?xml version="1.0" encoding="utf-8"?>
<ds:datastoreItem xmlns:ds="http://schemas.openxmlformats.org/officeDocument/2006/customXml" ds:itemID="{DCC80E39-A5D8-4115-98B1-A24DB83C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22</TotalTime>
  <Pages>6</Pages>
  <Words>1890</Words>
  <Characters>10778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12643</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2026-05-26T13:38:00Z</dcterms:created>
  <dcterms:modified xsi:type="dcterms:W3CDTF">2026-06-14T22:42:00Z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