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41376" w14:textId="77777777" w:rsidR="00104081" w:rsidRDefault="00000000">
      <w:pPr>
        <w:spacing w:after="45" w:line="259" w:lineRule="auto"/>
        <w:ind w:left="0" w:firstLine="0"/>
        <w:jc w:val="center"/>
      </w:pPr>
      <w:r>
        <w:rPr>
          <w:b/>
          <w:sz w:val="44"/>
        </w:rPr>
        <w:t xml:space="preserve">COLUMBUS STATE COMMUNITY COLLEGE </w:t>
      </w:r>
    </w:p>
    <w:p w14:paraId="2B4B60CC" w14:textId="77777777" w:rsidR="00104081" w:rsidRDefault="00000000">
      <w:pPr>
        <w:spacing w:after="160" w:line="259" w:lineRule="auto"/>
        <w:ind w:left="13"/>
        <w:jc w:val="center"/>
      </w:pPr>
      <w:r>
        <w:rPr>
          <w:b/>
          <w:sz w:val="32"/>
        </w:rPr>
        <w:t xml:space="preserve">ENGR 1182 – 002 – 95423 </w:t>
      </w:r>
    </w:p>
    <w:p w14:paraId="05CD3E2A" w14:textId="77777777" w:rsidR="00104081" w:rsidRDefault="00000000">
      <w:pPr>
        <w:spacing w:after="0" w:line="259" w:lineRule="auto"/>
        <w:ind w:left="13"/>
        <w:jc w:val="center"/>
      </w:pPr>
      <w:r>
        <w:rPr>
          <w:b/>
          <w:sz w:val="32"/>
        </w:rPr>
        <w:t xml:space="preserve">SP 25 </w:t>
      </w:r>
    </w:p>
    <w:p w14:paraId="2DD692BF" w14:textId="77777777" w:rsidR="00104081" w:rsidRDefault="00000000">
      <w:pPr>
        <w:spacing w:after="209" w:line="259" w:lineRule="auto"/>
        <w:ind w:left="-29" w:right="-36" w:firstLine="0"/>
      </w:pPr>
      <w:r>
        <w:rPr>
          <w:noProof/>
          <w:sz w:val="22"/>
        </w:rPr>
        <mc:AlternateContent>
          <mc:Choice Requires="wpg">
            <w:drawing>
              <wp:inline distT="0" distB="0" distL="0" distR="0" wp14:anchorId="257ECDEC" wp14:editId="0CAEAEDA">
                <wp:extent cx="5981065" cy="18288"/>
                <wp:effectExtent l="0" t="0" r="0" b="0"/>
                <wp:docPr id="9570" name="Group 9570"/>
                <wp:cNvGraphicFramePr/>
                <a:graphic xmlns:a="http://schemas.openxmlformats.org/drawingml/2006/main">
                  <a:graphicData uri="http://schemas.microsoft.com/office/word/2010/wordprocessingGroup">
                    <wpg:wgp>
                      <wpg:cNvGrpSpPr/>
                      <wpg:grpSpPr>
                        <a:xfrm>
                          <a:off x="0" y="0"/>
                          <a:ext cx="5981065" cy="18288"/>
                          <a:chOff x="0" y="0"/>
                          <a:chExt cx="5981065" cy="18288"/>
                        </a:xfrm>
                      </wpg:grpSpPr>
                      <wps:wsp>
                        <wps:cNvPr id="13766" name="Shape 13766"/>
                        <wps:cNvSpPr/>
                        <wps:spPr>
                          <a:xfrm>
                            <a:off x="0" y="0"/>
                            <a:ext cx="5981065" cy="18288"/>
                          </a:xfrm>
                          <a:custGeom>
                            <a:avLst/>
                            <a:gdLst/>
                            <a:ahLst/>
                            <a:cxnLst/>
                            <a:rect l="0" t="0" r="0" b="0"/>
                            <a:pathLst>
                              <a:path w="5981065" h="18288">
                                <a:moveTo>
                                  <a:pt x="0" y="0"/>
                                </a:moveTo>
                                <a:lnTo>
                                  <a:pt x="5981065" y="0"/>
                                </a:lnTo>
                                <a:lnTo>
                                  <a:pt x="59810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570" style="width:470.95pt;height:1.44pt;mso-position-horizontal-relative:char;mso-position-vertical-relative:line" coordsize="59810,182">
                <v:shape id="Shape 13767" style="position:absolute;width:59810;height:182;left:0;top:0;" coordsize="5981065,18288" path="m0,0l5981065,0l5981065,18288l0,18288l0,0">
                  <v:stroke weight="0pt" endcap="flat" joinstyle="miter" miterlimit="10" on="false" color="#000000" opacity="0"/>
                  <v:fill on="true" color="#000000"/>
                </v:shape>
              </v:group>
            </w:pict>
          </mc:Fallback>
        </mc:AlternateContent>
      </w:r>
    </w:p>
    <w:p w14:paraId="1BC879CA" w14:textId="77777777" w:rsidR="00104081" w:rsidRDefault="00000000">
      <w:pPr>
        <w:spacing w:after="0" w:line="259" w:lineRule="auto"/>
        <w:ind w:left="0" w:firstLine="0"/>
      </w:pPr>
      <w:r>
        <w:rPr>
          <w:b/>
        </w:rPr>
        <w:t xml:space="preserve"> </w:t>
      </w:r>
    </w:p>
    <w:tbl>
      <w:tblPr>
        <w:tblStyle w:val="TableGrid"/>
        <w:tblW w:w="9399" w:type="dxa"/>
        <w:tblInd w:w="0" w:type="dxa"/>
        <w:tblCellMar>
          <w:top w:w="0" w:type="dxa"/>
          <w:left w:w="0" w:type="dxa"/>
          <w:bottom w:w="0" w:type="dxa"/>
          <w:right w:w="0" w:type="dxa"/>
        </w:tblCellMar>
        <w:tblLook w:val="04A0" w:firstRow="1" w:lastRow="0" w:firstColumn="1" w:lastColumn="0" w:noHBand="0" w:noVBand="1"/>
      </w:tblPr>
      <w:tblGrid>
        <w:gridCol w:w="2881"/>
        <w:gridCol w:w="6518"/>
      </w:tblGrid>
      <w:tr w:rsidR="00104081" w14:paraId="48DBA242" w14:textId="77777777">
        <w:trPr>
          <w:trHeight w:val="360"/>
        </w:trPr>
        <w:tc>
          <w:tcPr>
            <w:tcW w:w="2881" w:type="dxa"/>
            <w:tcBorders>
              <w:top w:val="nil"/>
              <w:left w:val="nil"/>
              <w:bottom w:val="nil"/>
              <w:right w:val="nil"/>
            </w:tcBorders>
          </w:tcPr>
          <w:p w14:paraId="74F4EA09" w14:textId="77777777" w:rsidR="00104081" w:rsidRDefault="00000000">
            <w:pPr>
              <w:tabs>
                <w:tab w:val="center" w:pos="1440"/>
                <w:tab w:val="center" w:pos="2160"/>
              </w:tabs>
              <w:spacing w:after="0" w:line="259" w:lineRule="auto"/>
              <w:ind w:left="0" w:firstLine="0"/>
            </w:pPr>
            <w:r>
              <w:rPr>
                <w:b/>
              </w:rPr>
              <w:t xml:space="preserve">Course: </w:t>
            </w:r>
            <w:r>
              <w:rPr>
                <w:b/>
              </w:rPr>
              <w:tab/>
              <w:t xml:space="preserve"> </w:t>
            </w:r>
            <w:r>
              <w:rPr>
                <w:b/>
              </w:rPr>
              <w:tab/>
              <w:t xml:space="preserve"> </w:t>
            </w:r>
          </w:p>
        </w:tc>
        <w:tc>
          <w:tcPr>
            <w:tcW w:w="6518" w:type="dxa"/>
            <w:tcBorders>
              <w:top w:val="nil"/>
              <w:left w:val="nil"/>
              <w:bottom w:val="nil"/>
              <w:right w:val="nil"/>
            </w:tcBorders>
          </w:tcPr>
          <w:p w14:paraId="72C34930" w14:textId="77777777" w:rsidR="00104081" w:rsidRDefault="00000000">
            <w:pPr>
              <w:spacing w:after="0" w:line="259" w:lineRule="auto"/>
              <w:ind w:left="0" w:firstLine="0"/>
            </w:pPr>
            <w:r>
              <w:rPr>
                <w:b/>
              </w:rPr>
              <w:t xml:space="preserve">Fundamentals of Engineering II </w:t>
            </w:r>
          </w:p>
        </w:tc>
      </w:tr>
      <w:tr w:rsidR="00104081" w14:paraId="0F851F8B" w14:textId="77777777">
        <w:trPr>
          <w:trHeight w:val="476"/>
        </w:trPr>
        <w:tc>
          <w:tcPr>
            <w:tcW w:w="2881" w:type="dxa"/>
            <w:tcBorders>
              <w:top w:val="nil"/>
              <w:left w:val="nil"/>
              <w:bottom w:val="nil"/>
              <w:right w:val="nil"/>
            </w:tcBorders>
            <w:vAlign w:val="center"/>
          </w:tcPr>
          <w:p w14:paraId="2CECA681" w14:textId="77777777" w:rsidR="00104081" w:rsidRDefault="00000000">
            <w:pPr>
              <w:tabs>
                <w:tab w:val="center" w:pos="2160"/>
              </w:tabs>
              <w:spacing w:after="0" w:line="259" w:lineRule="auto"/>
              <w:ind w:left="0" w:firstLine="0"/>
            </w:pPr>
            <w:r>
              <w:rPr>
                <w:b/>
              </w:rPr>
              <w:t xml:space="preserve">Class Meetings: </w:t>
            </w:r>
            <w:r>
              <w:rPr>
                <w:b/>
              </w:rPr>
              <w:tab/>
              <w:t xml:space="preserve"> </w:t>
            </w:r>
          </w:p>
        </w:tc>
        <w:tc>
          <w:tcPr>
            <w:tcW w:w="6518" w:type="dxa"/>
            <w:tcBorders>
              <w:top w:val="nil"/>
              <w:left w:val="nil"/>
              <w:bottom w:val="nil"/>
              <w:right w:val="nil"/>
            </w:tcBorders>
            <w:vAlign w:val="center"/>
          </w:tcPr>
          <w:p w14:paraId="0DBC6541" w14:textId="77777777" w:rsidR="00104081" w:rsidRDefault="00000000">
            <w:pPr>
              <w:tabs>
                <w:tab w:val="center" w:pos="720"/>
                <w:tab w:val="center" w:pos="1923"/>
                <w:tab w:val="center" w:pos="3769"/>
              </w:tabs>
              <w:spacing w:after="0" w:line="259" w:lineRule="auto"/>
              <w:ind w:left="0" w:firstLine="0"/>
            </w:pPr>
            <w:r>
              <w:t xml:space="preserve">Lab: </w:t>
            </w:r>
            <w:r>
              <w:tab/>
              <w:t xml:space="preserve"> </w:t>
            </w:r>
            <w:r>
              <w:tab/>
              <w:t xml:space="preserve">Tuesdays:  </w:t>
            </w:r>
            <w:r>
              <w:tab/>
              <w:t xml:space="preserve">2 – 3:50am TL 219 </w:t>
            </w:r>
          </w:p>
        </w:tc>
      </w:tr>
      <w:tr w:rsidR="00104081" w14:paraId="633B3728" w14:textId="77777777">
        <w:trPr>
          <w:trHeight w:val="477"/>
        </w:trPr>
        <w:tc>
          <w:tcPr>
            <w:tcW w:w="2881" w:type="dxa"/>
            <w:tcBorders>
              <w:top w:val="nil"/>
              <w:left w:val="nil"/>
              <w:bottom w:val="nil"/>
              <w:right w:val="nil"/>
            </w:tcBorders>
            <w:vAlign w:val="center"/>
          </w:tcPr>
          <w:p w14:paraId="0117E26E" w14:textId="77777777" w:rsidR="00104081" w:rsidRDefault="00000000">
            <w:pPr>
              <w:spacing w:after="0" w:line="259" w:lineRule="auto"/>
              <w:ind w:left="0" w:firstLine="0"/>
            </w:pPr>
            <w:r>
              <w:t xml:space="preserve"> </w:t>
            </w:r>
            <w:r>
              <w:tab/>
              <w:t xml:space="preserve"> </w:t>
            </w:r>
            <w:r>
              <w:tab/>
              <w:t xml:space="preserve"> </w:t>
            </w:r>
            <w:r>
              <w:tab/>
              <w:t xml:space="preserve"> </w:t>
            </w:r>
          </w:p>
        </w:tc>
        <w:tc>
          <w:tcPr>
            <w:tcW w:w="6518" w:type="dxa"/>
            <w:tcBorders>
              <w:top w:val="nil"/>
              <w:left w:val="nil"/>
              <w:bottom w:val="nil"/>
              <w:right w:val="nil"/>
            </w:tcBorders>
            <w:vAlign w:val="center"/>
          </w:tcPr>
          <w:p w14:paraId="0C563BA7" w14:textId="77777777" w:rsidR="00104081" w:rsidRDefault="00000000">
            <w:pPr>
              <w:tabs>
                <w:tab w:val="center" w:pos="1968"/>
                <w:tab w:val="center" w:pos="3812"/>
              </w:tabs>
              <w:spacing w:after="0" w:line="259" w:lineRule="auto"/>
              <w:ind w:left="0" w:firstLine="0"/>
            </w:pPr>
            <w:r>
              <w:t xml:space="preserve">Lecture: </w:t>
            </w:r>
            <w:r>
              <w:tab/>
              <w:t xml:space="preserve">Thursdays: </w:t>
            </w:r>
            <w:r>
              <w:tab/>
              <w:t xml:space="preserve">3 – 3:50am NH 232 </w:t>
            </w:r>
          </w:p>
        </w:tc>
      </w:tr>
      <w:tr w:rsidR="00104081" w14:paraId="2BF17565" w14:textId="77777777">
        <w:trPr>
          <w:trHeight w:val="477"/>
        </w:trPr>
        <w:tc>
          <w:tcPr>
            <w:tcW w:w="2881" w:type="dxa"/>
            <w:tcBorders>
              <w:top w:val="nil"/>
              <w:left w:val="nil"/>
              <w:bottom w:val="nil"/>
              <w:right w:val="nil"/>
            </w:tcBorders>
            <w:vAlign w:val="center"/>
          </w:tcPr>
          <w:p w14:paraId="71BFD56E" w14:textId="77777777" w:rsidR="00104081" w:rsidRDefault="00000000">
            <w:pPr>
              <w:tabs>
                <w:tab w:val="center" w:pos="1440"/>
                <w:tab w:val="center" w:pos="2160"/>
              </w:tabs>
              <w:spacing w:after="0" w:line="259" w:lineRule="auto"/>
              <w:ind w:left="0" w:firstLine="0"/>
            </w:pPr>
            <w:r>
              <w:rPr>
                <w:b/>
              </w:rPr>
              <w:t xml:space="preserve">Instructor: </w:t>
            </w:r>
            <w:r>
              <w:rPr>
                <w:b/>
              </w:rPr>
              <w:tab/>
              <w:t xml:space="preserve"> </w:t>
            </w:r>
            <w:r>
              <w:rPr>
                <w:b/>
              </w:rPr>
              <w:tab/>
              <w:t xml:space="preserve"> </w:t>
            </w:r>
          </w:p>
        </w:tc>
        <w:tc>
          <w:tcPr>
            <w:tcW w:w="6518" w:type="dxa"/>
            <w:tcBorders>
              <w:top w:val="nil"/>
              <w:left w:val="nil"/>
              <w:bottom w:val="nil"/>
              <w:right w:val="nil"/>
            </w:tcBorders>
            <w:vAlign w:val="center"/>
          </w:tcPr>
          <w:p w14:paraId="676BC1AA" w14:textId="77777777" w:rsidR="00104081" w:rsidRDefault="00000000">
            <w:pPr>
              <w:spacing w:after="0" w:line="259" w:lineRule="auto"/>
              <w:ind w:left="0" w:firstLine="0"/>
            </w:pPr>
            <w:r>
              <w:t xml:space="preserve">Dr. Tobias Mahan (Biological and Physical Sciences) </w:t>
            </w:r>
          </w:p>
        </w:tc>
      </w:tr>
      <w:tr w:rsidR="00104081" w14:paraId="1F0B0391" w14:textId="77777777">
        <w:trPr>
          <w:trHeight w:val="476"/>
        </w:trPr>
        <w:tc>
          <w:tcPr>
            <w:tcW w:w="2881" w:type="dxa"/>
            <w:tcBorders>
              <w:top w:val="nil"/>
              <w:left w:val="nil"/>
              <w:bottom w:val="nil"/>
              <w:right w:val="nil"/>
            </w:tcBorders>
            <w:vAlign w:val="center"/>
          </w:tcPr>
          <w:p w14:paraId="693166FA" w14:textId="77777777" w:rsidR="00104081" w:rsidRDefault="00000000">
            <w:pPr>
              <w:tabs>
                <w:tab w:val="center" w:pos="2160"/>
              </w:tabs>
              <w:spacing w:after="0" w:line="259" w:lineRule="auto"/>
              <w:ind w:left="0" w:firstLine="0"/>
            </w:pPr>
            <w:r>
              <w:rPr>
                <w:b/>
              </w:rPr>
              <w:t xml:space="preserve">Contact Info:  </w:t>
            </w:r>
            <w:r>
              <w:rPr>
                <w:b/>
              </w:rPr>
              <w:tab/>
              <w:t xml:space="preserve"> </w:t>
            </w:r>
          </w:p>
        </w:tc>
        <w:tc>
          <w:tcPr>
            <w:tcW w:w="6518" w:type="dxa"/>
            <w:tcBorders>
              <w:top w:val="nil"/>
              <w:left w:val="nil"/>
              <w:bottom w:val="nil"/>
              <w:right w:val="nil"/>
            </w:tcBorders>
            <w:vAlign w:val="center"/>
          </w:tcPr>
          <w:p w14:paraId="27486302" w14:textId="77777777" w:rsidR="00104081" w:rsidRDefault="00000000">
            <w:pPr>
              <w:spacing w:after="0" w:line="259" w:lineRule="auto"/>
              <w:ind w:left="0" w:firstLine="0"/>
            </w:pPr>
            <w:r>
              <w:t xml:space="preserve">tmahan2@cscc.edu </w:t>
            </w:r>
          </w:p>
        </w:tc>
      </w:tr>
      <w:tr w:rsidR="00104081" w14:paraId="52906112" w14:textId="77777777">
        <w:trPr>
          <w:trHeight w:val="396"/>
        </w:trPr>
        <w:tc>
          <w:tcPr>
            <w:tcW w:w="2881" w:type="dxa"/>
            <w:tcBorders>
              <w:top w:val="nil"/>
              <w:left w:val="nil"/>
              <w:bottom w:val="nil"/>
              <w:right w:val="nil"/>
            </w:tcBorders>
          </w:tcPr>
          <w:p w14:paraId="0494A23A" w14:textId="77777777" w:rsidR="00104081" w:rsidRDefault="00000000">
            <w:pPr>
              <w:spacing w:after="0" w:line="259" w:lineRule="auto"/>
              <w:ind w:left="0" w:firstLine="0"/>
            </w:pPr>
            <w:r>
              <w:rPr>
                <w:b/>
              </w:rPr>
              <w:t xml:space="preserve">Office Hours: </w:t>
            </w:r>
          </w:p>
        </w:tc>
        <w:tc>
          <w:tcPr>
            <w:tcW w:w="6518" w:type="dxa"/>
            <w:tcBorders>
              <w:top w:val="nil"/>
              <w:left w:val="nil"/>
              <w:bottom w:val="nil"/>
              <w:right w:val="nil"/>
            </w:tcBorders>
          </w:tcPr>
          <w:p w14:paraId="552048A9" w14:textId="77777777" w:rsidR="00104081" w:rsidRDefault="00000000">
            <w:pPr>
              <w:spacing w:after="0" w:line="259" w:lineRule="auto"/>
              <w:ind w:left="0" w:firstLine="0"/>
            </w:pPr>
            <w:r>
              <w:t xml:space="preserve">Mondays 1-4 </w:t>
            </w:r>
          </w:p>
        </w:tc>
      </w:tr>
      <w:tr w:rsidR="00104081" w14:paraId="1739F4FC" w14:textId="77777777">
        <w:trPr>
          <w:trHeight w:val="632"/>
        </w:trPr>
        <w:tc>
          <w:tcPr>
            <w:tcW w:w="2881" w:type="dxa"/>
            <w:tcBorders>
              <w:top w:val="nil"/>
              <w:left w:val="nil"/>
              <w:bottom w:val="nil"/>
              <w:right w:val="nil"/>
            </w:tcBorders>
          </w:tcPr>
          <w:p w14:paraId="07E8DC0A" w14:textId="77777777" w:rsidR="00104081" w:rsidRDefault="00000000">
            <w:pPr>
              <w:spacing w:after="0" w:line="259" w:lineRule="auto"/>
              <w:ind w:left="0" w:firstLine="0"/>
            </w:pPr>
            <w:r>
              <w:t xml:space="preserve"> </w:t>
            </w:r>
          </w:p>
          <w:p w14:paraId="0B4E1FB6" w14:textId="77777777" w:rsidR="00104081" w:rsidRDefault="00000000">
            <w:pPr>
              <w:spacing w:after="0" w:line="259" w:lineRule="auto"/>
              <w:ind w:left="0" w:firstLine="0"/>
            </w:pPr>
            <w:r>
              <w:t xml:space="preserve"> </w:t>
            </w:r>
          </w:p>
        </w:tc>
        <w:tc>
          <w:tcPr>
            <w:tcW w:w="6518" w:type="dxa"/>
            <w:tcBorders>
              <w:top w:val="nil"/>
              <w:left w:val="nil"/>
              <w:bottom w:val="nil"/>
              <w:right w:val="nil"/>
            </w:tcBorders>
          </w:tcPr>
          <w:p w14:paraId="4F2345CF" w14:textId="77777777" w:rsidR="00104081" w:rsidRDefault="00000000">
            <w:pPr>
              <w:spacing w:after="0" w:line="259" w:lineRule="auto"/>
              <w:ind w:left="0" w:firstLine="0"/>
            </w:pPr>
            <w:r>
              <w:t xml:space="preserve">Wednesday 1-4 </w:t>
            </w:r>
          </w:p>
        </w:tc>
      </w:tr>
      <w:tr w:rsidR="00104081" w14:paraId="11ECD338" w14:textId="77777777">
        <w:trPr>
          <w:trHeight w:val="632"/>
        </w:trPr>
        <w:tc>
          <w:tcPr>
            <w:tcW w:w="2881" w:type="dxa"/>
            <w:tcBorders>
              <w:top w:val="nil"/>
              <w:left w:val="nil"/>
              <w:bottom w:val="nil"/>
              <w:right w:val="nil"/>
            </w:tcBorders>
          </w:tcPr>
          <w:p w14:paraId="257838C5" w14:textId="77777777" w:rsidR="00104081" w:rsidRDefault="00000000">
            <w:pPr>
              <w:spacing w:after="0" w:line="259" w:lineRule="auto"/>
              <w:ind w:left="0" w:firstLine="0"/>
            </w:pPr>
            <w:r>
              <w:t xml:space="preserve"> </w:t>
            </w:r>
          </w:p>
          <w:p w14:paraId="1026B383" w14:textId="77777777" w:rsidR="00104081" w:rsidRDefault="00000000">
            <w:pPr>
              <w:spacing w:after="0" w:line="259" w:lineRule="auto"/>
              <w:ind w:left="0" w:firstLine="0"/>
            </w:pPr>
            <w:r>
              <w:t xml:space="preserve"> </w:t>
            </w:r>
          </w:p>
        </w:tc>
        <w:tc>
          <w:tcPr>
            <w:tcW w:w="6518" w:type="dxa"/>
            <w:tcBorders>
              <w:top w:val="nil"/>
              <w:left w:val="nil"/>
              <w:bottom w:val="nil"/>
              <w:right w:val="nil"/>
            </w:tcBorders>
          </w:tcPr>
          <w:p w14:paraId="37C1692E" w14:textId="77777777" w:rsidR="00104081" w:rsidRDefault="00000000">
            <w:pPr>
              <w:spacing w:after="0" w:line="259" w:lineRule="auto"/>
              <w:ind w:left="0" w:firstLine="0"/>
            </w:pPr>
            <w:r>
              <w:t xml:space="preserve">Office hours will be held in NH 017 </w:t>
            </w:r>
          </w:p>
        </w:tc>
      </w:tr>
      <w:tr w:rsidR="00104081" w14:paraId="5D706985" w14:textId="77777777">
        <w:trPr>
          <w:trHeight w:val="977"/>
        </w:trPr>
        <w:tc>
          <w:tcPr>
            <w:tcW w:w="2881" w:type="dxa"/>
            <w:tcBorders>
              <w:top w:val="nil"/>
              <w:left w:val="nil"/>
              <w:bottom w:val="nil"/>
              <w:right w:val="nil"/>
            </w:tcBorders>
          </w:tcPr>
          <w:p w14:paraId="456FC616" w14:textId="77777777" w:rsidR="00104081" w:rsidRDefault="00000000">
            <w:pPr>
              <w:spacing w:after="0" w:line="259" w:lineRule="auto"/>
              <w:ind w:left="0" w:firstLine="0"/>
            </w:pPr>
            <w:r>
              <w:rPr>
                <w:b/>
              </w:rPr>
              <w:t xml:space="preserve">Textbook: </w:t>
            </w:r>
          </w:p>
        </w:tc>
        <w:tc>
          <w:tcPr>
            <w:tcW w:w="6518" w:type="dxa"/>
            <w:tcBorders>
              <w:top w:val="nil"/>
              <w:left w:val="nil"/>
              <w:bottom w:val="nil"/>
              <w:right w:val="nil"/>
            </w:tcBorders>
          </w:tcPr>
          <w:p w14:paraId="6C0F236A" w14:textId="77777777" w:rsidR="00104081" w:rsidRDefault="00000000">
            <w:pPr>
              <w:spacing w:after="4" w:line="259" w:lineRule="auto"/>
              <w:ind w:left="0" w:firstLine="0"/>
            </w:pPr>
            <w:r>
              <w:rPr>
                <w:sz w:val="22"/>
              </w:rPr>
              <w:t xml:space="preserve">Course notes, videos, and lectures presented by the instructor on </w:t>
            </w:r>
          </w:p>
          <w:p w14:paraId="1BCE8927" w14:textId="77777777" w:rsidR="00104081" w:rsidRDefault="00000000">
            <w:pPr>
              <w:spacing w:after="0" w:line="259" w:lineRule="auto"/>
              <w:ind w:left="0" w:firstLine="0"/>
            </w:pPr>
            <w:r>
              <w:rPr>
                <w:sz w:val="22"/>
              </w:rPr>
              <w:t xml:space="preserve">Blackboard ENGR 1182 Course Packet at CSCC bookstore ~$10.00 CSCC Bookstore item # 9789970004300 </w:t>
            </w:r>
          </w:p>
        </w:tc>
      </w:tr>
      <w:tr w:rsidR="00104081" w14:paraId="6356BA24" w14:textId="77777777">
        <w:trPr>
          <w:trHeight w:val="476"/>
        </w:trPr>
        <w:tc>
          <w:tcPr>
            <w:tcW w:w="2881" w:type="dxa"/>
            <w:tcBorders>
              <w:top w:val="nil"/>
              <w:left w:val="nil"/>
              <w:bottom w:val="nil"/>
              <w:right w:val="nil"/>
            </w:tcBorders>
            <w:vAlign w:val="center"/>
          </w:tcPr>
          <w:p w14:paraId="3C8CF0AD" w14:textId="77777777" w:rsidR="00104081" w:rsidRDefault="00000000">
            <w:pPr>
              <w:spacing w:after="0" w:line="259" w:lineRule="auto"/>
              <w:ind w:left="0" w:firstLine="0"/>
            </w:pPr>
            <w:r>
              <w:rPr>
                <w:b/>
              </w:rPr>
              <w:t xml:space="preserve">Recommended Items: </w:t>
            </w:r>
          </w:p>
        </w:tc>
        <w:tc>
          <w:tcPr>
            <w:tcW w:w="6518" w:type="dxa"/>
            <w:tcBorders>
              <w:top w:val="nil"/>
              <w:left w:val="nil"/>
              <w:bottom w:val="nil"/>
              <w:right w:val="nil"/>
            </w:tcBorders>
            <w:vAlign w:val="center"/>
          </w:tcPr>
          <w:p w14:paraId="05FA0321" w14:textId="77777777" w:rsidR="00104081" w:rsidRDefault="00000000">
            <w:pPr>
              <w:spacing w:after="0" w:line="259" w:lineRule="auto"/>
              <w:ind w:left="0" w:firstLine="0"/>
            </w:pPr>
            <w:r>
              <w:t xml:space="preserve">Mechanical pencils, ruler (standard and metric), straight edge </w:t>
            </w:r>
          </w:p>
        </w:tc>
      </w:tr>
      <w:tr w:rsidR="00104081" w14:paraId="44DDF87C" w14:textId="77777777">
        <w:trPr>
          <w:trHeight w:val="4431"/>
        </w:trPr>
        <w:tc>
          <w:tcPr>
            <w:tcW w:w="2881" w:type="dxa"/>
            <w:tcBorders>
              <w:top w:val="nil"/>
              <w:left w:val="nil"/>
              <w:bottom w:val="nil"/>
              <w:right w:val="nil"/>
            </w:tcBorders>
          </w:tcPr>
          <w:p w14:paraId="112FD6EA" w14:textId="77777777" w:rsidR="00104081" w:rsidRDefault="00000000">
            <w:pPr>
              <w:spacing w:after="0" w:line="259" w:lineRule="auto"/>
              <w:ind w:left="0" w:firstLine="0"/>
            </w:pPr>
            <w:r>
              <w:rPr>
                <w:b/>
              </w:rPr>
              <w:t xml:space="preserve">Course Description: </w:t>
            </w:r>
          </w:p>
        </w:tc>
        <w:tc>
          <w:tcPr>
            <w:tcW w:w="6518" w:type="dxa"/>
            <w:tcBorders>
              <w:top w:val="nil"/>
              <w:left w:val="nil"/>
              <w:bottom w:val="nil"/>
              <w:right w:val="nil"/>
            </w:tcBorders>
            <w:vAlign w:val="center"/>
          </w:tcPr>
          <w:p w14:paraId="73548EB2" w14:textId="77777777" w:rsidR="00104081" w:rsidRDefault="00000000">
            <w:pPr>
              <w:spacing w:after="159" w:line="259" w:lineRule="auto"/>
              <w:ind w:left="0" w:firstLine="0"/>
            </w:pPr>
            <w:r>
              <w:t xml:space="preserve">This second course in the Fundamentals of Engineering sequence introduces the student to drawing and modeling in SolidWorks, effective teamwork, engineering design, and communication. The course is divided into two segments: (1) Classroom and (2) Laboratory. High school or introductory Physics is not a prerequisite for this course but is recommended. </w:t>
            </w:r>
          </w:p>
          <w:p w14:paraId="0DF32BA4" w14:textId="77777777" w:rsidR="00104081" w:rsidRDefault="00000000">
            <w:pPr>
              <w:spacing w:after="0" w:line="259" w:lineRule="auto"/>
              <w:ind w:left="0" w:firstLine="0"/>
            </w:pPr>
            <w:r>
              <w:t xml:space="preserve">This course uses Blackboard and Zoom for instruction and assignments. Announcements and schedule changes will be posted on Blackboard. Students are expected to check Blackboard and their CSCC email every day. Access to </w:t>
            </w:r>
            <w:proofErr w:type="spellStart"/>
            <w:r>
              <w:t>Solidworks</w:t>
            </w:r>
            <w:proofErr w:type="spellEnd"/>
            <w:r>
              <w:t xml:space="preserve"> will be provided to the students via a virtual desktop on the CSCC network. Please check the New Computer Recommendation on the IT website for latest technical requirements. </w:t>
            </w:r>
          </w:p>
        </w:tc>
      </w:tr>
      <w:tr w:rsidR="00104081" w14:paraId="7B1CBBC0" w14:textId="77777777">
        <w:trPr>
          <w:trHeight w:val="360"/>
        </w:trPr>
        <w:tc>
          <w:tcPr>
            <w:tcW w:w="2881" w:type="dxa"/>
            <w:tcBorders>
              <w:top w:val="nil"/>
              <w:left w:val="nil"/>
              <w:bottom w:val="nil"/>
              <w:right w:val="nil"/>
            </w:tcBorders>
            <w:vAlign w:val="bottom"/>
          </w:tcPr>
          <w:p w14:paraId="129298F2" w14:textId="77777777" w:rsidR="00104081" w:rsidRDefault="00000000">
            <w:pPr>
              <w:tabs>
                <w:tab w:val="center" w:pos="1440"/>
                <w:tab w:val="center" w:pos="2160"/>
              </w:tabs>
              <w:spacing w:after="0" w:line="259" w:lineRule="auto"/>
              <w:ind w:left="0" w:firstLine="0"/>
            </w:pPr>
            <w:r>
              <w:rPr>
                <w:b/>
              </w:rPr>
              <w:t xml:space="preserve">Class goals: </w:t>
            </w:r>
            <w:r>
              <w:rPr>
                <w:b/>
              </w:rPr>
              <w:tab/>
              <w:t xml:space="preserve"> </w:t>
            </w:r>
            <w:r>
              <w:rPr>
                <w:b/>
              </w:rPr>
              <w:tab/>
              <w:t xml:space="preserve"> </w:t>
            </w:r>
          </w:p>
        </w:tc>
        <w:tc>
          <w:tcPr>
            <w:tcW w:w="6518" w:type="dxa"/>
            <w:tcBorders>
              <w:top w:val="nil"/>
              <w:left w:val="nil"/>
              <w:bottom w:val="nil"/>
              <w:right w:val="nil"/>
            </w:tcBorders>
            <w:vAlign w:val="bottom"/>
          </w:tcPr>
          <w:p w14:paraId="1D0244F9" w14:textId="77777777" w:rsidR="00104081" w:rsidRDefault="00000000">
            <w:pPr>
              <w:spacing w:after="0" w:line="259" w:lineRule="auto"/>
              <w:ind w:left="0" w:firstLine="0"/>
              <w:jc w:val="both"/>
            </w:pPr>
            <w:r>
              <w:t xml:space="preserve">After successfully completing this course, students will be able to:  </w:t>
            </w:r>
          </w:p>
        </w:tc>
      </w:tr>
    </w:tbl>
    <w:p w14:paraId="185BB6E7" w14:textId="77777777" w:rsidR="00104081" w:rsidRDefault="00104081">
      <w:pPr>
        <w:spacing w:after="0" w:line="259" w:lineRule="auto"/>
        <w:ind w:left="-1440" w:right="10795" w:firstLine="0"/>
      </w:pPr>
    </w:p>
    <w:tbl>
      <w:tblPr>
        <w:tblStyle w:val="TableGrid"/>
        <w:tblW w:w="9390" w:type="dxa"/>
        <w:tblInd w:w="0" w:type="dxa"/>
        <w:tblCellMar>
          <w:top w:w="37" w:type="dxa"/>
          <w:left w:w="0" w:type="dxa"/>
          <w:bottom w:w="0" w:type="dxa"/>
          <w:right w:w="0" w:type="dxa"/>
        </w:tblCellMar>
        <w:tblLook w:val="04A0" w:firstRow="1" w:lastRow="0" w:firstColumn="1" w:lastColumn="0" w:noHBand="0" w:noVBand="1"/>
      </w:tblPr>
      <w:tblGrid>
        <w:gridCol w:w="2521"/>
        <w:gridCol w:w="6869"/>
      </w:tblGrid>
      <w:tr w:rsidR="00104081" w14:paraId="4EF9A193" w14:textId="77777777">
        <w:trPr>
          <w:trHeight w:val="1979"/>
        </w:trPr>
        <w:tc>
          <w:tcPr>
            <w:tcW w:w="2521" w:type="dxa"/>
            <w:tcBorders>
              <w:top w:val="nil"/>
              <w:left w:val="nil"/>
              <w:bottom w:val="nil"/>
              <w:right w:val="nil"/>
            </w:tcBorders>
          </w:tcPr>
          <w:p w14:paraId="11848307" w14:textId="77777777" w:rsidR="00104081" w:rsidRDefault="00104081">
            <w:pPr>
              <w:spacing w:after="160" w:line="259" w:lineRule="auto"/>
              <w:ind w:left="0" w:firstLine="0"/>
            </w:pPr>
          </w:p>
        </w:tc>
        <w:tc>
          <w:tcPr>
            <w:tcW w:w="6870" w:type="dxa"/>
            <w:tcBorders>
              <w:top w:val="nil"/>
              <w:left w:val="nil"/>
              <w:bottom w:val="nil"/>
              <w:right w:val="nil"/>
            </w:tcBorders>
          </w:tcPr>
          <w:p w14:paraId="23A3657B" w14:textId="77777777" w:rsidR="00104081" w:rsidRDefault="00000000">
            <w:pPr>
              <w:numPr>
                <w:ilvl w:val="0"/>
                <w:numId w:val="2"/>
              </w:numPr>
              <w:spacing w:after="34" w:line="260" w:lineRule="auto"/>
              <w:ind w:hanging="360"/>
            </w:pPr>
            <w:r>
              <w:t xml:space="preserve">Create accurate isometric drawings incorporating multiple viewing perspectives  </w:t>
            </w:r>
          </w:p>
          <w:p w14:paraId="4E78F387" w14:textId="77777777" w:rsidR="00104081" w:rsidRDefault="00000000">
            <w:pPr>
              <w:numPr>
                <w:ilvl w:val="0"/>
                <w:numId w:val="2"/>
              </w:numPr>
              <w:spacing w:after="37" w:line="259" w:lineRule="auto"/>
              <w:ind w:hanging="360"/>
            </w:pPr>
            <w:r>
              <w:t xml:space="preserve">Make and interpret orthographic views of an object </w:t>
            </w:r>
          </w:p>
          <w:p w14:paraId="112365B3" w14:textId="77777777" w:rsidR="00104081" w:rsidRDefault="00000000">
            <w:pPr>
              <w:numPr>
                <w:ilvl w:val="0"/>
                <w:numId w:val="2"/>
              </w:numPr>
              <w:spacing w:after="37" w:line="259" w:lineRule="auto"/>
              <w:ind w:hanging="360"/>
            </w:pPr>
            <w:r>
              <w:t xml:space="preserve">Model structures in SolidWorks  </w:t>
            </w:r>
          </w:p>
          <w:p w14:paraId="16014DD6" w14:textId="77777777" w:rsidR="00104081" w:rsidRDefault="00000000">
            <w:pPr>
              <w:numPr>
                <w:ilvl w:val="0"/>
                <w:numId w:val="2"/>
              </w:numPr>
              <w:spacing w:after="37" w:line="259" w:lineRule="auto"/>
              <w:ind w:hanging="360"/>
            </w:pPr>
            <w:r>
              <w:t xml:space="preserve">Work as a team to produce a successful engineering project  </w:t>
            </w:r>
          </w:p>
          <w:p w14:paraId="4B13BAFF" w14:textId="77777777" w:rsidR="00104081" w:rsidRDefault="00000000">
            <w:pPr>
              <w:numPr>
                <w:ilvl w:val="0"/>
                <w:numId w:val="2"/>
              </w:numPr>
              <w:spacing w:after="0" w:line="259" w:lineRule="auto"/>
              <w:ind w:hanging="360"/>
            </w:pPr>
            <w:r>
              <w:t xml:space="preserve">Communicate results clearly (written and oral) </w:t>
            </w:r>
          </w:p>
        </w:tc>
      </w:tr>
      <w:tr w:rsidR="00104081" w14:paraId="62F6F58C" w14:textId="77777777">
        <w:trPr>
          <w:trHeight w:val="1109"/>
        </w:trPr>
        <w:tc>
          <w:tcPr>
            <w:tcW w:w="2521" w:type="dxa"/>
            <w:tcBorders>
              <w:top w:val="nil"/>
              <w:left w:val="nil"/>
              <w:bottom w:val="nil"/>
              <w:right w:val="nil"/>
            </w:tcBorders>
          </w:tcPr>
          <w:p w14:paraId="59B8758B" w14:textId="77777777" w:rsidR="00104081" w:rsidRDefault="00000000">
            <w:pPr>
              <w:spacing w:after="0" w:line="259" w:lineRule="auto"/>
              <w:ind w:left="0" w:firstLine="0"/>
            </w:pPr>
            <w:r>
              <w:rPr>
                <w:b/>
              </w:rPr>
              <w:t xml:space="preserve">Lecture: </w:t>
            </w:r>
          </w:p>
        </w:tc>
        <w:tc>
          <w:tcPr>
            <w:tcW w:w="6870" w:type="dxa"/>
            <w:tcBorders>
              <w:top w:val="nil"/>
              <w:left w:val="nil"/>
              <w:bottom w:val="nil"/>
              <w:right w:val="nil"/>
            </w:tcBorders>
            <w:vAlign w:val="center"/>
          </w:tcPr>
          <w:p w14:paraId="148239FA" w14:textId="77777777" w:rsidR="00104081" w:rsidRDefault="00000000">
            <w:pPr>
              <w:spacing w:after="0" w:line="259" w:lineRule="auto"/>
              <w:ind w:left="360" w:firstLine="0"/>
            </w:pPr>
            <w:r>
              <w:t xml:space="preserve">Lecture will be in-person each </w:t>
            </w:r>
            <w:proofErr w:type="spellStart"/>
            <w:r>
              <w:t>Tursday</w:t>
            </w:r>
            <w:proofErr w:type="spellEnd"/>
            <w:r>
              <w:t xml:space="preserve"> at 8:00 in NH 232. If students are absent, they need to ask a classmate for lecture notes. </w:t>
            </w:r>
          </w:p>
        </w:tc>
      </w:tr>
      <w:tr w:rsidR="00104081" w14:paraId="12A0044F" w14:textId="77777777">
        <w:trPr>
          <w:trHeight w:val="3953"/>
        </w:trPr>
        <w:tc>
          <w:tcPr>
            <w:tcW w:w="2521" w:type="dxa"/>
            <w:tcBorders>
              <w:top w:val="nil"/>
              <w:left w:val="nil"/>
              <w:bottom w:val="nil"/>
              <w:right w:val="nil"/>
            </w:tcBorders>
          </w:tcPr>
          <w:p w14:paraId="3736F1DF" w14:textId="77777777" w:rsidR="00104081" w:rsidRDefault="00000000">
            <w:pPr>
              <w:spacing w:after="0" w:line="259" w:lineRule="auto"/>
              <w:ind w:left="0" w:firstLine="0"/>
            </w:pPr>
            <w:r>
              <w:rPr>
                <w:b/>
              </w:rPr>
              <w:t xml:space="preserve">Individual effort: </w:t>
            </w:r>
          </w:p>
        </w:tc>
        <w:tc>
          <w:tcPr>
            <w:tcW w:w="6870" w:type="dxa"/>
            <w:tcBorders>
              <w:top w:val="nil"/>
              <w:left w:val="nil"/>
              <w:bottom w:val="nil"/>
              <w:right w:val="nil"/>
            </w:tcBorders>
            <w:vAlign w:val="center"/>
          </w:tcPr>
          <w:p w14:paraId="51E9D512" w14:textId="77777777" w:rsidR="00104081" w:rsidRDefault="00000000">
            <w:pPr>
              <w:spacing w:after="0" w:line="259" w:lineRule="auto"/>
              <w:ind w:left="360" w:firstLine="0"/>
            </w:pPr>
            <w:r>
              <w:t xml:space="preserve">Except for the group project -- assignments and exams should reflect your individual efforts. Helping your classmates and comparing answers on homework and laboratory assignments is encouraged, but copying is not acceptable. You should not ask to see another student's work before attempting it yourself. Furthermore, you should neither ask for nor </w:t>
            </w:r>
            <w:proofErr w:type="gramStart"/>
            <w:r>
              <w:t>provide to</w:t>
            </w:r>
            <w:proofErr w:type="gramEnd"/>
            <w:r>
              <w:t xml:space="preserve"> another </w:t>
            </w:r>
            <w:proofErr w:type="gramStart"/>
            <w:r>
              <w:t>student</w:t>
            </w:r>
            <w:proofErr w:type="gramEnd"/>
            <w:r>
              <w:t xml:space="preserve"> something that they could turn </w:t>
            </w:r>
            <w:proofErr w:type="gramStart"/>
            <w:r>
              <w:t>in</w:t>
            </w:r>
            <w:proofErr w:type="gramEnd"/>
            <w:r>
              <w:t xml:space="preserve"> as their own work, such as </w:t>
            </w:r>
            <w:proofErr w:type="spellStart"/>
            <w:r>
              <w:t>Solidworks</w:t>
            </w:r>
            <w:proofErr w:type="spellEnd"/>
            <w:r>
              <w:t xml:space="preserve"> files (both finished and in progress), images, and print outs. Students may not work together on the </w:t>
            </w:r>
            <w:proofErr w:type="gramStart"/>
            <w:r>
              <w:t>exams</w:t>
            </w:r>
            <w:proofErr w:type="gramEnd"/>
            <w:r>
              <w:t xml:space="preserve"> nor may they discuss the exams during the exam period. These actions are considered academic misconduct and subject to CSCC disciplinary action. </w:t>
            </w:r>
          </w:p>
        </w:tc>
      </w:tr>
      <w:tr w:rsidR="00104081" w14:paraId="10E7ED2E" w14:textId="77777777">
        <w:trPr>
          <w:trHeight w:val="3322"/>
        </w:trPr>
        <w:tc>
          <w:tcPr>
            <w:tcW w:w="2521" w:type="dxa"/>
            <w:tcBorders>
              <w:top w:val="nil"/>
              <w:left w:val="nil"/>
              <w:bottom w:val="nil"/>
              <w:right w:val="nil"/>
            </w:tcBorders>
          </w:tcPr>
          <w:p w14:paraId="1FD20C57" w14:textId="77777777" w:rsidR="00104081" w:rsidRDefault="00000000">
            <w:pPr>
              <w:spacing w:after="0" w:line="259" w:lineRule="auto"/>
              <w:ind w:left="0" w:firstLine="0"/>
            </w:pPr>
            <w:r>
              <w:rPr>
                <w:b/>
              </w:rPr>
              <w:t>Homework:</w:t>
            </w:r>
            <w:r>
              <w:t xml:space="preserve"> </w:t>
            </w:r>
          </w:p>
        </w:tc>
        <w:tc>
          <w:tcPr>
            <w:tcW w:w="6870" w:type="dxa"/>
            <w:tcBorders>
              <w:top w:val="nil"/>
              <w:left w:val="nil"/>
              <w:bottom w:val="nil"/>
              <w:right w:val="nil"/>
            </w:tcBorders>
            <w:vAlign w:val="center"/>
          </w:tcPr>
          <w:p w14:paraId="58301D93" w14:textId="77777777" w:rsidR="00104081" w:rsidRDefault="00000000">
            <w:pPr>
              <w:spacing w:after="0" w:line="260" w:lineRule="auto"/>
              <w:ind w:left="360" w:right="20" w:firstLine="0"/>
            </w:pPr>
            <w:r>
              <w:t xml:space="preserve">Homework assignments will require students to complete pages in the course packed and/or model structures in SolidWorks. All homework must be submitted through the appropriate portal in Blackboard and in the specified file format. Homework </w:t>
            </w:r>
          </w:p>
          <w:p w14:paraId="48EB848A" w14:textId="77777777" w:rsidR="00104081" w:rsidRDefault="00000000">
            <w:pPr>
              <w:spacing w:after="0" w:line="260" w:lineRule="auto"/>
              <w:ind w:left="360" w:firstLine="0"/>
              <w:jc w:val="both"/>
            </w:pPr>
            <w:r>
              <w:t xml:space="preserve">assignments not in the specified file format and/or emailed to the instructor will not be scored and will result in a zero (0). </w:t>
            </w:r>
          </w:p>
          <w:p w14:paraId="0E4890CE" w14:textId="77777777" w:rsidR="00104081" w:rsidRDefault="00000000">
            <w:pPr>
              <w:spacing w:after="0" w:line="259" w:lineRule="auto"/>
              <w:ind w:left="360" w:firstLine="0"/>
            </w:pPr>
            <w:r>
              <w:t xml:space="preserve">Homework turned in up to 7 days </w:t>
            </w:r>
            <w:proofErr w:type="gramStart"/>
            <w:r>
              <w:t>late</w:t>
            </w:r>
            <w:proofErr w:type="gramEnd"/>
            <w:r>
              <w:t xml:space="preserve"> will be given a reduction of 10%. Homework turned in 8-14 days late will be given a grade reduction of 20%. No assignment will be accepted more than 14 days after the due date. </w:t>
            </w:r>
          </w:p>
        </w:tc>
      </w:tr>
      <w:tr w:rsidR="00104081" w14:paraId="79AC9490" w14:textId="77777777">
        <w:trPr>
          <w:trHeight w:val="2576"/>
        </w:trPr>
        <w:tc>
          <w:tcPr>
            <w:tcW w:w="2521" w:type="dxa"/>
            <w:tcBorders>
              <w:top w:val="nil"/>
              <w:left w:val="nil"/>
              <w:bottom w:val="nil"/>
              <w:right w:val="nil"/>
            </w:tcBorders>
          </w:tcPr>
          <w:p w14:paraId="2C82B5FC" w14:textId="77777777" w:rsidR="00104081" w:rsidRDefault="00000000">
            <w:pPr>
              <w:spacing w:after="0" w:line="259" w:lineRule="auto"/>
              <w:ind w:left="0" w:firstLine="0"/>
            </w:pPr>
            <w:r>
              <w:rPr>
                <w:b/>
              </w:rPr>
              <w:lastRenderedPageBreak/>
              <w:t>Lab Reports:</w:t>
            </w:r>
            <w:r>
              <w:t xml:space="preserve"> </w:t>
            </w:r>
          </w:p>
        </w:tc>
        <w:tc>
          <w:tcPr>
            <w:tcW w:w="6870" w:type="dxa"/>
            <w:tcBorders>
              <w:top w:val="nil"/>
              <w:left w:val="nil"/>
              <w:bottom w:val="nil"/>
              <w:right w:val="nil"/>
            </w:tcBorders>
            <w:vAlign w:val="bottom"/>
          </w:tcPr>
          <w:p w14:paraId="2D8C47D5" w14:textId="77777777" w:rsidR="00104081" w:rsidRDefault="00000000">
            <w:pPr>
              <w:spacing w:after="0" w:line="259" w:lineRule="auto"/>
              <w:ind w:left="360" w:right="27" w:firstLine="0"/>
            </w:pPr>
            <w:r>
              <w:t xml:space="preserve">There are 4 individual laboratory assignments and a group project. Individual laboratory assignments will require individual lab reports submitted on Blackboard. Group project memos, final project design proposal, mid-semester design review, and final design proposal presentation will have group submissions on Blackboard. Any student who misses lab must submit a 1-page memo documenting their contributions to the group project outside of lab or be subject to a 10-point deduction in lab grade. </w:t>
            </w:r>
          </w:p>
        </w:tc>
      </w:tr>
    </w:tbl>
    <w:p w14:paraId="6CCC3E83" w14:textId="77777777" w:rsidR="00104081" w:rsidRDefault="00000000">
      <w:pPr>
        <w:spacing w:after="175"/>
      </w:pPr>
      <w:r>
        <w:t xml:space="preserve">By Department policy, a minimum lab grade of 70% (210 points from lab) is required to pass the course. Late laboratory reports and group project interim and final reports will not be accepted nor scored. </w:t>
      </w:r>
    </w:p>
    <w:p w14:paraId="72871E80" w14:textId="77777777" w:rsidR="00104081" w:rsidRDefault="00000000">
      <w:pPr>
        <w:tabs>
          <w:tab w:val="center" w:pos="5843"/>
        </w:tabs>
        <w:ind w:left="-15" w:firstLine="0"/>
      </w:pPr>
      <w:r>
        <w:rPr>
          <w:b/>
        </w:rPr>
        <w:t>Exams</w:t>
      </w:r>
      <w:proofErr w:type="gramStart"/>
      <w:r>
        <w:rPr>
          <w:b/>
        </w:rPr>
        <w:t xml:space="preserve">: </w:t>
      </w:r>
      <w:r>
        <w:rPr>
          <w:b/>
        </w:rPr>
        <w:tab/>
      </w:r>
      <w:r>
        <w:t>There</w:t>
      </w:r>
      <w:proofErr w:type="gramEnd"/>
      <w:r>
        <w:t xml:space="preserve"> will be one midterm and one final exam. Exams will be </w:t>
      </w:r>
    </w:p>
    <w:p w14:paraId="44A9F888" w14:textId="77777777" w:rsidR="00104081" w:rsidRDefault="00000000">
      <w:pPr>
        <w:spacing w:after="156"/>
      </w:pPr>
      <w:r>
        <w:t xml:space="preserve">given in-class. Midterm </w:t>
      </w:r>
      <w:proofErr w:type="gramStart"/>
      <w:r>
        <w:t>exam</w:t>
      </w:r>
      <w:proofErr w:type="gramEnd"/>
      <w:r>
        <w:t xml:space="preserve"> will be on February 20</w:t>
      </w:r>
      <w:r>
        <w:rPr>
          <w:vertAlign w:val="superscript"/>
        </w:rPr>
        <w:t>th</w:t>
      </w:r>
      <w:r>
        <w:t xml:space="preserve">. The exam will be in NH 232, start at 2 and complete at 3:50, unless students have </w:t>
      </w:r>
      <w:proofErr w:type="gramStart"/>
      <w:r>
        <w:t>accommodations</w:t>
      </w:r>
      <w:proofErr w:type="gramEnd"/>
      <w:r>
        <w:t xml:space="preserve"> approved by the college. Final exam will be in NH 232 from 2-3:50 am on May 6</w:t>
      </w:r>
      <w:r>
        <w:rPr>
          <w:vertAlign w:val="superscript"/>
        </w:rPr>
        <w:t>th</w:t>
      </w:r>
      <w:r>
        <w:t xml:space="preserve">. Exams have one attempt. Make-up exams are available only with prior arrangement and/or extraordinary emergency as determined by the instructor. </w:t>
      </w:r>
    </w:p>
    <w:p w14:paraId="47B03FC4" w14:textId="77777777" w:rsidR="00104081" w:rsidRDefault="00000000">
      <w:pPr>
        <w:spacing w:after="0" w:line="259" w:lineRule="auto"/>
        <w:ind w:left="-5"/>
      </w:pPr>
      <w:r>
        <w:rPr>
          <w:b/>
        </w:rPr>
        <w:t xml:space="preserve">Grading/Evaluations: </w:t>
      </w:r>
    </w:p>
    <w:tbl>
      <w:tblPr>
        <w:tblStyle w:val="TableGrid"/>
        <w:tblW w:w="8457" w:type="dxa"/>
        <w:tblInd w:w="900" w:type="dxa"/>
        <w:tblCellMar>
          <w:top w:w="53" w:type="dxa"/>
          <w:left w:w="0" w:type="dxa"/>
          <w:bottom w:w="0" w:type="dxa"/>
          <w:right w:w="115" w:type="dxa"/>
        </w:tblCellMar>
        <w:tblLook w:val="04A0" w:firstRow="1" w:lastRow="0" w:firstColumn="1" w:lastColumn="0" w:noHBand="0" w:noVBand="1"/>
      </w:tblPr>
      <w:tblGrid>
        <w:gridCol w:w="5221"/>
        <w:gridCol w:w="1435"/>
        <w:gridCol w:w="1801"/>
      </w:tblGrid>
      <w:tr w:rsidR="00104081" w14:paraId="4CCBE231" w14:textId="77777777">
        <w:trPr>
          <w:trHeight w:val="302"/>
        </w:trPr>
        <w:tc>
          <w:tcPr>
            <w:tcW w:w="5221" w:type="dxa"/>
            <w:tcBorders>
              <w:top w:val="single" w:sz="4" w:space="0" w:color="000000"/>
              <w:left w:val="single" w:sz="4" w:space="0" w:color="000000"/>
              <w:bottom w:val="single" w:sz="4" w:space="0" w:color="000000"/>
              <w:right w:val="single" w:sz="4" w:space="0" w:color="000000"/>
            </w:tcBorders>
          </w:tcPr>
          <w:p w14:paraId="4F8B0B2F" w14:textId="77777777" w:rsidR="00104081" w:rsidRDefault="00000000">
            <w:pPr>
              <w:spacing w:after="0" w:line="259" w:lineRule="auto"/>
              <w:ind w:left="108" w:firstLine="0"/>
            </w:pPr>
            <w:r>
              <w:rPr>
                <w:b/>
              </w:rPr>
              <w:t xml:space="preserve">Assessments </w:t>
            </w:r>
          </w:p>
        </w:tc>
        <w:tc>
          <w:tcPr>
            <w:tcW w:w="1435" w:type="dxa"/>
            <w:tcBorders>
              <w:top w:val="single" w:sz="4" w:space="0" w:color="000000"/>
              <w:left w:val="single" w:sz="4" w:space="0" w:color="000000"/>
              <w:bottom w:val="single" w:sz="4" w:space="0" w:color="000000"/>
              <w:right w:val="nil"/>
            </w:tcBorders>
          </w:tcPr>
          <w:p w14:paraId="2438E0C5" w14:textId="77777777" w:rsidR="00104081" w:rsidRDefault="00000000">
            <w:pPr>
              <w:spacing w:after="0" w:line="259" w:lineRule="auto"/>
              <w:ind w:left="108" w:firstLine="0"/>
            </w:pPr>
            <w:r>
              <w:rPr>
                <w:b/>
              </w:rPr>
              <w:t xml:space="preserve">Points </w:t>
            </w:r>
          </w:p>
        </w:tc>
        <w:tc>
          <w:tcPr>
            <w:tcW w:w="1801" w:type="dxa"/>
            <w:tcBorders>
              <w:top w:val="single" w:sz="4" w:space="0" w:color="000000"/>
              <w:left w:val="nil"/>
              <w:bottom w:val="single" w:sz="4" w:space="0" w:color="000000"/>
              <w:right w:val="single" w:sz="4" w:space="0" w:color="000000"/>
            </w:tcBorders>
          </w:tcPr>
          <w:p w14:paraId="35139F1D" w14:textId="77777777" w:rsidR="00104081" w:rsidRDefault="00104081">
            <w:pPr>
              <w:spacing w:after="160" w:line="259" w:lineRule="auto"/>
              <w:ind w:left="0" w:firstLine="0"/>
            </w:pPr>
          </w:p>
        </w:tc>
      </w:tr>
      <w:tr w:rsidR="00104081" w14:paraId="1DB9E39D" w14:textId="77777777">
        <w:trPr>
          <w:trHeight w:val="302"/>
        </w:trPr>
        <w:tc>
          <w:tcPr>
            <w:tcW w:w="5221" w:type="dxa"/>
            <w:tcBorders>
              <w:top w:val="single" w:sz="4" w:space="0" w:color="000000"/>
              <w:left w:val="single" w:sz="4" w:space="0" w:color="000000"/>
              <w:bottom w:val="single" w:sz="4" w:space="0" w:color="000000"/>
              <w:right w:val="single" w:sz="4" w:space="0" w:color="000000"/>
            </w:tcBorders>
          </w:tcPr>
          <w:p w14:paraId="44B156A8" w14:textId="77777777" w:rsidR="00104081" w:rsidRDefault="00000000">
            <w:pPr>
              <w:spacing w:after="0" w:line="259" w:lineRule="auto"/>
              <w:ind w:left="108" w:firstLine="0"/>
            </w:pPr>
            <w:r>
              <w:t xml:space="preserve">Homework Assignments             10 @ 20 points </w:t>
            </w:r>
          </w:p>
        </w:tc>
        <w:tc>
          <w:tcPr>
            <w:tcW w:w="1435" w:type="dxa"/>
            <w:tcBorders>
              <w:top w:val="single" w:sz="4" w:space="0" w:color="000000"/>
              <w:left w:val="single" w:sz="4" w:space="0" w:color="000000"/>
              <w:bottom w:val="single" w:sz="4" w:space="0" w:color="000000"/>
              <w:right w:val="nil"/>
            </w:tcBorders>
          </w:tcPr>
          <w:p w14:paraId="6256313D" w14:textId="77777777" w:rsidR="00104081" w:rsidRDefault="00104081">
            <w:pPr>
              <w:spacing w:after="160" w:line="259" w:lineRule="auto"/>
              <w:ind w:left="0" w:firstLine="0"/>
            </w:pPr>
          </w:p>
        </w:tc>
        <w:tc>
          <w:tcPr>
            <w:tcW w:w="1801" w:type="dxa"/>
            <w:tcBorders>
              <w:top w:val="single" w:sz="4" w:space="0" w:color="000000"/>
              <w:left w:val="nil"/>
              <w:bottom w:val="single" w:sz="4" w:space="0" w:color="000000"/>
              <w:right w:val="single" w:sz="4" w:space="0" w:color="000000"/>
            </w:tcBorders>
          </w:tcPr>
          <w:p w14:paraId="1FABD292" w14:textId="77777777" w:rsidR="00104081" w:rsidRDefault="00000000">
            <w:pPr>
              <w:spacing w:after="0" w:line="259" w:lineRule="auto"/>
              <w:ind w:left="0" w:firstLine="0"/>
            </w:pPr>
            <w:r>
              <w:t xml:space="preserve">200 </w:t>
            </w:r>
          </w:p>
        </w:tc>
      </w:tr>
      <w:tr w:rsidR="00104081" w14:paraId="62D6296D" w14:textId="77777777">
        <w:trPr>
          <w:trHeight w:val="305"/>
        </w:trPr>
        <w:tc>
          <w:tcPr>
            <w:tcW w:w="5221" w:type="dxa"/>
            <w:tcBorders>
              <w:top w:val="single" w:sz="4" w:space="0" w:color="000000"/>
              <w:left w:val="single" w:sz="4" w:space="0" w:color="000000"/>
              <w:bottom w:val="single" w:sz="4" w:space="0" w:color="000000"/>
              <w:right w:val="single" w:sz="4" w:space="0" w:color="000000"/>
            </w:tcBorders>
          </w:tcPr>
          <w:p w14:paraId="7F5DB6D4" w14:textId="77777777" w:rsidR="00104081" w:rsidRDefault="00000000">
            <w:pPr>
              <w:spacing w:after="0" w:line="259" w:lineRule="auto"/>
              <w:ind w:left="108" w:firstLine="0"/>
            </w:pPr>
            <w:r>
              <w:t xml:space="preserve">Lab Reports                                     4 </w:t>
            </w:r>
            <w:proofErr w:type="gramStart"/>
            <w:r>
              <w:t>@  25</w:t>
            </w:r>
            <w:proofErr w:type="gramEnd"/>
            <w:r>
              <w:t xml:space="preserve"> points </w:t>
            </w:r>
          </w:p>
        </w:tc>
        <w:tc>
          <w:tcPr>
            <w:tcW w:w="1435" w:type="dxa"/>
            <w:tcBorders>
              <w:top w:val="single" w:sz="4" w:space="0" w:color="000000"/>
              <w:left w:val="single" w:sz="4" w:space="0" w:color="000000"/>
              <w:bottom w:val="single" w:sz="4" w:space="0" w:color="000000"/>
              <w:right w:val="nil"/>
            </w:tcBorders>
          </w:tcPr>
          <w:p w14:paraId="493BD714" w14:textId="77777777" w:rsidR="00104081" w:rsidRDefault="00104081">
            <w:pPr>
              <w:spacing w:after="160" w:line="259" w:lineRule="auto"/>
              <w:ind w:left="0" w:firstLine="0"/>
            </w:pPr>
          </w:p>
        </w:tc>
        <w:tc>
          <w:tcPr>
            <w:tcW w:w="1801" w:type="dxa"/>
            <w:tcBorders>
              <w:top w:val="single" w:sz="4" w:space="0" w:color="000000"/>
              <w:left w:val="nil"/>
              <w:bottom w:val="single" w:sz="4" w:space="0" w:color="000000"/>
              <w:right w:val="single" w:sz="4" w:space="0" w:color="000000"/>
            </w:tcBorders>
          </w:tcPr>
          <w:p w14:paraId="17B7020B" w14:textId="77777777" w:rsidR="00104081" w:rsidRDefault="00000000">
            <w:pPr>
              <w:spacing w:after="0" w:line="259" w:lineRule="auto"/>
              <w:ind w:left="0" w:firstLine="0"/>
            </w:pPr>
            <w:r>
              <w:t xml:space="preserve">100 </w:t>
            </w:r>
          </w:p>
        </w:tc>
      </w:tr>
      <w:tr w:rsidR="00104081" w14:paraId="0CA6629A" w14:textId="77777777">
        <w:trPr>
          <w:trHeight w:val="302"/>
        </w:trPr>
        <w:tc>
          <w:tcPr>
            <w:tcW w:w="5221" w:type="dxa"/>
            <w:tcBorders>
              <w:top w:val="single" w:sz="4" w:space="0" w:color="000000"/>
              <w:left w:val="single" w:sz="4" w:space="0" w:color="000000"/>
              <w:bottom w:val="single" w:sz="4" w:space="0" w:color="000000"/>
              <w:right w:val="single" w:sz="4" w:space="0" w:color="000000"/>
            </w:tcBorders>
          </w:tcPr>
          <w:p w14:paraId="4D0014BC" w14:textId="77777777" w:rsidR="00104081" w:rsidRDefault="00000000">
            <w:pPr>
              <w:spacing w:after="0" w:line="259" w:lineRule="auto"/>
              <w:ind w:left="108" w:firstLine="0"/>
            </w:pPr>
            <w:r>
              <w:t xml:space="preserve">Discussion Posts                           10 </w:t>
            </w:r>
            <w:proofErr w:type="gramStart"/>
            <w:r>
              <w:t>@  10</w:t>
            </w:r>
            <w:proofErr w:type="gramEnd"/>
            <w:r>
              <w:t xml:space="preserve"> points </w:t>
            </w:r>
          </w:p>
        </w:tc>
        <w:tc>
          <w:tcPr>
            <w:tcW w:w="1435" w:type="dxa"/>
            <w:tcBorders>
              <w:top w:val="single" w:sz="4" w:space="0" w:color="000000"/>
              <w:left w:val="single" w:sz="4" w:space="0" w:color="000000"/>
              <w:bottom w:val="single" w:sz="4" w:space="0" w:color="000000"/>
              <w:right w:val="nil"/>
            </w:tcBorders>
          </w:tcPr>
          <w:p w14:paraId="17285DD8" w14:textId="77777777" w:rsidR="00104081" w:rsidRDefault="00104081">
            <w:pPr>
              <w:spacing w:after="160" w:line="259" w:lineRule="auto"/>
              <w:ind w:left="0" w:firstLine="0"/>
            </w:pPr>
          </w:p>
        </w:tc>
        <w:tc>
          <w:tcPr>
            <w:tcW w:w="1801" w:type="dxa"/>
            <w:tcBorders>
              <w:top w:val="single" w:sz="4" w:space="0" w:color="000000"/>
              <w:left w:val="nil"/>
              <w:bottom w:val="single" w:sz="4" w:space="0" w:color="000000"/>
              <w:right w:val="single" w:sz="4" w:space="0" w:color="000000"/>
            </w:tcBorders>
          </w:tcPr>
          <w:p w14:paraId="02A4F061" w14:textId="77777777" w:rsidR="00104081" w:rsidRDefault="00000000">
            <w:pPr>
              <w:spacing w:after="0" w:line="259" w:lineRule="auto"/>
              <w:ind w:left="0" w:firstLine="0"/>
            </w:pPr>
            <w:r>
              <w:t xml:space="preserve">100 </w:t>
            </w:r>
          </w:p>
        </w:tc>
      </w:tr>
      <w:tr w:rsidR="00104081" w14:paraId="36263988" w14:textId="77777777">
        <w:trPr>
          <w:trHeight w:val="302"/>
        </w:trPr>
        <w:tc>
          <w:tcPr>
            <w:tcW w:w="5221" w:type="dxa"/>
            <w:tcBorders>
              <w:top w:val="single" w:sz="4" w:space="0" w:color="000000"/>
              <w:left w:val="single" w:sz="4" w:space="0" w:color="000000"/>
              <w:bottom w:val="single" w:sz="4" w:space="0" w:color="000000"/>
              <w:right w:val="single" w:sz="4" w:space="0" w:color="000000"/>
            </w:tcBorders>
          </w:tcPr>
          <w:p w14:paraId="66216B9D" w14:textId="77777777" w:rsidR="00104081" w:rsidRDefault="00000000">
            <w:pPr>
              <w:spacing w:after="0" w:line="259" w:lineRule="auto"/>
              <w:ind w:left="108" w:firstLine="0"/>
            </w:pPr>
            <w:r>
              <w:t xml:space="preserve">Group Project Memos                   4 </w:t>
            </w:r>
            <w:proofErr w:type="gramStart"/>
            <w:r>
              <w:t>@  25</w:t>
            </w:r>
            <w:proofErr w:type="gramEnd"/>
            <w:r>
              <w:t xml:space="preserve"> points </w:t>
            </w:r>
          </w:p>
        </w:tc>
        <w:tc>
          <w:tcPr>
            <w:tcW w:w="1435" w:type="dxa"/>
            <w:tcBorders>
              <w:top w:val="single" w:sz="4" w:space="0" w:color="000000"/>
              <w:left w:val="single" w:sz="4" w:space="0" w:color="000000"/>
              <w:bottom w:val="single" w:sz="4" w:space="0" w:color="000000"/>
              <w:right w:val="nil"/>
            </w:tcBorders>
          </w:tcPr>
          <w:p w14:paraId="2B2A4350" w14:textId="77777777" w:rsidR="00104081" w:rsidRDefault="00104081">
            <w:pPr>
              <w:spacing w:after="160" w:line="259" w:lineRule="auto"/>
              <w:ind w:left="0" w:firstLine="0"/>
            </w:pPr>
          </w:p>
        </w:tc>
        <w:tc>
          <w:tcPr>
            <w:tcW w:w="1801" w:type="dxa"/>
            <w:tcBorders>
              <w:top w:val="single" w:sz="4" w:space="0" w:color="000000"/>
              <w:left w:val="nil"/>
              <w:bottom w:val="single" w:sz="4" w:space="0" w:color="000000"/>
              <w:right w:val="single" w:sz="4" w:space="0" w:color="000000"/>
            </w:tcBorders>
          </w:tcPr>
          <w:p w14:paraId="0F652417" w14:textId="77777777" w:rsidR="00104081" w:rsidRDefault="00000000">
            <w:pPr>
              <w:spacing w:after="0" w:line="259" w:lineRule="auto"/>
              <w:ind w:left="0" w:firstLine="0"/>
            </w:pPr>
            <w:r>
              <w:t xml:space="preserve">100 </w:t>
            </w:r>
          </w:p>
        </w:tc>
      </w:tr>
      <w:tr w:rsidR="00104081" w14:paraId="396DBAFD" w14:textId="77777777">
        <w:trPr>
          <w:trHeight w:val="302"/>
        </w:trPr>
        <w:tc>
          <w:tcPr>
            <w:tcW w:w="5221" w:type="dxa"/>
            <w:tcBorders>
              <w:top w:val="single" w:sz="4" w:space="0" w:color="000000"/>
              <w:left w:val="single" w:sz="4" w:space="0" w:color="000000"/>
              <w:bottom w:val="single" w:sz="4" w:space="0" w:color="000000"/>
              <w:right w:val="single" w:sz="4" w:space="0" w:color="000000"/>
            </w:tcBorders>
          </w:tcPr>
          <w:p w14:paraId="7379F291" w14:textId="77777777" w:rsidR="00104081" w:rsidRDefault="00000000">
            <w:pPr>
              <w:spacing w:after="0" w:line="259" w:lineRule="auto"/>
              <w:ind w:left="108" w:firstLine="0"/>
            </w:pPr>
            <w:r>
              <w:t xml:space="preserve">Final Project Design Proposal                50 points </w:t>
            </w:r>
          </w:p>
        </w:tc>
        <w:tc>
          <w:tcPr>
            <w:tcW w:w="1435" w:type="dxa"/>
            <w:tcBorders>
              <w:top w:val="single" w:sz="4" w:space="0" w:color="000000"/>
              <w:left w:val="single" w:sz="4" w:space="0" w:color="000000"/>
              <w:bottom w:val="single" w:sz="4" w:space="0" w:color="000000"/>
              <w:right w:val="nil"/>
            </w:tcBorders>
          </w:tcPr>
          <w:p w14:paraId="285B8E8D" w14:textId="77777777" w:rsidR="00104081" w:rsidRDefault="00104081">
            <w:pPr>
              <w:spacing w:after="160" w:line="259" w:lineRule="auto"/>
              <w:ind w:left="0" w:firstLine="0"/>
            </w:pPr>
          </w:p>
        </w:tc>
        <w:tc>
          <w:tcPr>
            <w:tcW w:w="1801" w:type="dxa"/>
            <w:tcBorders>
              <w:top w:val="single" w:sz="4" w:space="0" w:color="000000"/>
              <w:left w:val="nil"/>
              <w:bottom w:val="single" w:sz="4" w:space="0" w:color="000000"/>
              <w:right w:val="single" w:sz="4" w:space="0" w:color="000000"/>
            </w:tcBorders>
          </w:tcPr>
          <w:p w14:paraId="5B788406" w14:textId="77777777" w:rsidR="00104081" w:rsidRDefault="00000000">
            <w:pPr>
              <w:spacing w:after="0" w:line="259" w:lineRule="auto"/>
              <w:ind w:left="60" w:firstLine="0"/>
            </w:pPr>
            <w:r>
              <w:t xml:space="preserve">50 </w:t>
            </w:r>
          </w:p>
        </w:tc>
      </w:tr>
      <w:tr w:rsidR="00104081" w14:paraId="09E0871A" w14:textId="77777777">
        <w:trPr>
          <w:trHeight w:val="302"/>
        </w:trPr>
        <w:tc>
          <w:tcPr>
            <w:tcW w:w="5221" w:type="dxa"/>
            <w:tcBorders>
              <w:top w:val="single" w:sz="4" w:space="0" w:color="000000"/>
              <w:left w:val="single" w:sz="4" w:space="0" w:color="000000"/>
              <w:bottom w:val="single" w:sz="4" w:space="0" w:color="000000"/>
              <w:right w:val="single" w:sz="4" w:space="0" w:color="000000"/>
            </w:tcBorders>
          </w:tcPr>
          <w:p w14:paraId="41AB4976" w14:textId="77777777" w:rsidR="00104081" w:rsidRDefault="00000000">
            <w:pPr>
              <w:spacing w:after="0" w:line="259" w:lineRule="auto"/>
              <w:ind w:left="108" w:firstLine="0"/>
            </w:pPr>
            <w:r>
              <w:t xml:space="preserve">Mid semester Design Review                25 points </w:t>
            </w:r>
          </w:p>
        </w:tc>
        <w:tc>
          <w:tcPr>
            <w:tcW w:w="1435" w:type="dxa"/>
            <w:tcBorders>
              <w:top w:val="single" w:sz="4" w:space="0" w:color="000000"/>
              <w:left w:val="single" w:sz="4" w:space="0" w:color="000000"/>
              <w:bottom w:val="single" w:sz="4" w:space="0" w:color="000000"/>
              <w:right w:val="nil"/>
            </w:tcBorders>
          </w:tcPr>
          <w:p w14:paraId="632E0DA1" w14:textId="77777777" w:rsidR="00104081" w:rsidRDefault="00104081">
            <w:pPr>
              <w:spacing w:after="160" w:line="259" w:lineRule="auto"/>
              <w:ind w:left="0" w:firstLine="0"/>
            </w:pPr>
          </w:p>
        </w:tc>
        <w:tc>
          <w:tcPr>
            <w:tcW w:w="1801" w:type="dxa"/>
            <w:tcBorders>
              <w:top w:val="single" w:sz="4" w:space="0" w:color="000000"/>
              <w:left w:val="nil"/>
              <w:bottom w:val="single" w:sz="4" w:space="0" w:color="000000"/>
              <w:right w:val="single" w:sz="4" w:space="0" w:color="000000"/>
            </w:tcBorders>
          </w:tcPr>
          <w:p w14:paraId="78CDCA8D" w14:textId="77777777" w:rsidR="00104081" w:rsidRDefault="00000000">
            <w:pPr>
              <w:spacing w:after="0" w:line="259" w:lineRule="auto"/>
              <w:ind w:left="60" w:firstLine="0"/>
            </w:pPr>
            <w:r>
              <w:t xml:space="preserve">25 </w:t>
            </w:r>
          </w:p>
        </w:tc>
      </w:tr>
      <w:tr w:rsidR="00104081" w14:paraId="2669AEC5" w14:textId="77777777">
        <w:trPr>
          <w:trHeight w:val="305"/>
        </w:trPr>
        <w:tc>
          <w:tcPr>
            <w:tcW w:w="5221" w:type="dxa"/>
            <w:tcBorders>
              <w:top w:val="single" w:sz="4" w:space="0" w:color="000000"/>
              <w:left w:val="single" w:sz="4" w:space="0" w:color="000000"/>
              <w:bottom w:val="single" w:sz="4" w:space="0" w:color="000000"/>
              <w:right w:val="single" w:sz="4" w:space="0" w:color="000000"/>
            </w:tcBorders>
          </w:tcPr>
          <w:p w14:paraId="05AB97F0" w14:textId="77777777" w:rsidR="00104081" w:rsidRDefault="00000000">
            <w:pPr>
              <w:spacing w:after="0" w:line="259" w:lineRule="auto"/>
              <w:ind w:left="108" w:firstLine="0"/>
            </w:pPr>
            <w:r>
              <w:t xml:space="preserve">Final Design Proposal Presentation      25 points </w:t>
            </w:r>
          </w:p>
        </w:tc>
        <w:tc>
          <w:tcPr>
            <w:tcW w:w="1435" w:type="dxa"/>
            <w:tcBorders>
              <w:top w:val="single" w:sz="4" w:space="0" w:color="000000"/>
              <w:left w:val="single" w:sz="4" w:space="0" w:color="000000"/>
              <w:bottom w:val="single" w:sz="4" w:space="0" w:color="000000"/>
              <w:right w:val="nil"/>
            </w:tcBorders>
          </w:tcPr>
          <w:p w14:paraId="22F07B1A" w14:textId="77777777" w:rsidR="00104081" w:rsidRDefault="00104081">
            <w:pPr>
              <w:spacing w:after="160" w:line="259" w:lineRule="auto"/>
              <w:ind w:left="0" w:firstLine="0"/>
            </w:pPr>
          </w:p>
        </w:tc>
        <w:tc>
          <w:tcPr>
            <w:tcW w:w="1801" w:type="dxa"/>
            <w:tcBorders>
              <w:top w:val="single" w:sz="4" w:space="0" w:color="000000"/>
              <w:left w:val="nil"/>
              <w:bottom w:val="single" w:sz="4" w:space="0" w:color="000000"/>
              <w:right w:val="single" w:sz="4" w:space="0" w:color="000000"/>
            </w:tcBorders>
          </w:tcPr>
          <w:p w14:paraId="7EAF4EA9" w14:textId="77777777" w:rsidR="00104081" w:rsidRDefault="00000000">
            <w:pPr>
              <w:spacing w:after="0" w:line="259" w:lineRule="auto"/>
              <w:ind w:left="60" w:firstLine="0"/>
            </w:pPr>
            <w:r>
              <w:t xml:space="preserve">25 </w:t>
            </w:r>
          </w:p>
        </w:tc>
      </w:tr>
      <w:tr w:rsidR="00104081" w14:paraId="20CE6012" w14:textId="77777777">
        <w:trPr>
          <w:trHeight w:val="302"/>
        </w:trPr>
        <w:tc>
          <w:tcPr>
            <w:tcW w:w="5221" w:type="dxa"/>
            <w:tcBorders>
              <w:top w:val="single" w:sz="4" w:space="0" w:color="000000"/>
              <w:left w:val="single" w:sz="4" w:space="0" w:color="000000"/>
              <w:bottom w:val="single" w:sz="4" w:space="0" w:color="000000"/>
              <w:right w:val="single" w:sz="4" w:space="0" w:color="000000"/>
            </w:tcBorders>
          </w:tcPr>
          <w:p w14:paraId="3F627B55" w14:textId="77777777" w:rsidR="00104081" w:rsidRDefault="00000000">
            <w:pPr>
              <w:spacing w:after="0" w:line="259" w:lineRule="auto"/>
              <w:ind w:left="108" w:firstLine="0"/>
            </w:pPr>
            <w:r>
              <w:t xml:space="preserve">Midterm Exam                                       100 points </w:t>
            </w:r>
          </w:p>
        </w:tc>
        <w:tc>
          <w:tcPr>
            <w:tcW w:w="1435" w:type="dxa"/>
            <w:tcBorders>
              <w:top w:val="single" w:sz="4" w:space="0" w:color="000000"/>
              <w:left w:val="single" w:sz="4" w:space="0" w:color="000000"/>
              <w:bottom w:val="single" w:sz="4" w:space="0" w:color="000000"/>
              <w:right w:val="nil"/>
            </w:tcBorders>
          </w:tcPr>
          <w:p w14:paraId="40223575" w14:textId="77777777" w:rsidR="00104081" w:rsidRDefault="00104081">
            <w:pPr>
              <w:spacing w:after="160" w:line="259" w:lineRule="auto"/>
              <w:ind w:left="0" w:firstLine="0"/>
            </w:pPr>
          </w:p>
        </w:tc>
        <w:tc>
          <w:tcPr>
            <w:tcW w:w="1801" w:type="dxa"/>
            <w:tcBorders>
              <w:top w:val="single" w:sz="4" w:space="0" w:color="000000"/>
              <w:left w:val="nil"/>
              <w:bottom w:val="single" w:sz="4" w:space="0" w:color="000000"/>
              <w:right w:val="single" w:sz="4" w:space="0" w:color="000000"/>
            </w:tcBorders>
          </w:tcPr>
          <w:p w14:paraId="7B69B193" w14:textId="77777777" w:rsidR="00104081" w:rsidRDefault="00000000">
            <w:pPr>
              <w:spacing w:after="0" w:line="259" w:lineRule="auto"/>
              <w:ind w:left="0" w:firstLine="0"/>
            </w:pPr>
            <w:r>
              <w:t xml:space="preserve">100 </w:t>
            </w:r>
          </w:p>
        </w:tc>
      </w:tr>
      <w:tr w:rsidR="00104081" w14:paraId="4BD275C6" w14:textId="77777777">
        <w:trPr>
          <w:trHeight w:val="302"/>
        </w:trPr>
        <w:tc>
          <w:tcPr>
            <w:tcW w:w="5221" w:type="dxa"/>
            <w:tcBorders>
              <w:top w:val="single" w:sz="4" w:space="0" w:color="000000"/>
              <w:left w:val="single" w:sz="4" w:space="0" w:color="000000"/>
              <w:bottom w:val="single" w:sz="4" w:space="0" w:color="000000"/>
              <w:right w:val="single" w:sz="4" w:space="0" w:color="000000"/>
            </w:tcBorders>
          </w:tcPr>
          <w:p w14:paraId="28485C32" w14:textId="77777777" w:rsidR="00104081" w:rsidRDefault="00000000">
            <w:pPr>
              <w:spacing w:after="0" w:line="259" w:lineRule="auto"/>
              <w:ind w:left="108" w:firstLine="0"/>
            </w:pPr>
            <w:r>
              <w:t xml:space="preserve">Final Exam                                              100 points </w:t>
            </w:r>
          </w:p>
        </w:tc>
        <w:tc>
          <w:tcPr>
            <w:tcW w:w="1435" w:type="dxa"/>
            <w:tcBorders>
              <w:top w:val="single" w:sz="4" w:space="0" w:color="000000"/>
              <w:left w:val="single" w:sz="4" w:space="0" w:color="000000"/>
              <w:bottom w:val="single" w:sz="4" w:space="0" w:color="000000"/>
              <w:right w:val="nil"/>
            </w:tcBorders>
          </w:tcPr>
          <w:p w14:paraId="7B05B2D7" w14:textId="77777777" w:rsidR="00104081" w:rsidRDefault="00104081">
            <w:pPr>
              <w:spacing w:after="160" w:line="259" w:lineRule="auto"/>
              <w:ind w:left="0" w:firstLine="0"/>
            </w:pPr>
          </w:p>
        </w:tc>
        <w:tc>
          <w:tcPr>
            <w:tcW w:w="1801" w:type="dxa"/>
            <w:tcBorders>
              <w:top w:val="single" w:sz="4" w:space="0" w:color="000000"/>
              <w:left w:val="nil"/>
              <w:bottom w:val="single" w:sz="4" w:space="0" w:color="000000"/>
              <w:right w:val="single" w:sz="4" w:space="0" w:color="000000"/>
            </w:tcBorders>
          </w:tcPr>
          <w:p w14:paraId="24AAE9A7" w14:textId="77777777" w:rsidR="00104081" w:rsidRDefault="00000000">
            <w:pPr>
              <w:spacing w:after="0" w:line="259" w:lineRule="auto"/>
              <w:ind w:left="0" w:firstLine="0"/>
            </w:pPr>
            <w:r>
              <w:t xml:space="preserve">100 </w:t>
            </w:r>
          </w:p>
        </w:tc>
      </w:tr>
      <w:tr w:rsidR="00104081" w14:paraId="6C39F07D" w14:textId="77777777">
        <w:trPr>
          <w:trHeight w:val="305"/>
        </w:trPr>
        <w:tc>
          <w:tcPr>
            <w:tcW w:w="5221" w:type="dxa"/>
            <w:tcBorders>
              <w:top w:val="single" w:sz="4" w:space="0" w:color="000000"/>
              <w:left w:val="single" w:sz="4" w:space="0" w:color="000000"/>
              <w:bottom w:val="single" w:sz="4" w:space="0" w:color="000000"/>
              <w:right w:val="single" w:sz="4" w:space="0" w:color="000000"/>
            </w:tcBorders>
          </w:tcPr>
          <w:p w14:paraId="63FCF90E" w14:textId="77777777" w:rsidR="00104081" w:rsidRDefault="00000000">
            <w:pPr>
              <w:spacing w:after="0" w:line="259" w:lineRule="auto"/>
              <w:ind w:left="108" w:firstLine="0"/>
            </w:pPr>
            <w:r>
              <w:rPr>
                <w:b/>
              </w:rPr>
              <w:t xml:space="preserve">Total </w:t>
            </w:r>
          </w:p>
        </w:tc>
        <w:tc>
          <w:tcPr>
            <w:tcW w:w="1435" w:type="dxa"/>
            <w:tcBorders>
              <w:top w:val="single" w:sz="4" w:space="0" w:color="000000"/>
              <w:left w:val="single" w:sz="4" w:space="0" w:color="000000"/>
              <w:bottom w:val="single" w:sz="4" w:space="0" w:color="000000"/>
              <w:right w:val="nil"/>
            </w:tcBorders>
          </w:tcPr>
          <w:p w14:paraId="7AEB7CE7" w14:textId="77777777" w:rsidR="00104081" w:rsidRDefault="00104081">
            <w:pPr>
              <w:spacing w:after="160" w:line="259" w:lineRule="auto"/>
              <w:ind w:left="0" w:firstLine="0"/>
            </w:pPr>
          </w:p>
        </w:tc>
        <w:tc>
          <w:tcPr>
            <w:tcW w:w="1801" w:type="dxa"/>
            <w:tcBorders>
              <w:top w:val="single" w:sz="4" w:space="0" w:color="000000"/>
              <w:left w:val="nil"/>
              <w:bottom w:val="single" w:sz="4" w:space="0" w:color="000000"/>
              <w:right w:val="single" w:sz="4" w:space="0" w:color="000000"/>
            </w:tcBorders>
          </w:tcPr>
          <w:p w14:paraId="37239C8F" w14:textId="77777777" w:rsidR="00104081" w:rsidRDefault="00000000">
            <w:pPr>
              <w:spacing w:after="0" w:line="259" w:lineRule="auto"/>
              <w:ind w:left="0" w:firstLine="0"/>
            </w:pPr>
            <w:r>
              <w:t xml:space="preserve">800 </w:t>
            </w:r>
          </w:p>
        </w:tc>
      </w:tr>
    </w:tbl>
    <w:p w14:paraId="05CBE3C0" w14:textId="77777777" w:rsidR="00104081" w:rsidRDefault="00000000">
      <w:pPr>
        <w:spacing w:after="159" w:line="259" w:lineRule="auto"/>
        <w:ind w:left="0" w:firstLine="0"/>
      </w:pPr>
      <w:r>
        <w:lastRenderedPageBreak/>
        <w:t xml:space="preserve"> </w:t>
      </w:r>
    </w:p>
    <w:p w14:paraId="79ECE56F" w14:textId="77777777" w:rsidR="00104081" w:rsidRDefault="00000000">
      <w:pPr>
        <w:ind w:left="-5"/>
      </w:pPr>
      <w:r>
        <w:t xml:space="preserve">Your course grade will be based on your weighted average as follows: </w:t>
      </w:r>
    </w:p>
    <w:tbl>
      <w:tblPr>
        <w:tblStyle w:val="TableGrid"/>
        <w:tblW w:w="8457" w:type="dxa"/>
        <w:tblInd w:w="900" w:type="dxa"/>
        <w:tblCellMar>
          <w:top w:w="53" w:type="dxa"/>
          <w:left w:w="0" w:type="dxa"/>
          <w:bottom w:w="0" w:type="dxa"/>
          <w:right w:w="115" w:type="dxa"/>
        </w:tblCellMar>
        <w:tblLook w:val="04A0" w:firstRow="1" w:lastRow="0" w:firstColumn="1" w:lastColumn="0" w:noHBand="0" w:noVBand="1"/>
      </w:tblPr>
      <w:tblGrid>
        <w:gridCol w:w="2245"/>
        <w:gridCol w:w="2976"/>
        <w:gridCol w:w="3236"/>
      </w:tblGrid>
      <w:tr w:rsidR="00104081" w14:paraId="35BF72B2" w14:textId="77777777">
        <w:trPr>
          <w:trHeight w:val="305"/>
        </w:trPr>
        <w:tc>
          <w:tcPr>
            <w:tcW w:w="2245" w:type="dxa"/>
            <w:tcBorders>
              <w:top w:val="single" w:sz="4" w:space="0" w:color="000000"/>
              <w:left w:val="single" w:sz="4" w:space="0" w:color="000000"/>
              <w:bottom w:val="single" w:sz="4" w:space="0" w:color="000000"/>
              <w:right w:val="nil"/>
            </w:tcBorders>
          </w:tcPr>
          <w:p w14:paraId="102AC55E" w14:textId="77777777" w:rsidR="00104081" w:rsidRDefault="00000000">
            <w:pPr>
              <w:spacing w:after="0" w:line="259" w:lineRule="auto"/>
              <w:ind w:left="108" w:firstLine="0"/>
            </w:pPr>
            <w:r>
              <w:rPr>
                <w:b/>
              </w:rPr>
              <w:t xml:space="preserve">Total overall score </w:t>
            </w:r>
          </w:p>
        </w:tc>
        <w:tc>
          <w:tcPr>
            <w:tcW w:w="2976" w:type="dxa"/>
            <w:tcBorders>
              <w:top w:val="single" w:sz="4" w:space="0" w:color="000000"/>
              <w:left w:val="nil"/>
              <w:bottom w:val="single" w:sz="4" w:space="0" w:color="000000"/>
              <w:right w:val="single" w:sz="4" w:space="0" w:color="000000"/>
            </w:tcBorders>
          </w:tcPr>
          <w:p w14:paraId="53E26C4E" w14:textId="77777777" w:rsidR="00104081" w:rsidRDefault="00104081">
            <w:pPr>
              <w:spacing w:after="160" w:line="259" w:lineRule="auto"/>
              <w:ind w:left="0" w:firstLine="0"/>
            </w:pPr>
          </w:p>
        </w:tc>
        <w:tc>
          <w:tcPr>
            <w:tcW w:w="3236" w:type="dxa"/>
            <w:tcBorders>
              <w:top w:val="single" w:sz="4" w:space="0" w:color="000000"/>
              <w:left w:val="single" w:sz="4" w:space="0" w:color="000000"/>
              <w:bottom w:val="single" w:sz="4" w:space="0" w:color="000000"/>
              <w:right w:val="single" w:sz="4" w:space="0" w:color="000000"/>
            </w:tcBorders>
          </w:tcPr>
          <w:p w14:paraId="3061DF47" w14:textId="77777777" w:rsidR="00104081" w:rsidRDefault="00000000">
            <w:pPr>
              <w:spacing w:after="0" w:line="259" w:lineRule="auto"/>
              <w:ind w:left="108" w:firstLine="0"/>
            </w:pPr>
            <w:r>
              <w:rPr>
                <w:b/>
              </w:rPr>
              <w:t xml:space="preserve">Course grade </w:t>
            </w:r>
          </w:p>
        </w:tc>
      </w:tr>
      <w:tr w:rsidR="00104081" w14:paraId="52D10679" w14:textId="77777777">
        <w:trPr>
          <w:trHeight w:val="302"/>
        </w:trPr>
        <w:tc>
          <w:tcPr>
            <w:tcW w:w="2245" w:type="dxa"/>
            <w:tcBorders>
              <w:top w:val="single" w:sz="4" w:space="0" w:color="000000"/>
              <w:left w:val="single" w:sz="4" w:space="0" w:color="000000"/>
              <w:bottom w:val="single" w:sz="4" w:space="0" w:color="000000"/>
              <w:right w:val="nil"/>
            </w:tcBorders>
          </w:tcPr>
          <w:p w14:paraId="0C9FF095" w14:textId="77777777" w:rsidR="00104081" w:rsidRDefault="00104081">
            <w:pPr>
              <w:spacing w:after="160" w:line="259" w:lineRule="auto"/>
              <w:ind w:left="0" w:firstLine="0"/>
            </w:pPr>
          </w:p>
        </w:tc>
        <w:tc>
          <w:tcPr>
            <w:tcW w:w="2976" w:type="dxa"/>
            <w:tcBorders>
              <w:top w:val="single" w:sz="4" w:space="0" w:color="000000"/>
              <w:left w:val="nil"/>
              <w:bottom w:val="single" w:sz="4" w:space="0" w:color="000000"/>
              <w:right w:val="single" w:sz="4" w:space="0" w:color="000000"/>
            </w:tcBorders>
          </w:tcPr>
          <w:p w14:paraId="6EDD3667" w14:textId="77777777" w:rsidR="00104081" w:rsidRDefault="00000000">
            <w:pPr>
              <w:spacing w:after="0" w:line="259" w:lineRule="auto"/>
              <w:ind w:left="12" w:firstLine="0"/>
            </w:pPr>
            <w:r>
              <w:t xml:space="preserve">&gt;= 90% </w:t>
            </w:r>
          </w:p>
        </w:tc>
        <w:tc>
          <w:tcPr>
            <w:tcW w:w="3236" w:type="dxa"/>
            <w:tcBorders>
              <w:top w:val="single" w:sz="4" w:space="0" w:color="000000"/>
              <w:left w:val="single" w:sz="4" w:space="0" w:color="000000"/>
              <w:bottom w:val="single" w:sz="4" w:space="0" w:color="000000"/>
              <w:right w:val="single" w:sz="4" w:space="0" w:color="000000"/>
            </w:tcBorders>
          </w:tcPr>
          <w:p w14:paraId="377D090D" w14:textId="77777777" w:rsidR="00104081" w:rsidRDefault="00000000">
            <w:pPr>
              <w:spacing w:after="0" w:line="259" w:lineRule="auto"/>
              <w:ind w:left="114" w:firstLine="0"/>
              <w:jc w:val="center"/>
            </w:pPr>
            <w:r>
              <w:t xml:space="preserve">A </w:t>
            </w:r>
          </w:p>
        </w:tc>
      </w:tr>
      <w:tr w:rsidR="00104081" w14:paraId="001812A7" w14:textId="77777777">
        <w:trPr>
          <w:trHeight w:val="302"/>
        </w:trPr>
        <w:tc>
          <w:tcPr>
            <w:tcW w:w="2245" w:type="dxa"/>
            <w:tcBorders>
              <w:top w:val="single" w:sz="4" w:space="0" w:color="000000"/>
              <w:left w:val="single" w:sz="4" w:space="0" w:color="000000"/>
              <w:bottom w:val="single" w:sz="4" w:space="0" w:color="000000"/>
              <w:right w:val="nil"/>
            </w:tcBorders>
          </w:tcPr>
          <w:p w14:paraId="37F22620" w14:textId="77777777" w:rsidR="00104081" w:rsidRDefault="00104081">
            <w:pPr>
              <w:spacing w:after="160" w:line="259" w:lineRule="auto"/>
              <w:ind w:left="0" w:firstLine="0"/>
            </w:pPr>
          </w:p>
        </w:tc>
        <w:tc>
          <w:tcPr>
            <w:tcW w:w="2976" w:type="dxa"/>
            <w:tcBorders>
              <w:top w:val="single" w:sz="4" w:space="0" w:color="000000"/>
              <w:left w:val="nil"/>
              <w:bottom w:val="single" w:sz="4" w:space="0" w:color="000000"/>
              <w:right w:val="single" w:sz="4" w:space="0" w:color="000000"/>
            </w:tcBorders>
          </w:tcPr>
          <w:p w14:paraId="5FAD6F1E" w14:textId="77777777" w:rsidR="00104081" w:rsidRDefault="00000000">
            <w:pPr>
              <w:spacing w:after="0" w:line="259" w:lineRule="auto"/>
              <w:ind w:left="0" w:firstLine="0"/>
            </w:pPr>
            <w:r>
              <w:t xml:space="preserve">80-89% </w:t>
            </w:r>
          </w:p>
        </w:tc>
        <w:tc>
          <w:tcPr>
            <w:tcW w:w="3236" w:type="dxa"/>
            <w:tcBorders>
              <w:top w:val="single" w:sz="4" w:space="0" w:color="000000"/>
              <w:left w:val="single" w:sz="4" w:space="0" w:color="000000"/>
              <w:bottom w:val="single" w:sz="4" w:space="0" w:color="000000"/>
              <w:right w:val="single" w:sz="4" w:space="0" w:color="000000"/>
            </w:tcBorders>
          </w:tcPr>
          <w:p w14:paraId="1B8CB568" w14:textId="77777777" w:rsidR="00104081" w:rsidRDefault="00000000">
            <w:pPr>
              <w:spacing w:after="0" w:line="259" w:lineRule="auto"/>
              <w:ind w:left="116" w:firstLine="0"/>
              <w:jc w:val="center"/>
            </w:pPr>
            <w:r>
              <w:t xml:space="preserve">B </w:t>
            </w:r>
          </w:p>
        </w:tc>
      </w:tr>
      <w:tr w:rsidR="00104081" w14:paraId="61BE9E5E" w14:textId="77777777">
        <w:trPr>
          <w:trHeight w:val="302"/>
        </w:trPr>
        <w:tc>
          <w:tcPr>
            <w:tcW w:w="2245" w:type="dxa"/>
            <w:tcBorders>
              <w:top w:val="single" w:sz="4" w:space="0" w:color="000000"/>
              <w:left w:val="single" w:sz="4" w:space="0" w:color="000000"/>
              <w:bottom w:val="single" w:sz="4" w:space="0" w:color="000000"/>
              <w:right w:val="nil"/>
            </w:tcBorders>
          </w:tcPr>
          <w:p w14:paraId="3690492A" w14:textId="77777777" w:rsidR="00104081" w:rsidRDefault="00104081">
            <w:pPr>
              <w:spacing w:after="160" w:line="259" w:lineRule="auto"/>
              <w:ind w:left="0" w:firstLine="0"/>
            </w:pPr>
          </w:p>
        </w:tc>
        <w:tc>
          <w:tcPr>
            <w:tcW w:w="2976" w:type="dxa"/>
            <w:tcBorders>
              <w:top w:val="single" w:sz="4" w:space="0" w:color="000000"/>
              <w:left w:val="nil"/>
              <w:bottom w:val="single" w:sz="4" w:space="0" w:color="000000"/>
              <w:right w:val="single" w:sz="4" w:space="0" w:color="000000"/>
            </w:tcBorders>
          </w:tcPr>
          <w:p w14:paraId="5853A873" w14:textId="77777777" w:rsidR="00104081" w:rsidRDefault="00000000">
            <w:pPr>
              <w:spacing w:after="0" w:line="259" w:lineRule="auto"/>
              <w:ind w:left="0" w:firstLine="0"/>
            </w:pPr>
            <w:r>
              <w:t xml:space="preserve">70-79% </w:t>
            </w:r>
          </w:p>
        </w:tc>
        <w:tc>
          <w:tcPr>
            <w:tcW w:w="3236" w:type="dxa"/>
            <w:tcBorders>
              <w:top w:val="single" w:sz="4" w:space="0" w:color="000000"/>
              <w:left w:val="single" w:sz="4" w:space="0" w:color="000000"/>
              <w:bottom w:val="single" w:sz="4" w:space="0" w:color="000000"/>
              <w:right w:val="single" w:sz="4" w:space="0" w:color="000000"/>
            </w:tcBorders>
          </w:tcPr>
          <w:p w14:paraId="1C72233D" w14:textId="77777777" w:rsidR="00104081" w:rsidRDefault="00000000">
            <w:pPr>
              <w:spacing w:after="0" w:line="259" w:lineRule="auto"/>
              <w:ind w:left="113" w:firstLine="0"/>
              <w:jc w:val="center"/>
            </w:pPr>
            <w:r>
              <w:t xml:space="preserve">C </w:t>
            </w:r>
          </w:p>
        </w:tc>
      </w:tr>
      <w:tr w:rsidR="00104081" w14:paraId="761B0242" w14:textId="77777777">
        <w:trPr>
          <w:trHeight w:val="305"/>
        </w:trPr>
        <w:tc>
          <w:tcPr>
            <w:tcW w:w="2245" w:type="dxa"/>
            <w:tcBorders>
              <w:top w:val="single" w:sz="4" w:space="0" w:color="000000"/>
              <w:left w:val="single" w:sz="4" w:space="0" w:color="000000"/>
              <w:bottom w:val="single" w:sz="4" w:space="0" w:color="000000"/>
              <w:right w:val="nil"/>
            </w:tcBorders>
          </w:tcPr>
          <w:p w14:paraId="68CE79BA" w14:textId="77777777" w:rsidR="00104081" w:rsidRDefault="00104081">
            <w:pPr>
              <w:spacing w:after="160" w:line="259" w:lineRule="auto"/>
              <w:ind w:left="0" w:firstLine="0"/>
            </w:pPr>
          </w:p>
        </w:tc>
        <w:tc>
          <w:tcPr>
            <w:tcW w:w="2976" w:type="dxa"/>
            <w:tcBorders>
              <w:top w:val="single" w:sz="4" w:space="0" w:color="000000"/>
              <w:left w:val="nil"/>
              <w:bottom w:val="single" w:sz="4" w:space="0" w:color="000000"/>
              <w:right w:val="single" w:sz="4" w:space="0" w:color="000000"/>
            </w:tcBorders>
          </w:tcPr>
          <w:p w14:paraId="5420BEE5" w14:textId="77777777" w:rsidR="00104081" w:rsidRDefault="00000000">
            <w:pPr>
              <w:spacing w:after="0" w:line="259" w:lineRule="auto"/>
              <w:ind w:left="0" w:firstLine="0"/>
            </w:pPr>
            <w:r>
              <w:t xml:space="preserve">60-69% </w:t>
            </w:r>
          </w:p>
        </w:tc>
        <w:tc>
          <w:tcPr>
            <w:tcW w:w="3236" w:type="dxa"/>
            <w:tcBorders>
              <w:top w:val="single" w:sz="4" w:space="0" w:color="000000"/>
              <w:left w:val="single" w:sz="4" w:space="0" w:color="000000"/>
              <w:bottom w:val="single" w:sz="4" w:space="0" w:color="000000"/>
              <w:right w:val="single" w:sz="4" w:space="0" w:color="000000"/>
            </w:tcBorders>
          </w:tcPr>
          <w:p w14:paraId="0748275E" w14:textId="77777777" w:rsidR="00104081" w:rsidRDefault="00000000">
            <w:pPr>
              <w:spacing w:after="0" w:line="259" w:lineRule="auto"/>
              <w:ind w:left="113" w:firstLine="0"/>
              <w:jc w:val="center"/>
            </w:pPr>
            <w:r>
              <w:t xml:space="preserve">D </w:t>
            </w:r>
          </w:p>
        </w:tc>
      </w:tr>
      <w:tr w:rsidR="00104081" w14:paraId="7F1B827A" w14:textId="77777777">
        <w:trPr>
          <w:trHeight w:val="302"/>
        </w:trPr>
        <w:tc>
          <w:tcPr>
            <w:tcW w:w="2245" w:type="dxa"/>
            <w:tcBorders>
              <w:top w:val="single" w:sz="4" w:space="0" w:color="000000"/>
              <w:left w:val="single" w:sz="4" w:space="0" w:color="000000"/>
              <w:bottom w:val="single" w:sz="4" w:space="0" w:color="000000"/>
              <w:right w:val="nil"/>
            </w:tcBorders>
          </w:tcPr>
          <w:p w14:paraId="05329843" w14:textId="77777777" w:rsidR="00104081" w:rsidRDefault="00104081">
            <w:pPr>
              <w:spacing w:after="160" w:line="259" w:lineRule="auto"/>
              <w:ind w:left="0" w:firstLine="0"/>
            </w:pPr>
          </w:p>
        </w:tc>
        <w:tc>
          <w:tcPr>
            <w:tcW w:w="2976" w:type="dxa"/>
            <w:tcBorders>
              <w:top w:val="single" w:sz="4" w:space="0" w:color="000000"/>
              <w:left w:val="nil"/>
              <w:bottom w:val="single" w:sz="4" w:space="0" w:color="000000"/>
              <w:right w:val="single" w:sz="4" w:space="0" w:color="000000"/>
            </w:tcBorders>
          </w:tcPr>
          <w:p w14:paraId="0108069B" w14:textId="77777777" w:rsidR="00104081" w:rsidRDefault="00000000">
            <w:pPr>
              <w:spacing w:after="0" w:line="259" w:lineRule="auto"/>
              <w:ind w:left="98" w:firstLine="0"/>
            </w:pPr>
            <w:r>
              <w:t xml:space="preserve">&lt;60% </w:t>
            </w:r>
          </w:p>
        </w:tc>
        <w:tc>
          <w:tcPr>
            <w:tcW w:w="3236" w:type="dxa"/>
            <w:tcBorders>
              <w:top w:val="single" w:sz="4" w:space="0" w:color="000000"/>
              <w:left w:val="single" w:sz="4" w:space="0" w:color="000000"/>
              <w:bottom w:val="single" w:sz="4" w:space="0" w:color="000000"/>
              <w:right w:val="single" w:sz="4" w:space="0" w:color="000000"/>
            </w:tcBorders>
          </w:tcPr>
          <w:p w14:paraId="2BF207A1" w14:textId="77777777" w:rsidR="00104081" w:rsidRDefault="00000000">
            <w:pPr>
              <w:spacing w:after="0" w:line="259" w:lineRule="auto"/>
              <w:ind w:left="112" w:firstLine="0"/>
              <w:jc w:val="center"/>
            </w:pPr>
            <w:r>
              <w:t xml:space="preserve">E </w:t>
            </w:r>
          </w:p>
        </w:tc>
      </w:tr>
    </w:tbl>
    <w:p w14:paraId="5D69899A" w14:textId="77777777" w:rsidR="00104081" w:rsidRDefault="00000000">
      <w:pPr>
        <w:spacing w:after="0" w:line="259" w:lineRule="auto"/>
        <w:ind w:left="0" w:firstLine="0"/>
      </w:pPr>
      <w:r>
        <w:t xml:space="preserve"> </w:t>
      </w:r>
    </w:p>
    <w:tbl>
      <w:tblPr>
        <w:tblStyle w:val="TableGrid"/>
        <w:tblW w:w="9448" w:type="dxa"/>
        <w:tblInd w:w="5" w:type="dxa"/>
        <w:tblCellMar>
          <w:top w:w="14" w:type="dxa"/>
          <w:left w:w="108" w:type="dxa"/>
          <w:bottom w:w="0" w:type="dxa"/>
          <w:right w:w="81" w:type="dxa"/>
        </w:tblCellMar>
        <w:tblLook w:val="04A0" w:firstRow="1" w:lastRow="0" w:firstColumn="1" w:lastColumn="0" w:noHBand="0" w:noVBand="1"/>
      </w:tblPr>
      <w:tblGrid>
        <w:gridCol w:w="943"/>
        <w:gridCol w:w="4093"/>
        <w:gridCol w:w="4412"/>
      </w:tblGrid>
      <w:tr w:rsidR="00104081" w14:paraId="2EC17092" w14:textId="77777777">
        <w:trPr>
          <w:trHeight w:val="519"/>
        </w:trPr>
        <w:tc>
          <w:tcPr>
            <w:tcW w:w="943" w:type="dxa"/>
            <w:tcBorders>
              <w:top w:val="single" w:sz="4" w:space="0" w:color="000000"/>
              <w:left w:val="single" w:sz="4" w:space="0" w:color="000000"/>
              <w:bottom w:val="single" w:sz="4" w:space="0" w:color="000000"/>
              <w:right w:val="single" w:sz="4" w:space="0" w:color="000000"/>
            </w:tcBorders>
          </w:tcPr>
          <w:p w14:paraId="34D0C42B" w14:textId="77777777" w:rsidR="00104081" w:rsidRDefault="00000000">
            <w:pPr>
              <w:spacing w:after="0" w:line="259" w:lineRule="auto"/>
              <w:ind w:left="0" w:firstLine="0"/>
              <w:jc w:val="both"/>
            </w:pPr>
            <w:r>
              <w:rPr>
                <w:rFonts w:ascii="Times New Roman" w:eastAsia="Times New Roman" w:hAnsi="Times New Roman" w:cs="Times New Roman"/>
                <w:b/>
                <w:sz w:val="28"/>
              </w:rPr>
              <w:t xml:space="preserve">Week </w:t>
            </w:r>
          </w:p>
        </w:tc>
        <w:tc>
          <w:tcPr>
            <w:tcW w:w="4093" w:type="dxa"/>
            <w:tcBorders>
              <w:top w:val="single" w:sz="4" w:space="0" w:color="000000"/>
              <w:left w:val="single" w:sz="4" w:space="0" w:color="000000"/>
              <w:bottom w:val="single" w:sz="4" w:space="0" w:color="000000"/>
              <w:right w:val="single" w:sz="4" w:space="0" w:color="000000"/>
            </w:tcBorders>
          </w:tcPr>
          <w:p w14:paraId="48027CB0" w14:textId="77777777" w:rsidR="00104081" w:rsidRDefault="00000000">
            <w:pPr>
              <w:spacing w:after="0" w:line="259" w:lineRule="auto"/>
              <w:ind w:left="0" w:firstLine="0"/>
            </w:pPr>
            <w:r>
              <w:rPr>
                <w:rFonts w:ascii="Times New Roman" w:eastAsia="Times New Roman" w:hAnsi="Times New Roman" w:cs="Times New Roman"/>
                <w:b/>
                <w:sz w:val="28"/>
              </w:rPr>
              <w:t xml:space="preserve">Tuesday TL 219 </w:t>
            </w:r>
          </w:p>
        </w:tc>
        <w:tc>
          <w:tcPr>
            <w:tcW w:w="4412" w:type="dxa"/>
            <w:tcBorders>
              <w:top w:val="single" w:sz="4" w:space="0" w:color="000000"/>
              <w:left w:val="single" w:sz="4" w:space="0" w:color="000000"/>
              <w:bottom w:val="single" w:sz="4" w:space="0" w:color="000000"/>
              <w:right w:val="single" w:sz="4" w:space="0" w:color="000000"/>
            </w:tcBorders>
          </w:tcPr>
          <w:p w14:paraId="22764854" w14:textId="77777777" w:rsidR="00104081" w:rsidRDefault="00000000">
            <w:pPr>
              <w:spacing w:after="0" w:line="259" w:lineRule="auto"/>
              <w:ind w:left="0" w:firstLine="0"/>
            </w:pPr>
            <w:r>
              <w:rPr>
                <w:rFonts w:ascii="Times New Roman" w:eastAsia="Times New Roman" w:hAnsi="Times New Roman" w:cs="Times New Roman"/>
                <w:b/>
                <w:sz w:val="28"/>
              </w:rPr>
              <w:t xml:space="preserve">Thursday NH 232 </w:t>
            </w:r>
          </w:p>
        </w:tc>
      </w:tr>
      <w:tr w:rsidR="00104081" w14:paraId="67C1471D" w14:textId="77777777">
        <w:trPr>
          <w:trHeight w:val="1150"/>
        </w:trPr>
        <w:tc>
          <w:tcPr>
            <w:tcW w:w="943" w:type="dxa"/>
            <w:tcBorders>
              <w:top w:val="single" w:sz="4" w:space="0" w:color="000000"/>
              <w:left w:val="single" w:sz="4" w:space="0" w:color="000000"/>
              <w:bottom w:val="single" w:sz="4" w:space="0" w:color="000000"/>
              <w:right w:val="single" w:sz="4" w:space="0" w:color="000000"/>
            </w:tcBorders>
          </w:tcPr>
          <w:p w14:paraId="4E085167" w14:textId="77777777" w:rsidR="00104081" w:rsidRDefault="00000000">
            <w:pPr>
              <w:spacing w:after="0" w:line="259" w:lineRule="auto"/>
              <w:ind w:left="0" w:firstLine="0"/>
            </w:pPr>
            <w:r>
              <w:rPr>
                <w:rFonts w:ascii="Times New Roman" w:eastAsia="Times New Roman" w:hAnsi="Times New Roman" w:cs="Times New Roman"/>
                <w:b/>
                <w:sz w:val="28"/>
              </w:rPr>
              <w:t xml:space="preserve">1 </w:t>
            </w:r>
          </w:p>
        </w:tc>
        <w:tc>
          <w:tcPr>
            <w:tcW w:w="4093" w:type="dxa"/>
            <w:tcBorders>
              <w:top w:val="single" w:sz="4" w:space="0" w:color="000000"/>
              <w:left w:val="single" w:sz="4" w:space="0" w:color="000000"/>
              <w:bottom w:val="single" w:sz="4" w:space="0" w:color="000000"/>
              <w:right w:val="single" w:sz="4" w:space="0" w:color="000000"/>
            </w:tcBorders>
          </w:tcPr>
          <w:p w14:paraId="3027B762" w14:textId="77777777" w:rsidR="00104081" w:rsidRDefault="00000000">
            <w:pPr>
              <w:spacing w:after="160" w:line="259" w:lineRule="auto"/>
              <w:ind w:left="0" w:firstLine="0"/>
            </w:pPr>
            <w:r>
              <w:rPr>
                <w:rFonts w:ascii="Times New Roman" w:eastAsia="Times New Roman" w:hAnsi="Times New Roman" w:cs="Times New Roman"/>
                <w:sz w:val="22"/>
              </w:rPr>
              <w:t xml:space="preserve">January 14 </w:t>
            </w:r>
          </w:p>
          <w:p w14:paraId="7EB2F1B4" w14:textId="77777777" w:rsidR="00104081" w:rsidRDefault="00000000">
            <w:pPr>
              <w:spacing w:after="0" w:line="259" w:lineRule="auto"/>
              <w:ind w:left="0" w:firstLine="0"/>
            </w:pPr>
            <w:r>
              <w:rPr>
                <w:rFonts w:ascii="Times New Roman" w:eastAsia="Times New Roman" w:hAnsi="Times New Roman" w:cs="Times New Roman"/>
                <w:b/>
                <w:sz w:val="22"/>
              </w:rPr>
              <w:t>Lab 1 – Cardboard chair</w:t>
            </w:r>
            <w:r>
              <w:rPr>
                <w:rFonts w:ascii="Times New Roman" w:eastAsia="Times New Roman" w:hAnsi="Times New Roman" w:cs="Times New Roman"/>
                <w:b/>
                <w:color w:val="FF0000"/>
                <w:sz w:val="22"/>
              </w:rPr>
              <w:t xml:space="preserve"> </w:t>
            </w:r>
          </w:p>
        </w:tc>
        <w:tc>
          <w:tcPr>
            <w:tcW w:w="4412" w:type="dxa"/>
            <w:tcBorders>
              <w:top w:val="single" w:sz="4" w:space="0" w:color="000000"/>
              <w:left w:val="single" w:sz="4" w:space="0" w:color="000000"/>
              <w:bottom w:val="single" w:sz="4" w:space="0" w:color="000000"/>
              <w:right w:val="single" w:sz="4" w:space="0" w:color="000000"/>
            </w:tcBorders>
          </w:tcPr>
          <w:p w14:paraId="31EF950E" w14:textId="77777777" w:rsidR="00104081" w:rsidRDefault="00000000">
            <w:pPr>
              <w:spacing w:after="158" w:line="259" w:lineRule="auto"/>
              <w:ind w:left="0" w:firstLine="0"/>
            </w:pPr>
            <w:r>
              <w:rPr>
                <w:rFonts w:ascii="Times New Roman" w:eastAsia="Times New Roman" w:hAnsi="Times New Roman" w:cs="Times New Roman"/>
                <w:sz w:val="22"/>
              </w:rPr>
              <w:t xml:space="preserve">January 16 </w:t>
            </w:r>
          </w:p>
          <w:p w14:paraId="4F360DEE" w14:textId="77777777" w:rsidR="00104081" w:rsidRDefault="00000000">
            <w:pPr>
              <w:spacing w:after="0" w:line="259" w:lineRule="auto"/>
              <w:ind w:left="0" w:firstLine="0"/>
            </w:pPr>
            <w:r>
              <w:rPr>
                <w:rFonts w:ascii="Times New Roman" w:eastAsia="Times New Roman" w:hAnsi="Times New Roman" w:cs="Times New Roman"/>
                <w:sz w:val="22"/>
              </w:rPr>
              <w:t xml:space="preserve">Isometric drawing from coded plans and different view </w:t>
            </w:r>
          </w:p>
        </w:tc>
      </w:tr>
    </w:tbl>
    <w:p w14:paraId="7CD213B3" w14:textId="77777777" w:rsidR="00104081" w:rsidRDefault="00104081">
      <w:pPr>
        <w:spacing w:after="0" w:line="259" w:lineRule="auto"/>
        <w:ind w:left="-1440" w:right="10795" w:firstLine="0"/>
      </w:pPr>
    </w:p>
    <w:tbl>
      <w:tblPr>
        <w:tblStyle w:val="TableGrid"/>
        <w:tblW w:w="9448" w:type="dxa"/>
        <w:tblInd w:w="5" w:type="dxa"/>
        <w:tblCellMar>
          <w:top w:w="14" w:type="dxa"/>
          <w:left w:w="108" w:type="dxa"/>
          <w:bottom w:w="0" w:type="dxa"/>
          <w:right w:w="98" w:type="dxa"/>
        </w:tblCellMar>
        <w:tblLook w:val="04A0" w:firstRow="1" w:lastRow="0" w:firstColumn="1" w:lastColumn="0" w:noHBand="0" w:noVBand="1"/>
      </w:tblPr>
      <w:tblGrid>
        <w:gridCol w:w="943"/>
        <w:gridCol w:w="4093"/>
        <w:gridCol w:w="4412"/>
      </w:tblGrid>
      <w:tr w:rsidR="00104081" w14:paraId="17F07E09" w14:textId="77777777">
        <w:trPr>
          <w:trHeight w:val="444"/>
        </w:trPr>
        <w:tc>
          <w:tcPr>
            <w:tcW w:w="943" w:type="dxa"/>
            <w:tcBorders>
              <w:top w:val="single" w:sz="4" w:space="0" w:color="000000"/>
              <w:left w:val="single" w:sz="4" w:space="0" w:color="000000"/>
              <w:bottom w:val="single" w:sz="4" w:space="0" w:color="000000"/>
              <w:right w:val="single" w:sz="4" w:space="0" w:color="000000"/>
            </w:tcBorders>
          </w:tcPr>
          <w:p w14:paraId="224AB703" w14:textId="77777777" w:rsidR="00104081" w:rsidRDefault="00104081">
            <w:pPr>
              <w:spacing w:after="160" w:line="259" w:lineRule="auto"/>
              <w:ind w:left="0" w:firstLine="0"/>
            </w:pPr>
          </w:p>
        </w:tc>
        <w:tc>
          <w:tcPr>
            <w:tcW w:w="4093" w:type="dxa"/>
            <w:tcBorders>
              <w:top w:val="single" w:sz="4" w:space="0" w:color="000000"/>
              <w:left w:val="single" w:sz="4" w:space="0" w:color="000000"/>
              <w:bottom w:val="single" w:sz="4" w:space="0" w:color="000000"/>
              <w:right w:val="single" w:sz="4" w:space="0" w:color="000000"/>
            </w:tcBorders>
          </w:tcPr>
          <w:p w14:paraId="275BA0AB" w14:textId="77777777" w:rsidR="00104081" w:rsidRDefault="00104081">
            <w:pPr>
              <w:spacing w:after="160" w:line="259" w:lineRule="auto"/>
              <w:ind w:left="0" w:firstLine="0"/>
            </w:pPr>
          </w:p>
        </w:tc>
        <w:tc>
          <w:tcPr>
            <w:tcW w:w="4412" w:type="dxa"/>
            <w:tcBorders>
              <w:top w:val="single" w:sz="4" w:space="0" w:color="000000"/>
              <w:left w:val="single" w:sz="4" w:space="0" w:color="000000"/>
              <w:bottom w:val="single" w:sz="4" w:space="0" w:color="000000"/>
              <w:right w:val="single" w:sz="4" w:space="0" w:color="000000"/>
            </w:tcBorders>
          </w:tcPr>
          <w:p w14:paraId="012F8AE7" w14:textId="77777777" w:rsidR="00104081" w:rsidRDefault="00000000">
            <w:pPr>
              <w:spacing w:after="0" w:line="259" w:lineRule="auto"/>
              <w:ind w:left="0" w:firstLine="0"/>
            </w:pPr>
            <w:r>
              <w:rPr>
                <w:rFonts w:ascii="Times New Roman" w:eastAsia="Times New Roman" w:hAnsi="Times New Roman" w:cs="Times New Roman"/>
                <w:b/>
                <w:sz w:val="22"/>
              </w:rPr>
              <w:t>HW 1 due on BB Friday 11:59 pm</w:t>
            </w:r>
            <w:r>
              <w:rPr>
                <w:rFonts w:ascii="Times New Roman" w:eastAsia="Times New Roman" w:hAnsi="Times New Roman" w:cs="Times New Roman"/>
                <w:sz w:val="22"/>
              </w:rPr>
              <w:t xml:space="preserve"> </w:t>
            </w:r>
          </w:p>
        </w:tc>
      </w:tr>
      <w:tr w:rsidR="00104081" w14:paraId="7C87591B" w14:textId="77777777">
        <w:trPr>
          <w:trHeight w:val="1582"/>
        </w:trPr>
        <w:tc>
          <w:tcPr>
            <w:tcW w:w="943" w:type="dxa"/>
            <w:tcBorders>
              <w:top w:val="single" w:sz="4" w:space="0" w:color="000000"/>
              <w:left w:val="single" w:sz="4" w:space="0" w:color="000000"/>
              <w:bottom w:val="single" w:sz="4" w:space="0" w:color="000000"/>
              <w:right w:val="single" w:sz="4" w:space="0" w:color="000000"/>
            </w:tcBorders>
          </w:tcPr>
          <w:p w14:paraId="001FE901" w14:textId="77777777" w:rsidR="00104081" w:rsidRDefault="00000000">
            <w:pPr>
              <w:spacing w:after="0" w:line="259" w:lineRule="auto"/>
              <w:ind w:left="0" w:firstLine="0"/>
            </w:pPr>
            <w:r>
              <w:rPr>
                <w:rFonts w:ascii="Times New Roman" w:eastAsia="Times New Roman" w:hAnsi="Times New Roman" w:cs="Times New Roman"/>
                <w:b/>
                <w:sz w:val="28"/>
              </w:rPr>
              <w:t xml:space="preserve">2 </w:t>
            </w:r>
          </w:p>
        </w:tc>
        <w:tc>
          <w:tcPr>
            <w:tcW w:w="4093" w:type="dxa"/>
            <w:tcBorders>
              <w:top w:val="single" w:sz="4" w:space="0" w:color="000000"/>
              <w:left w:val="single" w:sz="4" w:space="0" w:color="000000"/>
              <w:bottom w:val="single" w:sz="4" w:space="0" w:color="000000"/>
              <w:right w:val="single" w:sz="4" w:space="0" w:color="000000"/>
            </w:tcBorders>
          </w:tcPr>
          <w:p w14:paraId="633A8026" w14:textId="77777777" w:rsidR="00104081" w:rsidRDefault="00000000">
            <w:pPr>
              <w:spacing w:after="156" w:line="259" w:lineRule="auto"/>
              <w:ind w:left="0" w:firstLine="0"/>
            </w:pPr>
            <w:r>
              <w:rPr>
                <w:rFonts w:ascii="Times New Roman" w:eastAsia="Times New Roman" w:hAnsi="Times New Roman" w:cs="Times New Roman"/>
                <w:sz w:val="22"/>
              </w:rPr>
              <w:t xml:space="preserve">January 21 </w:t>
            </w:r>
          </w:p>
          <w:p w14:paraId="56531D84" w14:textId="77777777" w:rsidR="00104081" w:rsidRDefault="00000000">
            <w:pPr>
              <w:spacing w:after="158" w:line="259" w:lineRule="auto"/>
              <w:ind w:left="0" w:firstLine="0"/>
            </w:pPr>
            <w:r>
              <w:rPr>
                <w:rFonts w:ascii="Times New Roman" w:eastAsia="Times New Roman" w:hAnsi="Times New Roman" w:cs="Times New Roman"/>
                <w:b/>
                <w:sz w:val="22"/>
              </w:rPr>
              <w:t xml:space="preserve">- Lab 1 due </w:t>
            </w:r>
            <w:proofErr w:type="gramStart"/>
            <w:r>
              <w:rPr>
                <w:rFonts w:ascii="Times New Roman" w:eastAsia="Times New Roman" w:hAnsi="Times New Roman" w:cs="Times New Roman"/>
                <w:b/>
                <w:sz w:val="22"/>
              </w:rPr>
              <w:t>on BB</w:t>
            </w:r>
            <w:proofErr w:type="gramEnd"/>
            <w:r>
              <w:rPr>
                <w:rFonts w:ascii="Times New Roman" w:eastAsia="Times New Roman" w:hAnsi="Times New Roman" w:cs="Times New Roman"/>
                <w:b/>
                <w:sz w:val="22"/>
              </w:rPr>
              <w:t xml:space="preserve"> Tuesday 11:59 pm </w:t>
            </w:r>
          </w:p>
          <w:p w14:paraId="4DA02A1E" w14:textId="77777777" w:rsidR="00104081" w:rsidRDefault="00000000">
            <w:pPr>
              <w:spacing w:after="0" w:line="259" w:lineRule="auto"/>
              <w:ind w:left="0" w:firstLine="0"/>
            </w:pPr>
            <w:r>
              <w:rPr>
                <w:rFonts w:ascii="Times New Roman" w:eastAsia="Times New Roman" w:hAnsi="Times New Roman" w:cs="Times New Roman"/>
                <w:b/>
                <w:sz w:val="22"/>
              </w:rPr>
              <w:t xml:space="preserve"> </w:t>
            </w:r>
          </w:p>
        </w:tc>
        <w:tc>
          <w:tcPr>
            <w:tcW w:w="4412" w:type="dxa"/>
            <w:tcBorders>
              <w:top w:val="single" w:sz="4" w:space="0" w:color="000000"/>
              <w:left w:val="single" w:sz="4" w:space="0" w:color="000000"/>
              <w:bottom w:val="single" w:sz="4" w:space="0" w:color="000000"/>
              <w:right w:val="single" w:sz="4" w:space="0" w:color="000000"/>
            </w:tcBorders>
          </w:tcPr>
          <w:p w14:paraId="147CA096" w14:textId="77777777" w:rsidR="00104081" w:rsidRDefault="00000000">
            <w:pPr>
              <w:spacing w:after="156" w:line="259" w:lineRule="auto"/>
              <w:ind w:left="0" w:firstLine="0"/>
            </w:pPr>
            <w:r>
              <w:rPr>
                <w:rFonts w:ascii="Times New Roman" w:eastAsia="Times New Roman" w:hAnsi="Times New Roman" w:cs="Times New Roman"/>
                <w:sz w:val="22"/>
              </w:rPr>
              <w:t xml:space="preserve">January 23 </w:t>
            </w:r>
          </w:p>
          <w:p w14:paraId="0C294C40" w14:textId="77777777" w:rsidR="00104081" w:rsidRDefault="00000000">
            <w:pPr>
              <w:spacing w:after="158" w:line="257" w:lineRule="auto"/>
              <w:ind w:left="0" w:firstLine="0"/>
            </w:pPr>
            <w:r>
              <w:rPr>
                <w:rFonts w:ascii="Times New Roman" w:eastAsia="Times New Roman" w:hAnsi="Times New Roman" w:cs="Times New Roman"/>
                <w:sz w:val="22"/>
              </w:rPr>
              <w:t xml:space="preserve">Isometric sketches with inclined planes and curved surfaces </w:t>
            </w:r>
          </w:p>
          <w:p w14:paraId="275ED7BE" w14:textId="77777777" w:rsidR="00104081" w:rsidRDefault="00000000">
            <w:pPr>
              <w:spacing w:after="0" w:line="259" w:lineRule="auto"/>
              <w:ind w:left="0" w:firstLine="0"/>
            </w:pPr>
            <w:r>
              <w:rPr>
                <w:rFonts w:ascii="Times New Roman" w:eastAsia="Times New Roman" w:hAnsi="Times New Roman" w:cs="Times New Roman"/>
                <w:b/>
                <w:sz w:val="22"/>
              </w:rPr>
              <w:t>HW 2 due on BB Friday 11:59 pm</w:t>
            </w:r>
            <w:r>
              <w:rPr>
                <w:rFonts w:ascii="Times New Roman" w:eastAsia="Times New Roman" w:hAnsi="Times New Roman" w:cs="Times New Roman"/>
                <w:sz w:val="22"/>
              </w:rPr>
              <w:t xml:space="preserve"> </w:t>
            </w:r>
          </w:p>
        </w:tc>
      </w:tr>
      <w:tr w:rsidR="00104081" w14:paraId="367A8D13" w14:textId="77777777">
        <w:trPr>
          <w:trHeight w:val="2014"/>
        </w:trPr>
        <w:tc>
          <w:tcPr>
            <w:tcW w:w="943" w:type="dxa"/>
            <w:tcBorders>
              <w:top w:val="single" w:sz="4" w:space="0" w:color="000000"/>
              <w:left w:val="single" w:sz="4" w:space="0" w:color="000000"/>
              <w:bottom w:val="single" w:sz="4" w:space="0" w:color="000000"/>
              <w:right w:val="single" w:sz="4" w:space="0" w:color="000000"/>
            </w:tcBorders>
          </w:tcPr>
          <w:p w14:paraId="6F724CC7" w14:textId="77777777" w:rsidR="00104081" w:rsidRDefault="00000000">
            <w:pPr>
              <w:spacing w:after="0" w:line="259" w:lineRule="auto"/>
              <w:ind w:left="0" w:firstLine="0"/>
            </w:pPr>
            <w:r>
              <w:rPr>
                <w:rFonts w:ascii="Times New Roman" w:eastAsia="Times New Roman" w:hAnsi="Times New Roman" w:cs="Times New Roman"/>
                <w:b/>
                <w:sz w:val="28"/>
              </w:rPr>
              <w:t xml:space="preserve">3 </w:t>
            </w:r>
          </w:p>
        </w:tc>
        <w:tc>
          <w:tcPr>
            <w:tcW w:w="4093" w:type="dxa"/>
            <w:tcBorders>
              <w:top w:val="single" w:sz="4" w:space="0" w:color="000000"/>
              <w:left w:val="single" w:sz="4" w:space="0" w:color="000000"/>
              <w:bottom w:val="single" w:sz="4" w:space="0" w:color="000000"/>
              <w:right w:val="single" w:sz="4" w:space="0" w:color="000000"/>
            </w:tcBorders>
          </w:tcPr>
          <w:p w14:paraId="0EF864C2" w14:textId="77777777" w:rsidR="00104081" w:rsidRDefault="00000000">
            <w:pPr>
              <w:spacing w:after="158" w:line="259" w:lineRule="auto"/>
              <w:ind w:left="0" w:firstLine="0"/>
            </w:pPr>
            <w:r>
              <w:rPr>
                <w:rFonts w:ascii="Times New Roman" w:eastAsia="Times New Roman" w:hAnsi="Times New Roman" w:cs="Times New Roman"/>
                <w:sz w:val="22"/>
              </w:rPr>
              <w:t xml:space="preserve">January 28 </w:t>
            </w:r>
          </w:p>
          <w:p w14:paraId="6A3E20B2" w14:textId="77777777" w:rsidR="00104081" w:rsidRDefault="00000000">
            <w:pPr>
              <w:spacing w:after="158" w:line="259" w:lineRule="auto"/>
              <w:ind w:left="0" w:firstLine="0"/>
            </w:pPr>
            <w:r>
              <w:rPr>
                <w:rFonts w:ascii="Times New Roman" w:eastAsia="Times New Roman" w:hAnsi="Times New Roman" w:cs="Times New Roman"/>
                <w:b/>
                <w:sz w:val="22"/>
              </w:rPr>
              <w:t xml:space="preserve">Lab 2 – Arduino servos </w:t>
            </w:r>
          </w:p>
          <w:p w14:paraId="6C792BAC" w14:textId="77777777" w:rsidR="00104081" w:rsidRDefault="00000000">
            <w:pPr>
              <w:spacing w:after="156" w:line="259" w:lineRule="auto"/>
              <w:ind w:left="0" w:firstLine="0"/>
            </w:pPr>
            <w:r>
              <w:rPr>
                <w:rFonts w:ascii="Times New Roman" w:eastAsia="Times New Roman" w:hAnsi="Times New Roman" w:cs="Times New Roman"/>
                <w:b/>
                <w:sz w:val="22"/>
              </w:rPr>
              <w:t xml:space="preserve">- Team memo 1 due on BB </w:t>
            </w:r>
          </w:p>
          <w:p w14:paraId="7F8D4B9C" w14:textId="77777777" w:rsidR="00104081" w:rsidRDefault="00000000">
            <w:pPr>
              <w:spacing w:after="0" w:line="259" w:lineRule="auto"/>
              <w:ind w:left="0" w:firstLine="0"/>
            </w:pPr>
            <w:r>
              <w:rPr>
                <w:rFonts w:ascii="Times New Roman" w:eastAsia="Times New Roman" w:hAnsi="Times New Roman" w:cs="Times New Roman"/>
                <w:sz w:val="22"/>
              </w:rPr>
              <w:t xml:space="preserve"> </w:t>
            </w:r>
          </w:p>
        </w:tc>
        <w:tc>
          <w:tcPr>
            <w:tcW w:w="4412" w:type="dxa"/>
            <w:tcBorders>
              <w:top w:val="single" w:sz="4" w:space="0" w:color="000000"/>
              <w:left w:val="single" w:sz="4" w:space="0" w:color="000000"/>
              <w:bottom w:val="single" w:sz="4" w:space="0" w:color="000000"/>
              <w:right w:val="single" w:sz="4" w:space="0" w:color="000000"/>
            </w:tcBorders>
          </w:tcPr>
          <w:p w14:paraId="6A9A8FB0" w14:textId="77777777" w:rsidR="00104081" w:rsidRDefault="00000000">
            <w:pPr>
              <w:spacing w:after="156" w:line="259" w:lineRule="auto"/>
              <w:ind w:left="0" w:firstLine="0"/>
            </w:pPr>
            <w:r>
              <w:rPr>
                <w:rFonts w:ascii="Times New Roman" w:eastAsia="Times New Roman" w:hAnsi="Times New Roman" w:cs="Times New Roman"/>
                <w:sz w:val="22"/>
              </w:rPr>
              <w:t xml:space="preserve">January 30 </w:t>
            </w:r>
          </w:p>
          <w:p w14:paraId="4687420E" w14:textId="77777777" w:rsidR="00104081" w:rsidRDefault="00000000">
            <w:pPr>
              <w:spacing w:after="161" w:line="257" w:lineRule="auto"/>
              <w:ind w:left="0" w:firstLine="0"/>
            </w:pPr>
            <w:r>
              <w:rPr>
                <w:rFonts w:ascii="Times New Roman" w:eastAsia="Times New Roman" w:hAnsi="Times New Roman" w:cs="Times New Roman"/>
                <w:sz w:val="22"/>
              </w:rPr>
              <w:t xml:space="preserve">Orthographic Projections with hidden and center lines  </w:t>
            </w:r>
          </w:p>
          <w:p w14:paraId="4DFDFB3C" w14:textId="77777777" w:rsidR="00104081" w:rsidRDefault="00000000">
            <w:pPr>
              <w:spacing w:after="156" w:line="259" w:lineRule="auto"/>
              <w:ind w:left="0" w:firstLine="0"/>
            </w:pPr>
            <w:r>
              <w:rPr>
                <w:rFonts w:ascii="Times New Roman" w:eastAsia="Times New Roman" w:hAnsi="Times New Roman" w:cs="Times New Roman"/>
                <w:sz w:val="22"/>
              </w:rPr>
              <w:t xml:space="preserve">Dimensioning </w:t>
            </w:r>
          </w:p>
          <w:p w14:paraId="239C1912" w14:textId="77777777" w:rsidR="00104081" w:rsidRDefault="00000000">
            <w:pPr>
              <w:spacing w:after="0" w:line="259" w:lineRule="auto"/>
              <w:ind w:left="0" w:firstLine="0"/>
            </w:pPr>
            <w:r>
              <w:rPr>
                <w:rFonts w:ascii="Times New Roman" w:eastAsia="Times New Roman" w:hAnsi="Times New Roman" w:cs="Times New Roman"/>
                <w:b/>
                <w:sz w:val="22"/>
              </w:rPr>
              <w:t>HW 3 due on BB Friday 11:59pm</w:t>
            </w:r>
            <w:r>
              <w:rPr>
                <w:rFonts w:ascii="Times New Roman" w:eastAsia="Times New Roman" w:hAnsi="Times New Roman" w:cs="Times New Roman"/>
                <w:sz w:val="22"/>
              </w:rPr>
              <w:t xml:space="preserve"> </w:t>
            </w:r>
          </w:p>
        </w:tc>
      </w:tr>
      <w:tr w:rsidR="00104081" w14:paraId="33A49FB8" w14:textId="77777777">
        <w:trPr>
          <w:trHeight w:val="1742"/>
        </w:trPr>
        <w:tc>
          <w:tcPr>
            <w:tcW w:w="943" w:type="dxa"/>
            <w:tcBorders>
              <w:top w:val="single" w:sz="4" w:space="0" w:color="000000"/>
              <w:left w:val="single" w:sz="4" w:space="0" w:color="000000"/>
              <w:bottom w:val="single" w:sz="4" w:space="0" w:color="000000"/>
              <w:right w:val="single" w:sz="4" w:space="0" w:color="000000"/>
            </w:tcBorders>
          </w:tcPr>
          <w:p w14:paraId="1682DAF6" w14:textId="77777777" w:rsidR="00104081" w:rsidRDefault="00000000">
            <w:pPr>
              <w:spacing w:after="0" w:line="259" w:lineRule="auto"/>
              <w:ind w:left="0" w:firstLine="0"/>
            </w:pPr>
            <w:r>
              <w:rPr>
                <w:rFonts w:ascii="Times New Roman" w:eastAsia="Times New Roman" w:hAnsi="Times New Roman" w:cs="Times New Roman"/>
                <w:b/>
                <w:sz w:val="28"/>
              </w:rPr>
              <w:t xml:space="preserve">4 </w:t>
            </w:r>
          </w:p>
        </w:tc>
        <w:tc>
          <w:tcPr>
            <w:tcW w:w="4093" w:type="dxa"/>
            <w:tcBorders>
              <w:top w:val="single" w:sz="4" w:space="0" w:color="000000"/>
              <w:left w:val="single" w:sz="4" w:space="0" w:color="000000"/>
              <w:bottom w:val="single" w:sz="4" w:space="0" w:color="000000"/>
              <w:right w:val="single" w:sz="4" w:space="0" w:color="000000"/>
            </w:tcBorders>
          </w:tcPr>
          <w:p w14:paraId="3516C6AA" w14:textId="77777777" w:rsidR="00104081" w:rsidRDefault="00000000">
            <w:pPr>
              <w:spacing w:after="156" w:line="259" w:lineRule="auto"/>
              <w:ind w:left="0" w:firstLine="0"/>
            </w:pPr>
            <w:r>
              <w:rPr>
                <w:rFonts w:ascii="Times New Roman" w:eastAsia="Times New Roman" w:hAnsi="Times New Roman" w:cs="Times New Roman"/>
                <w:sz w:val="22"/>
              </w:rPr>
              <w:t xml:space="preserve">February 4 </w:t>
            </w:r>
          </w:p>
          <w:p w14:paraId="45D0438C" w14:textId="77777777" w:rsidR="00104081" w:rsidRDefault="00000000">
            <w:pPr>
              <w:spacing w:after="157" w:line="259" w:lineRule="auto"/>
              <w:ind w:left="0" w:firstLine="0"/>
            </w:pPr>
            <w:r>
              <w:rPr>
                <w:rFonts w:ascii="Times New Roman" w:eastAsia="Times New Roman" w:hAnsi="Times New Roman" w:cs="Times New Roman"/>
                <w:b/>
                <w:sz w:val="22"/>
              </w:rPr>
              <w:t xml:space="preserve">- Lab 2 due on BB Tuesday 11:59 pm </w:t>
            </w:r>
          </w:p>
          <w:p w14:paraId="61BC18E4" w14:textId="77777777" w:rsidR="00104081" w:rsidRDefault="00000000">
            <w:pPr>
              <w:spacing w:after="158" w:line="259" w:lineRule="auto"/>
              <w:ind w:left="0" w:firstLine="0"/>
            </w:pPr>
            <w:r>
              <w:rPr>
                <w:rFonts w:ascii="Times New Roman" w:eastAsia="Times New Roman" w:hAnsi="Times New Roman" w:cs="Times New Roman"/>
                <w:b/>
                <w:sz w:val="22"/>
              </w:rPr>
              <w:t xml:space="preserve">Lab 3 – Arduino sensors and circuits </w:t>
            </w:r>
          </w:p>
          <w:p w14:paraId="0813C42A" w14:textId="77777777" w:rsidR="00104081" w:rsidRDefault="00000000">
            <w:pPr>
              <w:spacing w:after="0" w:line="259" w:lineRule="auto"/>
              <w:ind w:left="0" w:firstLine="0"/>
            </w:pPr>
            <w:r>
              <w:rPr>
                <w:rFonts w:ascii="Times New Roman" w:eastAsia="Times New Roman" w:hAnsi="Times New Roman" w:cs="Times New Roman"/>
                <w:sz w:val="22"/>
              </w:rPr>
              <w:t xml:space="preserve"> </w:t>
            </w:r>
          </w:p>
        </w:tc>
        <w:tc>
          <w:tcPr>
            <w:tcW w:w="4412" w:type="dxa"/>
            <w:tcBorders>
              <w:top w:val="single" w:sz="4" w:space="0" w:color="000000"/>
              <w:left w:val="single" w:sz="4" w:space="0" w:color="000000"/>
              <w:bottom w:val="single" w:sz="4" w:space="0" w:color="000000"/>
              <w:right w:val="single" w:sz="4" w:space="0" w:color="000000"/>
            </w:tcBorders>
          </w:tcPr>
          <w:p w14:paraId="795930DB" w14:textId="77777777" w:rsidR="00104081" w:rsidRDefault="00000000">
            <w:pPr>
              <w:spacing w:after="156" w:line="259" w:lineRule="auto"/>
              <w:ind w:left="0" w:firstLine="0"/>
            </w:pPr>
            <w:r>
              <w:rPr>
                <w:rFonts w:ascii="Times New Roman" w:eastAsia="Times New Roman" w:hAnsi="Times New Roman" w:cs="Times New Roman"/>
                <w:sz w:val="22"/>
              </w:rPr>
              <w:t xml:space="preserve">February 6 </w:t>
            </w:r>
          </w:p>
          <w:p w14:paraId="6DB44B33" w14:textId="77777777" w:rsidR="00104081" w:rsidRDefault="00000000">
            <w:pPr>
              <w:spacing w:after="156" w:line="259" w:lineRule="auto"/>
              <w:ind w:left="0" w:firstLine="0"/>
            </w:pPr>
            <w:r>
              <w:rPr>
                <w:rFonts w:ascii="Times New Roman" w:eastAsia="Times New Roman" w:hAnsi="Times New Roman" w:cs="Times New Roman"/>
                <w:sz w:val="22"/>
              </w:rPr>
              <w:t xml:space="preserve">Point, edge, and surface tracking </w:t>
            </w:r>
          </w:p>
          <w:p w14:paraId="38B5D74B" w14:textId="77777777" w:rsidR="00104081" w:rsidRDefault="00000000">
            <w:pPr>
              <w:spacing w:after="158" w:line="259" w:lineRule="auto"/>
              <w:ind w:left="0" w:firstLine="0"/>
            </w:pPr>
            <w:r>
              <w:rPr>
                <w:rFonts w:ascii="Times New Roman" w:eastAsia="Times New Roman" w:hAnsi="Times New Roman" w:cs="Times New Roman"/>
                <w:sz w:val="22"/>
              </w:rPr>
              <w:t xml:space="preserve">Missing edges, lines, and views </w:t>
            </w:r>
          </w:p>
          <w:p w14:paraId="33112426" w14:textId="77777777" w:rsidR="00104081" w:rsidRDefault="00000000">
            <w:pPr>
              <w:spacing w:after="0" w:line="259" w:lineRule="auto"/>
              <w:ind w:left="0" w:firstLine="0"/>
            </w:pPr>
            <w:r>
              <w:rPr>
                <w:rFonts w:ascii="Times New Roman" w:eastAsia="Times New Roman" w:hAnsi="Times New Roman" w:cs="Times New Roman"/>
                <w:b/>
                <w:sz w:val="22"/>
              </w:rPr>
              <w:t>HW 4 due on BB Friday 11:59 pm</w:t>
            </w:r>
            <w:r>
              <w:rPr>
                <w:rFonts w:ascii="Times New Roman" w:eastAsia="Times New Roman" w:hAnsi="Times New Roman" w:cs="Times New Roman"/>
                <w:sz w:val="22"/>
              </w:rPr>
              <w:t xml:space="preserve"> </w:t>
            </w:r>
          </w:p>
        </w:tc>
      </w:tr>
      <w:tr w:rsidR="00104081" w14:paraId="6E44DDDD" w14:textId="77777777">
        <w:trPr>
          <w:trHeight w:val="1310"/>
        </w:trPr>
        <w:tc>
          <w:tcPr>
            <w:tcW w:w="943" w:type="dxa"/>
            <w:tcBorders>
              <w:top w:val="single" w:sz="4" w:space="0" w:color="000000"/>
              <w:left w:val="single" w:sz="4" w:space="0" w:color="000000"/>
              <w:bottom w:val="single" w:sz="4" w:space="0" w:color="000000"/>
              <w:right w:val="single" w:sz="4" w:space="0" w:color="000000"/>
            </w:tcBorders>
          </w:tcPr>
          <w:p w14:paraId="4D902E7C" w14:textId="77777777" w:rsidR="00104081" w:rsidRDefault="00000000">
            <w:pPr>
              <w:spacing w:after="0" w:line="259" w:lineRule="auto"/>
              <w:ind w:left="0" w:firstLine="0"/>
            </w:pPr>
            <w:r>
              <w:rPr>
                <w:rFonts w:ascii="Times New Roman" w:eastAsia="Times New Roman" w:hAnsi="Times New Roman" w:cs="Times New Roman"/>
                <w:b/>
                <w:sz w:val="28"/>
              </w:rPr>
              <w:lastRenderedPageBreak/>
              <w:t xml:space="preserve">5 </w:t>
            </w:r>
          </w:p>
        </w:tc>
        <w:tc>
          <w:tcPr>
            <w:tcW w:w="4093" w:type="dxa"/>
            <w:tcBorders>
              <w:top w:val="single" w:sz="4" w:space="0" w:color="000000"/>
              <w:left w:val="single" w:sz="4" w:space="0" w:color="000000"/>
              <w:bottom w:val="single" w:sz="4" w:space="0" w:color="000000"/>
              <w:right w:val="single" w:sz="4" w:space="0" w:color="000000"/>
            </w:tcBorders>
          </w:tcPr>
          <w:p w14:paraId="2F542051" w14:textId="77777777" w:rsidR="00104081" w:rsidRDefault="00000000">
            <w:pPr>
              <w:spacing w:after="158" w:line="259" w:lineRule="auto"/>
              <w:ind w:left="0" w:firstLine="0"/>
            </w:pPr>
            <w:r>
              <w:rPr>
                <w:rFonts w:ascii="Times New Roman" w:eastAsia="Times New Roman" w:hAnsi="Times New Roman" w:cs="Times New Roman"/>
                <w:sz w:val="22"/>
              </w:rPr>
              <w:t xml:space="preserve">February 11 </w:t>
            </w:r>
          </w:p>
          <w:p w14:paraId="49689206" w14:textId="77777777" w:rsidR="00104081" w:rsidRDefault="00000000">
            <w:pPr>
              <w:spacing w:after="0" w:line="259" w:lineRule="auto"/>
              <w:ind w:left="0" w:firstLine="0"/>
            </w:pPr>
            <w:r>
              <w:rPr>
                <w:rFonts w:ascii="Times New Roman" w:eastAsia="Times New Roman" w:hAnsi="Times New Roman" w:cs="Times New Roman"/>
                <w:b/>
                <w:sz w:val="22"/>
              </w:rPr>
              <w:t xml:space="preserve">Lab 3 continued and project work </w:t>
            </w:r>
          </w:p>
        </w:tc>
        <w:tc>
          <w:tcPr>
            <w:tcW w:w="4412" w:type="dxa"/>
            <w:tcBorders>
              <w:top w:val="single" w:sz="4" w:space="0" w:color="000000"/>
              <w:left w:val="single" w:sz="4" w:space="0" w:color="000000"/>
              <w:bottom w:val="single" w:sz="4" w:space="0" w:color="000000"/>
              <w:right w:val="single" w:sz="4" w:space="0" w:color="000000"/>
            </w:tcBorders>
          </w:tcPr>
          <w:p w14:paraId="4BB6DEC6" w14:textId="77777777" w:rsidR="00104081" w:rsidRDefault="00000000">
            <w:pPr>
              <w:spacing w:after="158" w:line="259" w:lineRule="auto"/>
              <w:ind w:left="0" w:firstLine="0"/>
            </w:pPr>
            <w:r>
              <w:rPr>
                <w:rFonts w:ascii="Times New Roman" w:eastAsia="Times New Roman" w:hAnsi="Times New Roman" w:cs="Times New Roman"/>
                <w:sz w:val="22"/>
              </w:rPr>
              <w:t xml:space="preserve">February 13 </w:t>
            </w:r>
          </w:p>
          <w:p w14:paraId="418D2FAA" w14:textId="77777777" w:rsidR="00104081" w:rsidRDefault="00000000">
            <w:pPr>
              <w:spacing w:after="156" w:line="259" w:lineRule="auto"/>
              <w:ind w:left="0" w:firstLine="0"/>
            </w:pPr>
            <w:r>
              <w:rPr>
                <w:rFonts w:ascii="Times New Roman" w:eastAsia="Times New Roman" w:hAnsi="Times New Roman" w:cs="Times New Roman"/>
                <w:sz w:val="22"/>
              </w:rPr>
              <w:t xml:space="preserve">Intro to </w:t>
            </w:r>
            <w:proofErr w:type="spellStart"/>
            <w:r>
              <w:rPr>
                <w:rFonts w:ascii="Times New Roman" w:eastAsia="Times New Roman" w:hAnsi="Times New Roman" w:cs="Times New Roman"/>
                <w:sz w:val="22"/>
              </w:rPr>
              <w:t>Solidworks</w:t>
            </w:r>
            <w:proofErr w:type="spellEnd"/>
            <w:r>
              <w:rPr>
                <w:rFonts w:ascii="Times New Roman" w:eastAsia="Times New Roman" w:hAnsi="Times New Roman" w:cs="Times New Roman"/>
                <w:sz w:val="22"/>
              </w:rPr>
              <w:t xml:space="preserve"> </w:t>
            </w:r>
          </w:p>
          <w:p w14:paraId="606A6F83" w14:textId="77777777" w:rsidR="00104081" w:rsidRDefault="00000000">
            <w:pPr>
              <w:spacing w:after="0" w:line="259" w:lineRule="auto"/>
              <w:ind w:left="0" w:firstLine="0"/>
            </w:pPr>
            <w:r>
              <w:rPr>
                <w:rFonts w:ascii="Times New Roman" w:eastAsia="Times New Roman" w:hAnsi="Times New Roman" w:cs="Times New Roman"/>
                <w:b/>
                <w:sz w:val="22"/>
              </w:rPr>
              <w:t>HW 5 due on BB Friday 11:59 pm</w:t>
            </w:r>
            <w:r>
              <w:rPr>
                <w:rFonts w:ascii="Times New Roman" w:eastAsia="Times New Roman" w:hAnsi="Times New Roman" w:cs="Times New Roman"/>
                <w:sz w:val="22"/>
              </w:rPr>
              <w:t xml:space="preserve"> </w:t>
            </w:r>
          </w:p>
        </w:tc>
      </w:tr>
      <w:tr w:rsidR="00104081" w14:paraId="28BC4F6C" w14:textId="77777777">
        <w:trPr>
          <w:trHeight w:val="2288"/>
        </w:trPr>
        <w:tc>
          <w:tcPr>
            <w:tcW w:w="943" w:type="dxa"/>
            <w:tcBorders>
              <w:top w:val="single" w:sz="4" w:space="0" w:color="000000"/>
              <w:left w:val="single" w:sz="4" w:space="0" w:color="000000"/>
              <w:bottom w:val="single" w:sz="4" w:space="0" w:color="000000"/>
              <w:right w:val="single" w:sz="4" w:space="0" w:color="000000"/>
            </w:tcBorders>
          </w:tcPr>
          <w:p w14:paraId="630048FD" w14:textId="77777777" w:rsidR="00104081" w:rsidRDefault="00000000">
            <w:pPr>
              <w:spacing w:after="0" w:line="259" w:lineRule="auto"/>
              <w:ind w:left="0" w:firstLine="0"/>
            </w:pPr>
            <w:r>
              <w:rPr>
                <w:rFonts w:ascii="Times New Roman" w:eastAsia="Times New Roman" w:hAnsi="Times New Roman" w:cs="Times New Roman"/>
                <w:b/>
                <w:sz w:val="28"/>
              </w:rPr>
              <w:t xml:space="preserve">6 </w:t>
            </w:r>
          </w:p>
        </w:tc>
        <w:tc>
          <w:tcPr>
            <w:tcW w:w="4093" w:type="dxa"/>
            <w:tcBorders>
              <w:top w:val="single" w:sz="4" w:space="0" w:color="000000"/>
              <w:left w:val="single" w:sz="4" w:space="0" w:color="000000"/>
              <w:bottom w:val="single" w:sz="4" w:space="0" w:color="000000"/>
              <w:right w:val="single" w:sz="4" w:space="0" w:color="000000"/>
            </w:tcBorders>
          </w:tcPr>
          <w:p w14:paraId="1CFD0CB8" w14:textId="77777777" w:rsidR="00104081" w:rsidRDefault="00000000">
            <w:pPr>
              <w:spacing w:after="156" w:line="259" w:lineRule="auto"/>
              <w:ind w:left="0" w:firstLine="0"/>
            </w:pPr>
            <w:r>
              <w:rPr>
                <w:rFonts w:ascii="Times New Roman" w:eastAsia="Times New Roman" w:hAnsi="Times New Roman" w:cs="Times New Roman"/>
                <w:sz w:val="22"/>
              </w:rPr>
              <w:t xml:space="preserve">February 18 </w:t>
            </w:r>
          </w:p>
          <w:p w14:paraId="32DDBD85" w14:textId="77777777" w:rsidR="00104081" w:rsidRDefault="00000000">
            <w:pPr>
              <w:numPr>
                <w:ilvl w:val="0"/>
                <w:numId w:val="3"/>
              </w:numPr>
              <w:spacing w:after="160" w:line="259" w:lineRule="auto"/>
              <w:ind w:firstLine="0"/>
            </w:pPr>
            <w:r>
              <w:rPr>
                <w:rFonts w:ascii="Times New Roman" w:eastAsia="Times New Roman" w:hAnsi="Times New Roman" w:cs="Times New Roman"/>
                <w:b/>
                <w:sz w:val="22"/>
              </w:rPr>
              <w:t xml:space="preserve">Lab 3 due on BB Tuesday 11:59 pm </w:t>
            </w:r>
          </w:p>
          <w:p w14:paraId="7FBC6683" w14:textId="77777777" w:rsidR="00104081" w:rsidRDefault="00000000">
            <w:pPr>
              <w:spacing w:after="163" w:line="254" w:lineRule="auto"/>
              <w:ind w:left="0" w:firstLine="0"/>
            </w:pPr>
            <w:r>
              <w:rPr>
                <w:rFonts w:ascii="Times New Roman" w:eastAsia="Times New Roman" w:hAnsi="Times New Roman" w:cs="Times New Roman"/>
                <w:b/>
                <w:sz w:val="22"/>
              </w:rPr>
              <w:t xml:space="preserve">Lab 4 – Dimensioning and engineering drawings of existing parts </w:t>
            </w:r>
          </w:p>
          <w:p w14:paraId="79B5AF90" w14:textId="77777777" w:rsidR="00104081" w:rsidRDefault="00000000">
            <w:pPr>
              <w:numPr>
                <w:ilvl w:val="0"/>
                <w:numId w:val="3"/>
              </w:numPr>
              <w:spacing w:after="0" w:line="259" w:lineRule="auto"/>
              <w:ind w:firstLine="0"/>
            </w:pPr>
            <w:r>
              <w:rPr>
                <w:rFonts w:ascii="Times New Roman" w:eastAsia="Times New Roman" w:hAnsi="Times New Roman" w:cs="Times New Roman"/>
                <w:b/>
                <w:sz w:val="22"/>
              </w:rPr>
              <w:t xml:space="preserve">Team memo 2 due on BB Tuesday 11:59 pm </w:t>
            </w:r>
          </w:p>
        </w:tc>
        <w:tc>
          <w:tcPr>
            <w:tcW w:w="4412" w:type="dxa"/>
            <w:tcBorders>
              <w:top w:val="single" w:sz="4" w:space="0" w:color="000000"/>
              <w:left w:val="single" w:sz="4" w:space="0" w:color="000000"/>
              <w:bottom w:val="single" w:sz="4" w:space="0" w:color="000000"/>
              <w:right w:val="single" w:sz="4" w:space="0" w:color="000000"/>
            </w:tcBorders>
          </w:tcPr>
          <w:p w14:paraId="4A1D30CE" w14:textId="77777777" w:rsidR="00104081" w:rsidRDefault="00000000">
            <w:pPr>
              <w:spacing w:after="158" w:line="259" w:lineRule="auto"/>
              <w:ind w:left="0" w:firstLine="0"/>
            </w:pPr>
            <w:r>
              <w:rPr>
                <w:rFonts w:ascii="Times New Roman" w:eastAsia="Times New Roman" w:hAnsi="Times New Roman" w:cs="Times New Roman"/>
                <w:sz w:val="22"/>
              </w:rPr>
              <w:t xml:space="preserve">February 20 </w:t>
            </w:r>
          </w:p>
          <w:p w14:paraId="5CE634A9" w14:textId="77777777" w:rsidR="00104081" w:rsidRDefault="00000000">
            <w:pPr>
              <w:spacing w:after="0" w:line="259" w:lineRule="auto"/>
              <w:ind w:left="0" w:firstLine="0"/>
            </w:pPr>
            <w:r>
              <w:rPr>
                <w:rFonts w:ascii="Times New Roman" w:eastAsia="Times New Roman" w:hAnsi="Times New Roman" w:cs="Times New Roman"/>
                <w:b/>
                <w:color w:val="FF0000"/>
                <w:sz w:val="22"/>
              </w:rPr>
              <w:t xml:space="preserve">Midterm Exam – Isometric and </w:t>
            </w:r>
          </w:p>
          <w:p w14:paraId="067F31D5" w14:textId="77777777" w:rsidR="00104081" w:rsidRDefault="00000000">
            <w:pPr>
              <w:spacing w:after="156" w:line="259" w:lineRule="auto"/>
              <w:ind w:left="0" w:firstLine="0"/>
            </w:pPr>
            <w:r>
              <w:rPr>
                <w:rFonts w:ascii="Times New Roman" w:eastAsia="Times New Roman" w:hAnsi="Times New Roman" w:cs="Times New Roman"/>
                <w:b/>
                <w:color w:val="FF0000"/>
                <w:sz w:val="22"/>
              </w:rPr>
              <w:t xml:space="preserve">Orthographic Projections, Dimensioning </w:t>
            </w:r>
          </w:p>
          <w:p w14:paraId="58A76436" w14:textId="77777777" w:rsidR="00104081" w:rsidRDefault="00000000">
            <w:pPr>
              <w:spacing w:after="0" w:line="259" w:lineRule="auto"/>
              <w:ind w:left="0" w:firstLine="0"/>
            </w:pPr>
            <w:r>
              <w:rPr>
                <w:rFonts w:ascii="Times New Roman" w:eastAsia="Times New Roman" w:hAnsi="Times New Roman" w:cs="Times New Roman"/>
                <w:sz w:val="22"/>
              </w:rPr>
              <w:t xml:space="preserve"> </w:t>
            </w:r>
          </w:p>
        </w:tc>
      </w:tr>
      <w:tr w:rsidR="00104081" w14:paraId="208E423D" w14:textId="77777777">
        <w:trPr>
          <w:trHeight w:val="2017"/>
        </w:trPr>
        <w:tc>
          <w:tcPr>
            <w:tcW w:w="943" w:type="dxa"/>
            <w:tcBorders>
              <w:top w:val="single" w:sz="4" w:space="0" w:color="000000"/>
              <w:left w:val="single" w:sz="4" w:space="0" w:color="000000"/>
              <w:bottom w:val="single" w:sz="4" w:space="0" w:color="000000"/>
              <w:right w:val="single" w:sz="4" w:space="0" w:color="000000"/>
            </w:tcBorders>
          </w:tcPr>
          <w:p w14:paraId="5B3FB9F9" w14:textId="77777777" w:rsidR="00104081" w:rsidRDefault="00000000">
            <w:pPr>
              <w:spacing w:after="0" w:line="259" w:lineRule="auto"/>
              <w:ind w:left="0" w:firstLine="0"/>
            </w:pPr>
            <w:r>
              <w:rPr>
                <w:rFonts w:ascii="Times New Roman" w:eastAsia="Times New Roman" w:hAnsi="Times New Roman" w:cs="Times New Roman"/>
                <w:b/>
                <w:sz w:val="28"/>
              </w:rPr>
              <w:t xml:space="preserve">7 </w:t>
            </w:r>
          </w:p>
        </w:tc>
        <w:tc>
          <w:tcPr>
            <w:tcW w:w="4093" w:type="dxa"/>
            <w:tcBorders>
              <w:top w:val="single" w:sz="4" w:space="0" w:color="000000"/>
              <w:left w:val="single" w:sz="4" w:space="0" w:color="000000"/>
              <w:bottom w:val="single" w:sz="4" w:space="0" w:color="000000"/>
              <w:right w:val="single" w:sz="4" w:space="0" w:color="000000"/>
            </w:tcBorders>
          </w:tcPr>
          <w:p w14:paraId="36CE7A32" w14:textId="77777777" w:rsidR="00104081" w:rsidRDefault="00000000">
            <w:pPr>
              <w:spacing w:after="158" w:line="259" w:lineRule="auto"/>
              <w:ind w:left="0" w:firstLine="0"/>
            </w:pPr>
            <w:r>
              <w:rPr>
                <w:rFonts w:ascii="Times New Roman" w:eastAsia="Times New Roman" w:hAnsi="Times New Roman" w:cs="Times New Roman"/>
                <w:sz w:val="22"/>
              </w:rPr>
              <w:t xml:space="preserve">February 25 </w:t>
            </w:r>
          </w:p>
          <w:p w14:paraId="2A32A9DB" w14:textId="77777777" w:rsidR="00104081" w:rsidRDefault="00000000">
            <w:pPr>
              <w:spacing w:after="156" w:line="259" w:lineRule="auto"/>
              <w:ind w:left="0" w:firstLine="0"/>
            </w:pPr>
            <w:r>
              <w:rPr>
                <w:rFonts w:ascii="Times New Roman" w:eastAsia="Times New Roman" w:hAnsi="Times New Roman" w:cs="Times New Roman"/>
                <w:b/>
                <w:sz w:val="22"/>
              </w:rPr>
              <w:t xml:space="preserve">- Lab 4 due on BB Tuesday 11:59 pm </w:t>
            </w:r>
          </w:p>
          <w:p w14:paraId="74AAFA4A" w14:textId="77777777" w:rsidR="00104081" w:rsidRDefault="00000000">
            <w:pPr>
              <w:spacing w:after="0" w:line="259" w:lineRule="auto"/>
              <w:ind w:left="0" w:firstLine="0"/>
            </w:pPr>
            <w:r>
              <w:rPr>
                <w:rFonts w:ascii="Times New Roman" w:eastAsia="Times New Roman" w:hAnsi="Times New Roman" w:cs="Times New Roman"/>
                <w:b/>
                <w:sz w:val="22"/>
              </w:rPr>
              <w:t xml:space="preserve">-Project work and introduction to assertion evidence presentations </w:t>
            </w:r>
          </w:p>
        </w:tc>
        <w:tc>
          <w:tcPr>
            <w:tcW w:w="4412" w:type="dxa"/>
            <w:tcBorders>
              <w:top w:val="single" w:sz="4" w:space="0" w:color="000000"/>
              <w:left w:val="single" w:sz="4" w:space="0" w:color="000000"/>
              <w:bottom w:val="single" w:sz="4" w:space="0" w:color="000000"/>
              <w:right w:val="single" w:sz="4" w:space="0" w:color="000000"/>
            </w:tcBorders>
          </w:tcPr>
          <w:p w14:paraId="5E50F0E0" w14:textId="77777777" w:rsidR="00104081" w:rsidRDefault="00000000">
            <w:pPr>
              <w:spacing w:after="158" w:line="259" w:lineRule="auto"/>
              <w:ind w:left="0" w:firstLine="0"/>
            </w:pPr>
            <w:r>
              <w:rPr>
                <w:rFonts w:ascii="Times New Roman" w:eastAsia="Times New Roman" w:hAnsi="Times New Roman" w:cs="Times New Roman"/>
                <w:sz w:val="22"/>
              </w:rPr>
              <w:t xml:space="preserve">February 27 </w:t>
            </w:r>
          </w:p>
          <w:p w14:paraId="6235B54A" w14:textId="77777777" w:rsidR="00104081" w:rsidRDefault="00000000">
            <w:pPr>
              <w:spacing w:after="163" w:line="254" w:lineRule="auto"/>
              <w:ind w:left="0" w:firstLine="0"/>
              <w:jc w:val="both"/>
            </w:pPr>
            <w:r>
              <w:rPr>
                <w:rFonts w:ascii="Times New Roman" w:eastAsia="Times New Roman" w:hAnsi="Times New Roman" w:cs="Times New Roman"/>
                <w:sz w:val="22"/>
              </w:rPr>
              <w:t xml:space="preserve">Geometrical and Dimensional Constraint Based Modelling </w:t>
            </w:r>
          </w:p>
          <w:p w14:paraId="4178B1A6" w14:textId="77777777" w:rsidR="00104081" w:rsidRDefault="00000000">
            <w:pPr>
              <w:spacing w:after="156" w:line="259" w:lineRule="auto"/>
              <w:ind w:left="0" w:firstLine="0"/>
            </w:pPr>
            <w:r>
              <w:rPr>
                <w:rFonts w:ascii="Times New Roman" w:eastAsia="Times New Roman" w:hAnsi="Times New Roman" w:cs="Times New Roman"/>
                <w:sz w:val="22"/>
              </w:rPr>
              <w:t xml:space="preserve">Extrude </w:t>
            </w:r>
          </w:p>
          <w:p w14:paraId="4E43F802" w14:textId="77777777" w:rsidR="00104081" w:rsidRDefault="00000000">
            <w:pPr>
              <w:spacing w:after="0" w:line="259" w:lineRule="auto"/>
              <w:ind w:left="0" w:firstLine="0"/>
            </w:pPr>
            <w:r>
              <w:rPr>
                <w:rFonts w:ascii="Times New Roman" w:eastAsia="Times New Roman" w:hAnsi="Times New Roman" w:cs="Times New Roman"/>
                <w:sz w:val="22"/>
              </w:rPr>
              <w:t xml:space="preserve">Revolve </w:t>
            </w:r>
          </w:p>
        </w:tc>
      </w:tr>
      <w:tr w:rsidR="00104081" w14:paraId="4A6A2788" w14:textId="77777777">
        <w:trPr>
          <w:trHeight w:val="1308"/>
        </w:trPr>
        <w:tc>
          <w:tcPr>
            <w:tcW w:w="943" w:type="dxa"/>
            <w:tcBorders>
              <w:top w:val="single" w:sz="4" w:space="0" w:color="000000"/>
              <w:left w:val="single" w:sz="4" w:space="0" w:color="000000"/>
              <w:bottom w:val="single" w:sz="4" w:space="0" w:color="000000"/>
              <w:right w:val="single" w:sz="4" w:space="0" w:color="000000"/>
            </w:tcBorders>
          </w:tcPr>
          <w:p w14:paraId="0C8FEC04" w14:textId="77777777" w:rsidR="00104081" w:rsidRDefault="00000000">
            <w:pPr>
              <w:spacing w:after="0" w:line="259" w:lineRule="auto"/>
              <w:ind w:left="0" w:firstLine="0"/>
            </w:pPr>
            <w:r>
              <w:rPr>
                <w:rFonts w:ascii="Times New Roman" w:eastAsia="Times New Roman" w:hAnsi="Times New Roman" w:cs="Times New Roman"/>
                <w:b/>
                <w:sz w:val="28"/>
              </w:rPr>
              <w:t xml:space="preserve">8 </w:t>
            </w:r>
          </w:p>
        </w:tc>
        <w:tc>
          <w:tcPr>
            <w:tcW w:w="4093" w:type="dxa"/>
            <w:tcBorders>
              <w:top w:val="single" w:sz="4" w:space="0" w:color="000000"/>
              <w:left w:val="single" w:sz="4" w:space="0" w:color="000000"/>
              <w:bottom w:val="single" w:sz="4" w:space="0" w:color="000000"/>
              <w:right w:val="single" w:sz="4" w:space="0" w:color="000000"/>
            </w:tcBorders>
          </w:tcPr>
          <w:p w14:paraId="085DFE5E" w14:textId="77777777" w:rsidR="00104081" w:rsidRDefault="00000000">
            <w:pPr>
              <w:spacing w:after="158" w:line="259" w:lineRule="auto"/>
              <w:ind w:left="0" w:firstLine="0"/>
            </w:pPr>
            <w:r>
              <w:rPr>
                <w:rFonts w:ascii="Times New Roman" w:eastAsia="Times New Roman" w:hAnsi="Times New Roman" w:cs="Times New Roman"/>
                <w:sz w:val="22"/>
              </w:rPr>
              <w:t xml:space="preserve">March 4 </w:t>
            </w:r>
          </w:p>
          <w:p w14:paraId="18F4165F" w14:textId="77777777" w:rsidR="00104081" w:rsidRDefault="00000000">
            <w:pPr>
              <w:spacing w:after="0" w:line="259" w:lineRule="auto"/>
              <w:ind w:left="0" w:firstLine="0"/>
            </w:pPr>
            <w:r>
              <w:rPr>
                <w:rFonts w:ascii="Times New Roman" w:eastAsia="Times New Roman" w:hAnsi="Times New Roman" w:cs="Times New Roman"/>
                <w:b/>
                <w:color w:val="FF0000"/>
                <w:sz w:val="22"/>
              </w:rPr>
              <w:t xml:space="preserve">Mid-semester design review – Presentation and User Feedback </w:t>
            </w:r>
          </w:p>
        </w:tc>
        <w:tc>
          <w:tcPr>
            <w:tcW w:w="4412" w:type="dxa"/>
            <w:tcBorders>
              <w:top w:val="single" w:sz="4" w:space="0" w:color="000000"/>
              <w:left w:val="single" w:sz="4" w:space="0" w:color="000000"/>
              <w:bottom w:val="single" w:sz="4" w:space="0" w:color="000000"/>
              <w:right w:val="single" w:sz="4" w:space="0" w:color="000000"/>
            </w:tcBorders>
          </w:tcPr>
          <w:p w14:paraId="670AF328" w14:textId="77777777" w:rsidR="00104081" w:rsidRDefault="00000000">
            <w:pPr>
              <w:spacing w:after="156" w:line="259" w:lineRule="auto"/>
              <w:ind w:left="0" w:firstLine="0"/>
            </w:pPr>
            <w:r>
              <w:rPr>
                <w:rFonts w:ascii="Times New Roman" w:eastAsia="Times New Roman" w:hAnsi="Times New Roman" w:cs="Times New Roman"/>
                <w:sz w:val="22"/>
              </w:rPr>
              <w:t xml:space="preserve">March 6 </w:t>
            </w:r>
          </w:p>
          <w:p w14:paraId="2A1F2BA9" w14:textId="77777777" w:rsidR="00104081" w:rsidRDefault="00000000">
            <w:pPr>
              <w:spacing w:after="158" w:line="259" w:lineRule="auto"/>
              <w:ind w:left="0" w:firstLine="0"/>
            </w:pPr>
            <w:r>
              <w:rPr>
                <w:rFonts w:ascii="Times New Roman" w:eastAsia="Times New Roman" w:hAnsi="Times New Roman" w:cs="Times New Roman"/>
                <w:sz w:val="22"/>
              </w:rPr>
              <w:t xml:space="preserve">Feature Based Modelling </w:t>
            </w:r>
          </w:p>
          <w:p w14:paraId="08DABBFA" w14:textId="77777777" w:rsidR="00104081" w:rsidRDefault="00000000">
            <w:pPr>
              <w:spacing w:after="0" w:line="259" w:lineRule="auto"/>
              <w:ind w:left="0" w:firstLine="0"/>
            </w:pPr>
            <w:r>
              <w:rPr>
                <w:rFonts w:ascii="Times New Roman" w:eastAsia="Times New Roman" w:hAnsi="Times New Roman" w:cs="Times New Roman"/>
                <w:b/>
                <w:sz w:val="22"/>
              </w:rPr>
              <w:t>- HW 6 due on BB Friday 11:59 pm</w:t>
            </w:r>
            <w:r>
              <w:rPr>
                <w:rFonts w:ascii="Times New Roman" w:eastAsia="Times New Roman" w:hAnsi="Times New Roman" w:cs="Times New Roman"/>
                <w:sz w:val="22"/>
              </w:rPr>
              <w:t xml:space="preserve"> </w:t>
            </w:r>
          </w:p>
        </w:tc>
      </w:tr>
      <w:tr w:rsidR="00104081" w14:paraId="6C0061DA" w14:textId="77777777">
        <w:trPr>
          <w:trHeight w:val="444"/>
        </w:trPr>
        <w:tc>
          <w:tcPr>
            <w:tcW w:w="943" w:type="dxa"/>
            <w:tcBorders>
              <w:top w:val="single" w:sz="4" w:space="0" w:color="000000"/>
              <w:left w:val="single" w:sz="4" w:space="0" w:color="000000"/>
              <w:bottom w:val="single" w:sz="4" w:space="0" w:color="000000"/>
              <w:right w:val="single" w:sz="4" w:space="0" w:color="000000"/>
            </w:tcBorders>
          </w:tcPr>
          <w:p w14:paraId="657B71B5" w14:textId="77777777" w:rsidR="00104081" w:rsidRDefault="00104081">
            <w:pPr>
              <w:spacing w:after="160" w:line="259" w:lineRule="auto"/>
              <w:ind w:left="0" w:firstLine="0"/>
            </w:pPr>
          </w:p>
        </w:tc>
        <w:tc>
          <w:tcPr>
            <w:tcW w:w="4093" w:type="dxa"/>
            <w:tcBorders>
              <w:top w:val="single" w:sz="4" w:space="0" w:color="000000"/>
              <w:left w:val="single" w:sz="4" w:space="0" w:color="000000"/>
              <w:bottom w:val="single" w:sz="4" w:space="0" w:color="000000"/>
              <w:right w:val="single" w:sz="4" w:space="0" w:color="000000"/>
            </w:tcBorders>
          </w:tcPr>
          <w:p w14:paraId="4BC61CC5" w14:textId="77777777" w:rsidR="00104081" w:rsidRDefault="00000000">
            <w:pPr>
              <w:spacing w:after="0" w:line="259" w:lineRule="auto"/>
              <w:ind w:left="0" w:firstLine="0"/>
            </w:pPr>
            <w:r>
              <w:rPr>
                <w:rFonts w:ascii="Times New Roman" w:eastAsia="Times New Roman" w:hAnsi="Times New Roman" w:cs="Times New Roman"/>
                <w:b/>
                <w:sz w:val="22"/>
              </w:rPr>
              <w:t xml:space="preserve"> </w:t>
            </w:r>
          </w:p>
        </w:tc>
        <w:tc>
          <w:tcPr>
            <w:tcW w:w="4412" w:type="dxa"/>
            <w:tcBorders>
              <w:top w:val="single" w:sz="4" w:space="0" w:color="000000"/>
              <w:left w:val="single" w:sz="4" w:space="0" w:color="000000"/>
              <w:bottom w:val="single" w:sz="4" w:space="0" w:color="000000"/>
              <w:right w:val="single" w:sz="4" w:space="0" w:color="000000"/>
            </w:tcBorders>
          </w:tcPr>
          <w:p w14:paraId="0A4AA09D" w14:textId="77777777" w:rsidR="00104081" w:rsidRDefault="00104081">
            <w:pPr>
              <w:spacing w:after="160" w:line="259" w:lineRule="auto"/>
              <w:ind w:left="0" w:firstLine="0"/>
            </w:pPr>
          </w:p>
        </w:tc>
      </w:tr>
      <w:tr w:rsidR="00104081" w14:paraId="4A66399E" w14:textId="77777777">
        <w:trPr>
          <w:trHeight w:val="1308"/>
        </w:trPr>
        <w:tc>
          <w:tcPr>
            <w:tcW w:w="943" w:type="dxa"/>
            <w:tcBorders>
              <w:top w:val="single" w:sz="4" w:space="0" w:color="000000"/>
              <w:left w:val="single" w:sz="4" w:space="0" w:color="000000"/>
              <w:bottom w:val="single" w:sz="4" w:space="0" w:color="000000"/>
              <w:right w:val="single" w:sz="4" w:space="0" w:color="000000"/>
            </w:tcBorders>
          </w:tcPr>
          <w:p w14:paraId="65B6D896" w14:textId="77777777" w:rsidR="00104081" w:rsidRDefault="00000000">
            <w:pPr>
              <w:spacing w:after="0" w:line="259" w:lineRule="auto"/>
              <w:ind w:left="0" w:firstLine="0"/>
            </w:pPr>
            <w:r>
              <w:rPr>
                <w:rFonts w:ascii="Times New Roman" w:eastAsia="Times New Roman" w:hAnsi="Times New Roman" w:cs="Times New Roman"/>
                <w:b/>
                <w:sz w:val="28"/>
              </w:rPr>
              <w:t xml:space="preserve">9 </w:t>
            </w:r>
          </w:p>
        </w:tc>
        <w:tc>
          <w:tcPr>
            <w:tcW w:w="4093" w:type="dxa"/>
            <w:tcBorders>
              <w:top w:val="single" w:sz="4" w:space="0" w:color="000000"/>
              <w:left w:val="single" w:sz="4" w:space="0" w:color="000000"/>
              <w:bottom w:val="single" w:sz="4" w:space="0" w:color="000000"/>
              <w:right w:val="single" w:sz="4" w:space="0" w:color="000000"/>
            </w:tcBorders>
          </w:tcPr>
          <w:p w14:paraId="329FDE04" w14:textId="77777777" w:rsidR="00104081" w:rsidRDefault="00000000">
            <w:pPr>
              <w:spacing w:after="158" w:line="259" w:lineRule="auto"/>
              <w:ind w:left="0" w:firstLine="0"/>
            </w:pPr>
            <w:r>
              <w:rPr>
                <w:rFonts w:ascii="Times New Roman" w:eastAsia="Times New Roman" w:hAnsi="Times New Roman" w:cs="Times New Roman"/>
                <w:sz w:val="22"/>
              </w:rPr>
              <w:t xml:space="preserve">March 11 </w:t>
            </w:r>
          </w:p>
          <w:p w14:paraId="3A150C08" w14:textId="77777777" w:rsidR="00104081" w:rsidRDefault="00000000">
            <w:pPr>
              <w:spacing w:after="0" w:line="259" w:lineRule="auto"/>
              <w:ind w:left="0" w:firstLine="0"/>
            </w:pPr>
            <w:r>
              <w:rPr>
                <w:rFonts w:ascii="Times New Roman" w:eastAsia="Times New Roman" w:hAnsi="Times New Roman" w:cs="Times New Roman"/>
                <w:b/>
                <w:color w:val="FF0000"/>
                <w:sz w:val="22"/>
              </w:rPr>
              <w:t>Spring Break – No classes</w:t>
            </w:r>
            <w:r>
              <w:rPr>
                <w:rFonts w:ascii="Times New Roman" w:eastAsia="Times New Roman" w:hAnsi="Times New Roman" w:cs="Times New Roman"/>
                <w:sz w:val="22"/>
              </w:rPr>
              <w:t xml:space="preserve"> </w:t>
            </w:r>
          </w:p>
        </w:tc>
        <w:tc>
          <w:tcPr>
            <w:tcW w:w="4412" w:type="dxa"/>
            <w:tcBorders>
              <w:top w:val="single" w:sz="4" w:space="0" w:color="000000"/>
              <w:left w:val="single" w:sz="4" w:space="0" w:color="000000"/>
              <w:bottom w:val="single" w:sz="4" w:space="0" w:color="000000"/>
              <w:right w:val="single" w:sz="4" w:space="0" w:color="000000"/>
            </w:tcBorders>
          </w:tcPr>
          <w:p w14:paraId="547B5ACF" w14:textId="77777777" w:rsidR="00104081" w:rsidRDefault="00000000">
            <w:pPr>
              <w:spacing w:after="158" w:line="259" w:lineRule="auto"/>
              <w:ind w:left="0" w:firstLine="0"/>
            </w:pPr>
            <w:r>
              <w:rPr>
                <w:rFonts w:ascii="Times New Roman" w:eastAsia="Times New Roman" w:hAnsi="Times New Roman" w:cs="Times New Roman"/>
                <w:sz w:val="22"/>
              </w:rPr>
              <w:t xml:space="preserve">March 13 </w:t>
            </w:r>
          </w:p>
          <w:p w14:paraId="1B57911E" w14:textId="77777777" w:rsidR="00104081" w:rsidRDefault="00000000">
            <w:pPr>
              <w:spacing w:after="158" w:line="259" w:lineRule="auto"/>
              <w:ind w:left="0" w:firstLine="0"/>
            </w:pPr>
            <w:r>
              <w:rPr>
                <w:rFonts w:ascii="Times New Roman" w:eastAsia="Times New Roman" w:hAnsi="Times New Roman" w:cs="Times New Roman"/>
                <w:b/>
                <w:color w:val="FF0000"/>
                <w:sz w:val="22"/>
              </w:rPr>
              <w:t xml:space="preserve">Spring Break – No classes </w:t>
            </w:r>
          </w:p>
          <w:p w14:paraId="0966DE2E" w14:textId="77777777" w:rsidR="00104081" w:rsidRDefault="00000000">
            <w:pPr>
              <w:spacing w:after="0" w:line="259" w:lineRule="auto"/>
              <w:ind w:left="0" w:firstLine="0"/>
            </w:pPr>
            <w:r>
              <w:rPr>
                <w:rFonts w:ascii="Times New Roman" w:eastAsia="Times New Roman" w:hAnsi="Times New Roman" w:cs="Times New Roman"/>
                <w:sz w:val="22"/>
              </w:rPr>
              <w:t xml:space="preserve"> </w:t>
            </w:r>
          </w:p>
        </w:tc>
      </w:tr>
      <w:tr w:rsidR="00104081" w14:paraId="2BA7791D" w14:textId="77777777">
        <w:trPr>
          <w:trHeight w:val="1582"/>
        </w:trPr>
        <w:tc>
          <w:tcPr>
            <w:tcW w:w="943" w:type="dxa"/>
            <w:tcBorders>
              <w:top w:val="single" w:sz="4" w:space="0" w:color="000000"/>
              <w:left w:val="single" w:sz="4" w:space="0" w:color="000000"/>
              <w:bottom w:val="single" w:sz="4" w:space="0" w:color="000000"/>
              <w:right w:val="single" w:sz="4" w:space="0" w:color="000000"/>
            </w:tcBorders>
          </w:tcPr>
          <w:p w14:paraId="4EBD30FF" w14:textId="77777777" w:rsidR="00104081" w:rsidRDefault="00000000">
            <w:pPr>
              <w:spacing w:after="0" w:line="259" w:lineRule="auto"/>
              <w:ind w:left="0" w:firstLine="0"/>
            </w:pPr>
            <w:r>
              <w:rPr>
                <w:rFonts w:ascii="Times New Roman" w:eastAsia="Times New Roman" w:hAnsi="Times New Roman" w:cs="Times New Roman"/>
                <w:b/>
                <w:sz w:val="28"/>
              </w:rPr>
              <w:t xml:space="preserve">10 </w:t>
            </w:r>
          </w:p>
        </w:tc>
        <w:tc>
          <w:tcPr>
            <w:tcW w:w="4093" w:type="dxa"/>
            <w:tcBorders>
              <w:top w:val="single" w:sz="4" w:space="0" w:color="000000"/>
              <w:left w:val="single" w:sz="4" w:space="0" w:color="000000"/>
              <w:bottom w:val="single" w:sz="4" w:space="0" w:color="000000"/>
              <w:right w:val="single" w:sz="4" w:space="0" w:color="000000"/>
            </w:tcBorders>
          </w:tcPr>
          <w:p w14:paraId="4B0D953B" w14:textId="77777777" w:rsidR="00104081" w:rsidRDefault="00000000">
            <w:pPr>
              <w:spacing w:after="158" w:line="259" w:lineRule="auto"/>
              <w:ind w:left="0" w:firstLine="0"/>
            </w:pPr>
            <w:r>
              <w:rPr>
                <w:rFonts w:ascii="Times New Roman" w:eastAsia="Times New Roman" w:hAnsi="Times New Roman" w:cs="Times New Roman"/>
                <w:sz w:val="22"/>
              </w:rPr>
              <w:t xml:space="preserve">March 18 </w:t>
            </w:r>
          </w:p>
          <w:p w14:paraId="6322D62B" w14:textId="77777777" w:rsidR="00104081" w:rsidRDefault="00000000">
            <w:pPr>
              <w:spacing w:after="0" w:line="259" w:lineRule="auto"/>
              <w:ind w:left="0" w:firstLine="0"/>
            </w:pPr>
            <w:r>
              <w:rPr>
                <w:rFonts w:ascii="Times New Roman" w:eastAsia="Times New Roman" w:hAnsi="Times New Roman" w:cs="Times New Roman"/>
                <w:b/>
                <w:sz w:val="22"/>
              </w:rPr>
              <w:t xml:space="preserve">- Team memo 3 due on BB Tuesday </w:t>
            </w:r>
          </w:p>
          <w:p w14:paraId="4A7F1260" w14:textId="77777777" w:rsidR="00104081" w:rsidRDefault="00000000">
            <w:pPr>
              <w:spacing w:after="158" w:line="259" w:lineRule="auto"/>
              <w:ind w:left="0" w:firstLine="0"/>
            </w:pPr>
            <w:r>
              <w:rPr>
                <w:rFonts w:ascii="Times New Roman" w:eastAsia="Times New Roman" w:hAnsi="Times New Roman" w:cs="Times New Roman"/>
                <w:b/>
                <w:sz w:val="22"/>
              </w:rPr>
              <w:t xml:space="preserve">11:59 pm </w:t>
            </w:r>
          </w:p>
          <w:p w14:paraId="07F0D627" w14:textId="77777777" w:rsidR="00104081" w:rsidRDefault="00000000">
            <w:pPr>
              <w:spacing w:after="0" w:line="259" w:lineRule="auto"/>
              <w:ind w:left="0" w:firstLine="0"/>
            </w:pPr>
            <w:r>
              <w:rPr>
                <w:rFonts w:ascii="Times New Roman" w:eastAsia="Times New Roman" w:hAnsi="Times New Roman" w:cs="Times New Roman"/>
                <w:b/>
                <w:sz w:val="22"/>
              </w:rPr>
              <w:t xml:space="preserve"> </w:t>
            </w:r>
          </w:p>
        </w:tc>
        <w:tc>
          <w:tcPr>
            <w:tcW w:w="4412" w:type="dxa"/>
            <w:tcBorders>
              <w:top w:val="single" w:sz="4" w:space="0" w:color="000000"/>
              <w:left w:val="single" w:sz="4" w:space="0" w:color="000000"/>
              <w:bottom w:val="single" w:sz="4" w:space="0" w:color="000000"/>
              <w:right w:val="single" w:sz="4" w:space="0" w:color="000000"/>
            </w:tcBorders>
          </w:tcPr>
          <w:p w14:paraId="3D545183" w14:textId="77777777" w:rsidR="00104081" w:rsidRDefault="00000000">
            <w:pPr>
              <w:spacing w:after="158" w:line="259" w:lineRule="auto"/>
              <w:ind w:left="0" w:firstLine="0"/>
            </w:pPr>
            <w:r>
              <w:rPr>
                <w:rFonts w:ascii="Times New Roman" w:eastAsia="Times New Roman" w:hAnsi="Times New Roman" w:cs="Times New Roman"/>
                <w:sz w:val="22"/>
              </w:rPr>
              <w:t xml:space="preserve">March 20 </w:t>
            </w:r>
          </w:p>
          <w:p w14:paraId="66C7E308" w14:textId="77777777" w:rsidR="00104081" w:rsidRDefault="00000000">
            <w:pPr>
              <w:spacing w:after="156" w:line="259" w:lineRule="auto"/>
              <w:ind w:left="0" w:firstLine="0"/>
            </w:pPr>
            <w:r>
              <w:rPr>
                <w:rFonts w:ascii="Times New Roman" w:eastAsia="Times New Roman" w:hAnsi="Times New Roman" w:cs="Times New Roman"/>
                <w:sz w:val="22"/>
              </w:rPr>
              <w:t xml:space="preserve">Assembly Modelling Constraints </w:t>
            </w:r>
          </w:p>
          <w:p w14:paraId="1D5D9EF2" w14:textId="77777777" w:rsidR="00104081" w:rsidRDefault="00000000">
            <w:pPr>
              <w:spacing w:after="0" w:line="259" w:lineRule="auto"/>
              <w:ind w:left="0" w:firstLine="0"/>
            </w:pPr>
            <w:r>
              <w:rPr>
                <w:rFonts w:ascii="Times New Roman" w:eastAsia="Times New Roman" w:hAnsi="Times New Roman" w:cs="Times New Roman"/>
                <w:b/>
                <w:sz w:val="22"/>
              </w:rPr>
              <w:t>- HW 7 due on BB Friday 11:59 pm</w:t>
            </w:r>
            <w:r>
              <w:rPr>
                <w:rFonts w:ascii="Times New Roman" w:eastAsia="Times New Roman" w:hAnsi="Times New Roman" w:cs="Times New Roman"/>
                <w:sz w:val="22"/>
              </w:rPr>
              <w:t xml:space="preserve"> </w:t>
            </w:r>
          </w:p>
        </w:tc>
      </w:tr>
      <w:tr w:rsidR="00104081" w14:paraId="4724A028" w14:textId="77777777">
        <w:trPr>
          <w:trHeight w:val="1311"/>
        </w:trPr>
        <w:tc>
          <w:tcPr>
            <w:tcW w:w="943" w:type="dxa"/>
            <w:tcBorders>
              <w:top w:val="single" w:sz="4" w:space="0" w:color="000000"/>
              <w:left w:val="single" w:sz="4" w:space="0" w:color="000000"/>
              <w:bottom w:val="single" w:sz="4" w:space="0" w:color="000000"/>
              <w:right w:val="single" w:sz="4" w:space="0" w:color="000000"/>
            </w:tcBorders>
          </w:tcPr>
          <w:p w14:paraId="52DE2726" w14:textId="77777777" w:rsidR="00104081" w:rsidRDefault="00000000">
            <w:pPr>
              <w:spacing w:after="0" w:line="259" w:lineRule="auto"/>
              <w:ind w:left="0" w:firstLine="0"/>
            </w:pPr>
            <w:r>
              <w:rPr>
                <w:rFonts w:ascii="Times New Roman" w:eastAsia="Times New Roman" w:hAnsi="Times New Roman" w:cs="Times New Roman"/>
                <w:b/>
                <w:sz w:val="28"/>
              </w:rPr>
              <w:t xml:space="preserve">11 </w:t>
            </w:r>
          </w:p>
        </w:tc>
        <w:tc>
          <w:tcPr>
            <w:tcW w:w="4093" w:type="dxa"/>
            <w:tcBorders>
              <w:top w:val="single" w:sz="4" w:space="0" w:color="000000"/>
              <w:left w:val="single" w:sz="4" w:space="0" w:color="000000"/>
              <w:bottom w:val="single" w:sz="4" w:space="0" w:color="000000"/>
              <w:right w:val="single" w:sz="4" w:space="0" w:color="000000"/>
            </w:tcBorders>
          </w:tcPr>
          <w:p w14:paraId="2F90BFF0" w14:textId="77777777" w:rsidR="00104081" w:rsidRDefault="00000000">
            <w:pPr>
              <w:spacing w:after="159" w:line="259" w:lineRule="auto"/>
              <w:ind w:left="0" w:firstLine="0"/>
            </w:pPr>
            <w:r>
              <w:rPr>
                <w:rFonts w:ascii="Times New Roman" w:eastAsia="Times New Roman" w:hAnsi="Times New Roman" w:cs="Times New Roman"/>
                <w:sz w:val="22"/>
              </w:rPr>
              <w:t xml:space="preserve">March 25 </w:t>
            </w:r>
          </w:p>
          <w:p w14:paraId="5F201993" w14:textId="77777777" w:rsidR="00104081" w:rsidRDefault="00000000">
            <w:pPr>
              <w:spacing w:after="0" w:line="259" w:lineRule="auto"/>
              <w:ind w:left="0" w:firstLine="0"/>
              <w:jc w:val="both"/>
            </w:pPr>
            <w:r>
              <w:rPr>
                <w:rFonts w:ascii="Times New Roman" w:eastAsia="Times New Roman" w:hAnsi="Times New Roman" w:cs="Times New Roman"/>
                <w:b/>
                <w:sz w:val="22"/>
              </w:rPr>
              <w:t xml:space="preserve">-Project work and introduction to digital manufacturing techniques </w:t>
            </w:r>
          </w:p>
        </w:tc>
        <w:tc>
          <w:tcPr>
            <w:tcW w:w="4412" w:type="dxa"/>
            <w:tcBorders>
              <w:top w:val="single" w:sz="4" w:space="0" w:color="000000"/>
              <w:left w:val="single" w:sz="4" w:space="0" w:color="000000"/>
              <w:bottom w:val="single" w:sz="4" w:space="0" w:color="000000"/>
              <w:right w:val="single" w:sz="4" w:space="0" w:color="000000"/>
            </w:tcBorders>
          </w:tcPr>
          <w:p w14:paraId="6D820FDD" w14:textId="77777777" w:rsidR="00104081" w:rsidRDefault="00000000">
            <w:pPr>
              <w:spacing w:after="159" w:line="259" w:lineRule="auto"/>
              <w:ind w:left="0" w:firstLine="0"/>
            </w:pPr>
            <w:r>
              <w:rPr>
                <w:rFonts w:ascii="Times New Roman" w:eastAsia="Times New Roman" w:hAnsi="Times New Roman" w:cs="Times New Roman"/>
                <w:sz w:val="22"/>
              </w:rPr>
              <w:t xml:space="preserve">March 27 </w:t>
            </w:r>
          </w:p>
          <w:p w14:paraId="31A78DF8" w14:textId="77777777" w:rsidR="00104081" w:rsidRDefault="00000000">
            <w:pPr>
              <w:spacing w:after="156" w:line="259" w:lineRule="auto"/>
              <w:ind w:left="0" w:firstLine="0"/>
            </w:pPr>
            <w:r>
              <w:rPr>
                <w:rFonts w:ascii="Times New Roman" w:eastAsia="Times New Roman" w:hAnsi="Times New Roman" w:cs="Times New Roman"/>
                <w:sz w:val="22"/>
              </w:rPr>
              <w:t xml:space="preserve">Working Drawings </w:t>
            </w:r>
          </w:p>
          <w:p w14:paraId="03FE202A" w14:textId="77777777" w:rsidR="00104081" w:rsidRDefault="00000000">
            <w:pPr>
              <w:spacing w:after="0" w:line="259" w:lineRule="auto"/>
              <w:ind w:left="0" w:firstLine="0"/>
            </w:pPr>
            <w:r>
              <w:rPr>
                <w:rFonts w:ascii="Times New Roman" w:eastAsia="Times New Roman" w:hAnsi="Times New Roman" w:cs="Times New Roman"/>
                <w:b/>
                <w:sz w:val="22"/>
              </w:rPr>
              <w:t xml:space="preserve">-HW 8 due on BB Friday 11:59 pm </w:t>
            </w:r>
          </w:p>
        </w:tc>
      </w:tr>
      <w:tr w:rsidR="00104081" w14:paraId="49958B8A" w14:textId="77777777">
        <w:trPr>
          <w:trHeight w:val="876"/>
        </w:trPr>
        <w:tc>
          <w:tcPr>
            <w:tcW w:w="943" w:type="dxa"/>
            <w:tcBorders>
              <w:top w:val="single" w:sz="4" w:space="0" w:color="000000"/>
              <w:left w:val="single" w:sz="4" w:space="0" w:color="000000"/>
              <w:bottom w:val="single" w:sz="4" w:space="0" w:color="000000"/>
              <w:right w:val="single" w:sz="4" w:space="0" w:color="000000"/>
            </w:tcBorders>
          </w:tcPr>
          <w:p w14:paraId="63210182" w14:textId="77777777" w:rsidR="00104081" w:rsidRDefault="00000000">
            <w:pPr>
              <w:spacing w:after="0" w:line="259" w:lineRule="auto"/>
              <w:ind w:left="0" w:firstLine="0"/>
            </w:pPr>
            <w:r>
              <w:rPr>
                <w:rFonts w:ascii="Times New Roman" w:eastAsia="Times New Roman" w:hAnsi="Times New Roman" w:cs="Times New Roman"/>
                <w:b/>
                <w:sz w:val="28"/>
              </w:rPr>
              <w:t xml:space="preserve">12 </w:t>
            </w:r>
          </w:p>
        </w:tc>
        <w:tc>
          <w:tcPr>
            <w:tcW w:w="4093" w:type="dxa"/>
            <w:tcBorders>
              <w:top w:val="single" w:sz="4" w:space="0" w:color="000000"/>
              <w:left w:val="single" w:sz="4" w:space="0" w:color="000000"/>
              <w:bottom w:val="single" w:sz="4" w:space="0" w:color="000000"/>
              <w:right w:val="single" w:sz="4" w:space="0" w:color="000000"/>
            </w:tcBorders>
          </w:tcPr>
          <w:p w14:paraId="0443D669" w14:textId="77777777" w:rsidR="00104081" w:rsidRDefault="00000000">
            <w:pPr>
              <w:spacing w:after="156" w:line="259" w:lineRule="auto"/>
              <w:ind w:left="0" w:firstLine="0"/>
            </w:pPr>
            <w:r>
              <w:rPr>
                <w:rFonts w:ascii="Times New Roman" w:eastAsia="Times New Roman" w:hAnsi="Times New Roman" w:cs="Times New Roman"/>
                <w:sz w:val="22"/>
              </w:rPr>
              <w:t xml:space="preserve">April 1 </w:t>
            </w:r>
          </w:p>
          <w:p w14:paraId="39852920" w14:textId="77777777" w:rsidR="00104081" w:rsidRDefault="00000000">
            <w:pPr>
              <w:spacing w:after="0" w:line="259" w:lineRule="auto"/>
              <w:ind w:left="0" w:firstLine="0"/>
            </w:pPr>
            <w:r>
              <w:rPr>
                <w:rFonts w:ascii="Times New Roman" w:eastAsia="Times New Roman" w:hAnsi="Times New Roman" w:cs="Times New Roman"/>
                <w:b/>
                <w:sz w:val="22"/>
              </w:rPr>
              <w:t>-Project work</w:t>
            </w:r>
            <w:r>
              <w:rPr>
                <w:rFonts w:ascii="Times New Roman" w:eastAsia="Times New Roman" w:hAnsi="Times New Roman" w:cs="Times New Roman"/>
                <w:sz w:val="22"/>
              </w:rPr>
              <w:t xml:space="preserve"> </w:t>
            </w:r>
          </w:p>
        </w:tc>
        <w:tc>
          <w:tcPr>
            <w:tcW w:w="4412" w:type="dxa"/>
            <w:tcBorders>
              <w:top w:val="single" w:sz="4" w:space="0" w:color="000000"/>
              <w:left w:val="single" w:sz="4" w:space="0" w:color="000000"/>
              <w:bottom w:val="single" w:sz="4" w:space="0" w:color="000000"/>
              <w:right w:val="single" w:sz="4" w:space="0" w:color="000000"/>
            </w:tcBorders>
          </w:tcPr>
          <w:p w14:paraId="44878631" w14:textId="77777777" w:rsidR="00104081" w:rsidRDefault="00000000">
            <w:pPr>
              <w:spacing w:after="156" w:line="259" w:lineRule="auto"/>
              <w:ind w:left="0" w:firstLine="0"/>
            </w:pPr>
            <w:r>
              <w:rPr>
                <w:rFonts w:ascii="Times New Roman" w:eastAsia="Times New Roman" w:hAnsi="Times New Roman" w:cs="Times New Roman"/>
                <w:sz w:val="22"/>
              </w:rPr>
              <w:t xml:space="preserve">April 3 </w:t>
            </w:r>
          </w:p>
          <w:p w14:paraId="1E33F047" w14:textId="77777777" w:rsidR="00104081" w:rsidRDefault="00000000">
            <w:pPr>
              <w:spacing w:after="0" w:line="259" w:lineRule="auto"/>
              <w:ind w:left="0" w:firstLine="0"/>
            </w:pPr>
            <w:r>
              <w:rPr>
                <w:rFonts w:ascii="Times New Roman" w:eastAsia="Times New Roman" w:hAnsi="Times New Roman" w:cs="Times New Roman"/>
                <w:sz w:val="22"/>
              </w:rPr>
              <w:t xml:space="preserve">Section Views </w:t>
            </w:r>
          </w:p>
        </w:tc>
      </w:tr>
      <w:tr w:rsidR="00104081" w14:paraId="6DF011AE" w14:textId="77777777">
        <w:trPr>
          <w:trHeight w:val="1582"/>
        </w:trPr>
        <w:tc>
          <w:tcPr>
            <w:tcW w:w="943" w:type="dxa"/>
            <w:tcBorders>
              <w:top w:val="single" w:sz="4" w:space="0" w:color="000000"/>
              <w:left w:val="single" w:sz="4" w:space="0" w:color="000000"/>
              <w:bottom w:val="single" w:sz="4" w:space="0" w:color="000000"/>
              <w:right w:val="single" w:sz="4" w:space="0" w:color="000000"/>
            </w:tcBorders>
          </w:tcPr>
          <w:p w14:paraId="09170C5F" w14:textId="77777777" w:rsidR="00104081" w:rsidRDefault="00000000">
            <w:pPr>
              <w:spacing w:after="0" w:line="259" w:lineRule="auto"/>
              <w:ind w:left="0" w:firstLine="0"/>
            </w:pPr>
            <w:r>
              <w:rPr>
                <w:rFonts w:ascii="Times New Roman" w:eastAsia="Times New Roman" w:hAnsi="Times New Roman" w:cs="Times New Roman"/>
                <w:b/>
                <w:sz w:val="28"/>
              </w:rPr>
              <w:lastRenderedPageBreak/>
              <w:t xml:space="preserve">13 </w:t>
            </w:r>
          </w:p>
        </w:tc>
        <w:tc>
          <w:tcPr>
            <w:tcW w:w="4093" w:type="dxa"/>
            <w:tcBorders>
              <w:top w:val="single" w:sz="4" w:space="0" w:color="000000"/>
              <w:left w:val="single" w:sz="4" w:space="0" w:color="000000"/>
              <w:bottom w:val="single" w:sz="4" w:space="0" w:color="000000"/>
              <w:right w:val="single" w:sz="4" w:space="0" w:color="000000"/>
            </w:tcBorders>
          </w:tcPr>
          <w:p w14:paraId="544246D1" w14:textId="77777777" w:rsidR="00104081" w:rsidRDefault="00000000">
            <w:pPr>
              <w:spacing w:after="156" w:line="259" w:lineRule="auto"/>
              <w:ind w:left="0" w:firstLine="0"/>
            </w:pPr>
            <w:r>
              <w:rPr>
                <w:rFonts w:ascii="Times New Roman" w:eastAsia="Times New Roman" w:hAnsi="Times New Roman" w:cs="Times New Roman"/>
                <w:sz w:val="22"/>
              </w:rPr>
              <w:t xml:space="preserve">April 8 </w:t>
            </w:r>
          </w:p>
          <w:p w14:paraId="0DA3A382" w14:textId="77777777" w:rsidR="00104081" w:rsidRDefault="00000000">
            <w:pPr>
              <w:spacing w:after="0" w:line="259" w:lineRule="auto"/>
              <w:ind w:left="0" w:firstLine="0"/>
            </w:pPr>
            <w:r>
              <w:rPr>
                <w:rFonts w:ascii="Times New Roman" w:eastAsia="Times New Roman" w:hAnsi="Times New Roman" w:cs="Times New Roman"/>
                <w:b/>
                <w:sz w:val="22"/>
              </w:rPr>
              <w:t>-Project work</w:t>
            </w:r>
            <w:r>
              <w:rPr>
                <w:rFonts w:ascii="Times New Roman" w:eastAsia="Times New Roman" w:hAnsi="Times New Roman" w:cs="Times New Roman"/>
                <w:sz w:val="22"/>
              </w:rPr>
              <w:t xml:space="preserve"> </w:t>
            </w:r>
          </w:p>
        </w:tc>
        <w:tc>
          <w:tcPr>
            <w:tcW w:w="4412" w:type="dxa"/>
            <w:tcBorders>
              <w:top w:val="single" w:sz="4" w:space="0" w:color="000000"/>
              <w:left w:val="single" w:sz="4" w:space="0" w:color="000000"/>
              <w:bottom w:val="single" w:sz="4" w:space="0" w:color="000000"/>
              <w:right w:val="single" w:sz="4" w:space="0" w:color="000000"/>
            </w:tcBorders>
          </w:tcPr>
          <w:p w14:paraId="59C47510" w14:textId="77777777" w:rsidR="00104081" w:rsidRDefault="00000000">
            <w:pPr>
              <w:spacing w:after="156" w:line="259" w:lineRule="auto"/>
              <w:ind w:left="0" w:firstLine="0"/>
            </w:pPr>
            <w:r>
              <w:rPr>
                <w:rFonts w:ascii="Times New Roman" w:eastAsia="Times New Roman" w:hAnsi="Times New Roman" w:cs="Times New Roman"/>
                <w:sz w:val="22"/>
              </w:rPr>
              <w:t xml:space="preserve">April 10 </w:t>
            </w:r>
          </w:p>
          <w:p w14:paraId="60CBC18D" w14:textId="77777777" w:rsidR="00104081" w:rsidRDefault="00000000">
            <w:pPr>
              <w:spacing w:after="158" w:line="257" w:lineRule="auto"/>
              <w:ind w:left="0" w:firstLine="0"/>
            </w:pPr>
            <w:r>
              <w:rPr>
                <w:rFonts w:ascii="Times New Roman" w:eastAsia="Times New Roman" w:hAnsi="Times New Roman" w:cs="Times New Roman"/>
                <w:sz w:val="22"/>
              </w:rPr>
              <w:t xml:space="preserve">Sweeps, lofts, and advanced modelling techniques </w:t>
            </w:r>
          </w:p>
          <w:p w14:paraId="03CD16CB" w14:textId="77777777" w:rsidR="00104081" w:rsidRDefault="00000000">
            <w:pPr>
              <w:spacing w:after="0" w:line="259" w:lineRule="auto"/>
              <w:ind w:left="0" w:firstLine="0"/>
            </w:pPr>
            <w:r>
              <w:rPr>
                <w:rFonts w:ascii="Times New Roman" w:eastAsia="Times New Roman" w:hAnsi="Times New Roman" w:cs="Times New Roman"/>
                <w:b/>
                <w:sz w:val="22"/>
              </w:rPr>
              <w:t>-HW 9 due on BB Friday 11:59 pm</w:t>
            </w:r>
            <w:r>
              <w:rPr>
                <w:rFonts w:ascii="Times New Roman" w:eastAsia="Times New Roman" w:hAnsi="Times New Roman" w:cs="Times New Roman"/>
                <w:sz w:val="22"/>
              </w:rPr>
              <w:t xml:space="preserve"> </w:t>
            </w:r>
          </w:p>
        </w:tc>
      </w:tr>
      <w:tr w:rsidR="00104081" w14:paraId="0B3FEF6F" w14:textId="77777777">
        <w:trPr>
          <w:trHeight w:val="2014"/>
        </w:trPr>
        <w:tc>
          <w:tcPr>
            <w:tcW w:w="943" w:type="dxa"/>
            <w:tcBorders>
              <w:top w:val="single" w:sz="4" w:space="0" w:color="000000"/>
              <w:left w:val="single" w:sz="4" w:space="0" w:color="000000"/>
              <w:bottom w:val="single" w:sz="4" w:space="0" w:color="000000"/>
              <w:right w:val="single" w:sz="4" w:space="0" w:color="000000"/>
            </w:tcBorders>
          </w:tcPr>
          <w:p w14:paraId="2DE3394C" w14:textId="77777777" w:rsidR="00104081" w:rsidRDefault="00000000">
            <w:pPr>
              <w:spacing w:after="0" w:line="259" w:lineRule="auto"/>
              <w:ind w:left="0" w:firstLine="0"/>
            </w:pPr>
            <w:r>
              <w:rPr>
                <w:rFonts w:ascii="Times New Roman" w:eastAsia="Times New Roman" w:hAnsi="Times New Roman" w:cs="Times New Roman"/>
                <w:b/>
                <w:sz w:val="28"/>
              </w:rPr>
              <w:t xml:space="preserve">14 </w:t>
            </w:r>
          </w:p>
        </w:tc>
        <w:tc>
          <w:tcPr>
            <w:tcW w:w="4093" w:type="dxa"/>
            <w:tcBorders>
              <w:top w:val="single" w:sz="4" w:space="0" w:color="000000"/>
              <w:left w:val="single" w:sz="4" w:space="0" w:color="000000"/>
              <w:bottom w:val="single" w:sz="4" w:space="0" w:color="000000"/>
              <w:right w:val="single" w:sz="4" w:space="0" w:color="000000"/>
            </w:tcBorders>
          </w:tcPr>
          <w:p w14:paraId="0119E078" w14:textId="77777777" w:rsidR="00104081" w:rsidRDefault="00000000">
            <w:pPr>
              <w:spacing w:after="156" w:line="259" w:lineRule="auto"/>
              <w:ind w:left="0" w:firstLine="0"/>
            </w:pPr>
            <w:r>
              <w:rPr>
                <w:rFonts w:ascii="Times New Roman" w:eastAsia="Times New Roman" w:hAnsi="Times New Roman" w:cs="Times New Roman"/>
                <w:sz w:val="22"/>
              </w:rPr>
              <w:t xml:space="preserve">April 15 </w:t>
            </w:r>
          </w:p>
          <w:p w14:paraId="58C5167C" w14:textId="77777777" w:rsidR="00104081" w:rsidRDefault="00000000">
            <w:pPr>
              <w:spacing w:after="158" w:line="259" w:lineRule="auto"/>
              <w:ind w:left="0" w:firstLine="0"/>
            </w:pPr>
            <w:r>
              <w:rPr>
                <w:rFonts w:ascii="Times New Roman" w:eastAsia="Times New Roman" w:hAnsi="Times New Roman" w:cs="Times New Roman"/>
                <w:b/>
                <w:sz w:val="22"/>
              </w:rPr>
              <w:t xml:space="preserve">-Project work </w:t>
            </w:r>
          </w:p>
          <w:p w14:paraId="1BFC8A69" w14:textId="77777777" w:rsidR="00104081" w:rsidRDefault="00000000">
            <w:pPr>
              <w:spacing w:after="158" w:line="257" w:lineRule="auto"/>
              <w:ind w:left="0" w:firstLine="0"/>
            </w:pPr>
            <w:r>
              <w:rPr>
                <w:rFonts w:ascii="Times New Roman" w:eastAsia="Times New Roman" w:hAnsi="Times New Roman" w:cs="Times New Roman"/>
                <w:b/>
                <w:sz w:val="22"/>
              </w:rPr>
              <w:t xml:space="preserve">- Team memo 4 due on BB Tuesday 11:59 pm </w:t>
            </w:r>
          </w:p>
          <w:p w14:paraId="4256AAA6" w14:textId="77777777" w:rsidR="00104081" w:rsidRDefault="00000000">
            <w:pPr>
              <w:spacing w:after="0" w:line="259" w:lineRule="auto"/>
              <w:ind w:left="0" w:firstLine="0"/>
            </w:pPr>
            <w:r>
              <w:rPr>
                <w:rFonts w:ascii="Times New Roman" w:eastAsia="Times New Roman" w:hAnsi="Times New Roman" w:cs="Times New Roman"/>
                <w:sz w:val="22"/>
              </w:rPr>
              <w:t xml:space="preserve"> </w:t>
            </w:r>
          </w:p>
        </w:tc>
        <w:tc>
          <w:tcPr>
            <w:tcW w:w="4412" w:type="dxa"/>
            <w:tcBorders>
              <w:top w:val="single" w:sz="4" w:space="0" w:color="000000"/>
              <w:left w:val="single" w:sz="4" w:space="0" w:color="000000"/>
              <w:bottom w:val="single" w:sz="4" w:space="0" w:color="000000"/>
              <w:right w:val="single" w:sz="4" w:space="0" w:color="000000"/>
            </w:tcBorders>
          </w:tcPr>
          <w:p w14:paraId="11DD673E" w14:textId="77777777" w:rsidR="00104081" w:rsidRDefault="00000000">
            <w:pPr>
              <w:spacing w:after="158" w:line="259" w:lineRule="auto"/>
              <w:ind w:left="0" w:firstLine="0"/>
            </w:pPr>
            <w:r>
              <w:rPr>
                <w:rFonts w:ascii="Times New Roman" w:eastAsia="Times New Roman" w:hAnsi="Times New Roman" w:cs="Times New Roman"/>
                <w:sz w:val="22"/>
              </w:rPr>
              <w:t xml:space="preserve">April 17 </w:t>
            </w:r>
          </w:p>
          <w:p w14:paraId="75CE6D31" w14:textId="77777777" w:rsidR="00104081" w:rsidRDefault="00000000">
            <w:pPr>
              <w:spacing w:after="0" w:line="259" w:lineRule="auto"/>
              <w:ind w:left="0" w:firstLine="0"/>
            </w:pPr>
            <w:r>
              <w:rPr>
                <w:rFonts w:ascii="Times New Roman" w:eastAsia="Times New Roman" w:hAnsi="Times New Roman" w:cs="Times New Roman"/>
                <w:b/>
                <w:color w:val="FF0000"/>
                <w:sz w:val="22"/>
              </w:rPr>
              <w:t>In-Service Day – No class</w:t>
            </w:r>
            <w:r>
              <w:rPr>
                <w:rFonts w:ascii="Times New Roman" w:eastAsia="Times New Roman" w:hAnsi="Times New Roman" w:cs="Times New Roman"/>
                <w:b/>
                <w:sz w:val="22"/>
              </w:rPr>
              <w:t xml:space="preserve"> </w:t>
            </w:r>
          </w:p>
        </w:tc>
      </w:tr>
      <w:tr w:rsidR="00104081" w14:paraId="78EE9269" w14:textId="77777777">
        <w:trPr>
          <w:trHeight w:val="1310"/>
        </w:trPr>
        <w:tc>
          <w:tcPr>
            <w:tcW w:w="943" w:type="dxa"/>
            <w:tcBorders>
              <w:top w:val="single" w:sz="4" w:space="0" w:color="000000"/>
              <w:left w:val="single" w:sz="4" w:space="0" w:color="000000"/>
              <w:bottom w:val="single" w:sz="4" w:space="0" w:color="000000"/>
              <w:right w:val="single" w:sz="4" w:space="0" w:color="000000"/>
            </w:tcBorders>
          </w:tcPr>
          <w:p w14:paraId="2ED127E7" w14:textId="77777777" w:rsidR="00104081" w:rsidRDefault="00000000">
            <w:pPr>
              <w:spacing w:after="0" w:line="259" w:lineRule="auto"/>
              <w:ind w:left="0" w:firstLine="0"/>
            </w:pPr>
            <w:r>
              <w:rPr>
                <w:rFonts w:ascii="Times New Roman" w:eastAsia="Times New Roman" w:hAnsi="Times New Roman" w:cs="Times New Roman"/>
                <w:b/>
                <w:sz w:val="28"/>
              </w:rPr>
              <w:t xml:space="preserve">15 </w:t>
            </w:r>
          </w:p>
        </w:tc>
        <w:tc>
          <w:tcPr>
            <w:tcW w:w="4093" w:type="dxa"/>
            <w:tcBorders>
              <w:top w:val="single" w:sz="4" w:space="0" w:color="000000"/>
              <w:left w:val="single" w:sz="4" w:space="0" w:color="000000"/>
              <w:bottom w:val="single" w:sz="4" w:space="0" w:color="000000"/>
              <w:right w:val="single" w:sz="4" w:space="0" w:color="000000"/>
            </w:tcBorders>
          </w:tcPr>
          <w:p w14:paraId="28F493B3" w14:textId="77777777" w:rsidR="00104081" w:rsidRDefault="00000000">
            <w:pPr>
              <w:spacing w:after="156" w:line="259" w:lineRule="auto"/>
              <w:ind w:left="0" w:firstLine="0"/>
            </w:pPr>
            <w:r>
              <w:rPr>
                <w:rFonts w:ascii="Times New Roman" w:eastAsia="Times New Roman" w:hAnsi="Times New Roman" w:cs="Times New Roman"/>
                <w:sz w:val="22"/>
              </w:rPr>
              <w:t xml:space="preserve">April 22 </w:t>
            </w:r>
          </w:p>
          <w:p w14:paraId="49D2F825" w14:textId="77777777" w:rsidR="00104081" w:rsidRDefault="00000000">
            <w:pPr>
              <w:spacing w:after="0" w:line="259" w:lineRule="auto"/>
              <w:ind w:left="0" w:firstLine="0"/>
            </w:pPr>
            <w:r>
              <w:rPr>
                <w:rFonts w:ascii="Times New Roman" w:eastAsia="Times New Roman" w:hAnsi="Times New Roman" w:cs="Times New Roman"/>
                <w:b/>
                <w:sz w:val="22"/>
              </w:rPr>
              <w:t>-Project work and preparation for Final Presentation</w:t>
            </w:r>
            <w:r>
              <w:rPr>
                <w:rFonts w:ascii="Times New Roman" w:eastAsia="Times New Roman" w:hAnsi="Times New Roman" w:cs="Times New Roman"/>
                <w:sz w:val="22"/>
              </w:rPr>
              <w:t xml:space="preserve"> </w:t>
            </w:r>
          </w:p>
        </w:tc>
        <w:tc>
          <w:tcPr>
            <w:tcW w:w="4412" w:type="dxa"/>
            <w:tcBorders>
              <w:top w:val="single" w:sz="4" w:space="0" w:color="000000"/>
              <w:left w:val="single" w:sz="4" w:space="0" w:color="000000"/>
              <w:bottom w:val="single" w:sz="4" w:space="0" w:color="000000"/>
              <w:right w:val="single" w:sz="4" w:space="0" w:color="000000"/>
            </w:tcBorders>
          </w:tcPr>
          <w:p w14:paraId="3D866D2C" w14:textId="77777777" w:rsidR="00104081" w:rsidRDefault="00000000">
            <w:pPr>
              <w:spacing w:after="156" w:line="259" w:lineRule="auto"/>
              <w:ind w:left="0" w:firstLine="0"/>
            </w:pPr>
            <w:r>
              <w:rPr>
                <w:rFonts w:ascii="Times New Roman" w:eastAsia="Times New Roman" w:hAnsi="Times New Roman" w:cs="Times New Roman"/>
                <w:sz w:val="22"/>
              </w:rPr>
              <w:t xml:space="preserve">April 24 </w:t>
            </w:r>
          </w:p>
          <w:p w14:paraId="691700A2" w14:textId="77777777" w:rsidR="00104081" w:rsidRDefault="00000000">
            <w:pPr>
              <w:spacing w:after="156" w:line="259" w:lineRule="auto"/>
              <w:ind w:left="0" w:firstLine="0"/>
            </w:pPr>
            <w:r>
              <w:rPr>
                <w:rFonts w:ascii="Times New Roman" w:eastAsia="Times New Roman" w:hAnsi="Times New Roman" w:cs="Times New Roman"/>
                <w:b/>
                <w:color w:val="FF0000"/>
                <w:sz w:val="22"/>
              </w:rPr>
              <w:t xml:space="preserve">-Final Project work and user feedback  </w:t>
            </w:r>
          </w:p>
          <w:p w14:paraId="328023EA" w14:textId="77777777" w:rsidR="00104081" w:rsidRDefault="00000000">
            <w:pPr>
              <w:spacing w:after="0" w:line="259" w:lineRule="auto"/>
              <w:ind w:left="0" w:firstLine="0"/>
            </w:pPr>
            <w:r>
              <w:rPr>
                <w:rFonts w:ascii="Times New Roman" w:eastAsia="Times New Roman" w:hAnsi="Times New Roman" w:cs="Times New Roman"/>
                <w:b/>
                <w:sz w:val="22"/>
              </w:rPr>
              <w:t xml:space="preserve">-HW 10 due on BB Friday 11:59 pm </w:t>
            </w:r>
          </w:p>
        </w:tc>
      </w:tr>
      <w:tr w:rsidR="00104081" w14:paraId="58F7D6D2" w14:textId="77777777">
        <w:trPr>
          <w:trHeight w:val="877"/>
        </w:trPr>
        <w:tc>
          <w:tcPr>
            <w:tcW w:w="943" w:type="dxa"/>
            <w:tcBorders>
              <w:top w:val="single" w:sz="4" w:space="0" w:color="000000"/>
              <w:left w:val="single" w:sz="4" w:space="0" w:color="000000"/>
              <w:bottom w:val="single" w:sz="4" w:space="0" w:color="000000"/>
              <w:right w:val="single" w:sz="4" w:space="0" w:color="000000"/>
            </w:tcBorders>
          </w:tcPr>
          <w:p w14:paraId="7373AE24" w14:textId="77777777" w:rsidR="00104081" w:rsidRDefault="00000000">
            <w:pPr>
              <w:spacing w:after="0" w:line="259" w:lineRule="auto"/>
              <w:ind w:left="0" w:firstLine="0"/>
            </w:pPr>
            <w:r>
              <w:rPr>
                <w:rFonts w:ascii="Times New Roman" w:eastAsia="Times New Roman" w:hAnsi="Times New Roman" w:cs="Times New Roman"/>
                <w:b/>
                <w:sz w:val="28"/>
              </w:rPr>
              <w:t xml:space="preserve">16 </w:t>
            </w:r>
          </w:p>
        </w:tc>
        <w:tc>
          <w:tcPr>
            <w:tcW w:w="4093" w:type="dxa"/>
            <w:tcBorders>
              <w:top w:val="single" w:sz="4" w:space="0" w:color="000000"/>
              <w:left w:val="single" w:sz="4" w:space="0" w:color="000000"/>
              <w:bottom w:val="single" w:sz="4" w:space="0" w:color="000000"/>
              <w:right w:val="single" w:sz="4" w:space="0" w:color="000000"/>
            </w:tcBorders>
          </w:tcPr>
          <w:p w14:paraId="37EC9FC7" w14:textId="77777777" w:rsidR="00104081" w:rsidRDefault="00000000">
            <w:pPr>
              <w:spacing w:after="156" w:line="259" w:lineRule="auto"/>
              <w:ind w:left="0" w:firstLine="0"/>
            </w:pPr>
            <w:r>
              <w:rPr>
                <w:rFonts w:ascii="Times New Roman" w:eastAsia="Times New Roman" w:hAnsi="Times New Roman" w:cs="Times New Roman"/>
                <w:sz w:val="22"/>
              </w:rPr>
              <w:t xml:space="preserve">April 29 </w:t>
            </w:r>
          </w:p>
          <w:p w14:paraId="0BBA6326" w14:textId="77777777" w:rsidR="00104081" w:rsidRDefault="00000000">
            <w:pPr>
              <w:spacing w:after="0" w:line="259" w:lineRule="auto"/>
              <w:ind w:left="0" w:firstLine="0"/>
            </w:pPr>
            <w:r>
              <w:rPr>
                <w:rFonts w:ascii="Times New Roman" w:eastAsia="Times New Roman" w:hAnsi="Times New Roman" w:cs="Times New Roman"/>
                <w:b/>
                <w:color w:val="FF0000"/>
                <w:sz w:val="22"/>
              </w:rPr>
              <w:t>-Final Presentations</w:t>
            </w:r>
            <w:r>
              <w:rPr>
                <w:rFonts w:ascii="Times New Roman" w:eastAsia="Times New Roman" w:hAnsi="Times New Roman" w:cs="Times New Roman"/>
                <w:b/>
                <w:sz w:val="22"/>
              </w:rPr>
              <w:t xml:space="preserve"> </w:t>
            </w:r>
          </w:p>
        </w:tc>
        <w:tc>
          <w:tcPr>
            <w:tcW w:w="4412" w:type="dxa"/>
            <w:tcBorders>
              <w:top w:val="single" w:sz="4" w:space="0" w:color="000000"/>
              <w:left w:val="single" w:sz="4" w:space="0" w:color="000000"/>
              <w:bottom w:val="single" w:sz="4" w:space="0" w:color="000000"/>
              <w:right w:val="single" w:sz="4" w:space="0" w:color="000000"/>
            </w:tcBorders>
          </w:tcPr>
          <w:p w14:paraId="087A51B8" w14:textId="77777777" w:rsidR="00104081" w:rsidRDefault="00000000">
            <w:pPr>
              <w:spacing w:after="156" w:line="259" w:lineRule="auto"/>
              <w:ind w:left="0" w:firstLine="0"/>
            </w:pPr>
            <w:r>
              <w:rPr>
                <w:rFonts w:ascii="Times New Roman" w:eastAsia="Times New Roman" w:hAnsi="Times New Roman" w:cs="Times New Roman"/>
                <w:sz w:val="22"/>
              </w:rPr>
              <w:t xml:space="preserve">May 1 </w:t>
            </w:r>
          </w:p>
          <w:p w14:paraId="579DBA10" w14:textId="77777777" w:rsidR="00104081" w:rsidRDefault="00000000">
            <w:pPr>
              <w:spacing w:after="0" w:line="259" w:lineRule="auto"/>
              <w:ind w:left="0" w:firstLine="0"/>
            </w:pPr>
            <w:r>
              <w:rPr>
                <w:rFonts w:ascii="Times New Roman" w:eastAsia="Times New Roman" w:hAnsi="Times New Roman" w:cs="Times New Roman"/>
                <w:sz w:val="22"/>
              </w:rPr>
              <w:t xml:space="preserve">Final Exam Review </w:t>
            </w:r>
          </w:p>
        </w:tc>
      </w:tr>
    </w:tbl>
    <w:p w14:paraId="36F91C6B" w14:textId="77777777" w:rsidR="00104081" w:rsidRDefault="00000000">
      <w:pPr>
        <w:spacing w:after="159" w:line="259" w:lineRule="auto"/>
        <w:ind w:left="0" w:firstLine="0"/>
      </w:pPr>
      <w:r>
        <w:t xml:space="preserve"> </w:t>
      </w:r>
    </w:p>
    <w:p w14:paraId="0DC3FE74" w14:textId="77777777" w:rsidR="00104081" w:rsidRDefault="00000000">
      <w:pPr>
        <w:spacing w:after="160" w:line="259" w:lineRule="auto"/>
        <w:ind w:left="-5"/>
      </w:pPr>
      <w:r>
        <w:rPr>
          <w:b/>
        </w:rPr>
        <w:t xml:space="preserve">Emergency Closing: </w:t>
      </w:r>
    </w:p>
    <w:p w14:paraId="330569DB" w14:textId="77777777" w:rsidR="00104081" w:rsidRDefault="00000000">
      <w:pPr>
        <w:ind w:left="-5"/>
      </w:pPr>
      <w:r>
        <w:t xml:space="preserve">In the event of severe weather or other emergencies which could force the college to close or cancel classes, such information will be broadcast on radio stations and television stations. </w:t>
      </w:r>
    </w:p>
    <w:p w14:paraId="71BAB57F" w14:textId="77777777" w:rsidR="00104081" w:rsidRDefault="00000000">
      <w:pPr>
        <w:spacing w:after="157"/>
        <w:ind w:left="-5"/>
      </w:pPr>
      <w:r>
        <w:t xml:space="preserve">Students who reside </w:t>
      </w:r>
      <w:proofErr w:type="spellStart"/>
      <w:proofErr w:type="gramStart"/>
      <w:r>
        <w:t>inareas</w:t>
      </w:r>
      <w:proofErr w:type="spellEnd"/>
      <w:proofErr w:type="gramEnd"/>
      <w:r>
        <w:t xml:space="preserve"> which fall under a Level III emergency should not attempt to drive to the college even if the college remains open. </w:t>
      </w:r>
    </w:p>
    <w:p w14:paraId="22D1B928" w14:textId="77777777" w:rsidR="00104081" w:rsidRDefault="00000000">
      <w:pPr>
        <w:spacing w:after="157"/>
        <w:ind w:left="-5"/>
      </w:pPr>
      <w:r>
        <w:t xml:space="preserve">Assignments due on </w:t>
      </w:r>
      <w:proofErr w:type="gramStart"/>
      <w:r>
        <w:t>a day</w:t>
      </w:r>
      <w:proofErr w:type="gramEnd"/>
      <w:r>
        <w:t xml:space="preserve"> the college is closed will be </w:t>
      </w:r>
      <w:proofErr w:type="gramStart"/>
      <w:r>
        <w:t>due</w:t>
      </w:r>
      <w:proofErr w:type="gramEnd"/>
      <w:r>
        <w:t xml:space="preserve"> the next scheduled class period. If an examination is scheduled for a </w:t>
      </w:r>
      <w:proofErr w:type="gramStart"/>
      <w:r>
        <w:t>day</w:t>
      </w:r>
      <w:proofErr w:type="gramEnd"/>
      <w:r>
        <w:t xml:space="preserve"> the campus is closed, the examination will be given on the next class day. If a laboratory is scheduled on the day the campus is closed, it will be made up at the next scheduled laboratory class. If necessary, laboratory make-up may be held on a Saturday. </w:t>
      </w:r>
    </w:p>
    <w:p w14:paraId="62B8FC49" w14:textId="77777777" w:rsidR="00104081" w:rsidRDefault="00000000">
      <w:pPr>
        <w:ind w:left="-5"/>
      </w:pPr>
      <w:r>
        <w:t xml:space="preserve">Students who miss a class because of weather-related problems when the class is held as scheduled a responsible for reading and other assignments as indicated in the syllabus. If a laboratory or examination is missed, contact me as soon as possible to determine how to make up the missed exam or lab. </w:t>
      </w:r>
    </w:p>
    <w:p w14:paraId="6DB364AB" w14:textId="77777777" w:rsidR="00104081" w:rsidRDefault="00000000">
      <w:pPr>
        <w:spacing w:after="161" w:line="259" w:lineRule="auto"/>
        <w:ind w:left="0" w:firstLine="0"/>
      </w:pPr>
      <w:r>
        <w:t xml:space="preserve"> </w:t>
      </w:r>
    </w:p>
    <w:p w14:paraId="1629E065" w14:textId="77777777" w:rsidR="00104081" w:rsidRDefault="00000000">
      <w:pPr>
        <w:spacing w:after="160" w:line="259" w:lineRule="auto"/>
        <w:ind w:left="-5"/>
      </w:pPr>
      <w:r>
        <w:rPr>
          <w:b/>
        </w:rPr>
        <w:t xml:space="preserve">Financial Aid Reporting Requirements: </w:t>
      </w:r>
    </w:p>
    <w:p w14:paraId="5F92484C" w14:textId="77777777" w:rsidR="00104081" w:rsidRDefault="00000000">
      <w:pPr>
        <w:spacing w:after="157"/>
        <w:ind w:left="-5"/>
      </w:pPr>
      <w:r>
        <w:t xml:space="preserve">Columbus State is required by federal law to verify the enrollment of students who participate in Federal Title IV student aid programs and/or receive educational benefits through the </w:t>
      </w:r>
      <w:r>
        <w:lastRenderedPageBreak/>
        <w:t xml:space="preserve">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 class section. Please contact the Financial Aid Office for information regarding the impact of course withdrawals on financial aid eligibility. </w:t>
      </w:r>
    </w:p>
    <w:p w14:paraId="09EC8200" w14:textId="77777777" w:rsidR="00104081" w:rsidRDefault="00000000">
      <w:pPr>
        <w:spacing w:after="160" w:line="259" w:lineRule="auto"/>
        <w:ind w:left="-5"/>
      </w:pPr>
      <w:r>
        <w:rPr>
          <w:b/>
        </w:rPr>
        <w:t xml:space="preserve">Institutional Learning Outcomes: </w:t>
      </w:r>
    </w:p>
    <w:p w14:paraId="5143ED2D" w14:textId="77777777" w:rsidR="00104081" w:rsidRDefault="00000000">
      <w:pPr>
        <w:spacing w:after="208"/>
        <w:ind w:left="-5"/>
      </w:pPr>
      <w:r>
        <w:t xml:space="preserve">Columbus State Community College's Institutional Learning Goals are an integral part of the curriculum and central to the mission of the college. The faculty at Columbus State have identified the following institutional learning goals: </w:t>
      </w:r>
    </w:p>
    <w:p w14:paraId="35EEB383" w14:textId="77777777" w:rsidR="00104081" w:rsidRDefault="00000000">
      <w:pPr>
        <w:numPr>
          <w:ilvl w:val="0"/>
          <w:numId w:val="1"/>
        </w:numPr>
        <w:ind w:hanging="360"/>
      </w:pPr>
      <w:r>
        <w:t xml:space="preserve">Critical Thinking </w:t>
      </w:r>
    </w:p>
    <w:p w14:paraId="21696C1A" w14:textId="77777777" w:rsidR="00104081" w:rsidRDefault="00000000">
      <w:pPr>
        <w:numPr>
          <w:ilvl w:val="0"/>
          <w:numId w:val="1"/>
        </w:numPr>
        <w:ind w:hanging="360"/>
      </w:pPr>
      <w:r>
        <w:t xml:space="preserve">Ethical Reasoning </w:t>
      </w:r>
    </w:p>
    <w:p w14:paraId="6464EE2C" w14:textId="77777777" w:rsidR="00104081" w:rsidRDefault="00000000">
      <w:pPr>
        <w:numPr>
          <w:ilvl w:val="0"/>
          <w:numId w:val="1"/>
        </w:numPr>
        <w:ind w:hanging="360"/>
      </w:pPr>
      <w:r>
        <w:t xml:space="preserve">Quantitative Skills </w:t>
      </w:r>
    </w:p>
    <w:p w14:paraId="0F11E7D4" w14:textId="77777777" w:rsidR="00104081" w:rsidRDefault="00000000">
      <w:pPr>
        <w:numPr>
          <w:ilvl w:val="0"/>
          <w:numId w:val="1"/>
        </w:numPr>
        <w:ind w:hanging="360"/>
      </w:pPr>
      <w:r>
        <w:t xml:space="preserve">Scientific Literacy </w:t>
      </w:r>
    </w:p>
    <w:p w14:paraId="3CF75B53" w14:textId="77777777" w:rsidR="00104081" w:rsidRDefault="00000000">
      <w:pPr>
        <w:numPr>
          <w:ilvl w:val="0"/>
          <w:numId w:val="1"/>
        </w:numPr>
        <w:ind w:hanging="360"/>
      </w:pPr>
      <w:r>
        <w:t xml:space="preserve">Technological Competence </w:t>
      </w:r>
    </w:p>
    <w:p w14:paraId="7877588A" w14:textId="77777777" w:rsidR="00104081" w:rsidRDefault="00000000">
      <w:pPr>
        <w:numPr>
          <w:ilvl w:val="0"/>
          <w:numId w:val="1"/>
        </w:numPr>
        <w:ind w:hanging="360"/>
      </w:pPr>
      <w:r>
        <w:t xml:space="preserve">Communication Competence </w:t>
      </w:r>
    </w:p>
    <w:p w14:paraId="158C9AB9" w14:textId="77777777" w:rsidR="00104081" w:rsidRDefault="00000000">
      <w:pPr>
        <w:numPr>
          <w:ilvl w:val="0"/>
          <w:numId w:val="1"/>
        </w:numPr>
        <w:ind w:hanging="360"/>
      </w:pPr>
      <w:r>
        <w:t xml:space="preserve">Cultural and Social Awareness </w:t>
      </w:r>
    </w:p>
    <w:p w14:paraId="4E1876F6" w14:textId="77777777" w:rsidR="00104081" w:rsidRDefault="00000000">
      <w:pPr>
        <w:numPr>
          <w:ilvl w:val="0"/>
          <w:numId w:val="1"/>
        </w:numPr>
        <w:spacing w:after="127"/>
        <w:ind w:hanging="360"/>
      </w:pPr>
      <w:r>
        <w:t>Professional &amp; Life Skills</w:t>
      </w:r>
      <w:r>
        <w:rPr>
          <w:b/>
        </w:rPr>
        <w:t xml:space="preserve"> </w:t>
      </w:r>
    </w:p>
    <w:p w14:paraId="1B988759" w14:textId="77777777" w:rsidR="00104081" w:rsidRDefault="00000000">
      <w:pPr>
        <w:spacing w:after="0" w:line="391" w:lineRule="auto"/>
        <w:ind w:left="-5"/>
      </w:pPr>
      <w:r>
        <w:t xml:space="preserve">A full description of Columbus State’s Institutional Learning Goals can be found at </w:t>
      </w:r>
      <w:hyperlink r:id="rId5">
        <w:r>
          <w:rPr>
            <w:color w:val="0563C1"/>
            <w:u w:val="single" w:color="0563C1"/>
          </w:rPr>
          <w:t>http://legacy.cscc.edu/about/assessment/institutional</w:t>
        </w:r>
      </w:hyperlink>
      <w:hyperlink r:id="rId6">
        <w:r>
          <w:rPr>
            <w:color w:val="0563C1"/>
            <w:u w:val="single" w:color="0563C1"/>
          </w:rPr>
          <w:t>-</w:t>
        </w:r>
      </w:hyperlink>
      <w:hyperlink r:id="rId7">
        <w:r>
          <w:rPr>
            <w:color w:val="0563C1"/>
            <w:u w:val="single" w:color="0563C1"/>
          </w:rPr>
          <w:t>learning</w:t>
        </w:r>
      </w:hyperlink>
      <w:hyperlink r:id="rId8">
        <w:r>
          <w:rPr>
            <w:color w:val="0563C1"/>
            <w:u w:val="single" w:color="0563C1"/>
          </w:rPr>
          <w:t>-</w:t>
        </w:r>
      </w:hyperlink>
      <w:hyperlink r:id="rId9">
        <w:r>
          <w:rPr>
            <w:color w:val="0563C1"/>
            <w:u w:val="single" w:color="0563C1"/>
          </w:rPr>
          <w:t>outcomes.shtml</w:t>
        </w:r>
      </w:hyperlink>
      <w:hyperlink r:id="rId10">
        <w:r>
          <w:t xml:space="preserve"> </w:t>
        </w:r>
      </w:hyperlink>
    </w:p>
    <w:p w14:paraId="458D1BDA" w14:textId="77777777" w:rsidR="00104081" w:rsidRDefault="00000000">
      <w:pPr>
        <w:spacing w:after="160" w:line="259" w:lineRule="auto"/>
        <w:ind w:left="-5"/>
      </w:pPr>
      <w:r>
        <w:rPr>
          <w:b/>
        </w:rPr>
        <w:t xml:space="preserve">School Policies: </w:t>
      </w:r>
    </w:p>
    <w:p w14:paraId="51724EB7" w14:textId="77777777" w:rsidR="00104081" w:rsidRDefault="00000000">
      <w:pPr>
        <w:spacing w:after="0" w:line="259" w:lineRule="auto"/>
        <w:ind w:left="-5"/>
      </w:pPr>
      <w:r>
        <w:t xml:space="preserve">For details regarding Columbus State’s policies for Student Conduct, Inclement Weather and </w:t>
      </w:r>
    </w:p>
    <w:p w14:paraId="29429820" w14:textId="77777777" w:rsidR="00104081" w:rsidRDefault="00000000">
      <w:pPr>
        <w:spacing w:after="159"/>
        <w:ind w:left="-5"/>
      </w:pPr>
      <w:r>
        <w:t xml:space="preserve">School Closings, Disability Accommodations, Sickness, Financial Aid Participation Reporting, Counseling, Covid/Health and Safety and other important topics, please see </w:t>
      </w:r>
      <w:hyperlink r:id="rId11">
        <w:r>
          <w:rPr>
            <w:color w:val="0563C1"/>
            <w:u w:val="single" w:color="0563C1"/>
          </w:rPr>
          <w:t>www.cscc.edu/syllabus</w:t>
        </w:r>
      </w:hyperlink>
      <w:hyperlink r:id="rId12">
        <w:r>
          <w:t>.</w:t>
        </w:r>
      </w:hyperlink>
      <w:r>
        <w:t xml:space="preserve"> </w:t>
      </w:r>
    </w:p>
    <w:p w14:paraId="7AD2CEB3" w14:textId="77777777" w:rsidR="00104081" w:rsidRDefault="00000000">
      <w:pPr>
        <w:spacing w:after="160" w:line="259" w:lineRule="auto"/>
        <w:ind w:left="-5"/>
      </w:pPr>
      <w:r>
        <w:rPr>
          <w:b/>
        </w:rPr>
        <w:t xml:space="preserve">Attendance Policy: </w:t>
      </w:r>
    </w:p>
    <w:p w14:paraId="0450A962" w14:textId="77777777" w:rsidR="00104081" w:rsidRDefault="00000000">
      <w:pPr>
        <w:ind w:left="-5"/>
      </w:pPr>
      <w:r>
        <w:t>Full participation is expected of all students enrolled in this course however daily attendance is not part of the course grade. Deductions for tardy or nonparticipation in a lab will be taken as discussed above.</w:t>
      </w:r>
      <w:r>
        <w:rPr>
          <w:b/>
        </w:rPr>
        <w:t xml:space="preserve"> </w:t>
      </w:r>
    </w:p>
    <w:sectPr w:rsidR="00104081">
      <w:pgSz w:w="12240" w:h="15840"/>
      <w:pgMar w:top="1445" w:right="1445" w:bottom="145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30AFD"/>
    <w:multiLevelType w:val="hybridMultilevel"/>
    <w:tmpl w:val="6E34309C"/>
    <w:lvl w:ilvl="0" w:tplc="53CC2BCA">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0783B9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5D82C7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5D6434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286231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E3472E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53C08D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CB65E7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00A64F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CC36DC8"/>
    <w:multiLevelType w:val="hybridMultilevel"/>
    <w:tmpl w:val="B5340C7A"/>
    <w:lvl w:ilvl="0" w:tplc="0926607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CFAE36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91ED7A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FACD8A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68DF9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A50CFC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FCA084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F484C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DDEE5F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6835F12"/>
    <w:multiLevelType w:val="hybridMultilevel"/>
    <w:tmpl w:val="1BE81496"/>
    <w:lvl w:ilvl="0" w:tplc="FEFE21D0">
      <w:start w:val="1"/>
      <w:numFmt w:val="bullet"/>
      <w:lvlText w:val="-"/>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AE05EDC">
      <w:start w:val="1"/>
      <w:numFmt w:val="bullet"/>
      <w:lvlText w:val="o"/>
      <w:lvlJc w:val="left"/>
      <w:pPr>
        <w:ind w:left="11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286A1AA">
      <w:start w:val="1"/>
      <w:numFmt w:val="bullet"/>
      <w:lvlText w:val="▪"/>
      <w:lvlJc w:val="left"/>
      <w:pPr>
        <w:ind w:left="19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37E357C">
      <w:start w:val="1"/>
      <w:numFmt w:val="bullet"/>
      <w:lvlText w:val="•"/>
      <w:lvlJc w:val="left"/>
      <w:pPr>
        <w:ind w:left="26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126A478">
      <w:start w:val="1"/>
      <w:numFmt w:val="bullet"/>
      <w:lvlText w:val="o"/>
      <w:lvlJc w:val="left"/>
      <w:pPr>
        <w:ind w:left="33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25A218CE">
      <w:start w:val="1"/>
      <w:numFmt w:val="bullet"/>
      <w:lvlText w:val="▪"/>
      <w:lvlJc w:val="left"/>
      <w:pPr>
        <w:ind w:left="40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0D40D3E">
      <w:start w:val="1"/>
      <w:numFmt w:val="bullet"/>
      <w:lvlText w:val="•"/>
      <w:lvlJc w:val="left"/>
      <w:pPr>
        <w:ind w:left="47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4B07E30">
      <w:start w:val="1"/>
      <w:numFmt w:val="bullet"/>
      <w:lvlText w:val="o"/>
      <w:lvlJc w:val="left"/>
      <w:pPr>
        <w:ind w:left="55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B886242">
      <w:start w:val="1"/>
      <w:numFmt w:val="bullet"/>
      <w:lvlText w:val="▪"/>
      <w:lvlJc w:val="left"/>
      <w:pPr>
        <w:ind w:left="62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16cid:durableId="820850803">
    <w:abstractNumId w:val="1"/>
  </w:num>
  <w:num w:numId="2" w16cid:durableId="594629349">
    <w:abstractNumId w:val="0"/>
  </w:num>
  <w:num w:numId="3" w16cid:durableId="18181840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jD1yRf9dk/XZ/EouAjCLXjxAW8GFpZxl7sHWGHG+1zpdAMd7aSAWUYqjNJdr0uqzMiEXV+NjRuwoBgZdmj9Tag==" w:salt="tplcNcHAg6FQi/zfhG8kjg=="/>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081"/>
    <w:rsid w:val="00104081"/>
    <w:rsid w:val="00352FEE"/>
    <w:rsid w:val="005346EA"/>
    <w:rsid w:val="005B1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A424C"/>
  <w15:docId w15:val="{7419CE3A-EAAD-4F66-AC94-BC0BF7A26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 w:line="261" w:lineRule="auto"/>
      <w:ind w:left="2891"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legacy.cscc.edu/about/assessment/institutional-learning-outcomes.s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egacy.cscc.edu/about/assessment/institutional-learning-outcomes.shtml" TargetMode="External"/><Relationship Id="rId12" Type="http://schemas.openxmlformats.org/officeDocument/2006/relationships/hyperlink" Target="http://www.cscc.edu/syllabus"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legacy.cscc.edu/about/assessment/institutional-learning-outcomes.shtml" TargetMode="External"/><Relationship Id="rId11" Type="http://schemas.openxmlformats.org/officeDocument/2006/relationships/hyperlink" Target="http://www.cscc.edu/syllabus" TargetMode="External"/><Relationship Id="rId5" Type="http://schemas.openxmlformats.org/officeDocument/2006/relationships/hyperlink" Target="http://legacy.cscc.edu/about/assessment/institutional-learning-outcomes.shtml" TargetMode="External"/><Relationship Id="rId15" Type="http://schemas.openxmlformats.org/officeDocument/2006/relationships/customXml" Target="../customXml/item1.xml"/><Relationship Id="rId10" Type="http://schemas.openxmlformats.org/officeDocument/2006/relationships/hyperlink" Target="http://legacy.cscc.edu/about/assessment/institutional-learning-outcomes.shtml" TargetMode="External"/><Relationship Id="rId4" Type="http://schemas.openxmlformats.org/officeDocument/2006/relationships/webSettings" Target="webSettings.xml"/><Relationship Id="rId9" Type="http://schemas.openxmlformats.org/officeDocument/2006/relationships/hyperlink" Target="http://legacy.cscc.edu/about/assessment/institutional-learning-outcomes.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F01730-F15E-4D26-BEFC-BAA731E9960E}"/>
</file>

<file path=customXml/itemProps2.xml><?xml version="1.0" encoding="utf-8"?>
<ds:datastoreItem xmlns:ds="http://schemas.openxmlformats.org/officeDocument/2006/customXml" ds:itemID="{A4F32B9E-5EAB-4492-BA12-D30306C0E374}"/>
</file>

<file path=customXml/itemProps3.xml><?xml version="1.0" encoding="utf-8"?>
<ds:datastoreItem xmlns:ds="http://schemas.openxmlformats.org/officeDocument/2006/customXml" ds:itemID="{D1037FEB-3B65-413A-90F2-EEB857757D2D}"/>
</file>

<file path=docProps/app.xml><?xml version="1.0" encoding="utf-8"?>
<Properties xmlns="http://schemas.openxmlformats.org/officeDocument/2006/extended-properties" xmlns:vt="http://schemas.openxmlformats.org/officeDocument/2006/docPropsVTypes">
  <Template>Normal</Template>
  <TotalTime>1</TotalTime>
  <Pages>7</Pages>
  <Words>1664</Words>
  <Characters>9485</Characters>
  <Application>Microsoft Office Word</Application>
  <DocSecurity>8</DocSecurity>
  <Lines>79</Lines>
  <Paragraphs>22</Paragraphs>
  <ScaleCrop>false</ScaleCrop>
  <Company/>
  <LinksUpToDate>false</LinksUpToDate>
  <CharactersWithSpaces>11127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Mahan</dc:creator>
  <cp:keywords/>
  <cp:lastModifiedBy>Connor Macy</cp:lastModifiedBy>
  <cp:revision>2</cp:revision>
  <dcterms:created xsi:type="dcterms:W3CDTF">2026-03-30T14:59:00Z</dcterms:created>
  <dcterms:modified xsi:type="dcterms:W3CDTF">2026-03-30T14:59:00Z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