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7986E" w14:textId="77777777" w:rsidR="009553F6" w:rsidRPr="000C1623" w:rsidRDefault="009553F6" w:rsidP="009553F6">
      <w:pPr>
        <w:jc w:val="center"/>
        <w:rPr>
          <w:rFonts w:ascii="Arial" w:hAnsi="Arial" w:cs="Arial"/>
          <w:b/>
        </w:rPr>
      </w:pPr>
      <w:r w:rsidRPr="000C1623">
        <w:rPr>
          <w:rFonts w:ascii="Arial" w:hAnsi="Arial" w:cs="Arial"/>
          <w:b/>
        </w:rPr>
        <w:t>Columbus State Community College</w:t>
      </w:r>
    </w:p>
    <w:p w14:paraId="6DAFB3A3" w14:textId="77777777" w:rsidR="009553F6" w:rsidRPr="000C1623" w:rsidRDefault="009553F6" w:rsidP="009553F6">
      <w:pPr>
        <w:jc w:val="center"/>
        <w:rPr>
          <w:rFonts w:ascii="Arial" w:hAnsi="Arial" w:cs="Arial"/>
          <w:b/>
        </w:rPr>
      </w:pPr>
      <w:r w:rsidRPr="000C1623">
        <w:rPr>
          <w:rFonts w:ascii="Arial" w:hAnsi="Arial" w:cs="Arial"/>
          <w:b/>
        </w:rPr>
        <w:t>English</w:t>
      </w:r>
      <w:r w:rsidRPr="000C1623">
        <w:rPr>
          <w:rFonts w:ascii="Arial" w:hAnsi="Arial" w:cs="Arial"/>
          <w:b/>
        </w:rPr>
        <w:fldChar w:fldCharType="begin"/>
      </w:r>
      <w:r w:rsidRPr="000C1623">
        <w:rPr>
          <w:rFonts w:ascii="Arial" w:hAnsi="Arial" w:cs="Arial"/>
          <w:b/>
        </w:rPr>
        <w:instrText xml:space="preserve"> FILLIN   \* MERGEFORMAT </w:instrText>
      </w:r>
      <w:r w:rsidRPr="000C1623">
        <w:rPr>
          <w:rFonts w:ascii="Arial" w:hAnsi="Arial" w:cs="Arial"/>
          <w:b/>
        </w:rPr>
        <w:fldChar w:fldCharType="end"/>
      </w:r>
      <w:r w:rsidRPr="000C1623">
        <w:rPr>
          <w:rFonts w:ascii="Arial" w:hAnsi="Arial" w:cs="Arial"/>
          <w:b/>
        </w:rPr>
        <w:t xml:space="preserve"> Department</w:t>
      </w:r>
    </w:p>
    <w:p w14:paraId="088B61D7" w14:textId="77777777" w:rsidR="009553F6" w:rsidRPr="000C1623" w:rsidRDefault="009553F6" w:rsidP="009553F6">
      <w:pPr>
        <w:jc w:val="center"/>
        <w:rPr>
          <w:rFonts w:ascii="Arial" w:hAnsi="Arial" w:cs="Arial"/>
          <w:b/>
        </w:rPr>
      </w:pPr>
    </w:p>
    <w:p w14:paraId="66351EB0" w14:textId="6A1A5B57" w:rsidR="009553F6" w:rsidRPr="000C1623" w:rsidRDefault="009553F6" w:rsidP="009553F6">
      <w:pPr>
        <w:rPr>
          <w:rFonts w:ascii="Arial" w:hAnsi="Arial" w:cs="Arial"/>
        </w:rPr>
      </w:pPr>
      <w:r w:rsidRPr="000C1623">
        <w:rPr>
          <w:rFonts w:ascii="Arial" w:hAnsi="Arial" w:cs="Arial"/>
          <w:b/>
        </w:rPr>
        <w:t xml:space="preserve">Course and Number: </w:t>
      </w:r>
      <w:r w:rsidRPr="000C1623">
        <w:rPr>
          <w:rFonts w:ascii="Arial" w:hAnsi="Arial" w:cs="Arial"/>
        </w:rPr>
        <w:t xml:space="preserve">ENGL 2274 – Introduction to Multicultural Literature – </w:t>
      </w:r>
      <w:r w:rsidR="00B818C9" w:rsidRPr="000C1623">
        <w:rPr>
          <w:rFonts w:ascii="Arial" w:hAnsi="Arial" w:cs="Arial"/>
        </w:rPr>
        <w:t>Fall</w:t>
      </w:r>
      <w:r w:rsidRPr="000C1623">
        <w:rPr>
          <w:rFonts w:ascii="Arial" w:hAnsi="Arial" w:cs="Arial"/>
        </w:rPr>
        <w:t xml:space="preserve"> 2023</w:t>
      </w:r>
    </w:p>
    <w:p w14:paraId="1EE73EE0" w14:textId="77777777" w:rsidR="009553F6" w:rsidRPr="000C1623" w:rsidRDefault="009553F6" w:rsidP="009553F6">
      <w:pPr>
        <w:rPr>
          <w:rFonts w:ascii="Arial" w:hAnsi="Arial" w:cs="Arial"/>
          <w:b/>
        </w:rPr>
      </w:pPr>
    </w:p>
    <w:p w14:paraId="2863D14C" w14:textId="77777777" w:rsidR="009553F6" w:rsidRPr="000C1623" w:rsidRDefault="009553F6" w:rsidP="009553F6">
      <w:pPr>
        <w:rPr>
          <w:rFonts w:ascii="Arial" w:hAnsi="Arial" w:cs="Arial"/>
          <w:b/>
        </w:rPr>
      </w:pPr>
      <w:r w:rsidRPr="000C1623">
        <w:rPr>
          <w:rFonts w:ascii="Arial" w:hAnsi="Arial" w:cs="Arial"/>
          <w:b/>
        </w:rPr>
        <w:t xml:space="preserve">CREDITS: 3    </w:t>
      </w:r>
    </w:p>
    <w:p w14:paraId="186113BF" w14:textId="77777777" w:rsidR="009553F6" w:rsidRPr="000C1623" w:rsidRDefault="009553F6" w:rsidP="009553F6">
      <w:pPr>
        <w:rPr>
          <w:rFonts w:ascii="Arial" w:hAnsi="Arial" w:cs="Arial"/>
          <w:b/>
        </w:rPr>
      </w:pPr>
    </w:p>
    <w:p w14:paraId="5F3F56A2" w14:textId="77777777" w:rsidR="009553F6" w:rsidRPr="000C1623" w:rsidRDefault="009553F6" w:rsidP="009553F6">
      <w:pPr>
        <w:rPr>
          <w:rFonts w:ascii="Arial" w:hAnsi="Arial" w:cs="Arial"/>
          <w:b/>
        </w:rPr>
      </w:pPr>
      <w:r w:rsidRPr="000C1623">
        <w:rPr>
          <w:rFonts w:ascii="Arial" w:hAnsi="Arial" w:cs="Arial"/>
          <w:b/>
        </w:rPr>
        <w:t>CLASS HOURS PER WEEK: 3</w:t>
      </w:r>
    </w:p>
    <w:p w14:paraId="1BEB734C" w14:textId="77777777" w:rsidR="009553F6" w:rsidRPr="000C1623" w:rsidRDefault="009553F6" w:rsidP="009553F6">
      <w:pPr>
        <w:rPr>
          <w:rFonts w:ascii="Arial" w:hAnsi="Arial" w:cs="Arial"/>
          <w:b/>
        </w:rPr>
      </w:pPr>
    </w:p>
    <w:p w14:paraId="32B2FA69" w14:textId="77777777" w:rsidR="009553F6" w:rsidRPr="000C1623" w:rsidRDefault="009553F6" w:rsidP="009553F6">
      <w:pPr>
        <w:tabs>
          <w:tab w:val="left" w:pos="1080"/>
          <w:tab w:val="left" w:pos="1440"/>
          <w:tab w:val="left" w:pos="2700"/>
          <w:tab w:val="left" w:pos="5040"/>
          <w:tab w:val="left" w:pos="6120"/>
          <w:tab w:val="left" w:pos="7200"/>
          <w:tab w:val="left" w:pos="9000"/>
        </w:tabs>
        <w:rPr>
          <w:rFonts w:ascii="Arial" w:hAnsi="Arial" w:cs="Arial"/>
          <w:b/>
          <w:bCs/>
        </w:rPr>
      </w:pPr>
      <w:r w:rsidRPr="000C1623">
        <w:rPr>
          <w:rFonts w:ascii="Arial" w:hAnsi="Arial" w:cs="Arial"/>
          <w:b/>
          <w:bCs/>
        </w:rPr>
        <w:t>INSTRUCTOR:</w:t>
      </w:r>
      <w:r w:rsidRPr="000C1623">
        <w:rPr>
          <w:rFonts w:ascii="Arial" w:hAnsi="Arial" w:cs="Arial"/>
          <w:b/>
          <w:bCs/>
        </w:rPr>
        <w:tab/>
      </w:r>
    </w:p>
    <w:p w14:paraId="173D52C8" w14:textId="77777777" w:rsidR="009553F6" w:rsidRPr="000C1623" w:rsidRDefault="009553F6" w:rsidP="009553F6">
      <w:pPr>
        <w:tabs>
          <w:tab w:val="left" w:pos="1080"/>
          <w:tab w:val="left" w:pos="1440"/>
          <w:tab w:val="left" w:pos="2700"/>
          <w:tab w:val="left" w:pos="5040"/>
          <w:tab w:val="left" w:pos="6120"/>
          <w:tab w:val="left" w:pos="7200"/>
          <w:tab w:val="left" w:pos="9000"/>
        </w:tabs>
        <w:rPr>
          <w:rFonts w:ascii="Arial" w:hAnsi="Arial" w:cs="Arial"/>
          <w:b/>
          <w:bCs/>
        </w:rPr>
      </w:pPr>
      <w:r w:rsidRPr="000C1623">
        <w:rPr>
          <w:rFonts w:ascii="Arial" w:hAnsi="Arial" w:cs="Arial"/>
          <w:b/>
          <w:bCs/>
        </w:rPr>
        <w:t>OFFICE:</w:t>
      </w:r>
      <w:r w:rsidRPr="000C1623">
        <w:rPr>
          <w:rFonts w:ascii="Arial" w:hAnsi="Arial" w:cs="Arial"/>
          <w:b/>
          <w:bCs/>
        </w:rPr>
        <w:tab/>
      </w:r>
      <w:r w:rsidRPr="000C1623">
        <w:rPr>
          <w:rFonts w:ascii="Arial" w:hAnsi="Arial" w:cs="Arial"/>
          <w:b/>
          <w:bCs/>
        </w:rPr>
        <w:tab/>
      </w:r>
      <w:r w:rsidRPr="000C1623">
        <w:rPr>
          <w:rFonts w:ascii="Arial" w:hAnsi="Arial" w:cs="Arial"/>
          <w:b/>
          <w:bCs/>
        </w:rPr>
        <w:tab/>
      </w:r>
      <w:r w:rsidRPr="000C1623">
        <w:rPr>
          <w:rFonts w:ascii="Arial" w:hAnsi="Arial" w:cs="Arial"/>
          <w:b/>
          <w:bCs/>
        </w:rPr>
        <w:tab/>
      </w:r>
    </w:p>
    <w:p w14:paraId="269D84D2" w14:textId="77777777" w:rsidR="009553F6" w:rsidRPr="000C1623" w:rsidRDefault="009553F6" w:rsidP="009553F6">
      <w:pPr>
        <w:tabs>
          <w:tab w:val="left" w:pos="1080"/>
          <w:tab w:val="left" w:pos="1440"/>
          <w:tab w:val="left" w:pos="2700"/>
          <w:tab w:val="left" w:pos="5040"/>
          <w:tab w:val="left" w:pos="6120"/>
          <w:tab w:val="left" w:pos="7200"/>
          <w:tab w:val="left" w:pos="9000"/>
        </w:tabs>
        <w:rPr>
          <w:rFonts w:ascii="Arial" w:hAnsi="Arial" w:cs="Arial"/>
          <w:b/>
          <w:bCs/>
          <w:snapToGrid w:val="0"/>
        </w:rPr>
      </w:pPr>
      <w:r w:rsidRPr="000C1623">
        <w:rPr>
          <w:rFonts w:ascii="Arial" w:hAnsi="Arial" w:cs="Arial"/>
          <w:b/>
          <w:bCs/>
          <w:snapToGrid w:val="0"/>
        </w:rPr>
        <w:t>OFFICE PHONE:</w:t>
      </w:r>
      <w:r w:rsidRPr="000C1623">
        <w:rPr>
          <w:rFonts w:ascii="Arial" w:hAnsi="Arial" w:cs="Arial"/>
          <w:b/>
          <w:bCs/>
          <w:snapToGrid w:val="0"/>
        </w:rPr>
        <w:tab/>
      </w:r>
      <w:r w:rsidRPr="000C1623">
        <w:rPr>
          <w:rFonts w:ascii="Arial" w:hAnsi="Arial" w:cs="Arial"/>
          <w:b/>
          <w:bCs/>
          <w:snapToGrid w:val="0"/>
        </w:rPr>
        <w:tab/>
      </w:r>
    </w:p>
    <w:p w14:paraId="03FD2EAE" w14:textId="77777777" w:rsidR="009553F6" w:rsidRPr="000C1623" w:rsidRDefault="009553F6" w:rsidP="009553F6">
      <w:pPr>
        <w:tabs>
          <w:tab w:val="left" w:pos="1080"/>
          <w:tab w:val="left" w:pos="1440"/>
          <w:tab w:val="left" w:pos="2700"/>
          <w:tab w:val="left" w:pos="5040"/>
          <w:tab w:val="left" w:pos="6120"/>
          <w:tab w:val="left" w:pos="7200"/>
          <w:tab w:val="left" w:pos="9000"/>
        </w:tabs>
        <w:rPr>
          <w:rFonts w:ascii="Arial" w:hAnsi="Arial" w:cs="Arial"/>
          <w:b/>
          <w:bCs/>
          <w:snapToGrid w:val="0"/>
        </w:rPr>
      </w:pPr>
      <w:r w:rsidRPr="000C1623">
        <w:rPr>
          <w:rFonts w:ascii="Arial" w:hAnsi="Arial" w:cs="Arial"/>
          <w:b/>
          <w:bCs/>
          <w:snapToGrid w:val="0"/>
        </w:rPr>
        <w:t>EMAIL</w:t>
      </w:r>
      <w:r w:rsidRPr="000C1623">
        <w:rPr>
          <w:rFonts w:ascii="Arial" w:hAnsi="Arial" w:cs="Arial"/>
          <w:snapToGrid w:val="0"/>
        </w:rPr>
        <w:t>:</w:t>
      </w:r>
      <w:r w:rsidRPr="000C1623">
        <w:rPr>
          <w:rFonts w:ascii="Arial" w:hAnsi="Arial" w:cs="Arial"/>
          <w:snapToGrid w:val="0"/>
        </w:rPr>
        <w:tab/>
      </w:r>
      <w:r w:rsidRPr="000C1623">
        <w:rPr>
          <w:rFonts w:ascii="Arial" w:hAnsi="Arial" w:cs="Arial"/>
          <w:snapToGrid w:val="0"/>
        </w:rPr>
        <w:tab/>
      </w:r>
      <w:r w:rsidRPr="000C1623">
        <w:rPr>
          <w:rFonts w:ascii="Arial" w:hAnsi="Arial" w:cs="Arial"/>
          <w:snapToGrid w:val="0"/>
        </w:rPr>
        <w:tab/>
      </w:r>
    </w:p>
    <w:p w14:paraId="22F47A24" w14:textId="77777777" w:rsidR="009553F6" w:rsidRPr="000C1623" w:rsidRDefault="009553F6" w:rsidP="009553F6">
      <w:pPr>
        <w:tabs>
          <w:tab w:val="left" w:pos="1080"/>
          <w:tab w:val="left" w:pos="1440"/>
          <w:tab w:val="left" w:pos="2700"/>
          <w:tab w:val="left" w:pos="5040"/>
          <w:tab w:val="left" w:pos="6120"/>
          <w:tab w:val="left" w:pos="7200"/>
          <w:tab w:val="left" w:pos="9000"/>
        </w:tabs>
        <w:rPr>
          <w:rFonts w:ascii="Arial" w:hAnsi="Arial" w:cs="Arial"/>
          <w:snapToGrid w:val="0"/>
        </w:rPr>
      </w:pPr>
    </w:p>
    <w:p w14:paraId="17FE8202" w14:textId="77777777" w:rsidR="009553F6" w:rsidRPr="000C1623" w:rsidRDefault="009553F6" w:rsidP="009553F6">
      <w:pPr>
        <w:widowControl w:val="0"/>
        <w:rPr>
          <w:rFonts w:ascii="Arial" w:hAnsi="Arial" w:cs="Arial"/>
          <w:snapToGrid w:val="0"/>
        </w:rPr>
      </w:pPr>
      <w:r w:rsidRPr="000C1623">
        <w:rPr>
          <w:rFonts w:ascii="Arial" w:hAnsi="Arial" w:cs="Arial"/>
          <w:b/>
          <w:bCs/>
          <w:snapToGrid w:val="0"/>
        </w:rPr>
        <w:t xml:space="preserve">DEPARTMENT PHONE:  </w:t>
      </w:r>
      <w:r w:rsidRPr="000C1623">
        <w:rPr>
          <w:rFonts w:ascii="Arial" w:hAnsi="Arial" w:cs="Arial"/>
          <w:snapToGrid w:val="0"/>
        </w:rPr>
        <w:t>614</w:t>
      </w:r>
      <w:r w:rsidRPr="000C1623">
        <w:rPr>
          <w:rFonts w:ascii="Arial" w:hAnsi="Arial" w:cs="Arial"/>
          <w:b/>
          <w:bCs/>
          <w:snapToGrid w:val="0"/>
        </w:rPr>
        <w:t>/</w:t>
      </w:r>
      <w:r w:rsidRPr="000C1623">
        <w:rPr>
          <w:rFonts w:ascii="Arial" w:hAnsi="Arial" w:cs="Arial"/>
          <w:snapToGrid w:val="0"/>
        </w:rPr>
        <w:t>287-2531 or 614/287-2201</w:t>
      </w:r>
    </w:p>
    <w:p w14:paraId="19CE52C8" w14:textId="77777777" w:rsidR="009553F6" w:rsidRPr="000C1623" w:rsidRDefault="009553F6" w:rsidP="009553F6">
      <w:pPr>
        <w:widowControl w:val="0"/>
        <w:rPr>
          <w:rFonts w:ascii="Arial" w:hAnsi="Arial" w:cs="Arial"/>
          <w:snapToGrid w:val="0"/>
        </w:rPr>
      </w:pPr>
      <w:r w:rsidRPr="000C1623">
        <w:rPr>
          <w:rFonts w:ascii="Arial" w:hAnsi="Arial" w:cs="Arial"/>
          <w:b/>
          <w:bCs/>
          <w:snapToGrid w:val="0"/>
        </w:rPr>
        <w:t>DEPARTMENT FAX:</w:t>
      </w:r>
      <w:r w:rsidRPr="000C1623">
        <w:rPr>
          <w:rFonts w:ascii="Arial" w:hAnsi="Arial" w:cs="Arial"/>
          <w:snapToGrid w:val="0"/>
        </w:rPr>
        <w:t xml:space="preserve">  614/287-5375</w:t>
      </w:r>
    </w:p>
    <w:p w14:paraId="1B4A8425" w14:textId="77777777" w:rsidR="009553F6" w:rsidRPr="000C1623" w:rsidRDefault="009553F6" w:rsidP="009553F6">
      <w:pPr>
        <w:tabs>
          <w:tab w:val="left" w:pos="1080"/>
          <w:tab w:val="left" w:pos="1440"/>
          <w:tab w:val="left" w:pos="2700"/>
          <w:tab w:val="left" w:pos="5040"/>
          <w:tab w:val="left" w:pos="6120"/>
          <w:tab w:val="left" w:pos="7200"/>
          <w:tab w:val="left" w:pos="9000"/>
        </w:tabs>
        <w:rPr>
          <w:rFonts w:ascii="Arial" w:hAnsi="Arial" w:cs="Arial"/>
          <w:snapToGrid w:val="0"/>
        </w:rPr>
      </w:pPr>
      <w:r w:rsidRPr="000C1623">
        <w:rPr>
          <w:rFonts w:ascii="Arial" w:hAnsi="Arial" w:cs="Arial"/>
          <w:snapToGrid w:val="0"/>
        </w:rPr>
        <w:tab/>
      </w:r>
    </w:p>
    <w:p w14:paraId="14BC4FD8" w14:textId="77777777" w:rsidR="009553F6" w:rsidRPr="000C1623" w:rsidRDefault="009553F6" w:rsidP="009553F6">
      <w:pPr>
        <w:widowControl w:val="0"/>
        <w:rPr>
          <w:rFonts w:ascii="Arial" w:hAnsi="Arial" w:cs="Arial"/>
          <w:snapToGrid w:val="0"/>
        </w:rPr>
      </w:pPr>
      <w:r w:rsidRPr="000C1623">
        <w:rPr>
          <w:rFonts w:ascii="Arial" w:hAnsi="Arial" w:cs="Arial"/>
          <w:b/>
          <w:bCs/>
          <w:snapToGrid w:val="0"/>
        </w:rPr>
        <w:t xml:space="preserve">DEPARTMENT MAILBOXES:  </w:t>
      </w:r>
      <w:r w:rsidRPr="000C1623">
        <w:rPr>
          <w:rFonts w:ascii="Arial" w:hAnsi="Arial" w:cs="Arial"/>
          <w:snapToGrid w:val="0"/>
        </w:rPr>
        <w:t>NH (Nestor Hall) 420</w:t>
      </w:r>
    </w:p>
    <w:p w14:paraId="174FC120" w14:textId="77777777" w:rsidR="009553F6" w:rsidRPr="000C1623" w:rsidRDefault="009553F6" w:rsidP="009553F6">
      <w:pPr>
        <w:rPr>
          <w:rFonts w:ascii="Arial" w:hAnsi="Arial" w:cs="Arial"/>
          <w:b/>
        </w:rPr>
      </w:pPr>
    </w:p>
    <w:p w14:paraId="69B0B02E" w14:textId="77777777" w:rsidR="009553F6" w:rsidRPr="000C1623" w:rsidRDefault="009553F6" w:rsidP="009553F6">
      <w:pPr>
        <w:rPr>
          <w:rFonts w:ascii="Arial" w:hAnsi="Arial" w:cs="Arial"/>
        </w:rPr>
      </w:pPr>
      <w:r w:rsidRPr="000C1623">
        <w:rPr>
          <w:rFonts w:ascii="Arial" w:hAnsi="Arial" w:cs="Arial"/>
          <w:b/>
        </w:rPr>
        <w:t>PREREQUISITES:</w:t>
      </w:r>
      <w:r w:rsidRPr="000C1623">
        <w:rPr>
          <w:rFonts w:ascii="Arial" w:hAnsi="Arial" w:cs="Arial"/>
        </w:rPr>
        <w:t xml:space="preserve"> ENGL 1100 with a B or higher; OR ENGL 2367, 2467, 2567, 2667, 2767 (enrolled)</w:t>
      </w:r>
    </w:p>
    <w:p w14:paraId="3A63C075" w14:textId="77777777" w:rsidR="009553F6" w:rsidRPr="000C1623" w:rsidRDefault="009553F6" w:rsidP="009553F6">
      <w:pPr>
        <w:rPr>
          <w:rFonts w:ascii="Arial" w:hAnsi="Arial" w:cs="Arial"/>
        </w:rPr>
      </w:pPr>
    </w:p>
    <w:p w14:paraId="1FDB29FD" w14:textId="77777777" w:rsidR="009553F6" w:rsidRPr="000C1623" w:rsidRDefault="009553F6" w:rsidP="009553F6">
      <w:pPr>
        <w:rPr>
          <w:rFonts w:ascii="Arial" w:hAnsi="Arial" w:cs="Arial"/>
          <w:b/>
        </w:rPr>
      </w:pPr>
      <w:r w:rsidRPr="000C1623">
        <w:rPr>
          <w:rFonts w:ascii="Arial" w:hAnsi="Arial" w:cs="Arial"/>
          <w:b/>
        </w:rPr>
        <w:t>EMAIL</w:t>
      </w:r>
      <w:r w:rsidRPr="000C1623">
        <w:rPr>
          <w:rFonts w:ascii="Arial" w:hAnsi="Arial" w:cs="Arial"/>
        </w:rPr>
        <w:t>: Please use your Columbus State student email for all correspondence.  Other addresses may be filtered out or go unanswered.  Indicate which class and section you are in, please.  Email is the preferred communication method for this class.</w:t>
      </w:r>
    </w:p>
    <w:p w14:paraId="35E68E73" w14:textId="77777777" w:rsidR="009553F6" w:rsidRPr="000C1623" w:rsidRDefault="009553F6" w:rsidP="009553F6">
      <w:pPr>
        <w:rPr>
          <w:rFonts w:ascii="Arial" w:hAnsi="Arial" w:cs="Arial"/>
          <w:b/>
        </w:rPr>
      </w:pPr>
    </w:p>
    <w:p w14:paraId="68F3ACD0" w14:textId="77777777" w:rsidR="009553F6" w:rsidRPr="000C1623" w:rsidRDefault="009553F6" w:rsidP="009553F6">
      <w:pPr>
        <w:rPr>
          <w:rFonts w:ascii="Arial" w:hAnsi="Arial" w:cs="Arial"/>
          <w:b/>
        </w:rPr>
      </w:pPr>
      <w:r w:rsidRPr="000C1623">
        <w:rPr>
          <w:rFonts w:ascii="Arial" w:hAnsi="Arial" w:cs="Arial"/>
          <w:b/>
        </w:rPr>
        <w:t>DESCRIPTION OF COURSE</w:t>
      </w:r>
    </w:p>
    <w:p w14:paraId="67399C00" w14:textId="77777777" w:rsidR="009553F6" w:rsidRPr="000C1623" w:rsidRDefault="009553F6" w:rsidP="009553F6">
      <w:pPr>
        <w:rPr>
          <w:rFonts w:ascii="Arial" w:hAnsi="Arial" w:cs="Arial"/>
          <w:noProof/>
        </w:rPr>
      </w:pPr>
      <w:r w:rsidRPr="000C1623">
        <w:rPr>
          <w:rFonts w:ascii="Arial" w:hAnsi="Arial" w:cs="Arial"/>
        </w:rPr>
        <w:t xml:space="preserve">This course introduces students to literary and textual study of both Western and Nonwestern cultures with attention to various forms of </w:t>
      </w:r>
      <w:bookmarkStart w:id="0" w:name="_Hlk110594803"/>
      <w:r w:rsidRPr="000C1623">
        <w:rPr>
          <w:rFonts w:ascii="Arial" w:hAnsi="Arial" w:cs="Arial"/>
        </w:rPr>
        <w:t>fiction, drama, poetry, and creative nonfiction</w:t>
      </w:r>
      <w:bookmarkEnd w:id="0"/>
      <w:r w:rsidRPr="000C1623">
        <w:rPr>
          <w:rFonts w:ascii="Arial" w:hAnsi="Arial" w:cs="Arial"/>
        </w:rPr>
        <w:t xml:space="preserve">, and to essential literary terminology and practice. </w:t>
      </w:r>
      <w:r w:rsidRPr="000C1623">
        <w:rPr>
          <w:rFonts w:ascii="Arial" w:hAnsi="Arial" w:cs="Arial"/>
          <w:noProof/>
        </w:rPr>
        <w:t>Students will learn to identify and define essential genre conventions and explain how literary texts within those cultures function as examples of particular genres. Students will analyze literary texts within those cultures using appropriate literary terminology and demonstrate their ability to perform original interpretations of a variety of literary texts.</w:t>
      </w:r>
    </w:p>
    <w:p w14:paraId="2822902E" w14:textId="77777777" w:rsidR="009553F6" w:rsidRPr="000C1623" w:rsidRDefault="009553F6" w:rsidP="009553F6">
      <w:pPr>
        <w:rPr>
          <w:rFonts w:ascii="Arial" w:hAnsi="Arial" w:cs="Arial"/>
          <w:noProof/>
        </w:rPr>
      </w:pPr>
    </w:p>
    <w:p w14:paraId="510208EE" w14:textId="77777777" w:rsidR="009553F6" w:rsidRPr="000C1623" w:rsidRDefault="009553F6" w:rsidP="009553F6">
      <w:pPr>
        <w:rPr>
          <w:rFonts w:ascii="Arial" w:hAnsi="Arial" w:cs="Arial"/>
          <w:b/>
          <w:bCs/>
        </w:rPr>
      </w:pPr>
      <w:r w:rsidRPr="000C1623">
        <w:rPr>
          <w:rFonts w:ascii="Arial" w:hAnsi="Arial" w:cs="Arial"/>
          <w:b/>
          <w:bCs/>
        </w:rPr>
        <w:t>STUDENT LEARNING OUTCOMES</w:t>
      </w:r>
    </w:p>
    <w:p w14:paraId="561D7298" w14:textId="77777777" w:rsidR="009553F6" w:rsidRPr="000C1623" w:rsidRDefault="009553F6" w:rsidP="009553F6">
      <w:pPr>
        <w:rPr>
          <w:rFonts w:ascii="Arial" w:hAnsi="Arial" w:cs="Arial"/>
        </w:rPr>
      </w:pPr>
      <w:r w:rsidRPr="000C1623">
        <w:rPr>
          <w:rFonts w:ascii="Arial" w:hAnsi="Arial" w:cs="Arial"/>
        </w:rPr>
        <w:t>By the end of the course, students should be able to</w:t>
      </w:r>
    </w:p>
    <w:p w14:paraId="42C20CC8" w14:textId="77777777" w:rsidR="009553F6" w:rsidRPr="000C1623" w:rsidRDefault="009553F6" w:rsidP="009553F6">
      <w:pPr>
        <w:pStyle w:val="ListParagraph"/>
        <w:numPr>
          <w:ilvl w:val="0"/>
          <w:numId w:val="1"/>
        </w:numPr>
        <w:rPr>
          <w:rFonts w:ascii="Arial" w:hAnsi="Arial" w:cs="Arial"/>
        </w:rPr>
      </w:pPr>
      <w:r w:rsidRPr="000C1623">
        <w:rPr>
          <w:rFonts w:ascii="Arial" w:hAnsi="Arial" w:cs="Arial"/>
        </w:rPr>
        <w:t>Employ principles of reading, terminology, and literary theory in defining and identifying essential characteristics of various literary genres and texts.</w:t>
      </w:r>
    </w:p>
    <w:p w14:paraId="29712D26" w14:textId="77777777" w:rsidR="009553F6" w:rsidRPr="000C1623" w:rsidRDefault="009553F6" w:rsidP="009553F6">
      <w:pPr>
        <w:pStyle w:val="ListParagraph"/>
        <w:numPr>
          <w:ilvl w:val="0"/>
          <w:numId w:val="1"/>
        </w:numPr>
        <w:rPr>
          <w:rFonts w:ascii="Arial" w:hAnsi="Arial" w:cs="Arial"/>
        </w:rPr>
      </w:pPr>
      <w:r w:rsidRPr="000C1623">
        <w:rPr>
          <w:rFonts w:ascii="Arial" w:hAnsi="Arial" w:cs="Arial"/>
        </w:rPr>
        <w:t>Use appropriate literary terminology to analyze, interpret, and/or evaluate literary texts as exemplars of various genres.</w:t>
      </w:r>
    </w:p>
    <w:p w14:paraId="75DDD222" w14:textId="77777777" w:rsidR="009553F6" w:rsidRPr="000C1623" w:rsidRDefault="009553F6" w:rsidP="009553F6">
      <w:pPr>
        <w:pStyle w:val="ListParagraph"/>
        <w:numPr>
          <w:ilvl w:val="0"/>
          <w:numId w:val="1"/>
        </w:numPr>
        <w:rPr>
          <w:rFonts w:ascii="Arial" w:hAnsi="Arial" w:cs="Arial"/>
        </w:rPr>
      </w:pPr>
      <w:r w:rsidRPr="000C1623">
        <w:rPr>
          <w:rFonts w:ascii="Arial" w:hAnsi="Arial" w:cs="Arial"/>
        </w:rPr>
        <w:t>Examine and reflect on how the intersections of a variety of factors such as race, gender, sexuality, class, ability, ethnicity, and/or nationality contribute to the creation of diverse literary products of human imagination and critical thought.</w:t>
      </w:r>
    </w:p>
    <w:p w14:paraId="59D35F8E" w14:textId="77777777" w:rsidR="009553F6" w:rsidRPr="000C1623" w:rsidRDefault="009553F6" w:rsidP="009553F6">
      <w:pPr>
        <w:pStyle w:val="ListParagraph"/>
        <w:numPr>
          <w:ilvl w:val="0"/>
          <w:numId w:val="1"/>
        </w:numPr>
        <w:rPr>
          <w:rFonts w:ascii="Arial" w:hAnsi="Arial" w:cs="Arial"/>
        </w:rPr>
      </w:pPr>
      <w:r w:rsidRPr="000C1623">
        <w:rPr>
          <w:rFonts w:ascii="Arial" w:hAnsi="Arial" w:cs="Arial"/>
        </w:rPr>
        <w:lastRenderedPageBreak/>
        <w:t>Examine and reflect on the influence of relationships among diverse historic, economic, political, and/or social groups, reflected in practices such as ethnocentrism, colonialism, slavery, democracy, and/or imperialism on the creation of creative literary products.</w:t>
      </w:r>
    </w:p>
    <w:p w14:paraId="1D05B882" w14:textId="77777777" w:rsidR="009553F6" w:rsidRPr="000C1623" w:rsidRDefault="009553F6" w:rsidP="009553F6">
      <w:pPr>
        <w:pStyle w:val="ListParagraph"/>
        <w:numPr>
          <w:ilvl w:val="0"/>
          <w:numId w:val="1"/>
        </w:numPr>
        <w:rPr>
          <w:rFonts w:ascii="Arial" w:hAnsi="Arial" w:cs="Arial"/>
        </w:rPr>
      </w:pPr>
      <w:r w:rsidRPr="000C1623">
        <w:rPr>
          <w:rFonts w:ascii="Arial" w:hAnsi="Arial" w:cs="Arial"/>
        </w:rPr>
        <w:t>Create and convey original interpretations of literary texts from multiple genres, clearly and effectively, using appropriate literary theory and terminology.</w:t>
      </w:r>
      <w:r w:rsidRPr="000C1623">
        <w:rPr>
          <w:rFonts w:ascii="Arial" w:hAnsi="Arial" w:cs="Arial"/>
        </w:rPr>
        <w:cr/>
      </w:r>
    </w:p>
    <w:p w14:paraId="7F84189B" w14:textId="77777777" w:rsidR="009553F6" w:rsidRPr="000C1623" w:rsidRDefault="009553F6" w:rsidP="009553F6">
      <w:pPr>
        <w:rPr>
          <w:rFonts w:ascii="Arial" w:hAnsi="Arial" w:cs="Arial"/>
          <w:b/>
        </w:rPr>
      </w:pPr>
      <w:r w:rsidRPr="000C1623">
        <w:rPr>
          <w:rFonts w:ascii="Arial" w:hAnsi="Arial" w:cs="Arial"/>
          <w:b/>
        </w:rPr>
        <w:t>INSTITUTIONAL LEARNING GOALS</w:t>
      </w:r>
    </w:p>
    <w:p w14:paraId="09B0FA28" w14:textId="77777777" w:rsidR="009553F6" w:rsidRPr="000C1623" w:rsidRDefault="009553F6" w:rsidP="009553F6">
      <w:pPr>
        <w:rPr>
          <w:rFonts w:ascii="Arial" w:hAnsi="Arial" w:cs="Arial"/>
        </w:rPr>
      </w:pPr>
      <w:r w:rsidRPr="000C1623">
        <w:rPr>
          <w:rFonts w:ascii="Arial" w:hAnsi="Arial" w:cs="Arial"/>
        </w:rPr>
        <w:t>Columbus State Community College's Institutional Learning Goals are an integral part of the curriculum and central to the mission of the college. For this course students are expected to demonstrate the skills associated with the Institutional Learning Goals identified below:</w:t>
      </w:r>
      <w:r w:rsidRPr="000C1623">
        <w:rPr>
          <w:rFonts w:ascii="Arial" w:hAnsi="Arial" w:cs="Arial"/>
        </w:rPr>
        <w:br/>
      </w:r>
    </w:p>
    <w:p w14:paraId="65799025" w14:textId="77777777" w:rsidR="009553F6" w:rsidRPr="000C1623" w:rsidRDefault="009553F6" w:rsidP="009553F6">
      <w:pPr>
        <w:ind w:firstLine="720"/>
        <w:rPr>
          <w:rFonts w:ascii="Arial" w:hAnsi="Arial" w:cs="Arial"/>
        </w:rPr>
      </w:pPr>
      <w:r w:rsidRPr="000C1623">
        <w:rPr>
          <w:rFonts w:ascii="Arial" w:hAnsi="Arial" w:cs="Arial"/>
          <w:shd w:val="clear" w:color="auto" w:fill="FFFFFF"/>
        </w:rPr>
        <w:t>• ILG #1:  Critical Thinking</w:t>
      </w:r>
    </w:p>
    <w:p w14:paraId="039BBD74" w14:textId="77777777" w:rsidR="009553F6" w:rsidRPr="000C1623" w:rsidRDefault="009553F6" w:rsidP="009553F6">
      <w:pPr>
        <w:shd w:val="clear" w:color="auto" w:fill="FFFFFF"/>
        <w:ind w:firstLine="720"/>
        <w:textAlignment w:val="baseline"/>
        <w:rPr>
          <w:rFonts w:ascii="Arial" w:hAnsi="Arial" w:cs="Arial"/>
        </w:rPr>
      </w:pPr>
      <w:r w:rsidRPr="000C1623">
        <w:rPr>
          <w:rFonts w:ascii="Arial" w:hAnsi="Arial" w:cs="Arial"/>
        </w:rPr>
        <w:t>• ILG #6:  Communication Competence</w:t>
      </w:r>
    </w:p>
    <w:p w14:paraId="08BFAEBC" w14:textId="77777777" w:rsidR="009553F6" w:rsidRPr="000C1623" w:rsidRDefault="009553F6" w:rsidP="009553F6">
      <w:pPr>
        <w:shd w:val="clear" w:color="auto" w:fill="FFFFFF"/>
        <w:ind w:firstLine="720"/>
        <w:textAlignment w:val="baseline"/>
        <w:rPr>
          <w:rFonts w:ascii="Arial" w:hAnsi="Arial" w:cs="Arial"/>
        </w:rPr>
      </w:pPr>
      <w:r w:rsidRPr="000C1623">
        <w:rPr>
          <w:rFonts w:ascii="Arial" w:hAnsi="Arial" w:cs="Arial"/>
        </w:rPr>
        <w:t>• ILG #7:  Cultural and Social Awareness</w:t>
      </w:r>
    </w:p>
    <w:p w14:paraId="3C9F207D" w14:textId="77777777" w:rsidR="009553F6" w:rsidRPr="000C1623" w:rsidRDefault="009553F6" w:rsidP="009553F6">
      <w:pPr>
        <w:rPr>
          <w:rStyle w:val="Strong"/>
          <w:rFonts w:ascii="Arial" w:hAnsi="Arial" w:cs="Arial"/>
          <w:b w:val="0"/>
        </w:rPr>
      </w:pPr>
    </w:p>
    <w:p w14:paraId="3FAE2C1C" w14:textId="77777777" w:rsidR="009553F6" w:rsidRPr="000C1623" w:rsidRDefault="009553F6" w:rsidP="009553F6">
      <w:pPr>
        <w:rPr>
          <w:rStyle w:val="Strong"/>
          <w:rFonts w:ascii="Arial" w:hAnsi="Arial" w:cs="Arial"/>
          <w:b w:val="0"/>
          <w:bCs/>
        </w:rPr>
      </w:pPr>
      <w:r w:rsidRPr="000C1623">
        <w:rPr>
          <w:rStyle w:val="Strong"/>
          <w:rFonts w:ascii="Arial" w:hAnsi="Arial" w:cs="Arial"/>
          <w:bCs/>
        </w:rPr>
        <w:t>Students are assessed on achievement of these outcomes.  Names will not be used when reporting results.  Outcomes-based assessment is used to improve instructional planning and design and the quality of student learning throughout the college.</w:t>
      </w:r>
    </w:p>
    <w:p w14:paraId="17DEF9B4" w14:textId="77777777" w:rsidR="009553F6" w:rsidRPr="000C1623" w:rsidRDefault="009553F6" w:rsidP="009553F6">
      <w:pPr>
        <w:rPr>
          <w:rFonts w:ascii="Arial" w:hAnsi="Arial" w:cs="Arial"/>
          <w:b/>
        </w:rPr>
      </w:pPr>
    </w:p>
    <w:p w14:paraId="601E2576" w14:textId="77777777" w:rsidR="009553F6" w:rsidRPr="000C1623" w:rsidRDefault="009553F6" w:rsidP="009553F6">
      <w:pPr>
        <w:rPr>
          <w:rFonts w:ascii="Arial" w:hAnsi="Arial" w:cs="Arial"/>
          <w:b/>
        </w:rPr>
      </w:pPr>
      <w:r w:rsidRPr="000C1623">
        <w:rPr>
          <w:rFonts w:ascii="Arial" w:hAnsi="Arial" w:cs="Arial"/>
          <w:b/>
        </w:rPr>
        <w:t>EQUIPMENT AND MATERIAL REQUIRED</w:t>
      </w:r>
    </w:p>
    <w:p w14:paraId="7F900D1C" w14:textId="77777777" w:rsidR="009553F6" w:rsidRPr="000C1623" w:rsidRDefault="009553F6" w:rsidP="009553F6">
      <w:pPr>
        <w:rPr>
          <w:rFonts w:ascii="Arial" w:hAnsi="Arial" w:cs="Arial"/>
        </w:rPr>
      </w:pPr>
      <w:r w:rsidRPr="000C1623">
        <w:rPr>
          <w:rFonts w:ascii="Arial" w:hAnsi="Arial" w:cs="Arial"/>
        </w:rPr>
        <w:t>Access to a computer for the following: word-processing, internet and library researching, emailing, using Blackboard, saving work electronically, etc.</w:t>
      </w:r>
    </w:p>
    <w:p w14:paraId="5453E4EE" w14:textId="77777777" w:rsidR="009553F6" w:rsidRPr="000C1623" w:rsidRDefault="009553F6" w:rsidP="009553F6">
      <w:pPr>
        <w:rPr>
          <w:rFonts w:ascii="Arial" w:hAnsi="Arial" w:cs="Arial"/>
          <w:b/>
        </w:rPr>
      </w:pPr>
    </w:p>
    <w:p w14:paraId="31825EBF" w14:textId="77777777" w:rsidR="009553F6" w:rsidRPr="000C1623" w:rsidRDefault="009553F6" w:rsidP="009553F6">
      <w:pPr>
        <w:rPr>
          <w:rFonts w:ascii="Arial" w:hAnsi="Arial" w:cs="Arial"/>
          <w:b/>
        </w:rPr>
      </w:pPr>
      <w:r w:rsidRPr="000C1623">
        <w:rPr>
          <w:rFonts w:ascii="Arial" w:hAnsi="Arial" w:cs="Arial"/>
          <w:b/>
        </w:rPr>
        <w:t>TEXTBOOK, MANUALS, REFERENCES, AND OTHER READINGS</w:t>
      </w:r>
    </w:p>
    <w:p w14:paraId="71798885" w14:textId="77777777" w:rsidR="009553F6" w:rsidRPr="000C1623" w:rsidRDefault="009553F6" w:rsidP="009553F6">
      <w:pPr>
        <w:rPr>
          <w:rFonts w:ascii="Arial" w:hAnsi="Arial" w:cs="Arial"/>
        </w:rPr>
      </w:pPr>
      <w:r w:rsidRPr="000C1623">
        <w:rPr>
          <w:rFonts w:ascii="Arial" w:hAnsi="Arial" w:cs="Arial"/>
        </w:rPr>
        <w:t xml:space="preserve">Hirschberg, </w:t>
      </w:r>
      <w:r w:rsidRPr="000C1623">
        <w:rPr>
          <w:rFonts w:ascii="Arial" w:hAnsi="Arial" w:cs="Arial"/>
          <w:i/>
        </w:rPr>
        <w:t>Discovering the Many Worlds of Literature,</w:t>
      </w:r>
      <w:r w:rsidRPr="000C1623">
        <w:rPr>
          <w:rFonts w:ascii="Arial" w:hAnsi="Arial" w:cs="Arial"/>
        </w:rPr>
        <w:t xml:space="preserve"> 2004.</w:t>
      </w:r>
    </w:p>
    <w:p w14:paraId="5E774CED" w14:textId="4CEDBD5A" w:rsidR="009553F6" w:rsidRPr="000C1623" w:rsidRDefault="009553F6" w:rsidP="009553F6">
      <w:pPr>
        <w:rPr>
          <w:rFonts w:ascii="Arial" w:hAnsi="Arial" w:cs="Arial"/>
        </w:rPr>
      </w:pPr>
      <w:r w:rsidRPr="000C1623">
        <w:rPr>
          <w:rFonts w:ascii="Arial" w:hAnsi="Arial" w:cs="Arial"/>
        </w:rPr>
        <w:t xml:space="preserve">Ariyoshi, </w:t>
      </w:r>
      <w:r w:rsidRPr="000C1623">
        <w:rPr>
          <w:rFonts w:ascii="Arial" w:hAnsi="Arial" w:cs="Arial"/>
          <w:i/>
        </w:rPr>
        <w:t>The Doctor’s Wife,</w:t>
      </w:r>
      <w:r w:rsidRPr="000C1623">
        <w:rPr>
          <w:rFonts w:ascii="Arial" w:hAnsi="Arial" w:cs="Arial"/>
        </w:rPr>
        <w:t xml:space="preserve"> 19</w:t>
      </w:r>
      <w:r w:rsidR="00DA6DE1" w:rsidRPr="000C1623">
        <w:rPr>
          <w:rFonts w:ascii="Arial" w:hAnsi="Arial" w:cs="Arial"/>
        </w:rPr>
        <w:t>92</w:t>
      </w:r>
      <w:r w:rsidRPr="000C1623">
        <w:rPr>
          <w:rFonts w:ascii="Arial" w:hAnsi="Arial" w:cs="Arial"/>
        </w:rPr>
        <w:t>.</w:t>
      </w:r>
    </w:p>
    <w:p w14:paraId="21CF0E9E" w14:textId="71452CDA" w:rsidR="009553F6" w:rsidRPr="000C1623" w:rsidRDefault="009553F6" w:rsidP="009553F6">
      <w:pPr>
        <w:rPr>
          <w:rFonts w:ascii="Arial" w:hAnsi="Arial" w:cs="Arial"/>
        </w:rPr>
      </w:pPr>
      <w:r w:rsidRPr="000C1623">
        <w:rPr>
          <w:rFonts w:ascii="Arial" w:hAnsi="Arial" w:cs="Arial"/>
        </w:rPr>
        <w:t>Recommended:  Bullock, Richard</w:t>
      </w:r>
      <w:r w:rsidR="00DA6DE1" w:rsidRPr="000C1623">
        <w:rPr>
          <w:rFonts w:ascii="Arial" w:hAnsi="Arial" w:cs="Arial"/>
        </w:rPr>
        <w:t>, et al</w:t>
      </w:r>
      <w:r w:rsidRPr="000C1623">
        <w:rPr>
          <w:rFonts w:ascii="Arial" w:hAnsi="Arial" w:cs="Arial"/>
        </w:rPr>
        <w:t xml:space="preserve">.  </w:t>
      </w:r>
      <w:r w:rsidRPr="000C1623">
        <w:rPr>
          <w:rFonts w:ascii="Arial" w:hAnsi="Arial" w:cs="Arial"/>
          <w:i/>
        </w:rPr>
        <w:t xml:space="preserve">The Norton Field Guide to Writing with Handbook. </w:t>
      </w:r>
      <w:r w:rsidRPr="000C1623">
        <w:rPr>
          <w:rFonts w:ascii="Arial" w:hAnsi="Arial" w:cs="Arial"/>
        </w:rPr>
        <w:t>6</w:t>
      </w:r>
      <w:r w:rsidRPr="000C1623">
        <w:rPr>
          <w:rFonts w:ascii="Arial" w:hAnsi="Arial" w:cs="Arial"/>
          <w:vertAlign w:val="superscript"/>
        </w:rPr>
        <w:t>th</w:t>
      </w:r>
      <w:r w:rsidRPr="000C1623">
        <w:rPr>
          <w:rFonts w:ascii="Arial" w:hAnsi="Arial" w:cs="Arial"/>
        </w:rPr>
        <w:t xml:space="preserve"> ed., 2022.</w:t>
      </w:r>
    </w:p>
    <w:p w14:paraId="1F709A2B" w14:textId="77777777" w:rsidR="009553F6" w:rsidRPr="000C1623" w:rsidRDefault="009553F6" w:rsidP="009553F6">
      <w:pPr>
        <w:rPr>
          <w:rFonts w:ascii="Arial" w:hAnsi="Arial" w:cs="Arial"/>
        </w:rPr>
      </w:pPr>
      <w:r w:rsidRPr="000C1623">
        <w:rPr>
          <w:rFonts w:ascii="Arial" w:hAnsi="Arial" w:cs="Arial"/>
        </w:rPr>
        <w:t xml:space="preserve">An up-to-date dictionary. </w:t>
      </w:r>
    </w:p>
    <w:p w14:paraId="3DD72423" w14:textId="77777777" w:rsidR="009553F6" w:rsidRPr="000C1623" w:rsidRDefault="009553F6" w:rsidP="009553F6">
      <w:pPr>
        <w:rPr>
          <w:rFonts w:ascii="Arial" w:hAnsi="Arial" w:cs="Arial"/>
          <w:b/>
        </w:rPr>
      </w:pPr>
    </w:p>
    <w:p w14:paraId="01921541" w14:textId="77777777" w:rsidR="009553F6" w:rsidRPr="000C1623" w:rsidRDefault="009553F6" w:rsidP="009553F6">
      <w:pPr>
        <w:rPr>
          <w:rFonts w:ascii="Arial" w:hAnsi="Arial" w:cs="Arial"/>
          <w:b/>
        </w:rPr>
      </w:pPr>
      <w:r w:rsidRPr="000C1623">
        <w:rPr>
          <w:rFonts w:ascii="Arial" w:hAnsi="Arial" w:cs="Arial"/>
          <w:b/>
        </w:rPr>
        <w:t>GENERAL INSTRUCTIONAL METHODS</w:t>
      </w:r>
    </w:p>
    <w:p w14:paraId="5C461D7A" w14:textId="77777777" w:rsidR="009553F6" w:rsidRPr="000C1623" w:rsidRDefault="009553F6" w:rsidP="009553F6">
      <w:pPr>
        <w:pStyle w:val="NoSpacing"/>
        <w:rPr>
          <w:rFonts w:ascii="Arial" w:hAnsi="Arial" w:cs="Arial"/>
        </w:rPr>
      </w:pPr>
      <w:r w:rsidRPr="000C1623">
        <w:rPr>
          <w:rFonts w:ascii="Arial" w:hAnsi="Arial" w:cs="Arial"/>
        </w:rPr>
        <w:t xml:space="preserve">Lecture, assigned readings, in-class discussion, in-class writing and reading exercises, peer revision and editing activities, writing workshops, individual and/or group conferences </w:t>
      </w:r>
    </w:p>
    <w:p w14:paraId="08E5BA60" w14:textId="77777777" w:rsidR="009553F6" w:rsidRPr="000C1623" w:rsidRDefault="009553F6" w:rsidP="009553F6">
      <w:pPr>
        <w:rPr>
          <w:rFonts w:ascii="Arial" w:hAnsi="Arial" w:cs="Arial"/>
          <w:b/>
        </w:rPr>
      </w:pPr>
    </w:p>
    <w:p w14:paraId="702BA6C6" w14:textId="77777777" w:rsidR="009553F6" w:rsidRPr="000C1623" w:rsidRDefault="009553F6" w:rsidP="009553F6">
      <w:pPr>
        <w:rPr>
          <w:rFonts w:ascii="Arial" w:hAnsi="Arial" w:cs="Arial"/>
          <w:b/>
        </w:rPr>
      </w:pPr>
      <w:r w:rsidRPr="000C1623">
        <w:rPr>
          <w:rFonts w:ascii="Arial" w:hAnsi="Arial" w:cs="Arial"/>
          <w:b/>
        </w:rPr>
        <w:t>ASSESSMENT</w:t>
      </w:r>
      <w:r w:rsidRPr="000C1623">
        <w:rPr>
          <w:rFonts w:ascii="Arial" w:hAnsi="Arial" w:cs="Arial"/>
          <w:b/>
        </w:rPr>
        <w:tab/>
      </w:r>
      <w:r w:rsidRPr="000C1623">
        <w:rPr>
          <w:rFonts w:ascii="Arial" w:hAnsi="Arial" w:cs="Arial"/>
          <w:b/>
        </w:rPr>
        <w:tab/>
      </w:r>
      <w:r w:rsidRPr="000C1623">
        <w:rPr>
          <w:rFonts w:ascii="Arial" w:hAnsi="Arial" w:cs="Arial"/>
          <w:b/>
        </w:rPr>
        <w:tab/>
      </w:r>
      <w:r w:rsidRPr="000C1623">
        <w:rPr>
          <w:rFonts w:ascii="Arial" w:hAnsi="Arial" w:cs="Arial"/>
          <w:b/>
        </w:rPr>
        <w:tab/>
      </w:r>
      <w:r w:rsidRPr="000C1623">
        <w:rPr>
          <w:rFonts w:ascii="Arial" w:hAnsi="Arial" w:cs="Arial"/>
          <w:b/>
        </w:rPr>
        <w:tab/>
      </w:r>
      <w:r w:rsidRPr="000C1623">
        <w:rPr>
          <w:rFonts w:ascii="Arial" w:hAnsi="Arial" w:cs="Arial"/>
          <w:b/>
        </w:rPr>
        <w:tab/>
      </w:r>
    </w:p>
    <w:p w14:paraId="55A9F915" w14:textId="77777777" w:rsidR="009553F6" w:rsidRPr="000C1623" w:rsidRDefault="009553F6" w:rsidP="009553F6">
      <w:pPr>
        <w:rPr>
          <w:rFonts w:ascii="Arial" w:hAnsi="Arial" w:cs="Arial"/>
        </w:rPr>
      </w:pPr>
      <w:r w:rsidRPr="000C1623">
        <w:rPr>
          <w:rFonts w:ascii="Arial" w:hAnsi="Arial" w:cs="Arial"/>
        </w:rPr>
        <w:t>Columbus State Community College is committed to assessment (measurement) of student achievement of academic outcomes.  This process addresses the issues of what you need to learn in your program of study and if you are learning what you need to learn.  The assessment program at Columbus State has four specific and interrelated purposes: (1) to improve student academic achievements; (2) to improve teaching strategies; (3) to document successes and identify opportunities for program improvement; (4) to provide evidence for institutional effectiveness.  In class you are assessed and graded on your achievement of the outcomes for this course.  You may also be required to participate in broader assessment activities.</w:t>
      </w:r>
    </w:p>
    <w:p w14:paraId="74C57DE8" w14:textId="77777777" w:rsidR="009553F6" w:rsidRPr="000C1623" w:rsidRDefault="009553F6" w:rsidP="009553F6">
      <w:pPr>
        <w:rPr>
          <w:rFonts w:ascii="Arial" w:hAnsi="Arial" w:cs="Arial"/>
          <w:b/>
        </w:rPr>
      </w:pPr>
    </w:p>
    <w:p w14:paraId="577C20F8" w14:textId="77777777" w:rsidR="009553F6" w:rsidRPr="000C1623" w:rsidRDefault="009553F6" w:rsidP="009553F6">
      <w:pPr>
        <w:rPr>
          <w:rFonts w:ascii="Arial" w:hAnsi="Arial" w:cs="Arial"/>
          <w:b/>
        </w:rPr>
      </w:pPr>
      <w:r w:rsidRPr="000C1623">
        <w:rPr>
          <w:rFonts w:ascii="Arial" w:hAnsi="Arial" w:cs="Arial"/>
          <w:b/>
        </w:rPr>
        <w:t>STANDARDS AND METHODS FOR EVALUATION</w:t>
      </w:r>
    </w:p>
    <w:p w14:paraId="5009B551" w14:textId="77777777" w:rsidR="009553F6" w:rsidRPr="000C1623" w:rsidRDefault="009553F6" w:rsidP="009553F6">
      <w:pPr>
        <w:ind w:left="360"/>
        <w:rPr>
          <w:rFonts w:ascii="Arial" w:hAnsi="Arial" w:cs="Arial"/>
          <w:b/>
        </w:rPr>
      </w:pPr>
    </w:p>
    <w:p w14:paraId="1F7DBB7F" w14:textId="77777777" w:rsidR="009553F6" w:rsidRPr="000C1623" w:rsidRDefault="009553F6" w:rsidP="009553F6">
      <w:pPr>
        <w:tabs>
          <w:tab w:val="left" w:pos="360"/>
        </w:tabs>
        <w:rPr>
          <w:rFonts w:ascii="Arial" w:hAnsi="Arial" w:cs="Arial"/>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9553F6" w:rsidRPr="000C1623" w14:paraId="384B7B6D" w14:textId="77777777" w:rsidTr="00E031D6">
        <w:tc>
          <w:tcPr>
            <w:tcW w:w="4788" w:type="dxa"/>
          </w:tcPr>
          <w:p w14:paraId="358EAD29" w14:textId="77777777" w:rsidR="009553F6" w:rsidRPr="000C1623" w:rsidRDefault="009553F6" w:rsidP="00E031D6">
            <w:pPr>
              <w:pStyle w:val="Level2"/>
              <w:keepNext w:val="0"/>
              <w:widowControl/>
              <w:tabs>
                <w:tab w:val="left" w:pos="180"/>
                <w:tab w:val="left" w:pos="1800"/>
              </w:tabs>
              <w:autoSpaceDE/>
              <w:adjustRightInd/>
              <w:rPr>
                <w:rFonts w:ascii="Arial" w:hAnsi="Arial" w:cs="Arial"/>
                <w:b w:val="0"/>
                <w:bCs w:val="0"/>
              </w:rPr>
            </w:pPr>
            <w:r w:rsidRPr="000C1623">
              <w:rPr>
                <w:rFonts w:ascii="Arial" w:hAnsi="Arial" w:cs="Arial"/>
              </w:rPr>
              <w:t>UNITS OF INSTRUCTION/ COURSE REQUIREMENTS</w:t>
            </w:r>
          </w:p>
        </w:tc>
        <w:tc>
          <w:tcPr>
            <w:tcW w:w="4788" w:type="dxa"/>
          </w:tcPr>
          <w:p w14:paraId="3D95D64F" w14:textId="77777777" w:rsidR="009553F6" w:rsidRPr="000C1623" w:rsidRDefault="009553F6" w:rsidP="00E031D6">
            <w:pPr>
              <w:pStyle w:val="Level2"/>
              <w:keepNext w:val="0"/>
              <w:widowControl/>
              <w:tabs>
                <w:tab w:val="left" w:pos="180"/>
                <w:tab w:val="left" w:pos="1800"/>
              </w:tabs>
              <w:autoSpaceDE/>
              <w:adjustRightInd/>
              <w:rPr>
                <w:rFonts w:ascii="Arial" w:hAnsi="Arial" w:cs="Arial"/>
              </w:rPr>
            </w:pPr>
            <w:r w:rsidRPr="000C1623">
              <w:rPr>
                <w:rFonts w:ascii="Arial" w:hAnsi="Arial" w:cs="Arial"/>
              </w:rPr>
              <w:t>STANDARDS AND METHODS FOR EVALUATION</w:t>
            </w:r>
          </w:p>
        </w:tc>
      </w:tr>
      <w:tr w:rsidR="009553F6" w:rsidRPr="000C1623" w14:paraId="30DF96AC" w14:textId="77777777" w:rsidTr="00E031D6">
        <w:tc>
          <w:tcPr>
            <w:tcW w:w="4788" w:type="dxa"/>
          </w:tcPr>
          <w:p w14:paraId="42CADF90" w14:textId="77777777" w:rsidR="009553F6" w:rsidRPr="000C1623" w:rsidRDefault="009553F6" w:rsidP="00E031D6">
            <w:pPr>
              <w:pStyle w:val="Level2"/>
              <w:keepNext w:val="0"/>
              <w:widowControl/>
              <w:tabs>
                <w:tab w:val="left" w:pos="180"/>
                <w:tab w:val="left" w:pos="1800"/>
              </w:tabs>
              <w:autoSpaceDE/>
              <w:adjustRightInd/>
              <w:rPr>
                <w:rFonts w:ascii="Arial" w:hAnsi="Arial" w:cs="Arial"/>
              </w:rPr>
            </w:pPr>
            <w:r w:rsidRPr="000C1623">
              <w:rPr>
                <w:rFonts w:ascii="Arial" w:hAnsi="Arial" w:cs="Arial"/>
              </w:rPr>
              <w:t>Comparison/Contrast Research Essay</w:t>
            </w:r>
          </w:p>
          <w:p w14:paraId="7BEF5E6B" w14:textId="77777777" w:rsidR="009553F6" w:rsidRPr="000C1623" w:rsidRDefault="009553F6" w:rsidP="00E031D6">
            <w:pPr>
              <w:pStyle w:val="Level2"/>
              <w:keepNext w:val="0"/>
              <w:widowControl/>
              <w:tabs>
                <w:tab w:val="left" w:pos="180"/>
                <w:tab w:val="left" w:pos="1800"/>
              </w:tabs>
              <w:autoSpaceDE/>
              <w:adjustRightInd/>
              <w:rPr>
                <w:rFonts w:ascii="Arial" w:hAnsi="Arial" w:cs="Arial"/>
                <w:b w:val="0"/>
                <w:bCs w:val="0"/>
              </w:rPr>
            </w:pPr>
            <w:r w:rsidRPr="000C1623">
              <w:rPr>
                <w:rFonts w:ascii="Arial" w:hAnsi="Arial" w:cs="Arial"/>
                <w:b w:val="0"/>
              </w:rPr>
              <w:t xml:space="preserve">(polished word count </w:t>
            </w:r>
            <w:r w:rsidRPr="000C1623">
              <w:rPr>
                <w:rFonts w:ascii="Arial" w:hAnsi="Arial" w:cs="Arial"/>
              </w:rPr>
              <w:t xml:space="preserve">= </w:t>
            </w:r>
            <w:r w:rsidRPr="000C1623">
              <w:rPr>
                <w:rFonts w:ascii="Arial" w:hAnsi="Arial" w:cs="Arial"/>
                <w:b w:val="0"/>
              </w:rPr>
              <w:t>1500 – 1750 words)</w:t>
            </w:r>
          </w:p>
        </w:tc>
        <w:tc>
          <w:tcPr>
            <w:tcW w:w="4788" w:type="dxa"/>
          </w:tcPr>
          <w:p w14:paraId="2906172C" w14:textId="77777777" w:rsidR="009553F6" w:rsidRPr="000C1623" w:rsidRDefault="009553F6" w:rsidP="00E031D6">
            <w:pPr>
              <w:pStyle w:val="Level2"/>
              <w:keepNext w:val="0"/>
              <w:widowControl/>
              <w:tabs>
                <w:tab w:val="left" w:pos="180"/>
                <w:tab w:val="left" w:pos="1800"/>
              </w:tabs>
              <w:autoSpaceDE/>
              <w:adjustRightInd/>
              <w:rPr>
                <w:rFonts w:ascii="Arial" w:hAnsi="Arial" w:cs="Arial"/>
                <w:b w:val="0"/>
                <w:bCs w:val="0"/>
              </w:rPr>
            </w:pPr>
            <w:r w:rsidRPr="000C1623">
              <w:rPr>
                <w:rFonts w:ascii="Arial" w:hAnsi="Arial" w:cs="Arial"/>
              </w:rPr>
              <w:t>15%</w:t>
            </w:r>
            <w:r w:rsidRPr="000C1623">
              <w:rPr>
                <w:rFonts w:ascii="Arial" w:hAnsi="Arial" w:cs="Arial"/>
                <w:b w:val="0"/>
                <w:bCs w:val="0"/>
              </w:rPr>
              <w:t>--Rhetorical knowledge, development and critical thinking, organization, conventions of style and usage, knowledge of cultural, historical, and political contexts for writing.</w:t>
            </w:r>
            <w:r w:rsidRPr="000C1623">
              <w:rPr>
                <w:rFonts w:ascii="Arial" w:hAnsi="Arial" w:cs="Arial"/>
              </w:rPr>
              <w:t xml:space="preserve"> </w:t>
            </w:r>
            <w:r w:rsidRPr="000C1623">
              <w:rPr>
                <w:rFonts w:ascii="Arial" w:hAnsi="Arial" w:cs="Arial"/>
                <w:b w:val="0"/>
                <w:bCs w:val="0"/>
              </w:rPr>
              <w:t>Use appropriate literary terminology to analyze, interpret, and/or evaluate literary texts as exemplars of various genres.</w:t>
            </w:r>
          </w:p>
          <w:p w14:paraId="69B3C6D4" w14:textId="77777777" w:rsidR="009553F6" w:rsidRPr="000C1623" w:rsidRDefault="009553F6" w:rsidP="00E031D6">
            <w:pPr>
              <w:pStyle w:val="Level2"/>
              <w:keepNext w:val="0"/>
              <w:widowControl/>
              <w:tabs>
                <w:tab w:val="left" w:pos="180"/>
                <w:tab w:val="left" w:pos="1800"/>
              </w:tabs>
              <w:autoSpaceDE/>
              <w:adjustRightInd/>
              <w:rPr>
                <w:rFonts w:ascii="Arial" w:hAnsi="Arial" w:cs="Arial"/>
                <w:b w:val="0"/>
                <w:bCs w:val="0"/>
              </w:rPr>
            </w:pPr>
          </w:p>
        </w:tc>
      </w:tr>
      <w:tr w:rsidR="009553F6" w:rsidRPr="000C1623" w14:paraId="2BF06CA5" w14:textId="77777777" w:rsidTr="00E031D6">
        <w:tc>
          <w:tcPr>
            <w:tcW w:w="4788" w:type="dxa"/>
          </w:tcPr>
          <w:p w14:paraId="0CA40E4B" w14:textId="6445C2A2" w:rsidR="009553F6" w:rsidRPr="000C1623" w:rsidRDefault="009553F6" w:rsidP="00E031D6">
            <w:pPr>
              <w:pStyle w:val="Level2"/>
              <w:keepNext w:val="0"/>
              <w:widowControl/>
              <w:tabs>
                <w:tab w:val="left" w:pos="180"/>
                <w:tab w:val="left" w:pos="1800"/>
              </w:tabs>
              <w:autoSpaceDE/>
              <w:adjustRightInd/>
              <w:rPr>
                <w:rFonts w:ascii="Arial" w:hAnsi="Arial" w:cs="Arial"/>
                <w:b w:val="0"/>
              </w:rPr>
            </w:pPr>
            <w:r w:rsidRPr="000C1623">
              <w:rPr>
                <w:rFonts w:ascii="Arial" w:hAnsi="Arial" w:cs="Arial"/>
              </w:rPr>
              <w:t xml:space="preserve">Cultural Canon Essay </w:t>
            </w:r>
            <w:r w:rsidR="00AD35A0" w:rsidRPr="000C1623">
              <w:rPr>
                <w:rFonts w:ascii="Arial" w:hAnsi="Arial" w:cs="Arial"/>
              </w:rPr>
              <w:t xml:space="preserve">with Oral Presentation </w:t>
            </w:r>
            <w:r w:rsidRPr="000C1623">
              <w:rPr>
                <w:rFonts w:ascii="Arial" w:hAnsi="Arial" w:cs="Arial"/>
                <w:b w:val="0"/>
              </w:rPr>
              <w:t xml:space="preserve">(polished word count = </w:t>
            </w:r>
            <w:r w:rsidRPr="000C1623">
              <w:rPr>
                <w:rFonts w:ascii="Arial" w:hAnsi="Arial" w:cs="Arial"/>
                <w:b w:val="0"/>
                <w:bCs w:val="0"/>
              </w:rPr>
              <w:t>1750 – 2000 words</w:t>
            </w:r>
            <w:r w:rsidRPr="000C1623">
              <w:rPr>
                <w:rFonts w:ascii="Arial" w:hAnsi="Arial" w:cs="Arial"/>
                <w:b w:val="0"/>
              </w:rPr>
              <w:t>)</w:t>
            </w:r>
          </w:p>
        </w:tc>
        <w:tc>
          <w:tcPr>
            <w:tcW w:w="4788" w:type="dxa"/>
          </w:tcPr>
          <w:p w14:paraId="0CC50381" w14:textId="77777777" w:rsidR="009553F6" w:rsidRPr="000C1623" w:rsidRDefault="009553F6" w:rsidP="00E031D6">
            <w:pPr>
              <w:pStyle w:val="Level2"/>
              <w:tabs>
                <w:tab w:val="left" w:pos="180"/>
                <w:tab w:val="left" w:pos="1800"/>
              </w:tabs>
              <w:rPr>
                <w:rFonts w:ascii="Arial" w:hAnsi="Arial" w:cs="Arial"/>
                <w:b w:val="0"/>
                <w:bCs w:val="0"/>
              </w:rPr>
            </w:pPr>
            <w:r w:rsidRPr="000C1623">
              <w:rPr>
                <w:rFonts w:ascii="Arial" w:hAnsi="Arial" w:cs="Arial"/>
              </w:rPr>
              <w:t>20%</w:t>
            </w:r>
            <w:r w:rsidRPr="000C1623">
              <w:rPr>
                <w:rFonts w:ascii="Arial" w:hAnsi="Arial" w:cs="Arial"/>
                <w:b w:val="0"/>
                <w:bCs w:val="0"/>
              </w:rPr>
              <w:t>--Rhetorical knowledge, development and critical thinking, organization, conventions of style and usage, documentation of sources, knowledge of cultural, historical, and political contexts for writing. Examine and reflect on how the intersections of a variety of factors such as race, gender, sexuality, class, ability, ethnicity, and/or nationality contribute to the creation of diverse literary products of human imagination and critical thought.</w:t>
            </w:r>
          </w:p>
          <w:p w14:paraId="7D241E70" w14:textId="77777777" w:rsidR="009553F6" w:rsidRPr="000C1623" w:rsidRDefault="009553F6" w:rsidP="00E031D6">
            <w:pPr>
              <w:pStyle w:val="Level2"/>
              <w:keepNext w:val="0"/>
              <w:widowControl/>
              <w:tabs>
                <w:tab w:val="left" w:pos="180"/>
                <w:tab w:val="left" w:pos="1800"/>
              </w:tabs>
              <w:autoSpaceDE/>
              <w:adjustRightInd/>
              <w:rPr>
                <w:rFonts w:ascii="Arial" w:hAnsi="Arial" w:cs="Arial"/>
                <w:b w:val="0"/>
                <w:bCs w:val="0"/>
              </w:rPr>
            </w:pPr>
            <w:r w:rsidRPr="000C1623">
              <w:rPr>
                <w:rFonts w:ascii="Arial" w:hAnsi="Arial" w:cs="Arial"/>
                <w:b w:val="0"/>
                <w:bCs w:val="0"/>
              </w:rPr>
              <w:t>Examine and reflect on the influence of relationships among diverse historic, economic, political, and/or social groups, reflected in practices such as ethnocentrism, colonialism, slavery, democracy, and/or imperialism on the creation of creative literary products.</w:t>
            </w:r>
          </w:p>
          <w:p w14:paraId="6DB09FD4" w14:textId="77777777" w:rsidR="009553F6" w:rsidRPr="000C1623" w:rsidRDefault="009553F6" w:rsidP="00E031D6">
            <w:pPr>
              <w:pStyle w:val="Level2"/>
              <w:keepNext w:val="0"/>
              <w:widowControl/>
              <w:tabs>
                <w:tab w:val="left" w:pos="180"/>
                <w:tab w:val="left" w:pos="1800"/>
              </w:tabs>
              <w:autoSpaceDE/>
              <w:adjustRightInd/>
              <w:rPr>
                <w:rFonts w:ascii="Arial" w:hAnsi="Arial" w:cs="Arial"/>
                <w:b w:val="0"/>
                <w:bCs w:val="0"/>
              </w:rPr>
            </w:pPr>
          </w:p>
        </w:tc>
      </w:tr>
      <w:tr w:rsidR="009553F6" w:rsidRPr="000C1623" w14:paraId="3306C3F8" w14:textId="77777777" w:rsidTr="00E031D6">
        <w:tc>
          <w:tcPr>
            <w:tcW w:w="4788" w:type="dxa"/>
          </w:tcPr>
          <w:p w14:paraId="4184CDAF" w14:textId="77777777" w:rsidR="009553F6" w:rsidRPr="000C1623" w:rsidRDefault="009553F6" w:rsidP="00E031D6">
            <w:pPr>
              <w:pStyle w:val="Level2"/>
              <w:keepNext w:val="0"/>
              <w:widowControl/>
              <w:tabs>
                <w:tab w:val="left" w:pos="180"/>
                <w:tab w:val="left" w:pos="1800"/>
              </w:tabs>
              <w:autoSpaceDE/>
              <w:adjustRightInd/>
              <w:rPr>
                <w:rFonts w:ascii="Arial" w:hAnsi="Arial" w:cs="Arial"/>
              </w:rPr>
            </w:pPr>
            <w:r w:rsidRPr="000C1623">
              <w:rPr>
                <w:rFonts w:ascii="Arial" w:hAnsi="Arial" w:cs="Arial"/>
              </w:rPr>
              <w:t xml:space="preserve">Midterm Exam </w:t>
            </w:r>
            <w:r w:rsidRPr="000C1623">
              <w:rPr>
                <w:rFonts w:ascii="Arial" w:hAnsi="Arial" w:cs="Arial"/>
                <w:b w:val="0"/>
                <w:bCs w:val="0"/>
              </w:rPr>
              <w:t>(polished word count = 750 - 1000 words)</w:t>
            </w:r>
          </w:p>
        </w:tc>
        <w:tc>
          <w:tcPr>
            <w:tcW w:w="4788" w:type="dxa"/>
          </w:tcPr>
          <w:p w14:paraId="1ED380F4" w14:textId="77777777" w:rsidR="009553F6" w:rsidRPr="000C1623" w:rsidRDefault="009553F6" w:rsidP="00E031D6">
            <w:pPr>
              <w:pStyle w:val="Level2"/>
              <w:keepNext w:val="0"/>
              <w:widowControl/>
              <w:tabs>
                <w:tab w:val="left" w:pos="180"/>
                <w:tab w:val="left" w:pos="1800"/>
              </w:tabs>
              <w:autoSpaceDE/>
              <w:adjustRightInd/>
              <w:rPr>
                <w:rFonts w:ascii="Arial" w:hAnsi="Arial" w:cs="Arial"/>
              </w:rPr>
            </w:pPr>
            <w:r w:rsidRPr="000C1623">
              <w:rPr>
                <w:rFonts w:ascii="Arial" w:hAnsi="Arial" w:cs="Arial"/>
              </w:rPr>
              <w:t>10%</w:t>
            </w:r>
            <w:r w:rsidRPr="000C1623">
              <w:rPr>
                <w:rFonts w:ascii="Arial" w:hAnsi="Arial" w:cs="Arial"/>
                <w:b w:val="0"/>
                <w:bCs w:val="0"/>
              </w:rPr>
              <w:t>--Ability to think critically, communicate effectively, and demonstrate skills acquired during the first half of the course.</w:t>
            </w:r>
          </w:p>
        </w:tc>
      </w:tr>
      <w:tr w:rsidR="009553F6" w:rsidRPr="000C1623" w14:paraId="6C42C6B4" w14:textId="77777777" w:rsidTr="00E031D6">
        <w:tc>
          <w:tcPr>
            <w:tcW w:w="4788" w:type="dxa"/>
          </w:tcPr>
          <w:p w14:paraId="2598C4D5" w14:textId="77777777" w:rsidR="009553F6" w:rsidRPr="000C1623" w:rsidRDefault="009553F6" w:rsidP="00E031D6">
            <w:pPr>
              <w:pStyle w:val="Level2"/>
              <w:keepNext w:val="0"/>
              <w:widowControl/>
              <w:tabs>
                <w:tab w:val="left" w:pos="180"/>
                <w:tab w:val="left" w:pos="1800"/>
              </w:tabs>
              <w:autoSpaceDE/>
              <w:adjustRightInd/>
              <w:rPr>
                <w:rFonts w:ascii="Arial" w:hAnsi="Arial" w:cs="Arial"/>
              </w:rPr>
            </w:pPr>
            <w:r w:rsidRPr="000C1623">
              <w:rPr>
                <w:rFonts w:ascii="Arial" w:hAnsi="Arial" w:cs="Arial"/>
              </w:rPr>
              <w:t xml:space="preserve">Final Exam </w:t>
            </w:r>
            <w:r w:rsidRPr="000C1623">
              <w:rPr>
                <w:rFonts w:ascii="Arial" w:hAnsi="Arial" w:cs="Arial"/>
                <w:b w:val="0"/>
                <w:bCs w:val="0"/>
              </w:rPr>
              <w:t>(polished word count = 1000 – 1250 words)</w:t>
            </w:r>
          </w:p>
          <w:p w14:paraId="70C3DAA5" w14:textId="77777777" w:rsidR="009553F6" w:rsidRPr="000C1623" w:rsidRDefault="009553F6" w:rsidP="00E031D6">
            <w:pPr>
              <w:pStyle w:val="Level2"/>
              <w:keepNext w:val="0"/>
              <w:widowControl/>
              <w:tabs>
                <w:tab w:val="left" w:pos="180"/>
                <w:tab w:val="left" w:pos="1800"/>
              </w:tabs>
              <w:autoSpaceDE/>
              <w:adjustRightInd/>
              <w:rPr>
                <w:rFonts w:ascii="Arial" w:hAnsi="Arial" w:cs="Arial"/>
                <w:b w:val="0"/>
              </w:rPr>
            </w:pPr>
          </w:p>
          <w:p w14:paraId="24A7DFC8" w14:textId="77777777" w:rsidR="009553F6" w:rsidRPr="000C1623" w:rsidRDefault="009553F6" w:rsidP="00E031D6">
            <w:pPr>
              <w:rPr>
                <w:rFonts w:ascii="Arial" w:hAnsi="Arial" w:cs="Arial"/>
                <w:b/>
              </w:rPr>
            </w:pPr>
          </w:p>
        </w:tc>
        <w:tc>
          <w:tcPr>
            <w:tcW w:w="4788" w:type="dxa"/>
          </w:tcPr>
          <w:p w14:paraId="5740CE9A" w14:textId="42ECB472" w:rsidR="009553F6" w:rsidRPr="000C1623" w:rsidRDefault="001B3511" w:rsidP="00E031D6">
            <w:pPr>
              <w:pStyle w:val="Level2"/>
              <w:keepNext w:val="0"/>
              <w:widowControl/>
              <w:tabs>
                <w:tab w:val="left" w:pos="180"/>
                <w:tab w:val="left" w:pos="1800"/>
              </w:tabs>
              <w:autoSpaceDE/>
              <w:adjustRightInd/>
              <w:rPr>
                <w:rFonts w:ascii="Arial" w:hAnsi="Arial" w:cs="Arial"/>
                <w:b w:val="0"/>
                <w:bCs w:val="0"/>
              </w:rPr>
            </w:pPr>
            <w:r w:rsidRPr="000C1623">
              <w:rPr>
                <w:rFonts w:ascii="Arial" w:hAnsi="Arial" w:cs="Arial"/>
              </w:rPr>
              <w:t>15</w:t>
            </w:r>
            <w:r w:rsidR="009553F6" w:rsidRPr="000C1623">
              <w:rPr>
                <w:rFonts w:ascii="Arial" w:hAnsi="Arial" w:cs="Arial"/>
              </w:rPr>
              <w:t>%</w:t>
            </w:r>
            <w:r w:rsidR="009553F6" w:rsidRPr="000C1623">
              <w:rPr>
                <w:rFonts w:ascii="Arial" w:hAnsi="Arial" w:cs="Arial"/>
                <w:b w:val="0"/>
                <w:bCs w:val="0"/>
              </w:rPr>
              <w:t>--Ability to think critically, communicate effectively, and demonstrate skills acquired throughout the course.</w:t>
            </w:r>
          </w:p>
        </w:tc>
      </w:tr>
      <w:tr w:rsidR="009553F6" w:rsidRPr="000C1623" w14:paraId="06033E15" w14:textId="77777777" w:rsidTr="00E031D6">
        <w:tc>
          <w:tcPr>
            <w:tcW w:w="4788" w:type="dxa"/>
          </w:tcPr>
          <w:p w14:paraId="58CDE2A5" w14:textId="77777777" w:rsidR="009553F6" w:rsidRPr="000C1623" w:rsidRDefault="009553F6" w:rsidP="00E031D6">
            <w:pPr>
              <w:pStyle w:val="Level2"/>
              <w:keepNext w:val="0"/>
              <w:widowControl/>
              <w:tabs>
                <w:tab w:val="left" w:pos="180"/>
                <w:tab w:val="left" w:pos="1800"/>
              </w:tabs>
              <w:autoSpaceDE/>
              <w:adjustRightInd/>
              <w:rPr>
                <w:rFonts w:ascii="Arial" w:hAnsi="Arial" w:cs="Arial"/>
              </w:rPr>
            </w:pPr>
            <w:r w:rsidRPr="000C1623">
              <w:rPr>
                <w:rFonts w:ascii="Arial" w:hAnsi="Arial" w:cs="Arial"/>
              </w:rPr>
              <w:t xml:space="preserve">Leadership in the Discussion of One of the Works with Visual Aid/Handout </w:t>
            </w:r>
            <w:r w:rsidRPr="000C1623">
              <w:rPr>
                <w:rFonts w:ascii="Arial" w:hAnsi="Arial" w:cs="Arial"/>
                <w:b w:val="0"/>
                <w:bCs w:val="0"/>
              </w:rPr>
              <w:t>(as assigned throughout the semester)</w:t>
            </w:r>
          </w:p>
          <w:p w14:paraId="6D7CCC80" w14:textId="77777777" w:rsidR="009553F6" w:rsidRPr="000C1623" w:rsidRDefault="009553F6" w:rsidP="00E031D6">
            <w:pPr>
              <w:pStyle w:val="Level2"/>
              <w:keepNext w:val="0"/>
              <w:widowControl/>
              <w:tabs>
                <w:tab w:val="left" w:pos="180"/>
                <w:tab w:val="left" w:pos="1800"/>
              </w:tabs>
              <w:autoSpaceDE/>
              <w:adjustRightInd/>
              <w:rPr>
                <w:rFonts w:ascii="Arial" w:hAnsi="Arial" w:cs="Arial"/>
                <w:b w:val="0"/>
              </w:rPr>
            </w:pPr>
          </w:p>
        </w:tc>
        <w:tc>
          <w:tcPr>
            <w:tcW w:w="4788" w:type="dxa"/>
          </w:tcPr>
          <w:p w14:paraId="67BE2E4D" w14:textId="77777777" w:rsidR="009553F6" w:rsidRPr="000C1623" w:rsidRDefault="009553F6" w:rsidP="00E031D6">
            <w:pPr>
              <w:pStyle w:val="Level2"/>
              <w:keepNext w:val="0"/>
              <w:widowControl/>
              <w:tabs>
                <w:tab w:val="left" w:pos="180"/>
                <w:tab w:val="left" w:pos="1800"/>
              </w:tabs>
              <w:autoSpaceDE/>
              <w:adjustRightInd/>
              <w:rPr>
                <w:rFonts w:ascii="Arial" w:hAnsi="Arial" w:cs="Arial"/>
              </w:rPr>
            </w:pPr>
            <w:r w:rsidRPr="000C1623">
              <w:rPr>
                <w:rFonts w:ascii="Arial" w:hAnsi="Arial" w:cs="Arial"/>
              </w:rPr>
              <w:t>10%</w:t>
            </w:r>
            <w:r w:rsidRPr="000C1623">
              <w:rPr>
                <w:rFonts w:ascii="Arial" w:hAnsi="Arial" w:cs="Arial"/>
                <w:b w:val="0"/>
                <w:bCs w:val="0"/>
              </w:rPr>
              <w:t xml:space="preserve">--Ability to think critically, communicate effectively and demonstrate skills acquired throughout the course. Employ principles of reading, terminology, and literary theory in defining and </w:t>
            </w:r>
            <w:r w:rsidRPr="000C1623">
              <w:rPr>
                <w:rFonts w:ascii="Arial" w:hAnsi="Arial" w:cs="Arial"/>
                <w:b w:val="0"/>
                <w:bCs w:val="0"/>
              </w:rPr>
              <w:lastRenderedPageBreak/>
              <w:t>identifying essential characteristics of various literary genres and texts.</w:t>
            </w:r>
          </w:p>
        </w:tc>
      </w:tr>
      <w:tr w:rsidR="009553F6" w:rsidRPr="000C1623" w14:paraId="231EDECE" w14:textId="77777777" w:rsidTr="00E031D6">
        <w:tc>
          <w:tcPr>
            <w:tcW w:w="4788" w:type="dxa"/>
          </w:tcPr>
          <w:p w14:paraId="457153A4" w14:textId="77777777" w:rsidR="009553F6" w:rsidRPr="000C1623" w:rsidRDefault="009553F6" w:rsidP="00E031D6">
            <w:pPr>
              <w:pStyle w:val="Level2"/>
              <w:keepNext w:val="0"/>
              <w:widowControl/>
              <w:tabs>
                <w:tab w:val="left" w:pos="180"/>
                <w:tab w:val="left" w:pos="1800"/>
              </w:tabs>
              <w:autoSpaceDE/>
              <w:adjustRightInd/>
              <w:rPr>
                <w:rFonts w:ascii="Arial" w:hAnsi="Arial" w:cs="Arial"/>
              </w:rPr>
            </w:pPr>
            <w:r w:rsidRPr="000C1623">
              <w:rPr>
                <w:rFonts w:ascii="Arial" w:hAnsi="Arial" w:cs="Arial"/>
              </w:rPr>
              <w:lastRenderedPageBreak/>
              <w:t xml:space="preserve">Other Work as Determined by Instructor </w:t>
            </w:r>
          </w:p>
        </w:tc>
        <w:tc>
          <w:tcPr>
            <w:tcW w:w="4788" w:type="dxa"/>
          </w:tcPr>
          <w:p w14:paraId="27A29445" w14:textId="4B5A1D7E" w:rsidR="009553F6" w:rsidRPr="000C1623" w:rsidRDefault="001B3511" w:rsidP="00E031D6">
            <w:pPr>
              <w:pStyle w:val="Level2"/>
              <w:keepNext w:val="0"/>
              <w:widowControl/>
              <w:tabs>
                <w:tab w:val="left" w:pos="180"/>
                <w:tab w:val="left" w:pos="1800"/>
              </w:tabs>
              <w:autoSpaceDE/>
              <w:adjustRightInd/>
              <w:rPr>
                <w:rFonts w:ascii="Arial" w:hAnsi="Arial" w:cs="Arial"/>
                <w:b w:val="0"/>
                <w:bCs w:val="0"/>
              </w:rPr>
            </w:pPr>
            <w:r w:rsidRPr="000C1623">
              <w:rPr>
                <w:rFonts w:ascii="Arial" w:hAnsi="Arial" w:cs="Arial"/>
              </w:rPr>
              <w:t>30</w:t>
            </w:r>
            <w:r w:rsidR="009553F6" w:rsidRPr="000C1623">
              <w:rPr>
                <w:rFonts w:ascii="Arial" w:hAnsi="Arial" w:cs="Arial"/>
              </w:rPr>
              <w:t>%--</w:t>
            </w:r>
            <w:r w:rsidR="009553F6" w:rsidRPr="000C1623">
              <w:rPr>
                <w:rFonts w:ascii="Arial" w:hAnsi="Arial" w:cs="Arial"/>
                <w:b w:val="0"/>
                <w:bCs w:val="0"/>
              </w:rPr>
              <w:t>Homework, Discussion Board Posts, In-Class Writing Exercises, etc. Create and convey original interpretations of literary texts from multiple genres, clearly and effectively, using appropriate literary theory and terminology.</w:t>
            </w:r>
          </w:p>
        </w:tc>
      </w:tr>
    </w:tbl>
    <w:p w14:paraId="7256401A" w14:textId="77777777" w:rsidR="009553F6" w:rsidRPr="000C1623" w:rsidRDefault="009553F6" w:rsidP="009553F6">
      <w:pPr>
        <w:ind w:left="360"/>
        <w:rPr>
          <w:rFonts w:ascii="Arial" w:hAnsi="Arial" w:cs="Arial"/>
          <w:b/>
        </w:rPr>
      </w:pPr>
    </w:p>
    <w:p w14:paraId="079A5189" w14:textId="77777777" w:rsidR="000A67D6" w:rsidRPr="000C1623" w:rsidRDefault="000A67D6" w:rsidP="000A67D6">
      <w:pPr>
        <w:rPr>
          <w:rFonts w:ascii="Arial" w:hAnsi="Arial" w:cs="Arial"/>
          <w:b/>
          <w:sz w:val="22"/>
          <w:szCs w:val="22"/>
        </w:rPr>
      </w:pPr>
      <w:r w:rsidRPr="000C1623">
        <w:rPr>
          <w:rFonts w:ascii="Arial" w:hAnsi="Arial" w:cs="Arial"/>
          <w:b/>
          <w:sz w:val="22"/>
          <w:szCs w:val="22"/>
        </w:rPr>
        <w:t>GRADING SCALE</w:t>
      </w:r>
    </w:p>
    <w:p w14:paraId="4636AF70" w14:textId="77777777" w:rsidR="000A67D6" w:rsidRPr="000C1623" w:rsidRDefault="000A67D6" w:rsidP="000A67D6">
      <w:pPr>
        <w:rPr>
          <w:rFonts w:ascii="Arial" w:hAnsi="Arial" w:cs="Arial"/>
          <w:b/>
          <w:sz w:val="22"/>
          <w:szCs w:val="22"/>
        </w:rPr>
      </w:pPr>
      <w:r w:rsidRPr="000C1623">
        <w:rPr>
          <w:rFonts w:ascii="Arial" w:hAnsi="Arial" w:cs="Arial"/>
          <w:snapToGrid w:val="0"/>
          <w:sz w:val="22"/>
          <w:szCs w:val="22"/>
        </w:rPr>
        <w:t>90-100=A      80-89=B      70-79=C      65-69=D      Below 65=E</w:t>
      </w:r>
      <w:r w:rsidRPr="000C1623">
        <w:rPr>
          <w:rFonts w:ascii="Arial" w:hAnsi="Arial" w:cs="Arial"/>
          <w:b/>
          <w:sz w:val="22"/>
          <w:szCs w:val="22"/>
        </w:rPr>
        <w:t xml:space="preserve"> </w:t>
      </w:r>
    </w:p>
    <w:p w14:paraId="3AF53E25" w14:textId="77777777" w:rsidR="000A67D6" w:rsidRPr="000C1623" w:rsidRDefault="000A67D6" w:rsidP="000A67D6">
      <w:pPr>
        <w:rPr>
          <w:rFonts w:ascii="Arial" w:hAnsi="Arial" w:cs="Arial"/>
          <w:sz w:val="22"/>
          <w:szCs w:val="22"/>
        </w:rPr>
      </w:pPr>
    </w:p>
    <w:p w14:paraId="6D5DDED7" w14:textId="77777777" w:rsidR="000A67D6" w:rsidRPr="000C1623" w:rsidRDefault="000A67D6" w:rsidP="000A67D6">
      <w:pPr>
        <w:rPr>
          <w:rFonts w:ascii="Arial" w:hAnsi="Arial" w:cs="Arial"/>
          <w:caps/>
          <w:sz w:val="22"/>
          <w:szCs w:val="22"/>
        </w:rPr>
      </w:pPr>
      <w:r w:rsidRPr="000C1623">
        <w:rPr>
          <w:rFonts w:ascii="Arial" w:hAnsi="Arial" w:cs="Arial"/>
          <w:b/>
          <w:bCs/>
          <w:caps/>
          <w:sz w:val="22"/>
          <w:szCs w:val="22"/>
        </w:rPr>
        <w:t>Attendance Policy</w:t>
      </w:r>
    </w:p>
    <w:p w14:paraId="453AD04C" w14:textId="77777777" w:rsidR="000A67D6" w:rsidRPr="000C1623" w:rsidRDefault="000A67D6" w:rsidP="000A67D6">
      <w:pPr>
        <w:rPr>
          <w:rFonts w:ascii="Arial" w:hAnsi="Arial" w:cs="Arial"/>
          <w:sz w:val="22"/>
          <w:szCs w:val="22"/>
        </w:rPr>
      </w:pPr>
      <w:r w:rsidRPr="000C1623">
        <w:rPr>
          <w:rFonts w:ascii="Arial" w:hAnsi="Arial" w:cs="Arial"/>
          <w:sz w:val="22"/>
          <w:szCs w:val="22"/>
        </w:rPr>
        <w:t>Attendance is being present and participating in the academic course community, whether in a synchronous class, an online asynchronous environment, or both. Class attendance is essential to learning and succeeding as a student and writer. To successfully meet the course objectives, it is essential to engage with instructional materials and actively participate in class activities. Missing these activities may impact your ability to achieve your desired outcomes and your grade in the course. If you miss class activities, you should communicate with their instructor as soon as possible. Instructors are under no obligation to provide make-up assignments or extend deadlines. You should also be aware of how missing class applies to Financial Aid Attendance Report policies.</w:t>
      </w:r>
    </w:p>
    <w:p w14:paraId="7C55C68D" w14:textId="77777777" w:rsidR="000A67D6" w:rsidRPr="000C1623" w:rsidRDefault="000A67D6" w:rsidP="000A67D6">
      <w:pPr>
        <w:rPr>
          <w:rFonts w:ascii="Arial" w:hAnsi="Arial" w:cs="Arial"/>
          <w:sz w:val="22"/>
          <w:szCs w:val="22"/>
        </w:rPr>
      </w:pPr>
    </w:p>
    <w:p w14:paraId="01AF125A" w14:textId="77777777" w:rsidR="000A67D6" w:rsidRPr="000C1623" w:rsidRDefault="000A67D6" w:rsidP="000A67D6">
      <w:pPr>
        <w:tabs>
          <w:tab w:val="left" w:pos="540"/>
          <w:tab w:val="left" w:pos="800"/>
        </w:tabs>
        <w:rPr>
          <w:rFonts w:ascii="Arial" w:hAnsi="Arial" w:cs="Arial"/>
          <w:b/>
          <w:bCs/>
          <w:sz w:val="22"/>
          <w:szCs w:val="22"/>
        </w:rPr>
      </w:pPr>
      <w:r w:rsidRPr="000C1623">
        <w:rPr>
          <w:rFonts w:ascii="Arial" w:hAnsi="Arial" w:cs="Arial"/>
          <w:b/>
          <w:bCs/>
          <w:sz w:val="22"/>
          <w:szCs w:val="22"/>
        </w:rPr>
        <w:t>LATE ASSIGNMENT POLICY</w:t>
      </w:r>
    </w:p>
    <w:p w14:paraId="345FB560" w14:textId="77777777" w:rsidR="000A67D6" w:rsidRPr="000C1623" w:rsidRDefault="000A67D6" w:rsidP="000A67D6">
      <w:pPr>
        <w:tabs>
          <w:tab w:val="left" w:pos="915"/>
          <w:tab w:val="center" w:pos="4680"/>
        </w:tabs>
        <w:rPr>
          <w:rFonts w:ascii="Arial" w:hAnsi="Arial" w:cs="Arial"/>
          <w:sz w:val="22"/>
          <w:szCs w:val="22"/>
        </w:rPr>
      </w:pPr>
      <w:r w:rsidRPr="000C1623">
        <w:rPr>
          <w:rFonts w:ascii="Arial" w:hAnsi="Arial" w:cs="Arial"/>
          <w:sz w:val="22"/>
          <w:szCs w:val="22"/>
        </w:rPr>
        <w:t>No late assignments will be accepted.  If you believe you have a college-eligible accommodation, however, please be sure to contact the appropriate student support services office and follow procedures. Unless otherwise specified, assignments must be turned in through Blackboard and in the correct format and location or they will not be accepted.  The instructor reserves the right to adjust the schedule if necessary.</w:t>
      </w:r>
    </w:p>
    <w:p w14:paraId="56BE03EF" w14:textId="77777777" w:rsidR="000A67D6" w:rsidRPr="000C1623" w:rsidRDefault="000A67D6" w:rsidP="000A67D6">
      <w:pPr>
        <w:rPr>
          <w:rFonts w:ascii="Arial" w:hAnsi="Arial" w:cs="Arial"/>
          <w:sz w:val="22"/>
          <w:szCs w:val="22"/>
        </w:rPr>
      </w:pPr>
    </w:p>
    <w:p w14:paraId="146FED55" w14:textId="77777777" w:rsidR="000A67D6" w:rsidRPr="000C1623" w:rsidRDefault="000A67D6" w:rsidP="000A67D6">
      <w:pPr>
        <w:rPr>
          <w:rFonts w:ascii="Arial" w:hAnsi="Arial" w:cs="Arial"/>
          <w:b/>
          <w:sz w:val="22"/>
          <w:szCs w:val="22"/>
        </w:rPr>
      </w:pPr>
      <w:r w:rsidRPr="000C1623">
        <w:rPr>
          <w:rFonts w:ascii="Arial" w:hAnsi="Arial" w:cs="Arial"/>
          <w:b/>
          <w:sz w:val="22"/>
          <w:szCs w:val="22"/>
        </w:rPr>
        <w:t>COLLEGE SYLLABUS STATEMENTS</w:t>
      </w:r>
    </w:p>
    <w:p w14:paraId="24F095CB" w14:textId="77777777" w:rsidR="000A67D6" w:rsidRPr="000C1623" w:rsidRDefault="000A67D6" w:rsidP="000A67D6">
      <w:pPr>
        <w:rPr>
          <w:rFonts w:ascii="Arial" w:hAnsi="Arial" w:cs="Arial"/>
          <w:sz w:val="22"/>
          <w:szCs w:val="22"/>
        </w:rPr>
      </w:pPr>
      <w:r w:rsidRPr="000C1623">
        <w:rPr>
          <w:rFonts w:ascii="Arial" w:hAnsi="Arial" w:cs="Arial"/>
          <w:sz w:val="22"/>
          <w:szCs w:val="22"/>
        </w:rPr>
        <w:t>Columbus State Community College required College Syllabus Statements on College Policies and Student Support Services can be found at www.cscc.edu/syllabus or on the College website Quick Links “Syllabus Statements.”</w:t>
      </w:r>
    </w:p>
    <w:p w14:paraId="3CAF6443" w14:textId="77777777" w:rsidR="000A67D6" w:rsidRPr="000C1623" w:rsidRDefault="000A67D6" w:rsidP="000A67D6">
      <w:pPr>
        <w:rPr>
          <w:rFonts w:ascii="Arial" w:hAnsi="Arial" w:cs="Arial"/>
          <w:sz w:val="22"/>
          <w:szCs w:val="22"/>
        </w:rPr>
      </w:pPr>
    </w:p>
    <w:p w14:paraId="2FA63E2D" w14:textId="77777777" w:rsidR="000A67D6" w:rsidRPr="000C1623" w:rsidRDefault="000A67D6" w:rsidP="000A67D6">
      <w:pPr>
        <w:rPr>
          <w:rFonts w:ascii="Arial" w:hAnsi="Arial" w:cs="Arial"/>
          <w:sz w:val="22"/>
          <w:szCs w:val="22"/>
        </w:rPr>
      </w:pPr>
      <w:r w:rsidRPr="000C1623">
        <w:rPr>
          <w:rFonts w:ascii="Arial" w:hAnsi="Arial" w:cs="Arial"/>
          <w:b/>
          <w:bCs/>
          <w:caps/>
          <w:sz w:val="22"/>
          <w:szCs w:val="22"/>
        </w:rPr>
        <w:t>Use of Artificial Intelligence (AI</w:t>
      </w:r>
      <w:r w:rsidRPr="000C1623">
        <w:rPr>
          <w:rFonts w:ascii="Arial" w:hAnsi="Arial" w:cs="Arial"/>
          <w:b/>
          <w:bCs/>
          <w:sz w:val="22"/>
          <w:szCs w:val="22"/>
        </w:rPr>
        <w:t>)</w:t>
      </w:r>
    </w:p>
    <w:p w14:paraId="17AC040A" w14:textId="77777777" w:rsidR="000A67D6" w:rsidRPr="000C1623" w:rsidRDefault="000A67D6" w:rsidP="000A67D6">
      <w:pPr>
        <w:rPr>
          <w:rFonts w:ascii="Arial" w:hAnsi="Arial" w:cs="Arial"/>
          <w:sz w:val="22"/>
          <w:szCs w:val="22"/>
        </w:rPr>
      </w:pPr>
      <w:r w:rsidRPr="000C1623">
        <w:rPr>
          <w:rFonts w:ascii="Arial" w:hAnsi="Arial" w:cs="Arial"/>
          <w:sz w:val="22"/>
          <w:szCs w:val="22"/>
        </w:rPr>
        <w:t xml:space="preserve">The submission of work generated by artificial intelligence (AI) (without explicit permission from the instructor) constitutes a violation of CSCC's student code of conduct. Faculty may use AI/plagiarism-detection tools </w:t>
      </w:r>
      <w:proofErr w:type="gramStart"/>
      <w:r w:rsidRPr="000C1623">
        <w:rPr>
          <w:rFonts w:ascii="Arial" w:hAnsi="Arial" w:cs="Arial"/>
          <w:sz w:val="22"/>
          <w:szCs w:val="22"/>
        </w:rPr>
        <w:t>in order to</w:t>
      </w:r>
      <w:proofErr w:type="gramEnd"/>
      <w:r w:rsidRPr="000C1623">
        <w:rPr>
          <w:rFonts w:ascii="Arial" w:hAnsi="Arial" w:cs="Arial"/>
          <w:sz w:val="22"/>
          <w:szCs w:val="22"/>
        </w:rPr>
        <w:t xml:space="preserve"> ensure that student writing is original and human-created.</w:t>
      </w:r>
    </w:p>
    <w:p w14:paraId="3D23B63F" w14:textId="77777777" w:rsidR="000A67D6" w:rsidRPr="000C1623" w:rsidRDefault="000A67D6" w:rsidP="000A67D6">
      <w:pPr>
        <w:rPr>
          <w:rFonts w:ascii="Arial" w:hAnsi="Arial" w:cs="Arial"/>
          <w:sz w:val="22"/>
          <w:szCs w:val="22"/>
        </w:rPr>
      </w:pPr>
      <w:r w:rsidRPr="000C1623">
        <w:rPr>
          <w:rFonts w:ascii="Arial" w:hAnsi="Arial" w:cs="Arial"/>
          <w:sz w:val="22"/>
          <w:szCs w:val="22"/>
        </w:rPr>
        <w:t> </w:t>
      </w:r>
    </w:p>
    <w:p w14:paraId="1E1354B9" w14:textId="77777777" w:rsidR="000A67D6" w:rsidRPr="000C1623" w:rsidRDefault="000A67D6" w:rsidP="000A67D6">
      <w:pPr>
        <w:rPr>
          <w:rFonts w:ascii="Arial" w:hAnsi="Arial" w:cs="Arial"/>
          <w:caps/>
          <w:sz w:val="22"/>
          <w:szCs w:val="22"/>
        </w:rPr>
      </w:pPr>
      <w:r w:rsidRPr="000C1623">
        <w:rPr>
          <w:rFonts w:ascii="Arial" w:hAnsi="Arial" w:cs="Arial"/>
          <w:b/>
          <w:bCs/>
          <w:caps/>
          <w:sz w:val="22"/>
          <w:szCs w:val="22"/>
        </w:rPr>
        <w:t>Classroom Civility Statement </w:t>
      </w:r>
      <w:r w:rsidRPr="000C1623">
        <w:rPr>
          <w:rFonts w:ascii="Arial" w:hAnsi="Arial" w:cs="Arial"/>
          <w:caps/>
          <w:sz w:val="22"/>
          <w:szCs w:val="22"/>
        </w:rPr>
        <w:t> </w:t>
      </w:r>
    </w:p>
    <w:p w14:paraId="66A5FBC5" w14:textId="77777777" w:rsidR="000A67D6" w:rsidRPr="000C1623" w:rsidRDefault="000A67D6" w:rsidP="000A67D6">
      <w:pPr>
        <w:rPr>
          <w:rFonts w:ascii="Arial" w:hAnsi="Arial" w:cs="Arial"/>
          <w:sz w:val="22"/>
          <w:szCs w:val="22"/>
        </w:rPr>
      </w:pPr>
      <w:r w:rsidRPr="000C1623">
        <w:rPr>
          <w:rFonts w:ascii="Arial" w:hAnsi="Arial" w:cs="Arial"/>
          <w:sz w:val="22"/>
          <w:szCs w:val="22"/>
        </w:rPr>
        <w:t xml:space="preserve">This course will serve as our community. We will meet, read, write, talk, and learn together. </w:t>
      </w:r>
      <w:proofErr w:type="gramStart"/>
      <w:r w:rsidRPr="000C1623">
        <w:rPr>
          <w:rFonts w:ascii="Arial" w:hAnsi="Arial" w:cs="Arial"/>
          <w:sz w:val="22"/>
          <w:szCs w:val="22"/>
        </w:rPr>
        <w:t>In order for</w:t>
      </w:r>
      <w:proofErr w:type="gramEnd"/>
      <w:r w:rsidRPr="000C1623">
        <w:rPr>
          <w:rFonts w:ascii="Arial" w:hAnsi="Arial" w:cs="Arial"/>
          <w:sz w:val="22"/>
          <w:szCs w:val="22"/>
        </w:rPr>
        <w:t xml:space="preserve"> each member of our community to think, learn, and grow, we must all feel safe and welcome. It is okay for us to disagree, have differences of opinion, and to ask questions, but we must be kind and respectful to each member of our community. Supporting our classroom community means communicating respectfully, refraining from behaviors that distract from learning, and respecting the diversity of our peers. Each student should be familiar with CSCC's Student Code of Conduct, available at </w:t>
      </w:r>
      <w:hyperlink r:id="rId7" w:tgtFrame="_blank" w:history="1">
        <w:r w:rsidRPr="000C1623">
          <w:rPr>
            <w:rStyle w:val="Hyperlink"/>
            <w:rFonts w:ascii="Arial" w:hAnsi="Arial" w:cs="Arial"/>
            <w:sz w:val="22"/>
            <w:szCs w:val="22"/>
          </w:rPr>
          <w:t>https://www.cscc.edu/services/student-conduct/code-of-conduct.shtml</w:t>
        </w:r>
      </w:hyperlink>
      <w:r w:rsidRPr="000C1623">
        <w:rPr>
          <w:rFonts w:ascii="Arial" w:hAnsi="Arial" w:cs="Arial"/>
          <w:sz w:val="22"/>
          <w:szCs w:val="22"/>
        </w:rPr>
        <w:t>    </w:t>
      </w:r>
    </w:p>
    <w:p w14:paraId="08B8A81C" w14:textId="77777777" w:rsidR="000A67D6" w:rsidRPr="000C1623" w:rsidRDefault="000A67D6" w:rsidP="000A67D6">
      <w:pPr>
        <w:rPr>
          <w:rFonts w:ascii="Arial" w:hAnsi="Arial" w:cs="Arial"/>
          <w:b/>
          <w:bCs/>
          <w:sz w:val="22"/>
          <w:szCs w:val="22"/>
        </w:rPr>
      </w:pPr>
      <w:r w:rsidRPr="000C1623">
        <w:rPr>
          <w:rFonts w:ascii="Arial" w:hAnsi="Arial" w:cs="Arial"/>
          <w:b/>
          <w:bCs/>
          <w:sz w:val="22"/>
          <w:szCs w:val="22"/>
        </w:rPr>
        <w:t> </w:t>
      </w:r>
    </w:p>
    <w:p w14:paraId="2F15F118" w14:textId="77777777" w:rsidR="000A67D6" w:rsidRPr="000C1623" w:rsidRDefault="000A67D6" w:rsidP="000A67D6">
      <w:pPr>
        <w:widowControl w:val="0"/>
        <w:rPr>
          <w:rFonts w:ascii="Arial" w:hAnsi="Arial" w:cs="Arial"/>
          <w:b/>
          <w:bCs/>
          <w:snapToGrid w:val="0"/>
          <w:sz w:val="22"/>
          <w:szCs w:val="22"/>
        </w:rPr>
      </w:pPr>
      <w:r w:rsidRPr="000C1623">
        <w:rPr>
          <w:rFonts w:ascii="Arial" w:hAnsi="Arial" w:cs="Arial"/>
          <w:b/>
          <w:bCs/>
          <w:snapToGrid w:val="0"/>
          <w:sz w:val="22"/>
          <w:szCs w:val="22"/>
        </w:rPr>
        <w:t>GENERAL CLASSROOM CONDUCT</w:t>
      </w:r>
    </w:p>
    <w:p w14:paraId="77CF0506" w14:textId="77777777" w:rsidR="000A67D6" w:rsidRPr="000C1623" w:rsidRDefault="000A67D6" w:rsidP="000A67D6">
      <w:pPr>
        <w:widowControl w:val="0"/>
        <w:rPr>
          <w:rFonts w:ascii="Arial" w:hAnsi="Arial" w:cs="Arial"/>
          <w:bCs/>
          <w:snapToGrid w:val="0"/>
          <w:sz w:val="22"/>
          <w:szCs w:val="22"/>
        </w:rPr>
      </w:pPr>
      <w:r w:rsidRPr="000C1623">
        <w:rPr>
          <w:rFonts w:ascii="Arial" w:hAnsi="Arial" w:cs="Arial"/>
          <w:bCs/>
          <w:snapToGrid w:val="0"/>
          <w:sz w:val="22"/>
          <w:szCs w:val="22"/>
        </w:rPr>
        <w:t xml:space="preserve">Course materials, content, and discussions may involve controversial issues. Please treat these </w:t>
      </w:r>
      <w:r w:rsidRPr="000C1623">
        <w:rPr>
          <w:rFonts w:ascii="Arial" w:hAnsi="Arial" w:cs="Arial"/>
          <w:bCs/>
          <w:snapToGrid w:val="0"/>
          <w:sz w:val="22"/>
          <w:szCs w:val="22"/>
        </w:rPr>
        <w:lastRenderedPageBreak/>
        <w:t>subjects with the sensitivity they deserve. Use cell phones and other mobile devices in class only when a specific classroom activity calls for their use; do not allow them to be a distraction to you or your classmates. Bringing visitors, taking photographs, or using recording devices is not permitted in the classroom without advance permission from the instructor. Please do not bring children or leave them unsupervised in the building. Occasionally, the instructor may need to invite other faculty or participants to class. According to college rules, there should be no eating, drinking, tobacco, or e-cigarette/personal vaporizer use in the classroom.</w:t>
      </w:r>
    </w:p>
    <w:p w14:paraId="5C00B92E" w14:textId="77777777" w:rsidR="000A67D6" w:rsidRPr="000C1623" w:rsidRDefault="000A67D6" w:rsidP="000A67D6">
      <w:pPr>
        <w:rPr>
          <w:rFonts w:ascii="Arial" w:hAnsi="Arial" w:cs="Arial"/>
          <w:sz w:val="22"/>
          <w:szCs w:val="22"/>
        </w:rPr>
      </w:pPr>
      <w:r w:rsidRPr="000C1623">
        <w:rPr>
          <w:rFonts w:ascii="Arial" w:hAnsi="Arial" w:cs="Arial"/>
          <w:sz w:val="22"/>
          <w:szCs w:val="22"/>
        </w:rPr>
        <w:t> </w:t>
      </w:r>
    </w:p>
    <w:p w14:paraId="22CCF93F" w14:textId="77777777" w:rsidR="000A67D6" w:rsidRPr="000C1623" w:rsidRDefault="000A67D6" w:rsidP="000A67D6">
      <w:pPr>
        <w:rPr>
          <w:rFonts w:ascii="Arial" w:hAnsi="Arial" w:cs="Arial"/>
          <w:caps/>
          <w:sz w:val="22"/>
          <w:szCs w:val="22"/>
        </w:rPr>
      </w:pPr>
      <w:r w:rsidRPr="000C1623">
        <w:rPr>
          <w:rFonts w:ascii="Arial" w:hAnsi="Arial" w:cs="Arial"/>
          <w:b/>
          <w:bCs/>
          <w:caps/>
          <w:sz w:val="22"/>
          <w:szCs w:val="22"/>
        </w:rPr>
        <w:t>Academic Integrity Policy </w:t>
      </w:r>
      <w:r w:rsidRPr="000C1623">
        <w:rPr>
          <w:rFonts w:ascii="Arial" w:hAnsi="Arial" w:cs="Arial"/>
          <w:caps/>
          <w:sz w:val="22"/>
          <w:szCs w:val="22"/>
        </w:rPr>
        <w:t> </w:t>
      </w:r>
    </w:p>
    <w:p w14:paraId="2C82B011" w14:textId="77777777" w:rsidR="000A67D6" w:rsidRPr="000C1623" w:rsidRDefault="000A67D6" w:rsidP="000A67D6">
      <w:pPr>
        <w:rPr>
          <w:rFonts w:ascii="Arial" w:hAnsi="Arial" w:cs="Arial"/>
          <w:sz w:val="22"/>
          <w:szCs w:val="22"/>
        </w:rPr>
      </w:pPr>
      <w:r w:rsidRPr="000C1623">
        <w:rPr>
          <w:rFonts w:ascii="Arial" w:hAnsi="Arial" w:cs="Arial"/>
          <w:sz w:val="22"/>
          <w:szCs w:val="22"/>
        </w:rPr>
        <w:t>The English Department values academic integrity as essential to building and maintaining a learning community that fosters excellence in educational and scholarly activities. Any work completed for this course provides an opportunity for learning and growth. Plagiarism (i.e., presenting another author’s words, ideas, or organization as one’s own without attribution) hinders this growth, opposes academic integrity, and undermines student credibility.</w:t>
      </w:r>
    </w:p>
    <w:p w14:paraId="2CA94F46" w14:textId="77777777" w:rsidR="000A67D6" w:rsidRPr="000C1623" w:rsidRDefault="000A67D6" w:rsidP="000A67D6">
      <w:pPr>
        <w:rPr>
          <w:rFonts w:ascii="Arial" w:hAnsi="Arial" w:cs="Arial"/>
          <w:sz w:val="22"/>
          <w:szCs w:val="22"/>
        </w:rPr>
      </w:pPr>
      <w:r w:rsidRPr="000C1623">
        <w:rPr>
          <w:rFonts w:ascii="Arial" w:hAnsi="Arial" w:cs="Arial"/>
          <w:sz w:val="22"/>
          <w:szCs w:val="22"/>
        </w:rPr>
        <w:t>While students may face demands on time, fear of failure, and confusion about how to cite or paraphrase source material, it is the student’s responsibility to seek out guidance on avoiding plagiarism. Remember, every student is an integral part of building a community of trust. To promote academic integrity, if plagiarism is identified in an assignment, it may earn a zero and be referred to the Office of Student Conduct.</w:t>
      </w:r>
    </w:p>
    <w:p w14:paraId="6784CFDA" w14:textId="6AA65130" w:rsidR="000A67D6" w:rsidRPr="000C1623" w:rsidRDefault="000A67D6" w:rsidP="000A67D6">
      <w:pPr>
        <w:rPr>
          <w:rFonts w:ascii="Arial" w:hAnsi="Arial" w:cs="Arial"/>
          <w:sz w:val="22"/>
          <w:szCs w:val="22"/>
        </w:rPr>
      </w:pPr>
      <w:r w:rsidRPr="000C1623">
        <w:rPr>
          <w:rFonts w:ascii="Arial" w:hAnsi="Arial" w:cs="Arial"/>
          <w:sz w:val="22"/>
          <w:szCs w:val="22"/>
        </w:rPr>
        <w:t>To learn more about academic integrity at Columbus State, we recommend the resources available at: </w:t>
      </w:r>
      <w:hyperlink r:id="rId8" w:tgtFrame="_blank" w:history="1">
        <w:r w:rsidRPr="000C1623">
          <w:rPr>
            <w:rStyle w:val="Hyperlink"/>
            <w:rFonts w:ascii="Arial" w:hAnsi="Arial" w:cs="Arial"/>
            <w:sz w:val="22"/>
            <w:szCs w:val="22"/>
          </w:rPr>
          <w:t>https://www.cscc.edu/academics/academic-integrity/</w:t>
        </w:r>
      </w:hyperlink>
      <w:r w:rsidRPr="000C1623">
        <w:rPr>
          <w:rFonts w:ascii="Arial" w:hAnsi="Arial" w:cs="Arial"/>
          <w:sz w:val="22"/>
          <w:szCs w:val="22"/>
        </w:rPr>
        <w:t>  </w:t>
      </w:r>
    </w:p>
    <w:p w14:paraId="6D26D780" w14:textId="77777777" w:rsidR="000A67D6" w:rsidRPr="000C1623" w:rsidRDefault="000A67D6" w:rsidP="000A67D6">
      <w:pPr>
        <w:rPr>
          <w:rFonts w:ascii="Arial" w:hAnsi="Arial" w:cs="Arial"/>
          <w:sz w:val="22"/>
          <w:szCs w:val="22"/>
        </w:rPr>
      </w:pPr>
    </w:p>
    <w:p w14:paraId="06264CA1" w14:textId="77777777" w:rsidR="000A67D6" w:rsidRPr="000C1623" w:rsidRDefault="000A67D6" w:rsidP="000A67D6">
      <w:pPr>
        <w:rPr>
          <w:rFonts w:ascii="Arial" w:eastAsiaTheme="minorHAnsi" w:hAnsi="Arial" w:cs="Arial"/>
          <w:color w:val="000000"/>
          <w:sz w:val="22"/>
          <w:szCs w:val="22"/>
        </w:rPr>
      </w:pPr>
      <w:r w:rsidRPr="000C1623">
        <w:rPr>
          <w:rFonts w:ascii="Arial" w:hAnsi="Arial" w:cs="Arial"/>
          <w:b/>
          <w:sz w:val="22"/>
          <w:szCs w:val="22"/>
        </w:rPr>
        <w:t>STARFISH ATTENDANCE REPORTING</w:t>
      </w:r>
      <w:r w:rsidRPr="000C1623">
        <w:rPr>
          <w:rFonts w:ascii="Arial" w:hAnsi="Arial" w:cs="Arial"/>
          <w:b/>
          <w:sz w:val="22"/>
          <w:szCs w:val="22"/>
        </w:rPr>
        <w:br/>
      </w:r>
      <w:r w:rsidRPr="000C1623">
        <w:rPr>
          <w:rFonts w:ascii="Arial" w:eastAsiaTheme="minorHAnsi" w:hAnsi="Arial" w:cs="Arial"/>
          <w:color w:val="000000"/>
          <w:sz w:val="22"/>
          <w:szCs w:val="22"/>
        </w:rPr>
        <w:t>Throughout this term, you may receive emails from</w:t>
      </w:r>
      <w:r w:rsidRPr="000C1623">
        <w:rPr>
          <w:rFonts w:ascii="Arial" w:eastAsiaTheme="minorHAnsi" w:hAnsi="Arial" w:cs="Arial"/>
          <w:sz w:val="22"/>
          <w:szCs w:val="22"/>
        </w:rPr>
        <w:t xml:space="preserve"> notices</w:t>
      </w:r>
      <w:hyperlink r:id="rId9" w:history="1">
        <w:r w:rsidRPr="000C1623">
          <w:rPr>
            <w:rFonts w:ascii="Arial" w:eastAsiaTheme="minorHAnsi" w:hAnsi="Arial" w:cs="Arial"/>
            <w:sz w:val="22"/>
            <w:szCs w:val="22"/>
          </w:rPr>
          <w:t>@starfishsolutions.com</w:t>
        </w:r>
      </w:hyperlink>
      <w:r w:rsidRPr="000C1623">
        <w:rPr>
          <w:rFonts w:ascii="Arial" w:eastAsiaTheme="minorHAnsi" w:hAnsi="Arial" w:cs="Arial"/>
          <w:sz w:val="22"/>
          <w:szCs w:val="22"/>
        </w:rPr>
        <w:t> reg</w:t>
      </w:r>
      <w:r w:rsidRPr="000C1623">
        <w:rPr>
          <w:rFonts w:ascii="Arial" w:eastAsiaTheme="minorHAnsi" w:hAnsi="Arial" w:cs="Arial"/>
          <w:color w:val="000000"/>
          <w:sz w:val="22"/>
          <w:szCs w:val="22"/>
        </w:rPr>
        <w:t xml:space="preserve">arding your grade or performance in the class.  The emails and recommended actions are designed to help you be successful.  Some notices are automated based on your attendance while others are manually sent by your instructor or other support services at the college. Your instructor may request a meeting with you, or request that you visit other Columbus State services, including tutoring, the learning center, student services, or the retention specialist.  You may also be contacted directly by one of these services, or an advisor, </w:t>
      </w:r>
      <w:proofErr w:type="gramStart"/>
      <w:r w:rsidRPr="000C1623">
        <w:rPr>
          <w:rFonts w:ascii="Arial" w:eastAsiaTheme="minorHAnsi" w:hAnsi="Arial" w:cs="Arial"/>
          <w:color w:val="000000"/>
          <w:sz w:val="22"/>
          <w:szCs w:val="22"/>
        </w:rPr>
        <w:t>as a result of</w:t>
      </w:r>
      <w:proofErr w:type="gramEnd"/>
      <w:r w:rsidRPr="000C1623">
        <w:rPr>
          <w:rFonts w:ascii="Arial" w:eastAsiaTheme="minorHAnsi" w:hAnsi="Arial" w:cs="Arial"/>
          <w:color w:val="000000"/>
          <w:sz w:val="22"/>
          <w:szCs w:val="22"/>
        </w:rPr>
        <w:t xml:space="preserve"> the notifications. While you do not need to login to the Starfish system to receive the notifications, you may do so to change how you receive the messages, or to view contact information in your student profile.  To log in to Starfish, you should login to Blackboard and click on the Starfish link (left hand-side under Tools).  If you have any questions, please contact your instructor.</w:t>
      </w:r>
    </w:p>
    <w:p w14:paraId="06566B2C" w14:textId="77777777" w:rsidR="000A67D6" w:rsidRPr="000C1623" w:rsidRDefault="000A67D6" w:rsidP="000A67D6">
      <w:pPr>
        <w:rPr>
          <w:rFonts w:ascii="Arial" w:hAnsi="Arial" w:cs="Arial"/>
          <w:b/>
          <w:sz w:val="22"/>
          <w:szCs w:val="22"/>
        </w:rPr>
      </w:pPr>
    </w:p>
    <w:p w14:paraId="3C5A30AE" w14:textId="77777777" w:rsidR="000A67D6" w:rsidRPr="000C1623" w:rsidRDefault="000A67D6" w:rsidP="000A67D6">
      <w:pPr>
        <w:rPr>
          <w:rFonts w:ascii="Arial" w:hAnsi="Arial" w:cs="Arial"/>
          <w:b/>
          <w:bCs/>
          <w:sz w:val="22"/>
          <w:szCs w:val="22"/>
        </w:rPr>
      </w:pPr>
      <w:r w:rsidRPr="000C1623">
        <w:rPr>
          <w:rFonts w:ascii="Arial" w:hAnsi="Arial" w:cs="Arial"/>
          <w:b/>
          <w:sz w:val="22"/>
          <w:szCs w:val="22"/>
        </w:rPr>
        <w:t>PLAGIARISM (ENGLISH DEPARTMENT POLICY)</w:t>
      </w:r>
    </w:p>
    <w:p w14:paraId="6B0A57CD" w14:textId="77777777" w:rsidR="000A67D6" w:rsidRPr="000C1623" w:rsidRDefault="000A67D6" w:rsidP="000A67D6">
      <w:pPr>
        <w:rPr>
          <w:rFonts w:ascii="Arial" w:hAnsi="Arial" w:cs="Arial"/>
          <w:bCs/>
          <w:sz w:val="22"/>
          <w:szCs w:val="22"/>
        </w:rPr>
      </w:pPr>
      <w:r w:rsidRPr="000C1623">
        <w:rPr>
          <w:rFonts w:ascii="Arial" w:hAnsi="Arial" w:cs="Arial"/>
          <w:bCs/>
          <w:sz w:val="22"/>
          <w:szCs w:val="22"/>
        </w:rPr>
        <w:t>Plagiarism, such as borrowing passages or whole documents from the Internet or other sources, and presenting another author’s actual words, ideas, organization, or conclusions as one’s own, will not be tolerated.  Students who borrow another writer’s material must document their sources accordingly.  Students who present as their own the material written by others will be reported to the Dean of Student Life and penalized. A confidential record of the incident will be kept on file pursuant to the Federal Education Rights and Privacy Act (FERPA).   Because the penalty is severe, ranging from zero for the assignment to failing for the course to academic dismissal, all students should avoid the slightest hint that they have used borrowed material without giving credit.</w:t>
      </w:r>
    </w:p>
    <w:p w14:paraId="06D75673" w14:textId="77777777" w:rsidR="000A67D6" w:rsidRPr="000C1623" w:rsidRDefault="000A67D6" w:rsidP="000A67D6">
      <w:pPr>
        <w:rPr>
          <w:rFonts w:ascii="Arial" w:hAnsi="Arial" w:cs="Arial"/>
          <w:sz w:val="22"/>
          <w:szCs w:val="22"/>
        </w:rPr>
      </w:pPr>
    </w:p>
    <w:p w14:paraId="0E1C40BD" w14:textId="77777777" w:rsidR="000A67D6" w:rsidRPr="000C1623" w:rsidRDefault="000A67D6" w:rsidP="000A67D6">
      <w:pPr>
        <w:rPr>
          <w:rFonts w:ascii="Arial" w:hAnsi="Arial" w:cs="Arial"/>
          <w:iCs/>
          <w:sz w:val="22"/>
          <w:szCs w:val="22"/>
        </w:rPr>
      </w:pPr>
      <w:r w:rsidRPr="000C1623">
        <w:rPr>
          <w:rFonts w:ascii="Arial" w:hAnsi="Arial" w:cs="Arial"/>
          <w:b/>
          <w:bCs/>
          <w:sz w:val="22"/>
          <w:szCs w:val="22"/>
        </w:rPr>
        <w:t>BEGINNING COMPOSITION PROFICIENCY</w:t>
      </w:r>
    </w:p>
    <w:p w14:paraId="6CEC46A8" w14:textId="77777777" w:rsidR="000A67D6" w:rsidRPr="000C1623" w:rsidRDefault="000A67D6" w:rsidP="000A67D6">
      <w:pPr>
        <w:widowControl w:val="0"/>
        <w:tabs>
          <w:tab w:val="left" w:pos="720"/>
          <w:tab w:val="left" w:pos="1440"/>
          <w:tab w:val="left" w:pos="2160"/>
        </w:tabs>
        <w:rPr>
          <w:rFonts w:ascii="Arial" w:hAnsi="Arial" w:cs="Arial"/>
          <w:sz w:val="22"/>
          <w:szCs w:val="22"/>
        </w:rPr>
      </w:pPr>
      <w:r w:rsidRPr="000C1623">
        <w:rPr>
          <w:rFonts w:ascii="Arial" w:hAnsi="Arial" w:cs="Arial"/>
          <w:sz w:val="22"/>
          <w:szCs w:val="22"/>
        </w:rPr>
        <w:t xml:space="preserve">Students MUST leave ENGL 1100 having achieved the learning outcomes listed above.  To demonstrate proficiency in ENGL 1100 and to pass the course, students must earn a "C" or better.  Students who receive a "D" as a final grade may not enroll in any subsequent English courses for which 1100 is a prerequisite (e.g., ENGL 2367).  </w:t>
      </w:r>
    </w:p>
    <w:p w14:paraId="3F5F9D7B" w14:textId="77777777" w:rsidR="000A67D6" w:rsidRPr="000C1623" w:rsidRDefault="000A67D6" w:rsidP="000A67D6">
      <w:pPr>
        <w:rPr>
          <w:rFonts w:ascii="Arial" w:hAnsi="Arial" w:cs="Arial"/>
          <w:b/>
          <w:bCs/>
          <w:sz w:val="22"/>
          <w:szCs w:val="22"/>
        </w:rPr>
      </w:pPr>
    </w:p>
    <w:p w14:paraId="52295AAA" w14:textId="77777777" w:rsidR="000A67D6" w:rsidRPr="000C1623" w:rsidRDefault="000A67D6" w:rsidP="000A67D6">
      <w:pPr>
        <w:rPr>
          <w:rFonts w:ascii="Arial" w:hAnsi="Arial" w:cs="Arial"/>
          <w:b/>
          <w:bCs/>
          <w:sz w:val="22"/>
          <w:szCs w:val="22"/>
        </w:rPr>
      </w:pPr>
      <w:r w:rsidRPr="000C1623">
        <w:rPr>
          <w:rFonts w:ascii="Arial" w:hAnsi="Arial" w:cs="Arial"/>
          <w:b/>
          <w:bCs/>
          <w:sz w:val="22"/>
          <w:szCs w:val="22"/>
        </w:rPr>
        <w:t>COLUMBUS STATE'S WRITING SEQUENCE</w:t>
      </w:r>
    </w:p>
    <w:p w14:paraId="17880394" w14:textId="77777777" w:rsidR="000A67D6" w:rsidRPr="000C1623" w:rsidRDefault="000A67D6" w:rsidP="000A67D6">
      <w:pPr>
        <w:tabs>
          <w:tab w:val="left" w:pos="1800"/>
        </w:tabs>
        <w:rPr>
          <w:rFonts w:ascii="Arial" w:hAnsi="Arial" w:cs="Arial"/>
          <w:sz w:val="22"/>
          <w:szCs w:val="22"/>
        </w:rPr>
      </w:pPr>
      <w:r w:rsidRPr="000C1623">
        <w:rPr>
          <w:rFonts w:ascii="Arial" w:hAnsi="Arial" w:cs="Arial"/>
          <w:sz w:val="22"/>
          <w:szCs w:val="22"/>
        </w:rPr>
        <w:lastRenderedPageBreak/>
        <w:t>Because the English Department has designed ENGL 0190, 1100, and 2367 as a sequence with each successive course dependent on the previous course, students are encouraged to register for English 2367 the semester after they take English 1100 so that the basis they have formed is not forgotten.</w:t>
      </w:r>
    </w:p>
    <w:p w14:paraId="57FDF3BF" w14:textId="77777777" w:rsidR="000A67D6" w:rsidRPr="000C1623" w:rsidRDefault="000A67D6" w:rsidP="000A67D6">
      <w:pPr>
        <w:tabs>
          <w:tab w:val="left" w:pos="915"/>
          <w:tab w:val="center" w:pos="4680"/>
        </w:tabs>
        <w:rPr>
          <w:rFonts w:ascii="Arial" w:hAnsi="Arial" w:cs="Arial"/>
          <w:b/>
          <w:sz w:val="22"/>
          <w:szCs w:val="22"/>
        </w:rPr>
      </w:pPr>
    </w:p>
    <w:p w14:paraId="447CBBF4" w14:textId="77777777" w:rsidR="000A67D6" w:rsidRPr="000C1623" w:rsidRDefault="000A67D6" w:rsidP="000A67D6">
      <w:pPr>
        <w:tabs>
          <w:tab w:val="left" w:pos="260"/>
        </w:tabs>
        <w:rPr>
          <w:rFonts w:ascii="Arial" w:hAnsi="Arial" w:cs="Arial"/>
          <w:b/>
          <w:bCs/>
          <w:sz w:val="22"/>
          <w:szCs w:val="22"/>
        </w:rPr>
      </w:pPr>
      <w:r w:rsidRPr="000C1623">
        <w:rPr>
          <w:rFonts w:ascii="Arial" w:hAnsi="Arial" w:cs="Arial"/>
          <w:b/>
          <w:bCs/>
          <w:sz w:val="22"/>
          <w:szCs w:val="22"/>
        </w:rPr>
        <w:t>WITHDRAWAL FROM COURSE</w:t>
      </w:r>
    </w:p>
    <w:p w14:paraId="00436A1E" w14:textId="77777777" w:rsidR="000A67D6" w:rsidRPr="000C1623" w:rsidRDefault="000A67D6" w:rsidP="000A67D6">
      <w:pPr>
        <w:tabs>
          <w:tab w:val="left" w:pos="260"/>
        </w:tabs>
        <w:rPr>
          <w:rFonts w:ascii="Arial" w:hAnsi="Arial" w:cs="Arial"/>
          <w:bCs/>
          <w:sz w:val="22"/>
          <w:szCs w:val="22"/>
        </w:rPr>
      </w:pPr>
      <w:r w:rsidRPr="000C1623">
        <w:rPr>
          <w:rFonts w:ascii="Arial" w:hAnsi="Arial" w:cs="Arial"/>
          <w:bCs/>
          <w:sz w:val="22"/>
          <w:szCs w:val="22"/>
        </w:rPr>
        <w:t>If you decide to drop this course, you must do so officially.  Please refer to the official college calendar for information about the last day to withdraw.  Failure to withdraw officially from a course will result in a failing grade recorded on your transcript.  Students may withdraw online via CougarWeb or complete a Registration Add/Drop Form and submit to Department of Records and Registration (Madison Hall 201, Columbus Campus), Student Services (Moeller Hall, Delaware Campus) or at one of the Columbus State Regional Learning Centers.  Students do not need an instructor’s signature to withdraw from a course.</w:t>
      </w:r>
    </w:p>
    <w:p w14:paraId="354AB8A5" w14:textId="77777777" w:rsidR="000A67D6" w:rsidRPr="000C1623" w:rsidRDefault="000A67D6" w:rsidP="000A67D6">
      <w:pPr>
        <w:tabs>
          <w:tab w:val="left" w:pos="260"/>
        </w:tabs>
        <w:rPr>
          <w:rFonts w:ascii="Arial" w:hAnsi="Arial" w:cs="Arial"/>
          <w:sz w:val="22"/>
          <w:szCs w:val="22"/>
        </w:rPr>
      </w:pPr>
    </w:p>
    <w:p w14:paraId="0E9A712E" w14:textId="77777777" w:rsidR="000A67D6" w:rsidRPr="000C1623" w:rsidRDefault="000A67D6" w:rsidP="000A67D6">
      <w:pPr>
        <w:widowControl w:val="0"/>
        <w:rPr>
          <w:rFonts w:ascii="Arial" w:hAnsi="Arial" w:cs="Arial"/>
          <w:snapToGrid w:val="0"/>
          <w:sz w:val="22"/>
          <w:szCs w:val="22"/>
        </w:rPr>
      </w:pPr>
      <w:r w:rsidRPr="000C1623">
        <w:rPr>
          <w:rFonts w:ascii="Arial" w:hAnsi="Arial" w:cs="Arial"/>
          <w:b/>
          <w:bCs/>
          <w:snapToGrid w:val="0"/>
          <w:sz w:val="22"/>
          <w:szCs w:val="22"/>
        </w:rPr>
        <w:t>COURSEWORK EXPECTATIONS</w:t>
      </w:r>
    </w:p>
    <w:p w14:paraId="55F4AE67" w14:textId="77777777" w:rsidR="000A67D6" w:rsidRPr="000C1623" w:rsidRDefault="000A67D6" w:rsidP="000A67D6">
      <w:pPr>
        <w:widowControl w:val="0"/>
        <w:rPr>
          <w:rFonts w:ascii="Arial" w:hAnsi="Arial" w:cs="Arial"/>
          <w:snapToGrid w:val="0"/>
          <w:sz w:val="22"/>
          <w:szCs w:val="22"/>
        </w:rPr>
      </w:pPr>
      <w:r w:rsidRPr="000C1623">
        <w:rPr>
          <w:rFonts w:ascii="Arial" w:hAnsi="Arial" w:cs="Arial"/>
          <w:snapToGrid w:val="0"/>
          <w:sz w:val="22"/>
          <w:szCs w:val="22"/>
        </w:rPr>
        <w:t>Columbus State’s policy states that students at schools receiving funds from the State of Ohio should be expected to do 30 hours of work for each credit earned. That means students should expect to spend about 2 hours on work outside of class for each hour spent in class (Policy Number 5-05). Students need to be aware of their out-of-class responsibilities, and they need to be aware that the inability to fulfill the requirements for a course may result in failure.</w:t>
      </w:r>
    </w:p>
    <w:p w14:paraId="26D38434" w14:textId="77777777" w:rsidR="000A67D6" w:rsidRPr="000C1623" w:rsidRDefault="000A67D6" w:rsidP="000A67D6">
      <w:pPr>
        <w:widowControl w:val="0"/>
        <w:rPr>
          <w:rFonts w:ascii="Arial" w:hAnsi="Arial" w:cs="Arial"/>
          <w:snapToGrid w:val="0"/>
          <w:sz w:val="22"/>
          <w:szCs w:val="22"/>
        </w:rPr>
      </w:pPr>
    </w:p>
    <w:p w14:paraId="1B83901E" w14:textId="77777777" w:rsidR="000A67D6" w:rsidRPr="000C1623" w:rsidRDefault="000A67D6" w:rsidP="000A67D6">
      <w:pPr>
        <w:rPr>
          <w:rFonts w:ascii="Arial" w:hAnsi="Arial" w:cs="Arial"/>
          <w:b/>
          <w:bCs/>
          <w:snapToGrid w:val="0"/>
          <w:sz w:val="22"/>
          <w:szCs w:val="22"/>
        </w:rPr>
      </w:pPr>
      <w:r w:rsidRPr="000C1623">
        <w:rPr>
          <w:rFonts w:ascii="Arial" w:hAnsi="Arial" w:cs="Arial"/>
          <w:b/>
          <w:bCs/>
          <w:snapToGrid w:val="0"/>
          <w:sz w:val="22"/>
          <w:szCs w:val="22"/>
        </w:rPr>
        <w:t>WRITING CENTERS</w:t>
      </w:r>
    </w:p>
    <w:p w14:paraId="213C7E7B" w14:textId="77777777" w:rsidR="000A67D6" w:rsidRPr="000C1623" w:rsidRDefault="000A67D6" w:rsidP="000A67D6">
      <w:pPr>
        <w:rPr>
          <w:rFonts w:ascii="Arial" w:hAnsi="Arial" w:cs="Arial"/>
          <w:snapToGrid w:val="0"/>
          <w:sz w:val="22"/>
          <w:szCs w:val="22"/>
        </w:rPr>
      </w:pPr>
      <w:r w:rsidRPr="000C1623">
        <w:rPr>
          <w:rFonts w:ascii="Arial" w:hAnsi="Arial" w:cs="Arial"/>
          <w:snapToGrid w:val="0"/>
          <w:sz w:val="22"/>
          <w:szCs w:val="22"/>
        </w:rPr>
        <w:t xml:space="preserve">The Columbus State Writing Centers offer help with any writing project, including coursework, scholarship and transfer essays, and job search materials. The Columbus Campus Writing Center </w:t>
      </w:r>
      <w:proofErr w:type="gramStart"/>
      <w:r w:rsidRPr="000C1623">
        <w:rPr>
          <w:rFonts w:ascii="Arial" w:hAnsi="Arial" w:cs="Arial"/>
          <w:snapToGrid w:val="0"/>
          <w:sz w:val="22"/>
          <w:szCs w:val="22"/>
        </w:rPr>
        <w:t>is located in</w:t>
      </w:r>
      <w:proofErr w:type="gramEnd"/>
      <w:r w:rsidRPr="000C1623">
        <w:rPr>
          <w:rFonts w:ascii="Arial" w:hAnsi="Arial" w:cs="Arial"/>
          <w:snapToGrid w:val="0"/>
          <w:sz w:val="22"/>
          <w:szCs w:val="22"/>
        </w:rPr>
        <w:t xml:space="preserve"> the Library, 102 Columbus Hall. Services are also available at Delaware and at some regional learning centers. For more information about the various locations, hours of service, how to make an appointment, as well as online tutoring options, visit the Writing Center website: https://www.cscc.edu/academics/departments/english/writing-center.shtml </w:t>
      </w:r>
    </w:p>
    <w:p w14:paraId="28CCF546" w14:textId="77777777" w:rsidR="000A67D6" w:rsidRPr="000C1623" w:rsidRDefault="000A67D6" w:rsidP="000A67D6">
      <w:pPr>
        <w:rPr>
          <w:rFonts w:ascii="Arial" w:hAnsi="Arial" w:cs="Arial"/>
          <w:b/>
          <w:bCs/>
          <w:snapToGrid w:val="0"/>
          <w:sz w:val="22"/>
          <w:szCs w:val="22"/>
        </w:rPr>
      </w:pPr>
    </w:p>
    <w:p w14:paraId="59EA47EF" w14:textId="77777777" w:rsidR="000A67D6" w:rsidRPr="000C1623" w:rsidRDefault="000A67D6" w:rsidP="000A67D6">
      <w:pPr>
        <w:rPr>
          <w:rFonts w:ascii="Arial" w:hAnsi="Arial" w:cs="Arial"/>
          <w:b/>
          <w:bCs/>
          <w:snapToGrid w:val="0"/>
          <w:sz w:val="22"/>
          <w:szCs w:val="22"/>
        </w:rPr>
      </w:pPr>
      <w:r w:rsidRPr="000C1623">
        <w:rPr>
          <w:rFonts w:ascii="Arial" w:hAnsi="Arial" w:cs="Arial"/>
          <w:b/>
          <w:bCs/>
          <w:snapToGrid w:val="0"/>
          <w:sz w:val="22"/>
          <w:szCs w:val="22"/>
        </w:rPr>
        <w:t>COMMUNICATION CENTER</w:t>
      </w:r>
    </w:p>
    <w:p w14:paraId="0BD67CEF" w14:textId="77777777" w:rsidR="000A67D6" w:rsidRPr="000C1623" w:rsidRDefault="000A67D6" w:rsidP="000A67D6">
      <w:pPr>
        <w:rPr>
          <w:rFonts w:ascii="Arial" w:hAnsi="Arial" w:cs="Arial"/>
          <w:color w:val="000000"/>
          <w:sz w:val="22"/>
          <w:szCs w:val="22"/>
        </w:rPr>
      </w:pPr>
      <w:r w:rsidRPr="000C1623">
        <w:rPr>
          <w:rFonts w:ascii="Arial" w:hAnsi="Arial" w:cs="Arial"/>
          <w:snapToGrid w:val="0"/>
          <w:sz w:val="22"/>
          <w:szCs w:val="22"/>
        </w:rPr>
        <w:t>The Communication Center is a campus-wide hub for presentation and performance development. The Communication Center offers free online tutoring to help you write and deliver a presentation or even a monologue for any class in any department. Our expert tutors will help you present your ideas with confidence and success. For more information, visit: https://www.cscc.edu/academics/departments/languages-communication/communication-center.shtml</w:t>
      </w:r>
      <w:r w:rsidRPr="000C1623">
        <w:rPr>
          <w:rFonts w:ascii="Arial" w:hAnsi="Arial" w:cs="Arial"/>
          <w:color w:val="000000"/>
          <w:sz w:val="22"/>
          <w:szCs w:val="22"/>
        </w:rPr>
        <w:t> </w:t>
      </w:r>
    </w:p>
    <w:p w14:paraId="3E839FE3" w14:textId="77777777" w:rsidR="000A67D6" w:rsidRPr="000C1623" w:rsidRDefault="000A67D6" w:rsidP="000A67D6">
      <w:pPr>
        <w:rPr>
          <w:rFonts w:ascii="Arial" w:hAnsi="Arial" w:cs="Arial"/>
          <w:sz w:val="22"/>
          <w:szCs w:val="22"/>
        </w:rPr>
      </w:pPr>
      <w:r w:rsidRPr="000C1623">
        <w:rPr>
          <w:rFonts w:ascii="Arial" w:hAnsi="Arial" w:cs="Arial"/>
          <w:color w:val="000000"/>
          <w:sz w:val="22"/>
          <w:szCs w:val="22"/>
        </w:rPr>
        <w:t> </w:t>
      </w:r>
    </w:p>
    <w:p w14:paraId="5A9990BE" w14:textId="77777777" w:rsidR="000A67D6" w:rsidRPr="000C1623" w:rsidRDefault="000A67D6" w:rsidP="000A67D6">
      <w:pPr>
        <w:widowControl w:val="0"/>
        <w:rPr>
          <w:rFonts w:ascii="Arial" w:hAnsi="Arial" w:cs="Arial"/>
          <w:b/>
          <w:snapToGrid w:val="0"/>
          <w:sz w:val="22"/>
          <w:szCs w:val="22"/>
        </w:rPr>
      </w:pPr>
      <w:bookmarkStart w:id="1" w:name="_Hlk503708871"/>
      <w:r w:rsidRPr="000C1623">
        <w:rPr>
          <w:rFonts w:ascii="Arial" w:hAnsi="Arial" w:cs="Arial"/>
          <w:b/>
          <w:snapToGrid w:val="0"/>
          <w:sz w:val="22"/>
          <w:szCs w:val="22"/>
        </w:rPr>
        <w:t>LAST WORD</w:t>
      </w:r>
    </w:p>
    <w:bookmarkEnd w:id="1"/>
    <w:p w14:paraId="5052BB97" w14:textId="77777777" w:rsidR="000A67D6" w:rsidRPr="000C1623" w:rsidRDefault="000A67D6" w:rsidP="000A67D6">
      <w:pPr>
        <w:spacing w:before="100" w:beforeAutospacing="1" w:after="100" w:afterAutospacing="1"/>
        <w:rPr>
          <w:rFonts w:ascii="Arial" w:hAnsi="Arial" w:cs="Arial"/>
          <w:snapToGrid w:val="0"/>
          <w:sz w:val="22"/>
          <w:szCs w:val="22"/>
        </w:rPr>
      </w:pPr>
      <w:r w:rsidRPr="000C1623">
        <w:rPr>
          <w:rFonts w:ascii="Arial" w:hAnsi="Arial" w:cs="Arial"/>
          <w:snapToGrid w:val="0"/>
          <w:sz w:val="22"/>
          <w:szCs w:val="22"/>
        </w:rPr>
        <w:t>Please make sure you read and follow all policies and instructions, which may include specific expectations for specific assignments.  This can include expectations for required word counts as well as pre-work for Writing Projects.  Check the Blackboard site and your email regularly, including for announcements. You will be responsible for all information made available to you, including on the Blackboard FAQs.</w:t>
      </w:r>
    </w:p>
    <w:p w14:paraId="10F35F48" w14:textId="77777777" w:rsidR="000A67D6" w:rsidRPr="000C1623" w:rsidRDefault="000A67D6" w:rsidP="000A67D6">
      <w:pPr>
        <w:spacing w:before="100" w:beforeAutospacing="1" w:after="100" w:afterAutospacing="1"/>
        <w:rPr>
          <w:rFonts w:ascii="Arial" w:hAnsi="Arial" w:cs="Arial"/>
          <w:snapToGrid w:val="0"/>
          <w:sz w:val="22"/>
          <w:szCs w:val="22"/>
        </w:rPr>
      </w:pPr>
      <w:r w:rsidRPr="000C1623">
        <w:rPr>
          <w:rFonts w:ascii="Arial" w:hAnsi="Arial" w:cs="Arial"/>
          <w:snapToGrid w:val="0"/>
          <w:sz w:val="22"/>
          <w:szCs w:val="22"/>
        </w:rPr>
        <w:t>Unless otherwise noted, all assignments will be due by 11:59 p.m. EST/EDT (whichever is in effect for Columbus, Ohio) on the date indicated.</w:t>
      </w:r>
    </w:p>
    <w:p w14:paraId="639B154F" w14:textId="77777777" w:rsidR="000A67D6" w:rsidRPr="000C1623" w:rsidRDefault="000A67D6" w:rsidP="000A67D6">
      <w:pPr>
        <w:spacing w:before="100" w:beforeAutospacing="1" w:after="100" w:afterAutospacing="1"/>
        <w:rPr>
          <w:rFonts w:ascii="Arial" w:hAnsi="Arial" w:cs="Arial"/>
          <w:snapToGrid w:val="0"/>
          <w:sz w:val="22"/>
          <w:szCs w:val="22"/>
        </w:rPr>
      </w:pPr>
      <w:r w:rsidRPr="000C1623">
        <w:rPr>
          <w:rFonts w:ascii="Arial" w:hAnsi="Arial" w:cs="Arial"/>
          <w:snapToGrid w:val="0"/>
          <w:sz w:val="22"/>
          <w:szCs w:val="22"/>
        </w:rPr>
        <w:t>The instructor reserves the right to revise this syllabus and course materials.</w:t>
      </w:r>
    </w:p>
    <w:p w14:paraId="4F8D74D4" w14:textId="3DE31F4E" w:rsidR="000A67D6" w:rsidRPr="000C1623" w:rsidRDefault="000A67D6" w:rsidP="000A67D6">
      <w:pPr>
        <w:spacing w:before="100" w:beforeAutospacing="1" w:after="100" w:afterAutospacing="1"/>
        <w:rPr>
          <w:rFonts w:ascii="Arial" w:hAnsi="Arial" w:cs="Arial"/>
          <w:snapToGrid w:val="0"/>
          <w:sz w:val="22"/>
          <w:szCs w:val="22"/>
        </w:rPr>
      </w:pPr>
      <w:r w:rsidRPr="000C1623">
        <w:rPr>
          <w:rFonts w:ascii="Arial" w:hAnsi="Arial" w:cs="Arial"/>
          <w:snapToGrid w:val="0"/>
          <w:sz w:val="22"/>
          <w:szCs w:val="22"/>
        </w:rPr>
        <w:t>Good luck!</w:t>
      </w:r>
    </w:p>
    <w:p w14:paraId="7CF8114B" w14:textId="77777777" w:rsidR="00626EE1" w:rsidRPr="000C1623" w:rsidRDefault="00626EE1" w:rsidP="00626EE1">
      <w:pPr>
        <w:spacing w:before="100" w:beforeAutospacing="1" w:after="100" w:afterAutospacing="1"/>
        <w:rPr>
          <w:rFonts w:ascii="Arial" w:hAnsi="Arial" w:cs="Arial"/>
          <w:b/>
          <w:sz w:val="22"/>
          <w:szCs w:val="22"/>
        </w:rPr>
      </w:pPr>
      <w:bookmarkStart w:id="2" w:name="_Hlk136296438"/>
      <w:r w:rsidRPr="000C1623">
        <w:rPr>
          <w:rFonts w:ascii="Arial" w:hAnsi="Arial" w:cs="Arial"/>
          <w:b/>
          <w:sz w:val="22"/>
          <w:szCs w:val="22"/>
        </w:rPr>
        <w:lastRenderedPageBreak/>
        <w:t>UNITS OF INSTRUCTION</w:t>
      </w:r>
    </w:p>
    <w:p w14:paraId="3853A223" w14:textId="77777777" w:rsidR="009553F6" w:rsidRPr="000C1623" w:rsidRDefault="009553F6" w:rsidP="009553F6">
      <w:pPr>
        <w:rPr>
          <w:rFonts w:ascii="Arial" w:hAnsi="Arial" w:cs="Arial"/>
          <w:b/>
          <w:bCs/>
        </w:rPr>
      </w:pPr>
      <w:r w:rsidRPr="000C1623">
        <w:rPr>
          <w:rFonts w:ascii="Arial" w:hAnsi="Arial" w:cs="Arial"/>
          <w:b/>
          <w:bCs/>
        </w:rPr>
        <w:t>Week 1</w:t>
      </w:r>
    </w:p>
    <w:p w14:paraId="73EE2142" w14:textId="77777777" w:rsidR="009553F6" w:rsidRPr="000C1623" w:rsidRDefault="009553F6" w:rsidP="009553F6">
      <w:pPr>
        <w:rPr>
          <w:rFonts w:ascii="Arial" w:hAnsi="Arial" w:cs="Arial"/>
        </w:rPr>
      </w:pPr>
      <w:r w:rsidRPr="000C1623">
        <w:rPr>
          <w:rFonts w:ascii="Arial" w:hAnsi="Arial" w:cs="Arial"/>
          <w:b/>
          <w:bCs/>
        </w:rPr>
        <w:t>- Unit of Instruction:</w:t>
      </w:r>
      <w:r w:rsidRPr="000C1623">
        <w:rPr>
          <w:rFonts w:ascii="Arial" w:hAnsi="Arial" w:cs="Arial"/>
        </w:rPr>
        <w:t xml:space="preserve"> Course Introduction.</w:t>
      </w:r>
    </w:p>
    <w:p w14:paraId="117EDDE3" w14:textId="66AE627C" w:rsidR="009553F6" w:rsidRPr="000C1623" w:rsidRDefault="009553F6" w:rsidP="009553F6">
      <w:pPr>
        <w:rPr>
          <w:rFonts w:ascii="Arial" w:hAnsi="Arial" w:cs="Arial"/>
        </w:rPr>
      </w:pPr>
      <w:r w:rsidRPr="000C1623">
        <w:rPr>
          <w:rFonts w:ascii="Arial" w:hAnsi="Arial" w:cs="Arial"/>
          <w:b/>
          <w:bCs/>
        </w:rPr>
        <w:t>- Student Learning Outcomes:</w:t>
      </w:r>
      <w:r w:rsidRPr="000C1623">
        <w:rPr>
          <w:rFonts w:ascii="Arial" w:hAnsi="Arial" w:cs="Arial"/>
        </w:rPr>
        <w:t xml:space="preserve"> Students should be able to recognize and define Western and Nonwestern literature, including different modes and genres of literature, such as fiction, drama, poetry, and creative nonfiction</w:t>
      </w:r>
      <w:r w:rsidR="00CC4E83" w:rsidRPr="000C1623">
        <w:rPr>
          <w:rFonts w:ascii="Arial" w:hAnsi="Arial" w:cs="Arial"/>
        </w:rPr>
        <w:t>; Western Literature</w:t>
      </w:r>
      <w:r w:rsidR="003C2593" w:rsidRPr="000C1623">
        <w:rPr>
          <w:rFonts w:ascii="Arial" w:hAnsi="Arial" w:cs="Arial"/>
        </w:rPr>
        <w:t xml:space="preserve"> (Emphasis on European and European-American Literature)</w:t>
      </w:r>
      <w:r w:rsidR="00CC4E83" w:rsidRPr="000C1623">
        <w:rPr>
          <w:rFonts w:ascii="Arial" w:hAnsi="Arial" w:cs="Arial"/>
        </w:rPr>
        <w:t>.</w:t>
      </w:r>
    </w:p>
    <w:p w14:paraId="4B12F926" w14:textId="7025D522" w:rsidR="009553F6" w:rsidRPr="000C1623" w:rsidRDefault="009553F6" w:rsidP="009553F6">
      <w:pPr>
        <w:rPr>
          <w:rFonts w:ascii="Arial" w:hAnsi="Arial" w:cs="Arial"/>
          <w:bCs/>
        </w:rPr>
      </w:pPr>
      <w:r w:rsidRPr="000C1623">
        <w:rPr>
          <w:rFonts w:ascii="Arial" w:hAnsi="Arial" w:cs="Arial"/>
          <w:b/>
          <w:bCs/>
        </w:rPr>
        <w:t>- Assigned Reading:</w:t>
      </w:r>
      <w:r w:rsidRPr="000C1623">
        <w:rPr>
          <w:rFonts w:ascii="Arial" w:hAnsi="Arial" w:cs="Arial"/>
        </w:rPr>
        <w:t xml:space="preserve"> </w:t>
      </w:r>
      <w:r w:rsidRPr="000C1623">
        <w:rPr>
          <w:rFonts w:ascii="Arial" w:hAnsi="Arial" w:cs="Arial"/>
          <w:bCs/>
        </w:rPr>
        <w:t>Joyce, “Araby”; Frost, “The Road Not Taken</w:t>
      </w:r>
      <w:r w:rsidR="00583135" w:rsidRPr="000C1623">
        <w:rPr>
          <w:rFonts w:ascii="Arial" w:hAnsi="Arial" w:cs="Arial"/>
          <w:bCs/>
        </w:rPr>
        <w:t>”; Edge, “The Whole of the Brush.”</w:t>
      </w:r>
      <w:r w:rsidRPr="000C1623">
        <w:rPr>
          <w:rFonts w:ascii="Arial" w:hAnsi="Arial" w:cs="Arial"/>
          <w:bCs/>
        </w:rPr>
        <w:t xml:space="preserve"> </w:t>
      </w:r>
    </w:p>
    <w:p w14:paraId="31ECFCAC" w14:textId="77777777" w:rsidR="009553F6" w:rsidRPr="000C1623" w:rsidRDefault="009553F6" w:rsidP="009553F6">
      <w:pPr>
        <w:rPr>
          <w:rFonts w:ascii="Arial" w:hAnsi="Arial" w:cs="Arial"/>
        </w:rPr>
      </w:pPr>
      <w:r w:rsidRPr="000C1623">
        <w:rPr>
          <w:rFonts w:ascii="Arial" w:hAnsi="Arial" w:cs="Arial"/>
          <w:b/>
          <w:bCs/>
        </w:rPr>
        <w:t>- Assessment Methods:</w:t>
      </w:r>
      <w:r w:rsidRPr="000C1623">
        <w:rPr>
          <w:rFonts w:ascii="Arial" w:hAnsi="Arial" w:cs="Arial"/>
        </w:rPr>
        <w:t xml:space="preserve"> Discussion and short response to assigned readings; writing diagnostic.</w:t>
      </w:r>
    </w:p>
    <w:p w14:paraId="6BA63277" w14:textId="77777777" w:rsidR="009553F6" w:rsidRPr="000C1623" w:rsidRDefault="009553F6" w:rsidP="009553F6">
      <w:pPr>
        <w:rPr>
          <w:rFonts w:ascii="Arial" w:hAnsi="Arial" w:cs="Arial"/>
        </w:rPr>
      </w:pPr>
    </w:p>
    <w:p w14:paraId="61EAF338" w14:textId="77777777" w:rsidR="009553F6" w:rsidRPr="000C1623" w:rsidRDefault="009553F6" w:rsidP="009553F6">
      <w:pPr>
        <w:rPr>
          <w:rFonts w:ascii="Arial" w:hAnsi="Arial" w:cs="Arial"/>
          <w:b/>
          <w:bCs/>
        </w:rPr>
      </w:pPr>
      <w:r w:rsidRPr="000C1623">
        <w:rPr>
          <w:rFonts w:ascii="Arial" w:hAnsi="Arial" w:cs="Arial"/>
          <w:b/>
          <w:bCs/>
        </w:rPr>
        <w:t>Week 2</w:t>
      </w:r>
    </w:p>
    <w:p w14:paraId="0D818C14" w14:textId="05AF84D1" w:rsidR="009553F6" w:rsidRPr="000C1623" w:rsidRDefault="009553F6" w:rsidP="009553F6">
      <w:pPr>
        <w:rPr>
          <w:rFonts w:ascii="Arial" w:hAnsi="Arial" w:cs="Arial"/>
        </w:rPr>
      </w:pPr>
      <w:r w:rsidRPr="000C1623">
        <w:rPr>
          <w:rFonts w:ascii="Arial" w:hAnsi="Arial" w:cs="Arial"/>
          <w:b/>
          <w:bCs/>
        </w:rPr>
        <w:t>- Unit of Instruction:</w:t>
      </w:r>
      <w:r w:rsidRPr="000C1623">
        <w:rPr>
          <w:rFonts w:ascii="Arial" w:hAnsi="Arial" w:cs="Arial"/>
        </w:rPr>
        <w:t xml:space="preserve"> Analyzing and Writing About Literature; Researching Literature</w:t>
      </w:r>
      <w:r w:rsidR="00CC4E83" w:rsidRPr="000C1623">
        <w:rPr>
          <w:rFonts w:ascii="Arial" w:hAnsi="Arial" w:cs="Arial"/>
        </w:rPr>
        <w:t>; Western Literature.</w:t>
      </w:r>
    </w:p>
    <w:p w14:paraId="3DE7A1D9" w14:textId="77777777" w:rsidR="009553F6" w:rsidRPr="000C1623" w:rsidRDefault="009553F6" w:rsidP="009553F6">
      <w:pPr>
        <w:rPr>
          <w:rFonts w:ascii="Arial" w:hAnsi="Arial" w:cs="Arial"/>
        </w:rPr>
      </w:pPr>
      <w:r w:rsidRPr="000C1623">
        <w:rPr>
          <w:rFonts w:ascii="Arial" w:hAnsi="Arial" w:cs="Arial"/>
          <w:b/>
          <w:bCs/>
        </w:rPr>
        <w:t>- Student Learning Outcomes:</w:t>
      </w:r>
      <w:r w:rsidRPr="000C1623">
        <w:rPr>
          <w:rFonts w:ascii="Arial" w:hAnsi="Arial" w:cs="Arial"/>
        </w:rPr>
        <w:t xml:space="preserve"> Students should be able to demonstrate an understanding of literary analysis, including plot, style, setting, symbolism, terminology, figurative language, and point of view.</w:t>
      </w:r>
    </w:p>
    <w:p w14:paraId="7A38DFB7" w14:textId="77777777" w:rsidR="009553F6" w:rsidRPr="000C1623" w:rsidRDefault="009553F6" w:rsidP="009553F6">
      <w:pPr>
        <w:rPr>
          <w:rFonts w:ascii="Arial" w:hAnsi="Arial" w:cs="Arial"/>
        </w:rPr>
      </w:pPr>
      <w:r w:rsidRPr="000C1623">
        <w:rPr>
          <w:rFonts w:ascii="Arial" w:hAnsi="Arial" w:cs="Arial"/>
          <w:b/>
          <w:bCs/>
        </w:rPr>
        <w:t>- Assigned Reading:</w:t>
      </w:r>
      <w:r w:rsidRPr="000C1623">
        <w:rPr>
          <w:rFonts w:ascii="Arial" w:hAnsi="Arial" w:cs="Arial"/>
        </w:rPr>
        <w:t xml:space="preserve"> “</w:t>
      </w:r>
      <w:proofErr w:type="spellStart"/>
      <w:r w:rsidRPr="000C1623">
        <w:rPr>
          <w:rFonts w:ascii="Arial" w:hAnsi="Arial" w:cs="Arial"/>
        </w:rPr>
        <w:t>Bloodchild</w:t>
      </w:r>
      <w:proofErr w:type="spellEnd"/>
      <w:r w:rsidRPr="000C1623">
        <w:rPr>
          <w:rFonts w:ascii="Arial" w:hAnsi="Arial" w:cs="Arial"/>
        </w:rPr>
        <w:t xml:space="preserve">,” Octavia E. Butler; excerpts from Frank, </w:t>
      </w:r>
      <w:r w:rsidRPr="000C1623">
        <w:rPr>
          <w:rFonts w:ascii="Arial" w:hAnsi="Arial" w:cs="Arial"/>
          <w:i/>
          <w:iCs/>
        </w:rPr>
        <w:t>The Diary of a Young Girl.</w:t>
      </w:r>
    </w:p>
    <w:p w14:paraId="72EB602B" w14:textId="1A0184EB" w:rsidR="009553F6" w:rsidRPr="000C1623" w:rsidRDefault="009553F6" w:rsidP="009553F6">
      <w:pPr>
        <w:rPr>
          <w:rFonts w:ascii="Arial" w:hAnsi="Arial" w:cs="Arial"/>
        </w:rPr>
      </w:pPr>
      <w:r w:rsidRPr="000C1623">
        <w:rPr>
          <w:rFonts w:ascii="Arial" w:hAnsi="Arial" w:cs="Arial"/>
          <w:b/>
          <w:bCs/>
        </w:rPr>
        <w:t>- Assessment Methods:</w:t>
      </w:r>
      <w:r w:rsidRPr="000C1623">
        <w:rPr>
          <w:rFonts w:ascii="Arial" w:hAnsi="Arial" w:cs="Arial"/>
        </w:rPr>
        <w:t xml:space="preserve"> Discussion and short response to assigned readings; download instructions for Comparison/Contrast Essay.</w:t>
      </w:r>
      <w:r w:rsidR="003C2593" w:rsidRPr="000C1623">
        <w:rPr>
          <w:rFonts w:ascii="Arial" w:hAnsi="Arial" w:cs="Arial"/>
        </w:rPr>
        <w:t xml:space="preserve"> </w:t>
      </w:r>
      <w:r w:rsidR="003C2593" w:rsidRPr="000C1623">
        <w:rPr>
          <w:rFonts w:ascii="Arial" w:hAnsi="Arial" w:cs="Arial"/>
          <w:bCs/>
          <w:sz w:val="22"/>
          <w:szCs w:val="22"/>
        </w:rPr>
        <w:t>Begin working on Video Presentation.</w:t>
      </w:r>
    </w:p>
    <w:p w14:paraId="4AD55904" w14:textId="77777777" w:rsidR="009553F6" w:rsidRPr="000C1623" w:rsidRDefault="009553F6" w:rsidP="009553F6">
      <w:pPr>
        <w:rPr>
          <w:rFonts w:ascii="Arial" w:hAnsi="Arial" w:cs="Arial"/>
        </w:rPr>
      </w:pPr>
    </w:p>
    <w:p w14:paraId="6E29ABBF" w14:textId="3EDE4D6D" w:rsidR="009553F6" w:rsidRPr="000C1623" w:rsidRDefault="009553F6" w:rsidP="009553F6">
      <w:pPr>
        <w:rPr>
          <w:rFonts w:ascii="Arial" w:hAnsi="Arial" w:cs="Arial"/>
          <w:b/>
          <w:bCs/>
        </w:rPr>
      </w:pPr>
      <w:r w:rsidRPr="000C1623">
        <w:rPr>
          <w:rFonts w:ascii="Arial" w:hAnsi="Arial" w:cs="Arial"/>
          <w:b/>
          <w:bCs/>
        </w:rPr>
        <w:t>Week 3</w:t>
      </w:r>
    </w:p>
    <w:p w14:paraId="4FAEA364" w14:textId="77777777" w:rsidR="009553F6" w:rsidRPr="000C1623" w:rsidRDefault="009553F6" w:rsidP="009553F6">
      <w:pPr>
        <w:rPr>
          <w:rFonts w:ascii="Arial" w:hAnsi="Arial" w:cs="Arial"/>
        </w:rPr>
      </w:pPr>
      <w:r w:rsidRPr="000C1623">
        <w:rPr>
          <w:rFonts w:ascii="Arial" w:hAnsi="Arial" w:cs="Arial"/>
          <w:b/>
          <w:bCs/>
        </w:rPr>
        <w:t>- Unit of Instruction:</w:t>
      </w:r>
      <w:r w:rsidRPr="000C1623">
        <w:rPr>
          <w:rFonts w:ascii="Arial" w:hAnsi="Arial" w:cs="Arial"/>
        </w:rPr>
        <w:t xml:space="preserve"> Literature of African Americans.</w:t>
      </w:r>
    </w:p>
    <w:p w14:paraId="79BF0778" w14:textId="77777777" w:rsidR="009553F6" w:rsidRPr="000C1623" w:rsidRDefault="009553F6" w:rsidP="009553F6">
      <w:pPr>
        <w:rPr>
          <w:rFonts w:ascii="Arial" w:hAnsi="Arial" w:cs="Arial"/>
        </w:rPr>
      </w:pPr>
      <w:r w:rsidRPr="000C1623">
        <w:rPr>
          <w:rFonts w:ascii="Arial" w:hAnsi="Arial" w:cs="Arial"/>
          <w:b/>
          <w:bCs/>
        </w:rPr>
        <w:t>- Student Learning Outcomes</w:t>
      </w:r>
      <w:r w:rsidRPr="000C1623">
        <w:rPr>
          <w:rFonts w:ascii="Arial" w:hAnsi="Arial" w:cs="Arial"/>
        </w:rPr>
        <w:t>: Students should be able to demonstrate an understanding of plot, style, setting, symbolism, terminology, figurative language, and point of view. Students should be able to examine and reflect on how the intersections of a variety of factors such as race, gender, sexuality, class, ability, ethnicity, and/or nationality contribute to the creation of diverse literary products of human imagination and critical thought.  Students should be able to examine and reflect on the influence of relationships among diverse historic, economic, political, and/or social groups, reflected in practices such as ethnocentrism, colonialism, slavery, democracy, and/or imperialism on the creation of creative literary products.</w:t>
      </w:r>
    </w:p>
    <w:p w14:paraId="308E861F" w14:textId="77777777" w:rsidR="009553F6" w:rsidRPr="000C1623" w:rsidRDefault="009553F6" w:rsidP="009553F6">
      <w:pPr>
        <w:rPr>
          <w:rFonts w:ascii="Arial" w:hAnsi="Arial" w:cs="Arial"/>
        </w:rPr>
      </w:pPr>
      <w:r w:rsidRPr="000C1623">
        <w:rPr>
          <w:rFonts w:ascii="Arial" w:hAnsi="Arial" w:cs="Arial"/>
          <w:b/>
          <w:bCs/>
        </w:rPr>
        <w:t>- Assigned Reading:</w:t>
      </w:r>
      <w:r w:rsidRPr="000C1623">
        <w:rPr>
          <w:rFonts w:ascii="Arial" w:hAnsi="Arial" w:cs="Arial"/>
        </w:rPr>
        <w:t xml:space="preserve"> </w:t>
      </w:r>
      <w:r w:rsidRPr="000C1623">
        <w:rPr>
          <w:rFonts w:ascii="Arial" w:hAnsi="Arial" w:cs="Arial"/>
          <w:bCs/>
        </w:rPr>
        <w:t xml:space="preserve">Baldwin, “Letter to My Nephew”; Dove, “The Wake”; Giovanni, “Nikki-Rosa”; Harper, “Learning to Read”; Walker, “The Flowers.” </w:t>
      </w:r>
    </w:p>
    <w:p w14:paraId="66BC3318" w14:textId="41A75C64" w:rsidR="009553F6" w:rsidRPr="000C1623" w:rsidRDefault="009553F6" w:rsidP="009553F6">
      <w:pPr>
        <w:rPr>
          <w:rFonts w:ascii="Arial" w:hAnsi="Arial" w:cs="Arial"/>
        </w:rPr>
      </w:pPr>
      <w:r w:rsidRPr="000C1623">
        <w:rPr>
          <w:rFonts w:ascii="Arial" w:hAnsi="Arial" w:cs="Arial"/>
          <w:b/>
          <w:bCs/>
        </w:rPr>
        <w:t>- Assessment Methods:</w:t>
      </w:r>
      <w:r w:rsidRPr="000C1623">
        <w:rPr>
          <w:rFonts w:ascii="Arial" w:hAnsi="Arial" w:cs="Arial"/>
        </w:rPr>
        <w:t xml:space="preserve"> Discussion and short response to assigned readings; student-led discussion of work as assigned. </w:t>
      </w:r>
      <w:r w:rsidRPr="000C1623">
        <w:rPr>
          <w:rFonts w:ascii="Arial" w:hAnsi="Arial" w:cs="Arial"/>
          <w:b/>
          <w:bCs/>
        </w:rPr>
        <w:t>Peer Review for Rough Draft, Comparison/Contrast Essay.</w:t>
      </w:r>
    </w:p>
    <w:p w14:paraId="5D0105C5" w14:textId="77777777" w:rsidR="009553F6" w:rsidRPr="000C1623" w:rsidRDefault="009553F6" w:rsidP="009553F6">
      <w:pPr>
        <w:rPr>
          <w:rFonts w:ascii="Arial" w:hAnsi="Arial" w:cs="Arial"/>
        </w:rPr>
      </w:pPr>
    </w:p>
    <w:p w14:paraId="475D7D54" w14:textId="02B70FA5" w:rsidR="009553F6" w:rsidRPr="000C1623" w:rsidRDefault="009553F6" w:rsidP="009553F6">
      <w:pPr>
        <w:rPr>
          <w:rFonts w:ascii="Arial" w:hAnsi="Arial" w:cs="Arial"/>
          <w:b/>
          <w:bCs/>
        </w:rPr>
      </w:pPr>
      <w:r w:rsidRPr="000C1623">
        <w:rPr>
          <w:rFonts w:ascii="Arial" w:hAnsi="Arial" w:cs="Arial"/>
          <w:b/>
          <w:bCs/>
        </w:rPr>
        <w:t>Week 4</w:t>
      </w:r>
    </w:p>
    <w:p w14:paraId="689DE471" w14:textId="77777777" w:rsidR="009553F6" w:rsidRPr="000C1623" w:rsidRDefault="009553F6" w:rsidP="009553F6">
      <w:pPr>
        <w:rPr>
          <w:rFonts w:ascii="Arial" w:hAnsi="Arial" w:cs="Arial"/>
        </w:rPr>
      </w:pPr>
      <w:r w:rsidRPr="000C1623">
        <w:rPr>
          <w:rFonts w:ascii="Arial" w:hAnsi="Arial" w:cs="Arial"/>
          <w:b/>
          <w:bCs/>
        </w:rPr>
        <w:t>- Unit of Instruction:</w:t>
      </w:r>
      <w:r w:rsidRPr="000C1623">
        <w:rPr>
          <w:rFonts w:ascii="Arial" w:hAnsi="Arial" w:cs="Arial"/>
        </w:rPr>
        <w:t xml:space="preserve"> Literature of Africa. </w:t>
      </w:r>
    </w:p>
    <w:p w14:paraId="0C51B698" w14:textId="77777777" w:rsidR="009553F6" w:rsidRPr="000C1623" w:rsidRDefault="009553F6" w:rsidP="009553F6">
      <w:pPr>
        <w:rPr>
          <w:rFonts w:ascii="Arial" w:hAnsi="Arial" w:cs="Arial"/>
        </w:rPr>
      </w:pPr>
      <w:r w:rsidRPr="000C1623">
        <w:rPr>
          <w:rFonts w:ascii="Arial" w:hAnsi="Arial" w:cs="Arial"/>
          <w:b/>
          <w:bCs/>
        </w:rPr>
        <w:t>- Student Learning Outcomes:</w:t>
      </w:r>
      <w:r w:rsidRPr="000C1623">
        <w:rPr>
          <w:rFonts w:ascii="Arial" w:hAnsi="Arial" w:cs="Arial"/>
        </w:rPr>
        <w:t xml:space="preserve"> Students should be able to produce written literary analysis of works of literature, with emphasis on thesis driven analysis, primary and secondary source use, application of a critical theoretical framework, and source attribution. Students should be able to demonstrate an understanding of plot, style, setting, symbolism, terminology, figurative language, and point of view. Students should be able to examine and reflect on how the </w:t>
      </w:r>
      <w:r w:rsidRPr="000C1623">
        <w:rPr>
          <w:rFonts w:ascii="Arial" w:hAnsi="Arial" w:cs="Arial"/>
        </w:rPr>
        <w:lastRenderedPageBreak/>
        <w:t>intersections of a variety of factors such as race, gender, sexuality, class, ability, ethnicity, and/or nationality contribute to the creation of diverse literary products of human imagination and critical thought.  Students should be able to examine and reflect on the influence of relationships among diverse historic, economic, political, and/or social groups, reflected in practices such as ethnocentrism, colonialism, slavery, democracy, and/or imperialism on the creation of creative literary products.</w:t>
      </w:r>
    </w:p>
    <w:p w14:paraId="35D69C24" w14:textId="1656FF1E" w:rsidR="009553F6" w:rsidRPr="000C1623" w:rsidRDefault="009553F6" w:rsidP="009553F6">
      <w:pPr>
        <w:rPr>
          <w:rFonts w:ascii="Arial" w:hAnsi="Arial" w:cs="Arial"/>
        </w:rPr>
      </w:pPr>
      <w:r w:rsidRPr="000C1623">
        <w:rPr>
          <w:rFonts w:ascii="Arial" w:hAnsi="Arial" w:cs="Arial"/>
          <w:b/>
          <w:bCs/>
        </w:rPr>
        <w:t>- Assigned Reading:</w:t>
      </w:r>
      <w:r w:rsidRPr="000C1623">
        <w:rPr>
          <w:rFonts w:ascii="Arial" w:hAnsi="Arial" w:cs="Arial"/>
        </w:rPr>
        <w:t xml:space="preserve"> </w:t>
      </w:r>
      <w:r w:rsidRPr="000C1623">
        <w:rPr>
          <w:rFonts w:ascii="Arial" w:hAnsi="Arial" w:cs="Arial"/>
          <w:bCs/>
        </w:rPr>
        <w:t>Hove, “You Will Forget”; Achebe, “Things Fall Apart</w:t>
      </w:r>
      <w:r w:rsidR="00CC4E83" w:rsidRPr="000C1623">
        <w:rPr>
          <w:rFonts w:ascii="Arial" w:hAnsi="Arial" w:cs="Arial"/>
          <w:bCs/>
        </w:rPr>
        <w:t>.</w:t>
      </w:r>
      <w:r w:rsidRPr="000C1623">
        <w:rPr>
          <w:rFonts w:ascii="Arial" w:hAnsi="Arial" w:cs="Arial"/>
          <w:bCs/>
        </w:rPr>
        <w:t>”</w:t>
      </w:r>
    </w:p>
    <w:p w14:paraId="0530F064" w14:textId="3F063FE2" w:rsidR="009553F6" w:rsidRPr="000C1623" w:rsidRDefault="009553F6" w:rsidP="009553F6">
      <w:pPr>
        <w:rPr>
          <w:rFonts w:ascii="Arial" w:hAnsi="Arial" w:cs="Arial"/>
          <w:b/>
          <w:bCs/>
        </w:rPr>
      </w:pPr>
      <w:r w:rsidRPr="000C1623">
        <w:rPr>
          <w:rFonts w:ascii="Arial" w:hAnsi="Arial" w:cs="Arial"/>
          <w:b/>
          <w:bCs/>
        </w:rPr>
        <w:t>- Assessment Methods:</w:t>
      </w:r>
      <w:r w:rsidRPr="000C1623">
        <w:rPr>
          <w:rFonts w:ascii="Arial" w:hAnsi="Arial" w:cs="Arial"/>
        </w:rPr>
        <w:t xml:space="preserve"> Discussion and short response to assigned readings; student-led discussion of work as assigned. </w:t>
      </w:r>
    </w:p>
    <w:p w14:paraId="4182E19A" w14:textId="77777777" w:rsidR="009553F6" w:rsidRPr="000C1623" w:rsidRDefault="009553F6" w:rsidP="009553F6">
      <w:pPr>
        <w:rPr>
          <w:rFonts w:ascii="Arial" w:hAnsi="Arial" w:cs="Arial"/>
          <w:b/>
          <w:bCs/>
        </w:rPr>
      </w:pPr>
    </w:p>
    <w:p w14:paraId="12DD17AD" w14:textId="5CBD96ED" w:rsidR="009553F6" w:rsidRPr="000C1623" w:rsidRDefault="009553F6" w:rsidP="009553F6">
      <w:pPr>
        <w:rPr>
          <w:rFonts w:ascii="Arial" w:hAnsi="Arial" w:cs="Arial"/>
          <w:b/>
          <w:bCs/>
        </w:rPr>
      </w:pPr>
      <w:r w:rsidRPr="000C1623">
        <w:rPr>
          <w:rFonts w:ascii="Arial" w:hAnsi="Arial" w:cs="Arial"/>
          <w:b/>
          <w:bCs/>
        </w:rPr>
        <w:t>Week 5</w:t>
      </w:r>
    </w:p>
    <w:p w14:paraId="46E1F87A" w14:textId="54D8765F" w:rsidR="009553F6" w:rsidRPr="000C1623" w:rsidRDefault="009553F6" w:rsidP="009553F6">
      <w:pPr>
        <w:rPr>
          <w:rFonts w:ascii="Arial" w:hAnsi="Arial" w:cs="Arial"/>
          <w:b/>
          <w:bCs/>
        </w:rPr>
      </w:pPr>
      <w:r w:rsidRPr="000C1623">
        <w:rPr>
          <w:rFonts w:ascii="Arial" w:hAnsi="Arial" w:cs="Arial"/>
          <w:b/>
          <w:bCs/>
        </w:rPr>
        <w:t>- Unit of Instruction:</w:t>
      </w:r>
      <w:r w:rsidRPr="000C1623">
        <w:rPr>
          <w:rFonts w:ascii="Arial" w:hAnsi="Arial" w:cs="Arial"/>
        </w:rPr>
        <w:t xml:space="preserve"> </w:t>
      </w:r>
      <w:r w:rsidR="00CC4E83" w:rsidRPr="000C1623">
        <w:rPr>
          <w:rFonts w:ascii="Arial" w:hAnsi="Arial" w:cs="Arial"/>
        </w:rPr>
        <w:t>Literature of Africa.</w:t>
      </w:r>
    </w:p>
    <w:p w14:paraId="660635BD" w14:textId="77777777" w:rsidR="009553F6" w:rsidRPr="000C1623" w:rsidRDefault="009553F6" w:rsidP="009553F6">
      <w:pPr>
        <w:rPr>
          <w:rFonts w:ascii="Arial" w:hAnsi="Arial" w:cs="Arial"/>
        </w:rPr>
      </w:pPr>
      <w:r w:rsidRPr="000C1623">
        <w:rPr>
          <w:rFonts w:ascii="Arial" w:hAnsi="Arial" w:cs="Arial"/>
          <w:b/>
          <w:bCs/>
        </w:rPr>
        <w:t>- Student Learning Outcomes</w:t>
      </w:r>
      <w:r w:rsidRPr="000C1623">
        <w:rPr>
          <w:rFonts w:ascii="Arial" w:hAnsi="Arial" w:cs="Arial"/>
        </w:rPr>
        <w:t>: Students should be able to produce written literary analysis of works of literature, with emphasis on thesis driven analysis, primary and secondary source use, application of a critical theoretical framework, and source attribution. Students should be able to demonstrate an understanding of plot, style, setting, symbolism, terminology, figurative language, and point of view. Students should be able to examine and reflect on how the intersections of a variety of factors such as race, gender, sexuality, class, ability, ethnicity, and/or nationality contribute to the creation of diverse literary products of human imagination and critical thought.  Students should be able to examine and reflect on the influence of relationships among diverse historic, economic, political, and/or social groups, reflected in practices such as ethnocentrism, colonialism, slavery, democracy, and/or imperialism on the creation of creative literary products.</w:t>
      </w:r>
    </w:p>
    <w:p w14:paraId="17487033" w14:textId="3AA9EDF7" w:rsidR="009553F6" w:rsidRPr="000C1623" w:rsidRDefault="009553F6" w:rsidP="009553F6">
      <w:pPr>
        <w:rPr>
          <w:rFonts w:ascii="Arial" w:hAnsi="Arial" w:cs="Arial"/>
        </w:rPr>
      </w:pPr>
      <w:r w:rsidRPr="000C1623">
        <w:rPr>
          <w:rFonts w:ascii="Arial" w:hAnsi="Arial" w:cs="Arial"/>
          <w:b/>
          <w:bCs/>
        </w:rPr>
        <w:t>- Assigned Reading:</w:t>
      </w:r>
      <w:r w:rsidRPr="000C1623">
        <w:rPr>
          <w:rFonts w:ascii="Arial" w:hAnsi="Arial" w:cs="Arial"/>
        </w:rPr>
        <w:t xml:space="preserve"> </w:t>
      </w:r>
      <w:proofErr w:type="spellStart"/>
      <w:r w:rsidR="003C2593" w:rsidRPr="000C1623">
        <w:rPr>
          <w:rFonts w:ascii="Arial" w:hAnsi="Arial" w:cs="Arial"/>
        </w:rPr>
        <w:t>Tuqan</w:t>
      </w:r>
      <w:proofErr w:type="spellEnd"/>
      <w:r w:rsidR="003C2593" w:rsidRPr="000C1623">
        <w:rPr>
          <w:rFonts w:ascii="Arial" w:hAnsi="Arial" w:cs="Arial"/>
        </w:rPr>
        <w:t xml:space="preserve">, “I Found It”’; </w:t>
      </w:r>
      <w:r w:rsidR="003C2593" w:rsidRPr="000C1623">
        <w:rPr>
          <w:rFonts w:ascii="Arial" w:hAnsi="Arial" w:cs="Arial"/>
          <w:bCs/>
        </w:rPr>
        <w:t>Head, “Looking for a Rain God”</w:t>
      </w:r>
      <w:r w:rsidR="005F6FF4" w:rsidRPr="000C1623">
        <w:rPr>
          <w:rFonts w:ascii="Arial" w:hAnsi="Arial" w:cs="Arial"/>
          <w:bCs/>
        </w:rPr>
        <w:t>; Salih, “A Handful of Dates.”</w:t>
      </w:r>
    </w:p>
    <w:p w14:paraId="3FEA6C98" w14:textId="77777777" w:rsidR="003C2593" w:rsidRPr="000C1623" w:rsidRDefault="009553F6" w:rsidP="003C2593">
      <w:pPr>
        <w:rPr>
          <w:rFonts w:ascii="Arial" w:hAnsi="Arial" w:cs="Arial"/>
          <w:b/>
          <w:bCs/>
        </w:rPr>
      </w:pPr>
      <w:r w:rsidRPr="000C1623">
        <w:rPr>
          <w:rFonts w:ascii="Arial" w:hAnsi="Arial" w:cs="Arial"/>
          <w:b/>
          <w:bCs/>
        </w:rPr>
        <w:t>- Assessment Methods:</w:t>
      </w:r>
      <w:r w:rsidRPr="000C1623">
        <w:rPr>
          <w:rFonts w:ascii="Arial" w:hAnsi="Arial" w:cs="Arial"/>
        </w:rPr>
        <w:t xml:space="preserve"> Discussion and short response to assigned readings; student-led discussion of work as assigned</w:t>
      </w:r>
      <w:r w:rsidR="003C2593" w:rsidRPr="000C1623">
        <w:rPr>
          <w:rFonts w:ascii="Arial" w:hAnsi="Arial" w:cs="Arial"/>
        </w:rPr>
        <w:t xml:space="preserve">. </w:t>
      </w:r>
      <w:r w:rsidR="003C2593" w:rsidRPr="000C1623">
        <w:rPr>
          <w:rFonts w:ascii="Arial" w:hAnsi="Arial" w:cs="Arial"/>
          <w:b/>
          <w:bCs/>
        </w:rPr>
        <w:t>Final Draft,</w:t>
      </w:r>
      <w:r w:rsidR="003C2593" w:rsidRPr="000C1623">
        <w:rPr>
          <w:rFonts w:ascii="Arial" w:hAnsi="Arial" w:cs="Arial"/>
        </w:rPr>
        <w:t xml:space="preserve"> </w:t>
      </w:r>
      <w:r w:rsidR="003C2593" w:rsidRPr="000C1623">
        <w:rPr>
          <w:rFonts w:ascii="Arial" w:hAnsi="Arial" w:cs="Arial"/>
          <w:b/>
          <w:bCs/>
        </w:rPr>
        <w:t>Comparison/Contrast Essay.</w:t>
      </w:r>
    </w:p>
    <w:p w14:paraId="51051484" w14:textId="3ACDD3D0" w:rsidR="009553F6" w:rsidRPr="000C1623" w:rsidRDefault="009553F6" w:rsidP="009553F6">
      <w:pPr>
        <w:rPr>
          <w:rFonts w:ascii="Arial" w:hAnsi="Arial" w:cs="Arial"/>
        </w:rPr>
      </w:pPr>
    </w:p>
    <w:p w14:paraId="4AF0EA70" w14:textId="77777777" w:rsidR="009553F6" w:rsidRPr="000C1623" w:rsidRDefault="009553F6" w:rsidP="009553F6">
      <w:pPr>
        <w:rPr>
          <w:rFonts w:ascii="Arial" w:hAnsi="Arial" w:cs="Arial"/>
        </w:rPr>
      </w:pPr>
    </w:p>
    <w:p w14:paraId="25227D7C" w14:textId="0908C4CB" w:rsidR="009553F6" w:rsidRPr="000C1623" w:rsidRDefault="009553F6" w:rsidP="009553F6">
      <w:pPr>
        <w:rPr>
          <w:rFonts w:ascii="Arial" w:hAnsi="Arial" w:cs="Arial"/>
          <w:b/>
          <w:bCs/>
        </w:rPr>
      </w:pPr>
      <w:r w:rsidRPr="000C1623">
        <w:rPr>
          <w:rFonts w:ascii="Arial" w:hAnsi="Arial" w:cs="Arial"/>
          <w:b/>
          <w:bCs/>
        </w:rPr>
        <w:t>Week 6</w:t>
      </w:r>
    </w:p>
    <w:p w14:paraId="3734BD23" w14:textId="77777777" w:rsidR="009553F6" w:rsidRPr="000C1623" w:rsidRDefault="009553F6" w:rsidP="009553F6">
      <w:pPr>
        <w:rPr>
          <w:rFonts w:ascii="Arial" w:hAnsi="Arial" w:cs="Arial"/>
          <w:i/>
          <w:iCs/>
        </w:rPr>
      </w:pPr>
      <w:r w:rsidRPr="000C1623">
        <w:rPr>
          <w:rFonts w:ascii="Arial" w:hAnsi="Arial" w:cs="Arial"/>
          <w:b/>
          <w:bCs/>
        </w:rPr>
        <w:t>- Unit of Instruction:</w:t>
      </w:r>
      <w:r w:rsidRPr="000C1623">
        <w:rPr>
          <w:rFonts w:ascii="Arial" w:hAnsi="Arial" w:cs="Arial"/>
        </w:rPr>
        <w:t xml:space="preserve"> Literature of Asia and Pacific Islands </w:t>
      </w:r>
    </w:p>
    <w:p w14:paraId="7D48BF4D" w14:textId="77777777" w:rsidR="009553F6" w:rsidRPr="000C1623" w:rsidRDefault="009553F6" w:rsidP="009553F6">
      <w:pPr>
        <w:rPr>
          <w:rFonts w:ascii="Arial" w:hAnsi="Arial" w:cs="Arial"/>
        </w:rPr>
      </w:pPr>
      <w:r w:rsidRPr="000C1623">
        <w:rPr>
          <w:rFonts w:ascii="Arial" w:hAnsi="Arial" w:cs="Arial"/>
          <w:b/>
          <w:bCs/>
        </w:rPr>
        <w:t>- Student Learning Outcomes:</w:t>
      </w:r>
      <w:r w:rsidRPr="000C1623">
        <w:rPr>
          <w:rFonts w:ascii="Arial" w:hAnsi="Arial" w:cs="Arial"/>
        </w:rPr>
        <w:t xml:space="preserve"> Students should be able to demonstrate an understanding of plot, style, setting, symbolism, terminology, figurative language, and point of view. Students should be able to examine and reflect on how the intersections of a variety of factors such as race, gender, sexuality, class, ability, ethnicity, and/or nationality contribute to the creation of diverse literary products of human imagination and critical thought.  Students should be able to examine and reflect on the influence of relationships among diverse historic, economic, political, and/or social groups, reflected in practices such as ethnocentrism, colonialism, slavery, democracy, and/or imperialism on the creation of creative literary products. Students should be able to demonstrate the ability to think critically, communicate effectively, and demonstrate skills acquired during the first half of the course.</w:t>
      </w:r>
    </w:p>
    <w:p w14:paraId="6ADFFA23" w14:textId="0924266E" w:rsidR="009553F6" w:rsidRPr="000C1623" w:rsidRDefault="009553F6" w:rsidP="009553F6">
      <w:pPr>
        <w:rPr>
          <w:rFonts w:ascii="Arial" w:hAnsi="Arial" w:cs="Arial"/>
          <w:bCs/>
        </w:rPr>
      </w:pPr>
      <w:r w:rsidRPr="000C1623">
        <w:rPr>
          <w:rFonts w:ascii="Arial" w:hAnsi="Arial" w:cs="Arial"/>
          <w:b/>
          <w:bCs/>
        </w:rPr>
        <w:t>- Assigned Reading:</w:t>
      </w:r>
      <w:r w:rsidRPr="000C1623">
        <w:rPr>
          <w:rFonts w:ascii="Arial" w:hAnsi="Arial" w:cs="Arial"/>
        </w:rPr>
        <w:t xml:space="preserve"> </w:t>
      </w:r>
      <w:r w:rsidR="003C2593" w:rsidRPr="000C1623">
        <w:rPr>
          <w:rFonts w:ascii="Arial" w:hAnsi="Arial" w:cs="Arial"/>
          <w:bCs/>
        </w:rPr>
        <w:t>Hongo, “Who Among You Knows the Essence of Garlic?”; Lim, “Paper”; Lum, “Minority Poem”; Song, “The Youngest Daughter,” Tan, “Two Kinds.”</w:t>
      </w:r>
    </w:p>
    <w:p w14:paraId="2D8BF2A6" w14:textId="315FAC01" w:rsidR="009553F6" w:rsidRPr="000C1623" w:rsidRDefault="009553F6" w:rsidP="009553F6">
      <w:pPr>
        <w:rPr>
          <w:rFonts w:ascii="Arial" w:hAnsi="Arial" w:cs="Arial"/>
          <w:b/>
          <w:bCs/>
        </w:rPr>
      </w:pPr>
      <w:r w:rsidRPr="000C1623">
        <w:rPr>
          <w:rFonts w:ascii="Arial" w:hAnsi="Arial" w:cs="Arial"/>
          <w:b/>
          <w:bCs/>
        </w:rPr>
        <w:t>- Assessment Methods:</w:t>
      </w:r>
      <w:r w:rsidRPr="000C1623">
        <w:rPr>
          <w:rFonts w:ascii="Arial" w:hAnsi="Arial" w:cs="Arial"/>
        </w:rPr>
        <w:t xml:space="preserve"> Discussion and short response to assigned readings; student-led discussion of work as assigned</w:t>
      </w:r>
      <w:r w:rsidR="003C2593" w:rsidRPr="000C1623">
        <w:rPr>
          <w:rFonts w:ascii="Arial" w:hAnsi="Arial" w:cs="Arial"/>
        </w:rPr>
        <w:t>.</w:t>
      </w:r>
    </w:p>
    <w:p w14:paraId="6CE88D5D" w14:textId="77777777" w:rsidR="009553F6" w:rsidRPr="000C1623" w:rsidRDefault="009553F6" w:rsidP="009553F6">
      <w:pPr>
        <w:rPr>
          <w:rFonts w:ascii="Arial" w:hAnsi="Arial" w:cs="Arial"/>
        </w:rPr>
      </w:pPr>
    </w:p>
    <w:p w14:paraId="3084186E" w14:textId="4F2B76AC" w:rsidR="009553F6" w:rsidRPr="000C1623" w:rsidRDefault="009553F6" w:rsidP="009553F6">
      <w:pPr>
        <w:rPr>
          <w:rFonts w:ascii="Arial" w:hAnsi="Arial" w:cs="Arial"/>
          <w:b/>
          <w:bCs/>
        </w:rPr>
      </w:pPr>
      <w:r w:rsidRPr="000C1623">
        <w:rPr>
          <w:rFonts w:ascii="Arial" w:hAnsi="Arial" w:cs="Arial"/>
          <w:b/>
          <w:bCs/>
        </w:rPr>
        <w:lastRenderedPageBreak/>
        <w:t>Week 7</w:t>
      </w:r>
    </w:p>
    <w:p w14:paraId="3E6F60F4" w14:textId="77777777" w:rsidR="00CC4E83" w:rsidRPr="000C1623" w:rsidRDefault="009553F6" w:rsidP="00CC4E83">
      <w:pPr>
        <w:rPr>
          <w:rFonts w:ascii="Arial" w:hAnsi="Arial" w:cs="Arial"/>
          <w:i/>
          <w:iCs/>
        </w:rPr>
      </w:pPr>
      <w:r w:rsidRPr="000C1623">
        <w:rPr>
          <w:rFonts w:ascii="Arial" w:hAnsi="Arial" w:cs="Arial"/>
          <w:b/>
          <w:bCs/>
        </w:rPr>
        <w:t>- Unit of Instruction:</w:t>
      </w:r>
      <w:r w:rsidRPr="000C1623">
        <w:rPr>
          <w:rFonts w:ascii="Arial" w:hAnsi="Arial" w:cs="Arial"/>
        </w:rPr>
        <w:t xml:space="preserve"> </w:t>
      </w:r>
      <w:r w:rsidR="00CC4E83" w:rsidRPr="000C1623">
        <w:rPr>
          <w:rFonts w:ascii="Arial" w:hAnsi="Arial" w:cs="Arial"/>
        </w:rPr>
        <w:t xml:space="preserve">Literature of Asia and Pacific Islands </w:t>
      </w:r>
    </w:p>
    <w:p w14:paraId="3BB924B9" w14:textId="51E744A2" w:rsidR="009553F6" w:rsidRPr="000C1623" w:rsidRDefault="009553F6" w:rsidP="009553F6">
      <w:pPr>
        <w:rPr>
          <w:rFonts w:ascii="Arial" w:hAnsi="Arial" w:cs="Arial"/>
        </w:rPr>
      </w:pPr>
      <w:r w:rsidRPr="000C1623">
        <w:rPr>
          <w:rFonts w:ascii="Arial" w:hAnsi="Arial" w:cs="Arial"/>
          <w:b/>
          <w:bCs/>
        </w:rPr>
        <w:t>- Student Learning Outcomes:</w:t>
      </w:r>
      <w:r w:rsidRPr="000C1623">
        <w:rPr>
          <w:rFonts w:ascii="Arial" w:hAnsi="Arial" w:cs="Arial"/>
        </w:rPr>
        <w:t xml:space="preserve"> Students should be able to demonstrate an understanding of plot, style, setting, symbolism, terminology, figurative language, and point of view. Students should be able to examine and reflect on how the intersections of a variety of factors such as race, gender, sexuality, class, ability, ethnicity, and/or nationality contribute to the creation of diverse literary products of human imagination and critical thought.  Students should be able to examine and reflect on the influence of relationships among diverse historic, economic, political, and/or social groups, reflected in practices such as ethnocentrism, colonialism, slavery, democracy, and/or imperialism on the creation of creative literary products.</w:t>
      </w:r>
    </w:p>
    <w:p w14:paraId="48C2AFBD" w14:textId="158832E7" w:rsidR="009553F6" w:rsidRPr="000C1623" w:rsidRDefault="009553F6" w:rsidP="009553F6">
      <w:pPr>
        <w:rPr>
          <w:rFonts w:ascii="Arial" w:hAnsi="Arial" w:cs="Arial"/>
          <w:b/>
          <w:bCs/>
        </w:rPr>
      </w:pPr>
      <w:r w:rsidRPr="000C1623">
        <w:rPr>
          <w:rFonts w:ascii="Arial" w:hAnsi="Arial" w:cs="Arial"/>
          <w:b/>
          <w:bCs/>
        </w:rPr>
        <w:t>- Assigned Reading:</w:t>
      </w:r>
      <w:r w:rsidRPr="000C1623">
        <w:rPr>
          <w:rFonts w:ascii="Arial" w:hAnsi="Arial" w:cs="Arial"/>
        </w:rPr>
        <w:t xml:space="preserve"> </w:t>
      </w:r>
      <w:r w:rsidR="003C2593" w:rsidRPr="000C1623">
        <w:rPr>
          <w:rFonts w:ascii="Arial" w:hAnsi="Arial" w:cs="Arial"/>
          <w:bCs/>
        </w:rPr>
        <w:t>Ishiguro, “A Family Supper”; Soseki, “I Am a Cat.”</w:t>
      </w:r>
    </w:p>
    <w:p w14:paraId="7BBF9FA3" w14:textId="4A3963AC" w:rsidR="009553F6" w:rsidRPr="000C1623" w:rsidRDefault="009553F6" w:rsidP="009553F6">
      <w:pPr>
        <w:rPr>
          <w:rFonts w:ascii="Arial" w:hAnsi="Arial" w:cs="Arial"/>
        </w:rPr>
      </w:pPr>
      <w:r w:rsidRPr="000C1623">
        <w:rPr>
          <w:rFonts w:ascii="Arial" w:hAnsi="Arial" w:cs="Arial"/>
          <w:b/>
          <w:bCs/>
        </w:rPr>
        <w:t>- Assessment Methods:</w:t>
      </w:r>
      <w:r w:rsidRPr="000C1623">
        <w:rPr>
          <w:rFonts w:ascii="Arial" w:hAnsi="Arial" w:cs="Arial"/>
        </w:rPr>
        <w:t xml:space="preserve"> Discussion and short response to assigned readings; student-led discussion of work as assigned; download instructions for Cultural Canon Essay.</w:t>
      </w:r>
    </w:p>
    <w:p w14:paraId="015C3CA2" w14:textId="77777777" w:rsidR="009553F6" w:rsidRPr="000C1623" w:rsidRDefault="009553F6" w:rsidP="009553F6">
      <w:pPr>
        <w:rPr>
          <w:rFonts w:ascii="Arial" w:hAnsi="Arial" w:cs="Arial"/>
        </w:rPr>
      </w:pPr>
    </w:p>
    <w:p w14:paraId="64A5BBCE" w14:textId="6BF8FEE1" w:rsidR="009553F6" w:rsidRPr="000C1623" w:rsidRDefault="009553F6" w:rsidP="009553F6">
      <w:pPr>
        <w:rPr>
          <w:rFonts w:ascii="Arial" w:hAnsi="Arial" w:cs="Arial"/>
          <w:b/>
          <w:bCs/>
        </w:rPr>
      </w:pPr>
      <w:r w:rsidRPr="000C1623">
        <w:rPr>
          <w:rFonts w:ascii="Arial" w:hAnsi="Arial" w:cs="Arial"/>
          <w:b/>
          <w:bCs/>
        </w:rPr>
        <w:t>Week 8</w:t>
      </w:r>
    </w:p>
    <w:p w14:paraId="45BB92FA" w14:textId="77777777" w:rsidR="00CC4E83" w:rsidRPr="000C1623" w:rsidRDefault="009553F6" w:rsidP="00CC4E83">
      <w:pPr>
        <w:rPr>
          <w:rFonts w:ascii="Arial" w:hAnsi="Arial" w:cs="Arial"/>
          <w:i/>
          <w:iCs/>
        </w:rPr>
      </w:pPr>
      <w:r w:rsidRPr="000C1623">
        <w:rPr>
          <w:rFonts w:ascii="Arial" w:hAnsi="Arial" w:cs="Arial"/>
          <w:b/>
          <w:bCs/>
        </w:rPr>
        <w:t>- Unit of Instruction:</w:t>
      </w:r>
      <w:r w:rsidRPr="000C1623">
        <w:rPr>
          <w:rFonts w:ascii="Arial" w:hAnsi="Arial" w:cs="Arial"/>
        </w:rPr>
        <w:t xml:space="preserve"> </w:t>
      </w:r>
      <w:r w:rsidR="00CC4E83" w:rsidRPr="000C1623">
        <w:rPr>
          <w:rFonts w:ascii="Arial" w:hAnsi="Arial" w:cs="Arial"/>
        </w:rPr>
        <w:t xml:space="preserve">Literature of Asia and Pacific Islands </w:t>
      </w:r>
    </w:p>
    <w:p w14:paraId="3F24046C" w14:textId="48025830" w:rsidR="009553F6" w:rsidRPr="000C1623" w:rsidRDefault="009553F6" w:rsidP="009553F6">
      <w:pPr>
        <w:rPr>
          <w:rFonts w:ascii="Arial" w:hAnsi="Arial" w:cs="Arial"/>
        </w:rPr>
      </w:pPr>
      <w:r w:rsidRPr="000C1623">
        <w:rPr>
          <w:rFonts w:ascii="Arial" w:hAnsi="Arial" w:cs="Arial"/>
          <w:b/>
          <w:bCs/>
        </w:rPr>
        <w:t>- Student Learning Outcomes:</w:t>
      </w:r>
      <w:r w:rsidRPr="000C1623">
        <w:rPr>
          <w:rFonts w:ascii="Arial" w:hAnsi="Arial" w:cs="Arial"/>
        </w:rPr>
        <w:t xml:space="preserve"> Students should be able to demonstrate an understanding of plot, style, setting, symbolism, terminology, figurative language, and point of view. Students should be able to examine and reflect on how the intersections of a variety of factors such as race, gender, sexuality, class, ability, ethnicity, and/or nationality contribute to the creation of diverse literary products of human imagination and critical thought.  Students should be able to examine and reflect on the influence of relationships among diverse historic, economic, political, and/or social groups, reflected in practices such as ethnocentrism, colonialism, slavery, democracy, and/or imperialism on the creation of creative literary products.</w:t>
      </w:r>
    </w:p>
    <w:p w14:paraId="0D8120D6" w14:textId="77777777" w:rsidR="003C2593" w:rsidRPr="000C1623" w:rsidRDefault="009553F6" w:rsidP="003C2593">
      <w:pPr>
        <w:rPr>
          <w:rFonts w:ascii="Arial" w:hAnsi="Arial" w:cs="Arial"/>
          <w:bCs/>
        </w:rPr>
      </w:pPr>
      <w:r w:rsidRPr="000C1623">
        <w:rPr>
          <w:rFonts w:ascii="Arial" w:hAnsi="Arial" w:cs="Arial"/>
          <w:b/>
          <w:bCs/>
        </w:rPr>
        <w:t xml:space="preserve">- Assigned Reading: </w:t>
      </w:r>
      <w:r w:rsidR="003C2593" w:rsidRPr="000C1623">
        <w:rPr>
          <w:rFonts w:ascii="Arial" w:hAnsi="Arial" w:cs="Arial"/>
          <w:bCs/>
        </w:rPr>
        <w:t xml:space="preserve">Gang, “Red Azalea on the Cliff”; </w:t>
      </w:r>
      <w:r w:rsidR="003C2593" w:rsidRPr="000C1623">
        <w:rPr>
          <w:rFonts w:ascii="Arial" w:hAnsi="Arial" w:cs="Arial"/>
        </w:rPr>
        <w:t>Yamauchi, “And the Soul Shall Dance”;</w:t>
      </w:r>
      <w:r w:rsidR="003C2593" w:rsidRPr="000C1623">
        <w:rPr>
          <w:rFonts w:ascii="Arial" w:hAnsi="Arial" w:cs="Arial"/>
          <w:b/>
        </w:rPr>
        <w:t xml:space="preserve"> </w:t>
      </w:r>
      <w:r w:rsidR="003C2593" w:rsidRPr="000C1623">
        <w:rPr>
          <w:rFonts w:ascii="Arial" w:hAnsi="Arial" w:cs="Arial"/>
        </w:rPr>
        <w:t>Devi, “Giribala.”</w:t>
      </w:r>
    </w:p>
    <w:p w14:paraId="3E568040" w14:textId="1FDB3391" w:rsidR="003C2593" w:rsidRPr="000C1623" w:rsidRDefault="009553F6" w:rsidP="003C2593">
      <w:pPr>
        <w:rPr>
          <w:rFonts w:ascii="Arial" w:hAnsi="Arial" w:cs="Arial"/>
          <w:b/>
          <w:bCs/>
        </w:rPr>
      </w:pPr>
      <w:r w:rsidRPr="000C1623">
        <w:rPr>
          <w:rFonts w:ascii="Arial" w:hAnsi="Arial" w:cs="Arial"/>
          <w:b/>
          <w:bCs/>
        </w:rPr>
        <w:t>- Assessment Methods:</w:t>
      </w:r>
      <w:r w:rsidRPr="000C1623">
        <w:rPr>
          <w:rFonts w:ascii="Arial" w:hAnsi="Arial" w:cs="Arial"/>
        </w:rPr>
        <w:t xml:space="preserve"> Discussion and short response to assigned readings; student-led discussion of work as assigned.</w:t>
      </w:r>
      <w:r w:rsidR="00B36875" w:rsidRPr="000C1623">
        <w:rPr>
          <w:rFonts w:ascii="Arial" w:hAnsi="Arial" w:cs="Arial"/>
        </w:rPr>
        <w:t xml:space="preserve"> </w:t>
      </w:r>
      <w:r w:rsidR="003C2593" w:rsidRPr="000C1623">
        <w:rPr>
          <w:rFonts w:ascii="Arial" w:hAnsi="Arial" w:cs="Arial"/>
          <w:b/>
          <w:bCs/>
        </w:rPr>
        <w:t>Midterm.</w:t>
      </w:r>
    </w:p>
    <w:p w14:paraId="79367D7C" w14:textId="77777777" w:rsidR="009553F6" w:rsidRPr="000C1623" w:rsidRDefault="009553F6" w:rsidP="009553F6">
      <w:pPr>
        <w:rPr>
          <w:rFonts w:ascii="Arial" w:hAnsi="Arial" w:cs="Arial"/>
        </w:rPr>
      </w:pPr>
    </w:p>
    <w:p w14:paraId="3A79072B" w14:textId="7F5C1803" w:rsidR="009553F6" w:rsidRPr="000C1623" w:rsidRDefault="009553F6" w:rsidP="009553F6">
      <w:pPr>
        <w:rPr>
          <w:rFonts w:ascii="Arial" w:hAnsi="Arial" w:cs="Arial"/>
          <w:b/>
          <w:bCs/>
        </w:rPr>
      </w:pPr>
      <w:r w:rsidRPr="000C1623">
        <w:rPr>
          <w:rFonts w:ascii="Arial" w:hAnsi="Arial" w:cs="Arial"/>
          <w:b/>
          <w:bCs/>
        </w:rPr>
        <w:t>Week 9</w:t>
      </w:r>
    </w:p>
    <w:p w14:paraId="256E40E9" w14:textId="77777777" w:rsidR="00CC4E83" w:rsidRPr="000C1623" w:rsidRDefault="009553F6" w:rsidP="009553F6">
      <w:pPr>
        <w:rPr>
          <w:rFonts w:ascii="Arial" w:hAnsi="Arial" w:cs="Arial"/>
        </w:rPr>
      </w:pPr>
      <w:r w:rsidRPr="000C1623">
        <w:rPr>
          <w:rFonts w:ascii="Arial" w:hAnsi="Arial" w:cs="Arial"/>
          <w:b/>
          <w:bCs/>
        </w:rPr>
        <w:t>- Unit of Instruction:</w:t>
      </w:r>
      <w:r w:rsidRPr="000C1623">
        <w:rPr>
          <w:rFonts w:ascii="Arial" w:hAnsi="Arial" w:cs="Arial"/>
        </w:rPr>
        <w:t xml:space="preserve"> </w:t>
      </w:r>
      <w:r w:rsidR="00CC4E83" w:rsidRPr="000C1623">
        <w:rPr>
          <w:rFonts w:ascii="Arial" w:hAnsi="Arial" w:cs="Arial"/>
        </w:rPr>
        <w:t>Literature of Latinx Americans.</w:t>
      </w:r>
    </w:p>
    <w:p w14:paraId="550217BF" w14:textId="2D3A0212" w:rsidR="009553F6" w:rsidRPr="000C1623" w:rsidRDefault="009553F6" w:rsidP="009553F6">
      <w:pPr>
        <w:rPr>
          <w:rFonts w:ascii="Arial" w:hAnsi="Arial" w:cs="Arial"/>
        </w:rPr>
      </w:pPr>
      <w:r w:rsidRPr="000C1623">
        <w:rPr>
          <w:rFonts w:ascii="Arial" w:hAnsi="Arial" w:cs="Arial"/>
          <w:b/>
          <w:bCs/>
        </w:rPr>
        <w:t>- Student Learning Outcomes</w:t>
      </w:r>
      <w:r w:rsidRPr="000C1623">
        <w:rPr>
          <w:rFonts w:ascii="Arial" w:hAnsi="Arial" w:cs="Arial"/>
        </w:rPr>
        <w:t>: Students should be able to demonstrate an understanding of plot, style, setting, symbolism, terminology, figurative language, and point of view. Students should be able to examine and reflect on how the intersections of a variety of factors such as race, gender, sexuality, class, ability, ethnicity, and/or nationality contribute to the creation of diverse literary products of human imagination and critical thought.  Students should be able to examine and reflect on the influence of relationships among diverse historic, economic, political, and/or social groups, reflected in practices such as ethnocentrism, colonialism, slavery, democracy, and/or imperialism on the creation of creative literary products.</w:t>
      </w:r>
    </w:p>
    <w:p w14:paraId="2E8E06A1" w14:textId="77777777" w:rsidR="003C2593" w:rsidRPr="000C1623" w:rsidRDefault="009553F6" w:rsidP="009553F6">
      <w:pPr>
        <w:rPr>
          <w:rFonts w:ascii="Arial" w:hAnsi="Arial" w:cs="Arial"/>
          <w:bCs/>
        </w:rPr>
      </w:pPr>
      <w:r w:rsidRPr="000C1623">
        <w:rPr>
          <w:rFonts w:ascii="Arial" w:hAnsi="Arial" w:cs="Arial"/>
          <w:b/>
          <w:bCs/>
        </w:rPr>
        <w:t>- Assigned Reading:</w:t>
      </w:r>
      <w:r w:rsidRPr="000C1623">
        <w:rPr>
          <w:rFonts w:ascii="Arial" w:hAnsi="Arial" w:cs="Arial"/>
        </w:rPr>
        <w:t xml:space="preserve"> </w:t>
      </w:r>
      <w:r w:rsidR="003C2593" w:rsidRPr="000C1623">
        <w:rPr>
          <w:rFonts w:ascii="Arial" w:hAnsi="Arial" w:cs="Arial"/>
          <w:bCs/>
        </w:rPr>
        <w:t>Anzaldua, “</w:t>
      </w:r>
      <w:proofErr w:type="spellStart"/>
      <w:r w:rsidR="003C2593" w:rsidRPr="000C1623">
        <w:rPr>
          <w:rFonts w:ascii="Arial" w:hAnsi="Arial" w:cs="Arial"/>
          <w:bCs/>
        </w:rPr>
        <w:t>Cervicide</w:t>
      </w:r>
      <w:proofErr w:type="spellEnd"/>
      <w:r w:rsidR="003C2593" w:rsidRPr="000C1623">
        <w:rPr>
          <w:rFonts w:ascii="Arial" w:hAnsi="Arial" w:cs="Arial"/>
          <w:bCs/>
        </w:rPr>
        <w:t>”; Baca, “Splice Wire.”</w:t>
      </w:r>
    </w:p>
    <w:p w14:paraId="7B8D3E17" w14:textId="77777777" w:rsidR="003C2593" w:rsidRPr="000C1623" w:rsidRDefault="009553F6" w:rsidP="003C2593">
      <w:pPr>
        <w:rPr>
          <w:rFonts w:ascii="Arial" w:hAnsi="Arial" w:cs="Arial"/>
          <w:b/>
          <w:bCs/>
        </w:rPr>
      </w:pPr>
      <w:r w:rsidRPr="000C1623">
        <w:rPr>
          <w:rFonts w:ascii="Arial" w:hAnsi="Arial" w:cs="Arial"/>
          <w:b/>
          <w:bCs/>
        </w:rPr>
        <w:t>- Assessment Methods:</w:t>
      </w:r>
      <w:r w:rsidRPr="000C1623">
        <w:rPr>
          <w:rFonts w:ascii="Arial" w:hAnsi="Arial" w:cs="Arial"/>
        </w:rPr>
        <w:t xml:space="preserve"> Discussion and short response to assigned readings; student-led discussion of work as assigned. </w:t>
      </w:r>
      <w:r w:rsidR="003C2593" w:rsidRPr="000C1623">
        <w:rPr>
          <w:rFonts w:ascii="Arial" w:hAnsi="Arial" w:cs="Arial"/>
          <w:b/>
          <w:bCs/>
        </w:rPr>
        <w:t>Peer Review of Cultural Canon Essay.</w:t>
      </w:r>
    </w:p>
    <w:p w14:paraId="7D21507A" w14:textId="0219589A" w:rsidR="005059E1" w:rsidRPr="000C1623" w:rsidRDefault="005059E1" w:rsidP="009553F6">
      <w:pPr>
        <w:rPr>
          <w:rFonts w:ascii="Arial" w:hAnsi="Arial" w:cs="Arial"/>
          <w:b/>
          <w:bCs/>
        </w:rPr>
      </w:pPr>
    </w:p>
    <w:p w14:paraId="4A5665FA" w14:textId="23D3FE58" w:rsidR="005059E1" w:rsidRPr="000C1623" w:rsidRDefault="005059E1" w:rsidP="005059E1">
      <w:pPr>
        <w:rPr>
          <w:rFonts w:ascii="Arial" w:hAnsi="Arial" w:cs="Arial"/>
          <w:b/>
          <w:bCs/>
        </w:rPr>
      </w:pPr>
      <w:r w:rsidRPr="000C1623">
        <w:rPr>
          <w:rFonts w:ascii="Arial" w:hAnsi="Arial" w:cs="Arial"/>
          <w:b/>
          <w:bCs/>
        </w:rPr>
        <w:t>Week 10</w:t>
      </w:r>
    </w:p>
    <w:p w14:paraId="139F93CD" w14:textId="4D81B236" w:rsidR="00CC4E83" w:rsidRPr="000C1623" w:rsidRDefault="005059E1" w:rsidP="005059E1">
      <w:pPr>
        <w:rPr>
          <w:rFonts w:ascii="Arial" w:hAnsi="Arial" w:cs="Arial"/>
        </w:rPr>
      </w:pPr>
      <w:r w:rsidRPr="000C1623">
        <w:rPr>
          <w:rFonts w:ascii="Arial" w:hAnsi="Arial" w:cs="Arial"/>
          <w:b/>
          <w:bCs/>
        </w:rPr>
        <w:t>- Unit of Instruction:</w:t>
      </w:r>
      <w:r w:rsidRPr="000C1623">
        <w:rPr>
          <w:rFonts w:ascii="Arial" w:hAnsi="Arial" w:cs="Arial"/>
        </w:rPr>
        <w:t xml:space="preserve"> </w:t>
      </w:r>
      <w:r w:rsidR="00CC4E83" w:rsidRPr="000C1623">
        <w:rPr>
          <w:rFonts w:ascii="Arial" w:hAnsi="Arial" w:cs="Arial"/>
        </w:rPr>
        <w:t>Literature of Latin America.</w:t>
      </w:r>
    </w:p>
    <w:p w14:paraId="7776CDC2" w14:textId="170E1DF2" w:rsidR="005059E1" w:rsidRPr="000C1623" w:rsidRDefault="005059E1" w:rsidP="005059E1">
      <w:pPr>
        <w:rPr>
          <w:rFonts w:ascii="Arial" w:hAnsi="Arial" w:cs="Arial"/>
        </w:rPr>
      </w:pPr>
      <w:r w:rsidRPr="000C1623">
        <w:rPr>
          <w:rFonts w:ascii="Arial" w:hAnsi="Arial" w:cs="Arial"/>
          <w:b/>
          <w:bCs/>
        </w:rPr>
        <w:lastRenderedPageBreak/>
        <w:t>- Student Learning Outcomes</w:t>
      </w:r>
      <w:r w:rsidRPr="000C1623">
        <w:rPr>
          <w:rFonts w:ascii="Arial" w:hAnsi="Arial" w:cs="Arial"/>
        </w:rPr>
        <w:t>: Students should be able to demonstrate an understanding of plot, style, setting, symbolism, terminology, figurative language, and point of view. Students should be able to examine and reflect on how the intersections of a variety of factors such as race, gender, sexuality, class, ability, ethnicity, and/or nationality contribute to the creation of diverse literary products of human imagination and critical thought.  Students should be able to examine and reflect on the influence of relationships among diverse historic, economic, political, and/or social groups, reflected in practices such as ethnocentrism, colonialism, slavery, democracy, and/or imperialism on the creation of creative literary products.</w:t>
      </w:r>
    </w:p>
    <w:p w14:paraId="23C0907A" w14:textId="361F419B" w:rsidR="005059E1" w:rsidRPr="000C1623" w:rsidRDefault="005059E1" w:rsidP="005059E1">
      <w:pPr>
        <w:rPr>
          <w:rFonts w:ascii="Arial" w:hAnsi="Arial" w:cs="Arial"/>
          <w:b/>
          <w:bCs/>
        </w:rPr>
      </w:pPr>
      <w:r w:rsidRPr="000C1623">
        <w:rPr>
          <w:rFonts w:ascii="Arial" w:hAnsi="Arial" w:cs="Arial"/>
          <w:b/>
          <w:bCs/>
        </w:rPr>
        <w:t>- Assigned Reading:</w:t>
      </w:r>
      <w:r w:rsidRPr="000C1623">
        <w:rPr>
          <w:rFonts w:ascii="Arial" w:hAnsi="Arial" w:cs="Arial"/>
        </w:rPr>
        <w:t xml:space="preserve"> </w:t>
      </w:r>
      <w:r w:rsidR="003C2593" w:rsidRPr="000C1623">
        <w:rPr>
          <w:rFonts w:ascii="Arial" w:hAnsi="Arial" w:cs="Arial"/>
          <w:bCs/>
        </w:rPr>
        <w:t>Cofer, “The Myth of the Latin Woman: I Just Met a Girl Named Maria”; Espada, “Jorge the Janitor Finally Quits”; Soto, “Dirt.”</w:t>
      </w:r>
      <w:r w:rsidR="003C2593" w:rsidRPr="000C1623">
        <w:rPr>
          <w:rFonts w:ascii="Arial" w:hAnsi="Arial" w:cs="Arial"/>
          <w:b/>
          <w:bCs/>
        </w:rPr>
        <w:t xml:space="preserve"> </w:t>
      </w:r>
    </w:p>
    <w:p w14:paraId="2D735BAF" w14:textId="18E518AB" w:rsidR="005059E1" w:rsidRPr="000C1623" w:rsidRDefault="005059E1" w:rsidP="005059E1">
      <w:pPr>
        <w:rPr>
          <w:rFonts w:ascii="Arial" w:hAnsi="Arial" w:cs="Arial"/>
          <w:b/>
          <w:bCs/>
        </w:rPr>
      </w:pPr>
      <w:r w:rsidRPr="000C1623">
        <w:rPr>
          <w:rFonts w:ascii="Arial" w:hAnsi="Arial" w:cs="Arial"/>
          <w:b/>
          <w:bCs/>
        </w:rPr>
        <w:t>- Assessment Methods:</w:t>
      </w:r>
      <w:r w:rsidRPr="000C1623">
        <w:rPr>
          <w:rFonts w:ascii="Arial" w:hAnsi="Arial" w:cs="Arial"/>
        </w:rPr>
        <w:t xml:space="preserve"> Discussion and short response to assigned readings; student-led discussion of work as assigned. </w:t>
      </w:r>
    </w:p>
    <w:p w14:paraId="2168BE39" w14:textId="3D91075D" w:rsidR="005059E1" w:rsidRPr="000C1623" w:rsidRDefault="005059E1" w:rsidP="009553F6">
      <w:pPr>
        <w:rPr>
          <w:rFonts w:ascii="Arial" w:hAnsi="Arial" w:cs="Arial"/>
          <w:b/>
          <w:bCs/>
        </w:rPr>
      </w:pPr>
    </w:p>
    <w:p w14:paraId="10FB8193" w14:textId="52E176CE" w:rsidR="005059E1" w:rsidRPr="000C1623" w:rsidRDefault="005059E1" w:rsidP="005059E1">
      <w:pPr>
        <w:rPr>
          <w:rFonts w:ascii="Arial" w:hAnsi="Arial" w:cs="Arial"/>
          <w:b/>
          <w:bCs/>
        </w:rPr>
      </w:pPr>
      <w:r w:rsidRPr="000C1623">
        <w:rPr>
          <w:rFonts w:ascii="Arial" w:hAnsi="Arial" w:cs="Arial"/>
          <w:b/>
          <w:bCs/>
        </w:rPr>
        <w:t>Week 11</w:t>
      </w:r>
    </w:p>
    <w:p w14:paraId="1BA69E79" w14:textId="349679CF" w:rsidR="005059E1" w:rsidRPr="000C1623" w:rsidRDefault="005059E1" w:rsidP="005059E1">
      <w:pPr>
        <w:rPr>
          <w:rFonts w:ascii="Arial" w:hAnsi="Arial" w:cs="Arial"/>
          <w:i/>
          <w:sz w:val="22"/>
          <w:szCs w:val="22"/>
        </w:rPr>
      </w:pPr>
      <w:r w:rsidRPr="000C1623">
        <w:rPr>
          <w:rFonts w:ascii="Arial" w:hAnsi="Arial" w:cs="Arial"/>
          <w:b/>
          <w:bCs/>
        </w:rPr>
        <w:t>- Unit of Instruction:</w:t>
      </w:r>
      <w:r w:rsidRPr="000C1623">
        <w:rPr>
          <w:rFonts w:ascii="Arial" w:hAnsi="Arial" w:cs="Arial"/>
        </w:rPr>
        <w:t xml:space="preserve"> </w:t>
      </w:r>
      <w:r w:rsidR="00CC4E83" w:rsidRPr="000C1623">
        <w:rPr>
          <w:rFonts w:ascii="Arial" w:hAnsi="Arial" w:cs="Arial"/>
        </w:rPr>
        <w:t>Literature of Latin American.</w:t>
      </w:r>
    </w:p>
    <w:p w14:paraId="621A5907" w14:textId="77777777" w:rsidR="005059E1" w:rsidRPr="000C1623" w:rsidRDefault="005059E1" w:rsidP="005059E1">
      <w:pPr>
        <w:rPr>
          <w:rFonts w:ascii="Arial" w:hAnsi="Arial" w:cs="Arial"/>
        </w:rPr>
      </w:pPr>
      <w:r w:rsidRPr="000C1623">
        <w:rPr>
          <w:rFonts w:ascii="Arial" w:hAnsi="Arial" w:cs="Arial"/>
          <w:b/>
          <w:bCs/>
        </w:rPr>
        <w:t>- Student Learning Outcomes</w:t>
      </w:r>
      <w:r w:rsidRPr="000C1623">
        <w:rPr>
          <w:rFonts w:ascii="Arial" w:hAnsi="Arial" w:cs="Arial"/>
        </w:rPr>
        <w:t>: Students should be able to demonstrate an understanding of plot, style, setting, symbolism, terminology, figurative language, and point of view. Students should be able to examine and reflect on how the intersections of a variety of factors such as race, gender, sexuality, class, ability, ethnicity, and/or nationality contribute to the creation of diverse literary products of human imagination and critical thought.  Students should be able to examine and reflect on the influence of relationships among diverse historic, economic, political, and/or social groups, reflected in practices such as ethnocentrism, colonialism, slavery, democracy, and/or imperialism on the creation of creative literary products.</w:t>
      </w:r>
    </w:p>
    <w:p w14:paraId="035A208B" w14:textId="77777777" w:rsidR="003C2593" w:rsidRPr="000C1623" w:rsidRDefault="005059E1" w:rsidP="005059E1">
      <w:pPr>
        <w:rPr>
          <w:rFonts w:ascii="Arial" w:hAnsi="Arial" w:cs="Arial"/>
          <w:bCs/>
        </w:rPr>
      </w:pPr>
      <w:r w:rsidRPr="000C1623">
        <w:rPr>
          <w:rFonts w:ascii="Arial" w:hAnsi="Arial" w:cs="Arial"/>
          <w:b/>
          <w:bCs/>
        </w:rPr>
        <w:t>- Assigned Reading:</w:t>
      </w:r>
      <w:r w:rsidRPr="000C1623">
        <w:rPr>
          <w:rFonts w:ascii="Arial" w:hAnsi="Arial" w:cs="Arial"/>
        </w:rPr>
        <w:t xml:space="preserve"> </w:t>
      </w:r>
      <w:r w:rsidR="003C2593" w:rsidRPr="000C1623">
        <w:rPr>
          <w:rFonts w:ascii="Arial" w:hAnsi="Arial" w:cs="Arial"/>
          <w:bCs/>
        </w:rPr>
        <w:t xml:space="preserve">Paz, “The Street”; </w:t>
      </w:r>
      <w:proofErr w:type="spellStart"/>
      <w:r w:rsidR="003C2593" w:rsidRPr="000C1623">
        <w:rPr>
          <w:rFonts w:ascii="Arial" w:hAnsi="Arial" w:cs="Arial"/>
          <w:bCs/>
        </w:rPr>
        <w:t>Cardenale</w:t>
      </w:r>
      <w:proofErr w:type="spellEnd"/>
      <w:r w:rsidR="003C2593" w:rsidRPr="000C1623">
        <w:rPr>
          <w:rFonts w:ascii="Arial" w:hAnsi="Arial" w:cs="Arial"/>
          <w:bCs/>
        </w:rPr>
        <w:t xml:space="preserve">, “The Swede”; Sepulveda, “Daisy”; Borges, “Afterglow”; </w:t>
      </w:r>
      <w:proofErr w:type="spellStart"/>
      <w:r w:rsidR="003C2593" w:rsidRPr="000C1623">
        <w:rPr>
          <w:rFonts w:ascii="Arial" w:hAnsi="Arial" w:cs="Arial"/>
          <w:bCs/>
        </w:rPr>
        <w:t>Valenzuala</w:t>
      </w:r>
      <w:proofErr w:type="spellEnd"/>
      <w:r w:rsidR="003C2593" w:rsidRPr="000C1623">
        <w:rPr>
          <w:rFonts w:ascii="Arial" w:hAnsi="Arial" w:cs="Arial"/>
          <w:bCs/>
        </w:rPr>
        <w:t>, “The Censors.”</w:t>
      </w:r>
    </w:p>
    <w:p w14:paraId="63C48CD6" w14:textId="7BD05BAE" w:rsidR="005059E1" w:rsidRPr="000C1623" w:rsidRDefault="005059E1" w:rsidP="005059E1">
      <w:pPr>
        <w:rPr>
          <w:rFonts w:ascii="Arial" w:hAnsi="Arial" w:cs="Arial"/>
          <w:b/>
          <w:bCs/>
        </w:rPr>
      </w:pPr>
      <w:r w:rsidRPr="000C1623">
        <w:rPr>
          <w:rFonts w:ascii="Arial" w:hAnsi="Arial" w:cs="Arial"/>
          <w:b/>
          <w:bCs/>
        </w:rPr>
        <w:t>- Assessment Methods:</w:t>
      </w:r>
      <w:r w:rsidRPr="000C1623">
        <w:rPr>
          <w:rFonts w:ascii="Arial" w:hAnsi="Arial" w:cs="Arial"/>
        </w:rPr>
        <w:t xml:space="preserve"> Discussion and short response to assigned readings; student-led discussion of work as assigned. </w:t>
      </w:r>
      <w:r w:rsidRPr="000C1623">
        <w:rPr>
          <w:rFonts w:ascii="Arial" w:hAnsi="Arial" w:cs="Arial"/>
          <w:b/>
          <w:bCs/>
        </w:rPr>
        <w:t>Final Draft, Cultural Canon Essay.</w:t>
      </w:r>
    </w:p>
    <w:p w14:paraId="7FD45CDD" w14:textId="065BDCDD" w:rsidR="005059E1" w:rsidRPr="000C1623" w:rsidRDefault="005059E1" w:rsidP="009553F6">
      <w:pPr>
        <w:rPr>
          <w:rFonts w:ascii="Arial" w:hAnsi="Arial" w:cs="Arial"/>
          <w:b/>
          <w:bCs/>
        </w:rPr>
      </w:pPr>
    </w:p>
    <w:p w14:paraId="3D85BAD0" w14:textId="1D5CCB95" w:rsidR="005059E1" w:rsidRPr="000C1623" w:rsidRDefault="005059E1" w:rsidP="005059E1">
      <w:pPr>
        <w:rPr>
          <w:rFonts w:ascii="Arial" w:hAnsi="Arial" w:cs="Arial"/>
          <w:b/>
          <w:bCs/>
        </w:rPr>
      </w:pPr>
      <w:r w:rsidRPr="000C1623">
        <w:rPr>
          <w:rFonts w:ascii="Arial" w:hAnsi="Arial" w:cs="Arial"/>
          <w:b/>
          <w:bCs/>
        </w:rPr>
        <w:t>Week 12</w:t>
      </w:r>
    </w:p>
    <w:p w14:paraId="4E5C8318" w14:textId="77777777" w:rsidR="005059E1" w:rsidRPr="000C1623" w:rsidRDefault="005059E1" w:rsidP="005059E1">
      <w:pPr>
        <w:rPr>
          <w:rFonts w:ascii="Arial" w:hAnsi="Arial" w:cs="Arial"/>
          <w:i/>
          <w:sz w:val="22"/>
          <w:szCs w:val="22"/>
        </w:rPr>
      </w:pPr>
      <w:r w:rsidRPr="000C1623">
        <w:rPr>
          <w:rFonts w:ascii="Arial" w:hAnsi="Arial" w:cs="Arial"/>
          <w:b/>
          <w:bCs/>
        </w:rPr>
        <w:t>- Unit of Instruction:</w:t>
      </w:r>
      <w:r w:rsidRPr="000C1623">
        <w:rPr>
          <w:rFonts w:ascii="Arial" w:hAnsi="Arial" w:cs="Arial"/>
        </w:rPr>
        <w:t xml:space="preserve"> Literature of Indigenous Americans</w:t>
      </w:r>
      <w:r w:rsidRPr="000C1623">
        <w:rPr>
          <w:rFonts w:ascii="Arial" w:hAnsi="Arial" w:cs="Arial"/>
          <w:i/>
        </w:rPr>
        <w:t>.</w:t>
      </w:r>
    </w:p>
    <w:p w14:paraId="4E1E1F23" w14:textId="77777777" w:rsidR="005059E1" w:rsidRPr="000C1623" w:rsidRDefault="005059E1" w:rsidP="005059E1">
      <w:pPr>
        <w:rPr>
          <w:rFonts w:ascii="Arial" w:hAnsi="Arial" w:cs="Arial"/>
        </w:rPr>
      </w:pPr>
      <w:r w:rsidRPr="000C1623">
        <w:rPr>
          <w:rFonts w:ascii="Arial" w:hAnsi="Arial" w:cs="Arial"/>
          <w:b/>
          <w:bCs/>
        </w:rPr>
        <w:t>- Student Learning Outcomes</w:t>
      </w:r>
      <w:r w:rsidRPr="000C1623">
        <w:rPr>
          <w:rFonts w:ascii="Arial" w:hAnsi="Arial" w:cs="Arial"/>
        </w:rPr>
        <w:t>: Students should be able to demonstrate an understanding of plot, style, setting, symbolism, terminology, figurative language, and point of view. Students should be able to examine and reflect on how the intersections of a variety of factors such as race, gender, sexuality, class, ability, ethnicity, and/or nationality contribute to the creation of diverse literary products of human imagination and critical thought.  Students should be able to examine and reflect on the influence of relationships among diverse historic, economic, political, and/or social groups, reflected in practices such as ethnocentrism, colonialism, slavery, democracy, and/or imperialism on the creation of creative literary products.</w:t>
      </w:r>
    </w:p>
    <w:p w14:paraId="0EB4B071" w14:textId="77777777" w:rsidR="003C2593" w:rsidRPr="000C1623" w:rsidRDefault="005059E1" w:rsidP="005059E1">
      <w:pPr>
        <w:rPr>
          <w:rFonts w:ascii="Arial" w:hAnsi="Arial" w:cs="Arial"/>
          <w:bCs/>
        </w:rPr>
      </w:pPr>
      <w:r w:rsidRPr="000C1623">
        <w:rPr>
          <w:rFonts w:ascii="Arial" w:hAnsi="Arial" w:cs="Arial"/>
          <w:b/>
          <w:bCs/>
        </w:rPr>
        <w:t>- Assigned Reading:</w:t>
      </w:r>
      <w:r w:rsidRPr="000C1623">
        <w:rPr>
          <w:rFonts w:ascii="Arial" w:hAnsi="Arial" w:cs="Arial"/>
        </w:rPr>
        <w:t xml:space="preserve"> </w:t>
      </w:r>
      <w:r w:rsidR="003C2593" w:rsidRPr="000C1623">
        <w:rPr>
          <w:rFonts w:ascii="Arial" w:hAnsi="Arial" w:cs="Arial"/>
          <w:bCs/>
        </w:rPr>
        <w:t>Crow Dog/</w:t>
      </w:r>
      <w:proofErr w:type="spellStart"/>
      <w:r w:rsidR="003C2593" w:rsidRPr="000C1623">
        <w:rPr>
          <w:rFonts w:ascii="Arial" w:hAnsi="Arial" w:cs="Arial"/>
          <w:bCs/>
        </w:rPr>
        <w:t>Erdoes</w:t>
      </w:r>
      <w:proofErr w:type="spellEnd"/>
      <w:r w:rsidR="003C2593" w:rsidRPr="000C1623">
        <w:rPr>
          <w:rFonts w:ascii="Arial" w:hAnsi="Arial" w:cs="Arial"/>
          <w:bCs/>
        </w:rPr>
        <w:t>, “Civilize Them with a Stick”; Kenny, “Sometimes . . . Injustice”; Hogan, “Workday.”</w:t>
      </w:r>
    </w:p>
    <w:p w14:paraId="5460C1A9" w14:textId="3DA66900" w:rsidR="005059E1" w:rsidRPr="000C1623" w:rsidRDefault="005059E1" w:rsidP="005059E1">
      <w:pPr>
        <w:rPr>
          <w:rFonts w:ascii="Arial" w:hAnsi="Arial" w:cs="Arial"/>
          <w:b/>
          <w:bCs/>
        </w:rPr>
      </w:pPr>
      <w:r w:rsidRPr="000C1623">
        <w:rPr>
          <w:rFonts w:ascii="Arial" w:hAnsi="Arial" w:cs="Arial"/>
          <w:b/>
          <w:bCs/>
        </w:rPr>
        <w:t>- Assessment Methods:</w:t>
      </w:r>
      <w:r w:rsidRPr="000C1623">
        <w:rPr>
          <w:rFonts w:ascii="Arial" w:hAnsi="Arial" w:cs="Arial"/>
        </w:rPr>
        <w:t xml:space="preserve"> Discussion and short response to assigned readings; student-led discussion of work as assigned. </w:t>
      </w:r>
    </w:p>
    <w:p w14:paraId="0D34CC13" w14:textId="1EF25DDE" w:rsidR="005059E1" w:rsidRPr="000C1623" w:rsidRDefault="005059E1" w:rsidP="009553F6">
      <w:pPr>
        <w:rPr>
          <w:rFonts w:ascii="Arial" w:hAnsi="Arial" w:cs="Arial"/>
          <w:b/>
          <w:bCs/>
        </w:rPr>
      </w:pPr>
    </w:p>
    <w:p w14:paraId="6DB38156" w14:textId="4C2CADE7" w:rsidR="005059E1" w:rsidRPr="000C1623" w:rsidRDefault="005059E1" w:rsidP="005059E1">
      <w:pPr>
        <w:rPr>
          <w:rFonts w:ascii="Arial" w:hAnsi="Arial" w:cs="Arial"/>
          <w:b/>
          <w:bCs/>
        </w:rPr>
      </w:pPr>
      <w:r w:rsidRPr="000C1623">
        <w:rPr>
          <w:rFonts w:ascii="Arial" w:hAnsi="Arial" w:cs="Arial"/>
          <w:b/>
          <w:bCs/>
        </w:rPr>
        <w:t>Week 13</w:t>
      </w:r>
    </w:p>
    <w:p w14:paraId="11337573" w14:textId="77777777" w:rsidR="00CC4E83" w:rsidRPr="000C1623" w:rsidRDefault="005059E1" w:rsidP="00CC4E83">
      <w:pPr>
        <w:rPr>
          <w:rFonts w:ascii="Arial" w:hAnsi="Arial" w:cs="Arial"/>
        </w:rPr>
      </w:pPr>
      <w:r w:rsidRPr="000C1623">
        <w:rPr>
          <w:rFonts w:ascii="Arial" w:hAnsi="Arial" w:cs="Arial"/>
          <w:b/>
          <w:bCs/>
        </w:rPr>
        <w:t>- Unit of Instruction:</w:t>
      </w:r>
      <w:r w:rsidRPr="000C1623">
        <w:rPr>
          <w:rFonts w:ascii="Arial" w:hAnsi="Arial" w:cs="Arial"/>
        </w:rPr>
        <w:t xml:space="preserve"> </w:t>
      </w:r>
      <w:r w:rsidR="00CC4E83" w:rsidRPr="000C1623">
        <w:rPr>
          <w:rFonts w:ascii="Arial" w:hAnsi="Arial" w:cs="Arial"/>
        </w:rPr>
        <w:t>Reading and Responding to the Novel.</w:t>
      </w:r>
    </w:p>
    <w:p w14:paraId="2E1D7883" w14:textId="7E2D8561" w:rsidR="005059E1" w:rsidRPr="000C1623" w:rsidRDefault="005059E1" w:rsidP="005059E1">
      <w:pPr>
        <w:rPr>
          <w:rFonts w:ascii="Arial" w:hAnsi="Arial" w:cs="Arial"/>
        </w:rPr>
      </w:pPr>
      <w:r w:rsidRPr="000C1623">
        <w:rPr>
          <w:rFonts w:ascii="Arial" w:hAnsi="Arial" w:cs="Arial"/>
          <w:b/>
          <w:bCs/>
        </w:rPr>
        <w:lastRenderedPageBreak/>
        <w:t>- Student Learning Outcomes</w:t>
      </w:r>
      <w:r w:rsidRPr="000C1623">
        <w:rPr>
          <w:rFonts w:ascii="Arial" w:hAnsi="Arial" w:cs="Arial"/>
        </w:rPr>
        <w:t>: Students should be able to demonstrate an understanding of plot, style, setting, symbolism, terminology, figurative language, and point of view. Students should be able to examine and reflect on how the intersections of a variety of factors such as race, gender, sexuality, class, ability, ethnicity, and/or nationality contribute to the creation of diverse literary products of human imagination and critical thought.  Students should be able to examine and reflect on the influence of relationships among diverse historic, economic, political, and/or social groups, reflected in practices such as ethnocentrism, colonialism, slavery, democracy, and/or imperialism on the creation of creative literary products.</w:t>
      </w:r>
    </w:p>
    <w:p w14:paraId="3BA4F7C8" w14:textId="208D92F2" w:rsidR="005059E1" w:rsidRPr="000C1623" w:rsidRDefault="005059E1" w:rsidP="005059E1">
      <w:pPr>
        <w:rPr>
          <w:rFonts w:ascii="Arial" w:hAnsi="Arial" w:cs="Arial"/>
        </w:rPr>
      </w:pPr>
      <w:r w:rsidRPr="000C1623">
        <w:rPr>
          <w:rFonts w:ascii="Arial" w:hAnsi="Arial" w:cs="Arial"/>
          <w:b/>
          <w:bCs/>
        </w:rPr>
        <w:t>- Assigned Reading:</w:t>
      </w:r>
      <w:r w:rsidRPr="000C1623">
        <w:rPr>
          <w:rFonts w:ascii="Arial" w:hAnsi="Arial" w:cs="Arial"/>
        </w:rPr>
        <w:t xml:space="preserve"> </w:t>
      </w:r>
      <w:r w:rsidRPr="000C1623">
        <w:rPr>
          <w:rFonts w:ascii="Arial" w:hAnsi="Arial" w:cs="Arial"/>
          <w:bCs/>
        </w:rPr>
        <w:t xml:space="preserve">Ariyoshi, </w:t>
      </w:r>
      <w:r w:rsidRPr="000C1623">
        <w:rPr>
          <w:rFonts w:ascii="Arial" w:hAnsi="Arial" w:cs="Arial"/>
          <w:bCs/>
          <w:i/>
          <w:iCs/>
        </w:rPr>
        <w:t>The Doctor’s Wife.</w:t>
      </w:r>
    </w:p>
    <w:p w14:paraId="42C2845B" w14:textId="70C854F3" w:rsidR="005059E1" w:rsidRPr="000C1623" w:rsidRDefault="005059E1" w:rsidP="005059E1">
      <w:pPr>
        <w:rPr>
          <w:rFonts w:ascii="Arial" w:hAnsi="Arial" w:cs="Arial"/>
          <w:b/>
          <w:bCs/>
        </w:rPr>
      </w:pPr>
      <w:r w:rsidRPr="000C1623">
        <w:rPr>
          <w:rFonts w:ascii="Arial" w:hAnsi="Arial" w:cs="Arial"/>
          <w:b/>
          <w:bCs/>
        </w:rPr>
        <w:t>- Assessment Methods:</w:t>
      </w:r>
      <w:r w:rsidRPr="000C1623">
        <w:rPr>
          <w:rFonts w:ascii="Arial" w:hAnsi="Arial" w:cs="Arial"/>
        </w:rPr>
        <w:t xml:space="preserve"> Discussion and short response to assigned readings; student-led discussion of work as assigned. </w:t>
      </w:r>
    </w:p>
    <w:p w14:paraId="5307CF96" w14:textId="1D86DDC9" w:rsidR="005059E1" w:rsidRPr="000C1623" w:rsidRDefault="005059E1" w:rsidP="009553F6">
      <w:pPr>
        <w:rPr>
          <w:rFonts w:ascii="Arial" w:hAnsi="Arial" w:cs="Arial"/>
          <w:b/>
          <w:bCs/>
        </w:rPr>
      </w:pPr>
    </w:p>
    <w:p w14:paraId="781D4659" w14:textId="4D7D509A" w:rsidR="005059E1" w:rsidRPr="000C1623" w:rsidRDefault="005059E1" w:rsidP="005059E1">
      <w:pPr>
        <w:rPr>
          <w:rFonts w:ascii="Arial" w:hAnsi="Arial" w:cs="Arial"/>
          <w:b/>
          <w:bCs/>
        </w:rPr>
      </w:pPr>
      <w:r w:rsidRPr="000C1623">
        <w:rPr>
          <w:rFonts w:ascii="Arial" w:hAnsi="Arial" w:cs="Arial"/>
          <w:b/>
          <w:bCs/>
        </w:rPr>
        <w:t>Week 14</w:t>
      </w:r>
    </w:p>
    <w:p w14:paraId="72715213" w14:textId="77777777" w:rsidR="00CC4E83" w:rsidRPr="000C1623" w:rsidRDefault="005059E1" w:rsidP="00CC4E83">
      <w:pPr>
        <w:rPr>
          <w:rFonts w:ascii="Arial" w:hAnsi="Arial" w:cs="Arial"/>
        </w:rPr>
      </w:pPr>
      <w:r w:rsidRPr="000C1623">
        <w:rPr>
          <w:rFonts w:ascii="Arial" w:hAnsi="Arial" w:cs="Arial"/>
          <w:b/>
          <w:bCs/>
        </w:rPr>
        <w:t>- Unit of Instruction:</w:t>
      </w:r>
      <w:r w:rsidRPr="000C1623">
        <w:rPr>
          <w:rFonts w:ascii="Arial" w:hAnsi="Arial" w:cs="Arial"/>
        </w:rPr>
        <w:t xml:space="preserve"> </w:t>
      </w:r>
      <w:r w:rsidR="00CC4E83" w:rsidRPr="000C1623">
        <w:rPr>
          <w:rFonts w:ascii="Arial" w:hAnsi="Arial" w:cs="Arial"/>
        </w:rPr>
        <w:t>Reading and Responding to the Novel.</w:t>
      </w:r>
    </w:p>
    <w:p w14:paraId="01D2F0F0" w14:textId="00668E0E" w:rsidR="005059E1" w:rsidRPr="000C1623" w:rsidRDefault="005059E1" w:rsidP="005059E1">
      <w:pPr>
        <w:rPr>
          <w:rFonts w:ascii="Arial" w:hAnsi="Arial" w:cs="Arial"/>
        </w:rPr>
      </w:pPr>
      <w:r w:rsidRPr="000C1623">
        <w:rPr>
          <w:rFonts w:ascii="Arial" w:hAnsi="Arial" w:cs="Arial"/>
          <w:b/>
          <w:bCs/>
        </w:rPr>
        <w:t>- Student Learning Outcomes</w:t>
      </w:r>
      <w:r w:rsidRPr="000C1623">
        <w:rPr>
          <w:rFonts w:ascii="Arial" w:hAnsi="Arial" w:cs="Arial"/>
        </w:rPr>
        <w:t>: Students should be able to demonstrate an understanding of plot, style, setting, symbolism, terminology, figurative language, and point of view. Students should be able to examine and reflect on how the intersections of a variety of factors such as race, gender, sexuality, class, ability, ethnicity, and/or nationality contribute to the creation of diverse literary products of human imagination and critical thought.  Students should be able to examine and reflect on the influence of relationships among diverse historic, economic, political, and/or social groups, reflected in practices such as ethnocentrism, colonialism, slavery, democracy, and/or imperialism on the creation of creative literary products.</w:t>
      </w:r>
    </w:p>
    <w:p w14:paraId="1471D665" w14:textId="55D42D4E" w:rsidR="005059E1" w:rsidRPr="000C1623" w:rsidRDefault="005059E1" w:rsidP="005059E1">
      <w:pPr>
        <w:rPr>
          <w:rFonts w:ascii="Arial" w:hAnsi="Arial" w:cs="Arial"/>
        </w:rPr>
      </w:pPr>
      <w:r w:rsidRPr="000C1623">
        <w:rPr>
          <w:rFonts w:ascii="Arial" w:hAnsi="Arial" w:cs="Arial"/>
          <w:b/>
          <w:bCs/>
        </w:rPr>
        <w:t>- Assigned Reading:</w:t>
      </w:r>
      <w:r w:rsidRPr="000C1623">
        <w:rPr>
          <w:rFonts w:ascii="Arial" w:hAnsi="Arial" w:cs="Arial"/>
        </w:rPr>
        <w:t xml:space="preserve"> </w:t>
      </w:r>
      <w:r w:rsidRPr="000C1623">
        <w:rPr>
          <w:rFonts w:ascii="Arial" w:hAnsi="Arial" w:cs="Arial"/>
          <w:bCs/>
        </w:rPr>
        <w:t xml:space="preserve">Ariyoshi, </w:t>
      </w:r>
      <w:r w:rsidRPr="000C1623">
        <w:rPr>
          <w:rFonts w:ascii="Arial" w:hAnsi="Arial" w:cs="Arial"/>
          <w:bCs/>
          <w:i/>
          <w:iCs/>
        </w:rPr>
        <w:t>The Doctor’s Wife.</w:t>
      </w:r>
    </w:p>
    <w:p w14:paraId="6E3AA4CD" w14:textId="3416FBD8" w:rsidR="005059E1" w:rsidRPr="000C1623" w:rsidRDefault="005059E1" w:rsidP="005059E1">
      <w:pPr>
        <w:rPr>
          <w:rFonts w:ascii="Arial" w:hAnsi="Arial" w:cs="Arial"/>
          <w:b/>
          <w:bCs/>
        </w:rPr>
      </w:pPr>
      <w:r w:rsidRPr="000C1623">
        <w:rPr>
          <w:rFonts w:ascii="Arial" w:hAnsi="Arial" w:cs="Arial"/>
          <w:b/>
          <w:bCs/>
        </w:rPr>
        <w:t>- Assessment Methods:</w:t>
      </w:r>
      <w:r w:rsidRPr="000C1623">
        <w:rPr>
          <w:rFonts w:ascii="Arial" w:hAnsi="Arial" w:cs="Arial"/>
        </w:rPr>
        <w:t xml:space="preserve"> Discussion and short response to assigned readings; student-led discussion of work as assigned. </w:t>
      </w:r>
    </w:p>
    <w:p w14:paraId="59F71CEB" w14:textId="77777777" w:rsidR="005059E1" w:rsidRPr="000C1623" w:rsidRDefault="005059E1" w:rsidP="009553F6">
      <w:pPr>
        <w:rPr>
          <w:rFonts w:ascii="Arial" w:hAnsi="Arial" w:cs="Arial"/>
          <w:b/>
          <w:bCs/>
        </w:rPr>
      </w:pPr>
    </w:p>
    <w:p w14:paraId="0EE9B4B1" w14:textId="77777777" w:rsidR="009553F6" w:rsidRPr="000C1623" w:rsidRDefault="009553F6" w:rsidP="009553F6">
      <w:pPr>
        <w:rPr>
          <w:rFonts w:ascii="Arial" w:hAnsi="Arial" w:cs="Arial"/>
        </w:rPr>
      </w:pPr>
    </w:p>
    <w:p w14:paraId="36C5AAD1" w14:textId="59218AF2" w:rsidR="009553F6" w:rsidRPr="000C1623" w:rsidRDefault="009553F6" w:rsidP="009553F6">
      <w:pPr>
        <w:rPr>
          <w:rFonts w:ascii="Arial" w:hAnsi="Arial" w:cs="Arial"/>
          <w:b/>
          <w:bCs/>
        </w:rPr>
      </w:pPr>
      <w:r w:rsidRPr="000C1623">
        <w:rPr>
          <w:rFonts w:ascii="Arial" w:hAnsi="Arial" w:cs="Arial"/>
          <w:b/>
          <w:bCs/>
        </w:rPr>
        <w:t>Week 1</w:t>
      </w:r>
      <w:r w:rsidR="005059E1" w:rsidRPr="000C1623">
        <w:rPr>
          <w:rFonts w:ascii="Arial" w:hAnsi="Arial" w:cs="Arial"/>
          <w:b/>
          <w:bCs/>
        </w:rPr>
        <w:t>5</w:t>
      </w:r>
    </w:p>
    <w:p w14:paraId="1AC18352" w14:textId="22D79FD9" w:rsidR="009553F6" w:rsidRPr="000C1623" w:rsidRDefault="009553F6" w:rsidP="009553F6">
      <w:pPr>
        <w:rPr>
          <w:rFonts w:ascii="Arial" w:hAnsi="Arial" w:cs="Arial"/>
        </w:rPr>
      </w:pPr>
      <w:r w:rsidRPr="000C1623">
        <w:rPr>
          <w:rFonts w:ascii="Arial" w:hAnsi="Arial" w:cs="Arial"/>
          <w:b/>
          <w:bCs/>
        </w:rPr>
        <w:t>- Unit of Instruction:</w:t>
      </w:r>
      <w:r w:rsidRPr="000C1623">
        <w:rPr>
          <w:rFonts w:ascii="Arial" w:hAnsi="Arial" w:cs="Arial"/>
        </w:rPr>
        <w:t xml:space="preserve"> </w:t>
      </w:r>
      <w:r w:rsidR="00CC4E83" w:rsidRPr="000C1623">
        <w:rPr>
          <w:rFonts w:ascii="Arial" w:hAnsi="Arial" w:cs="Arial"/>
        </w:rPr>
        <w:t>Final Examination.</w:t>
      </w:r>
    </w:p>
    <w:p w14:paraId="0CD79252" w14:textId="77777777" w:rsidR="009553F6" w:rsidRPr="000C1623" w:rsidRDefault="009553F6" w:rsidP="009553F6">
      <w:pPr>
        <w:rPr>
          <w:rFonts w:ascii="Arial" w:hAnsi="Arial" w:cs="Arial"/>
        </w:rPr>
      </w:pPr>
      <w:r w:rsidRPr="000C1623">
        <w:rPr>
          <w:rFonts w:ascii="Arial" w:hAnsi="Arial" w:cs="Arial"/>
          <w:b/>
          <w:bCs/>
        </w:rPr>
        <w:t>- Student Learning Outcomes:</w:t>
      </w:r>
      <w:r w:rsidRPr="000C1623">
        <w:rPr>
          <w:rFonts w:ascii="Arial" w:hAnsi="Arial" w:cs="Arial"/>
        </w:rPr>
        <w:t xml:space="preserve"> Students should be able to demonstrate an understanding of plot, style, setting, symbolism, terminology, figurative language, and point of view. Students should be able to examine and reflect on how the intersections of a variety of factors such as race, gender, sexuality, class, ability, ethnicity, and/or nationality contribute to the creation of diverse literary products of human imagination and critical thought.  Students should be able to examine and reflect on the influence of relationships among diverse historic, economic, political, and/or social groups, reflected in practices such as ethnocentrism, colonialism, slavery, democracy, and/or imperialism on the creation of creative literary products.</w:t>
      </w:r>
    </w:p>
    <w:p w14:paraId="5836D676" w14:textId="1381CD83" w:rsidR="009553F6" w:rsidRPr="000C1623" w:rsidRDefault="009553F6" w:rsidP="009553F6">
      <w:pPr>
        <w:rPr>
          <w:rFonts w:ascii="Arial" w:hAnsi="Arial" w:cs="Arial"/>
          <w:bCs/>
          <w:iCs/>
        </w:rPr>
      </w:pPr>
      <w:r w:rsidRPr="000C1623">
        <w:rPr>
          <w:rFonts w:ascii="Arial" w:hAnsi="Arial" w:cs="Arial"/>
          <w:b/>
          <w:bCs/>
        </w:rPr>
        <w:t>- Assigned Reading:</w:t>
      </w:r>
      <w:r w:rsidRPr="000C1623">
        <w:rPr>
          <w:rFonts w:ascii="Arial" w:hAnsi="Arial" w:cs="Arial"/>
        </w:rPr>
        <w:t xml:space="preserve"> </w:t>
      </w:r>
      <w:r w:rsidR="003C2593" w:rsidRPr="000C1623">
        <w:rPr>
          <w:rFonts w:ascii="Arial" w:hAnsi="Arial" w:cs="Arial"/>
          <w:bCs/>
        </w:rPr>
        <w:t>None.</w:t>
      </w:r>
      <w:r w:rsidRPr="000C1623">
        <w:rPr>
          <w:rFonts w:ascii="Arial" w:hAnsi="Arial" w:cs="Arial"/>
          <w:bCs/>
          <w:i/>
        </w:rPr>
        <w:t xml:space="preserve"> </w:t>
      </w:r>
    </w:p>
    <w:p w14:paraId="1AFE105A" w14:textId="22C69582" w:rsidR="009553F6" w:rsidRPr="000C1623" w:rsidRDefault="009553F6" w:rsidP="009553F6">
      <w:pPr>
        <w:rPr>
          <w:rFonts w:ascii="Arial" w:hAnsi="Arial" w:cs="Arial"/>
          <w:b/>
          <w:bCs/>
        </w:rPr>
      </w:pPr>
      <w:r w:rsidRPr="000C1623">
        <w:rPr>
          <w:rFonts w:ascii="Arial" w:hAnsi="Arial" w:cs="Arial"/>
          <w:b/>
          <w:bCs/>
        </w:rPr>
        <w:t>- Assessment Methods:</w:t>
      </w:r>
      <w:r w:rsidRPr="000C1623">
        <w:rPr>
          <w:rFonts w:ascii="Arial" w:hAnsi="Arial" w:cs="Arial"/>
        </w:rPr>
        <w:t xml:space="preserve"> Discussion and short response to assigned readings; student-led discussion of work as assigned</w:t>
      </w:r>
      <w:r w:rsidR="00CC4E83" w:rsidRPr="000C1623">
        <w:rPr>
          <w:rFonts w:ascii="Arial" w:hAnsi="Arial" w:cs="Arial"/>
        </w:rPr>
        <w:t>.</w:t>
      </w:r>
      <w:r w:rsidRPr="000C1623">
        <w:rPr>
          <w:rFonts w:ascii="Arial" w:hAnsi="Arial" w:cs="Arial"/>
        </w:rPr>
        <w:t xml:space="preserve"> </w:t>
      </w:r>
    </w:p>
    <w:p w14:paraId="1FC61767" w14:textId="77777777" w:rsidR="009553F6" w:rsidRPr="000C1623" w:rsidRDefault="009553F6" w:rsidP="009553F6">
      <w:pPr>
        <w:rPr>
          <w:rFonts w:ascii="Arial" w:hAnsi="Arial" w:cs="Arial"/>
          <w:b/>
          <w:bCs/>
        </w:rPr>
      </w:pPr>
    </w:p>
    <w:p w14:paraId="7D50F328" w14:textId="7ACBEF3A" w:rsidR="009553F6" w:rsidRPr="000C1623" w:rsidRDefault="009553F6" w:rsidP="009553F6">
      <w:pPr>
        <w:rPr>
          <w:rFonts w:ascii="Arial" w:hAnsi="Arial" w:cs="Arial"/>
          <w:b/>
          <w:bCs/>
        </w:rPr>
      </w:pPr>
      <w:r w:rsidRPr="000C1623">
        <w:rPr>
          <w:rFonts w:ascii="Arial" w:hAnsi="Arial" w:cs="Arial"/>
          <w:b/>
          <w:bCs/>
        </w:rPr>
        <w:t>- Assessment Methods:</w:t>
      </w:r>
      <w:r w:rsidRPr="000C1623">
        <w:rPr>
          <w:rFonts w:ascii="Arial" w:hAnsi="Arial" w:cs="Arial"/>
        </w:rPr>
        <w:t xml:space="preserve"> Discussion and short response to assigned readings; student-led discussion of work as assigned; </w:t>
      </w:r>
      <w:r w:rsidR="00DA6DE1" w:rsidRPr="000C1623">
        <w:rPr>
          <w:rFonts w:ascii="Arial" w:hAnsi="Arial" w:cs="Arial"/>
          <w:b/>
          <w:bCs/>
        </w:rPr>
        <w:t xml:space="preserve">Oral Presentation on Cultural Canon Project; </w:t>
      </w:r>
      <w:r w:rsidR="00BF4E5C" w:rsidRPr="000C1623">
        <w:rPr>
          <w:rFonts w:ascii="Arial" w:hAnsi="Arial" w:cs="Arial"/>
          <w:b/>
          <w:bCs/>
        </w:rPr>
        <w:t>Begin Final Exam</w:t>
      </w:r>
      <w:r w:rsidR="003C2593" w:rsidRPr="000C1623">
        <w:rPr>
          <w:rFonts w:ascii="Arial" w:hAnsi="Arial" w:cs="Arial"/>
          <w:b/>
          <w:bCs/>
        </w:rPr>
        <w:t>ination</w:t>
      </w:r>
      <w:r w:rsidR="00BF4E5C" w:rsidRPr="000C1623">
        <w:rPr>
          <w:rFonts w:ascii="Arial" w:hAnsi="Arial" w:cs="Arial"/>
          <w:b/>
          <w:bCs/>
        </w:rPr>
        <w:t>, due during Exam Week.</w:t>
      </w:r>
    </w:p>
    <w:p w14:paraId="258D327B" w14:textId="77777777" w:rsidR="009553F6" w:rsidRPr="000C1623" w:rsidRDefault="009553F6" w:rsidP="009553F6">
      <w:pPr>
        <w:rPr>
          <w:rFonts w:ascii="Arial" w:hAnsi="Arial" w:cs="Arial"/>
          <w:b/>
          <w:bCs/>
        </w:rPr>
      </w:pPr>
    </w:p>
    <w:p w14:paraId="34D6505B" w14:textId="7ECAEFA3" w:rsidR="009553F6" w:rsidRPr="000C1623" w:rsidRDefault="009553F6" w:rsidP="009553F6">
      <w:pPr>
        <w:rPr>
          <w:rFonts w:ascii="Arial" w:hAnsi="Arial" w:cs="Arial"/>
          <w:b/>
          <w:bCs/>
        </w:rPr>
      </w:pPr>
      <w:r w:rsidRPr="000C1623">
        <w:rPr>
          <w:rFonts w:ascii="Arial" w:hAnsi="Arial" w:cs="Arial"/>
          <w:b/>
          <w:bCs/>
        </w:rPr>
        <w:t>Week 1</w:t>
      </w:r>
      <w:r w:rsidR="005059E1" w:rsidRPr="000C1623">
        <w:rPr>
          <w:rFonts w:ascii="Arial" w:hAnsi="Arial" w:cs="Arial"/>
          <w:b/>
          <w:bCs/>
        </w:rPr>
        <w:t>6</w:t>
      </w:r>
    </w:p>
    <w:p w14:paraId="590FB1CB" w14:textId="4D968776" w:rsidR="00BF4E5C" w:rsidRPr="000C1623" w:rsidRDefault="00BF4E5C" w:rsidP="00BF4E5C">
      <w:pPr>
        <w:rPr>
          <w:rFonts w:ascii="Arial" w:hAnsi="Arial" w:cs="Arial"/>
        </w:rPr>
      </w:pPr>
      <w:r w:rsidRPr="000C1623">
        <w:rPr>
          <w:rFonts w:ascii="Arial" w:hAnsi="Arial" w:cs="Arial"/>
          <w:b/>
          <w:bCs/>
        </w:rPr>
        <w:lastRenderedPageBreak/>
        <w:t>- Unit of Instruction:</w:t>
      </w:r>
      <w:r w:rsidRPr="000C1623">
        <w:rPr>
          <w:rFonts w:ascii="Arial" w:hAnsi="Arial" w:cs="Arial"/>
        </w:rPr>
        <w:t xml:space="preserve"> </w:t>
      </w:r>
      <w:r w:rsidR="00CC4E83" w:rsidRPr="000C1623">
        <w:rPr>
          <w:rFonts w:ascii="Arial" w:hAnsi="Arial" w:cs="Arial"/>
        </w:rPr>
        <w:t>Final Examination.</w:t>
      </w:r>
    </w:p>
    <w:p w14:paraId="79268A01" w14:textId="46655D02" w:rsidR="00BF4E5C" w:rsidRPr="000C1623" w:rsidRDefault="00BF4E5C" w:rsidP="00BF4E5C">
      <w:pPr>
        <w:rPr>
          <w:rFonts w:ascii="Arial" w:hAnsi="Arial" w:cs="Arial"/>
          <w:bCs/>
          <w:iCs/>
        </w:rPr>
      </w:pPr>
      <w:r w:rsidRPr="000C1623">
        <w:rPr>
          <w:rFonts w:ascii="Arial" w:hAnsi="Arial" w:cs="Arial"/>
          <w:b/>
          <w:bCs/>
        </w:rPr>
        <w:t>- Student Learning Outcomes:</w:t>
      </w:r>
      <w:r w:rsidRPr="000C1623">
        <w:rPr>
          <w:rFonts w:ascii="Arial" w:hAnsi="Arial" w:cs="Arial"/>
        </w:rPr>
        <w:t xml:space="preserve"> Students should demonstrate ability to think critically, communicate effectively, and demonstrate skills acquired throughout the course.</w:t>
      </w:r>
      <w:r w:rsidRPr="000C1623">
        <w:rPr>
          <w:rFonts w:ascii="Arial" w:hAnsi="Arial" w:cs="Arial"/>
          <w:b/>
          <w:bCs/>
        </w:rPr>
        <w:t>- Assigned Reading:</w:t>
      </w:r>
      <w:r w:rsidRPr="000C1623">
        <w:rPr>
          <w:rFonts w:ascii="Arial" w:hAnsi="Arial" w:cs="Arial"/>
        </w:rPr>
        <w:t xml:space="preserve"> None.</w:t>
      </w:r>
    </w:p>
    <w:p w14:paraId="5689445E" w14:textId="45E357A7" w:rsidR="00BF4E5C" w:rsidRPr="000C1623" w:rsidRDefault="00BF4E5C" w:rsidP="00BF4E5C">
      <w:pPr>
        <w:rPr>
          <w:rFonts w:ascii="Arial" w:hAnsi="Arial" w:cs="Arial"/>
          <w:b/>
          <w:bCs/>
        </w:rPr>
      </w:pPr>
      <w:r w:rsidRPr="000C1623">
        <w:rPr>
          <w:rFonts w:ascii="Arial" w:hAnsi="Arial" w:cs="Arial"/>
          <w:b/>
          <w:bCs/>
        </w:rPr>
        <w:t>- Assessment Methods:</w:t>
      </w:r>
      <w:r w:rsidRPr="000C1623">
        <w:rPr>
          <w:rFonts w:ascii="Arial" w:hAnsi="Arial" w:cs="Arial"/>
        </w:rPr>
        <w:t xml:space="preserve"> Discussion and short response to assigned readings; student-led discussion of work as assigned; </w:t>
      </w:r>
      <w:r w:rsidRPr="000C1623">
        <w:rPr>
          <w:rFonts w:ascii="Arial" w:hAnsi="Arial" w:cs="Arial"/>
          <w:b/>
          <w:bCs/>
        </w:rPr>
        <w:t>Final Exam</w:t>
      </w:r>
      <w:r w:rsidR="003C2593" w:rsidRPr="000C1623">
        <w:rPr>
          <w:rFonts w:ascii="Arial" w:hAnsi="Arial" w:cs="Arial"/>
          <w:b/>
          <w:bCs/>
        </w:rPr>
        <w:t>ination</w:t>
      </w:r>
      <w:r w:rsidRPr="000C1623">
        <w:rPr>
          <w:rFonts w:ascii="Arial" w:hAnsi="Arial" w:cs="Arial"/>
          <w:b/>
          <w:bCs/>
        </w:rPr>
        <w:t xml:space="preserve">. </w:t>
      </w:r>
    </w:p>
    <w:bookmarkEnd w:id="2"/>
    <w:p w14:paraId="1CD58B54" w14:textId="77777777" w:rsidR="009553F6" w:rsidRPr="000C1623" w:rsidRDefault="009553F6" w:rsidP="009553F6">
      <w:pPr>
        <w:rPr>
          <w:rFonts w:ascii="Arial" w:hAnsi="Arial" w:cs="Arial"/>
          <w:b/>
          <w:bCs/>
        </w:rPr>
      </w:pPr>
    </w:p>
    <w:p w14:paraId="1C78D0E7" w14:textId="77777777" w:rsidR="009553F6" w:rsidRPr="000C1623" w:rsidRDefault="009553F6" w:rsidP="009553F6">
      <w:pPr>
        <w:rPr>
          <w:rFonts w:ascii="Arial" w:hAnsi="Arial" w:cs="Arial"/>
          <w:b/>
          <w:bCs/>
        </w:rPr>
      </w:pPr>
    </w:p>
    <w:p w14:paraId="1AB6E79F" w14:textId="77777777" w:rsidR="009553F6" w:rsidRPr="000C1623" w:rsidRDefault="009553F6" w:rsidP="009553F6">
      <w:pPr>
        <w:rPr>
          <w:rFonts w:ascii="Arial" w:hAnsi="Arial" w:cs="Arial"/>
          <w:b/>
          <w:bCs/>
        </w:rPr>
      </w:pPr>
    </w:p>
    <w:p w14:paraId="4B88CA92" w14:textId="77777777" w:rsidR="009553F6" w:rsidRPr="000C1623" w:rsidRDefault="009553F6" w:rsidP="009553F6">
      <w:pPr>
        <w:widowControl w:val="0"/>
        <w:rPr>
          <w:rFonts w:ascii="Arial" w:hAnsi="Arial" w:cs="Arial"/>
          <w:snapToGrid w:val="0"/>
        </w:rPr>
      </w:pPr>
    </w:p>
    <w:p w14:paraId="2FE89F27" w14:textId="77777777" w:rsidR="00626EE1" w:rsidRPr="000C1623" w:rsidRDefault="00626EE1" w:rsidP="00626EE1">
      <w:pPr>
        <w:spacing w:before="100" w:beforeAutospacing="1" w:after="100" w:afterAutospacing="1"/>
        <w:jc w:val="center"/>
        <w:rPr>
          <w:rFonts w:ascii="Arial" w:hAnsi="Arial" w:cs="Arial"/>
          <w:b/>
          <w:sz w:val="22"/>
          <w:szCs w:val="22"/>
        </w:rPr>
      </w:pPr>
      <w:r w:rsidRPr="000C1623">
        <w:rPr>
          <w:rFonts w:ascii="Arial" w:hAnsi="Arial" w:cs="Arial"/>
          <w:b/>
          <w:sz w:val="22"/>
          <w:szCs w:val="22"/>
        </w:rPr>
        <w:t>Schedule</w:t>
      </w:r>
    </w:p>
    <w:tbl>
      <w:tblPr>
        <w:tblW w:w="10350" w:type="dxa"/>
        <w:tblInd w:w="-550" w:type="dxa"/>
        <w:tblBorders>
          <w:top w:val="dashed" w:sz="6" w:space="0" w:color="BBBBBB"/>
          <w:left w:val="dashed" w:sz="6" w:space="0" w:color="BBBBBB"/>
          <w:bottom w:val="dashed" w:sz="6" w:space="0" w:color="BBBBBB"/>
          <w:right w:val="dashed" w:sz="6" w:space="0" w:color="BBBBBB"/>
        </w:tblBorders>
        <w:tblLayout w:type="fixed"/>
        <w:tblCellMar>
          <w:left w:w="0" w:type="dxa"/>
          <w:right w:w="0" w:type="dxa"/>
        </w:tblCellMar>
        <w:tblLook w:val="04A0" w:firstRow="1" w:lastRow="0" w:firstColumn="1" w:lastColumn="0" w:noHBand="0" w:noVBand="1"/>
      </w:tblPr>
      <w:tblGrid>
        <w:gridCol w:w="990"/>
        <w:gridCol w:w="3510"/>
        <w:gridCol w:w="2610"/>
        <w:gridCol w:w="1620"/>
        <w:gridCol w:w="1620"/>
      </w:tblGrid>
      <w:tr w:rsidR="00626EE1" w:rsidRPr="000C1623" w14:paraId="0B6A5370" w14:textId="77777777" w:rsidTr="00583135">
        <w:tc>
          <w:tcPr>
            <w:tcW w:w="9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A2E7409" w14:textId="77777777" w:rsidR="00626EE1" w:rsidRPr="000C1623" w:rsidRDefault="00626EE1" w:rsidP="00E031D6">
            <w:pPr>
              <w:widowControl w:val="0"/>
              <w:rPr>
                <w:rFonts w:ascii="Arial" w:hAnsi="Arial" w:cs="Arial"/>
                <w:b/>
                <w:sz w:val="22"/>
                <w:szCs w:val="22"/>
              </w:rPr>
            </w:pPr>
            <w:r w:rsidRPr="000C1623">
              <w:rPr>
                <w:rFonts w:ascii="Arial" w:hAnsi="Arial" w:cs="Arial"/>
                <w:b/>
                <w:bCs/>
                <w:sz w:val="22"/>
                <w:szCs w:val="22"/>
              </w:rPr>
              <w:t>Week</w:t>
            </w:r>
          </w:p>
        </w:tc>
        <w:tc>
          <w:tcPr>
            <w:tcW w:w="35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938D17D" w14:textId="77777777" w:rsidR="00626EE1" w:rsidRPr="000C1623" w:rsidRDefault="00626EE1" w:rsidP="00626EE1">
            <w:pPr>
              <w:widowControl w:val="0"/>
              <w:rPr>
                <w:rFonts w:ascii="Arial" w:hAnsi="Arial" w:cs="Arial"/>
                <w:sz w:val="22"/>
                <w:szCs w:val="22"/>
              </w:rPr>
            </w:pPr>
            <w:r w:rsidRPr="000C1623">
              <w:rPr>
                <w:rFonts w:ascii="Arial" w:hAnsi="Arial" w:cs="Arial"/>
                <w:b/>
                <w:bCs/>
                <w:sz w:val="22"/>
                <w:szCs w:val="22"/>
              </w:rPr>
              <w:t xml:space="preserve">Textbook Readings DMWL = </w:t>
            </w:r>
            <w:r w:rsidRPr="000C1623">
              <w:rPr>
                <w:rFonts w:ascii="Arial" w:hAnsi="Arial" w:cs="Arial"/>
                <w:b/>
                <w:bCs/>
                <w:i/>
                <w:iCs/>
                <w:sz w:val="22"/>
                <w:szCs w:val="22"/>
              </w:rPr>
              <w:t>Discovering the Many Worlds of Literature</w:t>
            </w:r>
            <w:r w:rsidRPr="000C1623">
              <w:rPr>
                <w:rFonts w:ascii="Arial" w:hAnsi="Arial" w:cs="Arial"/>
                <w:b/>
                <w:bCs/>
                <w:i/>
                <w:iCs/>
                <w:sz w:val="22"/>
                <w:szCs w:val="22"/>
              </w:rPr>
              <w:br/>
            </w:r>
            <w:r w:rsidRPr="000C1623">
              <w:rPr>
                <w:rFonts w:ascii="Arial" w:hAnsi="Arial" w:cs="Arial"/>
                <w:b/>
                <w:bCs/>
                <w:sz w:val="22"/>
                <w:szCs w:val="22"/>
              </w:rPr>
              <w:t xml:space="preserve">TDW = </w:t>
            </w:r>
            <w:r w:rsidRPr="000C1623">
              <w:rPr>
                <w:rFonts w:ascii="Arial" w:hAnsi="Arial" w:cs="Arial"/>
                <w:b/>
                <w:bCs/>
                <w:i/>
                <w:iCs/>
                <w:sz w:val="22"/>
                <w:szCs w:val="22"/>
              </w:rPr>
              <w:t>The Doctor’s Wife</w:t>
            </w:r>
            <w:r w:rsidRPr="000C1623">
              <w:rPr>
                <w:rFonts w:ascii="Arial" w:hAnsi="Arial" w:cs="Arial"/>
                <w:sz w:val="22"/>
                <w:szCs w:val="22"/>
              </w:rPr>
              <w:t>.</w:t>
            </w:r>
          </w:p>
          <w:p w14:paraId="33264115" w14:textId="77CA4407" w:rsidR="00583135" w:rsidRPr="000C1623" w:rsidRDefault="00583135" w:rsidP="00626EE1">
            <w:pPr>
              <w:widowControl w:val="0"/>
              <w:rPr>
                <w:rFonts w:ascii="Arial" w:hAnsi="Arial" w:cs="Arial"/>
                <w:b/>
                <w:sz w:val="22"/>
                <w:szCs w:val="22"/>
              </w:rPr>
            </w:pPr>
            <w:r w:rsidRPr="000C1623">
              <w:rPr>
                <w:rFonts w:ascii="Arial" w:hAnsi="Arial" w:cs="Arial"/>
                <w:sz w:val="22"/>
                <w:szCs w:val="22"/>
              </w:rPr>
              <w:t>Some Materials may be located at the Web address indicated.</w:t>
            </w:r>
          </w:p>
        </w:tc>
        <w:tc>
          <w:tcPr>
            <w:tcW w:w="26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D9B84DD" w14:textId="77777777" w:rsidR="00626EE1" w:rsidRPr="000C1623" w:rsidRDefault="00626EE1" w:rsidP="00E031D6">
            <w:pPr>
              <w:widowControl w:val="0"/>
              <w:rPr>
                <w:rFonts w:ascii="Arial" w:hAnsi="Arial" w:cs="Arial"/>
                <w:b/>
                <w:sz w:val="22"/>
                <w:szCs w:val="22"/>
              </w:rPr>
            </w:pPr>
            <w:r w:rsidRPr="000C1623">
              <w:rPr>
                <w:rFonts w:ascii="Arial" w:hAnsi="Arial" w:cs="Arial"/>
                <w:b/>
                <w:bCs/>
                <w:sz w:val="22"/>
                <w:szCs w:val="22"/>
              </w:rPr>
              <w:t>Blackboard Readings</w:t>
            </w:r>
          </w:p>
          <w:p w14:paraId="32450201" w14:textId="77777777" w:rsidR="00626EE1" w:rsidRPr="000C1623" w:rsidRDefault="00626EE1" w:rsidP="00E031D6">
            <w:pPr>
              <w:widowControl w:val="0"/>
              <w:rPr>
                <w:rFonts w:ascii="Arial" w:hAnsi="Arial" w:cs="Arial"/>
                <w:b/>
                <w:sz w:val="22"/>
                <w:szCs w:val="22"/>
              </w:rPr>
            </w:pPr>
            <w:r w:rsidRPr="000C1623">
              <w:rPr>
                <w:rFonts w:ascii="Arial" w:hAnsi="Arial" w:cs="Arial"/>
                <w:b/>
                <w:bCs/>
                <w:sz w:val="22"/>
                <w:szCs w:val="22"/>
              </w:rPr>
              <w:t>(Note: You may wish to review materials earlier and as they become available to suit your learning style and pace.)</w:t>
            </w:r>
          </w:p>
        </w:tc>
        <w:tc>
          <w:tcPr>
            <w:tcW w:w="16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C6AB389" w14:textId="77777777" w:rsidR="00626EE1" w:rsidRPr="000C1623" w:rsidRDefault="00626EE1" w:rsidP="00E031D6">
            <w:pPr>
              <w:widowControl w:val="0"/>
              <w:rPr>
                <w:rFonts w:ascii="Arial" w:hAnsi="Arial" w:cs="Arial"/>
                <w:b/>
                <w:sz w:val="22"/>
                <w:szCs w:val="22"/>
              </w:rPr>
            </w:pPr>
            <w:r w:rsidRPr="000C1623">
              <w:rPr>
                <w:rFonts w:ascii="Arial" w:hAnsi="Arial" w:cs="Arial"/>
                <w:b/>
                <w:bCs/>
                <w:sz w:val="22"/>
                <w:szCs w:val="22"/>
              </w:rPr>
              <w:t>Written Assignments Due</w:t>
            </w:r>
          </w:p>
        </w:tc>
        <w:tc>
          <w:tcPr>
            <w:tcW w:w="16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4765A13" w14:textId="77777777" w:rsidR="00626EE1" w:rsidRPr="000C1623" w:rsidRDefault="00626EE1" w:rsidP="00E031D6">
            <w:pPr>
              <w:widowControl w:val="0"/>
              <w:rPr>
                <w:rFonts w:ascii="Arial" w:hAnsi="Arial" w:cs="Arial"/>
                <w:b/>
                <w:sz w:val="22"/>
                <w:szCs w:val="22"/>
              </w:rPr>
            </w:pPr>
            <w:r w:rsidRPr="000C1623">
              <w:rPr>
                <w:rFonts w:ascii="Arial" w:hAnsi="Arial" w:cs="Arial"/>
                <w:b/>
                <w:bCs/>
                <w:color w:val="000000"/>
                <w:sz w:val="22"/>
                <w:szCs w:val="22"/>
                <w:bdr w:val="none" w:sz="0" w:space="0" w:color="auto" w:frame="1"/>
              </w:rPr>
              <w:t>Due Date, 11:59 p.m. Eastern Time (EST/EDT)</w:t>
            </w:r>
          </w:p>
        </w:tc>
      </w:tr>
      <w:tr w:rsidR="00626EE1" w:rsidRPr="000C1623" w14:paraId="52FA46D4" w14:textId="77777777" w:rsidTr="00583135">
        <w:tc>
          <w:tcPr>
            <w:tcW w:w="9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0F9C93" w14:textId="77777777" w:rsidR="00626EE1" w:rsidRPr="000C1623" w:rsidRDefault="00626EE1" w:rsidP="00E031D6">
            <w:pPr>
              <w:widowControl w:val="0"/>
              <w:rPr>
                <w:rFonts w:ascii="Arial" w:hAnsi="Arial" w:cs="Arial"/>
                <w:b/>
                <w:sz w:val="22"/>
                <w:szCs w:val="22"/>
              </w:rPr>
            </w:pPr>
            <w:r w:rsidRPr="000C1623">
              <w:rPr>
                <w:rFonts w:ascii="Arial" w:hAnsi="Arial" w:cs="Arial"/>
                <w:b/>
                <w:bCs/>
                <w:sz w:val="22"/>
                <w:szCs w:val="22"/>
              </w:rPr>
              <w:t>1</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41E46E0F" w14:textId="7C05D59C" w:rsidR="00626EE1" w:rsidRPr="000C1623" w:rsidRDefault="00626EE1" w:rsidP="00626EE1">
            <w:pPr>
              <w:rPr>
                <w:rFonts w:ascii="Arial" w:hAnsi="Arial" w:cs="Arial"/>
                <w:bCs/>
              </w:rPr>
            </w:pPr>
            <w:r w:rsidRPr="000C1623">
              <w:rPr>
                <w:rFonts w:ascii="Arial" w:hAnsi="Arial" w:cs="Arial"/>
              </w:rPr>
              <w:t xml:space="preserve">DMWL: </w:t>
            </w:r>
            <w:r w:rsidRPr="000C1623">
              <w:rPr>
                <w:rFonts w:ascii="Arial" w:hAnsi="Arial" w:cs="Arial"/>
                <w:bCs/>
              </w:rPr>
              <w:t>Joyce, “Araby”; Frost, “The Road Not Taken.”</w:t>
            </w:r>
          </w:p>
          <w:p w14:paraId="15B5B9DA" w14:textId="77A78AAD" w:rsidR="00583135" w:rsidRPr="000C1623" w:rsidRDefault="00583135" w:rsidP="00626EE1">
            <w:pPr>
              <w:rPr>
                <w:rFonts w:ascii="Arial" w:hAnsi="Arial" w:cs="Arial"/>
                <w:bCs/>
              </w:rPr>
            </w:pPr>
          </w:p>
          <w:p w14:paraId="71800EAC" w14:textId="58BFD831" w:rsidR="00583135" w:rsidRPr="000C1623" w:rsidRDefault="00583135" w:rsidP="00626EE1">
            <w:pPr>
              <w:rPr>
                <w:rFonts w:ascii="Arial" w:hAnsi="Arial" w:cs="Arial"/>
              </w:rPr>
            </w:pPr>
            <w:r w:rsidRPr="000C1623">
              <w:rPr>
                <w:rFonts w:ascii="Arial" w:hAnsi="Arial" w:cs="Arial"/>
                <w:color w:val="000000"/>
                <w:bdr w:val="none" w:sz="0" w:space="0" w:color="auto" w:frame="1"/>
              </w:rPr>
              <w:t xml:space="preserve">Edge, "The Whole of the Brush” (copy and paste link) at </w:t>
            </w:r>
            <w:r w:rsidRPr="000C1623">
              <w:rPr>
                <w:rFonts w:ascii="Arial" w:hAnsi="Arial" w:cs="Arial"/>
              </w:rPr>
              <w:t>https://www.flashfictiononline.com/article/the-whole-of-the-brush/</w:t>
            </w:r>
          </w:p>
          <w:p w14:paraId="36F65F50" w14:textId="495E4E08" w:rsidR="00626EE1" w:rsidRPr="000C1623" w:rsidRDefault="00626EE1" w:rsidP="00E031D6">
            <w:pPr>
              <w:widowControl w:val="0"/>
              <w:rPr>
                <w:rFonts w:ascii="Arial" w:hAnsi="Arial" w:cs="Arial"/>
                <w:sz w:val="22"/>
                <w:szCs w:val="22"/>
              </w:rPr>
            </w:pPr>
          </w:p>
        </w:tc>
        <w:tc>
          <w:tcPr>
            <w:tcW w:w="2610" w:type="dxa"/>
            <w:tcBorders>
              <w:top w:val="nil"/>
              <w:left w:val="nil"/>
              <w:bottom w:val="single" w:sz="8" w:space="0" w:color="auto"/>
              <w:right w:val="single" w:sz="8" w:space="0" w:color="auto"/>
            </w:tcBorders>
            <w:tcMar>
              <w:top w:w="0" w:type="dxa"/>
              <w:left w:w="108" w:type="dxa"/>
              <w:bottom w:w="0" w:type="dxa"/>
              <w:right w:w="108" w:type="dxa"/>
            </w:tcMar>
            <w:hideMark/>
          </w:tcPr>
          <w:p w14:paraId="24B34479" w14:textId="77777777" w:rsidR="00626EE1" w:rsidRPr="000C1623" w:rsidRDefault="00626EE1" w:rsidP="00E031D6">
            <w:pPr>
              <w:widowControl w:val="0"/>
              <w:rPr>
                <w:rFonts w:ascii="Arial" w:hAnsi="Arial" w:cs="Arial"/>
                <w:color w:val="000000"/>
                <w:sz w:val="22"/>
                <w:szCs w:val="22"/>
                <w:bdr w:val="none" w:sz="0" w:space="0" w:color="auto" w:frame="1"/>
              </w:rPr>
            </w:pPr>
            <w:r w:rsidRPr="000C1623">
              <w:rPr>
                <w:rFonts w:ascii="Arial" w:hAnsi="Arial" w:cs="Arial"/>
                <w:color w:val="000000"/>
                <w:sz w:val="22"/>
                <w:szCs w:val="22"/>
                <w:bdr w:val="none" w:sz="0" w:space="0" w:color="auto" w:frame="1"/>
              </w:rPr>
              <w:t>Tour the Blackboard site – familiarize yourself with the layout and use “Blackboard Help for Students” to take video tours of features.</w:t>
            </w:r>
          </w:p>
          <w:p w14:paraId="0C56A995" w14:textId="77777777" w:rsidR="00626EE1" w:rsidRPr="000C1623" w:rsidRDefault="00626EE1" w:rsidP="00E031D6">
            <w:pPr>
              <w:widowControl w:val="0"/>
              <w:rPr>
                <w:rFonts w:ascii="Arial" w:hAnsi="Arial" w:cs="Arial"/>
                <w:color w:val="000000"/>
                <w:sz w:val="22"/>
                <w:szCs w:val="22"/>
                <w:bdr w:val="none" w:sz="0" w:space="0" w:color="auto" w:frame="1"/>
              </w:rPr>
            </w:pPr>
          </w:p>
          <w:p w14:paraId="73B46183" w14:textId="3A8E740C" w:rsidR="00626EE1" w:rsidRPr="000C1623" w:rsidRDefault="00626EE1" w:rsidP="00E031D6">
            <w:pPr>
              <w:widowControl w:val="0"/>
              <w:rPr>
                <w:rFonts w:ascii="Arial" w:hAnsi="Arial" w:cs="Arial"/>
                <w:color w:val="000000"/>
                <w:sz w:val="22"/>
                <w:szCs w:val="22"/>
                <w:bdr w:val="none" w:sz="0" w:space="0" w:color="auto" w:frame="1"/>
              </w:rPr>
            </w:pPr>
            <w:r w:rsidRPr="000C1623">
              <w:rPr>
                <w:rFonts w:ascii="Arial" w:hAnsi="Arial" w:cs="Arial"/>
                <w:color w:val="000000"/>
                <w:sz w:val="22"/>
                <w:szCs w:val="22"/>
                <w:bdr w:val="none" w:sz="0" w:space="0" w:color="auto" w:frame="1"/>
              </w:rPr>
              <w:t xml:space="preserve">Review all links and materials </w:t>
            </w:r>
            <w:r w:rsidR="00583135" w:rsidRPr="000C1623">
              <w:rPr>
                <w:rFonts w:ascii="Arial" w:hAnsi="Arial" w:cs="Arial"/>
                <w:color w:val="000000"/>
                <w:sz w:val="22"/>
                <w:szCs w:val="22"/>
                <w:bdr w:val="none" w:sz="0" w:space="0" w:color="auto" w:frame="1"/>
              </w:rPr>
              <w:t>available.</w:t>
            </w:r>
            <w:r w:rsidRPr="000C1623">
              <w:rPr>
                <w:rFonts w:ascii="Arial" w:hAnsi="Arial" w:cs="Arial"/>
                <w:color w:val="000000"/>
                <w:sz w:val="22"/>
                <w:szCs w:val="22"/>
                <w:bdr w:val="none" w:sz="0" w:space="0" w:color="auto" w:frame="1"/>
              </w:rPr>
              <w:t xml:space="preserve"> </w:t>
            </w:r>
          </w:p>
          <w:p w14:paraId="0606D66A" w14:textId="4F5C631E" w:rsidR="00B36875" w:rsidRPr="000C1623" w:rsidRDefault="00B36875" w:rsidP="00E031D6">
            <w:pPr>
              <w:widowControl w:val="0"/>
              <w:rPr>
                <w:rFonts w:ascii="Arial" w:hAnsi="Arial" w:cs="Arial"/>
                <w:color w:val="000000"/>
                <w:sz w:val="22"/>
                <w:szCs w:val="22"/>
                <w:bdr w:val="none" w:sz="0" w:space="0" w:color="auto" w:frame="1"/>
              </w:rPr>
            </w:pPr>
          </w:p>
          <w:p w14:paraId="26536219" w14:textId="47BD94F7" w:rsidR="00B36875" w:rsidRPr="000C1623" w:rsidRDefault="00B36875" w:rsidP="00E031D6">
            <w:pPr>
              <w:widowControl w:val="0"/>
              <w:rPr>
                <w:rFonts w:ascii="Arial" w:hAnsi="Arial" w:cs="Arial"/>
                <w:color w:val="000000"/>
                <w:sz w:val="22"/>
                <w:szCs w:val="22"/>
                <w:bdr w:val="none" w:sz="0" w:space="0" w:color="auto" w:frame="1"/>
              </w:rPr>
            </w:pPr>
            <w:r w:rsidRPr="000C1623">
              <w:rPr>
                <w:rFonts w:ascii="Arial" w:hAnsi="Arial" w:cs="Arial"/>
                <w:color w:val="000000"/>
                <w:sz w:val="22"/>
                <w:szCs w:val="22"/>
                <w:bdr w:val="none" w:sz="0" w:space="0" w:color="auto" w:frame="1"/>
              </w:rPr>
              <w:t>Download instructions for Leadership in the Discussion of One of the Works.</w:t>
            </w:r>
            <w:r w:rsidR="00433D71" w:rsidRPr="000C1623">
              <w:rPr>
                <w:rFonts w:ascii="Arial" w:hAnsi="Arial" w:cs="Arial"/>
                <w:color w:val="000000"/>
                <w:sz w:val="22"/>
                <w:szCs w:val="22"/>
                <w:bdr w:val="none" w:sz="0" w:space="0" w:color="auto" w:frame="1"/>
              </w:rPr>
              <w:t xml:space="preserve"> </w:t>
            </w:r>
          </w:p>
          <w:p w14:paraId="6A0DDB1E" w14:textId="77777777" w:rsidR="00626EE1" w:rsidRPr="000C1623" w:rsidRDefault="00626EE1" w:rsidP="00E031D6">
            <w:pPr>
              <w:widowControl w:val="0"/>
              <w:rPr>
                <w:rFonts w:ascii="Arial" w:hAnsi="Arial" w:cs="Arial"/>
                <w:color w:val="000000"/>
                <w:sz w:val="22"/>
                <w:szCs w:val="22"/>
                <w:bdr w:val="none" w:sz="0" w:space="0" w:color="auto" w:frame="1"/>
              </w:rPr>
            </w:pPr>
          </w:p>
          <w:p w14:paraId="309C09E8" w14:textId="77777777" w:rsidR="00626EE1" w:rsidRPr="000C1623" w:rsidRDefault="00626EE1" w:rsidP="00E031D6">
            <w:pPr>
              <w:widowControl w:val="0"/>
              <w:rPr>
                <w:rFonts w:ascii="Arial" w:hAnsi="Arial" w:cs="Arial"/>
                <w:sz w:val="22"/>
                <w:szCs w:val="22"/>
              </w:rPr>
            </w:pPr>
            <w:r w:rsidRPr="000C1623">
              <w:rPr>
                <w:rFonts w:ascii="Arial" w:hAnsi="Arial" w:cs="Arial"/>
                <w:b/>
                <w:color w:val="000000"/>
                <w:sz w:val="22"/>
                <w:szCs w:val="22"/>
                <w:bdr w:val="none" w:sz="0" w:space="0" w:color="auto" w:frame="1"/>
              </w:rPr>
              <w:t>Make sure you understand all course policies, as you will be expected to meet them throughout the term.</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14:paraId="6D34D45B" w14:textId="77777777" w:rsidR="00626EE1" w:rsidRPr="000C1623" w:rsidRDefault="00626EE1" w:rsidP="00E031D6">
            <w:pPr>
              <w:widowControl w:val="0"/>
              <w:rPr>
                <w:rFonts w:ascii="Arial" w:hAnsi="Arial" w:cs="Arial"/>
                <w:sz w:val="22"/>
                <w:szCs w:val="22"/>
              </w:rPr>
            </w:pPr>
            <w:r w:rsidRPr="000C1623">
              <w:rPr>
                <w:rFonts w:ascii="Arial" w:hAnsi="Arial" w:cs="Arial"/>
                <w:bCs/>
                <w:sz w:val="22"/>
                <w:szCs w:val="22"/>
              </w:rPr>
              <w:t>Discussion Board #1</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14:paraId="1EC3A76A" w14:textId="0B49CE76" w:rsidR="00626EE1" w:rsidRPr="000C1623" w:rsidRDefault="00626EE1" w:rsidP="00E031D6">
            <w:pPr>
              <w:widowControl w:val="0"/>
              <w:rPr>
                <w:rFonts w:ascii="Arial" w:hAnsi="Arial" w:cs="Arial"/>
                <w:b/>
                <w:sz w:val="22"/>
                <w:szCs w:val="22"/>
              </w:rPr>
            </w:pPr>
            <w:r w:rsidRPr="000C1623">
              <w:rPr>
                <w:rFonts w:ascii="Arial" w:hAnsi="Arial" w:cs="Arial"/>
                <w:b/>
                <w:bCs/>
                <w:sz w:val="22"/>
                <w:szCs w:val="22"/>
              </w:rPr>
              <w:t xml:space="preserve">Sun., </w:t>
            </w:r>
            <w:r w:rsidR="00C76E0E" w:rsidRPr="000C1623">
              <w:rPr>
                <w:rFonts w:ascii="Arial" w:hAnsi="Arial" w:cs="Arial"/>
                <w:b/>
                <w:bCs/>
                <w:sz w:val="22"/>
                <w:szCs w:val="22"/>
              </w:rPr>
              <w:t>September 3</w:t>
            </w:r>
          </w:p>
        </w:tc>
      </w:tr>
      <w:tr w:rsidR="00626EE1" w:rsidRPr="000C1623" w14:paraId="4C2C4724" w14:textId="77777777" w:rsidTr="00583135">
        <w:tc>
          <w:tcPr>
            <w:tcW w:w="9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7C0B21" w14:textId="77777777" w:rsidR="00626EE1" w:rsidRPr="000C1623" w:rsidRDefault="00626EE1" w:rsidP="00E031D6">
            <w:pPr>
              <w:widowControl w:val="0"/>
              <w:rPr>
                <w:rFonts w:ascii="Arial" w:hAnsi="Arial" w:cs="Arial"/>
                <w:b/>
                <w:sz w:val="22"/>
                <w:szCs w:val="22"/>
              </w:rPr>
            </w:pPr>
            <w:r w:rsidRPr="000C1623">
              <w:rPr>
                <w:rFonts w:ascii="Arial" w:hAnsi="Arial" w:cs="Arial"/>
                <w:b/>
                <w:bCs/>
                <w:sz w:val="22"/>
                <w:szCs w:val="22"/>
              </w:rPr>
              <w:t>2</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6432CA77" w14:textId="7D5B9CE8" w:rsidR="00583135" w:rsidRPr="000C1623" w:rsidRDefault="00583135" w:rsidP="00E031D6">
            <w:pPr>
              <w:widowControl w:val="0"/>
              <w:rPr>
                <w:rFonts w:ascii="Arial" w:hAnsi="Arial" w:cs="Arial"/>
                <w:sz w:val="22"/>
                <w:szCs w:val="22"/>
              </w:rPr>
            </w:pPr>
            <w:r w:rsidRPr="000C1623">
              <w:rPr>
                <w:rFonts w:ascii="Arial" w:hAnsi="Arial" w:cs="Arial"/>
                <w:sz w:val="22"/>
                <w:szCs w:val="22"/>
              </w:rPr>
              <w:t xml:space="preserve">DMWL:  </w:t>
            </w:r>
            <w:r w:rsidR="00626EE1" w:rsidRPr="000C1623">
              <w:rPr>
                <w:rFonts w:ascii="Arial" w:hAnsi="Arial" w:cs="Arial"/>
                <w:sz w:val="22"/>
                <w:szCs w:val="22"/>
              </w:rPr>
              <w:t>Analyzing and Writing About Literature; Information Versus Argument; the Importance of Literary Research</w:t>
            </w:r>
            <w:r w:rsidRPr="000C1623">
              <w:rPr>
                <w:rFonts w:ascii="Arial" w:hAnsi="Arial" w:cs="Arial"/>
                <w:sz w:val="22"/>
                <w:szCs w:val="22"/>
              </w:rPr>
              <w:t>;</w:t>
            </w:r>
            <w:r w:rsidR="00626EE1" w:rsidRPr="000C1623">
              <w:rPr>
                <w:rFonts w:ascii="Arial" w:hAnsi="Arial" w:cs="Arial"/>
                <w:sz w:val="22"/>
                <w:szCs w:val="22"/>
              </w:rPr>
              <w:t xml:space="preserve"> </w:t>
            </w:r>
            <w:r w:rsidRPr="000C1623">
              <w:rPr>
                <w:rFonts w:ascii="Arial" w:hAnsi="Arial" w:cs="Arial"/>
                <w:sz w:val="22"/>
                <w:szCs w:val="22"/>
              </w:rPr>
              <w:t>“</w:t>
            </w:r>
            <w:proofErr w:type="spellStart"/>
            <w:r w:rsidRPr="000C1623">
              <w:rPr>
                <w:rFonts w:ascii="Arial" w:hAnsi="Arial" w:cs="Arial"/>
                <w:sz w:val="22"/>
                <w:szCs w:val="22"/>
              </w:rPr>
              <w:t>Bloodchild</w:t>
            </w:r>
            <w:proofErr w:type="spellEnd"/>
            <w:r w:rsidRPr="000C1623">
              <w:rPr>
                <w:rFonts w:ascii="Arial" w:hAnsi="Arial" w:cs="Arial"/>
                <w:sz w:val="22"/>
                <w:szCs w:val="22"/>
              </w:rPr>
              <w:t xml:space="preserve">,” Octavia E. Butler; excerpts from Frank, </w:t>
            </w:r>
            <w:r w:rsidRPr="000C1623">
              <w:rPr>
                <w:rFonts w:ascii="Arial" w:hAnsi="Arial" w:cs="Arial"/>
                <w:i/>
                <w:iCs/>
                <w:sz w:val="22"/>
                <w:szCs w:val="22"/>
              </w:rPr>
              <w:t>The Diary of a Young Girl.</w:t>
            </w:r>
          </w:p>
          <w:p w14:paraId="6556E405" w14:textId="77777777" w:rsidR="00583135" w:rsidRPr="000C1623" w:rsidRDefault="00583135" w:rsidP="00E031D6">
            <w:pPr>
              <w:widowControl w:val="0"/>
              <w:rPr>
                <w:rFonts w:ascii="Arial" w:hAnsi="Arial" w:cs="Arial"/>
                <w:sz w:val="22"/>
                <w:szCs w:val="22"/>
              </w:rPr>
            </w:pPr>
          </w:p>
          <w:p w14:paraId="478795A2" w14:textId="77777777" w:rsidR="00583135" w:rsidRPr="000C1623" w:rsidRDefault="00583135" w:rsidP="00E031D6">
            <w:pPr>
              <w:widowControl w:val="0"/>
              <w:rPr>
                <w:rFonts w:ascii="Arial" w:hAnsi="Arial" w:cs="Arial"/>
                <w:sz w:val="22"/>
                <w:szCs w:val="22"/>
              </w:rPr>
            </w:pPr>
          </w:p>
          <w:p w14:paraId="3FC3E235" w14:textId="3CCA24DB" w:rsidR="00626EE1" w:rsidRPr="000C1623" w:rsidRDefault="00626EE1" w:rsidP="00E031D6">
            <w:pPr>
              <w:widowControl w:val="0"/>
              <w:rPr>
                <w:rFonts w:ascii="Arial" w:hAnsi="Arial" w:cs="Arial"/>
                <w:sz w:val="22"/>
                <w:szCs w:val="22"/>
              </w:rPr>
            </w:pPr>
          </w:p>
        </w:tc>
        <w:tc>
          <w:tcPr>
            <w:tcW w:w="2610" w:type="dxa"/>
            <w:tcBorders>
              <w:top w:val="nil"/>
              <w:left w:val="nil"/>
              <w:bottom w:val="single" w:sz="8" w:space="0" w:color="auto"/>
              <w:right w:val="single" w:sz="8" w:space="0" w:color="auto"/>
            </w:tcBorders>
            <w:tcMar>
              <w:top w:w="0" w:type="dxa"/>
              <w:left w:w="108" w:type="dxa"/>
              <w:bottom w:w="0" w:type="dxa"/>
              <w:right w:w="108" w:type="dxa"/>
            </w:tcMar>
            <w:hideMark/>
          </w:tcPr>
          <w:p w14:paraId="58C9D056" w14:textId="77777777" w:rsidR="00626EE1" w:rsidRPr="000C1623" w:rsidRDefault="00626EE1" w:rsidP="00E031D6">
            <w:pPr>
              <w:widowControl w:val="0"/>
              <w:rPr>
                <w:rFonts w:ascii="Arial" w:hAnsi="Arial" w:cs="Arial"/>
                <w:b/>
                <w:sz w:val="22"/>
                <w:szCs w:val="22"/>
              </w:rPr>
            </w:pPr>
            <w:r w:rsidRPr="000C1623">
              <w:rPr>
                <w:rFonts w:ascii="Arial" w:hAnsi="Arial" w:cs="Arial"/>
                <w:b/>
                <w:sz w:val="22"/>
                <w:szCs w:val="22"/>
              </w:rPr>
              <w:t xml:space="preserve">Make sure you understand the peer review process – you may wish to review “The Process Approach” again; read and follow the directions for posting your Rough Draft to </w:t>
            </w:r>
            <w:r w:rsidRPr="000C1623">
              <w:rPr>
                <w:rFonts w:ascii="Arial" w:hAnsi="Arial" w:cs="Arial"/>
                <w:b/>
                <w:sz w:val="22"/>
                <w:szCs w:val="22"/>
              </w:rPr>
              <w:lastRenderedPageBreak/>
              <w:t>the Discussion Board and completing the Peer Review Process.</w:t>
            </w:r>
          </w:p>
          <w:p w14:paraId="514A5F37" w14:textId="77777777" w:rsidR="00626EE1" w:rsidRPr="000C1623" w:rsidRDefault="00626EE1" w:rsidP="00E031D6">
            <w:pPr>
              <w:widowControl w:val="0"/>
              <w:rPr>
                <w:rFonts w:ascii="Arial" w:hAnsi="Arial" w:cs="Arial"/>
                <w:sz w:val="22"/>
                <w:szCs w:val="22"/>
              </w:rPr>
            </w:pPr>
            <w:r w:rsidRPr="000C1623">
              <w:rPr>
                <w:rFonts w:ascii="Arial" w:hAnsi="Arial" w:cs="Arial"/>
                <w:sz w:val="22"/>
                <w:szCs w:val="22"/>
              </w:rPr>
              <w:t> </w:t>
            </w:r>
          </w:p>
          <w:p w14:paraId="1B8114D0" w14:textId="2D50F1A5" w:rsidR="00433D71" w:rsidRPr="000C1623" w:rsidRDefault="00433D71" w:rsidP="00E031D6">
            <w:pPr>
              <w:widowControl w:val="0"/>
              <w:rPr>
                <w:rFonts w:ascii="Arial" w:hAnsi="Arial" w:cs="Arial"/>
                <w:sz w:val="22"/>
                <w:szCs w:val="22"/>
              </w:rPr>
            </w:pPr>
            <w:r w:rsidRPr="000C1623">
              <w:rPr>
                <w:rFonts w:ascii="Arial" w:hAnsi="Arial" w:cs="Arial"/>
                <w:color w:val="000000"/>
                <w:sz w:val="22"/>
                <w:szCs w:val="22"/>
                <w:bdr w:val="none" w:sz="0" w:space="0" w:color="auto" w:frame="1"/>
              </w:rPr>
              <w:t>Begin working on video presentation.</w:t>
            </w:r>
          </w:p>
          <w:p w14:paraId="50E99DA0" w14:textId="77777777" w:rsidR="00433D71" w:rsidRPr="000C1623" w:rsidRDefault="00433D71" w:rsidP="00E031D6">
            <w:pPr>
              <w:widowControl w:val="0"/>
              <w:rPr>
                <w:rFonts w:ascii="Arial" w:hAnsi="Arial" w:cs="Arial"/>
                <w:sz w:val="22"/>
                <w:szCs w:val="22"/>
              </w:rPr>
            </w:pPr>
          </w:p>
          <w:p w14:paraId="2D339101" w14:textId="42083BC4" w:rsidR="00626EE1" w:rsidRPr="000C1623" w:rsidRDefault="00583135" w:rsidP="00E031D6">
            <w:pPr>
              <w:widowControl w:val="0"/>
              <w:rPr>
                <w:rFonts w:ascii="Arial" w:hAnsi="Arial" w:cs="Arial"/>
                <w:sz w:val="22"/>
                <w:szCs w:val="22"/>
              </w:rPr>
            </w:pPr>
            <w:r w:rsidRPr="000C1623">
              <w:rPr>
                <w:rFonts w:ascii="Arial" w:hAnsi="Arial" w:cs="Arial"/>
                <w:sz w:val="22"/>
                <w:szCs w:val="22"/>
              </w:rPr>
              <w:t>Download instructions for Comparison/Contrast Essay and begin drafting.</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14:paraId="2E4EACE7" w14:textId="661BE938" w:rsidR="00626EE1" w:rsidRPr="000C1623" w:rsidRDefault="00433D71" w:rsidP="00E031D6">
            <w:pPr>
              <w:widowControl w:val="0"/>
              <w:rPr>
                <w:rFonts w:ascii="Arial" w:hAnsi="Arial" w:cs="Arial"/>
                <w:sz w:val="22"/>
                <w:szCs w:val="22"/>
              </w:rPr>
            </w:pPr>
            <w:r w:rsidRPr="000C1623">
              <w:rPr>
                <w:rFonts w:ascii="Arial" w:hAnsi="Arial" w:cs="Arial"/>
                <w:bCs/>
                <w:sz w:val="22"/>
                <w:szCs w:val="22"/>
              </w:rPr>
              <w:lastRenderedPageBreak/>
              <w:t xml:space="preserve">None, but begin working on </w:t>
            </w:r>
            <w:r w:rsidR="00AD35A0" w:rsidRPr="000C1623">
              <w:rPr>
                <w:rFonts w:ascii="Arial" w:hAnsi="Arial" w:cs="Arial"/>
                <w:bCs/>
                <w:sz w:val="22"/>
                <w:szCs w:val="22"/>
              </w:rPr>
              <w:t xml:space="preserve">Leadership in the Discussion of One of the Works </w:t>
            </w:r>
            <w:r w:rsidRPr="000C1623">
              <w:rPr>
                <w:rFonts w:ascii="Arial" w:hAnsi="Arial" w:cs="Arial"/>
                <w:bCs/>
                <w:sz w:val="22"/>
                <w:szCs w:val="22"/>
              </w:rPr>
              <w:t>Video Presentation.</w:t>
            </w:r>
            <w:r w:rsidR="00AD35A0" w:rsidRPr="000C1623">
              <w:rPr>
                <w:rFonts w:ascii="Arial" w:hAnsi="Arial" w:cs="Arial"/>
                <w:bCs/>
                <w:sz w:val="22"/>
                <w:szCs w:val="22"/>
              </w:rPr>
              <w:t xml:space="preserve"> Upload your </w:t>
            </w:r>
            <w:r w:rsidR="00AD35A0" w:rsidRPr="000C1623">
              <w:rPr>
                <w:rFonts w:ascii="Arial" w:hAnsi="Arial" w:cs="Arial"/>
                <w:bCs/>
                <w:sz w:val="22"/>
                <w:szCs w:val="22"/>
              </w:rPr>
              <w:lastRenderedPageBreak/>
              <w:t>video presentation by Monday of the week your selected work is due, please.</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14:paraId="1B4BF615" w14:textId="324EAC95" w:rsidR="00626EE1" w:rsidRPr="000C1623" w:rsidRDefault="00626EE1" w:rsidP="00E031D6">
            <w:pPr>
              <w:widowControl w:val="0"/>
              <w:rPr>
                <w:rFonts w:ascii="Arial" w:hAnsi="Arial" w:cs="Arial"/>
                <w:sz w:val="22"/>
                <w:szCs w:val="22"/>
              </w:rPr>
            </w:pPr>
            <w:r w:rsidRPr="000C1623">
              <w:rPr>
                <w:rFonts w:ascii="Arial" w:hAnsi="Arial" w:cs="Arial"/>
                <w:b/>
                <w:bCs/>
                <w:sz w:val="22"/>
                <w:szCs w:val="22"/>
              </w:rPr>
              <w:lastRenderedPageBreak/>
              <w:t xml:space="preserve">Sun., </w:t>
            </w:r>
            <w:r w:rsidR="00C76E0E" w:rsidRPr="000C1623">
              <w:rPr>
                <w:rFonts w:ascii="Arial" w:hAnsi="Arial" w:cs="Arial"/>
                <w:b/>
                <w:bCs/>
                <w:sz w:val="22"/>
                <w:szCs w:val="22"/>
              </w:rPr>
              <w:t>September 10</w:t>
            </w:r>
            <w:r w:rsidRPr="000C1623">
              <w:rPr>
                <w:rFonts w:ascii="Arial" w:hAnsi="Arial" w:cs="Arial"/>
                <w:bCs/>
                <w:sz w:val="22"/>
                <w:szCs w:val="22"/>
              </w:rPr>
              <w:t> </w:t>
            </w:r>
          </w:p>
        </w:tc>
      </w:tr>
      <w:tr w:rsidR="00626EE1" w:rsidRPr="000C1623" w14:paraId="4F933299" w14:textId="77777777" w:rsidTr="00583135">
        <w:tc>
          <w:tcPr>
            <w:tcW w:w="9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B1FCCE" w14:textId="77777777" w:rsidR="00626EE1" w:rsidRPr="000C1623" w:rsidRDefault="00626EE1" w:rsidP="00E031D6">
            <w:pPr>
              <w:widowControl w:val="0"/>
              <w:rPr>
                <w:rFonts w:ascii="Arial" w:hAnsi="Arial" w:cs="Arial"/>
                <w:b/>
                <w:sz w:val="22"/>
                <w:szCs w:val="22"/>
              </w:rPr>
            </w:pPr>
            <w:r w:rsidRPr="000C1623">
              <w:rPr>
                <w:rFonts w:ascii="Arial" w:hAnsi="Arial" w:cs="Arial"/>
                <w:b/>
                <w:bCs/>
                <w:sz w:val="22"/>
                <w:szCs w:val="22"/>
              </w:rPr>
              <w:t>3</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1C3C44AD" w14:textId="573A4843" w:rsidR="00626EE1" w:rsidRPr="000C1623" w:rsidRDefault="00583135" w:rsidP="00E031D6">
            <w:pPr>
              <w:widowControl w:val="0"/>
              <w:rPr>
                <w:rFonts w:ascii="Arial" w:hAnsi="Arial" w:cs="Arial"/>
                <w:sz w:val="22"/>
                <w:szCs w:val="22"/>
              </w:rPr>
            </w:pPr>
            <w:r w:rsidRPr="000C1623">
              <w:rPr>
                <w:rFonts w:ascii="Arial" w:hAnsi="Arial" w:cs="Arial"/>
                <w:color w:val="000000"/>
                <w:sz w:val="22"/>
                <w:szCs w:val="22"/>
                <w:bdr w:val="none" w:sz="0" w:space="0" w:color="auto" w:frame="1"/>
              </w:rPr>
              <w:t xml:space="preserve">DMWL: </w:t>
            </w:r>
            <w:r w:rsidRPr="000C1623">
              <w:rPr>
                <w:rFonts w:ascii="Arial" w:hAnsi="Arial" w:cs="Arial"/>
                <w:bCs/>
                <w:color w:val="000000"/>
                <w:sz w:val="22"/>
                <w:szCs w:val="22"/>
                <w:bdr w:val="none" w:sz="0" w:space="0" w:color="auto" w:frame="1"/>
              </w:rPr>
              <w:t>Baldwin, “Letter to My Nephew”; Dove, “The Wake”; Giovanni, “Nikki-Rosa”; Harper, “Learning to Read”; Walker, “The Flowers.”</w:t>
            </w:r>
          </w:p>
        </w:tc>
        <w:tc>
          <w:tcPr>
            <w:tcW w:w="2610" w:type="dxa"/>
            <w:tcBorders>
              <w:top w:val="nil"/>
              <w:left w:val="nil"/>
              <w:bottom w:val="single" w:sz="8" w:space="0" w:color="auto"/>
              <w:right w:val="single" w:sz="8" w:space="0" w:color="auto"/>
            </w:tcBorders>
            <w:tcMar>
              <w:top w:w="0" w:type="dxa"/>
              <w:left w:w="108" w:type="dxa"/>
              <w:bottom w:w="0" w:type="dxa"/>
              <w:right w:w="108" w:type="dxa"/>
            </w:tcMar>
            <w:hideMark/>
          </w:tcPr>
          <w:p w14:paraId="4F237285" w14:textId="77777777" w:rsidR="00626EE1" w:rsidRPr="000C1623" w:rsidRDefault="00626EE1" w:rsidP="00E031D6">
            <w:pPr>
              <w:widowControl w:val="0"/>
              <w:rPr>
                <w:rFonts w:ascii="Arial" w:hAnsi="Arial" w:cs="Arial"/>
                <w:b/>
                <w:bCs/>
                <w:sz w:val="22"/>
                <w:szCs w:val="22"/>
              </w:rPr>
            </w:pPr>
            <w:r w:rsidRPr="000C1623">
              <w:rPr>
                <w:rFonts w:ascii="Arial" w:hAnsi="Arial" w:cs="Arial"/>
                <w:b/>
                <w:sz w:val="22"/>
                <w:szCs w:val="22"/>
              </w:rPr>
              <w:t>Make sure you understand and follow the process on Blackboard for correctly submitting your Final Draft. </w:t>
            </w:r>
            <w:r w:rsidRPr="000C1623">
              <w:rPr>
                <w:rFonts w:ascii="Arial" w:hAnsi="Arial" w:cs="Arial"/>
                <w:b/>
                <w:bCs/>
                <w:sz w:val="22"/>
                <w:szCs w:val="22"/>
              </w:rPr>
              <w:t>Make sure you follow the assignment directions, including the required word count.</w:t>
            </w:r>
          </w:p>
          <w:p w14:paraId="1DED31B5" w14:textId="77777777" w:rsidR="00626EE1" w:rsidRPr="000C1623" w:rsidRDefault="00626EE1" w:rsidP="00E031D6">
            <w:pPr>
              <w:widowControl w:val="0"/>
              <w:rPr>
                <w:rFonts w:ascii="Arial" w:hAnsi="Arial" w:cs="Arial"/>
                <w:sz w:val="22"/>
                <w:szCs w:val="22"/>
              </w:rPr>
            </w:pPr>
            <w:r w:rsidRPr="000C1623">
              <w:rPr>
                <w:rFonts w:ascii="Arial" w:hAnsi="Arial" w:cs="Arial"/>
                <w:bCs/>
                <w:sz w:val="22"/>
                <w:szCs w:val="22"/>
              </w:rPr>
              <w:t> </w:t>
            </w:r>
          </w:p>
          <w:p w14:paraId="2F98BAFB" w14:textId="24DBB591" w:rsidR="00626EE1" w:rsidRPr="000C1623" w:rsidRDefault="00583135" w:rsidP="00E031D6">
            <w:pPr>
              <w:widowControl w:val="0"/>
              <w:rPr>
                <w:rFonts w:ascii="Arial" w:hAnsi="Arial" w:cs="Arial"/>
                <w:sz w:val="22"/>
                <w:szCs w:val="22"/>
              </w:rPr>
            </w:pPr>
            <w:r w:rsidRPr="000C1623">
              <w:rPr>
                <w:rFonts w:ascii="Arial" w:hAnsi="Arial" w:cs="Arial"/>
                <w:sz w:val="22"/>
                <w:szCs w:val="22"/>
              </w:rPr>
              <w:t>Peer Review of Comparison/Contrast Essay</w:t>
            </w:r>
            <w:r w:rsidR="00626EE1" w:rsidRPr="000C1623">
              <w:rPr>
                <w:rFonts w:ascii="Arial" w:hAnsi="Arial" w:cs="Arial"/>
                <w:sz w:val="22"/>
                <w:szCs w:val="22"/>
              </w:rPr>
              <w:br/>
            </w:r>
            <w:r w:rsidR="00626EE1" w:rsidRPr="000C1623">
              <w:rPr>
                <w:rFonts w:ascii="Arial" w:hAnsi="Arial" w:cs="Arial"/>
                <w:sz w:val="22"/>
                <w:szCs w:val="22"/>
              </w:rPr>
              <w:br/>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14:paraId="1149FAF0" w14:textId="35A1AD53" w:rsidR="00626EE1" w:rsidRPr="000C1623" w:rsidRDefault="00B36875" w:rsidP="00E031D6">
            <w:pPr>
              <w:widowControl w:val="0"/>
              <w:rPr>
                <w:rFonts w:ascii="Arial" w:hAnsi="Arial" w:cs="Arial"/>
                <w:sz w:val="22"/>
                <w:szCs w:val="22"/>
              </w:rPr>
            </w:pPr>
            <w:r w:rsidRPr="000C1623">
              <w:rPr>
                <w:rFonts w:ascii="Arial" w:hAnsi="Arial" w:cs="Arial"/>
                <w:bCs/>
                <w:sz w:val="22"/>
                <w:szCs w:val="22"/>
              </w:rPr>
              <w:t xml:space="preserve">Peer Review of One of the Drafts </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14:paraId="5E2C952A" w14:textId="3D90C03A" w:rsidR="00626EE1" w:rsidRPr="000C1623" w:rsidRDefault="00B36875" w:rsidP="00E031D6">
            <w:pPr>
              <w:widowControl w:val="0"/>
              <w:rPr>
                <w:rFonts w:ascii="Arial" w:hAnsi="Arial" w:cs="Arial"/>
                <w:b/>
                <w:sz w:val="22"/>
                <w:szCs w:val="22"/>
              </w:rPr>
            </w:pPr>
            <w:r w:rsidRPr="000C1623">
              <w:rPr>
                <w:rFonts w:ascii="Arial" w:hAnsi="Arial" w:cs="Arial"/>
                <w:b/>
                <w:bCs/>
                <w:sz w:val="22"/>
                <w:szCs w:val="22"/>
              </w:rPr>
              <w:t xml:space="preserve">Wed., </w:t>
            </w:r>
            <w:r w:rsidR="00C76E0E" w:rsidRPr="000C1623">
              <w:rPr>
                <w:rFonts w:ascii="Arial" w:hAnsi="Arial" w:cs="Arial"/>
                <w:b/>
                <w:bCs/>
                <w:sz w:val="22"/>
                <w:szCs w:val="22"/>
              </w:rPr>
              <w:t xml:space="preserve">September </w:t>
            </w:r>
            <w:r w:rsidRPr="000C1623">
              <w:rPr>
                <w:rFonts w:ascii="Arial" w:hAnsi="Arial" w:cs="Arial"/>
                <w:b/>
                <w:bCs/>
                <w:sz w:val="22"/>
                <w:szCs w:val="22"/>
              </w:rPr>
              <w:t>1</w:t>
            </w:r>
            <w:r w:rsidR="00C76E0E" w:rsidRPr="000C1623">
              <w:rPr>
                <w:rFonts w:ascii="Arial" w:hAnsi="Arial" w:cs="Arial"/>
                <w:b/>
                <w:bCs/>
                <w:sz w:val="22"/>
                <w:szCs w:val="22"/>
              </w:rPr>
              <w:t>3</w:t>
            </w:r>
            <w:r w:rsidRPr="000C1623">
              <w:rPr>
                <w:rFonts w:ascii="Arial" w:hAnsi="Arial" w:cs="Arial"/>
                <w:b/>
                <w:bCs/>
                <w:sz w:val="22"/>
                <w:szCs w:val="22"/>
              </w:rPr>
              <w:t xml:space="preserve"> </w:t>
            </w:r>
            <w:r w:rsidRPr="000C1623">
              <w:rPr>
                <w:rFonts w:ascii="Arial" w:hAnsi="Arial" w:cs="Arial"/>
                <w:sz w:val="22"/>
                <w:szCs w:val="22"/>
              </w:rPr>
              <w:t>(Post your Rough Draft for Peer Review);</w:t>
            </w:r>
            <w:r w:rsidRPr="000C1623">
              <w:rPr>
                <w:rFonts w:ascii="Arial" w:hAnsi="Arial" w:cs="Arial"/>
                <w:b/>
                <w:bCs/>
                <w:sz w:val="22"/>
                <w:szCs w:val="22"/>
              </w:rPr>
              <w:t xml:space="preserve"> </w:t>
            </w:r>
            <w:r w:rsidR="00626EE1" w:rsidRPr="000C1623">
              <w:rPr>
                <w:rFonts w:ascii="Arial" w:hAnsi="Arial" w:cs="Arial"/>
                <w:b/>
                <w:bCs/>
                <w:sz w:val="22"/>
                <w:szCs w:val="22"/>
              </w:rPr>
              <w:t>Sun,</w:t>
            </w:r>
          </w:p>
          <w:p w14:paraId="6F634D23" w14:textId="595B4677" w:rsidR="00626EE1" w:rsidRPr="000C1623" w:rsidRDefault="00C76E0E" w:rsidP="00E031D6">
            <w:pPr>
              <w:widowControl w:val="0"/>
              <w:rPr>
                <w:rFonts w:ascii="Arial" w:hAnsi="Arial" w:cs="Arial"/>
                <w:sz w:val="22"/>
                <w:szCs w:val="22"/>
              </w:rPr>
            </w:pPr>
            <w:r w:rsidRPr="000C1623">
              <w:rPr>
                <w:rFonts w:ascii="Arial" w:hAnsi="Arial" w:cs="Arial"/>
                <w:b/>
                <w:bCs/>
                <w:sz w:val="22"/>
                <w:szCs w:val="22"/>
              </w:rPr>
              <w:t>September 17</w:t>
            </w:r>
            <w:r w:rsidR="00626EE1" w:rsidRPr="000C1623">
              <w:rPr>
                <w:rFonts w:ascii="Arial" w:hAnsi="Arial" w:cs="Arial"/>
                <w:sz w:val="22"/>
                <w:szCs w:val="22"/>
              </w:rPr>
              <w:t> </w:t>
            </w:r>
            <w:r w:rsidR="00B36875" w:rsidRPr="000C1623">
              <w:rPr>
                <w:rFonts w:ascii="Arial" w:hAnsi="Arial" w:cs="Arial"/>
                <w:sz w:val="22"/>
                <w:szCs w:val="22"/>
              </w:rPr>
              <w:t>(Your Peer Review of a Rough Draft Due)</w:t>
            </w:r>
          </w:p>
        </w:tc>
      </w:tr>
      <w:tr w:rsidR="00626EE1" w:rsidRPr="000C1623" w14:paraId="16047329" w14:textId="77777777" w:rsidTr="00583135">
        <w:tc>
          <w:tcPr>
            <w:tcW w:w="9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08ED39" w14:textId="77777777" w:rsidR="00626EE1" w:rsidRPr="000C1623" w:rsidRDefault="00626EE1" w:rsidP="00E031D6">
            <w:pPr>
              <w:widowControl w:val="0"/>
              <w:rPr>
                <w:rFonts w:ascii="Arial" w:hAnsi="Arial" w:cs="Arial"/>
                <w:b/>
                <w:sz w:val="22"/>
                <w:szCs w:val="22"/>
              </w:rPr>
            </w:pPr>
            <w:r w:rsidRPr="000C1623">
              <w:rPr>
                <w:rFonts w:ascii="Arial" w:hAnsi="Arial" w:cs="Arial"/>
                <w:b/>
                <w:bCs/>
                <w:sz w:val="22"/>
                <w:szCs w:val="22"/>
              </w:rPr>
              <w:t>4</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3A819526" w14:textId="32551D33" w:rsidR="00626EE1" w:rsidRPr="000C1623" w:rsidRDefault="00583135" w:rsidP="00E031D6">
            <w:pPr>
              <w:rPr>
                <w:rFonts w:ascii="Arial" w:hAnsi="Arial" w:cs="Arial"/>
                <w:color w:val="000000"/>
                <w:sz w:val="22"/>
                <w:szCs w:val="22"/>
                <w:bdr w:val="none" w:sz="0" w:space="0" w:color="auto" w:frame="1"/>
              </w:rPr>
            </w:pPr>
            <w:r w:rsidRPr="000C1623">
              <w:rPr>
                <w:rFonts w:ascii="Arial" w:hAnsi="Arial" w:cs="Arial"/>
                <w:color w:val="000000"/>
                <w:sz w:val="22"/>
                <w:szCs w:val="22"/>
                <w:bdr w:val="none" w:sz="0" w:space="0" w:color="auto" w:frame="1"/>
              </w:rPr>
              <w:t xml:space="preserve">DMWL: </w:t>
            </w:r>
            <w:r w:rsidR="00626EE1" w:rsidRPr="000C1623">
              <w:rPr>
                <w:rFonts w:ascii="Arial" w:hAnsi="Arial" w:cs="Arial"/>
                <w:color w:val="000000"/>
                <w:sz w:val="22"/>
                <w:szCs w:val="22"/>
                <w:bdr w:val="none" w:sz="0" w:space="0" w:color="auto" w:frame="1"/>
              </w:rPr>
              <w:t xml:space="preserve"> </w:t>
            </w:r>
            <w:r w:rsidRPr="000C1623">
              <w:rPr>
                <w:rFonts w:ascii="Arial" w:hAnsi="Arial" w:cs="Arial"/>
                <w:bCs/>
              </w:rPr>
              <w:t>Hove, “You Will Forget”; Achebe, “Things Fall Apart</w:t>
            </w:r>
            <w:r w:rsidR="00D64C75" w:rsidRPr="000C1623">
              <w:rPr>
                <w:rFonts w:ascii="Arial" w:hAnsi="Arial" w:cs="Arial"/>
                <w:bCs/>
              </w:rPr>
              <w:t>.</w:t>
            </w:r>
            <w:r w:rsidRPr="000C1623">
              <w:rPr>
                <w:rFonts w:ascii="Arial" w:hAnsi="Arial" w:cs="Arial"/>
                <w:bCs/>
              </w:rPr>
              <w:t xml:space="preserve">” </w:t>
            </w:r>
          </w:p>
          <w:p w14:paraId="1843ACCC" w14:textId="77777777" w:rsidR="00626EE1" w:rsidRPr="000C1623" w:rsidRDefault="00626EE1" w:rsidP="00E031D6">
            <w:pPr>
              <w:rPr>
                <w:rFonts w:ascii="Arial" w:hAnsi="Arial" w:cs="Arial"/>
                <w:color w:val="000000"/>
                <w:sz w:val="22"/>
                <w:szCs w:val="22"/>
                <w:bdr w:val="none" w:sz="0" w:space="0" w:color="auto" w:frame="1"/>
              </w:rPr>
            </w:pPr>
          </w:p>
          <w:p w14:paraId="7748C75A" w14:textId="77777777" w:rsidR="00626EE1" w:rsidRPr="000C1623" w:rsidRDefault="00626EE1" w:rsidP="00E031D6">
            <w:pPr>
              <w:rPr>
                <w:rFonts w:ascii="Arial" w:hAnsi="Arial" w:cs="Arial"/>
                <w:sz w:val="22"/>
                <w:szCs w:val="22"/>
              </w:rPr>
            </w:pPr>
          </w:p>
        </w:tc>
        <w:tc>
          <w:tcPr>
            <w:tcW w:w="2610" w:type="dxa"/>
            <w:tcBorders>
              <w:top w:val="nil"/>
              <w:left w:val="nil"/>
              <w:bottom w:val="single" w:sz="8" w:space="0" w:color="auto"/>
              <w:right w:val="single" w:sz="8" w:space="0" w:color="auto"/>
            </w:tcBorders>
            <w:tcMar>
              <w:top w:w="0" w:type="dxa"/>
              <w:left w:w="108" w:type="dxa"/>
              <w:bottom w:w="0" w:type="dxa"/>
              <w:right w:w="108" w:type="dxa"/>
            </w:tcMar>
            <w:hideMark/>
          </w:tcPr>
          <w:p w14:paraId="166F3304" w14:textId="14D22BF9" w:rsidR="00626EE1" w:rsidRPr="000C1623" w:rsidRDefault="0088777D" w:rsidP="00E031D6">
            <w:pPr>
              <w:widowControl w:val="0"/>
              <w:rPr>
                <w:rFonts w:ascii="Arial" w:hAnsi="Arial" w:cs="Arial"/>
                <w:sz w:val="22"/>
                <w:szCs w:val="22"/>
              </w:rPr>
            </w:pPr>
            <w:r w:rsidRPr="000C1623">
              <w:rPr>
                <w:rFonts w:ascii="Arial" w:hAnsi="Arial" w:cs="Arial"/>
                <w:sz w:val="22"/>
                <w:szCs w:val="22"/>
              </w:rPr>
              <w:t>Continue to review the materials under Blackboard.</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14:paraId="4304E576" w14:textId="14DBC218" w:rsidR="00626EE1" w:rsidRPr="000C1623" w:rsidRDefault="00B36875" w:rsidP="00E031D6">
            <w:pPr>
              <w:widowControl w:val="0"/>
              <w:rPr>
                <w:rFonts w:ascii="Arial" w:hAnsi="Arial" w:cs="Arial"/>
                <w:sz w:val="22"/>
                <w:szCs w:val="22"/>
              </w:rPr>
            </w:pPr>
            <w:r w:rsidRPr="000C1623">
              <w:rPr>
                <w:rFonts w:ascii="Arial" w:hAnsi="Arial" w:cs="Arial"/>
                <w:bCs/>
                <w:sz w:val="22"/>
                <w:szCs w:val="22"/>
              </w:rPr>
              <w:t>Discussion Board #</w:t>
            </w:r>
            <w:r w:rsidR="00433D71" w:rsidRPr="000C1623">
              <w:rPr>
                <w:rFonts w:ascii="Arial" w:hAnsi="Arial" w:cs="Arial"/>
                <w:bCs/>
                <w:sz w:val="22"/>
                <w:szCs w:val="22"/>
              </w:rPr>
              <w:t>2</w:t>
            </w:r>
            <w:r w:rsidR="00626EE1" w:rsidRPr="000C1623">
              <w:rPr>
                <w:rFonts w:ascii="Arial" w:hAnsi="Arial" w:cs="Arial"/>
                <w:bCs/>
                <w:sz w:val="22"/>
                <w:szCs w:val="22"/>
              </w:rPr>
              <w:t xml:space="preserve"> </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14:paraId="2DE3C4DF" w14:textId="1DEF5FD7" w:rsidR="00626EE1" w:rsidRPr="000C1623" w:rsidRDefault="00626EE1" w:rsidP="00E031D6">
            <w:pPr>
              <w:widowControl w:val="0"/>
              <w:rPr>
                <w:rFonts w:ascii="Arial" w:hAnsi="Arial" w:cs="Arial"/>
                <w:sz w:val="22"/>
                <w:szCs w:val="22"/>
              </w:rPr>
            </w:pPr>
            <w:r w:rsidRPr="000C1623">
              <w:rPr>
                <w:rFonts w:ascii="Arial" w:hAnsi="Arial" w:cs="Arial"/>
                <w:b/>
                <w:bCs/>
                <w:sz w:val="22"/>
                <w:szCs w:val="22"/>
              </w:rPr>
              <w:t xml:space="preserve">Sun., </w:t>
            </w:r>
            <w:r w:rsidR="00C76E0E" w:rsidRPr="000C1623">
              <w:rPr>
                <w:rFonts w:ascii="Arial" w:hAnsi="Arial" w:cs="Arial"/>
                <w:b/>
                <w:bCs/>
                <w:sz w:val="22"/>
                <w:szCs w:val="22"/>
              </w:rPr>
              <w:t>September 24</w:t>
            </w:r>
            <w:r w:rsidRPr="000C1623">
              <w:rPr>
                <w:rFonts w:ascii="Arial" w:hAnsi="Arial" w:cs="Arial"/>
                <w:bCs/>
                <w:sz w:val="22"/>
                <w:szCs w:val="22"/>
              </w:rPr>
              <w:t> </w:t>
            </w:r>
          </w:p>
        </w:tc>
      </w:tr>
      <w:tr w:rsidR="00626EE1" w:rsidRPr="000C1623" w14:paraId="3B087CE4" w14:textId="77777777" w:rsidTr="00583135">
        <w:tc>
          <w:tcPr>
            <w:tcW w:w="9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C29EB2" w14:textId="77777777" w:rsidR="00626EE1" w:rsidRPr="000C1623" w:rsidRDefault="00626EE1" w:rsidP="00E031D6">
            <w:pPr>
              <w:widowControl w:val="0"/>
              <w:rPr>
                <w:rFonts w:ascii="Arial" w:hAnsi="Arial" w:cs="Arial"/>
                <w:b/>
                <w:sz w:val="22"/>
                <w:szCs w:val="22"/>
              </w:rPr>
            </w:pPr>
            <w:r w:rsidRPr="000C1623">
              <w:rPr>
                <w:rFonts w:ascii="Arial" w:hAnsi="Arial" w:cs="Arial"/>
                <w:b/>
                <w:bCs/>
                <w:sz w:val="22"/>
                <w:szCs w:val="22"/>
              </w:rPr>
              <w:t>5</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473F9A6E" w14:textId="20D61A9E" w:rsidR="00D64C75" w:rsidRPr="000C1623" w:rsidRDefault="00D64C75" w:rsidP="00D64C75">
            <w:pPr>
              <w:rPr>
                <w:rFonts w:ascii="Arial" w:hAnsi="Arial" w:cs="Arial"/>
                <w:color w:val="000000"/>
                <w:sz w:val="22"/>
                <w:szCs w:val="22"/>
                <w:bdr w:val="none" w:sz="0" w:space="0" w:color="auto" w:frame="1"/>
              </w:rPr>
            </w:pPr>
            <w:r w:rsidRPr="000C1623">
              <w:rPr>
                <w:rFonts w:ascii="Arial" w:hAnsi="Arial" w:cs="Arial"/>
                <w:color w:val="000000"/>
                <w:sz w:val="22"/>
                <w:szCs w:val="22"/>
                <w:bdr w:val="none" w:sz="0" w:space="0" w:color="auto" w:frame="1"/>
              </w:rPr>
              <w:t xml:space="preserve">DMWL:  </w:t>
            </w:r>
            <w:proofErr w:type="spellStart"/>
            <w:r w:rsidRPr="000C1623">
              <w:rPr>
                <w:rFonts w:ascii="Arial" w:hAnsi="Arial" w:cs="Arial"/>
              </w:rPr>
              <w:t>Tuqan</w:t>
            </w:r>
            <w:proofErr w:type="spellEnd"/>
            <w:r w:rsidRPr="000C1623">
              <w:rPr>
                <w:rFonts w:ascii="Arial" w:hAnsi="Arial" w:cs="Arial"/>
              </w:rPr>
              <w:t xml:space="preserve">, “I Found It”’; </w:t>
            </w:r>
            <w:r w:rsidRPr="000C1623">
              <w:rPr>
                <w:rFonts w:ascii="Arial" w:hAnsi="Arial" w:cs="Arial"/>
                <w:bCs/>
              </w:rPr>
              <w:t>Head, “Looking for a Rain God</w:t>
            </w:r>
            <w:r w:rsidR="005F6FF4" w:rsidRPr="000C1623">
              <w:rPr>
                <w:rFonts w:ascii="Arial" w:hAnsi="Arial" w:cs="Arial"/>
                <w:bCs/>
              </w:rPr>
              <w:t>”; Salih, “A Handful of Dates.”</w:t>
            </w:r>
          </w:p>
          <w:p w14:paraId="1C4EF25A" w14:textId="6E14416E" w:rsidR="00626EE1" w:rsidRPr="000C1623" w:rsidRDefault="00626EE1" w:rsidP="00E031D6">
            <w:pPr>
              <w:rPr>
                <w:rFonts w:ascii="Arial" w:hAnsi="Arial" w:cs="Arial"/>
                <w:sz w:val="22"/>
                <w:szCs w:val="22"/>
              </w:rPr>
            </w:pPr>
          </w:p>
        </w:tc>
        <w:tc>
          <w:tcPr>
            <w:tcW w:w="2610" w:type="dxa"/>
            <w:tcBorders>
              <w:top w:val="nil"/>
              <w:left w:val="nil"/>
              <w:bottom w:val="single" w:sz="8" w:space="0" w:color="auto"/>
              <w:right w:val="single" w:sz="8" w:space="0" w:color="auto"/>
            </w:tcBorders>
            <w:tcMar>
              <w:top w:w="0" w:type="dxa"/>
              <w:left w:w="108" w:type="dxa"/>
              <w:bottom w:w="0" w:type="dxa"/>
              <w:right w:w="108" w:type="dxa"/>
            </w:tcMar>
            <w:hideMark/>
          </w:tcPr>
          <w:p w14:paraId="162C9A2E" w14:textId="5F56A7C0" w:rsidR="00626EE1" w:rsidRPr="000C1623" w:rsidRDefault="0088777D" w:rsidP="00E031D6">
            <w:pPr>
              <w:widowControl w:val="0"/>
              <w:rPr>
                <w:rFonts w:ascii="Arial" w:hAnsi="Arial" w:cs="Arial"/>
                <w:sz w:val="22"/>
                <w:szCs w:val="22"/>
              </w:rPr>
            </w:pPr>
            <w:r w:rsidRPr="000C1623">
              <w:rPr>
                <w:rFonts w:ascii="Arial" w:hAnsi="Arial" w:cs="Arial"/>
                <w:sz w:val="22"/>
                <w:szCs w:val="22"/>
              </w:rPr>
              <w:t xml:space="preserve">Continue to review the materials under Blackboard. </w:t>
            </w:r>
          </w:p>
          <w:p w14:paraId="687A0ADE" w14:textId="2CFFD52B" w:rsidR="0088777D" w:rsidRPr="000C1623" w:rsidRDefault="0088777D" w:rsidP="00E031D6">
            <w:pPr>
              <w:widowControl w:val="0"/>
              <w:rPr>
                <w:rFonts w:ascii="Arial" w:hAnsi="Arial" w:cs="Arial"/>
                <w:sz w:val="22"/>
                <w:szCs w:val="22"/>
              </w:rPr>
            </w:pPr>
          </w:p>
          <w:p w14:paraId="081011F0" w14:textId="51FA9B82" w:rsidR="0088777D" w:rsidRPr="000C1623" w:rsidRDefault="0088777D" w:rsidP="0088777D">
            <w:pPr>
              <w:widowControl w:val="0"/>
              <w:rPr>
                <w:rFonts w:ascii="Arial" w:hAnsi="Arial" w:cs="Arial"/>
                <w:sz w:val="22"/>
                <w:szCs w:val="22"/>
              </w:rPr>
            </w:pP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14:paraId="6B8CE9CB" w14:textId="50C673EC" w:rsidR="00626EE1" w:rsidRPr="000C1623" w:rsidRDefault="00433D71" w:rsidP="00E031D6">
            <w:pPr>
              <w:widowControl w:val="0"/>
              <w:rPr>
                <w:rFonts w:ascii="Arial" w:hAnsi="Arial" w:cs="Arial"/>
                <w:sz w:val="22"/>
                <w:szCs w:val="22"/>
              </w:rPr>
            </w:pPr>
            <w:r w:rsidRPr="000C1623">
              <w:rPr>
                <w:rFonts w:ascii="Arial" w:hAnsi="Arial" w:cs="Arial"/>
                <w:bCs/>
                <w:sz w:val="22"/>
                <w:szCs w:val="22"/>
              </w:rPr>
              <w:t>Final Draft of Comparison/Contrast Essay</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14:paraId="17F20723" w14:textId="3B083B84" w:rsidR="00626EE1" w:rsidRPr="000C1623" w:rsidRDefault="00626EE1" w:rsidP="00E031D6">
            <w:pPr>
              <w:widowControl w:val="0"/>
              <w:rPr>
                <w:rFonts w:ascii="Arial" w:hAnsi="Arial" w:cs="Arial"/>
                <w:b/>
                <w:sz w:val="22"/>
                <w:szCs w:val="22"/>
              </w:rPr>
            </w:pPr>
            <w:r w:rsidRPr="000C1623">
              <w:rPr>
                <w:rFonts w:ascii="Arial" w:hAnsi="Arial" w:cs="Arial"/>
                <w:b/>
                <w:bCs/>
                <w:sz w:val="22"/>
                <w:szCs w:val="22"/>
              </w:rPr>
              <w:t xml:space="preserve">Sun., </w:t>
            </w:r>
            <w:r w:rsidR="00C76E0E" w:rsidRPr="000C1623">
              <w:rPr>
                <w:rFonts w:ascii="Arial" w:hAnsi="Arial" w:cs="Arial"/>
                <w:b/>
                <w:bCs/>
                <w:sz w:val="22"/>
                <w:szCs w:val="22"/>
              </w:rPr>
              <w:t>October 1</w:t>
            </w:r>
            <w:r w:rsidRPr="000C1623">
              <w:rPr>
                <w:rFonts w:ascii="Arial" w:hAnsi="Arial" w:cs="Arial"/>
                <w:b/>
                <w:bCs/>
                <w:sz w:val="22"/>
                <w:szCs w:val="22"/>
              </w:rPr>
              <w:t> </w:t>
            </w:r>
          </w:p>
        </w:tc>
      </w:tr>
      <w:tr w:rsidR="00626EE1" w:rsidRPr="000C1623" w14:paraId="7F81118F" w14:textId="77777777" w:rsidTr="00583135">
        <w:tc>
          <w:tcPr>
            <w:tcW w:w="9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AC12FD" w14:textId="77777777" w:rsidR="00626EE1" w:rsidRPr="000C1623" w:rsidRDefault="00626EE1" w:rsidP="00E031D6">
            <w:pPr>
              <w:widowControl w:val="0"/>
              <w:rPr>
                <w:rFonts w:ascii="Arial" w:hAnsi="Arial" w:cs="Arial"/>
                <w:b/>
                <w:sz w:val="22"/>
                <w:szCs w:val="22"/>
              </w:rPr>
            </w:pPr>
            <w:r w:rsidRPr="000C1623">
              <w:rPr>
                <w:rFonts w:ascii="Arial" w:hAnsi="Arial" w:cs="Arial"/>
                <w:b/>
                <w:bCs/>
                <w:sz w:val="22"/>
                <w:szCs w:val="22"/>
              </w:rPr>
              <w:t>6</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17615DC9" w14:textId="785AB60C" w:rsidR="00626EE1" w:rsidRPr="000C1623" w:rsidRDefault="00D64C75" w:rsidP="00D64C75">
            <w:pPr>
              <w:rPr>
                <w:rFonts w:ascii="Arial" w:hAnsi="Arial" w:cs="Arial"/>
                <w:sz w:val="22"/>
                <w:szCs w:val="22"/>
              </w:rPr>
            </w:pPr>
            <w:r w:rsidRPr="000C1623">
              <w:rPr>
                <w:rFonts w:ascii="Arial" w:hAnsi="Arial" w:cs="Arial"/>
                <w:color w:val="000000"/>
                <w:sz w:val="22"/>
                <w:szCs w:val="22"/>
                <w:bdr w:val="none" w:sz="0" w:space="0" w:color="auto" w:frame="1"/>
              </w:rPr>
              <w:t xml:space="preserve">DMWL:  </w:t>
            </w:r>
            <w:r w:rsidRPr="000C1623">
              <w:rPr>
                <w:rFonts w:ascii="Arial" w:hAnsi="Arial" w:cs="Arial"/>
                <w:bCs/>
              </w:rPr>
              <w:t>Hongo, “Who Among You Knows the Essence of Garlic?”; Lim, “Paper”; Lum, “Minority Poem”; Song, “The Youngest Daughter,” Tan, “Two Kinds.”</w:t>
            </w:r>
          </w:p>
        </w:tc>
        <w:tc>
          <w:tcPr>
            <w:tcW w:w="2610" w:type="dxa"/>
            <w:tcBorders>
              <w:top w:val="nil"/>
              <w:left w:val="nil"/>
              <w:bottom w:val="single" w:sz="8" w:space="0" w:color="auto"/>
              <w:right w:val="single" w:sz="8" w:space="0" w:color="auto"/>
            </w:tcBorders>
            <w:tcMar>
              <w:top w:w="0" w:type="dxa"/>
              <w:left w:w="108" w:type="dxa"/>
              <w:bottom w:w="0" w:type="dxa"/>
              <w:right w:w="108" w:type="dxa"/>
            </w:tcMar>
            <w:hideMark/>
          </w:tcPr>
          <w:p w14:paraId="4D47E65B" w14:textId="77777777" w:rsidR="004F6D34" w:rsidRPr="000C1623" w:rsidRDefault="004F6D34" w:rsidP="004F6D34">
            <w:pPr>
              <w:widowControl w:val="0"/>
              <w:rPr>
                <w:rFonts w:ascii="Arial" w:hAnsi="Arial" w:cs="Arial"/>
                <w:sz w:val="22"/>
                <w:szCs w:val="22"/>
              </w:rPr>
            </w:pPr>
            <w:r w:rsidRPr="000C1623">
              <w:rPr>
                <w:rFonts w:ascii="Arial" w:hAnsi="Arial" w:cs="Arial"/>
                <w:sz w:val="22"/>
                <w:szCs w:val="22"/>
              </w:rPr>
              <w:t xml:space="preserve">Continue to review the materials under Blackboard. </w:t>
            </w:r>
          </w:p>
          <w:p w14:paraId="0D57B4C0" w14:textId="23B4BFD0" w:rsidR="00626EE1" w:rsidRPr="000C1623" w:rsidRDefault="00626EE1" w:rsidP="004F6D34">
            <w:pPr>
              <w:widowControl w:val="0"/>
              <w:rPr>
                <w:rFonts w:ascii="Arial" w:hAnsi="Arial" w:cs="Arial"/>
                <w:sz w:val="22"/>
                <w:szCs w:val="22"/>
              </w:rPr>
            </w:pP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14:paraId="78BDDD39" w14:textId="60C170FA" w:rsidR="00626EE1" w:rsidRPr="000C1623" w:rsidRDefault="004F6D34" w:rsidP="00E031D6">
            <w:pPr>
              <w:widowControl w:val="0"/>
              <w:rPr>
                <w:rFonts w:ascii="Arial" w:hAnsi="Arial" w:cs="Arial"/>
                <w:sz w:val="22"/>
                <w:szCs w:val="22"/>
              </w:rPr>
            </w:pPr>
            <w:r w:rsidRPr="000C1623">
              <w:rPr>
                <w:rFonts w:ascii="Arial" w:hAnsi="Arial" w:cs="Arial"/>
                <w:bCs/>
                <w:sz w:val="22"/>
                <w:szCs w:val="22"/>
              </w:rPr>
              <w:t>Discussion Board #</w:t>
            </w:r>
            <w:r w:rsidR="00433D71" w:rsidRPr="000C1623">
              <w:rPr>
                <w:rFonts w:ascii="Arial" w:hAnsi="Arial" w:cs="Arial"/>
                <w:bCs/>
                <w:sz w:val="22"/>
                <w:szCs w:val="22"/>
              </w:rPr>
              <w:t>3</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14:paraId="26DCCBBE" w14:textId="0AF9A600" w:rsidR="00626EE1" w:rsidRPr="000C1623" w:rsidRDefault="00626EE1" w:rsidP="00E031D6">
            <w:pPr>
              <w:widowControl w:val="0"/>
              <w:rPr>
                <w:rFonts w:ascii="Arial" w:hAnsi="Arial" w:cs="Arial"/>
                <w:sz w:val="22"/>
                <w:szCs w:val="22"/>
              </w:rPr>
            </w:pPr>
            <w:r w:rsidRPr="000C1623">
              <w:rPr>
                <w:rFonts w:ascii="Arial" w:hAnsi="Arial" w:cs="Arial"/>
                <w:b/>
                <w:bCs/>
                <w:sz w:val="22"/>
                <w:szCs w:val="22"/>
              </w:rPr>
              <w:t xml:space="preserve">Sun., </w:t>
            </w:r>
            <w:r w:rsidR="00C76E0E" w:rsidRPr="000C1623">
              <w:rPr>
                <w:rFonts w:ascii="Arial" w:hAnsi="Arial" w:cs="Arial"/>
                <w:b/>
                <w:bCs/>
                <w:sz w:val="22"/>
                <w:szCs w:val="22"/>
              </w:rPr>
              <w:t>October 8</w:t>
            </w:r>
            <w:r w:rsidRPr="000C1623">
              <w:rPr>
                <w:rFonts w:ascii="Arial" w:hAnsi="Arial" w:cs="Arial"/>
                <w:bCs/>
                <w:sz w:val="22"/>
                <w:szCs w:val="22"/>
              </w:rPr>
              <w:t> </w:t>
            </w:r>
          </w:p>
        </w:tc>
      </w:tr>
      <w:tr w:rsidR="00626EE1" w:rsidRPr="000C1623" w14:paraId="5C17A9A7" w14:textId="77777777" w:rsidTr="00583135">
        <w:tc>
          <w:tcPr>
            <w:tcW w:w="9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8B9D7A" w14:textId="77777777" w:rsidR="00626EE1" w:rsidRPr="000C1623" w:rsidRDefault="00626EE1" w:rsidP="00E031D6">
            <w:pPr>
              <w:widowControl w:val="0"/>
              <w:rPr>
                <w:rFonts w:ascii="Arial" w:hAnsi="Arial" w:cs="Arial"/>
                <w:b/>
                <w:sz w:val="22"/>
                <w:szCs w:val="22"/>
              </w:rPr>
            </w:pPr>
            <w:r w:rsidRPr="000C1623">
              <w:rPr>
                <w:rFonts w:ascii="Arial" w:hAnsi="Arial" w:cs="Arial"/>
                <w:b/>
                <w:bCs/>
                <w:sz w:val="22"/>
                <w:szCs w:val="22"/>
              </w:rPr>
              <w:t>7</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282514FB" w14:textId="61AC3155" w:rsidR="00626EE1" w:rsidRPr="000C1623" w:rsidRDefault="00D64C75" w:rsidP="00D64C75">
            <w:pPr>
              <w:rPr>
                <w:rFonts w:ascii="Arial" w:hAnsi="Arial" w:cs="Arial"/>
                <w:sz w:val="22"/>
                <w:szCs w:val="22"/>
              </w:rPr>
            </w:pPr>
            <w:r w:rsidRPr="000C1623">
              <w:rPr>
                <w:rFonts w:ascii="Arial" w:hAnsi="Arial" w:cs="Arial"/>
                <w:color w:val="000000"/>
                <w:sz w:val="22"/>
                <w:szCs w:val="22"/>
                <w:bdr w:val="none" w:sz="0" w:space="0" w:color="auto" w:frame="1"/>
              </w:rPr>
              <w:t xml:space="preserve">DMWL:  </w:t>
            </w:r>
            <w:r w:rsidRPr="000C1623">
              <w:rPr>
                <w:rFonts w:ascii="Arial" w:hAnsi="Arial" w:cs="Arial"/>
                <w:bCs/>
              </w:rPr>
              <w:t>Ishiguro, “A Family Supper”; Soseki, “I Am a Cat.”</w:t>
            </w:r>
          </w:p>
        </w:tc>
        <w:tc>
          <w:tcPr>
            <w:tcW w:w="2610" w:type="dxa"/>
            <w:tcBorders>
              <w:top w:val="nil"/>
              <w:left w:val="nil"/>
              <w:bottom w:val="single" w:sz="8" w:space="0" w:color="auto"/>
              <w:right w:val="single" w:sz="8" w:space="0" w:color="auto"/>
            </w:tcBorders>
            <w:tcMar>
              <w:top w:w="0" w:type="dxa"/>
              <w:left w:w="108" w:type="dxa"/>
              <w:bottom w:w="0" w:type="dxa"/>
              <w:right w:w="108" w:type="dxa"/>
            </w:tcMar>
            <w:hideMark/>
          </w:tcPr>
          <w:p w14:paraId="4B0D456E" w14:textId="6F390F09" w:rsidR="00626EE1" w:rsidRPr="000C1623" w:rsidRDefault="0088777D" w:rsidP="00E031D6">
            <w:pPr>
              <w:widowControl w:val="0"/>
              <w:rPr>
                <w:rFonts w:ascii="Arial" w:hAnsi="Arial" w:cs="Arial"/>
                <w:sz w:val="22"/>
                <w:szCs w:val="22"/>
              </w:rPr>
            </w:pPr>
            <w:r w:rsidRPr="000C1623">
              <w:rPr>
                <w:rFonts w:ascii="Arial" w:hAnsi="Arial" w:cs="Arial"/>
                <w:sz w:val="22"/>
                <w:szCs w:val="22"/>
              </w:rPr>
              <w:t xml:space="preserve">Continue to review the materials under Blackboard. </w:t>
            </w:r>
            <w:r w:rsidR="004F6D34" w:rsidRPr="000C1623">
              <w:rPr>
                <w:rFonts w:ascii="Arial" w:hAnsi="Arial" w:cs="Arial"/>
                <w:sz w:val="22"/>
                <w:szCs w:val="22"/>
              </w:rPr>
              <w:t>Our Midterm will be next week and cover materials through the end of Week 7.</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14:paraId="572D5F62" w14:textId="4D793293" w:rsidR="00626EE1" w:rsidRPr="000C1623" w:rsidRDefault="00B36875" w:rsidP="00E031D6">
            <w:pPr>
              <w:widowControl w:val="0"/>
              <w:rPr>
                <w:rFonts w:ascii="Arial" w:hAnsi="Arial" w:cs="Arial"/>
                <w:sz w:val="22"/>
                <w:szCs w:val="22"/>
              </w:rPr>
            </w:pPr>
            <w:r w:rsidRPr="000C1623">
              <w:rPr>
                <w:rFonts w:ascii="Arial" w:hAnsi="Arial" w:cs="Arial"/>
                <w:bCs/>
                <w:sz w:val="22"/>
                <w:szCs w:val="22"/>
              </w:rPr>
              <w:t>Discussion Board #</w:t>
            </w:r>
            <w:r w:rsidR="00433D71" w:rsidRPr="000C1623">
              <w:rPr>
                <w:rFonts w:ascii="Arial" w:hAnsi="Arial" w:cs="Arial"/>
                <w:bCs/>
                <w:sz w:val="22"/>
                <w:szCs w:val="22"/>
              </w:rPr>
              <w:t>4</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14:paraId="02B104F4" w14:textId="57570D3B" w:rsidR="00626EE1" w:rsidRPr="000C1623" w:rsidRDefault="0025484D" w:rsidP="00E031D6">
            <w:pPr>
              <w:widowControl w:val="0"/>
              <w:rPr>
                <w:rFonts w:ascii="Arial" w:hAnsi="Arial" w:cs="Arial"/>
                <w:b/>
                <w:sz w:val="22"/>
                <w:szCs w:val="22"/>
              </w:rPr>
            </w:pPr>
            <w:r w:rsidRPr="000C1623">
              <w:rPr>
                <w:rFonts w:ascii="Arial" w:hAnsi="Arial" w:cs="Arial"/>
                <w:b/>
                <w:bCs/>
                <w:sz w:val="22"/>
                <w:szCs w:val="22"/>
              </w:rPr>
              <w:t>Sun., October 15</w:t>
            </w:r>
            <w:r w:rsidRPr="000C1623">
              <w:rPr>
                <w:rFonts w:ascii="Arial" w:hAnsi="Arial" w:cs="Arial"/>
                <w:sz w:val="22"/>
                <w:szCs w:val="22"/>
              </w:rPr>
              <w:t> </w:t>
            </w:r>
          </w:p>
        </w:tc>
      </w:tr>
      <w:tr w:rsidR="00626EE1" w:rsidRPr="000C1623" w14:paraId="26649240" w14:textId="77777777" w:rsidTr="00583135">
        <w:tc>
          <w:tcPr>
            <w:tcW w:w="9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2D46189" w14:textId="77777777" w:rsidR="00626EE1" w:rsidRPr="000C1623" w:rsidRDefault="00626EE1" w:rsidP="00E031D6">
            <w:pPr>
              <w:widowControl w:val="0"/>
              <w:rPr>
                <w:rFonts w:ascii="Arial" w:hAnsi="Arial" w:cs="Arial"/>
                <w:b/>
                <w:sz w:val="22"/>
                <w:szCs w:val="22"/>
              </w:rPr>
            </w:pPr>
            <w:r w:rsidRPr="000C1623">
              <w:rPr>
                <w:rFonts w:ascii="Arial" w:hAnsi="Arial" w:cs="Arial"/>
                <w:b/>
                <w:bCs/>
                <w:sz w:val="22"/>
                <w:szCs w:val="22"/>
              </w:rPr>
              <w:lastRenderedPageBreak/>
              <w:t>8</w:t>
            </w:r>
          </w:p>
        </w:tc>
        <w:tc>
          <w:tcPr>
            <w:tcW w:w="35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BA13816" w14:textId="25ED812B" w:rsidR="00D64C75" w:rsidRPr="000C1623" w:rsidRDefault="00D64C75" w:rsidP="00D64C75">
            <w:pPr>
              <w:rPr>
                <w:rFonts w:ascii="Arial" w:hAnsi="Arial" w:cs="Arial"/>
                <w:bCs/>
              </w:rPr>
            </w:pPr>
            <w:r w:rsidRPr="000C1623">
              <w:rPr>
                <w:rFonts w:ascii="Arial" w:hAnsi="Arial" w:cs="Arial"/>
                <w:color w:val="000000"/>
                <w:sz w:val="22"/>
                <w:szCs w:val="22"/>
                <w:bdr w:val="none" w:sz="0" w:space="0" w:color="auto" w:frame="1"/>
              </w:rPr>
              <w:t xml:space="preserve">DMWL: </w:t>
            </w:r>
            <w:r w:rsidRPr="000C1623">
              <w:rPr>
                <w:rFonts w:ascii="Arial" w:hAnsi="Arial" w:cs="Arial"/>
                <w:bCs/>
              </w:rPr>
              <w:t xml:space="preserve">Gang, “Red Azalea on the Cliff”; </w:t>
            </w:r>
            <w:r w:rsidRPr="000C1623">
              <w:rPr>
                <w:rFonts w:ascii="Arial" w:hAnsi="Arial" w:cs="Arial"/>
              </w:rPr>
              <w:t>Yamauchi, “And the Soul Shall Dance”;</w:t>
            </w:r>
            <w:r w:rsidRPr="000C1623">
              <w:rPr>
                <w:rFonts w:ascii="Arial" w:hAnsi="Arial" w:cs="Arial"/>
                <w:b/>
              </w:rPr>
              <w:t xml:space="preserve"> </w:t>
            </w:r>
            <w:r w:rsidRPr="000C1623">
              <w:rPr>
                <w:rFonts w:ascii="Arial" w:hAnsi="Arial" w:cs="Arial"/>
              </w:rPr>
              <w:t>Devi, “Giribala.”</w:t>
            </w:r>
          </w:p>
          <w:p w14:paraId="5A1F4559" w14:textId="0F55767D" w:rsidR="00626EE1" w:rsidRPr="000C1623" w:rsidRDefault="00626EE1" w:rsidP="00E031D6">
            <w:pPr>
              <w:widowControl w:val="0"/>
              <w:rPr>
                <w:rFonts w:ascii="Arial" w:hAnsi="Arial" w:cs="Arial"/>
                <w:sz w:val="22"/>
                <w:szCs w:val="22"/>
              </w:rPr>
            </w:pPr>
          </w:p>
        </w:tc>
        <w:tc>
          <w:tcPr>
            <w:tcW w:w="26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DF8009B" w14:textId="77777777" w:rsidR="004F6D34" w:rsidRPr="000C1623" w:rsidRDefault="0088777D" w:rsidP="004F6D34">
            <w:pPr>
              <w:widowControl w:val="0"/>
              <w:rPr>
                <w:rFonts w:ascii="Arial" w:hAnsi="Arial" w:cs="Arial"/>
                <w:sz w:val="22"/>
                <w:szCs w:val="22"/>
              </w:rPr>
            </w:pPr>
            <w:r w:rsidRPr="000C1623">
              <w:rPr>
                <w:rFonts w:ascii="Arial" w:hAnsi="Arial" w:cs="Arial"/>
                <w:sz w:val="22"/>
                <w:szCs w:val="22"/>
              </w:rPr>
              <w:t xml:space="preserve">Continue to review the materials under Blackboard. </w:t>
            </w:r>
            <w:r w:rsidR="004F6D34" w:rsidRPr="000C1623">
              <w:rPr>
                <w:rFonts w:ascii="Arial" w:hAnsi="Arial" w:cs="Arial"/>
                <w:sz w:val="22"/>
                <w:szCs w:val="22"/>
              </w:rPr>
              <w:t>Download instructions for Cultural Canon Essay and begin drafting.</w:t>
            </w:r>
          </w:p>
          <w:p w14:paraId="4D3F9FC3" w14:textId="0E3C1666" w:rsidR="004F6D34" w:rsidRPr="000C1623" w:rsidRDefault="004F6D34" w:rsidP="00E031D6">
            <w:pPr>
              <w:widowControl w:val="0"/>
              <w:rPr>
                <w:rFonts w:ascii="Arial" w:hAnsi="Arial" w:cs="Arial"/>
                <w:sz w:val="22"/>
                <w:szCs w:val="22"/>
              </w:rPr>
            </w:pPr>
          </w:p>
          <w:p w14:paraId="771395A8" w14:textId="77777777" w:rsidR="004F6D34" w:rsidRPr="000C1623" w:rsidRDefault="004F6D34" w:rsidP="00E031D6">
            <w:pPr>
              <w:widowControl w:val="0"/>
              <w:rPr>
                <w:rFonts w:ascii="Arial" w:hAnsi="Arial" w:cs="Arial"/>
                <w:sz w:val="22"/>
                <w:szCs w:val="22"/>
              </w:rPr>
            </w:pPr>
          </w:p>
          <w:p w14:paraId="418D1F56" w14:textId="77777777" w:rsidR="004F6D34" w:rsidRPr="000C1623" w:rsidRDefault="004F6D34" w:rsidP="00E031D6">
            <w:pPr>
              <w:widowControl w:val="0"/>
              <w:rPr>
                <w:rFonts w:ascii="Arial" w:hAnsi="Arial" w:cs="Arial"/>
                <w:sz w:val="22"/>
                <w:szCs w:val="22"/>
              </w:rPr>
            </w:pPr>
          </w:p>
          <w:p w14:paraId="2C5CEDD4" w14:textId="6FE22568" w:rsidR="0088777D" w:rsidRPr="000C1623" w:rsidRDefault="0088777D" w:rsidP="004F6D34">
            <w:pPr>
              <w:widowControl w:val="0"/>
              <w:rPr>
                <w:rFonts w:ascii="Arial" w:hAnsi="Arial" w:cs="Arial"/>
                <w:sz w:val="22"/>
                <w:szCs w:val="22"/>
              </w:rPr>
            </w:pPr>
          </w:p>
        </w:tc>
        <w:tc>
          <w:tcPr>
            <w:tcW w:w="16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1C9F95" w14:textId="36D92FCE" w:rsidR="00626EE1" w:rsidRPr="000C1623" w:rsidRDefault="004F6D34" w:rsidP="00E031D6">
            <w:pPr>
              <w:widowControl w:val="0"/>
              <w:rPr>
                <w:rFonts w:ascii="Arial" w:hAnsi="Arial" w:cs="Arial"/>
                <w:sz w:val="22"/>
                <w:szCs w:val="22"/>
              </w:rPr>
            </w:pPr>
            <w:r w:rsidRPr="000C1623">
              <w:rPr>
                <w:rFonts w:ascii="Arial" w:hAnsi="Arial" w:cs="Arial"/>
                <w:bCs/>
                <w:sz w:val="22"/>
                <w:szCs w:val="22"/>
              </w:rPr>
              <w:t>Midterm</w:t>
            </w:r>
          </w:p>
        </w:tc>
        <w:tc>
          <w:tcPr>
            <w:tcW w:w="16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922C821" w14:textId="236A8F7B" w:rsidR="00626EE1" w:rsidRPr="000C1623" w:rsidRDefault="00B36875" w:rsidP="00B36875">
            <w:pPr>
              <w:widowControl w:val="0"/>
              <w:rPr>
                <w:rFonts w:ascii="Arial" w:hAnsi="Arial" w:cs="Arial"/>
                <w:b/>
                <w:sz w:val="22"/>
                <w:szCs w:val="22"/>
              </w:rPr>
            </w:pPr>
            <w:r w:rsidRPr="000C1623">
              <w:rPr>
                <w:rFonts w:ascii="Arial" w:hAnsi="Arial" w:cs="Arial"/>
                <w:b/>
                <w:bCs/>
                <w:sz w:val="22"/>
                <w:szCs w:val="22"/>
              </w:rPr>
              <w:t xml:space="preserve">Sun., </w:t>
            </w:r>
            <w:r w:rsidR="0025484D" w:rsidRPr="000C1623">
              <w:rPr>
                <w:rFonts w:ascii="Arial" w:hAnsi="Arial" w:cs="Arial"/>
                <w:b/>
                <w:bCs/>
                <w:sz w:val="22"/>
                <w:szCs w:val="22"/>
              </w:rPr>
              <w:t>October 22</w:t>
            </w:r>
            <w:r w:rsidRPr="000C1623">
              <w:rPr>
                <w:rFonts w:ascii="Arial" w:hAnsi="Arial" w:cs="Arial"/>
                <w:sz w:val="22"/>
                <w:szCs w:val="22"/>
              </w:rPr>
              <w:t> </w:t>
            </w:r>
          </w:p>
        </w:tc>
      </w:tr>
      <w:tr w:rsidR="00626EE1" w:rsidRPr="000C1623" w14:paraId="6F692FF1" w14:textId="77777777" w:rsidTr="00583135">
        <w:tc>
          <w:tcPr>
            <w:tcW w:w="9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B4B692E" w14:textId="77777777" w:rsidR="00626EE1" w:rsidRPr="000C1623" w:rsidRDefault="00626EE1" w:rsidP="00E031D6">
            <w:pPr>
              <w:widowControl w:val="0"/>
              <w:rPr>
                <w:rFonts w:ascii="Arial" w:hAnsi="Arial" w:cs="Arial"/>
                <w:b/>
                <w:bCs/>
                <w:sz w:val="22"/>
                <w:szCs w:val="22"/>
              </w:rPr>
            </w:pPr>
            <w:r w:rsidRPr="000C1623">
              <w:rPr>
                <w:rFonts w:ascii="Arial" w:hAnsi="Arial" w:cs="Arial"/>
                <w:b/>
                <w:bCs/>
                <w:sz w:val="22"/>
                <w:szCs w:val="22"/>
              </w:rPr>
              <w:t>9</w:t>
            </w:r>
          </w:p>
        </w:tc>
        <w:tc>
          <w:tcPr>
            <w:tcW w:w="351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70EF1F0" w14:textId="744514DC" w:rsidR="00626EE1" w:rsidRPr="000C1623" w:rsidRDefault="00433D71" w:rsidP="00433D71">
            <w:pPr>
              <w:rPr>
                <w:rFonts w:ascii="Arial" w:hAnsi="Arial" w:cs="Arial"/>
                <w:sz w:val="22"/>
                <w:szCs w:val="22"/>
              </w:rPr>
            </w:pPr>
            <w:r w:rsidRPr="000C1623">
              <w:rPr>
                <w:rFonts w:ascii="Arial" w:hAnsi="Arial" w:cs="Arial"/>
                <w:color w:val="000000"/>
                <w:sz w:val="22"/>
                <w:szCs w:val="22"/>
                <w:bdr w:val="none" w:sz="0" w:space="0" w:color="auto" w:frame="1"/>
              </w:rPr>
              <w:t xml:space="preserve">DMWL:  </w:t>
            </w:r>
            <w:r w:rsidRPr="000C1623">
              <w:rPr>
                <w:rFonts w:ascii="Arial" w:hAnsi="Arial" w:cs="Arial"/>
                <w:bCs/>
              </w:rPr>
              <w:t>Anzaldua, “</w:t>
            </w:r>
            <w:proofErr w:type="spellStart"/>
            <w:r w:rsidRPr="000C1623">
              <w:rPr>
                <w:rFonts w:ascii="Arial" w:hAnsi="Arial" w:cs="Arial"/>
                <w:bCs/>
              </w:rPr>
              <w:t>Cervicide</w:t>
            </w:r>
            <w:proofErr w:type="spellEnd"/>
            <w:r w:rsidRPr="000C1623">
              <w:rPr>
                <w:rFonts w:ascii="Arial" w:hAnsi="Arial" w:cs="Arial"/>
                <w:bCs/>
              </w:rPr>
              <w:t>”; Baca, “Splice Wire.”</w:t>
            </w:r>
          </w:p>
        </w:tc>
        <w:tc>
          <w:tcPr>
            <w:tcW w:w="261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34AD66C" w14:textId="77777777" w:rsidR="004F6D34" w:rsidRPr="000C1623" w:rsidRDefault="004F6D34" w:rsidP="004F6D34">
            <w:pPr>
              <w:widowControl w:val="0"/>
              <w:rPr>
                <w:rFonts w:ascii="Arial" w:hAnsi="Arial" w:cs="Arial"/>
                <w:sz w:val="22"/>
                <w:szCs w:val="22"/>
              </w:rPr>
            </w:pPr>
            <w:r w:rsidRPr="000C1623">
              <w:rPr>
                <w:rFonts w:ascii="Arial" w:hAnsi="Arial" w:cs="Arial"/>
                <w:sz w:val="22"/>
                <w:szCs w:val="22"/>
              </w:rPr>
              <w:t>Continue to review the materials under Blackboard. Peer Review of Cultural Canon Essay</w:t>
            </w:r>
          </w:p>
          <w:p w14:paraId="5086114A" w14:textId="77777777" w:rsidR="004F6D34" w:rsidRPr="000C1623" w:rsidRDefault="004F6D34" w:rsidP="00E031D6">
            <w:pPr>
              <w:widowControl w:val="0"/>
              <w:rPr>
                <w:rFonts w:ascii="Arial" w:hAnsi="Arial" w:cs="Arial"/>
                <w:sz w:val="22"/>
                <w:szCs w:val="22"/>
              </w:rPr>
            </w:pPr>
          </w:p>
          <w:p w14:paraId="619EC726" w14:textId="77777777" w:rsidR="004F6D34" w:rsidRPr="000C1623" w:rsidRDefault="004F6D34" w:rsidP="00E031D6">
            <w:pPr>
              <w:widowControl w:val="0"/>
              <w:rPr>
                <w:rFonts w:ascii="Arial" w:hAnsi="Arial" w:cs="Arial"/>
                <w:sz w:val="22"/>
                <w:szCs w:val="22"/>
              </w:rPr>
            </w:pPr>
          </w:p>
          <w:p w14:paraId="2A899A76" w14:textId="77777777" w:rsidR="00626EE1" w:rsidRPr="000C1623" w:rsidRDefault="00626EE1" w:rsidP="004F6D34">
            <w:pPr>
              <w:widowControl w:val="0"/>
              <w:rPr>
                <w:rFonts w:ascii="Arial" w:hAnsi="Arial" w:cs="Arial"/>
                <w:sz w:val="22"/>
                <w:szCs w:val="22"/>
              </w:rPr>
            </w:pPr>
          </w:p>
        </w:tc>
        <w:tc>
          <w:tcPr>
            <w:tcW w:w="162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BF7662C" w14:textId="5C0E93F7" w:rsidR="00626EE1" w:rsidRPr="000C1623" w:rsidRDefault="004F6D34" w:rsidP="00E031D6">
            <w:pPr>
              <w:widowControl w:val="0"/>
              <w:rPr>
                <w:rFonts w:ascii="Arial" w:hAnsi="Arial" w:cs="Arial"/>
                <w:bCs/>
                <w:sz w:val="22"/>
                <w:szCs w:val="22"/>
              </w:rPr>
            </w:pPr>
            <w:r w:rsidRPr="000C1623">
              <w:rPr>
                <w:rFonts w:ascii="Arial" w:hAnsi="Arial" w:cs="Arial"/>
                <w:bCs/>
                <w:sz w:val="22"/>
                <w:szCs w:val="22"/>
              </w:rPr>
              <w:t>Peer Review of One of the Drafts</w:t>
            </w:r>
          </w:p>
        </w:tc>
        <w:tc>
          <w:tcPr>
            <w:tcW w:w="162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E207192" w14:textId="68B49383" w:rsidR="0025484D" w:rsidRPr="000C1623" w:rsidRDefault="0025484D" w:rsidP="0025484D">
            <w:pPr>
              <w:widowControl w:val="0"/>
              <w:rPr>
                <w:rFonts w:ascii="Arial" w:hAnsi="Arial" w:cs="Arial"/>
                <w:b/>
                <w:sz w:val="22"/>
                <w:szCs w:val="22"/>
              </w:rPr>
            </w:pPr>
            <w:r w:rsidRPr="000C1623">
              <w:rPr>
                <w:rFonts w:ascii="Arial" w:hAnsi="Arial" w:cs="Arial"/>
                <w:b/>
                <w:bCs/>
                <w:sz w:val="22"/>
                <w:szCs w:val="22"/>
              </w:rPr>
              <w:t xml:space="preserve">Wed., October 25 </w:t>
            </w:r>
            <w:r w:rsidRPr="000C1623">
              <w:rPr>
                <w:rFonts w:ascii="Arial" w:hAnsi="Arial" w:cs="Arial"/>
                <w:sz w:val="22"/>
                <w:szCs w:val="22"/>
              </w:rPr>
              <w:t>(Post your Rough Draft for Peer Review);</w:t>
            </w:r>
            <w:r w:rsidRPr="000C1623">
              <w:rPr>
                <w:rFonts w:ascii="Arial" w:hAnsi="Arial" w:cs="Arial"/>
                <w:b/>
                <w:bCs/>
                <w:sz w:val="22"/>
                <w:szCs w:val="22"/>
              </w:rPr>
              <w:t xml:space="preserve"> Sun,</w:t>
            </w:r>
          </w:p>
          <w:p w14:paraId="5D17A6DC" w14:textId="7C07414B" w:rsidR="00626EE1" w:rsidRPr="000C1623" w:rsidRDefault="0025484D" w:rsidP="00E031D6">
            <w:pPr>
              <w:widowControl w:val="0"/>
              <w:rPr>
                <w:rFonts w:ascii="Arial" w:hAnsi="Arial" w:cs="Arial"/>
                <w:b/>
                <w:bCs/>
                <w:sz w:val="22"/>
                <w:szCs w:val="22"/>
              </w:rPr>
            </w:pPr>
            <w:r w:rsidRPr="000C1623">
              <w:rPr>
                <w:rFonts w:ascii="Arial" w:hAnsi="Arial" w:cs="Arial"/>
                <w:b/>
                <w:bCs/>
                <w:sz w:val="22"/>
                <w:szCs w:val="22"/>
              </w:rPr>
              <w:t>October 29</w:t>
            </w:r>
            <w:r w:rsidRPr="000C1623">
              <w:rPr>
                <w:rFonts w:ascii="Arial" w:hAnsi="Arial" w:cs="Arial"/>
                <w:sz w:val="22"/>
                <w:szCs w:val="22"/>
              </w:rPr>
              <w:t> (Your Peer Review of a Rough Draft Due)</w:t>
            </w:r>
          </w:p>
        </w:tc>
      </w:tr>
      <w:tr w:rsidR="00626EE1" w:rsidRPr="000C1623" w14:paraId="7781C2D3" w14:textId="77777777" w:rsidTr="00583135">
        <w:tc>
          <w:tcPr>
            <w:tcW w:w="9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1613194" w14:textId="77777777" w:rsidR="00626EE1" w:rsidRPr="000C1623" w:rsidRDefault="00626EE1" w:rsidP="00E031D6">
            <w:pPr>
              <w:widowControl w:val="0"/>
              <w:rPr>
                <w:rFonts w:ascii="Arial" w:hAnsi="Arial" w:cs="Arial"/>
                <w:b/>
                <w:bCs/>
                <w:sz w:val="22"/>
                <w:szCs w:val="22"/>
              </w:rPr>
            </w:pPr>
            <w:r w:rsidRPr="000C1623">
              <w:rPr>
                <w:rFonts w:ascii="Arial" w:hAnsi="Arial" w:cs="Arial"/>
                <w:b/>
                <w:bCs/>
                <w:sz w:val="22"/>
                <w:szCs w:val="22"/>
              </w:rPr>
              <w:t>10</w:t>
            </w:r>
          </w:p>
        </w:tc>
        <w:tc>
          <w:tcPr>
            <w:tcW w:w="351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F1C0E86" w14:textId="566C602E" w:rsidR="004F6D34" w:rsidRPr="000C1623" w:rsidRDefault="004F6D34" w:rsidP="004F6D34">
            <w:pPr>
              <w:rPr>
                <w:rFonts w:ascii="Arial" w:hAnsi="Arial" w:cs="Arial"/>
                <w:b/>
                <w:bCs/>
              </w:rPr>
            </w:pPr>
            <w:r w:rsidRPr="000C1623">
              <w:rPr>
                <w:rFonts w:ascii="Arial" w:hAnsi="Arial" w:cs="Arial"/>
                <w:color w:val="000000"/>
                <w:sz w:val="22"/>
                <w:szCs w:val="22"/>
                <w:bdr w:val="none" w:sz="0" w:space="0" w:color="auto" w:frame="1"/>
              </w:rPr>
              <w:t xml:space="preserve">DMWL:  </w:t>
            </w:r>
            <w:r w:rsidRPr="000C1623">
              <w:rPr>
                <w:rFonts w:ascii="Arial" w:hAnsi="Arial" w:cs="Arial"/>
                <w:bCs/>
              </w:rPr>
              <w:t>Cofer, “The Myth of the Latin Woman: I Just Met a Girl Named Maria”; Espada, “Jorge the Janitor Finally Quits”; Soto, “Dirt.”</w:t>
            </w:r>
            <w:r w:rsidRPr="000C1623">
              <w:rPr>
                <w:rFonts w:ascii="Arial" w:hAnsi="Arial" w:cs="Arial"/>
                <w:b/>
                <w:bCs/>
              </w:rPr>
              <w:t xml:space="preserve"> </w:t>
            </w:r>
          </w:p>
          <w:p w14:paraId="78B7CC82" w14:textId="4F63BFB6" w:rsidR="00626EE1" w:rsidRPr="000C1623" w:rsidRDefault="00626EE1" w:rsidP="00E031D6">
            <w:pPr>
              <w:widowControl w:val="0"/>
              <w:rPr>
                <w:rFonts w:ascii="Arial" w:hAnsi="Arial" w:cs="Arial"/>
                <w:sz w:val="22"/>
                <w:szCs w:val="22"/>
              </w:rPr>
            </w:pPr>
          </w:p>
        </w:tc>
        <w:tc>
          <w:tcPr>
            <w:tcW w:w="261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35AB66D" w14:textId="77777777" w:rsidR="004F6D34" w:rsidRPr="000C1623" w:rsidRDefault="0088777D" w:rsidP="004F6D34">
            <w:pPr>
              <w:widowControl w:val="0"/>
              <w:rPr>
                <w:rFonts w:ascii="Arial" w:hAnsi="Arial" w:cs="Arial"/>
                <w:bCs/>
                <w:sz w:val="22"/>
                <w:szCs w:val="22"/>
              </w:rPr>
            </w:pPr>
            <w:r w:rsidRPr="000C1623">
              <w:rPr>
                <w:rFonts w:ascii="Arial" w:hAnsi="Arial" w:cs="Arial"/>
                <w:sz w:val="22"/>
                <w:szCs w:val="22"/>
              </w:rPr>
              <w:t>Continue to review the materials under Blackboard.</w:t>
            </w:r>
            <w:r w:rsidR="004F6D34" w:rsidRPr="000C1623">
              <w:rPr>
                <w:rFonts w:ascii="Arial" w:hAnsi="Arial" w:cs="Arial"/>
                <w:sz w:val="22"/>
                <w:szCs w:val="22"/>
              </w:rPr>
              <w:t xml:space="preserve"> Make sure you understand and follow the process on Blackboard for correctly submitting your essay. </w:t>
            </w:r>
            <w:r w:rsidR="004F6D34" w:rsidRPr="000C1623">
              <w:rPr>
                <w:rFonts w:ascii="Arial" w:hAnsi="Arial" w:cs="Arial"/>
                <w:bCs/>
                <w:sz w:val="22"/>
                <w:szCs w:val="22"/>
              </w:rPr>
              <w:t>Make sure you follow the assignment directions, including the required word count.</w:t>
            </w:r>
          </w:p>
          <w:p w14:paraId="3E2D9DF3" w14:textId="0C3C6498" w:rsidR="00626EE1" w:rsidRPr="000C1623" w:rsidRDefault="00626EE1" w:rsidP="00E031D6">
            <w:pPr>
              <w:widowControl w:val="0"/>
              <w:rPr>
                <w:rFonts w:ascii="Arial" w:hAnsi="Arial" w:cs="Arial"/>
                <w:b/>
                <w:bCs/>
                <w:sz w:val="22"/>
                <w:szCs w:val="22"/>
              </w:rPr>
            </w:pPr>
            <w:r w:rsidRPr="000C1623">
              <w:rPr>
                <w:rFonts w:ascii="Arial" w:hAnsi="Arial" w:cs="Arial"/>
                <w:bCs/>
                <w:sz w:val="22"/>
                <w:szCs w:val="22"/>
              </w:rPr>
              <w:br/>
            </w:r>
            <w:r w:rsidRPr="000C1623">
              <w:rPr>
                <w:rFonts w:ascii="Arial" w:hAnsi="Arial" w:cs="Arial"/>
                <w:bCs/>
                <w:sz w:val="22"/>
                <w:szCs w:val="22"/>
              </w:rPr>
              <w:br/>
            </w:r>
          </w:p>
          <w:p w14:paraId="77113D87" w14:textId="77777777" w:rsidR="00626EE1" w:rsidRPr="000C1623" w:rsidRDefault="00626EE1" w:rsidP="00E031D6">
            <w:pPr>
              <w:widowControl w:val="0"/>
              <w:rPr>
                <w:rFonts w:ascii="Arial" w:hAnsi="Arial" w:cs="Arial"/>
                <w:sz w:val="22"/>
                <w:szCs w:val="22"/>
              </w:rPr>
            </w:pPr>
          </w:p>
        </w:tc>
        <w:tc>
          <w:tcPr>
            <w:tcW w:w="162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B726478" w14:textId="3E17F3C5" w:rsidR="00626EE1" w:rsidRPr="000C1623" w:rsidRDefault="00B36875" w:rsidP="00E031D6">
            <w:pPr>
              <w:widowControl w:val="0"/>
              <w:rPr>
                <w:rFonts w:ascii="Arial" w:hAnsi="Arial" w:cs="Arial"/>
                <w:bCs/>
                <w:sz w:val="22"/>
                <w:szCs w:val="22"/>
              </w:rPr>
            </w:pPr>
            <w:r w:rsidRPr="000C1623">
              <w:rPr>
                <w:rFonts w:ascii="Arial" w:hAnsi="Arial" w:cs="Arial"/>
                <w:bCs/>
                <w:sz w:val="22"/>
                <w:szCs w:val="22"/>
              </w:rPr>
              <w:t>Discussion Board #</w:t>
            </w:r>
            <w:r w:rsidR="00433D71" w:rsidRPr="000C1623">
              <w:rPr>
                <w:rFonts w:ascii="Arial" w:hAnsi="Arial" w:cs="Arial"/>
                <w:bCs/>
                <w:sz w:val="22"/>
                <w:szCs w:val="22"/>
              </w:rPr>
              <w:t>5</w:t>
            </w:r>
          </w:p>
        </w:tc>
        <w:tc>
          <w:tcPr>
            <w:tcW w:w="162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E853653" w14:textId="2B6D400B" w:rsidR="00626EE1" w:rsidRPr="000C1623" w:rsidRDefault="00626EE1" w:rsidP="00E031D6">
            <w:pPr>
              <w:widowControl w:val="0"/>
              <w:rPr>
                <w:rFonts w:ascii="Arial" w:hAnsi="Arial" w:cs="Arial"/>
                <w:b/>
                <w:bCs/>
                <w:sz w:val="22"/>
                <w:szCs w:val="22"/>
              </w:rPr>
            </w:pPr>
            <w:r w:rsidRPr="000C1623">
              <w:rPr>
                <w:rFonts w:ascii="Arial" w:hAnsi="Arial" w:cs="Arial"/>
                <w:b/>
                <w:bCs/>
                <w:sz w:val="22"/>
                <w:szCs w:val="22"/>
              </w:rPr>
              <w:t xml:space="preserve">Sun., </w:t>
            </w:r>
            <w:r w:rsidR="0025484D" w:rsidRPr="000C1623">
              <w:rPr>
                <w:rFonts w:ascii="Arial" w:hAnsi="Arial" w:cs="Arial"/>
                <w:b/>
                <w:bCs/>
                <w:sz w:val="22"/>
                <w:szCs w:val="22"/>
              </w:rPr>
              <w:t>November 5</w:t>
            </w:r>
          </w:p>
        </w:tc>
      </w:tr>
      <w:tr w:rsidR="00626EE1" w:rsidRPr="000C1623" w14:paraId="449145F5" w14:textId="77777777" w:rsidTr="001B3511">
        <w:trPr>
          <w:trHeight w:val="817"/>
        </w:trPr>
        <w:tc>
          <w:tcPr>
            <w:tcW w:w="9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81C0D17" w14:textId="77777777" w:rsidR="00626EE1" w:rsidRPr="000C1623" w:rsidRDefault="00626EE1" w:rsidP="00E031D6">
            <w:pPr>
              <w:widowControl w:val="0"/>
              <w:rPr>
                <w:rFonts w:ascii="Arial" w:hAnsi="Arial" w:cs="Arial"/>
                <w:b/>
                <w:bCs/>
                <w:sz w:val="22"/>
                <w:szCs w:val="22"/>
              </w:rPr>
            </w:pPr>
            <w:r w:rsidRPr="000C1623">
              <w:rPr>
                <w:rFonts w:ascii="Arial" w:hAnsi="Arial" w:cs="Arial"/>
                <w:b/>
                <w:bCs/>
                <w:sz w:val="22"/>
                <w:szCs w:val="22"/>
              </w:rPr>
              <w:t>11</w:t>
            </w:r>
          </w:p>
        </w:tc>
        <w:tc>
          <w:tcPr>
            <w:tcW w:w="351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72F0FAE" w14:textId="721EA675" w:rsidR="00626EE1" w:rsidRPr="000C1623" w:rsidRDefault="004F6D34" w:rsidP="00E031D6">
            <w:pPr>
              <w:widowControl w:val="0"/>
              <w:rPr>
                <w:rFonts w:ascii="Arial" w:hAnsi="Arial" w:cs="Arial"/>
                <w:sz w:val="22"/>
                <w:szCs w:val="22"/>
              </w:rPr>
            </w:pPr>
            <w:r w:rsidRPr="000C1623">
              <w:rPr>
                <w:rFonts w:ascii="Arial" w:hAnsi="Arial" w:cs="Arial"/>
                <w:color w:val="000000"/>
                <w:sz w:val="22"/>
                <w:szCs w:val="22"/>
                <w:bdr w:val="none" w:sz="0" w:space="0" w:color="auto" w:frame="1"/>
              </w:rPr>
              <w:t xml:space="preserve">DMWL:  </w:t>
            </w:r>
            <w:r w:rsidRPr="000C1623">
              <w:rPr>
                <w:rFonts w:ascii="Arial" w:hAnsi="Arial" w:cs="Arial"/>
                <w:bCs/>
              </w:rPr>
              <w:t xml:space="preserve">Paz, “The Street”; </w:t>
            </w:r>
            <w:proofErr w:type="spellStart"/>
            <w:r w:rsidRPr="000C1623">
              <w:rPr>
                <w:rFonts w:ascii="Arial" w:hAnsi="Arial" w:cs="Arial"/>
                <w:bCs/>
              </w:rPr>
              <w:t>Cardenale</w:t>
            </w:r>
            <w:proofErr w:type="spellEnd"/>
            <w:r w:rsidRPr="000C1623">
              <w:rPr>
                <w:rFonts w:ascii="Arial" w:hAnsi="Arial" w:cs="Arial"/>
                <w:bCs/>
              </w:rPr>
              <w:t xml:space="preserve">, “The Swede”; Sepulveda, “Daisy”; Borges, “Afterglow”; </w:t>
            </w:r>
            <w:proofErr w:type="spellStart"/>
            <w:r w:rsidRPr="000C1623">
              <w:rPr>
                <w:rFonts w:ascii="Arial" w:hAnsi="Arial" w:cs="Arial"/>
                <w:bCs/>
              </w:rPr>
              <w:t>Valenzuala</w:t>
            </w:r>
            <w:proofErr w:type="spellEnd"/>
            <w:r w:rsidRPr="000C1623">
              <w:rPr>
                <w:rFonts w:ascii="Arial" w:hAnsi="Arial" w:cs="Arial"/>
                <w:bCs/>
              </w:rPr>
              <w:t>, “The Censors.”</w:t>
            </w:r>
          </w:p>
        </w:tc>
        <w:tc>
          <w:tcPr>
            <w:tcW w:w="261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3798EBA" w14:textId="60E38F11" w:rsidR="00626EE1" w:rsidRPr="000C1623" w:rsidRDefault="00D149F5" w:rsidP="00E031D6">
            <w:pPr>
              <w:widowControl w:val="0"/>
              <w:rPr>
                <w:rFonts w:ascii="Arial" w:hAnsi="Arial" w:cs="Arial"/>
                <w:sz w:val="22"/>
                <w:szCs w:val="22"/>
              </w:rPr>
            </w:pPr>
            <w:r w:rsidRPr="000C1623">
              <w:rPr>
                <w:rFonts w:ascii="Arial" w:hAnsi="Arial" w:cs="Arial"/>
                <w:sz w:val="22"/>
                <w:szCs w:val="22"/>
              </w:rPr>
              <w:t>Continue to review the materials under Blackboard.</w:t>
            </w:r>
          </w:p>
        </w:tc>
        <w:tc>
          <w:tcPr>
            <w:tcW w:w="162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96573F9" w14:textId="48FC25BC" w:rsidR="00626EE1" w:rsidRPr="000C1623" w:rsidRDefault="00433D71" w:rsidP="00E031D6">
            <w:pPr>
              <w:widowControl w:val="0"/>
              <w:rPr>
                <w:rFonts w:ascii="Arial" w:hAnsi="Arial" w:cs="Arial"/>
                <w:bCs/>
                <w:sz w:val="22"/>
                <w:szCs w:val="22"/>
              </w:rPr>
            </w:pPr>
            <w:r w:rsidRPr="000C1623">
              <w:rPr>
                <w:rFonts w:ascii="Arial" w:hAnsi="Arial" w:cs="Arial"/>
                <w:bCs/>
                <w:sz w:val="22"/>
                <w:szCs w:val="22"/>
              </w:rPr>
              <w:t>Final Draft, Cultural Canon Essay.</w:t>
            </w:r>
          </w:p>
        </w:tc>
        <w:tc>
          <w:tcPr>
            <w:tcW w:w="162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41F01B4" w14:textId="60B54245" w:rsidR="00626EE1" w:rsidRPr="000C1623" w:rsidRDefault="0025484D" w:rsidP="00E031D6">
            <w:pPr>
              <w:widowControl w:val="0"/>
              <w:rPr>
                <w:rFonts w:ascii="Arial" w:hAnsi="Arial" w:cs="Arial"/>
                <w:b/>
                <w:bCs/>
                <w:sz w:val="22"/>
                <w:szCs w:val="22"/>
              </w:rPr>
            </w:pPr>
            <w:r w:rsidRPr="000C1623">
              <w:rPr>
                <w:rFonts w:ascii="Arial" w:hAnsi="Arial" w:cs="Arial"/>
                <w:b/>
                <w:bCs/>
                <w:sz w:val="22"/>
                <w:szCs w:val="22"/>
              </w:rPr>
              <w:t>Su</w:t>
            </w:r>
            <w:r w:rsidR="00DA6DE1" w:rsidRPr="000C1623">
              <w:rPr>
                <w:rFonts w:ascii="Arial" w:hAnsi="Arial" w:cs="Arial"/>
                <w:b/>
                <w:bCs/>
                <w:sz w:val="22"/>
                <w:szCs w:val="22"/>
              </w:rPr>
              <w:t>n.</w:t>
            </w:r>
            <w:r w:rsidR="00626EE1" w:rsidRPr="000C1623">
              <w:rPr>
                <w:rFonts w:ascii="Arial" w:hAnsi="Arial" w:cs="Arial"/>
                <w:b/>
                <w:bCs/>
                <w:sz w:val="22"/>
                <w:szCs w:val="22"/>
              </w:rPr>
              <w:t xml:space="preserve">, </w:t>
            </w:r>
            <w:r w:rsidRPr="000C1623">
              <w:rPr>
                <w:rFonts w:ascii="Arial" w:hAnsi="Arial" w:cs="Arial"/>
                <w:b/>
                <w:bCs/>
                <w:sz w:val="22"/>
                <w:szCs w:val="22"/>
              </w:rPr>
              <w:t>November 12</w:t>
            </w:r>
          </w:p>
        </w:tc>
      </w:tr>
      <w:tr w:rsidR="001B3511" w:rsidRPr="000C1623" w14:paraId="4C7A6D51" w14:textId="77777777" w:rsidTr="00583135">
        <w:tc>
          <w:tcPr>
            <w:tcW w:w="9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090EDA3" w14:textId="6BF879ED" w:rsidR="001B3511" w:rsidRPr="000C1623" w:rsidRDefault="001B3511" w:rsidP="00E031D6">
            <w:pPr>
              <w:widowControl w:val="0"/>
              <w:rPr>
                <w:rFonts w:ascii="Arial" w:hAnsi="Arial" w:cs="Arial"/>
                <w:b/>
                <w:bCs/>
                <w:sz w:val="22"/>
                <w:szCs w:val="22"/>
              </w:rPr>
            </w:pPr>
            <w:r w:rsidRPr="000C1623">
              <w:rPr>
                <w:rFonts w:ascii="Arial" w:hAnsi="Arial" w:cs="Arial"/>
                <w:b/>
                <w:bCs/>
                <w:color w:val="000000"/>
                <w:sz w:val="22"/>
                <w:szCs w:val="22"/>
                <w:bdr w:val="none" w:sz="0" w:space="0" w:color="auto" w:frame="1"/>
              </w:rPr>
              <w:t>12</w:t>
            </w:r>
          </w:p>
        </w:tc>
        <w:tc>
          <w:tcPr>
            <w:tcW w:w="351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2F971F6" w14:textId="0A2BC468" w:rsidR="001B3511" w:rsidRPr="000C1623" w:rsidRDefault="004F6D34" w:rsidP="00E031D6">
            <w:pPr>
              <w:widowControl w:val="0"/>
              <w:rPr>
                <w:rFonts w:ascii="Arial" w:hAnsi="Arial" w:cs="Arial"/>
                <w:sz w:val="22"/>
                <w:szCs w:val="22"/>
              </w:rPr>
            </w:pPr>
            <w:r w:rsidRPr="000C1623">
              <w:rPr>
                <w:rFonts w:ascii="Arial" w:hAnsi="Arial" w:cs="Arial"/>
                <w:color w:val="000000"/>
                <w:sz w:val="22"/>
                <w:szCs w:val="22"/>
                <w:bdr w:val="none" w:sz="0" w:space="0" w:color="auto" w:frame="1"/>
              </w:rPr>
              <w:t xml:space="preserve">DMWL:  </w:t>
            </w:r>
            <w:r w:rsidRPr="000C1623">
              <w:rPr>
                <w:rFonts w:ascii="Arial" w:hAnsi="Arial" w:cs="Arial"/>
                <w:bCs/>
              </w:rPr>
              <w:t>Crow Dog/</w:t>
            </w:r>
            <w:proofErr w:type="spellStart"/>
            <w:r w:rsidRPr="000C1623">
              <w:rPr>
                <w:rFonts w:ascii="Arial" w:hAnsi="Arial" w:cs="Arial"/>
                <w:bCs/>
              </w:rPr>
              <w:t>Erdoes</w:t>
            </w:r>
            <w:proofErr w:type="spellEnd"/>
            <w:r w:rsidRPr="000C1623">
              <w:rPr>
                <w:rFonts w:ascii="Arial" w:hAnsi="Arial" w:cs="Arial"/>
                <w:bCs/>
              </w:rPr>
              <w:t>, “Civilize Them with a Stick”; Kenny, “Sometimes . . . Injustice”; Hogan, “Workday.”</w:t>
            </w:r>
          </w:p>
        </w:tc>
        <w:tc>
          <w:tcPr>
            <w:tcW w:w="261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695CBDA" w14:textId="14F46E86" w:rsidR="001B3511" w:rsidRPr="000C1623" w:rsidRDefault="00D149F5" w:rsidP="00E031D6">
            <w:pPr>
              <w:widowControl w:val="0"/>
              <w:rPr>
                <w:rFonts w:ascii="Arial" w:hAnsi="Arial" w:cs="Arial"/>
                <w:sz w:val="22"/>
                <w:szCs w:val="22"/>
              </w:rPr>
            </w:pPr>
            <w:r w:rsidRPr="000C1623">
              <w:rPr>
                <w:rFonts w:ascii="Arial" w:hAnsi="Arial" w:cs="Arial"/>
                <w:sz w:val="22"/>
                <w:szCs w:val="22"/>
              </w:rPr>
              <w:t>Continue to review the materials under Blackboard.</w:t>
            </w:r>
          </w:p>
        </w:tc>
        <w:tc>
          <w:tcPr>
            <w:tcW w:w="162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BBA29BD" w14:textId="7E6EC3D2" w:rsidR="001B3511" w:rsidRPr="000C1623" w:rsidRDefault="00433D71" w:rsidP="00E031D6">
            <w:pPr>
              <w:widowControl w:val="0"/>
              <w:rPr>
                <w:rFonts w:ascii="Arial" w:hAnsi="Arial" w:cs="Arial"/>
                <w:bCs/>
                <w:sz w:val="22"/>
                <w:szCs w:val="22"/>
              </w:rPr>
            </w:pPr>
            <w:r w:rsidRPr="000C1623">
              <w:rPr>
                <w:rFonts w:ascii="Arial" w:hAnsi="Arial" w:cs="Arial"/>
                <w:bCs/>
                <w:sz w:val="22"/>
                <w:szCs w:val="22"/>
              </w:rPr>
              <w:t>Discussion Board #6</w:t>
            </w:r>
          </w:p>
        </w:tc>
        <w:tc>
          <w:tcPr>
            <w:tcW w:w="162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FDFEC55" w14:textId="5A68CAD9" w:rsidR="001B3511" w:rsidRPr="000C1623" w:rsidRDefault="004D3560" w:rsidP="00E031D6">
            <w:pPr>
              <w:widowControl w:val="0"/>
              <w:rPr>
                <w:rFonts w:ascii="Arial" w:hAnsi="Arial" w:cs="Arial"/>
                <w:b/>
                <w:bCs/>
                <w:sz w:val="22"/>
                <w:szCs w:val="22"/>
              </w:rPr>
            </w:pPr>
            <w:r w:rsidRPr="000C1623">
              <w:rPr>
                <w:rFonts w:ascii="Arial" w:hAnsi="Arial" w:cs="Arial"/>
                <w:b/>
                <w:bCs/>
                <w:sz w:val="22"/>
                <w:szCs w:val="22"/>
              </w:rPr>
              <w:t>Sun</w:t>
            </w:r>
            <w:r w:rsidR="00DA6DE1" w:rsidRPr="000C1623">
              <w:rPr>
                <w:rFonts w:ascii="Arial" w:hAnsi="Arial" w:cs="Arial"/>
                <w:b/>
                <w:bCs/>
                <w:sz w:val="22"/>
                <w:szCs w:val="22"/>
              </w:rPr>
              <w:t>.</w:t>
            </w:r>
            <w:r w:rsidRPr="000C1623">
              <w:rPr>
                <w:rFonts w:ascii="Arial" w:hAnsi="Arial" w:cs="Arial"/>
                <w:b/>
                <w:bCs/>
                <w:sz w:val="22"/>
                <w:szCs w:val="22"/>
              </w:rPr>
              <w:t>, November 19</w:t>
            </w:r>
          </w:p>
        </w:tc>
      </w:tr>
      <w:tr w:rsidR="001B3511" w:rsidRPr="000C1623" w14:paraId="30C7D283" w14:textId="77777777" w:rsidTr="00583135">
        <w:tc>
          <w:tcPr>
            <w:tcW w:w="9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D6C02C0" w14:textId="48460029" w:rsidR="001B3511" w:rsidRPr="000C1623" w:rsidRDefault="001B3511" w:rsidP="00E031D6">
            <w:pPr>
              <w:widowControl w:val="0"/>
              <w:rPr>
                <w:rFonts w:ascii="Arial" w:hAnsi="Arial" w:cs="Arial"/>
                <w:b/>
                <w:bCs/>
                <w:sz w:val="22"/>
                <w:szCs w:val="22"/>
              </w:rPr>
            </w:pPr>
            <w:r w:rsidRPr="000C1623">
              <w:rPr>
                <w:rFonts w:ascii="Arial" w:hAnsi="Arial" w:cs="Arial"/>
                <w:b/>
                <w:bCs/>
                <w:color w:val="000000"/>
                <w:sz w:val="22"/>
                <w:szCs w:val="22"/>
                <w:bdr w:val="none" w:sz="0" w:space="0" w:color="auto" w:frame="1"/>
              </w:rPr>
              <w:t>13</w:t>
            </w:r>
          </w:p>
        </w:tc>
        <w:tc>
          <w:tcPr>
            <w:tcW w:w="351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356A4B1" w14:textId="77777777" w:rsidR="001B3511" w:rsidRPr="000C1623" w:rsidRDefault="001B3511" w:rsidP="001B3511">
            <w:pPr>
              <w:rPr>
                <w:rFonts w:ascii="Arial" w:hAnsi="Arial" w:cs="Arial"/>
              </w:rPr>
            </w:pPr>
            <w:r w:rsidRPr="000C1623">
              <w:rPr>
                <w:rFonts w:ascii="Arial" w:hAnsi="Arial" w:cs="Arial"/>
                <w:color w:val="000000"/>
                <w:sz w:val="22"/>
                <w:szCs w:val="22"/>
                <w:bdr w:val="none" w:sz="0" w:space="0" w:color="auto" w:frame="1"/>
              </w:rPr>
              <w:t>TDW:</w:t>
            </w:r>
            <w:r w:rsidRPr="000C1623">
              <w:rPr>
                <w:rFonts w:ascii="Arial" w:hAnsi="Arial" w:cs="Arial"/>
                <w:bCs/>
              </w:rPr>
              <w:t xml:space="preserve"> Ariyoshi, </w:t>
            </w:r>
            <w:r w:rsidRPr="000C1623">
              <w:rPr>
                <w:rFonts w:ascii="Arial" w:hAnsi="Arial" w:cs="Arial"/>
                <w:bCs/>
                <w:i/>
                <w:iCs/>
              </w:rPr>
              <w:t>The Doctor’s Wife.</w:t>
            </w:r>
          </w:p>
          <w:p w14:paraId="43B25AB7" w14:textId="77777777" w:rsidR="001B3511" w:rsidRPr="000C1623" w:rsidRDefault="001B3511" w:rsidP="00E031D6">
            <w:pPr>
              <w:widowControl w:val="0"/>
              <w:rPr>
                <w:rFonts w:ascii="Arial" w:hAnsi="Arial" w:cs="Arial"/>
                <w:sz w:val="22"/>
                <w:szCs w:val="22"/>
              </w:rPr>
            </w:pPr>
          </w:p>
        </w:tc>
        <w:tc>
          <w:tcPr>
            <w:tcW w:w="261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C4EE597" w14:textId="0040BB03" w:rsidR="001B3511" w:rsidRPr="000C1623" w:rsidRDefault="00D149F5" w:rsidP="00E031D6">
            <w:pPr>
              <w:widowControl w:val="0"/>
              <w:rPr>
                <w:rFonts w:ascii="Arial" w:hAnsi="Arial" w:cs="Arial"/>
                <w:sz w:val="22"/>
                <w:szCs w:val="22"/>
              </w:rPr>
            </w:pPr>
            <w:r w:rsidRPr="000C1623">
              <w:rPr>
                <w:rFonts w:ascii="Arial" w:hAnsi="Arial" w:cs="Arial"/>
                <w:sz w:val="22"/>
                <w:szCs w:val="22"/>
              </w:rPr>
              <w:t>Continue to review the materials under Blackboard.</w:t>
            </w:r>
          </w:p>
        </w:tc>
        <w:tc>
          <w:tcPr>
            <w:tcW w:w="162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9CA93CA" w14:textId="364F87FA" w:rsidR="001B3511" w:rsidRPr="000C1623" w:rsidRDefault="00433D71" w:rsidP="00E031D6">
            <w:pPr>
              <w:widowControl w:val="0"/>
              <w:rPr>
                <w:rFonts w:ascii="Arial" w:hAnsi="Arial" w:cs="Arial"/>
                <w:bCs/>
                <w:sz w:val="22"/>
                <w:szCs w:val="22"/>
              </w:rPr>
            </w:pPr>
            <w:r w:rsidRPr="000C1623">
              <w:rPr>
                <w:rFonts w:ascii="Arial" w:hAnsi="Arial" w:cs="Arial"/>
                <w:bCs/>
                <w:sz w:val="22"/>
                <w:szCs w:val="22"/>
              </w:rPr>
              <w:t>Discussion Board #7</w:t>
            </w:r>
          </w:p>
        </w:tc>
        <w:tc>
          <w:tcPr>
            <w:tcW w:w="162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B94A698" w14:textId="263F6199" w:rsidR="001B3511" w:rsidRPr="000C1623" w:rsidRDefault="004D3560" w:rsidP="00E031D6">
            <w:pPr>
              <w:widowControl w:val="0"/>
              <w:rPr>
                <w:rFonts w:ascii="Arial" w:hAnsi="Arial" w:cs="Arial"/>
                <w:b/>
                <w:bCs/>
                <w:sz w:val="22"/>
                <w:szCs w:val="22"/>
              </w:rPr>
            </w:pPr>
            <w:r w:rsidRPr="000C1623">
              <w:rPr>
                <w:rFonts w:ascii="Arial" w:hAnsi="Arial" w:cs="Arial"/>
                <w:b/>
                <w:bCs/>
                <w:sz w:val="22"/>
                <w:szCs w:val="22"/>
              </w:rPr>
              <w:t>Sun</w:t>
            </w:r>
            <w:r w:rsidR="00DA6DE1" w:rsidRPr="000C1623">
              <w:rPr>
                <w:rFonts w:ascii="Arial" w:hAnsi="Arial" w:cs="Arial"/>
                <w:b/>
                <w:bCs/>
                <w:sz w:val="22"/>
                <w:szCs w:val="22"/>
              </w:rPr>
              <w:t>.</w:t>
            </w:r>
            <w:r w:rsidRPr="000C1623">
              <w:rPr>
                <w:rFonts w:ascii="Arial" w:hAnsi="Arial" w:cs="Arial"/>
                <w:b/>
                <w:bCs/>
                <w:sz w:val="22"/>
                <w:szCs w:val="22"/>
              </w:rPr>
              <w:t>, November 26</w:t>
            </w:r>
          </w:p>
        </w:tc>
      </w:tr>
      <w:tr w:rsidR="001B3511" w:rsidRPr="000C1623" w14:paraId="60DD2782" w14:textId="77777777" w:rsidTr="00583135">
        <w:tc>
          <w:tcPr>
            <w:tcW w:w="9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A7E95DC" w14:textId="2F93E5A7" w:rsidR="001B3511" w:rsidRPr="000C1623" w:rsidRDefault="001B3511" w:rsidP="00E031D6">
            <w:pPr>
              <w:widowControl w:val="0"/>
              <w:rPr>
                <w:rFonts w:ascii="Arial" w:hAnsi="Arial" w:cs="Arial"/>
                <w:b/>
                <w:bCs/>
                <w:sz w:val="22"/>
                <w:szCs w:val="22"/>
              </w:rPr>
            </w:pPr>
            <w:r w:rsidRPr="000C1623">
              <w:rPr>
                <w:rFonts w:ascii="Arial" w:hAnsi="Arial" w:cs="Arial"/>
                <w:b/>
                <w:bCs/>
                <w:color w:val="000000"/>
                <w:sz w:val="22"/>
                <w:szCs w:val="22"/>
                <w:bdr w:val="none" w:sz="0" w:space="0" w:color="auto" w:frame="1"/>
              </w:rPr>
              <w:t>14</w:t>
            </w:r>
          </w:p>
        </w:tc>
        <w:tc>
          <w:tcPr>
            <w:tcW w:w="351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DF91B67" w14:textId="77777777" w:rsidR="001B3511" w:rsidRPr="000C1623" w:rsidRDefault="001B3511" w:rsidP="001B3511">
            <w:pPr>
              <w:rPr>
                <w:rFonts w:ascii="Arial" w:hAnsi="Arial" w:cs="Arial"/>
              </w:rPr>
            </w:pPr>
            <w:r w:rsidRPr="000C1623">
              <w:rPr>
                <w:rFonts w:ascii="Arial" w:hAnsi="Arial" w:cs="Arial"/>
                <w:color w:val="000000"/>
                <w:sz w:val="22"/>
                <w:szCs w:val="22"/>
                <w:bdr w:val="none" w:sz="0" w:space="0" w:color="auto" w:frame="1"/>
              </w:rPr>
              <w:t>TDW:</w:t>
            </w:r>
            <w:r w:rsidRPr="000C1623">
              <w:rPr>
                <w:rFonts w:ascii="Arial" w:hAnsi="Arial" w:cs="Arial"/>
                <w:bCs/>
              </w:rPr>
              <w:t xml:space="preserve"> Ariyoshi, </w:t>
            </w:r>
            <w:r w:rsidRPr="000C1623">
              <w:rPr>
                <w:rFonts w:ascii="Arial" w:hAnsi="Arial" w:cs="Arial"/>
                <w:bCs/>
                <w:i/>
                <w:iCs/>
              </w:rPr>
              <w:t>The Doctor’s Wife.</w:t>
            </w:r>
          </w:p>
          <w:p w14:paraId="45480EEF" w14:textId="77777777" w:rsidR="001B3511" w:rsidRPr="000C1623" w:rsidRDefault="001B3511" w:rsidP="00E031D6">
            <w:pPr>
              <w:widowControl w:val="0"/>
              <w:rPr>
                <w:rFonts w:ascii="Arial" w:hAnsi="Arial" w:cs="Arial"/>
                <w:sz w:val="22"/>
                <w:szCs w:val="22"/>
              </w:rPr>
            </w:pPr>
          </w:p>
        </w:tc>
        <w:tc>
          <w:tcPr>
            <w:tcW w:w="261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871C3E2" w14:textId="73FD95CB" w:rsidR="001B3511" w:rsidRPr="000C1623" w:rsidRDefault="00CC4E83" w:rsidP="00E031D6">
            <w:pPr>
              <w:widowControl w:val="0"/>
              <w:rPr>
                <w:rFonts w:ascii="Arial" w:hAnsi="Arial" w:cs="Arial"/>
                <w:sz w:val="22"/>
                <w:szCs w:val="22"/>
              </w:rPr>
            </w:pPr>
            <w:r w:rsidRPr="000C1623">
              <w:rPr>
                <w:rFonts w:ascii="Arial" w:hAnsi="Arial" w:cs="Arial"/>
                <w:sz w:val="22"/>
                <w:szCs w:val="22"/>
              </w:rPr>
              <w:lastRenderedPageBreak/>
              <w:t xml:space="preserve">Continue to review the materials under </w:t>
            </w:r>
            <w:r w:rsidRPr="000C1623">
              <w:rPr>
                <w:rFonts w:ascii="Arial" w:hAnsi="Arial" w:cs="Arial"/>
                <w:sz w:val="22"/>
                <w:szCs w:val="22"/>
              </w:rPr>
              <w:lastRenderedPageBreak/>
              <w:t>Blackboard.</w:t>
            </w:r>
          </w:p>
        </w:tc>
        <w:tc>
          <w:tcPr>
            <w:tcW w:w="162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F74A5DE" w14:textId="062AF4A5" w:rsidR="001B3511" w:rsidRPr="000C1623" w:rsidRDefault="00433D71" w:rsidP="00E031D6">
            <w:pPr>
              <w:widowControl w:val="0"/>
              <w:rPr>
                <w:rFonts w:ascii="Arial" w:hAnsi="Arial" w:cs="Arial"/>
                <w:bCs/>
                <w:sz w:val="22"/>
                <w:szCs w:val="22"/>
              </w:rPr>
            </w:pPr>
            <w:r w:rsidRPr="000C1623">
              <w:rPr>
                <w:rFonts w:ascii="Arial" w:hAnsi="Arial" w:cs="Arial"/>
                <w:bCs/>
                <w:sz w:val="22"/>
                <w:szCs w:val="22"/>
              </w:rPr>
              <w:lastRenderedPageBreak/>
              <w:t>Discussion Board #8</w:t>
            </w:r>
          </w:p>
        </w:tc>
        <w:tc>
          <w:tcPr>
            <w:tcW w:w="162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90C1DB8" w14:textId="57D5DF0E" w:rsidR="001B3511" w:rsidRPr="000C1623" w:rsidRDefault="004D3560" w:rsidP="00E031D6">
            <w:pPr>
              <w:widowControl w:val="0"/>
              <w:rPr>
                <w:rFonts w:ascii="Arial" w:hAnsi="Arial" w:cs="Arial"/>
                <w:b/>
                <w:bCs/>
                <w:sz w:val="22"/>
                <w:szCs w:val="22"/>
              </w:rPr>
            </w:pPr>
            <w:r w:rsidRPr="000C1623">
              <w:rPr>
                <w:rFonts w:ascii="Arial" w:hAnsi="Arial" w:cs="Arial"/>
                <w:b/>
                <w:bCs/>
                <w:sz w:val="22"/>
                <w:szCs w:val="22"/>
              </w:rPr>
              <w:t>Sun</w:t>
            </w:r>
            <w:r w:rsidR="00DA6DE1" w:rsidRPr="000C1623">
              <w:rPr>
                <w:rFonts w:ascii="Arial" w:hAnsi="Arial" w:cs="Arial"/>
                <w:b/>
                <w:bCs/>
                <w:sz w:val="22"/>
                <w:szCs w:val="22"/>
              </w:rPr>
              <w:t>.</w:t>
            </w:r>
            <w:r w:rsidRPr="000C1623">
              <w:rPr>
                <w:rFonts w:ascii="Arial" w:hAnsi="Arial" w:cs="Arial"/>
                <w:b/>
                <w:bCs/>
                <w:sz w:val="22"/>
                <w:szCs w:val="22"/>
              </w:rPr>
              <w:t>, December 3</w:t>
            </w:r>
          </w:p>
        </w:tc>
      </w:tr>
      <w:tr w:rsidR="001B3511" w:rsidRPr="000C1623" w14:paraId="62D42ED4" w14:textId="77777777" w:rsidTr="00583135">
        <w:tc>
          <w:tcPr>
            <w:tcW w:w="9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9D75D0C" w14:textId="79C902A2" w:rsidR="001B3511" w:rsidRPr="000C1623" w:rsidRDefault="001B3511" w:rsidP="00E031D6">
            <w:pPr>
              <w:widowControl w:val="0"/>
              <w:rPr>
                <w:rFonts w:ascii="Arial" w:hAnsi="Arial" w:cs="Arial"/>
                <w:b/>
                <w:bCs/>
                <w:sz w:val="22"/>
                <w:szCs w:val="22"/>
              </w:rPr>
            </w:pPr>
            <w:r w:rsidRPr="000C1623">
              <w:rPr>
                <w:rFonts w:ascii="Arial" w:hAnsi="Arial" w:cs="Arial"/>
                <w:b/>
                <w:bCs/>
                <w:color w:val="000000"/>
                <w:sz w:val="22"/>
                <w:szCs w:val="22"/>
                <w:bdr w:val="none" w:sz="0" w:space="0" w:color="auto" w:frame="1"/>
              </w:rPr>
              <w:t>15</w:t>
            </w:r>
          </w:p>
        </w:tc>
        <w:tc>
          <w:tcPr>
            <w:tcW w:w="351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61987A0" w14:textId="713A83A7" w:rsidR="001B3511" w:rsidRPr="000C1623" w:rsidRDefault="004D3560" w:rsidP="00E031D6">
            <w:pPr>
              <w:widowControl w:val="0"/>
              <w:rPr>
                <w:rFonts w:ascii="Arial" w:hAnsi="Arial" w:cs="Arial"/>
                <w:sz w:val="22"/>
                <w:szCs w:val="22"/>
              </w:rPr>
            </w:pPr>
            <w:r w:rsidRPr="000C1623">
              <w:rPr>
                <w:rFonts w:ascii="Arial" w:hAnsi="Arial" w:cs="Arial"/>
                <w:sz w:val="22"/>
                <w:szCs w:val="22"/>
              </w:rPr>
              <w:t>None</w:t>
            </w:r>
          </w:p>
        </w:tc>
        <w:tc>
          <w:tcPr>
            <w:tcW w:w="261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C74DF1E" w14:textId="451779E3" w:rsidR="001B3511" w:rsidRPr="000C1623" w:rsidRDefault="004F6D34" w:rsidP="00E031D6">
            <w:pPr>
              <w:widowControl w:val="0"/>
              <w:rPr>
                <w:rFonts w:ascii="Arial" w:hAnsi="Arial" w:cs="Arial"/>
                <w:sz w:val="22"/>
                <w:szCs w:val="22"/>
              </w:rPr>
            </w:pPr>
            <w:r w:rsidRPr="000C1623">
              <w:rPr>
                <w:rFonts w:ascii="Arial" w:hAnsi="Arial" w:cs="Arial"/>
                <w:b/>
                <w:bCs/>
                <w:sz w:val="22"/>
                <w:szCs w:val="22"/>
              </w:rPr>
              <w:t xml:space="preserve">The links for “The Final Exam” and “Extra Credit” will be released on </w:t>
            </w:r>
            <w:r w:rsidR="00AD35A0" w:rsidRPr="000C1623">
              <w:rPr>
                <w:rFonts w:ascii="Arial" w:hAnsi="Arial" w:cs="Arial"/>
                <w:b/>
                <w:bCs/>
                <w:sz w:val="22"/>
                <w:szCs w:val="22"/>
              </w:rPr>
              <w:t>Wednes</w:t>
            </w:r>
            <w:r w:rsidRPr="000C1623">
              <w:rPr>
                <w:rFonts w:ascii="Arial" w:hAnsi="Arial" w:cs="Arial"/>
                <w:b/>
                <w:bCs/>
                <w:sz w:val="22"/>
                <w:szCs w:val="22"/>
              </w:rPr>
              <w:t>day. Review them and begin working on the assignments (the Extra Credit is optional).</w:t>
            </w:r>
          </w:p>
        </w:tc>
        <w:tc>
          <w:tcPr>
            <w:tcW w:w="162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AA03B25" w14:textId="57CF03B3" w:rsidR="001B3511" w:rsidRPr="000C1623" w:rsidRDefault="00AD35A0" w:rsidP="00E031D6">
            <w:pPr>
              <w:widowControl w:val="0"/>
              <w:rPr>
                <w:rFonts w:ascii="Arial" w:hAnsi="Arial" w:cs="Arial"/>
                <w:bCs/>
                <w:sz w:val="22"/>
                <w:szCs w:val="22"/>
              </w:rPr>
            </w:pPr>
            <w:r w:rsidRPr="000C1623">
              <w:rPr>
                <w:rFonts w:ascii="Arial" w:hAnsi="Arial" w:cs="Arial"/>
                <w:bCs/>
                <w:sz w:val="22"/>
                <w:szCs w:val="22"/>
              </w:rPr>
              <w:t>Video Presentation on the Cultural Canon Project.</w:t>
            </w:r>
          </w:p>
        </w:tc>
        <w:tc>
          <w:tcPr>
            <w:tcW w:w="162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009CB98" w14:textId="46C31D02" w:rsidR="001B3511" w:rsidRPr="000C1623" w:rsidRDefault="00AD35A0" w:rsidP="00E031D6">
            <w:pPr>
              <w:widowControl w:val="0"/>
              <w:rPr>
                <w:rFonts w:ascii="Arial" w:hAnsi="Arial" w:cs="Arial"/>
                <w:b/>
                <w:bCs/>
                <w:sz w:val="22"/>
                <w:szCs w:val="22"/>
              </w:rPr>
            </w:pPr>
            <w:r w:rsidRPr="000C1623">
              <w:rPr>
                <w:rFonts w:ascii="Arial" w:hAnsi="Arial" w:cs="Arial"/>
                <w:b/>
                <w:bCs/>
                <w:sz w:val="22"/>
                <w:szCs w:val="22"/>
              </w:rPr>
              <w:t>Sun</w:t>
            </w:r>
            <w:r w:rsidR="00DA6DE1" w:rsidRPr="000C1623">
              <w:rPr>
                <w:rFonts w:ascii="Arial" w:hAnsi="Arial" w:cs="Arial"/>
                <w:b/>
                <w:bCs/>
                <w:sz w:val="22"/>
                <w:szCs w:val="22"/>
              </w:rPr>
              <w:t>.</w:t>
            </w:r>
            <w:r w:rsidRPr="000C1623">
              <w:rPr>
                <w:rFonts w:ascii="Arial" w:hAnsi="Arial" w:cs="Arial"/>
                <w:b/>
                <w:bCs/>
                <w:sz w:val="22"/>
                <w:szCs w:val="22"/>
              </w:rPr>
              <w:t>, December 10</w:t>
            </w:r>
          </w:p>
        </w:tc>
      </w:tr>
      <w:tr w:rsidR="001B3511" w:rsidRPr="000C1623" w14:paraId="3BF19926" w14:textId="77777777" w:rsidTr="00583135">
        <w:tc>
          <w:tcPr>
            <w:tcW w:w="9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B5EF272" w14:textId="0270736C" w:rsidR="001B3511" w:rsidRPr="000C1623" w:rsidRDefault="001B3511" w:rsidP="00E031D6">
            <w:pPr>
              <w:widowControl w:val="0"/>
              <w:rPr>
                <w:rFonts w:ascii="Arial" w:hAnsi="Arial" w:cs="Arial"/>
                <w:b/>
                <w:bCs/>
                <w:sz w:val="22"/>
                <w:szCs w:val="22"/>
              </w:rPr>
            </w:pPr>
            <w:r w:rsidRPr="000C1623">
              <w:rPr>
                <w:rFonts w:ascii="Arial" w:hAnsi="Arial" w:cs="Arial"/>
                <w:b/>
                <w:bCs/>
                <w:color w:val="000000"/>
                <w:sz w:val="22"/>
                <w:szCs w:val="22"/>
                <w:bdr w:val="none" w:sz="0" w:space="0" w:color="auto" w:frame="1"/>
              </w:rPr>
              <w:t>16</w:t>
            </w:r>
          </w:p>
        </w:tc>
        <w:tc>
          <w:tcPr>
            <w:tcW w:w="351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487FC49" w14:textId="4F41B5FA" w:rsidR="001B3511" w:rsidRPr="000C1623" w:rsidRDefault="004D3560" w:rsidP="00E031D6">
            <w:pPr>
              <w:widowControl w:val="0"/>
              <w:rPr>
                <w:rFonts w:ascii="Arial" w:hAnsi="Arial" w:cs="Arial"/>
                <w:sz w:val="22"/>
                <w:szCs w:val="22"/>
              </w:rPr>
            </w:pPr>
            <w:r w:rsidRPr="000C1623">
              <w:rPr>
                <w:rFonts w:ascii="Arial" w:hAnsi="Arial" w:cs="Arial"/>
                <w:sz w:val="22"/>
                <w:szCs w:val="22"/>
              </w:rPr>
              <w:t>None</w:t>
            </w:r>
          </w:p>
        </w:tc>
        <w:tc>
          <w:tcPr>
            <w:tcW w:w="261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FE637EF" w14:textId="532ED224" w:rsidR="001B3511" w:rsidRPr="000C1623" w:rsidRDefault="004D3560" w:rsidP="00E031D6">
            <w:pPr>
              <w:widowControl w:val="0"/>
              <w:rPr>
                <w:rFonts w:ascii="Arial" w:hAnsi="Arial" w:cs="Arial"/>
                <w:sz w:val="22"/>
                <w:szCs w:val="22"/>
              </w:rPr>
            </w:pPr>
            <w:r w:rsidRPr="000C1623">
              <w:rPr>
                <w:rFonts w:ascii="Arial" w:hAnsi="Arial" w:cs="Arial"/>
                <w:sz w:val="22"/>
                <w:szCs w:val="22"/>
              </w:rPr>
              <w:t>Final Exam; Extra Credit</w:t>
            </w:r>
          </w:p>
        </w:tc>
        <w:tc>
          <w:tcPr>
            <w:tcW w:w="162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DFCCD99" w14:textId="6B769A20" w:rsidR="001B3511" w:rsidRPr="000C1623" w:rsidRDefault="004D3560" w:rsidP="00E031D6">
            <w:pPr>
              <w:widowControl w:val="0"/>
              <w:rPr>
                <w:rFonts w:ascii="Arial" w:hAnsi="Arial" w:cs="Arial"/>
                <w:bCs/>
                <w:sz w:val="22"/>
                <w:szCs w:val="22"/>
              </w:rPr>
            </w:pPr>
            <w:r w:rsidRPr="000C1623">
              <w:rPr>
                <w:rFonts w:ascii="Arial" w:hAnsi="Arial" w:cs="Arial"/>
                <w:bCs/>
                <w:sz w:val="22"/>
                <w:szCs w:val="22"/>
              </w:rPr>
              <w:t>Final Exam; Extra Credit</w:t>
            </w:r>
          </w:p>
        </w:tc>
        <w:tc>
          <w:tcPr>
            <w:tcW w:w="162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6685780" w14:textId="3EBCFF45" w:rsidR="001B3511" w:rsidRPr="000C1623" w:rsidRDefault="00AD35A0" w:rsidP="00E031D6">
            <w:pPr>
              <w:widowControl w:val="0"/>
              <w:rPr>
                <w:rFonts w:ascii="Arial" w:hAnsi="Arial" w:cs="Arial"/>
                <w:b/>
                <w:bCs/>
                <w:sz w:val="22"/>
                <w:szCs w:val="22"/>
              </w:rPr>
            </w:pPr>
            <w:r w:rsidRPr="000C1623">
              <w:rPr>
                <w:rFonts w:ascii="Arial" w:hAnsi="Arial" w:cs="Arial"/>
                <w:b/>
                <w:bCs/>
                <w:sz w:val="22"/>
                <w:szCs w:val="22"/>
              </w:rPr>
              <w:t>Wednes</w:t>
            </w:r>
            <w:r w:rsidR="004D3560" w:rsidRPr="000C1623">
              <w:rPr>
                <w:rFonts w:ascii="Arial" w:hAnsi="Arial" w:cs="Arial"/>
                <w:b/>
                <w:bCs/>
                <w:sz w:val="22"/>
                <w:szCs w:val="22"/>
              </w:rPr>
              <w:t>day</w:t>
            </w:r>
            <w:r w:rsidRPr="000C1623">
              <w:rPr>
                <w:rFonts w:ascii="Arial" w:hAnsi="Arial" w:cs="Arial"/>
                <w:b/>
                <w:bCs/>
                <w:sz w:val="22"/>
                <w:szCs w:val="22"/>
              </w:rPr>
              <w:t>,</w:t>
            </w:r>
            <w:r w:rsidR="004D3560" w:rsidRPr="000C1623">
              <w:rPr>
                <w:rFonts w:ascii="Arial" w:hAnsi="Arial" w:cs="Arial"/>
                <w:b/>
                <w:bCs/>
                <w:sz w:val="22"/>
                <w:szCs w:val="22"/>
              </w:rPr>
              <w:t xml:space="preserve"> December 1</w:t>
            </w:r>
            <w:r w:rsidRPr="000C1623">
              <w:rPr>
                <w:rFonts w:ascii="Arial" w:hAnsi="Arial" w:cs="Arial"/>
                <w:b/>
                <w:bCs/>
                <w:sz w:val="22"/>
                <w:szCs w:val="22"/>
              </w:rPr>
              <w:t>3</w:t>
            </w:r>
          </w:p>
        </w:tc>
      </w:tr>
    </w:tbl>
    <w:p w14:paraId="3EBA9986" w14:textId="77777777" w:rsidR="009553F6" w:rsidRPr="000C1623" w:rsidRDefault="009553F6">
      <w:pPr>
        <w:rPr>
          <w:rFonts w:ascii="Arial" w:hAnsi="Arial" w:cs="Arial"/>
        </w:rPr>
      </w:pPr>
    </w:p>
    <w:sectPr w:rsidR="009553F6" w:rsidRPr="000C1623" w:rsidSect="004B3E6D">
      <w:headerReference w:type="even" r:id="rId10"/>
      <w:headerReference w:type="default" r:id="rId11"/>
      <w:footerReference w:type="even" r:id="rId12"/>
      <w:footerReference w:type="default" r:id="rId13"/>
      <w:headerReference w:type="first" r:id="rId14"/>
      <w:footerReference w:type="first" r:id="rId15"/>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9D63A4" w14:textId="77777777" w:rsidR="00D001FE" w:rsidRDefault="00D001FE">
      <w:r>
        <w:separator/>
      </w:r>
    </w:p>
  </w:endnote>
  <w:endnote w:type="continuationSeparator" w:id="0">
    <w:p w14:paraId="078A4EAD" w14:textId="77777777" w:rsidR="00D001FE" w:rsidRDefault="00D001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2C71D" w14:textId="77777777" w:rsidR="00A60238" w:rsidRDefault="00A602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FF492" w14:textId="77777777" w:rsidR="00A60238" w:rsidRDefault="00A602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10188" w14:textId="77777777" w:rsidR="00A60238" w:rsidRDefault="00A602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185B9" w14:textId="77777777" w:rsidR="00D001FE" w:rsidRDefault="00D001FE">
      <w:r>
        <w:separator/>
      </w:r>
    </w:p>
  </w:footnote>
  <w:footnote w:type="continuationSeparator" w:id="0">
    <w:p w14:paraId="7DB54BC3" w14:textId="77777777" w:rsidR="00D001FE" w:rsidRDefault="00D001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021E6" w14:textId="77777777" w:rsidR="00A60238" w:rsidRDefault="00A602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A0D35" w14:textId="77777777" w:rsidR="00A60238" w:rsidRDefault="00A602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3EA62" w14:textId="77777777" w:rsidR="00A60238" w:rsidRDefault="00A602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C9085F"/>
    <w:multiLevelType w:val="hybridMultilevel"/>
    <w:tmpl w:val="CA2CA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054773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readOnly" w:enforcement="1" w:cryptProviderType="rsaAES" w:cryptAlgorithmClass="hash" w:cryptAlgorithmType="typeAny" w:cryptAlgorithmSid="14" w:cryptSpinCount="100000" w:hash="GC8aVh8DkA8e96zMzffJBaaJ2I+hAEYfUdhz1l6T2DzRuPK4sxpVF3VcHrRDwuOnPj962LLnNtefY7br9qmT7g==" w:salt="8lLvyJkfZ4V6p5koVBE0g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3F6"/>
    <w:rsid w:val="000A67D6"/>
    <w:rsid w:val="000C1623"/>
    <w:rsid w:val="00134A12"/>
    <w:rsid w:val="001B3511"/>
    <w:rsid w:val="002044F7"/>
    <w:rsid w:val="002449F4"/>
    <w:rsid w:val="0025484D"/>
    <w:rsid w:val="00283959"/>
    <w:rsid w:val="003C2593"/>
    <w:rsid w:val="00433D71"/>
    <w:rsid w:val="004B3E6D"/>
    <w:rsid w:val="004D3560"/>
    <w:rsid w:val="004F6D34"/>
    <w:rsid w:val="005059E1"/>
    <w:rsid w:val="00583135"/>
    <w:rsid w:val="005F6FF4"/>
    <w:rsid w:val="00626EE1"/>
    <w:rsid w:val="00633F8C"/>
    <w:rsid w:val="006B7976"/>
    <w:rsid w:val="006F45A1"/>
    <w:rsid w:val="0088777D"/>
    <w:rsid w:val="00916393"/>
    <w:rsid w:val="009553F6"/>
    <w:rsid w:val="00A356B7"/>
    <w:rsid w:val="00A60238"/>
    <w:rsid w:val="00AB44CB"/>
    <w:rsid w:val="00AD35A0"/>
    <w:rsid w:val="00B36875"/>
    <w:rsid w:val="00B818C9"/>
    <w:rsid w:val="00BE3CE7"/>
    <w:rsid w:val="00BF4E5C"/>
    <w:rsid w:val="00C10E6C"/>
    <w:rsid w:val="00C76E0E"/>
    <w:rsid w:val="00CC4E83"/>
    <w:rsid w:val="00CD0BCB"/>
    <w:rsid w:val="00D001FE"/>
    <w:rsid w:val="00D149F5"/>
    <w:rsid w:val="00D64C75"/>
    <w:rsid w:val="00DA4394"/>
    <w:rsid w:val="00DA6D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9C7EF"/>
  <w15:chartTrackingRefBased/>
  <w15:docId w15:val="{C76FA429-D8C3-4E7E-B5CE-810EF8F1C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53F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9553F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9553F6"/>
    <w:rPr>
      <w:rFonts w:cs="Times New Roman"/>
      <w:color w:val="0000FF"/>
      <w:u w:val="single"/>
    </w:rPr>
  </w:style>
  <w:style w:type="paragraph" w:styleId="Header">
    <w:name w:val="header"/>
    <w:basedOn w:val="Normal"/>
    <w:link w:val="HeaderChar"/>
    <w:uiPriority w:val="99"/>
    <w:rsid w:val="009553F6"/>
    <w:pPr>
      <w:tabs>
        <w:tab w:val="center" w:pos="4320"/>
        <w:tab w:val="right" w:pos="8640"/>
      </w:tabs>
    </w:pPr>
  </w:style>
  <w:style w:type="character" w:customStyle="1" w:styleId="HeaderChar">
    <w:name w:val="Header Char"/>
    <w:basedOn w:val="DefaultParagraphFont"/>
    <w:link w:val="Header"/>
    <w:uiPriority w:val="99"/>
    <w:rsid w:val="009553F6"/>
    <w:rPr>
      <w:rFonts w:ascii="Times New Roman" w:eastAsia="Times New Roman" w:hAnsi="Times New Roman" w:cs="Times New Roman"/>
      <w:sz w:val="24"/>
      <w:szCs w:val="24"/>
    </w:rPr>
  </w:style>
  <w:style w:type="paragraph" w:styleId="Footer">
    <w:name w:val="footer"/>
    <w:basedOn w:val="Normal"/>
    <w:link w:val="FooterChar"/>
    <w:uiPriority w:val="99"/>
    <w:rsid w:val="009553F6"/>
    <w:pPr>
      <w:tabs>
        <w:tab w:val="center" w:pos="4320"/>
        <w:tab w:val="right" w:pos="8640"/>
      </w:tabs>
    </w:pPr>
  </w:style>
  <w:style w:type="character" w:customStyle="1" w:styleId="FooterChar">
    <w:name w:val="Footer Char"/>
    <w:basedOn w:val="DefaultParagraphFont"/>
    <w:link w:val="Footer"/>
    <w:uiPriority w:val="99"/>
    <w:rsid w:val="009553F6"/>
    <w:rPr>
      <w:rFonts w:ascii="Times New Roman" w:eastAsia="Times New Roman" w:hAnsi="Times New Roman" w:cs="Times New Roman"/>
      <w:sz w:val="24"/>
      <w:szCs w:val="24"/>
    </w:rPr>
  </w:style>
  <w:style w:type="paragraph" w:customStyle="1" w:styleId="Level2">
    <w:name w:val="Level 2"/>
    <w:basedOn w:val="Heading1"/>
    <w:rsid w:val="009553F6"/>
    <w:pPr>
      <w:keepLines w:val="0"/>
      <w:widowControl w:val="0"/>
      <w:autoSpaceDE w:val="0"/>
      <w:autoSpaceDN w:val="0"/>
      <w:adjustRightInd w:val="0"/>
      <w:spacing w:before="0"/>
    </w:pPr>
    <w:rPr>
      <w:rFonts w:ascii="Century Schoolbook" w:eastAsia="Times New Roman" w:hAnsi="Century Schoolbook" w:cs="Century Schoolbook"/>
      <w:b/>
      <w:bCs/>
      <w:color w:val="auto"/>
      <w:sz w:val="24"/>
      <w:szCs w:val="24"/>
    </w:rPr>
  </w:style>
  <w:style w:type="paragraph" w:styleId="NoSpacing">
    <w:name w:val="No Spacing"/>
    <w:uiPriority w:val="1"/>
    <w:qFormat/>
    <w:rsid w:val="009553F6"/>
    <w:pPr>
      <w:spacing w:after="0"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553F6"/>
    <w:rPr>
      <w:rFonts w:cs="Times New Roman"/>
      <w:b/>
    </w:rPr>
  </w:style>
  <w:style w:type="paragraph" w:styleId="ListParagraph">
    <w:name w:val="List Paragraph"/>
    <w:basedOn w:val="Normal"/>
    <w:uiPriority w:val="34"/>
    <w:qFormat/>
    <w:rsid w:val="009553F6"/>
    <w:pPr>
      <w:ind w:left="720"/>
      <w:contextualSpacing/>
    </w:pPr>
    <w:rPr>
      <w:rFonts w:asciiTheme="minorHAnsi" w:eastAsiaTheme="minorHAnsi" w:hAnsiTheme="minorHAnsi" w:cstheme="minorBidi"/>
    </w:rPr>
  </w:style>
  <w:style w:type="character" w:customStyle="1" w:styleId="Heading1Char">
    <w:name w:val="Heading 1 Char"/>
    <w:basedOn w:val="DefaultParagraphFont"/>
    <w:link w:val="Heading1"/>
    <w:uiPriority w:val="9"/>
    <w:rsid w:val="009553F6"/>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scc.edu/academics/academic-integrity/" TargetMode="External"/><Relationship Id="rId13" Type="http://schemas.openxmlformats.org/officeDocument/2006/relationships/footer" Target="footer2.xml"/><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www.cscc.edu/services/student-conduct/code-of-conduct.shtml"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mailto:FOCUS@cscc.edu"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DE9870-98F1-4834-917D-9ABBE67A191D}"/>
</file>

<file path=customXml/itemProps2.xml><?xml version="1.0" encoding="utf-8"?>
<ds:datastoreItem xmlns:ds="http://schemas.openxmlformats.org/officeDocument/2006/customXml" ds:itemID="{4B589D7B-5E15-4388-A468-76E76C5B0C9E}"/>
</file>

<file path=customXml/itemProps3.xml><?xml version="1.0" encoding="utf-8"?>
<ds:datastoreItem xmlns:ds="http://schemas.openxmlformats.org/officeDocument/2006/customXml" ds:itemID="{071176D8-1DFF-43C1-A2BB-D5C141398CE1}"/>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Normal</Template>
  <TotalTime>24</TotalTime>
  <Pages>15</Pages>
  <Words>5624</Words>
  <Characters>32061</Characters>
  <Application>Microsoft Office Word</Application>
  <DocSecurity>8</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Kaczmarek</dc:creator>
  <cp:keywords/>
  <dc:description/>
  <cp:lastModifiedBy>Jeff Akers</cp:lastModifiedBy>
  <cp:revision>7</cp:revision>
  <dcterms:created xsi:type="dcterms:W3CDTF">2023-09-22T02:42:00Z</dcterms:created>
  <dcterms:modified xsi:type="dcterms:W3CDTF">2026-05-12T11:51:00Z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y fmtid="{D5CDD505-2E9C-101B-9397-08002B2CF9AE}" pid="3" name="_SourceUrl">
    <vt:lpwstr/>
  </property>
  <property fmtid="{D5CDD505-2E9C-101B-9397-08002B2CF9AE}" pid="4" name="_SharedFileIndex">
    <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