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AC5F" w14:textId="77777777" w:rsidR="00684F74" w:rsidRDefault="007E0EE0">
      <w:pPr>
        <w:spacing w:after="30"/>
        <w:ind w:left="4097" w:firstLine="0"/>
      </w:pPr>
      <w:r>
        <w:rPr>
          <w:b w:val="0"/>
          <w:noProof/>
          <w:sz w:val="22"/>
        </w:rPr>
        <mc:AlternateContent>
          <mc:Choice Requires="wpg">
            <w:drawing>
              <wp:anchor distT="0" distB="0" distL="114300" distR="114300" simplePos="0" relativeHeight="251658240" behindDoc="0" locked="0" layoutInCell="1" allowOverlap="1" wp14:anchorId="2D2292FE" wp14:editId="7920A350">
                <wp:simplePos x="0" y="0"/>
                <wp:positionH relativeFrom="column">
                  <wp:posOffset>-18413</wp:posOffset>
                </wp:positionH>
                <wp:positionV relativeFrom="paragraph">
                  <wp:posOffset>-416431</wp:posOffset>
                </wp:positionV>
                <wp:extent cx="1627505" cy="946150"/>
                <wp:effectExtent l="0" t="0" r="0" b="0"/>
                <wp:wrapSquare wrapText="bothSides"/>
                <wp:docPr id="7380" name="Group 7380" descr="Columbus State Community College logo"/>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7"/>
                          <a:stretch>
                            <a:fillRect/>
                          </a:stretch>
                        </pic:blipFill>
                        <pic:spPr>
                          <a:xfrm>
                            <a:off x="0" y="0"/>
                            <a:ext cx="1627505" cy="946150"/>
                          </a:xfrm>
                          <a:prstGeom prst="rect">
                            <a:avLst/>
                          </a:prstGeom>
                        </pic:spPr>
                      </pic:pic>
                    </wpg:wgp>
                  </a:graphicData>
                </a:graphic>
              </wp:anchor>
            </w:drawing>
          </mc:Choice>
          <mc:Fallback>
            <w:pict>
              <v:group w14:anchorId="2D2292FE" id="Group 7380" o:spid="_x0000_s1026" alt="Columbus State Community College logo"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8" o:title=""/>
                </v:shape>
                <w10:wrap type="square"/>
              </v:group>
            </w:pict>
          </mc:Fallback>
        </mc:AlternateContent>
      </w:r>
      <w:r>
        <w:rPr>
          <w:sz w:val="28"/>
        </w:rPr>
        <w:t xml:space="preserve">Columbus State Community College </w:t>
      </w:r>
    </w:p>
    <w:p w14:paraId="2CCF8384" w14:textId="6BB9C2E9" w:rsidR="00684F74" w:rsidRDefault="007E0EE0">
      <w:pPr>
        <w:spacing w:after="22"/>
        <w:ind w:left="3080"/>
        <w:jc w:val="center"/>
      </w:pPr>
      <w:r>
        <w:rPr>
          <w:rFonts w:ascii="Arial" w:eastAsia="Arial" w:hAnsi="Arial" w:cs="Arial"/>
          <w:sz w:val="28"/>
        </w:rPr>
        <w:t xml:space="preserve">     </w:t>
      </w:r>
      <w:r>
        <w:rPr>
          <w:sz w:val="28"/>
        </w:rPr>
        <w:t xml:space="preserve"> </w:t>
      </w:r>
      <w:r w:rsidR="003F7A2D">
        <w:rPr>
          <w:sz w:val="28"/>
        </w:rPr>
        <w:t xml:space="preserve">Business, Engineering &amp; Transportation </w:t>
      </w:r>
      <w:r>
        <w:rPr>
          <w:sz w:val="28"/>
        </w:rPr>
        <w:t>D</w:t>
      </w:r>
      <w:r w:rsidR="003F7A2D">
        <w:rPr>
          <w:sz w:val="28"/>
        </w:rPr>
        <w:t>ivision</w:t>
      </w:r>
      <w:r>
        <w:rPr>
          <w:sz w:val="28"/>
        </w:rPr>
        <w:t xml:space="preserve"> </w:t>
      </w:r>
    </w:p>
    <w:p w14:paraId="2FF531FA" w14:textId="3AA500E5" w:rsidR="00684F74" w:rsidRDefault="007E0EE0">
      <w:pPr>
        <w:tabs>
          <w:tab w:val="center" w:pos="2534"/>
          <w:tab w:val="center" w:pos="6177"/>
        </w:tabs>
        <w:spacing w:after="22"/>
        <w:ind w:left="0" w:right="-258" w:firstLine="0"/>
      </w:pPr>
      <w:r>
        <w:rPr>
          <w:b w:val="0"/>
          <w:sz w:val="22"/>
        </w:rPr>
        <w:tab/>
      </w:r>
      <w:r>
        <w:rPr>
          <w:rFonts w:ascii="Arial" w:eastAsia="Arial" w:hAnsi="Arial" w:cs="Arial"/>
          <w:sz w:val="28"/>
        </w:rPr>
        <w:t xml:space="preserve"> </w:t>
      </w:r>
      <w:r>
        <w:rPr>
          <w:sz w:val="28"/>
        </w:rPr>
        <w:t xml:space="preserve"> </w:t>
      </w:r>
      <w:r w:rsidR="003F7A2D">
        <w:rPr>
          <w:sz w:val="28"/>
        </w:rPr>
        <w:t xml:space="preserve">Engineering </w:t>
      </w:r>
      <w:r>
        <w:rPr>
          <w:sz w:val="28"/>
        </w:rPr>
        <w:t xml:space="preserve">Technology </w:t>
      </w:r>
      <w:r w:rsidR="003F7A2D">
        <w:rPr>
          <w:sz w:val="28"/>
        </w:rPr>
        <w:t>Department</w:t>
      </w:r>
    </w:p>
    <w:p w14:paraId="6C8B012F" w14:textId="77777777" w:rsidR="00684F74" w:rsidRDefault="007E0EE0">
      <w:pPr>
        <w:spacing w:after="0"/>
        <w:ind w:left="2992" w:firstLine="0"/>
      </w:pPr>
      <w:r>
        <w:rPr>
          <w:sz w:val="28"/>
        </w:rPr>
        <w:t xml:space="preserve"> </w:t>
      </w:r>
    </w:p>
    <w:p w14:paraId="2BB95F36" w14:textId="71879CAA" w:rsidR="00684F74" w:rsidRDefault="007E0EE0">
      <w:pPr>
        <w:tabs>
          <w:tab w:val="center" w:pos="2160"/>
          <w:tab w:val="center" w:pos="2880"/>
          <w:tab w:val="center" w:pos="3600"/>
          <w:tab w:val="center" w:pos="4320"/>
          <w:tab w:val="center" w:pos="5040"/>
          <w:tab w:val="center" w:pos="5760"/>
        </w:tabs>
        <w:ind w:left="-15" w:firstLine="0"/>
      </w:pPr>
      <w:r>
        <w:t>COURSE NUMBER:</w:t>
      </w:r>
      <w:r w:rsidR="007223F2">
        <w:tab/>
        <w:t xml:space="preserve"> EET-1105</w:t>
      </w:r>
      <w:r>
        <w:t xml:space="preserve">  </w:t>
      </w:r>
      <w:r>
        <w:tab/>
        <w:t xml:space="preserve"> </w:t>
      </w:r>
      <w:r>
        <w:tab/>
        <w:t xml:space="preserve"> </w:t>
      </w:r>
      <w:r>
        <w:tab/>
        <w:t xml:space="preserve"> </w:t>
      </w:r>
      <w:r>
        <w:tab/>
        <w:t xml:space="preserve"> </w:t>
      </w:r>
      <w:r>
        <w:tab/>
        <w:t xml:space="preserve"> </w:t>
      </w:r>
      <w:r>
        <w:tab/>
        <w:t xml:space="preserve"> </w:t>
      </w:r>
    </w:p>
    <w:p w14:paraId="01866D44" w14:textId="77777777" w:rsidR="00684F74" w:rsidRDefault="007E0EE0">
      <w:pPr>
        <w:spacing w:after="0"/>
        <w:ind w:left="0" w:firstLine="0"/>
      </w:pPr>
      <w:r>
        <w:t xml:space="preserve"> </w:t>
      </w:r>
    </w:p>
    <w:p w14:paraId="1D1A8A98" w14:textId="6B35C35A" w:rsidR="00684F74" w:rsidRDefault="007E0EE0">
      <w:pPr>
        <w:ind w:left="-5"/>
      </w:pPr>
      <w:r>
        <w:t>COURSE TITLE:</w:t>
      </w:r>
      <w:r w:rsidR="007223F2">
        <w:t xml:space="preserve">  </w:t>
      </w:r>
      <w:r w:rsidR="007223F2" w:rsidRPr="001A3C5C">
        <w:t>Basic DC Electronic Systems</w:t>
      </w:r>
    </w:p>
    <w:p w14:paraId="1E43A83D" w14:textId="77777777" w:rsidR="00684F74" w:rsidRDefault="007E0EE0">
      <w:pPr>
        <w:spacing w:after="0"/>
        <w:ind w:left="0" w:firstLine="0"/>
      </w:pPr>
      <w:r>
        <w:t xml:space="preserve"> </w:t>
      </w:r>
    </w:p>
    <w:p w14:paraId="2499E1EC" w14:textId="5886F18C" w:rsidR="00684F74" w:rsidRDefault="007E0EE0">
      <w:pPr>
        <w:tabs>
          <w:tab w:val="center" w:pos="2160"/>
          <w:tab w:val="center" w:pos="2880"/>
          <w:tab w:val="center" w:pos="3600"/>
          <w:tab w:val="center" w:pos="4320"/>
          <w:tab w:val="center" w:pos="5553"/>
        </w:tabs>
        <w:ind w:left="-15" w:firstLine="0"/>
      </w:pPr>
      <w:r w:rsidRPr="005A381F">
        <w:t>INSTRUCTOR</w:t>
      </w:r>
      <w:proofErr w:type="gramStart"/>
      <w:r w:rsidRPr="005A381F">
        <w:t xml:space="preserve">:  </w:t>
      </w:r>
      <w:r w:rsidR="005A381F">
        <w:t>(</w:t>
      </w:r>
      <w:proofErr w:type="gramEnd"/>
      <w:r w:rsidR="005A381F">
        <w:t>as assigned)</w:t>
      </w:r>
      <w:r w:rsidRPr="005A381F">
        <w:tab/>
        <w:t xml:space="preserve"> </w:t>
      </w:r>
      <w:r w:rsidRPr="005A381F">
        <w:tab/>
        <w:t xml:space="preserve"> </w:t>
      </w:r>
      <w:r w:rsidRPr="005A381F">
        <w:tab/>
        <w:t xml:space="preserve"> CONTACT:</w:t>
      </w:r>
      <w:r>
        <w:t xml:space="preserve"> </w:t>
      </w:r>
      <w:r w:rsidR="005A381F">
        <w:t xml:space="preserve">(as assigned) </w:t>
      </w:r>
    </w:p>
    <w:p w14:paraId="3E7CEDF1" w14:textId="77777777" w:rsidR="00684F74" w:rsidRDefault="007E0EE0">
      <w:pPr>
        <w:spacing w:after="0"/>
        <w:ind w:left="0" w:firstLine="0"/>
      </w:pPr>
      <w:r>
        <w:t xml:space="preserve"> </w:t>
      </w:r>
    </w:p>
    <w:p w14:paraId="59C11885" w14:textId="1D64AE59" w:rsidR="00684F74" w:rsidRDefault="007E0EE0" w:rsidP="007223F2">
      <w:pPr>
        <w:tabs>
          <w:tab w:val="center" w:pos="2696"/>
          <w:tab w:val="center" w:pos="4320"/>
          <w:tab w:val="center" w:pos="5846"/>
        </w:tabs>
        <w:ind w:left="-15" w:firstLine="0"/>
      </w:pPr>
      <w:r>
        <w:t xml:space="preserve">CREDITS: </w:t>
      </w:r>
      <w:r w:rsidR="007223F2">
        <w:t xml:space="preserve"> </w:t>
      </w:r>
      <w:r w:rsidR="007223F2" w:rsidRPr="007223F2">
        <w:rPr>
          <w:b w:val="0"/>
          <w:bCs/>
        </w:rPr>
        <w:t>3</w:t>
      </w:r>
      <w:r>
        <w:t xml:space="preserve"> </w:t>
      </w:r>
      <w:r w:rsidR="007223F2">
        <w:t xml:space="preserve">     </w:t>
      </w:r>
      <w:r>
        <w:t xml:space="preserve">CLASS </w:t>
      </w:r>
      <w:r w:rsidR="007223F2">
        <w:tab/>
      </w:r>
      <w:r>
        <w:t xml:space="preserve">HOURS PER WEEK:   </w:t>
      </w:r>
      <w:r w:rsidR="007223F2" w:rsidRPr="007223F2">
        <w:rPr>
          <w:b w:val="0"/>
          <w:bCs/>
        </w:rPr>
        <w:t>8</w:t>
      </w:r>
      <w:r>
        <w:tab/>
        <w:t xml:space="preserve"> </w:t>
      </w:r>
      <w:r w:rsidR="007223F2">
        <w:t xml:space="preserve">   </w:t>
      </w:r>
      <w:r w:rsidR="00D05B88">
        <w:tab/>
      </w:r>
      <w:r>
        <w:t xml:space="preserve">PREREQUISITES:  </w:t>
      </w:r>
      <w:r w:rsidR="007223F2" w:rsidRPr="007223F2">
        <w:rPr>
          <w:b w:val="0"/>
          <w:bCs/>
        </w:rPr>
        <w:t xml:space="preserve">ENGL 1100 and MATH </w:t>
      </w:r>
      <w:r w:rsidR="007223F2" w:rsidRPr="00335EAF">
        <w:rPr>
          <w:b w:val="0"/>
          <w:bCs/>
        </w:rPr>
        <w:t>1050</w:t>
      </w:r>
    </w:p>
    <w:p w14:paraId="42F6B097" w14:textId="30DD1CDB" w:rsidR="00684F74" w:rsidRDefault="007E0EE0">
      <w:pPr>
        <w:spacing w:after="0"/>
        <w:ind w:left="0" w:firstLine="0"/>
      </w:pPr>
      <w:r>
        <w:t xml:space="preserve"> </w:t>
      </w:r>
    </w:p>
    <w:p w14:paraId="46F414B2" w14:textId="77777777" w:rsidR="00F17FA7" w:rsidRDefault="007E0EE0">
      <w:pPr>
        <w:spacing w:after="5" w:line="250" w:lineRule="auto"/>
        <w:ind w:left="-5"/>
      </w:pPr>
      <w:r>
        <w:t xml:space="preserve">DESCRIPTION OF COURSE </w:t>
      </w:r>
    </w:p>
    <w:p w14:paraId="0CE1769D" w14:textId="0D4FBC36" w:rsidR="00684F74" w:rsidRDefault="007223F2">
      <w:pPr>
        <w:spacing w:after="5" w:line="250" w:lineRule="auto"/>
        <w:ind w:left="-5"/>
      </w:pPr>
      <w:r w:rsidRPr="007223F2">
        <w:rPr>
          <w:b w:val="0"/>
          <w:bCs/>
        </w:rPr>
        <w:t>Every electrical or electronic device operates using either Direct Current (DC) or Alternating Current (AC) or both. This course is an introduction to DC and AC fundamentals, the systems that use them, and the basic sources of DC and AC electricity.</w:t>
      </w:r>
    </w:p>
    <w:p w14:paraId="070B3152" w14:textId="767F50E8" w:rsidR="00684F74" w:rsidRDefault="007E0EE0">
      <w:pPr>
        <w:spacing w:after="0"/>
        <w:ind w:left="0" w:firstLine="0"/>
      </w:pPr>
      <w:r>
        <w:rPr>
          <w:b w:val="0"/>
        </w:rPr>
        <w:t xml:space="preserve"> </w:t>
      </w:r>
    </w:p>
    <w:p w14:paraId="536FCBC3" w14:textId="50329052" w:rsidR="00684F74" w:rsidRDefault="007E0EE0">
      <w:pPr>
        <w:ind w:left="-5"/>
      </w:pPr>
      <w:r>
        <w:t xml:space="preserve">COURSE STUDENT LEARNING OUTCOMES  </w:t>
      </w:r>
    </w:p>
    <w:p w14:paraId="393706BB" w14:textId="51DE4710"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Identify the basic characteristics and sources of DC electrical power</w:t>
      </w:r>
    </w:p>
    <w:p w14:paraId="0F0A126C"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Construct, analyze and troubleshoot series, parallel, and combined series-parallel DC electronic circuits</w:t>
      </w:r>
    </w:p>
    <w:p w14:paraId="10716E96"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Demonstrate the ability to safely and effectively use basic electronic test equipment</w:t>
      </w:r>
    </w:p>
    <w:p w14:paraId="6AAC308E"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Explain the fundamental concepts of voltage, current, power and resistance in series circuits, parallel circuits and series-parallel combination circuits</w:t>
      </w:r>
    </w:p>
    <w:p w14:paraId="756392FC" w14:textId="2F33557E" w:rsidR="00684F74" w:rsidRDefault="00684F74">
      <w:pPr>
        <w:spacing w:after="0"/>
        <w:ind w:left="0" w:firstLine="0"/>
      </w:pPr>
    </w:p>
    <w:p w14:paraId="5D9262B6" w14:textId="651B1967" w:rsidR="00F17FA7" w:rsidRPr="00F17FA7" w:rsidRDefault="007E0EE0" w:rsidP="00F17FA7">
      <w:pPr>
        <w:pStyle w:val="Heading1"/>
        <w:ind w:left="-5"/>
      </w:pPr>
      <w:r>
        <w:rPr>
          <w:i w:val="0"/>
          <w:color w:val="000000"/>
        </w:rPr>
        <w:t xml:space="preserve">PROGRAM OUTCOMES </w:t>
      </w:r>
    </w:p>
    <w:p w14:paraId="477EC826" w14:textId="53E1CF03" w:rsidR="00684F74" w:rsidRDefault="00F17FA7" w:rsidP="00F17FA7">
      <w:pPr>
        <w:spacing w:after="0"/>
        <w:ind w:left="0" w:firstLine="0"/>
        <w:rPr>
          <w:b w:val="0"/>
          <w:bCs/>
          <w:color w:val="auto"/>
        </w:rPr>
      </w:pPr>
      <w:r w:rsidRPr="00F17FA7">
        <w:rPr>
          <w:b w:val="0"/>
          <w:bCs/>
          <w:color w:val="auto"/>
        </w:rPr>
        <w:t>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w:t>
      </w:r>
      <w:r w:rsidR="007E0EE0" w:rsidRPr="00F17FA7">
        <w:rPr>
          <w:b w:val="0"/>
          <w:bCs/>
          <w:color w:val="auto"/>
        </w:rPr>
        <w:t xml:space="preserve"> </w:t>
      </w:r>
    </w:p>
    <w:p w14:paraId="73F052B3" w14:textId="77777777" w:rsidR="007E5217" w:rsidRPr="00F17FA7" w:rsidRDefault="007E5217" w:rsidP="00F17FA7">
      <w:pPr>
        <w:spacing w:after="0"/>
        <w:ind w:left="0" w:firstLine="0"/>
        <w:rPr>
          <w:b w:val="0"/>
          <w:bCs/>
          <w:color w:val="auto"/>
        </w:rPr>
      </w:pPr>
    </w:p>
    <w:p w14:paraId="71E0336A" w14:textId="3D96BD9A" w:rsidR="00F17FA7" w:rsidRDefault="00F17FA7" w:rsidP="00F17FA7">
      <w:pPr>
        <w:spacing w:after="0"/>
        <w:ind w:left="0" w:firstLine="0"/>
        <w:rPr>
          <w:b w:val="0"/>
          <w:bCs/>
        </w:rPr>
      </w:pPr>
      <w:r w:rsidRPr="00F17FA7">
        <w:rPr>
          <w:b w:val="0"/>
          <w:bCs/>
        </w:rPr>
        <w:t>EET 1105: Basic DC Electronic Systems addressing the following</w:t>
      </w:r>
      <w:r w:rsidR="007E5217">
        <w:rPr>
          <w:b w:val="0"/>
          <w:bCs/>
        </w:rPr>
        <w:t xml:space="preserve"> outcomes in accordance with ABET requirements</w:t>
      </w:r>
      <w:r w:rsidRPr="00F17FA7">
        <w:rPr>
          <w:b w:val="0"/>
          <w:bCs/>
        </w:rPr>
        <w:t>:</w:t>
      </w:r>
    </w:p>
    <w:p w14:paraId="24733D32" w14:textId="62C3C9B5" w:rsidR="007E5217" w:rsidRPr="007E5217" w:rsidRDefault="007E5217" w:rsidP="007E5217">
      <w:pPr>
        <w:pStyle w:val="ListParagraph"/>
        <w:numPr>
          <w:ilvl w:val="0"/>
          <w:numId w:val="4"/>
        </w:numPr>
        <w:spacing w:after="0"/>
        <w:rPr>
          <w:b w:val="0"/>
          <w:bCs/>
        </w:rPr>
      </w:pPr>
      <w:r w:rsidRPr="007E5217">
        <w:rPr>
          <w:b w:val="0"/>
          <w:bCs/>
        </w:rPr>
        <w:t>Possess workplace associate traits to include motivation to problem solve through to task completion, workplace initiative and professional passion for workplace safety and functionality.</w:t>
      </w:r>
    </w:p>
    <w:p w14:paraId="2A474915" w14:textId="7AC36B6A" w:rsidR="007E5217" w:rsidRPr="007E5217" w:rsidRDefault="007E5217" w:rsidP="007E5217">
      <w:pPr>
        <w:pStyle w:val="ListParagraph"/>
        <w:numPr>
          <w:ilvl w:val="0"/>
          <w:numId w:val="4"/>
        </w:numPr>
        <w:spacing w:after="0"/>
        <w:rPr>
          <w:b w:val="0"/>
          <w:bCs/>
        </w:rPr>
      </w:pPr>
      <w:r w:rsidRPr="007E5217">
        <w:rPr>
          <w:b w:val="0"/>
          <w:bCs/>
        </w:rPr>
        <w:t>Demonstrate the ability to perform research, problem identification and task completion in a team/group setting.</w:t>
      </w:r>
    </w:p>
    <w:p w14:paraId="00B2ECA4" w14:textId="68086351" w:rsidR="007E5217" w:rsidRPr="007E5217" w:rsidRDefault="007E5217" w:rsidP="007E5217">
      <w:pPr>
        <w:pStyle w:val="ListParagraph"/>
        <w:numPr>
          <w:ilvl w:val="0"/>
          <w:numId w:val="4"/>
        </w:numPr>
        <w:spacing w:after="0"/>
        <w:rPr>
          <w:b w:val="0"/>
          <w:bCs/>
        </w:rPr>
      </w:pPr>
      <w:r w:rsidRPr="007E5217">
        <w:rPr>
          <w:b w:val="0"/>
          <w:bCs/>
        </w:rPr>
        <w:lastRenderedPageBreak/>
        <w:t xml:space="preserve">The ability to incorporate workplace empathy and self-awareness in serving a multi-dimensional workplace environment and a culturally diverse associate and customer base. </w:t>
      </w:r>
    </w:p>
    <w:p w14:paraId="361DA151" w14:textId="4FD600D0" w:rsidR="007E5217" w:rsidRPr="007E5217" w:rsidRDefault="007E5217" w:rsidP="007E5217">
      <w:pPr>
        <w:pStyle w:val="ListParagraph"/>
        <w:numPr>
          <w:ilvl w:val="0"/>
          <w:numId w:val="4"/>
        </w:numPr>
        <w:spacing w:after="0"/>
        <w:rPr>
          <w:b w:val="0"/>
          <w:bCs/>
        </w:rPr>
      </w:pPr>
      <w:r w:rsidRPr="007E5217">
        <w:rPr>
          <w:b w:val="0"/>
          <w:bCs/>
        </w:rPr>
        <w:t>The ability to demonstrate technical competence in the repair and maintenance of electrical and electronic equipment.</w:t>
      </w:r>
    </w:p>
    <w:p w14:paraId="29C26716" w14:textId="37293652" w:rsidR="007E5217" w:rsidRPr="007E5217" w:rsidRDefault="007E5217" w:rsidP="007E5217">
      <w:pPr>
        <w:pStyle w:val="ListParagraph"/>
        <w:numPr>
          <w:ilvl w:val="0"/>
          <w:numId w:val="4"/>
        </w:numPr>
        <w:spacing w:after="0"/>
        <w:rPr>
          <w:b w:val="0"/>
          <w:bCs/>
        </w:rPr>
      </w:pPr>
      <w:r w:rsidRPr="007E5217">
        <w:rPr>
          <w:b w:val="0"/>
          <w:bCs/>
        </w:rPr>
        <w:t>Possess the ability to integrate new plant equipment and technology in support of continuous process improvements.</w:t>
      </w:r>
    </w:p>
    <w:p w14:paraId="65D1457A" w14:textId="403A8B05" w:rsidR="00684F74" w:rsidRDefault="00684F74">
      <w:pPr>
        <w:spacing w:after="0"/>
        <w:ind w:left="0" w:firstLine="0"/>
      </w:pPr>
    </w:p>
    <w:p w14:paraId="31A5F026" w14:textId="1B8FDB2F" w:rsidR="00653829" w:rsidRDefault="007E0EE0" w:rsidP="00653829">
      <w:pPr>
        <w:tabs>
          <w:tab w:val="left" w:pos="0"/>
        </w:tabs>
      </w:pPr>
      <w:r>
        <w:t xml:space="preserve">OUTCOMES BASED ASSESSMENT OF STUDENT LEARNING </w:t>
      </w:r>
    </w:p>
    <w:p w14:paraId="597F84D5" w14:textId="2F7B8B90" w:rsidR="00653829" w:rsidRPr="00653829" w:rsidRDefault="00653829" w:rsidP="00653829">
      <w:pPr>
        <w:tabs>
          <w:tab w:val="left" w:pos="0"/>
        </w:tabs>
        <w:rPr>
          <w:b w:val="0"/>
          <w:bCs/>
        </w:rPr>
      </w:pPr>
      <w:r w:rsidRPr="00653829">
        <w:rPr>
          <w:b w:val="0"/>
          <w:bCs/>
        </w:rPr>
        <w:t>For this course, students are expected to demonstrate the skills associated with the Institutional Learning Goals (ILG) identified below:</w:t>
      </w:r>
    </w:p>
    <w:p w14:paraId="0C17B673" w14:textId="77777777" w:rsidR="00653829" w:rsidRPr="00653829" w:rsidRDefault="00653829" w:rsidP="00653829">
      <w:pPr>
        <w:tabs>
          <w:tab w:val="left" w:pos="0"/>
        </w:tabs>
        <w:ind w:left="720"/>
        <w:rPr>
          <w:b w:val="0"/>
          <w:bCs/>
        </w:rPr>
      </w:pPr>
      <w:r w:rsidRPr="00653829">
        <w:rPr>
          <w:b w:val="0"/>
          <w:bCs/>
        </w:rPr>
        <w:t>1) Critical Thinking</w:t>
      </w:r>
    </w:p>
    <w:p w14:paraId="04BF0FCE" w14:textId="77777777" w:rsidR="00653829" w:rsidRPr="00653829" w:rsidRDefault="00653829" w:rsidP="00653829">
      <w:pPr>
        <w:tabs>
          <w:tab w:val="left" w:pos="0"/>
        </w:tabs>
        <w:ind w:left="720"/>
        <w:rPr>
          <w:b w:val="0"/>
          <w:bCs/>
        </w:rPr>
      </w:pPr>
      <w:r w:rsidRPr="00653829">
        <w:rPr>
          <w:b w:val="0"/>
          <w:bCs/>
        </w:rPr>
        <w:t>5) Technological Competence</w:t>
      </w:r>
    </w:p>
    <w:p w14:paraId="30CE03E4" w14:textId="77777777" w:rsidR="00653829" w:rsidRPr="00653829" w:rsidRDefault="00653829" w:rsidP="00653829">
      <w:pPr>
        <w:tabs>
          <w:tab w:val="left" w:pos="0"/>
        </w:tabs>
        <w:rPr>
          <w:b w:val="0"/>
          <w:bCs/>
        </w:rPr>
      </w:pPr>
      <w:r w:rsidRPr="00653829">
        <w:rPr>
          <w:b w:val="0"/>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308FD42" w14:textId="3DB93B20" w:rsidR="00684F74" w:rsidRDefault="00684F74">
      <w:pPr>
        <w:spacing w:after="0"/>
        <w:ind w:left="0" w:firstLine="0"/>
      </w:pPr>
    </w:p>
    <w:p w14:paraId="5AE8986E" w14:textId="77777777" w:rsidR="00684F74" w:rsidRDefault="007E0EE0">
      <w:pPr>
        <w:ind w:left="-5"/>
      </w:pPr>
      <w:r>
        <w:t xml:space="preserve">COURSE MATERIALS REQUIRED </w:t>
      </w:r>
    </w:p>
    <w:p w14:paraId="0FFA43AE" w14:textId="0FE646EC" w:rsidR="00653829" w:rsidRPr="00653829" w:rsidRDefault="007E0EE0" w:rsidP="00653829">
      <w:pPr>
        <w:tabs>
          <w:tab w:val="left" w:pos="0"/>
          <w:tab w:val="left" w:pos="540"/>
        </w:tabs>
        <w:rPr>
          <w:b w:val="0"/>
          <w:bCs/>
        </w:rPr>
      </w:pPr>
      <w:r w:rsidRPr="00653829">
        <w:rPr>
          <w:b w:val="0"/>
          <w:bCs/>
        </w:rPr>
        <w:t xml:space="preserve"> </w:t>
      </w:r>
      <w:r w:rsidR="00653829" w:rsidRPr="00653829">
        <w:rPr>
          <w:b w:val="0"/>
          <w:bCs/>
        </w:rPr>
        <w:t xml:space="preserve">Students must have the required </w:t>
      </w:r>
      <w:r w:rsidR="00D05B88" w:rsidRPr="00653829">
        <w:rPr>
          <w:b w:val="0"/>
          <w:bCs/>
        </w:rPr>
        <w:t>textbook</w:t>
      </w:r>
      <w:r w:rsidR="00653829" w:rsidRPr="00653829">
        <w:rPr>
          <w:b w:val="0"/>
          <w:bCs/>
        </w:rPr>
        <w:t xml:space="preserve"> and a scientific calculator.</w:t>
      </w:r>
    </w:p>
    <w:p w14:paraId="30129EC1" w14:textId="7E242A2E" w:rsidR="00684F74" w:rsidRDefault="00684F74">
      <w:pPr>
        <w:spacing w:after="0"/>
        <w:ind w:left="0" w:firstLine="0"/>
      </w:pPr>
    </w:p>
    <w:p w14:paraId="55610F7B" w14:textId="77777777" w:rsidR="00684F74" w:rsidRDefault="007E0EE0">
      <w:pPr>
        <w:ind w:left="-5"/>
      </w:pPr>
      <w:r>
        <w:t xml:space="preserve">TEXTBOOK(S), MANUALS, REFERENCES, AND OTHER READINGS </w:t>
      </w:r>
    </w:p>
    <w:p w14:paraId="02AD692E" w14:textId="77777777" w:rsidR="00653829" w:rsidRPr="00653829" w:rsidRDefault="007E0EE0" w:rsidP="00653829">
      <w:pPr>
        <w:tabs>
          <w:tab w:val="left" w:pos="0"/>
          <w:tab w:val="left" w:pos="1170"/>
        </w:tabs>
        <w:rPr>
          <w:rFonts w:cs="Arial"/>
          <w:b w:val="0"/>
          <w:bCs/>
        </w:rPr>
      </w:pPr>
      <w:r>
        <w:rPr>
          <w:b w:val="0"/>
        </w:rPr>
        <w:t xml:space="preserve"> </w:t>
      </w:r>
      <w:r w:rsidR="00653829" w:rsidRPr="00D07FCC">
        <w:rPr>
          <w:rFonts w:cs="Arial"/>
          <w:u w:val="single"/>
        </w:rPr>
        <w:t>Electronics Fundamentals</w:t>
      </w:r>
      <w:r w:rsidR="00653829">
        <w:rPr>
          <w:rFonts w:cs="Arial"/>
          <w:u w:val="single"/>
        </w:rPr>
        <w:t>;</w:t>
      </w:r>
      <w:r w:rsidR="00653829" w:rsidRPr="00D07FCC">
        <w:rPr>
          <w:rFonts w:cs="Arial"/>
          <w:u w:val="single"/>
        </w:rPr>
        <w:t xml:space="preserve"> Circuits, Devices, and Applications</w:t>
      </w:r>
      <w:r w:rsidR="00653829" w:rsidRPr="00D07FCC">
        <w:rPr>
          <w:rFonts w:cs="Arial"/>
        </w:rPr>
        <w:t xml:space="preserve"> </w:t>
      </w:r>
      <w:r w:rsidR="00653829" w:rsidRPr="00653829">
        <w:rPr>
          <w:rFonts w:cs="Arial"/>
          <w:b w:val="0"/>
          <w:bCs/>
        </w:rPr>
        <w:t xml:space="preserve">by Floyd and Buchla, 8th ed. </w:t>
      </w:r>
    </w:p>
    <w:p w14:paraId="51A8CCFF" w14:textId="77777777" w:rsidR="00653829" w:rsidRPr="00653829" w:rsidRDefault="00653829" w:rsidP="00653829">
      <w:pPr>
        <w:tabs>
          <w:tab w:val="left" w:pos="0"/>
          <w:tab w:val="left" w:pos="1170"/>
        </w:tabs>
        <w:rPr>
          <w:rFonts w:cs="Arial"/>
          <w:b w:val="0"/>
          <w:bCs/>
        </w:rPr>
      </w:pPr>
      <w:r w:rsidRPr="00653829">
        <w:rPr>
          <w:rFonts w:cs="Arial"/>
          <w:b w:val="0"/>
          <w:bCs/>
        </w:rPr>
        <w:t>ISBN 978-0-13-507295-0 (the same text is also used with EET 1125 and EET 1135).</w:t>
      </w:r>
    </w:p>
    <w:p w14:paraId="7B1A04FF" w14:textId="103B7253" w:rsidR="00684F74" w:rsidRDefault="00684F74">
      <w:pPr>
        <w:spacing w:after="0"/>
        <w:ind w:left="0" w:firstLine="0"/>
      </w:pPr>
    </w:p>
    <w:p w14:paraId="303EAA51" w14:textId="77777777" w:rsidR="00684F74" w:rsidRDefault="007E0EE0">
      <w:pPr>
        <w:ind w:left="-5"/>
      </w:pPr>
      <w:r>
        <w:t xml:space="preserve">GENERAL INSTRUCTIONAL METHODS </w:t>
      </w:r>
    </w:p>
    <w:p w14:paraId="6031C534" w14:textId="56ECE358" w:rsidR="00653829" w:rsidRPr="00653829" w:rsidRDefault="00653829" w:rsidP="00653829">
      <w:pPr>
        <w:tabs>
          <w:tab w:val="left" w:pos="0"/>
        </w:tabs>
        <w:rPr>
          <w:rFonts w:cs="Arial"/>
          <w:b w:val="0"/>
          <w:bCs/>
        </w:rPr>
      </w:pPr>
      <w:r w:rsidRPr="00653829">
        <w:rPr>
          <w:rFonts w:cs="Arial"/>
          <w:b w:val="0"/>
          <w:bCs/>
        </w:rPr>
        <w:t>Two hours of lecture/discussion per day, supported with two hours of hands-on laboratory experiments per day.</w:t>
      </w:r>
    </w:p>
    <w:p w14:paraId="7A3A2561" w14:textId="1DDB6E17" w:rsidR="00684F74" w:rsidRDefault="00684F74">
      <w:pPr>
        <w:spacing w:after="0"/>
        <w:ind w:left="0" w:firstLine="0"/>
      </w:pPr>
    </w:p>
    <w:p w14:paraId="23B9017C" w14:textId="77777777" w:rsidR="00684F74" w:rsidRDefault="007E0EE0">
      <w:pPr>
        <w:ind w:left="-5"/>
      </w:pPr>
      <w:r>
        <w:t xml:space="preserve">STANDARDS AND METHODS FOR EVALUATION </w:t>
      </w:r>
    </w:p>
    <w:p w14:paraId="0B7AC6A5" w14:textId="66E0BED9" w:rsidR="00684F74" w:rsidRPr="00D05B88" w:rsidRDefault="00653829" w:rsidP="00D05B88">
      <w:pPr>
        <w:tabs>
          <w:tab w:val="left" w:pos="0"/>
          <w:tab w:val="left" w:pos="540"/>
        </w:tabs>
        <w:rPr>
          <w:rFonts w:cs="Arial"/>
          <w:b w:val="0"/>
          <w:bCs/>
        </w:rPr>
      </w:pPr>
      <w:r w:rsidRPr="00653829">
        <w:rPr>
          <w:rFonts w:cs="Arial"/>
          <w:b w:val="0"/>
          <w:bCs/>
        </w:rPr>
        <w:t>Course evaluation will be based on performance on written exams, practical exams, and class and lab participation.</w:t>
      </w:r>
    </w:p>
    <w:p w14:paraId="3AA15376" w14:textId="4BD2C89A" w:rsidR="00653829" w:rsidRPr="00D05B88" w:rsidRDefault="00653829" w:rsidP="00D05B88">
      <w:pPr>
        <w:pStyle w:val="ListParagraph"/>
        <w:numPr>
          <w:ilvl w:val="0"/>
          <w:numId w:val="6"/>
        </w:numPr>
        <w:tabs>
          <w:tab w:val="left" w:pos="0"/>
          <w:tab w:val="left" w:pos="540"/>
        </w:tabs>
        <w:rPr>
          <w:rFonts w:cs="Arial"/>
          <w:b w:val="0"/>
          <w:bCs/>
        </w:rPr>
      </w:pPr>
      <w:r w:rsidRPr="00D05B88">
        <w:rPr>
          <w:rFonts w:cs="Arial"/>
          <w:b w:val="0"/>
          <w:bCs/>
        </w:rPr>
        <w:t>Written exams will be timed, closed book, and objective in nature.  A formulae page will be provided.</w:t>
      </w:r>
    </w:p>
    <w:p w14:paraId="0D94421A" w14:textId="0FE45C26" w:rsidR="00653829" w:rsidRPr="00D05B88" w:rsidRDefault="00653829" w:rsidP="00D05B88">
      <w:pPr>
        <w:pStyle w:val="ListParagraph"/>
        <w:numPr>
          <w:ilvl w:val="0"/>
          <w:numId w:val="6"/>
        </w:numPr>
        <w:tabs>
          <w:tab w:val="left" w:pos="0"/>
          <w:tab w:val="left" w:pos="540"/>
        </w:tabs>
        <w:rPr>
          <w:rFonts w:cs="Arial"/>
          <w:b w:val="0"/>
          <w:bCs/>
        </w:rPr>
      </w:pPr>
      <w:r w:rsidRPr="00D05B88">
        <w:rPr>
          <w:rFonts w:cs="Arial"/>
          <w:b w:val="0"/>
          <w:bCs/>
        </w:rPr>
        <w:t>Practical exams will be timed, closed book, and objective in nature.  All equipment and materials necessary to complete the exam will be provided prior to commencing the exam.</w:t>
      </w:r>
    </w:p>
    <w:p w14:paraId="3751E4B9" w14:textId="77777777" w:rsidR="00614978" w:rsidRDefault="00653829" w:rsidP="00614978">
      <w:pPr>
        <w:pStyle w:val="ListParagraph"/>
        <w:numPr>
          <w:ilvl w:val="1"/>
          <w:numId w:val="6"/>
        </w:numPr>
        <w:tabs>
          <w:tab w:val="left" w:pos="0"/>
          <w:tab w:val="left" w:pos="540"/>
        </w:tabs>
        <w:rPr>
          <w:rFonts w:cs="Arial"/>
          <w:b w:val="0"/>
          <w:bCs/>
        </w:rPr>
      </w:pPr>
      <w:r w:rsidRPr="00D05B88">
        <w:rPr>
          <w:rFonts w:cs="Arial"/>
          <w:b w:val="0"/>
          <w:bCs/>
        </w:rPr>
        <w:t>Electronic devices may not be used during exams to contact another person or to refer to any web sites, search engines, references, saved notes, or other personally stored material.</w:t>
      </w:r>
    </w:p>
    <w:p w14:paraId="17FFB91D" w14:textId="49C57622" w:rsidR="00653829" w:rsidRPr="00614978" w:rsidRDefault="00653829" w:rsidP="00614978">
      <w:pPr>
        <w:pStyle w:val="ListParagraph"/>
        <w:numPr>
          <w:ilvl w:val="1"/>
          <w:numId w:val="6"/>
        </w:numPr>
        <w:tabs>
          <w:tab w:val="left" w:pos="0"/>
          <w:tab w:val="left" w:pos="540"/>
        </w:tabs>
        <w:rPr>
          <w:rFonts w:cs="Arial"/>
          <w:b w:val="0"/>
          <w:bCs/>
        </w:rPr>
      </w:pPr>
      <w:r w:rsidRPr="00614978">
        <w:rPr>
          <w:rFonts w:cs="Arial"/>
          <w:b w:val="0"/>
          <w:bCs/>
        </w:rPr>
        <w:lastRenderedPageBreak/>
        <w:t>If the student is absent the day of an exam, the student will receive a score of 0 for the exam and a score of 0 for the practical exam, unless arrangements have been made in advance.</w:t>
      </w:r>
    </w:p>
    <w:p w14:paraId="00235E32" w14:textId="3DEB9976" w:rsidR="00684F74" w:rsidRDefault="00614978" w:rsidP="00614978">
      <w:pPr>
        <w:pStyle w:val="ListParagraph"/>
        <w:numPr>
          <w:ilvl w:val="0"/>
          <w:numId w:val="6"/>
        </w:numPr>
        <w:tabs>
          <w:tab w:val="left" w:pos="0"/>
          <w:tab w:val="left" w:pos="540"/>
        </w:tabs>
        <w:rPr>
          <w:rFonts w:cs="Arial"/>
          <w:b w:val="0"/>
          <w:bCs/>
        </w:rPr>
      </w:pPr>
      <w:r w:rsidRPr="00614978">
        <w:rPr>
          <w:rFonts w:cs="Arial"/>
          <w:b w:val="0"/>
          <w:bCs/>
        </w:rPr>
        <w:t>Participation is expected every class meeting and is evaluated each day.  Participation consists of attentiveness and interaction during class and lab time.</w:t>
      </w:r>
    </w:p>
    <w:p w14:paraId="74A4F1A6" w14:textId="5198C734" w:rsidR="005A381F" w:rsidRPr="005A381F" w:rsidRDefault="005A381F" w:rsidP="0011399F">
      <w:pPr>
        <w:pStyle w:val="ListParagraph"/>
        <w:numPr>
          <w:ilvl w:val="1"/>
          <w:numId w:val="6"/>
        </w:numPr>
        <w:tabs>
          <w:tab w:val="left" w:pos="0"/>
          <w:tab w:val="left" w:pos="540"/>
        </w:tabs>
        <w:rPr>
          <w:rFonts w:cs="Arial"/>
          <w:b w:val="0"/>
          <w:bCs/>
        </w:rPr>
      </w:pPr>
      <w:r w:rsidRPr="005A381F">
        <w:rPr>
          <w:rFonts w:cs="Arial"/>
          <w:b w:val="0"/>
          <w:bCs/>
        </w:rPr>
        <w:t xml:space="preserve">Participation points are awarded each class day and there are 100 points possible.  If you are absent, you are unable to accomplish any of the participation categories and will receive a score of 0.  The single lowest participation score will be dropped. </w:t>
      </w:r>
    </w:p>
    <w:p w14:paraId="76D75E5E" w14:textId="77777777" w:rsidR="005A381F" w:rsidRDefault="005A381F" w:rsidP="005A381F">
      <w:pPr>
        <w:tabs>
          <w:tab w:val="left" w:pos="0"/>
          <w:tab w:val="left" w:pos="540"/>
        </w:tabs>
        <w:rPr>
          <w:rFonts w:cs="Arial"/>
        </w:rPr>
      </w:pPr>
    </w:p>
    <w:tbl>
      <w:tblPr>
        <w:tblStyle w:val="TableGrid0"/>
        <w:tblW w:w="8533" w:type="dxa"/>
        <w:tblInd w:w="625" w:type="dxa"/>
        <w:tblLook w:val="04A0" w:firstRow="1" w:lastRow="0" w:firstColumn="1" w:lastColumn="0" w:noHBand="0" w:noVBand="1"/>
      </w:tblPr>
      <w:tblGrid>
        <w:gridCol w:w="7374"/>
        <w:gridCol w:w="1159"/>
      </w:tblGrid>
      <w:tr w:rsidR="005A381F" w:rsidRPr="007472B3" w14:paraId="2427EFF2" w14:textId="77777777" w:rsidTr="0011399F">
        <w:trPr>
          <w:trHeight w:val="532"/>
        </w:trPr>
        <w:tc>
          <w:tcPr>
            <w:tcW w:w="7374" w:type="dxa"/>
            <w:vAlign w:val="center"/>
          </w:tcPr>
          <w:p w14:paraId="3F4C4019" w14:textId="77777777" w:rsidR="005A381F" w:rsidRPr="0011399F" w:rsidRDefault="005A381F" w:rsidP="00301132">
            <w:pPr>
              <w:tabs>
                <w:tab w:val="left" w:pos="0"/>
                <w:tab w:val="left" w:pos="540"/>
              </w:tabs>
              <w:ind w:left="-18"/>
              <w:rPr>
                <w:rFonts w:cs="Arial"/>
              </w:rPr>
            </w:pPr>
            <w:r w:rsidRPr="0011399F">
              <w:rPr>
                <w:rFonts w:cs="Arial"/>
              </w:rPr>
              <w:t>Category</w:t>
            </w:r>
          </w:p>
        </w:tc>
        <w:tc>
          <w:tcPr>
            <w:tcW w:w="1159" w:type="dxa"/>
            <w:vAlign w:val="center"/>
          </w:tcPr>
          <w:p w14:paraId="6B43D3F9" w14:textId="77777777" w:rsidR="005A381F" w:rsidRPr="0011399F" w:rsidRDefault="005A381F" w:rsidP="00301132">
            <w:pPr>
              <w:tabs>
                <w:tab w:val="left" w:pos="0"/>
                <w:tab w:val="left" w:pos="540"/>
              </w:tabs>
              <w:jc w:val="center"/>
              <w:rPr>
                <w:rFonts w:cs="Arial"/>
              </w:rPr>
            </w:pPr>
            <w:r w:rsidRPr="0011399F">
              <w:rPr>
                <w:rFonts w:cs="Arial"/>
              </w:rPr>
              <w:t>Possible Points</w:t>
            </w:r>
          </w:p>
        </w:tc>
      </w:tr>
      <w:tr w:rsidR="005A381F" w14:paraId="7D07D503" w14:textId="77777777" w:rsidTr="0011399F">
        <w:trPr>
          <w:trHeight w:val="380"/>
        </w:trPr>
        <w:tc>
          <w:tcPr>
            <w:tcW w:w="7374" w:type="dxa"/>
            <w:vAlign w:val="center"/>
          </w:tcPr>
          <w:p w14:paraId="2B2CCD63"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lab safety procedures</w:t>
            </w:r>
          </w:p>
        </w:tc>
        <w:tc>
          <w:tcPr>
            <w:tcW w:w="1159" w:type="dxa"/>
            <w:vAlign w:val="center"/>
          </w:tcPr>
          <w:p w14:paraId="70D02AD3"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6CB08199" w14:textId="77777777" w:rsidTr="0011399F">
        <w:trPr>
          <w:trHeight w:val="380"/>
        </w:trPr>
        <w:tc>
          <w:tcPr>
            <w:tcW w:w="7374" w:type="dxa"/>
            <w:vAlign w:val="center"/>
          </w:tcPr>
          <w:p w14:paraId="3083D7BD"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uses bench top electronic test equipment correctly and appropriately</w:t>
            </w:r>
          </w:p>
        </w:tc>
        <w:tc>
          <w:tcPr>
            <w:tcW w:w="1159" w:type="dxa"/>
            <w:vAlign w:val="center"/>
          </w:tcPr>
          <w:p w14:paraId="4CF84D0B"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64C4F5F" w14:textId="77777777" w:rsidTr="0011399F">
        <w:trPr>
          <w:trHeight w:val="395"/>
        </w:trPr>
        <w:tc>
          <w:tcPr>
            <w:tcW w:w="7374" w:type="dxa"/>
            <w:vAlign w:val="center"/>
          </w:tcPr>
          <w:p w14:paraId="4A68CC4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the lab instruction steps and completes them in order</w:t>
            </w:r>
          </w:p>
        </w:tc>
        <w:tc>
          <w:tcPr>
            <w:tcW w:w="1159" w:type="dxa"/>
            <w:vAlign w:val="center"/>
          </w:tcPr>
          <w:p w14:paraId="3171D02E"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18A3E75" w14:textId="77777777" w:rsidTr="0011399F">
        <w:trPr>
          <w:trHeight w:val="380"/>
        </w:trPr>
        <w:tc>
          <w:tcPr>
            <w:tcW w:w="7374" w:type="dxa"/>
            <w:vAlign w:val="center"/>
          </w:tcPr>
          <w:p w14:paraId="688DE77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completes work with lab partner in a professional, cooperative manner</w:t>
            </w:r>
          </w:p>
        </w:tc>
        <w:tc>
          <w:tcPr>
            <w:tcW w:w="1159" w:type="dxa"/>
            <w:vAlign w:val="center"/>
          </w:tcPr>
          <w:p w14:paraId="26F5DF7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4DF5D3C" w14:textId="77777777" w:rsidTr="0011399F">
        <w:trPr>
          <w:trHeight w:val="380"/>
        </w:trPr>
        <w:tc>
          <w:tcPr>
            <w:tcW w:w="7374" w:type="dxa"/>
            <w:vAlign w:val="center"/>
          </w:tcPr>
          <w:p w14:paraId="6F8AD5C2"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brings breadboard, wire kit and safety glasses to lab</w:t>
            </w:r>
          </w:p>
        </w:tc>
        <w:tc>
          <w:tcPr>
            <w:tcW w:w="1159" w:type="dxa"/>
            <w:vAlign w:val="center"/>
          </w:tcPr>
          <w:p w14:paraId="3C3769B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AED7E28" w14:textId="77777777" w:rsidTr="0011399F">
        <w:trPr>
          <w:trHeight w:val="380"/>
        </w:trPr>
        <w:tc>
          <w:tcPr>
            <w:tcW w:w="7374" w:type="dxa"/>
            <w:vAlign w:val="center"/>
          </w:tcPr>
          <w:p w14:paraId="780892C5" w14:textId="0310E03D" w:rsidR="005A381F" w:rsidRPr="0011399F" w:rsidRDefault="005A381F" w:rsidP="00301132">
            <w:pPr>
              <w:tabs>
                <w:tab w:val="left" w:pos="0"/>
                <w:tab w:val="left" w:pos="540"/>
              </w:tabs>
              <w:spacing w:before="60" w:after="60"/>
              <w:rPr>
                <w:rFonts w:cs="Arial"/>
                <w:b w:val="0"/>
                <w:bCs/>
              </w:rPr>
            </w:pPr>
            <w:r w:rsidRPr="0011399F">
              <w:rPr>
                <w:rFonts w:cs="Arial"/>
                <w:b w:val="0"/>
                <w:bCs/>
              </w:rPr>
              <w:t>Leaves behind a neat and orderly workstation</w:t>
            </w:r>
          </w:p>
        </w:tc>
        <w:tc>
          <w:tcPr>
            <w:tcW w:w="1159" w:type="dxa"/>
            <w:vAlign w:val="center"/>
          </w:tcPr>
          <w:p w14:paraId="7BF396CF"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04C6C050" w14:textId="77777777" w:rsidTr="0011399F">
        <w:trPr>
          <w:trHeight w:val="395"/>
        </w:trPr>
        <w:tc>
          <w:tcPr>
            <w:tcW w:w="7374" w:type="dxa"/>
            <w:vAlign w:val="center"/>
          </w:tcPr>
          <w:p w14:paraId="140DA13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Reports immediately if test equipment is unsafe or inoperable</w:t>
            </w:r>
          </w:p>
        </w:tc>
        <w:tc>
          <w:tcPr>
            <w:tcW w:w="1159" w:type="dxa"/>
            <w:vAlign w:val="center"/>
          </w:tcPr>
          <w:p w14:paraId="69EEAF4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1054565" w14:textId="77777777" w:rsidTr="0011399F">
        <w:trPr>
          <w:trHeight w:val="380"/>
        </w:trPr>
        <w:tc>
          <w:tcPr>
            <w:tcW w:w="7374" w:type="dxa"/>
            <w:vAlign w:val="center"/>
          </w:tcPr>
          <w:p w14:paraId="57CC7329"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the PC appropriately and never during lecture time</w:t>
            </w:r>
          </w:p>
        </w:tc>
        <w:tc>
          <w:tcPr>
            <w:tcW w:w="1159" w:type="dxa"/>
            <w:vAlign w:val="center"/>
          </w:tcPr>
          <w:p w14:paraId="596ACB4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60F826F" w14:textId="77777777" w:rsidTr="0011399F">
        <w:trPr>
          <w:trHeight w:val="380"/>
        </w:trPr>
        <w:tc>
          <w:tcPr>
            <w:tcW w:w="7374" w:type="dxa"/>
            <w:vAlign w:val="center"/>
          </w:tcPr>
          <w:p w14:paraId="72443564"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cell phone only on breaks or outside the room</w:t>
            </w:r>
          </w:p>
        </w:tc>
        <w:tc>
          <w:tcPr>
            <w:tcW w:w="1159" w:type="dxa"/>
            <w:vAlign w:val="center"/>
          </w:tcPr>
          <w:p w14:paraId="3DC1275A"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592C8DB5" w14:textId="77777777" w:rsidTr="0011399F">
        <w:trPr>
          <w:trHeight w:val="380"/>
        </w:trPr>
        <w:tc>
          <w:tcPr>
            <w:tcW w:w="7374" w:type="dxa"/>
            <w:vAlign w:val="center"/>
          </w:tcPr>
          <w:p w14:paraId="0C0BB4E5"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Respects the facilities and returns items to their designated storage location.</w:t>
            </w:r>
          </w:p>
        </w:tc>
        <w:tc>
          <w:tcPr>
            <w:tcW w:w="1159" w:type="dxa"/>
            <w:vAlign w:val="center"/>
          </w:tcPr>
          <w:p w14:paraId="38275D21"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rsidRPr="002C34E0" w14:paraId="49BC007A" w14:textId="77777777" w:rsidTr="0011399F">
        <w:trPr>
          <w:trHeight w:val="380"/>
        </w:trPr>
        <w:tc>
          <w:tcPr>
            <w:tcW w:w="7374" w:type="dxa"/>
            <w:vAlign w:val="center"/>
          </w:tcPr>
          <w:p w14:paraId="1D4546FA" w14:textId="77777777" w:rsidR="005A381F" w:rsidRPr="002C34E0" w:rsidRDefault="005A381F" w:rsidP="00301132">
            <w:pPr>
              <w:tabs>
                <w:tab w:val="left" w:pos="0"/>
                <w:tab w:val="left" w:pos="540"/>
              </w:tabs>
              <w:spacing w:before="60" w:after="60"/>
              <w:rPr>
                <w:rFonts w:cs="Arial"/>
                <w:b w:val="0"/>
              </w:rPr>
            </w:pPr>
            <w:r w:rsidRPr="002C34E0">
              <w:rPr>
                <w:rFonts w:cs="Arial"/>
              </w:rPr>
              <w:t>TOTAL</w:t>
            </w:r>
          </w:p>
        </w:tc>
        <w:tc>
          <w:tcPr>
            <w:tcW w:w="1159" w:type="dxa"/>
            <w:vAlign w:val="center"/>
          </w:tcPr>
          <w:p w14:paraId="05C09FB8" w14:textId="77777777" w:rsidR="005A381F" w:rsidRPr="002C34E0" w:rsidRDefault="005A381F" w:rsidP="00301132">
            <w:pPr>
              <w:tabs>
                <w:tab w:val="left" w:pos="0"/>
                <w:tab w:val="left" w:pos="540"/>
              </w:tabs>
              <w:spacing w:before="60" w:after="60"/>
              <w:jc w:val="center"/>
              <w:rPr>
                <w:rFonts w:cs="Arial"/>
                <w:b w:val="0"/>
              </w:rPr>
            </w:pPr>
            <w:r w:rsidRPr="002C34E0">
              <w:rPr>
                <w:rFonts w:cs="Arial"/>
              </w:rPr>
              <w:t>1</w:t>
            </w:r>
            <w:r>
              <w:rPr>
                <w:rFonts w:cs="Arial"/>
              </w:rPr>
              <w:t>00</w:t>
            </w:r>
          </w:p>
        </w:tc>
      </w:tr>
    </w:tbl>
    <w:p w14:paraId="320FE8CB" w14:textId="77777777" w:rsidR="008019D6" w:rsidRPr="0011399F" w:rsidRDefault="008019D6" w:rsidP="0011399F">
      <w:pPr>
        <w:tabs>
          <w:tab w:val="left" w:pos="0"/>
          <w:tab w:val="left" w:pos="540"/>
        </w:tabs>
        <w:ind w:left="0" w:firstLine="0"/>
        <w:rPr>
          <w:rFonts w:cs="Arial"/>
          <w:b w:val="0"/>
          <w:bCs/>
        </w:rPr>
      </w:pPr>
    </w:p>
    <w:p w14:paraId="47392E8B" w14:textId="77777777" w:rsidR="0011399F" w:rsidRDefault="0011399F" w:rsidP="008019D6">
      <w:pPr>
        <w:ind w:left="0" w:firstLine="0"/>
        <w:rPr>
          <w:rFonts w:eastAsia="Times New Roman" w:cs="Arial"/>
          <w:b w:val="0"/>
          <w:color w:val="auto"/>
          <w:kern w:val="0"/>
          <w14:ligatures w14:val="none"/>
        </w:rPr>
      </w:pPr>
    </w:p>
    <w:p w14:paraId="65E46890" w14:textId="48C1A08D" w:rsidR="008019D6" w:rsidRPr="008019D6" w:rsidRDefault="008019D6" w:rsidP="008019D6">
      <w:pPr>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Assessments are weighted by percentage.  Total “score” is irrelevant. Blackboard </w:t>
      </w:r>
      <w:proofErr w:type="spellStart"/>
      <w:r w:rsidRPr="008019D6">
        <w:rPr>
          <w:rFonts w:eastAsia="Times New Roman" w:cs="Arial"/>
          <w:b w:val="0"/>
          <w:color w:val="auto"/>
          <w:kern w:val="0"/>
          <w14:ligatures w14:val="none"/>
        </w:rPr>
        <w:t>GradeCenter</w:t>
      </w:r>
      <w:proofErr w:type="spellEnd"/>
      <w:r w:rsidRPr="008019D6">
        <w:rPr>
          <w:rFonts w:eastAsia="Times New Roman" w:cs="Arial"/>
          <w:b w:val="0"/>
          <w:color w:val="auto"/>
          <w:kern w:val="0"/>
          <w14:ligatures w14:val="none"/>
        </w:rPr>
        <w:t xml:space="preserve"> is configured to </w:t>
      </w:r>
      <w:bookmarkStart w:id="0" w:name="_Hlk521851254"/>
      <w:r w:rsidRPr="008019D6">
        <w:rPr>
          <w:rFonts w:eastAsia="Times New Roman" w:cs="Arial"/>
          <w:b w:val="0"/>
          <w:color w:val="auto"/>
          <w:kern w:val="0"/>
          <w14:ligatures w14:val="none"/>
        </w:rPr>
        <w:t xml:space="preserve">calculate the </w:t>
      </w:r>
      <w:r w:rsidRPr="008019D6">
        <w:rPr>
          <w:rFonts w:eastAsia="Times New Roman" w:cs="Arial"/>
          <w:color w:val="auto"/>
          <w:kern w:val="0"/>
          <w14:ligatures w14:val="none"/>
        </w:rPr>
        <w:t>weighted average</w:t>
      </w:r>
      <w:bookmarkEnd w:id="0"/>
      <w:r w:rsidRPr="008019D6">
        <w:rPr>
          <w:rFonts w:eastAsia="Times New Roman" w:cs="Arial"/>
          <w:b w:val="0"/>
          <w:color w:val="auto"/>
          <w:kern w:val="0"/>
          <w14:ligatures w14:val="none"/>
        </w:rPr>
        <w:t xml:space="preserve">.  </w:t>
      </w:r>
      <w:bookmarkStart w:id="1" w:name="_Hlk174693465"/>
      <w:r w:rsidRPr="008019D6">
        <w:rPr>
          <w:rFonts w:eastAsia="Times New Roman" w:cs="Arial"/>
          <w:b w:val="0"/>
          <w:color w:val="auto"/>
          <w:kern w:val="0"/>
          <w14:ligatures w14:val="none"/>
        </w:rPr>
        <w:t>There is no extra credit</w:t>
      </w:r>
      <w:bookmarkEnd w:id="1"/>
      <w:r w:rsidRPr="008019D6">
        <w:rPr>
          <w:rFonts w:eastAsia="Times New Roman" w:cs="Arial"/>
          <w:b w:val="0"/>
          <w:color w:val="auto"/>
          <w:kern w:val="0"/>
          <w14:ligatures w14:val="none"/>
        </w:rPr>
        <w:t>.</w:t>
      </w:r>
    </w:p>
    <w:p w14:paraId="068C3AF3" w14:textId="77777777" w:rsidR="008019D6" w:rsidRPr="008019D6" w:rsidRDefault="008019D6" w:rsidP="008019D6">
      <w:pPr>
        <w:tabs>
          <w:tab w:val="left" w:pos="0"/>
          <w:tab w:val="left" w:pos="540"/>
        </w:tabs>
        <w:spacing w:after="0" w:line="240" w:lineRule="auto"/>
        <w:ind w:left="0" w:firstLine="0"/>
        <w:rPr>
          <w:rFonts w:eastAsia="Times New Roman" w:cs="Arial"/>
          <w:b w:val="0"/>
          <w:color w:val="auto"/>
          <w:kern w:val="0"/>
          <w14:ligatures w14:val="none"/>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8019D6" w:rsidRPr="008019D6" w14:paraId="4A71CF57" w14:textId="77777777" w:rsidTr="00301132">
        <w:tc>
          <w:tcPr>
            <w:tcW w:w="2898" w:type="dxa"/>
          </w:tcPr>
          <w:p w14:paraId="4CBE3F90"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Assessment</w:t>
            </w:r>
          </w:p>
        </w:tc>
        <w:tc>
          <w:tcPr>
            <w:tcW w:w="2070" w:type="dxa"/>
          </w:tcPr>
          <w:p w14:paraId="39995580" w14:textId="77777777" w:rsidR="008019D6" w:rsidRPr="008019D6" w:rsidRDefault="008019D6" w:rsidP="008019D6">
            <w:pPr>
              <w:tabs>
                <w:tab w:val="left" w:pos="0"/>
                <w:tab w:val="left" w:pos="540"/>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Weighting</w:t>
            </w:r>
          </w:p>
        </w:tc>
      </w:tr>
      <w:tr w:rsidR="008019D6" w:rsidRPr="008019D6" w14:paraId="36F70BF1" w14:textId="77777777" w:rsidTr="00301132">
        <w:tc>
          <w:tcPr>
            <w:tcW w:w="2898" w:type="dxa"/>
          </w:tcPr>
          <w:p w14:paraId="0B2C0D28"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Exam</w:t>
            </w:r>
          </w:p>
        </w:tc>
        <w:tc>
          <w:tcPr>
            <w:tcW w:w="2070" w:type="dxa"/>
          </w:tcPr>
          <w:p w14:paraId="34017520"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379C0C25" w14:textId="77777777" w:rsidTr="00301132">
        <w:tc>
          <w:tcPr>
            <w:tcW w:w="2898" w:type="dxa"/>
          </w:tcPr>
          <w:p w14:paraId="3E91E2A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Exam</w:t>
            </w:r>
          </w:p>
        </w:tc>
        <w:tc>
          <w:tcPr>
            <w:tcW w:w="2070" w:type="dxa"/>
          </w:tcPr>
          <w:p w14:paraId="7DB22E0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52E4971F" w14:textId="77777777" w:rsidTr="00301132">
        <w:tc>
          <w:tcPr>
            <w:tcW w:w="2898" w:type="dxa"/>
          </w:tcPr>
          <w:p w14:paraId="788AC65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Practical Exam</w:t>
            </w:r>
          </w:p>
        </w:tc>
        <w:tc>
          <w:tcPr>
            <w:tcW w:w="2070" w:type="dxa"/>
          </w:tcPr>
          <w:p w14:paraId="7EE93008"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32BA9499" w14:textId="77777777" w:rsidTr="00301132">
        <w:tc>
          <w:tcPr>
            <w:tcW w:w="2898" w:type="dxa"/>
          </w:tcPr>
          <w:p w14:paraId="26864F9D"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Practical Exam</w:t>
            </w:r>
          </w:p>
        </w:tc>
        <w:tc>
          <w:tcPr>
            <w:tcW w:w="2070" w:type="dxa"/>
          </w:tcPr>
          <w:p w14:paraId="09A8FB3A"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71A7E02C" w14:textId="77777777" w:rsidTr="00301132">
        <w:tc>
          <w:tcPr>
            <w:tcW w:w="2898" w:type="dxa"/>
          </w:tcPr>
          <w:p w14:paraId="3AE371B9"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Participation </w:t>
            </w:r>
          </w:p>
        </w:tc>
        <w:tc>
          <w:tcPr>
            <w:tcW w:w="2070" w:type="dxa"/>
          </w:tcPr>
          <w:p w14:paraId="428E8C44"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2ACE92F4" w14:textId="77777777" w:rsidTr="00301132">
        <w:tc>
          <w:tcPr>
            <w:tcW w:w="2898" w:type="dxa"/>
          </w:tcPr>
          <w:p w14:paraId="504FDF29"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TOTAL</w:t>
            </w:r>
          </w:p>
        </w:tc>
        <w:tc>
          <w:tcPr>
            <w:tcW w:w="2070" w:type="dxa"/>
          </w:tcPr>
          <w:p w14:paraId="2331066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100%</w:t>
            </w:r>
          </w:p>
        </w:tc>
      </w:tr>
    </w:tbl>
    <w:p w14:paraId="51E85AB4" w14:textId="77777777" w:rsidR="008019D6" w:rsidRPr="008019D6" w:rsidRDefault="008019D6" w:rsidP="008019D6">
      <w:pPr>
        <w:tabs>
          <w:tab w:val="left" w:pos="0"/>
          <w:tab w:val="left" w:pos="540"/>
        </w:tabs>
        <w:spacing w:after="0" w:line="240" w:lineRule="auto"/>
        <w:ind w:left="0" w:firstLine="0"/>
        <w:rPr>
          <w:rFonts w:eastAsia="Times New Roman"/>
          <w:b w:val="0"/>
          <w:color w:val="auto"/>
          <w:kern w:val="0"/>
          <w14:ligatures w14:val="none"/>
        </w:rPr>
      </w:pPr>
    </w:p>
    <w:p w14:paraId="4817A0D7" w14:textId="59EC90D8" w:rsidR="00684F74" w:rsidRDefault="00684F74">
      <w:pPr>
        <w:spacing w:after="0"/>
        <w:ind w:left="0" w:firstLine="0"/>
      </w:pPr>
    </w:p>
    <w:p w14:paraId="4D824294" w14:textId="77777777" w:rsidR="00684F74" w:rsidRDefault="007E0EE0">
      <w:pPr>
        <w:ind w:left="-5"/>
      </w:pPr>
      <w:r>
        <w:lastRenderedPageBreak/>
        <w:t xml:space="preserve">GRADING SCALE </w:t>
      </w:r>
    </w:p>
    <w:p w14:paraId="35D6FD02" w14:textId="3A4180F5" w:rsidR="00653829" w:rsidRDefault="007E0EE0">
      <w:pPr>
        <w:spacing w:after="0"/>
        <w:ind w:left="0" w:firstLine="0"/>
      </w:pPr>
      <w:r>
        <w:rPr>
          <w:b w:val="0"/>
        </w:rPr>
        <w:t xml:space="preserve"> </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653829" w:rsidRPr="001545D0" w14:paraId="1324001D" w14:textId="77777777" w:rsidTr="00E123A2">
        <w:tc>
          <w:tcPr>
            <w:tcW w:w="1980" w:type="dxa"/>
            <w:vAlign w:val="center"/>
          </w:tcPr>
          <w:p w14:paraId="13B50D3F"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Percentile Score</w:t>
            </w:r>
          </w:p>
        </w:tc>
        <w:tc>
          <w:tcPr>
            <w:tcW w:w="1800" w:type="dxa"/>
            <w:vAlign w:val="center"/>
          </w:tcPr>
          <w:p w14:paraId="23C9E35C"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Grade</w:t>
            </w:r>
          </w:p>
        </w:tc>
      </w:tr>
      <w:tr w:rsidR="00653829" w:rsidRPr="001545D0" w14:paraId="3495C025" w14:textId="77777777" w:rsidTr="00E123A2">
        <w:tc>
          <w:tcPr>
            <w:tcW w:w="1980" w:type="dxa"/>
            <w:vAlign w:val="center"/>
          </w:tcPr>
          <w:p w14:paraId="67251B25" w14:textId="77777777" w:rsidR="00653829" w:rsidRPr="001545D0" w:rsidRDefault="00653829" w:rsidP="00E123A2">
            <w:pPr>
              <w:tabs>
                <w:tab w:val="left" w:pos="0"/>
                <w:tab w:val="left" w:pos="540"/>
              </w:tabs>
              <w:spacing w:before="40" w:after="40"/>
              <w:jc w:val="center"/>
              <w:rPr>
                <w:rFonts w:cs="Arial"/>
              </w:rPr>
            </w:pPr>
            <w:r w:rsidRPr="001545D0">
              <w:rPr>
                <w:rFonts w:cs="Arial"/>
              </w:rPr>
              <w:t>90% &lt; 100%</w:t>
            </w:r>
          </w:p>
        </w:tc>
        <w:tc>
          <w:tcPr>
            <w:tcW w:w="1800" w:type="dxa"/>
            <w:vAlign w:val="center"/>
          </w:tcPr>
          <w:p w14:paraId="158F46A4" w14:textId="77777777" w:rsidR="00653829" w:rsidRPr="001545D0" w:rsidRDefault="00653829" w:rsidP="00E123A2">
            <w:pPr>
              <w:tabs>
                <w:tab w:val="left" w:pos="0"/>
                <w:tab w:val="left" w:pos="540"/>
              </w:tabs>
              <w:spacing w:before="40" w:after="40"/>
              <w:jc w:val="center"/>
              <w:rPr>
                <w:rFonts w:cs="Arial"/>
              </w:rPr>
            </w:pPr>
            <w:r w:rsidRPr="001545D0">
              <w:rPr>
                <w:rFonts w:cs="Arial"/>
              </w:rPr>
              <w:t>A</w:t>
            </w:r>
          </w:p>
        </w:tc>
      </w:tr>
      <w:tr w:rsidR="00653829" w:rsidRPr="001545D0" w14:paraId="1D3512F6" w14:textId="77777777" w:rsidTr="00E123A2">
        <w:tc>
          <w:tcPr>
            <w:tcW w:w="1980" w:type="dxa"/>
            <w:vAlign w:val="center"/>
          </w:tcPr>
          <w:p w14:paraId="6FF918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80% </w:t>
            </w:r>
            <w:proofErr w:type="gramStart"/>
            <w:r w:rsidRPr="001545D0">
              <w:rPr>
                <w:rFonts w:cs="Arial"/>
              </w:rPr>
              <w:t>&lt;  90</w:t>
            </w:r>
            <w:proofErr w:type="gramEnd"/>
            <w:r w:rsidRPr="001545D0">
              <w:rPr>
                <w:rFonts w:cs="Arial"/>
              </w:rPr>
              <w:t>%</w:t>
            </w:r>
          </w:p>
        </w:tc>
        <w:tc>
          <w:tcPr>
            <w:tcW w:w="1800" w:type="dxa"/>
            <w:vAlign w:val="center"/>
          </w:tcPr>
          <w:p w14:paraId="423242AF" w14:textId="77777777" w:rsidR="00653829" w:rsidRPr="001545D0" w:rsidRDefault="00653829" w:rsidP="00E123A2">
            <w:pPr>
              <w:tabs>
                <w:tab w:val="left" w:pos="0"/>
                <w:tab w:val="left" w:pos="540"/>
              </w:tabs>
              <w:spacing w:before="40" w:after="40"/>
              <w:jc w:val="center"/>
              <w:rPr>
                <w:rFonts w:cs="Arial"/>
              </w:rPr>
            </w:pPr>
            <w:r w:rsidRPr="001545D0">
              <w:rPr>
                <w:rFonts w:cs="Arial"/>
              </w:rPr>
              <w:t>B</w:t>
            </w:r>
          </w:p>
        </w:tc>
      </w:tr>
      <w:tr w:rsidR="00653829" w:rsidRPr="001545D0" w14:paraId="551E7DAD" w14:textId="77777777" w:rsidTr="00E123A2">
        <w:tc>
          <w:tcPr>
            <w:tcW w:w="1980" w:type="dxa"/>
            <w:vAlign w:val="center"/>
          </w:tcPr>
          <w:p w14:paraId="182523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70% </w:t>
            </w:r>
            <w:proofErr w:type="gramStart"/>
            <w:r w:rsidRPr="001545D0">
              <w:rPr>
                <w:rFonts w:cs="Arial"/>
              </w:rPr>
              <w:t>&lt;  80</w:t>
            </w:r>
            <w:proofErr w:type="gramEnd"/>
            <w:r w:rsidRPr="001545D0">
              <w:rPr>
                <w:rFonts w:cs="Arial"/>
              </w:rPr>
              <w:t>%</w:t>
            </w:r>
          </w:p>
        </w:tc>
        <w:tc>
          <w:tcPr>
            <w:tcW w:w="1800" w:type="dxa"/>
            <w:vAlign w:val="center"/>
          </w:tcPr>
          <w:p w14:paraId="63D3F302" w14:textId="77777777" w:rsidR="00653829" w:rsidRPr="001545D0" w:rsidRDefault="00653829" w:rsidP="00E123A2">
            <w:pPr>
              <w:tabs>
                <w:tab w:val="left" w:pos="0"/>
                <w:tab w:val="left" w:pos="540"/>
              </w:tabs>
              <w:spacing w:before="40" w:after="40"/>
              <w:jc w:val="center"/>
              <w:rPr>
                <w:rFonts w:cs="Arial"/>
              </w:rPr>
            </w:pPr>
            <w:r w:rsidRPr="001545D0">
              <w:rPr>
                <w:rFonts w:cs="Arial"/>
              </w:rPr>
              <w:t>C</w:t>
            </w:r>
          </w:p>
        </w:tc>
      </w:tr>
      <w:tr w:rsidR="00653829" w:rsidRPr="001545D0" w14:paraId="24F90307" w14:textId="77777777" w:rsidTr="00E123A2">
        <w:tc>
          <w:tcPr>
            <w:tcW w:w="1980" w:type="dxa"/>
            <w:vAlign w:val="center"/>
          </w:tcPr>
          <w:p w14:paraId="0DC8298C"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60% </w:t>
            </w:r>
            <w:proofErr w:type="gramStart"/>
            <w:r w:rsidRPr="001545D0">
              <w:rPr>
                <w:rFonts w:cs="Arial"/>
              </w:rPr>
              <w:t>&lt;  70</w:t>
            </w:r>
            <w:proofErr w:type="gramEnd"/>
            <w:r w:rsidRPr="001545D0">
              <w:rPr>
                <w:rFonts w:cs="Arial"/>
              </w:rPr>
              <w:t>%</w:t>
            </w:r>
          </w:p>
        </w:tc>
        <w:tc>
          <w:tcPr>
            <w:tcW w:w="1800" w:type="dxa"/>
            <w:vAlign w:val="center"/>
          </w:tcPr>
          <w:p w14:paraId="52EE8F37" w14:textId="77777777" w:rsidR="00653829" w:rsidRPr="001545D0" w:rsidRDefault="00653829" w:rsidP="00E123A2">
            <w:pPr>
              <w:tabs>
                <w:tab w:val="left" w:pos="0"/>
                <w:tab w:val="left" w:pos="540"/>
              </w:tabs>
              <w:spacing w:before="40" w:after="40"/>
              <w:jc w:val="center"/>
              <w:rPr>
                <w:rFonts w:cs="Arial"/>
              </w:rPr>
            </w:pPr>
            <w:r w:rsidRPr="001545D0">
              <w:rPr>
                <w:rFonts w:cs="Arial"/>
              </w:rPr>
              <w:t>D</w:t>
            </w:r>
          </w:p>
        </w:tc>
      </w:tr>
      <w:tr w:rsidR="00653829" w:rsidRPr="001545D0" w14:paraId="0B93ECB1" w14:textId="77777777" w:rsidTr="00E123A2">
        <w:tc>
          <w:tcPr>
            <w:tcW w:w="1980" w:type="dxa"/>
            <w:vAlign w:val="center"/>
          </w:tcPr>
          <w:p w14:paraId="7FF5F968" w14:textId="77777777" w:rsidR="00653829" w:rsidRPr="001545D0" w:rsidRDefault="00653829" w:rsidP="00E123A2">
            <w:pPr>
              <w:tabs>
                <w:tab w:val="left" w:pos="0"/>
                <w:tab w:val="left" w:pos="540"/>
              </w:tabs>
              <w:spacing w:before="40" w:after="40"/>
              <w:jc w:val="center"/>
              <w:rPr>
                <w:rFonts w:cs="Arial"/>
              </w:rPr>
            </w:pPr>
            <w:proofErr w:type="gramStart"/>
            <w:r w:rsidRPr="001545D0">
              <w:rPr>
                <w:rFonts w:cs="Arial"/>
              </w:rPr>
              <w:t>&lt;</w:t>
            </w:r>
            <w:r>
              <w:rPr>
                <w:rFonts w:cs="Arial"/>
              </w:rPr>
              <w:t xml:space="preserve">  </w:t>
            </w:r>
            <w:r w:rsidRPr="001545D0">
              <w:rPr>
                <w:rFonts w:cs="Arial"/>
              </w:rPr>
              <w:t>60</w:t>
            </w:r>
            <w:proofErr w:type="gramEnd"/>
            <w:r w:rsidRPr="001545D0">
              <w:rPr>
                <w:rFonts w:cs="Arial"/>
              </w:rPr>
              <w:t>%</w:t>
            </w:r>
          </w:p>
        </w:tc>
        <w:tc>
          <w:tcPr>
            <w:tcW w:w="1800" w:type="dxa"/>
            <w:vAlign w:val="center"/>
          </w:tcPr>
          <w:p w14:paraId="1A6E1121" w14:textId="77777777" w:rsidR="00653829" w:rsidRPr="001545D0" w:rsidRDefault="00653829" w:rsidP="00E123A2">
            <w:pPr>
              <w:tabs>
                <w:tab w:val="left" w:pos="0"/>
                <w:tab w:val="left" w:pos="540"/>
              </w:tabs>
              <w:spacing w:before="40" w:after="40"/>
              <w:jc w:val="center"/>
              <w:rPr>
                <w:rFonts w:cs="Arial"/>
              </w:rPr>
            </w:pPr>
            <w:r w:rsidRPr="001545D0">
              <w:rPr>
                <w:rFonts w:cs="Arial"/>
              </w:rPr>
              <w:t>E</w:t>
            </w:r>
          </w:p>
        </w:tc>
      </w:tr>
    </w:tbl>
    <w:p w14:paraId="70723755" w14:textId="5A232DFA" w:rsidR="00684F74" w:rsidRDefault="00684F74">
      <w:pPr>
        <w:spacing w:after="0"/>
        <w:ind w:left="0" w:firstLine="0"/>
      </w:pPr>
    </w:p>
    <w:p w14:paraId="68C1AF16" w14:textId="77777777" w:rsidR="00684F74" w:rsidRDefault="007E0EE0">
      <w:pPr>
        <w:ind w:left="-5"/>
      </w:pPr>
      <w:r>
        <w:t xml:space="preserve">SPECIAL COURSE REQUIREMENTS </w:t>
      </w:r>
    </w:p>
    <w:p w14:paraId="6E9915DD" w14:textId="6225CA68" w:rsidR="00653829" w:rsidRPr="00653829" w:rsidRDefault="00653829" w:rsidP="00653829">
      <w:pPr>
        <w:tabs>
          <w:tab w:val="left" w:pos="0"/>
        </w:tabs>
        <w:rPr>
          <w:rFonts w:cs="Arial"/>
          <w:b w:val="0"/>
          <w:bCs/>
        </w:rPr>
      </w:pPr>
      <w:r w:rsidRPr="00653829">
        <w:rPr>
          <w:rFonts w:cs="Arial"/>
          <w:b w:val="0"/>
          <w:bCs/>
        </w:rPr>
        <w:t>To attain success, students must be physically capable of visual acuity, chromatic vision and manual dexterity.</w:t>
      </w:r>
    </w:p>
    <w:p w14:paraId="049366C5" w14:textId="44BAEF01" w:rsidR="00684F74" w:rsidRDefault="00684F74">
      <w:pPr>
        <w:spacing w:after="0"/>
        <w:ind w:left="0" w:firstLine="0"/>
      </w:pPr>
    </w:p>
    <w:p w14:paraId="25DA470B" w14:textId="77777777" w:rsidR="00684F74" w:rsidRDefault="007E0EE0">
      <w:pPr>
        <w:ind w:left="-5"/>
      </w:pPr>
      <w:r>
        <w:t xml:space="preserve">ATTENDANCE POLICY </w:t>
      </w:r>
    </w:p>
    <w:p w14:paraId="5BBA5029" w14:textId="6F73966C" w:rsidR="00653829" w:rsidRPr="00653829" w:rsidRDefault="00653829" w:rsidP="00653829">
      <w:pPr>
        <w:tabs>
          <w:tab w:val="left" w:pos="0"/>
        </w:tabs>
        <w:rPr>
          <w:rFonts w:cs="Arial"/>
          <w:b w:val="0"/>
          <w:bCs/>
        </w:rPr>
      </w:pPr>
      <w:r w:rsidRPr="00653829">
        <w:rPr>
          <w:rFonts w:cs="Arial"/>
          <w:b w:val="0"/>
          <w:bCs/>
        </w:rPr>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  If a student decides to stop attending a class, it is important to officially withdraw from the class by completing a Registration Add/Drop Form within the deadline dates specified by the academic calendar.  If withdrawal procedures are not completed, a failing grade (E) will be issued for the class.</w:t>
      </w:r>
    </w:p>
    <w:p w14:paraId="48FDBBAE" w14:textId="29563AB8" w:rsidR="00684F74" w:rsidRDefault="00684F74">
      <w:pPr>
        <w:spacing w:after="0"/>
        <w:ind w:left="0" w:firstLine="0"/>
      </w:pPr>
    </w:p>
    <w:p w14:paraId="4915CE30" w14:textId="77777777" w:rsidR="00684F74" w:rsidRDefault="007E0EE0">
      <w:pPr>
        <w:ind w:left="-5"/>
      </w:pPr>
      <w:r>
        <w:t xml:space="preserve">COLLEGE SYLLABUS STATEMENTS </w:t>
      </w:r>
    </w:p>
    <w:p w14:paraId="6493E851" w14:textId="77777777" w:rsidR="00684F74" w:rsidRDefault="007E0EE0">
      <w:pPr>
        <w:spacing w:after="5" w:line="250" w:lineRule="auto"/>
        <w:ind w:left="-5"/>
      </w:pPr>
      <w:r>
        <w:rPr>
          <w:b w:val="0"/>
        </w:rPr>
        <w:t xml:space="preserve">Columbus State Community College required College Syllabus Statements on College Policies and Student Support Services can be found at  </w:t>
      </w:r>
      <w:hyperlink r:id="rId9">
        <w:r>
          <w:rPr>
            <w:b w:val="0"/>
            <w:color w:val="0000FF"/>
            <w:u w:val="single" w:color="0000FF"/>
          </w:rPr>
          <w:t>www.cscc.edu/syllabus</w:t>
        </w:r>
      </w:hyperlink>
      <w:hyperlink r:id="rId10">
        <w:r>
          <w:rPr>
            <w:b w:val="0"/>
          </w:rPr>
          <w:t xml:space="preserve"> </w:t>
        </w:r>
      </w:hyperlink>
      <w:r>
        <w:rPr>
          <w:b w:val="0"/>
        </w:rPr>
        <w:t>or on the College website Quick Links “ Syllabus Statements”.</w:t>
      </w:r>
      <w:r>
        <w:rPr>
          <w:b w:val="0"/>
          <w:sz w:val="22"/>
        </w:rPr>
        <w:t xml:space="preserve"> </w:t>
      </w:r>
    </w:p>
    <w:p w14:paraId="19446650" w14:textId="77777777" w:rsidR="00684F74" w:rsidRDefault="007E0EE0">
      <w:pPr>
        <w:spacing w:after="0"/>
        <w:ind w:left="0" w:firstLine="0"/>
      </w:pPr>
      <w:r>
        <w:rPr>
          <w:b w:val="0"/>
        </w:rPr>
        <w:t xml:space="preserve"> </w:t>
      </w:r>
    </w:p>
    <w:p w14:paraId="7015BA57" w14:textId="278485D0" w:rsidR="00684F74" w:rsidRDefault="007E0EE0">
      <w:pPr>
        <w:ind w:left="-5"/>
      </w:pPr>
      <w:r>
        <w:t>WEATHER RELATED DEPARTMENT SPECIFIC POLICY</w:t>
      </w:r>
      <w:r>
        <w:rPr>
          <w:b w:val="0"/>
        </w:rPr>
        <w:t xml:space="preserve">  </w:t>
      </w:r>
    </w:p>
    <w:p w14:paraId="0C9A8D0D" w14:textId="77777777" w:rsidR="00684F74" w:rsidRDefault="007E0EE0">
      <w:pPr>
        <w:spacing w:after="5" w:line="250" w:lineRule="auto"/>
        <w:ind w:left="-5"/>
      </w:pPr>
      <w:r>
        <w:rPr>
          <w:b w:val="0"/>
        </w:rPr>
        <w:t xml:space="preserve">If not covered by College Policy, relative to clinical, practicum, of other missed time due to weather related college closings. </w:t>
      </w:r>
    </w:p>
    <w:p w14:paraId="2021DF80" w14:textId="1344496D" w:rsidR="00335EAF" w:rsidRDefault="007E0EE0">
      <w:pPr>
        <w:spacing w:after="0"/>
        <w:ind w:left="0" w:firstLine="0"/>
      </w:pPr>
      <w:r>
        <w:t xml:space="preserve"> </w:t>
      </w:r>
    </w:p>
    <w:p w14:paraId="3DC18468" w14:textId="77777777" w:rsidR="00335EAF" w:rsidRDefault="00335EAF">
      <w:pPr>
        <w:spacing w:after="160" w:line="278" w:lineRule="auto"/>
        <w:ind w:left="0" w:firstLine="0"/>
      </w:pPr>
      <w:r>
        <w:br w:type="page"/>
      </w:r>
    </w:p>
    <w:p w14:paraId="0A0F97EE" w14:textId="77777777" w:rsidR="00684F74" w:rsidRDefault="00684F74">
      <w:pPr>
        <w:spacing w:after="0"/>
        <w:ind w:left="0" w:firstLine="0"/>
      </w:pPr>
    </w:p>
    <w:p w14:paraId="515C1A7B" w14:textId="563D8739" w:rsidR="00684F74" w:rsidRDefault="007E0EE0" w:rsidP="001A5897">
      <w:pPr>
        <w:spacing w:after="0" w:line="240" w:lineRule="auto"/>
        <w:ind w:left="-5"/>
        <w:rPr>
          <w:b w:val="0"/>
        </w:rPr>
      </w:pPr>
      <w:r>
        <w:t>UNITS OF INSTRUCTION</w:t>
      </w:r>
      <w:r>
        <w:rPr>
          <w:b w:val="0"/>
        </w:rPr>
        <w:t xml:space="preserve"> </w:t>
      </w:r>
    </w:p>
    <w:p w14:paraId="29E5AFAC" w14:textId="07A015FB" w:rsidR="00F416A1" w:rsidRDefault="00F416A1" w:rsidP="001A5897">
      <w:pPr>
        <w:spacing w:after="0" w:line="240" w:lineRule="auto"/>
        <w:ind w:left="-5"/>
      </w:pPr>
      <w:r>
        <w:rPr>
          <w:b w:val="0"/>
        </w:rPr>
        <w:t xml:space="preserve">The following is a tentative schedule and is subject to change/modification as the term dictates. Students will be informed of changes to the schedule as they occur. </w:t>
      </w:r>
    </w:p>
    <w:p w14:paraId="5C3D4E46" w14:textId="77777777" w:rsidR="001A5897" w:rsidRPr="001A5897" w:rsidRDefault="001A5897" w:rsidP="00436B7F">
      <w:pPr>
        <w:spacing w:after="0"/>
        <w:ind w:left="0" w:firstLine="0"/>
        <w:jc w:val="center"/>
        <w:rPr>
          <w:bCs/>
          <w:color w:val="EE0000"/>
        </w:rPr>
      </w:pPr>
    </w:p>
    <w:tbl>
      <w:tblPr>
        <w:tblStyle w:val="TableGrid"/>
        <w:tblW w:w="9373" w:type="dxa"/>
        <w:tblInd w:w="-108" w:type="dxa"/>
        <w:tblLayout w:type="fixed"/>
        <w:tblCellMar>
          <w:top w:w="53" w:type="dxa"/>
          <w:left w:w="108" w:type="dxa"/>
          <w:right w:w="61" w:type="dxa"/>
        </w:tblCellMar>
        <w:tblLook w:val="04A0" w:firstRow="1" w:lastRow="0" w:firstColumn="1" w:lastColumn="0" w:noHBand="0" w:noVBand="1"/>
      </w:tblPr>
      <w:tblGrid>
        <w:gridCol w:w="570"/>
        <w:gridCol w:w="1551"/>
        <w:gridCol w:w="2572"/>
        <w:gridCol w:w="1539"/>
        <w:gridCol w:w="3141"/>
      </w:tblGrid>
      <w:tr w:rsidR="00F416A1" w14:paraId="2A4223ED" w14:textId="77777777" w:rsidTr="00F416A1">
        <w:trPr>
          <w:trHeight w:val="595"/>
        </w:trPr>
        <w:tc>
          <w:tcPr>
            <w:tcW w:w="570" w:type="dxa"/>
            <w:tcBorders>
              <w:top w:val="single" w:sz="4" w:space="0" w:color="000000"/>
              <w:left w:val="single" w:sz="4" w:space="0" w:color="000000"/>
              <w:bottom w:val="single" w:sz="4" w:space="0" w:color="000000"/>
              <w:right w:val="single" w:sz="4" w:space="0" w:color="000000"/>
            </w:tcBorders>
          </w:tcPr>
          <w:p w14:paraId="5F2C69CF" w14:textId="77777777" w:rsidR="00F416A1" w:rsidRDefault="00F416A1">
            <w:pPr>
              <w:spacing w:after="0"/>
              <w:ind w:left="0" w:firstLine="0"/>
            </w:pPr>
            <w:r>
              <w:rPr>
                <w:sz w:val="28"/>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5E416D8" w14:textId="77777777" w:rsidR="00F416A1" w:rsidRDefault="00F416A1">
            <w:pPr>
              <w:spacing w:after="0"/>
              <w:ind w:left="0" w:firstLine="0"/>
            </w:pPr>
            <w:r>
              <w:t xml:space="preserve">UNIT OF </w:t>
            </w:r>
          </w:p>
          <w:p w14:paraId="5A4D44D8" w14:textId="77777777" w:rsidR="00F416A1" w:rsidRDefault="00F416A1">
            <w:pPr>
              <w:spacing w:after="0"/>
              <w:ind w:left="0" w:firstLine="0"/>
              <w:jc w:val="both"/>
            </w:pPr>
            <w:r>
              <w:t xml:space="preserve">INSTRUCTION </w:t>
            </w:r>
          </w:p>
        </w:tc>
        <w:tc>
          <w:tcPr>
            <w:tcW w:w="2572" w:type="dxa"/>
            <w:tcBorders>
              <w:top w:val="single" w:sz="4" w:space="0" w:color="000000"/>
              <w:left w:val="single" w:sz="4" w:space="0" w:color="000000"/>
              <w:bottom w:val="single" w:sz="4" w:space="0" w:color="000000"/>
              <w:right w:val="single" w:sz="4" w:space="0" w:color="000000"/>
            </w:tcBorders>
          </w:tcPr>
          <w:p w14:paraId="6156ED48" w14:textId="77777777" w:rsidR="00F416A1" w:rsidRDefault="00F416A1">
            <w:pPr>
              <w:spacing w:after="0"/>
              <w:ind w:left="0" w:firstLine="0"/>
            </w:pPr>
            <w:r>
              <w:t xml:space="preserve">LEARNING </w:t>
            </w:r>
          </w:p>
          <w:p w14:paraId="5ED9C2B0" w14:textId="77777777" w:rsidR="00F416A1" w:rsidRDefault="00F416A1">
            <w:pPr>
              <w:spacing w:after="0"/>
              <w:ind w:left="0" w:firstLine="0"/>
              <w:jc w:val="both"/>
            </w:pPr>
            <w:r>
              <w:t xml:space="preserve">OBJECTIVES/GOALS </w:t>
            </w:r>
          </w:p>
        </w:tc>
        <w:tc>
          <w:tcPr>
            <w:tcW w:w="1539" w:type="dxa"/>
            <w:tcBorders>
              <w:top w:val="single" w:sz="4" w:space="0" w:color="000000"/>
              <w:left w:val="single" w:sz="4" w:space="0" w:color="000000"/>
              <w:bottom w:val="single" w:sz="4" w:space="0" w:color="000000"/>
              <w:right w:val="single" w:sz="4" w:space="0" w:color="000000"/>
            </w:tcBorders>
          </w:tcPr>
          <w:p w14:paraId="630ECA7A" w14:textId="77777777" w:rsidR="00F416A1" w:rsidRDefault="00F416A1">
            <w:pPr>
              <w:spacing w:after="0"/>
              <w:ind w:left="0" w:firstLine="0"/>
            </w:pPr>
            <w:r>
              <w:t xml:space="preserve">ASSESSMENT METHODS </w:t>
            </w:r>
          </w:p>
        </w:tc>
        <w:tc>
          <w:tcPr>
            <w:tcW w:w="3141" w:type="dxa"/>
            <w:tcBorders>
              <w:top w:val="single" w:sz="4" w:space="0" w:color="000000"/>
              <w:left w:val="single" w:sz="4" w:space="0" w:color="000000"/>
              <w:bottom w:val="single" w:sz="4" w:space="0" w:color="000000"/>
              <w:right w:val="single" w:sz="4" w:space="0" w:color="000000"/>
            </w:tcBorders>
          </w:tcPr>
          <w:p w14:paraId="497AA3C7" w14:textId="77777777" w:rsidR="00F416A1" w:rsidRDefault="00F416A1">
            <w:pPr>
              <w:spacing w:after="0"/>
              <w:ind w:left="0" w:firstLine="0"/>
              <w:jc w:val="both"/>
            </w:pPr>
            <w:r>
              <w:t xml:space="preserve">ASSIGNMENTS </w:t>
            </w:r>
          </w:p>
        </w:tc>
      </w:tr>
      <w:tr w:rsidR="00F416A1" w14:paraId="66FFD39A"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6690DF8" w14:textId="4EE3C43B" w:rsidR="00F416A1" w:rsidRDefault="00F416A1" w:rsidP="00653829">
            <w:pPr>
              <w:spacing w:after="0"/>
              <w:ind w:left="0" w:firstLine="0"/>
              <w:jc w:val="both"/>
            </w:pPr>
            <w:r>
              <w:t>Day</w:t>
            </w:r>
          </w:p>
          <w:p w14:paraId="4749C463" w14:textId="77777777" w:rsidR="00F416A1" w:rsidRDefault="00F416A1" w:rsidP="00653829">
            <w:pPr>
              <w:spacing w:after="0"/>
              <w:ind w:left="0" w:firstLine="0"/>
            </w:pPr>
            <w:r>
              <w:t xml:space="preserve">1 </w:t>
            </w:r>
          </w:p>
          <w:p w14:paraId="73FFF1AA"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14:paraId="3CE6EF95" w14:textId="5198014F" w:rsidR="00F416A1" w:rsidRPr="00653829" w:rsidRDefault="00F416A1" w:rsidP="00653829">
            <w:pPr>
              <w:spacing w:after="0"/>
              <w:ind w:left="0" w:firstLine="0"/>
              <w:rPr>
                <w:b w:val="0"/>
                <w:bCs/>
              </w:rPr>
            </w:pPr>
            <w:r w:rsidRPr="00653829">
              <w:rPr>
                <w:rFonts w:cs="Arial"/>
                <w:b w:val="0"/>
                <w:bCs/>
              </w:rPr>
              <w:t>Quantities and Units</w:t>
            </w:r>
          </w:p>
        </w:tc>
        <w:tc>
          <w:tcPr>
            <w:tcW w:w="2572" w:type="dxa"/>
            <w:tcBorders>
              <w:top w:val="single" w:sz="4" w:space="0" w:color="000000"/>
              <w:left w:val="single" w:sz="4" w:space="0" w:color="000000"/>
              <w:bottom w:val="single" w:sz="4" w:space="0" w:color="000000"/>
              <w:right w:val="single" w:sz="4" w:space="0" w:color="000000"/>
            </w:tcBorders>
          </w:tcPr>
          <w:p w14:paraId="2C2C8A29" w14:textId="77777777" w:rsidR="00F416A1" w:rsidRPr="00653829" w:rsidRDefault="00F416A1" w:rsidP="00653829">
            <w:pPr>
              <w:tabs>
                <w:tab w:val="left" w:pos="0"/>
              </w:tabs>
              <w:rPr>
                <w:rFonts w:cs="Arial"/>
                <w:b w:val="0"/>
                <w:bCs/>
              </w:rPr>
            </w:pPr>
            <w:r w:rsidRPr="00653829">
              <w:rPr>
                <w:b w:val="0"/>
                <w:bCs/>
              </w:rPr>
              <w:t xml:space="preserve"> </w:t>
            </w:r>
            <w:r w:rsidRPr="00653829">
              <w:rPr>
                <w:rFonts w:cs="Arial"/>
                <w:b w:val="0"/>
                <w:bCs/>
              </w:rPr>
              <w:t>Use scientific notation to represent quantities</w:t>
            </w:r>
          </w:p>
          <w:p w14:paraId="43BD1365" w14:textId="77777777" w:rsidR="00F416A1" w:rsidRPr="00653829" w:rsidRDefault="00F416A1" w:rsidP="00653829">
            <w:pPr>
              <w:tabs>
                <w:tab w:val="left" w:pos="0"/>
              </w:tabs>
              <w:rPr>
                <w:rFonts w:cs="Arial"/>
                <w:b w:val="0"/>
                <w:bCs/>
              </w:rPr>
            </w:pPr>
          </w:p>
          <w:p w14:paraId="479DF4FD" w14:textId="77777777" w:rsidR="00F416A1" w:rsidRPr="00653829" w:rsidRDefault="00F416A1" w:rsidP="00653829">
            <w:pPr>
              <w:tabs>
                <w:tab w:val="left" w:pos="0"/>
              </w:tabs>
              <w:rPr>
                <w:rFonts w:cs="Arial"/>
                <w:b w:val="0"/>
                <w:bCs/>
              </w:rPr>
            </w:pPr>
            <w:r w:rsidRPr="00653829">
              <w:rPr>
                <w:rFonts w:cs="Arial"/>
                <w:b w:val="0"/>
                <w:bCs/>
              </w:rPr>
              <w:t>Work with electrical units and metric prefixes</w:t>
            </w:r>
          </w:p>
          <w:p w14:paraId="11CC6BF3" w14:textId="77777777" w:rsidR="00F416A1" w:rsidRPr="00653829" w:rsidRDefault="00F416A1" w:rsidP="00653829">
            <w:pPr>
              <w:tabs>
                <w:tab w:val="left" w:pos="0"/>
              </w:tabs>
              <w:rPr>
                <w:rFonts w:cs="Arial"/>
                <w:b w:val="0"/>
                <w:bCs/>
              </w:rPr>
            </w:pPr>
          </w:p>
          <w:p w14:paraId="6A55FB2D" w14:textId="77777777" w:rsidR="00F416A1" w:rsidRPr="00653829" w:rsidRDefault="00F416A1" w:rsidP="00653829">
            <w:pPr>
              <w:tabs>
                <w:tab w:val="left" w:pos="0"/>
              </w:tabs>
              <w:rPr>
                <w:rFonts w:cs="Arial"/>
                <w:b w:val="0"/>
                <w:bCs/>
              </w:rPr>
            </w:pPr>
            <w:r w:rsidRPr="00653829">
              <w:rPr>
                <w:rFonts w:cs="Arial"/>
                <w:b w:val="0"/>
                <w:bCs/>
              </w:rPr>
              <w:t>Convert from one unit with a metric prefix to another</w:t>
            </w:r>
          </w:p>
          <w:p w14:paraId="7F91EC7F" w14:textId="77777777" w:rsidR="00F416A1" w:rsidRPr="00653829" w:rsidRDefault="00F416A1" w:rsidP="00653829">
            <w:pPr>
              <w:tabs>
                <w:tab w:val="left" w:pos="0"/>
              </w:tabs>
              <w:rPr>
                <w:rFonts w:cs="Arial"/>
                <w:b w:val="0"/>
                <w:bCs/>
              </w:rPr>
            </w:pPr>
          </w:p>
          <w:p w14:paraId="1C2ACDB5" w14:textId="77777777" w:rsidR="00F416A1" w:rsidRPr="00653829" w:rsidRDefault="00F416A1" w:rsidP="00653829">
            <w:pPr>
              <w:tabs>
                <w:tab w:val="left" w:pos="0"/>
              </w:tabs>
              <w:rPr>
                <w:rFonts w:cs="Arial"/>
                <w:b w:val="0"/>
                <w:bCs/>
              </w:rPr>
            </w:pPr>
            <w:r w:rsidRPr="00653829">
              <w:rPr>
                <w:rFonts w:cs="Arial"/>
                <w:b w:val="0"/>
                <w:bCs/>
              </w:rPr>
              <w:t>Express measured data with the proper number of significant digits</w:t>
            </w:r>
          </w:p>
          <w:p w14:paraId="31225F1D" w14:textId="77777777" w:rsidR="00F416A1" w:rsidRPr="00653829" w:rsidRDefault="00F416A1" w:rsidP="00653829">
            <w:pPr>
              <w:tabs>
                <w:tab w:val="left" w:pos="0"/>
              </w:tabs>
              <w:rPr>
                <w:rFonts w:cs="Arial"/>
                <w:b w:val="0"/>
                <w:bCs/>
              </w:rPr>
            </w:pPr>
          </w:p>
          <w:p w14:paraId="0EA7A485" w14:textId="77777777" w:rsidR="00F416A1" w:rsidRPr="00653829" w:rsidRDefault="00F416A1" w:rsidP="00653829">
            <w:pPr>
              <w:tabs>
                <w:tab w:val="left" w:pos="0"/>
              </w:tabs>
              <w:rPr>
                <w:rFonts w:cs="Arial"/>
                <w:b w:val="0"/>
                <w:bCs/>
              </w:rPr>
            </w:pPr>
            <w:r w:rsidRPr="00653829">
              <w:rPr>
                <w:rFonts w:cs="Arial"/>
                <w:b w:val="0"/>
                <w:bCs/>
              </w:rPr>
              <w:t>Recognize electrical hazards and practice proper safety procedures</w:t>
            </w:r>
          </w:p>
          <w:p w14:paraId="02820578" w14:textId="505F32A5" w:rsidR="00F416A1" w:rsidRPr="00653829" w:rsidRDefault="00F416A1" w:rsidP="00653829">
            <w:pPr>
              <w:spacing w:after="0"/>
              <w:ind w:left="0" w:firstLine="0"/>
              <w:rPr>
                <w:b w:val="0"/>
                <w:bCs/>
              </w:rPr>
            </w:pPr>
          </w:p>
        </w:tc>
        <w:tc>
          <w:tcPr>
            <w:tcW w:w="1539" w:type="dxa"/>
            <w:tcBorders>
              <w:top w:val="single" w:sz="4" w:space="0" w:color="000000"/>
              <w:left w:val="single" w:sz="4" w:space="0" w:color="000000"/>
              <w:bottom w:val="single" w:sz="4" w:space="0" w:color="000000"/>
              <w:right w:val="single" w:sz="4" w:space="0" w:color="000000"/>
            </w:tcBorders>
          </w:tcPr>
          <w:p w14:paraId="51187401" w14:textId="57641D0D" w:rsidR="00F416A1" w:rsidRDefault="00F416A1" w:rsidP="00653829">
            <w:pPr>
              <w:spacing w:after="0"/>
              <w:ind w:left="0" w:firstLine="0"/>
            </w:pPr>
            <w:r>
              <w:rPr>
                <w:b w:val="0"/>
              </w:rPr>
              <w:t xml:space="preserve">Daily Participation </w:t>
            </w:r>
          </w:p>
        </w:tc>
        <w:tc>
          <w:tcPr>
            <w:tcW w:w="3141" w:type="dxa"/>
            <w:tcBorders>
              <w:top w:val="single" w:sz="4" w:space="0" w:color="000000"/>
              <w:left w:val="single" w:sz="4" w:space="0" w:color="000000"/>
              <w:bottom w:val="single" w:sz="4" w:space="0" w:color="000000"/>
              <w:right w:val="single" w:sz="4" w:space="0" w:color="000000"/>
            </w:tcBorders>
          </w:tcPr>
          <w:p w14:paraId="6A3A80BA" w14:textId="77777777" w:rsidR="00F416A1" w:rsidRPr="000E7E81" w:rsidRDefault="00F416A1" w:rsidP="000E7E81">
            <w:pPr>
              <w:spacing w:after="0"/>
              <w:ind w:left="0" w:firstLine="0"/>
              <w:rPr>
                <w:b w:val="0"/>
              </w:rPr>
            </w:pPr>
            <w:r>
              <w:rPr>
                <w:b w:val="0"/>
              </w:rPr>
              <w:t xml:space="preserve"> </w:t>
            </w:r>
            <w:r w:rsidRPr="000E7E81">
              <w:rPr>
                <w:b w:val="0"/>
              </w:rPr>
              <w:t>Reading prior to Session 1: Section 1-1 to 1-5.</w:t>
            </w:r>
          </w:p>
          <w:p w14:paraId="61695069" w14:textId="77777777" w:rsidR="00F416A1" w:rsidRPr="000E7E81" w:rsidRDefault="00F416A1" w:rsidP="000E7E81">
            <w:pPr>
              <w:spacing w:after="0"/>
              <w:ind w:left="0" w:firstLine="0"/>
              <w:rPr>
                <w:b w:val="0"/>
              </w:rPr>
            </w:pPr>
            <w:r w:rsidRPr="000E7E81">
              <w:rPr>
                <w:b w:val="0"/>
              </w:rPr>
              <w:t>Assignment following Session 1</w:t>
            </w:r>
          </w:p>
          <w:p w14:paraId="203EBB1E" w14:textId="77777777" w:rsidR="00F416A1" w:rsidRPr="000E7E81" w:rsidRDefault="00F416A1" w:rsidP="000E7E81">
            <w:pPr>
              <w:spacing w:after="0"/>
              <w:ind w:left="0" w:firstLine="0"/>
              <w:rPr>
                <w:b w:val="0"/>
              </w:rPr>
            </w:pPr>
            <w:r w:rsidRPr="000E7E81">
              <w:rPr>
                <w:b w:val="0"/>
              </w:rPr>
              <w:t>Section 1-5 Checkup (p. 19)</w:t>
            </w:r>
          </w:p>
          <w:p w14:paraId="219D21C0" w14:textId="77777777" w:rsidR="00F416A1" w:rsidRPr="000E7E81" w:rsidRDefault="00F416A1" w:rsidP="000E7E81">
            <w:pPr>
              <w:spacing w:after="0"/>
              <w:ind w:left="0" w:firstLine="0"/>
              <w:rPr>
                <w:b w:val="0"/>
              </w:rPr>
            </w:pPr>
            <w:r w:rsidRPr="000E7E81">
              <w:rPr>
                <w:b w:val="0"/>
              </w:rPr>
              <w:t>Chapter 1 Basic Problems: (begins on p. 21): #11 to #17 odd only; #18 to #21 all; #23 to #26 all</w:t>
            </w:r>
          </w:p>
          <w:p w14:paraId="32273909" w14:textId="242490E7" w:rsidR="00F416A1" w:rsidRDefault="00F416A1" w:rsidP="000E7E81">
            <w:pPr>
              <w:spacing w:after="0"/>
              <w:ind w:left="0" w:firstLine="0"/>
            </w:pPr>
            <w:r w:rsidRPr="000E7E81">
              <w:rPr>
                <w:b w:val="0"/>
              </w:rPr>
              <w:t>Reading prior to Session 2: Section 2-3 to 2-7</w:t>
            </w:r>
          </w:p>
        </w:tc>
      </w:tr>
      <w:tr w:rsidR="00F416A1" w14:paraId="42EE503A"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7F65A56A" w14:textId="6B7978C0" w:rsidR="00F416A1" w:rsidRDefault="00F416A1" w:rsidP="00653829">
            <w:pPr>
              <w:spacing w:after="0"/>
              <w:ind w:left="0" w:firstLine="0"/>
              <w:jc w:val="both"/>
            </w:pPr>
            <w:r>
              <w:t>Day</w:t>
            </w:r>
          </w:p>
          <w:p w14:paraId="7987D7FA" w14:textId="77777777" w:rsidR="00F416A1" w:rsidRDefault="00F416A1" w:rsidP="00653829">
            <w:pPr>
              <w:spacing w:after="0"/>
              <w:ind w:left="0" w:firstLine="0"/>
            </w:pPr>
            <w:r>
              <w:t xml:space="preserve">2 </w:t>
            </w:r>
          </w:p>
          <w:p w14:paraId="6B75976A"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93EB89E" w14:textId="5B7681EA" w:rsidR="00F416A1" w:rsidRDefault="00F416A1" w:rsidP="00653829">
            <w:pPr>
              <w:spacing w:after="0"/>
              <w:ind w:left="0" w:firstLine="0"/>
            </w:pPr>
            <w:r>
              <w:rPr>
                <w:b w:val="0"/>
              </w:rPr>
              <w:t xml:space="preserve"> </w:t>
            </w:r>
            <w:r w:rsidRPr="00653829">
              <w:rPr>
                <w:b w:val="0"/>
              </w:rPr>
              <w:t>Voltage, Current, and Resistance</w:t>
            </w:r>
          </w:p>
        </w:tc>
        <w:tc>
          <w:tcPr>
            <w:tcW w:w="2572" w:type="dxa"/>
            <w:tcBorders>
              <w:top w:val="single" w:sz="4" w:space="0" w:color="000000"/>
              <w:left w:val="single" w:sz="4" w:space="0" w:color="000000"/>
              <w:bottom w:val="single" w:sz="4" w:space="0" w:color="000000"/>
              <w:right w:val="single" w:sz="4" w:space="0" w:color="000000"/>
            </w:tcBorders>
          </w:tcPr>
          <w:p w14:paraId="102128D8" w14:textId="77777777" w:rsidR="00F416A1" w:rsidRPr="00653829" w:rsidRDefault="00F416A1" w:rsidP="00653829">
            <w:pPr>
              <w:spacing w:after="0"/>
              <w:ind w:left="0" w:firstLine="0"/>
              <w:rPr>
                <w:b w:val="0"/>
              </w:rPr>
            </w:pPr>
            <w:r>
              <w:rPr>
                <w:b w:val="0"/>
              </w:rPr>
              <w:t xml:space="preserve"> </w:t>
            </w:r>
          </w:p>
          <w:p w14:paraId="6328AD0D" w14:textId="77777777" w:rsidR="00F416A1" w:rsidRPr="00653829" w:rsidRDefault="00F416A1" w:rsidP="00653829">
            <w:pPr>
              <w:spacing w:after="0"/>
              <w:ind w:left="0" w:firstLine="0"/>
              <w:rPr>
                <w:b w:val="0"/>
              </w:rPr>
            </w:pPr>
            <w:r w:rsidRPr="00653829">
              <w:rPr>
                <w:b w:val="0"/>
              </w:rPr>
              <w:t>Define voltage and discuss its characteristics</w:t>
            </w:r>
          </w:p>
          <w:p w14:paraId="2A83C09D" w14:textId="77777777" w:rsidR="00F416A1" w:rsidRPr="00653829" w:rsidRDefault="00F416A1" w:rsidP="00653829">
            <w:pPr>
              <w:spacing w:after="0"/>
              <w:ind w:left="0" w:firstLine="0"/>
              <w:rPr>
                <w:b w:val="0"/>
              </w:rPr>
            </w:pPr>
          </w:p>
          <w:p w14:paraId="1B81084D" w14:textId="77777777" w:rsidR="00F416A1" w:rsidRPr="00653829" w:rsidRDefault="00F416A1" w:rsidP="00653829">
            <w:pPr>
              <w:spacing w:after="0"/>
              <w:ind w:left="0" w:firstLine="0"/>
              <w:rPr>
                <w:b w:val="0"/>
              </w:rPr>
            </w:pPr>
            <w:r w:rsidRPr="00653829">
              <w:rPr>
                <w:b w:val="0"/>
              </w:rPr>
              <w:t>Define current and discuss its characteristics</w:t>
            </w:r>
          </w:p>
          <w:p w14:paraId="40282D77" w14:textId="77777777" w:rsidR="00F416A1" w:rsidRPr="00653829" w:rsidRDefault="00F416A1" w:rsidP="00653829">
            <w:pPr>
              <w:spacing w:after="0"/>
              <w:ind w:left="0" w:firstLine="0"/>
              <w:rPr>
                <w:b w:val="0"/>
              </w:rPr>
            </w:pPr>
          </w:p>
          <w:p w14:paraId="6065109C" w14:textId="77777777" w:rsidR="00F416A1" w:rsidRPr="00653829" w:rsidRDefault="00F416A1" w:rsidP="00653829">
            <w:pPr>
              <w:spacing w:after="0"/>
              <w:ind w:left="0" w:firstLine="0"/>
              <w:rPr>
                <w:b w:val="0"/>
              </w:rPr>
            </w:pPr>
            <w:r w:rsidRPr="00653829">
              <w:rPr>
                <w:b w:val="0"/>
              </w:rPr>
              <w:t>Define resistance and discuss its characteristics</w:t>
            </w:r>
          </w:p>
          <w:p w14:paraId="203B1D78" w14:textId="77777777" w:rsidR="00F416A1" w:rsidRPr="00653829" w:rsidRDefault="00F416A1" w:rsidP="00653829">
            <w:pPr>
              <w:spacing w:after="0"/>
              <w:ind w:left="0" w:firstLine="0"/>
              <w:rPr>
                <w:b w:val="0"/>
              </w:rPr>
            </w:pPr>
          </w:p>
          <w:p w14:paraId="16E6548C" w14:textId="77777777" w:rsidR="00F416A1" w:rsidRPr="00653829" w:rsidRDefault="00F416A1" w:rsidP="00653829">
            <w:pPr>
              <w:spacing w:after="0"/>
              <w:ind w:left="0" w:firstLine="0"/>
              <w:rPr>
                <w:b w:val="0"/>
              </w:rPr>
            </w:pPr>
            <w:r w:rsidRPr="00653829">
              <w:rPr>
                <w:b w:val="0"/>
              </w:rPr>
              <w:lastRenderedPageBreak/>
              <w:t>Describe a basic electric circuit</w:t>
            </w:r>
          </w:p>
          <w:p w14:paraId="1D462B12" w14:textId="77777777" w:rsidR="00F416A1" w:rsidRPr="00653829" w:rsidRDefault="00F416A1" w:rsidP="00653829">
            <w:pPr>
              <w:spacing w:after="0"/>
              <w:ind w:left="0" w:firstLine="0"/>
              <w:rPr>
                <w:b w:val="0"/>
              </w:rPr>
            </w:pPr>
          </w:p>
          <w:p w14:paraId="27EF0B76" w14:textId="77777777" w:rsidR="00F416A1" w:rsidRPr="00653829" w:rsidRDefault="00F416A1" w:rsidP="00653829">
            <w:pPr>
              <w:spacing w:after="0"/>
              <w:ind w:left="0" w:firstLine="0"/>
              <w:rPr>
                <w:b w:val="0"/>
              </w:rPr>
            </w:pPr>
            <w:r w:rsidRPr="00653829">
              <w:rPr>
                <w:b w:val="0"/>
              </w:rPr>
              <w:t>Make basic circuit measurements</w:t>
            </w:r>
          </w:p>
          <w:p w14:paraId="163D49A9" w14:textId="18977101" w:rsidR="00F416A1" w:rsidRDefault="00F416A1" w:rsidP="00653829">
            <w:pPr>
              <w:spacing w:after="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483F9E14" w14:textId="4FD9186D" w:rsidR="00F416A1" w:rsidRDefault="00F416A1" w:rsidP="00653829">
            <w:pPr>
              <w:spacing w:after="0"/>
              <w:ind w:left="0" w:firstLine="0"/>
            </w:pPr>
            <w:r>
              <w:rPr>
                <w:b w:val="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16400C1" w14:textId="77777777" w:rsidR="00F416A1" w:rsidRPr="000E7E81" w:rsidRDefault="00F416A1" w:rsidP="000E7E81">
            <w:pPr>
              <w:spacing w:after="0"/>
              <w:ind w:left="0" w:firstLine="0"/>
              <w:rPr>
                <w:b w:val="0"/>
              </w:rPr>
            </w:pPr>
            <w:r>
              <w:rPr>
                <w:b w:val="0"/>
              </w:rPr>
              <w:t xml:space="preserve"> </w:t>
            </w:r>
            <w:r w:rsidRPr="000E7E81">
              <w:rPr>
                <w:b w:val="0"/>
              </w:rPr>
              <w:t>Assignment following Session 2</w:t>
            </w:r>
          </w:p>
          <w:p w14:paraId="547DE4D2" w14:textId="77777777" w:rsidR="00F416A1" w:rsidRPr="000E7E81" w:rsidRDefault="00F416A1" w:rsidP="000E7E81">
            <w:pPr>
              <w:spacing w:after="0"/>
              <w:ind w:left="0" w:firstLine="0"/>
              <w:rPr>
                <w:b w:val="0"/>
              </w:rPr>
            </w:pPr>
            <w:r w:rsidRPr="000E7E81">
              <w:rPr>
                <w:b w:val="0"/>
              </w:rPr>
              <w:t>Chapter 2</w:t>
            </w:r>
          </w:p>
          <w:p w14:paraId="7CC03E07"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w:t>
            </w:r>
            <w:proofErr w:type="gramEnd"/>
            <w:r w:rsidRPr="000E7E81">
              <w:rPr>
                <w:b w:val="0"/>
              </w:rPr>
              <w:t xml:space="preserve">15, </w:t>
            </w:r>
            <w:proofErr w:type="gramStart"/>
            <w:r w:rsidRPr="000E7E81">
              <w:rPr>
                <w:b w:val="0"/>
              </w:rPr>
              <w:t>16; #</w:t>
            </w:r>
            <w:proofErr w:type="gramEnd"/>
            <w:r w:rsidRPr="000E7E81">
              <w:rPr>
                <w:b w:val="0"/>
              </w:rPr>
              <w:t>37 to 40;</w:t>
            </w:r>
          </w:p>
          <w:p w14:paraId="4BA03C42" w14:textId="76188867" w:rsidR="00F416A1" w:rsidRDefault="00F416A1" w:rsidP="000E7E81">
            <w:pPr>
              <w:spacing w:after="0"/>
              <w:ind w:left="0" w:firstLine="0"/>
            </w:pPr>
            <w:r w:rsidRPr="000E7E81">
              <w:rPr>
                <w:b w:val="0"/>
              </w:rPr>
              <w:t>Reading prior to Session 3:  Section: 3-1; 3-2; 3-7; 3-8</w:t>
            </w:r>
          </w:p>
        </w:tc>
      </w:tr>
      <w:tr w:rsidR="00F416A1" w14:paraId="2843B146"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B88A76C" w14:textId="1C6503AA" w:rsidR="00F416A1" w:rsidRDefault="00F416A1" w:rsidP="00653829">
            <w:pPr>
              <w:spacing w:after="0"/>
              <w:ind w:left="0" w:firstLine="0"/>
              <w:jc w:val="both"/>
            </w:pPr>
            <w:r>
              <w:t>Day</w:t>
            </w:r>
          </w:p>
          <w:p w14:paraId="548BB8B8" w14:textId="77777777" w:rsidR="00F416A1" w:rsidRDefault="00F416A1" w:rsidP="00653829">
            <w:pPr>
              <w:spacing w:after="0"/>
              <w:ind w:left="0" w:firstLine="0"/>
            </w:pPr>
            <w:r>
              <w:t xml:space="preserve">3 </w:t>
            </w:r>
          </w:p>
          <w:p w14:paraId="0F3A468F"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9B19C03" w14:textId="39583667" w:rsidR="00F416A1" w:rsidRDefault="00F416A1" w:rsidP="00653829">
            <w:pPr>
              <w:spacing w:after="0"/>
              <w:ind w:left="0" w:firstLine="0"/>
            </w:pPr>
            <w:r>
              <w:rPr>
                <w:b w:val="0"/>
              </w:rPr>
              <w:t xml:space="preserve"> </w:t>
            </w:r>
            <w:r w:rsidRPr="00653829">
              <w:rPr>
                <w:b w:val="0"/>
              </w:rPr>
              <w:t>Ohm’s Law</w:t>
            </w:r>
          </w:p>
        </w:tc>
        <w:tc>
          <w:tcPr>
            <w:tcW w:w="2572" w:type="dxa"/>
            <w:tcBorders>
              <w:top w:val="single" w:sz="4" w:space="0" w:color="000000"/>
              <w:left w:val="single" w:sz="4" w:space="0" w:color="000000"/>
              <w:bottom w:val="single" w:sz="4" w:space="0" w:color="000000"/>
              <w:right w:val="single" w:sz="4" w:space="0" w:color="000000"/>
            </w:tcBorders>
          </w:tcPr>
          <w:p w14:paraId="613CF04D" w14:textId="77777777" w:rsidR="00F416A1" w:rsidRPr="00653829" w:rsidRDefault="00F416A1" w:rsidP="00653829">
            <w:pPr>
              <w:spacing w:after="0"/>
              <w:ind w:left="0" w:firstLine="0"/>
              <w:rPr>
                <w:b w:val="0"/>
              </w:rPr>
            </w:pPr>
            <w:r>
              <w:rPr>
                <w:b w:val="0"/>
              </w:rPr>
              <w:t xml:space="preserve"> </w:t>
            </w:r>
            <w:r w:rsidRPr="00653829">
              <w:rPr>
                <w:b w:val="0"/>
              </w:rPr>
              <w:t>Explain Ohm’s Law</w:t>
            </w:r>
          </w:p>
          <w:p w14:paraId="79DBA6B1" w14:textId="77777777" w:rsidR="00F416A1" w:rsidRPr="00653829" w:rsidRDefault="00F416A1" w:rsidP="00653829">
            <w:pPr>
              <w:spacing w:after="0"/>
              <w:ind w:left="0" w:firstLine="0"/>
              <w:rPr>
                <w:b w:val="0"/>
              </w:rPr>
            </w:pPr>
          </w:p>
          <w:p w14:paraId="7A96C3A4" w14:textId="77777777" w:rsidR="00F416A1" w:rsidRPr="00653829" w:rsidRDefault="00F416A1" w:rsidP="00653829">
            <w:pPr>
              <w:spacing w:after="0"/>
              <w:ind w:left="0" w:firstLine="0"/>
              <w:rPr>
                <w:b w:val="0"/>
              </w:rPr>
            </w:pPr>
            <w:r w:rsidRPr="00653829">
              <w:rPr>
                <w:b w:val="0"/>
              </w:rPr>
              <w:t>Use Ohm’s Law to calculate voltage, current, or resistance</w:t>
            </w:r>
          </w:p>
          <w:p w14:paraId="04DC67CA" w14:textId="77777777" w:rsidR="00F416A1" w:rsidRPr="00653829" w:rsidRDefault="00F416A1" w:rsidP="00653829">
            <w:pPr>
              <w:spacing w:after="0"/>
              <w:ind w:left="0" w:firstLine="0"/>
              <w:rPr>
                <w:b w:val="0"/>
              </w:rPr>
            </w:pPr>
          </w:p>
          <w:p w14:paraId="16865194" w14:textId="77777777" w:rsidR="00F416A1" w:rsidRPr="00653829" w:rsidRDefault="00F416A1" w:rsidP="00653829">
            <w:pPr>
              <w:spacing w:after="0"/>
              <w:ind w:left="0" w:firstLine="0"/>
              <w:rPr>
                <w:b w:val="0"/>
              </w:rPr>
            </w:pPr>
            <w:r w:rsidRPr="00653829">
              <w:rPr>
                <w:b w:val="0"/>
              </w:rPr>
              <w:t>Discuss characteristics of power supplies and batteries</w:t>
            </w:r>
          </w:p>
          <w:p w14:paraId="39F46026" w14:textId="77777777" w:rsidR="00F416A1" w:rsidRPr="00653829" w:rsidRDefault="00F416A1" w:rsidP="00653829">
            <w:pPr>
              <w:spacing w:after="0"/>
              <w:ind w:left="0" w:firstLine="0"/>
              <w:rPr>
                <w:b w:val="0"/>
              </w:rPr>
            </w:pPr>
          </w:p>
          <w:p w14:paraId="3DBB048B" w14:textId="6F197349" w:rsidR="00F416A1" w:rsidRDefault="00F416A1" w:rsidP="00653829">
            <w:pPr>
              <w:spacing w:after="0"/>
              <w:ind w:left="0" w:firstLine="0"/>
            </w:pPr>
            <w:r w:rsidRPr="00653829">
              <w:rPr>
                <w:b w:val="0"/>
              </w:rPr>
              <w:t>Describe a basic approach to troubleshooting</w:t>
            </w:r>
          </w:p>
        </w:tc>
        <w:tc>
          <w:tcPr>
            <w:tcW w:w="1539" w:type="dxa"/>
            <w:tcBorders>
              <w:top w:val="single" w:sz="4" w:space="0" w:color="000000"/>
              <w:left w:val="single" w:sz="4" w:space="0" w:color="000000"/>
              <w:bottom w:val="single" w:sz="4" w:space="0" w:color="000000"/>
              <w:right w:val="single" w:sz="4" w:space="0" w:color="000000"/>
            </w:tcBorders>
          </w:tcPr>
          <w:p w14:paraId="4AAA2016" w14:textId="568AF393"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2DAA498" w14:textId="77777777" w:rsidR="00F416A1" w:rsidRPr="000E7E81" w:rsidRDefault="00F416A1" w:rsidP="000E7E81">
            <w:pPr>
              <w:spacing w:after="0"/>
              <w:ind w:left="0" w:firstLine="0"/>
              <w:rPr>
                <w:b w:val="0"/>
              </w:rPr>
            </w:pPr>
            <w:r>
              <w:rPr>
                <w:b w:val="0"/>
              </w:rPr>
              <w:t xml:space="preserve"> </w:t>
            </w:r>
            <w:r w:rsidRPr="000E7E81">
              <w:rPr>
                <w:b w:val="0"/>
              </w:rPr>
              <w:t>Assignment following Session 3</w:t>
            </w:r>
          </w:p>
          <w:p w14:paraId="18E91A03" w14:textId="77777777" w:rsidR="00F416A1" w:rsidRPr="000E7E81" w:rsidRDefault="00F416A1" w:rsidP="000E7E81">
            <w:pPr>
              <w:spacing w:after="0"/>
              <w:ind w:left="0" w:firstLine="0"/>
              <w:rPr>
                <w:b w:val="0"/>
              </w:rPr>
            </w:pPr>
            <w:r w:rsidRPr="000E7E81">
              <w:rPr>
                <w:b w:val="0"/>
              </w:rPr>
              <w:t>Chapter 3</w:t>
            </w:r>
          </w:p>
          <w:p w14:paraId="4197A0CF" w14:textId="77777777" w:rsidR="00F416A1" w:rsidRPr="000E7E81" w:rsidRDefault="00F416A1" w:rsidP="000E7E81">
            <w:pPr>
              <w:spacing w:after="0"/>
              <w:ind w:left="0" w:firstLine="0"/>
              <w:rPr>
                <w:b w:val="0"/>
              </w:rPr>
            </w:pPr>
            <w:r w:rsidRPr="000E7E81">
              <w:rPr>
                <w:b w:val="0"/>
              </w:rPr>
              <w:t xml:space="preserve">Basic Problems: (beginning p. </w:t>
            </w:r>
            <w:proofErr w:type="gramStart"/>
            <w:r w:rsidRPr="000E7E81">
              <w:rPr>
                <w:b w:val="0"/>
              </w:rPr>
              <w:t>106) #</w:t>
            </w:r>
            <w:proofErr w:type="gramEnd"/>
            <w:r w:rsidRPr="000E7E81">
              <w:rPr>
                <w:b w:val="0"/>
              </w:rPr>
              <w:t xml:space="preserve">1 to </w:t>
            </w:r>
            <w:proofErr w:type="gramStart"/>
            <w:r w:rsidRPr="000E7E81">
              <w:rPr>
                <w:b w:val="0"/>
              </w:rPr>
              <w:t>3; #</w:t>
            </w:r>
            <w:proofErr w:type="gramEnd"/>
            <w:r w:rsidRPr="000E7E81">
              <w:rPr>
                <w:b w:val="0"/>
              </w:rPr>
              <w:t>4 - 5 (a, c, e only</w:t>
            </w:r>
            <w:proofErr w:type="gramStart"/>
            <w:r w:rsidRPr="000E7E81">
              <w:rPr>
                <w:b w:val="0"/>
              </w:rPr>
              <w:t>); #</w:t>
            </w:r>
            <w:proofErr w:type="gramEnd"/>
            <w:r w:rsidRPr="000E7E81">
              <w:rPr>
                <w:b w:val="0"/>
              </w:rPr>
              <w:t>10 - 11 (a, c, e only</w:t>
            </w:r>
            <w:proofErr w:type="gramStart"/>
            <w:r w:rsidRPr="000E7E81">
              <w:rPr>
                <w:b w:val="0"/>
              </w:rPr>
              <w:t>); #13; #</w:t>
            </w:r>
            <w:proofErr w:type="gramEnd"/>
            <w:r w:rsidRPr="000E7E81">
              <w:rPr>
                <w:b w:val="0"/>
              </w:rPr>
              <w:t>14-15 (a, c, e only</w:t>
            </w:r>
            <w:proofErr w:type="gramStart"/>
            <w:r w:rsidRPr="000E7E81">
              <w:rPr>
                <w:b w:val="0"/>
              </w:rPr>
              <w:t>); #</w:t>
            </w:r>
            <w:proofErr w:type="gramEnd"/>
            <w:r w:rsidRPr="000E7E81">
              <w:rPr>
                <w:b w:val="0"/>
              </w:rPr>
              <w:t>17;</w:t>
            </w:r>
          </w:p>
          <w:p w14:paraId="7B9DD2CA" w14:textId="71010D1F" w:rsidR="00F416A1" w:rsidRDefault="00F416A1" w:rsidP="000E7E81">
            <w:pPr>
              <w:spacing w:after="0"/>
              <w:ind w:left="0" w:firstLine="0"/>
            </w:pPr>
            <w:r w:rsidRPr="000E7E81">
              <w:rPr>
                <w:b w:val="0"/>
              </w:rPr>
              <w:t>Reading prior to Session 4: Section 3-3 to 3-6</w:t>
            </w:r>
          </w:p>
        </w:tc>
      </w:tr>
      <w:tr w:rsidR="00F416A1" w14:paraId="20A7D04C"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47F493C9" w14:textId="4AD67137" w:rsidR="00F416A1" w:rsidRDefault="00F416A1" w:rsidP="00653829">
            <w:pPr>
              <w:spacing w:after="0"/>
              <w:ind w:left="0" w:firstLine="0"/>
              <w:jc w:val="both"/>
            </w:pPr>
            <w:r>
              <w:t xml:space="preserve">Day </w:t>
            </w:r>
          </w:p>
          <w:p w14:paraId="0CD65932" w14:textId="77777777" w:rsidR="00F416A1" w:rsidRDefault="00F416A1" w:rsidP="00653829">
            <w:pPr>
              <w:spacing w:after="0"/>
              <w:ind w:left="0" w:firstLine="0"/>
            </w:pPr>
            <w:r>
              <w:t xml:space="preserve">4 </w:t>
            </w:r>
          </w:p>
          <w:p w14:paraId="1628781B"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9946C57" w14:textId="6C4FBC45" w:rsidR="00F416A1" w:rsidRDefault="00F416A1" w:rsidP="00653829">
            <w:pPr>
              <w:spacing w:after="0"/>
              <w:ind w:left="0" w:firstLine="0"/>
            </w:pPr>
            <w:r>
              <w:rPr>
                <w:b w:val="0"/>
              </w:rPr>
              <w:t xml:space="preserve"> </w:t>
            </w:r>
            <w:r w:rsidRPr="00653829">
              <w:rPr>
                <w:b w:val="0"/>
              </w:rPr>
              <w:t>Energy and Power</w:t>
            </w:r>
          </w:p>
        </w:tc>
        <w:tc>
          <w:tcPr>
            <w:tcW w:w="2572" w:type="dxa"/>
            <w:tcBorders>
              <w:top w:val="single" w:sz="4" w:space="0" w:color="000000"/>
              <w:left w:val="single" w:sz="4" w:space="0" w:color="000000"/>
              <w:bottom w:val="single" w:sz="4" w:space="0" w:color="000000"/>
              <w:right w:val="single" w:sz="4" w:space="0" w:color="000000"/>
            </w:tcBorders>
          </w:tcPr>
          <w:p w14:paraId="7C957A2F" w14:textId="77777777" w:rsidR="00F416A1" w:rsidRPr="008C5F70" w:rsidRDefault="00F416A1" w:rsidP="008C5F70">
            <w:pPr>
              <w:spacing w:after="0"/>
              <w:ind w:left="0" w:firstLine="0"/>
              <w:rPr>
                <w:b w:val="0"/>
              </w:rPr>
            </w:pPr>
            <w:r>
              <w:rPr>
                <w:b w:val="0"/>
              </w:rPr>
              <w:t xml:space="preserve"> </w:t>
            </w:r>
            <w:r w:rsidRPr="008C5F70">
              <w:rPr>
                <w:b w:val="0"/>
              </w:rPr>
              <w:t xml:space="preserve">Define energy and power </w:t>
            </w:r>
          </w:p>
          <w:p w14:paraId="0D7D5FE7" w14:textId="77777777" w:rsidR="00F416A1" w:rsidRPr="008C5F70" w:rsidRDefault="00F416A1" w:rsidP="008C5F70">
            <w:pPr>
              <w:spacing w:after="0"/>
              <w:ind w:left="0" w:firstLine="0"/>
              <w:rPr>
                <w:b w:val="0"/>
              </w:rPr>
            </w:pPr>
          </w:p>
          <w:p w14:paraId="1DD4DA17" w14:textId="77777777" w:rsidR="00F416A1" w:rsidRPr="008C5F70" w:rsidRDefault="00F416A1" w:rsidP="008C5F70">
            <w:pPr>
              <w:spacing w:after="0"/>
              <w:ind w:left="0" w:firstLine="0"/>
              <w:rPr>
                <w:b w:val="0"/>
              </w:rPr>
            </w:pPr>
            <w:r w:rsidRPr="008C5F70">
              <w:rPr>
                <w:b w:val="0"/>
              </w:rPr>
              <w:t>Calculate power in a circuit</w:t>
            </w:r>
          </w:p>
          <w:p w14:paraId="09BF6E8A" w14:textId="77777777" w:rsidR="00F416A1" w:rsidRPr="008C5F70" w:rsidRDefault="00F416A1" w:rsidP="008C5F70">
            <w:pPr>
              <w:spacing w:after="0"/>
              <w:ind w:left="0" w:firstLine="0"/>
              <w:rPr>
                <w:b w:val="0"/>
              </w:rPr>
            </w:pPr>
          </w:p>
          <w:p w14:paraId="100050DE" w14:textId="77777777" w:rsidR="00F416A1" w:rsidRPr="008C5F70" w:rsidRDefault="00F416A1" w:rsidP="008C5F70">
            <w:pPr>
              <w:spacing w:after="0"/>
              <w:ind w:left="0" w:firstLine="0"/>
              <w:rPr>
                <w:b w:val="0"/>
              </w:rPr>
            </w:pPr>
            <w:r w:rsidRPr="008C5F70">
              <w:rPr>
                <w:b w:val="0"/>
              </w:rPr>
              <w:t>Properly select resistors based on power consideration</w:t>
            </w:r>
          </w:p>
          <w:p w14:paraId="772B18FB" w14:textId="77777777" w:rsidR="00F416A1" w:rsidRPr="008C5F70" w:rsidRDefault="00F416A1" w:rsidP="008C5F70">
            <w:pPr>
              <w:spacing w:after="0"/>
              <w:ind w:left="0" w:firstLine="0"/>
              <w:rPr>
                <w:b w:val="0"/>
              </w:rPr>
            </w:pPr>
          </w:p>
          <w:p w14:paraId="3E0D18DA" w14:textId="4B6A4833" w:rsidR="00F416A1" w:rsidRDefault="00F416A1" w:rsidP="008C5F70">
            <w:pPr>
              <w:spacing w:after="0"/>
              <w:ind w:left="0" w:firstLine="0"/>
            </w:pPr>
            <w:r w:rsidRPr="008C5F70">
              <w:rPr>
                <w:b w:val="0"/>
              </w:rPr>
              <w:t>Explain energy conversion and voltage drop</w:t>
            </w:r>
          </w:p>
        </w:tc>
        <w:tc>
          <w:tcPr>
            <w:tcW w:w="1539" w:type="dxa"/>
            <w:tcBorders>
              <w:top w:val="single" w:sz="4" w:space="0" w:color="000000"/>
              <w:left w:val="single" w:sz="4" w:space="0" w:color="000000"/>
              <w:bottom w:val="single" w:sz="4" w:space="0" w:color="000000"/>
              <w:right w:val="single" w:sz="4" w:space="0" w:color="000000"/>
            </w:tcBorders>
          </w:tcPr>
          <w:p w14:paraId="177F3578" w14:textId="2BAF3069"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2EC9A70" w14:textId="77777777" w:rsidR="00F416A1" w:rsidRPr="000E7E81" w:rsidRDefault="00F416A1" w:rsidP="000E7E81">
            <w:pPr>
              <w:spacing w:after="0"/>
              <w:ind w:left="0" w:firstLine="0"/>
              <w:rPr>
                <w:b w:val="0"/>
              </w:rPr>
            </w:pPr>
            <w:r>
              <w:rPr>
                <w:b w:val="0"/>
              </w:rPr>
              <w:t xml:space="preserve"> </w:t>
            </w:r>
            <w:r w:rsidRPr="000E7E81">
              <w:rPr>
                <w:b w:val="0"/>
              </w:rPr>
              <w:t>Assignment following Session 4</w:t>
            </w:r>
          </w:p>
          <w:p w14:paraId="39ED8B76" w14:textId="77777777" w:rsidR="00F416A1" w:rsidRPr="000E7E81" w:rsidRDefault="00F416A1" w:rsidP="000E7E81">
            <w:pPr>
              <w:spacing w:after="0"/>
              <w:ind w:left="0" w:firstLine="0"/>
              <w:rPr>
                <w:b w:val="0"/>
              </w:rPr>
            </w:pPr>
            <w:r w:rsidRPr="000E7E81">
              <w:rPr>
                <w:b w:val="0"/>
              </w:rPr>
              <w:t>Chapter 3</w:t>
            </w:r>
          </w:p>
          <w:p w14:paraId="690C005C"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w:t>
            </w:r>
            <w:proofErr w:type="gramEnd"/>
            <w:r w:rsidRPr="000E7E81">
              <w:rPr>
                <w:b w:val="0"/>
              </w:rPr>
              <w:t xml:space="preserve">29 to </w:t>
            </w:r>
            <w:proofErr w:type="gramStart"/>
            <w:r w:rsidRPr="000E7E81">
              <w:rPr>
                <w:b w:val="0"/>
              </w:rPr>
              <w:t>38; #</w:t>
            </w:r>
            <w:proofErr w:type="gramEnd"/>
            <w:r w:rsidRPr="000E7E81">
              <w:rPr>
                <w:b w:val="0"/>
              </w:rPr>
              <w:t xml:space="preserve">41 to </w:t>
            </w:r>
            <w:proofErr w:type="gramStart"/>
            <w:r w:rsidRPr="000E7E81">
              <w:rPr>
                <w:b w:val="0"/>
              </w:rPr>
              <w:t>50; #</w:t>
            </w:r>
            <w:proofErr w:type="gramEnd"/>
            <w:r w:rsidRPr="000E7E81">
              <w:rPr>
                <w:b w:val="0"/>
              </w:rPr>
              <w:t>61 to 63;</w:t>
            </w:r>
          </w:p>
          <w:p w14:paraId="06330102" w14:textId="0C76C91A" w:rsidR="00F416A1" w:rsidRDefault="00F416A1" w:rsidP="000E7E81">
            <w:pPr>
              <w:spacing w:after="0"/>
              <w:ind w:left="0" w:firstLine="0"/>
            </w:pPr>
            <w:r w:rsidRPr="000E7E81">
              <w:rPr>
                <w:b w:val="0"/>
              </w:rPr>
              <w:t>Reading prior to Session 5:  Section 4-1 to 4-4</w:t>
            </w:r>
          </w:p>
        </w:tc>
      </w:tr>
      <w:tr w:rsidR="00F416A1" w14:paraId="2A22EB74"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60EEC9DA" w14:textId="151718C9" w:rsidR="00F416A1" w:rsidRDefault="00F416A1" w:rsidP="00653829">
            <w:pPr>
              <w:spacing w:after="0"/>
              <w:ind w:left="0" w:firstLine="0"/>
              <w:jc w:val="both"/>
            </w:pPr>
            <w:r>
              <w:t>Day</w:t>
            </w:r>
          </w:p>
          <w:p w14:paraId="43C28CA8" w14:textId="77777777" w:rsidR="00F416A1" w:rsidRDefault="00F416A1" w:rsidP="00653829">
            <w:pPr>
              <w:spacing w:after="0"/>
              <w:ind w:left="0" w:firstLine="0"/>
            </w:pPr>
            <w:r>
              <w:t xml:space="preserve">5 </w:t>
            </w:r>
          </w:p>
          <w:p w14:paraId="199AE86B"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66D30D1D" w14:textId="4FF7362F" w:rsidR="00F416A1" w:rsidRDefault="00F416A1" w:rsidP="00653829">
            <w:pPr>
              <w:spacing w:after="0"/>
              <w:ind w:left="0" w:firstLine="0"/>
            </w:pPr>
            <w:r>
              <w:rPr>
                <w:b w:val="0"/>
              </w:rPr>
              <w:t xml:space="preserve"> </w:t>
            </w:r>
            <w:r w:rsidRPr="008C5F70">
              <w:rPr>
                <w:b w:val="0"/>
              </w:rPr>
              <w:t>Resistors in Series Circuits</w:t>
            </w:r>
          </w:p>
        </w:tc>
        <w:tc>
          <w:tcPr>
            <w:tcW w:w="2572" w:type="dxa"/>
            <w:tcBorders>
              <w:top w:val="single" w:sz="4" w:space="0" w:color="000000"/>
              <w:left w:val="single" w:sz="4" w:space="0" w:color="000000"/>
              <w:bottom w:val="single" w:sz="4" w:space="0" w:color="000000"/>
              <w:right w:val="single" w:sz="4" w:space="0" w:color="000000"/>
            </w:tcBorders>
          </w:tcPr>
          <w:p w14:paraId="6DCC8E65" w14:textId="77777777" w:rsidR="00F416A1" w:rsidRPr="008C5F70" w:rsidRDefault="00F416A1" w:rsidP="008C5F70">
            <w:pPr>
              <w:spacing w:after="0"/>
              <w:ind w:left="0" w:firstLine="0"/>
              <w:rPr>
                <w:b w:val="0"/>
              </w:rPr>
            </w:pPr>
            <w:r>
              <w:rPr>
                <w:b w:val="0"/>
              </w:rPr>
              <w:t xml:space="preserve"> </w:t>
            </w:r>
          </w:p>
          <w:p w14:paraId="5B7FA75C" w14:textId="77777777" w:rsidR="00F416A1" w:rsidRPr="008C5F70" w:rsidRDefault="00F416A1" w:rsidP="008C5F70">
            <w:pPr>
              <w:spacing w:after="0"/>
              <w:ind w:left="0" w:firstLine="0"/>
              <w:rPr>
                <w:b w:val="0"/>
              </w:rPr>
            </w:pPr>
            <w:r w:rsidRPr="008C5F70">
              <w:rPr>
                <w:b w:val="0"/>
              </w:rPr>
              <w:t>Identify a series resistive circuit</w:t>
            </w:r>
          </w:p>
          <w:p w14:paraId="4B445933" w14:textId="77777777" w:rsidR="00F416A1" w:rsidRPr="008C5F70" w:rsidRDefault="00F416A1" w:rsidP="008C5F70">
            <w:pPr>
              <w:spacing w:after="0"/>
              <w:ind w:left="0" w:firstLine="0"/>
              <w:rPr>
                <w:b w:val="0"/>
              </w:rPr>
            </w:pPr>
          </w:p>
          <w:p w14:paraId="181EDF22" w14:textId="77777777" w:rsidR="00F416A1" w:rsidRPr="008C5F70" w:rsidRDefault="00F416A1" w:rsidP="008C5F70">
            <w:pPr>
              <w:spacing w:after="0"/>
              <w:ind w:left="0" w:firstLine="0"/>
              <w:rPr>
                <w:b w:val="0"/>
              </w:rPr>
            </w:pPr>
            <w:r w:rsidRPr="008C5F70">
              <w:rPr>
                <w:b w:val="0"/>
              </w:rPr>
              <w:t>Determine total series resistance</w:t>
            </w:r>
          </w:p>
          <w:p w14:paraId="7362DA83" w14:textId="77777777" w:rsidR="00F416A1" w:rsidRPr="008C5F70" w:rsidRDefault="00F416A1" w:rsidP="008C5F70">
            <w:pPr>
              <w:spacing w:after="0"/>
              <w:ind w:left="0" w:firstLine="0"/>
              <w:rPr>
                <w:b w:val="0"/>
              </w:rPr>
            </w:pPr>
          </w:p>
          <w:p w14:paraId="3265D884" w14:textId="77777777" w:rsidR="00F416A1" w:rsidRPr="008C5F70" w:rsidRDefault="00F416A1" w:rsidP="008C5F70">
            <w:pPr>
              <w:spacing w:after="0"/>
              <w:ind w:left="0" w:firstLine="0"/>
              <w:rPr>
                <w:b w:val="0"/>
              </w:rPr>
            </w:pPr>
            <w:r w:rsidRPr="008C5F70">
              <w:rPr>
                <w:b w:val="0"/>
              </w:rPr>
              <w:lastRenderedPageBreak/>
              <w:t>Determine the current throughout a series circuit</w:t>
            </w:r>
          </w:p>
          <w:p w14:paraId="082FFC6D" w14:textId="77777777" w:rsidR="00F416A1" w:rsidRPr="008C5F70" w:rsidRDefault="00F416A1" w:rsidP="008C5F70">
            <w:pPr>
              <w:spacing w:after="0"/>
              <w:ind w:left="0" w:firstLine="0"/>
              <w:rPr>
                <w:b w:val="0"/>
              </w:rPr>
            </w:pPr>
          </w:p>
          <w:p w14:paraId="33F3851D" w14:textId="77777777" w:rsidR="00F416A1" w:rsidRPr="008C5F70" w:rsidRDefault="00F416A1" w:rsidP="008C5F70">
            <w:pPr>
              <w:spacing w:after="0"/>
              <w:ind w:left="0" w:firstLine="0"/>
              <w:rPr>
                <w:b w:val="0"/>
              </w:rPr>
            </w:pPr>
            <w:r w:rsidRPr="008C5F70">
              <w:rPr>
                <w:b w:val="0"/>
              </w:rPr>
              <w:t>Apply Ohm’s Law in series circuit</w:t>
            </w:r>
          </w:p>
          <w:p w14:paraId="49AAECDF" w14:textId="2046871F" w:rsidR="00F416A1" w:rsidRDefault="00F416A1" w:rsidP="00653829">
            <w:pPr>
              <w:spacing w:after="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3D4E10F6" w14:textId="7AE0F618" w:rsidR="00F416A1" w:rsidRDefault="00F416A1" w:rsidP="00653829">
            <w:pPr>
              <w:spacing w:after="0"/>
              <w:ind w:left="0" w:firstLine="0"/>
            </w:pPr>
            <w:r>
              <w:rPr>
                <w:b w:val="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1427176" w14:textId="77777777" w:rsidR="00F416A1" w:rsidRPr="000E7E81" w:rsidRDefault="00F416A1" w:rsidP="000E7E81">
            <w:pPr>
              <w:spacing w:after="0"/>
              <w:ind w:left="0" w:firstLine="0"/>
              <w:rPr>
                <w:b w:val="0"/>
              </w:rPr>
            </w:pPr>
            <w:r>
              <w:rPr>
                <w:b w:val="0"/>
              </w:rPr>
              <w:t xml:space="preserve"> </w:t>
            </w:r>
            <w:r w:rsidRPr="000E7E81">
              <w:rPr>
                <w:b w:val="0"/>
              </w:rPr>
              <w:t>Assignment following Session 5</w:t>
            </w:r>
          </w:p>
          <w:p w14:paraId="1D07B6E7" w14:textId="77777777" w:rsidR="00F416A1" w:rsidRPr="000E7E81" w:rsidRDefault="00F416A1" w:rsidP="000E7E81">
            <w:pPr>
              <w:spacing w:after="0"/>
              <w:ind w:left="0" w:firstLine="0"/>
              <w:rPr>
                <w:b w:val="0"/>
              </w:rPr>
            </w:pPr>
            <w:r w:rsidRPr="000E7E81">
              <w:rPr>
                <w:b w:val="0"/>
              </w:rPr>
              <w:t>Chapter 4</w:t>
            </w:r>
          </w:p>
          <w:p w14:paraId="4C007949"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#5; #</w:t>
            </w:r>
            <w:proofErr w:type="gramEnd"/>
            <w:r w:rsidRPr="000E7E81">
              <w:rPr>
                <w:b w:val="0"/>
              </w:rPr>
              <w:t xml:space="preserve">7 to </w:t>
            </w:r>
            <w:proofErr w:type="gramStart"/>
            <w:r w:rsidRPr="000E7E81">
              <w:rPr>
                <w:b w:val="0"/>
              </w:rPr>
              <w:t>10; #</w:t>
            </w:r>
            <w:proofErr w:type="gramEnd"/>
            <w:r w:rsidRPr="000E7E81">
              <w:rPr>
                <w:b w:val="0"/>
              </w:rPr>
              <w:t>13 to 18;</w:t>
            </w:r>
          </w:p>
          <w:p w14:paraId="76ED810F" w14:textId="4939B64B" w:rsidR="00F416A1" w:rsidRDefault="00F416A1" w:rsidP="000E7E81">
            <w:pPr>
              <w:spacing w:after="0"/>
              <w:ind w:left="0" w:firstLine="0"/>
            </w:pPr>
            <w:r w:rsidRPr="000E7E81">
              <w:rPr>
                <w:b w:val="0"/>
              </w:rPr>
              <w:t>Reading prior to Session 6: Section 4-5 to 4-10</w:t>
            </w:r>
          </w:p>
        </w:tc>
      </w:tr>
      <w:tr w:rsidR="00F416A1" w14:paraId="488CDAE3"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18AF9703" w14:textId="402B4086" w:rsidR="00F416A1" w:rsidRDefault="00F416A1" w:rsidP="00653829">
            <w:pPr>
              <w:spacing w:after="0"/>
              <w:ind w:left="0" w:firstLine="0"/>
              <w:jc w:val="both"/>
            </w:pPr>
            <w:r>
              <w:t>Day</w:t>
            </w:r>
          </w:p>
          <w:p w14:paraId="234107B6" w14:textId="77777777" w:rsidR="00F416A1" w:rsidRDefault="00F416A1" w:rsidP="00653829">
            <w:pPr>
              <w:spacing w:after="0"/>
              <w:ind w:left="0" w:firstLine="0"/>
            </w:pPr>
            <w:r>
              <w:t xml:space="preserve">6 </w:t>
            </w:r>
          </w:p>
          <w:p w14:paraId="10D19EBF"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4C3BFC1" w14:textId="12F09315" w:rsidR="00F416A1" w:rsidRDefault="00F416A1" w:rsidP="00653829">
            <w:pPr>
              <w:spacing w:after="0"/>
              <w:ind w:left="0" w:firstLine="0"/>
            </w:pPr>
            <w:r>
              <w:rPr>
                <w:b w:val="0"/>
              </w:rPr>
              <w:t xml:space="preserve"> </w:t>
            </w:r>
            <w:r w:rsidRPr="008C5F70">
              <w:rPr>
                <w:b w:val="0"/>
              </w:rPr>
              <w:t>Kirchhoff’s Voltage Law and Voltage Divider Circuits</w:t>
            </w:r>
          </w:p>
        </w:tc>
        <w:tc>
          <w:tcPr>
            <w:tcW w:w="2572" w:type="dxa"/>
            <w:tcBorders>
              <w:top w:val="single" w:sz="4" w:space="0" w:color="000000"/>
              <w:left w:val="single" w:sz="4" w:space="0" w:color="000000"/>
              <w:bottom w:val="single" w:sz="4" w:space="0" w:color="000000"/>
              <w:right w:val="single" w:sz="4" w:space="0" w:color="000000"/>
            </w:tcBorders>
          </w:tcPr>
          <w:p w14:paraId="03EA18C9" w14:textId="77777777" w:rsidR="00F416A1" w:rsidRPr="008C5F70" w:rsidRDefault="00F416A1" w:rsidP="008C5F70">
            <w:pPr>
              <w:spacing w:after="0"/>
              <w:ind w:left="0" w:firstLine="0"/>
              <w:rPr>
                <w:b w:val="0"/>
              </w:rPr>
            </w:pPr>
            <w:r>
              <w:rPr>
                <w:b w:val="0"/>
              </w:rPr>
              <w:t xml:space="preserve"> </w:t>
            </w:r>
            <w:r w:rsidRPr="008C5F70">
              <w:rPr>
                <w:b w:val="0"/>
              </w:rPr>
              <w:t>Determine the total effect of voltage sources connected in series</w:t>
            </w:r>
          </w:p>
          <w:p w14:paraId="46C59270" w14:textId="77777777" w:rsidR="00F416A1" w:rsidRPr="008C5F70" w:rsidRDefault="00F416A1" w:rsidP="008C5F70">
            <w:pPr>
              <w:spacing w:after="0"/>
              <w:ind w:left="0" w:firstLine="0"/>
              <w:rPr>
                <w:b w:val="0"/>
              </w:rPr>
            </w:pPr>
          </w:p>
          <w:p w14:paraId="248FAE1A" w14:textId="77777777" w:rsidR="00F416A1" w:rsidRPr="008C5F70" w:rsidRDefault="00F416A1" w:rsidP="008C5F70">
            <w:pPr>
              <w:spacing w:after="0"/>
              <w:ind w:left="0" w:firstLine="0"/>
              <w:rPr>
                <w:b w:val="0"/>
              </w:rPr>
            </w:pPr>
            <w:r w:rsidRPr="008C5F70">
              <w:rPr>
                <w:b w:val="0"/>
              </w:rPr>
              <w:t>Apply Kirchhoff’s voltage law</w:t>
            </w:r>
          </w:p>
          <w:p w14:paraId="3716E600" w14:textId="77777777" w:rsidR="00F416A1" w:rsidRPr="008C5F70" w:rsidRDefault="00F416A1" w:rsidP="008C5F70">
            <w:pPr>
              <w:spacing w:after="0"/>
              <w:ind w:left="0" w:firstLine="0"/>
              <w:rPr>
                <w:b w:val="0"/>
              </w:rPr>
            </w:pPr>
          </w:p>
          <w:p w14:paraId="04825D94" w14:textId="77777777" w:rsidR="00F416A1" w:rsidRPr="008C5F70" w:rsidRDefault="00F416A1" w:rsidP="008C5F70">
            <w:pPr>
              <w:spacing w:after="0"/>
              <w:ind w:left="0" w:firstLine="0"/>
              <w:rPr>
                <w:b w:val="0"/>
              </w:rPr>
            </w:pPr>
            <w:r w:rsidRPr="008C5F70">
              <w:rPr>
                <w:b w:val="0"/>
              </w:rPr>
              <w:t>Use a series circuit as a voltage divider</w:t>
            </w:r>
          </w:p>
          <w:p w14:paraId="184CA67F" w14:textId="77777777" w:rsidR="00F416A1" w:rsidRPr="008C5F70" w:rsidRDefault="00F416A1" w:rsidP="008C5F70">
            <w:pPr>
              <w:spacing w:after="0"/>
              <w:ind w:left="0" w:firstLine="0"/>
              <w:rPr>
                <w:b w:val="0"/>
              </w:rPr>
            </w:pPr>
          </w:p>
          <w:p w14:paraId="4F9C24A9" w14:textId="77777777" w:rsidR="00F416A1" w:rsidRPr="008C5F70" w:rsidRDefault="00F416A1" w:rsidP="008C5F70">
            <w:pPr>
              <w:spacing w:after="0"/>
              <w:ind w:left="0" w:firstLine="0"/>
              <w:rPr>
                <w:b w:val="0"/>
              </w:rPr>
            </w:pPr>
            <w:r w:rsidRPr="008C5F70">
              <w:rPr>
                <w:b w:val="0"/>
              </w:rPr>
              <w:t>Determine power in a series circuit</w:t>
            </w:r>
          </w:p>
          <w:p w14:paraId="34374F05" w14:textId="77777777" w:rsidR="00F416A1" w:rsidRPr="008C5F70" w:rsidRDefault="00F416A1" w:rsidP="008C5F70">
            <w:pPr>
              <w:spacing w:after="0"/>
              <w:ind w:left="0" w:firstLine="0"/>
              <w:rPr>
                <w:b w:val="0"/>
              </w:rPr>
            </w:pPr>
          </w:p>
          <w:p w14:paraId="48DF54AC" w14:textId="77777777" w:rsidR="00F416A1" w:rsidRPr="008C5F70" w:rsidRDefault="00F416A1" w:rsidP="008C5F70">
            <w:pPr>
              <w:spacing w:after="0"/>
              <w:ind w:left="0" w:firstLine="0"/>
              <w:rPr>
                <w:b w:val="0"/>
              </w:rPr>
            </w:pPr>
            <w:r w:rsidRPr="008C5F70">
              <w:rPr>
                <w:b w:val="0"/>
              </w:rPr>
              <w:t>State how to measure voltage with respect to ground</w:t>
            </w:r>
          </w:p>
          <w:p w14:paraId="3AC02CDE" w14:textId="77777777" w:rsidR="00F416A1" w:rsidRPr="008C5F70" w:rsidRDefault="00F416A1" w:rsidP="008C5F70">
            <w:pPr>
              <w:spacing w:after="0"/>
              <w:ind w:left="0" w:firstLine="0"/>
              <w:rPr>
                <w:b w:val="0"/>
              </w:rPr>
            </w:pPr>
          </w:p>
          <w:p w14:paraId="74A03C0E" w14:textId="79860714" w:rsidR="00F416A1" w:rsidRDefault="00F416A1" w:rsidP="008C5F70">
            <w:pPr>
              <w:spacing w:after="0"/>
              <w:ind w:left="0" w:firstLine="0"/>
            </w:pPr>
            <w:r w:rsidRPr="008C5F70">
              <w:rPr>
                <w:b w:val="0"/>
              </w:rPr>
              <w:t>Troubleshoot series circuits</w:t>
            </w:r>
          </w:p>
        </w:tc>
        <w:tc>
          <w:tcPr>
            <w:tcW w:w="1539" w:type="dxa"/>
            <w:tcBorders>
              <w:top w:val="single" w:sz="4" w:space="0" w:color="000000"/>
              <w:left w:val="single" w:sz="4" w:space="0" w:color="000000"/>
              <w:bottom w:val="single" w:sz="4" w:space="0" w:color="000000"/>
              <w:right w:val="single" w:sz="4" w:space="0" w:color="000000"/>
            </w:tcBorders>
          </w:tcPr>
          <w:p w14:paraId="422CE956" w14:textId="234E01A3"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19BA857" w14:textId="77777777" w:rsidR="00F416A1" w:rsidRPr="000E7E81" w:rsidRDefault="00F416A1" w:rsidP="000E7E81">
            <w:pPr>
              <w:spacing w:after="0"/>
              <w:ind w:left="0" w:firstLine="0"/>
              <w:rPr>
                <w:b w:val="0"/>
              </w:rPr>
            </w:pPr>
            <w:r>
              <w:rPr>
                <w:b w:val="0"/>
              </w:rPr>
              <w:t xml:space="preserve"> </w:t>
            </w:r>
            <w:r w:rsidRPr="000E7E81">
              <w:rPr>
                <w:b w:val="0"/>
              </w:rPr>
              <w:t>Assignment following Session 6</w:t>
            </w:r>
          </w:p>
          <w:p w14:paraId="2B9602AD" w14:textId="77777777" w:rsidR="00F416A1" w:rsidRPr="000E7E81" w:rsidRDefault="00F416A1" w:rsidP="000E7E81">
            <w:pPr>
              <w:spacing w:after="0"/>
              <w:ind w:left="0" w:firstLine="0"/>
              <w:rPr>
                <w:b w:val="0"/>
              </w:rPr>
            </w:pPr>
            <w:r w:rsidRPr="000E7E81">
              <w:rPr>
                <w:b w:val="0"/>
              </w:rPr>
              <w:t>Chapter 4</w:t>
            </w:r>
          </w:p>
          <w:p w14:paraId="34F15DFF" w14:textId="77777777" w:rsidR="00F416A1" w:rsidRPr="000E7E81" w:rsidRDefault="00F416A1" w:rsidP="000E7E81">
            <w:pPr>
              <w:spacing w:after="0"/>
              <w:ind w:left="0" w:firstLine="0"/>
              <w:rPr>
                <w:b w:val="0"/>
              </w:rPr>
            </w:pPr>
            <w:r w:rsidRPr="000E7E81">
              <w:rPr>
                <w:b w:val="0"/>
              </w:rPr>
              <w:t xml:space="preserve">Troubleshooting: Symptom and </w:t>
            </w:r>
            <w:proofErr w:type="gramStart"/>
            <w:r w:rsidRPr="000E7E81">
              <w:rPr>
                <w:b w:val="0"/>
              </w:rPr>
              <w:t>Cause: #</w:t>
            </w:r>
            <w:proofErr w:type="gramEnd"/>
            <w:r w:rsidRPr="000E7E81">
              <w:rPr>
                <w:b w:val="0"/>
              </w:rPr>
              <w:t xml:space="preserve">1 to 5 (p. 155-156); </w:t>
            </w:r>
          </w:p>
          <w:p w14:paraId="500052A5" w14:textId="2AAFCD7D" w:rsidR="00F416A1" w:rsidRDefault="00F416A1" w:rsidP="000E7E81">
            <w:pPr>
              <w:spacing w:after="0"/>
              <w:ind w:left="0" w:firstLine="0"/>
            </w:pPr>
            <w:r w:rsidRPr="000E7E81">
              <w:rPr>
                <w:b w:val="0"/>
              </w:rPr>
              <w:t>Basic Problems: #19 to 23 (p. 159); #25 to 28; #30; #32; #35 to 37; #39</w:t>
            </w:r>
          </w:p>
        </w:tc>
      </w:tr>
      <w:tr w:rsidR="00F416A1" w14:paraId="70EB77AC"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5EB6043D" w14:textId="4B24BF12" w:rsidR="00F416A1" w:rsidRDefault="00F416A1" w:rsidP="00653829">
            <w:pPr>
              <w:spacing w:after="0"/>
              <w:ind w:left="0" w:firstLine="0"/>
              <w:jc w:val="both"/>
            </w:pPr>
            <w:r>
              <w:t>Day</w:t>
            </w:r>
          </w:p>
          <w:p w14:paraId="07CD86D5" w14:textId="77777777" w:rsidR="00F416A1" w:rsidRDefault="00F416A1" w:rsidP="00653829">
            <w:pPr>
              <w:spacing w:after="0"/>
              <w:ind w:left="0" w:firstLine="0"/>
            </w:pPr>
            <w:r>
              <w:t xml:space="preserve">7 </w:t>
            </w:r>
          </w:p>
          <w:p w14:paraId="72BA57B7"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1C40C7A" w14:textId="4CBB6048" w:rsidR="00F416A1" w:rsidRDefault="00F416A1" w:rsidP="00653829">
            <w:pPr>
              <w:spacing w:after="0"/>
              <w:ind w:left="0" w:firstLine="0"/>
            </w:pPr>
            <w:r>
              <w:rPr>
                <w:b w:val="0"/>
              </w:rPr>
              <w:t xml:space="preserve"> </w:t>
            </w:r>
            <w:r w:rsidRPr="008C5F70">
              <w:rPr>
                <w:b w:val="0"/>
              </w:rPr>
              <w:t>Review</w:t>
            </w:r>
          </w:p>
        </w:tc>
        <w:tc>
          <w:tcPr>
            <w:tcW w:w="2572" w:type="dxa"/>
            <w:tcBorders>
              <w:top w:val="single" w:sz="4" w:space="0" w:color="000000"/>
              <w:left w:val="single" w:sz="4" w:space="0" w:color="000000"/>
              <w:bottom w:val="single" w:sz="4" w:space="0" w:color="000000"/>
              <w:right w:val="single" w:sz="4" w:space="0" w:color="000000"/>
            </w:tcBorders>
          </w:tcPr>
          <w:p w14:paraId="091F8E0C" w14:textId="681B4F5D" w:rsidR="00F416A1" w:rsidRDefault="00F416A1" w:rsidP="00653829">
            <w:pPr>
              <w:spacing w:after="0"/>
              <w:ind w:left="0" w:firstLine="0"/>
            </w:pPr>
            <w:r>
              <w:rPr>
                <w:b w:val="0"/>
              </w:rPr>
              <w:t xml:space="preserve"> </w:t>
            </w:r>
            <w:r w:rsidRPr="008C5F70">
              <w:rPr>
                <w:b w:val="0"/>
              </w:rPr>
              <w:t>Review for Midterm</w:t>
            </w:r>
          </w:p>
        </w:tc>
        <w:tc>
          <w:tcPr>
            <w:tcW w:w="1539" w:type="dxa"/>
            <w:tcBorders>
              <w:top w:val="single" w:sz="4" w:space="0" w:color="000000"/>
              <w:left w:val="single" w:sz="4" w:space="0" w:color="000000"/>
              <w:bottom w:val="single" w:sz="4" w:space="0" w:color="000000"/>
              <w:right w:val="single" w:sz="4" w:space="0" w:color="000000"/>
            </w:tcBorders>
          </w:tcPr>
          <w:p w14:paraId="1A99213A" w14:textId="77777777" w:rsidR="00F416A1" w:rsidRDefault="00F416A1" w:rsidP="00653829">
            <w:pPr>
              <w:spacing w:after="0"/>
              <w:ind w:left="0" w:firstLine="0"/>
            </w:pPr>
            <w:r>
              <w:rPr>
                <w:b w:val="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7F9C70C1" w14:textId="77777777" w:rsidR="00F416A1" w:rsidRDefault="00F416A1" w:rsidP="00653829">
            <w:pPr>
              <w:spacing w:after="0"/>
              <w:ind w:left="0" w:firstLine="0"/>
            </w:pPr>
            <w:r>
              <w:rPr>
                <w:b w:val="0"/>
              </w:rPr>
              <w:t xml:space="preserve"> </w:t>
            </w:r>
          </w:p>
        </w:tc>
      </w:tr>
      <w:tr w:rsidR="00F416A1" w14:paraId="228F4BAC"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145AFC5F" w14:textId="76915561" w:rsidR="00F416A1" w:rsidRDefault="00F416A1" w:rsidP="00653829">
            <w:pPr>
              <w:spacing w:after="0"/>
              <w:ind w:left="0" w:firstLine="0"/>
              <w:jc w:val="both"/>
            </w:pPr>
            <w:r>
              <w:t xml:space="preserve">Day  </w:t>
            </w:r>
          </w:p>
          <w:p w14:paraId="019077CC" w14:textId="77777777" w:rsidR="00F416A1" w:rsidRDefault="00F416A1" w:rsidP="00653829">
            <w:pPr>
              <w:spacing w:after="0"/>
              <w:ind w:left="0" w:firstLine="0"/>
            </w:pPr>
            <w:r>
              <w:t xml:space="preserve">8 </w:t>
            </w:r>
          </w:p>
          <w:p w14:paraId="1E5071D4"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F2B85A5" w14:textId="408F239C" w:rsidR="00F416A1" w:rsidRDefault="00F416A1" w:rsidP="00653829">
            <w:pPr>
              <w:spacing w:after="0"/>
              <w:ind w:left="0" w:firstLine="0"/>
            </w:pPr>
            <w:r>
              <w:rPr>
                <w:b w:val="0"/>
              </w:rPr>
              <w:t xml:space="preserve"> </w:t>
            </w:r>
            <w:r w:rsidRPr="008C5F70">
              <w:rPr>
                <w:b w:val="0"/>
              </w:rPr>
              <w:t>Midterm Exams</w:t>
            </w:r>
          </w:p>
        </w:tc>
        <w:tc>
          <w:tcPr>
            <w:tcW w:w="2572" w:type="dxa"/>
            <w:tcBorders>
              <w:top w:val="single" w:sz="4" w:space="0" w:color="000000"/>
              <w:left w:val="single" w:sz="4" w:space="0" w:color="000000"/>
              <w:bottom w:val="single" w:sz="4" w:space="0" w:color="000000"/>
              <w:right w:val="single" w:sz="4" w:space="0" w:color="000000"/>
            </w:tcBorders>
          </w:tcPr>
          <w:p w14:paraId="13B2CFB1" w14:textId="356B03AF" w:rsidR="00F416A1" w:rsidRDefault="00F416A1" w:rsidP="00653829">
            <w:pPr>
              <w:spacing w:after="0"/>
              <w:ind w:left="0" w:firstLine="0"/>
            </w:pPr>
            <w:r w:rsidRPr="008C5F70">
              <w:rPr>
                <w:b w:val="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4DD672BC" w14:textId="1CB81663" w:rsidR="00F416A1" w:rsidRDefault="00F416A1" w:rsidP="00653829">
            <w:pPr>
              <w:spacing w:after="0"/>
              <w:ind w:left="0" w:firstLine="0"/>
            </w:pPr>
            <w:r>
              <w:rPr>
                <w:b w:val="0"/>
              </w:rPr>
              <w:t xml:space="preserve"> Testing</w:t>
            </w:r>
          </w:p>
        </w:tc>
        <w:tc>
          <w:tcPr>
            <w:tcW w:w="3141" w:type="dxa"/>
            <w:tcBorders>
              <w:top w:val="single" w:sz="4" w:space="0" w:color="000000"/>
              <w:left w:val="single" w:sz="4" w:space="0" w:color="000000"/>
              <w:bottom w:val="single" w:sz="4" w:space="0" w:color="000000"/>
              <w:right w:val="single" w:sz="4" w:space="0" w:color="000000"/>
            </w:tcBorders>
          </w:tcPr>
          <w:p w14:paraId="36FC65AF" w14:textId="629EE9B9" w:rsidR="00F416A1" w:rsidRDefault="00F416A1" w:rsidP="00653829">
            <w:pPr>
              <w:spacing w:after="0"/>
              <w:ind w:left="0" w:firstLine="0"/>
            </w:pPr>
            <w:r>
              <w:rPr>
                <w:b w:val="0"/>
              </w:rPr>
              <w:t xml:space="preserve"> </w:t>
            </w:r>
            <w:r w:rsidRPr="000E7E81">
              <w:rPr>
                <w:b w:val="0"/>
              </w:rPr>
              <w:t>Midterm Exam and Practical Exam</w:t>
            </w:r>
          </w:p>
        </w:tc>
      </w:tr>
      <w:tr w:rsidR="00F416A1" w14:paraId="3AE8A915"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6E56DB0D" w14:textId="497F8E94" w:rsidR="00F416A1" w:rsidRDefault="00F416A1" w:rsidP="00653829">
            <w:pPr>
              <w:spacing w:after="0"/>
              <w:ind w:left="0" w:firstLine="0"/>
              <w:jc w:val="both"/>
            </w:pPr>
            <w:r>
              <w:t xml:space="preserve">Day </w:t>
            </w:r>
          </w:p>
          <w:p w14:paraId="151E6C33" w14:textId="77777777" w:rsidR="00F416A1" w:rsidRDefault="00F416A1" w:rsidP="00653829">
            <w:pPr>
              <w:spacing w:after="0"/>
              <w:ind w:left="0" w:firstLine="0"/>
            </w:pPr>
            <w:r>
              <w:t xml:space="preserve">9 </w:t>
            </w:r>
          </w:p>
          <w:p w14:paraId="4B299859"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5C6748A" w14:textId="34100059" w:rsidR="00F416A1" w:rsidRDefault="00F416A1" w:rsidP="00653829">
            <w:pPr>
              <w:spacing w:after="0"/>
              <w:ind w:left="0" w:firstLine="0"/>
            </w:pPr>
            <w:r w:rsidRPr="008C5F70">
              <w:rPr>
                <w:b w:val="0"/>
              </w:rPr>
              <w:t>Resistors in Parallel Circuits</w:t>
            </w:r>
          </w:p>
        </w:tc>
        <w:tc>
          <w:tcPr>
            <w:tcW w:w="2572" w:type="dxa"/>
            <w:tcBorders>
              <w:top w:val="single" w:sz="4" w:space="0" w:color="000000"/>
              <w:left w:val="single" w:sz="4" w:space="0" w:color="000000"/>
              <w:bottom w:val="single" w:sz="4" w:space="0" w:color="000000"/>
              <w:right w:val="single" w:sz="4" w:space="0" w:color="000000"/>
            </w:tcBorders>
          </w:tcPr>
          <w:p w14:paraId="1EA7A435" w14:textId="77777777" w:rsidR="00F416A1" w:rsidRPr="008C5F70" w:rsidRDefault="00F416A1" w:rsidP="008C5F70">
            <w:pPr>
              <w:spacing w:after="0"/>
              <w:ind w:left="0" w:firstLine="0"/>
              <w:rPr>
                <w:b w:val="0"/>
              </w:rPr>
            </w:pPr>
            <w:r>
              <w:rPr>
                <w:b w:val="0"/>
              </w:rPr>
              <w:t xml:space="preserve"> </w:t>
            </w:r>
            <w:r w:rsidRPr="008C5F70">
              <w:rPr>
                <w:b w:val="0"/>
              </w:rPr>
              <w:t>Identify a parallel resistive circuit</w:t>
            </w:r>
          </w:p>
          <w:p w14:paraId="205337AF" w14:textId="77777777" w:rsidR="00F416A1" w:rsidRPr="008C5F70" w:rsidRDefault="00F416A1" w:rsidP="008C5F70">
            <w:pPr>
              <w:spacing w:after="0"/>
              <w:ind w:left="0" w:firstLine="0"/>
              <w:rPr>
                <w:b w:val="0"/>
              </w:rPr>
            </w:pPr>
          </w:p>
          <w:p w14:paraId="338BF16B" w14:textId="77777777" w:rsidR="00F416A1" w:rsidRPr="008C5F70" w:rsidRDefault="00F416A1" w:rsidP="008C5F70">
            <w:pPr>
              <w:spacing w:after="0"/>
              <w:ind w:left="0" w:firstLine="0"/>
              <w:rPr>
                <w:b w:val="0"/>
              </w:rPr>
            </w:pPr>
            <w:r w:rsidRPr="008C5F70">
              <w:rPr>
                <w:b w:val="0"/>
              </w:rPr>
              <w:t>Determine total parallel resistance</w:t>
            </w:r>
          </w:p>
          <w:p w14:paraId="1AB95C3B" w14:textId="77777777" w:rsidR="00F416A1" w:rsidRPr="008C5F70" w:rsidRDefault="00F416A1" w:rsidP="008C5F70">
            <w:pPr>
              <w:spacing w:after="0"/>
              <w:ind w:left="0" w:firstLine="0"/>
              <w:rPr>
                <w:b w:val="0"/>
              </w:rPr>
            </w:pPr>
          </w:p>
          <w:p w14:paraId="54140C6A" w14:textId="77777777" w:rsidR="00F416A1" w:rsidRPr="008C5F70" w:rsidRDefault="00F416A1" w:rsidP="008C5F70">
            <w:pPr>
              <w:spacing w:after="0"/>
              <w:ind w:left="0" w:firstLine="0"/>
              <w:rPr>
                <w:b w:val="0"/>
              </w:rPr>
            </w:pPr>
            <w:r w:rsidRPr="008C5F70">
              <w:rPr>
                <w:b w:val="0"/>
              </w:rPr>
              <w:lastRenderedPageBreak/>
              <w:t>Determine the voltage across each parallel branch</w:t>
            </w:r>
          </w:p>
          <w:p w14:paraId="202D1534" w14:textId="77777777" w:rsidR="00F416A1" w:rsidRPr="008C5F70" w:rsidRDefault="00F416A1" w:rsidP="008C5F70">
            <w:pPr>
              <w:spacing w:after="0"/>
              <w:ind w:left="0" w:firstLine="0"/>
              <w:rPr>
                <w:b w:val="0"/>
              </w:rPr>
            </w:pPr>
          </w:p>
          <w:p w14:paraId="79717C50" w14:textId="7C93256F" w:rsidR="00F416A1" w:rsidRDefault="00F416A1" w:rsidP="008C5F70">
            <w:pPr>
              <w:spacing w:after="0"/>
              <w:ind w:left="0" w:firstLine="0"/>
            </w:pPr>
            <w:r w:rsidRPr="008C5F70">
              <w:rPr>
                <w:b w:val="0"/>
              </w:rPr>
              <w:t>Apply Ohm’s Law in a parallel circuit</w:t>
            </w:r>
          </w:p>
        </w:tc>
        <w:tc>
          <w:tcPr>
            <w:tcW w:w="1539" w:type="dxa"/>
            <w:tcBorders>
              <w:top w:val="single" w:sz="4" w:space="0" w:color="000000"/>
              <w:left w:val="single" w:sz="4" w:space="0" w:color="000000"/>
              <w:bottom w:val="single" w:sz="4" w:space="0" w:color="000000"/>
              <w:right w:val="single" w:sz="4" w:space="0" w:color="000000"/>
            </w:tcBorders>
          </w:tcPr>
          <w:p w14:paraId="11BB1362" w14:textId="02A19B11" w:rsidR="00F416A1" w:rsidRDefault="00F416A1" w:rsidP="00653829">
            <w:pPr>
              <w:spacing w:after="0"/>
              <w:ind w:left="0" w:firstLine="0"/>
            </w:pPr>
            <w:r>
              <w:rPr>
                <w:b w:val="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88647C4" w14:textId="77777777" w:rsidR="00F416A1" w:rsidRPr="000E7E81" w:rsidRDefault="00F416A1" w:rsidP="000E7E81">
            <w:pPr>
              <w:spacing w:after="0"/>
              <w:ind w:left="0" w:firstLine="0"/>
              <w:rPr>
                <w:b w:val="0"/>
              </w:rPr>
            </w:pPr>
            <w:r>
              <w:rPr>
                <w:b w:val="0"/>
              </w:rPr>
              <w:t xml:space="preserve"> </w:t>
            </w:r>
            <w:r w:rsidRPr="000E7E81">
              <w:rPr>
                <w:b w:val="0"/>
              </w:rPr>
              <w:t>Reading prior to Session 7: Section 5-1 to 5-4</w:t>
            </w:r>
          </w:p>
          <w:p w14:paraId="027C1B93" w14:textId="77777777" w:rsidR="00F416A1" w:rsidRPr="000E7E81" w:rsidRDefault="00F416A1" w:rsidP="000E7E81">
            <w:pPr>
              <w:spacing w:after="0"/>
              <w:ind w:left="0" w:firstLine="0"/>
              <w:rPr>
                <w:b w:val="0"/>
              </w:rPr>
            </w:pPr>
          </w:p>
          <w:p w14:paraId="6E3A830F" w14:textId="77777777" w:rsidR="00F416A1" w:rsidRPr="000E7E81" w:rsidRDefault="00F416A1" w:rsidP="000E7E81">
            <w:pPr>
              <w:spacing w:after="0"/>
              <w:ind w:left="0" w:firstLine="0"/>
              <w:rPr>
                <w:b w:val="0"/>
              </w:rPr>
            </w:pPr>
            <w:r w:rsidRPr="000E7E81">
              <w:rPr>
                <w:b w:val="0"/>
              </w:rPr>
              <w:t>Assignment following Session 7</w:t>
            </w:r>
          </w:p>
          <w:p w14:paraId="55C2BA2E" w14:textId="77777777" w:rsidR="00F416A1" w:rsidRPr="000E7E81" w:rsidRDefault="00F416A1" w:rsidP="000E7E81">
            <w:pPr>
              <w:spacing w:after="0"/>
              <w:ind w:left="0" w:firstLine="0"/>
              <w:rPr>
                <w:b w:val="0"/>
              </w:rPr>
            </w:pPr>
            <w:r w:rsidRPr="000E7E81">
              <w:rPr>
                <w:b w:val="0"/>
              </w:rPr>
              <w:t>Chapter 5</w:t>
            </w:r>
          </w:p>
          <w:p w14:paraId="2A6D5E7D"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#1; #4; #</w:t>
            </w:r>
            <w:proofErr w:type="gramEnd"/>
            <w:r w:rsidRPr="000E7E81">
              <w:rPr>
                <w:b w:val="0"/>
              </w:rPr>
              <w:t>6a; 6b; 7 to 10; 11a; 12 to 14;</w:t>
            </w:r>
          </w:p>
          <w:p w14:paraId="40CEAAD7" w14:textId="77777777" w:rsidR="00F416A1" w:rsidRPr="000E7E81" w:rsidRDefault="00F416A1" w:rsidP="000E7E81">
            <w:pPr>
              <w:spacing w:after="0"/>
              <w:ind w:left="0" w:firstLine="0"/>
              <w:rPr>
                <w:b w:val="0"/>
              </w:rPr>
            </w:pPr>
            <w:r w:rsidRPr="000E7E81">
              <w:rPr>
                <w:b w:val="0"/>
              </w:rPr>
              <w:lastRenderedPageBreak/>
              <w:t>Reading prior to Session 8: Section 5-5 to 5-8</w:t>
            </w:r>
          </w:p>
          <w:p w14:paraId="50E35611" w14:textId="537CD43E" w:rsidR="00F416A1" w:rsidRDefault="00F416A1" w:rsidP="00653829">
            <w:pPr>
              <w:spacing w:after="0"/>
              <w:ind w:left="0" w:firstLine="0"/>
            </w:pPr>
          </w:p>
        </w:tc>
      </w:tr>
      <w:tr w:rsidR="00F416A1" w14:paraId="6F621CD1"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0AAB6E70" w14:textId="582482A7" w:rsidR="00F416A1" w:rsidRDefault="00F416A1" w:rsidP="00653829">
            <w:pPr>
              <w:spacing w:after="0"/>
              <w:ind w:left="0" w:firstLine="0"/>
              <w:jc w:val="both"/>
            </w:pPr>
            <w:r>
              <w:lastRenderedPageBreak/>
              <w:t>Day</w:t>
            </w:r>
          </w:p>
          <w:p w14:paraId="6DB87010" w14:textId="77777777" w:rsidR="00F416A1" w:rsidRDefault="00F416A1" w:rsidP="00653829">
            <w:pPr>
              <w:spacing w:after="0"/>
              <w:ind w:left="0" w:firstLine="0"/>
            </w:pPr>
            <w:r>
              <w:t xml:space="preserve">10 </w:t>
            </w:r>
          </w:p>
          <w:p w14:paraId="57B00A8D"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7919D11" w14:textId="076B0F37" w:rsidR="00F416A1" w:rsidRDefault="00F416A1" w:rsidP="00653829">
            <w:pPr>
              <w:spacing w:after="0"/>
              <w:ind w:left="0" w:firstLine="0"/>
            </w:pPr>
            <w:r w:rsidRPr="008C5F70">
              <w:rPr>
                <w:b w:val="0"/>
              </w:rPr>
              <w:t>Kirchhoff’s Current Law and Current Divider Circuits</w:t>
            </w:r>
          </w:p>
        </w:tc>
        <w:tc>
          <w:tcPr>
            <w:tcW w:w="2572" w:type="dxa"/>
            <w:tcBorders>
              <w:top w:val="single" w:sz="4" w:space="0" w:color="000000"/>
              <w:left w:val="single" w:sz="4" w:space="0" w:color="000000"/>
              <w:bottom w:val="single" w:sz="4" w:space="0" w:color="000000"/>
              <w:right w:val="single" w:sz="4" w:space="0" w:color="000000"/>
            </w:tcBorders>
          </w:tcPr>
          <w:p w14:paraId="1E1C80C8" w14:textId="77777777" w:rsidR="00F416A1" w:rsidRPr="008C5F70" w:rsidRDefault="00F416A1" w:rsidP="008C5F70">
            <w:pPr>
              <w:spacing w:after="0"/>
              <w:ind w:left="0" w:firstLine="0"/>
              <w:rPr>
                <w:b w:val="0"/>
              </w:rPr>
            </w:pPr>
            <w:r>
              <w:rPr>
                <w:b w:val="0"/>
              </w:rPr>
              <w:t xml:space="preserve"> </w:t>
            </w:r>
            <w:r w:rsidRPr="008C5F70">
              <w:rPr>
                <w:b w:val="0"/>
              </w:rPr>
              <w:t>Apply Kirchhoff’s current law</w:t>
            </w:r>
          </w:p>
          <w:p w14:paraId="4685387F" w14:textId="77777777" w:rsidR="00F416A1" w:rsidRPr="008C5F70" w:rsidRDefault="00F416A1" w:rsidP="008C5F70">
            <w:pPr>
              <w:spacing w:after="0"/>
              <w:ind w:left="0" w:firstLine="0"/>
              <w:rPr>
                <w:b w:val="0"/>
              </w:rPr>
            </w:pPr>
          </w:p>
          <w:p w14:paraId="7FD530AE" w14:textId="77777777" w:rsidR="00F416A1" w:rsidRPr="008C5F70" w:rsidRDefault="00F416A1" w:rsidP="008C5F70">
            <w:pPr>
              <w:spacing w:after="0"/>
              <w:ind w:left="0" w:firstLine="0"/>
              <w:rPr>
                <w:b w:val="0"/>
              </w:rPr>
            </w:pPr>
            <w:r w:rsidRPr="008C5F70">
              <w:rPr>
                <w:b w:val="0"/>
              </w:rPr>
              <w:t>Use a parallel circuit as a current divider</w:t>
            </w:r>
          </w:p>
          <w:p w14:paraId="30B98D88" w14:textId="77777777" w:rsidR="00F416A1" w:rsidRPr="008C5F70" w:rsidRDefault="00F416A1" w:rsidP="008C5F70">
            <w:pPr>
              <w:spacing w:after="0"/>
              <w:ind w:left="0" w:firstLine="0"/>
              <w:rPr>
                <w:b w:val="0"/>
              </w:rPr>
            </w:pPr>
          </w:p>
          <w:p w14:paraId="597759DF" w14:textId="77777777" w:rsidR="00F416A1" w:rsidRPr="008C5F70" w:rsidRDefault="00F416A1" w:rsidP="008C5F70">
            <w:pPr>
              <w:spacing w:after="0"/>
              <w:ind w:left="0" w:firstLine="0"/>
              <w:rPr>
                <w:b w:val="0"/>
              </w:rPr>
            </w:pPr>
            <w:r w:rsidRPr="008C5F70">
              <w:rPr>
                <w:b w:val="0"/>
              </w:rPr>
              <w:t>Determine power in a parallel circuit</w:t>
            </w:r>
          </w:p>
          <w:p w14:paraId="52BF9415" w14:textId="77777777" w:rsidR="00F416A1" w:rsidRPr="008C5F70" w:rsidRDefault="00F416A1" w:rsidP="008C5F70">
            <w:pPr>
              <w:spacing w:after="0"/>
              <w:ind w:left="0" w:firstLine="0"/>
              <w:rPr>
                <w:b w:val="0"/>
              </w:rPr>
            </w:pPr>
          </w:p>
          <w:p w14:paraId="4843407C" w14:textId="1AA0BBD4" w:rsidR="00F416A1" w:rsidRDefault="00F416A1" w:rsidP="008C5F70">
            <w:pPr>
              <w:spacing w:after="0"/>
              <w:ind w:left="0" w:firstLine="0"/>
            </w:pPr>
            <w:r w:rsidRPr="008C5F70">
              <w:rPr>
                <w:b w:val="0"/>
              </w:rPr>
              <w:t>Troubleshoot parallel circuits</w:t>
            </w:r>
          </w:p>
        </w:tc>
        <w:tc>
          <w:tcPr>
            <w:tcW w:w="1539" w:type="dxa"/>
            <w:tcBorders>
              <w:top w:val="single" w:sz="4" w:space="0" w:color="000000"/>
              <w:left w:val="single" w:sz="4" w:space="0" w:color="000000"/>
              <w:bottom w:val="single" w:sz="4" w:space="0" w:color="000000"/>
              <w:right w:val="single" w:sz="4" w:space="0" w:color="000000"/>
            </w:tcBorders>
          </w:tcPr>
          <w:p w14:paraId="570DAE6F" w14:textId="0CC68E48"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7158C8C" w14:textId="77777777" w:rsidR="00F416A1" w:rsidRPr="000E7E81" w:rsidRDefault="00F416A1" w:rsidP="000E7E81">
            <w:pPr>
              <w:spacing w:after="0"/>
              <w:ind w:left="0" w:firstLine="0"/>
              <w:rPr>
                <w:b w:val="0"/>
              </w:rPr>
            </w:pPr>
            <w:r>
              <w:rPr>
                <w:b w:val="0"/>
              </w:rPr>
              <w:t xml:space="preserve"> </w:t>
            </w:r>
            <w:r w:rsidRPr="000E7E81">
              <w:rPr>
                <w:b w:val="0"/>
              </w:rPr>
              <w:t>Assignment following Session 8</w:t>
            </w:r>
          </w:p>
          <w:p w14:paraId="40BDD783" w14:textId="77777777" w:rsidR="00F416A1" w:rsidRPr="000E7E81" w:rsidRDefault="00F416A1" w:rsidP="000E7E81">
            <w:pPr>
              <w:spacing w:after="0"/>
              <w:ind w:left="0" w:firstLine="0"/>
              <w:rPr>
                <w:b w:val="0"/>
              </w:rPr>
            </w:pPr>
            <w:r w:rsidRPr="000E7E81">
              <w:rPr>
                <w:b w:val="0"/>
              </w:rPr>
              <w:t>Chapter 5</w:t>
            </w:r>
          </w:p>
          <w:p w14:paraId="4E0191B5" w14:textId="77777777" w:rsidR="00F416A1" w:rsidRPr="000E7E81" w:rsidRDefault="00F416A1" w:rsidP="000E7E81">
            <w:pPr>
              <w:spacing w:after="0"/>
              <w:ind w:left="0" w:firstLine="0"/>
              <w:rPr>
                <w:b w:val="0"/>
              </w:rPr>
            </w:pPr>
            <w:r w:rsidRPr="000E7E81">
              <w:rPr>
                <w:b w:val="0"/>
              </w:rPr>
              <w:t>Troubleshooting: Symptom and Cause: #1 to 5; (p. 207 – 208)</w:t>
            </w:r>
          </w:p>
          <w:p w14:paraId="2D3FB3C8"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w:t>
            </w:r>
            <w:proofErr w:type="gramEnd"/>
            <w:r w:rsidRPr="000E7E81">
              <w:rPr>
                <w:b w:val="0"/>
              </w:rPr>
              <w:t xml:space="preserve">15 to 34; </w:t>
            </w:r>
          </w:p>
          <w:p w14:paraId="42E9CCEA" w14:textId="7FE0D020" w:rsidR="00F416A1" w:rsidRDefault="00F416A1" w:rsidP="000E7E81">
            <w:pPr>
              <w:spacing w:after="0"/>
              <w:ind w:left="0" w:firstLine="0"/>
            </w:pPr>
            <w:r w:rsidRPr="000E7E81">
              <w:rPr>
                <w:b w:val="0"/>
              </w:rPr>
              <w:t>Reading prior to Session 9: Section 6-1 to 6-2</w:t>
            </w:r>
          </w:p>
        </w:tc>
      </w:tr>
      <w:tr w:rsidR="00F416A1" w14:paraId="3FDDCE80"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21F85ECF" w14:textId="0E8E62A5" w:rsidR="00F416A1" w:rsidRDefault="00F416A1" w:rsidP="00653829">
            <w:pPr>
              <w:spacing w:after="0"/>
              <w:ind w:left="0" w:firstLine="0"/>
              <w:jc w:val="both"/>
            </w:pPr>
            <w:r>
              <w:t xml:space="preserve">Day </w:t>
            </w:r>
          </w:p>
          <w:p w14:paraId="5059FFCB" w14:textId="77777777" w:rsidR="00F416A1" w:rsidRDefault="00F416A1" w:rsidP="00653829">
            <w:pPr>
              <w:spacing w:after="0"/>
              <w:ind w:left="0" w:firstLine="0"/>
            </w:pPr>
            <w:r>
              <w:t xml:space="preserve">11 </w:t>
            </w:r>
          </w:p>
          <w:p w14:paraId="27B6EB5C"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F6FEF61" w14:textId="7A89CFD4" w:rsidR="00F416A1" w:rsidRPr="008C5F70" w:rsidRDefault="00F416A1" w:rsidP="008C5F70">
            <w:pPr>
              <w:spacing w:after="0"/>
              <w:ind w:left="0" w:firstLine="0"/>
              <w:rPr>
                <w:b w:val="0"/>
                <w:bCs/>
              </w:rPr>
            </w:pPr>
            <w:r w:rsidRPr="008C5F70">
              <w:rPr>
                <w:b w:val="0"/>
                <w:bCs/>
              </w:rPr>
              <w:t>Combined Series-Parallel Circuits</w:t>
            </w:r>
          </w:p>
        </w:tc>
        <w:tc>
          <w:tcPr>
            <w:tcW w:w="2572" w:type="dxa"/>
            <w:tcBorders>
              <w:top w:val="single" w:sz="4" w:space="0" w:color="000000"/>
              <w:left w:val="single" w:sz="4" w:space="0" w:color="000000"/>
              <w:bottom w:val="single" w:sz="4" w:space="0" w:color="000000"/>
              <w:right w:val="single" w:sz="4" w:space="0" w:color="000000"/>
            </w:tcBorders>
          </w:tcPr>
          <w:p w14:paraId="755AEE20" w14:textId="3122123B" w:rsidR="00F416A1" w:rsidRPr="008C5F70" w:rsidRDefault="00F416A1" w:rsidP="008C5F70">
            <w:pPr>
              <w:spacing w:after="0"/>
              <w:ind w:left="0" w:firstLine="0"/>
              <w:rPr>
                <w:b w:val="0"/>
              </w:rPr>
            </w:pPr>
            <w:r w:rsidRPr="008C5F70">
              <w:rPr>
                <w:b w:val="0"/>
              </w:rPr>
              <w:t>Identify series-parallel relationships</w:t>
            </w:r>
          </w:p>
          <w:p w14:paraId="3C6E432D" w14:textId="77777777" w:rsidR="00F416A1" w:rsidRPr="008C5F70" w:rsidRDefault="00F416A1" w:rsidP="008C5F70">
            <w:pPr>
              <w:spacing w:after="0"/>
              <w:ind w:left="0" w:firstLine="0"/>
              <w:rPr>
                <w:b w:val="0"/>
              </w:rPr>
            </w:pPr>
          </w:p>
          <w:p w14:paraId="743F3699" w14:textId="6D13F16F" w:rsidR="00F416A1" w:rsidRDefault="00F416A1" w:rsidP="008C5F70">
            <w:pPr>
              <w:spacing w:after="0"/>
              <w:ind w:left="0" w:firstLine="0"/>
            </w:pPr>
            <w:r w:rsidRPr="008C5F70">
              <w:rPr>
                <w:b w:val="0"/>
              </w:rPr>
              <w:t>Analyze series-parallel circuits</w:t>
            </w:r>
          </w:p>
        </w:tc>
        <w:tc>
          <w:tcPr>
            <w:tcW w:w="1539" w:type="dxa"/>
            <w:tcBorders>
              <w:top w:val="single" w:sz="4" w:space="0" w:color="000000"/>
              <w:left w:val="single" w:sz="4" w:space="0" w:color="000000"/>
              <w:bottom w:val="single" w:sz="4" w:space="0" w:color="000000"/>
              <w:right w:val="single" w:sz="4" w:space="0" w:color="000000"/>
            </w:tcBorders>
          </w:tcPr>
          <w:p w14:paraId="381E8E08" w14:textId="384D0EFD"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95F2049" w14:textId="77777777" w:rsidR="00F416A1" w:rsidRPr="000E7E81" w:rsidRDefault="00F416A1" w:rsidP="000E7E81">
            <w:pPr>
              <w:spacing w:after="0"/>
              <w:ind w:left="0" w:firstLine="0"/>
              <w:rPr>
                <w:b w:val="0"/>
              </w:rPr>
            </w:pPr>
            <w:r>
              <w:rPr>
                <w:b w:val="0"/>
              </w:rPr>
              <w:t xml:space="preserve"> </w:t>
            </w:r>
            <w:r w:rsidRPr="000E7E81">
              <w:rPr>
                <w:b w:val="0"/>
              </w:rPr>
              <w:t>Assignment following Session 9</w:t>
            </w:r>
          </w:p>
          <w:p w14:paraId="01666CD6" w14:textId="77777777" w:rsidR="00F416A1" w:rsidRPr="000E7E81" w:rsidRDefault="00F416A1" w:rsidP="000E7E81">
            <w:pPr>
              <w:spacing w:after="0"/>
              <w:ind w:left="0" w:firstLine="0"/>
              <w:rPr>
                <w:b w:val="0"/>
              </w:rPr>
            </w:pPr>
            <w:r w:rsidRPr="000E7E81">
              <w:rPr>
                <w:b w:val="0"/>
              </w:rPr>
              <w:t>Chapter 6</w:t>
            </w:r>
          </w:p>
          <w:p w14:paraId="5169F8D3" w14:textId="77777777" w:rsidR="00F416A1" w:rsidRPr="000E7E81" w:rsidRDefault="00F416A1" w:rsidP="000E7E81">
            <w:pPr>
              <w:spacing w:after="0"/>
              <w:ind w:left="0" w:firstLine="0"/>
              <w:rPr>
                <w:b w:val="0"/>
              </w:rPr>
            </w:pPr>
            <w:r w:rsidRPr="000E7E81">
              <w:rPr>
                <w:b w:val="0"/>
              </w:rPr>
              <w:t>Basic Problems</w:t>
            </w:r>
            <w:proofErr w:type="gramStart"/>
            <w:r w:rsidRPr="000E7E81">
              <w:rPr>
                <w:b w:val="0"/>
              </w:rPr>
              <w:t>:  #1; #4; #5; #</w:t>
            </w:r>
            <w:proofErr w:type="gramEnd"/>
            <w:r w:rsidRPr="000E7E81">
              <w:rPr>
                <w:b w:val="0"/>
              </w:rPr>
              <w:t>7 to 9;</w:t>
            </w:r>
          </w:p>
          <w:p w14:paraId="073BABE4" w14:textId="697BA180" w:rsidR="00F416A1" w:rsidRDefault="00F416A1" w:rsidP="000E7E81">
            <w:pPr>
              <w:spacing w:after="0"/>
              <w:ind w:left="0" w:firstLine="0"/>
            </w:pPr>
            <w:r w:rsidRPr="000E7E81">
              <w:rPr>
                <w:b w:val="0"/>
              </w:rPr>
              <w:t>Reading prior to Session 10: Section 6-3 to 6-4</w:t>
            </w:r>
          </w:p>
        </w:tc>
      </w:tr>
      <w:tr w:rsidR="00F416A1" w14:paraId="4907AE08"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3B47DA12" w14:textId="019D4F9A" w:rsidR="00F416A1" w:rsidRDefault="00F416A1" w:rsidP="00653829">
            <w:pPr>
              <w:spacing w:after="0"/>
              <w:ind w:left="0" w:firstLine="0"/>
              <w:jc w:val="both"/>
            </w:pPr>
            <w:r>
              <w:t xml:space="preserve">Day </w:t>
            </w:r>
          </w:p>
          <w:p w14:paraId="4E85A8A6" w14:textId="77777777" w:rsidR="00F416A1" w:rsidRDefault="00F416A1" w:rsidP="00653829">
            <w:pPr>
              <w:spacing w:after="0"/>
              <w:ind w:left="0" w:firstLine="0"/>
            </w:pPr>
            <w:r>
              <w:t xml:space="preserve">12 </w:t>
            </w:r>
          </w:p>
          <w:p w14:paraId="78A3C669"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DFFAFBE" w14:textId="288235FB" w:rsidR="00F416A1" w:rsidRDefault="00F416A1" w:rsidP="00653829">
            <w:pPr>
              <w:spacing w:after="0"/>
              <w:ind w:left="0" w:firstLine="0"/>
            </w:pPr>
            <w:r w:rsidRPr="008C5F70">
              <w:rPr>
                <w:b w:val="0"/>
              </w:rPr>
              <w:t>Loading Effects on Circuits</w:t>
            </w:r>
          </w:p>
        </w:tc>
        <w:tc>
          <w:tcPr>
            <w:tcW w:w="2572" w:type="dxa"/>
            <w:tcBorders>
              <w:top w:val="single" w:sz="4" w:space="0" w:color="000000"/>
              <w:left w:val="single" w:sz="4" w:space="0" w:color="000000"/>
              <w:bottom w:val="single" w:sz="4" w:space="0" w:color="000000"/>
              <w:right w:val="single" w:sz="4" w:space="0" w:color="000000"/>
            </w:tcBorders>
          </w:tcPr>
          <w:p w14:paraId="2A16C5EB" w14:textId="77777777" w:rsidR="00F416A1" w:rsidRPr="008C5F70" w:rsidRDefault="00F416A1" w:rsidP="008C5F70">
            <w:pPr>
              <w:spacing w:after="0"/>
              <w:ind w:left="0" w:firstLine="0"/>
              <w:rPr>
                <w:b w:val="0"/>
              </w:rPr>
            </w:pPr>
            <w:r>
              <w:rPr>
                <w:b w:val="0"/>
              </w:rPr>
              <w:t xml:space="preserve"> </w:t>
            </w:r>
            <w:r w:rsidRPr="008C5F70">
              <w:rPr>
                <w:b w:val="0"/>
              </w:rPr>
              <w:t>Analyze loaded voltage dividers</w:t>
            </w:r>
          </w:p>
          <w:p w14:paraId="46B39D6A" w14:textId="77777777" w:rsidR="00F416A1" w:rsidRPr="008C5F70" w:rsidRDefault="00F416A1" w:rsidP="008C5F70">
            <w:pPr>
              <w:spacing w:after="0"/>
              <w:ind w:left="0" w:firstLine="0"/>
              <w:rPr>
                <w:b w:val="0"/>
              </w:rPr>
            </w:pPr>
          </w:p>
          <w:p w14:paraId="1505E0C5" w14:textId="73AACB90" w:rsidR="00F416A1" w:rsidRDefault="00F416A1" w:rsidP="008C5F70">
            <w:pPr>
              <w:spacing w:after="0"/>
              <w:ind w:left="0" w:firstLine="0"/>
            </w:pPr>
            <w:r w:rsidRPr="008C5F70">
              <w:rPr>
                <w:b w:val="0"/>
              </w:rPr>
              <w:t>Determine the loading effect of a voltmeter on a circuit</w:t>
            </w:r>
          </w:p>
        </w:tc>
        <w:tc>
          <w:tcPr>
            <w:tcW w:w="1539" w:type="dxa"/>
            <w:tcBorders>
              <w:top w:val="single" w:sz="4" w:space="0" w:color="000000"/>
              <w:left w:val="single" w:sz="4" w:space="0" w:color="000000"/>
              <w:bottom w:val="single" w:sz="4" w:space="0" w:color="000000"/>
              <w:right w:val="single" w:sz="4" w:space="0" w:color="000000"/>
            </w:tcBorders>
          </w:tcPr>
          <w:p w14:paraId="1D8CA9C1" w14:textId="7F44DE88"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DFED2F5" w14:textId="77777777" w:rsidR="00F416A1" w:rsidRPr="000E7E81" w:rsidRDefault="00F416A1" w:rsidP="000E7E81">
            <w:pPr>
              <w:spacing w:after="0"/>
              <w:ind w:left="0" w:firstLine="0"/>
              <w:rPr>
                <w:b w:val="0"/>
              </w:rPr>
            </w:pPr>
            <w:r>
              <w:rPr>
                <w:b w:val="0"/>
              </w:rPr>
              <w:t xml:space="preserve"> </w:t>
            </w:r>
            <w:r w:rsidRPr="000E7E81">
              <w:rPr>
                <w:b w:val="0"/>
              </w:rPr>
              <w:t>Assignment following Session 10</w:t>
            </w:r>
          </w:p>
          <w:p w14:paraId="33EFF299" w14:textId="77777777" w:rsidR="00F416A1" w:rsidRPr="000E7E81" w:rsidRDefault="00F416A1" w:rsidP="000E7E81">
            <w:pPr>
              <w:spacing w:after="0"/>
              <w:ind w:left="0" w:firstLine="0"/>
              <w:rPr>
                <w:b w:val="0"/>
              </w:rPr>
            </w:pPr>
            <w:r w:rsidRPr="000E7E81">
              <w:rPr>
                <w:b w:val="0"/>
              </w:rPr>
              <w:t>Chapter 6</w:t>
            </w:r>
          </w:p>
          <w:p w14:paraId="173A9926"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#13; #</w:t>
            </w:r>
            <w:proofErr w:type="gramEnd"/>
            <w:r w:rsidRPr="000E7E81">
              <w:rPr>
                <w:b w:val="0"/>
              </w:rPr>
              <w:t>16 to 20;</w:t>
            </w:r>
          </w:p>
          <w:p w14:paraId="38590FD4" w14:textId="3E11F7CF" w:rsidR="00F416A1" w:rsidRDefault="00F416A1" w:rsidP="000E7E81">
            <w:pPr>
              <w:spacing w:after="0"/>
              <w:ind w:left="0" w:firstLine="0"/>
            </w:pPr>
            <w:r w:rsidRPr="000E7E81">
              <w:rPr>
                <w:b w:val="0"/>
              </w:rPr>
              <w:t>Reading prior to Session 11: Section 6-5</w:t>
            </w:r>
          </w:p>
        </w:tc>
      </w:tr>
      <w:tr w:rsidR="00F416A1" w14:paraId="743767C3"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6AC48F7" w14:textId="0CC7C0BA" w:rsidR="00F416A1" w:rsidRDefault="00F416A1" w:rsidP="00653829">
            <w:pPr>
              <w:spacing w:after="0"/>
              <w:ind w:left="0" w:firstLine="0"/>
              <w:jc w:val="both"/>
            </w:pPr>
            <w:r>
              <w:t>Day</w:t>
            </w:r>
          </w:p>
          <w:p w14:paraId="5A780053" w14:textId="77777777" w:rsidR="00F416A1" w:rsidRDefault="00F416A1" w:rsidP="00653829">
            <w:pPr>
              <w:spacing w:after="0"/>
              <w:ind w:left="0" w:firstLine="0"/>
            </w:pPr>
            <w:r>
              <w:t xml:space="preserve">13 </w:t>
            </w:r>
          </w:p>
          <w:p w14:paraId="48B14CC3"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4DAC229" w14:textId="019039CC" w:rsidR="00F416A1" w:rsidRDefault="00F416A1" w:rsidP="00653829">
            <w:pPr>
              <w:spacing w:after="0"/>
              <w:ind w:left="0" w:firstLine="0"/>
            </w:pPr>
            <w:r>
              <w:rPr>
                <w:b w:val="0"/>
              </w:rPr>
              <w:t xml:space="preserve"> </w:t>
            </w:r>
            <w:r w:rsidRPr="008C5F70">
              <w:rPr>
                <w:b w:val="0"/>
              </w:rPr>
              <w:t>Wheatstone Bridge Circuit</w:t>
            </w:r>
          </w:p>
        </w:tc>
        <w:tc>
          <w:tcPr>
            <w:tcW w:w="2572" w:type="dxa"/>
            <w:tcBorders>
              <w:top w:val="single" w:sz="4" w:space="0" w:color="000000"/>
              <w:left w:val="single" w:sz="4" w:space="0" w:color="000000"/>
              <w:bottom w:val="single" w:sz="4" w:space="0" w:color="000000"/>
              <w:right w:val="single" w:sz="4" w:space="0" w:color="000000"/>
            </w:tcBorders>
          </w:tcPr>
          <w:p w14:paraId="67577942" w14:textId="4C372806" w:rsidR="00F416A1" w:rsidRDefault="00F416A1" w:rsidP="00653829">
            <w:pPr>
              <w:spacing w:after="0"/>
              <w:ind w:left="0" w:firstLine="0"/>
            </w:pPr>
            <w:r>
              <w:rPr>
                <w:b w:val="0"/>
              </w:rPr>
              <w:t xml:space="preserve"> </w:t>
            </w:r>
            <w:r w:rsidRPr="008C5F70">
              <w:rPr>
                <w:b w:val="0"/>
              </w:rPr>
              <w:t>Analyze and apply a Wheatstone bridge</w:t>
            </w:r>
          </w:p>
        </w:tc>
        <w:tc>
          <w:tcPr>
            <w:tcW w:w="1539" w:type="dxa"/>
            <w:tcBorders>
              <w:top w:val="single" w:sz="4" w:space="0" w:color="000000"/>
              <w:left w:val="single" w:sz="4" w:space="0" w:color="000000"/>
              <w:bottom w:val="single" w:sz="4" w:space="0" w:color="000000"/>
              <w:right w:val="single" w:sz="4" w:space="0" w:color="000000"/>
            </w:tcBorders>
          </w:tcPr>
          <w:p w14:paraId="21D3B511" w14:textId="3584976C"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A32AFCE" w14:textId="77777777" w:rsidR="00F416A1" w:rsidRPr="000E7E81" w:rsidRDefault="00F416A1" w:rsidP="000E7E81">
            <w:pPr>
              <w:spacing w:after="0"/>
              <w:ind w:left="0" w:firstLine="0"/>
              <w:rPr>
                <w:b w:val="0"/>
              </w:rPr>
            </w:pPr>
            <w:r>
              <w:rPr>
                <w:b w:val="0"/>
              </w:rPr>
              <w:t xml:space="preserve"> </w:t>
            </w:r>
            <w:r w:rsidRPr="000E7E81">
              <w:rPr>
                <w:b w:val="0"/>
              </w:rPr>
              <w:t>Assignment following Session 11</w:t>
            </w:r>
          </w:p>
          <w:p w14:paraId="458F4502" w14:textId="77777777" w:rsidR="00F416A1" w:rsidRPr="000E7E81" w:rsidRDefault="00F416A1" w:rsidP="000E7E81">
            <w:pPr>
              <w:spacing w:after="0"/>
              <w:ind w:left="0" w:firstLine="0"/>
              <w:rPr>
                <w:b w:val="0"/>
              </w:rPr>
            </w:pPr>
            <w:r w:rsidRPr="000E7E81">
              <w:rPr>
                <w:b w:val="0"/>
              </w:rPr>
              <w:t>Chapter 6</w:t>
            </w:r>
          </w:p>
          <w:p w14:paraId="24572908" w14:textId="77777777" w:rsidR="00F416A1" w:rsidRPr="000E7E81" w:rsidRDefault="00F416A1" w:rsidP="000E7E81">
            <w:pPr>
              <w:spacing w:after="0"/>
              <w:ind w:left="0" w:firstLine="0"/>
              <w:rPr>
                <w:b w:val="0"/>
              </w:rPr>
            </w:pPr>
            <w:r w:rsidRPr="000E7E81">
              <w:rPr>
                <w:b w:val="0"/>
              </w:rPr>
              <w:t xml:space="preserve">Troubleshooting: Symptom and </w:t>
            </w:r>
            <w:proofErr w:type="gramStart"/>
            <w:r w:rsidRPr="000E7E81">
              <w:rPr>
                <w:b w:val="0"/>
              </w:rPr>
              <w:t>Cause: #</w:t>
            </w:r>
            <w:proofErr w:type="gramEnd"/>
            <w:r w:rsidRPr="000E7E81">
              <w:rPr>
                <w:b w:val="0"/>
              </w:rPr>
              <w:t>1 to 5;</w:t>
            </w:r>
          </w:p>
          <w:p w14:paraId="3ECDE070" w14:textId="77777777" w:rsidR="00F416A1" w:rsidRPr="000E7E81" w:rsidRDefault="00F416A1" w:rsidP="000E7E81">
            <w:pPr>
              <w:spacing w:after="0"/>
              <w:ind w:left="0" w:firstLine="0"/>
              <w:rPr>
                <w:b w:val="0"/>
              </w:rPr>
            </w:pPr>
            <w:r w:rsidRPr="000E7E81">
              <w:rPr>
                <w:b w:val="0"/>
              </w:rPr>
              <w:t xml:space="preserve">Basic </w:t>
            </w:r>
            <w:proofErr w:type="gramStart"/>
            <w:r w:rsidRPr="000E7E81">
              <w:rPr>
                <w:b w:val="0"/>
              </w:rPr>
              <w:t>Problems: #</w:t>
            </w:r>
            <w:proofErr w:type="gramEnd"/>
            <w:r w:rsidRPr="000E7E81">
              <w:rPr>
                <w:b w:val="0"/>
              </w:rPr>
              <w:t>23 to 26;</w:t>
            </w:r>
          </w:p>
          <w:p w14:paraId="51D609B8" w14:textId="7B27FBEE" w:rsidR="00F416A1" w:rsidRDefault="00F416A1" w:rsidP="000E7E81">
            <w:pPr>
              <w:spacing w:after="0"/>
              <w:ind w:left="0" w:firstLine="0"/>
            </w:pPr>
            <w:r w:rsidRPr="000E7E81">
              <w:rPr>
                <w:b w:val="0"/>
              </w:rPr>
              <w:t>Reading prior to Session 12: Section 6-6 to 6-9</w:t>
            </w:r>
          </w:p>
        </w:tc>
      </w:tr>
      <w:tr w:rsidR="00F416A1" w14:paraId="03523CCE"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0C949F66" w14:textId="24C2C402" w:rsidR="00F416A1" w:rsidRDefault="00F416A1" w:rsidP="00653829">
            <w:pPr>
              <w:spacing w:after="0"/>
              <w:ind w:left="0" w:firstLine="0"/>
              <w:jc w:val="both"/>
            </w:pPr>
            <w:r>
              <w:lastRenderedPageBreak/>
              <w:t>Day</w:t>
            </w:r>
          </w:p>
          <w:p w14:paraId="3CB3D3C3" w14:textId="77777777" w:rsidR="00F416A1" w:rsidRDefault="00F416A1" w:rsidP="00653829">
            <w:pPr>
              <w:spacing w:after="0"/>
              <w:ind w:left="0" w:firstLine="0"/>
            </w:pPr>
            <w:r>
              <w:t xml:space="preserve">14 </w:t>
            </w:r>
          </w:p>
          <w:p w14:paraId="59CFB329"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DA5070B" w14:textId="77777777" w:rsidR="00F416A1" w:rsidRPr="008C5F70" w:rsidRDefault="00F416A1" w:rsidP="008C5F70">
            <w:pPr>
              <w:spacing w:after="0"/>
              <w:ind w:left="0" w:firstLine="0"/>
              <w:rPr>
                <w:b w:val="0"/>
              </w:rPr>
            </w:pPr>
            <w:r>
              <w:rPr>
                <w:b w:val="0"/>
              </w:rPr>
              <w:t xml:space="preserve"> </w:t>
            </w:r>
            <w:r w:rsidRPr="008C5F70">
              <w:rPr>
                <w:b w:val="0"/>
              </w:rPr>
              <w:t xml:space="preserve">Overview of Thevenin’s Theorem, </w:t>
            </w:r>
          </w:p>
          <w:p w14:paraId="5F0BF268" w14:textId="77777777" w:rsidR="00F416A1" w:rsidRPr="008C5F70" w:rsidRDefault="00F416A1" w:rsidP="008C5F70">
            <w:pPr>
              <w:spacing w:after="0"/>
              <w:ind w:left="0" w:firstLine="0"/>
              <w:rPr>
                <w:b w:val="0"/>
              </w:rPr>
            </w:pPr>
            <w:r w:rsidRPr="008C5F70">
              <w:rPr>
                <w:b w:val="0"/>
              </w:rPr>
              <w:t>Maximum Power Transfer Theorem,</w:t>
            </w:r>
          </w:p>
          <w:p w14:paraId="685F6F92" w14:textId="77777777" w:rsidR="00F416A1" w:rsidRPr="008C5F70" w:rsidRDefault="00F416A1" w:rsidP="008C5F70">
            <w:pPr>
              <w:spacing w:after="0"/>
              <w:ind w:left="0" w:firstLine="0"/>
              <w:rPr>
                <w:b w:val="0"/>
              </w:rPr>
            </w:pPr>
            <w:r w:rsidRPr="008C5F70">
              <w:rPr>
                <w:b w:val="0"/>
              </w:rPr>
              <w:t>and Superposition Theorem</w:t>
            </w:r>
          </w:p>
          <w:p w14:paraId="3048348B" w14:textId="77777777" w:rsidR="00F416A1" w:rsidRPr="008C5F70" w:rsidRDefault="00F416A1" w:rsidP="008C5F70">
            <w:pPr>
              <w:spacing w:after="0"/>
              <w:ind w:left="0" w:firstLine="0"/>
              <w:rPr>
                <w:b w:val="0"/>
              </w:rPr>
            </w:pPr>
          </w:p>
          <w:p w14:paraId="10190523" w14:textId="5D147FAD" w:rsidR="00F416A1" w:rsidRDefault="00F416A1" w:rsidP="008C5F70">
            <w:pPr>
              <w:spacing w:after="0"/>
              <w:ind w:left="0" w:firstLine="0"/>
            </w:pPr>
            <w:r w:rsidRPr="008C5F70">
              <w:rPr>
                <w:b w:val="0"/>
              </w:rPr>
              <w:t>Review for Final</w:t>
            </w:r>
          </w:p>
        </w:tc>
        <w:tc>
          <w:tcPr>
            <w:tcW w:w="2572" w:type="dxa"/>
            <w:tcBorders>
              <w:top w:val="single" w:sz="4" w:space="0" w:color="000000"/>
              <w:left w:val="single" w:sz="4" w:space="0" w:color="000000"/>
              <w:bottom w:val="single" w:sz="4" w:space="0" w:color="000000"/>
              <w:right w:val="single" w:sz="4" w:space="0" w:color="000000"/>
            </w:tcBorders>
          </w:tcPr>
          <w:p w14:paraId="3FDB3095" w14:textId="77777777" w:rsidR="00F416A1" w:rsidRPr="008C5F70" w:rsidRDefault="00F416A1" w:rsidP="008C5F70">
            <w:pPr>
              <w:spacing w:after="0"/>
              <w:ind w:left="0" w:firstLine="0"/>
              <w:rPr>
                <w:b w:val="0"/>
              </w:rPr>
            </w:pPr>
            <w:r>
              <w:rPr>
                <w:b w:val="0"/>
              </w:rPr>
              <w:t xml:space="preserve"> </w:t>
            </w:r>
            <w:r w:rsidRPr="008C5F70">
              <w:rPr>
                <w:b w:val="0"/>
              </w:rPr>
              <w:t>Apply Thevenin’s theorem to simplify a circuit for analysis</w:t>
            </w:r>
          </w:p>
          <w:p w14:paraId="56E3A3D0" w14:textId="77777777" w:rsidR="00F416A1" w:rsidRPr="008C5F70" w:rsidRDefault="00F416A1" w:rsidP="008C5F70">
            <w:pPr>
              <w:spacing w:after="0"/>
              <w:ind w:left="0" w:firstLine="0"/>
              <w:rPr>
                <w:b w:val="0"/>
              </w:rPr>
            </w:pPr>
          </w:p>
          <w:p w14:paraId="76103AAD" w14:textId="77777777" w:rsidR="00F416A1" w:rsidRPr="008C5F70" w:rsidRDefault="00F416A1" w:rsidP="008C5F70">
            <w:pPr>
              <w:spacing w:after="0"/>
              <w:ind w:left="0" w:firstLine="0"/>
              <w:rPr>
                <w:b w:val="0"/>
              </w:rPr>
            </w:pPr>
            <w:r w:rsidRPr="008C5F70">
              <w:rPr>
                <w:b w:val="0"/>
              </w:rPr>
              <w:t>Apply the maximum power transfer theorem</w:t>
            </w:r>
          </w:p>
          <w:p w14:paraId="67A7F010" w14:textId="77777777" w:rsidR="00F416A1" w:rsidRPr="008C5F70" w:rsidRDefault="00F416A1" w:rsidP="008C5F70">
            <w:pPr>
              <w:spacing w:after="0"/>
              <w:ind w:left="0" w:firstLine="0"/>
              <w:rPr>
                <w:b w:val="0"/>
              </w:rPr>
            </w:pPr>
          </w:p>
          <w:p w14:paraId="30B18156" w14:textId="77777777" w:rsidR="00F416A1" w:rsidRPr="008C5F70" w:rsidRDefault="00F416A1" w:rsidP="008C5F70">
            <w:pPr>
              <w:spacing w:after="0"/>
              <w:ind w:left="0" w:firstLine="0"/>
              <w:rPr>
                <w:b w:val="0"/>
              </w:rPr>
            </w:pPr>
            <w:r w:rsidRPr="008C5F70">
              <w:rPr>
                <w:b w:val="0"/>
              </w:rPr>
              <w:t>Apply the superposition theorem to circuit analysis</w:t>
            </w:r>
          </w:p>
          <w:p w14:paraId="24BB8CD2" w14:textId="77777777" w:rsidR="00F416A1" w:rsidRPr="008C5F70" w:rsidRDefault="00F416A1" w:rsidP="008C5F70">
            <w:pPr>
              <w:spacing w:after="0"/>
              <w:ind w:left="0" w:firstLine="0"/>
              <w:rPr>
                <w:b w:val="0"/>
              </w:rPr>
            </w:pPr>
          </w:p>
          <w:p w14:paraId="2AE6D001" w14:textId="4A162031" w:rsidR="00F416A1" w:rsidRDefault="00F416A1" w:rsidP="008C5F70">
            <w:pPr>
              <w:spacing w:after="0"/>
              <w:ind w:left="0" w:firstLine="0"/>
            </w:pPr>
            <w:r w:rsidRPr="008C5F70">
              <w:rPr>
                <w:b w:val="0"/>
              </w:rPr>
              <w:t>Troubleshoot series-parallel circuits</w:t>
            </w:r>
          </w:p>
        </w:tc>
        <w:tc>
          <w:tcPr>
            <w:tcW w:w="1539" w:type="dxa"/>
            <w:tcBorders>
              <w:top w:val="single" w:sz="4" w:space="0" w:color="000000"/>
              <w:left w:val="single" w:sz="4" w:space="0" w:color="000000"/>
              <w:bottom w:val="single" w:sz="4" w:space="0" w:color="000000"/>
              <w:right w:val="single" w:sz="4" w:space="0" w:color="000000"/>
            </w:tcBorders>
          </w:tcPr>
          <w:p w14:paraId="73C68A5B" w14:textId="3AB1D41D"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116A008" w14:textId="77777777" w:rsidR="00F416A1" w:rsidRPr="000E7E81" w:rsidRDefault="00F416A1" w:rsidP="000E7E81">
            <w:pPr>
              <w:spacing w:after="0"/>
              <w:ind w:left="0" w:firstLine="0"/>
              <w:rPr>
                <w:b w:val="0"/>
              </w:rPr>
            </w:pPr>
            <w:r>
              <w:rPr>
                <w:b w:val="0"/>
              </w:rPr>
              <w:t xml:space="preserve"> </w:t>
            </w:r>
            <w:r w:rsidRPr="000E7E81">
              <w:rPr>
                <w:b w:val="0"/>
              </w:rPr>
              <w:t>Assignment following Session 12</w:t>
            </w:r>
          </w:p>
          <w:p w14:paraId="1C063B35" w14:textId="77777777" w:rsidR="00F416A1" w:rsidRPr="000E7E81" w:rsidRDefault="00F416A1" w:rsidP="000E7E81">
            <w:pPr>
              <w:spacing w:after="0"/>
              <w:ind w:left="0" w:firstLine="0"/>
              <w:rPr>
                <w:b w:val="0"/>
              </w:rPr>
            </w:pPr>
            <w:r w:rsidRPr="000E7E81">
              <w:rPr>
                <w:b w:val="0"/>
              </w:rPr>
              <w:t>Chapter 6</w:t>
            </w:r>
          </w:p>
          <w:p w14:paraId="22B6B6A7" w14:textId="361A3419" w:rsidR="00F416A1" w:rsidRDefault="00F416A1" w:rsidP="000E7E81">
            <w:pPr>
              <w:spacing w:after="0"/>
              <w:ind w:left="0" w:firstLine="0"/>
            </w:pPr>
            <w:r w:rsidRPr="000E7E81">
              <w:rPr>
                <w:b w:val="0"/>
              </w:rPr>
              <w:t>Basic Problems: #27 to 28; #30 to 31; #33 to 34;</w:t>
            </w:r>
          </w:p>
        </w:tc>
      </w:tr>
      <w:tr w:rsidR="00F416A1" w14:paraId="4DE63445"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04F35660" w14:textId="11E3A8C9" w:rsidR="00F416A1" w:rsidRDefault="00F416A1" w:rsidP="00653829">
            <w:pPr>
              <w:spacing w:after="0"/>
              <w:ind w:left="0" w:firstLine="0"/>
              <w:jc w:val="both"/>
            </w:pPr>
            <w:r>
              <w:t>Day</w:t>
            </w:r>
          </w:p>
          <w:p w14:paraId="06454273" w14:textId="77777777" w:rsidR="00F416A1" w:rsidRDefault="00F416A1" w:rsidP="00653829">
            <w:pPr>
              <w:spacing w:after="0"/>
              <w:ind w:left="0" w:firstLine="0"/>
            </w:pPr>
            <w:r>
              <w:t xml:space="preserve">15 </w:t>
            </w:r>
          </w:p>
          <w:p w14:paraId="2A12E845"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26579FC" w14:textId="77777777" w:rsidR="00F416A1" w:rsidRDefault="00F416A1" w:rsidP="00653829">
            <w:pPr>
              <w:spacing w:after="0"/>
              <w:ind w:left="0" w:firstLine="0"/>
            </w:pPr>
            <w:r>
              <w:rPr>
                <w:b w:val="0"/>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7A05801A" w14:textId="0A008EA0" w:rsidR="00F416A1" w:rsidRDefault="00F416A1" w:rsidP="00653829">
            <w:pPr>
              <w:spacing w:after="0"/>
              <w:ind w:left="0" w:firstLine="0"/>
            </w:pPr>
            <w:r>
              <w:rPr>
                <w:b w:val="0"/>
              </w:rPr>
              <w:t xml:space="preserve">Review - </w:t>
            </w:r>
            <w:r w:rsidRPr="008C5F70">
              <w:rPr>
                <w:b w:val="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40105131" w14:textId="77777777" w:rsidR="00F416A1" w:rsidRDefault="00F416A1" w:rsidP="00653829">
            <w:pPr>
              <w:spacing w:after="0"/>
              <w:ind w:left="0" w:firstLine="0"/>
            </w:pPr>
            <w:r>
              <w:rPr>
                <w:b w:val="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4D07A66F" w14:textId="21534C07" w:rsidR="00F416A1" w:rsidRDefault="00F416A1" w:rsidP="00653829">
            <w:pPr>
              <w:spacing w:after="0"/>
              <w:ind w:left="0" w:firstLine="0"/>
            </w:pPr>
            <w:r>
              <w:rPr>
                <w:b w:val="0"/>
              </w:rPr>
              <w:t xml:space="preserve">Review - </w:t>
            </w:r>
            <w:r w:rsidRPr="000E7E81">
              <w:rPr>
                <w:b w:val="0"/>
              </w:rPr>
              <w:t>Final Exam and Practical Exam</w:t>
            </w:r>
          </w:p>
        </w:tc>
      </w:tr>
      <w:tr w:rsidR="00F416A1" w14:paraId="187BB60D"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4C384CF7" w14:textId="25574AFF" w:rsidR="00F416A1" w:rsidRDefault="00F416A1" w:rsidP="00653829">
            <w:pPr>
              <w:spacing w:after="0"/>
              <w:ind w:left="0" w:firstLine="0"/>
            </w:pPr>
            <w:r>
              <w:t xml:space="preserve">Day 16 </w:t>
            </w:r>
          </w:p>
          <w:p w14:paraId="26ED711B"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E18D652" w14:textId="620B5EDD" w:rsidR="00F416A1" w:rsidRDefault="00F416A1" w:rsidP="00653829">
            <w:pPr>
              <w:spacing w:after="0"/>
              <w:ind w:left="0" w:firstLine="0"/>
            </w:pPr>
            <w:r>
              <w:t>Final</w:t>
            </w:r>
          </w:p>
        </w:tc>
        <w:tc>
          <w:tcPr>
            <w:tcW w:w="2572" w:type="dxa"/>
            <w:tcBorders>
              <w:top w:val="single" w:sz="4" w:space="0" w:color="000000"/>
              <w:left w:val="single" w:sz="4" w:space="0" w:color="000000"/>
              <w:bottom w:val="single" w:sz="4" w:space="0" w:color="000000"/>
              <w:right w:val="single" w:sz="4" w:space="0" w:color="000000"/>
            </w:tcBorders>
          </w:tcPr>
          <w:p w14:paraId="19E30CDD" w14:textId="30AEFDCB" w:rsidR="00F416A1" w:rsidRDefault="00F416A1" w:rsidP="00653829">
            <w:pPr>
              <w:spacing w:after="0"/>
              <w:ind w:left="0" w:firstLine="0"/>
            </w:pPr>
            <w:r>
              <w:rPr>
                <w:b w:val="0"/>
              </w:rPr>
              <w:t xml:space="preserve"> </w:t>
            </w:r>
            <w:r w:rsidRPr="000E7E81">
              <w:rPr>
                <w:b w:val="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3671448A" w14:textId="3B3B895C" w:rsidR="00F416A1" w:rsidRDefault="00F416A1" w:rsidP="00653829">
            <w:pPr>
              <w:spacing w:after="0"/>
              <w:ind w:left="0" w:firstLine="0"/>
            </w:pPr>
            <w:r>
              <w:rPr>
                <w:b w:val="0"/>
              </w:rPr>
              <w:t xml:space="preserve"> Testing</w:t>
            </w:r>
          </w:p>
        </w:tc>
        <w:tc>
          <w:tcPr>
            <w:tcW w:w="3141" w:type="dxa"/>
            <w:tcBorders>
              <w:top w:val="single" w:sz="4" w:space="0" w:color="000000"/>
              <w:left w:val="single" w:sz="4" w:space="0" w:color="000000"/>
              <w:bottom w:val="single" w:sz="4" w:space="0" w:color="000000"/>
              <w:right w:val="single" w:sz="4" w:space="0" w:color="000000"/>
            </w:tcBorders>
          </w:tcPr>
          <w:p w14:paraId="325F3C33" w14:textId="58796484" w:rsidR="00F416A1" w:rsidRDefault="00F416A1" w:rsidP="00653829">
            <w:pPr>
              <w:spacing w:after="0"/>
              <w:ind w:left="0" w:firstLine="0"/>
            </w:pPr>
            <w:r>
              <w:rPr>
                <w:b w:val="0"/>
              </w:rPr>
              <w:t xml:space="preserve"> </w:t>
            </w:r>
            <w:r w:rsidRPr="000E7E81">
              <w:rPr>
                <w:b w:val="0"/>
              </w:rPr>
              <w:t>Final Exam and Practical Exam</w:t>
            </w:r>
          </w:p>
        </w:tc>
      </w:tr>
    </w:tbl>
    <w:p w14:paraId="5D03E012" w14:textId="77777777" w:rsidR="00684F74" w:rsidRDefault="007E0EE0">
      <w:pPr>
        <w:spacing w:after="0"/>
        <w:ind w:left="0" w:firstLine="0"/>
      </w:pPr>
      <w:r>
        <w:t xml:space="preserve"> </w:t>
      </w:r>
    </w:p>
    <w:sectPr w:rsidR="00684F74">
      <w:footerReference w:type="even" r:id="rId11"/>
      <w:footerReference w:type="default" r:id="rId12"/>
      <w:footerReference w:type="first" r:id="rId13"/>
      <w:pgSz w:w="12240" w:h="15840"/>
      <w:pgMar w:top="1277" w:right="1518" w:bottom="136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04A4" w14:textId="77777777" w:rsidR="00C273DF" w:rsidRDefault="00C273DF">
      <w:pPr>
        <w:spacing w:after="0" w:line="240" w:lineRule="auto"/>
      </w:pPr>
      <w:r>
        <w:separator/>
      </w:r>
    </w:p>
  </w:endnote>
  <w:endnote w:type="continuationSeparator" w:id="0">
    <w:p w14:paraId="0247089A" w14:textId="77777777" w:rsidR="00C273DF" w:rsidRDefault="00C2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910"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4BAC1D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897"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4C36DD9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412"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4CB6B5E"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6E53" w14:textId="77777777" w:rsidR="00C273DF" w:rsidRDefault="00C273DF">
      <w:pPr>
        <w:spacing w:after="0" w:line="240" w:lineRule="auto"/>
      </w:pPr>
      <w:r>
        <w:separator/>
      </w:r>
    </w:p>
  </w:footnote>
  <w:footnote w:type="continuationSeparator" w:id="0">
    <w:p w14:paraId="7D01A703" w14:textId="77777777" w:rsidR="00C273DF" w:rsidRDefault="00C27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11622B"/>
    <w:multiLevelType w:val="hybridMultilevel"/>
    <w:tmpl w:val="BFC697FC"/>
    <w:lvl w:ilvl="0" w:tplc="F7D68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085B"/>
    <w:multiLevelType w:val="hybridMultilevel"/>
    <w:tmpl w:val="8B56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12CBD"/>
    <w:multiLevelType w:val="hybridMultilevel"/>
    <w:tmpl w:val="CB60BCF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6891637"/>
    <w:multiLevelType w:val="hybridMultilevel"/>
    <w:tmpl w:val="0AAE10B8"/>
    <w:lvl w:ilvl="0" w:tplc="C5D40BA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668E1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70EB6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1C1B4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66E4D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A7AF4C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0E9D8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BBCA54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62669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72822">
    <w:abstractNumId w:val="4"/>
  </w:num>
  <w:num w:numId="2" w16cid:durableId="1168862892">
    <w:abstractNumId w:val="0"/>
  </w:num>
  <w:num w:numId="3" w16cid:durableId="236672264">
    <w:abstractNumId w:val="3"/>
  </w:num>
  <w:num w:numId="4" w16cid:durableId="410783163">
    <w:abstractNumId w:val="5"/>
  </w:num>
  <w:num w:numId="5" w16cid:durableId="1211914725">
    <w:abstractNumId w:val="1"/>
  </w:num>
  <w:num w:numId="6" w16cid:durableId="202135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UVSRe1sapfRnESHRZlA0XoggjHrw6UbAObgfF1i9h5g+JiXOKIqOS+2J0SdJEJwUmwAlXgr7CHoUptkU6uVYmQ==" w:salt="TN1jBwdc7xHMYUvV5jwM5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74"/>
    <w:rsid w:val="000E7E81"/>
    <w:rsid w:val="0011399F"/>
    <w:rsid w:val="00180F3F"/>
    <w:rsid w:val="001A5897"/>
    <w:rsid w:val="00335EAF"/>
    <w:rsid w:val="00362768"/>
    <w:rsid w:val="003F7A2D"/>
    <w:rsid w:val="00436B7F"/>
    <w:rsid w:val="00481877"/>
    <w:rsid w:val="005041F3"/>
    <w:rsid w:val="00552305"/>
    <w:rsid w:val="005A381F"/>
    <w:rsid w:val="005A4B9E"/>
    <w:rsid w:val="00614978"/>
    <w:rsid w:val="00653829"/>
    <w:rsid w:val="00684F74"/>
    <w:rsid w:val="007223F2"/>
    <w:rsid w:val="007E0EE0"/>
    <w:rsid w:val="007E5217"/>
    <w:rsid w:val="008019D6"/>
    <w:rsid w:val="008C5F70"/>
    <w:rsid w:val="00980607"/>
    <w:rsid w:val="009C26C0"/>
    <w:rsid w:val="009D19E2"/>
    <w:rsid w:val="00A00744"/>
    <w:rsid w:val="00B232A6"/>
    <w:rsid w:val="00C273DF"/>
    <w:rsid w:val="00C52F18"/>
    <w:rsid w:val="00D05B88"/>
    <w:rsid w:val="00F17FA7"/>
    <w:rsid w:val="00F4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4459"/>
  <w15:docId w15:val="{479D2B37-D282-43A1-8E24-C50F8F1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5217"/>
    <w:pPr>
      <w:ind w:left="720"/>
      <w:contextualSpacing/>
    </w:pPr>
  </w:style>
  <w:style w:type="table" w:styleId="TableGrid0">
    <w:name w:val="Table Grid"/>
    <w:basedOn w:val="TableNormal"/>
    <w:rsid w:val="005A38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B8F33-9E00-4224-A0AA-AB3DD8B8C47D}"/>
</file>

<file path=customXml/itemProps2.xml><?xml version="1.0" encoding="utf-8"?>
<ds:datastoreItem xmlns:ds="http://schemas.openxmlformats.org/officeDocument/2006/customXml" ds:itemID="{40789C56-FB82-4F95-94DB-59605E9DB3F0}"/>
</file>

<file path=customXml/itemProps3.xml><?xml version="1.0" encoding="utf-8"?>
<ds:datastoreItem xmlns:ds="http://schemas.openxmlformats.org/officeDocument/2006/customXml" ds:itemID="{C0039B8C-0195-4CD5-B903-AFB832F0A8C2}"/>
</file>

<file path=docProps/app.xml><?xml version="1.0" encoding="utf-8"?>
<Properties xmlns="http://schemas.openxmlformats.org/officeDocument/2006/extended-properties" xmlns:vt="http://schemas.openxmlformats.org/officeDocument/2006/docPropsVTypes">
  <Template>Normal</Template>
  <TotalTime>7</TotalTime>
  <Pages>9</Pages>
  <Words>1898</Words>
  <Characters>10615</Characters>
  <Application>Microsoft Office Word</Application>
  <DocSecurity>8</DocSecurity>
  <Lines>624</Lines>
  <Paragraphs>329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dcterms:created xsi:type="dcterms:W3CDTF">2025-08-14T13:54:00Z</dcterms:created>
  <dcterms:modified xsi:type="dcterms:W3CDTF">2026-03-24T13:37:00Z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