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5F786" w14:textId="77777777" w:rsidR="008072B8" w:rsidRPr="009F611F" w:rsidRDefault="008072B8" w:rsidP="008072B8">
      <w:pPr>
        <w:framePr w:w="3541" w:h="1891" w:hRule="exact" w:hSpace="90" w:vSpace="90" w:wrap="auto" w:vAnchor="page" w:hAnchor="page" w:x="1111" w:y="253"/>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fldChar w:fldCharType="begin"/>
      </w:r>
      <w:r>
        <w:instrText xml:space="preserve"> INCLUDEPICTURE "http://www.cscc.edu/about/marketing-communications/img/CSCC%20Primary%20Logo_small_bw.jpg" \* MERGEFORMATINET </w:instrText>
      </w:r>
      <w:r>
        <w:fldChar w:fldCharType="separate"/>
      </w:r>
      <w:r>
        <w:pict w14:anchorId="37009E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 style="width:171.75pt;height:55.5pt">
            <v:imagedata r:id="rId7" r:href="rId8"/>
          </v:shape>
        </w:pict>
      </w:r>
      <w:r>
        <w:fldChar w:fldCharType="end"/>
      </w:r>
    </w:p>
    <w:p w14:paraId="7FD5A971" w14:textId="77777777" w:rsidR="00714350" w:rsidRPr="009F611F" w:rsidRDefault="00714350" w:rsidP="00714350">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42D2451E" w14:textId="77777777" w:rsidR="008072B8" w:rsidRPr="00A052FB" w:rsidRDefault="008072B8" w:rsidP="008072B8">
      <w:pPr>
        <w:jc w:val="center"/>
        <w:rPr>
          <w:rFonts w:ascii="Calibri" w:hAnsi="Calibri" w:cs="Arial"/>
          <w:b/>
          <w:sz w:val="28"/>
        </w:rPr>
      </w:pPr>
      <w:r w:rsidRPr="00A052FB">
        <w:rPr>
          <w:rFonts w:ascii="Calibri" w:hAnsi="Calibri" w:cs="Arial"/>
          <w:b/>
          <w:sz w:val="28"/>
        </w:rPr>
        <w:t>Columbus State Community College</w:t>
      </w:r>
    </w:p>
    <w:p w14:paraId="17B26D7D" w14:textId="77777777" w:rsidR="008072B8" w:rsidRPr="00A052FB" w:rsidRDefault="008072B8" w:rsidP="008072B8">
      <w:pPr>
        <w:jc w:val="center"/>
        <w:rPr>
          <w:rFonts w:ascii="Calibri" w:hAnsi="Calibri" w:cs="Arial"/>
          <w:b/>
          <w:sz w:val="28"/>
        </w:rPr>
      </w:pPr>
      <w:r>
        <w:rPr>
          <w:rFonts w:ascii="Calibri" w:hAnsi="Calibri" w:cs="Arial"/>
          <w:b/>
          <w:sz w:val="28"/>
        </w:rPr>
        <w:t>Allied Health</w:t>
      </w:r>
      <w:r w:rsidRPr="00A052FB">
        <w:rPr>
          <w:rFonts w:ascii="Calibri" w:hAnsi="Calibri" w:cs="Arial"/>
          <w:b/>
          <w:sz w:val="28"/>
        </w:rPr>
        <w:t xml:space="preserve"> Department</w:t>
      </w:r>
    </w:p>
    <w:p w14:paraId="331F02DE" w14:textId="77777777" w:rsidR="008072B8" w:rsidRDefault="008072B8" w:rsidP="008072B8">
      <w:pPr>
        <w:jc w:val="center"/>
        <w:rPr>
          <w:rFonts w:ascii="Calibri" w:hAnsi="Calibri" w:cs="Arial"/>
          <w:b/>
          <w:sz w:val="28"/>
        </w:rPr>
      </w:pPr>
      <w:r>
        <w:rPr>
          <w:rFonts w:ascii="Calibri" w:hAnsi="Calibri" w:cs="Arial"/>
          <w:b/>
          <w:sz w:val="28"/>
        </w:rPr>
        <w:t>Dental Hygiene</w:t>
      </w:r>
      <w:r w:rsidRPr="00A052FB">
        <w:rPr>
          <w:rFonts w:ascii="Calibri" w:hAnsi="Calibri" w:cs="Arial"/>
          <w:b/>
          <w:sz w:val="28"/>
        </w:rPr>
        <w:t xml:space="preserve"> </w:t>
      </w:r>
    </w:p>
    <w:p w14:paraId="47BDC9CD" w14:textId="77777777" w:rsidR="00714350" w:rsidRPr="00A052FB" w:rsidRDefault="00714350" w:rsidP="00714350">
      <w:pPr>
        <w:rPr>
          <w:rFonts w:ascii="Calibri" w:hAnsi="Calibri" w:cs="Arial"/>
          <w:b/>
          <w:sz w:val="28"/>
        </w:rPr>
      </w:pPr>
    </w:p>
    <w:p w14:paraId="56F39E6E" w14:textId="77777777" w:rsidR="008072B8" w:rsidRPr="008072B8" w:rsidRDefault="00714350" w:rsidP="008072B8">
      <w:pPr>
        <w:rPr>
          <w:rFonts w:ascii="Calibri" w:hAnsi="Calibri" w:cs="Arial"/>
          <w:b/>
        </w:rPr>
      </w:pPr>
      <w:r w:rsidRPr="008072B8">
        <w:rPr>
          <w:rFonts w:ascii="Calibri" w:hAnsi="Calibri" w:cs="Arial"/>
          <w:b/>
        </w:rPr>
        <w:t xml:space="preserve">COURSE:  DHY 2400 </w:t>
      </w:r>
      <w:r w:rsidR="008072B8" w:rsidRPr="008072B8">
        <w:rPr>
          <w:rFonts w:ascii="Calibri" w:hAnsi="Calibri" w:cs="Arial"/>
          <w:b/>
        </w:rPr>
        <w:tab/>
      </w:r>
      <w:r w:rsidRPr="008072B8">
        <w:rPr>
          <w:rFonts w:ascii="Calibri" w:hAnsi="Calibri" w:cs="Arial"/>
          <w:b/>
        </w:rPr>
        <w:t xml:space="preserve">Dental </w:t>
      </w:r>
      <w:r w:rsidR="008072B8" w:rsidRPr="008072B8">
        <w:rPr>
          <w:rFonts w:ascii="Calibri" w:hAnsi="Calibri" w:cs="Arial"/>
          <w:b/>
        </w:rPr>
        <w:t>Pharmacology</w:t>
      </w:r>
      <w:r w:rsidR="008072B8" w:rsidRPr="008072B8">
        <w:rPr>
          <w:rFonts w:ascii="Calibri" w:hAnsi="Calibri" w:cs="Arial"/>
          <w:b/>
        </w:rPr>
        <w:tab/>
      </w:r>
      <w:r w:rsidR="008072B8" w:rsidRPr="008072B8">
        <w:rPr>
          <w:rFonts w:ascii="Calibri" w:hAnsi="Calibri" w:cs="Arial"/>
          <w:b/>
        </w:rPr>
        <w:tab/>
        <w:t>Section #</w:t>
      </w:r>
      <w:r w:rsidR="008072B8" w:rsidRPr="008072B8">
        <w:rPr>
          <w:rFonts w:ascii="Calibri" w:hAnsi="Calibri" w:cs="Arial"/>
          <w:b/>
        </w:rPr>
        <w:tab/>
      </w:r>
      <w:r w:rsidR="008072B8" w:rsidRPr="008072B8">
        <w:rPr>
          <w:rFonts w:ascii="Calibri" w:hAnsi="Calibri" w:cs="Arial"/>
          <w:b/>
        </w:rPr>
        <w:tab/>
        <w:t>Faculty:</w:t>
      </w:r>
    </w:p>
    <w:p w14:paraId="5B11BD72" w14:textId="77777777" w:rsidR="00000461" w:rsidRPr="008072B8" w:rsidRDefault="00000461" w:rsidP="00714350">
      <w:pPr>
        <w:rPr>
          <w:rFonts w:ascii="Calibri" w:hAnsi="Calibri" w:cs="Arial"/>
          <w:b/>
        </w:rPr>
      </w:pPr>
    </w:p>
    <w:p w14:paraId="529DB64C" w14:textId="77777777" w:rsidR="00BF5C23" w:rsidRPr="008072B8" w:rsidRDefault="00714350" w:rsidP="00714350">
      <w:pPr>
        <w:rPr>
          <w:rFonts w:ascii="Calibri" w:hAnsi="Calibri" w:cs="Arial"/>
          <w:b/>
        </w:rPr>
      </w:pPr>
      <w:r w:rsidRPr="008072B8">
        <w:rPr>
          <w:rFonts w:ascii="Calibri" w:hAnsi="Calibri" w:cs="Arial"/>
          <w:b/>
        </w:rPr>
        <w:t>CREDITS</w:t>
      </w:r>
      <w:proofErr w:type="gramStart"/>
      <w:r w:rsidRPr="008072B8">
        <w:rPr>
          <w:rFonts w:ascii="Calibri" w:hAnsi="Calibri" w:cs="Arial"/>
          <w:b/>
        </w:rPr>
        <w:t>:  1.5</w:t>
      </w:r>
      <w:proofErr w:type="gramEnd"/>
      <w:r w:rsidRPr="008072B8">
        <w:rPr>
          <w:rFonts w:ascii="Calibri" w:hAnsi="Calibri" w:cs="Arial"/>
          <w:b/>
        </w:rPr>
        <w:tab/>
        <w:t>CLASS HOURS PER WEEK</w:t>
      </w:r>
      <w:proofErr w:type="gramStart"/>
      <w:r w:rsidRPr="008072B8">
        <w:rPr>
          <w:rFonts w:ascii="Calibri" w:hAnsi="Calibri" w:cs="Arial"/>
          <w:b/>
        </w:rPr>
        <w:t>:  1.5</w:t>
      </w:r>
      <w:proofErr w:type="gramEnd"/>
      <w:r w:rsidRPr="008072B8">
        <w:rPr>
          <w:rFonts w:ascii="Calibri" w:hAnsi="Calibri" w:cs="Arial"/>
          <w:b/>
        </w:rPr>
        <w:tab/>
        <w:t xml:space="preserve"> </w:t>
      </w:r>
    </w:p>
    <w:p w14:paraId="0767736E" w14:textId="77777777" w:rsidR="00714350" w:rsidRPr="008072B8" w:rsidRDefault="00714350" w:rsidP="00714350">
      <w:pPr>
        <w:rPr>
          <w:rFonts w:ascii="Calibri" w:hAnsi="Calibri" w:cs="Arial"/>
          <w:b/>
        </w:rPr>
      </w:pPr>
      <w:r w:rsidRPr="008072B8">
        <w:rPr>
          <w:rFonts w:ascii="Calibri" w:hAnsi="Calibri" w:cs="Arial"/>
          <w:b/>
        </w:rPr>
        <w:t xml:space="preserve"> </w:t>
      </w:r>
      <w:r w:rsidRPr="008072B8">
        <w:rPr>
          <w:rFonts w:ascii="Calibri" w:hAnsi="Calibri" w:cs="Arial"/>
          <w:b/>
        </w:rPr>
        <w:tab/>
      </w:r>
    </w:p>
    <w:p w14:paraId="26C3F311" w14:textId="77777777" w:rsidR="00714350" w:rsidRPr="008072B8" w:rsidRDefault="00714350" w:rsidP="00714350">
      <w:pPr>
        <w:rPr>
          <w:rFonts w:ascii="Calibri" w:hAnsi="Calibri" w:cs="Calibri"/>
          <w:b/>
        </w:rPr>
      </w:pPr>
      <w:r w:rsidRPr="008072B8">
        <w:rPr>
          <w:rFonts w:ascii="Calibri" w:hAnsi="Calibri" w:cs="Arial"/>
          <w:b/>
        </w:rPr>
        <w:t>PREREQUISITES</w:t>
      </w:r>
      <w:proofErr w:type="gramStart"/>
      <w:r w:rsidRPr="008072B8">
        <w:rPr>
          <w:rFonts w:ascii="Calibri" w:hAnsi="Calibri" w:cs="Arial"/>
          <w:b/>
        </w:rPr>
        <w:t xml:space="preserve">:  </w:t>
      </w:r>
      <w:r w:rsidR="008072B8" w:rsidRPr="008072B8">
        <w:rPr>
          <w:rFonts w:ascii="Calibri" w:hAnsi="Calibri" w:cs="Calibri"/>
          <w:b/>
        </w:rPr>
        <w:t>DHY</w:t>
      </w:r>
      <w:proofErr w:type="gramEnd"/>
      <w:r w:rsidR="008072B8" w:rsidRPr="008072B8">
        <w:rPr>
          <w:rFonts w:ascii="Calibri" w:hAnsi="Calibri" w:cs="Calibri"/>
          <w:b/>
        </w:rPr>
        <w:t xml:space="preserve"> 2200</w:t>
      </w:r>
    </w:p>
    <w:p w14:paraId="46509E2E" w14:textId="77777777" w:rsidR="00BF5C23" w:rsidRPr="008072B8" w:rsidRDefault="00BF5C23" w:rsidP="00714350">
      <w:pPr>
        <w:rPr>
          <w:rFonts w:ascii="Calibri" w:hAnsi="Calibri" w:cs="Calibri"/>
          <w:b/>
        </w:rPr>
      </w:pPr>
    </w:p>
    <w:p w14:paraId="1DD11DBC" w14:textId="77777777" w:rsidR="00714350" w:rsidRPr="008072B8" w:rsidRDefault="00714350" w:rsidP="00714350">
      <w:pPr>
        <w:rPr>
          <w:rFonts w:ascii="Calibri" w:hAnsi="Calibri" w:cs="Calibri"/>
        </w:rPr>
      </w:pPr>
      <w:r w:rsidRPr="008072B8">
        <w:rPr>
          <w:rFonts w:ascii="Calibri" w:hAnsi="Calibri" w:cs="Arial"/>
          <w:b/>
        </w:rPr>
        <w:t xml:space="preserve">DESCRIPTION OF COURSE:  </w:t>
      </w:r>
      <w:r w:rsidRPr="008072B8">
        <w:rPr>
          <w:rFonts w:ascii="Calibri" w:hAnsi="Calibri" w:cs="Calibri"/>
        </w:rPr>
        <w:t>This course surveys the drugs commonly used in the dental office</w:t>
      </w:r>
      <w:r w:rsidR="004E40F3" w:rsidRPr="008072B8">
        <w:rPr>
          <w:rFonts w:ascii="Calibri" w:hAnsi="Calibri" w:cs="Calibri"/>
        </w:rPr>
        <w:t>.</w:t>
      </w:r>
    </w:p>
    <w:p w14:paraId="7A6E72A9" w14:textId="77777777" w:rsidR="004E40F3" w:rsidRPr="008072B8" w:rsidRDefault="004E40F3" w:rsidP="00714350">
      <w:pPr>
        <w:rPr>
          <w:rFonts w:ascii="Calibri" w:hAnsi="Calibri" w:cs="Arial"/>
        </w:rPr>
      </w:pPr>
    </w:p>
    <w:p w14:paraId="7A31B487" w14:textId="77777777" w:rsidR="00714350" w:rsidRPr="008072B8" w:rsidRDefault="00714350" w:rsidP="00714350">
      <w:pPr>
        <w:rPr>
          <w:rFonts w:ascii="Calibri" w:hAnsi="Calibri" w:cs="Arial"/>
          <w:b/>
        </w:rPr>
      </w:pPr>
      <w:r w:rsidRPr="008072B8">
        <w:rPr>
          <w:rFonts w:ascii="Calibri" w:hAnsi="Calibri" w:cs="Arial"/>
          <w:b/>
        </w:rPr>
        <w:t>STUDENT LEARNING OUTCOMES</w:t>
      </w:r>
    </w:p>
    <w:p w14:paraId="5FE7980D" w14:textId="77777777" w:rsidR="00714350" w:rsidRPr="008072B8" w:rsidRDefault="00714350" w:rsidP="00714350">
      <w:pPr>
        <w:shd w:val="clear" w:color="auto" w:fill="FFFFFF"/>
        <w:tabs>
          <w:tab w:val="left" w:pos="720"/>
          <w:tab w:val="left" w:pos="1440"/>
          <w:tab w:val="left" w:pos="2160"/>
          <w:tab w:val="left" w:pos="2880"/>
        </w:tabs>
        <w:rPr>
          <w:rFonts w:ascii="Calibri" w:hAnsi="Calibri"/>
        </w:rPr>
      </w:pPr>
      <w:r w:rsidRPr="008072B8">
        <w:rPr>
          <w:rFonts w:ascii="Calibri" w:hAnsi="Calibri"/>
        </w:rPr>
        <w:t>Upon completion of the course the student will be able to:</w:t>
      </w:r>
    </w:p>
    <w:p w14:paraId="52C1120C" w14:textId="77777777" w:rsidR="00714350" w:rsidRPr="008072B8" w:rsidRDefault="00714350" w:rsidP="00714350">
      <w:pPr>
        <w:numPr>
          <w:ilvl w:val="0"/>
          <w:numId w:val="7"/>
        </w:numPr>
        <w:shd w:val="clear" w:color="auto" w:fill="FFFFFF"/>
        <w:tabs>
          <w:tab w:val="left" w:pos="720"/>
          <w:tab w:val="left" w:pos="1440"/>
          <w:tab w:val="left" w:pos="2160"/>
          <w:tab w:val="left" w:pos="2880"/>
        </w:tabs>
        <w:rPr>
          <w:rFonts w:ascii="Calibri" w:hAnsi="Calibri" w:cs="Calibri"/>
        </w:rPr>
      </w:pPr>
      <w:r w:rsidRPr="008072B8">
        <w:rPr>
          <w:rFonts w:ascii="Calibri" w:hAnsi="Calibri" w:cs="Calibri"/>
        </w:rPr>
        <w:t xml:space="preserve">Relate the principles of drug pharmacology, including drug actions, interactions and their relationship to </w:t>
      </w:r>
      <w:r w:rsidR="005C775A" w:rsidRPr="008072B8">
        <w:rPr>
          <w:rFonts w:ascii="Calibri" w:hAnsi="Calibri" w:cs="Calibri"/>
        </w:rPr>
        <w:t>the functions of the human body (Program Outcomes</w:t>
      </w:r>
      <w:r w:rsidR="00BD095A" w:rsidRPr="008072B8">
        <w:rPr>
          <w:rFonts w:ascii="Calibri" w:hAnsi="Calibri" w:cs="Calibri"/>
        </w:rPr>
        <w:t xml:space="preserve"> 1, 2, 3, 4, 6</w:t>
      </w:r>
      <w:r w:rsidR="005C775A" w:rsidRPr="008072B8">
        <w:rPr>
          <w:rFonts w:ascii="Calibri" w:hAnsi="Calibri" w:cs="Calibri"/>
        </w:rPr>
        <w:t>)</w:t>
      </w:r>
    </w:p>
    <w:p w14:paraId="53DE42B4" w14:textId="77777777" w:rsidR="00714350" w:rsidRPr="008072B8" w:rsidRDefault="00714350" w:rsidP="00714350">
      <w:pPr>
        <w:numPr>
          <w:ilvl w:val="0"/>
          <w:numId w:val="7"/>
        </w:numPr>
        <w:shd w:val="clear" w:color="auto" w:fill="FFFFFF"/>
        <w:tabs>
          <w:tab w:val="left" w:pos="720"/>
          <w:tab w:val="left" w:pos="1440"/>
          <w:tab w:val="left" w:pos="2160"/>
          <w:tab w:val="left" w:pos="2880"/>
        </w:tabs>
        <w:rPr>
          <w:rFonts w:ascii="Calibri" w:hAnsi="Calibri" w:cs="Calibri"/>
        </w:rPr>
      </w:pPr>
      <w:r w:rsidRPr="008072B8">
        <w:rPr>
          <w:rFonts w:ascii="Calibri" w:hAnsi="Calibri" w:cs="Calibri"/>
        </w:rPr>
        <w:t>Identify drug groups commonly used in dentistry and understand action and effect of individual agents including proposed indications, side</w:t>
      </w:r>
      <w:r w:rsidR="005C775A" w:rsidRPr="008072B8">
        <w:rPr>
          <w:rFonts w:ascii="Calibri" w:hAnsi="Calibri" w:cs="Calibri"/>
        </w:rPr>
        <w:t xml:space="preserve"> effects and patient safeguards (Program Outcomes</w:t>
      </w:r>
      <w:r w:rsidR="00BD095A" w:rsidRPr="008072B8">
        <w:rPr>
          <w:rFonts w:ascii="Calibri" w:hAnsi="Calibri" w:cs="Calibri"/>
        </w:rPr>
        <w:t xml:space="preserve"> 1, 2, 3, 6</w:t>
      </w:r>
      <w:r w:rsidR="005C775A" w:rsidRPr="008072B8">
        <w:rPr>
          <w:rFonts w:ascii="Calibri" w:hAnsi="Calibri" w:cs="Calibri"/>
        </w:rPr>
        <w:t>)</w:t>
      </w:r>
    </w:p>
    <w:p w14:paraId="10B1E642" w14:textId="77777777" w:rsidR="00714350" w:rsidRPr="008072B8" w:rsidRDefault="00714350" w:rsidP="00714350">
      <w:pPr>
        <w:numPr>
          <w:ilvl w:val="0"/>
          <w:numId w:val="7"/>
        </w:numPr>
        <w:shd w:val="clear" w:color="auto" w:fill="FFFFFF"/>
        <w:tabs>
          <w:tab w:val="left" w:pos="720"/>
          <w:tab w:val="left" w:pos="1440"/>
          <w:tab w:val="left" w:pos="2160"/>
          <w:tab w:val="left" w:pos="2880"/>
        </w:tabs>
        <w:rPr>
          <w:rFonts w:ascii="Calibri" w:hAnsi="Calibri" w:cs="Calibri"/>
        </w:rPr>
      </w:pPr>
      <w:r w:rsidRPr="008072B8">
        <w:rPr>
          <w:rFonts w:ascii="Calibri" w:hAnsi="Calibri" w:cs="Calibri"/>
        </w:rPr>
        <w:t xml:space="preserve">Describe the pharmacology of local anesthetics and nitrous oxide, </w:t>
      </w:r>
      <w:proofErr w:type="gramStart"/>
      <w:r w:rsidRPr="008072B8">
        <w:rPr>
          <w:rFonts w:ascii="Calibri" w:hAnsi="Calibri" w:cs="Calibri"/>
        </w:rPr>
        <w:t>including:</w:t>
      </w:r>
      <w:proofErr w:type="gramEnd"/>
      <w:r w:rsidRPr="008072B8">
        <w:rPr>
          <w:rFonts w:ascii="Calibri" w:hAnsi="Calibri" w:cs="Calibri"/>
        </w:rPr>
        <w:t xml:space="preserve"> pharmacology of vasoconstrictors, physical and psychological evaluation, local and systemic complications, and contraindications</w:t>
      </w:r>
      <w:r w:rsidR="005C775A" w:rsidRPr="008072B8">
        <w:rPr>
          <w:rFonts w:ascii="Calibri" w:hAnsi="Calibri" w:cs="Calibri"/>
        </w:rPr>
        <w:t xml:space="preserve"> (Program Outcomes</w:t>
      </w:r>
      <w:r w:rsidR="00BD095A" w:rsidRPr="008072B8">
        <w:rPr>
          <w:rFonts w:ascii="Calibri" w:hAnsi="Calibri" w:cs="Calibri"/>
        </w:rPr>
        <w:t xml:space="preserve"> 1, 2, 3</w:t>
      </w:r>
      <w:r w:rsidR="005C775A" w:rsidRPr="008072B8">
        <w:rPr>
          <w:rFonts w:ascii="Calibri" w:hAnsi="Calibri" w:cs="Calibri"/>
        </w:rPr>
        <w:t>)</w:t>
      </w:r>
    </w:p>
    <w:p w14:paraId="13DB36EA" w14:textId="77777777" w:rsidR="00714350" w:rsidRPr="008072B8" w:rsidRDefault="00714350" w:rsidP="006445BE">
      <w:pPr>
        <w:numPr>
          <w:ilvl w:val="0"/>
          <w:numId w:val="7"/>
        </w:numPr>
        <w:shd w:val="clear" w:color="auto" w:fill="FFFFFF"/>
        <w:tabs>
          <w:tab w:val="left" w:pos="720"/>
          <w:tab w:val="left" w:pos="1440"/>
          <w:tab w:val="left" w:pos="2160"/>
          <w:tab w:val="left" w:pos="2880"/>
        </w:tabs>
        <w:rPr>
          <w:rFonts w:ascii="Calibri" w:hAnsi="Calibri" w:cs="Calibri"/>
        </w:rPr>
      </w:pPr>
      <w:r w:rsidRPr="008072B8">
        <w:rPr>
          <w:rFonts w:ascii="Calibri" w:hAnsi="Calibri" w:cs="Calibri"/>
        </w:rPr>
        <w:t>Professionally consult and discuss dental drugs and medications used in dentistry i</w:t>
      </w:r>
      <w:r w:rsidR="005C775A" w:rsidRPr="008072B8">
        <w:rPr>
          <w:rFonts w:ascii="Calibri" w:hAnsi="Calibri" w:cs="Calibri"/>
        </w:rPr>
        <w:t>ncluding non-prescription drugs (Program Outcomes</w:t>
      </w:r>
      <w:r w:rsidR="00BD095A" w:rsidRPr="008072B8">
        <w:rPr>
          <w:rFonts w:ascii="Calibri" w:hAnsi="Calibri" w:cs="Calibri"/>
        </w:rPr>
        <w:t xml:space="preserve"> 1, 2, 3, 6</w:t>
      </w:r>
      <w:r w:rsidR="005C775A" w:rsidRPr="008072B8">
        <w:rPr>
          <w:rFonts w:ascii="Calibri" w:hAnsi="Calibri" w:cs="Calibri"/>
        </w:rPr>
        <w:t>)</w:t>
      </w:r>
    </w:p>
    <w:p w14:paraId="5BD666AE" w14:textId="77777777" w:rsidR="00714350" w:rsidRPr="008072B8" w:rsidRDefault="00714350" w:rsidP="006445BE">
      <w:pPr>
        <w:numPr>
          <w:ilvl w:val="0"/>
          <w:numId w:val="7"/>
        </w:numPr>
        <w:shd w:val="clear" w:color="auto" w:fill="FFFFFF"/>
        <w:tabs>
          <w:tab w:val="left" w:pos="720"/>
          <w:tab w:val="left" w:pos="1440"/>
          <w:tab w:val="left" w:pos="2160"/>
          <w:tab w:val="left" w:pos="2880"/>
        </w:tabs>
        <w:rPr>
          <w:rFonts w:ascii="Calibri" w:hAnsi="Calibri" w:cs="Calibri"/>
        </w:rPr>
      </w:pPr>
      <w:r w:rsidRPr="008072B8">
        <w:rPr>
          <w:rFonts w:ascii="Calibri" w:hAnsi="Calibri" w:cs="Calibri"/>
        </w:rPr>
        <w:t xml:space="preserve">Identify the legal and regulatory issue of prescription drugs, including prescriptions, licensure </w:t>
      </w:r>
      <w:r w:rsidR="005C775A" w:rsidRPr="008072B8">
        <w:rPr>
          <w:rFonts w:ascii="Calibri" w:hAnsi="Calibri" w:cs="Calibri"/>
        </w:rPr>
        <w:t>and continuing education (Program Outcomes</w:t>
      </w:r>
      <w:r w:rsidR="00BD095A" w:rsidRPr="008072B8">
        <w:rPr>
          <w:rFonts w:ascii="Calibri" w:hAnsi="Calibri" w:cs="Calibri"/>
        </w:rPr>
        <w:t xml:space="preserve"> 1, 2, 3</w:t>
      </w:r>
      <w:r w:rsidR="005C775A" w:rsidRPr="008072B8">
        <w:rPr>
          <w:rFonts w:ascii="Calibri" w:hAnsi="Calibri" w:cs="Calibri"/>
        </w:rPr>
        <w:t>)</w:t>
      </w:r>
    </w:p>
    <w:p w14:paraId="4B2DF97A" w14:textId="77777777" w:rsidR="00714350" w:rsidRPr="008072B8" w:rsidRDefault="00714350" w:rsidP="006445BE">
      <w:pPr>
        <w:numPr>
          <w:ilvl w:val="0"/>
          <w:numId w:val="7"/>
        </w:numPr>
        <w:shd w:val="clear" w:color="auto" w:fill="FFFFFF"/>
        <w:tabs>
          <w:tab w:val="left" w:pos="720"/>
          <w:tab w:val="left" w:pos="1440"/>
          <w:tab w:val="left" w:pos="2160"/>
          <w:tab w:val="left" w:pos="2880"/>
        </w:tabs>
        <w:rPr>
          <w:rFonts w:ascii="Calibri" w:hAnsi="Calibri" w:cs="Calibri"/>
        </w:rPr>
      </w:pPr>
      <w:r w:rsidRPr="008072B8">
        <w:rPr>
          <w:rFonts w:ascii="Calibri" w:hAnsi="Calibri" w:cs="Calibri"/>
        </w:rPr>
        <w:t>Describe pharmaceutical measurement systems including basic convers</w:t>
      </w:r>
      <w:r w:rsidR="005C775A" w:rsidRPr="008072B8">
        <w:rPr>
          <w:rFonts w:ascii="Calibri" w:hAnsi="Calibri" w:cs="Calibri"/>
        </w:rPr>
        <w:t>ions and standard abbreviations (Program Outcomes</w:t>
      </w:r>
      <w:r w:rsidR="00BD095A" w:rsidRPr="008072B8">
        <w:rPr>
          <w:rFonts w:ascii="Calibri" w:hAnsi="Calibri" w:cs="Calibri"/>
        </w:rPr>
        <w:t xml:space="preserve"> 2, 3</w:t>
      </w:r>
      <w:r w:rsidR="005C775A" w:rsidRPr="008072B8">
        <w:rPr>
          <w:rFonts w:ascii="Calibri" w:hAnsi="Calibri" w:cs="Calibri"/>
        </w:rPr>
        <w:t>)</w:t>
      </w:r>
    </w:p>
    <w:p w14:paraId="3DC8961C" w14:textId="77777777" w:rsidR="00714350" w:rsidRPr="008072B8" w:rsidRDefault="00714350" w:rsidP="006445BE">
      <w:pPr>
        <w:numPr>
          <w:ilvl w:val="0"/>
          <w:numId w:val="7"/>
        </w:numPr>
        <w:shd w:val="clear" w:color="auto" w:fill="FFFFFF"/>
        <w:tabs>
          <w:tab w:val="left" w:pos="720"/>
          <w:tab w:val="left" w:pos="1440"/>
          <w:tab w:val="left" w:pos="2160"/>
          <w:tab w:val="left" w:pos="2880"/>
        </w:tabs>
        <w:rPr>
          <w:rFonts w:ascii="Calibri" w:hAnsi="Calibri" w:cs="Calibri"/>
        </w:rPr>
      </w:pPr>
      <w:r w:rsidRPr="008072B8">
        <w:rPr>
          <w:rFonts w:ascii="Calibri" w:hAnsi="Calibri" w:cs="Calibri"/>
        </w:rPr>
        <w:t>Utilize pharmacy resource publications and online sources to obtain information pertaining to actions, interactions and reactions of drugs that may affect the outcome</w:t>
      </w:r>
      <w:r w:rsidR="005C775A" w:rsidRPr="008072B8">
        <w:rPr>
          <w:rFonts w:ascii="Calibri" w:hAnsi="Calibri" w:cs="Calibri"/>
        </w:rPr>
        <w:t xml:space="preserve"> of their patient's dental care (Program Outcomes</w:t>
      </w:r>
      <w:r w:rsidR="00BD095A" w:rsidRPr="008072B8">
        <w:rPr>
          <w:rFonts w:ascii="Calibri" w:hAnsi="Calibri" w:cs="Calibri"/>
        </w:rPr>
        <w:t xml:space="preserve"> 2, 3</w:t>
      </w:r>
      <w:r w:rsidR="005C775A" w:rsidRPr="008072B8">
        <w:rPr>
          <w:rFonts w:ascii="Calibri" w:hAnsi="Calibri" w:cs="Calibri"/>
        </w:rPr>
        <w:t>)</w:t>
      </w:r>
    </w:p>
    <w:p w14:paraId="53339360" w14:textId="77777777" w:rsidR="00714350" w:rsidRPr="008072B8" w:rsidRDefault="00714350" w:rsidP="006445BE">
      <w:pPr>
        <w:numPr>
          <w:ilvl w:val="0"/>
          <w:numId w:val="7"/>
        </w:numPr>
        <w:shd w:val="clear" w:color="auto" w:fill="FFFFFF"/>
        <w:tabs>
          <w:tab w:val="left" w:pos="720"/>
          <w:tab w:val="left" w:pos="1440"/>
          <w:tab w:val="left" w:pos="2160"/>
          <w:tab w:val="left" w:pos="2880"/>
        </w:tabs>
        <w:rPr>
          <w:rFonts w:ascii="Calibri" w:hAnsi="Calibri" w:cs="Calibri"/>
        </w:rPr>
      </w:pPr>
      <w:r w:rsidRPr="008072B8">
        <w:rPr>
          <w:rFonts w:ascii="Calibri" w:hAnsi="Calibri" w:cs="Calibri"/>
        </w:rPr>
        <w:t>Identify drugs of abuse, symptoms of usage and withdrawal and the relationship betw</w:t>
      </w:r>
      <w:r w:rsidR="005C775A" w:rsidRPr="008072B8">
        <w:rPr>
          <w:rFonts w:ascii="Calibri" w:hAnsi="Calibri" w:cs="Calibri"/>
        </w:rPr>
        <w:t>een agents and patient outcomes (Program Outcomes</w:t>
      </w:r>
      <w:r w:rsidR="00BD095A" w:rsidRPr="008072B8">
        <w:rPr>
          <w:rFonts w:ascii="Calibri" w:hAnsi="Calibri" w:cs="Calibri"/>
        </w:rPr>
        <w:t xml:space="preserve"> 1, 2, 3, 6</w:t>
      </w:r>
      <w:r w:rsidR="005C775A" w:rsidRPr="008072B8">
        <w:rPr>
          <w:rFonts w:ascii="Calibri" w:hAnsi="Calibri" w:cs="Calibri"/>
        </w:rPr>
        <w:t>)</w:t>
      </w:r>
    </w:p>
    <w:p w14:paraId="7CA9B698" w14:textId="77777777" w:rsidR="00714350" w:rsidRPr="008072B8" w:rsidRDefault="00714350" w:rsidP="00714350">
      <w:pPr>
        <w:shd w:val="clear" w:color="auto" w:fill="FFFFFF"/>
        <w:tabs>
          <w:tab w:val="left" w:pos="720"/>
          <w:tab w:val="left" w:pos="1440"/>
          <w:tab w:val="left" w:pos="2160"/>
          <w:tab w:val="left" w:pos="2880"/>
        </w:tabs>
        <w:rPr>
          <w:rFonts w:ascii="Calibri" w:hAnsi="Calibri" w:cs="Calibri"/>
        </w:rPr>
      </w:pPr>
    </w:p>
    <w:p w14:paraId="15CED491" w14:textId="77777777" w:rsidR="00714350" w:rsidRPr="008072B8" w:rsidRDefault="00714350" w:rsidP="00714350">
      <w:pPr>
        <w:shd w:val="clear" w:color="auto" w:fill="FFFFFF"/>
        <w:tabs>
          <w:tab w:val="left" w:pos="720"/>
          <w:tab w:val="left" w:pos="1440"/>
          <w:tab w:val="left" w:pos="2160"/>
          <w:tab w:val="left" w:pos="2880"/>
        </w:tabs>
        <w:rPr>
          <w:rFonts w:ascii="Calibri" w:hAnsi="Calibri"/>
          <w:b/>
        </w:rPr>
      </w:pPr>
      <w:r w:rsidRPr="008072B8">
        <w:rPr>
          <w:rFonts w:ascii="Calibri" w:hAnsi="Calibri"/>
          <w:b/>
        </w:rPr>
        <w:t>Units of Instruction:</w:t>
      </w:r>
    </w:p>
    <w:p w14:paraId="3ABD6F28" w14:textId="77777777" w:rsidR="007321FC" w:rsidRPr="008072B8" w:rsidRDefault="00714350" w:rsidP="00714350">
      <w:pPr>
        <w:tabs>
          <w:tab w:val="left" w:pos="900"/>
          <w:tab w:val="left" w:pos="2160"/>
        </w:tabs>
        <w:ind w:left="2160" w:right="72" w:hanging="2088"/>
        <w:rPr>
          <w:rFonts w:ascii="Calibri" w:hAnsi="Calibri" w:cs="Calibri"/>
        </w:rPr>
      </w:pPr>
      <w:r w:rsidRPr="008072B8">
        <w:rPr>
          <w:rFonts w:ascii="Calibri" w:hAnsi="Calibri" w:cs="Calibri"/>
        </w:rPr>
        <w:t>Unit 1</w:t>
      </w:r>
      <w:proofErr w:type="gramStart"/>
      <w:r w:rsidRPr="008072B8">
        <w:rPr>
          <w:rFonts w:ascii="Calibri" w:hAnsi="Calibri" w:cs="Calibri"/>
        </w:rPr>
        <w:t xml:space="preserve">:  </w:t>
      </w:r>
      <w:r w:rsidRPr="008072B8">
        <w:rPr>
          <w:rFonts w:ascii="Calibri" w:hAnsi="Calibri" w:cs="Calibri"/>
        </w:rPr>
        <w:tab/>
      </w:r>
      <w:proofErr w:type="gramEnd"/>
      <w:r w:rsidR="007321FC" w:rsidRPr="008072B8">
        <w:rPr>
          <w:rFonts w:ascii="Calibri" w:hAnsi="Calibri" w:cs="Calibri"/>
        </w:rPr>
        <w:t>Principles of Pharmacology</w:t>
      </w:r>
    </w:p>
    <w:p w14:paraId="105E1904" w14:textId="77777777" w:rsidR="007321FC" w:rsidRPr="008072B8" w:rsidRDefault="007321FC" w:rsidP="00714350">
      <w:pPr>
        <w:tabs>
          <w:tab w:val="left" w:pos="900"/>
          <w:tab w:val="left" w:pos="2160"/>
        </w:tabs>
        <w:ind w:left="2160" w:right="72" w:hanging="2088"/>
        <w:rPr>
          <w:rFonts w:ascii="Calibri" w:hAnsi="Calibri" w:cs="Calibri"/>
        </w:rPr>
      </w:pPr>
      <w:r w:rsidRPr="008072B8">
        <w:rPr>
          <w:rFonts w:ascii="Calibri" w:hAnsi="Calibri" w:cs="Calibri"/>
        </w:rPr>
        <w:t>Unit 2:</w:t>
      </w:r>
      <w:r w:rsidRPr="008072B8">
        <w:rPr>
          <w:rFonts w:ascii="Calibri" w:hAnsi="Calibri" w:cs="Calibri"/>
        </w:rPr>
        <w:tab/>
        <w:t>Pharmacokinetics</w:t>
      </w:r>
    </w:p>
    <w:p w14:paraId="04F26CDF" w14:textId="77777777" w:rsidR="007321FC" w:rsidRPr="008072B8" w:rsidRDefault="007321FC" w:rsidP="00714350">
      <w:pPr>
        <w:tabs>
          <w:tab w:val="left" w:pos="900"/>
          <w:tab w:val="left" w:pos="2160"/>
        </w:tabs>
        <w:ind w:left="2160" w:right="72" w:hanging="2088"/>
        <w:rPr>
          <w:rFonts w:ascii="Calibri" w:hAnsi="Calibri" w:cs="Calibri"/>
        </w:rPr>
      </w:pPr>
      <w:r w:rsidRPr="008072B8">
        <w:rPr>
          <w:rFonts w:ascii="Calibri" w:hAnsi="Calibri" w:cs="Calibri"/>
        </w:rPr>
        <w:t>Unit 3:</w:t>
      </w:r>
      <w:r w:rsidRPr="008072B8">
        <w:rPr>
          <w:rFonts w:ascii="Calibri" w:hAnsi="Calibri" w:cs="Calibri"/>
        </w:rPr>
        <w:tab/>
        <w:t>General and Local Anesthesia</w:t>
      </w:r>
    </w:p>
    <w:p w14:paraId="63476640" w14:textId="77777777" w:rsidR="007321FC" w:rsidRPr="008072B8" w:rsidRDefault="007321FC" w:rsidP="00714350">
      <w:pPr>
        <w:tabs>
          <w:tab w:val="left" w:pos="900"/>
          <w:tab w:val="left" w:pos="2160"/>
        </w:tabs>
        <w:ind w:left="2160" w:right="72" w:hanging="2088"/>
        <w:rPr>
          <w:rFonts w:ascii="Calibri" w:hAnsi="Calibri" w:cs="Calibri"/>
        </w:rPr>
      </w:pPr>
      <w:r w:rsidRPr="008072B8">
        <w:rPr>
          <w:rFonts w:ascii="Calibri" w:hAnsi="Calibri" w:cs="Calibri"/>
        </w:rPr>
        <w:t>Unit 4:</w:t>
      </w:r>
      <w:r w:rsidRPr="008072B8">
        <w:rPr>
          <w:rFonts w:ascii="Calibri" w:hAnsi="Calibri" w:cs="Calibri"/>
        </w:rPr>
        <w:tab/>
        <w:t>Nitrous Oxide</w:t>
      </w:r>
    </w:p>
    <w:p w14:paraId="452A8AC7" w14:textId="77777777" w:rsidR="007321FC" w:rsidRPr="008072B8" w:rsidRDefault="007321FC" w:rsidP="00714350">
      <w:pPr>
        <w:tabs>
          <w:tab w:val="left" w:pos="900"/>
          <w:tab w:val="left" w:pos="2160"/>
        </w:tabs>
        <w:ind w:left="2160" w:right="72" w:hanging="2088"/>
        <w:rPr>
          <w:rFonts w:ascii="Calibri" w:hAnsi="Calibri" w:cs="Calibri"/>
        </w:rPr>
      </w:pPr>
      <w:r w:rsidRPr="008072B8">
        <w:rPr>
          <w:rFonts w:ascii="Calibri" w:hAnsi="Calibri" w:cs="Calibri"/>
        </w:rPr>
        <w:t>Unit 5:</w:t>
      </w:r>
      <w:r w:rsidRPr="008072B8">
        <w:rPr>
          <w:rFonts w:ascii="Calibri" w:hAnsi="Calibri" w:cs="Calibri"/>
        </w:rPr>
        <w:tab/>
        <w:t>Autonomic Drugs</w:t>
      </w:r>
    </w:p>
    <w:p w14:paraId="0C1AD2DB" w14:textId="77777777" w:rsidR="007321FC" w:rsidRPr="008072B8" w:rsidRDefault="007321FC" w:rsidP="00714350">
      <w:pPr>
        <w:tabs>
          <w:tab w:val="left" w:pos="900"/>
          <w:tab w:val="left" w:pos="2160"/>
        </w:tabs>
        <w:ind w:left="2160" w:right="72" w:hanging="2088"/>
        <w:rPr>
          <w:rFonts w:ascii="Calibri" w:hAnsi="Calibri" w:cs="Calibri"/>
        </w:rPr>
      </w:pPr>
      <w:r w:rsidRPr="008072B8">
        <w:rPr>
          <w:rFonts w:ascii="Calibri" w:hAnsi="Calibri" w:cs="Calibri"/>
        </w:rPr>
        <w:t>Unit 6:</w:t>
      </w:r>
      <w:r w:rsidRPr="008072B8">
        <w:rPr>
          <w:rFonts w:ascii="Calibri" w:hAnsi="Calibri" w:cs="Calibri"/>
        </w:rPr>
        <w:tab/>
        <w:t>Oral Conditions</w:t>
      </w:r>
    </w:p>
    <w:p w14:paraId="7C17D7DF" w14:textId="77777777" w:rsidR="007321FC" w:rsidRPr="008072B8" w:rsidRDefault="007321FC" w:rsidP="00714350">
      <w:pPr>
        <w:tabs>
          <w:tab w:val="left" w:pos="900"/>
          <w:tab w:val="left" w:pos="2160"/>
        </w:tabs>
        <w:ind w:left="2160" w:right="72" w:hanging="2088"/>
        <w:rPr>
          <w:rFonts w:ascii="Calibri" w:hAnsi="Calibri" w:cs="Calibri"/>
        </w:rPr>
      </w:pPr>
      <w:r w:rsidRPr="008072B8">
        <w:rPr>
          <w:rFonts w:ascii="Calibri" w:hAnsi="Calibri" w:cs="Calibri"/>
        </w:rPr>
        <w:t>Unit 7:</w:t>
      </w:r>
      <w:r w:rsidRPr="008072B8">
        <w:rPr>
          <w:rFonts w:ascii="Calibri" w:hAnsi="Calibri" w:cs="Calibri"/>
        </w:rPr>
        <w:tab/>
        <w:t>Vitamins and Minerals</w:t>
      </w:r>
    </w:p>
    <w:p w14:paraId="39C18EAE" w14:textId="77777777" w:rsidR="007321FC" w:rsidRPr="008072B8" w:rsidRDefault="007321FC" w:rsidP="00714350">
      <w:pPr>
        <w:tabs>
          <w:tab w:val="left" w:pos="900"/>
          <w:tab w:val="left" w:pos="2160"/>
        </w:tabs>
        <w:ind w:left="2160" w:right="72" w:hanging="2088"/>
        <w:rPr>
          <w:rFonts w:ascii="Calibri" w:hAnsi="Calibri" w:cs="Calibri"/>
        </w:rPr>
      </w:pPr>
      <w:r w:rsidRPr="008072B8">
        <w:rPr>
          <w:rFonts w:ascii="Calibri" w:hAnsi="Calibri" w:cs="Calibri"/>
        </w:rPr>
        <w:t>Unit 8</w:t>
      </w:r>
      <w:proofErr w:type="gramStart"/>
      <w:r w:rsidRPr="008072B8">
        <w:rPr>
          <w:rFonts w:ascii="Calibri" w:hAnsi="Calibri" w:cs="Calibri"/>
        </w:rPr>
        <w:t xml:space="preserve">:  </w:t>
      </w:r>
      <w:r w:rsidRPr="008072B8">
        <w:rPr>
          <w:rFonts w:ascii="Calibri" w:hAnsi="Calibri" w:cs="Calibri"/>
        </w:rPr>
        <w:tab/>
      </w:r>
      <w:proofErr w:type="gramEnd"/>
      <w:r w:rsidRPr="008072B8">
        <w:rPr>
          <w:rFonts w:ascii="Calibri" w:hAnsi="Calibri" w:cs="Calibri"/>
        </w:rPr>
        <w:t>Nonopioid and Opioid analgesics</w:t>
      </w:r>
    </w:p>
    <w:p w14:paraId="518B8F0A" w14:textId="77777777" w:rsidR="007321FC" w:rsidRPr="008072B8" w:rsidRDefault="007321FC" w:rsidP="00714350">
      <w:pPr>
        <w:tabs>
          <w:tab w:val="left" w:pos="900"/>
          <w:tab w:val="left" w:pos="2160"/>
        </w:tabs>
        <w:ind w:left="2160" w:right="72" w:hanging="2088"/>
        <w:rPr>
          <w:rFonts w:ascii="Calibri" w:hAnsi="Calibri" w:cs="Calibri"/>
        </w:rPr>
      </w:pPr>
      <w:r w:rsidRPr="008072B8">
        <w:rPr>
          <w:rFonts w:ascii="Calibri" w:hAnsi="Calibri" w:cs="Calibri"/>
        </w:rPr>
        <w:t>Unit 9:</w:t>
      </w:r>
      <w:r w:rsidRPr="008072B8">
        <w:rPr>
          <w:rFonts w:ascii="Calibri" w:hAnsi="Calibri" w:cs="Calibri"/>
        </w:rPr>
        <w:tab/>
        <w:t>Drugs of Abuse</w:t>
      </w:r>
    </w:p>
    <w:p w14:paraId="71FB46B3" w14:textId="77777777" w:rsidR="007321FC" w:rsidRPr="008072B8" w:rsidRDefault="007321FC" w:rsidP="00714350">
      <w:pPr>
        <w:tabs>
          <w:tab w:val="left" w:pos="900"/>
          <w:tab w:val="left" w:pos="2160"/>
        </w:tabs>
        <w:ind w:left="2160" w:right="72" w:hanging="2088"/>
        <w:rPr>
          <w:rFonts w:ascii="Calibri" w:hAnsi="Calibri" w:cs="Calibri"/>
        </w:rPr>
      </w:pPr>
      <w:r w:rsidRPr="008072B8">
        <w:rPr>
          <w:rFonts w:ascii="Calibri" w:hAnsi="Calibri" w:cs="Calibri"/>
        </w:rPr>
        <w:t>Unit 10:</w:t>
      </w:r>
      <w:r w:rsidRPr="008072B8">
        <w:rPr>
          <w:rFonts w:ascii="Calibri" w:hAnsi="Calibri" w:cs="Calibri"/>
        </w:rPr>
        <w:tab/>
        <w:t>Anti-infective, antifungal, antiviral and antineoplastic agents</w:t>
      </w:r>
    </w:p>
    <w:p w14:paraId="4FD43996" w14:textId="77777777" w:rsidR="007321FC" w:rsidRPr="008072B8" w:rsidRDefault="007321FC" w:rsidP="00714350">
      <w:pPr>
        <w:tabs>
          <w:tab w:val="left" w:pos="900"/>
          <w:tab w:val="left" w:pos="2160"/>
        </w:tabs>
        <w:ind w:left="2160" w:right="72" w:hanging="2088"/>
        <w:rPr>
          <w:rFonts w:ascii="Calibri" w:hAnsi="Calibri" w:cs="Calibri"/>
        </w:rPr>
      </w:pPr>
      <w:r w:rsidRPr="008072B8">
        <w:rPr>
          <w:rFonts w:ascii="Calibri" w:hAnsi="Calibri" w:cs="Calibri"/>
        </w:rPr>
        <w:lastRenderedPageBreak/>
        <w:t>Unit 11:</w:t>
      </w:r>
      <w:r w:rsidRPr="008072B8">
        <w:rPr>
          <w:rFonts w:ascii="Calibri" w:hAnsi="Calibri" w:cs="Calibri"/>
        </w:rPr>
        <w:tab/>
        <w:t>Emergency Drugs and Drugs affecting Pregnancy and Nursing</w:t>
      </w:r>
    </w:p>
    <w:p w14:paraId="1BB21360" w14:textId="77777777" w:rsidR="007321FC" w:rsidRPr="008072B8" w:rsidRDefault="007321FC" w:rsidP="00714350">
      <w:pPr>
        <w:tabs>
          <w:tab w:val="left" w:pos="900"/>
          <w:tab w:val="left" w:pos="2160"/>
        </w:tabs>
        <w:ind w:left="2160" w:right="72" w:hanging="2088"/>
        <w:rPr>
          <w:rFonts w:ascii="Calibri" w:hAnsi="Calibri" w:cs="Calibri"/>
        </w:rPr>
      </w:pPr>
      <w:r w:rsidRPr="008072B8">
        <w:rPr>
          <w:rFonts w:ascii="Calibri" w:hAnsi="Calibri" w:cs="Calibri"/>
        </w:rPr>
        <w:t>Unit 12:</w:t>
      </w:r>
      <w:r w:rsidRPr="008072B8">
        <w:rPr>
          <w:rFonts w:ascii="Calibri" w:hAnsi="Calibri" w:cs="Calibri"/>
        </w:rPr>
        <w:tab/>
        <w:t>Respiratory Drugs</w:t>
      </w:r>
    </w:p>
    <w:p w14:paraId="199E0239" w14:textId="77777777" w:rsidR="007321FC" w:rsidRPr="008072B8" w:rsidRDefault="007321FC" w:rsidP="00714350">
      <w:pPr>
        <w:tabs>
          <w:tab w:val="left" w:pos="900"/>
          <w:tab w:val="left" w:pos="2160"/>
        </w:tabs>
        <w:ind w:left="2160" w:right="72" w:hanging="2088"/>
        <w:rPr>
          <w:rFonts w:ascii="Calibri" w:hAnsi="Calibri" w:cs="Calibri"/>
        </w:rPr>
      </w:pPr>
      <w:r w:rsidRPr="008072B8">
        <w:rPr>
          <w:rFonts w:ascii="Calibri" w:hAnsi="Calibri" w:cs="Calibri"/>
        </w:rPr>
        <w:t>Unit 13:</w:t>
      </w:r>
      <w:r w:rsidRPr="008072B8">
        <w:rPr>
          <w:rFonts w:ascii="Calibri" w:hAnsi="Calibri" w:cs="Calibri"/>
        </w:rPr>
        <w:tab/>
        <w:t>Anti-anxiety, anti-</w:t>
      </w:r>
      <w:proofErr w:type="spellStart"/>
      <w:r w:rsidRPr="008072B8">
        <w:rPr>
          <w:rFonts w:ascii="Calibri" w:hAnsi="Calibri" w:cs="Calibri"/>
        </w:rPr>
        <w:t>convulsants</w:t>
      </w:r>
      <w:proofErr w:type="spellEnd"/>
      <w:r w:rsidRPr="008072B8">
        <w:rPr>
          <w:rFonts w:ascii="Calibri" w:hAnsi="Calibri" w:cs="Calibri"/>
        </w:rPr>
        <w:t xml:space="preserve"> and psychotherapeutic agents</w:t>
      </w:r>
    </w:p>
    <w:p w14:paraId="5DC80EF6" w14:textId="77777777" w:rsidR="007321FC" w:rsidRPr="008072B8" w:rsidRDefault="007321FC" w:rsidP="00714350">
      <w:pPr>
        <w:tabs>
          <w:tab w:val="left" w:pos="900"/>
          <w:tab w:val="left" w:pos="2160"/>
        </w:tabs>
        <w:ind w:left="2160" w:right="72" w:hanging="2088"/>
        <w:rPr>
          <w:rFonts w:ascii="Calibri" w:hAnsi="Calibri" w:cs="Calibri"/>
        </w:rPr>
      </w:pPr>
      <w:r w:rsidRPr="008072B8">
        <w:rPr>
          <w:rFonts w:ascii="Calibri" w:hAnsi="Calibri" w:cs="Calibri"/>
        </w:rPr>
        <w:t>Unit 14:</w:t>
      </w:r>
      <w:r w:rsidRPr="008072B8">
        <w:rPr>
          <w:rFonts w:ascii="Calibri" w:hAnsi="Calibri" w:cs="Calibri"/>
        </w:rPr>
        <w:tab/>
        <w:t>Antihistamines, GI, Autocoids</w:t>
      </w:r>
    </w:p>
    <w:p w14:paraId="5EF2CD6E" w14:textId="77777777" w:rsidR="007321FC" w:rsidRPr="008072B8" w:rsidRDefault="007321FC" w:rsidP="00714350">
      <w:pPr>
        <w:tabs>
          <w:tab w:val="left" w:pos="900"/>
          <w:tab w:val="left" w:pos="2160"/>
        </w:tabs>
        <w:ind w:left="2160" w:right="72" w:hanging="2088"/>
        <w:rPr>
          <w:rFonts w:ascii="Calibri" w:hAnsi="Calibri" w:cs="Calibri"/>
        </w:rPr>
      </w:pPr>
      <w:r w:rsidRPr="008072B8">
        <w:rPr>
          <w:rFonts w:ascii="Calibri" w:hAnsi="Calibri" w:cs="Calibri"/>
        </w:rPr>
        <w:t>Unit 15</w:t>
      </w:r>
      <w:proofErr w:type="gramStart"/>
      <w:r w:rsidRPr="008072B8">
        <w:rPr>
          <w:rFonts w:ascii="Calibri" w:hAnsi="Calibri" w:cs="Calibri"/>
        </w:rPr>
        <w:t>:  Cardiovascular</w:t>
      </w:r>
      <w:proofErr w:type="gramEnd"/>
      <w:r w:rsidRPr="008072B8">
        <w:rPr>
          <w:rFonts w:ascii="Calibri" w:hAnsi="Calibri" w:cs="Calibri"/>
        </w:rPr>
        <w:t xml:space="preserve"> Agents</w:t>
      </w:r>
    </w:p>
    <w:p w14:paraId="23BFDB8A" w14:textId="77777777" w:rsidR="007321FC" w:rsidRPr="008072B8" w:rsidRDefault="007321FC" w:rsidP="00714350">
      <w:pPr>
        <w:tabs>
          <w:tab w:val="left" w:pos="900"/>
          <w:tab w:val="left" w:pos="2160"/>
        </w:tabs>
        <w:ind w:left="2160" w:right="72" w:hanging="2088"/>
        <w:rPr>
          <w:rFonts w:ascii="Calibri" w:hAnsi="Calibri" w:cs="Calibri"/>
        </w:rPr>
      </w:pPr>
      <w:r w:rsidRPr="008072B8">
        <w:rPr>
          <w:rFonts w:ascii="Calibri" w:hAnsi="Calibri" w:cs="Calibri"/>
        </w:rPr>
        <w:t>Unit 16:</w:t>
      </w:r>
      <w:r w:rsidRPr="008072B8">
        <w:rPr>
          <w:rFonts w:ascii="Calibri" w:hAnsi="Calibri" w:cs="Calibri"/>
        </w:rPr>
        <w:tab/>
        <w:t>Corticosteroids and Hormones</w:t>
      </w:r>
    </w:p>
    <w:p w14:paraId="12560A2A" w14:textId="77777777" w:rsidR="007321FC" w:rsidRPr="008072B8" w:rsidRDefault="007321FC" w:rsidP="00714350">
      <w:pPr>
        <w:tabs>
          <w:tab w:val="left" w:pos="900"/>
          <w:tab w:val="left" w:pos="2160"/>
        </w:tabs>
        <w:ind w:left="2160" w:right="72" w:hanging="2088"/>
        <w:rPr>
          <w:rFonts w:ascii="Calibri" w:hAnsi="Calibri" w:cs="Calibri"/>
        </w:rPr>
      </w:pPr>
    </w:p>
    <w:p w14:paraId="09D0963F" w14:textId="77777777" w:rsidR="00CA5FB2" w:rsidRPr="00F923CC" w:rsidRDefault="00CA5FB2" w:rsidP="00CA5FB2">
      <w:pPr>
        <w:rPr>
          <w:rFonts w:ascii="Calibri" w:hAnsi="Calibri" w:cs="Arial"/>
          <w:b/>
        </w:rPr>
      </w:pPr>
      <w:r>
        <w:rPr>
          <w:rFonts w:ascii="Calibri" w:hAnsi="Calibri" w:cs="Arial"/>
          <w:b/>
        </w:rPr>
        <w:t>INSTITUTIONAL LEARNING GOALS</w:t>
      </w:r>
    </w:p>
    <w:p w14:paraId="2220B014" w14:textId="77777777" w:rsidR="00CA5FB2" w:rsidRDefault="00CA5FB2" w:rsidP="00CA5FB2">
      <w:pPr>
        <w:rPr>
          <w:rFonts w:ascii="Calibri" w:hAnsi="Calibri" w:cs="Tahoma"/>
        </w:rPr>
      </w:pPr>
      <w:r w:rsidRPr="00DA2F7C">
        <w:rPr>
          <w:rFonts w:ascii="Calibri" w:hAnsi="Calibri" w:cs="Tahoma"/>
        </w:rPr>
        <w:t xml:space="preserve">Columbus State Community College's </w:t>
      </w:r>
      <w:r>
        <w:rPr>
          <w:rFonts w:ascii="Calibri" w:hAnsi="Calibri" w:cs="Tahoma"/>
        </w:rPr>
        <w:t xml:space="preserve">Institutional Learning Goals </w:t>
      </w:r>
      <w:r w:rsidRPr="00DA2F7C">
        <w:rPr>
          <w:rFonts w:ascii="Calibri" w:hAnsi="Calibri" w:cs="Tahoma"/>
        </w:rPr>
        <w:t>are an integral part of the curriculum and central to the mission of the college. The faculty at Columbus State ha</w:t>
      </w:r>
      <w:r>
        <w:rPr>
          <w:rFonts w:ascii="Calibri" w:hAnsi="Calibri" w:cs="Tahoma"/>
        </w:rPr>
        <w:t>s</w:t>
      </w:r>
      <w:r w:rsidRPr="00DA2F7C">
        <w:rPr>
          <w:rFonts w:ascii="Calibri" w:hAnsi="Calibri" w:cs="Tahoma"/>
        </w:rPr>
        <w:t xml:space="preserve"> </w:t>
      </w:r>
      <w:r>
        <w:rPr>
          <w:rFonts w:ascii="Calibri" w:hAnsi="Calibri" w:cs="Tahoma"/>
        </w:rPr>
        <w:t xml:space="preserve">identified the </w:t>
      </w:r>
      <w:r w:rsidRPr="00DA2F7C">
        <w:rPr>
          <w:rFonts w:ascii="Calibri" w:hAnsi="Calibri" w:cs="Tahoma"/>
        </w:rPr>
        <w:t xml:space="preserve">following </w:t>
      </w:r>
      <w:r>
        <w:rPr>
          <w:rFonts w:ascii="Calibri" w:hAnsi="Calibri" w:cs="Tahoma"/>
        </w:rPr>
        <w:t>institutional learning goals</w:t>
      </w:r>
      <w:r w:rsidRPr="00DA2F7C">
        <w:rPr>
          <w:rFonts w:ascii="Calibri" w:hAnsi="Calibri" w:cs="Tahoma"/>
        </w:rPr>
        <w:t>:</w:t>
      </w:r>
    </w:p>
    <w:p w14:paraId="5B0FA3CA" w14:textId="77777777" w:rsidR="00CA5FB2" w:rsidRDefault="00CA5FB2" w:rsidP="00CA5FB2">
      <w:pPr>
        <w:numPr>
          <w:ilvl w:val="0"/>
          <w:numId w:val="47"/>
        </w:numPr>
        <w:tabs>
          <w:tab w:val="left" w:pos="1260"/>
          <w:tab w:val="left" w:pos="5400"/>
          <w:tab w:val="left" w:pos="9040"/>
          <w:tab w:val="left" w:pos="12500"/>
        </w:tabs>
        <w:rPr>
          <w:rFonts w:ascii="Calibri" w:hAnsi="Calibri" w:cs="Calibri"/>
        </w:rPr>
      </w:pPr>
      <w:r w:rsidRPr="00BF7B34">
        <w:rPr>
          <w:rFonts w:ascii="Calibri" w:hAnsi="Calibri" w:cs="Tahoma"/>
        </w:rPr>
        <w:t>Critical Thinking</w:t>
      </w:r>
      <w:r w:rsidRPr="0080156B">
        <w:rPr>
          <w:rFonts w:ascii="Calibri" w:hAnsi="Calibri" w:cs="Calibri"/>
        </w:rPr>
        <w:t xml:space="preserve"> </w:t>
      </w:r>
    </w:p>
    <w:p w14:paraId="020B62E4" w14:textId="77777777" w:rsidR="00CA5FB2" w:rsidRDefault="00CA5FB2" w:rsidP="00CA5FB2">
      <w:pPr>
        <w:numPr>
          <w:ilvl w:val="0"/>
          <w:numId w:val="47"/>
        </w:numPr>
        <w:tabs>
          <w:tab w:val="left" w:pos="1260"/>
          <w:tab w:val="left" w:pos="5400"/>
          <w:tab w:val="left" w:pos="9040"/>
          <w:tab w:val="left" w:pos="12500"/>
        </w:tabs>
        <w:rPr>
          <w:rFonts w:ascii="Calibri" w:hAnsi="Calibri" w:cs="Calibri"/>
        </w:rPr>
      </w:pPr>
      <w:r>
        <w:rPr>
          <w:rFonts w:ascii="Calibri" w:hAnsi="Calibri" w:cs="Calibri"/>
        </w:rPr>
        <w:t>Ethical Reasoning</w:t>
      </w:r>
    </w:p>
    <w:p w14:paraId="09DD6487" w14:textId="77777777" w:rsidR="00CA5FB2" w:rsidRDefault="00CA5FB2" w:rsidP="00CA5FB2">
      <w:pPr>
        <w:numPr>
          <w:ilvl w:val="0"/>
          <w:numId w:val="47"/>
        </w:numPr>
        <w:tabs>
          <w:tab w:val="left" w:pos="1260"/>
          <w:tab w:val="left" w:pos="5400"/>
          <w:tab w:val="left" w:pos="9040"/>
          <w:tab w:val="left" w:pos="12500"/>
        </w:tabs>
        <w:rPr>
          <w:rFonts w:ascii="Calibri" w:hAnsi="Calibri" w:cs="Calibri"/>
        </w:rPr>
      </w:pPr>
      <w:r>
        <w:rPr>
          <w:rFonts w:ascii="Calibri" w:hAnsi="Calibri" w:cs="Calibri"/>
        </w:rPr>
        <w:t>Quantitative Skills</w:t>
      </w:r>
    </w:p>
    <w:p w14:paraId="0D663C28" w14:textId="77777777" w:rsidR="00CA5FB2" w:rsidRDefault="00CA5FB2" w:rsidP="00CA5FB2">
      <w:pPr>
        <w:numPr>
          <w:ilvl w:val="0"/>
          <w:numId w:val="47"/>
        </w:numPr>
        <w:tabs>
          <w:tab w:val="left" w:pos="1260"/>
          <w:tab w:val="left" w:pos="5400"/>
          <w:tab w:val="left" w:pos="9040"/>
          <w:tab w:val="left" w:pos="12500"/>
        </w:tabs>
        <w:rPr>
          <w:rFonts w:ascii="Calibri" w:hAnsi="Calibri" w:cs="Calibri"/>
        </w:rPr>
      </w:pPr>
      <w:r>
        <w:rPr>
          <w:rFonts w:ascii="Calibri" w:hAnsi="Calibri" w:cs="Calibri"/>
        </w:rPr>
        <w:t>Scientific Literacy</w:t>
      </w:r>
    </w:p>
    <w:p w14:paraId="261E7BFA" w14:textId="77777777" w:rsidR="00CA5FB2" w:rsidRDefault="00CA5FB2" w:rsidP="00CA5FB2">
      <w:pPr>
        <w:numPr>
          <w:ilvl w:val="0"/>
          <w:numId w:val="47"/>
        </w:numPr>
        <w:tabs>
          <w:tab w:val="left" w:pos="1260"/>
          <w:tab w:val="left" w:pos="5400"/>
          <w:tab w:val="left" w:pos="9040"/>
          <w:tab w:val="left" w:pos="12500"/>
        </w:tabs>
        <w:rPr>
          <w:rFonts w:ascii="Calibri" w:hAnsi="Calibri" w:cs="Calibri"/>
        </w:rPr>
      </w:pPr>
      <w:r>
        <w:rPr>
          <w:rFonts w:ascii="Calibri" w:hAnsi="Calibri" w:cs="Calibri"/>
        </w:rPr>
        <w:t>Technological Competency</w:t>
      </w:r>
    </w:p>
    <w:p w14:paraId="7A86EBEA" w14:textId="77777777" w:rsidR="00CA5FB2" w:rsidRDefault="00CA5FB2" w:rsidP="00CA5FB2">
      <w:pPr>
        <w:numPr>
          <w:ilvl w:val="0"/>
          <w:numId w:val="47"/>
        </w:numPr>
        <w:tabs>
          <w:tab w:val="left" w:pos="1260"/>
          <w:tab w:val="left" w:pos="5400"/>
          <w:tab w:val="left" w:pos="9040"/>
          <w:tab w:val="left" w:pos="12500"/>
        </w:tabs>
        <w:rPr>
          <w:rFonts w:ascii="Calibri" w:hAnsi="Calibri" w:cs="Calibri"/>
        </w:rPr>
      </w:pPr>
      <w:r>
        <w:rPr>
          <w:rFonts w:ascii="Calibri" w:hAnsi="Calibri" w:cs="Calibri"/>
        </w:rPr>
        <w:t>Communication Competency</w:t>
      </w:r>
    </w:p>
    <w:p w14:paraId="25155A25" w14:textId="77777777" w:rsidR="00CA5FB2" w:rsidRDefault="00CA5FB2" w:rsidP="00CA5FB2">
      <w:pPr>
        <w:numPr>
          <w:ilvl w:val="0"/>
          <w:numId w:val="47"/>
        </w:numPr>
        <w:tabs>
          <w:tab w:val="left" w:pos="1260"/>
          <w:tab w:val="left" w:pos="5400"/>
          <w:tab w:val="left" w:pos="9040"/>
          <w:tab w:val="left" w:pos="12500"/>
        </w:tabs>
        <w:rPr>
          <w:rFonts w:ascii="Calibri" w:hAnsi="Calibri" w:cs="Calibri"/>
        </w:rPr>
      </w:pPr>
      <w:r>
        <w:rPr>
          <w:rFonts w:ascii="Calibri" w:hAnsi="Calibri" w:cs="Calibri"/>
        </w:rPr>
        <w:t>Cultural and Social Awareness</w:t>
      </w:r>
    </w:p>
    <w:p w14:paraId="3F300F7D" w14:textId="77777777" w:rsidR="00CA5FB2" w:rsidRDefault="00CA5FB2" w:rsidP="00CA5FB2">
      <w:pPr>
        <w:numPr>
          <w:ilvl w:val="0"/>
          <w:numId w:val="47"/>
        </w:numPr>
        <w:tabs>
          <w:tab w:val="left" w:pos="1260"/>
          <w:tab w:val="left" w:pos="5400"/>
          <w:tab w:val="left" w:pos="9040"/>
          <w:tab w:val="left" w:pos="12500"/>
        </w:tabs>
        <w:rPr>
          <w:rFonts w:ascii="Calibri" w:hAnsi="Calibri" w:cs="Calibri"/>
        </w:rPr>
      </w:pPr>
      <w:r>
        <w:rPr>
          <w:rFonts w:ascii="Calibri" w:hAnsi="Calibri" w:cs="Calibri"/>
        </w:rPr>
        <w:t>Professional and Life Skills</w:t>
      </w:r>
    </w:p>
    <w:p w14:paraId="31CF0447" w14:textId="77777777" w:rsidR="00CA5FB2" w:rsidRDefault="00CA5FB2" w:rsidP="00CA5FB2">
      <w:pPr>
        <w:rPr>
          <w:rFonts w:ascii="Calibri" w:hAnsi="Calibri" w:cs="Calibri"/>
          <w:b/>
        </w:rPr>
      </w:pPr>
    </w:p>
    <w:p w14:paraId="6DE3F7C6" w14:textId="77777777" w:rsidR="00CA5FB2" w:rsidRDefault="00CA5FB2" w:rsidP="00CA5FB2">
      <w:pPr>
        <w:rPr>
          <w:rFonts w:ascii="Calibri" w:hAnsi="Calibri"/>
          <w:color w:val="000000"/>
          <w:sz w:val="21"/>
          <w:szCs w:val="21"/>
        </w:rPr>
      </w:pPr>
      <w:r>
        <w:rPr>
          <w:rFonts w:ascii="Calibri" w:hAnsi="Calibri"/>
          <w:i/>
          <w:iCs/>
          <w:color w:val="000000"/>
        </w:rPr>
        <w:t>For this course, students are expected to demonstrate the skills associated with the Institutional Learning Goals identified below:</w:t>
      </w:r>
    </w:p>
    <w:p w14:paraId="5DA55AEB" w14:textId="77777777" w:rsidR="00CA5FB2" w:rsidRDefault="00CA5FB2" w:rsidP="00CA5FB2">
      <w:pPr>
        <w:pStyle w:val="ListParagraph"/>
        <w:ind w:hanging="360"/>
        <w:rPr>
          <w:rFonts w:ascii="Calibri" w:hAnsi="Calibri"/>
          <w:i/>
          <w:color w:val="000000"/>
          <w:sz w:val="21"/>
          <w:szCs w:val="21"/>
        </w:rPr>
      </w:pPr>
      <w:r w:rsidRPr="0051666E">
        <w:rPr>
          <w:rFonts w:ascii="Calibri" w:hAnsi="Calibri"/>
          <w:i/>
          <w:color w:val="000000"/>
          <w:sz w:val="21"/>
          <w:szCs w:val="21"/>
        </w:rPr>
        <w:t>Critical Thinking</w:t>
      </w:r>
    </w:p>
    <w:p w14:paraId="2B9DCA1B" w14:textId="77777777" w:rsidR="00CA5FB2" w:rsidRPr="0051666E" w:rsidRDefault="00CA5FB2" w:rsidP="00CA5FB2">
      <w:pPr>
        <w:pStyle w:val="ListParagraph"/>
        <w:ind w:hanging="360"/>
        <w:rPr>
          <w:rFonts w:ascii="Calibri" w:hAnsi="Calibri"/>
          <w:i/>
          <w:color w:val="000000"/>
          <w:sz w:val="21"/>
          <w:szCs w:val="21"/>
        </w:rPr>
      </w:pPr>
      <w:r>
        <w:rPr>
          <w:rFonts w:ascii="Calibri" w:hAnsi="Calibri"/>
          <w:i/>
          <w:color w:val="000000"/>
          <w:sz w:val="21"/>
          <w:szCs w:val="21"/>
        </w:rPr>
        <w:t>Quantitative Skills</w:t>
      </w:r>
    </w:p>
    <w:p w14:paraId="5F5F3464" w14:textId="77777777" w:rsidR="00CA5FB2" w:rsidRDefault="00CA5FB2" w:rsidP="00CA5FB2">
      <w:pPr>
        <w:pStyle w:val="ListParagraph"/>
        <w:ind w:hanging="360"/>
        <w:rPr>
          <w:rFonts w:ascii="Calibri" w:hAnsi="Calibri"/>
          <w:i/>
          <w:color w:val="000000"/>
          <w:sz w:val="21"/>
          <w:szCs w:val="21"/>
        </w:rPr>
      </w:pPr>
      <w:r w:rsidRPr="0051666E">
        <w:rPr>
          <w:rFonts w:ascii="Calibri" w:hAnsi="Calibri"/>
          <w:i/>
          <w:color w:val="000000"/>
          <w:sz w:val="21"/>
          <w:szCs w:val="21"/>
        </w:rPr>
        <w:t>Scientific Literacy</w:t>
      </w:r>
    </w:p>
    <w:p w14:paraId="6269BE36" w14:textId="77777777" w:rsidR="00CA5FB2" w:rsidRDefault="00CA5FB2" w:rsidP="00CA5FB2">
      <w:pPr>
        <w:pStyle w:val="ListParagraph"/>
        <w:ind w:hanging="360"/>
        <w:rPr>
          <w:rFonts w:ascii="Calibri" w:hAnsi="Calibri"/>
          <w:i/>
          <w:color w:val="000000"/>
          <w:sz w:val="21"/>
          <w:szCs w:val="21"/>
        </w:rPr>
      </w:pPr>
      <w:r>
        <w:rPr>
          <w:rFonts w:ascii="Calibri" w:hAnsi="Calibri"/>
          <w:i/>
          <w:color w:val="000000"/>
          <w:sz w:val="21"/>
          <w:szCs w:val="21"/>
        </w:rPr>
        <w:t>Technology Competency</w:t>
      </w:r>
    </w:p>
    <w:p w14:paraId="0DB30E50" w14:textId="77777777" w:rsidR="00CA5FB2" w:rsidRDefault="00CA5FB2" w:rsidP="00CA5FB2">
      <w:pPr>
        <w:pStyle w:val="ListParagraph"/>
        <w:ind w:hanging="360"/>
        <w:rPr>
          <w:rFonts w:ascii="Calibri" w:hAnsi="Calibri"/>
          <w:i/>
          <w:color w:val="000000"/>
          <w:sz w:val="21"/>
          <w:szCs w:val="21"/>
        </w:rPr>
      </w:pPr>
      <w:r>
        <w:rPr>
          <w:rFonts w:ascii="Calibri" w:hAnsi="Calibri"/>
          <w:i/>
          <w:color w:val="000000"/>
          <w:sz w:val="21"/>
          <w:szCs w:val="21"/>
        </w:rPr>
        <w:t>Communication Competency</w:t>
      </w:r>
    </w:p>
    <w:p w14:paraId="2938CDBC" w14:textId="77777777" w:rsidR="00C243A4" w:rsidRDefault="00C243A4" w:rsidP="00714350">
      <w:pPr>
        <w:rPr>
          <w:rFonts w:ascii="Calibri" w:hAnsi="Calibri" w:cs="Arial"/>
          <w:b/>
        </w:rPr>
      </w:pPr>
    </w:p>
    <w:p w14:paraId="03396165" w14:textId="77777777" w:rsidR="00714350" w:rsidRPr="008072B8" w:rsidRDefault="00714350" w:rsidP="00714350">
      <w:pPr>
        <w:rPr>
          <w:rFonts w:ascii="Calibri" w:hAnsi="Calibri" w:cs="Arial"/>
          <w:b/>
        </w:rPr>
      </w:pPr>
      <w:r w:rsidRPr="008072B8">
        <w:rPr>
          <w:rFonts w:ascii="Calibri" w:hAnsi="Calibri" w:cs="Arial"/>
          <w:b/>
        </w:rPr>
        <w:t>COURSE MATERIALS REQUIRED</w:t>
      </w:r>
    </w:p>
    <w:p w14:paraId="4B5A06BB" w14:textId="77777777" w:rsidR="00714350" w:rsidRPr="008072B8" w:rsidRDefault="00714350" w:rsidP="00714350">
      <w:pPr>
        <w:numPr>
          <w:ilvl w:val="0"/>
          <w:numId w:val="2"/>
        </w:numPr>
        <w:tabs>
          <w:tab w:val="left" w:pos="450"/>
          <w:tab w:val="left" w:pos="9900"/>
        </w:tabs>
        <w:ind w:left="0" w:firstLine="0"/>
        <w:rPr>
          <w:rFonts w:ascii="Calibri" w:hAnsi="Calibri"/>
        </w:rPr>
      </w:pPr>
      <w:r w:rsidRPr="008072B8">
        <w:rPr>
          <w:rFonts w:ascii="Calibri" w:hAnsi="Calibri"/>
        </w:rPr>
        <w:t xml:space="preserve">A large binder for handouts and unit outlines.  </w:t>
      </w:r>
    </w:p>
    <w:p w14:paraId="57C0FFC3" w14:textId="77777777" w:rsidR="00714350" w:rsidRPr="008072B8" w:rsidRDefault="00714350" w:rsidP="00714350">
      <w:pPr>
        <w:numPr>
          <w:ilvl w:val="0"/>
          <w:numId w:val="2"/>
        </w:numPr>
        <w:tabs>
          <w:tab w:val="left" w:pos="450"/>
          <w:tab w:val="left" w:pos="9900"/>
        </w:tabs>
        <w:ind w:left="450" w:right="-810" w:hanging="450"/>
        <w:rPr>
          <w:rFonts w:ascii="Calibri" w:hAnsi="Calibri"/>
        </w:rPr>
      </w:pPr>
      <w:r w:rsidRPr="008072B8">
        <w:rPr>
          <w:rFonts w:ascii="Calibri" w:hAnsi="Calibri"/>
        </w:rPr>
        <w:t>If any student does not have personal access to a computer or the Internet, CSCC offers accessibility through Cougar Net (287-5050) or free access on campus at the ERC (Library) or all computer labs located on campus, and at off-campus sites.  Labs and phone numbers are listed in the student handbook and academic planner.</w:t>
      </w:r>
    </w:p>
    <w:p w14:paraId="2220C5CA" w14:textId="77777777" w:rsidR="00714350" w:rsidRDefault="00714350" w:rsidP="00714350">
      <w:pPr>
        <w:rPr>
          <w:rFonts w:ascii="Calibri" w:hAnsi="Calibri" w:cs="Arial"/>
          <w:b/>
          <w:sz w:val="22"/>
          <w:szCs w:val="22"/>
        </w:rPr>
      </w:pPr>
    </w:p>
    <w:p w14:paraId="5E50AA14" w14:textId="77777777" w:rsidR="00714350" w:rsidRPr="008072B8" w:rsidRDefault="00714350" w:rsidP="00714350">
      <w:pPr>
        <w:rPr>
          <w:rFonts w:ascii="Calibri" w:hAnsi="Calibri" w:cs="Arial"/>
          <w:b/>
        </w:rPr>
      </w:pPr>
      <w:r w:rsidRPr="008072B8">
        <w:rPr>
          <w:rFonts w:ascii="Calibri" w:hAnsi="Calibri" w:cs="Arial"/>
          <w:b/>
        </w:rPr>
        <w:t>TEXTBOOK, MANUALS, REFERENCES, AND OTHER READINGS</w:t>
      </w:r>
    </w:p>
    <w:p w14:paraId="579996FC" w14:textId="77777777" w:rsidR="00714350" w:rsidRPr="008072B8" w:rsidRDefault="00714350" w:rsidP="00714350">
      <w:pPr>
        <w:numPr>
          <w:ilvl w:val="0"/>
          <w:numId w:val="8"/>
        </w:numPr>
        <w:spacing w:line="240" w:lineRule="atLeast"/>
        <w:rPr>
          <w:rFonts w:ascii="Calibri" w:eastAsia="Trebuchet MS" w:hAnsi="Calibri" w:cs="Calibri"/>
          <w:b/>
        </w:rPr>
      </w:pPr>
      <w:proofErr w:type="spellStart"/>
      <w:r w:rsidRPr="008072B8">
        <w:rPr>
          <w:rFonts w:ascii="Calibri" w:eastAsia="Trebuchet MS" w:hAnsi="Calibri" w:cs="Calibri"/>
        </w:rPr>
        <w:t>Haveles</w:t>
      </w:r>
      <w:proofErr w:type="spellEnd"/>
      <w:r w:rsidRPr="008072B8">
        <w:rPr>
          <w:rFonts w:ascii="Calibri" w:eastAsia="Trebuchet MS" w:hAnsi="Calibri" w:cs="Calibri"/>
        </w:rPr>
        <w:t xml:space="preserve">, Elena B. </w:t>
      </w:r>
      <w:r w:rsidRPr="008072B8">
        <w:rPr>
          <w:rFonts w:ascii="Calibri" w:eastAsia="Trebuchet MS" w:hAnsi="Calibri" w:cs="Calibri"/>
          <w:i/>
        </w:rPr>
        <w:t>Applied Pharmacology for the Dental Hygienist.</w:t>
      </w:r>
      <w:r w:rsidRPr="008072B8">
        <w:rPr>
          <w:rFonts w:ascii="Calibri" w:eastAsia="Trebuchet MS" w:hAnsi="Calibri" w:cs="Calibri"/>
        </w:rPr>
        <w:t xml:space="preserve"> 6</w:t>
      </w:r>
      <w:r w:rsidRPr="008072B8">
        <w:rPr>
          <w:rFonts w:ascii="Calibri" w:eastAsia="Trebuchet MS" w:hAnsi="Calibri" w:cs="Calibri"/>
          <w:vertAlign w:val="superscript"/>
        </w:rPr>
        <w:t>th</w:t>
      </w:r>
      <w:r w:rsidRPr="008072B8">
        <w:rPr>
          <w:rFonts w:ascii="Calibri" w:eastAsia="Trebuchet MS" w:hAnsi="Calibri" w:cs="Calibri"/>
        </w:rPr>
        <w:t xml:space="preserve"> Edition. Maryland Heights, MO: Mosby/Elsevier, 2011.</w:t>
      </w:r>
    </w:p>
    <w:p w14:paraId="3A421398" w14:textId="77777777" w:rsidR="00714350" w:rsidRPr="008072B8" w:rsidRDefault="00714350" w:rsidP="00714350">
      <w:pPr>
        <w:numPr>
          <w:ilvl w:val="0"/>
          <w:numId w:val="8"/>
        </w:numPr>
        <w:spacing w:line="240" w:lineRule="atLeast"/>
        <w:rPr>
          <w:rFonts w:ascii="Calibri" w:eastAsia="Trebuchet MS" w:hAnsi="Calibri" w:cs="Calibri"/>
          <w:b/>
        </w:rPr>
      </w:pPr>
      <w:r w:rsidRPr="008072B8">
        <w:rPr>
          <w:rFonts w:ascii="Calibri" w:eastAsia="Trebuchet MS" w:hAnsi="Calibri" w:cs="Calibri"/>
        </w:rPr>
        <w:t xml:space="preserve">Wynn, Meiller, </w:t>
      </w:r>
      <w:proofErr w:type="spellStart"/>
      <w:r w:rsidRPr="008072B8">
        <w:rPr>
          <w:rFonts w:ascii="Calibri" w:eastAsia="Trebuchet MS" w:hAnsi="Calibri" w:cs="Calibri"/>
        </w:rPr>
        <w:t>Crussley</w:t>
      </w:r>
      <w:proofErr w:type="spellEnd"/>
      <w:r w:rsidRPr="008072B8">
        <w:rPr>
          <w:rFonts w:ascii="Calibri" w:eastAsia="Trebuchet MS" w:hAnsi="Calibri" w:cs="Calibri"/>
        </w:rPr>
        <w:t xml:space="preserve">. </w:t>
      </w:r>
      <w:r w:rsidRPr="008072B8">
        <w:rPr>
          <w:rFonts w:ascii="Calibri" w:eastAsia="Trebuchet MS" w:hAnsi="Calibri" w:cs="Calibri"/>
          <w:i/>
        </w:rPr>
        <w:t>Drug Information Handbook for Dentistry, 2011.</w:t>
      </w:r>
      <w:r w:rsidRPr="008072B8">
        <w:rPr>
          <w:rFonts w:ascii="Calibri" w:eastAsia="Trebuchet MS" w:hAnsi="Calibri" w:cs="Calibri"/>
        </w:rPr>
        <w:t xml:space="preserve"> 17</w:t>
      </w:r>
      <w:r w:rsidRPr="008072B8">
        <w:rPr>
          <w:rFonts w:ascii="Calibri" w:eastAsia="Trebuchet MS" w:hAnsi="Calibri" w:cs="Calibri"/>
          <w:vertAlign w:val="superscript"/>
        </w:rPr>
        <w:t>th</w:t>
      </w:r>
      <w:r w:rsidRPr="008072B8">
        <w:rPr>
          <w:rFonts w:ascii="Calibri" w:eastAsia="Trebuchet MS" w:hAnsi="Calibri" w:cs="Calibri"/>
        </w:rPr>
        <w:t xml:space="preserve"> Edition, Lexi-Comp, Inc., Hudson, OH. </w:t>
      </w:r>
    </w:p>
    <w:p w14:paraId="13F68417" w14:textId="77777777" w:rsidR="00714350" w:rsidRDefault="00714350" w:rsidP="00714350">
      <w:pPr>
        <w:spacing w:line="240" w:lineRule="atLeast"/>
        <w:rPr>
          <w:rFonts w:ascii="Calibri" w:eastAsia="Trebuchet MS" w:hAnsi="Calibri" w:cs="Calibri"/>
          <w:b/>
        </w:rPr>
      </w:pPr>
    </w:p>
    <w:p w14:paraId="73361FF9" w14:textId="77777777" w:rsidR="00CA5FB2" w:rsidRPr="008072B8" w:rsidRDefault="00CA5FB2" w:rsidP="00714350">
      <w:pPr>
        <w:spacing w:line="240" w:lineRule="atLeast"/>
        <w:rPr>
          <w:rFonts w:ascii="Calibri" w:eastAsia="Trebuchet MS" w:hAnsi="Calibri" w:cs="Calibri"/>
          <w:b/>
        </w:rPr>
      </w:pPr>
    </w:p>
    <w:p w14:paraId="7E758771" w14:textId="77777777" w:rsidR="00714350" w:rsidRPr="008072B8" w:rsidRDefault="00714350" w:rsidP="00714350">
      <w:pPr>
        <w:rPr>
          <w:rFonts w:ascii="Calibri" w:hAnsi="Calibri" w:cs="Arial"/>
          <w:b/>
        </w:rPr>
      </w:pPr>
      <w:r w:rsidRPr="008072B8">
        <w:rPr>
          <w:rFonts w:ascii="Calibri" w:hAnsi="Calibri" w:cs="Arial"/>
          <w:b/>
        </w:rPr>
        <w:t>GENERAL INSTRUCTIONAL METHODS</w:t>
      </w:r>
    </w:p>
    <w:p w14:paraId="7DDA0125" w14:textId="77777777" w:rsidR="00714350" w:rsidRPr="008072B8" w:rsidRDefault="00714350" w:rsidP="00714350">
      <w:pPr>
        <w:shd w:val="clear" w:color="auto" w:fill="FFFFFF"/>
        <w:tabs>
          <w:tab w:val="left" w:pos="720"/>
          <w:tab w:val="left" w:pos="1440"/>
          <w:tab w:val="left" w:pos="2160"/>
          <w:tab w:val="left" w:pos="2880"/>
        </w:tabs>
        <w:ind w:left="2880" w:hanging="2880"/>
        <w:rPr>
          <w:rFonts w:ascii="Calibri" w:hAnsi="Calibri"/>
        </w:rPr>
      </w:pPr>
      <w:r w:rsidRPr="008072B8">
        <w:rPr>
          <w:rFonts w:ascii="Calibri" w:hAnsi="Calibri"/>
        </w:rPr>
        <w:t>Lecture, Class Discussion, Group Interaction, Blackboard</w:t>
      </w:r>
    </w:p>
    <w:p w14:paraId="2F6AD577" w14:textId="77777777" w:rsidR="00714350" w:rsidRDefault="00714350" w:rsidP="00714350">
      <w:pPr>
        <w:rPr>
          <w:rFonts w:ascii="Calibri" w:hAnsi="Calibri" w:cs="Arial"/>
        </w:rPr>
      </w:pPr>
    </w:p>
    <w:p w14:paraId="308BF4CC" w14:textId="77777777" w:rsidR="00CA5FB2" w:rsidRPr="008072B8" w:rsidRDefault="00CA5FB2" w:rsidP="00714350">
      <w:pPr>
        <w:rPr>
          <w:rFonts w:ascii="Calibri" w:hAnsi="Calibri" w:cs="Arial"/>
        </w:rPr>
      </w:pPr>
    </w:p>
    <w:p w14:paraId="043B034A" w14:textId="77777777" w:rsidR="00714350" w:rsidRPr="008072B8" w:rsidRDefault="00714350" w:rsidP="00714350">
      <w:pPr>
        <w:tabs>
          <w:tab w:val="left" w:pos="5760"/>
        </w:tabs>
        <w:rPr>
          <w:rFonts w:ascii="Calibri" w:hAnsi="Calibri" w:cs="Arial"/>
          <w:b/>
        </w:rPr>
      </w:pPr>
      <w:r w:rsidRPr="008072B8">
        <w:rPr>
          <w:rFonts w:ascii="Calibri" w:hAnsi="Calibri" w:cs="Arial"/>
          <w:b/>
        </w:rPr>
        <w:lastRenderedPageBreak/>
        <w:t>ASSESSMENT</w:t>
      </w:r>
    </w:p>
    <w:p w14:paraId="66F9E4CE" w14:textId="77777777" w:rsidR="00714350" w:rsidRPr="008072B8" w:rsidRDefault="00714350" w:rsidP="00714350">
      <w:pPr>
        <w:rPr>
          <w:rFonts w:ascii="Calibri" w:hAnsi="Calibri" w:cs="Arial"/>
        </w:rPr>
      </w:pPr>
      <w:r w:rsidRPr="008072B8">
        <w:rPr>
          <w:rFonts w:ascii="Calibri" w:hAnsi="Calibri" w:cs="Arial"/>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1BCB9226" w14:textId="77777777" w:rsidR="00714350" w:rsidRPr="008072B8" w:rsidRDefault="00714350" w:rsidP="00714350">
      <w:pPr>
        <w:rPr>
          <w:rFonts w:ascii="Calibri" w:hAnsi="Calibri" w:cs="Arial"/>
          <w:b/>
        </w:rPr>
      </w:pPr>
    </w:p>
    <w:p w14:paraId="6BB27114" w14:textId="77777777" w:rsidR="00714350" w:rsidRPr="008072B8" w:rsidRDefault="00714350" w:rsidP="00714350">
      <w:pPr>
        <w:rPr>
          <w:rFonts w:ascii="Calibri" w:hAnsi="Calibri" w:cs="Arial"/>
          <w:b/>
        </w:rPr>
      </w:pPr>
      <w:r w:rsidRPr="008072B8">
        <w:rPr>
          <w:rFonts w:ascii="Calibri" w:hAnsi="Calibri" w:cs="Arial"/>
          <w:b/>
        </w:rPr>
        <w:t>STANDARDS AND METHODS FOR EVALUATION</w:t>
      </w:r>
    </w:p>
    <w:p w14:paraId="37A8EBBA" w14:textId="77777777" w:rsidR="00714350" w:rsidRPr="008072B8" w:rsidRDefault="00714350" w:rsidP="00714350">
      <w:pPr>
        <w:ind w:right="-720"/>
        <w:rPr>
          <w:rFonts w:ascii="Calibri" w:hAnsi="Calibri"/>
        </w:rPr>
      </w:pPr>
      <w:r w:rsidRPr="008072B8">
        <w:rPr>
          <w:rFonts w:ascii="Calibri" w:hAnsi="Calibri"/>
        </w:rPr>
        <w:t xml:space="preserve">Each grading component must be </w:t>
      </w:r>
      <w:r w:rsidRPr="008072B8">
        <w:rPr>
          <w:rFonts w:ascii="Calibri" w:hAnsi="Calibri"/>
          <w:b/>
          <w:bCs/>
          <w:i/>
          <w:iCs/>
        </w:rPr>
        <w:t xml:space="preserve">completed </w:t>
      </w:r>
      <w:r w:rsidRPr="008072B8">
        <w:rPr>
          <w:rFonts w:ascii="Calibri" w:hAnsi="Calibri"/>
        </w:rPr>
        <w:t>to pass this course.</w:t>
      </w:r>
    </w:p>
    <w:p w14:paraId="666801EE" w14:textId="77777777" w:rsidR="00714350" w:rsidRPr="008072B8" w:rsidRDefault="00714350" w:rsidP="00714350">
      <w:pPr>
        <w:pStyle w:val="BodyText3"/>
        <w:rPr>
          <w:rFonts w:ascii="Calibri" w:hAnsi="Calibri"/>
          <w:sz w:val="24"/>
          <w:szCs w:val="24"/>
        </w:rPr>
      </w:pPr>
      <w:r w:rsidRPr="008072B8">
        <w:rPr>
          <w:rFonts w:ascii="Calibri" w:hAnsi="Calibri"/>
          <w:b/>
          <w:bCs/>
          <w:sz w:val="24"/>
          <w:szCs w:val="24"/>
        </w:rPr>
        <w:t xml:space="preserve">Success in this course will be determined by completion of </w:t>
      </w:r>
      <w:r w:rsidRPr="008072B8">
        <w:rPr>
          <w:rFonts w:ascii="Calibri" w:hAnsi="Calibri"/>
          <w:sz w:val="24"/>
          <w:szCs w:val="24"/>
        </w:rPr>
        <w:t xml:space="preserve">all </w:t>
      </w:r>
      <w:r w:rsidRPr="008072B8">
        <w:rPr>
          <w:rFonts w:ascii="Calibri" w:hAnsi="Calibri"/>
          <w:b/>
          <w:bCs/>
          <w:sz w:val="24"/>
          <w:szCs w:val="24"/>
        </w:rPr>
        <w:t>of the following:</w:t>
      </w:r>
    </w:p>
    <w:p w14:paraId="3F1EEC9D" w14:textId="77777777" w:rsidR="00714350" w:rsidRPr="008072B8" w:rsidRDefault="00714350" w:rsidP="00714350">
      <w:pPr>
        <w:pStyle w:val="Heading5"/>
        <w:ind w:firstLine="720"/>
        <w:jc w:val="left"/>
        <w:rPr>
          <w:rFonts w:cs="Calibri"/>
          <w:i w:val="0"/>
          <w:sz w:val="24"/>
          <w:szCs w:val="24"/>
          <w:lang w:val="en-US"/>
        </w:rPr>
      </w:pPr>
      <w:r w:rsidRPr="008072B8">
        <w:rPr>
          <w:rFonts w:cs="Calibri"/>
          <w:i w:val="0"/>
          <w:sz w:val="24"/>
          <w:szCs w:val="24"/>
          <w:lang w:val="en-US"/>
        </w:rPr>
        <w:t>Module 1:</w:t>
      </w:r>
      <w:r w:rsidRPr="008072B8">
        <w:rPr>
          <w:rFonts w:cs="Calibri"/>
          <w:i w:val="0"/>
          <w:sz w:val="24"/>
          <w:szCs w:val="24"/>
          <w:lang w:val="en-US"/>
        </w:rPr>
        <w:tab/>
        <w:t>Pharmacology Lecture</w:t>
      </w:r>
    </w:p>
    <w:p w14:paraId="2068251E" w14:textId="77777777" w:rsidR="00714350" w:rsidRPr="008072B8" w:rsidRDefault="00714350" w:rsidP="00714350">
      <w:pPr>
        <w:numPr>
          <w:ilvl w:val="0"/>
          <w:numId w:val="9"/>
        </w:numPr>
        <w:spacing w:line="240" w:lineRule="atLeast"/>
        <w:ind w:left="360" w:firstLine="720"/>
        <w:jc w:val="both"/>
        <w:rPr>
          <w:rFonts w:ascii="Calibri" w:hAnsi="Calibri" w:cs="Calibri"/>
        </w:rPr>
      </w:pPr>
      <w:r w:rsidRPr="008072B8">
        <w:rPr>
          <w:rFonts w:ascii="Calibri" w:hAnsi="Calibri" w:cs="Calibri"/>
        </w:rPr>
        <w:t>Completion of fourteen (14) quizzes</w:t>
      </w:r>
    </w:p>
    <w:p w14:paraId="5664C0D2" w14:textId="77777777" w:rsidR="00714350" w:rsidRPr="008072B8" w:rsidRDefault="00714350" w:rsidP="00714350">
      <w:pPr>
        <w:numPr>
          <w:ilvl w:val="0"/>
          <w:numId w:val="9"/>
        </w:numPr>
        <w:spacing w:line="240" w:lineRule="atLeast"/>
        <w:ind w:left="360" w:firstLine="720"/>
        <w:jc w:val="both"/>
        <w:rPr>
          <w:rFonts w:ascii="Calibri" w:hAnsi="Calibri" w:cs="Calibri"/>
        </w:rPr>
      </w:pPr>
      <w:r w:rsidRPr="008072B8">
        <w:rPr>
          <w:rFonts w:ascii="Calibri" w:hAnsi="Calibri" w:cs="Calibri"/>
        </w:rPr>
        <w:t>Completion of fourteen (14) board question assignments</w:t>
      </w:r>
    </w:p>
    <w:p w14:paraId="724618B8" w14:textId="77777777" w:rsidR="00714350" w:rsidRPr="008072B8" w:rsidRDefault="00714350" w:rsidP="00714350">
      <w:pPr>
        <w:numPr>
          <w:ilvl w:val="0"/>
          <w:numId w:val="9"/>
        </w:numPr>
        <w:spacing w:line="240" w:lineRule="atLeast"/>
        <w:ind w:left="360" w:firstLine="720"/>
        <w:jc w:val="both"/>
        <w:rPr>
          <w:rFonts w:ascii="Calibri" w:hAnsi="Calibri" w:cs="Calibri"/>
        </w:rPr>
      </w:pPr>
      <w:r w:rsidRPr="008072B8">
        <w:rPr>
          <w:rFonts w:ascii="Calibri" w:hAnsi="Calibri" w:cs="Calibri"/>
        </w:rPr>
        <w:t>Completion of twelve (12) drug card assignments</w:t>
      </w:r>
    </w:p>
    <w:p w14:paraId="062F4249" w14:textId="77777777" w:rsidR="00714350" w:rsidRPr="008072B8" w:rsidRDefault="00714350" w:rsidP="00714350">
      <w:pPr>
        <w:numPr>
          <w:ilvl w:val="0"/>
          <w:numId w:val="9"/>
        </w:numPr>
        <w:spacing w:line="240" w:lineRule="atLeast"/>
        <w:ind w:left="360" w:firstLine="720"/>
        <w:jc w:val="both"/>
        <w:rPr>
          <w:rFonts w:ascii="Calibri" w:hAnsi="Calibri" w:cs="Calibri"/>
        </w:rPr>
      </w:pPr>
      <w:r w:rsidRPr="008072B8">
        <w:rPr>
          <w:rFonts w:ascii="Calibri" w:hAnsi="Calibri" w:cs="Calibri"/>
        </w:rPr>
        <w:t>Completion of one (1) Mid-Term Exam</w:t>
      </w:r>
    </w:p>
    <w:p w14:paraId="5E0E8C50" w14:textId="77777777" w:rsidR="00714350" w:rsidRPr="008072B8" w:rsidRDefault="00714350" w:rsidP="00714350">
      <w:pPr>
        <w:numPr>
          <w:ilvl w:val="0"/>
          <w:numId w:val="9"/>
        </w:numPr>
        <w:spacing w:line="240" w:lineRule="atLeast"/>
        <w:ind w:left="360" w:firstLine="720"/>
        <w:jc w:val="both"/>
        <w:rPr>
          <w:rFonts w:ascii="Calibri" w:hAnsi="Calibri" w:cs="Calibri"/>
        </w:rPr>
      </w:pPr>
      <w:r w:rsidRPr="008072B8">
        <w:rPr>
          <w:rFonts w:ascii="Calibri" w:hAnsi="Calibri" w:cs="Calibri"/>
        </w:rPr>
        <w:t>Completion of one (1) Comprehensive Final Exam</w:t>
      </w:r>
    </w:p>
    <w:p w14:paraId="6F29AFD4" w14:textId="77777777" w:rsidR="00714350" w:rsidRPr="008072B8" w:rsidRDefault="00714350" w:rsidP="00714350">
      <w:pPr>
        <w:spacing w:line="240" w:lineRule="atLeast"/>
        <w:ind w:left="1440"/>
        <w:jc w:val="both"/>
        <w:rPr>
          <w:rFonts w:ascii="Calibri" w:eastAsia="Trebuchet MS" w:hAnsi="Calibri" w:cs="Calibri"/>
        </w:rPr>
      </w:pPr>
    </w:p>
    <w:p w14:paraId="2D4B3EE5" w14:textId="77777777" w:rsidR="00714350" w:rsidRPr="008072B8" w:rsidRDefault="00714350" w:rsidP="00714350">
      <w:pPr>
        <w:spacing w:line="240" w:lineRule="atLeast"/>
        <w:ind w:left="1080"/>
        <w:jc w:val="both"/>
        <w:rPr>
          <w:rFonts w:ascii="Calibri" w:eastAsia="Trebuchet MS" w:hAnsi="Calibri" w:cs="Calibri"/>
        </w:rPr>
      </w:pPr>
      <w:r w:rsidRPr="008072B8">
        <w:rPr>
          <w:rFonts w:ascii="Calibri" w:eastAsia="Trebuchet MS" w:hAnsi="Calibri" w:cs="Calibri"/>
        </w:rPr>
        <w:tab/>
      </w:r>
      <w:r w:rsidR="007321FC" w:rsidRPr="008072B8">
        <w:rPr>
          <w:rFonts w:ascii="Calibri" w:eastAsia="Trebuchet MS" w:hAnsi="Calibri" w:cs="Calibri"/>
        </w:rPr>
        <w:t>Quizzes (10 points each)</w:t>
      </w:r>
      <w:r w:rsidR="007321FC" w:rsidRPr="008072B8">
        <w:rPr>
          <w:rFonts w:ascii="Calibri" w:eastAsia="Trebuchet MS" w:hAnsi="Calibri" w:cs="Calibri"/>
        </w:rPr>
        <w:tab/>
      </w:r>
      <w:r w:rsidR="007321FC" w:rsidRPr="008072B8">
        <w:rPr>
          <w:rFonts w:ascii="Calibri" w:eastAsia="Trebuchet MS" w:hAnsi="Calibri" w:cs="Calibri"/>
        </w:rPr>
        <w:tab/>
      </w:r>
      <w:r w:rsidR="007321FC" w:rsidRPr="008072B8">
        <w:rPr>
          <w:rFonts w:ascii="Calibri" w:eastAsia="Trebuchet MS" w:hAnsi="Calibri" w:cs="Calibri"/>
        </w:rPr>
        <w:tab/>
      </w:r>
      <w:r w:rsidR="007321FC" w:rsidRPr="008072B8">
        <w:rPr>
          <w:rFonts w:ascii="Calibri" w:eastAsia="Trebuchet MS" w:hAnsi="Calibri" w:cs="Calibri"/>
        </w:rPr>
        <w:tab/>
        <w:t xml:space="preserve">           </w:t>
      </w:r>
      <w:r w:rsidR="008072B8">
        <w:rPr>
          <w:rFonts w:ascii="Calibri" w:eastAsia="Trebuchet MS" w:hAnsi="Calibri" w:cs="Calibri"/>
        </w:rPr>
        <w:t xml:space="preserve"> </w:t>
      </w:r>
      <w:r w:rsidRPr="008072B8">
        <w:rPr>
          <w:rFonts w:ascii="Calibri" w:eastAsia="Trebuchet MS" w:hAnsi="Calibri" w:cs="Calibri"/>
        </w:rPr>
        <w:t>140 points</w:t>
      </w:r>
    </w:p>
    <w:p w14:paraId="3AB899CE" w14:textId="77777777" w:rsidR="007321FC" w:rsidRPr="008072B8" w:rsidRDefault="00714350" w:rsidP="00714350">
      <w:pPr>
        <w:spacing w:line="240" w:lineRule="atLeast"/>
        <w:ind w:left="1080"/>
        <w:jc w:val="both"/>
        <w:rPr>
          <w:rFonts w:ascii="Calibri" w:eastAsia="Trebuchet MS" w:hAnsi="Calibri" w:cs="Calibri"/>
        </w:rPr>
      </w:pPr>
      <w:r w:rsidRPr="008072B8">
        <w:rPr>
          <w:rFonts w:ascii="Calibri" w:eastAsia="Trebuchet MS" w:hAnsi="Calibri" w:cs="Calibri"/>
        </w:rPr>
        <w:tab/>
      </w:r>
      <w:r w:rsidR="007321FC" w:rsidRPr="008072B8">
        <w:rPr>
          <w:rFonts w:ascii="Calibri" w:eastAsia="Trebuchet MS" w:hAnsi="Calibri" w:cs="Calibri"/>
        </w:rPr>
        <w:t>Board question assignments (5 points each)</w:t>
      </w:r>
      <w:r w:rsidR="007321FC" w:rsidRPr="008072B8">
        <w:rPr>
          <w:rFonts w:ascii="Calibri" w:eastAsia="Trebuchet MS" w:hAnsi="Calibri" w:cs="Calibri"/>
        </w:rPr>
        <w:tab/>
      </w:r>
      <w:r w:rsidR="007321FC" w:rsidRPr="008072B8">
        <w:rPr>
          <w:rFonts w:ascii="Calibri" w:eastAsia="Trebuchet MS" w:hAnsi="Calibri" w:cs="Calibri"/>
        </w:rPr>
        <w:tab/>
      </w:r>
      <w:r w:rsidR="007321FC" w:rsidRPr="008072B8">
        <w:rPr>
          <w:rFonts w:ascii="Calibri" w:eastAsia="Trebuchet MS" w:hAnsi="Calibri" w:cs="Calibri"/>
        </w:rPr>
        <w:tab/>
      </w:r>
      <w:r w:rsidR="008072B8">
        <w:rPr>
          <w:rFonts w:ascii="Calibri" w:eastAsia="Trebuchet MS" w:hAnsi="Calibri" w:cs="Calibri"/>
        </w:rPr>
        <w:t xml:space="preserve"> </w:t>
      </w:r>
      <w:r w:rsidR="007321FC" w:rsidRPr="008072B8">
        <w:rPr>
          <w:rFonts w:ascii="Calibri" w:eastAsia="Trebuchet MS" w:hAnsi="Calibri" w:cs="Calibri"/>
        </w:rPr>
        <w:t xml:space="preserve">70 points </w:t>
      </w:r>
    </w:p>
    <w:p w14:paraId="56F139AB" w14:textId="77777777" w:rsidR="00714350" w:rsidRPr="008072B8" w:rsidRDefault="00714350" w:rsidP="007321FC">
      <w:pPr>
        <w:spacing w:line="240" w:lineRule="atLeast"/>
        <w:ind w:left="1080" w:firstLine="360"/>
        <w:jc w:val="both"/>
        <w:rPr>
          <w:rFonts w:ascii="Calibri" w:eastAsia="Trebuchet MS" w:hAnsi="Calibri" w:cs="Calibri"/>
        </w:rPr>
      </w:pPr>
      <w:r w:rsidRPr="008072B8">
        <w:rPr>
          <w:rFonts w:ascii="Calibri" w:eastAsia="Trebuchet MS" w:hAnsi="Calibri" w:cs="Calibri"/>
        </w:rPr>
        <w:t>Drug cards (5 points each)</w:t>
      </w:r>
      <w:r w:rsidRPr="008072B8">
        <w:rPr>
          <w:rFonts w:ascii="Calibri" w:eastAsia="Trebuchet MS" w:hAnsi="Calibri" w:cs="Calibri"/>
        </w:rPr>
        <w:tab/>
      </w:r>
      <w:r w:rsidRPr="008072B8">
        <w:rPr>
          <w:rFonts w:ascii="Calibri" w:eastAsia="Trebuchet MS" w:hAnsi="Calibri" w:cs="Calibri"/>
        </w:rPr>
        <w:tab/>
      </w:r>
      <w:r w:rsidRPr="008072B8">
        <w:rPr>
          <w:rFonts w:ascii="Calibri" w:eastAsia="Trebuchet MS" w:hAnsi="Calibri" w:cs="Calibri"/>
        </w:rPr>
        <w:tab/>
      </w:r>
      <w:r w:rsidRPr="008072B8">
        <w:rPr>
          <w:rFonts w:ascii="Calibri" w:eastAsia="Trebuchet MS" w:hAnsi="Calibri" w:cs="Calibri"/>
        </w:rPr>
        <w:tab/>
      </w:r>
      <w:r w:rsidRPr="008072B8">
        <w:rPr>
          <w:rFonts w:ascii="Calibri" w:eastAsia="Trebuchet MS" w:hAnsi="Calibri" w:cs="Calibri"/>
        </w:rPr>
        <w:tab/>
      </w:r>
      <w:r w:rsidR="008072B8">
        <w:rPr>
          <w:rFonts w:ascii="Calibri" w:eastAsia="Trebuchet MS" w:hAnsi="Calibri" w:cs="Calibri"/>
        </w:rPr>
        <w:t xml:space="preserve"> </w:t>
      </w:r>
      <w:r w:rsidRPr="008072B8">
        <w:rPr>
          <w:rFonts w:ascii="Calibri" w:eastAsia="Trebuchet MS" w:hAnsi="Calibri" w:cs="Calibri"/>
        </w:rPr>
        <w:t>60 points</w:t>
      </w:r>
    </w:p>
    <w:p w14:paraId="7F3E3A0C" w14:textId="77777777" w:rsidR="00714350" w:rsidRPr="008072B8" w:rsidRDefault="00714350" w:rsidP="00714350">
      <w:pPr>
        <w:spacing w:line="240" w:lineRule="atLeast"/>
        <w:ind w:left="1080"/>
        <w:jc w:val="both"/>
        <w:rPr>
          <w:rFonts w:ascii="Calibri" w:eastAsia="Trebuchet MS" w:hAnsi="Calibri" w:cs="Calibri"/>
        </w:rPr>
      </w:pPr>
      <w:r w:rsidRPr="008072B8">
        <w:rPr>
          <w:rFonts w:ascii="Calibri" w:eastAsia="Trebuchet MS" w:hAnsi="Calibri" w:cs="Calibri"/>
        </w:rPr>
        <w:tab/>
        <w:t>Mid-Term Exam</w:t>
      </w:r>
      <w:r w:rsidRPr="008072B8">
        <w:rPr>
          <w:rFonts w:ascii="Calibri" w:eastAsia="Trebuchet MS" w:hAnsi="Calibri" w:cs="Calibri"/>
        </w:rPr>
        <w:tab/>
      </w:r>
      <w:r w:rsidRPr="008072B8">
        <w:rPr>
          <w:rFonts w:ascii="Calibri" w:eastAsia="Trebuchet MS" w:hAnsi="Calibri" w:cs="Calibri"/>
        </w:rPr>
        <w:tab/>
      </w:r>
      <w:r w:rsidRPr="008072B8">
        <w:rPr>
          <w:rFonts w:ascii="Calibri" w:eastAsia="Trebuchet MS" w:hAnsi="Calibri" w:cs="Calibri"/>
        </w:rPr>
        <w:tab/>
      </w:r>
      <w:r w:rsidRPr="008072B8">
        <w:rPr>
          <w:rFonts w:ascii="Calibri" w:eastAsia="Trebuchet MS" w:hAnsi="Calibri" w:cs="Calibri"/>
        </w:rPr>
        <w:tab/>
      </w:r>
      <w:r w:rsidRPr="008072B8">
        <w:rPr>
          <w:rFonts w:ascii="Calibri" w:eastAsia="Trebuchet MS" w:hAnsi="Calibri" w:cs="Calibri"/>
        </w:rPr>
        <w:tab/>
        <w:t xml:space="preserve">             100 points</w:t>
      </w:r>
    </w:p>
    <w:p w14:paraId="1145D1E7" w14:textId="77777777" w:rsidR="00714350" w:rsidRPr="008072B8" w:rsidRDefault="00714350" w:rsidP="00714350">
      <w:pPr>
        <w:spacing w:line="240" w:lineRule="atLeast"/>
        <w:ind w:left="1080"/>
        <w:jc w:val="both"/>
        <w:rPr>
          <w:rFonts w:ascii="Calibri" w:eastAsia="Trebuchet MS" w:hAnsi="Calibri" w:cs="Calibri"/>
        </w:rPr>
      </w:pPr>
      <w:r w:rsidRPr="008072B8">
        <w:rPr>
          <w:rFonts w:ascii="Calibri" w:eastAsia="Trebuchet MS" w:hAnsi="Calibri" w:cs="Calibri"/>
        </w:rPr>
        <w:tab/>
        <w:t>Final Exam</w:t>
      </w:r>
      <w:r w:rsidRPr="008072B8">
        <w:rPr>
          <w:rFonts w:ascii="Calibri" w:eastAsia="Trebuchet MS" w:hAnsi="Calibri" w:cs="Calibri"/>
        </w:rPr>
        <w:tab/>
      </w:r>
      <w:r w:rsidRPr="008072B8">
        <w:rPr>
          <w:rFonts w:ascii="Calibri" w:eastAsia="Trebuchet MS" w:hAnsi="Calibri" w:cs="Calibri"/>
        </w:rPr>
        <w:tab/>
      </w:r>
      <w:r w:rsidRPr="008072B8">
        <w:rPr>
          <w:rFonts w:ascii="Calibri" w:eastAsia="Trebuchet MS" w:hAnsi="Calibri" w:cs="Calibri"/>
        </w:rPr>
        <w:tab/>
      </w:r>
      <w:r w:rsidRPr="008072B8">
        <w:rPr>
          <w:rFonts w:ascii="Calibri" w:eastAsia="Trebuchet MS" w:hAnsi="Calibri" w:cs="Calibri"/>
        </w:rPr>
        <w:tab/>
      </w:r>
      <w:r w:rsidRPr="008072B8">
        <w:rPr>
          <w:rFonts w:ascii="Calibri" w:eastAsia="Trebuchet MS" w:hAnsi="Calibri" w:cs="Calibri"/>
        </w:rPr>
        <w:tab/>
      </w:r>
      <w:r w:rsidRPr="008072B8">
        <w:rPr>
          <w:rFonts w:ascii="Calibri" w:eastAsia="Trebuchet MS" w:hAnsi="Calibri" w:cs="Calibri"/>
        </w:rPr>
        <w:tab/>
        <w:t xml:space="preserve">             </w:t>
      </w:r>
      <w:r w:rsidRPr="008072B8">
        <w:rPr>
          <w:rFonts w:ascii="Calibri" w:eastAsia="Trebuchet MS" w:hAnsi="Calibri" w:cs="Calibri"/>
          <w:u w:val="single"/>
        </w:rPr>
        <w:t>150 points</w:t>
      </w:r>
    </w:p>
    <w:p w14:paraId="3E9241FE" w14:textId="77777777" w:rsidR="00714350" w:rsidRPr="008072B8" w:rsidRDefault="007321FC" w:rsidP="007321FC">
      <w:pPr>
        <w:spacing w:line="240" w:lineRule="atLeast"/>
        <w:jc w:val="both"/>
        <w:rPr>
          <w:rFonts w:ascii="Calibri" w:eastAsia="Trebuchet MS" w:hAnsi="Calibri" w:cs="Calibri"/>
        </w:rPr>
      </w:pPr>
      <w:r w:rsidRPr="008072B8">
        <w:rPr>
          <w:rFonts w:ascii="Calibri" w:eastAsia="Trebuchet MS" w:hAnsi="Calibri" w:cs="Calibri"/>
        </w:rPr>
        <w:tab/>
      </w:r>
      <w:r w:rsidRPr="008072B8">
        <w:rPr>
          <w:rFonts w:ascii="Calibri" w:eastAsia="Trebuchet MS" w:hAnsi="Calibri" w:cs="Calibri"/>
        </w:rPr>
        <w:tab/>
        <w:t>TOTAL POINTS</w:t>
      </w:r>
      <w:r w:rsidR="00714350" w:rsidRPr="008072B8">
        <w:rPr>
          <w:rFonts w:ascii="Calibri" w:eastAsia="Trebuchet MS" w:hAnsi="Calibri" w:cs="Calibri"/>
        </w:rPr>
        <w:tab/>
      </w:r>
      <w:r w:rsidR="00714350" w:rsidRPr="008072B8">
        <w:rPr>
          <w:rFonts w:ascii="Calibri" w:eastAsia="Trebuchet MS" w:hAnsi="Calibri" w:cs="Calibri"/>
        </w:rPr>
        <w:tab/>
      </w:r>
      <w:r w:rsidR="00714350" w:rsidRPr="008072B8">
        <w:rPr>
          <w:rFonts w:ascii="Calibri" w:eastAsia="Trebuchet MS" w:hAnsi="Calibri" w:cs="Calibri"/>
        </w:rPr>
        <w:tab/>
      </w:r>
      <w:r w:rsidR="00714350" w:rsidRPr="008072B8">
        <w:rPr>
          <w:rFonts w:ascii="Calibri" w:eastAsia="Trebuchet MS" w:hAnsi="Calibri" w:cs="Calibri"/>
        </w:rPr>
        <w:tab/>
      </w:r>
      <w:r w:rsidR="00714350" w:rsidRPr="008072B8">
        <w:rPr>
          <w:rFonts w:ascii="Calibri" w:eastAsia="Trebuchet MS" w:hAnsi="Calibri" w:cs="Calibri"/>
        </w:rPr>
        <w:tab/>
        <w:t xml:space="preserve">                           520 points</w:t>
      </w:r>
    </w:p>
    <w:p w14:paraId="0BFA7429" w14:textId="77777777" w:rsidR="00714350" w:rsidRPr="008072B8" w:rsidRDefault="00714350" w:rsidP="00714350">
      <w:pPr>
        <w:widowControl w:val="0"/>
        <w:autoSpaceDE w:val="0"/>
        <w:autoSpaceDN w:val="0"/>
        <w:adjustRightInd w:val="0"/>
        <w:ind w:left="720"/>
        <w:rPr>
          <w:rFonts w:ascii="Calibri" w:hAnsi="Calibri" w:cs="Calibri"/>
        </w:rPr>
      </w:pPr>
    </w:p>
    <w:p w14:paraId="2246F5EE" w14:textId="77777777" w:rsidR="00714350" w:rsidRPr="008072B8" w:rsidRDefault="00714350" w:rsidP="00714350">
      <w:pPr>
        <w:rPr>
          <w:rFonts w:ascii="Calibri" w:hAnsi="Calibri" w:cs="Arial"/>
          <w:b/>
        </w:rPr>
      </w:pPr>
    </w:p>
    <w:p w14:paraId="1755654F" w14:textId="77777777" w:rsidR="00714350" w:rsidRPr="008072B8" w:rsidRDefault="00714350" w:rsidP="00714350">
      <w:pPr>
        <w:rPr>
          <w:rFonts w:ascii="Calibri" w:hAnsi="Calibri" w:cs="Arial"/>
          <w:b/>
        </w:rPr>
      </w:pPr>
      <w:r w:rsidRPr="008072B8">
        <w:rPr>
          <w:rFonts w:ascii="Calibri" w:hAnsi="Calibri" w:cs="Arial"/>
          <w:b/>
        </w:rPr>
        <w:t>GRADING SCALE</w:t>
      </w:r>
    </w:p>
    <w:p w14:paraId="421C43DE" w14:textId="77777777" w:rsidR="00714350" w:rsidRPr="008072B8" w:rsidRDefault="00714350" w:rsidP="00714350">
      <w:p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rPr>
          <w:rFonts w:ascii="Calibri" w:hAnsi="Calibri"/>
        </w:rPr>
      </w:pPr>
      <w:r w:rsidRPr="008072B8">
        <w:rPr>
          <w:rFonts w:ascii="Calibri" w:hAnsi="Calibri"/>
        </w:rPr>
        <w:t>A = 93-100%</w:t>
      </w:r>
      <w:r w:rsidRPr="008072B8">
        <w:rPr>
          <w:rFonts w:ascii="Calibri" w:hAnsi="Calibri"/>
        </w:rPr>
        <w:tab/>
      </w:r>
      <w:r w:rsidRPr="008072B8">
        <w:rPr>
          <w:rFonts w:ascii="Calibri" w:hAnsi="Calibri"/>
        </w:rPr>
        <w:tab/>
      </w:r>
      <w:r w:rsidRPr="008072B8">
        <w:rPr>
          <w:rFonts w:ascii="Calibri" w:hAnsi="Calibri"/>
        </w:rPr>
        <w:tab/>
      </w:r>
      <w:r w:rsidRPr="008072B8">
        <w:rPr>
          <w:rFonts w:ascii="Calibri" w:hAnsi="Calibri"/>
        </w:rPr>
        <w:tab/>
      </w:r>
      <w:r w:rsidRPr="008072B8">
        <w:rPr>
          <w:rFonts w:ascii="Calibri" w:hAnsi="Calibri"/>
        </w:rPr>
        <w:tab/>
      </w:r>
      <w:r w:rsidRPr="008072B8">
        <w:rPr>
          <w:rFonts w:ascii="Calibri" w:hAnsi="Calibri"/>
        </w:rPr>
        <w:tab/>
        <w:t>A = 484-520</w:t>
      </w:r>
    </w:p>
    <w:p w14:paraId="51647004" w14:textId="77777777" w:rsidR="00714350" w:rsidRPr="008072B8" w:rsidRDefault="00714350" w:rsidP="00714350">
      <w:p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rPr>
          <w:rFonts w:ascii="Calibri" w:hAnsi="Calibri"/>
        </w:rPr>
      </w:pPr>
      <w:r w:rsidRPr="008072B8">
        <w:rPr>
          <w:rFonts w:ascii="Calibri" w:hAnsi="Calibri"/>
        </w:rPr>
        <w:t>B = 84-92%</w:t>
      </w:r>
      <w:r w:rsidRPr="008072B8">
        <w:rPr>
          <w:rFonts w:ascii="Calibri" w:hAnsi="Calibri"/>
        </w:rPr>
        <w:tab/>
      </w:r>
      <w:r w:rsidRPr="008072B8">
        <w:rPr>
          <w:rFonts w:ascii="Calibri" w:hAnsi="Calibri"/>
        </w:rPr>
        <w:tab/>
      </w:r>
      <w:r w:rsidRPr="008072B8">
        <w:rPr>
          <w:rFonts w:ascii="Calibri" w:hAnsi="Calibri"/>
        </w:rPr>
        <w:tab/>
      </w:r>
      <w:r w:rsidRPr="008072B8">
        <w:rPr>
          <w:rFonts w:ascii="Calibri" w:hAnsi="Calibri"/>
        </w:rPr>
        <w:tab/>
      </w:r>
      <w:r w:rsidRPr="008072B8">
        <w:rPr>
          <w:rFonts w:ascii="Calibri" w:hAnsi="Calibri"/>
        </w:rPr>
        <w:tab/>
      </w:r>
      <w:r w:rsidRPr="008072B8">
        <w:rPr>
          <w:rFonts w:ascii="Calibri" w:hAnsi="Calibri"/>
        </w:rPr>
        <w:tab/>
        <w:t>B = 437-483</w:t>
      </w:r>
    </w:p>
    <w:p w14:paraId="152A3787" w14:textId="77777777" w:rsidR="00714350" w:rsidRPr="008072B8" w:rsidRDefault="00714350" w:rsidP="00714350">
      <w:p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rPr>
          <w:rFonts w:ascii="Calibri" w:hAnsi="Calibri"/>
          <w:b/>
          <w:bCs/>
        </w:rPr>
      </w:pPr>
      <w:r w:rsidRPr="008072B8">
        <w:rPr>
          <w:rFonts w:ascii="Calibri" w:hAnsi="Calibri"/>
          <w:b/>
          <w:bCs/>
        </w:rPr>
        <w:t>C = 75-83%</w:t>
      </w:r>
      <w:r w:rsidRPr="008072B8">
        <w:rPr>
          <w:rFonts w:ascii="Calibri" w:hAnsi="Calibri"/>
          <w:b/>
          <w:bCs/>
        </w:rPr>
        <w:tab/>
      </w:r>
      <w:r w:rsidRPr="008072B8">
        <w:rPr>
          <w:rFonts w:ascii="Calibri" w:hAnsi="Calibri"/>
          <w:b/>
          <w:bCs/>
        </w:rPr>
        <w:tab/>
      </w:r>
      <w:r w:rsidRPr="008072B8">
        <w:rPr>
          <w:rFonts w:ascii="Calibri" w:hAnsi="Calibri"/>
          <w:b/>
          <w:bCs/>
        </w:rPr>
        <w:tab/>
      </w:r>
      <w:r w:rsidRPr="008072B8">
        <w:rPr>
          <w:rFonts w:ascii="Calibri" w:hAnsi="Calibri"/>
          <w:b/>
          <w:bCs/>
        </w:rPr>
        <w:tab/>
      </w:r>
      <w:r w:rsidRPr="008072B8">
        <w:rPr>
          <w:rFonts w:ascii="Calibri" w:hAnsi="Calibri"/>
          <w:b/>
          <w:bCs/>
        </w:rPr>
        <w:tab/>
      </w:r>
      <w:r w:rsidRPr="008072B8">
        <w:rPr>
          <w:rFonts w:ascii="Calibri" w:hAnsi="Calibri"/>
          <w:b/>
          <w:bCs/>
        </w:rPr>
        <w:tab/>
        <w:t>C = 390-436</w:t>
      </w:r>
    </w:p>
    <w:p w14:paraId="0FA0E301" w14:textId="77777777" w:rsidR="00714350" w:rsidRPr="008072B8" w:rsidRDefault="00714350" w:rsidP="00714350">
      <w:pPr>
        <w:pStyle w:val="Header"/>
        <w:tabs>
          <w:tab w:val="clear" w:pos="4320"/>
          <w:tab w:val="clear" w:pos="8640"/>
        </w:tabs>
        <w:rPr>
          <w:rFonts w:ascii="Calibri" w:hAnsi="Calibri"/>
          <w:sz w:val="24"/>
          <w:szCs w:val="24"/>
          <w:lang w:val="en-US"/>
        </w:rPr>
      </w:pPr>
      <w:r w:rsidRPr="008072B8">
        <w:rPr>
          <w:rFonts w:ascii="Calibri" w:hAnsi="Calibri"/>
          <w:sz w:val="24"/>
          <w:szCs w:val="24"/>
        </w:rPr>
        <w:t>D = 66-74</w:t>
      </w:r>
      <w:r w:rsidRPr="008072B8">
        <w:rPr>
          <w:rFonts w:ascii="Calibri" w:hAnsi="Calibri"/>
          <w:sz w:val="24"/>
          <w:szCs w:val="24"/>
          <w:lang w:val="en-US"/>
        </w:rPr>
        <w:tab/>
      </w:r>
      <w:r w:rsidRPr="008072B8">
        <w:rPr>
          <w:rFonts w:ascii="Calibri" w:hAnsi="Calibri"/>
          <w:sz w:val="24"/>
          <w:szCs w:val="24"/>
          <w:lang w:val="en-US"/>
        </w:rPr>
        <w:tab/>
      </w:r>
      <w:r w:rsidRPr="008072B8">
        <w:rPr>
          <w:rFonts w:ascii="Calibri" w:hAnsi="Calibri"/>
          <w:sz w:val="24"/>
          <w:szCs w:val="24"/>
          <w:lang w:val="en-US"/>
        </w:rPr>
        <w:tab/>
      </w:r>
      <w:r w:rsidRPr="008072B8">
        <w:rPr>
          <w:rFonts w:ascii="Calibri" w:hAnsi="Calibri"/>
          <w:sz w:val="24"/>
          <w:szCs w:val="24"/>
          <w:lang w:val="en-US"/>
        </w:rPr>
        <w:tab/>
      </w:r>
      <w:r w:rsidRPr="008072B8">
        <w:rPr>
          <w:rFonts w:ascii="Calibri" w:hAnsi="Calibri"/>
          <w:sz w:val="24"/>
          <w:szCs w:val="24"/>
          <w:lang w:val="en-US"/>
        </w:rPr>
        <w:tab/>
      </w:r>
      <w:r w:rsidRPr="008072B8">
        <w:rPr>
          <w:rFonts w:ascii="Calibri" w:hAnsi="Calibri"/>
          <w:sz w:val="24"/>
          <w:szCs w:val="24"/>
          <w:lang w:val="en-US"/>
        </w:rPr>
        <w:tab/>
        <w:t>D = 344-389</w:t>
      </w:r>
    </w:p>
    <w:p w14:paraId="2A31503E" w14:textId="77777777" w:rsidR="00714350" w:rsidRPr="008072B8" w:rsidRDefault="00714350" w:rsidP="00714350">
      <w:p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rPr>
          <w:rFonts w:ascii="Calibri" w:hAnsi="Calibri"/>
        </w:rPr>
      </w:pPr>
      <w:r w:rsidRPr="008072B8">
        <w:rPr>
          <w:rFonts w:ascii="Calibri" w:hAnsi="Calibri"/>
        </w:rPr>
        <w:t>E = Below 66%</w:t>
      </w:r>
      <w:r w:rsidRPr="008072B8">
        <w:rPr>
          <w:rFonts w:ascii="Calibri" w:hAnsi="Calibri"/>
        </w:rPr>
        <w:tab/>
      </w:r>
      <w:r w:rsidRPr="008072B8">
        <w:rPr>
          <w:rFonts w:ascii="Calibri" w:hAnsi="Calibri"/>
        </w:rPr>
        <w:tab/>
      </w:r>
      <w:r w:rsidRPr="008072B8">
        <w:rPr>
          <w:rFonts w:ascii="Calibri" w:hAnsi="Calibri"/>
        </w:rPr>
        <w:tab/>
      </w:r>
      <w:r w:rsidRPr="008072B8">
        <w:rPr>
          <w:rFonts w:ascii="Calibri" w:hAnsi="Calibri"/>
        </w:rPr>
        <w:tab/>
      </w:r>
      <w:r w:rsidRPr="008072B8">
        <w:rPr>
          <w:rFonts w:ascii="Calibri" w:hAnsi="Calibri"/>
        </w:rPr>
        <w:tab/>
      </w:r>
      <w:r w:rsidRPr="008072B8">
        <w:rPr>
          <w:rFonts w:ascii="Calibri" w:hAnsi="Calibri"/>
        </w:rPr>
        <w:tab/>
        <w:t>E = below 344</w:t>
      </w:r>
    </w:p>
    <w:p w14:paraId="40E01AD0" w14:textId="77777777" w:rsidR="00714350" w:rsidRPr="008072B8" w:rsidRDefault="00714350" w:rsidP="00714350">
      <w:pPr>
        <w:pStyle w:val="BodyText"/>
        <w:widowControl w:val="0"/>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b/>
          <w:lang w:val="en-US"/>
        </w:rPr>
      </w:pPr>
    </w:p>
    <w:p w14:paraId="7071718E" w14:textId="77777777" w:rsidR="00714350" w:rsidRPr="008072B8" w:rsidRDefault="00714350" w:rsidP="00714350">
      <w:pPr>
        <w:pStyle w:val="BodyText"/>
        <w:widowControl w:val="0"/>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b/>
          <w:lang w:val="en-US"/>
        </w:rPr>
      </w:pPr>
    </w:p>
    <w:p w14:paraId="4B1E462D" w14:textId="77777777" w:rsidR="00714350" w:rsidRPr="008072B8" w:rsidRDefault="00714350" w:rsidP="00714350">
      <w:pPr>
        <w:pStyle w:val="BodyText"/>
        <w:widowControl w:val="0"/>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b/>
        </w:rPr>
      </w:pPr>
      <w:r w:rsidRPr="008072B8">
        <w:rPr>
          <w:rFonts w:ascii="Calibri" w:hAnsi="Calibri"/>
          <w:b/>
        </w:rPr>
        <w:t>Grades</w:t>
      </w:r>
    </w:p>
    <w:p w14:paraId="63771445" w14:textId="77777777" w:rsidR="00714350" w:rsidRPr="008072B8" w:rsidRDefault="00714350" w:rsidP="00714350">
      <w:pPr>
        <w:pStyle w:val="BodyText"/>
        <w:widowControl w:val="0"/>
        <w:numPr>
          <w:ilvl w:val="1"/>
          <w:numId w:val="4"/>
        </w:numPr>
        <w:tabs>
          <w:tab w:val="left" w:pos="-1200"/>
          <w:tab w:val="left" w:pos="-720"/>
          <w:tab w:val="left" w:pos="0"/>
          <w:tab w:val="num" w:pos="72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ind w:firstLine="0"/>
        <w:rPr>
          <w:rFonts w:ascii="Calibri" w:hAnsi="Calibri"/>
        </w:rPr>
      </w:pPr>
      <w:r w:rsidRPr="008072B8">
        <w:rPr>
          <w:rFonts w:ascii="Calibri" w:hAnsi="Calibri"/>
        </w:rPr>
        <w:t>Grades will be posted on BlackBoard.</w:t>
      </w:r>
    </w:p>
    <w:p w14:paraId="6A5198CB" w14:textId="77777777" w:rsidR="00714350" w:rsidRPr="008072B8" w:rsidRDefault="00714350" w:rsidP="00714350">
      <w:pPr>
        <w:widowControl w:val="0"/>
        <w:numPr>
          <w:ilvl w:val="1"/>
          <w:numId w:val="4"/>
        </w:numPr>
        <w:tabs>
          <w:tab w:val="num" w:pos="720"/>
        </w:tabs>
        <w:autoSpaceDE w:val="0"/>
        <w:autoSpaceDN w:val="0"/>
        <w:adjustRightInd w:val="0"/>
        <w:ind w:left="720" w:right="-720"/>
        <w:rPr>
          <w:rFonts w:ascii="Calibri" w:hAnsi="Calibri"/>
        </w:rPr>
      </w:pPr>
      <w:r w:rsidRPr="008072B8">
        <w:rPr>
          <w:rFonts w:ascii="Calibri" w:hAnsi="Calibri"/>
          <w:b/>
          <w:bCs/>
        </w:rPr>
        <w:t>No make-up Tests or Exams</w:t>
      </w:r>
      <w:r w:rsidRPr="008072B8">
        <w:rPr>
          <w:rFonts w:ascii="Calibri" w:hAnsi="Calibri"/>
        </w:rPr>
        <w:t xml:space="preserve"> will be permitted in this course unless approved under extreme life circumstances approved by the program coordinator.</w:t>
      </w:r>
    </w:p>
    <w:p w14:paraId="575F9C01" w14:textId="77777777" w:rsidR="00714350" w:rsidRPr="008072B8" w:rsidRDefault="00714350" w:rsidP="00714350">
      <w:pPr>
        <w:widowControl w:val="0"/>
        <w:numPr>
          <w:ilvl w:val="1"/>
          <w:numId w:val="4"/>
        </w:numPr>
        <w:tabs>
          <w:tab w:val="num" w:pos="720"/>
        </w:tabs>
        <w:autoSpaceDE w:val="0"/>
        <w:autoSpaceDN w:val="0"/>
        <w:adjustRightInd w:val="0"/>
        <w:ind w:firstLine="0"/>
        <w:rPr>
          <w:rFonts w:ascii="Calibri" w:hAnsi="Calibri"/>
        </w:rPr>
      </w:pPr>
      <w:r w:rsidRPr="008072B8">
        <w:rPr>
          <w:rFonts w:ascii="Calibri" w:hAnsi="Calibri"/>
        </w:rPr>
        <w:t>There will be no extra credit available.</w:t>
      </w:r>
    </w:p>
    <w:p w14:paraId="09F0C0A9" w14:textId="77777777" w:rsidR="00714350" w:rsidRPr="008072B8" w:rsidRDefault="00714350" w:rsidP="00714350">
      <w:pPr>
        <w:rPr>
          <w:rFonts w:ascii="Calibri" w:hAnsi="Calibri" w:cs="Arial"/>
          <w:b/>
        </w:rPr>
      </w:pPr>
    </w:p>
    <w:p w14:paraId="741BD541" w14:textId="77777777" w:rsidR="00714350" w:rsidRPr="008072B8" w:rsidRDefault="00714350" w:rsidP="00714350">
      <w:pPr>
        <w:rPr>
          <w:rFonts w:ascii="Calibri" w:hAnsi="Calibri" w:cs="Arial"/>
          <w:b/>
        </w:rPr>
      </w:pPr>
      <w:r w:rsidRPr="008072B8">
        <w:rPr>
          <w:rFonts w:ascii="Calibri" w:hAnsi="Calibri" w:cs="Arial"/>
          <w:b/>
        </w:rPr>
        <w:t>SPECIAL COURSE REQUIREMENTS</w:t>
      </w:r>
    </w:p>
    <w:p w14:paraId="6AD111DA" w14:textId="77777777" w:rsidR="00714350" w:rsidRPr="008072B8" w:rsidRDefault="00714350" w:rsidP="00714350">
      <w:pPr>
        <w:numPr>
          <w:ilvl w:val="0"/>
          <w:numId w:val="3"/>
        </w:numPr>
        <w:shd w:val="clear" w:color="auto" w:fill="FFFFFF"/>
        <w:rPr>
          <w:rFonts w:ascii="Calibri" w:hAnsi="Calibri"/>
        </w:rPr>
      </w:pPr>
      <w:r w:rsidRPr="008072B8">
        <w:rPr>
          <w:rFonts w:ascii="Calibri" w:hAnsi="Calibri"/>
        </w:rPr>
        <w:lastRenderedPageBreak/>
        <w:t xml:space="preserve">Reading assignments should be completed </w:t>
      </w:r>
      <w:r w:rsidRPr="008072B8">
        <w:rPr>
          <w:rFonts w:ascii="Calibri" w:hAnsi="Calibri"/>
          <w:b/>
          <w:bCs/>
        </w:rPr>
        <w:t xml:space="preserve">prior </w:t>
      </w:r>
      <w:r w:rsidRPr="008072B8">
        <w:rPr>
          <w:rFonts w:ascii="Calibri" w:hAnsi="Calibri"/>
        </w:rPr>
        <w:t xml:space="preserve">to class.  This promotes better understanding of the material and allows for attention towards </w:t>
      </w:r>
      <w:proofErr w:type="gramStart"/>
      <w:r w:rsidRPr="008072B8">
        <w:rPr>
          <w:rFonts w:ascii="Calibri" w:hAnsi="Calibri"/>
        </w:rPr>
        <w:t>understanding of</w:t>
      </w:r>
      <w:proofErr w:type="gramEnd"/>
      <w:r w:rsidRPr="008072B8">
        <w:rPr>
          <w:rFonts w:ascii="Calibri" w:hAnsi="Calibri"/>
        </w:rPr>
        <w:t xml:space="preserve"> the material.  </w:t>
      </w:r>
    </w:p>
    <w:p w14:paraId="71A6C01E" w14:textId="77777777" w:rsidR="00714350" w:rsidRPr="008072B8" w:rsidRDefault="00714350" w:rsidP="00714350">
      <w:pPr>
        <w:pStyle w:val="BodyText"/>
        <w:widowControl w:val="0"/>
        <w:numPr>
          <w:ilvl w:val="0"/>
          <w:numId w:val="3"/>
        </w:numPr>
        <w:tabs>
          <w:tab w:val="left" w:pos="-1200"/>
          <w:tab w:val="left" w:pos="-720"/>
          <w:tab w:val="left" w:pos="0"/>
          <w:tab w:val="left" w:pos="72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rPr>
      </w:pPr>
      <w:r w:rsidRPr="008072B8">
        <w:rPr>
          <w:rFonts w:ascii="Calibri" w:hAnsi="Calibri"/>
        </w:rPr>
        <w:t xml:space="preserve">Lecture power-point presentations </w:t>
      </w:r>
      <w:r w:rsidRPr="008072B8">
        <w:rPr>
          <w:rFonts w:ascii="Calibri" w:hAnsi="Calibri"/>
          <w:lang w:val="en-US"/>
        </w:rPr>
        <w:t xml:space="preserve">or SoftChalk presentations </w:t>
      </w:r>
      <w:r w:rsidRPr="008072B8">
        <w:rPr>
          <w:rFonts w:ascii="Calibri" w:hAnsi="Calibri"/>
        </w:rPr>
        <w:t xml:space="preserve">for the class must be reviewed on Blackboard ahead of time, before the class begins.  It is </w:t>
      </w:r>
      <w:r w:rsidRPr="008072B8">
        <w:rPr>
          <w:rFonts w:ascii="Calibri" w:hAnsi="Calibri"/>
          <w:u w:val="single"/>
        </w:rPr>
        <w:t>the student's responsibility</w:t>
      </w:r>
      <w:r w:rsidRPr="008072B8">
        <w:rPr>
          <w:rFonts w:ascii="Calibri" w:hAnsi="Calibri"/>
        </w:rPr>
        <w:t xml:space="preserve"> to preview the presentation</w:t>
      </w:r>
      <w:r w:rsidRPr="008072B8">
        <w:rPr>
          <w:rFonts w:ascii="Calibri" w:hAnsi="Calibri"/>
          <w:lang w:val="en-US"/>
        </w:rPr>
        <w:t>s</w:t>
      </w:r>
      <w:r w:rsidRPr="008072B8">
        <w:rPr>
          <w:rFonts w:ascii="Calibri" w:hAnsi="Calibri"/>
        </w:rPr>
        <w:t>, read it and be prepared to discuss it in class.  Success in the course mandates this!</w:t>
      </w:r>
    </w:p>
    <w:p w14:paraId="25253CB4" w14:textId="77777777" w:rsidR="00714350" w:rsidRPr="008072B8" w:rsidRDefault="00714350" w:rsidP="00714350">
      <w:pPr>
        <w:pStyle w:val="BodyText"/>
        <w:widowControl w:val="0"/>
        <w:numPr>
          <w:ilvl w:val="0"/>
          <w:numId w:val="3"/>
        </w:numPr>
        <w:tabs>
          <w:tab w:val="left" w:pos="-1200"/>
          <w:tab w:val="left" w:pos="-720"/>
          <w:tab w:val="left" w:pos="0"/>
          <w:tab w:val="left" w:pos="72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rPr>
      </w:pPr>
      <w:r w:rsidRPr="008072B8">
        <w:rPr>
          <w:rFonts w:ascii="Calibri" w:hAnsi="Calibri"/>
        </w:rPr>
        <w:t>If time does not permit the completion of each unit as scheduled, the class will complete the material the next week and progress to the next unit.  Readings should be completed as scheduled.</w:t>
      </w:r>
    </w:p>
    <w:p w14:paraId="20969E55" w14:textId="77777777" w:rsidR="00714350" w:rsidRPr="008072B8" w:rsidRDefault="00714350" w:rsidP="00714350">
      <w:pPr>
        <w:pStyle w:val="BodyText"/>
        <w:widowControl w:val="0"/>
        <w:numPr>
          <w:ilvl w:val="0"/>
          <w:numId w:val="3"/>
        </w:numPr>
        <w:tabs>
          <w:tab w:val="left" w:pos="-1200"/>
          <w:tab w:val="left" w:pos="-720"/>
          <w:tab w:val="left" w:pos="0"/>
          <w:tab w:val="left" w:pos="72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rPr>
      </w:pPr>
      <w:r w:rsidRPr="008072B8">
        <w:rPr>
          <w:rFonts w:ascii="Calibri" w:hAnsi="Calibri"/>
        </w:rPr>
        <w:t xml:space="preserve">A web site through BlackBoard will utilized throughout this course.  It may be accessed at </w:t>
      </w:r>
      <w:hyperlink r:id="rId9" w:history="1">
        <w:r w:rsidRPr="008072B8">
          <w:rPr>
            <w:rStyle w:val="Hyperlink"/>
            <w:rFonts w:ascii="Calibri" w:hAnsi="Calibri"/>
          </w:rPr>
          <w:t>http://cscc.blackboard.com</w:t>
        </w:r>
      </w:hyperlink>
      <w:r w:rsidRPr="008072B8">
        <w:rPr>
          <w:rFonts w:ascii="Calibri" w:hAnsi="Calibri"/>
        </w:rPr>
        <w:t>.   Each student will need a login code and password.  Please contact IT Support at 287-5050 for additional help.  It will be the student’s responsibility to print the handouts and bring to each class.</w:t>
      </w:r>
    </w:p>
    <w:p w14:paraId="4D44EDA8" w14:textId="77777777" w:rsidR="00714350" w:rsidRPr="008072B8" w:rsidRDefault="00714350" w:rsidP="00714350">
      <w:pPr>
        <w:widowControl w:val="0"/>
        <w:numPr>
          <w:ilvl w:val="0"/>
          <w:numId w:val="3"/>
        </w:numPr>
        <w:autoSpaceDE w:val="0"/>
        <w:autoSpaceDN w:val="0"/>
        <w:adjustRightInd w:val="0"/>
        <w:ind w:right="-720"/>
        <w:rPr>
          <w:rFonts w:ascii="Calibri" w:hAnsi="Calibri"/>
        </w:rPr>
      </w:pPr>
      <w:r w:rsidRPr="008072B8">
        <w:rPr>
          <w:rFonts w:ascii="Calibri" w:hAnsi="Calibri"/>
        </w:rPr>
        <w:t xml:space="preserve">Participation is expected throughout the </w:t>
      </w:r>
      <w:r w:rsidR="00A92C95" w:rsidRPr="008072B8">
        <w:rPr>
          <w:rFonts w:ascii="Calibri" w:hAnsi="Calibri"/>
        </w:rPr>
        <w:t>semester</w:t>
      </w:r>
      <w:r w:rsidRPr="008072B8">
        <w:rPr>
          <w:rFonts w:ascii="Calibri" w:hAnsi="Calibri"/>
        </w:rPr>
        <w:t>.  Students bring many ideas, cooperative learning, and experience to a course.  Please be courteous to each other and any speaker throughout the course.  Confidentiality is expected.</w:t>
      </w:r>
    </w:p>
    <w:p w14:paraId="685E2A82" w14:textId="77777777" w:rsidR="00714350" w:rsidRPr="008072B8" w:rsidRDefault="00714350" w:rsidP="00714350">
      <w:pPr>
        <w:widowControl w:val="0"/>
        <w:numPr>
          <w:ilvl w:val="0"/>
          <w:numId w:val="3"/>
        </w:numPr>
        <w:shd w:val="clear" w:color="auto" w:fill="FFFFFF"/>
        <w:autoSpaceDE w:val="0"/>
        <w:autoSpaceDN w:val="0"/>
        <w:adjustRightInd w:val="0"/>
        <w:ind w:right="-720"/>
        <w:rPr>
          <w:rFonts w:ascii="Calibri" w:hAnsi="Calibri"/>
        </w:rPr>
      </w:pPr>
      <w:r w:rsidRPr="008072B8">
        <w:rPr>
          <w:rFonts w:ascii="Calibri" w:hAnsi="Calibri"/>
        </w:rPr>
        <w:t>Homework assignments are to be completed by each student working independently by the assignment date.  The following are the homework assignments:</w:t>
      </w:r>
    </w:p>
    <w:p w14:paraId="7F91AD51" w14:textId="77777777" w:rsidR="00714350" w:rsidRPr="008072B8" w:rsidRDefault="00714350" w:rsidP="00714350">
      <w:pPr>
        <w:widowControl w:val="0"/>
        <w:numPr>
          <w:ilvl w:val="1"/>
          <w:numId w:val="3"/>
        </w:numPr>
        <w:shd w:val="clear" w:color="auto" w:fill="FFFFFF"/>
        <w:autoSpaceDE w:val="0"/>
        <w:autoSpaceDN w:val="0"/>
        <w:adjustRightInd w:val="0"/>
        <w:ind w:right="-720"/>
        <w:rPr>
          <w:rFonts w:ascii="Calibri" w:hAnsi="Calibri"/>
        </w:rPr>
      </w:pPr>
      <w:r w:rsidRPr="008072B8">
        <w:rPr>
          <w:rFonts w:ascii="Calibri" w:hAnsi="Calibri"/>
        </w:rPr>
        <w:t>Board Question assignments</w:t>
      </w:r>
    </w:p>
    <w:p w14:paraId="12B2F271" w14:textId="77777777" w:rsidR="00714350" w:rsidRPr="008072B8" w:rsidRDefault="00714350" w:rsidP="00714350">
      <w:pPr>
        <w:widowControl w:val="0"/>
        <w:numPr>
          <w:ilvl w:val="1"/>
          <w:numId w:val="3"/>
        </w:numPr>
        <w:shd w:val="clear" w:color="auto" w:fill="FFFFFF"/>
        <w:autoSpaceDE w:val="0"/>
        <w:autoSpaceDN w:val="0"/>
        <w:adjustRightInd w:val="0"/>
        <w:ind w:right="-720"/>
        <w:rPr>
          <w:rFonts w:ascii="Calibri" w:hAnsi="Calibri"/>
        </w:rPr>
      </w:pPr>
      <w:r w:rsidRPr="008072B8">
        <w:rPr>
          <w:rFonts w:ascii="Calibri" w:hAnsi="Calibri"/>
        </w:rPr>
        <w:t xml:space="preserve">Drug cards assignments </w:t>
      </w:r>
    </w:p>
    <w:p w14:paraId="760B8FD2" w14:textId="77777777" w:rsidR="00714350" w:rsidRPr="008072B8" w:rsidRDefault="00714350" w:rsidP="00714350">
      <w:pPr>
        <w:widowControl w:val="0"/>
        <w:numPr>
          <w:ilvl w:val="0"/>
          <w:numId w:val="3"/>
        </w:numPr>
        <w:shd w:val="clear" w:color="auto" w:fill="FFFFFF"/>
        <w:autoSpaceDE w:val="0"/>
        <w:autoSpaceDN w:val="0"/>
        <w:adjustRightInd w:val="0"/>
        <w:ind w:right="-720"/>
        <w:rPr>
          <w:rFonts w:ascii="Calibri" w:hAnsi="Calibri"/>
        </w:rPr>
      </w:pPr>
      <w:r w:rsidRPr="008072B8">
        <w:rPr>
          <w:rFonts w:ascii="Calibri" w:hAnsi="Calibri"/>
        </w:rPr>
        <w:t>Each quiz, midterm or comprehensive final examination will cover the material from lectures and assigned readings in course text or supplementary material.  The quizzes and midterms may be a different format than the final exam.</w:t>
      </w:r>
    </w:p>
    <w:p w14:paraId="34996307" w14:textId="77777777" w:rsidR="00714350" w:rsidRPr="008072B8" w:rsidRDefault="00714350" w:rsidP="00714350">
      <w:pPr>
        <w:widowControl w:val="0"/>
        <w:numPr>
          <w:ilvl w:val="1"/>
          <w:numId w:val="3"/>
        </w:numPr>
        <w:shd w:val="clear" w:color="auto" w:fill="FFFFFF"/>
        <w:autoSpaceDE w:val="0"/>
        <w:autoSpaceDN w:val="0"/>
        <w:adjustRightInd w:val="0"/>
        <w:ind w:right="-720"/>
        <w:rPr>
          <w:rFonts w:ascii="Calibri" w:hAnsi="Calibri"/>
        </w:rPr>
      </w:pPr>
      <w:r w:rsidRPr="008072B8">
        <w:rPr>
          <w:rFonts w:ascii="Calibri" w:hAnsi="Calibri"/>
        </w:rPr>
        <w:t xml:space="preserve">14 quizzes </w:t>
      </w:r>
    </w:p>
    <w:p w14:paraId="7B78C135" w14:textId="77777777" w:rsidR="00714350" w:rsidRPr="008072B8" w:rsidRDefault="00714350" w:rsidP="00714350">
      <w:pPr>
        <w:widowControl w:val="0"/>
        <w:numPr>
          <w:ilvl w:val="1"/>
          <w:numId w:val="3"/>
        </w:numPr>
        <w:shd w:val="clear" w:color="auto" w:fill="FFFFFF"/>
        <w:autoSpaceDE w:val="0"/>
        <w:autoSpaceDN w:val="0"/>
        <w:adjustRightInd w:val="0"/>
        <w:ind w:right="-720"/>
        <w:rPr>
          <w:rFonts w:ascii="Calibri" w:hAnsi="Calibri"/>
        </w:rPr>
      </w:pPr>
      <w:r w:rsidRPr="008072B8">
        <w:rPr>
          <w:rFonts w:ascii="Calibri" w:hAnsi="Calibri"/>
        </w:rPr>
        <w:t>1 midterm</w:t>
      </w:r>
    </w:p>
    <w:p w14:paraId="6298FAE6" w14:textId="77777777" w:rsidR="00714350" w:rsidRPr="008072B8" w:rsidRDefault="00714350" w:rsidP="00714350">
      <w:pPr>
        <w:widowControl w:val="0"/>
        <w:numPr>
          <w:ilvl w:val="0"/>
          <w:numId w:val="3"/>
        </w:numPr>
        <w:shd w:val="clear" w:color="auto" w:fill="FFFFFF"/>
        <w:autoSpaceDE w:val="0"/>
        <w:autoSpaceDN w:val="0"/>
        <w:adjustRightInd w:val="0"/>
        <w:ind w:right="-720"/>
        <w:rPr>
          <w:rFonts w:ascii="Calibri" w:hAnsi="Calibri"/>
        </w:rPr>
      </w:pPr>
      <w:r w:rsidRPr="008072B8">
        <w:rPr>
          <w:rFonts w:ascii="Calibri" w:hAnsi="Calibri"/>
        </w:rPr>
        <w:t xml:space="preserve">The </w:t>
      </w:r>
      <w:r w:rsidRPr="008072B8">
        <w:rPr>
          <w:rFonts w:ascii="Calibri" w:hAnsi="Calibri"/>
          <w:b/>
        </w:rPr>
        <w:t>final examination</w:t>
      </w:r>
      <w:r w:rsidRPr="008072B8">
        <w:rPr>
          <w:rFonts w:ascii="Calibri" w:hAnsi="Calibri"/>
        </w:rPr>
        <w:t xml:space="preserve"> is scantron and the test questions will be multiple choice for didactic modules. </w:t>
      </w:r>
    </w:p>
    <w:p w14:paraId="21DE3215" w14:textId="77777777" w:rsidR="00714350" w:rsidRPr="008072B8" w:rsidRDefault="00714350" w:rsidP="00714350">
      <w:pPr>
        <w:widowControl w:val="0"/>
        <w:numPr>
          <w:ilvl w:val="1"/>
          <w:numId w:val="3"/>
        </w:numPr>
        <w:shd w:val="clear" w:color="auto" w:fill="FFFFFF"/>
        <w:autoSpaceDE w:val="0"/>
        <w:autoSpaceDN w:val="0"/>
        <w:adjustRightInd w:val="0"/>
        <w:ind w:right="-720"/>
        <w:rPr>
          <w:rFonts w:ascii="Calibri" w:hAnsi="Calibri"/>
        </w:rPr>
      </w:pPr>
      <w:r w:rsidRPr="008072B8">
        <w:rPr>
          <w:rFonts w:ascii="Calibri" w:hAnsi="Calibri"/>
        </w:rPr>
        <w:t>final examination 100 questions.  This final is worth 150 points.</w:t>
      </w:r>
    </w:p>
    <w:p w14:paraId="64341203" w14:textId="77777777" w:rsidR="00714350" w:rsidRPr="008072B8" w:rsidRDefault="00714350" w:rsidP="00714350">
      <w:pPr>
        <w:ind w:left="1440"/>
        <w:rPr>
          <w:rFonts w:ascii="Calibri" w:hAnsi="Calibri"/>
        </w:rPr>
      </w:pPr>
    </w:p>
    <w:p w14:paraId="3CA3FABF" w14:textId="77777777" w:rsidR="00714350" w:rsidRPr="008072B8" w:rsidRDefault="00714350" w:rsidP="00714350">
      <w:pPr>
        <w:rPr>
          <w:rFonts w:ascii="Calibri" w:hAnsi="Calibri" w:cs="Arial"/>
          <w:b/>
        </w:rPr>
      </w:pPr>
      <w:r w:rsidRPr="008072B8">
        <w:rPr>
          <w:rFonts w:ascii="Calibri" w:hAnsi="Calibri" w:cs="Arial"/>
          <w:b/>
        </w:rPr>
        <w:t>ATTENDANCE POLICY</w:t>
      </w:r>
    </w:p>
    <w:p w14:paraId="79D73C50" w14:textId="77777777" w:rsidR="00714350" w:rsidRPr="008072B8" w:rsidRDefault="00714350" w:rsidP="00714350">
      <w:pPr>
        <w:pStyle w:val="BodyText"/>
        <w:widowControl w:val="0"/>
        <w:numPr>
          <w:ilvl w:val="0"/>
          <w:numId w:val="5"/>
        </w:numPr>
        <w:tabs>
          <w:tab w:val="left" w:pos="-1200"/>
          <w:tab w:val="left" w:pos="-720"/>
          <w:tab w:val="left" w:pos="0"/>
          <w:tab w:val="left" w:pos="81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b/>
          <w:bCs/>
        </w:rPr>
      </w:pPr>
      <w:r w:rsidRPr="008072B8">
        <w:rPr>
          <w:rFonts w:ascii="Calibri" w:hAnsi="Calibri"/>
        </w:rPr>
        <w:t>Attendance (as stated in the Dental Hygiene Student Handbook):</w:t>
      </w:r>
      <w:r w:rsidRPr="008072B8">
        <w:rPr>
          <w:rFonts w:ascii="Calibri" w:hAnsi="Calibri"/>
          <w:b/>
          <w:bCs/>
        </w:rPr>
        <w:t xml:space="preserve">  </w:t>
      </w:r>
    </w:p>
    <w:p w14:paraId="5131BB7A" w14:textId="77777777" w:rsidR="00714350" w:rsidRPr="008072B8" w:rsidRDefault="00714350" w:rsidP="00714350">
      <w:pPr>
        <w:pStyle w:val="BodyText"/>
        <w:widowControl w:val="0"/>
        <w:numPr>
          <w:ilvl w:val="0"/>
          <w:numId w:val="6"/>
        </w:num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b/>
          <w:bCs/>
        </w:rPr>
      </w:pPr>
      <w:r w:rsidRPr="008072B8">
        <w:rPr>
          <w:rFonts w:ascii="Calibri" w:hAnsi="Calibri"/>
        </w:rPr>
        <w:t>Each student is expected to arrive at class promptly.  Late arrival is disrespectful to faculty and students.</w:t>
      </w:r>
    </w:p>
    <w:p w14:paraId="7BF21F3E" w14:textId="77777777" w:rsidR="00714350" w:rsidRPr="008072B8" w:rsidRDefault="00714350" w:rsidP="00714350">
      <w:pPr>
        <w:pStyle w:val="BodyText"/>
        <w:widowControl w:val="0"/>
        <w:numPr>
          <w:ilvl w:val="0"/>
          <w:numId w:val="6"/>
        </w:num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b/>
          <w:bCs/>
        </w:rPr>
      </w:pPr>
      <w:r w:rsidRPr="008072B8">
        <w:rPr>
          <w:rFonts w:ascii="Calibri" w:hAnsi="Calibri"/>
        </w:rPr>
        <w:t>Student arrival more than ten minutes after the time that class begins counts as being absent for the class period.</w:t>
      </w:r>
    </w:p>
    <w:p w14:paraId="12A58B42" w14:textId="77777777" w:rsidR="00714350" w:rsidRPr="008072B8" w:rsidRDefault="00714350" w:rsidP="00714350">
      <w:pPr>
        <w:pStyle w:val="BodyText"/>
        <w:widowControl w:val="0"/>
        <w:numPr>
          <w:ilvl w:val="0"/>
          <w:numId w:val="6"/>
        </w:num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b/>
          <w:bCs/>
        </w:rPr>
      </w:pPr>
      <w:r w:rsidRPr="008072B8">
        <w:rPr>
          <w:rFonts w:ascii="Calibri" w:hAnsi="Calibri"/>
        </w:rPr>
        <w:t>Every two times a student is late for class equals one absence.</w:t>
      </w:r>
    </w:p>
    <w:p w14:paraId="73DC0EA8" w14:textId="77777777" w:rsidR="00714350" w:rsidRPr="008072B8" w:rsidRDefault="00714350" w:rsidP="00714350">
      <w:pPr>
        <w:pStyle w:val="BodyText"/>
        <w:widowControl w:val="0"/>
        <w:numPr>
          <w:ilvl w:val="0"/>
          <w:numId w:val="6"/>
        </w:num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rPr>
      </w:pPr>
      <w:r w:rsidRPr="008072B8">
        <w:rPr>
          <w:rFonts w:ascii="Calibri" w:hAnsi="Calibri"/>
        </w:rPr>
        <w:t xml:space="preserve">If a student misses more than 20% of the class lectures, he/she will be automatically withdrawn from the </w:t>
      </w:r>
      <w:r w:rsidRPr="008072B8">
        <w:rPr>
          <w:rFonts w:ascii="Calibri" w:hAnsi="Calibri"/>
          <w:lang w:val="en-US"/>
        </w:rPr>
        <w:t>program.</w:t>
      </w:r>
      <w:r w:rsidRPr="008072B8">
        <w:rPr>
          <w:rFonts w:ascii="Calibri" w:hAnsi="Calibri"/>
        </w:rPr>
        <w:t xml:space="preserve"> </w:t>
      </w:r>
    </w:p>
    <w:p w14:paraId="5C2B3F43" w14:textId="77777777" w:rsidR="00714350" w:rsidRPr="008072B8" w:rsidRDefault="00714350" w:rsidP="00714350">
      <w:pPr>
        <w:widowControl w:val="0"/>
        <w:numPr>
          <w:ilvl w:val="0"/>
          <w:numId w:val="5"/>
        </w:numPr>
        <w:autoSpaceDE w:val="0"/>
        <w:autoSpaceDN w:val="0"/>
        <w:adjustRightInd w:val="0"/>
        <w:ind w:right="-720"/>
        <w:rPr>
          <w:rFonts w:ascii="Calibri" w:hAnsi="Calibri"/>
        </w:rPr>
      </w:pPr>
      <w:r w:rsidRPr="008072B8">
        <w:rPr>
          <w:rFonts w:ascii="Calibri" w:hAnsi="Calibri"/>
        </w:rPr>
        <w:t xml:space="preserve">Illness:   Any illness or emergency should be reported immediately (before class) to </w:t>
      </w:r>
      <w:proofErr w:type="gramStart"/>
      <w:r w:rsidRPr="008072B8">
        <w:rPr>
          <w:rFonts w:ascii="Calibri" w:hAnsi="Calibri"/>
        </w:rPr>
        <w:t>the Mrs</w:t>
      </w:r>
      <w:proofErr w:type="gramEnd"/>
      <w:r w:rsidRPr="008072B8">
        <w:rPr>
          <w:rFonts w:ascii="Calibri" w:hAnsi="Calibri"/>
        </w:rPr>
        <w:t xml:space="preserve">. Clark </w:t>
      </w:r>
      <w:proofErr w:type="gramStart"/>
      <w:r w:rsidRPr="008072B8">
        <w:rPr>
          <w:rFonts w:ascii="Calibri" w:hAnsi="Calibri"/>
        </w:rPr>
        <w:t>at</w:t>
      </w:r>
      <w:proofErr w:type="gramEnd"/>
      <w:r w:rsidRPr="008072B8">
        <w:rPr>
          <w:rFonts w:ascii="Calibri" w:hAnsi="Calibri"/>
        </w:rPr>
        <w:t xml:space="preserve"> 287-2597.  Written documentation of the absence must be submitted to the course instructor the following class time or before (</w:t>
      </w:r>
      <w:proofErr w:type="gramStart"/>
      <w:r w:rsidRPr="008072B8">
        <w:rPr>
          <w:rFonts w:ascii="Calibri" w:hAnsi="Calibri"/>
        </w:rPr>
        <w:t>may be</w:t>
      </w:r>
      <w:proofErr w:type="gramEnd"/>
      <w:r w:rsidRPr="008072B8">
        <w:rPr>
          <w:rFonts w:ascii="Calibri" w:hAnsi="Calibri"/>
        </w:rPr>
        <w:t xml:space="preserve"> through email).</w:t>
      </w:r>
    </w:p>
    <w:p w14:paraId="0226CD7A" w14:textId="77777777" w:rsidR="00714350" w:rsidRPr="008072B8" w:rsidRDefault="00714350" w:rsidP="00714350">
      <w:pPr>
        <w:rPr>
          <w:rFonts w:ascii="Calibri" w:hAnsi="Calibri" w:cs="Arial"/>
          <w:b/>
        </w:rPr>
      </w:pPr>
    </w:p>
    <w:p w14:paraId="25A57685" w14:textId="77777777" w:rsidR="00714350" w:rsidRPr="008072B8" w:rsidRDefault="00714350" w:rsidP="00714350">
      <w:pPr>
        <w:rPr>
          <w:rFonts w:ascii="Calibri" w:hAnsi="Calibri" w:cs="Arial"/>
          <w:b/>
        </w:rPr>
      </w:pPr>
      <w:r w:rsidRPr="008072B8">
        <w:rPr>
          <w:rFonts w:ascii="Calibri" w:hAnsi="Calibri" w:cs="Arial"/>
          <w:b/>
        </w:rPr>
        <w:t>STUDENT CODE OF CONDUCT</w:t>
      </w:r>
    </w:p>
    <w:p w14:paraId="57C0A4CF" w14:textId="77777777" w:rsidR="00714350" w:rsidRPr="008072B8" w:rsidRDefault="00714350" w:rsidP="00714350">
      <w:pPr>
        <w:rPr>
          <w:rFonts w:ascii="Calibri" w:hAnsi="Calibri" w:cs="Arial"/>
        </w:rPr>
      </w:pPr>
      <w:r w:rsidRPr="008072B8">
        <w:rPr>
          <w:rFonts w:ascii="Calibri" w:hAnsi="Calibri" w:cs="Arial"/>
        </w:rPr>
        <w:lastRenderedPageBreak/>
        <w:t>As an enrolled student at Columbus State Community College, you have agreed to abide by the Student Code of Conduct as outlined in the Student Handbook.  You should familiarize yourself with the student code.  The Columbus State Community College expects you to exhibit high standards of academic integrity, respect and responsibility.  Any confirmed incidence of misconduct, including plagiarism and other forms of cheating, will be treated seriously and in accordance with College Policy and Procedure 7-10.</w:t>
      </w:r>
    </w:p>
    <w:p w14:paraId="147F7789" w14:textId="77777777" w:rsidR="00714350" w:rsidRPr="008072B8" w:rsidRDefault="00714350" w:rsidP="00714350">
      <w:pPr>
        <w:rPr>
          <w:rFonts w:ascii="Calibri" w:hAnsi="Calibri" w:cs="Arial"/>
        </w:rPr>
      </w:pPr>
    </w:p>
    <w:p w14:paraId="7919908B" w14:textId="77777777" w:rsidR="00714350" w:rsidRPr="008072B8" w:rsidRDefault="00714350" w:rsidP="00714350">
      <w:pPr>
        <w:rPr>
          <w:rFonts w:ascii="Calibri" w:hAnsi="Calibri" w:cs="Arial"/>
          <w:b/>
        </w:rPr>
      </w:pPr>
      <w:r w:rsidRPr="008072B8">
        <w:rPr>
          <w:rFonts w:ascii="Calibri" w:hAnsi="Calibri" w:cs="Arial"/>
          <w:b/>
        </w:rPr>
        <w:t>AMERICANS WITH DISABILITIES ACT (ADA) POLICY</w:t>
      </w:r>
    </w:p>
    <w:p w14:paraId="64CB132A" w14:textId="77777777" w:rsidR="00714350" w:rsidRPr="008072B8" w:rsidRDefault="00714350" w:rsidP="00714350">
      <w:pPr>
        <w:rPr>
          <w:rFonts w:ascii="Calibri" w:hAnsi="Calibri" w:cs="Arial"/>
        </w:rPr>
      </w:pPr>
      <w:r w:rsidRPr="008072B8">
        <w:rPr>
          <w:rFonts w:ascii="Calibri" w:hAnsi="Calibri" w:cs="Arial"/>
        </w:rPr>
        <w:t xml:space="preserve">It is Columbus State policy to provide reasonable </w:t>
      </w:r>
      <w:proofErr w:type="gramStart"/>
      <w:r w:rsidRPr="008072B8">
        <w:rPr>
          <w:rFonts w:ascii="Calibri" w:hAnsi="Calibri" w:cs="Arial"/>
        </w:rPr>
        <w:t>accommodations</w:t>
      </w:r>
      <w:proofErr w:type="gramEnd"/>
      <w:r w:rsidRPr="008072B8">
        <w:rPr>
          <w:rFonts w:ascii="Calibri" w:hAnsi="Calibri" w:cs="Arial"/>
        </w:rPr>
        <w:t xml:space="preserve"> to students with documented disabilities.  If you would like to request such </w:t>
      </w:r>
      <w:proofErr w:type="gramStart"/>
      <w:r w:rsidRPr="008072B8">
        <w:rPr>
          <w:rFonts w:ascii="Calibri" w:hAnsi="Calibri" w:cs="Arial"/>
        </w:rPr>
        <w:t>accommodations</w:t>
      </w:r>
      <w:proofErr w:type="gramEnd"/>
      <w:r w:rsidRPr="008072B8">
        <w:rPr>
          <w:rFonts w:ascii="Calibri" w:hAnsi="Calibri" w:cs="Arial"/>
        </w:rPr>
        <w:t xml:space="preserve"> because of physical, mental or learning disability, please contact the Department of Disability Services, 101 Eibling Hall, 614.287.2570 (V/TTY).  Delaware Campus students may also contact an advisor in the Student Services Center, first floor Moeller Hall, 740.203.8000.  Ask for Delaware Campus </w:t>
      </w:r>
      <w:proofErr w:type="gramStart"/>
      <w:r w:rsidRPr="008072B8">
        <w:rPr>
          <w:rFonts w:ascii="Calibri" w:hAnsi="Calibri" w:cs="Arial"/>
        </w:rPr>
        <w:t>advising</w:t>
      </w:r>
      <w:proofErr w:type="gramEnd"/>
      <w:r w:rsidRPr="008072B8">
        <w:rPr>
          <w:rFonts w:ascii="Calibri" w:hAnsi="Calibri" w:cs="Arial"/>
        </w:rPr>
        <w:t xml:space="preserve">, or </w:t>
      </w:r>
      <w:hyperlink r:id="rId10" w:history="1">
        <w:r w:rsidRPr="008072B8">
          <w:rPr>
            <w:rStyle w:val="Hyperlink"/>
            <w:rFonts w:ascii="Calibri" w:hAnsi="Calibri" w:cs="Arial"/>
          </w:rPr>
          <w:t>www.cscc.edu/delaware</w:t>
        </w:r>
      </w:hyperlink>
      <w:r w:rsidRPr="008072B8">
        <w:rPr>
          <w:rFonts w:ascii="Calibri" w:hAnsi="Calibri" w:cs="Arial"/>
        </w:rPr>
        <w:t>, for assistance.</w:t>
      </w:r>
    </w:p>
    <w:p w14:paraId="5DAB1709" w14:textId="77777777" w:rsidR="00BF5C23" w:rsidRPr="008072B8" w:rsidRDefault="00BF5C23" w:rsidP="00714350">
      <w:pPr>
        <w:rPr>
          <w:rFonts w:ascii="Calibri" w:hAnsi="Calibri" w:cs="Arial"/>
        </w:rPr>
      </w:pPr>
    </w:p>
    <w:p w14:paraId="079F99E0" w14:textId="77777777" w:rsidR="008072B8" w:rsidRDefault="008072B8" w:rsidP="00BF5C23">
      <w:pPr>
        <w:rPr>
          <w:rFonts w:ascii="Calibri" w:hAnsi="Calibri" w:cs="Calibri"/>
          <w:b/>
        </w:rPr>
      </w:pPr>
    </w:p>
    <w:p w14:paraId="10DEE58B" w14:textId="77777777" w:rsidR="00BF5C23" w:rsidRPr="008072B8" w:rsidRDefault="00941303" w:rsidP="00BF5C23">
      <w:pPr>
        <w:rPr>
          <w:rFonts w:ascii="Calibri" w:hAnsi="Calibri" w:cs="Calibri"/>
          <w:i/>
        </w:rPr>
      </w:pPr>
      <w:r w:rsidRPr="008072B8">
        <w:rPr>
          <w:rFonts w:ascii="Calibri" w:hAnsi="Calibri" w:cs="Calibri"/>
          <w:b/>
        </w:rPr>
        <w:t>NEW AUDIO AND VIDEO RECORDING STATEMENT</w:t>
      </w:r>
    </w:p>
    <w:p w14:paraId="5218BDB1" w14:textId="77777777" w:rsidR="00BF5C23" w:rsidRPr="008072B8" w:rsidRDefault="00BF5C23" w:rsidP="00BF5C23">
      <w:pPr>
        <w:widowControl w:val="0"/>
        <w:autoSpaceDE w:val="0"/>
        <w:autoSpaceDN w:val="0"/>
        <w:adjustRightInd w:val="0"/>
        <w:rPr>
          <w:rFonts w:ascii="Calibri" w:hAnsi="Calibri" w:cs="Calibri"/>
        </w:rPr>
      </w:pPr>
      <w:r w:rsidRPr="008072B8">
        <w:rPr>
          <w:rFonts w:ascii="Calibri" w:hAnsi="Calibri" w:cs="Calibri"/>
          <w:iCs/>
        </w:rPr>
        <w:t xml:space="preserve">Audio-and </w:t>
      </w:r>
      <w:proofErr w:type="gramStart"/>
      <w:r w:rsidRPr="008072B8">
        <w:rPr>
          <w:rFonts w:ascii="Calibri" w:hAnsi="Calibri" w:cs="Calibri"/>
          <w:iCs/>
        </w:rPr>
        <w:t>video-recording</w:t>
      </w:r>
      <w:proofErr w:type="gramEnd"/>
      <w:r w:rsidRPr="008072B8">
        <w:rPr>
          <w:rFonts w:ascii="Calibri" w:hAnsi="Calibri" w:cs="Calibri"/>
          <w:iCs/>
        </w:rPr>
        <w:t xml:space="preserve">, transmission, or distribution of class content (e.g., lectures, discussions, demonstrations, etc.) is strictly prohibited unless the course instructor has provided written permission via the syllabus or a signed form.  Authorization to record </w:t>
      </w:r>
      <w:proofErr w:type="gramStart"/>
      <w:r w:rsidRPr="008072B8">
        <w:rPr>
          <w:rFonts w:ascii="Calibri" w:hAnsi="Calibri" w:cs="Calibri"/>
          <w:iCs/>
        </w:rPr>
        <w:t>extends</w:t>
      </w:r>
      <w:proofErr w:type="gramEnd"/>
      <w:r w:rsidRPr="008072B8">
        <w:rPr>
          <w:rFonts w:ascii="Calibri" w:hAnsi="Calibri" w:cs="Calibri"/>
          <w:iCs/>
        </w:rPr>
        <w:t xml:space="preserve"> solely to students in that </w:t>
      </w:r>
      <w:proofErr w:type="gramStart"/>
      <w:r w:rsidRPr="008072B8">
        <w:rPr>
          <w:rFonts w:ascii="Calibri" w:hAnsi="Calibri" w:cs="Calibri"/>
          <w:iCs/>
        </w:rPr>
        <w:t>particular course</w:t>
      </w:r>
      <w:proofErr w:type="gramEnd"/>
      <w:r w:rsidRPr="008072B8">
        <w:rPr>
          <w:rFonts w:ascii="Calibri" w:hAnsi="Calibri" w:cs="Calibri"/>
          <w:iCs/>
        </w:rPr>
        <w:t>.  Transmitting, sharing, or distributing course content onto public, commercial, or social media sites is strictly prohibited.</w:t>
      </w:r>
    </w:p>
    <w:p w14:paraId="1A3211FC" w14:textId="77777777" w:rsidR="00BF5C23" w:rsidRPr="008072B8" w:rsidRDefault="00BF5C23" w:rsidP="00BF5C23">
      <w:pPr>
        <w:rPr>
          <w:rFonts w:ascii="Calibri" w:hAnsi="Calibri" w:cs="Calibri"/>
          <w:i/>
        </w:rPr>
      </w:pPr>
    </w:p>
    <w:p w14:paraId="0DE8AC7E" w14:textId="77777777" w:rsidR="00BF5C23" w:rsidRPr="008072B8" w:rsidRDefault="00941303" w:rsidP="00BF5C23">
      <w:pPr>
        <w:rPr>
          <w:rFonts w:ascii="Calibri" w:hAnsi="Calibri" w:cs="Calibri"/>
          <w:i/>
        </w:rPr>
      </w:pPr>
      <w:r w:rsidRPr="008072B8">
        <w:rPr>
          <w:rFonts w:ascii="Calibri" w:hAnsi="Calibri" w:cs="Calibri"/>
          <w:b/>
        </w:rPr>
        <w:t>NEW TITLE IX SYLLABUS STATEMENT</w:t>
      </w:r>
    </w:p>
    <w:p w14:paraId="322E1D3D" w14:textId="77777777" w:rsidR="00BF5C23" w:rsidRPr="008072B8" w:rsidRDefault="00BF5C23" w:rsidP="00BF5C23">
      <w:pPr>
        <w:rPr>
          <w:rFonts w:ascii="Calibri" w:hAnsi="Calibri"/>
        </w:rPr>
      </w:pPr>
      <w:r w:rsidRPr="008072B8">
        <w:rPr>
          <w:rFonts w:ascii="Calibri" w:hAnsi="Calibri"/>
        </w:rPr>
        <w:t>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w:t>
      </w:r>
    </w:p>
    <w:p w14:paraId="2E24813B" w14:textId="77777777" w:rsidR="00BF5C23" w:rsidRPr="008072B8" w:rsidRDefault="00BF5C23" w:rsidP="00BF5C23">
      <w:pPr>
        <w:rPr>
          <w:rFonts w:ascii="Calibri" w:hAnsi="Calibri"/>
          <w:i/>
        </w:rPr>
      </w:pPr>
    </w:p>
    <w:tbl>
      <w:tblPr>
        <w:tblW w:w="16664" w:type="dxa"/>
        <w:tblLook w:val="04A0" w:firstRow="1" w:lastRow="0" w:firstColumn="1" w:lastColumn="0" w:noHBand="0" w:noVBand="1"/>
      </w:tblPr>
      <w:tblGrid>
        <w:gridCol w:w="2808"/>
        <w:gridCol w:w="2250"/>
        <w:gridCol w:w="2250"/>
        <w:gridCol w:w="9356"/>
      </w:tblGrid>
      <w:tr w:rsidR="00BF5C23" w:rsidRPr="008072B8" w14:paraId="105F0BF5" w14:textId="77777777">
        <w:trPr>
          <w:trHeight w:val="1898"/>
        </w:trPr>
        <w:tc>
          <w:tcPr>
            <w:tcW w:w="0" w:type="auto"/>
          </w:tcPr>
          <w:p w14:paraId="497E86A1" w14:textId="77777777" w:rsidR="00BF5C23" w:rsidRPr="008072B8" w:rsidRDefault="00BF5C23">
            <w:pPr>
              <w:tabs>
                <w:tab w:val="left" w:pos="1860"/>
              </w:tabs>
              <w:rPr>
                <w:rFonts w:ascii="Calibri" w:hAnsi="Calibri"/>
                <w:bCs/>
                <w:i/>
              </w:rPr>
            </w:pPr>
            <w:r w:rsidRPr="008072B8">
              <w:rPr>
                <w:rFonts w:ascii="Calibri" w:hAnsi="Calibri"/>
                <w:b/>
                <w:bCs/>
                <w:i/>
              </w:rPr>
              <w:t>Renee Fambro</w:t>
            </w:r>
            <w:r w:rsidRPr="008072B8">
              <w:rPr>
                <w:rFonts w:ascii="Calibri" w:hAnsi="Calibri"/>
                <w:b/>
                <w:bCs/>
                <w:i/>
              </w:rPr>
              <w:tab/>
            </w:r>
            <w:r w:rsidRPr="008072B8">
              <w:rPr>
                <w:rFonts w:ascii="Calibri" w:hAnsi="Calibri"/>
                <w:b/>
                <w:bCs/>
                <w:i/>
              </w:rPr>
              <w:br/>
            </w:r>
            <w:r w:rsidRPr="008072B8">
              <w:rPr>
                <w:rFonts w:ascii="Calibri" w:hAnsi="Calibri"/>
                <w:bCs/>
                <w:i/>
              </w:rPr>
              <w:t xml:space="preserve">Director of Equity &amp; </w:t>
            </w:r>
          </w:p>
          <w:p w14:paraId="15FFB24C" w14:textId="77777777" w:rsidR="00BF5C23" w:rsidRPr="008072B8" w:rsidRDefault="00BF5C23">
            <w:pPr>
              <w:rPr>
                <w:rFonts w:ascii="Calibri" w:hAnsi="Calibri"/>
                <w:bCs/>
                <w:i/>
              </w:rPr>
            </w:pPr>
            <w:r w:rsidRPr="008072B8">
              <w:rPr>
                <w:rFonts w:ascii="Calibri" w:hAnsi="Calibri"/>
                <w:bCs/>
                <w:i/>
              </w:rPr>
              <w:t>Compliance</w:t>
            </w:r>
            <w:r w:rsidRPr="008072B8">
              <w:rPr>
                <w:rFonts w:ascii="Calibri" w:hAnsi="Calibri"/>
                <w:bCs/>
                <w:i/>
              </w:rPr>
              <w:br/>
              <w:t xml:space="preserve">Human Resources </w:t>
            </w:r>
          </w:p>
          <w:p w14:paraId="0D67BEFE" w14:textId="77777777" w:rsidR="00BF5C23" w:rsidRPr="008072B8" w:rsidRDefault="00BF5C23">
            <w:pPr>
              <w:rPr>
                <w:rFonts w:ascii="Calibri" w:hAnsi="Calibri"/>
                <w:i/>
              </w:rPr>
            </w:pPr>
            <w:r w:rsidRPr="008072B8">
              <w:rPr>
                <w:rFonts w:ascii="Calibri" w:hAnsi="Calibri"/>
                <w:bCs/>
                <w:i/>
              </w:rPr>
              <w:t>Rhodes Hall 115</w:t>
            </w:r>
            <w:r w:rsidRPr="008072B8">
              <w:rPr>
                <w:rFonts w:ascii="Calibri" w:hAnsi="Calibri"/>
                <w:bCs/>
                <w:i/>
              </w:rPr>
              <w:br/>
            </w:r>
            <w:hyperlink r:id="rId11" w:history="1">
              <w:r w:rsidRPr="008072B8">
                <w:rPr>
                  <w:rStyle w:val="Hyperlink"/>
                  <w:rFonts w:ascii="Calibri" w:hAnsi="Calibri"/>
                  <w:i/>
                  <w:color w:val="0563C1"/>
                </w:rPr>
                <w:t>rfambro@cscc.edu</w:t>
              </w:r>
            </w:hyperlink>
          </w:p>
          <w:p w14:paraId="6016BE49" w14:textId="77777777" w:rsidR="00BF5C23" w:rsidRPr="008072B8" w:rsidRDefault="00BF5C23">
            <w:pPr>
              <w:rPr>
                <w:rFonts w:ascii="Calibri" w:hAnsi="Calibri"/>
                <w:b/>
                <w:bCs/>
                <w:i/>
              </w:rPr>
            </w:pPr>
            <w:r w:rsidRPr="008072B8">
              <w:rPr>
                <w:rFonts w:ascii="Calibri" w:hAnsi="Calibri"/>
                <w:bCs/>
                <w:i/>
              </w:rPr>
              <w:t>Phone</w:t>
            </w:r>
            <w:proofErr w:type="gramStart"/>
            <w:r w:rsidRPr="008072B8">
              <w:rPr>
                <w:rFonts w:ascii="Calibri" w:hAnsi="Calibri"/>
                <w:bCs/>
                <w:i/>
              </w:rPr>
              <w:t>:  614.287</w:t>
            </w:r>
            <w:proofErr w:type="gramEnd"/>
            <w:r w:rsidRPr="008072B8">
              <w:rPr>
                <w:rFonts w:ascii="Calibri" w:hAnsi="Calibri"/>
                <w:bCs/>
                <w:i/>
              </w:rPr>
              <w:t>.5519</w:t>
            </w:r>
            <w:r w:rsidRPr="008072B8">
              <w:rPr>
                <w:rFonts w:ascii="Calibri" w:hAnsi="Calibri"/>
                <w:bCs/>
                <w:i/>
              </w:rPr>
              <w:br/>
            </w:r>
          </w:p>
        </w:tc>
        <w:tc>
          <w:tcPr>
            <w:tcW w:w="2250" w:type="dxa"/>
          </w:tcPr>
          <w:p w14:paraId="638ED035" w14:textId="77777777" w:rsidR="00BF5C23" w:rsidRPr="008072B8" w:rsidRDefault="00BF5C23">
            <w:pPr>
              <w:rPr>
                <w:rFonts w:ascii="Calibri" w:hAnsi="Calibri"/>
                <w:b/>
                <w:bCs/>
                <w:i/>
              </w:rPr>
            </w:pPr>
            <w:r w:rsidRPr="008072B8">
              <w:rPr>
                <w:rFonts w:ascii="Calibri" w:hAnsi="Calibri"/>
                <w:b/>
                <w:bCs/>
                <w:i/>
              </w:rPr>
              <w:t>Danette Vance</w:t>
            </w:r>
          </w:p>
          <w:p w14:paraId="78D66B59" w14:textId="77777777" w:rsidR="00BF5C23" w:rsidRPr="008072B8" w:rsidRDefault="00BF5C23">
            <w:pPr>
              <w:rPr>
                <w:rFonts w:ascii="Calibri" w:hAnsi="Calibri"/>
                <w:bCs/>
                <w:i/>
              </w:rPr>
            </w:pPr>
            <w:r w:rsidRPr="008072B8">
              <w:rPr>
                <w:rFonts w:ascii="Calibri" w:hAnsi="Calibri"/>
                <w:bCs/>
                <w:i/>
              </w:rPr>
              <w:t xml:space="preserve">Title </w:t>
            </w:r>
            <w:proofErr w:type="gramStart"/>
            <w:r w:rsidRPr="008072B8">
              <w:rPr>
                <w:rFonts w:ascii="Calibri" w:hAnsi="Calibri"/>
                <w:bCs/>
                <w:i/>
              </w:rPr>
              <w:t>IX  Deputy</w:t>
            </w:r>
            <w:proofErr w:type="gramEnd"/>
            <w:r w:rsidRPr="008072B8">
              <w:rPr>
                <w:rFonts w:ascii="Calibri" w:hAnsi="Calibri"/>
                <w:bCs/>
                <w:i/>
              </w:rPr>
              <w:t xml:space="preserve"> Coordinator</w:t>
            </w:r>
          </w:p>
          <w:p w14:paraId="54E13D53" w14:textId="77777777" w:rsidR="00BF5C23" w:rsidRPr="008072B8" w:rsidRDefault="00BF5C23">
            <w:pPr>
              <w:rPr>
                <w:rFonts w:ascii="Calibri" w:hAnsi="Calibri"/>
                <w:i/>
              </w:rPr>
            </w:pPr>
            <w:r w:rsidRPr="008072B8">
              <w:rPr>
                <w:rFonts w:ascii="Calibri" w:hAnsi="Calibri"/>
                <w:i/>
              </w:rPr>
              <w:t>Human Resources</w:t>
            </w:r>
          </w:p>
          <w:p w14:paraId="5FFA8D11" w14:textId="77777777" w:rsidR="00BF5C23" w:rsidRPr="008072B8" w:rsidRDefault="00BF5C23">
            <w:pPr>
              <w:rPr>
                <w:rFonts w:ascii="Calibri" w:hAnsi="Calibri"/>
                <w:i/>
              </w:rPr>
            </w:pPr>
            <w:r w:rsidRPr="008072B8">
              <w:rPr>
                <w:rFonts w:ascii="Calibri" w:hAnsi="Calibri"/>
                <w:i/>
              </w:rPr>
              <w:t>Rhodes Hall 115</w:t>
            </w:r>
          </w:p>
          <w:p w14:paraId="2A029EF1" w14:textId="77777777" w:rsidR="00BF5C23" w:rsidRPr="008072B8" w:rsidRDefault="00BF5C23">
            <w:pPr>
              <w:rPr>
                <w:rFonts w:ascii="Calibri" w:hAnsi="Calibri"/>
                <w:i/>
              </w:rPr>
            </w:pPr>
            <w:hyperlink r:id="rId12" w:history="1">
              <w:r w:rsidRPr="008072B8">
                <w:rPr>
                  <w:rStyle w:val="Hyperlink"/>
                  <w:rFonts w:ascii="Calibri" w:hAnsi="Calibri"/>
                  <w:i/>
                  <w:color w:val="0563C1"/>
                </w:rPr>
                <w:t>dvance1@cscc.edu</w:t>
              </w:r>
            </w:hyperlink>
            <w:r w:rsidRPr="008072B8">
              <w:rPr>
                <w:rFonts w:ascii="Calibri" w:hAnsi="Calibri"/>
                <w:i/>
              </w:rPr>
              <w:t xml:space="preserve"> </w:t>
            </w:r>
          </w:p>
          <w:p w14:paraId="41984E41" w14:textId="77777777" w:rsidR="00BF5C23" w:rsidRPr="008072B8" w:rsidRDefault="00BF5C23">
            <w:pPr>
              <w:rPr>
                <w:rFonts w:ascii="Calibri" w:hAnsi="Calibri"/>
                <w:i/>
              </w:rPr>
            </w:pPr>
            <w:r w:rsidRPr="008072B8">
              <w:rPr>
                <w:rFonts w:ascii="Calibri" w:hAnsi="Calibri"/>
                <w:i/>
              </w:rPr>
              <w:t xml:space="preserve">Phone: 614.287.2433 </w:t>
            </w:r>
          </w:p>
          <w:p w14:paraId="0AFEF121" w14:textId="77777777" w:rsidR="00BF5C23" w:rsidRPr="008072B8" w:rsidRDefault="00BF5C23">
            <w:pPr>
              <w:pStyle w:val="msonormalcxspmiddle"/>
              <w:ind w:left="360"/>
              <w:contextualSpacing/>
              <w:rPr>
                <w:rFonts w:ascii="Calibri" w:hAnsi="Calibri"/>
                <w:b/>
                <w:bCs/>
                <w:i/>
              </w:rPr>
            </w:pPr>
          </w:p>
        </w:tc>
        <w:tc>
          <w:tcPr>
            <w:tcW w:w="2250" w:type="dxa"/>
          </w:tcPr>
          <w:p w14:paraId="71752679" w14:textId="77777777" w:rsidR="00BF5C23" w:rsidRPr="008072B8" w:rsidRDefault="00BF5C23">
            <w:pPr>
              <w:rPr>
                <w:rFonts w:ascii="Calibri" w:hAnsi="Calibri"/>
                <w:b/>
                <w:i/>
              </w:rPr>
            </w:pPr>
            <w:r w:rsidRPr="008072B8">
              <w:rPr>
                <w:rFonts w:ascii="Calibri" w:hAnsi="Calibri"/>
                <w:b/>
                <w:i/>
              </w:rPr>
              <w:t>Joan Cook</w:t>
            </w:r>
          </w:p>
          <w:p w14:paraId="3651E598" w14:textId="77777777" w:rsidR="00BF5C23" w:rsidRPr="008072B8" w:rsidRDefault="00BF5C23">
            <w:pPr>
              <w:rPr>
                <w:rFonts w:ascii="Calibri" w:hAnsi="Calibri"/>
                <w:i/>
              </w:rPr>
            </w:pPr>
            <w:r w:rsidRPr="008072B8">
              <w:rPr>
                <w:rFonts w:ascii="Calibri" w:hAnsi="Calibri"/>
                <w:i/>
              </w:rPr>
              <w:t xml:space="preserve">Title IX Deputy </w:t>
            </w:r>
          </w:p>
          <w:p w14:paraId="7EE1D8F3" w14:textId="77777777" w:rsidR="00BF5C23" w:rsidRPr="008072B8" w:rsidRDefault="00BF5C23">
            <w:pPr>
              <w:rPr>
                <w:rFonts w:ascii="Calibri" w:hAnsi="Calibri"/>
                <w:i/>
              </w:rPr>
            </w:pPr>
            <w:r w:rsidRPr="008072B8">
              <w:rPr>
                <w:rFonts w:ascii="Calibri" w:hAnsi="Calibri"/>
                <w:i/>
              </w:rPr>
              <w:t>Coordinator</w:t>
            </w:r>
          </w:p>
          <w:p w14:paraId="394CCF39" w14:textId="77777777" w:rsidR="00BF5C23" w:rsidRPr="008072B8" w:rsidRDefault="00BF5C23">
            <w:pPr>
              <w:rPr>
                <w:rFonts w:ascii="Calibri" w:hAnsi="Calibri"/>
                <w:i/>
              </w:rPr>
            </w:pPr>
            <w:r w:rsidRPr="008072B8">
              <w:rPr>
                <w:rFonts w:ascii="Calibri" w:hAnsi="Calibri"/>
                <w:i/>
              </w:rPr>
              <w:t>Human Resources</w:t>
            </w:r>
          </w:p>
          <w:p w14:paraId="52B69BBE" w14:textId="77777777" w:rsidR="00BF5C23" w:rsidRPr="008072B8" w:rsidRDefault="00BF5C23">
            <w:pPr>
              <w:rPr>
                <w:rFonts w:ascii="Calibri" w:hAnsi="Calibri"/>
                <w:i/>
              </w:rPr>
            </w:pPr>
            <w:r w:rsidRPr="008072B8">
              <w:rPr>
                <w:rFonts w:ascii="Calibri" w:hAnsi="Calibri"/>
                <w:i/>
              </w:rPr>
              <w:t>Rhodes Hall 115</w:t>
            </w:r>
          </w:p>
          <w:p w14:paraId="4281A04A" w14:textId="77777777" w:rsidR="00BF5C23" w:rsidRPr="008072B8" w:rsidRDefault="00BF5C23">
            <w:pPr>
              <w:rPr>
                <w:rFonts w:ascii="Calibri" w:hAnsi="Calibri"/>
                <w:i/>
              </w:rPr>
            </w:pPr>
            <w:hyperlink r:id="rId13" w:history="1">
              <w:r w:rsidRPr="008072B8">
                <w:rPr>
                  <w:rStyle w:val="Hyperlink"/>
                  <w:rFonts w:ascii="Calibri" w:hAnsi="Calibri"/>
                  <w:i/>
                  <w:color w:val="0563C1"/>
                </w:rPr>
                <w:t>dvanhorn@cscc.edu</w:t>
              </w:r>
            </w:hyperlink>
          </w:p>
          <w:p w14:paraId="01EF0FAD" w14:textId="77777777" w:rsidR="00BF5C23" w:rsidRPr="008072B8" w:rsidRDefault="00BF5C23">
            <w:pPr>
              <w:rPr>
                <w:rFonts w:ascii="Calibri" w:hAnsi="Calibri"/>
                <w:b/>
                <w:bCs/>
                <w:i/>
              </w:rPr>
            </w:pPr>
            <w:r w:rsidRPr="008072B8">
              <w:rPr>
                <w:rFonts w:ascii="Calibri" w:hAnsi="Calibri"/>
                <w:i/>
              </w:rPr>
              <w:t xml:space="preserve">Phone:614.287.2636 </w:t>
            </w:r>
            <w:r w:rsidRPr="008072B8">
              <w:rPr>
                <w:rFonts w:ascii="Calibri" w:hAnsi="Calibri"/>
                <w:i/>
              </w:rPr>
              <w:br/>
            </w:r>
          </w:p>
        </w:tc>
        <w:tc>
          <w:tcPr>
            <w:tcW w:w="9356" w:type="dxa"/>
          </w:tcPr>
          <w:p w14:paraId="4B391CB0" w14:textId="77777777" w:rsidR="00BF5C23" w:rsidRPr="008072B8" w:rsidRDefault="00BF5C23">
            <w:pPr>
              <w:rPr>
                <w:rFonts w:ascii="Calibri" w:hAnsi="Calibri"/>
                <w:b/>
                <w:i/>
              </w:rPr>
            </w:pPr>
            <w:r w:rsidRPr="008072B8">
              <w:rPr>
                <w:rFonts w:ascii="Calibri" w:hAnsi="Calibri"/>
                <w:b/>
                <w:i/>
              </w:rPr>
              <w:t>Darla Van Horn</w:t>
            </w:r>
          </w:p>
          <w:p w14:paraId="690E78A9" w14:textId="77777777" w:rsidR="00BF5C23" w:rsidRPr="008072B8" w:rsidRDefault="00BF5C23">
            <w:pPr>
              <w:rPr>
                <w:rFonts w:ascii="Calibri" w:hAnsi="Calibri"/>
                <w:i/>
              </w:rPr>
            </w:pPr>
            <w:r w:rsidRPr="008072B8">
              <w:rPr>
                <w:rFonts w:ascii="Calibri" w:hAnsi="Calibri"/>
                <w:i/>
              </w:rPr>
              <w:t xml:space="preserve">Title IX Deputy </w:t>
            </w:r>
          </w:p>
          <w:p w14:paraId="6B37CB60" w14:textId="77777777" w:rsidR="00BF5C23" w:rsidRPr="008072B8" w:rsidRDefault="00BF5C23">
            <w:pPr>
              <w:rPr>
                <w:rFonts w:ascii="Calibri" w:hAnsi="Calibri"/>
                <w:i/>
              </w:rPr>
            </w:pPr>
            <w:r w:rsidRPr="008072B8">
              <w:rPr>
                <w:rFonts w:ascii="Calibri" w:hAnsi="Calibri"/>
                <w:i/>
              </w:rPr>
              <w:t>Coordinator</w:t>
            </w:r>
          </w:p>
          <w:p w14:paraId="568215DD" w14:textId="77777777" w:rsidR="00BF5C23" w:rsidRPr="008072B8" w:rsidRDefault="00BF5C23">
            <w:pPr>
              <w:rPr>
                <w:rFonts w:ascii="Calibri" w:hAnsi="Calibri"/>
                <w:i/>
              </w:rPr>
            </w:pPr>
            <w:r w:rsidRPr="008072B8">
              <w:rPr>
                <w:rFonts w:ascii="Calibri" w:hAnsi="Calibri"/>
                <w:i/>
              </w:rPr>
              <w:t>Student Life</w:t>
            </w:r>
          </w:p>
          <w:p w14:paraId="578DA004" w14:textId="77777777" w:rsidR="00BF5C23" w:rsidRPr="008072B8" w:rsidRDefault="00BF5C23">
            <w:pPr>
              <w:rPr>
                <w:rFonts w:ascii="Calibri" w:hAnsi="Calibri"/>
                <w:i/>
              </w:rPr>
            </w:pPr>
            <w:r w:rsidRPr="008072B8">
              <w:rPr>
                <w:rFonts w:ascii="Calibri" w:hAnsi="Calibri"/>
                <w:i/>
              </w:rPr>
              <w:t>Eibling Hall 203(D)</w:t>
            </w:r>
          </w:p>
          <w:p w14:paraId="6F40A665" w14:textId="77777777" w:rsidR="00BF5C23" w:rsidRPr="008072B8" w:rsidRDefault="00BF5C23">
            <w:pPr>
              <w:rPr>
                <w:rFonts w:ascii="Calibri" w:hAnsi="Calibri"/>
                <w:i/>
              </w:rPr>
            </w:pPr>
            <w:hyperlink r:id="rId14" w:history="1">
              <w:r w:rsidRPr="008072B8">
                <w:rPr>
                  <w:rStyle w:val="Hyperlink"/>
                  <w:rFonts w:ascii="Calibri" w:hAnsi="Calibri"/>
                  <w:i/>
                  <w:color w:val="0563C1"/>
                </w:rPr>
                <w:t>dvanhorn@cscc.edu</w:t>
              </w:r>
            </w:hyperlink>
          </w:p>
          <w:p w14:paraId="1E3C74F1" w14:textId="77777777" w:rsidR="00BF5C23" w:rsidRPr="008072B8" w:rsidRDefault="00BF5C23">
            <w:pPr>
              <w:rPr>
                <w:rFonts w:ascii="Calibri" w:hAnsi="Calibri"/>
                <w:b/>
                <w:i/>
              </w:rPr>
            </w:pPr>
            <w:r w:rsidRPr="008072B8">
              <w:rPr>
                <w:rFonts w:ascii="Calibri" w:hAnsi="Calibri"/>
                <w:i/>
              </w:rPr>
              <w:t>Phone:614.287.2856</w:t>
            </w:r>
          </w:p>
        </w:tc>
      </w:tr>
    </w:tbl>
    <w:p w14:paraId="295A77A5" w14:textId="77777777" w:rsidR="00BF5C23" w:rsidRPr="008072B8" w:rsidRDefault="00BF5C23" w:rsidP="00714350">
      <w:pPr>
        <w:rPr>
          <w:rFonts w:ascii="Calibri" w:hAnsi="Calibri" w:cs="Arial"/>
        </w:rPr>
      </w:pPr>
      <w:r w:rsidRPr="008072B8">
        <w:rPr>
          <w:rFonts w:ascii="Calibri" w:hAnsi="Calibri"/>
          <w:b/>
          <w:i/>
        </w:rPr>
        <w:t xml:space="preserve">For additional information about your options at Columbus State Community College or to file a complaint online, please visit our webpage at: </w:t>
      </w:r>
      <w:hyperlink r:id="rId15" w:history="1">
        <w:r w:rsidRPr="008072B8">
          <w:rPr>
            <w:rStyle w:val="Hyperlink"/>
            <w:rFonts w:ascii="Calibri" w:hAnsi="Calibri"/>
            <w:b/>
            <w:i/>
          </w:rPr>
          <w:t>http://www.cscc.edu/services/title-ix/</w:t>
        </w:r>
      </w:hyperlink>
    </w:p>
    <w:p w14:paraId="0EACACEB" w14:textId="77777777" w:rsidR="00714350" w:rsidRPr="008072B8" w:rsidRDefault="00714350" w:rsidP="00714350">
      <w:pPr>
        <w:rPr>
          <w:rFonts w:ascii="Calibri" w:hAnsi="Calibri" w:cs="Arial"/>
        </w:rPr>
      </w:pPr>
    </w:p>
    <w:p w14:paraId="11725AC9" w14:textId="77777777" w:rsidR="00714350" w:rsidRPr="008072B8" w:rsidRDefault="00714350" w:rsidP="00714350">
      <w:pPr>
        <w:rPr>
          <w:rFonts w:ascii="Calibri" w:hAnsi="Calibri" w:cs="Arial"/>
          <w:b/>
        </w:rPr>
      </w:pPr>
      <w:r w:rsidRPr="008072B8">
        <w:rPr>
          <w:rFonts w:ascii="Calibri" w:hAnsi="Calibri" w:cs="Arial"/>
          <w:b/>
        </w:rPr>
        <w:t xml:space="preserve">INCLEMENT WEATHER OR OTHER EMERGENCIES </w:t>
      </w:r>
    </w:p>
    <w:p w14:paraId="6B119953" w14:textId="77777777" w:rsidR="00714350" w:rsidRPr="008072B8" w:rsidRDefault="00714350" w:rsidP="00714350">
      <w:pPr>
        <w:rPr>
          <w:rFonts w:ascii="Calibri" w:hAnsi="Calibri" w:cs="Arial"/>
        </w:rPr>
      </w:pPr>
      <w:r w:rsidRPr="008072B8">
        <w:rPr>
          <w:rFonts w:ascii="Calibri" w:hAnsi="Calibri" w:cs="Arial"/>
        </w:rPr>
        <w:lastRenderedPageBreak/>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1D33E9DC" w14:textId="77777777" w:rsidR="007321FC" w:rsidRPr="008072B8" w:rsidRDefault="007321FC" w:rsidP="00714350">
      <w:pPr>
        <w:rPr>
          <w:rFonts w:ascii="Calibri" w:hAnsi="Calibri" w:cs="Arial"/>
        </w:rPr>
      </w:pPr>
    </w:p>
    <w:p w14:paraId="6B9F5531" w14:textId="77777777" w:rsidR="00714350" w:rsidRPr="008072B8" w:rsidRDefault="00714350" w:rsidP="00714350">
      <w:pPr>
        <w:rPr>
          <w:rFonts w:ascii="Calibri" w:hAnsi="Calibri" w:cs="Arial"/>
        </w:rPr>
      </w:pPr>
      <w:r w:rsidRPr="008072B8">
        <w:rPr>
          <w:rFonts w:ascii="Calibri" w:hAnsi="Calibri" w:cs="Arial"/>
        </w:rPr>
        <w:t xml:space="preserve">Assignments due on </w:t>
      </w:r>
      <w:proofErr w:type="gramStart"/>
      <w:r w:rsidRPr="008072B8">
        <w:rPr>
          <w:rFonts w:ascii="Calibri" w:hAnsi="Calibri" w:cs="Arial"/>
        </w:rPr>
        <w:t>a day</w:t>
      </w:r>
      <w:proofErr w:type="gramEnd"/>
      <w:r w:rsidRPr="008072B8">
        <w:rPr>
          <w:rFonts w:ascii="Calibri" w:hAnsi="Calibri" w:cs="Arial"/>
        </w:rPr>
        <w:t xml:space="preserve"> the college is closed will be </w:t>
      </w:r>
      <w:proofErr w:type="gramStart"/>
      <w:r w:rsidRPr="008072B8">
        <w:rPr>
          <w:rFonts w:ascii="Calibri" w:hAnsi="Calibri" w:cs="Arial"/>
        </w:rPr>
        <w:t>due</w:t>
      </w:r>
      <w:proofErr w:type="gramEnd"/>
      <w:r w:rsidRPr="008072B8">
        <w:rPr>
          <w:rFonts w:ascii="Calibri" w:hAnsi="Calibri" w:cs="Arial"/>
        </w:rPr>
        <w:t xml:space="preserve"> the next scheduled class period.  If an examination is scheduled for a </w:t>
      </w:r>
      <w:proofErr w:type="gramStart"/>
      <w:r w:rsidRPr="008072B8">
        <w:rPr>
          <w:rFonts w:ascii="Calibri" w:hAnsi="Calibri" w:cs="Arial"/>
        </w:rPr>
        <w:t>day</w:t>
      </w:r>
      <w:proofErr w:type="gramEnd"/>
      <w:r w:rsidRPr="008072B8">
        <w:rPr>
          <w:rFonts w:ascii="Calibri" w:hAnsi="Calibri" w:cs="Arial"/>
        </w:rPr>
        <w:t xml:space="preserve"> the campus is closed, the examination will be given on the next class day.  If a laboratory is scheduled on the day the campus is closed, it will be made up at the next scheduled laboratory class.  </w:t>
      </w:r>
    </w:p>
    <w:p w14:paraId="5A942273" w14:textId="77777777" w:rsidR="00714350" w:rsidRPr="008072B8" w:rsidRDefault="00714350" w:rsidP="00714350">
      <w:pPr>
        <w:rPr>
          <w:rFonts w:ascii="Calibri" w:hAnsi="Calibri" w:cs="Arial"/>
        </w:rPr>
      </w:pPr>
      <w:r w:rsidRPr="008072B8">
        <w:rPr>
          <w:rFonts w:ascii="Calibri" w:hAnsi="Calibri" w:cs="Arial"/>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7FFA741C" w14:textId="77777777" w:rsidR="00714350" w:rsidRPr="008072B8" w:rsidRDefault="00714350" w:rsidP="00714350">
      <w:pPr>
        <w:rPr>
          <w:rFonts w:ascii="Calibri" w:hAnsi="Calibri" w:cs="Arial"/>
        </w:rPr>
      </w:pPr>
    </w:p>
    <w:p w14:paraId="46454A50" w14:textId="77777777" w:rsidR="00714350" w:rsidRPr="008072B8" w:rsidRDefault="00714350" w:rsidP="00714350">
      <w:pPr>
        <w:rPr>
          <w:rFonts w:ascii="Calibri" w:hAnsi="Calibri" w:cs="Arial"/>
        </w:rPr>
      </w:pPr>
      <w:r w:rsidRPr="008072B8">
        <w:rPr>
          <w:rFonts w:ascii="Calibri" w:hAnsi="Calibri" w:cs="Arial"/>
        </w:rPr>
        <w:t>In the event the college is forced to close during Final Examination Week, the final exam will be rescheduled.</w:t>
      </w:r>
    </w:p>
    <w:p w14:paraId="6B40A784" w14:textId="77777777" w:rsidR="00714350" w:rsidRPr="008072B8" w:rsidRDefault="00714350" w:rsidP="00714350">
      <w:pPr>
        <w:rPr>
          <w:rFonts w:ascii="Calibri" w:hAnsi="Calibri" w:cs="Arial"/>
          <w:b/>
        </w:rPr>
      </w:pPr>
    </w:p>
    <w:p w14:paraId="2A676598" w14:textId="77777777" w:rsidR="00714350" w:rsidRPr="008072B8" w:rsidRDefault="00714350" w:rsidP="00714350">
      <w:pPr>
        <w:rPr>
          <w:rFonts w:ascii="Calibri" w:hAnsi="Calibri" w:cs="Arial"/>
          <w:b/>
        </w:rPr>
      </w:pPr>
      <w:r w:rsidRPr="008072B8">
        <w:rPr>
          <w:rFonts w:ascii="Calibri" w:hAnsi="Calibri" w:cs="Arial"/>
          <w:b/>
        </w:rPr>
        <w:t>FINANCIAL AID ATTENDANCE REPORTING</w:t>
      </w:r>
    </w:p>
    <w:p w14:paraId="5BB14EC2" w14:textId="77777777" w:rsidR="00714350" w:rsidRPr="008072B8" w:rsidRDefault="00714350" w:rsidP="00714350">
      <w:pPr>
        <w:rPr>
          <w:rFonts w:ascii="Calibri" w:hAnsi="Calibri" w:cs="Arial"/>
        </w:rPr>
      </w:pPr>
      <w:r w:rsidRPr="008072B8">
        <w:rPr>
          <w:rFonts w:ascii="Calibri" w:hAnsi="Calibri" w:cs="Arial"/>
        </w:rPr>
        <w:t xml:space="preserve">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w:t>
      </w:r>
      <w:r w:rsidR="00A92C95" w:rsidRPr="008072B8">
        <w:rPr>
          <w:rFonts w:ascii="Calibri" w:hAnsi="Calibri" w:cs="Arial"/>
        </w:rPr>
        <w:t xml:space="preserve">each </w:t>
      </w:r>
      <w:r w:rsidR="00CA7953" w:rsidRPr="008072B8">
        <w:rPr>
          <w:rFonts w:ascii="Calibri" w:hAnsi="Calibri" w:cs="Arial"/>
        </w:rPr>
        <w:t>semester</w:t>
      </w:r>
      <w:r w:rsidRPr="008072B8">
        <w:rPr>
          <w:rFonts w:ascii="Calibri" w:hAnsi="Calibri" w:cs="Arial"/>
        </w:rPr>
        <w:t xml:space="preserve"> by each instructor, and results in a student being administratively withdrawn from the class section. Please contact the Financial Aid Office for information regarding the impact of course withdrawals on financial aid eligibility.</w:t>
      </w:r>
    </w:p>
    <w:p w14:paraId="3C2760D0" w14:textId="77777777" w:rsidR="0035456C" w:rsidRPr="008072B8" w:rsidRDefault="0035456C" w:rsidP="00714350">
      <w:pPr>
        <w:rPr>
          <w:rFonts w:ascii="Calibri" w:hAnsi="Calibri" w:cs="Arial"/>
          <w:b/>
        </w:rPr>
      </w:pPr>
    </w:p>
    <w:p w14:paraId="4DB9DA76" w14:textId="77777777" w:rsidR="0035456C" w:rsidRPr="008072B8" w:rsidRDefault="0035456C" w:rsidP="0035456C">
      <w:pPr>
        <w:rPr>
          <w:rFonts w:ascii="Calibri" w:hAnsi="Calibri" w:cs="Arial"/>
        </w:rPr>
      </w:pPr>
      <w:r w:rsidRPr="008072B8">
        <w:rPr>
          <w:rStyle w:val="Strong"/>
          <w:rFonts w:ascii="Calibri" w:hAnsi="Calibri"/>
        </w:rPr>
        <w:t>COLUMBUS STATE IS TOBACCO FREE JULY 1, 2015</w:t>
      </w:r>
      <w:r w:rsidRPr="008072B8">
        <w:rPr>
          <w:rFonts w:ascii="Calibri" w:hAnsi="Calibri"/>
          <w:b/>
          <w:bCs/>
        </w:rPr>
        <w:br/>
      </w:r>
      <w:r w:rsidRPr="008072B8">
        <w:rPr>
          <w:rFonts w:ascii="Calibri" w:hAnsi="Calibri"/>
        </w:rPr>
        <w:t xml:space="preserve">Columbus State Community College strives to enhance the general health and wellbeing of its students, faculty, staff and visitors. To support this commitment, we intend to provide a tobacco free environment. As of </w:t>
      </w:r>
      <w:r w:rsidRPr="008072B8">
        <w:rPr>
          <w:rStyle w:val="Strong"/>
          <w:rFonts w:ascii="Calibri" w:hAnsi="Calibri"/>
        </w:rPr>
        <w:t>July 1, 2015</w:t>
      </w:r>
      <w:r w:rsidRPr="008072B8">
        <w:rPr>
          <w:rFonts w:ascii="Calibri" w:hAnsi="Calibri"/>
        </w:rPr>
        <w:t xml:space="preserve">, smoking and the use of all tobacco products are prohibited </w:t>
      </w:r>
      <w:r w:rsidRPr="008072B8">
        <w:rPr>
          <w:rStyle w:val="Emphasis"/>
          <w:rFonts w:ascii="Calibri" w:hAnsi="Calibri"/>
        </w:rPr>
        <w:t>indoors and outdoors</w:t>
      </w:r>
      <w:r w:rsidRPr="008072B8">
        <w:rPr>
          <w:rFonts w:ascii="Calibri" w:hAnsi="Calibri"/>
        </w:rPr>
        <w:t xml:space="preserve"> on all college-owned, operated or leased property including vehicles. </w:t>
      </w:r>
      <w:r w:rsidRPr="008072B8">
        <w:rPr>
          <w:rFonts w:ascii="Calibri" w:hAnsi="Calibri" w:cs="Arial"/>
        </w:rPr>
        <w:t xml:space="preserve">   </w:t>
      </w:r>
    </w:p>
    <w:p w14:paraId="6DFEC4F8" w14:textId="77777777" w:rsidR="00714350" w:rsidRPr="008072B8" w:rsidRDefault="00714350" w:rsidP="00714350">
      <w:pPr>
        <w:rPr>
          <w:rFonts w:ascii="Calibri" w:hAnsi="Calibri" w:cs="Arial"/>
          <w:b/>
        </w:rPr>
        <w:sectPr w:rsidR="00714350" w:rsidRPr="008072B8" w:rsidSect="006E3480">
          <w:footerReference w:type="default" r:id="rId16"/>
          <w:pgSz w:w="12240" w:h="15840"/>
          <w:pgMar w:top="1152" w:right="1440" w:bottom="1152" w:left="1440" w:header="720" w:footer="720" w:gutter="0"/>
          <w:pgNumType w:start="1"/>
          <w:cols w:space="720"/>
          <w:docGrid w:linePitch="360"/>
        </w:sectPr>
      </w:pPr>
    </w:p>
    <w:p w14:paraId="61D751B5" w14:textId="77777777" w:rsidR="00CA7953" w:rsidRPr="008072B8" w:rsidRDefault="00714350" w:rsidP="00714350">
      <w:pPr>
        <w:rPr>
          <w:rFonts w:ascii="Calibri" w:hAnsi="Calibri" w:cs="Arial"/>
          <w:b/>
        </w:rPr>
      </w:pPr>
      <w:r w:rsidRPr="008072B8">
        <w:rPr>
          <w:rFonts w:ascii="Calibri" w:hAnsi="Calibri" w:cs="Arial"/>
          <w:b/>
        </w:rPr>
        <w:lastRenderedPageBreak/>
        <w:t>UNITS OF INSTRUCTION</w:t>
      </w:r>
    </w:p>
    <w:tbl>
      <w:tblPr>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1750"/>
        <w:gridCol w:w="5236"/>
        <w:gridCol w:w="1799"/>
        <w:gridCol w:w="2103"/>
        <w:gridCol w:w="2103"/>
      </w:tblGrid>
      <w:tr w:rsidR="00CA7953" w:rsidRPr="00C13B74" w14:paraId="617FA2B7" w14:textId="77777777">
        <w:tc>
          <w:tcPr>
            <w:tcW w:w="918" w:type="dxa"/>
          </w:tcPr>
          <w:p w14:paraId="1C667116" w14:textId="77777777" w:rsidR="00CA7953" w:rsidRPr="00C13B74" w:rsidRDefault="00CA7953" w:rsidP="00CA7953">
            <w:pPr>
              <w:rPr>
                <w:rFonts w:ascii="Calibri" w:hAnsi="Calibri" w:cs="Arial"/>
                <w:b/>
              </w:rPr>
            </w:pPr>
            <w:r w:rsidRPr="00C13B74">
              <w:rPr>
                <w:rFonts w:ascii="Calibri" w:hAnsi="Calibri" w:cs="Arial"/>
                <w:b/>
              </w:rPr>
              <w:t>WEEK</w:t>
            </w:r>
          </w:p>
        </w:tc>
        <w:tc>
          <w:tcPr>
            <w:tcW w:w="1800" w:type="dxa"/>
          </w:tcPr>
          <w:p w14:paraId="210D14CA" w14:textId="77777777" w:rsidR="00CA7953" w:rsidRPr="00C13B74" w:rsidRDefault="00CA7953" w:rsidP="00CA7953">
            <w:pPr>
              <w:rPr>
                <w:rFonts w:ascii="Calibri" w:hAnsi="Calibri" w:cs="Arial"/>
                <w:b/>
              </w:rPr>
            </w:pPr>
            <w:r w:rsidRPr="00C13B74">
              <w:rPr>
                <w:rFonts w:ascii="Calibri" w:hAnsi="Calibri" w:cs="Arial"/>
                <w:b/>
              </w:rPr>
              <w:t>UNIT OF INSTRUCTION</w:t>
            </w:r>
          </w:p>
        </w:tc>
        <w:tc>
          <w:tcPr>
            <w:tcW w:w="4770" w:type="dxa"/>
          </w:tcPr>
          <w:p w14:paraId="0DE33AEA" w14:textId="77777777" w:rsidR="00CA7953" w:rsidRPr="00C13B74" w:rsidRDefault="00CA7953" w:rsidP="00CA7953">
            <w:pPr>
              <w:rPr>
                <w:rFonts w:ascii="Calibri" w:hAnsi="Calibri" w:cs="Arial"/>
                <w:b/>
              </w:rPr>
            </w:pPr>
            <w:r w:rsidRPr="00C13B74">
              <w:rPr>
                <w:rFonts w:ascii="Calibri" w:hAnsi="Calibri" w:cs="Arial"/>
                <w:b/>
              </w:rPr>
              <w:t>LEARNING OBJECTIVES/GOALS</w:t>
            </w:r>
          </w:p>
        </w:tc>
        <w:tc>
          <w:tcPr>
            <w:tcW w:w="1890" w:type="dxa"/>
          </w:tcPr>
          <w:p w14:paraId="6157D8F4" w14:textId="77777777" w:rsidR="00CA7953" w:rsidRPr="00C13B74" w:rsidRDefault="00CA7953" w:rsidP="00CA7953">
            <w:pPr>
              <w:rPr>
                <w:rFonts w:ascii="Calibri" w:hAnsi="Calibri" w:cs="Arial"/>
                <w:b/>
              </w:rPr>
            </w:pPr>
            <w:r w:rsidRPr="00C13B74">
              <w:rPr>
                <w:rFonts w:ascii="Calibri" w:hAnsi="Calibri" w:cs="Arial"/>
                <w:b/>
              </w:rPr>
              <w:t>ASSESSMENT METHODS</w:t>
            </w:r>
          </w:p>
        </w:tc>
        <w:tc>
          <w:tcPr>
            <w:tcW w:w="2250" w:type="dxa"/>
          </w:tcPr>
          <w:p w14:paraId="022B0074" w14:textId="77777777" w:rsidR="00CA7953" w:rsidRPr="00C13B74" w:rsidRDefault="00CA7953" w:rsidP="00CA7953">
            <w:pPr>
              <w:rPr>
                <w:rFonts w:ascii="Calibri" w:hAnsi="Calibri" w:cs="Arial"/>
                <w:b/>
              </w:rPr>
            </w:pPr>
            <w:r w:rsidRPr="00C13B74">
              <w:rPr>
                <w:rFonts w:ascii="Calibri" w:hAnsi="Calibri" w:cs="Arial"/>
                <w:b/>
              </w:rPr>
              <w:t>ASSIGNMENTS</w:t>
            </w:r>
          </w:p>
        </w:tc>
        <w:tc>
          <w:tcPr>
            <w:tcW w:w="2250" w:type="dxa"/>
          </w:tcPr>
          <w:p w14:paraId="46BD26A0" w14:textId="77777777" w:rsidR="00CA7953" w:rsidRPr="00C13B74" w:rsidRDefault="00CA7953" w:rsidP="00CA7953">
            <w:pPr>
              <w:rPr>
                <w:rFonts w:ascii="Calibri" w:hAnsi="Calibri" w:cs="Arial"/>
                <w:b/>
              </w:rPr>
            </w:pPr>
            <w:r w:rsidRPr="00C13B74">
              <w:rPr>
                <w:rFonts w:ascii="Calibri" w:hAnsi="Calibri" w:cs="Arial"/>
                <w:b/>
              </w:rPr>
              <w:t>ASSIGNMENTS DUE</w:t>
            </w:r>
          </w:p>
        </w:tc>
      </w:tr>
      <w:tr w:rsidR="00CA7953" w:rsidRPr="00C13B74" w14:paraId="296FA14A" w14:textId="77777777">
        <w:tc>
          <w:tcPr>
            <w:tcW w:w="918" w:type="dxa"/>
          </w:tcPr>
          <w:p w14:paraId="7892281C" w14:textId="77777777" w:rsidR="00CA7953" w:rsidRPr="00C13B74" w:rsidRDefault="00CA7953" w:rsidP="00CA7953">
            <w:pPr>
              <w:rPr>
                <w:rFonts w:ascii="Calibri" w:hAnsi="Calibri" w:cs="Arial"/>
                <w:b/>
                <w:sz w:val="18"/>
                <w:szCs w:val="18"/>
              </w:rPr>
            </w:pPr>
            <w:r w:rsidRPr="00C13B74">
              <w:rPr>
                <w:rFonts w:ascii="Calibri" w:hAnsi="Calibri" w:cs="Arial"/>
                <w:b/>
                <w:sz w:val="18"/>
                <w:szCs w:val="18"/>
              </w:rPr>
              <w:t>Week 1</w:t>
            </w:r>
          </w:p>
        </w:tc>
        <w:tc>
          <w:tcPr>
            <w:tcW w:w="1800" w:type="dxa"/>
          </w:tcPr>
          <w:p w14:paraId="1A19AE03" w14:textId="77777777" w:rsidR="00CA7953" w:rsidRPr="00C13B74" w:rsidRDefault="00CA7953" w:rsidP="00CA7953">
            <w:pPr>
              <w:rPr>
                <w:rFonts w:ascii="Calibri" w:hAnsi="Calibri" w:cs="Arial"/>
                <w:b/>
                <w:sz w:val="18"/>
                <w:szCs w:val="18"/>
              </w:rPr>
            </w:pPr>
            <w:r w:rsidRPr="00C13B74">
              <w:rPr>
                <w:rFonts w:ascii="Calibri" w:hAnsi="Calibri" w:cs="Arial"/>
                <w:b/>
                <w:sz w:val="18"/>
                <w:szCs w:val="18"/>
              </w:rPr>
              <w:t>Principles of Pharmacology</w:t>
            </w:r>
          </w:p>
          <w:p w14:paraId="66357C09" w14:textId="77777777" w:rsidR="003845A9" w:rsidRPr="00C13B74" w:rsidRDefault="003845A9" w:rsidP="00CA7953">
            <w:pPr>
              <w:rPr>
                <w:rFonts w:ascii="Calibri" w:hAnsi="Calibri" w:cs="Arial"/>
                <w:b/>
                <w:sz w:val="18"/>
                <w:szCs w:val="18"/>
              </w:rPr>
            </w:pPr>
          </w:p>
          <w:p w14:paraId="2CE44208" w14:textId="77777777" w:rsidR="003845A9" w:rsidRPr="00C13B74" w:rsidRDefault="003845A9" w:rsidP="00CA7953">
            <w:pPr>
              <w:rPr>
                <w:rFonts w:ascii="Calibri" w:hAnsi="Calibri" w:cs="Arial"/>
                <w:b/>
                <w:sz w:val="18"/>
                <w:szCs w:val="18"/>
              </w:rPr>
            </w:pPr>
          </w:p>
          <w:p w14:paraId="4BC601CD" w14:textId="77777777" w:rsidR="003845A9" w:rsidRPr="00C13B74" w:rsidRDefault="003845A9" w:rsidP="00CA7953">
            <w:pPr>
              <w:rPr>
                <w:rFonts w:ascii="Calibri" w:hAnsi="Calibri" w:cs="Arial"/>
                <w:b/>
                <w:sz w:val="18"/>
                <w:szCs w:val="18"/>
              </w:rPr>
            </w:pPr>
          </w:p>
          <w:p w14:paraId="063FE799" w14:textId="77777777" w:rsidR="003845A9" w:rsidRPr="00C13B74" w:rsidRDefault="003845A9" w:rsidP="00CA7953">
            <w:pPr>
              <w:rPr>
                <w:rFonts w:ascii="Calibri" w:hAnsi="Calibri" w:cs="Arial"/>
                <w:b/>
                <w:sz w:val="18"/>
                <w:szCs w:val="18"/>
              </w:rPr>
            </w:pPr>
          </w:p>
          <w:p w14:paraId="5CA48F0E" w14:textId="77777777" w:rsidR="003845A9" w:rsidRPr="00C13B74" w:rsidRDefault="003845A9" w:rsidP="00CA7953">
            <w:pPr>
              <w:rPr>
                <w:rFonts w:ascii="Calibri" w:hAnsi="Calibri" w:cs="Arial"/>
                <w:b/>
                <w:sz w:val="18"/>
                <w:szCs w:val="18"/>
              </w:rPr>
            </w:pPr>
          </w:p>
          <w:p w14:paraId="3010E7F3" w14:textId="77777777" w:rsidR="003845A9" w:rsidRPr="00C13B74" w:rsidRDefault="003845A9" w:rsidP="00CA7953">
            <w:pPr>
              <w:rPr>
                <w:rFonts w:ascii="Calibri" w:hAnsi="Calibri" w:cs="Arial"/>
                <w:b/>
                <w:sz w:val="18"/>
                <w:szCs w:val="18"/>
              </w:rPr>
            </w:pPr>
          </w:p>
          <w:p w14:paraId="139F2348" w14:textId="77777777" w:rsidR="003845A9" w:rsidRPr="00C13B74" w:rsidRDefault="003845A9" w:rsidP="00CA7953">
            <w:pPr>
              <w:rPr>
                <w:rFonts w:ascii="Calibri" w:hAnsi="Calibri" w:cs="Arial"/>
                <w:b/>
                <w:sz w:val="18"/>
                <w:szCs w:val="18"/>
              </w:rPr>
            </w:pPr>
          </w:p>
          <w:p w14:paraId="5B193801" w14:textId="77777777" w:rsidR="003845A9" w:rsidRPr="00C13B74" w:rsidRDefault="003845A9" w:rsidP="00CA7953">
            <w:pPr>
              <w:rPr>
                <w:rFonts w:ascii="Calibri" w:hAnsi="Calibri" w:cs="Arial"/>
                <w:b/>
                <w:sz w:val="18"/>
                <w:szCs w:val="18"/>
              </w:rPr>
            </w:pPr>
            <w:r w:rsidRPr="00C13B74">
              <w:rPr>
                <w:rFonts w:ascii="Calibri" w:hAnsi="Calibri" w:cs="Arial"/>
                <w:b/>
                <w:sz w:val="18"/>
                <w:szCs w:val="18"/>
              </w:rPr>
              <w:t>Pharmacokinetics</w:t>
            </w:r>
          </w:p>
        </w:tc>
        <w:tc>
          <w:tcPr>
            <w:tcW w:w="4770" w:type="dxa"/>
          </w:tcPr>
          <w:p w14:paraId="718656B3" w14:textId="77777777" w:rsidR="00CA7953" w:rsidRPr="00C13B74" w:rsidRDefault="00CA7953" w:rsidP="00C13B74">
            <w:pPr>
              <w:numPr>
                <w:ilvl w:val="6"/>
                <w:numId w:val="9"/>
              </w:numPr>
              <w:tabs>
                <w:tab w:val="left" w:pos="492"/>
              </w:tabs>
              <w:ind w:left="582" w:hanging="450"/>
              <w:rPr>
                <w:rFonts w:ascii="Calibri" w:hAnsi="Calibri" w:cs="Arial"/>
                <w:b/>
                <w:sz w:val="18"/>
                <w:szCs w:val="18"/>
              </w:rPr>
            </w:pPr>
            <w:r w:rsidRPr="00C13B74">
              <w:rPr>
                <w:rFonts w:ascii="Calibri" w:hAnsi="Calibri" w:cs="Arial"/>
                <w:b/>
                <w:sz w:val="18"/>
                <w:szCs w:val="18"/>
              </w:rPr>
              <w:t xml:space="preserve"> The student will be able to relate the principles of drug pharmacology, including drug actions, interactions and their relationship to the functions of the human body by:</w:t>
            </w:r>
          </w:p>
          <w:p w14:paraId="49B91726" w14:textId="77777777" w:rsidR="00CA7953" w:rsidRPr="00C13B74" w:rsidRDefault="00CA7953" w:rsidP="00C13B74">
            <w:pPr>
              <w:numPr>
                <w:ilvl w:val="7"/>
                <w:numId w:val="9"/>
              </w:numPr>
              <w:ind w:left="792" w:hanging="210"/>
              <w:rPr>
                <w:rFonts w:ascii="Calibri" w:hAnsi="Calibri" w:cs="Arial"/>
                <w:sz w:val="18"/>
                <w:szCs w:val="18"/>
              </w:rPr>
            </w:pPr>
            <w:r w:rsidRPr="00C13B74">
              <w:rPr>
                <w:rFonts w:ascii="Calibri" w:hAnsi="Calibri" w:cs="Arial"/>
                <w:sz w:val="18"/>
                <w:szCs w:val="18"/>
              </w:rPr>
              <w:t xml:space="preserve">  Describing drug interactions to functions of the human body.</w:t>
            </w:r>
          </w:p>
          <w:p w14:paraId="5CB9EC0A" w14:textId="77777777" w:rsidR="00CA7953" w:rsidRPr="00C13B74" w:rsidRDefault="00CA7953" w:rsidP="00C13B74">
            <w:pPr>
              <w:numPr>
                <w:ilvl w:val="7"/>
                <w:numId w:val="9"/>
              </w:numPr>
              <w:ind w:left="792" w:hanging="210"/>
              <w:rPr>
                <w:rFonts w:ascii="Calibri" w:hAnsi="Calibri" w:cs="Arial"/>
                <w:sz w:val="18"/>
                <w:szCs w:val="18"/>
              </w:rPr>
            </w:pPr>
            <w:r w:rsidRPr="00C13B74">
              <w:rPr>
                <w:rFonts w:ascii="Calibri" w:hAnsi="Calibri" w:cs="Arial"/>
                <w:sz w:val="18"/>
                <w:szCs w:val="18"/>
              </w:rPr>
              <w:t>Describing pharmacology vocabulary.</w:t>
            </w:r>
          </w:p>
          <w:p w14:paraId="63A1104D" w14:textId="77777777" w:rsidR="00CA7953" w:rsidRPr="00C13B74" w:rsidRDefault="00CA7953" w:rsidP="00C13B74">
            <w:pPr>
              <w:numPr>
                <w:ilvl w:val="7"/>
                <w:numId w:val="9"/>
              </w:numPr>
              <w:ind w:left="792" w:hanging="210"/>
              <w:rPr>
                <w:rFonts w:ascii="Calibri" w:hAnsi="Calibri" w:cs="Arial"/>
                <w:sz w:val="18"/>
                <w:szCs w:val="18"/>
              </w:rPr>
            </w:pPr>
            <w:r w:rsidRPr="00C13B74">
              <w:rPr>
                <w:rFonts w:ascii="Calibri" w:hAnsi="Calibri" w:cs="Arial"/>
                <w:sz w:val="18"/>
                <w:szCs w:val="18"/>
              </w:rPr>
              <w:t xml:space="preserve">  Relating prescription writing.</w:t>
            </w:r>
          </w:p>
          <w:p w14:paraId="34FB3D8E" w14:textId="77777777" w:rsidR="00CA7953" w:rsidRPr="00C13B74" w:rsidRDefault="00CA7953" w:rsidP="00C13B74">
            <w:pPr>
              <w:numPr>
                <w:ilvl w:val="7"/>
                <w:numId w:val="9"/>
              </w:numPr>
              <w:tabs>
                <w:tab w:val="left" w:pos="792"/>
              </w:tabs>
              <w:ind w:hanging="3378"/>
              <w:rPr>
                <w:rFonts w:ascii="Calibri" w:hAnsi="Calibri" w:cs="Arial"/>
                <w:sz w:val="18"/>
                <w:szCs w:val="18"/>
              </w:rPr>
            </w:pPr>
            <w:r w:rsidRPr="00C13B74">
              <w:rPr>
                <w:rFonts w:ascii="Calibri" w:hAnsi="Calibri" w:cs="Arial"/>
                <w:sz w:val="18"/>
                <w:szCs w:val="18"/>
              </w:rPr>
              <w:t>Relating legal issues.</w:t>
            </w:r>
          </w:p>
          <w:p w14:paraId="2575336D" w14:textId="77777777" w:rsidR="00CA7953" w:rsidRPr="00C13B74" w:rsidRDefault="00CA7953" w:rsidP="00C13B74">
            <w:pPr>
              <w:numPr>
                <w:ilvl w:val="6"/>
                <w:numId w:val="9"/>
              </w:numPr>
              <w:tabs>
                <w:tab w:val="left" w:pos="522"/>
              </w:tabs>
              <w:ind w:left="522" w:hanging="390"/>
              <w:rPr>
                <w:rFonts w:ascii="Calibri" w:hAnsi="Calibri" w:cs="Arial"/>
                <w:b/>
                <w:sz w:val="18"/>
                <w:szCs w:val="18"/>
              </w:rPr>
            </w:pPr>
            <w:r w:rsidRPr="00C13B74">
              <w:rPr>
                <w:rFonts w:ascii="Calibri" w:hAnsi="Calibri" w:cs="Arial"/>
                <w:b/>
                <w:sz w:val="18"/>
                <w:szCs w:val="18"/>
              </w:rPr>
              <w:t>The student will be able to explain pharmacokinetics by:</w:t>
            </w:r>
          </w:p>
          <w:p w14:paraId="1C4290FA" w14:textId="77777777" w:rsidR="00CA7953" w:rsidRPr="00C13B74" w:rsidRDefault="00CA7953" w:rsidP="00C13B74">
            <w:pPr>
              <w:numPr>
                <w:ilvl w:val="7"/>
                <w:numId w:val="9"/>
              </w:numPr>
              <w:ind w:left="792" w:hanging="210"/>
              <w:rPr>
                <w:rFonts w:ascii="Calibri" w:hAnsi="Calibri" w:cs="Arial"/>
                <w:sz w:val="18"/>
                <w:szCs w:val="18"/>
              </w:rPr>
            </w:pPr>
            <w:r w:rsidRPr="00C13B74">
              <w:rPr>
                <w:rFonts w:ascii="Calibri" w:hAnsi="Calibri" w:cs="Arial"/>
                <w:b/>
                <w:sz w:val="18"/>
                <w:szCs w:val="18"/>
              </w:rPr>
              <w:t xml:space="preserve">  </w:t>
            </w:r>
            <w:r w:rsidRPr="00C13B74">
              <w:rPr>
                <w:rFonts w:ascii="Calibri" w:hAnsi="Calibri" w:cs="Arial"/>
                <w:sz w:val="18"/>
                <w:szCs w:val="18"/>
              </w:rPr>
              <w:t>Explaining absorption, metabolism and excretion of drugs.</w:t>
            </w:r>
          </w:p>
          <w:p w14:paraId="40C07906" w14:textId="77777777" w:rsidR="00CA7953" w:rsidRPr="00C13B74" w:rsidRDefault="00CA7953" w:rsidP="00C13B74">
            <w:pPr>
              <w:numPr>
                <w:ilvl w:val="7"/>
                <w:numId w:val="9"/>
              </w:numPr>
              <w:tabs>
                <w:tab w:val="left" w:pos="792"/>
              </w:tabs>
              <w:ind w:hanging="3378"/>
              <w:rPr>
                <w:rFonts w:ascii="Calibri" w:hAnsi="Calibri" w:cs="Arial"/>
                <w:sz w:val="18"/>
                <w:szCs w:val="18"/>
              </w:rPr>
            </w:pPr>
            <w:r w:rsidRPr="00C13B74">
              <w:rPr>
                <w:rFonts w:ascii="Calibri" w:hAnsi="Calibri" w:cs="Arial"/>
                <w:sz w:val="18"/>
                <w:szCs w:val="18"/>
              </w:rPr>
              <w:t>Identifying drug groups used in dentistry.</w:t>
            </w:r>
          </w:p>
          <w:p w14:paraId="32EFA97B" w14:textId="77777777" w:rsidR="00CA7953" w:rsidRPr="00C13B74" w:rsidRDefault="00CA7953" w:rsidP="00C13B74">
            <w:pPr>
              <w:numPr>
                <w:ilvl w:val="7"/>
                <w:numId w:val="9"/>
              </w:numPr>
              <w:ind w:hanging="3388"/>
              <w:rPr>
                <w:rFonts w:ascii="Calibri" w:hAnsi="Calibri" w:cs="Arial"/>
                <w:sz w:val="18"/>
                <w:szCs w:val="18"/>
              </w:rPr>
            </w:pPr>
            <w:r w:rsidRPr="00C13B74">
              <w:rPr>
                <w:rFonts w:ascii="Calibri" w:hAnsi="Calibri" w:cs="Arial"/>
                <w:sz w:val="18"/>
                <w:szCs w:val="18"/>
              </w:rPr>
              <w:t xml:space="preserve">  Explaining drug actions and interactions.</w:t>
            </w:r>
          </w:p>
          <w:p w14:paraId="2F45A668" w14:textId="77777777" w:rsidR="00CA7953" w:rsidRPr="00C13B74" w:rsidRDefault="00CA7953" w:rsidP="00C13B74">
            <w:pPr>
              <w:numPr>
                <w:ilvl w:val="7"/>
                <w:numId w:val="9"/>
              </w:numPr>
              <w:ind w:hanging="3388"/>
              <w:rPr>
                <w:rFonts w:ascii="Calibri" w:hAnsi="Calibri" w:cs="Arial"/>
                <w:sz w:val="18"/>
                <w:szCs w:val="18"/>
              </w:rPr>
            </w:pPr>
            <w:r w:rsidRPr="00C13B74">
              <w:rPr>
                <w:rFonts w:ascii="Calibri" w:hAnsi="Calibri" w:cs="Arial"/>
                <w:sz w:val="18"/>
                <w:szCs w:val="18"/>
              </w:rPr>
              <w:t xml:space="preserve">  Relating drug interactions and bioavailability.</w:t>
            </w:r>
          </w:p>
          <w:p w14:paraId="1E0DABA4" w14:textId="77777777" w:rsidR="00CA7953" w:rsidRPr="00C13B74" w:rsidRDefault="00CA7953" w:rsidP="00C13B74">
            <w:pPr>
              <w:tabs>
                <w:tab w:val="left" w:pos="702"/>
              </w:tabs>
              <w:ind w:left="3960"/>
              <w:rPr>
                <w:rFonts w:ascii="Calibri" w:hAnsi="Calibri" w:cs="Arial"/>
                <w:b/>
                <w:sz w:val="18"/>
                <w:szCs w:val="18"/>
              </w:rPr>
            </w:pPr>
          </w:p>
        </w:tc>
        <w:tc>
          <w:tcPr>
            <w:tcW w:w="1890" w:type="dxa"/>
          </w:tcPr>
          <w:p w14:paraId="0D7E6D7A" w14:textId="77777777" w:rsidR="00CA7953" w:rsidRPr="00C13B74" w:rsidRDefault="00CA7953" w:rsidP="00CA7953">
            <w:pPr>
              <w:rPr>
                <w:rFonts w:ascii="Calibri" w:hAnsi="Calibri" w:cs="Arial"/>
                <w:sz w:val="18"/>
                <w:szCs w:val="18"/>
              </w:rPr>
            </w:pPr>
            <w:r w:rsidRPr="00C13B74">
              <w:rPr>
                <w:rFonts w:ascii="Calibri" w:hAnsi="Calibri" w:cs="Arial"/>
                <w:sz w:val="18"/>
                <w:szCs w:val="18"/>
              </w:rPr>
              <w:t>Quizzes</w:t>
            </w:r>
          </w:p>
          <w:p w14:paraId="463A8BF4" w14:textId="77777777" w:rsidR="003845A9" w:rsidRPr="00C13B74" w:rsidRDefault="003845A9" w:rsidP="00CA7953">
            <w:pPr>
              <w:rPr>
                <w:rFonts w:ascii="Calibri" w:hAnsi="Calibri" w:cs="Arial"/>
                <w:sz w:val="18"/>
                <w:szCs w:val="18"/>
              </w:rPr>
            </w:pPr>
            <w:r w:rsidRPr="00C13B74">
              <w:rPr>
                <w:rFonts w:ascii="Calibri" w:hAnsi="Calibri" w:cs="Arial"/>
                <w:sz w:val="18"/>
                <w:szCs w:val="18"/>
              </w:rPr>
              <w:t>Board questions</w:t>
            </w:r>
          </w:p>
          <w:p w14:paraId="4F17F70B" w14:textId="77777777" w:rsidR="00CA7953" w:rsidRPr="00C13B74" w:rsidRDefault="00CA7953" w:rsidP="00CA7953">
            <w:pPr>
              <w:rPr>
                <w:rFonts w:ascii="Calibri" w:hAnsi="Calibri" w:cs="Arial"/>
                <w:sz w:val="18"/>
                <w:szCs w:val="18"/>
              </w:rPr>
            </w:pPr>
            <w:r w:rsidRPr="00C13B74">
              <w:rPr>
                <w:rFonts w:ascii="Calibri" w:hAnsi="Calibri" w:cs="Arial"/>
                <w:sz w:val="18"/>
                <w:szCs w:val="18"/>
              </w:rPr>
              <w:t>Midterm</w:t>
            </w:r>
          </w:p>
          <w:p w14:paraId="656D2DF2" w14:textId="77777777" w:rsidR="00CA7953" w:rsidRPr="00C13B74" w:rsidRDefault="00CA7953" w:rsidP="00CA7953">
            <w:pPr>
              <w:rPr>
                <w:rFonts w:ascii="Calibri" w:hAnsi="Calibri" w:cs="Arial"/>
                <w:b/>
                <w:sz w:val="18"/>
                <w:szCs w:val="18"/>
              </w:rPr>
            </w:pPr>
            <w:r w:rsidRPr="00C13B74">
              <w:rPr>
                <w:rFonts w:ascii="Calibri" w:hAnsi="Calibri" w:cs="Arial"/>
                <w:sz w:val="18"/>
                <w:szCs w:val="18"/>
              </w:rPr>
              <w:t>Final Examination</w:t>
            </w:r>
          </w:p>
        </w:tc>
        <w:tc>
          <w:tcPr>
            <w:tcW w:w="2250" w:type="dxa"/>
          </w:tcPr>
          <w:p w14:paraId="28888BA9" w14:textId="77777777" w:rsidR="00CA7953" w:rsidRPr="00C13B74" w:rsidRDefault="003845A9" w:rsidP="00CA7953">
            <w:pPr>
              <w:rPr>
                <w:rFonts w:ascii="Calibri" w:hAnsi="Calibri" w:cs="Arial"/>
                <w:sz w:val="18"/>
                <w:szCs w:val="18"/>
              </w:rPr>
            </w:pPr>
            <w:r w:rsidRPr="00C13B74">
              <w:rPr>
                <w:rFonts w:ascii="Calibri" w:hAnsi="Calibri" w:cs="Arial"/>
                <w:sz w:val="18"/>
                <w:szCs w:val="18"/>
              </w:rPr>
              <w:t>Read Chapters 1, 2, 3</w:t>
            </w:r>
          </w:p>
          <w:p w14:paraId="196297B5" w14:textId="77777777" w:rsidR="003845A9" w:rsidRPr="00C13B74" w:rsidRDefault="003845A9" w:rsidP="00CA7953">
            <w:pPr>
              <w:rPr>
                <w:rFonts w:ascii="Calibri" w:hAnsi="Calibri" w:cs="Arial"/>
                <w:sz w:val="18"/>
                <w:szCs w:val="18"/>
              </w:rPr>
            </w:pPr>
            <w:r w:rsidRPr="00C13B74">
              <w:rPr>
                <w:rFonts w:ascii="Calibri" w:hAnsi="Calibri" w:cs="Arial"/>
                <w:sz w:val="18"/>
                <w:szCs w:val="18"/>
              </w:rPr>
              <w:t>Study for Quiz 1</w:t>
            </w:r>
          </w:p>
          <w:p w14:paraId="7662AEE7" w14:textId="77777777" w:rsidR="003845A9" w:rsidRPr="00C13B74" w:rsidRDefault="003845A9" w:rsidP="00CA7953">
            <w:pPr>
              <w:rPr>
                <w:rFonts w:ascii="Calibri" w:hAnsi="Calibri" w:cs="Arial"/>
                <w:b/>
                <w:sz w:val="18"/>
                <w:szCs w:val="18"/>
              </w:rPr>
            </w:pPr>
            <w:r w:rsidRPr="00C13B74">
              <w:rPr>
                <w:rFonts w:ascii="Calibri" w:hAnsi="Calibri" w:cs="Arial"/>
                <w:sz w:val="18"/>
                <w:szCs w:val="18"/>
              </w:rPr>
              <w:t>Week 1 board questions</w:t>
            </w:r>
          </w:p>
        </w:tc>
        <w:tc>
          <w:tcPr>
            <w:tcW w:w="2250" w:type="dxa"/>
          </w:tcPr>
          <w:p w14:paraId="42DCBDF1" w14:textId="77777777" w:rsidR="00CA7953" w:rsidRPr="00C13B74" w:rsidRDefault="003845A9" w:rsidP="00CA7953">
            <w:pPr>
              <w:rPr>
                <w:rFonts w:ascii="Calibri" w:hAnsi="Calibri" w:cs="Arial"/>
                <w:b/>
                <w:sz w:val="18"/>
                <w:szCs w:val="18"/>
              </w:rPr>
            </w:pPr>
            <w:r w:rsidRPr="00C13B74">
              <w:rPr>
                <w:rFonts w:ascii="Calibri" w:hAnsi="Calibri" w:cs="Arial"/>
                <w:b/>
                <w:sz w:val="18"/>
                <w:szCs w:val="18"/>
              </w:rPr>
              <w:t>none</w:t>
            </w:r>
          </w:p>
        </w:tc>
      </w:tr>
      <w:tr w:rsidR="00CA7953" w:rsidRPr="00C13B74" w14:paraId="1D869F0F" w14:textId="77777777">
        <w:tc>
          <w:tcPr>
            <w:tcW w:w="918" w:type="dxa"/>
          </w:tcPr>
          <w:p w14:paraId="3A8B6C73" w14:textId="77777777" w:rsidR="00CA7953" w:rsidRPr="00C13B74" w:rsidRDefault="003845A9" w:rsidP="00CA7953">
            <w:pPr>
              <w:rPr>
                <w:rFonts w:ascii="Calibri" w:hAnsi="Calibri" w:cs="Arial"/>
                <w:b/>
                <w:sz w:val="18"/>
                <w:szCs w:val="18"/>
              </w:rPr>
            </w:pPr>
            <w:r w:rsidRPr="00C13B74">
              <w:rPr>
                <w:rFonts w:ascii="Calibri" w:hAnsi="Calibri" w:cs="Arial"/>
                <w:b/>
                <w:sz w:val="18"/>
                <w:szCs w:val="18"/>
              </w:rPr>
              <w:t>Week 2</w:t>
            </w:r>
          </w:p>
        </w:tc>
        <w:tc>
          <w:tcPr>
            <w:tcW w:w="1800" w:type="dxa"/>
          </w:tcPr>
          <w:p w14:paraId="11CC4615" w14:textId="77777777" w:rsidR="00CA7953" w:rsidRPr="00C13B74" w:rsidRDefault="003845A9" w:rsidP="00CA7953">
            <w:pPr>
              <w:rPr>
                <w:rFonts w:ascii="Calibri" w:hAnsi="Calibri" w:cs="Arial"/>
                <w:b/>
                <w:sz w:val="18"/>
                <w:szCs w:val="18"/>
              </w:rPr>
            </w:pPr>
            <w:r w:rsidRPr="00C13B74">
              <w:rPr>
                <w:rFonts w:ascii="Calibri" w:hAnsi="Calibri" w:cs="Arial"/>
                <w:b/>
                <w:sz w:val="18"/>
                <w:szCs w:val="18"/>
              </w:rPr>
              <w:t>General and Local Anesthesia</w:t>
            </w:r>
          </w:p>
        </w:tc>
        <w:tc>
          <w:tcPr>
            <w:tcW w:w="4770" w:type="dxa"/>
          </w:tcPr>
          <w:p w14:paraId="64A93FFC" w14:textId="77777777" w:rsidR="00CA7953" w:rsidRPr="00C13B74" w:rsidRDefault="003845A9" w:rsidP="00C13B74">
            <w:pPr>
              <w:numPr>
                <w:ilvl w:val="0"/>
                <w:numId w:val="34"/>
              </w:numPr>
              <w:tabs>
                <w:tab w:val="left" w:pos="522"/>
              </w:tabs>
              <w:ind w:left="522"/>
              <w:rPr>
                <w:rFonts w:ascii="Calibri" w:hAnsi="Calibri" w:cs="Arial"/>
                <w:b/>
                <w:sz w:val="18"/>
                <w:szCs w:val="18"/>
              </w:rPr>
            </w:pPr>
            <w:r w:rsidRPr="00C13B74">
              <w:rPr>
                <w:rFonts w:ascii="Calibri" w:hAnsi="Calibri" w:cs="Arial"/>
                <w:b/>
                <w:sz w:val="18"/>
                <w:szCs w:val="18"/>
              </w:rPr>
              <w:t>The student will be able to relate general and local anesthetics to dentistry by:</w:t>
            </w:r>
          </w:p>
          <w:p w14:paraId="4C0894C4" w14:textId="77777777" w:rsidR="003845A9" w:rsidRPr="00C13B74" w:rsidRDefault="003845A9" w:rsidP="00C13B74">
            <w:pPr>
              <w:numPr>
                <w:ilvl w:val="1"/>
                <w:numId w:val="34"/>
              </w:numPr>
              <w:tabs>
                <w:tab w:val="left" w:pos="522"/>
                <w:tab w:val="left" w:pos="792"/>
              </w:tabs>
              <w:ind w:left="792" w:hanging="180"/>
              <w:rPr>
                <w:rFonts w:ascii="Calibri" w:hAnsi="Calibri" w:cs="Arial"/>
                <w:sz w:val="18"/>
                <w:szCs w:val="18"/>
              </w:rPr>
            </w:pPr>
            <w:r w:rsidRPr="00C13B74">
              <w:rPr>
                <w:rFonts w:ascii="Calibri" w:hAnsi="Calibri" w:cs="Arial"/>
                <w:sz w:val="18"/>
                <w:szCs w:val="18"/>
              </w:rPr>
              <w:t>Describing the appropriate use of general and local anesthetics.</w:t>
            </w:r>
          </w:p>
          <w:p w14:paraId="00400477" w14:textId="77777777" w:rsidR="003845A9" w:rsidRPr="00C13B74" w:rsidRDefault="003845A9" w:rsidP="00C13B74">
            <w:pPr>
              <w:numPr>
                <w:ilvl w:val="1"/>
                <w:numId w:val="34"/>
              </w:numPr>
              <w:tabs>
                <w:tab w:val="left" w:pos="522"/>
                <w:tab w:val="left" w:pos="792"/>
              </w:tabs>
              <w:ind w:left="792" w:hanging="180"/>
              <w:rPr>
                <w:rFonts w:ascii="Calibri" w:hAnsi="Calibri" w:cs="Arial"/>
                <w:b/>
                <w:sz w:val="18"/>
                <w:szCs w:val="18"/>
              </w:rPr>
            </w:pPr>
            <w:r w:rsidRPr="00C13B74">
              <w:rPr>
                <w:rFonts w:ascii="Calibri" w:hAnsi="Calibri" w:cs="Arial"/>
                <w:sz w:val="18"/>
                <w:szCs w:val="18"/>
              </w:rPr>
              <w:t>Describing the function of general and local anesthetics.</w:t>
            </w:r>
          </w:p>
          <w:p w14:paraId="32F7F3DE" w14:textId="77777777" w:rsidR="003845A9" w:rsidRPr="00C13B74" w:rsidRDefault="003845A9" w:rsidP="00C13B74">
            <w:pPr>
              <w:numPr>
                <w:ilvl w:val="1"/>
                <w:numId w:val="34"/>
              </w:numPr>
              <w:tabs>
                <w:tab w:val="left" w:pos="522"/>
                <w:tab w:val="left" w:pos="792"/>
              </w:tabs>
              <w:ind w:left="792" w:hanging="180"/>
              <w:rPr>
                <w:rFonts w:ascii="Calibri" w:hAnsi="Calibri" w:cs="Arial"/>
                <w:b/>
                <w:sz w:val="18"/>
                <w:szCs w:val="18"/>
              </w:rPr>
            </w:pPr>
            <w:r w:rsidRPr="00C13B74">
              <w:rPr>
                <w:rFonts w:ascii="Calibri" w:hAnsi="Calibri" w:cs="Arial"/>
                <w:sz w:val="18"/>
                <w:szCs w:val="18"/>
              </w:rPr>
              <w:t>Explaining the absorption, metabolism, and excretion of general and local anesthetics.</w:t>
            </w:r>
          </w:p>
        </w:tc>
        <w:tc>
          <w:tcPr>
            <w:tcW w:w="1890" w:type="dxa"/>
          </w:tcPr>
          <w:p w14:paraId="6D534CAF" w14:textId="77777777" w:rsidR="00CA7953" w:rsidRPr="00C13B74" w:rsidRDefault="003845A9" w:rsidP="00CA7953">
            <w:pPr>
              <w:rPr>
                <w:rFonts w:ascii="Calibri" w:hAnsi="Calibri" w:cs="Arial"/>
                <w:sz w:val="18"/>
                <w:szCs w:val="18"/>
              </w:rPr>
            </w:pPr>
            <w:r w:rsidRPr="00C13B74">
              <w:rPr>
                <w:rFonts w:ascii="Calibri" w:hAnsi="Calibri" w:cs="Arial"/>
                <w:sz w:val="18"/>
                <w:szCs w:val="18"/>
              </w:rPr>
              <w:t>Quizzes</w:t>
            </w:r>
          </w:p>
          <w:p w14:paraId="2FB1D747" w14:textId="77777777" w:rsidR="003845A9" w:rsidRPr="00C13B74" w:rsidRDefault="003845A9" w:rsidP="00CA7953">
            <w:pPr>
              <w:rPr>
                <w:rFonts w:ascii="Calibri" w:hAnsi="Calibri" w:cs="Arial"/>
                <w:sz w:val="18"/>
                <w:szCs w:val="18"/>
              </w:rPr>
            </w:pPr>
            <w:r w:rsidRPr="00C13B74">
              <w:rPr>
                <w:rFonts w:ascii="Calibri" w:hAnsi="Calibri" w:cs="Arial"/>
                <w:sz w:val="18"/>
                <w:szCs w:val="18"/>
              </w:rPr>
              <w:t>Board Questions</w:t>
            </w:r>
          </w:p>
          <w:p w14:paraId="549C8274" w14:textId="77777777" w:rsidR="003845A9" w:rsidRPr="00C13B74" w:rsidRDefault="003845A9" w:rsidP="00CA7953">
            <w:pPr>
              <w:rPr>
                <w:rFonts w:ascii="Calibri" w:hAnsi="Calibri" w:cs="Arial"/>
                <w:sz w:val="18"/>
                <w:szCs w:val="18"/>
              </w:rPr>
            </w:pPr>
            <w:r w:rsidRPr="00C13B74">
              <w:rPr>
                <w:rFonts w:ascii="Calibri" w:hAnsi="Calibri" w:cs="Arial"/>
                <w:sz w:val="18"/>
                <w:szCs w:val="18"/>
              </w:rPr>
              <w:t>Drug Cards</w:t>
            </w:r>
          </w:p>
          <w:p w14:paraId="134576CF" w14:textId="77777777" w:rsidR="003845A9" w:rsidRPr="00C13B74" w:rsidRDefault="003845A9" w:rsidP="00CA7953">
            <w:pPr>
              <w:rPr>
                <w:rFonts w:ascii="Calibri" w:hAnsi="Calibri" w:cs="Arial"/>
                <w:sz w:val="18"/>
                <w:szCs w:val="18"/>
              </w:rPr>
            </w:pPr>
            <w:r w:rsidRPr="00C13B74">
              <w:rPr>
                <w:rFonts w:ascii="Calibri" w:hAnsi="Calibri" w:cs="Arial"/>
                <w:sz w:val="18"/>
                <w:szCs w:val="18"/>
              </w:rPr>
              <w:t>Midterm</w:t>
            </w:r>
          </w:p>
          <w:p w14:paraId="6AEB8E6E" w14:textId="77777777" w:rsidR="003845A9" w:rsidRPr="00C13B74" w:rsidRDefault="003845A9" w:rsidP="00CA7953">
            <w:pPr>
              <w:rPr>
                <w:rFonts w:ascii="Calibri" w:hAnsi="Calibri" w:cs="Arial"/>
                <w:b/>
                <w:sz w:val="18"/>
                <w:szCs w:val="18"/>
              </w:rPr>
            </w:pPr>
            <w:r w:rsidRPr="00C13B74">
              <w:rPr>
                <w:rFonts w:ascii="Calibri" w:hAnsi="Calibri" w:cs="Arial"/>
                <w:sz w:val="18"/>
                <w:szCs w:val="18"/>
              </w:rPr>
              <w:t>Final Examination</w:t>
            </w:r>
          </w:p>
        </w:tc>
        <w:tc>
          <w:tcPr>
            <w:tcW w:w="2250" w:type="dxa"/>
          </w:tcPr>
          <w:p w14:paraId="69C40ABE" w14:textId="77777777" w:rsidR="00CA7953" w:rsidRPr="00C13B74" w:rsidRDefault="003845A9" w:rsidP="00CA7953">
            <w:pPr>
              <w:rPr>
                <w:rFonts w:ascii="Calibri" w:hAnsi="Calibri" w:cs="Arial"/>
                <w:sz w:val="18"/>
                <w:szCs w:val="18"/>
              </w:rPr>
            </w:pPr>
            <w:r w:rsidRPr="00C13B74">
              <w:rPr>
                <w:rFonts w:ascii="Calibri" w:hAnsi="Calibri" w:cs="Arial"/>
                <w:sz w:val="18"/>
                <w:szCs w:val="18"/>
              </w:rPr>
              <w:t>Read Chapters 9, 10</w:t>
            </w:r>
          </w:p>
          <w:p w14:paraId="20DD13BC" w14:textId="77777777" w:rsidR="003845A9" w:rsidRPr="00C13B74" w:rsidRDefault="003845A9" w:rsidP="00CA7953">
            <w:pPr>
              <w:rPr>
                <w:rFonts w:ascii="Calibri" w:hAnsi="Calibri" w:cs="Arial"/>
                <w:sz w:val="18"/>
                <w:szCs w:val="18"/>
              </w:rPr>
            </w:pPr>
            <w:r w:rsidRPr="00C13B74">
              <w:rPr>
                <w:rFonts w:ascii="Calibri" w:hAnsi="Calibri" w:cs="Arial"/>
                <w:sz w:val="18"/>
                <w:szCs w:val="18"/>
              </w:rPr>
              <w:t>Study for Quiz 2</w:t>
            </w:r>
          </w:p>
          <w:p w14:paraId="5C4ADEAC" w14:textId="77777777" w:rsidR="003845A9" w:rsidRPr="00C13B74" w:rsidRDefault="003845A9" w:rsidP="00CA7953">
            <w:pPr>
              <w:rPr>
                <w:rFonts w:ascii="Calibri" w:hAnsi="Calibri" w:cs="Arial"/>
                <w:sz w:val="18"/>
                <w:szCs w:val="18"/>
              </w:rPr>
            </w:pPr>
            <w:r w:rsidRPr="00C13B74">
              <w:rPr>
                <w:rFonts w:ascii="Calibri" w:hAnsi="Calibri" w:cs="Arial"/>
                <w:sz w:val="18"/>
                <w:szCs w:val="18"/>
              </w:rPr>
              <w:t>Week 2 board questions</w:t>
            </w:r>
          </w:p>
          <w:p w14:paraId="3F4D6259" w14:textId="77777777" w:rsidR="003845A9" w:rsidRPr="00C13B74" w:rsidRDefault="003845A9" w:rsidP="00CA7953">
            <w:pPr>
              <w:rPr>
                <w:rFonts w:ascii="Calibri" w:hAnsi="Calibri" w:cs="Arial"/>
                <w:b/>
                <w:sz w:val="18"/>
                <w:szCs w:val="18"/>
              </w:rPr>
            </w:pPr>
            <w:r w:rsidRPr="00C13B74">
              <w:rPr>
                <w:rFonts w:ascii="Calibri" w:hAnsi="Calibri" w:cs="Arial"/>
                <w:sz w:val="18"/>
                <w:szCs w:val="18"/>
              </w:rPr>
              <w:t>Drug Cards:  Set 1</w:t>
            </w:r>
          </w:p>
        </w:tc>
        <w:tc>
          <w:tcPr>
            <w:tcW w:w="2250" w:type="dxa"/>
          </w:tcPr>
          <w:p w14:paraId="16C2BF76" w14:textId="77777777" w:rsidR="00CA7953" w:rsidRPr="00C13B74" w:rsidRDefault="003845A9" w:rsidP="00CA7953">
            <w:pPr>
              <w:rPr>
                <w:rFonts w:ascii="Calibri" w:hAnsi="Calibri" w:cs="Arial"/>
                <w:sz w:val="18"/>
                <w:szCs w:val="18"/>
              </w:rPr>
            </w:pPr>
            <w:r w:rsidRPr="00C13B74">
              <w:rPr>
                <w:rFonts w:ascii="Calibri" w:hAnsi="Calibri" w:cs="Arial"/>
                <w:sz w:val="18"/>
                <w:szCs w:val="18"/>
              </w:rPr>
              <w:t>Quiz 1</w:t>
            </w:r>
          </w:p>
          <w:p w14:paraId="4837BE26" w14:textId="77777777" w:rsidR="003845A9" w:rsidRPr="00C13B74" w:rsidRDefault="003845A9" w:rsidP="00CA7953">
            <w:pPr>
              <w:rPr>
                <w:rFonts w:ascii="Calibri" w:hAnsi="Calibri" w:cs="Arial"/>
                <w:b/>
                <w:sz w:val="18"/>
                <w:szCs w:val="18"/>
              </w:rPr>
            </w:pPr>
            <w:r w:rsidRPr="00C13B74">
              <w:rPr>
                <w:rFonts w:ascii="Calibri" w:hAnsi="Calibri" w:cs="Arial"/>
                <w:sz w:val="18"/>
                <w:szCs w:val="18"/>
              </w:rPr>
              <w:t>Week 1 Board Questions</w:t>
            </w:r>
          </w:p>
        </w:tc>
      </w:tr>
      <w:tr w:rsidR="00CA7953" w:rsidRPr="00C13B74" w14:paraId="63F4D301" w14:textId="77777777">
        <w:tc>
          <w:tcPr>
            <w:tcW w:w="918" w:type="dxa"/>
          </w:tcPr>
          <w:p w14:paraId="5090C177" w14:textId="77777777" w:rsidR="00CA7953" w:rsidRPr="00C13B74" w:rsidRDefault="003845A9" w:rsidP="00CA7953">
            <w:pPr>
              <w:rPr>
                <w:rFonts w:ascii="Calibri" w:hAnsi="Calibri" w:cs="Arial"/>
                <w:b/>
                <w:sz w:val="18"/>
                <w:szCs w:val="18"/>
              </w:rPr>
            </w:pPr>
            <w:r w:rsidRPr="00C13B74">
              <w:rPr>
                <w:rFonts w:ascii="Calibri" w:hAnsi="Calibri" w:cs="Arial"/>
                <w:b/>
                <w:sz w:val="18"/>
                <w:szCs w:val="18"/>
              </w:rPr>
              <w:t>Week 3</w:t>
            </w:r>
          </w:p>
        </w:tc>
        <w:tc>
          <w:tcPr>
            <w:tcW w:w="1800" w:type="dxa"/>
          </w:tcPr>
          <w:p w14:paraId="5C5AC2DA" w14:textId="77777777" w:rsidR="00CA7953" w:rsidRPr="00C13B74" w:rsidRDefault="003845A9" w:rsidP="00CA7953">
            <w:pPr>
              <w:rPr>
                <w:rFonts w:ascii="Calibri" w:hAnsi="Calibri" w:cs="Arial"/>
                <w:b/>
                <w:sz w:val="18"/>
                <w:szCs w:val="18"/>
              </w:rPr>
            </w:pPr>
            <w:r w:rsidRPr="00C13B74">
              <w:rPr>
                <w:rFonts w:ascii="Calibri" w:hAnsi="Calibri" w:cs="Arial"/>
                <w:b/>
                <w:sz w:val="18"/>
                <w:szCs w:val="18"/>
              </w:rPr>
              <w:t>Nitrous Oxide</w:t>
            </w:r>
          </w:p>
        </w:tc>
        <w:tc>
          <w:tcPr>
            <w:tcW w:w="4770" w:type="dxa"/>
          </w:tcPr>
          <w:p w14:paraId="20F2101F" w14:textId="77777777" w:rsidR="00CA7953" w:rsidRPr="00C13B74" w:rsidRDefault="003845A9" w:rsidP="00C13B74">
            <w:pPr>
              <w:numPr>
                <w:ilvl w:val="6"/>
                <w:numId w:val="35"/>
              </w:numPr>
              <w:ind w:left="522"/>
              <w:rPr>
                <w:rFonts w:ascii="Calibri" w:hAnsi="Calibri" w:cs="Arial"/>
                <w:b/>
                <w:sz w:val="18"/>
                <w:szCs w:val="18"/>
              </w:rPr>
            </w:pPr>
            <w:r w:rsidRPr="00C13B74">
              <w:rPr>
                <w:rFonts w:ascii="Calibri" w:hAnsi="Calibri" w:cs="Arial"/>
                <w:b/>
                <w:sz w:val="18"/>
                <w:szCs w:val="18"/>
              </w:rPr>
              <w:t>The student will be able to relate nitrous oxide to dentistry by:</w:t>
            </w:r>
          </w:p>
          <w:p w14:paraId="01613076" w14:textId="77777777" w:rsidR="003845A9" w:rsidRPr="00C13B74" w:rsidRDefault="003845A9" w:rsidP="00C13B74">
            <w:pPr>
              <w:numPr>
                <w:ilvl w:val="7"/>
                <w:numId w:val="35"/>
              </w:numPr>
              <w:ind w:left="792" w:hanging="180"/>
              <w:rPr>
                <w:rFonts w:ascii="Calibri" w:hAnsi="Calibri" w:cs="Arial"/>
                <w:b/>
                <w:sz w:val="18"/>
                <w:szCs w:val="18"/>
              </w:rPr>
            </w:pPr>
            <w:r w:rsidRPr="00C13B74">
              <w:rPr>
                <w:rFonts w:ascii="Calibri" w:hAnsi="Calibri" w:cs="Arial"/>
                <w:sz w:val="18"/>
                <w:szCs w:val="18"/>
              </w:rPr>
              <w:t xml:space="preserve">Demonstrating knowledge of neurophysiology and </w:t>
            </w:r>
            <w:proofErr w:type="gramStart"/>
            <w:r w:rsidRPr="00C13B74">
              <w:rPr>
                <w:rFonts w:ascii="Calibri" w:hAnsi="Calibri" w:cs="Arial"/>
                <w:sz w:val="18"/>
                <w:szCs w:val="18"/>
              </w:rPr>
              <w:t>pharmacology as it</w:t>
            </w:r>
            <w:proofErr w:type="gramEnd"/>
            <w:r w:rsidRPr="00C13B74">
              <w:rPr>
                <w:rFonts w:ascii="Calibri" w:hAnsi="Calibri" w:cs="Arial"/>
                <w:sz w:val="18"/>
                <w:szCs w:val="18"/>
              </w:rPr>
              <w:t xml:space="preserve"> relates to local anesthetics, vasoconstrictors, and nitrous oxide.</w:t>
            </w:r>
          </w:p>
          <w:p w14:paraId="088CBF04" w14:textId="77777777" w:rsidR="003845A9" w:rsidRPr="00C13B74" w:rsidRDefault="003845A9" w:rsidP="00C13B74">
            <w:pPr>
              <w:numPr>
                <w:ilvl w:val="7"/>
                <w:numId w:val="35"/>
              </w:numPr>
              <w:ind w:left="792" w:hanging="180"/>
              <w:rPr>
                <w:rFonts w:ascii="Calibri" w:hAnsi="Calibri" w:cs="Arial"/>
                <w:b/>
                <w:sz w:val="18"/>
                <w:szCs w:val="18"/>
              </w:rPr>
            </w:pPr>
            <w:r w:rsidRPr="00C13B74">
              <w:rPr>
                <w:rFonts w:ascii="Calibri" w:hAnsi="Calibri" w:cs="Arial"/>
                <w:sz w:val="18"/>
                <w:szCs w:val="18"/>
              </w:rPr>
              <w:t>Recognizing and managing complications of local anesthetics and nitrous oxide, as well as other emergencies.</w:t>
            </w:r>
          </w:p>
          <w:p w14:paraId="1A88AD03" w14:textId="77777777" w:rsidR="003845A9" w:rsidRPr="00C13B74" w:rsidRDefault="003845A9" w:rsidP="00C13B74">
            <w:pPr>
              <w:numPr>
                <w:ilvl w:val="7"/>
                <w:numId w:val="35"/>
              </w:numPr>
              <w:ind w:left="792" w:hanging="180"/>
              <w:rPr>
                <w:rFonts w:ascii="Calibri" w:hAnsi="Calibri" w:cs="Arial"/>
                <w:b/>
                <w:sz w:val="18"/>
                <w:szCs w:val="18"/>
              </w:rPr>
            </w:pPr>
            <w:r w:rsidRPr="00C13B74">
              <w:rPr>
                <w:rFonts w:ascii="Calibri" w:hAnsi="Calibri" w:cs="Arial"/>
                <w:sz w:val="18"/>
                <w:szCs w:val="18"/>
              </w:rPr>
              <w:lastRenderedPageBreak/>
              <w:t>Identifying proper patient selection and contraindications in the use of local anesthetics, vasoconstrictors, and nitrous oxide.</w:t>
            </w:r>
          </w:p>
          <w:p w14:paraId="0861FFAF" w14:textId="77777777" w:rsidR="00122B24" w:rsidRPr="00C13B74" w:rsidRDefault="00122B24" w:rsidP="00C13B74">
            <w:pPr>
              <w:ind w:left="2250"/>
              <w:rPr>
                <w:rFonts w:ascii="Calibri" w:hAnsi="Calibri" w:cs="Arial"/>
                <w:sz w:val="18"/>
                <w:szCs w:val="18"/>
              </w:rPr>
            </w:pPr>
          </w:p>
          <w:p w14:paraId="329A7F28" w14:textId="77777777" w:rsidR="00122B24" w:rsidRPr="00C13B74" w:rsidRDefault="00122B24" w:rsidP="00C13B74">
            <w:pPr>
              <w:ind w:left="2250"/>
              <w:rPr>
                <w:rFonts w:ascii="Calibri" w:hAnsi="Calibri" w:cs="Arial"/>
                <w:b/>
                <w:sz w:val="18"/>
                <w:szCs w:val="18"/>
              </w:rPr>
            </w:pPr>
          </w:p>
        </w:tc>
        <w:tc>
          <w:tcPr>
            <w:tcW w:w="1890" w:type="dxa"/>
          </w:tcPr>
          <w:p w14:paraId="6C0CE18E" w14:textId="77777777" w:rsidR="003845A9" w:rsidRPr="00C13B74" w:rsidRDefault="003845A9" w:rsidP="003845A9">
            <w:pPr>
              <w:rPr>
                <w:rFonts w:ascii="Calibri" w:hAnsi="Calibri" w:cs="Arial"/>
                <w:sz w:val="18"/>
                <w:szCs w:val="18"/>
              </w:rPr>
            </w:pPr>
            <w:r w:rsidRPr="00C13B74">
              <w:rPr>
                <w:rFonts w:ascii="Calibri" w:hAnsi="Calibri" w:cs="Arial"/>
                <w:sz w:val="18"/>
                <w:szCs w:val="18"/>
              </w:rPr>
              <w:lastRenderedPageBreak/>
              <w:t>Quizzes</w:t>
            </w:r>
          </w:p>
          <w:p w14:paraId="4535F9BD" w14:textId="77777777" w:rsidR="003845A9" w:rsidRPr="00C13B74" w:rsidRDefault="003845A9" w:rsidP="003845A9">
            <w:pPr>
              <w:rPr>
                <w:rFonts w:ascii="Calibri" w:hAnsi="Calibri" w:cs="Arial"/>
                <w:sz w:val="18"/>
                <w:szCs w:val="18"/>
              </w:rPr>
            </w:pPr>
            <w:r w:rsidRPr="00C13B74">
              <w:rPr>
                <w:rFonts w:ascii="Calibri" w:hAnsi="Calibri" w:cs="Arial"/>
                <w:sz w:val="18"/>
                <w:szCs w:val="18"/>
              </w:rPr>
              <w:t>Board Questions</w:t>
            </w:r>
          </w:p>
          <w:p w14:paraId="42BA8E2B" w14:textId="77777777" w:rsidR="003845A9" w:rsidRPr="00C13B74" w:rsidRDefault="003845A9" w:rsidP="003845A9">
            <w:pPr>
              <w:rPr>
                <w:rFonts w:ascii="Calibri" w:hAnsi="Calibri" w:cs="Arial"/>
                <w:sz w:val="18"/>
                <w:szCs w:val="18"/>
              </w:rPr>
            </w:pPr>
            <w:r w:rsidRPr="00C13B74">
              <w:rPr>
                <w:rFonts w:ascii="Calibri" w:hAnsi="Calibri" w:cs="Arial"/>
                <w:sz w:val="18"/>
                <w:szCs w:val="18"/>
              </w:rPr>
              <w:t>Drug Cards</w:t>
            </w:r>
          </w:p>
          <w:p w14:paraId="09ECDE8B" w14:textId="77777777" w:rsidR="003845A9" w:rsidRPr="00C13B74" w:rsidRDefault="003845A9" w:rsidP="003845A9">
            <w:pPr>
              <w:rPr>
                <w:rFonts w:ascii="Calibri" w:hAnsi="Calibri" w:cs="Arial"/>
                <w:sz w:val="18"/>
                <w:szCs w:val="18"/>
              </w:rPr>
            </w:pPr>
            <w:r w:rsidRPr="00C13B74">
              <w:rPr>
                <w:rFonts w:ascii="Calibri" w:hAnsi="Calibri" w:cs="Arial"/>
                <w:sz w:val="18"/>
                <w:szCs w:val="18"/>
              </w:rPr>
              <w:t>Midterm</w:t>
            </w:r>
          </w:p>
          <w:p w14:paraId="5F222295" w14:textId="77777777" w:rsidR="00CA7953" w:rsidRPr="00C13B74" w:rsidRDefault="003845A9" w:rsidP="003845A9">
            <w:pPr>
              <w:rPr>
                <w:rFonts w:ascii="Calibri" w:hAnsi="Calibri" w:cs="Arial"/>
                <w:b/>
                <w:sz w:val="18"/>
                <w:szCs w:val="18"/>
              </w:rPr>
            </w:pPr>
            <w:r w:rsidRPr="00C13B74">
              <w:rPr>
                <w:rFonts w:ascii="Calibri" w:hAnsi="Calibri" w:cs="Arial"/>
                <w:sz w:val="18"/>
                <w:szCs w:val="18"/>
              </w:rPr>
              <w:t>Final Examination</w:t>
            </w:r>
          </w:p>
        </w:tc>
        <w:tc>
          <w:tcPr>
            <w:tcW w:w="2250" w:type="dxa"/>
          </w:tcPr>
          <w:p w14:paraId="3B958EC9" w14:textId="77777777" w:rsidR="00CA7953" w:rsidRPr="00C13B74" w:rsidRDefault="003845A9" w:rsidP="00CA7953">
            <w:pPr>
              <w:rPr>
                <w:rFonts w:ascii="Calibri" w:hAnsi="Calibri" w:cs="Arial"/>
                <w:sz w:val="18"/>
                <w:szCs w:val="18"/>
              </w:rPr>
            </w:pPr>
            <w:r w:rsidRPr="00C13B74">
              <w:rPr>
                <w:rFonts w:ascii="Calibri" w:hAnsi="Calibri" w:cs="Arial"/>
                <w:sz w:val="18"/>
                <w:szCs w:val="18"/>
              </w:rPr>
              <w:t>Read nitrous oxide handout</w:t>
            </w:r>
          </w:p>
          <w:p w14:paraId="73939AFE" w14:textId="77777777" w:rsidR="003845A9" w:rsidRPr="00C13B74" w:rsidRDefault="003845A9" w:rsidP="00CA7953">
            <w:pPr>
              <w:rPr>
                <w:rFonts w:ascii="Calibri" w:hAnsi="Calibri" w:cs="Arial"/>
                <w:sz w:val="18"/>
                <w:szCs w:val="18"/>
              </w:rPr>
            </w:pPr>
            <w:r w:rsidRPr="00C13B74">
              <w:rPr>
                <w:rFonts w:ascii="Calibri" w:hAnsi="Calibri" w:cs="Arial"/>
                <w:sz w:val="18"/>
                <w:szCs w:val="18"/>
              </w:rPr>
              <w:t>Study for Quiz 3</w:t>
            </w:r>
          </w:p>
          <w:p w14:paraId="00AE0AA6" w14:textId="77777777" w:rsidR="003845A9" w:rsidRPr="00C13B74" w:rsidRDefault="003845A9" w:rsidP="00CA7953">
            <w:pPr>
              <w:rPr>
                <w:rFonts w:ascii="Calibri" w:hAnsi="Calibri" w:cs="Arial"/>
                <w:sz w:val="18"/>
                <w:szCs w:val="18"/>
              </w:rPr>
            </w:pPr>
            <w:r w:rsidRPr="00C13B74">
              <w:rPr>
                <w:rFonts w:ascii="Calibri" w:hAnsi="Calibri" w:cs="Arial"/>
                <w:sz w:val="18"/>
                <w:szCs w:val="18"/>
              </w:rPr>
              <w:t>Week 3 board questions</w:t>
            </w:r>
          </w:p>
          <w:p w14:paraId="2FDB25E6" w14:textId="77777777" w:rsidR="003845A9" w:rsidRPr="00C13B74" w:rsidRDefault="003845A9" w:rsidP="00CA7953">
            <w:pPr>
              <w:rPr>
                <w:rFonts w:ascii="Calibri" w:hAnsi="Calibri" w:cs="Arial"/>
                <w:b/>
                <w:sz w:val="18"/>
                <w:szCs w:val="18"/>
              </w:rPr>
            </w:pPr>
            <w:r w:rsidRPr="00C13B74">
              <w:rPr>
                <w:rFonts w:ascii="Calibri" w:hAnsi="Calibri" w:cs="Arial"/>
                <w:sz w:val="18"/>
                <w:szCs w:val="18"/>
              </w:rPr>
              <w:t>Drug Cards:  Set 2</w:t>
            </w:r>
          </w:p>
        </w:tc>
        <w:tc>
          <w:tcPr>
            <w:tcW w:w="2250" w:type="dxa"/>
          </w:tcPr>
          <w:p w14:paraId="0549A6C0" w14:textId="77777777" w:rsidR="00CA7953" w:rsidRPr="00C13B74" w:rsidRDefault="003845A9" w:rsidP="00CA7953">
            <w:pPr>
              <w:rPr>
                <w:rFonts w:ascii="Calibri" w:hAnsi="Calibri" w:cs="Arial"/>
                <w:sz w:val="18"/>
                <w:szCs w:val="18"/>
              </w:rPr>
            </w:pPr>
            <w:r w:rsidRPr="00C13B74">
              <w:rPr>
                <w:rFonts w:ascii="Calibri" w:hAnsi="Calibri" w:cs="Arial"/>
                <w:sz w:val="18"/>
                <w:szCs w:val="18"/>
              </w:rPr>
              <w:t>Quiz 2</w:t>
            </w:r>
          </w:p>
          <w:p w14:paraId="758EC995" w14:textId="77777777" w:rsidR="003845A9" w:rsidRPr="00C13B74" w:rsidRDefault="003845A9" w:rsidP="00CA7953">
            <w:pPr>
              <w:rPr>
                <w:rFonts w:ascii="Calibri" w:hAnsi="Calibri" w:cs="Arial"/>
                <w:sz w:val="18"/>
                <w:szCs w:val="18"/>
              </w:rPr>
            </w:pPr>
            <w:r w:rsidRPr="00C13B74">
              <w:rPr>
                <w:rFonts w:ascii="Calibri" w:hAnsi="Calibri" w:cs="Arial"/>
                <w:sz w:val="18"/>
                <w:szCs w:val="18"/>
              </w:rPr>
              <w:t>Week 2 Board Questions</w:t>
            </w:r>
          </w:p>
          <w:p w14:paraId="01D859AC" w14:textId="77777777" w:rsidR="003845A9" w:rsidRPr="00C13B74" w:rsidRDefault="003845A9" w:rsidP="00CA7953">
            <w:pPr>
              <w:rPr>
                <w:rFonts w:ascii="Calibri" w:hAnsi="Calibri" w:cs="Arial"/>
                <w:b/>
                <w:sz w:val="18"/>
                <w:szCs w:val="18"/>
              </w:rPr>
            </w:pPr>
            <w:r w:rsidRPr="00C13B74">
              <w:rPr>
                <w:rFonts w:ascii="Calibri" w:hAnsi="Calibri" w:cs="Arial"/>
                <w:sz w:val="18"/>
                <w:szCs w:val="18"/>
              </w:rPr>
              <w:t>Drug Cards:  Set 1</w:t>
            </w:r>
          </w:p>
        </w:tc>
      </w:tr>
      <w:tr w:rsidR="00CA7953" w:rsidRPr="00C13B74" w14:paraId="54AEAFCD" w14:textId="77777777">
        <w:tc>
          <w:tcPr>
            <w:tcW w:w="918" w:type="dxa"/>
          </w:tcPr>
          <w:p w14:paraId="424FBE0F" w14:textId="77777777" w:rsidR="00CA7953" w:rsidRPr="00C13B74" w:rsidRDefault="00122B24" w:rsidP="00CA7953">
            <w:pPr>
              <w:rPr>
                <w:rFonts w:ascii="Calibri" w:hAnsi="Calibri" w:cs="Arial"/>
                <w:b/>
                <w:sz w:val="18"/>
                <w:szCs w:val="18"/>
              </w:rPr>
            </w:pPr>
            <w:r w:rsidRPr="00C13B74">
              <w:rPr>
                <w:rFonts w:ascii="Calibri" w:hAnsi="Calibri" w:cs="Arial"/>
                <w:b/>
                <w:sz w:val="18"/>
                <w:szCs w:val="18"/>
              </w:rPr>
              <w:t>Week 4</w:t>
            </w:r>
          </w:p>
        </w:tc>
        <w:tc>
          <w:tcPr>
            <w:tcW w:w="1800" w:type="dxa"/>
          </w:tcPr>
          <w:p w14:paraId="083B1720" w14:textId="77777777" w:rsidR="00CA7953" w:rsidRPr="00C13B74" w:rsidRDefault="00122B24" w:rsidP="00CA7953">
            <w:pPr>
              <w:rPr>
                <w:rFonts w:ascii="Calibri" w:hAnsi="Calibri" w:cs="Arial"/>
                <w:b/>
                <w:sz w:val="18"/>
                <w:szCs w:val="18"/>
              </w:rPr>
            </w:pPr>
            <w:r w:rsidRPr="00C13B74">
              <w:rPr>
                <w:rFonts w:ascii="Calibri" w:hAnsi="Calibri" w:cs="Arial"/>
                <w:b/>
                <w:sz w:val="18"/>
                <w:szCs w:val="18"/>
              </w:rPr>
              <w:t>Autonomic Drugs</w:t>
            </w:r>
          </w:p>
          <w:p w14:paraId="5DF2D9A6" w14:textId="77777777" w:rsidR="00122B24" w:rsidRPr="00C13B74" w:rsidRDefault="00122B24" w:rsidP="00CA7953">
            <w:pPr>
              <w:rPr>
                <w:rFonts w:ascii="Calibri" w:hAnsi="Calibri" w:cs="Arial"/>
                <w:b/>
                <w:sz w:val="18"/>
                <w:szCs w:val="18"/>
              </w:rPr>
            </w:pPr>
          </w:p>
          <w:p w14:paraId="4894A9E5" w14:textId="77777777" w:rsidR="00122B24" w:rsidRPr="00C13B74" w:rsidRDefault="00122B24" w:rsidP="00CA7953">
            <w:pPr>
              <w:rPr>
                <w:rFonts w:ascii="Calibri" w:hAnsi="Calibri" w:cs="Arial"/>
                <w:b/>
                <w:sz w:val="18"/>
                <w:szCs w:val="18"/>
              </w:rPr>
            </w:pPr>
          </w:p>
          <w:p w14:paraId="0A4681F3" w14:textId="77777777" w:rsidR="00122B24" w:rsidRPr="00C13B74" w:rsidRDefault="00122B24" w:rsidP="00CA7953">
            <w:pPr>
              <w:rPr>
                <w:rFonts w:ascii="Calibri" w:hAnsi="Calibri" w:cs="Arial"/>
                <w:b/>
                <w:sz w:val="18"/>
                <w:szCs w:val="18"/>
              </w:rPr>
            </w:pPr>
          </w:p>
          <w:p w14:paraId="4DF3ECE4" w14:textId="77777777" w:rsidR="00122B24" w:rsidRPr="00C13B74" w:rsidRDefault="00122B24" w:rsidP="00CA7953">
            <w:pPr>
              <w:rPr>
                <w:rFonts w:ascii="Calibri" w:hAnsi="Calibri" w:cs="Arial"/>
                <w:b/>
                <w:sz w:val="18"/>
                <w:szCs w:val="18"/>
              </w:rPr>
            </w:pPr>
          </w:p>
          <w:p w14:paraId="21D3C7B6" w14:textId="77777777" w:rsidR="00122B24" w:rsidRPr="00C13B74" w:rsidRDefault="00122B24" w:rsidP="00CA7953">
            <w:pPr>
              <w:rPr>
                <w:rFonts w:ascii="Calibri" w:hAnsi="Calibri" w:cs="Arial"/>
                <w:b/>
                <w:sz w:val="18"/>
                <w:szCs w:val="18"/>
              </w:rPr>
            </w:pPr>
          </w:p>
          <w:p w14:paraId="54A165A3" w14:textId="77777777" w:rsidR="00122B24" w:rsidRPr="00C13B74" w:rsidRDefault="00122B24" w:rsidP="00CA7953">
            <w:pPr>
              <w:rPr>
                <w:rFonts w:ascii="Calibri" w:hAnsi="Calibri" w:cs="Arial"/>
                <w:b/>
                <w:sz w:val="18"/>
                <w:szCs w:val="18"/>
              </w:rPr>
            </w:pPr>
          </w:p>
          <w:p w14:paraId="4EC4F3DB" w14:textId="77777777" w:rsidR="00122B24" w:rsidRPr="00C13B74" w:rsidRDefault="00122B24" w:rsidP="00CA7953">
            <w:pPr>
              <w:rPr>
                <w:rFonts w:ascii="Calibri" w:hAnsi="Calibri" w:cs="Arial"/>
                <w:b/>
                <w:sz w:val="18"/>
                <w:szCs w:val="18"/>
              </w:rPr>
            </w:pPr>
            <w:r w:rsidRPr="00C13B74">
              <w:rPr>
                <w:rFonts w:ascii="Calibri" w:hAnsi="Calibri" w:cs="Arial"/>
                <w:b/>
                <w:sz w:val="18"/>
                <w:szCs w:val="18"/>
              </w:rPr>
              <w:t>Oral Conditions</w:t>
            </w:r>
          </w:p>
        </w:tc>
        <w:tc>
          <w:tcPr>
            <w:tcW w:w="4770" w:type="dxa"/>
          </w:tcPr>
          <w:p w14:paraId="74CC09FF" w14:textId="77777777" w:rsidR="00CA7953" w:rsidRPr="00C13B74" w:rsidRDefault="00122B24" w:rsidP="00C13B74">
            <w:pPr>
              <w:numPr>
                <w:ilvl w:val="0"/>
                <w:numId w:val="37"/>
              </w:numPr>
              <w:ind w:left="522"/>
              <w:rPr>
                <w:rFonts w:ascii="Calibri" w:hAnsi="Calibri" w:cs="Arial"/>
                <w:b/>
                <w:sz w:val="18"/>
                <w:szCs w:val="18"/>
              </w:rPr>
            </w:pPr>
            <w:r w:rsidRPr="00C13B74">
              <w:rPr>
                <w:rFonts w:ascii="Calibri" w:hAnsi="Calibri" w:cs="Arial"/>
                <w:b/>
                <w:sz w:val="18"/>
                <w:szCs w:val="18"/>
              </w:rPr>
              <w:t>The student will be able to relate autonomic drugs by:</w:t>
            </w:r>
          </w:p>
          <w:p w14:paraId="52A87BFD" w14:textId="77777777" w:rsidR="00122B24" w:rsidRPr="00C13B74" w:rsidRDefault="00122B24" w:rsidP="00C13B74">
            <w:pPr>
              <w:numPr>
                <w:ilvl w:val="1"/>
                <w:numId w:val="38"/>
              </w:numPr>
              <w:ind w:left="792" w:hanging="180"/>
              <w:rPr>
                <w:rFonts w:ascii="Calibri" w:hAnsi="Calibri" w:cs="Arial"/>
                <w:sz w:val="18"/>
                <w:szCs w:val="18"/>
              </w:rPr>
            </w:pPr>
            <w:r w:rsidRPr="00C13B74">
              <w:rPr>
                <w:rFonts w:ascii="Calibri" w:hAnsi="Calibri" w:cs="Arial"/>
                <w:sz w:val="18"/>
                <w:szCs w:val="18"/>
              </w:rPr>
              <w:t>Describing the appropriate use of autonomic drugs.</w:t>
            </w:r>
          </w:p>
          <w:p w14:paraId="24A97898" w14:textId="77777777" w:rsidR="00122B24" w:rsidRPr="00C13B74" w:rsidRDefault="00122B24" w:rsidP="00C13B74">
            <w:pPr>
              <w:numPr>
                <w:ilvl w:val="1"/>
                <w:numId w:val="38"/>
              </w:numPr>
              <w:ind w:left="792" w:hanging="180"/>
              <w:rPr>
                <w:rFonts w:ascii="Calibri" w:hAnsi="Calibri" w:cs="Arial"/>
                <w:sz w:val="18"/>
                <w:szCs w:val="18"/>
              </w:rPr>
            </w:pPr>
            <w:r w:rsidRPr="00C13B74">
              <w:rPr>
                <w:rFonts w:ascii="Calibri" w:hAnsi="Calibri" w:cs="Arial"/>
                <w:sz w:val="18"/>
                <w:szCs w:val="18"/>
              </w:rPr>
              <w:t>Describing the functions of autonomic drugs.</w:t>
            </w:r>
          </w:p>
          <w:p w14:paraId="14843756" w14:textId="77777777" w:rsidR="00122B24" w:rsidRPr="00C13B74" w:rsidRDefault="00122B24" w:rsidP="00C13B74">
            <w:pPr>
              <w:numPr>
                <w:ilvl w:val="1"/>
                <w:numId w:val="38"/>
              </w:numPr>
              <w:ind w:left="792" w:hanging="180"/>
              <w:rPr>
                <w:rFonts w:ascii="Calibri" w:hAnsi="Calibri" w:cs="Arial"/>
                <w:sz w:val="18"/>
                <w:szCs w:val="18"/>
              </w:rPr>
            </w:pPr>
            <w:r w:rsidRPr="00C13B74">
              <w:rPr>
                <w:rFonts w:ascii="Calibri" w:hAnsi="Calibri" w:cs="Arial"/>
                <w:sz w:val="18"/>
                <w:szCs w:val="18"/>
              </w:rPr>
              <w:t>Explaining the absorption, metabolism and excretion of autonomic drugs.</w:t>
            </w:r>
          </w:p>
          <w:p w14:paraId="2F4BA919" w14:textId="77777777" w:rsidR="00122B24" w:rsidRPr="00C13B74" w:rsidRDefault="00122B24" w:rsidP="00C13B74">
            <w:pPr>
              <w:numPr>
                <w:ilvl w:val="0"/>
                <w:numId w:val="38"/>
              </w:numPr>
              <w:ind w:left="522"/>
              <w:rPr>
                <w:rFonts w:ascii="Calibri" w:hAnsi="Calibri" w:cs="Arial"/>
                <w:b/>
                <w:sz w:val="18"/>
                <w:szCs w:val="18"/>
              </w:rPr>
            </w:pPr>
            <w:r w:rsidRPr="00C13B74">
              <w:rPr>
                <w:rFonts w:ascii="Calibri" w:hAnsi="Calibri" w:cs="Arial"/>
                <w:b/>
                <w:sz w:val="18"/>
                <w:szCs w:val="18"/>
              </w:rPr>
              <w:t>The student will be able to relate drugs used to treat oral conditions by:</w:t>
            </w:r>
          </w:p>
          <w:p w14:paraId="04A2E92B" w14:textId="77777777" w:rsidR="00122B24" w:rsidRPr="00C13B74" w:rsidRDefault="00122B24" w:rsidP="00C13B74">
            <w:pPr>
              <w:numPr>
                <w:ilvl w:val="1"/>
                <w:numId w:val="38"/>
              </w:numPr>
              <w:ind w:left="792" w:hanging="180"/>
              <w:rPr>
                <w:rFonts w:ascii="Calibri" w:hAnsi="Calibri" w:cs="Arial"/>
                <w:sz w:val="18"/>
                <w:szCs w:val="18"/>
              </w:rPr>
            </w:pPr>
            <w:r w:rsidRPr="00C13B74">
              <w:rPr>
                <w:rFonts w:ascii="Calibri" w:hAnsi="Calibri" w:cs="Arial"/>
                <w:sz w:val="18"/>
                <w:szCs w:val="18"/>
              </w:rPr>
              <w:t>Identifying drugs used to treat oral conditions.</w:t>
            </w:r>
          </w:p>
          <w:p w14:paraId="78D7DC3A" w14:textId="77777777" w:rsidR="00122B24" w:rsidRPr="00C13B74" w:rsidRDefault="00122B24" w:rsidP="00C13B74">
            <w:pPr>
              <w:numPr>
                <w:ilvl w:val="1"/>
                <w:numId w:val="38"/>
              </w:numPr>
              <w:ind w:left="792" w:hanging="180"/>
              <w:rPr>
                <w:rFonts w:ascii="Calibri" w:hAnsi="Calibri" w:cs="Arial"/>
                <w:b/>
                <w:sz w:val="18"/>
                <w:szCs w:val="18"/>
              </w:rPr>
            </w:pPr>
            <w:r w:rsidRPr="00C13B74">
              <w:rPr>
                <w:rFonts w:ascii="Calibri" w:hAnsi="Calibri" w:cs="Arial"/>
                <w:sz w:val="18"/>
                <w:szCs w:val="18"/>
              </w:rPr>
              <w:t>Relating specific drugs for treatment of oral conditions to specific oral conditions.</w:t>
            </w:r>
          </w:p>
        </w:tc>
        <w:tc>
          <w:tcPr>
            <w:tcW w:w="1890" w:type="dxa"/>
          </w:tcPr>
          <w:p w14:paraId="0C289376" w14:textId="77777777" w:rsidR="00122B24" w:rsidRPr="00C13B74" w:rsidRDefault="00122B24" w:rsidP="00122B24">
            <w:pPr>
              <w:rPr>
                <w:rFonts w:ascii="Calibri" w:hAnsi="Calibri" w:cs="Arial"/>
                <w:sz w:val="18"/>
                <w:szCs w:val="18"/>
              </w:rPr>
            </w:pPr>
            <w:r w:rsidRPr="00C13B74">
              <w:rPr>
                <w:rFonts w:ascii="Calibri" w:hAnsi="Calibri" w:cs="Arial"/>
                <w:sz w:val="18"/>
                <w:szCs w:val="18"/>
              </w:rPr>
              <w:t>Quizzes</w:t>
            </w:r>
          </w:p>
          <w:p w14:paraId="0BADC90C" w14:textId="77777777" w:rsidR="00122B24" w:rsidRPr="00C13B74" w:rsidRDefault="00122B24" w:rsidP="00122B24">
            <w:pPr>
              <w:rPr>
                <w:rFonts w:ascii="Calibri" w:hAnsi="Calibri" w:cs="Arial"/>
                <w:sz w:val="18"/>
                <w:szCs w:val="18"/>
              </w:rPr>
            </w:pPr>
            <w:r w:rsidRPr="00C13B74">
              <w:rPr>
                <w:rFonts w:ascii="Calibri" w:hAnsi="Calibri" w:cs="Arial"/>
                <w:sz w:val="18"/>
                <w:szCs w:val="18"/>
              </w:rPr>
              <w:t>Board Questions</w:t>
            </w:r>
          </w:p>
          <w:p w14:paraId="25068729" w14:textId="77777777" w:rsidR="00122B24" w:rsidRPr="00C13B74" w:rsidRDefault="00122B24" w:rsidP="00122B24">
            <w:pPr>
              <w:rPr>
                <w:rFonts w:ascii="Calibri" w:hAnsi="Calibri" w:cs="Arial"/>
                <w:sz w:val="18"/>
                <w:szCs w:val="18"/>
              </w:rPr>
            </w:pPr>
            <w:r w:rsidRPr="00C13B74">
              <w:rPr>
                <w:rFonts w:ascii="Calibri" w:hAnsi="Calibri" w:cs="Arial"/>
                <w:sz w:val="18"/>
                <w:szCs w:val="18"/>
              </w:rPr>
              <w:t>Drug Cards</w:t>
            </w:r>
          </w:p>
          <w:p w14:paraId="067BF369" w14:textId="77777777" w:rsidR="00122B24" w:rsidRPr="00C13B74" w:rsidRDefault="00122B24" w:rsidP="00122B24">
            <w:pPr>
              <w:rPr>
                <w:rFonts w:ascii="Calibri" w:hAnsi="Calibri" w:cs="Arial"/>
                <w:sz w:val="18"/>
                <w:szCs w:val="18"/>
              </w:rPr>
            </w:pPr>
            <w:r w:rsidRPr="00C13B74">
              <w:rPr>
                <w:rFonts w:ascii="Calibri" w:hAnsi="Calibri" w:cs="Arial"/>
                <w:sz w:val="18"/>
                <w:szCs w:val="18"/>
              </w:rPr>
              <w:t>Midterm</w:t>
            </w:r>
          </w:p>
          <w:p w14:paraId="5C35A982" w14:textId="77777777" w:rsidR="00CA7953" w:rsidRPr="00C13B74" w:rsidRDefault="00122B24" w:rsidP="00122B24">
            <w:pPr>
              <w:rPr>
                <w:rFonts w:ascii="Calibri" w:hAnsi="Calibri" w:cs="Arial"/>
                <w:b/>
                <w:sz w:val="18"/>
                <w:szCs w:val="18"/>
              </w:rPr>
            </w:pPr>
            <w:r w:rsidRPr="00C13B74">
              <w:rPr>
                <w:rFonts w:ascii="Calibri" w:hAnsi="Calibri" w:cs="Arial"/>
                <w:sz w:val="18"/>
                <w:szCs w:val="18"/>
              </w:rPr>
              <w:t>Final Examination</w:t>
            </w:r>
          </w:p>
        </w:tc>
        <w:tc>
          <w:tcPr>
            <w:tcW w:w="2250" w:type="dxa"/>
          </w:tcPr>
          <w:p w14:paraId="11B4BA12" w14:textId="77777777" w:rsidR="00CA7953" w:rsidRPr="00C13B74" w:rsidRDefault="00122B24" w:rsidP="00CA7953">
            <w:pPr>
              <w:rPr>
                <w:rFonts w:ascii="Calibri" w:hAnsi="Calibri" w:cs="Arial"/>
                <w:sz w:val="18"/>
                <w:szCs w:val="18"/>
              </w:rPr>
            </w:pPr>
            <w:r w:rsidRPr="00C13B74">
              <w:rPr>
                <w:rFonts w:ascii="Calibri" w:hAnsi="Calibri" w:cs="Arial"/>
                <w:sz w:val="18"/>
                <w:szCs w:val="18"/>
              </w:rPr>
              <w:t>Read Chapter 4</w:t>
            </w:r>
          </w:p>
          <w:p w14:paraId="5D52EFD9" w14:textId="77777777" w:rsidR="00122B24" w:rsidRPr="00C13B74" w:rsidRDefault="00122B24" w:rsidP="00CA7953">
            <w:pPr>
              <w:rPr>
                <w:rFonts w:ascii="Calibri" w:hAnsi="Calibri" w:cs="Arial"/>
                <w:sz w:val="18"/>
                <w:szCs w:val="18"/>
              </w:rPr>
            </w:pPr>
            <w:r w:rsidRPr="00C13B74">
              <w:rPr>
                <w:rFonts w:ascii="Calibri" w:hAnsi="Calibri" w:cs="Arial"/>
                <w:sz w:val="18"/>
                <w:szCs w:val="18"/>
              </w:rPr>
              <w:t>Study for Quiz 4</w:t>
            </w:r>
          </w:p>
          <w:p w14:paraId="51C83139" w14:textId="77777777" w:rsidR="00122B24" w:rsidRPr="00C13B74" w:rsidRDefault="00122B24" w:rsidP="00CA7953">
            <w:pPr>
              <w:rPr>
                <w:rFonts w:ascii="Calibri" w:hAnsi="Calibri" w:cs="Arial"/>
                <w:sz w:val="18"/>
                <w:szCs w:val="18"/>
              </w:rPr>
            </w:pPr>
            <w:r w:rsidRPr="00C13B74">
              <w:rPr>
                <w:rFonts w:ascii="Calibri" w:hAnsi="Calibri" w:cs="Arial"/>
                <w:sz w:val="18"/>
                <w:szCs w:val="18"/>
              </w:rPr>
              <w:t>Week 4 Board Questions</w:t>
            </w:r>
          </w:p>
          <w:p w14:paraId="081525F0" w14:textId="77777777" w:rsidR="00122B24" w:rsidRPr="00C13B74" w:rsidRDefault="00122B24" w:rsidP="00CA7953">
            <w:pPr>
              <w:rPr>
                <w:rFonts w:ascii="Calibri" w:hAnsi="Calibri" w:cs="Arial"/>
                <w:sz w:val="18"/>
                <w:szCs w:val="18"/>
              </w:rPr>
            </w:pPr>
            <w:r w:rsidRPr="00C13B74">
              <w:rPr>
                <w:rFonts w:ascii="Calibri" w:hAnsi="Calibri" w:cs="Arial"/>
                <w:sz w:val="18"/>
                <w:szCs w:val="18"/>
              </w:rPr>
              <w:t>Drug Cards:  Set 3</w:t>
            </w:r>
          </w:p>
        </w:tc>
        <w:tc>
          <w:tcPr>
            <w:tcW w:w="2250" w:type="dxa"/>
          </w:tcPr>
          <w:p w14:paraId="2E5D0D94" w14:textId="77777777" w:rsidR="00CA7953" w:rsidRPr="00C13B74" w:rsidRDefault="00122B24" w:rsidP="00CA7953">
            <w:pPr>
              <w:rPr>
                <w:rFonts w:ascii="Calibri" w:hAnsi="Calibri" w:cs="Arial"/>
                <w:sz w:val="18"/>
                <w:szCs w:val="18"/>
              </w:rPr>
            </w:pPr>
            <w:r w:rsidRPr="00C13B74">
              <w:rPr>
                <w:rFonts w:ascii="Calibri" w:hAnsi="Calibri" w:cs="Arial"/>
                <w:sz w:val="18"/>
                <w:szCs w:val="18"/>
              </w:rPr>
              <w:t>Quiz 3</w:t>
            </w:r>
          </w:p>
          <w:p w14:paraId="42DEB2BE" w14:textId="77777777" w:rsidR="00122B24" w:rsidRPr="00C13B74" w:rsidRDefault="00122B24" w:rsidP="00CA7953">
            <w:pPr>
              <w:rPr>
                <w:rFonts w:ascii="Calibri" w:hAnsi="Calibri" w:cs="Arial"/>
                <w:sz w:val="18"/>
                <w:szCs w:val="18"/>
              </w:rPr>
            </w:pPr>
            <w:r w:rsidRPr="00C13B74">
              <w:rPr>
                <w:rFonts w:ascii="Calibri" w:hAnsi="Calibri" w:cs="Arial"/>
                <w:sz w:val="18"/>
                <w:szCs w:val="18"/>
              </w:rPr>
              <w:t>Week 3 Board Questions</w:t>
            </w:r>
          </w:p>
          <w:p w14:paraId="747C03E7" w14:textId="77777777" w:rsidR="00122B24" w:rsidRPr="00C13B74" w:rsidRDefault="00122B24" w:rsidP="00CA7953">
            <w:pPr>
              <w:rPr>
                <w:rFonts w:ascii="Calibri" w:hAnsi="Calibri" w:cs="Arial"/>
                <w:sz w:val="18"/>
                <w:szCs w:val="18"/>
              </w:rPr>
            </w:pPr>
            <w:r w:rsidRPr="00C13B74">
              <w:rPr>
                <w:rFonts w:ascii="Calibri" w:hAnsi="Calibri" w:cs="Arial"/>
                <w:sz w:val="18"/>
                <w:szCs w:val="18"/>
              </w:rPr>
              <w:t>Drug Cards:  Set 2</w:t>
            </w:r>
          </w:p>
        </w:tc>
      </w:tr>
      <w:tr w:rsidR="00CA7953" w:rsidRPr="00C13B74" w14:paraId="6BB2CC25" w14:textId="77777777">
        <w:tc>
          <w:tcPr>
            <w:tcW w:w="918" w:type="dxa"/>
          </w:tcPr>
          <w:p w14:paraId="4C9B211E" w14:textId="77777777" w:rsidR="00CA7953" w:rsidRPr="00C13B74" w:rsidRDefault="00122B24" w:rsidP="00CA7953">
            <w:pPr>
              <w:rPr>
                <w:rFonts w:ascii="Calibri" w:hAnsi="Calibri" w:cs="Arial"/>
                <w:b/>
                <w:sz w:val="18"/>
                <w:szCs w:val="18"/>
              </w:rPr>
            </w:pPr>
            <w:r w:rsidRPr="00C13B74">
              <w:rPr>
                <w:rFonts w:ascii="Calibri" w:hAnsi="Calibri" w:cs="Arial"/>
                <w:b/>
                <w:sz w:val="18"/>
                <w:szCs w:val="18"/>
              </w:rPr>
              <w:t>Week 5</w:t>
            </w:r>
          </w:p>
        </w:tc>
        <w:tc>
          <w:tcPr>
            <w:tcW w:w="1800" w:type="dxa"/>
          </w:tcPr>
          <w:p w14:paraId="765246F9" w14:textId="77777777" w:rsidR="00CA7953" w:rsidRPr="00C13B74" w:rsidRDefault="00122B24" w:rsidP="00CA7953">
            <w:pPr>
              <w:rPr>
                <w:rFonts w:ascii="Calibri" w:hAnsi="Calibri" w:cs="Arial"/>
                <w:b/>
                <w:sz w:val="18"/>
                <w:szCs w:val="18"/>
              </w:rPr>
            </w:pPr>
            <w:r w:rsidRPr="00C13B74">
              <w:rPr>
                <w:rFonts w:ascii="Calibri" w:hAnsi="Calibri" w:cs="Arial"/>
                <w:b/>
                <w:sz w:val="18"/>
                <w:szCs w:val="18"/>
              </w:rPr>
              <w:t>Vitamins and Minerals</w:t>
            </w:r>
          </w:p>
        </w:tc>
        <w:tc>
          <w:tcPr>
            <w:tcW w:w="4770" w:type="dxa"/>
          </w:tcPr>
          <w:p w14:paraId="4D79BECF" w14:textId="77777777" w:rsidR="00CA7953" w:rsidRPr="00C13B74" w:rsidRDefault="00122B24" w:rsidP="00C13B74">
            <w:pPr>
              <w:numPr>
                <w:ilvl w:val="0"/>
                <w:numId w:val="38"/>
              </w:numPr>
              <w:ind w:left="522"/>
              <w:rPr>
                <w:rFonts w:ascii="Calibri" w:hAnsi="Calibri" w:cs="Arial"/>
                <w:b/>
                <w:sz w:val="18"/>
                <w:szCs w:val="18"/>
              </w:rPr>
            </w:pPr>
            <w:r w:rsidRPr="00C13B74">
              <w:rPr>
                <w:rFonts w:ascii="Calibri" w:hAnsi="Calibri" w:cs="Arial"/>
                <w:b/>
                <w:sz w:val="18"/>
                <w:szCs w:val="18"/>
              </w:rPr>
              <w:t>The student will be able to relate effects of vitamins and minerals to the dental patient by:</w:t>
            </w:r>
          </w:p>
          <w:p w14:paraId="5299EAE2" w14:textId="77777777" w:rsidR="00122B24" w:rsidRPr="00C13B74" w:rsidRDefault="00122B24" w:rsidP="00C13B74">
            <w:pPr>
              <w:numPr>
                <w:ilvl w:val="1"/>
                <w:numId w:val="38"/>
              </w:numPr>
              <w:ind w:left="792" w:hanging="180"/>
              <w:rPr>
                <w:rFonts w:ascii="Calibri" w:hAnsi="Calibri" w:cs="Arial"/>
                <w:sz w:val="18"/>
                <w:szCs w:val="18"/>
              </w:rPr>
            </w:pPr>
            <w:r w:rsidRPr="00C13B74">
              <w:rPr>
                <w:rFonts w:ascii="Calibri" w:hAnsi="Calibri" w:cs="Arial"/>
                <w:sz w:val="18"/>
                <w:szCs w:val="18"/>
              </w:rPr>
              <w:t>Identifying common vitamins and minerals needed for dental health.</w:t>
            </w:r>
          </w:p>
          <w:p w14:paraId="75D4B837" w14:textId="77777777" w:rsidR="00122B24" w:rsidRPr="00C13B74" w:rsidRDefault="00122B24" w:rsidP="00C13B74">
            <w:pPr>
              <w:numPr>
                <w:ilvl w:val="1"/>
                <w:numId w:val="38"/>
              </w:numPr>
              <w:ind w:left="792" w:hanging="180"/>
              <w:rPr>
                <w:rFonts w:ascii="Calibri" w:hAnsi="Calibri" w:cs="Arial"/>
                <w:b/>
                <w:sz w:val="18"/>
                <w:szCs w:val="18"/>
              </w:rPr>
            </w:pPr>
            <w:r w:rsidRPr="00C13B74">
              <w:rPr>
                <w:rFonts w:ascii="Calibri" w:hAnsi="Calibri" w:cs="Arial"/>
                <w:sz w:val="18"/>
                <w:szCs w:val="18"/>
              </w:rPr>
              <w:t>Discussing over the counter vitamins and minerals with patients, including proper doses.</w:t>
            </w:r>
          </w:p>
        </w:tc>
        <w:tc>
          <w:tcPr>
            <w:tcW w:w="1890" w:type="dxa"/>
          </w:tcPr>
          <w:p w14:paraId="7CAC0732" w14:textId="77777777" w:rsidR="002F4B3F" w:rsidRPr="00C13B74" w:rsidRDefault="002F4B3F" w:rsidP="002F4B3F">
            <w:pPr>
              <w:rPr>
                <w:rFonts w:ascii="Calibri" w:hAnsi="Calibri" w:cs="Arial"/>
                <w:sz w:val="18"/>
                <w:szCs w:val="18"/>
              </w:rPr>
            </w:pPr>
            <w:r w:rsidRPr="00C13B74">
              <w:rPr>
                <w:rFonts w:ascii="Calibri" w:hAnsi="Calibri" w:cs="Arial"/>
                <w:sz w:val="18"/>
                <w:szCs w:val="18"/>
              </w:rPr>
              <w:t>Quizzes</w:t>
            </w:r>
          </w:p>
          <w:p w14:paraId="6E9CF4AF" w14:textId="77777777" w:rsidR="002F4B3F" w:rsidRPr="00C13B74" w:rsidRDefault="002F4B3F" w:rsidP="002F4B3F">
            <w:pPr>
              <w:rPr>
                <w:rFonts w:ascii="Calibri" w:hAnsi="Calibri" w:cs="Arial"/>
                <w:sz w:val="18"/>
                <w:szCs w:val="18"/>
              </w:rPr>
            </w:pPr>
            <w:r w:rsidRPr="00C13B74">
              <w:rPr>
                <w:rFonts w:ascii="Calibri" w:hAnsi="Calibri" w:cs="Arial"/>
                <w:sz w:val="18"/>
                <w:szCs w:val="18"/>
              </w:rPr>
              <w:t>Board Questions</w:t>
            </w:r>
          </w:p>
          <w:p w14:paraId="1663D098" w14:textId="77777777" w:rsidR="002F4B3F" w:rsidRPr="00C13B74" w:rsidRDefault="002F4B3F" w:rsidP="002F4B3F">
            <w:pPr>
              <w:rPr>
                <w:rFonts w:ascii="Calibri" w:hAnsi="Calibri" w:cs="Arial"/>
                <w:sz w:val="18"/>
                <w:szCs w:val="18"/>
              </w:rPr>
            </w:pPr>
            <w:r w:rsidRPr="00C13B74">
              <w:rPr>
                <w:rFonts w:ascii="Calibri" w:hAnsi="Calibri" w:cs="Arial"/>
                <w:sz w:val="18"/>
                <w:szCs w:val="18"/>
              </w:rPr>
              <w:t>Drug Cards</w:t>
            </w:r>
          </w:p>
          <w:p w14:paraId="0E4603CE" w14:textId="77777777" w:rsidR="002F4B3F" w:rsidRPr="00C13B74" w:rsidRDefault="002F4B3F" w:rsidP="002F4B3F">
            <w:pPr>
              <w:rPr>
                <w:rFonts w:ascii="Calibri" w:hAnsi="Calibri" w:cs="Arial"/>
                <w:sz w:val="18"/>
                <w:szCs w:val="18"/>
              </w:rPr>
            </w:pPr>
            <w:r w:rsidRPr="00C13B74">
              <w:rPr>
                <w:rFonts w:ascii="Calibri" w:hAnsi="Calibri" w:cs="Arial"/>
                <w:sz w:val="18"/>
                <w:szCs w:val="18"/>
              </w:rPr>
              <w:t>Midterm</w:t>
            </w:r>
          </w:p>
          <w:p w14:paraId="2F0CAC3C" w14:textId="77777777" w:rsidR="00CA7953" w:rsidRPr="00C13B74" w:rsidRDefault="002F4B3F" w:rsidP="002F4B3F">
            <w:pPr>
              <w:rPr>
                <w:rFonts w:ascii="Calibri" w:hAnsi="Calibri" w:cs="Arial"/>
                <w:b/>
                <w:sz w:val="18"/>
                <w:szCs w:val="18"/>
              </w:rPr>
            </w:pPr>
            <w:r w:rsidRPr="00C13B74">
              <w:rPr>
                <w:rFonts w:ascii="Calibri" w:hAnsi="Calibri" w:cs="Arial"/>
                <w:sz w:val="18"/>
                <w:szCs w:val="18"/>
              </w:rPr>
              <w:t>Final Examination</w:t>
            </w:r>
          </w:p>
        </w:tc>
        <w:tc>
          <w:tcPr>
            <w:tcW w:w="2250" w:type="dxa"/>
          </w:tcPr>
          <w:p w14:paraId="14384EB2" w14:textId="77777777" w:rsidR="00CA7953" w:rsidRPr="00C13B74" w:rsidRDefault="002F4B3F" w:rsidP="00CA7953">
            <w:pPr>
              <w:rPr>
                <w:rFonts w:ascii="Calibri" w:hAnsi="Calibri" w:cs="Arial"/>
                <w:sz w:val="18"/>
                <w:szCs w:val="18"/>
              </w:rPr>
            </w:pPr>
            <w:r w:rsidRPr="00C13B74">
              <w:rPr>
                <w:rFonts w:ascii="Calibri" w:hAnsi="Calibri" w:cs="Arial"/>
                <w:sz w:val="18"/>
                <w:szCs w:val="18"/>
              </w:rPr>
              <w:t>Read Chapters 12, 13</w:t>
            </w:r>
          </w:p>
          <w:p w14:paraId="4F2FAE6C" w14:textId="77777777" w:rsidR="002F4B3F" w:rsidRPr="00C13B74" w:rsidRDefault="002F4B3F" w:rsidP="00CA7953">
            <w:pPr>
              <w:rPr>
                <w:rFonts w:ascii="Calibri" w:hAnsi="Calibri" w:cs="Arial"/>
                <w:sz w:val="18"/>
                <w:szCs w:val="18"/>
              </w:rPr>
            </w:pPr>
            <w:r w:rsidRPr="00C13B74">
              <w:rPr>
                <w:rFonts w:ascii="Calibri" w:hAnsi="Calibri" w:cs="Arial"/>
                <w:sz w:val="18"/>
                <w:szCs w:val="18"/>
              </w:rPr>
              <w:t>Study for Quiz 5</w:t>
            </w:r>
          </w:p>
          <w:p w14:paraId="73434211" w14:textId="77777777" w:rsidR="002F4B3F" w:rsidRPr="00C13B74" w:rsidRDefault="002F4B3F" w:rsidP="00CA7953">
            <w:pPr>
              <w:rPr>
                <w:rFonts w:ascii="Calibri" w:hAnsi="Calibri" w:cs="Arial"/>
                <w:sz w:val="18"/>
                <w:szCs w:val="18"/>
              </w:rPr>
            </w:pPr>
            <w:r w:rsidRPr="00C13B74">
              <w:rPr>
                <w:rFonts w:ascii="Calibri" w:hAnsi="Calibri" w:cs="Arial"/>
                <w:sz w:val="18"/>
                <w:szCs w:val="18"/>
              </w:rPr>
              <w:t>Week 5 Board Questions</w:t>
            </w:r>
          </w:p>
          <w:p w14:paraId="764A8866" w14:textId="77777777" w:rsidR="002F4B3F" w:rsidRPr="00C13B74" w:rsidRDefault="002F4B3F" w:rsidP="00CA7953">
            <w:pPr>
              <w:rPr>
                <w:rFonts w:ascii="Calibri" w:hAnsi="Calibri" w:cs="Arial"/>
                <w:b/>
                <w:sz w:val="18"/>
                <w:szCs w:val="18"/>
              </w:rPr>
            </w:pPr>
            <w:r w:rsidRPr="00C13B74">
              <w:rPr>
                <w:rFonts w:ascii="Calibri" w:hAnsi="Calibri" w:cs="Arial"/>
                <w:sz w:val="18"/>
                <w:szCs w:val="18"/>
              </w:rPr>
              <w:t xml:space="preserve">Drug Cards:  </w:t>
            </w:r>
            <w:proofErr w:type="gramStart"/>
            <w:r w:rsidRPr="00C13B74">
              <w:rPr>
                <w:rFonts w:ascii="Calibri" w:hAnsi="Calibri" w:cs="Arial"/>
                <w:sz w:val="18"/>
                <w:szCs w:val="18"/>
              </w:rPr>
              <w:t>Set  4</w:t>
            </w:r>
            <w:proofErr w:type="gramEnd"/>
          </w:p>
        </w:tc>
        <w:tc>
          <w:tcPr>
            <w:tcW w:w="2250" w:type="dxa"/>
          </w:tcPr>
          <w:p w14:paraId="245FA592" w14:textId="77777777" w:rsidR="00CA7953" w:rsidRPr="00C13B74" w:rsidRDefault="002F4B3F" w:rsidP="00CA7953">
            <w:pPr>
              <w:rPr>
                <w:rFonts w:ascii="Calibri" w:hAnsi="Calibri" w:cs="Arial"/>
                <w:sz w:val="18"/>
                <w:szCs w:val="18"/>
              </w:rPr>
            </w:pPr>
            <w:r w:rsidRPr="00C13B74">
              <w:rPr>
                <w:rFonts w:ascii="Calibri" w:hAnsi="Calibri" w:cs="Arial"/>
                <w:sz w:val="18"/>
                <w:szCs w:val="18"/>
              </w:rPr>
              <w:t>Quiz 4</w:t>
            </w:r>
          </w:p>
          <w:p w14:paraId="045F96E7" w14:textId="77777777" w:rsidR="002F4B3F" w:rsidRPr="00C13B74" w:rsidRDefault="002F4B3F" w:rsidP="00CA7953">
            <w:pPr>
              <w:rPr>
                <w:rFonts w:ascii="Calibri" w:hAnsi="Calibri" w:cs="Arial"/>
                <w:sz w:val="18"/>
                <w:szCs w:val="18"/>
              </w:rPr>
            </w:pPr>
            <w:r w:rsidRPr="00C13B74">
              <w:rPr>
                <w:rFonts w:ascii="Calibri" w:hAnsi="Calibri" w:cs="Arial"/>
                <w:sz w:val="18"/>
                <w:szCs w:val="18"/>
              </w:rPr>
              <w:t>Week 4 Board Questions</w:t>
            </w:r>
          </w:p>
          <w:p w14:paraId="622CCC9F" w14:textId="77777777" w:rsidR="002F4B3F" w:rsidRPr="00C13B74" w:rsidRDefault="002F4B3F" w:rsidP="00CA7953">
            <w:pPr>
              <w:rPr>
                <w:rFonts w:ascii="Calibri" w:hAnsi="Calibri" w:cs="Arial"/>
                <w:b/>
                <w:sz w:val="18"/>
                <w:szCs w:val="18"/>
              </w:rPr>
            </w:pPr>
            <w:r w:rsidRPr="00C13B74">
              <w:rPr>
                <w:rFonts w:ascii="Calibri" w:hAnsi="Calibri" w:cs="Arial"/>
                <w:sz w:val="18"/>
                <w:szCs w:val="18"/>
              </w:rPr>
              <w:t>Drug Cards:  Set 3</w:t>
            </w:r>
          </w:p>
        </w:tc>
      </w:tr>
      <w:tr w:rsidR="00122B24" w:rsidRPr="00C13B74" w14:paraId="5E2B3730" w14:textId="77777777">
        <w:tc>
          <w:tcPr>
            <w:tcW w:w="918" w:type="dxa"/>
          </w:tcPr>
          <w:p w14:paraId="454EA638" w14:textId="77777777" w:rsidR="00122B24" w:rsidRPr="00C13B74" w:rsidRDefault="002F4B3F" w:rsidP="00CA7953">
            <w:pPr>
              <w:rPr>
                <w:rFonts w:ascii="Calibri" w:hAnsi="Calibri" w:cs="Arial"/>
                <w:b/>
                <w:sz w:val="18"/>
                <w:szCs w:val="18"/>
              </w:rPr>
            </w:pPr>
            <w:r w:rsidRPr="00C13B74">
              <w:rPr>
                <w:rFonts w:ascii="Calibri" w:hAnsi="Calibri" w:cs="Arial"/>
                <w:b/>
                <w:sz w:val="18"/>
                <w:szCs w:val="18"/>
              </w:rPr>
              <w:t>Week 6</w:t>
            </w:r>
          </w:p>
        </w:tc>
        <w:tc>
          <w:tcPr>
            <w:tcW w:w="1800" w:type="dxa"/>
          </w:tcPr>
          <w:p w14:paraId="754B9911" w14:textId="77777777" w:rsidR="00122B24" w:rsidRPr="00C13B74" w:rsidRDefault="002F4B3F" w:rsidP="00CA7953">
            <w:pPr>
              <w:rPr>
                <w:rFonts w:ascii="Calibri" w:hAnsi="Calibri" w:cs="Arial"/>
                <w:b/>
                <w:sz w:val="18"/>
                <w:szCs w:val="18"/>
              </w:rPr>
            </w:pPr>
            <w:r w:rsidRPr="00C13B74">
              <w:rPr>
                <w:rFonts w:ascii="Calibri" w:hAnsi="Calibri" w:cs="Arial"/>
                <w:b/>
                <w:sz w:val="18"/>
                <w:szCs w:val="18"/>
              </w:rPr>
              <w:t>Nonopioid and Opioid analgesics</w:t>
            </w:r>
          </w:p>
        </w:tc>
        <w:tc>
          <w:tcPr>
            <w:tcW w:w="4770" w:type="dxa"/>
          </w:tcPr>
          <w:p w14:paraId="703C2280" w14:textId="77777777" w:rsidR="00122B24" w:rsidRPr="00C13B74" w:rsidRDefault="002F4B3F" w:rsidP="00C13B74">
            <w:pPr>
              <w:numPr>
                <w:ilvl w:val="0"/>
                <w:numId w:val="38"/>
              </w:numPr>
              <w:tabs>
                <w:tab w:val="left" w:pos="522"/>
              </w:tabs>
              <w:ind w:left="522"/>
              <w:rPr>
                <w:rFonts w:ascii="Calibri" w:hAnsi="Calibri" w:cs="Arial"/>
                <w:b/>
                <w:sz w:val="18"/>
                <w:szCs w:val="18"/>
              </w:rPr>
            </w:pPr>
            <w:r w:rsidRPr="00C13B74">
              <w:rPr>
                <w:rFonts w:ascii="Calibri" w:hAnsi="Calibri" w:cs="Arial"/>
                <w:b/>
                <w:sz w:val="18"/>
                <w:szCs w:val="18"/>
              </w:rPr>
              <w:t>The student will be able to relate nonopioid and opioid analgesics to dentistry by:</w:t>
            </w:r>
          </w:p>
          <w:p w14:paraId="4E04761F" w14:textId="77777777" w:rsidR="002F4B3F" w:rsidRPr="00C13B74" w:rsidRDefault="002F4B3F" w:rsidP="00C13B74">
            <w:pPr>
              <w:numPr>
                <w:ilvl w:val="1"/>
                <w:numId w:val="38"/>
              </w:numPr>
              <w:tabs>
                <w:tab w:val="left" w:pos="522"/>
              </w:tabs>
              <w:ind w:left="792" w:hanging="180"/>
              <w:rPr>
                <w:rFonts w:ascii="Calibri" w:hAnsi="Calibri" w:cs="Arial"/>
                <w:sz w:val="18"/>
                <w:szCs w:val="18"/>
              </w:rPr>
            </w:pPr>
            <w:r w:rsidRPr="00C13B74">
              <w:rPr>
                <w:rFonts w:ascii="Calibri" w:hAnsi="Calibri" w:cs="Arial"/>
                <w:sz w:val="18"/>
                <w:szCs w:val="18"/>
              </w:rPr>
              <w:t>Describing the appropriate use of nonopioid and opioid analgesics.</w:t>
            </w:r>
          </w:p>
          <w:p w14:paraId="1C345336" w14:textId="77777777" w:rsidR="002F4B3F" w:rsidRPr="00C13B74" w:rsidRDefault="002F4B3F" w:rsidP="00C13B74">
            <w:pPr>
              <w:numPr>
                <w:ilvl w:val="1"/>
                <w:numId w:val="38"/>
              </w:numPr>
              <w:tabs>
                <w:tab w:val="left" w:pos="522"/>
              </w:tabs>
              <w:ind w:left="792" w:hanging="180"/>
              <w:rPr>
                <w:rFonts w:ascii="Calibri" w:hAnsi="Calibri" w:cs="Arial"/>
                <w:sz w:val="18"/>
                <w:szCs w:val="18"/>
              </w:rPr>
            </w:pPr>
            <w:r w:rsidRPr="00C13B74">
              <w:rPr>
                <w:rFonts w:ascii="Calibri" w:hAnsi="Calibri" w:cs="Arial"/>
                <w:sz w:val="18"/>
                <w:szCs w:val="18"/>
              </w:rPr>
              <w:t>Describing the function on nonopioid and opioid analgesics.</w:t>
            </w:r>
          </w:p>
          <w:p w14:paraId="1E691131" w14:textId="77777777" w:rsidR="002F4B3F" w:rsidRPr="00C13B74" w:rsidRDefault="002F4B3F" w:rsidP="00C13B74">
            <w:pPr>
              <w:numPr>
                <w:ilvl w:val="1"/>
                <w:numId w:val="38"/>
              </w:numPr>
              <w:tabs>
                <w:tab w:val="left" w:pos="522"/>
              </w:tabs>
              <w:ind w:left="792" w:hanging="180"/>
              <w:rPr>
                <w:rFonts w:ascii="Calibri" w:hAnsi="Calibri" w:cs="Arial"/>
                <w:sz w:val="18"/>
                <w:szCs w:val="18"/>
              </w:rPr>
            </w:pPr>
            <w:r w:rsidRPr="00C13B74">
              <w:rPr>
                <w:rFonts w:ascii="Calibri" w:hAnsi="Calibri" w:cs="Arial"/>
                <w:sz w:val="18"/>
                <w:szCs w:val="18"/>
              </w:rPr>
              <w:t>Explaining the absorption, metabolism, and excretion of nonopioid and opioid analgesics.</w:t>
            </w:r>
          </w:p>
          <w:p w14:paraId="3FC53EB8" w14:textId="77777777" w:rsidR="002F4B3F" w:rsidRPr="00C13B74" w:rsidRDefault="002F4B3F" w:rsidP="00C13B74">
            <w:pPr>
              <w:tabs>
                <w:tab w:val="left" w:pos="522"/>
              </w:tabs>
              <w:ind w:left="612"/>
              <w:rPr>
                <w:rFonts w:ascii="Calibri" w:hAnsi="Calibri" w:cs="Arial"/>
                <w:b/>
                <w:sz w:val="18"/>
                <w:szCs w:val="18"/>
              </w:rPr>
            </w:pPr>
          </w:p>
        </w:tc>
        <w:tc>
          <w:tcPr>
            <w:tcW w:w="1890" w:type="dxa"/>
          </w:tcPr>
          <w:p w14:paraId="0D040259" w14:textId="77777777" w:rsidR="002F4B3F" w:rsidRPr="00C13B74" w:rsidRDefault="002F4B3F" w:rsidP="002F4B3F">
            <w:pPr>
              <w:rPr>
                <w:rFonts w:ascii="Calibri" w:hAnsi="Calibri" w:cs="Arial"/>
                <w:sz w:val="18"/>
                <w:szCs w:val="18"/>
              </w:rPr>
            </w:pPr>
            <w:r w:rsidRPr="00C13B74">
              <w:rPr>
                <w:rFonts w:ascii="Calibri" w:hAnsi="Calibri" w:cs="Arial"/>
                <w:sz w:val="18"/>
                <w:szCs w:val="18"/>
              </w:rPr>
              <w:t>Quizzes</w:t>
            </w:r>
          </w:p>
          <w:p w14:paraId="6DDABA37" w14:textId="77777777" w:rsidR="002F4B3F" w:rsidRPr="00C13B74" w:rsidRDefault="002F4B3F" w:rsidP="002F4B3F">
            <w:pPr>
              <w:rPr>
                <w:rFonts w:ascii="Calibri" w:hAnsi="Calibri" w:cs="Arial"/>
                <w:sz w:val="18"/>
                <w:szCs w:val="18"/>
              </w:rPr>
            </w:pPr>
            <w:r w:rsidRPr="00C13B74">
              <w:rPr>
                <w:rFonts w:ascii="Calibri" w:hAnsi="Calibri" w:cs="Arial"/>
                <w:sz w:val="18"/>
                <w:szCs w:val="18"/>
              </w:rPr>
              <w:t>Board Questions</w:t>
            </w:r>
          </w:p>
          <w:p w14:paraId="7B26BE6C" w14:textId="77777777" w:rsidR="002F4B3F" w:rsidRPr="00C13B74" w:rsidRDefault="002F4B3F" w:rsidP="002F4B3F">
            <w:pPr>
              <w:rPr>
                <w:rFonts w:ascii="Calibri" w:hAnsi="Calibri" w:cs="Arial"/>
                <w:sz w:val="18"/>
                <w:szCs w:val="18"/>
              </w:rPr>
            </w:pPr>
            <w:r w:rsidRPr="00C13B74">
              <w:rPr>
                <w:rFonts w:ascii="Calibri" w:hAnsi="Calibri" w:cs="Arial"/>
                <w:sz w:val="18"/>
                <w:szCs w:val="18"/>
              </w:rPr>
              <w:t>Drug Cards</w:t>
            </w:r>
          </w:p>
          <w:p w14:paraId="18642B8D" w14:textId="77777777" w:rsidR="002F4B3F" w:rsidRPr="00C13B74" w:rsidRDefault="002F4B3F" w:rsidP="002F4B3F">
            <w:pPr>
              <w:rPr>
                <w:rFonts w:ascii="Calibri" w:hAnsi="Calibri" w:cs="Arial"/>
                <w:sz w:val="18"/>
                <w:szCs w:val="18"/>
              </w:rPr>
            </w:pPr>
            <w:r w:rsidRPr="00C13B74">
              <w:rPr>
                <w:rFonts w:ascii="Calibri" w:hAnsi="Calibri" w:cs="Arial"/>
                <w:sz w:val="18"/>
                <w:szCs w:val="18"/>
              </w:rPr>
              <w:t>Midterm</w:t>
            </w:r>
          </w:p>
          <w:p w14:paraId="55E76C81" w14:textId="77777777" w:rsidR="00122B24" w:rsidRPr="00C13B74" w:rsidRDefault="002F4B3F" w:rsidP="002F4B3F">
            <w:pPr>
              <w:rPr>
                <w:rFonts w:ascii="Calibri" w:hAnsi="Calibri" w:cs="Arial"/>
                <w:sz w:val="18"/>
                <w:szCs w:val="18"/>
              </w:rPr>
            </w:pPr>
            <w:r w:rsidRPr="00C13B74">
              <w:rPr>
                <w:rFonts w:ascii="Calibri" w:hAnsi="Calibri" w:cs="Arial"/>
                <w:sz w:val="18"/>
                <w:szCs w:val="18"/>
              </w:rPr>
              <w:t>Final Examination</w:t>
            </w:r>
          </w:p>
        </w:tc>
        <w:tc>
          <w:tcPr>
            <w:tcW w:w="2250" w:type="dxa"/>
          </w:tcPr>
          <w:p w14:paraId="2A3A781E" w14:textId="77777777" w:rsidR="008F5BD4" w:rsidRPr="00C13B74" w:rsidRDefault="008F5BD4" w:rsidP="00CA7953">
            <w:pPr>
              <w:rPr>
                <w:rFonts w:ascii="Calibri" w:hAnsi="Calibri" w:cs="Arial"/>
                <w:sz w:val="18"/>
                <w:szCs w:val="18"/>
              </w:rPr>
            </w:pPr>
            <w:r w:rsidRPr="00C13B74">
              <w:rPr>
                <w:rFonts w:ascii="Calibri" w:hAnsi="Calibri" w:cs="Arial"/>
                <w:sz w:val="18"/>
                <w:szCs w:val="18"/>
              </w:rPr>
              <w:t>Read Chapter 5, 6</w:t>
            </w:r>
          </w:p>
          <w:p w14:paraId="201ED5EA" w14:textId="77777777" w:rsidR="00122B24" w:rsidRPr="00C13B74" w:rsidRDefault="002F4B3F" w:rsidP="00CA7953">
            <w:pPr>
              <w:rPr>
                <w:rFonts w:ascii="Calibri" w:hAnsi="Calibri" w:cs="Arial"/>
                <w:sz w:val="18"/>
                <w:szCs w:val="18"/>
              </w:rPr>
            </w:pPr>
            <w:r w:rsidRPr="00C13B74">
              <w:rPr>
                <w:rFonts w:ascii="Calibri" w:hAnsi="Calibri" w:cs="Arial"/>
                <w:sz w:val="18"/>
                <w:szCs w:val="18"/>
              </w:rPr>
              <w:t>Study for Quiz 6</w:t>
            </w:r>
          </w:p>
          <w:p w14:paraId="5A0142A1" w14:textId="77777777" w:rsidR="002F4B3F" w:rsidRPr="00C13B74" w:rsidRDefault="002F4B3F" w:rsidP="00CA7953">
            <w:pPr>
              <w:rPr>
                <w:rFonts w:ascii="Calibri" w:hAnsi="Calibri" w:cs="Arial"/>
                <w:sz w:val="18"/>
                <w:szCs w:val="18"/>
              </w:rPr>
            </w:pPr>
            <w:r w:rsidRPr="00C13B74">
              <w:rPr>
                <w:rFonts w:ascii="Calibri" w:hAnsi="Calibri" w:cs="Arial"/>
                <w:sz w:val="18"/>
                <w:szCs w:val="18"/>
              </w:rPr>
              <w:t>Week 6 Board Questions</w:t>
            </w:r>
          </w:p>
          <w:p w14:paraId="7D660568" w14:textId="77777777" w:rsidR="002F4B3F" w:rsidRPr="00C13B74" w:rsidRDefault="002F4B3F" w:rsidP="00CA7953">
            <w:pPr>
              <w:rPr>
                <w:rFonts w:ascii="Calibri" w:hAnsi="Calibri" w:cs="Arial"/>
                <w:sz w:val="18"/>
                <w:szCs w:val="18"/>
              </w:rPr>
            </w:pPr>
            <w:r w:rsidRPr="00C13B74">
              <w:rPr>
                <w:rFonts w:ascii="Calibri" w:hAnsi="Calibri" w:cs="Arial"/>
                <w:sz w:val="18"/>
                <w:szCs w:val="18"/>
              </w:rPr>
              <w:t>Drug Cards:  Set 5</w:t>
            </w:r>
          </w:p>
        </w:tc>
        <w:tc>
          <w:tcPr>
            <w:tcW w:w="2250" w:type="dxa"/>
          </w:tcPr>
          <w:p w14:paraId="4DEA6EB3" w14:textId="77777777" w:rsidR="00122B24" w:rsidRPr="00C13B74" w:rsidRDefault="002F4B3F" w:rsidP="00CA7953">
            <w:pPr>
              <w:rPr>
                <w:rFonts w:ascii="Calibri" w:hAnsi="Calibri" w:cs="Arial"/>
                <w:sz w:val="18"/>
                <w:szCs w:val="18"/>
              </w:rPr>
            </w:pPr>
            <w:r w:rsidRPr="00C13B74">
              <w:rPr>
                <w:rFonts w:ascii="Calibri" w:hAnsi="Calibri" w:cs="Arial"/>
                <w:sz w:val="18"/>
                <w:szCs w:val="18"/>
              </w:rPr>
              <w:t>Quiz 5</w:t>
            </w:r>
          </w:p>
          <w:p w14:paraId="35A5B60D" w14:textId="77777777" w:rsidR="002F4B3F" w:rsidRPr="00C13B74" w:rsidRDefault="002F4B3F" w:rsidP="00CA7953">
            <w:pPr>
              <w:rPr>
                <w:rFonts w:ascii="Calibri" w:hAnsi="Calibri" w:cs="Arial"/>
                <w:sz w:val="18"/>
                <w:szCs w:val="18"/>
              </w:rPr>
            </w:pPr>
            <w:r w:rsidRPr="00C13B74">
              <w:rPr>
                <w:rFonts w:ascii="Calibri" w:hAnsi="Calibri" w:cs="Arial"/>
                <w:sz w:val="18"/>
                <w:szCs w:val="18"/>
              </w:rPr>
              <w:t>Week 5 Board Questions</w:t>
            </w:r>
          </w:p>
          <w:p w14:paraId="3145CF37" w14:textId="77777777" w:rsidR="002F4B3F" w:rsidRPr="00C13B74" w:rsidRDefault="002F4B3F" w:rsidP="00CA7953">
            <w:pPr>
              <w:rPr>
                <w:rFonts w:ascii="Calibri" w:hAnsi="Calibri" w:cs="Arial"/>
                <w:sz w:val="18"/>
                <w:szCs w:val="18"/>
              </w:rPr>
            </w:pPr>
            <w:r w:rsidRPr="00C13B74">
              <w:rPr>
                <w:rFonts w:ascii="Calibri" w:hAnsi="Calibri" w:cs="Arial"/>
                <w:sz w:val="18"/>
                <w:szCs w:val="18"/>
              </w:rPr>
              <w:t>Drug Cards:  Set 4</w:t>
            </w:r>
          </w:p>
        </w:tc>
      </w:tr>
      <w:tr w:rsidR="00122B24" w:rsidRPr="00C13B74" w14:paraId="3E7F8D72" w14:textId="77777777">
        <w:tc>
          <w:tcPr>
            <w:tcW w:w="918" w:type="dxa"/>
          </w:tcPr>
          <w:p w14:paraId="3AF10DD8" w14:textId="77777777" w:rsidR="00122B24" w:rsidRPr="00C13B74" w:rsidRDefault="002F4B3F" w:rsidP="00CA7953">
            <w:pPr>
              <w:rPr>
                <w:rFonts w:ascii="Calibri" w:hAnsi="Calibri" w:cs="Arial"/>
                <w:b/>
                <w:sz w:val="18"/>
                <w:szCs w:val="18"/>
              </w:rPr>
            </w:pPr>
            <w:r w:rsidRPr="00C13B74">
              <w:rPr>
                <w:rFonts w:ascii="Calibri" w:hAnsi="Calibri" w:cs="Arial"/>
                <w:b/>
                <w:sz w:val="18"/>
                <w:szCs w:val="18"/>
              </w:rPr>
              <w:t>Week 7</w:t>
            </w:r>
          </w:p>
        </w:tc>
        <w:tc>
          <w:tcPr>
            <w:tcW w:w="1800" w:type="dxa"/>
          </w:tcPr>
          <w:p w14:paraId="4CACF667" w14:textId="77777777" w:rsidR="00122B24" w:rsidRPr="00C13B74" w:rsidRDefault="002F4B3F" w:rsidP="00CA7953">
            <w:pPr>
              <w:rPr>
                <w:rFonts w:ascii="Calibri" w:hAnsi="Calibri" w:cs="Arial"/>
                <w:b/>
                <w:sz w:val="18"/>
                <w:szCs w:val="18"/>
              </w:rPr>
            </w:pPr>
            <w:r w:rsidRPr="00C13B74">
              <w:rPr>
                <w:rFonts w:ascii="Calibri" w:hAnsi="Calibri" w:cs="Arial"/>
                <w:b/>
                <w:sz w:val="18"/>
                <w:szCs w:val="18"/>
              </w:rPr>
              <w:t>Drugs of Abuse</w:t>
            </w:r>
          </w:p>
        </w:tc>
        <w:tc>
          <w:tcPr>
            <w:tcW w:w="4770" w:type="dxa"/>
          </w:tcPr>
          <w:p w14:paraId="2275AC94" w14:textId="77777777" w:rsidR="00122B24" w:rsidRPr="00C13B74" w:rsidRDefault="002F4B3F" w:rsidP="00C13B74">
            <w:pPr>
              <w:numPr>
                <w:ilvl w:val="0"/>
                <w:numId w:val="38"/>
              </w:numPr>
              <w:ind w:left="522"/>
              <w:rPr>
                <w:rFonts w:ascii="Calibri" w:hAnsi="Calibri" w:cs="Arial"/>
                <w:b/>
                <w:sz w:val="18"/>
                <w:szCs w:val="18"/>
              </w:rPr>
            </w:pPr>
            <w:r w:rsidRPr="00C13B74">
              <w:rPr>
                <w:rFonts w:ascii="Calibri" w:hAnsi="Calibri" w:cs="Arial"/>
                <w:b/>
                <w:sz w:val="18"/>
                <w:szCs w:val="18"/>
              </w:rPr>
              <w:t>The student will be able to relate drugs of abuse to dentistry by:</w:t>
            </w:r>
          </w:p>
          <w:p w14:paraId="176A7778" w14:textId="77777777" w:rsidR="002F4B3F" w:rsidRPr="00C13B74" w:rsidRDefault="002F4B3F" w:rsidP="00C13B74">
            <w:pPr>
              <w:numPr>
                <w:ilvl w:val="1"/>
                <w:numId w:val="38"/>
              </w:numPr>
              <w:ind w:left="792" w:hanging="180"/>
              <w:rPr>
                <w:rFonts w:ascii="Calibri" w:hAnsi="Calibri" w:cs="Arial"/>
                <w:sz w:val="18"/>
                <w:szCs w:val="18"/>
              </w:rPr>
            </w:pPr>
            <w:r w:rsidRPr="00C13B74">
              <w:rPr>
                <w:rFonts w:ascii="Calibri" w:hAnsi="Calibri" w:cs="Arial"/>
                <w:sz w:val="18"/>
                <w:szCs w:val="18"/>
              </w:rPr>
              <w:t xml:space="preserve">Identifying the legal and regulatory issues of prescription </w:t>
            </w:r>
            <w:proofErr w:type="gramStart"/>
            <w:r w:rsidRPr="00C13B74">
              <w:rPr>
                <w:rFonts w:ascii="Calibri" w:hAnsi="Calibri" w:cs="Arial"/>
                <w:sz w:val="18"/>
                <w:szCs w:val="18"/>
              </w:rPr>
              <w:t>drugs, and</w:t>
            </w:r>
            <w:proofErr w:type="gramEnd"/>
            <w:r w:rsidRPr="00C13B74">
              <w:rPr>
                <w:rFonts w:ascii="Calibri" w:hAnsi="Calibri" w:cs="Arial"/>
                <w:sz w:val="18"/>
                <w:szCs w:val="18"/>
              </w:rPr>
              <w:t xml:space="preserve"> be able to assist in the writing of a prescription.</w:t>
            </w:r>
          </w:p>
          <w:p w14:paraId="6A75F7EE" w14:textId="77777777" w:rsidR="002F4B3F" w:rsidRPr="00C13B74" w:rsidRDefault="002F4B3F" w:rsidP="00C13B74">
            <w:pPr>
              <w:numPr>
                <w:ilvl w:val="1"/>
                <w:numId w:val="38"/>
              </w:numPr>
              <w:ind w:left="792" w:hanging="180"/>
              <w:rPr>
                <w:rFonts w:ascii="Calibri" w:hAnsi="Calibri" w:cs="Arial"/>
                <w:sz w:val="18"/>
                <w:szCs w:val="18"/>
              </w:rPr>
            </w:pPr>
            <w:r w:rsidRPr="00C13B74">
              <w:rPr>
                <w:rFonts w:ascii="Calibri" w:hAnsi="Calibri" w:cs="Arial"/>
                <w:sz w:val="18"/>
                <w:szCs w:val="18"/>
              </w:rPr>
              <w:t>Identifying drugs of abuse in dentistry.</w:t>
            </w:r>
          </w:p>
          <w:p w14:paraId="4AB54E49" w14:textId="77777777" w:rsidR="002F4B3F" w:rsidRPr="00C13B74" w:rsidRDefault="002F4B3F" w:rsidP="00C13B74">
            <w:pPr>
              <w:numPr>
                <w:ilvl w:val="1"/>
                <w:numId w:val="38"/>
              </w:numPr>
              <w:ind w:left="792" w:hanging="180"/>
              <w:rPr>
                <w:rFonts w:ascii="Calibri" w:hAnsi="Calibri" w:cs="Arial"/>
                <w:sz w:val="18"/>
                <w:szCs w:val="18"/>
              </w:rPr>
            </w:pPr>
            <w:r w:rsidRPr="00C13B74">
              <w:rPr>
                <w:rFonts w:ascii="Calibri" w:hAnsi="Calibri" w:cs="Arial"/>
                <w:sz w:val="18"/>
                <w:szCs w:val="18"/>
              </w:rPr>
              <w:t>Describing the appropriate functions of drugs of abuse on the human body.</w:t>
            </w:r>
          </w:p>
          <w:p w14:paraId="288924C8" w14:textId="77777777" w:rsidR="002F4B3F" w:rsidRPr="00C13B74" w:rsidRDefault="002F4B3F" w:rsidP="00C13B74">
            <w:pPr>
              <w:numPr>
                <w:ilvl w:val="1"/>
                <w:numId w:val="38"/>
              </w:numPr>
              <w:ind w:left="792" w:hanging="180"/>
              <w:rPr>
                <w:rFonts w:ascii="Calibri" w:hAnsi="Calibri" w:cs="Arial"/>
                <w:sz w:val="18"/>
                <w:szCs w:val="18"/>
              </w:rPr>
            </w:pPr>
            <w:r w:rsidRPr="00C13B74">
              <w:rPr>
                <w:rFonts w:ascii="Calibri" w:hAnsi="Calibri" w:cs="Arial"/>
                <w:sz w:val="18"/>
                <w:szCs w:val="18"/>
              </w:rPr>
              <w:t>Explaining the absorption, metabolism, distribution and excretion of drugs of abuse in dentistry.</w:t>
            </w:r>
          </w:p>
          <w:p w14:paraId="3054D377" w14:textId="77777777" w:rsidR="002F4B3F" w:rsidRPr="00C13B74" w:rsidRDefault="002F4B3F" w:rsidP="00C13B74">
            <w:pPr>
              <w:numPr>
                <w:ilvl w:val="1"/>
                <w:numId w:val="38"/>
              </w:numPr>
              <w:ind w:left="792" w:hanging="180"/>
              <w:rPr>
                <w:rFonts w:ascii="Calibri" w:hAnsi="Calibri" w:cs="Arial"/>
                <w:b/>
                <w:sz w:val="18"/>
                <w:szCs w:val="18"/>
              </w:rPr>
            </w:pPr>
            <w:r w:rsidRPr="00C13B74">
              <w:rPr>
                <w:rFonts w:ascii="Calibri" w:hAnsi="Calibri" w:cs="Arial"/>
                <w:sz w:val="18"/>
                <w:szCs w:val="18"/>
              </w:rPr>
              <w:t>Relating appropriateness of deferring treatment for a patient suspected of using drugs of abuse.</w:t>
            </w:r>
          </w:p>
          <w:p w14:paraId="414148A8" w14:textId="77777777" w:rsidR="004C309B" w:rsidRPr="00C13B74" w:rsidRDefault="004C309B" w:rsidP="00C13B74">
            <w:pPr>
              <w:ind w:left="792"/>
              <w:rPr>
                <w:rFonts w:ascii="Calibri" w:hAnsi="Calibri" w:cs="Arial"/>
                <w:sz w:val="18"/>
                <w:szCs w:val="18"/>
              </w:rPr>
            </w:pPr>
          </w:p>
          <w:p w14:paraId="008D395D" w14:textId="77777777" w:rsidR="004C309B" w:rsidRPr="00C13B74" w:rsidRDefault="004C309B" w:rsidP="00C13B74">
            <w:pPr>
              <w:ind w:left="792"/>
              <w:rPr>
                <w:rFonts w:ascii="Calibri" w:hAnsi="Calibri" w:cs="Arial"/>
                <w:sz w:val="18"/>
                <w:szCs w:val="18"/>
              </w:rPr>
            </w:pPr>
          </w:p>
          <w:p w14:paraId="44DE6094" w14:textId="77777777" w:rsidR="004C309B" w:rsidRPr="00C13B74" w:rsidRDefault="004C309B" w:rsidP="00C13B74">
            <w:pPr>
              <w:ind w:left="792"/>
              <w:rPr>
                <w:rFonts w:ascii="Calibri" w:hAnsi="Calibri" w:cs="Arial"/>
                <w:b/>
                <w:sz w:val="18"/>
                <w:szCs w:val="18"/>
              </w:rPr>
            </w:pPr>
          </w:p>
        </w:tc>
        <w:tc>
          <w:tcPr>
            <w:tcW w:w="1890" w:type="dxa"/>
          </w:tcPr>
          <w:p w14:paraId="222BE5A9" w14:textId="77777777" w:rsidR="002F4B3F" w:rsidRPr="00C13B74" w:rsidRDefault="002F4B3F" w:rsidP="002F4B3F">
            <w:pPr>
              <w:rPr>
                <w:rFonts w:ascii="Calibri" w:hAnsi="Calibri" w:cs="Arial"/>
                <w:sz w:val="18"/>
                <w:szCs w:val="18"/>
              </w:rPr>
            </w:pPr>
            <w:r w:rsidRPr="00C13B74">
              <w:rPr>
                <w:rFonts w:ascii="Calibri" w:hAnsi="Calibri" w:cs="Arial"/>
                <w:sz w:val="18"/>
                <w:szCs w:val="18"/>
              </w:rPr>
              <w:lastRenderedPageBreak/>
              <w:t>Quizzes</w:t>
            </w:r>
          </w:p>
          <w:p w14:paraId="091645D0" w14:textId="77777777" w:rsidR="002F4B3F" w:rsidRPr="00C13B74" w:rsidRDefault="002F4B3F" w:rsidP="002F4B3F">
            <w:pPr>
              <w:rPr>
                <w:rFonts w:ascii="Calibri" w:hAnsi="Calibri" w:cs="Arial"/>
                <w:sz w:val="18"/>
                <w:szCs w:val="18"/>
              </w:rPr>
            </w:pPr>
            <w:r w:rsidRPr="00C13B74">
              <w:rPr>
                <w:rFonts w:ascii="Calibri" w:hAnsi="Calibri" w:cs="Arial"/>
                <w:sz w:val="18"/>
                <w:szCs w:val="18"/>
              </w:rPr>
              <w:t>Board Questions</w:t>
            </w:r>
          </w:p>
          <w:p w14:paraId="3680DFA1" w14:textId="77777777" w:rsidR="002F4B3F" w:rsidRPr="00C13B74" w:rsidRDefault="002F4B3F" w:rsidP="002F4B3F">
            <w:pPr>
              <w:rPr>
                <w:rFonts w:ascii="Calibri" w:hAnsi="Calibri" w:cs="Arial"/>
                <w:sz w:val="18"/>
                <w:szCs w:val="18"/>
              </w:rPr>
            </w:pPr>
            <w:r w:rsidRPr="00C13B74">
              <w:rPr>
                <w:rFonts w:ascii="Calibri" w:hAnsi="Calibri" w:cs="Arial"/>
                <w:sz w:val="18"/>
                <w:szCs w:val="18"/>
              </w:rPr>
              <w:t>Drug Cards</w:t>
            </w:r>
          </w:p>
          <w:p w14:paraId="090FFDA1" w14:textId="77777777" w:rsidR="002F4B3F" w:rsidRPr="00C13B74" w:rsidRDefault="002F4B3F" w:rsidP="002F4B3F">
            <w:pPr>
              <w:rPr>
                <w:rFonts w:ascii="Calibri" w:hAnsi="Calibri" w:cs="Arial"/>
                <w:sz w:val="18"/>
                <w:szCs w:val="18"/>
              </w:rPr>
            </w:pPr>
            <w:r w:rsidRPr="00C13B74">
              <w:rPr>
                <w:rFonts w:ascii="Calibri" w:hAnsi="Calibri" w:cs="Arial"/>
                <w:sz w:val="18"/>
                <w:szCs w:val="18"/>
              </w:rPr>
              <w:t>Midterm</w:t>
            </w:r>
          </w:p>
          <w:p w14:paraId="4581D0AC" w14:textId="77777777" w:rsidR="00122B24" w:rsidRPr="00C13B74" w:rsidRDefault="002F4B3F" w:rsidP="002F4B3F">
            <w:pPr>
              <w:rPr>
                <w:rFonts w:ascii="Calibri" w:hAnsi="Calibri" w:cs="Arial"/>
                <w:sz w:val="18"/>
                <w:szCs w:val="18"/>
              </w:rPr>
            </w:pPr>
            <w:r w:rsidRPr="00C13B74">
              <w:rPr>
                <w:rFonts w:ascii="Calibri" w:hAnsi="Calibri" w:cs="Arial"/>
                <w:sz w:val="18"/>
                <w:szCs w:val="18"/>
              </w:rPr>
              <w:t>Final Examination</w:t>
            </w:r>
          </w:p>
        </w:tc>
        <w:tc>
          <w:tcPr>
            <w:tcW w:w="2250" w:type="dxa"/>
          </w:tcPr>
          <w:p w14:paraId="202F1F64" w14:textId="77777777" w:rsidR="00122B24" w:rsidRPr="00C13B74" w:rsidRDefault="002F4B3F" w:rsidP="00CA7953">
            <w:pPr>
              <w:rPr>
                <w:rFonts w:ascii="Calibri" w:hAnsi="Calibri" w:cs="Arial"/>
                <w:sz w:val="18"/>
                <w:szCs w:val="18"/>
              </w:rPr>
            </w:pPr>
            <w:r w:rsidRPr="00C13B74">
              <w:rPr>
                <w:rFonts w:ascii="Calibri" w:hAnsi="Calibri" w:cs="Arial"/>
                <w:sz w:val="18"/>
                <w:szCs w:val="18"/>
              </w:rPr>
              <w:t>Read Chapter 25</w:t>
            </w:r>
          </w:p>
          <w:p w14:paraId="4AD40F0D" w14:textId="77777777" w:rsidR="002F4B3F" w:rsidRPr="00C13B74" w:rsidRDefault="002F4B3F" w:rsidP="00CA7953">
            <w:pPr>
              <w:rPr>
                <w:rFonts w:ascii="Calibri" w:hAnsi="Calibri" w:cs="Arial"/>
                <w:sz w:val="18"/>
                <w:szCs w:val="18"/>
              </w:rPr>
            </w:pPr>
            <w:r w:rsidRPr="00C13B74">
              <w:rPr>
                <w:rFonts w:ascii="Calibri" w:hAnsi="Calibri" w:cs="Arial"/>
                <w:sz w:val="18"/>
                <w:szCs w:val="18"/>
              </w:rPr>
              <w:t>Study for Quiz 7</w:t>
            </w:r>
          </w:p>
          <w:p w14:paraId="445249C1" w14:textId="77777777" w:rsidR="002F4B3F" w:rsidRPr="00C13B74" w:rsidRDefault="002F4B3F" w:rsidP="00CA7953">
            <w:pPr>
              <w:rPr>
                <w:rFonts w:ascii="Calibri" w:hAnsi="Calibri" w:cs="Arial"/>
                <w:sz w:val="18"/>
                <w:szCs w:val="18"/>
              </w:rPr>
            </w:pPr>
            <w:r w:rsidRPr="00C13B74">
              <w:rPr>
                <w:rFonts w:ascii="Calibri" w:hAnsi="Calibri" w:cs="Arial"/>
                <w:sz w:val="18"/>
                <w:szCs w:val="18"/>
              </w:rPr>
              <w:t>Week 7 Board Questions</w:t>
            </w:r>
          </w:p>
        </w:tc>
        <w:tc>
          <w:tcPr>
            <w:tcW w:w="2250" w:type="dxa"/>
          </w:tcPr>
          <w:p w14:paraId="23E43766" w14:textId="77777777" w:rsidR="00122B24" w:rsidRPr="00C13B74" w:rsidRDefault="002F4B3F" w:rsidP="00CA7953">
            <w:pPr>
              <w:rPr>
                <w:rFonts w:ascii="Calibri" w:hAnsi="Calibri" w:cs="Arial"/>
                <w:sz w:val="18"/>
                <w:szCs w:val="18"/>
              </w:rPr>
            </w:pPr>
            <w:r w:rsidRPr="00C13B74">
              <w:rPr>
                <w:rFonts w:ascii="Calibri" w:hAnsi="Calibri" w:cs="Arial"/>
                <w:sz w:val="18"/>
                <w:szCs w:val="18"/>
              </w:rPr>
              <w:t>Midterm Examination</w:t>
            </w:r>
          </w:p>
          <w:p w14:paraId="052E0612" w14:textId="77777777" w:rsidR="002F4B3F" w:rsidRPr="00C13B74" w:rsidRDefault="002F4B3F" w:rsidP="00CA7953">
            <w:pPr>
              <w:rPr>
                <w:rFonts w:ascii="Calibri" w:hAnsi="Calibri" w:cs="Arial"/>
                <w:sz w:val="18"/>
                <w:szCs w:val="18"/>
              </w:rPr>
            </w:pPr>
            <w:r w:rsidRPr="00C13B74">
              <w:rPr>
                <w:rFonts w:ascii="Calibri" w:hAnsi="Calibri" w:cs="Arial"/>
                <w:sz w:val="18"/>
                <w:szCs w:val="18"/>
              </w:rPr>
              <w:t>Week 6 Board Questions</w:t>
            </w:r>
          </w:p>
          <w:p w14:paraId="51AB94FD" w14:textId="77777777" w:rsidR="002F4B3F" w:rsidRPr="00C13B74" w:rsidRDefault="002F4B3F" w:rsidP="00CA7953">
            <w:pPr>
              <w:rPr>
                <w:rFonts w:ascii="Calibri" w:hAnsi="Calibri" w:cs="Arial"/>
                <w:sz w:val="18"/>
                <w:szCs w:val="18"/>
              </w:rPr>
            </w:pPr>
            <w:r w:rsidRPr="00C13B74">
              <w:rPr>
                <w:rFonts w:ascii="Calibri" w:hAnsi="Calibri" w:cs="Arial"/>
                <w:sz w:val="18"/>
                <w:szCs w:val="18"/>
              </w:rPr>
              <w:t>Drug Cards:  Set 5</w:t>
            </w:r>
          </w:p>
        </w:tc>
      </w:tr>
      <w:tr w:rsidR="00CA7953" w:rsidRPr="00C13B74" w14:paraId="3F0712D8" w14:textId="77777777">
        <w:tc>
          <w:tcPr>
            <w:tcW w:w="918" w:type="dxa"/>
          </w:tcPr>
          <w:p w14:paraId="3E621898" w14:textId="77777777" w:rsidR="00CA7953" w:rsidRPr="00C13B74" w:rsidRDefault="002F4B3F" w:rsidP="00CA7953">
            <w:pPr>
              <w:rPr>
                <w:rFonts w:ascii="Calibri" w:hAnsi="Calibri" w:cs="Arial"/>
                <w:b/>
                <w:sz w:val="18"/>
                <w:szCs w:val="18"/>
              </w:rPr>
            </w:pPr>
            <w:r w:rsidRPr="00C13B74">
              <w:rPr>
                <w:rFonts w:ascii="Calibri" w:hAnsi="Calibri" w:cs="Arial"/>
                <w:b/>
                <w:sz w:val="18"/>
                <w:szCs w:val="18"/>
              </w:rPr>
              <w:t>Week 8</w:t>
            </w:r>
          </w:p>
        </w:tc>
        <w:tc>
          <w:tcPr>
            <w:tcW w:w="1800" w:type="dxa"/>
          </w:tcPr>
          <w:p w14:paraId="54565250" w14:textId="77777777" w:rsidR="00CA7953" w:rsidRPr="00C13B74" w:rsidRDefault="004C309B" w:rsidP="00CA7953">
            <w:pPr>
              <w:rPr>
                <w:rFonts w:ascii="Calibri" w:hAnsi="Calibri" w:cs="Arial"/>
                <w:b/>
                <w:sz w:val="18"/>
                <w:szCs w:val="18"/>
              </w:rPr>
            </w:pPr>
            <w:r w:rsidRPr="00C13B74">
              <w:rPr>
                <w:rFonts w:ascii="Calibri" w:hAnsi="Calibri" w:cs="Arial"/>
                <w:b/>
                <w:sz w:val="18"/>
                <w:szCs w:val="18"/>
              </w:rPr>
              <w:t>Anti-infective, antifungal, antiviral and antineoplastic agents</w:t>
            </w:r>
          </w:p>
        </w:tc>
        <w:tc>
          <w:tcPr>
            <w:tcW w:w="4770" w:type="dxa"/>
          </w:tcPr>
          <w:p w14:paraId="0EA0B1C4" w14:textId="77777777" w:rsidR="00CA7953" w:rsidRPr="00C13B74" w:rsidRDefault="004C309B" w:rsidP="00C13B74">
            <w:pPr>
              <w:numPr>
                <w:ilvl w:val="0"/>
                <w:numId w:val="38"/>
              </w:numPr>
              <w:tabs>
                <w:tab w:val="left" w:pos="522"/>
              </w:tabs>
              <w:ind w:left="522"/>
              <w:rPr>
                <w:rFonts w:ascii="Calibri" w:hAnsi="Calibri" w:cs="Arial"/>
                <w:b/>
                <w:sz w:val="18"/>
                <w:szCs w:val="18"/>
              </w:rPr>
            </w:pPr>
            <w:r w:rsidRPr="00C13B74">
              <w:rPr>
                <w:rFonts w:ascii="Calibri" w:hAnsi="Calibri" w:cs="Arial"/>
                <w:b/>
                <w:sz w:val="18"/>
                <w:szCs w:val="18"/>
              </w:rPr>
              <w:t>The student will be able to relate to dentistry anti-infective, antifungal, antiviral and antineoplastic agents by:</w:t>
            </w:r>
          </w:p>
          <w:p w14:paraId="45D0527E" w14:textId="77777777" w:rsidR="004C309B" w:rsidRPr="00C13B74" w:rsidRDefault="004C309B" w:rsidP="00C13B74">
            <w:pPr>
              <w:numPr>
                <w:ilvl w:val="1"/>
                <w:numId w:val="38"/>
              </w:numPr>
              <w:tabs>
                <w:tab w:val="left" w:pos="792"/>
              </w:tabs>
              <w:ind w:left="792" w:hanging="180"/>
              <w:rPr>
                <w:rFonts w:ascii="Calibri" w:hAnsi="Calibri" w:cs="Arial"/>
                <w:sz w:val="18"/>
                <w:szCs w:val="18"/>
              </w:rPr>
            </w:pPr>
            <w:r w:rsidRPr="00C13B74">
              <w:rPr>
                <w:rFonts w:ascii="Calibri" w:hAnsi="Calibri" w:cs="Arial"/>
                <w:sz w:val="18"/>
                <w:szCs w:val="18"/>
              </w:rPr>
              <w:t>Identifying drugs that are anti-infective, antifungal, antiviral and antineoplastic.</w:t>
            </w:r>
          </w:p>
          <w:p w14:paraId="63F97EA4" w14:textId="77777777" w:rsidR="004C309B" w:rsidRPr="00C13B74" w:rsidRDefault="004C309B" w:rsidP="00C13B74">
            <w:pPr>
              <w:numPr>
                <w:ilvl w:val="1"/>
                <w:numId w:val="38"/>
              </w:numPr>
              <w:tabs>
                <w:tab w:val="left" w:pos="522"/>
                <w:tab w:val="left" w:pos="792"/>
              </w:tabs>
              <w:ind w:left="792" w:hanging="180"/>
              <w:rPr>
                <w:rFonts w:ascii="Calibri" w:hAnsi="Calibri" w:cs="Arial"/>
                <w:sz w:val="18"/>
                <w:szCs w:val="18"/>
              </w:rPr>
            </w:pPr>
            <w:r w:rsidRPr="00C13B74">
              <w:rPr>
                <w:rFonts w:ascii="Calibri" w:hAnsi="Calibri" w:cs="Arial"/>
                <w:sz w:val="18"/>
                <w:szCs w:val="18"/>
              </w:rPr>
              <w:t>Relating uses of anti-infective, antifungal, antiviral and antineoplastic agents to use in the dental office.</w:t>
            </w:r>
          </w:p>
          <w:p w14:paraId="757C55BB" w14:textId="77777777" w:rsidR="004C309B" w:rsidRPr="00C13B74" w:rsidRDefault="004C309B" w:rsidP="00C13B74">
            <w:pPr>
              <w:numPr>
                <w:ilvl w:val="1"/>
                <w:numId w:val="38"/>
              </w:numPr>
              <w:tabs>
                <w:tab w:val="left" w:pos="792"/>
              </w:tabs>
              <w:ind w:left="792" w:hanging="180"/>
              <w:rPr>
                <w:rFonts w:ascii="Calibri" w:hAnsi="Calibri" w:cs="Arial"/>
                <w:sz w:val="18"/>
                <w:szCs w:val="18"/>
              </w:rPr>
            </w:pPr>
            <w:r w:rsidRPr="00C13B74">
              <w:rPr>
                <w:rFonts w:ascii="Calibri" w:hAnsi="Calibri" w:cs="Arial"/>
                <w:sz w:val="18"/>
                <w:szCs w:val="18"/>
              </w:rPr>
              <w:t>Explaining the action of anti-infective, antifungal, antiviral and antineoplastic agents on the human body.</w:t>
            </w:r>
          </w:p>
          <w:p w14:paraId="3DF1E650" w14:textId="77777777" w:rsidR="004C309B" w:rsidRPr="00C13B74" w:rsidRDefault="004C309B" w:rsidP="00C13B74">
            <w:pPr>
              <w:numPr>
                <w:ilvl w:val="1"/>
                <w:numId w:val="38"/>
              </w:numPr>
              <w:tabs>
                <w:tab w:val="left" w:pos="792"/>
              </w:tabs>
              <w:ind w:left="792" w:hanging="180"/>
              <w:rPr>
                <w:rFonts w:ascii="Calibri" w:hAnsi="Calibri" w:cs="Arial"/>
                <w:b/>
                <w:sz w:val="18"/>
                <w:szCs w:val="18"/>
              </w:rPr>
            </w:pPr>
            <w:r w:rsidRPr="00C13B74">
              <w:rPr>
                <w:rFonts w:ascii="Calibri" w:hAnsi="Calibri" w:cs="Arial"/>
                <w:sz w:val="18"/>
                <w:szCs w:val="18"/>
              </w:rPr>
              <w:t>Explaining the absorption, metabolism and excretion of anti-infective, antifungal, antiviral and antineoplastic agents.</w:t>
            </w:r>
          </w:p>
        </w:tc>
        <w:tc>
          <w:tcPr>
            <w:tcW w:w="1890" w:type="dxa"/>
          </w:tcPr>
          <w:p w14:paraId="041D5CD0" w14:textId="77777777" w:rsidR="004C309B" w:rsidRPr="00C13B74" w:rsidRDefault="004C309B" w:rsidP="004C309B">
            <w:pPr>
              <w:rPr>
                <w:rFonts w:ascii="Calibri" w:hAnsi="Calibri" w:cs="Arial"/>
                <w:sz w:val="18"/>
                <w:szCs w:val="18"/>
              </w:rPr>
            </w:pPr>
            <w:r w:rsidRPr="00C13B74">
              <w:rPr>
                <w:rFonts w:ascii="Calibri" w:hAnsi="Calibri" w:cs="Arial"/>
                <w:sz w:val="18"/>
                <w:szCs w:val="18"/>
              </w:rPr>
              <w:t>Quizzes</w:t>
            </w:r>
          </w:p>
          <w:p w14:paraId="757E518E" w14:textId="77777777" w:rsidR="004C309B" w:rsidRPr="00C13B74" w:rsidRDefault="004C309B" w:rsidP="004C309B">
            <w:pPr>
              <w:rPr>
                <w:rFonts w:ascii="Calibri" w:hAnsi="Calibri" w:cs="Arial"/>
                <w:sz w:val="18"/>
                <w:szCs w:val="18"/>
              </w:rPr>
            </w:pPr>
            <w:r w:rsidRPr="00C13B74">
              <w:rPr>
                <w:rFonts w:ascii="Calibri" w:hAnsi="Calibri" w:cs="Arial"/>
                <w:sz w:val="18"/>
                <w:szCs w:val="18"/>
              </w:rPr>
              <w:t>Board Questions</w:t>
            </w:r>
          </w:p>
          <w:p w14:paraId="0A0BA50F" w14:textId="77777777" w:rsidR="004C309B" w:rsidRPr="00C13B74" w:rsidRDefault="004C309B" w:rsidP="004C309B">
            <w:pPr>
              <w:rPr>
                <w:rFonts w:ascii="Calibri" w:hAnsi="Calibri" w:cs="Arial"/>
                <w:sz w:val="18"/>
                <w:szCs w:val="18"/>
              </w:rPr>
            </w:pPr>
            <w:r w:rsidRPr="00C13B74">
              <w:rPr>
                <w:rFonts w:ascii="Calibri" w:hAnsi="Calibri" w:cs="Arial"/>
                <w:sz w:val="18"/>
                <w:szCs w:val="18"/>
              </w:rPr>
              <w:t>Drug Cards</w:t>
            </w:r>
          </w:p>
          <w:p w14:paraId="7BC7D649" w14:textId="77777777" w:rsidR="00CA7953" w:rsidRPr="00C13B74" w:rsidRDefault="004C309B" w:rsidP="004C309B">
            <w:pPr>
              <w:rPr>
                <w:rFonts w:ascii="Calibri" w:hAnsi="Calibri" w:cs="Arial"/>
                <w:sz w:val="18"/>
                <w:szCs w:val="18"/>
              </w:rPr>
            </w:pPr>
            <w:r w:rsidRPr="00C13B74">
              <w:rPr>
                <w:rFonts w:ascii="Calibri" w:hAnsi="Calibri" w:cs="Arial"/>
                <w:sz w:val="18"/>
                <w:szCs w:val="18"/>
              </w:rPr>
              <w:t>Final Examination</w:t>
            </w:r>
          </w:p>
        </w:tc>
        <w:tc>
          <w:tcPr>
            <w:tcW w:w="2250" w:type="dxa"/>
          </w:tcPr>
          <w:p w14:paraId="3C74A44F" w14:textId="77777777" w:rsidR="00CA7953" w:rsidRPr="00C13B74" w:rsidRDefault="004C309B" w:rsidP="00CA7953">
            <w:pPr>
              <w:rPr>
                <w:rFonts w:ascii="Calibri" w:hAnsi="Calibri" w:cs="Arial"/>
                <w:sz w:val="18"/>
                <w:szCs w:val="18"/>
              </w:rPr>
            </w:pPr>
            <w:r w:rsidRPr="00C13B74">
              <w:rPr>
                <w:rFonts w:ascii="Calibri" w:hAnsi="Calibri" w:cs="Arial"/>
                <w:sz w:val="18"/>
                <w:szCs w:val="18"/>
              </w:rPr>
              <w:t>Read Chapters, 7, 8, 21</w:t>
            </w:r>
          </w:p>
          <w:p w14:paraId="61D032DA" w14:textId="77777777" w:rsidR="004C309B" w:rsidRPr="00C13B74" w:rsidRDefault="004C309B" w:rsidP="00CA7953">
            <w:pPr>
              <w:rPr>
                <w:rFonts w:ascii="Calibri" w:hAnsi="Calibri" w:cs="Arial"/>
                <w:sz w:val="18"/>
                <w:szCs w:val="18"/>
              </w:rPr>
            </w:pPr>
            <w:r w:rsidRPr="00C13B74">
              <w:rPr>
                <w:rFonts w:ascii="Calibri" w:hAnsi="Calibri" w:cs="Arial"/>
                <w:sz w:val="18"/>
                <w:szCs w:val="18"/>
              </w:rPr>
              <w:t>Study for Quiz 8</w:t>
            </w:r>
          </w:p>
          <w:p w14:paraId="0B3BD254" w14:textId="77777777" w:rsidR="004C309B" w:rsidRPr="00C13B74" w:rsidRDefault="004C309B" w:rsidP="00CA7953">
            <w:pPr>
              <w:rPr>
                <w:rFonts w:ascii="Calibri" w:hAnsi="Calibri" w:cs="Arial"/>
                <w:sz w:val="18"/>
                <w:szCs w:val="18"/>
              </w:rPr>
            </w:pPr>
            <w:r w:rsidRPr="00C13B74">
              <w:rPr>
                <w:rFonts w:ascii="Calibri" w:hAnsi="Calibri" w:cs="Arial"/>
                <w:sz w:val="18"/>
                <w:szCs w:val="18"/>
              </w:rPr>
              <w:t>Week 8 Board Questions</w:t>
            </w:r>
          </w:p>
          <w:p w14:paraId="1100A108" w14:textId="77777777" w:rsidR="004C309B" w:rsidRPr="00C13B74" w:rsidRDefault="004C309B" w:rsidP="00CA7953">
            <w:pPr>
              <w:rPr>
                <w:rFonts w:ascii="Calibri" w:hAnsi="Calibri" w:cs="Arial"/>
                <w:sz w:val="18"/>
                <w:szCs w:val="18"/>
              </w:rPr>
            </w:pPr>
            <w:r w:rsidRPr="00C13B74">
              <w:rPr>
                <w:rFonts w:ascii="Calibri" w:hAnsi="Calibri" w:cs="Arial"/>
                <w:sz w:val="18"/>
                <w:szCs w:val="18"/>
              </w:rPr>
              <w:t>Drug Cards:  Set 6</w:t>
            </w:r>
          </w:p>
        </w:tc>
        <w:tc>
          <w:tcPr>
            <w:tcW w:w="2250" w:type="dxa"/>
          </w:tcPr>
          <w:p w14:paraId="602E7271" w14:textId="77777777" w:rsidR="00CA7953" w:rsidRPr="00C13B74" w:rsidRDefault="004C309B" w:rsidP="00CA7953">
            <w:pPr>
              <w:rPr>
                <w:rFonts w:ascii="Calibri" w:hAnsi="Calibri" w:cs="Arial"/>
                <w:sz w:val="18"/>
                <w:szCs w:val="18"/>
              </w:rPr>
            </w:pPr>
            <w:r w:rsidRPr="00C13B74">
              <w:rPr>
                <w:rFonts w:ascii="Calibri" w:hAnsi="Calibri" w:cs="Arial"/>
                <w:sz w:val="18"/>
                <w:szCs w:val="18"/>
              </w:rPr>
              <w:t>Quiz 7</w:t>
            </w:r>
          </w:p>
          <w:p w14:paraId="70E93E47" w14:textId="77777777" w:rsidR="004C309B" w:rsidRPr="00C13B74" w:rsidRDefault="004C309B" w:rsidP="00CA7953">
            <w:pPr>
              <w:rPr>
                <w:rFonts w:ascii="Calibri" w:hAnsi="Calibri" w:cs="Arial"/>
                <w:sz w:val="18"/>
                <w:szCs w:val="18"/>
              </w:rPr>
            </w:pPr>
            <w:r w:rsidRPr="00C13B74">
              <w:rPr>
                <w:rFonts w:ascii="Calibri" w:hAnsi="Calibri" w:cs="Arial"/>
                <w:sz w:val="18"/>
                <w:szCs w:val="18"/>
              </w:rPr>
              <w:t>Week 7 Board Questions</w:t>
            </w:r>
          </w:p>
        </w:tc>
      </w:tr>
      <w:tr w:rsidR="002F4B3F" w:rsidRPr="00C13B74" w14:paraId="6A7B864D" w14:textId="77777777">
        <w:tc>
          <w:tcPr>
            <w:tcW w:w="918" w:type="dxa"/>
          </w:tcPr>
          <w:p w14:paraId="0D6AB56C" w14:textId="77777777" w:rsidR="002F4B3F" w:rsidRPr="00C13B74" w:rsidRDefault="004C309B" w:rsidP="00CA7953">
            <w:pPr>
              <w:rPr>
                <w:rFonts w:ascii="Calibri" w:hAnsi="Calibri" w:cs="Arial"/>
                <w:b/>
                <w:sz w:val="18"/>
                <w:szCs w:val="18"/>
              </w:rPr>
            </w:pPr>
            <w:r w:rsidRPr="00C13B74">
              <w:rPr>
                <w:rFonts w:ascii="Calibri" w:hAnsi="Calibri" w:cs="Arial"/>
                <w:b/>
                <w:sz w:val="18"/>
                <w:szCs w:val="18"/>
              </w:rPr>
              <w:t>Week 9</w:t>
            </w:r>
          </w:p>
        </w:tc>
        <w:tc>
          <w:tcPr>
            <w:tcW w:w="1800" w:type="dxa"/>
          </w:tcPr>
          <w:p w14:paraId="51BEB89D" w14:textId="77777777" w:rsidR="002F4B3F" w:rsidRPr="00C13B74" w:rsidRDefault="004C309B" w:rsidP="00CA7953">
            <w:pPr>
              <w:rPr>
                <w:rFonts w:ascii="Calibri" w:hAnsi="Calibri" w:cs="Arial"/>
                <w:b/>
                <w:sz w:val="18"/>
                <w:szCs w:val="18"/>
              </w:rPr>
            </w:pPr>
            <w:r w:rsidRPr="00C13B74">
              <w:rPr>
                <w:rFonts w:ascii="Calibri" w:hAnsi="Calibri" w:cs="Arial"/>
                <w:b/>
                <w:sz w:val="18"/>
                <w:szCs w:val="18"/>
              </w:rPr>
              <w:t>Emergency Drugs and Drugs affecting Pregnancy and Nursing</w:t>
            </w:r>
          </w:p>
        </w:tc>
        <w:tc>
          <w:tcPr>
            <w:tcW w:w="4770" w:type="dxa"/>
          </w:tcPr>
          <w:p w14:paraId="1CBD4AB6" w14:textId="77777777" w:rsidR="002F4B3F" w:rsidRPr="00C13B74" w:rsidRDefault="004C309B" w:rsidP="00C13B74">
            <w:pPr>
              <w:numPr>
                <w:ilvl w:val="0"/>
                <w:numId w:val="38"/>
              </w:numPr>
              <w:tabs>
                <w:tab w:val="left" w:pos="522"/>
              </w:tabs>
              <w:ind w:left="522"/>
              <w:rPr>
                <w:rFonts w:ascii="Calibri" w:hAnsi="Calibri" w:cs="Arial"/>
                <w:b/>
                <w:sz w:val="18"/>
                <w:szCs w:val="18"/>
              </w:rPr>
            </w:pPr>
            <w:r w:rsidRPr="00C13B74">
              <w:rPr>
                <w:rFonts w:ascii="Calibri" w:hAnsi="Calibri" w:cs="Arial"/>
                <w:b/>
                <w:sz w:val="18"/>
                <w:szCs w:val="18"/>
              </w:rPr>
              <w:t>The student will be able to explain emergency drugs, and drugs affecting pregnancy and nursing by:</w:t>
            </w:r>
          </w:p>
          <w:p w14:paraId="24E7DC45" w14:textId="77777777" w:rsidR="004C309B" w:rsidRPr="00C13B74" w:rsidRDefault="004C309B" w:rsidP="00C13B74">
            <w:pPr>
              <w:numPr>
                <w:ilvl w:val="1"/>
                <w:numId w:val="38"/>
              </w:numPr>
              <w:tabs>
                <w:tab w:val="left" w:pos="522"/>
              </w:tabs>
              <w:ind w:left="792" w:hanging="180"/>
              <w:rPr>
                <w:rFonts w:ascii="Calibri" w:hAnsi="Calibri" w:cs="Arial"/>
                <w:sz w:val="18"/>
                <w:szCs w:val="18"/>
              </w:rPr>
            </w:pPr>
            <w:r w:rsidRPr="00C13B74">
              <w:rPr>
                <w:rFonts w:ascii="Calibri" w:hAnsi="Calibri" w:cs="Arial"/>
                <w:sz w:val="18"/>
                <w:szCs w:val="18"/>
              </w:rPr>
              <w:t>Identifying emergency drugs and drugs affecting pregnancy and nursing.</w:t>
            </w:r>
          </w:p>
          <w:p w14:paraId="6DFA06B9" w14:textId="77777777" w:rsidR="004C309B" w:rsidRPr="00C13B74" w:rsidRDefault="004C309B" w:rsidP="00C13B74">
            <w:pPr>
              <w:numPr>
                <w:ilvl w:val="1"/>
                <w:numId w:val="38"/>
              </w:numPr>
              <w:tabs>
                <w:tab w:val="left" w:pos="522"/>
              </w:tabs>
              <w:ind w:left="792" w:hanging="180"/>
              <w:rPr>
                <w:rFonts w:ascii="Calibri" w:hAnsi="Calibri" w:cs="Arial"/>
                <w:sz w:val="18"/>
                <w:szCs w:val="18"/>
              </w:rPr>
            </w:pPr>
            <w:r w:rsidRPr="00C13B74">
              <w:rPr>
                <w:rFonts w:ascii="Calibri" w:hAnsi="Calibri" w:cs="Arial"/>
                <w:sz w:val="18"/>
                <w:szCs w:val="18"/>
              </w:rPr>
              <w:t>Relating uses of emergency drugs and drugs affecting pregnancy and nursing to use in the dental office.</w:t>
            </w:r>
          </w:p>
          <w:p w14:paraId="2BE0E83C" w14:textId="77777777" w:rsidR="004C309B" w:rsidRPr="00C13B74" w:rsidRDefault="004C309B" w:rsidP="00C13B74">
            <w:pPr>
              <w:numPr>
                <w:ilvl w:val="1"/>
                <w:numId w:val="38"/>
              </w:numPr>
              <w:tabs>
                <w:tab w:val="left" w:pos="522"/>
              </w:tabs>
              <w:ind w:left="792" w:hanging="180"/>
              <w:rPr>
                <w:rFonts w:ascii="Calibri" w:hAnsi="Calibri" w:cs="Arial"/>
                <w:sz w:val="18"/>
                <w:szCs w:val="18"/>
              </w:rPr>
            </w:pPr>
            <w:r w:rsidRPr="00C13B74">
              <w:rPr>
                <w:rFonts w:ascii="Calibri" w:hAnsi="Calibri" w:cs="Arial"/>
                <w:sz w:val="18"/>
                <w:szCs w:val="18"/>
              </w:rPr>
              <w:t>Explaining the action of emergency drugs and drugs affecting pregnancy and nursing on the human body.</w:t>
            </w:r>
          </w:p>
          <w:p w14:paraId="6E3A178B" w14:textId="77777777" w:rsidR="004C309B" w:rsidRPr="00C13B74" w:rsidRDefault="004C309B" w:rsidP="00C13B74">
            <w:pPr>
              <w:numPr>
                <w:ilvl w:val="1"/>
                <w:numId w:val="38"/>
              </w:numPr>
              <w:tabs>
                <w:tab w:val="left" w:pos="522"/>
              </w:tabs>
              <w:ind w:left="792" w:hanging="180"/>
              <w:rPr>
                <w:rFonts w:ascii="Calibri" w:hAnsi="Calibri" w:cs="Arial"/>
                <w:b/>
                <w:sz w:val="18"/>
                <w:szCs w:val="18"/>
              </w:rPr>
            </w:pPr>
            <w:r w:rsidRPr="00C13B74">
              <w:rPr>
                <w:rFonts w:ascii="Calibri" w:hAnsi="Calibri" w:cs="Arial"/>
                <w:sz w:val="18"/>
                <w:szCs w:val="18"/>
              </w:rPr>
              <w:t>Explaining the absorption, metabolism and excretion of emergency drugs and drugs affecting pregnancy and nursing.</w:t>
            </w:r>
          </w:p>
        </w:tc>
        <w:tc>
          <w:tcPr>
            <w:tcW w:w="1890" w:type="dxa"/>
          </w:tcPr>
          <w:p w14:paraId="45A60FDB" w14:textId="77777777" w:rsidR="004C309B" w:rsidRPr="00C13B74" w:rsidRDefault="004C309B" w:rsidP="004C309B">
            <w:pPr>
              <w:rPr>
                <w:rFonts w:ascii="Calibri" w:hAnsi="Calibri" w:cs="Arial"/>
                <w:sz w:val="18"/>
                <w:szCs w:val="18"/>
              </w:rPr>
            </w:pPr>
            <w:r w:rsidRPr="00C13B74">
              <w:rPr>
                <w:rFonts w:ascii="Calibri" w:hAnsi="Calibri" w:cs="Arial"/>
                <w:sz w:val="18"/>
                <w:szCs w:val="18"/>
              </w:rPr>
              <w:t>Quizzes</w:t>
            </w:r>
          </w:p>
          <w:p w14:paraId="0EBB0ED1" w14:textId="77777777" w:rsidR="004C309B" w:rsidRPr="00C13B74" w:rsidRDefault="004C309B" w:rsidP="004C309B">
            <w:pPr>
              <w:rPr>
                <w:rFonts w:ascii="Calibri" w:hAnsi="Calibri" w:cs="Arial"/>
                <w:sz w:val="18"/>
                <w:szCs w:val="18"/>
              </w:rPr>
            </w:pPr>
            <w:r w:rsidRPr="00C13B74">
              <w:rPr>
                <w:rFonts w:ascii="Calibri" w:hAnsi="Calibri" w:cs="Arial"/>
                <w:sz w:val="18"/>
                <w:szCs w:val="18"/>
              </w:rPr>
              <w:t>Board Questions</w:t>
            </w:r>
          </w:p>
          <w:p w14:paraId="39341BA1" w14:textId="77777777" w:rsidR="004C309B" w:rsidRPr="00C13B74" w:rsidRDefault="004C309B" w:rsidP="004C309B">
            <w:pPr>
              <w:rPr>
                <w:rFonts w:ascii="Calibri" w:hAnsi="Calibri" w:cs="Arial"/>
                <w:sz w:val="18"/>
                <w:szCs w:val="18"/>
              </w:rPr>
            </w:pPr>
            <w:r w:rsidRPr="00C13B74">
              <w:rPr>
                <w:rFonts w:ascii="Calibri" w:hAnsi="Calibri" w:cs="Arial"/>
                <w:sz w:val="18"/>
                <w:szCs w:val="18"/>
              </w:rPr>
              <w:t>Drug Cards</w:t>
            </w:r>
          </w:p>
          <w:p w14:paraId="1F14AFB4" w14:textId="77777777" w:rsidR="002F4B3F" w:rsidRPr="00C13B74" w:rsidRDefault="004C309B" w:rsidP="004C309B">
            <w:pPr>
              <w:rPr>
                <w:rFonts w:ascii="Calibri" w:hAnsi="Calibri" w:cs="Arial"/>
                <w:sz w:val="18"/>
                <w:szCs w:val="18"/>
              </w:rPr>
            </w:pPr>
            <w:r w:rsidRPr="00C13B74">
              <w:rPr>
                <w:rFonts w:ascii="Calibri" w:hAnsi="Calibri" w:cs="Arial"/>
                <w:sz w:val="18"/>
                <w:szCs w:val="18"/>
              </w:rPr>
              <w:t>Final Examination</w:t>
            </w:r>
          </w:p>
        </w:tc>
        <w:tc>
          <w:tcPr>
            <w:tcW w:w="2250" w:type="dxa"/>
          </w:tcPr>
          <w:p w14:paraId="77A5596A" w14:textId="77777777" w:rsidR="002F4B3F" w:rsidRPr="00C13B74" w:rsidRDefault="004C309B" w:rsidP="00CA7953">
            <w:pPr>
              <w:rPr>
                <w:rFonts w:ascii="Calibri" w:hAnsi="Calibri" w:cs="Arial"/>
                <w:sz w:val="18"/>
                <w:szCs w:val="18"/>
              </w:rPr>
            </w:pPr>
            <w:r w:rsidRPr="00C13B74">
              <w:rPr>
                <w:rFonts w:ascii="Calibri" w:hAnsi="Calibri" w:cs="Arial"/>
                <w:sz w:val="18"/>
                <w:szCs w:val="18"/>
              </w:rPr>
              <w:t>Read Chapters 23, 24</w:t>
            </w:r>
          </w:p>
          <w:p w14:paraId="1D642D39" w14:textId="77777777" w:rsidR="004C309B" w:rsidRPr="00C13B74" w:rsidRDefault="004C309B" w:rsidP="00CA7953">
            <w:pPr>
              <w:rPr>
                <w:rFonts w:ascii="Calibri" w:hAnsi="Calibri" w:cs="Arial"/>
                <w:sz w:val="18"/>
                <w:szCs w:val="18"/>
              </w:rPr>
            </w:pPr>
            <w:r w:rsidRPr="00C13B74">
              <w:rPr>
                <w:rFonts w:ascii="Calibri" w:hAnsi="Calibri" w:cs="Arial"/>
                <w:sz w:val="18"/>
                <w:szCs w:val="18"/>
              </w:rPr>
              <w:t>Study for Quiz 9</w:t>
            </w:r>
          </w:p>
          <w:p w14:paraId="2727A4F9" w14:textId="77777777" w:rsidR="004C309B" w:rsidRPr="00C13B74" w:rsidRDefault="004C309B" w:rsidP="00CA7953">
            <w:pPr>
              <w:rPr>
                <w:rFonts w:ascii="Calibri" w:hAnsi="Calibri" w:cs="Arial"/>
                <w:sz w:val="18"/>
                <w:szCs w:val="18"/>
              </w:rPr>
            </w:pPr>
            <w:r w:rsidRPr="00C13B74">
              <w:rPr>
                <w:rFonts w:ascii="Calibri" w:hAnsi="Calibri" w:cs="Arial"/>
                <w:sz w:val="18"/>
                <w:szCs w:val="18"/>
              </w:rPr>
              <w:t>Week 9 Board Questions</w:t>
            </w:r>
          </w:p>
          <w:p w14:paraId="36F09FF3" w14:textId="77777777" w:rsidR="004C309B" w:rsidRPr="00C13B74" w:rsidRDefault="004C309B" w:rsidP="00CA7953">
            <w:pPr>
              <w:rPr>
                <w:rFonts w:ascii="Calibri" w:hAnsi="Calibri" w:cs="Arial"/>
                <w:sz w:val="18"/>
                <w:szCs w:val="18"/>
              </w:rPr>
            </w:pPr>
            <w:r w:rsidRPr="00C13B74">
              <w:rPr>
                <w:rFonts w:ascii="Calibri" w:hAnsi="Calibri" w:cs="Arial"/>
                <w:sz w:val="18"/>
                <w:szCs w:val="18"/>
              </w:rPr>
              <w:t>Drug Cards:  Set 7</w:t>
            </w:r>
          </w:p>
        </w:tc>
        <w:tc>
          <w:tcPr>
            <w:tcW w:w="2250" w:type="dxa"/>
          </w:tcPr>
          <w:p w14:paraId="48350FA8" w14:textId="77777777" w:rsidR="002F4B3F" w:rsidRPr="00C13B74" w:rsidRDefault="004C309B" w:rsidP="00CA7953">
            <w:pPr>
              <w:rPr>
                <w:rFonts w:ascii="Calibri" w:hAnsi="Calibri" w:cs="Arial"/>
                <w:sz w:val="18"/>
                <w:szCs w:val="18"/>
              </w:rPr>
            </w:pPr>
            <w:r w:rsidRPr="00C13B74">
              <w:rPr>
                <w:rFonts w:ascii="Calibri" w:hAnsi="Calibri" w:cs="Arial"/>
                <w:sz w:val="18"/>
                <w:szCs w:val="18"/>
              </w:rPr>
              <w:t>Quiz 8</w:t>
            </w:r>
          </w:p>
          <w:p w14:paraId="36A68CD4" w14:textId="77777777" w:rsidR="004C309B" w:rsidRPr="00C13B74" w:rsidRDefault="004C309B" w:rsidP="00CA7953">
            <w:pPr>
              <w:rPr>
                <w:rFonts w:ascii="Calibri" w:hAnsi="Calibri" w:cs="Arial"/>
                <w:sz w:val="18"/>
                <w:szCs w:val="18"/>
              </w:rPr>
            </w:pPr>
            <w:r w:rsidRPr="00C13B74">
              <w:rPr>
                <w:rFonts w:ascii="Calibri" w:hAnsi="Calibri" w:cs="Arial"/>
                <w:sz w:val="18"/>
                <w:szCs w:val="18"/>
              </w:rPr>
              <w:t>Week 8 Board Questions</w:t>
            </w:r>
          </w:p>
          <w:p w14:paraId="2E7570F7" w14:textId="77777777" w:rsidR="004C309B" w:rsidRPr="00C13B74" w:rsidRDefault="004C309B" w:rsidP="00CA7953">
            <w:pPr>
              <w:rPr>
                <w:rFonts w:ascii="Calibri" w:hAnsi="Calibri" w:cs="Arial"/>
                <w:sz w:val="18"/>
                <w:szCs w:val="18"/>
              </w:rPr>
            </w:pPr>
            <w:r w:rsidRPr="00C13B74">
              <w:rPr>
                <w:rFonts w:ascii="Calibri" w:hAnsi="Calibri" w:cs="Arial"/>
                <w:sz w:val="18"/>
                <w:szCs w:val="18"/>
              </w:rPr>
              <w:t>Drug Cards:  Set 6</w:t>
            </w:r>
          </w:p>
        </w:tc>
      </w:tr>
      <w:tr w:rsidR="002F4B3F" w:rsidRPr="00C13B74" w14:paraId="1BDDF2E3" w14:textId="77777777">
        <w:tc>
          <w:tcPr>
            <w:tcW w:w="918" w:type="dxa"/>
          </w:tcPr>
          <w:p w14:paraId="1FDC1842" w14:textId="77777777" w:rsidR="002F4B3F" w:rsidRPr="00C13B74" w:rsidRDefault="004C309B" w:rsidP="00CA7953">
            <w:pPr>
              <w:rPr>
                <w:rFonts w:ascii="Calibri" w:hAnsi="Calibri" w:cs="Arial"/>
                <w:b/>
                <w:sz w:val="18"/>
                <w:szCs w:val="18"/>
              </w:rPr>
            </w:pPr>
            <w:r w:rsidRPr="00C13B74">
              <w:rPr>
                <w:rFonts w:ascii="Calibri" w:hAnsi="Calibri" w:cs="Arial"/>
                <w:b/>
                <w:sz w:val="18"/>
                <w:szCs w:val="18"/>
              </w:rPr>
              <w:t>Week 10</w:t>
            </w:r>
          </w:p>
        </w:tc>
        <w:tc>
          <w:tcPr>
            <w:tcW w:w="1800" w:type="dxa"/>
          </w:tcPr>
          <w:p w14:paraId="599B5F1C" w14:textId="77777777" w:rsidR="002F4B3F" w:rsidRPr="00C13B74" w:rsidRDefault="004C309B" w:rsidP="00CA7953">
            <w:pPr>
              <w:rPr>
                <w:rFonts w:ascii="Calibri" w:hAnsi="Calibri" w:cs="Arial"/>
                <w:b/>
                <w:sz w:val="18"/>
                <w:szCs w:val="18"/>
              </w:rPr>
            </w:pPr>
            <w:r w:rsidRPr="00C13B74">
              <w:rPr>
                <w:rFonts w:ascii="Calibri" w:hAnsi="Calibri" w:cs="Arial"/>
                <w:b/>
                <w:sz w:val="18"/>
                <w:szCs w:val="18"/>
              </w:rPr>
              <w:t>Respiratory Drugs</w:t>
            </w:r>
          </w:p>
        </w:tc>
        <w:tc>
          <w:tcPr>
            <w:tcW w:w="4770" w:type="dxa"/>
          </w:tcPr>
          <w:p w14:paraId="389CABC9" w14:textId="77777777" w:rsidR="002F4B3F" w:rsidRPr="00C13B74" w:rsidRDefault="00C10280" w:rsidP="00C13B74">
            <w:pPr>
              <w:numPr>
                <w:ilvl w:val="0"/>
                <w:numId w:val="38"/>
              </w:numPr>
              <w:ind w:left="522"/>
              <w:rPr>
                <w:rFonts w:ascii="Calibri" w:hAnsi="Calibri" w:cs="Arial"/>
                <w:b/>
                <w:sz w:val="18"/>
                <w:szCs w:val="18"/>
              </w:rPr>
            </w:pPr>
            <w:r w:rsidRPr="00C13B74">
              <w:rPr>
                <w:rFonts w:ascii="Calibri" w:hAnsi="Calibri" w:cs="Arial"/>
                <w:b/>
                <w:sz w:val="18"/>
                <w:szCs w:val="18"/>
              </w:rPr>
              <w:t>The student will be able to explain and identify drugs affecting respiratory by:</w:t>
            </w:r>
          </w:p>
          <w:p w14:paraId="6D770619" w14:textId="77777777" w:rsidR="00C10280" w:rsidRPr="00C13B74" w:rsidRDefault="00C10280" w:rsidP="00C13B74">
            <w:pPr>
              <w:numPr>
                <w:ilvl w:val="1"/>
                <w:numId w:val="38"/>
              </w:numPr>
              <w:ind w:left="792" w:hanging="180"/>
              <w:rPr>
                <w:rFonts w:ascii="Calibri" w:hAnsi="Calibri" w:cs="Arial"/>
                <w:sz w:val="18"/>
                <w:szCs w:val="18"/>
              </w:rPr>
            </w:pPr>
            <w:r w:rsidRPr="00C13B74">
              <w:rPr>
                <w:rFonts w:ascii="Calibri" w:hAnsi="Calibri" w:cs="Arial"/>
                <w:sz w:val="18"/>
                <w:szCs w:val="18"/>
              </w:rPr>
              <w:t>Relating the effects of drugs used for treating conditions of respiratory systems to treatment of the dental patient.</w:t>
            </w:r>
          </w:p>
          <w:p w14:paraId="0A31E33F" w14:textId="77777777" w:rsidR="00C10280" w:rsidRPr="00C13B74" w:rsidRDefault="00C10280" w:rsidP="00C13B74">
            <w:pPr>
              <w:numPr>
                <w:ilvl w:val="1"/>
                <w:numId w:val="38"/>
              </w:numPr>
              <w:ind w:left="792" w:hanging="180"/>
              <w:rPr>
                <w:rFonts w:ascii="Calibri" w:hAnsi="Calibri" w:cs="Arial"/>
                <w:sz w:val="18"/>
                <w:szCs w:val="18"/>
              </w:rPr>
            </w:pPr>
            <w:r w:rsidRPr="00C13B74">
              <w:rPr>
                <w:rFonts w:ascii="Calibri" w:hAnsi="Calibri" w:cs="Arial"/>
                <w:sz w:val="18"/>
                <w:szCs w:val="18"/>
              </w:rPr>
              <w:t>Explaining the actions of drugs used in treatment of respiratory systems.</w:t>
            </w:r>
          </w:p>
          <w:p w14:paraId="36E7AC99" w14:textId="77777777" w:rsidR="00C10280" w:rsidRPr="00C13B74" w:rsidRDefault="00C10280" w:rsidP="00C13B74">
            <w:pPr>
              <w:numPr>
                <w:ilvl w:val="1"/>
                <w:numId w:val="38"/>
              </w:numPr>
              <w:ind w:left="792" w:hanging="180"/>
              <w:rPr>
                <w:rFonts w:ascii="Calibri" w:hAnsi="Calibri" w:cs="Arial"/>
                <w:b/>
                <w:sz w:val="18"/>
                <w:szCs w:val="18"/>
              </w:rPr>
            </w:pPr>
            <w:r w:rsidRPr="00C13B74">
              <w:rPr>
                <w:rFonts w:ascii="Calibri" w:hAnsi="Calibri" w:cs="Arial"/>
                <w:sz w:val="18"/>
                <w:szCs w:val="18"/>
              </w:rPr>
              <w:t>Explaining the absorption, metabolism and excretion of drugs used in treatment of respiratory systems.</w:t>
            </w:r>
          </w:p>
          <w:p w14:paraId="70D532B6" w14:textId="77777777" w:rsidR="00C10280" w:rsidRPr="00C13B74" w:rsidRDefault="00C10280" w:rsidP="00C10280">
            <w:pPr>
              <w:rPr>
                <w:rFonts w:ascii="Calibri" w:hAnsi="Calibri" w:cs="Arial"/>
                <w:sz w:val="18"/>
                <w:szCs w:val="18"/>
              </w:rPr>
            </w:pPr>
          </w:p>
          <w:p w14:paraId="3E0754BF" w14:textId="77777777" w:rsidR="00C10280" w:rsidRPr="00C13B74" w:rsidRDefault="00C10280" w:rsidP="00C10280">
            <w:pPr>
              <w:rPr>
                <w:rFonts w:ascii="Calibri" w:hAnsi="Calibri" w:cs="Arial"/>
                <w:sz w:val="18"/>
                <w:szCs w:val="18"/>
              </w:rPr>
            </w:pPr>
          </w:p>
          <w:p w14:paraId="3A4AFB21" w14:textId="77777777" w:rsidR="00C10280" w:rsidRPr="00C13B74" w:rsidRDefault="00C10280" w:rsidP="00C10280">
            <w:pPr>
              <w:rPr>
                <w:rFonts w:ascii="Calibri" w:hAnsi="Calibri" w:cs="Arial"/>
                <w:sz w:val="18"/>
                <w:szCs w:val="18"/>
              </w:rPr>
            </w:pPr>
          </w:p>
          <w:p w14:paraId="6990EF5C" w14:textId="77777777" w:rsidR="00C10280" w:rsidRPr="00C13B74" w:rsidRDefault="00C10280" w:rsidP="00C10280">
            <w:pPr>
              <w:rPr>
                <w:rFonts w:ascii="Calibri" w:hAnsi="Calibri" w:cs="Arial"/>
                <w:sz w:val="18"/>
                <w:szCs w:val="18"/>
              </w:rPr>
            </w:pPr>
          </w:p>
          <w:p w14:paraId="783B9C79" w14:textId="77777777" w:rsidR="00C10280" w:rsidRPr="00C13B74" w:rsidRDefault="00C10280" w:rsidP="00C10280">
            <w:pPr>
              <w:rPr>
                <w:rFonts w:ascii="Calibri" w:hAnsi="Calibri" w:cs="Arial"/>
                <w:b/>
                <w:sz w:val="18"/>
                <w:szCs w:val="18"/>
              </w:rPr>
            </w:pPr>
          </w:p>
        </w:tc>
        <w:tc>
          <w:tcPr>
            <w:tcW w:w="1890" w:type="dxa"/>
          </w:tcPr>
          <w:p w14:paraId="21EEB80F" w14:textId="77777777" w:rsidR="00C10280" w:rsidRPr="00C13B74" w:rsidRDefault="00C10280" w:rsidP="00C10280">
            <w:pPr>
              <w:rPr>
                <w:rFonts w:ascii="Calibri" w:hAnsi="Calibri" w:cs="Arial"/>
                <w:sz w:val="18"/>
                <w:szCs w:val="18"/>
              </w:rPr>
            </w:pPr>
            <w:r w:rsidRPr="00C13B74">
              <w:rPr>
                <w:rFonts w:ascii="Calibri" w:hAnsi="Calibri" w:cs="Arial"/>
                <w:sz w:val="18"/>
                <w:szCs w:val="18"/>
              </w:rPr>
              <w:t>Quizzes</w:t>
            </w:r>
          </w:p>
          <w:p w14:paraId="5E17D2B7" w14:textId="77777777" w:rsidR="00C10280" w:rsidRPr="00C13B74" w:rsidRDefault="00C10280" w:rsidP="00C10280">
            <w:pPr>
              <w:rPr>
                <w:rFonts w:ascii="Calibri" w:hAnsi="Calibri" w:cs="Arial"/>
                <w:sz w:val="18"/>
                <w:szCs w:val="18"/>
              </w:rPr>
            </w:pPr>
            <w:r w:rsidRPr="00C13B74">
              <w:rPr>
                <w:rFonts w:ascii="Calibri" w:hAnsi="Calibri" w:cs="Arial"/>
                <w:sz w:val="18"/>
                <w:szCs w:val="18"/>
              </w:rPr>
              <w:t>Board Questions</w:t>
            </w:r>
          </w:p>
          <w:p w14:paraId="52FBAA52" w14:textId="77777777" w:rsidR="00C10280" w:rsidRPr="00C13B74" w:rsidRDefault="00C10280" w:rsidP="00C10280">
            <w:pPr>
              <w:rPr>
                <w:rFonts w:ascii="Calibri" w:hAnsi="Calibri" w:cs="Arial"/>
                <w:sz w:val="18"/>
                <w:szCs w:val="18"/>
              </w:rPr>
            </w:pPr>
            <w:r w:rsidRPr="00C13B74">
              <w:rPr>
                <w:rFonts w:ascii="Calibri" w:hAnsi="Calibri" w:cs="Arial"/>
                <w:sz w:val="18"/>
                <w:szCs w:val="18"/>
              </w:rPr>
              <w:t>Drug Cards</w:t>
            </w:r>
          </w:p>
          <w:p w14:paraId="1BC1DE96" w14:textId="77777777" w:rsidR="002F4B3F" w:rsidRPr="00C13B74" w:rsidRDefault="00C10280" w:rsidP="00C10280">
            <w:pPr>
              <w:rPr>
                <w:rFonts w:ascii="Calibri" w:hAnsi="Calibri" w:cs="Arial"/>
                <w:sz w:val="18"/>
                <w:szCs w:val="18"/>
              </w:rPr>
            </w:pPr>
            <w:r w:rsidRPr="00C13B74">
              <w:rPr>
                <w:rFonts w:ascii="Calibri" w:hAnsi="Calibri" w:cs="Arial"/>
                <w:sz w:val="18"/>
                <w:szCs w:val="18"/>
              </w:rPr>
              <w:t>Final Examination</w:t>
            </w:r>
          </w:p>
        </w:tc>
        <w:tc>
          <w:tcPr>
            <w:tcW w:w="2250" w:type="dxa"/>
          </w:tcPr>
          <w:p w14:paraId="7784EF50" w14:textId="77777777" w:rsidR="002F4B3F" w:rsidRPr="00C13B74" w:rsidRDefault="00C10280" w:rsidP="00CA7953">
            <w:pPr>
              <w:rPr>
                <w:rFonts w:ascii="Calibri" w:hAnsi="Calibri" w:cs="Arial"/>
                <w:sz w:val="18"/>
                <w:szCs w:val="18"/>
              </w:rPr>
            </w:pPr>
            <w:r w:rsidRPr="00C13B74">
              <w:rPr>
                <w:rFonts w:ascii="Calibri" w:hAnsi="Calibri" w:cs="Arial"/>
                <w:sz w:val="18"/>
                <w:szCs w:val="18"/>
              </w:rPr>
              <w:t>Read Chapters 22</w:t>
            </w:r>
          </w:p>
          <w:p w14:paraId="41DDD390" w14:textId="77777777" w:rsidR="00C10280" w:rsidRPr="00C13B74" w:rsidRDefault="00C10280" w:rsidP="00CA7953">
            <w:pPr>
              <w:rPr>
                <w:rFonts w:ascii="Calibri" w:hAnsi="Calibri" w:cs="Arial"/>
                <w:sz w:val="18"/>
                <w:szCs w:val="18"/>
              </w:rPr>
            </w:pPr>
            <w:r w:rsidRPr="00C13B74">
              <w:rPr>
                <w:rFonts w:ascii="Calibri" w:hAnsi="Calibri" w:cs="Arial"/>
                <w:sz w:val="18"/>
                <w:szCs w:val="18"/>
              </w:rPr>
              <w:t>Study for Quiz 10</w:t>
            </w:r>
          </w:p>
          <w:p w14:paraId="760A0CC2" w14:textId="77777777" w:rsidR="00C10280" w:rsidRPr="00C13B74" w:rsidRDefault="00C10280" w:rsidP="00CA7953">
            <w:pPr>
              <w:rPr>
                <w:rFonts w:ascii="Calibri" w:hAnsi="Calibri" w:cs="Arial"/>
                <w:sz w:val="18"/>
                <w:szCs w:val="18"/>
              </w:rPr>
            </w:pPr>
            <w:r w:rsidRPr="00C13B74">
              <w:rPr>
                <w:rFonts w:ascii="Calibri" w:hAnsi="Calibri" w:cs="Arial"/>
                <w:sz w:val="18"/>
                <w:szCs w:val="18"/>
              </w:rPr>
              <w:t>Week 10 Board Questions</w:t>
            </w:r>
          </w:p>
          <w:p w14:paraId="7A985952" w14:textId="77777777" w:rsidR="00C10280" w:rsidRPr="00C13B74" w:rsidRDefault="00C10280" w:rsidP="00C10280">
            <w:pPr>
              <w:rPr>
                <w:rFonts w:ascii="Calibri" w:hAnsi="Calibri" w:cs="Arial"/>
                <w:sz w:val="18"/>
                <w:szCs w:val="18"/>
              </w:rPr>
            </w:pPr>
            <w:r w:rsidRPr="00C13B74">
              <w:rPr>
                <w:rFonts w:ascii="Calibri" w:hAnsi="Calibri" w:cs="Arial"/>
                <w:sz w:val="18"/>
                <w:szCs w:val="18"/>
              </w:rPr>
              <w:t>Drug Cards:  Set 8</w:t>
            </w:r>
          </w:p>
        </w:tc>
        <w:tc>
          <w:tcPr>
            <w:tcW w:w="2250" w:type="dxa"/>
          </w:tcPr>
          <w:p w14:paraId="41A79FE4" w14:textId="77777777" w:rsidR="002F4B3F" w:rsidRPr="00C13B74" w:rsidRDefault="00C10280" w:rsidP="00CA7953">
            <w:pPr>
              <w:rPr>
                <w:rFonts w:ascii="Calibri" w:hAnsi="Calibri" w:cs="Arial"/>
                <w:sz w:val="18"/>
                <w:szCs w:val="18"/>
              </w:rPr>
            </w:pPr>
            <w:r w:rsidRPr="00C13B74">
              <w:rPr>
                <w:rFonts w:ascii="Calibri" w:hAnsi="Calibri" w:cs="Arial"/>
                <w:sz w:val="18"/>
                <w:szCs w:val="18"/>
              </w:rPr>
              <w:t>Quiz 9</w:t>
            </w:r>
          </w:p>
          <w:p w14:paraId="56ADC678" w14:textId="77777777" w:rsidR="00C10280" w:rsidRPr="00C13B74" w:rsidRDefault="00C10280" w:rsidP="00CA7953">
            <w:pPr>
              <w:rPr>
                <w:rFonts w:ascii="Calibri" w:hAnsi="Calibri" w:cs="Arial"/>
                <w:sz w:val="18"/>
                <w:szCs w:val="18"/>
              </w:rPr>
            </w:pPr>
            <w:r w:rsidRPr="00C13B74">
              <w:rPr>
                <w:rFonts w:ascii="Calibri" w:hAnsi="Calibri" w:cs="Arial"/>
                <w:sz w:val="18"/>
                <w:szCs w:val="18"/>
              </w:rPr>
              <w:t>Week 9 Board Questions</w:t>
            </w:r>
          </w:p>
          <w:p w14:paraId="63A3BEDC" w14:textId="77777777" w:rsidR="00C10280" w:rsidRPr="00C13B74" w:rsidRDefault="00C10280" w:rsidP="00CA7953">
            <w:pPr>
              <w:rPr>
                <w:rFonts w:ascii="Calibri" w:hAnsi="Calibri" w:cs="Arial"/>
                <w:sz w:val="18"/>
                <w:szCs w:val="18"/>
              </w:rPr>
            </w:pPr>
            <w:r w:rsidRPr="00C13B74">
              <w:rPr>
                <w:rFonts w:ascii="Calibri" w:hAnsi="Calibri" w:cs="Arial"/>
                <w:sz w:val="18"/>
                <w:szCs w:val="18"/>
              </w:rPr>
              <w:t>Drug Cards:  Set 7</w:t>
            </w:r>
          </w:p>
        </w:tc>
      </w:tr>
      <w:tr w:rsidR="004C309B" w:rsidRPr="00C13B74" w14:paraId="095B2C8F" w14:textId="77777777">
        <w:tc>
          <w:tcPr>
            <w:tcW w:w="918" w:type="dxa"/>
          </w:tcPr>
          <w:p w14:paraId="2CBBB6B2" w14:textId="77777777" w:rsidR="004C309B" w:rsidRPr="00C13B74" w:rsidRDefault="00C10280" w:rsidP="00CA7953">
            <w:pPr>
              <w:rPr>
                <w:rFonts w:ascii="Calibri" w:hAnsi="Calibri" w:cs="Arial"/>
                <w:b/>
                <w:sz w:val="18"/>
                <w:szCs w:val="18"/>
              </w:rPr>
            </w:pPr>
            <w:r w:rsidRPr="00C13B74">
              <w:rPr>
                <w:rFonts w:ascii="Calibri" w:hAnsi="Calibri" w:cs="Arial"/>
                <w:b/>
                <w:sz w:val="18"/>
                <w:szCs w:val="18"/>
              </w:rPr>
              <w:t>Week 11</w:t>
            </w:r>
          </w:p>
        </w:tc>
        <w:tc>
          <w:tcPr>
            <w:tcW w:w="1800" w:type="dxa"/>
          </w:tcPr>
          <w:p w14:paraId="385CA866" w14:textId="77777777" w:rsidR="004C309B" w:rsidRPr="00C13B74" w:rsidRDefault="00C10280" w:rsidP="00CA7953">
            <w:pPr>
              <w:rPr>
                <w:rFonts w:ascii="Calibri" w:hAnsi="Calibri" w:cs="Arial"/>
                <w:b/>
                <w:sz w:val="18"/>
                <w:szCs w:val="18"/>
              </w:rPr>
            </w:pPr>
            <w:r w:rsidRPr="00C13B74">
              <w:rPr>
                <w:rFonts w:ascii="Calibri" w:hAnsi="Calibri" w:cs="Arial"/>
                <w:b/>
                <w:sz w:val="18"/>
                <w:szCs w:val="18"/>
              </w:rPr>
              <w:t>Anti-anxiety, anti-</w:t>
            </w:r>
            <w:proofErr w:type="spellStart"/>
            <w:r w:rsidRPr="00C13B74">
              <w:rPr>
                <w:rFonts w:ascii="Calibri" w:hAnsi="Calibri" w:cs="Arial"/>
                <w:b/>
                <w:sz w:val="18"/>
                <w:szCs w:val="18"/>
              </w:rPr>
              <w:t>convulsants</w:t>
            </w:r>
            <w:proofErr w:type="spellEnd"/>
            <w:r w:rsidRPr="00C13B74">
              <w:rPr>
                <w:rFonts w:ascii="Calibri" w:hAnsi="Calibri" w:cs="Arial"/>
                <w:b/>
                <w:sz w:val="18"/>
                <w:szCs w:val="18"/>
              </w:rPr>
              <w:t>, and psychotherapeutic agents</w:t>
            </w:r>
          </w:p>
        </w:tc>
        <w:tc>
          <w:tcPr>
            <w:tcW w:w="4770" w:type="dxa"/>
          </w:tcPr>
          <w:p w14:paraId="55B533CF" w14:textId="77777777" w:rsidR="004C309B" w:rsidRPr="00C13B74" w:rsidRDefault="00C10280" w:rsidP="00C13B74">
            <w:pPr>
              <w:numPr>
                <w:ilvl w:val="0"/>
                <w:numId w:val="38"/>
              </w:numPr>
              <w:ind w:left="522"/>
              <w:rPr>
                <w:rFonts w:ascii="Calibri" w:hAnsi="Calibri" w:cs="Arial"/>
                <w:b/>
                <w:sz w:val="18"/>
                <w:szCs w:val="18"/>
              </w:rPr>
            </w:pPr>
            <w:r w:rsidRPr="00C13B74">
              <w:rPr>
                <w:rFonts w:ascii="Calibri" w:hAnsi="Calibri" w:cs="Arial"/>
                <w:b/>
                <w:sz w:val="18"/>
                <w:szCs w:val="18"/>
              </w:rPr>
              <w:t>The student will be able to relate to dentistry CNS drugs, anti-anxiety and psychotherapeutic and anticonvulsant agents by:</w:t>
            </w:r>
          </w:p>
          <w:p w14:paraId="2391757A" w14:textId="77777777" w:rsidR="00C10280" w:rsidRPr="00C13B74" w:rsidRDefault="00C10280" w:rsidP="00C13B74">
            <w:pPr>
              <w:numPr>
                <w:ilvl w:val="1"/>
                <w:numId w:val="38"/>
              </w:numPr>
              <w:ind w:left="792" w:hanging="180"/>
              <w:rPr>
                <w:rFonts w:ascii="Calibri" w:hAnsi="Calibri" w:cs="Arial"/>
                <w:sz w:val="18"/>
                <w:szCs w:val="18"/>
              </w:rPr>
            </w:pPr>
            <w:r w:rsidRPr="00C13B74">
              <w:rPr>
                <w:rFonts w:ascii="Calibri" w:hAnsi="Calibri" w:cs="Arial"/>
                <w:sz w:val="18"/>
                <w:szCs w:val="18"/>
              </w:rPr>
              <w:lastRenderedPageBreak/>
              <w:t>Identifying drugs that are CNS drugs, anti-anxiety and psychotherapeutic and anticonvulsant agents.</w:t>
            </w:r>
          </w:p>
          <w:p w14:paraId="1E5484AA" w14:textId="77777777" w:rsidR="00C10280" w:rsidRPr="00C13B74" w:rsidRDefault="00C10280" w:rsidP="00C13B74">
            <w:pPr>
              <w:numPr>
                <w:ilvl w:val="1"/>
                <w:numId w:val="38"/>
              </w:numPr>
              <w:ind w:left="792" w:hanging="180"/>
              <w:rPr>
                <w:rFonts w:ascii="Calibri" w:hAnsi="Calibri" w:cs="Arial"/>
                <w:sz w:val="18"/>
                <w:szCs w:val="18"/>
              </w:rPr>
            </w:pPr>
            <w:r w:rsidRPr="00C13B74">
              <w:rPr>
                <w:rFonts w:ascii="Calibri" w:hAnsi="Calibri" w:cs="Arial"/>
                <w:sz w:val="18"/>
                <w:szCs w:val="18"/>
              </w:rPr>
              <w:t>Relating uses of CNS drugs, anti-anxiety and psychotherapeutic and anticonvulsant agents to use in the dental office.</w:t>
            </w:r>
          </w:p>
          <w:p w14:paraId="2B724234" w14:textId="77777777" w:rsidR="00C10280" w:rsidRPr="00C13B74" w:rsidRDefault="00C10280" w:rsidP="00C13B74">
            <w:pPr>
              <w:numPr>
                <w:ilvl w:val="1"/>
                <w:numId w:val="38"/>
              </w:numPr>
              <w:ind w:left="792" w:hanging="180"/>
              <w:rPr>
                <w:rFonts w:ascii="Calibri" w:hAnsi="Calibri" w:cs="Arial"/>
                <w:sz w:val="18"/>
                <w:szCs w:val="18"/>
              </w:rPr>
            </w:pPr>
            <w:r w:rsidRPr="00C13B74">
              <w:rPr>
                <w:rFonts w:ascii="Calibri" w:hAnsi="Calibri" w:cs="Arial"/>
                <w:sz w:val="18"/>
                <w:szCs w:val="18"/>
              </w:rPr>
              <w:t>Explaining the action of CNS drugs, anti-anxiety and psychotherapeutic and anticonvulsant agents on the human body.</w:t>
            </w:r>
          </w:p>
          <w:p w14:paraId="59629390" w14:textId="77777777" w:rsidR="00C10280" w:rsidRPr="00C13B74" w:rsidRDefault="00C10280" w:rsidP="00C13B74">
            <w:pPr>
              <w:numPr>
                <w:ilvl w:val="1"/>
                <w:numId w:val="38"/>
              </w:numPr>
              <w:ind w:left="792" w:hanging="180"/>
              <w:rPr>
                <w:rFonts w:ascii="Calibri" w:hAnsi="Calibri" w:cs="Arial"/>
                <w:b/>
                <w:sz w:val="18"/>
                <w:szCs w:val="18"/>
              </w:rPr>
            </w:pPr>
            <w:r w:rsidRPr="00C13B74">
              <w:rPr>
                <w:rFonts w:ascii="Calibri" w:hAnsi="Calibri" w:cs="Arial"/>
                <w:sz w:val="18"/>
                <w:szCs w:val="18"/>
              </w:rPr>
              <w:t>Explaining the absorption, metabolism and excretion of CNS drugs, anti-anxiety and psychotherapeutic and anticonvulsant agents.</w:t>
            </w:r>
          </w:p>
        </w:tc>
        <w:tc>
          <w:tcPr>
            <w:tcW w:w="1890" w:type="dxa"/>
          </w:tcPr>
          <w:p w14:paraId="35C3F0E0" w14:textId="77777777" w:rsidR="00C10280" w:rsidRPr="00C13B74" w:rsidRDefault="00C10280" w:rsidP="00C10280">
            <w:pPr>
              <w:rPr>
                <w:rFonts w:ascii="Calibri" w:hAnsi="Calibri" w:cs="Arial"/>
                <w:sz w:val="18"/>
                <w:szCs w:val="18"/>
              </w:rPr>
            </w:pPr>
            <w:r w:rsidRPr="00C13B74">
              <w:rPr>
                <w:rFonts w:ascii="Calibri" w:hAnsi="Calibri" w:cs="Arial"/>
                <w:sz w:val="18"/>
                <w:szCs w:val="18"/>
              </w:rPr>
              <w:lastRenderedPageBreak/>
              <w:t>Quizzes</w:t>
            </w:r>
          </w:p>
          <w:p w14:paraId="38FC9AFD" w14:textId="77777777" w:rsidR="00C10280" w:rsidRPr="00C13B74" w:rsidRDefault="00C10280" w:rsidP="00C10280">
            <w:pPr>
              <w:rPr>
                <w:rFonts w:ascii="Calibri" w:hAnsi="Calibri" w:cs="Arial"/>
                <w:sz w:val="18"/>
                <w:szCs w:val="18"/>
              </w:rPr>
            </w:pPr>
            <w:r w:rsidRPr="00C13B74">
              <w:rPr>
                <w:rFonts w:ascii="Calibri" w:hAnsi="Calibri" w:cs="Arial"/>
                <w:sz w:val="18"/>
                <w:szCs w:val="18"/>
              </w:rPr>
              <w:t>Board Questions</w:t>
            </w:r>
          </w:p>
          <w:p w14:paraId="4DD2BF0A" w14:textId="77777777" w:rsidR="00C10280" w:rsidRPr="00C13B74" w:rsidRDefault="00C10280" w:rsidP="00C10280">
            <w:pPr>
              <w:rPr>
                <w:rFonts w:ascii="Calibri" w:hAnsi="Calibri" w:cs="Arial"/>
                <w:sz w:val="18"/>
                <w:szCs w:val="18"/>
              </w:rPr>
            </w:pPr>
            <w:r w:rsidRPr="00C13B74">
              <w:rPr>
                <w:rFonts w:ascii="Calibri" w:hAnsi="Calibri" w:cs="Arial"/>
                <w:sz w:val="18"/>
                <w:szCs w:val="18"/>
              </w:rPr>
              <w:t>Drug Cards</w:t>
            </w:r>
          </w:p>
          <w:p w14:paraId="28F7C863" w14:textId="77777777" w:rsidR="004C309B" w:rsidRPr="00C13B74" w:rsidRDefault="00C10280" w:rsidP="00C10280">
            <w:pPr>
              <w:rPr>
                <w:rFonts w:ascii="Calibri" w:hAnsi="Calibri" w:cs="Arial"/>
                <w:sz w:val="18"/>
                <w:szCs w:val="18"/>
              </w:rPr>
            </w:pPr>
            <w:r w:rsidRPr="00C13B74">
              <w:rPr>
                <w:rFonts w:ascii="Calibri" w:hAnsi="Calibri" w:cs="Arial"/>
                <w:sz w:val="18"/>
                <w:szCs w:val="18"/>
              </w:rPr>
              <w:t>Final Examination</w:t>
            </w:r>
          </w:p>
        </w:tc>
        <w:tc>
          <w:tcPr>
            <w:tcW w:w="2250" w:type="dxa"/>
          </w:tcPr>
          <w:p w14:paraId="44CF4B11" w14:textId="77777777" w:rsidR="004C309B" w:rsidRPr="00C13B74" w:rsidRDefault="00C10280" w:rsidP="00CA7953">
            <w:pPr>
              <w:rPr>
                <w:rFonts w:ascii="Calibri" w:hAnsi="Calibri" w:cs="Arial"/>
                <w:sz w:val="18"/>
                <w:szCs w:val="18"/>
              </w:rPr>
            </w:pPr>
            <w:r w:rsidRPr="00C13B74">
              <w:rPr>
                <w:rFonts w:ascii="Calibri" w:hAnsi="Calibri" w:cs="Arial"/>
                <w:sz w:val="18"/>
                <w:szCs w:val="18"/>
              </w:rPr>
              <w:t>Read Chapters 11, 16, 17</w:t>
            </w:r>
          </w:p>
          <w:p w14:paraId="5F7FA17E" w14:textId="77777777" w:rsidR="00C10280" w:rsidRPr="00C13B74" w:rsidRDefault="00C10280" w:rsidP="00CA7953">
            <w:pPr>
              <w:rPr>
                <w:rFonts w:ascii="Calibri" w:hAnsi="Calibri" w:cs="Arial"/>
                <w:sz w:val="18"/>
                <w:szCs w:val="18"/>
              </w:rPr>
            </w:pPr>
            <w:r w:rsidRPr="00C13B74">
              <w:rPr>
                <w:rFonts w:ascii="Calibri" w:hAnsi="Calibri" w:cs="Arial"/>
                <w:sz w:val="18"/>
                <w:szCs w:val="18"/>
              </w:rPr>
              <w:t>Study for Quiz 11</w:t>
            </w:r>
          </w:p>
          <w:p w14:paraId="3E634234" w14:textId="77777777" w:rsidR="00C10280" w:rsidRPr="00C13B74" w:rsidRDefault="00C10280" w:rsidP="00CA7953">
            <w:pPr>
              <w:rPr>
                <w:rFonts w:ascii="Calibri" w:hAnsi="Calibri" w:cs="Arial"/>
                <w:sz w:val="18"/>
                <w:szCs w:val="18"/>
              </w:rPr>
            </w:pPr>
            <w:r w:rsidRPr="00C13B74">
              <w:rPr>
                <w:rFonts w:ascii="Calibri" w:hAnsi="Calibri" w:cs="Arial"/>
                <w:sz w:val="18"/>
                <w:szCs w:val="18"/>
              </w:rPr>
              <w:t>Week 11 Board Questions</w:t>
            </w:r>
          </w:p>
          <w:p w14:paraId="00EFA028" w14:textId="77777777" w:rsidR="00C10280" w:rsidRPr="00C13B74" w:rsidRDefault="00C10280" w:rsidP="00CA7953">
            <w:pPr>
              <w:rPr>
                <w:rFonts w:ascii="Calibri" w:hAnsi="Calibri" w:cs="Arial"/>
                <w:sz w:val="18"/>
                <w:szCs w:val="18"/>
              </w:rPr>
            </w:pPr>
            <w:r w:rsidRPr="00C13B74">
              <w:rPr>
                <w:rFonts w:ascii="Calibri" w:hAnsi="Calibri" w:cs="Arial"/>
                <w:sz w:val="18"/>
                <w:szCs w:val="18"/>
              </w:rPr>
              <w:lastRenderedPageBreak/>
              <w:t>Drug Cards:  Set 9</w:t>
            </w:r>
          </w:p>
        </w:tc>
        <w:tc>
          <w:tcPr>
            <w:tcW w:w="2250" w:type="dxa"/>
          </w:tcPr>
          <w:p w14:paraId="03DFDB27" w14:textId="77777777" w:rsidR="004C309B" w:rsidRPr="00C13B74" w:rsidRDefault="00C10280" w:rsidP="00CA7953">
            <w:pPr>
              <w:rPr>
                <w:rFonts w:ascii="Calibri" w:hAnsi="Calibri" w:cs="Arial"/>
                <w:sz w:val="18"/>
                <w:szCs w:val="18"/>
              </w:rPr>
            </w:pPr>
            <w:r w:rsidRPr="00C13B74">
              <w:rPr>
                <w:rFonts w:ascii="Calibri" w:hAnsi="Calibri" w:cs="Arial"/>
                <w:sz w:val="18"/>
                <w:szCs w:val="18"/>
              </w:rPr>
              <w:lastRenderedPageBreak/>
              <w:t>Quiz 10</w:t>
            </w:r>
          </w:p>
          <w:p w14:paraId="3DE7189F" w14:textId="77777777" w:rsidR="00C10280" w:rsidRPr="00C13B74" w:rsidRDefault="00C10280" w:rsidP="00CA7953">
            <w:pPr>
              <w:rPr>
                <w:rFonts w:ascii="Calibri" w:hAnsi="Calibri" w:cs="Arial"/>
                <w:sz w:val="18"/>
                <w:szCs w:val="18"/>
              </w:rPr>
            </w:pPr>
            <w:r w:rsidRPr="00C13B74">
              <w:rPr>
                <w:rFonts w:ascii="Calibri" w:hAnsi="Calibri" w:cs="Arial"/>
                <w:sz w:val="18"/>
                <w:szCs w:val="18"/>
              </w:rPr>
              <w:t>Week 10 Board Questions</w:t>
            </w:r>
          </w:p>
          <w:p w14:paraId="65A86C9A" w14:textId="77777777" w:rsidR="00C10280" w:rsidRPr="00C13B74" w:rsidRDefault="00C10280" w:rsidP="00CA7953">
            <w:pPr>
              <w:rPr>
                <w:rFonts w:ascii="Calibri" w:hAnsi="Calibri" w:cs="Arial"/>
                <w:sz w:val="18"/>
                <w:szCs w:val="18"/>
              </w:rPr>
            </w:pPr>
            <w:r w:rsidRPr="00C13B74">
              <w:rPr>
                <w:rFonts w:ascii="Calibri" w:hAnsi="Calibri" w:cs="Arial"/>
                <w:sz w:val="18"/>
                <w:szCs w:val="18"/>
              </w:rPr>
              <w:t>Drug Cards:  Set 8</w:t>
            </w:r>
          </w:p>
        </w:tc>
      </w:tr>
      <w:tr w:rsidR="00C10280" w:rsidRPr="00C13B74" w14:paraId="0476F017" w14:textId="77777777">
        <w:tc>
          <w:tcPr>
            <w:tcW w:w="918" w:type="dxa"/>
          </w:tcPr>
          <w:p w14:paraId="09C930E9" w14:textId="77777777" w:rsidR="00C10280" w:rsidRPr="00C13B74" w:rsidRDefault="00C10280" w:rsidP="00CA7953">
            <w:pPr>
              <w:rPr>
                <w:rFonts w:ascii="Calibri" w:hAnsi="Calibri" w:cs="Arial"/>
                <w:b/>
                <w:sz w:val="18"/>
                <w:szCs w:val="18"/>
              </w:rPr>
            </w:pPr>
            <w:r w:rsidRPr="00C13B74">
              <w:rPr>
                <w:rFonts w:ascii="Calibri" w:hAnsi="Calibri" w:cs="Arial"/>
                <w:b/>
                <w:sz w:val="18"/>
                <w:szCs w:val="18"/>
              </w:rPr>
              <w:t>Week 12</w:t>
            </w:r>
          </w:p>
        </w:tc>
        <w:tc>
          <w:tcPr>
            <w:tcW w:w="1800" w:type="dxa"/>
          </w:tcPr>
          <w:p w14:paraId="06660EA6" w14:textId="77777777" w:rsidR="00C10280" w:rsidRPr="00C13B74" w:rsidRDefault="00D2496C" w:rsidP="00CA7953">
            <w:pPr>
              <w:rPr>
                <w:rFonts w:ascii="Calibri" w:hAnsi="Calibri" w:cs="Arial"/>
                <w:b/>
                <w:sz w:val="18"/>
                <w:szCs w:val="18"/>
              </w:rPr>
            </w:pPr>
            <w:r w:rsidRPr="00C13B74">
              <w:rPr>
                <w:rFonts w:ascii="Calibri" w:hAnsi="Calibri" w:cs="Arial"/>
                <w:b/>
                <w:sz w:val="18"/>
                <w:szCs w:val="18"/>
              </w:rPr>
              <w:t>Antihistamines, GI, Autocoids</w:t>
            </w:r>
          </w:p>
        </w:tc>
        <w:tc>
          <w:tcPr>
            <w:tcW w:w="4770" w:type="dxa"/>
          </w:tcPr>
          <w:p w14:paraId="144CAC08" w14:textId="77777777" w:rsidR="00C10280" w:rsidRPr="00C13B74" w:rsidRDefault="00D2496C" w:rsidP="00C13B74">
            <w:pPr>
              <w:numPr>
                <w:ilvl w:val="0"/>
                <w:numId w:val="38"/>
              </w:numPr>
              <w:ind w:left="522"/>
              <w:rPr>
                <w:rFonts w:ascii="Calibri" w:hAnsi="Calibri" w:cs="Arial"/>
                <w:b/>
                <w:sz w:val="18"/>
                <w:szCs w:val="18"/>
              </w:rPr>
            </w:pPr>
            <w:r w:rsidRPr="00C13B74">
              <w:rPr>
                <w:rFonts w:ascii="Calibri" w:hAnsi="Calibri" w:cs="Arial"/>
                <w:b/>
                <w:sz w:val="18"/>
                <w:szCs w:val="18"/>
              </w:rPr>
              <w:t>The student will be able to explain drugs classified as antihistamines, drugs used to treat GI conditions and autocoids as related to the dental patient by:</w:t>
            </w:r>
          </w:p>
          <w:p w14:paraId="5C706B72" w14:textId="77777777" w:rsidR="00D2496C" w:rsidRPr="00C13B74" w:rsidRDefault="00A30DF0" w:rsidP="00C13B74">
            <w:pPr>
              <w:numPr>
                <w:ilvl w:val="1"/>
                <w:numId w:val="38"/>
              </w:numPr>
              <w:ind w:left="792" w:hanging="180"/>
              <w:rPr>
                <w:rFonts w:ascii="Calibri" w:hAnsi="Calibri" w:cs="Arial"/>
                <w:sz w:val="18"/>
                <w:szCs w:val="18"/>
              </w:rPr>
            </w:pPr>
            <w:r w:rsidRPr="00C13B74">
              <w:rPr>
                <w:rFonts w:ascii="Calibri" w:hAnsi="Calibri" w:cs="Arial"/>
                <w:sz w:val="18"/>
                <w:szCs w:val="18"/>
              </w:rPr>
              <w:t>Identifying antihistamines, GI drugs and autocoids.</w:t>
            </w:r>
          </w:p>
          <w:p w14:paraId="5FD6EBA0" w14:textId="77777777" w:rsidR="00A30DF0" w:rsidRPr="00C13B74" w:rsidRDefault="00A30DF0" w:rsidP="00C13B74">
            <w:pPr>
              <w:numPr>
                <w:ilvl w:val="1"/>
                <w:numId w:val="38"/>
              </w:numPr>
              <w:ind w:left="792" w:hanging="180"/>
              <w:rPr>
                <w:rFonts w:ascii="Calibri" w:hAnsi="Calibri" w:cs="Arial"/>
                <w:sz w:val="18"/>
                <w:szCs w:val="18"/>
              </w:rPr>
            </w:pPr>
            <w:r w:rsidRPr="00C13B74">
              <w:rPr>
                <w:rFonts w:ascii="Calibri" w:hAnsi="Calibri" w:cs="Arial"/>
                <w:sz w:val="18"/>
                <w:szCs w:val="18"/>
              </w:rPr>
              <w:t>Relating antihistamines, GA drugs, and autocoids to the dental patient.</w:t>
            </w:r>
          </w:p>
          <w:p w14:paraId="531A3297" w14:textId="77777777" w:rsidR="00A30DF0" w:rsidRPr="00C13B74" w:rsidRDefault="00A30DF0" w:rsidP="00C13B74">
            <w:pPr>
              <w:numPr>
                <w:ilvl w:val="1"/>
                <w:numId w:val="38"/>
              </w:numPr>
              <w:ind w:left="792" w:hanging="180"/>
              <w:rPr>
                <w:rFonts w:ascii="Calibri" w:hAnsi="Calibri" w:cs="Arial"/>
                <w:b/>
                <w:sz w:val="18"/>
                <w:szCs w:val="18"/>
              </w:rPr>
            </w:pPr>
            <w:r w:rsidRPr="00C13B74">
              <w:rPr>
                <w:rFonts w:ascii="Calibri" w:hAnsi="Calibri" w:cs="Arial"/>
                <w:sz w:val="18"/>
                <w:szCs w:val="18"/>
              </w:rPr>
              <w:t>Explaining the absorption, metabolism and excretion of antihistamines, GI drugs and autocoids.</w:t>
            </w:r>
          </w:p>
        </w:tc>
        <w:tc>
          <w:tcPr>
            <w:tcW w:w="1890" w:type="dxa"/>
          </w:tcPr>
          <w:p w14:paraId="2F13A00D" w14:textId="77777777" w:rsidR="00A30DF0" w:rsidRPr="00C13B74" w:rsidRDefault="00A30DF0" w:rsidP="00A30DF0">
            <w:pPr>
              <w:rPr>
                <w:rFonts w:ascii="Calibri" w:hAnsi="Calibri" w:cs="Arial"/>
                <w:sz w:val="18"/>
                <w:szCs w:val="18"/>
              </w:rPr>
            </w:pPr>
            <w:r w:rsidRPr="00C13B74">
              <w:rPr>
                <w:rFonts w:ascii="Calibri" w:hAnsi="Calibri" w:cs="Arial"/>
                <w:sz w:val="18"/>
                <w:szCs w:val="18"/>
              </w:rPr>
              <w:t>Quizzes</w:t>
            </w:r>
          </w:p>
          <w:p w14:paraId="1EEFDA5B" w14:textId="77777777" w:rsidR="00A30DF0" w:rsidRPr="00C13B74" w:rsidRDefault="00A30DF0" w:rsidP="00A30DF0">
            <w:pPr>
              <w:rPr>
                <w:rFonts w:ascii="Calibri" w:hAnsi="Calibri" w:cs="Arial"/>
                <w:sz w:val="18"/>
                <w:szCs w:val="18"/>
              </w:rPr>
            </w:pPr>
            <w:r w:rsidRPr="00C13B74">
              <w:rPr>
                <w:rFonts w:ascii="Calibri" w:hAnsi="Calibri" w:cs="Arial"/>
                <w:sz w:val="18"/>
                <w:szCs w:val="18"/>
              </w:rPr>
              <w:t>Board Questions</w:t>
            </w:r>
          </w:p>
          <w:p w14:paraId="7298A168" w14:textId="77777777" w:rsidR="00A30DF0" w:rsidRPr="00C13B74" w:rsidRDefault="00A30DF0" w:rsidP="00A30DF0">
            <w:pPr>
              <w:rPr>
                <w:rFonts w:ascii="Calibri" w:hAnsi="Calibri" w:cs="Arial"/>
                <w:sz w:val="18"/>
                <w:szCs w:val="18"/>
              </w:rPr>
            </w:pPr>
            <w:r w:rsidRPr="00C13B74">
              <w:rPr>
                <w:rFonts w:ascii="Calibri" w:hAnsi="Calibri" w:cs="Arial"/>
                <w:sz w:val="18"/>
                <w:szCs w:val="18"/>
              </w:rPr>
              <w:t>Drug Cards</w:t>
            </w:r>
          </w:p>
          <w:p w14:paraId="64751681" w14:textId="77777777" w:rsidR="00C10280" w:rsidRPr="00C13B74" w:rsidRDefault="00A30DF0" w:rsidP="00A30DF0">
            <w:pPr>
              <w:rPr>
                <w:rFonts w:ascii="Calibri" w:hAnsi="Calibri" w:cs="Arial"/>
                <w:sz w:val="18"/>
                <w:szCs w:val="18"/>
              </w:rPr>
            </w:pPr>
            <w:r w:rsidRPr="00C13B74">
              <w:rPr>
                <w:rFonts w:ascii="Calibri" w:hAnsi="Calibri" w:cs="Arial"/>
                <w:sz w:val="18"/>
                <w:szCs w:val="18"/>
              </w:rPr>
              <w:t>Final Examination</w:t>
            </w:r>
          </w:p>
        </w:tc>
        <w:tc>
          <w:tcPr>
            <w:tcW w:w="2250" w:type="dxa"/>
          </w:tcPr>
          <w:p w14:paraId="7AED3949" w14:textId="77777777" w:rsidR="00C10280" w:rsidRPr="00C13B74" w:rsidRDefault="00A30DF0" w:rsidP="00CA7953">
            <w:pPr>
              <w:rPr>
                <w:rFonts w:ascii="Calibri" w:hAnsi="Calibri" w:cs="Arial"/>
                <w:sz w:val="18"/>
                <w:szCs w:val="18"/>
              </w:rPr>
            </w:pPr>
            <w:r w:rsidRPr="00C13B74">
              <w:rPr>
                <w:rFonts w:ascii="Calibri" w:hAnsi="Calibri" w:cs="Arial"/>
                <w:sz w:val="18"/>
                <w:szCs w:val="18"/>
              </w:rPr>
              <w:t xml:space="preserve">Read Chapter </w:t>
            </w:r>
            <w:r w:rsidR="008F5BD4" w:rsidRPr="00C13B74">
              <w:rPr>
                <w:rFonts w:ascii="Calibri" w:hAnsi="Calibri" w:cs="Arial"/>
                <w:sz w:val="18"/>
                <w:szCs w:val="18"/>
              </w:rPr>
              <w:t>18, 22</w:t>
            </w:r>
          </w:p>
          <w:p w14:paraId="79BBB155" w14:textId="77777777" w:rsidR="00A30DF0" w:rsidRPr="00C13B74" w:rsidRDefault="00A30DF0" w:rsidP="00CA7953">
            <w:pPr>
              <w:rPr>
                <w:rFonts w:ascii="Calibri" w:hAnsi="Calibri" w:cs="Arial"/>
                <w:sz w:val="18"/>
                <w:szCs w:val="18"/>
              </w:rPr>
            </w:pPr>
            <w:r w:rsidRPr="00C13B74">
              <w:rPr>
                <w:rFonts w:ascii="Calibri" w:hAnsi="Calibri" w:cs="Arial"/>
                <w:sz w:val="18"/>
                <w:szCs w:val="18"/>
              </w:rPr>
              <w:t>Study for Quiz 1</w:t>
            </w:r>
            <w:r w:rsidR="008F5BD4" w:rsidRPr="00C13B74">
              <w:rPr>
                <w:rFonts w:ascii="Calibri" w:hAnsi="Calibri" w:cs="Arial"/>
                <w:sz w:val="18"/>
                <w:szCs w:val="18"/>
              </w:rPr>
              <w:t>2</w:t>
            </w:r>
          </w:p>
          <w:p w14:paraId="308F07FC" w14:textId="77777777" w:rsidR="00A30DF0" w:rsidRPr="00C13B74" w:rsidRDefault="00A30DF0" w:rsidP="00CA7953">
            <w:pPr>
              <w:rPr>
                <w:rFonts w:ascii="Calibri" w:hAnsi="Calibri" w:cs="Arial"/>
                <w:sz w:val="18"/>
                <w:szCs w:val="18"/>
              </w:rPr>
            </w:pPr>
            <w:r w:rsidRPr="00C13B74">
              <w:rPr>
                <w:rFonts w:ascii="Calibri" w:hAnsi="Calibri" w:cs="Arial"/>
                <w:sz w:val="18"/>
                <w:szCs w:val="18"/>
              </w:rPr>
              <w:t>Week 1</w:t>
            </w:r>
            <w:r w:rsidR="008F5BD4" w:rsidRPr="00C13B74">
              <w:rPr>
                <w:rFonts w:ascii="Calibri" w:hAnsi="Calibri" w:cs="Arial"/>
                <w:sz w:val="18"/>
                <w:szCs w:val="18"/>
              </w:rPr>
              <w:t>2</w:t>
            </w:r>
            <w:r w:rsidRPr="00C13B74">
              <w:rPr>
                <w:rFonts w:ascii="Calibri" w:hAnsi="Calibri" w:cs="Arial"/>
                <w:sz w:val="18"/>
                <w:szCs w:val="18"/>
              </w:rPr>
              <w:t xml:space="preserve"> Board Questions</w:t>
            </w:r>
          </w:p>
          <w:p w14:paraId="7A321CFE" w14:textId="77777777" w:rsidR="00A30DF0" w:rsidRPr="00C13B74" w:rsidRDefault="00A30DF0" w:rsidP="008F5BD4">
            <w:pPr>
              <w:rPr>
                <w:rFonts w:ascii="Calibri" w:hAnsi="Calibri" w:cs="Arial"/>
                <w:sz w:val="18"/>
                <w:szCs w:val="18"/>
              </w:rPr>
            </w:pPr>
            <w:r w:rsidRPr="00C13B74">
              <w:rPr>
                <w:rFonts w:ascii="Calibri" w:hAnsi="Calibri" w:cs="Arial"/>
                <w:sz w:val="18"/>
                <w:szCs w:val="18"/>
              </w:rPr>
              <w:t>Drug Cards:  Set 1</w:t>
            </w:r>
            <w:r w:rsidR="008F5BD4" w:rsidRPr="00C13B74">
              <w:rPr>
                <w:rFonts w:ascii="Calibri" w:hAnsi="Calibri" w:cs="Arial"/>
                <w:sz w:val="18"/>
                <w:szCs w:val="18"/>
              </w:rPr>
              <w:t>0</w:t>
            </w:r>
          </w:p>
        </w:tc>
        <w:tc>
          <w:tcPr>
            <w:tcW w:w="2250" w:type="dxa"/>
          </w:tcPr>
          <w:p w14:paraId="6F8F434B" w14:textId="77777777" w:rsidR="00C10280" w:rsidRPr="00C13B74" w:rsidRDefault="00A30DF0" w:rsidP="00CA7953">
            <w:pPr>
              <w:rPr>
                <w:rFonts w:ascii="Calibri" w:hAnsi="Calibri" w:cs="Arial"/>
                <w:sz w:val="18"/>
                <w:szCs w:val="18"/>
              </w:rPr>
            </w:pPr>
            <w:r w:rsidRPr="00C13B74">
              <w:rPr>
                <w:rFonts w:ascii="Calibri" w:hAnsi="Calibri" w:cs="Arial"/>
                <w:sz w:val="18"/>
                <w:szCs w:val="18"/>
              </w:rPr>
              <w:t xml:space="preserve">Quiz </w:t>
            </w:r>
            <w:r w:rsidR="008F5BD4" w:rsidRPr="00C13B74">
              <w:rPr>
                <w:rFonts w:ascii="Calibri" w:hAnsi="Calibri" w:cs="Arial"/>
                <w:sz w:val="18"/>
                <w:szCs w:val="18"/>
              </w:rPr>
              <w:t>11</w:t>
            </w:r>
          </w:p>
          <w:p w14:paraId="66157A5F" w14:textId="77777777" w:rsidR="00A30DF0" w:rsidRPr="00C13B74" w:rsidRDefault="00A30DF0" w:rsidP="00CA7953">
            <w:pPr>
              <w:rPr>
                <w:rFonts w:ascii="Calibri" w:hAnsi="Calibri" w:cs="Arial"/>
                <w:sz w:val="18"/>
                <w:szCs w:val="18"/>
              </w:rPr>
            </w:pPr>
            <w:r w:rsidRPr="00C13B74">
              <w:rPr>
                <w:rFonts w:ascii="Calibri" w:hAnsi="Calibri" w:cs="Arial"/>
                <w:sz w:val="18"/>
                <w:szCs w:val="18"/>
              </w:rPr>
              <w:t>Week 1</w:t>
            </w:r>
            <w:r w:rsidR="008F5BD4" w:rsidRPr="00C13B74">
              <w:rPr>
                <w:rFonts w:ascii="Calibri" w:hAnsi="Calibri" w:cs="Arial"/>
                <w:sz w:val="18"/>
                <w:szCs w:val="18"/>
              </w:rPr>
              <w:t>1</w:t>
            </w:r>
            <w:r w:rsidRPr="00C13B74">
              <w:rPr>
                <w:rFonts w:ascii="Calibri" w:hAnsi="Calibri" w:cs="Arial"/>
                <w:sz w:val="18"/>
                <w:szCs w:val="18"/>
              </w:rPr>
              <w:t xml:space="preserve"> Board Questions</w:t>
            </w:r>
          </w:p>
          <w:p w14:paraId="61047E87" w14:textId="77777777" w:rsidR="00A30DF0" w:rsidRPr="00C13B74" w:rsidRDefault="00A30DF0" w:rsidP="008F5BD4">
            <w:pPr>
              <w:rPr>
                <w:rFonts w:ascii="Calibri" w:hAnsi="Calibri" w:cs="Arial"/>
                <w:sz w:val="18"/>
                <w:szCs w:val="18"/>
              </w:rPr>
            </w:pPr>
            <w:r w:rsidRPr="00C13B74">
              <w:rPr>
                <w:rFonts w:ascii="Calibri" w:hAnsi="Calibri" w:cs="Arial"/>
                <w:sz w:val="18"/>
                <w:szCs w:val="18"/>
              </w:rPr>
              <w:t xml:space="preserve">Drug Cards:  Set </w:t>
            </w:r>
            <w:r w:rsidR="008F5BD4" w:rsidRPr="00C13B74">
              <w:rPr>
                <w:rFonts w:ascii="Calibri" w:hAnsi="Calibri" w:cs="Arial"/>
                <w:sz w:val="18"/>
                <w:szCs w:val="18"/>
              </w:rPr>
              <w:t>9</w:t>
            </w:r>
          </w:p>
        </w:tc>
      </w:tr>
      <w:tr w:rsidR="008F5BD4" w:rsidRPr="00C13B74" w14:paraId="08656395" w14:textId="77777777">
        <w:tc>
          <w:tcPr>
            <w:tcW w:w="918" w:type="dxa"/>
          </w:tcPr>
          <w:p w14:paraId="61E55D2C" w14:textId="77777777" w:rsidR="008F5BD4" w:rsidRPr="00C13B74" w:rsidRDefault="008F5BD4" w:rsidP="00CA7953">
            <w:pPr>
              <w:rPr>
                <w:rFonts w:ascii="Calibri" w:hAnsi="Calibri" w:cs="Arial"/>
                <w:b/>
                <w:sz w:val="18"/>
                <w:szCs w:val="18"/>
              </w:rPr>
            </w:pPr>
            <w:r w:rsidRPr="00C13B74">
              <w:rPr>
                <w:rFonts w:ascii="Calibri" w:hAnsi="Calibri" w:cs="Arial"/>
                <w:b/>
                <w:sz w:val="18"/>
                <w:szCs w:val="18"/>
              </w:rPr>
              <w:t>Week 13</w:t>
            </w:r>
          </w:p>
        </w:tc>
        <w:tc>
          <w:tcPr>
            <w:tcW w:w="1800" w:type="dxa"/>
          </w:tcPr>
          <w:p w14:paraId="37345161" w14:textId="77777777" w:rsidR="008F5BD4" w:rsidRPr="00C13B74" w:rsidRDefault="008F5BD4" w:rsidP="00CA7953">
            <w:pPr>
              <w:rPr>
                <w:rFonts w:ascii="Calibri" w:hAnsi="Calibri" w:cs="Arial"/>
                <w:b/>
                <w:sz w:val="18"/>
                <w:szCs w:val="18"/>
              </w:rPr>
            </w:pPr>
            <w:r w:rsidRPr="00C13B74">
              <w:rPr>
                <w:rFonts w:ascii="Calibri" w:hAnsi="Calibri" w:cs="Arial"/>
                <w:b/>
                <w:sz w:val="18"/>
                <w:szCs w:val="18"/>
              </w:rPr>
              <w:t>Cardiovascular Agents</w:t>
            </w:r>
          </w:p>
        </w:tc>
        <w:tc>
          <w:tcPr>
            <w:tcW w:w="4770" w:type="dxa"/>
          </w:tcPr>
          <w:p w14:paraId="6D22BB65" w14:textId="77777777" w:rsidR="008F5BD4" w:rsidRPr="00C13B74" w:rsidRDefault="008F5BD4" w:rsidP="00C13B74">
            <w:pPr>
              <w:numPr>
                <w:ilvl w:val="0"/>
                <w:numId w:val="38"/>
              </w:numPr>
              <w:ind w:left="522"/>
              <w:rPr>
                <w:rFonts w:ascii="Calibri" w:hAnsi="Calibri" w:cs="Arial"/>
                <w:b/>
                <w:sz w:val="18"/>
                <w:szCs w:val="18"/>
              </w:rPr>
            </w:pPr>
            <w:r w:rsidRPr="00C13B74">
              <w:rPr>
                <w:rFonts w:ascii="Calibri" w:hAnsi="Calibri" w:cs="Arial"/>
                <w:b/>
                <w:sz w:val="18"/>
                <w:szCs w:val="18"/>
              </w:rPr>
              <w:t>The student will be able to explain drugs affecting the cardiovascular system by:</w:t>
            </w:r>
          </w:p>
          <w:p w14:paraId="687C04A1" w14:textId="77777777" w:rsidR="008F5BD4" w:rsidRPr="00C13B74" w:rsidRDefault="008F5BD4" w:rsidP="00C13B74">
            <w:pPr>
              <w:numPr>
                <w:ilvl w:val="1"/>
                <w:numId w:val="38"/>
              </w:numPr>
              <w:ind w:left="792" w:hanging="180"/>
              <w:rPr>
                <w:rFonts w:ascii="Calibri" w:hAnsi="Calibri" w:cs="Arial"/>
                <w:sz w:val="18"/>
                <w:szCs w:val="18"/>
              </w:rPr>
            </w:pPr>
            <w:r w:rsidRPr="00C13B74">
              <w:rPr>
                <w:rFonts w:ascii="Calibri" w:hAnsi="Calibri" w:cs="Arial"/>
                <w:sz w:val="18"/>
                <w:szCs w:val="18"/>
              </w:rPr>
              <w:t>Identifying drugs affecting the cardiovascular system.</w:t>
            </w:r>
          </w:p>
          <w:p w14:paraId="78CA86E7" w14:textId="77777777" w:rsidR="008F5BD4" w:rsidRPr="00C13B74" w:rsidRDefault="008F5BD4" w:rsidP="00C13B74">
            <w:pPr>
              <w:numPr>
                <w:ilvl w:val="1"/>
                <w:numId w:val="38"/>
              </w:numPr>
              <w:ind w:left="792" w:hanging="180"/>
              <w:rPr>
                <w:rFonts w:ascii="Calibri" w:hAnsi="Calibri" w:cs="Arial"/>
                <w:sz w:val="18"/>
                <w:szCs w:val="18"/>
              </w:rPr>
            </w:pPr>
            <w:r w:rsidRPr="00C13B74">
              <w:rPr>
                <w:rFonts w:ascii="Calibri" w:hAnsi="Calibri" w:cs="Arial"/>
                <w:sz w:val="18"/>
                <w:szCs w:val="18"/>
              </w:rPr>
              <w:t>Relating the effects of drugs use for treating conditions of cardiovascular system to treatment of the dental patient.</w:t>
            </w:r>
          </w:p>
          <w:p w14:paraId="0CA633C6" w14:textId="77777777" w:rsidR="008F5BD4" w:rsidRPr="00C13B74" w:rsidRDefault="008F5BD4" w:rsidP="00C13B74">
            <w:pPr>
              <w:numPr>
                <w:ilvl w:val="1"/>
                <w:numId w:val="38"/>
              </w:numPr>
              <w:ind w:left="792" w:hanging="180"/>
              <w:rPr>
                <w:rFonts w:ascii="Calibri" w:hAnsi="Calibri" w:cs="Arial"/>
                <w:sz w:val="18"/>
                <w:szCs w:val="18"/>
              </w:rPr>
            </w:pPr>
            <w:r w:rsidRPr="00C13B74">
              <w:rPr>
                <w:rFonts w:ascii="Calibri" w:hAnsi="Calibri" w:cs="Arial"/>
                <w:sz w:val="18"/>
                <w:szCs w:val="18"/>
              </w:rPr>
              <w:t>Explaining the actions of drugs used in treatment of cardiovascular system.</w:t>
            </w:r>
          </w:p>
          <w:p w14:paraId="5F1CDD1D" w14:textId="77777777" w:rsidR="008F5BD4" w:rsidRPr="00C13B74" w:rsidRDefault="008F5BD4" w:rsidP="00C13B74">
            <w:pPr>
              <w:numPr>
                <w:ilvl w:val="1"/>
                <w:numId w:val="38"/>
              </w:numPr>
              <w:ind w:left="792" w:hanging="180"/>
              <w:rPr>
                <w:rFonts w:ascii="Calibri" w:hAnsi="Calibri" w:cs="Arial"/>
                <w:b/>
                <w:sz w:val="18"/>
                <w:szCs w:val="18"/>
              </w:rPr>
            </w:pPr>
            <w:r w:rsidRPr="00C13B74">
              <w:rPr>
                <w:rFonts w:ascii="Calibri" w:hAnsi="Calibri" w:cs="Arial"/>
                <w:sz w:val="18"/>
                <w:szCs w:val="18"/>
              </w:rPr>
              <w:t>Explaining the absorption, metabolism and excretion of drugs used in treatment of cardiovascular system.</w:t>
            </w:r>
          </w:p>
          <w:p w14:paraId="715B857D" w14:textId="77777777" w:rsidR="00010EBC" w:rsidRPr="00C13B74" w:rsidRDefault="00010EBC" w:rsidP="00C13B74">
            <w:pPr>
              <w:ind w:left="792"/>
              <w:rPr>
                <w:rFonts w:ascii="Calibri" w:hAnsi="Calibri" w:cs="Arial"/>
                <w:sz w:val="18"/>
                <w:szCs w:val="18"/>
              </w:rPr>
            </w:pPr>
          </w:p>
          <w:p w14:paraId="5F1CF216" w14:textId="77777777" w:rsidR="00010EBC" w:rsidRPr="00C13B74" w:rsidRDefault="00010EBC" w:rsidP="00C13B74">
            <w:pPr>
              <w:ind w:left="792"/>
              <w:rPr>
                <w:rFonts w:ascii="Calibri" w:hAnsi="Calibri" w:cs="Arial"/>
                <w:sz w:val="18"/>
                <w:szCs w:val="18"/>
              </w:rPr>
            </w:pPr>
          </w:p>
          <w:p w14:paraId="7480228F" w14:textId="77777777" w:rsidR="00010EBC" w:rsidRPr="00C13B74" w:rsidRDefault="00010EBC" w:rsidP="00C13B74">
            <w:pPr>
              <w:ind w:left="792"/>
              <w:rPr>
                <w:rFonts w:ascii="Calibri" w:hAnsi="Calibri" w:cs="Arial"/>
                <w:sz w:val="18"/>
                <w:szCs w:val="18"/>
              </w:rPr>
            </w:pPr>
          </w:p>
          <w:p w14:paraId="72BACFB7" w14:textId="77777777" w:rsidR="00010EBC" w:rsidRPr="00C13B74" w:rsidRDefault="00010EBC" w:rsidP="00C13B74">
            <w:pPr>
              <w:ind w:left="792"/>
              <w:rPr>
                <w:rFonts w:ascii="Calibri" w:hAnsi="Calibri" w:cs="Arial"/>
                <w:sz w:val="18"/>
                <w:szCs w:val="18"/>
              </w:rPr>
            </w:pPr>
          </w:p>
          <w:p w14:paraId="03BFA4C8" w14:textId="77777777" w:rsidR="00010EBC" w:rsidRPr="00C13B74" w:rsidRDefault="00010EBC" w:rsidP="00C13B74">
            <w:pPr>
              <w:ind w:left="792"/>
              <w:rPr>
                <w:rFonts w:ascii="Calibri" w:hAnsi="Calibri" w:cs="Arial"/>
                <w:sz w:val="18"/>
                <w:szCs w:val="18"/>
              </w:rPr>
            </w:pPr>
          </w:p>
          <w:p w14:paraId="6A214586" w14:textId="77777777" w:rsidR="00010EBC" w:rsidRPr="00C13B74" w:rsidRDefault="00010EBC" w:rsidP="00C13B74">
            <w:pPr>
              <w:ind w:left="792"/>
              <w:rPr>
                <w:rFonts w:ascii="Calibri" w:hAnsi="Calibri" w:cs="Arial"/>
                <w:sz w:val="18"/>
                <w:szCs w:val="18"/>
              </w:rPr>
            </w:pPr>
          </w:p>
          <w:p w14:paraId="197520B7" w14:textId="77777777" w:rsidR="00010EBC" w:rsidRPr="00C13B74" w:rsidRDefault="00010EBC" w:rsidP="00C13B74">
            <w:pPr>
              <w:ind w:left="792"/>
              <w:rPr>
                <w:rFonts w:ascii="Calibri" w:hAnsi="Calibri" w:cs="Arial"/>
                <w:b/>
                <w:sz w:val="18"/>
                <w:szCs w:val="18"/>
              </w:rPr>
            </w:pPr>
          </w:p>
        </w:tc>
        <w:tc>
          <w:tcPr>
            <w:tcW w:w="1890" w:type="dxa"/>
          </w:tcPr>
          <w:p w14:paraId="3D74C9B3" w14:textId="77777777" w:rsidR="008F5BD4" w:rsidRPr="00C13B74" w:rsidRDefault="008F5BD4" w:rsidP="008F5BD4">
            <w:pPr>
              <w:rPr>
                <w:rFonts w:ascii="Calibri" w:hAnsi="Calibri" w:cs="Arial"/>
                <w:sz w:val="18"/>
                <w:szCs w:val="18"/>
              </w:rPr>
            </w:pPr>
            <w:r w:rsidRPr="00C13B74">
              <w:rPr>
                <w:rFonts w:ascii="Calibri" w:hAnsi="Calibri" w:cs="Arial"/>
                <w:sz w:val="18"/>
                <w:szCs w:val="18"/>
              </w:rPr>
              <w:t>Quizzes</w:t>
            </w:r>
          </w:p>
          <w:p w14:paraId="446A9ADD" w14:textId="77777777" w:rsidR="008F5BD4" w:rsidRPr="00C13B74" w:rsidRDefault="008F5BD4" w:rsidP="008F5BD4">
            <w:pPr>
              <w:rPr>
                <w:rFonts w:ascii="Calibri" w:hAnsi="Calibri" w:cs="Arial"/>
                <w:sz w:val="18"/>
                <w:szCs w:val="18"/>
              </w:rPr>
            </w:pPr>
            <w:r w:rsidRPr="00C13B74">
              <w:rPr>
                <w:rFonts w:ascii="Calibri" w:hAnsi="Calibri" w:cs="Arial"/>
                <w:sz w:val="18"/>
                <w:szCs w:val="18"/>
              </w:rPr>
              <w:t>Board Questions</w:t>
            </w:r>
          </w:p>
          <w:p w14:paraId="48C3EB06" w14:textId="77777777" w:rsidR="008F5BD4" w:rsidRPr="00C13B74" w:rsidRDefault="008F5BD4" w:rsidP="008F5BD4">
            <w:pPr>
              <w:rPr>
                <w:rFonts w:ascii="Calibri" w:hAnsi="Calibri" w:cs="Arial"/>
                <w:sz w:val="18"/>
                <w:szCs w:val="18"/>
              </w:rPr>
            </w:pPr>
            <w:r w:rsidRPr="00C13B74">
              <w:rPr>
                <w:rFonts w:ascii="Calibri" w:hAnsi="Calibri" w:cs="Arial"/>
                <w:sz w:val="18"/>
                <w:szCs w:val="18"/>
              </w:rPr>
              <w:t>Drug Cards</w:t>
            </w:r>
          </w:p>
          <w:p w14:paraId="1F1C1DBF" w14:textId="77777777" w:rsidR="008F5BD4" w:rsidRPr="00C13B74" w:rsidRDefault="008F5BD4" w:rsidP="008F5BD4">
            <w:pPr>
              <w:rPr>
                <w:rFonts w:ascii="Calibri" w:hAnsi="Calibri" w:cs="Arial"/>
                <w:sz w:val="18"/>
                <w:szCs w:val="18"/>
              </w:rPr>
            </w:pPr>
            <w:r w:rsidRPr="00C13B74">
              <w:rPr>
                <w:rFonts w:ascii="Calibri" w:hAnsi="Calibri" w:cs="Arial"/>
                <w:sz w:val="18"/>
                <w:szCs w:val="18"/>
              </w:rPr>
              <w:t>Final Examination</w:t>
            </w:r>
          </w:p>
        </w:tc>
        <w:tc>
          <w:tcPr>
            <w:tcW w:w="2250" w:type="dxa"/>
          </w:tcPr>
          <w:p w14:paraId="14ADF6B1" w14:textId="77777777" w:rsidR="008F5BD4" w:rsidRPr="00C13B74" w:rsidRDefault="008F5BD4" w:rsidP="00CA7953">
            <w:pPr>
              <w:rPr>
                <w:rFonts w:ascii="Calibri" w:hAnsi="Calibri" w:cs="Arial"/>
                <w:sz w:val="18"/>
                <w:szCs w:val="18"/>
              </w:rPr>
            </w:pPr>
            <w:r w:rsidRPr="00C13B74">
              <w:rPr>
                <w:rFonts w:ascii="Calibri" w:hAnsi="Calibri" w:cs="Arial"/>
                <w:sz w:val="18"/>
                <w:szCs w:val="18"/>
              </w:rPr>
              <w:t>Read Chapter 15</w:t>
            </w:r>
          </w:p>
          <w:p w14:paraId="70DD90A8" w14:textId="77777777" w:rsidR="008F5BD4" w:rsidRPr="00C13B74" w:rsidRDefault="008F5BD4" w:rsidP="00CA7953">
            <w:pPr>
              <w:rPr>
                <w:rFonts w:ascii="Calibri" w:hAnsi="Calibri" w:cs="Arial"/>
                <w:sz w:val="18"/>
                <w:szCs w:val="18"/>
              </w:rPr>
            </w:pPr>
            <w:r w:rsidRPr="00C13B74">
              <w:rPr>
                <w:rFonts w:ascii="Calibri" w:hAnsi="Calibri" w:cs="Arial"/>
                <w:sz w:val="18"/>
                <w:szCs w:val="18"/>
              </w:rPr>
              <w:t>Study for Quiz 13</w:t>
            </w:r>
          </w:p>
          <w:p w14:paraId="7F036B3F" w14:textId="77777777" w:rsidR="008F5BD4" w:rsidRPr="00C13B74" w:rsidRDefault="008F5BD4" w:rsidP="00CA7953">
            <w:pPr>
              <w:rPr>
                <w:rFonts w:ascii="Calibri" w:hAnsi="Calibri" w:cs="Arial"/>
                <w:sz w:val="18"/>
                <w:szCs w:val="18"/>
              </w:rPr>
            </w:pPr>
            <w:r w:rsidRPr="00C13B74">
              <w:rPr>
                <w:rFonts w:ascii="Calibri" w:hAnsi="Calibri" w:cs="Arial"/>
                <w:sz w:val="18"/>
                <w:szCs w:val="18"/>
              </w:rPr>
              <w:t>Week 13 Board Questions</w:t>
            </w:r>
          </w:p>
          <w:p w14:paraId="41365795" w14:textId="77777777" w:rsidR="008F5BD4" w:rsidRPr="00C13B74" w:rsidRDefault="008F5BD4" w:rsidP="00CA7953">
            <w:pPr>
              <w:rPr>
                <w:rFonts w:ascii="Calibri" w:hAnsi="Calibri" w:cs="Arial"/>
                <w:sz w:val="18"/>
                <w:szCs w:val="18"/>
              </w:rPr>
            </w:pPr>
            <w:r w:rsidRPr="00C13B74">
              <w:rPr>
                <w:rFonts w:ascii="Calibri" w:hAnsi="Calibri" w:cs="Arial"/>
                <w:sz w:val="18"/>
                <w:szCs w:val="18"/>
              </w:rPr>
              <w:t>Drug Cards:  Set 11</w:t>
            </w:r>
          </w:p>
        </w:tc>
        <w:tc>
          <w:tcPr>
            <w:tcW w:w="2250" w:type="dxa"/>
          </w:tcPr>
          <w:p w14:paraId="5CCAC72B" w14:textId="77777777" w:rsidR="008F5BD4" w:rsidRPr="00C13B74" w:rsidRDefault="008F5BD4" w:rsidP="00CA7953">
            <w:pPr>
              <w:rPr>
                <w:rFonts w:ascii="Calibri" w:hAnsi="Calibri" w:cs="Arial"/>
                <w:sz w:val="18"/>
                <w:szCs w:val="18"/>
              </w:rPr>
            </w:pPr>
            <w:r w:rsidRPr="00C13B74">
              <w:rPr>
                <w:rFonts w:ascii="Calibri" w:hAnsi="Calibri" w:cs="Arial"/>
                <w:sz w:val="18"/>
                <w:szCs w:val="18"/>
              </w:rPr>
              <w:t>Quiz 12</w:t>
            </w:r>
          </w:p>
          <w:p w14:paraId="6A47A6DE" w14:textId="77777777" w:rsidR="008F5BD4" w:rsidRPr="00C13B74" w:rsidRDefault="008F5BD4" w:rsidP="00CA7953">
            <w:pPr>
              <w:rPr>
                <w:rFonts w:ascii="Calibri" w:hAnsi="Calibri" w:cs="Arial"/>
                <w:sz w:val="18"/>
                <w:szCs w:val="18"/>
              </w:rPr>
            </w:pPr>
            <w:r w:rsidRPr="00C13B74">
              <w:rPr>
                <w:rFonts w:ascii="Calibri" w:hAnsi="Calibri" w:cs="Arial"/>
                <w:sz w:val="18"/>
                <w:szCs w:val="18"/>
              </w:rPr>
              <w:t>Week 12 Board Questions</w:t>
            </w:r>
          </w:p>
          <w:p w14:paraId="59D98237" w14:textId="77777777" w:rsidR="008F5BD4" w:rsidRPr="00C13B74" w:rsidRDefault="008F5BD4" w:rsidP="00CA7953">
            <w:pPr>
              <w:rPr>
                <w:rFonts w:ascii="Calibri" w:hAnsi="Calibri" w:cs="Arial"/>
                <w:sz w:val="18"/>
                <w:szCs w:val="18"/>
              </w:rPr>
            </w:pPr>
            <w:r w:rsidRPr="00C13B74">
              <w:rPr>
                <w:rFonts w:ascii="Calibri" w:hAnsi="Calibri" w:cs="Arial"/>
                <w:sz w:val="18"/>
                <w:szCs w:val="18"/>
              </w:rPr>
              <w:t>Drug Cards:  Set 10</w:t>
            </w:r>
          </w:p>
        </w:tc>
      </w:tr>
      <w:tr w:rsidR="008F5BD4" w:rsidRPr="00C13B74" w14:paraId="66B0558E" w14:textId="77777777">
        <w:tc>
          <w:tcPr>
            <w:tcW w:w="918" w:type="dxa"/>
          </w:tcPr>
          <w:p w14:paraId="34A9F850" w14:textId="77777777" w:rsidR="008F5BD4" w:rsidRPr="00C13B74" w:rsidRDefault="00010EBC" w:rsidP="00CA7953">
            <w:pPr>
              <w:rPr>
                <w:rFonts w:ascii="Calibri" w:hAnsi="Calibri" w:cs="Arial"/>
                <w:b/>
                <w:sz w:val="18"/>
                <w:szCs w:val="18"/>
              </w:rPr>
            </w:pPr>
            <w:r w:rsidRPr="00C13B74">
              <w:rPr>
                <w:rFonts w:ascii="Calibri" w:hAnsi="Calibri" w:cs="Arial"/>
                <w:b/>
                <w:sz w:val="18"/>
                <w:szCs w:val="18"/>
              </w:rPr>
              <w:t>Week 14</w:t>
            </w:r>
          </w:p>
        </w:tc>
        <w:tc>
          <w:tcPr>
            <w:tcW w:w="1800" w:type="dxa"/>
          </w:tcPr>
          <w:p w14:paraId="77A7DCD7" w14:textId="77777777" w:rsidR="008F5BD4" w:rsidRPr="00C13B74" w:rsidRDefault="00010EBC" w:rsidP="00CA7953">
            <w:pPr>
              <w:rPr>
                <w:rFonts w:ascii="Calibri" w:hAnsi="Calibri" w:cs="Arial"/>
                <w:b/>
                <w:sz w:val="18"/>
                <w:szCs w:val="18"/>
              </w:rPr>
            </w:pPr>
            <w:r w:rsidRPr="00C13B74">
              <w:rPr>
                <w:rFonts w:ascii="Calibri" w:hAnsi="Calibri" w:cs="Arial"/>
                <w:b/>
                <w:sz w:val="18"/>
                <w:szCs w:val="18"/>
              </w:rPr>
              <w:t>Corticosteroids and Hormones</w:t>
            </w:r>
          </w:p>
        </w:tc>
        <w:tc>
          <w:tcPr>
            <w:tcW w:w="4770" w:type="dxa"/>
          </w:tcPr>
          <w:p w14:paraId="7DD024C1" w14:textId="77777777" w:rsidR="008F5BD4" w:rsidRPr="00C13B74" w:rsidRDefault="00010EBC" w:rsidP="00C13B74">
            <w:pPr>
              <w:numPr>
                <w:ilvl w:val="0"/>
                <w:numId w:val="38"/>
              </w:numPr>
              <w:ind w:left="522"/>
              <w:rPr>
                <w:rFonts w:ascii="Calibri" w:hAnsi="Calibri" w:cs="Arial"/>
                <w:b/>
                <w:sz w:val="18"/>
                <w:szCs w:val="18"/>
              </w:rPr>
            </w:pPr>
            <w:r w:rsidRPr="00C13B74">
              <w:rPr>
                <w:rFonts w:ascii="Calibri" w:hAnsi="Calibri" w:cs="Arial"/>
                <w:b/>
                <w:sz w:val="18"/>
                <w:szCs w:val="18"/>
              </w:rPr>
              <w:t>The student will be able to explain corticosteroids, and other hormones as related to the dental patient by:</w:t>
            </w:r>
          </w:p>
          <w:p w14:paraId="351EFBAC" w14:textId="77777777" w:rsidR="00010EBC" w:rsidRPr="00C13B74" w:rsidRDefault="00010EBC" w:rsidP="00C13B74">
            <w:pPr>
              <w:numPr>
                <w:ilvl w:val="1"/>
                <w:numId w:val="38"/>
              </w:numPr>
              <w:ind w:left="792" w:hanging="180"/>
              <w:rPr>
                <w:rFonts w:ascii="Calibri" w:hAnsi="Calibri" w:cs="Arial"/>
                <w:sz w:val="18"/>
                <w:szCs w:val="18"/>
              </w:rPr>
            </w:pPr>
            <w:r w:rsidRPr="00C13B74">
              <w:rPr>
                <w:rFonts w:ascii="Calibri" w:hAnsi="Calibri" w:cs="Arial"/>
                <w:sz w:val="18"/>
                <w:szCs w:val="18"/>
              </w:rPr>
              <w:t>Identifying corticosteroids, and other hormones.</w:t>
            </w:r>
          </w:p>
          <w:p w14:paraId="00A9BD32" w14:textId="77777777" w:rsidR="00010EBC" w:rsidRPr="00C13B74" w:rsidRDefault="00010EBC" w:rsidP="00C13B74">
            <w:pPr>
              <w:numPr>
                <w:ilvl w:val="1"/>
                <w:numId w:val="38"/>
              </w:numPr>
              <w:ind w:left="792" w:hanging="180"/>
              <w:rPr>
                <w:rFonts w:ascii="Calibri" w:hAnsi="Calibri" w:cs="Arial"/>
                <w:sz w:val="18"/>
                <w:szCs w:val="18"/>
              </w:rPr>
            </w:pPr>
            <w:r w:rsidRPr="00C13B74">
              <w:rPr>
                <w:rFonts w:ascii="Calibri" w:hAnsi="Calibri" w:cs="Arial"/>
                <w:sz w:val="18"/>
                <w:szCs w:val="18"/>
              </w:rPr>
              <w:t>Relating corticosteroids and other hormones to the dental patient.</w:t>
            </w:r>
          </w:p>
          <w:p w14:paraId="0ACBD420" w14:textId="77777777" w:rsidR="00010EBC" w:rsidRPr="00C13B74" w:rsidRDefault="00010EBC" w:rsidP="00C13B74">
            <w:pPr>
              <w:numPr>
                <w:ilvl w:val="1"/>
                <w:numId w:val="38"/>
              </w:numPr>
              <w:ind w:left="792" w:hanging="180"/>
              <w:rPr>
                <w:rFonts w:ascii="Calibri" w:hAnsi="Calibri" w:cs="Arial"/>
                <w:b/>
                <w:sz w:val="18"/>
                <w:szCs w:val="18"/>
              </w:rPr>
            </w:pPr>
            <w:r w:rsidRPr="00C13B74">
              <w:rPr>
                <w:rFonts w:ascii="Calibri" w:hAnsi="Calibri" w:cs="Arial"/>
                <w:sz w:val="18"/>
                <w:szCs w:val="18"/>
              </w:rPr>
              <w:t>Explaining the absorption, metabolism and excretion of corticosteroids and other hormones.</w:t>
            </w:r>
          </w:p>
        </w:tc>
        <w:tc>
          <w:tcPr>
            <w:tcW w:w="1890" w:type="dxa"/>
          </w:tcPr>
          <w:p w14:paraId="48958281" w14:textId="77777777" w:rsidR="00010EBC" w:rsidRPr="00C13B74" w:rsidRDefault="00010EBC" w:rsidP="00010EBC">
            <w:pPr>
              <w:rPr>
                <w:rFonts w:ascii="Calibri" w:hAnsi="Calibri" w:cs="Arial"/>
                <w:sz w:val="18"/>
                <w:szCs w:val="18"/>
              </w:rPr>
            </w:pPr>
            <w:r w:rsidRPr="00C13B74">
              <w:rPr>
                <w:rFonts w:ascii="Calibri" w:hAnsi="Calibri" w:cs="Arial"/>
                <w:sz w:val="18"/>
                <w:szCs w:val="18"/>
              </w:rPr>
              <w:t>Quizzes</w:t>
            </w:r>
          </w:p>
          <w:p w14:paraId="2ABC5AA8" w14:textId="77777777" w:rsidR="00010EBC" w:rsidRPr="00C13B74" w:rsidRDefault="00010EBC" w:rsidP="00010EBC">
            <w:pPr>
              <w:rPr>
                <w:rFonts w:ascii="Calibri" w:hAnsi="Calibri" w:cs="Arial"/>
                <w:sz w:val="18"/>
                <w:szCs w:val="18"/>
              </w:rPr>
            </w:pPr>
            <w:r w:rsidRPr="00C13B74">
              <w:rPr>
                <w:rFonts w:ascii="Calibri" w:hAnsi="Calibri" w:cs="Arial"/>
                <w:sz w:val="18"/>
                <w:szCs w:val="18"/>
              </w:rPr>
              <w:t>Board Questions</w:t>
            </w:r>
          </w:p>
          <w:p w14:paraId="16EE9B47" w14:textId="77777777" w:rsidR="00010EBC" w:rsidRPr="00C13B74" w:rsidRDefault="00010EBC" w:rsidP="00010EBC">
            <w:pPr>
              <w:rPr>
                <w:rFonts w:ascii="Calibri" w:hAnsi="Calibri" w:cs="Arial"/>
                <w:sz w:val="18"/>
                <w:szCs w:val="18"/>
              </w:rPr>
            </w:pPr>
            <w:r w:rsidRPr="00C13B74">
              <w:rPr>
                <w:rFonts w:ascii="Calibri" w:hAnsi="Calibri" w:cs="Arial"/>
                <w:sz w:val="18"/>
                <w:szCs w:val="18"/>
              </w:rPr>
              <w:t>Drug Cards</w:t>
            </w:r>
          </w:p>
          <w:p w14:paraId="5AC7A7C4" w14:textId="77777777" w:rsidR="008F5BD4" w:rsidRPr="00C13B74" w:rsidRDefault="00010EBC" w:rsidP="00010EBC">
            <w:pPr>
              <w:rPr>
                <w:rFonts w:ascii="Calibri" w:hAnsi="Calibri" w:cs="Arial"/>
                <w:sz w:val="18"/>
                <w:szCs w:val="18"/>
              </w:rPr>
            </w:pPr>
            <w:r w:rsidRPr="00C13B74">
              <w:rPr>
                <w:rFonts w:ascii="Calibri" w:hAnsi="Calibri" w:cs="Arial"/>
                <w:sz w:val="18"/>
                <w:szCs w:val="18"/>
              </w:rPr>
              <w:t>Final Examination</w:t>
            </w:r>
          </w:p>
        </w:tc>
        <w:tc>
          <w:tcPr>
            <w:tcW w:w="2250" w:type="dxa"/>
          </w:tcPr>
          <w:p w14:paraId="387BF427" w14:textId="77777777" w:rsidR="008F5BD4" w:rsidRPr="00C13B74" w:rsidRDefault="00010EBC" w:rsidP="00CA7953">
            <w:pPr>
              <w:rPr>
                <w:rFonts w:ascii="Calibri" w:hAnsi="Calibri" w:cs="Arial"/>
                <w:sz w:val="18"/>
                <w:szCs w:val="18"/>
              </w:rPr>
            </w:pPr>
            <w:r w:rsidRPr="00C13B74">
              <w:rPr>
                <w:rFonts w:ascii="Calibri" w:hAnsi="Calibri" w:cs="Arial"/>
                <w:sz w:val="18"/>
                <w:szCs w:val="18"/>
              </w:rPr>
              <w:t>Read Chapters 19, 20</w:t>
            </w:r>
          </w:p>
          <w:p w14:paraId="06524FDE" w14:textId="77777777" w:rsidR="00010EBC" w:rsidRPr="00C13B74" w:rsidRDefault="00010EBC" w:rsidP="00CA7953">
            <w:pPr>
              <w:rPr>
                <w:rFonts w:ascii="Calibri" w:hAnsi="Calibri" w:cs="Arial"/>
                <w:sz w:val="18"/>
                <w:szCs w:val="18"/>
              </w:rPr>
            </w:pPr>
            <w:r w:rsidRPr="00C13B74">
              <w:rPr>
                <w:rFonts w:ascii="Calibri" w:hAnsi="Calibri" w:cs="Arial"/>
                <w:sz w:val="18"/>
                <w:szCs w:val="18"/>
              </w:rPr>
              <w:t>Study for Quiz 14</w:t>
            </w:r>
          </w:p>
          <w:p w14:paraId="1ECEA701" w14:textId="77777777" w:rsidR="00010EBC" w:rsidRPr="00C13B74" w:rsidRDefault="00010EBC" w:rsidP="00CA7953">
            <w:pPr>
              <w:rPr>
                <w:rFonts w:ascii="Calibri" w:hAnsi="Calibri" w:cs="Arial"/>
                <w:sz w:val="18"/>
                <w:szCs w:val="18"/>
              </w:rPr>
            </w:pPr>
            <w:r w:rsidRPr="00C13B74">
              <w:rPr>
                <w:rFonts w:ascii="Calibri" w:hAnsi="Calibri" w:cs="Arial"/>
                <w:sz w:val="18"/>
                <w:szCs w:val="18"/>
              </w:rPr>
              <w:t>Week 14 Board Questions</w:t>
            </w:r>
          </w:p>
          <w:p w14:paraId="78E9A368" w14:textId="77777777" w:rsidR="00010EBC" w:rsidRPr="00C13B74" w:rsidRDefault="00010EBC" w:rsidP="00CA7953">
            <w:pPr>
              <w:rPr>
                <w:rFonts w:ascii="Calibri" w:hAnsi="Calibri" w:cs="Arial"/>
                <w:sz w:val="18"/>
                <w:szCs w:val="18"/>
              </w:rPr>
            </w:pPr>
            <w:r w:rsidRPr="00C13B74">
              <w:rPr>
                <w:rFonts w:ascii="Calibri" w:hAnsi="Calibri" w:cs="Arial"/>
                <w:sz w:val="18"/>
                <w:szCs w:val="18"/>
              </w:rPr>
              <w:t>Drug Cards:  Set 12</w:t>
            </w:r>
          </w:p>
        </w:tc>
        <w:tc>
          <w:tcPr>
            <w:tcW w:w="2250" w:type="dxa"/>
          </w:tcPr>
          <w:p w14:paraId="362EC903" w14:textId="77777777" w:rsidR="008F5BD4" w:rsidRPr="00C13B74" w:rsidRDefault="00010EBC" w:rsidP="00CA7953">
            <w:pPr>
              <w:rPr>
                <w:rFonts w:ascii="Calibri" w:hAnsi="Calibri" w:cs="Arial"/>
                <w:sz w:val="18"/>
                <w:szCs w:val="18"/>
              </w:rPr>
            </w:pPr>
            <w:r w:rsidRPr="00C13B74">
              <w:rPr>
                <w:rFonts w:ascii="Calibri" w:hAnsi="Calibri" w:cs="Arial"/>
                <w:sz w:val="18"/>
                <w:szCs w:val="18"/>
              </w:rPr>
              <w:t>Quiz 13</w:t>
            </w:r>
          </w:p>
          <w:p w14:paraId="3BE25839" w14:textId="77777777" w:rsidR="00010EBC" w:rsidRPr="00C13B74" w:rsidRDefault="00010EBC" w:rsidP="00CA7953">
            <w:pPr>
              <w:rPr>
                <w:rFonts w:ascii="Calibri" w:hAnsi="Calibri" w:cs="Arial"/>
                <w:sz w:val="18"/>
                <w:szCs w:val="18"/>
              </w:rPr>
            </w:pPr>
            <w:r w:rsidRPr="00C13B74">
              <w:rPr>
                <w:rFonts w:ascii="Calibri" w:hAnsi="Calibri" w:cs="Arial"/>
                <w:sz w:val="18"/>
                <w:szCs w:val="18"/>
              </w:rPr>
              <w:t>Week 13 Board Questions</w:t>
            </w:r>
          </w:p>
          <w:p w14:paraId="755F5E44" w14:textId="77777777" w:rsidR="00010EBC" w:rsidRPr="00C13B74" w:rsidRDefault="00010EBC" w:rsidP="00CA7953">
            <w:pPr>
              <w:rPr>
                <w:rFonts w:ascii="Calibri" w:hAnsi="Calibri" w:cs="Arial"/>
                <w:sz w:val="18"/>
                <w:szCs w:val="18"/>
              </w:rPr>
            </w:pPr>
            <w:r w:rsidRPr="00C13B74">
              <w:rPr>
                <w:rFonts w:ascii="Calibri" w:hAnsi="Calibri" w:cs="Arial"/>
                <w:sz w:val="18"/>
                <w:szCs w:val="18"/>
              </w:rPr>
              <w:t>Drug Cards:  Set 11</w:t>
            </w:r>
          </w:p>
        </w:tc>
      </w:tr>
      <w:tr w:rsidR="00010EBC" w:rsidRPr="00C13B74" w14:paraId="4EA8F0B7" w14:textId="77777777">
        <w:tc>
          <w:tcPr>
            <w:tcW w:w="918" w:type="dxa"/>
          </w:tcPr>
          <w:p w14:paraId="15CF165C" w14:textId="77777777" w:rsidR="00010EBC" w:rsidRPr="00C13B74" w:rsidRDefault="00010EBC" w:rsidP="00CA7953">
            <w:pPr>
              <w:rPr>
                <w:rFonts w:ascii="Calibri" w:hAnsi="Calibri" w:cs="Arial"/>
                <w:b/>
                <w:sz w:val="18"/>
                <w:szCs w:val="18"/>
              </w:rPr>
            </w:pPr>
            <w:r w:rsidRPr="00C13B74">
              <w:rPr>
                <w:rFonts w:ascii="Calibri" w:hAnsi="Calibri" w:cs="Arial"/>
                <w:b/>
                <w:sz w:val="18"/>
                <w:szCs w:val="18"/>
              </w:rPr>
              <w:lastRenderedPageBreak/>
              <w:t>Week 15</w:t>
            </w:r>
          </w:p>
        </w:tc>
        <w:tc>
          <w:tcPr>
            <w:tcW w:w="1800" w:type="dxa"/>
          </w:tcPr>
          <w:p w14:paraId="44997EDE" w14:textId="77777777" w:rsidR="00010EBC" w:rsidRPr="00C13B74" w:rsidRDefault="00010EBC" w:rsidP="00CA7953">
            <w:pPr>
              <w:rPr>
                <w:rFonts w:ascii="Calibri" w:hAnsi="Calibri" w:cs="Arial"/>
                <w:b/>
                <w:sz w:val="18"/>
                <w:szCs w:val="18"/>
              </w:rPr>
            </w:pPr>
            <w:r w:rsidRPr="00C13B74">
              <w:rPr>
                <w:rFonts w:ascii="Calibri" w:hAnsi="Calibri" w:cs="Arial"/>
                <w:b/>
                <w:sz w:val="18"/>
                <w:szCs w:val="18"/>
              </w:rPr>
              <w:t>Review</w:t>
            </w:r>
          </w:p>
        </w:tc>
        <w:tc>
          <w:tcPr>
            <w:tcW w:w="4770" w:type="dxa"/>
          </w:tcPr>
          <w:p w14:paraId="4FA4F45F" w14:textId="77777777" w:rsidR="00010EBC" w:rsidRPr="00C13B74" w:rsidRDefault="00010EBC" w:rsidP="00C13B74">
            <w:pPr>
              <w:numPr>
                <w:ilvl w:val="0"/>
                <w:numId w:val="38"/>
              </w:numPr>
              <w:ind w:left="522"/>
              <w:rPr>
                <w:rFonts w:ascii="Calibri" w:hAnsi="Calibri" w:cs="Arial"/>
                <w:b/>
                <w:sz w:val="18"/>
                <w:szCs w:val="18"/>
              </w:rPr>
            </w:pPr>
            <w:r w:rsidRPr="00C13B74">
              <w:rPr>
                <w:rFonts w:ascii="Calibri" w:hAnsi="Calibri" w:cs="Arial"/>
                <w:b/>
                <w:sz w:val="18"/>
                <w:szCs w:val="18"/>
              </w:rPr>
              <w:t>The student will be able to utilize pharmacy resource publications and online sources to obtain information pertaining to actions, interactions and reactions of drugs that may affect the outcome of their patient’s dental care by:</w:t>
            </w:r>
          </w:p>
          <w:p w14:paraId="063FC5AB" w14:textId="77777777" w:rsidR="00010EBC" w:rsidRPr="00C13B74" w:rsidRDefault="00010EBC" w:rsidP="00C13B74">
            <w:pPr>
              <w:numPr>
                <w:ilvl w:val="1"/>
                <w:numId w:val="38"/>
              </w:numPr>
              <w:ind w:left="792" w:hanging="180"/>
              <w:rPr>
                <w:rFonts w:ascii="Calibri" w:hAnsi="Calibri" w:cs="Arial"/>
                <w:b/>
                <w:sz w:val="18"/>
                <w:szCs w:val="18"/>
              </w:rPr>
            </w:pPr>
            <w:r w:rsidRPr="00C13B74">
              <w:rPr>
                <w:rFonts w:ascii="Calibri" w:hAnsi="Calibri" w:cs="Arial"/>
                <w:b/>
                <w:sz w:val="18"/>
                <w:szCs w:val="18"/>
              </w:rPr>
              <w:t>Reviewing recent research and new drugs.</w:t>
            </w:r>
          </w:p>
          <w:p w14:paraId="578EECD6" w14:textId="77777777" w:rsidR="00010EBC" w:rsidRPr="00C13B74" w:rsidRDefault="00010EBC" w:rsidP="00C13B74">
            <w:pPr>
              <w:numPr>
                <w:ilvl w:val="1"/>
                <w:numId w:val="38"/>
              </w:numPr>
              <w:ind w:left="792" w:hanging="180"/>
              <w:rPr>
                <w:rFonts w:ascii="Calibri" w:hAnsi="Calibri" w:cs="Arial"/>
                <w:b/>
                <w:sz w:val="18"/>
                <w:szCs w:val="18"/>
              </w:rPr>
            </w:pPr>
            <w:r w:rsidRPr="00C13B74">
              <w:rPr>
                <w:rFonts w:ascii="Calibri" w:hAnsi="Calibri" w:cs="Arial"/>
                <w:b/>
                <w:sz w:val="18"/>
                <w:szCs w:val="18"/>
              </w:rPr>
              <w:t>Explaining a case study.</w:t>
            </w:r>
          </w:p>
        </w:tc>
        <w:tc>
          <w:tcPr>
            <w:tcW w:w="1890" w:type="dxa"/>
          </w:tcPr>
          <w:p w14:paraId="2120C508" w14:textId="77777777" w:rsidR="00010EBC" w:rsidRPr="00C13B74" w:rsidRDefault="00010EBC" w:rsidP="00010EBC">
            <w:pPr>
              <w:rPr>
                <w:rFonts w:ascii="Calibri" w:hAnsi="Calibri" w:cs="Arial"/>
                <w:sz w:val="18"/>
                <w:szCs w:val="18"/>
              </w:rPr>
            </w:pPr>
            <w:r w:rsidRPr="00C13B74">
              <w:rPr>
                <w:rFonts w:ascii="Calibri" w:hAnsi="Calibri" w:cs="Arial"/>
                <w:sz w:val="18"/>
                <w:szCs w:val="18"/>
              </w:rPr>
              <w:t>Final Examination</w:t>
            </w:r>
          </w:p>
        </w:tc>
        <w:tc>
          <w:tcPr>
            <w:tcW w:w="2250" w:type="dxa"/>
          </w:tcPr>
          <w:p w14:paraId="01337DFB" w14:textId="77777777" w:rsidR="00010EBC" w:rsidRPr="00C13B74" w:rsidRDefault="00010EBC" w:rsidP="00CA7953">
            <w:pPr>
              <w:rPr>
                <w:rFonts w:ascii="Calibri" w:hAnsi="Calibri" w:cs="Arial"/>
                <w:sz w:val="18"/>
                <w:szCs w:val="18"/>
              </w:rPr>
            </w:pPr>
            <w:r w:rsidRPr="00C13B74">
              <w:rPr>
                <w:rFonts w:ascii="Calibri" w:hAnsi="Calibri" w:cs="Arial"/>
                <w:sz w:val="18"/>
                <w:szCs w:val="18"/>
              </w:rPr>
              <w:t>Study for Final Examination</w:t>
            </w:r>
          </w:p>
        </w:tc>
        <w:tc>
          <w:tcPr>
            <w:tcW w:w="2250" w:type="dxa"/>
          </w:tcPr>
          <w:p w14:paraId="2F74B0E5" w14:textId="77777777" w:rsidR="00010EBC" w:rsidRPr="00C13B74" w:rsidRDefault="00010EBC" w:rsidP="00CA7953">
            <w:pPr>
              <w:rPr>
                <w:rFonts w:ascii="Calibri" w:hAnsi="Calibri" w:cs="Arial"/>
                <w:sz w:val="18"/>
                <w:szCs w:val="18"/>
              </w:rPr>
            </w:pPr>
            <w:r w:rsidRPr="00C13B74">
              <w:rPr>
                <w:rFonts w:ascii="Calibri" w:hAnsi="Calibri" w:cs="Arial"/>
                <w:sz w:val="18"/>
                <w:szCs w:val="18"/>
              </w:rPr>
              <w:t>Quiz 14</w:t>
            </w:r>
          </w:p>
          <w:p w14:paraId="2AB30933" w14:textId="77777777" w:rsidR="00010EBC" w:rsidRPr="00C13B74" w:rsidRDefault="00010EBC" w:rsidP="00CA7953">
            <w:pPr>
              <w:rPr>
                <w:rFonts w:ascii="Calibri" w:hAnsi="Calibri" w:cs="Arial"/>
                <w:sz w:val="18"/>
                <w:szCs w:val="18"/>
              </w:rPr>
            </w:pPr>
            <w:r w:rsidRPr="00C13B74">
              <w:rPr>
                <w:rFonts w:ascii="Calibri" w:hAnsi="Calibri" w:cs="Arial"/>
                <w:sz w:val="18"/>
                <w:szCs w:val="18"/>
              </w:rPr>
              <w:t>Week 14 Board Questions</w:t>
            </w:r>
          </w:p>
          <w:p w14:paraId="3174BDDC" w14:textId="77777777" w:rsidR="00010EBC" w:rsidRPr="00C13B74" w:rsidRDefault="00010EBC" w:rsidP="00CA7953">
            <w:pPr>
              <w:rPr>
                <w:rFonts w:ascii="Calibri" w:hAnsi="Calibri" w:cs="Arial"/>
                <w:sz w:val="18"/>
                <w:szCs w:val="18"/>
              </w:rPr>
            </w:pPr>
            <w:r w:rsidRPr="00C13B74">
              <w:rPr>
                <w:rFonts w:ascii="Calibri" w:hAnsi="Calibri" w:cs="Arial"/>
                <w:sz w:val="18"/>
                <w:szCs w:val="18"/>
              </w:rPr>
              <w:t>Drug Cards</w:t>
            </w:r>
            <w:proofErr w:type="gramStart"/>
            <w:r w:rsidRPr="00C13B74">
              <w:rPr>
                <w:rFonts w:ascii="Calibri" w:hAnsi="Calibri" w:cs="Arial"/>
                <w:sz w:val="18"/>
                <w:szCs w:val="18"/>
              </w:rPr>
              <w:t>:  Set</w:t>
            </w:r>
            <w:proofErr w:type="gramEnd"/>
            <w:r w:rsidRPr="00C13B74">
              <w:rPr>
                <w:rFonts w:ascii="Calibri" w:hAnsi="Calibri" w:cs="Arial"/>
                <w:sz w:val="18"/>
                <w:szCs w:val="18"/>
              </w:rPr>
              <w:t xml:space="preserve"> 12</w:t>
            </w:r>
          </w:p>
          <w:p w14:paraId="66A47853" w14:textId="77777777" w:rsidR="00010EBC" w:rsidRPr="00C13B74" w:rsidRDefault="00010EBC" w:rsidP="00CA7953">
            <w:pPr>
              <w:rPr>
                <w:rFonts w:ascii="Calibri" w:hAnsi="Calibri" w:cs="Arial"/>
                <w:sz w:val="18"/>
                <w:szCs w:val="18"/>
              </w:rPr>
            </w:pPr>
          </w:p>
        </w:tc>
      </w:tr>
      <w:tr w:rsidR="00010EBC" w:rsidRPr="00C13B74" w14:paraId="3F1E94F6" w14:textId="77777777">
        <w:tc>
          <w:tcPr>
            <w:tcW w:w="918" w:type="dxa"/>
          </w:tcPr>
          <w:p w14:paraId="4227757F" w14:textId="77777777" w:rsidR="00010EBC" w:rsidRPr="00C13B74" w:rsidRDefault="00010EBC" w:rsidP="00CA7953">
            <w:pPr>
              <w:rPr>
                <w:rFonts w:ascii="Calibri" w:hAnsi="Calibri" w:cs="Arial"/>
                <w:b/>
                <w:sz w:val="18"/>
                <w:szCs w:val="18"/>
              </w:rPr>
            </w:pPr>
            <w:r w:rsidRPr="00C13B74">
              <w:rPr>
                <w:rFonts w:ascii="Calibri" w:hAnsi="Calibri" w:cs="Arial"/>
                <w:b/>
                <w:sz w:val="18"/>
                <w:szCs w:val="18"/>
              </w:rPr>
              <w:t>Week 16</w:t>
            </w:r>
          </w:p>
        </w:tc>
        <w:tc>
          <w:tcPr>
            <w:tcW w:w="1800" w:type="dxa"/>
          </w:tcPr>
          <w:p w14:paraId="7ED35AE1" w14:textId="77777777" w:rsidR="00010EBC" w:rsidRPr="00C13B74" w:rsidRDefault="00010EBC" w:rsidP="00CA7953">
            <w:pPr>
              <w:rPr>
                <w:rFonts w:ascii="Calibri" w:hAnsi="Calibri" w:cs="Arial"/>
                <w:b/>
                <w:sz w:val="18"/>
                <w:szCs w:val="18"/>
              </w:rPr>
            </w:pPr>
            <w:r w:rsidRPr="00C13B74">
              <w:rPr>
                <w:rFonts w:ascii="Calibri" w:hAnsi="Calibri" w:cs="Arial"/>
                <w:b/>
                <w:sz w:val="18"/>
                <w:szCs w:val="18"/>
              </w:rPr>
              <w:t>Finals Week</w:t>
            </w:r>
          </w:p>
        </w:tc>
        <w:tc>
          <w:tcPr>
            <w:tcW w:w="4770" w:type="dxa"/>
          </w:tcPr>
          <w:p w14:paraId="0D527076" w14:textId="77777777" w:rsidR="00010EBC" w:rsidRPr="00C13B74" w:rsidRDefault="00010EBC" w:rsidP="00C13B74">
            <w:pPr>
              <w:ind w:left="522"/>
              <w:rPr>
                <w:rFonts w:ascii="Calibri" w:hAnsi="Calibri" w:cs="Arial"/>
                <w:b/>
                <w:sz w:val="18"/>
                <w:szCs w:val="18"/>
              </w:rPr>
            </w:pPr>
            <w:r w:rsidRPr="00C13B74">
              <w:rPr>
                <w:rFonts w:ascii="Calibri" w:hAnsi="Calibri" w:cs="Arial"/>
                <w:b/>
                <w:sz w:val="18"/>
                <w:szCs w:val="18"/>
              </w:rPr>
              <w:t>Final Examination</w:t>
            </w:r>
          </w:p>
        </w:tc>
        <w:tc>
          <w:tcPr>
            <w:tcW w:w="1890" w:type="dxa"/>
          </w:tcPr>
          <w:p w14:paraId="2EB1291F" w14:textId="77777777" w:rsidR="00010EBC" w:rsidRPr="00C13B74" w:rsidRDefault="00010EBC" w:rsidP="00010EBC">
            <w:pPr>
              <w:rPr>
                <w:rFonts w:ascii="Calibri" w:hAnsi="Calibri" w:cs="Arial"/>
                <w:sz w:val="18"/>
                <w:szCs w:val="18"/>
              </w:rPr>
            </w:pPr>
          </w:p>
        </w:tc>
        <w:tc>
          <w:tcPr>
            <w:tcW w:w="2250" w:type="dxa"/>
          </w:tcPr>
          <w:p w14:paraId="5D836453" w14:textId="77777777" w:rsidR="00010EBC" w:rsidRPr="00C13B74" w:rsidRDefault="00010EBC" w:rsidP="00CA7953">
            <w:pPr>
              <w:rPr>
                <w:rFonts w:ascii="Calibri" w:hAnsi="Calibri" w:cs="Arial"/>
                <w:sz w:val="18"/>
                <w:szCs w:val="18"/>
              </w:rPr>
            </w:pPr>
          </w:p>
        </w:tc>
        <w:tc>
          <w:tcPr>
            <w:tcW w:w="2250" w:type="dxa"/>
          </w:tcPr>
          <w:p w14:paraId="14ACAABB" w14:textId="77777777" w:rsidR="00010EBC" w:rsidRPr="00C13B74" w:rsidRDefault="00010EBC" w:rsidP="00CA7953">
            <w:pPr>
              <w:rPr>
                <w:rFonts w:ascii="Calibri" w:hAnsi="Calibri" w:cs="Arial"/>
                <w:sz w:val="18"/>
                <w:szCs w:val="18"/>
              </w:rPr>
            </w:pPr>
            <w:r w:rsidRPr="00C13B74">
              <w:rPr>
                <w:rFonts w:ascii="Calibri" w:hAnsi="Calibri" w:cs="Arial"/>
                <w:sz w:val="18"/>
                <w:szCs w:val="18"/>
              </w:rPr>
              <w:t>Final Exam - TBA</w:t>
            </w:r>
          </w:p>
        </w:tc>
      </w:tr>
    </w:tbl>
    <w:p w14:paraId="134570B8" w14:textId="77777777" w:rsidR="00CA7953" w:rsidRPr="00F923CC" w:rsidRDefault="00CA7953" w:rsidP="00CA7953">
      <w:pPr>
        <w:ind w:hanging="270"/>
        <w:rPr>
          <w:rFonts w:ascii="Calibri" w:hAnsi="Calibri" w:cs="Arial"/>
          <w:b/>
        </w:rPr>
      </w:pPr>
    </w:p>
    <w:p w14:paraId="6A020407" w14:textId="77777777" w:rsidR="00714350" w:rsidRPr="00F923CC" w:rsidRDefault="00714350" w:rsidP="00714350">
      <w:pPr>
        <w:rPr>
          <w:rFonts w:ascii="Calibri" w:hAnsi="Calibri" w:cs="Arial"/>
        </w:rPr>
      </w:pPr>
    </w:p>
    <w:p w14:paraId="6A6181CB" w14:textId="77777777" w:rsidR="00010EBC" w:rsidRDefault="00010EBC" w:rsidP="00714350">
      <w:pPr>
        <w:rPr>
          <w:rFonts w:cs="Arial"/>
        </w:rPr>
        <w:sectPr w:rsidR="00010EBC" w:rsidSect="00714350">
          <w:pgSz w:w="15840" w:h="12240" w:orient="landscape"/>
          <w:pgMar w:top="1440" w:right="1152" w:bottom="1440" w:left="1152" w:header="720" w:footer="720" w:gutter="0"/>
          <w:cols w:space="720"/>
          <w:docGrid w:linePitch="360"/>
        </w:sectPr>
      </w:pPr>
    </w:p>
    <w:p w14:paraId="39BD2F40" w14:textId="77777777" w:rsidR="00010EBC" w:rsidRDefault="00010EBC" w:rsidP="00010EBC">
      <w:pPr>
        <w:pStyle w:val="Default"/>
        <w:rPr>
          <w:sz w:val="21"/>
          <w:szCs w:val="21"/>
        </w:rPr>
      </w:pPr>
      <w:r>
        <w:rPr>
          <w:sz w:val="21"/>
          <w:szCs w:val="21"/>
        </w:rPr>
        <w:lastRenderedPageBreak/>
        <w:t xml:space="preserve">DHY 2400 Dental Pharmacology  </w:t>
      </w:r>
    </w:p>
    <w:p w14:paraId="29CA704F" w14:textId="77777777" w:rsidR="00010EBC" w:rsidRDefault="00010EBC" w:rsidP="00010EBC">
      <w:pPr>
        <w:pStyle w:val="Default"/>
        <w:rPr>
          <w:sz w:val="21"/>
          <w:szCs w:val="21"/>
        </w:rPr>
      </w:pPr>
      <w:r>
        <w:rPr>
          <w:sz w:val="21"/>
          <w:szCs w:val="21"/>
        </w:rPr>
        <w:t xml:space="preserve"> </w:t>
      </w:r>
    </w:p>
    <w:p w14:paraId="56435A2B" w14:textId="77777777" w:rsidR="00010EBC" w:rsidRDefault="00010EBC" w:rsidP="00010EBC">
      <w:pPr>
        <w:pStyle w:val="Default"/>
        <w:spacing w:line="360" w:lineRule="auto"/>
        <w:ind w:left="1170" w:hanging="1170"/>
        <w:rPr>
          <w:sz w:val="15"/>
          <w:szCs w:val="15"/>
        </w:rPr>
      </w:pPr>
      <w:r>
        <w:rPr>
          <w:sz w:val="21"/>
          <w:szCs w:val="21"/>
        </w:rPr>
        <w:t xml:space="preserve">I, _____________________________________, have read and listened to the explanation of the syllabus for </w:t>
      </w:r>
      <w:r>
        <w:rPr>
          <w:sz w:val="15"/>
          <w:szCs w:val="15"/>
        </w:rPr>
        <w:t>(print name)</w:t>
      </w:r>
    </w:p>
    <w:p w14:paraId="70E70ACB" w14:textId="77777777" w:rsidR="00010EBC" w:rsidRDefault="00010EBC" w:rsidP="00010EBC">
      <w:pPr>
        <w:pStyle w:val="Default"/>
        <w:spacing w:line="360" w:lineRule="auto"/>
        <w:rPr>
          <w:sz w:val="21"/>
          <w:szCs w:val="21"/>
        </w:rPr>
      </w:pPr>
      <w:r>
        <w:rPr>
          <w:sz w:val="15"/>
          <w:szCs w:val="15"/>
        </w:rPr>
        <w:t xml:space="preserve"> </w:t>
      </w:r>
      <w:r>
        <w:rPr>
          <w:sz w:val="21"/>
          <w:szCs w:val="21"/>
        </w:rPr>
        <w:t xml:space="preserve">DHY 2400, Dental Pharmacology. The course instructor has given me the opportunity to ask questions regarding the course syllabus. I comprehend what is expected of me to be successful in DHY 2400. </w:t>
      </w:r>
    </w:p>
    <w:p w14:paraId="6A961284" w14:textId="77777777" w:rsidR="00010EBC" w:rsidRDefault="00010EBC" w:rsidP="00010EBC">
      <w:pPr>
        <w:pStyle w:val="Default"/>
        <w:spacing w:line="360" w:lineRule="auto"/>
        <w:rPr>
          <w:sz w:val="21"/>
          <w:szCs w:val="21"/>
        </w:rPr>
      </w:pPr>
      <w:r>
        <w:rPr>
          <w:sz w:val="21"/>
          <w:szCs w:val="21"/>
        </w:rPr>
        <w:t xml:space="preserve">Signed: ___________________________________________ Date: ____________________________ </w:t>
      </w:r>
    </w:p>
    <w:p w14:paraId="1A514D10" w14:textId="77777777" w:rsidR="00010EBC" w:rsidRDefault="00010EBC" w:rsidP="00010EBC">
      <w:pPr>
        <w:pStyle w:val="Default"/>
        <w:spacing w:line="360" w:lineRule="auto"/>
        <w:ind w:left="1170"/>
        <w:rPr>
          <w:sz w:val="18"/>
          <w:szCs w:val="18"/>
        </w:rPr>
      </w:pPr>
      <w:r>
        <w:rPr>
          <w:sz w:val="18"/>
          <w:szCs w:val="18"/>
        </w:rPr>
        <w:t xml:space="preserve">(signature) </w:t>
      </w:r>
    </w:p>
    <w:p w14:paraId="3C0622FF" w14:textId="77777777" w:rsidR="008072B8" w:rsidRDefault="008072B8" w:rsidP="00010EBC">
      <w:pPr>
        <w:pStyle w:val="Default"/>
        <w:spacing w:line="360" w:lineRule="auto"/>
        <w:ind w:left="1170"/>
        <w:rPr>
          <w:sz w:val="18"/>
          <w:szCs w:val="18"/>
        </w:rPr>
      </w:pPr>
    </w:p>
    <w:p w14:paraId="527975B7" w14:textId="77777777" w:rsidR="008072B8" w:rsidRPr="00592A4A" w:rsidRDefault="008072B8" w:rsidP="008072B8">
      <w:pPr>
        <w:spacing w:line="360" w:lineRule="auto"/>
        <w:rPr>
          <w:rFonts w:ascii="Calibri" w:hAnsi="Calibri" w:cs="Calibri"/>
        </w:rPr>
      </w:pPr>
      <w:r w:rsidRPr="00592A4A">
        <w:rPr>
          <w:rFonts w:ascii="Calibri" w:hAnsi="Calibri" w:cs="Calibri"/>
          <w:b/>
          <w:bCs/>
          <w:sz w:val="21"/>
          <w:szCs w:val="21"/>
        </w:rPr>
        <w:t xml:space="preserve">Please return the signed original document to </w:t>
      </w:r>
      <w:r>
        <w:rPr>
          <w:rFonts w:ascii="Calibri" w:hAnsi="Calibri" w:cs="Calibri"/>
          <w:b/>
          <w:bCs/>
          <w:sz w:val="21"/>
          <w:szCs w:val="21"/>
        </w:rPr>
        <w:t>Course Instructor by _______, 2016</w:t>
      </w:r>
      <w:r w:rsidRPr="00592A4A">
        <w:rPr>
          <w:rFonts w:ascii="Calibri" w:hAnsi="Calibri" w:cs="Calibri"/>
          <w:b/>
          <w:bCs/>
          <w:sz w:val="21"/>
          <w:szCs w:val="21"/>
        </w:rPr>
        <w:t xml:space="preserve"> at </w:t>
      </w:r>
      <w:r>
        <w:rPr>
          <w:rFonts w:ascii="Calibri" w:hAnsi="Calibri" w:cs="Calibri"/>
          <w:b/>
          <w:bCs/>
          <w:sz w:val="21"/>
          <w:szCs w:val="21"/>
        </w:rPr>
        <w:t>____</w:t>
      </w:r>
      <w:r w:rsidRPr="00592A4A">
        <w:rPr>
          <w:rFonts w:ascii="Calibri" w:hAnsi="Calibri" w:cs="Calibri"/>
          <w:b/>
          <w:bCs/>
          <w:sz w:val="21"/>
          <w:szCs w:val="21"/>
        </w:rPr>
        <w:t>pm.</w:t>
      </w:r>
    </w:p>
    <w:p w14:paraId="18A5C899" w14:textId="77777777" w:rsidR="008072B8" w:rsidRDefault="008072B8" w:rsidP="008072B8">
      <w:pPr>
        <w:pStyle w:val="Default"/>
        <w:spacing w:line="360" w:lineRule="auto"/>
        <w:rPr>
          <w:sz w:val="18"/>
          <w:szCs w:val="18"/>
        </w:rPr>
      </w:pPr>
    </w:p>
    <w:p w14:paraId="2B0D4444" w14:textId="77777777" w:rsidR="00714350" w:rsidRDefault="00714350" w:rsidP="00714350">
      <w:pPr>
        <w:rPr>
          <w:rFonts w:cs="Arial"/>
        </w:rPr>
      </w:pPr>
    </w:p>
    <w:sectPr w:rsidR="00714350" w:rsidSect="00010EBC">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7918F" w14:textId="77777777" w:rsidR="005445FA" w:rsidRDefault="005445FA" w:rsidP="00714350">
      <w:r>
        <w:separator/>
      </w:r>
    </w:p>
  </w:endnote>
  <w:endnote w:type="continuationSeparator" w:id="0">
    <w:p w14:paraId="65EDCA92" w14:textId="77777777" w:rsidR="005445FA" w:rsidRDefault="005445FA" w:rsidP="00714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B3B36" w14:textId="77777777" w:rsidR="006E3480" w:rsidRDefault="006E3480">
    <w:pPr>
      <w:pStyle w:val="Footer"/>
      <w:jc w:val="right"/>
    </w:pPr>
    <w:r>
      <w:fldChar w:fldCharType="begin"/>
    </w:r>
    <w:r>
      <w:instrText xml:space="preserve"> PAGE   \* MERGEFORMAT </w:instrText>
    </w:r>
    <w:r>
      <w:fldChar w:fldCharType="separate"/>
    </w:r>
    <w:r w:rsidR="00C243A4">
      <w:rPr>
        <w:noProof/>
      </w:rPr>
      <w:t>1</w:t>
    </w:r>
    <w:r w:rsidR="00C243A4">
      <w:rPr>
        <w:noProof/>
      </w:rPr>
      <w:t>2</w:t>
    </w:r>
    <w:r>
      <w:rPr>
        <w:noProof/>
      </w:rPr>
      <w:fldChar w:fldCharType="end"/>
    </w:r>
  </w:p>
  <w:p w14:paraId="342B7955" w14:textId="77777777" w:rsidR="006E3480" w:rsidRDefault="006E34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C53EB" w14:textId="77777777" w:rsidR="005445FA" w:rsidRDefault="005445FA" w:rsidP="00714350">
      <w:r>
        <w:separator/>
      </w:r>
    </w:p>
  </w:footnote>
  <w:footnote w:type="continuationSeparator" w:id="0">
    <w:p w14:paraId="57F0E1E1" w14:textId="77777777" w:rsidR="005445FA" w:rsidRDefault="005445FA" w:rsidP="007143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981"/>
    <w:multiLevelType w:val="hybridMultilevel"/>
    <w:tmpl w:val="C6D67298"/>
    <w:lvl w:ilvl="0" w:tplc="CD4C676C">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5746390"/>
    <w:multiLevelType w:val="multilevel"/>
    <w:tmpl w:val="5DE0AF4C"/>
    <w:lvl w:ilvl="0">
      <w:start w:val="5"/>
      <w:numFmt w:val="decimal"/>
      <w:lvlText w:val="%1."/>
      <w:lvlJc w:val="left"/>
      <w:pPr>
        <w:ind w:left="1440" w:hanging="360"/>
      </w:pPr>
      <w:rPr>
        <w:rFonts w:hint="default"/>
      </w:rPr>
    </w:lvl>
    <w:lvl w:ilvl="1">
      <w:start w:val="1"/>
      <w:numFmt w:val="lowerLetter"/>
      <w:lvlText w:val="%2."/>
      <w:lvlJc w:val="left"/>
      <w:pPr>
        <w:ind w:left="1800" w:hanging="360"/>
      </w:pPr>
      <w:rPr>
        <w:rFonts w:hint="default"/>
        <w:b w:val="0"/>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4"/>
      <w:numFmt w:val="decimal"/>
      <w:lvlText w:val="%7."/>
      <w:lvlJc w:val="left"/>
      <w:pPr>
        <w:ind w:left="2250" w:hanging="360"/>
      </w:pPr>
      <w:rPr>
        <w:rFonts w:hint="default"/>
      </w:rPr>
    </w:lvl>
    <w:lvl w:ilvl="7">
      <w:start w:val="1"/>
      <w:numFmt w:val="lowerLetter"/>
      <w:lvlText w:val="%8."/>
      <w:lvlJc w:val="left"/>
      <w:pPr>
        <w:ind w:left="3960" w:hanging="360"/>
      </w:pPr>
      <w:rPr>
        <w:rFonts w:hint="default"/>
        <w:b w:val="0"/>
      </w:rPr>
    </w:lvl>
    <w:lvl w:ilvl="8">
      <w:start w:val="1"/>
      <w:numFmt w:val="lowerRoman"/>
      <w:lvlText w:val="%9."/>
      <w:lvlJc w:val="left"/>
      <w:pPr>
        <w:ind w:left="4320" w:hanging="360"/>
      </w:pPr>
      <w:rPr>
        <w:rFonts w:hint="default"/>
      </w:rPr>
    </w:lvl>
  </w:abstractNum>
  <w:abstractNum w:abstractNumId="2" w15:restartNumberingAfterBreak="0">
    <w:nsid w:val="07631431"/>
    <w:multiLevelType w:val="multilevel"/>
    <w:tmpl w:val="8ADECE88"/>
    <w:lvl w:ilvl="0">
      <w:start w:val="5"/>
      <w:numFmt w:val="decimal"/>
      <w:lvlText w:val="%1."/>
      <w:lvlJc w:val="left"/>
      <w:pPr>
        <w:ind w:left="1440" w:hanging="360"/>
      </w:pPr>
      <w:rPr>
        <w:rFonts w:hint="default"/>
      </w:rPr>
    </w:lvl>
    <w:lvl w:ilvl="1">
      <w:start w:val="1"/>
      <w:numFmt w:val="lowerLetter"/>
      <w:lvlText w:val="%2."/>
      <w:lvlJc w:val="left"/>
      <w:pPr>
        <w:ind w:left="1800" w:hanging="360"/>
      </w:pPr>
      <w:rPr>
        <w:rFonts w:hint="default"/>
        <w:b w:val="0"/>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4"/>
      <w:numFmt w:val="decimal"/>
      <w:lvlText w:val="%7."/>
      <w:lvlJc w:val="left"/>
      <w:pPr>
        <w:ind w:left="2250" w:hanging="360"/>
      </w:pPr>
      <w:rPr>
        <w:rFonts w:hint="default"/>
      </w:rPr>
    </w:lvl>
    <w:lvl w:ilvl="7">
      <w:start w:val="1"/>
      <w:numFmt w:val="lowerLetter"/>
      <w:lvlText w:val="%8."/>
      <w:lvlJc w:val="left"/>
      <w:pPr>
        <w:ind w:left="3960" w:hanging="360"/>
      </w:pPr>
      <w:rPr>
        <w:rFonts w:hint="default"/>
        <w:b w:val="0"/>
      </w:rPr>
    </w:lvl>
    <w:lvl w:ilvl="8">
      <w:start w:val="1"/>
      <w:numFmt w:val="lowerRoman"/>
      <w:lvlText w:val="%9."/>
      <w:lvlJc w:val="left"/>
      <w:pPr>
        <w:ind w:left="4320" w:hanging="360"/>
      </w:pPr>
      <w:rPr>
        <w:rFonts w:hint="default"/>
      </w:rPr>
    </w:lvl>
  </w:abstractNum>
  <w:abstractNum w:abstractNumId="3"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Aria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Arial"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Arial"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08E9744A"/>
    <w:multiLevelType w:val="multilevel"/>
    <w:tmpl w:val="867CC5A2"/>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1170" w:hanging="360"/>
      </w:pPr>
      <w:rPr>
        <w:rFonts w:hint="default"/>
      </w:rPr>
    </w:lvl>
    <w:lvl w:ilvl="7">
      <w:start w:val="1"/>
      <w:numFmt w:val="lowerLetter"/>
      <w:lvlText w:val="%8."/>
      <w:lvlJc w:val="left"/>
      <w:pPr>
        <w:ind w:left="2880" w:hanging="360"/>
      </w:pPr>
      <w:rPr>
        <w:rFonts w:hint="default"/>
        <w:b w:val="0"/>
      </w:rPr>
    </w:lvl>
    <w:lvl w:ilvl="8">
      <w:start w:val="1"/>
      <w:numFmt w:val="lowerRoman"/>
      <w:lvlText w:val="%9."/>
      <w:lvlJc w:val="left"/>
      <w:pPr>
        <w:ind w:left="3240" w:hanging="360"/>
      </w:pPr>
      <w:rPr>
        <w:rFonts w:hint="default"/>
      </w:rPr>
    </w:lvl>
  </w:abstractNum>
  <w:abstractNum w:abstractNumId="5" w15:restartNumberingAfterBreak="0">
    <w:nsid w:val="0E812786"/>
    <w:multiLevelType w:val="hybridMultilevel"/>
    <w:tmpl w:val="095A2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654DDC"/>
    <w:multiLevelType w:val="hybridMultilevel"/>
    <w:tmpl w:val="8D4AEF24"/>
    <w:lvl w:ilvl="0" w:tplc="8154EFB8">
      <w:start w:val="1"/>
      <w:numFmt w:val="decimal"/>
      <w:lvlText w:val="%1."/>
      <w:lvlJc w:val="left"/>
      <w:pPr>
        <w:tabs>
          <w:tab w:val="num" w:pos="780"/>
        </w:tabs>
        <w:ind w:left="780" w:hanging="360"/>
      </w:pPr>
      <w:rPr>
        <w:b/>
        <w:bCs/>
      </w:rPr>
    </w:lvl>
    <w:lvl w:ilvl="1" w:tplc="F7BEC024">
      <w:start w:val="1"/>
      <w:numFmt w:val="decimal"/>
      <w:lvlText w:val="%2."/>
      <w:lvlJc w:val="left"/>
      <w:pPr>
        <w:tabs>
          <w:tab w:val="num" w:pos="360"/>
        </w:tabs>
        <w:ind w:left="360" w:hanging="360"/>
      </w:pPr>
      <w:rPr>
        <w:b w:val="0"/>
        <w:bCs/>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7" w15:restartNumberingAfterBreak="0">
    <w:nsid w:val="108D301A"/>
    <w:multiLevelType w:val="multilevel"/>
    <w:tmpl w:val="796A6FC6"/>
    <w:lvl w:ilvl="0">
      <w:start w:val="5"/>
      <w:numFmt w:val="decimal"/>
      <w:lvlText w:val="%1."/>
      <w:lvlJc w:val="left"/>
      <w:pPr>
        <w:ind w:left="1440" w:hanging="360"/>
      </w:pPr>
      <w:rPr>
        <w:rFonts w:hint="default"/>
      </w:rPr>
    </w:lvl>
    <w:lvl w:ilvl="1">
      <w:start w:val="1"/>
      <w:numFmt w:val="lowerLetter"/>
      <w:lvlText w:val="%2."/>
      <w:lvlJc w:val="left"/>
      <w:pPr>
        <w:ind w:left="1800" w:hanging="360"/>
      </w:pPr>
      <w:rPr>
        <w:rFonts w:hint="default"/>
        <w:b w:val="0"/>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4"/>
      <w:numFmt w:val="decimal"/>
      <w:lvlText w:val="%7."/>
      <w:lvlJc w:val="left"/>
      <w:pPr>
        <w:ind w:left="2250" w:hanging="360"/>
      </w:pPr>
      <w:rPr>
        <w:rFonts w:hint="default"/>
      </w:rPr>
    </w:lvl>
    <w:lvl w:ilvl="7">
      <w:start w:val="1"/>
      <w:numFmt w:val="lowerLetter"/>
      <w:lvlText w:val="%8."/>
      <w:lvlJc w:val="left"/>
      <w:pPr>
        <w:ind w:left="3960" w:hanging="360"/>
      </w:pPr>
      <w:rPr>
        <w:rFonts w:hint="default"/>
        <w:b w:val="0"/>
      </w:rPr>
    </w:lvl>
    <w:lvl w:ilvl="8">
      <w:start w:val="1"/>
      <w:numFmt w:val="lowerRoman"/>
      <w:lvlText w:val="%9."/>
      <w:lvlJc w:val="left"/>
      <w:pPr>
        <w:ind w:left="4320" w:hanging="360"/>
      </w:pPr>
      <w:rPr>
        <w:rFonts w:hint="default"/>
      </w:rPr>
    </w:lvl>
  </w:abstractNum>
  <w:abstractNum w:abstractNumId="8" w15:restartNumberingAfterBreak="0">
    <w:nsid w:val="1188500D"/>
    <w:multiLevelType w:val="hybridMultilevel"/>
    <w:tmpl w:val="EA58E9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9D32A3"/>
    <w:multiLevelType w:val="hybridMultilevel"/>
    <w:tmpl w:val="A372D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58537A"/>
    <w:multiLevelType w:val="hybridMultilevel"/>
    <w:tmpl w:val="D0968E9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B594F17"/>
    <w:multiLevelType w:val="multilevel"/>
    <w:tmpl w:val="292CE2E6"/>
    <w:lvl w:ilvl="0">
      <w:start w:val="3"/>
      <w:numFmt w:val="decimal"/>
      <w:lvlText w:val="%1."/>
      <w:lvlJc w:val="left"/>
      <w:pPr>
        <w:ind w:left="1440" w:hanging="360"/>
      </w:pPr>
      <w:rPr>
        <w:rFonts w:hint="default"/>
      </w:rPr>
    </w:lvl>
    <w:lvl w:ilvl="1">
      <w:start w:val="3"/>
      <w:numFmt w:val="lowerLetter"/>
      <w:lvlText w:val="%2."/>
      <w:lvlJc w:val="left"/>
      <w:pPr>
        <w:ind w:left="1800" w:hanging="360"/>
      </w:pPr>
      <w:rPr>
        <w:rFonts w:hint="default"/>
        <w:b w:val="0"/>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4"/>
      <w:numFmt w:val="decimal"/>
      <w:lvlText w:val="%7."/>
      <w:lvlJc w:val="left"/>
      <w:pPr>
        <w:ind w:left="2250" w:hanging="360"/>
      </w:pPr>
      <w:rPr>
        <w:rFonts w:hint="default"/>
      </w:rPr>
    </w:lvl>
    <w:lvl w:ilvl="7">
      <w:start w:val="1"/>
      <w:numFmt w:val="lowerLetter"/>
      <w:lvlText w:val="%8."/>
      <w:lvlJc w:val="left"/>
      <w:pPr>
        <w:ind w:left="3960" w:hanging="360"/>
      </w:pPr>
      <w:rPr>
        <w:rFonts w:hint="default"/>
        <w:b w:val="0"/>
      </w:rPr>
    </w:lvl>
    <w:lvl w:ilvl="8">
      <w:start w:val="1"/>
      <w:numFmt w:val="lowerRoman"/>
      <w:lvlText w:val="%9."/>
      <w:lvlJc w:val="left"/>
      <w:pPr>
        <w:ind w:left="4320" w:hanging="360"/>
      </w:pPr>
      <w:rPr>
        <w:rFonts w:hint="default"/>
      </w:rPr>
    </w:lvl>
  </w:abstractNum>
  <w:abstractNum w:abstractNumId="12" w15:restartNumberingAfterBreak="0">
    <w:nsid w:val="1D614EF8"/>
    <w:multiLevelType w:val="multilevel"/>
    <w:tmpl w:val="4E26716E"/>
    <w:lvl w:ilvl="0">
      <w:start w:val="5"/>
      <w:numFmt w:val="decimal"/>
      <w:lvlText w:val="%1."/>
      <w:lvlJc w:val="left"/>
      <w:pPr>
        <w:ind w:left="1440" w:hanging="360"/>
      </w:pPr>
      <w:rPr>
        <w:rFonts w:hint="default"/>
      </w:rPr>
    </w:lvl>
    <w:lvl w:ilvl="1">
      <w:start w:val="1"/>
      <w:numFmt w:val="lowerLetter"/>
      <w:lvlText w:val="%2."/>
      <w:lvlJc w:val="left"/>
      <w:pPr>
        <w:ind w:left="1800" w:hanging="360"/>
      </w:pPr>
      <w:rPr>
        <w:rFonts w:hint="default"/>
        <w:b w:val="0"/>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4"/>
      <w:numFmt w:val="decimal"/>
      <w:lvlText w:val="%7."/>
      <w:lvlJc w:val="left"/>
      <w:pPr>
        <w:ind w:left="2250" w:hanging="360"/>
      </w:pPr>
      <w:rPr>
        <w:rFonts w:hint="default"/>
      </w:rPr>
    </w:lvl>
    <w:lvl w:ilvl="7">
      <w:start w:val="1"/>
      <w:numFmt w:val="lowerLetter"/>
      <w:lvlText w:val="%8."/>
      <w:lvlJc w:val="left"/>
      <w:pPr>
        <w:ind w:left="3960" w:hanging="360"/>
      </w:pPr>
      <w:rPr>
        <w:rFonts w:hint="default"/>
        <w:b w:val="0"/>
      </w:rPr>
    </w:lvl>
    <w:lvl w:ilvl="8">
      <w:start w:val="1"/>
      <w:numFmt w:val="lowerRoman"/>
      <w:lvlText w:val="%9."/>
      <w:lvlJc w:val="left"/>
      <w:pPr>
        <w:ind w:left="4320" w:hanging="360"/>
      </w:pPr>
      <w:rPr>
        <w:rFonts w:hint="default"/>
      </w:rPr>
    </w:lvl>
  </w:abstractNum>
  <w:abstractNum w:abstractNumId="13" w15:restartNumberingAfterBreak="0">
    <w:nsid w:val="1E65492F"/>
    <w:multiLevelType w:val="multilevel"/>
    <w:tmpl w:val="C0400482"/>
    <w:lvl w:ilvl="0">
      <w:start w:val="5"/>
      <w:numFmt w:val="decimal"/>
      <w:lvlText w:val="%1."/>
      <w:lvlJc w:val="left"/>
      <w:pPr>
        <w:ind w:left="1440" w:hanging="360"/>
      </w:pPr>
      <w:rPr>
        <w:rFonts w:hint="default"/>
      </w:rPr>
    </w:lvl>
    <w:lvl w:ilvl="1">
      <w:start w:val="1"/>
      <w:numFmt w:val="lowerLetter"/>
      <w:lvlText w:val="%2."/>
      <w:lvlJc w:val="left"/>
      <w:pPr>
        <w:ind w:left="1800" w:hanging="360"/>
      </w:pPr>
      <w:rPr>
        <w:rFonts w:hint="default"/>
        <w:b w:val="0"/>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4"/>
      <w:numFmt w:val="decimal"/>
      <w:lvlText w:val="%7."/>
      <w:lvlJc w:val="left"/>
      <w:pPr>
        <w:ind w:left="2250" w:hanging="360"/>
      </w:pPr>
      <w:rPr>
        <w:rFonts w:hint="default"/>
      </w:rPr>
    </w:lvl>
    <w:lvl w:ilvl="7">
      <w:start w:val="1"/>
      <w:numFmt w:val="lowerLetter"/>
      <w:lvlText w:val="%8."/>
      <w:lvlJc w:val="left"/>
      <w:pPr>
        <w:ind w:left="3960" w:hanging="360"/>
      </w:pPr>
      <w:rPr>
        <w:rFonts w:hint="default"/>
        <w:b w:val="0"/>
      </w:rPr>
    </w:lvl>
    <w:lvl w:ilvl="8">
      <w:start w:val="1"/>
      <w:numFmt w:val="lowerRoman"/>
      <w:lvlText w:val="%9."/>
      <w:lvlJc w:val="left"/>
      <w:pPr>
        <w:ind w:left="4320" w:hanging="360"/>
      </w:pPr>
      <w:rPr>
        <w:rFonts w:hint="default"/>
      </w:rPr>
    </w:lvl>
  </w:abstractNum>
  <w:abstractNum w:abstractNumId="14" w15:restartNumberingAfterBreak="0">
    <w:nsid w:val="231F0926"/>
    <w:multiLevelType w:val="multilevel"/>
    <w:tmpl w:val="8E829522"/>
    <w:lvl w:ilvl="0">
      <w:start w:val="1"/>
      <w:numFmt w:val="decimal"/>
      <w:lvlText w:val="%1."/>
      <w:lvlJc w:val="left"/>
      <w:pPr>
        <w:ind w:left="144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225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5" w15:restartNumberingAfterBreak="0">
    <w:nsid w:val="23622E3A"/>
    <w:multiLevelType w:val="multilevel"/>
    <w:tmpl w:val="292CE2E6"/>
    <w:lvl w:ilvl="0">
      <w:start w:val="3"/>
      <w:numFmt w:val="decimal"/>
      <w:lvlText w:val="%1."/>
      <w:lvlJc w:val="left"/>
      <w:pPr>
        <w:ind w:left="1440" w:hanging="360"/>
      </w:pPr>
      <w:rPr>
        <w:rFonts w:hint="default"/>
      </w:rPr>
    </w:lvl>
    <w:lvl w:ilvl="1">
      <w:start w:val="3"/>
      <w:numFmt w:val="lowerLetter"/>
      <w:lvlText w:val="%2."/>
      <w:lvlJc w:val="left"/>
      <w:pPr>
        <w:ind w:left="1800" w:hanging="360"/>
      </w:pPr>
      <w:rPr>
        <w:rFonts w:hint="default"/>
        <w:b w:val="0"/>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4"/>
      <w:numFmt w:val="decimal"/>
      <w:lvlText w:val="%7."/>
      <w:lvlJc w:val="left"/>
      <w:pPr>
        <w:ind w:left="2250" w:hanging="360"/>
      </w:pPr>
      <w:rPr>
        <w:rFonts w:hint="default"/>
      </w:rPr>
    </w:lvl>
    <w:lvl w:ilvl="7">
      <w:start w:val="1"/>
      <w:numFmt w:val="lowerLetter"/>
      <w:lvlText w:val="%8."/>
      <w:lvlJc w:val="left"/>
      <w:pPr>
        <w:ind w:left="3960" w:hanging="360"/>
      </w:pPr>
      <w:rPr>
        <w:rFonts w:hint="default"/>
        <w:b w:val="0"/>
      </w:rPr>
    </w:lvl>
    <w:lvl w:ilvl="8">
      <w:start w:val="1"/>
      <w:numFmt w:val="lowerRoman"/>
      <w:lvlText w:val="%9."/>
      <w:lvlJc w:val="left"/>
      <w:pPr>
        <w:ind w:left="4320" w:hanging="360"/>
      </w:pPr>
      <w:rPr>
        <w:rFonts w:hint="default"/>
      </w:rPr>
    </w:lvl>
  </w:abstractNum>
  <w:abstractNum w:abstractNumId="16" w15:restartNumberingAfterBreak="0">
    <w:nsid w:val="248F3FE2"/>
    <w:multiLevelType w:val="hybridMultilevel"/>
    <w:tmpl w:val="BE8216B6"/>
    <w:lvl w:ilvl="0" w:tplc="CC009C9C">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BC0042"/>
    <w:multiLevelType w:val="multilevel"/>
    <w:tmpl w:val="A7E8FE98"/>
    <w:lvl w:ilvl="0">
      <w:start w:val="5"/>
      <w:numFmt w:val="decimal"/>
      <w:lvlText w:val="%1."/>
      <w:lvlJc w:val="left"/>
      <w:pPr>
        <w:ind w:left="1440" w:hanging="360"/>
      </w:pPr>
      <w:rPr>
        <w:rFonts w:hint="default"/>
      </w:rPr>
    </w:lvl>
    <w:lvl w:ilvl="1">
      <w:start w:val="1"/>
      <w:numFmt w:val="lowerLetter"/>
      <w:lvlText w:val="%2."/>
      <w:lvlJc w:val="left"/>
      <w:pPr>
        <w:ind w:left="1800" w:hanging="360"/>
      </w:pPr>
      <w:rPr>
        <w:rFonts w:hint="default"/>
        <w:b w:val="0"/>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4"/>
      <w:numFmt w:val="decimal"/>
      <w:lvlText w:val="%7."/>
      <w:lvlJc w:val="left"/>
      <w:pPr>
        <w:ind w:left="2250" w:hanging="360"/>
      </w:pPr>
      <w:rPr>
        <w:rFonts w:hint="default"/>
      </w:rPr>
    </w:lvl>
    <w:lvl w:ilvl="7">
      <w:start w:val="1"/>
      <w:numFmt w:val="lowerLetter"/>
      <w:lvlText w:val="%8."/>
      <w:lvlJc w:val="left"/>
      <w:pPr>
        <w:ind w:left="3960" w:hanging="360"/>
      </w:pPr>
      <w:rPr>
        <w:rFonts w:hint="default"/>
        <w:b w:val="0"/>
      </w:rPr>
    </w:lvl>
    <w:lvl w:ilvl="8">
      <w:start w:val="1"/>
      <w:numFmt w:val="lowerRoman"/>
      <w:lvlText w:val="%9."/>
      <w:lvlJc w:val="left"/>
      <w:pPr>
        <w:ind w:left="4320" w:hanging="360"/>
      </w:pPr>
      <w:rPr>
        <w:rFonts w:hint="default"/>
      </w:rPr>
    </w:lvl>
  </w:abstractNum>
  <w:abstractNum w:abstractNumId="18" w15:restartNumberingAfterBreak="0">
    <w:nsid w:val="254B6CDD"/>
    <w:multiLevelType w:val="multilevel"/>
    <w:tmpl w:val="61F8D1C0"/>
    <w:lvl w:ilvl="0">
      <w:start w:val="5"/>
      <w:numFmt w:val="decimal"/>
      <w:lvlText w:val="%1."/>
      <w:lvlJc w:val="left"/>
      <w:pPr>
        <w:ind w:left="1440" w:hanging="360"/>
      </w:pPr>
      <w:rPr>
        <w:rFonts w:hint="default"/>
      </w:rPr>
    </w:lvl>
    <w:lvl w:ilvl="1">
      <w:start w:val="1"/>
      <w:numFmt w:val="lowerLetter"/>
      <w:lvlText w:val="%2."/>
      <w:lvlJc w:val="left"/>
      <w:pPr>
        <w:ind w:left="1800" w:hanging="360"/>
      </w:pPr>
      <w:rPr>
        <w:rFonts w:hint="default"/>
        <w:b w:val="0"/>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4"/>
      <w:numFmt w:val="decimal"/>
      <w:lvlText w:val="%7."/>
      <w:lvlJc w:val="left"/>
      <w:pPr>
        <w:ind w:left="2250" w:hanging="360"/>
      </w:pPr>
      <w:rPr>
        <w:rFonts w:hint="default"/>
      </w:rPr>
    </w:lvl>
    <w:lvl w:ilvl="7">
      <w:start w:val="1"/>
      <w:numFmt w:val="lowerLetter"/>
      <w:lvlText w:val="%8."/>
      <w:lvlJc w:val="left"/>
      <w:pPr>
        <w:ind w:left="3960" w:hanging="360"/>
      </w:pPr>
      <w:rPr>
        <w:rFonts w:hint="default"/>
        <w:b w:val="0"/>
      </w:rPr>
    </w:lvl>
    <w:lvl w:ilvl="8">
      <w:start w:val="1"/>
      <w:numFmt w:val="lowerRoman"/>
      <w:lvlText w:val="%9."/>
      <w:lvlJc w:val="left"/>
      <w:pPr>
        <w:ind w:left="4320" w:hanging="360"/>
      </w:pPr>
      <w:rPr>
        <w:rFonts w:hint="default"/>
      </w:rPr>
    </w:lvl>
  </w:abstractNum>
  <w:abstractNum w:abstractNumId="19" w15:restartNumberingAfterBreak="0">
    <w:nsid w:val="27786C3E"/>
    <w:multiLevelType w:val="multilevel"/>
    <w:tmpl w:val="2C96E56A"/>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28573E0F"/>
    <w:multiLevelType w:val="multilevel"/>
    <w:tmpl w:val="2C96E56A"/>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351D55B6"/>
    <w:multiLevelType w:val="hybridMultilevel"/>
    <w:tmpl w:val="E5E420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8526102"/>
    <w:multiLevelType w:val="multilevel"/>
    <w:tmpl w:val="2C96E56A"/>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3B3064BF"/>
    <w:multiLevelType w:val="multilevel"/>
    <w:tmpl w:val="BBB247B6"/>
    <w:lvl w:ilvl="0">
      <w:start w:val="5"/>
      <w:numFmt w:val="decimal"/>
      <w:lvlText w:val="%1."/>
      <w:lvlJc w:val="left"/>
      <w:pPr>
        <w:ind w:left="1440" w:hanging="360"/>
      </w:pPr>
      <w:rPr>
        <w:rFonts w:hint="default"/>
      </w:rPr>
    </w:lvl>
    <w:lvl w:ilvl="1">
      <w:start w:val="3"/>
      <w:numFmt w:val="lowerLetter"/>
      <w:lvlText w:val="%2."/>
      <w:lvlJc w:val="left"/>
      <w:pPr>
        <w:ind w:left="1800" w:hanging="360"/>
      </w:pPr>
      <w:rPr>
        <w:rFonts w:hint="default"/>
        <w:b w:val="0"/>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4"/>
      <w:numFmt w:val="decimal"/>
      <w:lvlText w:val="%7."/>
      <w:lvlJc w:val="left"/>
      <w:pPr>
        <w:ind w:left="2250" w:hanging="360"/>
      </w:pPr>
      <w:rPr>
        <w:rFonts w:hint="default"/>
      </w:rPr>
    </w:lvl>
    <w:lvl w:ilvl="7">
      <w:start w:val="1"/>
      <w:numFmt w:val="lowerLetter"/>
      <w:lvlText w:val="%8."/>
      <w:lvlJc w:val="left"/>
      <w:pPr>
        <w:ind w:left="3960" w:hanging="360"/>
      </w:pPr>
      <w:rPr>
        <w:rFonts w:hint="default"/>
        <w:b w:val="0"/>
      </w:rPr>
    </w:lvl>
    <w:lvl w:ilvl="8">
      <w:start w:val="1"/>
      <w:numFmt w:val="lowerRoman"/>
      <w:lvlText w:val="%9."/>
      <w:lvlJc w:val="left"/>
      <w:pPr>
        <w:ind w:left="4320" w:hanging="360"/>
      </w:pPr>
      <w:rPr>
        <w:rFonts w:hint="default"/>
      </w:rPr>
    </w:lvl>
  </w:abstractNum>
  <w:abstractNum w:abstractNumId="24" w15:restartNumberingAfterBreak="0">
    <w:nsid w:val="3B920C85"/>
    <w:multiLevelType w:val="multilevel"/>
    <w:tmpl w:val="867CC5A2"/>
    <w:lvl w:ilvl="0">
      <w:start w:val="1"/>
      <w:numFmt w:val="lowerLetter"/>
      <w:lvlText w:val="%1)"/>
      <w:lvlJc w:val="left"/>
      <w:pPr>
        <w:ind w:left="144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2250" w:hanging="360"/>
      </w:pPr>
      <w:rPr>
        <w:rFonts w:hint="default"/>
      </w:rPr>
    </w:lvl>
    <w:lvl w:ilvl="7">
      <w:start w:val="1"/>
      <w:numFmt w:val="lowerLetter"/>
      <w:lvlText w:val="%8."/>
      <w:lvlJc w:val="left"/>
      <w:pPr>
        <w:ind w:left="3960" w:hanging="360"/>
      </w:pPr>
      <w:rPr>
        <w:rFonts w:hint="default"/>
        <w:b w:val="0"/>
      </w:rPr>
    </w:lvl>
    <w:lvl w:ilvl="8">
      <w:start w:val="1"/>
      <w:numFmt w:val="lowerRoman"/>
      <w:lvlText w:val="%9."/>
      <w:lvlJc w:val="left"/>
      <w:pPr>
        <w:ind w:left="4320" w:hanging="360"/>
      </w:pPr>
      <w:rPr>
        <w:rFonts w:hint="default"/>
      </w:rPr>
    </w:lvl>
  </w:abstractNum>
  <w:abstractNum w:abstractNumId="25" w15:restartNumberingAfterBreak="0">
    <w:nsid w:val="3C3508B6"/>
    <w:multiLevelType w:val="hybridMultilevel"/>
    <w:tmpl w:val="C18455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E8E089B"/>
    <w:multiLevelType w:val="hybridMultilevel"/>
    <w:tmpl w:val="AAAAD0E0"/>
    <w:lvl w:ilvl="0" w:tplc="32C4D9D0">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0B3A9C"/>
    <w:multiLevelType w:val="multilevel"/>
    <w:tmpl w:val="C46CFB3E"/>
    <w:lvl w:ilvl="0">
      <w:start w:val="5"/>
      <w:numFmt w:val="decimal"/>
      <w:lvlText w:val="%1."/>
      <w:lvlJc w:val="left"/>
      <w:pPr>
        <w:ind w:left="1440" w:hanging="360"/>
      </w:pPr>
      <w:rPr>
        <w:rFonts w:hint="default"/>
      </w:rPr>
    </w:lvl>
    <w:lvl w:ilvl="1">
      <w:start w:val="1"/>
      <w:numFmt w:val="lowerLetter"/>
      <w:lvlText w:val="%2."/>
      <w:lvlJc w:val="left"/>
      <w:pPr>
        <w:ind w:left="1800" w:hanging="360"/>
      </w:pPr>
      <w:rPr>
        <w:rFonts w:hint="default"/>
        <w:b w:val="0"/>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4"/>
      <w:numFmt w:val="decimal"/>
      <w:lvlText w:val="%7."/>
      <w:lvlJc w:val="left"/>
      <w:pPr>
        <w:ind w:left="2250" w:hanging="360"/>
      </w:pPr>
      <w:rPr>
        <w:rFonts w:hint="default"/>
      </w:rPr>
    </w:lvl>
    <w:lvl w:ilvl="7">
      <w:start w:val="1"/>
      <w:numFmt w:val="lowerLetter"/>
      <w:lvlText w:val="%8."/>
      <w:lvlJc w:val="left"/>
      <w:pPr>
        <w:ind w:left="3960" w:hanging="360"/>
      </w:pPr>
      <w:rPr>
        <w:rFonts w:hint="default"/>
        <w:b w:val="0"/>
      </w:rPr>
    </w:lvl>
    <w:lvl w:ilvl="8">
      <w:start w:val="1"/>
      <w:numFmt w:val="lowerRoman"/>
      <w:lvlText w:val="%9."/>
      <w:lvlJc w:val="left"/>
      <w:pPr>
        <w:ind w:left="4320" w:hanging="360"/>
      </w:pPr>
      <w:rPr>
        <w:rFonts w:hint="default"/>
      </w:rPr>
    </w:lvl>
  </w:abstractNum>
  <w:abstractNum w:abstractNumId="28" w15:restartNumberingAfterBreak="0">
    <w:nsid w:val="40FF4814"/>
    <w:multiLevelType w:val="hybridMultilevel"/>
    <w:tmpl w:val="BC6E8336"/>
    <w:lvl w:ilvl="0" w:tplc="6194BF5A">
      <w:start w:val="1"/>
      <w:numFmt w:val="decimal"/>
      <w:lvlText w:val="%1."/>
      <w:lvlJc w:val="left"/>
      <w:pPr>
        <w:ind w:left="720" w:hanging="360"/>
      </w:pPr>
      <w:rPr>
        <w:b w:val="0"/>
      </w:rPr>
    </w:lvl>
    <w:lvl w:ilvl="1" w:tplc="4DBEF790">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5A48DE"/>
    <w:multiLevelType w:val="hybridMultilevel"/>
    <w:tmpl w:val="C7908A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6A317C"/>
    <w:multiLevelType w:val="hybridMultilevel"/>
    <w:tmpl w:val="C7908A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32055DB"/>
    <w:multiLevelType w:val="hybridMultilevel"/>
    <w:tmpl w:val="4A4CBA6C"/>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2" w15:restartNumberingAfterBreak="0">
    <w:nsid w:val="4DBA2999"/>
    <w:multiLevelType w:val="hybridMultilevel"/>
    <w:tmpl w:val="DBD28D28"/>
    <w:lvl w:ilvl="0" w:tplc="000F0409">
      <w:start w:val="1"/>
      <w:numFmt w:val="decimal"/>
      <w:lvlText w:val="%1."/>
      <w:lvlJc w:val="left"/>
      <w:pPr>
        <w:tabs>
          <w:tab w:val="num" w:pos="720"/>
        </w:tabs>
        <w:ind w:left="720" w:hanging="360"/>
      </w:pPr>
      <w:rPr>
        <w:rFonts w:hint="default"/>
      </w:rPr>
    </w:lvl>
    <w:lvl w:ilvl="1" w:tplc="93BE42E6">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6364B4"/>
    <w:multiLevelType w:val="multilevel"/>
    <w:tmpl w:val="2C96E56A"/>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15:restartNumberingAfterBreak="0">
    <w:nsid w:val="53482F7A"/>
    <w:multiLevelType w:val="multilevel"/>
    <w:tmpl w:val="2C96E56A"/>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56374E87"/>
    <w:multiLevelType w:val="multilevel"/>
    <w:tmpl w:val="8E829522"/>
    <w:lvl w:ilvl="0">
      <w:start w:val="1"/>
      <w:numFmt w:val="decimal"/>
      <w:lvlText w:val="%1."/>
      <w:lvlJc w:val="left"/>
      <w:pPr>
        <w:ind w:left="144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225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36" w15:restartNumberingAfterBreak="0">
    <w:nsid w:val="56960A81"/>
    <w:multiLevelType w:val="hybridMultilevel"/>
    <w:tmpl w:val="1FC66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E40A43"/>
    <w:multiLevelType w:val="hybridMultilevel"/>
    <w:tmpl w:val="E1D07FEA"/>
    <w:lvl w:ilvl="0" w:tplc="86AAAA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2E124F3"/>
    <w:multiLevelType w:val="hybridMultilevel"/>
    <w:tmpl w:val="D0968E9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63E63E7D"/>
    <w:multiLevelType w:val="hybridMultilevel"/>
    <w:tmpl w:val="431A9B44"/>
    <w:lvl w:ilvl="0" w:tplc="14846FAC">
      <w:start w:val="2"/>
      <w:numFmt w:val="decimal"/>
      <w:lvlText w:val="%1."/>
      <w:lvlJc w:val="left"/>
      <w:pPr>
        <w:ind w:left="115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F40C8B"/>
    <w:multiLevelType w:val="multilevel"/>
    <w:tmpl w:val="B5724C00"/>
    <w:lvl w:ilvl="0">
      <w:start w:val="5"/>
      <w:numFmt w:val="decimal"/>
      <w:lvlText w:val="%1."/>
      <w:lvlJc w:val="left"/>
      <w:pPr>
        <w:ind w:left="1440" w:hanging="360"/>
      </w:pPr>
      <w:rPr>
        <w:rFonts w:hint="default"/>
      </w:rPr>
    </w:lvl>
    <w:lvl w:ilvl="1">
      <w:start w:val="1"/>
      <w:numFmt w:val="lowerLetter"/>
      <w:lvlText w:val="%2."/>
      <w:lvlJc w:val="left"/>
      <w:pPr>
        <w:ind w:left="1800" w:hanging="360"/>
      </w:pPr>
      <w:rPr>
        <w:rFonts w:hint="default"/>
        <w:b w:val="0"/>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4"/>
      <w:numFmt w:val="decimal"/>
      <w:lvlText w:val="%7."/>
      <w:lvlJc w:val="left"/>
      <w:pPr>
        <w:ind w:left="2250" w:hanging="360"/>
      </w:pPr>
      <w:rPr>
        <w:rFonts w:hint="default"/>
      </w:rPr>
    </w:lvl>
    <w:lvl w:ilvl="7">
      <w:start w:val="1"/>
      <w:numFmt w:val="lowerLetter"/>
      <w:lvlText w:val="%8."/>
      <w:lvlJc w:val="left"/>
      <w:pPr>
        <w:ind w:left="3960" w:hanging="360"/>
      </w:pPr>
      <w:rPr>
        <w:rFonts w:hint="default"/>
        <w:b w:val="0"/>
      </w:rPr>
    </w:lvl>
    <w:lvl w:ilvl="8">
      <w:start w:val="1"/>
      <w:numFmt w:val="lowerRoman"/>
      <w:lvlText w:val="%9."/>
      <w:lvlJc w:val="left"/>
      <w:pPr>
        <w:ind w:left="4320" w:hanging="360"/>
      </w:pPr>
      <w:rPr>
        <w:rFonts w:hint="default"/>
      </w:rPr>
    </w:lvl>
  </w:abstractNum>
  <w:abstractNum w:abstractNumId="41" w15:restartNumberingAfterBreak="0">
    <w:nsid w:val="6CB35175"/>
    <w:multiLevelType w:val="hybridMultilevel"/>
    <w:tmpl w:val="7E10B936"/>
    <w:lvl w:ilvl="0" w:tplc="93BE42E6">
      <w:start w:val="1"/>
      <w:numFmt w:val="lowerLetter"/>
      <w:lvlText w:val="%1."/>
      <w:lvlJc w:val="left"/>
      <w:pPr>
        <w:ind w:left="360" w:hanging="360"/>
      </w:pPr>
      <w:rPr>
        <w:b w:val="0"/>
      </w:rPr>
    </w:lvl>
    <w:lvl w:ilvl="1" w:tplc="00190409" w:tentative="1">
      <w:start w:val="1"/>
      <w:numFmt w:val="lowerLetter"/>
      <w:lvlText w:val="%2."/>
      <w:lvlJc w:val="left"/>
      <w:pPr>
        <w:tabs>
          <w:tab w:val="num" w:pos="360"/>
        </w:tabs>
        <w:ind w:left="360" w:hanging="360"/>
      </w:pPr>
    </w:lvl>
    <w:lvl w:ilvl="2" w:tplc="001B0409" w:tentative="1">
      <w:start w:val="1"/>
      <w:numFmt w:val="lowerRoman"/>
      <w:lvlText w:val="%3."/>
      <w:lvlJc w:val="right"/>
      <w:pPr>
        <w:tabs>
          <w:tab w:val="num" w:pos="1080"/>
        </w:tabs>
        <w:ind w:left="1080" w:hanging="180"/>
      </w:pPr>
    </w:lvl>
    <w:lvl w:ilvl="3" w:tplc="000F0409" w:tentative="1">
      <w:start w:val="1"/>
      <w:numFmt w:val="decimal"/>
      <w:lvlText w:val="%4."/>
      <w:lvlJc w:val="left"/>
      <w:pPr>
        <w:tabs>
          <w:tab w:val="num" w:pos="1800"/>
        </w:tabs>
        <w:ind w:left="1800" w:hanging="360"/>
      </w:pPr>
    </w:lvl>
    <w:lvl w:ilvl="4" w:tplc="00190409" w:tentative="1">
      <w:start w:val="1"/>
      <w:numFmt w:val="lowerLetter"/>
      <w:lvlText w:val="%5."/>
      <w:lvlJc w:val="left"/>
      <w:pPr>
        <w:tabs>
          <w:tab w:val="num" w:pos="2520"/>
        </w:tabs>
        <w:ind w:left="2520" w:hanging="360"/>
      </w:pPr>
    </w:lvl>
    <w:lvl w:ilvl="5" w:tplc="001B0409" w:tentative="1">
      <w:start w:val="1"/>
      <w:numFmt w:val="lowerRoman"/>
      <w:lvlText w:val="%6."/>
      <w:lvlJc w:val="right"/>
      <w:pPr>
        <w:tabs>
          <w:tab w:val="num" w:pos="3240"/>
        </w:tabs>
        <w:ind w:left="3240" w:hanging="180"/>
      </w:pPr>
    </w:lvl>
    <w:lvl w:ilvl="6" w:tplc="000F0409" w:tentative="1">
      <w:start w:val="1"/>
      <w:numFmt w:val="decimal"/>
      <w:lvlText w:val="%7."/>
      <w:lvlJc w:val="left"/>
      <w:pPr>
        <w:tabs>
          <w:tab w:val="num" w:pos="3960"/>
        </w:tabs>
        <w:ind w:left="3960" w:hanging="360"/>
      </w:pPr>
    </w:lvl>
    <w:lvl w:ilvl="7" w:tplc="00190409" w:tentative="1">
      <w:start w:val="1"/>
      <w:numFmt w:val="lowerLetter"/>
      <w:lvlText w:val="%8."/>
      <w:lvlJc w:val="left"/>
      <w:pPr>
        <w:tabs>
          <w:tab w:val="num" w:pos="4680"/>
        </w:tabs>
        <w:ind w:left="4680" w:hanging="360"/>
      </w:pPr>
    </w:lvl>
    <w:lvl w:ilvl="8" w:tplc="001B0409" w:tentative="1">
      <w:start w:val="1"/>
      <w:numFmt w:val="lowerRoman"/>
      <w:lvlText w:val="%9."/>
      <w:lvlJc w:val="right"/>
      <w:pPr>
        <w:tabs>
          <w:tab w:val="num" w:pos="5400"/>
        </w:tabs>
        <w:ind w:left="5400" w:hanging="180"/>
      </w:pPr>
    </w:lvl>
  </w:abstractNum>
  <w:abstractNum w:abstractNumId="42" w15:restartNumberingAfterBreak="0">
    <w:nsid w:val="6ED35A4F"/>
    <w:multiLevelType w:val="multilevel"/>
    <w:tmpl w:val="99A85692"/>
    <w:lvl w:ilvl="0">
      <w:start w:val="3"/>
      <w:numFmt w:val="decimal"/>
      <w:lvlText w:val="%1."/>
      <w:lvlJc w:val="left"/>
      <w:pPr>
        <w:ind w:left="1440" w:hanging="360"/>
      </w:pPr>
      <w:rPr>
        <w:rFonts w:hint="default"/>
      </w:rPr>
    </w:lvl>
    <w:lvl w:ilvl="1">
      <w:start w:val="1"/>
      <w:numFmt w:val="lowerLetter"/>
      <w:lvlText w:val="%2."/>
      <w:lvlJc w:val="left"/>
      <w:pPr>
        <w:ind w:left="1800" w:hanging="360"/>
      </w:pPr>
      <w:rPr>
        <w:rFonts w:hint="default"/>
        <w:b w:val="0"/>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2250" w:hanging="360"/>
      </w:pPr>
      <w:rPr>
        <w:rFonts w:hint="default"/>
      </w:rPr>
    </w:lvl>
    <w:lvl w:ilvl="7">
      <w:start w:val="1"/>
      <w:numFmt w:val="lowerLetter"/>
      <w:lvlText w:val="%8."/>
      <w:lvlJc w:val="left"/>
      <w:pPr>
        <w:ind w:left="3960" w:hanging="360"/>
      </w:pPr>
      <w:rPr>
        <w:rFonts w:hint="default"/>
        <w:b w:val="0"/>
      </w:rPr>
    </w:lvl>
    <w:lvl w:ilvl="8">
      <w:start w:val="1"/>
      <w:numFmt w:val="lowerRoman"/>
      <w:lvlText w:val="%9."/>
      <w:lvlJc w:val="left"/>
      <w:pPr>
        <w:ind w:left="4320" w:hanging="360"/>
      </w:pPr>
      <w:rPr>
        <w:rFonts w:hint="default"/>
      </w:rPr>
    </w:lvl>
  </w:abstractNum>
  <w:abstractNum w:abstractNumId="43" w15:restartNumberingAfterBreak="0">
    <w:nsid w:val="71023769"/>
    <w:multiLevelType w:val="hybridMultilevel"/>
    <w:tmpl w:val="0F126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4360E7"/>
    <w:multiLevelType w:val="hybridMultilevel"/>
    <w:tmpl w:val="7D1610D8"/>
    <w:lvl w:ilvl="0" w:tplc="6194BF5A">
      <w:start w:val="1"/>
      <w:numFmt w:val="decimal"/>
      <w:lvlText w:val="%1."/>
      <w:lvlJc w:val="left"/>
      <w:pPr>
        <w:ind w:left="720" w:hanging="360"/>
      </w:pPr>
      <w:rPr>
        <w:b w:val="0"/>
      </w:rPr>
    </w:lvl>
    <w:lvl w:ilvl="1" w:tplc="4DBEF790">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B91BCC"/>
    <w:multiLevelType w:val="hybridMultilevel"/>
    <w:tmpl w:val="A372D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AF0CC3"/>
    <w:multiLevelType w:val="hybridMultilevel"/>
    <w:tmpl w:val="89DE9E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54802156">
    <w:abstractNumId w:val="3"/>
  </w:num>
  <w:num w:numId="2" w16cid:durableId="419135241">
    <w:abstractNumId w:val="37"/>
  </w:num>
  <w:num w:numId="3" w16cid:durableId="1467427375">
    <w:abstractNumId w:val="8"/>
  </w:num>
  <w:num w:numId="4" w16cid:durableId="20133111">
    <w:abstractNumId w:val="6"/>
  </w:num>
  <w:num w:numId="5" w16cid:durableId="353460534">
    <w:abstractNumId w:val="28"/>
  </w:num>
  <w:num w:numId="6" w16cid:durableId="385375655">
    <w:abstractNumId w:val="0"/>
  </w:num>
  <w:num w:numId="7" w16cid:durableId="201985797">
    <w:abstractNumId w:val="43"/>
  </w:num>
  <w:num w:numId="8" w16cid:durableId="1967814289">
    <w:abstractNumId w:val="16"/>
  </w:num>
  <w:num w:numId="9" w16cid:durableId="2042391192">
    <w:abstractNumId w:val="24"/>
  </w:num>
  <w:num w:numId="10" w16cid:durableId="657342371">
    <w:abstractNumId w:val="39"/>
  </w:num>
  <w:num w:numId="11" w16cid:durableId="38172726">
    <w:abstractNumId w:val="14"/>
  </w:num>
  <w:num w:numId="12" w16cid:durableId="1930233333">
    <w:abstractNumId w:val="26"/>
  </w:num>
  <w:num w:numId="13" w16cid:durableId="684864058">
    <w:abstractNumId w:val="33"/>
  </w:num>
  <w:num w:numId="14" w16cid:durableId="325910634">
    <w:abstractNumId w:val="31"/>
  </w:num>
  <w:num w:numId="15" w16cid:durableId="513690554">
    <w:abstractNumId w:val="20"/>
  </w:num>
  <w:num w:numId="16" w16cid:durableId="1898011459">
    <w:abstractNumId w:val="32"/>
  </w:num>
  <w:num w:numId="17" w16cid:durableId="1907060729">
    <w:abstractNumId w:val="5"/>
  </w:num>
  <w:num w:numId="18" w16cid:durableId="1778209987">
    <w:abstractNumId w:val="29"/>
  </w:num>
  <w:num w:numId="19" w16cid:durableId="56562196">
    <w:abstractNumId w:val="36"/>
  </w:num>
  <w:num w:numId="20" w16cid:durableId="986469952">
    <w:abstractNumId w:val="45"/>
  </w:num>
  <w:num w:numId="21" w16cid:durableId="281033753">
    <w:abstractNumId w:val="30"/>
  </w:num>
  <w:num w:numId="22" w16cid:durableId="1531988305">
    <w:abstractNumId w:val="46"/>
  </w:num>
  <w:num w:numId="23" w16cid:durableId="1935629717">
    <w:abstractNumId w:val="44"/>
  </w:num>
  <w:num w:numId="24" w16cid:durableId="1569266137">
    <w:abstractNumId w:val="9"/>
  </w:num>
  <w:num w:numId="25" w16cid:durableId="1594316850">
    <w:abstractNumId w:val="21"/>
  </w:num>
  <w:num w:numId="26" w16cid:durableId="802189392">
    <w:abstractNumId w:val="35"/>
  </w:num>
  <w:num w:numId="27" w16cid:durableId="105079806">
    <w:abstractNumId w:val="38"/>
  </w:num>
  <w:num w:numId="28" w16cid:durableId="1721781203">
    <w:abstractNumId w:val="10"/>
  </w:num>
  <w:num w:numId="29" w16cid:durableId="766199036">
    <w:abstractNumId w:val="34"/>
  </w:num>
  <w:num w:numId="30" w16cid:durableId="969171359">
    <w:abstractNumId w:val="22"/>
  </w:num>
  <w:num w:numId="31" w16cid:durableId="1324970820">
    <w:abstractNumId w:val="19"/>
  </w:num>
  <w:num w:numId="32" w16cid:durableId="1321929263">
    <w:abstractNumId w:val="41"/>
  </w:num>
  <w:num w:numId="33" w16cid:durableId="1627278024">
    <w:abstractNumId w:val="4"/>
  </w:num>
  <w:num w:numId="34" w16cid:durableId="597373661">
    <w:abstractNumId w:val="42"/>
  </w:num>
  <w:num w:numId="35" w16cid:durableId="362512030">
    <w:abstractNumId w:val="15"/>
  </w:num>
  <w:num w:numId="36" w16cid:durableId="906916313">
    <w:abstractNumId w:val="11"/>
  </w:num>
  <w:num w:numId="37" w16cid:durableId="1843472274">
    <w:abstractNumId w:val="23"/>
  </w:num>
  <w:num w:numId="38" w16cid:durableId="1436244075">
    <w:abstractNumId w:val="27"/>
  </w:num>
  <w:num w:numId="39" w16cid:durableId="1387532563">
    <w:abstractNumId w:val="7"/>
  </w:num>
  <w:num w:numId="40" w16cid:durableId="698626107">
    <w:abstractNumId w:val="17"/>
  </w:num>
  <w:num w:numId="41" w16cid:durableId="2110732798">
    <w:abstractNumId w:val="2"/>
  </w:num>
  <w:num w:numId="42" w16cid:durableId="4406192">
    <w:abstractNumId w:val="40"/>
  </w:num>
  <w:num w:numId="43" w16cid:durableId="513611521">
    <w:abstractNumId w:val="13"/>
  </w:num>
  <w:num w:numId="44" w16cid:durableId="887913425">
    <w:abstractNumId w:val="18"/>
  </w:num>
  <w:num w:numId="45" w16cid:durableId="1320184294">
    <w:abstractNumId w:val="12"/>
  </w:num>
  <w:num w:numId="46" w16cid:durableId="1815223092">
    <w:abstractNumId w:val="1"/>
  </w:num>
  <w:num w:numId="47" w16cid:durableId="105816159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uQkcpN45HxglS/ov9JUxotLO1QFvwBMGz8MhyubBQN46kOw4PeXjYY12EGG/I4h8zZWKlT7RiNncTC95SLWhjg==" w:salt="G+DJiRP7a68H41Hl2ZO+9A=="/>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00461"/>
    <w:rsid w:val="00000927"/>
    <w:rsid w:val="00010EBC"/>
    <w:rsid w:val="00122B24"/>
    <w:rsid w:val="00204B98"/>
    <w:rsid w:val="002A1E2A"/>
    <w:rsid w:val="002F4B3F"/>
    <w:rsid w:val="0035456C"/>
    <w:rsid w:val="003845A9"/>
    <w:rsid w:val="003A2C2D"/>
    <w:rsid w:val="00481381"/>
    <w:rsid w:val="004C309B"/>
    <w:rsid w:val="004E40F3"/>
    <w:rsid w:val="0052582C"/>
    <w:rsid w:val="005445FA"/>
    <w:rsid w:val="005447F5"/>
    <w:rsid w:val="00591346"/>
    <w:rsid w:val="005C775A"/>
    <w:rsid w:val="00620D31"/>
    <w:rsid w:val="006445BE"/>
    <w:rsid w:val="006E3480"/>
    <w:rsid w:val="00714350"/>
    <w:rsid w:val="007321FC"/>
    <w:rsid w:val="007871FE"/>
    <w:rsid w:val="008072B8"/>
    <w:rsid w:val="008760C9"/>
    <w:rsid w:val="008F5BD4"/>
    <w:rsid w:val="00941303"/>
    <w:rsid w:val="009C03D9"/>
    <w:rsid w:val="00A30DF0"/>
    <w:rsid w:val="00A64C88"/>
    <w:rsid w:val="00A91BD7"/>
    <w:rsid w:val="00A92C95"/>
    <w:rsid w:val="00AB6AAD"/>
    <w:rsid w:val="00AD0B48"/>
    <w:rsid w:val="00AF72F6"/>
    <w:rsid w:val="00B01D2C"/>
    <w:rsid w:val="00B15E66"/>
    <w:rsid w:val="00B309B7"/>
    <w:rsid w:val="00BD095A"/>
    <w:rsid w:val="00BF5C23"/>
    <w:rsid w:val="00C10280"/>
    <w:rsid w:val="00C117BA"/>
    <w:rsid w:val="00C13B74"/>
    <w:rsid w:val="00C243A4"/>
    <w:rsid w:val="00C72259"/>
    <w:rsid w:val="00CA5FB2"/>
    <w:rsid w:val="00CA7953"/>
    <w:rsid w:val="00D2496C"/>
    <w:rsid w:val="00D56888"/>
    <w:rsid w:val="00DB368F"/>
    <w:rsid w:val="00E255CC"/>
    <w:rsid w:val="00F30E07"/>
    <w:rsid w:val="00F344D0"/>
    <w:rsid w:val="00F57AFD"/>
    <w:rsid w:val="00FB3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890D6EF"/>
  <w15:chartTrackingRefBased/>
  <w15:docId w15:val="{AB26E439-20B0-4A16-9D0B-080CDD570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46F"/>
    <w:rPr>
      <w:sz w:val="24"/>
      <w:szCs w:val="24"/>
    </w:rPr>
  </w:style>
  <w:style w:type="paragraph" w:styleId="Heading5">
    <w:name w:val="heading 5"/>
    <w:basedOn w:val="Normal"/>
    <w:next w:val="Normal"/>
    <w:link w:val="Heading5Char"/>
    <w:uiPriority w:val="9"/>
    <w:qFormat/>
    <w:rsid w:val="004E272B"/>
    <w:pPr>
      <w:keepNext/>
      <w:widowControl w:val="0"/>
      <w:autoSpaceDE w:val="0"/>
      <w:autoSpaceDN w:val="0"/>
      <w:adjustRightInd w:val="0"/>
      <w:jc w:val="center"/>
      <w:outlineLvl w:val="4"/>
    </w:pPr>
    <w:rPr>
      <w:rFonts w:ascii="Calibri" w:hAnsi="Calibri"/>
      <w:b/>
      <w:bCs/>
      <w:i/>
      <w:iCs/>
      <w:sz w:val="26"/>
      <w:szCs w:val="26"/>
      <w:lang w:val="x-none" w:eastAsia="x-none"/>
    </w:rPr>
  </w:style>
  <w:style w:type="paragraph" w:styleId="Heading6">
    <w:name w:val="heading 6"/>
    <w:basedOn w:val="Normal"/>
    <w:next w:val="Normal"/>
    <w:link w:val="Heading6Char"/>
    <w:qFormat/>
    <w:rsid w:val="004E272B"/>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295DE7"/>
    <w:pPr>
      <w:widowControl w:val="0"/>
      <w:autoSpaceDE w:val="0"/>
      <w:autoSpaceDN w:val="0"/>
      <w:adjustRightInd w:val="0"/>
      <w:spacing w:after="120"/>
      <w:ind w:left="360"/>
    </w:pPr>
    <w:rPr>
      <w:rFonts w:ascii="Century Gothic" w:hAnsi="Century Gothic"/>
      <w:sz w:val="20"/>
      <w:szCs w:val="20"/>
      <w:lang w:val="x-none" w:eastAsia="x-none"/>
    </w:rPr>
  </w:style>
  <w:style w:type="character" w:customStyle="1" w:styleId="BodyTextIndentChar">
    <w:name w:val="Body Text Indent Char"/>
    <w:link w:val="BodyTextIndent"/>
    <w:rsid w:val="00295DE7"/>
    <w:rPr>
      <w:rFonts w:ascii="Century Gothic" w:hAnsi="Century Gothic" w:cs="Century Gothic"/>
    </w:rPr>
  </w:style>
  <w:style w:type="paragraph" w:styleId="BodyText3">
    <w:name w:val="Body Text 3"/>
    <w:basedOn w:val="Normal"/>
    <w:link w:val="BodyText3Char"/>
    <w:rsid w:val="00D438CB"/>
    <w:pPr>
      <w:spacing w:after="120"/>
    </w:pPr>
    <w:rPr>
      <w:sz w:val="16"/>
      <w:szCs w:val="16"/>
      <w:lang w:val="x-none" w:eastAsia="x-none"/>
    </w:rPr>
  </w:style>
  <w:style w:type="character" w:customStyle="1" w:styleId="BodyText3Char">
    <w:name w:val="Body Text 3 Char"/>
    <w:link w:val="BodyText3"/>
    <w:rsid w:val="00D438CB"/>
    <w:rPr>
      <w:sz w:val="16"/>
      <w:szCs w:val="16"/>
    </w:rPr>
  </w:style>
  <w:style w:type="paragraph" w:customStyle="1" w:styleId="Quicka">
    <w:name w:val="Quick a."/>
    <w:rsid w:val="00D438CB"/>
    <w:pPr>
      <w:autoSpaceDE w:val="0"/>
      <w:autoSpaceDN w:val="0"/>
      <w:adjustRightInd w:val="0"/>
      <w:ind w:left="-1440"/>
    </w:pPr>
    <w:rPr>
      <w:rFonts w:ascii="Century Gothic" w:hAnsi="Century Gothic" w:cs="Century Gothic"/>
    </w:rPr>
  </w:style>
  <w:style w:type="paragraph" w:styleId="Header">
    <w:name w:val="header"/>
    <w:basedOn w:val="Normal"/>
    <w:link w:val="HeaderChar"/>
    <w:uiPriority w:val="99"/>
    <w:rsid w:val="00D438CB"/>
    <w:pPr>
      <w:widowControl w:val="0"/>
      <w:tabs>
        <w:tab w:val="center" w:pos="4320"/>
        <w:tab w:val="right" w:pos="8640"/>
      </w:tabs>
      <w:autoSpaceDE w:val="0"/>
      <w:autoSpaceDN w:val="0"/>
      <w:adjustRightInd w:val="0"/>
    </w:pPr>
    <w:rPr>
      <w:rFonts w:ascii="Century Gothic" w:hAnsi="Century Gothic"/>
      <w:sz w:val="20"/>
      <w:szCs w:val="20"/>
      <w:lang w:val="x-none" w:eastAsia="x-none"/>
    </w:rPr>
  </w:style>
  <w:style w:type="character" w:customStyle="1" w:styleId="HeaderChar">
    <w:name w:val="Header Char"/>
    <w:link w:val="Header"/>
    <w:uiPriority w:val="99"/>
    <w:rsid w:val="00D438CB"/>
    <w:rPr>
      <w:rFonts w:ascii="Century Gothic" w:hAnsi="Century Gothic" w:cs="Century Gothic"/>
    </w:rPr>
  </w:style>
  <w:style w:type="paragraph" w:styleId="BodyText">
    <w:name w:val="Body Text"/>
    <w:basedOn w:val="Normal"/>
    <w:link w:val="BodyTextChar"/>
    <w:rsid w:val="00D438CB"/>
    <w:pPr>
      <w:spacing w:after="120"/>
    </w:pPr>
    <w:rPr>
      <w:lang w:val="x-none" w:eastAsia="x-none"/>
    </w:rPr>
  </w:style>
  <w:style w:type="character" w:customStyle="1" w:styleId="BodyTextChar">
    <w:name w:val="Body Text Char"/>
    <w:link w:val="BodyText"/>
    <w:rsid w:val="00D438CB"/>
    <w:rPr>
      <w:sz w:val="24"/>
      <w:szCs w:val="24"/>
    </w:rPr>
  </w:style>
  <w:style w:type="paragraph" w:styleId="BalloonText">
    <w:name w:val="Balloon Text"/>
    <w:basedOn w:val="Normal"/>
    <w:link w:val="BalloonTextChar"/>
    <w:rsid w:val="00EB4AC8"/>
    <w:rPr>
      <w:rFonts w:ascii="Tahoma" w:hAnsi="Tahoma"/>
      <w:sz w:val="16"/>
      <w:szCs w:val="16"/>
      <w:lang w:val="x-none" w:eastAsia="x-none"/>
    </w:rPr>
  </w:style>
  <w:style w:type="character" w:customStyle="1" w:styleId="BalloonTextChar">
    <w:name w:val="Balloon Text Char"/>
    <w:link w:val="BalloonText"/>
    <w:rsid w:val="00EB4AC8"/>
    <w:rPr>
      <w:rFonts w:ascii="Tahoma" w:hAnsi="Tahoma" w:cs="Tahoma"/>
      <w:sz w:val="16"/>
      <w:szCs w:val="16"/>
    </w:rPr>
  </w:style>
  <w:style w:type="paragraph" w:styleId="Footer">
    <w:name w:val="footer"/>
    <w:basedOn w:val="Normal"/>
    <w:link w:val="FooterChar"/>
    <w:uiPriority w:val="99"/>
    <w:rsid w:val="008B416C"/>
    <w:pPr>
      <w:tabs>
        <w:tab w:val="center" w:pos="4680"/>
        <w:tab w:val="right" w:pos="9360"/>
      </w:tabs>
    </w:pPr>
    <w:rPr>
      <w:lang w:val="x-none" w:eastAsia="x-none"/>
    </w:rPr>
  </w:style>
  <w:style w:type="character" w:customStyle="1" w:styleId="FooterChar">
    <w:name w:val="Footer Char"/>
    <w:link w:val="Footer"/>
    <w:uiPriority w:val="99"/>
    <w:rsid w:val="008B416C"/>
    <w:rPr>
      <w:sz w:val="24"/>
      <w:szCs w:val="24"/>
    </w:rPr>
  </w:style>
  <w:style w:type="character" w:customStyle="1" w:styleId="Heading5Char">
    <w:name w:val="Heading 5 Char"/>
    <w:link w:val="Heading5"/>
    <w:uiPriority w:val="9"/>
    <w:rsid w:val="004E272B"/>
    <w:rPr>
      <w:rFonts w:ascii="Calibri" w:hAnsi="Calibri"/>
      <w:b/>
      <w:bCs/>
      <w:i/>
      <w:iCs/>
      <w:sz w:val="26"/>
      <w:szCs w:val="26"/>
      <w:lang w:val="x-none" w:eastAsia="x-none"/>
    </w:rPr>
  </w:style>
  <w:style w:type="character" w:customStyle="1" w:styleId="Heading6Char">
    <w:name w:val="Heading 6 Char"/>
    <w:link w:val="Heading6"/>
    <w:semiHidden/>
    <w:rsid w:val="004E272B"/>
    <w:rPr>
      <w:rFonts w:ascii="Calibri" w:eastAsia="Times New Roman" w:hAnsi="Calibri" w:cs="Times New Roman"/>
      <w:b/>
      <w:bCs/>
      <w:sz w:val="22"/>
      <w:szCs w:val="22"/>
    </w:rPr>
  </w:style>
  <w:style w:type="paragraph" w:styleId="NormalWeb">
    <w:name w:val="Normal (Web)"/>
    <w:basedOn w:val="Normal"/>
    <w:uiPriority w:val="99"/>
    <w:unhideWhenUsed/>
    <w:rsid w:val="00C16666"/>
    <w:pPr>
      <w:spacing w:before="100" w:beforeAutospacing="1" w:after="100" w:afterAutospacing="1"/>
    </w:pPr>
  </w:style>
  <w:style w:type="paragraph" w:styleId="ListParagraph">
    <w:name w:val="List Paragraph"/>
    <w:basedOn w:val="Normal"/>
    <w:uiPriority w:val="34"/>
    <w:qFormat/>
    <w:rsid w:val="00AA3598"/>
    <w:pPr>
      <w:ind w:left="720"/>
    </w:pPr>
  </w:style>
  <w:style w:type="paragraph" w:customStyle="1" w:styleId="Default">
    <w:name w:val="Default"/>
    <w:rsid w:val="00B701BD"/>
    <w:pPr>
      <w:autoSpaceDE w:val="0"/>
      <w:autoSpaceDN w:val="0"/>
      <w:adjustRightInd w:val="0"/>
    </w:pPr>
    <w:rPr>
      <w:rFonts w:ascii="Calibri" w:hAnsi="Calibri" w:cs="Calibri"/>
      <w:color w:val="000000"/>
      <w:sz w:val="24"/>
      <w:szCs w:val="24"/>
    </w:rPr>
  </w:style>
  <w:style w:type="paragraph" w:customStyle="1" w:styleId="msonormalcxspmiddle">
    <w:name w:val="msonormalcxspmiddle"/>
    <w:basedOn w:val="Normal"/>
    <w:rsid w:val="00BF5C23"/>
    <w:pPr>
      <w:spacing w:before="100" w:beforeAutospacing="1" w:after="100" w:afterAutospacing="1"/>
    </w:pPr>
  </w:style>
  <w:style w:type="character" w:styleId="Emphasis">
    <w:name w:val="Emphasis"/>
    <w:qFormat/>
    <w:rsid w:val="003545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093957">
      <w:bodyDiv w:val="1"/>
      <w:marLeft w:val="0"/>
      <w:marRight w:val="0"/>
      <w:marTop w:val="0"/>
      <w:marBottom w:val="0"/>
      <w:divBdr>
        <w:top w:val="none" w:sz="0" w:space="0" w:color="auto"/>
        <w:left w:val="none" w:sz="0" w:space="0" w:color="auto"/>
        <w:bottom w:val="none" w:sz="0" w:space="0" w:color="auto"/>
        <w:right w:val="none" w:sz="0" w:space="0" w:color="auto"/>
      </w:divBdr>
    </w:div>
    <w:div w:id="758403608">
      <w:bodyDiv w:val="1"/>
      <w:marLeft w:val="0"/>
      <w:marRight w:val="0"/>
      <w:marTop w:val="0"/>
      <w:marBottom w:val="0"/>
      <w:divBdr>
        <w:top w:val="none" w:sz="0" w:space="0" w:color="auto"/>
        <w:left w:val="none" w:sz="0" w:space="0" w:color="auto"/>
        <w:bottom w:val="none" w:sz="0" w:space="0" w:color="auto"/>
        <w:right w:val="none" w:sz="0" w:space="0" w:color="auto"/>
      </w:divBdr>
    </w:div>
    <w:div w:id="100285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http://www.cscc.edu/about/marketing-communications/img/CSCC%20Primary%20Logo_small_bw.jpg" TargetMode="External"/><Relationship Id="rId13" Type="http://schemas.openxmlformats.org/officeDocument/2006/relationships/hyperlink" Target="file:///C:\Users\sdemers\AppData\Local\Temp\XPgrpwise\%09%09%09%20%20mailto:dvanhorn@cscc.edu"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yperlink" Target="mailto:dvance1@cscc.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fambro@cscc.edu" TargetMode="External"/><Relationship Id="rId5" Type="http://schemas.openxmlformats.org/officeDocument/2006/relationships/footnotes" Target="footnotes.xml"/><Relationship Id="rId15" Type="http://schemas.openxmlformats.org/officeDocument/2006/relationships/hyperlink" Target="http://www.cscc.edu/services/title-ix/" TargetMode="External"/><Relationship Id="rId10" Type="http://schemas.openxmlformats.org/officeDocument/2006/relationships/hyperlink" Target="http://www.cscc.edu/delaware"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cscc.blackboard.com" TargetMode="External"/><Relationship Id="rId14" Type="http://schemas.openxmlformats.org/officeDocument/2006/relationships/hyperlink" Target="file:///C:\Users\sdemers\AppData\Local\Temp\XPgrpwise\%09%09%09%20%20mailto:dvanhorn@cscc.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A94BCF-D457-4FE3-AEB4-DE5B001C338A}"/>
</file>

<file path=customXml/itemProps2.xml><?xml version="1.0" encoding="utf-8"?>
<ds:datastoreItem xmlns:ds="http://schemas.openxmlformats.org/officeDocument/2006/customXml" ds:itemID="{36CFA8E7-FFC4-4E2C-A4E4-8F28A41FAEC6}"/>
</file>

<file path=customXml/itemProps3.xml><?xml version="1.0" encoding="utf-8"?>
<ds:datastoreItem xmlns:ds="http://schemas.openxmlformats.org/officeDocument/2006/customXml" ds:itemID="{53713A10-9687-4010-99E8-8BA0A2F8218C}"/>
</file>

<file path=docProps/app.xml><?xml version="1.0" encoding="utf-8"?>
<Properties xmlns="http://schemas.openxmlformats.org/officeDocument/2006/extended-properties" xmlns:vt="http://schemas.openxmlformats.org/officeDocument/2006/docPropsVTypes">
  <Template>S2S Syllabus Template</Template>
  <TotalTime>3</TotalTime>
  <Pages>12</Pages>
  <Words>3682</Words>
  <Characters>20587</Characters>
  <Application>Microsoft Office Word</Application>
  <DocSecurity>8</DocSecurity>
  <Lines>735</Lines>
  <Paragraphs>516</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23753</CharactersWithSpaces>
  <SharedDoc>false</SharedDoc>
  <HLinks>
    <vt:vector size="42" baseType="variant">
      <vt:variant>
        <vt:i4>7208994</vt:i4>
      </vt:variant>
      <vt:variant>
        <vt:i4>21</vt:i4>
      </vt:variant>
      <vt:variant>
        <vt:i4>0</vt:i4>
      </vt:variant>
      <vt:variant>
        <vt:i4>5</vt:i4>
      </vt:variant>
      <vt:variant>
        <vt:lpwstr>http://www.cscc.edu/services/title-ix/</vt:lpwstr>
      </vt:variant>
      <vt:variant>
        <vt:lpwstr/>
      </vt:variant>
      <vt:variant>
        <vt:i4>5111911</vt:i4>
      </vt:variant>
      <vt:variant>
        <vt:i4>18</vt:i4>
      </vt:variant>
      <vt:variant>
        <vt:i4>0</vt:i4>
      </vt:variant>
      <vt:variant>
        <vt:i4>5</vt:i4>
      </vt:variant>
      <vt:variant>
        <vt:lpwstr>../../sdemers/AppData/Local/Temp/XPgrpwise/%09%09%09  mailto:dvanhorn@cscc.edu</vt:lpwstr>
      </vt:variant>
      <vt:variant>
        <vt:lpwstr/>
      </vt:variant>
      <vt:variant>
        <vt:i4>5111911</vt:i4>
      </vt:variant>
      <vt:variant>
        <vt:i4>15</vt:i4>
      </vt:variant>
      <vt:variant>
        <vt:i4>0</vt:i4>
      </vt:variant>
      <vt:variant>
        <vt:i4>5</vt:i4>
      </vt:variant>
      <vt:variant>
        <vt:lpwstr>../../sdemers/AppData/Local/Temp/XPgrpwise/%09%09%09  mailto:dvanhorn@cscc.edu</vt:lpwstr>
      </vt:variant>
      <vt:variant>
        <vt:lpwstr/>
      </vt:variant>
      <vt:variant>
        <vt:i4>8323074</vt:i4>
      </vt:variant>
      <vt:variant>
        <vt:i4>12</vt:i4>
      </vt:variant>
      <vt:variant>
        <vt:i4>0</vt:i4>
      </vt:variant>
      <vt:variant>
        <vt:i4>5</vt:i4>
      </vt:variant>
      <vt:variant>
        <vt:lpwstr>mailto:dvance1@cscc.edu</vt:lpwstr>
      </vt:variant>
      <vt:variant>
        <vt:lpwstr/>
      </vt:variant>
      <vt:variant>
        <vt:i4>3538950</vt:i4>
      </vt:variant>
      <vt:variant>
        <vt:i4>9</vt:i4>
      </vt:variant>
      <vt:variant>
        <vt:i4>0</vt:i4>
      </vt:variant>
      <vt:variant>
        <vt:i4>5</vt:i4>
      </vt:variant>
      <vt:variant>
        <vt:lpwstr>mailto:rfambro@cscc.edu</vt:lpwstr>
      </vt:variant>
      <vt:variant>
        <vt:lpwstr/>
      </vt:variant>
      <vt:variant>
        <vt:i4>5111901</vt:i4>
      </vt:variant>
      <vt:variant>
        <vt:i4>6</vt:i4>
      </vt:variant>
      <vt:variant>
        <vt:i4>0</vt:i4>
      </vt:variant>
      <vt:variant>
        <vt:i4>5</vt:i4>
      </vt:variant>
      <vt:variant>
        <vt:lpwstr>http://www.cscc.edu/delaware</vt:lpwstr>
      </vt:variant>
      <vt:variant>
        <vt:lpwstr/>
      </vt:variant>
      <vt:variant>
        <vt:i4>6488109</vt:i4>
      </vt:variant>
      <vt:variant>
        <vt:i4>3</vt:i4>
      </vt:variant>
      <vt:variant>
        <vt:i4>0</vt:i4>
      </vt:variant>
      <vt:variant>
        <vt:i4>5</vt:i4>
      </vt:variant>
      <vt:variant>
        <vt:lpwstr>http://cscc.blackboard.com/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Connor Macy</cp:lastModifiedBy>
  <cp:revision>2</cp:revision>
  <cp:lastPrinted>2015-07-14T15:54:00Z</cp:lastPrinted>
  <dcterms:created xsi:type="dcterms:W3CDTF">2026-03-31T14:21:00Z</dcterms:created>
  <dcterms:modified xsi:type="dcterms:W3CDTF">2026-03-31T14:21:00Z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