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B584" w14:textId="3A93AB2A" w:rsidR="000F19C4" w:rsidRPr="009F611F" w:rsidRDefault="00AA180E" w:rsidP="00AA180E">
      <w:pPr>
        <w:framePr w:w="4065" w:h="1747" w:hRule="exact" w:hSpace="90" w:vSpace="90" w:wrap="auto" w:vAnchor="page" w:hAnchor="page" w:x="1516" w:y="586"/>
        <w:pBdr>
          <w:top w:val="single" w:sz="6" w:space="0" w:color="FFFFFF"/>
          <w:left w:val="single" w:sz="6" w:space="0" w:color="FFFFFF"/>
          <w:bottom w:val="single" w:sz="6" w:space="0" w:color="FFFFFF"/>
          <w:right w:val="single" w:sz="6" w:space="0" w:color="FFFFFF"/>
        </w:pBdr>
        <w:tabs>
          <w:tab w:val="center" w:pos="4320"/>
        </w:tabs>
        <w:ind w:right="-1440"/>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21B1AB1" wp14:editId="35AA5BBB">
            <wp:extent cx="2767020" cy="1009650"/>
            <wp:effectExtent l="0" t="0" r="0" b="0"/>
            <wp:docPr id="4" name="Picture 4"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7099" cy="1013328"/>
                    </a:xfrm>
                    <a:prstGeom prst="rect">
                      <a:avLst/>
                    </a:prstGeom>
                    <a:noFill/>
                  </pic:spPr>
                </pic:pic>
              </a:graphicData>
            </a:graphic>
          </wp:inline>
        </w:drawing>
      </w:r>
    </w:p>
    <w:p w14:paraId="426FF26E" w14:textId="77777777" w:rsidR="00505074" w:rsidRPr="00505074" w:rsidRDefault="00505074" w:rsidP="00AA180E">
      <w:pPr>
        <w:jc w:val="center"/>
        <w:rPr>
          <w:rFonts w:ascii="Calibri" w:hAnsi="Calibri"/>
          <w:b/>
        </w:rPr>
      </w:pPr>
      <w:r w:rsidRPr="00505074">
        <w:rPr>
          <w:rFonts w:ascii="Calibri" w:hAnsi="Calibri"/>
          <w:b/>
        </w:rPr>
        <w:t>Columbus State Community College</w:t>
      </w:r>
    </w:p>
    <w:p w14:paraId="5BB44A70" w14:textId="77777777" w:rsidR="00505074" w:rsidRPr="00505074" w:rsidRDefault="00505074" w:rsidP="00AA180E">
      <w:pPr>
        <w:jc w:val="center"/>
        <w:rPr>
          <w:rFonts w:ascii="Calibri" w:hAnsi="Calibri"/>
          <w:b/>
        </w:rPr>
      </w:pPr>
      <w:r w:rsidRPr="00505074">
        <w:rPr>
          <w:rFonts w:ascii="Calibri" w:hAnsi="Calibri"/>
          <w:b/>
        </w:rPr>
        <w:t>Allied Health Department</w:t>
      </w:r>
    </w:p>
    <w:p w14:paraId="2E989AC8" w14:textId="51764FFF" w:rsidR="00505074" w:rsidRPr="00505074" w:rsidRDefault="00232E23" w:rsidP="00AA180E">
      <w:pPr>
        <w:jc w:val="center"/>
        <w:rPr>
          <w:rFonts w:ascii="Calibri" w:hAnsi="Calibri"/>
          <w:b/>
        </w:rPr>
      </w:pPr>
      <w:r>
        <w:rPr>
          <w:rFonts w:ascii="Calibri" w:hAnsi="Calibri"/>
          <w:b/>
        </w:rPr>
        <w:t xml:space="preserve">Dental Hygiene </w:t>
      </w:r>
    </w:p>
    <w:p w14:paraId="2F76BA4E" w14:textId="66F4DEDB" w:rsidR="00505074" w:rsidRPr="00505074" w:rsidRDefault="00505074" w:rsidP="00AA180E">
      <w:pPr>
        <w:jc w:val="center"/>
        <w:rPr>
          <w:rFonts w:ascii="Calibri" w:hAnsi="Calibri"/>
          <w:b/>
        </w:rPr>
      </w:pPr>
      <w:r w:rsidRPr="00505074">
        <w:rPr>
          <w:rFonts w:ascii="Calibri" w:hAnsi="Calibri"/>
          <w:b/>
        </w:rPr>
        <w:t>DHY 1</w:t>
      </w:r>
      <w:r w:rsidR="000B1B6A">
        <w:rPr>
          <w:rFonts w:ascii="Calibri" w:hAnsi="Calibri"/>
          <w:b/>
        </w:rPr>
        <w:t>300</w:t>
      </w:r>
      <w:r w:rsidRPr="00505074">
        <w:rPr>
          <w:rFonts w:ascii="Calibri" w:hAnsi="Calibri"/>
          <w:b/>
        </w:rPr>
        <w:t xml:space="preserve"> (</w:t>
      </w:r>
      <w:proofErr w:type="spellStart"/>
      <w:r w:rsidRPr="00505074">
        <w:rPr>
          <w:rFonts w:ascii="Calibri" w:hAnsi="Calibri"/>
          <w:b/>
        </w:rPr>
        <w:t>xxxxx</w:t>
      </w:r>
      <w:proofErr w:type="spellEnd"/>
      <w:r w:rsidRPr="00505074">
        <w:rPr>
          <w:rFonts w:ascii="Calibri" w:hAnsi="Calibri"/>
          <w:b/>
        </w:rPr>
        <w:t>) Syllabus</w:t>
      </w:r>
    </w:p>
    <w:p w14:paraId="78D61F65" w14:textId="0155D167" w:rsidR="00505074" w:rsidRPr="00505074" w:rsidRDefault="006E3832" w:rsidP="00AA180E">
      <w:pPr>
        <w:jc w:val="center"/>
        <w:rPr>
          <w:rFonts w:ascii="Calibri" w:hAnsi="Calibri"/>
          <w:b/>
        </w:rPr>
      </w:pPr>
      <w:r>
        <w:rPr>
          <w:rFonts w:ascii="Calibri" w:hAnsi="Calibri"/>
          <w:b/>
        </w:rPr>
        <w:t>SPRING</w:t>
      </w:r>
      <w:r w:rsidR="00505074" w:rsidRPr="00505074">
        <w:rPr>
          <w:rFonts w:ascii="Calibri" w:hAnsi="Calibri"/>
          <w:b/>
        </w:rPr>
        <w:t xml:space="preserve"> </w:t>
      </w:r>
      <w:r w:rsidR="00505074">
        <w:rPr>
          <w:rFonts w:ascii="Calibri" w:hAnsi="Calibri"/>
          <w:b/>
        </w:rPr>
        <w:t>(2</w:t>
      </w:r>
      <w:r w:rsidR="00505074" w:rsidRPr="00505074">
        <w:rPr>
          <w:rFonts w:ascii="Calibri" w:hAnsi="Calibri"/>
          <w:b/>
          <w:vertAlign w:val="superscript"/>
        </w:rPr>
        <w:t>nd</w:t>
      </w:r>
      <w:r w:rsidR="00505074">
        <w:rPr>
          <w:rFonts w:ascii="Calibri" w:hAnsi="Calibri"/>
          <w:b/>
        </w:rPr>
        <w:t xml:space="preserve"> </w:t>
      </w:r>
      <w:r w:rsidR="00505074" w:rsidRPr="00505074">
        <w:rPr>
          <w:rFonts w:ascii="Calibri" w:hAnsi="Calibri"/>
          <w:b/>
        </w:rPr>
        <w:t>Semester</w:t>
      </w:r>
      <w:r w:rsidR="00505074">
        <w:rPr>
          <w:rFonts w:ascii="Calibri" w:hAnsi="Calibri"/>
          <w:b/>
        </w:rPr>
        <w:t>)</w:t>
      </w:r>
    </w:p>
    <w:p w14:paraId="019B6D04" w14:textId="77777777" w:rsidR="00505074" w:rsidRDefault="00505074" w:rsidP="001064C8">
      <w:pPr>
        <w:jc w:val="center"/>
        <w:rPr>
          <w:rFonts w:ascii="Calibri" w:hAnsi="Calibri"/>
          <w:b/>
        </w:rPr>
      </w:pPr>
    </w:p>
    <w:p w14:paraId="25185C88" w14:textId="45484C14" w:rsidR="005E68A0" w:rsidRDefault="005E68A0" w:rsidP="005E68A0">
      <w:pPr>
        <w:rPr>
          <w:rFonts w:ascii="Calibri" w:hAnsi="Calibri"/>
          <w:b/>
        </w:rPr>
      </w:pPr>
      <w:r w:rsidRPr="00C83552">
        <w:rPr>
          <w:rFonts w:ascii="Calibri" w:hAnsi="Calibri"/>
          <w:b/>
        </w:rPr>
        <w:t xml:space="preserve">COURSE: </w:t>
      </w:r>
      <w:r w:rsidR="0051064A" w:rsidRPr="00C83552">
        <w:rPr>
          <w:rFonts w:ascii="Calibri" w:hAnsi="Calibri"/>
          <w:b/>
        </w:rPr>
        <w:t>DHY 1</w:t>
      </w:r>
      <w:r w:rsidR="00B20067" w:rsidRPr="00C83552">
        <w:rPr>
          <w:rFonts w:ascii="Calibri" w:hAnsi="Calibri"/>
          <w:b/>
        </w:rPr>
        <w:t>300 Community Health</w:t>
      </w:r>
      <w:r w:rsidR="003444EF" w:rsidRPr="00C83552">
        <w:rPr>
          <w:rFonts w:ascii="Calibri" w:hAnsi="Calibri"/>
          <w:b/>
        </w:rPr>
        <w:t xml:space="preserve"> Concepts</w:t>
      </w:r>
    </w:p>
    <w:p w14:paraId="3A279A95" w14:textId="77777777" w:rsidR="00025548" w:rsidRDefault="00025548" w:rsidP="005E68A0">
      <w:pPr>
        <w:rPr>
          <w:rFonts w:ascii="Calibri" w:hAnsi="Calibri"/>
          <w:b/>
        </w:rPr>
      </w:pPr>
    </w:p>
    <w:p w14:paraId="7C8AF217" w14:textId="77777777" w:rsidR="00025548" w:rsidRPr="00C83552" w:rsidRDefault="00025548" w:rsidP="00025548">
      <w:pPr>
        <w:rPr>
          <w:rFonts w:ascii="Calibri" w:hAnsi="Calibri"/>
          <w:b/>
        </w:rPr>
      </w:pPr>
      <w:r w:rsidRPr="00043926">
        <w:rPr>
          <w:rFonts w:ascii="Calibri" w:hAnsi="Calibri"/>
          <w:b/>
        </w:rPr>
        <w:t>Faculty:</w:t>
      </w:r>
      <w:r>
        <w:rPr>
          <w:rFonts w:ascii="Calibri" w:hAnsi="Calibri"/>
        </w:rPr>
        <w:t xml:space="preserve">  </w:t>
      </w:r>
    </w:p>
    <w:p w14:paraId="1C622750" w14:textId="77777777" w:rsidR="00025548" w:rsidRPr="00C83552" w:rsidRDefault="00025548" w:rsidP="005E68A0">
      <w:pPr>
        <w:rPr>
          <w:rFonts w:ascii="Calibri" w:hAnsi="Calibri"/>
          <w:b/>
        </w:rPr>
      </w:pPr>
    </w:p>
    <w:p w14:paraId="1F3CEF84" w14:textId="797647E0" w:rsidR="005E68A0" w:rsidRPr="00C83552" w:rsidRDefault="005E68A0" w:rsidP="005E68A0">
      <w:pPr>
        <w:rPr>
          <w:rFonts w:ascii="Calibri" w:hAnsi="Calibri"/>
          <w:b/>
        </w:rPr>
      </w:pPr>
      <w:r w:rsidRPr="00C83552">
        <w:rPr>
          <w:rFonts w:ascii="Calibri" w:hAnsi="Calibri"/>
          <w:b/>
        </w:rPr>
        <w:t>CREDITS:</w:t>
      </w:r>
      <w:r w:rsidR="00E070FB">
        <w:rPr>
          <w:rFonts w:ascii="Calibri" w:hAnsi="Calibri"/>
          <w:b/>
        </w:rPr>
        <w:t xml:space="preserve">  </w:t>
      </w:r>
      <w:r w:rsidR="0051064A" w:rsidRPr="00C83552">
        <w:rPr>
          <w:rFonts w:ascii="Calibri" w:hAnsi="Calibri"/>
          <w:b/>
        </w:rPr>
        <w:t>1</w:t>
      </w:r>
      <w:r w:rsidR="003444EF" w:rsidRPr="00C83552">
        <w:rPr>
          <w:rFonts w:ascii="Calibri" w:hAnsi="Calibri"/>
          <w:b/>
        </w:rPr>
        <w:t xml:space="preserve"> </w:t>
      </w:r>
      <w:r w:rsidR="00043926" w:rsidRPr="00C83552">
        <w:rPr>
          <w:rFonts w:ascii="Calibri" w:hAnsi="Calibri"/>
          <w:b/>
        </w:rPr>
        <w:t xml:space="preserve">credit </w:t>
      </w:r>
      <w:r w:rsidR="00025548">
        <w:rPr>
          <w:rFonts w:ascii="Calibri" w:hAnsi="Calibri"/>
          <w:b/>
        </w:rPr>
        <w:tab/>
      </w:r>
      <w:r w:rsidR="00043926" w:rsidRPr="00C83552">
        <w:rPr>
          <w:rFonts w:ascii="Calibri" w:hAnsi="Calibri"/>
          <w:b/>
        </w:rPr>
        <w:t>CLASS</w:t>
      </w:r>
      <w:r w:rsidRPr="00C83552">
        <w:rPr>
          <w:rFonts w:ascii="Calibri" w:hAnsi="Calibri"/>
          <w:b/>
        </w:rPr>
        <w:t xml:space="preserve"> HOURS PER WEEK</w:t>
      </w:r>
      <w:proofErr w:type="gramStart"/>
      <w:r w:rsidRPr="00C83552">
        <w:rPr>
          <w:rFonts w:ascii="Calibri" w:hAnsi="Calibri"/>
          <w:b/>
        </w:rPr>
        <w:t xml:space="preserve">:  </w:t>
      </w:r>
      <w:r w:rsidR="00B20067" w:rsidRPr="00C83552">
        <w:rPr>
          <w:rFonts w:ascii="Calibri" w:hAnsi="Calibri"/>
          <w:b/>
        </w:rPr>
        <w:t>1</w:t>
      </w:r>
      <w:proofErr w:type="gramEnd"/>
      <w:r w:rsidR="0051064A" w:rsidRPr="00C83552">
        <w:rPr>
          <w:rFonts w:ascii="Calibri" w:hAnsi="Calibri"/>
          <w:b/>
        </w:rPr>
        <w:t xml:space="preserve"> </w:t>
      </w:r>
      <w:r w:rsidR="003444EF" w:rsidRPr="00C83552">
        <w:rPr>
          <w:rFonts w:ascii="Calibri" w:hAnsi="Calibri"/>
          <w:b/>
        </w:rPr>
        <w:t xml:space="preserve">hour </w:t>
      </w:r>
      <w:r w:rsidR="0051064A" w:rsidRPr="00C83552">
        <w:rPr>
          <w:rFonts w:ascii="Calibri" w:hAnsi="Calibri"/>
          <w:b/>
        </w:rPr>
        <w:t xml:space="preserve">lecture </w:t>
      </w:r>
    </w:p>
    <w:p w14:paraId="7FBD6C19" w14:textId="77777777" w:rsidR="00532C0D" w:rsidRPr="00C83552" w:rsidRDefault="00532C0D" w:rsidP="005E68A0">
      <w:pPr>
        <w:rPr>
          <w:rFonts w:ascii="Calibri" w:hAnsi="Calibri"/>
          <w:b/>
        </w:rPr>
      </w:pPr>
    </w:p>
    <w:p w14:paraId="20E8F06C" w14:textId="77777777" w:rsidR="005E68A0" w:rsidRDefault="005E68A0" w:rsidP="005E68A0">
      <w:pPr>
        <w:rPr>
          <w:rFonts w:ascii="Calibri" w:hAnsi="Calibri"/>
        </w:rPr>
      </w:pPr>
      <w:r w:rsidRPr="00C83552">
        <w:rPr>
          <w:rFonts w:ascii="Calibri" w:hAnsi="Calibri"/>
          <w:b/>
        </w:rPr>
        <w:t xml:space="preserve">PREREQUISITES: </w:t>
      </w:r>
      <w:r w:rsidR="003444EF" w:rsidRPr="00C83552">
        <w:rPr>
          <w:rFonts w:ascii="Calibri" w:hAnsi="Calibri"/>
        </w:rPr>
        <w:t>DHY 1100</w:t>
      </w:r>
    </w:p>
    <w:p w14:paraId="235C2418" w14:textId="77777777" w:rsidR="00043926" w:rsidRDefault="00043926" w:rsidP="005E68A0">
      <w:pPr>
        <w:rPr>
          <w:rFonts w:ascii="Calibri" w:hAnsi="Calibri"/>
        </w:rPr>
      </w:pPr>
    </w:p>
    <w:p w14:paraId="4D89FCE4" w14:textId="77777777" w:rsidR="005E68A0" w:rsidRPr="00C83552" w:rsidRDefault="005E68A0" w:rsidP="005E68A0">
      <w:pPr>
        <w:rPr>
          <w:rFonts w:ascii="Calibri" w:hAnsi="Calibri" w:cs="Arial"/>
          <w:b/>
        </w:rPr>
      </w:pPr>
    </w:p>
    <w:p w14:paraId="41B791CB" w14:textId="77777777" w:rsidR="005E68A0" w:rsidRDefault="005E68A0" w:rsidP="005E68A0">
      <w:pPr>
        <w:rPr>
          <w:rFonts w:ascii="Calibri" w:hAnsi="Calibri"/>
          <w:b/>
        </w:rPr>
      </w:pPr>
      <w:r w:rsidRPr="00C83552">
        <w:rPr>
          <w:rFonts w:ascii="Calibri" w:hAnsi="Calibri"/>
          <w:b/>
        </w:rPr>
        <w:t xml:space="preserve">DESCRIPTION OF COURSE </w:t>
      </w:r>
      <w:r w:rsidR="0051064A" w:rsidRPr="00C83552">
        <w:rPr>
          <w:rFonts w:ascii="Calibri" w:hAnsi="Calibri"/>
          <w:b/>
        </w:rPr>
        <w:t xml:space="preserve">This course introduces the dental hygiene student to public health concepts and principles.  The student will be introduced to their roles and responsibilities as a community health educator.  The </w:t>
      </w:r>
      <w:proofErr w:type="gramStart"/>
      <w:r w:rsidR="0051064A" w:rsidRPr="00C83552">
        <w:rPr>
          <w:rFonts w:ascii="Calibri" w:hAnsi="Calibri"/>
          <w:b/>
        </w:rPr>
        <w:t>student</w:t>
      </w:r>
      <w:proofErr w:type="gramEnd"/>
      <w:r w:rsidR="0051064A" w:rsidRPr="00C83552">
        <w:rPr>
          <w:rFonts w:ascii="Calibri" w:hAnsi="Calibri"/>
          <w:b/>
        </w:rPr>
        <w:t xml:space="preserve"> will also study biostatistics, dental indices, and research methods in dentistry.</w:t>
      </w:r>
    </w:p>
    <w:p w14:paraId="3A60DFDB" w14:textId="77777777" w:rsidR="00043926" w:rsidRDefault="00043926" w:rsidP="005E68A0">
      <w:pPr>
        <w:rPr>
          <w:rFonts w:ascii="Calibri" w:hAnsi="Calibri"/>
          <w:b/>
        </w:rPr>
      </w:pPr>
    </w:p>
    <w:p w14:paraId="3178967F" w14:textId="65717AEF" w:rsidR="00043926" w:rsidRPr="00C83552" w:rsidRDefault="00043926" w:rsidP="005E68A0">
      <w:pPr>
        <w:rPr>
          <w:rFonts w:ascii="Calibri" w:hAnsi="Calibri"/>
          <w:noProof/>
        </w:rPr>
      </w:pPr>
    </w:p>
    <w:p w14:paraId="7A3259FA" w14:textId="77777777" w:rsidR="00B20067" w:rsidRPr="00C83552" w:rsidRDefault="00B20067" w:rsidP="005E68A0">
      <w:pPr>
        <w:rPr>
          <w:rFonts w:ascii="Calibri" w:hAnsi="Calibri" w:cs="Arial"/>
          <w:b/>
        </w:rPr>
      </w:pPr>
    </w:p>
    <w:p w14:paraId="78B2D5D6" w14:textId="77777777" w:rsidR="005E68A0" w:rsidRPr="00C83552" w:rsidRDefault="005D55FB" w:rsidP="005E68A0">
      <w:pPr>
        <w:rPr>
          <w:rFonts w:ascii="Calibri" w:hAnsi="Calibri" w:cs="Arial"/>
          <w:b/>
        </w:rPr>
      </w:pPr>
      <w:r w:rsidRPr="00C83552">
        <w:rPr>
          <w:rFonts w:ascii="Calibri" w:hAnsi="Calibri" w:cs="Arial"/>
          <w:b/>
        </w:rPr>
        <w:t>STUDENT</w:t>
      </w:r>
      <w:r w:rsidR="005E68A0" w:rsidRPr="00C83552">
        <w:rPr>
          <w:rFonts w:ascii="Calibri" w:hAnsi="Calibri" w:cs="Arial"/>
          <w:b/>
        </w:rPr>
        <w:t xml:space="preserve"> LEARNING OUTCOMES</w:t>
      </w:r>
      <w:r w:rsidRPr="00C83552">
        <w:rPr>
          <w:rFonts w:ascii="Calibri" w:hAnsi="Calibri" w:cs="Arial"/>
          <w:b/>
        </w:rPr>
        <w:t xml:space="preserve">: </w:t>
      </w:r>
      <w:r w:rsidR="001F7D55" w:rsidRPr="00C83552">
        <w:rPr>
          <w:rFonts w:ascii="Calibri" w:hAnsi="Calibri" w:cs="Arial"/>
          <w:b/>
        </w:rPr>
        <w:t>At the end of this course students will be able to:</w:t>
      </w:r>
    </w:p>
    <w:p w14:paraId="7FC2630E" w14:textId="77777777" w:rsidR="00B20067" w:rsidRPr="00C83552" w:rsidRDefault="00B20067" w:rsidP="005E68A0">
      <w:pPr>
        <w:rPr>
          <w:rFonts w:ascii="Calibri" w:hAnsi="Calibri" w:cs="Arial"/>
          <w:b/>
        </w:rPr>
      </w:pPr>
    </w:p>
    <w:p w14:paraId="5F5F1B14" w14:textId="77777777" w:rsidR="00F1186C" w:rsidRDefault="005E68A0" w:rsidP="00B20067">
      <w:pPr>
        <w:ind w:left="1440" w:hanging="720"/>
        <w:rPr>
          <w:rFonts w:ascii="Calibri" w:hAnsi="Calibri"/>
        </w:rPr>
      </w:pPr>
      <w:r w:rsidRPr="005D55FB">
        <w:rPr>
          <w:rFonts w:ascii="Calibri" w:hAnsi="Calibri"/>
          <w:b/>
        </w:rPr>
        <w:t>Unit 1</w:t>
      </w:r>
      <w:r w:rsidRPr="00C93AEB">
        <w:rPr>
          <w:rFonts w:ascii="Calibri" w:hAnsi="Calibri"/>
        </w:rPr>
        <w:tab/>
      </w:r>
      <w:r w:rsidR="001F7D55">
        <w:rPr>
          <w:rFonts w:ascii="Calibri" w:hAnsi="Calibri"/>
        </w:rPr>
        <w:t xml:space="preserve">Discuss health education and health promotion concepts and its relationship to </w:t>
      </w:r>
    </w:p>
    <w:p w14:paraId="5E9EA601" w14:textId="7D662B8D" w:rsidR="005E68A0" w:rsidRDefault="00F1186C" w:rsidP="00B20067">
      <w:pPr>
        <w:ind w:left="1440" w:hanging="720"/>
        <w:rPr>
          <w:rFonts w:ascii="Calibri" w:hAnsi="Calibri"/>
        </w:rPr>
      </w:pPr>
      <w:r>
        <w:rPr>
          <w:rFonts w:ascii="Calibri" w:hAnsi="Calibri"/>
        </w:rPr>
        <w:t xml:space="preserve">             </w:t>
      </w:r>
      <w:proofErr w:type="gramStart"/>
      <w:r>
        <w:rPr>
          <w:rFonts w:ascii="Calibri" w:hAnsi="Calibri"/>
        </w:rPr>
        <w:t>learning</w:t>
      </w:r>
      <w:proofErr w:type="gramEnd"/>
      <w:r>
        <w:rPr>
          <w:rFonts w:ascii="Calibri" w:hAnsi="Calibri"/>
        </w:rPr>
        <w:t xml:space="preserve"> and motivation, including Maslow’s Hierarchy of Needs, Learning Ladder, Health Belief Mod</w:t>
      </w:r>
      <w:r w:rsidR="00516ED5">
        <w:rPr>
          <w:rFonts w:ascii="Calibri" w:hAnsi="Calibri"/>
        </w:rPr>
        <w:t>el, and the domain</w:t>
      </w:r>
      <w:r w:rsidR="00667FBD">
        <w:rPr>
          <w:rFonts w:ascii="Calibri" w:hAnsi="Calibri"/>
        </w:rPr>
        <w:t xml:space="preserve">s of </w:t>
      </w:r>
      <w:proofErr w:type="gramStart"/>
      <w:r w:rsidR="00667FBD">
        <w:rPr>
          <w:rFonts w:ascii="Calibri" w:hAnsi="Calibri"/>
        </w:rPr>
        <w:t>learning  (</w:t>
      </w:r>
      <w:proofErr w:type="gramEnd"/>
      <w:r w:rsidR="00667FBD">
        <w:rPr>
          <w:rFonts w:ascii="Calibri" w:hAnsi="Calibri"/>
        </w:rPr>
        <w:t>Program Outcome</w:t>
      </w:r>
      <w:r w:rsidR="00E818B4">
        <w:rPr>
          <w:rFonts w:ascii="Calibri" w:hAnsi="Calibri"/>
        </w:rPr>
        <w:t xml:space="preserve">s 2, 5, </w:t>
      </w:r>
      <w:proofErr w:type="gramStart"/>
      <w:r w:rsidR="00E818B4">
        <w:rPr>
          <w:rFonts w:ascii="Calibri" w:hAnsi="Calibri"/>
        </w:rPr>
        <w:t>6</w:t>
      </w:r>
      <w:r w:rsidR="00667FBD">
        <w:rPr>
          <w:rFonts w:ascii="Calibri" w:hAnsi="Calibri"/>
        </w:rPr>
        <w:t xml:space="preserve">  </w:t>
      </w:r>
      <w:r w:rsidR="00516ED5">
        <w:rPr>
          <w:rFonts w:ascii="Calibri" w:hAnsi="Calibri"/>
        </w:rPr>
        <w:t>)</w:t>
      </w:r>
      <w:proofErr w:type="gramEnd"/>
      <w:r>
        <w:rPr>
          <w:rFonts w:ascii="Calibri" w:hAnsi="Calibri"/>
        </w:rPr>
        <w:t xml:space="preserve"> </w:t>
      </w:r>
    </w:p>
    <w:p w14:paraId="0753691B" w14:textId="77777777" w:rsidR="00DD61D2" w:rsidRDefault="00DD61D2" w:rsidP="00B20067">
      <w:pPr>
        <w:ind w:left="1440" w:hanging="720"/>
        <w:rPr>
          <w:rFonts w:ascii="Calibri" w:hAnsi="Calibri"/>
        </w:rPr>
      </w:pPr>
    </w:p>
    <w:p w14:paraId="25F3E423" w14:textId="53A1CE5C" w:rsidR="00DD61D2" w:rsidRDefault="00DD61D2" w:rsidP="00DD61D2">
      <w:pPr>
        <w:ind w:left="1440" w:hanging="720"/>
        <w:rPr>
          <w:rFonts w:ascii="Calibri" w:hAnsi="Calibri"/>
        </w:rPr>
      </w:pPr>
      <w:r w:rsidRPr="005D55FB">
        <w:rPr>
          <w:rFonts w:ascii="Calibri" w:hAnsi="Calibri"/>
          <w:b/>
        </w:rPr>
        <w:t xml:space="preserve">Unit </w:t>
      </w:r>
      <w:r>
        <w:rPr>
          <w:rFonts w:ascii="Calibri" w:hAnsi="Calibri"/>
          <w:b/>
        </w:rPr>
        <w:t>2</w:t>
      </w:r>
      <w:r w:rsidRPr="00C93AEB">
        <w:rPr>
          <w:rFonts w:ascii="Calibri" w:hAnsi="Calibri"/>
        </w:rPr>
        <w:tab/>
      </w:r>
      <w:r>
        <w:rPr>
          <w:rFonts w:ascii="Calibri" w:hAnsi="Calibri"/>
        </w:rPr>
        <w:t>Discuss and demonstrate effective communication skills for the appropriate intellectual levels to include listenin</w:t>
      </w:r>
      <w:r w:rsidR="00516ED5">
        <w:rPr>
          <w:rFonts w:ascii="Calibri" w:hAnsi="Calibri"/>
        </w:rPr>
        <w:t>g, expressing and</w:t>
      </w:r>
      <w:r w:rsidR="00667FBD">
        <w:rPr>
          <w:rFonts w:ascii="Calibri" w:hAnsi="Calibri"/>
        </w:rPr>
        <w:t xml:space="preserve"> body language (Program </w:t>
      </w:r>
      <w:proofErr w:type="gramStart"/>
      <w:r w:rsidR="00667FBD">
        <w:rPr>
          <w:rFonts w:ascii="Calibri" w:hAnsi="Calibri"/>
        </w:rPr>
        <w:t>Outcome</w:t>
      </w:r>
      <w:r w:rsidR="00E818B4">
        <w:rPr>
          <w:rFonts w:ascii="Calibri" w:hAnsi="Calibri"/>
        </w:rPr>
        <w:t>s</w:t>
      </w:r>
      <w:r w:rsidR="00667FBD">
        <w:rPr>
          <w:rFonts w:ascii="Calibri" w:hAnsi="Calibri"/>
        </w:rPr>
        <w:t xml:space="preserve"> ,</w:t>
      </w:r>
      <w:proofErr w:type="gramEnd"/>
      <w:r w:rsidR="00667FBD">
        <w:rPr>
          <w:rFonts w:ascii="Calibri" w:hAnsi="Calibri"/>
        </w:rPr>
        <w:t xml:space="preserve"> 5</w:t>
      </w:r>
      <w:r w:rsidR="00516ED5">
        <w:rPr>
          <w:rFonts w:ascii="Calibri" w:hAnsi="Calibri"/>
        </w:rPr>
        <w:t>)</w:t>
      </w:r>
    </w:p>
    <w:p w14:paraId="1883D674" w14:textId="77777777" w:rsidR="005E68A0" w:rsidRPr="00C93AEB" w:rsidRDefault="005E68A0" w:rsidP="005E68A0">
      <w:pPr>
        <w:rPr>
          <w:rFonts w:ascii="Calibri" w:hAnsi="Calibri"/>
        </w:rPr>
      </w:pPr>
    </w:p>
    <w:p w14:paraId="14C6DB69" w14:textId="01768F4B" w:rsidR="005E68A0" w:rsidRDefault="005E68A0" w:rsidP="00F1186C">
      <w:pPr>
        <w:ind w:left="1440" w:hanging="720"/>
        <w:rPr>
          <w:rFonts w:ascii="Calibri" w:hAnsi="Calibri"/>
        </w:rPr>
      </w:pPr>
      <w:r w:rsidRPr="005D55FB">
        <w:rPr>
          <w:rFonts w:ascii="Calibri" w:hAnsi="Calibri"/>
          <w:b/>
        </w:rPr>
        <w:t xml:space="preserve">Unit </w:t>
      </w:r>
      <w:proofErr w:type="gramStart"/>
      <w:r w:rsidR="00DD61D2">
        <w:rPr>
          <w:rFonts w:ascii="Calibri" w:hAnsi="Calibri"/>
          <w:b/>
        </w:rPr>
        <w:t xml:space="preserve">3  </w:t>
      </w:r>
      <w:r w:rsidR="001F7D55">
        <w:rPr>
          <w:rFonts w:ascii="Calibri" w:hAnsi="Calibri"/>
        </w:rPr>
        <w:t>Discuss</w:t>
      </w:r>
      <w:proofErr w:type="gramEnd"/>
      <w:r w:rsidR="001F7D55">
        <w:rPr>
          <w:rFonts w:ascii="Calibri" w:hAnsi="Calibri"/>
        </w:rPr>
        <w:t xml:space="preserve"> and demonstrate appropriate educational principles for selection</w:t>
      </w:r>
      <w:r w:rsidR="00F060CD">
        <w:rPr>
          <w:rFonts w:ascii="Calibri" w:hAnsi="Calibri"/>
        </w:rPr>
        <w:t xml:space="preserve"> of teaching methods for different developmental </w:t>
      </w:r>
      <w:r w:rsidR="003B36BF">
        <w:rPr>
          <w:rFonts w:ascii="Calibri" w:hAnsi="Calibri"/>
        </w:rPr>
        <w:t>level learning</w:t>
      </w:r>
      <w:r w:rsidR="001F7D55">
        <w:rPr>
          <w:rFonts w:ascii="Calibri" w:hAnsi="Calibri"/>
        </w:rPr>
        <w:t xml:space="preserve"> style</w:t>
      </w:r>
      <w:r w:rsidR="00516ED5">
        <w:rPr>
          <w:rFonts w:ascii="Calibri" w:hAnsi="Calibri"/>
        </w:rPr>
        <w:t>s of various targ</w:t>
      </w:r>
      <w:r w:rsidR="00667FBD">
        <w:rPr>
          <w:rFonts w:ascii="Calibri" w:hAnsi="Calibri"/>
        </w:rPr>
        <w:t>et populations (Program Outcome</w:t>
      </w:r>
      <w:r w:rsidR="00E818B4">
        <w:rPr>
          <w:rFonts w:ascii="Calibri" w:hAnsi="Calibri"/>
        </w:rPr>
        <w:t>s</w:t>
      </w:r>
      <w:r w:rsidR="00293CDD">
        <w:rPr>
          <w:rFonts w:ascii="Calibri" w:hAnsi="Calibri"/>
        </w:rPr>
        <w:t xml:space="preserve"> 1,</w:t>
      </w:r>
      <w:r w:rsidR="00E818B4">
        <w:rPr>
          <w:rFonts w:ascii="Calibri" w:hAnsi="Calibri"/>
        </w:rPr>
        <w:t xml:space="preserve"> 2,</w:t>
      </w:r>
      <w:r w:rsidR="00667FBD">
        <w:rPr>
          <w:rFonts w:ascii="Calibri" w:hAnsi="Calibri"/>
        </w:rPr>
        <w:t xml:space="preserve"> 5</w:t>
      </w:r>
      <w:r w:rsidR="00516ED5">
        <w:rPr>
          <w:rFonts w:ascii="Calibri" w:hAnsi="Calibri"/>
        </w:rPr>
        <w:t>)</w:t>
      </w:r>
    </w:p>
    <w:p w14:paraId="2BDC189F" w14:textId="77777777" w:rsidR="009B6424" w:rsidRDefault="00AF41C1" w:rsidP="005E68A0">
      <w:pPr>
        <w:ind w:left="1440" w:hanging="720"/>
        <w:rPr>
          <w:rFonts w:ascii="Calibri" w:hAnsi="Calibri"/>
          <w:b/>
        </w:rPr>
      </w:pPr>
      <w:r>
        <w:rPr>
          <w:rFonts w:ascii="Calibri" w:hAnsi="Calibri"/>
          <w:b/>
        </w:rPr>
        <w:tab/>
      </w:r>
    </w:p>
    <w:p w14:paraId="35A95E8F" w14:textId="3C63EAFE" w:rsidR="00AF41C1" w:rsidRPr="00AF41C1" w:rsidRDefault="00F1186C" w:rsidP="005E68A0">
      <w:pPr>
        <w:ind w:left="1440" w:hanging="720"/>
        <w:rPr>
          <w:rFonts w:ascii="Calibri" w:hAnsi="Calibri"/>
        </w:rPr>
      </w:pPr>
      <w:r>
        <w:rPr>
          <w:rFonts w:ascii="Calibri" w:hAnsi="Calibri"/>
          <w:b/>
        </w:rPr>
        <w:t>Unit 4</w:t>
      </w:r>
      <w:r w:rsidR="002202A0">
        <w:rPr>
          <w:rFonts w:ascii="Calibri" w:hAnsi="Calibri"/>
          <w:b/>
        </w:rPr>
        <w:tab/>
      </w:r>
      <w:r w:rsidR="00AF41C1" w:rsidRPr="00AF41C1">
        <w:rPr>
          <w:rFonts w:ascii="Calibri" w:hAnsi="Calibri"/>
        </w:rPr>
        <w:t>Explain components of effective lesson planning and evaluation to include the use of ins</w:t>
      </w:r>
      <w:r w:rsidR="00516ED5">
        <w:rPr>
          <w:rFonts w:ascii="Calibri" w:hAnsi="Calibri"/>
        </w:rPr>
        <w:t xml:space="preserve">tructional goals </w:t>
      </w:r>
      <w:r w:rsidR="00667FBD">
        <w:rPr>
          <w:rFonts w:ascii="Calibri" w:hAnsi="Calibri"/>
        </w:rPr>
        <w:t>and objectives (Program Outcome</w:t>
      </w:r>
      <w:r w:rsidR="00E818B4">
        <w:rPr>
          <w:rFonts w:ascii="Calibri" w:hAnsi="Calibri"/>
        </w:rPr>
        <w:t xml:space="preserve">s 2, 5, </w:t>
      </w:r>
      <w:proofErr w:type="gramStart"/>
      <w:r w:rsidR="00E818B4">
        <w:rPr>
          <w:rFonts w:ascii="Calibri" w:hAnsi="Calibri"/>
        </w:rPr>
        <w:t>6</w:t>
      </w:r>
      <w:r w:rsidR="00667FBD">
        <w:rPr>
          <w:rFonts w:ascii="Calibri" w:hAnsi="Calibri"/>
        </w:rPr>
        <w:t xml:space="preserve"> </w:t>
      </w:r>
      <w:r w:rsidR="00516ED5">
        <w:rPr>
          <w:rFonts w:ascii="Calibri" w:hAnsi="Calibri"/>
        </w:rPr>
        <w:t>)</w:t>
      </w:r>
      <w:proofErr w:type="gramEnd"/>
    </w:p>
    <w:p w14:paraId="3D9D62C6" w14:textId="77777777" w:rsidR="005E68A0" w:rsidRPr="00C93AEB" w:rsidRDefault="005E68A0" w:rsidP="005E68A0">
      <w:pPr>
        <w:tabs>
          <w:tab w:val="left" w:pos="-1440"/>
        </w:tabs>
        <w:rPr>
          <w:rFonts w:ascii="Calibri" w:hAnsi="Calibri"/>
        </w:rPr>
      </w:pPr>
    </w:p>
    <w:p w14:paraId="59E32310" w14:textId="4C1718FC" w:rsidR="005E68A0" w:rsidRDefault="005E68A0" w:rsidP="00533B81">
      <w:pPr>
        <w:ind w:left="1440" w:hanging="720"/>
        <w:rPr>
          <w:rFonts w:ascii="Calibri" w:hAnsi="Calibri"/>
        </w:rPr>
      </w:pPr>
      <w:r w:rsidRPr="005D55FB">
        <w:rPr>
          <w:rFonts w:ascii="Calibri" w:hAnsi="Calibri"/>
          <w:b/>
        </w:rPr>
        <w:t xml:space="preserve">Unit </w:t>
      </w:r>
      <w:r w:rsidR="00F1186C">
        <w:rPr>
          <w:rFonts w:ascii="Calibri" w:hAnsi="Calibri"/>
          <w:b/>
        </w:rPr>
        <w:t>5</w:t>
      </w:r>
      <w:r w:rsidRPr="00C93AEB">
        <w:rPr>
          <w:rFonts w:ascii="Calibri" w:hAnsi="Calibri"/>
        </w:rPr>
        <w:tab/>
      </w:r>
      <w:r w:rsidR="00533B81">
        <w:rPr>
          <w:rFonts w:ascii="Calibri" w:hAnsi="Calibri"/>
        </w:rPr>
        <w:t>Demonstrate an understanding of principles for designing methods and materials for presentations of dental health concepts to variou</w:t>
      </w:r>
      <w:r w:rsidR="00516ED5">
        <w:rPr>
          <w:rFonts w:ascii="Calibri" w:hAnsi="Calibri"/>
        </w:rPr>
        <w:t>s age and specia</w:t>
      </w:r>
      <w:r w:rsidR="00667FBD">
        <w:rPr>
          <w:rFonts w:ascii="Calibri" w:hAnsi="Calibri"/>
        </w:rPr>
        <w:t>l needs groups (Program Outcome</w:t>
      </w:r>
      <w:r w:rsidR="00E818B4">
        <w:rPr>
          <w:rFonts w:ascii="Calibri" w:hAnsi="Calibri"/>
        </w:rPr>
        <w:t>s</w:t>
      </w:r>
      <w:r w:rsidR="00667FBD">
        <w:rPr>
          <w:rFonts w:ascii="Calibri" w:hAnsi="Calibri"/>
        </w:rPr>
        <w:t>, 5</w:t>
      </w:r>
      <w:r w:rsidR="00293CDD">
        <w:rPr>
          <w:rFonts w:ascii="Calibri" w:hAnsi="Calibri"/>
        </w:rPr>
        <w:t>, 6</w:t>
      </w:r>
      <w:r w:rsidR="00516ED5">
        <w:rPr>
          <w:rFonts w:ascii="Calibri" w:hAnsi="Calibri"/>
        </w:rPr>
        <w:t>)</w:t>
      </w:r>
    </w:p>
    <w:p w14:paraId="79C5148B" w14:textId="77777777" w:rsidR="00533B81" w:rsidRPr="00D67E53" w:rsidRDefault="00533B81" w:rsidP="00533B81">
      <w:pPr>
        <w:ind w:left="1440" w:hanging="720"/>
        <w:rPr>
          <w:rFonts w:ascii="Calibri" w:hAnsi="Calibri"/>
        </w:rPr>
      </w:pPr>
    </w:p>
    <w:p w14:paraId="18B222BE" w14:textId="2D266619" w:rsidR="005E68A0" w:rsidRPr="00D67E53" w:rsidRDefault="005E68A0" w:rsidP="005E68A0">
      <w:pPr>
        <w:tabs>
          <w:tab w:val="left" w:pos="-1440"/>
        </w:tabs>
        <w:ind w:left="1440" w:hanging="720"/>
        <w:rPr>
          <w:rFonts w:ascii="Calibri" w:hAnsi="Calibri"/>
        </w:rPr>
      </w:pPr>
      <w:r w:rsidRPr="005D55FB">
        <w:rPr>
          <w:rFonts w:ascii="Calibri" w:hAnsi="Calibri"/>
          <w:b/>
        </w:rPr>
        <w:lastRenderedPageBreak/>
        <w:t xml:space="preserve">Unit </w:t>
      </w:r>
      <w:r w:rsidR="00F1186C">
        <w:rPr>
          <w:rFonts w:ascii="Calibri" w:hAnsi="Calibri"/>
          <w:b/>
        </w:rPr>
        <w:t>6</w:t>
      </w:r>
      <w:r w:rsidRPr="00C93AEB">
        <w:rPr>
          <w:rFonts w:ascii="Calibri" w:hAnsi="Calibri"/>
        </w:rPr>
        <w:tab/>
      </w:r>
      <w:r w:rsidR="00533B81">
        <w:rPr>
          <w:rFonts w:ascii="Calibri" w:hAnsi="Calibri"/>
        </w:rPr>
        <w:t>Discuss the utilization of various resources including educational and preventive services to meet the needs of a targeted p</w:t>
      </w:r>
      <w:r w:rsidR="00516ED5">
        <w:rPr>
          <w:rFonts w:ascii="Calibri" w:hAnsi="Calibri"/>
        </w:rPr>
        <w:t xml:space="preserve">opulation during </w:t>
      </w:r>
      <w:r w:rsidR="00667FBD">
        <w:rPr>
          <w:rFonts w:ascii="Calibri" w:hAnsi="Calibri"/>
        </w:rPr>
        <w:t xml:space="preserve">a presentation (Program </w:t>
      </w:r>
      <w:proofErr w:type="gramStart"/>
      <w:r w:rsidR="00667FBD">
        <w:rPr>
          <w:rFonts w:ascii="Calibri" w:hAnsi="Calibri"/>
        </w:rPr>
        <w:t>Outcome</w:t>
      </w:r>
      <w:r w:rsidR="00E818B4">
        <w:rPr>
          <w:rFonts w:ascii="Calibri" w:hAnsi="Calibri"/>
        </w:rPr>
        <w:t>s</w:t>
      </w:r>
      <w:r w:rsidR="00667FBD">
        <w:rPr>
          <w:rFonts w:ascii="Calibri" w:hAnsi="Calibri"/>
        </w:rPr>
        <w:t xml:space="preserve"> ,</w:t>
      </w:r>
      <w:proofErr w:type="gramEnd"/>
      <w:r w:rsidR="00667FBD">
        <w:rPr>
          <w:rFonts w:ascii="Calibri" w:hAnsi="Calibri"/>
        </w:rPr>
        <w:t xml:space="preserve"> 5</w:t>
      </w:r>
      <w:r w:rsidR="00293CDD">
        <w:rPr>
          <w:rFonts w:ascii="Calibri" w:hAnsi="Calibri"/>
        </w:rPr>
        <w:t>, 6</w:t>
      </w:r>
      <w:r w:rsidR="00516ED5">
        <w:rPr>
          <w:rFonts w:ascii="Calibri" w:hAnsi="Calibri"/>
        </w:rPr>
        <w:t>)</w:t>
      </w:r>
    </w:p>
    <w:p w14:paraId="04EB8B73" w14:textId="77777777" w:rsidR="005E68A0" w:rsidRPr="00D67E53" w:rsidRDefault="005E68A0" w:rsidP="005E68A0">
      <w:pPr>
        <w:rPr>
          <w:rFonts w:ascii="Calibri" w:hAnsi="Calibri"/>
        </w:rPr>
      </w:pPr>
    </w:p>
    <w:p w14:paraId="5B5165A3" w14:textId="77777777" w:rsidR="00533B81" w:rsidRDefault="005E68A0" w:rsidP="00533B81">
      <w:pPr>
        <w:ind w:left="720"/>
        <w:rPr>
          <w:rFonts w:ascii="Calibri" w:hAnsi="Calibri"/>
        </w:rPr>
      </w:pPr>
      <w:r w:rsidRPr="005D55FB">
        <w:rPr>
          <w:rFonts w:ascii="Calibri" w:hAnsi="Calibri"/>
          <w:b/>
        </w:rPr>
        <w:t xml:space="preserve">Unit </w:t>
      </w:r>
      <w:r w:rsidR="00D20460">
        <w:rPr>
          <w:rFonts w:ascii="Calibri" w:hAnsi="Calibri"/>
          <w:b/>
        </w:rPr>
        <w:t>7</w:t>
      </w:r>
      <w:r w:rsidR="002202A0">
        <w:rPr>
          <w:rFonts w:ascii="Calibri" w:hAnsi="Calibri"/>
        </w:rPr>
        <w:tab/>
      </w:r>
      <w:r w:rsidR="00533B81">
        <w:rPr>
          <w:rFonts w:ascii="Calibri" w:hAnsi="Calibri"/>
        </w:rPr>
        <w:t>Discuss evidence-based d</w:t>
      </w:r>
      <w:r w:rsidR="00DD61D2">
        <w:rPr>
          <w:rFonts w:ascii="Calibri" w:hAnsi="Calibri"/>
        </w:rPr>
        <w:t>ecision making with regards to dental h</w:t>
      </w:r>
      <w:r w:rsidR="00533B81">
        <w:rPr>
          <w:rFonts w:ascii="Calibri" w:hAnsi="Calibri"/>
        </w:rPr>
        <w:t>ygiene</w:t>
      </w:r>
    </w:p>
    <w:p w14:paraId="5CB4F428" w14:textId="35278BCC" w:rsidR="00043926" w:rsidRDefault="00533B81" w:rsidP="00043926">
      <w:pPr>
        <w:ind w:left="720"/>
        <w:rPr>
          <w:rFonts w:ascii="Calibri" w:hAnsi="Calibri"/>
        </w:rPr>
      </w:pPr>
      <w:r>
        <w:rPr>
          <w:rFonts w:ascii="Calibri" w:hAnsi="Calibri"/>
          <w:b/>
        </w:rPr>
        <w:t xml:space="preserve">              </w:t>
      </w:r>
      <w:r w:rsidR="00DD61D2">
        <w:rPr>
          <w:rFonts w:ascii="Calibri" w:hAnsi="Calibri"/>
        </w:rPr>
        <w:t>e</w:t>
      </w:r>
      <w:r w:rsidR="00CD2A3A">
        <w:rPr>
          <w:rFonts w:ascii="Calibri" w:hAnsi="Calibri"/>
        </w:rPr>
        <w:t>ducation</w:t>
      </w:r>
      <w:r>
        <w:rPr>
          <w:rFonts w:ascii="Calibri" w:hAnsi="Calibri"/>
        </w:rPr>
        <w:t xml:space="preserve"> and practice</w:t>
      </w:r>
      <w:r w:rsidR="00667FBD">
        <w:rPr>
          <w:rFonts w:ascii="Calibri" w:hAnsi="Calibri"/>
        </w:rPr>
        <w:t xml:space="preserve"> (Program Outcome 2,</w:t>
      </w:r>
      <w:r w:rsidR="00E818B4">
        <w:rPr>
          <w:rFonts w:ascii="Calibri" w:hAnsi="Calibri"/>
        </w:rPr>
        <w:t xml:space="preserve"> </w:t>
      </w:r>
      <w:proofErr w:type="gramStart"/>
      <w:r w:rsidR="00E818B4">
        <w:rPr>
          <w:rFonts w:ascii="Calibri" w:hAnsi="Calibri"/>
        </w:rPr>
        <w:t>6</w:t>
      </w:r>
      <w:r w:rsidR="00667FBD">
        <w:rPr>
          <w:rFonts w:ascii="Calibri" w:hAnsi="Calibri"/>
        </w:rPr>
        <w:t xml:space="preserve"> </w:t>
      </w:r>
      <w:r w:rsidR="00516ED5">
        <w:rPr>
          <w:rFonts w:ascii="Calibri" w:hAnsi="Calibri"/>
        </w:rPr>
        <w:t>)</w:t>
      </w:r>
      <w:proofErr w:type="gramEnd"/>
    </w:p>
    <w:p w14:paraId="33DACEA5" w14:textId="77777777" w:rsidR="00516ED5" w:rsidRDefault="00516ED5" w:rsidP="00043926">
      <w:pPr>
        <w:ind w:left="720"/>
        <w:rPr>
          <w:rFonts w:ascii="Calibri" w:hAnsi="Calibri"/>
        </w:rPr>
      </w:pPr>
    </w:p>
    <w:p w14:paraId="2507897C" w14:textId="6B57B72F" w:rsidR="00CD2A3A" w:rsidRDefault="005E68A0" w:rsidP="00516ED5">
      <w:pPr>
        <w:ind w:left="1440" w:hanging="720"/>
        <w:rPr>
          <w:rFonts w:ascii="Calibri" w:hAnsi="Calibri"/>
        </w:rPr>
      </w:pPr>
      <w:r w:rsidRPr="005D55FB">
        <w:rPr>
          <w:rFonts w:ascii="Calibri" w:hAnsi="Calibri"/>
          <w:b/>
        </w:rPr>
        <w:t xml:space="preserve">Unit </w:t>
      </w:r>
      <w:r w:rsidR="00D20460">
        <w:rPr>
          <w:rFonts w:ascii="Calibri" w:hAnsi="Calibri"/>
          <w:b/>
        </w:rPr>
        <w:t>8</w:t>
      </w:r>
      <w:r w:rsidRPr="00C93AEB">
        <w:rPr>
          <w:rFonts w:ascii="Calibri" w:hAnsi="Calibri"/>
        </w:rPr>
        <w:tab/>
      </w:r>
      <w:r w:rsidR="00CD2A3A">
        <w:rPr>
          <w:rFonts w:ascii="Calibri" w:hAnsi="Calibri"/>
        </w:rPr>
        <w:t xml:space="preserve">Identify components and characteristics </w:t>
      </w:r>
      <w:r w:rsidR="00516ED5">
        <w:rPr>
          <w:rFonts w:ascii="Calibri" w:hAnsi="Calibri"/>
        </w:rPr>
        <w:t>of a scientific r</w:t>
      </w:r>
      <w:r w:rsidR="00667FBD">
        <w:rPr>
          <w:rFonts w:ascii="Calibri" w:hAnsi="Calibri"/>
        </w:rPr>
        <w:t>esearch report (Program Outcome 2</w:t>
      </w:r>
      <w:r w:rsidR="00516ED5">
        <w:rPr>
          <w:rFonts w:ascii="Calibri" w:hAnsi="Calibri"/>
        </w:rPr>
        <w:t>)</w:t>
      </w:r>
    </w:p>
    <w:p w14:paraId="2D32238E" w14:textId="77777777" w:rsidR="00D20460" w:rsidRDefault="00D20460" w:rsidP="005E68A0">
      <w:pPr>
        <w:tabs>
          <w:tab w:val="left" w:pos="-1440"/>
        </w:tabs>
        <w:ind w:left="1440" w:hanging="720"/>
        <w:rPr>
          <w:rFonts w:ascii="Calibri" w:hAnsi="Calibri"/>
        </w:rPr>
      </w:pPr>
    </w:p>
    <w:p w14:paraId="778AB954" w14:textId="25666A58" w:rsidR="00D20460" w:rsidRDefault="00D20460" w:rsidP="005E68A0">
      <w:pPr>
        <w:tabs>
          <w:tab w:val="left" w:pos="-1440"/>
        </w:tabs>
        <w:ind w:left="1440" w:hanging="720"/>
        <w:rPr>
          <w:rFonts w:ascii="Calibri" w:hAnsi="Calibri"/>
        </w:rPr>
      </w:pPr>
      <w:r w:rsidRPr="00D20460">
        <w:rPr>
          <w:rFonts w:ascii="Calibri" w:hAnsi="Calibri"/>
          <w:b/>
        </w:rPr>
        <w:t xml:space="preserve">Unit </w:t>
      </w:r>
      <w:r w:rsidR="001E39B7" w:rsidRPr="00D20460">
        <w:rPr>
          <w:rFonts w:ascii="Calibri" w:hAnsi="Calibri"/>
          <w:b/>
        </w:rPr>
        <w:t>9</w:t>
      </w:r>
      <w:r w:rsidR="001E39B7">
        <w:rPr>
          <w:rFonts w:ascii="Calibri" w:hAnsi="Calibri"/>
        </w:rPr>
        <w:t xml:space="preserve"> Describe</w:t>
      </w:r>
      <w:r>
        <w:rPr>
          <w:rFonts w:ascii="Calibri" w:hAnsi="Calibri"/>
        </w:rPr>
        <w:t xml:space="preserve"> methods and procedures of retrieval of current</w:t>
      </w:r>
      <w:r w:rsidR="00BF37C6">
        <w:rPr>
          <w:rFonts w:ascii="Calibri" w:hAnsi="Calibri"/>
        </w:rPr>
        <w:t xml:space="preserve"> d</w:t>
      </w:r>
      <w:r w:rsidR="00516ED5">
        <w:rPr>
          <w:rFonts w:ascii="Calibri" w:hAnsi="Calibri"/>
        </w:rPr>
        <w:t>ental or health</w:t>
      </w:r>
      <w:r w:rsidR="00667FBD">
        <w:rPr>
          <w:rFonts w:ascii="Calibri" w:hAnsi="Calibri"/>
        </w:rPr>
        <w:t xml:space="preserve"> care research (Program Outcome 2</w:t>
      </w:r>
      <w:r w:rsidR="00516ED5">
        <w:rPr>
          <w:rFonts w:ascii="Calibri" w:hAnsi="Calibri"/>
        </w:rPr>
        <w:t>)</w:t>
      </w:r>
    </w:p>
    <w:p w14:paraId="1FF4B4F1" w14:textId="77777777" w:rsidR="00CD2A3A" w:rsidRDefault="00CD2A3A" w:rsidP="005E68A0">
      <w:pPr>
        <w:tabs>
          <w:tab w:val="left" w:pos="-1440"/>
        </w:tabs>
        <w:ind w:left="1440" w:hanging="720"/>
        <w:rPr>
          <w:rFonts w:ascii="Calibri" w:hAnsi="Calibri"/>
        </w:rPr>
      </w:pPr>
    </w:p>
    <w:p w14:paraId="09CE4AE9" w14:textId="6B92A1D6" w:rsidR="005E68A0" w:rsidRDefault="005E68A0" w:rsidP="00CD2A3A">
      <w:pPr>
        <w:tabs>
          <w:tab w:val="left" w:pos="-1440"/>
        </w:tabs>
        <w:ind w:left="1440" w:hanging="720"/>
        <w:rPr>
          <w:rFonts w:ascii="Calibri" w:hAnsi="Calibri"/>
        </w:rPr>
      </w:pPr>
      <w:r w:rsidRPr="005D55FB">
        <w:rPr>
          <w:rFonts w:ascii="Calibri" w:hAnsi="Calibri"/>
          <w:b/>
        </w:rPr>
        <w:t xml:space="preserve">Unit </w:t>
      </w:r>
      <w:r w:rsidR="009B6424">
        <w:rPr>
          <w:rFonts w:ascii="Calibri" w:hAnsi="Calibri"/>
          <w:b/>
        </w:rPr>
        <w:t>1</w:t>
      </w:r>
      <w:r w:rsidR="00D20460">
        <w:rPr>
          <w:rFonts w:ascii="Calibri" w:hAnsi="Calibri"/>
          <w:b/>
        </w:rPr>
        <w:t>0</w:t>
      </w:r>
      <w:r w:rsidR="00D20460">
        <w:rPr>
          <w:rFonts w:ascii="Calibri" w:hAnsi="Calibri"/>
        </w:rPr>
        <w:t xml:space="preserve"> </w:t>
      </w:r>
      <w:r w:rsidR="00CD2A3A">
        <w:rPr>
          <w:rFonts w:ascii="Calibri" w:hAnsi="Calibri"/>
        </w:rPr>
        <w:t xml:space="preserve">Identify terms and concepts related to epidemiology and its measurement of </w:t>
      </w:r>
      <w:r w:rsidR="00D20460">
        <w:rPr>
          <w:rFonts w:ascii="Calibri" w:hAnsi="Calibri"/>
        </w:rPr>
        <w:t xml:space="preserve">         </w:t>
      </w:r>
      <w:r w:rsidR="00CD2A3A">
        <w:rPr>
          <w:rFonts w:ascii="Calibri" w:hAnsi="Calibri"/>
        </w:rPr>
        <w:t xml:space="preserve"> </w:t>
      </w:r>
      <w:r w:rsidR="00D20460">
        <w:rPr>
          <w:rFonts w:ascii="Calibri" w:hAnsi="Calibri"/>
        </w:rPr>
        <w:t xml:space="preserve">    </w:t>
      </w:r>
      <w:r w:rsidR="00667FBD">
        <w:rPr>
          <w:rFonts w:ascii="Calibri" w:hAnsi="Calibri"/>
        </w:rPr>
        <w:t>disease (Program Outcome 2</w:t>
      </w:r>
      <w:r w:rsidR="00516ED5">
        <w:rPr>
          <w:rFonts w:ascii="Calibri" w:hAnsi="Calibri"/>
        </w:rPr>
        <w:t>)</w:t>
      </w:r>
    </w:p>
    <w:p w14:paraId="4A1C7974" w14:textId="77777777" w:rsidR="00D20460" w:rsidRDefault="00D20460" w:rsidP="00CD2A3A">
      <w:pPr>
        <w:tabs>
          <w:tab w:val="left" w:pos="-1440"/>
        </w:tabs>
        <w:ind w:left="1440" w:hanging="720"/>
        <w:rPr>
          <w:rFonts w:ascii="Calibri" w:hAnsi="Calibri"/>
        </w:rPr>
      </w:pPr>
    </w:p>
    <w:p w14:paraId="416C2272" w14:textId="492AEC39" w:rsidR="00D20460" w:rsidRDefault="00D20460" w:rsidP="00D20460">
      <w:pPr>
        <w:tabs>
          <w:tab w:val="left" w:pos="-1440"/>
        </w:tabs>
        <w:ind w:left="1440" w:hanging="720"/>
        <w:rPr>
          <w:rFonts w:ascii="Calibri" w:hAnsi="Calibri"/>
        </w:rPr>
      </w:pPr>
      <w:r>
        <w:rPr>
          <w:rFonts w:ascii="Calibri" w:hAnsi="Calibri"/>
          <w:b/>
        </w:rPr>
        <w:t xml:space="preserve">Unit 11 </w:t>
      </w:r>
      <w:r w:rsidR="00BF37C6">
        <w:rPr>
          <w:rFonts w:ascii="Calibri" w:hAnsi="Calibri"/>
        </w:rPr>
        <w:t>Describe and give examples of</w:t>
      </w:r>
      <w:r>
        <w:rPr>
          <w:rFonts w:ascii="Calibri" w:hAnsi="Calibri"/>
        </w:rPr>
        <w:t xml:space="preserve"> dental oral indices </w:t>
      </w:r>
      <w:r w:rsidR="00BF37C6">
        <w:rPr>
          <w:rFonts w:ascii="Calibri" w:hAnsi="Calibri"/>
        </w:rPr>
        <w:t>as an e</w:t>
      </w:r>
      <w:r w:rsidR="00516ED5">
        <w:rPr>
          <w:rFonts w:ascii="Calibri" w:hAnsi="Calibri"/>
        </w:rPr>
        <w:t>pidemiological me</w:t>
      </w:r>
      <w:r w:rsidR="00667FBD">
        <w:rPr>
          <w:rFonts w:ascii="Calibri" w:hAnsi="Calibri"/>
        </w:rPr>
        <w:t>asurement tool (Program Outcome 2</w:t>
      </w:r>
      <w:r w:rsidR="00E818B4">
        <w:rPr>
          <w:rFonts w:ascii="Calibri" w:hAnsi="Calibri"/>
        </w:rPr>
        <w:t>, 5, 6</w:t>
      </w:r>
      <w:r w:rsidR="00516ED5">
        <w:rPr>
          <w:rFonts w:ascii="Calibri" w:hAnsi="Calibri"/>
        </w:rPr>
        <w:t>)</w:t>
      </w:r>
    </w:p>
    <w:p w14:paraId="6C7237F1" w14:textId="77777777" w:rsidR="00CD2A3A" w:rsidRPr="00C93AEB" w:rsidRDefault="00CD2A3A" w:rsidP="00CD2A3A">
      <w:pPr>
        <w:tabs>
          <w:tab w:val="left" w:pos="-1440"/>
        </w:tabs>
        <w:ind w:left="1440" w:hanging="720"/>
        <w:rPr>
          <w:rFonts w:ascii="Calibri" w:hAnsi="Calibri"/>
        </w:rPr>
      </w:pPr>
    </w:p>
    <w:p w14:paraId="74D91228" w14:textId="0EB51BC1" w:rsidR="00AC5AFA" w:rsidRDefault="005E68A0" w:rsidP="00884791">
      <w:pPr>
        <w:tabs>
          <w:tab w:val="left" w:pos="-1440"/>
        </w:tabs>
        <w:ind w:left="1440" w:hanging="720"/>
        <w:rPr>
          <w:rFonts w:ascii="Calibri" w:hAnsi="Calibri"/>
        </w:rPr>
      </w:pPr>
      <w:r w:rsidRPr="005D55FB">
        <w:rPr>
          <w:rFonts w:ascii="Calibri" w:hAnsi="Calibri"/>
          <w:b/>
        </w:rPr>
        <w:t>Unit 1</w:t>
      </w:r>
      <w:r w:rsidR="00D20460">
        <w:rPr>
          <w:rFonts w:ascii="Calibri" w:hAnsi="Calibri"/>
          <w:b/>
        </w:rPr>
        <w:t>2</w:t>
      </w:r>
      <w:r w:rsidR="002202A0">
        <w:rPr>
          <w:rFonts w:ascii="Calibri" w:hAnsi="Calibri"/>
          <w:b/>
        </w:rPr>
        <w:t xml:space="preserve"> </w:t>
      </w:r>
      <w:r w:rsidR="00CD2A3A">
        <w:rPr>
          <w:rFonts w:ascii="Calibri" w:hAnsi="Calibri"/>
        </w:rPr>
        <w:t xml:space="preserve">Describe the characteristics of selected study designs.  Establish a systematic </w:t>
      </w:r>
      <w:r w:rsidR="00884791">
        <w:rPr>
          <w:rFonts w:ascii="Calibri" w:hAnsi="Calibri"/>
        </w:rPr>
        <w:t xml:space="preserve">  </w:t>
      </w:r>
      <w:r w:rsidR="00CD2A3A">
        <w:rPr>
          <w:rFonts w:ascii="Calibri" w:hAnsi="Calibri"/>
        </w:rPr>
        <w:t>approach to the evaluation of research</w:t>
      </w:r>
      <w:r w:rsidR="00667FBD">
        <w:rPr>
          <w:rFonts w:ascii="Calibri" w:hAnsi="Calibri"/>
        </w:rPr>
        <w:t xml:space="preserve"> articles (Program Outcome 2</w:t>
      </w:r>
      <w:r w:rsidR="00E818B4">
        <w:rPr>
          <w:rFonts w:ascii="Calibri" w:hAnsi="Calibri"/>
        </w:rPr>
        <w:t>, 6</w:t>
      </w:r>
      <w:r w:rsidR="00516ED5">
        <w:rPr>
          <w:rFonts w:ascii="Calibri" w:hAnsi="Calibri"/>
        </w:rPr>
        <w:t>)</w:t>
      </w:r>
    </w:p>
    <w:p w14:paraId="469A813E" w14:textId="77777777" w:rsidR="009B6424" w:rsidRDefault="009B6424" w:rsidP="005D55FB">
      <w:pPr>
        <w:tabs>
          <w:tab w:val="left" w:pos="-1440"/>
        </w:tabs>
        <w:ind w:left="720" w:hanging="720"/>
        <w:rPr>
          <w:rFonts w:ascii="Calibri" w:hAnsi="Calibri"/>
        </w:rPr>
      </w:pPr>
    </w:p>
    <w:p w14:paraId="305CF2FA" w14:textId="54F674CF" w:rsidR="009B6424" w:rsidRDefault="00D20460" w:rsidP="009B6424">
      <w:pPr>
        <w:tabs>
          <w:tab w:val="left" w:pos="-1440"/>
        </w:tabs>
        <w:ind w:left="1440" w:hanging="720"/>
        <w:rPr>
          <w:rFonts w:ascii="Calibri" w:hAnsi="Calibri"/>
        </w:rPr>
      </w:pPr>
      <w:r>
        <w:rPr>
          <w:rFonts w:ascii="Calibri" w:hAnsi="Calibri"/>
          <w:b/>
        </w:rPr>
        <w:t>Unit 13</w:t>
      </w:r>
      <w:r w:rsidR="002202A0">
        <w:rPr>
          <w:rFonts w:ascii="Calibri" w:hAnsi="Calibri"/>
          <w:b/>
        </w:rPr>
        <w:t xml:space="preserve"> </w:t>
      </w:r>
      <w:r w:rsidR="00BF37C6">
        <w:rPr>
          <w:rFonts w:ascii="Calibri" w:hAnsi="Calibri"/>
        </w:rPr>
        <w:t>Define statistical concepts,</w:t>
      </w:r>
      <w:r w:rsidR="00D8618B">
        <w:rPr>
          <w:rFonts w:ascii="Calibri" w:hAnsi="Calibri"/>
        </w:rPr>
        <w:t xml:space="preserve"> </w:t>
      </w:r>
      <w:r w:rsidR="00BF37C6">
        <w:rPr>
          <w:rFonts w:ascii="Calibri" w:hAnsi="Calibri"/>
        </w:rPr>
        <w:t xml:space="preserve">sampling techniques, </w:t>
      </w:r>
      <w:r w:rsidR="00D8618B">
        <w:rPr>
          <w:rFonts w:ascii="Calibri" w:hAnsi="Calibri"/>
        </w:rPr>
        <w:t>the effects of bias in research, and various data presentation sty</w:t>
      </w:r>
      <w:r w:rsidR="00667FBD">
        <w:rPr>
          <w:rFonts w:ascii="Calibri" w:hAnsi="Calibri"/>
        </w:rPr>
        <w:t>les (Program Outcome 2</w:t>
      </w:r>
      <w:r w:rsidR="00E818B4">
        <w:rPr>
          <w:rFonts w:ascii="Calibri" w:hAnsi="Calibri"/>
        </w:rPr>
        <w:t>, 6</w:t>
      </w:r>
      <w:r w:rsidR="00516ED5">
        <w:rPr>
          <w:rFonts w:ascii="Calibri" w:hAnsi="Calibri"/>
        </w:rPr>
        <w:t>)</w:t>
      </w:r>
    </w:p>
    <w:p w14:paraId="78E23749" w14:textId="77777777" w:rsidR="009B6424" w:rsidRDefault="009B6424" w:rsidP="009B6424">
      <w:pPr>
        <w:tabs>
          <w:tab w:val="left" w:pos="-1440"/>
        </w:tabs>
        <w:ind w:left="1440" w:hanging="720"/>
        <w:rPr>
          <w:rFonts w:ascii="Calibri" w:hAnsi="Calibri"/>
        </w:rPr>
      </w:pPr>
    </w:p>
    <w:p w14:paraId="196FDCE4" w14:textId="0DEBFDCC" w:rsidR="009B6424" w:rsidRDefault="00D20460" w:rsidP="009B6424">
      <w:pPr>
        <w:tabs>
          <w:tab w:val="left" w:pos="-1440"/>
        </w:tabs>
        <w:ind w:left="1440" w:hanging="720"/>
        <w:rPr>
          <w:rFonts w:ascii="Calibri" w:hAnsi="Calibri"/>
        </w:rPr>
      </w:pPr>
      <w:r>
        <w:rPr>
          <w:rFonts w:ascii="Calibri" w:hAnsi="Calibri"/>
          <w:b/>
        </w:rPr>
        <w:t>Unit 14</w:t>
      </w:r>
      <w:r w:rsidR="002202A0">
        <w:rPr>
          <w:rFonts w:ascii="Calibri" w:hAnsi="Calibri"/>
          <w:b/>
        </w:rPr>
        <w:t xml:space="preserve"> </w:t>
      </w:r>
      <w:r w:rsidR="009B6424" w:rsidRPr="009B6424">
        <w:rPr>
          <w:rFonts w:ascii="Calibri" w:hAnsi="Calibri"/>
        </w:rPr>
        <w:t>Demonstrate measures of centra</w:t>
      </w:r>
      <w:r w:rsidR="009B6424">
        <w:rPr>
          <w:rFonts w:ascii="Calibri" w:hAnsi="Calibri"/>
        </w:rPr>
        <w:t>l tendency, di</w:t>
      </w:r>
      <w:r w:rsidR="00D8618B">
        <w:rPr>
          <w:rFonts w:ascii="Calibri" w:hAnsi="Calibri"/>
        </w:rPr>
        <w:t>spersion, and independent versus dependent variables</w:t>
      </w:r>
      <w:r w:rsidR="00293CDD">
        <w:rPr>
          <w:rFonts w:ascii="Calibri" w:hAnsi="Calibri"/>
        </w:rPr>
        <w:t xml:space="preserve"> (Program Outcome 2</w:t>
      </w:r>
      <w:r w:rsidR="00E818B4">
        <w:rPr>
          <w:rFonts w:ascii="Calibri" w:hAnsi="Calibri"/>
        </w:rPr>
        <w:t>, 6</w:t>
      </w:r>
      <w:r w:rsidR="00293CDD">
        <w:rPr>
          <w:rFonts w:ascii="Calibri" w:hAnsi="Calibri"/>
        </w:rPr>
        <w:t>)</w:t>
      </w:r>
    </w:p>
    <w:p w14:paraId="7379C38F" w14:textId="77777777" w:rsidR="009B6424" w:rsidRDefault="009B6424" w:rsidP="009B6424">
      <w:pPr>
        <w:tabs>
          <w:tab w:val="left" w:pos="-1440"/>
        </w:tabs>
        <w:ind w:left="1440" w:hanging="720"/>
        <w:rPr>
          <w:rFonts w:ascii="Calibri" w:hAnsi="Calibri"/>
          <w:b/>
        </w:rPr>
      </w:pPr>
    </w:p>
    <w:p w14:paraId="21502FA6" w14:textId="3174315C" w:rsidR="00211EF6" w:rsidRDefault="00D20460" w:rsidP="00D8618B">
      <w:pPr>
        <w:tabs>
          <w:tab w:val="left" w:pos="-1440"/>
        </w:tabs>
        <w:ind w:left="1440" w:hanging="720"/>
        <w:rPr>
          <w:rFonts w:ascii="Calibri" w:hAnsi="Calibri"/>
        </w:rPr>
      </w:pPr>
      <w:r>
        <w:rPr>
          <w:rFonts w:ascii="Calibri" w:hAnsi="Calibri"/>
          <w:b/>
        </w:rPr>
        <w:t>Unit 15</w:t>
      </w:r>
      <w:r w:rsidR="002202A0">
        <w:rPr>
          <w:rFonts w:ascii="Calibri" w:hAnsi="Calibri"/>
          <w:b/>
        </w:rPr>
        <w:t xml:space="preserve"> </w:t>
      </w:r>
      <w:r w:rsidR="00D8618B">
        <w:rPr>
          <w:rFonts w:ascii="Calibri" w:hAnsi="Calibri"/>
        </w:rPr>
        <w:t>Describe hypothesis formulation, correlation, statistica</w:t>
      </w:r>
      <w:r w:rsidR="00516ED5">
        <w:rPr>
          <w:rFonts w:ascii="Calibri" w:hAnsi="Calibri"/>
        </w:rPr>
        <w:t>l significance, and probability (Programs Outcomes</w:t>
      </w:r>
      <w:r w:rsidR="00667FBD">
        <w:rPr>
          <w:rFonts w:ascii="Calibri" w:hAnsi="Calibri"/>
        </w:rPr>
        <w:t xml:space="preserve"> 2</w:t>
      </w:r>
      <w:r w:rsidR="00E818B4">
        <w:rPr>
          <w:rFonts w:ascii="Calibri" w:hAnsi="Calibri"/>
        </w:rPr>
        <w:t>, 6</w:t>
      </w:r>
      <w:r w:rsidR="00516ED5">
        <w:rPr>
          <w:rFonts w:ascii="Calibri" w:hAnsi="Calibri"/>
        </w:rPr>
        <w:t>)</w:t>
      </w:r>
    </w:p>
    <w:p w14:paraId="1C40BFF5" w14:textId="77777777" w:rsidR="00211EF6" w:rsidRDefault="00211EF6" w:rsidP="009B6424">
      <w:pPr>
        <w:tabs>
          <w:tab w:val="left" w:pos="-1440"/>
        </w:tabs>
        <w:ind w:left="1440" w:hanging="720"/>
        <w:rPr>
          <w:rFonts w:ascii="Calibri" w:hAnsi="Calibri"/>
        </w:rPr>
      </w:pPr>
    </w:p>
    <w:p w14:paraId="7B10ECDF" w14:textId="77777777" w:rsidR="00211EF6" w:rsidRDefault="002202A0" w:rsidP="009B6424">
      <w:pPr>
        <w:tabs>
          <w:tab w:val="left" w:pos="-1440"/>
        </w:tabs>
        <w:ind w:left="1440" w:hanging="720"/>
        <w:rPr>
          <w:rFonts w:ascii="Calibri" w:hAnsi="Calibri"/>
        </w:rPr>
      </w:pPr>
      <w:r>
        <w:rPr>
          <w:rFonts w:ascii="Calibri" w:hAnsi="Calibri"/>
          <w:b/>
        </w:rPr>
        <w:t xml:space="preserve">Unit 16 </w:t>
      </w:r>
      <w:r w:rsidR="00211EF6" w:rsidRPr="00884791">
        <w:rPr>
          <w:rFonts w:ascii="Calibri" w:hAnsi="Calibri"/>
        </w:rPr>
        <w:t>Final Exam</w:t>
      </w:r>
    </w:p>
    <w:p w14:paraId="66D30BEF" w14:textId="77777777" w:rsidR="004B47CC" w:rsidRPr="00884791" w:rsidRDefault="004B47CC" w:rsidP="009B6424">
      <w:pPr>
        <w:tabs>
          <w:tab w:val="left" w:pos="-1440"/>
        </w:tabs>
        <w:ind w:left="1440" w:hanging="720"/>
        <w:rPr>
          <w:rFonts w:ascii="Calibri" w:hAnsi="Calibri"/>
        </w:rPr>
      </w:pPr>
    </w:p>
    <w:p w14:paraId="31977BE7" w14:textId="77777777" w:rsidR="0007741D" w:rsidRPr="00F923CC" w:rsidRDefault="0007741D" w:rsidP="0007741D">
      <w:pPr>
        <w:rPr>
          <w:rFonts w:ascii="Calibri" w:hAnsi="Calibri" w:cs="Arial"/>
          <w:b/>
        </w:rPr>
      </w:pPr>
      <w:r>
        <w:rPr>
          <w:rFonts w:ascii="Calibri" w:hAnsi="Calibri" w:cs="Arial"/>
          <w:b/>
        </w:rPr>
        <w:t>INSTITUTIONAL LEARNING GOALS</w:t>
      </w:r>
    </w:p>
    <w:p w14:paraId="1B791347" w14:textId="77777777" w:rsidR="0007741D" w:rsidRDefault="0007741D" w:rsidP="0007741D">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0EE553C7" w14:textId="77777777" w:rsidR="0007741D" w:rsidRDefault="0007741D" w:rsidP="0007741D">
      <w:pPr>
        <w:numPr>
          <w:ilvl w:val="0"/>
          <w:numId w:val="7"/>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0ECBA9A0" w14:textId="77777777" w:rsidR="0007741D" w:rsidRDefault="0007741D" w:rsidP="0007741D">
      <w:pPr>
        <w:numPr>
          <w:ilvl w:val="0"/>
          <w:numId w:val="7"/>
        </w:numPr>
        <w:tabs>
          <w:tab w:val="left" w:pos="1260"/>
          <w:tab w:val="left" w:pos="5400"/>
          <w:tab w:val="left" w:pos="9040"/>
          <w:tab w:val="left" w:pos="12500"/>
        </w:tabs>
        <w:rPr>
          <w:rFonts w:ascii="Calibri" w:hAnsi="Calibri" w:cs="Calibri"/>
        </w:rPr>
      </w:pPr>
      <w:r>
        <w:rPr>
          <w:rFonts w:ascii="Calibri" w:hAnsi="Calibri" w:cs="Calibri"/>
        </w:rPr>
        <w:t>Ethical Reasoning</w:t>
      </w:r>
    </w:p>
    <w:p w14:paraId="363718AC" w14:textId="77777777" w:rsidR="0007741D" w:rsidRDefault="0007741D" w:rsidP="0007741D">
      <w:pPr>
        <w:numPr>
          <w:ilvl w:val="0"/>
          <w:numId w:val="7"/>
        </w:numPr>
        <w:tabs>
          <w:tab w:val="left" w:pos="1260"/>
          <w:tab w:val="left" w:pos="5400"/>
          <w:tab w:val="left" w:pos="9040"/>
          <w:tab w:val="left" w:pos="12500"/>
        </w:tabs>
        <w:rPr>
          <w:rFonts w:ascii="Calibri" w:hAnsi="Calibri" w:cs="Calibri"/>
        </w:rPr>
      </w:pPr>
      <w:r>
        <w:rPr>
          <w:rFonts w:ascii="Calibri" w:hAnsi="Calibri" w:cs="Calibri"/>
        </w:rPr>
        <w:t>Quantitative Skills</w:t>
      </w:r>
    </w:p>
    <w:p w14:paraId="7ABA4523" w14:textId="77777777" w:rsidR="0007741D" w:rsidRDefault="0007741D" w:rsidP="0007741D">
      <w:pPr>
        <w:numPr>
          <w:ilvl w:val="0"/>
          <w:numId w:val="7"/>
        </w:numPr>
        <w:tabs>
          <w:tab w:val="left" w:pos="1260"/>
          <w:tab w:val="left" w:pos="5400"/>
          <w:tab w:val="left" w:pos="9040"/>
          <w:tab w:val="left" w:pos="12500"/>
        </w:tabs>
        <w:rPr>
          <w:rFonts w:ascii="Calibri" w:hAnsi="Calibri" w:cs="Calibri"/>
        </w:rPr>
      </w:pPr>
      <w:r>
        <w:rPr>
          <w:rFonts w:ascii="Calibri" w:hAnsi="Calibri" w:cs="Calibri"/>
        </w:rPr>
        <w:t>Scientific Literacy</w:t>
      </w:r>
    </w:p>
    <w:p w14:paraId="56FB5AEE" w14:textId="77777777" w:rsidR="0007741D" w:rsidRDefault="0007741D" w:rsidP="0007741D">
      <w:pPr>
        <w:numPr>
          <w:ilvl w:val="0"/>
          <w:numId w:val="7"/>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03DC4930" w14:textId="77777777" w:rsidR="0007741D" w:rsidRDefault="0007741D" w:rsidP="0007741D">
      <w:pPr>
        <w:numPr>
          <w:ilvl w:val="0"/>
          <w:numId w:val="7"/>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34F0590E" w14:textId="77777777" w:rsidR="0007741D" w:rsidRDefault="0007741D" w:rsidP="0007741D">
      <w:pPr>
        <w:numPr>
          <w:ilvl w:val="0"/>
          <w:numId w:val="7"/>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039544C8" w14:textId="77777777" w:rsidR="0007741D" w:rsidRDefault="0007741D" w:rsidP="0007741D">
      <w:pPr>
        <w:numPr>
          <w:ilvl w:val="0"/>
          <w:numId w:val="7"/>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107C6634" w14:textId="77777777" w:rsidR="0007741D" w:rsidRDefault="0007741D" w:rsidP="0007741D">
      <w:pPr>
        <w:rPr>
          <w:rFonts w:ascii="Calibri" w:hAnsi="Calibri"/>
          <w:color w:val="000000"/>
          <w:sz w:val="21"/>
          <w:szCs w:val="21"/>
        </w:rPr>
      </w:pPr>
      <w:r>
        <w:rPr>
          <w:rFonts w:ascii="Calibri" w:hAnsi="Calibri"/>
          <w:i/>
          <w:iCs/>
          <w:color w:val="000000"/>
        </w:rPr>
        <w:lastRenderedPageBreak/>
        <w:t>For this course, students are expected to demonstrate the skills associated with the Institutional Learning Goals identified below:</w:t>
      </w:r>
    </w:p>
    <w:p w14:paraId="0B76C300" w14:textId="77777777" w:rsidR="0007741D" w:rsidRDefault="0007741D" w:rsidP="0007741D">
      <w:pPr>
        <w:ind w:left="720"/>
        <w:rPr>
          <w:rFonts w:ascii="Calibri" w:hAnsi="Calibri" w:cs="Tahoma"/>
          <w:i/>
          <w:sz w:val="21"/>
          <w:szCs w:val="21"/>
        </w:rPr>
      </w:pPr>
      <w:r>
        <w:rPr>
          <w:rFonts w:ascii="Calibri" w:hAnsi="Calibri" w:cs="Tahoma"/>
          <w:i/>
          <w:sz w:val="21"/>
          <w:szCs w:val="21"/>
        </w:rPr>
        <w:t>Critical Thinking</w:t>
      </w:r>
    </w:p>
    <w:p w14:paraId="1EFE84A5" w14:textId="71600398" w:rsidR="0007741D" w:rsidRDefault="0007741D" w:rsidP="0007741D">
      <w:pPr>
        <w:ind w:left="720"/>
        <w:rPr>
          <w:rFonts w:ascii="Calibri" w:hAnsi="Calibri" w:cs="Tahoma"/>
          <w:i/>
          <w:sz w:val="21"/>
          <w:szCs w:val="21"/>
        </w:rPr>
      </w:pPr>
      <w:r>
        <w:rPr>
          <w:rFonts w:ascii="Calibri" w:hAnsi="Calibri" w:cs="Tahoma"/>
          <w:i/>
          <w:sz w:val="21"/>
          <w:szCs w:val="21"/>
        </w:rPr>
        <w:t>Communication Competency</w:t>
      </w:r>
    </w:p>
    <w:p w14:paraId="54A2C177" w14:textId="77777777" w:rsidR="0007741D" w:rsidRDefault="0007741D" w:rsidP="0007741D">
      <w:pPr>
        <w:ind w:left="720"/>
        <w:rPr>
          <w:rFonts w:ascii="Calibri" w:hAnsi="Calibri" w:cs="Tahoma"/>
          <w:i/>
          <w:sz w:val="21"/>
          <w:szCs w:val="21"/>
        </w:rPr>
      </w:pPr>
      <w:r>
        <w:rPr>
          <w:rFonts w:ascii="Calibri" w:hAnsi="Calibri" w:cs="Tahoma"/>
          <w:i/>
          <w:sz w:val="21"/>
          <w:szCs w:val="21"/>
        </w:rPr>
        <w:t>Quantitative Skills</w:t>
      </w:r>
    </w:p>
    <w:p w14:paraId="64C6822B" w14:textId="583A6E35" w:rsidR="0007741D" w:rsidRDefault="0007741D" w:rsidP="0007741D">
      <w:pPr>
        <w:ind w:left="720"/>
        <w:rPr>
          <w:rFonts w:ascii="Calibri" w:hAnsi="Calibri" w:cs="Tahoma"/>
          <w:i/>
          <w:sz w:val="21"/>
          <w:szCs w:val="21"/>
        </w:rPr>
      </w:pPr>
      <w:r>
        <w:rPr>
          <w:rFonts w:ascii="Calibri" w:hAnsi="Calibri" w:cs="Tahoma"/>
          <w:i/>
          <w:sz w:val="21"/>
          <w:szCs w:val="21"/>
        </w:rPr>
        <w:t>Scientific Literacy</w:t>
      </w:r>
    </w:p>
    <w:p w14:paraId="798EA764" w14:textId="4B8A9838" w:rsidR="0007741D" w:rsidRDefault="0007741D" w:rsidP="0007741D">
      <w:pPr>
        <w:ind w:left="720"/>
        <w:rPr>
          <w:rFonts w:ascii="Calibri" w:hAnsi="Calibri" w:cs="Tahoma"/>
          <w:i/>
          <w:sz w:val="21"/>
          <w:szCs w:val="21"/>
        </w:rPr>
      </w:pPr>
      <w:r>
        <w:rPr>
          <w:rFonts w:ascii="Calibri" w:hAnsi="Calibri" w:cs="Tahoma"/>
          <w:i/>
          <w:sz w:val="21"/>
          <w:szCs w:val="21"/>
        </w:rPr>
        <w:t>Cultural and Social Awareness</w:t>
      </w:r>
    </w:p>
    <w:p w14:paraId="69A58DDD" w14:textId="77777777" w:rsidR="004B47CC" w:rsidRDefault="004B47CC" w:rsidP="005E68A0">
      <w:pPr>
        <w:rPr>
          <w:rFonts w:ascii="Calibri" w:hAnsi="Calibri" w:cs="Arial"/>
          <w:b/>
        </w:rPr>
      </w:pPr>
    </w:p>
    <w:p w14:paraId="034BDB7E" w14:textId="77777777" w:rsidR="005E68A0" w:rsidRPr="00F923CC" w:rsidRDefault="005E68A0" w:rsidP="005E68A0">
      <w:pPr>
        <w:rPr>
          <w:rFonts w:ascii="Calibri" w:hAnsi="Calibri" w:cs="Arial"/>
          <w:b/>
        </w:rPr>
      </w:pPr>
      <w:r>
        <w:rPr>
          <w:rFonts w:ascii="Calibri" w:hAnsi="Calibri" w:cs="Arial"/>
          <w:b/>
        </w:rPr>
        <w:t>COURSE MATERIALS REQUIRED</w:t>
      </w:r>
    </w:p>
    <w:p w14:paraId="10301E55" w14:textId="77777777" w:rsidR="005E68A0" w:rsidRPr="00406CC8" w:rsidRDefault="005E68A0" w:rsidP="005E68A0">
      <w:pPr>
        <w:tabs>
          <w:tab w:val="left" w:pos="9900"/>
        </w:tabs>
        <w:ind w:right="-702"/>
        <w:rPr>
          <w:rFonts w:ascii="Calibri" w:hAnsi="Calibri"/>
        </w:rPr>
      </w:pPr>
      <w:r w:rsidRPr="00406CC8">
        <w:rPr>
          <w:rFonts w:ascii="Calibri" w:hAnsi="Calibri"/>
          <w:b/>
          <w:bCs/>
        </w:rPr>
        <w:t xml:space="preserve">1. </w:t>
      </w:r>
      <w:r w:rsidRPr="00406CC8">
        <w:rPr>
          <w:rFonts w:ascii="Calibri" w:hAnsi="Calibri"/>
        </w:rPr>
        <w:t>A large binder for handouts and power-point unit presentations</w:t>
      </w:r>
    </w:p>
    <w:p w14:paraId="21086725" w14:textId="77777777" w:rsidR="005E68A0" w:rsidRDefault="005E68A0" w:rsidP="005E68A0">
      <w:pPr>
        <w:tabs>
          <w:tab w:val="left" w:pos="9900"/>
        </w:tabs>
        <w:ind w:right="-702"/>
        <w:rPr>
          <w:rFonts w:ascii="Calibri" w:hAnsi="Calibri"/>
        </w:rPr>
      </w:pPr>
      <w:r w:rsidRPr="00406CC8">
        <w:rPr>
          <w:rFonts w:ascii="Calibri" w:hAnsi="Calibri"/>
          <w:b/>
          <w:bCs/>
        </w:rPr>
        <w:t>2.</w:t>
      </w:r>
      <w:r w:rsidRPr="00406CC8">
        <w:rPr>
          <w:rFonts w:ascii="Calibri" w:hAnsi="Calibri"/>
        </w:rPr>
        <w:t xml:space="preserve"> If any student does not have personal access to a computer or the Internet, CSCC offers accessibility through Cougar Web or free access on campus at the ERC (Library) or TL Commons, and at off-campus sites.  Labs and phone numbers are listed in the CSCC student handbook.</w:t>
      </w:r>
    </w:p>
    <w:p w14:paraId="5A69ACC3" w14:textId="77777777" w:rsidR="00FD5688" w:rsidRPr="00406CC8" w:rsidRDefault="00FD5688" w:rsidP="005E68A0">
      <w:pPr>
        <w:tabs>
          <w:tab w:val="left" w:pos="9900"/>
        </w:tabs>
        <w:ind w:right="-702"/>
        <w:rPr>
          <w:rFonts w:ascii="Calibri" w:hAnsi="Calibri"/>
        </w:rPr>
      </w:pPr>
    </w:p>
    <w:p w14:paraId="2315A921" w14:textId="77777777" w:rsidR="005E68A0" w:rsidRPr="008D0940" w:rsidRDefault="005E68A0" w:rsidP="003C7A6E">
      <w:pPr>
        <w:rPr>
          <w:rFonts w:ascii="Calibri" w:hAnsi="Calibri" w:cs="Arial"/>
          <w:b/>
        </w:rPr>
      </w:pPr>
      <w:r w:rsidRPr="00F923CC">
        <w:rPr>
          <w:rFonts w:ascii="Calibri" w:hAnsi="Calibri" w:cs="Arial"/>
          <w:b/>
        </w:rPr>
        <w:t>TEXTBOOK, MANUALS, REFERENCES, AND OTHER READINGS</w:t>
      </w:r>
    </w:p>
    <w:p w14:paraId="11062D3C" w14:textId="1D6BD15F" w:rsidR="005E68A0" w:rsidRPr="00FA5AD0" w:rsidRDefault="008D0940" w:rsidP="003C7A6E">
      <w:pPr>
        <w:rPr>
          <w:rFonts w:asciiTheme="minorHAnsi" w:hAnsiTheme="minorHAnsi"/>
        </w:rPr>
      </w:pPr>
      <w:r w:rsidRPr="00FA5AD0">
        <w:rPr>
          <w:rFonts w:asciiTheme="minorHAnsi" w:hAnsiTheme="minorHAnsi"/>
        </w:rPr>
        <w:t>1.</w:t>
      </w:r>
      <w:r w:rsidR="00C02181" w:rsidRPr="00FA5AD0">
        <w:rPr>
          <w:rFonts w:asciiTheme="minorHAnsi" w:hAnsiTheme="minorHAnsi"/>
        </w:rPr>
        <w:t xml:space="preserve"> </w:t>
      </w:r>
      <w:proofErr w:type="spellStart"/>
      <w:r w:rsidR="00C91E40" w:rsidRPr="00FA5AD0">
        <w:rPr>
          <w:rFonts w:asciiTheme="minorHAnsi" w:hAnsiTheme="minorHAnsi"/>
        </w:rPr>
        <w:t>Hightop</w:t>
      </w:r>
      <w:proofErr w:type="spellEnd"/>
      <w:r w:rsidR="00C91E40" w:rsidRPr="00FA5AD0">
        <w:rPr>
          <w:rFonts w:asciiTheme="minorHAnsi" w:hAnsiTheme="minorHAnsi"/>
        </w:rPr>
        <w:t xml:space="preserve"> Valley</w:t>
      </w:r>
      <w:r w:rsidR="004779C5">
        <w:rPr>
          <w:rFonts w:asciiTheme="minorHAnsi" w:hAnsiTheme="minorHAnsi"/>
        </w:rPr>
        <w:t xml:space="preserve"> (provided)</w:t>
      </w:r>
    </w:p>
    <w:p w14:paraId="35020CE5" w14:textId="4C4BF018" w:rsidR="005E68A0" w:rsidRPr="00FA5AD0" w:rsidRDefault="008D0940" w:rsidP="004779C5">
      <w:pPr>
        <w:ind w:left="180" w:hanging="180"/>
        <w:rPr>
          <w:rFonts w:asciiTheme="minorHAnsi" w:hAnsiTheme="minorHAnsi"/>
        </w:rPr>
      </w:pPr>
      <w:r w:rsidRPr="00FA5AD0">
        <w:rPr>
          <w:rFonts w:asciiTheme="minorHAnsi" w:hAnsiTheme="minorHAnsi"/>
        </w:rPr>
        <w:t>2</w:t>
      </w:r>
      <w:r w:rsidR="00C91E40" w:rsidRPr="00FA5AD0">
        <w:rPr>
          <w:rFonts w:asciiTheme="minorHAnsi" w:hAnsiTheme="minorHAnsi"/>
        </w:rPr>
        <w:t xml:space="preserve">. Darby, M. New Edition-(2011).  </w:t>
      </w:r>
      <w:r w:rsidR="00C91E40" w:rsidRPr="00FA5AD0">
        <w:rPr>
          <w:rFonts w:asciiTheme="minorHAnsi" w:hAnsiTheme="minorHAnsi"/>
          <w:b/>
          <w:u w:val="single"/>
        </w:rPr>
        <w:t>Mosby’s Comprehensive Review of Dental Hygiene</w:t>
      </w:r>
      <w:r w:rsidR="00D4026A" w:rsidRPr="00FA5AD0">
        <w:rPr>
          <w:rFonts w:asciiTheme="minorHAnsi" w:hAnsiTheme="minorHAnsi"/>
          <w:b/>
          <w:u w:val="single"/>
        </w:rPr>
        <w:t>,</w:t>
      </w:r>
      <w:r w:rsidR="00C91E40" w:rsidRPr="00FA5AD0">
        <w:rPr>
          <w:rFonts w:asciiTheme="minorHAnsi" w:hAnsiTheme="minorHAnsi"/>
          <w:i/>
        </w:rPr>
        <w:t xml:space="preserve"> (</w:t>
      </w:r>
      <w:r w:rsidRPr="00FA5AD0">
        <w:rPr>
          <w:rFonts w:asciiTheme="minorHAnsi" w:hAnsiTheme="minorHAnsi"/>
          <w:i/>
        </w:rPr>
        <w:t>7</w:t>
      </w:r>
      <w:r w:rsidR="00C91E40" w:rsidRPr="00FA5AD0">
        <w:rPr>
          <w:rFonts w:asciiTheme="minorHAnsi" w:hAnsiTheme="minorHAnsi"/>
          <w:i/>
          <w:vertAlign w:val="superscript"/>
        </w:rPr>
        <w:t>th</w:t>
      </w:r>
      <w:r w:rsidR="00C91E40" w:rsidRPr="00FA5AD0">
        <w:rPr>
          <w:rFonts w:asciiTheme="minorHAnsi" w:hAnsiTheme="minorHAnsi"/>
          <w:i/>
        </w:rPr>
        <w:t xml:space="preserve"> Ed.).  </w:t>
      </w:r>
      <w:r w:rsidR="004779C5">
        <w:rPr>
          <w:rFonts w:asciiTheme="minorHAnsi" w:hAnsiTheme="minorHAnsi"/>
          <w:i/>
        </w:rPr>
        <w:t xml:space="preserve">  </w:t>
      </w:r>
      <w:r w:rsidR="00C91E40" w:rsidRPr="00FA5AD0">
        <w:rPr>
          <w:rFonts w:asciiTheme="minorHAnsi" w:hAnsiTheme="minorHAnsi"/>
          <w:i/>
        </w:rPr>
        <w:t xml:space="preserve">St. Louis, MO: </w:t>
      </w:r>
      <w:r w:rsidR="00C91E40" w:rsidRPr="00FA5AD0">
        <w:rPr>
          <w:rFonts w:asciiTheme="minorHAnsi" w:hAnsiTheme="minorHAnsi"/>
        </w:rPr>
        <w:t>Elsevier Publishing</w:t>
      </w:r>
    </w:p>
    <w:p w14:paraId="2AB58C94" w14:textId="12DC0300" w:rsidR="008D0940" w:rsidRPr="00FA5AD0" w:rsidRDefault="008D0940" w:rsidP="003C7A6E">
      <w:pPr>
        <w:rPr>
          <w:rFonts w:asciiTheme="minorHAnsi" w:hAnsiTheme="minorHAnsi"/>
        </w:rPr>
      </w:pPr>
      <w:r w:rsidRPr="00FA5AD0">
        <w:rPr>
          <w:rFonts w:asciiTheme="minorHAnsi" w:hAnsiTheme="minorHAnsi"/>
        </w:rPr>
        <w:t xml:space="preserve">3. </w:t>
      </w:r>
      <w:r w:rsidR="004779C5" w:rsidRPr="004779C5">
        <w:rPr>
          <w:rFonts w:asciiTheme="minorHAnsi" w:hAnsiTheme="minorHAnsi"/>
        </w:rPr>
        <w:t>Mason, J. Concepts in Dental Public Health, 2nd Ed., Lippincott, Williams and Wilkins 2010</w:t>
      </w:r>
    </w:p>
    <w:p w14:paraId="11DEC603" w14:textId="77777777" w:rsidR="005E68A0" w:rsidRPr="00FA5AD0" w:rsidRDefault="00C12DAE" w:rsidP="003C7A6E">
      <w:pPr>
        <w:rPr>
          <w:rFonts w:asciiTheme="minorHAnsi" w:hAnsiTheme="minorHAnsi"/>
        </w:rPr>
      </w:pPr>
      <w:r w:rsidRPr="00FA5AD0">
        <w:rPr>
          <w:rFonts w:asciiTheme="minorHAnsi" w:hAnsiTheme="minorHAnsi"/>
        </w:rPr>
        <w:t>4. Publications from Internet, Professional Journals, and Research Institutes.</w:t>
      </w:r>
    </w:p>
    <w:p w14:paraId="2A5F1611" w14:textId="77777777" w:rsidR="001165A2" w:rsidRPr="00FA5AD0" w:rsidRDefault="00C03AD9" w:rsidP="003C7A6E">
      <w:pPr>
        <w:rPr>
          <w:rFonts w:asciiTheme="minorHAnsi" w:hAnsiTheme="minorHAnsi"/>
        </w:rPr>
      </w:pPr>
      <w:r w:rsidRPr="00FA5AD0">
        <w:rPr>
          <w:rFonts w:asciiTheme="minorHAnsi" w:hAnsiTheme="minorHAnsi"/>
        </w:rPr>
        <w:t xml:space="preserve">5. Wilkins, E. </w:t>
      </w:r>
      <w:r w:rsidR="003C7A6E" w:rsidRPr="00FA5AD0">
        <w:rPr>
          <w:rFonts w:asciiTheme="minorHAnsi" w:hAnsiTheme="minorHAnsi"/>
          <w:b/>
          <w:u w:val="single"/>
        </w:rPr>
        <w:t xml:space="preserve">Clinical Practice of the Dental Hygienist, </w:t>
      </w:r>
      <w:r w:rsidR="003C7A6E" w:rsidRPr="00FA5AD0">
        <w:rPr>
          <w:rFonts w:asciiTheme="minorHAnsi" w:hAnsiTheme="minorHAnsi"/>
          <w:b/>
        </w:rPr>
        <w:t>1</w:t>
      </w:r>
      <w:r w:rsidR="008D0940" w:rsidRPr="00FA5AD0">
        <w:rPr>
          <w:rFonts w:asciiTheme="minorHAnsi" w:hAnsiTheme="minorHAnsi"/>
          <w:b/>
        </w:rPr>
        <w:t>1</w:t>
      </w:r>
      <w:r w:rsidR="003C7A6E" w:rsidRPr="00FA5AD0">
        <w:rPr>
          <w:rFonts w:asciiTheme="minorHAnsi" w:hAnsiTheme="minorHAnsi"/>
          <w:b/>
          <w:vertAlign w:val="superscript"/>
        </w:rPr>
        <w:t>th</w:t>
      </w:r>
      <w:r w:rsidR="003C7A6E" w:rsidRPr="00FA5AD0">
        <w:rPr>
          <w:rFonts w:asciiTheme="minorHAnsi" w:hAnsiTheme="minorHAnsi"/>
          <w:b/>
        </w:rPr>
        <w:t xml:space="preserve"> Ed., </w:t>
      </w:r>
      <w:r w:rsidR="008D0940" w:rsidRPr="00FA5AD0">
        <w:rPr>
          <w:rFonts w:asciiTheme="minorHAnsi" w:hAnsiTheme="minorHAnsi"/>
        </w:rPr>
        <w:t>William and Wilkins, 2013</w:t>
      </w:r>
      <w:r w:rsidR="003C7A6E" w:rsidRPr="00FA5AD0">
        <w:rPr>
          <w:rFonts w:asciiTheme="minorHAnsi" w:hAnsiTheme="minorHAnsi"/>
        </w:rPr>
        <w:t>.</w:t>
      </w:r>
    </w:p>
    <w:p w14:paraId="1CDE4DC3" w14:textId="77777777" w:rsidR="005E68A0" w:rsidRPr="00FA5AD0" w:rsidRDefault="005E68A0" w:rsidP="003C7A6E">
      <w:pPr>
        <w:tabs>
          <w:tab w:val="left" w:pos="540"/>
        </w:tabs>
        <w:rPr>
          <w:rFonts w:asciiTheme="minorHAnsi" w:hAnsiTheme="minorHAnsi"/>
          <w:b/>
        </w:rPr>
      </w:pPr>
    </w:p>
    <w:p w14:paraId="175A058A" w14:textId="77777777" w:rsidR="005E68A0" w:rsidRPr="00F923CC" w:rsidRDefault="005E68A0" w:rsidP="005E68A0">
      <w:pPr>
        <w:rPr>
          <w:rFonts w:ascii="Calibri" w:hAnsi="Calibri" w:cs="Arial"/>
          <w:b/>
        </w:rPr>
      </w:pPr>
    </w:p>
    <w:p w14:paraId="73932E7C" w14:textId="77777777" w:rsidR="005E68A0" w:rsidRPr="00F923CC" w:rsidRDefault="005E68A0" w:rsidP="005E68A0">
      <w:pPr>
        <w:rPr>
          <w:rFonts w:ascii="Calibri" w:hAnsi="Calibri" w:cs="Arial"/>
          <w:b/>
        </w:rPr>
      </w:pPr>
      <w:r>
        <w:rPr>
          <w:rFonts w:ascii="Calibri" w:hAnsi="Calibri" w:cs="Arial"/>
          <w:b/>
        </w:rPr>
        <w:t>GENERAL INSTRUCTIONAL METHODS</w:t>
      </w:r>
    </w:p>
    <w:p w14:paraId="706B4374" w14:textId="77777777" w:rsidR="005E68A0" w:rsidRPr="006A7197" w:rsidRDefault="005E68A0" w:rsidP="005E68A0">
      <w:pPr>
        <w:shd w:val="clear" w:color="auto" w:fill="FFFFFF"/>
        <w:tabs>
          <w:tab w:val="left" w:pos="720"/>
          <w:tab w:val="left" w:pos="1440"/>
          <w:tab w:val="left" w:pos="2160"/>
          <w:tab w:val="left" w:pos="2880"/>
        </w:tabs>
        <w:ind w:left="2880" w:hanging="2880"/>
        <w:rPr>
          <w:rFonts w:ascii="Calibri" w:hAnsi="Calibri"/>
        </w:rPr>
      </w:pPr>
      <w:r w:rsidRPr="006A7197">
        <w:rPr>
          <w:rFonts w:ascii="Calibri" w:hAnsi="Calibri"/>
        </w:rPr>
        <w:t>Lecture with Power-point presentations</w:t>
      </w:r>
    </w:p>
    <w:p w14:paraId="5E07B572" w14:textId="77777777" w:rsidR="005E68A0" w:rsidRPr="006A7197" w:rsidRDefault="005E68A0" w:rsidP="005E68A0">
      <w:pPr>
        <w:shd w:val="clear" w:color="auto" w:fill="FFFFFF"/>
        <w:tabs>
          <w:tab w:val="left" w:pos="720"/>
          <w:tab w:val="left" w:pos="1440"/>
          <w:tab w:val="left" w:pos="2160"/>
          <w:tab w:val="left" w:pos="2880"/>
        </w:tabs>
        <w:ind w:left="2880" w:hanging="2880"/>
        <w:rPr>
          <w:rFonts w:ascii="Calibri" w:hAnsi="Calibri"/>
        </w:rPr>
      </w:pPr>
      <w:r w:rsidRPr="006A7197">
        <w:rPr>
          <w:rFonts w:ascii="Calibri" w:hAnsi="Calibri"/>
        </w:rPr>
        <w:t>Class Questions and Discussion</w:t>
      </w:r>
    </w:p>
    <w:p w14:paraId="68C8BD70" w14:textId="77777777" w:rsidR="005E68A0" w:rsidRPr="006A7197" w:rsidRDefault="005E68A0" w:rsidP="005E68A0">
      <w:pPr>
        <w:shd w:val="clear" w:color="auto" w:fill="FFFFFF"/>
        <w:tabs>
          <w:tab w:val="left" w:pos="720"/>
          <w:tab w:val="left" w:pos="1440"/>
          <w:tab w:val="left" w:pos="2160"/>
          <w:tab w:val="left" w:pos="2880"/>
        </w:tabs>
        <w:ind w:left="2880" w:hanging="2880"/>
        <w:rPr>
          <w:rFonts w:ascii="Calibri" w:hAnsi="Calibri"/>
        </w:rPr>
      </w:pPr>
      <w:r w:rsidRPr="006A7197">
        <w:rPr>
          <w:rFonts w:ascii="Calibri" w:hAnsi="Calibri"/>
        </w:rPr>
        <w:t>Group Interactions</w:t>
      </w:r>
      <w:r w:rsidR="00EF7D44">
        <w:rPr>
          <w:rFonts w:ascii="Calibri" w:hAnsi="Calibri"/>
        </w:rPr>
        <w:t xml:space="preserve"> and Presentations</w:t>
      </w:r>
    </w:p>
    <w:p w14:paraId="78186885" w14:textId="77777777" w:rsidR="005E68A0" w:rsidRDefault="00EF7D44" w:rsidP="005E68A0">
      <w:pPr>
        <w:rPr>
          <w:rFonts w:ascii="Calibri" w:hAnsi="Calibri" w:cs="Arial"/>
        </w:rPr>
      </w:pPr>
      <w:r>
        <w:rPr>
          <w:rFonts w:ascii="Calibri" w:hAnsi="Calibri" w:cs="Arial"/>
        </w:rPr>
        <w:t>On-Line Assignments</w:t>
      </w:r>
    </w:p>
    <w:p w14:paraId="5B6EB9AA" w14:textId="77777777" w:rsidR="00EF7D44" w:rsidRDefault="00EF7D44" w:rsidP="005E68A0">
      <w:pPr>
        <w:rPr>
          <w:rFonts w:ascii="Calibri" w:hAnsi="Calibri" w:cs="Arial"/>
        </w:rPr>
      </w:pPr>
      <w:r>
        <w:rPr>
          <w:rFonts w:ascii="Calibri" w:hAnsi="Calibri" w:cs="Arial"/>
        </w:rPr>
        <w:t>Research</w:t>
      </w:r>
    </w:p>
    <w:p w14:paraId="41D598A2" w14:textId="77777777" w:rsidR="00EF7D44" w:rsidRPr="00046BEC" w:rsidRDefault="00EF7D44" w:rsidP="005E68A0">
      <w:pPr>
        <w:rPr>
          <w:rFonts w:ascii="Calibri" w:hAnsi="Calibri" w:cs="Arial"/>
        </w:rPr>
      </w:pPr>
    </w:p>
    <w:p w14:paraId="3A4D4B94" w14:textId="77777777" w:rsidR="005E68A0" w:rsidRPr="00F923CC" w:rsidRDefault="005E68A0" w:rsidP="005E68A0">
      <w:pPr>
        <w:tabs>
          <w:tab w:val="left" w:pos="5760"/>
        </w:tabs>
        <w:rPr>
          <w:rFonts w:ascii="Calibri" w:hAnsi="Calibri" w:cs="Arial"/>
          <w:b/>
        </w:rPr>
      </w:pPr>
      <w:r w:rsidRPr="00F923CC">
        <w:rPr>
          <w:rFonts w:ascii="Calibri" w:hAnsi="Calibri" w:cs="Arial"/>
          <w:b/>
        </w:rPr>
        <w:t>ASSESSMENT</w:t>
      </w:r>
    </w:p>
    <w:p w14:paraId="4259469B" w14:textId="77777777" w:rsidR="005E68A0" w:rsidRPr="00F923CC" w:rsidRDefault="005E68A0" w:rsidP="005E68A0">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5F679FA" w14:textId="77777777" w:rsidR="005E68A0" w:rsidRPr="00F923CC" w:rsidRDefault="005E68A0" w:rsidP="005E68A0">
      <w:pPr>
        <w:rPr>
          <w:rFonts w:ascii="Calibri" w:hAnsi="Calibri" w:cs="Arial"/>
          <w:b/>
        </w:rPr>
      </w:pPr>
    </w:p>
    <w:p w14:paraId="0BB26B94" w14:textId="77777777" w:rsidR="005E68A0" w:rsidRPr="00F923CC" w:rsidRDefault="005E68A0" w:rsidP="005E68A0">
      <w:pPr>
        <w:rPr>
          <w:rFonts w:ascii="Calibri" w:hAnsi="Calibri" w:cs="Arial"/>
          <w:b/>
        </w:rPr>
      </w:pPr>
      <w:r w:rsidRPr="00F923CC">
        <w:rPr>
          <w:rFonts w:ascii="Calibri" w:hAnsi="Calibri" w:cs="Arial"/>
          <w:b/>
        </w:rPr>
        <w:t>STAND</w:t>
      </w:r>
      <w:r>
        <w:rPr>
          <w:rFonts w:ascii="Calibri" w:hAnsi="Calibri" w:cs="Arial"/>
          <w:b/>
        </w:rPr>
        <w:t>ARDS AND METHODS FOR EVALUATION</w:t>
      </w:r>
    </w:p>
    <w:p w14:paraId="7F464FD6" w14:textId="77777777" w:rsidR="00671154" w:rsidRDefault="00671154" w:rsidP="00671154">
      <w:pPr>
        <w:pStyle w:val="BodyText3"/>
        <w:rPr>
          <w:rFonts w:ascii="Calibri" w:hAnsi="Calibri"/>
          <w:b w:val="0"/>
          <w:bCs w:val="0"/>
          <w:sz w:val="22"/>
          <w:szCs w:val="22"/>
        </w:rPr>
      </w:pPr>
      <w:r w:rsidRPr="00A045C3">
        <w:rPr>
          <w:rFonts w:ascii="Calibri" w:hAnsi="Calibri"/>
          <w:b w:val="0"/>
          <w:bCs w:val="0"/>
          <w:sz w:val="22"/>
          <w:szCs w:val="22"/>
        </w:rPr>
        <w:t xml:space="preserve">Success in this course will be determined by completion of </w:t>
      </w:r>
      <w:proofErr w:type="gramStart"/>
      <w:r w:rsidRPr="00A045C3">
        <w:rPr>
          <w:rFonts w:ascii="Calibri" w:hAnsi="Calibri"/>
          <w:b w:val="0"/>
          <w:bCs w:val="0"/>
          <w:sz w:val="22"/>
          <w:szCs w:val="22"/>
        </w:rPr>
        <w:t>all of</w:t>
      </w:r>
      <w:proofErr w:type="gramEnd"/>
      <w:r w:rsidRPr="00A045C3">
        <w:rPr>
          <w:rFonts w:ascii="Calibri" w:hAnsi="Calibri"/>
          <w:b w:val="0"/>
          <w:bCs w:val="0"/>
          <w:sz w:val="22"/>
          <w:szCs w:val="22"/>
        </w:rPr>
        <w:t xml:space="preserve"> the following:</w:t>
      </w:r>
    </w:p>
    <w:p w14:paraId="70D9FE0A" w14:textId="3563A173" w:rsidR="00671154" w:rsidRPr="00A60378" w:rsidRDefault="00671154" w:rsidP="00671154">
      <w:pPr>
        <w:pStyle w:val="BodyText3"/>
        <w:rPr>
          <w:rFonts w:ascii="Calibri" w:hAnsi="Calibri"/>
          <w:b w:val="0"/>
          <w:bCs w:val="0"/>
          <w:sz w:val="22"/>
          <w:szCs w:val="22"/>
        </w:rPr>
      </w:pPr>
      <w:r w:rsidRPr="00426CA2">
        <w:rPr>
          <w:rFonts w:ascii="Calibri" w:hAnsi="Calibri"/>
          <w:bCs w:val="0"/>
          <w:sz w:val="22"/>
          <w:szCs w:val="22"/>
        </w:rPr>
        <w:t>Be advised</w:t>
      </w:r>
      <w:r>
        <w:rPr>
          <w:rFonts w:ascii="Calibri" w:hAnsi="Calibri"/>
          <w:b w:val="0"/>
          <w:bCs w:val="0"/>
          <w:sz w:val="22"/>
          <w:szCs w:val="22"/>
        </w:rPr>
        <w:t xml:space="preserve">, there will be a quiz over the syllabus at the beginning of the </w:t>
      </w:r>
      <w:proofErr w:type="gramStart"/>
      <w:r>
        <w:rPr>
          <w:rFonts w:ascii="Calibri" w:hAnsi="Calibri"/>
          <w:b w:val="0"/>
          <w:bCs w:val="0"/>
          <w:sz w:val="22"/>
          <w:szCs w:val="22"/>
        </w:rPr>
        <w:t>first class</w:t>
      </w:r>
      <w:proofErr w:type="gramEnd"/>
      <w:r>
        <w:rPr>
          <w:rFonts w:ascii="Calibri" w:hAnsi="Calibri"/>
          <w:b w:val="0"/>
          <w:bCs w:val="0"/>
          <w:sz w:val="22"/>
          <w:szCs w:val="22"/>
        </w:rPr>
        <w:t xml:space="preserve"> session.  You must obtain </w:t>
      </w:r>
      <w:proofErr w:type="gramStart"/>
      <w:r>
        <w:rPr>
          <w:rFonts w:ascii="Calibri" w:hAnsi="Calibri"/>
          <w:b w:val="0"/>
          <w:bCs w:val="0"/>
          <w:sz w:val="22"/>
          <w:szCs w:val="22"/>
        </w:rPr>
        <w:t>a 75</w:t>
      </w:r>
      <w:proofErr w:type="gramEnd"/>
      <w:r>
        <w:rPr>
          <w:rFonts w:ascii="Calibri" w:hAnsi="Calibri"/>
          <w:b w:val="0"/>
          <w:bCs w:val="0"/>
          <w:sz w:val="22"/>
          <w:szCs w:val="22"/>
        </w:rPr>
        <w:t xml:space="preserve">% to receive an ‘S’.  If you fail ‘U’ you will be required to complete a </w:t>
      </w:r>
      <w:proofErr w:type="gramStart"/>
      <w:r>
        <w:rPr>
          <w:rFonts w:ascii="Calibri" w:hAnsi="Calibri"/>
          <w:b w:val="0"/>
          <w:bCs w:val="0"/>
          <w:sz w:val="22"/>
          <w:szCs w:val="22"/>
        </w:rPr>
        <w:t>2 page</w:t>
      </w:r>
      <w:proofErr w:type="gramEnd"/>
      <w:r>
        <w:rPr>
          <w:rFonts w:ascii="Calibri" w:hAnsi="Calibri"/>
          <w:b w:val="0"/>
          <w:bCs w:val="0"/>
          <w:sz w:val="22"/>
          <w:szCs w:val="22"/>
        </w:rPr>
        <w:t xml:space="preserve"> paper summarizing the contents of the syllabus. This paper must be submitted by e-mail to an instructor by 5 PM </w:t>
      </w:r>
      <w:r w:rsidR="008A1794">
        <w:rPr>
          <w:rFonts w:ascii="Calibri" w:hAnsi="Calibri"/>
          <w:b w:val="0"/>
          <w:bCs w:val="0"/>
          <w:sz w:val="22"/>
          <w:szCs w:val="22"/>
        </w:rPr>
        <w:t>_______________</w:t>
      </w:r>
    </w:p>
    <w:p w14:paraId="75F3A7C9" w14:textId="77777777" w:rsidR="00671154" w:rsidRDefault="00671154" w:rsidP="00671154">
      <w:pPr>
        <w:rPr>
          <w:rFonts w:ascii="Calibri" w:hAnsi="Calibri"/>
          <w:b/>
          <w:sz w:val="22"/>
          <w:szCs w:val="22"/>
        </w:rPr>
      </w:pPr>
    </w:p>
    <w:p w14:paraId="1F78C86D" w14:textId="77777777" w:rsidR="00671154" w:rsidRPr="00A045C3" w:rsidRDefault="00671154" w:rsidP="00671154">
      <w:pPr>
        <w:rPr>
          <w:rFonts w:ascii="Calibri" w:hAnsi="Calibri"/>
          <w:b/>
          <w:sz w:val="22"/>
          <w:szCs w:val="22"/>
        </w:rPr>
      </w:pPr>
      <w:r w:rsidRPr="00A045C3">
        <w:rPr>
          <w:rFonts w:ascii="Calibri" w:hAnsi="Calibri"/>
          <w:b/>
          <w:sz w:val="22"/>
          <w:szCs w:val="22"/>
        </w:rPr>
        <w:t>Course Assessments</w:t>
      </w:r>
    </w:p>
    <w:p w14:paraId="77ADC18E" w14:textId="77777777" w:rsidR="00671154" w:rsidRPr="00A045C3" w:rsidRDefault="00671154" w:rsidP="00671154">
      <w:pPr>
        <w:rPr>
          <w:rFonts w:ascii="Calibri" w:hAnsi="Calibri"/>
          <w:sz w:val="22"/>
          <w:szCs w:val="22"/>
        </w:rPr>
      </w:pPr>
      <w:r w:rsidRPr="00A045C3">
        <w:rPr>
          <w:rFonts w:ascii="Calibri" w:hAnsi="Calibri"/>
          <w:sz w:val="22"/>
          <w:szCs w:val="22"/>
        </w:rPr>
        <w:t>Unit Quizzes</w:t>
      </w:r>
      <w:r>
        <w:rPr>
          <w:rFonts w:ascii="Calibri" w:hAnsi="Calibri"/>
          <w:sz w:val="22"/>
          <w:szCs w:val="22"/>
        </w:rPr>
        <w:t xml:space="preserve"> (6)</w:t>
      </w:r>
      <w:r w:rsidRPr="00A045C3">
        <w:rPr>
          <w:rFonts w:ascii="Calibri" w:hAnsi="Calibri"/>
          <w:sz w:val="22"/>
          <w:szCs w:val="22"/>
        </w:rPr>
        <w:tab/>
      </w:r>
      <w:r w:rsidRPr="00A045C3">
        <w:rPr>
          <w:rFonts w:ascii="Calibri" w:hAnsi="Calibri"/>
          <w:sz w:val="22"/>
          <w:szCs w:val="22"/>
        </w:rPr>
        <w:tab/>
      </w:r>
      <w:r w:rsidRPr="00A045C3">
        <w:rPr>
          <w:rFonts w:ascii="Calibri" w:hAnsi="Calibri"/>
          <w:sz w:val="22"/>
          <w:szCs w:val="22"/>
        </w:rPr>
        <w:tab/>
      </w:r>
      <w:proofErr w:type="gramStart"/>
      <w:r w:rsidRPr="00A045C3">
        <w:rPr>
          <w:rFonts w:ascii="Calibri" w:hAnsi="Calibri"/>
          <w:sz w:val="22"/>
          <w:szCs w:val="22"/>
        </w:rPr>
        <w:tab/>
      </w:r>
      <w:r>
        <w:rPr>
          <w:rFonts w:ascii="Calibri" w:hAnsi="Calibri"/>
          <w:sz w:val="22"/>
          <w:szCs w:val="22"/>
        </w:rPr>
        <w:t xml:space="preserve">  60</w:t>
      </w:r>
      <w:proofErr w:type="gramEnd"/>
      <w:r>
        <w:rPr>
          <w:rFonts w:ascii="Calibri" w:hAnsi="Calibri"/>
          <w:sz w:val="22"/>
          <w:szCs w:val="22"/>
        </w:rPr>
        <w:t xml:space="preserve"> points    </w:t>
      </w:r>
      <w:r>
        <w:rPr>
          <w:rFonts w:ascii="Calibri" w:hAnsi="Calibri"/>
          <w:sz w:val="22"/>
          <w:szCs w:val="22"/>
        </w:rPr>
        <w:tab/>
        <w:t xml:space="preserve">15%                                                 </w:t>
      </w:r>
    </w:p>
    <w:p w14:paraId="5FE75B1F" w14:textId="77777777" w:rsidR="00671154" w:rsidRDefault="00671154" w:rsidP="00671154">
      <w:pPr>
        <w:rPr>
          <w:rFonts w:ascii="Calibri" w:hAnsi="Calibri"/>
          <w:sz w:val="22"/>
          <w:szCs w:val="22"/>
        </w:rPr>
      </w:pPr>
      <w:r>
        <w:rPr>
          <w:rFonts w:ascii="Calibri" w:hAnsi="Calibri"/>
          <w:sz w:val="22"/>
          <w:szCs w:val="22"/>
        </w:rPr>
        <w:t>Written Lesson Plan and P</w:t>
      </w:r>
      <w:r w:rsidRPr="00A045C3">
        <w:rPr>
          <w:rFonts w:ascii="Calibri" w:hAnsi="Calibri"/>
          <w:sz w:val="22"/>
          <w:szCs w:val="22"/>
        </w:rPr>
        <w:t>resentation</w:t>
      </w:r>
      <w:proofErr w:type="gramStart"/>
      <w:r w:rsidRPr="00A045C3">
        <w:rPr>
          <w:rFonts w:ascii="Calibri" w:hAnsi="Calibri"/>
          <w:sz w:val="22"/>
          <w:szCs w:val="22"/>
        </w:rPr>
        <w:tab/>
      </w:r>
      <w:r>
        <w:rPr>
          <w:rFonts w:ascii="Calibri" w:hAnsi="Calibri"/>
          <w:sz w:val="22"/>
          <w:szCs w:val="22"/>
        </w:rPr>
        <w:t xml:space="preserve">  40</w:t>
      </w:r>
      <w:proofErr w:type="gramEnd"/>
      <w:r>
        <w:rPr>
          <w:rFonts w:ascii="Calibri" w:hAnsi="Calibri"/>
          <w:sz w:val="22"/>
          <w:szCs w:val="22"/>
        </w:rPr>
        <w:t xml:space="preserve"> points</w:t>
      </w:r>
      <w:r>
        <w:rPr>
          <w:rFonts w:ascii="Calibri" w:hAnsi="Calibri"/>
          <w:sz w:val="22"/>
          <w:szCs w:val="22"/>
        </w:rPr>
        <w:tab/>
        <w:t>10%</w:t>
      </w:r>
    </w:p>
    <w:p w14:paraId="499F9BE3" w14:textId="77777777" w:rsidR="00671154" w:rsidRPr="00A045C3" w:rsidRDefault="00671154" w:rsidP="00671154">
      <w:pPr>
        <w:rPr>
          <w:rFonts w:ascii="Calibri" w:hAnsi="Calibri"/>
          <w:sz w:val="22"/>
          <w:szCs w:val="22"/>
        </w:rPr>
      </w:pPr>
      <w:r>
        <w:rPr>
          <w:rFonts w:ascii="Calibri" w:hAnsi="Calibri"/>
          <w:sz w:val="22"/>
          <w:szCs w:val="22"/>
        </w:rPr>
        <w:t>Dentalcare.com Assignments                      20 points</w:t>
      </w:r>
      <w:r>
        <w:rPr>
          <w:rFonts w:ascii="Calibri" w:hAnsi="Calibri"/>
          <w:sz w:val="22"/>
          <w:szCs w:val="22"/>
        </w:rPr>
        <w:tab/>
        <w:t xml:space="preserve"> 5%</w:t>
      </w:r>
    </w:p>
    <w:p w14:paraId="0B2C3553" w14:textId="77777777" w:rsidR="00671154" w:rsidRDefault="00671154" w:rsidP="00671154">
      <w:pPr>
        <w:rPr>
          <w:rFonts w:ascii="Calibri" w:hAnsi="Calibri"/>
          <w:sz w:val="22"/>
          <w:szCs w:val="22"/>
        </w:rPr>
      </w:pPr>
      <w:r>
        <w:rPr>
          <w:rFonts w:ascii="Calibri" w:hAnsi="Calibri"/>
          <w:sz w:val="22"/>
          <w:szCs w:val="22"/>
        </w:rPr>
        <w:t>Interaction</w:t>
      </w:r>
      <w:r w:rsidRPr="00A045C3">
        <w:rPr>
          <w:rFonts w:ascii="Calibri" w:hAnsi="Calibri"/>
          <w:sz w:val="22"/>
          <w:szCs w:val="22"/>
        </w:rPr>
        <w:tab/>
      </w:r>
      <w:r w:rsidRPr="00A045C3">
        <w:rPr>
          <w:rFonts w:ascii="Calibri" w:hAnsi="Calibri"/>
          <w:sz w:val="22"/>
          <w:szCs w:val="22"/>
        </w:rPr>
        <w:tab/>
      </w:r>
      <w:r>
        <w:rPr>
          <w:rFonts w:ascii="Calibri" w:hAnsi="Calibri"/>
          <w:sz w:val="22"/>
          <w:szCs w:val="22"/>
        </w:rPr>
        <w:t xml:space="preserve">                             106 points      26.5%</w:t>
      </w:r>
      <w:r>
        <w:rPr>
          <w:rFonts w:ascii="Calibri" w:hAnsi="Calibri"/>
          <w:sz w:val="22"/>
          <w:szCs w:val="22"/>
        </w:rPr>
        <w:tab/>
      </w:r>
      <w:r>
        <w:rPr>
          <w:rFonts w:ascii="Calibri" w:hAnsi="Calibri"/>
          <w:sz w:val="22"/>
          <w:szCs w:val="22"/>
        </w:rPr>
        <w:tab/>
      </w:r>
    </w:p>
    <w:p w14:paraId="3A066D2C" w14:textId="77777777" w:rsidR="00671154" w:rsidRDefault="00671154" w:rsidP="00671154">
      <w:pPr>
        <w:rPr>
          <w:rFonts w:ascii="Calibri" w:hAnsi="Calibri"/>
          <w:sz w:val="22"/>
          <w:szCs w:val="22"/>
        </w:rPr>
      </w:pPr>
      <w:r>
        <w:rPr>
          <w:rFonts w:ascii="Calibri" w:hAnsi="Calibri"/>
          <w:sz w:val="22"/>
          <w:szCs w:val="22"/>
        </w:rPr>
        <w:t>Oral Index Presentation                                  5 points       1.25%</w:t>
      </w:r>
    </w:p>
    <w:p w14:paraId="2396F76B" w14:textId="77777777" w:rsidR="00671154" w:rsidRDefault="00671154" w:rsidP="00671154">
      <w:pPr>
        <w:rPr>
          <w:rFonts w:ascii="Calibri" w:hAnsi="Calibri"/>
          <w:sz w:val="22"/>
          <w:szCs w:val="22"/>
        </w:rPr>
      </w:pPr>
      <w:r>
        <w:rPr>
          <w:rFonts w:ascii="Calibri" w:hAnsi="Calibri"/>
          <w:sz w:val="22"/>
          <w:szCs w:val="22"/>
        </w:rPr>
        <w:t>Journal Assignment                                       10 points         2.5%</w:t>
      </w:r>
    </w:p>
    <w:p w14:paraId="719E93D1" w14:textId="77777777" w:rsidR="00671154" w:rsidRPr="00A045C3" w:rsidRDefault="00671154" w:rsidP="00671154">
      <w:pPr>
        <w:rPr>
          <w:rFonts w:ascii="Calibri" w:hAnsi="Calibri"/>
          <w:sz w:val="22"/>
          <w:szCs w:val="22"/>
        </w:rPr>
      </w:pPr>
      <w:r>
        <w:rPr>
          <w:rFonts w:ascii="Calibri" w:hAnsi="Calibri"/>
          <w:sz w:val="22"/>
          <w:szCs w:val="22"/>
        </w:rPr>
        <w:t>Mean/Median/Mode Assignment              10 points         2.5%</w:t>
      </w:r>
    </w:p>
    <w:p w14:paraId="6B99B1DC" w14:textId="77777777" w:rsidR="00671154" w:rsidRPr="00A045C3" w:rsidRDefault="00671154" w:rsidP="00671154">
      <w:pPr>
        <w:rPr>
          <w:rFonts w:ascii="Calibri" w:hAnsi="Calibri"/>
          <w:sz w:val="22"/>
          <w:szCs w:val="22"/>
        </w:rPr>
      </w:pPr>
      <w:r w:rsidRPr="00A045C3">
        <w:rPr>
          <w:rFonts w:ascii="Calibri" w:hAnsi="Calibri"/>
          <w:sz w:val="22"/>
          <w:szCs w:val="22"/>
        </w:rPr>
        <w:t>Journal Analysis</w:t>
      </w:r>
      <w:r w:rsidRPr="00A045C3">
        <w:rPr>
          <w:rFonts w:ascii="Calibri" w:hAnsi="Calibri"/>
          <w:sz w:val="22"/>
          <w:szCs w:val="22"/>
        </w:rPr>
        <w:tab/>
      </w:r>
      <w:r w:rsidRPr="00A045C3">
        <w:rPr>
          <w:rFonts w:ascii="Calibri" w:hAnsi="Calibri"/>
          <w:sz w:val="22"/>
          <w:szCs w:val="22"/>
        </w:rPr>
        <w:tab/>
      </w:r>
      <w:r w:rsidRPr="00A045C3">
        <w:rPr>
          <w:rFonts w:ascii="Calibri" w:hAnsi="Calibri"/>
          <w:sz w:val="22"/>
          <w:szCs w:val="22"/>
        </w:rPr>
        <w:tab/>
      </w:r>
      <w:proofErr w:type="gramStart"/>
      <w:r>
        <w:rPr>
          <w:rFonts w:ascii="Calibri" w:hAnsi="Calibri"/>
          <w:sz w:val="22"/>
          <w:szCs w:val="22"/>
        </w:rPr>
        <w:tab/>
        <w:t xml:space="preserve">  24</w:t>
      </w:r>
      <w:proofErr w:type="gramEnd"/>
      <w:r>
        <w:rPr>
          <w:rFonts w:ascii="Calibri" w:hAnsi="Calibri"/>
          <w:sz w:val="22"/>
          <w:szCs w:val="22"/>
        </w:rPr>
        <w:t xml:space="preserve"> points</w:t>
      </w:r>
      <w:r>
        <w:rPr>
          <w:rFonts w:ascii="Calibri" w:hAnsi="Calibri"/>
          <w:sz w:val="22"/>
          <w:szCs w:val="22"/>
        </w:rPr>
        <w:tab/>
        <w:t xml:space="preserve"> 6%</w:t>
      </w:r>
    </w:p>
    <w:p w14:paraId="0249255C" w14:textId="77777777" w:rsidR="00671154" w:rsidRPr="00A045C3" w:rsidRDefault="00671154" w:rsidP="00671154">
      <w:pPr>
        <w:rPr>
          <w:rFonts w:ascii="Calibri" w:hAnsi="Calibri"/>
          <w:sz w:val="22"/>
          <w:szCs w:val="22"/>
        </w:rPr>
      </w:pPr>
      <w:r>
        <w:rPr>
          <w:rFonts w:ascii="Calibri" w:hAnsi="Calibri"/>
          <w:sz w:val="22"/>
          <w:szCs w:val="22"/>
        </w:rPr>
        <w:t>Table Clinic Research Paper                         50 points      12.5%</w:t>
      </w:r>
      <w:r>
        <w:rPr>
          <w:rFonts w:ascii="Calibri" w:hAnsi="Calibri"/>
          <w:sz w:val="22"/>
          <w:szCs w:val="22"/>
        </w:rPr>
        <w:tab/>
      </w:r>
      <w:r>
        <w:rPr>
          <w:rFonts w:ascii="Calibri" w:hAnsi="Calibri"/>
          <w:sz w:val="22"/>
          <w:szCs w:val="22"/>
        </w:rPr>
        <w:tab/>
      </w:r>
      <w:r>
        <w:rPr>
          <w:rFonts w:ascii="Calibri" w:hAnsi="Calibri"/>
          <w:sz w:val="22"/>
          <w:szCs w:val="22"/>
        </w:rPr>
        <w:tab/>
      </w:r>
    </w:p>
    <w:p w14:paraId="4B2AE535" w14:textId="77777777" w:rsidR="00671154" w:rsidRPr="00B4301C" w:rsidRDefault="00671154" w:rsidP="00671154">
      <w:pPr>
        <w:rPr>
          <w:rFonts w:ascii="Calibri" w:hAnsi="Calibri"/>
          <w:sz w:val="22"/>
          <w:szCs w:val="22"/>
        </w:rPr>
      </w:pPr>
      <w:r w:rsidRPr="00A045C3">
        <w:rPr>
          <w:rFonts w:ascii="Calibri" w:hAnsi="Calibri"/>
          <w:sz w:val="22"/>
          <w:szCs w:val="22"/>
        </w:rPr>
        <w:t>Final Exam</w:t>
      </w:r>
      <w:r w:rsidRPr="00A045C3">
        <w:rPr>
          <w:rFonts w:ascii="Calibri" w:hAnsi="Calibri"/>
          <w:sz w:val="22"/>
          <w:szCs w:val="22"/>
        </w:rPr>
        <w:tab/>
      </w:r>
      <w:r w:rsidRPr="00A045C3">
        <w:rPr>
          <w:rFonts w:ascii="Calibri" w:hAnsi="Calibri"/>
          <w:sz w:val="22"/>
          <w:szCs w:val="22"/>
        </w:rPr>
        <w:tab/>
      </w:r>
      <w:r w:rsidRPr="00A045C3">
        <w:rPr>
          <w:rFonts w:ascii="Calibri" w:hAnsi="Calibri"/>
          <w:sz w:val="22"/>
          <w:szCs w:val="22"/>
        </w:rPr>
        <w:tab/>
      </w:r>
      <w:proofErr w:type="gramStart"/>
      <w:r w:rsidRPr="00A045C3">
        <w:rPr>
          <w:rFonts w:ascii="Calibri" w:hAnsi="Calibri"/>
          <w:sz w:val="22"/>
          <w:szCs w:val="22"/>
        </w:rPr>
        <w:tab/>
      </w:r>
      <w:r w:rsidRPr="00207EAF">
        <w:rPr>
          <w:rFonts w:ascii="Calibri" w:hAnsi="Calibri"/>
          <w:sz w:val="22"/>
          <w:szCs w:val="22"/>
          <w:u w:val="single"/>
        </w:rPr>
        <w:t xml:space="preserve">  75</w:t>
      </w:r>
      <w:proofErr w:type="gramEnd"/>
      <w:r w:rsidRPr="00207EAF">
        <w:rPr>
          <w:rFonts w:ascii="Calibri" w:hAnsi="Calibri"/>
          <w:sz w:val="22"/>
          <w:szCs w:val="22"/>
          <w:u w:val="single"/>
        </w:rPr>
        <w:t xml:space="preserve"> points</w:t>
      </w:r>
      <w:r>
        <w:rPr>
          <w:rFonts w:ascii="Calibri" w:hAnsi="Calibri"/>
          <w:sz w:val="22"/>
          <w:szCs w:val="22"/>
        </w:rPr>
        <w:t xml:space="preserve">     </w:t>
      </w:r>
      <w:r w:rsidRPr="00F42345">
        <w:rPr>
          <w:rFonts w:ascii="Calibri" w:hAnsi="Calibri"/>
          <w:sz w:val="22"/>
          <w:szCs w:val="22"/>
          <w:u w:val="single"/>
        </w:rPr>
        <w:t>18.75%</w:t>
      </w:r>
    </w:p>
    <w:p w14:paraId="47A7F13B" w14:textId="77777777" w:rsidR="00671154" w:rsidRPr="00A045C3" w:rsidRDefault="00671154" w:rsidP="00671154">
      <w:pPr>
        <w:ind w:firstLine="90"/>
        <w:rPr>
          <w:rFonts w:ascii="Calibri" w:hAnsi="Calibri"/>
          <w:sz w:val="22"/>
          <w:szCs w:val="22"/>
        </w:rPr>
      </w:pPr>
      <w:r w:rsidRPr="00A045C3">
        <w:rPr>
          <w:rFonts w:ascii="Calibri" w:hAnsi="Calibri"/>
          <w:sz w:val="22"/>
          <w:szCs w:val="22"/>
        </w:rPr>
        <w:t>Total</w:t>
      </w:r>
      <w:r>
        <w:rPr>
          <w:rFonts w:ascii="Calibri" w:hAnsi="Calibri"/>
          <w:sz w:val="22"/>
          <w:szCs w:val="22"/>
        </w:rPr>
        <w:t xml:space="preserve"> Points</w:t>
      </w:r>
      <w:r>
        <w:rPr>
          <w:rFonts w:ascii="Calibri" w:hAnsi="Calibri"/>
          <w:sz w:val="22"/>
          <w:szCs w:val="22"/>
        </w:rPr>
        <w:tab/>
      </w:r>
      <w:r>
        <w:rPr>
          <w:rFonts w:ascii="Calibri" w:hAnsi="Calibri"/>
          <w:sz w:val="22"/>
          <w:szCs w:val="22"/>
        </w:rPr>
        <w:tab/>
      </w:r>
      <w:r>
        <w:rPr>
          <w:rFonts w:ascii="Calibri" w:hAnsi="Calibri"/>
          <w:sz w:val="22"/>
          <w:szCs w:val="22"/>
        </w:rPr>
        <w:tab/>
        <w:t xml:space="preserve">                400 points      100%</w:t>
      </w:r>
    </w:p>
    <w:p w14:paraId="10DE4026" w14:textId="77777777" w:rsidR="00671154" w:rsidRPr="00F80CBE" w:rsidRDefault="00671154" w:rsidP="00671154">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b/>
          <w:bCs/>
          <w:sz w:val="22"/>
          <w:szCs w:val="22"/>
        </w:rPr>
      </w:pPr>
      <w:r w:rsidRPr="00DB2AFE">
        <w:rPr>
          <w:rFonts w:ascii="Calibri" w:hAnsi="Calibri"/>
          <w:sz w:val="22"/>
          <w:szCs w:val="22"/>
        </w:rPr>
        <w:t>Upon completion of this course the student will have mastered the stated outcomes with a total of a minimum of 75%.  The final course points will include all points earned</w:t>
      </w:r>
      <w:r>
        <w:rPr>
          <w:rFonts w:ascii="Calibri" w:hAnsi="Calibri"/>
          <w:sz w:val="22"/>
          <w:szCs w:val="22"/>
        </w:rPr>
        <w:t xml:space="preserve"> from the tests, assignments, presentations, interaction,</w:t>
      </w:r>
      <w:r w:rsidRPr="00DB2AFE">
        <w:rPr>
          <w:rFonts w:ascii="Calibri" w:hAnsi="Calibri"/>
          <w:sz w:val="22"/>
          <w:szCs w:val="22"/>
        </w:rPr>
        <w:t xml:space="preserve"> and the final exam.</w:t>
      </w:r>
    </w:p>
    <w:p w14:paraId="394FB1DE" w14:textId="77777777" w:rsidR="00671154" w:rsidRPr="00DB2AFE" w:rsidRDefault="00671154" w:rsidP="00671154">
      <w:pPr>
        <w:pStyle w:val="BodyText"/>
        <w:rPr>
          <w:rFonts w:ascii="Calibri" w:hAnsi="Calibri"/>
          <w:sz w:val="22"/>
          <w:szCs w:val="22"/>
        </w:rPr>
      </w:pPr>
    </w:p>
    <w:p w14:paraId="4167771A" w14:textId="77777777" w:rsidR="00671154" w:rsidRPr="00DB2AFE" w:rsidRDefault="00671154" w:rsidP="00671154">
      <w:pPr>
        <w:rPr>
          <w:rFonts w:ascii="Calibri" w:hAnsi="Calibri" w:cs="Arial"/>
          <w:b/>
        </w:rPr>
      </w:pPr>
      <w:r w:rsidRPr="00DB2AFE">
        <w:rPr>
          <w:rFonts w:ascii="Calibri" w:hAnsi="Calibri" w:cs="Arial"/>
          <w:b/>
        </w:rPr>
        <w:t>GRADING SCALE</w:t>
      </w:r>
      <w:r>
        <w:rPr>
          <w:rFonts w:ascii="Calibri" w:hAnsi="Calibri" w:cs="Arial"/>
          <w:b/>
        </w:rPr>
        <w:t xml:space="preserve">                                </w:t>
      </w:r>
    </w:p>
    <w:p w14:paraId="3950F80A" w14:textId="77777777" w:rsidR="00671154" w:rsidRPr="00DB2AFE" w:rsidRDefault="00671154" w:rsidP="00671154">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DB2AFE">
        <w:rPr>
          <w:rFonts w:ascii="Calibri" w:hAnsi="Calibri"/>
          <w:sz w:val="22"/>
          <w:szCs w:val="22"/>
        </w:rPr>
        <w:t>A = 93-100%</w:t>
      </w:r>
      <w:r w:rsidRPr="00DB2AFE">
        <w:rPr>
          <w:rFonts w:ascii="Calibri" w:hAnsi="Calibri"/>
          <w:sz w:val="22"/>
          <w:szCs w:val="22"/>
        </w:rPr>
        <w:tab/>
      </w:r>
      <w:r>
        <w:rPr>
          <w:rFonts w:ascii="Calibri" w:hAnsi="Calibri"/>
          <w:sz w:val="22"/>
          <w:szCs w:val="22"/>
        </w:rPr>
        <w:t xml:space="preserve">                         </w:t>
      </w:r>
    </w:p>
    <w:p w14:paraId="72485812" w14:textId="77777777" w:rsidR="00671154" w:rsidRPr="00DB2AFE" w:rsidRDefault="00671154" w:rsidP="00671154">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Pr>
          <w:rFonts w:ascii="Calibri" w:hAnsi="Calibri"/>
          <w:sz w:val="22"/>
          <w:szCs w:val="22"/>
        </w:rPr>
        <w:t xml:space="preserve">B </w:t>
      </w:r>
      <w:r w:rsidRPr="00DB2AFE">
        <w:rPr>
          <w:rFonts w:ascii="Calibri" w:hAnsi="Calibri"/>
          <w:sz w:val="22"/>
          <w:szCs w:val="22"/>
        </w:rPr>
        <w:t>= 84-92.9%</w:t>
      </w:r>
      <w:r w:rsidRPr="00DB2AFE">
        <w:rPr>
          <w:rFonts w:ascii="Calibri" w:hAnsi="Calibri"/>
          <w:sz w:val="22"/>
          <w:szCs w:val="22"/>
        </w:rPr>
        <w:tab/>
      </w:r>
      <w:r>
        <w:rPr>
          <w:rFonts w:ascii="Calibri" w:hAnsi="Calibri"/>
          <w:sz w:val="22"/>
          <w:szCs w:val="22"/>
        </w:rPr>
        <w:t xml:space="preserve">                         </w:t>
      </w:r>
    </w:p>
    <w:p w14:paraId="5C678C78" w14:textId="77777777" w:rsidR="00671154" w:rsidRPr="00DB2AFE" w:rsidRDefault="00671154" w:rsidP="00671154">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DB2AFE">
        <w:rPr>
          <w:rFonts w:ascii="Calibri" w:hAnsi="Calibri"/>
          <w:sz w:val="22"/>
          <w:szCs w:val="22"/>
        </w:rPr>
        <w:t>C = 75-83.9%</w:t>
      </w:r>
      <w:r w:rsidRPr="00DB2AFE">
        <w:rPr>
          <w:rFonts w:ascii="Calibri" w:hAnsi="Calibri"/>
          <w:sz w:val="22"/>
          <w:szCs w:val="22"/>
        </w:rPr>
        <w:tab/>
      </w:r>
      <w:r>
        <w:rPr>
          <w:rFonts w:ascii="Calibri" w:hAnsi="Calibri"/>
          <w:sz w:val="22"/>
          <w:szCs w:val="22"/>
        </w:rPr>
        <w:t xml:space="preserve">                         </w:t>
      </w:r>
    </w:p>
    <w:p w14:paraId="0B84C105" w14:textId="77777777" w:rsidR="00671154" w:rsidRPr="00F80CBE" w:rsidRDefault="00671154" w:rsidP="00671154">
      <w:pPr>
        <w:pStyle w:val="Header"/>
        <w:tabs>
          <w:tab w:val="clear" w:pos="4320"/>
          <w:tab w:val="clear" w:pos="8640"/>
        </w:tabs>
        <w:ind w:left="720"/>
        <w:rPr>
          <w:rFonts w:ascii="Calibri" w:hAnsi="Calibri"/>
          <w:sz w:val="22"/>
          <w:szCs w:val="22"/>
        </w:rPr>
      </w:pPr>
      <w:r w:rsidRPr="00DB2AFE">
        <w:rPr>
          <w:rFonts w:ascii="Calibri" w:hAnsi="Calibri"/>
          <w:sz w:val="22"/>
          <w:szCs w:val="22"/>
        </w:rPr>
        <w:t>D = 66-74.9%</w:t>
      </w:r>
      <w:r w:rsidRPr="00DB2AFE">
        <w:rPr>
          <w:rFonts w:ascii="Calibri" w:hAnsi="Calibri"/>
          <w:sz w:val="22"/>
          <w:szCs w:val="22"/>
        </w:rPr>
        <w:tab/>
      </w:r>
    </w:p>
    <w:p w14:paraId="7DB40AF9" w14:textId="1B1EB005" w:rsidR="00861EEF" w:rsidRPr="00DB2AFE" w:rsidRDefault="00671154" w:rsidP="00671154">
      <w:pPr>
        <w:pStyle w:val="BodyText"/>
        <w:rPr>
          <w:rFonts w:ascii="Calibri" w:hAnsi="Calibri"/>
          <w:sz w:val="22"/>
          <w:szCs w:val="22"/>
        </w:rPr>
      </w:pPr>
      <w:r>
        <w:rPr>
          <w:rFonts w:ascii="Calibri" w:hAnsi="Calibri"/>
          <w:sz w:val="22"/>
          <w:szCs w:val="22"/>
        </w:rPr>
        <w:t xml:space="preserve">               </w:t>
      </w:r>
      <w:r w:rsidRPr="00DB2AFE">
        <w:rPr>
          <w:rFonts w:ascii="Calibri" w:hAnsi="Calibri"/>
          <w:sz w:val="22"/>
          <w:szCs w:val="22"/>
        </w:rPr>
        <w:t>E = below 66%</w:t>
      </w:r>
      <w:r w:rsidRPr="00DB2AFE">
        <w:rPr>
          <w:rFonts w:ascii="Calibri" w:hAnsi="Calibri"/>
          <w:sz w:val="22"/>
          <w:szCs w:val="22"/>
        </w:rPr>
        <w:tab/>
      </w:r>
      <w:r>
        <w:rPr>
          <w:rFonts w:ascii="Calibri" w:hAnsi="Calibri"/>
          <w:sz w:val="22"/>
          <w:szCs w:val="22"/>
        </w:rPr>
        <w:t xml:space="preserve">     </w:t>
      </w:r>
    </w:p>
    <w:p w14:paraId="7F15E432" w14:textId="77777777" w:rsidR="005E68A0" w:rsidRPr="00DB2AFE" w:rsidRDefault="005E68A0" w:rsidP="005E68A0">
      <w:pPr>
        <w:rPr>
          <w:rFonts w:ascii="Calibri" w:hAnsi="Calibri" w:cs="Arial"/>
          <w:b/>
        </w:rPr>
      </w:pPr>
      <w:r w:rsidRPr="00DB2AFE">
        <w:rPr>
          <w:rFonts w:ascii="Calibri" w:hAnsi="Calibri" w:cs="Arial"/>
          <w:b/>
        </w:rPr>
        <w:t>GRADING SCALE</w:t>
      </w:r>
      <w:r w:rsidR="00F80CBE">
        <w:rPr>
          <w:rFonts w:ascii="Calibri" w:hAnsi="Calibri" w:cs="Arial"/>
          <w:b/>
        </w:rPr>
        <w:t xml:space="preserve">                                </w:t>
      </w:r>
    </w:p>
    <w:p w14:paraId="05E0482E" w14:textId="77777777" w:rsidR="005E68A0" w:rsidRPr="00DB2AFE" w:rsidRDefault="00DD39E9"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DB2AFE">
        <w:rPr>
          <w:rFonts w:ascii="Calibri" w:hAnsi="Calibri"/>
          <w:sz w:val="22"/>
          <w:szCs w:val="22"/>
        </w:rPr>
        <w:t>A = 93-100%</w:t>
      </w:r>
      <w:r w:rsidRPr="00DB2AFE">
        <w:rPr>
          <w:rFonts w:ascii="Calibri" w:hAnsi="Calibri"/>
          <w:sz w:val="22"/>
          <w:szCs w:val="22"/>
        </w:rPr>
        <w:tab/>
      </w:r>
      <w:r w:rsidR="00E86F36">
        <w:rPr>
          <w:rFonts w:ascii="Calibri" w:hAnsi="Calibri"/>
          <w:sz w:val="22"/>
          <w:szCs w:val="22"/>
        </w:rPr>
        <w:t xml:space="preserve">                         </w:t>
      </w:r>
    </w:p>
    <w:p w14:paraId="083DC37D" w14:textId="77777777" w:rsidR="005E68A0" w:rsidRPr="00DB2AFE" w:rsidRDefault="00DB2AFE"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Pr>
          <w:rFonts w:ascii="Calibri" w:hAnsi="Calibri"/>
          <w:sz w:val="22"/>
          <w:szCs w:val="22"/>
        </w:rPr>
        <w:t xml:space="preserve">B </w:t>
      </w:r>
      <w:r w:rsidR="00DD39E9" w:rsidRPr="00DB2AFE">
        <w:rPr>
          <w:rFonts w:ascii="Calibri" w:hAnsi="Calibri"/>
          <w:sz w:val="22"/>
          <w:szCs w:val="22"/>
        </w:rPr>
        <w:t>= 84-92.9%</w:t>
      </w:r>
      <w:r w:rsidR="00DD39E9" w:rsidRPr="00DB2AFE">
        <w:rPr>
          <w:rFonts w:ascii="Calibri" w:hAnsi="Calibri"/>
          <w:sz w:val="22"/>
          <w:szCs w:val="22"/>
        </w:rPr>
        <w:tab/>
      </w:r>
      <w:r w:rsidR="00F80CBE">
        <w:rPr>
          <w:rFonts w:ascii="Calibri" w:hAnsi="Calibri"/>
          <w:sz w:val="22"/>
          <w:szCs w:val="22"/>
        </w:rPr>
        <w:t xml:space="preserve">         </w:t>
      </w:r>
      <w:r w:rsidR="00E86F36">
        <w:rPr>
          <w:rFonts w:ascii="Calibri" w:hAnsi="Calibri"/>
          <w:sz w:val="22"/>
          <w:szCs w:val="22"/>
        </w:rPr>
        <w:t xml:space="preserve">                </w:t>
      </w:r>
    </w:p>
    <w:p w14:paraId="44813D6B" w14:textId="77777777" w:rsidR="005E68A0" w:rsidRPr="00DB2AFE" w:rsidRDefault="005E68A0"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DB2AFE">
        <w:rPr>
          <w:rFonts w:ascii="Calibri" w:hAnsi="Calibri"/>
          <w:sz w:val="22"/>
          <w:szCs w:val="22"/>
        </w:rPr>
        <w:t xml:space="preserve">C </w:t>
      </w:r>
      <w:r w:rsidR="00DD39E9" w:rsidRPr="00DB2AFE">
        <w:rPr>
          <w:rFonts w:ascii="Calibri" w:hAnsi="Calibri"/>
          <w:sz w:val="22"/>
          <w:szCs w:val="22"/>
        </w:rPr>
        <w:t>= 75-83.9%</w:t>
      </w:r>
      <w:r w:rsidR="00DD39E9" w:rsidRPr="00DB2AFE">
        <w:rPr>
          <w:rFonts w:ascii="Calibri" w:hAnsi="Calibri"/>
          <w:sz w:val="22"/>
          <w:szCs w:val="22"/>
        </w:rPr>
        <w:tab/>
      </w:r>
      <w:r w:rsidR="00E86F36">
        <w:rPr>
          <w:rFonts w:ascii="Calibri" w:hAnsi="Calibri"/>
          <w:sz w:val="22"/>
          <w:szCs w:val="22"/>
        </w:rPr>
        <w:t xml:space="preserve">                         </w:t>
      </w:r>
    </w:p>
    <w:p w14:paraId="2D1E15C1" w14:textId="77777777" w:rsidR="005E68A0" w:rsidRPr="00F80CBE" w:rsidRDefault="00DD39E9" w:rsidP="005E68A0">
      <w:pPr>
        <w:pStyle w:val="Header"/>
        <w:tabs>
          <w:tab w:val="clear" w:pos="4320"/>
          <w:tab w:val="clear" w:pos="8640"/>
        </w:tabs>
        <w:ind w:left="720"/>
        <w:rPr>
          <w:rFonts w:ascii="Calibri" w:hAnsi="Calibri"/>
          <w:sz w:val="22"/>
          <w:szCs w:val="22"/>
        </w:rPr>
      </w:pPr>
      <w:r w:rsidRPr="00DB2AFE">
        <w:rPr>
          <w:rFonts w:ascii="Calibri" w:hAnsi="Calibri"/>
          <w:sz w:val="22"/>
          <w:szCs w:val="22"/>
        </w:rPr>
        <w:t>D = 66-74.9%</w:t>
      </w:r>
      <w:r w:rsidRPr="00DB2AFE">
        <w:rPr>
          <w:rFonts w:ascii="Calibri" w:hAnsi="Calibri"/>
          <w:sz w:val="22"/>
          <w:szCs w:val="22"/>
        </w:rPr>
        <w:tab/>
      </w:r>
    </w:p>
    <w:p w14:paraId="76354575" w14:textId="77777777" w:rsidR="005E68A0" w:rsidRPr="00DB2AFE" w:rsidRDefault="00DD39E9"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DB2AFE">
        <w:rPr>
          <w:rFonts w:ascii="Calibri" w:hAnsi="Calibri"/>
          <w:sz w:val="22"/>
          <w:szCs w:val="22"/>
        </w:rPr>
        <w:t xml:space="preserve">E = </w:t>
      </w:r>
      <w:r w:rsidR="000911B1" w:rsidRPr="00DB2AFE">
        <w:rPr>
          <w:rFonts w:ascii="Calibri" w:hAnsi="Calibri"/>
          <w:sz w:val="22"/>
          <w:szCs w:val="22"/>
        </w:rPr>
        <w:t>below</w:t>
      </w:r>
      <w:r w:rsidRPr="00DB2AFE">
        <w:rPr>
          <w:rFonts w:ascii="Calibri" w:hAnsi="Calibri"/>
          <w:sz w:val="22"/>
          <w:szCs w:val="22"/>
        </w:rPr>
        <w:t xml:space="preserve"> 66%</w:t>
      </w:r>
      <w:r w:rsidRPr="00DB2AFE">
        <w:rPr>
          <w:rFonts w:ascii="Calibri" w:hAnsi="Calibri"/>
          <w:sz w:val="22"/>
          <w:szCs w:val="22"/>
        </w:rPr>
        <w:tab/>
      </w:r>
      <w:r w:rsidR="00F80CBE">
        <w:rPr>
          <w:rFonts w:ascii="Calibri" w:hAnsi="Calibri"/>
          <w:sz w:val="22"/>
          <w:szCs w:val="22"/>
        </w:rPr>
        <w:t xml:space="preserve">                         </w:t>
      </w:r>
    </w:p>
    <w:p w14:paraId="74B68A1E" w14:textId="77777777" w:rsidR="00861EEF" w:rsidRPr="00104145" w:rsidRDefault="00861EEF"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sz w:val="22"/>
          <w:szCs w:val="22"/>
        </w:rPr>
      </w:pPr>
    </w:p>
    <w:p w14:paraId="19DDA167" w14:textId="77777777" w:rsidR="005E68A0" w:rsidRPr="00104145" w:rsidRDefault="005E68A0" w:rsidP="005E68A0">
      <w:pPr>
        <w:rPr>
          <w:rFonts w:ascii="Calibri" w:hAnsi="Calibri" w:cs="Arial"/>
          <w:b/>
        </w:rPr>
      </w:pPr>
      <w:r>
        <w:rPr>
          <w:rFonts w:ascii="Calibri" w:hAnsi="Calibri" w:cs="Arial"/>
          <w:b/>
        </w:rPr>
        <w:t>SPECIAL COURSE REQUIREMENTS</w:t>
      </w:r>
    </w:p>
    <w:p w14:paraId="6685B3AC" w14:textId="77777777" w:rsidR="005E68A0" w:rsidRPr="00104145" w:rsidRDefault="005E68A0" w:rsidP="005E68A0">
      <w:pPr>
        <w:rPr>
          <w:rFonts w:ascii="Calibri" w:hAnsi="Calibri"/>
          <w:u w:val="single"/>
        </w:rPr>
      </w:pPr>
      <w:r w:rsidRPr="00104145">
        <w:rPr>
          <w:rFonts w:ascii="Calibri" w:hAnsi="Calibri"/>
          <w:u w:val="single"/>
        </w:rPr>
        <w:t>Important Course Information</w:t>
      </w:r>
    </w:p>
    <w:p w14:paraId="25D9B606" w14:textId="4767AF4F" w:rsidR="001E39B7" w:rsidRPr="001E39B7" w:rsidRDefault="001E39B7" w:rsidP="001E39B7">
      <w:pPr>
        <w:ind w:left="360" w:hanging="360"/>
        <w:rPr>
          <w:rFonts w:ascii="Calibri" w:hAnsi="Calibri"/>
        </w:rPr>
      </w:pPr>
      <w:r w:rsidRPr="001E39B7">
        <w:rPr>
          <w:rFonts w:ascii="Calibri" w:hAnsi="Calibri"/>
        </w:rPr>
        <w:t xml:space="preserve">1.   </w:t>
      </w:r>
      <w:r>
        <w:rPr>
          <w:rFonts w:ascii="Calibri" w:hAnsi="Calibri"/>
        </w:rPr>
        <w:t xml:space="preserve"> </w:t>
      </w:r>
      <w:r w:rsidRPr="001E39B7">
        <w:rPr>
          <w:rFonts w:ascii="Calibri" w:hAnsi="Calibri"/>
        </w:rPr>
        <w:t xml:space="preserve">All cell phones and pagers should be turned off and not used during this course. </w:t>
      </w:r>
      <w:proofErr w:type="gramStart"/>
      <w:r w:rsidRPr="001E39B7">
        <w:rPr>
          <w:rFonts w:ascii="Calibri" w:hAnsi="Calibri"/>
        </w:rPr>
        <w:t xml:space="preserve">Tablets, </w:t>
      </w:r>
      <w:r>
        <w:rPr>
          <w:rFonts w:ascii="Calibri" w:hAnsi="Calibri"/>
        </w:rPr>
        <w:t xml:space="preserve">  </w:t>
      </w:r>
      <w:proofErr w:type="gramEnd"/>
      <w:r w:rsidRPr="001E39B7">
        <w:rPr>
          <w:rFonts w:ascii="Calibri" w:hAnsi="Calibri"/>
        </w:rPr>
        <w:t xml:space="preserve">laptops or similar are to be used solely as and aid to follow the lecture/coursework. Misuse of this privilege will result in its revocation. </w:t>
      </w:r>
    </w:p>
    <w:p w14:paraId="2C28D5EE" w14:textId="2D64BB55" w:rsidR="001E39B7" w:rsidRPr="001E39B7" w:rsidRDefault="001E39B7" w:rsidP="001E39B7">
      <w:pPr>
        <w:ind w:left="360" w:hanging="360"/>
        <w:rPr>
          <w:rFonts w:ascii="Calibri" w:hAnsi="Calibri"/>
        </w:rPr>
      </w:pPr>
      <w:r w:rsidRPr="001E39B7">
        <w:rPr>
          <w:rFonts w:ascii="Calibri" w:hAnsi="Calibri"/>
        </w:rPr>
        <w:t xml:space="preserve">2.   </w:t>
      </w:r>
      <w:r>
        <w:rPr>
          <w:rFonts w:ascii="Calibri" w:hAnsi="Calibri"/>
        </w:rPr>
        <w:t xml:space="preserve"> </w:t>
      </w:r>
      <w:r w:rsidRPr="001E39B7">
        <w:rPr>
          <w:rFonts w:ascii="Calibri" w:hAnsi="Calibri"/>
        </w:rPr>
        <w:t>Late assignments will be deducted one point for every day late from the due date.</w:t>
      </w:r>
    </w:p>
    <w:p w14:paraId="66DAE39B" w14:textId="77777777" w:rsidR="001E39B7" w:rsidRPr="001E39B7" w:rsidRDefault="001E39B7" w:rsidP="001E39B7">
      <w:pPr>
        <w:widowControl w:val="0"/>
        <w:autoSpaceDE w:val="0"/>
        <w:autoSpaceDN w:val="0"/>
        <w:adjustRightInd w:val="0"/>
        <w:rPr>
          <w:rFonts w:ascii="Calibri" w:hAnsi="Calibri"/>
        </w:rPr>
      </w:pPr>
      <w:r w:rsidRPr="001E39B7">
        <w:rPr>
          <w:rFonts w:ascii="Calibri" w:hAnsi="Calibri"/>
        </w:rPr>
        <w:t xml:space="preserve">3.    Many questions include “exceptions”, both statement choices. </w:t>
      </w:r>
    </w:p>
    <w:p w14:paraId="765AA3CC" w14:textId="77777777" w:rsidR="001E39B7" w:rsidRPr="001E39B7" w:rsidRDefault="001E39B7" w:rsidP="001E39B7">
      <w:pPr>
        <w:widowControl w:val="0"/>
        <w:autoSpaceDE w:val="0"/>
        <w:autoSpaceDN w:val="0"/>
        <w:adjustRightInd w:val="0"/>
        <w:rPr>
          <w:rFonts w:ascii="Calibri" w:hAnsi="Calibri"/>
        </w:rPr>
      </w:pPr>
      <w:r w:rsidRPr="001E39B7">
        <w:rPr>
          <w:rFonts w:ascii="Calibri" w:hAnsi="Calibri"/>
        </w:rPr>
        <w:t xml:space="preserve">4.    There will be </w:t>
      </w:r>
      <w:r w:rsidRPr="001E39B7">
        <w:rPr>
          <w:rFonts w:ascii="Calibri" w:hAnsi="Calibri"/>
          <w:b/>
        </w:rPr>
        <w:t>no extra credit</w:t>
      </w:r>
      <w:r w:rsidRPr="001E39B7">
        <w:rPr>
          <w:rFonts w:ascii="Calibri" w:hAnsi="Calibri"/>
        </w:rPr>
        <w:t xml:space="preserve"> available.</w:t>
      </w:r>
    </w:p>
    <w:p w14:paraId="0E4AB7EF" w14:textId="77777777" w:rsidR="001E39B7" w:rsidRPr="001E39B7" w:rsidRDefault="001E39B7" w:rsidP="001E39B7">
      <w:pPr>
        <w:widowControl w:val="0"/>
        <w:autoSpaceDE w:val="0"/>
        <w:autoSpaceDN w:val="0"/>
        <w:adjustRightInd w:val="0"/>
        <w:rPr>
          <w:rFonts w:ascii="Calibri" w:hAnsi="Calibri"/>
        </w:rPr>
      </w:pPr>
      <w:r w:rsidRPr="001E39B7">
        <w:rPr>
          <w:rFonts w:ascii="Calibri" w:hAnsi="Calibri"/>
        </w:rPr>
        <w:t>5.    Cheating or plagiarism is grounds for dismissal from the program (DHY Student handbook).</w:t>
      </w:r>
    </w:p>
    <w:p w14:paraId="637EF1D0" w14:textId="77777777" w:rsidR="001E39B7" w:rsidRPr="001E39B7" w:rsidRDefault="001E39B7" w:rsidP="001E39B7">
      <w:pPr>
        <w:widowControl w:val="0"/>
        <w:autoSpaceDE w:val="0"/>
        <w:autoSpaceDN w:val="0"/>
        <w:ind w:left="360" w:hanging="360"/>
        <w:rPr>
          <w:rFonts w:ascii="Calibri" w:hAnsi="Calibri"/>
        </w:rPr>
      </w:pPr>
      <w:r w:rsidRPr="001E39B7">
        <w:rPr>
          <w:rFonts w:ascii="Calibri" w:hAnsi="Calibri"/>
        </w:rPr>
        <w:t xml:space="preserve">6.    Reading assignments </w:t>
      </w:r>
      <w:r w:rsidRPr="001E39B7">
        <w:rPr>
          <w:rFonts w:ascii="Calibri" w:hAnsi="Calibri"/>
          <w:b/>
          <w:bCs/>
          <w:i/>
          <w:iCs/>
          <w:u w:val="single"/>
        </w:rPr>
        <w:t xml:space="preserve">MUST </w:t>
      </w:r>
      <w:r w:rsidRPr="001E39B7">
        <w:rPr>
          <w:rFonts w:ascii="Calibri" w:hAnsi="Calibri"/>
        </w:rPr>
        <w:t xml:space="preserve">be completed </w:t>
      </w:r>
      <w:r w:rsidRPr="001E39B7">
        <w:rPr>
          <w:rFonts w:ascii="Calibri" w:hAnsi="Calibri"/>
          <w:b/>
          <w:bCs/>
        </w:rPr>
        <w:t xml:space="preserve">prior </w:t>
      </w:r>
      <w:r w:rsidRPr="001E39B7">
        <w:rPr>
          <w:rFonts w:ascii="Calibri" w:hAnsi="Calibri"/>
        </w:rPr>
        <w:t>to class.  This promotes better    understanding of the material and allows for attention to lectures.</w:t>
      </w:r>
    </w:p>
    <w:p w14:paraId="180F95ED" w14:textId="77777777" w:rsidR="001E39B7" w:rsidRPr="001E39B7" w:rsidRDefault="001E39B7" w:rsidP="001E39B7">
      <w:pPr>
        <w:widowControl w:val="0"/>
        <w:autoSpaceDE w:val="0"/>
        <w:autoSpaceDN w:val="0"/>
        <w:ind w:left="360" w:hanging="360"/>
        <w:rPr>
          <w:rFonts w:ascii="Calibri" w:hAnsi="Calibri"/>
        </w:rPr>
      </w:pPr>
      <w:r w:rsidRPr="001E39B7">
        <w:rPr>
          <w:rFonts w:ascii="Calibri" w:hAnsi="Calibri"/>
        </w:rPr>
        <w:t xml:space="preserve">7.    A web site through Blackboard will </w:t>
      </w:r>
      <w:proofErr w:type="gramStart"/>
      <w:r w:rsidRPr="001E39B7">
        <w:rPr>
          <w:rFonts w:ascii="Calibri" w:hAnsi="Calibri"/>
        </w:rPr>
        <w:t>utilized</w:t>
      </w:r>
      <w:proofErr w:type="gramEnd"/>
      <w:r w:rsidRPr="001E39B7">
        <w:rPr>
          <w:rFonts w:ascii="Calibri" w:hAnsi="Calibri"/>
        </w:rPr>
        <w:t xml:space="preserve"> throughout this course.  It may be accessed at </w:t>
      </w:r>
      <w:hyperlink r:id="rId9" w:history="1">
        <w:r w:rsidRPr="001E39B7">
          <w:rPr>
            <w:rFonts w:ascii="Calibri" w:hAnsi="Calibri"/>
            <w:color w:val="0000FF"/>
            <w:u w:val="single"/>
          </w:rPr>
          <w:t>http://cscc.blackboard.com</w:t>
        </w:r>
      </w:hyperlink>
      <w:r w:rsidRPr="001E39B7">
        <w:rPr>
          <w:rFonts w:ascii="Calibri" w:hAnsi="Calibri"/>
        </w:rPr>
        <w:t xml:space="preserve">.   Each student will need a login and password.  Please contact IT Support </w:t>
      </w:r>
      <w:proofErr w:type="gramStart"/>
      <w:r w:rsidRPr="001E39B7">
        <w:rPr>
          <w:rFonts w:ascii="Calibri" w:hAnsi="Calibri"/>
        </w:rPr>
        <w:t>at</w:t>
      </w:r>
      <w:proofErr w:type="gramEnd"/>
      <w:r w:rsidRPr="001E39B7">
        <w:rPr>
          <w:rFonts w:ascii="Calibri" w:hAnsi="Calibri"/>
        </w:rPr>
        <w:t xml:space="preserve"> 287-5050 for additional help.  </w:t>
      </w:r>
    </w:p>
    <w:p w14:paraId="28F76503" w14:textId="77777777" w:rsidR="001E39B7" w:rsidRPr="001E39B7" w:rsidRDefault="001E39B7" w:rsidP="001E39B7">
      <w:pPr>
        <w:widowControl w:val="0"/>
        <w:autoSpaceDE w:val="0"/>
        <w:autoSpaceDN w:val="0"/>
        <w:ind w:left="360" w:hanging="360"/>
      </w:pPr>
      <w:r w:rsidRPr="001E39B7">
        <w:rPr>
          <w:rFonts w:ascii="Calibri" w:hAnsi="Calibri"/>
        </w:rPr>
        <w:t xml:space="preserve">8.   Class participation is expected throughout the semester.  Students bring many ideas, cooperative learning, and experience to a course.  Please be courteous to each other and any speaker throughout the course.   Students that are not respectful of the instructor or others will be asked to leave and counted absent for the day.  No talking to your neighbor </w:t>
      </w:r>
      <w:r w:rsidRPr="001E39B7">
        <w:lastRenderedPageBreak/>
        <w:t>during lecture or when there is an outside speaker in class</w:t>
      </w:r>
    </w:p>
    <w:p w14:paraId="35EAFB9B" w14:textId="77777777" w:rsidR="001E39B7" w:rsidRPr="001E39B7" w:rsidRDefault="001E39B7" w:rsidP="001E39B7">
      <w:pPr>
        <w:widowControl w:val="0"/>
        <w:autoSpaceDE w:val="0"/>
        <w:autoSpaceDN w:val="0"/>
      </w:pPr>
      <w:r w:rsidRPr="001E39B7">
        <w:t>9.   There will be 6 quizzes.  The quizzes will cover the following:</w:t>
      </w:r>
    </w:p>
    <w:p w14:paraId="12C34925" w14:textId="77777777" w:rsidR="001E39B7" w:rsidRPr="001E39B7" w:rsidRDefault="001E39B7" w:rsidP="00B3621C">
      <w:pPr>
        <w:widowControl w:val="0"/>
        <w:numPr>
          <w:ilvl w:val="3"/>
          <w:numId w:val="5"/>
        </w:numPr>
        <w:autoSpaceDE w:val="0"/>
        <w:autoSpaceDN w:val="0"/>
        <w:rPr>
          <w:rFonts w:asciiTheme="minorHAnsi" w:hAnsiTheme="minorHAnsi"/>
        </w:rPr>
      </w:pPr>
      <w:r w:rsidRPr="001E39B7">
        <w:rPr>
          <w:rFonts w:asciiTheme="minorHAnsi" w:hAnsiTheme="minorHAnsi"/>
        </w:rPr>
        <w:t>Quiz 1 Unit 1,2</w:t>
      </w:r>
    </w:p>
    <w:p w14:paraId="68D9D021" w14:textId="77777777" w:rsidR="001E39B7" w:rsidRPr="001E39B7" w:rsidRDefault="001E39B7" w:rsidP="00B3621C">
      <w:pPr>
        <w:widowControl w:val="0"/>
        <w:numPr>
          <w:ilvl w:val="3"/>
          <w:numId w:val="5"/>
        </w:numPr>
        <w:autoSpaceDE w:val="0"/>
        <w:autoSpaceDN w:val="0"/>
        <w:rPr>
          <w:rFonts w:asciiTheme="minorHAnsi" w:hAnsiTheme="minorHAnsi"/>
        </w:rPr>
      </w:pPr>
      <w:r w:rsidRPr="001E39B7">
        <w:rPr>
          <w:rFonts w:asciiTheme="minorHAnsi" w:hAnsiTheme="minorHAnsi"/>
        </w:rPr>
        <w:t>Quiz 2 Unit 3,4</w:t>
      </w:r>
    </w:p>
    <w:p w14:paraId="07126AF7" w14:textId="77777777" w:rsidR="001E39B7" w:rsidRPr="001E39B7" w:rsidRDefault="001E39B7" w:rsidP="00B3621C">
      <w:pPr>
        <w:widowControl w:val="0"/>
        <w:numPr>
          <w:ilvl w:val="3"/>
          <w:numId w:val="5"/>
        </w:numPr>
        <w:autoSpaceDE w:val="0"/>
        <w:autoSpaceDN w:val="0"/>
        <w:rPr>
          <w:rFonts w:asciiTheme="minorHAnsi" w:hAnsiTheme="minorHAnsi"/>
        </w:rPr>
      </w:pPr>
      <w:r w:rsidRPr="001E39B7">
        <w:rPr>
          <w:rFonts w:asciiTheme="minorHAnsi" w:hAnsiTheme="minorHAnsi"/>
        </w:rPr>
        <w:t>Quiz 3 Unit 7,8,9</w:t>
      </w:r>
    </w:p>
    <w:p w14:paraId="689E4B90" w14:textId="77777777" w:rsidR="001E39B7" w:rsidRPr="001E39B7" w:rsidRDefault="001E39B7" w:rsidP="00B3621C">
      <w:pPr>
        <w:widowControl w:val="0"/>
        <w:numPr>
          <w:ilvl w:val="3"/>
          <w:numId w:val="5"/>
        </w:numPr>
        <w:autoSpaceDE w:val="0"/>
        <w:autoSpaceDN w:val="0"/>
        <w:rPr>
          <w:rFonts w:asciiTheme="minorHAnsi" w:hAnsiTheme="minorHAnsi"/>
        </w:rPr>
      </w:pPr>
      <w:r w:rsidRPr="001E39B7">
        <w:rPr>
          <w:rFonts w:asciiTheme="minorHAnsi" w:hAnsiTheme="minorHAnsi"/>
        </w:rPr>
        <w:t>Quiz 4 Unit 10,11</w:t>
      </w:r>
    </w:p>
    <w:p w14:paraId="1BC5B83E" w14:textId="77777777" w:rsidR="001E39B7" w:rsidRPr="001E39B7" w:rsidRDefault="001E39B7" w:rsidP="00B3621C">
      <w:pPr>
        <w:widowControl w:val="0"/>
        <w:numPr>
          <w:ilvl w:val="3"/>
          <w:numId w:val="5"/>
        </w:numPr>
        <w:autoSpaceDE w:val="0"/>
        <w:autoSpaceDN w:val="0"/>
        <w:rPr>
          <w:rFonts w:asciiTheme="minorHAnsi" w:hAnsiTheme="minorHAnsi"/>
        </w:rPr>
      </w:pPr>
      <w:r w:rsidRPr="001E39B7">
        <w:rPr>
          <w:rFonts w:asciiTheme="minorHAnsi" w:hAnsiTheme="minorHAnsi"/>
        </w:rPr>
        <w:t>Quiz 5 Unit 12</w:t>
      </w:r>
    </w:p>
    <w:p w14:paraId="0B39EFB4" w14:textId="77777777" w:rsidR="001E39B7" w:rsidRPr="001E39B7" w:rsidRDefault="001E39B7" w:rsidP="00B3621C">
      <w:pPr>
        <w:widowControl w:val="0"/>
        <w:numPr>
          <w:ilvl w:val="3"/>
          <w:numId w:val="5"/>
        </w:numPr>
        <w:autoSpaceDE w:val="0"/>
        <w:autoSpaceDN w:val="0"/>
        <w:rPr>
          <w:rFonts w:asciiTheme="minorHAnsi" w:hAnsiTheme="minorHAnsi"/>
        </w:rPr>
      </w:pPr>
      <w:r w:rsidRPr="001E39B7">
        <w:rPr>
          <w:rFonts w:asciiTheme="minorHAnsi" w:hAnsiTheme="minorHAnsi"/>
        </w:rPr>
        <w:t>Quiz 6 Unit 13</w:t>
      </w:r>
    </w:p>
    <w:p w14:paraId="48AD8350" w14:textId="77777777" w:rsidR="001E39B7" w:rsidRPr="001E39B7" w:rsidRDefault="001E39B7" w:rsidP="001E39B7">
      <w:pPr>
        <w:widowControl w:val="0"/>
        <w:autoSpaceDE w:val="0"/>
        <w:autoSpaceDN w:val="0"/>
        <w:rPr>
          <w:rFonts w:asciiTheme="minorHAnsi" w:hAnsiTheme="minorHAnsi"/>
        </w:rPr>
      </w:pPr>
      <w:r w:rsidRPr="001E39B7">
        <w:rPr>
          <w:rFonts w:asciiTheme="minorHAnsi" w:hAnsiTheme="minorHAnsi"/>
        </w:rPr>
        <w:t>10</w:t>
      </w:r>
      <w:proofErr w:type="gramStart"/>
      <w:r w:rsidRPr="001E39B7">
        <w:rPr>
          <w:rFonts w:asciiTheme="minorHAnsi" w:hAnsiTheme="minorHAnsi"/>
        </w:rPr>
        <w:t>.  There</w:t>
      </w:r>
      <w:proofErr w:type="gramEnd"/>
      <w:r w:rsidRPr="001E39B7">
        <w:rPr>
          <w:rFonts w:asciiTheme="minorHAnsi" w:hAnsiTheme="minorHAnsi"/>
        </w:rPr>
        <w:t xml:space="preserve"> will be 4 Dental.care.com assignments.</w:t>
      </w:r>
    </w:p>
    <w:p w14:paraId="4393735F" w14:textId="77777777" w:rsidR="001E39B7" w:rsidRPr="001E39B7" w:rsidRDefault="001E39B7" w:rsidP="001E39B7">
      <w:pPr>
        <w:widowControl w:val="0"/>
        <w:autoSpaceDE w:val="0"/>
        <w:autoSpaceDN w:val="0"/>
        <w:rPr>
          <w:rFonts w:asciiTheme="minorHAnsi" w:hAnsiTheme="minorHAnsi"/>
        </w:rPr>
      </w:pPr>
      <w:r w:rsidRPr="001E39B7">
        <w:rPr>
          <w:rFonts w:asciiTheme="minorHAnsi" w:hAnsiTheme="minorHAnsi"/>
        </w:rPr>
        <w:t>11</w:t>
      </w:r>
      <w:proofErr w:type="gramStart"/>
      <w:r w:rsidRPr="001E39B7">
        <w:rPr>
          <w:rFonts w:asciiTheme="minorHAnsi" w:hAnsiTheme="minorHAnsi"/>
        </w:rPr>
        <w:t>.  There</w:t>
      </w:r>
      <w:proofErr w:type="gramEnd"/>
      <w:r w:rsidRPr="001E39B7">
        <w:rPr>
          <w:rFonts w:asciiTheme="minorHAnsi" w:hAnsiTheme="minorHAnsi"/>
        </w:rPr>
        <w:t xml:space="preserve"> will be 10 Interaction assignments.  The assignments are as follows:</w:t>
      </w:r>
    </w:p>
    <w:p w14:paraId="0ABDDF27" w14:textId="77777777" w:rsidR="001E39B7" w:rsidRPr="001E39B7" w:rsidRDefault="001E39B7" w:rsidP="001E39B7">
      <w:pPr>
        <w:widowControl w:val="0"/>
        <w:autoSpaceDE w:val="0"/>
        <w:autoSpaceDN w:val="0"/>
        <w:ind w:left="2520"/>
        <w:rPr>
          <w:rFonts w:asciiTheme="minorHAnsi" w:hAnsiTheme="minorHAnsi"/>
        </w:rPr>
      </w:pPr>
      <w:r w:rsidRPr="001E39B7">
        <w:rPr>
          <w:rFonts w:asciiTheme="minorHAnsi" w:hAnsiTheme="minorHAnsi"/>
        </w:rPr>
        <w:t>1.    Group video/script</w:t>
      </w:r>
    </w:p>
    <w:p w14:paraId="31269444" w14:textId="77777777" w:rsidR="001E39B7" w:rsidRPr="001E39B7" w:rsidRDefault="001E39B7" w:rsidP="00B3621C">
      <w:pPr>
        <w:widowControl w:val="0"/>
        <w:numPr>
          <w:ilvl w:val="0"/>
          <w:numId w:val="6"/>
        </w:numPr>
        <w:autoSpaceDE w:val="0"/>
        <w:autoSpaceDN w:val="0"/>
        <w:rPr>
          <w:rFonts w:asciiTheme="minorHAnsi" w:hAnsiTheme="minorHAnsi"/>
        </w:rPr>
      </w:pPr>
      <w:r w:rsidRPr="001E39B7">
        <w:rPr>
          <w:rFonts w:asciiTheme="minorHAnsi" w:hAnsiTheme="minorHAnsi"/>
        </w:rPr>
        <w:t xml:space="preserve"> Reflection</w:t>
      </w:r>
    </w:p>
    <w:p w14:paraId="3012B7EA" w14:textId="77777777" w:rsidR="001E39B7" w:rsidRPr="001E39B7" w:rsidRDefault="001E39B7" w:rsidP="00B3621C">
      <w:pPr>
        <w:widowControl w:val="0"/>
        <w:numPr>
          <w:ilvl w:val="0"/>
          <w:numId w:val="6"/>
        </w:numPr>
        <w:autoSpaceDE w:val="0"/>
        <w:autoSpaceDN w:val="0"/>
        <w:rPr>
          <w:rFonts w:asciiTheme="minorHAnsi" w:hAnsiTheme="minorHAnsi"/>
        </w:rPr>
      </w:pPr>
      <w:r w:rsidRPr="001E39B7">
        <w:rPr>
          <w:rFonts w:asciiTheme="minorHAnsi" w:hAnsiTheme="minorHAnsi"/>
        </w:rPr>
        <w:t>ERC assignment</w:t>
      </w:r>
    </w:p>
    <w:p w14:paraId="59266339" w14:textId="77777777" w:rsidR="001E39B7" w:rsidRPr="001E39B7" w:rsidRDefault="001E39B7" w:rsidP="00B3621C">
      <w:pPr>
        <w:widowControl w:val="0"/>
        <w:numPr>
          <w:ilvl w:val="0"/>
          <w:numId w:val="6"/>
        </w:numPr>
        <w:autoSpaceDE w:val="0"/>
        <w:autoSpaceDN w:val="0"/>
        <w:rPr>
          <w:rFonts w:asciiTheme="minorHAnsi" w:hAnsiTheme="minorHAnsi"/>
        </w:rPr>
      </w:pPr>
      <w:r w:rsidRPr="001E39B7">
        <w:rPr>
          <w:rFonts w:asciiTheme="minorHAnsi" w:hAnsiTheme="minorHAnsi"/>
        </w:rPr>
        <w:t>Discussion Boards</w:t>
      </w:r>
    </w:p>
    <w:p w14:paraId="30B96C08" w14:textId="77777777" w:rsidR="001E39B7" w:rsidRPr="001E39B7" w:rsidRDefault="001E39B7" w:rsidP="00B3621C">
      <w:pPr>
        <w:widowControl w:val="0"/>
        <w:numPr>
          <w:ilvl w:val="1"/>
          <w:numId w:val="6"/>
        </w:numPr>
        <w:autoSpaceDE w:val="0"/>
        <w:autoSpaceDN w:val="0"/>
        <w:rPr>
          <w:rFonts w:asciiTheme="minorHAnsi" w:hAnsiTheme="minorHAnsi"/>
        </w:rPr>
      </w:pPr>
      <w:r w:rsidRPr="001E39B7">
        <w:rPr>
          <w:rFonts w:asciiTheme="minorHAnsi" w:hAnsiTheme="minorHAnsi"/>
        </w:rPr>
        <w:t>Post a comment about the three articles in Unit 7 and comment about the previous person’s post.</w:t>
      </w:r>
    </w:p>
    <w:p w14:paraId="54723F14" w14:textId="77777777" w:rsidR="001E39B7" w:rsidRPr="001E39B7" w:rsidRDefault="001E39B7" w:rsidP="00B3621C">
      <w:pPr>
        <w:widowControl w:val="0"/>
        <w:numPr>
          <w:ilvl w:val="1"/>
          <w:numId w:val="6"/>
        </w:numPr>
        <w:autoSpaceDE w:val="0"/>
        <w:autoSpaceDN w:val="0"/>
        <w:rPr>
          <w:rFonts w:asciiTheme="minorHAnsi" w:hAnsiTheme="minorHAnsi"/>
        </w:rPr>
      </w:pPr>
      <w:r w:rsidRPr="001E39B7">
        <w:rPr>
          <w:rFonts w:asciiTheme="minorHAnsi" w:hAnsiTheme="minorHAnsi"/>
        </w:rPr>
        <w:t>Submit a table clinic topic for approval.</w:t>
      </w:r>
    </w:p>
    <w:p w14:paraId="3DEAC9BE" w14:textId="77777777" w:rsidR="001E39B7" w:rsidRPr="001E39B7" w:rsidRDefault="001E39B7" w:rsidP="00B3621C">
      <w:pPr>
        <w:widowControl w:val="0"/>
        <w:numPr>
          <w:ilvl w:val="1"/>
          <w:numId w:val="6"/>
        </w:numPr>
        <w:autoSpaceDE w:val="0"/>
        <w:autoSpaceDN w:val="0"/>
        <w:rPr>
          <w:rFonts w:asciiTheme="minorHAnsi" w:hAnsiTheme="minorHAnsi"/>
        </w:rPr>
      </w:pPr>
      <w:r w:rsidRPr="001E39B7">
        <w:rPr>
          <w:rFonts w:asciiTheme="minorHAnsi" w:hAnsiTheme="minorHAnsi"/>
        </w:rPr>
        <w:t>Post a null and alternative hypothesis to an example study.</w:t>
      </w:r>
    </w:p>
    <w:p w14:paraId="734A51F1" w14:textId="77777777" w:rsidR="001E39B7" w:rsidRPr="001E39B7" w:rsidRDefault="001E39B7" w:rsidP="00B3621C">
      <w:pPr>
        <w:widowControl w:val="0"/>
        <w:numPr>
          <w:ilvl w:val="0"/>
          <w:numId w:val="6"/>
        </w:numPr>
        <w:autoSpaceDE w:val="0"/>
        <w:autoSpaceDN w:val="0"/>
        <w:rPr>
          <w:rFonts w:asciiTheme="minorHAnsi" w:hAnsiTheme="minorHAnsi"/>
        </w:rPr>
      </w:pPr>
      <w:proofErr w:type="spellStart"/>
      <w:r w:rsidRPr="001E39B7">
        <w:rPr>
          <w:rFonts w:asciiTheme="minorHAnsi" w:hAnsiTheme="minorHAnsi"/>
        </w:rPr>
        <w:t>Hightop</w:t>
      </w:r>
      <w:proofErr w:type="spellEnd"/>
      <w:r w:rsidRPr="001E39B7">
        <w:rPr>
          <w:rFonts w:asciiTheme="minorHAnsi" w:hAnsiTheme="minorHAnsi"/>
        </w:rPr>
        <w:t xml:space="preserve"> Valley </w:t>
      </w:r>
    </w:p>
    <w:p w14:paraId="0536752D" w14:textId="77777777" w:rsidR="001E39B7" w:rsidRPr="001E39B7" w:rsidRDefault="001E39B7" w:rsidP="00B3621C">
      <w:pPr>
        <w:widowControl w:val="0"/>
        <w:numPr>
          <w:ilvl w:val="0"/>
          <w:numId w:val="4"/>
        </w:numPr>
        <w:autoSpaceDE w:val="0"/>
        <w:autoSpaceDN w:val="0"/>
        <w:rPr>
          <w:rFonts w:asciiTheme="minorHAnsi" w:hAnsiTheme="minorHAnsi"/>
        </w:rPr>
      </w:pPr>
      <w:r w:rsidRPr="001E39B7">
        <w:rPr>
          <w:rFonts w:asciiTheme="minorHAnsi" w:hAnsiTheme="minorHAnsi"/>
        </w:rPr>
        <w:t>Chapter 1,2 questions</w:t>
      </w:r>
    </w:p>
    <w:p w14:paraId="153A051C" w14:textId="77777777" w:rsidR="001E39B7" w:rsidRPr="001E39B7" w:rsidRDefault="001E39B7" w:rsidP="00B3621C">
      <w:pPr>
        <w:widowControl w:val="0"/>
        <w:numPr>
          <w:ilvl w:val="0"/>
          <w:numId w:val="4"/>
        </w:numPr>
        <w:autoSpaceDE w:val="0"/>
        <w:autoSpaceDN w:val="0"/>
        <w:rPr>
          <w:rFonts w:asciiTheme="minorHAnsi" w:hAnsiTheme="minorHAnsi"/>
        </w:rPr>
      </w:pPr>
      <w:r w:rsidRPr="001E39B7">
        <w:rPr>
          <w:rFonts w:asciiTheme="minorHAnsi" w:hAnsiTheme="minorHAnsi"/>
        </w:rPr>
        <w:t>Chapter 3,4,5,6 questions</w:t>
      </w:r>
    </w:p>
    <w:p w14:paraId="6DE2BAC4" w14:textId="77777777" w:rsidR="001E39B7" w:rsidRPr="001E39B7" w:rsidRDefault="001E39B7" w:rsidP="00B3621C">
      <w:pPr>
        <w:widowControl w:val="0"/>
        <w:numPr>
          <w:ilvl w:val="0"/>
          <w:numId w:val="4"/>
        </w:numPr>
        <w:autoSpaceDE w:val="0"/>
        <w:autoSpaceDN w:val="0"/>
        <w:rPr>
          <w:rFonts w:asciiTheme="minorHAnsi" w:hAnsiTheme="minorHAnsi"/>
        </w:rPr>
      </w:pPr>
      <w:r w:rsidRPr="001E39B7">
        <w:rPr>
          <w:rFonts w:asciiTheme="minorHAnsi" w:hAnsiTheme="minorHAnsi"/>
        </w:rPr>
        <w:t>Chapter 7,8 questions</w:t>
      </w:r>
    </w:p>
    <w:p w14:paraId="2E23E8DD" w14:textId="77777777" w:rsidR="001E39B7" w:rsidRPr="001E39B7" w:rsidRDefault="001E39B7" w:rsidP="00B3621C">
      <w:pPr>
        <w:widowControl w:val="0"/>
        <w:numPr>
          <w:ilvl w:val="0"/>
          <w:numId w:val="4"/>
        </w:numPr>
        <w:autoSpaceDE w:val="0"/>
        <w:autoSpaceDN w:val="0"/>
        <w:rPr>
          <w:rFonts w:asciiTheme="minorHAnsi" w:hAnsiTheme="minorHAnsi"/>
        </w:rPr>
      </w:pPr>
      <w:r w:rsidRPr="001E39B7">
        <w:rPr>
          <w:rFonts w:asciiTheme="minorHAnsi" w:hAnsiTheme="minorHAnsi"/>
        </w:rPr>
        <w:t>Chapter 9,10,11,12,13,14</w:t>
      </w:r>
    </w:p>
    <w:p w14:paraId="32A94346" w14:textId="77777777" w:rsidR="001E39B7" w:rsidRPr="001E39B7" w:rsidRDefault="001E39B7" w:rsidP="001E39B7">
      <w:pPr>
        <w:widowControl w:val="0"/>
        <w:autoSpaceDE w:val="0"/>
        <w:autoSpaceDN w:val="0"/>
        <w:ind w:left="360"/>
      </w:pPr>
    </w:p>
    <w:p w14:paraId="228697DE" w14:textId="77777777" w:rsidR="001E39B7" w:rsidRPr="001E39B7" w:rsidRDefault="001E39B7" w:rsidP="001E39B7">
      <w:pPr>
        <w:widowControl w:val="0"/>
        <w:tabs>
          <w:tab w:val="left" w:pos="360"/>
        </w:tabs>
        <w:autoSpaceDE w:val="0"/>
        <w:autoSpaceDN w:val="0"/>
        <w:ind w:left="450" w:hanging="450"/>
        <w:rPr>
          <w:rFonts w:asciiTheme="minorHAnsi" w:hAnsiTheme="minorHAnsi"/>
        </w:rPr>
      </w:pPr>
      <w:r w:rsidRPr="001E39B7">
        <w:rPr>
          <w:rFonts w:asciiTheme="minorHAnsi" w:hAnsiTheme="minorHAnsi"/>
        </w:rPr>
        <w:t>12</w:t>
      </w:r>
      <w:proofErr w:type="gramStart"/>
      <w:r w:rsidRPr="001E39B7">
        <w:rPr>
          <w:rFonts w:asciiTheme="minorHAnsi" w:hAnsiTheme="minorHAnsi"/>
        </w:rPr>
        <w:t>.  Three</w:t>
      </w:r>
      <w:proofErr w:type="gramEnd"/>
      <w:r w:rsidRPr="001E39B7">
        <w:rPr>
          <w:rFonts w:asciiTheme="minorHAnsi" w:hAnsiTheme="minorHAnsi"/>
        </w:rPr>
        <w:t xml:space="preserve"> students in a group will present a </w:t>
      </w:r>
      <w:proofErr w:type="gramStart"/>
      <w:r w:rsidRPr="001E39B7">
        <w:rPr>
          <w:rFonts w:asciiTheme="minorHAnsi" w:hAnsiTheme="minorHAnsi"/>
        </w:rPr>
        <w:t>10-15 minute</w:t>
      </w:r>
      <w:proofErr w:type="gramEnd"/>
      <w:r w:rsidRPr="001E39B7">
        <w:rPr>
          <w:rFonts w:asciiTheme="minorHAnsi" w:hAnsiTheme="minorHAnsi"/>
        </w:rPr>
        <w:t xml:space="preserve"> lesson plan to the class for a specific target population.  A detailed lesson plan will be submitted to the instructor using the appropriate format.</w:t>
      </w:r>
    </w:p>
    <w:p w14:paraId="207CE569" w14:textId="77777777" w:rsidR="001E39B7" w:rsidRPr="001E39B7" w:rsidRDefault="001E39B7" w:rsidP="001E39B7">
      <w:pPr>
        <w:widowControl w:val="0"/>
        <w:autoSpaceDE w:val="0"/>
        <w:autoSpaceDN w:val="0"/>
        <w:rPr>
          <w:rFonts w:asciiTheme="minorHAnsi" w:hAnsiTheme="minorHAnsi"/>
        </w:rPr>
      </w:pPr>
      <w:r w:rsidRPr="001E39B7">
        <w:rPr>
          <w:rFonts w:asciiTheme="minorHAnsi" w:hAnsiTheme="minorHAnsi"/>
        </w:rPr>
        <w:t>13.   Each student will present an assigned oral index to the class.</w:t>
      </w:r>
    </w:p>
    <w:p w14:paraId="7279A4BD" w14:textId="77777777" w:rsidR="001E39B7" w:rsidRPr="001E39B7" w:rsidRDefault="001E39B7" w:rsidP="001E39B7">
      <w:pPr>
        <w:widowControl w:val="0"/>
        <w:autoSpaceDE w:val="0"/>
        <w:autoSpaceDN w:val="0"/>
        <w:ind w:left="450" w:hanging="450"/>
        <w:rPr>
          <w:rFonts w:asciiTheme="minorHAnsi" w:hAnsiTheme="minorHAnsi"/>
        </w:rPr>
      </w:pPr>
      <w:r w:rsidRPr="001E39B7">
        <w:rPr>
          <w:rFonts w:asciiTheme="minorHAnsi" w:hAnsiTheme="minorHAnsi"/>
        </w:rPr>
        <w:t xml:space="preserve">14.   Each student will choose two current journal articles and write a </w:t>
      </w:r>
      <w:proofErr w:type="gramStart"/>
      <w:r w:rsidRPr="001E39B7">
        <w:rPr>
          <w:rFonts w:asciiTheme="minorHAnsi" w:hAnsiTheme="minorHAnsi"/>
        </w:rPr>
        <w:t>one page</w:t>
      </w:r>
      <w:proofErr w:type="gramEnd"/>
      <w:r w:rsidRPr="001E39B7">
        <w:rPr>
          <w:rFonts w:asciiTheme="minorHAnsi" w:hAnsiTheme="minorHAnsi"/>
        </w:rPr>
        <w:t xml:space="preserve"> overview     answering the questions given for the assignment.</w:t>
      </w:r>
    </w:p>
    <w:p w14:paraId="3FB1DE52" w14:textId="77777777" w:rsidR="001E39B7" w:rsidRPr="001E39B7" w:rsidRDefault="001E39B7" w:rsidP="001E39B7">
      <w:pPr>
        <w:widowControl w:val="0"/>
        <w:autoSpaceDE w:val="0"/>
        <w:autoSpaceDN w:val="0"/>
        <w:ind w:left="450" w:hanging="450"/>
        <w:rPr>
          <w:rFonts w:asciiTheme="minorHAnsi" w:hAnsiTheme="minorHAnsi"/>
        </w:rPr>
      </w:pPr>
      <w:r w:rsidRPr="001E39B7">
        <w:rPr>
          <w:rFonts w:asciiTheme="minorHAnsi" w:hAnsiTheme="minorHAnsi"/>
        </w:rPr>
        <w:t xml:space="preserve">15.   Each student will complete the </w:t>
      </w:r>
      <w:proofErr w:type="gramStart"/>
      <w:r w:rsidRPr="001E39B7">
        <w:rPr>
          <w:rFonts w:asciiTheme="minorHAnsi" w:hAnsiTheme="minorHAnsi"/>
        </w:rPr>
        <w:t>two page</w:t>
      </w:r>
      <w:proofErr w:type="gramEnd"/>
      <w:r w:rsidRPr="001E39B7">
        <w:rPr>
          <w:rFonts w:asciiTheme="minorHAnsi" w:hAnsiTheme="minorHAnsi"/>
        </w:rPr>
        <w:t xml:space="preserve"> assignment for calculating mean, </w:t>
      </w:r>
      <w:proofErr w:type="gramStart"/>
      <w:r w:rsidRPr="001E39B7">
        <w:rPr>
          <w:rFonts w:asciiTheme="minorHAnsi" w:hAnsiTheme="minorHAnsi"/>
        </w:rPr>
        <w:t>median</w:t>
      </w:r>
      <w:proofErr w:type="gramEnd"/>
      <w:r w:rsidRPr="001E39B7">
        <w:rPr>
          <w:rFonts w:asciiTheme="minorHAnsi" w:hAnsiTheme="minorHAnsi"/>
        </w:rPr>
        <w:t>, and     mode.</w:t>
      </w:r>
    </w:p>
    <w:p w14:paraId="25AACCC7" w14:textId="77777777" w:rsidR="001E39B7" w:rsidRPr="001E39B7" w:rsidRDefault="001E39B7" w:rsidP="001E39B7">
      <w:pPr>
        <w:widowControl w:val="0"/>
        <w:autoSpaceDE w:val="0"/>
        <w:autoSpaceDN w:val="0"/>
        <w:rPr>
          <w:rFonts w:asciiTheme="minorHAnsi" w:hAnsiTheme="minorHAnsi"/>
        </w:rPr>
      </w:pPr>
      <w:r w:rsidRPr="001E39B7">
        <w:rPr>
          <w:rFonts w:asciiTheme="minorHAnsi" w:hAnsiTheme="minorHAnsi"/>
        </w:rPr>
        <w:t xml:space="preserve">16.   Each student will choose one article from the list given and respond to specific questions </w:t>
      </w:r>
    </w:p>
    <w:p w14:paraId="247EB1BB" w14:textId="77777777" w:rsidR="001E39B7" w:rsidRPr="001E39B7" w:rsidRDefault="001E39B7" w:rsidP="001E39B7">
      <w:pPr>
        <w:widowControl w:val="0"/>
        <w:autoSpaceDE w:val="0"/>
        <w:autoSpaceDN w:val="0"/>
        <w:rPr>
          <w:rFonts w:asciiTheme="minorHAnsi" w:hAnsiTheme="minorHAnsi"/>
        </w:rPr>
      </w:pPr>
      <w:r w:rsidRPr="001E39B7">
        <w:rPr>
          <w:rFonts w:asciiTheme="minorHAnsi" w:hAnsiTheme="minorHAnsi"/>
        </w:rPr>
        <w:t xml:space="preserve">         for journal analysis.</w:t>
      </w:r>
    </w:p>
    <w:p w14:paraId="2B7518B2" w14:textId="77777777" w:rsidR="001E39B7" w:rsidRPr="001E39B7" w:rsidRDefault="001E39B7" w:rsidP="001E39B7">
      <w:pPr>
        <w:widowControl w:val="0"/>
        <w:autoSpaceDE w:val="0"/>
        <w:autoSpaceDN w:val="0"/>
        <w:ind w:left="450" w:hanging="450"/>
        <w:rPr>
          <w:rFonts w:asciiTheme="minorHAnsi" w:hAnsiTheme="minorHAnsi"/>
        </w:rPr>
      </w:pPr>
      <w:r w:rsidRPr="001E39B7">
        <w:rPr>
          <w:rFonts w:asciiTheme="minorHAnsi" w:hAnsiTheme="minorHAnsi"/>
        </w:rPr>
        <w:t xml:space="preserve">17.   Two or three students in a group will prepare </w:t>
      </w:r>
      <w:proofErr w:type="gramStart"/>
      <w:r w:rsidRPr="001E39B7">
        <w:rPr>
          <w:rFonts w:asciiTheme="minorHAnsi" w:hAnsiTheme="minorHAnsi"/>
        </w:rPr>
        <w:t>5-7 page</w:t>
      </w:r>
      <w:proofErr w:type="gramEnd"/>
      <w:r w:rsidRPr="001E39B7">
        <w:rPr>
          <w:rFonts w:asciiTheme="minorHAnsi" w:hAnsiTheme="minorHAnsi"/>
        </w:rPr>
        <w:t xml:space="preserve"> table clinic research paper.  This         topic must include a bibliography and typed in</w:t>
      </w:r>
      <w:r w:rsidRPr="001E39B7">
        <w:rPr>
          <w:rFonts w:asciiTheme="minorHAnsi" w:hAnsiTheme="minorHAnsi"/>
          <w:b/>
        </w:rPr>
        <w:t xml:space="preserve"> APA style</w:t>
      </w:r>
      <w:r w:rsidRPr="001E39B7">
        <w:rPr>
          <w:rFonts w:asciiTheme="minorHAnsi" w:hAnsiTheme="minorHAnsi"/>
        </w:rPr>
        <w:t>.</w:t>
      </w:r>
    </w:p>
    <w:p w14:paraId="46411C43" w14:textId="77777777" w:rsidR="001E39B7" w:rsidRPr="001E39B7" w:rsidRDefault="001E39B7" w:rsidP="001E39B7">
      <w:pPr>
        <w:widowControl w:val="0"/>
        <w:autoSpaceDE w:val="0"/>
        <w:autoSpaceDN w:val="0"/>
        <w:ind w:left="360" w:firstLine="360"/>
        <w:rPr>
          <w:rFonts w:asciiTheme="minorHAnsi" w:hAnsiTheme="minorHAnsi"/>
          <w:i/>
        </w:rPr>
      </w:pPr>
      <w:r w:rsidRPr="001E39B7">
        <w:rPr>
          <w:rFonts w:asciiTheme="minorHAnsi" w:hAnsiTheme="minorHAnsi"/>
          <w:i/>
        </w:rPr>
        <w:t xml:space="preserve">‘A table clinic is an informal </w:t>
      </w:r>
      <w:proofErr w:type="gramStart"/>
      <w:r w:rsidRPr="001E39B7">
        <w:rPr>
          <w:rFonts w:asciiTheme="minorHAnsi" w:hAnsiTheme="minorHAnsi"/>
          <w:i/>
        </w:rPr>
        <w:t>table top</w:t>
      </w:r>
      <w:proofErr w:type="gramEnd"/>
      <w:r w:rsidRPr="001E39B7">
        <w:rPr>
          <w:rFonts w:asciiTheme="minorHAnsi" w:hAnsiTheme="minorHAnsi"/>
          <w:i/>
        </w:rPr>
        <w:t xml:space="preserve"> presentation using oral communication and visual </w:t>
      </w:r>
      <w:r w:rsidRPr="001E39B7">
        <w:rPr>
          <w:rFonts w:asciiTheme="minorHAnsi" w:hAnsiTheme="minorHAnsi"/>
          <w:i/>
        </w:rPr>
        <w:tab/>
        <w:t xml:space="preserve">media to inform, clarify, and/or review material on a specific topic. You may call it a mini </w:t>
      </w:r>
      <w:r w:rsidRPr="001E39B7">
        <w:rPr>
          <w:rFonts w:asciiTheme="minorHAnsi" w:hAnsiTheme="minorHAnsi"/>
          <w:i/>
        </w:rPr>
        <w:tab/>
        <w:t>refresher course.</w:t>
      </w:r>
    </w:p>
    <w:p w14:paraId="4AE607A3" w14:textId="77777777" w:rsidR="001E39B7" w:rsidRPr="001E39B7" w:rsidRDefault="001E39B7" w:rsidP="001E39B7">
      <w:pPr>
        <w:widowControl w:val="0"/>
        <w:autoSpaceDE w:val="0"/>
        <w:autoSpaceDN w:val="0"/>
        <w:ind w:left="360" w:firstLine="360"/>
        <w:rPr>
          <w:rFonts w:asciiTheme="minorHAnsi" w:hAnsiTheme="minorHAnsi"/>
          <w:i/>
        </w:rPr>
      </w:pPr>
      <w:r w:rsidRPr="001E39B7">
        <w:rPr>
          <w:rFonts w:asciiTheme="minorHAnsi" w:hAnsiTheme="minorHAnsi"/>
          <w:i/>
        </w:rPr>
        <w:t xml:space="preserve">A table clinic presents useful and timely information in an original, interesting manner. </w:t>
      </w:r>
      <w:r w:rsidRPr="001E39B7">
        <w:rPr>
          <w:rFonts w:asciiTheme="minorHAnsi" w:hAnsiTheme="minorHAnsi"/>
          <w:i/>
        </w:rPr>
        <w:tab/>
        <w:t xml:space="preserve">This information may be a technique; theory; service; trend; or expanded opportunity in </w:t>
      </w:r>
    </w:p>
    <w:p w14:paraId="75BFD51F" w14:textId="77777777" w:rsidR="001E39B7" w:rsidRPr="001E39B7" w:rsidRDefault="001E39B7" w:rsidP="001E39B7">
      <w:pPr>
        <w:widowControl w:val="0"/>
        <w:autoSpaceDE w:val="0"/>
        <w:autoSpaceDN w:val="0"/>
        <w:ind w:left="360" w:firstLine="360"/>
        <w:rPr>
          <w:rFonts w:asciiTheme="minorHAnsi" w:hAnsiTheme="minorHAnsi"/>
          <w:i/>
        </w:rPr>
      </w:pPr>
      <w:r w:rsidRPr="001E39B7">
        <w:rPr>
          <w:rFonts w:asciiTheme="minorHAnsi" w:hAnsiTheme="minorHAnsi"/>
          <w:i/>
        </w:rPr>
        <w:t xml:space="preserve">the practice of dental hygiene and/or the broader realm of oral and systemic health. </w:t>
      </w:r>
      <w:r w:rsidRPr="001E39B7">
        <w:rPr>
          <w:rFonts w:asciiTheme="minorHAnsi" w:hAnsiTheme="minorHAnsi"/>
          <w:i/>
        </w:rPr>
        <w:tab/>
        <w:t xml:space="preserve">Your table clinic should be simple and direct with an element of action to stimulate </w:t>
      </w:r>
      <w:r w:rsidRPr="001E39B7">
        <w:rPr>
          <w:rFonts w:asciiTheme="minorHAnsi" w:hAnsiTheme="minorHAnsi"/>
          <w:i/>
        </w:rPr>
        <w:tab/>
        <w:t>attention and interest.’ (ADHA)</w:t>
      </w:r>
    </w:p>
    <w:p w14:paraId="5B600F74" w14:textId="77777777" w:rsidR="001E39B7" w:rsidRPr="001E39B7" w:rsidRDefault="001E39B7" w:rsidP="001E39B7">
      <w:pPr>
        <w:widowControl w:val="0"/>
        <w:autoSpaceDE w:val="0"/>
        <w:autoSpaceDN w:val="0"/>
        <w:ind w:left="360"/>
        <w:rPr>
          <w:rFonts w:asciiTheme="minorHAnsi" w:hAnsiTheme="minorHAnsi"/>
          <w:b/>
        </w:rPr>
      </w:pPr>
      <w:r w:rsidRPr="001E39B7">
        <w:rPr>
          <w:rFonts w:asciiTheme="minorHAnsi" w:hAnsiTheme="minorHAnsi"/>
          <w:b/>
        </w:rPr>
        <w:t>**</w:t>
      </w:r>
      <w:proofErr w:type="gramStart"/>
      <w:r w:rsidRPr="001E39B7">
        <w:rPr>
          <w:rFonts w:asciiTheme="minorHAnsi" w:hAnsiTheme="minorHAnsi"/>
          <w:b/>
        </w:rPr>
        <w:t>So</w:t>
      </w:r>
      <w:proofErr w:type="gramEnd"/>
      <w:r w:rsidRPr="001E39B7">
        <w:rPr>
          <w:rFonts w:asciiTheme="minorHAnsi" w:hAnsiTheme="minorHAnsi"/>
          <w:b/>
        </w:rPr>
        <w:t xml:space="preserve"> when looking for a topic make sure that it is something that interests you, </w:t>
      </w:r>
      <w:r w:rsidRPr="001E39B7">
        <w:rPr>
          <w:rFonts w:asciiTheme="minorHAnsi" w:hAnsiTheme="minorHAnsi"/>
          <w:b/>
        </w:rPr>
        <w:lastRenderedPageBreak/>
        <w:t xml:space="preserve">something that you believe will interest your </w:t>
      </w:r>
      <w:proofErr w:type="gramStart"/>
      <w:r w:rsidRPr="001E39B7">
        <w:rPr>
          <w:rFonts w:asciiTheme="minorHAnsi" w:hAnsiTheme="minorHAnsi"/>
          <w:b/>
        </w:rPr>
        <w:t>audience(</w:t>
      </w:r>
      <w:proofErr w:type="gramEnd"/>
      <w:r w:rsidRPr="001E39B7">
        <w:rPr>
          <w:rFonts w:asciiTheme="minorHAnsi" w:hAnsiTheme="minorHAnsi"/>
          <w:b/>
        </w:rPr>
        <w:t xml:space="preserve">primarily other Dental Hygienists), and relates useful and timely information with a point of view. </w:t>
      </w:r>
    </w:p>
    <w:p w14:paraId="0F3DC576" w14:textId="77777777" w:rsidR="001E39B7" w:rsidRPr="001E39B7" w:rsidRDefault="001E39B7" w:rsidP="001E39B7">
      <w:pPr>
        <w:widowControl w:val="0"/>
        <w:autoSpaceDE w:val="0"/>
        <w:autoSpaceDN w:val="0"/>
        <w:ind w:left="810" w:hanging="450"/>
        <w:rPr>
          <w:rFonts w:asciiTheme="minorHAnsi" w:hAnsiTheme="minorHAnsi"/>
          <w:i/>
        </w:rPr>
      </w:pPr>
      <w:r w:rsidRPr="001E39B7">
        <w:rPr>
          <w:rFonts w:asciiTheme="minorHAnsi" w:hAnsiTheme="minorHAnsi"/>
          <w:i/>
        </w:rPr>
        <w:tab/>
        <w:t xml:space="preserve">‘Students have discovered their topics through class and continuing education lectures, articles in dental hygiene magazines and journals and even through chance conversations with other dental hygienists and friends. Since most table clinics are presented in groups of two to three students, it is a good idea to brainstorm as a group to discuss potential areas of interest. The most important aspect of finding a topic though, is that the subject matter </w:t>
      </w:r>
      <w:proofErr w:type="gramStart"/>
      <w:r w:rsidRPr="001E39B7">
        <w:rPr>
          <w:rFonts w:asciiTheme="minorHAnsi" w:hAnsiTheme="minorHAnsi"/>
          <w:i/>
        </w:rPr>
        <w:t>be</w:t>
      </w:r>
      <w:proofErr w:type="gramEnd"/>
      <w:r w:rsidRPr="001E39B7">
        <w:rPr>
          <w:rFonts w:asciiTheme="minorHAnsi" w:hAnsiTheme="minorHAnsi"/>
          <w:i/>
        </w:rPr>
        <w:t xml:space="preserve"> of interest to the presenters. It is hard</w:t>
      </w:r>
    </w:p>
    <w:p w14:paraId="4FCCFE0F" w14:textId="77777777" w:rsidR="001E39B7" w:rsidRPr="001E39B7" w:rsidRDefault="001E39B7" w:rsidP="001E39B7">
      <w:pPr>
        <w:widowControl w:val="0"/>
        <w:autoSpaceDE w:val="0"/>
        <w:autoSpaceDN w:val="0"/>
        <w:ind w:left="810" w:hanging="450"/>
        <w:rPr>
          <w:rFonts w:asciiTheme="minorHAnsi" w:hAnsiTheme="minorHAnsi"/>
          <w:i/>
        </w:rPr>
      </w:pPr>
      <w:r w:rsidRPr="001E39B7">
        <w:rPr>
          <w:rFonts w:asciiTheme="minorHAnsi" w:hAnsiTheme="minorHAnsi"/>
          <w:i/>
        </w:rPr>
        <w:tab/>
        <w:t>to generate enthusiasm in your presentation if the topic is not relevant to you or your group.’ (CDHA Journal)</w:t>
      </w:r>
    </w:p>
    <w:p w14:paraId="063B5627" w14:textId="77777777" w:rsidR="001E39B7" w:rsidRPr="001E39B7" w:rsidRDefault="001E39B7" w:rsidP="001E39B7">
      <w:pPr>
        <w:widowControl w:val="0"/>
        <w:autoSpaceDE w:val="0"/>
        <w:autoSpaceDN w:val="0"/>
        <w:ind w:left="720"/>
        <w:rPr>
          <w:rFonts w:asciiTheme="minorHAnsi" w:hAnsiTheme="minorHAnsi"/>
          <w:b/>
          <w:u w:val="single"/>
        </w:rPr>
      </w:pPr>
      <w:r w:rsidRPr="001E39B7">
        <w:rPr>
          <w:rFonts w:asciiTheme="minorHAnsi" w:hAnsiTheme="minorHAnsi"/>
          <w:b/>
          <w:u w:val="single"/>
        </w:rPr>
        <w:t xml:space="preserve">One final exam (comprehensive) must be completed with a grade of 75% or better. </w:t>
      </w:r>
    </w:p>
    <w:p w14:paraId="3CD62A24" w14:textId="77777777" w:rsidR="005E68A0" w:rsidRDefault="005E68A0" w:rsidP="005E68A0">
      <w:pPr>
        <w:rPr>
          <w:rFonts w:ascii="Calibri" w:hAnsi="Calibri" w:cs="Arial"/>
          <w:b/>
        </w:rPr>
      </w:pPr>
    </w:p>
    <w:p w14:paraId="7F1B77EC" w14:textId="77777777" w:rsidR="005E68A0" w:rsidRPr="00F923CC" w:rsidRDefault="005E68A0" w:rsidP="005E68A0">
      <w:pPr>
        <w:rPr>
          <w:rFonts w:ascii="Calibri" w:hAnsi="Calibri" w:cs="Arial"/>
          <w:b/>
        </w:rPr>
      </w:pPr>
      <w:r w:rsidRPr="00F923CC">
        <w:rPr>
          <w:rFonts w:ascii="Calibri" w:hAnsi="Calibri" w:cs="Arial"/>
          <w:b/>
        </w:rPr>
        <w:t>ATTENDANCE POLICY</w:t>
      </w:r>
    </w:p>
    <w:p w14:paraId="5BD49890" w14:textId="77777777" w:rsidR="005E68A0" w:rsidRPr="00104145" w:rsidRDefault="005E68A0" w:rsidP="005E68A0">
      <w:pPr>
        <w:ind w:right="-720"/>
        <w:rPr>
          <w:rFonts w:ascii="Calibri" w:hAnsi="Calibri"/>
          <w:b/>
          <w:bCs/>
        </w:rPr>
      </w:pPr>
      <w:r w:rsidRPr="00104145">
        <w:rPr>
          <w:rFonts w:ascii="Calibri" w:hAnsi="Calibri"/>
        </w:rPr>
        <w:t>1. Any illness or emergency should be reported immedia</w:t>
      </w:r>
      <w:r w:rsidR="00A7032E">
        <w:rPr>
          <w:rFonts w:ascii="Calibri" w:hAnsi="Calibri"/>
        </w:rPr>
        <w:t>tely (before class) to the</w:t>
      </w:r>
      <w:r w:rsidRPr="00104145">
        <w:rPr>
          <w:rFonts w:ascii="Calibri" w:hAnsi="Calibri"/>
        </w:rPr>
        <w:t xml:space="preserve"> Dental Hygiene Office </w:t>
      </w:r>
      <w:r w:rsidR="00A7032E">
        <w:rPr>
          <w:rFonts w:ascii="Calibri" w:hAnsi="Calibri"/>
        </w:rPr>
        <w:t>Associate at 287-3655</w:t>
      </w:r>
      <w:r w:rsidRPr="00104145">
        <w:rPr>
          <w:rFonts w:ascii="Calibri" w:hAnsi="Calibri"/>
        </w:rPr>
        <w:t xml:space="preserve">.  Written documentation of the absence must be submitted to the course </w:t>
      </w:r>
      <w:proofErr w:type="gramStart"/>
      <w:r w:rsidRPr="00104145">
        <w:rPr>
          <w:rFonts w:ascii="Calibri" w:hAnsi="Calibri"/>
        </w:rPr>
        <w:t>faculty</w:t>
      </w:r>
      <w:proofErr w:type="gramEnd"/>
      <w:r w:rsidRPr="00104145">
        <w:rPr>
          <w:rFonts w:ascii="Calibri" w:hAnsi="Calibri"/>
        </w:rPr>
        <w:t xml:space="preserve"> the following class time or before (</w:t>
      </w:r>
      <w:proofErr w:type="gramStart"/>
      <w:r w:rsidRPr="00104145">
        <w:rPr>
          <w:rFonts w:ascii="Calibri" w:hAnsi="Calibri"/>
        </w:rPr>
        <w:t>may be</w:t>
      </w:r>
      <w:proofErr w:type="gramEnd"/>
      <w:r w:rsidRPr="00104145">
        <w:rPr>
          <w:rFonts w:ascii="Calibri" w:hAnsi="Calibri"/>
        </w:rPr>
        <w:t xml:space="preserve"> through e-mail).</w:t>
      </w:r>
    </w:p>
    <w:p w14:paraId="05EDA1A9" w14:textId="77777777" w:rsidR="005E68A0" w:rsidRPr="00104145" w:rsidRDefault="005E68A0" w:rsidP="005E68A0">
      <w:pPr>
        <w:pStyle w:val="BodyText"/>
        <w:rPr>
          <w:rFonts w:ascii="Calibri" w:hAnsi="Calibri"/>
          <w:b/>
          <w:bCs/>
        </w:rPr>
      </w:pPr>
      <w:r w:rsidRPr="00104145">
        <w:rPr>
          <w:rFonts w:ascii="Calibri" w:hAnsi="Calibri"/>
        </w:rPr>
        <w:t>2. Attendance policy is stated in the Dental Hygiene Student Handbook</w:t>
      </w:r>
      <w:r w:rsidRPr="00104145">
        <w:rPr>
          <w:rFonts w:ascii="Calibri" w:hAnsi="Calibri"/>
          <w:b/>
          <w:bCs/>
        </w:rPr>
        <w:t xml:space="preserve">.  </w:t>
      </w:r>
    </w:p>
    <w:p w14:paraId="085F7F9A" w14:textId="77777777" w:rsidR="005E68A0" w:rsidRPr="00104145" w:rsidRDefault="005E68A0" w:rsidP="00B3621C">
      <w:pPr>
        <w:pStyle w:val="BodyText"/>
        <w:numPr>
          <w:ilvl w:val="0"/>
          <w:numId w:val="3"/>
        </w:numPr>
        <w:autoSpaceDE/>
        <w:autoSpaceDN/>
        <w:rPr>
          <w:rFonts w:ascii="Calibri" w:hAnsi="Calibri"/>
          <w:b/>
          <w:bCs/>
        </w:rPr>
      </w:pPr>
      <w:r w:rsidRPr="00104145">
        <w:rPr>
          <w:rFonts w:ascii="Calibri" w:hAnsi="Calibri"/>
        </w:rPr>
        <w:t>Each student is expected to arrive at class promptly.  Late arrival is disrespectful to faculty and students.</w:t>
      </w:r>
    </w:p>
    <w:p w14:paraId="52AEFB0E" w14:textId="77777777" w:rsidR="005E68A0" w:rsidRPr="00104145" w:rsidRDefault="005E68A0" w:rsidP="00B3621C">
      <w:pPr>
        <w:pStyle w:val="BodyText"/>
        <w:numPr>
          <w:ilvl w:val="0"/>
          <w:numId w:val="3"/>
        </w:numPr>
        <w:autoSpaceDE/>
        <w:autoSpaceDN/>
        <w:rPr>
          <w:rFonts w:ascii="Calibri" w:hAnsi="Calibri"/>
          <w:b/>
          <w:bCs/>
        </w:rPr>
      </w:pPr>
      <w:r w:rsidRPr="00104145">
        <w:rPr>
          <w:rFonts w:ascii="Calibri" w:hAnsi="Calibri"/>
        </w:rPr>
        <w:t>Student arrival more than ten minutes after the time that class begins counts as being absent for the class period.</w:t>
      </w:r>
    </w:p>
    <w:p w14:paraId="1DE22633" w14:textId="77777777" w:rsidR="005E68A0" w:rsidRPr="00104145" w:rsidRDefault="005E68A0" w:rsidP="00B3621C">
      <w:pPr>
        <w:pStyle w:val="BodyText"/>
        <w:numPr>
          <w:ilvl w:val="0"/>
          <w:numId w:val="3"/>
        </w:numPr>
        <w:autoSpaceDE/>
        <w:autoSpaceDN/>
        <w:rPr>
          <w:rFonts w:ascii="Calibri" w:hAnsi="Calibri"/>
          <w:b/>
          <w:bCs/>
        </w:rPr>
      </w:pPr>
      <w:r w:rsidRPr="00104145">
        <w:rPr>
          <w:rFonts w:ascii="Calibri" w:hAnsi="Calibri"/>
        </w:rPr>
        <w:t xml:space="preserve">Every two times a student is late for </w:t>
      </w:r>
      <w:proofErr w:type="gramStart"/>
      <w:r w:rsidRPr="00104145">
        <w:rPr>
          <w:rFonts w:ascii="Calibri" w:hAnsi="Calibri"/>
        </w:rPr>
        <w:t>class</w:t>
      </w:r>
      <w:proofErr w:type="gramEnd"/>
      <w:r w:rsidRPr="00104145">
        <w:rPr>
          <w:rFonts w:ascii="Calibri" w:hAnsi="Calibri"/>
        </w:rPr>
        <w:t xml:space="preserve"> up to 10 </w:t>
      </w:r>
      <w:proofErr w:type="gramStart"/>
      <w:r w:rsidRPr="00104145">
        <w:rPr>
          <w:rFonts w:ascii="Calibri" w:hAnsi="Calibri"/>
        </w:rPr>
        <w:t>minutes</w:t>
      </w:r>
      <w:proofErr w:type="gramEnd"/>
      <w:r w:rsidRPr="00104145">
        <w:rPr>
          <w:rFonts w:ascii="Calibri" w:hAnsi="Calibri"/>
        </w:rPr>
        <w:t xml:space="preserve"> equals one absence.</w:t>
      </w:r>
    </w:p>
    <w:p w14:paraId="07E02B67" w14:textId="77777777" w:rsidR="005E68A0" w:rsidRPr="00104145" w:rsidRDefault="005E68A0" w:rsidP="00B3621C">
      <w:pPr>
        <w:pStyle w:val="BodyText"/>
        <w:numPr>
          <w:ilvl w:val="0"/>
          <w:numId w:val="2"/>
        </w:numPr>
        <w:autoSpaceDE/>
        <w:autoSpaceDN/>
        <w:rPr>
          <w:rFonts w:ascii="Calibri" w:hAnsi="Calibri"/>
        </w:rPr>
      </w:pPr>
      <w:r w:rsidRPr="00104145">
        <w:rPr>
          <w:rFonts w:ascii="Calibri" w:hAnsi="Calibri"/>
        </w:rPr>
        <w:t xml:space="preserve">If a student misses more than 20% of the class lectures, he/she will be automatically withdrawn from the course.  Students who are withdrawn from any program course may not continue in the Dental Hygiene Program. </w:t>
      </w:r>
    </w:p>
    <w:p w14:paraId="3DEDBCB9" w14:textId="77777777" w:rsidR="005E68A0" w:rsidRPr="00104145" w:rsidRDefault="005E68A0" w:rsidP="00B3621C">
      <w:pPr>
        <w:pStyle w:val="BodyText"/>
        <w:numPr>
          <w:ilvl w:val="0"/>
          <w:numId w:val="2"/>
        </w:numPr>
        <w:autoSpaceDE/>
        <w:autoSpaceDN/>
        <w:rPr>
          <w:rFonts w:ascii="Calibri" w:hAnsi="Calibri"/>
        </w:rPr>
      </w:pPr>
      <w:r w:rsidRPr="00104145">
        <w:rPr>
          <w:rFonts w:ascii="Calibri" w:hAnsi="Calibri"/>
        </w:rPr>
        <w:t>Late a</w:t>
      </w:r>
      <w:r w:rsidR="00FD5688">
        <w:rPr>
          <w:rFonts w:ascii="Calibri" w:hAnsi="Calibri"/>
        </w:rPr>
        <w:t>ssignments will be deducted one point</w:t>
      </w:r>
      <w:r w:rsidR="009A0C48">
        <w:rPr>
          <w:rFonts w:ascii="Calibri" w:hAnsi="Calibri"/>
        </w:rPr>
        <w:t xml:space="preserve"> for every day late from the due</w:t>
      </w:r>
      <w:r w:rsidR="00FD5688">
        <w:rPr>
          <w:rFonts w:ascii="Calibri" w:hAnsi="Calibri"/>
        </w:rPr>
        <w:t xml:space="preserve"> date.</w:t>
      </w:r>
    </w:p>
    <w:p w14:paraId="646DE8C9" w14:textId="77777777" w:rsidR="005E68A0" w:rsidRPr="00F923CC" w:rsidRDefault="005E68A0" w:rsidP="005E68A0">
      <w:pPr>
        <w:rPr>
          <w:rFonts w:ascii="Calibri" w:hAnsi="Calibri" w:cs="Arial"/>
          <w:b/>
        </w:rPr>
      </w:pPr>
    </w:p>
    <w:p w14:paraId="67885037" w14:textId="77777777" w:rsidR="005E68A0" w:rsidRPr="00F923CC" w:rsidRDefault="005E68A0" w:rsidP="005E68A0">
      <w:pPr>
        <w:rPr>
          <w:rFonts w:ascii="Calibri" w:hAnsi="Calibri" w:cs="Arial"/>
          <w:b/>
        </w:rPr>
      </w:pPr>
      <w:r w:rsidRPr="00F923CC">
        <w:rPr>
          <w:rFonts w:ascii="Calibri" w:hAnsi="Calibri" w:cs="Arial"/>
          <w:b/>
        </w:rPr>
        <w:t>STUDENT CODE OF CONDUCT</w:t>
      </w:r>
    </w:p>
    <w:p w14:paraId="737A4F14" w14:textId="77777777" w:rsidR="005E68A0" w:rsidRPr="00F923CC" w:rsidRDefault="005E68A0" w:rsidP="005E68A0">
      <w:pPr>
        <w:rPr>
          <w:rFonts w:ascii="Calibri" w:hAnsi="Calibri" w:cs="Arial"/>
        </w:rPr>
      </w:pPr>
      <w:r w:rsidRPr="00F923CC">
        <w:rPr>
          <w:rFonts w:ascii="Calibri" w:hAnsi="Calibr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6465F9BF" w14:textId="77777777" w:rsidR="002B20E2" w:rsidRDefault="002B20E2" w:rsidP="002B20E2">
      <w:pPr>
        <w:rPr>
          <w:rFonts w:ascii="Calibri" w:hAnsi="Calibri" w:cs="Arial"/>
          <w:b/>
        </w:rPr>
      </w:pPr>
    </w:p>
    <w:p w14:paraId="43453A16" w14:textId="77777777" w:rsidR="002B20E2" w:rsidRPr="00F73BB8" w:rsidRDefault="002B20E2" w:rsidP="002B20E2">
      <w:pPr>
        <w:rPr>
          <w:rFonts w:ascii="Calibri" w:hAnsi="Calibri" w:cs="Arial"/>
          <w:b/>
        </w:rPr>
      </w:pPr>
      <w:r w:rsidRPr="00F73BB8">
        <w:rPr>
          <w:rFonts w:ascii="Calibri" w:hAnsi="Calibri" w:cs="Arial"/>
          <w:b/>
        </w:rPr>
        <w:t>AMERICANS WITH DISABILITIES ACT (ADA) POLICY</w:t>
      </w:r>
    </w:p>
    <w:p w14:paraId="51D2362F" w14:textId="77777777" w:rsidR="002B20E2" w:rsidRPr="00F73BB8" w:rsidRDefault="002B20E2" w:rsidP="002B20E2">
      <w:pPr>
        <w:widowControl w:val="0"/>
        <w:autoSpaceDE w:val="0"/>
        <w:autoSpaceDN w:val="0"/>
        <w:adjustRightInd w:val="0"/>
        <w:rPr>
          <w:rFonts w:ascii="Calibri" w:hAnsi="Calibri" w:cs="Calibri"/>
        </w:rPr>
      </w:pPr>
      <w:r w:rsidRPr="00F73BB8">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73BB8">
        <w:rPr>
          <w:rFonts w:ascii="Calibri" w:hAnsi="Calibri" w:cs="Calibri"/>
        </w:rPr>
        <w:t>accommodations</w:t>
      </w:r>
      <w:proofErr w:type="gramEnd"/>
      <w:r w:rsidRPr="00F73BB8">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73BB8">
        <w:rPr>
          <w:rFonts w:ascii="Calibri" w:hAnsi="Calibri" w:cs="Calibri"/>
        </w:rPr>
        <w:t>Accommodations do</w:t>
      </w:r>
      <w:proofErr w:type="gramEnd"/>
      <w:r w:rsidRPr="00F73BB8">
        <w:rPr>
          <w:rFonts w:ascii="Calibri" w:hAnsi="Calibri" w:cs="Calibri"/>
        </w:rPr>
        <w:t xml:space="preserve"> not start until your instructor receives the letter, and </w:t>
      </w:r>
      <w:proofErr w:type="gramStart"/>
      <w:r w:rsidRPr="00F73BB8">
        <w:rPr>
          <w:rFonts w:ascii="Calibri" w:hAnsi="Calibri" w:cs="Calibri"/>
        </w:rPr>
        <w:t>accommodations are</w:t>
      </w:r>
      <w:proofErr w:type="gramEnd"/>
      <w:r w:rsidRPr="00F73BB8">
        <w:rPr>
          <w:rFonts w:ascii="Calibri" w:hAnsi="Calibri" w:cs="Calibri"/>
        </w:rPr>
        <w:t xml:space="preserve"> not retroactive.  </w:t>
      </w:r>
    </w:p>
    <w:p w14:paraId="08757AE6" w14:textId="77777777" w:rsidR="002B20E2" w:rsidRPr="00F73BB8" w:rsidRDefault="002B20E2" w:rsidP="002B20E2">
      <w:pPr>
        <w:rPr>
          <w:rFonts w:ascii="Calibri" w:hAnsi="Calibri" w:cs="Calibri"/>
        </w:rPr>
      </w:pPr>
      <w:r w:rsidRPr="00F73BB8">
        <w:rPr>
          <w:rFonts w:ascii="Calibri" w:hAnsi="Calibri" w:cs="Calibri"/>
        </w:rPr>
        <w:t>Delaware Campus students may contact an advisor in the Student Services Center on the first floor of Moeller Hall, (740) 203-8000.</w:t>
      </w:r>
    </w:p>
    <w:p w14:paraId="626C5F9D" w14:textId="77777777" w:rsidR="00006397" w:rsidRDefault="00006397" w:rsidP="002B20E2">
      <w:pPr>
        <w:rPr>
          <w:rFonts w:ascii="Calibri" w:hAnsi="Calibri" w:cs="Calibri"/>
          <w:u w:val="single"/>
        </w:rPr>
      </w:pPr>
    </w:p>
    <w:p w14:paraId="62E6D64C" w14:textId="77777777" w:rsidR="002B20E2" w:rsidRPr="00F73BB8" w:rsidRDefault="002B20E2" w:rsidP="002B20E2">
      <w:pPr>
        <w:rPr>
          <w:rFonts w:ascii="Calibri" w:hAnsi="Calibri" w:cs="Calibri"/>
          <w:b/>
        </w:rPr>
      </w:pPr>
      <w:r w:rsidRPr="00F73BB8">
        <w:rPr>
          <w:rFonts w:ascii="Calibri" w:hAnsi="Calibri" w:cs="Calibri"/>
          <w:b/>
        </w:rPr>
        <w:lastRenderedPageBreak/>
        <w:t>Audio and Video Recording Statement</w:t>
      </w:r>
    </w:p>
    <w:p w14:paraId="4CF65141" w14:textId="77777777" w:rsidR="002B20E2" w:rsidRPr="00F73BB8" w:rsidRDefault="002B20E2" w:rsidP="002B20E2">
      <w:pPr>
        <w:widowControl w:val="0"/>
        <w:autoSpaceDE w:val="0"/>
        <w:autoSpaceDN w:val="0"/>
        <w:adjustRightInd w:val="0"/>
        <w:rPr>
          <w:rFonts w:ascii="Calibri" w:hAnsi="Calibri" w:cs="Calibri"/>
        </w:rPr>
      </w:pPr>
      <w:r w:rsidRPr="00F73BB8">
        <w:rPr>
          <w:rFonts w:ascii="Calibri" w:hAnsi="Calibri" w:cs="Calibri"/>
          <w:iCs/>
        </w:rPr>
        <w:t xml:space="preserve">Audio-and </w:t>
      </w:r>
      <w:proofErr w:type="gramStart"/>
      <w:r w:rsidRPr="00F73BB8">
        <w:rPr>
          <w:rFonts w:ascii="Calibri" w:hAnsi="Calibri" w:cs="Calibri"/>
          <w:iCs/>
        </w:rPr>
        <w:t>video-recording</w:t>
      </w:r>
      <w:proofErr w:type="gramEnd"/>
      <w:r w:rsidRPr="00F73BB8">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73BB8">
        <w:rPr>
          <w:rFonts w:ascii="Calibri" w:hAnsi="Calibri" w:cs="Calibri"/>
          <w:iCs/>
        </w:rPr>
        <w:t>extends</w:t>
      </w:r>
      <w:proofErr w:type="gramEnd"/>
      <w:r w:rsidRPr="00F73BB8">
        <w:rPr>
          <w:rFonts w:ascii="Calibri" w:hAnsi="Calibri" w:cs="Calibri"/>
          <w:iCs/>
        </w:rPr>
        <w:t xml:space="preserve"> solely to students in that </w:t>
      </w:r>
      <w:proofErr w:type="gramStart"/>
      <w:r w:rsidRPr="00F73BB8">
        <w:rPr>
          <w:rFonts w:ascii="Calibri" w:hAnsi="Calibri" w:cs="Calibri"/>
          <w:iCs/>
        </w:rPr>
        <w:t>particular course</w:t>
      </w:r>
      <w:proofErr w:type="gramEnd"/>
      <w:r w:rsidRPr="00F73BB8">
        <w:rPr>
          <w:rFonts w:ascii="Calibri" w:hAnsi="Calibri" w:cs="Calibri"/>
          <w:iCs/>
        </w:rPr>
        <w:t>.  Transmitting, sharing, or distributing course content onto public, commercial, or social media sites is strictly prohibited.</w:t>
      </w:r>
    </w:p>
    <w:p w14:paraId="209808A7" w14:textId="77777777" w:rsidR="002B20E2" w:rsidRPr="00F73BB8" w:rsidRDefault="002B20E2" w:rsidP="002B20E2">
      <w:pPr>
        <w:rPr>
          <w:rFonts w:ascii="Calibri" w:hAnsi="Calibri" w:cs="Calibri"/>
        </w:rPr>
      </w:pPr>
    </w:p>
    <w:p w14:paraId="10ED7D39" w14:textId="77777777" w:rsidR="002B20E2" w:rsidRPr="00F73BB8" w:rsidRDefault="002B20E2" w:rsidP="002B20E2">
      <w:pPr>
        <w:rPr>
          <w:rFonts w:ascii="Calibri" w:hAnsi="Calibri" w:cs="Calibri"/>
          <w:b/>
        </w:rPr>
      </w:pPr>
      <w:r w:rsidRPr="00F73BB8">
        <w:rPr>
          <w:rFonts w:ascii="Calibri" w:hAnsi="Calibri" w:cs="Calibri"/>
          <w:b/>
        </w:rPr>
        <w:t>Title IX Statement</w:t>
      </w:r>
    </w:p>
    <w:p w14:paraId="7E93E727" w14:textId="77777777" w:rsidR="002B20E2" w:rsidRPr="00F73BB8" w:rsidRDefault="002B20E2" w:rsidP="002B20E2">
      <w:pPr>
        <w:rPr>
          <w:rFonts w:ascii="Calibri" w:hAnsi="Calibri"/>
        </w:rPr>
      </w:pPr>
      <w:r w:rsidRPr="00F73BB8">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0B17C03B" w14:textId="77777777" w:rsidR="002B20E2" w:rsidRPr="00F73BB8" w:rsidRDefault="002B20E2" w:rsidP="002B20E2">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2B20E2" w:rsidRPr="00C009C8" w14:paraId="19DC2157" w14:textId="77777777" w:rsidTr="00627597">
        <w:trPr>
          <w:trHeight w:val="1898"/>
        </w:trPr>
        <w:tc>
          <w:tcPr>
            <w:tcW w:w="0" w:type="auto"/>
            <w:hideMark/>
          </w:tcPr>
          <w:p w14:paraId="2936419F" w14:textId="77777777" w:rsidR="002B20E2" w:rsidRPr="00C009C8" w:rsidRDefault="002B20E2" w:rsidP="00627597">
            <w:pPr>
              <w:tabs>
                <w:tab w:val="left" w:pos="1860"/>
              </w:tabs>
              <w:rPr>
                <w:rFonts w:ascii="Calibri" w:hAnsi="Calibri"/>
                <w:bCs/>
                <w:sz w:val="22"/>
                <w:szCs w:val="22"/>
              </w:rPr>
            </w:pPr>
            <w:r w:rsidRPr="00C009C8">
              <w:rPr>
                <w:rFonts w:ascii="Calibri" w:hAnsi="Calibri"/>
                <w:b/>
                <w:bCs/>
                <w:sz w:val="22"/>
                <w:szCs w:val="22"/>
              </w:rPr>
              <w:t>Renee Fambro</w:t>
            </w:r>
            <w:r w:rsidRPr="00C009C8">
              <w:rPr>
                <w:rFonts w:ascii="Calibri" w:hAnsi="Calibri"/>
                <w:b/>
                <w:bCs/>
                <w:sz w:val="22"/>
                <w:szCs w:val="22"/>
              </w:rPr>
              <w:tab/>
            </w:r>
            <w:r w:rsidRPr="00C009C8">
              <w:rPr>
                <w:rFonts w:ascii="Calibri" w:hAnsi="Calibri"/>
                <w:b/>
                <w:bCs/>
                <w:sz w:val="22"/>
                <w:szCs w:val="22"/>
              </w:rPr>
              <w:br/>
            </w:r>
            <w:r w:rsidRPr="00C009C8">
              <w:rPr>
                <w:rFonts w:ascii="Calibri" w:hAnsi="Calibri"/>
                <w:bCs/>
                <w:sz w:val="22"/>
                <w:szCs w:val="22"/>
              </w:rPr>
              <w:t xml:space="preserve">Director of Equity &amp; </w:t>
            </w:r>
          </w:p>
          <w:p w14:paraId="21802E5B" w14:textId="77777777" w:rsidR="002B20E2" w:rsidRPr="00C009C8" w:rsidRDefault="002B20E2" w:rsidP="00627597">
            <w:pPr>
              <w:rPr>
                <w:rFonts w:ascii="Calibri" w:hAnsi="Calibri"/>
                <w:bCs/>
                <w:sz w:val="22"/>
                <w:szCs w:val="22"/>
              </w:rPr>
            </w:pPr>
            <w:r w:rsidRPr="00C009C8">
              <w:rPr>
                <w:rFonts w:ascii="Calibri" w:hAnsi="Calibri"/>
                <w:bCs/>
                <w:sz w:val="22"/>
                <w:szCs w:val="22"/>
              </w:rPr>
              <w:t>Compliance</w:t>
            </w:r>
            <w:r w:rsidRPr="00C009C8">
              <w:rPr>
                <w:rFonts w:ascii="Calibri" w:hAnsi="Calibri"/>
                <w:bCs/>
                <w:sz w:val="22"/>
                <w:szCs w:val="22"/>
              </w:rPr>
              <w:br/>
              <w:t xml:space="preserve">Human Resources </w:t>
            </w:r>
          </w:p>
          <w:p w14:paraId="4D7F185F" w14:textId="77777777" w:rsidR="002B20E2" w:rsidRPr="00C009C8" w:rsidRDefault="002B20E2" w:rsidP="00627597">
            <w:pPr>
              <w:rPr>
                <w:rFonts w:ascii="Calibri" w:hAnsi="Calibri"/>
                <w:sz w:val="22"/>
                <w:szCs w:val="22"/>
              </w:rPr>
            </w:pPr>
            <w:r w:rsidRPr="00C009C8">
              <w:rPr>
                <w:rFonts w:ascii="Calibri" w:hAnsi="Calibri"/>
                <w:bCs/>
                <w:sz w:val="22"/>
                <w:szCs w:val="22"/>
              </w:rPr>
              <w:t>Rhodes Hall 115</w:t>
            </w:r>
            <w:r w:rsidRPr="00C009C8">
              <w:rPr>
                <w:rFonts w:ascii="Calibri" w:hAnsi="Calibri"/>
                <w:bCs/>
                <w:sz w:val="22"/>
                <w:szCs w:val="22"/>
              </w:rPr>
              <w:br/>
            </w:r>
            <w:hyperlink r:id="rId10" w:history="1">
              <w:r w:rsidRPr="00C009C8">
                <w:rPr>
                  <w:rStyle w:val="Hyperlink"/>
                  <w:rFonts w:ascii="Calibri" w:hAnsi="Calibri"/>
                  <w:sz w:val="22"/>
                  <w:szCs w:val="22"/>
                </w:rPr>
                <w:t>rfambro@cscc.edu</w:t>
              </w:r>
            </w:hyperlink>
          </w:p>
          <w:p w14:paraId="1FD6E103" w14:textId="77777777" w:rsidR="002B20E2" w:rsidRPr="00C009C8" w:rsidRDefault="002B20E2" w:rsidP="00627597">
            <w:pPr>
              <w:rPr>
                <w:rFonts w:ascii="Calibri" w:hAnsi="Calibri"/>
                <w:b/>
                <w:bCs/>
                <w:sz w:val="22"/>
                <w:szCs w:val="22"/>
              </w:rPr>
            </w:pPr>
            <w:r w:rsidRPr="00C009C8">
              <w:rPr>
                <w:rFonts w:ascii="Calibri" w:hAnsi="Calibri"/>
                <w:bCs/>
                <w:sz w:val="22"/>
                <w:szCs w:val="22"/>
              </w:rPr>
              <w:t>Phone</w:t>
            </w:r>
            <w:proofErr w:type="gramStart"/>
            <w:r w:rsidRPr="00C009C8">
              <w:rPr>
                <w:rFonts w:ascii="Calibri" w:hAnsi="Calibri"/>
                <w:bCs/>
                <w:sz w:val="22"/>
                <w:szCs w:val="22"/>
              </w:rPr>
              <w:t>:  614.287</w:t>
            </w:r>
            <w:proofErr w:type="gramEnd"/>
            <w:r w:rsidRPr="00C009C8">
              <w:rPr>
                <w:rFonts w:ascii="Calibri" w:hAnsi="Calibri"/>
                <w:bCs/>
                <w:sz w:val="22"/>
                <w:szCs w:val="22"/>
              </w:rPr>
              <w:t>.5519</w:t>
            </w:r>
            <w:r w:rsidRPr="00C009C8">
              <w:rPr>
                <w:rFonts w:ascii="Calibri" w:hAnsi="Calibri"/>
                <w:bCs/>
                <w:sz w:val="22"/>
                <w:szCs w:val="22"/>
              </w:rPr>
              <w:br/>
            </w:r>
          </w:p>
        </w:tc>
        <w:tc>
          <w:tcPr>
            <w:tcW w:w="2250" w:type="dxa"/>
          </w:tcPr>
          <w:p w14:paraId="1182E42B" w14:textId="77777777" w:rsidR="002B20E2" w:rsidRPr="00C009C8" w:rsidRDefault="002B20E2" w:rsidP="00627597">
            <w:pPr>
              <w:rPr>
                <w:rFonts w:ascii="Calibri" w:hAnsi="Calibri"/>
                <w:b/>
                <w:bCs/>
                <w:sz w:val="22"/>
                <w:szCs w:val="22"/>
              </w:rPr>
            </w:pPr>
            <w:r w:rsidRPr="00C009C8">
              <w:rPr>
                <w:rFonts w:ascii="Calibri" w:hAnsi="Calibri"/>
                <w:b/>
                <w:bCs/>
                <w:sz w:val="22"/>
                <w:szCs w:val="22"/>
              </w:rPr>
              <w:t>Danette Vance</w:t>
            </w:r>
          </w:p>
          <w:p w14:paraId="65780250" w14:textId="77777777" w:rsidR="002B20E2" w:rsidRPr="00C009C8" w:rsidRDefault="002B20E2" w:rsidP="00627597">
            <w:pPr>
              <w:rPr>
                <w:rFonts w:ascii="Calibri" w:hAnsi="Calibri"/>
                <w:bCs/>
                <w:sz w:val="22"/>
                <w:szCs w:val="22"/>
              </w:rPr>
            </w:pPr>
            <w:r w:rsidRPr="00C009C8">
              <w:rPr>
                <w:rFonts w:ascii="Calibri" w:hAnsi="Calibri"/>
                <w:bCs/>
                <w:sz w:val="22"/>
                <w:szCs w:val="22"/>
              </w:rPr>
              <w:t xml:space="preserve">Title </w:t>
            </w:r>
            <w:proofErr w:type="gramStart"/>
            <w:r w:rsidRPr="00C009C8">
              <w:rPr>
                <w:rFonts w:ascii="Calibri" w:hAnsi="Calibri"/>
                <w:bCs/>
                <w:sz w:val="22"/>
                <w:szCs w:val="22"/>
              </w:rPr>
              <w:t>IX  Deputy</w:t>
            </w:r>
            <w:proofErr w:type="gramEnd"/>
            <w:r w:rsidRPr="00C009C8">
              <w:rPr>
                <w:rFonts w:ascii="Calibri" w:hAnsi="Calibri"/>
                <w:bCs/>
                <w:sz w:val="22"/>
                <w:szCs w:val="22"/>
              </w:rPr>
              <w:t xml:space="preserve"> Coordinator</w:t>
            </w:r>
          </w:p>
          <w:p w14:paraId="47FD95D9" w14:textId="77777777" w:rsidR="002B20E2" w:rsidRPr="00C009C8" w:rsidRDefault="002B20E2" w:rsidP="00627597">
            <w:pPr>
              <w:rPr>
                <w:rFonts w:ascii="Calibri" w:hAnsi="Calibri"/>
                <w:sz w:val="22"/>
                <w:szCs w:val="22"/>
              </w:rPr>
            </w:pPr>
            <w:r w:rsidRPr="00C009C8">
              <w:rPr>
                <w:rFonts w:ascii="Calibri" w:hAnsi="Calibri"/>
                <w:sz w:val="22"/>
                <w:szCs w:val="22"/>
              </w:rPr>
              <w:t>Human Resources</w:t>
            </w:r>
          </w:p>
          <w:p w14:paraId="666A770D" w14:textId="77777777" w:rsidR="002B20E2" w:rsidRPr="00C009C8" w:rsidRDefault="002B20E2" w:rsidP="00627597">
            <w:pPr>
              <w:rPr>
                <w:rFonts w:ascii="Calibri" w:hAnsi="Calibri"/>
                <w:sz w:val="22"/>
                <w:szCs w:val="22"/>
              </w:rPr>
            </w:pPr>
            <w:r w:rsidRPr="00C009C8">
              <w:rPr>
                <w:rFonts w:ascii="Calibri" w:hAnsi="Calibri"/>
                <w:sz w:val="22"/>
                <w:szCs w:val="22"/>
              </w:rPr>
              <w:t>Rhodes Hall 115</w:t>
            </w:r>
          </w:p>
          <w:p w14:paraId="1D662A08" w14:textId="77777777" w:rsidR="002B20E2" w:rsidRPr="00C009C8" w:rsidRDefault="002B20E2" w:rsidP="00627597">
            <w:pPr>
              <w:rPr>
                <w:rFonts w:ascii="Calibri" w:hAnsi="Calibri"/>
                <w:sz w:val="22"/>
                <w:szCs w:val="22"/>
              </w:rPr>
            </w:pPr>
            <w:hyperlink r:id="rId11" w:history="1">
              <w:r w:rsidRPr="00C009C8">
                <w:rPr>
                  <w:rStyle w:val="Hyperlink"/>
                  <w:rFonts w:ascii="Calibri" w:hAnsi="Calibri"/>
                  <w:sz w:val="22"/>
                  <w:szCs w:val="22"/>
                </w:rPr>
                <w:t>dvance1@cscc.edu</w:t>
              </w:r>
            </w:hyperlink>
            <w:r w:rsidRPr="00C009C8">
              <w:rPr>
                <w:rFonts w:ascii="Calibri" w:hAnsi="Calibri"/>
                <w:sz w:val="22"/>
                <w:szCs w:val="22"/>
              </w:rPr>
              <w:t xml:space="preserve"> </w:t>
            </w:r>
          </w:p>
          <w:p w14:paraId="7367357E" w14:textId="77777777" w:rsidR="002B20E2" w:rsidRPr="00C009C8" w:rsidRDefault="002B20E2" w:rsidP="00627597">
            <w:pPr>
              <w:rPr>
                <w:rFonts w:ascii="Calibri" w:hAnsi="Calibri"/>
                <w:sz w:val="22"/>
                <w:szCs w:val="22"/>
              </w:rPr>
            </w:pPr>
            <w:r w:rsidRPr="00C009C8">
              <w:rPr>
                <w:rFonts w:ascii="Calibri" w:hAnsi="Calibri"/>
                <w:sz w:val="22"/>
                <w:szCs w:val="22"/>
              </w:rPr>
              <w:t xml:space="preserve">Phone: 614.287.2433 </w:t>
            </w:r>
          </w:p>
          <w:p w14:paraId="597C12A4" w14:textId="77777777" w:rsidR="002B20E2" w:rsidRPr="00C009C8" w:rsidRDefault="002B20E2" w:rsidP="00627597">
            <w:pPr>
              <w:ind w:left="360"/>
              <w:contextualSpacing/>
              <w:rPr>
                <w:rFonts w:ascii="Calibri" w:hAnsi="Calibri"/>
                <w:b/>
                <w:bCs/>
                <w:sz w:val="22"/>
                <w:szCs w:val="22"/>
              </w:rPr>
            </w:pPr>
          </w:p>
        </w:tc>
        <w:tc>
          <w:tcPr>
            <w:tcW w:w="2250" w:type="dxa"/>
            <w:hideMark/>
          </w:tcPr>
          <w:p w14:paraId="07E3FEC4" w14:textId="77777777" w:rsidR="002B20E2" w:rsidRPr="00C009C8" w:rsidRDefault="002B20E2" w:rsidP="00627597">
            <w:pPr>
              <w:rPr>
                <w:rFonts w:ascii="Calibri" w:hAnsi="Calibri"/>
                <w:b/>
                <w:sz w:val="22"/>
                <w:szCs w:val="22"/>
              </w:rPr>
            </w:pPr>
            <w:r w:rsidRPr="00C009C8">
              <w:rPr>
                <w:rFonts w:ascii="Calibri" w:hAnsi="Calibri"/>
                <w:b/>
                <w:sz w:val="22"/>
                <w:szCs w:val="22"/>
              </w:rPr>
              <w:t>Joan Cook</w:t>
            </w:r>
          </w:p>
          <w:p w14:paraId="50B148DE" w14:textId="77777777" w:rsidR="002B20E2" w:rsidRPr="00C009C8" w:rsidRDefault="002B20E2" w:rsidP="00627597">
            <w:pPr>
              <w:rPr>
                <w:rFonts w:ascii="Calibri" w:hAnsi="Calibri"/>
                <w:sz w:val="22"/>
                <w:szCs w:val="22"/>
              </w:rPr>
            </w:pPr>
            <w:r w:rsidRPr="00C009C8">
              <w:rPr>
                <w:rFonts w:ascii="Calibri" w:hAnsi="Calibri"/>
                <w:sz w:val="22"/>
                <w:szCs w:val="22"/>
              </w:rPr>
              <w:t xml:space="preserve">Title IX Deputy </w:t>
            </w:r>
          </w:p>
          <w:p w14:paraId="3C45582C" w14:textId="77777777" w:rsidR="002B20E2" w:rsidRPr="00C009C8" w:rsidRDefault="002B20E2" w:rsidP="00627597">
            <w:pPr>
              <w:rPr>
                <w:rFonts w:ascii="Calibri" w:hAnsi="Calibri"/>
                <w:sz w:val="22"/>
                <w:szCs w:val="22"/>
              </w:rPr>
            </w:pPr>
            <w:r w:rsidRPr="00C009C8">
              <w:rPr>
                <w:rFonts w:ascii="Calibri" w:hAnsi="Calibri"/>
                <w:sz w:val="22"/>
                <w:szCs w:val="22"/>
              </w:rPr>
              <w:t>Coordinator</w:t>
            </w:r>
          </w:p>
          <w:p w14:paraId="4B545C90" w14:textId="77777777" w:rsidR="002B20E2" w:rsidRPr="00C009C8" w:rsidRDefault="002B20E2" w:rsidP="00627597">
            <w:pPr>
              <w:rPr>
                <w:rFonts w:ascii="Calibri" w:hAnsi="Calibri"/>
                <w:sz w:val="22"/>
                <w:szCs w:val="22"/>
              </w:rPr>
            </w:pPr>
            <w:r w:rsidRPr="00C009C8">
              <w:rPr>
                <w:rFonts w:ascii="Calibri" w:hAnsi="Calibri"/>
                <w:sz w:val="22"/>
                <w:szCs w:val="22"/>
              </w:rPr>
              <w:t>Human Resources</w:t>
            </w:r>
          </w:p>
          <w:p w14:paraId="7E6FCC36" w14:textId="77777777" w:rsidR="002B20E2" w:rsidRPr="00C009C8" w:rsidRDefault="002B20E2" w:rsidP="00627597">
            <w:pPr>
              <w:rPr>
                <w:rFonts w:ascii="Calibri" w:hAnsi="Calibri"/>
                <w:sz w:val="22"/>
                <w:szCs w:val="22"/>
              </w:rPr>
            </w:pPr>
            <w:r w:rsidRPr="00C009C8">
              <w:rPr>
                <w:rFonts w:ascii="Calibri" w:hAnsi="Calibri"/>
                <w:sz w:val="22"/>
                <w:szCs w:val="22"/>
              </w:rPr>
              <w:t>Rhodes Hall 115</w:t>
            </w:r>
          </w:p>
          <w:p w14:paraId="21FA33E6" w14:textId="3A9A9222" w:rsidR="002B20E2" w:rsidRPr="00C009C8" w:rsidRDefault="002B20E2" w:rsidP="00627597">
            <w:pPr>
              <w:rPr>
                <w:rFonts w:ascii="Calibri" w:hAnsi="Calibri"/>
                <w:sz w:val="22"/>
                <w:szCs w:val="22"/>
              </w:rPr>
            </w:pPr>
            <w:hyperlink r:id="rId12" w:history="1">
              <w:r w:rsidRPr="00C009C8">
                <w:rPr>
                  <w:rStyle w:val="Hyperlink"/>
                  <w:rFonts w:ascii="Calibri" w:hAnsi="Calibri"/>
                  <w:sz w:val="22"/>
                  <w:szCs w:val="22"/>
                </w:rPr>
                <w:t>dvanhorn@cscc.edu</w:t>
              </w:r>
            </w:hyperlink>
          </w:p>
          <w:p w14:paraId="16A5B0D6" w14:textId="77777777" w:rsidR="002B20E2" w:rsidRPr="00C009C8" w:rsidRDefault="002B20E2" w:rsidP="00627597">
            <w:pPr>
              <w:rPr>
                <w:rFonts w:ascii="Calibri" w:hAnsi="Calibri"/>
                <w:b/>
                <w:bCs/>
                <w:sz w:val="22"/>
                <w:szCs w:val="22"/>
              </w:rPr>
            </w:pPr>
            <w:r w:rsidRPr="00C009C8">
              <w:rPr>
                <w:rFonts w:ascii="Calibri" w:hAnsi="Calibri"/>
                <w:sz w:val="22"/>
                <w:szCs w:val="22"/>
              </w:rPr>
              <w:t xml:space="preserve">Phone:614.287.2636 </w:t>
            </w:r>
            <w:r w:rsidRPr="00C009C8">
              <w:rPr>
                <w:rFonts w:ascii="Calibri" w:hAnsi="Calibri"/>
                <w:sz w:val="22"/>
                <w:szCs w:val="22"/>
              </w:rPr>
              <w:br/>
            </w:r>
          </w:p>
        </w:tc>
        <w:tc>
          <w:tcPr>
            <w:tcW w:w="9356" w:type="dxa"/>
            <w:hideMark/>
          </w:tcPr>
          <w:p w14:paraId="6D7DB0A5" w14:textId="77777777" w:rsidR="002B20E2" w:rsidRPr="00C009C8" w:rsidRDefault="002B20E2" w:rsidP="00627597">
            <w:pPr>
              <w:rPr>
                <w:rFonts w:ascii="Calibri" w:hAnsi="Calibri"/>
                <w:b/>
                <w:sz w:val="22"/>
                <w:szCs w:val="22"/>
              </w:rPr>
            </w:pPr>
            <w:r w:rsidRPr="00C009C8">
              <w:rPr>
                <w:rFonts w:ascii="Calibri" w:hAnsi="Calibri"/>
                <w:b/>
                <w:sz w:val="22"/>
                <w:szCs w:val="22"/>
              </w:rPr>
              <w:t>Darla Van Horn</w:t>
            </w:r>
          </w:p>
          <w:p w14:paraId="09EE9EE8" w14:textId="77777777" w:rsidR="002B20E2" w:rsidRPr="00C009C8" w:rsidRDefault="002B20E2" w:rsidP="00627597">
            <w:pPr>
              <w:rPr>
                <w:rFonts w:ascii="Calibri" w:hAnsi="Calibri"/>
                <w:sz w:val="22"/>
                <w:szCs w:val="22"/>
              </w:rPr>
            </w:pPr>
            <w:r w:rsidRPr="00C009C8">
              <w:rPr>
                <w:rFonts w:ascii="Calibri" w:hAnsi="Calibri"/>
                <w:sz w:val="22"/>
                <w:szCs w:val="22"/>
              </w:rPr>
              <w:t xml:space="preserve">Title IX Deputy </w:t>
            </w:r>
          </w:p>
          <w:p w14:paraId="2252F297" w14:textId="77777777" w:rsidR="002B20E2" w:rsidRPr="00C009C8" w:rsidRDefault="002B20E2" w:rsidP="00627597">
            <w:pPr>
              <w:rPr>
                <w:rFonts w:ascii="Calibri" w:hAnsi="Calibri"/>
                <w:sz w:val="22"/>
                <w:szCs w:val="22"/>
              </w:rPr>
            </w:pPr>
            <w:r w:rsidRPr="00C009C8">
              <w:rPr>
                <w:rFonts w:ascii="Calibri" w:hAnsi="Calibri"/>
                <w:sz w:val="22"/>
                <w:szCs w:val="22"/>
              </w:rPr>
              <w:t>Coordinator</w:t>
            </w:r>
          </w:p>
          <w:p w14:paraId="63314932" w14:textId="77777777" w:rsidR="002B20E2" w:rsidRPr="00C009C8" w:rsidRDefault="002B20E2" w:rsidP="00627597">
            <w:pPr>
              <w:rPr>
                <w:rFonts w:ascii="Calibri" w:hAnsi="Calibri"/>
                <w:sz w:val="22"/>
                <w:szCs w:val="22"/>
              </w:rPr>
            </w:pPr>
            <w:r w:rsidRPr="00C009C8">
              <w:rPr>
                <w:rFonts w:ascii="Calibri" w:hAnsi="Calibri"/>
                <w:sz w:val="22"/>
                <w:szCs w:val="22"/>
              </w:rPr>
              <w:t>Student Life</w:t>
            </w:r>
          </w:p>
          <w:p w14:paraId="74D1E1CC" w14:textId="77777777" w:rsidR="002B20E2" w:rsidRPr="00C009C8" w:rsidRDefault="002B20E2" w:rsidP="00627597">
            <w:pPr>
              <w:rPr>
                <w:rFonts w:ascii="Calibri" w:hAnsi="Calibri"/>
                <w:sz w:val="22"/>
                <w:szCs w:val="22"/>
              </w:rPr>
            </w:pPr>
            <w:r w:rsidRPr="00C009C8">
              <w:rPr>
                <w:rFonts w:ascii="Calibri" w:hAnsi="Calibri"/>
                <w:sz w:val="22"/>
                <w:szCs w:val="22"/>
              </w:rPr>
              <w:t>Eibling Hall 203(D)</w:t>
            </w:r>
          </w:p>
          <w:p w14:paraId="32D038C2" w14:textId="31CF8D36" w:rsidR="002B20E2" w:rsidRPr="00C009C8" w:rsidRDefault="002B20E2" w:rsidP="00627597">
            <w:pPr>
              <w:rPr>
                <w:rFonts w:ascii="Calibri" w:hAnsi="Calibri"/>
                <w:sz w:val="22"/>
                <w:szCs w:val="22"/>
              </w:rPr>
            </w:pPr>
            <w:hyperlink r:id="rId13" w:history="1">
              <w:r w:rsidRPr="00C009C8">
                <w:rPr>
                  <w:rStyle w:val="Hyperlink"/>
                  <w:rFonts w:ascii="Calibri" w:hAnsi="Calibri"/>
                  <w:sz w:val="22"/>
                  <w:szCs w:val="22"/>
                </w:rPr>
                <w:t>dvanhorn@cscc.edu</w:t>
              </w:r>
            </w:hyperlink>
          </w:p>
          <w:p w14:paraId="791E48CF" w14:textId="77777777" w:rsidR="002B20E2" w:rsidRPr="00C009C8" w:rsidRDefault="002B20E2" w:rsidP="00627597">
            <w:pPr>
              <w:rPr>
                <w:rFonts w:ascii="Calibri" w:hAnsi="Calibri"/>
                <w:b/>
                <w:sz w:val="22"/>
                <w:szCs w:val="22"/>
              </w:rPr>
            </w:pPr>
            <w:r w:rsidRPr="00C009C8">
              <w:rPr>
                <w:rFonts w:ascii="Calibri" w:hAnsi="Calibri"/>
                <w:sz w:val="22"/>
                <w:szCs w:val="22"/>
              </w:rPr>
              <w:t>Phone:614.287.2856</w:t>
            </w:r>
          </w:p>
        </w:tc>
      </w:tr>
    </w:tbl>
    <w:p w14:paraId="2CF7CF10" w14:textId="77777777" w:rsidR="002B20E2" w:rsidRPr="00C009C8" w:rsidRDefault="002B20E2" w:rsidP="002B20E2">
      <w:pPr>
        <w:rPr>
          <w:rFonts w:ascii="Calibri" w:hAnsi="Calibri"/>
          <w:b/>
          <w:sz w:val="22"/>
          <w:szCs w:val="22"/>
        </w:rPr>
      </w:pPr>
      <w:r w:rsidRPr="00C009C8">
        <w:rPr>
          <w:rFonts w:ascii="Calibri" w:hAnsi="Calibri"/>
          <w:b/>
          <w:sz w:val="22"/>
          <w:szCs w:val="22"/>
        </w:rPr>
        <w:t xml:space="preserve">For additional information about your options at Columbus State Community College or to file a complaint online, please visit our webpage at: </w:t>
      </w:r>
      <w:hyperlink r:id="rId14" w:history="1">
        <w:r w:rsidRPr="00C009C8">
          <w:rPr>
            <w:rStyle w:val="Hyperlink"/>
            <w:rFonts w:ascii="Calibri" w:hAnsi="Calibri"/>
            <w:b/>
            <w:sz w:val="22"/>
            <w:szCs w:val="22"/>
          </w:rPr>
          <w:t>http://www.cscc.edu/services/title-ix/</w:t>
        </w:r>
      </w:hyperlink>
    </w:p>
    <w:p w14:paraId="39CF6517" w14:textId="77777777" w:rsidR="002B20E2" w:rsidRPr="00C009C8" w:rsidRDefault="002B20E2" w:rsidP="002B20E2">
      <w:pPr>
        <w:rPr>
          <w:rFonts w:ascii="Calibri" w:hAnsi="Calibri" w:cs="Calibri"/>
          <w:sz w:val="22"/>
          <w:szCs w:val="22"/>
        </w:rPr>
      </w:pPr>
    </w:p>
    <w:p w14:paraId="36F36B4C" w14:textId="77777777" w:rsidR="005E68A0" w:rsidRPr="00F923CC" w:rsidRDefault="005E68A0" w:rsidP="005E68A0">
      <w:pPr>
        <w:rPr>
          <w:rFonts w:ascii="Calibri" w:hAnsi="Calibri" w:cs="Arial"/>
          <w:b/>
        </w:rPr>
      </w:pPr>
      <w:r>
        <w:rPr>
          <w:rFonts w:ascii="Calibri" w:hAnsi="Calibri" w:cs="Arial"/>
          <w:b/>
        </w:rPr>
        <w:t xml:space="preserve">INCLEMENT WEATHER OR OTHER EMERGENCIES </w:t>
      </w:r>
    </w:p>
    <w:p w14:paraId="3368230B" w14:textId="77777777" w:rsidR="005E68A0" w:rsidRPr="00F923CC" w:rsidRDefault="005E68A0" w:rsidP="005E68A0">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3D152E12" w14:textId="77777777" w:rsidR="005E68A0" w:rsidRPr="00F923CC" w:rsidRDefault="005E68A0" w:rsidP="005E68A0">
      <w:pPr>
        <w:rPr>
          <w:rFonts w:ascii="Calibri" w:hAnsi="Calibri" w:cs="Arial"/>
        </w:rPr>
      </w:pPr>
    </w:p>
    <w:p w14:paraId="7095308B" w14:textId="77777777" w:rsidR="005E68A0" w:rsidRPr="00F923CC" w:rsidRDefault="005E68A0" w:rsidP="005E68A0">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267433B1" w14:textId="77777777" w:rsidR="005E68A0" w:rsidRPr="00F923CC" w:rsidRDefault="005E68A0" w:rsidP="005E68A0">
      <w:pPr>
        <w:rPr>
          <w:rFonts w:ascii="Calibri" w:hAnsi="Calibri" w:cs="Arial"/>
        </w:rPr>
      </w:pPr>
    </w:p>
    <w:p w14:paraId="52EFD60E" w14:textId="77777777" w:rsidR="005E68A0" w:rsidRPr="00F923CC" w:rsidRDefault="005E68A0" w:rsidP="005E68A0">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5F3BF3C" w14:textId="77777777" w:rsidR="005E68A0" w:rsidRPr="00F923CC" w:rsidRDefault="005E68A0" w:rsidP="005E68A0">
      <w:pPr>
        <w:rPr>
          <w:rFonts w:ascii="Calibri" w:hAnsi="Calibri" w:cs="Arial"/>
        </w:rPr>
      </w:pPr>
    </w:p>
    <w:p w14:paraId="02FC4D13" w14:textId="77777777" w:rsidR="00B75528" w:rsidRDefault="005E68A0" w:rsidP="005E68A0">
      <w:pPr>
        <w:rPr>
          <w:rFonts w:ascii="Calibri" w:hAnsi="Calibri" w:cs="Arial"/>
          <w:b/>
        </w:rPr>
      </w:pPr>
      <w:r w:rsidRPr="00F923CC">
        <w:rPr>
          <w:rFonts w:ascii="Calibri" w:hAnsi="Calibri" w:cs="Arial"/>
        </w:rPr>
        <w:t xml:space="preserve">In the event the college is forced to close during Final Examination Week, exams </w:t>
      </w:r>
      <w:r w:rsidR="00FA5AD0">
        <w:rPr>
          <w:rFonts w:ascii="Calibri" w:hAnsi="Calibri" w:cs="Arial"/>
        </w:rPr>
        <w:t xml:space="preserve">will be rescheduled. </w:t>
      </w:r>
    </w:p>
    <w:p w14:paraId="24257113" w14:textId="77777777" w:rsidR="005E68A0" w:rsidRPr="00F923CC" w:rsidRDefault="005E68A0" w:rsidP="005E68A0">
      <w:pPr>
        <w:rPr>
          <w:rFonts w:ascii="Calibri" w:hAnsi="Calibri" w:cs="Arial"/>
          <w:b/>
        </w:rPr>
      </w:pPr>
      <w:r w:rsidRPr="00F923CC">
        <w:rPr>
          <w:rFonts w:ascii="Calibri" w:hAnsi="Calibri" w:cs="Arial"/>
          <w:b/>
        </w:rPr>
        <w:lastRenderedPageBreak/>
        <w:t>FINANCIAL AID ATTENDANCE REPORTING</w:t>
      </w:r>
    </w:p>
    <w:p w14:paraId="4B6FAEF6" w14:textId="77777777" w:rsidR="00A052FB" w:rsidRDefault="005E68A0" w:rsidP="00C50314">
      <w:pPr>
        <w:rPr>
          <w:rFonts w:ascii="Calibri" w:hAnsi="Calibri" w:cs="Arial"/>
        </w:rPr>
      </w:pPr>
      <w:r w:rsidRPr="00F923CC">
        <w:rPr>
          <w:rFonts w:ascii="Calibri" w:hAnsi="Calibri" w:cs="Arial"/>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CA6082">
        <w:rPr>
          <w:rFonts w:ascii="Calibri" w:hAnsi="Calibri" w:cs="Arial"/>
        </w:rPr>
        <w:t xml:space="preserve">each </w:t>
      </w:r>
      <w:r w:rsidR="00D8618B">
        <w:rPr>
          <w:rFonts w:ascii="Calibri" w:hAnsi="Calibri" w:cs="Arial"/>
        </w:rPr>
        <w:t>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1697E1AC" w14:textId="77777777" w:rsidR="007F20D1" w:rsidRPr="00B1294E" w:rsidRDefault="007F20D1" w:rsidP="007F20D1">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BB92FD7" w14:textId="77777777" w:rsidR="007F20D1" w:rsidRDefault="007F20D1" w:rsidP="007F20D1">
      <w:pPr>
        <w:rPr>
          <w:rFonts w:ascii="Calibri" w:hAnsi="Calibri" w:cs="Calibri"/>
        </w:rPr>
      </w:pPr>
    </w:p>
    <w:p w14:paraId="6F2BBB24" w14:textId="77777777" w:rsidR="007F20D1" w:rsidRPr="002E4101" w:rsidRDefault="007F20D1" w:rsidP="007F20D1">
      <w:pPr>
        <w:rPr>
          <w:rFonts w:ascii="Calibri" w:hAnsi="Calibri" w:cs="Arial"/>
        </w:rPr>
      </w:pPr>
      <w:r w:rsidRPr="002E4101">
        <w:rPr>
          <w:rFonts w:ascii="Calibri" w:hAnsi="Calibri" w:cs="Arial"/>
          <w:b/>
          <w:bCs/>
          <w:iCs/>
        </w:rPr>
        <w:t xml:space="preserve">This course is part of FOCUS--a student success pilot (powered by Starfish®) at Columbus State.  </w:t>
      </w:r>
      <w:r w:rsidRPr="002E4101">
        <w:rPr>
          <w:rFonts w:ascii="Calibri" w:hAnsi="Calibri" w:cs="Arial"/>
          <w:bCs/>
          <w:iCs/>
        </w:rPr>
        <w:t xml:space="preserve">Throughout this term, you may receive emails from </w:t>
      </w:r>
      <w:hyperlink r:id="rId15" w:history="1">
        <w:r w:rsidRPr="002E4101">
          <w:rPr>
            <w:rStyle w:val="Hyperlink"/>
            <w:rFonts w:ascii="Calibri" w:hAnsi="Calibri" w:cs="Arial"/>
            <w:bCs/>
            <w:iCs/>
          </w:rPr>
          <w:t>FOCUS@cscc.edu</w:t>
        </w:r>
      </w:hyperlink>
      <w:r w:rsidRPr="002E4101">
        <w:rPr>
          <w:rFonts w:ascii="Calibri" w:hAnsi="Calibri" w:cs="Arial"/>
          <w:bCs/>
          <w:iCs/>
        </w:rPr>
        <w:t xml:space="preserve"> regarding your grade or performance in the class.  The emails and recommended actions are designed to help you be successful.  </w:t>
      </w:r>
    </w:p>
    <w:p w14:paraId="7BB73B8D" w14:textId="77777777" w:rsidR="007F20D1" w:rsidRPr="002E4101" w:rsidRDefault="007F20D1" w:rsidP="007F20D1">
      <w:pPr>
        <w:rPr>
          <w:rFonts w:ascii="Calibri" w:hAnsi="Calibri" w:cs="Arial"/>
        </w:rPr>
      </w:pPr>
      <w:r w:rsidRPr="002E4101">
        <w:rPr>
          <w:rFonts w:ascii="Calibri" w:hAnsi="Calibri" w:cs="Arial"/>
          <w:bCs/>
          <w:iCs/>
        </w:rPr>
        <w:t xml:space="preserve">In addition,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2E4101">
        <w:rPr>
          <w:rFonts w:ascii="Calibri" w:hAnsi="Calibri" w:cs="Arial"/>
          <w:bCs/>
          <w:iCs/>
        </w:rPr>
        <w:t>as a result of</w:t>
      </w:r>
      <w:proofErr w:type="gramEnd"/>
      <w:r w:rsidRPr="002E4101">
        <w:rPr>
          <w:rFonts w:ascii="Calibri" w:hAnsi="Calibri" w:cs="Arial"/>
          <w:bCs/>
          <w:iCs/>
        </w:rPr>
        <w:t xml:space="preserve"> the notifications.</w:t>
      </w:r>
    </w:p>
    <w:p w14:paraId="3F748A95" w14:textId="77777777" w:rsidR="007F20D1" w:rsidRPr="002E4101" w:rsidRDefault="007F20D1" w:rsidP="007F20D1">
      <w:pPr>
        <w:rPr>
          <w:rFonts w:ascii="Calibri" w:hAnsi="Calibri" w:cs="Arial"/>
        </w:rPr>
      </w:pPr>
      <w:r w:rsidRPr="002E4101">
        <w:rPr>
          <w:rFonts w:ascii="Calibri" w:hAnsi="Calibri" w:cs="Arial"/>
          <w:bCs/>
          <w:iCs/>
        </w:rPr>
        <w:t>While you do not need to log in to the FOCUS system to receive the notifications, you may do so to change how you receive the messages, or to view contact information in your student profile.  To log in to FOCUS, you should log in to Blackboard and click on the FOCUS link.  If you have any questions, please contact your instructor.</w:t>
      </w:r>
    </w:p>
    <w:p w14:paraId="74F5416E" w14:textId="77777777" w:rsidR="007F20D1" w:rsidRDefault="007F20D1" w:rsidP="00C50314">
      <w:pPr>
        <w:rPr>
          <w:rFonts w:ascii="Calibri" w:hAnsi="Calibri" w:cs="Arial"/>
          <w:b/>
        </w:rPr>
      </w:pPr>
    </w:p>
    <w:p w14:paraId="1CC0DB07" w14:textId="77777777" w:rsidR="002B20E2" w:rsidRDefault="002B20E2" w:rsidP="00C50314">
      <w:pPr>
        <w:rPr>
          <w:rFonts w:ascii="Calibri" w:hAnsi="Calibri" w:cs="Arial"/>
          <w:b/>
        </w:rPr>
      </w:pPr>
    </w:p>
    <w:p w14:paraId="03C4BC5B" w14:textId="77777777" w:rsidR="002B20E2" w:rsidRPr="00684071" w:rsidRDefault="002B20E2" w:rsidP="002B20E2">
      <w:pPr>
        <w:rPr>
          <w:rFonts w:ascii="Calibri" w:hAnsi="Calibri" w:cs="Arial"/>
        </w:rPr>
        <w:sectPr w:rsidR="002B20E2" w:rsidRPr="00684071" w:rsidSect="00D81C5F">
          <w:footerReference w:type="default" r:id="rId16"/>
          <w:pgSz w:w="12240" w:h="15840"/>
          <w:pgMar w:top="1152" w:right="1440" w:bottom="1152" w:left="1440" w:header="720" w:footer="720" w:gutter="0"/>
          <w:cols w:space="720"/>
          <w:docGrid w:linePitch="360"/>
        </w:sectPr>
      </w:pPr>
      <w:r w:rsidRPr="00684071">
        <w:rPr>
          <w:rFonts w:ascii="Calibri" w:hAnsi="Calibri" w:cs="Arial"/>
          <w:b/>
          <w:bCs/>
        </w:rPr>
        <w:t>Columbus State is Tobacco Free July 1, 2015</w:t>
      </w:r>
      <w:r w:rsidRPr="00684071">
        <w:rPr>
          <w:rFonts w:ascii="Calibri" w:hAnsi="Calibri" w:cs="Arial"/>
          <w:b/>
          <w:bCs/>
        </w:rPr>
        <w:br/>
      </w:r>
      <w:r w:rsidRPr="00684071">
        <w:rPr>
          <w:rFonts w:ascii="Calibri" w:hAnsi="Calibri" w:cs="Arial"/>
        </w:rPr>
        <w:t>Columbus State Community College strives to enhance the general health and wellbeing of its students, faculty, staff and visitors. To support this commitment, we intend to provide a tobacco free environment. As of </w:t>
      </w:r>
      <w:r w:rsidRPr="00684071">
        <w:rPr>
          <w:rFonts w:ascii="Calibri" w:hAnsi="Calibri" w:cs="Arial"/>
          <w:bCs/>
        </w:rPr>
        <w:t>July 1, 2015</w:t>
      </w:r>
      <w:r w:rsidRPr="00684071">
        <w:rPr>
          <w:rFonts w:ascii="Calibri" w:hAnsi="Calibri" w:cs="Arial"/>
        </w:rPr>
        <w:t>, smoking and the use of all tobacco products are prohibited </w:t>
      </w:r>
      <w:r w:rsidRPr="00684071">
        <w:rPr>
          <w:rFonts w:ascii="Calibri" w:hAnsi="Calibri" w:cs="Arial"/>
          <w:i/>
          <w:iCs/>
        </w:rPr>
        <w:t>indoors and outdoors</w:t>
      </w:r>
      <w:r w:rsidRPr="00684071">
        <w:rPr>
          <w:rFonts w:ascii="Calibri" w:hAnsi="Calibri" w:cs="Arial"/>
        </w:rPr>
        <w:t> on all college-owned, operated or leased property including vehicles.</w:t>
      </w:r>
    </w:p>
    <w:p w14:paraId="5384C60A" w14:textId="77777777" w:rsidR="002B20E2" w:rsidRDefault="002B20E2" w:rsidP="00C50314">
      <w:pPr>
        <w:rPr>
          <w:rFonts w:ascii="Calibri" w:hAnsi="Calibri" w:cs="Arial"/>
          <w:b/>
        </w:rPr>
        <w:sectPr w:rsidR="002B20E2" w:rsidSect="00D81C5F">
          <w:footerReference w:type="default" r:id="rId17"/>
          <w:pgSz w:w="12240" w:h="15840"/>
          <w:pgMar w:top="1152" w:right="1440" w:bottom="1152" w:left="1440" w:header="720" w:footer="720" w:gutter="0"/>
          <w:cols w:space="720"/>
          <w:docGrid w:linePitch="360"/>
        </w:sectPr>
      </w:pPr>
    </w:p>
    <w:p w14:paraId="7FDC07DA"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p>
    <w:p w14:paraId="37262FCE" w14:textId="77777777" w:rsidR="00C50314" w:rsidRPr="00F923CC" w:rsidRDefault="00C50314" w:rsidP="00C50314">
      <w:pPr>
        <w:rPr>
          <w:rFonts w:ascii="Calibri" w:hAnsi="Calibri" w:cs="Arial"/>
        </w:rPr>
      </w:pPr>
    </w:p>
    <w:p w14:paraId="4F04C42E" w14:textId="77777777" w:rsidR="00D41651" w:rsidRPr="00F923CC" w:rsidRDefault="00E72661" w:rsidP="00C50314">
      <w:pPr>
        <w:rPr>
          <w:rFonts w:ascii="Calibri" w:hAnsi="Calibri" w:cs="Arial"/>
        </w:rPr>
      </w:pPr>
      <w:r>
        <w:rPr>
          <w:rFonts w:ascii="Calibri" w:hAnsi="Calibri" w:cs="Arial"/>
        </w:rPr>
        <w:t>DHY 1</w:t>
      </w:r>
      <w:r w:rsidR="00F23904">
        <w:rPr>
          <w:rFonts w:ascii="Calibri" w:hAnsi="Calibri" w:cs="Arial"/>
        </w:rPr>
        <w:t>300</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947"/>
        <w:gridCol w:w="2497"/>
        <w:gridCol w:w="4122"/>
        <w:gridCol w:w="2324"/>
        <w:gridCol w:w="1800"/>
      </w:tblGrid>
      <w:tr w:rsidR="00A052FB" w:rsidRPr="00E80D66" w14:paraId="09957908" w14:textId="77777777" w:rsidTr="00CA37F6">
        <w:tc>
          <w:tcPr>
            <w:tcW w:w="1098" w:type="dxa"/>
          </w:tcPr>
          <w:p w14:paraId="04E70A75"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947" w:type="dxa"/>
          </w:tcPr>
          <w:p w14:paraId="2E88D3A4"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497" w:type="dxa"/>
          </w:tcPr>
          <w:p w14:paraId="522C09B4"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4122" w:type="dxa"/>
          </w:tcPr>
          <w:p w14:paraId="7E7D1108"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2324" w:type="dxa"/>
          </w:tcPr>
          <w:p w14:paraId="1F036D86"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800" w:type="dxa"/>
          </w:tcPr>
          <w:p w14:paraId="618D6CD8"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02978" w:rsidRPr="00E80D66" w14:paraId="0001A9F5" w14:textId="77777777" w:rsidTr="00CA37F6">
        <w:tc>
          <w:tcPr>
            <w:tcW w:w="1098" w:type="dxa"/>
          </w:tcPr>
          <w:p w14:paraId="4650E439" w14:textId="77777777" w:rsidR="00802978" w:rsidRPr="00E80D66" w:rsidRDefault="00802978" w:rsidP="00E80D66">
            <w:pPr>
              <w:rPr>
                <w:rFonts w:ascii="Calibri" w:hAnsi="Calibri" w:cs="Arial"/>
                <w:b/>
              </w:rPr>
            </w:pPr>
            <w:r w:rsidRPr="00E80D66">
              <w:rPr>
                <w:rFonts w:ascii="Calibri" w:hAnsi="Calibri" w:cs="Arial"/>
                <w:b/>
              </w:rPr>
              <w:t>Week 1</w:t>
            </w:r>
          </w:p>
          <w:p w14:paraId="28504104" w14:textId="77777777" w:rsidR="00802978" w:rsidRPr="00E80D66" w:rsidRDefault="00802978" w:rsidP="00E80D66">
            <w:pPr>
              <w:rPr>
                <w:rFonts w:ascii="Calibri" w:hAnsi="Calibri" w:cs="Arial"/>
                <w:b/>
              </w:rPr>
            </w:pPr>
          </w:p>
        </w:tc>
        <w:tc>
          <w:tcPr>
            <w:tcW w:w="1947" w:type="dxa"/>
          </w:tcPr>
          <w:p w14:paraId="29DAF5EB" w14:textId="77777777" w:rsidR="00802978" w:rsidRPr="00553FC1" w:rsidRDefault="00E72661" w:rsidP="00031FD5">
            <w:pPr>
              <w:rPr>
                <w:rFonts w:ascii="Calibri" w:hAnsi="Calibri" w:cs="Arial"/>
                <w:b/>
              </w:rPr>
            </w:pPr>
            <w:r>
              <w:rPr>
                <w:rFonts w:ascii="Calibri" w:hAnsi="Calibri" w:cs="Arial"/>
                <w:b/>
              </w:rPr>
              <w:t>Health Education and Promotion</w:t>
            </w:r>
          </w:p>
        </w:tc>
        <w:tc>
          <w:tcPr>
            <w:tcW w:w="2497" w:type="dxa"/>
          </w:tcPr>
          <w:p w14:paraId="50190C71" w14:textId="77777777" w:rsidR="00774F5B" w:rsidRDefault="00774F5B" w:rsidP="00774F5B">
            <w:pPr>
              <w:rPr>
                <w:rFonts w:ascii="Calibri" w:hAnsi="Calibri" w:cs="Arial"/>
                <w:noProof/>
              </w:rPr>
            </w:pPr>
            <w:r w:rsidRPr="00774F5B">
              <w:rPr>
                <w:rFonts w:ascii="Calibri" w:hAnsi="Calibri" w:cs="Arial"/>
                <w:noProof/>
              </w:rPr>
              <w:t>The student will be able to discuss health education and health promotion concepts and its relationship to learning</w:t>
            </w:r>
            <w:r>
              <w:rPr>
                <w:rFonts w:ascii="Calibri" w:hAnsi="Calibri" w:cs="Arial"/>
                <w:noProof/>
              </w:rPr>
              <w:t>.</w:t>
            </w:r>
            <w:r w:rsidRPr="00774F5B">
              <w:rPr>
                <w:rFonts w:ascii="Calibri" w:hAnsi="Calibri" w:cs="Arial"/>
                <w:noProof/>
              </w:rPr>
              <w:t xml:space="preserve"> </w:t>
            </w:r>
          </w:p>
          <w:p w14:paraId="6BFF1D3F" w14:textId="77777777" w:rsidR="00774F5B" w:rsidRPr="00940183" w:rsidRDefault="00774F5B" w:rsidP="00774F5B">
            <w:pPr>
              <w:rPr>
                <w:rFonts w:ascii="Arial" w:hAnsi="Arial" w:cs="Arial"/>
                <w:noProof/>
                <w:sz w:val="20"/>
                <w:szCs w:val="20"/>
              </w:rPr>
            </w:pPr>
            <w:r>
              <w:rPr>
                <w:rFonts w:ascii="Calibri" w:hAnsi="Calibri" w:cs="Arial"/>
                <w:noProof/>
              </w:rPr>
              <w:t xml:space="preserve">The student will be able to define human </w:t>
            </w:r>
            <w:r w:rsidRPr="00774F5B">
              <w:rPr>
                <w:rFonts w:ascii="Calibri" w:hAnsi="Calibri" w:cs="Arial"/>
                <w:noProof/>
              </w:rPr>
              <w:t>motivation, including Maslow's hierarchy of needs, learning ladder, health belief model and the</w:t>
            </w:r>
            <w:r w:rsidR="002916F7">
              <w:rPr>
                <w:rFonts w:ascii="Calibri" w:hAnsi="Calibri" w:cs="Arial"/>
                <w:noProof/>
              </w:rPr>
              <w:t xml:space="preserve"> </w:t>
            </w:r>
            <w:r w:rsidRPr="00774F5B">
              <w:rPr>
                <w:rFonts w:ascii="Calibri" w:hAnsi="Calibri" w:cs="Arial"/>
                <w:noProof/>
              </w:rPr>
              <w:t>domains of learning</w:t>
            </w:r>
            <w:r w:rsidRPr="00940183">
              <w:rPr>
                <w:rFonts w:ascii="Arial" w:hAnsi="Arial" w:cs="Arial"/>
                <w:noProof/>
                <w:sz w:val="20"/>
                <w:szCs w:val="20"/>
              </w:rPr>
              <w:t>.</w:t>
            </w:r>
          </w:p>
          <w:p w14:paraId="3511DDB1" w14:textId="77777777" w:rsidR="00553FC1" w:rsidRPr="00E80D66" w:rsidRDefault="00553FC1" w:rsidP="00031FD5">
            <w:pPr>
              <w:rPr>
                <w:rFonts w:ascii="Calibri" w:hAnsi="Calibri" w:cs="Arial"/>
              </w:rPr>
            </w:pPr>
          </w:p>
        </w:tc>
        <w:tc>
          <w:tcPr>
            <w:tcW w:w="4122" w:type="dxa"/>
          </w:tcPr>
          <w:p w14:paraId="0972A70C" w14:textId="77777777" w:rsidR="00802978" w:rsidRDefault="00774F5B" w:rsidP="00E80D66">
            <w:pPr>
              <w:rPr>
                <w:rFonts w:ascii="Calibri" w:hAnsi="Calibri" w:cs="Arial"/>
              </w:rPr>
            </w:pPr>
            <w:r>
              <w:rPr>
                <w:rFonts w:ascii="Calibri" w:hAnsi="Calibri" w:cs="Arial"/>
              </w:rPr>
              <w:t>Group Lesson Plans</w:t>
            </w:r>
          </w:p>
          <w:p w14:paraId="0727D5D2" w14:textId="77777777" w:rsidR="00774F5B" w:rsidRDefault="00150F36" w:rsidP="00E80D66">
            <w:pPr>
              <w:rPr>
                <w:rFonts w:ascii="Calibri" w:hAnsi="Calibri" w:cs="Arial"/>
              </w:rPr>
            </w:pPr>
            <w:r>
              <w:rPr>
                <w:rFonts w:ascii="Calibri" w:hAnsi="Calibri" w:cs="Arial"/>
              </w:rPr>
              <w:t>Assignment sign-</w:t>
            </w:r>
            <w:r w:rsidR="00774F5B">
              <w:rPr>
                <w:rFonts w:ascii="Calibri" w:hAnsi="Calibri" w:cs="Arial"/>
              </w:rPr>
              <w:t>up sheet</w:t>
            </w:r>
          </w:p>
          <w:p w14:paraId="704E04F1" w14:textId="77777777" w:rsidR="00712BF1" w:rsidRDefault="00712BF1" w:rsidP="00E80D66">
            <w:pPr>
              <w:rPr>
                <w:rFonts w:ascii="Calibri" w:hAnsi="Calibri" w:cs="Arial"/>
              </w:rPr>
            </w:pPr>
            <w:r>
              <w:rPr>
                <w:rFonts w:ascii="Calibri" w:hAnsi="Calibri" w:cs="Arial"/>
              </w:rPr>
              <w:t>Quiz on Syllabus</w:t>
            </w:r>
          </w:p>
          <w:p w14:paraId="3B2C8BEB" w14:textId="77777777" w:rsidR="00712BF1" w:rsidRDefault="00712BF1" w:rsidP="00E80D66">
            <w:pPr>
              <w:rPr>
                <w:rFonts w:ascii="Calibri" w:hAnsi="Calibri" w:cs="Arial"/>
              </w:rPr>
            </w:pPr>
            <w:r>
              <w:rPr>
                <w:rFonts w:ascii="Calibri" w:hAnsi="Calibri" w:cs="Arial"/>
              </w:rPr>
              <w:t>Quiz 1</w:t>
            </w:r>
          </w:p>
          <w:p w14:paraId="0E7F1F60" w14:textId="34558F36" w:rsidR="00F46CD4" w:rsidRPr="00E80D66" w:rsidRDefault="00F46CD4" w:rsidP="00E80D66">
            <w:pPr>
              <w:rPr>
                <w:rFonts w:ascii="Calibri" w:hAnsi="Calibri" w:cs="Arial"/>
              </w:rPr>
            </w:pPr>
            <w:r>
              <w:rPr>
                <w:rFonts w:ascii="Calibri" w:hAnsi="Calibri" w:cs="Arial"/>
              </w:rPr>
              <w:t xml:space="preserve">Group video/script interaction </w:t>
            </w:r>
            <w:r w:rsidR="00E24ACC" w:rsidRPr="00E24ACC">
              <w:rPr>
                <w:rFonts w:ascii="Calibri" w:hAnsi="Calibri" w:cs="Arial"/>
              </w:rPr>
              <w:t>Comprehensive Final Exam</w:t>
            </w:r>
          </w:p>
        </w:tc>
        <w:tc>
          <w:tcPr>
            <w:tcW w:w="2324" w:type="dxa"/>
          </w:tcPr>
          <w:p w14:paraId="3DE35934" w14:textId="54A97FB5" w:rsidR="00774F5B" w:rsidRDefault="00712BF1" w:rsidP="00553FC1">
            <w:pPr>
              <w:rPr>
                <w:rFonts w:ascii="Calibri" w:hAnsi="Calibri" w:cs="Arial"/>
                <w:b/>
              </w:rPr>
            </w:pPr>
            <w:r>
              <w:rPr>
                <w:rFonts w:ascii="Calibri" w:hAnsi="Calibri" w:cs="Arial"/>
                <w:b/>
              </w:rPr>
              <w:t>Mason (Chapter 9)</w:t>
            </w:r>
          </w:p>
          <w:p w14:paraId="55E1E3A0" w14:textId="77777777" w:rsidR="00774F5B" w:rsidRPr="00774F5B" w:rsidRDefault="002C4CAB" w:rsidP="00553FC1">
            <w:pPr>
              <w:rPr>
                <w:rFonts w:ascii="Calibri" w:hAnsi="Calibri" w:cs="Arial"/>
                <w:b/>
              </w:rPr>
            </w:pPr>
            <w:proofErr w:type="gramStart"/>
            <w:r>
              <w:rPr>
                <w:rFonts w:ascii="Calibri" w:hAnsi="Calibri" w:cs="Arial"/>
                <w:b/>
              </w:rPr>
              <w:t>Mosby(</w:t>
            </w:r>
            <w:proofErr w:type="gramEnd"/>
            <w:r>
              <w:rPr>
                <w:rFonts w:ascii="Calibri" w:hAnsi="Calibri" w:cs="Arial"/>
                <w:b/>
              </w:rPr>
              <w:t>p. 804-807)</w:t>
            </w:r>
          </w:p>
        </w:tc>
        <w:tc>
          <w:tcPr>
            <w:tcW w:w="1800" w:type="dxa"/>
          </w:tcPr>
          <w:p w14:paraId="605F7E6B" w14:textId="77777777" w:rsidR="00802978" w:rsidRDefault="00712BF1" w:rsidP="00E80D66">
            <w:pPr>
              <w:rPr>
                <w:rFonts w:ascii="Calibri" w:hAnsi="Calibri" w:cs="Arial"/>
              </w:rPr>
            </w:pPr>
            <w:r>
              <w:rPr>
                <w:rFonts w:ascii="Calibri" w:hAnsi="Calibri" w:cs="Arial"/>
              </w:rPr>
              <w:t>Reading prior to class</w:t>
            </w:r>
          </w:p>
          <w:p w14:paraId="1EC297CD" w14:textId="77777777" w:rsidR="00712BF1" w:rsidRDefault="00712BF1" w:rsidP="00E80D66">
            <w:pPr>
              <w:rPr>
                <w:rFonts w:ascii="Calibri" w:hAnsi="Calibri" w:cs="Arial"/>
              </w:rPr>
            </w:pPr>
            <w:r>
              <w:rPr>
                <w:rFonts w:ascii="Calibri" w:hAnsi="Calibri" w:cs="Arial"/>
              </w:rPr>
              <w:t>Quiz on syllabus in class</w:t>
            </w:r>
          </w:p>
          <w:p w14:paraId="55E652C1" w14:textId="4A81CACD" w:rsidR="00712BF1" w:rsidRPr="00E80D66" w:rsidRDefault="00712BF1" w:rsidP="00E80D66">
            <w:pPr>
              <w:rPr>
                <w:rFonts w:ascii="Calibri" w:hAnsi="Calibri" w:cs="Arial"/>
              </w:rPr>
            </w:pPr>
          </w:p>
        </w:tc>
      </w:tr>
      <w:tr w:rsidR="00802978" w:rsidRPr="00E80D66" w14:paraId="2543E5BB" w14:textId="77777777" w:rsidTr="00CA37F6">
        <w:tc>
          <w:tcPr>
            <w:tcW w:w="1098" w:type="dxa"/>
          </w:tcPr>
          <w:p w14:paraId="5AE1C86F" w14:textId="77777777" w:rsidR="00802978" w:rsidRPr="00E80D66" w:rsidRDefault="00802978" w:rsidP="00E80D66">
            <w:pPr>
              <w:rPr>
                <w:rFonts w:ascii="Calibri" w:hAnsi="Calibri" w:cs="Arial"/>
                <w:b/>
              </w:rPr>
            </w:pPr>
            <w:r w:rsidRPr="00E80D66">
              <w:rPr>
                <w:rFonts w:ascii="Calibri" w:hAnsi="Calibri" w:cs="Arial"/>
                <w:b/>
              </w:rPr>
              <w:t>Week 2</w:t>
            </w:r>
          </w:p>
          <w:p w14:paraId="22D33F84" w14:textId="77777777" w:rsidR="00802978" w:rsidRPr="00E80D66" w:rsidRDefault="00802978" w:rsidP="00E80D66">
            <w:pPr>
              <w:rPr>
                <w:rFonts w:ascii="Calibri" w:hAnsi="Calibri" w:cs="Arial"/>
                <w:b/>
              </w:rPr>
            </w:pPr>
          </w:p>
        </w:tc>
        <w:tc>
          <w:tcPr>
            <w:tcW w:w="1947" w:type="dxa"/>
          </w:tcPr>
          <w:p w14:paraId="1D386F97" w14:textId="77777777" w:rsidR="00802978" w:rsidRDefault="002E6A84" w:rsidP="00553FC1">
            <w:pPr>
              <w:rPr>
                <w:rFonts w:ascii="Calibri" w:hAnsi="Calibri" w:cs="Arial"/>
                <w:b/>
              </w:rPr>
            </w:pPr>
            <w:r>
              <w:rPr>
                <w:rFonts w:ascii="Calibri" w:hAnsi="Calibri" w:cs="Arial"/>
                <w:b/>
              </w:rPr>
              <w:t>Communication</w:t>
            </w:r>
          </w:p>
          <w:p w14:paraId="191DB605" w14:textId="77777777" w:rsidR="002E6A84" w:rsidRPr="00553FC1" w:rsidRDefault="002E6A84" w:rsidP="00553FC1">
            <w:pPr>
              <w:rPr>
                <w:rFonts w:ascii="Calibri" w:hAnsi="Calibri" w:cs="Arial"/>
                <w:b/>
              </w:rPr>
            </w:pPr>
            <w:r>
              <w:rPr>
                <w:rFonts w:ascii="Calibri" w:hAnsi="Calibri" w:cs="Arial"/>
                <w:b/>
              </w:rPr>
              <w:t>Human Needs Theory</w:t>
            </w:r>
          </w:p>
        </w:tc>
        <w:tc>
          <w:tcPr>
            <w:tcW w:w="2497" w:type="dxa"/>
          </w:tcPr>
          <w:p w14:paraId="23DCA034" w14:textId="77777777" w:rsidR="00596682" w:rsidRDefault="00150F36" w:rsidP="0049377A">
            <w:pPr>
              <w:rPr>
                <w:rFonts w:ascii="Calibri" w:hAnsi="Calibri" w:cs="Arial"/>
                <w:noProof/>
              </w:rPr>
            </w:pPr>
            <w:r w:rsidRPr="00150F36">
              <w:rPr>
                <w:rFonts w:ascii="Calibri" w:hAnsi="Calibri" w:cs="Arial"/>
                <w:noProof/>
              </w:rPr>
              <w:t xml:space="preserve">The student will be able to discuss </w:t>
            </w:r>
            <w:r w:rsidR="002E6A84">
              <w:rPr>
                <w:rFonts w:ascii="Calibri" w:hAnsi="Calibri" w:cs="Arial"/>
                <w:noProof/>
              </w:rPr>
              <w:t>and demonstrate effective communication skills for the appropriate intellectual levels to include listening, expressing and body language.</w:t>
            </w:r>
          </w:p>
          <w:p w14:paraId="61FAC22E" w14:textId="77777777" w:rsidR="008758DB" w:rsidRDefault="008758DB" w:rsidP="0049377A">
            <w:pPr>
              <w:rPr>
                <w:rFonts w:ascii="Calibri" w:hAnsi="Calibri" w:cs="Arial"/>
              </w:rPr>
            </w:pPr>
          </w:p>
          <w:p w14:paraId="6BF85000" w14:textId="77777777" w:rsidR="002C4CAB" w:rsidRPr="00150F36" w:rsidRDefault="002C4CAB" w:rsidP="0049377A">
            <w:pPr>
              <w:rPr>
                <w:rFonts w:ascii="Calibri" w:hAnsi="Calibri" w:cs="Arial"/>
              </w:rPr>
            </w:pPr>
          </w:p>
        </w:tc>
        <w:tc>
          <w:tcPr>
            <w:tcW w:w="4122" w:type="dxa"/>
          </w:tcPr>
          <w:p w14:paraId="0928436B" w14:textId="77E49B19" w:rsidR="00150F36" w:rsidRDefault="00150F36" w:rsidP="00E72661">
            <w:pPr>
              <w:rPr>
                <w:rFonts w:ascii="Calibri" w:hAnsi="Calibri" w:cs="Arial"/>
              </w:rPr>
            </w:pPr>
            <w:r>
              <w:rPr>
                <w:rFonts w:ascii="Calibri" w:hAnsi="Calibri" w:cs="Arial"/>
              </w:rPr>
              <w:t>Human Need</w:t>
            </w:r>
            <w:r w:rsidR="002C4CAB">
              <w:rPr>
                <w:rFonts w:ascii="Calibri" w:hAnsi="Calibri" w:cs="Arial"/>
              </w:rPr>
              <w:t>s</w:t>
            </w:r>
            <w:r>
              <w:rPr>
                <w:rFonts w:ascii="Calibri" w:hAnsi="Calibri" w:cs="Arial"/>
              </w:rPr>
              <w:t xml:space="preserve"> Theory Assignment </w:t>
            </w:r>
          </w:p>
          <w:p w14:paraId="3AD291B4" w14:textId="77777777" w:rsidR="00712BF1" w:rsidRDefault="00712BF1" w:rsidP="00E72661">
            <w:pPr>
              <w:rPr>
                <w:rFonts w:ascii="Calibri" w:hAnsi="Calibri" w:cs="Arial"/>
              </w:rPr>
            </w:pPr>
            <w:r>
              <w:rPr>
                <w:rFonts w:ascii="Calibri" w:hAnsi="Calibri" w:cs="Arial"/>
              </w:rPr>
              <w:t xml:space="preserve">Quiz 1 </w:t>
            </w:r>
          </w:p>
          <w:p w14:paraId="573CBFEC" w14:textId="1030739E" w:rsidR="00E24ACC" w:rsidRDefault="00E24ACC" w:rsidP="00E72661">
            <w:pPr>
              <w:rPr>
                <w:rFonts w:ascii="Calibri" w:hAnsi="Calibri" w:cs="Arial"/>
              </w:rPr>
            </w:pPr>
            <w:r w:rsidRPr="00E24ACC">
              <w:rPr>
                <w:rFonts w:ascii="Calibri" w:hAnsi="Calibri" w:cs="Arial"/>
              </w:rPr>
              <w:t>Group video/script interaction</w:t>
            </w:r>
          </w:p>
          <w:p w14:paraId="3022026B" w14:textId="3C300BC5" w:rsidR="00F46CD4" w:rsidRPr="00E80D66" w:rsidRDefault="00E24ACC" w:rsidP="00E72661">
            <w:pPr>
              <w:rPr>
                <w:rFonts w:ascii="Calibri" w:hAnsi="Calibri" w:cs="Arial"/>
              </w:rPr>
            </w:pPr>
            <w:r w:rsidRPr="00E24ACC">
              <w:rPr>
                <w:rFonts w:ascii="Calibri" w:hAnsi="Calibri" w:cs="Arial"/>
              </w:rPr>
              <w:t>Comprehensive Final Exam</w:t>
            </w:r>
          </w:p>
        </w:tc>
        <w:tc>
          <w:tcPr>
            <w:tcW w:w="2324" w:type="dxa"/>
          </w:tcPr>
          <w:p w14:paraId="568DD9C4" w14:textId="1AE80B0C" w:rsidR="00F46CD4" w:rsidRDefault="00F46CD4" w:rsidP="007D1A34">
            <w:pPr>
              <w:rPr>
                <w:rFonts w:ascii="Calibri" w:hAnsi="Calibri" w:cs="Arial"/>
                <w:b/>
              </w:rPr>
            </w:pPr>
            <w:r>
              <w:rPr>
                <w:rFonts w:ascii="Calibri" w:hAnsi="Calibri" w:cs="Arial"/>
                <w:b/>
              </w:rPr>
              <w:t>Mason (p 171-172)</w:t>
            </w:r>
          </w:p>
          <w:p w14:paraId="23C3846F" w14:textId="77777777" w:rsidR="00150F36" w:rsidRDefault="002C4CAB" w:rsidP="007D1A34">
            <w:pPr>
              <w:rPr>
                <w:rFonts w:ascii="Calibri" w:hAnsi="Calibri" w:cs="Arial"/>
                <w:b/>
              </w:rPr>
            </w:pPr>
            <w:proofErr w:type="gramStart"/>
            <w:r>
              <w:rPr>
                <w:rFonts w:ascii="Calibri" w:hAnsi="Calibri" w:cs="Arial"/>
                <w:b/>
              </w:rPr>
              <w:t>Mosby(</w:t>
            </w:r>
            <w:proofErr w:type="gramEnd"/>
            <w:r>
              <w:rPr>
                <w:rFonts w:ascii="Calibri" w:hAnsi="Calibri" w:cs="Arial"/>
                <w:b/>
              </w:rPr>
              <w:t>p. 588-589)</w:t>
            </w:r>
          </w:p>
          <w:p w14:paraId="1EBC6DB1" w14:textId="77777777" w:rsidR="002C4CAB" w:rsidRPr="00150F36" w:rsidRDefault="002C4CAB" w:rsidP="007D1A34">
            <w:pPr>
              <w:rPr>
                <w:rFonts w:ascii="Calibri" w:hAnsi="Calibri" w:cs="Arial"/>
                <w:b/>
              </w:rPr>
            </w:pPr>
            <w:r>
              <w:rPr>
                <w:rFonts w:ascii="Calibri" w:hAnsi="Calibri" w:cs="Arial"/>
                <w:b/>
              </w:rPr>
              <w:t xml:space="preserve">Article: Human Needs Theory and Dental Hygiene Care  </w:t>
            </w:r>
          </w:p>
        </w:tc>
        <w:tc>
          <w:tcPr>
            <w:tcW w:w="1800" w:type="dxa"/>
          </w:tcPr>
          <w:p w14:paraId="3DC8F133" w14:textId="77777777" w:rsidR="002C4CAB" w:rsidRDefault="002C4CAB" w:rsidP="00E80D66">
            <w:pPr>
              <w:rPr>
                <w:rFonts w:ascii="Calibri" w:hAnsi="Calibri" w:cs="Arial"/>
              </w:rPr>
            </w:pPr>
            <w:r>
              <w:rPr>
                <w:rFonts w:ascii="Calibri" w:hAnsi="Calibri" w:cs="Arial"/>
              </w:rPr>
              <w:t xml:space="preserve">Human Needs Assignment </w:t>
            </w:r>
          </w:p>
          <w:p w14:paraId="2C5E5125" w14:textId="395BB463" w:rsidR="00F46CD4" w:rsidRDefault="00F46CD4" w:rsidP="00E80D66">
            <w:pPr>
              <w:rPr>
                <w:rFonts w:ascii="Calibri" w:hAnsi="Calibri" w:cs="Arial"/>
              </w:rPr>
            </w:pPr>
            <w:r>
              <w:rPr>
                <w:rFonts w:ascii="Calibri" w:hAnsi="Calibri" w:cs="Arial"/>
              </w:rPr>
              <w:t>Group video/script</w:t>
            </w:r>
          </w:p>
          <w:p w14:paraId="60D9F975" w14:textId="38365B41" w:rsidR="00802978" w:rsidRPr="00E80D66" w:rsidRDefault="00802978" w:rsidP="00E80D66">
            <w:pPr>
              <w:rPr>
                <w:rFonts w:ascii="Calibri" w:hAnsi="Calibri" w:cs="Arial"/>
              </w:rPr>
            </w:pPr>
          </w:p>
        </w:tc>
      </w:tr>
      <w:tr w:rsidR="00802978" w:rsidRPr="00E80D66" w14:paraId="43ABDCAF" w14:textId="77777777" w:rsidTr="00CA37F6">
        <w:tc>
          <w:tcPr>
            <w:tcW w:w="1098" w:type="dxa"/>
          </w:tcPr>
          <w:p w14:paraId="38D103D0" w14:textId="77777777" w:rsidR="00802978" w:rsidRPr="00E80D66" w:rsidRDefault="00802978" w:rsidP="00E80D66">
            <w:pPr>
              <w:rPr>
                <w:rFonts w:ascii="Calibri" w:hAnsi="Calibri" w:cs="Arial"/>
                <w:b/>
              </w:rPr>
            </w:pPr>
            <w:r w:rsidRPr="00E80D66">
              <w:rPr>
                <w:rFonts w:ascii="Calibri" w:hAnsi="Calibri" w:cs="Arial"/>
                <w:b/>
              </w:rPr>
              <w:lastRenderedPageBreak/>
              <w:t>Week 3</w:t>
            </w:r>
          </w:p>
          <w:p w14:paraId="458C03FA" w14:textId="77777777" w:rsidR="00802978" w:rsidRPr="00E80D66" w:rsidRDefault="00802978" w:rsidP="00E80D66">
            <w:pPr>
              <w:rPr>
                <w:rFonts w:ascii="Calibri" w:hAnsi="Calibri" w:cs="Arial"/>
                <w:b/>
              </w:rPr>
            </w:pPr>
          </w:p>
        </w:tc>
        <w:tc>
          <w:tcPr>
            <w:tcW w:w="1947" w:type="dxa"/>
          </w:tcPr>
          <w:p w14:paraId="27815740" w14:textId="77777777" w:rsidR="00802978" w:rsidRPr="00A25D95" w:rsidRDefault="002E6A84" w:rsidP="00E80D66">
            <w:pPr>
              <w:rPr>
                <w:rFonts w:ascii="Calibri" w:hAnsi="Calibri" w:cs="Arial"/>
                <w:b/>
              </w:rPr>
            </w:pPr>
            <w:r>
              <w:rPr>
                <w:rFonts w:ascii="Calibri" w:hAnsi="Calibri" w:cs="Arial"/>
                <w:b/>
              </w:rPr>
              <w:t>Learning Styles and Delivery Techniques</w:t>
            </w:r>
          </w:p>
        </w:tc>
        <w:tc>
          <w:tcPr>
            <w:tcW w:w="2497" w:type="dxa"/>
          </w:tcPr>
          <w:p w14:paraId="27FD0C64" w14:textId="77777777" w:rsidR="00150F36" w:rsidRPr="00150F36" w:rsidRDefault="00150F36" w:rsidP="00150F36">
            <w:pPr>
              <w:rPr>
                <w:rFonts w:ascii="Calibri" w:hAnsi="Calibri" w:cs="Arial"/>
                <w:noProof/>
              </w:rPr>
            </w:pPr>
            <w:r w:rsidRPr="00150F36">
              <w:rPr>
                <w:rFonts w:ascii="Calibri" w:hAnsi="Calibri" w:cs="Arial"/>
                <w:noProof/>
              </w:rPr>
              <w:t xml:space="preserve">The student will </w:t>
            </w:r>
            <w:r w:rsidR="008758DB">
              <w:rPr>
                <w:rFonts w:ascii="Calibri" w:hAnsi="Calibri" w:cs="Arial"/>
                <w:noProof/>
              </w:rPr>
              <w:t>be able to discuss appropriate educational principles for selection</w:t>
            </w:r>
            <w:r w:rsidR="00D00ED7">
              <w:rPr>
                <w:rFonts w:ascii="Calibri" w:hAnsi="Calibri" w:cs="Arial"/>
                <w:noProof/>
              </w:rPr>
              <w:t xml:space="preserve"> of teaching methods for different</w:t>
            </w:r>
            <w:r w:rsidR="008758DB">
              <w:rPr>
                <w:rFonts w:ascii="Calibri" w:hAnsi="Calibri" w:cs="Arial"/>
                <w:noProof/>
              </w:rPr>
              <w:t xml:space="preserve"> developmental levels and learning styles of target populations.</w:t>
            </w:r>
          </w:p>
          <w:p w14:paraId="31D11F83" w14:textId="77777777" w:rsidR="002F5C63" w:rsidRPr="00E80D66" w:rsidRDefault="002F5C63" w:rsidP="009D48A0">
            <w:pPr>
              <w:rPr>
                <w:rFonts w:ascii="Calibri" w:hAnsi="Calibri" w:cs="Arial"/>
              </w:rPr>
            </w:pPr>
          </w:p>
        </w:tc>
        <w:tc>
          <w:tcPr>
            <w:tcW w:w="4122" w:type="dxa"/>
          </w:tcPr>
          <w:p w14:paraId="086E4D95" w14:textId="3E9A26E2" w:rsidR="001E39B7" w:rsidRDefault="00921832" w:rsidP="00E80D66">
            <w:r>
              <w:rPr>
                <w:rFonts w:ascii="Calibri" w:hAnsi="Calibri" w:cs="Arial"/>
              </w:rPr>
              <w:t xml:space="preserve">Quiz </w:t>
            </w:r>
            <w:r w:rsidR="00F46CD4">
              <w:t>2</w:t>
            </w:r>
          </w:p>
          <w:p w14:paraId="4D8E9032" w14:textId="77777777" w:rsidR="00F407B5" w:rsidRDefault="00F407B5" w:rsidP="00E80D66">
            <w:pPr>
              <w:rPr>
                <w:rFonts w:ascii="Calibri" w:hAnsi="Calibri" w:cs="Arial"/>
              </w:rPr>
            </w:pPr>
            <w:r>
              <w:rPr>
                <w:rFonts w:ascii="Calibri" w:hAnsi="Calibri" w:cs="Arial"/>
              </w:rPr>
              <w:t>Online CE</w:t>
            </w:r>
          </w:p>
          <w:p w14:paraId="713EA9A6" w14:textId="59DB4C41" w:rsidR="00F407B5" w:rsidRPr="00FB3187" w:rsidRDefault="00F407B5" w:rsidP="00E80D66">
            <w:pPr>
              <w:rPr>
                <w:rFonts w:ascii="Calibri" w:hAnsi="Calibri" w:cs="Arial"/>
              </w:rPr>
            </w:pPr>
            <w:r>
              <w:rPr>
                <w:rFonts w:ascii="Calibri" w:hAnsi="Calibri" w:cs="Arial"/>
              </w:rPr>
              <w:t xml:space="preserve">Discussion Board Reflection post </w:t>
            </w:r>
          </w:p>
          <w:p w14:paraId="67B6B0DC" w14:textId="4619DC23" w:rsidR="002F5C63" w:rsidRPr="00E80D66" w:rsidRDefault="00F407B5" w:rsidP="002F5C63">
            <w:pPr>
              <w:rPr>
                <w:rFonts w:ascii="Calibri" w:hAnsi="Calibri" w:cs="Arial"/>
              </w:rPr>
            </w:pPr>
            <w:r w:rsidRPr="00F407B5">
              <w:rPr>
                <w:rFonts w:ascii="Calibri" w:hAnsi="Calibri" w:cs="Arial"/>
              </w:rPr>
              <w:t>Comprehensive Final Exam</w:t>
            </w:r>
          </w:p>
        </w:tc>
        <w:tc>
          <w:tcPr>
            <w:tcW w:w="2324" w:type="dxa"/>
          </w:tcPr>
          <w:p w14:paraId="66ABCBF3" w14:textId="4D13F698" w:rsidR="00FB3187" w:rsidRDefault="00F46CD4" w:rsidP="00150F36">
            <w:pPr>
              <w:rPr>
                <w:rFonts w:ascii="Calibri" w:hAnsi="Calibri" w:cs="Arial"/>
                <w:b/>
              </w:rPr>
            </w:pPr>
            <w:proofErr w:type="gramStart"/>
            <w:r>
              <w:rPr>
                <w:rFonts w:ascii="Calibri" w:hAnsi="Calibri" w:cs="Arial"/>
                <w:b/>
              </w:rPr>
              <w:t xml:space="preserve">Mason </w:t>
            </w:r>
            <w:r w:rsidR="002C4CAB">
              <w:rPr>
                <w:rFonts w:ascii="Calibri" w:hAnsi="Calibri" w:cs="Arial"/>
                <w:b/>
              </w:rPr>
              <w:t xml:space="preserve"> (</w:t>
            </w:r>
            <w:proofErr w:type="gramEnd"/>
            <w:r w:rsidR="002C4CAB">
              <w:rPr>
                <w:rFonts w:ascii="Calibri" w:hAnsi="Calibri" w:cs="Arial"/>
                <w:b/>
              </w:rPr>
              <w:t xml:space="preserve">p. </w:t>
            </w:r>
            <w:r>
              <w:rPr>
                <w:rFonts w:ascii="Calibri" w:hAnsi="Calibri" w:cs="Arial"/>
                <w:b/>
              </w:rPr>
              <w:t>145-147, 154-156</w:t>
            </w:r>
            <w:r w:rsidR="002C4CAB">
              <w:rPr>
                <w:rFonts w:ascii="Calibri" w:hAnsi="Calibri" w:cs="Arial"/>
                <w:b/>
              </w:rPr>
              <w:t>)</w:t>
            </w:r>
          </w:p>
          <w:p w14:paraId="67BC15EC" w14:textId="77777777" w:rsidR="004D1ADC" w:rsidRDefault="002C4CAB" w:rsidP="004D1ADC">
            <w:pPr>
              <w:rPr>
                <w:rFonts w:ascii="Calibri" w:hAnsi="Calibri" w:cs="Arial"/>
                <w:b/>
              </w:rPr>
            </w:pPr>
            <w:proofErr w:type="gramStart"/>
            <w:r>
              <w:rPr>
                <w:rFonts w:ascii="Calibri" w:hAnsi="Calibri" w:cs="Arial"/>
                <w:b/>
              </w:rPr>
              <w:t>Mosby</w:t>
            </w:r>
            <w:r w:rsidR="004D1ADC">
              <w:rPr>
                <w:rFonts w:ascii="Calibri" w:hAnsi="Calibri" w:cs="Arial"/>
                <w:b/>
              </w:rPr>
              <w:t>(</w:t>
            </w:r>
            <w:proofErr w:type="gramEnd"/>
            <w:r w:rsidR="004D1ADC">
              <w:rPr>
                <w:rFonts w:ascii="Calibri" w:hAnsi="Calibri" w:cs="Arial"/>
                <w:b/>
              </w:rPr>
              <w:t>p. 807-810)</w:t>
            </w:r>
            <w:r>
              <w:rPr>
                <w:rFonts w:ascii="Calibri" w:hAnsi="Calibri" w:cs="Arial"/>
                <w:b/>
              </w:rPr>
              <w:t xml:space="preserve"> </w:t>
            </w:r>
          </w:p>
          <w:p w14:paraId="35A1E71C" w14:textId="77777777" w:rsidR="004D1ADC" w:rsidRDefault="004D1ADC" w:rsidP="004D1ADC">
            <w:pPr>
              <w:rPr>
                <w:rFonts w:ascii="Calibri" w:hAnsi="Calibri" w:cs="Arial"/>
                <w:b/>
              </w:rPr>
            </w:pPr>
          </w:p>
          <w:p w14:paraId="1F2BF7FD" w14:textId="77777777" w:rsidR="004D1ADC" w:rsidRPr="004D1ADC" w:rsidRDefault="004D1ADC" w:rsidP="004D1ADC">
            <w:pPr>
              <w:rPr>
                <w:rFonts w:ascii="Calibri" w:hAnsi="Calibri" w:cs="Arial"/>
                <w:b/>
              </w:rPr>
            </w:pPr>
            <w:r w:rsidRPr="004D1ADC">
              <w:rPr>
                <w:rFonts w:ascii="Calibri" w:hAnsi="Calibri" w:cs="Arial"/>
                <w:b/>
              </w:rPr>
              <w:t xml:space="preserve">Reflection Assignment </w:t>
            </w:r>
          </w:p>
          <w:p w14:paraId="74D55E14" w14:textId="77777777" w:rsidR="002C4CAB" w:rsidRPr="00150F36" w:rsidRDefault="004D1ADC" w:rsidP="004D1ADC">
            <w:pPr>
              <w:rPr>
                <w:rFonts w:ascii="Calibri" w:hAnsi="Calibri" w:cs="Arial"/>
                <w:b/>
              </w:rPr>
            </w:pPr>
            <w:r w:rsidRPr="004D1ADC">
              <w:rPr>
                <w:rFonts w:ascii="Calibri" w:hAnsi="Calibri" w:cs="Arial"/>
                <w:b/>
              </w:rPr>
              <w:t>Dentalcare.com assignment</w:t>
            </w:r>
            <w:r>
              <w:rPr>
                <w:rFonts w:ascii="Calibri" w:hAnsi="Calibri" w:cs="Arial"/>
              </w:rPr>
              <w:t xml:space="preserve"> </w:t>
            </w:r>
            <w:r>
              <w:rPr>
                <w:rFonts w:ascii="Calibri" w:hAnsi="Calibri" w:cs="Arial"/>
                <w:b/>
              </w:rPr>
              <w:t xml:space="preserve"> </w:t>
            </w:r>
          </w:p>
        </w:tc>
        <w:tc>
          <w:tcPr>
            <w:tcW w:w="1800" w:type="dxa"/>
          </w:tcPr>
          <w:p w14:paraId="66CBD68C" w14:textId="77777777" w:rsidR="00712BF1" w:rsidRDefault="00F101BA" w:rsidP="00006397">
            <w:pPr>
              <w:rPr>
                <w:rFonts w:ascii="Calibri" w:hAnsi="Calibri" w:cs="Arial"/>
              </w:rPr>
            </w:pPr>
            <w:r>
              <w:rPr>
                <w:rFonts w:ascii="Calibri" w:hAnsi="Calibri" w:cs="Arial"/>
              </w:rPr>
              <w:t xml:space="preserve">Reflection Assignment due </w:t>
            </w:r>
            <w:r w:rsidR="002C4CAB">
              <w:rPr>
                <w:rFonts w:ascii="Calibri" w:hAnsi="Calibri" w:cs="Arial"/>
              </w:rPr>
              <w:t>Dentalcare.com assignment due</w:t>
            </w:r>
          </w:p>
          <w:p w14:paraId="315C7972" w14:textId="5DFA74C2" w:rsidR="002C4CAB" w:rsidRPr="00F407B5" w:rsidRDefault="00712BF1" w:rsidP="00006397">
            <w:pPr>
              <w:rPr>
                <w:rFonts w:ascii="Calibri" w:hAnsi="Calibri" w:cs="Arial"/>
                <w:b/>
              </w:rPr>
            </w:pPr>
            <w:r w:rsidRPr="00F407B5">
              <w:rPr>
                <w:rFonts w:ascii="Calibri" w:hAnsi="Calibri" w:cs="Arial"/>
                <w:b/>
              </w:rPr>
              <w:t xml:space="preserve">Quiz 1 </w:t>
            </w:r>
            <w:r w:rsidR="002C4CAB" w:rsidRPr="00F407B5">
              <w:rPr>
                <w:rFonts w:ascii="Calibri" w:hAnsi="Calibri" w:cs="Arial"/>
                <w:b/>
              </w:rPr>
              <w:t xml:space="preserve"> </w:t>
            </w:r>
          </w:p>
        </w:tc>
      </w:tr>
      <w:tr w:rsidR="00802978" w:rsidRPr="00E80D66" w14:paraId="091A2B2D" w14:textId="77777777" w:rsidTr="00CA37F6">
        <w:tc>
          <w:tcPr>
            <w:tcW w:w="1098" w:type="dxa"/>
          </w:tcPr>
          <w:p w14:paraId="333E1059" w14:textId="0BFF3D32" w:rsidR="00802978" w:rsidRPr="00E80D66" w:rsidRDefault="00802978" w:rsidP="00E80D66">
            <w:pPr>
              <w:rPr>
                <w:rFonts w:ascii="Calibri" w:hAnsi="Calibri" w:cs="Arial"/>
                <w:b/>
              </w:rPr>
            </w:pPr>
            <w:r w:rsidRPr="00E80D66">
              <w:rPr>
                <w:rFonts w:ascii="Calibri" w:hAnsi="Calibri" w:cs="Arial"/>
                <w:b/>
              </w:rPr>
              <w:t>Week 4</w:t>
            </w:r>
          </w:p>
          <w:p w14:paraId="6F05F9F3" w14:textId="77777777" w:rsidR="00802978" w:rsidRPr="00E80D66" w:rsidRDefault="00802978" w:rsidP="00E80D66">
            <w:pPr>
              <w:rPr>
                <w:rFonts w:ascii="Calibri" w:hAnsi="Calibri" w:cs="Arial"/>
                <w:b/>
              </w:rPr>
            </w:pPr>
          </w:p>
        </w:tc>
        <w:tc>
          <w:tcPr>
            <w:tcW w:w="1947" w:type="dxa"/>
          </w:tcPr>
          <w:p w14:paraId="5352D464" w14:textId="77777777" w:rsidR="00802978" w:rsidRPr="002977AB" w:rsidRDefault="008758DB" w:rsidP="00E80D66">
            <w:pPr>
              <w:rPr>
                <w:rFonts w:ascii="Calibri" w:hAnsi="Calibri" w:cs="Arial"/>
                <w:b/>
              </w:rPr>
            </w:pPr>
            <w:r>
              <w:rPr>
                <w:rFonts w:ascii="Calibri" w:hAnsi="Calibri" w:cs="Arial"/>
                <w:b/>
              </w:rPr>
              <w:t>Lesson Planning</w:t>
            </w:r>
          </w:p>
        </w:tc>
        <w:tc>
          <w:tcPr>
            <w:tcW w:w="2497" w:type="dxa"/>
          </w:tcPr>
          <w:p w14:paraId="2BAAD692" w14:textId="77777777" w:rsidR="00C31015" w:rsidRPr="00944E36" w:rsidRDefault="00944E36" w:rsidP="00595B9A">
            <w:pPr>
              <w:rPr>
                <w:rFonts w:ascii="Calibri" w:hAnsi="Calibri" w:cs="Arial"/>
              </w:rPr>
            </w:pPr>
            <w:r w:rsidRPr="00944E36">
              <w:rPr>
                <w:rFonts w:ascii="Calibri" w:hAnsi="Calibri" w:cs="Arial"/>
                <w:noProof/>
              </w:rPr>
              <w:t>The student will be able to</w:t>
            </w:r>
            <w:r w:rsidR="008758DB">
              <w:rPr>
                <w:rFonts w:ascii="Calibri" w:hAnsi="Calibri" w:cs="Arial"/>
                <w:noProof/>
              </w:rPr>
              <w:t xml:space="preserve"> explain compo</w:t>
            </w:r>
            <w:r w:rsidR="00235BFF">
              <w:rPr>
                <w:rFonts w:ascii="Calibri" w:hAnsi="Calibri" w:cs="Arial"/>
                <w:noProof/>
              </w:rPr>
              <w:t>nents of effective lesson planning and evaluation to include instructional goals and objectives.</w:t>
            </w:r>
          </w:p>
        </w:tc>
        <w:tc>
          <w:tcPr>
            <w:tcW w:w="4122" w:type="dxa"/>
          </w:tcPr>
          <w:p w14:paraId="691F13D6" w14:textId="77777777" w:rsidR="00C56309" w:rsidRDefault="00F407B5" w:rsidP="00E80D66">
            <w:pPr>
              <w:rPr>
                <w:rFonts w:ascii="Calibri" w:hAnsi="Calibri" w:cs="Arial"/>
              </w:rPr>
            </w:pPr>
            <w:r>
              <w:rPr>
                <w:rFonts w:ascii="Calibri" w:hAnsi="Calibri" w:cs="Arial"/>
              </w:rPr>
              <w:t>Quiz 2</w:t>
            </w:r>
          </w:p>
          <w:p w14:paraId="519A5810" w14:textId="77777777" w:rsidR="00F407B5" w:rsidRDefault="00F407B5" w:rsidP="00E80D66">
            <w:pPr>
              <w:rPr>
                <w:rFonts w:ascii="Calibri" w:hAnsi="Calibri" w:cs="Arial"/>
              </w:rPr>
            </w:pPr>
            <w:r>
              <w:rPr>
                <w:rFonts w:ascii="Calibri" w:hAnsi="Calibri" w:cs="Arial"/>
              </w:rPr>
              <w:t>Presentations</w:t>
            </w:r>
          </w:p>
          <w:p w14:paraId="53F67B80" w14:textId="4D4FF299" w:rsidR="00F407B5" w:rsidRPr="00E80D66" w:rsidRDefault="00F407B5" w:rsidP="00E80D66">
            <w:pPr>
              <w:rPr>
                <w:rFonts w:ascii="Calibri" w:hAnsi="Calibri" w:cs="Arial"/>
              </w:rPr>
            </w:pPr>
            <w:r w:rsidRPr="00F407B5">
              <w:rPr>
                <w:rFonts w:ascii="Calibri" w:hAnsi="Calibri" w:cs="Arial"/>
              </w:rPr>
              <w:t>Comprehensive Final Exam</w:t>
            </w:r>
          </w:p>
        </w:tc>
        <w:tc>
          <w:tcPr>
            <w:tcW w:w="2324" w:type="dxa"/>
          </w:tcPr>
          <w:p w14:paraId="31ECBCE3" w14:textId="333BE80F" w:rsidR="00C31015" w:rsidRDefault="00F46CD4" w:rsidP="00E16C32">
            <w:pPr>
              <w:rPr>
                <w:rFonts w:ascii="Calibri" w:hAnsi="Calibri" w:cs="Arial"/>
                <w:b/>
              </w:rPr>
            </w:pPr>
            <w:r>
              <w:rPr>
                <w:rFonts w:ascii="Calibri" w:hAnsi="Calibri" w:cs="Arial"/>
                <w:b/>
              </w:rPr>
              <w:t>Mason</w:t>
            </w:r>
            <w:r w:rsidR="00921832">
              <w:rPr>
                <w:rFonts w:ascii="Calibri" w:hAnsi="Calibri" w:cs="Arial"/>
                <w:b/>
              </w:rPr>
              <w:t xml:space="preserve"> (</w:t>
            </w:r>
            <w:r>
              <w:rPr>
                <w:rFonts w:ascii="Calibri" w:hAnsi="Calibri" w:cs="Arial"/>
                <w:b/>
              </w:rPr>
              <w:t>p. 156-170</w:t>
            </w:r>
            <w:r w:rsidR="00921832">
              <w:rPr>
                <w:rFonts w:ascii="Calibri" w:hAnsi="Calibri" w:cs="Arial"/>
                <w:b/>
              </w:rPr>
              <w:t>)</w:t>
            </w:r>
          </w:p>
          <w:p w14:paraId="62170CB5" w14:textId="77777777" w:rsidR="00921832" w:rsidRPr="00C7347A" w:rsidRDefault="00F101BA" w:rsidP="00E16C32">
            <w:pPr>
              <w:rPr>
                <w:rFonts w:ascii="Calibri" w:hAnsi="Calibri" w:cs="Arial"/>
                <w:b/>
              </w:rPr>
            </w:pPr>
            <w:r>
              <w:rPr>
                <w:rFonts w:ascii="Calibri" w:hAnsi="Calibri" w:cs="Arial"/>
                <w:b/>
              </w:rPr>
              <w:t>Mosby (p. 810-811</w:t>
            </w:r>
            <w:r w:rsidR="00921832">
              <w:rPr>
                <w:rFonts w:ascii="Calibri" w:hAnsi="Calibri" w:cs="Arial"/>
                <w:b/>
              </w:rPr>
              <w:t>)</w:t>
            </w:r>
          </w:p>
          <w:p w14:paraId="294F5718" w14:textId="77777777" w:rsidR="00944E36" w:rsidRPr="00C7347A" w:rsidRDefault="00944E36" w:rsidP="00E16C32">
            <w:pPr>
              <w:rPr>
                <w:rFonts w:ascii="Calibri" w:hAnsi="Calibri" w:cs="Arial"/>
                <w:b/>
              </w:rPr>
            </w:pPr>
          </w:p>
          <w:p w14:paraId="63CCF74D" w14:textId="77777777" w:rsidR="00944E36" w:rsidRPr="00E80D66" w:rsidRDefault="00944E36" w:rsidP="00E16C32">
            <w:pPr>
              <w:rPr>
                <w:rFonts w:ascii="Calibri" w:hAnsi="Calibri" w:cs="Arial"/>
              </w:rPr>
            </w:pPr>
          </w:p>
        </w:tc>
        <w:tc>
          <w:tcPr>
            <w:tcW w:w="1800" w:type="dxa"/>
          </w:tcPr>
          <w:p w14:paraId="49383F08" w14:textId="77777777" w:rsidR="00802978" w:rsidRDefault="00921832" w:rsidP="00E80D66">
            <w:pPr>
              <w:rPr>
                <w:rFonts w:ascii="Calibri" w:hAnsi="Calibri" w:cs="Arial"/>
              </w:rPr>
            </w:pPr>
            <w:r>
              <w:rPr>
                <w:rFonts w:ascii="Calibri" w:hAnsi="Calibri" w:cs="Arial"/>
              </w:rPr>
              <w:t>Lesson Plan Presentations</w:t>
            </w:r>
          </w:p>
          <w:p w14:paraId="0DD6EBA1" w14:textId="2E913DD9" w:rsidR="00EC1CB2" w:rsidRPr="00E80D66" w:rsidRDefault="00EC1CB2" w:rsidP="00E80D66">
            <w:pPr>
              <w:rPr>
                <w:rFonts w:ascii="Calibri" w:hAnsi="Calibri" w:cs="Arial"/>
              </w:rPr>
            </w:pPr>
          </w:p>
        </w:tc>
      </w:tr>
      <w:tr w:rsidR="00802978" w:rsidRPr="00E80D66" w14:paraId="2D247AEB" w14:textId="77777777" w:rsidTr="00CA37F6">
        <w:tc>
          <w:tcPr>
            <w:tcW w:w="1098" w:type="dxa"/>
          </w:tcPr>
          <w:p w14:paraId="4BF70CDA" w14:textId="29312BBD" w:rsidR="00802978" w:rsidRPr="00E80D66" w:rsidRDefault="00802978" w:rsidP="00E80D66">
            <w:pPr>
              <w:rPr>
                <w:rFonts w:ascii="Calibri" w:hAnsi="Calibri" w:cs="Arial"/>
                <w:b/>
              </w:rPr>
            </w:pPr>
            <w:r w:rsidRPr="00E80D66">
              <w:rPr>
                <w:rFonts w:ascii="Calibri" w:hAnsi="Calibri" w:cs="Arial"/>
                <w:b/>
              </w:rPr>
              <w:t>Week 5</w:t>
            </w:r>
          </w:p>
          <w:p w14:paraId="5FB4E72D" w14:textId="77777777" w:rsidR="00802978" w:rsidRPr="00E80D66" w:rsidRDefault="00802978" w:rsidP="00E80D66">
            <w:pPr>
              <w:rPr>
                <w:rFonts w:ascii="Calibri" w:hAnsi="Calibri" w:cs="Arial"/>
                <w:b/>
              </w:rPr>
            </w:pPr>
          </w:p>
        </w:tc>
        <w:tc>
          <w:tcPr>
            <w:tcW w:w="1947" w:type="dxa"/>
          </w:tcPr>
          <w:p w14:paraId="3A159D56" w14:textId="77777777" w:rsidR="00802978" w:rsidRPr="009475EF" w:rsidRDefault="00C7347A" w:rsidP="00E80D66">
            <w:pPr>
              <w:rPr>
                <w:rFonts w:ascii="Calibri" w:hAnsi="Calibri" w:cs="Arial"/>
                <w:b/>
              </w:rPr>
            </w:pPr>
            <w:r>
              <w:rPr>
                <w:rFonts w:ascii="Calibri" w:hAnsi="Calibri" w:cs="Arial"/>
                <w:b/>
              </w:rPr>
              <w:t>Lesson Plan Presentations</w:t>
            </w:r>
          </w:p>
        </w:tc>
        <w:tc>
          <w:tcPr>
            <w:tcW w:w="2497" w:type="dxa"/>
          </w:tcPr>
          <w:p w14:paraId="6A41CCF9" w14:textId="77777777" w:rsidR="00494EDB" w:rsidRPr="00C7347A" w:rsidRDefault="00C7347A" w:rsidP="00C56309">
            <w:pPr>
              <w:rPr>
                <w:rFonts w:ascii="Calibri" w:hAnsi="Calibri" w:cs="Arial"/>
              </w:rPr>
            </w:pPr>
            <w:r w:rsidRPr="00C7347A">
              <w:rPr>
                <w:rFonts w:ascii="Calibri" w:hAnsi="Calibri" w:cs="Arial"/>
                <w:noProof/>
              </w:rPr>
              <w:t xml:space="preserve">The student will be able to </w:t>
            </w:r>
            <w:r w:rsidR="00235BFF">
              <w:rPr>
                <w:rFonts w:ascii="Calibri" w:hAnsi="Calibri" w:cs="Arial"/>
                <w:noProof/>
              </w:rPr>
              <w:t>demonstrate an understanding of principles for designing methods and materials for presentation of dental health concepts to various age and special needs groups.</w:t>
            </w:r>
          </w:p>
        </w:tc>
        <w:tc>
          <w:tcPr>
            <w:tcW w:w="4122" w:type="dxa"/>
          </w:tcPr>
          <w:p w14:paraId="462EC011" w14:textId="0A8B226C" w:rsidR="00F407B5" w:rsidRDefault="00F407B5" w:rsidP="00FB3187">
            <w:pPr>
              <w:rPr>
                <w:rFonts w:ascii="Calibri" w:hAnsi="Calibri" w:cs="Arial"/>
              </w:rPr>
            </w:pPr>
            <w:r>
              <w:rPr>
                <w:rFonts w:ascii="Calibri" w:hAnsi="Calibri" w:cs="Arial"/>
              </w:rPr>
              <w:t>Presentations</w:t>
            </w:r>
          </w:p>
          <w:p w14:paraId="79615966" w14:textId="77777777" w:rsidR="00FB3187" w:rsidRPr="00FB3187" w:rsidRDefault="00FB3187" w:rsidP="00FB3187">
            <w:pPr>
              <w:rPr>
                <w:rFonts w:ascii="Calibri" w:hAnsi="Calibri" w:cs="Arial"/>
              </w:rPr>
            </w:pPr>
            <w:r w:rsidRPr="00FB3187">
              <w:rPr>
                <w:rFonts w:ascii="Calibri" w:hAnsi="Calibri" w:cs="Arial"/>
              </w:rPr>
              <w:t>Peer Evaluation of Group Presentations</w:t>
            </w:r>
          </w:p>
          <w:p w14:paraId="7A770770" w14:textId="77777777" w:rsidR="00FB3187" w:rsidRDefault="00F407B5" w:rsidP="00F407B5">
            <w:pPr>
              <w:rPr>
                <w:rFonts w:ascii="Calibri" w:hAnsi="Calibri" w:cs="Arial"/>
              </w:rPr>
            </w:pPr>
            <w:r w:rsidRPr="00F407B5">
              <w:rPr>
                <w:rFonts w:ascii="Calibri" w:hAnsi="Calibri" w:cs="Arial"/>
              </w:rPr>
              <w:t>Comprehensive Final Exam</w:t>
            </w:r>
          </w:p>
          <w:p w14:paraId="26AFA24E" w14:textId="21C03E9C" w:rsidR="00F407B5" w:rsidRPr="00E80D66" w:rsidRDefault="00F407B5" w:rsidP="00F407B5">
            <w:pPr>
              <w:rPr>
                <w:rFonts w:ascii="Calibri" w:hAnsi="Calibri" w:cs="Arial"/>
              </w:rPr>
            </w:pPr>
            <w:r>
              <w:rPr>
                <w:rFonts w:ascii="Calibri" w:hAnsi="Calibri" w:cs="Arial"/>
              </w:rPr>
              <w:t>Quiz 3</w:t>
            </w:r>
          </w:p>
        </w:tc>
        <w:tc>
          <w:tcPr>
            <w:tcW w:w="2324" w:type="dxa"/>
          </w:tcPr>
          <w:p w14:paraId="3AF254BE" w14:textId="77777777" w:rsidR="00FB3187" w:rsidRPr="00FB3187" w:rsidRDefault="00FB3187" w:rsidP="00FB3187">
            <w:pPr>
              <w:rPr>
                <w:rFonts w:ascii="Calibri" w:hAnsi="Calibri" w:cs="Arial"/>
                <w:b/>
              </w:rPr>
            </w:pPr>
            <w:r w:rsidRPr="00FB3187">
              <w:rPr>
                <w:rFonts w:ascii="Calibri" w:hAnsi="Calibri" w:cs="Arial"/>
                <w:b/>
              </w:rPr>
              <w:t>Group Presentations</w:t>
            </w:r>
          </w:p>
          <w:p w14:paraId="7DA9BEA8" w14:textId="77777777" w:rsidR="00FB3187" w:rsidRDefault="002916F7" w:rsidP="00FB3187">
            <w:pPr>
              <w:rPr>
                <w:rFonts w:ascii="Calibri" w:hAnsi="Calibri" w:cs="Arial"/>
              </w:rPr>
            </w:pPr>
            <w:r>
              <w:rPr>
                <w:rFonts w:ascii="Calibri" w:hAnsi="Calibri" w:cs="Arial"/>
                <w:b/>
              </w:rPr>
              <w:t>(3</w:t>
            </w:r>
            <w:r w:rsidR="00FB3187" w:rsidRPr="00FB3187">
              <w:rPr>
                <w:rFonts w:ascii="Calibri" w:hAnsi="Calibri" w:cs="Arial"/>
                <w:b/>
              </w:rPr>
              <w:t xml:space="preserve"> groups)</w:t>
            </w:r>
            <w:r w:rsidR="00CA37F6">
              <w:rPr>
                <w:rFonts w:ascii="Calibri" w:hAnsi="Calibri" w:cs="Arial"/>
                <w:b/>
              </w:rPr>
              <w:t xml:space="preserve"> </w:t>
            </w:r>
            <w:r w:rsidR="00921832">
              <w:rPr>
                <w:rFonts w:ascii="Calibri" w:hAnsi="Calibri" w:cs="Arial"/>
                <w:b/>
              </w:rPr>
              <w:t>10</w:t>
            </w:r>
            <w:r>
              <w:rPr>
                <w:rFonts w:ascii="Calibri" w:hAnsi="Calibri" w:cs="Arial"/>
                <w:b/>
              </w:rPr>
              <w:t xml:space="preserve">-15 </w:t>
            </w:r>
            <w:r w:rsidR="00FB3187" w:rsidRPr="00FB3187">
              <w:rPr>
                <w:rFonts w:ascii="Calibri" w:hAnsi="Calibri" w:cs="Arial"/>
                <w:b/>
              </w:rPr>
              <w:t>minutes</w:t>
            </w:r>
          </w:p>
          <w:p w14:paraId="740437BA" w14:textId="77777777" w:rsidR="00FB3187" w:rsidRPr="00FB3187" w:rsidRDefault="00FB3187" w:rsidP="00FB3187">
            <w:pPr>
              <w:rPr>
                <w:rFonts w:ascii="Calibri" w:hAnsi="Calibri" w:cs="Arial"/>
                <w:b/>
              </w:rPr>
            </w:pPr>
          </w:p>
        </w:tc>
        <w:tc>
          <w:tcPr>
            <w:tcW w:w="1800" w:type="dxa"/>
          </w:tcPr>
          <w:p w14:paraId="60DACEC8" w14:textId="77777777" w:rsidR="007B761F" w:rsidRDefault="00921832" w:rsidP="00E80D66">
            <w:pPr>
              <w:rPr>
                <w:rFonts w:ascii="Calibri" w:hAnsi="Calibri" w:cs="Arial"/>
              </w:rPr>
            </w:pPr>
            <w:r>
              <w:rPr>
                <w:rFonts w:ascii="Calibri" w:hAnsi="Calibri" w:cs="Arial"/>
              </w:rPr>
              <w:t>Lesson Plan Presentations</w:t>
            </w:r>
          </w:p>
          <w:p w14:paraId="20E931B4" w14:textId="0CEA5B5C" w:rsidR="00802978" w:rsidRPr="00F407B5" w:rsidRDefault="00F407B5" w:rsidP="00006397">
            <w:pPr>
              <w:rPr>
                <w:rFonts w:ascii="Calibri" w:hAnsi="Calibri" w:cs="Arial"/>
                <w:b/>
              </w:rPr>
            </w:pPr>
            <w:r w:rsidRPr="00F407B5">
              <w:rPr>
                <w:rFonts w:ascii="Calibri" w:hAnsi="Calibri" w:cs="Arial"/>
                <w:b/>
              </w:rPr>
              <w:t>Qui</w:t>
            </w:r>
            <w:r>
              <w:rPr>
                <w:rFonts w:ascii="Calibri" w:hAnsi="Calibri" w:cs="Arial"/>
                <w:b/>
              </w:rPr>
              <w:t>z</w:t>
            </w:r>
            <w:r w:rsidRPr="00F407B5">
              <w:rPr>
                <w:rFonts w:ascii="Calibri" w:hAnsi="Calibri" w:cs="Arial"/>
                <w:b/>
              </w:rPr>
              <w:t xml:space="preserve"> 2</w:t>
            </w:r>
          </w:p>
        </w:tc>
      </w:tr>
      <w:tr w:rsidR="00802978" w:rsidRPr="00E80D66" w14:paraId="784B9B1D" w14:textId="77777777" w:rsidTr="00CA37F6">
        <w:tc>
          <w:tcPr>
            <w:tcW w:w="1098" w:type="dxa"/>
          </w:tcPr>
          <w:p w14:paraId="6B8C4982" w14:textId="77777777" w:rsidR="00802978" w:rsidRPr="00E80D66" w:rsidRDefault="00802978" w:rsidP="00E80D66">
            <w:pPr>
              <w:rPr>
                <w:rFonts w:ascii="Calibri" w:hAnsi="Calibri" w:cs="Arial"/>
                <w:b/>
              </w:rPr>
            </w:pPr>
            <w:r w:rsidRPr="00E80D66">
              <w:rPr>
                <w:rFonts w:ascii="Calibri" w:hAnsi="Calibri" w:cs="Arial"/>
                <w:b/>
              </w:rPr>
              <w:t>Week 6</w:t>
            </w:r>
          </w:p>
          <w:p w14:paraId="7FECECA5" w14:textId="77777777" w:rsidR="00802978" w:rsidRPr="00E80D66" w:rsidRDefault="00802978" w:rsidP="00E80D66">
            <w:pPr>
              <w:rPr>
                <w:rFonts w:ascii="Calibri" w:hAnsi="Calibri" w:cs="Arial"/>
                <w:b/>
              </w:rPr>
            </w:pPr>
          </w:p>
        </w:tc>
        <w:tc>
          <w:tcPr>
            <w:tcW w:w="1947" w:type="dxa"/>
          </w:tcPr>
          <w:p w14:paraId="3F3F6FDA" w14:textId="77777777" w:rsidR="00802978" w:rsidRPr="009475EF" w:rsidRDefault="00FB3187" w:rsidP="00E80D66">
            <w:pPr>
              <w:rPr>
                <w:rFonts w:ascii="Calibri" w:hAnsi="Calibri" w:cs="Arial"/>
                <w:b/>
              </w:rPr>
            </w:pPr>
            <w:r>
              <w:rPr>
                <w:rFonts w:ascii="Calibri" w:hAnsi="Calibri" w:cs="Arial"/>
                <w:b/>
              </w:rPr>
              <w:t>Lesson Planning Presentations</w:t>
            </w:r>
          </w:p>
        </w:tc>
        <w:tc>
          <w:tcPr>
            <w:tcW w:w="2497" w:type="dxa"/>
          </w:tcPr>
          <w:p w14:paraId="7FB2C60C" w14:textId="77777777" w:rsidR="001C3494" w:rsidRPr="00F3314B" w:rsidRDefault="00F3314B" w:rsidP="009475EF">
            <w:pPr>
              <w:rPr>
                <w:rFonts w:ascii="Calibri" w:hAnsi="Calibri" w:cs="Arial"/>
              </w:rPr>
            </w:pPr>
            <w:r w:rsidRPr="00F3314B">
              <w:rPr>
                <w:rFonts w:ascii="Calibri" w:hAnsi="Calibri" w:cs="Arial"/>
                <w:noProof/>
              </w:rPr>
              <w:t>The s</w:t>
            </w:r>
            <w:r w:rsidR="00235BFF">
              <w:rPr>
                <w:rFonts w:ascii="Calibri" w:hAnsi="Calibri" w:cs="Arial"/>
                <w:noProof/>
              </w:rPr>
              <w:t xml:space="preserve">tudent will be able to demonstrate the utilization of </w:t>
            </w:r>
            <w:r w:rsidR="00235BFF">
              <w:rPr>
                <w:rFonts w:ascii="Calibri" w:hAnsi="Calibri" w:cs="Arial"/>
                <w:noProof/>
              </w:rPr>
              <w:lastRenderedPageBreak/>
              <w:t>various resources including educational and preventive services to meet the needs of a targeted population during a presentation.</w:t>
            </w:r>
          </w:p>
        </w:tc>
        <w:tc>
          <w:tcPr>
            <w:tcW w:w="4122" w:type="dxa"/>
          </w:tcPr>
          <w:p w14:paraId="1BEE7F44" w14:textId="598AFE2E" w:rsidR="00F407B5" w:rsidRDefault="00F407B5" w:rsidP="004C440A">
            <w:pPr>
              <w:rPr>
                <w:rFonts w:ascii="Calibri" w:hAnsi="Calibri" w:cs="Arial"/>
              </w:rPr>
            </w:pPr>
            <w:r w:rsidRPr="00F407B5">
              <w:rPr>
                <w:rFonts w:ascii="Calibri" w:hAnsi="Calibri" w:cs="Arial"/>
              </w:rPr>
              <w:lastRenderedPageBreak/>
              <w:t>Presentations</w:t>
            </w:r>
          </w:p>
          <w:p w14:paraId="0864C1FC" w14:textId="77777777" w:rsidR="004C440A" w:rsidRPr="00FB3187" w:rsidRDefault="004C440A" w:rsidP="004C440A">
            <w:pPr>
              <w:rPr>
                <w:rFonts w:ascii="Calibri" w:hAnsi="Calibri" w:cs="Arial"/>
              </w:rPr>
            </w:pPr>
            <w:r w:rsidRPr="00FB3187">
              <w:rPr>
                <w:rFonts w:ascii="Calibri" w:hAnsi="Calibri" w:cs="Arial"/>
              </w:rPr>
              <w:t>Peer Evaluation of Group Presentations</w:t>
            </w:r>
          </w:p>
          <w:p w14:paraId="1202BF2A" w14:textId="77777777" w:rsidR="0008351B" w:rsidRDefault="00F407B5" w:rsidP="00E80D66">
            <w:pPr>
              <w:rPr>
                <w:rFonts w:ascii="Calibri" w:hAnsi="Calibri" w:cs="Arial"/>
              </w:rPr>
            </w:pPr>
            <w:r w:rsidRPr="00F407B5">
              <w:rPr>
                <w:rFonts w:ascii="Calibri" w:hAnsi="Calibri" w:cs="Arial"/>
              </w:rPr>
              <w:t>Quiz 3</w:t>
            </w:r>
            <w:r w:rsidR="0008351B">
              <w:rPr>
                <w:rFonts w:ascii="Calibri" w:hAnsi="Calibri" w:cs="Arial"/>
              </w:rPr>
              <w:t xml:space="preserve"> </w:t>
            </w:r>
          </w:p>
          <w:p w14:paraId="1C728B55" w14:textId="0E6C796A" w:rsidR="00390BDF" w:rsidRPr="00F407B5" w:rsidRDefault="0008351B" w:rsidP="00E80D66">
            <w:pPr>
              <w:rPr>
                <w:rFonts w:ascii="Calibri" w:hAnsi="Calibri" w:cs="Arial"/>
              </w:rPr>
            </w:pPr>
            <w:r w:rsidRPr="0008351B">
              <w:rPr>
                <w:rFonts w:ascii="Calibri" w:hAnsi="Calibri" w:cs="Arial"/>
              </w:rPr>
              <w:lastRenderedPageBreak/>
              <w:t>Comprehensive Final Exam</w:t>
            </w:r>
          </w:p>
        </w:tc>
        <w:tc>
          <w:tcPr>
            <w:tcW w:w="2324" w:type="dxa"/>
          </w:tcPr>
          <w:p w14:paraId="71580ADA" w14:textId="77777777" w:rsidR="00F3314B" w:rsidRPr="00FB3187" w:rsidRDefault="00F3314B" w:rsidP="00F3314B">
            <w:pPr>
              <w:rPr>
                <w:rFonts w:ascii="Calibri" w:hAnsi="Calibri" w:cs="Arial"/>
                <w:b/>
              </w:rPr>
            </w:pPr>
            <w:r w:rsidRPr="00FB3187">
              <w:rPr>
                <w:rFonts w:ascii="Calibri" w:hAnsi="Calibri" w:cs="Arial"/>
                <w:b/>
              </w:rPr>
              <w:lastRenderedPageBreak/>
              <w:t>Group Presentations</w:t>
            </w:r>
          </w:p>
          <w:p w14:paraId="59A53844" w14:textId="77777777" w:rsidR="00F3314B" w:rsidRDefault="002916F7" w:rsidP="00F3314B">
            <w:pPr>
              <w:rPr>
                <w:rFonts w:ascii="Calibri" w:hAnsi="Calibri" w:cs="Arial"/>
              </w:rPr>
            </w:pPr>
            <w:r>
              <w:rPr>
                <w:rFonts w:ascii="Calibri" w:hAnsi="Calibri" w:cs="Arial"/>
                <w:b/>
              </w:rPr>
              <w:t>(3</w:t>
            </w:r>
            <w:r w:rsidR="00921832">
              <w:rPr>
                <w:rFonts w:ascii="Calibri" w:hAnsi="Calibri" w:cs="Arial"/>
                <w:b/>
              </w:rPr>
              <w:t xml:space="preserve"> groups)10</w:t>
            </w:r>
            <w:r>
              <w:rPr>
                <w:rFonts w:ascii="Calibri" w:hAnsi="Calibri" w:cs="Arial"/>
                <w:b/>
              </w:rPr>
              <w:t xml:space="preserve">-15 </w:t>
            </w:r>
            <w:r w:rsidR="00F3314B" w:rsidRPr="00FB3187">
              <w:rPr>
                <w:rFonts w:ascii="Calibri" w:hAnsi="Calibri" w:cs="Arial"/>
                <w:b/>
              </w:rPr>
              <w:t>minutes</w:t>
            </w:r>
          </w:p>
          <w:p w14:paraId="326C7846" w14:textId="77777777" w:rsidR="00F3314B" w:rsidRPr="00F3314B" w:rsidRDefault="00F3314B" w:rsidP="009475EF">
            <w:pPr>
              <w:rPr>
                <w:rFonts w:ascii="Calibri" w:hAnsi="Calibri" w:cs="Arial"/>
                <w:b/>
              </w:rPr>
            </w:pPr>
          </w:p>
        </w:tc>
        <w:tc>
          <w:tcPr>
            <w:tcW w:w="1800" w:type="dxa"/>
          </w:tcPr>
          <w:p w14:paraId="064EDAAB" w14:textId="5094E08B" w:rsidR="00802978" w:rsidRDefault="00F407B5" w:rsidP="00E80D66">
            <w:pPr>
              <w:rPr>
                <w:rFonts w:ascii="Calibri" w:hAnsi="Calibri" w:cs="Arial"/>
              </w:rPr>
            </w:pPr>
            <w:r w:rsidRPr="00F407B5">
              <w:rPr>
                <w:rFonts w:ascii="Calibri" w:hAnsi="Calibri" w:cs="Arial"/>
              </w:rPr>
              <w:lastRenderedPageBreak/>
              <w:t>Presentations</w:t>
            </w:r>
          </w:p>
          <w:p w14:paraId="1A277F4E" w14:textId="77777777" w:rsidR="00EC1CB2" w:rsidRPr="00E80D66" w:rsidRDefault="00EC1CB2" w:rsidP="00E80D66">
            <w:pPr>
              <w:rPr>
                <w:rFonts w:ascii="Calibri" w:hAnsi="Calibri" w:cs="Arial"/>
              </w:rPr>
            </w:pPr>
          </w:p>
        </w:tc>
      </w:tr>
      <w:tr w:rsidR="00802978" w:rsidRPr="00E80D66" w14:paraId="0333ED60" w14:textId="77777777" w:rsidTr="00CA37F6">
        <w:tc>
          <w:tcPr>
            <w:tcW w:w="1098" w:type="dxa"/>
          </w:tcPr>
          <w:p w14:paraId="078AA831" w14:textId="77777777" w:rsidR="00802978" w:rsidRPr="00E80D66" w:rsidRDefault="00802978" w:rsidP="00E80D66">
            <w:pPr>
              <w:rPr>
                <w:rFonts w:ascii="Calibri" w:hAnsi="Calibri" w:cs="Arial"/>
                <w:b/>
              </w:rPr>
            </w:pPr>
            <w:r w:rsidRPr="00E80D66">
              <w:rPr>
                <w:rFonts w:ascii="Calibri" w:hAnsi="Calibri" w:cs="Arial"/>
                <w:b/>
              </w:rPr>
              <w:t>Week 7</w:t>
            </w:r>
          </w:p>
          <w:p w14:paraId="6D630EA1" w14:textId="77777777" w:rsidR="00802978" w:rsidRPr="00E80D66" w:rsidRDefault="00802978" w:rsidP="00E80D66">
            <w:pPr>
              <w:rPr>
                <w:rFonts w:ascii="Calibri" w:hAnsi="Calibri" w:cs="Arial"/>
                <w:b/>
              </w:rPr>
            </w:pPr>
          </w:p>
        </w:tc>
        <w:tc>
          <w:tcPr>
            <w:tcW w:w="1947" w:type="dxa"/>
          </w:tcPr>
          <w:p w14:paraId="0C35247D" w14:textId="77777777" w:rsidR="00802978" w:rsidRPr="00AF516F" w:rsidRDefault="003A1D9D" w:rsidP="00E80D66">
            <w:pPr>
              <w:rPr>
                <w:rFonts w:ascii="Calibri" w:hAnsi="Calibri" w:cs="Arial"/>
                <w:b/>
              </w:rPr>
            </w:pPr>
            <w:r>
              <w:rPr>
                <w:rFonts w:ascii="Calibri" w:hAnsi="Calibri" w:cs="Arial"/>
                <w:b/>
                <w:noProof/>
              </w:rPr>
              <w:t>Evidence-Based Decision M</w:t>
            </w:r>
            <w:r w:rsidR="00AF516F" w:rsidRPr="00AF516F">
              <w:rPr>
                <w:rFonts w:ascii="Calibri" w:hAnsi="Calibri" w:cs="Arial"/>
                <w:b/>
                <w:noProof/>
              </w:rPr>
              <w:t>aking</w:t>
            </w:r>
          </w:p>
        </w:tc>
        <w:tc>
          <w:tcPr>
            <w:tcW w:w="2497" w:type="dxa"/>
          </w:tcPr>
          <w:p w14:paraId="6DC57565" w14:textId="77777777" w:rsidR="00802978" w:rsidRPr="00AF516F" w:rsidRDefault="00AF516F" w:rsidP="004C440A">
            <w:pPr>
              <w:rPr>
                <w:rFonts w:ascii="Calibri" w:hAnsi="Calibri" w:cs="Arial"/>
              </w:rPr>
            </w:pPr>
            <w:r w:rsidRPr="00AF516F">
              <w:rPr>
                <w:rFonts w:ascii="Calibri" w:hAnsi="Calibri" w:cs="Arial"/>
                <w:noProof/>
              </w:rPr>
              <w:t>The student will be able to discuss evidence-based decision making with regards to dental hygiene education and practice.</w:t>
            </w:r>
          </w:p>
        </w:tc>
        <w:tc>
          <w:tcPr>
            <w:tcW w:w="4122" w:type="dxa"/>
          </w:tcPr>
          <w:p w14:paraId="4B35A76A" w14:textId="77777777" w:rsidR="004A4226" w:rsidRDefault="00921832" w:rsidP="00E80D66">
            <w:pPr>
              <w:rPr>
                <w:rFonts w:ascii="Calibri" w:hAnsi="Calibri" w:cs="Arial"/>
              </w:rPr>
            </w:pPr>
            <w:r>
              <w:rPr>
                <w:rFonts w:ascii="Calibri" w:hAnsi="Calibri" w:cs="Arial"/>
              </w:rPr>
              <w:t>Interaction/Discussion Board Assignment</w:t>
            </w:r>
          </w:p>
          <w:p w14:paraId="1E90502F" w14:textId="77777777" w:rsidR="00921832" w:rsidRDefault="00921832" w:rsidP="00E80D66">
            <w:pPr>
              <w:rPr>
                <w:rFonts w:ascii="Calibri" w:hAnsi="Calibri" w:cs="Arial"/>
              </w:rPr>
            </w:pPr>
            <w:r>
              <w:rPr>
                <w:rFonts w:ascii="Calibri" w:hAnsi="Calibri" w:cs="Arial"/>
              </w:rPr>
              <w:t>Dentalcare.com Assignment</w:t>
            </w:r>
          </w:p>
          <w:p w14:paraId="727A9219" w14:textId="77777777" w:rsidR="00F407B5" w:rsidRDefault="00F407B5" w:rsidP="00E80D66">
            <w:pPr>
              <w:rPr>
                <w:rFonts w:ascii="Calibri" w:hAnsi="Calibri" w:cs="Arial"/>
              </w:rPr>
            </w:pPr>
            <w:r>
              <w:rPr>
                <w:rFonts w:ascii="Calibri" w:hAnsi="Calibri" w:cs="Arial"/>
              </w:rPr>
              <w:t>Quiz 3</w:t>
            </w:r>
          </w:p>
          <w:p w14:paraId="646473EF" w14:textId="2D8AD3DC" w:rsidR="0008351B" w:rsidRPr="00AF516F" w:rsidRDefault="0008351B" w:rsidP="00E80D66">
            <w:pPr>
              <w:rPr>
                <w:rFonts w:ascii="Calibri" w:hAnsi="Calibri" w:cs="Arial"/>
              </w:rPr>
            </w:pPr>
            <w:r w:rsidRPr="0008351B">
              <w:rPr>
                <w:rFonts w:ascii="Calibri" w:hAnsi="Calibri" w:cs="Arial"/>
              </w:rPr>
              <w:t>Comprehensive Final Exam</w:t>
            </w:r>
          </w:p>
        </w:tc>
        <w:tc>
          <w:tcPr>
            <w:tcW w:w="2324" w:type="dxa"/>
          </w:tcPr>
          <w:p w14:paraId="7F92E461" w14:textId="77777777" w:rsidR="00921832" w:rsidRDefault="00921832" w:rsidP="00B72999">
            <w:pPr>
              <w:rPr>
                <w:rFonts w:ascii="Calibri" w:hAnsi="Calibri" w:cs="Arial"/>
                <w:b/>
              </w:rPr>
            </w:pPr>
            <w:r w:rsidRPr="00BA675D">
              <w:rPr>
                <w:rFonts w:ascii="Calibri" w:hAnsi="Calibri" w:cs="Arial"/>
                <w:b/>
              </w:rPr>
              <w:t>Mosby (p. 769-770)</w:t>
            </w:r>
          </w:p>
          <w:p w14:paraId="1C42571A" w14:textId="38143725" w:rsidR="00F46CD4" w:rsidRDefault="00F46CD4" w:rsidP="00B72999">
            <w:pPr>
              <w:rPr>
                <w:rFonts w:ascii="Calibri" w:hAnsi="Calibri" w:cs="Arial"/>
                <w:b/>
              </w:rPr>
            </w:pPr>
            <w:r>
              <w:rPr>
                <w:rFonts w:ascii="Calibri" w:hAnsi="Calibri" w:cs="Arial"/>
                <w:b/>
              </w:rPr>
              <w:t>Wilkins (Chapter 2)</w:t>
            </w:r>
          </w:p>
          <w:p w14:paraId="41506A7A" w14:textId="77777777" w:rsidR="00BA675D" w:rsidRDefault="00BA675D" w:rsidP="00BA675D">
            <w:pPr>
              <w:rPr>
                <w:rFonts w:ascii="Calibri" w:hAnsi="Calibri" w:cs="Arial"/>
                <w:b/>
              </w:rPr>
            </w:pPr>
          </w:p>
          <w:p w14:paraId="4511B34B" w14:textId="77777777" w:rsidR="00BA675D" w:rsidRPr="00BA675D" w:rsidRDefault="00BA675D" w:rsidP="00BA675D">
            <w:pPr>
              <w:rPr>
                <w:rFonts w:ascii="Calibri" w:hAnsi="Calibri" w:cs="Arial"/>
                <w:b/>
              </w:rPr>
            </w:pPr>
            <w:r w:rsidRPr="00BA675D">
              <w:rPr>
                <w:rFonts w:ascii="Calibri" w:hAnsi="Calibri" w:cs="Arial"/>
                <w:b/>
              </w:rPr>
              <w:t>Interaction/</w:t>
            </w:r>
          </w:p>
          <w:p w14:paraId="53183071" w14:textId="77777777" w:rsidR="00BA675D" w:rsidRPr="00BA675D" w:rsidRDefault="00BA675D" w:rsidP="00BA675D">
            <w:pPr>
              <w:rPr>
                <w:rFonts w:ascii="Calibri" w:hAnsi="Calibri" w:cs="Arial"/>
                <w:b/>
              </w:rPr>
            </w:pPr>
            <w:r>
              <w:rPr>
                <w:rFonts w:ascii="Calibri" w:hAnsi="Calibri" w:cs="Arial"/>
                <w:b/>
              </w:rPr>
              <w:t xml:space="preserve">Discussion Board Assignment </w:t>
            </w:r>
          </w:p>
          <w:p w14:paraId="620743FA" w14:textId="77777777" w:rsidR="00BA675D" w:rsidRPr="00BA675D" w:rsidRDefault="00BA675D" w:rsidP="00BA675D">
            <w:pPr>
              <w:rPr>
                <w:rFonts w:ascii="Calibri" w:hAnsi="Calibri" w:cs="Arial"/>
                <w:b/>
              </w:rPr>
            </w:pPr>
            <w:r>
              <w:rPr>
                <w:rFonts w:ascii="Calibri" w:hAnsi="Calibri" w:cs="Arial"/>
                <w:b/>
              </w:rPr>
              <w:t xml:space="preserve">Dentalcare.com Assignment </w:t>
            </w:r>
          </w:p>
          <w:p w14:paraId="4BC7C15C" w14:textId="77777777" w:rsidR="00BA675D" w:rsidRPr="00B72999" w:rsidRDefault="00BA675D" w:rsidP="00B72999">
            <w:pPr>
              <w:rPr>
                <w:rFonts w:ascii="Calibri" w:hAnsi="Calibri" w:cs="Arial"/>
                <w:u w:val="double"/>
              </w:rPr>
            </w:pPr>
          </w:p>
        </w:tc>
        <w:tc>
          <w:tcPr>
            <w:tcW w:w="1800" w:type="dxa"/>
          </w:tcPr>
          <w:p w14:paraId="4951C3B5" w14:textId="77777777" w:rsidR="00921832" w:rsidRDefault="00921832" w:rsidP="00E80D66">
            <w:pPr>
              <w:rPr>
                <w:rFonts w:ascii="Calibri" w:hAnsi="Calibri" w:cs="Arial"/>
              </w:rPr>
            </w:pPr>
            <w:r>
              <w:rPr>
                <w:rFonts w:ascii="Calibri" w:hAnsi="Calibri" w:cs="Arial"/>
              </w:rPr>
              <w:t>Interaction/</w:t>
            </w:r>
          </w:p>
          <w:p w14:paraId="60CDD610" w14:textId="14FE862D" w:rsidR="00802978" w:rsidRDefault="00921832" w:rsidP="00E80D66">
            <w:pPr>
              <w:rPr>
                <w:rFonts w:ascii="Calibri" w:hAnsi="Calibri" w:cs="Arial"/>
              </w:rPr>
            </w:pPr>
            <w:r>
              <w:rPr>
                <w:rFonts w:ascii="Calibri" w:hAnsi="Calibri" w:cs="Arial"/>
              </w:rPr>
              <w:t>Discussion Board Assignment due</w:t>
            </w:r>
            <w:r w:rsidR="00F101BA">
              <w:rPr>
                <w:rFonts w:ascii="Calibri" w:hAnsi="Calibri" w:cs="Arial"/>
              </w:rPr>
              <w:t xml:space="preserve"> </w:t>
            </w:r>
          </w:p>
          <w:p w14:paraId="52FFC2D1" w14:textId="77777777" w:rsidR="002C6877" w:rsidRDefault="002C6877" w:rsidP="00E80D66">
            <w:pPr>
              <w:rPr>
                <w:rFonts w:ascii="Calibri" w:hAnsi="Calibri" w:cs="Arial"/>
              </w:rPr>
            </w:pPr>
          </w:p>
          <w:p w14:paraId="5399FF73" w14:textId="036E25BF" w:rsidR="00921832" w:rsidRDefault="00C35BDB" w:rsidP="00E80D66">
            <w:pPr>
              <w:rPr>
                <w:rFonts w:ascii="Calibri" w:hAnsi="Calibri" w:cs="Arial"/>
              </w:rPr>
            </w:pPr>
            <w:r>
              <w:rPr>
                <w:rFonts w:ascii="Calibri" w:hAnsi="Calibri" w:cs="Arial"/>
              </w:rPr>
              <w:t>Dentalcare.com Assignment due</w:t>
            </w:r>
            <w:r w:rsidR="00F101BA">
              <w:rPr>
                <w:rFonts w:ascii="Calibri" w:hAnsi="Calibri" w:cs="Arial"/>
              </w:rPr>
              <w:t xml:space="preserve"> </w:t>
            </w:r>
          </w:p>
          <w:p w14:paraId="55E9BE3C" w14:textId="77777777" w:rsidR="00921832" w:rsidRPr="00E80D66" w:rsidRDefault="00921832" w:rsidP="00E80D66">
            <w:pPr>
              <w:rPr>
                <w:rFonts w:ascii="Calibri" w:hAnsi="Calibri" w:cs="Arial"/>
              </w:rPr>
            </w:pPr>
          </w:p>
        </w:tc>
      </w:tr>
      <w:tr w:rsidR="00802978" w:rsidRPr="00E80D66" w14:paraId="521D7B89" w14:textId="77777777" w:rsidTr="00CA37F6">
        <w:tc>
          <w:tcPr>
            <w:tcW w:w="1098" w:type="dxa"/>
          </w:tcPr>
          <w:p w14:paraId="7A262CBA" w14:textId="77777777" w:rsidR="00802978" w:rsidRPr="00E80D66" w:rsidRDefault="00802978" w:rsidP="00E80D66">
            <w:pPr>
              <w:rPr>
                <w:rFonts w:ascii="Calibri" w:hAnsi="Calibri" w:cs="Arial"/>
                <w:b/>
              </w:rPr>
            </w:pPr>
            <w:r w:rsidRPr="00E80D66">
              <w:rPr>
                <w:rFonts w:ascii="Calibri" w:hAnsi="Calibri" w:cs="Arial"/>
                <w:b/>
              </w:rPr>
              <w:t>Week 8</w:t>
            </w:r>
          </w:p>
          <w:p w14:paraId="258EC5E6" w14:textId="77777777" w:rsidR="00802978" w:rsidRPr="00E80D66" w:rsidRDefault="00802978" w:rsidP="00E80D66">
            <w:pPr>
              <w:rPr>
                <w:rFonts w:ascii="Calibri" w:hAnsi="Calibri" w:cs="Arial"/>
                <w:b/>
              </w:rPr>
            </w:pPr>
          </w:p>
        </w:tc>
        <w:tc>
          <w:tcPr>
            <w:tcW w:w="1947" w:type="dxa"/>
          </w:tcPr>
          <w:p w14:paraId="714AC95D" w14:textId="77777777" w:rsidR="00802978" w:rsidRPr="00313D5C" w:rsidRDefault="00AF516F" w:rsidP="003B62E7">
            <w:pPr>
              <w:rPr>
                <w:rFonts w:ascii="Calibri" w:hAnsi="Calibri" w:cs="Arial"/>
                <w:b/>
              </w:rPr>
            </w:pPr>
            <w:r>
              <w:rPr>
                <w:rFonts w:ascii="Calibri" w:hAnsi="Calibri" w:cs="Arial"/>
                <w:b/>
              </w:rPr>
              <w:t>Components o</w:t>
            </w:r>
            <w:r w:rsidR="00490560">
              <w:rPr>
                <w:rFonts w:ascii="Calibri" w:hAnsi="Calibri" w:cs="Arial"/>
                <w:b/>
              </w:rPr>
              <w:t>f a Scientific R</w:t>
            </w:r>
            <w:r w:rsidR="0096459D">
              <w:rPr>
                <w:rFonts w:ascii="Calibri" w:hAnsi="Calibri" w:cs="Arial"/>
                <w:b/>
              </w:rPr>
              <w:t xml:space="preserve">eport </w:t>
            </w:r>
          </w:p>
        </w:tc>
        <w:tc>
          <w:tcPr>
            <w:tcW w:w="2497" w:type="dxa"/>
          </w:tcPr>
          <w:p w14:paraId="5D1BF98E" w14:textId="77777777" w:rsidR="0096459D" w:rsidRPr="0096459D" w:rsidRDefault="0096459D" w:rsidP="0096459D">
            <w:pPr>
              <w:rPr>
                <w:rFonts w:ascii="Calibri" w:hAnsi="Calibri" w:cs="Arial"/>
              </w:rPr>
            </w:pPr>
            <w:r w:rsidRPr="0096459D">
              <w:rPr>
                <w:rFonts w:ascii="Calibri" w:hAnsi="Calibri" w:cs="Arial"/>
              </w:rPr>
              <w:t>The student will be able to establish a systematic approach to the evaluation of research articles.</w:t>
            </w:r>
          </w:p>
          <w:p w14:paraId="1541B7B2" w14:textId="77777777" w:rsidR="009C01E0" w:rsidRDefault="0096459D" w:rsidP="00336C55">
            <w:pPr>
              <w:rPr>
                <w:rFonts w:ascii="Calibri" w:hAnsi="Calibri" w:cs="Arial"/>
                <w:noProof/>
              </w:rPr>
            </w:pPr>
            <w:r w:rsidRPr="0096459D">
              <w:rPr>
                <w:rFonts w:ascii="Calibri" w:hAnsi="Calibri" w:cs="Arial"/>
              </w:rPr>
              <w:t>T</w:t>
            </w:r>
            <w:r w:rsidRPr="0096459D">
              <w:rPr>
                <w:rFonts w:ascii="Calibri" w:hAnsi="Calibri" w:cs="Arial"/>
                <w:noProof/>
              </w:rPr>
              <w:t>he student will be able to identify components and characteristics of a scientific</w:t>
            </w:r>
            <w:r w:rsidR="00600E4F">
              <w:rPr>
                <w:rFonts w:ascii="Calibri" w:hAnsi="Calibri" w:cs="Arial"/>
                <w:noProof/>
              </w:rPr>
              <w:t xml:space="preserve"> research</w:t>
            </w:r>
            <w:r w:rsidRPr="0096459D">
              <w:rPr>
                <w:rFonts w:ascii="Calibri" w:hAnsi="Calibri" w:cs="Arial"/>
                <w:noProof/>
              </w:rPr>
              <w:t xml:space="preserve"> report.</w:t>
            </w:r>
          </w:p>
          <w:p w14:paraId="1530EBDA" w14:textId="77777777" w:rsidR="0096459D" w:rsidRPr="0096459D" w:rsidRDefault="0096459D" w:rsidP="00336C55">
            <w:pPr>
              <w:rPr>
                <w:rFonts w:ascii="Arial" w:hAnsi="Arial" w:cs="Arial"/>
                <w:noProof/>
                <w:sz w:val="20"/>
                <w:szCs w:val="20"/>
              </w:rPr>
            </w:pPr>
          </w:p>
        </w:tc>
        <w:tc>
          <w:tcPr>
            <w:tcW w:w="4122" w:type="dxa"/>
          </w:tcPr>
          <w:p w14:paraId="10D4C8EA" w14:textId="77777777" w:rsidR="00B428F2" w:rsidRDefault="00C35BDB" w:rsidP="00E80D66">
            <w:pPr>
              <w:rPr>
                <w:rFonts w:ascii="Calibri" w:hAnsi="Calibri" w:cs="Arial"/>
              </w:rPr>
            </w:pPr>
            <w:r>
              <w:rPr>
                <w:rFonts w:ascii="Calibri" w:hAnsi="Calibri" w:cs="Arial"/>
              </w:rPr>
              <w:t>Dentalcare.com Assignment</w:t>
            </w:r>
          </w:p>
          <w:p w14:paraId="4E2C6DC2" w14:textId="77777777" w:rsidR="00B75528" w:rsidRDefault="00B75528" w:rsidP="00E80D66">
            <w:pPr>
              <w:rPr>
                <w:rFonts w:ascii="Calibri" w:hAnsi="Calibri" w:cs="Arial"/>
              </w:rPr>
            </w:pPr>
            <w:r>
              <w:rPr>
                <w:rFonts w:ascii="Calibri" w:hAnsi="Calibri" w:cs="Arial"/>
              </w:rPr>
              <w:t>Journal Assignment</w:t>
            </w:r>
          </w:p>
          <w:p w14:paraId="41EE5FCF" w14:textId="77777777" w:rsidR="0096459D" w:rsidRDefault="00F407B5" w:rsidP="00E80D66">
            <w:pPr>
              <w:rPr>
                <w:rFonts w:ascii="Calibri" w:hAnsi="Calibri" w:cs="Arial"/>
              </w:rPr>
            </w:pPr>
            <w:r w:rsidRPr="00F407B5">
              <w:rPr>
                <w:rFonts w:ascii="Calibri" w:hAnsi="Calibri" w:cs="Arial"/>
              </w:rPr>
              <w:t>Quiz 3</w:t>
            </w:r>
          </w:p>
          <w:p w14:paraId="197B8086" w14:textId="02DD5463" w:rsidR="0008351B" w:rsidRPr="0096459D" w:rsidRDefault="0008351B" w:rsidP="00E80D66">
            <w:pPr>
              <w:rPr>
                <w:rFonts w:ascii="Calibri" w:hAnsi="Calibri" w:cs="Arial"/>
              </w:rPr>
            </w:pPr>
            <w:r w:rsidRPr="0008351B">
              <w:rPr>
                <w:rFonts w:ascii="Calibri" w:hAnsi="Calibri" w:cs="Arial"/>
              </w:rPr>
              <w:t>Comprehensive Final Exam</w:t>
            </w:r>
          </w:p>
        </w:tc>
        <w:tc>
          <w:tcPr>
            <w:tcW w:w="2324" w:type="dxa"/>
          </w:tcPr>
          <w:p w14:paraId="31FE4E60" w14:textId="77352526" w:rsidR="0096459D" w:rsidRPr="00BA675D" w:rsidRDefault="00F46CD4" w:rsidP="00661919">
            <w:pPr>
              <w:rPr>
                <w:rFonts w:ascii="Calibri" w:hAnsi="Calibri" w:cs="Arial"/>
                <w:b/>
              </w:rPr>
            </w:pPr>
            <w:r>
              <w:rPr>
                <w:rFonts w:ascii="Calibri" w:hAnsi="Calibri" w:cs="Arial"/>
                <w:b/>
              </w:rPr>
              <w:t>Mason</w:t>
            </w:r>
            <w:r w:rsidR="00C35BDB" w:rsidRPr="00BA675D">
              <w:rPr>
                <w:rFonts w:ascii="Calibri" w:hAnsi="Calibri" w:cs="Arial"/>
                <w:b/>
              </w:rPr>
              <w:t xml:space="preserve"> (Chapter 1</w:t>
            </w:r>
            <w:r>
              <w:rPr>
                <w:rFonts w:ascii="Calibri" w:hAnsi="Calibri" w:cs="Arial"/>
                <w:b/>
              </w:rPr>
              <w:t>5</w:t>
            </w:r>
            <w:r w:rsidR="00C35BDB" w:rsidRPr="00BA675D">
              <w:rPr>
                <w:rFonts w:ascii="Calibri" w:hAnsi="Calibri" w:cs="Arial"/>
                <w:b/>
              </w:rPr>
              <w:t>)</w:t>
            </w:r>
          </w:p>
          <w:p w14:paraId="04118D79" w14:textId="77777777" w:rsidR="00C35BDB" w:rsidRPr="00BA675D" w:rsidRDefault="00C35BDB" w:rsidP="00661919">
            <w:pPr>
              <w:rPr>
                <w:rFonts w:ascii="Calibri" w:hAnsi="Calibri" w:cs="Arial"/>
                <w:b/>
              </w:rPr>
            </w:pPr>
            <w:r w:rsidRPr="00BA675D">
              <w:rPr>
                <w:rFonts w:ascii="Calibri" w:hAnsi="Calibri" w:cs="Arial"/>
                <w:b/>
              </w:rPr>
              <w:t>Mosby (p. 815-816)</w:t>
            </w:r>
          </w:p>
          <w:p w14:paraId="306D1135" w14:textId="77777777" w:rsidR="00B72999" w:rsidRPr="00BA675D" w:rsidRDefault="00B72999" w:rsidP="00661919">
            <w:pPr>
              <w:rPr>
                <w:rFonts w:ascii="Calibri" w:hAnsi="Calibri" w:cs="Arial"/>
                <w:b/>
              </w:rPr>
            </w:pPr>
          </w:p>
          <w:p w14:paraId="6339E536" w14:textId="77777777" w:rsidR="00BA675D" w:rsidRPr="00BA675D" w:rsidRDefault="00BA675D" w:rsidP="00BA675D">
            <w:pPr>
              <w:rPr>
                <w:rFonts w:ascii="Calibri" w:hAnsi="Calibri" w:cs="Arial"/>
                <w:b/>
              </w:rPr>
            </w:pPr>
            <w:r w:rsidRPr="00BA675D">
              <w:rPr>
                <w:rFonts w:ascii="Calibri" w:hAnsi="Calibri" w:cs="Arial"/>
                <w:b/>
              </w:rPr>
              <w:t>Dentalcare.com</w:t>
            </w:r>
          </w:p>
          <w:p w14:paraId="3F1B22FB" w14:textId="77777777" w:rsidR="00BA675D" w:rsidRPr="00BA675D" w:rsidRDefault="00BA675D" w:rsidP="00BA675D">
            <w:pPr>
              <w:rPr>
                <w:rFonts w:ascii="Calibri" w:hAnsi="Calibri" w:cs="Arial"/>
                <w:b/>
              </w:rPr>
            </w:pPr>
            <w:r>
              <w:rPr>
                <w:rFonts w:ascii="Calibri" w:hAnsi="Calibri" w:cs="Arial"/>
                <w:b/>
              </w:rPr>
              <w:t xml:space="preserve">Assignment </w:t>
            </w:r>
          </w:p>
          <w:p w14:paraId="0F19D346" w14:textId="77777777" w:rsidR="0096459D" w:rsidRPr="00BA675D" w:rsidRDefault="00BA675D" w:rsidP="00BA675D">
            <w:pPr>
              <w:rPr>
                <w:rFonts w:ascii="Calibri" w:hAnsi="Calibri" w:cs="Arial"/>
                <w:b/>
              </w:rPr>
            </w:pPr>
            <w:r w:rsidRPr="00BA675D">
              <w:rPr>
                <w:rFonts w:ascii="Calibri" w:hAnsi="Calibri" w:cs="Arial"/>
                <w:b/>
              </w:rPr>
              <w:t xml:space="preserve">Journal Assignment </w:t>
            </w:r>
          </w:p>
        </w:tc>
        <w:tc>
          <w:tcPr>
            <w:tcW w:w="1800" w:type="dxa"/>
          </w:tcPr>
          <w:p w14:paraId="6CCAE0F8" w14:textId="77777777" w:rsidR="00C35BDB" w:rsidRPr="00B72999" w:rsidRDefault="00C35BDB" w:rsidP="00C35BDB">
            <w:pPr>
              <w:rPr>
                <w:rFonts w:ascii="Calibri" w:hAnsi="Calibri" w:cs="Arial"/>
              </w:rPr>
            </w:pPr>
            <w:r>
              <w:rPr>
                <w:rFonts w:ascii="Calibri" w:hAnsi="Calibri" w:cs="Arial"/>
              </w:rPr>
              <w:t>Dentalcare.c</w:t>
            </w:r>
            <w:r w:rsidRPr="00B72999">
              <w:rPr>
                <w:rFonts w:ascii="Calibri" w:hAnsi="Calibri" w:cs="Arial"/>
              </w:rPr>
              <w:t>om</w:t>
            </w:r>
          </w:p>
          <w:p w14:paraId="3E25814E" w14:textId="33AAC91C" w:rsidR="00802978" w:rsidRDefault="00C35BDB" w:rsidP="00E80D66">
            <w:pPr>
              <w:rPr>
                <w:rFonts w:ascii="Calibri" w:hAnsi="Calibri" w:cs="Arial"/>
              </w:rPr>
            </w:pPr>
            <w:r>
              <w:rPr>
                <w:rFonts w:ascii="Calibri" w:hAnsi="Calibri" w:cs="Arial"/>
              </w:rPr>
              <w:t>Assignment due</w:t>
            </w:r>
            <w:r w:rsidR="00F101BA">
              <w:rPr>
                <w:rFonts w:ascii="Calibri" w:hAnsi="Calibri" w:cs="Arial"/>
              </w:rPr>
              <w:t xml:space="preserve"> </w:t>
            </w:r>
          </w:p>
          <w:p w14:paraId="3FDE66E0" w14:textId="39F1FDE8" w:rsidR="00B75528" w:rsidRPr="00E80D66" w:rsidRDefault="00B75528" w:rsidP="00006397">
            <w:pPr>
              <w:rPr>
                <w:rFonts w:ascii="Calibri" w:hAnsi="Calibri" w:cs="Arial"/>
              </w:rPr>
            </w:pPr>
            <w:r>
              <w:rPr>
                <w:rFonts w:ascii="Calibri" w:hAnsi="Calibri" w:cs="Arial"/>
              </w:rPr>
              <w:t xml:space="preserve">Journal Assignment due </w:t>
            </w:r>
          </w:p>
        </w:tc>
      </w:tr>
      <w:tr w:rsidR="003B62E7" w:rsidRPr="00E80D66" w14:paraId="497D54C8" w14:textId="77777777" w:rsidTr="00CA37F6">
        <w:tc>
          <w:tcPr>
            <w:tcW w:w="1098" w:type="dxa"/>
          </w:tcPr>
          <w:p w14:paraId="501920A4" w14:textId="77777777" w:rsidR="003B62E7" w:rsidRPr="00E80D66" w:rsidRDefault="003B62E7" w:rsidP="00E80D66">
            <w:pPr>
              <w:rPr>
                <w:rFonts w:ascii="Calibri" w:hAnsi="Calibri" w:cs="Arial"/>
                <w:b/>
              </w:rPr>
            </w:pPr>
            <w:r>
              <w:rPr>
                <w:rFonts w:ascii="Calibri" w:hAnsi="Calibri" w:cs="Arial"/>
                <w:b/>
              </w:rPr>
              <w:t>Week 9</w:t>
            </w:r>
          </w:p>
        </w:tc>
        <w:tc>
          <w:tcPr>
            <w:tcW w:w="1947" w:type="dxa"/>
          </w:tcPr>
          <w:p w14:paraId="6F0626AA" w14:textId="77777777" w:rsidR="008758DB" w:rsidRDefault="008758DB" w:rsidP="003B62E7">
            <w:pPr>
              <w:rPr>
                <w:rFonts w:ascii="Calibri" w:hAnsi="Calibri" w:cs="Arial"/>
                <w:b/>
              </w:rPr>
            </w:pPr>
            <w:r>
              <w:rPr>
                <w:rFonts w:ascii="Calibri" w:hAnsi="Calibri" w:cs="Arial"/>
                <w:b/>
              </w:rPr>
              <w:t xml:space="preserve">ERC </w:t>
            </w:r>
          </w:p>
          <w:p w14:paraId="5A0647F5" w14:textId="77777777" w:rsidR="003B62E7" w:rsidRDefault="003B62E7" w:rsidP="003B62E7">
            <w:pPr>
              <w:rPr>
                <w:rFonts w:ascii="Calibri" w:hAnsi="Calibri" w:cs="Arial"/>
                <w:b/>
              </w:rPr>
            </w:pPr>
            <w:r>
              <w:rPr>
                <w:rFonts w:ascii="Calibri" w:hAnsi="Calibri" w:cs="Arial"/>
                <w:b/>
              </w:rPr>
              <w:t>Table Clinic Presentation</w:t>
            </w:r>
          </w:p>
        </w:tc>
        <w:tc>
          <w:tcPr>
            <w:tcW w:w="2497" w:type="dxa"/>
          </w:tcPr>
          <w:p w14:paraId="3E037A1D" w14:textId="77777777" w:rsidR="00600E4F" w:rsidRDefault="00600E4F" w:rsidP="00600E4F">
            <w:pPr>
              <w:rPr>
                <w:rFonts w:ascii="Calibri" w:hAnsi="Calibri" w:cs="Arial"/>
                <w:noProof/>
              </w:rPr>
            </w:pPr>
            <w:r w:rsidRPr="00060EA1">
              <w:rPr>
                <w:rFonts w:ascii="Calibri" w:hAnsi="Calibri" w:cs="Arial"/>
                <w:noProof/>
              </w:rPr>
              <w:t xml:space="preserve">The student will be able to exemplify methods and </w:t>
            </w:r>
            <w:r w:rsidRPr="00060EA1">
              <w:rPr>
                <w:rFonts w:ascii="Calibri" w:hAnsi="Calibri" w:cs="Arial"/>
                <w:noProof/>
              </w:rPr>
              <w:lastRenderedPageBreak/>
              <w:t>procedures of retrieval of current dental or health care research.</w:t>
            </w:r>
          </w:p>
          <w:p w14:paraId="26708AE5" w14:textId="77777777" w:rsidR="003B62E7" w:rsidRPr="0096459D" w:rsidRDefault="003B62E7" w:rsidP="0096459D">
            <w:pPr>
              <w:rPr>
                <w:rFonts w:ascii="Calibri" w:hAnsi="Calibri" w:cs="Arial"/>
              </w:rPr>
            </w:pPr>
            <w:r>
              <w:rPr>
                <w:rFonts w:ascii="Calibri" w:hAnsi="Calibri" w:cs="Arial"/>
              </w:rPr>
              <w:t>The student will be able to discuss the expectations of the “Table Clinic” Research Report.</w:t>
            </w:r>
          </w:p>
        </w:tc>
        <w:tc>
          <w:tcPr>
            <w:tcW w:w="4122" w:type="dxa"/>
          </w:tcPr>
          <w:p w14:paraId="647B3DAC" w14:textId="77777777" w:rsidR="003B62E7" w:rsidRDefault="00F407B5" w:rsidP="00E80D66">
            <w:pPr>
              <w:rPr>
                <w:rFonts w:ascii="Calibri" w:hAnsi="Calibri" w:cs="Arial"/>
              </w:rPr>
            </w:pPr>
            <w:r>
              <w:rPr>
                <w:rFonts w:ascii="Calibri" w:hAnsi="Calibri" w:cs="Arial"/>
              </w:rPr>
              <w:lastRenderedPageBreak/>
              <w:t xml:space="preserve">Guest Speaker Research Librarian and online research at library with interaction assignment. </w:t>
            </w:r>
          </w:p>
          <w:p w14:paraId="7FFB1993" w14:textId="77777777" w:rsidR="00F407B5" w:rsidRDefault="00F407B5" w:rsidP="00E80D66">
            <w:pPr>
              <w:rPr>
                <w:rFonts w:ascii="Calibri" w:hAnsi="Calibri" w:cs="Arial"/>
              </w:rPr>
            </w:pPr>
            <w:r w:rsidRPr="00F407B5">
              <w:rPr>
                <w:rFonts w:ascii="Calibri" w:hAnsi="Calibri" w:cs="Arial"/>
              </w:rPr>
              <w:lastRenderedPageBreak/>
              <w:t>Research Paper</w:t>
            </w:r>
          </w:p>
          <w:p w14:paraId="468D3D4C" w14:textId="0AE1E569" w:rsidR="0008351B" w:rsidRPr="0096459D" w:rsidRDefault="0008351B" w:rsidP="00E80D66">
            <w:pPr>
              <w:rPr>
                <w:rFonts w:ascii="Calibri" w:hAnsi="Calibri" w:cs="Arial"/>
              </w:rPr>
            </w:pPr>
            <w:r w:rsidRPr="0008351B">
              <w:rPr>
                <w:rFonts w:ascii="Calibri" w:hAnsi="Calibri" w:cs="Arial"/>
              </w:rPr>
              <w:t>Comprehensive Final Exam</w:t>
            </w:r>
          </w:p>
        </w:tc>
        <w:tc>
          <w:tcPr>
            <w:tcW w:w="2324" w:type="dxa"/>
          </w:tcPr>
          <w:p w14:paraId="337558BD" w14:textId="77777777" w:rsidR="003B62E7" w:rsidRPr="00BA675D" w:rsidRDefault="00D00ED7" w:rsidP="00661919">
            <w:pPr>
              <w:rPr>
                <w:rFonts w:ascii="Calibri" w:hAnsi="Calibri" w:cs="Arial"/>
                <w:b/>
              </w:rPr>
            </w:pPr>
            <w:r w:rsidRPr="00BA675D">
              <w:rPr>
                <w:rFonts w:ascii="Calibri" w:hAnsi="Calibri" w:cs="Arial"/>
                <w:b/>
              </w:rPr>
              <w:lastRenderedPageBreak/>
              <w:t xml:space="preserve">Print and read </w:t>
            </w:r>
            <w:r w:rsidR="00C35BDB" w:rsidRPr="00BA675D">
              <w:rPr>
                <w:rFonts w:ascii="Calibri" w:hAnsi="Calibri" w:cs="Arial"/>
                <w:b/>
              </w:rPr>
              <w:t>ERC documents</w:t>
            </w:r>
          </w:p>
          <w:p w14:paraId="37DA131E" w14:textId="77777777" w:rsidR="00BA675D" w:rsidRPr="00D00ED7" w:rsidRDefault="00BA675D" w:rsidP="00661919">
            <w:pPr>
              <w:rPr>
                <w:rFonts w:ascii="Calibri" w:hAnsi="Calibri" w:cs="Arial"/>
              </w:rPr>
            </w:pPr>
          </w:p>
          <w:p w14:paraId="441C322D" w14:textId="77777777" w:rsidR="00BA675D" w:rsidRPr="00BA675D" w:rsidRDefault="00BA675D" w:rsidP="00BA675D">
            <w:pPr>
              <w:rPr>
                <w:rFonts w:ascii="Calibri" w:hAnsi="Calibri" w:cs="Arial"/>
                <w:b/>
              </w:rPr>
            </w:pPr>
            <w:r w:rsidRPr="00BA675D">
              <w:rPr>
                <w:rFonts w:ascii="Calibri" w:hAnsi="Calibri" w:cs="Arial"/>
                <w:b/>
              </w:rPr>
              <w:lastRenderedPageBreak/>
              <w:t>In</w:t>
            </w:r>
            <w:r>
              <w:rPr>
                <w:rFonts w:ascii="Calibri" w:hAnsi="Calibri" w:cs="Arial"/>
                <w:b/>
              </w:rPr>
              <w:t xml:space="preserve">teraction Assignment </w:t>
            </w:r>
          </w:p>
          <w:p w14:paraId="08BDBEBE" w14:textId="77777777" w:rsidR="00B75528" w:rsidRPr="00BA675D" w:rsidRDefault="00B75528" w:rsidP="00661919">
            <w:pPr>
              <w:rPr>
                <w:rFonts w:ascii="Calibri" w:hAnsi="Calibri" w:cs="Arial"/>
                <w:b/>
              </w:rPr>
            </w:pPr>
          </w:p>
          <w:p w14:paraId="724B430E" w14:textId="77777777" w:rsidR="00D00ED7" w:rsidRDefault="00D00ED7" w:rsidP="00661919">
            <w:pPr>
              <w:rPr>
                <w:rFonts w:ascii="Calibri" w:hAnsi="Calibri" w:cs="Arial"/>
                <w:b/>
              </w:rPr>
            </w:pPr>
            <w:r w:rsidRPr="00BA675D">
              <w:rPr>
                <w:rFonts w:ascii="Calibri" w:hAnsi="Calibri" w:cs="Arial"/>
                <w:b/>
              </w:rPr>
              <w:t xml:space="preserve">Table Clinic Research Paper </w:t>
            </w:r>
          </w:p>
        </w:tc>
        <w:tc>
          <w:tcPr>
            <w:tcW w:w="1800" w:type="dxa"/>
          </w:tcPr>
          <w:p w14:paraId="4C586D97" w14:textId="13A672BE" w:rsidR="00D00ED7" w:rsidRPr="000C5AA1" w:rsidRDefault="00D00ED7" w:rsidP="00E80D66">
            <w:pPr>
              <w:rPr>
                <w:rFonts w:ascii="Calibri" w:hAnsi="Calibri" w:cs="Arial"/>
              </w:rPr>
            </w:pPr>
            <w:r w:rsidRPr="000C5AA1">
              <w:rPr>
                <w:rFonts w:ascii="Calibri" w:hAnsi="Calibri" w:cs="Arial"/>
              </w:rPr>
              <w:lastRenderedPageBreak/>
              <w:t>In</w:t>
            </w:r>
            <w:r w:rsidR="00F101BA">
              <w:rPr>
                <w:rFonts w:ascii="Calibri" w:hAnsi="Calibri" w:cs="Arial"/>
              </w:rPr>
              <w:t xml:space="preserve">teraction Assignment due </w:t>
            </w:r>
          </w:p>
          <w:p w14:paraId="77711D48" w14:textId="77777777" w:rsidR="003B62E7" w:rsidRDefault="003B62E7" w:rsidP="00E80D66">
            <w:pPr>
              <w:rPr>
                <w:rFonts w:ascii="Calibri" w:hAnsi="Calibri" w:cs="Arial"/>
              </w:rPr>
            </w:pPr>
          </w:p>
        </w:tc>
      </w:tr>
      <w:tr w:rsidR="00802978" w:rsidRPr="00E80D66" w14:paraId="6CD6A60F" w14:textId="77777777" w:rsidTr="00CA37F6">
        <w:tc>
          <w:tcPr>
            <w:tcW w:w="1098" w:type="dxa"/>
          </w:tcPr>
          <w:p w14:paraId="682A5FC9" w14:textId="77777777" w:rsidR="00802978" w:rsidRPr="00E80D66" w:rsidRDefault="003B62E7" w:rsidP="00E80D66">
            <w:pPr>
              <w:rPr>
                <w:rFonts w:ascii="Calibri" w:hAnsi="Calibri" w:cs="Arial"/>
                <w:b/>
              </w:rPr>
            </w:pPr>
            <w:r>
              <w:rPr>
                <w:rFonts w:ascii="Calibri" w:hAnsi="Calibri" w:cs="Arial"/>
                <w:b/>
              </w:rPr>
              <w:t>Week 10</w:t>
            </w:r>
          </w:p>
          <w:p w14:paraId="3CA987C6" w14:textId="77777777" w:rsidR="00802978" w:rsidRPr="00E80D66" w:rsidRDefault="00802978" w:rsidP="00E80D66">
            <w:pPr>
              <w:rPr>
                <w:rFonts w:ascii="Calibri" w:hAnsi="Calibri" w:cs="Arial"/>
                <w:b/>
              </w:rPr>
            </w:pPr>
          </w:p>
        </w:tc>
        <w:tc>
          <w:tcPr>
            <w:tcW w:w="1947" w:type="dxa"/>
          </w:tcPr>
          <w:p w14:paraId="4ECA8408" w14:textId="77777777" w:rsidR="00060EA1" w:rsidRPr="00313D5C" w:rsidRDefault="003B62E7" w:rsidP="004705CF">
            <w:pPr>
              <w:rPr>
                <w:rFonts w:ascii="Calibri" w:hAnsi="Calibri" w:cs="Arial"/>
                <w:b/>
              </w:rPr>
            </w:pPr>
            <w:r>
              <w:rPr>
                <w:rFonts w:ascii="Calibri" w:hAnsi="Calibri" w:cs="Arial"/>
                <w:b/>
              </w:rPr>
              <w:t>Epidemiology Concepts and Terminology</w:t>
            </w:r>
            <w:r w:rsidR="008B60D3">
              <w:rPr>
                <w:rFonts w:ascii="Calibri" w:hAnsi="Calibri" w:cs="Arial"/>
                <w:b/>
              </w:rPr>
              <w:t xml:space="preserve"> </w:t>
            </w:r>
          </w:p>
        </w:tc>
        <w:tc>
          <w:tcPr>
            <w:tcW w:w="2497" w:type="dxa"/>
          </w:tcPr>
          <w:p w14:paraId="4A37FD39" w14:textId="77777777" w:rsidR="008B60D3" w:rsidRPr="008B60D3" w:rsidRDefault="008B60D3" w:rsidP="00D438CC">
            <w:pPr>
              <w:rPr>
                <w:rFonts w:ascii="Calibri" w:hAnsi="Calibri" w:cs="Arial"/>
                <w:noProof/>
              </w:rPr>
            </w:pPr>
            <w:r w:rsidRPr="008B60D3">
              <w:rPr>
                <w:rFonts w:ascii="Calibri" w:hAnsi="Calibri" w:cs="Arial"/>
                <w:noProof/>
              </w:rPr>
              <w:t>The student will be able to identify terms and concepts related to epidemiology and its measurement of dental disease.</w:t>
            </w:r>
          </w:p>
        </w:tc>
        <w:tc>
          <w:tcPr>
            <w:tcW w:w="4122" w:type="dxa"/>
          </w:tcPr>
          <w:p w14:paraId="1CFADB56" w14:textId="77777777" w:rsidR="00B428F2" w:rsidRDefault="00C35BDB" w:rsidP="00E80D66">
            <w:pPr>
              <w:rPr>
                <w:rFonts w:ascii="Calibri" w:hAnsi="Calibri" w:cs="Arial"/>
              </w:rPr>
            </w:pPr>
            <w:r>
              <w:rPr>
                <w:rFonts w:ascii="Calibri" w:hAnsi="Calibri" w:cs="Arial"/>
              </w:rPr>
              <w:t>Research Paper</w:t>
            </w:r>
          </w:p>
          <w:p w14:paraId="172A95C2" w14:textId="77777777" w:rsidR="002C6877" w:rsidRDefault="002C6877" w:rsidP="00E80D66">
            <w:pPr>
              <w:rPr>
                <w:rFonts w:ascii="Calibri" w:hAnsi="Calibri" w:cs="Arial"/>
              </w:rPr>
            </w:pPr>
            <w:proofErr w:type="spellStart"/>
            <w:r w:rsidRPr="002C6877">
              <w:rPr>
                <w:rFonts w:ascii="Calibri" w:hAnsi="Calibri" w:cs="Arial"/>
              </w:rPr>
              <w:t>Hightop</w:t>
            </w:r>
            <w:proofErr w:type="spellEnd"/>
            <w:r w:rsidRPr="002C6877">
              <w:rPr>
                <w:rFonts w:ascii="Calibri" w:hAnsi="Calibri" w:cs="Arial"/>
              </w:rPr>
              <w:t xml:space="preserve"> Valley questions assignment</w:t>
            </w:r>
            <w:r>
              <w:rPr>
                <w:rFonts w:ascii="Calibri" w:hAnsi="Calibri" w:cs="Arial"/>
              </w:rPr>
              <w:t xml:space="preserve"> 1</w:t>
            </w:r>
          </w:p>
          <w:p w14:paraId="7EEDB4F9" w14:textId="49A99F1B" w:rsidR="0008351B" w:rsidRPr="00221FBF" w:rsidRDefault="0008351B" w:rsidP="00E80D66">
            <w:pPr>
              <w:rPr>
                <w:rFonts w:ascii="Calibri" w:hAnsi="Calibri" w:cs="Arial"/>
              </w:rPr>
            </w:pPr>
            <w:r w:rsidRPr="0008351B">
              <w:rPr>
                <w:rFonts w:ascii="Calibri" w:hAnsi="Calibri" w:cs="Arial"/>
              </w:rPr>
              <w:t>Comprehensive Final Exam</w:t>
            </w:r>
          </w:p>
        </w:tc>
        <w:tc>
          <w:tcPr>
            <w:tcW w:w="2324" w:type="dxa"/>
          </w:tcPr>
          <w:p w14:paraId="0044BDCE" w14:textId="25607471" w:rsidR="00802978" w:rsidRDefault="00F46CD4" w:rsidP="00B428F2">
            <w:pPr>
              <w:rPr>
                <w:rFonts w:ascii="Calibri" w:hAnsi="Calibri" w:cs="Arial"/>
                <w:b/>
              </w:rPr>
            </w:pPr>
            <w:r>
              <w:rPr>
                <w:rFonts w:ascii="Calibri" w:hAnsi="Calibri" w:cs="Arial"/>
                <w:b/>
              </w:rPr>
              <w:t>Mason</w:t>
            </w:r>
            <w:r w:rsidR="00C35BDB">
              <w:rPr>
                <w:rFonts w:ascii="Calibri" w:hAnsi="Calibri" w:cs="Arial"/>
                <w:b/>
              </w:rPr>
              <w:t xml:space="preserve"> (Chapter </w:t>
            </w:r>
            <w:r>
              <w:rPr>
                <w:rFonts w:ascii="Calibri" w:hAnsi="Calibri" w:cs="Arial"/>
                <w:b/>
              </w:rPr>
              <w:t>11</w:t>
            </w:r>
            <w:r w:rsidR="00C35BDB">
              <w:rPr>
                <w:rFonts w:ascii="Calibri" w:hAnsi="Calibri" w:cs="Arial"/>
                <w:b/>
              </w:rPr>
              <w:t>)</w:t>
            </w:r>
          </w:p>
          <w:p w14:paraId="6832395D" w14:textId="77777777" w:rsidR="008B60D3" w:rsidRPr="00E80D66" w:rsidRDefault="008B60D3" w:rsidP="00B428F2">
            <w:pPr>
              <w:rPr>
                <w:rFonts w:ascii="Calibri" w:hAnsi="Calibri" w:cs="Arial"/>
              </w:rPr>
            </w:pPr>
            <w:r>
              <w:rPr>
                <w:rFonts w:ascii="Calibri" w:hAnsi="Calibri" w:cs="Arial"/>
                <w:b/>
              </w:rPr>
              <w:t xml:space="preserve">Mosby </w:t>
            </w:r>
            <w:proofErr w:type="gramStart"/>
            <w:r>
              <w:rPr>
                <w:rFonts w:ascii="Calibri" w:hAnsi="Calibri" w:cs="Arial"/>
                <w:b/>
              </w:rPr>
              <w:t>(</w:t>
            </w:r>
            <w:r w:rsidR="00C35BDB">
              <w:rPr>
                <w:rFonts w:ascii="Calibri" w:hAnsi="Calibri" w:cs="Arial"/>
                <w:b/>
              </w:rPr>
              <w:t xml:space="preserve"> p.</w:t>
            </w:r>
            <w:proofErr w:type="gramEnd"/>
            <w:r w:rsidR="00C35BDB">
              <w:rPr>
                <w:rFonts w:ascii="Calibri" w:hAnsi="Calibri" w:cs="Arial"/>
                <w:b/>
              </w:rPr>
              <w:t xml:space="preserve"> 767-769 &amp; 788)</w:t>
            </w:r>
          </w:p>
        </w:tc>
        <w:tc>
          <w:tcPr>
            <w:tcW w:w="1800" w:type="dxa"/>
          </w:tcPr>
          <w:p w14:paraId="69CF8119" w14:textId="5D35384D" w:rsidR="00802978" w:rsidRDefault="00C35BDB" w:rsidP="00E80D66">
            <w:pPr>
              <w:rPr>
                <w:rFonts w:ascii="Calibri" w:hAnsi="Calibri" w:cs="Arial"/>
              </w:rPr>
            </w:pPr>
            <w:r>
              <w:rPr>
                <w:rFonts w:ascii="Calibri" w:hAnsi="Calibri" w:cs="Arial"/>
              </w:rPr>
              <w:t xml:space="preserve">Oral </w:t>
            </w:r>
            <w:proofErr w:type="gramStart"/>
            <w:r>
              <w:rPr>
                <w:rFonts w:ascii="Calibri" w:hAnsi="Calibri" w:cs="Arial"/>
              </w:rPr>
              <w:t>Index</w:t>
            </w:r>
            <w:r w:rsidR="000C5AA1">
              <w:rPr>
                <w:rFonts w:ascii="Calibri" w:hAnsi="Calibri" w:cs="Arial"/>
              </w:rPr>
              <w:t xml:space="preserve"> </w:t>
            </w:r>
            <w:r>
              <w:rPr>
                <w:rFonts w:ascii="Calibri" w:hAnsi="Calibri" w:cs="Arial"/>
              </w:rPr>
              <w:t xml:space="preserve"> Presentation</w:t>
            </w:r>
            <w:proofErr w:type="gramEnd"/>
            <w:r w:rsidR="00F101BA">
              <w:rPr>
                <w:rFonts w:ascii="Calibri" w:hAnsi="Calibri" w:cs="Arial"/>
              </w:rPr>
              <w:t xml:space="preserve">(in </w:t>
            </w:r>
            <w:proofErr w:type="gramStart"/>
            <w:r w:rsidR="00F101BA">
              <w:rPr>
                <w:rFonts w:ascii="Calibri" w:hAnsi="Calibri" w:cs="Arial"/>
              </w:rPr>
              <w:t xml:space="preserve">class </w:t>
            </w:r>
            <w:r w:rsidR="00075057">
              <w:rPr>
                <w:rFonts w:ascii="Calibri" w:hAnsi="Calibri" w:cs="Arial"/>
              </w:rPr>
              <w:t>)</w:t>
            </w:r>
            <w:proofErr w:type="gramEnd"/>
          </w:p>
          <w:p w14:paraId="068B3952" w14:textId="77777777" w:rsidR="00075057" w:rsidRDefault="00075057" w:rsidP="00006397">
            <w:pPr>
              <w:rPr>
                <w:rFonts w:ascii="Calibri" w:hAnsi="Calibri" w:cs="Arial"/>
              </w:rPr>
            </w:pPr>
            <w:r>
              <w:rPr>
                <w:rFonts w:ascii="Calibri" w:hAnsi="Calibri" w:cs="Arial"/>
              </w:rPr>
              <w:t xml:space="preserve">Research Paper due </w:t>
            </w:r>
          </w:p>
          <w:p w14:paraId="58987BEA" w14:textId="2622C29A" w:rsidR="00F407B5" w:rsidRPr="00F407B5" w:rsidRDefault="00F407B5" w:rsidP="00006397">
            <w:pPr>
              <w:rPr>
                <w:rFonts w:ascii="Calibri" w:hAnsi="Calibri" w:cs="Arial"/>
                <w:b/>
              </w:rPr>
            </w:pPr>
            <w:r w:rsidRPr="00F407B5">
              <w:rPr>
                <w:rFonts w:ascii="Calibri" w:hAnsi="Calibri" w:cs="Arial"/>
                <w:b/>
              </w:rPr>
              <w:t>Quiz 3</w:t>
            </w:r>
          </w:p>
        </w:tc>
      </w:tr>
      <w:tr w:rsidR="00802978" w:rsidRPr="00E80D66" w14:paraId="48B6726B" w14:textId="77777777" w:rsidTr="00CA37F6">
        <w:tc>
          <w:tcPr>
            <w:tcW w:w="1098" w:type="dxa"/>
          </w:tcPr>
          <w:p w14:paraId="01AD766E" w14:textId="77777777" w:rsidR="00802978" w:rsidRPr="00E80D66" w:rsidRDefault="003B62E7" w:rsidP="00E80D66">
            <w:pPr>
              <w:rPr>
                <w:rFonts w:ascii="Calibri" w:hAnsi="Calibri" w:cs="Arial"/>
                <w:b/>
              </w:rPr>
            </w:pPr>
            <w:r>
              <w:rPr>
                <w:rFonts w:ascii="Calibri" w:hAnsi="Calibri" w:cs="Arial"/>
                <w:b/>
              </w:rPr>
              <w:t>Week 11</w:t>
            </w:r>
          </w:p>
          <w:p w14:paraId="76A4F981" w14:textId="77777777" w:rsidR="00802978" w:rsidRPr="00E80D66" w:rsidRDefault="00802978" w:rsidP="00E80D66">
            <w:pPr>
              <w:rPr>
                <w:rFonts w:ascii="Calibri" w:hAnsi="Calibri" w:cs="Arial"/>
                <w:b/>
              </w:rPr>
            </w:pPr>
          </w:p>
        </w:tc>
        <w:tc>
          <w:tcPr>
            <w:tcW w:w="1947" w:type="dxa"/>
          </w:tcPr>
          <w:p w14:paraId="3204B5C3" w14:textId="77777777" w:rsidR="00802978" w:rsidRPr="00313D5C" w:rsidRDefault="003B62E7" w:rsidP="00E80D66">
            <w:pPr>
              <w:rPr>
                <w:rFonts w:ascii="Calibri" w:hAnsi="Calibri" w:cs="Arial"/>
                <w:b/>
              </w:rPr>
            </w:pPr>
            <w:r>
              <w:rPr>
                <w:rFonts w:ascii="Calibri" w:hAnsi="Calibri" w:cs="Arial"/>
                <w:b/>
              </w:rPr>
              <w:t>The Oral Index</w:t>
            </w:r>
          </w:p>
        </w:tc>
        <w:tc>
          <w:tcPr>
            <w:tcW w:w="2497" w:type="dxa"/>
          </w:tcPr>
          <w:p w14:paraId="79BDD9F8" w14:textId="77777777" w:rsidR="00802978" w:rsidRPr="00E80D66" w:rsidRDefault="003B62E7" w:rsidP="0076371D">
            <w:pPr>
              <w:rPr>
                <w:rFonts w:ascii="Calibri" w:hAnsi="Calibri" w:cs="Arial"/>
              </w:rPr>
            </w:pPr>
            <w:r w:rsidRPr="00124CE4">
              <w:rPr>
                <w:rFonts w:ascii="Calibri" w:hAnsi="Calibri" w:cs="Arial"/>
                <w:noProof/>
              </w:rPr>
              <w:t xml:space="preserve">The student will be </w:t>
            </w:r>
            <w:r>
              <w:rPr>
                <w:rFonts w:ascii="Calibri" w:hAnsi="Calibri" w:cs="Arial"/>
                <w:noProof/>
              </w:rPr>
              <w:t>able to describe and give examples of the oral indic</w:t>
            </w:r>
            <w:r w:rsidRPr="00124CE4">
              <w:rPr>
                <w:rFonts w:ascii="Calibri" w:hAnsi="Calibri" w:cs="Arial"/>
                <w:noProof/>
              </w:rPr>
              <w:t>es</w:t>
            </w:r>
            <w:r w:rsidR="0076371D">
              <w:rPr>
                <w:rFonts w:ascii="Calibri" w:hAnsi="Calibri" w:cs="Arial"/>
                <w:noProof/>
              </w:rPr>
              <w:t xml:space="preserve"> as an epidemiological measurement tool.</w:t>
            </w:r>
          </w:p>
        </w:tc>
        <w:tc>
          <w:tcPr>
            <w:tcW w:w="4122" w:type="dxa"/>
          </w:tcPr>
          <w:p w14:paraId="03600106" w14:textId="5EFB9188" w:rsidR="00C35BDB" w:rsidRDefault="00B75528" w:rsidP="00E80D66">
            <w:pPr>
              <w:rPr>
                <w:rFonts w:ascii="Calibri" w:hAnsi="Calibri" w:cs="Arial"/>
              </w:rPr>
            </w:pPr>
            <w:r>
              <w:rPr>
                <w:rFonts w:ascii="Calibri" w:hAnsi="Calibri" w:cs="Arial"/>
              </w:rPr>
              <w:t>Oral Index</w:t>
            </w:r>
            <w:r w:rsidR="00F407B5">
              <w:rPr>
                <w:rFonts w:ascii="Calibri" w:hAnsi="Calibri" w:cs="Arial"/>
              </w:rPr>
              <w:t xml:space="preserve"> Assignment</w:t>
            </w:r>
          </w:p>
          <w:p w14:paraId="11B15BD6" w14:textId="77777777" w:rsidR="00221FBF" w:rsidRDefault="002C6877" w:rsidP="002C6877">
            <w:pPr>
              <w:rPr>
                <w:rFonts w:ascii="Calibri" w:hAnsi="Calibri" w:cs="Arial"/>
              </w:rPr>
            </w:pPr>
            <w:proofErr w:type="spellStart"/>
            <w:r w:rsidRPr="002C6877">
              <w:rPr>
                <w:rFonts w:ascii="Calibri" w:hAnsi="Calibri" w:cs="Arial"/>
              </w:rPr>
              <w:t>Hightop</w:t>
            </w:r>
            <w:proofErr w:type="spellEnd"/>
            <w:r w:rsidRPr="002C6877">
              <w:rPr>
                <w:rFonts w:ascii="Calibri" w:hAnsi="Calibri" w:cs="Arial"/>
              </w:rPr>
              <w:t xml:space="preserve"> Valley questions assignment </w:t>
            </w:r>
            <w:r>
              <w:rPr>
                <w:rFonts w:ascii="Calibri" w:hAnsi="Calibri" w:cs="Arial"/>
              </w:rPr>
              <w:t>2</w:t>
            </w:r>
          </w:p>
          <w:p w14:paraId="0B499C4A" w14:textId="77777777" w:rsidR="0008351B" w:rsidRDefault="0008351B" w:rsidP="002C6877">
            <w:pPr>
              <w:rPr>
                <w:rFonts w:ascii="Calibri" w:hAnsi="Calibri" w:cs="Arial"/>
              </w:rPr>
            </w:pPr>
            <w:r>
              <w:rPr>
                <w:rFonts w:ascii="Calibri" w:hAnsi="Calibri" w:cs="Arial"/>
              </w:rPr>
              <w:t>Quiz 4</w:t>
            </w:r>
          </w:p>
          <w:p w14:paraId="39BC5EC6" w14:textId="357FC82F" w:rsidR="0008351B" w:rsidRPr="00E80D66" w:rsidRDefault="0008351B" w:rsidP="002C6877">
            <w:pPr>
              <w:rPr>
                <w:rFonts w:ascii="Calibri" w:hAnsi="Calibri" w:cs="Arial"/>
              </w:rPr>
            </w:pPr>
            <w:r w:rsidRPr="0008351B">
              <w:rPr>
                <w:rFonts w:ascii="Calibri" w:hAnsi="Calibri" w:cs="Arial"/>
              </w:rPr>
              <w:t>Comprehensive Final Exam</w:t>
            </w:r>
          </w:p>
        </w:tc>
        <w:tc>
          <w:tcPr>
            <w:tcW w:w="2324" w:type="dxa"/>
          </w:tcPr>
          <w:p w14:paraId="0A8CA088" w14:textId="45F4B666" w:rsidR="00802978" w:rsidRDefault="00F46CD4" w:rsidP="001F1649">
            <w:pPr>
              <w:rPr>
                <w:rFonts w:ascii="Calibri" w:hAnsi="Calibri" w:cs="Arial"/>
                <w:b/>
              </w:rPr>
            </w:pPr>
            <w:r>
              <w:rPr>
                <w:rFonts w:ascii="Calibri" w:hAnsi="Calibri" w:cs="Arial"/>
                <w:b/>
              </w:rPr>
              <w:t>Mason</w:t>
            </w:r>
            <w:r w:rsidR="00F24BE6">
              <w:rPr>
                <w:rFonts w:ascii="Calibri" w:hAnsi="Calibri" w:cs="Arial"/>
                <w:b/>
              </w:rPr>
              <w:t xml:space="preserve"> (Chapter </w:t>
            </w:r>
            <w:r>
              <w:rPr>
                <w:rFonts w:ascii="Calibri" w:hAnsi="Calibri" w:cs="Arial"/>
                <w:b/>
              </w:rPr>
              <w:t xml:space="preserve">12 and </w:t>
            </w:r>
            <w:r w:rsidR="00F24BE6">
              <w:rPr>
                <w:rFonts w:ascii="Calibri" w:hAnsi="Calibri" w:cs="Arial"/>
                <w:b/>
              </w:rPr>
              <w:t>13)</w:t>
            </w:r>
          </w:p>
          <w:p w14:paraId="4FF749A3" w14:textId="77777777" w:rsidR="00F24BE6" w:rsidRDefault="00F24BE6" w:rsidP="001F1649">
            <w:pPr>
              <w:rPr>
                <w:rFonts w:ascii="Calibri" w:hAnsi="Calibri" w:cs="Arial"/>
                <w:b/>
              </w:rPr>
            </w:pPr>
            <w:r>
              <w:rPr>
                <w:rFonts w:ascii="Calibri" w:hAnsi="Calibri" w:cs="Arial"/>
                <w:b/>
              </w:rPr>
              <w:t xml:space="preserve">Mosby </w:t>
            </w:r>
            <w:proofErr w:type="gramStart"/>
            <w:r>
              <w:rPr>
                <w:rFonts w:ascii="Calibri" w:hAnsi="Calibri" w:cs="Arial"/>
                <w:b/>
              </w:rPr>
              <w:t>( p.</w:t>
            </w:r>
            <w:proofErr w:type="gramEnd"/>
            <w:r>
              <w:rPr>
                <w:rFonts w:ascii="Calibri" w:hAnsi="Calibri" w:cs="Arial"/>
                <w:b/>
              </w:rPr>
              <w:t xml:space="preserve"> 781-786 &amp; 788-789)</w:t>
            </w:r>
          </w:p>
          <w:p w14:paraId="5CD0CFF3" w14:textId="77777777" w:rsidR="00F24BE6" w:rsidRDefault="00F24BE6" w:rsidP="001F1649">
            <w:pPr>
              <w:rPr>
                <w:rFonts w:ascii="Calibri" w:hAnsi="Calibri" w:cs="Arial"/>
                <w:b/>
              </w:rPr>
            </w:pPr>
            <w:r>
              <w:rPr>
                <w:rFonts w:ascii="Calibri" w:hAnsi="Calibri" w:cs="Arial"/>
                <w:b/>
              </w:rPr>
              <w:t xml:space="preserve">Wilkins </w:t>
            </w:r>
            <w:proofErr w:type="gramStart"/>
            <w:r>
              <w:rPr>
                <w:rFonts w:ascii="Calibri" w:hAnsi="Calibri" w:cs="Arial"/>
                <w:b/>
              </w:rPr>
              <w:t>( Chapter</w:t>
            </w:r>
            <w:proofErr w:type="gramEnd"/>
            <w:r>
              <w:rPr>
                <w:rFonts w:ascii="Calibri" w:hAnsi="Calibri" w:cs="Arial"/>
                <w:b/>
              </w:rPr>
              <w:t xml:space="preserve"> 22)</w:t>
            </w:r>
          </w:p>
          <w:p w14:paraId="51C68008" w14:textId="77777777" w:rsidR="00075057" w:rsidRPr="00221FBF" w:rsidRDefault="00075057" w:rsidP="001F1649">
            <w:pPr>
              <w:rPr>
                <w:rFonts w:ascii="Calibri" w:hAnsi="Calibri" w:cs="Arial"/>
                <w:b/>
              </w:rPr>
            </w:pPr>
            <w:proofErr w:type="spellStart"/>
            <w:r>
              <w:rPr>
                <w:rFonts w:ascii="Calibri" w:hAnsi="Calibri" w:cs="Arial"/>
                <w:b/>
              </w:rPr>
              <w:t>Hightop</w:t>
            </w:r>
            <w:proofErr w:type="spellEnd"/>
            <w:r>
              <w:rPr>
                <w:rFonts w:ascii="Calibri" w:hAnsi="Calibri" w:cs="Arial"/>
                <w:b/>
              </w:rPr>
              <w:t xml:space="preserve"> Valley 1-2</w:t>
            </w:r>
          </w:p>
        </w:tc>
        <w:tc>
          <w:tcPr>
            <w:tcW w:w="1800" w:type="dxa"/>
          </w:tcPr>
          <w:p w14:paraId="4EA4727B" w14:textId="77777777" w:rsidR="00F407B5" w:rsidRDefault="00F407B5" w:rsidP="00006397">
            <w:pPr>
              <w:rPr>
                <w:rFonts w:ascii="Calibri" w:hAnsi="Calibri" w:cs="Arial"/>
              </w:rPr>
            </w:pPr>
            <w:r>
              <w:rPr>
                <w:rFonts w:ascii="Calibri" w:hAnsi="Calibri" w:cs="Arial"/>
              </w:rPr>
              <w:t>Oral Index presentations</w:t>
            </w:r>
          </w:p>
          <w:p w14:paraId="472A9C2E" w14:textId="4C501651" w:rsidR="002C6877" w:rsidRPr="00F24BE6" w:rsidRDefault="002C6877" w:rsidP="00006397">
            <w:pPr>
              <w:rPr>
                <w:rFonts w:ascii="Calibri" w:hAnsi="Calibri" w:cs="Arial"/>
              </w:rPr>
            </w:pPr>
            <w:proofErr w:type="spellStart"/>
            <w:r w:rsidRPr="002C6877">
              <w:rPr>
                <w:rFonts w:ascii="Calibri" w:hAnsi="Calibri" w:cs="Arial"/>
              </w:rPr>
              <w:t>Hightop</w:t>
            </w:r>
            <w:proofErr w:type="spellEnd"/>
            <w:r w:rsidRPr="002C6877">
              <w:rPr>
                <w:rFonts w:ascii="Calibri" w:hAnsi="Calibri" w:cs="Arial"/>
              </w:rPr>
              <w:t xml:space="preserve"> </w:t>
            </w:r>
            <w:proofErr w:type="gramStart"/>
            <w:r w:rsidRPr="002C6877">
              <w:rPr>
                <w:rFonts w:ascii="Calibri" w:hAnsi="Calibri" w:cs="Arial"/>
              </w:rPr>
              <w:t>Valley  due</w:t>
            </w:r>
            <w:proofErr w:type="gramEnd"/>
            <w:r w:rsidRPr="002C6877">
              <w:rPr>
                <w:rFonts w:ascii="Calibri" w:hAnsi="Calibri" w:cs="Arial"/>
              </w:rPr>
              <w:t xml:space="preserve"> 2 online</w:t>
            </w:r>
          </w:p>
        </w:tc>
      </w:tr>
      <w:tr w:rsidR="00802978" w:rsidRPr="00E80D66" w14:paraId="753F9DAC" w14:textId="77777777" w:rsidTr="00CA37F6">
        <w:tc>
          <w:tcPr>
            <w:tcW w:w="1098" w:type="dxa"/>
          </w:tcPr>
          <w:p w14:paraId="1A504751" w14:textId="77777777" w:rsidR="00802978" w:rsidRPr="00E80D66" w:rsidRDefault="003B62E7" w:rsidP="00E80D66">
            <w:pPr>
              <w:rPr>
                <w:rFonts w:ascii="Calibri" w:hAnsi="Calibri" w:cs="Arial"/>
                <w:b/>
              </w:rPr>
            </w:pPr>
            <w:r>
              <w:rPr>
                <w:rFonts w:ascii="Calibri" w:hAnsi="Calibri" w:cs="Arial"/>
                <w:b/>
              </w:rPr>
              <w:t>Week 12</w:t>
            </w:r>
          </w:p>
          <w:p w14:paraId="14CCBD1A" w14:textId="77777777" w:rsidR="00802978" w:rsidRPr="00E80D66" w:rsidRDefault="00802978" w:rsidP="00E80D66">
            <w:pPr>
              <w:rPr>
                <w:rFonts w:ascii="Calibri" w:hAnsi="Calibri" w:cs="Arial"/>
                <w:b/>
              </w:rPr>
            </w:pPr>
          </w:p>
        </w:tc>
        <w:tc>
          <w:tcPr>
            <w:tcW w:w="1947" w:type="dxa"/>
          </w:tcPr>
          <w:p w14:paraId="0D7F5DA6" w14:textId="77777777" w:rsidR="00802978" w:rsidRPr="00221FBF" w:rsidRDefault="007A7EBB" w:rsidP="00E80D66">
            <w:pPr>
              <w:rPr>
                <w:rFonts w:ascii="Calibri" w:hAnsi="Calibri" w:cs="Arial"/>
                <w:b/>
              </w:rPr>
            </w:pPr>
            <w:r>
              <w:rPr>
                <w:rFonts w:ascii="Calibri" w:hAnsi="Calibri" w:cs="Arial"/>
                <w:b/>
                <w:noProof/>
              </w:rPr>
              <w:t>Research Methods and Study D</w:t>
            </w:r>
            <w:r w:rsidR="00221FBF" w:rsidRPr="00221FBF">
              <w:rPr>
                <w:rFonts w:ascii="Calibri" w:hAnsi="Calibri" w:cs="Arial"/>
                <w:b/>
                <w:noProof/>
              </w:rPr>
              <w:t>esign</w:t>
            </w:r>
          </w:p>
        </w:tc>
        <w:tc>
          <w:tcPr>
            <w:tcW w:w="2497" w:type="dxa"/>
          </w:tcPr>
          <w:p w14:paraId="6A385C8E" w14:textId="77777777" w:rsidR="0053225F" w:rsidRPr="00221FBF" w:rsidRDefault="00221FBF" w:rsidP="003019DF">
            <w:pPr>
              <w:rPr>
                <w:rFonts w:ascii="Calibri" w:hAnsi="Calibri" w:cs="Arial"/>
              </w:rPr>
            </w:pPr>
            <w:r w:rsidRPr="00221FBF">
              <w:rPr>
                <w:rFonts w:ascii="Calibri" w:hAnsi="Calibri" w:cs="Arial"/>
              </w:rPr>
              <w:t xml:space="preserve">The </w:t>
            </w:r>
            <w:proofErr w:type="gramStart"/>
            <w:r w:rsidRPr="00221FBF">
              <w:rPr>
                <w:rFonts w:ascii="Calibri" w:hAnsi="Calibri" w:cs="Arial"/>
              </w:rPr>
              <w:t>student</w:t>
            </w:r>
            <w:proofErr w:type="gramEnd"/>
            <w:r w:rsidRPr="00221FBF">
              <w:rPr>
                <w:rFonts w:ascii="Calibri" w:hAnsi="Calibri" w:cs="Arial"/>
              </w:rPr>
              <w:t xml:space="preserve"> will be able to d</w:t>
            </w:r>
            <w:r w:rsidR="00600E4F">
              <w:rPr>
                <w:rFonts w:ascii="Calibri" w:hAnsi="Calibri" w:cs="Arial"/>
                <w:noProof/>
              </w:rPr>
              <w:t xml:space="preserve">iscuss research </w:t>
            </w:r>
            <w:r w:rsidRPr="00221FBF">
              <w:rPr>
                <w:rFonts w:ascii="Calibri" w:hAnsi="Calibri" w:cs="Arial"/>
                <w:noProof/>
              </w:rPr>
              <w:t>study designs.</w:t>
            </w:r>
          </w:p>
        </w:tc>
        <w:tc>
          <w:tcPr>
            <w:tcW w:w="4122" w:type="dxa"/>
          </w:tcPr>
          <w:p w14:paraId="40B65AE6" w14:textId="0F46726B" w:rsidR="00075057" w:rsidRDefault="00075057" w:rsidP="00E80D66">
            <w:pPr>
              <w:rPr>
                <w:rFonts w:ascii="Calibri" w:hAnsi="Calibri" w:cs="Arial"/>
              </w:rPr>
            </w:pPr>
            <w:proofErr w:type="spellStart"/>
            <w:r>
              <w:rPr>
                <w:rFonts w:ascii="Calibri" w:hAnsi="Calibri" w:cs="Arial"/>
              </w:rPr>
              <w:t>Hightop</w:t>
            </w:r>
            <w:proofErr w:type="spellEnd"/>
            <w:r>
              <w:rPr>
                <w:rFonts w:ascii="Calibri" w:hAnsi="Calibri" w:cs="Arial"/>
              </w:rPr>
              <w:t xml:space="preserve"> Valley</w:t>
            </w:r>
            <w:r w:rsidR="00F407B5">
              <w:rPr>
                <w:rFonts w:ascii="Calibri" w:hAnsi="Calibri" w:cs="Arial"/>
              </w:rPr>
              <w:t xml:space="preserve"> </w:t>
            </w:r>
            <w:r w:rsidR="002C6877">
              <w:rPr>
                <w:rFonts w:ascii="Calibri" w:hAnsi="Calibri" w:cs="Arial"/>
              </w:rPr>
              <w:t>q</w:t>
            </w:r>
            <w:r w:rsidR="00F407B5">
              <w:rPr>
                <w:rFonts w:ascii="Calibri" w:hAnsi="Calibri" w:cs="Arial"/>
              </w:rPr>
              <w:t>uestions assignment</w:t>
            </w:r>
            <w:r w:rsidR="002C6877">
              <w:rPr>
                <w:rFonts w:ascii="Calibri" w:hAnsi="Calibri" w:cs="Arial"/>
              </w:rPr>
              <w:t xml:space="preserve"> 3</w:t>
            </w:r>
            <w:r w:rsidR="00F407B5">
              <w:rPr>
                <w:rFonts w:ascii="Calibri" w:hAnsi="Calibri" w:cs="Arial"/>
              </w:rPr>
              <w:t xml:space="preserve"> </w:t>
            </w:r>
          </w:p>
          <w:p w14:paraId="022F734B" w14:textId="77777777" w:rsidR="00221FBF" w:rsidRDefault="0008351B" w:rsidP="00E80D66">
            <w:pPr>
              <w:rPr>
                <w:rFonts w:ascii="Calibri" w:hAnsi="Calibri" w:cs="Arial"/>
              </w:rPr>
            </w:pPr>
            <w:proofErr w:type="gramStart"/>
            <w:r>
              <w:rPr>
                <w:rFonts w:ascii="Calibri" w:hAnsi="Calibri" w:cs="Arial"/>
              </w:rPr>
              <w:t>Quiz  5</w:t>
            </w:r>
            <w:proofErr w:type="gramEnd"/>
          </w:p>
          <w:p w14:paraId="2EC9FFE0" w14:textId="06B91103" w:rsidR="0008351B" w:rsidRPr="00E80D66" w:rsidRDefault="0008351B" w:rsidP="00E80D66">
            <w:pPr>
              <w:rPr>
                <w:rFonts w:ascii="Calibri" w:hAnsi="Calibri" w:cs="Arial"/>
              </w:rPr>
            </w:pPr>
            <w:r w:rsidRPr="0008351B">
              <w:rPr>
                <w:rFonts w:ascii="Calibri" w:hAnsi="Calibri" w:cs="Arial"/>
              </w:rPr>
              <w:t>Comprehensive Final Exam</w:t>
            </w:r>
          </w:p>
        </w:tc>
        <w:tc>
          <w:tcPr>
            <w:tcW w:w="2324" w:type="dxa"/>
          </w:tcPr>
          <w:p w14:paraId="1669F172" w14:textId="6113099F" w:rsidR="00221FBF" w:rsidRDefault="00F46CD4" w:rsidP="0038502E">
            <w:pPr>
              <w:rPr>
                <w:rFonts w:ascii="Calibri" w:hAnsi="Calibri" w:cs="Arial"/>
                <w:b/>
              </w:rPr>
            </w:pPr>
            <w:r>
              <w:rPr>
                <w:rFonts w:ascii="Calibri" w:hAnsi="Calibri" w:cs="Arial"/>
                <w:b/>
              </w:rPr>
              <w:t>Mason (</w:t>
            </w:r>
            <w:r w:rsidR="00F24BE6">
              <w:rPr>
                <w:rFonts w:ascii="Calibri" w:hAnsi="Calibri" w:cs="Arial"/>
                <w:b/>
              </w:rPr>
              <w:t>Chapter 15)</w:t>
            </w:r>
          </w:p>
          <w:p w14:paraId="7960574F" w14:textId="77777777" w:rsidR="00221FBF" w:rsidRDefault="00221FBF" w:rsidP="0038502E">
            <w:pPr>
              <w:rPr>
                <w:rFonts w:ascii="Calibri" w:hAnsi="Calibri" w:cs="Arial"/>
                <w:b/>
              </w:rPr>
            </w:pPr>
            <w:r>
              <w:rPr>
                <w:rFonts w:ascii="Calibri" w:hAnsi="Calibri" w:cs="Arial"/>
                <w:b/>
              </w:rPr>
              <w:t>Mosby (p.</w:t>
            </w:r>
            <w:r w:rsidR="00F24BE6">
              <w:rPr>
                <w:rFonts w:ascii="Calibri" w:hAnsi="Calibri" w:cs="Arial"/>
                <w:b/>
              </w:rPr>
              <w:t xml:space="preserve"> 771-772)</w:t>
            </w:r>
          </w:p>
          <w:p w14:paraId="00027B0C" w14:textId="77777777" w:rsidR="00075057" w:rsidRPr="00221FBF" w:rsidRDefault="00075057" w:rsidP="0038502E">
            <w:pPr>
              <w:rPr>
                <w:rFonts w:ascii="Calibri" w:hAnsi="Calibri" w:cs="Arial"/>
                <w:b/>
              </w:rPr>
            </w:pPr>
            <w:proofErr w:type="spellStart"/>
            <w:r>
              <w:rPr>
                <w:rFonts w:ascii="Calibri" w:hAnsi="Calibri" w:cs="Arial"/>
                <w:b/>
              </w:rPr>
              <w:t>Hightop</w:t>
            </w:r>
            <w:proofErr w:type="spellEnd"/>
            <w:r>
              <w:rPr>
                <w:rFonts w:ascii="Calibri" w:hAnsi="Calibri" w:cs="Arial"/>
                <w:b/>
              </w:rPr>
              <w:t xml:space="preserve"> Valley </w:t>
            </w:r>
            <w:r w:rsidR="00B97714">
              <w:rPr>
                <w:rFonts w:ascii="Calibri" w:hAnsi="Calibri" w:cs="Arial"/>
                <w:b/>
              </w:rPr>
              <w:t>3-6</w:t>
            </w:r>
          </w:p>
        </w:tc>
        <w:tc>
          <w:tcPr>
            <w:tcW w:w="1800" w:type="dxa"/>
          </w:tcPr>
          <w:p w14:paraId="7A372CE2" w14:textId="6748619E" w:rsidR="00802978" w:rsidRDefault="00B97714" w:rsidP="00E80D66">
            <w:pPr>
              <w:rPr>
                <w:rFonts w:ascii="Calibri" w:hAnsi="Calibri" w:cs="Arial"/>
              </w:rPr>
            </w:pPr>
            <w:proofErr w:type="spellStart"/>
            <w:r>
              <w:rPr>
                <w:rFonts w:ascii="Calibri" w:hAnsi="Calibri" w:cs="Arial"/>
              </w:rPr>
              <w:t>Hightop</w:t>
            </w:r>
            <w:proofErr w:type="spellEnd"/>
            <w:r>
              <w:rPr>
                <w:rFonts w:ascii="Calibri" w:hAnsi="Calibri" w:cs="Arial"/>
              </w:rPr>
              <w:t xml:space="preserve"> </w:t>
            </w:r>
            <w:proofErr w:type="gramStart"/>
            <w:r>
              <w:rPr>
                <w:rFonts w:ascii="Calibri" w:hAnsi="Calibri" w:cs="Arial"/>
              </w:rPr>
              <w:t>Valley</w:t>
            </w:r>
            <w:r w:rsidR="009542CA">
              <w:rPr>
                <w:rFonts w:ascii="Calibri" w:hAnsi="Calibri" w:cs="Arial"/>
              </w:rPr>
              <w:t xml:space="preserve"> </w:t>
            </w:r>
            <w:r w:rsidR="00F101BA">
              <w:rPr>
                <w:rFonts w:ascii="Calibri" w:hAnsi="Calibri" w:cs="Arial"/>
              </w:rPr>
              <w:t xml:space="preserve"> due</w:t>
            </w:r>
            <w:proofErr w:type="gramEnd"/>
            <w:r w:rsidR="002C6877">
              <w:rPr>
                <w:rFonts w:ascii="Calibri" w:hAnsi="Calibri" w:cs="Arial"/>
              </w:rPr>
              <w:t xml:space="preserve"> 2</w:t>
            </w:r>
            <w:r w:rsidR="00F101BA">
              <w:rPr>
                <w:rFonts w:ascii="Calibri" w:hAnsi="Calibri" w:cs="Arial"/>
              </w:rPr>
              <w:t xml:space="preserve"> </w:t>
            </w:r>
            <w:r w:rsidR="002C6877">
              <w:rPr>
                <w:rFonts w:ascii="Calibri" w:hAnsi="Calibri" w:cs="Arial"/>
              </w:rPr>
              <w:t>online</w:t>
            </w:r>
          </w:p>
          <w:p w14:paraId="31C1DCC7" w14:textId="293DFCFD" w:rsidR="00B97714" w:rsidRPr="0008351B" w:rsidRDefault="002C6877" w:rsidP="00006397">
            <w:pPr>
              <w:rPr>
                <w:rFonts w:ascii="Calibri" w:hAnsi="Calibri" w:cs="Arial"/>
                <w:b/>
              </w:rPr>
            </w:pPr>
            <w:r w:rsidRPr="0008351B">
              <w:rPr>
                <w:rFonts w:ascii="Calibri" w:hAnsi="Calibri" w:cs="Arial"/>
                <w:b/>
              </w:rPr>
              <w:t xml:space="preserve">Quiz 4 </w:t>
            </w:r>
          </w:p>
        </w:tc>
      </w:tr>
      <w:tr w:rsidR="00802978" w:rsidRPr="00E80D66" w14:paraId="32A3A8D2" w14:textId="77777777" w:rsidTr="00CA37F6">
        <w:tc>
          <w:tcPr>
            <w:tcW w:w="1098" w:type="dxa"/>
          </w:tcPr>
          <w:p w14:paraId="2490D875" w14:textId="77777777" w:rsidR="00802978" w:rsidRPr="00E80D66" w:rsidRDefault="000B4842" w:rsidP="00E80D66">
            <w:pPr>
              <w:rPr>
                <w:rFonts w:ascii="Calibri" w:hAnsi="Calibri" w:cs="Arial"/>
                <w:b/>
              </w:rPr>
            </w:pPr>
            <w:r>
              <w:rPr>
                <w:rFonts w:ascii="Calibri" w:hAnsi="Calibri" w:cs="Arial"/>
                <w:b/>
              </w:rPr>
              <w:t>Week 13</w:t>
            </w:r>
          </w:p>
          <w:p w14:paraId="63CCB57A" w14:textId="77777777" w:rsidR="00802978" w:rsidRPr="00E80D66" w:rsidRDefault="00802978" w:rsidP="00E80D66">
            <w:pPr>
              <w:rPr>
                <w:rFonts w:ascii="Calibri" w:hAnsi="Calibri" w:cs="Arial"/>
                <w:b/>
              </w:rPr>
            </w:pPr>
          </w:p>
        </w:tc>
        <w:tc>
          <w:tcPr>
            <w:tcW w:w="1947" w:type="dxa"/>
          </w:tcPr>
          <w:p w14:paraId="3F5AF345" w14:textId="77777777" w:rsidR="00802978" w:rsidRDefault="003B62E7" w:rsidP="00E80D66">
            <w:pPr>
              <w:rPr>
                <w:rFonts w:ascii="Calibri" w:hAnsi="Calibri" w:cs="Arial"/>
                <w:b/>
                <w:noProof/>
              </w:rPr>
            </w:pPr>
            <w:r>
              <w:rPr>
                <w:rFonts w:ascii="Calibri" w:hAnsi="Calibri" w:cs="Arial"/>
                <w:b/>
                <w:noProof/>
              </w:rPr>
              <w:t>Bio</w:t>
            </w:r>
            <w:r w:rsidR="007A7EBB">
              <w:rPr>
                <w:rFonts w:ascii="Calibri" w:hAnsi="Calibri" w:cs="Arial"/>
                <w:b/>
                <w:noProof/>
              </w:rPr>
              <w:t>Statistical C</w:t>
            </w:r>
            <w:r>
              <w:rPr>
                <w:rFonts w:ascii="Calibri" w:hAnsi="Calibri" w:cs="Arial"/>
                <w:b/>
                <w:noProof/>
              </w:rPr>
              <w:t>oncepts I</w:t>
            </w:r>
          </w:p>
          <w:p w14:paraId="1F3371C3" w14:textId="77777777" w:rsidR="001A5A45" w:rsidRPr="001A5A45" w:rsidRDefault="003B62E7" w:rsidP="003B62E7">
            <w:pPr>
              <w:rPr>
                <w:rFonts w:ascii="Calibri" w:hAnsi="Calibri" w:cs="Arial"/>
                <w:b/>
              </w:rPr>
            </w:pPr>
            <w:r>
              <w:rPr>
                <w:rFonts w:ascii="Calibri" w:hAnsi="Calibri" w:cs="Arial"/>
                <w:b/>
                <w:noProof/>
              </w:rPr>
              <w:t xml:space="preserve">(Sampling, Bias, &amp; </w:t>
            </w:r>
            <w:r w:rsidR="001A5A45">
              <w:rPr>
                <w:rFonts w:ascii="Calibri" w:hAnsi="Calibri" w:cs="Arial"/>
                <w:b/>
                <w:noProof/>
              </w:rPr>
              <w:t>Data Presentation</w:t>
            </w:r>
            <w:r>
              <w:rPr>
                <w:rFonts w:ascii="Calibri" w:hAnsi="Calibri" w:cs="Arial"/>
                <w:b/>
                <w:noProof/>
              </w:rPr>
              <w:t>)</w:t>
            </w:r>
          </w:p>
        </w:tc>
        <w:tc>
          <w:tcPr>
            <w:tcW w:w="2497" w:type="dxa"/>
          </w:tcPr>
          <w:p w14:paraId="13A01B90" w14:textId="77777777" w:rsidR="00802978" w:rsidRPr="001A5A45" w:rsidRDefault="001A5A45" w:rsidP="0076371D">
            <w:pPr>
              <w:rPr>
                <w:rFonts w:ascii="Calibri" w:hAnsi="Calibri" w:cs="Arial"/>
              </w:rPr>
            </w:pPr>
            <w:r w:rsidRPr="001A5A45">
              <w:rPr>
                <w:rFonts w:ascii="Calibri" w:hAnsi="Calibri" w:cs="Arial"/>
              </w:rPr>
              <w:t>The student will be able</w:t>
            </w:r>
            <w:r w:rsidR="00600E4F">
              <w:rPr>
                <w:rFonts w:ascii="Calibri" w:hAnsi="Calibri" w:cs="Arial"/>
              </w:rPr>
              <w:t xml:space="preserve"> to define statistical concepts,</w:t>
            </w:r>
            <w:r w:rsidR="0076371D">
              <w:rPr>
                <w:rFonts w:ascii="Calibri" w:hAnsi="Calibri" w:cs="Arial"/>
              </w:rPr>
              <w:t xml:space="preserve"> </w:t>
            </w:r>
            <w:r w:rsidR="0076371D">
              <w:rPr>
                <w:rFonts w:ascii="Calibri" w:hAnsi="Calibri" w:cs="Arial"/>
                <w:noProof/>
              </w:rPr>
              <w:t xml:space="preserve">sampling techniques, the effects of bias in research results, and varied data presentation styles. </w:t>
            </w:r>
          </w:p>
        </w:tc>
        <w:tc>
          <w:tcPr>
            <w:tcW w:w="4122" w:type="dxa"/>
          </w:tcPr>
          <w:p w14:paraId="60128ED9" w14:textId="45090BBB" w:rsidR="00B97714" w:rsidRDefault="00B97714" w:rsidP="001A5A45">
            <w:pPr>
              <w:rPr>
                <w:rFonts w:ascii="Calibri" w:hAnsi="Calibri" w:cs="Arial"/>
              </w:rPr>
            </w:pPr>
            <w:proofErr w:type="spellStart"/>
            <w:r>
              <w:rPr>
                <w:rFonts w:ascii="Calibri" w:hAnsi="Calibri" w:cs="Arial"/>
              </w:rPr>
              <w:t>Hightop</w:t>
            </w:r>
            <w:proofErr w:type="spellEnd"/>
            <w:r>
              <w:rPr>
                <w:rFonts w:ascii="Calibri" w:hAnsi="Calibri" w:cs="Arial"/>
              </w:rPr>
              <w:t xml:space="preserve"> Valley </w:t>
            </w:r>
            <w:r w:rsidR="002C6877" w:rsidRPr="002C6877">
              <w:rPr>
                <w:rFonts w:ascii="Calibri" w:hAnsi="Calibri" w:cs="Arial"/>
              </w:rPr>
              <w:t>questions assignment</w:t>
            </w:r>
            <w:r w:rsidR="002C6877">
              <w:rPr>
                <w:rFonts w:ascii="Calibri" w:hAnsi="Calibri" w:cs="Arial"/>
              </w:rPr>
              <w:t xml:space="preserve"> 4</w:t>
            </w:r>
          </w:p>
          <w:p w14:paraId="1FFE0096" w14:textId="77777777" w:rsidR="00B97714" w:rsidRDefault="00B97714" w:rsidP="001A5A45">
            <w:pPr>
              <w:rPr>
                <w:rFonts w:ascii="Calibri" w:hAnsi="Calibri" w:cs="Arial"/>
              </w:rPr>
            </w:pPr>
            <w:r>
              <w:rPr>
                <w:rFonts w:ascii="Calibri" w:hAnsi="Calibri" w:cs="Arial"/>
              </w:rPr>
              <w:t>Journal Analysis</w:t>
            </w:r>
          </w:p>
          <w:p w14:paraId="04CE57C4" w14:textId="77777777" w:rsidR="0008351B" w:rsidRDefault="0008351B" w:rsidP="001A5A45">
            <w:pPr>
              <w:rPr>
                <w:rFonts w:ascii="Calibri" w:hAnsi="Calibri" w:cs="Arial"/>
              </w:rPr>
            </w:pPr>
            <w:r>
              <w:rPr>
                <w:rFonts w:ascii="Calibri" w:hAnsi="Calibri" w:cs="Arial"/>
              </w:rPr>
              <w:t>Quiz 6</w:t>
            </w:r>
          </w:p>
          <w:p w14:paraId="42FEF6D8" w14:textId="21B665C8" w:rsidR="0008351B" w:rsidRPr="00E80D66" w:rsidRDefault="0008351B" w:rsidP="001A5A45">
            <w:pPr>
              <w:rPr>
                <w:rFonts w:ascii="Calibri" w:hAnsi="Calibri" w:cs="Arial"/>
              </w:rPr>
            </w:pPr>
            <w:r w:rsidRPr="0008351B">
              <w:rPr>
                <w:rFonts w:ascii="Calibri" w:hAnsi="Calibri" w:cs="Arial"/>
              </w:rPr>
              <w:t>Comprehensive Final Exam</w:t>
            </w:r>
          </w:p>
        </w:tc>
        <w:tc>
          <w:tcPr>
            <w:tcW w:w="2324" w:type="dxa"/>
          </w:tcPr>
          <w:p w14:paraId="4EFD9DBF" w14:textId="72998020" w:rsidR="00F46CD4" w:rsidRDefault="00F46CD4" w:rsidP="00376600">
            <w:pPr>
              <w:rPr>
                <w:rFonts w:ascii="Calibri" w:hAnsi="Calibri" w:cs="Arial"/>
                <w:b/>
              </w:rPr>
            </w:pPr>
            <w:r>
              <w:rPr>
                <w:rFonts w:ascii="Calibri" w:hAnsi="Calibri" w:cs="Arial"/>
                <w:b/>
              </w:rPr>
              <w:t>Mason (Chapter 14)</w:t>
            </w:r>
          </w:p>
          <w:p w14:paraId="4A509868" w14:textId="77777777" w:rsidR="001A5A45" w:rsidRDefault="001A5A45" w:rsidP="00376600">
            <w:pPr>
              <w:rPr>
                <w:rFonts w:ascii="Calibri" w:hAnsi="Calibri" w:cs="Arial"/>
                <w:b/>
              </w:rPr>
            </w:pPr>
            <w:r>
              <w:rPr>
                <w:rFonts w:ascii="Calibri" w:hAnsi="Calibri" w:cs="Arial"/>
                <w:b/>
              </w:rPr>
              <w:t>Geurink PDF</w:t>
            </w:r>
          </w:p>
          <w:p w14:paraId="10F3A2C1" w14:textId="77777777" w:rsidR="001A5A45" w:rsidRPr="00221FBF" w:rsidRDefault="001A5A45" w:rsidP="00376600">
            <w:pPr>
              <w:rPr>
                <w:rFonts w:ascii="Calibri" w:hAnsi="Calibri" w:cs="Arial"/>
                <w:b/>
              </w:rPr>
            </w:pPr>
            <w:proofErr w:type="spellStart"/>
            <w:r>
              <w:rPr>
                <w:rFonts w:ascii="Calibri" w:hAnsi="Calibri" w:cs="Arial"/>
                <w:b/>
              </w:rPr>
              <w:t>Hightop</w:t>
            </w:r>
            <w:proofErr w:type="spellEnd"/>
            <w:r>
              <w:rPr>
                <w:rFonts w:ascii="Calibri" w:hAnsi="Calibri" w:cs="Arial"/>
                <w:b/>
              </w:rPr>
              <w:t xml:space="preserve"> Valley</w:t>
            </w:r>
            <w:r w:rsidR="00B97714">
              <w:rPr>
                <w:rFonts w:ascii="Calibri" w:hAnsi="Calibri" w:cs="Arial"/>
                <w:b/>
              </w:rPr>
              <w:t xml:space="preserve"> 7-8</w:t>
            </w:r>
          </w:p>
        </w:tc>
        <w:tc>
          <w:tcPr>
            <w:tcW w:w="1800" w:type="dxa"/>
          </w:tcPr>
          <w:p w14:paraId="63FE8FEE" w14:textId="77777777" w:rsidR="00802978" w:rsidRDefault="00B97714" w:rsidP="002C6877">
            <w:pPr>
              <w:rPr>
                <w:rFonts w:ascii="Calibri" w:hAnsi="Calibri" w:cs="Arial"/>
              </w:rPr>
            </w:pPr>
            <w:proofErr w:type="spellStart"/>
            <w:r>
              <w:rPr>
                <w:rFonts w:ascii="Calibri" w:hAnsi="Calibri" w:cs="Arial"/>
              </w:rPr>
              <w:t>Hightop</w:t>
            </w:r>
            <w:proofErr w:type="spellEnd"/>
            <w:r>
              <w:rPr>
                <w:rFonts w:ascii="Calibri" w:hAnsi="Calibri" w:cs="Arial"/>
              </w:rPr>
              <w:t xml:space="preserve"> </w:t>
            </w:r>
            <w:proofErr w:type="gramStart"/>
            <w:r>
              <w:rPr>
                <w:rFonts w:ascii="Calibri" w:hAnsi="Calibri" w:cs="Arial"/>
              </w:rPr>
              <w:t>Valley</w:t>
            </w:r>
            <w:r w:rsidR="009542CA">
              <w:rPr>
                <w:rFonts w:ascii="Calibri" w:hAnsi="Calibri" w:cs="Arial"/>
              </w:rPr>
              <w:t xml:space="preserve"> </w:t>
            </w:r>
            <w:r>
              <w:rPr>
                <w:rFonts w:ascii="Calibri" w:hAnsi="Calibri" w:cs="Arial"/>
              </w:rPr>
              <w:t xml:space="preserve"> due</w:t>
            </w:r>
            <w:proofErr w:type="gramEnd"/>
            <w:r>
              <w:rPr>
                <w:rFonts w:ascii="Calibri" w:hAnsi="Calibri" w:cs="Arial"/>
              </w:rPr>
              <w:t xml:space="preserve"> </w:t>
            </w:r>
            <w:r w:rsidR="002C6877">
              <w:rPr>
                <w:rFonts w:ascii="Calibri" w:hAnsi="Calibri" w:cs="Arial"/>
              </w:rPr>
              <w:t>2 online</w:t>
            </w:r>
          </w:p>
          <w:p w14:paraId="6DB778D6" w14:textId="634D1A7C" w:rsidR="0008351B" w:rsidRPr="0008351B" w:rsidRDefault="0008351B" w:rsidP="002C6877">
            <w:pPr>
              <w:rPr>
                <w:rFonts w:ascii="Calibri" w:hAnsi="Calibri" w:cs="Arial"/>
                <w:b/>
              </w:rPr>
            </w:pPr>
            <w:proofErr w:type="gramStart"/>
            <w:r w:rsidRPr="0008351B">
              <w:rPr>
                <w:rFonts w:ascii="Calibri" w:hAnsi="Calibri" w:cs="Arial"/>
                <w:b/>
              </w:rPr>
              <w:t>Quiz  5</w:t>
            </w:r>
            <w:proofErr w:type="gramEnd"/>
          </w:p>
        </w:tc>
      </w:tr>
      <w:tr w:rsidR="00802978" w:rsidRPr="00E80D66" w14:paraId="7A341521" w14:textId="77777777" w:rsidTr="00CA37F6">
        <w:tc>
          <w:tcPr>
            <w:tcW w:w="1098" w:type="dxa"/>
          </w:tcPr>
          <w:p w14:paraId="4B905C87" w14:textId="77777777" w:rsidR="00802978" w:rsidRPr="00E80D66" w:rsidRDefault="000B4842" w:rsidP="00E80D66">
            <w:pPr>
              <w:rPr>
                <w:rFonts w:ascii="Calibri" w:hAnsi="Calibri" w:cs="Arial"/>
                <w:b/>
              </w:rPr>
            </w:pPr>
            <w:r>
              <w:rPr>
                <w:rFonts w:ascii="Calibri" w:hAnsi="Calibri" w:cs="Arial"/>
                <w:b/>
              </w:rPr>
              <w:lastRenderedPageBreak/>
              <w:t>Week 14</w:t>
            </w:r>
          </w:p>
          <w:p w14:paraId="7C3A7185" w14:textId="77777777" w:rsidR="00802978" w:rsidRPr="00E80D66" w:rsidRDefault="00802978" w:rsidP="00E80D66">
            <w:pPr>
              <w:rPr>
                <w:rFonts w:ascii="Calibri" w:hAnsi="Calibri" w:cs="Arial"/>
                <w:b/>
              </w:rPr>
            </w:pPr>
          </w:p>
        </w:tc>
        <w:tc>
          <w:tcPr>
            <w:tcW w:w="1947" w:type="dxa"/>
          </w:tcPr>
          <w:p w14:paraId="6921EA48" w14:textId="77777777" w:rsidR="003B62E7" w:rsidRDefault="003B62E7" w:rsidP="003B62E7">
            <w:pPr>
              <w:rPr>
                <w:rFonts w:ascii="Calibri" w:hAnsi="Calibri" w:cs="Arial"/>
                <w:b/>
                <w:noProof/>
              </w:rPr>
            </w:pPr>
            <w:r>
              <w:rPr>
                <w:rFonts w:ascii="Calibri" w:hAnsi="Calibri" w:cs="Arial"/>
                <w:b/>
                <w:noProof/>
              </w:rPr>
              <w:t>BioStatistical Concepts II</w:t>
            </w:r>
          </w:p>
          <w:p w14:paraId="5525CCCF" w14:textId="77777777" w:rsidR="00124CE4" w:rsidRPr="003945DF" w:rsidRDefault="003B62E7" w:rsidP="00E80D66">
            <w:pPr>
              <w:rPr>
                <w:rFonts w:ascii="Calibri" w:hAnsi="Calibri" w:cs="Arial"/>
                <w:b/>
              </w:rPr>
            </w:pPr>
            <w:r>
              <w:rPr>
                <w:rFonts w:ascii="Calibri" w:hAnsi="Calibri" w:cs="Arial"/>
                <w:b/>
              </w:rPr>
              <w:t>(</w:t>
            </w:r>
            <w:r w:rsidR="001A5A45">
              <w:rPr>
                <w:rFonts w:ascii="Calibri" w:hAnsi="Calibri" w:cs="Arial"/>
                <w:b/>
              </w:rPr>
              <w:t>Measures of Central Tendency, Variables, Measures of Dispersion</w:t>
            </w:r>
            <w:r>
              <w:rPr>
                <w:rFonts w:ascii="Calibri" w:hAnsi="Calibri" w:cs="Arial"/>
                <w:b/>
              </w:rPr>
              <w:t>)</w:t>
            </w:r>
          </w:p>
        </w:tc>
        <w:tc>
          <w:tcPr>
            <w:tcW w:w="2497" w:type="dxa"/>
          </w:tcPr>
          <w:p w14:paraId="262EF652" w14:textId="77777777" w:rsidR="00802978" w:rsidRPr="00E80D66" w:rsidRDefault="0076371D" w:rsidP="008848D9">
            <w:pPr>
              <w:rPr>
                <w:rFonts w:ascii="Calibri" w:hAnsi="Calibri" w:cs="Arial"/>
              </w:rPr>
            </w:pPr>
            <w:r w:rsidRPr="008B60D3">
              <w:rPr>
                <w:rFonts w:ascii="Calibri" w:hAnsi="Calibri" w:cs="Arial"/>
              </w:rPr>
              <w:t>The student will be able to d</w:t>
            </w:r>
            <w:r w:rsidRPr="008B60D3">
              <w:rPr>
                <w:rFonts w:ascii="Calibri" w:hAnsi="Calibri" w:cs="Arial"/>
                <w:noProof/>
              </w:rPr>
              <w:t xml:space="preserve">emonstrate measures of central tendency, dispersion, </w:t>
            </w:r>
            <w:r>
              <w:rPr>
                <w:rFonts w:ascii="Calibri" w:hAnsi="Calibri" w:cs="Arial"/>
                <w:noProof/>
              </w:rPr>
              <w:t>and independent versus dependent variables.</w:t>
            </w:r>
          </w:p>
        </w:tc>
        <w:tc>
          <w:tcPr>
            <w:tcW w:w="4122" w:type="dxa"/>
          </w:tcPr>
          <w:p w14:paraId="6D6B7F26" w14:textId="77777777" w:rsidR="00B97714" w:rsidRDefault="00B97714" w:rsidP="002C6877">
            <w:pPr>
              <w:rPr>
                <w:rFonts w:ascii="Calibri" w:hAnsi="Calibri" w:cs="Arial"/>
              </w:rPr>
            </w:pPr>
            <w:r>
              <w:rPr>
                <w:rFonts w:ascii="Calibri" w:hAnsi="Calibri" w:cs="Arial"/>
              </w:rPr>
              <w:t xml:space="preserve">Journal Analysis </w:t>
            </w:r>
          </w:p>
          <w:p w14:paraId="6861075B" w14:textId="08B68F06" w:rsidR="0008351B" w:rsidRPr="00E80D66" w:rsidRDefault="0008351B" w:rsidP="002C6877">
            <w:pPr>
              <w:rPr>
                <w:rFonts w:ascii="Calibri" w:hAnsi="Calibri" w:cs="Arial"/>
              </w:rPr>
            </w:pPr>
            <w:r w:rsidRPr="0008351B">
              <w:rPr>
                <w:rFonts w:ascii="Calibri" w:hAnsi="Calibri" w:cs="Arial"/>
              </w:rPr>
              <w:t>Comprehensive Final Exam</w:t>
            </w:r>
          </w:p>
        </w:tc>
        <w:tc>
          <w:tcPr>
            <w:tcW w:w="2324" w:type="dxa"/>
          </w:tcPr>
          <w:p w14:paraId="326510CC" w14:textId="6A423B7F" w:rsidR="00F46CD4" w:rsidRDefault="00F46CD4" w:rsidP="003945DF">
            <w:pPr>
              <w:rPr>
                <w:rFonts w:ascii="Calibri" w:hAnsi="Calibri" w:cs="Arial"/>
                <w:b/>
              </w:rPr>
            </w:pPr>
            <w:r>
              <w:rPr>
                <w:rFonts w:ascii="Calibri" w:hAnsi="Calibri" w:cs="Arial"/>
                <w:b/>
              </w:rPr>
              <w:t>Mason (Chapter 14 review)</w:t>
            </w:r>
          </w:p>
          <w:p w14:paraId="09F16BBB" w14:textId="0DBE8A54" w:rsidR="00F46CD4" w:rsidRDefault="00F46CD4" w:rsidP="003945DF">
            <w:pPr>
              <w:rPr>
                <w:rFonts w:ascii="Calibri" w:hAnsi="Calibri" w:cs="Arial"/>
                <w:b/>
              </w:rPr>
            </w:pPr>
            <w:r>
              <w:rPr>
                <w:rFonts w:ascii="Calibri" w:hAnsi="Calibri" w:cs="Arial"/>
                <w:b/>
              </w:rPr>
              <w:t>Mosby (270-271 review)</w:t>
            </w:r>
          </w:p>
          <w:p w14:paraId="6D6411F0" w14:textId="77777777" w:rsidR="008848D9" w:rsidRDefault="002916F7" w:rsidP="003945DF">
            <w:pPr>
              <w:rPr>
                <w:rFonts w:ascii="Calibri" w:hAnsi="Calibri" w:cs="Arial"/>
                <w:b/>
              </w:rPr>
            </w:pPr>
            <w:proofErr w:type="spellStart"/>
            <w:r>
              <w:rPr>
                <w:rFonts w:ascii="Calibri" w:hAnsi="Calibri" w:cs="Arial"/>
                <w:b/>
              </w:rPr>
              <w:t>Hightop</w:t>
            </w:r>
            <w:proofErr w:type="spellEnd"/>
            <w:r>
              <w:rPr>
                <w:rFonts w:ascii="Calibri" w:hAnsi="Calibri" w:cs="Arial"/>
                <w:b/>
              </w:rPr>
              <w:t xml:space="preserve"> Valley 9-14</w:t>
            </w:r>
          </w:p>
          <w:p w14:paraId="331102E6" w14:textId="77777777" w:rsidR="000B4842" w:rsidRDefault="000B4842" w:rsidP="003945DF">
            <w:pPr>
              <w:rPr>
                <w:rFonts w:ascii="Calibri" w:hAnsi="Calibri" w:cs="Arial"/>
                <w:b/>
              </w:rPr>
            </w:pPr>
            <w:r>
              <w:rPr>
                <w:rFonts w:ascii="Calibri" w:hAnsi="Calibri" w:cs="Arial"/>
                <w:b/>
              </w:rPr>
              <w:t>Dis</w:t>
            </w:r>
            <w:r w:rsidR="00B97714">
              <w:rPr>
                <w:rFonts w:ascii="Calibri" w:hAnsi="Calibri" w:cs="Arial"/>
                <w:b/>
              </w:rPr>
              <w:t xml:space="preserve">cussion Board </w:t>
            </w:r>
            <w:proofErr w:type="gramStart"/>
            <w:r w:rsidR="00B97714">
              <w:rPr>
                <w:rFonts w:ascii="Calibri" w:hAnsi="Calibri" w:cs="Arial"/>
                <w:b/>
              </w:rPr>
              <w:t>posting  null</w:t>
            </w:r>
            <w:proofErr w:type="gramEnd"/>
            <w:r w:rsidR="00B97714">
              <w:rPr>
                <w:rFonts w:ascii="Calibri" w:hAnsi="Calibri" w:cs="Arial"/>
                <w:b/>
              </w:rPr>
              <w:t xml:space="preserve"> and alternative hypothesis</w:t>
            </w:r>
          </w:p>
          <w:p w14:paraId="2EA8FBCF" w14:textId="77777777" w:rsidR="000B4842" w:rsidRDefault="000B4842" w:rsidP="003945DF">
            <w:pPr>
              <w:rPr>
                <w:rFonts w:ascii="Calibri" w:hAnsi="Calibri" w:cs="Arial"/>
                <w:b/>
              </w:rPr>
            </w:pPr>
          </w:p>
          <w:p w14:paraId="23D10E44" w14:textId="77777777" w:rsidR="00B97714" w:rsidRDefault="00B97714" w:rsidP="003945DF">
            <w:pPr>
              <w:rPr>
                <w:rFonts w:ascii="Calibri" w:hAnsi="Calibri" w:cs="Arial"/>
                <w:b/>
              </w:rPr>
            </w:pPr>
            <w:r>
              <w:rPr>
                <w:rFonts w:ascii="Calibri" w:hAnsi="Calibri" w:cs="Arial"/>
                <w:b/>
              </w:rPr>
              <w:t>Mean/Median/</w:t>
            </w:r>
          </w:p>
          <w:p w14:paraId="261D06EB" w14:textId="77777777" w:rsidR="008848D9" w:rsidRPr="008848D9" w:rsidRDefault="00B97714" w:rsidP="003945DF">
            <w:pPr>
              <w:rPr>
                <w:rFonts w:ascii="Calibri" w:hAnsi="Calibri" w:cs="Arial"/>
                <w:b/>
              </w:rPr>
            </w:pPr>
            <w:r>
              <w:rPr>
                <w:rFonts w:ascii="Calibri" w:hAnsi="Calibri" w:cs="Arial"/>
                <w:b/>
              </w:rPr>
              <w:t>Mode Assignment Sheets</w:t>
            </w:r>
          </w:p>
        </w:tc>
        <w:tc>
          <w:tcPr>
            <w:tcW w:w="1800" w:type="dxa"/>
          </w:tcPr>
          <w:p w14:paraId="429F3266" w14:textId="28FBA33C" w:rsidR="00802978" w:rsidRDefault="001216EF" w:rsidP="00E80D66">
            <w:pPr>
              <w:rPr>
                <w:rFonts w:ascii="Calibri" w:hAnsi="Calibri" w:cs="Arial"/>
              </w:rPr>
            </w:pPr>
            <w:r>
              <w:rPr>
                <w:rFonts w:ascii="Calibri" w:hAnsi="Calibri" w:cs="Arial"/>
              </w:rPr>
              <w:t xml:space="preserve">Research Paper due </w:t>
            </w:r>
            <w:r w:rsidR="002C6877">
              <w:rPr>
                <w:rFonts w:ascii="Calibri" w:hAnsi="Calibri" w:cs="Arial"/>
              </w:rPr>
              <w:t xml:space="preserve">in class. </w:t>
            </w:r>
          </w:p>
          <w:p w14:paraId="705D4267" w14:textId="422B72B0" w:rsidR="00BA675D" w:rsidRPr="00BA675D" w:rsidRDefault="00B97714" w:rsidP="00BA675D">
            <w:pPr>
              <w:rPr>
                <w:rFonts w:ascii="Calibri" w:hAnsi="Calibri" w:cs="Arial"/>
              </w:rPr>
            </w:pPr>
            <w:proofErr w:type="spellStart"/>
            <w:r>
              <w:rPr>
                <w:rFonts w:ascii="Calibri" w:hAnsi="Calibri" w:cs="Arial"/>
              </w:rPr>
              <w:t>Hightop</w:t>
            </w:r>
            <w:proofErr w:type="spellEnd"/>
            <w:r>
              <w:rPr>
                <w:rFonts w:ascii="Calibri" w:hAnsi="Calibri" w:cs="Arial"/>
              </w:rPr>
              <w:t xml:space="preserve"> </w:t>
            </w:r>
            <w:proofErr w:type="gramStart"/>
            <w:r>
              <w:rPr>
                <w:rFonts w:ascii="Calibri" w:hAnsi="Calibri" w:cs="Arial"/>
              </w:rPr>
              <w:t>Valley</w:t>
            </w:r>
            <w:r w:rsidR="009542CA">
              <w:rPr>
                <w:rFonts w:ascii="Calibri" w:hAnsi="Calibri" w:cs="Arial"/>
              </w:rPr>
              <w:t xml:space="preserve"> </w:t>
            </w:r>
            <w:r>
              <w:rPr>
                <w:rFonts w:ascii="Calibri" w:hAnsi="Calibri" w:cs="Arial"/>
              </w:rPr>
              <w:t xml:space="preserve"> du</w:t>
            </w:r>
            <w:r w:rsidR="001216EF">
              <w:rPr>
                <w:rFonts w:ascii="Calibri" w:hAnsi="Calibri" w:cs="Arial"/>
              </w:rPr>
              <w:t>e</w:t>
            </w:r>
            <w:proofErr w:type="gramEnd"/>
            <w:r w:rsidR="002C6877">
              <w:rPr>
                <w:rFonts w:ascii="Calibri" w:hAnsi="Calibri" w:cs="Arial"/>
              </w:rPr>
              <w:t xml:space="preserve"> 4 </w:t>
            </w:r>
            <w:proofErr w:type="gramStart"/>
            <w:r w:rsidR="002C6877">
              <w:rPr>
                <w:rFonts w:ascii="Calibri" w:hAnsi="Calibri" w:cs="Arial"/>
              </w:rPr>
              <w:t>online</w:t>
            </w:r>
            <w:r w:rsidR="001216EF">
              <w:rPr>
                <w:rFonts w:ascii="Calibri" w:hAnsi="Calibri" w:cs="Arial"/>
              </w:rPr>
              <w:t xml:space="preserve">  </w:t>
            </w:r>
            <w:r w:rsidR="00BA675D" w:rsidRPr="00BA675D">
              <w:rPr>
                <w:rFonts w:ascii="Calibri" w:hAnsi="Calibri" w:cs="Arial"/>
              </w:rPr>
              <w:t>Mean</w:t>
            </w:r>
            <w:proofErr w:type="gramEnd"/>
            <w:r w:rsidR="00BA675D" w:rsidRPr="00BA675D">
              <w:rPr>
                <w:rFonts w:ascii="Calibri" w:hAnsi="Calibri" w:cs="Arial"/>
              </w:rPr>
              <w:t>/Median/</w:t>
            </w:r>
          </w:p>
          <w:p w14:paraId="73F93CA2" w14:textId="77777777" w:rsidR="00B97714" w:rsidRDefault="00BA675D" w:rsidP="00006397">
            <w:pPr>
              <w:rPr>
                <w:rFonts w:ascii="Calibri" w:hAnsi="Calibri" w:cs="Arial"/>
              </w:rPr>
            </w:pPr>
            <w:proofErr w:type="gramStart"/>
            <w:r w:rsidRPr="00BA675D">
              <w:rPr>
                <w:rFonts w:ascii="Calibri" w:hAnsi="Calibri" w:cs="Arial"/>
              </w:rPr>
              <w:t>Mode</w:t>
            </w:r>
            <w:r w:rsidR="001216EF">
              <w:rPr>
                <w:rFonts w:ascii="Calibri" w:hAnsi="Calibri" w:cs="Arial"/>
              </w:rPr>
              <w:t xml:space="preserve"> </w:t>
            </w:r>
            <w:r w:rsidRPr="00BA675D">
              <w:rPr>
                <w:rFonts w:ascii="Calibri" w:hAnsi="Calibri" w:cs="Arial"/>
              </w:rPr>
              <w:t xml:space="preserve"> Assignment</w:t>
            </w:r>
            <w:proofErr w:type="gramEnd"/>
            <w:r w:rsidRPr="00BA675D">
              <w:rPr>
                <w:rFonts w:ascii="Calibri" w:hAnsi="Calibri" w:cs="Arial"/>
              </w:rPr>
              <w:t xml:space="preserve"> Sheets</w:t>
            </w:r>
            <w:r w:rsidR="00B97714" w:rsidRPr="00BA675D">
              <w:rPr>
                <w:rFonts w:ascii="Calibri" w:hAnsi="Calibri" w:cs="Arial"/>
              </w:rPr>
              <w:t xml:space="preserve"> </w:t>
            </w:r>
            <w:r w:rsidR="002C6877">
              <w:rPr>
                <w:rFonts w:ascii="Calibri" w:hAnsi="Calibri" w:cs="Arial"/>
              </w:rPr>
              <w:t>in class</w:t>
            </w:r>
          </w:p>
          <w:p w14:paraId="44C950F8" w14:textId="7E531BE3" w:rsidR="0008351B" w:rsidRPr="0008351B" w:rsidRDefault="0008351B" w:rsidP="00006397">
            <w:pPr>
              <w:rPr>
                <w:rFonts w:ascii="Calibri" w:hAnsi="Calibri" w:cs="Arial"/>
                <w:b/>
              </w:rPr>
            </w:pPr>
            <w:r w:rsidRPr="0008351B">
              <w:rPr>
                <w:rFonts w:ascii="Calibri" w:hAnsi="Calibri" w:cs="Arial"/>
                <w:b/>
              </w:rPr>
              <w:t>Quiz 6</w:t>
            </w:r>
          </w:p>
        </w:tc>
      </w:tr>
      <w:tr w:rsidR="00802978" w:rsidRPr="00E80D66" w14:paraId="0F3EBCC8" w14:textId="77777777" w:rsidTr="00CA37F6">
        <w:tc>
          <w:tcPr>
            <w:tcW w:w="1098" w:type="dxa"/>
          </w:tcPr>
          <w:p w14:paraId="3B1B876D" w14:textId="77777777" w:rsidR="00802978" w:rsidRPr="00E80D66" w:rsidRDefault="000B4842" w:rsidP="00E80D66">
            <w:pPr>
              <w:rPr>
                <w:rFonts w:ascii="Calibri" w:hAnsi="Calibri" w:cs="Arial"/>
                <w:b/>
              </w:rPr>
            </w:pPr>
            <w:r>
              <w:rPr>
                <w:rFonts w:ascii="Calibri" w:hAnsi="Calibri" w:cs="Arial"/>
                <w:b/>
              </w:rPr>
              <w:t>Week 15</w:t>
            </w:r>
          </w:p>
          <w:p w14:paraId="2A2744EE" w14:textId="77777777" w:rsidR="00802978" w:rsidRPr="00E80D66" w:rsidRDefault="00802978" w:rsidP="00E80D66">
            <w:pPr>
              <w:rPr>
                <w:rFonts w:ascii="Calibri" w:hAnsi="Calibri" w:cs="Arial"/>
                <w:b/>
              </w:rPr>
            </w:pPr>
          </w:p>
        </w:tc>
        <w:tc>
          <w:tcPr>
            <w:tcW w:w="1947" w:type="dxa"/>
          </w:tcPr>
          <w:p w14:paraId="3F8C1A41" w14:textId="77777777" w:rsidR="003B62E7" w:rsidRDefault="003B62E7" w:rsidP="003B62E7">
            <w:pPr>
              <w:rPr>
                <w:rFonts w:ascii="Calibri" w:hAnsi="Calibri" w:cs="Arial"/>
                <w:b/>
                <w:noProof/>
              </w:rPr>
            </w:pPr>
            <w:r>
              <w:rPr>
                <w:rFonts w:ascii="Calibri" w:hAnsi="Calibri" w:cs="Arial"/>
                <w:b/>
                <w:noProof/>
              </w:rPr>
              <w:t>BioStatistical Concepts II</w:t>
            </w:r>
          </w:p>
          <w:p w14:paraId="7CD80780" w14:textId="77777777" w:rsidR="003B62E7" w:rsidRDefault="003B62E7" w:rsidP="003B62E7">
            <w:pPr>
              <w:rPr>
                <w:rFonts w:ascii="Calibri" w:hAnsi="Calibri" w:cs="Arial"/>
                <w:b/>
              </w:rPr>
            </w:pPr>
            <w:r>
              <w:rPr>
                <w:rFonts w:ascii="Calibri" w:hAnsi="Calibri" w:cs="Arial"/>
                <w:b/>
              </w:rPr>
              <w:t xml:space="preserve">(Hypothesis, Validity, </w:t>
            </w:r>
            <w:r w:rsidR="0076371D">
              <w:rPr>
                <w:rFonts w:ascii="Calibri" w:hAnsi="Calibri" w:cs="Arial"/>
                <w:b/>
              </w:rPr>
              <w:t xml:space="preserve">Correlation, </w:t>
            </w:r>
          </w:p>
          <w:p w14:paraId="06A4BC2E" w14:textId="77777777" w:rsidR="00802978" w:rsidRPr="003945DF" w:rsidRDefault="003B62E7" w:rsidP="003B62E7">
            <w:pPr>
              <w:rPr>
                <w:rFonts w:ascii="Calibri" w:hAnsi="Calibri" w:cs="Arial"/>
                <w:b/>
              </w:rPr>
            </w:pPr>
            <w:r>
              <w:rPr>
                <w:rFonts w:ascii="Calibri" w:hAnsi="Calibri" w:cs="Arial"/>
                <w:b/>
              </w:rPr>
              <w:t>Probability Levels, Statistical Significance)</w:t>
            </w:r>
          </w:p>
        </w:tc>
        <w:tc>
          <w:tcPr>
            <w:tcW w:w="2497" w:type="dxa"/>
          </w:tcPr>
          <w:p w14:paraId="78D3DBCB" w14:textId="77777777" w:rsidR="0076371D" w:rsidRPr="00E80D66" w:rsidRDefault="00124CE4" w:rsidP="0076371D">
            <w:pPr>
              <w:rPr>
                <w:rFonts w:ascii="Calibri" w:hAnsi="Calibri" w:cs="Arial"/>
              </w:rPr>
            </w:pPr>
            <w:r w:rsidRPr="00124CE4">
              <w:rPr>
                <w:rFonts w:ascii="Calibri" w:hAnsi="Calibri" w:cs="Arial"/>
              </w:rPr>
              <w:t>The student will be able to</w:t>
            </w:r>
            <w:r w:rsidR="002E6A84">
              <w:rPr>
                <w:rFonts w:ascii="Calibri" w:hAnsi="Calibri" w:cs="Arial"/>
              </w:rPr>
              <w:t xml:space="preserve"> describe</w:t>
            </w:r>
            <w:r w:rsidRPr="00124CE4">
              <w:rPr>
                <w:rFonts w:ascii="Calibri" w:hAnsi="Calibri" w:cs="Arial"/>
              </w:rPr>
              <w:t xml:space="preserve"> </w:t>
            </w:r>
            <w:r w:rsidR="002E6A84">
              <w:rPr>
                <w:rFonts w:ascii="Calibri" w:hAnsi="Calibri" w:cs="Arial"/>
                <w:noProof/>
              </w:rPr>
              <w:t xml:space="preserve">hypothesis </w:t>
            </w:r>
            <w:r w:rsidR="0076371D" w:rsidRPr="008B60D3">
              <w:rPr>
                <w:rFonts w:ascii="Calibri" w:hAnsi="Calibri" w:cs="Arial"/>
                <w:noProof/>
              </w:rPr>
              <w:t xml:space="preserve">formulation, correlation, statistical significance, and </w:t>
            </w:r>
            <w:r w:rsidR="0076371D">
              <w:rPr>
                <w:rFonts w:ascii="Calibri" w:hAnsi="Calibri" w:cs="Arial"/>
                <w:noProof/>
              </w:rPr>
              <w:t>probability.</w:t>
            </w:r>
          </w:p>
          <w:p w14:paraId="72A3E597" w14:textId="77777777" w:rsidR="003B62E7" w:rsidRPr="00E80D66" w:rsidRDefault="003B62E7" w:rsidP="003B62E7">
            <w:pPr>
              <w:rPr>
                <w:rFonts w:ascii="Calibri" w:hAnsi="Calibri" w:cs="Arial"/>
              </w:rPr>
            </w:pPr>
          </w:p>
          <w:p w14:paraId="14ABD2F6" w14:textId="77777777" w:rsidR="004025D6" w:rsidRPr="00E80D66" w:rsidRDefault="004025D6" w:rsidP="00124CE4">
            <w:pPr>
              <w:rPr>
                <w:rFonts w:ascii="Calibri" w:hAnsi="Calibri" w:cs="Arial"/>
              </w:rPr>
            </w:pPr>
          </w:p>
        </w:tc>
        <w:tc>
          <w:tcPr>
            <w:tcW w:w="4122" w:type="dxa"/>
          </w:tcPr>
          <w:p w14:paraId="1EC8D9A5" w14:textId="77777777" w:rsidR="00802978" w:rsidRDefault="00124CE4" w:rsidP="00E80D66">
            <w:pPr>
              <w:rPr>
                <w:rFonts w:ascii="Calibri" w:hAnsi="Calibri" w:cs="Arial"/>
              </w:rPr>
            </w:pPr>
            <w:r>
              <w:rPr>
                <w:rFonts w:ascii="Calibri" w:hAnsi="Calibri" w:cs="Arial"/>
              </w:rPr>
              <w:t>Journal Analysis</w:t>
            </w:r>
          </w:p>
          <w:p w14:paraId="5E999E1D" w14:textId="77777777" w:rsidR="00075057" w:rsidRDefault="002C6877" w:rsidP="00E80D66">
            <w:pPr>
              <w:rPr>
                <w:rFonts w:ascii="Calibri" w:hAnsi="Calibri" w:cs="Arial"/>
              </w:rPr>
            </w:pPr>
            <w:r w:rsidRPr="002C6877">
              <w:rPr>
                <w:rFonts w:ascii="Calibri" w:hAnsi="Calibri" w:cs="Arial"/>
              </w:rPr>
              <w:t>Discussion Board Posting for Hypothesis</w:t>
            </w:r>
          </w:p>
          <w:p w14:paraId="1A526436" w14:textId="663F20F9" w:rsidR="0008351B" w:rsidRPr="008848D9" w:rsidRDefault="0008351B" w:rsidP="00E80D66">
            <w:pPr>
              <w:rPr>
                <w:rFonts w:ascii="Calibri" w:hAnsi="Calibri" w:cs="Arial"/>
              </w:rPr>
            </w:pPr>
            <w:r w:rsidRPr="0008351B">
              <w:rPr>
                <w:rFonts w:ascii="Calibri" w:hAnsi="Calibri" w:cs="Arial"/>
              </w:rPr>
              <w:t>Comprehensive Final Exam</w:t>
            </w:r>
          </w:p>
        </w:tc>
        <w:tc>
          <w:tcPr>
            <w:tcW w:w="2324" w:type="dxa"/>
          </w:tcPr>
          <w:p w14:paraId="20785788" w14:textId="38F0453D" w:rsidR="00F46CD4" w:rsidRDefault="00F46CD4" w:rsidP="003945DF">
            <w:pPr>
              <w:rPr>
                <w:rFonts w:ascii="Calibri" w:hAnsi="Calibri" w:cs="Arial"/>
                <w:b/>
              </w:rPr>
            </w:pPr>
            <w:r w:rsidRPr="00F46CD4">
              <w:rPr>
                <w:rFonts w:ascii="Calibri" w:hAnsi="Calibri" w:cs="Arial"/>
                <w:b/>
              </w:rPr>
              <w:t>Mason (Chapter 14 review)</w:t>
            </w:r>
          </w:p>
          <w:p w14:paraId="61CD5E21" w14:textId="1EA0F8DF" w:rsidR="00F46CD4" w:rsidRDefault="00124CE4" w:rsidP="003945DF">
            <w:pPr>
              <w:rPr>
                <w:rFonts w:ascii="Calibri" w:hAnsi="Calibri" w:cs="Arial"/>
                <w:b/>
              </w:rPr>
            </w:pPr>
            <w:r>
              <w:rPr>
                <w:rFonts w:ascii="Calibri" w:hAnsi="Calibri" w:cs="Arial"/>
                <w:b/>
              </w:rPr>
              <w:t>Mosby (833-838)</w:t>
            </w:r>
          </w:p>
          <w:p w14:paraId="2F4E6B24" w14:textId="77777777" w:rsidR="000B4842" w:rsidRDefault="000B4842" w:rsidP="003945DF">
            <w:pPr>
              <w:rPr>
                <w:rFonts w:ascii="Calibri" w:hAnsi="Calibri" w:cs="Arial"/>
                <w:b/>
              </w:rPr>
            </w:pPr>
            <w:r>
              <w:rPr>
                <w:rFonts w:ascii="Calibri" w:hAnsi="Calibri" w:cs="Arial"/>
                <w:b/>
              </w:rPr>
              <w:t>Discussion Board Posting for Hypothesis</w:t>
            </w:r>
          </w:p>
          <w:p w14:paraId="6E710078" w14:textId="77777777" w:rsidR="000B4842" w:rsidRPr="008848D9" w:rsidRDefault="000B4842" w:rsidP="003945DF">
            <w:pPr>
              <w:rPr>
                <w:rFonts w:ascii="Calibri" w:hAnsi="Calibri" w:cs="Arial"/>
                <w:b/>
              </w:rPr>
            </w:pPr>
          </w:p>
        </w:tc>
        <w:tc>
          <w:tcPr>
            <w:tcW w:w="1800" w:type="dxa"/>
          </w:tcPr>
          <w:p w14:paraId="3C8492F7" w14:textId="2DE205A8" w:rsidR="002C6877" w:rsidRDefault="00931E4B" w:rsidP="00E80D66">
            <w:r>
              <w:rPr>
                <w:rFonts w:ascii="Calibri" w:hAnsi="Calibri" w:cs="Arial"/>
              </w:rPr>
              <w:t>Journal Ana</w:t>
            </w:r>
            <w:r w:rsidR="001216EF">
              <w:rPr>
                <w:rFonts w:ascii="Calibri" w:hAnsi="Calibri" w:cs="Arial"/>
              </w:rPr>
              <w:t>lysis due</w:t>
            </w:r>
            <w:r w:rsidR="002C6877">
              <w:t xml:space="preserve"> in class</w:t>
            </w:r>
          </w:p>
          <w:p w14:paraId="6C664A8E" w14:textId="77777777" w:rsidR="002C6877" w:rsidRDefault="002C6877" w:rsidP="00E80D66">
            <w:pPr>
              <w:rPr>
                <w:rFonts w:ascii="Calibri" w:hAnsi="Calibri" w:cs="Arial"/>
              </w:rPr>
            </w:pPr>
          </w:p>
          <w:p w14:paraId="2EF7FA6E" w14:textId="77777777" w:rsidR="00B97714" w:rsidRPr="00BA675D" w:rsidRDefault="00B97714" w:rsidP="00B97714">
            <w:pPr>
              <w:rPr>
                <w:rFonts w:ascii="Calibri" w:hAnsi="Calibri" w:cs="Arial"/>
              </w:rPr>
            </w:pPr>
            <w:r w:rsidRPr="00BA675D">
              <w:rPr>
                <w:rFonts w:ascii="Calibri" w:hAnsi="Calibri" w:cs="Arial"/>
              </w:rPr>
              <w:t>Discussion Board Posting for Hypothesis</w:t>
            </w:r>
          </w:p>
          <w:p w14:paraId="7A4F295F" w14:textId="3D801168" w:rsidR="00BA675D" w:rsidRPr="00BA675D" w:rsidRDefault="001216EF" w:rsidP="00B97714">
            <w:pPr>
              <w:rPr>
                <w:rFonts w:ascii="Calibri" w:hAnsi="Calibri" w:cs="Arial"/>
              </w:rPr>
            </w:pPr>
            <w:r>
              <w:rPr>
                <w:rFonts w:ascii="Calibri" w:hAnsi="Calibri" w:cs="Arial"/>
              </w:rPr>
              <w:t xml:space="preserve">due </w:t>
            </w:r>
            <w:r w:rsidR="00BA675D" w:rsidRPr="00BA675D">
              <w:rPr>
                <w:rFonts w:ascii="Calibri" w:hAnsi="Calibri" w:cs="Arial"/>
              </w:rPr>
              <w:t>by 5pm</w:t>
            </w:r>
          </w:p>
          <w:p w14:paraId="49F320D1" w14:textId="77777777" w:rsidR="00B97714" w:rsidRPr="00E80D66" w:rsidRDefault="00B97714" w:rsidP="00E80D66">
            <w:pPr>
              <w:rPr>
                <w:rFonts w:ascii="Calibri" w:hAnsi="Calibri" w:cs="Arial"/>
              </w:rPr>
            </w:pPr>
          </w:p>
        </w:tc>
      </w:tr>
      <w:tr w:rsidR="00802978" w:rsidRPr="00E80D66" w14:paraId="7137485F" w14:textId="77777777" w:rsidTr="00CA37F6">
        <w:tc>
          <w:tcPr>
            <w:tcW w:w="1098" w:type="dxa"/>
          </w:tcPr>
          <w:p w14:paraId="74DD09BD" w14:textId="77777777" w:rsidR="00802978" w:rsidRPr="00E80D66" w:rsidRDefault="00124CE4" w:rsidP="00124CE4">
            <w:pPr>
              <w:jc w:val="center"/>
              <w:rPr>
                <w:rFonts w:ascii="Calibri" w:hAnsi="Calibri" w:cs="Arial"/>
                <w:b/>
              </w:rPr>
            </w:pPr>
            <w:r w:rsidRPr="00E80D66">
              <w:rPr>
                <w:rFonts w:ascii="Calibri" w:hAnsi="Calibri" w:cs="Arial"/>
                <w:b/>
              </w:rPr>
              <w:t>Week 16</w:t>
            </w:r>
          </w:p>
        </w:tc>
        <w:tc>
          <w:tcPr>
            <w:tcW w:w="1947" w:type="dxa"/>
          </w:tcPr>
          <w:p w14:paraId="5ECB83A1" w14:textId="77777777" w:rsidR="00103C7E" w:rsidRDefault="00124CE4" w:rsidP="00124CE4">
            <w:pPr>
              <w:jc w:val="center"/>
              <w:rPr>
                <w:rFonts w:ascii="Calibri" w:hAnsi="Calibri" w:cs="Arial"/>
                <w:b/>
              </w:rPr>
            </w:pPr>
            <w:r w:rsidRPr="00E80D66">
              <w:rPr>
                <w:rFonts w:ascii="Calibri" w:hAnsi="Calibri" w:cs="Arial"/>
                <w:b/>
              </w:rPr>
              <w:t>Finals Week</w:t>
            </w:r>
          </w:p>
          <w:p w14:paraId="4085ADF3" w14:textId="77777777" w:rsidR="00802978" w:rsidRPr="00E80D66" w:rsidRDefault="00802978" w:rsidP="00124CE4">
            <w:pPr>
              <w:jc w:val="center"/>
              <w:rPr>
                <w:rFonts w:ascii="Calibri" w:hAnsi="Calibri" w:cs="Arial"/>
                <w:b/>
              </w:rPr>
            </w:pPr>
          </w:p>
        </w:tc>
        <w:tc>
          <w:tcPr>
            <w:tcW w:w="2497" w:type="dxa"/>
          </w:tcPr>
          <w:p w14:paraId="636F23C8" w14:textId="77777777" w:rsidR="00103C7E" w:rsidRDefault="00103C7E" w:rsidP="00124CE4">
            <w:pPr>
              <w:jc w:val="center"/>
              <w:rPr>
                <w:rFonts w:ascii="Calibri" w:hAnsi="Calibri" w:cs="Arial"/>
              </w:rPr>
            </w:pPr>
          </w:p>
          <w:p w14:paraId="39BCAE10" w14:textId="77777777" w:rsidR="00C37FAE" w:rsidRPr="00E80D66" w:rsidRDefault="00C37FAE" w:rsidP="00124CE4">
            <w:pPr>
              <w:jc w:val="center"/>
              <w:rPr>
                <w:rFonts w:ascii="Calibri" w:hAnsi="Calibri" w:cs="Arial"/>
              </w:rPr>
            </w:pPr>
          </w:p>
        </w:tc>
        <w:tc>
          <w:tcPr>
            <w:tcW w:w="4122" w:type="dxa"/>
          </w:tcPr>
          <w:p w14:paraId="166E5FB3" w14:textId="77777777" w:rsidR="00103C7E" w:rsidRDefault="00124CE4" w:rsidP="00124CE4">
            <w:pPr>
              <w:rPr>
                <w:rFonts w:ascii="Calibri" w:hAnsi="Calibri" w:cs="Arial"/>
                <w:b/>
              </w:rPr>
            </w:pPr>
            <w:r>
              <w:rPr>
                <w:rFonts w:ascii="Calibri" w:hAnsi="Calibri" w:cs="Arial"/>
                <w:b/>
              </w:rPr>
              <w:t>Final Exam</w:t>
            </w:r>
          </w:p>
          <w:p w14:paraId="235A1F3C" w14:textId="77777777" w:rsidR="00C37FAE" w:rsidRPr="00633574" w:rsidRDefault="00C37FAE" w:rsidP="00124CE4">
            <w:pPr>
              <w:jc w:val="center"/>
              <w:rPr>
                <w:rFonts w:ascii="Calibri" w:hAnsi="Calibri" w:cs="Arial"/>
                <w:b/>
              </w:rPr>
            </w:pPr>
          </w:p>
        </w:tc>
        <w:tc>
          <w:tcPr>
            <w:tcW w:w="2324" w:type="dxa"/>
          </w:tcPr>
          <w:p w14:paraId="536D0608" w14:textId="77777777" w:rsidR="00103C7E" w:rsidRDefault="00103C7E" w:rsidP="00124CE4">
            <w:pPr>
              <w:jc w:val="center"/>
              <w:rPr>
                <w:rFonts w:ascii="Calibri" w:hAnsi="Calibri" w:cs="Arial"/>
              </w:rPr>
            </w:pPr>
          </w:p>
          <w:p w14:paraId="188D3474" w14:textId="77777777" w:rsidR="00802978" w:rsidRPr="00E80D66" w:rsidRDefault="00802978" w:rsidP="00124CE4">
            <w:pPr>
              <w:jc w:val="center"/>
              <w:rPr>
                <w:rFonts w:ascii="Calibri" w:hAnsi="Calibri" w:cs="Arial"/>
              </w:rPr>
            </w:pPr>
          </w:p>
        </w:tc>
        <w:tc>
          <w:tcPr>
            <w:tcW w:w="1800" w:type="dxa"/>
          </w:tcPr>
          <w:p w14:paraId="7C220DEB" w14:textId="77777777" w:rsidR="00103C7E" w:rsidRDefault="00124CE4" w:rsidP="004D6A7B">
            <w:pPr>
              <w:rPr>
                <w:rFonts w:ascii="Calibri" w:hAnsi="Calibri" w:cs="Arial"/>
              </w:rPr>
            </w:pPr>
            <w:r>
              <w:rPr>
                <w:rFonts w:ascii="Calibri" w:hAnsi="Calibri" w:cs="Arial"/>
              </w:rPr>
              <w:t>TBA</w:t>
            </w:r>
          </w:p>
          <w:p w14:paraId="417CF106" w14:textId="77777777" w:rsidR="00802978" w:rsidRPr="00E80D66" w:rsidRDefault="00802978" w:rsidP="00124CE4">
            <w:pPr>
              <w:jc w:val="center"/>
              <w:rPr>
                <w:rFonts w:ascii="Calibri" w:hAnsi="Calibri" w:cs="Arial"/>
              </w:rPr>
            </w:pPr>
          </w:p>
        </w:tc>
      </w:tr>
    </w:tbl>
    <w:p w14:paraId="70E05281" w14:textId="77777777" w:rsidR="008312E9" w:rsidRDefault="008312E9" w:rsidP="00D81C5F">
      <w:pPr>
        <w:rPr>
          <w:rFonts w:ascii="Calibri" w:hAnsi="Calibri" w:cs="Arial"/>
          <w:b/>
        </w:rPr>
        <w:sectPr w:rsidR="008312E9" w:rsidSect="00D81C5F">
          <w:pgSz w:w="15840" w:h="12240" w:orient="landscape"/>
          <w:pgMar w:top="1440" w:right="1152" w:bottom="1440" w:left="1152" w:header="720" w:footer="720" w:gutter="0"/>
          <w:cols w:space="720"/>
          <w:docGrid w:linePitch="360"/>
        </w:sectPr>
      </w:pPr>
    </w:p>
    <w:p w14:paraId="68CA1194" w14:textId="77777777" w:rsidR="00A26302" w:rsidRPr="004D5EE3" w:rsidRDefault="00A26302" w:rsidP="00A26302">
      <w:pPr>
        <w:pStyle w:val="Default"/>
        <w:rPr>
          <w:sz w:val="21"/>
          <w:szCs w:val="21"/>
          <w:vertAlign w:val="superscript"/>
        </w:rPr>
      </w:pPr>
      <w:r>
        <w:rPr>
          <w:sz w:val="21"/>
          <w:szCs w:val="21"/>
        </w:rPr>
        <w:lastRenderedPageBreak/>
        <w:t xml:space="preserve">Cut </w:t>
      </w:r>
      <w:r w:rsidR="001216EF">
        <w:rPr>
          <w:noProof/>
        </w:rPr>
        <w:drawing>
          <wp:inline distT="0" distB="0" distL="0" distR="0" wp14:anchorId="447BEE1C" wp14:editId="616A7F89">
            <wp:extent cx="742315" cy="690880"/>
            <wp:effectExtent l="0" t="0" r="133985" b="0"/>
            <wp:docPr id="2" name="Picture 1" descr="MC900129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129382[1]"/>
                    <pic:cNvPicPr>
                      <a:picLocks noChangeAspect="1" noChangeArrowheads="1"/>
                    </pic:cNvPicPr>
                  </pic:nvPicPr>
                  <pic:blipFill>
                    <a:blip r:embed="rId18" cstate="print"/>
                    <a:srcRect/>
                    <a:stretch>
                      <a:fillRect/>
                    </a:stretch>
                  </pic:blipFill>
                  <pic:spPr bwMode="auto">
                    <a:xfrm rot="2427661">
                      <a:off x="0" y="0"/>
                      <a:ext cx="742315" cy="690880"/>
                    </a:xfrm>
                    <a:prstGeom prst="rect">
                      <a:avLst/>
                    </a:prstGeom>
                    <a:noFill/>
                  </pic:spPr>
                </pic:pic>
              </a:graphicData>
            </a:graphic>
          </wp:inline>
        </w:drawing>
      </w:r>
      <w:r>
        <w:rPr>
          <w:sz w:val="21"/>
          <w:szCs w:val="21"/>
        </w:rPr>
        <w:t xml:space="preserve">-----------------------------------------------------------------------------------------------------------  </w:t>
      </w:r>
    </w:p>
    <w:p w14:paraId="2B113834" w14:textId="77777777" w:rsidR="00A26302" w:rsidRDefault="00A26302" w:rsidP="00A26302">
      <w:pPr>
        <w:pStyle w:val="Default"/>
        <w:rPr>
          <w:sz w:val="21"/>
          <w:szCs w:val="21"/>
        </w:rPr>
      </w:pPr>
    </w:p>
    <w:p w14:paraId="4EA5E9C6" w14:textId="77777777" w:rsidR="00A26302" w:rsidRDefault="00A26302" w:rsidP="00A26302">
      <w:pPr>
        <w:pStyle w:val="Default"/>
        <w:rPr>
          <w:sz w:val="21"/>
          <w:szCs w:val="21"/>
        </w:rPr>
      </w:pPr>
    </w:p>
    <w:p w14:paraId="4E062453" w14:textId="77777777" w:rsidR="00A26302" w:rsidRDefault="00A26302" w:rsidP="00A26302">
      <w:pPr>
        <w:pStyle w:val="Default"/>
        <w:rPr>
          <w:sz w:val="21"/>
          <w:szCs w:val="21"/>
        </w:rPr>
      </w:pPr>
      <w:r>
        <w:rPr>
          <w:sz w:val="21"/>
          <w:szCs w:val="21"/>
        </w:rPr>
        <w:t>DHY 1300</w:t>
      </w:r>
    </w:p>
    <w:p w14:paraId="5CAC645C" w14:textId="77777777" w:rsidR="00A26302" w:rsidRDefault="00A26302" w:rsidP="00A26302">
      <w:pPr>
        <w:pStyle w:val="Default"/>
        <w:rPr>
          <w:sz w:val="21"/>
          <w:szCs w:val="21"/>
        </w:rPr>
      </w:pPr>
      <w:r>
        <w:rPr>
          <w:sz w:val="21"/>
          <w:szCs w:val="21"/>
        </w:rPr>
        <w:t xml:space="preserve"> </w:t>
      </w:r>
    </w:p>
    <w:p w14:paraId="5C92FFF3" w14:textId="77777777" w:rsidR="00A26302" w:rsidRDefault="00A26302" w:rsidP="00A26302">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0E720803" w14:textId="77777777" w:rsidR="00A26302" w:rsidRDefault="00A26302" w:rsidP="00A26302">
      <w:pPr>
        <w:pStyle w:val="Default"/>
        <w:spacing w:line="360" w:lineRule="auto"/>
        <w:rPr>
          <w:sz w:val="21"/>
          <w:szCs w:val="21"/>
        </w:rPr>
      </w:pPr>
      <w:r>
        <w:rPr>
          <w:sz w:val="15"/>
          <w:szCs w:val="15"/>
        </w:rPr>
        <w:t xml:space="preserve"> </w:t>
      </w:r>
      <w:r>
        <w:rPr>
          <w:sz w:val="21"/>
          <w:szCs w:val="21"/>
        </w:rPr>
        <w:t xml:space="preserve">DHY </w:t>
      </w:r>
      <w:r w:rsidR="000911B1">
        <w:rPr>
          <w:sz w:val="21"/>
          <w:szCs w:val="21"/>
        </w:rPr>
        <w:t>1300 The</w:t>
      </w:r>
      <w:r>
        <w:rPr>
          <w:sz w:val="21"/>
          <w:szCs w:val="21"/>
        </w:rPr>
        <w:t xml:space="preserve"> course instructor has given me the opportunity to ask questions regarding the course syllabus. I comprehend what is expected of me to be successful in DHY 1300. </w:t>
      </w:r>
    </w:p>
    <w:p w14:paraId="47AA22CC" w14:textId="77777777" w:rsidR="00A26302" w:rsidRDefault="00A26302" w:rsidP="00A26302">
      <w:pPr>
        <w:pStyle w:val="Default"/>
        <w:spacing w:line="360" w:lineRule="auto"/>
        <w:rPr>
          <w:sz w:val="21"/>
          <w:szCs w:val="21"/>
        </w:rPr>
      </w:pPr>
      <w:r>
        <w:rPr>
          <w:sz w:val="21"/>
          <w:szCs w:val="21"/>
        </w:rPr>
        <w:t xml:space="preserve">Signed: ___________________________________________ Date: ____________________________ </w:t>
      </w:r>
    </w:p>
    <w:p w14:paraId="6505BF6D" w14:textId="77777777" w:rsidR="00A26302" w:rsidRDefault="00A26302" w:rsidP="00A26302">
      <w:pPr>
        <w:pStyle w:val="Default"/>
        <w:spacing w:line="360" w:lineRule="auto"/>
        <w:ind w:left="1170"/>
        <w:rPr>
          <w:sz w:val="18"/>
          <w:szCs w:val="18"/>
        </w:rPr>
      </w:pPr>
      <w:r>
        <w:rPr>
          <w:sz w:val="18"/>
          <w:szCs w:val="18"/>
        </w:rPr>
        <w:t>(</w:t>
      </w:r>
      <w:r w:rsidR="000911B1">
        <w:rPr>
          <w:sz w:val="18"/>
          <w:szCs w:val="18"/>
        </w:rPr>
        <w:t>Signature</w:t>
      </w:r>
      <w:r>
        <w:rPr>
          <w:sz w:val="18"/>
          <w:szCs w:val="18"/>
        </w:rPr>
        <w:t xml:space="preserve">) </w:t>
      </w:r>
    </w:p>
    <w:p w14:paraId="288DB834" w14:textId="3435389B" w:rsidR="00A26302" w:rsidRDefault="00A26302" w:rsidP="00A26302">
      <w:pPr>
        <w:spacing w:line="360" w:lineRule="auto"/>
      </w:pPr>
      <w:r>
        <w:rPr>
          <w:b/>
          <w:bCs/>
          <w:sz w:val="21"/>
          <w:szCs w:val="21"/>
        </w:rPr>
        <w:t>Please return the signed original docume</w:t>
      </w:r>
      <w:r w:rsidR="005E056F">
        <w:rPr>
          <w:b/>
          <w:bCs/>
          <w:sz w:val="21"/>
          <w:szCs w:val="21"/>
        </w:rPr>
        <w:t xml:space="preserve">nt to instructor by </w:t>
      </w:r>
      <w:r w:rsidR="00006397">
        <w:rPr>
          <w:b/>
          <w:bCs/>
          <w:sz w:val="21"/>
          <w:szCs w:val="21"/>
        </w:rPr>
        <w:t>___________________</w:t>
      </w:r>
      <w:r>
        <w:rPr>
          <w:b/>
          <w:bCs/>
          <w:sz w:val="21"/>
          <w:szCs w:val="21"/>
        </w:rPr>
        <w:t xml:space="preserve">at </w:t>
      </w:r>
      <w:r w:rsidR="00CA6082">
        <w:rPr>
          <w:b/>
          <w:bCs/>
          <w:sz w:val="21"/>
          <w:szCs w:val="21"/>
        </w:rPr>
        <w:t>2</w:t>
      </w:r>
      <w:r>
        <w:rPr>
          <w:b/>
          <w:bCs/>
          <w:sz w:val="21"/>
          <w:szCs w:val="21"/>
        </w:rPr>
        <w:t>:00pm.</w:t>
      </w:r>
    </w:p>
    <w:p w14:paraId="5FE0632D" w14:textId="77777777" w:rsidR="002C0D95" w:rsidRPr="00172323" w:rsidRDefault="002C0D95" w:rsidP="003B62E7">
      <w:pPr>
        <w:widowControl w:val="0"/>
        <w:tabs>
          <w:tab w:val="left" w:pos="540"/>
        </w:tabs>
        <w:autoSpaceDE w:val="0"/>
        <w:autoSpaceDN w:val="0"/>
        <w:adjustRightInd w:val="0"/>
        <w:rPr>
          <w:bCs/>
        </w:rPr>
      </w:pPr>
    </w:p>
    <w:sectPr w:rsidR="002C0D95" w:rsidRPr="00172323" w:rsidSect="00DD5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EBBD" w14:textId="77777777" w:rsidR="00DC6BF2" w:rsidRDefault="00DC6BF2" w:rsidP="00536007">
      <w:r>
        <w:separator/>
      </w:r>
    </w:p>
  </w:endnote>
  <w:endnote w:type="continuationSeparator" w:id="0">
    <w:p w14:paraId="791CD1F0" w14:textId="77777777" w:rsidR="00DC6BF2" w:rsidRDefault="00DC6BF2" w:rsidP="0053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A5C2" w14:textId="198B2825" w:rsidR="002B20E2" w:rsidRDefault="002B20E2">
    <w:pPr>
      <w:pStyle w:val="Footer"/>
      <w:jc w:val="right"/>
    </w:pPr>
    <w:r>
      <w:fldChar w:fldCharType="begin"/>
    </w:r>
    <w:r>
      <w:instrText xml:space="preserve"> PAGE   \* MERGEFORMAT </w:instrText>
    </w:r>
    <w:r>
      <w:fldChar w:fldCharType="separate"/>
    </w:r>
    <w:r w:rsidR="0007741D">
      <w:rPr>
        <w:noProof/>
      </w:rPr>
      <w:t>3</w:t>
    </w:r>
    <w:r>
      <w:rPr>
        <w:noProof/>
      </w:rPr>
      <w:fldChar w:fldCharType="end"/>
    </w:r>
  </w:p>
  <w:p w14:paraId="5535CDE1" w14:textId="77777777" w:rsidR="002B20E2" w:rsidRDefault="002B2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F30C" w14:textId="2905AEAA" w:rsidR="00536007" w:rsidRDefault="00B743F9">
    <w:pPr>
      <w:pStyle w:val="Footer"/>
      <w:jc w:val="center"/>
    </w:pPr>
    <w:r>
      <w:fldChar w:fldCharType="begin"/>
    </w:r>
    <w:r w:rsidR="00536007">
      <w:instrText xml:space="preserve"> PAGE   \* MERGEFORMAT </w:instrText>
    </w:r>
    <w:r>
      <w:fldChar w:fldCharType="separate"/>
    </w:r>
    <w:r w:rsidR="0007741D">
      <w:rPr>
        <w:noProof/>
      </w:rPr>
      <w:t>15</w:t>
    </w:r>
    <w:r>
      <w:fldChar w:fldCharType="end"/>
    </w:r>
  </w:p>
  <w:p w14:paraId="7661D6A4" w14:textId="77777777" w:rsidR="00536007" w:rsidRDefault="00536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47DD" w14:textId="77777777" w:rsidR="00DC6BF2" w:rsidRDefault="00DC6BF2" w:rsidP="00536007">
      <w:r>
        <w:separator/>
      </w:r>
    </w:p>
  </w:footnote>
  <w:footnote w:type="continuationSeparator" w:id="0">
    <w:p w14:paraId="553B9174" w14:textId="77777777" w:rsidR="00DC6BF2" w:rsidRDefault="00DC6BF2" w:rsidP="0053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DD1"/>
    <w:multiLevelType w:val="hybridMultilevel"/>
    <w:tmpl w:val="023E5460"/>
    <w:lvl w:ilvl="0" w:tplc="22B604A2">
      <w:start w:val="2"/>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A048A2"/>
    <w:multiLevelType w:val="hybridMultilevel"/>
    <w:tmpl w:val="44EA1B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54A6393"/>
    <w:multiLevelType w:val="hybridMultilevel"/>
    <w:tmpl w:val="03FAFF26"/>
    <w:lvl w:ilvl="0" w:tplc="0EE4A6BE">
      <w:start w:val="1"/>
      <w:numFmt w:val="lowerLetter"/>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EB7DAC"/>
    <w:multiLevelType w:val="hybridMultilevel"/>
    <w:tmpl w:val="E550A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FE2E89"/>
    <w:multiLevelType w:val="hybridMultilevel"/>
    <w:tmpl w:val="0AA85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25194799">
    <w:abstractNumId w:val="2"/>
  </w:num>
  <w:num w:numId="2" w16cid:durableId="1952974307">
    <w:abstractNumId w:val="1"/>
  </w:num>
  <w:num w:numId="3" w16cid:durableId="345324822">
    <w:abstractNumId w:val="6"/>
  </w:num>
  <w:num w:numId="4" w16cid:durableId="1672945166">
    <w:abstractNumId w:val="3"/>
  </w:num>
  <w:num w:numId="5" w16cid:durableId="118377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0751559">
    <w:abstractNumId w:val="0"/>
  </w:num>
  <w:num w:numId="7" w16cid:durableId="181070718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R3d1FZRgC/VIbBjQEzFeZpwc1uzTo/ZxoeEfviYpfEHU2EQZmCD06hKq+1BsQ+BAm0NCx784PRlYT3Gu2kz6g==" w:salt="sFyAqZpsaHRk4a504pb/r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3E96"/>
    <w:rsid w:val="00004A51"/>
    <w:rsid w:val="00006397"/>
    <w:rsid w:val="00012D42"/>
    <w:rsid w:val="00015637"/>
    <w:rsid w:val="00025548"/>
    <w:rsid w:val="00031FD5"/>
    <w:rsid w:val="00032D59"/>
    <w:rsid w:val="00042542"/>
    <w:rsid w:val="00043926"/>
    <w:rsid w:val="00046BEC"/>
    <w:rsid w:val="00060EA1"/>
    <w:rsid w:val="00075057"/>
    <w:rsid w:val="0007741D"/>
    <w:rsid w:val="0008351B"/>
    <w:rsid w:val="000911B1"/>
    <w:rsid w:val="000978AE"/>
    <w:rsid w:val="000B1B6A"/>
    <w:rsid w:val="000B2FF5"/>
    <w:rsid w:val="000B4842"/>
    <w:rsid w:val="000C5AA1"/>
    <w:rsid w:val="000C6929"/>
    <w:rsid w:val="000D7357"/>
    <w:rsid w:val="000F19C4"/>
    <w:rsid w:val="00103C7E"/>
    <w:rsid w:val="001064C8"/>
    <w:rsid w:val="0011405E"/>
    <w:rsid w:val="00114248"/>
    <w:rsid w:val="001165A2"/>
    <w:rsid w:val="001216EF"/>
    <w:rsid w:val="00124CE4"/>
    <w:rsid w:val="0013580F"/>
    <w:rsid w:val="00144337"/>
    <w:rsid w:val="00150F36"/>
    <w:rsid w:val="00163619"/>
    <w:rsid w:val="00166737"/>
    <w:rsid w:val="00172323"/>
    <w:rsid w:val="00195735"/>
    <w:rsid w:val="001A5A45"/>
    <w:rsid w:val="001C3494"/>
    <w:rsid w:val="001E39B7"/>
    <w:rsid w:val="001E4792"/>
    <w:rsid w:val="001E544F"/>
    <w:rsid w:val="001F1649"/>
    <w:rsid w:val="001F7D55"/>
    <w:rsid w:val="00205835"/>
    <w:rsid w:val="00206228"/>
    <w:rsid w:val="00207E24"/>
    <w:rsid w:val="00207EAF"/>
    <w:rsid w:val="00211EF6"/>
    <w:rsid w:val="002202A0"/>
    <w:rsid w:val="00221FBF"/>
    <w:rsid w:val="0022611B"/>
    <w:rsid w:val="00232E23"/>
    <w:rsid w:val="0023374B"/>
    <w:rsid w:val="00235BFF"/>
    <w:rsid w:val="0026016A"/>
    <w:rsid w:val="002916F7"/>
    <w:rsid w:val="00293CDD"/>
    <w:rsid w:val="002977AB"/>
    <w:rsid w:val="002B0F8B"/>
    <w:rsid w:val="002B20E2"/>
    <w:rsid w:val="002C0D95"/>
    <w:rsid w:val="002C23A0"/>
    <w:rsid w:val="002C4CAB"/>
    <w:rsid w:val="002C65A2"/>
    <w:rsid w:val="002C6877"/>
    <w:rsid w:val="002D3AEB"/>
    <w:rsid w:val="002E36C1"/>
    <w:rsid w:val="002E6A84"/>
    <w:rsid w:val="002F5C63"/>
    <w:rsid w:val="003014A5"/>
    <w:rsid w:val="003019DF"/>
    <w:rsid w:val="00301D69"/>
    <w:rsid w:val="00302F26"/>
    <w:rsid w:val="00306F0F"/>
    <w:rsid w:val="00312DCD"/>
    <w:rsid w:val="00313D5C"/>
    <w:rsid w:val="00316947"/>
    <w:rsid w:val="00316DD0"/>
    <w:rsid w:val="00325D2B"/>
    <w:rsid w:val="00336C55"/>
    <w:rsid w:val="00337B76"/>
    <w:rsid w:val="003444EF"/>
    <w:rsid w:val="003564BE"/>
    <w:rsid w:val="00357E7A"/>
    <w:rsid w:val="00364A5F"/>
    <w:rsid w:val="00365643"/>
    <w:rsid w:val="003656B0"/>
    <w:rsid w:val="0037099C"/>
    <w:rsid w:val="00376600"/>
    <w:rsid w:val="0038502E"/>
    <w:rsid w:val="00386153"/>
    <w:rsid w:val="00387713"/>
    <w:rsid w:val="00390BDF"/>
    <w:rsid w:val="003945DF"/>
    <w:rsid w:val="003A1D9D"/>
    <w:rsid w:val="003A7A38"/>
    <w:rsid w:val="003B36BF"/>
    <w:rsid w:val="003B4440"/>
    <w:rsid w:val="003B5BE4"/>
    <w:rsid w:val="003B6270"/>
    <w:rsid w:val="003B62E7"/>
    <w:rsid w:val="003B754A"/>
    <w:rsid w:val="003C3743"/>
    <w:rsid w:val="003C7A6E"/>
    <w:rsid w:val="003D5A75"/>
    <w:rsid w:val="003F537E"/>
    <w:rsid w:val="004025D6"/>
    <w:rsid w:val="00421EF3"/>
    <w:rsid w:val="00423E75"/>
    <w:rsid w:val="00425EB6"/>
    <w:rsid w:val="00426B22"/>
    <w:rsid w:val="0043053D"/>
    <w:rsid w:val="00452667"/>
    <w:rsid w:val="004705CF"/>
    <w:rsid w:val="004779C5"/>
    <w:rsid w:val="00484636"/>
    <w:rsid w:val="0048598C"/>
    <w:rsid w:val="00490560"/>
    <w:rsid w:val="0049377A"/>
    <w:rsid w:val="00494EDB"/>
    <w:rsid w:val="00494FEB"/>
    <w:rsid w:val="00497422"/>
    <w:rsid w:val="004A4226"/>
    <w:rsid w:val="004B47CC"/>
    <w:rsid w:val="004C0984"/>
    <w:rsid w:val="004C440A"/>
    <w:rsid w:val="004D1ADC"/>
    <w:rsid w:val="004D6A7B"/>
    <w:rsid w:val="004E1909"/>
    <w:rsid w:val="004F06A7"/>
    <w:rsid w:val="004F3784"/>
    <w:rsid w:val="00504F14"/>
    <w:rsid w:val="00505074"/>
    <w:rsid w:val="0051064A"/>
    <w:rsid w:val="00516ED5"/>
    <w:rsid w:val="00523F9A"/>
    <w:rsid w:val="0052685F"/>
    <w:rsid w:val="0053225F"/>
    <w:rsid w:val="00532C0D"/>
    <w:rsid w:val="005333DE"/>
    <w:rsid w:val="00533B81"/>
    <w:rsid w:val="00534505"/>
    <w:rsid w:val="00536007"/>
    <w:rsid w:val="00553EDB"/>
    <w:rsid w:val="00553FC1"/>
    <w:rsid w:val="00564430"/>
    <w:rsid w:val="00572286"/>
    <w:rsid w:val="0057258C"/>
    <w:rsid w:val="00572775"/>
    <w:rsid w:val="005876EE"/>
    <w:rsid w:val="00595B9A"/>
    <w:rsid w:val="00596682"/>
    <w:rsid w:val="005C214B"/>
    <w:rsid w:val="005D55FB"/>
    <w:rsid w:val="005E056F"/>
    <w:rsid w:val="005E68A0"/>
    <w:rsid w:val="00600E4F"/>
    <w:rsid w:val="006013DC"/>
    <w:rsid w:val="00601576"/>
    <w:rsid w:val="00611CA9"/>
    <w:rsid w:val="00633574"/>
    <w:rsid w:val="00651448"/>
    <w:rsid w:val="006540C1"/>
    <w:rsid w:val="00661919"/>
    <w:rsid w:val="00667FBD"/>
    <w:rsid w:val="00671154"/>
    <w:rsid w:val="00672525"/>
    <w:rsid w:val="0067271D"/>
    <w:rsid w:val="00680A47"/>
    <w:rsid w:val="006A13DB"/>
    <w:rsid w:val="006C3169"/>
    <w:rsid w:val="006C5B34"/>
    <w:rsid w:val="006D7757"/>
    <w:rsid w:val="006E3832"/>
    <w:rsid w:val="006F258F"/>
    <w:rsid w:val="0070783E"/>
    <w:rsid w:val="00710524"/>
    <w:rsid w:val="00711CA9"/>
    <w:rsid w:val="00712BF1"/>
    <w:rsid w:val="00713828"/>
    <w:rsid w:val="00715044"/>
    <w:rsid w:val="007401CF"/>
    <w:rsid w:val="007431D0"/>
    <w:rsid w:val="0076371D"/>
    <w:rsid w:val="0076459C"/>
    <w:rsid w:val="00774F5B"/>
    <w:rsid w:val="00784CC9"/>
    <w:rsid w:val="00785FF7"/>
    <w:rsid w:val="00787578"/>
    <w:rsid w:val="007907FE"/>
    <w:rsid w:val="007A7EBB"/>
    <w:rsid w:val="007B761F"/>
    <w:rsid w:val="007D1A34"/>
    <w:rsid w:val="007D480D"/>
    <w:rsid w:val="007D71D1"/>
    <w:rsid w:val="007F20D1"/>
    <w:rsid w:val="00802978"/>
    <w:rsid w:val="00802CF3"/>
    <w:rsid w:val="00804FEB"/>
    <w:rsid w:val="008115F5"/>
    <w:rsid w:val="008312B8"/>
    <w:rsid w:val="008312E9"/>
    <w:rsid w:val="00841A75"/>
    <w:rsid w:val="00847360"/>
    <w:rsid w:val="00861EEF"/>
    <w:rsid w:val="008758DB"/>
    <w:rsid w:val="00884791"/>
    <w:rsid w:val="008848D9"/>
    <w:rsid w:val="008A1794"/>
    <w:rsid w:val="008A252F"/>
    <w:rsid w:val="008B46DB"/>
    <w:rsid w:val="008B60D3"/>
    <w:rsid w:val="008D0940"/>
    <w:rsid w:val="008E2DFD"/>
    <w:rsid w:val="00904A2D"/>
    <w:rsid w:val="00905EE2"/>
    <w:rsid w:val="009117B6"/>
    <w:rsid w:val="009163A9"/>
    <w:rsid w:val="00921832"/>
    <w:rsid w:val="00931E4B"/>
    <w:rsid w:val="009321E1"/>
    <w:rsid w:val="00933880"/>
    <w:rsid w:val="00935802"/>
    <w:rsid w:val="009439F1"/>
    <w:rsid w:val="00944E36"/>
    <w:rsid w:val="009475EF"/>
    <w:rsid w:val="00951CEA"/>
    <w:rsid w:val="009542CA"/>
    <w:rsid w:val="0096459D"/>
    <w:rsid w:val="00974340"/>
    <w:rsid w:val="0098243B"/>
    <w:rsid w:val="00987AAD"/>
    <w:rsid w:val="00990ECE"/>
    <w:rsid w:val="009A04C2"/>
    <w:rsid w:val="009A0B69"/>
    <w:rsid w:val="009A0C48"/>
    <w:rsid w:val="009A12C8"/>
    <w:rsid w:val="009B6424"/>
    <w:rsid w:val="009C01E0"/>
    <w:rsid w:val="009C0896"/>
    <w:rsid w:val="009D48A0"/>
    <w:rsid w:val="009D6275"/>
    <w:rsid w:val="009D71DC"/>
    <w:rsid w:val="009E1CEE"/>
    <w:rsid w:val="00A035F5"/>
    <w:rsid w:val="00A045C3"/>
    <w:rsid w:val="00A052FB"/>
    <w:rsid w:val="00A12C92"/>
    <w:rsid w:val="00A17475"/>
    <w:rsid w:val="00A25D95"/>
    <w:rsid w:val="00A26302"/>
    <w:rsid w:val="00A32500"/>
    <w:rsid w:val="00A511C2"/>
    <w:rsid w:val="00A7032E"/>
    <w:rsid w:val="00A70FD1"/>
    <w:rsid w:val="00A72A0B"/>
    <w:rsid w:val="00A82316"/>
    <w:rsid w:val="00A83BCC"/>
    <w:rsid w:val="00A95FBE"/>
    <w:rsid w:val="00AA0380"/>
    <w:rsid w:val="00AA180E"/>
    <w:rsid w:val="00AB2DF5"/>
    <w:rsid w:val="00AC3B92"/>
    <w:rsid w:val="00AC5AFA"/>
    <w:rsid w:val="00AE72AD"/>
    <w:rsid w:val="00AF41C1"/>
    <w:rsid w:val="00AF516F"/>
    <w:rsid w:val="00AF6F98"/>
    <w:rsid w:val="00B072F0"/>
    <w:rsid w:val="00B15CAE"/>
    <w:rsid w:val="00B15F4F"/>
    <w:rsid w:val="00B20067"/>
    <w:rsid w:val="00B264F2"/>
    <w:rsid w:val="00B3621C"/>
    <w:rsid w:val="00B428F2"/>
    <w:rsid w:val="00B4301C"/>
    <w:rsid w:val="00B44B98"/>
    <w:rsid w:val="00B4576E"/>
    <w:rsid w:val="00B72999"/>
    <w:rsid w:val="00B743F9"/>
    <w:rsid w:val="00B75528"/>
    <w:rsid w:val="00B85ADF"/>
    <w:rsid w:val="00B956FE"/>
    <w:rsid w:val="00B97714"/>
    <w:rsid w:val="00BA675D"/>
    <w:rsid w:val="00BA7FD6"/>
    <w:rsid w:val="00BF37C6"/>
    <w:rsid w:val="00C02181"/>
    <w:rsid w:val="00C03AD9"/>
    <w:rsid w:val="00C12DAE"/>
    <w:rsid w:val="00C234E3"/>
    <w:rsid w:val="00C27B2D"/>
    <w:rsid w:val="00C31015"/>
    <w:rsid w:val="00C35BDB"/>
    <w:rsid w:val="00C37FAE"/>
    <w:rsid w:val="00C50314"/>
    <w:rsid w:val="00C54DEF"/>
    <w:rsid w:val="00C56309"/>
    <w:rsid w:val="00C5729B"/>
    <w:rsid w:val="00C65A88"/>
    <w:rsid w:val="00C65E38"/>
    <w:rsid w:val="00C70B78"/>
    <w:rsid w:val="00C7347A"/>
    <w:rsid w:val="00C770B4"/>
    <w:rsid w:val="00C83552"/>
    <w:rsid w:val="00C83738"/>
    <w:rsid w:val="00C91E40"/>
    <w:rsid w:val="00CA37F6"/>
    <w:rsid w:val="00CA6082"/>
    <w:rsid w:val="00CD06C3"/>
    <w:rsid w:val="00CD0E59"/>
    <w:rsid w:val="00CD2A3A"/>
    <w:rsid w:val="00CF3101"/>
    <w:rsid w:val="00D00ED7"/>
    <w:rsid w:val="00D01074"/>
    <w:rsid w:val="00D07909"/>
    <w:rsid w:val="00D20460"/>
    <w:rsid w:val="00D2510B"/>
    <w:rsid w:val="00D3162F"/>
    <w:rsid w:val="00D31A32"/>
    <w:rsid w:val="00D4026A"/>
    <w:rsid w:val="00D41651"/>
    <w:rsid w:val="00D41DAD"/>
    <w:rsid w:val="00D438CC"/>
    <w:rsid w:val="00D573DD"/>
    <w:rsid w:val="00D67E53"/>
    <w:rsid w:val="00D72B2B"/>
    <w:rsid w:val="00D81C5F"/>
    <w:rsid w:val="00D8252A"/>
    <w:rsid w:val="00D8618B"/>
    <w:rsid w:val="00D97C97"/>
    <w:rsid w:val="00DB2104"/>
    <w:rsid w:val="00DB2AFE"/>
    <w:rsid w:val="00DB305C"/>
    <w:rsid w:val="00DB346F"/>
    <w:rsid w:val="00DC6BF2"/>
    <w:rsid w:val="00DC7BB7"/>
    <w:rsid w:val="00DD39E9"/>
    <w:rsid w:val="00DD61D2"/>
    <w:rsid w:val="00E070FB"/>
    <w:rsid w:val="00E16C32"/>
    <w:rsid w:val="00E24ACC"/>
    <w:rsid w:val="00E325FE"/>
    <w:rsid w:val="00E343D7"/>
    <w:rsid w:val="00E4592B"/>
    <w:rsid w:val="00E47EFE"/>
    <w:rsid w:val="00E656D6"/>
    <w:rsid w:val="00E72661"/>
    <w:rsid w:val="00E80D66"/>
    <w:rsid w:val="00E818B4"/>
    <w:rsid w:val="00E83695"/>
    <w:rsid w:val="00E86F36"/>
    <w:rsid w:val="00EC0DCB"/>
    <w:rsid w:val="00EC1CB2"/>
    <w:rsid w:val="00EE744C"/>
    <w:rsid w:val="00EF7D44"/>
    <w:rsid w:val="00F0321E"/>
    <w:rsid w:val="00F060CD"/>
    <w:rsid w:val="00F063AE"/>
    <w:rsid w:val="00F101BA"/>
    <w:rsid w:val="00F1186C"/>
    <w:rsid w:val="00F23904"/>
    <w:rsid w:val="00F24BE6"/>
    <w:rsid w:val="00F3049F"/>
    <w:rsid w:val="00F3314B"/>
    <w:rsid w:val="00F407B5"/>
    <w:rsid w:val="00F42345"/>
    <w:rsid w:val="00F44446"/>
    <w:rsid w:val="00F46CD4"/>
    <w:rsid w:val="00F7344C"/>
    <w:rsid w:val="00F80CBE"/>
    <w:rsid w:val="00F91B4B"/>
    <w:rsid w:val="00F923CC"/>
    <w:rsid w:val="00F93E9A"/>
    <w:rsid w:val="00F94211"/>
    <w:rsid w:val="00F9641F"/>
    <w:rsid w:val="00F97BCD"/>
    <w:rsid w:val="00FA5AD0"/>
    <w:rsid w:val="00FB3187"/>
    <w:rsid w:val="00FB3B01"/>
    <w:rsid w:val="00FB482E"/>
    <w:rsid w:val="00FD045F"/>
    <w:rsid w:val="00FD5688"/>
    <w:rsid w:val="00FE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4CC45"/>
  <w15:docId w15:val="{1E119EAB-FD22-4F0F-9A2D-52CE46E4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114248"/>
    <w:pPr>
      <w:keepNext/>
      <w:widowControl w:val="0"/>
      <w:shd w:val="clear" w:color="auto" w:fill="FFFFFF"/>
      <w:autoSpaceDE w:val="0"/>
      <w:autoSpaceDN w:val="0"/>
      <w:outlineLvl w:val="0"/>
    </w:pPr>
    <w:rPr>
      <w:rFonts w:ascii="Century Gothic" w:hAnsi="Century Gothic"/>
      <w:b/>
      <w:bCs/>
      <w:sz w:val="20"/>
      <w:szCs w:val="20"/>
    </w:rPr>
  </w:style>
  <w:style w:type="paragraph" w:styleId="Heading2">
    <w:name w:val="heading 2"/>
    <w:basedOn w:val="Normal"/>
    <w:next w:val="Normal"/>
    <w:link w:val="Heading2Char"/>
    <w:uiPriority w:val="99"/>
    <w:qFormat/>
    <w:rsid w:val="00114248"/>
    <w:pPr>
      <w:keepNext/>
      <w:autoSpaceDE w:val="0"/>
      <w:autoSpaceDN w:val="0"/>
      <w:outlineLvl w:val="1"/>
    </w:pPr>
    <w:rPr>
      <w:rFonts w:ascii="Century Gothic" w:hAnsi="Century Gothic"/>
      <w:b/>
      <w:bCs/>
      <w:sz w:val="40"/>
      <w:szCs w:val="40"/>
    </w:rPr>
  </w:style>
  <w:style w:type="paragraph" w:styleId="Heading3">
    <w:name w:val="heading 3"/>
    <w:basedOn w:val="Normal"/>
    <w:next w:val="Normal"/>
    <w:link w:val="Heading3Char"/>
    <w:uiPriority w:val="99"/>
    <w:qFormat/>
    <w:rsid w:val="00114248"/>
    <w:pPr>
      <w:keepNext/>
      <w:autoSpaceDE w:val="0"/>
      <w:autoSpaceDN w:val="0"/>
      <w:outlineLvl w:val="2"/>
    </w:pPr>
    <w:rPr>
      <w:rFonts w:ascii="Century Gothic" w:hAnsi="Century Gothic"/>
      <w:b/>
      <w:bCs/>
    </w:rPr>
  </w:style>
  <w:style w:type="paragraph" w:styleId="Heading4">
    <w:name w:val="heading 4"/>
    <w:basedOn w:val="Normal"/>
    <w:next w:val="Normal"/>
    <w:link w:val="Heading4Char"/>
    <w:semiHidden/>
    <w:unhideWhenUsed/>
    <w:qFormat/>
    <w:rsid w:val="00D0790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0583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14248"/>
    <w:pPr>
      <w:widowControl w:val="0"/>
      <w:autoSpaceDE w:val="0"/>
      <w:autoSpaceDN w:val="0"/>
      <w:spacing w:before="240" w:after="60"/>
      <w:outlineLvl w:val="5"/>
    </w:pPr>
    <w:rPr>
      <w:rFonts w:ascii="Century Gothic" w:hAnsi="Century Gothic"/>
      <w:b/>
      <w:bCs/>
      <w:sz w:val="22"/>
      <w:szCs w:val="22"/>
    </w:rPr>
  </w:style>
  <w:style w:type="paragraph" w:styleId="Heading7">
    <w:name w:val="heading 7"/>
    <w:basedOn w:val="Normal"/>
    <w:next w:val="Normal"/>
    <w:link w:val="Heading7Char"/>
    <w:semiHidden/>
    <w:unhideWhenUsed/>
    <w:qFormat/>
    <w:rsid w:val="0052685F"/>
    <w:pPr>
      <w:spacing w:before="240" w:after="60"/>
      <w:outlineLvl w:val="6"/>
    </w:pPr>
    <w:rPr>
      <w:rFonts w:ascii="Calibri" w:hAnsi="Calibri"/>
    </w:rPr>
  </w:style>
  <w:style w:type="paragraph" w:styleId="Heading8">
    <w:name w:val="heading 8"/>
    <w:basedOn w:val="Normal"/>
    <w:next w:val="Normal"/>
    <w:link w:val="Heading8Char"/>
    <w:semiHidden/>
    <w:unhideWhenUsed/>
    <w:qFormat/>
    <w:rsid w:val="00205835"/>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C234E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
    <w:name w:val="Body Text"/>
    <w:basedOn w:val="Normal"/>
    <w:link w:val="BodyTextChar"/>
    <w:uiPriority w:val="99"/>
    <w:rsid w:val="005E68A0"/>
    <w:pPr>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autoSpaceDE w:val="0"/>
      <w:autoSpaceDN w:val="0"/>
    </w:pPr>
    <w:rPr>
      <w:rFonts w:ascii="Century Gothic" w:hAnsi="Century Gothic"/>
    </w:rPr>
  </w:style>
  <w:style w:type="character" w:customStyle="1" w:styleId="BodyTextChar">
    <w:name w:val="Body Text Char"/>
    <w:link w:val="BodyText"/>
    <w:uiPriority w:val="99"/>
    <w:rsid w:val="005E68A0"/>
    <w:rPr>
      <w:rFonts w:ascii="Century Gothic" w:hAnsi="Century Gothic" w:cs="Century Gothic"/>
      <w:sz w:val="24"/>
      <w:szCs w:val="24"/>
    </w:rPr>
  </w:style>
  <w:style w:type="paragraph" w:styleId="BodyText3">
    <w:name w:val="Body Text 3"/>
    <w:basedOn w:val="Normal"/>
    <w:link w:val="BodyText3Char"/>
    <w:uiPriority w:val="99"/>
    <w:rsid w:val="005E68A0"/>
    <w:pPr>
      <w:autoSpaceDE w:val="0"/>
      <w:autoSpaceDN w:val="0"/>
    </w:pPr>
    <w:rPr>
      <w:rFonts w:ascii="Century Gothic" w:hAnsi="Century Gothic"/>
      <w:b/>
      <w:bCs/>
    </w:rPr>
  </w:style>
  <w:style w:type="character" w:customStyle="1" w:styleId="BodyText3Char">
    <w:name w:val="Body Text 3 Char"/>
    <w:link w:val="BodyText3"/>
    <w:uiPriority w:val="99"/>
    <w:rsid w:val="005E68A0"/>
    <w:rPr>
      <w:rFonts w:ascii="Century Gothic" w:hAnsi="Century Gothic" w:cs="Century Gothic"/>
      <w:b/>
      <w:bCs/>
      <w:sz w:val="24"/>
      <w:szCs w:val="24"/>
    </w:rPr>
  </w:style>
  <w:style w:type="paragraph" w:styleId="Header">
    <w:name w:val="header"/>
    <w:basedOn w:val="Normal"/>
    <w:link w:val="HeaderChar"/>
    <w:uiPriority w:val="99"/>
    <w:rsid w:val="005E68A0"/>
    <w:pPr>
      <w:widowControl w:val="0"/>
      <w:tabs>
        <w:tab w:val="center" w:pos="4320"/>
        <w:tab w:val="right" w:pos="8640"/>
      </w:tabs>
      <w:autoSpaceDE w:val="0"/>
      <w:autoSpaceDN w:val="0"/>
    </w:pPr>
    <w:rPr>
      <w:rFonts w:ascii="Century Gothic" w:hAnsi="Century Gothic"/>
      <w:sz w:val="20"/>
      <w:szCs w:val="20"/>
    </w:rPr>
  </w:style>
  <w:style w:type="character" w:customStyle="1" w:styleId="HeaderChar">
    <w:name w:val="Header Char"/>
    <w:link w:val="Header"/>
    <w:uiPriority w:val="99"/>
    <w:rsid w:val="005E68A0"/>
    <w:rPr>
      <w:rFonts w:ascii="Century Gothic" w:hAnsi="Century Gothic" w:cs="Century Gothic"/>
    </w:rPr>
  </w:style>
  <w:style w:type="paragraph" w:styleId="Footer">
    <w:name w:val="footer"/>
    <w:basedOn w:val="Normal"/>
    <w:link w:val="FooterChar"/>
    <w:uiPriority w:val="99"/>
    <w:rsid w:val="00536007"/>
    <w:pPr>
      <w:tabs>
        <w:tab w:val="center" w:pos="4680"/>
        <w:tab w:val="right" w:pos="9360"/>
      </w:tabs>
    </w:pPr>
  </w:style>
  <w:style w:type="character" w:customStyle="1" w:styleId="FooterChar">
    <w:name w:val="Footer Char"/>
    <w:link w:val="Footer"/>
    <w:uiPriority w:val="99"/>
    <w:rsid w:val="00536007"/>
    <w:rPr>
      <w:sz w:val="24"/>
      <w:szCs w:val="24"/>
    </w:rPr>
  </w:style>
  <w:style w:type="character" w:customStyle="1" w:styleId="Heading1Char">
    <w:name w:val="Heading 1 Char"/>
    <w:link w:val="Heading1"/>
    <w:uiPriority w:val="99"/>
    <w:rsid w:val="00114248"/>
    <w:rPr>
      <w:rFonts w:ascii="Century Gothic" w:hAnsi="Century Gothic" w:cs="Century Gothic"/>
      <w:b/>
      <w:bCs/>
      <w:shd w:val="clear" w:color="auto" w:fill="FFFFFF"/>
    </w:rPr>
  </w:style>
  <w:style w:type="character" w:customStyle="1" w:styleId="Heading2Char">
    <w:name w:val="Heading 2 Char"/>
    <w:link w:val="Heading2"/>
    <w:uiPriority w:val="99"/>
    <w:rsid w:val="00114248"/>
    <w:rPr>
      <w:rFonts w:ascii="Century Gothic" w:hAnsi="Century Gothic" w:cs="Century Gothic"/>
      <w:b/>
      <w:bCs/>
      <w:sz w:val="40"/>
      <w:szCs w:val="40"/>
    </w:rPr>
  </w:style>
  <w:style w:type="character" w:customStyle="1" w:styleId="Heading3Char">
    <w:name w:val="Heading 3 Char"/>
    <w:link w:val="Heading3"/>
    <w:uiPriority w:val="99"/>
    <w:rsid w:val="00114248"/>
    <w:rPr>
      <w:rFonts w:ascii="Century Gothic" w:hAnsi="Century Gothic" w:cs="Century Gothic"/>
      <w:b/>
      <w:bCs/>
      <w:sz w:val="24"/>
      <w:szCs w:val="24"/>
    </w:rPr>
  </w:style>
  <w:style w:type="character" w:customStyle="1" w:styleId="Heading6Char">
    <w:name w:val="Heading 6 Char"/>
    <w:link w:val="Heading6"/>
    <w:uiPriority w:val="99"/>
    <w:rsid w:val="00114248"/>
    <w:rPr>
      <w:rFonts w:ascii="Century Gothic" w:hAnsi="Century Gothic" w:cs="Century Gothic"/>
      <w:b/>
      <w:bCs/>
      <w:sz w:val="22"/>
      <w:szCs w:val="22"/>
    </w:rPr>
  </w:style>
  <w:style w:type="paragraph" w:customStyle="1" w:styleId="Quicka">
    <w:name w:val="Quick a."/>
    <w:uiPriority w:val="99"/>
    <w:rsid w:val="00114248"/>
    <w:pPr>
      <w:autoSpaceDE w:val="0"/>
      <w:autoSpaceDN w:val="0"/>
      <w:ind w:left="-1440"/>
    </w:pPr>
    <w:rPr>
      <w:rFonts w:ascii="Century Gothic" w:hAnsi="Century Gothic" w:cs="Century Gothic"/>
    </w:rPr>
  </w:style>
  <w:style w:type="paragraph" w:styleId="Title">
    <w:name w:val="Title"/>
    <w:basedOn w:val="Normal"/>
    <w:link w:val="TitleChar"/>
    <w:qFormat/>
    <w:rsid w:val="00114248"/>
    <w:pPr>
      <w:jc w:val="center"/>
    </w:pPr>
    <w:rPr>
      <w:rFonts w:ascii="Century Gothic" w:hAnsi="Century Gothic"/>
      <w:b/>
      <w:bCs/>
      <w:sz w:val="40"/>
      <w:szCs w:val="40"/>
    </w:rPr>
  </w:style>
  <w:style w:type="character" w:customStyle="1" w:styleId="TitleChar">
    <w:name w:val="Title Char"/>
    <w:link w:val="Title"/>
    <w:rsid w:val="00114248"/>
    <w:rPr>
      <w:rFonts w:ascii="Century Gothic" w:hAnsi="Century Gothic" w:cs="Century Gothic"/>
      <w:b/>
      <w:bCs/>
      <w:sz w:val="40"/>
      <w:szCs w:val="40"/>
    </w:rPr>
  </w:style>
  <w:style w:type="paragraph" w:customStyle="1" w:styleId="Level1">
    <w:name w:val="Level 1"/>
    <w:rsid w:val="00114248"/>
    <w:pPr>
      <w:autoSpaceDE w:val="0"/>
      <w:autoSpaceDN w:val="0"/>
      <w:adjustRightInd w:val="0"/>
      <w:ind w:left="720"/>
    </w:pPr>
    <w:rPr>
      <w:rFonts w:ascii="Century Gothic" w:hAnsi="Century Gothic" w:cs="Century Gothic"/>
      <w:sz w:val="24"/>
      <w:szCs w:val="24"/>
    </w:rPr>
  </w:style>
  <w:style w:type="character" w:customStyle="1" w:styleId="Heading4Char">
    <w:name w:val="Heading 4 Char"/>
    <w:link w:val="Heading4"/>
    <w:semiHidden/>
    <w:rsid w:val="00D07909"/>
    <w:rPr>
      <w:rFonts w:ascii="Calibri" w:eastAsia="Times New Roman" w:hAnsi="Calibri" w:cs="Times New Roman"/>
      <w:b/>
      <w:bCs/>
      <w:sz w:val="28"/>
      <w:szCs w:val="28"/>
    </w:rPr>
  </w:style>
  <w:style w:type="paragraph" w:styleId="BodyText2">
    <w:name w:val="Body Text 2"/>
    <w:basedOn w:val="Normal"/>
    <w:link w:val="BodyText2Char"/>
    <w:rsid w:val="00D07909"/>
    <w:pPr>
      <w:spacing w:after="120" w:line="480" w:lineRule="auto"/>
    </w:pPr>
  </w:style>
  <w:style w:type="character" w:customStyle="1" w:styleId="BodyText2Char">
    <w:name w:val="Body Text 2 Char"/>
    <w:link w:val="BodyText2"/>
    <w:rsid w:val="00D07909"/>
    <w:rPr>
      <w:sz w:val="24"/>
      <w:szCs w:val="24"/>
    </w:rPr>
  </w:style>
  <w:style w:type="paragraph" w:styleId="NormalWeb">
    <w:name w:val="Normal (Web)"/>
    <w:basedOn w:val="Normal"/>
    <w:rsid w:val="00D07909"/>
    <w:pPr>
      <w:spacing w:before="100" w:beforeAutospacing="1" w:after="100" w:afterAutospacing="1"/>
    </w:pPr>
    <w:rPr>
      <w:rFonts w:ascii="Century Gothic" w:hAnsi="Century Gothic" w:cs="Century Gothic"/>
    </w:rPr>
  </w:style>
  <w:style w:type="paragraph" w:styleId="Subtitle">
    <w:name w:val="Subtitle"/>
    <w:basedOn w:val="Normal"/>
    <w:link w:val="SubtitleChar"/>
    <w:uiPriority w:val="99"/>
    <w:qFormat/>
    <w:rsid w:val="00D07909"/>
    <w:pPr>
      <w:jc w:val="center"/>
    </w:pPr>
    <w:rPr>
      <w:rFonts w:ascii="Century Gothic" w:hAnsi="Century Gothic"/>
      <w:b/>
      <w:bCs/>
      <w:sz w:val="28"/>
      <w:szCs w:val="28"/>
    </w:rPr>
  </w:style>
  <w:style w:type="character" w:customStyle="1" w:styleId="SubtitleChar">
    <w:name w:val="Subtitle Char"/>
    <w:link w:val="Subtitle"/>
    <w:uiPriority w:val="99"/>
    <w:rsid w:val="00D07909"/>
    <w:rPr>
      <w:rFonts w:ascii="Century Gothic" w:hAnsi="Century Gothic" w:cs="Century Gothic"/>
      <w:b/>
      <w:bCs/>
      <w:sz w:val="28"/>
      <w:szCs w:val="28"/>
    </w:rPr>
  </w:style>
  <w:style w:type="character" w:customStyle="1" w:styleId="Heading9Char">
    <w:name w:val="Heading 9 Char"/>
    <w:link w:val="Heading9"/>
    <w:uiPriority w:val="9"/>
    <w:semiHidden/>
    <w:rsid w:val="00C234E3"/>
    <w:rPr>
      <w:rFonts w:ascii="Cambria" w:hAnsi="Cambria"/>
      <w:sz w:val="22"/>
      <w:szCs w:val="22"/>
    </w:rPr>
  </w:style>
  <w:style w:type="paragraph" w:styleId="ListParagraph">
    <w:name w:val="List Paragraph"/>
    <w:basedOn w:val="Normal"/>
    <w:uiPriority w:val="34"/>
    <w:qFormat/>
    <w:rsid w:val="00C234E3"/>
    <w:pPr>
      <w:ind w:left="720"/>
    </w:pPr>
  </w:style>
  <w:style w:type="paragraph" w:styleId="BodyTextIndent">
    <w:name w:val="Body Text Indent"/>
    <w:basedOn w:val="Normal"/>
    <w:link w:val="BodyTextIndentChar"/>
    <w:uiPriority w:val="99"/>
    <w:unhideWhenUsed/>
    <w:rsid w:val="00C234E3"/>
    <w:pPr>
      <w:spacing w:after="120"/>
      <w:ind w:left="360"/>
    </w:pPr>
  </w:style>
  <w:style w:type="character" w:customStyle="1" w:styleId="BodyTextIndentChar">
    <w:name w:val="Body Text Indent Char"/>
    <w:link w:val="BodyTextIndent"/>
    <w:uiPriority w:val="99"/>
    <w:rsid w:val="00C234E3"/>
    <w:rPr>
      <w:sz w:val="24"/>
      <w:szCs w:val="24"/>
    </w:rPr>
  </w:style>
  <w:style w:type="character" w:customStyle="1" w:styleId="Heading5Char">
    <w:name w:val="Heading 5 Char"/>
    <w:link w:val="Heading5"/>
    <w:semiHidden/>
    <w:rsid w:val="00205835"/>
    <w:rPr>
      <w:rFonts w:ascii="Calibri" w:eastAsia="Times New Roman" w:hAnsi="Calibri" w:cs="Times New Roman"/>
      <w:b/>
      <w:bCs/>
      <w:i/>
      <w:iCs/>
      <w:sz w:val="26"/>
      <w:szCs w:val="26"/>
    </w:rPr>
  </w:style>
  <w:style w:type="character" w:customStyle="1" w:styleId="Heading8Char">
    <w:name w:val="Heading 8 Char"/>
    <w:link w:val="Heading8"/>
    <w:semiHidden/>
    <w:rsid w:val="00205835"/>
    <w:rPr>
      <w:rFonts w:ascii="Calibri" w:eastAsia="Times New Roman" w:hAnsi="Calibri" w:cs="Times New Roman"/>
      <w:i/>
      <w:iCs/>
      <w:sz w:val="24"/>
      <w:szCs w:val="24"/>
    </w:rPr>
  </w:style>
  <w:style w:type="paragraph" w:styleId="BodyTextIndent2">
    <w:name w:val="Body Text Indent 2"/>
    <w:basedOn w:val="Normal"/>
    <w:link w:val="BodyTextIndent2Char"/>
    <w:rsid w:val="00205835"/>
    <w:pPr>
      <w:spacing w:after="120" w:line="480" w:lineRule="auto"/>
      <w:ind w:left="360"/>
    </w:pPr>
  </w:style>
  <w:style w:type="character" w:customStyle="1" w:styleId="BodyTextIndent2Char">
    <w:name w:val="Body Text Indent 2 Char"/>
    <w:link w:val="BodyTextIndent2"/>
    <w:rsid w:val="00205835"/>
    <w:rPr>
      <w:sz w:val="24"/>
      <w:szCs w:val="24"/>
    </w:rPr>
  </w:style>
  <w:style w:type="paragraph" w:styleId="BodyTextIndent3">
    <w:name w:val="Body Text Indent 3"/>
    <w:basedOn w:val="Normal"/>
    <w:link w:val="BodyTextIndent3Char"/>
    <w:rsid w:val="00205835"/>
    <w:pPr>
      <w:spacing w:after="120"/>
      <w:ind w:left="360"/>
    </w:pPr>
    <w:rPr>
      <w:sz w:val="16"/>
      <w:szCs w:val="16"/>
    </w:rPr>
  </w:style>
  <w:style w:type="character" w:customStyle="1" w:styleId="BodyTextIndent3Char">
    <w:name w:val="Body Text Indent 3 Char"/>
    <w:link w:val="BodyTextIndent3"/>
    <w:rsid w:val="00205835"/>
    <w:rPr>
      <w:sz w:val="16"/>
      <w:szCs w:val="16"/>
    </w:rPr>
  </w:style>
  <w:style w:type="paragraph" w:styleId="PlainText">
    <w:name w:val="Plain Text"/>
    <w:basedOn w:val="Normal"/>
    <w:link w:val="PlainTextChar"/>
    <w:rsid w:val="00205835"/>
    <w:rPr>
      <w:rFonts w:ascii="Courier New" w:hAnsi="Courier New"/>
      <w:sz w:val="20"/>
      <w:szCs w:val="20"/>
    </w:rPr>
  </w:style>
  <w:style w:type="character" w:customStyle="1" w:styleId="PlainTextChar">
    <w:name w:val="Plain Text Char"/>
    <w:link w:val="PlainText"/>
    <w:rsid w:val="00205835"/>
    <w:rPr>
      <w:rFonts w:ascii="Courier New" w:hAnsi="Courier New" w:cs="Courier New"/>
    </w:rPr>
  </w:style>
  <w:style w:type="character" w:customStyle="1" w:styleId="Heading7Char">
    <w:name w:val="Heading 7 Char"/>
    <w:link w:val="Heading7"/>
    <w:semiHidden/>
    <w:rsid w:val="0052685F"/>
    <w:rPr>
      <w:rFonts w:ascii="Calibri" w:eastAsia="Times New Roman" w:hAnsi="Calibri" w:cs="Times New Roman"/>
      <w:sz w:val="24"/>
      <w:szCs w:val="24"/>
    </w:rPr>
  </w:style>
  <w:style w:type="paragraph" w:styleId="BalloonText">
    <w:name w:val="Balloon Text"/>
    <w:basedOn w:val="Normal"/>
    <w:link w:val="BalloonTextChar"/>
    <w:rsid w:val="004D1ADC"/>
    <w:rPr>
      <w:rFonts w:ascii="Tahoma" w:hAnsi="Tahoma" w:cs="Tahoma"/>
      <w:sz w:val="16"/>
      <w:szCs w:val="16"/>
    </w:rPr>
  </w:style>
  <w:style w:type="character" w:customStyle="1" w:styleId="BalloonTextChar">
    <w:name w:val="Balloon Text Char"/>
    <w:link w:val="BalloonText"/>
    <w:rsid w:val="004D1ADC"/>
    <w:rPr>
      <w:rFonts w:ascii="Tahoma" w:hAnsi="Tahoma" w:cs="Tahoma"/>
      <w:sz w:val="16"/>
      <w:szCs w:val="16"/>
    </w:rPr>
  </w:style>
  <w:style w:type="paragraph" w:customStyle="1" w:styleId="Default">
    <w:name w:val="Default"/>
    <w:rsid w:val="00A26302"/>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C27B2D"/>
    <w:rPr>
      <w:sz w:val="16"/>
      <w:szCs w:val="16"/>
    </w:rPr>
  </w:style>
  <w:style w:type="paragraph" w:styleId="CommentText">
    <w:name w:val="annotation text"/>
    <w:basedOn w:val="Normal"/>
    <w:link w:val="CommentTextChar"/>
    <w:semiHidden/>
    <w:unhideWhenUsed/>
    <w:rsid w:val="00C27B2D"/>
    <w:rPr>
      <w:sz w:val="20"/>
      <w:szCs w:val="20"/>
    </w:rPr>
  </w:style>
  <w:style w:type="character" w:customStyle="1" w:styleId="CommentTextChar">
    <w:name w:val="Comment Text Char"/>
    <w:basedOn w:val="DefaultParagraphFont"/>
    <w:link w:val="CommentText"/>
    <w:semiHidden/>
    <w:rsid w:val="00C27B2D"/>
  </w:style>
  <w:style w:type="paragraph" w:styleId="CommentSubject">
    <w:name w:val="annotation subject"/>
    <w:basedOn w:val="CommentText"/>
    <w:next w:val="CommentText"/>
    <w:link w:val="CommentSubjectChar"/>
    <w:semiHidden/>
    <w:unhideWhenUsed/>
    <w:rsid w:val="00C27B2D"/>
    <w:rPr>
      <w:b/>
      <w:bCs/>
    </w:rPr>
  </w:style>
  <w:style w:type="character" w:customStyle="1" w:styleId="CommentSubjectChar">
    <w:name w:val="Comment Subject Char"/>
    <w:basedOn w:val="CommentTextChar"/>
    <w:link w:val="CommentSubject"/>
    <w:semiHidden/>
    <w:rsid w:val="00C27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46649">
      <w:bodyDiv w:val="1"/>
      <w:marLeft w:val="0"/>
      <w:marRight w:val="0"/>
      <w:marTop w:val="0"/>
      <w:marBottom w:val="0"/>
      <w:divBdr>
        <w:top w:val="none" w:sz="0" w:space="0" w:color="auto"/>
        <w:left w:val="none" w:sz="0" w:space="0" w:color="auto"/>
        <w:bottom w:val="none" w:sz="0" w:space="0" w:color="auto"/>
        <w:right w:val="none" w:sz="0" w:space="0" w:color="auto"/>
      </w:divBdr>
    </w:div>
    <w:div w:id="1665356889">
      <w:bodyDiv w:val="1"/>
      <w:marLeft w:val="0"/>
      <w:marRight w:val="0"/>
      <w:marTop w:val="0"/>
      <w:marBottom w:val="0"/>
      <w:divBdr>
        <w:top w:val="none" w:sz="0" w:space="0" w:color="auto"/>
        <w:left w:val="none" w:sz="0" w:space="0" w:color="auto"/>
        <w:bottom w:val="none" w:sz="0" w:space="0" w:color="auto"/>
        <w:right w:val="none" w:sz="0" w:space="0" w:color="auto"/>
      </w:divBdr>
    </w:div>
    <w:div w:id="184427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E:\sdemers\AppData\Local\Temp\XPgrpwise\%09%09%09%20%20mailto:dvanhorn@cscc.edu"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file:///E:\sdemers\AppData\Local\Temp\XPgrpwise\%09%09%09%20%20mailto:dvanhorn@cscc.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nce1@cscc.edu" TargetMode="External"/><Relationship Id="rId5" Type="http://schemas.openxmlformats.org/officeDocument/2006/relationships/webSettings" Target="webSettings.xml"/><Relationship Id="rId15" Type="http://schemas.openxmlformats.org/officeDocument/2006/relationships/hyperlink" Target="mailto:FOCUS@cscc.edu" TargetMode="External"/><Relationship Id="rId23" Type="http://schemas.openxmlformats.org/officeDocument/2006/relationships/customXml" Target="../customXml/item4.xml"/><Relationship Id="rId10" Type="http://schemas.openxmlformats.org/officeDocument/2006/relationships/hyperlink" Target="mailto:rfambro@csc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http://www.cscc.edu/services/title-ix/"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CEAEB-627C-43B8-BF68-D5A548598AFD}">
  <ds:schemaRefs>
    <ds:schemaRef ds:uri="http://schemas.openxmlformats.org/officeDocument/2006/bibliography"/>
  </ds:schemaRefs>
</ds:datastoreItem>
</file>

<file path=customXml/itemProps2.xml><?xml version="1.0" encoding="utf-8"?>
<ds:datastoreItem xmlns:ds="http://schemas.openxmlformats.org/officeDocument/2006/customXml" ds:itemID="{968DEFCD-6B79-4FB7-8BFA-744DE2E01C18}"/>
</file>

<file path=customXml/itemProps3.xml><?xml version="1.0" encoding="utf-8"?>
<ds:datastoreItem xmlns:ds="http://schemas.openxmlformats.org/officeDocument/2006/customXml" ds:itemID="{401A89F6-C36B-46FC-B6F1-FD5E114524CE}"/>
</file>

<file path=customXml/itemProps4.xml><?xml version="1.0" encoding="utf-8"?>
<ds:datastoreItem xmlns:ds="http://schemas.openxmlformats.org/officeDocument/2006/customXml" ds:itemID="{57CE41A1-644B-4CE7-9657-B2DCE59C205C}"/>
</file>

<file path=docProps/app.xml><?xml version="1.0" encoding="utf-8"?>
<Properties xmlns="http://schemas.openxmlformats.org/officeDocument/2006/extended-properties" xmlns:vt="http://schemas.openxmlformats.org/officeDocument/2006/docPropsVTypes">
  <Template>S2S Syllabus Template</Template>
  <TotalTime>1</TotalTime>
  <Pages>15</Pages>
  <Words>4081</Words>
  <Characters>23062</Characters>
  <Application>Microsoft Office Word</Application>
  <DocSecurity>0</DocSecurity>
  <Lines>887</Lines>
  <Paragraphs>484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26659</CharactersWithSpaces>
  <SharedDoc>false</SharedDoc>
  <HLinks>
    <vt:vector size="12" baseType="variant">
      <vt:variant>
        <vt:i4>5111901</vt:i4>
      </vt:variant>
      <vt:variant>
        <vt:i4>3</vt:i4>
      </vt:variant>
      <vt:variant>
        <vt:i4>0</vt:i4>
      </vt:variant>
      <vt:variant>
        <vt:i4>5</vt:i4>
      </vt:variant>
      <vt:variant>
        <vt:lpwstr>http://www.cscc.edu/delaware</vt:lpwstr>
      </vt:variant>
      <vt:variant>
        <vt:lpwstr/>
      </vt:variant>
      <vt:variant>
        <vt:i4>6488109</vt:i4>
      </vt:variant>
      <vt:variant>
        <vt:i4>0</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cp:lastPrinted>2015-07-09T13:59:00Z</cp:lastPrinted>
  <dcterms:created xsi:type="dcterms:W3CDTF">2026-03-31T13:44:00Z</dcterms:created>
  <dcterms:modified xsi:type="dcterms:W3CDTF">2026-03-31T13:44:00Z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