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11F69" w14:textId="48421CC5" w:rsidR="000F19C4" w:rsidRPr="009F611F" w:rsidRDefault="00DC07D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1D3D6F">
        <w:rPr>
          <w:noProof/>
        </w:rPr>
        <w:drawing>
          <wp:inline distT="0" distB="0" distL="0" distR="0" wp14:anchorId="420B7A53" wp14:editId="018405B0">
            <wp:extent cx="1905000" cy="1104900"/>
            <wp:effectExtent l="0" t="0" r="0" b="0"/>
            <wp:docPr id="1" name="Picture 2" descr="sta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586EAB80"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8B63BB9" w14:textId="77777777" w:rsidR="00C50314" w:rsidRPr="00A052FB" w:rsidRDefault="009F1E7D" w:rsidP="00C50314">
      <w:pPr>
        <w:jc w:val="center"/>
        <w:rPr>
          <w:rFonts w:ascii="Calibri" w:hAnsi="Calibri" w:cs="Arial"/>
          <w:b/>
          <w:sz w:val="28"/>
        </w:rPr>
      </w:pPr>
      <w:r>
        <w:rPr>
          <w:rFonts w:ascii="Calibri" w:hAnsi="Calibri" w:cs="Arial"/>
          <w:b/>
          <w:sz w:val="28"/>
        </w:rPr>
        <w:t>Allied Health</w:t>
      </w:r>
      <w:r w:rsidR="00C50314" w:rsidRPr="00A052FB">
        <w:rPr>
          <w:rFonts w:ascii="Calibri" w:hAnsi="Calibri" w:cs="Arial"/>
          <w:b/>
          <w:sz w:val="28"/>
        </w:rPr>
        <w:t xml:space="preserve"> Department</w:t>
      </w:r>
    </w:p>
    <w:p w14:paraId="721DE319" w14:textId="77777777" w:rsidR="00A052FB" w:rsidRDefault="009F1E7D" w:rsidP="00A052FB">
      <w:pPr>
        <w:jc w:val="center"/>
        <w:rPr>
          <w:rFonts w:ascii="Calibri" w:hAnsi="Calibri" w:cs="Arial"/>
          <w:b/>
          <w:sz w:val="28"/>
        </w:rPr>
      </w:pPr>
      <w:r>
        <w:rPr>
          <w:rFonts w:ascii="Calibri" w:hAnsi="Calibri" w:cs="Arial"/>
          <w:b/>
          <w:sz w:val="28"/>
        </w:rPr>
        <w:t>Dental Hygiene</w:t>
      </w:r>
      <w:r w:rsidR="00A052FB" w:rsidRPr="00A052FB">
        <w:rPr>
          <w:rFonts w:ascii="Calibri" w:hAnsi="Calibri" w:cs="Arial"/>
          <w:b/>
          <w:sz w:val="28"/>
        </w:rPr>
        <w:t xml:space="preserve"> </w:t>
      </w:r>
      <w:r w:rsidR="00291FDC">
        <w:rPr>
          <w:rFonts w:ascii="Calibri" w:hAnsi="Calibri" w:cs="Arial"/>
          <w:b/>
          <w:sz w:val="28"/>
        </w:rPr>
        <w:t>Program</w:t>
      </w:r>
    </w:p>
    <w:p w14:paraId="7F9E2D70" w14:textId="77777777" w:rsidR="003C3743" w:rsidRPr="00A052FB" w:rsidRDefault="003C3743" w:rsidP="003C3743">
      <w:pPr>
        <w:rPr>
          <w:rFonts w:ascii="Calibri" w:hAnsi="Calibri" w:cs="Arial"/>
          <w:b/>
          <w:sz w:val="28"/>
        </w:rPr>
      </w:pPr>
    </w:p>
    <w:p w14:paraId="72422F86" w14:textId="77777777" w:rsidR="00C50314" w:rsidRPr="00F923CC" w:rsidRDefault="00802978" w:rsidP="00C50314">
      <w:pPr>
        <w:rPr>
          <w:rFonts w:ascii="Calibri" w:hAnsi="Calibri" w:cs="Arial"/>
          <w:b/>
        </w:rPr>
      </w:pPr>
      <w:r>
        <w:rPr>
          <w:rFonts w:ascii="Calibri" w:hAnsi="Calibri" w:cs="Arial"/>
          <w:b/>
        </w:rPr>
        <w:t>COURSE</w:t>
      </w:r>
      <w:proofErr w:type="gramStart"/>
      <w:r w:rsidR="00C50314" w:rsidRPr="00F923CC">
        <w:rPr>
          <w:rFonts w:ascii="Calibri" w:hAnsi="Calibri" w:cs="Arial"/>
          <w:b/>
        </w:rPr>
        <w:t xml:space="preserve">: </w:t>
      </w:r>
      <w:r w:rsidR="007732F4">
        <w:rPr>
          <w:rFonts w:ascii="Calibri" w:hAnsi="Calibri" w:cs="Arial"/>
          <w:b/>
        </w:rPr>
        <w:t xml:space="preserve"> DHY</w:t>
      </w:r>
      <w:proofErr w:type="gramEnd"/>
      <w:r w:rsidR="007732F4">
        <w:rPr>
          <w:rFonts w:ascii="Calibri" w:hAnsi="Calibri" w:cs="Arial"/>
          <w:b/>
        </w:rPr>
        <w:t xml:space="preserve"> 110</w:t>
      </w:r>
      <w:r w:rsidR="009F1E7D">
        <w:rPr>
          <w:rFonts w:ascii="Calibri" w:hAnsi="Calibri" w:cs="Arial"/>
          <w:b/>
        </w:rPr>
        <w:t>0</w:t>
      </w:r>
      <w:r w:rsidR="000C1AE5">
        <w:rPr>
          <w:rFonts w:ascii="Calibri" w:hAnsi="Calibri" w:cs="Arial"/>
          <w:b/>
        </w:rPr>
        <w:t xml:space="preserve">    Introduction to Dental Hygiene</w:t>
      </w:r>
      <w:r w:rsidR="00D46AD5">
        <w:rPr>
          <w:rFonts w:ascii="Calibri" w:hAnsi="Calibri" w:cs="Arial"/>
          <w:b/>
        </w:rPr>
        <w:tab/>
        <w:t xml:space="preserve">Section# </w:t>
      </w:r>
      <w:r w:rsidR="00A93AD6">
        <w:rPr>
          <w:rFonts w:ascii="Calibri" w:hAnsi="Calibri" w:cs="Arial"/>
          <w:b/>
        </w:rPr>
        <w:tab/>
        <w:t>Faculty:</w:t>
      </w:r>
    </w:p>
    <w:p w14:paraId="70262209" w14:textId="77777777" w:rsidR="00C50314" w:rsidRPr="00F923CC" w:rsidRDefault="00C50314" w:rsidP="00C50314">
      <w:pPr>
        <w:rPr>
          <w:rFonts w:ascii="Calibri" w:hAnsi="Calibri" w:cs="Arial"/>
          <w:b/>
        </w:rPr>
      </w:pPr>
    </w:p>
    <w:p w14:paraId="01F4A4F1" w14:textId="77777777" w:rsidR="00661947" w:rsidRDefault="00C50314" w:rsidP="00291FDC">
      <w:pPr>
        <w:rPr>
          <w:rFonts w:ascii="Calibri" w:hAnsi="Calibri" w:cs="Arial"/>
          <w:b/>
        </w:rPr>
      </w:pPr>
      <w:r w:rsidRPr="00F923CC">
        <w:rPr>
          <w:rFonts w:ascii="Calibri" w:hAnsi="Calibri" w:cs="Arial"/>
          <w:b/>
        </w:rPr>
        <w:t>CREDITS</w:t>
      </w:r>
      <w:proofErr w:type="gramStart"/>
      <w:r w:rsidRPr="00F923CC">
        <w:rPr>
          <w:rFonts w:ascii="Calibri" w:hAnsi="Calibri" w:cs="Arial"/>
          <w:b/>
        </w:rPr>
        <w:t>:</w:t>
      </w:r>
      <w:r w:rsidR="008312E9">
        <w:rPr>
          <w:rFonts w:ascii="Calibri" w:hAnsi="Calibri" w:cs="Arial"/>
          <w:b/>
        </w:rPr>
        <w:t xml:space="preserve">  </w:t>
      </w:r>
      <w:r w:rsidR="009F1E7D">
        <w:rPr>
          <w:rFonts w:ascii="Calibri" w:hAnsi="Calibri" w:cs="Arial"/>
          <w:b/>
        </w:rPr>
        <w:t>3</w:t>
      </w:r>
      <w:proofErr w:type="gramEnd"/>
      <w:r w:rsidR="008312E9">
        <w:rPr>
          <w:rFonts w:ascii="Calibri" w:hAnsi="Calibri" w:cs="Arial"/>
          <w:b/>
        </w:rPr>
        <w:tab/>
      </w:r>
      <w:r w:rsidRPr="00F923CC">
        <w:rPr>
          <w:rFonts w:ascii="Calibri" w:hAnsi="Calibri" w:cs="Arial"/>
          <w:b/>
        </w:rPr>
        <w:t xml:space="preserve">CLASS HOURS PER WEEK: </w:t>
      </w:r>
      <w:r w:rsidR="000C1AE5">
        <w:rPr>
          <w:rFonts w:ascii="Calibri" w:hAnsi="Calibri" w:cs="Arial"/>
          <w:b/>
        </w:rPr>
        <w:t xml:space="preserve">Lecture:   2 hours </w:t>
      </w:r>
      <w:r w:rsidR="00291FDC">
        <w:rPr>
          <w:rFonts w:ascii="Calibri" w:hAnsi="Calibri" w:cs="Arial"/>
          <w:b/>
        </w:rPr>
        <w:tab/>
      </w:r>
      <w:r w:rsidR="000C1AE5">
        <w:rPr>
          <w:rFonts w:ascii="Calibri" w:hAnsi="Calibri" w:cs="Arial"/>
          <w:b/>
        </w:rPr>
        <w:t>Lab:   3 hours</w:t>
      </w:r>
      <w:r w:rsidR="00C1615F">
        <w:rPr>
          <w:rFonts w:ascii="Calibri" w:hAnsi="Calibri" w:cs="Arial"/>
          <w:b/>
        </w:rPr>
        <w:t xml:space="preserve"> </w:t>
      </w:r>
    </w:p>
    <w:p w14:paraId="216853CC" w14:textId="77777777" w:rsidR="00635D59" w:rsidRDefault="00635D59" w:rsidP="00635D59">
      <w:pPr>
        <w:ind w:left="3600" w:firstLine="450"/>
        <w:rPr>
          <w:rFonts w:ascii="Calibri" w:hAnsi="Calibri" w:cs="Arial"/>
          <w:b/>
        </w:rPr>
      </w:pPr>
    </w:p>
    <w:p w14:paraId="3A636CF6" w14:textId="77777777" w:rsidR="00C50314"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291FDC">
        <w:rPr>
          <w:rFonts w:ascii="Calibri" w:hAnsi="Calibri" w:cs="Arial"/>
          <w:b/>
        </w:rPr>
        <w:tab/>
      </w:r>
      <w:r w:rsidR="00C7350C">
        <w:rPr>
          <w:rFonts w:ascii="Calibri" w:hAnsi="Calibri" w:cs="Arial"/>
          <w:b/>
        </w:rPr>
        <w:t>Admission to the Dental Hygiene Program</w:t>
      </w:r>
    </w:p>
    <w:p w14:paraId="1357FE86" w14:textId="77777777" w:rsidR="00822887" w:rsidRDefault="00822887" w:rsidP="00C50314">
      <w:pPr>
        <w:rPr>
          <w:rFonts w:ascii="Calibri" w:hAnsi="Calibri" w:cs="Arial"/>
          <w:b/>
        </w:rPr>
      </w:pPr>
    </w:p>
    <w:p w14:paraId="31CC1666" w14:textId="77777777" w:rsidR="000C1AE5" w:rsidRDefault="00C50314" w:rsidP="00C50314">
      <w:pPr>
        <w:rPr>
          <w:rFonts w:ascii="Calibri" w:hAnsi="Calibri" w:cs="Arial"/>
          <w:b/>
        </w:rPr>
      </w:pPr>
      <w:r w:rsidRPr="00F923CC">
        <w:rPr>
          <w:rFonts w:ascii="Calibri" w:hAnsi="Calibri" w:cs="Arial"/>
          <w:b/>
        </w:rPr>
        <w:t xml:space="preserve">DESCRIPTION OF COURSE </w:t>
      </w:r>
    </w:p>
    <w:p w14:paraId="7D8417F9" w14:textId="77777777" w:rsidR="00C50314" w:rsidRPr="00046BEC" w:rsidRDefault="009F1E7D" w:rsidP="00C50314">
      <w:pPr>
        <w:rPr>
          <w:rFonts w:ascii="Calibri" w:hAnsi="Calibri" w:cs="Arial"/>
        </w:rPr>
      </w:pPr>
      <w:r w:rsidRPr="009F1E7D">
        <w:rPr>
          <w:rFonts w:ascii="Calibri" w:hAnsi="Calibri" w:cs="Arial"/>
        </w:rPr>
        <w:t>This course is designed to acquaint the dental hygiene student with the role of the dental hygienist and to provide background knowledge, information and the necessary foundation required for clinical dental hygiene care.</w:t>
      </w:r>
    </w:p>
    <w:p w14:paraId="4F98B241" w14:textId="77777777" w:rsidR="00A83BCC" w:rsidRDefault="00A83BCC" w:rsidP="00C50314">
      <w:pPr>
        <w:rPr>
          <w:rFonts w:ascii="Calibri" w:hAnsi="Calibri" w:cs="Arial"/>
          <w:b/>
        </w:rPr>
      </w:pPr>
    </w:p>
    <w:p w14:paraId="2FFB38C3" w14:textId="77777777" w:rsidR="00562210" w:rsidRDefault="00562210" w:rsidP="00562210">
      <w:pPr>
        <w:rPr>
          <w:rFonts w:ascii="Calibri" w:hAnsi="Calibri" w:cs="Tahoma"/>
        </w:rPr>
      </w:pPr>
      <w:r w:rsidRPr="003C1948">
        <w:rPr>
          <w:rFonts w:ascii="Calibri" w:hAnsi="Calibri" w:cs="Tahoma"/>
          <w:b/>
        </w:rPr>
        <w:t>Program Outcomes</w:t>
      </w:r>
      <w:r>
        <w:rPr>
          <w:rFonts w:ascii="Calibri" w:hAnsi="Calibri" w:cs="Tahoma"/>
        </w:rPr>
        <w:t>:</w:t>
      </w:r>
    </w:p>
    <w:p w14:paraId="53BD5FD0" w14:textId="77777777" w:rsidR="00562210" w:rsidRDefault="00562210" w:rsidP="00562210">
      <w:pPr>
        <w:rPr>
          <w:rFonts w:ascii="Calibri" w:hAnsi="Calibri" w:cs="Tahoma"/>
        </w:rPr>
      </w:pPr>
      <w:r>
        <w:rPr>
          <w:rFonts w:ascii="Calibri" w:hAnsi="Calibri" w:cs="Tahoma"/>
        </w:rPr>
        <w:t>The Program Outcomes for the Dental Hygiene Program are:</w:t>
      </w:r>
    </w:p>
    <w:p w14:paraId="231199A3" w14:textId="77777777" w:rsidR="00562210" w:rsidRDefault="00562210" w:rsidP="00562210">
      <w:pPr>
        <w:numPr>
          <w:ilvl w:val="0"/>
          <w:numId w:val="23"/>
        </w:numPr>
        <w:rPr>
          <w:rFonts w:ascii="Calibri" w:hAnsi="Calibri" w:cs="Tahoma"/>
        </w:rPr>
      </w:pPr>
      <w:r>
        <w:rPr>
          <w:rFonts w:ascii="Calibri" w:hAnsi="Calibri" w:cs="Tahoma"/>
        </w:rPr>
        <w:t>The Dental Hygiene graduate will possess the skills and knowledge to manage ethical and professional issues of dental hygiene practice.</w:t>
      </w:r>
    </w:p>
    <w:p w14:paraId="753FCB58" w14:textId="77777777" w:rsidR="00562210" w:rsidRDefault="00562210" w:rsidP="00562210">
      <w:pPr>
        <w:numPr>
          <w:ilvl w:val="0"/>
          <w:numId w:val="23"/>
        </w:numPr>
        <w:rPr>
          <w:rFonts w:ascii="Calibri" w:hAnsi="Calibri" w:cs="Tahoma"/>
        </w:rPr>
      </w:pPr>
      <w:r>
        <w:rPr>
          <w:rFonts w:ascii="Calibri" w:hAnsi="Calibri" w:cs="Tahoma"/>
        </w:rPr>
        <w:t>The Dental Hygiene graduate must be able to acquire, evaluate and analyze information in a scientific and effective manner using critical thinking skills linking foundational knowledge to clinical patient care.</w:t>
      </w:r>
    </w:p>
    <w:p w14:paraId="2B68D399" w14:textId="77777777" w:rsidR="00562210" w:rsidRDefault="00562210" w:rsidP="00562210">
      <w:pPr>
        <w:numPr>
          <w:ilvl w:val="0"/>
          <w:numId w:val="23"/>
        </w:numPr>
        <w:rPr>
          <w:rFonts w:ascii="Calibri" w:hAnsi="Calibri" w:cs="Tahoma"/>
        </w:rPr>
      </w:pPr>
      <w:r>
        <w:rPr>
          <w:rFonts w:ascii="Calibri" w:hAnsi="Calibri" w:cs="Tahoma"/>
        </w:rPr>
        <w:t>The Dental Hygiene graduate will be able to demonstrate written comprehensive, critical thinking, and skills for the application of assessment, dental hygiene analysis, planning, implementation, and evaluation related to the provision of optimal preventive, therapeutic, and educational dental hygiene services to individuals of diverse populations.</w:t>
      </w:r>
    </w:p>
    <w:p w14:paraId="6F8A6C52" w14:textId="77777777" w:rsidR="00562210" w:rsidRDefault="00562210" w:rsidP="00562210">
      <w:pPr>
        <w:numPr>
          <w:ilvl w:val="0"/>
          <w:numId w:val="23"/>
        </w:numPr>
        <w:rPr>
          <w:rFonts w:ascii="Calibri" w:hAnsi="Calibri" w:cs="Tahoma"/>
        </w:rPr>
      </w:pPr>
      <w:r>
        <w:rPr>
          <w:rFonts w:ascii="Calibri" w:hAnsi="Calibri" w:cs="Tahoma"/>
        </w:rPr>
        <w:t>The Dental Hygiene graduate will be able to demonstrate knowledge of safe and effective patient care by adherence to proper infection control, HIPAA requirements and emergency protocol during the provision of client care.</w:t>
      </w:r>
    </w:p>
    <w:p w14:paraId="2C6A7A87" w14:textId="77777777" w:rsidR="00562210" w:rsidRDefault="00562210" w:rsidP="00562210">
      <w:pPr>
        <w:numPr>
          <w:ilvl w:val="0"/>
          <w:numId w:val="23"/>
        </w:numPr>
        <w:rPr>
          <w:rFonts w:ascii="Calibri" w:hAnsi="Calibri" w:cs="Tahoma"/>
        </w:rPr>
      </w:pPr>
      <w:r>
        <w:rPr>
          <w:rFonts w:ascii="Calibri" w:hAnsi="Calibri" w:cs="Tahoma"/>
        </w:rPr>
        <w:t>The Dental Hygiene graduate will be able to initiate and assume responsibility for general health promotion and oral disease prevention through participation in community activities using appropriate interpersonal communication and educational strategies.</w:t>
      </w:r>
    </w:p>
    <w:p w14:paraId="0BEB66E3" w14:textId="77777777" w:rsidR="00562210" w:rsidRDefault="00562210" w:rsidP="00562210">
      <w:pPr>
        <w:numPr>
          <w:ilvl w:val="0"/>
          <w:numId w:val="23"/>
        </w:numPr>
        <w:rPr>
          <w:rFonts w:ascii="Calibri" w:hAnsi="Calibri" w:cs="Tahoma"/>
        </w:rPr>
      </w:pPr>
      <w:r>
        <w:rPr>
          <w:rFonts w:ascii="Calibri" w:hAnsi="Calibri" w:cs="Tahoma"/>
        </w:rPr>
        <w:t>The Dental Hygiene graduate will be able to apply self-assessment skills in preparation for life-long learning.</w:t>
      </w:r>
    </w:p>
    <w:p w14:paraId="60D6BDC6" w14:textId="77777777" w:rsidR="00291FDC" w:rsidRDefault="00291FDC" w:rsidP="00562210">
      <w:pPr>
        <w:rPr>
          <w:rFonts w:ascii="Calibri" w:hAnsi="Calibri" w:cs="Tahoma"/>
        </w:rPr>
      </w:pPr>
    </w:p>
    <w:p w14:paraId="293B2E52" w14:textId="77777777" w:rsidR="00291FDC" w:rsidRDefault="00291FDC" w:rsidP="00562210">
      <w:pPr>
        <w:rPr>
          <w:rFonts w:ascii="Calibri" w:hAnsi="Calibri" w:cs="Tahoma"/>
        </w:rPr>
      </w:pPr>
    </w:p>
    <w:p w14:paraId="5E6CCE03" w14:textId="77777777" w:rsidR="00562210" w:rsidRDefault="00562210" w:rsidP="00562210">
      <w:pPr>
        <w:rPr>
          <w:rFonts w:ascii="Calibri" w:hAnsi="Calibri" w:cs="Tahoma"/>
        </w:rPr>
      </w:pPr>
      <w:r>
        <w:rPr>
          <w:rFonts w:ascii="Calibri" w:hAnsi="Calibri" w:cs="Tahoma"/>
        </w:rPr>
        <w:t xml:space="preserve">Student learning outcomes </w:t>
      </w:r>
      <w:proofErr w:type="gramStart"/>
      <w:r>
        <w:rPr>
          <w:rFonts w:ascii="Calibri" w:hAnsi="Calibri" w:cs="Tahoma"/>
        </w:rPr>
        <w:t>relates</w:t>
      </w:r>
      <w:proofErr w:type="gramEnd"/>
      <w:r>
        <w:rPr>
          <w:rFonts w:ascii="Calibri" w:hAnsi="Calibri" w:cs="Tahoma"/>
        </w:rPr>
        <w:t xml:space="preserve"> to </w:t>
      </w:r>
      <w:proofErr w:type="gramStart"/>
      <w:r>
        <w:rPr>
          <w:rFonts w:ascii="Calibri" w:hAnsi="Calibri" w:cs="Tahoma"/>
        </w:rPr>
        <w:t>the all</w:t>
      </w:r>
      <w:proofErr w:type="gramEnd"/>
      <w:r>
        <w:rPr>
          <w:rFonts w:ascii="Calibri" w:hAnsi="Calibri" w:cs="Tahoma"/>
        </w:rPr>
        <w:t xml:space="preserve"> of the above Program Outcomes</w:t>
      </w:r>
      <w:r w:rsidR="007D1B0D">
        <w:rPr>
          <w:rFonts w:ascii="Calibri" w:hAnsi="Calibri" w:cs="Tahoma"/>
        </w:rPr>
        <w:t>.</w:t>
      </w:r>
      <w:r>
        <w:rPr>
          <w:rFonts w:ascii="Calibri" w:hAnsi="Calibri" w:cs="Tahoma"/>
        </w:rPr>
        <w:t xml:space="preserve">  </w:t>
      </w:r>
    </w:p>
    <w:p w14:paraId="0F283B35" w14:textId="77777777" w:rsidR="00890758" w:rsidRPr="00F923CC" w:rsidRDefault="00890758" w:rsidP="00C50314">
      <w:pPr>
        <w:rPr>
          <w:rFonts w:ascii="Calibri" w:hAnsi="Calibri" w:cs="Arial"/>
          <w:b/>
        </w:rPr>
      </w:pPr>
    </w:p>
    <w:p w14:paraId="15742C3C"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24D1B451" w14:textId="77777777" w:rsidR="007D1B0D" w:rsidRPr="007D1B0D" w:rsidRDefault="007D1B0D" w:rsidP="00C50314">
      <w:pPr>
        <w:rPr>
          <w:rFonts w:ascii="Calibri" w:hAnsi="Calibri" w:cs="Arial"/>
        </w:rPr>
      </w:pPr>
      <w:r w:rsidRPr="007D1B0D">
        <w:rPr>
          <w:rFonts w:ascii="Calibri" w:hAnsi="Calibri" w:cs="Arial"/>
        </w:rPr>
        <w:t>Upon completion of this course,</w:t>
      </w:r>
    </w:p>
    <w:p w14:paraId="1BFF5BF3" w14:textId="77777777" w:rsidR="007D1B0D" w:rsidRPr="00907455" w:rsidRDefault="007D1B0D" w:rsidP="007D1B0D">
      <w:pPr>
        <w:widowControl w:val="0"/>
        <w:numPr>
          <w:ilvl w:val="0"/>
          <w:numId w:val="2"/>
        </w:numPr>
        <w:tabs>
          <w:tab w:val="clear" w:pos="360"/>
          <w:tab w:val="left" w:pos="630"/>
        </w:tabs>
        <w:autoSpaceDE w:val="0"/>
        <w:autoSpaceDN w:val="0"/>
        <w:adjustRightInd w:val="0"/>
        <w:ind w:left="630" w:hanging="480"/>
        <w:rPr>
          <w:rFonts w:ascii="Calibri" w:hAnsi="Calibri" w:cs="Calibri"/>
        </w:rPr>
      </w:pPr>
      <w:r w:rsidRPr="00907455">
        <w:rPr>
          <w:rFonts w:ascii="Calibri" w:hAnsi="Calibri" w:cs="Calibri"/>
          <w:bCs/>
        </w:rPr>
        <w:t>The student will be able to identify the various infectious diseases commonly found in the dental office setting and explain the theory of disease transmission</w:t>
      </w:r>
      <w:r>
        <w:rPr>
          <w:rFonts w:ascii="Calibri" w:hAnsi="Calibri" w:cs="Calibri"/>
          <w:bCs/>
        </w:rPr>
        <w:t xml:space="preserve"> (Program Outcomes </w:t>
      </w:r>
      <w:r w:rsidR="004C2E2E">
        <w:rPr>
          <w:rFonts w:ascii="Calibri" w:hAnsi="Calibri" w:cs="Calibri"/>
          <w:bCs/>
        </w:rPr>
        <w:t xml:space="preserve">1, </w:t>
      </w:r>
      <w:r>
        <w:rPr>
          <w:rFonts w:ascii="Calibri" w:hAnsi="Calibri" w:cs="Calibri"/>
          <w:bCs/>
        </w:rPr>
        <w:t>2, 3, 4, 6).</w:t>
      </w:r>
    </w:p>
    <w:p w14:paraId="2E77288F" w14:textId="77777777" w:rsidR="007D1B0D" w:rsidRPr="00152586" w:rsidRDefault="007D1B0D" w:rsidP="007D1B0D">
      <w:pPr>
        <w:widowControl w:val="0"/>
        <w:numPr>
          <w:ilvl w:val="0"/>
          <w:numId w:val="2"/>
        </w:numPr>
        <w:tabs>
          <w:tab w:val="clear" w:pos="360"/>
          <w:tab w:val="left" w:pos="630"/>
        </w:tabs>
        <w:autoSpaceDE w:val="0"/>
        <w:autoSpaceDN w:val="0"/>
        <w:adjustRightInd w:val="0"/>
        <w:ind w:left="630" w:hanging="480"/>
        <w:rPr>
          <w:rFonts w:ascii="Calibri" w:hAnsi="Calibri" w:cs="Calibri"/>
        </w:rPr>
      </w:pPr>
      <w:r w:rsidRPr="007972B5">
        <w:rPr>
          <w:rFonts w:ascii="Calibri" w:hAnsi="Calibri" w:cs="Calibri"/>
        </w:rPr>
        <w:lastRenderedPageBreak/>
        <w:t xml:space="preserve">The student will be able to explain the concept of </w:t>
      </w:r>
      <w:r w:rsidRPr="00B92ECB">
        <w:rPr>
          <w:rFonts w:ascii="Calibri" w:hAnsi="Calibri" w:cs="Calibri"/>
          <w:bCs/>
        </w:rPr>
        <w:t>infection control techniques</w:t>
      </w:r>
      <w:r w:rsidRPr="00E5415C">
        <w:rPr>
          <w:rFonts w:ascii="Calibri" w:hAnsi="Calibri" w:cs="Calibri"/>
          <w:b/>
          <w:bCs/>
          <w:sz w:val="18"/>
          <w:szCs w:val="18"/>
        </w:rPr>
        <w:t xml:space="preserve"> </w:t>
      </w:r>
      <w:r w:rsidRPr="007972B5">
        <w:rPr>
          <w:rFonts w:ascii="Calibri" w:hAnsi="Calibri" w:cs="Calibri"/>
        </w:rPr>
        <w:t>as it pertai</w:t>
      </w:r>
      <w:r>
        <w:rPr>
          <w:rFonts w:ascii="Calibri" w:hAnsi="Calibri" w:cs="Calibri"/>
        </w:rPr>
        <w:t xml:space="preserve">ns to the dental office setting </w:t>
      </w:r>
      <w:r>
        <w:rPr>
          <w:rFonts w:ascii="Calibri" w:hAnsi="Calibri" w:cs="Calibri"/>
          <w:bCs/>
        </w:rPr>
        <w:t>(Program Outcomes 1, 2, 3, 4, 6).</w:t>
      </w:r>
    </w:p>
    <w:p w14:paraId="2C5BC107" w14:textId="77777777" w:rsidR="007D1B0D" w:rsidRPr="00152586" w:rsidRDefault="007D1B0D" w:rsidP="007D1B0D">
      <w:pPr>
        <w:widowControl w:val="0"/>
        <w:numPr>
          <w:ilvl w:val="0"/>
          <w:numId w:val="2"/>
        </w:numPr>
        <w:tabs>
          <w:tab w:val="clear" w:pos="360"/>
          <w:tab w:val="left" w:pos="630"/>
        </w:tabs>
        <w:autoSpaceDE w:val="0"/>
        <w:autoSpaceDN w:val="0"/>
        <w:adjustRightInd w:val="0"/>
        <w:ind w:left="630" w:hanging="480"/>
        <w:rPr>
          <w:rFonts w:ascii="Calibri" w:hAnsi="Calibri" w:cs="Calibri"/>
        </w:rPr>
      </w:pPr>
      <w:r w:rsidRPr="00907455">
        <w:rPr>
          <w:rFonts w:ascii="Calibri" w:hAnsi="Calibri" w:cs="Calibri"/>
          <w:bCs/>
        </w:rPr>
        <w:t>The student will be able to expla</w:t>
      </w:r>
      <w:r>
        <w:rPr>
          <w:rFonts w:ascii="Calibri" w:hAnsi="Calibri" w:cs="Calibri"/>
          <w:bCs/>
        </w:rPr>
        <w:t>in and demonstrate the methods a</w:t>
      </w:r>
      <w:r w:rsidRPr="00907455">
        <w:rPr>
          <w:rFonts w:ascii="Calibri" w:hAnsi="Calibri" w:cs="Calibri"/>
          <w:bCs/>
        </w:rPr>
        <w:t>nd reasons for obtaining a medical/dental history and vitals</w:t>
      </w:r>
      <w:r>
        <w:rPr>
          <w:rFonts w:ascii="Calibri" w:hAnsi="Calibri" w:cs="Calibri"/>
          <w:bCs/>
        </w:rPr>
        <w:t xml:space="preserve"> (Program Outcomes 1, 2, 3, 4, 6).</w:t>
      </w:r>
    </w:p>
    <w:p w14:paraId="57090388" w14:textId="77777777" w:rsidR="007D1B0D" w:rsidRPr="00152586" w:rsidRDefault="007D1B0D" w:rsidP="007D1B0D">
      <w:pPr>
        <w:widowControl w:val="0"/>
        <w:numPr>
          <w:ilvl w:val="0"/>
          <w:numId w:val="2"/>
        </w:numPr>
        <w:tabs>
          <w:tab w:val="clear" w:pos="360"/>
          <w:tab w:val="left" w:pos="630"/>
        </w:tabs>
        <w:autoSpaceDE w:val="0"/>
        <w:autoSpaceDN w:val="0"/>
        <w:adjustRightInd w:val="0"/>
        <w:ind w:left="630" w:hanging="480"/>
        <w:rPr>
          <w:rFonts w:ascii="Calibri" w:hAnsi="Calibri" w:cs="Calibri"/>
        </w:rPr>
      </w:pPr>
      <w:r w:rsidRPr="00907455">
        <w:rPr>
          <w:rFonts w:ascii="Calibri" w:hAnsi="Calibri" w:cs="Calibri"/>
          <w:bCs/>
        </w:rPr>
        <w:t>The student will be able to describe the composition, method of attachment and the causative factors of hard and soft deposits a</w:t>
      </w:r>
      <w:r>
        <w:rPr>
          <w:rFonts w:ascii="Calibri" w:hAnsi="Calibri" w:cs="Calibri"/>
          <w:bCs/>
        </w:rPr>
        <w:t xml:space="preserve">nd </w:t>
      </w:r>
      <w:proofErr w:type="gramStart"/>
      <w:r>
        <w:rPr>
          <w:rFonts w:ascii="Calibri" w:hAnsi="Calibri" w:cs="Calibri"/>
          <w:bCs/>
        </w:rPr>
        <w:t>stain</w:t>
      </w:r>
      <w:proofErr w:type="gramEnd"/>
      <w:r>
        <w:rPr>
          <w:rFonts w:ascii="Calibri" w:hAnsi="Calibri" w:cs="Calibri"/>
          <w:bCs/>
        </w:rPr>
        <w:t xml:space="preserve"> within the oral cavity (Program Outcomes </w:t>
      </w:r>
      <w:r w:rsidR="004C2E2E">
        <w:rPr>
          <w:rFonts w:ascii="Calibri" w:hAnsi="Calibri" w:cs="Calibri"/>
          <w:bCs/>
        </w:rPr>
        <w:t xml:space="preserve">1, </w:t>
      </w:r>
      <w:r>
        <w:rPr>
          <w:rFonts w:ascii="Calibri" w:hAnsi="Calibri" w:cs="Calibri"/>
          <w:bCs/>
        </w:rPr>
        <w:t>2, 3).</w:t>
      </w:r>
    </w:p>
    <w:p w14:paraId="0FD95805" w14:textId="77777777" w:rsidR="007D1B0D" w:rsidRPr="00152586" w:rsidRDefault="007D1B0D" w:rsidP="007D1B0D">
      <w:pPr>
        <w:widowControl w:val="0"/>
        <w:numPr>
          <w:ilvl w:val="0"/>
          <w:numId w:val="2"/>
        </w:numPr>
        <w:tabs>
          <w:tab w:val="clear" w:pos="360"/>
          <w:tab w:val="left" w:pos="630"/>
        </w:tabs>
        <w:autoSpaceDE w:val="0"/>
        <w:autoSpaceDN w:val="0"/>
        <w:adjustRightInd w:val="0"/>
        <w:ind w:left="630" w:hanging="480"/>
        <w:rPr>
          <w:rFonts w:ascii="Calibri" w:hAnsi="Calibri" w:cs="Calibri"/>
        </w:rPr>
      </w:pPr>
      <w:r w:rsidRPr="00DD65B4">
        <w:rPr>
          <w:rFonts w:ascii="Calibri" w:hAnsi="Calibri" w:cs="Calibri"/>
        </w:rPr>
        <w:t>The student will be able to define and describe educational concepts and principles of health instruction with regards to patient motivat</w:t>
      </w:r>
      <w:r>
        <w:rPr>
          <w:rFonts w:ascii="Calibri" w:hAnsi="Calibri" w:cs="Calibri"/>
        </w:rPr>
        <w:t xml:space="preserve">ion and the process of learning </w:t>
      </w:r>
      <w:r>
        <w:rPr>
          <w:rFonts w:ascii="Calibri" w:hAnsi="Calibri" w:cs="Calibri"/>
          <w:bCs/>
        </w:rPr>
        <w:t xml:space="preserve">(Program Outcomes 1, 2, 3, 5, </w:t>
      </w:r>
      <w:proofErr w:type="gramStart"/>
      <w:r>
        <w:rPr>
          <w:rFonts w:ascii="Calibri" w:hAnsi="Calibri" w:cs="Calibri"/>
          <w:bCs/>
        </w:rPr>
        <w:t>6 )</w:t>
      </w:r>
      <w:proofErr w:type="gramEnd"/>
      <w:r>
        <w:rPr>
          <w:rFonts w:ascii="Calibri" w:hAnsi="Calibri" w:cs="Calibri"/>
          <w:bCs/>
        </w:rPr>
        <w:t>.</w:t>
      </w:r>
    </w:p>
    <w:p w14:paraId="2012629A" w14:textId="77777777" w:rsidR="0071706A" w:rsidRPr="00152586" w:rsidRDefault="0071706A" w:rsidP="0071706A">
      <w:pPr>
        <w:widowControl w:val="0"/>
        <w:numPr>
          <w:ilvl w:val="0"/>
          <w:numId w:val="2"/>
        </w:numPr>
        <w:tabs>
          <w:tab w:val="clear" w:pos="360"/>
          <w:tab w:val="num" w:pos="630"/>
        </w:tabs>
        <w:autoSpaceDE w:val="0"/>
        <w:autoSpaceDN w:val="0"/>
        <w:adjustRightInd w:val="0"/>
        <w:ind w:left="630" w:hanging="450"/>
        <w:rPr>
          <w:rFonts w:ascii="Calibri" w:hAnsi="Calibri" w:cs="Calibri"/>
        </w:rPr>
      </w:pPr>
      <w:r w:rsidRPr="00DD65B4">
        <w:rPr>
          <w:rFonts w:ascii="Calibri" w:hAnsi="Calibri" w:cs="Calibri"/>
          <w:bCs/>
        </w:rPr>
        <w:t>The student will be able to d</w:t>
      </w:r>
      <w:r w:rsidRPr="00DD65B4">
        <w:rPr>
          <w:rFonts w:ascii="Calibri" w:hAnsi="Calibri"/>
        </w:rPr>
        <w:t>escribe and demonstrate understanding of Plaque control program</w:t>
      </w:r>
      <w:r>
        <w:rPr>
          <w:rFonts w:ascii="Calibri" w:hAnsi="Calibri"/>
        </w:rPr>
        <w:t xml:space="preserve">s utilizing plaque index scores </w:t>
      </w:r>
      <w:r>
        <w:rPr>
          <w:rFonts w:ascii="Calibri" w:hAnsi="Calibri" w:cs="Calibri"/>
          <w:bCs/>
        </w:rPr>
        <w:t>(Program Outcomes 1, 2, 3, 5, 6).</w:t>
      </w:r>
    </w:p>
    <w:p w14:paraId="7C5D7CEB" w14:textId="77777777" w:rsidR="000808F6" w:rsidRPr="00152586" w:rsidRDefault="000808F6" w:rsidP="000808F6">
      <w:pPr>
        <w:widowControl w:val="0"/>
        <w:numPr>
          <w:ilvl w:val="0"/>
          <w:numId w:val="2"/>
        </w:numPr>
        <w:tabs>
          <w:tab w:val="clear" w:pos="360"/>
          <w:tab w:val="num" w:pos="630"/>
        </w:tabs>
        <w:autoSpaceDE w:val="0"/>
        <w:autoSpaceDN w:val="0"/>
        <w:adjustRightInd w:val="0"/>
        <w:ind w:left="630" w:hanging="450"/>
        <w:rPr>
          <w:rFonts w:ascii="Calibri" w:hAnsi="Calibri" w:cs="Calibri"/>
        </w:rPr>
      </w:pPr>
      <w:r w:rsidRPr="00DD65B4">
        <w:rPr>
          <w:rFonts w:ascii="Calibri" w:hAnsi="Calibri" w:cs="Arial"/>
        </w:rPr>
        <w:t>The student will be able to d</w:t>
      </w:r>
      <w:r w:rsidRPr="00DD65B4">
        <w:rPr>
          <w:rFonts w:ascii="Calibri" w:hAnsi="Calibri"/>
        </w:rPr>
        <w:t xml:space="preserve">escribe </w:t>
      </w:r>
      <w:proofErr w:type="gramStart"/>
      <w:r w:rsidRPr="00DD65B4">
        <w:rPr>
          <w:rFonts w:ascii="Calibri" w:hAnsi="Calibri"/>
        </w:rPr>
        <w:t>criteria critical</w:t>
      </w:r>
      <w:proofErr w:type="gramEnd"/>
      <w:r w:rsidRPr="00DD65B4">
        <w:rPr>
          <w:rFonts w:ascii="Calibri" w:hAnsi="Calibri"/>
        </w:rPr>
        <w:t xml:space="preserve"> for presentation of patient education of optimum</w:t>
      </w:r>
      <w:r>
        <w:rPr>
          <w:rFonts w:ascii="Calibri" w:hAnsi="Calibri"/>
        </w:rPr>
        <w:t xml:space="preserve"> dental health and oral hygiene </w:t>
      </w:r>
      <w:r>
        <w:rPr>
          <w:rFonts w:ascii="Calibri" w:hAnsi="Calibri" w:cs="Calibri"/>
          <w:bCs/>
        </w:rPr>
        <w:t>(Program Outcomes 1, 2, 3, 5).</w:t>
      </w:r>
    </w:p>
    <w:p w14:paraId="298E2E72" w14:textId="77777777" w:rsidR="007D1B0D" w:rsidRPr="00152586" w:rsidRDefault="007D1B0D" w:rsidP="007D1B0D">
      <w:pPr>
        <w:widowControl w:val="0"/>
        <w:numPr>
          <w:ilvl w:val="0"/>
          <w:numId w:val="2"/>
        </w:numPr>
        <w:tabs>
          <w:tab w:val="clear" w:pos="360"/>
          <w:tab w:val="left" w:pos="630"/>
        </w:tabs>
        <w:autoSpaceDE w:val="0"/>
        <w:autoSpaceDN w:val="0"/>
        <w:adjustRightInd w:val="0"/>
        <w:ind w:left="630" w:hanging="480"/>
        <w:rPr>
          <w:rFonts w:ascii="Calibri" w:hAnsi="Calibri" w:cs="Calibri"/>
        </w:rPr>
      </w:pPr>
      <w:r w:rsidRPr="00907455">
        <w:rPr>
          <w:rFonts w:ascii="Calibri" w:hAnsi="Calibri" w:cs="Calibri"/>
          <w:bCs/>
        </w:rPr>
        <w:t>The student will be abl</w:t>
      </w:r>
      <w:r>
        <w:rPr>
          <w:rFonts w:ascii="Calibri" w:hAnsi="Calibri" w:cs="Calibri"/>
          <w:bCs/>
        </w:rPr>
        <w:t>e to discuss the caries process (Program Outcomes 1, 2, 3</w:t>
      </w:r>
      <w:r w:rsidR="004C2E2E">
        <w:rPr>
          <w:rFonts w:ascii="Calibri" w:hAnsi="Calibri" w:cs="Calibri"/>
          <w:bCs/>
        </w:rPr>
        <w:t>, 4</w:t>
      </w:r>
      <w:r>
        <w:rPr>
          <w:rFonts w:ascii="Calibri" w:hAnsi="Calibri" w:cs="Calibri"/>
          <w:bCs/>
        </w:rPr>
        <w:t>).</w:t>
      </w:r>
    </w:p>
    <w:p w14:paraId="4E98949E" w14:textId="77777777" w:rsidR="007D1B0D" w:rsidRPr="00152586" w:rsidRDefault="007D1B0D" w:rsidP="007D1B0D">
      <w:pPr>
        <w:widowControl w:val="0"/>
        <w:numPr>
          <w:ilvl w:val="0"/>
          <w:numId w:val="2"/>
        </w:numPr>
        <w:tabs>
          <w:tab w:val="clear" w:pos="360"/>
          <w:tab w:val="left" w:pos="630"/>
        </w:tabs>
        <w:autoSpaceDE w:val="0"/>
        <w:autoSpaceDN w:val="0"/>
        <w:adjustRightInd w:val="0"/>
        <w:ind w:left="630" w:hanging="480"/>
        <w:rPr>
          <w:rFonts w:ascii="Calibri" w:hAnsi="Calibri" w:cs="Calibri"/>
        </w:rPr>
      </w:pPr>
      <w:r w:rsidRPr="00D875B3">
        <w:rPr>
          <w:rFonts w:ascii="Calibri" w:hAnsi="Calibri" w:cs="Calibri"/>
        </w:rPr>
        <w:t>The student will be able to discus</w:t>
      </w:r>
      <w:r>
        <w:rPr>
          <w:rFonts w:ascii="Calibri" w:hAnsi="Calibri" w:cs="Calibri"/>
        </w:rPr>
        <w:t xml:space="preserve">s use of fluorides in dentistry </w:t>
      </w:r>
      <w:r>
        <w:rPr>
          <w:rFonts w:ascii="Calibri" w:hAnsi="Calibri" w:cs="Calibri"/>
          <w:bCs/>
        </w:rPr>
        <w:t>(Program Outcomes 1, 2, 3, 4</w:t>
      </w:r>
      <w:r w:rsidR="004C2E2E">
        <w:rPr>
          <w:rFonts w:ascii="Calibri" w:hAnsi="Calibri" w:cs="Calibri"/>
          <w:bCs/>
        </w:rPr>
        <w:t>, 5</w:t>
      </w:r>
      <w:r>
        <w:rPr>
          <w:rFonts w:ascii="Calibri" w:hAnsi="Calibri" w:cs="Calibri"/>
          <w:bCs/>
        </w:rPr>
        <w:t>).</w:t>
      </w:r>
    </w:p>
    <w:p w14:paraId="4E8A5CFF" w14:textId="77777777" w:rsidR="007D1B0D" w:rsidRPr="00152586" w:rsidRDefault="007D1B0D" w:rsidP="007D1B0D">
      <w:pPr>
        <w:widowControl w:val="0"/>
        <w:numPr>
          <w:ilvl w:val="0"/>
          <w:numId w:val="2"/>
        </w:numPr>
        <w:tabs>
          <w:tab w:val="clear" w:pos="360"/>
          <w:tab w:val="left" w:pos="630"/>
        </w:tabs>
        <w:autoSpaceDE w:val="0"/>
        <w:autoSpaceDN w:val="0"/>
        <w:adjustRightInd w:val="0"/>
        <w:ind w:left="630" w:hanging="480"/>
        <w:rPr>
          <w:rFonts w:ascii="Calibri" w:hAnsi="Calibri" w:cs="Calibri"/>
        </w:rPr>
      </w:pPr>
      <w:r w:rsidRPr="00907455">
        <w:rPr>
          <w:rFonts w:ascii="Calibri" w:hAnsi="Calibri" w:cs="Calibri"/>
          <w:bCs/>
        </w:rPr>
        <w:t>The student will be able to demonstrate the role of the dental hygienist in recognizing and responding to</w:t>
      </w:r>
      <w:r>
        <w:rPr>
          <w:rFonts w:ascii="Calibri" w:hAnsi="Calibri" w:cs="Calibri"/>
          <w:bCs/>
        </w:rPr>
        <w:t xml:space="preserve"> medical and dental emergencies (Program Outcomes 1, 2, 3, 4, 6).</w:t>
      </w:r>
    </w:p>
    <w:p w14:paraId="2D1E762F" w14:textId="77777777" w:rsidR="007D1B0D" w:rsidRPr="00152586" w:rsidRDefault="007D1B0D" w:rsidP="007D1B0D">
      <w:pPr>
        <w:widowControl w:val="0"/>
        <w:numPr>
          <w:ilvl w:val="0"/>
          <w:numId w:val="2"/>
        </w:numPr>
        <w:tabs>
          <w:tab w:val="clear" w:pos="360"/>
          <w:tab w:val="left" w:pos="630"/>
        </w:tabs>
        <w:autoSpaceDE w:val="0"/>
        <w:autoSpaceDN w:val="0"/>
        <w:adjustRightInd w:val="0"/>
        <w:ind w:left="630" w:hanging="480"/>
        <w:rPr>
          <w:rFonts w:ascii="Calibri" w:hAnsi="Calibri" w:cs="Calibri"/>
        </w:rPr>
      </w:pPr>
      <w:r w:rsidRPr="00907455">
        <w:rPr>
          <w:rFonts w:ascii="Calibri" w:hAnsi="Calibri" w:cs="Calibri"/>
        </w:rPr>
        <w:t>The student will be able to discuss ethics within the</w:t>
      </w:r>
      <w:r>
        <w:rPr>
          <w:rFonts w:ascii="Calibri" w:hAnsi="Calibri" w:cs="Calibri"/>
        </w:rPr>
        <w:t xml:space="preserve"> profession of dental hygiene </w:t>
      </w:r>
      <w:r>
        <w:rPr>
          <w:rFonts w:ascii="Calibri" w:hAnsi="Calibri" w:cs="Calibri"/>
          <w:bCs/>
        </w:rPr>
        <w:t xml:space="preserve">(Program Outcomes 1, 2, </w:t>
      </w:r>
      <w:r w:rsidR="004C2E2E">
        <w:rPr>
          <w:rFonts w:ascii="Calibri" w:hAnsi="Calibri" w:cs="Calibri"/>
          <w:bCs/>
        </w:rPr>
        <w:t xml:space="preserve">3, 4, 5, </w:t>
      </w:r>
      <w:r>
        <w:rPr>
          <w:rFonts w:ascii="Calibri" w:hAnsi="Calibri" w:cs="Calibri"/>
          <w:bCs/>
        </w:rPr>
        <w:t>6).</w:t>
      </w:r>
    </w:p>
    <w:p w14:paraId="04A8B0DC" w14:textId="77777777" w:rsidR="007D1B0D" w:rsidRPr="00152586" w:rsidRDefault="007D1B0D" w:rsidP="007D1B0D">
      <w:pPr>
        <w:widowControl w:val="0"/>
        <w:numPr>
          <w:ilvl w:val="0"/>
          <w:numId w:val="2"/>
        </w:numPr>
        <w:tabs>
          <w:tab w:val="clear" w:pos="360"/>
          <w:tab w:val="left" w:pos="630"/>
        </w:tabs>
        <w:autoSpaceDE w:val="0"/>
        <w:autoSpaceDN w:val="0"/>
        <w:adjustRightInd w:val="0"/>
        <w:ind w:left="630" w:hanging="480"/>
        <w:rPr>
          <w:rFonts w:ascii="Calibri" w:hAnsi="Calibri" w:cs="Calibri"/>
        </w:rPr>
      </w:pPr>
      <w:r w:rsidRPr="00907455">
        <w:rPr>
          <w:rFonts w:ascii="Calibri" w:hAnsi="Calibri" w:cs="Calibri"/>
        </w:rPr>
        <w:t>The student will be able to specify the sequence of events that resulted in the establishment of profession of dental hygiene in the United States and</w:t>
      </w:r>
      <w:r w:rsidRPr="00907455">
        <w:rPr>
          <w:rFonts w:ascii="Calibri" w:hAnsi="Calibri" w:cs="Calibri"/>
          <w:bCs/>
        </w:rPr>
        <w:t xml:space="preserve"> describe the</w:t>
      </w:r>
      <w:r w:rsidRPr="00907455">
        <w:rPr>
          <w:rFonts w:ascii="Calibri" w:hAnsi="Calibri" w:cs="Calibri"/>
        </w:rPr>
        <w:t xml:space="preserve"> function of a dental hygienist within the scope</w:t>
      </w:r>
      <w:r>
        <w:rPr>
          <w:rFonts w:ascii="Calibri" w:hAnsi="Calibri" w:cs="Calibri"/>
        </w:rPr>
        <w:t xml:space="preserve"> of “total dental hygiene care” </w:t>
      </w:r>
      <w:r>
        <w:rPr>
          <w:rFonts w:ascii="Calibri" w:hAnsi="Calibri" w:cs="Calibri"/>
          <w:bCs/>
        </w:rPr>
        <w:t xml:space="preserve">(Program Outcomes 1, </w:t>
      </w:r>
      <w:r w:rsidR="004C2E2E">
        <w:rPr>
          <w:rFonts w:ascii="Calibri" w:hAnsi="Calibri" w:cs="Calibri"/>
          <w:bCs/>
        </w:rPr>
        <w:t xml:space="preserve">3, </w:t>
      </w:r>
      <w:r>
        <w:rPr>
          <w:rFonts w:ascii="Calibri" w:hAnsi="Calibri" w:cs="Calibri"/>
          <w:bCs/>
        </w:rPr>
        <w:t xml:space="preserve">4, </w:t>
      </w:r>
      <w:r w:rsidR="004C2E2E">
        <w:rPr>
          <w:rFonts w:ascii="Calibri" w:hAnsi="Calibri" w:cs="Calibri"/>
          <w:bCs/>
        </w:rPr>
        <w:t xml:space="preserve">5, </w:t>
      </w:r>
      <w:r>
        <w:rPr>
          <w:rFonts w:ascii="Calibri" w:hAnsi="Calibri" w:cs="Calibri"/>
          <w:bCs/>
        </w:rPr>
        <w:t>6).</w:t>
      </w:r>
      <w:r w:rsidRPr="00152586">
        <w:rPr>
          <w:rFonts w:ascii="Calibri" w:hAnsi="Calibri" w:cs="Calibri"/>
        </w:rPr>
        <w:t xml:space="preserve"> </w:t>
      </w:r>
    </w:p>
    <w:p w14:paraId="56959BD9" w14:textId="77777777" w:rsidR="007D1B0D" w:rsidRDefault="007D1B0D" w:rsidP="00C50314">
      <w:pPr>
        <w:rPr>
          <w:rFonts w:ascii="Calibri" w:hAnsi="Calibri" w:cs="Arial"/>
          <w:b/>
        </w:rPr>
      </w:pPr>
    </w:p>
    <w:p w14:paraId="4488A8F3" w14:textId="77777777" w:rsidR="00F41864" w:rsidRPr="00F923CC" w:rsidRDefault="00F41864" w:rsidP="00F41864">
      <w:pPr>
        <w:rPr>
          <w:rFonts w:ascii="Calibri" w:hAnsi="Calibri" w:cs="Arial"/>
          <w:b/>
        </w:rPr>
      </w:pPr>
      <w:r>
        <w:rPr>
          <w:rFonts w:ascii="Calibri" w:hAnsi="Calibri" w:cs="Arial"/>
          <w:b/>
        </w:rPr>
        <w:t>INSTITUTIONAL LEARNING GOALS</w:t>
      </w:r>
    </w:p>
    <w:p w14:paraId="49C6594E" w14:textId="77777777" w:rsidR="00F41864" w:rsidRDefault="00F41864" w:rsidP="00F41864">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595CD5CF" w14:textId="77777777" w:rsidR="00F41864" w:rsidRDefault="00F41864" w:rsidP="00F41864">
      <w:pPr>
        <w:numPr>
          <w:ilvl w:val="0"/>
          <w:numId w:val="36"/>
        </w:numPr>
        <w:tabs>
          <w:tab w:val="left" w:pos="1260"/>
          <w:tab w:val="left" w:pos="5400"/>
          <w:tab w:val="left" w:pos="9040"/>
          <w:tab w:val="left" w:pos="12500"/>
        </w:tabs>
        <w:rPr>
          <w:rFonts w:ascii="Calibri" w:hAnsi="Calibri" w:cs="Calibri"/>
        </w:rPr>
      </w:pPr>
      <w:r w:rsidRPr="00BF7B34">
        <w:rPr>
          <w:rFonts w:ascii="Calibri" w:hAnsi="Calibri" w:cs="Tahoma"/>
        </w:rPr>
        <w:t>Critical Thinking</w:t>
      </w:r>
      <w:r w:rsidRPr="0080156B">
        <w:rPr>
          <w:rFonts w:ascii="Calibri" w:hAnsi="Calibri" w:cs="Calibri"/>
        </w:rPr>
        <w:t xml:space="preserve"> </w:t>
      </w:r>
    </w:p>
    <w:p w14:paraId="5983432F" w14:textId="77777777" w:rsidR="00F41864" w:rsidRDefault="00F41864" w:rsidP="00F41864">
      <w:pPr>
        <w:numPr>
          <w:ilvl w:val="0"/>
          <w:numId w:val="36"/>
        </w:numPr>
        <w:tabs>
          <w:tab w:val="left" w:pos="1260"/>
          <w:tab w:val="left" w:pos="5400"/>
          <w:tab w:val="left" w:pos="9040"/>
          <w:tab w:val="left" w:pos="12500"/>
        </w:tabs>
        <w:rPr>
          <w:rFonts w:ascii="Calibri" w:hAnsi="Calibri" w:cs="Calibri"/>
        </w:rPr>
      </w:pPr>
      <w:r>
        <w:rPr>
          <w:rFonts w:ascii="Calibri" w:hAnsi="Calibri" w:cs="Calibri"/>
        </w:rPr>
        <w:t>Ethical Reasoning</w:t>
      </w:r>
    </w:p>
    <w:p w14:paraId="1BB54BE0" w14:textId="77777777" w:rsidR="00F41864" w:rsidRDefault="00F41864" w:rsidP="00F41864">
      <w:pPr>
        <w:numPr>
          <w:ilvl w:val="0"/>
          <w:numId w:val="36"/>
        </w:numPr>
        <w:tabs>
          <w:tab w:val="left" w:pos="1260"/>
          <w:tab w:val="left" w:pos="5400"/>
          <w:tab w:val="left" w:pos="9040"/>
          <w:tab w:val="left" w:pos="12500"/>
        </w:tabs>
        <w:rPr>
          <w:rFonts w:ascii="Calibri" w:hAnsi="Calibri" w:cs="Calibri"/>
        </w:rPr>
      </w:pPr>
      <w:r>
        <w:rPr>
          <w:rFonts w:ascii="Calibri" w:hAnsi="Calibri" w:cs="Calibri"/>
        </w:rPr>
        <w:t>Quantitative Skills</w:t>
      </w:r>
    </w:p>
    <w:p w14:paraId="152C9623" w14:textId="77777777" w:rsidR="00F41864" w:rsidRDefault="00F41864" w:rsidP="00F41864">
      <w:pPr>
        <w:numPr>
          <w:ilvl w:val="0"/>
          <w:numId w:val="36"/>
        </w:numPr>
        <w:tabs>
          <w:tab w:val="left" w:pos="1260"/>
          <w:tab w:val="left" w:pos="5400"/>
          <w:tab w:val="left" w:pos="9040"/>
          <w:tab w:val="left" w:pos="12500"/>
        </w:tabs>
        <w:rPr>
          <w:rFonts w:ascii="Calibri" w:hAnsi="Calibri" w:cs="Calibri"/>
        </w:rPr>
      </w:pPr>
      <w:r>
        <w:rPr>
          <w:rFonts w:ascii="Calibri" w:hAnsi="Calibri" w:cs="Calibri"/>
        </w:rPr>
        <w:t>Scientific Literacy</w:t>
      </w:r>
    </w:p>
    <w:p w14:paraId="6A88744F" w14:textId="77777777" w:rsidR="00F41864" w:rsidRDefault="00F41864" w:rsidP="00F41864">
      <w:pPr>
        <w:numPr>
          <w:ilvl w:val="0"/>
          <w:numId w:val="36"/>
        </w:numPr>
        <w:tabs>
          <w:tab w:val="left" w:pos="1260"/>
          <w:tab w:val="left" w:pos="5400"/>
          <w:tab w:val="left" w:pos="9040"/>
          <w:tab w:val="left" w:pos="12500"/>
        </w:tabs>
        <w:rPr>
          <w:rFonts w:ascii="Calibri" w:hAnsi="Calibri" w:cs="Calibri"/>
        </w:rPr>
      </w:pPr>
      <w:r>
        <w:rPr>
          <w:rFonts w:ascii="Calibri" w:hAnsi="Calibri" w:cs="Calibri"/>
        </w:rPr>
        <w:t>Technological Competency</w:t>
      </w:r>
    </w:p>
    <w:p w14:paraId="0FE2F25D" w14:textId="77777777" w:rsidR="00F41864" w:rsidRDefault="00F41864" w:rsidP="00F41864">
      <w:pPr>
        <w:numPr>
          <w:ilvl w:val="0"/>
          <w:numId w:val="36"/>
        </w:numPr>
        <w:tabs>
          <w:tab w:val="left" w:pos="1260"/>
          <w:tab w:val="left" w:pos="5400"/>
          <w:tab w:val="left" w:pos="9040"/>
          <w:tab w:val="left" w:pos="12500"/>
        </w:tabs>
        <w:rPr>
          <w:rFonts w:ascii="Calibri" w:hAnsi="Calibri" w:cs="Calibri"/>
        </w:rPr>
      </w:pPr>
      <w:r>
        <w:rPr>
          <w:rFonts w:ascii="Calibri" w:hAnsi="Calibri" w:cs="Calibri"/>
        </w:rPr>
        <w:t>Communication Competency</w:t>
      </w:r>
    </w:p>
    <w:p w14:paraId="10789056" w14:textId="77777777" w:rsidR="00F41864" w:rsidRDefault="00F41864" w:rsidP="00F41864">
      <w:pPr>
        <w:numPr>
          <w:ilvl w:val="0"/>
          <w:numId w:val="36"/>
        </w:numPr>
        <w:tabs>
          <w:tab w:val="left" w:pos="1260"/>
          <w:tab w:val="left" w:pos="5400"/>
          <w:tab w:val="left" w:pos="9040"/>
          <w:tab w:val="left" w:pos="12500"/>
        </w:tabs>
        <w:rPr>
          <w:rFonts w:ascii="Calibri" w:hAnsi="Calibri" w:cs="Calibri"/>
        </w:rPr>
      </w:pPr>
      <w:r>
        <w:rPr>
          <w:rFonts w:ascii="Calibri" w:hAnsi="Calibri" w:cs="Calibri"/>
        </w:rPr>
        <w:t>Cultural and Social Awareness</w:t>
      </w:r>
    </w:p>
    <w:p w14:paraId="7C45EFB5" w14:textId="77777777" w:rsidR="00F41864" w:rsidRDefault="00F41864" w:rsidP="00F41864">
      <w:pPr>
        <w:numPr>
          <w:ilvl w:val="0"/>
          <w:numId w:val="36"/>
        </w:numPr>
        <w:tabs>
          <w:tab w:val="left" w:pos="1260"/>
          <w:tab w:val="left" w:pos="5400"/>
          <w:tab w:val="left" w:pos="9040"/>
          <w:tab w:val="left" w:pos="12500"/>
        </w:tabs>
        <w:rPr>
          <w:rFonts w:ascii="Calibri" w:hAnsi="Calibri" w:cs="Calibri"/>
        </w:rPr>
      </w:pPr>
      <w:r>
        <w:rPr>
          <w:rFonts w:ascii="Calibri" w:hAnsi="Calibri" w:cs="Calibri"/>
        </w:rPr>
        <w:t>Professional and Life Skills</w:t>
      </w:r>
    </w:p>
    <w:p w14:paraId="2209E300" w14:textId="77777777" w:rsidR="00F41864" w:rsidRDefault="00F41864" w:rsidP="00F41864">
      <w:pPr>
        <w:rPr>
          <w:rFonts w:ascii="Calibri" w:hAnsi="Calibri"/>
          <w:color w:val="000000"/>
          <w:sz w:val="21"/>
          <w:szCs w:val="21"/>
        </w:rPr>
      </w:pPr>
      <w:r>
        <w:rPr>
          <w:rFonts w:ascii="Calibri" w:hAnsi="Calibri"/>
          <w:i/>
          <w:iCs/>
          <w:color w:val="000000"/>
        </w:rPr>
        <w:t>For this course, students are expected to demonstrate the skills associated with the Institutional Learning Goals identified below:</w:t>
      </w:r>
    </w:p>
    <w:p w14:paraId="70562E5F" w14:textId="77777777" w:rsidR="000F19C4" w:rsidRPr="00F41864" w:rsidRDefault="000F19C4" w:rsidP="00F41864">
      <w:pPr>
        <w:ind w:left="720"/>
        <w:rPr>
          <w:rFonts w:ascii="Calibri" w:hAnsi="Calibri" w:cs="Tahoma"/>
          <w:i/>
          <w:sz w:val="21"/>
          <w:szCs w:val="21"/>
        </w:rPr>
      </w:pPr>
      <w:r w:rsidRPr="00F41864">
        <w:rPr>
          <w:rFonts w:ascii="Calibri" w:hAnsi="Calibri" w:cs="Tahoma"/>
          <w:i/>
          <w:sz w:val="21"/>
          <w:szCs w:val="21"/>
        </w:rPr>
        <w:t xml:space="preserve">Critical Thinking </w:t>
      </w:r>
    </w:p>
    <w:p w14:paraId="353DD545" w14:textId="77777777" w:rsidR="000F19C4" w:rsidRPr="00F41864" w:rsidRDefault="005C5681" w:rsidP="00F41864">
      <w:pPr>
        <w:ind w:left="720"/>
        <w:rPr>
          <w:rFonts w:ascii="Calibri" w:hAnsi="Calibri" w:cs="Tahoma"/>
          <w:i/>
          <w:sz w:val="21"/>
          <w:szCs w:val="21"/>
        </w:rPr>
      </w:pPr>
      <w:r w:rsidRPr="00F41864">
        <w:rPr>
          <w:rFonts w:ascii="Calibri" w:hAnsi="Calibri" w:cs="Tahoma"/>
          <w:i/>
          <w:sz w:val="21"/>
          <w:szCs w:val="21"/>
        </w:rPr>
        <w:t>Ethical Reasoning</w:t>
      </w:r>
    </w:p>
    <w:p w14:paraId="202B7B21" w14:textId="77777777" w:rsidR="000F19C4" w:rsidRPr="00F41864" w:rsidRDefault="005C5681" w:rsidP="00F41864">
      <w:pPr>
        <w:ind w:left="720"/>
        <w:rPr>
          <w:rFonts w:ascii="Calibri" w:hAnsi="Calibri" w:cs="Tahoma"/>
          <w:i/>
          <w:sz w:val="21"/>
          <w:szCs w:val="21"/>
        </w:rPr>
      </w:pPr>
      <w:r w:rsidRPr="00F41864">
        <w:rPr>
          <w:rFonts w:ascii="Calibri" w:hAnsi="Calibri" w:cs="Tahoma"/>
          <w:i/>
          <w:sz w:val="21"/>
          <w:szCs w:val="21"/>
        </w:rPr>
        <w:t>Scientific Literacy</w:t>
      </w:r>
    </w:p>
    <w:p w14:paraId="3F1F6A45" w14:textId="77777777" w:rsidR="005C5681" w:rsidRPr="00F41864" w:rsidRDefault="005C5681" w:rsidP="00F41864">
      <w:pPr>
        <w:ind w:left="720"/>
        <w:rPr>
          <w:rFonts w:ascii="Calibri" w:hAnsi="Calibri" w:cs="Tahoma"/>
          <w:i/>
          <w:sz w:val="21"/>
          <w:szCs w:val="21"/>
        </w:rPr>
      </w:pPr>
      <w:r w:rsidRPr="00F41864">
        <w:rPr>
          <w:rFonts w:ascii="Calibri" w:hAnsi="Calibri" w:cs="Tahoma"/>
          <w:i/>
          <w:sz w:val="21"/>
          <w:szCs w:val="21"/>
        </w:rPr>
        <w:t>Communication Competence</w:t>
      </w:r>
    </w:p>
    <w:p w14:paraId="333CA545" w14:textId="77777777" w:rsidR="00291FDC" w:rsidRPr="00F41864" w:rsidRDefault="00291FDC" w:rsidP="00F41864">
      <w:pPr>
        <w:ind w:left="720"/>
        <w:rPr>
          <w:rFonts w:ascii="Calibri" w:hAnsi="Calibri" w:cs="Tahoma"/>
          <w:i/>
          <w:sz w:val="21"/>
          <w:szCs w:val="21"/>
        </w:rPr>
      </w:pPr>
      <w:r w:rsidRPr="00F41864">
        <w:rPr>
          <w:rFonts w:ascii="Calibri" w:hAnsi="Calibri" w:cs="Tahoma"/>
          <w:i/>
          <w:sz w:val="21"/>
          <w:szCs w:val="21"/>
        </w:rPr>
        <w:t>Cultural and Social Awareness</w:t>
      </w:r>
    </w:p>
    <w:p w14:paraId="389D177E" w14:textId="77777777" w:rsidR="000F19C4" w:rsidRPr="00F41864" w:rsidRDefault="005C5681" w:rsidP="00F41864">
      <w:pPr>
        <w:ind w:left="720"/>
        <w:rPr>
          <w:rFonts w:ascii="Calibri" w:hAnsi="Calibri" w:cs="Tahoma"/>
          <w:i/>
          <w:sz w:val="21"/>
          <w:szCs w:val="21"/>
        </w:rPr>
      </w:pPr>
      <w:r w:rsidRPr="00F41864">
        <w:rPr>
          <w:rFonts w:ascii="Calibri" w:hAnsi="Calibri" w:cs="Tahoma"/>
          <w:i/>
          <w:sz w:val="21"/>
          <w:szCs w:val="21"/>
        </w:rPr>
        <w:t>Professional and Life Skills</w:t>
      </w:r>
    </w:p>
    <w:p w14:paraId="7D9B04ED" w14:textId="77777777" w:rsidR="00C50314" w:rsidRDefault="008312E9" w:rsidP="00C50314">
      <w:pPr>
        <w:rPr>
          <w:rFonts w:ascii="Calibri" w:hAnsi="Calibri" w:cs="Arial"/>
          <w:b/>
        </w:rPr>
      </w:pPr>
      <w:r>
        <w:rPr>
          <w:rFonts w:ascii="Calibri" w:hAnsi="Calibri" w:cs="Arial"/>
          <w:b/>
        </w:rPr>
        <w:lastRenderedPageBreak/>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3F18F53A" w14:textId="77777777" w:rsidR="00B11AF8" w:rsidRPr="00D1502C" w:rsidRDefault="00B11AF8" w:rsidP="00D875B3">
      <w:pPr>
        <w:numPr>
          <w:ilvl w:val="0"/>
          <w:numId w:val="12"/>
        </w:numPr>
        <w:tabs>
          <w:tab w:val="clear" w:pos="360"/>
          <w:tab w:val="num" w:pos="513"/>
          <w:tab w:val="left" w:pos="9900"/>
        </w:tabs>
        <w:ind w:left="513" w:right="-702" w:hanging="513"/>
        <w:rPr>
          <w:rFonts w:ascii="Calibri" w:hAnsi="Calibri" w:cs="Calibri"/>
        </w:rPr>
      </w:pPr>
      <w:r w:rsidRPr="00D1502C">
        <w:rPr>
          <w:rFonts w:ascii="Calibri" w:hAnsi="Calibri" w:cs="Calibri"/>
        </w:rPr>
        <w:t xml:space="preserve">A large binder for handouts and unit outlines.  </w:t>
      </w:r>
    </w:p>
    <w:p w14:paraId="3B849919" w14:textId="77777777" w:rsidR="00B11AF8" w:rsidRPr="00D1502C" w:rsidRDefault="00B11AF8" w:rsidP="00D875B3">
      <w:pPr>
        <w:numPr>
          <w:ilvl w:val="0"/>
          <w:numId w:val="12"/>
        </w:numPr>
        <w:tabs>
          <w:tab w:val="clear" w:pos="360"/>
          <w:tab w:val="num" w:pos="513"/>
          <w:tab w:val="left" w:pos="9900"/>
        </w:tabs>
        <w:ind w:left="513" w:right="-702" w:hanging="513"/>
        <w:rPr>
          <w:rFonts w:ascii="Calibri" w:hAnsi="Calibri" w:cs="Calibri"/>
        </w:rPr>
      </w:pPr>
      <w:r w:rsidRPr="00D1502C">
        <w:rPr>
          <w:rFonts w:ascii="Calibri" w:hAnsi="Calibri" w:cs="Calibri"/>
        </w:rPr>
        <w:t>If any student does not have personal access to a computer or the Internet, CSCC offers accessibility through Cougar Net (287-5050) or free access on campus at the ERC (Library) or all computer labs located on campus, and at off-campus sites.  Labs and phone numbers are listed in the student handbook and academic planner.</w:t>
      </w:r>
    </w:p>
    <w:p w14:paraId="68F2248E" w14:textId="77777777" w:rsidR="00A83BCC" w:rsidRPr="00F923CC" w:rsidRDefault="00A83BCC" w:rsidP="00C50314">
      <w:pPr>
        <w:rPr>
          <w:rFonts w:ascii="Calibri" w:hAnsi="Calibri" w:cs="Arial"/>
          <w:b/>
        </w:rPr>
      </w:pPr>
    </w:p>
    <w:p w14:paraId="2C713893" w14:textId="77777777" w:rsidR="00C50314" w:rsidRDefault="00C50314" w:rsidP="00C50314">
      <w:pPr>
        <w:rPr>
          <w:rFonts w:ascii="Calibri" w:hAnsi="Calibri" w:cs="Arial"/>
          <w:b/>
        </w:rPr>
      </w:pPr>
      <w:r w:rsidRPr="00F923CC">
        <w:rPr>
          <w:rFonts w:ascii="Calibri" w:hAnsi="Calibri" w:cs="Arial"/>
          <w:b/>
        </w:rPr>
        <w:t>TEXTBOOK, MANUALS, REFERENCES, AND OTHER READINGS</w:t>
      </w:r>
    </w:p>
    <w:p w14:paraId="0E9422D7" w14:textId="77777777" w:rsidR="006A2EA1" w:rsidRDefault="006A2EA1" w:rsidP="00C50314">
      <w:pPr>
        <w:rPr>
          <w:rFonts w:ascii="Calibri" w:hAnsi="Calibri" w:cs="Arial"/>
        </w:rPr>
      </w:pPr>
      <w:r w:rsidRPr="006A2EA1">
        <w:rPr>
          <w:rFonts w:ascii="Calibri" w:hAnsi="Calibri" w:cs="Arial"/>
        </w:rPr>
        <w:t xml:space="preserve">Wilkins, Clinical Practice of the Dental Hygienist, </w:t>
      </w:r>
      <w:r w:rsidR="00291FDC">
        <w:rPr>
          <w:rFonts w:ascii="Calibri" w:hAnsi="Calibri" w:cs="Arial"/>
        </w:rPr>
        <w:t>current edition</w:t>
      </w:r>
    </w:p>
    <w:p w14:paraId="640957DD" w14:textId="77777777" w:rsidR="00105948" w:rsidRDefault="00105948" w:rsidP="00C50314">
      <w:pPr>
        <w:rPr>
          <w:rFonts w:ascii="Calibri" w:hAnsi="Calibri" w:cs="Arial"/>
        </w:rPr>
      </w:pPr>
    </w:p>
    <w:p w14:paraId="557C973F" w14:textId="77777777" w:rsidR="00105948" w:rsidRPr="00A75D89" w:rsidRDefault="00105948" w:rsidP="00C50314">
      <w:pPr>
        <w:rPr>
          <w:rFonts w:ascii="Calibri" w:hAnsi="Calibri" w:cs="Arial"/>
        </w:rPr>
      </w:pPr>
      <w:r w:rsidRPr="00A75D89">
        <w:rPr>
          <w:rFonts w:ascii="Calibri" w:hAnsi="Calibri" w:cs="Arial"/>
        </w:rPr>
        <w:t xml:space="preserve">Wynn, Drug Information Handbook for Dentistry, </w:t>
      </w:r>
      <w:r w:rsidR="00291FDC">
        <w:rPr>
          <w:rFonts w:ascii="Calibri" w:hAnsi="Calibri" w:cs="Arial"/>
        </w:rPr>
        <w:t>current edition</w:t>
      </w:r>
    </w:p>
    <w:p w14:paraId="27C31D30" w14:textId="77777777" w:rsidR="00105948" w:rsidRDefault="00105948" w:rsidP="00C50314">
      <w:pPr>
        <w:rPr>
          <w:rFonts w:ascii="Calibri" w:hAnsi="Calibri" w:cs="Arial"/>
        </w:rPr>
      </w:pPr>
    </w:p>
    <w:p w14:paraId="034370FD" w14:textId="77777777" w:rsidR="00C50314" w:rsidRPr="00F923CC" w:rsidRDefault="00E343D7" w:rsidP="00C50314">
      <w:pPr>
        <w:rPr>
          <w:rFonts w:ascii="Calibri" w:hAnsi="Calibri" w:cs="Arial"/>
          <w:b/>
        </w:rPr>
      </w:pPr>
      <w:r>
        <w:rPr>
          <w:rFonts w:ascii="Calibri" w:hAnsi="Calibri" w:cs="Arial"/>
          <w:b/>
        </w:rPr>
        <w:t>GENERAL INSTRUCTIONAL METHODS</w:t>
      </w:r>
    </w:p>
    <w:p w14:paraId="4D525660" w14:textId="77777777" w:rsidR="00B11AF8" w:rsidRPr="00D1502C" w:rsidRDefault="00B11AF8" w:rsidP="00B11AF8">
      <w:pPr>
        <w:shd w:val="clear" w:color="auto" w:fill="FFFFFF"/>
        <w:tabs>
          <w:tab w:val="left" w:pos="720"/>
          <w:tab w:val="left" w:pos="1440"/>
          <w:tab w:val="left" w:pos="2160"/>
        </w:tabs>
        <w:ind w:left="2880" w:right="-90" w:hanging="2880"/>
        <w:rPr>
          <w:rFonts w:ascii="Calibri" w:hAnsi="Calibri" w:cs="Calibri"/>
        </w:rPr>
      </w:pPr>
      <w:proofErr w:type="gramStart"/>
      <w:r w:rsidRPr="00D1502C">
        <w:rPr>
          <w:rFonts w:ascii="Calibri" w:hAnsi="Calibri" w:cs="Calibri"/>
        </w:rPr>
        <w:t>Lecture</w:t>
      </w:r>
      <w:proofErr w:type="gramEnd"/>
      <w:r w:rsidRPr="00D1502C">
        <w:rPr>
          <w:rFonts w:ascii="Calibri" w:hAnsi="Calibri" w:cs="Calibri"/>
        </w:rPr>
        <w:t xml:space="preserve">, Laboratory Participation, Class Discussion, Videos, Demonstration, Guest Speakers and </w:t>
      </w:r>
    </w:p>
    <w:p w14:paraId="6AC8911E" w14:textId="77777777" w:rsidR="00C50314" w:rsidRPr="00D1502C" w:rsidRDefault="00B11AF8" w:rsidP="00B11AF8">
      <w:pPr>
        <w:rPr>
          <w:rFonts w:ascii="Calibri" w:hAnsi="Calibri" w:cs="Calibri"/>
        </w:rPr>
      </w:pPr>
      <w:r w:rsidRPr="00D1502C">
        <w:rPr>
          <w:rFonts w:ascii="Calibri" w:hAnsi="Calibri" w:cs="Calibri"/>
        </w:rPr>
        <w:t>Group Interaction.</w:t>
      </w:r>
    </w:p>
    <w:p w14:paraId="2B74207D" w14:textId="77777777" w:rsidR="00A83BCC" w:rsidRPr="00D1502C" w:rsidRDefault="00A83BCC" w:rsidP="00C50314">
      <w:pPr>
        <w:rPr>
          <w:rFonts w:ascii="Calibri" w:hAnsi="Calibri" w:cs="Calibri"/>
          <w:b/>
        </w:rPr>
      </w:pPr>
    </w:p>
    <w:p w14:paraId="210F272A"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5D5E423C"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41FD8AF" w14:textId="77777777" w:rsidR="00C7350C" w:rsidRDefault="00C7350C" w:rsidP="00C50314">
      <w:pPr>
        <w:rPr>
          <w:rFonts w:ascii="Calibri" w:hAnsi="Calibri" w:cs="Arial"/>
          <w:b/>
        </w:rPr>
      </w:pPr>
    </w:p>
    <w:p w14:paraId="54C85FBB"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260D5E94" w14:textId="77777777" w:rsidR="00B11AF8" w:rsidRPr="00D1502C" w:rsidRDefault="00B11AF8" w:rsidP="00B11AF8">
      <w:pPr>
        <w:ind w:right="-720"/>
        <w:rPr>
          <w:rFonts w:ascii="Calibri" w:hAnsi="Calibri" w:cs="Calibri"/>
        </w:rPr>
      </w:pPr>
      <w:r w:rsidRPr="00D1502C">
        <w:rPr>
          <w:rFonts w:ascii="Calibri" w:hAnsi="Calibri" w:cs="Calibri"/>
        </w:rPr>
        <w:t xml:space="preserve">Success in this course will be determined by completion of </w:t>
      </w:r>
      <w:proofErr w:type="gramStart"/>
      <w:r w:rsidRPr="00D1502C">
        <w:rPr>
          <w:rFonts w:ascii="Calibri" w:hAnsi="Calibri" w:cs="Calibri"/>
          <w:b/>
        </w:rPr>
        <w:t>all</w:t>
      </w:r>
      <w:r w:rsidRPr="00D1502C">
        <w:rPr>
          <w:rFonts w:ascii="Calibri" w:hAnsi="Calibri" w:cs="Calibri"/>
        </w:rPr>
        <w:t xml:space="preserve"> of</w:t>
      </w:r>
      <w:proofErr w:type="gramEnd"/>
      <w:r w:rsidRPr="00D1502C">
        <w:rPr>
          <w:rFonts w:ascii="Calibri" w:hAnsi="Calibri" w:cs="Calibri"/>
        </w:rPr>
        <w:t xml:space="preserve"> the following:</w:t>
      </w:r>
    </w:p>
    <w:p w14:paraId="69F21ED7" w14:textId="77777777" w:rsidR="00B11AF8" w:rsidRPr="00D1502C" w:rsidRDefault="00B11AF8" w:rsidP="00D875B3">
      <w:pPr>
        <w:pStyle w:val="Quicka"/>
        <w:numPr>
          <w:ilvl w:val="1"/>
          <w:numId w:val="13"/>
        </w:numPr>
        <w:tabs>
          <w:tab w:val="left" w:pos="513"/>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1502C">
        <w:rPr>
          <w:rFonts w:ascii="Calibri" w:hAnsi="Calibri" w:cs="Calibri"/>
          <w:sz w:val="24"/>
          <w:szCs w:val="24"/>
        </w:rPr>
        <w:t xml:space="preserve">Completion of eight (8) </w:t>
      </w:r>
      <w:r w:rsidR="001E5214">
        <w:rPr>
          <w:rFonts w:ascii="Calibri" w:hAnsi="Calibri" w:cs="Calibri"/>
          <w:sz w:val="24"/>
          <w:szCs w:val="24"/>
        </w:rPr>
        <w:t>tests</w:t>
      </w:r>
      <w:r w:rsidRPr="00D1502C">
        <w:rPr>
          <w:rFonts w:ascii="Calibri" w:hAnsi="Calibri" w:cs="Calibri"/>
          <w:sz w:val="24"/>
          <w:szCs w:val="24"/>
        </w:rPr>
        <w:t xml:space="preserve"> </w:t>
      </w:r>
    </w:p>
    <w:p w14:paraId="08961E76" w14:textId="77777777" w:rsidR="00350BB0" w:rsidRPr="00D1502C" w:rsidRDefault="00B11AF8" w:rsidP="00D875B3">
      <w:pPr>
        <w:pStyle w:val="Quicka"/>
        <w:numPr>
          <w:ilvl w:val="1"/>
          <w:numId w:val="13"/>
        </w:numPr>
        <w:tabs>
          <w:tab w:val="left" w:pos="513"/>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1502C">
        <w:rPr>
          <w:rFonts w:ascii="Calibri" w:hAnsi="Calibri" w:cs="Calibri"/>
          <w:sz w:val="24"/>
          <w:szCs w:val="24"/>
        </w:rPr>
        <w:t xml:space="preserve">Completion of </w:t>
      </w:r>
      <w:r w:rsidR="00350BB0" w:rsidRPr="00D1502C">
        <w:rPr>
          <w:rFonts w:ascii="Calibri" w:hAnsi="Calibri" w:cs="Calibri"/>
          <w:sz w:val="24"/>
          <w:szCs w:val="24"/>
        </w:rPr>
        <w:t>homework assignments</w:t>
      </w:r>
    </w:p>
    <w:p w14:paraId="021B4E1E" w14:textId="77777777" w:rsidR="00D1502C" w:rsidRDefault="00D1502C" w:rsidP="00D875B3">
      <w:pPr>
        <w:pStyle w:val="Quicka"/>
        <w:numPr>
          <w:ilvl w:val="2"/>
          <w:numId w:val="13"/>
        </w:numPr>
        <w:tabs>
          <w:tab w:val="left" w:pos="513"/>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350BB0">
        <w:rPr>
          <w:rFonts w:ascii="Calibri" w:hAnsi="Calibri" w:cs="Calibri"/>
          <w:sz w:val="24"/>
          <w:szCs w:val="24"/>
        </w:rPr>
        <w:t>Completion of assigned online courses</w:t>
      </w:r>
      <w:r w:rsidRPr="00D1502C">
        <w:rPr>
          <w:rFonts w:ascii="Calibri" w:hAnsi="Calibri" w:cs="Calibri"/>
          <w:sz w:val="24"/>
          <w:szCs w:val="24"/>
        </w:rPr>
        <w:t xml:space="preserve"> </w:t>
      </w:r>
    </w:p>
    <w:p w14:paraId="6C907FAE" w14:textId="77777777" w:rsidR="00644B85" w:rsidRPr="00350BB0" w:rsidRDefault="00644B85" w:rsidP="00D875B3">
      <w:pPr>
        <w:pStyle w:val="Quicka"/>
        <w:numPr>
          <w:ilvl w:val="3"/>
          <w:numId w:val="13"/>
        </w:numPr>
        <w:tabs>
          <w:tab w:val="left" w:pos="513"/>
          <w:tab w:val="left" w:pos="216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350BB0">
        <w:rPr>
          <w:rFonts w:ascii="Calibri" w:hAnsi="Calibri" w:cs="Calibri"/>
          <w:sz w:val="24"/>
          <w:szCs w:val="24"/>
        </w:rPr>
        <w:t>OSU College of Dentistry Website – online training for OSHA</w:t>
      </w:r>
      <w:r>
        <w:rPr>
          <w:rFonts w:ascii="Calibri" w:hAnsi="Calibri" w:cs="Calibri"/>
          <w:sz w:val="24"/>
          <w:szCs w:val="24"/>
        </w:rPr>
        <w:t>/BBP</w:t>
      </w:r>
      <w:r w:rsidRPr="00350BB0">
        <w:rPr>
          <w:rFonts w:ascii="Calibri" w:hAnsi="Calibri" w:cs="Calibri"/>
          <w:sz w:val="24"/>
          <w:szCs w:val="24"/>
        </w:rPr>
        <w:t xml:space="preserve">, </w:t>
      </w:r>
      <w:r w:rsidR="00A93AD6">
        <w:rPr>
          <w:rFonts w:ascii="Calibri" w:hAnsi="Calibri" w:cs="Calibri"/>
          <w:sz w:val="24"/>
          <w:szCs w:val="24"/>
        </w:rPr>
        <w:t xml:space="preserve">and </w:t>
      </w:r>
      <w:r w:rsidRPr="00350BB0">
        <w:rPr>
          <w:rFonts w:ascii="Calibri" w:hAnsi="Calibri" w:cs="Calibri"/>
          <w:sz w:val="24"/>
          <w:szCs w:val="24"/>
        </w:rPr>
        <w:t>HIPAA</w:t>
      </w:r>
    </w:p>
    <w:p w14:paraId="7E7F2B8C" w14:textId="77777777" w:rsidR="00644B85" w:rsidRPr="00350BB0" w:rsidRDefault="00644B85" w:rsidP="00D875B3">
      <w:pPr>
        <w:pStyle w:val="Quicka"/>
        <w:numPr>
          <w:ilvl w:val="3"/>
          <w:numId w:val="13"/>
        </w:numPr>
        <w:tabs>
          <w:tab w:val="left" w:pos="513"/>
          <w:tab w:val="left" w:pos="216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350BB0">
        <w:rPr>
          <w:rFonts w:ascii="Calibri" w:hAnsi="Calibri" w:cs="Calibri"/>
          <w:sz w:val="24"/>
          <w:szCs w:val="24"/>
        </w:rPr>
        <w:t>Hazard Communications &amp; Hazardous Waste (dentalcare.com)</w:t>
      </w:r>
    </w:p>
    <w:p w14:paraId="6FB69C02" w14:textId="77777777" w:rsidR="00350BB0" w:rsidRPr="00350BB0" w:rsidRDefault="00D1502C" w:rsidP="00D875B3">
      <w:pPr>
        <w:pStyle w:val="Quicka"/>
        <w:numPr>
          <w:ilvl w:val="3"/>
          <w:numId w:val="13"/>
        </w:numPr>
        <w:tabs>
          <w:tab w:val="left" w:pos="513"/>
          <w:tab w:val="left" w:pos="216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1502C">
        <w:rPr>
          <w:rFonts w:ascii="Calibri" w:hAnsi="Calibri" w:cs="Calibri"/>
          <w:sz w:val="24"/>
          <w:szCs w:val="24"/>
        </w:rPr>
        <w:t>C</w:t>
      </w:r>
      <w:r w:rsidR="00B11AF8" w:rsidRPr="00D1502C">
        <w:rPr>
          <w:rFonts w:ascii="Calibri" w:hAnsi="Calibri" w:cs="Calibri"/>
          <w:sz w:val="24"/>
          <w:szCs w:val="24"/>
        </w:rPr>
        <w:t>aries assignment</w:t>
      </w:r>
      <w:r w:rsidR="00350BB0" w:rsidRPr="00D1502C">
        <w:rPr>
          <w:rFonts w:ascii="Calibri" w:hAnsi="Calibri" w:cs="Calibri"/>
          <w:sz w:val="24"/>
          <w:szCs w:val="24"/>
        </w:rPr>
        <w:t xml:space="preserve"> </w:t>
      </w:r>
    </w:p>
    <w:p w14:paraId="4B8BE632" w14:textId="77777777" w:rsidR="00350BB0" w:rsidRPr="00350BB0" w:rsidRDefault="00D90D61" w:rsidP="00D875B3">
      <w:pPr>
        <w:pStyle w:val="Quicka"/>
        <w:numPr>
          <w:ilvl w:val="2"/>
          <w:numId w:val="13"/>
        </w:numPr>
        <w:tabs>
          <w:tab w:val="left" w:pos="513"/>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M</w:t>
      </w:r>
      <w:r w:rsidR="00350BB0" w:rsidRPr="00350BB0">
        <w:rPr>
          <w:rFonts w:ascii="Calibri" w:hAnsi="Calibri" w:cs="Calibri"/>
          <w:sz w:val="24"/>
          <w:szCs w:val="24"/>
        </w:rPr>
        <w:t>edical history assignment</w:t>
      </w:r>
    </w:p>
    <w:p w14:paraId="510AF48A" w14:textId="77777777" w:rsidR="00B11AF8" w:rsidRPr="00D1502C" w:rsidRDefault="00D90D61" w:rsidP="00D875B3">
      <w:pPr>
        <w:pStyle w:val="Quicka"/>
        <w:numPr>
          <w:ilvl w:val="2"/>
          <w:numId w:val="13"/>
        </w:numPr>
        <w:tabs>
          <w:tab w:val="left" w:pos="513"/>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P</w:t>
      </w:r>
      <w:r w:rsidR="004815F8">
        <w:rPr>
          <w:rFonts w:ascii="Calibri" w:hAnsi="Calibri" w:cs="Calibri"/>
          <w:sz w:val="24"/>
          <w:szCs w:val="24"/>
        </w:rPr>
        <w:t>rescription drug</w:t>
      </w:r>
      <w:r w:rsidR="00350BB0" w:rsidRPr="00350BB0">
        <w:rPr>
          <w:rFonts w:ascii="Calibri" w:hAnsi="Calibri" w:cs="Calibri"/>
          <w:sz w:val="24"/>
          <w:szCs w:val="24"/>
        </w:rPr>
        <w:t xml:space="preserve"> </w:t>
      </w:r>
      <w:r w:rsidR="00413C9B">
        <w:rPr>
          <w:rFonts w:ascii="Calibri" w:hAnsi="Calibri" w:cs="Calibri"/>
          <w:sz w:val="24"/>
          <w:szCs w:val="24"/>
        </w:rPr>
        <w:t>assignment</w:t>
      </w:r>
    </w:p>
    <w:p w14:paraId="2C542CF3" w14:textId="77777777" w:rsidR="00104233" w:rsidRDefault="00D90D61" w:rsidP="00D875B3">
      <w:pPr>
        <w:pStyle w:val="Quicka"/>
        <w:numPr>
          <w:ilvl w:val="2"/>
          <w:numId w:val="13"/>
        </w:numPr>
        <w:tabs>
          <w:tab w:val="left" w:pos="513"/>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M</w:t>
      </w:r>
      <w:r w:rsidR="00104233" w:rsidRPr="00350BB0">
        <w:rPr>
          <w:rFonts w:ascii="Calibri" w:hAnsi="Calibri" w:cs="Calibri"/>
          <w:sz w:val="24"/>
          <w:szCs w:val="24"/>
        </w:rPr>
        <w:t xml:space="preserve">edical </w:t>
      </w:r>
      <w:proofErr w:type="gramStart"/>
      <w:r w:rsidR="00104233" w:rsidRPr="00350BB0">
        <w:rPr>
          <w:rFonts w:ascii="Calibri" w:hAnsi="Calibri" w:cs="Calibri"/>
          <w:sz w:val="24"/>
          <w:szCs w:val="24"/>
        </w:rPr>
        <w:t xml:space="preserve">emergency </w:t>
      </w:r>
      <w:r w:rsidR="00E446D0">
        <w:rPr>
          <w:rFonts w:ascii="Calibri" w:hAnsi="Calibri" w:cs="Calibri"/>
          <w:sz w:val="24"/>
          <w:szCs w:val="24"/>
        </w:rPr>
        <w:t xml:space="preserve"> skit</w:t>
      </w:r>
      <w:proofErr w:type="gramEnd"/>
      <w:r w:rsidR="00E446D0">
        <w:rPr>
          <w:rFonts w:ascii="Calibri" w:hAnsi="Calibri" w:cs="Calibri"/>
          <w:sz w:val="24"/>
          <w:szCs w:val="24"/>
        </w:rPr>
        <w:t xml:space="preserve"> </w:t>
      </w:r>
      <w:r w:rsidR="00104233" w:rsidRPr="00350BB0">
        <w:rPr>
          <w:rFonts w:ascii="Calibri" w:hAnsi="Calibri" w:cs="Calibri"/>
          <w:sz w:val="24"/>
          <w:szCs w:val="24"/>
        </w:rPr>
        <w:t>assignment</w:t>
      </w:r>
    </w:p>
    <w:p w14:paraId="344D1F73" w14:textId="77777777" w:rsidR="00775AFF" w:rsidRDefault="00D90D61" w:rsidP="00D875B3">
      <w:pPr>
        <w:pStyle w:val="Quicka"/>
        <w:numPr>
          <w:ilvl w:val="2"/>
          <w:numId w:val="13"/>
        </w:numPr>
        <w:tabs>
          <w:tab w:val="left" w:pos="513"/>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P</w:t>
      </w:r>
      <w:r w:rsidR="00775AFF">
        <w:rPr>
          <w:rFonts w:ascii="Calibri" w:hAnsi="Calibri" w:cs="Calibri"/>
          <w:sz w:val="24"/>
          <w:szCs w:val="24"/>
        </w:rPr>
        <w:t>atient education assignment</w:t>
      </w:r>
    </w:p>
    <w:p w14:paraId="0DBC48F6" w14:textId="77777777" w:rsidR="00730830" w:rsidRDefault="00730830" w:rsidP="00D875B3">
      <w:pPr>
        <w:pStyle w:val="Quicka"/>
        <w:numPr>
          <w:ilvl w:val="2"/>
          <w:numId w:val="13"/>
        </w:numPr>
        <w:tabs>
          <w:tab w:val="left" w:pos="513"/>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Discussion Board postings</w:t>
      </w:r>
    </w:p>
    <w:p w14:paraId="0B47B21A" w14:textId="77777777" w:rsidR="00730830" w:rsidRDefault="00730830" w:rsidP="00D875B3">
      <w:pPr>
        <w:pStyle w:val="Quicka"/>
        <w:numPr>
          <w:ilvl w:val="3"/>
          <w:numId w:val="13"/>
        </w:numPr>
        <w:tabs>
          <w:tab w:val="left" w:pos="513"/>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HIPAA/OSHA</w:t>
      </w:r>
    </w:p>
    <w:p w14:paraId="588853C7" w14:textId="77777777" w:rsidR="00730830" w:rsidRDefault="00730830" w:rsidP="00D875B3">
      <w:pPr>
        <w:pStyle w:val="Quicka"/>
        <w:numPr>
          <w:ilvl w:val="3"/>
          <w:numId w:val="13"/>
        </w:numPr>
        <w:tabs>
          <w:tab w:val="left" w:pos="513"/>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OSDB Laws and Rules</w:t>
      </w:r>
    </w:p>
    <w:p w14:paraId="0102EC50" w14:textId="77777777" w:rsidR="00730830" w:rsidRDefault="00730830" w:rsidP="00D875B3">
      <w:pPr>
        <w:pStyle w:val="Quicka"/>
        <w:numPr>
          <w:ilvl w:val="3"/>
          <w:numId w:val="13"/>
        </w:numPr>
        <w:tabs>
          <w:tab w:val="left" w:pos="513"/>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Table Clinics</w:t>
      </w:r>
    </w:p>
    <w:p w14:paraId="68306591" w14:textId="77777777" w:rsidR="00730830" w:rsidRPr="00350BB0" w:rsidRDefault="00730830" w:rsidP="00D875B3">
      <w:pPr>
        <w:pStyle w:val="Quicka"/>
        <w:numPr>
          <w:ilvl w:val="3"/>
          <w:numId w:val="13"/>
        </w:numPr>
        <w:tabs>
          <w:tab w:val="left" w:pos="513"/>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ADHA</w:t>
      </w:r>
    </w:p>
    <w:p w14:paraId="23B567D6" w14:textId="77777777" w:rsidR="00B11AF8" w:rsidRPr="00D1502C" w:rsidRDefault="00B11AF8" w:rsidP="00D875B3">
      <w:pPr>
        <w:pStyle w:val="Quicka"/>
        <w:numPr>
          <w:ilvl w:val="1"/>
          <w:numId w:val="13"/>
        </w:numPr>
        <w:tabs>
          <w:tab w:val="left" w:pos="513"/>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1502C">
        <w:rPr>
          <w:rFonts w:ascii="Calibri" w:hAnsi="Calibri" w:cs="Calibri"/>
          <w:sz w:val="24"/>
          <w:szCs w:val="24"/>
        </w:rPr>
        <w:t>Completion of all written assignments</w:t>
      </w:r>
    </w:p>
    <w:p w14:paraId="015D3ADD" w14:textId="77777777" w:rsidR="00B11AF8" w:rsidRPr="00D1502C" w:rsidRDefault="00B11AF8" w:rsidP="00D875B3">
      <w:pPr>
        <w:pStyle w:val="Quicka"/>
        <w:numPr>
          <w:ilvl w:val="3"/>
          <w:numId w:val="13"/>
        </w:numPr>
        <w:tabs>
          <w:tab w:val="left" w:pos="513"/>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1502C">
        <w:rPr>
          <w:rFonts w:ascii="Calibri" w:hAnsi="Calibri" w:cs="Calibri"/>
          <w:sz w:val="24"/>
          <w:szCs w:val="24"/>
        </w:rPr>
        <w:t>Autobiography</w:t>
      </w:r>
    </w:p>
    <w:p w14:paraId="70A7D3A6" w14:textId="77777777" w:rsidR="00644B85" w:rsidRDefault="0071706A" w:rsidP="00D875B3">
      <w:pPr>
        <w:pStyle w:val="Quicka"/>
        <w:numPr>
          <w:ilvl w:val="3"/>
          <w:numId w:val="13"/>
        </w:numPr>
        <w:tabs>
          <w:tab w:val="left" w:pos="513"/>
          <w:tab w:val="left" w:pos="216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lastRenderedPageBreak/>
        <w:t>J</w:t>
      </w:r>
      <w:r w:rsidR="00644B85" w:rsidRPr="00D1502C">
        <w:rPr>
          <w:rFonts w:ascii="Calibri" w:hAnsi="Calibri" w:cs="Calibri"/>
          <w:sz w:val="24"/>
          <w:szCs w:val="24"/>
        </w:rPr>
        <w:t>ournal article review</w:t>
      </w:r>
    </w:p>
    <w:p w14:paraId="716F7D51" w14:textId="77777777" w:rsidR="0026070E" w:rsidRDefault="0026070E" w:rsidP="00D875B3">
      <w:pPr>
        <w:pStyle w:val="Quicka"/>
        <w:numPr>
          <w:ilvl w:val="3"/>
          <w:numId w:val="13"/>
        </w:numPr>
        <w:tabs>
          <w:tab w:val="left" w:pos="513"/>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O</w:t>
      </w:r>
      <w:r w:rsidR="00E446D0">
        <w:rPr>
          <w:rFonts w:ascii="Calibri" w:hAnsi="Calibri" w:cs="Calibri"/>
          <w:sz w:val="24"/>
          <w:szCs w:val="24"/>
        </w:rPr>
        <w:t>ral</w:t>
      </w:r>
      <w:r>
        <w:rPr>
          <w:rFonts w:ascii="Calibri" w:hAnsi="Calibri" w:cs="Calibri"/>
          <w:sz w:val="24"/>
          <w:szCs w:val="24"/>
        </w:rPr>
        <w:t xml:space="preserve"> Product </w:t>
      </w:r>
      <w:r w:rsidR="00661947">
        <w:rPr>
          <w:rFonts w:ascii="Calibri" w:hAnsi="Calibri" w:cs="Calibri"/>
          <w:sz w:val="24"/>
          <w:szCs w:val="24"/>
        </w:rPr>
        <w:t>Research</w:t>
      </w:r>
    </w:p>
    <w:p w14:paraId="5D277519" w14:textId="77777777" w:rsidR="0026070E" w:rsidRDefault="0026070E" w:rsidP="00D875B3">
      <w:pPr>
        <w:pStyle w:val="Quicka"/>
        <w:numPr>
          <w:ilvl w:val="3"/>
          <w:numId w:val="13"/>
        </w:numPr>
        <w:tabs>
          <w:tab w:val="left" w:pos="513"/>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O</w:t>
      </w:r>
      <w:r w:rsidR="00E446D0">
        <w:rPr>
          <w:rFonts w:ascii="Calibri" w:hAnsi="Calibri" w:cs="Calibri"/>
          <w:sz w:val="24"/>
          <w:szCs w:val="24"/>
        </w:rPr>
        <w:t>ral Hygiene</w:t>
      </w:r>
      <w:r>
        <w:rPr>
          <w:rFonts w:ascii="Calibri" w:hAnsi="Calibri" w:cs="Calibri"/>
          <w:sz w:val="24"/>
          <w:szCs w:val="24"/>
        </w:rPr>
        <w:t xml:space="preserve"> Interview Report</w:t>
      </w:r>
    </w:p>
    <w:p w14:paraId="4DC436D8" w14:textId="77777777" w:rsidR="00644B85" w:rsidRPr="00D1502C" w:rsidRDefault="00644B85" w:rsidP="00D875B3">
      <w:pPr>
        <w:pStyle w:val="Quicka"/>
        <w:numPr>
          <w:ilvl w:val="3"/>
          <w:numId w:val="13"/>
        </w:numPr>
        <w:tabs>
          <w:tab w:val="left" w:pos="513"/>
          <w:tab w:val="left" w:pos="216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1502C">
        <w:rPr>
          <w:rFonts w:ascii="Calibri" w:hAnsi="Calibri" w:cs="Calibri"/>
          <w:sz w:val="24"/>
          <w:szCs w:val="24"/>
        </w:rPr>
        <w:t>Ethics Report</w:t>
      </w:r>
    </w:p>
    <w:p w14:paraId="7B78D27C" w14:textId="77777777" w:rsidR="00644B85" w:rsidRPr="00D1502C" w:rsidRDefault="00E446D0" w:rsidP="00D875B3">
      <w:pPr>
        <w:pStyle w:val="Quicka"/>
        <w:numPr>
          <w:ilvl w:val="3"/>
          <w:numId w:val="13"/>
        </w:numPr>
        <w:tabs>
          <w:tab w:val="left" w:pos="513"/>
          <w:tab w:val="left" w:pos="216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 xml:space="preserve">Ethics </w:t>
      </w:r>
      <w:r w:rsidR="00644B85" w:rsidRPr="00D1502C">
        <w:rPr>
          <w:rFonts w:ascii="Calibri" w:hAnsi="Calibri" w:cs="Calibri"/>
          <w:sz w:val="24"/>
          <w:szCs w:val="24"/>
        </w:rPr>
        <w:t>Inventory Report</w:t>
      </w:r>
    </w:p>
    <w:p w14:paraId="652FCCF7" w14:textId="77777777" w:rsidR="00644B85" w:rsidRPr="00644B85" w:rsidRDefault="00644B85" w:rsidP="00D875B3">
      <w:pPr>
        <w:pStyle w:val="Quicka"/>
        <w:numPr>
          <w:ilvl w:val="3"/>
          <w:numId w:val="13"/>
        </w:numPr>
        <w:tabs>
          <w:tab w:val="left" w:pos="513"/>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1502C">
        <w:rPr>
          <w:rFonts w:ascii="Calibri" w:hAnsi="Calibri" w:cs="Calibri"/>
          <w:sz w:val="24"/>
          <w:szCs w:val="24"/>
        </w:rPr>
        <w:t>Professionalism</w:t>
      </w:r>
    </w:p>
    <w:p w14:paraId="75D70B8D" w14:textId="77777777" w:rsidR="00B11AF8" w:rsidRPr="00D1502C" w:rsidRDefault="002B6069" w:rsidP="00D875B3">
      <w:pPr>
        <w:pStyle w:val="Quicka"/>
        <w:numPr>
          <w:ilvl w:val="1"/>
          <w:numId w:val="13"/>
        </w:numPr>
        <w:tabs>
          <w:tab w:val="left" w:pos="513"/>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1502C">
        <w:rPr>
          <w:rFonts w:ascii="Calibri" w:hAnsi="Calibri" w:cs="Calibri"/>
          <w:sz w:val="24"/>
          <w:szCs w:val="24"/>
        </w:rPr>
        <w:t xml:space="preserve">Completion of </w:t>
      </w:r>
      <w:r w:rsidR="00B11AF8" w:rsidRPr="00D1502C">
        <w:rPr>
          <w:rFonts w:ascii="Calibri" w:hAnsi="Calibri" w:cs="Calibri"/>
          <w:sz w:val="24"/>
          <w:szCs w:val="24"/>
        </w:rPr>
        <w:t>any “unscheduled/pop” quizzes on reading material</w:t>
      </w:r>
    </w:p>
    <w:p w14:paraId="55E308AC" w14:textId="77777777" w:rsidR="00B11AF8" w:rsidRPr="00D1502C" w:rsidRDefault="00B11AF8" w:rsidP="00D875B3">
      <w:pPr>
        <w:pStyle w:val="Quicka"/>
        <w:numPr>
          <w:ilvl w:val="1"/>
          <w:numId w:val="13"/>
        </w:numPr>
        <w:tabs>
          <w:tab w:val="left" w:pos="513"/>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1502C">
        <w:rPr>
          <w:rFonts w:ascii="Calibri" w:hAnsi="Calibri" w:cs="Calibri"/>
          <w:sz w:val="24"/>
          <w:szCs w:val="24"/>
        </w:rPr>
        <w:t>Completion of (1) written comprehensive final examination</w:t>
      </w:r>
    </w:p>
    <w:p w14:paraId="01D0906B" w14:textId="77777777" w:rsidR="00B11AF8" w:rsidRDefault="00B11AF8" w:rsidP="00D875B3">
      <w:pPr>
        <w:pStyle w:val="Quicka"/>
        <w:numPr>
          <w:ilvl w:val="1"/>
          <w:numId w:val="13"/>
        </w:numPr>
        <w:tabs>
          <w:tab w:val="left" w:pos="513"/>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1502C">
        <w:rPr>
          <w:rFonts w:ascii="Calibri" w:hAnsi="Calibri" w:cs="Calibri"/>
          <w:sz w:val="24"/>
          <w:szCs w:val="24"/>
        </w:rPr>
        <w:t>Completion of (all) competency evaluations at “S” level (</w:t>
      </w:r>
      <w:r w:rsidR="00AC64CE">
        <w:rPr>
          <w:rFonts w:ascii="Calibri" w:hAnsi="Calibri" w:cs="Calibri"/>
          <w:sz w:val="24"/>
          <w:szCs w:val="24"/>
        </w:rPr>
        <w:t xml:space="preserve">medical/dental </w:t>
      </w:r>
      <w:r w:rsidR="00E674B4">
        <w:rPr>
          <w:rFonts w:ascii="Calibri" w:hAnsi="Calibri" w:cs="Calibri"/>
          <w:sz w:val="24"/>
          <w:szCs w:val="24"/>
        </w:rPr>
        <w:t>history, vitals</w:t>
      </w:r>
      <w:r w:rsidRPr="00D1502C">
        <w:rPr>
          <w:rFonts w:ascii="Calibri" w:hAnsi="Calibri" w:cs="Calibri"/>
          <w:sz w:val="24"/>
          <w:szCs w:val="24"/>
        </w:rPr>
        <w:t>)</w:t>
      </w:r>
    </w:p>
    <w:p w14:paraId="39411BDC" w14:textId="77777777" w:rsidR="00AC64CE" w:rsidRPr="00D1502C" w:rsidRDefault="00AC64CE" w:rsidP="00D875B3">
      <w:pPr>
        <w:pStyle w:val="Quicka"/>
        <w:numPr>
          <w:ilvl w:val="1"/>
          <w:numId w:val="13"/>
        </w:numPr>
        <w:tabs>
          <w:tab w:val="left" w:pos="513"/>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 xml:space="preserve">Completion of (all) </w:t>
      </w:r>
      <w:r w:rsidR="00A128CF">
        <w:rPr>
          <w:rFonts w:ascii="Calibri" w:hAnsi="Calibri" w:cs="Calibri"/>
          <w:sz w:val="24"/>
          <w:szCs w:val="24"/>
        </w:rPr>
        <w:t>skill-set exercises</w:t>
      </w:r>
      <w:r>
        <w:rPr>
          <w:rFonts w:ascii="Calibri" w:hAnsi="Calibri" w:cs="Calibri"/>
          <w:sz w:val="24"/>
          <w:szCs w:val="24"/>
        </w:rPr>
        <w:t xml:space="preserve"> at “S” level (</w:t>
      </w:r>
      <w:r w:rsidR="00A128CF">
        <w:rPr>
          <w:rFonts w:ascii="Calibri" w:hAnsi="Calibri" w:cs="Calibri"/>
          <w:sz w:val="24"/>
          <w:szCs w:val="24"/>
        </w:rPr>
        <w:t>medical/dental history, vitals, m</w:t>
      </w:r>
      <w:r w:rsidR="008C692D">
        <w:rPr>
          <w:rFonts w:ascii="Calibri" w:hAnsi="Calibri" w:cs="Calibri"/>
          <w:sz w:val="24"/>
          <w:szCs w:val="24"/>
        </w:rPr>
        <w:t xml:space="preserve">ock </w:t>
      </w:r>
      <w:r w:rsidR="00A128CF">
        <w:rPr>
          <w:rFonts w:ascii="Calibri" w:hAnsi="Calibri" w:cs="Calibri"/>
          <w:sz w:val="24"/>
          <w:szCs w:val="24"/>
        </w:rPr>
        <w:t>p</w:t>
      </w:r>
      <w:r w:rsidR="008C692D">
        <w:rPr>
          <w:rFonts w:ascii="Calibri" w:hAnsi="Calibri" w:cs="Calibri"/>
          <w:sz w:val="24"/>
          <w:szCs w:val="24"/>
        </w:rPr>
        <w:t xml:space="preserve">atient </w:t>
      </w:r>
      <w:r w:rsidR="00A128CF">
        <w:rPr>
          <w:rFonts w:ascii="Calibri" w:hAnsi="Calibri" w:cs="Calibri"/>
          <w:sz w:val="24"/>
          <w:szCs w:val="24"/>
        </w:rPr>
        <w:t>e</w:t>
      </w:r>
      <w:r w:rsidR="008C692D">
        <w:rPr>
          <w:rFonts w:ascii="Calibri" w:hAnsi="Calibri" w:cs="Calibri"/>
          <w:sz w:val="24"/>
          <w:szCs w:val="24"/>
        </w:rPr>
        <w:t>ducation)</w:t>
      </w:r>
    </w:p>
    <w:p w14:paraId="11D6893D" w14:textId="77777777" w:rsidR="00B11AF8" w:rsidRPr="00D1502C" w:rsidRDefault="00B11AF8" w:rsidP="00D875B3">
      <w:pPr>
        <w:pStyle w:val="Quicka"/>
        <w:numPr>
          <w:ilvl w:val="1"/>
          <w:numId w:val="13"/>
        </w:numPr>
        <w:tabs>
          <w:tab w:val="left" w:pos="513"/>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1502C">
        <w:rPr>
          <w:rFonts w:ascii="Calibri" w:hAnsi="Calibri" w:cs="Calibri"/>
          <w:sz w:val="24"/>
          <w:szCs w:val="24"/>
        </w:rPr>
        <w:t xml:space="preserve">Completion of oral prophylaxis with senior student autumn </w:t>
      </w:r>
      <w:r w:rsidR="00B92745">
        <w:rPr>
          <w:rFonts w:ascii="Calibri" w:hAnsi="Calibri" w:cs="Calibri"/>
          <w:sz w:val="24"/>
          <w:szCs w:val="24"/>
        </w:rPr>
        <w:t>semester</w:t>
      </w:r>
    </w:p>
    <w:p w14:paraId="6E5BAA1F" w14:textId="77777777" w:rsidR="00B11AF8" w:rsidRDefault="00B11AF8" w:rsidP="00B11AF8">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Times New Roman" w:hAnsi="Times New Roman"/>
          <w:sz w:val="24"/>
          <w:szCs w:val="24"/>
        </w:rPr>
      </w:pPr>
    </w:p>
    <w:p w14:paraId="4D9A539C" w14:textId="77777777" w:rsidR="00350BB0" w:rsidRPr="00D1502C" w:rsidRDefault="00C23AFF" w:rsidP="00B11AF8">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Calibri" w:hAnsi="Calibri" w:cs="Calibri"/>
          <w:sz w:val="24"/>
          <w:szCs w:val="24"/>
        </w:rPr>
      </w:pPr>
      <w:r>
        <w:rPr>
          <w:rFonts w:ascii="Calibri" w:hAnsi="Calibri" w:cs="Calibri"/>
          <w:sz w:val="24"/>
          <w:szCs w:val="24"/>
        </w:rPr>
        <w:t>10</w:t>
      </w:r>
      <w:r w:rsidR="00350BB0" w:rsidRPr="00D1502C">
        <w:rPr>
          <w:rFonts w:ascii="Calibri" w:hAnsi="Calibri" w:cs="Calibri"/>
          <w:sz w:val="24"/>
          <w:szCs w:val="24"/>
        </w:rPr>
        <w:t xml:space="preserve"> tests</w:t>
      </w:r>
      <w:r w:rsidR="00350BB0" w:rsidRPr="00D1502C">
        <w:rPr>
          <w:rFonts w:ascii="Calibri" w:hAnsi="Calibri" w:cs="Calibri"/>
          <w:sz w:val="24"/>
          <w:szCs w:val="24"/>
        </w:rPr>
        <w:tab/>
      </w:r>
      <w:r w:rsidR="00350BB0" w:rsidRPr="00D1502C">
        <w:rPr>
          <w:rFonts w:ascii="Calibri" w:hAnsi="Calibri" w:cs="Calibri"/>
          <w:sz w:val="24"/>
          <w:szCs w:val="24"/>
        </w:rPr>
        <w:tab/>
      </w:r>
      <w:r w:rsidR="00104233" w:rsidRPr="00D1502C">
        <w:rPr>
          <w:rFonts w:ascii="Calibri" w:hAnsi="Calibri" w:cs="Calibri"/>
          <w:sz w:val="24"/>
          <w:szCs w:val="24"/>
        </w:rPr>
        <w:tab/>
        <w:t>4</w:t>
      </w:r>
      <w:r w:rsidR="00350BB0" w:rsidRPr="00D1502C">
        <w:rPr>
          <w:rFonts w:ascii="Calibri" w:hAnsi="Calibri" w:cs="Calibri"/>
          <w:sz w:val="24"/>
          <w:szCs w:val="24"/>
        </w:rPr>
        <w:t>0%</w:t>
      </w:r>
    </w:p>
    <w:p w14:paraId="34865453" w14:textId="77777777" w:rsidR="00350BB0" w:rsidRPr="00D1502C" w:rsidRDefault="00350BB0" w:rsidP="00B11AF8">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Calibri" w:hAnsi="Calibri" w:cs="Calibri"/>
          <w:sz w:val="24"/>
          <w:szCs w:val="24"/>
        </w:rPr>
      </w:pPr>
      <w:r w:rsidRPr="00D1502C">
        <w:rPr>
          <w:rFonts w:ascii="Calibri" w:hAnsi="Calibri" w:cs="Calibri"/>
          <w:sz w:val="24"/>
          <w:szCs w:val="24"/>
        </w:rPr>
        <w:t>Homework assignments</w:t>
      </w:r>
      <w:r w:rsidR="00104233" w:rsidRPr="00D1502C">
        <w:rPr>
          <w:rFonts w:ascii="Calibri" w:hAnsi="Calibri" w:cs="Calibri"/>
          <w:sz w:val="24"/>
          <w:szCs w:val="24"/>
        </w:rPr>
        <w:tab/>
      </w:r>
      <w:r w:rsidR="00104233" w:rsidRPr="00D1502C">
        <w:rPr>
          <w:rFonts w:ascii="Calibri" w:hAnsi="Calibri" w:cs="Calibri"/>
          <w:sz w:val="24"/>
          <w:szCs w:val="24"/>
        </w:rPr>
        <w:tab/>
        <w:t>10%</w:t>
      </w:r>
    </w:p>
    <w:p w14:paraId="205DC706" w14:textId="77777777" w:rsidR="00104233" w:rsidRPr="00D1502C" w:rsidRDefault="00104233" w:rsidP="00B11AF8">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Calibri" w:hAnsi="Calibri" w:cs="Calibri"/>
          <w:sz w:val="24"/>
          <w:szCs w:val="24"/>
        </w:rPr>
      </w:pPr>
      <w:r w:rsidRPr="00D1502C">
        <w:rPr>
          <w:rFonts w:ascii="Calibri" w:hAnsi="Calibri" w:cs="Calibri"/>
          <w:sz w:val="24"/>
          <w:szCs w:val="24"/>
        </w:rPr>
        <w:t>Written assignments</w:t>
      </w:r>
      <w:r w:rsidRPr="00D1502C">
        <w:rPr>
          <w:rFonts w:ascii="Calibri" w:hAnsi="Calibri" w:cs="Calibri"/>
          <w:sz w:val="24"/>
          <w:szCs w:val="24"/>
        </w:rPr>
        <w:tab/>
      </w:r>
      <w:r w:rsidRPr="00D1502C">
        <w:rPr>
          <w:rFonts w:ascii="Calibri" w:hAnsi="Calibri" w:cs="Calibri"/>
          <w:sz w:val="24"/>
          <w:szCs w:val="24"/>
        </w:rPr>
        <w:tab/>
        <w:t>25%</w:t>
      </w:r>
    </w:p>
    <w:p w14:paraId="48A906F9" w14:textId="77777777" w:rsidR="00104233" w:rsidRDefault="00104233" w:rsidP="00B11AF8">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Calibri" w:hAnsi="Calibri" w:cs="Calibri"/>
          <w:sz w:val="24"/>
          <w:szCs w:val="24"/>
        </w:rPr>
      </w:pPr>
      <w:r w:rsidRPr="00D1502C">
        <w:rPr>
          <w:rFonts w:ascii="Calibri" w:hAnsi="Calibri" w:cs="Calibri"/>
          <w:sz w:val="24"/>
          <w:szCs w:val="24"/>
        </w:rPr>
        <w:t>Competencies</w:t>
      </w:r>
      <w:r w:rsidRPr="00D1502C">
        <w:rPr>
          <w:rFonts w:ascii="Calibri" w:hAnsi="Calibri" w:cs="Calibri"/>
          <w:sz w:val="24"/>
          <w:szCs w:val="24"/>
        </w:rPr>
        <w:tab/>
      </w:r>
      <w:r w:rsidRPr="00D1502C">
        <w:rPr>
          <w:rFonts w:ascii="Calibri" w:hAnsi="Calibri" w:cs="Calibri"/>
          <w:sz w:val="24"/>
          <w:szCs w:val="24"/>
        </w:rPr>
        <w:tab/>
      </w:r>
      <w:r w:rsidRPr="00D1502C">
        <w:rPr>
          <w:rFonts w:ascii="Calibri" w:hAnsi="Calibri" w:cs="Calibri"/>
          <w:sz w:val="24"/>
          <w:szCs w:val="24"/>
        </w:rPr>
        <w:tab/>
        <w:t>“S”</w:t>
      </w:r>
    </w:p>
    <w:p w14:paraId="177D577A" w14:textId="77777777" w:rsidR="0026070E" w:rsidRPr="00D1502C" w:rsidRDefault="0026070E" w:rsidP="00B11AF8">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Calibri" w:hAnsi="Calibri" w:cs="Calibri"/>
          <w:sz w:val="24"/>
          <w:szCs w:val="24"/>
        </w:rPr>
      </w:pPr>
      <w:r>
        <w:rPr>
          <w:rFonts w:ascii="Calibri" w:hAnsi="Calibri" w:cs="Calibri"/>
          <w:sz w:val="24"/>
          <w:szCs w:val="24"/>
        </w:rPr>
        <w:t>Check-Off</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w:t>
      </w:r>
    </w:p>
    <w:p w14:paraId="3E918EB4" w14:textId="77777777" w:rsidR="00104233" w:rsidRDefault="00104233" w:rsidP="00B11AF8">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Calibri" w:hAnsi="Calibri" w:cs="Calibri"/>
          <w:sz w:val="24"/>
          <w:szCs w:val="24"/>
        </w:rPr>
      </w:pPr>
      <w:r w:rsidRPr="00D1502C">
        <w:rPr>
          <w:rFonts w:ascii="Calibri" w:hAnsi="Calibri" w:cs="Calibri"/>
          <w:sz w:val="24"/>
          <w:szCs w:val="24"/>
        </w:rPr>
        <w:t>Completion of prophylaxis</w:t>
      </w:r>
      <w:r w:rsidRPr="00D1502C">
        <w:rPr>
          <w:rFonts w:ascii="Calibri" w:hAnsi="Calibri" w:cs="Calibri"/>
          <w:sz w:val="24"/>
          <w:szCs w:val="24"/>
        </w:rPr>
        <w:tab/>
        <w:t>“S”</w:t>
      </w:r>
    </w:p>
    <w:p w14:paraId="711C6FBF" w14:textId="77777777" w:rsidR="00104233" w:rsidRPr="00D1502C" w:rsidRDefault="00104233" w:rsidP="00B11AF8">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Calibri" w:hAnsi="Calibri" w:cs="Calibri"/>
          <w:sz w:val="24"/>
          <w:szCs w:val="24"/>
          <w:u w:val="single"/>
        </w:rPr>
      </w:pPr>
      <w:r w:rsidRPr="00D1502C">
        <w:rPr>
          <w:rFonts w:ascii="Calibri" w:hAnsi="Calibri" w:cs="Calibri"/>
          <w:sz w:val="24"/>
          <w:szCs w:val="24"/>
        </w:rPr>
        <w:t>Final Examination</w:t>
      </w:r>
      <w:r w:rsidRPr="00D1502C">
        <w:rPr>
          <w:rFonts w:ascii="Calibri" w:hAnsi="Calibri" w:cs="Calibri"/>
          <w:sz w:val="24"/>
          <w:szCs w:val="24"/>
        </w:rPr>
        <w:tab/>
      </w:r>
      <w:r w:rsidRPr="00D1502C">
        <w:rPr>
          <w:rFonts w:ascii="Calibri" w:hAnsi="Calibri" w:cs="Calibri"/>
          <w:sz w:val="24"/>
          <w:szCs w:val="24"/>
        </w:rPr>
        <w:tab/>
      </w:r>
      <w:r w:rsidRPr="00D1502C">
        <w:rPr>
          <w:rFonts w:ascii="Calibri" w:hAnsi="Calibri" w:cs="Calibri"/>
          <w:sz w:val="24"/>
          <w:szCs w:val="24"/>
          <w:u w:val="single"/>
        </w:rPr>
        <w:t>25%</w:t>
      </w:r>
    </w:p>
    <w:p w14:paraId="6AF7E2DA" w14:textId="77777777" w:rsidR="00104233" w:rsidRPr="00D1502C" w:rsidRDefault="00104233" w:rsidP="00104233">
      <w:pPr>
        <w:pStyle w:val="Quicka"/>
        <w:tabs>
          <w:tab w:val="left" w:pos="1026"/>
          <w:tab w:val="left" w:pos="2160"/>
          <w:tab w:val="left" w:pos="2880"/>
          <w:tab w:val="left" w:pos="3510"/>
          <w:tab w:val="left" w:pos="4320"/>
          <w:tab w:val="left" w:pos="5040"/>
          <w:tab w:val="left" w:pos="5760"/>
          <w:tab w:val="left" w:pos="6480"/>
          <w:tab w:val="left" w:pos="7200"/>
          <w:tab w:val="left" w:pos="7920"/>
          <w:tab w:val="left" w:pos="8640"/>
        </w:tabs>
        <w:ind w:left="0"/>
        <w:rPr>
          <w:rFonts w:ascii="Calibri" w:hAnsi="Calibri" w:cs="Calibri"/>
          <w:sz w:val="24"/>
          <w:szCs w:val="24"/>
        </w:rPr>
      </w:pPr>
      <w:r w:rsidRPr="00D1502C">
        <w:rPr>
          <w:rFonts w:ascii="Calibri" w:hAnsi="Calibri" w:cs="Calibri"/>
          <w:sz w:val="24"/>
          <w:szCs w:val="24"/>
        </w:rPr>
        <w:tab/>
      </w:r>
      <w:r w:rsidRPr="00D1502C">
        <w:rPr>
          <w:rFonts w:ascii="Calibri" w:hAnsi="Calibri" w:cs="Calibri"/>
          <w:sz w:val="24"/>
          <w:szCs w:val="24"/>
        </w:rPr>
        <w:tab/>
      </w:r>
      <w:r w:rsidRPr="00D1502C">
        <w:rPr>
          <w:rFonts w:ascii="Calibri" w:hAnsi="Calibri" w:cs="Calibri"/>
          <w:sz w:val="24"/>
          <w:szCs w:val="24"/>
        </w:rPr>
        <w:tab/>
      </w:r>
      <w:r w:rsidRPr="00D1502C">
        <w:rPr>
          <w:rFonts w:ascii="Calibri" w:hAnsi="Calibri" w:cs="Calibri"/>
          <w:sz w:val="24"/>
          <w:szCs w:val="24"/>
        </w:rPr>
        <w:tab/>
        <w:t>100%</w:t>
      </w:r>
    </w:p>
    <w:p w14:paraId="42C6B7C3" w14:textId="77777777" w:rsidR="00350BB0" w:rsidRPr="00350BB0" w:rsidRDefault="00350BB0" w:rsidP="00C7350C">
      <w:pPr>
        <w:pStyle w:val="BodyText"/>
        <w:spacing w:after="0"/>
        <w:rPr>
          <w:rFonts w:ascii="Calibri" w:hAnsi="Calibri" w:cs="Calibri"/>
        </w:rPr>
      </w:pPr>
      <w:r w:rsidRPr="00350BB0">
        <w:rPr>
          <w:rFonts w:ascii="Calibri" w:hAnsi="Calibri" w:cs="Calibri"/>
        </w:rPr>
        <w:t>Upon completion of this course the student will have mastered the stated outcomes with a</w:t>
      </w:r>
      <w:r w:rsidR="00C7350C">
        <w:rPr>
          <w:rFonts w:ascii="Calibri" w:hAnsi="Calibri" w:cs="Calibri"/>
        </w:rPr>
        <w:t xml:space="preserve"> </w:t>
      </w:r>
      <w:r w:rsidRPr="00350BB0">
        <w:rPr>
          <w:rFonts w:ascii="Calibri" w:hAnsi="Calibri" w:cs="Calibri"/>
        </w:rPr>
        <w:t xml:space="preserve">minimum of </w:t>
      </w:r>
      <w:r w:rsidRPr="00350BB0">
        <w:rPr>
          <w:rFonts w:ascii="Calibri" w:hAnsi="Calibri" w:cs="Calibri"/>
          <w:bCs/>
        </w:rPr>
        <w:t>75%</w:t>
      </w:r>
      <w:r w:rsidRPr="00350BB0">
        <w:rPr>
          <w:rFonts w:ascii="Calibri" w:hAnsi="Calibri" w:cs="Calibri"/>
        </w:rPr>
        <w:t xml:space="preserve"> through evaluations, which may include quizzes, exams, group and      individual projects and class participation.</w:t>
      </w:r>
    </w:p>
    <w:p w14:paraId="5C848356" w14:textId="77777777" w:rsidR="00D90D61" w:rsidRDefault="00D90D61" w:rsidP="00C50314">
      <w:pPr>
        <w:rPr>
          <w:rFonts w:ascii="Calibri" w:hAnsi="Calibri" w:cs="Arial"/>
          <w:b/>
        </w:rPr>
      </w:pPr>
    </w:p>
    <w:p w14:paraId="62AF6FBA" w14:textId="77777777" w:rsidR="00C50314" w:rsidRDefault="00E343D7" w:rsidP="00C50314">
      <w:pPr>
        <w:rPr>
          <w:rFonts w:ascii="Calibri" w:hAnsi="Calibri" w:cs="Arial"/>
          <w:b/>
        </w:rPr>
      </w:pPr>
      <w:r>
        <w:rPr>
          <w:rFonts w:ascii="Calibri" w:hAnsi="Calibri" w:cs="Arial"/>
          <w:b/>
        </w:rPr>
        <w:t>GRADING SCALE</w:t>
      </w:r>
    </w:p>
    <w:p w14:paraId="7F5E2B93" w14:textId="77777777" w:rsidR="001E5E92" w:rsidRPr="00D438CB" w:rsidRDefault="001E5E92" w:rsidP="001E5E92">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rPr>
      </w:pPr>
      <w:r w:rsidRPr="00D438CB">
        <w:rPr>
          <w:rFonts w:ascii="Calibri" w:hAnsi="Calibri"/>
        </w:rPr>
        <w:t>A = 93-100%</w:t>
      </w:r>
    </w:p>
    <w:p w14:paraId="5ABAB404" w14:textId="77777777" w:rsidR="001E5E92" w:rsidRPr="00D438CB" w:rsidRDefault="00974439" w:rsidP="001E5E92">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rPr>
      </w:pPr>
      <w:r w:rsidRPr="00D438CB">
        <w:rPr>
          <w:rFonts w:ascii="Calibri" w:hAnsi="Calibri"/>
        </w:rPr>
        <w:t>B = 84-92%</w:t>
      </w:r>
    </w:p>
    <w:p w14:paraId="4798E2FB" w14:textId="77777777" w:rsidR="001E5E92" w:rsidRPr="00D438CB" w:rsidRDefault="001E5E92" w:rsidP="001E5E92">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b/>
          <w:bCs/>
        </w:rPr>
      </w:pPr>
      <w:r w:rsidRPr="00D438CB">
        <w:rPr>
          <w:rFonts w:ascii="Calibri" w:hAnsi="Calibri"/>
          <w:b/>
          <w:bCs/>
        </w:rPr>
        <w:t>C = 75-83%</w:t>
      </w:r>
    </w:p>
    <w:p w14:paraId="4F4895BE" w14:textId="77777777" w:rsidR="001E5E92" w:rsidRPr="00D438CB" w:rsidRDefault="001E5E92" w:rsidP="001E5E92">
      <w:pPr>
        <w:pStyle w:val="Header"/>
        <w:tabs>
          <w:tab w:val="clear" w:pos="4320"/>
          <w:tab w:val="clear" w:pos="8640"/>
        </w:tabs>
        <w:rPr>
          <w:rFonts w:ascii="Calibri" w:hAnsi="Calibri"/>
          <w:sz w:val="24"/>
          <w:szCs w:val="24"/>
        </w:rPr>
      </w:pPr>
      <w:r w:rsidRPr="00D438CB">
        <w:rPr>
          <w:rFonts w:ascii="Calibri" w:hAnsi="Calibri"/>
          <w:sz w:val="24"/>
          <w:szCs w:val="24"/>
        </w:rPr>
        <w:t>D = 66-74</w:t>
      </w:r>
    </w:p>
    <w:p w14:paraId="2EA57CB5" w14:textId="77777777" w:rsidR="001E5E92" w:rsidRDefault="001E5E92" w:rsidP="001E5E92">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rPr>
      </w:pPr>
      <w:r w:rsidRPr="00D438CB">
        <w:rPr>
          <w:rFonts w:ascii="Calibri" w:hAnsi="Calibri"/>
        </w:rPr>
        <w:t>E = Below 66%</w:t>
      </w:r>
    </w:p>
    <w:p w14:paraId="1DADE7B3" w14:textId="77777777" w:rsidR="00291FDC" w:rsidRPr="00D438CB" w:rsidRDefault="00291FDC" w:rsidP="001E5E92">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rPr>
      </w:pPr>
    </w:p>
    <w:p w14:paraId="339E7D7E" w14:textId="77777777" w:rsidR="001E5E92" w:rsidRPr="00DF342E" w:rsidRDefault="001E5E92" w:rsidP="001E5E92">
      <w:pPr>
        <w:pStyle w:val="BodyText"/>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rPr>
      </w:pPr>
      <w:r w:rsidRPr="00DF342E">
        <w:rPr>
          <w:rFonts w:ascii="Calibri" w:hAnsi="Calibri"/>
          <w:b/>
        </w:rPr>
        <w:t>Grades</w:t>
      </w:r>
    </w:p>
    <w:p w14:paraId="62411ED7" w14:textId="77777777" w:rsidR="001E5E92" w:rsidRPr="00DF342E" w:rsidRDefault="001E5E92" w:rsidP="00D875B3">
      <w:pPr>
        <w:pStyle w:val="BodyText"/>
        <w:widowControl w:val="0"/>
        <w:numPr>
          <w:ilvl w:val="1"/>
          <w:numId w:val="14"/>
        </w:numPr>
        <w:tabs>
          <w:tab w:val="left" w:pos="-1200"/>
          <w:tab w:val="left" w:pos="-720"/>
          <w:tab w:val="left" w:pos="0"/>
          <w:tab w:val="num" w:pos="72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ind w:firstLine="0"/>
        <w:rPr>
          <w:rFonts w:ascii="Calibri" w:hAnsi="Calibri"/>
        </w:rPr>
      </w:pPr>
      <w:r w:rsidRPr="00DF342E">
        <w:rPr>
          <w:rFonts w:ascii="Calibri" w:hAnsi="Calibri"/>
        </w:rPr>
        <w:t>Grades will be posted on BlackBoard.</w:t>
      </w:r>
    </w:p>
    <w:p w14:paraId="774916A9" w14:textId="77777777" w:rsidR="001E5E92" w:rsidRPr="00DF342E" w:rsidRDefault="001E5E92" w:rsidP="00D875B3">
      <w:pPr>
        <w:widowControl w:val="0"/>
        <w:numPr>
          <w:ilvl w:val="1"/>
          <w:numId w:val="14"/>
        </w:numPr>
        <w:tabs>
          <w:tab w:val="num" w:pos="720"/>
        </w:tabs>
        <w:autoSpaceDE w:val="0"/>
        <w:autoSpaceDN w:val="0"/>
        <w:adjustRightInd w:val="0"/>
        <w:ind w:left="720" w:right="-720"/>
        <w:rPr>
          <w:rFonts w:ascii="Calibri" w:hAnsi="Calibri"/>
        </w:rPr>
      </w:pPr>
      <w:r w:rsidRPr="00DF342E">
        <w:rPr>
          <w:rFonts w:ascii="Calibri" w:hAnsi="Calibri"/>
          <w:b/>
          <w:bCs/>
        </w:rPr>
        <w:t>No make-up Unit Tests or Exams</w:t>
      </w:r>
      <w:r w:rsidRPr="00DF342E">
        <w:rPr>
          <w:rFonts w:ascii="Calibri" w:hAnsi="Calibri"/>
        </w:rPr>
        <w:t xml:space="preserve"> will be permitted in this course unless approved under extreme life circumstances approved by the program coordinator.</w:t>
      </w:r>
    </w:p>
    <w:p w14:paraId="49F75B90" w14:textId="77777777" w:rsidR="001E5E92" w:rsidRPr="00DF342E" w:rsidRDefault="001E5E92" w:rsidP="00D875B3">
      <w:pPr>
        <w:widowControl w:val="0"/>
        <w:numPr>
          <w:ilvl w:val="1"/>
          <w:numId w:val="14"/>
        </w:numPr>
        <w:tabs>
          <w:tab w:val="num" w:pos="720"/>
        </w:tabs>
        <w:autoSpaceDE w:val="0"/>
        <w:autoSpaceDN w:val="0"/>
        <w:adjustRightInd w:val="0"/>
        <w:ind w:firstLine="0"/>
        <w:rPr>
          <w:rFonts w:ascii="Calibri" w:hAnsi="Calibri"/>
        </w:rPr>
      </w:pPr>
      <w:r w:rsidRPr="00DF342E">
        <w:rPr>
          <w:rFonts w:ascii="Calibri" w:hAnsi="Calibri"/>
        </w:rPr>
        <w:t>There will be no extra credit available.</w:t>
      </w:r>
    </w:p>
    <w:p w14:paraId="31807B0E" w14:textId="77777777" w:rsidR="001E5E92" w:rsidRDefault="001E5E92" w:rsidP="00D875B3">
      <w:pPr>
        <w:widowControl w:val="0"/>
        <w:numPr>
          <w:ilvl w:val="1"/>
          <w:numId w:val="14"/>
        </w:numPr>
        <w:tabs>
          <w:tab w:val="num" w:pos="720"/>
        </w:tabs>
        <w:autoSpaceDE w:val="0"/>
        <w:autoSpaceDN w:val="0"/>
        <w:adjustRightInd w:val="0"/>
        <w:ind w:firstLine="0"/>
        <w:rPr>
          <w:rFonts w:ascii="Calibri" w:hAnsi="Calibri"/>
        </w:rPr>
      </w:pPr>
      <w:r w:rsidRPr="00DF342E">
        <w:rPr>
          <w:rFonts w:ascii="Calibri" w:hAnsi="Calibri"/>
        </w:rPr>
        <w:t>Late assignments will be deducted 1 point for every day late from the due date.</w:t>
      </w:r>
    </w:p>
    <w:p w14:paraId="28FD9676" w14:textId="77777777" w:rsidR="00F079DE" w:rsidRPr="00DF342E" w:rsidRDefault="00F079DE" w:rsidP="00F079DE">
      <w:pPr>
        <w:widowControl w:val="0"/>
        <w:numPr>
          <w:ilvl w:val="1"/>
          <w:numId w:val="14"/>
        </w:numPr>
        <w:tabs>
          <w:tab w:val="clear" w:pos="360"/>
          <w:tab w:val="num" w:pos="720"/>
        </w:tabs>
        <w:autoSpaceDE w:val="0"/>
        <w:autoSpaceDN w:val="0"/>
        <w:adjustRightInd w:val="0"/>
        <w:ind w:left="720"/>
        <w:rPr>
          <w:rFonts w:ascii="Calibri" w:hAnsi="Calibri"/>
        </w:rPr>
      </w:pPr>
      <w:r>
        <w:rPr>
          <w:rFonts w:ascii="Calibri" w:hAnsi="Calibri"/>
        </w:rPr>
        <w:t xml:space="preserve">Any student receiving a failing grade (below 75%) for a test, homework, written assignment, competency or final examination will be given one opportunity to retake </w:t>
      </w:r>
      <w:proofErr w:type="gramStart"/>
      <w:r>
        <w:rPr>
          <w:rFonts w:ascii="Calibri" w:hAnsi="Calibri"/>
        </w:rPr>
        <w:t>the test,</w:t>
      </w:r>
      <w:proofErr w:type="gramEnd"/>
      <w:r>
        <w:rPr>
          <w:rFonts w:ascii="Calibri" w:hAnsi="Calibri"/>
        </w:rPr>
        <w:t xml:space="preserve"> final examination or resubmit the homework or written assignment to achieve the 75% </w:t>
      </w:r>
      <w:proofErr w:type="gramStart"/>
      <w:r>
        <w:rPr>
          <w:rFonts w:ascii="Calibri" w:hAnsi="Calibri"/>
        </w:rPr>
        <w:t>in order to</w:t>
      </w:r>
      <w:proofErr w:type="gramEnd"/>
      <w:r>
        <w:rPr>
          <w:rFonts w:ascii="Calibri" w:hAnsi="Calibri"/>
        </w:rPr>
        <w:t xml:space="preserve"> pass the course.</w:t>
      </w:r>
    </w:p>
    <w:p w14:paraId="2382068F" w14:textId="77777777" w:rsidR="00C50314" w:rsidRPr="00046BEC" w:rsidRDefault="00C50314" w:rsidP="00C50314">
      <w:pPr>
        <w:rPr>
          <w:rFonts w:ascii="Calibri" w:hAnsi="Calibri" w:cs="Arial"/>
        </w:rPr>
      </w:pPr>
    </w:p>
    <w:p w14:paraId="4E425FAF" w14:textId="77777777" w:rsidR="00C50314" w:rsidRDefault="00E343D7" w:rsidP="00C50314">
      <w:pPr>
        <w:rPr>
          <w:rFonts w:ascii="Calibri" w:hAnsi="Calibri" w:cs="Arial"/>
          <w:b/>
        </w:rPr>
      </w:pPr>
      <w:r>
        <w:rPr>
          <w:rFonts w:ascii="Calibri" w:hAnsi="Calibri" w:cs="Arial"/>
          <w:b/>
        </w:rPr>
        <w:t>SPECIAL COURSE REQUIREMENTS</w:t>
      </w:r>
    </w:p>
    <w:p w14:paraId="635D9E34" w14:textId="77777777" w:rsidR="001E5E92" w:rsidRPr="00D438CB" w:rsidRDefault="001E5E92" w:rsidP="00D875B3">
      <w:pPr>
        <w:numPr>
          <w:ilvl w:val="0"/>
          <w:numId w:val="15"/>
        </w:numPr>
        <w:shd w:val="clear" w:color="auto" w:fill="FFFFFF"/>
        <w:rPr>
          <w:rFonts w:ascii="Calibri" w:hAnsi="Calibri"/>
        </w:rPr>
      </w:pPr>
      <w:r w:rsidRPr="00D438CB">
        <w:rPr>
          <w:rFonts w:ascii="Calibri" w:hAnsi="Calibri"/>
        </w:rPr>
        <w:lastRenderedPageBreak/>
        <w:t xml:space="preserve">Reading assignments should be completed </w:t>
      </w:r>
      <w:r w:rsidRPr="00D438CB">
        <w:rPr>
          <w:rFonts w:ascii="Calibri" w:hAnsi="Calibri"/>
          <w:b/>
          <w:bCs/>
        </w:rPr>
        <w:t xml:space="preserve">prior </w:t>
      </w:r>
      <w:r w:rsidRPr="00D438CB">
        <w:rPr>
          <w:rFonts w:ascii="Calibri" w:hAnsi="Calibri"/>
        </w:rPr>
        <w:t xml:space="preserve">to class.  This promotes better understanding of the material and allows for attention towards </w:t>
      </w:r>
      <w:proofErr w:type="gramStart"/>
      <w:r w:rsidRPr="00D438CB">
        <w:rPr>
          <w:rFonts w:ascii="Calibri" w:hAnsi="Calibri"/>
        </w:rPr>
        <w:t>understanding of</w:t>
      </w:r>
      <w:proofErr w:type="gramEnd"/>
      <w:r w:rsidRPr="00D438CB">
        <w:rPr>
          <w:rFonts w:ascii="Calibri" w:hAnsi="Calibri"/>
        </w:rPr>
        <w:t xml:space="preserve"> the material.  </w:t>
      </w:r>
    </w:p>
    <w:p w14:paraId="198B24BC" w14:textId="77777777" w:rsidR="001E5E92" w:rsidRPr="00D438CB" w:rsidRDefault="001E5E92" w:rsidP="00D875B3">
      <w:pPr>
        <w:pStyle w:val="BodyText"/>
        <w:widowControl w:val="0"/>
        <w:numPr>
          <w:ilvl w:val="0"/>
          <w:numId w:val="15"/>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 xml:space="preserve">Lecture power-point presentations for the class must be reviewed on Blackboard ahead of time, before the class begins.  It is </w:t>
      </w:r>
      <w:r w:rsidRPr="00D438CB">
        <w:rPr>
          <w:rFonts w:ascii="Calibri" w:hAnsi="Calibri"/>
          <w:u w:val="single"/>
        </w:rPr>
        <w:t>the student's responsibility</w:t>
      </w:r>
      <w:r w:rsidRPr="00D438CB">
        <w:rPr>
          <w:rFonts w:ascii="Calibri" w:hAnsi="Calibri"/>
        </w:rPr>
        <w:t xml:space="preserve"> to preview the </w:t>
      </w:r>
      <w:proofErr w:type="gramStart"/>
      <w:r w:rsidRPr="00D438CB">
        <w:rPr>
          <w:rFonts w:ascii="Calibri" w:hAnsi="Calibri"/>
        </w:rPr>
        <w:t>power point</w:t>
      </w:r>
      <w:proofErr w:type="gramEnd"/>
      <w:r w:rsidRPr="00D438CB">
        <w:rPr>
          <w:rFonts w:ascii="Calibri" w:hAnsi="Calibri"/>
        </w:rPr>
        <w:t xml:space="preserve"> presentation, read it and be prepared to discuss it in class.  Success </w:t>
      </w:r>
      <w:proofErr w:type="gramStart"/>
      <w:r w:rsidRPr="00D438CB">
        <w:rPr>
          <w:rFonts w:ascii="Calibri" w:hAnsi="Calibri"/>
        </w:rPr>
        <w:t>in</w:t>
      </w:r>
      <w:proofErr w:type="gramEnd"/>
      <w:r w:rsidRPr="00D438CB">
        <w:rPr>
          <w:rFonts w:ascii="Calibri" w:hAnsi="Calibri"/>
        </w:rPr>
        <w:t xml:space="preserve"> the course mandates this!</w:t>
      </w:r>
    </w:p>
    <w:p w14:paraId="0A0CECBC" w14:textId="77777777" w:rsidR="001E5E92" w:rsidRPr="00D438CB" w:rsidRDefault="001E5E92" w:rsidP="00D875B3">
      <w:pPr>
        <w:pStyle w:val="BodyText"/>
        <w:widowControl w:val="0"/>
        <w:numPr>
          <w:ilvl w:val="0"/>
          <w:numId w:val="15"/>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If time does not permit the completion of each unit as scheduled, the class will complete the material the next week and progress to the next unit.  Readings should be completed as scheduled.</w:t>
      </w:r>
    </w:p>
    <w:p w14:paraId="2CE290C2" w14:textId="77777777" w:rsidR="001E5E92" w:rsidRPr="00D438CB" w:rsidRDefault="001E5E92" w:rsidP="00D875B3">
      <w:pPr>
        <w:pStyle w:val="BodyText"/>
        <w:widowControl w:val="0"/>
        <w:numPr>
          <w:ilvl w:val="0"/>
          <w:numId w:val="15"/>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 xml:space="preserve">A web site through BlackBoard will </w:t>
      </w:r>
      <w:proofErr w:type="gramStart"/>
      <w:r w:rsidRPr="00D438CB">
        <w:rPr>
          <w:rFonts w:ascii="Calibri" w:hAnsi="Calibri"/>
        </w:rPr>
        <w:t>utilized</w:t>
      </w:r>
      <w:proofErr w:type="gramEnd"/>
      <w:r w:rsidRPr="00D438CB">
        <w:rPr>
          <w:rFonts w:ascii="Calibri" w:hAnsi="Calibri"/>
        </w:rPr>
        <w:t xml:space="preserve"> throughout this course.  It may be accessed at </w:t>
      </w:r>
      <w:hyperlink r:id="rId9" w:history="1">
        <w:r w:rsidR="00822887" w:rsidRPr="00A9509C">
          <w:rPr>
            <w:rStyle w:val="Hyperlink"/>
            <w:rFonts w:ascii="Calibri" w:hAnsi="Calibri"/>
          </w:rPr>
          <w:t>http://cscc.blackboard.com</w:t>
        </w:r>
      </w:hyperlink>
      <w:r w:rsidRPr="00D438CB">
        <w:rPr>
          <w:rFonts w:ascii="Calibri" w:hAnsi="Calibri"/>
        </w:rPr>
        <w:t xml:space="preserve">.   Each student will need a login code and password.  Please contact IT Support </w:t>
      </w:r>
      <w:proofErr w:type="gramStart"/>
      <w:r w:rsidRPr="00D438CB">
        <w:rPr>
          <w:rFonts w:ascii="Calibri" w:hAnsi="Calibri"/>
        </w:rPr>
        <w:t>at</w:t>
      </w:r>
      <w:proofErr w:type="gramEnd"/>
      <w:r w:rsidRPr="00D438CB">
        <w:rPr>
          <w:rFonts w:ascii="Calibri" w:hAnsi="Calibri"/>
        </w:rPr>
        <w:t xml:space="preserve"> 287-5050 for additional help.  It will be the student’s responsibility to print the handouts and </w:t>
      </w:r>
      <w:proofErr w:type="gramStart"/>
      <w:r w:rsidRPr="00D438CB">
        <w:rPr>
          <w:rFonts w:ascii="Calibri" w:hAnsi="Calibri"/>
        </w:rPr>
        <w:t>bring</w:t>
      </w:r>
      <w:proofErr w:type="gramEnd"/>
      <w:r w:rsidRPr="00D438CB">
        <w:rPr>
          <w:rFonts w:ascii="Calibri" w:hAnsi="Calibri"/>
        </w:rPr>
        <w:t xml:space="preserve"> to each class.</w:t>
      </w:r>
    </w:p>
    <w:p w14:paraId="0AD83F9E" w14:textId="77777777" w:rsidR="001E5E92" w:rsidRDefault="001E5E92" w:rsidP="00D875B3">
      <w:pPr>
        <w:widowControl w:val="0"/>
        <w:numPr>
          <w:ilvl w:val="0"/>
          <w:numId w:val="15"/>
        </w:numPr>
        <w:autoSpaceDE w:val="0"/>
        <w:autoSpaceDN w:val="0"/>
        <w:adjustRightInd w:val="0"/>
        <w:ind w:right="-720"/>
        <w:rPr>
          <w:rFonts w:ascii="Calibri" w:hAnsi="Calibri"/>
        </w:rPr>
      </w:pPr>
      <w:r w:rsidRPr="00D438CB">
        <w:rPr>
          <w:rFonts w:ascii="Calibri" w:hAnsi="Calibri"/>
        </w:rPr>
        <w:t xml:space="preserve">Participation is expected throughout the </w:t>
      </w:r>
      <w:r w:rsidR="00E674B4">
        <w:rPr>
          <w:rFonts w:ascii="Calibri" w:hAnsi="Calibri"/>
        </w:rPr>
        <w:t>semester</w:t>
      </w:r>
      <w:r w:rsidRPr="00D438CB">
        <w:rPr>
          <w:rFonts w:ascii="Calibri" w:hAnsi="Calibri"/>
        </w:rPr>
        <w:t>.  Students bring many ideas, cooperative learning, and experience to a course.  Please be courteous to each other and any speaker throughout the course.  Confidentiality is expected.</w:t>
      </w:r>
    </w:p>
    <w:p w14:paraId="250D3B69" w14:textId="77777777" w:rsidR="001E5E92" w:rsidRDefault="001E5E92" w:rsidP="00D875B3">
      <w:pPr>
        <w:widowControl w:val="0"/>
        <w:numPr>
          <w:ilvl w:val="0"/>
          <w:numId w:val="15"/>
        </w:numPr>
        <w:shd w:val="clear" w:color="auto" w:fill="FFFFFF"/>
        <w:autoSpaceDE w:val="0"/>
        <w:autoSpaceDN w:val="0"/>
        <w:adjustRightInd w:val="0"/>
        <w:ind w:right="-720"/>
        <w:rPr>
          <w:rFonts w:ascii="Calibri" w:hAnsi="Calibri"/>
        </w:rPr>
      </w:pPr>
      <w:r w:rsidRPr="00D438CB">
        <w:rPr>
          <w:rFonts w:ascii="Calibri" w:hAnsi="Calibri"/>
        </w:rPr>
        <w:t xml:space="preserve">Each </w:t>
      </w:r>
      <w:r w:rsidRPr="00DF342E">
        <w:rPr>
          <w:rFonts w:ascii="Calibri" w:hAnsi="Calibri"/>
          <w:b/>
        </w:rPr>
        <w:t>test</w:t>
      </w:r>
      <w:r w:rsidRPr="00D438CB">
        <w:rPr>
          <w:rFonts w:ascii="Calibri" w:hAnsi="Calibri"/>
        </w:rPr>
        <w:t xml:space="preserve"> will cover the material from power-point lectures and assigned readings in course text or supplementary material.  The unit tests may be a different format than the final exam.  There will be </w:t>
      </w:r>
      <w:proofErr w:type="gramStart"/>
      <w:r w:rsidR="003640DD">
        <w:rPr>
          <w:rFonts w:ascii="Calibri" w:hAnsi="Calibri"/>
        </w:rPr>
        <w:t>eight</w:t>
      </w:r>
      <w:r w:rsidRPr="00D438CB">
        <w:rPr>
          <w:rFonts w:ascii="Calibri" w:hAnsi="Calibri"/>
        </w:rPr>
        <w:t xml:space="preserve"> unit</w:t>
      </w:r>
      <w:proofErr w:type="gramEnd"/>
      <w:r w:rsidRPr="00D438CB">
        <w:rPr>
          <w:rFonts w:ascii="Calibri" w:hAnsi="Calibri"/>
        </w:rPr>
        <w:t xml:space="preserve"> tests worth </w:t>
      </w:r>
      <w:r w:rsidR="00104233">
        <w:rPr>
          <w:rFonts w:ascii="Calibri" w:hAnsi="Calibri"/>
        </w:rPr>
        <w:t>4</w:t>
      </w:r>
      <w:r w:rsidR="00FF39C6">
        <w:rPr>
          <w:rFonts w:ascii="Calibri" w:hAnsi="Calibri"/>
        </w:rPr>
        <w:t>0% of the overall grade.  The tests will cover the material as follows:</w:t>
      </w:r>
    </w:p>
    <w:p w14:paraId="07ACE8AA" w14:textId="77777777" w:rsidR="00FF39C6" w:rsidRDefault="00FF39C6"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Test 1</w:t>
      </w:r>
      <w:r w:rsidR="008404F4">
        <w:rPr>
          <w:rFonts w:ascii="Calibri" w:hAnsi="Calibri"/>
        </w:rPr>
        <w:t xml:space="preserve"> </w:t>
      </w:r>
      <w:r w:rsidR="009064B3">
        <w:rPr>
          <w:rFonts w:ascii="Calibri" w:hAnsi="Calibri"/>
        </w:rPr>
        <w:t>covers</w:t>
      </w:r>
      <w:r w:rsidR="008404F4">
        <w:rPr>
          <w:rFonts w:ascii="Calibri" w:hAnsi="Calibri"/>
        </w:rPr>
        <w:t xml:space="preserve"> Infectious</w:t>
      </w:r>
      <w:r w:rsidR="009064B3">
        <w:rPr>
          <w:rFonts w:ascii="Calibri" w:hAnsi="Calibri"/>
        </w:rPr>
        <w:t xml:space="preserve"> Diseases and Infection Control.</w:t>
      </w:r>
      <w:r w:rsidR="00E57ADE">
        <w:rPr>
          <w:rFonts w:ascii="Calibri" w:hAnsi="Calibri"/>
        </w:rPr>
        <w:t xml:space="preserve">  This test is worth 35 points.</w:t>
      </w:r>
    </w:p>
    <w:p w14:paraId="0F667A1B" w14:textId="77777777" w:rsidR="00C23AFF" w:rsidRDefault="00FF39C6"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Test 2</w:t>
      </w:r>
      <w:r w:rsidR="00A061FC">
        <w:rPr>
          <w:rFonts w:ascii="Calibri" w:hAnsi="Calibri"/>
        </w:rPr>
        <w:t xml:space="preserve"> </w:t>
      </w:r>
      <w:r w:rsidR="009064B3">
        <w:rPr>
          <w:rFonts w:ascii="Calibri" w:hAnsi="Calibri"/>
        </w:rPr>
        <w:t>covers</w:t>
      </w:r>
      <w:r w:rsidR="00A061FC">
        <w:rPr>
          <w:rFonts w:ascii="Calibri" w:hAnsi="Calibri"/>
        </w:rPr>
        <w:t xml:space="preserve"> Medical Dental History</w:t>
      </w:r>
      <w:r w:rsidR="009064B3">
        <w:rPr>
          <w:rFonts w:ascii="Calibri" w:hAnsi="Calibri"/>
        </w:rPr>
        <w:t xml:space="preserve">. </w:t>
      </w:r>
      <w:r w:rsidR="00C23AFF">
        <w:rPr>
          <w:rFonts w:ascii="Calibri" w:hAnsi="Calibri"/>
        </w:rPr>
        <w:t xml:space="preserve"> This test is worth </w:t>
      </w:r>
      <w:r w:rsidR="00FD2F6D">
        <w:rPr>
          <w:rFonts w:ascii="Calibri" w:hAnsi="Calibri"/>
        </w:rPr>
        <w:t>25</w:t>
      </w:r>
      <w:r w:rsidR="00C23AFF">
        <w:rPr>
          <w:rFonts w:ascii="Calibri" w:hAnsi="Calibri"/>
        </w:rPr>
        <w:t xml:space="preserve"> points.</w:t>
      </w:r>
    </w:p>
    <w:p w14:paraId="6967280F" w14:textId="77777777" w:rsidR="00FF39C6" w:rsidRDefault="00C23AFF"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 xml:space="preserve">Test 3 </w:t>
      </w:r>
      <w:r w:rsidR="009064B3">
        <w:rPr>
          <w:rFonts w:ascii="Calibri" w:hAnsi="Calibri"/>
        </w:rPr>
        <w:t>covers</w:t>
      </w:r>
      <w:r>
        <w:rPr>
          <w:rFonts w:ascii="Calibri" w:hAnsi="Calibri"/>
        </w:rPr>
        <w:t xml:space="preserve"> Vitals</w:t>
      </w:r>
      <w:r w:rsidR="009064B3">
        <w:rPr>
          <w:rFonts w:ascii="Calibri" w:hAnsi="Calibri"/>
        </w:rPr>
        <w:t>.</w:t>
      </w:r>
      <w:r>
        <w:rPr>
          <w:rFonts w:ascii="Calibri" w:hAnsi="Calibri"/>
        </w:rPr>
        <w:t xml:space="preserve">  </w:t>
      </w:r>
      <w:r w:rsidR="00A061FC">
        <w:rPr>
          <w:rFonts w:ascii="Calibri" w:hAnsi="Calibri"/>
        </w:rPr>
        <w:t xml:space="preserve"> </w:t>
      </w:r>
      <w:r w:rsidR="00E57ADE">
        <w:rPr>
          <w:rFonts w:ascii="Calibri" w:hAnsi="Calibri"/>
        </w:rPr>
        <w:t xml:space="preserve">This test is worth </w:t>
      </w:r>
      <w:r w:rsidR="00FD2F6D">
        <w:rPr>
          <w:rFonts w:ascii="Calibri" w:hAnsi="Calibri"/>
        </w:rPr>
        <w:t>20</w:t>
      </w:r>
      <w:r w:rsidR="00E57ADE">
        <w:rPr>
          <w:rFonts w:ascii="Calibri" w:hAnsi="Calibri"/>
        </w:rPr>
        <w:t xml:space="preserve"> points.</w:t>
      </w:r>
    </w:p>
    <w:p w14:paraId="3578C7E1" w14:textId="77777777" w:rsidR="00FF39C6" w:rsidRDefault="00A061FC"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 xml:space="preserve">Test </w:t>
      </w:r>
      <w:r w:rsidR="00C23AFF">
        <w:rPr>
          <w:rFonts w:ascii="Calibri" w:hAnsi="Calibri"/>
        </w:rPr>
        <w:t>4</w:t>
      </w:r>
      <w:r>
        <w:rPr>
          <w:rFonts w:ascii="Calibri" w:hAnsi="Calibri"/>
        </w:rPr>
        <w:t xml:space="preserve"> </w:t>
      </w:r>
      <w:r w:rsidR="009064B3">
        <w:rPr>
          <w:rFonts w:ascii="Calibri" w:hAnsi="Calibri"/>
        </w:rPr>
        <w:t>covers</w:t>
      </w:r>
      <w:r>
        <w:rPr>
          <w:rFonts w:ascii="Calibri" w:hAnsi="Calibri"/>
        </w:rPr>
        <w:t xml:space="preserve"> Hard/S</w:t>
      </w:r>
      <w:r w:rsidR="00A128CF">
        <w:rPr>
          <w:rFonts w:ascii="Calibri" w:hAnsi="Calibri"/>
        </w:rPr>
        <w:t>oft Deposits and Stains</w:t>
      </w:r>
      <w:r w:rsidR="009064B3">
        <w:rPr>
          <w:rFonts w:ascii="Calibri" w:hAnsi="Calibri"/>
        </w:rPr>
        <w:t>.</w:t>
      </w:r>
      <w:r w:rsidR="00E57ADE">
        <w:rPr>
          <w:rFonts w:ascii="Calibri" w:hAnsi="Calibri"/>
        </w:rPr>
        <w:t xml:space="preserve">  This test is worth 30 points.</w:t>
      </w:r>
    </w:p>
    <w:p w14:paraId="7598C2F3" w14:textId="77777777" w:rsidR="00C23AFF" w:rsidRDefault="00FF39C6"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 xml:space="preserve">Test </w:t>
      </w:r>
      <w:r w:rsidR="00C23AFF">
        <w:rPr>
          <w:rFonts w:ascii="Calibri" w:hAnsi="Calibri"/>
        </w:rPr>
        <w:t>5</w:t>
      </w:r>
      <w:r w:rsidR="00A061FC">
        <w:rPr>
          <w:rFonts w:ascii="Calibri" w:hAnsi="Calibri"/>
        </w:rPr>
        <w:t xml:space="preserve"> </w:t>
      </w:r>
      <w:r w:rsidR="009064B3">
        <w:rPr>
          <w:rFonts w:ascii="Calibri" w:hAnsi="Calibri"/>
        </w:rPr>
        <w:t>covers</w:t>
      </w:r>
      <w:r w:rsidR="00A061FC">
        <w:rPr>
          <w:rFonts w:ascii="Calibri" w:hAnsi="Calibri"/>
        </w:rPr>
        <w:t xml:space="preserve"> </w:t>
      </w:r>
      <w:r w:rsidR="006D1BBF">
        <w:rPr>
          <w:rFonts w:ascii="Calibri" w:hAnsi="Calibri"/>
        </w:rPr>
        <w:t xml:space="preserve">Indices, Disclosing Solution, and </w:t>
      </w:r>
      <w:r w:rsidR="00A061FC">
        <w:rPr>
          <w:rFonts w:ascii="Calibri" w:hAnsi="Calibri"/>
        </w:rPr>
        <w:t>Toothbrush</w:t>
      </w:r>
      <w:r w:rsidR="006D1BBF">
        <w:rPr>
          <w:rFonts w:ascii="Calibri" w:hAnsi="Calibri"/>
        </w:rPr>
        <w:t>es</w:t>
      </w:r>
      <w:r w:rsidR="009064B3">
        <w:rPr>
          <w:rFonts w:ascii="Calibri" w:hAnsi="Calibri"/>
        </w:rPr>
        <w:t>.</w:t>
      </w:r>
      <w:r w:rsidR="006D1BBF">
        <w:rPr>
          <w:rFonts w:ascii="Calibri" w:hAnsi="Calibri"/>
        </w:rPr>
        <w:t xml:space="preserve">  This test is worth </w:t>
      </w:r>
      <w:r w:rsidR="00FD2F6D">
        <w:rPr>
          <w:rFonts w:ascii="Calibri" w:hAnsi="Calibri"/>
        </w:rPr>
        <w:t>25</w:t>
      </w:r>
      <w:r w:rsidR="006D1BBF">
        <w:rPr>
          <w:rFonts w:ascii="Calibri" w:hAnsi="Calibri"/>
        </w:rPr>
        <w:t xml:space="preserve"> points.</w:t>
      </w:r>
    </w:p>
    <w:p w14:paraId="007BD7AC" w14:textId="77777777" w:rsidR="006D1BBF" w:rsidRDefault="00C23AFF"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 xml:space="preserve">Test 6 </w:t>
      </w:r>
      <w:r w:rsidR="009064B3">
        <w:rPr>
          <w:rFonts w:ascii="Calibri" w:hAnsi="Calibri"/>
        </w:rPr>
        <w:t>covers</w:t>
      </w:r>
      <w:r>
        <w:rPr>
          <w:rFonts w:ascii="Calibri" w:hAnsi="Calibri"/>
        </w:rPr>
        <w:t xml:space="preserve"> Toothpaste</w:t>
      </w:r>
      <w:r w:rsidR="006D1BBF">
        <w:rPr>
          <w:rFonts w:ascii="Calibri" w:hAnsi="Calibri"/>
        </w:rPr>
        <w:t xml:space="preserve">, </w:t>
      </w:r>
      <w:r>
        <w:rPr>
          <w:rFonts w:ascii="Calibri" w:hAnsi="Calibri"/>
        </w:rPr>
        <w:t>Oral Rinses</w:t>
      </w:r>
      <w:r w:rsidR="006D1BBF">
        <w:rPr>
          <w:rFonts w:ascii="Calibri" w:hAnsi="Calibri"/>
        </w:rPr>
        <w:t xml:space="preserve"> and Adjunctive Aids</w:t>
      </w:r>
      <w:r w:rsidR="009064B3">
        <w:rPr>
          <w:rFonts w:ascii="Calibri" w:hAnsi="Calibri"/>
        </w:rPr>
        <w:t>.</w:t>
      </w:r>
      <w:r>
        <w:rPr>
          <w:rFonts w:ascii="Calibri" w:hAnsi="Calibri"/>
        </w:rPr>
        <w:t xml:space="preserve">  This test is worth </w:t>
      </w:r>
      <w:r w:rsidR="00FD2F6D">
        <w:rPr>
          <w:rFonts w:ascii="Calibri" w:hAnsi="Calibri"/>
        </w:rPr>
        <w:t>20</w:t>
      </w:r>
      <w:r>
        <w:rPr>
          <w:rFonts w:ascii="Calibri" w:hAnsi="Calibri"/>
        </w:rPr>
        <w:t xml:space="preserve"> points.</w:t>
      </w:r>
      <w:r w:rsidR="006D1BBF">
        <w:rPr>
          <w:rFonts w:ascii="Calibri" w:hAnsi="Calibri"/>
        </w:rPr>
        <w:t xml:space="preserve"> </w:t>
      </w:r>
    </w:p>
    <w:p w14:paraId="2A0D8A79" w14:textId="77777777" w:rsidR="00FF39C6" w:rsidRDefault="00FF39C6"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 xml:space="preserve">Test </w:t>
      </w:r>
      <w:r w:rsidR="006D1BBF">
        <w:rPr>
          <w:rFonts w:ascii="Calibri" w:hAnsi="Calibri"/>
        </w:rPr>
        <w:t>7</w:t>
      </w:r>
      <w:r w:rsidR="00A061FC">
        <w:rPr>
          <w:rFonts w:ascii="Calibri" w:hAnsi="Calibri"/>
        </w:rPr>
        <w:t xml:space="preserve"> </w:t>
      </w:r>
      <w:r w:rsidR="009064B3">
        <w:rPr>
          <w:rFonts w:ascii="Calibri" w:hAnsi="Calibri"/>
        </w:rPr>
        <w:t>covers</w:t>
      </w:r>
      <w:r w:rsidR="00A061FC">
        <w:rPr>
          <w:rFonts w:ascii="Calibri" w:hAnsi="Calibri"/>
        </w:rPr>
        <w:t xml:space="preserve"> Caries</w:t>
      </w:r>
      <w:r w:rsidR="009064B3">
        <w:rPr>
          <w:rFonts w:ascii="Calibri" w:hAnsi="Calibri"/>
        </w:rPr>
        <w:t>.</w:t>
      </w:r>
      <w:r w:rsidR="00E57ADE">
        <w:rPr>
          <w:rFonts w:ascii="Calibri" w:hAnsi="Calibri"/>
        </w:rPr>
        <w:t xml:space="preserve">  This test is worth 20 points.</w:t>
      </w:r>
    </w:p>
    <w:p w14:paraId="64860525" w14:textId="77777777" w:rsidR="00FF39C6" w:rsidRDefault="00A061FC"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 xml:space="preserve">Test </w:t>
      </w:r>
      <w:r w:rsidR="006D1BBF">
        <w:rPr>
          <w:rFonts w:ascii="Calibri" w:hAnsi="Calibri"/>
        </w:rPr>
        <w:t>8</w:t>
      </w:r>
      <w:r>
        <w:rPr>
          <w:rFonts w:ascii="Calibri" w:hAnsi="Calibri"/>
        </w:rPr>
        <w:t xml:space="preserve"> </w:t>
      </w:r>
      <w:r w:rsidR="009064B3">
        <w:rPr>
          <w:rFonts w:ascii="Calibri" w:hAnsi="Calibri"/>
        </w:rPr>
        <w:t>covers</w:t>
      </w:r>
      <w:r>
        <w:rPr>
          <w:rFonts w:ascii="Calibri" w:hAnsi="Calibri"/>
        </w:rPr>
        <w:t xml:space="preserve"> Fluorides</w:t>
      </w:r>
      <w:r w:rsidR="009064B3">
        <w:rPr>
          <w:rFonts w:ascii="Calibri" w:hAnsi="Calibri"/>
        </w:rPr>
        <w:t>.</w:t>
      </w:r>
      <w:r w:rsidR="00E57ADE">
        <w:rPr>
          <w:rFonts w:ascii="Calibri" w:hAnsi="Calibri"/>
        </w:rPr>
        <w:t xml:space="preserve">  This test is worth 20 points.</w:t>
      </w:r>
    </w:p>
    <w:p w14:paraId="048042D6" w14:textId="77777777" w:rsidR="00FF39C6" w:rsidRDefault="00FF39C6"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 xml:space="preserve">Test </w:t>
      </w:r>
      <w:r w:rsidR="006D1BBF">
        <w:rPr>
          <w:rFonts w:ascii="Calibri" w:hAnsi="Calibri"/>
        </w:rPr>
        <w:t>9</w:t>
      </w:r>
      <w:r w:rsidR="00A061FC">
        <w:rPr>
          <w:rFonts w:ascii="Calibri" w:hAnsi="Calibri"/>
        </w:rPr>
        <w:t xml:space="preserve"> </w:t>
      </w:r>
      <w:r w:rsidR="009064B3">
        <w:rPr>
          <w:rFonts w:ascii="Calibri" w:hAnsi="Calibri"/>
        </w:rPr>
        <w:t>covers</w:t>
      </w:r>
      <w:r w:rsidR="00A061FC">
        <w:rPr>
          <w:rFonts w:ascii="Calibri" w:hAnsi="Calibri"/>
        </w:rPr>
        <w:t xml:space="preserve"> Medical Emergencies</w:t>
      </w:r>
      <w:r w:rsidR="009064B3">
        <w:rPr>
          <w:rFonts w:ascii="Calibri" w:hAnsi="Calibri"/>
        </w:rPr>
        <w:t>.</w:t>
      </w:r>
      <w:r w:rsidR="00E57ADE">
        <w:rPr>
          <w:rFonts w:ascii="Calibri" w:hAnsi="Calibri"/>
        </w:rPr>
        <w:t xml:space="preserve">  This test is worth 25 points.</w:t>
      </w:r>
    </w:p>
    <w:p w14:paraId="4790B434" w14:textId="77777777" w:rsidR="00A061FC" w:rsidRDefault="00A061FC"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 xml:space="preserve">Test </w:t>
      </w:r>
      <w:r w:rsidR="006D1BBF">
        <w:rPr>
          <w:rFonts w:ascii="Calibri" w:hAnsi="Calibri"/>
        </w:rPr>
        <w:t>10</w:t>
      </w:r>
      <w:r w:rsidR="005A01B8">
        <w:rPr>
          <w:rFonts w:ascii="Calibri" w:hAnsi="Calibri"/>
        </w:rPr>
        <w:t xml:space="preserve"> </w:t>
      </w:r>
      <w:r w:rsidR="009064B3">
        <w:rPr>
          <w:rFonts w:ascii="Calibri" w:hAnsi="Calibri"/>
        </w:rPr>
        <w:t xml:space="preserve">covers </w:t>
      </w:r>
      <w:r>
        <w:rPr>
          <w:rFonts w:ascii="Calibri" w:hAnsi="Calibri"/>
        </w:rPr>
        <w:t>Professionalism and Ethics</w:t>
      </w:r>
      <w:r w:rsidR="00E57ADE">
        <w:rPr>
          <w:rFonts w:ascii="Calibri" w:hAnsi="Calibri"/>
        </w:rPr>
        <w:t>.  This test is worth 20 points.</w:t>
      </w:r>
    </w:p>
    <w:p w14:paraId="155E0C08" w14:textId="77777777" w:rsidR="00FF39C6" w:rsidRDefault="00FF39C6" w:rsidP="00D875B3">
      <w:pPr>
        <w:widowControl w:val="0"/>
        <w:numPr>
          <w:ilvl w:val="0"/>
          <w:numId w:val="15"/>
        </w:numPr>
        <w:shd w:val="clear" w:color="auto" w:fill="FFFFFF"/>
        <w:autoSpaceDE w:val="0"/>
        <w:autoSpaceDN w:val="0"/>
        <w:adjustRightInd w:val="0"/>
        <w:ind w:right="-720"/>
        <w:rPr>
          <w:rFonts w:ascii="Calibri" w:hAnsi="Calibri"/>
        </w:rPr>
      </w:pPr>
      <w:r>
        <w:rPr>
          <w:rFonts w:ascii="Calibri" w:hAnsi="Calibri"/>
        </w:rPr>
        <w:t xml:space="preserve">The homework assignments are worth 10% of the overall grade.  </w:t>
      </w:r>
      <w:r w:rsidR="009064B3">
        <w:rPr>
          <w:rFonts w:ascii="Calibri" w:hAnsi="Calibri"/>
        </w:rPr>
        <w:t xml:space="preserve">The homework assignments are attached at the end of the syllabus.  The list and values associated with the homework assignments are as </w:t>
      </w:r>
      <w:r>
        <w:rPr>
          <w:rFonts w:ascii="Calibri" w:hAnsi="Calibri"/>
        </w:rPr>
        <w:t>follows:</w:t>
      </w:r>
    </w:p>
    <w:p w14:paraId="540039EA" w14:textId="77777777" w:rsidR="00C004A5" w:rsidRDefault="00C004A5"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 xml:space="preserve">OSU website training.  Complete the OSU </w:t>
      </w:r>
      <w:r w:rsidR="00776587">
        <w:rPr>
          <w:rFonts w:ascii="Calibri" w:hAnsi="Calibri"/>
        </w:rPr>
        <w:t xml:space="preserve">Safety Training </w:t>
      </w:r>
      <w:r w:rsidR="00B55EE4">
        <w:rPr>
          <w:rFonts w:ascii="Calibri" w:hAnsi="Calibri"/>
        </w:rPr>
        <w:t>for HIPAA</w:t>
      </w:r>
      <w:r w:rsidR="00F079DE">
        <w:rPr>
          <w:rFonts w:ascii="Calibri" w:hAnsi="Calibri"/>
        </w:rPr>
        <w:t xml:space="preserve"> and </w:t>
      </w:r>
      <w:r w:rsidR="00B55EE4">
        <w:rPr>
          <w:rFonts w:ascii="Calibri" w:hAnsi="Calibri"/>
        </w:rPr>
        <w:t>OSH</w:t>
      </w:r>
      <w:r w:rsidR="00F079DE">
        <w:rPr>
          <w:rFonts w:ascii="Calibri" w:hAnsi="Calibri"/>
        </w:rPr>
        <w:t>A</w:t>
      </w:r>
      <w:r w:rsidR="00B55EE4">
        <w:rPr>
          <w:rFonts w:ascii="Calibri" w:hAnsi="Calibri"/>
        </w:rPr>
        <w:t>/</w:t>
      </w:r>
      <w:r>
        <w:rPr>
          <w:rFonts w:ascii="Calibri" w:hAnsi="Calibri"/>
        </w:rPr>
        <w:t xml:space="preserve">BBP.  Provide documentation of completion of each training module with a grade of 75% or higher </w:t>
      </w:r>
      <w:proofErr w:type="gramStart"/>
      <w:r>
        <w:rPr>
          <w:rFonts w:ascii="Calibri" w:hAnsi="Calibri"/>
        </w:rPr>
        <w:t>to</w:t>
      </w:r>
      <w:proofErr w:type="gramEnd"/>
      <w:r>
        <w:rPr>
          <w:rFonts w:ascii="Calibri" w:hAnsi="Calibri"/>
        </w:rPr>
        <w:t xml:space="preserve"> Vincent Cocozza</w:t>
      </w:r>
      <w:r w:rsidR="009064B3">
        <w:rPr>
          <w:rFonts w:ascii="Calibri" w:hAnsi="Calibri"/>
        </w:rPr>
        <w:t>.</w:t>
      </w:r>
      <w:r w:rsidR="00661947">
        <w:rPr>
          <w:rFonts w:ascii="Calibri" w:hAnsi="Calibri"/>
        </w:rPr>
        <w:t xml:space="preserve">  Completion of this training with passing grades of 75% or higher is worth 20 points.</w:t>
      </w:r>
    </w:p>
    <w:p w14:paraId="27BAA9E4" w14:textId="77777777" w:rsidR="00FA557F" w:rsidRDefault="00FA557F"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Hazardous Communication &amp; Hazard Waste CE from dentalcare.com</w:t>
      </w:r>
      <w:r w:rsidR="009064B3">
        <w:rPr>
          <w:rFonts w:ascii="Calibri" w:hAnsi="Calibri"/>
        </w:rPr>
        <w:t>.</w:t>
      </w:r>
      <w:r w:rsidR="00661947">
        <w:rPr>
          <w:rFonts w:ascii="Calibri" w:hAnsi="Calibri"/>
        </w:rPr>
        <w:t xml:space="preserve">  Completion of this CE with a passing grade of 75% or higher is worth 10 points.</w:t>
      </w:r>
    </w:p>
    <w:p w14:paraId="3F14482D" w14:textId="77777777" w:rsidR="00A061FC" w:rsidRPr="00350BB0" w:rsidRDefault="00A061FC" w:rsidP="00D875B3">
      <w:pPr>
        <w:pStyle w:val="Quicka"/>
        <w:numPr>
          <w:ilvl w:val="1"/>
          <w:numId w:val="15"/>
        </w:numPr>
        <w:tabs>
          <w:tab w:val="left" w:pos="513"/>
          <w:tab w:val="left" w:pos="144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M</w:t>
      </w:r>
      <w:r w:rsidRPr="00350BB0">
        <w:rPr>
          <w:rFonts w:ascii="Calibri" w:hAnsi="Calibri" w:cs="Calibri"/>
          <w:sz w:val="24"/>
          <w:szCs w:val="24"/>
        </w:rPr>
        <w:t xml:space="preserve">edical history </w:t>
      </w:r>
      <w:proofErr w:type="gramStart"/>
      <w:r w:rsidRPr="00350BB0">
        <w:rPr>
          <w:rFonts w:ascii="Calibri" w:hAnsi="Calibri" w:cs="Calibri"/>
          <w:sz w:val="24"/>
          <w:szCs w:val="24"/>
        </w:rPr>
        <w:t>assignment</w:t>
      </w:r>
      <w:r w:rsidR="009064B3">
        <w:rPr>
          <w:rFonts w:ascii="Calibri" w:hAnsi="Calibri" w:cs="Calibri"/>
          <w:sz w:val="24"/>
          <w:szCs w:val="24"/>
        </w:rPr>
        <w:t xml:space="preserve"> is</w:t>
      </w:r>
      <w:proofErr w:type="gramEnd"/>
      <w:r w:rsidR="009064B3">
        <w:rPr>
          <w:rFonts w:ascii="Calibri" w:hAnsi="Calibri" w:cs="Calibri"/>
          <w:sz w:val="24"/>
          <w:szCs w:val="24"/>
        </w:rPr>
        <w:t xml:space="preserve"> b</w:t>
      </w:r>
      <w:r w:rsidR="00661947">
        <w:rPr>
          <w:rFonts w:ascii="Calibri" w:hAnsi="Calibri" w:cs="Calibri"/>
          <w:sz w:val="24"/>
          <w:szCs w:val="24"/>
        </w:rPr>
        <w:t>ased on the criteria in the assignment</w:t>
      </w:r>
      <w:r w:rsidR="009064B3">
        <w:rPr>
          <w:rFonts w:ascii="Calibri" w:hAnsi="Calibri" w:cs="Calibri"/>
          <w:sz w:val="24"/>
          <w:szCs w:val="24"/>
        </w:rPr>
        <w:t>.  T</w:t>
      </w:r>
      <w:r w:rsidR="00661947">
        <w:rPr>
          <w:rFonts w:ascii="Calibri" w:hAnsi="Calibri" w:cs="Calibri"/>
          <w:sz w:val="24"/>
          <w:szCs w:val="24"/>
        </w:rPr>
        <w:t>his assignment is worth 15 points.</w:t>
      </w:r>
    </w:p>
    <w:p w14:paraId="0821B09B" w14:textId="77777777" w:rsidR="00661947" w:rsidRPr="00350BB0" w:rsidRDefault="00A061FC" w:rsidP="00661947">
      <w:pPr>
        <w:pStyle w:val="Quicka"/>
        <w:numPr>
          <w:ilvl w:val="1"/>
          <w:numId w:val="15"/>
        </w:numPr>
        <w:tabs>
          <w:tab w:val="left" w:pos="513"/>
          <w:tab w:val="left" w:pos="144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Prescription drug</w:t>
      </w:r>
      <w:r w:rsidRPr="00350BB0">
        <w:rPr>
          <w:rFonts w:ascii="Calibri" w:hAnsi="Calibri" w:cs="Calibri"/>
          <w:sz w:val="24"/>
          <w:szCs w:val="24"/>
        </w:rPr>
        <w:t xml:space="preserve"> </w:t>
      </w:r>
      <w:r>
        <w:rPr>
          <w:rFonts w:ascii="Calibri" w:hAnsi="Calibri" w:cs="Calibri"/>
          <w:sz w:val="24"/>
          <w:szCs w:val="24"/>
        </w:rPr>
        <w:t>assignment</w:t>
      </w:r>
      <w:r w:rsidR="00E674B4">
        <w:rPr>
          <w:rFonts w:ascii="Calibri" w:hAnsi="Calibri" w:cs="Calibri"/>
          <w:sz w:val="24"/>
          <w:szCs w:val="24"/>
        </w:rPr>
        <w:t xml:space="preserve"> </w:t>
      </w:r>
      <w:r w:rsidR="009064B3">
        <w:rPr>
          <w:rFonts w:ascii="Calibri" w:hAnsi="Calibri" w:cs="Calibri"/>
          <w:sz w:val="24"/>
          <w:szCs w:val="24"/>
        </w:rPr>
        <w:t>is b</w:t>
      </w:r>
      <w:r w:rsidR="00661947">
        <w:rPr>
          <w:rFonts w:ascii="Calibri" w:hAnsi="Calibri" w:cs="Calibri"/>
          <w:sz w:val="24"/>
          <w:szCs w:val="24"/>
        </w:rPr>
        <w:t>ased on the criteria in the assignment</w:t>
      </w:r>
      <w:r w:rsidR="009064B3">
        <w:rPr>
          <w:rFonts w:ascii="Calibri" w:hAnsi="Calibri" w:cs="Calibri"/>
          <w:sz w:val="24"/>
          <w:szCs w:val="24"/>
        </w:rPr>
        <w:t>.  T</w:t>
      </w:r>
      <w:r w:rsidR="00661947">
        <w:rPr>
          <w:rFonts w:ascii="Calibri" w:hAnsi="Calibri" w:cs="Calibri"/>
          <w:sz w:val="24"/>
          <w:szCs w:val="24"/>
        </w:rPr>
        <w:t>his assignment is worth 15 points.</w:t>
      </w:r>
    </w:p>
    <w:p w14:paraId="0F80DE03" w14:textId="77777777" w:rsidR="00A061FC" w:rsidRPr="00350BB0" w:rsidRDefault="00A061FC" w:rsidP="00D875B3">
      <w:pPr>
        <w:pStyle w:val="Quicka"/>
        <w:numPr>
          <w:ilvl w:val="1"/>
          <w:numId w:val="15"/>
        </w:numPr>
        <w:tabs>
          <w:tab w:val="left" w:pos="513"/>
          <w:tab w:val="left" w:pos="144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1502C">
        <w:rPr>
          <w:rFonts w:ascii="Calibri" w:hAnsi="Calibri" w:cs="Calibri"/>
          <w:sz w:val="24"/>
          <w:szCs w:val="24"/>
        </w:rPr>
        <w:lastRenderedPageBreak/>
        <w:t xml:space="preserve">Caries assignment </w:t>
      </w:r>
      <w:r w:rsidR="009064B3">
        <w:rPr>
          <w:rFonts w:ascii="Calibri" w:hAnsi="Calibri" w:cs="Calibri"/>
          <w:sz w:val="24"/>
          <w:szCs w:val="24"/>
        </w:rPr>
        <w:t>is b</w:t>
      </w:r>
      <w:r w:rsidR="00661947">
        <w:rPr>
          <w:rFonts w:ascii="Calibri" w:hAnsi="Calibri" w:cs="Calibri"/>
          <w:sz w:val="24"/>
          <w:szCs w:val="24"/>
        </w:rPr>
        <w:t>ased on the criteria in the assignment</w:t>
      </w:r>
      <w:r w:rsidR="009064B3">
        <w:rPr>
          <w:rFonts w:ascii="Calibri" w:hAnsi="Calibri" w:cs="Calibri"/>
          <w:sz w:val="24"/>
          <w:szCs w:val="24"/>
        </w:rPr>
        <w:t>.  T</w:t>
      </w:r>
      <w:r w:rsidR="00661947">
        <w:rPr>
          <w:rFonts w:ascii="Calibri" w:hAnsi="Calibri" w:cs="Calibri"/>
          <w:sz w:val="24"/>
          <w:szCs w:val="24"/>
        </w:rPr>
        <w:t xml:space="preserve">his assignment is worth </w:t>
      </w:r>
      <w:r w:rsidR="006E536C">
        <w:rPr>
          <w:rFonts w:ascii="Calibri" w:hAnsi="Calibri" w:cs="Calibri"/>
          <w:sz w:val="24"/>
          <w:szCs w:val="24"/>
        </w:rPr>
        <w:t>3</w:t>
      </w:r>
      <w:r w:rsidR="00661947">
        <w:rPr>
          <w:rFonts w:ascii="Calibri" w:hAnsi="Calibri" w:cs="Calibri"/>
          <w:sz w:val="24"/>
          <w:szCs w:val="24"/>
        </w:rPr>
        <w:t>0 points.</w:t>
      </w:r>
    </w:p>
    <w:p w14:paraId="5DD1D94D" w14:textId="77777777" w:rsidR="00A061FC" w:rsidRDefault="00A061FC" w:rsidP="00D875B3">
      <w:pPr>
        <w:pStyle w:val="Quicka"/>
        <w:numPr>
          <w:ilvl w:val="1"/>
          <w:numId w:val="15"/>
        </w:numPr>
        <w:tabs>
          <w:tab w:val="left" w:pos="513"/>
          <w:tab w:val="left" w:pos="144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M</w:t>
      </w:r>
      <w:r w:rsidRPr="00350BB0">
        <w:rPr>
          <w:rFonts w:ascii="Calibri" w:hAnsi="Calibri" w:cs="Calibri"/>
          <w:sz w:val="24"/>
          <w:szCs w:val="24"/>
        </w:rPr>
        <w:t>edical emergency assignment</w:t>
      </w:r>
      <w:r w:rsidR="00E674B4">
        <w:rPr>
          <w:rFonts w:ascii="Calibri" w:hAnsi="Calibri" w:cs="Calibri"/>
          <w:sz w:val="24"/>
          <w:szCs w:val="24"/>
        </w:rPr>
        <w:t xml:space="preserve"> is to act out an assigned skit.  The skits will be presented </w:t>
      </w:r>
      <w:r w:rsidR="009064B3">
        <w:rPr>
          <w:rFonts w:ascii="Calibri" w:hAnsi="Calibri" w:cs="Calibri"/>
          <w:sz w:val="24"/>
          <w:szCs w:val="24"/>
        </w:rPr>
        <w:t xml:space="preserve">during lab.  </w:t>
      </w:r>
      <w:r w:rsidR="006E536C">
        <w:rPr>
          <w:rFonts w:ascii="Calibri" w:hAnsi="Calibri" w:cs="Calibri"/>
          <w:sz w:val="24"/>
          <w:szCs w:val="24"/>
        </w:rPr>
        <w:t>Participation in the skit is worth 5 points.</w:t>
      </w:r>
    </w:p>
    <w:p w14:paraId="568A525C" w14:textId="77777777" w:rsidR="00FA557F" w:rsidRDefault="00A061FC" w:rsidP="00D875B3">
      <w:pPr>
        <w:pStyle w:val="Quicka"/>
        <w:numPr>
          <w:ilvl w:val="1"/>
          <w:numId w:val="15"/>
        </w:numPr>
        <w:tabs>
          <w:tab w:val="left" w:pos="513"/>
          <w:tab w:val="left" w:pos="144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 xml:space="preserve">Patient education </w:t>
      </w:r>
      <w:proofErr w:type="gramStart"/>
      <w:r>
        <w:rPr>
          <w:rFonts w:ascii="Calibri" w:hAnsi="Calibri" w:cs="Calibri"/>
          <w:sz w:val="24"/>
          <w:szCs w:val="24"/>
        </w:rPr>
        <w:t>assignment</w:t>
      </w:r>
      <w:r w:rsidR="00E674B4">
        <w:rPr>
          <w:rFonts w:ascii="Calibri" w:hAnsi="Calibri" w:cs="Calibri"/>
          <w:sz w:val="24"/>
          <w:szCs w:val="24"/>
        </w:rPr>
        <w:t xml:space="preserve"> </w:t>
      </w:r>
      <w:r w:rsidR="009064B3">
        <w:rPr>
          <w:rFonts w:ascii="Calibri" w:hAnsi="Calibri" w:cs="Calibri"/>
          <w:sz w:val="24"/>
          <w:szCs w:val="24"/>
        </w:rPr>
        <w:t>is</w:t>
      </w:r>
      <w:proofErr w:type="gramEnd"/>
      <w:r w:rsidR="009064B3">
        <w:rPr>
          <w:rFonts w:ascii="Calibri" w:hAnsi="Calibri" w:cs="Calibri"/>
          <w:sz w:val="24"/>
          <w:szCs w:val="24"/>
        </w:rPr>
        <w:t xml:space="preserve"> b</w:t>
      </w:r>
      <w:r w:rsidR="006E536C">
        <w:rPr>
          <w:rFonts w:ascii="Calibri" w:hAnsi="Calibri" w:cs="Calibri"/>
          <w:sz w:val="24"/>
          <w:szCs w:val="24"/>
        </w:rPr>
        <w:t>ased on the criteria in the assignment</w:t>
      </w:r>
      <w:r w:rsidR="009064B3">
        <w:rPr>
          <w:rFonts w:ascii="Calibri" w:hAnsi="Calibri" w:cs="Calibri"/>
          <w:sz w:val="24"/>
          <w:szCs w:val="24"/>
        </w:rPr>
        <w:t xml:space="preserve">.  This </w:t>
      </w:r>
      <w:r w:rsidR="006E536C">
        <w:rPr>
          <w:rFonts w:ascii="Calibri" w:hAnsi="Calibri" w:cs="Calibri"/>
          <w:sz w:val="24"/>
          <w:szCs w:val="24"/>
        </w:rPr>
        <w:t>assignment is worth 10 points.</w:t>
      </w:r>
    </w:p>
    <w:p w14:paraId="13868923" w14:textId="77777777" w:rsidR="00473695" w:rsidRPr="006E536C" w:rsidRDefault="00473695" w:rsidP="00473695">
      <w:pPr>
        <w:pStyle w:val="Quicka"/>
        <w:numPr>
          <w:ilvl w:val="1"/>
          <w:numId w:val="15"/>
        </w:numPr>
        <w:tabs>
          <w:tab w:val="left" w:pos="513"/>
          <w:tab w:val="left" w:pos="720"/>
          <w:tab w:val="left" w:pos="144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6E536C">
        <w:rPr>
          <w:rFonts w:ascii="Calibri" w:hAnsi="Calibri"/>
          <w:sz w:val="24"/>
          <w:szCs w:val="24"/>
        </w:rPr>
        <w:t xml:space="preserve">Each student will </w:t>
      </w:r>
      <w:proofErr w:type="gramStart"/>
      <w:r w:rsidRPr="006E536C">
        <w:rPr>
          <w:rFonts w:ascii="Calibri" w:hAnsi="Calibri"/>
          <w:sz w:val="24"/>
          <w:szCs w:val="24"/>
        </w:rPr>
        <w:t>post</w:t>
      </w:r>
      <w:proofErr w:type="gramEnd"/>
      <w:r w:rsidRPr="006E536C">
        <w:rPr>
          <w:rFonts w:ascii="Calibri" w:hAnsi="Calibri"/>
          <w:sz w:val="24"/>
          <w:szCs w:val="24"/>
        </w:rPr>
        <w:t xml:space="preserve"> to Discussion Board.  D</w:t>
      </w:r>
      <w:r w:rsidRPr="006E536C">
        <w:rPr>
          <w:rFonts w:ascii="Calibri" w:hAnsi="Calibri" w:cs="Calibri"/>
          <w:sz w:val="24"/>
          <w:szCs w:val="24"/>
        </w:rPr>
        <w:t>iscussion board posting is worth 5 points if posted by the due date</w:t>
      </w:r>
      <w:r>
        <w:rPr>
          <w:rFonts w:ascii="Calibri" w:hAnsi="Calibri" w:cs="Calibri"/>
          <w:sz w:val="24"/>
          <w:szCs w:val="24"/>
        </w:rPr>
        <w:t xml:space="preserve"> o</w:t>
      </w:r>
      <w:r w:rsidRPr="006E536C">
        <w:rPr>
          <w:rFonts w:ascii="Calibri" w:hAnsi="Calibri" w:cs="Calibri"/>
          <w:sz w:val="24"/>
          <w:szCs w:val="24"/>
        </w:rPr>
        <w:t>n the following topics:</w:t>
      </w:r>
    </w:p>
    <w:p w14:paraId="2B47C4E7" w14:textId="77777777" w:rsidR="00473695" w:rsidRPr="00E446D0" w:rsidRDefault="00473695" w:rsidP="00473695">
      <w:pPr>
        <w:widowControl w:val="0"/>
        <w:numPr>
          <w:ilvl w:val="2"/>
          <w:numId w:val="15"/>
        </w:numPr>
        <w:shd w:val="clear" w:color="auto" w:fill="FFFFFF"/>
        <w:autoSpaceDE w:val="0"/>
        <w:autoSpaceDN w:val="0"/>
        <w:adjustRightInd w:val="0"/>
        <w:ind w:right="-720"/>
        <w:rPr>
          <w:rFonts w:ascii="Calibri" w:hAnsi="Calibri"/>
        </w:rPr>
      </w:pPr>
      <w:r w:rsidRPr="00E446D0">
        <w:rPr>
          <w:rFonts w:ascii="Calibri" w:hAnsi="Calibri"/>
        </w:rPr>
        <w:t>HIPAA or OSHA website</w:t>
      </w:r>
      <w:r w:rsidR="009064B3">
        <w:rPr>
          <w:rFonts w:ascii="Calibri" w:hAnsi="Calibri"/>
        </w:rPr>
        <w:t>.</w:t>
      </w:r>
      <w:r w:rsidRPr="00E446D0">
        <w:rPr>
          <w:rFonts w:ascii="Calibri" w:hAnsi="Calibri"/>
        </w:rPr>
        <w:t xml:space="preserve">  Write about something you learned from visiting </w:t>
      </w:r>
      <w:proofErr w:type="gramStart"/>
      <w:r w:rsidRPr="00E446D0">
        <w:rPr>
          <w:rFonts w:ascii="Calibri" w:hAnsi="Calibri"/>
        </w:rPr>
        <w:t>the websites</w:t>
      </w:r>
      <w:proofErr w:type="gramEnd"/>
      <w:r w:rsidRPr="00E446D0">
        <w:rPr>
          <w:rFonts w:ascii="Calibri" w:hAnsi="Calibri"/>
        </w:rPr>
        <w:t>.</w:t>
      </w:r>
    </w:p>
    <w:p w14:paraId="7B59ACCD" w14:textId="77777777" w:rsidR="00473695" w:rsidRDefault="00473695" w:rsidP="00473695">
      <w:pPr>
        <w:widowControl w:val="0"/>
        <w:numPr>
          <w:ilvl w:val="2"/>
          <w:numId w:val="15"/>
        </w:numPr>
        <w:shd w:val="clear" w:color="auto" w:fill="FFFFFF"/>
        <w:autoSpaceDE w:val="0"/>
        <w:autoSpaceDN w:val="0"/>
        <w:adjustRightInd w:val="0"/>
        <w:ind w:right="-720"/>
        <w:rPr>
          <w:rFonts w:ascii="Calibri" w:hAnsi="Calibri"/>
        </w:rPr>
      </w:pPr>
      <w:r>
        <w:rPr>
          <w:rFonts w:ascii="Calibri" w:hAnsi="Calibri"/>
        </w:rPr>
        <w:t>OSDB Laws and Rul</w:t>
      </w:r>
      <w:r w:rsidR="009064B3">
        <w:rPr>
          <w:rFonts w:ascii="Calibri" w:hAnsi="Calibri"/>
        </w:rPr>
        <w:t>es concerning infection control.</w:t>
      </w:r>
      <w:r>
        <w:rPr>
          <w:rFonts w:ascii="Calibri" w:hAnsi="Calibri"/>
        </w:rPr>
        <w:t xml:space="preserve">  Post one paragraph about what you learned.</w:t>
      </w:r>
      <w:r w:rsidR="00C7350C">
        <w:rPr>
          <w:rFonts w:ascii="Calibri" w:hAnsi="Calibri"/>
        </w:rPr>
        <w:t xml:space="preserve">  </w:t>
      </w:r>
    </w:p>
    <w:p w14:paraId="3A474157" w14:textId="77777777" w:rsidR="00473695" w:rsidRDefault="00473695" w:rsidP="00473695">
      <w:pPr>
        <w:widowControl w:val="0"/>
        <w:numPr>
          <w:ilvl w:val="2"/>
          <w:numId w:val="15"/>
        </w:numPr>
        <w:shd w:val="clear" w:color="auto" w:fill="FFFFFF"/>
        <w:autoSpaceDE w:val="0"/>
        <w:autoSpaceDN w:val="0"/>
        <w:adjustRightInd w:val="0"/>
        <w:ind w:right="-720"/>
        <w:rPr>
          <w:rFonts w:ascii="Calibri" w:hAnsi="Calibri"/>
        </w:rPr>
      </w:pPr>
      <w:r>
        <w:rPr>
          <w:rFonts w:ascii="Calibri" w:hAnsi="Calibri"/>
        </w:rPr>
        <w:t xml:space="preserve">Post one paragraph about what you learned from the Table Clinic presentations.  </w:t>
      </w:r>
    </w:p>
    <w:p w14:paraId="5AA26CAA" w14:textId="77777777" w:rsidR="00473695" w:rsidRPr="00473695" w:rsidRDefault="00473695" w:rsidP="00473695">
      <w:pPr>
        <w:widowControl w:val="0"/>
        <w:numPr>
          <w:ilvl w:val="2"/>
          <w:numId w:val="15"/>
        </w:numPr>
        <w:shd w:val="clear" w:color="auto" w:fill="FFFFFF"/>
        <w:autoSpaceDE w:val="0"/>
        <w:autoSpaceDN w:val="0"/>
        <w:adjustRightInd w:val="0"/>
        <w:ind w:right="-720"/>
        <w:rPr>
          <w:rFonts w:ascii="Calibri" w:hAnsi="Calibri"/>
        </w:rPr>
      </w:pPr>
      <w:r>
        <w:rPr>
          <w:rFonts w:ascii="Calibri" w:hAnsi="Calibri"/>
        </w:rPr>
        <w:t>Post one paragraph about what you learned from visiting the ADHA website</w:t>
      </w:r>
      <w:r w:rsidR="009064B3">
        <w:rPr>
          <w:rFonts w:ascii="Calibri" w:hAnsi="Calibri"/>
        </w:rPr>
        <w:t>.</w:t>
      </w:r>
    </w:p>
    <w:p w14:paraId="242F893B" w14:textId="77777777" w:rsidR="009064B3" w:rsidRDefault="00FF39C6" w:rsidP="009064B3">
      <w:pPr>
        <w:widowControl w:val="0"/>
        <w:numPr>
          <w:ilvl w:val="0"/>
          <w:numId w:val="15"/>
        </w:numPr>
        <w:shd w:val="clear" w:color="auto" w:fill="FFFFFF"/>
        <w:autoSpaceDE w:val="0"/>
        <w:autoSpaceDN w:val="0"/>
        <w:adjustRightInd w:val="0"/>
        <w:ind w:right="-720"/>
        <w:rPr>
          <w:rFonts w:ascii="Calibri" w:hAnsi="Calibri"/>
        </w:rPr>
      </w:pPr>
      <w:r>
        <w:rPr>
          <w:rFonts w:ascii="Calibri" w:hAnsi="Calibri"/>
        </w:rPr>
        <w:t xml:space="preserve">Written assignments are worth 25% of the overall grade.  </w:t>
      </w:r>
      <w:r w:rsidR="009064B3">
        <w:rPr>
          <w:rFonts w:ascii="Calibri" w:hAnsi="Calibri"/>
        </w:rPr>
        <w:t>The written assignments are attached at the end of the syllabus.  The list and values associated with the written assignments are as follows:</w:t>
      </w:r>
    </w:p>
    <w:p w14:paraId="4EB05D3F" w14:textId="77777777" w:rsidR="009835CF" w:rsidRDefault="009835CF"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Autobiography</w:t>
      </w:r>
      <w:r w:rsidR="009064B3">
        <w:rPr>
          <w:rFonts w:ascii="Calibri" w:hAnsi="Calibri"/>
        </w:rPr>
        <w:t>.</w:t>
      </w:r>
      <w:r w:rsidR="006E536C">
        <w:rPr>
          <w:rFonts w:ascii="Calibri" w:hAnsi="Calibri"/>
        </w:rPr>
        <w:t xml:space="preserve">  The autobiography is worth 10 points.</w:t>
      </w:r>
    </w:p>
    <w:p w14:paraId="5EF6184B" w14:textId="77777777" w:rsidR="00A061FC" w:rsidRDefault="0071706A" w:rsidP="00D875B3">
      <w:pPr>
        <w:pStyle w:val="Quicka"/>
        <w:numPr>
          <w:ilvl w:val="1"/>
          <w:numId w:val="15"/>
        </w:numPr>
        <w:tabs>
          <w:tab w:val="left" w:pos="513"/>
          <w:tab w:val="left" w:pos="144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J</w:t>
      </w:r>
      <w:r w:rsidR="00A061FC" w:rsidRPr="00D1502C">
        <w:rPr>
          <w:rFonts w:ascii="Calibri" w:hAnsi="Calibri" w:cs="Calibri"/>
          <w:sz w:val="24"/>
          <w:szCs w:val="24"/>
        </w:rPr>
        <w:t>ournal article reviews</w:t>
      </w:r>
      <w:r w:rsidR="009064B3">
        <w:rPr>
          <w:rFonts w:ascii="Calibri" w:hAnsi="Calibri" w:cs="Calibri"/>
          <w:sz w:val="24"/>
          <w:szCs w:val="24"/>
        </w:rPr>
        <w:t>.</w:t>
      </w:r>
      <w:r w:rsidR="006E536C">
        <w:rPr>
          <w:rFonts w:ascii="Calibri" w:hAnsi="Calibri" w:cs="Calibri"/>
          <w:sz w:val="24"/>
          <w:szCs w:val="24"/>
        </w:rPr>
        <w:t xml:space="preserve">  </w:t>
      </w:r>
      <w:r>
        <w:rPr>
          <w:rFonts w:ascii="Calibri" w:hAnsi="Calibri" w:cs="Calibri"/>
          <w:sz w:val="24"/>
          <w:szCs w:val="24"/>
        </w:rPr>
        <w:t>The</w:t>
      </w:r>
      <w:r w:rsidR="006E536C">
        <w:rPr>
          <w:rFonts w:ascii="Calibri" w:hAnsi="Calibri" w:cs="Calibri"/>
          <w:sz w:val="24"/>
          <w:szCs w:val="24"/>
        </w:rPr>
        <w:t xml:space="preserve"> journal article review (written and oral presentation) is worth 15 points.</w:t>
      </w:r>
    </w:p>
    <w:p w14:paraId="220EF05B" w14:textId="77777777" w:rsidR="00A061FC" w:rsidRPr="00D1502C" w:rsidRDefault="00A061FC" w:rsidP="00D875B3">
      <w:pPr>
        <w:pStyle w:val="Quicka"/>
        <w:numPr>
          <w:ilvl w:val="1"/>
          <w:numId w:val="15"/>
        </w:numPr>
        <w:tabs>
          <w:tab w:val="left" w:pos="513"/>
          <w:tab w:val="left" w:pos="144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1502C">
        <w:rPr>
          <w:rFonts w:ascii="Calibri" w:hAnsi="Calibri" w:cs="Calibri"/>
          <w:sz w:val="24"/>
          <w:szCs w:val="24"/>
        </w:rPr>
        <w:t xml:space="preserve">Oral </w:t>
      </w:r>
      <w:r w:rsidR="00FD2F6D">
        <w:rPr>
          <w:rFonts w:ascii="Calibri" w:hAnsi="Calibri" w:cs="Calibri"/>
          <w:sz w:val="24"/>
          <w:szCs w:val="24"/>
        </w:rPr>
        <w:t xml:space="preserve">Health </w:t>
      </w:r>
      <w:r w:rsidR="00F83C56">
        <w:rPr>
          <w:rFonts w:ascii="Calibri" w:hAnsi="Calibri" w:cs="Calibri"/>
          <w:sz w:val="24"/>
          <w:szCs w:val="24"/>
        </w:rPr>
        <w:t>Product Research</w:t>
      </w:r>
      <w:r w:rsidR="009064B3">
        <w:rPr>
          <w:rFonts w:ascii="Calibri" w:hAnsi="Calibri" w:cs="Calibri"/>
          <w:sz w:val="24"/>
          <w:szCs w:val="24"/>
        </w:rPr>
        <w:t>.</w:t>
      </w:r>
      <w:r w:rsidR="006E536C">
        <w:rPr>
          <w:rFonts w:ascii="Calibri" w:hAnsi="Calibri" w:cs="Calibri"/>
          <w:sz w:val="24"/>
          <w:szCs w:val="24"/>
        </w:rPr>
        <w:t xml:space="preserve">  Based on the criteria in the assignment, this assignment is worth 15 points.</w:t>
      </w:r>
    </w:p>
    <w:p w14:paraId="3227973F" w14:textId="77777777" w:rsidR="00A061FC" w:rsidRDefault="00A061FC" w:rsidP="00D875B3">
      <w:pPr>
        <w:pStyle w:val="Quicka"/>
        <w:numPr>
          <w:ilvl w:val="1"/>
          <w:numId w:val="15"/>
        </w:numPr>
        <w:tabs>
          <w:tab w:val="left" w:pos="513"/>
          <w:tab w:val="left" w:pos="144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O</w:t>
      </w:r>
      <w:r w:rsidR="00E446D0">
        <w:rPr>
          <w:rFonts w:ascii="Calibri" w:hAnsi="Calibri" w:cs="Calibri"/>
          <w:sz w:val="24"/>
          <w:szCs w:val="24"/>
        </w:rPr>
        <w:t>ral Hygiene</w:t>
      </w:r>
      <w:r>
        <w:rPr>
          <w:rFonts w:ascii="Calibri" w:hAnsi="Calibri" w:cs="Calibri"/>
          <w:sz w:val="24"/>
          <w:szCs w:val="24"/>
        </w:rPr>
        <w:t xml:space="preserve"> Interview Report</w:t>
      </w:r>
      <w:r w:rsidR="009064B3">
        <w:rPr>
          <w:rFonts w:ascii="Calibri" w:hAnsi="Calibri" w:cs="Calibri"/>
          <w:sz w:val="24"/>
          <w:szCs w:val="24"/>
        </w:rPr>
        <w:t>.</w:t>
      </w:r>
      <w:r w:rsidR="006E536C">
        <w:rPr>
          <w:rFonts w:ascii="Calibri" w:hAnsi="Calibri" w:cs="Calibri"/>
          <w:sz w:val="24"/>
          <w:szCs w:val="24"/>
        </w:rPr>
        <w:t xml:space="preserve">  Based on the criteria in the assignment, this assignment is worth 10 points.</w:t>
      </w:r>
    </w:p>
    <w:p w14:paraId="33E20A9A" w14:textId="77777777" w:rsidR="00A061FC" w:rsidRPr="00D1502C" w:rsidRDefault="00A061FC" w:rsidP="00D875B3">
      <w:pPr>
        <w:pStyle w:val="Quicka"/>
        <w:numPr>
          <w:ilvl w:val="1"/>
          <w:numId w:val="15"/>
        </w:numPr>
        <w:tabs>
          <w:tab w:val="left" w:pos="513"/>
          <w:tab w:val="left" w:pos="144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1502C">
        <w:rPr>
          <w:rFonts w:ascii="Calibri" w:hAnsi="Calibri" w:cs="Calibri"/>
          <w:sz w:val="24"/>
          <w:szCs w:val="24"/>
        </w:rPr>
        <w:t>Ethics Report</w:t>
      </w:r>
      <w:r w:rsidR="009064B3">
        <w:rPr>
          <w:rFonts w:ascii="Calibri" w:hAnsi="Calibri" w:cs="Calibri"/>
          <w:sz w:val="24"/>
          <w:szCs w:val="24"/>
        </w:rPr>
        <w:t>.</w:t>
      </w:r>
      <w:r w:rsidR="006E536C">
        <w:rPr>
          <w:rFonts w:ascii="Calibri" w:hAnsi="Calibri" w:cs="Calibri"/>
          <w:sz w:val="24"/>
          <w:szCs w:val="24"/>
        </w:rPr>
        <w:t xml:space="preserve">  This written report is worth 15 points.</w:t>
      </w:r>
    </w:p>
    <w:p w14:paraId="01BD9110" w14:textId="77777777" w:rsidR="00A061FC" w:rsidRPr="00D1502C" w:rsidRDefault="00F83C56" w:rsidP="00D875B3">
      <w:pPr>
        <w:pStyle w:val="Quicka"/>
        <w:numPr>
          <w:ilvl w:val="1"/>
          <w:numId w:val="15"/>
        </w:numPr>
        <w:tabs>
          <w:tab w:val="left" w:pos="513"/>
          <w:tab w:val="left" w:pos="144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 xml:space="preserve">Ethics </w:t>
      </w:r>
      <w:r w:rsidR="00A061FC" w:rsidRPr="00D1502C">
        <w:rPr>
          <w:rFonts w:ascii="Calibri" w:hAnsi="Calibri" w:cs="Calibri"/>
          <w:sz w:val="24"/>
          <w:szCs w:val="24"/>
        </w:rPr>
        <w:t>Inventory Report</w:t>
      </w:r>
      <w:r w:rsidR="009064B3">
        <w:rPr>
          <w:rFonts w:ascii="Calibri" w:hAnsi="Calibri" w:cs="Calibri"/>
          <w:sz w:val="24"/>
          <w:szCs w:val="24"/>
        </w:rPr>
        <w:t>.</w:t>
      </w:r>
      <w:r w:rsidR="006E536C">
        <w:rPr>
          <w:rFonts w:ascii="Calibri" w:hAnsi="Calibri" w:cs="Calibri"/>
          <w:sz w:val="24"/>
          <w:szCs w:val="24"/>
        </w:rPr>
        <w:t xml:space="preserve">   This written report is worth 15 points.</w:t>
      </w:r>
    </w:p>
    <w:p w14:paraId="6072C17E" w14:textId="77777777" w:rsidR="00A061FC" w:rsidRPr="00644B85" w:rsidRDefault="00A061FC" w:rsidP="00D875B3">
      <w:pPr>
        <w:pStyle w:val="Quicka"/>
        <w:numPr>
          <w:ilvl w:val="1"/>
          <w:numId w:val="15"/>
        </w:numPr>
        <w:tabs>
          <w:tab w:val="left" w:pos="513"/>
          <w:tab w:val="left" w:pos="144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1502C">
        <w:rPr>
          <w:rFonts w:ascii="Calibri" w:hAnsi="Calibri" w:cs="Calibri"/>
          <w:sz w:val="24"/>
          <w:szCs w:val="24"/>
        </w:rPr>
        <w:t>Professionalism</w:t>
      </w:r>
      <w:r w:rsidR="009064B3">
        <w:rPr>
          <w:rFonts w:ascii="Calibri" w:hAnsi="Calibri" w:cs="Calibri"/>
          <w:sz w:val="24"/>
          <w:szCs w:val="24"/>
        </w:rPr>
        <w:t>.</w:t>
      </w:r>
      <w:r w:rsidR="006E536C">
        <w:rPr>
          <w:rFonts w:ascii="Calibri" w:hAnsi="Calibri" w:cs="Calibri"/>
          <w:sz w:val="24"/>
          <w:szCs w:val="24"/>
        </w:rPr>
        <w:t xml:space="preserve">  This written report is worth 15 points.</w:t>
      </w:r>
    </w:p>
    <w:p w14:paraId="2D75DED6" w14:textId="77777777" w:rsidR="00FF39C6" w:rsidRDefault="00FF39C6" w:rsidP="00D875B3">
      <w:pPr>
        <w:widowControl w:val="0"/>
        <w:numPr>
          <w:ilvl w:val="0"/>
          <w:numId w:val="15"/>
        </w:numPr>
        <w:shd w:val="clear" w:color="auto" w:fill="FFFFFF"/>
        <w:autoSpaceDE w:val="0"/>
        <w:autoSpaceDN w:val="0"/>
        <w:adjustRightInd w:val="0"/>
        <w:ind w:right="-720"/>
        <w:rPr>
          <w:rFonts w:ascii="Calibri" w:hAnsi="Calibri"/>
        </w:rPr>
      </w:pPr>
      <w:r>
        <w:rPr>
          <w:rFonts w:ascii="Calibri" w:hAnsi="Calibri"/>
        </w:rPr>
        <w:t xml:space="preserve">Competencies must be successfully completed with an “S” grade according to the criteria of the competency.  </w:t>
      </w:r>
      <w:r w:rsidR="0001317F">
        <w:rPr>
          <w:rFonts w:ascii="Calibri" w:hAnsi="Calibri"/>
        </w:rPr>
        <w:t xml:space="preserve">The competencies are at the end of the syllabus.  </w:t>
      </w:r>
      <w:r>
        <w:rPr>
          <w:rFonts w:ascii="Calibri" w:hAnsi="Calibri"/>
        </w:rPr>
        <w:t>The competencies included in this course are the following:</w:t>
      </w:r>
    </w:p>
    <w:p w14:paraId="1DF27CFA" w14:textId="77777777" w:rsidR="00FF39C6" w:rsidRDefault="00A93A54"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Medical Dental History Competency</w:t>
      </w:r>
    </w:p>
    <w:p w14:paraId="7AB1565D" w14:textId="77777777" w:rsidR="00FF39C6" w:rsidRDefault="00A061FC"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Vitals Competency</w:t>
      </w:r>
    </w:p>
    <w:p w14:paraId="004B1BEF" w14:textId="77777777" w:rsidR="00FF39C6" w:rsidRDefault="00FF39C6" w:rsidP="00D875B3">
      <w:pPr>
        <w:widowControl w:val="0"/>
        <w:numPr>
          <w:ilvl w:val="0"/>
          <w:numId w:val="15"/>
        </w:numPr>
        <w:shd w:val="clear" w:color="auto" w:fill="FFFFFF"/>
        <w:autoSpaceDE w:val="0"/>
        <w:autoSpaceDN w:val="0"/>
        <w:adjustRightInd w:val="0"/>
        <w:ind w:right="-720"/>
        <w:rPr>
          <w:rFonts w:ascii="Calibri" w:hAnsi="Calibri"/>
        </w:rPr>
      </w:pPr>
      <w:r>
        <w:rPr>
          <w:rFonts w:ascii="Calibri" w:hAnsi="Calibri"/>
        </w:rPr>
        <w:t>Skill-set exercises must be successfully completed with an “S” grade according to the criteria of the skill set exercise.  The skill-set exercises included in this course are the following:</w:t>
      </w:r>
    </w:p>
    <w:p w14:paraId="5C7B53E6" w14:textId="77777777" w:rsidR="00A128CF" w:rsidRDefault="00A128CF"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Medical/Dental History</w:t>
      </w:r>
    </w:p>
    <w:p w14:paraId="024E819E" w14:textId="77777777" w:rsidR="00A128CF" w:rsidRDefault="00A128CF"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Vitals</w:t>
      </w:r>
    </w:p>
    <w:p w14:paraId="18CF2AD8" w14:textId="77777777" w:rsidR="00FF39C6" w:rsidRDefault="00F62C1E" w:rsidP="00D875B3">
      <w:pPr>
        <w:widowControl w:val="0"/>
        <w:numPr>
          <w:ilvl w:val="1"/>
          <w:numId w:val="15"/>
        </w:numPr>
        <w:shd w:val="clear" w:color="auto" w:fill="FFFFFF"/>
        <w:autoSpaceDE w:val="0"/>
        <w:autoSpaceDN w:val="0"/>
        <w:adjustRightInd w:val="0"/>
        <w:ind w:right="-720"/>
        <w:rPr>
          <w:rFonts w:ascii="Calibri" w:hAnsi="Calibri"/>
        </w:rPr>
      </w:pPr>
      <w:r>
        <w:rPr>
          <w:rFonts w:ascii="Calibri" w:hAnsi="Calibri"/>
        </w:rPr>
        <w:t>“Mock” patient education</w:t>
      </w:r>
    </w:p>
    <w:p w14:paraId="5EAB6CE5" w14:textId="77777777" w:rsidR="00FF39C6" w:rsidRPr="00CA1F4A" w:rsidRDefault="00FF39C6" w:rsidP="00D875B3">
      <w:pPr>
        <w:widowControl w:val="0"/>
        <w:numPr>
          <w:ilvl w:val="0"/>
          <w:numId w:val="15"/>
        </w:numPr>
        <w:shd w:val="clear" w:color="auto" w:fill="FFFFFF"/>
        <w:autoSpaceDE w:val="0"/>
        <w:autoSpaceDN w:val="0"/>
        <w:adjustRightInd w:val="0"/>
        <w:ind w:right="-720"/>
        <w:rPr>
          <w:rFonts w:ascii="Calibri" w:hAnsi="Calibri"/>
        </w:rPr>
      </w:pPr>
      <w:r w:rsidRPr="00CA1F4A">
        <w:rPr>
          <w:rFonts w:ascii="Calibri" w:hAnsi="Calibri"/>
        </w:rPr>
        <w:t xml:space="preserve">Understanding the components of a dental hygiene appointment is vital to student learning.  To introduce the student to the process, each student MUST have a senior complete a prophylaxis on the student during the semester.  </w:t>
      </w:r>
      <w:r w:rsidR="00CA1F4A">
        <w:rPr>
          <w:rFonts w:ascii="Calibri" w:hAnsi="Calibri"/>
        </w:rPr>
        <w:t>A grade of “S” will be awarded to the student at the completion of the dental hygiene care.</w:t>
      </w:r>
    </w:p>
    <w:p w14:paraId="717D8885" w14:textId="77777777" w:rsidR="001E5E92" w:rsidRPr="00D438CB" w:rsidRDefault="001E5E92" w:rsidP="00D875B3">
      <w:pPr>
        <w:numPr>
          <w:ilvl w:val="0"/>
          <w:numId w:val="15"/>
        </w:numPr>
        <w:rPr>
          <w:rFonts w:ascii="Calibri" w:hAnsi="Calibri"/>
        </w:rPr>
      </w:pPr>
      <w:r w:rsidRPr="00D438CB">
        <w:rPr>
          <w:rFonts w:ascii="Calibri" w:hAnsi="Calibri"/>
        </w:rPr>
        <w:t xml:space="preserve">The </w:t>
      </w:r>
      <w:r w:rsidRPr="00DF342E">
        <w:rPr>
          <w:rFonts w:ascii="Calibri" w:hAnsi="Calibri"/>
          <w:b/>
        </w:rPr>
        <w:t>final examination</w:t>
      </w:r>
      <w:r w:rsidRPr="00D438CB">
        <w:rPr>
          <w:rFonts w:ascii="Calibri" w:hAnsi="Calibri"/>
        </w:rPr>
        <w:t xml:space="preserve"> is scantron and the test questions will be multiple choice.  The final is worth 25% of the overall grade.</w:t>
      </w:r>
    </w:p>
    <w:p w14:paraId="77EB55C4" w14:textId="77777777" w:rsidR="00E446D0" w:rsidRDefault="00E446D0" w:rsidP="00F923CC">
      <w:pPr>
        <w:rPr>
          <w:rFonts w:ascii="Calibri" w:hAnsi="Calibri" w:cs="Arial"/>
          <w:b/>
        </w:rPr>
      </w:pPr>
    </w:p>
    <w:p w14:paraId="1A463F5C" w14:textId="77777777" w:rsidR="00F923CC" w:rsidRPr="00F923CC" w:rsidRDefault="00F923CC" w:rsidP="00F923CC">
      <w:pPr>
        <w:rPr>
          <w:rFonts w:ascii="Calibri" w:hAnsi="Calibri" w:cs="Arial"/>
          <w:b/>
        </w:rPr>
      </w:pPr>
      <w:r w:rsidRPr="00F923CC">
        <w:rPr>
          <w:rFonts w:ascii="Calibri" w:hAnsi="Calibri" w:cs="Arial"/>
          <w:b/>
        </w:rPr>
        <w:t>ATTENDANCE POLICY</w:t>
      </w:r>
    </w:p>
    <w:p w14:paraId="13F96957" w14:textId="77777777" w:rsidR="001E5E92" w:rsidRDefault="001E5E92" w:rsidP="00D875B3">
      <w:pPr>
        <w:pStyle w:val="BodyText"/>
        <w:widowControl w:val="0"/>
        <w:numPr>
          <w:ilvl w:val="0"/>
          <w:numId w:val="16"/>
        </w:numPr>
        <w:tabs>
          <w:tab w:val="left" w:pos="-1200"/>
          <w:tab w:val="left" w:pos="-720"/>
          <w:tab w:val="left" w:pos="0"/>
          <w:tab w:val="left" w:pos="81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Attendance (as stated in the Dental Hygiene Student Handbook):</w:t>
      </w:r>
      <w:r w:rsidRPr="00D438CB">
        <w:rPr>
          <w:rFonts w:ascii="Calibri" w:hAnsi="Calibri"/>
          <w:b/>
          <w:bCs/>
        </w:rPr>
        <w:t xml:space="preserve">  </w:t>
      </w:r>
    </w:p>
    <w:p w14:paraId="624AFBEE" w14:textId="77777777" w:rsidR="001E5E92" w:rsidRPr="00D438CB" w:rsidRDefault="001E5E92" w:rsidP="00D875B3">
      <w:pPr>
        <w:pStyle w:val="BodyText"/>
        <w:widowControl w:val="0"/>
        <w:numPr>
          <w:ilvl w:val="0"/>
          <w:numId w:val="17"/>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lastRenderedPageBreak/>
        <w:t>Each student is expected to arrive at class promptly.  Late arrival is disrespectful to faculty and students.</w:t>
      </w:r>
    </w:p>
    <w:p w14:paraId="71AFC4AE" w14:textId="77777777" w:rsidR="001E5E92" w:rsidRPr="00D438CB" w:rsidRDefault="001E5E92" w:rsidP="00D875B3">
      <w:pPr>
        <w:pStyle w:val="BodyText"/>
        <w:widowControl w:val="0"/>
        <w:numPr>
          <w:ilvl w:val="0"/>
          <w:numId w:val="17"/>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Student arrival more than ten minutes after the time that class begins counts as being absent for the class period.</w:t>
      </w:r>
    </w:p>
    <w:p w14:paraId="7F1944A3" w14:textId="77777777" w:rsidR="001E5E92" w:rsidRPr="00D438CB" w:rsidRDefault="001E5E92" w:rsidP="00D875B3">
      <w:pPr>
        <w:pStyle w:val="BodyText"/>
        <w:widowControl w:val="0"/>
        <w:numPr>
          <w:ilvl w:val="0"/>
          <w:numId w:val="17"/>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Every two times a student is late for class equals one absence.</w:t>
      </w:r>
    </w:p>
    <w:p w14:paraId="076B241E" w14:textId="77777777" w:rsidR="001E5E92" w:rsidRPr="00D438CB" w:rsidRDefault="001E5E92" w:rsidP="00D875B3">
      <w:pPr>
        <w:pStyle w:val="BodyText"/>
        <w:widowControl w:val="0"/>
        <w:numPr>
          <w:ilvl w:val="0"/>
          <w:numId w:val="17"/>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 xml:space="preserve">If a student misses more than 20% of the class lectures, he/she will be automatically withdrawn from the course.  Students who are withdrawn from any program course may not continue in the Dental Hygiene Program. </w:t>
      </w:r>
    </w:p>
    <w:p w14:paraId="345552F7" w14:textId="77777777" w:rsidR="001E5E92" w:rsidRPr="00D438CB" w:rsidRDefault="001E5E92" w:rsidP="00D875B3">
      <w:pPr>
        <w:widowControl w:val="0"/>
        <w:numPr>
          <w:ilvl w:val="0"/>
          <w:numId w:val="16"/>
        </w:numPr>
        <w:autoSpaceDE w:val="0"/>
        <w:autoSpaceDN w:val="0"/>
        <w:adjustRightInd w:val="0"/>
        <w:ind w:right="-720"/>
        <w:rPr>
          <w:rFonts w:ascii="Calibri" w:hAnsi="Calibri"/>
        </w:rPr>
      </w:pPr>
      <w:r w:rsidRPr="00D438CB">
        <w:rPr>
          <w:rFonts w:ascii="Calibri" w:hAnsi="Calibri"/>
        </w:rPr>
        <w:t xml:space="preserve">Illness:   Any illness or emergency should be reported immediately (before class) to </w:t>
      </w:r>
      <w:proofErr w:type="gramStart"/>
      <w:r w:rsidRPr="00D438CB">
        <w:rPr>
          <w:rFonts w:ascii="Calibri" w:hAnsi="Calibri"/>
        </w:rPr>
        <w:t>the Mrs</w:t>
      </w:r>
      <w:proofErr w:type="gramEnd"/>
      <w:r w:rsidRPr="00D438CB">
        <w:rPr>
          <w:rFonts w:ascii="Calibri" w:hAnsi="Calibri"/>
        </w:rPr>
        <w:t xml:space="preserve">. Clark </w:t>
      </w:r>
      <w:proofErr w:type="gramStart"/>
      <w:r w:rsidRPr="00D438CB">
        <w:rPr>
          <w:rFonts w:ascii="Calibri" w:hAnsi="Calibri"/>
        </w:rPr>
        <w:t>at</w:t>
      </w:r>
      <w:proofErr w:type="gramEnd"/>
      <w:r w:rsidRPr="00D438CB">
        <w:rPr>
          <w:rFonts w:ascii="Calibri" w:hAnsi="Calibri"/>
        </w:rPr>
        <w:t xml:space="preserve"> 287-2597.  Written documentation of the absence must be submitted to the course instructor the following class time or before (</w:t>
      </w:r>
      <w:proofErr w:type="gramStart"/>
      <w:r w:rsidRPr="00D438CB">
        <w:rPr>
          <w:rFonts w:ascii="Calibri" w:hAnsi="Calibri"/>
        </w:rPr>
        <w:t>may be</w:t>
      </w:r>
      <w:proofErr w:type="gramEnd"/>
      <w:r w:rsidRPr="00D438CB">
        <w:rPr>
          <w:rFonts w:ascii="Calibri" w:hAnsi="Calibri"/>
        </w:rPr>
        <w:t xml:space="preserve"> through email).</w:t>
      </w:r>
    </w:p>
    <w:p w14:paraId="485C8CD2" w14:textId="77777777" w:rsidR="001E5E92" w:rsidRPr="00F923CC" w:rsidRDefault="001E5E92" w:rsidP="001E5E92">
      <w:pPr>
        <w:rPr>
          <w:rFonts w:ascii="Calibri" w:hAnsi="Calibri" w:cs="Arial"/>
          <w:b/>
        </w:rPr>
      </w:pPr>
    </w:p>
    <w:p w14:paraId="21932BE2" w14:textId="77777777" w:rsidR="00291FDC" w:rsidRPr="00034A8F" w:rsidRDefault="00291FDC" w:rsidP="00291FDC">
      <w:pPr>
        <w:rPr>
          <w:rFonts w:ascii="Calibri" w:hAnsi="Calibri" w:cs="Calibri"/>
          <w:b/>
          <w:bCs/>
        </w:rPr>
      </w:pPr>
      <w:r w:rsidRPr="00034A8F">
        <w:rPr>
          <w:rFonts w:ascii="Calibri" w:hAnsi="Calibri" w:cs="Calibri"/>
          <w:b/>
          <w:bCs/>
        </w:rPr>
        <w:t>STUDENT CODE OF CONDUCT</w:t>
      </w:r>
    </w:p>
    <w:p w14:paraId="26073D8B" w14:textId="77777777" w:rsidR="00291FDC" w:rsidRPr="00034A8F" w:rsidRDefault="00291FDC" w:rsidP="00291FDC">
      <w:pPr>
        <w:rPr>
          <w:rFonts w:ascii="Calibri" w:hAnsi="Calibri" w:cs="Calibri"/>
        </w:rPr>
      </w:pPr>
      <w:r w:rsidRPr="00034A8F">
        <w:rPr>
          <w:rFonts w:ascii="Calibri" w:hAnsi="Calibri" w:cs="Calibri"/>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7ED0B910" w14:textId="77777777" w:rsidR="00291FDC" w:rsidRPr="00034A8F" w:rsidRDefault="00291FDC" w:rsidP="00291FDC">
      <w:pPr>
        <w:rPr>
          <w:rFonts w:ascii="Calibri" w:hAnsi="Calibri" w:cs="Calibri"/>
        </w:rPr>
      </w:pPr>
    </w:p>
    <w:p w14:paraId="2858842A" w14:textId="77777777" w:rsidR="00291FDC" w:rsidRPr="00034A8F" w:rsidRDefault="00291FDC" w:rsidP="00291FDC">
      <w:pPr>
        <w:rPr>
          <w:rFonts w:ascii="Calibri" w:hAnsi="Calibri" w:cs="Calibri"/>
          <w:b/>
          <w:bCs/>
        </w:rPr>
      </w:pPr>
      <w:r w:rsidRPr="00034A8F">
        <w:rPr>
          <w:rFonts w:ascii="Calibri" w:hAnsi="Calibri" w:cs="Calibri"/>
          <w:b/>
          <w:bCs/>
        </w:rPr>
        <w:t>AMERICANS WITH DISABILITIES ACT (ADA) POLICY</w:t>
      </w:r>
    </w:p>
    <w:p w14:paraId="66D301B8" w14:textId="77777777" w:rsidR="00291FDC" w:rsidRDefault="00291FDC" w:rsidP="00291FDC">
      <w:pPr>
        <w:rPr>
          <w:rFonts w:ascii="Calibri" w:hAnsi="Calibri" w:cs="Calibri"/>
        </w:rPr>
      </w:pPr>
      <w:r w:rsidRPr="00034A8F">
        <w:rPr>
          <w:rFonts w:ascii="Calibri" w:hAnsi="Calibri" w:cs="Calibri"/>
        </w:rPr>
        <w:t xml:space="preserve">It is Columbus State policy to provide reasonable </w:t>
      </w:r>
      <w:proofErr w:type="gramStart"/>
      <w:r w:rsidRPr="00034A8F">
        <w:rPr>
          <w:rFonts w:ascii="Calibri" w:hAnsi="Calibri" w:cs="Calibri"/>
        </w:rPr>
        <w:t>accommodations</w:t>
      </w:r>
      <w:proofErr w:type="gramEnd"/>
      <w:r w:rsidRPr="00034A8F">
        <w:rPr>
          <w:rFonts w:ascii="Calibri" w:hAnsi="Calibri" w:cs="Calibri"/>
        </w:rPr>
        <w:t xml:space="preserve"> to students with documented disabilities.  If you would like to request such </w:t>
      </w:r>
      <w:proofErr w:type="gramStart"/>
      <w:r w:rsidRPr="00034A8F">
        <w:rPr>
          <w:rFonts w:ascii="Calibri" w:hAnsi="Calibri" w:cs="Calibri"/>
        </w:rPr>
        <w:t>accommodations</w:t>
      </w:r>
      <w:proofErr w:type="gramEnd"/>
      <w:r w:rsidRPr="00034A8F">
        <w:rPr>
          <w:rFonts w:ascii="Calibri" w:hAnsi="Calibri" w:cs="Calibri"/>
        </w:rPr>
        <w:t xml:space="preserve"> because of physical, mental or learning disability, please contact the Department of Disability Services, 101 Eibling Hall, 614.287.2570 (V/TTY).  Delaware Campus students may also contact an advisor in the Student Services Center, first floor Moeller Hall, 740.203.8000.  Ask for Delaware Campus </w:t>
      </w:r>
      <w:proofErr w:type="gramStart"/>
      <w:r w:rsidRPr="00034A8F">
        <w:rPr>
          <w:rFonts w:ascii="Calibri" w:hAnsi="Calibri" w:cs="Calibri"/>
        </w:rPr>
        <w:t>advising</w:t>
      </w:r>
      <w:proofErr w:type="gramEnd"/>
      <w:r w:rsidRPr="00034A8F">
        <w:rPr>
          <w:rFonts w:ascii="Calibri" w:hAnsi="Calibri" w:cs="Calibri"/>
        </w:rPr>
        <w:t xml:space="preserve">, or </w:t>
      </w:r>
      <w:hyperlink r:id="rId10" w:history="1">
        <w:r w:rsidRPr="00034A8F">
          <w:rPr>
            <w:rFonts w:ascii="Calibri" w:hAnsi="Calibri" w:cs="Calibri"/>
            <w:color w:val="0000FF"/>
            <w:u w:val="single"/>
          </w:rPr>
          <w:t>www.cscc.edu/delaware</w:t>
        </w:r>
      </w:hyperlink>
      <w:r w:rsidRPr="00034A8F">
        <w:rPr>
          <w:rFonts w:ascii="Calibri" w:hAnsi="Calibri" w:cs="Calibri"/>
        </w:rPr>
        <w:t>, for assistance.</w:t>
      </w:r>
    </w:p>
    <w:p w14:paraId="47F5CE1A" w14:textId="77777777" w:rsidR="00291FDC" w:rsidRDefault="00291FDC" w:rsidP="00291FDC">
      <w:pPr>
        <w:rPr>
          <w:rFonts w:ascii="Calibri" w:hAnsi="Calibri" w:cs="Calibri"/>
        </w:rPr>
      </w:pPr>
    </w:p>
    <w:p w14:paraId="3BF0A89E" w14:textId="77777777" w:rsidR="00291FDC" w:rsidRDefault="00291FDC" w:rsidP="00291FDC">
      <w:pPr>
        <w:rPr>
          <w:rFonts w:ascii="Calibri" w:hAnsi="Calibri" w:cs="Calibri"/>
          <w:b/>
          <w:bCs/>
        </w:rPr>
      </w:pPr>
      <w:r>
        <w:rPr>
          <w:rFonts w:ascii="Calibri" w:hAnsi="Calibri" w:cs="Calibri"/>
          <w:b/>
          <w:bCs/>
        </w:rPr>
        <w:t>NEW AUDIO AND VIDEO RECORDING STATEMENT</w:t>
      </w:r>
    </w:p>
    <w:p w14:paraId="1A8181D4" w14:textId="77777777" w:rsidR="00291FDC" w:rsidRPr="00E85B67" w:rsidRDefault="00291FDC" w:rsidP="00291FDC">
      <w:pPr>
        <w:rPr>
          <w:rFonts w:ascii="Calibri" w:hAnsi="Calibri" w:cs="Calibri"/>
        </w:rPr>
      </w:pPr>
      <w:r w:rsidRPr="00E85B67">
        <w:rPr>
          <w:rFonts w:ascii="Calibri" w:hAnsi="Calibri" w:cs="Calibri"/>
        </w:rPr>
        <w:t xml:space="preserve">Audio-and </w:t>
      </w:r>
      <w:proofErr w:type="gramStart"/>
      <w:r w:rsidRPr="00E85B67">
        <w:rPr>
          <w:rFonts w:ascii="Calibri" w:hAnsi="Calibri" w:cs="Calibri"/>
        </w:rPr>
        <w:t>video-recording</w:t>
      </w:r>
      <w:proofErr w:type="gramEnd"/>
      <w:r w:rsidRPr="00E85B67">
        <w:rPr>
          <w:rFonts w:ascii="Calibri" w:hAnsi="Calibri" w:cs="Calibri"/>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5B67">
        <w:rPr>
          <w:rFonts w:ascii="Calibri" w:hAnsi="Calibri" w:cs="Calibri"/>
        </w:rPr>
        <w:t>extends</w:t>
      </w:r>
      <w:proofErr w:type="gramEnd"/>
      <w:r w:rsidRPr="00E85B67">
        <w:rPr>
          <w:rFonts w:ascii="Calibri" w:hAnsi="Calibri" w:cs="Calibri"/>
        </w:rPr>
        <w:t xml:space="preserve"> solely to students in that </w:t>
      </w:r>
      <w:proofErr w:type="gramStart"/>
      <w:r w:rsidRPr="00E85B67">
        <w:rPr>
          <w:rFonts w:ascii="Calibri" w:hAnsi="Calibri" w:cs="Calibri"/>
        </w:rPr>
        <w:t>particular course</w:t>
      </w:r>
      <w:proofErr w:type="gramEnd"/>
      <w:r w:rsidRPr="00E85B67">
        <w:rPr>
          <w:rFonts w:ascii="Calibri" w:hAnsi="Calibri" w:cs="Calibri"/>
        </w:rPr>
        <w:t>.  Transmitting, sharing, or distributing course content onto public, commercial, or social media sites is strictly prohibited.</w:t>
      </w:r>
    </w:p>
    <w:p w14:paraId="755E5FFA" w14:textId="77777777" w:rsidR="00291FDC" w:rsidRDefault="00291FDC" w:rsidP="00291FDC">
      <w:pPr>
        <w:rPr>
          <w:rFonts w:ascii="Calibri" w:hAnsi="Calibri" w:cs="Calibri"/>
          <w:b/>
          <w:bCs/>
          <w:u w:val="single"/>
        </w:rPr>
      </w:pPr>
    </w:p>
    <w:p w14:paraId="40950257" w14:textId="77777777" w:rsidR="00291FDC" w:rsidRDefault="00291FDC" w:rsidP="00291FDC">
      <w:pPr>
        <w:rPr>
          <w:rFonts w:ascii="Calibri" w:hAnsi="Calibri" w:cs="Calibri"/>
          <w:i/>
          <w:iCs/>
        </w:rPr>
      </w:pPr>
      <w:r>
        <w:rPr>
          <w:rFonts w:ascii="Calibri" w:hAnsi="Calibri" w:cs="Calibri"/>
          <w:b/>
          <w:bCs/>
        </w:rPr>
        <w:t xml:space="preserve">NEW TITLE IX SYLLABUS STATEMENT </w:t>
      </w:r>
    </w:p>
    <w:p w14:paraId="2F879BA6" w14:textId="77777777" w:rsidR="00291FDC" w:rsidRPr="00E85B67" w:rsidRDefault="00291FDC" w:rsidP="00291FDC">
      <w:pPr>
        <w:rPr>
          <w:rFonts w:ascii="Calibri" w:hAnsi="Calibri" w:cs="Calibri"/>
        </w:rPr>
      </w:pPr>
      <w:r w:rsidRPr="00E85B67">
        <w:rPr>
          <w:rFonts w:ascii="Calibri" w:hAnsi="Calibri" w:cs="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006AF332" w14:textId="77777777" w:rsidR="00291FDC" w:rsidRDefault="00291FDC" w:rsidP="00291FDC">
      <w:pPr>
        <w:rPr>
          <w:rFonts w:ascii="Calibri" w:hAnsi="Calibri" w:cs="Calibri"/>
          <w:i/>
          <w:iCs/>
        </w:rPr>
      </w:pPr>
    </w:p>
    <w:tbl>
      <w:tblPr>
        <w:tblW w:w="16664" w:type="dxa"/>
        <w:tblLook w:val="00A0" w:firstRow="1" w:lastRow="0" w:firstColumn="1" w:lastColumn="0" w:noHBand="0" w:noVBand="0"/>
      </w:tblPr>
      <w:tblGrid>
        <w:gridCol w:w="2808"/>
        <w:gridCol w:w="2250"/>
        <w:gridCol w:w="2250"/>
        <w:gridCol w:w="9356"/>
      </w:tblGrid>
      <w:tr w:rsidR="00291FDC" w14:paraId="68B3A108" w14:textId="77777777" w:rsidTr="00FA09FA">
        <w:trPr>
          <w:trHeight w:val="1898"/>
        </w:trPr>
        <w:tc>
          <w:tcPr>
            <w:tcW w:w="0" w:type="auto"/>
          </w:tcPr>
          <w:p w14:paraId="22006802" w14:textId="77777777" w:rsidR="00291FDC" w:rsidRDefault="00291FDC" w:rsidP="00FA09FA">
            <w:pPr>
              <w:tabs>
                <w:tab w:val="left" w:pos="1860"/>
              </w:tabs>
              <w:rPr>
                <w:rFonts w:ascii="Calibri" w:hAnsi="Calibri" w:cs="Calibri"/>
                <w:i/>
                <w:iCs/>
              </w:rPr>
            </w:pPr>
            <w:r>
              <w:rPr>
                <w:rFonts w:ascii="Calibri" w:hAnsi="Calibri" w:cs="Calibri"/>
                <w:b/>
                <w:bCs/>
                <w:i/>
                <w:iCs/>
              </w:rPr>
              <w:lastRenderedPageBreak/>
              <w:t>Renee Fambro</w:t>
            </w:r>
            <w:r>
              <w:rPr>
                <w:rFonts w:ascii="Calibri" w:hAnsi="Calibri" w:cs="Calibri"/>
                <w:b/>
                <w:bCs/>
                <w:i/>
                <w:iCs/>
              </w:rPr>
              <w:tab/>
            </w:r>
            <w:r>
              <w:rPr>
                <w:rFonts w:ascii="Calibri" w:hAnsi="Calibri" w:cs="Calibri"/>
                <w:b/>
                <w:bCs/>
                <w:i/>
                <w:iCs/>
              </w:rPr>
              <w:br/>
            </w:r>
            <w:r>
              <w:rPr>
                <w:rFonts w:ascii="Calibri" w:hAnsi="Calibri" w:cs="Calibri"/>
                <w:i/>
                <w:iCs/>
              </w:rPr>
              <w:t xml:space="preserve">Director of Equity &amp; </w:t>
            </w:r>
          </w:p>
          <w:p w14:paraId="04A2D9F7" w14:textId="77777777" w:rsidR="00291FDC" w:rsidRDefault="00291FDC" w:rsidP="00FA09FA">
            <w:pPr>
              <w:rPr>
                <w:rFonts w:ascii="Calibri" w:hAnsi="Calibri" w:cs="Calibri"/>
                <w:i/>
                <w:iCs/>
              </w:rPr>
            </w:pPr>
            <w:r>
              <w:rPr>
                <w:rFonts w:ascii="Calibri" w:hAnsi="Calibri" w:cs="Calibri"/>
                <w:i/>
                <w:iCs/>
              </w:rPr>
              <w:t>Compliance</w:t>
            </w:r>
            <w:r>
              <w:rPr>
                <w:rFonts w:ascii="Calibri" w:hAnsi="Calibri" w:cs="Calibri"/>
                <w:i/>
                <w:iCs/>
              </w:rPr>
              <w:br/>
              <w:t xml:space="preserve">Human Resources </w:t>
            </w:r>
          </w:p>
          <w:p w14:paraId="76909169" w14:textId="77777777" w:rsidR="00291FDC" w:rsidRDefault="00291FDC" w:rsidP="00FA09FA">
            <w:pPr>
              <w:rPr>
                <w:rFonts w:ascii="Calibri" w:hAnsi="Calibri" w:cs="Calibri"/>
                <w:i/>
                <w:iCs/>
              </w:rPr>
            </w:pPr>
            <w:r>
              <w:rPr>
                <w:rFonts w:ascii="Calibri" w:hAnsi="Calibri" w:cs="Calibri"/>
                <w:i/>
                <w:iCs/>
              </w:rPr>
              <w:t>Rhodes Hall 115</w:t>
            </w:r>
            <w:r>
              <w:rPr>
                <w:rFonts w:ascii="Calibri" w:hAnsi="Calibri" w:cs="Calibri"/>
                <w:i/>
                <w:iCs/>
              </w:rPr>
              <w:br/>
            </w:r>
            <w:hyperlink r:id="rId11" w:history="1">
              <w:r>
                <w:rPr>
                  <w:rStyle w:val="Hyperlink"/>
                  <w:rFonts w:ascii="Calibri" w:hAnsi="Calibri" w:cs="Calibri"/>
                  <w:i/>
                  <w:iCs/>
                  <w:color w:val="0563C1"/>
                </w:rPr>
                <w:t>rfambro@cscc.edu</w:t>
              </w:r>
            </w:hyperlink>
          </w:p>
          <w:p w14:paraId="232765F1" w14:textId="77777777" w:rsidR="00291FDC" w:rsidRDefault="00291FDC" w:rsidP="00FA09FA">
            <w:pPr>
              <w:rPr>
                <w:rFonts w:ascii="Calibri" w:hAnsi="Calibri" w:cs="Calibri"/>
                <w:b/>
                <w:bCs/>
                <w:i/>
                <w:iCs/>
              </w:rPr>
            </w:pPr>
            <w:r>
              <w:rPr>
                <w:rFonts w:ascii="Calibri" w:hAnsi="Calibri" w:cs="Calibri"/>
                <w:i/>
                <w:iCs/>
              </w:rPr>
              <w:t>Phone</w:t>
            </w:r>
            <w:proofErr w:type="gramStart"/>
            <w:r>
              <w:rPr>
                <w:rFonts w:ascii="Calibri" w:hAnsi="Calibri" w:cs="Calibri"/>
                <w:i/>
                <w:iCs/>
              </w:rPr>
              <w:t>:  614.287</w:t>
            </w:r>
            <w:proofErr w:type="gramEnd"/>
            <w:r>
              <w:rPr>
                <w:rFonts w:ascii="Calibri" w:hAnsi="Calibri" w:cs="Calibri"/>
                <w:i/>
                <w:iCs/>
              </w:rPr>
              <w:t>.5519</w:t>
            </w:r>
            <w:r>
              <w:rPr>
                <w:rFonts w:ascii="Calibri" w:hAnsi="Calibri" w:cs="Calibri"/>
                <w:i/>
                <w:iCs/>
              </w:rPr>
              <w:br/>
            </w:r>
          </w:p>
        </w:tc>
        <w:tc>
          <w:tcPr>
            <w:tcW w:w="2250" w:type="dxa"/>
          </w:tcPr>
          <w:p w14:paraId="397E82ED" w14:textId="77777777" w:rsidR="00291FDC" w:rsidRDefault="00291FDC" w:rsidP="00FA09FA">
            <w:pPr>
              <w:rPr>
                <w:rFonts w:ascii="Calibri" w:hAnsi="Calibri" w:cs="Calibri"/>
                <w:b/>
                <w:bCs/>
                <w:i/>
                <w:iCs/>
              </w:rPr>
            </w:pPr>
            <w:r>
              <w:rPr>
                <w:rFonts w:ascii="Calibri" w:hAnsi="Calibri" w:cs="Calibri"/>
                <w:b/>
                <w:bCs/>
                <w:i/>
                <w:iCs/>
              </w:rPr>
              <w:t>Danette Vance</w:t>
            </w:r>
          </w:p>
          <w:p w14:paraId="457196AA" w14:textId="77777777" w:rsidR="00291FDC" w:rsidRDefault="00291FDC" w:rsidP="00FA09FA">
            <w:pPr>
              <w:rPr>
                <w:rFonts w:ascii="Calibri" w:hAnsi="Calibri" w:cs="Calibri"/>
                <w:i/>
                <w:iCs/>
              </w:rPr>
            </w:pPr>
            <w:r>
              <w:rPr>
                <w:rFonts w:ascii="Calibri" w:hAnsi="Calibri" w:cs="Calibri"/>
                <w:i/>
                <w:iCs/>
              </w:rPr>
              <w:t xml:space="preserve">Title </w:t>
            </w:r>
            <w:proofErr w:type="gramStart"/>
            <w:r>
              <w:rPr>
                <w:rFonts w:ascii="Calibri" w:hAnsi="Calibri" w:cs="Calibri"/>
                <w:i/>
                <w:iCs/>
              </w:rPr>
              <w:t>IX  Deputy</w:t>
            </w:r>
            <w:proofErr w:type="gramEnd"/>
            <w:r>
              <w:rPr>
                <w:rFonts w:ascii="Calibri" w:hAnsi="Calibri" w:cs="Calibri"/>
                <w:i/>
                <w:iCs/>
              </w:rPr>
              <w:t xml:space="preserve"> Coordinator</w:t>
            </w:r>
          </w:p>
          <w:p w14:paraId="31ADC60F" w14:textId="77777777" w:rsidR="00291FDC" w:rsidRDefault="00291FDC" w:rsidP="00FA09FA">
            <w:pPr>
              <w:rPr>
                <w:rFonts w:ascii="Calibri" w:hAnsi="Calibri" w:cs="Calibri"/>
                <w:i/>
                <w:iCs/>
              </w:rPr>
            </w:pPr>
            <w:r>
              <w:rPr>
                <w:rFonts w:ascii="Calibri" w:hAnsi="Calibri" w:cs="Calibri"/>
                <w:i/>
                <w:iCs/>
              </w:rPr>
              <w:t>Human Resources</w:t>
            </w:r>
          </w:p>
          <w:p w14:paraId="7294002B" w14:textId="77777777" w:rsidR="00291FDC" w:rsidRDefault="00291FDC" w:rsidP="00FA09FA">
            <w:pPr>
              <w:rPr>
                <w:rFonts w:ascii="Calibri" w:hAnsi="Calibri" w:cs="Calibri"/>
                <w:i/>
                <w:iCs/>
              </w:rPr>
            </w:pPr>
            <w:r>
              <w:rPr>
                <w:rFonts w:ascii="Calibri" w:hAnsi="Calibri" w:cs="Calibri"/>
                <w:i/>
                <w:iCs/>
              </w:rPr>
              <w:t>Rhodes Hall 115</w:t>
            </w:r>
          </w:p>
          <w:p w14:paraId="32D75FD7" w14:textId="77777777" w:rsidR="00291FDC" w:rsidRDefault="00291FDC" w:rsidP="00FA09FA">
            <w:pPr>
              <w:rPr>
                <w:rFonts w:ascii="Calibri" w:hAnsi="Calibri" w:cs="Calibri"/>
                <w:i/>
                <w:iCs/>
              </w:rPr>
            </w:pPr>
            <w:hyperlink r:id="rId12" w:history="1">
              <w:r>
                <w:rPr>
                  <w:rStyle w:val="Hyperlink"/>
                  <w:rFonts w:ascii="Calibri" w:hAnsi="Calibri" w:cs="Calibri"/>
                  <w:i/>
                  <w:iCs/>
                  <w:color w:val="0563C1"/>
                </w:rPr>
                <w:t>dvance1@cscc.edu</w:t>
              </w:r>
            </w:hyperlink>
            <w:r>
              <w:rPr>
                <w:rFonts w:ascii="Calibri" w:hAnsi="Calibri" w:cs="Calibri"/>
                <w:i/>
                <w:iCs/>
              </w:rPr>
              <w:t xml:space="preserve"> </w:t>
            </w:r>
          </w:p>
          <w:p w14:paraId="0B849C71" w14:textId="77777777" w:rsidR="00291FDC" w:rsidRDefault="00291FDC" w:rsidP="00A93AD6">
            <w:pPr>
              <w:rPr>
                <w:rFonts w:ascii="Calibri" w:hAnsi="Calibri" w:cs="Calibri"/>
                <w:b/>
                <w:bCs/>
                <w:i/>
                <w:iCs/>
                <w:sz w:val="20"/>
                <w:szCs w:val="20"/>
              </w:rPr>
            </w:pPr>
            <w:r>
              <w:rPr>
                <w:rFonts w:ascii="Calibri" w:hAnsi="Calibri" w:cs="Calibri"/>
                <w:i/>
                <w:iCs/>
              </w:rPr>
              <w:t>Phone:614.287.2433</w:t>
            </w:r>
          </w:p>
        </w:tc>
        <w:tc>
          <w:tcPr>
            <w:tcW w:w="2250" w:type="dxa"/>
          </w:tcPr>
          <w:p w14:paraId="79724CA6" w14:textId="77777777" w:rsidR="00291FDC" w:rsidRDefault="00291FDC" w:rsidP="00FA09FA">
            <w:pPr>
              <w:rPr>
                <w:rFonts w:ascii="Calibri" w:hAnsi="Calibri" w:cs="Calibri"/>
                <w:b/>
                <w:bCs/>
                <w:i/>
                <w:iCs/>
              </w:rPr>
            </w:pPr>
            <w:r>
              <w:rPr>
                <w:rFonts w:ascii="Calibri" w:hAnsi="Calibri" w:cs="Calibri"/>
                <w:b/>
                <w:bCs/>
                <w:i/>
                <w:iCs/>
              </w:rPr>
              <w:t>Joan Cook</w:t>
            </w:r>
          </w:p>
          <w:p w14:paraId="30F385F3" w14:textId="77777777" w:rsidR="00291FDC" w:rsidRDefault="00291FDC" w:rsidP="00FA09FA">
            <w:pPr>
              <w:rPr>
                <w:rFonts w:ascii="Calibri" w:hAnsi="Calibri" w:cs="Calibri"/>
                <w:i/>
                <w:iCs/>
              </w:rPr>
            </w:pPr>
            <w:r>
              <w:rPr>
                <w:rFonts w:ascii="Calibri" w:hAnsi="Calibri" w:cs="Calibri"/>
                <w:i/>
                <w:iCs/>
              </w:rPr>
              <w:t xml:space="preserve">Title IX Deputy </w:t>
            </w:r>
          </w:p>
          <w:p w14:paraId="096688AF" w14:textId="77777777" w:rsidR="00291FDC" w:rsidRDefault="00291FDC" w:rsidP="00FA09FA">
            <w:pPr>
              <w:rPr>
                <w:rFonts w:ascii="Calibri" w:hAnsi="Calibri" w:cs="Calibri"/>
                <w:i/>
                <w:iCs/>
              </w:rPr>
            </w:pPr>
            <w:r>
              <w:rPr>
                <w:rFonts w:ascii="Calibri" w:hAnsi="Calibri" w:cs="Calibri"/>
                <w:i/>
                <w:iCs/>
              </w:rPr>
              <w:t>Coordinator</w:t>
            </w:r>
          </w:p>
          <w:p w14:paraId="3D96470A" w14:textId="77777777" w:rsidR="00291FDC" w:rsidRDefault="00291FDC" w:rsidP="00FA09FA">
            <w:pPr>
              <w:rPr>
                <w:rFonts w:ascii="Calibri" w:hAnsi="Calibri" w:cs="Calibri"/>
                <w:i/>
                <w:iCs/>
              </w:rPr>
            </w:pPr>
            <w:r>
              <w:rPr>
                <w:rFonts w:ascii="Calibri" w:hAnsi="Calibri" w:cs="Calibri"/>
                <w:i/>
                <w:iCs/>
              </w:rPr>
              <w:t>Human Resources</w:t>
            </w:r>
          </w:p>
          <w:p w14:paraId="49301D94" w14:textId="77777777" w:rsidR="00291FDC" w:rsidRDefault="00291FDC" w:rsidP="00FA09FA">
            <w:pPr>
              <w:rPr>
                <w:rFonts w:ascii="Calibri" w:hAnsi="Calibri" w:cs="Calibri"/>
                <w:i/>
                <w:iCs/>
              </w:rPr>
            </w:pPr>
            <w:r>
              <w:rPr>
                <w:rFonts w:ascii="Calibri" w:hAnsi="Calibri" w:cs="Calibri"/>
                <w:i/>
                <w:iCs/>
              </w:rPr>
              <w:t>Rhodes Hall 115</w:t>
            </w:r>
          </w:p>
          <w:p w14:paraId="55EB9387" w14:textId="77777777" w:rsidR="00291FDC" w:rsidRDefault="00291FDC" w:rsidP="00FA09FA">
            <w:pPr>
              <w:rPr>
                <w:rFonts w:ascii="Calibri" w:hAnsi="Calibri" w:cs="Calibri"/>
                <w:i/>
                <w:iCs/>
              </w:rPr>
            </w:pPr>
            <w:hyperlink r:id="rId13" w:history="1">
              <w:r>
                <w:rPr>
                  <w:rStyle w:val="Hyperlink"/>
                  <w:rFonts w:ascii="Calibri" w:hAnsi="Calibri" w:cs="Calibri"/>
                  <w:i/>
                  <w:iCs/>
                  <w:color w:val="0563C1"/>
                </w:rPr>
                <w:t>dvanhorn@cscc.edu</w:t>
              </w:r>
            </w:hyperlink>
          </w:p>
          <w:p w14:paraId="498776F0" w14:textId="77777777" w:rsidR="00291FDC" w:rsidRDefault="00291FDC" w:rsidP="00FA09FA">
            <w:pPr>
              <w:rPr>
                <w:rFonts w:ascii="Calibri" w:hAnsi="Calibri" w:cs="Calibri"/>
                <w:b/>
                <w:bCs/>
                <w:i/>
                <w:iCs/>
              </w:rPr>
            </w:pPr>
            <w:r>
              <w:rPr>
                <w:rFonts w:ascii="Calibri" w:hAnsi="Calibri" w:cs="Calibri"/>
                <w:i/>
                <w:iCs/>
              </w:rPr>
              <w:t xml:space="preserve">Phone:614.287.2636 </w:t>
            </w:r>
            <w:r>
              <w:rPr>
                <w:rFonts w:ascii="Calibri" w:hAnsi="Calibri" w:cs="Calibri"/>
                <w:i/>
                <w:iCs/>
              </w:rPr>
              <w:br/>
            </w:r>
          </w:p>
        </w:tc>
        <w:tc>
          <w:tcPr>
            <w:tcW w:w="9356" w:type="dxa"/>
          </w:tcPr>
          <w:p w14:paraId="6CEAA74E" w14:textId="77777777" w:rsidR="00291FDC" w:rsidRDefault="00291FDC" w:rsidP="00FA09FA">
            <w:pPr>
              <w:rPr>
                <w:rFonts w:ascii="Calibri" w:hAnsi="Calibri" w:cs="Calibri"/>
                <w:b/>
                <w:bCs/>
                <w:i/>
                <w:iCs/>
              </w:rPr>
            </w:pPr>
            <w:r>
              <w:rPr>
                <w:rFonts w:ascii="Calibri" w:hAnsi="Calibri" w:cs="Calibri"/>
                <w:b/>
                <w:bCs/>
                <w:i/>
                <w:iCs/>
              </w:rPr>
              <w:t>Darla Van Horn</w:t>
            </w:r>
          </w:p>
          <w:p w14:paraId="01215E8A" w14:textId="77777777" w:rsidR="00291FDC" w:rsidRDefault="00291FDC" w:rsidP="00FA09FA">
            <w:pPr>
              <w:rPr>
                <w:rFonts w:ascii="Calibri" w:hAnsi="Calibri" w:cs="Calibri"/>
                <w:i/>
                <w:iCs/>
              </w:rPr>
            </w:pPr>
            <w:r>
              <w:rPr>
                <w:rFonts w:ascii="Calibri" w:hAnsi="Calibri" w:cs="Calibri"/>
                <w:i/>
                <w:iCs/>
              </w:rPr>
              <w:t xml:space="preserve">Title IX Deputy </w:t>
            </w:r>
          </w:p>
          <w:p w14:paraId="783489B4" w14:textId="77777777" w:rsidR="00291FDC" w:rsidRDefault="00291FDC" w:rsidP="00FA09FA">
            <w:pPr>
              <w:rPr>
                <w:rFonts w:ascii="Calibri" w:hAnsi="Calibri" w:cs="Calibri"/>
                <w:i/>
                <w:iCs/>
              </w:rPr>
            </w:pPr>
            <w:r>
              <w:rPr>
                <w:rFonts w:ascii="Calibri" w:hAnsi="Calibri" w:cs="Calibri"/>
                <w:i/>
                <w:iCs/>
              </w:rPr>
              <w:t>Coordinator</w:t>
            </w:r>
          </w:p>
          <w:p w14:paraId="1293B9BA" w14:textId="77777777" w:rsidR="00291FDC" w:rsidRDefault="00291FDC" w:rsidP="00FA09FA">
            <w:pPr>
              <w:rPr>
                <w:rFonts w:ascii="Calibri" w:hAnsi="Calibri" w:cs="Calibri"/>
                <w:i/>
                <w:iCs/>
              </w:rPr>
            </w:pPr>
            <w:r>
              <w:rPr>
                <w:rFonts w:ascii="Calibri" w:hAnsi="Calibri" w:cs="Calibri"/>
                <w:i/>
                <w:iCs/>
              </w:rPr>
              <w:t>Student Life</w:t>
            </w:r>
          </w:p>
          <w:p w14:paraId="4848D2D6" w14:textId="77777777" w:rsidR="00291FDC" w:rsidRDefault="00291FDC" w:rsidP="00FA09FA">
            <w:pPr>
              <w:rPr>
                <w:rFonts w:ascii="Calibri" w:hAnsi="Calibri" w:cs="Calibri"/>
                <w:i/>
                <w:iCs/>
              </w:rPr>
            </w:pPr>
            <w:r>
              <w:rPr>
                <w:rFonts w:ascii="Calibri" w:hAnsi="Calibri" w:cs="Calibri"/>
                <w:i/>
                <w:iCs/>
              </w:rPr>
              <w:t>Eibling Hall 203(D)</w:t>
            </w:r>
          </w:p>
          <w:p w14:paraId="2CCD3369" w14:textId="77777777" w:rsidR="00291FDC" w:rsidRDefault="00291FDC" w:rsidP="00FA09FA">
            <w:pPr>
              <w:rPr>
                <w:rFonts w:ascii="Calibri" w:hAnsi="Calibri" w:cs="Calibri"/>
                <w:i/>
                <w:iCs/>
              </w:rPr>
            </w:pPr>
            <w:hyperlink r:id="rId14" w:history="1">
              <w:r>
                <w:rPr>
                  <w:rStyle w:val="Hyperlink"/>
                  <w:rFonts w:ascii="Calibri" w:hAnsi="Calibri" w:cs="Calibri"/>
                  <w:i/>
                  <w:iCs/>
                  <w:color w:val="0563C1"/>
                </w:rPr>
                <w:t>dvanhorn@cscc.edu</w:t>
              </w:r>
            </w:hyperlink>
          </w:p>
          <w:p w14:paraId="573A0A8D" w14:textId="77777777" w:rsidR="00291FDC" w:rsidRDefault="00291FDC" w:rsidP="00FA09FA">
            <w:pPr>
              <w:rPr>
                <w:rFonts w:ascii="Calibri" w:hAnsi="Calibri" w:cs="Calibri"/>
                <w:b/>
                <w:bCs/>
                <w:i/>
                <w:iCs/>
              </w:rPr>
            </w:pPr>
            <w:r>
              <w:rPr>
                <w:rFonts w:ascii="Calibri" w:hAnsi="Calibri" w:cs="Calibri"/>
                <w:i/>
                <w:iCs/>
              </w:rPr>
              <w:t>Phone:614.287.2856</w:t>
            </w:r>
          </w:p>
        </w:tc>
      </w:tr>
    </w:tbl>
    <w:p w14:paraId="4E3599A1" w14:textId="77777777" w:rsidR="00291FDC" w:rsidRDefault="00291FDC" w:rsidP="00291FDC">
      <w:pPr>
        <w:rPr>
          <w:rFonts w:ascii="Calibri" w:hAnsi="Calibri" w:cs="Calibri"/>
        </w:rPr>
      </w:pPr>
      <w:r>
        <w:rPr>
          <w:rFonts w:ascii="Calibri" w:hAnsi="Calibri" w:cs="Calibri"/>
          <w:b/>
          <w:bCs/>
          <w:i/>
          <w:iCs/>
        </w:rPr>
        <w:t xml:space="preserve">For additional information about your options at Columbus State Community College or to file a complaint online, please visit our webpage at: </w:t>
      </w:r>
      <w:hyperlink r:id="rId15" w:history="1">
        <w:r>
          <w:rPr>
            <w:rStyle w:val="Hyperlink"/>
            <w:rFonts w:ascii="Calibri" w:hAnsi="Calibri" w:cs="Calibri"/>
            <w:b/>
            <w:bCs/>
            <w:i/>
            <w:iCs/>
          </w:rPr>
          <w:t>http://www.cscc.edu/services/title-ix/</w:t>
        </w:r>
      </w:hyperlink>
    </w:p>
    <w:p w14:paraId="79539AA3" w14:textId="77777777" w:rsidR="00291FDC" w:rsidRPr="00034A8F" w:rsidRDefault="00291FDC" w:rsidP="00291FDC">
      <w:pPr>
        <w:rPr>
          <w:rFonts w:ascii="Calibri" w:hAnsi="Calibri" w:cs="Calibri"/>
        </w:rPr>
      </w:pPr>
    </w:p>
    <w:p w14:paraId="176067A9" w14:textId="77777777" w:rsidR="00291FDC" w:rsidRPr="00034A8F" w:rsidRDefault="00291FDC" w:rsidP="00291FDC">
      <w:pPr>
        <w:rPr>
          <w:rFonts w:ascii="Calibri" w:hAnsi="Calibri" w:cs="Calibri"/>
          <w:b/>
          <w:bCs/>
        </w:rPr>
      </w:pPr>
      <w:r w:rsidRPr="00034A8F">
        <w:rPr>
          <w:rFonts w:ascii="Calibri" w:hAnsi="Calibri" w:cs="Calibri"/>
          <w:b/>
          <w:bCs/>
        </w:rPr>
        <w:t xml:space="preserve">INCLEMENT WEATHER OR OTHER EMERGENCIES </w:t>
      </w:r>
    </w:p>
    <w:p w14:paraId="68758F64" w14:textId="77777777" w:rsidR="00291FDC" w:rsidRPr="00034A8F" w:rsidRDefault="00291FDC" w:rsidP="00291FDC">
      <w:pPr>
        <w:rPr>
          <w:rFonts w:ascii="Calibri" w:hAnsi="Calibri" w:cs="Calibri"/>
        </w:rPr>
      </w:pPr>
      <w:r w:rsidRPr="00034A8F">
        <w:rPr>
          <w:rFonts w:ascii="Calibri" w:hAnsi="Calibri" w:cs="Calibri"/>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010AD6BC" w14:textId="77777777" w:rsidR="00291FDC" w:rsidRPr="00034A8F" w:rsidRDefault="00291FDC" w:rsidP="00291FDC">
      <w:pPr>
        <w:rPr>
          <w:rFonts w:ascii="Calibri" w:hAnsi="Calibri" w:cs="Calibri"/>
        </w:rPr>
      </w:pPr>
    </w:p>
    <w:p w14:paraId="17DC90E3" w14:textId="77777777" w:rsidR="00291FDC" w:rsidRPr="00034A8F" w:rsidRDefault="00291FDC" w:rsidP="00291FDC">
      <w:pPr>
        <w:rPr>
          <w:rFonts w:ascii="Calibri" w:hAnsi="Calibri" w:cs="Calibri"/>
        </w:rPr>
      </w:pPr>
      <w:r w:rsidRPr="00034A8F">
        <w:rPr>
          <w:rFonts w:ascii="Calibri" w:hAnsi="Calibri" w:cs="Calibri"/>
        </w:rPr>
        <w:t xml:space="preserve">Assignments due on </w:t>
      </w:r>
      <w:proofErr w:type="gramStart"/>
      <w:r w:rsidRPr="00034A8F">
        <w:rPr>
          <w:rFonts w:ascii="Calibri" w:hAnsi="Calibri" w:cs="Calibri"/>
        </w:rPr>
        <w:t>a day</w:t>
      </w:r>
      <w:proofErr w:type="gramEnd"/>
      <w:r w:rsidRPr="00034A8F">
        <w:rPr>
          <w:rFonts w:ascii="Calibri" w:hAnsi="Calibri" w:cs="Calibri"/>
        </w:rPr>
        <w:t xml:space="preserve"> the college is closed will be </w:t>
      </w:r>
      <w:proofErr w:type="gramStart"/>
      <w:r w:rsidRPr="00034A8F">
        <w:rPr>
          <w:rFonts w:ascii="Calibri" w:hAnsi="Calibri" w:cs="Calibri"/>
        </w:rPr>
        <w:t>due</w:t>
      </w:r>
      <w:proofErr w:type="gramEnd"/>
      <w:r w:rsidRPr="00034A8F">
        <w:rPr>
          <w:rFonts w:ascii="Calibri" w:hAnsi="Calibri" w:cs="Calibri"/>
        </w:rPr>
        <w:t xml:space="preserve"> the next scheduled class period.  If an examination is scheduled for a </w:t>
      </w:r>
      <w:proofErr w:type="gramStart"/>
      <w:r w:rsidRPr="00034A8F">
        <w:rPr>
          <w:rFonts w:ascii="Calibri" w:hAnsi="Calibri" w:cs="Calibri"/>
        </w:rPr>
        <w:t>day</w:t>
      </w:r>
      <w:proofErr w:type="gramEnd"/>
      <w:r w:rsidRPr="00034A8F">
        <w:rPr>
          <w:rFonts w:ascii="Calibri" w:hAnsi="Calibri" w:cs="Calibri"/>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03AF1CDA" w14:textId="77777777" w:rsidR="00291FDC" w:rsidRPr="00034A8F" w:rsidRDefault="00291FDC" w:rsidP="00291FDC">
      <w:pPr>
        <w:rPr>
          <w:rFonts w:ascii="Calibri" w:hAnsi="Calibri" w:cs="Calibri"/>
        </w:rPr>
      </w:pPr>
    </w:p>
    <w:p w14:paraId="6FF281A4" w14:textId="77777777" w:rsidR="00291FDC" w:rsidRPr="00034A8F" w:rsidRDefault="00291FDC" w:rsidP="00291FDC">
      <w:pPr>
        <w:rPr>
          <w:rFonts w:ascii="Calibri" w:hAnsi="Calibri" w:cs="Calibri"/>
        </w:rPr>
      </w:pPr>
      <w:r w:rsidRPr="00034A8F">
        <w:rPr>
          <w:rFonts w:ascii="Calibri" w:hAnsi="Calibri" w:cs="Calibri"/>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456459BD" w14:textId="77777777" w:rsidR="00291FDC" w:rsidRPr="00034A8F" w:rsidRDefault="00291FDC" w:rsidP="00291FDC">
      <w:pPr>
        <w:rPr>
          <w:rFonts w:ascii="Calibri" w:hAnsi="Calibri" w:cs="Calibri"/>
        </w:rPr>
      </w:pPr>
    </w:p>
    <w:p w14:paraId="35D39222" w14:textId="77777777" w:rsidR="00291FDC" w:rsidRDefault="00291FDC" w:rsidP="00291FDC">
      <w:pPr>
        <w:rPr>
          <w:rFonts w:ascii="Calibri" w:hAnsi="Calibri" w:cs="Calibri"/>
        </w:rPr>
      </w:pPr>
      <w:r w:rsidRPr="00034A8F">
        <w:rPr>
          <w:rFonts w:ascii="Calibri" w:hAnsi="Calibri" w:cs="Calibri"/>
        </w:rPr>
        <w:t>In the event the college is forced to close during Final Examination Week, exams scheduled for the first missed date will be rescheduled.</w:t>
      </w:r>
    </w:p>
    <w:p w14:paraId="109A0077" w14:textId="77777777" w:rsidR="00291FDC" w:rsidRDefault="00291FDC" w:rsidP="00291FDC">
      <w:pPr>
        <w:rPr>
          <w:rFonts w:ascii="Calibri" w:hAnsi="Calibri" w:cs="Calibri"/>
        </w:rPr>
      </w:pPr>
    </w:p>
    <w:p w14:paraId="7F108E19" w14:textId="77777777" w:rsidR="00291FDC" w:rsidRPr="00034A8F" w:rsidRDefault="00291FDC" w:rsidP="00291FDC">
      <w:pPr>
        <w:rPr>
          <w:rFonts w:ascii="Calibri" w:hAnsi="Calibri" w:cs="Calibri"/>
          <w:b/>
          <w:bCs/>
        </w:rPr>
      </w:pPr>
      <w:r w:rsidRPr="00034A8F">
        <w:rPr>
          <w:rFonts w:ascii="Calibri" w:hAnsi="Calibri" w:cs="Calibri"/>
          <w:b/>
          <w:bCs/>
        </w:rPr>
        <w:t>FINANCIAL AID ATTENDANCE REPORTING</w:t>
      </w:r>
    </w:p>
    <w:p w14:paraId="3928501D" w14:textId="77777777" w:rsidR="00291FDC" w:rsidRDefault="00291FDC" w:rsidP="00291FDC">
      <w:pPr>
        <w:rPr>
          <w:rFonts w:ascii="Calibri" w:hAnsi="Calibri" w:cs="Calibri"/>
        </w:rPr>
      </w:pPr>
      <w:r w:rsidRPr="00034A8F">
        <w:rPr>
          <w:rFonts w:ascii="Calibri" w:hAnsi="Calibri" w:cs="Calibr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w:t>
      </w:r>
      <w:r>
        <w:rPr>
          <w:rFonts w:ascii="Calibri" w:hAnsi="Calibri" w:cs="Calibri"/>
        </w:rPr>
        <w:t>each semester</w:t>
      </w:r>
      <w:r w:rsidRPr="00034A8F">
        <w:rPr>
          <w:rFonts w:ascii="Calibri" w:hAnsi="Calibri" w:cs="Calibri"/>
        </w:rPr>
        <w:t xml:space="preserve"> by each instructor, and results in a student being administratively withdrawn from the class section. Please contact the Financial Aid Office for information regarding the impact of course withdrawals on financial aid eligibility.</w:t>
      </w:r>
    </w:p>
    <w:p w14:paraId="5A964C43" w14:textId="77777777" w:rsidR="00291FDC" w:rsidRDefault="00291FDC" w:rsidP="00291FDC">
      <w:pPr>
        <w:rPr>
          <w:rFonts w:ascii="Calibri" w:hAnsi="Calibri" w:cs="Calibri"/>
        </w:rPr>
      </w:pPr>
    </w:p>
    <w:p w14:paraId="52F89D7A" w14:textId="77777777" w:rsidR="00291FDC" w:rsidRDefault="00291FDC" w:rsidP="00291FDC">
      <w:pPr>
        <w:rPr>
          <w:rFonts w:ascii="Calibri" w:hAnsi="Calibri" w:cs="Calibri"/>
        </w:rPr>
      </w:pPr>
      <w:r w:rsidRPr="00305F50">
        <w:rPr>
          <w:rFonts w:ascii="Calibri" w:hAnsi="Calibri" w:cs="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305F50">
        <w:rPr>
          <w:rFonts w:ascii="Calibri" w:hAnsi="Calibri" w:cs="Calibri"/>
        </w:rPr>
        <w:t>include, but</w:t>
      </w:r>
      <w:proofErr w:type="gramEnd"/>
      <w:r w:rsidRPr="00305F50">
        <w:rPr>
          <w:rFonts w:ascii="Calibri" w:hAnsi="Calibri" w:cs="Calibri"/>
        </w:rPr>
        <w:t xml:space="preserve"> are not limited </w:t>
      </w:r>
      <w:proofErr w:type="gramStart"/>
      <w:r w:rsidRPr="00305F50">
        <w:rPr>
          <w:rFonts w:ascii="Calibri" w:hAnsi="Calibri" w:cs="Calibri"/>
        </w:rPr>
        <w:t>to:</w:t>
      </w:r>
      <w:proofErr w:type="gramEnd"/>
      <w:r w:rsidRPr="00305F50">
        <w:rPr>
          <w:rFonts w:ascii="Calibri" w:hAnsi="Calibri" w:cs="Calibri"/>
        </w:rPr>
        <w:t xml:space="preserve"> completing a graded course assignment (e.g., homework, quiz, essay, project, or lab); actively </w:t>
      </w:r>
      <w:r w:rsidRPr="00305F50">
        <w:rPr>
          <w:rFonts w:ascii="Calibri" w:hAnsi="Calibri" w:cs="Calibri"/>
        </w:rPr>
        <w:lastRenderedPageBreak/>
        <w:t>participating in studio or practicum sessions; making content-related contributions to an online discussion forum (including responses both to prompts and to student/instructor posts).</w:t>
      </w:r>
    </w:p>
    <w:p w14:paraId="26BE23D1" w14:textId="77777777" w:rsidR="00291FDC" w:rsidRPr="00305F50" w:rsidRDefault="00291FDC" w:rsidP="00291FDC">
      <w:pPr>
        <w:rPr>
          <w:rFonts w:ascii="Calibri" w:hAnsi="Calibri" w:cs="Calibri"/>
        </w:rPr>
      </w:pPr>
    </w:p>
    <w:p w14:paraId="6770E23D" w14:textId="77777777" w:rsidR="00291FDC" w:rsidRDefault="00291FDC" w:rsidP="00291FDC">
      <w:pPr>
        <w:rPr>
          <w:rFonts w:ascii="Calibri" w:hAnsi="Calibri" w:cs="Calibri"/>
        </w:rPr>
      </w:pPr>
      <w:r>
        <w:rPr>
          <w:rStyle w:val="Strong"/>
          <w:rFonts w:ascii="Calibri" w:hAnsi="Calibri" w:cs="Calibri"/>
        </w:rPr>
        <w:t>COLUMBUS STATE IS TOBACCO FREE JULY 1, 2015</w:t>
      </w:r>
      <w:r>
        <w:rPr>
          <w:rFonts w:ascii="Calibri" w:hAnsi="Calibri" w:cs="Calibri"/>
          <w:b/>
          <w:bCs/>
        </w:rPr>
        <w:br/>
      </w:r>
      <w:r>
        <w:rPr>
          <w:rFonts w:ascii="Calibri" w:hAnsi="Calibri" w:cs="Calibri"/>
        </w:rPr>
        <w:t xml:space="preserve">Columbus State Community College strives to enhance the general health and wellbeing of its students, faculty, staff and visitors. To support this commitment, we intend to provide a tobacco free environment. As of </w:t>
      </w:r>
      <w:r>
        <w:rPr>
          <w:rStyle w:val="Strong"/>
          <w:rFonts w:ascii="Calibri" w:hAnsi="Calibri" w:cs="Calibri"/>
        </w:rPr>
        <w:t>July 1, 2015</w:t>
      </w:r>
      <w:r>
        <w:rPr>
          <w:rFonts w:ascii="Calibri" w:hAnsi="Calibri" w:cs="Calibri"/>
        </w:rPr>
        <w:t xml:space="preserve">, smoking and the use of all tobacco products are prohibited </w:t>
      </w:r>
      <w:r>
        <w:rPr>
          <w:rStyle w:val="Emphasis"/>
          <w:rFonts w:ascii="Calibri" w:hAnsi="Calibri" w:cs="Calibri"/>
        </w:rPr>
        <w:t>indoors and outdoors</w:t>
      </w:r>
      <w:r>
        <w:rPr>
          <w:rFonts w:ascii="Calibri" w:hAnsi="Calibri" w:cs="Calibri"/>
        </w:rPr>
        <w:t xml:space="preserve"> on all college-owned, operated or leased property including vehicles.    </w:t>
      </w:r>
    </w:p>
    <w:p w14:paraId="70A42BC7" w14:textId="77777777" w:rsidR="00291FDC" w:rsidRPr="00305F50" w:rsidRDefault="00291FDC" w:rsidP="00291FDC">
      <w:pPr>
        <w:rPr>
          <w:rFonts w:ascii="Calibri" w:hAnsi="Calibri" w:cs="Calibri"/>
        </w:rPr>
      </w:pPr>
    </w:p>
    <w:p w14:paraId="65306787" w14:textId="77777777" w:rsidR="00291FDC" w:rsidRPr="00034A8F" w:rsidRDefault="00291FDC" w:rsidP="00291FDC">
      <w:pPr>
        <w:rPr>
          <w:rFonts w:ascii="Calibri" w:hAnsi="Calibri" w:cs="Calibri"/>
        </w:rPr>
      </w:pPr>
    </w:p>
    <w:p w14:paraId="0D00982A" w14:textId="77777777" w:rsidR="00291FDC" w:rsidRDefault="00291FDC" w:rsidP="00291FDC">
      <w:pPr>
        <w:sectPr w:rsidR="00291FDC" w:rsidSect="00FA09FA">
          <w:pgSz w:w="12240" w:h="15840"/>
          <w:pgMar w:top="1152" w:right="1440" w:bottom="1152" w:left="1440" w:header="720" w:footer="720" w:gutter="0"/>
          <w:cols w:space="720"/>
          <w:docGrid w:linePitch="360"/>
        </w:sectPr>
      </w:pPr>
    </w:p>
    <w:p w14:paraId="6ADA28DF" w14:textId="77777777" w:rsidR="00C50314" w:rsidRPr="00F923CC" w:rsidRDefault="00C50314" w:rsidP="00C50314">
      <w:pPr>
        <w:rPr>
          <w:rFonts w:ascii="Calibri" w:hAnsi="Calibri" w:cs="Arial"/>
          <w:b/>
        </w:rPr>
      </w:pPr>
      <w:r w:rsidRPr="00F923CC">
        <w:rPr>
          <w:rFonts w:ascii="Calibri" w:hAnsi="Calibri" w:cs="Arial"/>
          <w:b/>
        </w:rPr>
        <w:lastRenderedPageBreak/>
        <w:t>UNITS OF INSTRUCTION</w:t>
      </w:r>
      <w:r w:rsidR="00160137">
        <w:rPr>
          <w:rFonts w:ascii="Calibri" w:hAnsi="Calibri" w:cs="Arial"/>
          <w:b/>
        </w:rPr>
        <w:t xml:space="preserve"> </w:t>
      </w:r>
    </w:p>
    <w:p w14:paraId="4E5ED3E5" w14:textId="77777777" w:rsidR="00160137" w:rsidRPr="00F923CC" w:rsidRDefault="00160137" w:rsidP="00160137">
      <w:pPr>
        <w:rPr>
          <w:rFonts w:ascii="Calibri" w:hAnsi="Calibri" w:cs="Arial"/>
          <w:b/>
        </w:rPr>
      </w:pPr>
      <w:r>
        <w:rPr>
          <w:rFonts w:ascii="Calibri" w:hAnsi="Calibri" w:cs="Arial"/>
          <w:b/>
        </w:rPr>
        <w:t>(Subject to revision)</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865"/>
        <w:gridCol w:w="4119"/>
        <w:gridCol w:w="2358"/>
        <w:gridCol w:w="2325"/>
        <w:gridCol w:w="2125"/>
      </w:tblGrid>
      <w:tr w:rsidR="00EF5402" w:rsidRPr="00E80D66" w14:paraId="6E10D06A" w14:textId="77777777" w:rsidTr="0023035C">
        <w:tc>
          <w:tcPr>
            <w:tcW w:w="1266" w:type="dxa"/>
          </w:tcPr>
          <w:p w14:paraId="26F3CCCA" w14:textId="77777777" w:rsidR="00A052FB" w:rsidRPr="0079120C" w:rsidRDefault="00D20085" w:rsidP="003377B5">
            <w:pPr>
              <w:rPr>
                <w:rFonts w:ascii="Calibri" w:hAnsi="Calibri" w:cs="Arial"/>
                <w:b/>
                <w:sz w:val="20"/>
                <w:szCs w:val="20"/>
              </w:rPr>
            </w:pPr>
            <w:r>
              <w:rPr>
                <w:rFonts w:ascii="Calibri" w:hAnsi="Calibri" w:cs="Arial"/>
                <w:b/>
                <w:sz w:val="20"/>
                <w:szCs w:val="20"/>
              </w:rPr>
              <w:t>Unit</w:t>
            </w:r>
          </w:p>
        </w:tc>
        <w:tc>
          <w:tcPr>
            <w:tcW w:w="1865" w:type="dxa"/>
          </w:tcPr>
          <w:p w14:paraId="720417A1" w14:textId="77777777" w:rsidR="00A052FB" w:rsidRPr="0079120C" w:rsidRDefault="00A052FB" w:rsidP="00E80D66">
            <w:pPr>
              <w:rPr>
                <w:rFonts w:ascii="Calibri" w:hAnsi="Calibri" w:cs="Arial"/>
                <w:b/>
                <w:sz w:val="20"/>
                <w:szCs w:val="20"/>
              </w:rPr>
            </w:pPr>
            <w:r w:rsidRPr="0079120C">
              <w:rPr>
                <w:rFonts w:ascii="Calibri" w:hAnsi="Calibri" w:cs="Arial"/>
                <w:b/>
                <w:sz w:val="20"/>
                <w:szCs w:val="20"/>
              </w:rPr>
              <w:t>UNIT OF INSTRUCTION</w:t>
            </w:r>
          </w:p>
        </w:tc>
        <w:tc>
          <w:tcPr>
            <w:tcW w:w="4119" w:type="dxa"/>
          </w:tcPr>
          <w:p w14:paraId="220B68D0" w14:textId="77777777" w:rsidR="00A052FB" w:rsidRPr="0079120C" w:rsidRDefault="00A052FB" w:rsidP="00E80D66">
            <w:pPr>
              <w:rPr>
                <w:rFonts w:ascii="Calibri" w:hAnsi="Calibri" w:cs="Arial"/>
                <w:b/>
                <w:sz w:val="20"/>
                <w:szCs w:val="20"/>
              </w:rPr>
            </w:pPr>
            <w:r w:rsidRPr="0079120C">
              <w:rPr>
                <w:rFonts w:ascii="Calibri" w:hAnsi="Calibri" w:cs="Arial"/>
                <w:b/>
                <w:sz w:val="20"/>
                <w:szCs w:val="20"/>
              </w:rPr>
              <w:t>LEARNING OBJECTIVES/GOALS</w:t>
            </w:r>
          </w:p>
        </w:tc>
        <w:tc>
          <w:tcPr>
            <w:tcW w:w="2358" w:type="dxa"/>
          </w:tcPr>
          <w:p w14:paraId="2AC0A7A4" w14:textId="77777777" w:rsidR="00A052FB" w:rsidRPr="0079120C" w:rsidRDefault="00A052FB" w:rsidP="00E80D66">
            <w:pPr>
              <w:rPr>
                <w:rFonts w:ascii="Calibri" w:hAnsi="Calibri" w:cs="Arial"/>
                <w:b/>
                <w:sz w:val="20"/>
                <w:szCs w:val="20"/>
              </w:rPr>
            </w:pPr>
            <w:r w:rsidRPr="0079120C">
              <w:rPr>
                <w:rFonts w:ascii="Calibri" w:hAnsi="Calibri" w:cs="Arial"/>
                <w:b/>
                <w:sz w:val="20"/>
                <w:szCs w:val="20"/>
              </w:rPr>
              <w:t>ASSESSMENT METHODS</w:t>
            </w:r>
          </w:p>
        </w:tc>
        <w:tc>
          <w:tcPr>
            <w:tcW w:w="2325" w:type="dxa"/>
          </w:tcPr>
          <w:p w14:paraId="3BEBFB45" w14:textId="77777777" w:rsidR="00A052FB" w:rsidRPr="0079120C" w:rsidRDefault="00A052FB" w:rsidP="00E80D66">
            <w:pPr>
              <w:rPr>
                <w:rFonts w:ascii="Calibri" w:hAnsi="Calibri" w:cs="Arial"/>
                <w:b/>
                <w:sz w:val="20"/>
                <w:szCs w:val="20"/>
              </w:rPr>
            </w:pPr>
            <w:r w:rsidRPr="0079120C">
              <w:rPr>
                <w:rFonts w:ascii="Calibri" w:hAnsi="Calibri" w:cs="Arial"/>
                <w:b/>
                <w:sz w:val="20"/>
                <w:szCs w:val="20"/>
              </w:rPr>
              <w:t>ASSIGNMENTS</w:t>
            </w:r>
          </w:p>
        </w:tc>
        <w:tc>
          <w:tcPr>
            <w:tcW w:w="2125" w:type="dxa"/>
          </w:tcPr>
          <w:p w14:paraId="671364D9" w14:textId="77777777" w:rsidR="00A052FB" w:rsidRPr="0079120C" w:rsidRDefault="00A052FB" w:rsidP="00E80D66">
            <w:pPr>
              <w:rPr>
                <w:rFonts w:ascii="Calibri" w:hAnsi="Calibri" w:cs="Arial"/>
                <w:b/>
                <w:sz w:val="20"/>
                <w:szCs w:val="20"/>
              </w:rPr>
            </w:pPr>
            <w:r w:rsidRPr="0079120C">
              <w:rPr>
                <w:rFonts w:ascii="Calibri" w:hAnsi="Calibri" w:cs="Arial"/>
                <w:b/>
                <w:sz w:val="20"/>
                <w:szCs w:val="20"/>
              </w:rPr>
              <w:t>ASSIGNMENT DUE DATE</w:t>
            </w:r>
          </w:p>
        </w:tc>
      </w:tr>
      <w:tr w:rsidR="00EF5402" w:rsidRPr="00D50620" w14:paraId="12D3E86F" w14:textId="77777777" w:rsidTr="0023035C">
        <w:tc>
          <w:tcPr>
            <w:tcW w:w="1266" w:type="dxa"/>
          </w:tcPr>
          <w:p w14:paraId="16186ED1" w14:textId="77777777" w:rsidR="00B66AB1" w:rsidRPr="00D50620" w:rsidRDefault="00D20085" w:rsidP="00E80D66">
            <w:pPr>
              <w:rPr>
                <w:rFonts w:ascii="Calibri" w:hAnsi="Calibri" w:cs="Arial"/>
                <w:sz w:val="18"/>
                <w:szCs w:val="18"/>
              </w:rPr>
            </w:pPr>
            <w:r w:rsidRPr="00D50620">
              <w:rPr>
                <w:rFonts w:ascii="Calibri" w:hAnsi="Calibri" w:cs="Arial"/>
                <w:sz w:val="18"/>
                <w:szCs w:val="18"/>
              </w:rPr>
              <w:t>Unit 1</w:t>
            </w:r>
          </w:p>
          <w:p w14:paraId="42600897" w14:textId="77777777" w:rsidR="00D20085" w:rsidRPr="00D50620" w:rsidRDefault="0001317F" w:rsidP="00E80D66">
            <w:pPr>
              <w:rPr>
                <w:rFonts w:ascii="Calibri" w:hAnsi="Calibri" w:cs="Arial"/>
                <w:sz w:val="18"/>
                <w:szCs w:val="18"/>
              </w:rPr>
            </w:pPr>
            <w:r>
              <w:rPr>
                <w:rFonts w:ascii="Calibri" w:hAnsi="Calibri" w:cs="Arial"/>
                <w:sz w:val="18"/>
                <w:szCs w:val="18"/>
              </w:rPr>
              <w:t>Week 1</w:t>
            </w:r>
          </w:p>
          <w:p w14:paraId="79365953" w14:textId="77777777" w:rsidR="00C004A5" w:rsidRPr="00D50620" w:rsidRDefault="00C004A5" w:rsidP="00E80D66">
            <w:pPr>
              <w:rPr>
                <w:rFonts w:ascii="Calibri" w:hAnsi="Calibri" w:cs="Arial"/>
                <w:b/>
                <w:sz w:val="18"/>
                <w:szCs w:val="18"/>
              </w:rPr>
            </w:pPr>
          </w:p>
        </w:tc>
        <w:tc>
          <w:tcPr>
            <w:tcW w:w="1865" w:type="dxa"/>
          </w:tcPr>
          <w:p w14:paraId="350DC881" w14:textId="77777777" w:rsidR="00C004A5" w:rsidRPr="00D50620" w:rsidRDefault="00C004A5" w:rsidP="00F74C16">
            <w:pPr>
              <w:rPr>
                <w:rFonts w:ascii="Calibri" w:hAnsi="Calibri" w:cs="Arial"/>
                <w:sz w:val="18"/>
                <w:szCs w:val="18"/>
              </w:rPr>
            </w:pPr>
            <w:r w:rsidRPr="00D50620">
              <w:rPr>
                <w:rFonts w:ascii="Calibri" w:hAnsi="Calibri" w:cs="Arial"/>
                <w:sz w:val="18"/>
                <w:szCs w:val="18"/>
              </w:rPr>
              <w:t xml:space="preserve">Infectious Diseases </w:t>
            </w:r>
          </w:p>
        </w:tc>
        <w:tc>
          <w:tcPr>
            <w:tcW w:w="4119" w:type="dxa"/>
          </w:tcPr>
          <w:p w14:paraId="6CD1C05F" w14:textId="77777777" w:rsidR="00C004A5" w:rsidRPr="00D50620" w:rsidRDefault="00C004A5" w:rsidP="00D875B3">
            <w:pPr>
              <w:widowControl w:val="0"/>
              <w:numPr>
                <w:ilvl w:val="0"/>
                <w:numId w:val="3"/>
              </w:numPr>
              <w:tabs>
                <w:tab w:val="left" w:pos="570"/>
              </w:tabs>
              <w:autoSpaceDE w:val="0"/>
              <w:autoSpaceDN w:val="0"/>
              <w:adjustRightInd w:val="0"/>
              <w:rPr>
                <w:rFonts w:ascii="Calibri" w:hAnsi="Calibri" w:cs="Calibri"/>
                <w:b/>
                <w:sz w:val="18"/>
                <w:szCs w:val="18"/>
              </w:rPr>
            </w:pPr>
            <w:r w:rsidRPr="00D50620">
              <w:rPr>
                <w:rFonts w:ascii="Calibri" w:hAnsi="Calibri" w:cs="Calibri"/>
                <w:b/>
                <w:bCs/>
                <w:sz w:val="18"/>
                <w:szCs w:val="18"/>
              </w:rPr>
              <w:t xml:space="preserve">Explain the theory of disease transmission and identify the various infectious diseases commonly found in the dental office setting </w:t>
            </w:r>
            <w:r w:rsidRPr="00D50620">
              <w:rPr>
                <w:rFonts w:ascii="Calibri" w:hAnsi="Calibri" w:cs="Calibri"/>
                <w:sz w:val="18"/>
                <w:szCs w:val="18"/>
              </w:rPr>
              <w:t>by:</w:t>
            </w:r>
          </w:p>
          <w:p w14:paraId="45CDEF9A" w14:textId="77777777" w:rsidR="00C004A5" w:rsidRPr="00D50620" w:rsidRDefault="00C004A5" w:rsidP="00D875B3">
            <w:pPr>
              <w:widowControl w:val="0"/>
              <w:numPr>
                <w:ilvl w:val="0"/>
                <w:numId w:val="5"/>
              </w:numPr>
              <w:tabs>
                <w:tab w:val="clear" w:pos="720"/>
                <w:tab w:val="left" w:pos="360"/>
                <w:tab w:val="num" w:pos="595"/>
              </w:tabs>
              <w:autoSpaceDE w:val="0"/>
              <w:autoSpaceDN w:val="0"/>
              <w:adjustRightInd w:val="0"/>
              <w:ind w:left="595" w:hanging="235"/>
              <w:rPr>
                <w:rFonts w:ascii="Calibri" w:hAnsi="Calibri" w:cs="Calibri"/>
                <w:sz w:val="18"/>
                <w:szCs w:val="18"/>
              </w:rPr>
            </w:pPr>
            <w:r w:rsidRPr="00D50620">
              <w:rPr>
                <w:rFonts w:ascii="Calibri" w:hAnsi="Calibri" w:cs="Calibri"/>
                <w:sz w:val="18"/>
                <w:szCs w:val="18"/>
              </w:rPr>
              <w:t>Explaining the infection process and discussing methods of preventing transmission of infection.</w:t>
            </w:r>
          </w:p>
          <w:p w14:paraId="086DC0CA" w14:textId="77777777" w:rsidR="00C004A5" w:rsidRPr="00D50620" w:rsidRDefault="00C004A5" w:rsidP="00D875B3">
            <w:pPr>
              <w:widowControl w:val="0"/>
              <w:numPr>
                <w:ilvl w:val="0"/>
                <w:numId w:val="5"/>
              </w:numPr>
              <w:tabs>
                <w:tab w:val="clear" w:pos="720"/>
                <w:tab w:val="left" w:pos="360"/>
                <w:tab w:val="num" w:pos="595"/>
              </w:tabs>
              <w:autoSpaceDE w:val="0"/>
              <w:autoSpaceDN w:val="0"/>
              <w:adjustRightInd w:val="0"/>
              <w:ind w:left="595" w:hanging="235"/>
              <w:rPr>
                <w:rFonts w:ascii="Calibri" w:hAnsi="Calibri" w:cs="Calibri"/>
                <w:sz w:val="18"/>
                <w:szCs w:val="18"/>
              </w:rPr>
            </w:pPr>
            <w:r w:rsidRPr="00D50620">
              <w:rPr>
                <w:rFonts w:ascii="Calibri" w:hAnsi="Calibri" w:cs="Calibri"/>
                <w:sz w:val="18"/>
                <w:szCs w:val="18"/>
              </w:rPr>
              <w:t xml:space="preserve">Identifying and distinguishing pathogens transmissible by </w:t>
            </w:r>
            <w:proofErr w:type="gramStart"/>
            <w:r w:rsidRPr="00D50620">
              <w:rPr>
                <w:rFonts w:ascii="Calibri" w:hAnsi="Calibri" w:cs="Calibri"/>
                <w:sz w:val="18"/>
                <w:szCs w:val="18"/>
              </w:rPr>
              <w:t>the oral</w:t>
            </w:r>
            <w:proofErr w:type="gramEnd"/>
            <w:r w:rsidRPr="00D50620">
              <w:rPr>
                <w:rFonts w:ascii="Calibri" w:hAnsi="Calibri" w:cs="Calibri"/>
                <w:sz w:val="18"/>
                <w:szCs w:val="18"/>
              </w:rPr>
              <w:t xml:space="preserve"> cavity.</w:t>
            </w:r>
          </w:p>
          <w:p w14:paraId="7589B0B0" w14:textId="77777777" w:rsidR="00C004A5" w:rsidRPr="00D50620" w:rsidRDefault="00C004A5" w:rsidP="00D875B3">
            <w:pPr>
              <w:widowControl w:val="0"/>
              <w:numPr>
                <w:ilvl w:val="0"/>
                <w:numId w:val="5"/>
              </w:numPr>
              <w:tabs>
                <w:tab w:val="clear" w:pos="720"/>
                <w:tab w:val="left" w:pos="360"/>
                <w:tab w:val="num" w:pos="595"/>
              </w:tabs>
              <w:autoSpaceDE w:val="0"/>
              <w:autoSpaceDN w:val="0"/>
              <w:adjustRightInd w:val="0"/>
              <w:ind w:left="595" w:hanging="235"/>
              <w:rPr>
                <w:rFonts w:ascii="Calibri" w:hAnsi="Calibri" w:cs="Calibri"/>
                <w:sz w:val="18"/>
                <w:szCs w:val="18"/>
              </w:rPr>
            </w:pPr>
            <w:r w:rsidRPr="00D50620">
              <w:rPr>
                <w:rFonts w:ascii="Calibri" w:hAnsi="Calibri" w:cs="Calibri"/>
                <w:sz w:val="18"/>
                <w:szCs w:val="18"/>
              </w:rPr>
              <w:t>Identifying oral lesions related to various infectious agents.</w:t>
            </w:r>
          </w:p>
          <w:p w14:paraId="3E4C4FB1" w14:textId="77777777" w:rsidR="00C004A5" w:rsidRPr="00D50620" w:rsidRDefault="00C004A5" w:rsidP="00D875B3">
            <w:pPr>
              <w:widowControl w:val="0"/>
              <w:numPr>
                <w:ilvl w:val="0"/>
                <w:numId w:val="5"/>
              </w:numPr>
              <w:tabs>
                <w:tab w:val="clear" w:pos="720"/>
                <w:tab w:val="left" w:pos="360"/>
                <w:tab w:val="num" w:pos="595"/>
              </w:tabs>
              <w:autoSpaceDE w:val="0"/>
              <w:autoSpaceDN w:val="0"/>
              <w:adjustRightInd w:val="0"/>
              <w:ind w:left="595" w:hanging="235"/>
              <w:rPr>
                <w:rFonts w:ascii="Calibri" w:hAnsi="Calibri" w:cs="Calibri"/>
                <w:sz w:val="18"/>
                <w:szCs w:val="18"/>
              </w:rPr>
            </w:pPr>
            <w:r w:rsidRPr="00D50620">
              <w:rPr>
                <w:rFonts w:ascii="Calibri" w:hAnsi="Calibri" w:cs="Calibri"/>
                <w:sz w:val="18"/>
                <w:szCs w:val="18"/>
              </w:rPr>
              <w:t>Describing the components of the infectious disease process and sources of infection in the dental office.</w:t>
            </w:r>
          </w:p>
          <w:p w14:paraId="109A079B" w14:textId="77777777" w:rsidR="00C004A5" w:rsidRPr="00D50620" w:rsidRDefault="00C004A5" w:rsidP="00D875B3">
            <w:pPr>
              <w:widowControl w:val="0"/>
              <w:numPr>
                <w:ilvl w:val="0"/>
                <w:numId w:val="5"/>
              </w:numPr>
              <w:tabs>
                <w:tab w:val="clear" w:pos="720"/>
                <w:tab w:val="left" w:pos="360"/>
                <w:tab w:val="num" w:pos="595"/>
              </w:tabs>
              <w:autoSpaceDE w:val="0"/>
              <w:autoSpaceDN w:val="0"/>
              <w:adjustRightInd w:val="0"/>
              <w:ind w:left="595" w:hanging="235"/>
              <w:rPr>
                <w:rFonts w:ascii="Calibri" w:hAnsi="Calibri" w:cs="Arial"/>
                <w:b/>
                <w:sz w:val="18"/>
                <w:szCs w:val="18"/>
              </w:rPr>
            </w:pPr>
            <w:r w:rsidRPr="00D50620">
              <w:rPr>
                <w:rFonts w:ascii="Calibri" w:hAnsi="Calibri" w:cs="Calibri"/>
                <w:sz w:val="18"/>
                <w:szCs w:val="18"/>
              </w:rPr>
              <w:t>Describing the following infectious diseases</w:t>
            </w:r>
            <w:proofErr w:type="gramStart"/>
            <w:r w:rsidRPr="00D50620">
              <w:rPr>
                <w:rFonts w:ascii="Calibri" w:hAnsi="Calibri" w:cs="Calibri"/>
                <w:sz w:val="18"/>
                <w:szCs w:val="18"/>
              </w:rPr>
              <w:t>:  tuberculosis</w:t>
            </w:r>
            <w:proofErr w:type="gramEnd"/>
            <w:r w:rsidRPr="00D50620">
              <w:rPr>
                <w:rFonts w:ascii="Calibri" w:hAnsi="Calibri" w:cs="Calibri"/>
                <w:sz w:val="18"/>
                <w:szCs w:val="18"/>
              </w:rPr>
              <w:t>, hepatitis, herpes, venereal disease, and HIV.</w:t>
            </w:r>
          </w:p>
        </w:tc>
        <w:tc>
          <w:tcPr>
            <w:tcW w:w="2358" w:type="dxa"/>
          </w:tcPr>
          <w:p w14:paraId="002271AC" w14:textId="77777777" w:rsidR="00C004A5" w:rsidRPr="00D50620" w:rsidRDefault="007471D5" w:rsidP="00E80D66">
            <w:pPr>
              <w:rPr>
                <w:rFonts w:ascii="Calibri" w:hAnsi="Calibri" w:cs="Arial"/>
                <w:sz w:val="18"/>
                <w:szCs w:val="18"/>
              </w:rPr>
            </w:pPr>
            <w:r w:rsidRPr="00D50620">
              <w:rPr>
                <w:rFonts w:ascii="Calibri" w:hAnsi="Calibri" w:cs="Arial"/>
                <w:sz w:val="18"/>
                <w:szCs w:val="18"/>
              </w:rPr>
              <w:t>Test</w:t>
            </w:r>
          </w:p>
          <w:p w14:paraId="446F74FA" w14:textId="77777777" w:rsidR="00D20085" w:rsidRPr="00D50620" w:rsidRDefault="00D20085" w:rsidP="00E80D66">
            <w:pPr>
              <w:rPr>
                <w:rFonts w:ascii="Calibri" w:hAnsi="Calibri" w:cs="Arial"/>
                <w:sz w:val="18"/>
                <w:szCs w:val="18"/>
              </w:rPr>
            </w:pPr>
          </w:p>
          <w:p w14:paraId="02E77C15" w14:textId="77777777" w:rsidR="00D20085" w:rsidRPr="00D50620" w:rsidRDefault="00D20085" w:rsidP="00E80D66">
            <w:pPr>
              <w:rPr>
                <w:rFonts w:ascii="Calibri" w:hAnsi="Calibri" w:cs="Arial"/>
                <w:sz w:val="18"/>
                <w:szCs w:val="18"/>
              </w:rPr>
            </w:pPr>
            <w:r w:rsidRPr="00D50620">
              <w:rPr>
                <w:rFonts w:ascii="Calibri" w:hAnsi="Calibri" w:cs="Arial"/>
                <w:sz w:val="18"/>
                <w:szCs w:val="18"/>
              </w:rPr>
              <w:t>Homework</w:t>
            </w:r>
          </w:p>
          <w:p w14:paraId="058FEAA7" w14:textId="77777777" w:rsidR="00EC20E8" w:rsidRPr="00D50620" w:rsidRDefault="00EC20E8" w:rsidP="00E80D66">
            <w:pPr>
              <w:rPr>
                <w:rFonts w:ascii="Calibri" w:hAnsi="Calibri" w:cs="Arial"/>
                <w:sz w:val="18"/>
                <w:szCs w:val="18"/>
              </w:rPr>
            </w:pPr>
          </w:p>
          <w:p w14:paraId="7D29C4E9" w14:textId="77777777" w:rsidR="007471D5" w:rsidRPr="00D50620" w:rsidRDefault="007471D5" w:rsidP="00E80D66">
            <w:pPr>
              <w:rPr>
                <w:rFonts w:ascii="Calibri" w:hAnsi="Calibri" w:cs="Arial"/>
                <w:sz w:val="18"/>
                <w:szCs w:val="18"/>
              </w:rPr>
            </w:pPr>
            <w:r w:rsidRPr="00D50620">
              <w:rPr>
                <w:rFonts w:ascii="Calibri" w:hAnsi="Calibri" w:cs="Arial"/>
                <w:sz w:val="18"/>
                <w:szCs w:val="18"/>
              </w:rPr>
              <w:t>Final Examination</w:t>
            </w:r>
          </w:p>
        </w:tc>
        <w:tc>
          <w:tcPr>
            <w:tcW w:w="2325" w:type="dxa"/>
          </w:tcPr>
          <w:p w14:paraId="467410FA" w14:textId="77777777" w:rsidR="00C004A5" w:rsidRPr="00D50620" w:rsidRDefault="00C004A5" w:rsidP="00EE45C5">
            <w:pPr>
              <w:rPr>
                <w:rFonts w:ascii="Calibri" w:hAnsi="Calibri" w:cs="Arial"/>
                <w:sz w:val="18"/>
                <w:szCs w:val="18"/>
              </w:rPr>
            </w:pPr>
            <w:r w:rsidRPr="00D50620">
              <w:rPr>
                <w:rFonts w:ascii="Calibri" w:hAnsi="Calibri" w:cs="Arial"/>
                <w:sz w:val="18"/>
                <w:szCs w:val="18"/>
              </w:rPr>
              <w:t>Readings</w:t>
            </w:r>
            <w:proofErr w:type="gramStart"/>
            <w:r w:rsidRPr="00D50620">
              <w:rPr>
                <w:rFonts w:ascii="Calibri" w:hAnsi="Calibri" w:cs="Arial"/>
                <w:sz w:val="18"/>
                <w:szCs w:val="18"/>
              </w:rPr>
              <w:t>:  Wilkins</w:t>
            </w:r>
            <w:proofErr w:type="gramEnd"/>
            <w:r w:rsidRPr="00D50620">
              <w:rPr>
                <w:rFonts w:ascii="Calibri" w:hAnsi="Calibri" w:cs="Arial"/>
                <w:sz w:val="18"/>
                <w:szCs w:val="18"/>
              </w:rPr>
              <w:t>, Chapter 4</w:t>
            </w:r>
          </w:p>
          <w:p w14:paraId="6DBC1891" w14:textId="77777777" w:rsidR="008303BE" w:rsidRPr="00D50620" w:rsidRDefault="008303BE" w:rsidP="00EE45C5">
            <w:pPr>
              <w:rPr>
                <w:rFonts w:ascii="Calibri" w:hAnsi="Calibri" w:cs="Arial"/>
                <w:sz w:val="18"/>
                <w:szCs w:val="18"/>
              </w:rPr>
            </w:pPr>
          </w:p>
          <w:p w14:paraId="64075308" w14:textId="77777777" w:rsidR="008303BE" w:rsidRPr="00D50620" w:rsidRDefault="008303BE" w:rsidP="00EE45C5">
            <w:pPr>
              <w:rPr>
                <w:rFonts w:ascii="Calibri" w:hAnsi="Calibri" w:cs="Arial"/>
                <w:sz w:val="18"/>
                <w:szCs w:val="18"/>
              </w:rPr>
            </w:pPr>
            <w:proofErr w:type="gramStart"/>
            <w:r w:rsidRPr="00D50620">
              <w:rPr>
                <w:rFonts w:ascii="Calibri" w:hAnsi="Calibri" w:cs="Arial"/>
                <w:sz w:val="18"/>
                <w:szCs w:val="18"/>
              </w:rPr>
              <w:t>ABC’s of</w:t>
            </w:r>
            <w:proofErr w:type="gramEnd"/>
            <w:r w:rsidRPr="00D50620">
              <w:rPr>
                <w:rFonts w:ascii="Calibri" w:hAnsi="Calibri" w:cs="Arial"/>
                <w:sz w:val="18"/>
                <w:szCs w:val="18"/>
              </w:rPr>
              <w:t xml:space="preserve"> Hepatitis 2010</w:t>
            </w:r>
          </w:p>
          <w:p w14:paraId="08094A87" w14:textId="77777777" w:rsidR="008303BE" w:rsidRPr="00D50620" w:rsidRDefault="008303BE" w:rsidP="00EE45C5">
            <w:pPr>
              <w:rPr>
                <w:rFonts w:ascii="Calibri" w:hAnsi="Calibri" w:cs="Arial"/>
                <w:sz w:val="18"/>
                <w:szCs w:val="18"/>
              </w:rPr>
            </w:pPr>
            <w:r w:rsidRPr="00D50620">
              <w:rPr>
                <w:rFonts w:ascii="Calibri" w:hAnsi="Calibri" w:cs="Arial"/>
                <w:sz w:val="18"/>
                <w:szCs w:val="18"/>
              </w:rPr>
              <w:t>Vaccination Schedule</w:t>
            </w:r>
          </w:p>
          <w:p w14:paraId="677CD0BE" w14:textId="77777777" w:rsidR="00C004A5" w:rsidRPr="00D50620" w:rsidRDefault="00C004A5" w:rsidP="00EE45C5">
            <w:pPr>
              <w:rPr>
                <w:rFonts w:ascii="Calibri" w:hAnsi="Calibri" w:cs="Arial"/>
                <w:sz w:val="18"/>
                <w:szCs w:val="18"/>
              </w:rPr>
            </w:pPr>
          </w:p>
          <w:p w14:paraId="3A60EF9A" w14:textId="77777777" w:rsidR="00160137" w:rsidRPr="00D50620" w:rsidRDefault="00160137" w:rsidP="00160137">
            <w:pPr>
              <w:rPr>
                <w:rFonts w:ascii="Calibri" w:hAnsi="Calibri" w:cs="Arial"/>
                <w:sz w:val="18"/>
                <w:szCs w:val="18"/>
              </w:rPr>
            </w:pPr>
            <w:r w:rsidRPr="00D50620">
              <w:rPr>
                <w:rFonts w:ascii="Calibri" w:hAnsi="Calibri" w:cs="Arial"/>
                <w:sz w:val="18"/>
                <w:szCs w:val="18"/>
              </w:rPr>
              <w:t>OS</w:t>
            </w:r>
            <w:r w:rsidR="008303BE" w:rsidRPr="00D50620">
              <w:rPr>
                <w:rFonts w:ascii="Calibri" w:hAnsi="Calibri" w:cs="Arial"/>
                <w:sz w:val="18"/>
                <w:szCs w:val="18"/>
              </w:rPr>
              <w:t>U</w:t>
            </w:r>
            <w:r w:rsidRPr="00D50620">
              <w:rPr>
                <w:rFonts w:ascii="Calibri" w:hAnsi="Calibri" w:cs="Arial"/>
                <w:sz w:val="18"/>
                <w:szCs w:val="18"/>
              </w:rPr>
              <w:t xml:space="preserve"> website training for HIPAA, OSHA, BBP due </w:t>
            </w:r>
            <w:r w:rsidR="008303BE" w:rsidRPr="00D50620">
              <w:rPr>
                <w:rFonts w:ascii="Calibri" w:hAnsi="Calibri" w:cs="Arial"/>
                <w:sz w:val="18"/>
                <w:szCs w:val="18"/>
              </w:rPr>
              <w:t>August 28</w:t>
            </w:r>
          </w:p>
          <w:p w14:paraId="33D4B3F9" w14:textId="77777777" w:rsidR="00160137" w:rsidRPr="00D50620" w:rsidRDefault="00160137" w:rsidP="00EE45C5">
            <w:pPr>
              <w:rPr>
                <w:rFonts w:ascii="Calibri" w:hAnsi="Calibri" w:cs="Arial"/>
                <w:sz w:val="18"/>
                <w:szCs w:val="18"/>
              </w:rPr>
            </w:pPr>
          </w:p>
          <w:p w14:paraId="020926CF" w14:textId="77777777" w:rsidR="00C004A5" w:rsidRPr="00D50620" w:rsidRDefault="00C004A5" w:rsidP="00C004A5">
            <w:pPr>
              <w:rPr>
                <w:rFonts w:ascii="Calibri" w:hAnsi="Calibri" w:cs="Arial"/>
                <w:sz w:val="18"/>
                <w:szCs w:val="18"/>
              </w:rPr>
            </w:pPr>
            <w:r w:rsidRPr="00D50620">
              <w:rPr>
                <w:rFonts w:ascii="Calibri" w:hAnsi="Calibri" w:cs="Arial"/>
                <w:sz w:val="18"/>
                <w:szCs w:val="18"/>
              </w:rPr>
              <w:t xml:space="preserve">Autobiography </w:t>
            </w:r>
            <w:r w:rsidR="004D02AA" w:rsidRPr="00D50620">
              <w:rPr>
                <w:rFonts w:ascii="Calibri" w:hAnsi="Calibri" w:cs="Arial"/>
                <w:sz w:val="18"/>
                <w:szCs w:val="18"/>
              </w:rPr>
              <w:t>due next week</w:t>
            </w:r>
          </w:p>
          <w:p w14:paraId="34229463" w14:textId="77777777" w:rsidR="00C004A5" w:rsidRPr="00D50620" w:rsidRDefault="00C004A5" w:rsidP="00C004A5">
            <w:pPr>
              <w:rPr>
                <w:rFonts w:ascii="Calibri" w:hAnsi="Calibri" w:cs="Arial"/>
                <w:sz w:val="18"/>
                <w:szCs w:val="18"/>
              </w:rPr>
            </w:pPr>
          </w:p>
          <w:p w14:paraId="2DA374DB" w14:textId="77777777" w:rsidR="00C004A5" w:rsidRPr="00D50620" w:rsidRDefault="00C004A5" w:rsidP="00C004A5">
            <w:pPr>
              <w:rPr>
                <w:rFonts w:ascii="Calibri" w:hAnsi="Calibri" w:cs="Arial"/>
                <w:sz w:val="18"/>
                <w:szCs w:val="18"/>
              </w:rPr>
            </w:pPr>
            <w:r w:rsidRPr="00D50620">
              <w:rPr>
                <w:rFonts w:ascii="Calibri" w:hAnsi="Calibri" w:cs="Arial"/>
                <w:sz w:val="18"/>
                <w:szCs w:val="18"/>
              </w:rPr>
              <w:t>Journals – sign up</w:t>
            </w:r>
          </w:p>
          <w:p w14:paraId="72C6CCB3" w14:textId="77777777" w:rsidR="00F171B9" w:rsidRPr="00D50620" w:rsidRDefault="00F171B9" w:rsidP="00C004A5">
            <w:pPr>
              <w:rPr>
                <w:rFonts w:ascii="Calibri" w:hAnsi="Calibri" w:cs="Arial"/>
                <w:sz w:val="18"/>
                <w:szCs w:val="18"/>
              </w:rPr>
            </w:pPr>
          </w:p>
          <w:p w14:paraId="4FA7D262" w14:textId="77777777" w:rsidR="00C004A5" w:rsidRPr="00D50620" w:rsidRDefault="00F171B9" w:rsidP="00EC20E8">
            <w:pPr>
              <w:rPr>
                <w:rFonts w:ascii="Calibri" w:hAnsi="Calibri" w:cs="Arial"/>
                <w:sz w:val="18"/>
                <w:szCs w:val="18"/>
              </w:rPr>
            </w:pPr>
            <w:r w:rsidRPr="00D50620">
              <w:rPr>
                <w:rFonts w:ascii="Calibri" w:hAnsi="Calibri" w:cs="Arial"/>
                <w:sz w:val="18"/>
                <w:szCs w:val="18"/>
              </w:rPr>
              <w:t>Journal Article Review</w:t>
            </w:r>
          </w:p>
        </w:tc>
        <w:tc>
          <w:tcPr>
            <w:tcW w:w="2125" w:type="dxa"/>
          </w:tcPr>
          <w:p w14:paraId="743ECE0B" w14:textId="77777777" w:rsidR="00D20085" w:rsidRPr="00D50620" w:rsidRDefault="00D20085" w:rsidP="00D20085">
            <w:pPr>
              <w:rPr>
                <w:rFonts w:ascii="Calibri" w:hAnsi="Calibri" w:cs="Arial"/>
                <w:sz w:val="18"/>
                <w:szCs w:val="18"/>
              </w:rPr>
            </w:pPr>
            <w:r w:rsidRPr="00D50620">
              <w:rPr>
                <w:rFonts w:ascii="Calibri" w:hAnsi="Calibri" w:cs="Arial"/>
                <w:sz w:val="18"/>
                <w:szCs w:val="18"/>
              </w:rPr>
              <w:t>Homework Assignment</w:t>
            </w:r>
            <w:proofErr w:type="gramStart"/>
            <w:r w:rsidRPr="00D50620">
              <w:rPr>
                <w:rFonts w:ascii="Calibri" w:hAnsi="Calibri" w:cs="Arial"/>
                <w:sz w:val="18"/>
                <w:szCs w:val="18"/>
              </w:rPr>
              <w:t>:  OSU</w:t>
            </w:r>
            <w:proofErr w:type="gramEnd"/>
            <w:r w:rsidRPr="00D50620">
              <w:rPr>
                <w:rFonts w:ascii="Calibri" w:hAnsi="Calibri" w:cs="Arial"/>
                <w:sz w:val="18"/>
                <w:szCs w:val="18"/>
              </w:rPr>
              <w:t xml:space="preserve"> </w:t>
            </w:r>
            <w:r w:rsidR="00776587" w:rsidRPr="00D50620">
              <w:rPr>
                <w:rFonts w:ascii="Calibri" w:hAnsi="Calibri" w:cs="Arial"/>
                <w:sz w:val="18"/>
                <w:szCs w:val="18"/>
              </w:rPr>
              <w:t>Safety Training</w:t>
            </w:r>
            <w:r w:rsidRPr="00D50620">
              <w:rPr>
                <w:rFonts w:ascii="Calibri" w:hAnsi="Calibri" w:cs="Arial"/>
                <w:sz w:val="18"/>
                <w:szCs w:val="18"/>
              </w:rPr>
              <w:t xml:space="preserve"> </w:t>
            </w:r>
          </w:p>
          <w:p w14:paraId="28737109" w14:textId="77777777" w:rsidR="00C004A5" w:rsidRDefault="00C004A5" w:rsidP="004D02AA">
            <w:pPr>
              <w:rPr>
                <w:rFonts w:ascii="Calibri" w:hAnsi="Calibri" w:cs="Arial"/>
                <w:sz w:val="18"/>
                <w:szCs w:val="18"/>
              </w:rPr>
            </w:pPr>
          </w:p>
          <w:p w14:paraId="6FC4359E" w14:textId="77777777" w:rsidR="00C7350C" w:rsidRPr="00D50620" w:rsidRDefault="00C7350C" w:rsidP="004D02AA">
            <w:pPr>
              <w:rPr>
                <w:rFonts w:ascii="Calibri" w:hAnsi="Calibri" w:cs="Arial"/>
                <w:sz w:val="18"/>
                <w:szCs w:val="18"/>
              </w:rPr>
            </w:pPr>
          </w:p>
          <w:p w14:paraId="5549D5F3" w14:textId="77777777" w:rsidR="00D20085" w:rsidRPr="00D50620" w:rsidRDefault="00D20085" w:rsidP="00D20085">
            <w:pPr>
              <w:rPr>
                <w:rFonts w:ascii="Calibri" w:hAnsi="Calibri"/>
                <w:color w:val="FF0000"/>
                <w:sz w:val="18"/>
                <w:szCs w:val="18"/>
              </w:rPr>
            </w:pPr>
            <w:r w:rsidRPr="00D50620">
              <w:rPr>
                <w:rFonts w:ascii="Calibri" w:hAnsi="Calibri"/>
                <w:sz w:val="18"/>
                <w:szCs w:val="18"/>
              </w:rPr>
              <w:t>Written Assignment</w:t>
            </w:r>
            <w:proofErr w:type="gramStart"/>
            <w:r w:rsidRPr="00D50620">
              <w:rPr>
                <w:rFonts w:ascii="Calibri" w:hAnsi="Calibri"/>
                <w:sz w:val="18"/>
                <w:szCs w:val="18"/>
              </w:rPr>
              <w:t>:  Autobiography</w:t>
            </w:r>
            <w:proofErr w:type="gramEnd"/>
            <w:r w:rsidR="00C7350C">
              <w:rPr>
                <w:rFonts w:ascii="Calibri" w:hAnsi="Calibri"/>
                <w:sz w:val="18"/>
                <w:szCs w:val="18"/>
              </w:rPr>
              <w:t xml:space="preserve"> </w:t>
            </w:r>
          </w:p>
          <w:p w14:paraId="0CA1A652" w14:textId="77777777" w:rsidR="0023035C" w:rsidRPr="00D50620" w:rsidRDefault="0023035C" w:rsidP="00D20085">
            <w:pPr>
              <w:rPr>
                <w:rFonts w:ascii="Calibri" w:hAnsi="Calibri"/>
                <w:color w:val="FF0000"/>
                <w:sz w:val="18"/>
                <w:szCs w:val="18"/>
              </w:rPr>
            </w:pPr>
          </w:p>
          <w:p w14:paraId="30763F81" w14:textId="77777777" w:rsidR="0023035C" w:rsidRPr="00D50620" w:rsidRDefault="0023035C" w:rsidP="00D20085">
            <w:pPr>
              <w:rPr>
                <w:rFonts w:ascii="Calibri" w:hAnsi="Calibri"/>
                <w:color w:val="FF0000"/>
                <w:sz w:val="18"/>
                <w:szCs w:val="18"/>
              </w:rPr>
            </w:pPr>
          </w:p>
          <w:p w14:paraId="436EF5AE" w14:textId="77777777" w:rsidR="00344A85" w:rsidRPr="00D50620" w:rsidRDefault="00344A85" w:rsidP="00C7350C">
            <w:pPr>
              <w:rPr>
                <w:rFonts w:ascii="Calibri" w:hAnsi="Calibri" w:cs="Arial"/>
                <w:sz w:val="18"/>
                <w:szCs w:val="18"/>
              </w:rPr>
            </w:pPr>
            <w:r w:rsidRPr="00D50620">
              <w:rPr>
                <w:rFonts w:ascii="Calibri" w:hAnsi="Calibri" w:cs="Arial"/>
                <w:sz w:val="18"/>
                <w:szCs w:val="18"/>
              </w:rPr>
              <w:t xml:space="preserve">Written Assignment:  Journal </w:t>
            </w:r>
            <w:proofErr w:type="gramStart"/>
            <w:r w:rsidRPr="00D50620">
              <w:rPr>
                <w:rFonts w:ascii="Calibri" w:hAnsi="Calibri" w:cs="Arial"/>
                <w:sz w:val="18"/>
                <w:szCs w:val="18"/>
              </w:rPr>
              <w:t>Article  written</w:t>
            </w:r>
            <w:proofErr w:type="gramEnd"/>
            <w:r w:rsidRPr="00D50620">
              <w:rPr>
                <w:rFonts w:ascii="Calibri" w:hAnsi="Calibri" w:cs="Arial"/>
                <w:sz w:val="18"/>
                <w:szCs w:val="18"/>
              </w:rPr>
              <w:t xml:space="preserve"> and oral report </w:t>
            </w:r>
          </w:p>
        </w:tc>
      </w:tr>
      <w:tr w:rsidR="00EF5402" w:rsidRPr="00D50620" w14:paraId="38847940" w14:textId="77777777" w:rsidTr="0023035C">
        <w:tc>
          <w:tcPr>
            <w:tcW w:w="1266" w:type="dxa"/>
          </w:tcPr>
          <w:p w14:paraId="6688A418" w14:textId="77777777" w:rsidR="0079120C" w:rsidRPr="00D50620" w:rsidRDefault="0023035C" w:rsidP="00E446D0">
            <w:pPr>
              <w:rPr>
                <w:rFonts w:ascii="Calibri" w:hAnsi="Calibri" w:cs="Arial"/>
                <w:b/>
                <w:sz w:val="18"/>
                <w:szCs w:val="18"/>
              </w:rPr>
            </w:pPr>
            <w:r w:rsidRPr="00D50620">
              <w:rPr>
                <w:rFonts w:ascii="Calibri" w:hAnsi="Calibri" w:cs="Arial"/>
                <w:b/>
                <w:sz w:val="18"/>
                <w:szCs w:val="18"/>
              </w:rPr>
              <w:t>Unit 2</w:t>
            </w:r>
          </w:p>
          <w:p w14:paraId="230C0849" w14:textId="77777777" w:rsidR="0023035C" w:rsidRPr="00D50620" w:rsidRDefault="0001317F" w:rsidP="00E446D0">
            <w:pPr>
              <w:rPr>
                <w:rFonts w:ascii="Calibri" w:hAnsi="Calibri" w:cs="Arial"/>
                <w:b/>
                <w:sz w:val="18"/>
                <w:szCs w:val="18"/>
              </w:rPr>
            </w:pPr>
            <w:r>
              <w:rPr>
                <w:rFonts w:ascii="Calibri" w:hAnsi="Calibri" w:cs="Arial"/>
                <w:sz w:val="18"/>
                <w:szCs w:val="18"/>
              </w:rPr>
              <w:t>Week 2</w:t>
            </w:r>
          </w:p>
        </w:tc>
        <w:tc>
          <w:tcPr>
            <w:tcW w:w="1865" w:type="dxa"/>
          </w:tcPr>
          <w:p w14:paraId="1FA68AA6" w14:textId="77777777" w:rsidR="00A22B74" w:rsidRPr="00D50620" w:rsidRDefault="0079120C" w:rsidP="00907455">
            <w:pPr>
              <w:rPr>
                <w:rFonts w:ascii="Calibri" w:hAnsi="Calibri" w:cs="Arial"/>
                <w:sz w:val="18"/>
                <w:szCs w:val="18"/>
              </w:rPr>
            </w:pPr>
            <w:r w:rsidRPr="00D50620">
              <w:rPr>
                <w:rFonts w:ascii="Calibri" w:hAnsi="Calibri" w:cs="Arial"/>
                <w:sz w:val="18"/>
                <w:szCs w:val="18"/>
              </w:rPr>
              <w:t>Infection Control</w:t>
            </w:r>
          </w:p>
          <w:p w14:paraId="5321C9A3" w14:textId="77777777" w:rsidR="00A22B74" w:rsidRPr="00D50620" w:rsidRDefault="00A22B74" w:rsidP="00907455">
            <w:pPr>
              <w:rPr>
                <w:rFonts w:ascii="Calibri" w:hAnsi="Calibri" w:cs="Arial"/>
                <w:sz w:val="18"/>
                <w:szCs w:val="18"/>
              </w:rPr>
            </w:pPr>
          </w:p>
          <w:p w14:paraId="5241490E" w14:textId="77777777" w:rsidR="00A22B74" w:rsidRPr="00D50620" w:rsidRDefault="00A22B74" w:rsidP="00907455">
            <w:pPr>
              <w:rPr>
                <w:rFonts w:ascii="Calibri" w:hAnsi="Calibri" w:cs="Arial"/>
                <w:sz w:val="18"/>
                <w:szCs w:val="18"/>
              </w:rPr>
            </w:pPr>
          </w:p>
          <w:p w14:paraId="2D9C8BEF" w14:textId="77777777" w:rsidR="00A22B74" w:rsidRPr="00D50620" w:rsidRDefault="00A22B74" w:rsidP="00907455">
            <w:pPr>
              <w:rPr>
                <w:rFonts w:ascii="Calibri" w:hAnsi="Calibri" w:cs="Arial"/>
                <w:sz w:val="18"/>
                <w:szCs w:val="18"/>
              </w:rPr>
            </w:pPr>
          </w:p>
          <w:p w14:paraId="69B10E3D" w14:textId="77777777" w:rsidR="00A22B74" w:rsidRPr="00D50620" w:rsidRDefault="00A22B74" w:rsidP="00907455">
            <w:pPr>
              <w:rPr>
                <w:rFonts w:ascii="Calibri" w:hAnsi="Calibri" w:cs="Arial"/>
                <w:sz w:val="18"/>
                <w:szCs w:val="18"/>
              </w:rPr>
            </w:pPr>
          </w:p>
          <w:p w14:paraId="487C1FC3" w14:textId="77777777" w:rsidR="00A22B74" w:rsidRPr="00D50620" w:rsidRDefault="00A22B74" w:rsidP="00907455">
            <w:pPr>
              <w:rPr>
                <w:rFonts w:ascii="Calibri" w:hAnsi="Calibri" w:cs="Arial"/>
                <w:sz w:val="18"/>
                <w:szCs w:val="18"/>
              </w:rPr>
            </w:pPr>
          </w:p>
          <w:p w14:paraId="5CDB615E" w14:textId="77777777" w:rsidR="00A22B74" w:rsidRPr="00D50620" w:rsidRDefault="00A22B74" w:rsidP="00907455">
            <w:pPr>
              <w:rPr>
                <w:rFonts w:ascii="Calibri" w:hAnsi="Calibri" w:cs="Arial"/>
                <w:sz w:val="18"/>
                <w:szCs w:val="18"/>
              </w:rPr>
            </w:pPr>
          </w:p>
          <w:p w14:paraId="673331B5" w14:textId="77777777" w:rsidR="00A22B74" w:rsidRPr="00D50620" w:rsidRDefault="00A22B74" w:rsidP="00907455">
            <w:pPr>
              <w:rPr>
                <w:rFonts w:ascii="Calibri" w:hAnsi="Calibri" w:cs="Arial"/>
                <w:sz w:val="18"/>
                <w:szCs w:val="18"/>
              </w:rPr>
            </w:pPr>
          </w:p>
          <w:p w14:paraId="3206CF70" w14:textId="77777777" w:rsidR="00A22B74" w:rsidRPr="00D50620" w:rsidRDefault="00A22B74" w:rsidP="00907455">
            <w:pPr>
              <w:rPr>
                <w:rFonts w:ascii="Calibri" w:hAnsi="Calibri" w:cs="Arial"/>
                <w:sz w:val="18"/>
                <w:szCs w:val="18"/>
              </w:rPr>
            </w:pPr>
          </w:p>
          <w:p w14:paraId="4A50B7A1" w14:textId="77777777" w:rsidR="00A22B74" w:rsidRPr="00D50620" w:rsidRDefault="00A22B74" w:rsidP="00907455">
            <w:pPr>
              <w:rPr>
                <w:rFonts w:ascii="Calibri" w:hAnsi="Calibri" w:cs="Arial"/>
                <w:sz w:val="18"/>
                <w:szCs w:val="18"/>
              </w:rPr>
            </w:pPr>
          </w:p>
          <w:p w14:paraId="15A18152" w14:textId="77777777" w:rsidR="00A22B74" w:rsidRPr="00D50620" w:rsidRDefault="00A22B74" w:rsidP="00907455">
            <w:pPr>
              <w:rPr>
                <w:rFonts w:ascii="Calibri" w:hAnsi="Calibri" w:cs="Arial"/>
                <w:sz w:val="18"/>
                <w:szCs w:val="18"/>
              </w:rPr>
            </w:pPr>
          </w:p>
          <w:p w14:paraId="6FEAD47E" w14:textId="77777777" w:rsidR="00A22B74" w:rsidRPr="00D50620" w:rsidRDefault="00A22B74" w:rsidP="00907455">
            <w:pPr>
              <w:rPr>
                <w:rFonts w:ascii="Calibri" w:hAnsi="Calibri" w:cs="Arial"/>
                <w:sz w:val="18"/>
                <w:szCs w:val="18"/>
              </w:rPr>
            </w:pPr>
          </w:p>
          <w:p w14:paraId="1EE6DE56" w14:textId="77777777" w:rsidR="00A22B74" w:rsidRPr="00D50620" w:rsidRDefault="00A22B74" w:rsidP="00907455">
            <w:pPr>
              <w:rPr>
                <w:rFonts w:ascii="Calibri" w:hAnsi="Calibri" w:cs="Arial"/>
                <w:sz w:val="18"/>
                <w:szCs w:val="18"/>
              </w:rPr>
            </w:pPr>
          </w:p>
          <w:p w14:paraId="19EC46C3" w14:textId="77777777" w:rsidR="00A22B74" w:rsidRPr="00D50620" w:rsidRDefault="00A22B74" w:rsidP="00907455">
            <w:pPr>
              <w:rPr>
                <w:rFonts w:ascii="Calibri" w:hAnsi="Calibri" w:cs="Arial"/>
                <w:sz w:val="18"/>
                <w:szCs w:val="18"/>
              </w:rPr>
            </w:pPr>
          </w:p>
          <w:p w14:paraId="18635F30" w14:textId="77777777" w:rsidR="00A22B74" w:rsidRPr="00D50620" w:rsidRDefault="00A22B74" w:rsidP="00907455">
            <w:pPr>
              <w:rPr>
                <w:rFonts w:ascii="Calibri" w:hAnsi="Calibri" w:cs="Arial"/>
                <w:sz w:val="18"/>
                <w:szCs w:val="18"/>
              </w:rPr>
            </w:pPr>
          </w:p>
          <w:p w14:paraId="37477EB1" w14:textId="77777777" w:rsidR="00A22B74" w:rsidRPr="00D50620" w:rsidRDefault="00A22B74" w:rsidP="00907455">
            <w:pPr>
              <w:rPr>
                <w:rFonts w:ascii="Calibri" w:hAnsi="Calibri" w:cs="Arial"/>
                <w:sz w:val="18"/>
                <w:szCs w:val="18"/>
              </w:rPr>
            </w:pPr>
          </w:p>
          <w:p w14:paraId="4CD4265D" w14:textId="77777777" w:rsidR="00A22B74" w:rsidRPr="00D50620" w:rsidRDefault="00A22B74" w:rsidP="00907455">
            <w:pPr>
              <w:rPr>
                <w:rFonts w:ascii="Calibri" w:hAnsi="Calibri" w:cs="Arial"/>
                <w:sz w:val="18"/>
                <w:szCs w:val="18"/>
              </w:rPr>
            </w:pPr>
          </w:p>
          <w:p w14:paraId="01D0A45E" w14:textId="77777777" w:rsidR="00A22B74" w:rsidRPr="00D50620" w:rsidRDefault="00A22B74" w:rsidP="00907455">
            <w:pPr>
              <w:rPr>
                <w:rFonts w:ascii="Calibri" w:hAnsi="Calibri" w:cs="Arial"/>
                <w:sz w:val="18"/>
                <w:szCs w:val="18"/>
              </w:rPr>
            </w:pPr>
          </w:p>
          <w:p w14:paraId="3C3E50D0" w14:textId="77777777" w:rsidR="00A22B74" w:rsidRPr="00D50620" w:rsidRDefault="00A22B74" w:rsidP="00907455">
            <w:pPr>
              <w:rPr>
                <w:rFonts w:ascii="Calibri" w:hAnsi="Calibri" w:cs="Arial"/>
                <w:sz w:val="18"/>
                <w:szCs w:val="18"/>
              </w:rPr>
            </w:pPr>
          </w:p>
          <w:p w14:paraId="3DAF0AEA" w14:textId="77777777" w:rsidR="00A22B74" w:rsidRPr="00D50620" w:rsidRDefault="00A22B74" w:rsidP="00907455">
            <w:pPr>
              <w:rPr>
                <w:rFonts w:ascii="Calibri" w:hAnsi="Calibri" w:cs="Arial"/>
                <w:sz w:val="18"/>
                <w:szCs w:val="18"/>
              </w:rPr>
            </w:pPr>
          </w:p>
          <w:p w14:paraId="7F428B32" w14:textId="77777777" w:rsidR="00A22B74" w:rsidRPr="00D50620" w:rsidRDefault="00A22B74" w:rsidP="00907455">
            <w:pPr>
              <w:rPr>
                <w:rFonts w:ascii="Calibri" w:hAnsi="Calibri" w:cs="Arial"/>
                <w:sz w:val="18"/>
                <w:szCs w:val="18"/>
              </w:rPr>
            </w:pPr>
          </w:p>
          <w:p w14:paraId="36E2F55A" w14:textId="77777777" w:rsidR="00A22B74" w:rsidRPr="00D50620" w:rsidRDefault="00A22B74" w:rsidP="00907455">
            <w:pPr>
              <w:rPr>
                <w:rFonts w:ascii="Calibri" w:hAnsi="Calibri" w:cs="Arial"/>
                <w:sz w:val="18"/>
                <w:szCs w:val="18"/>
              </w:rPr>
            </w:pPr>
          </w:p>
          <w:p w14:paraId="3BEB3EA9" w14:textId="77777777" w:rsidR="00A22B74" w:rsidRPr="00D50620" w:rsidRDefault="00A22B74" w:rsidP="00907455">
            <w:pPr>
              <w:rPr>
                <w:rFonts w:ascii="Calibri" w:hAnsi="Calibri" w:cs="Arial"/>
                <w:sz w:val="18"/>
                <w:szCs w:val="18"/>
              </w:rPr>
            </w:pPr>
          </w:p>
          <w:p w14:paraId="4ACF9F61" w14:textId="77777777" w:rsidR="00A22B74" w:rsidRPr="00D50620" w:rsidRDefault="00A22B74" w:rsidP="00907455">
            <w:pPr>
              <w:rPr>
                <w:rFonts w:ascii="Calibri" w:hAnsi="Calibri" w:cs="Arial"/>
                <w:sz w:val="18"/>
                <w:szCs w:val="18"/>
              </w:rPr>
            </w:pPr>
          </w:p>
        </w:tc>
        <w:tc>
          <w:tcPr>
            <w:tcW w:w="4119" w:type="dxa"/>
          </w:tcPr>
          <w:p w14:paraId="1A2218BE" w14:textId="77777777" w:rsidR="0079120C" w:rsidRPr="00D50620" w:rsidRDefault="0079120C" w:rsidP="00D875B3">
            <w:pPr>
              <w:widowControl w:val="0"/>
              <w:numPr>
                <w:ilvl w:val="0"/>
                <w:numId w:val="3"/>
              </w:numPr>
              <w:autoSpaceDE w:val="0"/>
              <w:autoSpaceDN w:val="0"/>
              <w:adjustRightInd w:val="0"/>
              <w:rPr>
                <w:rFonts w:ascii="Calibri" w:hAnsi="Calibri" w:cs="Calibri"/>
                <w:sz w:val="18"/>
                <w:szCs w:val="18"/>
              </w:rPr>
            </w:pPr>
            <w:r w:rsidRPr="00D50620">
              <w:rPr>
                <w:rFonts w:ascii="Calibri" w:hAnsi="Calibri" w:cs="Calibri"/>
                <w:b/>
                <w:bCs/>
                <w:sz w:val="18"/>
                <w:szCs w:val="18"/>
              </w:rPr>
              <w:lastRenderedPageBreak/>
              <w:t>Explain the concept of infection control</w:t>
            </w:r>
            <w:r w:rsidR="007471D5" w:rsidRPr="00D50620">
              <w:rPr>
                <w:rFonts w:ascii="Calibri" w:hAnsi="Calibri" w:cs="Calibri"/>
                <w:b/>
                <w:bCs/>
                <w:sz w:val="18"/>
                <w:szCs w:val="18"/>
              </w:rPr>
              <w:t xml:space="preserve"> as it pertains to</w:t>
            </w:r>
            <w:r w:rsidRPr="00D50620">
              <w:rPr>
                <w:rFonts w:ascii="Calibri" w:hAnsi="Calibri" w:cs="Calibri"/>
                <w:b/>
                <w:bCs/>
                <w:sz w:val="18"/>
                <w:szCs w:val="18"/>
              </w:rPr>
              <w:t xml:space="preserve"> the dental office setting</w:t>
            </w:r>
            <w:r w:rsidRPr="00D50620">
              <w:rPr>
                <w:rFonts w:ascii="Calibri" w:hAnsi="Calibri" w:cs="Calibri"/>
                <w:sz w:val="18"/>
                <w:szCs w:val="18"/>
              </w:rPr>
              <w:t xml:space="preserve"> by:</w:t>
            </w:r>
          </w:p>
          <w:p w14:paraId="291BF5F6" w14:textId="77777777" w:rsidR="0079120C" w:rsidRPr="00D50620" w:rsidRDefault="0079120C" w:rsidP="00D875B3">
            <w:pPr>
              <w:widowControl w:val="0"/>
              <w:numPr>
                <w:ilvl w:val="1"/>
                <w:numId w:val="3"/>
              </w:numPr>
              <w:tabs>
                <w:tab w:val="clear" w:pos="1440"/>
                <w:tab w:val="left" w:pos="360"/>
                <w:tab w:val="left"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Explaining the need to disinfect the dental operatory.</w:t>
            </w:r>
          </w:p>
          <w:p w14:paraId="30B7960A" w14:textId="77777777" w:rsidR="0079120C" w:rsidRPr="00D50620" w:rsidRDefault="0079120C" w:rsidP="00D875B3">
            <w:pPr>
              <w:widowControl w:val="0"/>
              <w:numPr>
                <w:ilvl w:val="1"/>
                <w:numId w:val="3"/>
              </w:numPr>
              <w:tabs>
                <w:tab w:val="clear" w:pos="1440"/>
                <w:tab w:val="left" w:pos="36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Discussing the preparation of instruments for sterilization.</w:t>
            </w:r>
          </w:p>
          <w:p w14:paraId="0E03D5E7" w14:textId="77777777" w:rsidR="0079120C" w:rsidRPr="00D50620" w:rsidRDefault="0079120C" w:rsidP="00D875B3">
            <w:pPr>
              <w:widowControl w:val="0"/>
              <w:numPr>
                <w:ilvl w:val="1"/>
                <w:numId w:val="3"/>
              </w:numPr>
              <w:tabs>
                <w:tab w:val="clear" w:pos="1440"/>
                <w:tab w:val="left" w:pos="360"/>
                <w:tab w:val="num" w:pos="657"/>
              </w:tabs>
              <w:autoSpaceDE w:val="0"/>
              <w:autoSpaceDN w:val="0"/>
              <w:adjustRightInd w:val="0"/>
              <w:ind w:left="657" w:hanging="270"/>
              <w:rPr>
                <w:rFonts w:ascii="Calibri" w:hAnsi="Calibri" w:cs="Calibri"/>
                <w:sz w:val="18"/>
                <w:szCs w:val="18"/>
              </w:rPr>
            </w:pPr>
            <w:proofErr w:type="gramStart"/>
            <w:r w:rsidRPr="00D50620">
              <w:rPr>
                <w:rFonts w:ascii="Calibri" w:hAnsi="Calibri" w:cs="Calibri"/>
                <w:sz w:val="18"/>
                <w:szCs w:val="18"/>
              </w:rPr>
              <w:t>Stating</w:t>
            </w:r>
            <w:proofErr w:type="gramEnd"/>
            <w:r w:rsidRPr="00D50620">
              <w:rPr>
                <w:rFonts w:ascii="Calibri" w:hAnsi="Calibri" w:cs="Calibri"/>
                <w:sz w:val="18"/>
                <w:szCs w:val="18"/>
              </w:rPr>
              <w:t xml:space="preserve"> and differentiating between the methods of sterilization, disinfection, sanitization and factors critical to the effectiveness of each.</w:t>
            </w:r>
          </w:p>
          <w:p w14:paraId="4431B158" w14:textId="77777777" w:rsidR="0079120C" w:rsidRPr="00D50620" w:rsidRDefault="0079120C" w:rsidP="00D875B3">
            <w:pPr>
              <w:widowControl w:val="0"/>
              <w:numPr>
                <w:ilvl w:val="1"/>
                <w:numId w:val="3"/>
              </w:numPr>
              <w:tabs>
                <w:tab w:val="clear" w:pos="1440"/>
                <w:tab w:val="left" w:pos="360"/>
                <w:tab w:val="num" w:pos="657"/>
              </w:tabs>
              <w:autoSpaceDE w:val="0"/>
              <w:autoSpaceDN w:val="0"/>
              <w:adjustRightInd w:val="0"/>
              <w:ind w:hanging="1053"/>
              <w:rPr>
                <w:rFonts w:ascii="Calibri" w:hAnsi="Calibri" w:cs="Calibri"/>
                <w:sz w:val="18"/>
                <w:szCs w:val="18"/>
              </w:rPr>
            </w:pPr>
            <w:r w:rsidRPr="00D50620">
              <w:rPr>
                <w:rFonts w:ascii="Calibri" w:hAnsi="Calibri" w:cs="Calibri"/>
                <w:sz w:val="18"/>
                <w:szCs w:val="18"/>
              </w:rPr>
              <w:t>Identifying disposable materials.</w:t>
            </w:r>
          </w:p>
          <w:p w14:paraId="416D602D" w14:textId="77777777" w:rsidR="0079120C" w:rsidRPr="00D50620" w:rsidRDefault="0079120C" w:rsidP="00D875B3">
            <w:pPr>
              <w:widowControl w:val="0"/>
              <w:numPr>
                <w:ilvl w:val="1"/>
                <w:numId w:val="3"/>
              </w:numPr>
              <w:tabs>
                <w:tab w:val="clear" w:pos="1440"/>
                <w:tab w:val="left" w:pos="36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Defining antisepsis, contamination, bactericidal, bacteriostatic and asepsis.</w:t>
            </w:r>
          </w:p>
          <w:p w14:paraId="1C0F64B5" w14:textId="77777777" w:rsidR="0079120C" w:rsidRPr="00D50620" w:rsidRDefault="0079120C" w:rsidP="00D875B3">
            <w:pPr>
              <w:widowControl w:val="0"/>
              <w:numPr>
                <w:ilvl w:val="1"/>
                <w:numId w:val="3"/>
              </w:numPr>
              <w:tabs>
                <w:tab w:val="clear" w:pos="1440"/>
                <w:tab w:val="left" w:pos="36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 xml:space="preserve">Describing universal precautions and the rationale for </w:t>
            </w:r>
            <w:proofErr w:type="gramStart"/>
            <w:r w:rsidRPr="00D50620">
              <w:rPr>
                <w:rFonts w:ascii="Calibri" w:hAnsi="Calibri" w:cs="Calibri"/>
                <w:sz w:val="18"/>
                <w:szCs w:val="18"/>
              </w:rPr>
              <w:t>its</w:t>
            </w:r>
            <w:proofErr w:type="gramEnd"/>
            <w:r w:rsidRPr="00D50620">
              <w:rPr>
                <w:rFonts w:ascii="Calibri" w:hAnsi="Calibri" w:cs="Calibri"/>
                <w:sz w:val="18"/>
                <w:szCs w:val="18"/>
              </w:rPr>
              <w:t xml:space="preserve"> use (i.e. gloves, glasses, mask and protective clothing).</w:t>
            </w:r>
          </w:p>
          <w:p w14:paraId="15973CBD" w14:textId="77777777" w:rsidR="0079120C" w:rsidRPr="00D50620" w:rsidRDefault="0079120C" w:rsidP="00D875B3">
            <w:pPr>
              <w:widowControl w:val="0"/>
              <w:numPr>
                <w:ilvl w:val="1"/>
                <w:numId w:val="3"/>
              </w:numPr>
              <w:tabs>
                <w:tab w:val="clear" w:pos="1440"/>
                <w:tab w:val="left" w:pos="36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Describing acceptable barrier protection methods utilized in the dental office setting.</w:t>
            </w:r>
          </w:p>
          <w:p w14:paraId="6601CEFD" w14:textId="77777777" w:rsidR="0079120C" w:rsidRPr="00D50620" w:rsidRDefault="0079120C" w:rsidP="00D875B3">
            <w:pPr>
              <w:widowControl w:val="0"/>
              <w:numPr>
                <w:ilvl w:val="1"/>
                <w:numId w:val="3"/>
              </w:numPr>
              <w:tabs>
                <w:tab w:val="clear" w:pos="1440"/>
                <w:tab w:val="left" w:pos="36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Explaining OSHA regulations and how they affect dental office employees.</w:t>
            </w:r>
          </w:p>
          <w:p w14:paraId="6E6E9FD1" w14:textId="77777777" w:rsidR="0079120C" w:rsidRPr="00D50620" w:rsidRDefault="0079120C" w:rsidP="00D875B3">
            <w:pPr>
              <w:widowControl w:val="0"/>
              <w:numPr>
                <w:ilvl w:val="1"/>
                <w:numId w:val="3"/>
              </w:numPr>
              <w:tabs>
                <w:tab w:val="clear" w:pos="1440"/>
                <w:tab w:val="left" w:pos="36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lastRenderedPageBreak/>
              <w:t xml:space="preserve">Explaining HIPAA regulations and how they affect dental office employees. </w:t>
            </w:r>
          </w:p>
          <w:p w14:paraId="24F601F3" w14:textId="77777777" w:rsidR="0079120C" w:rsidRPr="00D50620" w:rsidRDefault="0079120C" w:rsidP="00D875B3">
            <w:pPr>
              <w:widowControl w:val="0"/>
              <w:numPr>
                <w:ilvl w:val="1"/>
                <w:numId w:val="3"/>
              </w:numPr>
              <w:tabs>
                <w:tab w:val="clear" w:pos="1440"/>
                <w:tab w:val="left" w:pos="36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Demonstrating the steps of the infection control and hazard control protocol in the pre-clinical treatment area at competency level.</w:t>
            </w:r>
          </w:p>
          <w:p w14:paraId="0CB585D9" w14:textId="77777777" w:rsidR="0079120C" w:rsidRPr="00D50620" w:rsidRDefault="0079120C" w:rsidP="00D875B3">
            <w:pPr>
              <w:widowControl w:val="0"/>
              <w:numPr>
                <w:ilvl w:val="1"/>
                <w:numId w:val="3"/>
              </w:numPr>
              <w:tabs>
                <w:tab w:val="clear" w:pos="144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 xml:space="preserve">Demonstrating the steps of the antiseptic </w:t>
            </w:r>
            <w:proofErr w:type="gramStart"/>
            <w:r w:rsidRPr="00D50620">
              <w:rPr>
                <w:rFonts w:ascii="Calibri" w:hAnsi="Calibri" w:cs="Calibri"/>
                <w:sz w:val="18"/>
                <w:szCs w:val="18"/>
              </w:rPr>
              <w:t>hand washing</w:t>
            </w:r>
            <w:proofErr w:type="gramEnd"/>
            <w:r w:rsidRPr="00D50620">
              <w:rPr>
                <w:rFonts w:ascii="Calibri" w:hAnsi="Calibri" w:cs="Calibri"/>
                <w:sz w:val="18"/>
                <w:szCs w:val="18"/>
              </w:rPr>
              <w:t xml:space="preserve"> protocol, including proper      </w:t>
            </w:r>
          </w:p>
          <w:p w14:paraId="2ADC7CA6" w14:textId="77777777" w:rsidR="00A22B74" w:rsidRPr="00D50620" w:rsidRDefault="0079120C" w:rsidP="00E446D0">
            <w:pPr>
              <w:widowControl w:val="0"/>
              <w:numPr>
                <w:ilvl w:val="1"/>
                <w:numId w:val="3"/>
              </w:numPr>
              <w:tabs>
                <w:tab w:val="clear" w:pos="1440"/>
                <w:tab w:val="left" w:pos="360"/>
                <w:tab w:val="num" w:pos="657"/>
              </w:tabs>
              <w:autoSpaceDE w:val="0"/>
              <w:autoSpaceDN w:val="0"/>
              <w:adjustRightInd w:val="0"/>
              <w:ind w:left="657" w:hanging="270"/>
              <w:rPr>
                <w:rFonts w:ascii="Calibri" w:hAnsi="Calibri" w:cs="Calibri"/>
                <w:b/>
                <w:bCs/>
                <w:sz w:val="18"/>
                <w:szCs w:val="18"/>
              </w:rPr>
            </w:pPr>
            <w:r w:rsidRPr="00D50620">
              <w:rPr>
                <w:rFonts w:ascii="Calibri" w:hAnsi="Calibri" w:cs="Calibri"/>
                <w:sz w:val="18"/>
                <w:szCs w:val="18"/>
              </w:rPr>
              <w:t>Demonstrate donning and removal of latex gloves at competency level.</w:t>
            </w:r>
          </w:p>
        </w:tc>
        <w:tc>
          <w:tcPr>
            <w:tcW w:w="2358" w:type="dxa"/>
          </w:tcPr>
          <w:p w14:paraId="67A6A33A" w14:textId="77777777" w:rsidR="0079120C" w:rsidRPr="00D50620" w:rsidRDefault="007471D5" w:rsidP="0079120C">
            <w:pPr>
              <w:rPr>
                <w:rFonts w:ascii="Calibri" w:hAnsi="Calibri" w:cs="Arial"/>
                <w:sz w:val="18"/>
                <w:szCs w:val="18"/>
              </w:rPr>
            </w:pPr>
            <w:r w:rsidRPr="00D50620">
              <w:rPr>
                <w:rFonts w:ascii="Calibri" w:hAnsi="Calibri" w:cs="Arial"/>
                <w:sz w:val="18"/>
                <w:szCs w:val="18"/>
              </w:rPr>
              <w:lastRenderedPageBreak/>
              <w:t>Test</w:t>
            </w:r>
          </w:p>
          <w:p w14:paraId="7ED0C760" w14:textId="77777777" w:rsidR="00EC20E8" w:rsidRPr="00D50620" w:rsidRDefault="00EC20E8" w:rsidP="0079120C">
            <w:pPr>
              <w:rPr>
                <w:rFonts w:ascii="Calibri" w:hAnsi="Calibri" w:cs="Arial"/>
                <w:sz w:val="18"/>
                <w:szCs w:val="18"/>
              </w:rPr>
            </w:pPr>
          </w:p>
          <w:p w14:paraId="2A7DAFE1" w14:textId="77777777" w:rsidR="004815F8" w:rsidRPr="00D50620" w:rsidRDefault="004815F8" w:rsidP="0079120C">
            <w:pPr>
              <w:rPr>
                <w:rFonts w:ascii="Calibri" w:hAnsi="Calibri" w:cs="Arial"/>
                <w:sz w:val="18"/>
                <w:szCs w:val="18"/>
              </w:rPr>
            </w:pPr>
            <w:r w:rsidRPr="00D50620">
              <w:rPr>
                <w:rFonts w:ascii="Calibri" w:hAnsi="Calibri" w:cs="Arial"/>
                <w:sz w:val="18"/>
                <w:szCs w:val="18"/>
              </w:rPr>
              <w:t>Homework Assignments</w:t>
            </w:r>
          </w:p>
          <w:p w14:paraId="32D103E9" w14:textId="77777777" w:rsidR="00EC20E8" w:rsidRPr="00D50620" w:rsidRDefault="00EC20E8" w:rsidP="0079120C">
            <w:pPr>
              <w:rPr>
                <w:rFonts w:ascii="Calibri" w:hAnsi="Calibri" w:cs="Arial"/>
                <w:sz w:val="18"/>
                <w:szCs w:val="18"/>
              </w:rPr>
            </w:pPr>
          </w:p>
          <w:p w14:paraId="178FCBD4" w14:textId="77777777" w:rsidR="007471D5" w:rsidRPr="00D50620" w:rsidRDefault="007471D5" w:rsidP="0079120C">
            <w:pPr>
              <w:rPr>
                <w:rFonts w:ascii="Calibri" w:hAnsi="Calibri" w:cs="Arial"/>
                <w:sz w:val="18"/>
                <w:szCs w:val="18"/>
              </w:rPr>
            </w:pPr>
            <w:r w:rsidRPr="00D50620">
              <w:rPr>
                <w:rFonts w:ascii="Calibri" w:hAnsi="Calibri" w:cs="Arial"/>
                <w:sz w:val="18"/>
                <w:szCs w:val="18"/>
              </w:rPr>
              <w:t>Final Examination</w:t>
            </w:r>
          </w:p>
          <w:p w14:paraId="028B30C0" w14:textId="77777777" w:rsidR="00A22B74" w:rsidRPr="00D50620" w:rsidRDefault="00A22B74" w:rsidP="0079120C">
            <w:pPr>
              <w:rPr>
                <w:rFonts w:ascii="Calibri" w:hAnsi="Calibri" w:cs="Arial"/>
                <w:sz w:val="18"/>
                <w:szCs w:val="18"/>
              </w:rPr>
            </w:pPr>
          </w:p>
          <w:p w14:paraId="30D9FA16" w14:textId="77777777" w:rsidR="00A22B74" w:rsidRPr="00D50620" w:rsidRDefault="00A22B74" w:rsidP="0079120C">
            <w:pPr>
              <w:rPr>
                <w:rFonts w:ascii="Calibri" w:hAnsi="Calibri" w:cs="Arial"/>
                <w:sz w:val="18"/>
                <w:szCs w:val="18"/>
              </w:rPr>
            </w:pPr>
          </w:p>
          <w:p w14:paraId="355BEAA6" w14:textId="77777777" w:rsidR="00A22B74" w:rsidRPr="00D50620" w:rsidRDefault="00A22B74" w:rsidP="0079120C">
            <w:pPr>
              <w:rPr>
                <w:rFonts w:ascii="Calibri" w:hAnsi="Calibri" w:cs="Arial"/>
                <w:sz w:val="18"/>
                <w:szCs w:val="18"/>
              </w:rPr>
            </w:pPr>
          </w:p>
          <w:p w14:paraId="2245A5D1" w14:textId="77777777" w:rsidR="00A22B74" w:rsidRPr="00D50620" w:rsidRDefault="00A22B74" w:rsidP="0079120C">
            <w:pPr>
              <w:rPr>
                <w:rFonts w:ascii="Calibri" w:hAnsi="Calibri" w:cs="Arial"/>
                <w:sz w:val="18"/>
                <w:szCs w:val="18"/>
              </w:rPr>
            </w:pPr>
          </w:p>
          <w:p w14:paraId="64F70FA7" w14:textId="77777777" w:rsidR="00A22B74" w:rsidRPr="00D50620" w:rsidRDefault="00A22B74" w:rsidP="0079120C">
            <w:pPr>
              <w:rPr>
                <w:rFonts w:ascii="Calibri" w:hAnsi="Calibri" w:cs="Arial"/>
                <w:sz w:val="18"/>
                <w:szCs w:val="18"/>
              </w:rPr>
            </w:pPr>
          </w:p>
          <w:p w14:paraId="75205381" w14:textId="77777777" w:rsidR="00A22B74" w:rsidRPr="00D50620" w:rsidRDefault="00A22B74" w:rsidP="0079120C">
            <w:pPr>
              <w:rPr>
                <w:rFonts w:ascii="Calibri" w:hAnsi="Calibri" w:cs="Arial"/>
                <w:sz w:val="18"/>
                <w:szCs w:val="18"/>
              </w:rPr>
            </w:pPr>
          </w:p>
          <w:p w14:paraId="743073E5" w14:textId="77777777" w:rsidR="00A22B74" w:rsidRPr="00D50620" w:rsidRDefault="00A22B74" w:rsidP="0079120C">
            <w:pPr>
              <w:rPr>
                <w:rFonts w:ascii="Calibri" w:hAnsi="Calibri" w:cs="Arial"/>
                <w:sz w:val="18"/>
                <w:szCs w:val="18"/>
              </w:rPr>
            </w:pPr>
          </w:p>
          <w:p w14:paraId="01DB1819" w14:textId="77777777" w:rsidR="00A22B74" w:rsidRPr="00D50620" w:rsidRDefault="00A22B74" w:rsidP="0079120C">
            <w:pPr>
              <w:rPr>
                <w:rFonts w:ascii="Calibri" w:hAnsi="Calibri" w:cs="Arial"/>
                <w:sz w:val="18"/>
                <w:szCs w:val="18"/>
              </w:rPr>
            </w:pPr>
          </w:p>
          <w:p w14:paraId="4D382CF4" w14:textId="77777777" w:rsidR="00A22B74" w:rsidRPr="00D50620" w:rsidRDefault="00A22B74" w:rsidP="0079120C">
            <w:pPr>
              <w:rPr>
                <w:rFonts w:ascii="Calibri" w:hAnsi="Calibri" w:cs="Arial"/>
                <w:sz w:val="18"/>
                <w:szCs w:val="18"/>
              </w:rPr>
            </w:pPr>
          </w:p>
          <w:p w14:paraId="7F217D7B" w14:textId="77777777" w:rsidR="00A22B74" w:rsidRPr="00D50620" w:rsidRDefault="00A22B74" w:rsidP="0079120C">
            <w:pPr>
              <w:rPr>
                <w:rFonts w:ascii="Calibri" w:hAnsi="Calibri" w:cs="Arial"/>
                <w:sz w:val="18"/>
                <w:szCs w:val="18"/>
              </w:rPr>
            </w:pPr>
          </w:p>
          <w:p w14:paraId="42D7DDA8" w14:textId="77777777" w:rsidR="00A22B74" w:rsidRPr="00D50620" w:rsidRDefault="00A22B74" w:rsidP="0079120C">
            <w:pPr>
              <w:rPr>
                <w:rFonts w:ascii="Calibri" w:hAnsi="Calibri" w:cs="Arial"/>
                <w:sz w:val="18"/>
                <w:szCs w:val="18"/>
              </w:rPr>
            </w:pPr>
          </w:p>
          <w:p w14:paraId="6E5F472D" w14:textId="77777777" w:rsidR="00A22B74" w:rsidRPr="00D50620" w:rsidRDefault="00A22B74" w:rsidP="0079120C">
            <w:pPr>
              <w:rPr>
                <w:rFonts w:ascii="Calibri" w:hAnsi="Calibri" w:cs="Arial"/>
                <w:sz w:val="18"/>
                <w:szCs w:val="18"/>
              </w:rPr>
            </w:pPr>
          </w:p>
          <w:p w14:paraId="583A7EAF" w14:textId="77777777" w:rsidR="00A22B74" w:rsidRPr="00D50620" w:rsidRDefault="00A22B74" w:rsidP="0079120C">
            <w:pPr>
              <w:rPr>
                <w:rFonts w:ascii="Calibri" w:hAnsi="Calibri" w:cs="Arial"/>
                <w:sz w:val="18"/>
                <w:szCs w:val="18"/>
              </w:rPr>
            </w:pPr>
          </w:p>
          <w:p w14:paraId="571AEACC" w14:textId="77777777" w:rsidR="00A22B74" w:rsidRPr="00D50620" w:rsidRDefault="00A22B74" w:rsidP="0079120C">
            <w:pPr>
              <w:rPr>
                <w:rFonts w:ascii="Calibri" w:hAnsi="Calibri" w:cs="Arial"/>
                <w:sz w:val="18"/>
                <w:szCs w:val="18"/>
              </w:rPr>
            </w:pPr>
          </w:p>
          <w:p w14:paraId="3EAE6B2D" w14:textId="77777777" w:rsidR="00A22B74" w:rsidRPr="00D50620" w:rsidRDefault="00A22B74" w:rsidP="0079120C">
            <w:pPr>
              <w:rPr>
                <w:rFonts w:ascii="Calibri" w:hAnsi="Calibri" w:cs="Arial"/>
                <w:sz w:val="18"/>
                <w:szCs w:val="18"/>
              </w:rPr>
            </w:pPr>
          </w:p>
          <w:p w14:paraId="445279BC" w14:textId="77777777" w:rsidR="00A22B74" w:rsidRPr="00D50620" w:rsidRDefault="00A22B74" w:rsidP="0079120C">
            <w:pPr>
              <w:rPr>
                <w:rFonts w:ascii="Calibri" w:hAnsi="Calibri" w:cs="Arial"/>
                <w:sz w:val="18"/>
                <w:szCs w:val="18"/>
              </w:rPr>
            </w:pPr>
          </w:p>
          <w:p w14:paraId="2B14F9B7" w14:textId="77777777" w:rsidR="00A22B74" w:rsidRPr="00D50620" w:rsidRDefault="00A22B74" w:rsidP="0079120C">
            <w:pPr>
              <w:rPr>
                <w:rFonts w:ascii="Calibri" w:hAnsi="Calibri" w:cs="Arial"/>
                <w:sz w:val="18"/>
                <w:szCs w:val="18"/>
              </w:rPr>
            </w:pPr>
          </w:p>
          <w:p w14:paraId="5EBCA1D8" w14:textId="77777777" w:rsidR="00A22B74" w:rsidRPr="00D50620" w:rsidRDefault="00A22B74" w:rsidP="0079120C">
            <w:pPr>
              <w:rPr>
                <w:rFonts w:ascii="Calibri" w:hAnsi="Calibri" w:cs="Arial"/>
                <w:sz w:val="18"/>
                <w:szCs w:val="18"/>
              </w:rPr>
            </w:pPr>
          </w:p>
          <w:p w14:paraId="0599B670" w14:textId="77777777" w:rsidR="00A22B74" w:rsidRPr="00D50620" w:rsidRDefault="00A22B74" w:rsidP="0079120C">
            <w:pPr>
              <w:rPr>
                <w:rFonts w:ascii="Calibri" w:hAnsi="Calibri" w:cs="Arial"/>
                <w:sz w:val="18"/>
                <w:szCs w:val="18"/>
              </w:rPr>
            </w:pPr>
          </w:p>
          <w:p w14:paraId="74F8876E" w14:textId="77777777" w:rsidR="00A22B74" w:rsidRPr="00D50620" w:rsidRDefault="00A22B74" w:rsidP="0079120C">
            <w:pPr>
              <w:rPr>
                <w:rFonts w:ascii="Calibri" w:hAnsi="Calibri" w:cs="Arial"/>
                <w:sz w:val="18"/>
                <w:szCs w:val="18"/>
              </w:rPr>
            </w:pPr>
          </w:p>
          <w:p w14:paraId="7D706F42" w14:textId="77777777" w:rsidR="00A22B74" w:rsidRPr="00D50620" w:rsidRDefault="00A22B74" w:rsidP="0079120C">
            <w:pPr>
              <w:rPr>
                <w:rFonts w:ascii="Calibri" w:hAnsi="Calibri" w:cs="Arial"/>
                <w:sz w:val="18"/>
                <w:szCs w:val="18"/>
              </w:rPr>
            </w:pPr>
          </w:p>
          <w:p w14:paraId="5D69312F" w14:textId="77777777" w:rsidR="00A22B74" w:rsidRPr="00D50620" w:rsidRDefault="00A22B74" w:rsidP="0079120C">
            <w:pPr>
              <w:rPr>
                <w:rFonts w:ascii="Calibri" w:hAnsi="Calibri" w:cs="Arial"/>
                <w:sz w:val="18"/>
                <w:szCs w:val="18"/>
              </w:rPr>
            </w:pPr>
          </w:p>
          <w:p w14:paraId="2790BBCE" w14:textId="77777777" w:rsidR="00A22B74" w:rsidRPr="00D50620" w:rsidRDefault="00A22B74" w:rsidP="0079120C">
            <w:pPr>
              <w:rPr>
                <w:rFonts w:ascii="Calibri" w:hAnsi="Calibri" w:cs="Arial"/>
                <w:sz w:val="18"/>
                <w:szCs w:val="18"/>
              </w:rPr>
            </w:pPr>
          </w:p>
          <w:p w14:paraId="76819E9B" w14:textId="77777777" w:rsidR="00A22B74" w:rsidRPr="00D50620" w:rsidRDefault="00A22B74" w:rsidP="0079120C">
            <w:pPr>
              <w:rPr>
                <w:rFonts w:ascii="Calibri" w:hAnsi="Calibri" w:cs="Arial"/>
                <w:sz w:val="18"/>
                <w:szCs w:val="18"/>
              </w:rPr>
            </w:pPr>
          </w:p>
          <w:p w14:paraId="65AE992A" w14:textId="77777777" w:rsidR="0079120C" w:rsidRPr="00D50620" w:rsidRDefault="0079120C" w:rsidP="00E80D66">
            <w:pPr>
              <w:rPr>
                <w:rFonts w:ascii="Calibri" w:hAnsi="Calibri" w:cs="Arial"/>
                <w:sz w:val="18"/>
                <w:szCs w:val="18"/>
              </w:rPr>
            </w:pPr>
          </w:p>
        </w:tc>
        <w:tc>
          <w:tcPr>
            <w:tcW w:w="2325" w:type="dxa"/>
          </w:tcPr>
          <w:p w14:paraId="7636E002" w14:textId="77777777" w:rsidR="0079120C" w:rsidRPr="00D50620" w:rsidRDefault="0079120C" w:rsidP="0079120C">
            <w:pPr>
              <w:rPr>
                <w:rFonts w:ascii="Calibri" w:hAnsi="Calibri" w:cs="Arial"/>
                <w:sz w:val="18"/>
                <w:szCs w:val="18"/>
              </w:rPr>
            </w:pPr>
            <w:r w:rsidRPr="00D50620">
              <w:rPr>
                <w:rFonts w:ascii="Calibri" w:hAnsi="Calibri" w:cs="Arial"/>
                <w:sz w:val="18"/>
                <w:szCs w:val="18"/>
              </w:rPr>
              <w:lastRenderedPageBreak/>
              <w:t>Wilkins</w:t>
            </w:r>
            <w:proofErr w:type="gramStart"/>
            <w:r w:rsidRPr="00D50620">
              <w:rPr>
                <w:rFonts w:ascii="Calibri" w:hAnsi="Calibri" w:cs="Arial"/>
                <w:sz w:val="18"/>
                <w:szCs w:val="18"/>
              </w:rPr>
              <w:t>:  Chapter</w:t>
            </w:r>
            <w:proofErr w:type="gramEnd"/>
            <w:r w:rsidRPr="00D50620">
              <w:rPr>
                <w:rFonts w:ascii="Calibri" w:hAnsi="Calibri" w:cs="Arial"/>
                <w:sz w:val="18"/>
                <w:szCs w:val="18"/>
              </w:rPr>
              <w:t xml:space="preserve"> </w:t>
            </w:r>
            <w:r w:rsidR="00BD6A27" w:rsidRPr="00D50620">
              <w:rPr>
                <w:rFonts w:ascii="Calibri" w:hAnsi="Calibri" w:cs="Arial"/>
                <w:sz w:val="18"/>
                <w:szCs w:val="18"/>
              </w:rPr>
              <w:t>5</w:t>
            </w:r>
            <w:r w:rsidRPr="00D50620">
              <w:rPr>
                <w:rFonts w:ascii="Calibri" w:hAnsi="Calibri" w:cs="Arial"/>
                <w:sz w:val="18"/>
                <w:szCs w:val="18"/>
              </w:rPr>
              <w:t xml:space="preserve">, </w:t>
            </w:r>
            <w:r w:rsidR="00BD6A27" w:rsidRPr="00D50620">
              <w:rPr>
                <w:rFonts w:ascii="Calibri" w:hAnsi="Calibri" w:cs="Arial"/>
                <w:sz w:val="18"/>
                <w:szCs w:val="18"/>
              </w:rPr>
              <w:t>6</w:t>
            </w:r>
            <w:r w:rsidRPr="00D50620">
              <w:rPr>
                <w:rFonts w:ascii="Calibri" w:hAnsi="Calibri" w:cs="Arial"/>
                <w:sz w:val="18"/>
                <w:szCs w:val="18"/>
              </w:rPr>
              <w:t xml:space="preserve"> and pages </w:t>
            </w:r>
            <w:r w:rsidR="00BD6A27" w:rsidRPr="00D50620">
              <w:rPr>
                <w:rFonts w:ascii="Calibri" w:hAnsi="Calibri" w:cs="Arial"/>
                <w:sz w:val="18"/>
                <w:szCs w:val="18"/>
              </w:rPr>
              <w:t>1096-1104</w:t>
            </w:r>
          </w:p>
          <w:p w14:paraId="323CA151" w14:textId="77777777" w:rsidR="004D02AA" w:rsidRPr="00D50620" w:rsidRDefault="004D02AA" w:rsidP="0079120C">
            <w:pPr>
              <w:rPr>
                <w:rFonts w:ascii="Calibri" w:hAnsi="Calibri" w:cs="Arial"/>
                <w:sz w:val="18"/>
                <w:szCs w:val="18"/>
              </w:rPr>
            </w:pPr>
          </w:p>
          <w:p w14:paraId="5B056C2D" w14:textId="77777777" w:rsidR="004D02AA" w:rsidRPr="00D50620" w:rsidRDefault="008303BE" w:rsidP="004D02AA">
            <w:pPr>
              <w:rPr>
                <w:rFonts w:ascii="Calibri" w:hAnsi="Calibri" w:cs="Arial"/>
                <w:sz w:val="18"/>
                <w:szCs w:val="18"/>
              </w:rPr>
            </w:pPr>
            <w:r w:rsidRPr="00D50620">
              <w:rPr>
                <w:rFonts w:ascii="Calibri" w:hAnsi="Calibri" w:cs="Arial"/>
                <w:sz w:val="18"/>
                <w:szCs w:val="18"/>
              </w:rPr>
              <w:t xml:space="preserve">Complete </w:t>
            </w:r>
            <w:r w:rsidR="004D02AA" w:rsidRPr="00D50620">
              <w:rPr>
                <w:rFonts w:ascii="Calibri" w:hAnsi="Calibri" w:cs="Arial"/>
                <w:sz w:val="18"/>
                <w:szCs w:val="18"/>
              </w:rPr>
              <w:t>Dentalcare.com</w:t>
            </w:r>
            <w:proofErr w:type="gramStart"/>
            <w:r w:rsidR="004D02AA" w:rsidRPr="00D50620">
              <w:rPr>
                <w:rFonts w:ascii="Calibri" w:hAnsi="Calibri" w:cs="Arial"/>
                <w:sz w:val="18"/>
                <w:szCs w:val="18"/>
              </w:rPr>
              <w:t>:  Hazard</w:t>
            </w:r>
            <w:proofErr w:type="gramEnd"/>
            <w:r w:rsidR="004D02AA" w:rsidRPr="00D50620">
              <w:rPr>
                <w:rFonts w:ascii="Calibri" w:hAnsi="Calibri" w:cs="Arial"/>
                <w:sz w:val="18"/>
                <w:szCs w:val="18"/>
              </w:rPr>
              <w:t xml:space="preserve"> Communications &amp; Hazardous Waste Regulations for Dental Offices</w:t>
            </w:r>
          </w:p>
          <w:p w14:paraId="7A13ECAF" w14:textId="77777777" w:rsidR="004D02AA" w:rsidRPr="00D50620" w:rsidRDefault="004D02AA" w:rsidP="0079120C">
            <w:pPr>
              <w:rPr>
                <w:rFonts w:ascii="Calibri" w:hAnsi="Calibri" w:cs="Arial"/>
                <w:sz w:val="18"/>
                <w:szCs w:val="18"/>
              </w:rPr>
            </w:pPr>
          </w:p>
          <w:p w14:paraId="696BFCD1" w14:textId="77777777" w:rsidR="00FE5420" w:rsidRPr="00D50620" w:rsidRDefault="00FE5420" w:rsidP="00FE5420">
            <w:pPr>
              <w:rPr>
                <w:rFonts w:ascii="Calibri" w:hAnsi="Calibri" w:cs="Arial"/>
                <w:sz w:val="18"/>
                <w:szCs w:val="18"/>
              </w:rPr>
            </w:pPr>
            <w:r w:rsidRPr="00D50620">
              <w:rPr>
                <w:rFonts w:ascii="Calibri" w:hAnsi="Calibri" w:cs="Arial"/>
                <w:sz w:val="18"/>
                <w:szCs w:val="18"/>
              </w:rPr>
              <w:t>Discussion Board</w:t>
            </w:r>
            <w:proofErr w:type="gramStart"/>
            <w:r w:rsidRPr="00D50620">
              <w:rPr>
                <w:rFonts w:ascii="Calibri" w:hAnsi="Calibri" w:cs="Arial"/>
                <w:sz w:val="18"/>
                <w:szCs w:val="18"/>
              </w:rPr>
              <w:t>:  Post</w:t>
            </w:r>
            <w:proofErr w:type="gramEnd"/>
            <w:r w:rsidRPr="00D50620">
              <w:rPr>
                <w:rFonts w:ascii="Calibri" w:hAnsi="Calibri" w:cs="Arial"/>
                <w:sz w:val="18"/>
                <w:szCs w:val="18"/>
              </w:rPr>
              <w:t xml:space="preserve"> something you learned from visiting the OSHA website </w:t>
            </w:r>
          </w:p>
          <w:p w14:paraId="6ECED8E1" w14:textId="77777777" w:rsidR="00215689" w:rsidRPr="00D50620" w:rsidRDefault="00215689" w:rsidP="00FE5420">
            <w:pPr>
              <w:rPr>
                <w:rFonts w:ascii="Calibri" w:hAnsi="Calibri" w:cs="Arial"/>
                <w:sz w:val="18"/>
                <w:szCs w:val="18"/>
              </w:rPr>
            </w:pPr>
          </w:p>
          <w:p w14:paraId="106332B7" w14:textId="77777777" w:rsidR="00A22B74" w:rsidRPr="00D50620" w:rsidRDefault="00215689" w:rsidP="00AE3780">
            <w:pPr>
              <w:rPr>
                <w:rFonts w:ascii="Calibri" w:hAnsi="Calibri" w:cs="Arial"/>
                <w:sz w:val="18"/>
                <w:szCs w:val="18"/>
              </w:rPr>
            </w:pPr>
            <w:r w:rsidRPr="00D50620">
              <w:rPr>
                <w:rFonts w:ascii="Calibri" w:hAnsi="Calibri" w:cs="Arial"/>
                <w:sz w:val="18"/>
                <w:szCs w:val="18"/>
              </w:rPr>
              <w:t>Discussion Board</w:t>
            </w:r>
            <w:proofErr w:type="gramStart"/>
            <w:r w:rsidRPr="00D50620">
              <w:rPr>
                <w:rFonts w:ascii="Calibri" w:hAnsi="Calibri" w:cs="Arial"/>
                <w:sz w:val="18"/>
                <w:szCs w:val="18"/>
              </w:rPr>
              <w:t>:  Post</w:t>
            </w:r>
            <w:proofErr w:type="gramEnd"/>
            <w:r w:rsidRPr="00D50620">
              <w:rPr>
                <w:rFonts w:ascii="Calibri" w:hAnsi="Calibri" w:cs="Arial"/>
                <w:sz w:val="18"/>
                <w:szCs w:val="18"/>
              </w:rPr>
              <w:t xml:space="preserve"> something you learned about Ohio Laws (Dental) </w:t>
            </w:r>
            <w:proofErr w:type="gramStart"/>
            <w:r w:rsidRPr="00D50620">
              <w:rPr>
                <w:rFonts w:ascii="Calibri" w:hAnsi="Calibri" w:cs="Arial"/>
                <w:sz w:val="18"/>
                <w:szCs w:val="18"/>
              </w:rPr>
              <w:t>in regards to</w:t>
            </w:r>
            <w:proofErr w:type="gramEnd"/>
            <w:r w:rsidRPr="00D50620">
              <w:rPr>
                <w:rFonts w:ascii="Calibri" w:hAnsi="Calibri" w:cs="Arial"/>
                <w:sz w:val="18"/>
                <w:szCs w:val="18"/>
              </w:rPr>
              <w:t xml:space="preserve"> infection control</w:t>
            </w:r>
            <w:r w:rsidR="007B6CF8" w:rsidRPr="00D50620">
              <w:rPr>
                <w:rFonts w:ascii="Calibri" w:hAnsi="Calibri" w:cs="Arial"/>
                <w:sz w:val="18"/>
                <w:szCs w:val="18"/>
              </w:rPr>
              <w:t xml:space="preserve"> from reading the Ohio State Dental Board Infection Control Manual</w:t>
            </w:r>
          </w:p>
          <w:p w14:paraId="489D5D70" w14:textId="77777777" w:rsidR="00A22B74" w:rsidRPr="00D50620" w:rsidRDefault="00A22B74" w:rsidP="00AE3780">
            <w:pPr>
              <w:rPr>
                <w:rFonts w:ascii="Calibri" w:hAnsi="Calibri" w:cs="Arial"/>
                <w:sz w:val="18"/>
                <w:szCs w:val="18"/>
              </w:rPr>
            </w:pPr>
          </w:p>
          <w:p w14:paraId="58166C0D" w14:textId="77777777" w:rsidR="00A22B74" w:rsidRPr="00D50620" w:rsidRDefault="00A22B74" w:rsidP="00AE3780">
            <w:pPr>
              <w:rPr>
                <w:rFonts w:ascii="Calibri" w:hAnsi="Calibri" w:cs="Arial"/>
                <w:sz w:val="18"/>
                <w:szCs w:val="18"/>
              </w:rPr>
            </w:pPr>
          </w:p>
          <w:p w14:paraId="6F3C0ACF" w14:textId="77777777" w:rsidR="00A22B74" w:rsidRPr="00D50620" w:rsidRDefault="00A22B74" w:rsidP="00AE3780">
            <w:pPr>
              <w:rPr>
                <w:rFonts w:ascii="Calibri" w:hAnsi="Calibri" w:cs="Arial"/>
                <w:sz w:val="18"/>
                <w:szCs w:val="18"/>
              </w:rPr>
            </w:pPr>
          </w:p>
          <w:p w14:paraId="6D778A1A" w14:textId="77777777" w:rsidR="00A22B74" w:rsidRPr="00D50620" w:rsidRDefault="00A22B74" w:rsidP="00AE3780">
            <w:pPr>
              <w:rPr>
                <w:rFonts w:ascii="Calibri" w:hAnsi="Calibri" w:cs="Arial"/>
                <w:sz w:val="18"/>
                <w:szCs w:val="18"/>
              </w:rPr>
            </w:pPr>
          </w:p>
          <w:p w14:paraId="1DF9FEA9" w14:textId="77777777" w:rsidR="00A22B74" w:rsidRPr="00D50620" w:rsidRDefault="00A22B74" w:rsidP="00AE3780">
            <w:pPr>
              <w:rPr>
                <w:rFonts w:ascii="Calibri" w:hAnsi="Calibri" w:cs="Arial"/>
                <w:sz w:val="18"/>
                <w:szCs w:val="18"/>
              </w:rPr>
            </w:pPr>
          </w:p>
          <w:p w14:paraId="1AAB4C93" w14:textId="77777777" w:rsidR="00A22B74" w:rsidRPr="00D50620" w:rsidRDefault="00A22B74" w:rsidP="00AE3780">
            <w:pPr>
              <w:rPr>
                <w:rFonts w:ascii="Calibri" w:hAnsi="Calibri" w:cs="Arial"/>
                <w:sz w:val="18"/>
                <w:szCs w:val="18"/>
              </w:rPr>
            </w:pPr>
          </w:p>
          <w:p w14:paraId="38A55934" w14:textId="77777777" w:rsidR="00A22B74" w:rsidRPr="00D50620" w:rsidRDefault="00A22B74" w:rsidP="00A22B74">
            <w:pPr>
              <w:rPr>
                <w:rFonts w:ascii="Calibri" w:hAnsi="Calibri" w:cs="Arial"/>
                <w:sz w:val="18"/>
                <w:szCs w:val="18"/>
              </w:rPr>
            </w:pPr>
          </w:p>
          <w:p w14:paraId="3A5BE367" w14:textId="77777777" w:rsidR="00A22B74" w:rsidRPr="00D50620" w:rsidRDefault="00A22B74" w:rsidP="00AE3780">
            <w:pPr>
              <w:rPr>
                <w:rFonts w:ascii="Calibri" w:hAnsi="Calibri" w:cs="Arial"/>
                <w:sz w:val="18"/>
                <w:szCs w:val="18"/>
              </w:rPr>
            </w:pPr>
          </w:p>
        </w:tc>
        <w:tc>
          <w:tcPr>
            <w:tcW w:w="2125" w:type="dxa"/>
          </w:tcPr>
          <w:p w14:paraId="722FB324" w14:textId="77777777" w:rsidR="00C004A5" w:rsidRPr="00D50620" w:rsidRDefault="0023035C" w:rsidP="0023035C">
            <w:pPr>
              <w:rPr>
                <w:rFonts w:ascii="Calibri" w:hAnsi="Calibri" w:cs="Arial"/>
                <w:sz w:val="18"/>
                <w:szCs w:val="18"/>
              </w:rPr>
            </w:pPr>
            <w:r w:rsidRPr="00D50620">
              <w:rPr>
                <w:rFonts w:ascii="Calibri" w:hAnsi="Calibri" w:cs="Arial"/>
                <w:sz w:val="18"/>
                <w:szCs w:val="18"/>
              </w:rPr>
              <w:lastRenderedPageBreak/>
              <w:t>Homework Assignment</w:t>
            </w:r>
            <w:proofErr w:type="gramStart"/>
            <w:r w:rsidRPr="00D50620">
              <w:rPr>
                <w:rFonts w:ascii="Calibri" w:hAnsi="Calibri" w:cs="Arial"/>
                <w:sz w:val="18"/>
                <w:szCs w:val="18"/>
              </w:rPr>
              <w:t>:  Hazard</w:t>
            </w:r>
            <w:proofErr w:type="gramEnd"/>
            <w:r w:rsidRPr="00D50620">
              <w:rPr>
                <w:rFonts w:ascii="Calibri" w:hAnsi="Calibri" w:cs="Arial"/>
                <w:sz w:val="18"/>
                <w:szCs w:val="18"/>
              </w:rPr>
              <w:t xml:space="preserve"> Communication &amp; Hazardous Waste Regulations for Dental Offices from Dentalcare.com </w:t>
            </w:r>
            <w:r w:rsidRPr="00D50620">
              <w:rPr>
                <w:rFonts w:ascii="Calibri" w:hAnsi="Calibri"/>
                <w:sz w:val="18"/>
                <w:szCs w:val="18"/>
              </w:rPr>
              <w:t xml:space="preserve"> </w:t>
            </w:r>
          </w:p>
          <w:p w14:paraId="2AF86C48" w14:textId="77777777" w:rsidR="0079120C" w:rsidRPr="00D50620" w:rsidRDefault="0079120C" w:rsidP="00B66AB1">
            <w:pPr>
              <w:rPr>
                <w:rFonts w:ascii="Calibri" w:hAnsi="Calibri" w:cs="Arial"/>
                <w:sz w:val="18"/>
                <w:szCs w:val="18"/>
              </w:rPr>
            </w:pPr>
          </w:p>
          <w:p w14:paraId="175ED7E8" w14:textId="77777777" w:rsidR="00344A85" w:rsidRPr="00D50620" w:rsidRDefault="00344A85" w:rsidP="00B66AB1">
            <w:pPr>
              <w:rPr>
                <w:rFonts w:ascii="Calibri" w:hAnsi="Calibri" w:cs="Arial"/>
                <w:sz w:val="18"/>
                <w:szCs w:val="18"/>
              </w:rPr>
            </w:pPr>
          </w:p>
          <w:p w14:paraId="2C8D9947" w14:textId="77777777" w:rsidR="0023035C" w:rsidRPr="00D50620" w:rsidRDefault="0023035C" w:rsidP="0023035C">
            <w:pPr>
              <w:rPr>
                <w:rFonts w:ascii="Calibri" w:hAnsi="Calibri"/>
                <w:sz w:val="18"/>
                <w:szCs w:val="18"/>
              </w:rPr>
            </w:pPr>
            <w:r w:rsidRPr="00D50620">
              <w:rPr>
                <w:rFonts w:ascii="Calibri" w:hAnsi="Calibri"/>
                <w:b/>
                <w:sz w:val="18"/>
                <w:szCs w:val="18"/>
              </w:rPr>
              <w:t>Test 1</w:t>
            </w:r>
            <w:proofErr w:type="gramStart"/>
            <w:r w:rsidRPr="00D50620">
              <w:rPr>
                <w:rFonts w:ascii="Calibri" w:hAnsi="Calibri"/>
                <w:b/>
                <w:sz w:val="18"/>
                <w:szCs w:val="18"/>
              </w:rPr>
              <w:t>:  Infectious</w:t>
            </w:r>
            <w:proofErr w:type="gramEnd"/>
            <w:r w:rsidRPr="00D50620">
              <w:rPr>
                <w:rFonts w:ascii="Calibri" w:hAnsi="Calibri"/>
                <w:b/>
                <w:sz w:val="18"/>
                <w:szCs w:val="18"/>
              </w:rPr>
              <w:t xml:space="preserve"> diseases and infection control</w:t>
            </w:r>
            <w:r w:rsidRPr="00D50620">
              <w:rPr>
                <w:rFonts w:ascii="Calibri" w:hAnsi="Calibri"/>
                <w:sz w:val="18"/>
                <w:szCs w:val="18"/>
              </w:rPr>
              <w:t xml:space="preserve"> </w:t>
            </w:r>
          </w:p>
          <w:p w14:paraId="4F3E02E5" w14:textId="77777777" w:rsidR="00AE3780" w:rsidRPr="00D50620" w:rsidRDefault="00AE3780" w:rsidP="00B66AB1">
            <w:pPr>
              <w:rPr>
                <w:rFonts w:ascii="Calibri" w:hAnsi="Calibri" w:cs="Arial"/>
                <w:color w:val="FF0000"/>
                <w:sz w:val="18"/>
                <w:szCs w:val="18"/>
              </w:rPr>
            </w:pPr>
          </w:p>
          <w:p w14:paraId="1901FDAF" w14:textId="77777777" w:rsidR="0023035C" w:rsidRDefault="0023035C" w:rsidP="00B66AB1">
            <w:pPr>
              <w:rPr>
                <w:rFonts w:ascii="Calibri" w:hAnsi="Calibri" w:cs="Arial"/>
                <w:sz w:val="18"/>
                <w:szCs w:val="18"/>
              </w:rPr>
            </w:pPr>
            <w:r w:rsidRPr="00D50620">
              <w:rPr>
                <w:rFonts w:ascii="Calibri" w:hAnsi="Calibri" w:cs="Arial"/>
                <w:sz w:val="18"/>
                <w:szCs w:val="18"/>
              </w:rPr>
              <w:t xml:space="preserve">Breaking the Chain of Infection Skill-Set exercise </w:t>
            </w:r>
          </w:p>
          <w:p w14:paraId="7C6DEB07" w14:textId="77777777" w:rsidR="00C7350C" w:rsidRPr="00D50620" w:rsidRDefault="00C7350C" w:rsidP="00B66AB1">
            <w:pPr>
              <w:rPr>
                <w:rFonts w:ascii="Calibri" w:hAnsi="Calibri" w:cs="Arial"/>
                <w:sz w:val="18"/>
                <w:szCs w:val="18"/>
              </w:rPr>
            </w:pPr>
          </w:p>
          <w:p w14:paraId="1FDE5E30" w14:textId="77777777" w:rsidR="00C7350C" w:rsidRDefault="0023035C" w:rsidP="0023035C">
            <w:pPr>
              <w:rPr>
                <w:rFonts w:ascii="Calibri" w:hAnsi="Calibri"/>
                <w:sz w:val="18"/>
                <w:szCs w:val="18"/>
              </w:rPr>
            </w:pPr>
            <w:r w:rsidRPr="00D50620">
              <w:rPr>
                <w:rFonts w:ascii="Calibri" w:hAnsi="Calibri"/>
                <w:sz w:val="18"/>
                <w:szCs w:val="18"/>
              </w:rPr>
              <w:t>Homework Assignment</w:t>
            </w:r>
            <w:proofErr w:type="gramStart"/>
            <w:r w:rsidRPr="00D50620">
              <w:rPr>
                <w:rFonts w:ascii="Calibri" w:hAnsi="Calibri"/>
                <w:sz w:val="18"/>
                <w:szCs w:val="18"/>
              </w:rPr>
              <w:t>:  DB</w:t>
            </w:r>
            <w:proofErr w:type="gramEnd"/>
            <w:r w:rsidRPr="00D50620">
              <w:rPr>
                <w:rFonts w:ascii="Calibri" w:hAnsi="Calibri"/>
                <w:sz w:val="18"/>
                <w:szCs w:val="18"/>
              </w:rPr>
              <w:t xml:space="preserve"> posting HIPAA/OSHA </w:t>
            </w:r>
          </w:p>
          <w:p w14:paraId="30D0079E" w14:textId="77777777" w:rsidR="00C7350C" w:rsidRDefault="00C7350C" w:rsidP="0023035C">
            <w:pPr>
              <w:rPr>
                <w:rFonts w:ascii="Calibri" w:hAnsi="Calibri"/>
                <w:sz w:val="18"/>
                <w:szCs w:val="18"/>
              </w:rPr>
            </w:pPr>
          </w:p>
          <w:p w14:paraId="37C10A5F" w14:textId="77777777" w:rsidR="0023035C" w:rsidRDefault="0023035C" w:rsidP="00C7350C">
            <w:pPr>
              <w:rPr>
                <w:rFonts w:ascii="Calibri" w:hAnsi="Calibri"/>
                <w:color w:val="FF0000"/>
                <w:sz w:val="18"/>
                <w:szCs w:val="18"/>
              </w:rPr>
            </w:pPr>
            <w:r w:rsidRPr="00D50620">
              <w:rPr>
                <w:rFonts w:ascii="Calibri" w:hAnsi="Calibri"/>
                <w:sz w:val="18"/>
                <w:szCs w:val="18"/>
              </w:rPr>
              <w:lastRenderedPageBreak/>
              <w:t>Homework Assignment</w:t>
            </w:r>
            <w:proofErr w:type="gramStart"/>
            <w:r w:rsidRPr="00D50620">
              <w:rPr>
                <w:rFonts w:ascii="Calibri" w:hAnsi="Calibri"/>
                <w:sz w:val="18"/>
                <w:szCs w:val="18"/>
              </w:rPr>
              <w:t>:  DB</w:t>
            </w:r>
            <w:proofErr w:type="gramEnd"/>
            <w:r w:rsidRPr="00D50620">
              <w:rPr>
                <w:rFonts w:ascii="Calibri" w:hAnsi="Calibri"/>
                <w:sz w:val="18"/>
                <w:szCs w:val="18"/>
              </w:rPr>
              <w:t xml:space="preserve"> posting OSDB Laws and Rules </w:t>
            </w:r>
          </w:p>
          <w:p w14:paraId="03B7AD6A" w14:textId="77777777" w:rsidR="00C7350C" w:rsidRPr="00D50620" w:rsidRDefault="00C7350C" w:rsidP="00C7350C">
            <w:pPr>
              <w:rPr>
                <w:rFonts w:ascii="Calibri" w:hAnsi="Calibri" w:cs="Arial"/>
                <w:color w:val="FF0000"/>
                <w:sz w:val="18"/>
                <w:szCs w:val="18"/>
              </w:rPr>
            </w:pPr>
          </w:p>
        </w:tc>
      </w:tr>
      <w:tr w:rsidR="00EF5402" w:rsidRPr="00D50620" w14:paraId="6A127390" w14:textId="77777777" w:rsidTr="0023035C">
        <w:tc>
          <w:tcPr>
            <w:tcW w:w="1266" w:type="dxa"/>
          </w:tcPr>
          <w:p w14:paraId="4D2C5980" w14:textId="77777777" w:rsidR="0023035C" w:rsidRPr="00D50620" w:rsidRDefault="0023035C" w:rsidP="003377B5">
            <w:pPr>
              <w:rPr>
                <w:rFonts w:ascii="Calibri" w:hAnsi="Calibri" w:cs="Arial"/>
                <w:b/>
                <w:sz w:val="18"/>
                <w:szCs w:val="18"/>
              </w:rPr>
            </w:pPr>
            <w:r w:rsidRPr="00D50620">
              <w:rPr>
                <w:rFonts w:ascii="Calibri" w:hAnsi="Calibri" w:cs="Arial"/>
                <w:b/>
                <w:sz w:val="18"/>
                <w:szCs w:val="18"/>
              </w:rPr>
              <w:lastRenderedPageBreak/>
              <w:t>Unit 3</w:t>
            </w:r>
          </w:p>
          <w:p w14:paraId="397267C1" w14:textId="77777777" w:rsidR="007B6CF8" w:rsidRPr="00D50620" w:rsidRDefault="0001317F" w:rsidP="0023035C">
            <w:pPr>
              <w:rPr>
                <w:rFonts w:ascii="Calibri" w:hAnsi="Calibri" w:cs="Arial"/>
                <w:sz w:val="18"/>
                <w:szCs w:val="18"/>
              </w:rPr>
            </w:pPr>
            <w:r>
              <w:rPr>
                <w:rFonts w:ascii="Calibri" w:hAnsi="Calibri" w:cs="Arial"/>
                <w:sz w:val="18"/>
                <w:szCs w:val="18"/>
              </w:rPr>
              <w:t>Week 3 and 4</w:t>
            </w:r>
          </w:p>
        </w:tc>
        <w:tc>
          <w:tcPr>
            <w:tcW w:w="1865" w:type="dxa"/>
          </w:tcPr>
          <w:p w14:paraId="7503324C" w14:textId="77777777" w:rsidR="007B6CF8" w:rsidRPr="00D50620" w:rsidRDefault="007B6CF8" w:rsidP="00E80D66">
            <w:pPr>
              <w:rPr>
                <w:rFonts w:ascii="Calibri" w:hAnsi="Calibri" w:cs="Arial"/>
                <w:sz w:val="18"/>
                <w:szCs w:val="18"/>
              </w:rPr>
            </w:pPr>
            <w:r w:rsidRPr="00D50620">
              <w:rPr>
                <w:rFonts w:ascii="Calibri" w:hAnsi="Calibri" w:cs="Arial"/>
                <w:sz w:val="18"/>
                <w:szCs w:val="18"/>
              </w:rPr>
              <w:t>Medical/Dental History and Vitals</w:t>
            </w:r>
          </w:p>
        </w:tc>
        <w:tc>
          <w:tcPr>
            <w:tcW w:w="4119" w:type="dxa"/>
          </w:tcPr>
          <w:p w14:paraId="16AD8FFD" w14:textId="77777777" w:rsidR="007B6CF8" w:rsidRPr="00D50620" w:rsidRDefault="007B6CF8" w:rsidP="007B6CF8">
            <w:pPr>
              <w:widowControl w:val="0"/>
              <w:numPr>
                <w:ilvl w:val="0"/>
                <w:numId w:val="3"/>
              </w:numPr>
              <w:autoSpaceDE w:val="0"/>
              <w:autoSpaceDN w:val="0"/>
              <w:adjustRightInd w:val="0"/>
              <w:rPr>
                <w:rFonts w:ascii="Calibri" w:hAnsi="Calibri" w:cs="Calibri"/>
                <w:sz w:val="18"/>
                <w:szCs w:val="18"/>
              </w:rPr>
            </w:pPr>
            <w:r w:rsidRPr="00D50620">
              <w:rPr>
                <w:rFonts w:ascii="Calibri" w:hAnsi="Calibri" w:cs="Calibri"/>
                <w:b/>
                <w:bCs/>
                <w:sz w:val="18"/>
                <w:szCs w:val="18"/>
              </w:rPr>
              <w:t>Explain and demonstrate the methods and reasons for obtaining a medical/dental history</w:t>
            </w:r>
            <w:r w:rsidRPr="00D50620">
              <w:rPr>
                <w:rFonts w:ascii="Calibri" w:hAnsi="Calibri" w:cs="Calibri"/>
                <w:sz w:val="18"/>
                <w:szCs w:val="18"/>
              </w:rPr>
              <w:t xml:space="preserve"> by:</w:t>
            </w:r>
          </w:p>
          <w:p w14:paraId="1B79927D" w14:textId="77777777" w:rsidR="007B6CF8" w:rsidRPr="00D50620" w:rsidRDefault="007B6CF8" w:rsidP="007B6CF8">
            <w:pPr>
              <w:widowControl w:val="0"/>
              <w:numPr>
                <w:ilvl w:val="1"/>
                <w:numId w:val="3"/>
              </w:numPr>
              <w:tabs>
                <w:tab w:val="clear" w:pos="144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Explaining all reasons for obtaining a current and complete medical/dental history.</w:t>
            </w:r>
          </w:p>
          <w:p w14:paraId="21F57405" w14:textId="77777777" w:rsidR="007B6CF8" w:rsidRPr="00D50620" w:rsidRDefault="007B6CF8" w:rsidP="007B6CF8">
            <w:pPr>
              <w:widowControl w:val="0"/>
              <w:numPr>
                <w:ilvl w:val="1"/>
                <w:numId w:val="3"/>
              </w:numPr>
              <w:tabs>
                <w:tab w:val="clear" w:pos="144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Stating the two basic methods of obtaining a medical/dental history and the advantages and disadvantages of each.</w:t>
            </w:r>
          </w:p>
          <w:p w14:paraId="6070968B" w14:textId="77777777" w:rsidR="007B6CF8" w:rsidRPr="00D50620" w:rsidRDefault="007B6CF8" w:rsidP="007B6CF8">
            <w:pPr>
              <w:widowControl w:val="0"/>
              <w:numPr>
                <w:ilvl w:val="1"/>
                <w:numId w:val="3"/>
              </w:numPr>
              <w:tabs>
                <w:tab w:val="clear" w:pos="144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 xml:space="preserve">Listing the guidelines, which should be followed when obtaining medical/dental </w:t>
            </w:r>
            <w:proofErr w:type="gramStart"/>
            <w:r w:rsidRPr="00D50620">
              <w:rPr>
                <w:rFonts w:ascii="Calibri" w:hAnsi="Calibri" w:cs="Calibri"/>
                <w:sz w:val="18"/>
                <w:szCs w:val="18"/>
              </w:rPr>
              <w:t>histories, and</w:t>
            </w:r>
            <w:proofErr w:type="gramEnd"/>
            <w:r w:rsidRPr="00D50620">
              <w:rPr>
                <w:rFonts w:ascii="Calibri" w:hAnsi="Calibri" w:cs="Calibri"/>
                <w:sz w:val="18"/>
                <w:szCs w:val="18"/>
              </w:rPr>
              <w:t xml:space="preserve"> explaining the relevance of each.</w:t>
            </w:r>
          </w:p>
          <w:p w14:paraId="5A4C2B36" w14:textId="77777777" w:rsidR="007B6CF8" w:rsidRPr="00D50620" w:rsidRDefault="007B6CF8" w:rsidP="007B6CF8">
            <w:pPr>
              <w:widowControl w:val="0"/>
              <w:numPr>
                <w:ilvl w:val="1"/>
                <w:numId w:val="3"/>
              </w:numPr>
              <w:tabs>
                <w:tab w:val="clear" w:pos="144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Identifying indications and contraindications for dental treatment through the information gained during the taking of the medical/dental history.</w:t>
            </w:r>
          </w:p>
          <w:p w14:paraId="372292DB" w14:textId="77777777" w:rsidR="007B6CF8" w:rsidRPr="00D50620" w:rsidRDefault="007B6CF8" w:rsidP="007B6CF8">
            <w:pPr>
              <w:widowControl w:val="0"/>
              <w:numPr>
                <w:ilvl w:val="1"/>
                <w:numId w:val="3"/>
              </w:numPr>
              <w:tabs>
                <w:tab w:val="clear" w:pos="144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Listing items obtained through the medical/dental history that necessitates consultation with the dentist or physician.</w:t>
            </w:r>
          </w:p>
          <w:p w14:paraId="4468A60A" w14:textId="77777777" w:rsidR="007B6CF8" w:rsidRPr="00D50620" w:rsidRDefault="007B6CF8" w:rsidP="007B6CF8">
            <w:pPr>
              <w:widowControl w:val="0"/>
              <w:numPr>
                <w:ilvl w:val="1"/>
                <w:numId w:val="3"/>
              </w:numPr>
              <w:tabs>
                <w:tab w:val="clear" w:pos="144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Identifying specific responses that indicate premedication, sedation, alteration of medication, special planning or precautions to promote health dental treatment.</w:t>
            </w:r>
          </w:p>
          <w:p w14:paraId="7DB6963C" w14:textId="77777777" w:rsidR="007B6CF8" w:rsidRPr="00D50620" w:rsidRDefault="007B6CF8" w:rsidP="007B6CF8">
            <w:pPr>
              <w:widowControl w:val="0"/>
              <w:numPr>
                <w:ilvl w:val="1"/>
                <w:numId w:val="3"/>
              </w:numPr>
              <w:tabs>
                <w:tab w:val="clear" w:pos="144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 xml:space="preserve">Explaining the necessity for accurate record keeping </w:t>
            </w:r>
            <w:proofErr w:type="gramStart"/>
            <w:r w:rsidRPr="00D50620">
              <w:rPr>
                <w:rFonts w:ascii="Calibri" w:hAnsi="Calibri" w:cs="Calibri"/>
                <w:sz w:val="18"/>
                <w:szCs w:val="18"/>
              </w:rPr>
              <w:t>including in</w:t>
            </w:r>
            <w:proofErr w:type="gramEnd"/>
            <w:r w:rsidRPr="00D50620">
              <w:rPr>
                <w:rFonts w:ascii="Calibri" w:hAnsi="Calibri" w:cs="Calibri"/>
                <w:sz w:val="18"/>
                <w:szCs w:val="18"/>
              </w:rPr>
              <w:t xml:space="preserve"> ink, patient consent and signatures.</w:t>
            </w:r>
          </w:p>
          <w:p w14:paraId="60AE7C5F" w14:textId="77777777" w:rsidR="007B6CF8" w:rsidRPr="00D50620" w:rsidRDefault="007B6CF8" w:rsidP="007B6CF8">
            <w:pPr>
              <w:widowControl w:val="0"/>
              <w:numPr>
                <w:ilvl w:val="1"/>
                <w:numId w:val="3"/>
              </w:numPr>
              <w:tabs>
                <w:tab w:val="clear" w:pos="144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Demonstrating the steps of medical history review protocol in the pre-clinical treatment at competency level.</w:t>
            </w:r>
          </w:p>
          <w:p w14:paraId="20E63D07" w14:textId="77777777" w:rsidR="007B6CF8" w:rsidRPr="00D50620" w:rsidRDefault="007B6CF8" w:rsidP="007B6CF8">
            <w:pPr>
              <w:widowControl w:val="0"/>
              <w:numPr>
                <w:ilvl w:val="1"/>
                <w:numId w:val="3"/>
              </w:numPr>
              <w:tabs>
                <w:tab w:val="clear" w:pos="1440"/>
                <w:tab w:val="num" w:pos="657"/>
              </w:tabs>
              <w:autoSpaceDE w:val="0"/>
              <w:autoSpaceDN w:val="0"/>
              <w:adjustRightInd w:val="0"/>
              <w:ind w:left="657" w:hanging="270"/>
              <w:rPr>
                <w:rFonts w:ascii="Calibri" w:hAnsi="Calibri" w:cs="Calibri"/>
                <w:sz w:val="18"/>
                <w:szCs w:val="18"/>
              </w:rPr>
            </w:pPr>
            <w:r w:rsidRPr="00D50620">
              <w:rPr>
                <w:rFonts w:ascii="Calibri" w:hAnsi="Calibri" w:cs="Calibri"/>
                <w:sz w:val="18"/>
                <w:szCs w:val="18"/>
              </w:rPr>
              <w:t xml:space="preserve">Demonstrating the steps of medical history review protocol in the pre-clinical treatment </w:t>
            </w:r>
            <w:r w:rsidRPr="00D50620">
              <w:rPr>
                <w:rFonts w:ascii="Calibri" w:hAnsi="Calibri" w:cs="Calibri"/>
                <w:sz w:val="18"/>
                <w:szCs w:val="18"/>
              </w:rPr>
              <w:lastRenderedPageBreak/>
              <w:t>area at competency level.</w:t>
            </w:r>
          </w:p>
          <w:p w14:paraId="3BBFFA54" w14:textId="77777777" w:rsidR="007B6CF8" w:rsidRPr="00D50620" w:rsidRDefault="007B6CF8" w:rsidP="007B6CF8">
            <w:pPr>
              <w:widowControl w:val="0"/>
              <w:numPr>
                <w:ilvl w:val="1"/>
                <w:numId w:val="3"/>
              </w:numPr>
              <w:tabs>
                <w:tab w:val="clear" w:pos="1440"/>
                <w:tab w:val="num" w:pos="657"/>
              </w:tabs>
              <w:autoSpaceDE w:val="0"/>
              <w:autoSpaceDN w:val="0"/>
              <w:adjustRightInd w:val="0"/>
              <w:ind w:left="657" w:hanging="270"/>
              <w:rPr>
                <w:rFonts w:ascii="Calibri" w:hAnsi="Calibri" w:cs="Arial"/>
                <w:sz w:val="18"/>
                <w:szCs w:val="18"/>
              </w:rPr>
            </w:pPr>
            <w:r w:rsidRPr="00D50620">
              <w:rPr>
                <w:rFonts w:ascii="Calibri" w:hAnsi="Calibri" w:cs="Calibri"/>
                <w:sz w:val="18"/>
                <w:szCs w:val="18"/>
              </w:rPr>
              <w:t>Demonstrating the steps required for assessing and recording patient vital signs in the pre-clinical treatment area at competency level.</w:t>
            </w:r>
          </w:p>
        </w:tc>
        <w:tc>
          <w:tcPr>
            <w:tcW w:w="2358" w:type="dxa"/>
          </w:tcPr>
          <w:p w14:paraId="4EF3389D" w14:textId="77777777" w:rsidR="007B6CF8" w:rsidRPr="00D50620" w:rsidRDefault="007B6CF8" w:rsidP="007B6CF8">
            <w:pPr>
              <w:rPr>
                <w:rFonts w:ascii="Calibri" w:hAnsi="Calibri" w:cs="Arial"/>
                <w:sz w:val="18"/>
                <w:szCs w:val="18"/>
              </w:rPr>
            </w:pPr>
            <w:r w:rsidRPr="00D50620">
              <w:rPr>
                <w:rFonts w:ascii="Calibri" w:hAnsi="Calibri" w:cs="Arial"/>
                <w:sz w:val="18"/>
                <w:szCs w:val="18"/>
              </w:rPr>
              <w:lastRenderedPageBreak/>
              <w:t>Test</w:t>
            </w:r>
          </w:p>
          <w:p w14:paraId="63CFBF8A" w14:textId="77777777" w:rsidR="00EC20E8" w:rsidRPr="00D50620" w:rsidRDefault="00EC20E8" w:rsidP="007B6CF8">
            <w:pPr>
              <w:rPr>
                <w:rFonts w:ascii="Calibri" w:hAnsi="Calibri" w:cs="Arial"/>
                <w:sz w:val="18"/>
                <w:szCs w:val="18"/>
              </w:rPr>
            </w:pPr>
          </w:p>
          <w:p w14:paraId="33F40F8A" w14:textId="77777777" w:rsidR="007B6CF8" w:rsidRPr="00D50620" w:rsidRDefault="007B6CF8" w:rsidP="007B6CF8">
            <w:pPr>
              <w:rPr>
                <w:rFonts w:ascii="Calibri" w:hAnsi="Calibri" w:cs="Arial"/>
                <w:sz w:val="18"/>
                <w:szCs w:val="18"/>
              </w:rPr>
            </w:pPr>
            <w:r w:rsidRPr="00D50620">
              <w:rPr>
                <w:rFonts w:ascii="Calibri" w:hAnsi="Calibri" w:cs="Arial"/>
                <w:sz w:val="18"/>
                <w:szCs w:val="18"/>
              </w:rPr>
              <w:t>Homework Assignments</w:t>
            </w:r>
          </w:p>
          <w:p w14:paraId="3504E505" w14:textId="77777777" w:rsidR="00EC20E8" w:rsidRPr="00D50620" w:rsidRDefault="00EC20E8" w:rsidP="007B6CF8">
            <w:pPr>
              <w:rPr>
                <w:rFonts w:ascii="Calibri" w:hAnsi="Calibri" w:cs="Arial"/>
                <w:sz w:val="18"/>
                <w:szCs w:val="18"/>
              </w:rPr>
            </w:pPr>
          </w:p>
          <w:p w14:paraId="17D2BA06" w14:textId="77777777" w:rsidR="007B6CF8" w:rsidRPr="00D50620" w:rsidRDefault="007B6CF8" w:rsidP="007B6CF8">
            <w:pPr>
              <w:rPr>
                <w:rFonts w:ascii="Calibri" w:hAnsi="Calibri" w:cs="Arial"/>
                <w:sz w:val="18"/>
                <w:szCs w:val="18"/>
              </w:rPr>
            </w:pPr>
            <w:r w:rsidRPr="00D50620">
              <w:rPr>
                <w:rFonts w:ascii="Calibri" w:hAnsi="Calibri" w:cs="Arial"/>
                <w:sz w:val="18"/>
                <w:szCs w:val="18"/>
              </w:rPr>
              <w:t>Medical/Dental History Competency</w:t>
            </w:r>
          </w:p>
          <w:p w14:paraId="0A373D6B" w14:textId="77777777" w:rsidR="0023035C" w:rsidRPr="00D50620" w:rsidRDefault="0023035C" w:rsidP="007B6CF8">
            <w:pPr>
              <w:rPr>
                <w:rFonts w:ascii="Calibri" w:hAnsi="Calibri" w:cs="Arial"/>
                <w:sz w:val="18"/>
                <w:szCs w:val="18"/>
              </w:rPr>
            </w:pPr>
          </w:p>
          <w:p w14:paraId="043BDF0F" w14:textId="77777777" w:rsidR="0023035C" w:rsidRPr="00D50620" w:rsidRDefault="0023035C" w:rsidP="0023035C">
            <w:pPr>
              <w:rPr>
                <w:rFonts w:ascii="Calibri" w:hAnsi="Calibri" w:cs="Arial"/>
                <w:sz w:val="18"/>
                <w:szCs w:val="18"/>
              </w:rPr>
            </w:pPr>
            <w:r w:rsidRPr="00D50620">
              <w:rPr>
                <w:rFonts w:ascii="Calibri" w:hAnsi="Calibri" w:cs="Arial"/>
                <w:sz w:val="18"/>
                <w:szCs w:val="18"/>
              </w:rPr>
              <w:t>Vitals Competency</w:t>
            </w:r>
          </w:p>
          <w:p w14:paraId="07E8E3DF" w14:textId="77777777" w:rsidR="00EC20E8" w:rsidRPr="00D50620" w:rsidRDefault="00EC20E8" w:rsidP="007B6CF8">
            <w:pPr>
              <w:rPr>
                <w:rFonts w:ascii="Calibri" w:hAnsi="Calibri" w:cs="Arial"/>
                <w:sz w:val="18"/>
                <w:szCs w:val="18"/>
              </w:rPr>
            </w:pPr>
          </w:p>
          <w:p w14:paraId="0C7A95F1" w14:textId="77777777" w:rsidR="007B6CF8" w:rsidRPr="00D50620" w:rsidRDefault="007B6CF8" w:rsidP="007B6CF8">
            <w:pPr>
              <w:rPr>
                <w:rFonts w:ascii="Calibri" w:hAnsi="Calibri" w:cs="Arial"/>
                <w:sz w:val="18"/>
                <w:szCs w:val="18"/>
              </w:rPr>
            </w:pPr>
            <w:r w:rsidRPr="00D50620">
              <w:rPr>
                <w:rFonts w:ascii="Calibri" w:hAnsi="Calibri" w:cs="Arial"/>
                <w:sz w:val="18"/>
                <w:szCs w:val="18"/>
              </w:rPr>
              <w:t>Final Examination</w:t>
            </w:r>
          </w:p>
          <w:p w14:paraId="55D6ED4E" w14:textId="77777777" w:rsidR="007B6CF8" w:rsidRPr="00D50620" w:rsidRDefault="007B6CF8" w:rsidP="004D05FC">
            <w:pPr>
              <w:rPr>
                <w:rFonts w:ascii="Calibri" w:hAnsi="Calibri" w:cs="Arial"/>
                <w:sz w:val="18"/>
                <w:szCs w:val="18"/>
              </w:rPr>
            </w:pPr>
          </w:p>
        </w:tc>
        <w:tc>
          <w:tcPr>
            <w:tcW w:w="2325" w:type="dxa"/>
          </w:tcPr>
          <w:p w14:paraId="315AB05D" w14:textId="77777777" w:rsidR="007B6CF8" w:rsidRPr="00D50620" w:rsidRDefault="007B6CF8" w:rsidP="007B6CF8">
            <w:pPr>
              <w:rPr>
                <w:rFonts w:ascii="Calibri" w:hAnsi="Calibri" w:cs="Arial"/>
                <w:sz w:val="18"/>
                <w:szCs w:val="18"/>
              </w:rPr>
            </w:pPr>
            <w:r w:rsidRPr="00D50620">
              <w:rPr>
                <w:rFonts w:ascii="Calibri" w:hAnsi="Calibri" w:cs="Arial"/>
                <w:sz w:val="18"/>
                <w:szCs w:val="18"/>
              </w:rPr>
              <w:t>Wilkins, Chapter 9 and 10</w:t>
            </w:r>
          </w:p>
          <w:p w14:paraId="7F2CB041" w14:textId="77777777" w:rsidR="007B6CF8" w:rsidRPr="00D50620" w:rsidRDefault="007B6CF8" w:rsidP="007B6CF8">
            <w:pPr>
              <w:rPr>
                <w:rFonts w:ascii="Calibri" w:hAnsi="Calibri" w:cs="Arial"/>
                <w:sz w:val="18"/>
                <w:szCs w:val="18"/>
              </w:rPr>
            </w:pPr>
          </w:p>
          <w:p w14:paraId="7072B0F6" w14:textId="77777777" w:rsidR="007B6CF8" w:rsidRPr="00D50620" w:rsidRDefault="007B6CF8" w:rsidP="007B6CF8">
            <w:pPr>
              <w:rPr>
                <w:rFonts w:ascii="Calibri" w:hAnsi="Calibri" w:cs="Arial"/>
                <w:sz w:val="18"/>
                <w:szCs w:val="18"/>
              </w:rPr>
            </w:pPr>
            <w:r w:rsidRPr="00D50620">
              <w:rPr>
                <w:rFonts w:ascii="Calibri" w:hAnsi="Calibri" w:cs="Arial"/>
                <w:sz w:val="18"/>
                <w:szCs w:val="18"/>
              </w:rPr>
              <w:t>Medical History Assignment</w:t>
            </w:r>
          </w:p>
          <w:p w14:paraId="7AFBB73D" w14:textId="77777777" w:rsidR="007B6CF8" w:rsidRPr="00D50620" w:rsidRDefault="007B6CF8" w:rsidP="007B6CF8">
            <w:pPr>
              <w:rPr>
                <w:rFonts w:ascii="Calibri" w:hAnsi="Calibri" w:cs="Arial"/>
                <w:sz w:val="18"/>
                <w:szCs w:val="18"/>
              </w:rPr>
            </w:pPr>
          </w:p>
          <w:p w14:paraId="25B19254" w14:textId="77777777" w:rsidR="007B6CF8" w:rsidRPr="00D50620" w:rsidRDefault="007B6CF8" w:rsidP="007B6CF8">
            <w:pPr>
              <w:rPr>
                <w:rFonts w:ascii="Calibri" w:hAnsi="Calibri" w:cs="Arial"/>
                <w:sz w:val="18"/>
                <w:szCs w:val="18"/>
              </w:rPr>
            </w:pPr>
            <w:r w:rsidRPr="00D50620">
              <w:rPr>
                <w:rFonts w:ascii="Calibri" w:hAnsi="Calibri" w:cs="Arial"/>
                <w:sz w:val="18"/>
                <w:szCs w:val="18"/>
              </w:rPr>
              <w:t>Prescription Drug Assignment</w:t>
            </w:r>
          </w:p>
          <w:p w14:paraId="28475B09" w14:textId="77777777" w:rsidR="007B6CF8" w:rsidRPr="00D50620" w:rsidRDefault="007B6CF8" w:rsidP="007B6CF8">
            <w:pPr>
              <w:rPr>
                <w:rFonts w:ascii="Calibri" w:hAnsi="Calibri" w:cs="Arial"/>
                <w:sz w:val="18"/>
                <w:szCs w:val="18"/>
              </w:rPr>
            </w:pPr>
          </w:p>
          <w:p w14:paraId="547C3CCA" w14:textId="77777777" w:rsidR="007B6CF8" w:rsidRPr="00D50620" w:rsidRDefault="007B6CF8" w:rsidP="003377B5">
            <w:pPr>
              <w:rPr>
                <w:rFonts w:ascii="Calibri" w:hAnsi="Calibri" w:cs="Arial"/>
                <w:sz w:val="18"/>
                <w:szCs w:val="18"/>
              </w:rPr>
            </w:pPr>
          </w:p>
        </w:tc>
        <w:tc>
          <w:tcPr>
            <w:tcW w:w="2125" w:type="dxa"/>
          </w:tcPr>
          <w:p w14:paraId="3D34E707" w14:textId="77777777" w:rsidR="0023035C" w:rsidRDefault="0023035C" w:rsidP="0023035C">
            <w:pPr>
              <w:rPr>
                <w:rFonts w:ascii="Calibri" w:hAnsi="Calibri"/>
                <w:color w:val="FF0000"/>
                <w:sz w:val="18"/>
                <w:szCs w:val="18"/>
              </w:rPr>
            </w:pPr>
            <w:r w:rsidRPr="00D50620">
              <w:rPr>
                <w:rFonts w:ascii="Calibri" w:hAnsi="Calibri"/>
                <w:sz w:val="18"/>
                <w:szCs w:val="18"/>
              </w:rPr>
              <w:t>Homework Assignment</w:t>
            </w:r>
            <w:proofErr w:type="gramStart"/>
            <w:r w:rsidRPr="00D50620">
              <w:rPr>
                <w:rFonts w:ascii="Calibri" w:hAnsi="Calibri"/>
                <w:sz w:val="18"/>
                <w:szCs w:val="18"/>
              </w:rPr>
              <w:t>:  Medical</w:t>
            </w:r>
            <w:proofErr w:type="gramEnd"/>
            <w:r w:rsidRPr="00D50620">
              <w:rPr>
                <w:rFonts w:ascii="Calibri" w:hAnsi="Calibri"/>
                <w:sz w:val="18"/>
                <w:szCs w:val="18"/>
              </w:rPr>
              <w:t xml:space="preserve"> history assignment </w:t>
            </w:r>
          </w:p>
          <w:p w14:paraId="318FC29F" w14:textId="77777777" w:rsidR="00C7350C" w:rsidRPr="00D50620" w:rsidRDefault="00C7350C" w:rsidP="0023035C">
            <w:pPr>
              <w:rPr>
                <w:rFonts w:ascii="Calibri" w:hAnsi="Calibri"/>
                <w:color w:val="FF0000"/>
                <w:sz w:val="18"/>
                <w:szCs w:val="18"/>
              </w:rPr>
            </w:pPr>
          </w:p>
          <w:p w14:paraId="732A27BF" w14:textId="77777777" w:rsidR="0023035C" w:rsidRPr="00D50620" w:rsidRDefault="0023035C" w:rsidP="0023035C">
            <w:pPr>
              <w:rPr>
                <w:rFonts w:ascii="Calibri" w:hAnsi="Calibri"/>
                <w:color w:val="FF0000"/>
                <w:sz w:val="18"/>
                <w:szCs w:val="18"/>
              </w:rPr>
            </w:pPr>
          </w:p>
          <w:p w14:paraId="3343D05C" w14:textId="77777777" w:rsidR="0023035C" w:rsidRDefault="0023035C" w:rsidP="0023035C">
            <w:pPr>
              <w:rPr>
                <w:rFonts w:ascii="Calibri" w:hAnsi="Calibri" w:cs="Arial"/>
                <w:color w:val="FF0000"/>
                <w:sz w:val="18"/>
                <w:szCs w:val="18"/>
              </w:rPr>
            </w:pPr>
            <w:r w:rsidRPr="00D50620">
              <w:rPr>
                <w:rFonts w:ascii="Calibri" w:hAnsi="Calibri" w:cs="Arial"/>
                <w:sz w:val="18"/>
                <w:szCs w:val="18"/>
              </w:rPr>
              <w:t>Homework Assignment</w:t>
            </w:r>
            <w:proofErr w:type="gramStart"/>
            <w:r w:rsidRPr="00D50620">
              <w:rPr>
                <w:rFonts w:ascii="Calibri" w:hAnsi="Calibri" w:cs="Arial"/>
                <w:sz w:val="18"/>
                <w:szCs w:val="18"/>
              </w:rPr>
              <w:t>:  Prescription</w:t>
            </w:r>
            <w:proofErr w:type="gramEnd"/>
            <w:r w:rsidRPr="00D50620">
              <w:rPr>
                <w:rFonts w:ascii="Calibri" w:hAnsi="Calibri" w:cs="Arial"/>
                <w:sz w:val="18"/>
                <w:szCs w:val="18"/>
              </w:rPr>
              <w:t xml:space="preserve"> Drug Assignment </w:t>
            </w:r>
          </w:p>
          <w:p w14:paraId="4B9D2A92" w14:textId="77777777" w:rsidR="00C7350C" w:rsidRDefault="00C7350C" w:rsidP="0023035C">
            <w:pPr>
              <w:rPr>
                <w:rFonts w:ascii="Calibri" w:hAnsi="Calibri" w:cs="Arial"/>
                <w:color w:val="FF0000"/>
                <w:sz w:val="18"/>
                <w:szCs w:val="18"/>
              </w:rPr>
            </w:pPr>
          </w:p>
          <w:p w14:paraId="6776F203" w14:textId="77777777" w:rsidR="00C7350C" w:rsidRPr="00D50620" w:rsidRDefault="00C7350C" w:rsidP="0023035C">
            <w:pPr>
              <w:rPr>
                <w:rFonts w:ascii="Calibri" w:hAnsi="Calibri" w:cs="Arial"/>
                <w:color w:val="FF0000"/>
                <w:sz w:val="18"/>
                <w:szCs w:val="18"/>
              </w:rPr>
            </w:pPr>
          </w:p>
          <w:p w14:paraId="592F4829" w14:textId="77777777" w:rsidR="0023035C" w:rsidRPr="00D50620" w:rsidRDefault="0023035C" w:rsidP="0023035C">
            <w:pPr>
              <w:rPr>
                <w:rFonts w:ascii="Calibri" w:hAnsi="Calibri" w:cs="Arial"/>
                <w:sz w:val="18"/>
                <w:szCs w:val="18"/>
              </w:rPr>
            </w:pPr>
            <w:r w:rsidRPr="00D50620">
              <w:rPr>
                <w:rFonts w:ascii="Calibri" w:hAnsi="Calibri" w:cs="Arial"/>
                <w:sz w:val="18"/>
                <w:szCs w:val="18"/>
              </w:rPr>
              <w:t>Medical/Dental History Skill-set exercise</w:t>
            </w:r>
          </w:p>
          <w:p w14:paraId="05F03C64" w14:textId="77777777" w:rsidR="0023035C" w:rsidRPr="00D50620" w:rsidRDefault="0023035C" w:rsidP="0023035C">
            <w:pPr>
              <w:rPr>
                <w:rFonts w:ascii="Calibri" w:hAnsi="Calibri" w:cs="Arial"/>
                <w:sz w:val="18"/>
                <w:szCs w:val="18"/>
              </w:rPr>
            </w:pPr>
          </w:p>
          <w:p w14:paraId="6C498697" w14:textId="77777777" w:rsidR="0023035C" w:rsidRPr="00D50620" w:rsidRDefault="0023035C" w:rsidP="0023035C">
            <w:pPr>
              <w:rPr>
                <w:rFonts w:ascii="Calibri" w:hAnsi="Calibri" w:cs="Arial"/>
                <w:sz w:val="18"/>
                <w:szCs w:val="18"/>
              </w:rPr>
            </w:pPr>
            <w:r w:rsidRPr="00D50620">
              <w:rPr>
                <w:rFonts w:ascii="Calibri" w:hAnsi="Calibri" w:cs="Arial"/>
                <w:sz w:val="18"/>
                <w:szCs w:val="18"/>
              </w:rPr>
              <w:t>Vitals Skill set exercise</w:t>
            </w:r>
          </w:p>
          <w:p w14:paraId="5BBD4CE2" w14:textId="77777777" w:rsidR="0023035C" w:rsidRPr="00D50620" w:rsidRDefault="0023035C" w:rsidP="0023035C">
            <w:pPr>
              <w:rPr>
                <w:rFonts w:ascii="Calibri" w:hAnsi="Calibri"/>
                <w:sz w:val="18"/>
                <w:szCs w:val="18"/>
              </w:rPr>
            </w:pPr>
          </w:p>
          <w:p w14:paraId="083B6806" w14:textId="77777777" w:rsidR="0023035C" w:rsidRPr="00D50620" w:rsidRDefault="0023035C" w:rsidP="0001317F">
            <w:pPr>
              <w:rPr>
                <w:rFonts w:ascii="Calibri" w:hAnsi="Calibri" w:cs="Arial"/>
                <w:sz w:val="18"/>
                <w:szCs w:val="18"/>
              </w:rPr>
            </w:pPr>
            <w:r w:rsidRPr="00D50620">
              <w:rPr>
                <w:rFonts w:ascii="Calibri" w:hAnsi="Calibri" w:cs="Arial"/>
                <w:sz w:val="18"/>
                <w:szCs w:val="18"/>
              </w:rPr>
              <w:t xml:space="preserve"> </w:t>
            </w:r>
          </w:p>
        </w:tc>
      </w:tr>
      <w:tr w:rsidR="00EF5402" w:rsidRPr="00D50620" w14:paraId="47949B10" w14:textId="77777777" w:rsidTr="0023035C">
        <w:tc>
          <w:tcPr>
            <w:tcW w:w="1266" w:type="dxa"/>
          </w:tcPr>
          <w:p w14:paraId="60E83CCB" w14:textId="77777777" w:rsidR="0023035C" w:rsidRPr="00D50620" w:rsidRDefault="0023035C" w:rsidP="00BA5060">
            <w:pPr>
              <w:rPr>
                <w:rFonts w:ascii="Calibri" w:hAnsi="Calibri" w:cs="Arial"/>
                <w:b/>
                <w:sz w:val="18"/>
                <w:szCs w:val="18"/>
              </w:rPr>
            </w:pPr>
            <w:r w:rsidRPr="00D50620">
              <w:rPr>
                <w:rFonts w:ascii="Calibri" w:hAnsi="Calibri" w:cs="Arial"/>
                <w:b/>
                <w:sz w:val="18"/>
                <w:szCs w:val="18"/>
              </w:rPr>
              <w:t>Unit 4</w:t>
            </w:r>
          </w:p>
          <w:p w14:paraId="48711DA6" w14:textId="77777777" w:rsidR="007B6CF8" w:rsidRPr="00D50620" w:rsidRDefault="0001317F" w:rsidP="00BA5060">
            <w:pPr>
              <w:rPr>
                <w:rFonts w:ascii="Calibri" w:hAnsi="Calibri" w:cs="Arial"/>
                <w:sz w:val="18"/>
                <w:szCs w:val="18"/>
              </w:rPr>
            </w:pPr>
            <w:r>
              <w:rPr>
                <w:rFonts w:ascii="Calibri" w:hAnsi="Calibri" w:cs="Arial"/>
                <w:sz w:val="18"/>
                <w:szCs w:val="18"/>
              </w:rPr>
              <w:t>Week 5</w:t>
            </w:r>
          </w:p>
          <w:p w14:paraId="368B4458" w14:textId="77777777" w:rsidR="007B6CF8" w:rsidRPr="00D50620" w:rsidRDefault="007B6CF8" w:rsidP="00BA5060">
            <w:pPr>
              <w:rPr>
                <w:rFonts w:ascii="Calibri" w:hAnsi="Calibri" w:cs="Arial"/>
                <w:sz w:val="18"/>
                <w:szCs w:val="18"/>
              </w:rPr>
            </w:pPr>
          </w:p>
          <w:p w14:paraId="17C9B20C" w14:textId="77777777" w:rsidR="009B1943" w:rsidRPr="00D50620" w:rsidRDefault="009B1943" w:rsidP="00BA5060">
            <w:pPr>
              <w:rPr>
                <w:rFonts w:ascii="Calibri" w:hAnsi="Calibri" w:cs="Arial"/>
                <w:sz w:val="18"/>
                <w:szCs w:val="18"/>
              </w:rPr>
            </w:pPr>
          </w:p>
        </w:tc>
        <w:tc>
          <w:tcPr>
            <w:tcW w:w="1865" w:type="dxa"/>
          </w:tcPr>
          <w:p w14:paraId="2FC0342D" w14:textId="77777777" w:rsidR="0069414E" w:rsidRPr="00D50620" w:rsidRDefault="0069414E" w:rsidP="00E80D66">
            <w:pPr>
              <w:rPr>
                <w:rFonts w:ascii="Calibri" w:hAnsi="Calibri" w:cs="Arial"/>
                <w:sz w:val="18"/>
                <w:szCs w:val="18"/>
              </w:rPr>
            </w:pPr>
            <w:r w:rsidRPr="00D50620">
              <w:rPr>
                <w:rFonts w:ascii="Calibri" w:hAnsi="Calibri" w:cs="Arial"/>
                <w:sz w:val="18"/>
                <w:szCs w:val="18"/>
              </w:rPr>
              <w:t>Hard/Soft Deposits and Stains</w:t>
            </w:r>
          </w:p>
        </w:tc>
        <w:tc>
          <w:tcPr>
            <w:tcW w:w="4119" w:type="dxa"/>
          </w:tcPr>
          <w:p w14:paraId="7B9E7690" w14:textId="77777777" w:rsidR="0069414E" w:rsidRPr="00D50620" w:rsidRDefault="00DD65B4" w:rsidP="00D875B3">
            <w:pPr>
              <w:widowControl w:val="0"/>
              <w:numPr>
                <w:ilvl w:val="0"/>
                <w:numId w:val="3"/>
              </w:numPr>
              <w:tabs>
                <w:tab w:val="left" w:pos="513"/>
              </w:tabs>
              <w:autoSpaceDE w:val="0"/>
              <w:autoSpaceDN w:val="0"/>
              <w:adjustRightInd w:val="0"/>
              <w:rPr>
                <w:rFonts w:ascii="Calibri" w:hAnsi="Calibri" w:cs="Calibri"/>
                <w:sz w:val="18"/>
                <w:szCs w:val="18"/>
              </w:rPr>
            </w:pPr>
            <w:r w:rsidRPr="00D50620">
              <w:rPr>
                <w:rFonts w:ascii="Calibri" w:hAnsi="Calibri" w:cs="Calibri"/>
                <w:b/>
                <w:sz w:val="18"/>
                <w:szCs w:val="18"/>
              </w:rPr>
              <w:t>The student will be able to d</w:t>
            </w:r>
            <w:r w:rsidR="0069414E" w:rsidRPr="00D50620">
              <w:rPr>
                <w:rFonts w:ascii="Calibri" w:hAnsi="Calibri" w:cs="Calibri"/>
                <w:b/>
                <w:bCs/>
                <w:sz w:val="18"/>
                <w:szCs w:val="18"/>
              </w:rPr>
              <w:t>escribe the composition, method of attachment and the causative factors of hard and soft deposits and stain within the oral cavity</w:t>
            </w:r>
            <w:r w:rsidR="0069414E" w:rsidRPr="00D50620">
              <w:rPr>
                <w:rFonts w:ascii="Calibri" w:hAnsi="Calibri" w:cs="Calibri"/>
                <w:sz w:val="18"/>
                <w:szCs w:val="18"/>
              </w:rPr>
              <w:t xml:space="preserve"> by:</w:t>
            </w:r>
          </w:p>
          <w:p w14:paraId="093778D0" w14:textId="77777777" w:rsidR="0069414E" w:rsidRPr="00D50620" w:rsidRDefault="0069414E" w:rsidP="00D875B3">
            <w:pPr>
              <w:widowControl w:val="0"/>
              <w:numPr>
                <w:ilvl w:val="0"/>
                <w:numId w:val="6"/>
              </w:numPr>
              <w:autoSpaceDE w:val="0"/>
              <w:autoSpaceDN w:val="0"/>
              <w:adjustRightInd w:val="0"/>
              <w:ind w:hanging="220"/>
              <w:rPr>
                <w:rFonts w:ascii="Calibri" w:hAnsi="Calibri" w:cs="Calibri"/>
                <w:sz w:val="18"/>
                <w:szCs w:val="18"/>
              </w:rPr>
            </w:pPr>
            <w:r w:rsidRPr="00D50620">
              <w:rPr>
                <w:rFonts w:ascii="Calibri" w:hAnsi="Calibri" w:cs="Calibri"/>
                <w:sz w:val="18"/>
                <w:szCs w:val="18"/>
              </w:rPr>
              <w:t>Describing the relevance of the contributing factors for the retention of hard deposits and stain on the teeth.</w:t>
            </w:r>
          </w:p>
          <w:p w14:paraId="302278D6" w14:textId="77777777" w:rsidR="00150AF1" w:rsidRPr="00D50620" w:rsidRDefault="00150AF1" w:rsidP="00D875B3">
            <w:pPr>
              <w:widowControl w:val="0"/>
              <w:numPr>
                <w:ilvl w:val="0"/>
                <w:numId w:val="6"/>
              </w:numPr>
              <w:autoSpaceDE w:val="0"/>
              <w:autoSpaceDN w:val="0"/>
              <w:adjustRightInd w:val="0"/>
              <w:ind w:hanging="220"/>
              <w:rPr>
                <w:rFonts w:ascii="Calibri" w:hAnsi="Calibri" w:cs="Calibri"/>
                <w:sz w:val="18"/>
                <w:szCs w:val="18"/>
              </w:rPr>
            </w:pPr>
            <w:r w:rsidRPr="00D50620">
              <w:rPr>
                <w:rFonts w:ascii="Calibri" w:hAnsi="Calibri" w:cs="Calibri"/>
                <w:sz w:val="18"/>
                <w:szCs w:val="18"/>
              </w:rPr>
              <w:t>Describing the relevance of the contributing factors for the retention of hard deposits and stain on the teeth.</w:t>
            </w:r>
          </w:p>
          <w:p w14:paraId="35828934" w14:textId="77777777" w:rsidR="00150AF1" w:rsidRPr="00D50620" w:rsidRDefault="00150AF1" w:rsidP="00D875B3">
            <w:pPr>
              <w:widowControl w:val="0"/>
              <w:numPr>
                <w:ilvl w:val="0"/>
                <w:numId w:val="6"/>
              </w:numPr>
              <w:autoSpaceDE w:val="0"/>
              <w:autoSpaceDN w:val="0"/>
              <w:adjustRightInd w:val="0"/>
              <w:ind w:left="747" w:hanging="234"/>
              <w:rPr>
                <w:rFonts w:ascii="Calibri" w:hAnsi="Calibri" w:cs="Calibri"/>
                <w:sz w:val="18"/>
                <w:szCs w:val="18"/>
              </w:rPr>
            </w:pPr>
            <w:r w:rsidRPr="00D50620">
              <w:rPr>
                <w:rFonts w:ascii="Calibri" w:hAnsi="Calibri" w:cs="Calibri"/>
                <w:sz w:val="18"/>
                <w:szCs w:val="18"/>
              </w:rPr>
              <w:t>Defining material alba and explaining its appearance, location, occurrence, removal, composition and significance.</w:t>
            </w:r>
          </w:p>
          <w:p w14:paraId="6BD65319" w14:textId="77777777" w:rsidR="00150AF1" w:rsidRPr="00D50620" w:rsidRDefault="00150AF1" w:rsidP="00D875B3">
            <w:pPr>
              <w:widowControl w:val="0"/>
              <w:numPr>
                <w:ilvl w:val="0"/>
                <w:numId w:val="6"/>
              </w:numPr>
              <w:autoSpaceDE w:val="0"/>
              <w:autoSpaceDN w:val="0"/>
              <w:adjustRightInd w:val="0"/>
              <w:ind w:left="747" w:hanging="234"/>
              <w:rPr>
                <w:rFonts w:ascii="Calibri" w:hAnsi="Calibri" w:cs="Calibri"/>
                <w:sz w:val="18"/>
                <w:szCs w:val="18"/>
              </w:rPr>
            </w:pPr>
            <w:r w:rsidRPr="00D50620">
              <w:rPr>
                <w:rFonts w:ascii="Calibri" w:hAnsi="Calibri" w:cs="Calibri"/>
                <w:sz w:val="18"/>
                <w:szCs w:val="18"/>
              </w:rPr>
              <w:t>Defining plaque and explaining its appearance, location, occurrence, removal, composition, and significance.</w:t>
            </w:r>
          </w:p>
          <w:p w14:paraId="183EE3AA" w14:textId="77777777" w:rsidR="00150AF1" w:rsidRPr="00D50620" w:rsidRDefault="00150AF1" w:rsidP="00D875B3">
            <w:pPr>
              <w:widowControl w:val="0"/>
              <w:numPr>
                <w:ilvl w:val="0"/>
                <w:numId w:val="6"/>
              </w:numPr>
              <w:autoSpaceDE w:val="0"/>
              <w:autoSpaceDN w:val="0"/>
              <w:adjustRightInd w:val="0"/>
              <w:ind w:left="747" w:hanging="234"/>
              <w:rPr>
                <w:rFonts w:ascii="Calibri" w:hAnsi="Calibri" w:cs="Calibri"/>
                <w:sz w:val="18"/>
                <w:szCs w:val="18"/>
              </w:rPr>
            </w:pPr>
            <w:r w:rsidRPr="00D50620">
              <w:rPr>
                <w:rFonts w:ascii="Calibri" w:hAnsi="Calibri" w:cs="Calibri"/>
                <w:sz w:val="18"/>
                <w:szCs w:val="18"/>
              </w:rPr>
              <w:t>Explaining the formation of plaque including the roles of acquired pellicle, colonization, and maturation.</w:t>
            </w:r>
          </w:p>
          <w:p w14:paraId="3FB0B4B8" w14:textId="77777777" w:rsidR="0069414E" w:rsidRPr="00D50620" w:rsidRDefault="00150AF1" w:rsidP="00D875B3">
            <w:pPr>
              <w:widowControl w:val="0"/>
              <w:numPr>
                <w:ilvl w:val="0"/>
                <w:numId w:val="6"/>
              </w:numPr>
              <w:autoSpaceDE w:val="0"/>
              <w:autoSpaceDN w:val="0"/>
              <w:adjustRightInd w:val="0"/>
              <w:ind w:left="747" w:hanging="234"/>
              <w:rPr>
                <w:rFonts w:ascii="Calibri" w:hAnsi="Calibri" w:cs="Arial"/>
                <w:sz w:val="18"/>
                <w:szCs w:val="18"/>
              </w:rPr>
            </w:pPr>
            <w:r w:rsidRPr="00D50620">
              <w:rPr>
                <w:rFonts w:ascii="Calibri" w:hAnsi="Calibri" w:cs="Calibri"/>
                <w:sz w:val="18"/>
                <w:szCs w:val="18"/>
              </w:rPr>
              <w:t>Defining calculus and explaining its composition and the mineralization process.</w:t>
            </w:r>
          </w:p>
        </w:tc>
        <w:tc>
          <w:tcPr>
            <w:tcW w:w="2358" w:type="dxa"/>
          </w:tcPr>
          <w:p w14:paraId="7911C704" w14:textId="77777777" w:rsidR="0069414E" w:rsidRPr="00D50620" w:rsidRDefault="0018454B" w:rsidP="007B6CF8">
            <w:pPr>
              <w:rPr>
                <w:rFonts w:ascii="Calibri" w:hAnsi="Calibri" w:cs="Arial"/>
                <w:sz w:val="18"/>
                <w:szCs w:val="18"/>
              </w:rPr>
            </w:pPr>
            <w:r w:rsidRPr="00D50620">
              <w:rPr>
                <w:rFonts w:ascii="Calibri" w:hAnsi="Calibri" w:cs="Arial"/>
                <w:sz w:val="18"/>
                <w:szCs w:val="18"/>
              </w:rPr>
              <w:t>Test</w:t>
            </w:r>
          </w:p>
          <w:p w14:paraId="3A0CCBEE" w14:textId="77777777" w:rsidR="00344A85" w:rsidRPr="00D50620" w:rsidRDefault="00344A85" w:rsidP="007B6CF8">
            <w:pPr>
              <w:rPr>
                <w:rFonts w:ascii="Calibri" w:hAnsi="Calibri" w:cs="Arial"/>
                <w:sz w:val="18"/>
                <w:szCs w:val="18"/>
              </w:rPr>
            </w:pPr>
          </w:p>
          <w:p w14:paraId="17F83D75" w14:textId="77777777" w:rsidR="0018454B" w:rsidRPr="00D50620" w:rsidRDefault="0018454B" w:rsidP="007B6CF8">
            <w:pPr>
              <w:rPr>
                <w:rFonts w:ascii="Calibri" w:hAnsi="Calibri" w:cs="Arial"/>
                <w:sz w:val="18"/>
                <w:szCs w:val="18"/>
              </w:rPr>
            </w:pPr>
            <w:r w:rsidRPr="00D50620">
              <w:rPr>
                <w:rFonts w:ascii="Calibri" w:hAnsi="Calibri" w:cs="Arial"/>
                <w:sz w:val="18"/>
                <w:szCs w:val="18"/>
              </w:rPr>
              <w:t>Final Examination</w:t>
            </w:r>
          </w:p>
        </w:tc>
        <w:tc>
          <w:tcPr>
            <w:tcW w:w="2325" w:type="dxa"/>
          </w:tcPr>
          <w:p w14:paraId="295A7CBC" w14:textId="77777777" w:rsidR="0069414E" w:rsidRPr="00D50620" w:rsidRDefault="0069414E" w:rsidP="009A2138">
            <w:pPr>
              <w:rPr>
                <w:rFonts w:ascii="Calibri" w:hAnsi="Calibri" w:cs="Arial"/>
                <w:sz w:val="18"/>
                <w:szCs w:val="18"/>
              </w:rPr>
            </w:pPr>
            <w:r w:rsidRPr="00D50620">
              <w:rPr>
                <w:rFonts w:ascii="Calibri" w:hAnsi="Calibri" w:cs="Arial"/>
                <w:sz w:val="18"/>
                <w:szCs w:val="18"/>
              </w:rPr>
              <w:t>Wilkins, Chapter 1</w:t>
            </w:r>
            <w:r w:rsidR="009A2138" w:rsidRPr="00D50620">
              <w:rPr>
                <w:rFonts w:ascii="Calibri" w:hAnsi="Calibri" w:cs="Arial"/>
                <w:sz w:val="18"/>
                <w:szCs w:val="18"/>
              </w:rPr>
              <w:t>9, 20 and 21</w:t>
            </w:r>
          </w:p>
          <w:p w14:paraId="0F6FF9DD" w14:textId="77777777" w:rsidR="004815F8" w:rsidRPr="00D50620" w:rsidRDefault="004815F8" w:rsidP="009A2138">
            <w:pPr>
              <w:rPr>
                <w:rFonts w:ascii="Calibri" w:hAnsi="Calibri" w:cs="Arial"/>
                <w:sz w:val="18"/>
                <w:szCs w:val="18"/>
              </w:rPr>
            </w:pPr>
          </w:p>
          <w:p w14:paraId="55D1444A" w14:textId="77777777" w:rsidR="004815F8" w:rsidRPr="00D50620" w:rsidRDefault="004815F8" w:rsidP="009A2138">
            <w:pPr>
              <w:rPr>
                <w:rFonts w:ascii="Calibri" w:hAnsi="Calibri" w:cs="Arial"/>
                <w:sz w:val="18"/>
                <w:szCs w:val="18"/>
              </w:rPr>
            </w:pPr>
            <w:r w:rsidRPr="00D50620">
              <w:rPr>
                <w:rFonts w:ascii="Calibri" w:hAnsi="Calibri" w:cs="Arial"/>
                <w:sz w:val="18"/>
                <w:szCs w:val="18"/>
              </w:rPr>
              <w:t>Test 4</w:t>
            </w:r>
            <w:proofErr w:type="gramStart"/>
            <w:r w:rsidRPr="00D50620">
              <w:rPr>
                <w:rFonts w:ascii="Calibri" w:hAnsi="Calibri" w:cs="Arial"/>
                <w:sz w:val="18"/>
                <w:szCs w:val="18"/>
              </w:rPr>
              <w:t>:  Hard</w:t>
            </w:r>
            <w:proofErr w:type="gramEnd"/>
            <w:r w:rsidRPr="00D50620">
              <w:rPr>
                <w:rFonts w:ascii="Calibri" w:hAnsi="Calibri" w:cs="Arial"/>
                <w:sz w:val="18"/>
                <w:szCs w:val="18"/>
              </w:rPr>
              <w:t>/Soft Deposits and Stains</w:t>
            </w:r>
          </w:p>
        </w:tc>
        <w:tc>
          <w:tcPr>
            <w:tcW w:w="2125" w:type="dxa"/>
          </w:tcPr>
          <w:p w14:paraId="58359CC7" w14:textId="77777777" w:rsidR="0001317F" w:rsidRPr="00D50620" w:rsidRDefault="0001317F" w:rsidP="0001317F">
            <w:pPr>
              <w:rPr>
                <w:rFonts w:ascii="Calibri" w:hAnsi="Calibri"/>
                <w:color w:val="FF0000"/>
                <w:sz w:val="18"/>
                <w:szCs w:val="18"/>
              </w:rPr>
            </w:pPr>
            <w:r w:rsidRPr="00D50620">
              <w:rPr>
                <w:rFonts w:ascii="Calibri" w:hAnsi="Calibri"/>
                <w:b/>
                <w:sz w:val="18"/>
                <w:szCs w:val="18"/>
              </w:rPr>
              <w:t>Test 2</w:t>
            </w:r>
            <w:proofErr w:type="gramStart"/>
            <w:r w:rsidRPr="00D50620">
              <w:rPr>
                <w:rFonts w:ascii="Calibri" w:hAnsi="Calibri"/>
                <w:b/>
                <w:sz w:val="18"/>
                <w:szCs w:val="18"/>
              </w:rPr>
              <w:t>:  Medical</w:t>
            </w:r>
            <w:proofErr w:type="gramEnd"/>
            <w:r w:rsidRPr="00D50620">
              <w:rPr>
                <w:rFonts w:ascii="Calibri" w:hAnsi="Calibri"/>
                <w:b/>
                <w:sz w:val="18"/>
                <w:szCs w:val="18"/>
              </w:rPr>
              <w:t>/Dental History</w:t>
            </w:r>
            <w:r w:rsidRPr="00D50620">
              <w:rPr>
                <w:rFonts w:ascii="Calibri" w:hAnsi="Calibri"/>
                <w:sz w:val="18"/>
                <w:szCs w:val="18"/>
              </w:rPr>
              <w:t xml:space="preserve"> </w:t>
            </w:r>
          </w:p>
          <w:p w14:paraId="1BCC6C97" w14:textId="77777777" w:rsidR="0001317F" w:rsidRPr="00D50620" w:rsidRDefault="0001317F" w:rsidP="0001317F">
            <w:pPr>
              <w:rPr>
                <w:rFonts w:ascii="Calibri" w:hAnsi="Calibri"/>
                <w:color w:val="FF0000"/>
                <w:sz w:val="18"/>
                <w:szCs w:val="18"/>
              </w:rPr>
            </w:pPr>
          </w:p>
          <w:p w14:paraId="0C6E9EB9" w14:textId="77777777" w:rsidR="0001317F" w:rsidRPr="00D50620" w:rsidRDefault="0001317F" w:rsidP="0001317F">
            <w:pPr>
              <w:rPr>
                <w:rFonts w:ascii="Calibri" w:hAnsi="Calibri"/>
                <w:color w:val="FF0000"/>
                <w:sz w:val="18"/>
                <w:szCs w:val="18"/>
              </w:rPr>
            </w:pPr>
            <w:r w:rsidRPr="00D50620">
              <w:rPr>
                <w:rFonts w:ascii="Calibri" w:hAnsi="Calibri"/>
                <w:b/>
                <w:sz w:val="18"/>
                <w:szCs w:val="18"/>
              </w:rPr>
              <w:t>Test 3</w:t>
            </w:r>
            <w:proofErr w:type="gramStart"/>
            <w:r w:rsidRPr="00D50620">
              <w:rPr>
                <w:rFonts w:ascii="Calibri" w:hAnsi="Calibri"/>
                <w:b/>
                <w:sz w:val="18"/>
                <w:szCs w:val="18"/>
              </w:rPr>
              <w:t>:  Vitals</w:t>
            </w:r>
            <w:proofErr w:type="gramEnd"/>
            <w:r w:rsidRPr="00D50620">
              <w:rPr>
                <w:rFonts w:ascii="Calibri" w:hAnsi="Calibri"/>
                <w:sz w:val="18"/>
                <w:szCs w:val="18"/>
              </w:rPr>
              <w:t xml:space="preserve"> </w:t>
            </w:r>
          </w:p>
          <w:p w14:paraId="0ACBC5B9" w14:textId="77777777" w:rsidR="0001317F" w:rsidRPr="00D50620" w:rsidRDefault="0001317F" w:rsidP="0001317F">
            <w:pPr>
              <w:rPr>
                <w:rFonts w:ascii="Calibri" w:hAnsi="Calibri"/>
                <w:color w:val="FF0000"/>
                <w:sz w:val="18"/>
                <w:szCs w:val="18"/>
              </w:rPr>
            </w:pPr>
          </w:p>
          <w:p w14:paraId="466D0B9F" w14:textId="77777777" w:rsidR="0001317F" w:rsidRPr="00D50620" w:rsidRDefault="0001317F" w:rsidP="0001317F">
            <w:pPr>
              <w:rPr>
                <w:rFonts w:ascii="Calibri" w:hAnsi="Calibri" w:cs="Arial"/>
                <w:color w:val="FF0000"/>
                <w:sz w:val="18"/>
                <w:szCs w:val="18"/>
              </w:rPr>
            </w:pPr>
          </w:p>
          <w:p w14:paraId="60639C31" w14:textId="77777777" w:rsidR="0001317F" w:rsidRPr="00D50620" w:rsidRDefault="0001317F" w:rsidP="0001317F">
            <w:pPr>
              <w:rPr>
                <w:rFonts w:ascii="Calibri" w:hAnsi="Calibri"/>
                <w:color w:val="FF0000"/>
                <w:sz w:val="18"/>
                <w:szCs w:val="18"/>
              </w:rPr>
            </w:pPr>
            <w:r w:rsidRPr="00D50620">
              <w:rPr>
                <w:rFonts w:ascii="Calibri" w:hAnsi="Calibri"/>
                <w:sz w:val="18"/>
                <w:szCs w:val="18"/>
              </w:rPr>
              <w:t>Competency</w:t>
            </w:r>
            <w:proofErr w:type="gramStart"/>
            <w:r w:rsidRPr="00D50620">
              <w:rPr>
                <w:rFonts w:ascii="Calibri" w:hAnsi="Calibri"/>
                <w:sz w:val="18"/>
                <w:szCs w:val="18"/>
              </w:rPr>
              <w:t>:  Medical</w:t>
            </w:r>
            <w:proofErr w:type="gramEnd"/>
            <w:r w:rsidRPr="00D50620">
              <w:rPr>
                <w:rFonts w:ascii="Calibri" w:hAnsi="Calibri"/>
                <w:sz w:val="18"/>
                <w:szCs w:val="18"/>
              </w:rPr>
              <w:t xml:space="preserve"> Dental History </w:t>
            </w:r>
          </w:p>
          <w:p w14:paraId="686BDDF0" w14:textId="77777777" w:rsidR="0001317F" w:rsidRPr="00D50620" w:rsidRDefault="0001317F" w:rsidP="0001317F">
            <w:pPr>
              <w:rPr>
                <w:rFonts w:ascii="Calibri" w:hAnsi="Calibri" w:cs="Arial"/>
                <w:sz w:val="18"/>
                <w:szCs w:val="18"/>
              </w:rPr>
            </w:pPr>
          </w:p>
          <w:p w14:paraId="0D2E2DBC" w14:textId="77777777" w:rsidR="0001317F" w:rsidRDefault="0001317F" w:rsidP="0001317F">
            <w:pPr>
              <w:rPr>
                <w:rFonts w:ascii="Calibri" w:hAnsi="Calibri" w:cs="Arial"/>
                <w:sz w:val="18"/>
                <w:szCs w:val="18"/>
              </w:rPr>
            </w:pPr>
            <w:r w:rsidRPr="00D50620">
              <w:rPr>
                <w:rFonts w:ascii="Calibri" w:hAnsi="Calibri" w:cs="Arial"/>
                <w:sz w:val="18"/>
                <w:szCs w:val="18"/>
              </w:rPr>
              <w:t xml:space="preserve">Competency:   Vitals </w:t>
            </w:r>
          </w:p>
          <w:p w14:paraId="3F9D4E34" w14:textId="77777777" w:rsidR="0001317F" w:rsidRDefault="0001317F" w:rsidP="0001317F">
            <w:pPr>
              <w:rPr>
                <w:rFonts w:ascii="Calibri" w:hAnsi="Calibri" w:cs="Arial"/>
                <w:sz w:val="18"/>
                <w:szCs w:val="18"/>
              </w:rPr>
            </w:pPr>
          </w:p>
          <w:p w14:paraId="10CDF09E" w14:textId="77777777" w:rsidR="00150AF1" w:rsidRPr="00D50620" w:rsidRDefault="00150AF1" w:rsidP="0001317F">
            <w:pPr>
              <w:rPr>
                <w:rFonts w:ascii="Calibri" w:hAnsi="Calibri" w:cs="Arial"/>
                <w:sz w:val="18"/>
                <w:szCs w:val="18"/>
              </w:rPr>
            </w:pPr>
          </w:p>
        </w:tc>
      </w:tr>
      <w:tr w:rsidR="00EF5402" w:rsidRPr="00D50620" w14:paraId="6E22BD49" w14:textId="77777777" w:rsidTr="0023035C">
        <w:tc>
          <w:tcPr>
            <w:tcW w:w="1266" w:type="dxa"/>
          </w:tcPr>
          <w:p w14:paraId="2B0DA176" w14:textId="77777777" w:rsidR="00144CAD" w:rsidRPr="00D50620" w:rsidRDefault="00144CAD" w:rsidP="00BA5060">
            <w:pPr>
              <w:rPr>
                <w:rFonts w:ascii="Calibri" w:hAnsi="Calibri" w:cs="Arial"/>
                <w:b/>
                <w:sz w:val="18"/>
                <w:szCs w:val="18"/>
              </w:rPr>
            </w:pPr>
            <w:r w:rsidRPr="00D50620">
              <w:rPr>
                <w:rFonts w:ascii="Calibri" w:hAnsi="Calibri" w:cs="Arial"/>
                <w:b/>
                <w:sz w:val="18"/>
                <w:szCs w:val="18"/>
              </w:rPr>
              <w:t>Unit 5</w:t>
            </w:r>
            <w:r w:rsidR="0071706A" w:rsidRPr="00D50620">
              <w:rPr>
                <w:rFonts w:ascii="Calibri" w:hAnsi="Calibri" w:cs="Arial"/>
                <w:b/>
                <w:sz w:val="18"/>
                <w:szCs w:val="18"/>
              </w:rPr>
              <w:t xml:space="preserve"> and 6 </w:t>
            </w:r>
          </w:p>
          <w:p w14:paraId="44F7EDE1" w14:textId="77777777" w:rsidR="00A74638" w:rsidRPr="00D50620" w:rsidRDefault="0001317F" w:rsidP="00AA6EA1">
            <w:pPr>
              <w:rPr>
                <w:rFonts w:ascii="Calibri" w:hAnsi="Calibri" w:cs="Arial"/>
                <w:sz w:val="18"/>
                <w:szCs w:val="18"/>
              </w:rPr>
            </w:pPr>
            <w:r>
              <w:rPr>
                <w:rFonts w:ascii="Calibri" w:hAnsi="Calibri" w:cs="Arial"/>
                <w:sz w:val="18"/>
                <w:szCs w:val="18"/>
              </w:rPr>
              <w:t>Week 6 and 7</w:t>
            </w:r>
          </w:p>
        </w:tc>
        <w:tc>
          <w:tcPr>
            <w:tcW w:w="1865" w:type="dxa"/>
          </w:tcPr>
          <w:p w14:paraId="766DAB8C" w14:textId="77777777" w:rsidR="00A74638" w:rsidRPr="00D50620" w:rsidRDefault="00A74638" w:rsidP="00805DFB">
            <w:pPr>
              <w:rPr>
                <w:rFonts w:ascii="Calibri" w:hAnsi="Calibri" w:cs="Arial"/>
                <w:sz w:val="18"/>
                <w:szCs w:val="18"/>
              </w:rPr>
            </w:pPr>
            <w:r w:rsidRPr="00D50620">
              <w:rPr>
                <w:rFonts w:ascii="Calibri" w:hAnsi="Calibri" w:cs="Arial"/>
                <w:sz w:val="18"/>
                <w:szCs w:val="18"/>
              </w:rPr>
              <w:t>Principles of Oral Health</w:t>
            </w:r>
          </w:p>
          <w:p w14:paraId="685B1FC1" w14:textId="77777777" w:rsidR="0071706A" w:rsidRPr="00D50620" w:rsidRDefault="0071706A" w:rsidP="00805DFB">
            <w:pPr>
              <w:rPr>
                <w:rFonts w:ascii="Calibri" w:hAnsi="Calibri" w:cs="Arial"/>
                <w:sz w:val="18"/>
                <w:szCs w:val="18"/>
              </w:rPr>
            </w:pPr>
          </w:p>
          <w:p w14:paraId="0ADE1FBC" w14:textId="77777777" w:rsidR="0071706A" w:rsidRPr="00D50620" w:rsidRDefault="0071706A" w:rsidP="00805DFB">
            <w:pPr>
              <w:rPr>
                <w:rFonts w:ascii="Calibri" w:hAnsi="Calibri" w:cs="Arial"/>
                <w:sz w:val="18"/>
                <w:szCs w:val="18"/>
              </w:rPr>
            </w:pPr>
          </w:p>
          <w:p w14:paraId="06742300" w14:textId="77777777" w:rsidR="0071706A" w:rsidRPr="00D50620" w:rsidRDefault="0071706A" w:rsidP="00805DFB">
            <w:pPr>
              <w:rPr>
                <w:rFonts w:ascii="Calibri" w:hAnsi="Calibri" w:cs="Arial"/>
                <w:sz w:val="18"/>
                <w:szCs w:val="18"/>
              </w:rPr>
            </w:pPr>
          </w:p>
          <w:p w14:paraId="306F7737" w14:textId="77777777" w:rsidR="0071706A" w:rsidRPr="00D50620" w:rsidRDefault="0071706A" w:rsidP="00805DFB">
            <w:pPr>
              <w:rPr>
                <w:rFonts w:ascii="Calibri" w:hAnsi="Calibri" w:cs="Arial"/>
                <w:sz w:val="18"/>
                <w:szCs w:val="18"/>
              </w:rPr>
            </w:pPr>
          </w:p>
          <w:p w14:paraId="3F3D4602" w14:textId="77777777" w:rsidR="0071706A" w:rsidRPr="00D50620" w:rsidRDefault="0071706A" w:rsidP="00805DFB">
            <w:pPr>
              <w:rPr>
                <w:rFonts w:ascii="Calibri" w:hAnsi="Calibri" w:cs="Arial"/>
                <w:sz w:val="18"/>
                <w:szCs w:val="18"/>
              </w:rPr>
            </w:pPr>
          </w:p>
          <w:p w14:paraId="2CB38A14" w14:textId="77777777" w:rsidR="0071706A" w:rsidRPr="00D50620" w:rsidRDefault="0071706A" w:rsidP="00805DFB">
            <w:pPr>
              <w:rPr>
                <w:rFonts w:ascii="Calibri" w:hAnsi="Calibri" w:cs="Arial"/>
                <w:sz w:val="18"/>
                <w:szCs w:val="18"/>
              </w:rPr>
            </w:pPr>
          </w:p>
          <w:p w14:paraId="7EC4E273" w14:textId="77777777" w:rsidR="0071706A" w:rsidRPr="00D50620" w:rsidRDefault="0071706A" w:rsidP="00805DFB">
            <w:pPr>
              <w:rPr>
                <w:rFonts w:ascii="Calibri" w:hAnsi="Calibri" w:cs="Arial"/>
                <w:sz w:val="18"/>
                <w:szCs w:val="18"/>
              </w:rPr>
            </w:pPr>
          </w:p>
          <w:p w14:paraId="62305707" w14:textId="77777777" w:rsidR="0071706A" w:rsidRPr="00D50620" w:rsidRDefault="0071706A" w:rsidP="00805DFB">
            <w:pPr>
              <w:rPr>
                <w:rFonts w:ascii="Calibri" w:hAnsi="Calibri" w:cs="Arial"/>
                <w:sz w:val="18"/>
                <w:szCs w:val="18"/>
              </w:rPr>
            </w:pPr>
          </w:p>
          <w:p w14:paraId="73878E1E" w14:textId="77777777" w:rsidR="00C271C3" w:rsidRPr="00D50620" w:rsidRDefault="0071706A" w:rsidP="00805DFB">
            <w:pPr>
              <w:rPr>
                <w:rFonts w:ascii="Calibri" w:hAnsi="Calibri" w:cs="Arial"/>
                <w:sz w:val="18"/>
                <w:szCs w:val="18"/>
              </w:rPr>
            </w:pPr>
            <w:r w:rsidRPr="00D50620">
              <w:rPr>
                <w:rFonts w:ascii="Calibri" w:hAnsi="Calibri" w:cs="Arial"/>
                <w:sz w:val="18"/>
                <w:szCs w:val="18"/>
              </w:rPr>
              <w:t>Indices</w:t>
            </w:r>
          </w:p>
          <w:p w14:paraId="3264084A" w14:textId="77777777" w:rsidR="00C271C3" w:rsidRPr="00D50620" w:rsidRDefault="00C271C3" w:rsidP="00805DFB">
            <w:pPr>
              <w:rPr>
                <w:rFonts w:ascii="Calibri" w:hAnsi="Calibri" w:cs="Arial"/>
                <w:sz w:val="18"/>
                <w:szCs w:val="18"/>
              </w:rPr>
            </w:pPr>
          </w:p>
          <w:p w14:paraId="429ECE3B" w14:textId="77777777" w:rsidR="00C271C3" w:rsidRPr="00D50620" w:rsidRDefault="00C271C3" w:rsidP="00805DFB">
            <w:pPr>
              <w:rPr>
                <w:rFonts w:ascii="Calibri" w:hAnsi="Calibri" w:cs="Arial"/>
                <w:sz w:val="18"/>
                <w:szCs w:val="18"/>
              </w:rPr>
            </w:pPr>
          </w:p>
          <w:p w14:paraId="615A94FC" w14:textId="77777777" w:rsidR="00C271C3" w:rsidRPr="00D50620" w:rsidRDefault="00C271C3" w:rsidP="00805DFB">
            <w:pPr>
              <w:rPr>
                <w:rFonts w:ascii="Calibri" w:hAnsi="Calibri" w:cs="Arial"/>
                <w:sz w:val="18"/>
                <w:szCs w:val="18"/>
              </w:rPr>
            </w:pPr>
          </w:p>
          <w:p w14:paraId="6B12626F" w14:textId="77777777" w:rsidR="00C271C3" w:rsidRPr="00D50620" w:rsidRDefault="00C271C3" w:rsidP="00805DFB">
            <w:pPr>
              <w:rPr>
                <w:rFonts w:ascii="Calibri" w:hAnsi="Calibri" w:cs="Arial"/>
                <w:sz w:val="18"/>
                <w:szCs w:val="18"/>
              </w:rPr>
            </w:pPr>
          </w:p>
          <w:p w14:paraId="3B5722D4" w14:textId="77777777" w:rsidR="0071706A" w:rsidRPr="00D50620" w:rsidRDefault="0071706A" w:rsidP="00F62C1E">
            <w:pPr>
              <w:rPr>
                <w:rFonts w:ascii="Calibri" w:hAnsi="Calibri" w:cs="Arial"/>
                <w:sz w:val="18"/>
                <w:szCs w:val="18"/>
              </w:rPr>
            </w:pPr>
          </w:p>
          <w:p w14:paraId="18DFE514" w14:textId="77777777" w:rsidR="00C271C3" w:rsidRPr="00D50620" w:rsidRDefault="00C271C3" w:rsidP="00F62C1E">
            <w:pPr>
              <w:rPr>
                <w:rFonts w:ascii="Calibri" w:hAnsi="Calibri" w:cs="Arial"/>
                <w:sz w:val="18"/>
                <w:szCs w:val="18"/>
              </w:rPr>
            </w:pPr>
          </w:p>
        </w:tc>
        <w:tc>
          <w:tcPr>
            <w:tcW w:w="4119" w:type="dxa"/>
          </w:tcPr>
          <w:p w14:paraId="6063DD5F" w14:textId="77777777" w:rsidR="00144CAD" w:rsidRPr="00D50620" w:rsidRDefault="00144CAD" w:rsidP="0071706A">
            <w:pPr>
              <w:numPr>
                <w:ilvl w:val="0"/>
                <w:numId w:val="18"/>
              </w:numPr>
              <w:tabs>
                <w:tab w:val="clear" w:pos="720"/>
                <w:tab w:val="num" w:pos="379"/>
              </w:tabs>
              <w:ind w:left="379" w:hanging="379"/>
              <w:rPr>
                <w:rFonts w:ascii="Calibri" w:hAnsi="Calibri" w:cs="Arial"/>
                <w:sz w:val="18"/>
                <w:szCs w:val="18"/>
              </w:rPr>
            </w:pPr>
            <w:r w:rsidRPr="00D50620">
              <w:rPr>
                <w:rFonts w:ascii="Calibri" w:hAnsi="Calibri" w:cs="Arial"/>
                <w:b/>
                <w:sz w:val="18"/>
                <w:szCs w:val="18"/>
              </w:rPr>
              <w:lastRenderedPageBreak/>
              <w:t xml:space="preserve">The student will be able to define and describe educational concepts and principles of health instruction with regards to patient motivation and the process of learning </w:t>
            </w:r>
            <w:r w:rsidRPr="00D50620">
              <w:rPr>
                <w:rFonts w:ascii="Calibri" w:hAnsi="Calibri" w:cs="Arial"/>
                <w:sz w:val="18"/>
                <w:szCs w:val="18"/>
              </w:rPr>
              <w:t>by:</w:t>
            </w:r>
          </w:p>
          <w:p w14:paraId="72306CAF" w14:textId="77777777" w:rsidR="00144CAD" w:rsidRPr="00D50620" w:rsidRDefault="00144CAD" w:rsidP="0071706A">
            <w:pPr>
              <w:numPr>
                <w:ilvl w:val="1"/>
                <w:numId w:val="18"/>
              </w:numPr>
              <w:ind w:left="739" w:hanging="270"/>
              <w:rPr>
                <w:rFonts w:ascii="Calibri" w:hAnsi="Calibri" w:cs="Arial"/>
                <w:sz w:val="18"/>
                <w:szCs w:val="18"/>
              </w:rPr>
            </w:pPr>
            <w:r w:rsidRPr="00D50620">
              <w:rPr>
                <w:rFonts w:ascii="Calibri" w:hAnsi="Calibri" w:cs="Arial"/>
                <w:sz w:val="18"/>
                <w:szCs w:val="18"/>
              </w:rPr>
              <w:t>Identifying trends in disease prevention implemented in the private-practice setting.</w:t>
            </w:r>
          </w:p>
          <w:p w14:paraId="46C67A59" w14:textId="77777777" w:rsidR="00144CAD" w:rsidRPr="00D50620" w:rsidRDefault="00144CAD" w:rsidP="0071706A">
            <w:pPr>
              <w:numPr>
                <w:ilvl w:val="1"/>
                <w:numId w:val="18"/>
              </w:numPr>
              <w:ind w:left="739" w:hanging="270"/>
              <w:rPr>
                <w:rFonts w:ascii="Calibri" w:hAnsi="Calibri" w:cs="Arial"/>
                <w:sz w:val="18"/>
                <w:szCs w:val="18"/>
              </w:rPr>
            </w:pPr>
            <w:r w:rsidRPr="00D50620">
              <w:rPr>
                <w:rFonts w:ascii="Calibri" w:hAnsi="Calibri" w:cs="Arial"/>
                <w:sz w:val="18"/>
                <w:szCs w:val="18"/>
              </w:rPr>
              <w:t>Differentiating among disease treatment, disease prevention and health promotion.</w:t>
            </w:r>
          </w:p>
          <w:p w14:paraId="47507D13" w14:textId="77777777" w:rsidR="00D50620" w:rsidRPr="00D50620" w:rsidRDefault="00D50620" w:rsidP="00D50620">
            <w:pPr>
              <w:ind w:left="379"/>
              <w:rPr>
                <w:rFonts w:ascii="Calibri" w:hAnsi="Calibri"/>
                <w:sz w:val="18"/>
                <w:szCs w:val="18"/>
              </w:rPr>
            </w:pPr>
          </w:p>
          <w:p w14:paraId="75DB2C73" w14:textId="77777777" w:rsidR="0071706A" w:rsidRPr="00D50620" w:rsidRDefault="0071706A" w:rsidP="0071706A">
            <w:pPr>
              <w:numPr>
                <w:ilvl w:val="0"/>
                <w:numId w:val="18"/>
              </w:numPr>
              <w:tabs>
                <w:tab w:val="clear" w:pos="720"/>
                <w:tab w:val="num" w:pos="379"/>
              </w:tabs>
              <w:ind w:left="379"/>
              <w:rPr>
                <w:rFonts w:ascii="Calibri" w:hAnsi="Calibri"/>
                <w:sz w:val="18"/>
                <w:szCs w:val="18"/>
              </w:rPr>
            </w:pPr>
            <w:r w:rsidRPr="00D50620">
              <w:rPr>
                <w:rFonts w:ascii="Calibri" w:hAnsi="Calibri" w:cs="Calibri"/>
                <w:b/>
                <w:bCs/>
                <w:sz w:val="18"/>
                <w:szCs w:val="18"/>
              </w:rPr>
              <w:t>The student will be able to d</w:t>
            </w:r>
            <w:r w:rsidRPr="00D50620">
              <w:rPr>
                <w:rFonts w:ascii="Calibri" w:hAnsi="Calibri"/>
                <w:b/>
                <w:sz w:val="18"/>
                <w:szCs w:val="18"/>
              </w:rPr>
              <w:t xml:space="preserve">escribe and demonstrate understanding of Plaque control programs utilizing plaque index scores </w:t>
            </w:r>
            <w:r w:rsidRPr="00D50620">
              <w:rPr>
                <w:rFonts w:ascii="Calibri" w:hAnsi="Calibri"/>
                <w:sz w:val="18"/>
                <w:szCs w:val="18"/>
              </w:rPr>
              <w:t>by:</w:t>
            </w:r>
          </w:p>
          <w:p w14:paraId="74451CDA" w14:textId="77777777" w:rsidR="0071706A" w:rsidRPr="00D50620" w:rsidRDefault="0071706A" w:rsidP="0071706A">
            <w:pPr>
              <w:numPr>
                <w:ilvl w:val="1"/>
                <w:numId w:val="18"/>
              </w:numPr>
              <w:ind w:hanging="971"/>
              <w:rPr>
                <w:rFonts w:ascii="Calibri" w:hAnsi="Calibri"/>
                <w:sz w:val="18"/>
                <w:szCs w:val="18"/>
              </w:rPr>
            </w:pPr>
            <w:r w:rsidRPr="00D50620">
              <w:rPr>
                <w:rFonts w:ascii="Calibri" w:hAnsi="Calibri"/>
                <w:sz w:val="18"/>
                <w:szCs w:val="18"/>
              </w:rPr>
              <w:t>Describing a plaque control program.</w:t>
            </w:r>
          </w:p>
          <w:p w14:paraId="1A70D8C0" w14:textId="77777777" w:rsidR="0071706A" w:rsidRPr="00D50620" w:rsidRDefault="0071706A" w:rsidP="0071706A">
            <w:pPr>
              <w:numPr>
                <w:ilvl w:val="1"/>
                <w:numId w:val="18"/>
              </w:numPr>
              <w:ind w:left="739" w:hanging="270"/>
              <w:rPr>
                <w:rFonts w:ascii="Calibri" w:hAnsi="Calibri"/>
                <w:sz w:val="18"/>
                <w:szCs w:val="18"/>
              </w:rPr>
            </w:pPr>
            <w:r w:rsidRPr="00D50620">
              <w:rPr>
                <w:rFonts w:ascii="Calibri" w:hAnsi="Calibri"/>
                <w:sz w:val="18"/>
                <w:szCs w:val="18"/>
              </w:rPr>
              <w:lastRenderedPageBreak/>
              <w:t>Demonstrate assessing and recording an O’Leary’s index.</w:t>
            </w:r>
          </w:p>
          <w:p w14:paraId="7637F378" w14:textId="77777777" w:rsidR="0071706A" w:rsidRPr="00D50620" w:rsidRDefault="0071706A" w:rsidP="0071706A">
            <w:pPr>
              <w:numPr>
                <w:ilvl w:val="1"/>
                <w:numId w:val="18"/>
              </w:numPr>
              <w:ind w:left="739" w:hanging="270"/>
              <w:rPr>
                <w:rFonts w:ascii="Calibri" w:hAnsi="Calibri"/>
                <w:sz w:val="18"/>
                <w:szCs w:val="18"/>
              </w:rPr>
            </w:pPr>
            <w:r w:rsidRPr="00D50620">
              <w:rPr>
                <w:rFonts w:ascii="Calibri" w:hAnsi="Calibri"/>
                <w:sz w:val="18"/>
                <w:szCs w:val="18"/>
              </w:rPr>
              <w:t>Demonstrate assessing and recording a PASS score index.</w:t>
            </w:r>
          </w:p>
          <w:p w14:paraId="5B844BDC" w14:textId="77777777" w:rsidR="00A74638" w:rsidRPr="00D50620" w:rsidRDefault="0071706A" w:rsidP="00583E2E">
            <w:pPr>
              <w:numPr>
                <w:ilvl w:val="1"/>
                <w:numId w:val="18"/>
              </w:numPr>
              <w:ind w:left="739" w:hanging="270"/>
              <w:rPr>
                <w:rFonts w:ascii="Calibri" w:hAnsi="Calibri" w:cs="Arial"/>
                <w:sz w:val="18"/>
                <w:szCs w:val="18"/>
              </w:rPr>
            </w:pPr>
            <w:r w:rsidRPr="00D50620">
              <w:rPr>
                <w:rFonts w:ascii="Calibri" w:hAnsi="Calibri"/>
                <w:sz w:val="18"/>
                <w:szCs w:val="18"/>
              </w:rPr>
              <w:t>Relating the value of an index to educate the patient.</w:t>
            </w:r>
          </w:p>
        </w:tc>
        <w:tc>
          <w:tcPr>
            <w:tcW w:w="2358" w:type="dxa"/>
          </w:tcPr>
          <w:p w14:paraId="7D5F2E21" w14:textId="77777777" w:rsidR="00A74638" w:rsidRPr="00D50620" w:rsidRDefault="00A163C4" w:rsidP="00805DFB">
            <w:pPr>
              <w:rPr>
                <w:rFonts w:ascii="Calibri" w:hAnsi="Calibri" w:cs="Arial"/>
                <w:sz w:val="18"/>
                <w:szCs w:val="18"/>
              </w:rPr>
            </w:pPr>
            <w:r w:rsidRPr="00D50620">
              <w:rPr>
                <w:rFonts w:ascii="Calibri" w:hAnsi="Calibri" w:cs="Arial"/>
                <w:sz w:val="18"/>
                <w:szCs w:val="18"/>
              </w:rPr>
              <w:lastRenderedPageBreak/>
              <w:t>Test</w:t>
            </w:r>
          </w:p>
          <w:p w14:paraId="4779A7D1" w14:textId="77777777" w:rsidR="00583E2E" w:rsidRPr="00D50620" w:rsidRDefault="00583E2E" w:rsidP="00805DFB">
            <w:pPr>
              <w:rPr>
                <w:rFonts w:ascii="Calibri" w:hAnsi="Calibri" w:cs="Arial"/>
                <w:sz w:val="18"/>
                <w:szCs w:val="18"/>
              </w:rPr>
            </w:pPr>
          </w:p>
          <w:p w14:paraId="2127D245" w14:textId="77777777" w:rsidR="00A163C4" w:rsidRPr="00D50620" w:rsidRDefault="00583E2E" w:rsidP="00805DFB">
            <w:pPr>
              <w:rPr>
                <w:rFonts w:ascii="Calibri" w:hAnsi="Calibri" w:cs="Arial"/>
                <w:sz w:val="18"/>
                <w:szCs w:val="18"/>
              </w:rPr>
            </w:pPr>
            <w:r w:rsidRPr="00D50620">
              <w:rPr>
                <w:rFonts w:ascii="Calibri" w:hAnsi="Calibri" w:cs="Arial"/>
                <w:sz w:val="18"/>
                <w:szCs w:val="18"/>
              </w:rPr>
              <w:t xml:space="preserve">Written </w:t>
            </w:r>
            <w:r w:rsidR="00A163C4" w:rsidRPr="00D50620">
              <w:rPr>
                <w:rFonts w:ascii="Calibri" w:hAnsi="Calibri" w:cs="Arial"/>
                <w:sz w:val="18"/>
                <w:szCs w:val="18"/>
              </w:rPr>
              <w:t>assignment</w:t>
            </w:r>
          </w:p>
          <w:p w14:paraId="0FBA76A3" w14:textId="77777777" w:rsidR="00583E2E" w:rsidRPr="00D50620" w:rsidRDefault="00583E2E" w:rsidP="00805DFB">
            <w:pPr>
              <w:rPr>
                <w:rFonts w:ascii="Calibri" w:hAnsi="Calibri" w:cs="Arial"/>
                <w:sz w:val="18"/>
                <w:szCs w:val="18"/>
              </w:rPr>
            </w:pPr>
          </w:p>
          <w:p w14:paraId="7F660F52" w14:textId="77777777" w:rsidR="00A163C4" w:rsidRPr="00D50620" w:rsidRDefault="00A163C4" w:rsidP="00805DFB">
            <w:pPr>
              <w:rPr>
                <w:rFonts w:ascii="Calibri" w:hAnsi="Calibri" w:cs="Arial"/>
                <w:sz w:val="18"/>
                <w:szCs w:val="18"/>
              </w:rPr>
            </w:pPr>
            <w:r w:rsidRPr="00D50620">
              <w:rPr>
                <w:rFonts w:ascii="Calibri" w:hAnsi="Calibri" w:cs="Arial"/>
                <w:sz w:val="18"/>
                <w:szCs w:val="18"/>
              </w:rPr>
              <w:t>Final Examination</w:t>
            </w:r>
          </w:p>
          <w:p w14:paraId="0966C144" w14:textId="77777777" w:rsidR="004D05FC" w:rsidRPr="00D50620" w:rsidRDefault="004D05FC" w:rsidP="00805DFB">
            <w:pPr>
              <w:rPr>
                <w:rFonts w:ascii="Calibri" w:hAnsi="Calibri" w:cs="Arial"/>
                <w:sz w:val="18"/>
                <w:szCs w:val="18"/>
              </w:rPr>
            </w:pPr>
          </w:p>
          <w:p w14:paraId="46110693" w14:textId="77777777" w:rsidR="004D05FC" w:rsidRPr="00D50620" w:rsidRDefault="004D05FC" w:rsidP="00805DFB">
            <w:pPr>
              <w:rPr>
                <w:rFonts w:ascii="Calibri" w:hAnsi="Calibri" w:cs="Arial"/>
                <w:sz w:val="18"/>
                <w:szCs w:val="18"/>
              </w:rPr>
            </w:pPr>
          </w:p>
          <w:p w14:paraId="16360A13" w14:textId="77777777" w:rsidR="004D05FC" w:rsidRPr="00D50620" w:rsidRDefault="004D05FC" w:rsidP="00805DFB">
            <w:pPr>
              <w:rPr>
                <w:rFonts w:ascii="Calibri" w:hAnsi="Calibri" w:cs="Arial"/>
                <w:sz w:val="18"/>
                <w:szCs w:val="18"/>
              </w:rPr>
            </w:pPr>
          </w:p>
          <w:p w14:paraId="322D381F" w14:textId="77777777" w:rsidR="004D05FC" w:rsidRPr="00D50620" w:rsidRDefault="004D05FC" w:rsidP="00805DFB">
            <w:pPr>
              <w:rPr>
                <w:rFonts w:ascii="Calibri" w:hAnsi="Calibri" w:cs="Arial"/>
                <w:sz w:val="18"/>
                <w:szCs w:val="18"/>
              </w:rPr>
            </w:pPr>
          </w:p>
          <w:p w14:paraId="0BCEC01A" w14:textId="77777777" w:rsidR="004D05FC" w:rsidRPr="00D50620" w:rsidRDefault="004D05FC" w:rsidP="00805DFB">
            <w:pPr>
              <w:rPr>
                <w:rFonts w:ascii="Calibri" w:hAnsi="Calibri" w:cs="Arial"/>
                <w:sz w:val="18"/>
                <w:szCs w:val="18"/>
              </w:rPr>
            </w:pPr>
          </w:p>
          <w:p w14:paraId="15AC59D3" w14:textId="77777777" w:rsidR="004D05FC" w:rsidRPr="00D50620" w:rsidRDefault="004D05FC" w:rsidP="00805DFB">
            <w:pPr>
              <w:rPr>
                <w:rFonts w:ascii="Calibri" w:hAnsi="Calibri" w:cs="Arial"/>
                <w:sz w:val="18"/>
                <w:szCs w:val="18"/>
              </w:rPr>
            </w:pPr>
            <w:r w:rsidRPr="00D50620">
              <w:rPr>
                <w:rFonts w:ascii="Calibri" w:hAnsi="Calibri" w:cs="Arial"/>
                <w:sz w:val="18"/>
                <w:szCs w:val="18"/>
              </w:rPr>
              <w:t>Test</w:t>
            </w:r>
          </w:p>
          <w:p w14:paraId="0FFEA5DC" w14:textId="77777777" w:rsidR="00583E2E" w:rsidRPr="00D50620" w:rsidRDefault="00583E2E" w:rsidP="00805DFB">
            <w:pPr>
              <w:rPr>
                <w:rFonts w:ascii="Calibri" w:hAnsi="Calibri" w:cs="Arial"/>
                <w:sz w:val="18"/>
                <w:szCs w:val="18"/>
              </w:rPr>
            </w:pPr>
          </w:p>
          <w:p w14:paraId="372D90DC" w14:textId="77777777" w:rsidR="004D05FC" w:rsidRPr="00D50620" w:rsidRDefault="004D05FC" w:rsidP="00805DFB">
            <w:pPr>
              <w:rPr>
                <w:rFonts w:ascii="Calibri" w:hAnsi="Calibri" w:cs="Arial"/>
                <w:sz w:val="18"/>
                <w:szCs w:val="18"/>
              </w:rPr>
            </w:pPr>
            <w:r w:rsidRPr="00D50620">
              <w:rPr>
                <w:rFonts w:ascii="Calibri" w:hAnsi="Calibri" w:cs="Arial"/>
                <w:sz w:val="18"/>
                <w:szCs w:val="18"/>
              </w:rPr>
              <w:t>Final Examination</w:t>
            </w:r>
          </w:p>
        </w:tc>
        <w:tc>
          <w:tcPr>
            <w:tcW w:w="2325" w:type="dxa"/>
          </w:tcPr>
          <w:p w14:paraId="6A1B1AA4" w14:textId="77777777" w:rsidR="004D05FC" w:rsidRPr="00D50620" w:rsidRDefault="004D05FC" w:rsidP="00805DFB">
            <w:pPr>
              <w:rPr>
                <w:rFonts w:ascii="Calibri" w:hAnsi="Calibri" w:cs="Arial"/>
                <w:sz w:val="18"/>
                <w:szCs w:val="18"/>
              </w:rPr>
            </w:pPr>
            <w:r w:rsidRPr="00D50620">
              <w:rPr>
                <w:rFonts w:ascii="Calibri" w:hAnsi="Calibri" w:cs="Arial"/>
                <w:sz w:val="18"/>
                <w:szCs w:val="18"/>
              </w:rPr>
              <w:t>Wilkins, Chapter 25</w:t>
            </w:r>
          </w:p>
          <w:p w14:paraId="2CD9F3CD" w14:textId="77777777" w:rsidR="004D05FC" w:rsidRPr="00D50620" w:rsidRDefault="004D05FC" w:rsidP="00805DFB">
            <w:pPr>
              <w:rPr>
                <w:rFonts w:ascii="Calibri" w:hAnsi="Calibri" w:cs="Arial"/>
                <w:sz w:val="18"/>
                <w:szCs w:val="18"/>
              </w:rPr>
            </w:pPr>
          </w:p>
          <w:p w14:paraId="406ABA5E" w14:textId="77777777" w:rsidR="00A74638" w:rsidRPr="00D50620" w:rsidRDefault="00A74638" w:rsidP="00805DFB">
            <w:pPr>
              <w:rPr>
                <w:rFonts w:ascii="Calibri" w:hAnsi="Calibri" w:cs="Arial"/>
                <w:sz w:val="18"/>
                <w:szCs w:val="18"/>
              </w:rPr>
            </w:pPr>
            <w:r w:rsidRPr="00D50620">
              <w:rPr>
                <w:rFonts w:ascii="Calibri" w:hAnsi="Calibri" w:cs="Arial"/>
                <w:sz w:val="18"/>
                <w:szCs w:val="18"/>
              </w:rPr>
              <w:t>Oral H</w:t>
            </w:r>
            <w:r w:rsidR="00144CAD" w:rsidRPr="00D50620">
              <w:rPr>
                <w:rFonts w:ascii="Calibri" w:hAnsi="Calibri" w:cs="Arial"/>
                <w:sz w:val="18"/>
                <w:szCs w:val="18"/>
              </w:rPr>
              <w:t>ygiene Interview Report</w:t>
            </w:r>
          </w:p>
          <w:p w14:paraId="597C7925" w14:textId="77777777" w:rsidR="00583E2E" w:rsidRPr="00D50620" w:rsidRDefault="00583E2E" w:rsidP="00805DFB">
            <w:pPr>
              <w:rPr>
                <w:rFonts w:ascii="Calibri" w:hAnsi="Calibri" w:cs="Arial"/>
                <w:sz w:val="18"/>
                <w:szCs w:val="18"/>
              </w:rPr>
            </w:pPr>
          </w:p>
          <w:p w14:paraId="174067D8" w14:textId="77777777" w:rsidR="00583E2E" w:rsidRPr="00D50620" w:rsidRDefault="00583E2E" w:rsidP="00805DFB">
            <w:pPr>
              <w:rPr>
                <w:rFonts w:ascii="Calibri" w:hAnsi="Calibri" w:cs="Arial"/>
                <w:sz w:val="18"/>
                <w:szCs w:val="18"/>
              </w:rPr>
            </w:pPr>
          </w:p>
          <w:p w14:paraId="1CDC966C" w14:textId="77777777" w:rsidR="00583E2E" w:rsidRPr="00D50620" w:rsidRDefault="00583E2E" w:rsidP="00805DFB">
            <w:pPr>
              <w:rPr>
                <w:rFonts w:ascii="Calibri" w:hAnsi="Calibri" w:cs="Arial"/>
                <w:sz w:val="18"/>
                <w:szCs w:val="18"/>
              </w:rPr>
            </w:pPr>
          </w:p>
          <w:p w14:paraId="5583759D" w14:textId="77777777" w:rsidR="00583E2E" w:rsidRPr="00D50620" w:rsidRDefault="00583E2E" w:rsidP="00805DFB">
            <w:pPr>
              <w:rPr>
                <w:rFonts w:ascii="Calibri" w:hAnsi="Calibri" w:cs="Arial"/>
                <w:sz w:val="18"/>
                <w:szCs w:val="18"/>
              </w:rPr>
            </w:pPr>
          </w:p>
          <w:p w14:paraId="2F43F3B5" w14:textId="77777777" w:rsidR="00583E2E" w:rsidRPr="00D50620" w:rsidRDefault="00583E2E" w:rsidP="00805DFB">
            <w:pPr>
              <w:rPr>
                <w:rFonts w:ascii="Calibri" w:hAnsi="Calibri" w:cs="Arial"/>
                <w:sz w:val="18"/>
                <w:szCs w:val="18"/>
              </w:rPr>
            </w:pPr>
          </w:p>
          <w:p w14:paraId="5CE94144" w14:textId="77777777" w:rsidR="00583E2E" w:rsidRPr="00D50620" w:rsidRDefault="00583E2E" w:rsidP="00805DFB">
            <w:pPr>
              <w:rPr>
                <w:rFonts w:ascii="Calibri" w:hAnsi="Calibri" w:cs="Arial"/>
                <w:sz w:val="18"/>
                <w:szCs w:val="18"/>
              </w:rPr>
            </w:pPr>
          </w:p>
          <w:p w14:paraId="7B79B7B9" w14:textId="77777777" w:rsidR="00A74638" w:rsidRPr="00D50620" w:rsidRDefault="00583E2E" w:rsidP="00D50620">
            <w:pPr>
              <w:rPr>
                <w:rFonts w:ascii="Calibri" w:hAnsi="Calibri" w:cs="Arial"/>
                <w:sz w:val="18"/>
                <w:szCs w:val="18"/>
              </w:rPr>
            </w:pPr>
            <w:r w:rsidRPr="00D50620">
              <w:rPr>
                <w:rFonts w:ascii="Calibri" w:hAnsi="Calibri" w:cs="Arial"/>
                <w:sz w:val="18"/>
                <w:szCs w:val="18"/>
              </w:rPr>
              <w:t>Wilkins, Chapter 22</w:t>
            </w:r>
          </w:p>
        </w:tc>
        <w:tc>
          <w:tcPr>
            <w:tcW w:w="2125" w:type="dxa"/>
          </w:tcPr>
          <w:p w14:paraId="078A353D" w14:textId="77777777" w:rsidR="00D7537F" w:rsidRDefault="00D7537F" w:rsidP="004D05FC">
            <w:pPr>
              <w:rPr>
                <w:rFonts w:ascii="Calibri" w:hAnsi="Calibri" w:cs="Arial"/>
                <w:sz w:val="18"/>
                <w:szCs w:val="18"/>
              </w:rPr>
            </w:pPr>
            <w:r>
              <w:rPr>
                <w:rFonts w:ascii="Calibri" w:hAnsi="Calibri" w:cs="Arial"/>
                <w:sz w:val="18"/>
                <w:szCs w:val="18"/>
              </w:rPr>
              <w:t xml:space="preserve">Patient Education Assignment </w:t>
            </w:r>
          </w:p>
          <w:p w14:paraId="5C29108B" w14:textId="77777777" w:rsidR="00D7537F" w:rsidRDefault="00D7537F" w:rsidP="004D05FC">
            <w:pPr>
              <w:rPr>
                <w:rFonts w:ascii="Calibri" w:hAnsi="Calibri" w:cs="Arial"/>
                <w:sz w:val="18"/>
                <w:szCs w:val="18"/>
              </w:rPr>
            </w:pPr>
          </w:p>
          <w:p w14:paraId="2E6C84DB" w14:textId="77777777" w:rsidR="004D05FC" w:rsidRPr="00D50620" w:rsidRDefault="00144CAD" w:rsidP="004D05FC">
            <w:pPr>
              <w:rPr>
                <w:rFonts w:ascii="Calibri" w:hAnsi="Calibri" w:cs="Arial"/>
                <w:color w:val="FF0000"/>
                <w:sz w:val="18"/>
                <w:szCs w:val="18"/>
              </w:rPr>
            </w:pPr>
            <w:r w:rsidRPr="00D50620">
              <w:rPr>
                <w:rFonts w:ascii="Calibri" w:hAnsi="Calibri" w:cs="Arial"/>
                <w:sz w:val="18"/>
                <w:szCs w:val="18"/>
              </w:rPr>
              <w:t>Written Assignment</w:t>
            </w:r>
            <w:proofErr w:type="gramStart"/>
            <w:r w:rsidRPr="00D50620">
              <w:rPr>
                <w:rFonts w:ascii="Calibri" w:hAnsi="Calibri" w:cs="Arial"/>
                <w:sz w:val="18"/>
                <w:szCs w:val="18"/>
              </w:rPr>
              <w:t>:  Oral</w:t>
            </w:r>
            <w:proofErr w:type="gramEnd"/>
            <w:r w:rsidRPr="00D50620">
              <w:rPr>
                <w:rFonts w:ascii="Calibri" w:hAnsi="Calibri" w:cs="Arial"/>
                <w:sz w:val="18"/>
                <w:szCs w:val="18"/>
              </w:rPr>
              <w:t xml:space="preserve"> Hygiene Interview Report </w:t>
            </w:r>
          </w:p>
          <w:p w14:paraId="14318FAA" w14:textId="77777777" w:rsidR="0071706A" w:rsidRPr="00D50620" w:rsidRDefault="0071706A" w:rsidP="004D05FC">
            <w:pPr>
              <w:rPr>
                <w:rFonts w:ascii="Calibri" w:hAnsi="Calibri" w:cs="Arial"/>
                <w:color w:val="FF0000"/>
                <w:sz w:val="18"/>
                <w:szCs w:val="18"/>
              </w:rPr>
            </w:pPr>
          </w:p>
          <w:p w14:paraId="4C6138E2" w14:textId="77777777" w:rsidR="00583E2E" w:rsidRPr="00D50620" w:rsidRDefault="0001317F" w:rsidP="004D05FC">
            <w:pPr>
              <w:rPr>
                <w:rFonts w:ascii="Calibri" w:hAnsi="Calibri" w:cs="Arial"/>
                <w:sz w:val="18"/>
                <w:szCs w:val="18"/>
              </w:rPr>
            </w:pPr>
            <w:r w:rsidRPr="00D50620">
              <w:rPr>
                <w:rFonts w:ascii="Calibri" w:hAnsi="Calibri" w:cs="Arial"/>
                <w:b/>
                <w:sz w:val="18"/>
                <w:szCs w:val="18"/>
              </w:rPr>
              <w:t>Test 4:  Hard and Soft Deposits / Stain</w:t>
            </w:r>
            <w:r w:rsidRPr="00D50620">
              <w:rPr>
                <w:rFonts w:ascii="Calibri" w:hAnsi="Calibri" w:cs="Arial"/>
                <w:sz w:val="18"/>
                <w:szCs w:val="18"/>
              </w:rPr>
              <w:t xml:space="preserve"> </w:t>
            </w:r>
          </w:p>
          <w:p w14:paraId="48D024EC" w14:textId="77777777" w:rsidR="00583E2E" w:rsidRPr="00D50620" w:rsidRDefault="00583E2E" w:rsidP="004D05FC">
            <w:pPr>
              <w:rPr>
                <w:rFonts w:ascii="Calibri" w:hAnsi="Calibri" w:cs="Arial"/>
                <w:sz w:val="18"/>
                <w:szCs w:val="18"/>
              </w:rPr>
            </w:pPr>
          </w:p>
          <w:p w14:paraId="74253E02" w14:textId="77777777" w:rsidR="00583E2E" w:rsidRPr="00D50620" w:rsidRDefault="00583E2E" w:rsidP="004D05FC">
            <w:pPr>
              <w:rPr>
                <w:rFonts w:ascii="Calibri" w:hAnsi="Calibri" w:cs="Arial"/>
                <w:sz w:val="18"/>
                <w:szCs w:val="18"/>
              </w:rPr>
            </w:pPr>
          </w:p>
          <w:p w14:paraId="53C8CF7B" w14:textId="77777777" w:rsidR="00144CAD" w:rsidRPr="00D50620" w:rsidRDefault="0071706A" w:rsidP="00805DFB">
            <w:pPr>
              <w:rPr>
                <w:rFonts w:ascii="Calibri" w:hAnsi="Calibri" w:cs="Arial"/>
                <w:sz w:val="18"/>
                <w:szCs w:val="18"/>
              </w:rPr>
            </w:pPr>
            <w:r w:rsidRPr="00D50620">
              <w:rPr>
                <w:rFonts w:ascii="Calibri" w:hAnsi="Calibri" w:cs="Arial"/>
                <w:sz w:val="18"/>
                <w:szCs w:val="18"/>
              </w:rPr>
              <w:t>Indices skill-set exercise</w:t>
            </w:r>
          </w:p>
          <w:p w14:paraId="59CC8C28" w14:textId="77777777" w:rsidR="00144CAD" w:rsidRPr="00D50620" w:rsidRDefault="00144CAD" w:rsidP="00805DFB">
            <w:pPr>
              <w:rPr>
                <w:rFonts w:ascii="Calibri" w:hAnsi="Calibri" w:cs="Arial"/>
                <w:sz w:val="18"/>
                <w:szCs w:val="18"/>
              </w:rPr>
            </w:pPr>
          </w:p>
          <w:p w14:paraId="1729B8A5" w14:textId="77777777" w:rsidR="00144CAD" w:rsidRPr="00D50620" w:rsidRDefault="00144CAD" w:rsidP="00805DFB">
            <w:pPr>
              <w:rPr>
                <w:rFonts w:ascii="Calibri" w:hAnsi="Calibri" w:cs="Arial"/>
                <w:sz w:val="18"/>
                <w:szCs w:val="18"/>
              </w:rPr>
            </w:pPr>
          </w:p>
          <w:p w14:paraId="369D4AD0" w14:textId="77777777" w:rsidR="00144CAD" w:rsidRPr="00D50620" w:rsidRDefault="00144CAD" w:rsidP="00805DFB">
            <w:pPr>
              <w:rPr>
                <w:rFonts w:ascii="Calibri" w:hAnsi="Calibri" w:cs="Arial"/>
                <w:sz w:val="18"/>
                <w:szCs w:val="18"/>
              </w:rPr>
            </w:pPr>
          </w:p>
          <w:p w14:paraId="4B4BE23B" w14:textId="77777777" w:rsidR="00144CAD" w:rsidRPr="00D50620" w:rsidRDefault="00144CAD" w:rsidP="00805DFB">
            <w:pPr>
              <w:rPr>
                <w:rFonts w:ascii="Calibri" w:hAnsi="Calibri" w:cs="Arial"/>
                <w:sz w:val="18"/>
                <w:szCs w:val="18"/>
              </w:rPr>
            </w:pPr>
          </w:p>
          <w:p w14:paraId="3932D504" w14:textId="77777777" w:rsidR="004D05FC" w:rsidRPr="00D50620" w:rsidRDefault="004D05FC" w:rsidP="00805DFB">
            <w:pPr>
              <w:rPr>
                <w:rFonts w:ascii="Calibri" w:hAnsi="Calibri" w:cs="Arial"/>
                <w:sz w:val="18"/>
                <w:szCs w:val="18"/>
              </w:rPr>
            </w:pPr>
          </w:p>
        </w:tc>
      </w:tr>
      <w:tr w:rsidR="00EF5402" w:rsidRPr="00D50620" w14:paraId="08ABA73C" w14:textId="77777777" w:rsidTr="0023035C">
        <w:tc>
          <w:tcPr>
            <w:tcW w:w="1266" w:type="dxa"/>
          </w:tcPr>
          <w:p w14:paraId="45C49A9F" w14:textId="77777777" w:rsidR="00A74638" w:rsidRPr="00D50620" w:rsidRDefault="0071706A" w:rsidP="00E80D66">
            <w:pPr>
              <w:rPr>
                <w:rFonts w:ascii="Calibri" w:hAnsi="Calibri" w:cs="Arial"/>
                <w:b/>
                <w:sz w:val="18"/>
                <w:szCs w:val="18"/>
              </w:rPr>
            </w:pPr>
            <w:r w:rsidRPr="00D50620">
              <w:rPr>
                <w:rFonts w:ascii="Calibri" w:hAnsi="Calibri" w:cs="Arial"/>
                <w:b/>
                <w:sz w:val="18"/>
                <w:szCs w:val="18"/>
              </w:rPr>
              <w:lastRenderedPageBreak/>
              <w:t>Unit 7</w:t>
            </w:r>
          </w:p>
          <w:p w14:paraId="226C9E67" w14:textId="77777777" w:rsidR="00A74638" w:rsidRPr="00D50620" w:rsidRDefault="0001317F" w:rsidP="00A163C4">
            <w:pPr>
              <w:rPr>
                <w:rFonts w:ascii="Calibri" w:hAnsi="Calibri" w:cs="Arial"/>
                <w:sz w:val="18"/>
                <w:szCs w:val="18"/>
              </w:rPr>
            </w:pPr>
            <w:r>
              <w:rPr>
                <w:rFonts w:ascii="Calibri" w:hAnsi="Calibri" w:cs="Arial"/>
                <w:sz w:val="18"/>
                <w:szCs w:val="18"/>
              </w:rPr>
              <w:t>Week 8 and 9</w:t>
            </w:r>
          </w:p>
          <w:p w14:paraId="3C05AAB0" w14:textId="77777777" w:rsidR="00A163C4" w:rsidRPr="00D50620" w:rsidRDefault="00A163C4" w:rsidP="00A163C4">
            <w:pPr>
              <w:rPr>
                <w:rFonts w:ascii="Calibri" w:hAnsi="Calibri" w:cs="Arial"/>
                <w:sz w:val="18"/>
                <w:szCs w:val="18"/>
              </w:rPr>
            </w:pPr>
          </w:p>
          <w:p w14:paraId="4071F08A" w14:textId="77777777" w:rsidR="00A163C4" w:rsidRPr="00D50620" w:rsidRDefault="00A163C4" w:rsidP="00BA5060">
            <w:pPr>
              <w:rPr>
                <w:rFonts w:ascii="Calibri" w:hAnsi="Calibri" w:cs="Arial"/>
                <w:sz w:val="18"/>
                <w:szCs w:val="18"/>
              </w:rPr>
            </w:pPr>
          </w:p>
        </w:tc>
        <w:tc>
          <w:tcPr>
            <w:tcW w:w="1865" w:type="dxa"/>
          </w:tcPr>
          <w:p w14:paraId="6E25A65C" w14:textId="77777777" w:rsidR="00A74638" w:rsidRPr="00D50620" w:rsidRDefault="00583E2E" w:rsidP="004D05FC">
            <w:pPr>
              <w:rPr>
                <w:rFonts w:ascii="Calibri" w:hAnsi="Calibri" w:cs="Arial"/>
                <w:sz w:val="18"/>
                <w:szCs w:val="18"/>
              </w:rPr>
            </w:pPr>
            <w:r w:rsidRPr="00D50620">
              <w:rPr>
                <w:rFonts w:ascii="Calibri" w:hAnsi="Calibri" w:cs="Arial"/>
                <w:sz w:val="18"/>
                <w:szCs w:val="18"/>
              </w:rPr>
              <w:t xml:space="preserve">Patient Education </w:t>
            </w:r>
            <w:r w:rsidR="00AA6EA1" w:rsidRPr="00D50620">
              <w:rPr>
                <w:rFonts w:ascii="Calibri" w:hAnsi="Calibri" w:cs="Arial"/>
                <w:sz w:val="18"/>
                <w:szCs w:val="18"/>
              </w:rPr>
              <w:t>(</w:t>
            </w:r>
            <w:r w:rsidR="004D05FC" w:rsidRPr="00D50620">
              <w:rPr>
                <w:rFonts w:ascii="Calibri" w:hAnsi="Calibri" w:cs="Arial"/>
                <w:sz w:val="18"/>
                <w:szCs w:val="18"/>
              </w:rPr>
              <w:t>Toothbrushes, Adjunctive aids, Dentifrices, and Oral Rinses</w:t>
            </w:r>
            <w:r w:rsidR="00AA6EA1" w:rsidRPr="00D50620">
              <w:rPr>
                <w:rFonts w:ascii="Calibri" w:hAnsi="Calibri" w:cs="Arial"/>
                <w:sz w:val="18"/>
                <w:szCs w:val="18"/>
              </w:rPr>
              <w:t>)</w:t>
            </w:r>
          </w:p>
        </w:tc>
        <w:tc>
          <w:tcPr>
            <w:tcW w:w="4119" w:type="dxa"/>
          </w:tcPr>
          <w:p w14:paraId="356C1B85" w14:textId="77777777" w:rsidR="004D05FC" w:rsidRPr="00D50620" w:rsidRDefault="004D05FC" w:rsidP="00D875B3">
            <w:pPr>
              <w:widowControl w:val="0"/>
              <w:numPr>
                <w:ilvl w:val="0"/>
                <w:numId w:val="19"/>
              </w:numPr>
              <w:shd w:val="clear" w:color="auto" w:fill="FFFFFF"/>
              <w:tabs>
                <w:tab w:val="left" w:pos="630"/>
                <w:tab w:val="left" w:pos="1440"/>
                <w:tab w:val="left" w:pos="2160"/>
                <w:tab w:val="left" w:pos="2880"/>
              </w:tabs>
              <w:autoSpaceDE w:val="0"/>
              <w:autoSpaceDN w:val="0"/>
              <w:adjustRightInd w:val="0"/>
              <w:rPr>
                <w:rFonts w:ascii="Calibri" w:hAnsi="Calibri" w:cs="Calibri"/>
                <w:b/>
                <w:sz w:val="18"/>
                <w:szCs w:val="18"/>
              </w:rPr>
            </w:pPr>
            <w:r w:rsidRPr="00D50620">
              <w:rPr>
                <w:rFonts w:ascii="Calibri" w:hAnsi="Calibri" w:cs="Calibri"/>
                <w:b/>
                <w:bCs/>
                <w:sz w:val="18"/>
                <w:szCs w:val="18"/>
              </w:rPr>
              <w:t>The student will be able to d</w:t>
            </w:r>
            <w:r w:rsidRPr="00D50620">
              <w:rPr>
                <w:rFonts w:ascii="Calibri" w:hAnsi="Calibri" w:cs="Calibri"/>
                <w:b/>
                <w:sz w:val="18"/>
                <w:szCs w:val="18"/>
              </w:rPr>
              <w:t xml:space="preserve">escribe criteria critical for presentation of patient education of optimum dental health and oral hygiene </w:t>
            </w:r>
            <w:r w:rsidRPr="00D50620">
              <w:rPr>
                <w:rFonts w:ascii="Calibri" w:hAnsi="Calibri" w:cs="Calibri"/>
                <w:sz w:val="18"/>
                <w:szCs w:val="18"/>
              </w:rPr>
              <w:t>by:</w:t>
            </w:r>
          </w:p>
          <w:p w14:paraId="0F68A026" w14:textId="77777777" w:rsidR="00583E2E" w:rsidRPr="00D50620" w:rsidRDefault="00583E2E" w:rsidP="00583E2E">
            <w:pPr>
              <w:numPr>
                <w:ilvl w:val="0"/>
                <w:numId w:val="25"/>
              </w:numPr>
              <w:ind w:left="739" w:hanging="270"/>
              <w:rPr>
                <w:rFonts w:ascii="Calibri" w:hAnsi="Calibri"/>
                <w:sz w:val="18"/>
                <w:szCs w:val="18"/>
              </w:rPr>
            </w:pPr>
            <w:r w:rsidRPr="00D50620">
              <w:rPr>
                <w:rFonts w:ascii="Calibri" w:hAnsi="Calibri"/>
                <w:sz w:val="18"/>
                <w:szCs w:val="18"/>
              </w:rPr>
              <w:t>Describing oral health and the relationship with total body health</w:t>
            </w:r>
          </w:p>
          <w:p w14:paraId="3BD49BAF" w14:textId="77777777" w:rsidR="00583E2E" w:rsidRPr="00D50620" w:rsidRDefault="00583E2E" w:rsidP="00583E2E">
            <w:pPr>
              <w:numPr>
                <w:ilvl w:val="0"/>
                <w:numId w:val="25"/>
              </w:numPr>
              <w:ind w:hanging="971"/>
              <w:rPr>
                <w:rFonts w:ascii="Calibri" w:hAnsi="Calibri"/>
                <w:sz w:val="18"/>
                <w:szCs w:val="18"/>
              </w:rPr>
            </w:pPr>
            <w:r w:rsidRPr="00D50620">
              <w:rPr>
                <w:rFonts w:ascii="Calibri" w:hAnsi="Calibri"/>
                <w:sz w:val="18"/>
                <w:szCs w:val="18"/>
              </w:rPr>
              <w:t>Describing common oral diseases</w:t>
            </w:r>
          </w:p>
          <w:p w14:paraId="66656628" w14:textId="77777777" w:rsidR="00583E2E" w:rsidRPr="00D50620" w:rsidRDefault="00583E2E" w:rsidP="00583E2E">
            <w:pPr>
              <w:numPr>
                <w:ilvl w:val="0"/>
                <w:numId w:val="25"/>
              </w:numPr>
              <w:ind w:left="739" w:hanging="270"/>
              <w:rPr>
                <w:rFonts w:ascii="Calibri" w:hAnsi="Calibri"/>
                <w:sz w:val="18"/>
                <w:szCs w:val="18"/>
              </w:rPr>
            </w:pPr>
            <w:r w:rsidRPr="00D50620">
              <w:rPr>
                <w:rFonts w:ascii="Calibri" w:hAnsi="Calibri"/>
                <w:sz w:val="18"/>
                <w:szCs w:val="18"/>
              </w:rPr>
              <w:t>Describing the differences between ADA and FDA approval</w:t>
            </w:r>
          </w:p>
          <w:p w14:paraId="5B0D07B6" w14:textId="77777777" w:rsidR="00583E2E" w:rsidRPr="00D50620" w:rsidRDefault="00583E2E" w:rsidP="00583E2E">
            <w:pPr>
              <w:numPr>
                <w:ilvl w:val="0"/>
                <w:numId w:val="25"/>
              </w:numPr>
              <w:ind w:left="739" w:hanging="270"/>
              <w:rPr>
                <w:rFonts w:ascii="Calibri" w:hAnsi="Calibri" w:cs="Arial"/>
                <w:sz w:val="18"/>
                <w:szCs w:val="18"/>
              </w:rPr>
            </w:pPr>
            <w:r w:rsidRPr="00D50620">
              <w:rPr>
                <w:rFonts w:ascii="Calibri" w:hAnsi="Calibri"/>
                <w:sz w:val="18"/>
                <w:szCs w:val="18"/>
              </w:rPr>
              <w:t xml:space="preserve">Describing the dental </w:t>
            </w:r>
            <w:proofErr w:type="gramStart"/>
            <w:r w:rsidRPr="00D50620">
              <w:rPr>
                <w:rFonts w:ascii="Calibri" w:hAnsi="Calibri"/>
                <w:sz w:val="18"/>
                <w:szCs w:val="18"/>
              </w:rPr>
              <w:t>hygienists</w:t>
            </w:r>
            <w:proofErr w:type="gramEnd"/>
            <w:r w:rsidRPr="00D50620">
              <w:rPr>
                <w:rFonts w:ascii="Calibri" w:hAnsi="Calibri"/>
                <w:sz w:val="18"/>
                <w:szCs w:val="18"/>
              </w:rPr>
              <w:t xml:space="preserve"> responsibility in patient education.</w:t>
            </w:r>
          </w:p>
          <w:p w14:paraId="1DEDC2A3" w14:textId="77777777" w:rsidR="004D05FC" w:rsidRPr="00D50620" w:rsidRDefault="00583E2E" w:rsidP="00583E2E">
            <w:pPr>
              <w:widowControl w:val="0"/>
              <w:numPr>
                <w:ilvl w:val="1"/>
                <w:numId w:val="26"/>
              </w:numPr>
              <w:shd w:val="clear" w:color="auto" w:fill="FFFFFF"/>
              <w:tabs>
                <w:tab w:val="left" w:pos="630"/>
                <w:tab w:val="left" w:pos="2160"/>
                <w:tab w:val="left" w:pos="2880"/>
              </w:tabs>
              <w:autoSpaceDE w:val="0"/>
              <w:autoSpaceDN w:val="0"/>
              <w:adjustRightInd w:val="0"/>
              <w:ind w:left="739" w:hanging="270"/>
              <w:rPr>
                <w:rFonts w:ascii="Calibri" w:hAnsi="Calibri" w:cs="Calibri"/>
                <w:sz w:val="18"/>
                <w:szCs w:val="18"/>
              </w:rPr>
            </w:pPr>
            <w:r w:rsidRPr="00D50620">
              <w:rPr>
                <w:rFonts w:ascii="Calibri" w:hAnsi="Calibri" w:cs="Calibri"/>
                <w:sz w:val="18"/>
                <w:szCs w:val="18"/>
              </w:rPr>
              <w:t xml:space="preserve">  </w:t>
            </w:r>
            <w:r w:rsidR="004D05FC" w:rsidRPr="00D50620">
              <w:rPr>
                <w:rFonts w:ascii="Calibri" w:hAnsi="Calibri" w:cs="Calibri"/>
                <w:sz w:val="18"/>
                <w:szCs w:val="18"/>
              </w:rPr>
              <w:t>Evaluating scientific evidence in oral health care products.</w:t>
            </w:r>
          </w:p>
          <w:p w14:paraId="4550A1CF" w14:textId="77777777" w:rsidR="004D05FC" w:rsidRPr="00D50620" w:rsidRDefault="00583E2E" w:rsidP="00583E2E">
            <w:pPr>
              <w:widowControl w:val="0"/>
              <w:numPr>
                <w:ilvl w:val="1"/>
                <w:numId w:val="26"/>
              </w:numPr>
              <w:shd w:val="clear" w:color="auto" w:fill="FFFFFF"/>
              <w:tabs>
                <w:tab w:val="left" w:pos="630"/>
                <w:tab w:val="left" w:pos="2160"/>
                <w:tab w:val="left" w:pos="2880"/>
              </w:tabs>
              <w:autoSpaceDE w:val="0"/>
              <w:autoSpaceDN w:val="0"/>
              <w:adjustRightInd w:val="0"/>
              <w:ind w:left="747" w:hanging="270"/>
              <w:rPr>
                <w:rFonts w:ascii="Calibri" w:hAnsi="Calibri" w:cs="Calibri"/>
                <w:sz w:val="18"/>
                <w:szCs w:val="18"/>
              </w:rPr>
            </w:pPr>
            <w:r w:rsidRPr="00D50620">
              <w:rPr>
                <w:rFonts w:ascii="Calibri" w:hAnsi="Calibri" w:cs="Calibri"/>
                <w:sz w:val="18"/>
                <w:szCs w:val="18"/>
              </w:rPr>
              <w:t xml:space="preserve">  </w:t>
            </w:r>
            <w:r w:rsidR="004D05FC" w:rsidRPr="00D50620">
              <w:rPr>
                <w:rFonts w:ascii="Calibri" w:hAnsi="Calibri" w:cs="Calibri"/>
                <w:sz w:val="18"/>
                <w:szCs w:val="18"/>
              </w:rPr>
              <w:t xml:space="preserve">Demonstrating principles of appropriate selection of toothbrush, </w:t>
            </w:r>
            <w:proofErr w:type="gramStart"/>
            <w:r w:rsidR="004D05FC" w:rsidRPr="00D50620">
              <w:rPr>
                <w:rFonts w:ascii="Calibri" w:hAnsi="Calibri" w:cs="Calibri"/>
                <w:sz w:val="18"/>
                <w:szCs w:val="18"/>
              </w:rPr>
              <w:t>tooth brushing</w:t>
            </w:r>
            <w:proofErr w:type="gramEnd"/>
            <w:r w:rsidR="004D05FC" w:rsidRPr="00D50620">
              <w:rPr>
                <w:rFonts w:ascii="Calibri" w:hAnsi="Calibri" w:cs="Calibri"/>
                <w:sz w:val="18"/>
                <w:szCs w:val="18"/>
              </w:rPr>
              <w:t xml:space="preserve"> techniques, and flossing techniques.</w:t>
            </w:r>
          </w:p>
          <w:p w14:paraId="415C5DB0" w14:textId="77777777" w:rsidR="004D05FC" w:rsidRPr="00D50620" w:rsidRDefault="004D05FC" w:rsidP="00583E2E">
            <w:pPr>
              <w:widowControl w:val="0"/>
              <w:numPr>
                <w:ilvl w:val="1"/>
                <w:numId w:val="26"/>
              </w:numPr>
              <w:shd w:val="clear" w:color="auto" w:fill="FFFFFF"/>
              <w:tabs>
                <w:tab w:val="clear" w:pos="1440"/>
                <w:tab w:val="num" w:pos="739"/>
                <w:tab w:val="left" w:pos="2160"/>
                <w:tab w:val="left" w:pos="2880"/>
              </w:tabs>
              <w:autoSpaceDE w:val="0"/>
              <w:autoSpaceDN w:val="0"/>
              <w:adjustRightInd w:val="0"/>
              <w:ind w:left="747" w:hanging="270"/>
              <w:rPr>
                <w:rFonts w:ascii="Calibri" w:hAnsi="Calibri" w:cs="Calibri"/>
                <w:sz w:val="18"/>
                <w:szCs w:val="18"/>
              </w:rPr>
            </w:pPr>
            <w:r w:rsidRPr="00D50620">
              <w:rPr>
                <w:rFonts w:ascii="Calibri" w:hAnsi="Calibri" w:cs="Calibri"/>
                <w:sz w:val="18"/>
                <w:szCs w:val="18"/>
              </w:rPr>
              <w:t>Recognizing and describing principles of dentifrice, chemotherapeutic rinses, and oral irrigation.</w:t>
            </w:r>
          </w:p>
          <w:p w14:paraId="0F82FA76" w14:textId="77777777" w:rsidR="004D05FC" w:rsidRPr="00D50620" w:rsidRDefault="004D05FC" w:rsidP="00D50620">
            <w:pPr>
              <w:widowControl w:val="0"/>
              <w:numPr>
                <w:ilvl w:val="1"/>
                <w:numId w:val="26"/>
              </w:numPr>
              <w:shd w:val="clear" w:color="auto" w:fill="FFFFFF"/>
              <w:tabs>
                <w:tab w:val="clear" w:pos="1440"/>
                <w:tab w:val="left" w:pos="739"/>
                <w:tab w:val="left" w:pos="2160"/>
                <w:tab w:val="left" w:pos="2880"/>
              </w:tabs>
              <w:autoSpaceDE w:val="0"/>
              <w:autoSpaceDN w:val="0"/>
              <w:adjustRightInd w:val="0"/>
              <w:ind w:left="747" w:hanging="270"/>
              <w:rPr>
                <w:rFonts w:ascii="Calibri" w:hAnsi="Calibri" w:cs="Calibri"/>
                <w:sz w:val="18"/>
                <w:szCs w:val="18"/>
              </w:rPr>
            </w:pPr>
            <w:r w:rsidRPr="00D50620">
              <w:rPr>
                <w:rFonts w:ascii="Calibri" w:hAnsi="Calibri" w:cs="Calibri"/>
                <w:sz w:val="18"/>
                <w:szCs w:val="18"/>
              </w:rPr>
              <w:t>Recognizing and describing proper procedures and visual aids used in the clinical setting for demonstration of proper oral hygiene.</w:t>
            </w:r>
          </w:p>
          <w:p w14:paraId="2ECF4C52" w14:textId="77777777" w:rsidR="004D05FC" w:rsidRPr="00D50620" w:rsidRDefault="004D05FC" w:rsidP="00583E2E">
            <w:pPr>
              <w:widowControl w:val="0"/>
              <w:numPr>
                <w:ilvl w:val="1"/>
                <w:numId w:val="26"/>
              </w:numPr>
              <w:shd w:val="clear" w:color="auto" w:fill="FFFFFF"/>
              <w:tabs>
                <w:tab w:val="left" w:pos="747"/>
                <w:tab w:val="left" w:pos="2160"/>
                <w:tab w:val="left" w:pos="2880"/>
              </w:tabs>
              <w:autoSpaceDE w:val="0"/>
              <w:autoSpaceDN w:val="0"/>
              <w:adjustRightInd w:val="0"/>
              <w:ind w:left="747" w:hanging="270"/>
              <w:rPr>
                <w:rFonts w:ascii="Calibri" w:hAnsi="Calibri" w:cs="Calibri"/>
                <w:sz w:val="18"/>
                <w:szCs w:val="18"/>
              </w:rPr>
            </w:pPr>
            <w:r w:rsidRPr="00D50620">
              <w:rPr>
                <w:rFonts w:ascii="Calibri" w:hAnsi="Calibri" w:cs="Calibri"/>
                <w:sz w:val="18"/>
                <w:szCs w:val="18"/>
              </w:rPr>
              <w:t>Selecting and modifying appropriate oral physiotherapy methods and materials to meet individual patient needs.</w:t>
            </w:r>
          </w:p>
          <w:p w14:paraId="61AFBC41" w14:textId="77777777" w:rsidR="004D05FC" w:rsidRPr="00D50620" w:rsidRDefault="004D05FC" w:rsidP="00583E2E">
            <w:pPr>
              <w:widowControl w:val="0"/>
              <w:numPr>
                <w:ilvl w:val="1"/>
                <w:numId w:val="26"/>
              </w:numPr>
              <w:shd w:val="clear" w:color="auto" w:fill="FFFFFF"/>
              <w:tabs>
                <w:tab w:val="clear" w:pos="1440"/>
                <w:tab w:val="num" w:pos="739"/>
                <w:tab w:val="left" w:pos="2160"/>
                <w:tab w:val="left" w:pos="2880"/>
              </w:tabs>
              <w:autoSpaceDE w:val="0"/>
              <w:autoSpaceDN w:val="0"/>
              <w:adjustRightInd w:val="0"/>
              <w:ind w:left="747" w:hanging="270"/>
              <w:rPr>
                <w:rFonts w:ascii="Calibri" w:hAnsi="Calibri" w:cs="Calibri"/>
                <w:sz w:val="18"/>
                <w:szCs w:val="18"/>
              </w:rPr>
            </w:pPr>
            <w:r w:rsidRPr="00D50620">
              <w:rPr>
                <w:rFonts w:ascii="Calibri" w:hAnsi="Calibri" w:cs="Calibri"/>
                <w:sz w:val="18"/>
                <w:szCs w:val="18"/>
              </w:rPr>
              <w:t>Describing and demonstrating plaque control programs and plaque index scores.</w:t>
            </w:r>
          </w:p>
          <w:p w14:paraId="2DD5FAFB" w14:textId="77777777" w:rsidR="00A74638" w:rsidRPr="00D50620" w:rsidRDefault="004D05FC" w:rsidP="00583E2E">
            <w:pPr>
              <w:widowControl w:val="0"/>
              <w:numPr>
                <w:ilvl w:val="1"/>
                <w:numId w:val="26"/>
              </w:numPr>
              <w:shd w:val="clear" w:color="auto" w:fill="FFFFFF"/>
              <w:tabs>
                <w:tab w:val="clear" w:pos="1440"/>
                <w:tab w:val="num" w:pos="739"/>
                <w:tab w:val="left" w:pos="2160"/>
                <w:tab w:val="left" w:pos="2880"/>
              </w:tabs>
              <w:autoSpaceDE w:val="0"/>
              <w:autoSpaceDN w:val="0"/>
              <w:adjustRightInd w:val="0"/>
              <w:ind w:left="747" w:hanging="270"/>
              <w:rPr>
                <w:rFonts w:ascii="Calibri" w:hAnsi="Calibri" w:cs="Calibri"/>
                <w:sz w:val="18"/>
                <w:szCs w:val="18"/>
              </w:rPr>
            </w:pPr>
            <w:r w:rsidRPr="00D50620">
              <w:rPr>
                <w:rFonts w:ascii="Calibri" w:hAnsi="Calibri" w:cs="Calibri"/>
                <w:sz w:val="18"/>
                <w:szCs w:val="18"/>
              </w:rPr>
              <w:t>Presenting a “mock” demonstration of information presented to and relative to effective plaque removal for the dental patient.</w:t>
            </w:r>
          </w:p>
        </w:tc>
        <w:tc>
          <w:tcPr>
            <w:tcW w:w="2358" w:type="dxa"/>
          </w:tcPr>
          <w:p w14:paraId="050A4235" w14:textId="77777777" w:rsidR="00A74638" w:rsidRPr="00D50620" w:rsidRDefault="00CE6B41" w:rsidP="004D05FC">
            <w:pPr>
              <w:rPr>
                <w:rFonts w:ascii="Calibri" w:hAnsi="Calibri" w:cs="Arial"/>
                <w:sz w:val="18"/>
                <w:szCs w:val="18"/>
              </w:rPr>
            </w:pPr>
            <w:r w:rsidRPr="00D50620">
              <w:rPr>
                <w:rFonts w:ascii="Calibri" w:hAnsi="Calibri" w:cs="Arial"/>
                <w:sz w:val="18"/>
                <w:szCs w:val="18"/>
              </w:rPr>
              <w:t>Test</w:t>
            </w:r>
          </w:p>
          <w:p w14:paraId="759AA89E" w14:textId="77777777" w:rsidR="0071706A" w:rsidRPr="00D50620" w:rsidRDefault="0071706A" w:rsidP="004D05FC">
            <w:pPr>
              <w:rPr>
                <w:rFonts w:ascii="Calibri" w:hAnsi="Calibri" w:cs="Arial"/>
                <w:sz w:val="18"/>
                <w:szCs w:val="18"/>
              </w:rPr>
            </w:pPr>
          </w:p>
          <w:p w14:paraId="4943AC89" w14:textId="77777777" w:rsidR="00CE6B41" w:rsidRPr="00D50620" w:rsidRDefault="00583E2E" w:rsidP="004D05FC">
            <w:pPr>
              <w:rPr>
                <w:rFonts w:ascii="Calibri" w:hAnsi="Calibri" w:cs="Arial"/>
                <w:sz w:val="18"/>
                <w:szCs w:val="18"/>
              </w:rPr>
            </w:pPr>
            <w:r w:rsidRPr="00D50620">
              <w:rPr>
                <w:rFonts w:ascii="Calibri" w:hAnsi="Calibri" w:cs="Arial"/>
                <w:sz w:val="18"/>
                <w:szCs w:val="18"/>
              </w:rPr>
              <w:t xml:space="preserve">Written </w:t>
            </w:r>
            <w:r w:rsidR="00CE6B41" w:rsidRPr="00D50620">
              <w:rPr>
                <w:rFonts w:ascii="Calibri" w:hAnsi="Calibri" w:cs="Arial"/>
                <w:sz w:val="18"/>
                <w:szCs w:val="18"/>
              </w:rPr>
              <w:t>Assignments</w:t>
            </w:r>
          </w:p>
          <w:p w14:paraId="443ED66A" w14:textId="77777777" w:rsidR="0071706A" w:rsidRPr="00D50620" w:rsidRDefault="0071706A" w:rsidP="004D05FC">
            <w:pPr>
              <w:rPr>
                <w:rFonts w:ascii="Calibri" w:hAnsi="Calibri" w:cs="Arial"/>
                <w:sz w:val="18"/>
                <w:szCs w:val="18"/>
              </w:rPr>
            </w:pPr>
          </w:p>
          <w:p w14:paraId="39B487C2" w14:textId="77777777" w:rsidR="00F62C1E" w:rsidRPr="00D50620" w:rsidRDefault="00F62C1E" w:rsidP="004D05FC">
            <w:pPr>
              <w:rPr>
                <w:rFonts w:ascii="Calibri" w:hAnsi="Calibri" w:cs="Arial"/>
                <w:sz w:val="18"/>
                <w:szCs w:val="18"/>
              </w:rPr>
            </w:pPr>
            <w:r w:rsidRPr="00D50620">
              <w:rPr>
                <w:rFonts w:ascii="Calibri" w:hAnsi="Calibri" w:cs="Arial"/>
                <w:sz w:val="18"/>
                <w:szCs w:val="18"/>
              </w:rPr>
              <w:t>Skill-Set Exercise</w:t>
            </w:r>
            <w:proofErr w:type="gramStart"/>
            <w:r w:rsidRPr="00D50620">
              <w:rPr>
                <w:rFonts w:ascii="Calibri" w:hAnsi="Calibri" w:cs="Arial"/>
                <w:sz w:val="18"/>
                <w:szCs w:val="18"/>
              </w:rPr>
              <w:t>:  Mock</w:t>
            </w:r>
            <w:proofErr w:type="gramEnd"/>
            <w:r w:rsidRPr="00D50620">
              <w:rPr>
                <w:rFonts w:ascii="Calibri" w:hAnsi="Calibri" w:cs="Arial"/>
                <w:sz w:val="18"/>
                <w:szCs w:val="18"/>
              </w:rPr>
              <w:t xml:space="preserve"> Patient Education</w:t>
            </w:r>
          </w:p>
          <w:p w14:paraId="5DC902DA" w14:textId="77777777" w:rsidR="0071706A" w:rsidRPr="00D50620" w:rsidRDefault="0071706A" w:rsidP="004D05FC">
            <w:pPr>
              <w:rPr>
                <w:rFonts w:ascii="Calibri" w:hAnsi="Calibri" w:cs="Arial"/>
                <w:sz w:val="18"/>
                <w:szCs w:val="18"/>
              </w:rPr>
            </w:pPr>
          </w:p>
          <w:p w14:paraId="037F5C2F" w14:textId="77777777" w:rsidR="00CE6B41" w:rsidRPr="00D50620" w:rsidRDefault="00CE6B41" w:rsidP="004D05FC">
            <w:pPr>
              <w:rPr>
                <w:rFonts w:ascii="Calibri" w:hAnsi="Calibri" w:cs="Arial"/>
                <w:sz w:val="18"/>
                <w:szCs w:val="18"/>
              </w:rPr>
            </w:pPr>
            <w:r w:rsidRPr="00D50620">
              <w:rPr>
                <w:rFonts w:ascii="Calibri" w:hAnsi="Calibri" w:cs="Arial"/>
                <w:sz w:val="18"/>
                <w:szCs w:val="18"/>
              </w:rPr>
              <w:t>Final Examination</w:t>
            </w:r>
          </w:p>
        </w:tc>
        <w:tc>
          <w:tcPr>
            <w:tcW w:w="2325" w:type="dxa"/>
          </w:tcPr>
          <w:p w14:paraId="48003BA2" w14:textId="77777777" w:rsidR="00A74638" w:rsidRPr="00D50620" w:rsidRDefault="00CE6B41" w:rsidP="00907455">
            <w:pPr>
              <w:rPr>
                <w:rFonts w:ascii="Calibri" w:hAnsi="Calibri" w:cs="Arial"/>
                <w:sz w:val="18"/>
                <w:szCs w:val="18"/>
              </w:rPr>
            </w:pPr>
            <w:r w:rsidRPr="00D50620">
              <w:rPr>
                <w:rFonts w:ascii="Calibri" w:hAnsi="Calibri" w:cs="Arial"/>
                <w:sz w:val="18"/>
                <w:szCs w:val="18"/>
              </w:rPr>
              <w:t>Wilkins, Chapter 27, 28, 29</w:t>
            </w:r>
          </w:p>
          <w:p w14:paraId="4BFC9768" w14:textId="77777777" w:rsidR="00F62C1E" w:rsidRPr="00D50620" w:rsidRDefault="00F62C1E" w:rsidP="00907455">
            <w:pPr>
              <w:rPr>
                <w:rFonts w:ascii="Calibri" w:hAnsi="Calibri" w:cs="Arial"/>
                <w:sz w:val="18"/>
                <w:szCs w:val="18"/>
              </w:rPr>
            </w:pPr>
          </w:p>
          <w:p w14:paraId="34495DA7" w14:textId="77777777" w:rsidR="00F62C1E" w:rsidRPr="00D50620" w:rsidRDefault="00F62C1E" w:rsidP="00F62C1E">
            <w:pPr>
              <w:rPr>
                <w:rFonts w:ascii="Calibri" w:hAnsi="Calibri" w:cs="Arial"/>
                <w:sz w:val="18"/>
                <w:szCs w:val="18"/>
              </w:rPr>
            </w:pPr>
            <w:r w:rsidRPr="00D50620">
              <w:rPr>
                <w:rFonts w:ascii="Calibri" w:hAnsi="Calibri" w:cs="Arial"/>
                <w:sz w:val="18"/>
                <w:szCs w:val="18"/>
              </w:rPr>
              <w:t>Oral</w:t>
            </w:r>
            <w:r w:rsidR="00144CAD" w:rsidRPr="00D50620">
              <w:rPr>
                <w:rFonts w:ascii="Calibri" w:hAnsi="Calibri" w:cs="Arial"/>
                <w:sz w:val="18"/>
                <w:szCs w:val="18"/>
              </w:rPr>
              <w:t xml:space="preserve"> </w:t>
            </w:r>
            <w:r w:rsidR="00D50620" w:rsidRPr="00D50620">
              <w:rPr>
                <w:rFonts w:ascii="Calibri" w:hAnsi="Calibri" w:cs="Arial"/>
                <w:sz w:val="18"/>
                <w:szCs w:val="18"/>
              </w:rPr>
              <w:t xml:space="preserve">Health </w:t>
            </w:r>
            <w:r w:rsidR="006C52C9" w:rsidRPr="00D50620">
              <w:rPr>
                <w:rFonts w:ascii="Calibri" w:hAnsi="Calibri" w:cs="Arial"/>
                <w:sz w:val="18"/>
                <w:szCs w:val="18"/>
              </w:rPr>
              <w:t xml:space="preserve">Product </w:t>
            </w:r>
            <w:r w:rsidRPr="00D50620">
              <w:rPr>
                <w:rFonts w:ascii="Calibri" w:hAnsi="Calibri" w:cs="Arial"/>
                <w:sz w:val="18"/>
                <w:szCs w:val="18"/>
              </w:rPr>
              <w:t>Research Written and Oral Report</w:t>
            </w:r>
          </w:p>
          <w:p w14:paraId="7D9AA695" w14:textId="77777777" w:rsidR="00F62C1E" w:rsidRPr="00D50620" w:rsidRDefault="00F62C1E" w:rsidP="00907455">
            <w:pPr>
              <w:rPr>
                <w:rFonts w:ascii="Calibri" w:hAnsi="Calibri" w:cs="Arial"/>
                <w:sz w:val="18"/>
                <w:szCs w:val="18"/>
              </w:rPr>
            </w:pPr>
          </w:p>
        </w:tc>
        <w:tc>
          <w:tcPr>
            <w:tcW w:w="2125" w:type="dxa"/>
          </w:tcPr>
          <w:p w14:paraId="30F596F2" w14:textId="77777777" w:rsidR="0071706A" w:rsidRPr="00D50620" w:rsidRDefault="0071706A" w:rsidP="0071706A">
            <w:pPr>
              <w:rPr>
                <w:rFonts w:ascii="Calibri" w:hAnsi="Calibri" w:cs="Arial"/>
                <w:sz w:val="18"/>
                <w:szCs w:val="18"/>
              </w:rPr>
            </w:pPr>
            <w:r w:rsidRPr="00D50620">
              <w:rPr>
                <w:rFonts w:ascii="Calibri" w:hAnsi="Calibri" w:cs="Arial"/>
                <w:sz w:val="18"/>
                <w:szCs w:val="18"/>
              </w:rPr>
              <w:t>Written Assignment</w:t>
            </w:r>
            <w:proofErr w:type="gramStart"/>
            <w:r w:rsidRPr="00D50620">
              <w:rPr>
                <w:rFonts w:ascii="Calibri" w:hAnsi="Calibri" w:cs="Arial"/>
                <w:sz w:val="18"/>
                <w:szCs w:val="18"/>
              </w:rPr>
              <w:t>:  Oral</w:t>
            </w:r>
            <w:proofErr w:type="gramEnd"/>
            <w:r w:rsidRPr="00D50620">
              <w:rPr>
                <w:rFonts w:ascii="Calibri" w:hAnsi="Calibri" w:cs="Arial"/>
                <w:sz w:val="18"/>
                <w:szCs w:val="18"/>
              </w:rPr>
              <w:t xml:space="preserve"> H</w:t>
            </w:r>
            <w:r w:rsidR="00D50620" w:rsidRPr="00D50620">
              <w:rPr>
                <w:rFonts w:ascii="Calibri" w:hAnsi="Calibri" w:cs="Arial"/>
                <w:sz w:val="18"/>
                <w:szCs w:val="18"/>
              </w:rPr>
              <w:t>ealth</w:t>
            </w:r>
            <w:r w:rsidRPr="00D50620">
              <w:rPr>
                <w:rFonts w:ascii="Calibri" w:hAnsi="Calibri" w:cs="Arial"/>
                <w:sz w:val="18"/>
                <w:szCs w:val="18"/>
              </w:rPr>
              <w:t xml:space="preserve"> Product Research written and oral report </w:t>
            </w:r>
          </w:p>
          <w:p w14:paraId="58AC7C48" w14:textId="77777777" w:rsidR="00A74638" w:rsidRPr="00D50620" w:rsidRDefault="00A74638" w:rsidP="00150AF1">
            <w:pPr>
              <w:rPr>
                <w:rFonts w:ascii="Calibri" w:hAnsi="Calibri" w:cs="Arial"/>
                <w:sz w:val="18"/>
                <w:szCs w:val="18"/>
              </w:rPr>
            </w:pPr>
          </w:p>
          <w:p w14:paraId="6C28C31A" w14:textId="77777777" w:rsidR="00583E2E" w:rsidRPr="00D50620" w:rsidRDefault="00583E2E" w:rsidP="00583E2E">
            <w:pPr>
              <w:rPr>
                <w:rFonts w:ascii="Calibri" w:hAnsi="Calibri" w:cs="Arial"/>
                <w:sz w:val="18"/>
                <w:szCs w:val="18"/>
              </w:rPr>
            </w:pPr>
            <w:r w:rsidRPr="00D50620">
              <w:rPr>
                <w:rFonts w:ascii="Calibri" w:hAnsi="Calibri" w:cs="Arial"/>
                <w:sz w:val="18"/>
                <w:szCs w:val="18"/>
              </w:rPr>
              <w:t>Skill-Set Exercise</w:t>
            </w:r>
            <w:proofErr w:type="gramStart"/>
            <w:r w:rsidRPr="00D50620">
              <w:rPr>
                <w:rFonts w:ascii="Calibri" w:hAnsi="Calibri" w:cs="Arial"/>
                <w:sz w:val="18"/>
                <w:szCs w:val="18"/>
              </w:rPr>
              <w:t>:  Mock</w:t>
            </w:r>
            <w:proofErr w:type="gramEnd"/>
            <w:r w:rsidRPr="00D50620">
              <w:rPr>
                <w:rFonts w:ascii="Calibri" w:hAnsi="Calibri" w:cs="Arial"/>
                <w:sz w:val="18"/>
                <w:szCs w:val="18"/>
              </w:rPr>
              <w:t xml:space="preserve"> Patient Education </w:t>
            </w:r>
          </w:p>
          <w:p w14:paraId="72D19A54" w14:textId="77777777" w:rsidR="00A74638" w:rsidRPr="00D50620" w:rsidRDefault="00A74638" w:rsidP="00150AF1">
            <w:pPr>
              <w:rPr>
                <w:rFonts w:ascii="Calibri" w:hAnsi="Calibri" w:cs="Arial"/>
                <w:sz w:val="18"/>
                <w:szCs w:val="18"/>
              </w:rPr>
            </w:pPr>
          </w:p>
          <w:p w14:paraId="6E1A7948" w14:textId="77777777" w:rsidR="00A74638" w:rsidRPr="00D50620" w:rsidRDefault="00A74638" w:rsidP="00C772DD">
            <w:pPr>
              <w:rPr>
                <w:rFonts w:ascii="Calibri" w:hAnsi="Calibri" w:cs="Arial"/>
                <w:sz w:val="18"/>
                <w:szCs w:val="18"/>
              </w:rPr>
            </w:pPr>
          </w:p>
        </w:tc>
      </w:tr>
      <w:tr w:rsidR="00EF5402" w:rsidRPr="00D50620" w14:paraId="31E862D5" w14:textId="77777777" w:rsidTr="0023035C">
        <w:tc>
          <w:tcPr>
            <w:tcW w:w="1266" w:type="dxa"/>
          </w:tcPr>
          <w:p w14:paraId="3C3B67D0" w14:textId="77777777" w:rsidR="00A45CB9" w:rsidRPr="00D50620" w:rsidRDefault="00583E2E" w:rsidP="00E80D66">
            <w:pPr>
              <w:rPr>
                <w:rFonts w:ascii="Calibri" w:hAnsi="Calibri" w:cs="Arial"/>
                <w:b/>
                <w:sz w:val="18"/>
                <w:szCs w:val="18"/>
              </w:rPr>
            </w:pPr>
            <w:r w:rsidRPr="00D50620">
              <w:rPr>
                <w:rFonts w:ascii="Calibri" w:hAnsi="Calibri" w:cs="Arial"/>
                <w:b/>
                <w:sz w:val="18"/>
                <w:szCs w:val="18"/>
              </w:rPr>
              <w:t>Unit</w:t>
            </w:r>
            <w:r w:rsidR="00A45CB9" w:rsidRPr="00D50620">
              <w:rPr>
                <w:rFonts w:ascii="Calibri" w:hAnsi="Calibri" w:cs="Arial"/>
                <w:b/>
                <w:sz w:val="18"/>
                <w:szCs w:val="18"/>
              </w:rPr>
              <w:t xml:space="preserve"> 8</w:t>
            </w:r>
          </w:p>
          <w:p w14:paraId="4E0A672F" w14:textId="77777777" w:rsidR="00A45CB9" w:rsidRPr="00D50620" w:rsidRDefault="0001317F" w:rsidP="008C39BA">
            <w:pPr>
              <w:rPr>
                <w:rFonts w:ascii="Calibri" w:hAnsi="Calibri" w:cs="Arial"/>
                <w:b/>
                <w:sz w:val="18"/>
                <w:szCs w:val="18"/>
              </w:rPr>
            </w:pPr>
            <w:r>
              <w:rPr>
                <w:rFonts w:ascii="Calibri" w:hAnsi="Calibri" w:cs="Arial"/>
                <w:sz w:val="18"/>
                <w:szCs w:val="18"/>
              </w:rPr>
              <w:t>Week 10 and 11</w:t>
            </w:r>
          </w:p>
        </w:tc>
        <w:tc>
          <w:tcPr>
            <w:tcW w:w="1865" w:type="dxa"/>
          </w:tcPr>
          <w:p w14:paraId="00256100" w14:textId="77777777" w:rsidR="00A45CB9" w:rsidRPr="00D50620" w:rsidRDefault="00A45CB9" w:rsidP="00D875B3">
            <w:pPr>
              <w:rPr>
                <w:rFonts w:ascii="Calibri" w:hAnsi="Calibri" w:cs="Arial"/>
                <w:sz w:val="18"/>
                <w:szCs w:val="18"/>
              </w:rPr>
            </w:pPr>
            <w:r w:rsidRPr="00D50620">
              <w:rPr>
                <w:rFonts w:ascii="Calibri" w:hAnsi="Calibri" w:cs="Arial"/>
                <w:sz w:val="18"/>
                <w:szCs w:val="18"/>
              </w:rPr>
              <w:t>Caries</w:t>
            </w:r>
          </w:p>
        </w:tc>
        <w:tc>
          <w:tcPr>
            <w:tcW w:w="4119" w:type="dxa"/>
          </w:tcPr>
          <w:p w14:paraId="3506F832" w14:textId="77777777" w:rsidR="00A45CB9" w:rsidRPr="00D50620" w:rsidRDefault="00206CCD" w:rsidP="00D875B3">
            <w:pPr>
              <w:widowControl w:val="0"/>
              <w:numPr>
                <w:ilvl w:val="0"/>
                <w:numId w:val="19"/>
              </w:numPr>
              <w:autoSpaceDE w:val="0"/>
              <w:autoSpaceDN w:val="0"/>
              <w:adjustRightInd w:val="0"/>
              <w:rPr>
                <w:rFonts w:ascii="Calibri" w:hAnsi="Calibri" w:cs="Calibri"/>
                <w:sz w:val="18"/>
                <w:szCs w:val="18"/>
              </w:rPr>
            </w:pPr>
            <w:r w:rsidRPr="00D50620">
              <w:rPr>
                <w:rFonts w:ascii="Calibri" w:hAnsi="Calibri" w:cs="Calibri"/>
                <w:b/>
                <w:bCs/>
                <w:sz w:val="18"/>
                <w:szCs w:val="18"/>
              </w:rPr>
              <w:t>The student will be able to d</w:t>
            </w:r>
            <w:r w:rsidR="00A45CB9" w:rsidRPr="00D50620">
              <w:rPr>
                <w:rFonts w:ascii="Calibri" w:hAnsi="Calibri" w:cs="Calibri"/>
                <w:b/>
                <w:bCs/>
                <w:sz w:val="18"/>
                <w:szCs w:val="18"/>
              </w:rPr>
              <w:t>iscuss the caries process</w:t>
            </w:r>
            <w:r w:rsidR="00A45CB9" w:rsidRPr="00D50620">
              <w:rPr>
                <w:rFonts w:ascii="Calibri" w:hAnsi="Calibri" w:cs="Calibri"/>
                <w:b/>
                <w:sz w:val="18"/>
                <w:szCs w:val="18"/>
              </w:rPr>
              <w:t xml:space="preserve"> </w:t>
            </w:r>
            <w:r w:rsidR="00A45CB9" w:rsidRPr="00D50620">
              <w:rPr>
                <w:rFonts w:ascii="Calibri" w:hAnsi="Calibri" w:cs="Calibri"/>
                <w:sz w:val="18"/>
                <w:szCs w:val="18"/>
              </w:rPr>
              <w:t>by:</w:t>
            </w:r>
          </w:p>
          <w:p w14:paraId="676C5CAC" w14:textId="77777777" w:rsidR="00A45CB9" w:rsidRPr="00D50620" w:rsidRDefault="00A45CB9" w:rsidP="00D875B3">
            <w:pPr>
              <w:widowControl w:val="0"/>
              <w:numPr>
                <w:ilvl w:val="0"/>
                <w:numId w:val="7"/>
              </w:numPr>
              <w:autoSpaceDE w:val="0"/>
              <w:autoSpaceDN w:val="0"/>
              <w:adjustRightInd w:val="0"/>
              <w:ind w:hanging="220"/>
              <w:rPr>
                <w:rFonts w:ascii="Calibri" w:hAnsi="Calibri" w:cs="Calibri"/>
                <w:sz w:val="18"/>
                <w:szCs w:val="18"/>
              </w:rPr>
            </w:pPr>
            <w:r w:rsidRPr="00D50620">
              <w:rPr>
                <w:rFonts w:ascii="Calibri" w:hAnsi="Calibri" w:cs="Calibri"/>
                <w:sz w:val="18"/>
                <w:szCs w:val="18"/>
              </w:rPr>
              <w:t xml:space="preserve">Discussing the etiology of caries, both enamel and root caries, with regards </w:t>
            </w:r>
            <w:proofErr w:type="gramStart"/>
            <w:r w:rsidRPr="00D50620">
              <w:rPr>
                <w:rFonts w:ascii="Calibri" w:hAnsi="Calibri" w:cs="Calibri"/>
                <w:sz w:val="18"/>
                <w:szCs w:val="18"/>
              </w:rPr>
              <w:t>of</w:t>
            </w:r>
            <w:proofErr w:type="gramEnd"/>
            <w:r w:rsidRPr="00D50620">
              <w:rPr>
                <w:rFonts w:ascii="Calibri" w:hAnsi="Calibri" w:cs="Calibri"/>
                <w:sz w:val="18"/>
                <w:szCs w:val="18"/>
              </w:rPr>
              <w:t xml:space="preserve"> the process and microbiology</w:t>
            </w:r>
          </w:p>
          <w:p w14:paraId="432C17CA" w14:textId="77777777" w:rsidR="00A45CB9" w:rsidRPr="00D50620" w:rsidRDefault="00A45CB9" w:rsidP="00D875B3">
            <w:pPr>
              <w:widowControl w:val="0"/>
              <w:numPr>
                <w:ilvl w:val="0"/>
                <w:numId w:val="7"/>
              </w:numPr>
              <w:autoSpaceDE w:val="0"/>
              <w:autoSpaceDN w:val="0"/>
              <w:adjustRightInd w:val="0"/>
              <w:ind w:left="747" w:hanging="234"/>
              <w:rPr>
                <w:rFonts w:ascii="Calibri" w:hAnsi="Calibri" w:cs="Arial"/>
                <w:sz w:val="18"/>
                <w:szCs w:val="18"/>
              </w:rPr>
            </w:pPr>
            <w:r w:rsidRPr="00D50620">
              <w:rPr>
                <w:rFonts w:ascii="Calibri" w:hAnsi="Calibri" w:cs="Calibri"/>
                <w:sz w:val="18"/>
                <w:szCs w:val="18"/>
              </w:rPr>
              <w:lastRenderedPageBreak/>
              <w:t xml:space="preserve">Defining and </w:t>
            </w:r>
            <w:proofErr w:type="gramStart"/>
            <w:r w:rsidRPr="00D50620">
              <w:rPr>
                <w:rFonts w:ascii="Calibri" w:hAnsi="Calibri" w:cs="Calibri"/>
                <w:sz w:val="18"/>
                <w:szCs w:val="18"/>
              </w:rPr>
              <w:t>discuss</w:t>
            </w:r>
            <w:proofErr w:type="gramEnd"/>
            <w:r w:rsidRPr="00D50620">
              <w:rPr>
                <w:rFonts w:ascii="Calibri" w:hAnsi="Calibri" w:cs="Calibri"/>
                <w:sz w:val="18"/>
                <w:szCs w:val="18"/>
              </w:rPr>
              <w:t xml:space="preserve"> mineralization and demineralization.</w:t>
            </w:r>
          </w:p>
        </w:tc>
        <w:tc>
          <w:tcPr>
            <w:tcW w:w="2358" w:type="dxa"/>
          </w:tcPr>
          <w:p w14:paraId="0D996A0A" w14:textId="77777777" w:rsidR="00A45CB9" w:rsidRPr="00D50620" w:rsidRDefault="00A45CB9" w:rsidP="00D875B3">
            <w:pPr>
              <w:rPr>
                <w:rFonts w:ascii="Calibri" w:hAnsi="Calibri" w:cs="Arial"/>
                <w:sz w:val="18"/>
                <w:szCs w:val="18"/>
              </w:rPr>
            </w:pPr>
            <w:r w:rsidRPr="00D50620">
              <w:rPr>
                <w:rFonts w:ascii="Calibri" w:hAnsi="Calibri" w:cs="Arial"/>
                <w:sz w:val="18"/>
                <w:szCs w:val="18"/>
              </w:rPr>
              <w:lastRenderedPageBreak/>
              <w:t>Test</w:t>
            </w:r>
          </w:p>
          <w:p w14:paraId="5185CA50" w14:textId="77777777" w:rsidR="008C39BA" w:rsidRPr="00D50620" w:rsidRDefault="008C39BA" w:rsidP="00D875B3">
            <w:pPr>
              <w:rPr>
                <w:rFonts w:ascii="Calibri" w:hAnsi="Calibri" w:cs="Arial"/>
                <w:sz w:val="18"/>
                <w:szCs w:val="18"/>
              </w:rPr>
            </w:pPr>
          </w:p>
          <w:p w14:paraId="14AF403F" w14:textId="77777777" w:rsidR="00A45CB9" w:rsidRPr="00D50620" w:rsidRDefault="00A45CB9" w:rsidP="00D875B3">
            <w:pPr>
              <w:rPr>
                <w:rFonts w:ascii="Calibri" w:hAnsi="Calibri" w:cs="Arial"/>
                <w:sz w:val="18"/>
                <w:szCs w:val="18"/>
              </w:rPr>
            </w:pPr>
            <w:r w:rsidRPr="00D50620">
              <w:rPr>
                <w:rFonts w:ascii="Calibri" w:hAnsi="Calibri" w:cs="Arial"/>
                <w:sz w:val="18"/>
                <w:szCs w:val="18"/>
              </w:rPr>
              <w:t>Homework Assignment</w:t>
            </w:r>
          </w:p>
          <w:p w14:paraId="22407AEB" w14:textId="77777777" w:rsidR="008C39BA" w:rsidRPr="00D50620" w:rsidRDefault="008C39BA" w:rsidP="00D875B3">
            <w:pPr>
              <w:rPr>
                <w:rFonts w:ascii="Calibri" w:hAnsi="Calibri" w:cs="Arial"/>
                <w:sz w:val="18"/>
                <w:szCs w:val="18"/>
              </w:rPr>
            </w:pPr>
          </w:p>
          <w:p w14:paraId="1EB84E88" w14:textId="77777777" w:rsidR="00A45CB9" w:rsidRPr="00D50620" w:rsidRDefault="00A45CB9" w:rsidP="000963BD">
            <w:pPr>
              <w:rPr>
                <w:rFonts w:ascii="Calibri" w:hAnsi="Calibri" w:cs="Arial"/>
                <w:sz w:val="18"/>
                <w:szCs w:val="18"/>
              </w:rPr>
            </w:pPr>
            <w:r w:rsidRPr="00D50620">
              <w:rPr>
                <w:rFonts w:ascii="Calibri" w:hAnsi="Calibri" w:cs="Arial"/>
                <w:sz w:val="18"/>
                <w:szCs w:val="18"/>
              </w:rPr>
              <w:t>Final Examination</w:t>
            </w:r>
          </w:p>
        </w:tc>
        <w:tc>
          <w:tcPr>
            <w:tcW w:w="2325" w:type="dxa"/>
          </w:tcPr>
          <w:p w14:paraId="1FA983FC" w14:textId="77777777" w:rsidR="00A45CB9" w:rsidRPr="00D50620" w:rsidRDefault="00A45CB9" w:rsidP="00D875B3">
            <w:pPr>
              <w:rPr>
                <w:rFonts w:ascii="Calibri" w:hAnsi="Calibri" w:cs="Arial"/>
                <w:sz w:val="18"/>
                <w:szCs w:val="18"/>
              </w:rPr>
            </w:pPr>
            <w:r w:rsidRPr="00D50620">
              <w:rPr>
                <w:rFonts w:ascii="Calibri" w:hAnsi="Calibri" w:cs="Arial"/>
                <w:sz w:val="18"/>
                <w:szCs w:val="18"/>
              </w:rPr>
              <w:t>Wilkins, Chapter 26 and pages 340-344</w:t>
            </w:r>
          </w:p>
          <w:p w14:paraId="45392673" w14:textId="77777777" w:rsidR="00A45CB9" w:rsidRPr="00D50620" w:rsidRDefault="00A45CB9" w:rsidP="00D875B3">
            <w:pPr>
              <w:rPr>
                <w:rFonts w:ascii="Calibri" w:hAnsi="Calibri" w:cs="Arial"/>
                <w:sz w:val="18"/>
                <w:szCs w:val="18"/>
              </w:rPr>
            </w:pPr>
          </w:p>
          <w:p w14:paraId="3C84E3B1" w14:textId="77777777" w:rsidR="00A45CB9" w:rsidRPr="00D50620" w:rsidRDefault="00A45CB9" w:rsidP="000963BD">
            <w:pPr>
              <w:rPr>
                <w:rFonts w:ascii="Calibri" w:hAnsi="Calibri" w:cs="Arial"/>
                <w:sz w:val="18"/>
                <w:szCs w:val="18"/>
              </w:rPr>
            </w:pPr>
            <w:r w:rsidRPr="00D50620">
              <w:rPr>
                <w:rFonts w:ascii="Calibri" w:hAnsi="Calibri" w:cs="Arial"/>
                <w:sz w:val="18"/>
                <w:szCs w:val="18"/>
              </w:rPr>
              <w:t>Caries assignment</w:t>
            </w:r>
          </w:p>
        </w:tc>
        <w:tc>
          <w:tcPr>
            <w:tcW w:w="2125" w:type="dxa"/>
          </w:tcPr>
          <w:p w14:paraId="511FD5F1" w14:textId="77777777" w:rsidR="0001317F" w:rsidRPr="00D50620" w:rsidRDefault="0001317F" w:rsidP="0001317F">
            <w:pPr>
              <w:rPr>
                <w:rFonts w:ascii="Calibri" w:hAnsi="Calibri" w:cs="Arial"/>
                <w:sz w:val="18"/>
                <w:szCs w:val="18"/>
              </w:rPr>
            </w:pPr>
            <w:r w:rsidRPr="00D50620">
              <w:rPr>
                <w:rFonts w:ascii="Calibri" w:hAnsi="Calibri" w:cs="Arial"/>
                <w:b/>
                <w:sz w:val="18"/>
                <w:szCs w:val="18"/>
              </w:rPr>
              <w:t>Test 5</w:t>
            </w:r>
            <w:proofErr w:type="gramStart"/>
            <w:r w:rsidRPr="00D50620">
              <w:rPr>
                <w:rFonts w:ascii="Calibri" w:hAnsi="Calibri" w:cs="Arial"/>
                <w:b/>
                <w:sz w:val="18"/>
                <w:szCs w:val="18"/>
              </w:rPr>
              <w:t>:  Indices</w:t>
            </w:r>
            <w:proofErr w:type="gramEnd"/>
            <w:r w:rsidRPr="00D50620">
              <w:rPr>
                <w:rFonts w:ascii="Calibri" w:hAnsi="Calibri" w:cs="Arial"/>
                <w:b/>
                <w:sz w:val="18"/>
                <w:szCs w:val="18"/>
              </w:rPr>
              <w:t xml:space="preserve">, Disclosing Solution and Toothbrushes </w:t>
            </w:r>
          </w:p>
          <w:p w14:paraId="4D5F53D2" w14:textId="77777777" w:rsidR="0001317F" w:rsidRPr="00D50620" w:rsidRDefault="0001317F" w:rsidP="0001317F">
            <w:pPr>
              <w:rPr>
                <w:rFonts w:ascii="Calibri" w:hAnsi="Calibri" w:cs="Arial"/>
                <w:sz w:val="18"/>
                <w:szCs w:val="18"/>
              </w:rPr>
            </w:pPr>
          </w:p>
          <w:p w14:paraId="5D1F6DE3" w14:textId="77777777" w:rsidR="0001317F" w:rsidRDefault="0001317F" w:rsidP="0001317F">
            <w:pPr>
              <w:rPr>
                <w:rFonts w:ascii="Calibri" w:hAnsi="Calibri" w:cs="Arial"/>
                <w:sz w:val="18"/>
                <w:szCs w:val="18"/>
              </w:rPr>
            </w:pPr>
            <w:r w:rsidRPr="00D50620">
              <w:rPr>
                <w:rFonts w:ascii="Calibri" w:hAnsi="Calibri" w:cs="Arial"/>
                <w:b/>
                <w:sz w:val="18"/>
                <w:szCs w:val="18"/>
              </w:rPr>
              <w:lastRenderedPageBreak/>
              <w:t>Test 6</w:t>
            </w:r>
            <w:proofErr w:type="gramStart"/>
            <w:r w:rsidRPr="00D50620">
              <w:rPr>
                <w:rFonts w:ascii="Calibri" w:hAnsi="Calibri" w:cs="Arial"/>
                <w:b/>
                <w:sz w:val="18"/>
                <w:szCs w:val="18"/>
              </w:rPr>
              <w:t>:  Toothpaste</w:t>
            </w:r>
            <w:proofErr w:type="gramEnd"/>
            <w:r w:rsidRPr="00D50620">
              <w:rPr>
                <w:rFonts w:ascii="Calibri" w:hAnsi="Calibri" w:cs="Arial"/>
                <w:b/>
                <w:sz w:val="18"/>
                <w:szCs w:val="18"/>
              </w:rPr>
              <w:t>, Oral Rinses and</w:t>
            </w:r>
            <w:r w:rsidRPr="00D50620">
              <w:rPr>
                <w:rFonts w:ascii="Calibri" w:hAnsi="Calibri" w:cs="Arial"/>
                <w:sz w:val="18"/>
                <w:szCs w:val="18"/>
              </w:rPr>
              <w:t xml:space="preserve"> </w:t>
            </w:r>
            <w:r w:rsidRPr="00D50620">
              <w:rPr>
                <w:rFonts w:ascii="Calibri" w:hAnsi="Calibri" w:cs="Arial"/>
                <w:b/>
                <w:sz w:val="18"/>
                <w:szCs w:val="18"/>
              </w:rPr>
              <w:t>Adjunctive Aids</w:t>
            </w:r>
            <w:r w:rsidRPr="00D50620">
              <w:rPr>
                <w:rFonts w:ascii="Calibri" w:hAnsi="Calibri" w:cs="Arial"/>
                <w:sz w:val="18"/>
                <w:szCs w:val="18"/>
              </w:rPr>
              <w:t xml:space="preserve"> </w:t>
            </w:r>
          </w:p>
          <w:p w14:paraId="19C78C10" w14:textId="77777777" w:rsidR="00C23AFF" w:rsidRDefault="00C23AFF" w:rsidP="00583E2E">
            <w:pPr>
              <w:rPr>
                <w:rFonts w:ascii="Calibri" w:hAnsi="Calibri" w:cs="Arial"/>
                <w:sz w:val="18"/>
                <w:szCs w:val="18"/>
              </w:rPr>
            </w:pPr>
          </w:p>
          <w:p w14:paraId="1754F930" w14:textId="77777777" w:rsidR="00D50620" w:rsidRPr="00D50620" w:rsidRDefault="00583E2E" w:rsidP="0001317F">
            <w:pPr>
              <w:rPr>
                <w:rFonts w:ascii="Calibri" w:hAnsi="Calibri" w:cs="Arial"/>
                <w:sz w:val="18"/>
                <w:szCs w:val="18"/>
              </w:rPr>
            </w:pPr>
            <w:r w:rsidRPr="00D50620">
              <w:rPr>
                <w:rFonts w:ascii="Calibri" w:hAnsi="Calibri" w:cs="Arial"/>
                <w:sz w:val="18"/>
                <w:szCs w:val="18"/>
              </w:rPr>
              <w:t>Homework Assignment</w:t>
            </w:r>
            <w:proofErr w:type="gramStart"/>
            <w:r w:rsidRPr="00D50620">
              <w:rPr>
                <w:rFonts w:ascii="Calibri" w:hAnsi="Calibri" w:cs="Arial"/>
                <w:sz w:val="18"/>
                <w:szCs w:val="18"/>
              </w:rPr>
              <w:t>:  Caries</w:t>
            </w:r>
            <w:proofErr w:type="gramEnd"/>
            <w:r w:rsidRPr="00D50620">
              <w:rPr>
                <w:rFonts w:ascii="Calibri" w:hAnsi="Calibri" w:cs="Arial"/>
                <w:sz w:val="18"/>
                <w:szCs w:val="18"/>
              </w:rPr>
              <w:t xml:space="preserve">:  dentalcare.com </w:t>
            </w:r>
          </w:p>
        </w:tc>
      </w:tr>
      <w:tr w:rsidR="00EF5402" w:rsidRPr="00D50620" w14:paraId="57EC6F4A" w14:textId="77777777" w:rsidTr="0023035C">
        <w:tc>
          <w:tcPr>
            <w:tcW w:w="1266" w:type="dxa"/>
          </w:tcPr>
          <w:p w14:paraId="3B24484A" w14:textId="77777777" w:rsidR="00A45CB9" w:rsidRPr="00D50620" w:rsidRDefault="008C39BA" w:rsidP="00E80D66">
            <w:pPr>
              <w:rPr>
                <w:rFonts w:ascii="Calibri" w:hAnsi="Calibri" w:cs="Arial"/>
                <w:b/>
                <w:sz w:val="18"/>
                <w:szCs w:val="18"/>
              </w:rPr>
            </w:pPr>
            <w:r w:rsidRPr="00D50620">
              <w:rPr>
                <w:rFonts w:ascii="Calibri" w:hAnsi="Calibri" w:cs="Arial"/>
                <w:b/>
                <w:sz w:val="18"/>
                <w:szCs w:val="18"/>
              </w:rPr>
              <w:lastRenderedPageBreak/>
              <w:t>Unit 9</w:t>
            </w:r>
          </w:p>
          <w:p w14:paraId="79F62096" w14:textId="77777777" w:rsidR="006C52C9" w:rsidRPr="00D50620" w:rsidRDefault="0001317F" w:rsidP="00E80D66">
            <w:pPr>
              <w:rPr>
                <w:rFonts w:ascii="Calibri" w:hAnsi="Calibri" w:cs="Arial"/>
                <w:sz w:val="18"/>
                <w:szCs w:val="18"/>
              </w:rPr>
            </w:pPr>
            <w:r>
              <w:rPr>
                <w:rFonts w:ascii="Calibri" w:hAnsi="Calibri" w:cs="Arial"/>
                <w:sz w:val="18"/>
                <w:szCs w:val="18"/>
              </w:rPr>
              <w:t>Week 12</w:t>
            </w:r>
          </w:p>
          <w:p w14:paraId="724D154C" w14:textId="77777777" w:rsidR="00A45CB9" w:rsidRPr="00D50620" w:rsidRDefault="00A45CB9" w:rsidP="00E80D66">
            <w:pPr>
              <w:rPr>
                <w:rFonts w:ascii="Calibri" w:hAnsi="Calibri" w:cs="Arial"/>
                <w:b/>
                <w:sz w:val="18"/>
                <w:szCs w:val="18"/>
              </w:rPr>
            </w:pPr>
          </w:p>
        </w:tc>
        <w:tc>
          <w:tcPr>
            <w:tcW w:w="1865" w:type="dxa"/>
          </w:tcPr>
          <w:p w14:paraId="1236F9BA" w14:textId="77777777" w:rsidR="00A45CB9" w:rsidRPr="00D50620" w:rsidRDefault="006C52C9" w:rsidP="00E80D66">
            <w:pPr>
              <w:rPr>
                <w:rFonts w:ascii="Calibri" w:hAnsi="Calibri" w:cs="Arial"/>
                <w:sz w:val="18"/>
                <w:szCs w:val="18"/>
              </w:rPr>
            </w:pPr>
            <w:r w:rsidRPr="00D50620">
              <w:rPr>
                <w:rFonts w:ascii="Calibri" w:hAnsi="Calibri" w:cs="Arial"/>
                <w:sz w:val="18"/>
                <w:szCs w:val="18"/>
              </w:rPr>
              <w:t>Fluorides</w:t>
            </w:r>
          </w:p>
        </w:tc>
        <w:tc>
          <w:tcPr>
            <w:tcW w:w="4119" w:type="dxa"/>
          </w:tcPr>
          <w:p w14:paraId="62170473" w14:textId="77777777" w:rsidR="00A45CB9" w:rsidRPr="00D50620" w:rsidRDefault="00206CCD" w:rsidP="00D50620">
            <w:pPr>
              <w:numPr>
                <w:ilvl w:val="0"/>
                <w:numId w:val="21"/>
              </w:numPr>
              <w:tabs>
                <w:tab w:val="left" w:pos="630"/>
                <w:tab w:val="num" w:pos="1440"/>
              </w:tabs>
              <w:rPr>
                <w:rFonts w:ascii="Calibri" w:hAnsi="Calibri" w:cs="Calibri"/>
                <w:sz w:val="18"/>
                <w:szCs w:val="18"/>
              </w:rPr>
            </w:pPr>
            <w:r w:rsidRPr="00D50620">
              <w:rPr>
                <w:rFonts w:ascii="Calibri" w:hAnsi="Calibri" w:cs="Calibri"/>
                <w:sz w:val="18"/>
                <w:szCs w:val="18"/>
              </w:rPr>
              <w:t>The student will be able to discuss use of fluorides in dentistry by:</w:t>
            </w:r>
          </w:p>
          <w:p w14:paraId="28128C3E" w14:textId="77777777" w:rsidR="00206CCD" w:rsidRPr="00D50620" w:rsidRDefault="00206CCD" w:rsidP="00D875B3">
            <w:pPr>
              <w:numPr>
                <w:ilvl w:val="1"/>
                <w:numId w:val="21"/>
              </w:numPr>
              <w:shd w:val="clear" w:color="auto" w:fill="FFFFFF"/>
              <w:tabs>
                <w:tab w:val="clear" w:pos="1440"/>
                <w:tab w:val="num" w:pos="747"/>
              </w:tabs>
              <w:ind w:left="747" w:hanging="270"/>
              <w:rPr>
                <w:rFonts w:ascii="Calibri" w:hAnsi="Calibri" w:cs="Calibri"/>
                <w:sz w:val="18"/>
                <w:szCs w:val="18"/>
              </w:rPr>
            </w:pPr>
            <w:r w:rsidRPr="00D50620">
              <w:rPr>
                <w:rFonts w:ascii="Calibri" w:hAnsi="Calibri" w:cs="Calibri"/>
                <w:color w:val="000000"/>
                <w:sz w:val="18"/>
                <w:szCs w:val="18"/>
              </w:rPr>
              <w:t>Ex</w:t>
            </w:r>
            <w:r w:rsidRPr="00D50620">
              <w:rPr>
                <w:rFonts w:ascii="Calibri" w:hAnsi="Calibri" w:cs="Calibri"/>
                <w:sz w:val="18"/>
                <w:szCs w:val="18"/>
              </w:rPr>
              <w:t>plaining ﬂuoride metabolism, mechanism of action, and effect/beneﬁts of ﬂuoride on pre-eruptive and post</w:t>
            </w:r>
            <w:r w:rsidR="001A24A3">
              <w:rPr>
                <w:rFonts w:ascii="Calibri" w:hAnsi="Calibri" w:cs="Calibri"/>
                <w:sz w:val="18"/>
                <w:szCs w:val="18"/>
              </w:rPr>
              <w:t>-</w:t>
            </w:r>
            <w:r w:rsidRPr="00D50620">
              <w:rPr>
                <w:rFonts w:ascii="Calibri" w:hAnsi="Calibri" w:cs="Calibri"/>
                <w:sz w:val="18"/>
                <w:szCs w:val="18"/>
              </w:rPr>
              <w:t>eruptive teeth.</w:t>
            </w:r>
          </w:p>
          <w:p w14:paraId="6A9ADF8B" w14:textId="77777777" w:rsidR="00206CCD" w:rsidRPr="00D50620" w:rsidRDefault="00206CCD" w:rsidP="00D875B3">
            <w:pPr>
              <w:numPr>
                <w:ilvl w:val="1"/>
                <w:numId w:val="21"/>
              </w:numPr>
              <w:shd w:val="clear" w:color="auto" w:fill="FFFFFF"/>
              <w:tabs>
                <w:tab w:val="clear" w:pos="1440"/>
                <w:tab w:val="num" w:pos="747"/>
              </w:tabs>
              <w:ind w:left="747" w:hanging="270"/>
              <w:rPr>
                <w:rFonts w:ascii="Calibri" w:hAnsi="Calibri" w:cs="Calibri"/>
                <w:sz w:val="18"/>
                <w:szCs w:val="18"/>
              </w:rPr>
            </w:pPr>
            <w:r w:rsidRPr="00D50620">
              <w:rPr>
                <w:rFonts w:ascii="Calibri" w:hAnsi="Calibri" w:cs="Calibri"/>
                <w:color w:val="000000"/>
                <w:sz w:val="18"/>
                <w:szCs w:val="18"/>
              </w:rPr>
              <w:t>De</w:t>
            </w:r>
            <w:r w:rsidRPr="00D50620">
              <w:rPr>
                <w:rFonts w:ascii="Calibri" w:hAnsi="Calibri" w:cs="Calibri"/>
                <w:sz w:val="18"/>
                <w:szCs w:val="18"/>
              </w:rPr>
              <w:t>scribing historical aspects, water supply components, and effects/beneﬁts of water ﬂuoridation.</w:t>
            </w:r>
          </w:p>
          <w:p w14:paraId="527EBA1A" w14:textId="77777777" w:rsidR="00206CCD" w:rsidRPr="00D50620" w:rsidRDefault="00206CCD" w:rsidP="00D875B3">
            <w:pPr>
              <w:numPr>
                <w:ilvl w:val="1"/>
                <w:numId w:val="21"/>
              </w:numPr>
              <w:shd w:val="clear" w:color="auto" w:fill="FFFFFF"/>
              <w:tabs>
                <w:tab w:val="clear" w:pos="1440"/>
                <w:tab w:val="num" w:pos="747"/>
              </w:tabs>
              <w:ind w:left="747" w:hanging="270"/>
              <w:rPr>
                <w:rFonts w:ascii="Calibri" w:hAnsi="Calibri" w:cs="Calibri"/>
                <w:sz w:val="18"/>
                <w:szCs w:val="18"/>
              </w:rPr>
            </w:pPr>
            <w:r w:rsidRPr="00D50620">
              <w:rPr>
                <w:rFonts w:ascii="Calibri" w:hAnsi="Calibri" w:cs="Calibri"/>
                <w:color w:val="000000"/>
                <w:sz w:val="18"/>
                <w:szCs w:val="18"/>
              </w:rPr>
              <w:t>Des</w:t>
            </w:r>
            <w:r w:rsidRPr="00D50620">
              <w:rPr>
                <w:rFonts w:ascii="Calibri" w:hAnsi="Calibri" w:cs="Calibri"/>
                <w:sz w:val="18"/>
                <w:szCs w:val="18"/>
              </w:rPr>
              <w:t>cribing topical ﬂuoride compounds and application methods.</w:t>
            </w:r>
          </w:p>
          <w:p w14:paraId="62B652C8" w14:textId="77777777" w:rsidR="00206CCD" w:rsidRPr="00D50620" w:rsidRDefault="00206CCD" w:rsidP="00D875B3">
            <w:pPr>
              <w:numPr>
                <w:ilvl w:val="1"/>
                <w:numId w:val="21"/>
              </w:numPr>
              <w:shd w:val="clear" w:color="auto" w:fill="FFFFFF"/>
              <w:tabs>
                <w:tab w:val="clear" w:pos="1440"/>
                <w:tab w:val="num" w:pos="747"/>
              </w:tabs>
              <w:ind w:hanging="963"/>
              <w:rPr>
                <w:rFonts w:ascii="Calibri" w:hAnsi="Calibri" w:cs="Calibri"/>
                <w:sz w:val="18"/>
                <w:szCs w:val="18"/>
              </w:rPr>
            </w:pPr>
            <w:r w:rsidRPr="00D50620">
              <w:rPr>
                <w:rFonts w:ascii="Calibri" w:hAnsi="Calibri" w:cs="Calibri"/>
                <w:color w:val="000000"/>
                <w:sz w:val="18"/>
                <w:szCs w:val="18"/>
              </w:rPr>
              <w:t>Di</w:t>
            </w:r>
            <w:r w:rsidRPr="00D50620">
              <w:rPr>
                <w:rFonts w:ascii="Calibri" w:hAnsi="Calibri" w:cs="Calibri"/>
                <w:sz w:val="18"/>
                <w:szCs w:val="18"/>
              </w:rPr>
              <w:t>scussing fluoride safety.</w:t>
            </w:r>
          </w:p>
          <w:p w14:paraId="0792AC9C" w14:textId="77777777" w:rsidR="00206CCD" w:rsidRPr="00D50620" w:rsidRDefault="00206CCD" w:rsidP="00D875B3">
            <w:pPr>
              <w:numPr>
                <w:ilvl w:val="1"/>
                <w:numId w:val="21"/>
              </w:numPr>
              <w:shd w:val="clear" w:color="auto" w:fill="FFFFFF"/>
              <w:tabs>
                <w:tab w:val="clear" w:pos="1440"/>
                <w:tab w:val="num" w:pos="747"/>
              </w:tabs>
              <w:ind w:left="747" w:hanging="270"/>
              <w:rPr>
                <w:rFonts w:ascii="Calibri" w:hAnsi="Calibri" w:cs="Calibri"/>
                <w:sz w:val="18"/>
                <w:szCs w:val="18"/>
              </w:rPr>
            </w:pPr>
            <w:r w:rsidRPr="00D50620">
              <w:rPr>
                <w:rFonts w:ascii="Calibri" w:hAnsi="Calibri" w:cs="Calibri"/>
                <w:color w:val="000000"/>
                <w:sz w:val="18"/>
                <w:szCs w:val="18"/>
              </w:rPr>
              <w:t>Planning individualized fluoride prevention interventions.</w:t>
            </w:r>
          </w:p>
        </w:tc>
        <w:tc>
          <w:tcPr>
            <w:tcW w:w="2358" w:type="dxa"/>
          </w:tcPr>
          <w:p w14:paraId="20F48A01" w14:textId="77777777" w:rsidR="00A45CB9" w:rsidRPr="00D50620" w:rsidRDefault="00206CCD" w:rsidP="00E80D66">
            <w:pPr>
              <w:rPr>
                <w:rFonts w:ascii="Calibri" w:hAnsi="Calibri" w:cs="Arial"/>
                <w:sz w:val="18"/>
                <w:szCs w:val="18"/>
              </w:rPr>
            </w:pPr>
            <w:r w:rsidRPr="00D50620">
              <w:rPr>
                <w:rFonts w:ascii="Calibri" w:hAnsi="Calibri" w:cs="Arial"/>
                <w:sz w:val="18"/>
                <w:szCs w:val="18"/>
              </w:rPr>
              <w:t>Test</w:t>
            </w:r>
          </w:p>
          <w:p w14:paraId="605F1E14" w14:textId="77777777" w:rsidR="00206CCD" w:rsidRPr="00D50620" w:rsidRDefault="00206CCD" w:rsidP="00E80D66">
            <w:pPr>
              <w:rPr>
                <w:rFonts w:ascii="Calibri" w:hAnsi="Calibri" w:cs="Arial"/>
                <w:sz w:val="18"/>
                <w:szCs w:val="18"/>
              </w:rPr>
            </w:pPr>
            <w:r w:rsidRPr="00D50620">
              <w:rPr>
                <w:rFonts w:ascii="Calibri" w:hAnsi="Calibri" w:cs="Arial"/>
                <w:sz w:val="18"/>
                <w:szCs w:val="18"/>
              </w:rPr>
              <w:t>Final Examination</w:t>
            </w:r>
          </w:p>
        </w:tc>
        <w:tc>
          <w:tcPr>
            <w:tcW w:w="2325" w:type="dxa"/>
          </w:tcPr>
          <w:p w14:paraId="3C11DDAD" w14:textId="77777777" w:rsidR="00A45CB9" w:rsidRPr="00D50620" w:rsidRDefault="008303BE" w:rsidP="00E80D66">
            <w:pPr>
              <w:rPr>
                <w:rFonts w:ascii="Calibri" w:hAnsi="Calibri" w:cs="Arial"/>
                <w:sz w:val="18"/>
                <w:szCs w:val="18"/>
              </w:rPr>
            </w:pPr>
            <w:r w:rsidRPr="00D50620">
              <w:rPr>
                <w:rFonts w:ascii="Calibri" w:hAnsi="Calibri" w:cs="Arial"/>
                <w:sz w:val="18"/>
                <w:szCs w:val="18"/>
              </w:rPr>
              <w:t>Wilkins, Chapter 35</w:t>
            </w:r>
          </w:p>
        </w:tc>
        <w:tc>
          <w:tcPr>
            <w:tcW w:w="2125" w:type="dxa"/>
          </w:tcPr>
          <w:p w14:paraId="14720BB8" w14:textId="77777777" w:rsidR="0001317F" w:rsidRDefault="0001317F" w:rsidP="00C23AFF">
            <w:pPr>
              <w:rPr>
                <w:rFonts w:ascii="Calibri" w:hAnsi="Calibri" w:cs="Arial"/>
                <w:sz w:val="18"/>
                <w:szCs w:val="18"/>
              </w:rPr>
            </w:pPr>
            <w:r w:rsidRPr="00D50620">
              <w:rPr>
                <w:rFonts w:ascii="Calibri" w:hAnsi="Calibri" w:cs="Arial"/>
                <w:b/>
                <w:sz w:val="18"/>
                <w:szCs w:val="18"/>
              </w:rPr>
              <w:t>Test 7</w:t>
            </w:r>
            <w:proofErr w:type="gramStart"/>
            <w:r w:rsidRPr="00D50620">
              <w:rPr>
                <w:rFonts w:ascii="Calibri" w:hAnsi="Calibri" w:cs="Arial"/>
                <w:b/>
                <w:sz w:val="18"/>
                <w:szCs w:val="18"/>
              </w:rPr>
              <w:t>:  Caries</w:t>
            </w:r>
            <w:proofErr w:type="gramEnd"/>
            <w:r w:rsidRPr="00D50620">
              <w:rPr>
                <w:rFonts w:ascii="Calibri" w:hAnsi="Calibri" w:cs="Arial"/>
                <w:sz w:val="18"/>
                <w:szCs w:val="18"/>
              </w:rPr>
              <w:t xml:space="preserve"> </w:t>
            </w:r>
          </w:p>
          <w:p w14:paraId="76384B76" w14:textId="77777777" w:rsidR="0001317F" w:rsidRDefault="0001317F" w:rsidP="00C23AFF">
            <w:pPr>
              <w:rPr>
                <w:rFonts w:ascii="Calibri" w:hAnsi="Calibri" w:cs="Arial"/>
                <w:sz w:val="18"/>
                <w:szCs w:val="18"/>
              </w:rPr>
            </w:pPr>
          </w:p>
          <w:p w14:paraId="68B3E1DB" w14:textId="77777777" w:rsidR="00F9261D" w:rsidRPr="00D50620" w:rsidRDefault="00F9261D" w:rsidP="0001317F">
            <w:pPr>
              <w:rPr>
                <w:rFonts w:ascii="Calibri" w:hAnsi="Calibri" w:cs="Arial"/>
                <w:sz w:val="18"/>
                <w:szCs w:val="18"/>
              </w:rPr>
            </w:pPr>
            <w:r w:rsidRPr="00D50620">
              <w:rPr>
                <w:rFonts w:ascii="Calibri" w:hAnsi="Calibri" w:cs="Arial"/>
                <w:sz w:val="18"/>
                <w:szCs w:val="18"/>
              </w:rPr>
              <w:t>Homework Assignment</w:t>
            </w:r>
            <w:proofErr w:type="gramStart"/>
            <w:r w:rsidRPr="00D50620">
              <w:rPr>
                <w:rFonts w:ascii="Calibri" w:hAnsi="Calibri" w:cs="Arial"/>
                <w:sz w:val="18"/>
                <w:szCs w:val="18"/>
              </w:rPr>
              <w:t>:  DB</w:t>
            </w:r>
            <w:proofErr w:type="gramEnd"/>
            <w:r w:rsidRPr="00D50620">
              <w:rPr>
                <w:rFonts w:ascii="Calibri" w:hAnsi="Calibri" w:cs="Arial"/>
                <w:sz w:val="18"/>
                <w:szCs w:val="18"/>
              </w:rPr>
              <w:t xml:space="preserve"> posting Table Clinics </w:t>
            </w:r>
          </w:p>
        </w:tc>
      </w:tr>
      <w:tr w:rsidR="00EF5402" w:rsidRPr="00D50620" w14:paraId="675494B1" w14:textId="77777777" w:rsidTr="0023035C">
        <w:tc>
          <w:tcPr>
            <w:tcW w:w="1266" w:type="dxa"/>
          </w:tcPr>
          <w:p w14:paraId="247656D5" w14:textId="77777777" w:rsidR="00A45CB9" w:rsidRPr="00D50620" w:rsidRDefault="00AA6EA1" w:rsidP="00E80D66">
            <w:pPr>
              <w:rPr>
                <w:rFonts w:ascii="Calibri" w:hAnsi="Calibri" w:cs="Arial"/>
                <w:b/>
                <w:sz w:val="18"/>
                <w:szCs w:val="18"/>
              </w:rPr>
            </w:pPr>
            <w:r w:rsidRPr="00D50620">
              <w:rPr>
                <w:rFonts w:ascii="Calibri" w:hAnsi="Calibri" w:cs="Arial"/>
                <w:b/>
                <w:sz w:val="18"/>
                <w:szCs w:val="18"/>
              </w:rPr>
              <w:t>Unit 1</w:t>
            </w:r>
            <w:r w:rsidR="00C23AFF" w:rsidRPr="00D50620">
              <w:rPr>
                <w:rFonts w:ascii="Calibri" w:hAnsi="Calibri" w:cs="Arial"/>
                <w:b/>
                <w:sz w:val="18"/>
                <w:szCs w:val="18"/>
              </w:rPr>
              <w:t>0</w:t>
            </w:r>
          </w:p>
          <w:p w14:paraId="6AEDE0E6" w14:textId="77777777" w:rsidR="00206CCD" w:rsidRPr="00D50620" w:rsidRDefault="0001317F" w:rsidP="00E80D66">
            <w:pPr>
              <w:rPr>
                <w:rFonts w:ascii="Calibri" w:hAnsi="Calibri" w:cs="Arial"/>
                <w:sz w:val="18"/>
                <w:szCs w:val="18"/>
              </w:rPr>
            </w:pPr>
            <w:r>
              <w:rPr>
                <w:rFonts w:ascii="Calibri" w:hAnsi="Calibri" w:cs="Arial"/>
                <w:sz w:val="18"/>
                <w:szCs w:val="18"/>
              </w:rPr>
              <w:t>Week 13</w:t>
            </w:r>
          </w:p>
          <w:p w14:paraId="42D9C83F" w14:textId="77777777" w:rsidR="00A45CB9" w:rsidRPr="00D50620" w:rsidRDefault="00A45CB9" w:rsidP="00E80D66">
            <w:pPr>
              <w:rPr>
                <w:rFonts w:ascii="Calibri" w:hAnsi="Calibri" w:cs="Arial"/>
                <w:b/>
                <w:sz w:val="18"/>
                <w:szCs w:val="18"/>
              </w:rPr>
            </w:pPr>
          </w:p>
        </w:tc>
        <w:tc>
          <w:tcPr>
            <w:tcW w:w="1865" w:type="dxa"/>
          </w:tcPr>
          <w:p w14:paraId="37E3F9EB" w14:textId="77777777" w:rsidR="00A45CB9" w:rsidRPr="00D50620" w:rsidRDefault="00A45CB9" w:rsidP="00E80D66">
            <w:pPr>
              <w:rPr>
                <w:rFonts w:ascii="Calibri" w:hAnsi="Calibri" w:cs="Arial"/>
                <w:sz w:val="18"/>
                <w:szCs w:val="18"/>
              </w:rPr>
            </w:pPr>
            <w:r w:rsidRPr="00D50620">
              <w:rPr>
                <w:rFonts w:ascii="Calibri" w:hAnsi="Calibri" w:cs="Arial"/>
                <w:sz w:val="18"/>
                <w:szCs w:val="18"/>
              </w:rPr>
              <w:t>Medical Emergencies</w:t>
            </w:r>
          </w:p>
        </w:tc>
        <w:tc>
          <w:tcPr>
            <w:tcW w:w="4119" w:type="dxa"/>
          </w:tcPr>
          <w:p w14:paraId="3FF78ED4" w14:textId="77777777" w:rsidR="00A45CB9" w:rsidRPr="00D50620" w:rsidRDefault="00A45CB9" w:rsidP="00D50620">
            <w:pPr>
              <w:widowControl w:val="0"/>
              <w:numPr>
                <w:ilvl w:val="0"/>
                <w:numId w:val="10"/>
              </w:numPr>
              <w:tabs>
                <w:tab w:val="left" w:pos="513"/>
              </w:tabs>
              <w:autoSpaceDE w:val="0"/>
              <w:autoSpaceDN w:val="0"/>
              <w:adjustRightInd w:val="0"/>
              <w:rPr>
                <w:rFonts w:ascii="Calibri" w:hAnsi="Calibri" w:cs="Calibri"/>
                <w:sz w:val="18"/>
                <w:szCs w:val="18"/>
              </w:rPr>
            </w:pPr>
            <w:r w:rsidRPr="00D50620">
              <w:rPr>
                <w:rFonts w:ascii="Calibri" w:hAnsi="Calibri" w:cs="Calibri"/>
                <w:b/>
                <w:bCs/>
                <w:sz w:val="18"/>
                <w:szCs w:val="18"/>
              </w:rPr>
              <w:t xml:space="preserve">Demonstrate and </w:t>
            </w:r>
            <w:proofErr w:type="gramStart"/>
            <w:r w:rsidRPr="00D50620">
              <w:rPr>
                <w:rFonts w:ascii="Calibri" w:hAnsi="Calibri" w:cs="Calibri"/>
                <w:b/>
                <w:bCs/>
                <w:sz w:val="18"/>
                <w:szCs w:val="18"/>
              </w:rPr>
              <w:t>have an understanding of</w:t>
            </w:r>
            <w:proofErr w:type="gramEnd"/>
            <w:r w:rsidRPr="00D50620">
              <w:rPr>
                <w:rFonts w:ascii="Calibri" w:hAnsi="Calibri" w:cs="Calibri"/>
                <w:b/>
                <w:bCs/>
                <w:sz w:val="18"/>
                <w:szCs w:val="18"/>
              </w:rPr>
              <w:t xml:space="preserve"> the dental hygienist role in recognizing and responding to medical and dental emergencies </w:t>
            </w:r>
            <w:r w:rsidRPr="00D50620">
              <w:rPr>
                <w:rFonts w:ascii="Calibri" w:hAnsi="Calibri" w:cs="Calibri"/>
                <w:sz w:val="18"/>
                <w:szCs w:val="18"/>
              </w:rPr>
              <w:t>by:</w:t>
            </w:r>
          </w:p>
          <w:p w14:paraId="172F286B" w14:textId="77777777" w:rsidR="00A45CB9" w:rsidRPr="00D50620" w:rsidRDefault="00A45CB9" w:rsidP="00D875B3">
            <w:pPr>
              <w:widowControl w:val="0"/>
              <w:numPr>
                <w:ilvl w:val="0"/>
                <w:numId w:val="9"/>
              </w:numPr>
              <w:autoSpaceDE w:val="0"/>
              <w:autoSpaceDN w:val="0"/>
              <w:adjustRightInd w:val="0"/>
              <w:ind w:hanging="220"/>
              <w:rPr>
                <w:rFonts w:ascii="Calibri" w:hAnsi="Calibri" w:cs="Calibri"/>
                <w:sz w:val="18"/>
                <w:szCs w:val="18"/>
              </w:rPr>
            </w:pPr>
            <w:r w:rsidRPr="00D50620">
              <w:rPr>
                <w:rFonts w:ascii="Calibri" w:hAnsi="Calibri" w:cs="Calibri"/>
                <w:sz w:val="18"/>
                <w:szCs w:val="18"/>
              </w:rPr>
              <w:t>Discussing signs and symptoms that may indicate that the patient is at risk for a medical emergency.</w:t>
            </w:r>
          </w:p>
          <w:p w14:paraId="072E5CB4" w14:textId="77777777" w:rsidR="00A45CB9" w:rsidRPr="00D50620" w:rsidRDefault="00A45CB9" w:rsidP="00D875B3">
            <w:pPr>
              <w:widowControl w:val="0"/>
              <w:numPr>
                <w:ilvl w:val="0"/>
                <w:numId w:val="9"/>
              </w:numPr>
              <w:autoSpaceDE w:val="0"/>
              <w:autoSpaceDN w:val="0"/>
              <w:adjustRightInd w:val="0"/>
              <w:ind w:left="747" w:hanging="234"/>
              <w:rPr>
                <w:rFonts w:ascii="Calibri" w:hAnsi="Calibri" w:cs="Calibri"/>
                <w:sz w:val="18"/>
                <w:szCs w:val="18"/>
              </w:rPr>
            </w:pPr>
            <w:r w:rsidRPr="00D50620">
              <w:rPr>
                <w:rFonts w:ascii="Calibri" w:hAnsi="Calibri" w:cs="Calibri"/>
                <w:sz w:val="18"/>
                <w:szCs w:val="18"/>
              </w:rPr>
              <w:t>Discussing the role of the medical evaluations as it pertains to the prevention of medical/dental emergencies.</w:t>
            </w:r>
          </w:p>
          <w:p w14:paraId="18A711FA" w14:textId="77777777" w:rsidR="00A45CB9" w:rsidRPr="00D50620" w:rsidRDefault="00A45CB9" w:rsidP="00D875B3">
            <w:pPr>
              <w:widowControl w:val="0"/>
              <w:numPr>
                <w:ilvl w:val="0"/>
                <w:numId w:val="9"/>
              </w:numPr>
              <w:autoSpaceDE w:val="0"/>
              <w:autoSpaceDN w:val="0"/>
              <w:adjustRightInd w:val="0"/>
              <w:ind w:left="747" w:hanging="234"/>
              <w:rPr>
                <w:rFonts w:ascii="Calibri" w:hAnsi="Calibri" w:cs="Calibri"/>
                <w:sz w:val="18"/>
                <w:szCs w:val="18"/>
              </w:rPr>
            </w:pPr>
            <w:r w:rsidRPr="00D50620">
              <w:rPr>
                <w:rFonts w:ascii="Calibri" w:hAnsi="Calibri" w:cs="Calibri"/>
                <w:sz w:val="18"/>
                <w:szCs w:val="18"/>
              </w:rPr>
              <w:t>Discussing the rationale for determining the patient’s four (4) vital signs by</w:t>
            </w:r>
          </w:p>
          <w:p w14:paraId="5C695A38" w14:textId="77777777" w:rsidR="00A45CB9" w:rsidRPr="00D50620" w:rsidRDefault="00A45CB9" w:rsidP="00206CCD">
            <w:pPr>
              <w:tabs>
                <w:tab w:val="num" w:pos="912"/>
                <w:tab w:val="left" w:pos="1440"/>
              </w:tabs>
              <w:ind w:left="747" w:hanging="234"/>
              <w:rPr>
                <w:rFonts w:ascii="Calibri" w:hAnsi="Calibri" w:cs="Calibri"/>
                <w:sz w:val="18"/>
                <w:szCs w:val="18"/>
              </w:rPr>
            </w:pPr>
            <w:r w:rsidRPr="00D50620">
              <w:rPr>
                <w:rFonts w:ascii="Calibri" w:hAnsi="Calibri" w:cs="Calibri"/>
                <w:sz w:val="18"/>
                <w:szCs w:val="18"/>
              </w:rPr>
              <w:tab/>
              <w:t xml:space="preserve">measuring, recording, and analyzing patient body temperature, pulse, respiration and blood pressure at competency level. </w:t>
            </w:r>
          </w:p>
          <w:p w14:paraId="50B6EB3D" w14:textId="77777777" w:rsidR="00A45CB9" w:rsidRPr="00D50620" w:rsidRDefault="00A45CB9" w:rsidP="00D875B3">
            <w:pPr>
              <w:widowControl w:val="0"/>
              <w:numPr>
                <w:ilvl w:val="0"/>
                <w:numId w:val="9"/>
              </w:numPr>
              <w:autoSpaceDE w:val="0"/>
              <w:autoSpaceDN w:val="0"/>
              <w:adjustRightInd w:val="0"/>
              <w:ind w:left="747" w:hanging="234"/>
              <w:rPr>
                <w:rFonts w:ascii="Calibri" w:hAnsi="Calibri" w:cs="Calibri"/>
                <w:sz w:val="18"/>
                <w:szCs w:val="18"/>
              </w:rPr>
            </w:pPr>
            <w:r w:rsidRPr="00D50620">
              <w:rPr>
                <w:rFonts w:ascii="Calibri" w:hAnsi="Calibri" w:cs="Calibri"/>
                <w:sz w:val="18"/>
                <w:szCs w:val="18"/>
              </w:rPr>
              <w:t>Discussing patient stress reduction protocol.</w:t>
            </w:r>
          </w:p>
          <w:p w14:paraId="146B5549" w14:textId="77777777" w:rsidR="00A45CB9" w:rsidRPr="00D50620" w:rsidRDefault="00A45CB9" w:rsidP="00D875B3">
            <w:pPr>
              <w:widowControl w:val="0"/>
              <w:numPr>
                <w:ilvl w:val="0"/>
                <w:numId w:val="9"/>
              </w:numPr>
              <w:autoSpaceDE w:val="0"/>
              <w:autoSpaceDN w:val="0"/>
              <w:adjustRightInd w:val="0"/>
              <w:ind w:left="747" w:hanging="234"/>
              <w:rPr>
                <w:rFonts w:ascii="Calibri" w:hAnsi="Calibri" w:cs="Calibri"/>
                <w:sz w:val="18"/>
                <w:szCs w:val="18"/>
              </w:rPr>
            </w:pPr>
            <w:r w:rsidRPr="00D50620">
              <w:rPr>
                <w:rFonts w:ascii="Calibri" w:hAnsi="Calibri" w:cs="Calibri"/>
                <w:sz w:val="18"/>
                <w:szCs w:val="18"/>
              </w:rPr>
              <w:t>Discussing and evaluating the drugs commonly found in a medical emergency kit.</w:t>
            </w:r>
          </w:p>
          <w:p w14:paraId="74B387FD" w14:textId="77777777" w:rsidR="00A45CB9" w:rsidRPr="00D50620" w:rsidRDefault="00A45CB9" w:rsidP="00D875B3">
            <w:pPr>
              <w:widowControl w:val="0"/>
              <w:numPr>
                <w:ilvl w:val="0"/>
                <w:numId w:val="9"/>
              </w:numPr>
              <w:autoSpaceDE w:val="0"/>
              <w:autoSpaceDN w:val="0"/>
              <w:adjustRightInd w:val="0"/>
              <w:ind w:left="747" w:hanging="270"/>
              <w:rPr>
                <w:rFonts w:ascii="Calibri" w:hAnsi="Calibri" w:cs="Calibri"/>
                <w:sz w:val="18"/>
                <w:szCs w:val="18"/>
              </w:rPr>
            </w:pPr>
            <w:r w:rsidRPr="00D50620">
              <w:rPr>
                <w:rFonts w:ascii="Calibri" w:hAnsi="Calibri" w:cs="Calibri"/>
                <w:sz w:val="18"/>
                <w:szCs w:val="18"/>
              </w:rPr>
              <w:t xml:space="preserve">Reviewing the basic techniques of </w:t>
            </w:r>
            <w:r w:rsidRPr="00D50620">
              <w:rPr>
                <w:rFonts w:ascii="Calibri" w:hAnsi="Calibri" w:cs="Calibri"/>
                <w:sz w:val="18"/>
                <w:szCs w:val="18"/>
              </w:rPr>
              <w:lastRenderedPageBreak/>
              <w:t>cardiopulmonary resuscitation (CPR).</w:t>
            </w:r>
          </w:p>
          <w:p w14:paraId="2674F723" w14:textId="77777777" w:rsidR="00A45CB9" w:rsidRPr="00D50620" w:rsidRDefault="00A45CB9" w:rsidP="00D875B3">
            <w:pPr>
              <w:widowControl w:val="0"/>
              <w:numPr>
                <w:ilvl w:val="0"/>
                <w:numId w:val="9"/>
              </w:numPr>
              <w:autoSpaceDE w:val="0"/>
              <w:autoSpaceDN w:val="0"/>
              <w:adjustRightInd w:val="0"/>
              <w:ind w:left="747" w:hanging="234"/>
              <w:rPr>
                <w:rFonts w:ascii="Calibri" w:hAnsi="Calibri" w:cs="Calibri"/>
                <w:sz w:val="18"/>
                <w:szCs w:val="18"/>
              </w:rPr>
            </w:pPr>
            <w:r w:rsidRPr="00D50620">
              <w:rPr>
                <w:rFonts w:ascii="Calibri" w:hAnsi="Calibri" w:cs="Calibri"/>
                <w:sz w:val="18"/>
                <w:szCs w:val="18"/>
              </w:rPr>
              <w:t xml:space="preserve">Naming emergency equipment commonly found in a dental office (i.e. oxygen, smelling salts, crash </w:t>
            </w:r>
            <w:proofErr w:type="gramStart"/>
            <w:r w:rsidRPr="00D50620">
              <w:rPr>
                <w:rFonts w:ascii="Calibri" w:hAnsi="Calibri" w:cs="Calibri"/>
                <w:sz w:val="18"/>
                <w:szCs w:val="18"/>
              </w:rPr>
              <w:t>cart</w:t>
            </w:r>
            <w:proofErr w:type="gramEnd"/>
            <w:r w:rsidRPr="00D50620">
              <w:rPr>
                <w:rFonts w:ascii="Calibri" w:hAnsi="Calibri" w:cs="Calibri"/>
                <w:sz w:val="18"/>
                <w:szCs w:val="18"/>
              </w:rPr>
              <w:t>).</w:t>
            </w:r>
          </w:p>
          <w:p w14:paraId="7039C7DD" w14:textId="77777777" w:rsidR="00A45CB9" w:rsidRPr="00D50620" w:rsidRDefault="00A45CB9" w:rsidP="00D875B3">
            <w:pPr>
              <w:widowControl w:val="0"/>
              <w:numPr>
                <w:ilvl w:val="0"/>
                <w:numId w:val="9"/>
              </w:numPr>
              <w:autoSpaceDE w:val="0"/>
              <w:autoSpaceDN w:val="0"/>
              <w:adjustRightInd w:val="0"/>
              <w:ind w:left="747" w:hanging="234"/>
              <w:rPr>
                <w:rFonts w:ascii="Calibri" w:hAnsi="Calibri" w:cs="Calibri"/>
                <w:sz w:val="18"/>
                <w:szCs w:val="18"/>
              </w:rPr>
            </w:pPr>
            <w:r w:rsidRPr="00D50620">
              <w:rPr>
                <w:rFonts w:ascii="Calibri" w:hAnsi="Calibri" w:cs="Calibri"/>
                <w:sz w:val="18"/>
                <w:szCs w:val="18"/>
              </w:rPr>
              <w:t>Discussing and demonstrating the emergency protocol used in the clinical setting to competency level.</w:t>
            </w:r>
          </w:p>
          <w:p w14:paraId="73B5546E" w14:textId="77777777" w:rsidR="00A45CB9" w:rsidRPr="00D50620" w:rsidRDefault="00A45CB9" w:rsidP="00D875B3">
            <w:pPr>
              <w:widowControl w:val="0"/>
              <w:numPr>
                <w:ilvl w:val="0"/>
                <w:numId w:val="9"/>
              </w:numPr>
              <w:autoSpaceDE w:val="0"/>
              <w:autoSpaceDN w:val="0"/>
              <w:adjustRightInd w:val="0"/>
              <w:ind w:left="747" w:hanging="234"/>
              <w:rPr>
                <w:rFonts w:ascii="Calibri" w:hAnsi="Calibri" w:cs="Arial"/>
                <w:sz w:val="18"/>
                <w:szCs w:val="18"/>
              </w:rPr>
            </w:pPr>
            <w:r w:rsidRPr="00D50620">
              <w:rPr>
                <w:rFonts w:ascii="Calibri" w:hAnsi="Calibri" w:cs="Calibri"/>
                <w:sz w:val="18"/>
                <w:szCs w:val="18"/>
              </w:rPr>
              <w:t>Describing procedures in the clinical setting to handle emergencies.</w:t>
            </w:r>
          </w:p>
        </w:tc>
        <w:tc>
          <w:tcPr>
            <w:tcW w:w="2358" w:type="dxa"/>
          </w:tcPr>
          <w:p w14:paraId="0E74F693" w14:textId="77777777" w:rsidR="00A45CB9" w:rsidRPr="00D50620" w:rsidRDefault="00206CCD" w:rsidP="00E80D66">
            <w:pPr>
              <w:rPr>
                <w:rFonts w:ascii="Calibri" w:hAnsi="Calibri" w:cs="Arial"/>
                <w:sz w:val="18"/>
                <w:szCs w:val="18"/>
              </w:rPr>
            </w:pPr>
            <w:r w:rsidRPr="00D50620">
              <w:rPr>
                <w:rFonts w:ascii="Calibri" w:hAnsi="Calibri" w:cs="Arial"/>
                <w:sz w:val="18"/>
                <w:szCs w:val="18"/>
              </w:rPr>
              <w:lastRenderedPageBreak/>
              <w:t>Test</w:t>
            </w:r>
          </w:p>
          <w:p w14:paraId="38242D8F" w14:textId="77777777" w:rsidR="00E5321A" w:rsidRDefault="00E5321A" w:rsidP="00E80D66">
            <w:pPr>
              <w:rPr>
                <w:rFonts w:ascii="Calibri" w:hAnsi="Calibri" w:cs="Arial"/>
                <w:sz w:val="18"/>
                <w:szCs w:val="18"/>
              </w:rPr>
            </w:pPr>
          </w:p>
          <w:p w14:paraId="5EF49DB7" w14:textId="77777777" w:rsidR="00206CCD" w:rsidRPr="00D50620" w:rsidRDefault="00206CCD" w:rsidP="00E80D66">
            <w:pPr>
              <w:rPr>
                <w:rFonts w:ascii="Calibri" w:hAnsi="Calibri" w:cs="Arial"/>
                <w:sz w:val="18"/>
                <w:szCs w:val="18"/>
              </w:rPr>
            </w:pPr>
            <w:r w:rsidRPr="00D50620">
              <w:rPr>
                <w:rFonts w:ascii="Calibri" w:hAnsi="Calibri" w:cs="Arial"/>
                <w:sz w:val="18"/>
                <w:szCs w:val="18"/>
              </w:rPr>
              <w:t>Homework Assignment</w:t>
            </w:r>
          </w:p>
          <w:p w14:paraId="69535C5B" w14:textId="77777777" w:rsidR="00E5321A" w:rsidRDefault="00E5321A" w:rsidP="00E80D66">
            <w:pPr>
              <w:rPr>
                <w:rFonts w:ascii="Calibri" w:hAnsi="Calibri" w:cs="Arial"/>
                <w:sz w:val="18"/>
                <w:szCs w:val="18"/>
              </w:rPr>
            </w:pPr>
          </w:p>
          <w:p w14:paraId="3E0AF7F5" w14:textId="77777777" w:rsidR="00206CCD" w:rsidRPr="00D50620" w:rsidRDefault="00206CCD" w:rsidP="00E80D66">
            <w:pPr>
              <w:rPr>
                <w:rFonts w:ascii="Calibri" w:hAnsi="Calibri" w:cs="Arial"/>
                <w:sz w:val="18"/>
                <w:szCs w:val="18"/>
              </w:rPr>
            </w:pPr>
            <w:r w:rsidRPr="00D50620">
              <w:rPr>
                <w:rFonts w:ascii="Calibri" w:hAnsi="Calibri" w:cs="Arial"/>
                <w:sz w:val="18"/>
                <w:szCs w:val="18"/>
              </w:rPr>
              <w:t>Final Examination</w:t>
            </w:r>
          </w:p>
        </w:tc>
        <w:tc>
          <w:tcPr>
            <w:tcW w:w="2325" w:type="dxa"/>
          </w:tcPr>
          <w:p w14:paraId="45D7573B" w14:textId="77777777" w:rsidR="00A45CB9" w:rsidRPr="00D50620" w:rsidRDefault="00A45CB9" w:rsidP="00E80D66">
            <w:pPr>
              <w:rPr>
                <w:rFonts w:ascii="Calibri" w:hAnsi="Calibri" w:cs="Arial"/>
                <w:sz w:val="18"/>
                <w:szCs w:val="18"/>
              </w:rPr>
            </w:pPr>
            <w:r w:rsidRPr="00D50620">
              <w:rPr>
                <w:rFonts w:ascii="Calibri" w:hAnsi="Calibri" w:cs="Arial"/>
                <w:sz w:val="18"/>
                <w:szCs w:val="18"/>
              </w:rPr>
              <w:t>Wilkins, Chapter 6</w:t>
            </w:r>
            <w:r w:rsidR="00BC4262" w:rsidRPr="00D50620">
              <w:rPr>
                <w:rFonts w:ascii="Calibri" w:hAnsi="Calibri" w:cs="Arial"/>
                <w:sz w:val="18"/>
                <w:szCs w:val="18"/>
              </w:rPr>
              <w:t>9</w:t>
            </w:r>
          </w:p>
          <w:p w14:paraId="713A5B7B" w14:textId="77777777" w:rsidR="00206CCD" w:rsidRPr="00D50620" w:rsidRDefault="00206CCD" w:rsidP="00E80D66">
            <w:pPr>
              <w:rPr>
                <w:rFonts w:ascii="Calibri" w:hAnsi="Calibri" w:cs="Arial"/>
                <w:sz w:val="18"/>
                <w:szCs w:val="18"/>
              </w:rPr>
            </w:pPr>
          </w:p>
          <w:p w14:paraId="66D470D9" w14:textId="77777777" w:rsidR="00206CCD" w:rsidRPr="00D50620" w:rsidRDefault="00206CCD" w:rsidP="00E80D66">
            <w:pPr>
              <w:rPr>
                <w:rFonts w:ascii="Calibri" w:hAnsi="Calibri" w:cs="Arial"/>
                <w:sz w:val="18"/>
                <w:szCs w:val="18"/>
              </w:rPr>
            </w:pPr>
            <w:r w:rsidRPr="00D50620">
              <w:rPr>
                <w:rFonts w:ascii="Calibri" w:hAnsi="Calibri" w:cs="Arial"/>
                <w:sz w:val="18"/>
                <w:szCs w:val="18"/>
              </w:rPr>
              <w:t>Medical Emergencies skits</w:t>
            </w:r>
          </w:p>
        </w:tc>
        <w:tc>
          <w:tcPr>
            <w:tcW w:w="2125" w:type="dxa"/>
          </w:tcPr>
          <w:p w14:paraId="7EFA15B6" w14:textId="77777777" w:rsidR="00E5321A" w:rsidRDefault="00EF5402" w:rsidP="00E80D66">
            <w:pPr>
              <w:rPr>
                <w:rFonts w:ascii="Calibri" w:hAnsi="Calibri" w:cs="Arial"/>
                <w:sz w:val="18"/>
                <w:szCs w:val="18"/>
              </w:rPr>
            </w:pPr>
            <w:r w:rsidRPr="00D50620">
              <w:rPr>
                <w:rFonts w:ascii="Calibri" w:hAnsi="Calibri" w:cs="Arial"/>
                <w:sz w:val="18"/>
                <w:szCs w:val="18"/>
              </w:rPr>
              <w:t xml:space="preserve">Homework Assignment:  </w:t>
            </w:r>
          </w:p>
          <w:p w14:paraId="5B1FE200" w14:textId="77777777" w:rsidR="00E5321A" w:rsidRDefault="00E5321A" w:rsidP="00E80D66">
            <w:pPr>
              <w:rPr>
                <w:rFonts w:ascii="Calibri" w:hAnsi="Calibri" w:cs="Arial"/>
                <w:sz w:val="18"/>
                <w:szCs w:val="18"/>
              </w:rPr>
            </w:pPr>
          </w:p>
          <w:p w14:paraId="712DEFA4" w14:textId="77777777" w:rsidR="00A45CB9" w:rsidRPr="00D50620" w:rsidRDefault="00A45CB9" w:rsidP="00E80D66">
            <w:pPr>
              <w:rPr>
                <w:rFonts w:ascii="Calibri" w:hAnsi="Calibri" w:cs="Arial"/>
                <w:sz w:val="18"/>
                <w:szCs w:val="18"/>
              </w:rPr>
            </w:pPr>
            <w:r w:rsidRPr="00D50620">
              <w:rPr>
                <w:rFonts w:ascii="Calibri" w:hAnsi="Calibri" w:cs="Arial"/>
                <w:sz w:val="18"/>
                <w:szCs w:val="18"/>
              </w:rPr>
              <w:t>Medical Emergencies skits</w:t>
            </w:r>
            <w:r w:rsidR="00206CCD" w:rsidRPr="00D50620">
              <w:rPr>
                <w:rFonts w:ascii="Calibri" w:hAnsi="Calibri" w:cs="Arial"/>
                <w:sz w:val="18"/>
                <w:szCs w:val="18"/>
              </w:rPr>
              <w:t xml:space="preserve"> </w:t>
            </w:r>
          </w:p>
          <w:p w14:paraId="0A4F5806" w14:textId="77777777" w:rsidR="00206CCD" w:rsidRPr="00D50620" w:rsidRDefault="00206CCD" w:rsidP="00E80D66">
            <w:pPr>
              <w:rPr>
                <w:rFonts w:ascii="Calibri" w:hAnsi="Calibri" w:cs="Arial"/>
                <w:sz w:val="18"/>
                <w:szCs w:val="18"/>
              </w:rPr>
            </w:pPr>
          </w:p>
          <w:p w14:paraId="20F091F5" w14:textId="77777777" w:rsidR="0001317F" w:rsidRDefault="00D7537F" w:rsidP="0001317F">
            <w:pPr>
              <w:rPr>
                <w:rFonts w:ascii="Calibri" w:hAnsi="Calibri" w:cs="Arial"/>
                <w:sz w:val="18"/>
                <w:szCs w:val="18"/>
              </w:rPr>
            </w:pPr>
            <w:r>
              <w:rPr>
                <w:rFonts w:ascii="Calibri" w:hAnsi="Calibri" w:cs="Arial"/>
                <w:sz w:val="18"/>
                <w:szCs w:val="18"/>
              </w:rPr>
              <w:t xml:space="preserve"> </w:t>
            </w:r>
            <w:r w:rsidR="0001317F" w:rsidRPr="00D50620">
              <w:rPr>
                <w:rFonts w:ascii="Calibri" w:hAnsi="Calibri" w:cs="Arial"/>
                <w:b/>
                <w:sz w:val="18"/>
                <w:szCs w:val="18"/>
              </w:rPr>
              <w:t xml:space="preserve">Test 8 Fluorides </w:t>
            </w:r>
          </w:p>
          <w:p w14:paraId="481C2B30" w14:textId="77777777" w:rsidR="00C23AFF" w:rsidRPr="00D50620" w:rsidRDefault="00C23AFF" w:rsidP="00AA6EA1">
            <w:pPr>
              <w:rPr>
                <w:rFonts w:ascii="Calibri" w:hAnsi="Calibri" w:cs="Arial"/>
                <w:color w:val="FF0000"/>
                <w:sz w:val="18"/>
                <w:szCs w:val="18"/>
              </w:rPr>
            </w:pPr>
          </w:p>
          <w:p w14:paraId="7BB19957" w14:textId="77777777" w:rsidR="00AA6EA1" w:rsidRPr="00D50620" w:rsidRDefault="00AA6EA1" w:rsidP="0001317F">
            <w:pPr>
              <w:rPr>
                <w:rFonts w:ascii="Calibri" w:hAnsi="Calibri" w:cs="Arial"/>
                <w:sz w:val="18"/>
                <w:szCs w:val="18"/>
              </w:rPr>
            </w:pPr>
            <w:r w:rsidRPr="00D50620">
              <w:rPr>
                <w:rFonts w:ascii="Calibri" w:hAnsi="Calibri" w:cs="Arial"/>
                <w:sz w:val="18"/>
                <w:szCs w:val="18"/>
              </w:rPr>
              <w:t xml:space="preserve">Journal article reports </w:t>
            </w:r>
          </w:p>
        </w:tc>
      </w:tr>
      <w:tr w:rsidR="005031A2" w:rsidRPr="00D50620" w14:paraId="371DFA06" w14:textId="77777777" w:rsidTr="0023035C">
        <w:tc>
          <w:tcPr>
            <w:tcW w:w="1266" w:type="dxa"/>
          </w:tcPr>
          <w:p w14:paraId="32D92E55" w14:textId="77777777" w:rsidR="005031A2" w:rsidRPr="00D50620" w:rsidRDefault="005031A2" w:rsidP="005031A2">
            <w:pPr>
              <w:rPr>
                <w:rFonts w:ascii="Calibri" w:hAnsi="Calibri" w:cs="Arial"/>
                <w:b/>
                <w:sz w:val="18"/>
                <w:szCs w:val="18"/>
              </w:rPr>
            </w:pPr>
            <w:r w:rsidRPr="00D50620">
              <w:rPr>
                <w:rFonts w:ascii="Calibri" w:hAnsi="Calibri" w:cs="Arial"/>
                <w:b/>
                <w:sz w:val="18"/>
                <w:szCs w:val="18"/>
              </w:rPr>
              <w:t>Unit 11</w:t>
            </w:r>
          </w:p>
          <w:p w14:paraId="50D33929" w14:textId="77777777" w:rsidR="005031A2" w:rsidRPr="00D50620" w:rsidRDefault="005031A2" w:rsidP="005031A2">
            <w:pPr>
              <w:rPr>
                <w:rFonts w:ascii="Calibri" w:hAnsi="Calibri" w:cs="Arial"/>
                <w:sz w:val="18"/>
                <w:szCs w:val="18"/>
              </w:rPr>
            </w:pPr>
            <w:r>
              <w:rPr>
                <w:rFonts w:ascii="Calibri" w:hAnsi="Calibri" w:cs="Arial"/>
                <w:sz w:val="18"/>
                <w:szCs w:val="18"/>
              </w:rPr>
              <w:t>Week 14</w:t>
            </w:r>
          </w:p>
          <w:p w14:paraId="5244C245" w14:textId="77777777" w:rsidR="005031A2" w:rsidRPr="00D50620" w:rsidRDefault="005031A2" w:rsidP="005031A2">
            <w:pPr>
              <w:rPr>
                <w:rFonts w:ascii="Calibri" w:hAnsi="Calibri" w:cs="Arial"/>
                <w:b/>
                <w:sz w:val="18"/>
                <w:szCs w:val="18"/>
              </w:rPr>
            </w:pPr>
          </w:p>
        </w:tc>
        <w:tc>
          <w:tcPr>
            <w:tcW w:w="1865" w:type="dxa"/>
          </w:tcPr>
          <w:p w14:paraId="32DDABE1" w14:textId="77777777" w:rsidR="005031A2" w:rsidRPr="00D50620" w:rsidRDefault="005031A2" w:rsidP="005031A2">
            <w:pPr>
              <w:rPr>
                <w:rFonts w:ascii="Calibri" w:hAnsi="Calibri" w:cs="Arial"/>
                <w:sz w:val="18"/>
                <w:szCs w:val="18"/>
              </w:rPr>
            </w:pPr>
            <w:r w:rsidRPr="00D50620">
              <w:rPr>
                <w:rFonts w:ascii="Calibri" w:hAnsi="Calibri" w:cs="Arial"/>
                <w:sz w:val="18"/>
                <w:szCs w:val="18"/>
              </w:rPr>
              <w:t>Ethics</w:t>
            </w:r>
          </w:p>
          <w:p w14:paraId="7D17B645" w14:textId="77777777" w:rsidR="005031A2" w:rsidRPr="00D50620" w:rsidRDefault="005031A2" w:rsidP="005031A2">
            <w:pPr>
              <w:rPr>
                <w:rFonts w:ascii="Calibri" w:hAnsi="Calibri" w:cs="Arial"/>
                <w:sz w:val="18"/>
                <w:szCs w:val="18"/>
              </w:rPr>
            </w:pPr>
          </w:p>
        </w:tc>
        <w:tc>
          <w:tcPr>
            <w:tcW w:w="4119" w:type="dxa"/>
          </w:tcPr>
          <w:p w14:paraId="11B8659D" w14:textId="77777777" w:rsidR="005031A2" w:rsidRPr="00D50620" w:rsidRDefault="005031A2" w:rsidP="005031A2">
            <w:pPr>
              <w:pStyle w:val="BodyText2"/>
              <w:numPr>
                <w:ilvl w:val="0"/>
                <w:numId w:val="10"/>
              </w:numPr>
              <w:tabs>
                <w:tab w:val="left" w:pos="513"/>
              </w:tabs>
              <w:spacing w:after="0" w:line="240" w:lineRule="auto"/>
              <w:rPr>
                <w:rFonts w:ascii="Calibri" w:hAnsi="Calibri" w:cs="Calibri"/>
                <w:sz w:val="18"/>
                <w:szCs w:val="18"/>
              </w:rPr>
            </w:pPr>
            <w:r w:rsidRPr="00D50620">
              <w:rPr>
                <w:rFonts w:ascii="Calibri" w:hAnsi="Calibri" w:cs="Calibri"/>
                <w:b/>
                <w:sz w:val="18"/>
                <w:szCs w:val="18"/>
              </w:rPr>
              <w:t>Discuss ethics within the profession of dental hygiene</w:t>
            </w:r>
            <w:r w:rsidRPr="00D50620">
              <w:rPr>
                <w:rFonts w:ascii="Calibri" w:hAnsi="Calibri" w:cs="Calibri"/>
                <w:sz w:val="18"/>
                <w:szCs w:val="18"/>
              </w:rPr>
              <w:t xml:space="preserve"> </w:t>
            </w:r>
            <w:r w:rsidRPr="00D50620">
              <w:rPr>
                <w:rFonts w:ascii="Calibri" w:hAnsi="Calibri" w:cs="Calibri"/>
                <w:bCs/>
                <w:sz w:val="18"/>
                <w:szCs w:val="18"/>
              </w:rPr>
              <w:t>by</w:t>
            </w:r>
            <w:r w:rsidRPr="00D50620">
              <w:rPr>
                <w:rFonts w:ascii="Calibri" w:hAnsi="Calibri" w:cs="Calibri"/>
                <w:sz w:val="18"/>
                <w:szCs w:val="18"/>
              </w:rPr>
              <w:t xml:space="preserve">:  </w:t>
            </w:r>
          </w:p>
          <w:p w14:paraId="6A1EE4EA" w14:textId="77777777" w:rsidR="005031A2" w:rsidRPr="00D50620" w:rsidRDefault="005031A2" w:rsidP="005031A2">
            <w:pPr>
              <w:pStyle w:val="BodyText2"/>
              <w:numPr>
                <w:ilvl w:val="1"/>
                <w:numId w:val="10"/>
              </w:numPr>
              <w:tabs>
                <w:tab w:val="left" w:pos="762"/>
              </w:tabs>
              <w:spacing w:after="0" w:line="240" w:lineRule="auto"/>
              <w:ind w:hanging="881"/>
              <w:rPr>
                <w:rFonts w:ascii="Calibri" w:hAnsi="Calibri" w:cs="Calibri"/>
                <w:bCs/>
                <w:sz w:val="18"/>
                <w:szCs w:val="18"/>
              </w:rPr>
            </w:pPr>
            <w:r w:rsidRPr="00D50620">
              <w:rPr>
                <w:rFonts w:ascii="Calibri" w:hAnsi="Calibri" w:cs="Calibri"/>
                <w:bCs/>
                <w:sz w:val="18"/>
                <w:szCs w:val="18"/>
              </w:rPr>
              <w:t>Defining ethics.</w:t>
            </w:r>
          </w:p>
          <w:p w14:paraId="3E40DDA5" w14:textId="77777777" w:rsidR="005031A2" w:rsidRPr="00D50620" w:rsidRDefault="005031A2" w:rsidP="005031A2">
            <w:pPr>
              <w:pStyle w:val="BodyText2"/>
              <w:numPr>
                <w:ilvl w:val="1"/>
                <w:numId w:val="10"/>
              </w:numPr>
              <w:tabs>
                <w:tab w:val="clear" w:pos="1440"/>
                <w:tab w:val="left" w:pos="739"/>
              </w:tabs>
              <w:spacing w:after="0" w:line="240" w:lineRule="auto"/>
              <w:ind w:left="739" w:hanging="180"/>
              <w:rPr>
                <w:rFonts w:ascii="Calibri" w:hAnsi="Calibri" w:cs="Calibri"/>
                <w:bCs/>
                <w:sz w:val="18"/>
                <w:szCs w:val="18"/>
              </w:rPr>
            </w:pPr>
            <w:r w:rsidRPr="00D50620">
              <w:rPr>
                <w:rFonts w:ascii="Calibri" w:hAnsi="Calibri" w:cs="Calibri"/>
                <w:bCs/>
                <w:sz w:val="18"/>
                <w:szCs w:val="18"/>
              </w:rPr>
              <w:t>Explaining why ethics is important to the dental hygienist.</w:t>
            </w:r>
          </w:p>
          <w:p w14:paraId="5983C75A" w14:textId="77777777" w:rsidR="005031A2" w:rsidRPr="0001317F" w:rsidRDefault="005031A2" w:rsidP="005031A2">
            <w:pPr>
              <w:pStyle w:val="BodyText2"/>
              <w:numPr>
                <w:ilvl w:val="1"/>
                <w:numId w:val="10"/>
              </w:numPr>
              <w:tabs>
                <w:tab w:val="clear" w:pos="1440"/>
                <w:tab w:val="num" w:pos="739"/>
              </w:tabs>
              <w:spacing w:after="0" w:line="240" w:lineRule="auto"/>
              <w:ind w:left="739" w:hanging="180"/>
              <w:rPr>
                <w:rFonts w:ascii="Calibri" w:hAnsi="Calibri" w:cs="Arial"/>
                <w:sz w:val="18"/>
                <w:szCs w:val="18"/>
              </w:rPr>
            </w:pPr>
            <w:r w:rsidRPr="00D50620">
              <w:rPr>
                <w:rFonts w:ascii="Calibri" w:hAnsi="Calibri" w:cs="Calibri"/>
                <w:bCs/>
                <w:sz w:val="18"/>
                <w:szCs w:val="18"/>
              </w:rPr>
              <w:t>Describing the methods involved in making an ethical decision.</w:t>
            </w:r>
          </w:p>
        </w:tc>
        <w:tc>
          <w:tcPr>
            <w:tcW w:w="2358" w:type="dxa"/>
          </w:tcPr>
          <w:p w14:paraId="2F839B51" w14:textId="77777777" w:rsidR="005031A2" w:rsidRPr="00D50620" w:rsidRDefault="005031A2" w:rsidP="005031A2">
            <w:pPr>
              <w:rPr>
                <w:rFonts w:ascii="Calibri" w:hAnsi="Calibri" w:cs="Arial"/>
                <w:sz w:val="18"/>
                <w:szCs w:val="18"/>
              </w:rPr>
            </w:pPr>
            <w:r w:rsidRPr="00D50620">
              <w:rPr>
                <w:rFonts w:ascii="Calibri" w:hAnsi="Calibri" w:cs="Arial"/>
                <w:sz w:val="18"/>
                <w:szCs w:val="18"/>
              </w:rPr>
              <w:t>Test</w:t>
            </w:r>
          </w:p>
          <w:p w14:paraId="66EA412C" w14:textId="77777777" w:rsidR="005031A2" w:rsidRPr="00D50620" w:rsidRDefault="005031A2" w:rsidP="005031A2">
            <w:pPr>
              <w:rPr>
                <w:rFonts w:ascii="Calibri" w:hAnsi="Calibri" w:cs="Arial"/>
                <w:sz w:val="18"/>
                <w:szCs w:val="18"/>
              </w:rPr>
            </w:pPr>
          </w:p>
          <w:p w14:paraId="43D33184" w14:textId="77777777" w:rsidR="005031A2" w:rsidRPr="00D50620" w:rsidRDefault="005031A2" w:rsidP="005031A2">
            <w:pPr>
              <w:rPr>
                <w:rFonts w:ascii="Calibri" w:hAnsi="Calibri" w:cs="Arial"/>
                <w:sz w:val="18"/>
                <w:szCs w:val="18"/>
              </w:rPr>
            </w:pPr>
            <w:r w:rsidRPr="00D50620">
              <w:rPr>
                <w:rFonts w:ascii="Calibri" w:hAnsi="Calibri" w:cs="Arial"/>
                <w:sz w:val="18"/>
                <w:szCs w:val="18"/>
              </w:rPr>
              <w:t>Homework Assignment</w:t>
            </w:r>
          </w:p>
          <w:p w14:paraId="181F6A73" w14:textId="77777777" w:rsidR="005031A2" w:rsidRPr="00D50620" w:rsidRDefault="005031A2" w:rsidP="005031A2">
            <w:pPr>
              <w:rPr>
                <w:rFonts w:ascii="Calibri" w:hAnsi="Calibri" w:cs="Arial"/>
                <w:sz w:val="18"/>
                <w:szCs w:val="18"/>
              </w:rPr>
            </w:pPr>
          </w:p>
          <w:p w14:paraId="08437AEC" w14:textId="77777777" w:rsidR="005031A2" w:rsidRPr="00D50620" w:rsidRDefault="005031A2" w:rsidP="005031A2">
            <w:pPr>
              <w:rPr>
                <w:rFonts w:ascii="Calibri" w:hAnsi="Calibri" w:cs="Arial"/>
                <w:sz w:val="18"/>
                <w:szCs w:val="18"/>
              </w:rPr>
            </w:pPr>
            <w:r w:rsidRPr="00D50620">
              <w:rPr>
                <w:rFonts w:ascii="Calibri" w:hAnsi="Calibri" w:cs="Arial"/>
                <w:sz w:val="18"/>
                <w:szCs w:val="18"/>
              </w:rPr>
              <w:t>Final Examination</w:t>
            </w:r>
          </w:p>
        </w:tc>
        <w:tc>
          <w:tcPr>
            <w:tcW w:w="2325" w:type="dxa"/>
          </w:tcPr>
          <w:p w14:paraId="1FCF6B9B" w14:textId="77777777" w:rsidR="005031A2" w:rsidRPr="00D50620" w:rsidRDefault="005031A2" w:rsidP="005031A2">
            <w:pPr>
              <w:rPr>
                <w:rFonts w:ascii="Calibri" w:hAnsi="Calibri" w:cs="Arial"/>
                <w:sz w:val="18"/>
                <w:szCs w:val="18"/>
              </w:rPr>
            </w:pPr>
            <w:r w:rsidRPr="00D50620">
              <w:rPr>
                <w:rFonts w:ascii="Calibri" w:hAnsi="Calibri" w:cs="Arial"/>
                <w:sz w:val="18"/>
                <w:szCs w:val="18"/>
              </w:rPr>
              <w:t>Wilkins, Chapter 1 and pages 1085-1088</w:t>
            </w:r>
          </w:p>
        </w:tc>
        <w:tc>
          <w:tcPr>
            <w:tcW w:w="2125" w:type="dxa"/>
          </w:tcPr>
          <w:p w14:paraId="735FD1CD" w14:textId="77777777" w:rsidR="005031A2" w:rsidRPr="00D50620" w:rsidRDefault="005031A2" w:rsidP="005031A2">
            <w:pPr>
              <w:rPr>
                <w:rFonts w:ascii="Calibri" w:hAnsi="Calibri" w:cs="Arial"/>
                <w:color w:val="FF0000"/>
                <w:sz w:val="18"/>
                <w:szCs w:val="18"/>
              </w:rPr>
            </w:pPr>
            <w:r w:rsidRPr="00D50620">
              <w:rPr>
                <w:rFonts w:ascii="Calibri" w:hAnsi="Calibri" w:cs="Arial"/>
                <w:b/>
                <w:sz w:val="18"/>
                <w:szCs w:val="18"/>
              </w:rPr>
              <w:t>Test 9 medical emergencies</w:t>
            </w:r>
            <w:r w:rsidRPr="00D50620">
              <w:rPr>
                <w:rFonts w:ascii="Calibri" w:hAnsi="Calibri" w:cs="Arial"/>
                <w:sz w:val="18"/>
                <w:szCs w:val="18"/>
              </w:rPr>
              <w:t xml:space="preserve"> </w:t>
            </w:r>
          </w:p>
          <w:p w14:paraId="3E00A407" w14:textId="77777777" w:rsidR="005031A2" w:rsidRDefault="005031A2" w:rsidP="005031A2">
            <w:pPr>
              <w:rPr>
                <w:rFonts w:ascii="Calibri" w:hAnsi="Calibri" w:cs="Arial"/>
                <w:sz w:val="18"/>
                <w:szCs w:val="18"/>
              </w:rPr>
            </w:pPr>
          </w:p>
          <w:p w14:paraId="39A17271" w14:textId="77777777" w:rsidR="005031A2" w:rsidRDefault="005031A2" w:rsidP="005031A2">
            <w:pPr>
              <w:rPr>
                <w:rFonts w:ascii="Calibri" w:hAnsi="Calibri" w:cs="Arial"/>
                <w:sz w:val="18"/>
                <w:szCs w:val="18"/>
              </w:rPr>
            </w:pPr>
            <w:r w:rsidRPr="00D50620">
              <w:rPr>
                <w:rFonts w:ascii="Calibri" w:hAnsi="Calibri" w:cs="Arial"/>
                <w:sz w:val="18"/>
                <w:szCs w:val="18"/>
              </w:rPr>
              <w:t>Written Assignment</w:t>
            </w:r>
            <w:proofErr w:type="gramStart"/>
            <w:r w:rsidRPr="00D50620">
              <w:rPr>
                <w:rFonts w:ascii="Calibri" w:hAnsi="Calibri" w:cs="Arial"/>
                <w:sz w:val="18"/>
                <w:szCs w:val="18"/>
              </w:rPr>
              <w:t>:  Ethics</w:t>
            </w:r>
            <w:proofErr w:type="gramEnd"/>
            <w:r w:rsidRPr="00D50620">
              <w:rPr>
                <w:rFonts w:ascii="Calibri" w:hAnsi="Calibri" w:cs="Arial"/>
                <w:sz w:val="18"/>
                <w:szCs w:val="18"/>
              </w:rPr>
              <w:t xml:space="preserve"> Inventory </w:t>
            </w:r>
          </w:p>
          <w:p w14:paraId="01B020FC" w14:textId="77777777" w:rsidR="005031A2" w:rsidRPr="00D50620" w:rsidRDefault="005031A2" w:rsidP="005031A2">
            <w:pPr>
              <w:rPr>
                <w:rFonts w:ascii="Calibri" w:hAnsi="Calibri" w:cs="Arial"/>
                <w:sz w:val="18"/>
                <w:szCs w:val="18"/>
              </w:rPr>
            </w:pPr>
          </w:p>
          <w:p w14:paraId="5CEE2568" w14:textId="77777777" w:rsidR="005031A2" w:rsidRPr="005031A2" w:rsidRDefault="005031A2" w:rsidP="005031A2">
            <w:pPr>
              <w:rPr>
                <w:rFonts w:ascii="Calibri" w:hAnsi="Calibri" w:cs="Arial"/>
                <w:color w:val="FF0000"/>
                <w:sz w:val="18"/>
                <w:szCs w:val="18"/>
              </w:rPr>
            </w:pPr>
            <w:r w:rsidRPr="00D50620">
              <w:rPr>
                <w:rFonts w:ascii="Calibri" w:hAnsi="Calibri" w:cs="Arial"/>
                <w:sz w:val="18"/>
                <w:szCs w:val="18"/>
              </w:rPr>
              <w:t xml:space="preserve">Written Assignment:  Ethics Report </w:t>
            </w:r>
          </w:p>
        </w:tc>
      </w:tr>
      <w:tr w:rsidR="005031A2" w:rsidRPr="00D50620" w14:paraId="327EF81F" w14:textId="77777777" w:rsidTr="0023035C">
        <w:tc>
          <w:tcPr>
            <w:tcW w:w="1266" w:type="dxa"/>
          </w:tcPr>
          <w:p w14:paraId="140D9099" w14:textId="77777777" w:rsidR="005031A2" w:rsidRPr="00D50620" w:rsidRDefault="005031A2" w:rsidP="005031A2">
            <w:pPr>
              <w:rPr>
                <w:rFonts w:ascii="Calibri" w:hAnsi="Calibri" w:cs="Arial"/>
                <w:b/>
                <w:sz w:val="18"/>
                <w:szCs w:val="18"/>
              </w:rPr>
            </w:pPr>
            <w:r w:rsidRPr="00D50620">
              <w:rPr>
                <w:rFonts w:ascii="Calibri" w:hAnsi="Calibri" w:cs="Arial"/>
                <w:b/>
                <w:sz w:val="18"/>
                <w:szCs w:val="18"/>
              </w:rPr>
              <w:t>Unit 12</w:t>
            </w:r>
          </w:p>
          <w:p w14:paraId="6770FDF1" w14:textId="77777777" w:rsidR="005031A2" w:rsidRPr="00D50620" w:rsidRDefault="005031A2" w:rsidP="005031A2">
            <w:pPr>
              <w:rPr>
                <w:rFonts w:ascii="Calibri" w:hAnsi="Calibri" w:cs="Arial"/>
                <w:b/>
                <w:sz w:val="18"/>
                <w:szCs w:val="18"/>
              </w:rPr>
            </w:pPr>
            <w:r>
              <w:rPr>
                <w:rFonts w:ascii="Calibri" w:hAnsi="Calibri" w:cs="Arial"/>
                <w:sz w:val="18"/>
                <w:szCs w:val="18"/>
              </w:rPr>
              <w:t>Week 15</w:t>
            </w:r>
          </w:p>
        </w:tc>
        <w:tc>
          <w:tcPr>
            <w:tcW w:w="1865" w:type="dxa"/>
          </w:tcPr>
          <w:p w14:paraId="74CB07E0" w14:textId="77777777" w:rsidR="005031A2" w:rsidRPr="00D50620" w:rsidRDefault="005031A2" w:rsidP="005031A2">
            <w:pPr>
              <w:rPr>
                <w:rFonts w:ascii="Calibri" w:hAnsi="Calibri" w:cs="Arial"/>
                <w:sz w:val="18"/>
                <w:szCs w:val="18"/>
              </w:rPr>
            </w:pPr>
            <w:r w:rsidRPr="00D50620">
              <w:rPr>
                <w:rFonts w:ascii="Calibri" w:hAnsi="Calibri" w:cs="Arial"/>
                <w:sz w:val="18"/>
                <w:szCs w:val="18"/>
              </w:rPr>
              <w:t>Professionalism</w:t>
            </w:r>
          </w:p>
        </w:tc>
        <w:tc>
          <w:tcPr>
            <w:tcW w:w="4119" w:type="dxa"/>
          </w:tcPr>
          <w:p w14:paraId="2BFA09D9" w14:textId="77777777" w:rsidR="005031A2" w:rsidRPr="00D50620" w:rsidRDefault="005031A2" w:rsidP="005031A2">
            <w:pPr>
              <w:pStyle w:val="BodyText2"/>
              <w:numPr>
                <w:ilvl w:val="0"/>
                <w:numId w:val="22"/>
              </w:numPr>
              <w:spacing w:after="0" w:line="240" w:lineRule="auto"/>
              <w:rPr>
                <w:rFonts w:ascii="Calibri" w:hAnsi="Calibri" w:cs="Calibri"/>
                <w:b/>
                <w:bCs/>
                <w:sz w:val="18"/>
                <w:szCs w:val="18"/>
              </w:rPr>
            </w:pPr>
            <w:r w:rsidRPr="00D50620">
              <w:rPr>
                <w:rFonts w:ascii="Calibri" w:hAnsi="Calibri" w:cs="Calibri"/>
                <w:b/>
                <w:sz w:val="18"/>
                <w:szCs w:val="18"/>
              </w:rPr>
              <w:t>Specify the sequence of events that resulted in the establishment of dental hygiene in the United States and</w:t>
            </w:r>
            <w:r w:rsidRPr="00D50620">
              <w:rPr>
                <w:rFonts w:ascii="Calibri" w:hAnsi="Calibri" w:cs="Calibri"/>
                <w:b/>
                <w:bCs/>
                <w:sz w:val="18"/>
                <w:szCs w:val="18"/>
              </w:rPr>
              <w:t xml:space="preserve"> </w:t>
            </w:r>
            <w:r w:rsidRPr="00D50620">
              <w:rPr>
                <w:rFonts w:ascii="Calibri" w:hAnsi="Calibri" w:cs="Calibri"/>
                <w:b/>
                <w:sz w:val="18"/>
                <w:szCs w:val="18"/>
              </w:rPr>
              <w:t>demonstrate an understanding of the dental hygienist’s function within the scope of “total dental hygiene care”</w:t>
            </w:r>
            <w:r w:rsidRPr="00D50620">
              <w:rPr>
                <w:rFonts w:ascii="Calibri" w:hAnsi="Calibri" w:cs="Calibri"/>
                <w:sz w:val="18"/>
                <w:szCs w:val="18"/>
              </w:rPr>
              <w:t xml:space="preserve"> </w:t>
            </w:r>
            <w:r w:rsidRPr="00D50620">
              <w:rPr>
                <w:rFonts w:ascii="Calibri" w:hAnsi="Calibri" w:cs="Calibri"/>
                <w:bCs/>
                <w:sz w:val="18"/>
                <w:szCs w:val="18"/>
              </w:rPr>
              <w:t>by</w:t>
            </w:r>
            <w:r w:rsidRPr="00D50620">
              <w:rPr>
                <w:rFonts w:ascii="Calibri" w:hAnsi="Calibri" w:cs="Calibri"/>
                <w:sz w:val="18"/>
                <w:szCs w:val="18"/>
              </w:rPr>
              <w:t xml:space="preserve">: </w:t>
            </w:r>
          </w:p>
          <w:p w14:paraId="32588BD8" w14:textId="77777777" w:rsidR="005031A2" w:rsidRPr="00D50620" w:rsidRDefault="005031A2" w:rsidP="005031A2">
            <w:pPr>
              <w:pStyle w:val="BodyText2"/>
              <w:numPr>
                <w:ilvl w:val="0"/>
                <w:numId w:val="4"/>
              </w:numPr>
              <w:tabs>
                <w:tab w:val="clear" w:pos="720"/>
                <w:tab w:val="num" w:pos="747"/>
              </w:tabs>
              <w:spacing w:after="0" w:line="240" w:lineRule="auto"/>
              <w:ind w:left="747" w:hanging="270"/>
              <w:rPr>
                <w:rFonts w:ascii="Calibri" w:hAnsi="Calibri" w:cs="Calibri"/>
                <w:bCs/>
                <w:sz w:val="18"/>
                <w:szCs w:val="18"/>
              </w:rPr>
            </w:pPr>
            <w:r w:rsidRPr="00D50620">
              <w:rPr>
                <w:rFonts w:ascii="Calibri" w:hAnsi="Calibri" w:cs="Calibri"/>
                <w:bCs/>
                <w:sz w:val="18"/>
                <w:szCs w:val="18"/>
              </w:rPr>
              <w:t>Sequencing the events that established organized dentistry and dental hygiene in US.</w:t>
            </w:r>
          </w:p>
          <w:p w14:paraId="09F9B849" w14:textId="77777777" w:rsidR="005031A2" w:rsidRPr="00D50620" w:rsidRDefault="005031A2" w:rsidP="005031A2">
            <w:pPr>
              <w:pStyle w:val="BodyText2"/>
              <w:numPr>
                <w:ilvl w:val="0"/>
                <w:numId w:val="4"/>
              </w:numPr>
              <w:tabs>
                <w:tab w:val="clear" w:pos="720"/>
                <w:tab w:val="num" w:pos="747"/>
              </w:tabs>
              <w:spacing w:after="0" w:line="240" w:lineRule="auto"/>
              <w:ind w:left="747" w:hanging="270"/>
              <w:rPr>
                <w:rFonts w:ascii="Calibri" w:hAnsi="Calibri" w:cs="Calibri"/>
                <w:bCs/>
                <w:sz w:val="18"/>
                <w:szCs w:val="18"/>
              </w:rPr>
            </w:pPr>
            <w:r w:rsidRPr="00D50620">
              <w:rPr>
                <w:rFonts w:ascii="Calibri" w:hAnsi="Calibri" w:cs="Calibri"/>
                <w:bCs/>
                <w:sz w:val="18"/>
                <w:szCs w:val="18"/>
              </w:rPr>
              <w:t xml:space="preserve">Listing and explaining the functions of </w:t>
            </w:r>
            <w:proofErr w:type="gramStart"/>
            <w:r w:rsidRPr="00D50620">
              <w:rPr>
                <w:rFonts w:ascii="Calibri" w:hAnsi="Calibri" w:cs="Calibri"/>
                <w:bCs/>
                <w:sz w:val="18"/>
                <w:szCs w:val="18"/>
              </w:rPr>
              <w:t>the professional</w:t>
            </w:r>
            <w:proofErr w:type="gramEnd"/>
            <w:r w:rsidRPr="00D50620">
              <w:rPr>
                <w:rFonts w:ascii="Calibri" w:hAnsi="Calibri" w:cs="Calibri"/>
                <w:bCs/>
                <w:sz w:val="18"/>
                <w:szCs w:val="18"/>
              </w:rPr>
              <w:t xml:space="preserve"> licensure.</w:t>
            </w:r>
          </w:p>
          <w:p w14:paraId="4C1F81B0" w14:textId="77777777" w:rsidR="005031A2" w:rsidRPr="00D50620" w:rsidRDefault="005031A2" w:rsidP="005031A2">
            <w:pPr>
              <w:pStyle w:val="BodyText2"/>
              <w:numPr>
                <w:ilvl w:val="0"/>
                <w:numId w:val="4"/>
              </w:numPr>
              <w:tabs>
                <w:tab w:val="clear" w:pos="720"/>
                <w:tab w:val="num" w:pos="747"/>
              </w:tabs>
              <w:spacing w:after="0" w:line="240" w:lineRule="auto"/>
              <w:ind w:left="747" w:hanging="270"/>
              <w:rPr>
                <w:rFonts w:ascii="Calibri" w:hAnsi="Calibri" w:cs="Calibri"/>
                <w:bCs/>
                <w:sz w:val="18"/>
                <w:szCs w:val="18"/>
              </w:rPr>
            </w:pPr>
            <w:proofErr w:type="gramStart"/>
            <w:r w:rsidRPr="00D50620">
              <w:rPr>
                <w:rFonts w:ascii="Calibri" w:hAnsi="Calibri" w:cs="Calibri"/>
                <w:bCs/>
                <w:sz w:val="18"/>
                <w:szCs w:val="18"/>
              </w:rPr>
              <w:t>Stating</w:t>
            </w:r>
            <w:proofErr w:type="gramEnd"/>
            <w:r w:rsidRPr="00D50620">
              <w:rPr>
                <w:rFonts w:ascii="Calibri" w:hAnsi="Calibri" w:cs="Calibri"/>
                <w:bCs/>
                <w:sz w:val="18"/>
                <w:szCs w:val="18"/>
              </w:rPr>
              <w:t xml:space="preserve"> and explaining the purpose, function, and role of each member of the dental health care team.</w:t>
            </w:r>
          </w:p>
          <w:p w14:paraId="6FBF2D7A" w14:textId="77777777" w:rsidR="005031A2" w:rsidRPr="00D50620" w:rsidRDefault="005031A2" w:rsidP="005031A2">
            <w:pPr>
              <w:pStyle w:val="BodyText2"/>
              <w:numPr>
                <w:ilvl w:val="0"/>
                <w:numId w:val="4"/>
              </w:numPr>
              <w:spacing w:after="0" w:line="240" w:lineRule="auto"/>
              <w:ind w:hanging="243"/>
              <w:rPr>
                <w:rFonts w:ascii="Calibri" w:hAnsi="Calibri" w:cs="Calibri"/>
                <w:bCs/>
                <w:sz w:val="18"/>
                <w:szCs w:val="18"/>
              </w:rPr>
            </w:pPr>
            <w:r w:rsidRPr="00D50620">
              <w:rPr>
                <w:rFonts w:ascii="Calibri" w:hAnsi="Calibri" w:cs="Calibri"/>
                <w:bCs/>
                <w:sz w:val="18"/>
                <w:szCs w:val="18"/>
              </w:rPr>
              <w:t>Identifying the educational, professional, and legal requirements that must be met by each member of the dental health team.</w:t>
            </w:r>
          </w:p>
          <w:p w14:paraId="14409AC8" w14:textId="77777777" w:rsidR="005031A2" w:rsidRPr="00D50620" w:rsidRDefault="005031A2" w:rsidP="005031A2">
            <w:pPr>
              <w:pStyle w:val="BodyText2"/>
              <w:numPr>
                <w:ilvl w:val="0"/>
                <w:numId w:val="4"/>
              </w:numPr>
              <w:tabs>
                <w:tab w:val="clear" w:pos="720"/>
                <w:tab w:val="num" w:pos="595"/>
              </w:tabs>
              <w:spacing w:after="0" w:line="240" w:lineRule="auto"/>
              <w:ind w:left="747" w:hanging="270"/>
              <w:rPr>
                <w:rFonts w:ascii="Calibri" w:hAnsi="Calibri" w:cs="Calibri"/>
                <w:bCs/>
                <w:sz w:val="18"/>
                <w:szCs w:val="18"/>
              </w:rPr>
            </w:pPr>
            <w:r w:rsidRPr="00D50620">
              <w:rPr>
                <w:rFonts w:ascii="Calibri" w:hAnsi="Calibri" w:cs="Calibri"/>
                <w:bCs/>
                <w:sz w:val="18"/>
                <w:szCs w:val="18"/>
              </w:rPr>
              <w:t>Defining and describing the oral prophylaxis</w:t>
            </w:r>
          </w:p>
          <w:p w14:paraId="0D7EAF12" w14:textId="77777777" w:rsidR="005031A2" w:rsidRDefault="005031A2" w:rsidP="005031A2">
            <w:pPr>
              <w:pStyle w:val="BodyText2"/>
              <w:numPr>
                <w:ilvl w:val="0"/>
                <w:numId w:val="4"/>
              </w:numPr>
              <w:tabs>
                <w:tab w:val="clear" w:pos="720"/>
                <w:tab w:val="num" w:pos="747"/>
              </w:tabs>
              <w:spacing w:after="0" w:line="240" w:lineRule="auto"/>
              <w:ind w:left="747" w:hanging="270"/>
              <w:rPr>
                <w:rFonts w:ascii="Calibri" w:hAnsi="Calibri" w:cs="Calibri"/>
                <w:bCs/>
                <w:sz w:val="18"/>
                <w:szCs w:val="18"/>
              </w:rPr>
            </w:pPr>
            <w:r w:rsidRPr="00D50620">
              <w:rPr>
                <w:rFonts w:ascii="Calibri" w:hAnsi="Calibri" w:cs="Calibri"/>
                <w:bCs/>
                <w:sz w:val="18"/>
                <w:szCs w:val="18"/>
              </w:rPr>
              <w:t>Discussing the five phases of dental hygiene treatment and care.</w:t>
            </w:r>
          </w:p>
          <w:p w14:paraId="500EF2CC" w14:textId="77777777" w:rsidR="005031A2" w:rsidRPr="00D50620" w:rsidRDefault="005031A2" w:rsidP="005031A2">
            <w:pPr>
              <w:pStyle w:val="BodyText2"/>
              <w:numPr>
                <w:ilvl w:val="0"/>
                <w:numId w:val="4"/>
              </w:numPr>
              <w:tabs>
                <w:tab w:val="clear" w:pos="720"/>
                <w:tab w:val="num" w:pos="747"/>
              </w:tabs>
              <w:spacing w:after="0" w:line="240" w:lineRule="auto"/>
              <w:ind w:left="747" w:hanging="270"/>
              <w:rPr>
                <w:rFonts w:ascii="Calibri" w:hAnsi="Calibri" w:cs="Calibri"/>
                <w:b/>
                <w:sz w:val="18"/>
                <w:szCs w:val="18"/>
              </w:rPr>
            </w:pPr>
            <w:r>
              <w:rPr>
                <w:rFonts w:ascii="Calibri" w:hAnsi="Calibri" w:cs="Calibri"/>
                <w:bCs/>
                <w:sz w:val="18"/>
                <w:szCs w:val="18"/>
              </w:rPr>
              <w:t xml:space="preserve">Describing and identifying various dental websites and </w:t>
            </w:r>
            <w:proofErr w:type="gramStart"/>
            <w:r>
              <w:rPr>
                <w:rFonts w:ascii="Calibri" w:hAnsi="Calibri" w:cs="Calibri"/>
                <w:bCs/>
                <w:sz w:val="18"/>
                <w:szCs w:val="18"/>
              </w:rPr>
              <w:t>develop</w:t>
            </w:r>
            <w:proofErr w:type="gramEnd"/>
            <w:r>
              <w:rPr>
                <w:rFonts w:ascii="Calibri" w:hAnsi="Calibri" w:cs="Calibri"/>
                <w:bCs/>
                <w:sz w:val="18"/>
                <w:szCs w:val="18"/>
              </w:rPr>
              <w:t xml:space="preserve"> a written report.</w:t>
            </w:r>
          </w:p>
        </w:tc>
        <w:tc>
          <w:tcPr>
            <w:tcW w:w="2358" w:type="dxa"/>
          </w:tcPr>
          <w:p w14:paraId="68854ADB" w14:textId="77777777" w:rsidR="005031A2" w:rsidRPr="00D50620" w:rsidRDefault="005031A2" w:rsidP="005031A2">
            <w:pPr>
              <w:rPr>
                <w:rFonts w:ascii="Calibri" w:hAnsi="Calibri" w:cs="Arial"/>
                <w:sz w:val="18"/>
                <w:szCs w:val="18"/>
              </w:rPr>
            </w:pPr>
            <w:r w:rsidRPr="00D50620">
              <w:rPr>
                <w:rFonts w:ascii="Calibri" w:hAnsi="Calibri" w:cs="Arial"/>
                <w:sz w:val="18"/>
                <w:szCs w:val="18"/>
              </w:rPr>
              <w:t>Test</w:t>
            </w:r>
          </w:p>
          <w:p w14:paraId="5C95B017" w14:textId="77777777" w:rsidR="005031A2" w:rsidRPr="00D50620" w:rsidRDefault="005031A2" w:rsidP="005031A2">
            <w:pPr>
              <w:rPr>
                <w:rFonts w:ascii="Calibri" w:hAnsi="Calibri" w:cs="Arial"/>
                <w:sz w:val="18"/>
                <w:szCs w:val="18"/>
              </w:rPr>
            </w:pPr>
          </w:p>
          <w:p w14:paraId="759137D9" w14:textId="77777777" w:rsidR="005031A2" w:rsidRPr="00D50620" w:rsidRDefault="005031A2" w:rsidP="005031A2">
            <w:pPr>
              <w:rPr>
                <w:rFonts w:ascii="Calibri" w:hAnsi="Calibri" w:cs="Arial"/>
                <w:sz w:val="18"/>
                <w:szCs w:val="18"/>
              </w:rPr>
            </w:pPr>
            <w:r w:rsidRPr="00D50620">
              <w:rPr>
                <w:rFonts w:ascii="Calibri" w:hAnsi="Calibri" w:cs="Arial"/>
                <w:sz w:val="18"/>
                <w:szCs w:val="18"/>
              </w:rPr>
              <w:t>Homework Assignment</w:t>
            </w:r>
          </w:p>
          <w:p w14:paraId="5F186356" w14:textId="77777777" w:rsidR="005031A2" w:rsidRPr="00D50620" w:rsidRDefault="005031A2" w:rsidP="005031A2">
            <w:pPr>
              <w:rPr>
                <w:rFonts w:ascii="Calibri" w:hAnsi="Calibri" w:cs="Arial"/>
                <w:sz w:val="18"/>
                <w:szCs w:val="18"/>
              </w:rPr>
            </w:pPr>
          </w:p>
          <w:p w14:paraId="45A7BC79" w14:textId="77777777" w:rsidR="005031A2" w:rsidRPr="00D50620" w:rsidRDefault="005031A2" w:rsidP="005031A2">
            <w:pPr>
              <w:rPr>
                <w:rFonts w:ascii="Calibri" w:hAnsi="Calibri" w:cs="Arial"/>
                <w:sz w:val="18"/>
                <w:szCs w:val="18"/>
              </w:rPr>
            </w:pPr>
            <w:r w:rsidRPr="00D50620">
              <w:rPr>
                <w:rFonts w:ascii="Calibri" w:hAnsi="Calibri" w:cs="Arial"/>
                <w:sz w:val="18"/>
                <w:szCs w:val="18"/>
              </w:rPr>
              <w:t>Final Examination</w:t>
            </w:r>
          </w:p>
        </w:tc>
        <w:tc>
          <w:tcPr>
            <w:tcW w:w="2325" w:type="dxa"/>
          </w:tcPr>
          <w:p w14:paraId="4EF64CD1" w14:textId="77777777" w:rsidR="005031A2" w:rsidRPr="00D50620" w:rsidRDefault="005031A2" w:rsidP="005031A2">
            <w:pPr>
              <w:rPr>
                <w:rFonts w:ascii="Calibri" w:hAnsi="Calibri" w:cs="Arial"/>
                <w:sz w:val="18"/>
                <w:szCs w:val="18"/>
              </w:rPr>
            </w:pPr>
            <w:r w:rsidRPr="00D50620">
              <w:rPr>
                <w:rFonts w:ascii="Calibri" w:hAnsi="Calibri" w:cs="Arial"/>
                <w:sz w:val="18"/>
                <w:szCs w:val="18"/>
              </w:rPr>
              <w:t>Duties pdf</w:t>
            </w:r>
          </w:p>
          <w:p w14:paraId="59EDC61D" w14:textId="77777777" w:rsidR="005031A2" w:rsidRPr="00D50620" w:rsidRDefault="005031A2" w:rsidP="005031A2">
            <w:pPr>
              <w:rPr>
                <w:rFonts w:ascii="Calibri" w:hAnsi="Calibri" w:cs="Arial"/>
                <w:sz w:val="18"/>
                <w:szCs w:val="18"/>
              </w:rPr>
            </w:pPr>
          </w:p>
          <w:p w14:paraId="11D63EB9" w14:textId="77777777" w:rsidR="005031A2" w:rsidRPr="00D50620" w:rsidRDefault="005031A2" w:rsidP="005031A2">
            <w:pPr>
              <w:rPr>
                <w:rFonts w:ascii="Calibri" w:hAnsi="Calibri" w:cs="Arial"/>
                <w:sz w:val="18"/>
                <w:szCs w:val="18"/>
              </w:rPr>
            </w:pPr>
            <w:r w:rsidRPr="00D50620">
              <w:rPr>
                <w:rFonts w:ascii="Calibri" w:hAnsi="Calibri" w:cs="Arial"/>
                <w:sz w:val="18"/>
                <w:szCs w:val="18"/>
              </w:rPr>
              <w:t>Dental Team</w:t>
            </w:r>
          </w:p>
          <w:p w14:paraId="6331002B" w14:textId="77777777" w:rsidR="005031A2" w:rsidRPr="00D50620" w:rsidRDefault="005031A2" w:rsidP="005031A2">
            <w:pPr>
              <w:rPr>
                <w:rFonts w:ascii="Calibri" w:hAnsi="Calibri" w:cs="Arial"/>
                <w:sz w:val="18"/>
                <w:szCs w:val="18"/>
              </w:rPr>
            </w:pPr>
          </w:p>
          <w:p w14:paraId="69E05DF7" w14:textId="77777777" w:rsidR="005031A2" w:rsidRPr="00D50620" w:rsidRDefault="005031A2" w:rsidP="005031A2">
            <w:pPr>
              <w:rPr>
                <w:rFonts w:ascii="Calibri" w:hAnsi="Calibri" w:cs="Arial"/>
                <w:sz w:val="18"/>
                <w:szCs w:val="18"/>
              </w:rPr>
            </w:pPr>
            <w:r w:rsidRPr="00D50620">
              <w:rPr>
                <w:rFonts w:ascii="Calibri" w:hAnsi="Calibri" w:cs="Arial"/>
                <w:sz w:val="18"/>
                <w:szCs w:val="18"/>
              </w:rPr>
              <w:t>Laws and Rules</w:t>
            </w:r>
          </w:p>
          <w:p w14:paraId="5F81BF98" w14:textId="77777777" w:rsidR="005031A2" w:rsidRPr="00D50620" w:rsidRDefault="005031A2" w:rsidP="005031A2">
            <w:pPr>
              <w:rPr>
                <w:rFonts w:ascii="Calibri" w:hAnsi="Calibri" w:cs="Arial"/>
                <w:sz w:val="18"/>
                <w:szCs w:val="18"/>
              </w:rPr>
            </w:pPr>
          </w:p>
          <w:p w14:paraId="0FA01585" w14:textId="77777777" w:rsidR="005031A2" w:rsidRPr="00D50620" w:rsidRDefault="005031A2" w:rsidP="005031A2">
            <w:pPr>
              <w:rPr>
                <w:rFonts w:ascii="Calibri" w:hAnsi="Calibri" w:cs="Arial"/>
                <w:sz w:val="18"/>
                <w:szCs w:val="18"/>
              </w:rPr>
            </w:pPr>
            <w:r w:rsidRPr="00D50620">
              <w:rPr>
                <w:rFonts w:ascii="Calibri" w:hAnsi="Calibri" w:cs="Arial"/>
                <w:sz w:val="18"/>
                <w:szCs w:val="18"/>
              </w:rPr>
              <w:t>Posting to Discussion Board about OSDB and ADHA websites</w:t>
            </w:r>
          </w:p>
        </w:tc>
        <w:tc>
          <w:tcPr>
            <w:tcW w:w="2125" w:type="dxa"/>
          </w:tcPr>
          <w:p w14:paraId="0B6646FE" w14:textId="77777777" w:rsidR="005031A2" w:rsidRDefault="005031A2" w:rsidP="005031A2">
            <w:pPr>
              <w:rPr>
                <w:rFonts w:ascii="Calibri" w:hAnsi="Calibri" w:cs="Arial"/>
                <w:sz w:val="18"/>
                <w:szCs w:val="18"/>
              </w:rPr>
            </w:pPr>
            <w:r w:rsidRPr="00D50620">
              <w:rPr>
                <w:rFonts w:ascii="Calibri" w:hAnsi="Calibri" w:cs="Arial"/>
                <w:sz w:val="18"/>
                <w:szCs w:val="18"/>
              </w:rPr>
              <w:t>Homework Assignment</w:t>
            </w:r>
            <w:proofErr w:type="gramStart"/>
            <w:r w:rsidRPr="00D50620">
              <w:rPr>
                <w:rFonts w:ascii="Calibri" w:hAnsi="Calibri" w:cs="Arial"/>
                <w:sz w:val="18"/>
                <w:szCs w:val="18"/>
              </w:rPr>
              <w:t>:  DB</w:t>
            </w:r>
            <w:proofErr w:type="gramEnd"/>
            <w:r w:rsidRPr="00D50620">
              <w:rPr>
                <w:rFonts w:ascii="Calibri" w:hAnsi="Calibri" w:cs="Arial"/>
                <w:sz w:val="18"/>
                <w:szCs w:val="18"/>
              </w:rPr>
              <w:t xml:space="preserve"> posting of ADHA </w:t>
            </w:r>
          </w:p>
          <w:p w14:paraId="6DBE302C" w14:textId="77777777" w:rsidR="005031A2" w:rsidRPr="00D50620" w:rsidRDefault="005031A2" w:rsidP="005031A2">
            <w:pPr>
              <w:rPr>
                <w:rFonts w:ascii="Calibri" w:hAnsi="Calibri" w:cs="Arial"/>
                <w:color w:val="FF0000"/>
                <w:sz w:val="18"/>
                <w:szCs w:val="18"/>
              </w:rPr>
            </w:pPr>
          </w:p>
          <w:p w14:paraId="344B0724" w14:textId="77777777" w:rsidR="005031A2" w:rsidRPr="00D50620" w:rsidRDefault="005031A2" w:rsidP="005031A2">
            <w:pPr>
              <w:rPr>
                <w:rFonts w:ascii="Calibri" w:hAnsi="Calibri" w:cs="Arial"/>
                <w:sz w:val="18"/>
                <w:szCs w:val="18"/>
              </w:rPr>
            </w:pPr>
          </w:p>
          <w:p w14:paraId="3D5DACFF" w14:textId="77777777" w:rsidR="005031A2" w:rsidRDefault="005031A2" w:rsidP="005031A2">
            <w:pPr>
              <w:rPr>
                <w:rFonts w:ascii="Calibri" w:hAnsi="Calibri" w:cs="Arial"/>
                <w:sz w:val="18"/>
                <w:szCs w:val="18"/>
              </w:rPr>
            </w:pPr>
            <w:r w:rsidRPr="00D50620">
              <w:rPr>
                <w:rFonts w:ascii="Calibri" w:hAnsi="Calibri" w:cs="Arial"/>
                <w:sz w:val="18"/>
                <w:szCs w:val="18"/>
              </w:rPr>
              <w:t>Written Assignment</w:t>
            </w:r>
            <w:proofErr w:type="gramStart"/>
            <w:r w:rsidRPr="00D50620">
              <w:rPr>
                <w:rFonts w:ascii="Calibri" w:hAnsi="Calibri" w:cs="Arial"/>
                <w:sz w:val="18"/>
                <w:szCs w:val="18"/>
              </w:rPr>
              <w:t>:  Professionalism</w:t>
            </w:r>
            <w:proofErr w:type="gramEnd"/>
            <w:r w:rsidRPr="00D50620">
              <w:rPr>
                <w:rFonts w:ascii="Calibri" w:hAnsi="Calibri" w:cs="Arial"/>
                <w:sz w:val="18"/>
                <w:szCs w:val="18"/>
              </w:rPr>
              <w:t xml:space="preserve"> paper </w:t>
            </w:r>
          </w:p>
          <w:p w14:paraId="4DC27FF6" w14:textId="77777777" w:rsidR="005031A2" w:rsidRDefault="005031A2" w:rsidP="005031A2">
            <w:pPr>
              <w:rPr>
                <w:rFonts w:ascii="Calibri" w:hAnsi="Calibri" w:cs="Arial"/>
                <w:sz w:val="18"/>
                <w:szCs w:val="18"/>
              </w:rPr>
            </w:pPr>
          </w:p>
          <w:p w14:paraId="39B3EB97" w14:textId="77777777" w:rsidR="005031A2" w:rsidRDefault="005031A2" w:rsidP="005031A2">
            <w:pPr>
              <w:rPr>
                <w:rFonts w:ascii="Calibri" w:hAnsi="Calibri" w:cs="Arial"/>
                <w:sz w:val="18"/>
                <w:szCs w:val="18"/>
              </w:rPr>
            </w:pPr>
            <w:r w:rsidRPr="00D50620">
              <w:rPr>
                <w:rFonts w:ascii="Calibri" w:hAnsi="Calibri" w:cs="Arial"/>
                <w:b/>
                <w:sz w:val="18"/>
                <w:szCs w:val="18"/>
              </w:rPr>
              <w:t>Test 10 Professionalism and Ethics</w:t>
            </w:r>
            <w:r w:rsidRPr="00D50620">
              <w:rPr>
                <w:rFonts w:ascii="Calibri" w:hAnsi="Calibri" w:cs="Arial"/>
                <w:sz w:val="18"/>
                <w:szCs w:val="18"/>
              </w:rPr>
              <w:t xml:space="preserve"> </w:t>
            </w:r>
          </w:p>
          <w:p w14:paraId="4661D6EC" w14:textId="77777777" w:rsidR="005031A2" w:rsidRPr="00D50620" w:rsidRDefault="005031A2" w:rsidP="005031A2">
            <w:pPr>
              <w:rPr>
                <w:rFonts w:ascii="Calibri" w:hAnsi="Calibri" w:cs="Arial"/>
                <w:sz w:val="18"/>
                <w:szCs w:val="18"/>
              </w:rPr>
            </w:pPr>
            <w:r w:rsidRPr="00D50620">
              <w:rPr>
                <w:rFonts w:ascii="Calibri" w:hAnsi="Calibri" w:cs="Arial"/>
                <w:sz w:val="18"/>
                <w:szCs w:val="18"/>
              </w:rPr>
              <w:t xml:space="preserve"> </w:t>
            </w:r>
          </w:p>
        </w:tc>
      </w:tr>
      <w:tr w:rsidR="005031A2" w:rsidRPr="00D50620" w14:paraId="45CA71BD" w14:textId="77777777" w:rsidTr="0023035C">
        <w:tc>
          <w:tcPr>
            <w:tcW w:w="1266" w:type="dxa"/>
          </w:tcPr>
          <w:p w14:paraId="4C0195AD" w14:textId="77777777" w:rsidR="005031A2" w:rsidRPr="00D50620" w:rsidRDefault="005031A2" w:rsidP="005031A2">
            <w:pPr>
              <w:rPr>
                <w:rFonts w:ascii="Calibri" w:hAnsi="Calibri" w:cs="Arial"/>
                <w:b/>
                <w:sz w:val="18"/>
                <w:szCs w:val="18"/>
              </w:rPr>
            </w:pPr>
            <w:r w:rsidRPr="00D50620">
              <w:rPr>
                <w:rFonts w:ascii="Calibri" w:hAnsi="Calibri" w:cs="Arial"/>
                <w:b/>
                <w:sz w:val="18"/>
                <w:szCs w:val="18"/>
              </w:rPr>
              <w:t>Week 16</w:t>
            </w:r>
          </w:p>
          <w:p w14:paraId="73D7F492" w14:textId="77777777" w:rsidR="005031A2" w:rsidRPr="00D50620" w:rsidRDefault="005031A2" w:rsidP="005031A2">
            <w:pPr>
              <w:rPr>
                <w:rFonts w:ascii="Calibri" w:hAnsi="Calibri" w:cs="Arial"/>
                <w:b/>
                <w:sz w:val="18"/>
                <w:szCs w:val="18"/>
              </w:rPr>
            </w:pPr>
          </w:p>
        </w:tc>
        <w:tc>
          <w:tcPr>
            <w:tcW w:w="1865" w:type="dxa"/>
          </w:tcPr>
          <w:p w14:paraId="3ECE865E" w14:textId="77777777" w:rsidR="005031A2" w:rsidRPr="00D50620" w:rsidRDefault="005031A2" w:rsidP="005031A2">
            <w:pPr>
              <w:rPr>
                <w:rFonts w:ascii="Calibri" w:hAnsi="Calibri" w:cs="Arial"/>
                <w:b/>
                <w:sz w:val="18"/>
                <w:szCs w:val="18"/>
              </w:rPr>
            </w:pPr>
            <w:r w:rsidRPr="00D50620">
              <w:rPr>
                <w:rFonts w:ascii="Calibri" w:hAnsi="Calibri" w:cs="Arial"/>
                <w:b/>
                <w:sz w:val="18"/>
                <w:szCs w:val="18"/>
              </w:rPr>
              <w:lastRenderedPageBreak/>
              <w:t>Finals Week</w:t>
            </w:r>
          </w:p>
        </w:tc>
        <w:tc>
          <w:tcPr>
            <w:tcW w:w="4119" w:type="dxa"/>
          </w:tcPr>
          <w:p w14:paraId="14058B69" w14:textId="77777777" w:rsidR="005031A2" w:rsidRPr="00D50620" w:rsidRDefault="005031A2" w:rsidP="005031A2">
            <w:pPr>
              <w:rPr>
                <w:rFonts w:ascii="Calibri" w:hAnsi="Calibri" w:cs="Arial"/>
                <w:b/>
                <w:sz w:val="18"/>
                <w:szCs w:val="18"/>
              </w:rPr>
            </w:pPr>
            <w:r w:rsidRPr="00D50620">
              <w:rPr>
                <w:rFonts w:ascii="Calibri" w:hAnsi="Calibri" w:cs="Arial"/>
                <w:b/>
                <w:sz w:val="18"/>
                <w:szCs w:val="18"/>
              </w:rPr>
              <w:t xml:space="preserve">Final Examination  </w:t>
            </w:r>
          </w:p>
        </w:tc>
        <w:tc>
          <w:tcPr>
            <w:tcW w:w="2358" w:type="dxa"/>
          </w:tcPr>
          <w:p w14:paraId="33C1E4A8" w14:textId="77777777" w:rsidR="005031A2" w:rsidRPr="00D50620" w:rsidRDefault="005031A2" w:rsidP="005031A2">
            <w:pPr>
              <w:rPr>
                <w:rFonts w:ascii="Calibri" w:hAnsi="Calibri" w:cs="Arial"/>
                <w:sz w:val="18"/>
                <w:szCs w:val="18"/>
              </w:rPr>
            </w:pPr>
          </w:p>
        </w:tc>
        <w:tc>
          <w:tcPr>
            <w:tcW w:w="2325" w:type="dxa"/>
          </w:tcPr>
          <w:p w14:paraId="306DCCA3" w14:textId="77777777" w:rsidR="005031A2" w:rsidRPr="00D50620" w:rsidRDefault="005031A2" w:rsidP="005031A2">
            <w:pPr>
              <w:rPr>
                <w:rFonts w:ascii="Calibri" w:hAnsi="Calibri" w:cs="Arial"/>
                <w:sz w:val="18"/>
                <w:szCs w:val="18"/>
              </w:rPr>
            </w:pPr>
          </w:p>
        </w:tc>
        <w:tc>
          <w:tcPr>
            <w:tcW w:w="2125" w:type="dxa"/>
          </w:tcPr>
          <w:p w14:paraId="7F504740" w14:textId="77777777" w:rsidR="005031A2" w:rsidRPr="00D50620" w:rsidRDefault="005031A2" w:rsidP="005031A2">
            <w:pPr>
              <w:rPr>
                <w:rFonts w:ascii="Calibri" w:hAnsi="Calibri" w:cs="Arial"/>
                <w:sz w:val="18"/>
                <w:szCs w:val="18"/>
              </w:rPr>
            </w:pPr>
          </w:p>
        </w:tc>
      </w:tr>
    </w:tbl>
    <w:p w14:paraId="027A3382" w14:textId="77777777" w:rsidR="00E343D7" w:rsidRPr="00D50620" w:rsidRDefault="00E343D7" w:rsidP="00A052FB">
      <w:pPr>
        <w:rPr>
          <w:rFonts w:ascii="Calibri" w:hAnsi="Calibri" w:cs="Arial"/>
          <w:b/>
          <w:sz w:val="18"/>
          <w:szCs w:val="18"/>
        </w:rPr>
      </w:pPr>
    </w:p>
    <w:p w14:paraId="2516BF85" w14:textId="77777777" w:rsidR="008312E9" w:rsidRPr="00D50620" w:rsidRDefault="008312E9" w:rsidP="00D81C5F">
      <w:pPr>
        <w:rPr>
          <w:rFonts w:ascii="Calibri" w:hAnsi="Calibri" w:cs="Arial"/>
          <w:b/>
          <w:sz w:val="18"/>
          <w:szCs w:val="18"/>
        </w:rPr>
        <w:sectPr w:rsidR="008312E9" w:rsidRPr="00D50620" w:rsidSect="00D81C5F">
          <w:footerReference w:type="default" r:id="rId16"/>
          <w:pgSz w:w="15840" w:h="12240" w:orient="landscape"/>
          <w:pgMar w:top="1440" w:right="1152" w:bottom="1440" w:left="1152" w:header="720" w:footer="720" w:gutter="0"/>
          <w:cols w:space="720"/>
          <w:docGrid w:linePitch="360"/>
        </w:sectPr>
      </w:pPr>
    </w:p>
    <w:p w14:paraId="74BE1B1F" w14:textId="77777777" w:rsidR="009B1943" w:rsidRPr="007D5752" w:rsidRDefault="009B1943" w:rsidP="009B1943">
      <w:pPr>
        <w:pStyle w:val="Default"/>
        <w:rPr>
          <w:sz w:val="21"/>
          <w:szCs w:val="21"/>
        </w:rPr>
      </w:pPr>
      <w:r>
        <w:rPr>
          <w:sz w:val="21"/>
          <w:szCs w:val="21"/>
        </w:rPr>
        <w:lastRenderedPageBreak/>
        <w:t>DHY 1100 Introduction to Dental Hygiene</w:t>
      </w:r>
    </w:p>
    <w:p w14:paraId="3C2361E2" w14:textId="77777777" w:rsidR="009B1943" w:rsidRDefault="009B1943" w:rsidP="009B1943">
      <w:pPr>
        <w:pStyle w:val="Default"/>
        <w:rPr>
          <w:sz w:val="21"/>
          <w:szCs w:val="21"/>
        </w:rPr>
      </w:pPr>
      <w:r>
        <w:rPr>
          <w:sz w:val="21"/>
          <w:szCs w:val="21"/>
        </w:rPr>
        <w:t xml:space="preserve"> </w:t>
      </w:r>
    </w:p>
    <w:p w14:paraId="346EEB0D" w14:textId="77777777" w:rsidR="009B1943" w:rsidRDefault="009B1943" w:rsidP="009B1943">
      <w:pPr>
        <w:pStyle w:val="Default"/>
        <w:spacing w:line="360" w:lineRule="auto"/>
        <w:ind w:left="1170" w:hanging="1170"/>
        <w:rPr>
          <w:sz w:val="15"/>
          <w:szCs w:val="15"/>
        </w:rPr>
      </w:pPr>
      <w:r>
        <w:rPr>
          <w:sz w:val="21"/>
          <w:szCs w:val="21"/>
        </w:rPr>
        <w:t xml:space="preserve">I, _____________________________________, have read and listened to the explanation of the syllabus for </w:t>
      </w:r>
      <w:r>
        <w:rPr>
          <w:sz w:val="15"/>
          <w:szCs w:val="15"/>
        </w:rPr>
        <w:t>(print name)</w:t>
      </w:r>
    </w:p>
    <w:p w14:paraId="1E3C244C" w14:textId="77777777" w:rsidR="009B1943" w:rsidRDefault="009B1943" w:rsidP="009B1943">
      <w:pPr>
        <w:pStyle w:val="Default"/>
        <w:spacing w:line="360" w:lineRule="auto"/>
        <w:rPr>
          <w:sz w:val="21"/>
          <w:szCs w:val="21"/>
        </w:rPr>
      </w:pPr>
      <w:r>
        <w:rPr>
          <w:sz w:val="15"/>
          <w:szCs w:val="15"/>
        </w:rPr>
        <w:t xml:space="preserve"> </w:t>
      </w:r>
      <w:r>
        <w:rPr>
          <w:sz w:val="21"/>
          <w:szCs w:val="21"/>
        </w:rPr>
        <w:t xml:space="preserve">DHY 1100, Introduction to Dental Hygiene. The course instructor has given me the opportunity to ask questions regarding the course syllabus. I comprehend what is expected of me to be successful in DHY 1100. </w:t>
      </w:r>
    </w:p>
    <w:p w14:paraId="04493188" w14:textId="77777777" w:rsidR="009B1943" w:rsidRDefault="009B1943" w:rsidP="009B1943">
      <w:pPr>
        <w:pStyle w:val="Default"/>
        <w:spacing w:line="360" w:lineRule="auto"/>
        <w:rPr>
          <w:sz w:val="21"/>
          <w:szCs w:val="21"/>
        </w:rPr>
      </w:pPr>
      <w:r>
        <w:rPr>
          <w:sz w:val="21"/>
          <w:szCs w:val="21"/>
        </w:rPr>
        <w:t xml:space="preserve">Signed: ___________________________________________ Date: ____________________________ </w:t>
      </w:r>
    </w:p>
    <w:p w14:paraId="06FDF18C" w14:textId="77777777" w:rsidR="009B1943" w:rsidRDefault="009B1943" w:rsidP="009B1943">
      <w:pPr>
        <w:pStyle w:val="Default"/>
        <w:spacing w:line="360" w:lineRule="auto"/>
        <w:ind w:left="1170"/>
        <w:rPr>
          <w:sz w:val="18"/>
          <w:szCs w:val="18"/>
        </w:rPr>
      </w:pPr>
      <w:r>
        <w:rPr>
          <w:sz w:val="18"/>
          <w:szCs w:val="18"/>
        </w:rPr>
        <w:t xml:space="preserve">(signature) </w:t>
      </w:r>
    </w:p>
    <w:p w14:paraId="572831BE" w14:textId="77777777" w:rsidR="009B1943" w:rsidRPr="008B41B3" w:rsidRDefault="009B1943" w:rsidP="009B1943">
      <w:pPr>
        <w:spacing w:line="360" w:lineRule="auto"/>
        <w:rPr>
          <w:rFonts w:ascii="Calibri" w:hAnsi="Calibri" w:cs="Calibri"/>
        </w:rPr>
      </w:pPr>
      <w:r w:rsidRPr="008B41B3">
        <w:rPr>
          <w:rFonts w:ascii="Calibri" w:hAnsi="Calibri" w:cs="Calibri"/>
          <w:b/>
          <w:bCs/>
          <w:sz w:val="21"/>
          <w:szCs w:val="21"/>
        </w:rPr>
        <w:t xml:space="preserve">Please return the signed original document to </w:t>
      </w:r>
      <w:r w:rsidR="00E97812">
        <w:rPr>
          <w:rFonts w:ascii="Calibri" w:hAnsi="Calibri" w:cs="Calibri"/>
          <w:b/>
          <w:bCs/>
          <w:sz w:val="21"/>
          <w:szCs w:val="21"/>
        </w:rPr>
        <w:t>the Course Instructor</w:t>
      </w:r>
      <w:r w:rsidRPr="008B41B3">
        <w:rPr>
          <w:rFonts w:ascii="Calibri" w:hAnsi="Calibri" w:cs="Calibri"/>
          <w:b/>
          <w:bCs/>
          <w:sz w:val="21"/>
          <w:szCs w:val="21"/>
        </w:rPr>
        <w:t xml:space="preserve"> by </w:t>
      </w:r>
      <w:r w:rsidR="00595931">
        <w:rPr>
          <w:rFonts w:ascii="Calibri" w:hAnsi="Calibri" w:cs="Calibri"/>
          <w:b/>
          <w:bCs/>
          <w:sz w:val="21"/>
          <w:szCs w:val="21"/>
        </w:rPr>
        <w:t>_____________</w:t>
      </w:r>
      <w:r w:rsidRPr="008B41B3">
        <w:rPr>
          <w:rFonts w:ascii="Calibri" w:hAnsi="Calibri" w:cs="Calibri"/>
          <w:b/>
          <w:bCs/>
          <w:sz w:val="21"/>
          <w:szCs w:val="21"/>
        </w:rPr>
        <w:t>, 20</w:t>
      </w:r>
      <w:r w:rsidR="00595931">
        <w:rPr>
          <w:rFonts w:ascii="Calibri" w:hAnsi="Calibri" w:cs="Calibri"/>
          <w:b/>
          <w:bCs/>
          <w:sz w:val="21"/>
          <w:szCs w:val="21"/>
        </w:rPr>
        <w:t>__</w:t>
      </w:r>
      <w:r w:rsidRPr="008B41B3">
        <w:rPr>
          <w:rFonts w:ascii="Calibri" w:hAnsi="Calibri" w:cs="Calibri"/>
          <w:b/>
          <w:bCs/>
          <w:sz w:val="21"/>
          <w:szCs w:val="21"/>
        </w:rPr>
        <w:t xml:space="preserve"> at </w:t>
      </w:r>
      <w:r w:rsidR="00595931">
        <w:rPr>
          <w:rFonts w:ascii="Calibri" w:hAnsi="Calibri" w:cs="Calibri"/>
          <w:b/>
          <w:bCs/>
          <w:sz w:val="21"/>
          <w:szCs w:val="21"/>
        </w:rPr>
        <w:t>__</w:t>
      </w:r>
      <w:r w:rsidRPr="008B41B3">
        <w:rPr>
          <w:rFonts w:ascii="Calibri" w:hAnsi="Calibri" w:cs="Calibri"/>
          <w:b/>
          <w:bCs/>
          <w:sz w:val="21"/>
          <w:szCs w:val="21"/>
        </w:rPr>
        <w:t>:00</w:t>
      </w:r>
      <w:r w:rsidR="00DE1871">
        <w:rPr>
          <w:rFonts w:ascii="Calibri" w:hAnsi="Calibri" w:cs="Calibri"/>
          <w:b/>
          <w:bCs/>
          <w:sz w:val="21"/>
          <w:szCs w:val="21"/>
        </w:rPr>
        <w:t xml:space="preserve"> </w:t>
      </w:r>
      <w:r w:rsidRPr="008B41B3">
        <w:rPr>
          <w:rFonts w:ascii="Calibri" w:hAnsi="Calibri" w:cs="Calibri"/>
          <w:b/>
          <w:bCs/>
          <w:sz w:val="21"/>
          <w:szCs w:val="21"/>
        </w:rPr>
        <w:t>pm.</w:t>
      </w:r>
    </w:p>
    <w:p w14:paraId="3C093478" w14:textId="77777777" w:rsidR="00776587" w:rsidRDefault="000963BD" w:rsidP="000963BD">
      <w:pPr>
        <w:rPr>
          <w:rFonts w:ascii="Calibri" w:hAnsi="Calibri" w:cs="Arial"/>
          <w:b/>
        </w:rPr>
      </w:pPr>
      <w:r>
        <w:rPr>
          <w:rFonts w:ascii="Calibri" w:hAnsi="Calibri" w:cs="Arial"/>
          <w:b/>
        </w:rPr>
        <w:br w:type="page"/>
      </w:r>
    </w:p>
    <w:p w14:paraId="482EAF64" w14:textId="0BEB2CD9" w:rsidR="00C5746A" w:rsidRDefault="00DC07D4" w:rsidP="00C5746A">
      <w:pPr>
        <w:outlineLvl w:val="0"/>
      </w:pPr>
      <w:r>
        <w:rPr>
          <w:rFonts w:ascii="Calibri" w:hAnsi="Calibri" w:cs="Arial"/>
          <w:b/>
          <w:noProof/>
        </w:rPr>
        <w:lastRenderedPageBreak/>
        <w:drawing>
          <wp:inline distT="0" distB="0" distL="0" distR="0" wp14:anchorId="6610C911" wp14:editId="53C83CAE">
            <wp:extent cx="5934075" cy="7667625"/>
            <wp:effectExtent l="0" t="0" r="0" b="0"/>
            <wp:docPr id="2" name="Picture 2" descr="Competency Evaluation 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petency Evaluation Form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r w:rsidR="00776587">
        <w:rPr>
          <w:rFonts w:ascii="Calibri" w:hAnsi="Calibri" w:cs="Arial"/>
          <w:b/>
        </w:rPr>
        <w:br w:type="page"/>
      </w:r>
      <w:r>
        <w:rPr>
          <w:rFonts w:ascii="Calibri" w:hAnsi="Calibri" w:cs="Arial"/>
          <w:b/>
          <w:noProof/>
        </w:rPr>
        <w:lastRenderedPageBreak/>
        <w:drawing>
          <wp:inline distT="0" distB="0" distL="0" distR="0" wp14:anchorId="2CFE6F83" wp14:editId="4F0803BB">
            <wp:extent cx="5934075" cy="7667625"/>
            <wp:effectExtent l="0" t="0" r="0" b="0"/>
            <wp:docPr id="3" name="Picture 1" descr="Competancy Evaluation For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etancy Evaluation Form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sectPr w:rsidR="00C5746A"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20D0" w14:textId="77777777" w:rsidR="00A17FFE" w:rsidRDefault="00A17FFE">
      <w:r>
        <w:separator/>
      </w:r>
    </w:p>
  </w:endnote>
  <w:endnote w:type="continuationSeparator" w:id="0">
    <w:p w14:paraId="2800C02C" w14:textId="77777777" w:rsidR="00A17FFE" w:rsidRDefault="00A1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DCE2" w14:textId="77777777" w:rsidR="00E97812" w:rsidRDefault="00E97812">
    <w:pPr>
      <w:pStyle w:val="Footer"/>
      <w:jc w:val="right"/>
    </w:pPr>
    <w:r>
      <w:fldChar w:fldCharType="begin"/>
    </w:r>
    <w:r>
      <w:instrText xml:space="preserve"> PAGE   \* MERGEFORMAT </w:instrText>
    </w:r>
    <w:r>
      <w:fldChar w:fldCharType="separate"/>
    </w:r>
    <w:r w:rsidR="00F41864">
      <w:rPr>
        <w:noProof/>
      </w:rPr>
      <w:t>18</w:t>
    </w:r>
    <w:r>
      <w:rPr>
        <w:noProof/>
      </w:rPr>
      <w:fldChar w:fldCharType="end"/>
    </w:r>
  </w:p>
  <w:p w14:paraId="01758539" w14:textId="77777777" w:rsidR="00E97812" w:rsidRDefault="00E97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0979A" w14:textId="77777777" w:rsidR="00A17FFE" w:rsidRDefault="00A17FFE">
      <w:r>
        <w:separator/>
      </w:r>
    </w:p>
  </w:footnote>
  <w:footnote w:type="continuationSeparator" w:id="0">
    <w:p w14:paraId="53B61F4D" w14:textId="77777777" w:rsidR="00A17FFE" w:rsidRDefault="00A17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981"/>
    <w:multiLevelType w:val="hybridMultilevel"/>
    <w:tmpl w:val="C6D67298"/>
    <w:lvl w:ilvl="0" w:tplc="CD4C67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8E5614"/>
    <w:multiLevelType w:val="hybridMultilevel"/>
    <w:tmpl w:val="03A052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A10FFC"/>
    <w:multiLevelType w:val="hybridMultilevel"/>
    <w:tmpl w:val="A264460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9566284"/>
    <w:multiLevelType w:val="multilevel"/>
    <w:tmpl w:val="F438C55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B24103A"/>
    <w:multiLevelType w:val="multilevel"/>
    <w:tmpl w:val="18003424"/>
    <w:lvl w:ilvl="0">
      <w:start w:val="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B2706F6"/>
    <w:multiLevelType w:val="multilevel"/>
    <w:tmpl w:val="749E6A9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F654DDC"/>
    <w:multiLevelType w:val="hybridMultilevel"/>
    <w:tmpl w:val="8D4AEF24"/>
    <w:lvl w:ilvl="0" w:tplc="8154EFB8">
      <w:start w:val="1"/>
      <w:numFmt w:val="decimal"/>
      <w:lvlText w:val="%1."/>
      <w:lvlJc w:val="left"/>
      <w:pPr>
        <w:tabs>
          <w:tab w:val="num" w:pos="780"/>
        </w:tabs>
        <w:ind w:left="780" w:hanging="360"/>
      </w:pPr>
      <w:rPr>
        <w:b/>
        <w:bCs/>
      </w:rPr>
    </w:lvl>
    <w:lvl w:ilvl="1" w:tplc="F7BEC024">
      <w:start w:val="1"/>
      <w:numFmt w:val="decimal"/>
      <w:lvlText w:val="%2."/>
      <w:lvlJc w:val="left"/>
      <w:pPr>
        <w:tabs>
          <w:tab w:val="num" w:pos="360"/>
        </w:tabs>
        <w:ind w:left="360" w:hanging="360"/>
      </w:pPr>
      <w:rPr>
        <w:b w:val="0"/>
        <w:bCs/>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1188500D"/>
    <w:multiLevelType w:val="hybridMultilevel"/>
    <w:tmpl w:val="EA3EF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17069"/>
    <w:multiLevelType w:val="multilevel"/>
    <w:tmpl w:val="124C30D8"/>
    <w:lvl w:ilvl="0">
      <w:start w:val="1"/>
      <w:numFmt w:val="decimal"/>
      <w:lvlText w:val="%1."/>
      <w:lvlJc w:val="left"/>
      <w:pPr>
        <w:tabs>
          <w:tab w:val="num" w:pos="360"/>
        </w:tabs>
        <w:ind w:left="360" w:hanging="360"/>
      </w:pPr>
      <w:rPr>
        <w:rFonts w:hint="default"/>
        <w:b w:val="0"/>
        <w:i w:val="0"/>
      </w:rPr>
    </w:lvl>
    <w:lvl w:ilvl="1">
      <w:start w:val="5"/>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FE25BBF"/>
    <w:multiLevelType w:val="hybridMultilevel"/>
    <w:tmpl w:val="06FADE82"/>
    <w:lvl w:ilvl="0" w:tplc="4FEA3E2A">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16D40"/>
    <w:multiLevelType w:val="hybridMultilevel"/>
    <w:tmpl w:val="FD900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1781D"/>
    <w:multiLevelType w:val="hybridMultilevel"/>
    <w:tmpl w:val="A0B4A2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8018C7"/>
    <w:multiLevelType w:val="hybridMultilevel"/>
    <w:tmpl w:val="0C821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579FD"/>
    <w:multiLevelType w:val="multilevel"/>
    <w:tmpl w:val="3F04DF7E"/>
    <w:lvl w:ilvl="0">
      <w:start w:val="10"/>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5C91D11"/>
    <w:multiLevelType w:val="multilevel"/>
    <w:tmpl w:val="D71E5D32"/>
    <w:lvl w:ilvl="0">
      <w:start w:val="1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36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403107"/>
    <w:multiLevelType w:val="hybridMultilevel"/>
    <w:tmpl w:val="88EA1718"/>
    <w:lvl w:ilvl="0" w:tplc="D2689C04">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0FF4814"/>
    <w:multiLevelType w:val="hybridMultilevel"/>
    <w:tmpl w:val="8594290E"/>
    <w:lvl w:ilvl="0" w:tplc="6194BF5A">
      <w:start w:val="1"/>
      <w:numFmt w:val="decimal"/>
      <w:lvlText w:val="%1."/>
      <w:lvlJc w:val="left"/>
      <w:pPr>
        <w:ind w:left="720" w:hanging="360"/>
      </w:pPr>
      <w:rPr>
        <w:b w:val="0"/>
      </w:rPr>
    </w:lvl>
    <w:lvl w:ilvl="1" w:tplc="4DBEF79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D1681"/>
    <w:multiLevelType w:val="multilevel"/>
    <w:tmpl w:val="749E6A9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2EB7DAC"/>
    <w:multiLevelType w:val="hybridMultilevel"/>
    <w:tmpl w:val="E550A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361EF5"/>
    <w:multiLevelType w:val="hybridMultilevel"/>
    <w:tmpl w:val="96CA3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5E18A7"/>
    <w:multiLevelType w:val="multilevel"/>
    <w:tmpl w:val="85BCF7B0"/>
    <w:lvl w:ilvl="0">
      <w:start w:val="1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781643A"/>
    <w:multiLevelType w:val="hybridMultilevel"/>
    <w:tmpl w:val="B7DCF4FA"/>
    <w:lvl w:ilvl="0" w:tplc="04090019">
      <w:start w:val="1"/>
      <w:numFmt w:val="lowerLetter"/>
      <w:lvlText w:val="%1."/>
      <w:lvlJc w:val="left"/>
      <w:pPr>
        <w:tabs>
          <w:tab w:val="num" w:pos="720"/>
        </w:tabs>
        <w:ind w:left="720" w:hanging="360"/>
      </w:pPr>
      <w:rPr>
        <w:rFonts w:hint="default"/>
      </w:rPr>
    </w:lvl>
    <w:lvl w:ilvl="1" w:tplc="676AE58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BD5C0270">
      <w:start w:val="2"/>
      <w:numFmt w:val="bullet"/>
      <w:lvlText w:val=""/>
      <w:lvlJc w:val="left"/>
      <w:pPr>
        <w:tabs>
          <w:tab w:val="num" w:pos="2880"/>
        </w:tabs>
        <w:ind w:left="2880" w:hanging="360"/>
      </w:pPr>
      <w:rPr>
        <w:rFonts w:ascii="Symbol" w:eastAsia="Times New Roman"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E5D1497"/>
    <w:multiLevelType w:val="hybridMultilevel"/>
    <w:tmpl w:val="0722FB8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F1B7D81"/>
    <w:multiLevelType w:val="multilevel"/>
    <w:tmpl w:val="749E6A9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0CD2044"/>
    <w:multiLevelType w:val="hybridMultilevel"/>
    <w:tmpl w:val="075EE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15E01"/>
    <w:multiLevelType w:val="hybridMultilevel"/>
    <w:tmpl w:val="DD20C79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60D7DE3"/>
    <w:multiLevelType w:val="multilevel"/>
    <w:tmpl w:val="B8B6CB74"/>
    <w:lvl w:ilvl="0">
      <w:start w:val="10"/>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8EC13E4"/>
    <w:multiLevelType w:val="hybridMultilevel"/>
    <w:tmpl w:val="95FA29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251E7B"/>
    <w:multiLevelType w:val="multilevel"/>
    <w:tmpl w:val="A314D422"/>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CF8616F"/>
    <w:multiLevelType w:val="multilevel"/>
    <w:tmpl w:val="573868F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6C6B043A"/>
    <w:multiLevelType w:val="hybridMultilevel"/>
    <w:tmpl w:val="A2646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C70AB"/>
    <w:multiLevelType w:val="hybridMultilevel"/>
    <w:tmpl w:val="30F44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F92D32"/>
    <w:multiLevelType w:val="hybridMultilevel"/>
    <w:tmpl w:val="1D6AD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D23567"/>
    <w:multiLevelType w:val="hybridMultilevel"/>
    <w:tmpl w:val="A7108F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0943871">
    <w:abstractNumId w:val="3"/>
  </w:num>
  <w:num w:numId="2" w16cid:durableId="1766344924">
    <w:abstractNumId w:val="6"/>
  </w:num>
  <w:num w:numId="3" w16cid:durableId="1893148572">
    <w:abstractNumId w:val="4"/>
  </w:num>
  <w:num w:numId="4" w16cid:durableId="1371882695">
    <w:abstractNumId w:val="17"/>
  </w:num>
  <w:num w:numId="5" w16cid:durableId="1146779443">
    <w:abstractNumId w:val="2"/>
  </w:num>
  <w:num w:numId="6" w16cid:durableId="737751689">
    <w:abstractNumId w:val="24"/>
  </w:num>
  <w:num w:numId="7" w16cid:durableId="11106376">
    <w:abstractNumId w:val="23"/>
  </w:num>
  <w:num w:numId="8" w16cid:durableId="829254644">
    <w:abstractNumId w:val="25"/>
  </w:num>
  <w:num w:numId="9" w16cid:durableId="883491685">
    <w:abstractNumId w:val="27"/>
  </w:num>
  <w:num w:numId="10" w16cid:durableId="1706444786">
    <w:abstractNumId w:val="14"/>
  </w:num>
  <w:num w:numId="11" w16cid:durableId="1408527717">
    <w:abstractNumId w:val="22"/>
  </w:num>
  <w:num w:numId="12" w16cid:durableId="2139178919">
    <w:abstractNumId w:val="31"/>
  </w:num>
  <w:num w:numId="13" w16cid:durableId="65542432">
    <w:abstractNumId w:val="19"/>
  </w:num>
  <w:num w:numId="14" w16cid:durableId="596251525">
    <w:abstractNumId w:val="7"/>
  </w:num>
  <w:num w:numId="15" w16cid:durableId="2020769788">
    <w:abstractNumId w:val="8"/>
  </w:num>
  <w:num w:numId="16" w16cid:durableId="1157258815">
    <w:abstractNumId w:val="18"/>
  </w:num>
  <w:num w:numId="17" w16cid:durableId="1689329730">
    <w:abstractNumId w:val="0"/>
  </w:num>
  <w:num w:numId="18" w16cid:durableId="810294971">
    <w:abstractNumId w:val="10"/>
  </w:num>
  <w:num w:numId="19" w16cid:durableId="889267871">
    <w:abstractNumId w:val="30"/>
  </w:num>
  <w:num w:numId="20" w16cid:durableId="1765420807">
    <w:abstractNumId w:val="28"/>
  </w:num>
  <w:num w:numId="21" w16cid:durableId="1713993556">
    <w:abstractNumId w:val="5"/>
  </w:num>
  <w:num w:numId="22" w16cid:durableId="542867012">
    <w:abstractNumId w:val="15"/>
  </w:num>
  <w:num w:numId="23" w16cid:durableId="1131292403">
    <w:abstractNumId w:val="20"/>
  </w:num>
  <w:num w:numId="24" w16cid:durableId="1844780336">
    <w:abstractNumId w:val="12"/>
  </w:num>
  <w:num w:numId="25" w16cid:durableId="1995525532">
    <w:abstractNumId w:val="1"/>
  </w:num>
  <w:num w:numId="26" w16cid:durableId="431241004">
    <w:abstractNumId w:val="9"/>
  </w:num>
  <w:num w:numId="27" w16cid:durableId="1414165749">
    <w:abstractNumId w:val="32"/>
  </w:num>
  <w:num w:numId="28" w16cid:durableId="1027020850">
    <w:abstractNumId w:val="21"/>
  </w:num>
  <w:num w:numId="29" w16cid:durableId="1786804409">
    <w:abstractNumId w:val="33"/>
  </w:num>
  <w:num w:numId="30" w16cid:durableId="851454151">
    <w:abstractNumId w:val="34"/>
  </w:num>
  <w:num w:numId="31" w16cid:durableId="32117504">
    <w:abstractNumId w:val="26"/>
  </w:num>
  <w:num w:numId="32" w16cid:durableId="702167841">
    <w:abstractNumId w:val="11"/>
  </w:num>
  <w:num w:numId="33" w16cid:durableId="381953003">
    <w:abstractNumId w:val="35"/>
  </w:num>
  <w:num w:numId="34" w16cid:durableId="890652814">
    <w:abstractNumId w:val="29"/>
  </w:num>
  <w:num w:numId="35" w16cid:durableId="1127310852">
    <w:abstractNumId w:val="13"/>
  </w:num>
  <w:num w:numId="36" w16cid:durableId="2078448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NA9m4uIGaZKbbEbB/1aVRz+8dqBZiN8aTWMF8AQi/4e65A40B4khjTRMuF9Qb70PJR2ltj0Ey4yPD4w1z2Flw==" w:salt="f57pekBDzEQVQMBxWudMs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317F"/>
    <w:rsid w:val="00044421"/>
    <w:rsid w:val="00046BEC"/>
    <w:rsid w:val="00047779"/>
    <w:rsid w:val="000603C1"/>
    <w:rsid w:val="000808F6"/>
    <w:rsid w:val="000963BD"/>
    <w:rsid w:val="000C1AE5"/>
    <w:rsid w:val="000F19C4"/>
    <w:rsid w:val="000F1CBF"/>
    <w:rsid w:val="00104233"/>
    <w:rsid w:val="00105948"/>
    <w:rsid w:val="00144CAD"/>
    <w:rsid w:val="00150AF1"/>
    <w:rsid w:val="00160137"/>
    <w:rsid w:val="001667B0"/>
    <w:rsid w:val="0018454B"/>
    <w:rsid w:val="00191F27"/>
    <w:rsid w:val="00195735"/>
    <w:rsid w:val="001A11A9"/>
    <w:rsid w:val="001A24A3"/>
    <w:rsid w:val="001B476F"/>
    <w:rsid w:val="001B5EDD"/>
    <w:rsid w:val="001D51DC"/>
    <w:rsid w:val="001E5214"/>
    <w:rsid w:val="001E5E92"/>
    <w:rsid w:val="001F0F89"/>
    <w:rsid w:val="00206CCD"/>
    <w:rsid w:val="00215689"/>
    <w:rsid w:val="0023035C"/>
    <w:rsid w:val="00233DA7"/>
    <w:rsid w:val="0026070E"/>
    <w:rsid w:val="00291FDC"/>
    <w:rsid w:val="002B6069"/>
    <w:rsid w:val="002F24FF"/>
    <w:rsid w:val="002F6822"/>
    <w:rsid w:val="003364B4"/>
    <w:rsid w:val="003377B5"/>
    <w:rsid w:val="00344A85"/>
    <w:rsid w:val="00350BB0"/>
    <w:rsid w:val="00353B89"/>
    <w:rsid w:val="003640DD"/>
    <w:rsid w:val="003C3743"/>
    <w:rsid w:val="003E5737"/>
    <w:rsid w:val="00413C9B"/>
    <w:rsid w:val="00430041"/>
    <w:rsid w:val="00473695"/>
    <w:rsid w:val="004815F8"/>
    <w:rsid w:val="004C2E2E"/>
    <w:rsid w:val="004D02AA"/>
    <w:rsid w:val="004D05FC"/>
    <w:rsid w:val="004E1909"/>
    <w:rsid w:val="005031A2"/>
    <w:rsid w:val="00505F52"/>
    <w:rsid w:val="00534505"/>
    <w:rsid w:val="00553EDB"/>
    <w:rsid w:val="00562210"/>
    <w:rsid w:val="0057258C"/>
    <w:rsid w:val="00583E2E"/>
    <w:rsid w:val="00595931"/>
    <w:rsid w:val="005A01B8"/>
    <w:rsid w:val="005B4D0F"/>
    <w:rsid w:val="005C106F"/>
    <w:rsid w:val="005C214B"/>
    <w:rsid w:val="005C5681"/>
    <w:rsid w:val="00611DFA"/>
    <w:rsid w:val="006138CD"/>
    <w:rsid w:val="006179DD"/>
    <w:rsid w:val="0062527D"/>
    <w:rsid w:val="00635D59"/>
    <w:rsid w:val="00644B85"/>
    <w:rsid w:val="00661947"/>
    <w:rsid w:val="0069414E"/>
    <w:rsid w:val="006A2EA1"/>
    <w:rsid w:val="006C52C9"/>
    <w:rsid w:val="006C5B34"/>
    <w:rsid w:val="006D1BBF"/>
    <w:rsid w:val="006E536C"/>
    <w:rsid w:val="006F557F"/>
    <w:rsid w:val="0071706A"/>
    <w:rsid w:val="00730830"/>
    <w:rsid w:val="007462DB"/>
    <w:rsid w:val="007471D5"/>
    <w:rsid w:val="00761A40"/>
    <w:rsid w:val="007732F4"/>
    <w:rsid w:val="007733D3"/>
    <w:rsid w:val="00775AFF"/>
    <w:rsid w:val="00776587"/>
    <w:rsid w:val="0079120C"/>
    <w:rsid w:val="00791CB6"/>
    <w:rsid w:val="007A0F75"/>
    <w:rsid w:val="007B6CF8"/>
    <w:rsid w:val="007D0220"/>
    <w:rsid w:val="007D1B0D"/>
    <w:rsid w:val="007E0057"/>
    <w:rsid w:val="007E0BE4"/>
    <w:rsid w:val="00802978"/>
    <w:rsid w:val="00805DFB"/>
    <w:rsid w:val="0082014B"/>
    <w:rsid w:val="00822887"/>
    <w:rsid w:val="008303BE"/>
    <w:rsid w:val="008312E9"/>
    <w:rsid w:val="008375C5"/>
    <w:rsid w:val="008404F4"/>
    <w:rsid w:val="0085071F"/>
    <w:rsid w:val="0085454A"/>
    <w:rsid w:val="008839F2"/>
    <w:rsid w:val="00890758"/>
    <w:rsid w:val="008961EA"/>
    <w:rsid w:val="008A77A1"/>
    <w:rsid w:val="008C39BA"/>
    <w:rsid w:val="008C692D"/>
    <w:rsid w:val="009064B3"/>
    <w:rsid w:val="00907455"/>
    <w:rsid w:val="0092347A"/>
    <w:rsid w:val="00974439"/>
    <w:rsid w:val="009835CF"/>
    <w:rsid w:val="00995A0C"/>
    <w:rsid w:val="009A0B69"/>
    <w:rsid w:val="009A2138"/>
    <w:rsid w:val="009B1943"/>
    <w:rsid w:val="009E0BA7"/>
    <w:rsid w:val="009F1E7D"/>
    <w:rsid w:val="00A052FB"/>
    <w:rsid w:val="00A061FC"/>
    <w:rsid w:val="00A128CF"/>
    <w:rsid w:val="00A163C4"/>
    <w:rsid w:val="00A17FFE"/>
    <w:rsid w:val="00A22B74"/>
    <w:rsid w:val="00A25DCB"/>
    <w:rsid w:val="00A45CB9"/>
    <w:rsid w:val="00A74638"/>
    <w:rsid w:val="00A75D89"/>
    <w:rsid w:val="00A835F3"/>
    <w:rsid w:val="00A83BCC"/>
    <w:rsid w:val="00A85A1F"/>
    <w:rsid w:val="00A87CE0"/>
    <w:rsid w:val="00A93A54"/>
    <w:rsid w:val="00A93AD6"/>
    <w:rsid w:val="00A95FBE"/>
    <w:rsid w:val="00AA51BE"/>
    <w:rsid w:val="00AA6EA1"/>
    <w:rsid w:val="00AC64CE"/>
    <w:rsid w:val="00AE3780"/>
    <w:rsid w:val="00B11AF8"/>
    <w:rsid w:val="00B42646"/>
    <w:rsid w:val="00B55EE4"/>
    <w:rsid w:val="00B60B84"/>
    <w:rsid w:val="00B65281"/>
    <w:rsid w:val="00B66AB1"/>
    <w:rsid w:val="00B7395D"/>
    <w:rsid w:val="00B92745"/>
    <w:rsid w:val="00BA5060"/>
    <w:rsid w:val="00BA6995"/>
    <w:rsid w:val="00BC4262"/>
    <w:rsid w:val="00BD6A27"/>
    <w:rsid w:val="00BF4010"/>
    <w:rsid w:val="00BF6CA8"/>
    <w:rsid w:val="00C004A5"/>
    <w:rsid w:val="00C1187D"/>
    <w:rsid w:val="00C1615F"/>
    <w:rsid w:val="00C23AFF"/>
    <w:rsid w:val="00C271C3"/>
    <w:rsid w:val="00C50314"/>
    <w:rsid w:val="00C5746A"/>
    <w:rsid w:val="00C7350C"/>
    <w:rsid w:val="00C772DD"/>
    <w:rsid w:val="00CA1F4A"/>
    <w:rsid w:val="00CC23A8"/>
    <w:rsid w:val="00CE150A"/>
    <w:rsid w:val="00CE6B41"/>
    <w:rsid w:val="00D1502C"/>
    <w:rsid w:val="00D20085"/>
    <w:rsid w:val="00D217F3"/>
    <w:rsid w:val="00D41651"/>
    <w:rsid w:val="00D46AD5"/>
    <w:rsid w:val="00D50620"/>
    <w:rsid w:val="00D73117"/>
    <w:rsid w:val="00D740F0"/>
    <w:rsid w:val="00D7537F"/>
    <w:rsid w:val="00D81C5F"/>
    <w:rsid w:val="00D875B3"/>
    <w:rsid w:val="00D90D61"/>
    <w:rsid w:val="00D97C97"/>
    <w:rsid w:val="00DA6DA2"/>
    <w:rsid w:val="00DB346F"/>
    <w:rsid w:val="00DC07D4"/>
    <w:rsid w:val="00DC4795"/>
    <w:rsid w:val="00DD65B4"/>
    <w:rsid w:val="00DE1871"/>
    <w:rsid w:val="00DE5B99"/>
    <w:rsid w:val="00DF16C1"/>
    <w:rsid w:val="00DF1B9F"/>
    <w:rsid w:val="00DF6E1D"/>
    <w:rsid w:val="00E1275C"/>
    <w:rsid w:val="00E343D7"/>
    <w:rsid w:val="00E408AA"/>
    <w:rsid w:val="00E41D57"/>
    <w:rsid w:val="00E446D0"/>
    <w:rsid w:val="00E5321A"/>
    <w:rsid w:val="00E5346B"/>
    <w:rsid w:val="00E57ADE"/>
    <w:rsid w:val="00E674B4"/>
    <w:rsid w:val="00E7274E"/>
    <w:rsid w:val="00E80D66"/>
    <w:rsid w:val="00E85D2D"/>
    <w:rsid w:val="00E97812"/>
    <w:rsid w:val="00EA266E"/>
    <w:rsid w:val="00EC2089"/>
    <w:rsid w:val="00EC20E8"/>
    <w:rsid w:val="00EE45C5"/>
    <w:rsid w:val="00EF5402"/>
    <w:rsid w:val="00F079DE"/>
    <w:rsid w:val="00F171B9"/>
    <w:rsid w:val="00F3049F"/>
    <w:rsid w:val="00F41864"/>
    <w:rsid w:val="00F62C1E"/>
    <w:rsid w:val="00F74C16"/>
    <w:rsid w:val="00F83C56"/>
    <w:rsid w:val="00F90A85"/>
    <w:rsid w:val="00F923CC"/>
    <w:rsid w:val="00F9261D"/>
    <w:rsid w:val="00FA09FA"/>
    <w:rsid w:val="00FA557F"/>
    <w:rsid w:val="00FD2F6D"/>
    <w:rsid w:val="00FE5420"/>
    <w:rsid w:val="00FF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19156C47"/>
  <w15:chartTrackingRefBased/>
  <w15:docId w15:val="{CE5EF9C0-2247-4D84-932B-BB0D997C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EC2089"/>
    <w:pPr>
      <w:keepNext/>
      <w:outlineLvl w:val="0"/>
    </w:pPr>
    <w:rPr>
      <w:b/>
      <w:b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0F19C4"/>
    <w:rPr>
      <w:b/>
      <w:bCs/>
    </w:rPr>
  </w:style>
  <w:style w:type="paragraph" w:styleId="BodyText2">
    <w:name w:val="Body Text 2"/>
    <w:basedOn w:val="Normal"/>
    <w:link w:val="BodyText2Char"/>
    <w:rsid w:val="009F1E7D"/>
    <w:pPr>
      <w:spacing w:after="120" w:line="480" w:lineRule="auto"/>
    </w:pPr>
  </w:style>
  <w:style w:type="character" w:customStyle="1" w:styleId="BodyText2Char">
    <w:name w:val="Body Text 2 Char"/>
    <w:link w:val="BodyText2"/>
    <w:rsid w:val="009F1E7D"/>
    <w:rPr>
      <w:sz w:val="24"/>
      <w:szCs w:val="24"/>
    </w:rPr>
  </w:style>
  <w:style w:type="paragraph" w:styleId="BalloonText">
    <w:name w:val="Balloon Text"/>
    <w:basedOn w:val="Normal"/>
    <w:link w:val="BalloonTextChar"/>
    <w:rsid w:val="00B65281"/>
    <w:rPr>
      <w:rFonts w:ascii="Tahoma" w:hAnsi="Tahoma" w:cs="Tahoma"/>
      <w:sz w:val="16"/>
      <w:szCs w:val="16"/>
    </w:rPr>
  </w:style>
  <w:style w:type="character" w:customStyle="1" w:styleId="BalloonTextChar">
    <w:name w:val="Balloon Text Char"/>
    <w:link w:val="BalloonText"/>
    <w:rsid w:val="00B65281"/>
    <w:rPr>
      <w:rFonts w:ascii="Tahoma" w:hAnsi="Tahoma" w:cs="Tahoma"/>
      <w:sz w:val="16"/>
      <w:szCs w:val="16"/>
    </w:rPr>
  </w:style>
  <w:style w:type="paragraph" w:styleId="BodyText">
    <w:name w:val="Body Text"/>
    <w:basedOn w:val="Normal"/>
    <w:link w:val="BodyTextChar"/>
    <w:rsid w:val="00B11AF8"/>
    <w:pPr>
      <w:spacing w:after="120"/>
    </w:pPr>
  </w:style>
  <w:style w:type="character" w:customStyle="1" w:styleId="BodyTextChar">
    <w:name w:val="Body Text Char"/>
    <w:link w:val="BodyText"/>
    <w:rsid w:val="00B11AF8"/>
    <w:rPr>
      <w:sz w:val="24"/>
      <w:szCs w:val="24"/>
    </w:rPr>
  </w:style>
  <w:style w:type="paragraph" w:customStyle="1" w:styleId="Quicka">
    <w:name w:val="Quick a."/>
    <w:rsid w:val="00B11AF8"/>
    <w:pPr>
      <w:autoSpaceDE w:val="0"/>
      <w:autoSpaceDN w:val="0"/>
      <w:adjustRightInd w:val="0"/>
      <w:ind w:left="-1440"/>
    </w:pPr>
    <w:rPr>
      <w:rFonts w:ascii="Century Gothic" w:hAnsi="Century Gothic"/>
    </w:rPr>
  </w:style>
  <w:style w:type="paragraph" w:styleId="Header">
    <w:name w:val="header"/>
    <w:basedOn w:val="Normal"/>
    <w:link w:val="HeaderChar"/>
    <w:rsid w:val="001E5E92"/>
    <w:pPr>
      <w:widowControl w:val="0"/>
      <w:tabs>
        <w:tab w:val="center" w:pos="4320"/>
        <w:tab w:val="right" w:pos="8640"/>
      </w:tabs>
      <w:autoSpaceDE w:val="0"/>
      <w:autoSpaceDN w:val="0"/>
      <w:adjustRightInd w:val="0"/>
    </w:pPr>
    <w:rPr>
      <w:rFonts w:ascii="Century Gothic" w:hAnsi="Century Gothic"/>
      <w:sz w:val="20"/>
      <w:szCs w:val="20"/>
      <w:lang w:val="x-none" w:eastAsia="x-none"/>
    </w:rPr>
  </w:style>
  <w:style w:type="character" w:customStyle="1" w:styleId="HeaderChar">
    <w:name w:val="Header Char"/>
    <w:link w:val="Header"/>
    <w:rsid w:val="001E5E92"/>
    <w:rPr>
      <w:rFonts w:ascii="Century Gothic" w:hAnsi="Century Gothic"/>
      <w:lang w:val="x-none" w:eastAsia="x-none"/>
    </w:rPr>
  </w:style>
  <w:style w:type="paragraph" w:customStyle="1" w:styleId="Default">
    <w:name w:val="Default"/>
    <w:rsid w:val="009B1943"/>
    <w:pPr>
      <w:autoSpaceDE w:val="0"/>
      <w:autoSpaceDN w:val="0"/>
      <w:adjustRightInd w:val="0"/>
    </w:pPr>
    <w:rPr>
      <w:rFonts w:ascii="Calibri" w:hAnsi="Calibri" w:cs="Calibri"/>
      <w:color w:val="000000"/>
      <w:sz w:val="24"/>
      <w:szCs w:val="24"/>
    </w:rPr>
  </w:style>
  <w:style w:type="paragraph" w:styleId="BodyTextIndent">
    <w:name w:val="Body Text Indent"/>
    <w:basedOn w:val="Normal"/>
    <w:link w:val="BodyTextIndentChar"/>
    <w:rsid w:val="00EC2089"/>
    <w:pPr>
      <w:spacing w:after="120"/>
      <w:ind w:left="360"/>
    </w:pPr>
  </w:style>
  <w:style w:type="character" w:customStyle="1" w:styleId="BodyTextIndentChar">
    <w:name w:val="Body Text Indent Char"/>
    <w:link w:val="BodyTextIndent"/>
    <w:rsid w:val="00EC2089"/>
    <w:rPr>
      <w:sz w:val="24"/>
      <w:szCs w:val="24"/>
    </w:rPr>
  </w:style>
  <w:style w:type="character" w:customStyle="1" w:styleId="Heading1Char">
    <w:name w:val="Heading 1 Char"/>
    <w:link w:val="Heading1"/>
    <w:rsid w:val="00EC2089"/>
    <w:rPr>
      <w:b/>
      <w:bCs/>
      <w:sz w:val="24"/>
    </w:rPr>
  </w:style>
  <w:style w:type="paragraph" w:customStyle="1" w:styleId="T1">
    <w:name w:val="T1"/>
    <w:basedOn w:val="T"/>
    <w:next w:val="T"/>
    <w:rsid w:val="00EC2089"/>
    <w:pPr>
      <w:ind w:firstLine="0"/>
    </w:pPr>
  </w:style>
  <w:style w:type="paragraph" w:customStyle="1" w:styleId="T">
    <w:name w:val="T"/>
    <w:basedOn w:val="Normal"/>
    <w:rsid w:val="00EC2089"/>
    <w:pPr>
      <w:keepLines/>
      <w:spacing w:line="220" w:lineRule="exact"/>
      <w:ind w:firstLine="240"/>
      <w:jc w:val="both"/>
    </w:pPr>
    <w:rPr>
      <w:rFonts w:ascii="New York" w:hAnsi="New York"/>
      <w:sz w:val="20"/>
      <w:szCs w:val="20"/>
    </w:rPr>
  </w:style>
  <w:style w:type="paragraph" w:styleId="Footer">
    <w:name w:val="footer"/>
    <w:basedOn w:val="Normal"/>
    <w:link w:val="FooterChar"/>
    <w:uiPriority w:val="99"/>
    <w:rsid w:val="00C7350C"/>
    <w:pPr>
      <w:tabs>
        <w:tab w:val="center" w:pos="4680"/>
        <w:tab w:val="right" w:pos="9360"/>
      </w:tabs>
    </w:pPr>
  </w:style>
  <w:style w:type="character" w:customStyle="1" w:styleId="FooterChar">
    <w:name w:val="Footer Char"/>
    <w:link w:val="Footer"/>
    <w:uiPriority w:val="99"/>
    <w:rsid w:val="00C7350C"/>
    <w:rPr>
      <w:sz w:val="24"/>
      <w:szCs w:val="24"/>
    </w:rPr>
  </w:style>
  <w:style w:type="character" w:styleId="Emphasis">
    <w:name w:val="Emphasis"/>
    <w:uiPriority w:val="99"/>
    <w:qFormat/>
    <w:rsid w:val="00C7350C"/>
    <w:rPr>
      <w:i/>
      <w:iCs/>
    </w:rPr>
  </w:style>
  <w:style w:type="paragraph" w:customStyle="1" w:styleId="msonormalcxspmiddle">
    <w:name w:val="msonormalcxspmiddle"/>
    <w:basedOn w:val="Normal"/>
    <w:uiPriority w:val="99"/>
    <w:rsid w:val="00291FDC"/>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76770">
      <w:bodyDiv w:val="1"/>
      <w:marLeft w:val="0"/>
      <w:marRight w:val="0"/>
      <w:marTop w:val="0"/>
      <w:marBottom w:val="0"/>
      <w:divBdr>
        <w:top w:val="none" w:sz="0" w:space="0" w:color="auto"/>
        <w:left w:val="none" w:sz="0" w:space="0" w:color="auto"/>
        <w:bottom w:val="none" w:sz="0" w:space="0" w:color="auto"/>
        <w:right w:val="none" w:sz="0" w:space="0" w:color="auto"/>
      </w:divBdr>
      <w:divsChild>
        <w:div w:id="1107043965">
          <w:marLeft w:val="547"/>
          <w:marRight w:val="0"/>
          <w:marTop w:val="154"/>
          <w:marBottom w:val="0"/>
          <w:divBdr>
            <w:top w:val="none" w:sz="0" w:space="0" w:color="auto"/>
            <w:left w:val="none" w:sz="0" w:space="0" w:color="auto"/>
            <w:bottom w:val="none" w:sz="0" w:space="0" w:color="auto"/>
            <w:right w:val="none" w:sz="0" w:space="0" w:color="auto"/>
          </w:divBdr>
        </w:div>
        <w:div w:id="1540895111">
          <w:marLeft w:val="547"/>
          <w:marRight w:val="0"/>
          <w:marTop w:val="154"/>
          <w:marBottom w:val="0"/>
          <w:divBdr>
            <w:top w:val="none" w:sz="0" w:space="0" w:color="auto"/>
            <w:left w:val="none" w:sz="0" w:space="0" w:color="auto"/>
            <w:bottom w:val="none" w:sz="0" w:space="0" w:color="auto"/>
            <w:right w:val="none" w:sz="0" w:space="0" w:color="auto"/>
          </w:divBdr>
        </w:div>
      </w:divsChild>
    </w:div>
    <w:div w:id="535698382">
      <w:bodyDiv w:val="1"/>
      <w:marLeft w:val="0"/>
      <w:marRight w:val="0"/>
      <w:marTop w:val="0"/>
      <w:marBottom w:val="0"/>
      <w:divBdr>
        <w:top w:val="none" w:sz="0" w:space="0" w:color="auto"/>
        <w:left w:val="none" w:sz="0" w:space="0" w:color="auto"/>
        <w:bottom w:val="none" w:sz="0" w:space="0" w:color="auto"/>
        <w:right w:val="none" w:sz="0" w:space="0" w:color="auto"/>
      </w:divBdr>
      <w:divsChild>
        <w:div w:id="267587762">
          <w:marLeft w:val="547"/>
          <w:marRight w:val="0"/>
          <w:marTop w:val="134"/>
          <w:marBottom w:val="0"/>
          <w:divBdr>
            <w:top w:val="none" w:sz="0" w:space="0" w:color="auto"/>
            <w:left w:val="none" w:sz="0" w:space="0" w:color="auto"/>
            <w:bottom w:val="none" w:sz="0" w:space="0" w:color="auto"/>
            <w:right w:val="none" w:sz="0" w:space="0" w:color="auto"/>
          </w:divBdr>
        </w:div>
        <w:div w:id="377555756">
          <w:marLeft w:val="547"/>
          <w:marRight w:val="0"/>
          <w:marTop w:val="134"/>
          <w:marBottom w:val="0"/>
          <w:divBdr>
            <w:top w:val="none" w:sz="0" w:space="0" w:color="auto"/>
            <w:left w:val="none" w:sz="0" w:space="0" w:color="auto"/>
            <w:bottom w:val="none" w:sz="0" w:space="0" w:color="auto"/>
            <w:right w:val="none" w:sz="0" w:space="0" w:color="auto"/>
          </w:divBdr>
        </w:div>
        <w:div w:id="715008651">
          <w:marLeft w:val="547"/>
          <w:marRight w:val="0"/>
          <w:marTop w:val="134"/>
          <w:marBottom w:val="0"/>
          <w:divBdr>
            <w:top w:val="none" w:sz="0" w:space="0" w:color="auto"/>
            <w:left w:val="none" w:sz="0" w:space="0" w:color="auto"/>
            <w:bottom w:val="none" w:sz="0" w:space="0" w:color="auto"/>
            <w:right w:val="none" w:sz="0" w:space="0" w:color="auto"/>
          </w:divBdr>
        </w:div>
        <w:div w:id="2003115934">
          <w:marLeft w:val="547"/>
          <w:marRight w:val="0"/>
          <w:marTop w:val="134"/>
          <w:marBottom w:val="0"/>
          <w:divBdr>
            <w:top w:val="none" w:sz="0" w:space="0" w:color="auto"/>
            <w:left w:val="none" w:sz="0" w:space="0" w:color="auto"/>
            <w:bottom w:val="none" w:sz="0" w:space="0" w:color="auto"/>
            <w:right w:val="none" w:sz="0" w:space="0" w:color="auto"/>
          </w:divBdr>
        </w:div>
      </w:divsChild>
    </w:div>
    <w:div w:id="698120615">
      <w:bodyDiv w:val="1"/>
      <w:marLeft w:val="0"/>
      <w:marRight w:val="0"/>
      <w:marTop w:val="0"/>
      <w:marBottom w:val="0"/>
      <w:divBdr>
        <w:top w:val="none" w:sz="0" w:space="0" w:color="auto"/>
        <w:left w:val="none" w:sz="0" w:space="0" w:color="auto"/>
        <w:bottom w:val="none" w:sz="0" w:space="0" w:color="auto"/>
        <w:right w:val="none" w:sz="0" w:space="0" w:color="auto"/>
      </w:divBdr>
    </w:div>
    <w:div w:id="213150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sdemers\AppData\Local\Temp\XPgrpwise\%09%09%09%20%20mailto:dvanhorn@cscc.edu"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dvance1@cscc.edu"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ambro@cscc.edu" TargetMode="External"/><Relationship Id="rId5" Type="http://schemas.openxmlformats.org/officeDocument/2006/relationships/webSettings" Target="webSettings.xml"/><Relationship Id="rId15" Type="http://schemas.openxmlformats.org/officeDocument/2006/relationships/hyperlink" Target="http://www.cscc.edu/services/title-ix/" TargetMode="External"/><Relationship Id="rId23" Type="http://schemas.openxmlformats.org/officeDocument/2006/relationships/customXml" Target="../customXml/item4.xml"/><Relationship Id="rId10" Type="http://schemas.openxmlformats.org/officeDocument/2006/relationships/hyperlink" Target="http://www.cscc.edu/delawa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scc.blackboard.com" TargetMode="External"/><Relationship Id="rId14" Type="http://schemas.openxmlformats.org/officeDocument/2006/relationships/hyperlink" Target="file:///C:\Users\sdemers\AppData\Local\Temp\XPgrpwise\%09%09%09%20%20mailto:dvanhorn@cscc.edu" TargetMode="Externa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892C74-F67E-4BDF-8961-C802F04B0C13}">
  <ds:schemaRefs>
    <ds:schemaRef ds:uri="http://schemas.openxmlformats.org/officeDocument/2006/bibliography"/>
  </ds:schemaRefs>
</ds:datastoreItem>
</file>

<file path=customXml/itemProps2.xml><?xml version="1.0" encoding="utf-8"?>
<ds:datastoreItem xmlns:ds="http://schemas.openxmlformats.org/officeDocument/2006/customXml" ds:itemID="{D0A19B4F-6559-4002-AADF-D1A0B56EB4DB}"/>
</file>

<file path=customXml/itemProps3.xml><?xml version="1.0" encoding="utf-8"?>
<ds:datastoreItem xmlns:ds="http://schemas.openxmlformats.org/officeDocument/2006/customXml" ds:itemID="{34C18A04-24B4-4EDB-9BEA-8F985E64CCFC}"/>
</file>

<file path=customXml/itemProps4.xml><?xml version="1.0" encoding="utf-8"?>
<ds:datastoreItem xmlns:ds="http://schemas.openxmlformats.org/officeDocument/2006/customXml" ds:itemID="{EF478B0C-ED0F-45CE-ABE7-79B4A567BFAC}"/>
</file>

<file path=docProps/app.xml><?xml version="1.0" encoding="utf-8"?>
<Properties xmlns="http://schemas.openxmlformats.org/officeDocument/2006/extended-properties" xmlns:vt="http://schemas.openxmlformats.org/officeDocument/2006/docPropsVTypes">
  <Template>S2S Syllabus Template</Template>
  <TotalTime>1</TotalTime>
  <Pages>19</Pages>
  <Words>5104</Words>
  <Characters>28991</Characters>
  <Application>Microsoft Office Word</Application>
  <DocSecurity>0</DocSecurity>
  <Lines>1115</Lines>
  <Paragraphs>532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33563</CharactersWithSpaces>
  <SharedDoc>false</SharedDoc>
  <HLinks>
    <vt:vector size="42" baseType="variant">
      <vt:variant>
        <vt:i4>7208994</vt:i4>
      </vt:variant>
      <vt:variant>
        <vt:i4>18</vt:i4>
      </vt:variant>
      <vt:variant>
        <vt:i4>0</vt:i4>
      </vt:variant>
      <vt:variant>
        <vt:i4>5</vt:i4>
      </vt:variant>
      <vt:variant>
        <vt:lpwstr>http://www.cscc.edu/services/title-ix/</vt:lpwstr>
      </vt:variant>
      <vt:variant>
        <vt:lpwstr/>
      </vt:variant>
      <vt:variant>
        <vt:i4>262197</vt:i4>
      </vt:variant>
      <vt:variant>
        <vt:i4>15</vt:i4>
      </vt:variant>
      <vt:variant>
        <vt:i4>0</vt:i4>
      </vt:variant>
      <vt:variant>
        <vt:i4>5</vt:i4>
      </vt:variant>
      <vt:variant>
        <vt:lpwstr>C:\Users\sdemers\AppData\Local\Temp\XPgrpwise\			  mailto:dvanhorn@cscc.edu</vt:lpwstr>
      </vt:variant>
      <vt:variant>
        <vt:lpwstr/>
      </vt:variant>
      <vt:variant>
        <vt:i4>262197</vt:i4>
      </vt:variant>
      <vt:variant>
        <vt:i4>12</vt:i4>
      </vt:variant>
      <vt:variant>
        <vt:i4>0</vt:i4>
      </vt:variant>
      <vt:variant>
        <vt:i4>5</vt:i4>
      </vt:variant>
      <vt:variant>
        <vt:lpwstr>C:\Users\sdemers\AppData\Local\Temp\XPgrpwise\			  mailto:dvanhorn@cscc.edu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ariant>
        <vt:i4>5111901</vt:i4>
      </vt:variant>
      <vt:variant>
        <vt:i4>3</vt:i4>
      </vt:variant>
      <vt:variant>
        <vt:i4>0</vt:i4>
      </vt:variant>
      <vt:variant>
        <vt:i4>5</vt:i4>
      </vt:variant>
      <vt:variant>
        <vt:lpwstr>http://www.cscc.edu/delaware</vt:lpwstr>
      </vt:variant>
      <vt:variant>
        <vt:lpwstr/>
      </vt:variant>
      <vt:variant>
        <vt:i4>6488109</vt:i4>
      </vt:variant>
      <vt:variant>
        <vt:i4>0</vt:i4>
      </vt:variant>
      <vt:variant>
        <vt:i4>0</vt:i4>
      </vt:variant>
      <vt:variant>
        <vt:i4>5</vt:i4>
      </vt:variant>
      <vt:variant>
        <vt:lpwstr>http://cscc.blackboard.com/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2014-07-21T15:47:00Z</cp:lastPrinted>
  <dcterms:created xsi:type="dcterms:W3CDTF">2026-03-31T12:51:00Z</dcterms:created>
  <dcterms:modified xsi:type="dcterms:W3CDTF">2026-03-31T12:51:00Z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