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1"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7ECFD3ED" w14:textId="77777777" w:rsidR="00D2049F" w:rsidRDefault="00D2049F" w:rsidP="00C67ED7">
      <w:pPr>
        <w:rPr>
          <w:b/>
          <w:bCs/>
        </w:rPr>
      </w:pPr>
    </w:p>
    <w:p w14:paraId="76225A0C" w14:textId="57EECA32" w:rsidR="00C67ED7" w:rsidRPr="00233C0A" w:rsidRDefault="00C67ED7" w:rsidP="00C67ED7">
      <w:pPr>
        <w:rPr>
          <w:b/>
          <w:bCs/>
        </w:rPr>
      </w:pPr>
      <w:r w:rsidRPr="00233C0A">
        <w:rPr>
          <w:b/>
          <w:bCs/>
        </w:rPr>
        <w:t>COURSE NUMBER:</w:t>
      </w:r>
      <w:r>
        <w:rPr>
          <w:b/>
          <w:bCs/>
        </w:rPr>
        <w:t xml:space="preserve">  DDG 1525</w:t>
      </w:r>
      <w:r>
        <w:rPr>
          <w:b/>
          <w:bCs/>
        </w:rPr>
        <w:tab/>
      </w:r>
      <w:r>
        <w:rPr>
          <w:b/>
          <w:bCs/>
        </w:rPr>
        <w:tab/>
      </w:r>
      <w:r>
        <w:rPr>
          <w:b/>
          <w:bCs/>
        </w:rPr>
        <w:tab/>
      </w:r>
      <w:r w:rsidRPr="00233C0A">
        <w:rPr>
          <w:b/>
          <w:bCs/>
        </w:rPr>
        <w:t>COURSE TITLE:</w:t>
      </w:r>
      <w:r>
        <w:rPr>
          <w:b/>
          <w:bCs/>
        </w:rPr>
        <w:t xml:space="preserve">  Storyboarding</w:t>
      </w:r>
    </w:p>
    <w:p w14:paraId="6609E27D" w14:textId="77777777" w:rsidR="00C67ED7" w:rsidRPr="00233C0A" w:rsidRDefault="00C67ED7" w:rsidP="00C67ED7">
      <w:pPr>
        <w:rPr>
          <w:b/>
          <w:bCs/>
        </w:rPr>
      </w:pPr>
      <w:r w:rsidRPr="00233C0A">
        <w:rPr>
          <w:b/>
          <w:bCs/>
        </w:rPr>
        <w:t>INSTRUCTOR:</w:t>
      </w:r>
      <w:r w:rsidRPr="00233C0A">
        <w:rPr>
          <w:b/>
          <w:bCs/>
        </w:rPr>
        <w:tab/>
      </w:r>
      <w:r w:rsidRPr="00233C0A">
        <w:rPr>
          <w:b/>
          <w:bCs/>
        </w:rPr>
        <w:tab/>
      </w:r>
      <w:r w:rsidRPr="00233C0A">
        <w:rPr>
          <w:b/>
          <w:bCs/>
        </w:rPr>
        <w:tab/>
      </w:r>
      <w:r w:rsidRPr="00233C0A">
        <w:rPr>
          <w:b/>
          <w:bCs/>
        </w:rPr>
        <w:tab/>
        <w:t>CONTACT:</w:t>
      </w:r>
      <w:r>
        <w:rPr>
          <w:b/>
          <w:bCs/>
        </w:rPr>
        <w:t xml:space="preserve">  </w:t>
      </w:r>
    </w:p>
    <w:p w14:paraId="2E8ECD4F" w14:textId="69840BC6" w:rsidR="00C67ED7" w:rsidRPr="00233C0A" w:rsidRDefault="00C67ED7" w:rsidP="00C67ED7">
      <w:pPr>
        <w:rPr>
          <w:b/>
          <w:bCs/>
        </w:rPr>
      </w:pPr>
      <w:r w:rsidRPr="00233C0A">
        <w:rPr>
          <w:b/>
          <w:bCs/>
        </w:rPr>
        <w:t>CREDITS:</w:t>
      </w:r>
      <w:r>
        <w:rPr>
          <w:b/>
          <w:bCs/>
        </w:rPr>
        <w:t xml:space="preserve">  3</w:t>
      </w:r>
      <w:r>
        <w:rPr>
          <w:b/>
          <w:bCs/>
        </w:rPr>
        <w:tab/>
      </w:r>
      <w:r w:rsidRPr="00233C0A">
        <w:rPr>
          <w:b/>
          <w:bCs/>
        </w:rPr>
        <w:tab/>
        <w:t>CLASS</w:t>
      </w:r>
      <w:r>
        <w:rPr>
          <w:b/>
          <w:bCs/>
        </w:rPr>
        <w:t>/CONTACT</w:t>
      </w:r>
      <w:r w:rsidRPr="00233C0A">
        <w:rPr>
          <w:b/>
          <w:bCs/>
        </w:rPr>
        <w:t xml:space="preserve"> HOURS PER WEEK:</w:t>
      </w:r>
      <w:r>
        <w:rPr>
          <w:b/>
          <w:bCs/>
        </w:rPr>
        <w:t xml:space="preserve">  2 Lecture</w:t>
      </w:r>
      <w:r w:rsidR="00D2049F">
        <w:rPr>
          <w:b/>
          <w:bCs/>
        </w:rPr>
        <w:t>/</w:t>
      </w:r>
      <w:r>
        <w:rPr>
          <w:b/>
          <w:bCs/>
        </w:rPr>
        <w:t>3 Lab</w:t>
      </w:r>
      <w:r w:rsidRPr="00233C0A">
        <w:rPr>
          <w:b/>
          <w:bCs/>
        </w:rPr>
        <w:tab/>
      </w:r>
      <w:r>
        <w:rPr>
          <w:b/>
          <w:bCs/>
        </w:rPr>
        <w:t xml:space="preserve">          </w:t>
      </w:r>
      <w:r w:rsidRPr="00233C0A">
        <w:rPr>
          <w:b/>
          <w:bCs/>
        </w:rPr>
        <w:t>PREREQUISITES:</w:t>
      </w:r>
      <w:r>
        <w:rPr>
          <w:b/>
          <w:bCs/>
        </w:rPr>
        <w:t xml:space="preserve">  None</w:t>
      </w:r>
    </w:p>
    <w:p w14:paraId="376723C5" w14:textId="77777777" w:rsidR="00C67ED7" w:rsidRPr="00233C0A" w:rsidRDefault="00C67ED7" w:rsidP="00C67ED7"/>
    <w:p w14:paraId="0AD40EC4" w14:textId="77777777" w:rsidR="00C67ED7" w:rsidRPr="0067368A" w:rsidRDefault="00C67ED7" w:rsidP="00C67ED7">
      <w:pPr>
        <w:rPr>
          <w:b/>
          <w:bCs/>
          <w:color w:val="FF0000"/>
        </w:rPr>
      </w:pPr>
      <w:r w:rsidRPr="00233C0A">
        <w:rPr>
          <w:b/>
          <w:bCs/>
        </w:rPr>
        <w:t>DESCRIPTION OF COURSE</w:t>
      </w:r>
    </w:p>
    <w:p w14:paraId="044732A6" w14:textId="38E4B882" w:rsidR="00C67ED7" w:rsidRPr="00DE4E30" w:rsidRDefault="00C67ED7" w:rsidP="00C67ED7">
      <w:r w:rsidRPr="00DE4E30">
        <w:t>DDG 1525 Storyboarding combines traditional drawing techniques with cutting-edge digital tools to equip students with essential skills for visual storytelling. This course focuses on creating compelling storyboards for industries such as graphic design, video game development, photography, web design, and mobile media. Students explore figure drawing, perspective, composition, and scene development using both hand-drawn and digital media. Through the free software Storyboarder and Wacom tablets, students gain hands-on experience crafting dynamic visuals ready for professional presentations. They develop verbal and written communication skills by pitching their concepts in simulated client presentations. This course prepares students for creative roles in industries such as advertising, game development, video/filmmaking, and interactive media design.</w:t>
      </w:r>
    </w:p>
    <w:p w14:paraId="3A6EBBAF" w14:textId="77777777" w:rsidR="00C67ED7" w:rsidRPr="00233C0A" w:rsidRDefault="00C67ED7" w:rsidP="00C67ED7"/>
    <w:p w14:paraId="4522F6F3" w14:textId="77777777" w:rsidR="00C67ED7" w:rsidRDefault="00C67ED7" w:rsidP="00C67ED7">
      <w:pPr>
        <w:rPr>
          <w:b/>
          <w:bCs/>
        </w:rPr>
      </w:pPr>
      <w:r w:rsidRPr="00233C0A">
        <w:rPr>
          <w:b/>
          <w:bCs/>
        </w:rPr>
        <w:t>COURSE STUDENT LEARNING OUTCOMES</w:t>
      </w:r>
    </w:p>
    <w:p w14:paraId="6E1A6AD4" w14:textId="77777777" w:rsidR="00C67ED7" w:rsidRPr="00DE4E30" w:rsidRDefault="00C67ED7" w:rsidP="00C67ED7">
      <w:pPr>
        <w:widowControl/>
        <w:numPr>
          <w:ilvl w:val="0"/>
          <w:numId w:val="12"/>
        </w:numPr>
        <w:autoSpaceDE/>
        <w:autoSpaceDN/>
      </w:pPr>
      <w:r w:rsidRPr="00DE4E30">
        <w:t>Develop core drawing skills, including figure drawing, perspective, and composition.</w:t>
      </w:r>
    </w:p>
    <w:p w14:paraId="068128A7" w14:textId="77777777" w:rsidR="00C67ED7" w:rsidRPr="00DE4E30" w:rsidRDefault="00C67ED7" w:rsidP="00C67ED7">
      <w:pPr>
        <w:widowControl/>
        <w:numPr>
          <w:ilvl w:val="0"/>
          <w:numId w:val="12"/>
        </w:numPr>
        <w:autoSpaceDE/>
        <w:autoSpaceDN/>
      </w:pPr>
      <w:r w:rsidRPr="00DE4E30">
        <w:t>Apply principles of design and narrative flow to create visually compelling storyboards.</w:t>
      </w:r>
    </w:p>
    <w:p w14:paraId="240135DC" w14:textId="77777777" w:rsidR="00C67ED7" w:rsidRPr="00DE4E30" w:rsidRDefault="00C67ED7" w:rsidP="00C67ED7">
      <w:pPr>
        <w:widowControl/>
        <w:numPr>
          <w:ilvl w:val="0"/>
          <w:numId w:val="12"/>
        </w:numPr>
        <w:autoSpaceDE/>
        <w:autoSpaceDN/>
      </w:pPr>
      <w:r w:rsidRPr="00DE4E30">
        <w:t>Sketch and refine storyboards using both traditional and digital techniques.</w:t>
      </w:r>
    </w:p>
    <w:p w14:paraId="5D7BEC52" w14:textId="77777777" w:rsidR="00C67ED7" w:rsidRPr="00D71890" w:rsidRDefault="00C67ED7" w:rsidP="00C67ED7">
      <w:pPr>
        <w:widowControl/>
        <w:numPr>
          <w:ilvl w:val="0"/>
          <w:numId w:val="12"/>
        </w:numPr>
        <w:autoSpaceDE/>
        <w:autoSpaceDN/>
      </w:pPr>
      <w:r w:rsidRPr="00DE4E30">
        <w:t>Understand film industry terms and basic shooting script format.</w:t>
      </w:r>
    </w:p>
    <w:p w14:paraId="297C0D12" w14:textId="77777777" w:rsidR="00C67ED7" w:rsidRPr="00DE4E30" w:rsidRDefault="00C67ED7" w:rsidP="00C67ED7">
      <w:pPr>
        <w:widowControl/>
        <w:numPr>
          <w:ilvl w:val="0"/>
          <w:numId w:val="13"/>
        </w:numPr>
        <w:autoSpaceDE/>
        <w:autoSpaceDN/>
      </w:pPr>
      <w:r w:rsidRPr="00DE4E30">
        <w:t>Utilize Storyboarder and Wacom tablets for professional-quality storyboard creation.</w:t>
      </w:r>
    </w:p>
    <w:p w14:paraId="170E3964" w14:textId="77777777" w:rsidR="00C67ED7" w:rsidRPr="00DE4E30" w:rsidRDefault="00C67ED7" w:rsidP="00C67ED7">
      <w:pPr>
        <w:widowControl/>
        <w:numPr>
          <w:ilvl w:val="0"/>
          <w:numId w:val="13"/>
        </w:numPr>
        <w:autoSpaceDE/>
        <w:autoSpaceDN/>
      </w:pPr>
      <w:r w:rsidRPr="00DE4E30">
        <w:t>Integrate industry-standard digital workflows such as scene transitions, animatics, and timeline management.</w:t>
      </w:r>
    </w:p>
    <w:p w14:paraId="359E7487" w14:textId="77777777" w:rsidR="00C67ED7" w:rsidRPr="00DE4E30" w:rsidRDefault="00C67ED7" w:rsidP="00C67ED7">
      <w:pPr>
        <w:widowControl/>
        <w:numPr>
          <w:ilvl w:val="0"/>
          <w:numId w:val="14"/>
        </w:numPr>
        <w:autoSpaceDE/>
        <w:autoSpaceDN/>
      </w:pPr>
      <w:r w:rsidRPr="00DE4E30">
        <w:t>Conduct research and apply marketing strategies to develop unique characters and visual narratives.</w:t>
      </w:r>
    </w:p>
    <w:p w14:paraId="1AE93E0E" w14:textId="77777777" w:rsidR="00C67ED7" w:rsidRPr="00DE4E30" w:rsidRDefault="00C67ED7" w:rsidP="00C67ED7">
      <w:pPr>
        <w:widowControl/>
        <w:numPr>
          <w:ilvl w:val="0"/>
          <w:numId w:val="14"/>
        </w:numPr>
        <w:autoSpaceDE/>
        <w:autoSpaceDN/>
      </w:pPr>
      <w:r w:rsidRPr="00DE4E30">
        <w:t>Break down scripts and interpret client briefs to design engaging storyboards for various media platforms.</w:t>
      </w:r>
    </w:p>
    <w:p w14:paraId="39899AC7" w14:textId="77777777" w:rsidR="00C67ED7" w:rsidRPr="00DE4E30" w:rsidRDefault="00C67ED7" w:rsidP="00C67ED7">
      <w:pPr>
        <w:widowControl/>
        <w:numPr>
          <w:ilvl w:val="0"/>
          <w:numId w:val="15"/>
        </w:numPr>
        <w:autoSpaceDE/>
        <w:autoSpaceDN/>
      </w:pPr>
      <w:r w:rsidRPr="00DE4E30">
        <w:t>Present and pitch storyboards effectively through both in-person and digital formats.</w:t>
      </w:r>
    </w:p>
    <w:p w14:paraId="6F038601" w14:textId="77777777" w:rsidR="00C67ED7" w:rsidRPr="00DE4E30" w:rsidRDefault="00C67ED7" w:rsidP="00C67ED7">
      <w:pPr>
        <w:pStyle w:val="ListParagraph"/>
        <w:numPr>
          <w:ilvl w:val="0"/>
          <w:numId w:val="15"/>
        </w:numPr>
      </w:pPr>
      <w:r w:rsidRPr="00DE4E30">
        <w:t>Collaborate with peers using Storyboarder’s interactive features to simulate real-world production environments.</w:t>
      </w:r>
    </w:p>
    <w:p w14:paraId="7538C521" w14:textId="77777777" w:rsidR="00C67ED7" w:rsidRPr="00233C0A" w:rsidRDefault="00C67ED7" w:rsidP="00C67ED7"/>
    <w:p w14:paraId="1DEF6B11" w14:textId="77777777" w:rsidR="00C67ED7" w:rsidRPr="0067368A" w:rsidRDefault="00C67ED7" w:rsidP="00C67ED7">
      <w:pPr>
        <w:rPr>
          <w:b/>
          <w:bCs/>
          <w:color w:val="FF0000"/>
        </w:rPr>
      </w:pPr>
      <w:r w:rsidRPr="0067368A">
        <w:rPr>
          <w:b/>
          <w:bCs/>
        </w:rPr>
        <w:t xml:space="preserve">PROGRAM OUTCOMES </w:t>
      </w:r>
    </w:p>
    <w:p w14:paraId="04EB2A32" w14:textId="77777777" w:rsidR="00C67ED7" w:rsidRDefault="00C67ED7" w:rsidP="00C67ED7">
      <w:r w:rsidRPr="00DE4E30">
        <w:t>Upon completion of the Associate Degree in Digital Design and Graphics, the graduate will be able to: </w:t>
      </w:r>
    </w:p>
    <w:p w14:paraId="7491C90B" w14:textId="77777777" w:rsidR="007C69ED" w:rsidRPr="00C50A7F" w:rsidRDefault="007C69ED" w:rsidP="007C69ED">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 xml:space="preserve">Explain the Digital Design and Graphics business and be able to interact with clients, marketing executives, copy writers, </w:t>
      </w:r>
      <w:r>
        <w:rPr>
          <w:rFonts w:cs="TimesNewRomanPSMT"/>
          <w:color w:val="000000" w:themeColor="text1"/>
        </w:rPr>
        <w:t>w</w:t>
      </w:r>
      <w:r w:rsidRPr="00C50A7F">
        <w:rPr>
          <w:rFonts w:cs="TimesNewRomanPSMT"/>
          <w:color w:val="000000" w:themeColor="text1"/>
        </w:rPr>
        <w:t>eb designers, photographers and printing companies</w:t>
      </w:r>
      <w:r>
        <w:rPr>
          <w:rFonts w:cs="TimesNewRomanPSMT"/>
          <w:color w:val="000000" w:themeColor="text1"/>
        </w:rPr>
        <w:t>.</w:t>
      </w:r>
    </w:p>
    <w:p w14:paraId="17DAA3DC" w14:textId="77777777" w:rsidR="007C69ED" w:rsidRPr="00C50A7F" w:rsidRDefault="007C69ED" w:rsidP="007C69ED">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 xml:space="preserve">Utilize the most widely used industry software programs: Adobe Express and Canva, Photoshop, Adobe Illustrator, Adobe InDesign, </w:t>
      </w:r>
      <w:r>
        <w:rPr>
          <w:rFonts w:cs="TimesNewRomanPSMT"/>
          <w:color w:val="000000" w:themeColor="text1"/>
        </w:rPr>
        <w:t>Storyboard Pro.</w:t>
      </w:r>
    </w:p>
    <w:p w14:paraId="39CCE1F3" w14:textId="77777777" w:rsidR="007C69ED" w:rsidRPr="00C50A7F" w:rsidRDefault="007C69ED" w:rsidP="007C69ED">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Identify the management of color for print media, photography, and interactive media</w:t>
      </w:r>
      <w:r>
        <w:rPr>
          <w:rFonts w:cs="TimesNewRomanPSMT"/>
          <w:color w:val="000000" w:themeColor="text1"/>
        </w:rPr>
        <w:t>.</w:t>
      </w:r>
    </w:p>
    <w:p w14:paraId="0404F582" w14:textId="77777777" w:rsidR="007C69ED" w:rsidRPr="00C50A7F" w:rsidRDefault="007C69ED" w:rsidP="007C69ED">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Recognize and interpret digital photography and how to implement in all creative areas</w:t>
      </w:r>
      <w:r>
        <w:rPr>
          <w:rFonts w:cs="TimesNewRomanPSMT"/>
          <w:color w:val="000000" w:themeColor="text1"/>
        </w:rPr>
        <w:t>.</w:t>
      </w:r>
    </w:p>
    <w:p w14:paraId="4D4B219E" w14:textId="77777777" w:rsidR="007C69ED" w:rsidRPr="00C50A7F" w:rsidRDefault="007C69ED" w:rsidP="007C69ED">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Examine how an advertising agency organization works on projects for clients</w:t>
      </w:r>
      <w:r>
        <w:rPr>
          <w:rFonts w:cs="TimesNewRomanPSMT"/>
          <w:color w:val="000000" w:themeColor="text1"/>
        </w:rPr>
        <w:t>.</w:t>
      </w:r>
    </w:p>
    <w:p w14:paraId="56557660" w14:textId="77777777" w:rsidR="007C69ED" w:rsidRPr="00C50A7F" w:rsidRDefault="007C69ED" w:rsidP="007C69ED">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Explain and discuss how to work in a creative environment as an individual and as a team member</w:t>
      </w:r>
      <w:r>
        <w:rPr>
          <w:rFonts w:cs="TimesNewRomanPSMT"/>
          <w:color w:val="000000" w:themeColor="text1"/>
        </w:rPr>
        <w:t>.</w:t>
      </w:r>
    </w:p>
    <w:p w14:paraId="27AB21C2" w14:textId="77777777" w:rsidR="007C69ED" w:rsidRDefault="007C69ED" w:rsidP="007C69ED">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Introduce the use of Artificial Intelligence (AI) in design development</w:t>
      </w:r>
      <w:r>
        <w:rPr>
          <w:rFonts w:cs="TimesNewRomanPSMT"/>
          <w:color w:val="000000" w:themeColor="text1"/>
        </w:rPr>
        <w:t>.</w:t>
      </w:r>
    </w:p>
    <w:p w14:paraId="6B3AE3FE" w14:textId="77777777" w:rsidR="007C69ED" w:rsidRPr="00315A37" w:rsidRDefault="007C69ED" w:rsidP="007C69ED">
      <w:pPr>
        <w:pStyle w:val="ListParagraph"/>
        <w:numPr>
          <w:ilvl w:val="0"/>
          <w:numId w:val="17"/>
        </w:numPr>
        <w:tabs>
          <w:tab w:val="left" w:pos="910"/>
          <w:tab w:val="left" w:pos="921"/>
        </w:tabs>
        <w:ind w:right="317"/>
      </w:pPr>
      <w:r>
        <w:t>Effectively</w:t>
      </w:r>
      <w:r w:rsidRPr="007E49FF">
        <w:rPr>
          <w:spacing w:val="-10"/>
        </w:rPr>
        <w:t xml:space="preserve"> </w:t>
      </w:r>
      <w:r>
        <w:t>prepare</w:t>
      </w:r>
      <w:r w:rsidRPr="007E49FF">
        <w:rPr>
          <w:spacing w:val="-10"/>
        </w:rPr>
        <w:t xml:space="preserve"> </w:t>
      </w:r>
      <w:r>
        <w:t>and</w:t>
      </w:r>
      <w:r w:rsidRPr="007E49FF">
        <w:rPr>
          <w:spacing w:val="-10"/>
        </w:rPr>
        <w:t xml:space="preserve"> </w:t>
      </w:r>
      <w:r>
        <w:t>present</w:t>
      </w:r>
      <w:r w:rsidRPr="007E49FF">
        <w:rPr>
          <w:spacing w:val="-9"/>
        </w:rPr>
        <w:t xml:space="preserve"> </w:t>
      </w:r>
      <w:r>
        <w:t>a</w:t>
      </w:r>
      <w:r w:rsidRPr="007E49FF">
        <w:rPr>
          <w:spacing w:val="-11"/>
        </w:rPr>
        <w:t xml:space="preserve"> </w:t>
      </w:r>
      <w:r>
        <w:t>creative</w:t>
      </w:r>
      <w:r w:rsidRPr="007E49FF">
        <w:rPr>
          <w:spacing w:val="-9"/>
        </w:rPr>
        <w:t xml:space="preserve"> </w:t>
      </w:r>
      <w:r w:rsidRPr="007E49FF">
        <w:rPr>
          <w:spacing w:val="-2"/>
        </w:rPr>
        <w:t>portfolio</w:t>
      </w:r>
      <w:r>
        <w:rPr>
          <w:spacing w:val="-2"/>
        </w:rPr>
        <w:t>.</w:t>
      </w:r>
    </w:p>
    <w:p w14:paraId="3836ED47" w14:textId="4D498347" w:rsidR="00C67ED7" w:rsidRPr="00233C0A" w:rsidRDefault="007C69ED" w:rsidP="007C69ED">
      <w:pPr>
        <w:widowControl/>
        <w:numPr>
          <w:ilvl w:val="0"/>
          <w:numId w:val="17"/>
        </w:numPr>
        <w:autoSpaceDE/>
        <w:autoSpaceDN/>
      </w:pPr>
      <w:r w:rsidRPr="00C50A7F">
        <w:rPr>
          <w:rFonts w:cs="TimesNewRomanPSMT"/>
          <w:color w:val="000000" w:themeColor="text1"/>
        </w:rPr>
        <w:t>Recognize the importance of good verbal and written communications</w:t>
      </w:r>
      <w:r w:rsidR="00C67ED7" w:rsidRPr="00DE4E30">
        <w:t>. </w:t>
      </w:r>
    </w:p>
    <w:p w14:paraId="7F2F6077" w14:textId="77777777" w:rsidR="00881E0A" w:rsidRDefault="00881E0A" w:rsidP="00C67ED7">
      <w:pPr>
        <w:rPr>
          <w:b/>
          <w:bCs/>
        </w:rPr>
      </w:pPr>
    </w:p>
    <w:p w14:paraId="2E39A159" w14:textId="0AC33E08" w:rsidR="00C67ED7" w:rsidRPr="008A4F47" w:rsidRDefault="00C67ED7" w:rsidP="00C67ED7">
      <w:pPr>
        <w:rPr>
          <w:b/>
          <w:bCs/>
        </w:rPr>
      </w:pPr>
      <w:r w:rsidRPr="0067368A">
        <w:rPr>
          <w:b/>
          <w:bCs/>
        </w:rPr>
        <w:lastRenderedPageBreak/>
        <w:t>OUTCOMES BASED ASSESSMENT OF STUDENT LEARNING</w:t>
      </w:r>
    </w:p>
    <w:p w14:paraId="73EFA407" w14:textId="77777777" w:rsidR="00C67ED7" w:rsidRPr="00233C0A" w:rsidRDefault="00C67ED7" w:rsidP="00C67ED7">
      <w:r w:rsidRPr="00233C0A">
        <w:t>For this course, students are expected to demonstrate the skills associated with the Institutional Learning Goals (ILG) identified below:</w:t>
      </w:r>
    </w:p>
    <w:p w14:paraId="4B74926F" w14:textId="77777777" w:rsidR="00C67ED7" w:rsidRDefault="00C67ED7" w:rsidP="00897437">
      <w:pPr>
        <w:pStyle w:val="ListParagraph"/>
        <w:numPr>
          <w:ilvl w:val="0"/>
          <w:numId w:val="18"/>
        </w:numPr>
      </w:pPr>
      <w:r w:rsidRPr="00DE4E30">
        <w:t xml:space="preserve">Critical Thinking </w:t>
      </w:r>
    </w:p>
    <w:p w14:paraId="522289C2" w14:textId="77777777" w:rsidR="00C67ED7" w:rsidRDefault="00C67ED7" w:rsidP="00897437">
      <w:pPr>
        <w:pStyle w:val="ListParagraph"/>
        <w:numPr>
          <w:ilvl w:val="0"/>
          <w:numId w:val="18"/>
        </w:numPr>
      </w:pPr>
      <w:r w:rsidRPr="00DE4E30">
        <w:t>Communication</w:t>
      </w:r>
      <w:r>
        <w:t xml:space="preserve"> </w:t>
      </w:r>
      <w:r w:rsidRPr="00DE4E30">
        <w:t xml:space="preserve">Competence </w:t>
      </w:r>
    </w:p>
    <w:p w14:paraId="120BC4BA" w14:textId="77777777" w:rsidR="00C67ED7" w:rsidRPr="00233C0A" w:rsidRDefault="00C67ED7" w:rsidP="00897437">
      <w:pPr>
        <w:pStyle w:val="ListParagraph"/>
        <w:numPr>
          <w:ilvl w:val="0"/>
          <w:numId w:val="18"/>
        </w:numPr>
      </w:pPr>
      <w:r w:rsidRPr="00DE4E30">
        <w:t>Cultural and Social Awareness</w:t>
      </w:r>
    </w:p>
    <w:p w14:paraId="6886C09A" w14:textId="77777777" w:rsidR="00C67ED7" w:rsidRPr="00233C0A" w:rsidRDefault="00C67ED7" w:rsidP="00C67ED7">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1497B428" w14:textId="77777777" w:rsidR="00C67ED7" w:rsidRPr="00233C0A" w:rsidRDefault="00C67ED7" w:rsidP="00C67ED7"/>
    <w:p w14:paraId="1AE71EB4" w14:textId="77777777" w:rsidR="00C67ED7" w:rsidRDefault="00C67ED7" w:rsidP="00C67ED7">
      <w:pPr>
        <w:rPr>
          <w:b/>
          <w:bCs/>
        </w:rPr>
      </w:pPr>
      <w:r w:rsidRPr="00846D3E">
        <w:rPr>
          <w:b/>
          <w:bCs/>
        </w:rPr>
        <w:t>COURSE MATERIALS REQUIRED</w:t>
      </w:r>
    </w:p>
    <w:p w14:paraId="2F918D66" w14:textId="727D6383" w:rsidR="00C67ED7" w:rsidRDefault="00C67ED7" w:rsidP="00C67ED7">
      <w:r w:rsidRPr="00DE4E30">
        <w:t xml:space="preserve">9 x </w:t>
      </w:r>
      <w:r w:rsidR="00846D3E" w:rsidRPr="00DE4E30">
        <w:t>12-inch</w:t>
      </w:r>
      <w:r w:rsidRPr="00DE4E30">
        <w:t xml:space="preserve"> Sketchbook </w:t>
      </w:r>
    </w:p>
    <w:p w14:paraId="795AB768" w14:textId="46FD6C47" w:rsidR="00846D3E" w:rsidRDefault="00846D3E" w:rsidP="00C67ED7">
      <w:r>
        <w:t>Lead</w:t>
      </w:r>
      <w:r w:rsidRPr="00DE4E30">
        <w:t xml:space="preserve"> pencil</w:t>
      </w:r>
      <w:r>
        <w:t>s</w:t>
      </w:r>
      <w:r w:rsidRPr="00DE4E30">
        <w:t xml:space="preserve"> (graphite</w:t>
      </w:r>
      <w:r>
        <w:t xml:space="preserve"> – 2B, 4B, 6B, etc.</w:t>
      </w:r>
      <w:r w:rsidRPr="00DE4E30">
        <w:t>)</w:t>
      </w:r>
    </w:p>
    <w:p w14:paraId="10BAF829" w14:textId="11EE999A" w:rsidR="00846D3E" w:rsidRPr="00DE4E30" w:rsidRDefault="00846D3E" w:rsidP="00C67ED7">
      <w:r w:rsidRPr="00DE4E30">
        <w:t xml:space="preserve">24 Crayola </w:t>
      </w:r>
      <w:r>
        <w:t xml:space="preserve">(or Prismacolor) </w:t>
      </w:r>
      <w:r w:rsidRPr="00DE4E30">
        <w:t>Colored Pencils </w:t>
      </w:r>
    </w:p>
    <w:p w14:paraId="7DEA49C2" w14:textId="22360CC1" w:rsidR="00C67ED7" w:rsidRPr="00DE4E30" w:rsidRDefault="00C67ED7" w:rsidP="00C67ED7">
      <w:r w:rsidRPr="00DE4E30">
        <w:t>2 (</w:t>
      </w:r>
      <w:r w:rsidR="00846D3E" w:rsidRPr="00DE4E30">
        <w:t>non-photo</w:t>
      </w:r>
      <w:r w:rsidRPr="00DE4E30">
        <w:t>) Blue Pencils </w:t>
      </w:r>
    </w:p>
    <w:p w14:paraId="201C912A" w14:textId="142832A2" w:rsidR="00C67ED7" w:rsidRPr="00DE4E30" w:rsidRDefault="00846D3E" w:rsidP="00C67ED7">
      <w:r w:rsidRPr="00DE4E30">
        <w:t>Kneaded eraser </w:t>
      </w:r>
    </w:p>
    <w:p w14:paraId="02F9AB23" w14:textId="77777777" w:rsidR="00C67ED7" w:rsidRPr="00DE4E30" w:rsidRDefault="00C67ED7" w:rsidP="00C67ED7">
      <w:pPr>
        <w:widowControl/>
        <w:autoSpaceDE/>
        <w:autoSpaceDN/>
      </w:pPr>
      <w:r w:rsidRPr="00DE4E30">
        <w:t>White Prisma Colored Pencil </w:t>
      </w:r>
    </w:p>
    <w:p w14:paraId="3F271E01" w14:textId="26D21727" w:rsidR="00C67ED7" w:rsidRPr="00DE4E30" w:rsidRDefault="00846D3E" w:rsidP="00C67ED7">
      <w:pPr>
        <w:widowControl/>
        <w:autoSpaceDE/>
        <w:autoSpaceDN/>
      </w:pPr>
      <w:r w:rsidRPr="00DE4E30">
        <w:t>12-inch ruler </w:t>
      </w:r>
    </w:p>
    <w:p w14:paraId="7106DB84" w14:textId="77777777" w:rsidR="00846D3E" w:rsidRDefault="00C67ED7" w:rsidP="00C67ED7">
      <w:r w:rsidRPr="00DE4E30">
        <w:t>Blending sticks</w:t>
      </w:r>
    </w:p>
    <w:p w14:paraId="69A4E73B" w14:textId="2BD22A0C" w:rsidR="00C67ED7" w:rsidRPr="00DE4E30" w:rsidRDefault="00846D3E" w:rsidP="00C67ED7">
      <w:r>
        <w:t>Mat knife (not necessarily needed for the summer web class)</w:t>
      </w:r>
      <w:r w:rsidR="00C67ED7" w:rsidRPr="00DE4E30">
        <w:t> </w:t>
      </w:r>
    </w:p>
    <w:p w14:paraId="7647BA9E" w14:textId="77777777" w:rsidR="00C67ED7" w:rsidRPr="00DE4E30" w:rsidRDefault="00C67ED7" w:rsidP="00C67ED7">
      <w:r w:rsidRPr="00DE4E30">
        <w:t>Pencil sharpener</w:t>
      </w:r>
    </w:p>
    <w:p w14:paraId="38CF26BA" w14:textId="77777777" w:rsidR="00C67ED7" w:rsidRPr="00DE4E30" w:rsidRDefault="00C67ED7" w:rsidP="00C67ED7">
      <w:r w:rsidRPr="00DE4E30">
        <w:t>Prismacolor cool gray markers: #1(10%), #3(30%), #5(50%), #7(70%), #9(90%) </w:t>
      </w:r>
    </w:p>
    <w:p w14:paraId="7E0D73A0" w14:textId="4A4BB95E" w:rsidR="00C67ED7" w:rsidRDefault="00846D3E" w:rsidP="00C67ED7">
      <w:r>
        <w:t>B</w:t>
      </w:r>
      <w:r w:rsidR="00C67ED7" w:rsidRPr="00DE4E30">
        <w:t>lack Sharpie pens,</w:t>
      </w:r>
      <w:r>
        <w:t xml:space="preserve"> </w:t>
      </w:r>
      <w:r w:rsidR="00C67ED7" w:rsidRPr="00DE4E30">
        <w:t xml:space="preserve">Ultra fine, Fine, and </w:t>
      </w:r>
      <w:r>
        <w:t>B</w:t>
      </w:r>
      <w:r w:rsidR="00C67ED7" w:rsidRPr="00DE4E30">
        <w:t>road or regular</w:t>
      </w:r>
    </w:p>
    <w:p w14:paraId="39591A3E" w14:textId="24CFE56B" w:rsidR="00846D3E" w:rsidRDefault="00846D3E" w:rsidP="00C67ED7">
      <w:r>
        <w:t>8 x 10” black mat board or full sheet of black mat board (can be cut down to 8 x 10”)</w:t>
      </w:r>
    </w:p>
    <w:p w14:paraId="7721645B" w14:textId="6FF631E9" w:rsidR="006D2F12" w:rsidRDefault="006D2F12" w:rsidP="006D2F12">
      <w:pPr>
        <w:rPr>
          <w:rFonts w:cs="Arial"/>
          <w:color w:val="000000" w:themeColor="text1"/>
        </w:rPr>
      </w:pPr>
      <w:r w:rsidRPr="008E30BB">
        <w:rPr>
          <w:rFonts w:cs="Arial"/>
          <w:color w:val="000000" w:themeColor="text1"/>
        </w:rPr>
        <w:t>A computer meeting the </w:t>
      </w:r>
      <w:hyperlink r:id="rId12" w:tooltip="https://nam12.safelinks.protection.outlook.com/?url=https%3A%2F%2Fhelpx.adobe.com%2Fdownload-install%2Fapps%2Fsystem-requirements%2Fcreative-cloud-requirements.html&amp;data=05%7C02%7Cldigiaco%40cscc.edu%7Cef78b010e4ac43d75d1108de15738362%7C60a9d377c82741a1bbf01aa" w:history="1">
        <w:r w:rsidRPr="008E30BB">
          <w:rPr>
            <w:rStyle w:val="Hyperlink"/>
            <w:rFonts w:cs="Arial"/>
          </w:rPr>
          <w:t>recommended technical specifications</w:t>
        </w:r>
      </w:hyperlink>
      <w:r w:rsidRPr="008E30BB">
        <w:rPr>
          <w:rFonts w:cs="Arial"/>
          <w:color w:val="000000" w:themeColor="text1"/>
        </w:rPr>
        <w:t> capable of runni</w:t>
      </w:r>
      <w:r>
        <w:rPr>
          <w:rFonts w:cs="Arial"/>
          <w:color w:val="000000" w:themeColor="text1"/>
        </w:rPr>
        <w:t>ng Adobe</w:t>
      </w:r>
      <w:r w:rsidRPr="008E30BB">
        <w:rPr>
          <w:rFonts w:cs="Arial"/>
          <w:color w:val="000000" w:themeColor="text1"/>
        </w:rPr>
        <w:t xml:space="preserve"> Express</w:t>
      </w:r>
      <w:r>
        <w:rPr>
          <w:rFonts w:cs="Arial"/>
          <w:color w:val="000000" w:themeColor="text1"/>
        </w:rPr>
        <w:t xml:space="preserve"> &amp; Microsoft platforms</w:t>
      </w:r>
      <w:r w:rsidRPr="008E30BB">
        <w:rPr>
          <w:rFonts w:cs="Arial"/>
          <w:color w:val="000000" w:themeColor="text1"/>
        </w:rPr>
        <w:t>, along with a reliable high-speed internet connection, is required.</w:t>
      </w:r>
    </w:p>
    <w:p w14:paraId="59838D71" w14:textId="77777777" w:rsidR="006D2F12" w:rsidRPr="00A3608A" w:rsidRDefault="006D2F12" w:rsidP="00C67ED7">
      <w:pPr>
        <w:rPr>
          <w:b/>
          <w:bCs/>
        </w:rPr>
      </w:pPr>
    </w:p>
    <w:p w14:paraId="2726302F" w14:textId="77777777" w:rsidR="00C67ED7" w:rsidRPr="00A3608A" w:rsidRDefault="00C67ED7" w:rsidP="00C67ED7">
      <w:pPr>
        <w:rPr>
          <w:b/>
          <w:bCs/>
        </w:rPr>
      </w:pPr>
      <w:r w:rsidRPr="00895E58">
        <w:rPr>
          <w:b/>
          <w:bCs/>
        </w:rPr>
        <w:t>TEXTBOOK(S), MANUALS, REFERENCES, AND OTHER READINGS</w:t>
      </w:r>
    </w:p>
    <w:p w14:paraId="15652B12" w14:textId="175D0596" w:rsidR="004843E9" w:rsidRPr="00C50A7F" w:rsidRDefault="004843E9" w:rsidP="004843E9">
      <w:pPr>
        <w:rPr>
          <w:rFonts w:cs="Arial"/>
          <w:color w:val="000000" w:themeColor="text1"/>
        </w:rPr>
      </w:pPr>
      <w:r w:rsidRPr="004843E9">
        <w:rPr>
          <w:rFonts w:cs="Arial"/>
          <w:i/>
          <w:iCs/>
          <w:color w:val="000000" w:themeColor="text1"/>
          <w:u w:val="single"/>
        </w:rPr>
        <w:t>Storyboarding Essentials: How to translate your story to the screen for film, TV, and other media</w:t>
      </w:r>
      <w:r w:rsidRPr="004843E9">
        <w:rPr>
          <w:rFonts w:cs="Arial"/>
          <w:color w:val="000000" w:themeColor="text1"/>
          <w:u w:val="single"/>
        </w:rPr>
        <w:t>,</w:t>
      </w:r>
      <w:r w:rsidRPr="004843E9">
        <w:rPr>
          <w:rFonts w:cs="Arial"/>
          <w:color w:val="000000" w:themeColor="text1"/>
        </w:rPr>
        <w:t xml:space="preserve"> </w:t>
      </w:r>
      <w:r>
        <w:rPr>
          <w:rFonts w:cs="Arial"/>
          <w:color w:val="000000" w:themeColor="text1"/>
        </w:rPr>
        <w:t>David Rousseau</w:t>
      </w:r>
      <w:r w:rsidRPr="00C50A7F">
        <w:rPr>
          <w:rFonts w:cs="Arial"/>
          <w:color w:val="000000" w:themeColor="text1"/>
        </w:rPr>
        <w:t xml:space="preserve"> &amp; </w:t>
      </w:r>
      <w:r>
        <w:rPr>
          <w:rFonts w:cs="Arial"/>
          <w:color w:val="000000" w:themeColor="text1"/>
        </w:rPr>
        <w:t>Benjamin Phillips</w:t>
      </w:r>
      <w:r w:rsidRPr="00C50A7F">
        <w:rPr>
          <w:rFonts w:cs="Arial"/>
          <w:color w:val="000000" w:themeColor="text1"/>
        </w:rPr>
        <w:t>, ISBN:  978-</w:t>
      </w:r>
      <w:r>
        <w:rPr>
          <w:rFonts w:cs="Arial"/>
          <w:color w:val="000000" w:themeColor="text1"/>
        </w:rPr>
        <w:t>0</w:t>
      </w:r>
      <w:r w:rsidRPr="00C50A7F">
        <w:rPr>
          <w:rFonts w:cs="Arial"/>
          <w:color w:val="000000" w:themeColor="text1"/>
        </w:rPr>
        <w:t>-38</w:t>
      </w:r>
      <w:r>
        <w:rPr>
          <w:rFonts w:cs="Arial"/>
          <w:color w:val="000000" w:themeColor="text1"/>
        </w:rPr>
        <w:t>5</w:t>
      </w:r>
      <w:r w:rsidRPr="00C50A7F">
        <w:rPr>
          <w:rFonts w:cs="Arial"/>
          <w:color w:val="000000" w:themeColor="text1"/>
        </w:rPr>
        <w:t>-</w:t>
      </w:r>
      <w:r>
        <w:rPr>
          <w:rFonts w:cs="Arial"/>
          <w:color w:val="000000" w:themeColor="text1"/>
        </w:rPr>
        <w:t>34559</w:t>
      </w:r>
      <w:r w:rsidRPr="00C50A7F">
        <w:rPr>
          <w:rFonts w:cs="Arial"/>
          <w:color w:val="000000" w:themeColor="text1"/>
        </w:rPr>
        <w:t>-</w:t>
      </w:r>
      <w:r>
        <w:rPr>
          <w:rFonts w:cs="Arial"/>
          <w:color w:val="000000" w:themeColor="text1"/>
        </w:rPr>
        <w:t>0</w:t>
      </w:r>
    </w:p>
    <w:p w14:paraId="6D0C749D" w14:textId="3B21A766" w:rsidR="004843E9" w:rsidRPr="004843E9" w:rsidRDefault="004843E9" w:rsidP="004843E9">
      <w:pPr>
        <w:rPr>
          <w:b/>
          <w:bCs/>
          <w:i/>
          <w:color w:val="000000" w:themeColor="text1"/>
        </w:rPr>
      </w:pPr>
      <w:r w:rsidRPr="00C50A7F">
        <w:rPr>
          <w:b/>
          <w:bCs/>
          <w:i/>
          <w:color w:val="000000" w:themeColor="text1"/>
        </w:rPr>
        <w:t>Free e-Text</w:t>
      </w:r>
      <w:r>
        <w:rPr>
          <w:b/>
          <w:bCs/>
          <w:i/>
          <w:color w:val="000000" w:themeColor="text1"/>
        </w:rPr>
        <w:t xml:space="preserve">:  </w:t>
      </w:r>
      <w:r w:rsidRPr="004843E9">
        <w:rPr>
          <w:i/>
          <w:color w:val="000000" w:themeColor="text1"/>
          <w:u w:val="single"/>
        </w:rPr>
        <w:t>Professional Storyboarding:  Rule Of Thumb</w:t>
      </w:r>
      <w:r w:rsidRPr="004843E9">
        <w:rPr>
          <w:i/>
          <w:color w:val="000000" w:themeColor="text1"/>
        </w:rPr>
        <w:t>, Sergio</w:t>
      </w:r>
      <w:r>
        <w:rPr>
          <w:i/>
          <w:color w:val="000000" w:themeColor="text1"/>
        </w:rPr>
        <w:t xml:space="preserve"> Paez &amp; Anson Jew</w:t>
      </w:r>
      <w:r w:rsidR="00895E58">
        <w:rPr>
          <w:i/>
          <w:color w:val="000000" w:themeColor="text1"/>
        </w:rPr>
        <w:t xml:space="preserve">, </w:t>
      </w:r>
      <w:r w:rsidR="00895E58" w:rsidRPr="00C50A7F">
        <w:rPr>
          <w:rFonts w:cs="Arial"/>
          <w:color w:val="000000" w:themeColor="text1"/>
        </w:rPr>
        <w:t>ISBN:  978-</w:t>
      </w:r>
      <w:r w:rsidR="00895E58">
        <w:rPr>
          <w:rFonts w:cs="Arial"/>
          <w:color w:val="000000" w:themeColor="text1"/>
        </w:rPr>
        <w:t>0</w:t>
      </w:r>
      <w:r w:rsidR="00895E58" w:rsidRPr="00C50A7F">
        <w:rPr>
          <w:rFonts w:cs="Arial"/>
          <w:color w:val="000000" w:themeColor="text1"/>
        </w:rPr>
        <w:t>-</w:t>
      </w:r>
      <w:r w:rsidR="00895E58">
        <w:rPr>
          <w:rFonts w:cs="Arial"/>
          <w:color w:val="000000" w:themeColor="text1"/>
        </w:rPr>
        <w:t>240</w:t>
      </w:r>
      <w:r w:rsidR="00895E58" w:rsidRPr="00C50A7F">
        <w:rPr>
          <w:rFonts w:cs="Arial"/>
          <w:color w:val="000000" w:themeColor="text1"/>
        </w:rPr>
        <w:t>-</w:t>
      </w:r>
      <w:r w:rsidR="00895E58">
        <w:rPr>
          <w:rFonts w:cs="Arial"/>
          <w:color w:val="000000" w:themeColor="text1"/>
        </w:rPr>
        <w:t>81770</w:t>
      </w:r>
      <w:r w:rsidR="00895E58" w:rsidRPr="00C50A7F">
        <w:rPr>
          <w:rFonts w:cs="Arial"/>
          <w:color w:val="000000" w:themeColor="text1"/>
        </w:rPr>
        <w:t>-</w:t>
      </w:r>
      <w:r w:rsidR="00895E58">
        <w:rPr>
          <w:rFonts w:cs="Arial"/>
          <w:color w:val="000000" w:themeColor="text1"/>
        </w:rPr>
        <w:t>5</w:t>
      </w:r>
    </w:p>
    <w:p w14:paraId="7F13331E" w14:textId="77777777" w:rsidR="00C67ED7" w:rsidRPr="004843E9" w:rsidRDefault="00C67ED7" w:rsidP="00C67ED7"/>
    <w:p w14:paraId="1E9D0102" w14:textId="77777777" w:rsidR="00C67ED7" w:rsidRPr="00A3608A" w:rsidRDefault="00C67ED7" w:rsidP="00C67ED7">
      <w:pPr>
        <w:rPr>
          <w:b/>
          <w:bCs/>
        </w:rPr>
      </w:pPr>
      <w:r w:rsidRPr="00BD171B">
        <w:rPr>
          <w:b/>
          <w:bCs/>
        </w:rPr>
        <w:t>GENERAL INSTRUCTIONAL METHODS</w:t>
      </w:r>
    </w:p>
    <w:p w14:paraId="4CCDDB09" w14:textId="423D4378" w:rsidR="00C67ED7" w:rsidRPr="00D8358B" w:rsidRDefault="00C67ED7" w:rsidP="003668E3">
      <w:pPr>
        <w:widowControl/>
        <w:autoSpaceDE/>
        <w:autoSpaceDN/>
        <w:rPr>
          <w:rFonts w:eastAsia="Times New Roman" w:cstheme="minorHAnsi"/>
        </w:rPr>
      </w:pPr>
      <w:r w:rsidRPr="009E51DE">
        <w:rPr>
          <w:rFonts w:eastAsia="Times New Roman" w:cstheme="minorHAnsi"/>
          <w:color w:val="000000"/>
          <w:bdr w:val="none" w:sz="0" w:space="0" w:color="auto" w:frame="1"/>
        </w:rPr>
        <w:t>Lectures &amp; class discussions</w:t>
      </w:r>
      <w:r w:rsidR="003668E3">
        <w:rPr>
          <w:rFonts w:eastAsia="Times New Roman" w:cstheme="minorHAnsi"/>
        </w:rPr>
        <w:t xml:space="preserve">, </w:t>
      </w:r>
      <w:r w:rsidR="003668E3">
        <w:rPr>
          <w:rFonts w:eastAsia="Times New Roman" w:cstheme="minorHAnsi"/>
          <w:color w:val="000000"/>
          <w:bdr w:val="none" w:sz="0" w:space="0" w:color="auto" w:frame="1"/>
        </w:rPr>
        <w:t>d</w:t>
      </w:r>
      <w:r w:rsidRPr="009E51DE">
        <w:rPr>
          <w:rFonts w:eastAsia="Times New Roman" w:cstheme="minorHAnsi"/>
          <w:color w:val="000000"/>
          <w:bdr w:val="none" w:sz="0" w:space="0" w:color="auto" w:frame="1"/>
        </w:rPr>
        <w:t>emonstrations and examples</w:t>
      </w:r>
      <w:r w:rsidR="003668E3">
        <w:rPr>
          <w:rFonts w:eastAsia="Times New Roman" w:cstheme="minorHAnsi"/>
        </w:rPr>
        <w:t xml:space="preserve">, </w:t>
      </w:r>
      <w:r w:rsidR="003668E3">
        <w:rPr>
          <w:rFonts w:eastAsia="Times New Roman" w:cstheme="minorHAnsi"/>
          <w:color w:val="000000"/>
          <w:bdr w:val="none" w:sz="0" w:space="0" w:color="auto" w:frame="1"/>
        </w:rPr>
        <w:t>c</w:t>
      </w:r>
      <w:r w:rsidRPr="009E51DE">
        <w:rPr>
          <w:rFonts w:eastAsia="Times New Roman" w:cstheme="minorHAnsi"/>
          <w:color w:val="000000"/>
          <w:bdr w:val="none" w:sz="0" w:space="0" w:color="auto" w:frame="1"/>
        </w:rPr>
        <w:t>ritiques and feedback</w:t>
      </w:r>
      <w:r w:rsidR="003668E3">
        <w:rPr>
          <w:rFonts w:eastAsia="Times New Roman" w:cstheme="minorHAnsi"/>
        </w:rPr>
        <w:t xml:space="preserve">, </w:t>
      </w:r>
      <w:r w:rsidR="003668E3">
        <w:rPr>
          <w:rFonts w:eastAsia="Times New Roman" w:cstheme="minorHAnsi"/>
          <w:color w:val="000000"/>
          <w:bdr w:val="none" w:sz="0" w:space="0" w:color="auto" w:frame="1"/>
        </w:rPr>
        <w:t>on</w:t>
      </w:r>
      <w:r w:rsidRPr="009E51DE">
        <w:rPr>
          <w:rFonts w:eastAsia="Times New Roman" w:cstheme="minorHAnsi"/>
          <w:color w:val="000000"/>
          <w:bdr w:val="none" w:sz="0" w:space="0" w:color="auto" w:frame="1"/>
        </w:rPr>
        <w:t>line video</w:t>
      </w:r>
      <w:r w:rsidR="003668E3">
        <w:rPr>
          <w:rFonts w:eastAsia="Times New Roman" w:cstheme="minorHAnsi"/>
          <w:color w:val="000000"/>
          <w:bdr w:val="none" w:sz="0" w:space="0" w:color="auto" w:frame="1"/>
        </w:rPr>
        <w:t>s</w:t>
      </w:r>
    </w:p>
    <w:p w14:paraId="1058C4CF" w14:textId="77777777" w:rsidR="00C67ED7" w:rsidRPr="00233C0A" w:rsidRDefault="00C67ED7" w:rsidP="00C67ED7"/>
    <w:p w14:paraId="3882F930" w14:textId="77777777" w:rsidR="00C67ED7" w:rsidRPr="00A3608A" w:rsidRDefault="00C67ED7" w:rsidP="00C67ED7">
      <w:pPr>
        <w:rPr>
          <w:b/>
          <w:bCs/>
        </w:rPr>
      </w:pPr>
      <w:r w:rsidRPr="00A3608A">
        <w:rPr>
          <w:b/>
          <w:bCs/>
        </w:rPr>
        <w:t>STANDARDS AND METHODS FOR EVALUATION</w:t>
      </w:r>
    </w:p>
    <w:p w14:paraId="0DAEE2E9" w14:textId="0943C10A" w:rsidR="007F6FEC" w:rsidRPr="00DE4E30" w:rsidRDefault="003668E3" w:rsidP="00C67ED7">
      <w:r w:rsidRPr="008576E9">
        <w:rPr>
          <w:rFonts w:asciiTheme="minorHAnsi" w:hAnsiTheme="minorHAnsi" w:cstheme="minorHAnsi"/>
          <w:color w:val="000000" w:themeColor="text1"/>
          <w:bdr w:val="none" w:sz="0" w:space="0" w:color="auto" w:frame="1"/>
        </w:rPr>
        <w:t>Each student's course grade will be comprised of the following weighted components averaged according to the following ratio based on the standard 100-point grading scale for each category as specified by the college</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1499"/>
        <w:gridCol w:w="5215"/>
      </w:tblGrid>
      <w:tr w:rsidR="003668E3" w:rsidRPr="003668E3" w14:paraId="2B3F5C64" w14:textId="77777777" w:rsidTr="007F6FEC">
        <w:tc>
          <w:tcPr>
            <w:tcW w:w="3356" w:type="dxa"/>
          </w:tcPr>
          <w:p w14:paraId="0E1C9F38" w14:textId="5A597131" w:rsidR="003668E3" w:rsidRPr="003668E3" w:rsidRDefault="003668E3" w:rsidP="00C67ED7">
            <w:r w:rsidRPr="003668E3">
              <w:t>Project #1</w:t>
            </w:r>
          </w:p>
        </w:tc>
        <w:tc>
          <w:tcPr>
            <w:tcW w:w="1499" w:type="dxa"/>
          </w:tcPr>
          <w:p w14:paraId="7B14EC33" w14:textId="79A13B90" w:rsidR="003668E3" w:rsidRPr="003668E3" w:rsidRDefault="003668E3" w:rsidP="00C67ED7">
            <w:r>
              <w:t>5%</w:t>
            </w:r>
          </w:p>
        </w:tc>
        <w:tc>
          <w:tcPr>
            <w:tcW w:w="5215" w:type="dxa"/>
          </w:tcPr>
          <w:p w14:paraId="6CB65DF4" w14:textId="49D536FA" w:rsidR="003668E3" w:rsidRPr="003668E3" w:rsidRDefault="003668E3" w:rsidP="00C67ED7">
            <w:r>
              <w:t>5 Sketchbook pages</w:t>
            </w:r>
          </w:p>
        </w:tc>
      </w:tr>
      <w:tr w:rsidR="003668E3" w:rsidRPr="003668E3" w14:paraId="37DB7ADE" w14:textId="77777777" w:rsidTr="007F6FEC">
        <w:tc>
          <w:tcPr>
            <w:tcW w:w="3356" w:type="dxa"/>
          </w:tcPr>
          <w:p w14:paraId="38C840D2" w14:textId="6F3D0DC2" w:rsidR="003668E3" w:rsidRPr="003668E3" w:rsidRDefault="003668E3" w:rsidP="00C67ED7">
            <w:r w:rsidRPr="003668E3">
              <w:t>Project #</w:t>
            </w:r>
            <w:r>
              <w:t>2</w:t>
            </w:r>
          </w:p>
        </w:tc>
        <w:tc>
          <w:tcPr>
            <w:tcW w:w="1499" w:type="dxa"/>
          </w:tcPr>
          <w:p w14:paraId="756B7F9E" w14:textId="2780BD19" w:rsidR="003668E3" w:rsidRPr="003668E3" w:rsidRDefault="003668E3" w:rsidP="00C67ED7">
            <w:r>
              <w:t>5%</w:t>
            </w:r>
          </w:p>
        </w:tc>
        <w:tc>
          <w:tcPr>
            <w:tcW w:w="5215" w:type="dxa"/>
          </w:tcPr>
          <w:p w14:paraId="380BCD9B" w14:textId="49697A45" w:rsidR="003668E3" w:rsidRPr="003668E3" w:rsidRDefault="003668E3" w:rsidP="003668E3">
            <w:pPr>
              <w:pStyle w:val="TableParagraph"/>
              <w:spacing w:line="292" w:lineRule="exact"/>
              <w:rPr>
                <w:rFonts w:asciiTheme="minorHAnsi" w:hAnsiTheme="minorHAnsi" w:cstheme="minorHAnsi"/>
                <w:spacing w:val="-2"/>
              </w:rPr>
            </w:pPr>
            <w:r w:rsidRPr="00B771C6">
              <w:rPr>
                <w:rFonts w:asciiTheme="minorHAnsi" w:hAnsiTheme="minorHAnsi" w:cstheme="minorHAnsi"/>
                <w:spacing w:val="-2"/>
              </w:rPr>
              <w:t xml:space="preserve">In class sequential exercise; </w:t>
            </w:r>
            <w:r>
              <w:rPr>
                <w:rFonts w:asciiTheme="minorHAnsi" w:hAnsiTheme="minorHAnsi" w:cstheme="minorHAnsi"/>
                <w:spacing w:val="-2"/>
              </w:rPr>
              <w:t xml:space="preserve">5 </w:t>
            </w:r>
            <w:r w:rsidRPr="00B771C6">
              <w:rPr>
                <w:rFonts w:asciiTheme="minorHAnsi" w:hAnsiTheme="minorHAnsi" w:cstheme="minorHAnsi"/>
                <w:spacing w:val="-2"/>
              </w:rPr>
              <w:t xml:space="preserve">Sketchbook pages </w:t>
            </w:r>
          </w:p>
        </w:tc>
      </w:tr>
      <w:tr w:rsidR="003668E3" w:rsidRPr="003668E3" w14:paraId="06D26E90" w14:textId="77777777" w:rsidTr="007F6FEC">
        <w:tc>
          <w:tcPr>
            <w:tcW w:w="3356" w:type="dxa"/>
          </w:tcPr>
          <w:p w14:paraId="7A055C07" w14:textId="536D31ED" w:rsidR="003668E3" w:rsidRPr="003668E3" w:rsidRDefault="003668E3" w:rsidP="003668E3">
            <w:r w:rsidRPr="003668E3">
              <w:t>Project #</w:t>
            </w:r>
            <w:r>
              <w:t>3</w:t>
            </w:r>
          </w:p>
        </w:tc>
        <w:tc>
          <w:tcPr>
            <w:tcW w:w="1499" w:type="dxa"/>
          </w:tcPr>
          <w:p w14:paraId="3AA88063" w14:textId="780EBBCB" w:rsidR="003668E3" w:rsidRPr="003668E3" w:rsidRDefault="003668E3" w:rsidP="003668E3">
            <w:r>
              <w:t>7%</w:t>
            </w:r>
          </w:p>
        </w:tc>
        <w:tc>
          <w:tcPr>
            <w:tcW w:w="5215" w:type="dxa"/>
          </w:tcPr>
          <w:p w14:paraId="6D523BF1" w14:textId="1C70C1FB" w:rsidR="003668E3" w:rsidRPr="003668E3" w:rsidRDefault="003668E3" w:rsidP="003668E3">
            <w:r w:rsidRPr="00B771C6">
              <w:rPr>
                <w:rFonts w:asciiTheme="minorHAnsi" w:hAnsiTheme="minorHAnsi" w:cstheme="minorHAnsi"/>
                <w:spacing w:val="-2"/>
              </w:rPr>
              <w:t xml:space="preserve">In class sequential exercise; </w:t>
            </w:r>
            <w:r>
              <w:rPr>
                <w:rFonts w:asciiTheme="minorHAnsi" w:hAnsiTheme="minorHAnsi" w:cstheme="minorHAnsi"/>
                <w:spacing w:val="-2"/>
              </w:rPr>
              <w:t xml:space="preserve">5 </w:t>
            </w:r>
            <w:r w:rsidRPr="00B771C6">
              <w:rPr>
                <w:rFonts w:asciiTheme="minorHAnsi" w:hAnsiTheme="minorHAnsi" w:cstheme="minorHAnsi"/>
                <w:spacing w:val="-2"/>
              </w:rPr>
              <w:t xml:space="preserve">Sketchbook pages </w:t>
            </w:r>
          </w:p>
        </w:tc>
      </w:tr>
      <w:tr w:rsidR="003668E3" w:rsidRPr="003668E3" w14:paraId="0A47D590" w14:textId="77777777" w:rsidTr="007F6FEC">
        <w:tc>
          <w:tcPr>
            <w:tcW w:w="3356" w:type="dxa"/>
          </w:tcPr>
          <w:p w14:paraId="51E82DE7" w14:textId="5528B9FD" w:rsidR="003668E3" w:rsidRPr="003668E3" w:rsidRDefault="003668E3" w:rsidP="003668E3">
            <w:r w:rsidRPr="003668E3">
              <w:t>Project #</w:t>
            </w:r>
            <w:r>
              <w:t>4</w:t>
            </w:r>
          </w:p>
        </w:tc>
        <w:tc>
          <w:tcPr>
            <w:tcW w:w="1499" w:type="dxa"/>
          </w:tcPr>
          <w:p w14:paraId="5335DB79" w14:textId="1063A40A" w:rsidR="003668E3" w:rsidRPr="003668E3" w:rsidRDefault="003668E3" w:rsidP="003668E3">
            <w:r w:rsidRPr="00A27872">
              <w:t>7%</w:t>
            </w:r>
          </w:p>
        </w:tc>
        <w:tc>
          <w:tcPr>
            <w:tcW w:w="5215" w:type="dxa"/>
          </w:tcPr>
          <w:p w14:paraId="543181A7" w14:textId="11817A1F" w:rsidR="003668E3" w:rsidRPr="003668E3" w:rsidRDefault="003668E3" w:rsidP="003668E3">
            <w:pPr>
              <w:pStyle w:val="TableParagraph"/>
              <w:spacing w:line="292" w:lineRule="exact"/>
            </w:pPr>
            <w:r>
              <w:rPr>
                <w:rFonts w:asciiTheme="minorHAnsi" w:hAnsiTheme="minorHAnsi" w:cstheme="minorHAnsi"/>
                <w:spacing w:val="-2"/>
              </w:rPr>
              <w:t>I</w:t>
            </w:r>
            <w:r w:rsidRPr="00B771C6">
              <w:rPr>
                <w:rFonts w:asciiTheme="minorHAnsi" w:hAnsiTheme="minorHAnsi" w:cstheme="minorHAnsi"/>
                <w:spacing w:val="-2"/>
              </w:rPr>
              <w:t>n class sequential exercise</w:t>
            </w:r>
            <w:r>
              <w:rPr>
                <w:rFonts w:asciiTheme="minorHAnsi" w:hAnsiTheme="minorHAnsi" w:cstheme="minorHAnsi"/>
                <w:spacing w:val="-2"/>
              </w:rPr>
              <w:t xml:space="preserve">; 3 </w:t>
            </w:r>
            <w:r w:rsidRPr="00B771C6">
              <w:rPr>
                <w:rFonts w:asciiTheme="minorHAnsi" w:hAnsiTheme="minorHAnsi" w:cstheme="minorHAnsi"/>
                <w:spacing w:val="-2"/>
              </w:rPr>
              <w:t>Sketchbook</w:t>
            </w:r>
            <w:r>
              <w:rPr>
                <w:rFonts w:asciiTheme="minorHAnsi" w:hAnsiTheme="minorHAnsi" w:cstheme="minorHAnsi"/>
                <w:spacing w:val="-2"/>
              </w:rPr>
              <w:t xml:space="preserve"> </w:t>
            </w:r>
            <w:r w:rsidRPr="00B771C6">
              <w:rPr>
                <w:rFonts w:asciiTheme="minorHAnsi" w:hAnsiTheme="minorHAnsi" w:cstheme="minorHAnsi"/>
                <w:spacing w:val="-2"/>
              </w:rPr>
              <w:t>page</w:t>
            </w:r>
            <w:r>
              <w:rPr>
                <w:rFonts w:asciiTheme="minorHAnsi" w:hAnsiTheme="minorHAnsi" w:cstheme="minorHAnsi"/>
                <w:spacing w:val="-2"/>
              </w:rPr>
              <w:t>s</w:t>
            </w:r>
            <w:r w:rsidRPr="00B771C6">
              <w:rPr>
                <w:rFonts w:asciiTheme="minorHAnsi" w:hAnsiTheme="minorHAnsi" w:cstheme="minorHAnsi"/>
                <w:spacing w:val="-2"/>
              </w:rPr>
              <w:t xml:space="preserve"> </w:t>
            </w:r>
          </w:p>
        </w:tc>
      </w:tr>
      <w:tr w:rsidR="003668E3" w:rsidRPr="003668E3" w14:paraId="53136CC7" w14:textId="77777777" w:rsidTr="007F6FEC">
        <w:tc>
          <w:tcPr>
            <w:tcW w:w="3356" w:type="dxa"/>
          </w:tcPr>
          <w:p w14:paraId="00D8AC64" w14:textId="7D4DEA90" w:rsidR="003668E3" w:rsidRPr="003668E3" w:rsidRDefault="003668E3" w:rsidP="003668E3">
            <w:r w:rsidRPr="003668E3">
              <w:t>Project #</w:t>
            </w:r>
            <w:r>
              <w:t>5</w:t>
            </w:r>
          </w:p>
        </w:tc>
        <w:tc>
          <w:tcPr>
            <w:tcW w:w="1499" w:type="dxa"/>
          </w:tcPr>
          <w:p w14:paraId="135A18DA" w14:textId="5998C29D" w:rsidR="003668E3" w:rsidRPr="003668E3" w:rsidRDefault="003668E3" w:rsidP="003668E3">
            <w:r w:rsidRPr="00A27872">
              <w:t>7%</w:t>
            </w:r>
          </w:p>
        </w:tc>
        <w:tc>
          <w:tcPr>
            <w:tcW w:w="5215" w:type="dxa"/>
          </w:tcPr>
          <w:p w14:paraId="0278103C" w14:textId="0C67DF9B" w:rsidR="003668E3" w:rsidRPr="003668E3" w:rsidRDefault="003668E3" w:rsidP="003668E3">
            <w:r w:rsidRPr="00B771C6">
              <w:rPr>
                <w:rFonts w:asciiTheme="minorHAnsi" w:hAnsiTheme="minorHAnsi" w:cstheme="minorHAnsi"/>
                <w:spacing w:val="-2"/>
              </w:rPr>
              <w:t xml:space="preserve">In class sequential exercise; </w:t>
            </w:r>
            <w:r>
              <w:rPr>
                <w:rFonts w:asciiTheme="minorHAnsi" w:hAnsiTheme="minorHAnsi" w:cstheme="minorHAnsi"/>
                <w:spacing w:val="-2"/>
              </w:rPr>
              <w:t xml:space="preserve">Movie Scene </w:t>
            </w:r>
            <w:r w:rsidRPr="00B771C6">
              <w:rPr>
                <w:rFonts w:asciiTheme="minorHAnsi" w:hAnsiTheme="minorHAnsi" w:cstheme="minorHAnsi"/>
                <w:spacing w:val="-2"/>
              </w:rPr>
              <w:t>Sketchbook</w:t>
            </w:r>
          </w:p>
        </w:tc>
      </w:tr>
      <w:tr w:rsidR="003668E3" w:rsidRPr="003668E3" w14:paraId="1A7BB2FE" w14:textId="77777777" w:rsidTr="007F6FEC">
        <w:tc>
          <w:tcPr>
            <w:tcW w:w="3356" w:type="dxa"/>
          </w:tcPr>
          <w:p w14:paraId="2B40FF7A" w14:textId="12FC6124" w:rsidR="003668E3" w:rsidRPr="003668E3" w:rsidRDefault="003668E3" w:rsidP="003668E3">
            <w:r w:rsidRPr="003668E3">
              <w:t>Project #</w:t>
            </w:r>
            <w:r>
              <w:t>6</w:t>
            </w:r>
          </w:p>
        </w:tc>
        <w:tc>
          <w:tcPr>
            <w:tcW w:w="1499" w:type="dxa"/>
          </w:tcPr>
          <w:p w14:paraId="7795B0B3" w14:textId="546ED69A" w:rsidR="003668E3" w:rsidRPr="003668E3" w:rsidRDefault="003668E3" w:rsidP="003668E3">
            <w:r w:rsidRPr="00A27872">
              <w:t>7%</w:t>
            </w:r>
          </w:p>
        </w:tc>
        <w:tc>
          <w:tcPr>
            <w:tcW w:w="5215" w:type="dxa"/>
          </w:tcPr>
          <w:p w14:paraId="44A8CADF" w14:textId="6C266D77" w:rsidR="003668E3" w:rsidRPr="003668E3" w:rsidRDefault="003D5E74" w:rsidP="003668E3">
            <w:r w:rsidRPr="00B771C6">
              <w:rPr>
                <w:rFonts w:asciiTheme="minorHAnsi" w:hAnsiTheme="minorHAnsi" w:cstheme="minorHAnsi"/>
                <w:spacing w:val="-2"/>
              </w:rPr>
              <w:t>In class drawing exercises; Write shooting script</w:t>
            </w:r>
          </w:p>
        </w:tc>
      </w:tr>
      <w:tr w:rsidR="003668E3" w:rsidRPr="003668E3" w14:paraId="69718673" w14:textId="77777777" w:rsidTr="007F6FEC">
        <w:tc>
          <w:tcPr>
            <w:tcW w:w="3356" w:type="dxa"/>
          </w:tcPr>
          <w:p w14:paraId="168E75EB" w14:textId="3DBEBB17" w:rsidR="003668E3" w:rsidRPr="003668E3" w:rsidRDefault="003668E3" w:rsidP="003668E3">
            <w:r w:rsidRPr="003668E3">
              <w:t>Project #</w:t>
            </w:r>
            <w:r>
              <w:t>7</w:t>
            </w:r>
          </w:p>
        </w:tc>
        <w:tc>
          <w:tcPr>
            <w:tcW w:w="1499" w:type="dxa"/>
          </w:tcPr>
          <w:p w14:paraId="724E8253" w14:textId="3B2BBC6B" w:rsidR="003668E3" w:rsidRPr="003668E3" w:rsidRDefault="003668E3" w:rsidP="003668E3">
            <w:r w:rsidRPr="00A27872">
              <w:t>7%</w:t>
            </w:r>
          </w:p>
        </w:tc>
        <w:tc>
          <w:tcPr>
            <w:tcW w:w="5215" w:type="dxa"/>
          </w:tcPr>
          <w:p w14:paraId="48EA8EB5" w14:textId="7046BC11" w:rsidR="003668E3" w:rsidRPr="003668E3" w:rsidRDefault="003D5E74" w:rsidP="003668E3">
            <w:r>
              <w:rPr>
                <w:rFonts w:asciiTheme="minorHAnsi" w:hAnsiTheme="minorHAnsi" w:cstheme="minorHAnsi"/>
                <w:spacing w:val="-2"/>
              </w:rPr>
              <w:t>D</w:t>
            </w:r>
            <w:r w:rsidRPr="00B771C6">
              <w:rPr>
                <w:rFonts w:asciiTheme="minorHAnsi" w:hAnsiTheme="minorHAnsi" w:cstheme="minorHAnsi"/>
                <w:spacing w:val="-2"/>
              </w:rPr>
              <w:t>irector/artist project; Sketchbook pages of figures</w:t>
            </w:r>
          </w:p>
        </w:tc>
      </w:tr>
      <w:tr w:rsidR="003668E3" w:rsidRPr="003668E3" w14:paraId="3D2A0EC6" w14:textId="77777777" w:rsidTr="007F6FEC">
        <w:tc>
          <w:tcPr>
            <w:tcW w:w="3356" w:type="dxa"/>
          </w:tcPr>
          <w:p w14:paraId="433FDBAB" w14:textId="2BAD381D" w:rsidR="003668E3" w:rsidRPr="003668E3" w:rsidRDefault="003668E3" w:rsidP="003668E3">
            <w:r w:rsidRPr="003668E3">
              <w:t>Project #</w:t>
            </w:r>
            <w:r>
              <w:t>8</w:t>
            </w:r>
          </w:p>
        </w:tc>
        <w:tc>
          <w:tcPr>
            <w:tcW w:w="1499" w:type="dxa"/>
          </w:tcPr>
          <w:p w14:paraId="03DB0C90" w14:textId="17E832FC" w:rsidR="003668E3" w:rsidRPr="003668E3" w:rsidRDefault="003668E3" w:rsidP="003668E3">
            <w:r w:rsidRPr="00A27872">
              <w:t>7%</w:t>
            </w:r>
          </w:p>
        </w:tc>
        <w:tc>
          <w:tcPr>
            <w:tcW w:w="5215" w:type="dxa"/>
          </w:tcPr>
          <w:p w14:paraId="057D90D6" w14:textId="4A20DBF6" w:rsidR="003668E3" w:rsidRPr="003668E3" w:rsidRDefault="003D5E74" w:rsidP="003668E3">
            <w:r>
              <w:rPr>
                <w:rFonts w:asciiTheme="minorHAnsi" w:hAnsiTheme="minorHAnsi" w:cstheme="minorHAnsi"/>
                <w:spacing w:val="-2"/>
              </w:rPr>
              <w:t>P</w:t>
            </w:r>
            <w:r w:rsidRPr="00B771C6">
              <w:rPr>
                <w:rFonts w:asciiTheme="minorHAnsi" w:hAnsiTheme="minorHAnsi" w:cstheme="minorHAnsi"/>
                <w:spacing w:val="-2"/>
              </w:rPr>
              <w:t>anel thumbnails for storyboard</w:t>
            </w:r>
            <w:r>
              <w:rPr>
                <w:rFonts w:asciiTheme="minorHAnsi" w:hAnsiTheme="minorHAnsi" w:cstheme="minorHAnsi"/>
                <w:spacing w:val="-2"/>
              </w:rPr>
              <w:t>;</w:t>
            </w:r>
            <w:r w:rsidRPr="00B771C6">
              <w:rPr>
                <w:rFonts w:asciiTheme="minorHAnsi" w:hAnsiTheme="minorHAnsi" w:cstheme="minorHAnsi"/>
                <w:spacing w:val="-2"/>
              </w:rPr>
              <w:t xml:space="preserve"> </w:t>
            </w:r>
            <w:r>
              <w:rPr>
                <w:rFonts w:asciiTheme="minorHAnsi" w:hAnsiTheme="minorHAnsi" w:cstheme="minorHAnsi"/>
                <w:spacing w:val="-2"/>
              </w:rPr>
              <w:t xml:space="preserve">5 </w:t>
            </w:r>
            <w:r w:rsidRPr="00B771C6">
              <w:rPr>
                <w:rFonts w:asciiTheme="minorHAnsi" w:hAnsiTheme="minorHAnsi" w:cstheme="minorHAnsi"/>
                <w:spacing w:val="-2"/>
              </w:rPr>
              <w:t>Sketchbook pages</w:t>
            </w:r>
          </w:p>
        </w:tc>
      </w:tr>
      <w:tr w:rsidR="003668E3" w:rsidRPr="003668E3" w14:paraId="4730CFAF" w14:textId="77777777" w:rsidTr="007F6FEC">
        <w:tc>
          <w:tcPr>
            <w:tcW w:w="3356" w:type="dxa"/>
          </w:tcPr>
          <w:p w14:paraId="1185A224" w14:textId="6FAFBE1E" w:rsidR="003668E3" w:rsidRPr="003668E3" w:rsidRDefault="003668E3" w:rsidP="003668E3">
            <w:r w:rsidRPr="003668E3">
              <w:t>Project #</w:t>
            </w:r>
            <w:r>
              <w:t>9</w:t>
            </w:r>
          </w:p>
        </w:tc>
        <w:tc>
          <w:tcPr>
            <w:tcW w:w="1499" w:type="dxa"/>
          </w:tcPr>
          <w:p w14:paraId="4EA9FB3F" w14:textId="41F8A66B" w:rsidR="003668E3" w:rsidRPr="003668E3" w:rsidRDefault="003668E3" w:rsidP="003668E3">
            <w:r w:rsidRPr="00A27872">
              <w:t>7%</w:t>
            </w:r>
          </w:p>
        </w:tc>
        <w:tc>
          <w:tcPr>
            <w:tcW w:w="5215" w:type="dxa"/>
          </w:tcPr>
          <w:p w14:paraId="6A187441" w14:textId="1B839422" w:rsidR="003668E3" w:rsidRPr="003668E3" w:rsidRDefault="003D5E74" w:rsidP="003668E3">
            <w:r w:rsidRPr="00B771C6">
              <w:rPr>
                <w:rFonts w:asciiTheme="minorHAnsi" w:hAnsiTheme="minorHAnsi" w:cstheme="minorHAnsi"/>
                <w:spacing w:val="-2"/>
              </w:rPr>
              <w:t>Complete 2 Characters</w:t>
            </w:r>
            <w:r>
              <w:rPr>
                <w:rFonts w:asciiTheme="minorHAnsi" w:hAnsiTheme="minorHAnsi" w:cstheme="minorHAnsi"/>
                <w:spacing w:val="-2"/>
              </w:rPr>
              <w:t xml:space="preserve">; 5 </w:t>
            </w:r>
            <w:r w:rsidRPr="00B771C6">
              <w:rPr>
                <w:rFonts w:asciiTheme="minorHAnsi" w:hAnsiTheme="minorHAnsi" w:cstheme="minorHAnsi"/>
                <w:spacing w:val="-2"/>
              </w:rPr>
              <w:t>Sketchbook pages</w:t>
            </w:r>
          </w:p>
        </w:tc>
      </w:tr>
      <w:tr w:rsidR="003668E3" w:rsidRPr="003668E3" w14:paraId="60AC2A07" w14:textId="77777777" w:rsidTr="007F6FEC">
        <w:tc>
          <w:tcPr>
            <w:tcW w:w="3356" w:type="dxa"/>
          </w:tcPr>
          <w:p w14:paraId="369C3FE5" w14:textId="441D7FB5" w:rsidR="003668E3" w:rsidRPr="003668E3" w:rsidRDefault="003668E3" w:rsidP="003668E3">
            <w:r w:rsidRPr="003668E3">
              <w:lastRenderedPageBreak/>
              <w:t>Project #1</w:t>
            </w:r>
            <w:r>
              <w:t>0</w:t>
            </w:r>
          </w:p>
        </w:tc>
        <w:tc>
          <w:tcPr>
            <w:tcW w:w="1499" w:type="dxa"/>
          </w:tcPr>
          <w:p w14:paraId="234C0D6F" w14:textId="7B152B89" w:rsidR="003668E3" w:rsidRPr="003668E3" w:rsidRDefault="003668E3" w:rsidP="003668E3">
            <w:r w:rsidRPr="00A27872">
              <w:t>7%</w:t>
            </w:r>
          </w:p>
        </w:tc>
        <w:tc>
          <w:tcPr>
            <w:tcW w:w="5215" w:type="dxa"/>
          </w:tcPr>
          <w:p w14:paraId="37AC1B9D" w14:textId="5721AB61" w:rsidR="003668E3" w:rsidRPr="003668E3" w:rsidRDefault="007F6FEC" w:rsidP="003668E3">
            <w:r w:rsidRPr="00B771C6">
              <w:rPr>
                <w:rFonts w:asciiTheme="minorHAnsi" w:hAnsiTheme="minorHAnsi" w:cstheme="minorHAnsi"/>
                <w:spacing w:val="-2"/>
              </w:rPr>
              <w:t>10 panel BW rough storyboard with chase narrative</w:t>
            </w:r>
          </w:p>
        </w:tc>
      </w:tr>
      <w:tr w:rsidR="003668E3" w:rsidRPr="003668E3" w14:paraId="3B28E5CB" w14:textId="77777777" w:rsidTr="007F6FEC">
        <w:tc>
          <w:tcPr>
            <w:tcW w:w="3356" w:type="dxa"/>
          </w:tcPr>
          <w:p w14:paraId="47D54022" w14:textId="3AB91181" w:rsidR="003668E3" w:rsidRPr="003668E3" w:rsidRDefault="003668E3" w:rsidP="003668E3">
            <w:r w:rsidRPr="003668E3">
              <w:t>Project #1</w:t>
            </w:r>
            <w:r>
              <w:t>1</w:t>
            </w:r>
          </w:p>
        </w:tc>
        <w:tc>
          <w:tcPr>
            <w:tcW w:w="1499" w:type="dxa"/>
          </w:tcPr>
          <w:p w14:paraId="5B0A4047" w14:textId="763430B6" w:rsidR="003668E3" w:rsidRPr="003668E3" w:rsidRDefault="003668E3" w:rsidP="003668E3">
            <w:r>
              <w:t>7%</w:t>
            </w:r>
          </w:p>
        </w:tc>
        <w:tc>
          <w:tcPr>
            <w:tcW w:w="5215" w:type="dxa"/>
          </w:tcPr>
          <w:p w14:paraId="3350BB29" w14:textId="1634E686" w:rsidR="003668E3" w:rsidRPr="003668E3" w:rsidRDefault="007F6FEC" w:rsidP="003668E3">
            <w:r>
              <w:rPr>
                <w:rFonts w:asciiTheme="minorHAnsi" w:hAnsiTheme="minorHAnsi" w:cstheme="minorHAnsi"/>
                <w:spacing w:val="-2"/>
              </w:rPr>
              <w:t>M</w:t>
            </w:r>
            <w:r w:rsidRPr="00B771C6">
              <w:rPr>
                <w:rFonts w:asciiTheme="minorHAnsi" w:hAnsiTheme="minorHAnsi" w:cstheme="minorHAnsi"/>
                <w:spacing w:val="-2"/>
              </w:rPr>
              <w:t xml:space="preserve">arket research docs; </w:t>
            </w:r>
            <w:r>
              <w:rPr>
                <w:rFonts w:asciiTheme="minorHAnsi" w:hAnsiTheme="minorHAnsi" w:cstheme="minorHAnsi"/>
                <w:spacing w:val="-2"/>
              </w:rPr>
              <w:t>s</w:t>
            </w:r>
            <w:r w:rsidRPr="00B771C6">
              <w:rPr>
                <w:rFonts w:asciiTheme="minorHAnsi" w:hAnsiTheme="minorHAnsi" w:cstheme="minorHAnsi"/>
                <w:spacing w:val="-2"/>
              </w:rPr>
              <w:t>ketchbook pages</w:t>
            </w:r>
            <w:r>
              <w:rPr>
                <w:rFonts w:asciiTheme="minorHAnsi" w:hAnsiTheme="minorHAnsi" w:cstheme="minorHAnsi"/>
                <w:spacing w:val="-2"/>
              </w:rPr>
              <w:t xml:space="preserve"> of mascot</w:t>
            </w:r>
          </w:p>
        </w:tc>
      </w:tr>
      <w:tr w:rsidR="003668E3" w:rsidRPr="003668E3" w14:paraId="5B4BDC11" w14:textId="77777777" w:rsidTr="007F6FEC">
        <w:tc>
          <w:tcPr>
            <w:tcW w:w="3356" w:type="dxa"/>
          </w:tcPr>
          <w:p w14:paraId="2B0464AE" w14:textId="68E15807" w:rsidR="003668E3" w:rsidRPr="003668E3" w:rsidRDefault="003668E3" w:rsidP="003668E3">
            <w:r w:rsidRPr="003668E3">
              <w:t>Project #1</w:t>
            </w:r>
            <w:r>
              <w:t>2</w:t>
            </w:r>
          </w:p>
        </w:tc>
        <w:tc>
          <w:tcPr>
            <w:tcW w:w="1499" w:type="dxa"/>
          </w:tcPr>
          <w:p w14:paraId="62972912" w14:textId="49E98A96" w:rsidR="003668E3" w:rsidRPr="003668E3" w:rsidRDefault="003668E3" w:rsidP="003668E3">
            <w:r>
              <w:t>10%</w:t>
            </w:r>
          </w:p>
        </w:tc>
        <w:tc>
          <w:tcPr>
            <w:tcW w:w="5215" w:type="dxa"/>
          </w:tcPr>
          <w:p w14:paraId="5C0F8AC7" w14:textId="175C4840" w:rsidR="003668E3" w:rsidRPr="003668E3" w:rsidRDefault="007F6FEC" w:rsidP="003668E3">
            <w:r>
              <w:rPr>
                <w:rFonts w:asciiTheme="minorHAnsi" w:hAnsiTheme="minorHAnsi" w:cstheme="minorHAnsi"/>
                <w:spacing w:val="-2"/>
              </w:rPr>
              <w:t>F</w:t>
            </w:r>
            <w:r w:rsidRPr="00B771C6">
              <w:rPr>
                <w:rFonts w:asciiTheme="minorHAnsi" w:hAnsiTheme="minorHAnsi" w:cstheme="minorHAnsi"/>
                <w:spacing w:val="-2"/>
              </w:rPr>
              <w:t>inal character sheet with multiple views of character</w:t>
            </w:r>
          </w:p>
        </w:tc>
      </w:tr>
      <w:tr w:rsidR="003668E3" w:rsidRPr="003668E3" w14:paraId="7F43C116" w14:textId="77777777" w:rsidTr="007F6FEC">
        <w:tc>
          <w:tcPr>
            <w:tcW w:w="3356" w:type="dxa"/>
          </w:tcPr>
          <w:p w14:paraId="084667F9" w14:textId="27FB0067" w:rsidR="003668E3" w:rsidRPr="003668E3" w:rsidRDefault="003668E3" w:rsidP="003668E3">
            <w:r w:rsidRPr="003668E3">
              <w:t>Project #1</w:t>
            </w:r>
            <w:r>
              <w:t>3</w:t>
            </w:r>
          </w:p>
        </w:tc>
        <w:tc>
          <w:tcPr>
            <w:tcW w:w="1499" w:type="dxa"/>
          </w:tcPr>
          <w:p w14:paraId="100F6F3C" w14:textId="1C5C06F0" w:rsidR="003668E3" w:rsidRPr="003668E3" w:rsidRDefault="003668E3" w:rsidP="003668E3">
            <w:r>
              <w:t>5%</w:t>
            </w:r>
          </w:p>
        </w:tc>
        <w:tc>
          <w:tcPr>
            <w:tcW w:w="5215" w:type="dxa"/>
          </w:tcPr>
          <w:p w14:paraId="3B2B17FB" w14:textId="3F0BE4DD" w:rsidR="003668E3" w:rsidRPr="003668E3" w:rsidRDefault="007F6FEC" w:rsidP="003668E3">
            <w:r w:rsidRPr="00B771C6">
              <w:rPr>
                <w:rFonts w:asciiTheme="minorHAnsi" w:hAnsiTheme="minorHAnsi" w:cstheme="minorHAnsi"/>
                <w:spacing w:val="-2"/>
              </w:rPr>
              <w:t>2 thumbnail concepts for final commercial storyboard</w:t>
            </w:r>
          </w:p>
        </w:tc>
      </w:tr>
      <w:tr w:rsidR="003668E3" w:rsidRPr="003668E3" w14:paraId="49F50E34" w14:textId="77777777" w:rsidTr="007F6FEC">
        <w:tc>
          <w:tcPr>
            <w:tcW w:w="3356" w:type="dxa"/>
          </w:tcPr>
          <w:p w14:paraId="65535F14" w14:textId="634B2C8F" w:rsidR="003668E3" w:rsidRPr="003668E3" w:rsidRDefault="003668E3" w:rsidP="003668E3">
            <w:r w:rsidRPr="003668E3">
              <w:t>Project #1</w:t>
            </w:r>
            <w:r>
              <w:t>4</w:t>
            </w:r>
          </w:p>
        </w:tc>
        <w:tc>
          <w:tcPr>
            <w:tcW w:w="1499" w:type="dxa"/>
          </w:tcPr>
          <w:p w14:paraId="4A73664B" w14:textId="1E9B7DD2" w:rsidR="003668E3" w:rsidRPr="003668E3" w:rsidRDefault="003668E3" w:rsidP="003668E3">
            <w:r>
              <w:t>12%</w:t>
            </w:r>
          </w:p>
        </w:tc>
        <w:tc>
          <w:tcPr>
            <w:tcW w:w="5215" w:type="dxa"/>
          </w:tcPr>
          <w:p w14:paraId="482837E4" w14:textId="3CDF7255" w:rsidR="003668E3" w:rsidRPr="003668E3" w:rsidRDefault="007F6FEC" w:rsidP="003668E3">
            <w:r w:rsidRPr="00B771C6">
              <w:rPr>
                <w:rFonts w:asciiTheme="minorHAnsi" w:hAnsiTheme="minorHAnsi" w:cstheme="minorHAnsi"/>
                <w:spacing w:val="-2"/>
              </w:rPr>
              <w:t>Final full color storyboards – 10 frames</w:t>
            </w:r>
            <w:r>
              <w:rPr>
                <w:rFonts w:asciiTheme="minorHAnsi" w:hAnsiTheme="minorHAnsi" w:cstheme="minorHAnsi"/>
                <w:spacing w:val="-2"/>
              </w:rPr>
              <w:t>; P</w:t>
            </w:r>
            <w:r w:rsidRPr="00B771C6">
              <w:rPr>
                <w:rFonts w:asciiTheme="minorHAnsi" w:hAnsiTheme="minorHAnsi" w:cstheme="minorHAnsi"/>
                <w:spacing w:val="-2"/>
              </w:rPr>
              <w:t>resentation</w:t>
            </w:r>
          </w:p>
        </w:tc>
      </w:tr>
    </w:tbl>
    <w:p w14:paraId="0F0254D8" w14:textId="234602F2" w:rsidR="00C67ED7" w:rsidRPr="00DE4E30" w:rsidRDefault="00C67ED7" w:rsidP="00C67ED7">
      <w:r w:rsidRPr="00DE4E30">
        <w:rPr>
          <w:b/>
          <w:bCs/>
        </w:rPr>
        <w:t>TOTAL                          100 %</w:t>
      </w:r>
    </w:p>
    <w:p w14:paraId="677DA18E" w14:textId="77777777" w:rsidR="00C67ED7" w:rsidRPr="00233C0A" w:rsidRDefault="00C67ED7" w:rsidP="00C67ED7"/>
    <w:p w14:paraId="59ABC28A" w14:textId="77777777" w:rsidR="00C67ED7" w:rsidRPr="00104EE2" w:rsidRDefault="00C67ED7" w:rsidP="00C67ED7">
      <w:pPr>
        <w:rPr>
          <w:b/>
          <w:bCs/>
        </w:rPr>
      </w:pPr>
      <w:r w:rsidRPr="00104EE2">
        <w:rPr>
          <w:b/>
          <w:bCs/>
        </w:rPr>
        <w:t>GRADING SCALE</w:t>
      </w:r>
    </w:p>
    <w:tbl>
      <w:tblPr>
        <w:tblW w:w="1877" w:type="dxa"/>
        <w:tblCellMar>
          <w:left w:w="0" w:type="dxa"/>
          <w:right w:w="0" w:type="dxa"/>
        </w:tblCellMar>
        <w:tblLook w:val="04A0" w:firstRow="1" w:lastRow="0" w:firstColumn="1" w:lastColumn="0" w:noHBand="0" w:noVBand="1"/>
      </w:tblPr>
      <w:tblGrid>
        <w:gridCol w:w="1877"/>
      </w:tblGrid>
      <w:tr w:rsidR="00C67ED7" w:rsidRPr="00DE4E30" w14:paraId="6670C8C1" w14:textId="77777777" w:rsidTr="0003334D">
        <w:trPr>
          <w:trHeight w:val="240"/>
        </w:trPr>
        <w:tc>
          <w:tcPr>
            <w:tcW w:w="1877" w:type="dxa"/>
            <w:hideMark/>
          </w:tcPr>
          <w:p w14:paraId="2D530EF0" w14:textId="77777777" w:rsidR="00C67ED7" w:rsidRPr="00DE4E30" w:rsidRDefault="00C67ED7" w:rsidP="0003334D">
            <w:r w:rsidRPr="00DE4E30">
              <w:t>A = 90-100%</w:t>
            </w:r>
          </w:p>
        </w:tc>
      </w:tr>
      <w:tr w:rsidR="00C67ED7" w:rsidRPr="00DE4E30" w14:paraId="1924008B" w14:textId="77777777" w:rsidTr="0003334D">
        <w:trPr>
          <w:trHeight w:val="260"/>
        </w:trPr>
        <w:tc>
          <w:tcPr>
            <w:tcW w:w="1877" w:type="dxa"/>
            <w:hideMark/>
          </w:tcPr>
          <w:p w14:paraId="0FD27D77" w14:textId="77777777" w:rsidR="00C67ED7" w:rsidRPr="00DE4E30" w:rsidRDefault="00C67ED7" w:rsidP="0003334D">
            <w:r w:rsidRPr="00DE4E30">
              <w:t>B = 80-89%</w:t>
            </w:r>
          </w:p>
        </w:tc>
      </w:tr>
      <w:tr w:rsidR="00C67ED7" w:rsidRPr="00DE4E30" w14:paraId="4600DB57" w14:textId="77777777" w:rsidTr="0003334D">
        <w:trPr>
          <w:trHeight w:val="260"/>
        </w:trPr>
        <w:tc>
          <w:tcPr>
            <w:tcW w:w="1877" w:type="dxa"/>
            <w:hideMark/>
          </w:tcPr>
          <w:p w14:paraId="1535A4D2" w14:textId="77777777" w:rsidR="00C67ED7" w:rsidRPr="00DE4E30" w:rsidRDefault="00C67ED7" w:rsidP="0003334D">
            <w:r w:rsidRPr="00DE4E30">
              <w:t>C = 70-79% </w:t>
            </w:r>
          </w:p>
        </w:tc>
      </w:tr>
      <w:tr w:rsidR="00C67ED7" w:rsidRPr="00DE4E30" w14:paraId="4641650C" w14:textId="77777777" w:rsidTr="0003334D">
        <w:trPr>
          <w:trHeight w:val="500"/>
        </w:trPr>
        <w:tc>
          <w:tcPr>
            <w:tcW w:w="1877" w:type="dxa"/>
            <w:hideMark/>
          </w:tcPr>
          <w:p w14:paraId="29EB6449" w14:textId="77777777" w:rsidR="00C67ED7" w:rsidRPr="00DE4E30" w:rsidRDefault="00C67ED7" w:rsidP="0003334D">
            <w:r w:rsidRPr="00DE4E30">
              <w:t>D = 60-69% </w:t>
            </w:r>
          </w:p>
          <w:p w14:paraId="46730987" w14:textId="77777777" w:rsidR="00C67ED7" w:rsidRPr="00DE4E30" w:rsidRDefault="00C67ED7" w:rsidP="0003334D">
            <w:r w:rsidRPr="00DE4E30">
              <w:t>E = 59% and below </w:t>
            </w:r>
          </w:p>
        </w:tc>
      </w:tr>
    </w:tbl>
    <w:p w14:paraId="7FB5F82F" w14:textId="77777777" w:rsidR="00C67ED7" w:rsidRPr="00233C0A" w:rsidRDefault="00C67ED7" w:rsidP="00C67ED7"/>
    <w:p w14:paraId="18D6E5F2" w14:textId="77777777" w:rsidR="00BD171B" w:rsidRPr="009B7B11" w:rsidRDefault="00BD171B" w:rsidP="00BD171B">
      <w:pPr>
        <w:adjustRightInd w:val="0"/>
        <w:rPr>
          <w:rFonts w:asciiTheme="minorHAnsi" w:hAnsiTheme="minorHAnsi" w:cstheme="minorHAnsi"/>
          <w:b/>
          <w:bCs/>
          <w:i/>
          <w:iCs/>
          <w:color w:val="000000" w:themeColor="text1"/>
        </w:rPr>
      </w:pPr>
      <w:r w:rsidRPr="00CE735A">
        <w:rPr>
          <w:rFonts w:eastAsia="Times New Roman" w:cstheme="minorHAnsi"/>
          <w:b/>
          <w:bCs/>
          <w:color w:val="000000"/>
        </w:rPr>
        <w:t>ATTENDANCE POLICY &amp; PARTICIPATION REPORTING</w:t>
      </w:r>
    </w:p>
    <w:p w14:paraId="07404039" w14:textId="77777777" w:rsidR="00BD171B" w:rsidRPr="00CE735A" w:rsidRDefault="00BD171B" w:rsidP="00BD171B">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46EC6CE0" w14:textId="77777777" w:rsidR="00BD171B" w:rsidRDefault="00BD171B" w:rsidP="00BD171B">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All late projects will be marked off 5% per day (even a partial day). All missed quizzes or exams receive a zero. Any project more than 5 days late will not be accepted.</w:t>
      </w:r>
    </w:p>
    <w:p w14:paraId="7719A09E" w14:textId="77777777" w:rsidR="00BD171B" w:rsidRDefault="00BD171B" w:rsidP="00BD171B">
      <w:pPr>
        <w:rPr>
          <w:b/>
          <w:bCs/>
        </w:rPr>
      </w:pPr>
    </w:p>
    <w:p w14:paraId="2D33C609" w14:textId="77777777" w:rsidR="00BD171B" w:rsidRDefault="00BD171B" w:rsidP="00BD171B">
      <w:pPr>
        <w:rPr>
          <w:b/>
          <w:bCs/>
        </w:rPr>
      </w:pPr>
      <w:r>
        <w:rPr>
          <w:b/>
          <w:bCs/>
        </w:rPr>
        <w:t>AI &amp; DESIGN</w:t>
      </w:r>
    </w:p>
    <w:p w14:paraId="36410BAE" w14:textId="77777777" w:rsidR="00BD171B" w:rsidRPr="00B31247" w:rsidRDefault="00BD171B" w:rsidP="00BD171B">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7869E5D4" w14:textId="77777777" w:rsidR="00BD171B" w:rsidRPr="00B31247" w:rsidRDefault="00BD171B" w:rsidP="00BD171B">
      <w:pPr>
        <w:pStyle w:val="xmsonormal"/>
        <w:numPr>
          <w:ilvl w:val="0"/>
          <w:numId w:val="19"/>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Recognizes AI's integral role in future design practices.</w:t>
      </w:r>
    </w:p>
    <w:p w14:paraId="11A2EB22" w14:textId="77777777" w:rsidR="00BD171B" w:rsidRPr="00B31247" w:rsidRDefault="00BD171B" w:rsidP="00BD171B">
      <w:pPr>
        <w:pStyle w:val="xmsonormal"/>
        <w:numPr>
          <w:ilvl w:val="0"/>
          <w:numId w:val="19"/>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3223273B" w14:textId="77777777" w:rsidR="00BD171B" w:rsidRPr="00B31247" w:rsidRDefault="00BD171B" w:rsidP="00BD171B">
      <w:pPr>
        <w:pStyle w:val="xmsonormal"/>
        <w:numPr>
          <w:ilvl w:val="0"/>
          <w:numId w:val="19"/>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09A4DEE6" w14:textId="77777777" w:rsidR="00BD171B" w:rsidRPr="00B31247" w:rsidRDefault="00BD171B" w:rsidP="00BD171B">
      <w:pPr>
        <w:pStyle w:val="xmsonormal"/>
        <w:numPr>
          <w:ilvl w:val="0"/>
          <w:numId w:val="19"/>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68D22A9A" w14:textId="77777777" w:rsidR="00D46719" w:rsidRDefault="00BD171B" w:rsidP="00D46719">
      <w:pPr>
        <w:pStyle w:val="xmsonormal"/>
        <w:numPr>
          <w:ilvl w:val="0"/>
          <w:numId w:val="19"/>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Educates students about biases in data and algorithms, promoting awareness of open-source AI models and efforts to democratize AI technology​​</w:t>
      </w:r>
      <w:r>
        <w:rPr>
          <w:rFonts w:asciiTheme="minorHAnsi" w:hAnsiTheme="minorHAnsi" w:cstheme="minorHAnsi"/>
          <w:color w:val="000000" w:themeColor="text1"/>
          <w:sz w:val="22"/>
          <w:szCs w:val="22"/>
          <w:bdr w:val="none" w:sz="0" w:space="0" w:color="auto" w:frame="1"/>
        </w:rPr>
        <w:t>.</w:t>
      </w:r>
    </w:p>
    <w:p w14:paraId="3C999E74" w14:textId="1D47DC11" w:rsidR="00D46719" w:rsidRPr="00D46719" w:rsidRDefault="00D46719" w:rsidP="00D46719">
      <w:pPr>
        <w:pStyle w:val="xmsonormal"/>
        <w:spacing w:before="0" w:beforeAutospacing="0" w:after="0" w:afterAutospacing="0"/>
        <w:rPr>
          <w:rFonts w:asciiTheme="minorHAnsi" w:hAnsiTheme="minorHAnsi" w:cstheme="minorHAnsi"/>
          <w:color w:val="000000" w:themeColor="text1"/>
          <w:sz w:val="22"/>
          <w:szCs w:val="22"/>
        </w:rPr>
      </w:pPr>
      <w:r w:rsidRPr="00E42F2B">
        <w:rPr>
          <w:rFonts w:asciiTheme="minorHAnsi" w:hAnsiTheme="minorHAnsi" w:cstheme="minorHAnsi"/>
          <w:b/>
          <w:bCs/>
          <w:color w:val="000000" w:themeColor="text1"/>
          <w:sz w:val="22"/>
          <w:szCs w:val="22"/>
          <w:bdr w:val="none" w:sz="0" w:space="0" w:color="auto" w:frame="1"/>
        </w:rPr>
        <w:t>This DDG 1525 course</w:t>
      </w:r>
      <w:r w:rsidRPr="00D46719">
        <w:rPr>
          <w:rFonts w:asciiTheme="minorHAnsi" w:hAnsiTheme="minorHAnsi" w:cstheme="minorHAnsi"/>
          <w:color w:val="000000" w:themeColor="text1"/>
          <w:sz w:val="22"/>
          <w:szCs w:val="22"/>
          <w:bdr w:val="none" w:sz="0" w:space="0" w:color="auto" w:frame="1"/>
        </w:rPr>
        <w:t>:  AI may be used only as a tool for brainstorming and ideation, such as generating thumbnails, mood boards, or concept sketches.</w:t>
      </w:r>
    </w:p>
    <w:p w14:paraId="6C60A6D9" w14:textId="71299B07" w:rsidR="00D46719" w:rsidRPr="00F778CB" w:rsidRDefault="00D46719" w:rsidP="00D46719">
      <w:pPr>
        <w:pStyle w:val="xmsonormal"/>
        <w:spacing w:before="0" w:beforeAutospacing="0" w:after="0" w:afterAutospacing="0"/>
        <w:rPr>
          <w:rFonts w:asciiTheme="minorHAnsi" w:hAnsiTheme="minorHAnsi" w:cstheme="minorHAnsi"/>
          <w:color w:val="000000" w:themeColor="text1"/>
          <w:sz w:val="22"/>
          <w:szCs w:val="22"/>
          <w:bdr w:val="none" w:sz="0" w:space="0" w:color="auto" w:frame="1"/>
        </w:rPr>
      </w:pPr>
      <w:r w:rsidRPr="00F778CB">
        <w:rPr>
          <w:rFonts w:asciiTheme="minorHAnsi" w:hAnsiTheme="minorHAnsi" w:cstheme="minorHAnsi"/>
          <w:color w:val="000000" w:themeColor="text1"/>
          <w:sz w:val="22"/>
          <w:szCs w:val="22"/>
          <w:bdr w:val="none" w:sz="0" w:space="0" w:color="auto" w:frame="1"/>
        </w:rPr>
        <w:t>All final work, however, must be your own original creation. AI-generated content cannot appear in completed assignments, and your submissions must reflect your personal skills, decisions, and craftsmanship. Using AI beyond the ideation stage without permission will be considered a violation of academic integrity.</w:t>
      </w:r>
    </w:p>
    <w:p w14:paraId="54E77A03" w14:textId="77777777" w:rsidR="00BD171B" w:rsidRPr="00104EE2" w:rsidRDefault="00BD171B" w:rsidP="00C67ED7">
      <w:pPr>
        <w:rPr>
          <w:b/>
          <w:bCs/>
        </w:rPr>
      </w:pPr>
    </w:p>
    <w:p w14:paraId="2F5E11F1" w14:textId="77777777" w:rsidR="00BD171B" w:rsidRPr="00CE735A" w:rsidRDefault="00BD171B" w:rsidP="00BD171B">
      <w:pPr>
        <w:rPr>
          <w:rFonts w:eastAsia="Times New Roman" w:cstheme="minorHAnsi"/>
          <w:color w:val="000000"/>
        </w:rPr>
      </w:pPr>
      <w:r w:rsidRPr="00CE735A">
        <w:rPr>
          <w:rFonts w:eastAsia="Times New Roman" w:cstheme="minorHAnsi"/>
          <w:b/>
          <w:bCs/>
          <w:color w:val="000000"/>
        </w:rPr>
        <w:t>STUDENT CODE OF CONDUCT</w:t>
      </w:r>
    </w:p>
    <w:p w14:paraId="46E30884" w14:textId="77777777" w:rsidR="00BD171B" w:rsidRDefault="00BD171B" w:rsidP="00BD171B">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0ECA921D" w14:textId="77777777" w:rsidR="00BD171B" w:rsidRDefault="00BD171B" w:rsidP="00BD171B">
      <w:pPr>
        <w:rPr>
          <w:b/>
          <w:bCs/>
        </w:rPr>
      </w:pPr>
    </w:p>
    <w:p w14:paraId="461F21FE" w14:textId="77777777" w:rsidR="002A13A6" w:rsidRPr="00DE18CD" w:rsidRDefault="002A13A6" w:rsidP="002A13A6">
      <w:pPr>
        <w:rPr>
          <w:rFonts w:eastAsia="Times New Roman" w:cstheme="minorHAnsi"/>
          <w:b/>
          <w:bCs/>
          <w:color w:val="000000"/>
        </w:rPr>
      </w:pPr>
      <w:r>
        <w:rPr>
          <w:rFonts w:eastAsia="Times New Roman" w:cstheme="minorHAnsi"/>
          <w:b/>
          <w:bCs/>
          <w:color w:val="000000"/>
        </w:rPr>
        <w:t>PLAGIARISM</w:t>
      </w:r>
    </w:p>
    <w:p w14:paraId="2BEC9D5F" w14:textId="24DC7BA8" w:rsidR="00BD171B" w:rsidRDefault="00BD171B" w:rsidP="00BD171B">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199D1FE3" w14:textId="77777777" w:rsidR="00BD171B" w:rsidRDefault="00BD171B" w:rsidP="00BD171B">
      <w:pPr>
        <w:rPr>
          <w:b/>
          <w:bCs/>
        </w:rPr>
      </w:pPr>
    </w:p>
    <w:p w14:paraId="0EBA4669" w14:textId="2702A7D0" w:rsidR="00C67ED7" w:rsidRPr="00104EE2" w:rsidRDefault="00C67ED7" w:rsidP="00C67ED7">
      <w:pPr>
        <w:rPr>
          <w:b/>
          <w:bCs/>
        </w:rPr>
      </w:pPr>
      <w:r w:rsidRPr="00104EE2">
        <w:rPr>
          <w:b/>
          <w:bCs/>
        </w:rPr>
        <w:t>COLLEGE SYLLABUS STATEMENTS</w:t>
      </w:r>
    </w:p>
    <w:p w14:paraId="1B2BD05D" w14:textId="77777777" w:rsidR="00C67ED7" w:rsidRPr="00233C0A" w:rsidRDefault="00C67ED7" w:rsidP="00C67ED7">
      <w:r w:rsidRPr="00233C0A">
        <w:t xml:space="preserve">Columbus State Community College required College Syllabus Statements on College Policies and Student Support Services can be found at </w:t>
      </w:r>
      <w:hyperlink r:id="rId13">
        <w:r w:rsidRPr="00233C0A">
          <w:rPr>
            <w:rStyle w:val="Hyperlink"/>
          </w:rPr>
          <w:t>www.cscc.edu/syllabus</w:t>
        </w:r>
      </w:hyperlink>
      <w:r w:rsidRPr="00233C0A">
        <w:t xml:space="preserve"> or on the College website Quick Links “Syllabus Statements</w:t>
      </w:r>
      <w:r>
        <w:t>.</w:t>
      </w:r>
      <w:r w:rsidRPr="00233C0A">
        <w:t>”</w:t>
      </w:r>
    </w:p>
    <w:p w14:paraId="7AE53C53" w14:textId="77777777" w:rsidR="00C67ED7" w:rsidRPr="00233C0A" w:rsidRDefault="00C67ED7" w:rsidP="00C67ED7"/>
    <w:p w14:paraId="4748335D" w14:textId="77777777" w:rsidR="00C67ED7" w:rsidRDefault="00C67ED7" w:rsidP="00C67ED7">
      <w:pPr>
        <w:rPr>
          <w:rFonts w:asciiTheme="minorHAnsi" w:hAnsiTheme="minorHAnsi" w:cstheme="minorHAnsi"/>
          <w:b/>
          <w:color w:val="FF0000"/>
        </w:rPr>
      </w:pPr>
      <w:r w:rsidRPr="00A86695">
        <w:rPr>
          <w:b/>
          <w:bCs/>
        </w:rPr>
        <w:t xml:space="preserve">UNITS OF INSTRUCTION </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80"/>
        <w:gridCol w:w="1480"/>
        <w:gridCol w:w="2177"/>
        <w:gridCol w:w="1592"/>
        <w:gridCol w:w="1781"/>
        <w:gridCol w:w="1681"/>
      </w:tblGrid>
      <w:tr w:rsidR="00C67ED7" w:rsidRPr="00B771C6" w14:paraId="09B8E742"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37E75053" w14:textId="77777777" w:rsidR="00C67ED7" w:rsidRPr="007727A8" w:rsidRDefault="00C67ED7" w:rsidP="00C509E4">
            <w:pPr>
              <w:pStyle w:val="TableParagraph"/>
              <w:jc w:val="center"/>
              <w:rPr>
                <w:rFonts w:asciiTheme="minorHAnsi" w:hAnsiTheme="minorHAnsi" w:cstheme="minorHAnsi"/>
                <w:b/>
                <w:bCs/>
                <w:i/>
                <w:iCs/>
                <w:sz w:val="20"/>
                <w:szCs w:val="20"/>
              </w:rPr>
            </w:pPr>
            <w:r w:rsidRPr="007727A8">
              <w:rPr>
                <w:rFonts w:asciiTheme="minorHAnsi" w:hAnsiTheme="minorHAnsi" w:cstheme="minorHAnsi"/>
                <w:b/>
                <w:bCs/>
                <w:i/>
                <w:iCs/>
                <w:sz w:val="20"/>
                <w:szCs w:val="20"/>
              </w:rPr>
              <w:t>WEEK</w:t>
            </w:r>
          </w:p>
        </w:tc>
        <w:tc>
          <w:tcPr>
            <w:tcW w:w="1480" w:type="dxa"/>
            <w:tcBorders>
              <w:top w:val="single" w:sz="4" w:space="0" w:color="000000"/>
              <w:left w:val="single" w:sz="4" w:space="0" w:color="000000"/>
              <w:bottom w:val="single" w:sz="4" w:space="0" w:color="000000"/>
              <w:right w:val="single" w:sz="4" w:space="0" w:color="000000"/>
            </w:tcBorders>
          </w:tcPr>
          <w:p w14:paraId="40015C51" w14:textId="77777777" w:rsidR="00C67ED7" w:rsidRPr="00BD171B" w:rsidRDefault="00C67ED7" w:rsidP="00C509E4">
            <w:pPr>
              <w:pStyle w:val="TableParagraph"/>
              <w:spacing w:line="292" w:lineRule="exact"/>
              <w:ind w:left="107"/>
              <w:jc w:val="center"/>
              <w:rPr>
                <w:rFonts w:asciiTheme="minorHAnsi" w:hAnsiTheme="minorHAnsi" w:cstheme="minorHAnsi"/>
                <w:b/>
                <w:bCs/>
                <w:i/>
                <w:iCs/>
                <w:sz w:val="20"/>
                <w:szCs w:val="20"/>
              </w:rPr>
            </w:pPr>
            <w:r w:rsidRPr="00BD171B">
              <w:rPr>
                <w:rFonts w:asciiTheme="minorHAnsi" w:hAnsiTheme="minorHAnsi" w:cstheme="minorHAnsi"/>
                <w:b/>
                <w:bCs/>
                <w:i/>
                <w:iCs/>
                <w:sz w:val="20"/>
                <w:szCs w:val="20"/>
              </w:rPr>
              <w:t>UNIT OF INSTRUCTION</w:t>
            </w:r>
          </w:p>
        </w:tc>
        <w:tc>
          <w:tcPr>
            <w:tcW w:w="2177" w:type="dxa"/>
            <w:tcBorders>
              <w:top w:val="single" w:sz="4" w:space="0" w:color="000000"/>
              <w:left w:val="single" w:sz="4" w:space="0" w:color="000000"/>
              <w:bottom w:val="single" w:sz="4" w:space="0" w:color="000000"/>
              <w:right w:val="single" w:sz="4" w:space="0" w:color="000000"/>
            </w:tcBorders>
          </w:tcPr>
          <w:p w14:paraId="0F3F52F1" w14:textId="77777777" w:rsidR="00C67ED7" w:rsidRPr="00BD171B" w:rsidRDefault="00C67ED7" w:rsidP="00C509E4">
            <w:pPr>
              <w:pStyle w:val="TableParagraph"/>
              <w:spacing w:line="292" w:lineRule="exact"/>
              <w:ind w:left="107"/>
              <w:jc w:val="center"/>
              <w:rPr>
                <w:rFonts w:asciiTheme="minorHAnsi" w:hAnsiTheme="minorHAnsi" w:cstheme="minorHAnsi"/>
                <w:b/>
                <w:bCs/>
                <w:i/>
                <w:iCs/>
                <w:spacing w:val="-2"/>
                <w:sz w:val="20"/>
                <w:szCs w:val="20"/>
              </w:rPr>
            </w:pPr>
            <w:r w:rsidRPr="00BD171B">
              <w:rPr>
                <w:rFonts w:asciiTheme="minorHAnsi" w:hAnsiTheme="minorHAnsi" w:cstheme="minorHAnsi"/>
                <w:b/>
                <w:bCs/>
                <w:i/>
                <w:iCs/>
                <w:spacing w:val="-2"/>
                <w:sz w:val="20"/>
                <w:szCs w:val="20"/>
              </w:rPr>
              <w:t>LEARNING OBJECTIVES/GOALS</w:t>
            </w:r>
          </w:p>
        </w:tc>
        <w:tc>
          <w:tcPr>
            <w:tcW w:w="1592" w:type="dxa"/>
            <w:tcBorders>
              <w:top w:val="single" w:sz="4" w:space="0" w:color="000000"/>
              <w:left w:val="single" w:sz="4" w:space="0" w:color="000000"/>
              <w:bottom w:val="single" w:sz="4" w:space="0" w:color="000000"/>
              <w:right w:val="single" w:sz="4" w:space="0" w:color="000000"/>
            </w:tcBorders>
          </w:tcPr>
          <w:p w14:paraId="0B5D8DEB" w14:textId="77777777" w:rsidR="00C67ED7" w:rsidRPr="00BD171B" w:rsidRDefault="00C67ED7" w:rsidP="00C509E4">
            <w:pPr>
              <w:pStyle w:val="TableParagraph"/>
              <w:spacing w:line="292" w:lineRule="exact"/>
              <w:ind w:left="107"/>
              <w:jc w:val="center"/>
              <w:rPr>
                <w:rFonts w:asciiTheme="minorHAnsi" w:hAnsiTheme="minorHAnsi" w:cstheme="minorHAnsi"/>
                <w:b/>
                <w:bCs/>
                <w:i/>
                <w:iCs/>
                <w:spacing w:val="-2"/>
                <w:sz w:val="20"/>
                <w:szCs w:val="20"/>
              </w:rPr>
            </w:pPr>
            <w:r w:rsidRPr="00BD171B">
              <w:rPr>
                <w:rFonts w:asciiTheme="minorHAnsi" w:hAnsiTheme="minorHAnsi" w:cstheme="minorHAnsi"/>
                <w:b/>
                <w:bCs/>
                <w:i/>
                <w:iCs/>
                <w:spacing w:val="-2"/>
                <w:sz w:val="20"/>
                <w:szCs w:val="20"/>
              </w:rPr>
              <w:t>ASSESSMENT METHODS</w:t>
            </w:r>
          </w:p>
        </w:tc>
        <w:tc>
          <w:tcPr>
            <w:tcW w:w="1781" w:type="dxa"/>
            <w:tcBorders>
              <w:top w:val="single" w:sz="4" w:space="0" w:color="000000"/>
              <w:left w:val="single" w:sz="4" w:space="0" w:color="000000"/>
              <w:bottom w:val="single" w:sz="4" w:space="0" w:color="000000"/>
              <w:right w:val="single" w:sz="4" w:space="0" w:color="000000"/>
            </w:tcBorders>
          </w:tcPr>
          <w:p w14:paraId="1F1A23D9" w14:textId="77777777" w:rsidR="00C67ED7" w:rsidRPr="00BD171B" w:rsidRDefault="00C67ED7" w:rsidP="00C509E4">
            <w:pPr>
              <w:pStyle w:val="TableParagraph"/>
              <w:spacing w:line="292" w:lineRule="exact"/>
              <w:ind w:left="107"/>
              <w:jc w:val="center"/>
              <w:rPr>
                <w:rFonts w:asciiTheme="minorHAnsi" w:hAnsiTheme="minorHAnsi" w:cstheme="minorHAnsi"/>
                <w:b/>
                <w:bCs/>
                <w:i/>
                <w:iCs/>
                <w:spacing w:val="-2"/>
                <w:sz w:val="20"/>
                <w:szCs w:val="20"/>
              </w:rPr>
            </w:pPr>
            <w:r w:rsidRPr="00BD171B">
              <w:rPr>
                <w:rFonts w:asciiTheme="minorHAnsi" w:hAnsiTheme="minorHAnsi" w:cstheme="minorHAnsi"/>
                <w:b/>
                <w:bCs/>
                <w:i/>
                <w:iCs/>
                <w:spacing w:val="-2"/>
                <w:sz w:val="20"/>
                <w:szCs w:val="20"/>
              </w:rPr>
              <w:t>ASSIGNMENTS</w:t>
            </w:r>
          </w:p>
        </w:tc>
        <w:tc>
          <w:tcPr>
            <w:tcW w:w="1681" w:type="dxa"/>
            <w:tcBorders>
              <w:top w:val="single" w:sz="4" w:space="0" w:color="000000"/>
              <w:left w:val="single" w:sz="4" w:space="0" w:color="000000"/>
              <w:bottom w:val="single" w:sz="4" w:space="0" w:color="000000"/>
              <w:right w:val="single" w:sz="4" w:space="0" w:color="000000"/>
            </w:tcBorders>
          </w:tcPr>
          <w:p w14:paraId="48DE0D81" w14:textId="77777777" w:rsidR="00C67ED7" w:rsidRPr="00BD171B" w:rsidRDefault="00C67ED7" w:rsidP="00C509E4">
            <w:pPr>
              <w:pStyle w:val="TableParagraph"/>
              <w:spacing w:line="292" w:lineRule="exact"/>
              <w:ind w:left="107"/>
              <w:jc w:val="center"/>
              <w:rPr>
                <w:rFonts w:asciiTheme="minorHAnsi" w:hAnsiTheme="minorHAnsi" w:cstheme="minorHAnsi"/>
                <w:b/>
                <w:bCs/>
                <w:i/>
                <w:iCs/>
                <w:spacing w:val="-2"/>
                <w:sz w:val="20"/>
                <w:szCs w:val="20"/>
              </w:rPr>
            </w:pPr>
            <w:r w:rsidRPr="00BD171B">
              <w:rPr>
                <w:rFonts w:asciiTheme="minorHAnsi" w:hAnsiTheme="minorHAnsi" w:cstheme="minorHAnsi"/>
                <w:b/>
                <w:bCs/>
                <w:i/>
                <w:iCs/>
                <w:spacing w:val="-2"/>
                <w:sz w:val="20"/>
                <w:szCs w:val="20"/>
              </w:rPr>
              <w:t>ASSIGNMENT DUE DATE</w:t>
            </w:r>
          </w:p>
        </w:tc>
      </w:tr>
      <w:tr w:rsidR="00C67ED7" w:rsidRPr="00B771C6" w14:paraId="2F8F8CB7"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158C76D7"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1</w:t>
            </w:r>
          </w:p>
          <w:p w14:paraId="48B7E1DC"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516080E6"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w:t>
            </w:r>
            <w:r w:rsidRPr="00BD171B">
              <w:rPr>
                <w:rFonts w:asciiTheme="minorHAnsi" w:hAnsiTheme="minorHAnsi" w:cstheme="minorHAnsi"/>
                <w:sz w:val="16"/>
                <w:szCs w:val="16"/>
              </w:rPr>
              <w:br/>
              <w:t>reading from articles from website</w:t>
            </w:r>
          </w:p>
        </w:tc>
        <w:tc>
          <w:tcPr>
            <w:tcW w:w="2177" w:type="dxa"/>
            <w:tcBorders>
              <w:top w:val="single" w:sz="4" w:space="0" w:color="000000"/>
              <w:left w:val="single" w:sz="4" w:space="0" w:color="000000"/>
              <w:bottom w:val="single" w:sz="4" w:space="0" w:color="000000"/>
              <w:right w:val="single" w:sz="4" w:space="0" w:color="000000"/>
            </w:tcBorders>
          </w:tcPr>
          <w:p w14:paraId="7E3DD86F"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INTRO TO STORYBOARDS.</w:t>
            </w:r>
          </w:p>
          <w:p w14:paraId="25A51535"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Understanding the purpose, history, and uses of storyboards</w:t>
            </w:r>
          </w:p>
        </w:tc>
        <w:tc>
          <w:tcPr>
            <w:tcW w:w="1592" w:type="dxa"/>
            <w:tcBorders>
              <w:top w:val="single" w:sz="4" w:space="0" w:color="000000"/>
              <w:left w:val="single" w:sz="4" w:space="0" w:color="000000"/>
              <w:bottom w:val="single" w:sz="4" w:space="0" w:color="000000"/>
              <w:right w:val="single" w:sz="4" w:space="0" w:color="000000"/>
            </w:tcBorders>
          </w:tcPr>
          <w:p w14:paraId="492B67E6"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1</w:t>
            </w:r>
          </w:p>
        </w:tc>
        <w:tc>
          <w:tcPr>
            <w:tcW w:w="1781" w:type="dxa"/>
            <w:tcBorders>
              <w:top w:val="single" w:sz="4" w:space="0" w:color="000000"/>
              <w:left w:val="single" w:sz="4" w:space="0" w:color="000000"/>
              <w:bottom w:val="single" w:sz="4" w:space="0" w:color="000000"/>
              <w:right w:val="single" w:sz="4" w:space="0" w:color="000000"/>
            </w:tcBorders>
          </w:tcPr>
          <w:p w14:paraId="213DADA3"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Complete 5 sketchbook pages showing loose drawings of objects, self-portrait.</w:t>
            </w:r>
          </w:p>
        </w:tc>
        <w:tc>
          <w:tcPr>
            <w:tcW w:w="1681" w:type="dxa"/>
            <w:tcBorders>
              <w:top w:val="single" w:sz="4" w:space="0" w:color="000000"/>
              <w:left w:val="single" w:sz="4" w:space="0" w:color="000000"/>
              <w:bottom w:val="single" w:sz="4" w:space="0" w:color="000000"/>
              <w:right w:val="single" w:sz="4" w:space="0" w:color="000000"/>
            </w:tcBorders>
          </w:tcPr>
          <w:p w14:paraId="563AF9D7"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03BB1FA5"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311619A1"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2</w:t>
            </w:r>
          </w:p>
          <w:p w14:paraId="37E20477"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74D20DF0"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in-class exercises</w:t>
            </w:r>
          </w:p>
        </w:tc>
        <w:tc>
          <w:tcPr>
            <w:tcW w:w="2177" w:type="dxa"/>
            <w:tcBorders>
              <w:top w:val="single" w:sz="4" w:space="0" w:color="000000"/>
              <w:left w:val="single" w:sz="4" w:space="0" w:color="000000"/>
              <w:bottom w:val="single" w:sz="4" w:space="0" w:color="000000"/>
              <w:right w:val="single" w:sz="4" w:space="0" w:color="000000"/>
            </w:tcBorders>
          </w:tcPr>
          <w:p w14:paraId="396D9FAE"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GESTURAL DRAWING.</w:t>
            </w:r>
          </w:p>
          <w:p w14:paraId="3D93BAD7"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Demonstrate understanding of loose, gestural line drawing; in-class practice with sequential art.</w:t>
            </w:r>
          </w:p>
        </w:tc>
        <w:tc>
          <w:tcPr>
            <w:tcW w:w="1592" w:type="dxa"/>
            <w:tcBorders>
              <w:top w:val="single" w:sz="4" w:space="0" w:color="000000"/>
              <w:left w:val="single" w:sz="4" w:space="0" w:color="000000"/>
              <w:bottom w:val="single" w:sz="4" w:space="0" w:color="000000"/>
              <w:right w:val="single" w:sz="4" w:space="0" w:color="000000"/>
            </w:tcBorders>
          </w:tcPr>
          <w:p w14:paraId="6773A1C5"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2</w:t>
            </w:r>
          </w:p>
        </w:tc>
        <w:tc>
          <w:tcPr>
            <w:tcW w:w="1781" w:type="dxa"/>
            <w:tcBorders>
              <w:top w:val="single" w:sz="4" w:space="0" w:color="000000"/>
              <w:left w:val="single" w:sz="4" w:space="0" w:color="000000"/>
              <w:bottom w:val="single" w:sz="4" w:space="0" w:color="000000"/>
              <w:right w:val="single" w:sz="4" w:space="0" w:color="000000"/>
            </w:tcBorders>
          </w:tcPr>
          <w:p w14:paraId="5A11F056"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 xml:space="preserve">In class sequential exercise; </w:t>
            </w:r>
          </w:p>
          <w:p w14:paraId="7D3DF10D"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Sketchbook: 5 pages of objects from multiple angles.</w:t>
            </w:r>
          </w:p>
        </w:tc>
        <w:tc>
          <w:tcPr>
            <w:tcW w:w="1681" w:type="dxa"/>
            <w:tcBorders>
              <w:top w:val="single" w:sz="4" w:space="0" w:color="000000"/>
              <w:left w:val="single" w:sz="4" w:space="0" w:color="000000"/>
              <w:bottom w:val="single" w:sz="4" w:space="0" w:color="000000"/>
              <w:right w:val="single" w:sz="4" w:space="0" w:color="000000"/>
            </w:tcBorders>
          </w:tcPr>
          <w:p w14:paraId="4C556972"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55D38283"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3CB9BFA1"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3</w:t>
            </w:r>
          </w:p>
          <w:p w14:paraId="3CF9504A"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438A07B1"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in-class exercises</w:t>
            </w:r>
          </w:p>
        </w:tc>
        <w:tc>
          <w:tcPr>
            <w:tcW w:w="2177" w:type="dxa"/>
            <w:tcBorders>
              <w:top w:val="single" w:sz="4" w:space="0" w:color="000000"/>
              <w:left w:val="single" w:sz="4" w:space="0" w:color="000000"/>
              <w:bottom w:val="single" w:sz="4" w:space="0" w:color="000000"/>
              <w:right w:val="single" w:sz="4" w:space="0" w:color="000000"/>
            </w:tcBorders>
          </w:tcPr>
          <w:p w14:paraId="2155DEDB"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STRUCTURAL DRAWING.</w:t>
            </w:r>
          </w:p>
          <w:p w14:paraId="76532AF5"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Demonstrate understanding of structural drawing, frame aspect ratio, and basic camera shots.</w:t>
            </w:r>
          </w:p>
        </w:tc>
        <w:tc>
          <w:tcPr>
            <w:tcW w:w="1592" w:type="dxa"/>
            <w:tcBorders>
              <w:top w:val="single" w:sz="4" w:space="0" w:color="000000"/>
              <w:left w:val="single" w:sz="4" w:space="0" w:color="000000"/>
              <w:bottom w:val="single" w:sz="4" w:space="0" w:color="000000"/>
              <w:right w:val="single" w:sz="4" w:space="0" w:color="000000"/>
            </w:tcBorders>
          </w:tcPr>
          <w:p w14:paraId="6FA3EA11"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3</w:t>
            </w:r>
          </w:p>
        </w:tc>
        <w:tc>
          <w:tcPr>
            <w:tcW w:w="1781" w:type="dxa"/>
            <w:tcBorders>
              <w:top w:val="single" w:sz="4" w:space="0" w:color="000000"/>
              <w:left w:val="single" w:sz="4" w:space="0" w:color="000000"/>
              <w:bottom w:val="single" w:sz="4" w:space="0" w:color="000000"/>
              <w:right w:val="single" w:sz="4" w:space="0" w:color="000000"/>
            </w:tcBorders>
          </w:tcPr>
          <w:p w14:paraId="7E57921F"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 xml:space="preserve">In class sequential exercise; </w:t>
            </w:r>
            <w:r w:rsidRPr="00BD171B">
              <w:rPr>
                <w:rFonts w:asciiTheme="minorHAnsi" w:hAnsiTheme="minorHAnsi" w:cstheme="minorHAnsi"/>
                <w:spacing w:val="-2"/>
                <w:sz w:val="16"/>
                <w:szCs w:val="16"/>
              </w:rPr>
              <w:br/>
              <w:t>Sketchbook:  5 pages of structural approach to drawing mechanical objects.</w:t>
            </w:r>
          </w:p>
        </w:tc>
        <w:tc>
          <w:tcPr>
            <w:tcW w:w="1681" w:type="dxa"/>
            <w:tcBorders>
              <w:top w:val="single" w:sz="4" w:space="0" w:color="000000"/>
              <w:left w:val="single" w:sz="4" w:space="0" w:color="000000"/>
              <w:bottom w:val="single" w:sz="4" w:space="0" w:color="000000"/>
              <w:right w:val="single" w:sz="4" w:space="0" w:color="000000"/>
            </w:tcBorders>
          </w:tcPr>
          <w:p w14:paraId="008DAA86"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6F822ADF"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2E42BF66"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4</w:t>
            </w:r>
          </w:p>
          <w:p w14:paraId="51B568E5"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378605EA"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 in-class exercises</w:t>
            </w:r>
          </w:p>
        </w:tc>
        <w:tc>
          <w:tcPr>
            <w:tcW w:w="2177" w:type="dxa"/>
            <w:tcBorders>
              <w:top w:val="single" w:sz="4" w:space="0" w:color="000000"/>
              <w:left w:val="single" w:sz="4" w:space="0" w:color="000000"/>
              <w:bottom w:val="single" w:sz="4" w:space="0" w:color="000000"/>
              <w:right w:val="single" w:sz="4" w:space="0" w:color="000000"/>
            </w:tcBorders>
          </w:tcPr>
          <w:p w14:paraId="2B9DAAFD"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PERSPECTIVE, FRAMING.</w:t>
            </w:r>
          </w:p>
          <w:p w14:paraId="5AB5829A"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 xml:space="preserve">Demonstrate understanding of 3 types of perspective, importance of horizon line, value block in, and shot sequencing. </w:t>
            </w:r>
          </w:p>
        </w:tc>
        <w:tc>
          <w:tcPr>
            <w:tcW w:w="1592" w:type="dxa"/>
            <w:tcBorders>
              <w:top w:val="single" w:sz="4" w:space="0" w:color="000000"/>
              <w:left w:val="single" w:sz="4" w:space="0" w:color="000000"/>
              <w:bottom w:val="single" w:sz="4" w:space="0" w:color="000000"/>
              <w:right w:val="single" w:sz="4" w:space="0" w:color="000000"/>
            </w:tcBorders>
          </w:tcPr>
          <w:p w14:paraId="00602DDC"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4</w:t>
            </w:r>
          </w:p>
        </w:tc>
        <w:tc>
          <w:tcPr>
            <w:tcW w:w="1781" w:type="dxa"/>
            <w:tcBorders>
              <w:top w:val="single" w:sz="4" w:space="0" w:color="000000"/>
              <w:left w:val="single" w:sz="4" w:space="0" w:color="000000"/>
              <w:bottom w:val="single" w:sz="4" w:space="0" w:color="000000"/>
              <w:right w:val="single" w:sz="4" w:space="0" w:color="000000"/>
            </w:tcBorders>
          </w:tcPr>
          <w:p w14:paraId="04CBF138"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In class sequential exercise: Horizon Line practice drawings.</w:t>
            </w:r>
          </w:p>
          <w:p w14:paraId="1EF1AFD6"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Sketchbook: 3 full page perspective rough drawings - 3 types of perspective.</w:t>
            </w:r>
          </w:p>
        </w:tc>
        <w:tc>
          <w:tcPr>
            <w:tcW w:w="1681" w:type="dxa"/>
            <w:tcBorders>
              <w:top w:val="single" w:sz="4" w:space="0" w:color="000000"/>
              <w:left w:val="single" w:sz="4" w:space="0" w:color="000000"/>
              <w:bottom w:val="single" w:sz="4" w:space="0" w:color="000000"/>
              <w:right w:val="single" w:sz="4" w:space="0" w:color="000000"/>
            </w:tcBorders>
          </w:tcPr>
          <w:p w14:paraId="38F37953"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22C3241B"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6FB39AB4"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5</w:t>
            </w:r>
          </w:p>
          <w:p w14:paraId="5842E898"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br/>
            </w:r>
          </w:p>
        </w:tc>
        <w:tc>
          <w:tcPr>
            <w:tcW w:w="1480" w:type="dxa"/>
            <w:tcBorders>
              <w:top w:val="single" w:sz="4" w:space="0" w:color="000000"/>
              <w:left w:val="single" w:sz="4" w:space="0" w:color="000000"/>
              <w:bottom w:val="single" w:sz="4" w:space="0" w:color="000000"/>
              <w:right w:val="single" w:sz="4" w:space="0" w:color="000000"/>
            </w:tcBorders>
          </w:tcPr>
          <w:p w14:paraId="19E1FD24"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 in-class exercises</w:t>
            </w:r>
          </w:p>
        </w:tc>
        <w:tc>
          <w:tcPr>
            <w:tcW w:w="2177" w:type="dxa"/>
            <w:tcBorders>
              <w:top w:val="single" w:sz="4" w:space="0" w:color="000000"/>
              <w:left w:val="single" w:sz="4" w:space="0" w:color="000000"/>
              <w:bottom w:val="single" w:sz="4" w:space="0" w:color="000000"/>
              <w:right w:val="single" w:sz="4" w:space="0" w:color="000000"/>
            </w:tcBorders>
          </w:tcPr>
          <w:p w14:paraId="0DB91377"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PERSPECTIVE, FRAMING 2.</w:t>
            </w:r>
          </w:p>
          <w:p w14:paraId="102C775A"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 xml:space="preserve">Demonstrate understanding of an interior room in perspective, basic composition, value structure in composition. </w:t>
            </w:r>
          </w:p>
        </w:tc>
        <w:tc>
          <w:tcPr>
            <w:tcW w:w="1592" w:type="dxa"/>
            <w:tcBorders>
              <w:top w:val="single" w:sz="4" w:space="0" w:color="000000"/>
              <w:left w:val="single" w:sz="4" w:space="0" w:color="000000"/>
              <w:bottom w:val="single" w:sz="4" w:space="0" w:color="000000"/>
              <w:right w:val="single" w:sz="4" w:space="0" w:color="000000"/>
            </w:tcBorders>
          </w:tcPr>
          <w:p w14:paraId="14EB773D"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5</w:t>
            </w:r>
          </w:p>
        </w:tc>
        <w:tc>
          <w:tcPr>
            <w:tcW w:w="1781" w:type="dxa"/>
            <w:tcBorders>
              <w:top w:val="single" w:sz="4" w:space="0" w:color="000000"/>
              <w:left w:val="single" w:sz="4" w:space="0" w:color="000000"/>
              <w:bottom w:val="single" w:sz="4" w:space="0" w:color="000000"/>
              <w:right w:val="single" w:sz="4" w:space="0" w:color="000000"/>
            </w:tcBorders>
          </w:tcPr>
          <w:p w14:paraId="284A13D6"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 xml:space="preserve">In class sequential exercise; </w:t>
            </w:r>
            <w:r w:rsidRPr="00BD171B">
              <w:rPr>
                <w:rFonts w:asciiTheme="minorHAnsi" w:hAnsiTheme="minorHAnsi" w:cstheme="minorHAnsi"/>
                <w:spacing w:val="-2"/>
                <w:sz w:val="16"/>
                <w:szCs w:val="16"/>
              </w:rPr>
              <w:br/>
              <w:t xml:space="preserve">Sketchbook: movie scene panels. </w:t>
            </w:r>
            <w:r w:rsidRPr="00BD171B">
              <w:rPr>
                <w:rFonts w:asciiTheme="minorHAnsi" w:hAnsiTheme="minorHAnsi" w:cstheme="minorHAnsi"/>
                <w:spacing w:val="-2"/>
                <w:sz w:val="16"/>
                <w:szCs w:val="16"/>
              </w:rPr>
              <w:br/>
            </w:r>
          </w:p>
        </w:tc>
        <w:tc>
          <w:tcPr>
            <w:tcW w:w="1681" w:type="dxa"/>
            <w:tcBorders>
              <w:top w:val="single" w:sz="4" w:space="0" w:color="000000"/>
              <w:left w:val="single" w:sz="4" w:space="0" w:color="000000"/>
              <w:bottom w:val="single" w:sz="4" w:space="0" w:color="000000"/>
              <w:right w:val="single" w:sz="4" w:space="0" w:color="000000"/>
            </w:tcBorders>
          </w:tcPr>
          <w:p w14:paraId="3CE7C6D1"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5D9E5B5F"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334CF407"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6</w:t>
            </w:r>
          </w:p>
          <w:p w14:paraId="2A3A90AD"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br/>
            </w:r>
          </w:p>
        </w:tc>
        <w:tc>
          <w:tcPr>
            <w:tcW w:w="1480" w:type="dxa"/>
            <w:tcBorders>
              <w:top w:val="single" w:sz="4" w:space="0" w:color="000000"/>
              <w:left w:val="single" w:sz="4" w:space="0" w:color="000000"/>
              <w:bottom w:val="single" w:sz="4" w:space="0" w:color="000000"/>
              <w:right w:val="single" w:sz="4" w:space="0" w:color="000000"/>
            </w:tcBorders>
          </w:tcPr>
          <w:p w14:paraId="23CD1869"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 in-class exercises</w:t>
            </w:r>
          </w:p>
        </w:tc>
        <w:tc>
          <w:tcPr>
            <w:tcW w:w="2177" w:type="dxa"/>
            <w:tcBorders>
              <w:top w:val="single" w:sz="4" w:space="0" w:color="000000"/>
              <w:left w:val="single" w:sz="4" w:space="0" w:color="000000"/>
              <w:bottom w:val="single" w:sz="4" w:space="0" w:color="000000"/>
              <w:right w:val="single" w:sz="4" w:space="0" w:color="000000"/>
            </w:tcBorders>
          </w:tcPr>
          <w:p w14:paraId="0E2E4CA3"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DRAWING FOR STORYBOARDS.</w:t>
            </w:r>
            <w:r w:rsidRPr="00BD171B">
              <w:rPr>
                <w:rFonts w:asciiTheme="minorHAnsi" w:hAnsiTheme="minorHAnsi" w:cstheme="minorHAnsi"/>
                <w:spacing w:val="-2"/>
                <w:sz w:val="16"/>
                <w:szCs w:val="16"/>
              </w:rPr>
              <w:br/>
              <w:t xml:space="preserve">5 Busy scenes simplified with line and value. </w:t>
            </w:r>
          </w:p>
          <w:p w14:paraId="213ED08C"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Writing an 8-frame shooting script to be used with fellow student.</w:t>
            </w:r>
          </w:p>
        </w:tc>
        <w:tc>
          <w:tcPr>
            <w:tcW w:w="1592" w:type="dxa"/>
            <w:tcBorders>
              <w:top w:val="single" w:sz="4" w:space="0" w:color="000000"/>
              <w:left w:val="single" w:sz="4" w:space="0" w:color="000000"/>
              <w:bottom w:val="single" w:sz="4" w:space="0" w:color="000000"/>
              <w:right w:val="single" w:sz="4" w:space="0" w:color="000000"/>
            </w:tcBorders>
          </w:tcPr>
          <w:p w14:paraId="01D361B5"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6</w:t>
            </w:r>
          </w:p>
        </w:tc>
        <w:tc>
          <w:tcPr>
            <w:tcW w:w="1781" w:type="dxa"/>
            <w:tcBorders>
              <w:top w:val="single" w:sz="4" w:space="0" w:color="000000"/>
              <w:left w:val="single" w:sz="4" w:space="0" w:color="000000"/>
              <w:bottom w:val="single" w:sz="4" w:space="0" w:color="000000"/>
              <w:right w:val="single" w:sz="4" w:space="0" w:color="000000"/>
            </w:tcBorders>
          </w:tcPr>
          <w:p w14:paraId="2557FDE0"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 xml:space="preserve">In class figure drawing exercises; </w:t>
            </w:r>
            <w:r w:rsidRPr="00BD171B">
              <w:rPr>
                <w:rFonts w:asciiTheme="minorHAnsi" w:hAnsiTheme="minorHAnsi" w:cstheme="minorHAnsi"/>
                <w:spacing w:val="-2"/>
                <w:sz w:val="16"/>
                <w:szCs w:val="16"/>
              </w:rPr>
              <w:br/>
              <w:t>Concepting: Write shooting script for childhood memory to be used in collaboration exercise in week 7.</w:t>
            </w:r>
          </w:p>
          <w:p w14:paraId="3BB338CB" w14:textId="77777777" w:rsidR="00C67ED7" w:rsidRPr="00BD171B" w:rsidRDefault="00C67ED7" w:rsidP="00BD171B">
            <w:pPr>
              <w:pStyle w:val="TableParagraph"/>
              <w:ind w:left="107"/>
              <w:rPr>
                <w:rFonts w:asciiTheme="minorHAnsi" w:hAnsiTheme="minorHAnsi" w:cstheme="minorHAnsi"/>
                <w:spacing w:val="-2"/>
                <w:sz w:val="16"/>
                <w:szCs w:val="16"/>
              </w:rPr>
            </w:pPr>
          </w:p>
        </w:tc>
        <w:tc>
          <w:tcPr>
            <w:tcW w:w="1681" w:type="dxa"/>
            <w:tcBorders>
              <w:top w:val="single" w:sz="4" w:space="0" w:color="000000"/>
              <w:left w:val="single" w:sz="4" w:space="0" w:color="000000"/>
              <w:bottom w:val="single" w:sz="4" w:space="0" w:color="000000"/>
              <w:right w:val="single" w:sz="4" w:space="0" w:color="000000"/>
            </w:tcBorders>
          </w:tcPr>
          <w:p w14:paraId="659699FD"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4A32C534"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1F242AE6"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7</w:t>
            </w:r>
          </w:p>
          <w:p w14:paraId="498E75CC"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7949EE72"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in-class exercises</w:t>
            </w:r>
          </w:p>
        </w:tc>
        <w:tc>
          <w:tcPr>
            <w:tcW w:w="2177" w:type="dxa"/>
            <w:tcBorders>
              <w:top w:val="single" w:sz="4" w:space="0" w:color="000000"/>
              <w:left w:val="single" w:sz="4" w:space="0" w:color="000000"/>
              <w:bottom w:val="single" w:sz="4" w:space="0" w:color="000000"/>
              <w:right w:val="single" w:sz="4" w:space="0" w:color="000000"/>
            </w:tcBorders>
          </w:tcPr>
          <w:p w14:paraId="244D755D"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HUMAN FIGURE.</w:t>
            </w:r>
          </w:p>
          <w:p w14:paraId="4A9C447B"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Demonstrate understanding of figure drawing, and figures in sequence. Work in collaboration with another student to storyboard their childhood memory. 8 frames.</w:t>
            </w:r>
          </w:p>
        </w:tc>
        <w:tc>
          <w:tcPr>
            <w:tcW w:w="1592" w:type="dxa"/>
            <w:tcBorders>
              <w:top w:val="single" w:sz="4" w:space="0" w:color="000000"/>
              <w:left w:val="single" w:sz="4" w:space="0" w:color="000000"/>
              <w:bottom w:val="single" w:sz="4" w:space="0" w:color="000000"/>
              <w:right w:val="single" w:sz="4" w:space="0" w:color="000000"/>
            </w:tcBorders>
          </w:tcPr>
          <w:p w14:paraId="67FBF866"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7</w:t>
            </w:r>
          </w:p>
        </w:tc>
        <w:tc>
          <w:tcPr>
            <w:tcW w:w="1781" w:type="dxa"/>
            <w:tcBorders>
              <w:top w:val="single" w:sz="4" w:space="0" w:color="000000"/>
              <w:left w:val="single" w:sz="4" w:space="0" w:color="000000"/>
              <w:bottom w:val="single" w:sz="4" w:space="0" w:color="000000"/>
              <w:right w:val="single" w:sz="4" w:space="0" w:color="000000"/>
            </w:tcBorders>
          </w:tcPr>
          <w:p w14:paraId="48755977"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Collaborate with student in director/artist project; Sketchbook pages of figures.</w:t>
            </w:r>
          </w:p>
          <w:p w14:paraId="58F60019" w14:textId="77777777" w:rsidR="00C67ED7" w:rsidRPr="00BD171B" w:rsidRDefault="00C67ED7" w:rsidP="00BD171B">
            <w:pPr>
              <w:pStyle w:val="TableParagraph"/>
              <w:ind w:left="107"/>
              <w:rPr>
                <w:rFonts w:asciiTheme="minorHAnsi" w:hAnsiTheme="minorHAnsi" w:cstheme="minorHAnsi"/>
                <w:spacing w:val="-2"/>
                <w:sz w:val="16"/>
                <w:szCs w:val="16"/>
              </w:rPr>
            </w:pPr>
          </w:p>
          <w:p w14:paraId="706E9F10" w14:textId="77777777" w:rsidR="00C67ED7" w:rsidRPr="00BD171B" w:rsidRDefault="00C67ED7" w:rsidP="00BD171B">
            <w:pPr>
              <w:pStyle w:val="TableParagraph"/>
              <w:ind w:left="107"/>
              <w:rPr>
                <w:rFonts w:asciiTheme="minorHAnsi" w:hAnsiTheme="minorHAnsi" w:cstheme="minorHAnsi"/>
                <w:spacing w:val="-2"/>
                <w:sz w:val="16"/>
                <w:szCs w:val="16"/>
              </w:rPr>
            </w:pPr>
          </w:p>
        </w:tc>
        <w:tc>
          <w:tcPr>
            <w:tcW w:w="1681" w:type="dxa"/>
            <w:tcBorders>
              <w:top w:val="single" w:sz="4" w:space="0" w:color="000000"/>
              <w:left w:val="single" w:sz="4" w:space="0" w:color="000000"/>
              <w:bottom w:val="single" w:sz="4" w:space="0" w:color="000000"/>
              <w:right w:val="single" w:sz="4" w:space="0" w:color="000000"/>
            </w:tcBorders>
          </w:tcPr>
          <w:p w14:paraId="5ED91CCD"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57D3A81E"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18C448D7"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lastRenderedPageBreak/>
              <w:t>Week 8</w:t>
            </w:r>
          </w:p>
          <w:p w14:paraId="3D2B17A1"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393645D1"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 in-class exercises, reading articles from website</w:t>
            </w:r>
          </w:p>
        </w:tc>
        <w:tc>
          <w:tcPr>
            <w:tcW w:w="2177" w:type="dxa"/>
            <w:tcBorders>
              <w:top w:val="single" w:sz="4" w:space="0" w:color="000000"/>
              <w:left w:val="single" w:sz="4" w:space="0" w:color="000000"/>
              <w:bottom w:val="single" w:sz="4" w:space="0" w:color="000000"/>
              <w:right w:val="single" w:sz="4" w:space="0" w:color="000000"/>
            </w:tcBorders>
          </w:tcPr>
          <w:p w14:paraId="722143F5"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2 PERSONS STORYBOARD; HEADS AND FACES.</w:t>
            </w:r>
          </w:p>
          <w:p w14:paraId="0138F077"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Demonstrate understanding of human head and facial features, principle of continuity in storyboards.</w:t>
            </w:r>
          </w:p>
        </w:tc>
        <w:tc>
          <w:tcPr>
            <w:tcW w:w="1592" w:type="dxa"/>
            <w:tcBorders>
              <w:top w:val="single" w:sz="4" w:space="0" w:color="000000"/>
              <w:left w:val="single" w:sz="4" w:space="0" w:color="000000"/>
              <w:bottom w:val="single" w:sz="4" w:space="0" w:color="000000"/>
              <w:right w:val="single" w:sz="4" w:space="0" w:color="000000"/>
            </w:tcBorders>
          </w:tcPr>
          <w:p w14:paraId="006DAC46"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8</w:t>
            </w:r>
          </w:p>
        </w:tc>
        <w:tc>
          <w:tcPr>
            <w:tcW w:w="1781" w:type="dxa"/>
            <w:tcBorders>
              <w:top w:val="single" w:sz="4" w:space="0" w:color="000000"/>
              <w:left w:val="single" w:sz="4" w:space="0" w:color="000000"/>
              <w:bottom w:val="single" w:sz="4" w:space="0" w:color="000000"/>
              <w:right w:val="single" w:sz="4" w:space="0" w:color="000000"/>
            </w:tcBorders>
          </w:tcPr>
          <w:p w14:paraId="0A769EE6"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2 Characters interacting:</w:t>
            </w:r>
          </w:p>
          <w:p w14:paraId="03BA95A4"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2 sets of 8 panel thumbnails for 2 character storyboard concept. Complete 5 sketchbook pages of faces/expressions.</w:t>
            </w:r>
          </w:p>
        </w:tc>
        <w:tc>
          <w:tcPr>
            <w:tcW w:w="1681" w:type="dxa"/>
            <w:tcBorders>
              <w:top w:val="single" w:sz="4" w:space="0" w:color="000000"/>
              <w:left w:val="single" w:sz="4" w:space="0" w:color="000000"/>
              <w:bottom w:val="single" w:sz="4" w:space="0" w:color="000000"/>
              <w:right w:val="single" w:sz="4" w:space="0" w:color="000000"/>
            </w:tcBorders>
          </w:tcPr>
          <w:p w14:paraId="280B62A2"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2DA80384"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6DE56604"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9</w:t>
            </w:r>
          </w:p>
          <w:p w14:paraId="1487AB41" w14:textId="77777777" w:rsidR="00C67ED7" w:rsidRPr="007727A8" w:rsidRDefault="00C67ED7" w:rsidP="00BD171B">
            <w:pPr>
              <w:pStyle w:val="TableParagraph"/>
              <w:rPr>
                <w:rFonts w:asciiTheme="minorHAnsi" w:hAnsiTheme="minorHAnsi" w:cstheme="minorHAnsi"/>
                <w:b/>
                <w:bCs/>
                <w:i/>
                <w:iCs/>
                <w:sz w:val="16"/>
                <w:szCs w:val="16"/>
              </w:rPr>
            </w:pPr>
          </w:p>
          <w:p w14:paraId="33C1A392" w14:textId="77777777" w:rsidR="00C67ED7" w:rsidRPr="007727A8" w:rsidRDefault="00C67ED7" w:rsidP="00BD171B">
            <w:pPr>
              <w:pStyle w:val="TableParagraph"/>
              <w:rPr>
                <w:rFonts w:asciiTheme="minorHAnsi" w:hAnsiTheme="minorHAnsi" w:cstheme="minorHAnsi"/>
                <w:b/>
                <w:bCs/>
                <w:i/>
                <w:iCs/>
                <w:sz w:val="16"/>
                <w:szCs w:val="16"/>
              </w:rPr>
            </w:pPr>
          </w:p>
          <w:p w14:paraId="26ACF268"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53DC3581"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 in-class exercises, reading articles from website</w:t>
            </w:r>
          </w:p>
        </w:tc>
        <w:tc>
          <w:tcPr>
            <w:tcW w:w="2177" w:type="dxa"/>
            <w:tcBorders>
              <w:top w:val="single" w:sz="4" w:space="0" w:color="000000"/>
              <w:left w:val="single" w:sz="4" w:space="0" w:color="000000"/>
              <w:bottom w:val="single" w:sz="4" w:space="0" w:color="000000"/>
              <w:right w:val="single" w:sz="4" w:space="0" w:color="000000"/>
            </w:tcBorders>
          </w:tcPr>
          <w:p w14:paraId="41FD78C5"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2 PERSONS STORYBOARD.</w:t>
            </w:r>
          </w:p>
          <w:p w14:paraId="340EEE6A"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Demonstrate understanding of continuity, composition in storyboard sequences. Introduction to Storyboarder program to be used for 6 panel storyboard.</w:t>
            </w:r>
          </w:p>
        </w:tc>
        <w:tc>
          <w:tcPr>
            <w:tcW w:w="1592" w:type="dxa"/>
            <w:tcBorders>
              <w:top w:val="single" w:sz="4" w:space="0" w:color="000000"/>
              <w:left w:val="single" w:sz="4" w:space="0" w:color="000000"/>
              <w:bottom w:val="single" w:sz="4" w:space="0" w:color="000000"/>
              <w:right w:val="single" w:sz="4" w:space="0" w:color="000000"/>
            </w:tcBorders>
          </w:tcPr>
          <w:p w14:paraId="3BDD31F9"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9</w:t>
            </w:r>
          </w:p>
        </w:tc>
        <w:tc>
          <w:tcPr>
            <w:tcW w:w="1781" w:type="dxa"/>
            <w:tcBorders>
              <w:top w:val="single" w:sz="4" w:space="0" w:color="000000"/>
              <w:left w:val="single" w:sz="4" w:space="0" w:color="000000"/>
              <w:bottom w:val="single" w:sz="4" w:space="0" w:color="000000"/>
              <w:right w:val="single" w:sz="4" w:space="0" w:color="000000"/>
            </w:tcBorders>
          </w:tcPr>
          <w:p w14:paraId="2FD2F2A7"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Complete ‘2 Characters interacting’ storyboard in black line and gray tones, or, ‘Clean Rough’, in Storyboarder.</w:t>
            </w:r>
          </w:p>
          <w:p w14:paraId="4AB3B84D"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5 sketchbook pages of 2 people conversing.</w:t>
            </w:r>
          </w:p>
        </w:tc>
        <w:tc>
          <w:tcPr>
            <w:tcW w:w="1681" w:type="dxa"/>
            <w:tcBorders>
              <w:top w:val="single" w:sz="4" w:space="0" w:color="000000"/>
              <w:left w:val="single" w:sz="4" w:space="0" w:color="000000"/>
              <w:bottom w:val="single" w:sz="4" w:space="0" w:color="000000"/>
              <w:right w:val="single" w:sz="4" w:space="0" w:color="000000"/>
            </w:tcBorders>
          </w:tcPr>
          <w:p w14:paraId="6BB22E52"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5AE9AE0B"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219B9EDF"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10</w:t>
            </w:r>
          </w:p>
          <w:p w14:paraId="6A2A822A"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7BD06516"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 in-class exercises, reading articles from website</w:t>
            </w:r>
          </w:p>
        </w:tc>
        <w:tc>
          <w:tcPr>
            <w:tcW w:w="2177" w:type="dxa"/>
            <w:tcBorders>
              <w:top w:val="single" w:sz="4" w:space="0" w:color="000000"/>
              <w:left w:val="single" w:sz="4" w:space="0" w:color="000000"/>
              <w:bottom w:val="single" w:sz="4" w:space="0" w:color="000000"/>
              <w:right w:val="single" w:sz="4" w:space="0" w:color="000000"/>
            </w:tcBorders>
          </w:tcPr>
          <w:p w14:paraId="04C30969"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CHASE SCENE-10 PANELS.</w:t>
            </w:r>
          </w:p>
          <w:p w14:paraId="494CC3C1"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Demonstrate understanding of continuity, screen direction with 10 panel rough storyboard, using campus as setting.</w:t>
            </w:r>
          </w:p>
        </w:tc>
        <w:tc>
          <w:tcPr>
            <w:tcW w:w="1592" w:type="dxa"/>
            <w:tcBorders>
              <w:top w:val="single" w:sz="4" w:space="0" w:color="000000"/>
              <w:left w:val="single" w:sz="4" w:space="0" w:color="000000"/>
              <w:bottom w:val="single" w:sz="4" w:space="0" w:color="000000"/>
              <w:right w:val="single" w:sz="4" w:space="0" w:color="000000"/>
            </w:tcBorders>
          </w:tcPr>
          <w:p w14:paraId="20FEAF50"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10</w:t>
            </w:r>
          </w:p>
        </w:tc>
        <w:tc>
          <w:tcPr>
            <w:tcW w:w="1781" w:type="dxa"/>
            <w:tcBorders>
              <w:top w:val="single" w:sz="4" w:space="0" w:color="000000"/>
              <w:left w:val="single" w:sz="4" w:space="0" w:color="000000"/>
              <w:bottom w:val="single" w:sz="4" w:space="0" w:color="000000"/>
              <w:right w:val="single" w:sz="4" w:space="0" w:color="000000"/>
            </w:tcBorders>
          </w:tcPr>
          <w:p w14:paraId="65984EA0"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Gather photos of a chase scene path, make 10 panel BW rough storyboard with chase narrative.</w:t>
            </w:r>
          </w:p>
        </w:tc>
        <w:tc>
          <w:tcPr>
            <w:tcW w:w="1681" w:type="dxa"/>
            <w:tcBorders>
              <w:top w:val="single" w:sz="4" w:space="0" w:color="000000"/>
              <w:left w:val="single" w:sz="4" w:space="0" w:color="000000"/>
              <w:bottom w:val="single" w:sz="4" w:space="0" w:color="000000"/>
              <w:right w:val="single" w:sz="4" w:space="0" w:color="000000"/>
            </w:tcBorders>
          </w:tcPr>
          <w:p w14:paraId="1F0D43AB"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2BC7CD27" w14:textId="77777777" w:rsidTr="0003334D">
        <w:trPr>
          <w:trHeight w:val="2447"/>
        </w:trPr>
        <w:tc>
          <w:tcPr>
            <w:tcW w:w="1080" w:type="dxa"/>
            <w:tcBorders>
              <w:top w:val="single" w:sz="4" w:space="0" w:color="000000"/>
              <w:left w:val="single" w:sz="4" w:space="0" w:color="000000"/>
              <w:bottom w:val="single" w:sz="4" w:space="0" w:color="000000"/>
              <w:right w:val="single" w:sz="4" w:space="0" w:color="000000"/>
            </w:tcBorders>
          </w:tcPr>
          <w:p w14:paraId="51C6BB4E"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11</w:t>
            </w:r>
          </w:p>
          <w:p w14:paraId="500C7AF9"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09D681EB"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 in-class exercises, reading articles from website</w:t>
            </w:r>
          </w:p>
        </w:tc>
        <w:tc>
          <w:tcPr>
            <w:tcW w:w="2177" w:type="dxa"/>
            <w:tcBorders>
              <w:top w:val="single" w:sz="4" w:space="0" w:color="000000"/>
              <w:left w:val="single" w:sz="4" w:space="0" w:color="000000"/>
              <w:bottom w:val="single" w:sz="4" w:space="0" w:color="000000"/>
              <w:right w:val="single" w:sz="4" w:space="0" w:color="000000"/>
            </w:tcBorders>
          </w:tcPr>
          <w:p w14:paraId="0542D796"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INTRO MASCOT CHARACTER STUDIES, MARKETING ANALYSIS.</w:t>
            </w:r>
          </w:p>
          <w:p w14:paraId="70554658"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 xml:space="preserve">Demonstrate understanding of market research, character analysis. </w:t>
            </w:r>
          </w:p>
        </w:tc>
        <w:tc>
          <w:tcPr>
            <w:tcW w:w="1592" w:type="dxa"/>
            <w:tcBorders>
              <w:top w:val="single" w:sz="4" w:space="0" w:color="000000"/>
              <w:left w:val="single" w:sz="4" w:space="0" w:color="000000"/>
              <w:bottom w:val="single" w:sz="4" w:space="0" w:color="000000"/>
              <w:right w:val="single" w:sz="4" w:space="0" w:color="000000"/>
            </w:tcBorders>
          </w:tcPr>
          <w:p w14:paraId="1278884C"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11</w:t>
            </w:r>
          </w:p>
        </w:tc>
        <w:tc>
          <w:tcPr>
            <w:tcW w:w="1781" w:type="dxa"/>
            <w:tcBorders>
              <w:top w:val="single" w:sz="4" w:space="0" w:color="000000"/>
              <w:left w:val="single" w:sz="4" w:space="0" w:color="000000"/>
              <w:bottom w:val="single" w:sz="4" w:space="0" w:color="000000"/>
              <w:right w:val="single" w:sz="4" w:space="0" w:color="000000"/>
            </w:tcBorders>
          </w:tcPr>
          <w:p w14:paraId="3511757F"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Complete market research documents; character research and preliminary sketchbook pages of mascot character ideas.</w:t>
            </w:r>
          </w:p>
          <w:p w14:paraId="79D55137" w14:textId="77777777" w:rsidR="00C67ED7" w:rsidRPr="00BD171B" w:rsidRDefault="00C67ED7" w:rsidP="00BD171B">
            <w:pPr>
              <w:pStyle w:val="TableParagraph"/>
              <w:ind w:left="107"/>
              <w:rPr>
                <w:rFonts w:asciiTheme="minorHAnsi" w:hAnsiTheme="minorHAnsi" w:cstheme="minorHAnsi"/>
                <w:spacing w:val="-2"/>
                <w:sz w:val="16"/>
                <w:szCs w:val="16"/>
              </w:rPr>
            </w:pPr>
          </w:p>
        </w:tc>
        <w:tc>
          <w:tcPr>
            <w:tcW w:w="1681" w:type="dxa"/>
            <w:tcBorders>
              <w:top w:val="single" w:sz="4" w:space="0" w:color="000000"/>
              <w:left w:val="single" w:sz="4" w:space="0" w:color="000000"/>
              <w:bottom w:val="single" w:sz="4" w:space="0" w:color="000000"/>
              <w:right w:val="single" w:sz="4" w:space="0" w:color="000000"/>
            </w:tcBorders>
          </w:tcPr>
          <w:p w14:paraId="0799A125"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340B53C4"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2B161A4D"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12</w:t>
            </w:r>
          </w:p>
          <w:p w14:paraId="09FBBA3E"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19248DD4"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 in-class exercises, reading articles from website</w:t>
            </w:r>
          </w:p>
        </w:tc>
        <w:tc>
          <w:tcPr>
            <w:tcW w:w="2177" w:type="dxa"/>
            <w:tcBorders>
              <w:top w:val="single" w:sz="4" w:space="0" w:color="000000"/>
              <w:left w:val="single" w:sz="4" w:space="0" w:color="000000"/>
              <w:bottom w:val="single" w:sz="4" w:space="0" w:color="000000"/>
              <w:right w:val="single" w:sz="4" w:space="0" w:color="000000"/>
            </w:tcBorders>
          </w:tcPr>
          <w:p w14:paraId="2A61C56D"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 xml:space="preserve">CHARACTER CREATION. </w:t>
            </w:r>
          </w:p>
          <w:p w14:paraId="03DF9E0C"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 xml:space="preserve">Demonstrate understanding of fully developed character shown in a model sheet format. </w:t>
            </w:r>
          </w:p>
        </w:tc>
        <w:tc>
          <w:tcPr>
            <w:tcW w:w="1592" w:type="dxa"/>
            <w:tcBorders>
              <w:top w:val="single" w:sz="4" w:space="0" w:color="000000"/>
              <w:left w:val="single" w:sz="4" w:space="0" w:color="000000"/>
              <w:bottom w:val="single" w:sz="4" w:space="0" w:color="000000"/>
              <w:right w:val="single" w:sz="4" w:space="0" w:color="000000"/>
            </w:tcBorders>
          </w:tcPr>
          <w:p w14:paraId="34BEF5B9"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12</w:t>
            </w:r>
          </w:p>
        </w:tc>
        <w:tc>
          <w:tcPr>
            <w:tcW w:w="1781" w:type="dxa"/>
            <w:tcBorders>
              <w:top w:val="single" w:sz="4" w:space="0" w:color="000000"/>
              <w:left w:val="single" w:sz="4" w:space="0" w:color="000000"/>
              <w:bottom w:val="single" w:sz="4" w:space="0" w:color="000000"/>
              <w:right w:val="single" w:sz="4" w:space="0" w:color="000000"/>
            </w:tcBorders>
          </w:tcPr>
          <w:p w14:paraId="1CE57900"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Complete final character sheet in color with multiple views of character and notes on how they are used in commercial.</w:t>
            </w:r>
          </w:p>
        </w:tc>
        <w:tc>
          <w:tcPr>
            <w:tcW w:w="1681" w:type="dxa"/>
            <w:tcBorders>
              <w:top w:val="single" w:sz="4" w:space="0" w:color="000000"/>
              <w:left w:val="single" w:sz="4" w:space="0" w:color="000000"/>
              <w:bottom w:val="single" w:sz="4" w:space="0" w:color="000000"/>
              <w:right w:val="single" w:sz="4" w:space="0" w:color="000000"/>
            </w:tcBorders>
          </w:tcPr>
          <w:p w14:paraId="2A5FB0B8"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2497C1C2"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319966A3"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13</w:t>
            </w:r>
          </w:p>
          <w:p w14:paraId="65034C49"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4A927AE3"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 in-class exercises, reading articles from website</w:t>
            </w:r>
          </w:p>
        </w:tc>
        <w:tc>
          <w:tcPr>
            <w:tcW w:w="2177" w:type="dxa"/>
            <w:tcBorders>
              <w:top w:val="single" w:sz="4" w:space="0" w:color="000000"/>
              <w:left w:val="single" w:sz="4" w:space="0" w:color="000000"/>
              <w:bottom w:val="single" w:sz="4" w:space="0" w:color="000000"/>
              <w:right w:val="single" w:sz="4" w:space="0" w:color="000000"/>
            </w:tcBorders>
          </w:tcPr>
          <w:p w14:paraId="708145A8"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FINAL BOARDS – THUMBNAIL CONCEPTS.</w:t>
            </w:r>
          </w:p>
          <w:p w14:paraId="2A5A2D27"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Demonstrate understanding of thumbnail brainstorm process, composition, and continuity in a commercial video.</w:t>
            </w:r>
          </w:p>
        </w:tc>
        <w:tc>
          <w:tcPr>
            <w:tcW w:w="1592" w:type="dxa"/>
            <w:tcBorders>
              <w:top w:val="single" w:sz="4" w:space="0" w:color="000000"/>
              <w:left w:val="single" w:sz="4" w:space="0" w:color="000000"/>
              <w:bottom w:val="single" w:sz="4" w:space="0" w:color="000000"/>
              <w:right w:val="single" w:sz="4" w:space="0" w:color="000000"/>
            </w:tcBorders>
          </w:tcPr>
          <w:p w14:paraId="6082F307"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PROJECT 13</w:t>
            </w:r>
          </w:p>
        </w:tc>
        <w:tc>
          <w:tcPr>
            <w:tcW w:w="1781" w:type="dxa"/>
            <w:tcBorders>
              <w:top w:val="single" w:sz="4" w:space="0" w:color="000000"/>
              <w:left w:val="single" w:sz="4" w:space="0" w:color="000000"/>
              <w:bottom w:val="single" w:sz="4" w:space="0" w:color="000000"/>
              <w:right w:val="single" w:sz="4" w:space="0" w:color="000000"/>
            </w:tcBorders>
          </w:tcPr>
          <w:p w14:paraId="1AB246C9"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Complete work on 2 thumbnail concepts for final commercial storyboard. Include captions for audio narration, camera shots.</w:t>
            </w:r>
          </w:p>
        </w:tc>
        <w:tc>
          <w:tcPr>
            <w:tcW w:w="1681" w:type="dxa"/>
            <w:tcBorders>
              <w:top w:val="single" w:sz="4" w:space="0" w:color="000000"/>
              <w:left w:val="single" w:sz="4" w:space="0" w:color="000000"/>
              <w:bottom w:val="single" w:sz="4" w:space="0" w:color="000000"/>
              <w:right w:val="single" w:sz="4" w:space="0" w:color="000000"/>
            </w:tcBorders>
          </w:tcPr>
          <w:p w14:paraId="44524E6F"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Due by 11:59PM on Sunday night of this week</w:t>
            </w:r>
          </w:p>
        </w:tc>
      </w:tr>
      <w:tr w:rsidR="00C67ED7" w:rsidRPr="00B771C6" w14:paraId="4DB539FA" w14:textId="77777777" w:rsidTr="0003334D">
        <w:trPr>
          <w:trHeight w:val="368"/>
        </w:trPr>
        <w:tc>
          <w:tcPr>
            <w:tcW w:w="1080" w:type="dxa"/>
            <w:tcBorders>
              <w:top w:val="single" w:sz="4" w:space="0" w:color="000000"/>
              <w:left w:val="single" w:sz="4" w:space="0" w:color="000000"/>
              <w:bottom w:val="single" w:sz="4" w:space="0" w:color="000000"/>
              <w:right w:val="single" w:sz="4" w:space="0" w:color="000000"/>
            </w:tcBorders>
          </w:tcPr>
          <w:p w14:paraId="6CF0E340" w14:textId="77777777" w:rsidR="00C67ED7" w:rsidRPr="007727A8" w:rsidRDefault="00C67ED7" w:rsidP="00BD171B">
            <w:pPr>
              <w:pStyle w:val="TableParagraph"/>
              <w:rPr>
                <w:rFonts w:asciiTheme="minorHAnsi" w:hAnsiTheme="minorHAnsi" w:cstheme="minorHAnsi"/>
                <w:b/>
                <w:bCs/>
                <w:i/>
                <w:iCs/>
                <w:sz w:val="16"/>
                <w:szCs w:val="16"/>
              </w:rPr>
            </w:pPr>
            <w:r w:rsidRPr="007727A8">
              <w:rPr>
                <w:rFonts w:asciiTheme="minorHAnsi" w:hAnsiTheme="minorHAnsi" w:cstheme="minorHAnsi"/>
                <w:b/>
                <w:bCs/>
                <w:i/>
                <w:iCs/>
                <w:sz w:val="16"/>
                <w:szCs w:val="16"/>
              </w:rPr>
              <w:t>Week 14-15</w:t>
            </w:r>
          </w:p>
          <w:p w14:paraId="704AFBCB" w14:textId="77777777" w:rsidR="00C67ED7" w:rsidRPr="007727A8" w:rsidRDefault="00C67ED7" w:rsidP="00BD171B">
            <w:pPr>
              <w:pStyle w:val="TableParagraph"/>
              <w:rPr>
                <w:rFonts w:asciiTheme="minorHAnsi" w:hAnsiTheme="minorHAnsi" w:cstheme="minorHAnsi"/>
                <w:b/>
                <w:bCs/>
                <w:i/>
                <w:iCs/>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07AA8A05" w14:textId="77777777" w:rsidR="00C67ED7" w:rsidRPr="00BD171B" w:rsidRDefault="00C67ED7" w:rsidP="00BD171B">
            <w:pPr>
              <w:pStyle w:val="TableParagraph"/>
              <w:ind w:left="107"/>
              <w:rPr>
                <w:rFonts w:asciiTheme="minorHAnsi" w:hAnsiTheme="minorHAnsi" w:cstheme="minorHAnsi"/>
                <w:sz w:val="16"/>
                <w:szCs w:val="16"/>
              </w:rPr>
            </w:pPr>
            <w:r w:rsidRPr="00BD171B">
              <w:rPr>
                <w:rFonts w:asciiTheme="minorHAnsi" w:hAnsiTheme="minorHAnsi" w:cstheme="minorHAnsi"/>
                <w:sz w:val="16"/>
                <w:szCs w:val="16"/>
              </w:rPr>
              <w:t>Lecture, videos, in-class exercises, reading articles from website</w:t>
            </w:r>
          </w:p>
        </w:tc>
        <w:tc>
          <w:tcPr>
            <w:tcW w:w="2177" w:type="dxa"/>
            <w:tcBorders>
              <w:top w:val="single" w:sz="4" w:space="0" w:color="000000"/>
              <w:left w:val="single" w:sz="4" w:space="0" w:color="000000"/>
              <w:bottom w:val="single" w:sz="4" w:space="0" w:color="000000"/>
              <w:right w:val="single" w:sz="4" w:space="0" w:color="000000"/>
            </w:tcBorders>
          </w:tcPr>
          <w:p w14:paraId="347D8B41"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FINAL FULL COLOR FINISHED STORYBOARD.</w:t>
            </w:r>
          </w:p>
          <w:p w14:paraId="4F54013F"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 xml:space="preserve">Demonstrate understanding of full color professional advertising storyboard. </w:t>
            </w:r>
          </w:p>
        </w:tc>
        <w:tc>
          <w:tcPr>
            <w:tcW w:w="1592" w:type="dxa"/>
            <w:tcBorders>
              <w:top w:val="single" w:sz="4" w:space="0" w:color="000000"/>
              <w:left w:val="single" w:sz="4" w:space="0" w:color="000000"/>
              <w:bottom w:val="single" w:sz="4" w:space="0" w:color="000000"/>
              <w:right w:val="single" w:sz="4" w:space="0" w:color="000000"/>
            </w:tcBorders>
          </w:tcPr>
          <w:p w14:paraId="64C0B669"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FINAL PROJECT</w:t>
            </w:r>
          </w:p>
        </w:tc>
        <w:tc>
          <w:tcPr>
            <w:tcW w:w="1781" w:type="dxa"/>
            <w:tcBorders>
              <w:top w:val="single" w:sz="4" w:space="0" w:color="000000"/>
              <w:left w:val="single" w:sz="4" w:space="0" w:color="000000"/>
              <w:bottom w:val="single" w:sz="4" w:space="0" w:color="000000"/>
              <w:right w:val="single" w:sz="4" w:space="0" w:color="000000"/>
            </w:tcBorders>
          </w:tcPr>
          <w:p w14:paraId="5022C2E5"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Work on Final full color storyboards – 10 frames. give a short presentation in Week 15 class.</w:t>
            </w:r>
          </w:p>
        </w:tc>
        <w:tc>
          <w:tcPr>
            <w:tcW w:w="1681" w:type="dxa"/>
            <w:tcBorders>
              <w:top w:val="single" w:sz="4" w:space="0" w:color="000000"/>
              <w:left w:val="single" w:sz="4" w:space="0" w:color="000000"/>
              <w:bottom w:val="single" w:sz="4" w:space="0" w:color="000000"/>
              <w:right w:val="single" w:sz="4" w:space="0" w:color="000000"/>
            </w:tcBorders>
          </w:tcPr>
          <w:p w14:paraId="609BA27B" w14:textId="77777777" w:rsidR="00C67ED7" w:rsidRPr="00BD171B" w:rsidRDefault="00C67ED7" w:rsidP="00BD171B">
            <w:pPr>
              <w:pStyle w:val="TableParagraph"/>
              <w:ind w:left="107"/>
              <w:rPr>
                <w:rFonts w:asciiTheme="minorHAnsi" w:hAnsiTheme="minorHAnsi" w:cstheme="minorHAnsi"/>
                <w:spacing w:val="-2"/>
                <w:sz w:val="16"/>
                <w:szCs w:val="16"/>
              </w:rPr>
            </w:pPr>
            <w:r w:rsidRPr="00BD171B">
              <w:rPr>
                <w:rFonts w:asciiTheme="minorHAnsi" w:hAnsiTheme="minorHAnsi" w:cstheme="minorHAnsi"/>
                <w:spacing w:val="-2"/>
                <w:sz w:val="16"/>
                <w:szCs w:val="16"/>
              </w:rPr>
              <w:t>Final Project due Monday of this week; 11:59 p.m.</w:t>
            </w:r>
          </w:p>
        </w:tc>
      </w:tr>
    </w:tbl>
    <w:p w14:paraId="31AE8E3B" w14:textId="77777777" w:rsidR="006462E0" w:rsidRDefault="006462E0">
      <w:pPr>
        <w:pStyle w:val="BodyText"/>
        <w:spacing w:before="49"/>
        <w:ind w:left="0" w:firstLine="0"/>
      </w:pPr>
    </w:p>
    <w:sectPr w:rsidR="006462E0" w:rsidSect="00C046A0">
      <w:footerReference w:type="defaul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8EDB" w14:textId="77777777" w:rsidR="00D5179F" w:rsidRDefault="00D5179F">
      <w:r>
        <w:separator/>
      </w:r>
    </w:p>
  </w:endnote>
  <w:endnote w:type="continuationSeparator" w:id="0">
    <w:p w14:paraId="488DA844" w14:textId="77777777" w:rsidR="00D5179F" w:rsidRDefault="00D5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13AF" w14:textId="77777777" w:rsidR="00D5179F" w:rsidRDefault="00D5179F">
      <w:r>
        <w:separator/>
      </w:r>
    </w:p>
  </w:footnote>
  <w:footnote w:type="continuationSeparator" w:id="0">
    <w:p w14:paraId="2FA4D824" w14:textId="77777777" w:rsidR="00D5179F" w:rsidRDefault="00D51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50364B"/>
    <w:multiLevelType w:val="multilevel"/>
    <w:tmpl w:val="02EA1C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3013F17"/>
    <w:multiLevelType w:val="hybridMultilevel"/>
    <w:tmpl w:val="9028C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611268"/>
    <w:multiLevelType w:val="multilevel"/>
    <w:tmpl w:val="02EA1C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5033DB5"/>
    <w:multiLevelType w:val="multilevel"/>
    <w:tmpl w:val="02EA1C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31052"/>
    <w:multiLevelType w:val="multilevel"/>
    <w:tmpl w:val="02EA1C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407328D"/>
    <w:multiLevelType w:val="multilevel"/>
    <w:tmpl w:val="02EA1C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7BC7348"/>
    <w:multiLevelType w:val="multilevel"/>
    <w:tmpl w:val="02EA1C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90D5F73"/>
    <w:multiLevelType w:val="hybridMultilevel"/>
    <w:tmpl w:val="AC16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0267A2"/>
    <w:multiLevelType w:val="hybridMultilevel"/>
    <w:tmpl w:val="F69EA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4"/>
  </w:num>
  <w:num w:numId="2" w16cid:durableId="716049479">
    <w:abstractNumId w:val="7"/>
  </w:num>
  <w:num w:numId="3" w16cid:durableId="1102916894">
    <w:abstractNumId w:val="17"/>
  </w:num>
  <w:num w:numId="4" w16cid:durableId="1366055110">
    <w:abstractNumId w:val="20"/>
  </w:num>
  <w:num w:numId="5" w16cid:durableId="139930594">
    <w:abstractNumId w:val="0"/>
  </w:num>
  <w:num w:numId="6" w16cid:durableId="1155220918">
    <w:abstractNumId w:val="8"/>
  </w:num>
  <w:num w:numId="7" w16cid:durableId="478811545">
    <w:abstractNumId w:val="16"/>
  </w:num>
  <w:num w:numId="8" w16cid:durableId="208152521">
    <w:abstractNumId w:val="2"/>
  </w:num>
  <w:num w:numId="9" w16cid:durableId="1917785081">
    <w:abstractNumId w:val="15"/>
  </w:num>
  <w:num w:numId="10" w16cid:durableId="1727797034">
    <w:abstractNumId w:val="19"/>
  </w:num>
  <w:num w:numId="11" w16cid:durableId="1091047670">
    <w:abstractNumId w:val="10"/>
  </w:num>
  <w:num w:numId="12" w16cid:durableId="1118600227">
    <w:abstractNumId w:val="11"/>
  </w:num>
  <w:num w:numId="13" w16cid:durableId="1459949914">
    <w:abstractNumId w:val="13"/>
  </w:num>
  <w:num w:numId="14" w16cid:durableId="311757532">
    <w:abstractNumId w:val="1"/>
  </w:num>
  <w:num w:numId="15" w16cid:durableId="177502037">
    <w:abstractNumId w:val="12"/>
  </w:num>
  <w:num w:numId="16" w16cid:durableId="1412048712">
    <w:abstractNumId w:val="6"/>
  </w:num>
  <w:num w:numId="17" w16cid:durableId="160853429">
    <w:abstractNumId w:val="9"/>
  </w:num>
  <w:num w:numId="18" w16cid:durableId="1382484525">
    <w:abstractNumId w:val="5"/>
  </w:num>
  <w:num w:numId="19" w16cid:durableId="1565680267">
    <w:abstractNumId w:val="3"/>
  </w:num>
  <w:num w:numId="20" w16cid:durableId="449471706">
    <w:abstractNumId w:val="14"/>
  </w:num>
  <w:num w:numId="21" w16cid:durableId="3087522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5qIWhSdkOIl7zsmIlI9ngeIQXv8pAxh3j0RnPrfnQqtwoUqeRibMH3WvDXLt2sGXxoDabtuTLchmUsHoI/pDGw==" w:salt="IJ9Bx6sEeOZt2qZVemeA+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01A0"/>
    <w:rsid w:val="00042CE5"/>
    <w:rsid w:val="000706EC"/>
    <w:rsid w:val="00074C89"/>
    <w:rsid w:val="0009661E"/>
    <w:rsid w:val="00104EE2"/>
    <w:rsid w:val="00142D6A"/>
    <w:rsid w:val="00162741"/>
    <w:rsid w:val="001B2751"/>
    <w:rsid w:val="001E1916"/>
    <w:rsid w:val="00202AB1"/>
    <w:rsid w:val="002060CE"/>
    <w:rsid w:val="0022314B"/>
    <w:rsid w:val="00233C0A"/>
    <w:rsid w:val="00246BA2"/>
    <w:rsid w:val="00274D2A"/>
    <w:rsid w:val="002A13A6"/>
    <w:rsid w:val="00301CD0"/>
    <w:rsid w:val="0032791C"/>
    <w:rsid w:val="003668E3"/>
    <w:rsid w:val="003834F0"/>
    <w:rsid w:val="003C6959"/>
    <w:rsid w:val="003D5E74"/>
    <w:rsid w:val="00403537"/>
    <w:rsid w:val="00443D4C"/>
    <w:rsid w:val="004549BC"/>
    <w:rsid w:val="00462546"/>
    <w:rsid w:val="00467416"/>
    <w:rsid w:val="004843E9"/>
    <w:rsid w:val="00565139"/>
    <w:rsid w:val="00581D0C"/>
    <w:rsid w:val="005B3A3A"/>
    <w:rsid w:val="005C2B9B"/>
    <w:rsid w:val="00631483"/>
    <w:rsid w:val="006351D4"/>
    <w:rsid w:val="006462E0"/>
    <w:rsid w:val="0067368A"/>
    <w:rsid w:val="006A56D2"/>
    <w:rsid w:val="006D2F12"/>
    <w:rsid w:val="006E2B45"/>
    <w:rsid w:val="006F4D13"/>
    <w:rsid w:val="006F6679"/>
    <w:rsid w:val="0071388F"/>
    <w:rsid w:val="00724690"/>
    <w:rsid w:val="0075378B"/>
    <w:rsid w:val="007704E3"/>
    <w:rsid w:val="00770CED"/>
    <w:rsid w:val="007727A8"/>
    <w:rsid w:val="007778B7"/>
    <w:rsid w:val="00794DDB"/>
    <w:rsid w:val="007A3604"/>
    <w:rsid w:val="007C69ED"/>
    <w:rsid w:val="007F6FEC"/>
    <w:rsid w:val="008225D4"/>
    <w:rsid w:val="00845A3B"/>
    <w:rsid w:val="00846D3E"/>
    <w:rsid w:val="00865B05"/>
    <w:rsid w:val="00881E0A"/>
    <w:rsid w:val="00895E58"/>
    <w:rsid w:val="00897437"/>
    <w:rsid w:val="008B69E4"/>
    <w:rsid w:val="008B72E4"/>
    <w:rsid w:val="008B7C3A"/>
    <w:rsid w:val="009826D0"/>
    <w:rsid w:val="009B5076"/>
    <w:rsid w:val="009D3B85"/>
    <w:rsid w:val="009E26A2"/>
    <w:rsid w:val="009E31D3"/>
    <w:rsid w:val="009E5353"/>
    <w:rsid w:val="00A025F0"/>
    <w:rsid w:val="00A037E0"/>
    <w:rsid w:val="00A21626"/>
    <w:rsid w:val="00A3608A"/>
    <w:rsid w:val="00A3791E"/>
    <w:rsid w:val="00A86695"/>
    <w:rsid w:val="00A93795"/>
    <w:rsid w:val="00A94EEA"/>
    <w:rsid w:val="00AA0062"/>
    <w:rsid w:val="00AB1901"/>
    <w:rsid w:val="00AE47C9"/>
    <w:rsid w:val="00B072AA"/>
    <w:rsid w:val="00B1299D"/>
    <w:rsid w:val="00B46033"/>
    <w:rsid w:val="00BD171B"/>
    <w:rsid w:val="00C046A0"/>
    <w:rsid w:val="00C11CCD"/>
    <w:rsid w:val="00C161F5"/>
    <w:rsid w:val="00C261AE"/>
    <w:rsid w:val="00C33E21"/>
    <w:rsid w:val="00C509E4"/>
    <w:rsid w:val="00C67ED7"/>
    <w:rsid w:val="00C93DBE"/>
    <w:rsid w:val="00CC146F"/>
    <w:rsid w:val="00CC359D"/>
    <w:rsid w:val="00CD1E58"/>
    <w:rsid w:val="00CF392E"/>
    <w:rsid w:val="00D2049F"/>
    <w:rsid w:val="00D300B9"/>
    <w:rsid w:val="00D37CD9"/>
    <w:rsid w:val="00D457F1"/>
    <w:rsid w:val="00D46719"/>
    <w:rsid w:val="00D5179F"/>
    <w:rsid w:val="00D63273"/>
    <w:rsid w:val="00D70FD2"/>
    <w:rsid w:val="00D8358B"/>
    <w:rsid w:val="00D91EA6"/>
    <w:rsid w:val="00DA5D1C"/>
    <w:rsid w:val="00E155A2"/>
    <w:rsid w:val="00E42F2B"/>
    <w:rsid w:val="00E512AC"/>
    <w:rsid w:val="00E67898"/>
    <w:rsid w:val="00EA72EB"/>
    <w:rsid w:val="00ED16FC"/>
    <w:rsid w:val="00F13772"/>
    <w:rsid w:val="00F24432"/>
    <w:rsid w:val="00F61C26"/>
    <w:rsid w:val="00F64EB0"/>
    <w:rsid w:val="00F778CB"/>
    <w:rsid w:val="00F92DF2"/>
    <w:rsid w:val="00FC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table" w:styleId="TableGrid">
    <w:name w:val="Table Grid"/>
    <w:basedOn w:val="TableNormal"/>
    <w:uiPriority w:val="39"/>
    <w:rsid w:val="00366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D171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67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 w:id="889001580">
      <w:bodyDiv w:val="1"/>
      <w:marLeft w:val="0"/>
      <w:marRight w:val="0"/>
      <w:marTop w:val="0"/>
      <w:marBottom w:val="0"/>
      <w:divBdr>
        <w:top w:val="none" w:sz="0" w:space="0" w:color="auto"/>
        <w:left w:val="none" w:sz="0" w:space="0" w:color="auto"/>
        <w:bottom w:val="none" w:sz="0" w:space="0" w:color="auto"/>
        <w:right w:val="none" w:sz="0" w:space="0" w:color="auto"/>
      </w:divBdr>
    </w:div>
    <w:div w:id="196499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s%3A%2F%2Fhelpx.adobe.com%2Fdownload-install%2Fapps%2Fsystem-requirements%2Fcreative-cloud-requirements.html&amp;data=05%7C02%7Cldigiaco%40cscc.edu%7Cef78b010e4ac43d75d1108de15738362%7C60a9d377c82741a1bbf01aad34db4c89%7C0%7C0%7C638971783033915576%7CUnknown%7CTWFpbGZsb3d8eyJFbXB0eU1hcGkiOnRydWUsIlYiOiIwLjAuMDAwMCIsIlAiOiJXaW4zMiIsIkFOIjoiTWFpbCIsIldUIjoyfQ%3D%3D%7C0%7C%7C%7C&amp;sdata=AV7JQa%2FapRjjOqNYSSC5yzYACTMdo0ODBUzgD9Z76hY%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DG.AAS/digital-design-and-graphics-aa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297E3-A6CE-4DAC-9D06-9BD99B4D5C25}">
  <ds:schemaRefs>
    <ds:schemaRef ds:uri="http://schemas.microsoft.com/sharepoint/v3/contenttype/forms"/>
  </ds:schemaRefs>
</ds:datastoreItem>
</file>

<file path=customXml/itemProps2.xml><?xml version="1.0" encoding="utf-8"?>
<ds:datastoreItem xmlns:ds="http://schemas.openxmlformats.org/officeDocument/2006/customXml" ds:itemID="{FDD61850-889B-44BB-BCDC-87C0D98206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CAF70E-61AD-4895-A76F-65902147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67</TotalTime>
  <Pages>5</Pages>
  <Words>2299</Words>
  <Characters>13105</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25</cp:revision>
  <cp:lastPrinted>2025-10-25T16:20:00Z</cp:lastPrinted>
  <dcterms:created xsi:type="dcterms:W3CDTF">2025-10-25T22:55:00Z</dcterms:created>
  <dcterms:modified xsi:type="dcterms:W3CDTF">2026-05-16T17:32:00Z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