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2"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375D6278" w:rsidR="00AF5150" w:rsidRPr="00B95ED5" w:rsidRDefault="00AF5150" w:rsidP="00AF5150">
      <w:pPr>
        <w:rPr>
          <w:b/>
          <w:bCs/>
        </w:rPr>
      </w:pPr>
      <w:r w:rsidRPr="00233C0A">
        <w:rPr>
          <w:b/>
          <w:bCs/>
        </w:rPr>
        <w:t>COURSE NUMBER:</w:t>
      </w:r>
      <w:r>
        <w:rPr>
          <w:b/>
          <w:bCs/>
        </w:rPr>
        <w:t xml:space="preserve"> </w:t>
      </w:r>
      <w:r>
        <w:rPr>
          <w:b/>
          <w:bCs/>
        </w:rPr>
        <w:tab/>
        <w:t xml:space="preserve">DDG </w:t>
      </w:r>
      <w:r w:rsidR="00887B53">
        <w:rPr>
          <w:b/>
          <w:bCs/>
        </w:rPr>
        <w:t>1565</w:t>
      </w:r>
      <w:r>
        <w:rPr>
          <w:b/>
          <w:bCs/>
        </w:rPr>
        <w:tab/>
      </w:r>
      <w:r>
        <w:rPr>
          <w:b/>
          <w:bCs/>
        </w:rPr>
        <w:tab/>
      </w:r>
      <w:r w:rsidRPr="00233C0A">
        <w:rPr>
          <w:b/>
          <w:bCs/>
        </w:rPr>
        <w:t>COURSE TITLE:</w:t>
      </w:r>
      <w:r>
        <w:rPr>
          <w:b/>
          <w:bCs/>
        </w:rPr>
        <w:t xml:space="preserve">  </w:t>
      </w:r>
      <w:r w:rsidR="006C0061" w:rsidRPr="006C0061">
        <w:rPr>
          <w:b/>
          <w:bCs/>
        </w:rPr>
        <w:t xml:space="preserve">Introduction to Computer Design  </w:t>
      </w:r>
    </w:p>
    <w:p w14:paraId="6FE06CBF" w14:textId="490A5AED" w:rsidR="00AF5150" w:rsidRDefault="00AF5150" w:rsidP="00AF5150">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517DB78C" w14:textId="77777777" w:rsidR="00F01CA6"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w:t>
      </w:r>
      <w:r w:rsidR="000B498D">
        <w:t>1 Lecture &amp; 4 Lab for in-class (</w:t>
      </w:r>
      <w:r w:rsidR="000B498D" w:rsidRPr="0059715D">
        <w:rPr>
          <w:sz w:val="16"/>
          <w:szCs w:val="16"/>
        </w:rPr>
        <w:t>For Web class - Online Only</w:t>
      </w:r>
      <w:r w:rsidR="000B498D">
        <w:t>)</w:t>
      </w:r>
      <w:r w:rsidR="0059715D">
        <w:rPr>
          <w:b/>
          <w:bCs/>
        </w:rPr>
        <w:tab/>
      </w:r>
    </w:p>
    <w:p w14:paraId="5220A788" w14:textId="7FBE5463" w:rsidR="00F01CA6" w:rsidRPr="00F01CA6" w:rsidRDefault="00F01CA6" w:rsidP="00AF5150">
      <w:r w:rsidRPr="00F01CA6">
        <w:t>This course is online only. Asynchronous. There are no virtual meeting times. We will not meet online or in person. Access the weekly folders and complete the week’s work by Sunday @ 11:59 p.m. The projects and quizzes are online (no test proctor needed).</w:t>
      </w:r>
    </w:p>
    <w:p w14:paraId="0F62C39B" w14:textId="5EF75910" w:rsidR="00523346" w:rsidRDefault="0059715D" w:rsidP="00AF5150">
      <w:pPr>
        <w:rPr>
          <w:b/>
          <w:bCs/>
        </w:rPr>
      </w:pPr>
      <w:r>
        <w:rPr>
          <w:b/>
          <w:bCs/>
        </w:rPr>
        <w:tab/>
      </w:r>
      <w:r>
        <w:rPr>
          <w:b/>
          <w:bCs/>
        </w:rPr>
        <w:tab/>
      </w:r>
      <w:r>
        <w:rPr>
          <w:b/>
          <w:bCs/>
        </w:rPr>
        <w:tab/>
      </w:r>
    </w:p>
    <w:p w14:paraId="0FB8C8B6" w14:textId="413B059E" w:rsidR="00AF5150" w:rsidRPr="00233C0A" w:rsidRDefault="00AF5150" w:rsidP="00AF5150">
      <w:pPr>
        <w:rPr>
          <w:b/>
          <w:bCs/>
        </w:rPr>
      </w:pPr>
      <w:r w:rsidRPr="00233C0A">
        <w:rPr>
          <w:b/>
          <w:bCs/>
        </w:rPr>
        <w:t>PREREQUISITES:</w:t>
      </w:r>
      <w:r>
        <w:rPr>
          <w:b/>
          <w:bCs/>
        </w:rPr>
        <w:t xml:space="preserve">  </w:t>
      </w:r>
      <w:r w:rsidR="006C0061">
        <w:rPr>
          <w:b/>
          <w:bCs/>
        </w:rPr>
        <w:t>None</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41544C75" w14:textId="77777777" w:rsidR="006C0061" w:rsidRPr="006C0061" w:rsidRDefault="006C0061" w:rsidP="006C0061">
      <w:pPr>
        <w:rPr>
          <w:bCs/>
          <w:color w:val="000000" w:themeColor="text1"/>
        </w:rPr>
      </w:pPr>
      <w:r w:rsidRPr="006C0061">
        <w:rPr>
          <w:bCs/>
          <w:color w:val="000000" w:themeColor="text1"/>
        </w:rPr>
        <w:t>This foundational course introduces students to the essential software used across the digital design and visual communication industries. Through hands-on projects, students will build a working proficiency in Adobe Photoshop, Illustrator, and InDesign, developing the technical and conceptual skills necessary to produce professional-quality visual outcomes.</w:t>
      </w:r>
    </w:p>
    <w:p w14:paraId="5A05ECCF" w14:textId="77777777" w:rsidR="006C0061" w:rsidRPr="006C0061" w:rsidRDefault="006C0061" w:rsidP="006C0061">
      <w:pPr>
        <w:rPr>
          <w:bCs/>
          <w:color w:val="000000" w:themeColor="text1"/>
        </w:rPr>
      </w:pPr>
    </w:p>
    <w:p w14:paraId="18CE205B" w14:textId="6A17ED13" w:rsidR="006F10C7" w:rsidRDefault="006C0061" w:rsidP="006C0061">
      <w:pPr>
        <w:rPr>
          <w:bCs/>
          <w:color w:val="000000" w:themeColor="text1"/>
        </w:rPr>
      </w:pPr>
      <w:r w:rsidRPr="006C0061">
        <w:rPr>
          <w:bCs/>
          <w:color w:val="000000" w:themeColor="text1"/>
        </w:rPr>
        <w:t xml:space="preserve">Emphasis is placed on understanding how these tools integrate within the design workflow—from image editing and vector illustration to page layout and digital publishing. Students will explore </w:t>
      </w:r>
      <w:r>
        <w:rPr>
          <w:bCs/>
          <w:color w:val="000000" w:themeColor="text1"/>
        </w:rPr>
        <w:t xml:space="preserve">the </w:t>
      </w:r>
      <w:r w:rsidRPr="006C0061">
        <w:rPr>
          <w:bCs/>
          <w:color w:val="000000" w:themeColor="text1"/>
        </w:rPr>
        <w:t>principles of typography, composition, and visual hierarchy while applying the</w:t>
      </w:r>
      <w:r>
        <w:rPr>
          <w:bCs/>
          <w:color w:val="000000" w:themeColor="text1"/>
        </w:rPr>
        <w:t>se concepts</w:t>
      </w:r>
      <w:r w:rsidRPr="006C0061">
        <w:rPr>
          <w:bCs/>
          <w:color w:val="000000" w:themeColor="text1"/>
        </w:rPr>
        <w:t xml:space="preserve"> to projects such as advertisements, posters, and multi-page layouts. By the end of the course, students will demonstrate the ability to translate creative concepts into cohesive, print-ready</w:t>
      </w:r>
      <w:r>
        <w:rPr>
          <w:bCs/>
          <w:color w:val="000000" w:themeColor="text1"/>
        </w:rPr>
        <w:t>,</w:t>
      </w:r>
      <w:r w:rsidRPr="006C0061">
        <w:rPr>
          <w:bCs/>
          <w:color w:val="000000" w:themeColor="text1"/>
        </w:rPr>
        <w:t xml:space="preserve"> and digital-ready designs.</w:t>
      </w:r>
    </w:p>
    <w:p w14:paraId="10D6C97F" w14:textId="77777777" w:rsidR="006C0061" w:rsidRPr="00233C0A" w:rsidRDefault="006C0061" w:rsidP="006C0061"/>
    <w:p w14:paraId="39F1A531" w14:textId="77777777" w:rsidR="00AF5150" w:rsidRPr="008576E9" w:rsidRDefault="00AF5150" w:rsidP="00AF5150">
      <w:pPr>
        <w:rPr>
          <w:b/>
          <w:bCs/>
          <w:color w:val="C00000"/>
        </w:rPr>
      </w:pPr>
      <w:r w:rsidRPr="00233C0A">
        <w:rPr>
          <w:b/>
          <w:bCs/>
        </w:rPr>
        <w:t xml:space="preserve">COURSE STUDENT LEARNING OUTCOMES </w:t>
      </w:r>
    </w:p>
    <w:p w14:paraId="0EF9E263" w14:textId="77777777" w:rsidR="006C0061" w:rsidRPr="006C0061" w:rsidRDefault="006C0061" w:rsidP="006C0061">
      <w:pPr>
        <w:pStyle w:val="Default"/>
        <w:ind w:left="360"/>
        <w:rPr>
          <w:color w:val="000000" w:themeColor="text1"/>
          <w:sz w:val="22"/>
          <w:szCs w:val="22"/>
        </w:rPr>
      </w:pPr>
      <w:r w:rsidRPr="006C0061">
        <w:rPr>
          <w:color w:val="000000" w:themeColor="text1"/>
          <w:sz w:val="22"/>
          <w:szCs w:val="22"/>
        </w:rPr>
        <w:t>Upon successful completion of this course, students will be able to:</w:t>
      </w:r>
    </w:p>
    <w:p w14:paraId="236EB281" w14:textId="77777777" w:rsidR="006C0061" w:rsidRPr="006C0061" w:rsidRDefault="006C0061" w:rsidP="006C0061">
      <w:pPr>
        <w:pStyle w:val="Default"/>
        <w:ind w:left="360"/>
        <w:rPr>
          <w:color w:val="000000" w:themeColor="text1"/>
          <w:sz w:val="22"/>
          <w:szCs w:val="22"/>
        </w:rPr>
      </w:pPr>
    </w:p>
    <w:p w14:paraId="68C2BDBA" w14:textId="77777777"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Demonstrate proficiency in Adobe Photoshop, Illustrator, and InDesign by effectively navigating tools, panels, and workflows essential to digital design production.</w:t>
      </w:r>
    </w:p>
    <w:p w14:paraId="1014AD91" w14:textId="77777777"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Manipulate and enhance digital imagery through precise selections, retouching, and non-destructive layer techniques.</w:t>
      </w:r>
    </w:p>
    <w:p w14:paraId="0AE8C8D1" w14:textId="7A060E93"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 xml:space="preserve">Create original vector illustrations using the </w:t>
      </w:r>
      <w:r>
        <w:rPr>
          <w:color w:val="000000" w:themeColor="text1"/>
          <w:sz w:val="22"/>
          <w:szCs w:val="22"/>
        </w:rPr>
        <w:t>P</w:t>
      </w:r>
      <w:r w:rsidRPr="006C0061">
        <w:rPr>
          <w:color w:val="000000" w:themeColor="text1"/>
          <w:sz w:val="22"/>
          <w:szCs w:val="22"/>
        </w:rPr>
        <w:t xml:space="preserve">en tool, </w:t>
      </w:r>
      <w:r>
        <w:rPr>
          <w:color w:val="000000" w:themeColor="text1"/>
          <w:sz w:val="22"/>
          <w:szCs w:val="22"/>
        </w:rPr>
        <w:t>S</w:t>
      </w:r>
      <w:r w:rsidRPr="006C0061">
        <w:rPr>
          <w:color w:val="000000" w:themeColor="text1"/>
          <w:sz w:val="22"/>
          <w:szCs w:val="22"/>
        </w:rPr>
        <w:t xml:space="preserve">hape tools, and </w:t>
      </w:r>
      <w:r>
        <w:rPr>
          <w:color w:val="000000" w:themeColor="text1"/>
          <w:sz w:val="22"/>
          <w:szCs w:val="22"/>
        </w:rPr>
        <w:t>P</w:t>
      </w:r>
      <w:r w:rsidRPr="006C0061">
        <w:rPr>
          <w:color w:val="000000" w:themeColor="text1"/>
          <w:sz w:val="22"/>
          <w:szCs w:val="22"/>
        </w:rPr>
        <w:t>athfinder operations to achieve clean, scalable designs.</w:t>
      </w:r>
    </w:p>
    <w:p w14:paraId="27423A39" w14:textId="6CA406D4"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Design and structure page layouts that integrate typography, imagery, and grid systems to co</w:t>
      </w:r>
      <w:r>
        <w:rPr>
          <w:color w:val="000000" w:themeColor="text1"/>
          <w:sz w:val="22"/>
          <w:szCs w:val="22"/>
        </w:rPr>
        <w:t>nvey a clear</w:t>
      </w:r>
      <w:r w:rsidRPr="006C0061">
        <w:rPr>
          <w:color w:val="000000" w:themeColor="text1"/>
          <w:sz w:val="22"/>
          <w:szCs w:val="22"/>
        </w:rPr>
        <w:t xml:space="preserve"> visual hierarchy and organization.</w:t>
      </w:r>
    </w:p>
    <w:p w14:paraId="175DC669" w14:textId="77777777"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Import, link, and manage assets across Adobe applications to ensure consistency and efficiency in multi-platform design workflows.</w:t>
      </w:r>
    </w:p>
    <w:p w14:paraId="7EEBDE73" w14:textId="4F78DD0A"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Apply design principles</w:t>
      </w:r>
      <w:r>
        <w:rPr>
          <w:color w:val="000000" w:themeColor="text1"/>
          <w:sz w:val="22"/>
          <w:szCs w:val="22"/>
        </w:rPr>
        <w:t xml:space="preserve">, </w:t>
      </w:r>
      <w:r w:rsidRPr="006C0061">
        <w:rPr>
          <w:color w:val="000000" w:themeColor="text1"/>
          <w:sz w:val="22"/>
          <w:szCs w:val="22"/>
        </w:rPr>
        <w:t>including balance, contrast, alignment, repetition, and unity</w:t>
      </w:r>
      <w:r>
        <w:rPr>
          <w:color w:val="000000" w:themeColor="text1"/>
          <w:sz w:val="22"/>
          <w:szCs w:val="22"/>
        </w:rPr>
        <w:t xml:space="preserve">, </w:t>
      </w:r>
      <w:r w:rsidRPr="006C0061">
        <w:rPr>
          <w:color w:val="000000" w:themeColor="text1"/>
          <w:sz w:val="22"/>
          <w:szCs w:val="22"/>
        </w:rPr>
        <w:t>to develop visually compelling and conceptually strong compositions.</w:t>
      </w:r>
    </w:p>
    <w:p w14:paraId="5ECD82EE" w14:textId="77777777" w:rsidR="006C0061" w:rsidRPr="006C0061" w:rsidRDefault="006C0061" w:rsidP="006C0061">
      <w:pPr>
        <w:pStyle w:val="Default"/>
        <w:numPr>
          <w:ilvl w:val="0"/>
          <w:numId w:val="23"/>
        </w:numPr>
        <w:rPr>
          <w:color w:val="000000" w:themeColor="text1"/>
          <w:sz w:val="22"/>
          <w:szCs w:val="22"/>
        </w:rPr>
      </w:pPr>
      <w:r w:rsidRPr="006C0061">
        <w:rPr>
          <w:color w:val="000000" w:themeColor="text1"/>
          <w:sz w:val="22"/>
          <w:szCs w:val="22"/>
        </w:rPr>
        <w:t>Prepare and export files in appropriate formats for print, web, and digital publishing, demonstrating awareness of resolution, color modes, and file management standards.</w:t>
      </w:r>
    </w:p>
    <w:p w14:paraId="560E8951" w14:textId="3D77AFCE" w:rsidR="006F10C7" w:rsidRDefault="006C0061" w:rsidP="006C0061">
      <w:pPr>
        <w:pStyle w:val="Default"/>
        <w:numPr>
          <w:ilvl w:val="0"/>
          <w:numId w:val="23"/>
        </w:numPr>
        <w:rPr>
          <w:color w:val="000000" w:themeColor="text1"/>
          <w:sz w:val="22"/>
          <w:szCs w:val="22"/>
        </w:rPr>
      </w:pPr>
      <w:r w:rsidRPr="006C0061">
        <w:rPr>
          <w:color w:val="000000" w:themeColor="text1"/>
          <w:sz w:val="22"/>
          <w:szCs w:val="22"/>
        </w:rPr>
        <w:t xml:space="preserve">Integrate creative problem-solving and critical thinking into the design process, articulating visual decisions through </w:t>
      </w:r>
      <w:r>
        <w:rPr>
          <w:color w:val="000000" w:themeColor="text1"/>
          <w:sz w:val="22"/>
          <w:szCs w:val="22"/>
        </w:rPr>
        <w:t>clear presentations</w:t>
      </w:r>
      <w:r w:rsidRPr="006C0061">
        <w:rPr>
          <w:color w:val="000000" w:themeColor="text1"/>
          <w:sz w:val="22"/>
          <w:szCs w:val="22"/>
        </w:rPr>
        <w:t xml:space="preserve"> and c</w:t>
      </w:r>
      <w:r>
        <w:rPr>
          <w:color w:val="000000" w:themeColor="text1"/>
          <w:sz w:val="22"/>
          <w:szCs w:val="22"/>
        </w:rPr>
        <w:t>onstructive critiques</w:t>
      </w:r>
      <w:r w:rsidRPr="006C0061">
        <w:rPr>
          <w:color w:val="000000" w:themeColor="text1"/>
          <w:sz w:val="22"/>
          <w:szCs w:val="22"/>
        </w:rPr>
        <w:t>.</w:t>
      </w:r>
    </w:p>
    <w:p w14:paraId="24F77AE1" w14:textId="77777777" w:rsidR="006C0061" w:rsidRPr="00181EB4" w:rsidRDefault="006C0061" w:rsidP="006C0061">
      <w:pPr>
        <w:pStyle w:val="Default"/>
        <w:ind w:left="108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lastRenderedPageBreak/>
        <w:t xml:space="preserve">PROGRAM OUTCOMES </w:t>
      </w:r>
    </w:p>
    <w:p w14:paraId="69B548CB" w14:textId="77777777" w:rsidR="006C0061" w:rsidRPr="006C0061" w:rsidRDefault="006C0061" w:rsidP="006C0061">
      <w:pPr>
        <w:pStyle w:val="Default"/>
        <w:rPr>
          <w:color w:val="000000" w:themeColor="text1"/>
          <w:sz w:val="22"/>
          <w:szCs w:val="22"/>
        </w:rPr>
      </w:pPr>
      <w:r w:rsidRPr="006C0061">
        <w:rPr>
          <w:color w:val="000000" w:themeColor="text1"/>
          <w:sz w:val="22"/>
          <w:szCs w:val="22"/>
        </w:rPr>
        <w:t>Graduates of the program will be able to:</w:t>
      </w:r>
    </w:p>
    <w:p w14:paraId="6AB67766" w14:textId="77777777" w:rsidR="006C0061" w:rsidRPr="006C0061" w:rsidRDefault="006C0061" w:rsidP="006C0061">
      <w:pPr>
        <w:pStyle w:val="Default"/>
        <w:rPr>
          <w:color w:val="000000" w:themeColor="text1"/>
          <w:sz w:val="22"/>
          <w:szCs w:val="22"/>
        </w:rPr>
      </w:pPr>
    </w:p>
    <w:p w14:paraId="750F7438" w14:textId="18F5DACC"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Demonstrate professional proficiency with industry-standard design software</w:t>
      </w:r>
      <w:r>
        <w:rPr>
          <w:color w:val="000000" w:themeColor="text1"/>
          <w:sz w:val="22"/>
          <w:szCs w:val="22"/>
        </w:rPr>
        <w:t>,</w:t>
      </w:r>
      <w:r w:rsidRPr="006C0061">
        <w:rPr>
          <w:color w:val="000000" w:themeColor="text1"/>
          <w:sz w:val="22"/>
          <w:szCs w:val="22"/>
        </w:rPr>
        <w:t xml:space="preserve"> including Adobe Photoshop, Illustrator, </w:t>
      </w:r>
      <w:r>
        <w:rPr>
          <w:color w:val="000000" w:themeColor="text1"/>
          <w:sz w:val="22"/>
          <w:szCs w:val="22"/>
        </w:rPr>
        <w:t xml:space="preserve">and </w:t>
      </w:r>
      <w:r w:rsidRPr="006C0061">
        <w:rPr>
          <w:color w:val="000000" w:themeColor="text1"/>
          <w:sz w:val="22"/>
          <w:szCs w:val="22"/>
        </w:rPr>
        <w:t>InDesign.</w:t>
      </w:r>
    </w:p>
    <w:p w14:paraId="7C099A17" w14:textId="77777777"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Understand and navigate the digital design and graphics industry, collaborating effectively with clients, marketing teams, copywriters, web designers, photographers, and printing professionals.</w:t>
      </w:r>
    </w:p>
    <w:p w14:paraId="3F04AD90" w14:textId="77777777"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Apply advanced color theory and management across print, digital, and interactive media to achieve visually compelling and consistent results.</w:t>
      </w:r>
    </w:p>
    <w:p w14:paraId="1250ABBC" w14:textId="77777777"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Integrate digital photography and other visual assets into design projects, making informed creative decisions to enhance communication and aesthetics.</w:t>
      </w:r>
    </w:p>
    <w:p w14:paraId="0EB5A37A" w14:textId="77777777"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Analyze and implement the workflow of professional advertising and design agencies, including project planning, client interaction, and creative strategy.</w:t>
      </w:r>
    </w:p>
    <w:p w14:paraId="50F335AB" w14:textId="77777777"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Work effectively in collaborative and individual design environments, demonstrating teamwork, leadership, and professional conduct.</w:t>
      </w:r>
    </w:p>
    <w:p w14:paraId="59537D37" w14:textId="2F481D21" w:rsidR="006C0061" w:rsidRPr="006C0061" w:rsidRDefault="006C0061" w:rsidP="006C0061">
      <w:pPr>
        <w:pStyle w:val="Default"/>
        <w:numPr>
          <w:ilvl w:val="0"/>
          <w:numId w:val="24"/>
        </w:numPr>
        <w:rPr>
          <w:color w:val="000000" w:themeColor="text1"/>
          <w:sz w:val="22"/>
          <w:szCs w:val="22"/>
        </w:rPr>
      </w:pPr>
      <w:r w:rsidRPr="006C0061">
        <w:rPr>
          <w:color w:val="000000" w:themeColor="text1"/>
          <w:sz w:val="22"/>
          <w:szCs w:val="22"/>
        </w:rPr>
        <w:t>Prepare and present a cohesive</w:t>
      </w:r>
      <w:r>
        <w:rPr>
          <w:color w:val="000000" w:themeColor="text1"/>
          <w:sz w:val="22"/>
          <w:szCs w:val="22"/>
        </w:rPr>
        <w:t>,</w:t>
      </w:r>
      <w:r w:rsidRPr="006C0061">
        <w:rPr>
          <w:color w:val="000000" w:themeColor="text1"/>
          <w:sz w:val="22"/>
          <w:szCs w:val="22"/>
        </w:rPr>
        <w:t xml:space="preserve"> creative portfolio that </w:t>
      </w:r>
      <w:r>
        <w:rPr>
          <w:color w:val="000000" w:themeColor="text1"/>
          <w:sz w:val="22"/>
          <w:szCs w:val="22"/>
        </w:rPr>
        <w:t xml:space="preserve">effectively </w:t>
      </w:r>
      <w:r w:rsidRPr="006C0061">
        <w:rPr>
          <w:color w:val="000000" w:themeColor="text1"/>
          <w:sz w:val="22"/>
          <w:szCs w:val="22"/>
        </w:rPr>
        <w:t xml:space="preserve">communicates </w:t>
      </w:r>
      <w:r>
        <w:rPr>
          <w:color w:val="000000" w:themeColor="text1"/>
          <w:sz w:val="22"/>
          <w:szCs w:val="22"/>
        </w:rPr>
        <w:t xml:space="preserve">your </w:t>
      </w:r>
      <w:r w:rsidRPr="006C0061">
        <w:rPr>
          <w:color w:val="000000" w:themeColor="text1"/>
          <w:sz w:val="22"/>
          <w:szCs w:val="22"/>
        </w:rPr>
        <w:t>design skills, conceptual thinking, and professional readiness.</w:t>
      </w:r>
    </w:p>
    <w:p w14:paraId="3037F76A" w14:textId="1D6BDA93" w:rsidR="00F366F5" w:rsidRPr="006C0061" w:rsidRDefault="006C0061" w:rsidP="006C0061">
      <w:pPr>
        <w:pStyle w:val="Default"/>
        <w:numPr>
          <w:ilvl w:val="0"/>
          <w:numId w:val="24"/>
        </w:numPr>
        <w:rPr>
          <w:rFonts w:eastAsia="Calibri" w:cs="TimesNewRomanPSMT"/>
          <w:color w:val="000000" w:themeColor="text1"/>
          <w:sz w:val="22"/>
          <w:szCs w:val="22"/>
        </w:rPr>
      </w:pPr>
      <w:r w:rsidRPr="006C0061">
        <w:rPr>
          <w:color w:val="000000" w:themeColor="text1"/>
          <w:sz w:val="22"/>
          <w:szCs w:val="22"/>
        </w:rPr>
        <w:t>Exhibit strong verbal and written communication skills, articulating design decisions, project concepts, and client presentations clearly and persuasively.</w:t>
      </w:r>
    </w:p>
    <w:p w14:paraId="6FE96708" w14:textId="77777777" w:rsidR="006F10C7" w:rsidRPr="00FA0409" w:rsidRDefault="006F10C7" w:rsidP="00F366F5">
      <w:pPr>
        <w:pStyle w:val="Default"/>
        <w:rPr>
          <w:color w:val="000000" w:themeColor="text1"/>
          <w:sz w:val="22"/>
          <w:szCs w:val="22"/>
        </w:rPr>
      </w:pPr>
    </w:p>
    <w:p w14:paraId="3EAF0895" w14:textId="77777777" w:rsidR="00AF5150" w:rsidRPr="00F65A9C" w:rsidRDefault="00AF5150" w:rsidP="00AF5150">
      <w:pPr>
        <w:rPr>
          <w:b/>
          <w:bCs/>
        </w:rPr>
      </w:pPr>
      <w:r w:rsidRPr="0067368A">
        <w:rPr>
          <w:b/>
          <w:bCs/>
        </w:rPr>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 xml:space="preserve">Critical Thinking </w:t>
      </w:r>
    </w:p>
    <w:p w14:paraId="3B322F09"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Communication Competence</w:t>
      </w:r>
    </w:p>
    <w:p w14:paraId="0F434297"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 xml:space="preserve">Cultural and Social Awareness </w:t>
      </w:r>
    </w:p>
    <w:p w14:paraId="1AFBF9BE" w14:textId="77777777" w:rsidR="00F366F5" w:rsidRPr="008576E9" w:rsidRDefault="00F366F5" w:rsidP="00F366F5">
      <w:pPr>
        <w:pStyle w:val="ListParagraph"/>
        <w:widowControl/>
        <w:autoSpaceDE/>
        <w:autoSpaceDN/>
        <w:ind w:left="360" w:firstLine="0"/>
        <w:contextualSpacing/>
        <w:rPr>
          <w:rFonts w:cs="Tahoma"/>
          <w:color w:val="000000" w:themeColor="text1"/>
        </w:rPr>
      </w:pPr>
    </w:p>
    <w:p w14:paraId="225E57ED" w14:textId="08EF17E3" w:rsidR="00AF5150" w:rsidRPr="00233C0A" w:rsidRDefault="00AF5150" w:rsidP="00AF5150">
      <w:r w:rsidRPr="00233C0A">
        <w:t>In class</w:t>
      </w:r>
      <w:r w:rsidR="00F366F5">
        <w:t>,</w:t>
      </w:r>
      <w:r w:rsidRPr="00233C0A">
        <w:t xml:space="preserve"> students are assessed on their achievement of these outcomes. Names will not be used when reporting results. Outcomes-based assessment is used to </w:t>
      </w:r>
      <w:r w:rsidR="00F366F5">
        <w:t>enhance instructional planning and design, as well as the quality of student learning,</w:t>
      </w:r>
      <w:r w:rsidRPr="00233C0A">
        <w:t xml:space="preserve">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44D15B01" w14:textId="66A8B7FC" w:rsidR="00B845E0" w:rsidRDefault="00F366F5" w:rsidP="00AF5150">
      <w:pPr>
        <w:rPr>
          <w:color w:val="000000"/>
        </w:rPr>
      </w:pPr>
      <w:r>
        <w:rPr>
          <w:color w:val="000000"/>
        </w:rPr>
        <w:t>A computer meeting the</w:t>
      </w:r>
      <w:r>
        <w:rPr>
          <w:rStyle w:val="apple-converted-space"/>
          <w:color w:val="000000"/>
        </w:rPr>
        <w:t> </w:t>
      </w:r>
      <w:hyperlink r:id="rId13" w:tooltip="Original URL:&#10;https://helpx.adobe.com/download-install/apps/system-requirements/creative-cloud-requirements.html&#10;&#10;Click to follow link." w:history="1">
        <w:r>
          <w:rPr>
            <w:rStyle w:val="Hyperlink"/>
            <w:color w:val="800080"/>
          </w:rPr>
          <w:t>recommended technical specifications</w:t>
        </w:r>
      </w:hyperlink>
      <w:r>
        <w:rPr>
          <w:color w:val="000000"/>
        </w:rPr>
        <w:t xml:space="preserve"> capable of running Adobe </w:t>
      </w:r>
      <w:r w:rsidR="005D53A7">
        <w:rPr>
          <w:color w:val="000000"/>
        </w:rPr>
        <w:t>Creative Cloud</w:t>
      </w:r>
      <w:r>
        <w:rPr>
          <w:color w:val="000000"/>
        </w:rPr>
        <w:t>, along with a reliable high-speed internet connection, is required.</w:t>
      </w:r>
    </w:p>
    <w:p w14:paraId="68B61676" w14:textId="77777777" w:rsidR="00F366F5" w:rsidRPr="00233C0A" w:rsidRDefault="00F366F5" w:rsidP="00AF5150"/>
    <w:p w14:paraId="5E622452" w14:textId="77777777" w:rsidR="00AF5150" w:rsidRDefault="00AF5150" w:rsidP="00AF5150">
      <w:pPr>
        <w:rPr>
          <w:b/>
          <w:bCs/>
        </w:rPr>
      </w:pPr>
      <w:r w:rsidRPr="00A3608A">
        <w:rPr>
          <w:b/>
          <w:bCs/>
        </w:rPr>
        <w:t>TEXTBOOK(S), MANUALS, REFERENCES, AND OTHER READINGS</w:t>
      </w:r>
    </w:p>
    <w:p w14:paraId="10C9C6BA" w14:textId="77777777" w:rsidR="00F366F5" w:rsidRPr="00F366F5" w:rsidRDefault="00F366F5" w:rsidP="00F366F5">
      <w:pPr>
        <w:rPr>
          <w:iCs/>
          <w:color w:val="000000" w:themeColor="text1"/>
        </w:rPr>
      </w:pPr>
      <w:r w:rsidRPr="00F366F5">
        <w:rPr>
          <w:iCs/>
          <w:color w:val="000000" w:themeColor="text1"/>
        </w:rPr>
        <w:t>No textbook is required; there is, however, an expectation of staying up to date on tutorials you are</w:t>
      </w:r>
    </w:p>
    <w:p w14:paraId="152F4B9D" w14:textId="5F9BB867" w:rsidR="00AF5150" w:rsidRPr="00F366F5" w:rsidRDefault="005D53A7" w:rsidP="00F366F5">
      <w:pPr>
        <w:rPr>
          <w:iCs/>
          <w:color w:val="000000" w:themeColor="text1"/>
        </w:rPr>
      </w:pPr>
      <w:r>
        <w:rPr>
          <w:iCs/>
          <w:color w:val="000000" w:themeColor="text1"/>
        </w:rPr>
        <w:t>required</w:t>
      </w:r>
      <w:r w:rsidR="00F366F5" w:rsidRPr="00F366F5">
        <w:rPr>
          <w:iCs/>
          <w:color w:val="000000" w:themeColor="text1"/>
        </w:rPr>
        <w:t xml:space="preserve"> to watch </w:t>
      </w:r>
      <w:r w:rsidR="00F366F5">
        <w:rPr>
          <w:iCs/>
          <w:color w:val="000000" w:themeColor="text1"/>
        </w:rPr>
        <w:t xml:space="preserve">and </w:t>
      </w:r>
      <w:r w:rsidR="00F366F5" w:rsidRPr="00F366F5">
        <w:rPr>
          <w:iCs/>
          <w:color w:val="000000" w:themeColor="text1"/>
        </w:rPr>
        <w:t>posted to Blackboard.</w:t>
      </w:r>
    </w:p>
    <w:p w14:paraId="71FDF97B" w14:textId="77777777" w:rsidR="00F366F5" w:rsidRDefault="00F366F5" w:rsidP="00F366F5"/>
    <w:p w14:paraId="527485E0" w14:textId="77777777" w:rsidR="00AF5150" w:rsidRDefault="00AF5150" w:rsidP="00AF5150">
      <w:pPr>
        <w:rPr>
          <w:b/>
          <w:bCs/>
        </w:rPr>
      </w:pPr>
      <w:r w:rsidRPr="00A3608A">
        <w:rPr>
          <w:b/>
          <w:bCs/>
        </w:rPr>
        <w:t>GENERAL INSTRUCTIONAL METHODS</w:t>
      </w:r>
    </w:p>
    <w:p w14:paraId="43E5EFF3" w14:textId="749E8F33" w:rsidR="00F366F5" w:rsidRDefault="00F366F5" w:rsidP="00AF5150">
      <w:r>
        <w:t xml:space="preserve">Videos &amp; Tutorials </w:t>
      </w:r>
      <w:r w:rsidR="006F10C7">
        <w:t xml:space="preserve">with </w:t>
      </w:r>
      <w:r>
        <w:t>demonstrations and examples, Project critiques and feedback</w:t>
      </w:r>
      <w:r w:rsidR="006F10C7">
        <w:t>,</w:t>
      </w:r>
      <w:r>
        <w:t xml:space="preserve"> Peer-to-peer collaboration</w:t>
      </w:r>
      <w:r w:rsidR="006F10C7">
        <w:t>.</w:t>
      </w:r>
    </w:p>
    <w:p w14:paraId="51D860B4" w14:textId="77777777" w:rsidR="006F10C7" w:rsidRPr="00233C0A" w:rsidRDefault="006F10C7" w:rsidP="00AF5150"/>
    <w:p w14:paraId="5C8AA49D" w14:textId="77777777" w:rsidR="00AF5150" w:rsidRDefault="00AF5150" w:rsidP="00AF5150">
      <w:pPr>
        <w:rPr>
          <w:b/>
          <w:bCs/>
        </w:rPr>
      </w:pPr>
      <w:r w:rsidRPr="00A3608A">
        <w:rPr>
          <w:b/>
          <w:bCs/>
        </w:rPr>
        <w:t>STANDARDS AND METHODS FOR EVALUATION</w:t>
      </w:r>
    </w:p>
    <w:p w14:paraId="4DDA0788" w14:textId="01E53B28"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Each student</w:t>
      </w:r>
      <w:r w:rsidR="006F10C7">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s course grade will be comprised of the following weighted components averaged according to the following ratio based on the standard 100-point grading scale for each category as specified by the college. </w:t>
      </w:r>
    </w:p>
    <w:p w14:paraId="6D315F42" w14:textId="77777777" w:rsidR="00EF2061" w:rsidRDefault="00EF2061" w:rsidP="00AF5150">
      <w:pPr>
        <w:adjustRightInd w:val="0"/>
        <w:rPr>
          <w:rFonts w:asciiTheme="minorHAnsi" w:hAnsiTheme="minorHAnsi" w:cstheme="minorHAnsi"/>
          <w:b/>
          <w:bCs/>
          <w:i/>
          <w:iCs/>
          <w:color w:val="000000" w:themeColor="text1"/>
        </w:rPr>
      </w:pPr>
    </w:p>
    <w:p w14:paraId="352C4BB2" w14:textId="6A14BD60" w:rsidR="00EF2061" w:rsidRDefault="005D53A7"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lastRenderedPageBreak/>
        <w:t>11</w:t>
      </w:r>
      <w:r w:rsidR="00EF2061" w:rsidRPr="008576E9">
        <w:rPr>
          <w:rFonts w:asciiTheme="minorHAnsi" w:hAnsiTheme="minorHAnsi" w:cstheme="minorHAnsi"/>
          <w:b/>
          <w:bCs/>
          <w:i/>
          <w:iCs/>
          <w:color w:val="000000" w:themeColor="text1"/>
        </w:rPr>
        <w:t xml:space="preserve"> Projects </w:t>
      </w:r>
      <w:r w:rsidR="006F10C7">
        <w:rPr>
          <w:rFonts w:asciiTheme="minorHAnsi" w:hAnsiTheme="minorHAnsi" w:cstheme="minorHAnsi"/>
          <w:b/>
          <w:bCs/>
          <w:i/>
          <w:iCs/>
          <w:color w:val="000000" w:themeColor="text1"/>
        </w:rPr>
        <w:t>(breakdown below)</w:t>
      </w:r>
      <w:r w:rsidR="00EF2061" w:rsidRPr="008576E9">
        <w:rPr>
          <w:rFonts w:asciiTheme="minorHAnsi" w:hAnsiTheme="minorHAnsi" w:cstheme="minorHAnsi"/>
          <w:b/>
          <w:bCs/>
          <w:i/>
          <w:iCs/>
          <w:color w:val="000000" w:themeColor="text1"/>
        </w:rPr>
        <w:t xml:space="preserve"> = </w:t>
      </w:r>
      <w:r w:rsidR="00EF2061" w:rsidRPr="008576E9">
        <w:rPr>
          <w:rFonts w:asciiTheme="minorHAnsi" w:hAnsiTheme="minorHAnsi" w:cstheme="minorHAnsi"/>
          <w:b/>
          <w:bCs/>
          <w:i/>
          <w:iCs/>
          <w:color w:val="000000" w:themeColor="text1"/>
        </w:rPr>
        <w:tab/>
      </w:r>
      <w:r w:rsidR="00EF2061" w:rsidRPr="008576E9">
        <w:rPr>
          <w:rFonts w:asciiTheme="minorHAnsi" w:hAnsiTheme="minorHAnsi" w:cstheme="minorHAnsi"/>
          <w:b/>
          <w:bCs/>
          <w:i/>
          <w:iCs/>
          <w:color w:val="000000" w:themeColor="text1"/>
        </w:rPr>
        <w:tab/>
      </w:r>
      <w:r w:rsidR="006F10C7">
        <w:rPr>
          <w:rFonts w:asciiTheme="minorHAnsi" w:hAnsiTheme="minorHAnsi" w:cstheme="minorHAnsi"/>
          <w:b/>
          <w:bCs/>
          <w:i/>
          <w:iCs/>
          <w:color w:val="000000" w:themeColor="text1"/>
        </w:rPr>
        <w:t>10</w:t>
      </w:r>
      <w:r w:rsidR="00EF2061" w:rsidRPr="008576E9">
        <w:rPr>
          <w:rFonts w:asciiTheme="minorHAnsi" w:hAnsiTheme="minorHAnsi" w:cstheme="minorHAnsi"/>
          <w:b/>
          <w:bCs/>
          <w:i/>
          <w:iCs/>
          <w:color w:val="000000" w:themeColor="text1"/>
        </w:rPr>
        <w:t>0%</w:t>
      </w:r>
    </w:p>
    <w:p w14:paraId="3994539E" w14:textId="77777777" w:rsidR="00EF2061" w:rsidRPr="003F07F4" w:rsidRDefault="00EF2061" w:rsidP="00AF5150">
      <w:pPr>
        <w:adjustRightInd w:val="0"/>
        <w:rPr>
          <w:rFonts w:asciiTheme="minorHAnsi" w:hAnsiTheme="minorHAnsi" w:cstheme="minorHAnsi"/>
          <w:b/>
          <w:bCs/>
          <w:i/>
          <w:iCs/>
          <w:color w:val="000000" w:themeColor="text1"/>
          <w:sz w:val="20"/>
          <w:szCs w:val="20"/>
        </w:rPr>
      </w:pPr>
    </w:p>
    <w:tbl>
      <w:tblPr>
        <w:tblStyle w:val="TableGrid"/>
        <w:tblW w:w="44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667"/>
        <w:gridCol w:w="6871"/>
      </w:tblGrid>
      <w:tr w:rsidR="000C47CC" w:rsidRPr="003F07F4" w14:paraId="1F363368" w14:textId="1F5AFC2D" w:rsidTr="000C47CC">
        <w:tc>
          <w:tcPr>
            <w:tcW w:w="841" w:type="pct"/>
          </w:tcPr>
          <w:p w14:paraId="3B3D6242" w14:textId="6FE8D611"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#1</w:t>
            </w:r>
          </w:p>
        </w:tc>
        <w:tc>
          <w:tcPr>
            <w:tcW w:w="368" w:type="pct"/>
          </w:tcPr>
          <w:p w14:paraId="3CEF4DED" w14:textId="578F10D7"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5%</w:t>
            </w:r>
          </w:p>
        </w:tc>
        <w:tc>
          <w:tcPr>
            <w:tcW w:w="3791" w:type="pct"/>
          </w:tcPr>
          <w:p w14:paraId="008912F6" w14:textId="34C44325" w:rsidR="000C47CC" w:rsidRPr="00EE75C8"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Photoshop, Bridge, Express – Foundations &amp; First Steps</w:t>
            </w:r>
          </w:p>
        </w:tc>
      </w:tr>
      <w:tr w:rsidR="000C47CC" w:rsidRPr="003F07F4" w14:paraId="10188C21" w14:textId="6138BC01" w:rsidTr="000C47CC">
        <w:tc>
          <w:tcPr>
            <w:tcW w:w="841" w:type="pct"/>
          </w:tcPr>
          <w:p w14:paraId="2962F1F5" w14:textId="361BA8B1" w:rsidR="000C47CC" w:rsidRPr="00EE75C8" w:rsidRDefault="000C47CC" w:rsidP="00AF5150">
            <w:pPr>
              <w:adjustRightInd w:val="0"/>
              <w:rPr>
                <w:rFonts w:asciiTheme="minorHAnsi" w:hAnsiTheme="minorHAnsi" w:cstheme="minorHAnsi"/>
                <w:i/>
                <w:iCs/>
                <w:color w:val="000000" w:themeColor="text1"/>
                <w:sz w:val="20"/>
                <w:szCs w:val="20"/>
              </w:rPr>
            </w:pPr>
          </w:p>
        </w:tc>
        <w:tc>
          <w:tcPr>
            <w:tcW w:w="368" w:type="pct"/>
          </w:tcPr>
          <w:p w14:paraId="582EA263" w14:textId="2326FA74" w:rsidR="000C47CC" w:rsidRPr="00EE75C8" w:rsidRDefault="000C47CC" w:rsidP="00AF5150">
            <w:pPr>
              <w:adjustRightInd w:val="0"/>
              <w:rPr>
                <w:rFonts w:asciiTheme="minorHAnsi" w:hAnsiTheme="minorHAnsi" w:cstheme="minorHAnsi"/>
                <w:i/>
                <w:iCs/>
                <w:color w:val="000000" w:themeColor="text1"/>
                <w:sz w:val="20"/>
                <w:szCs w:val="20"/>
              </w:rPr>
            </w:pPr>
          </w:p>
        </w:tc>
        <w:tc>
          <w:tcPr>
            <w:tcW w:w="3791" w:type="pct"/>
          </w:tcPr>
          <w:p w14:paraId="589169D6" w14:textId="5E236FEE" w:rsidR="000C47CC" w:rsidRPr="000C47CC" w:rsidRDefault="000C47CC" w:rsidP="000C47CC">
            <w:pPr>
              <w:pStyle w:val="ListParagraph"/>
              <w:numPr>
                <w:ilvl w:val="0"/>
                <w:numId w:val="25"/>
              </w:numPr>
              <w:adjustRightInd w:val="0"/>
              <w:rPr>
                <w:rFonts w:asciiTheme="minorHAnsi" w:hAnsiTheme="minorHAnsi" w:cstheme="minorHAnsi"/>
                <w:i/>
                <w:iCs/>
                <w:color w:val="000000" w:themeColor="text1"/>
                <w:sz w:val="20"/>
                <w:szCs w:val="20"/>
              </w:rPr>
            </w:pPr>
            <w:r w:rsidRPr="000C47CC">
              <w:rPr>
                <w:rFonts w:asciiTheme="minorHAnsi" w:hAnsiTheme="minorHAnsi" w:cstheme="minorHAnsi"/>
                <w:i/>
                <w:iCs/>
                <w:color w:val="000000" w:themeColor="text1"/>
                <w:sz w:val="20"/>
                <w:szCs w:val="20"/>
              </w:rPr>
              <w:t>This project introduces students to essential digital design tools, Photoshop, Bridge, and Adobe Express, while developing foundational skills in file management, workflow, and assignment submission.</w:t>
            </w:r>
          </w:p>
        </w:tc>
      </w:tr>
      <w:tr w:rsidR="000C47CC" w:rsidRPr="003F07F4" w14:paraId="5120F535" w14:textId="61C1CD65" w:rsidTr="000C47CC">
        <w:tc>
          <w:tcPr>
            <w:tcW w:w="1209" w:type="pct"/>
            <w:gridSpan w:val="2"/>
          </w:tcPr>
          <w:p w14:paraId="1D11DB90" w14:textId="77777777" w:rsidR="000C47CC" w:rsidRPr="00EE75C8" w:rsidRDefault="000C47CC" w:rsidP="00AF5150">
            <w:pPr>
              <w:adjustRightInd w:val="0"/>
              <w:rPr>
                <w:rFonts w:asciiTheme="minorHAnsi" w:hAnsiTheme="minorHAnsi" w:cstheme="minorHAnsi"/>
                <w:i/>
                <w:iCs/>
                <w:color w:val="000000" w:themeColor="text1"/>
                <w:sz w:val="20"/>
                <w:szCs w:val="20"/>
              </w:rPr>
            </w:pPr>
          </w:p>
        </w:tc>
        <w:tc>
          <w:tcPr>
            <w:tcW w:w="3791" w:type="pct"/>
          </w:tcPr>
          <w:p w14:paraId="62F175C1" w14:textId="77777777" w:rsidR="000C47CC" w:rsidRPr="00EE75C8" w:rsidRDefault="000C47CC" w:rsidP="00AF5150">
            <w:pPr>
              <w:adjustRightInd w:val="0"/>
              <w:rPr>
                <w:rFonts w:asciiTheme="minorHAnsi" w:hAnsiTheme="minorHAnsi" w:cstheme="minorHAnsi"/>
                <w:i/>
                <w:iCs/>
                <w:color w:val="000000" w:themeColor="text1"/>
                <w:sz w:val="20"/>
                <w:szCs w:val="20"/>
              </w:rPr>
            </w:pPr>
          </w:p>
        </w:tc>
      </w:tr>
      <w:tr w:rsidR="000C47CC" w:rsidRPr="003F07F4" w14:paraId="4B713723" w14:textId="6C7A7A53" w:rsidTr="000C47CC">
        <w:tc>
          <w:tcPr>
            <w:tcW w:w="841" w:type="pct"/>
          </w:tcPr>
          <w:p w14:paraId="7D5EDFEA" w14:textId="6F18D45A"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#2</w:t>
            </w:r>
          </w:p>
        </w:tc>
        <w:tc>
          <w:tcPr>
            <w:tcW w:w="368" w:type="pct"/>
          </w:tcPr>
          <w:p w14:paraId="3BC10A9F" w14:textId="488C5A92" w:rsidR="000C47CC" w:rsidRPr="00EE75C8" w:rsidRDefault="000C47CC"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5</w:t>
            </w:r>
            <w:r w:rsidRPr="00EE75C8">
              <w:rPr>
                <w:rFonts w:asciiTheme="minorHAnsi" w:hAnsiTheme="minorHAnsi" w:cstheme="minorHAnsi"/>
                <w:b/>
                <w:bCs/>
                <w:color w:val="000000" w:themeColor="text1"/>
                <w:sz w:val="20"/>
                <w:szCs w:val="20"/>
              </w:rPr>
              <w:t>%</w:t>
            </w:r>
          </w:p>
        </w:tc>
        <w:tc>
          <w:tcPr>
            <w:tcW w:w="3791" w:type="pct"/>
          </w:tcPr>
          <w:p w14:paraId="31B3B7DE" w14:textId="29C4EB84" w:rsidR="000C47CC"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Navigation the Essentials of Photoshop</w:t>
            </w:r>
          </w:p>
        </w:tc>
      </w:tr>
      <w:tr w:rsidR="000C47CC" w:rsidRPr="003F07F4" w14:paraId="05ACEAD2" w14:textId="0CDB4C81" w:rsidTr="000C47CC">
        <w:tc>
          <w:tcPr>
            <w:tcW w:w="841" w:type="pct"/>
          </w:tcPr>
          <w:p w14:paraId="755892E8" w14:textId="156F9A7C" w:rsidR="000C47CC" w:rsidRPr="00EE75C8" w:rsidRDefault="000C47CC" w:rsidP="00AF5150">
            <w:pPr>
              <w:adjustRightInd w:val="0"/>
              <w:rPr>
                <w:rFonts w:asciiTheme="minorHAnsi" w:hAnsiTheme="minorHAnsi" w:cstheme="minorHAnsi"/>
                <w:i/>
                <w:iCs/>
                <w:color w:val="000000" w:themeColor="text1"/>
                <w:sz w:val="20"/>
                <w:szCs w:val="20"/>
              </w:rPr>
            </w:pPr>
          </w:p>
        </w:tc>
        <w:tc>
          <w:tcPr>
            <w:tcW w:w="368" w:type="pct"/>
          </w:tcPr>
          <w:p w14:paraId="6208C651"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5412ACE1" w14:textId="75865246"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i/>
                <w:iCs/>
                <w:sz w:val="20"/>
                <w:szCs w:val="20"/>
              </w:rPr>
              <w:t>Students will demonstrate proficiency in Photoshop navigation, including project setup, essential tools, cropping, layers, basic image adjustments, and file saving, while submitting assignments through Adobe Express.</w:t>
            </w:r>
          </w:p>
        </w:tc>
      </w:tr>
      <w:tr w:rsidR="000C47CC" w:rsidRPr="003F07F4" w14:paraId="318629CB" w14:textId="070FF7B9" w:rsidTr="000C47CC">
        <w:tc>
          <w:tcPr>
            <w:tcW w:w="841" w:type="pct"/>
          </w:tcPr>
          <w:p w14:paraId="4A876787" w14:textId="77777777" w:rsidR="000C47CC" w:rsidRDefault="000C47CC" w:rsidP="00AF5150">
            <w:pPr>
              <w:adjustRightInd w:val="0"/>
            </w:pPr>
          </w:p>
        </w:tc>
        <w:tc>
          <w:tcPr>
            <w:tcW w:w="368" w:type="pct"/>
          </w:tcPr>
          <w:p w14:paraId="479B728B"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0A9F207E"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282E10BB" w14:textId="594032C5" w:rsidTr="000C47CC">
        <w:tc>
          <w:tcPr>
            <w:tcW w:w="841" w:type="pct"/>
          </w:tcPr>
          <w:p w14:paraId="515D2097" w14:textId="34CCFF0E"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#3</w:t>
            </w:r>
          </w:p>
        </w:tc>
        <w:tc>
          <w:tcPr>
            <w:tcW w:w="368" w:type="pct"/>
          </w:tcPr>
          <w:p w14:paraId="7CB829C0" w14:textId="17838AE8"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5%</w:t>
            </w:r>
          </w:p>
        </w:tc>
        <w:tc>
          <w:tcPr>
            <w:tcW w:w="3791" w:type="pct"/>
          </w:tcPr>
          <w:p w14:paraId="0EE8A68E" w14:textId="0A06E0C4" w:rsidR="000C47CC" w:rsidRPr="00EE75C8"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Unlocking Photoshop Core Features</w:t>
            </w:r>
          </w:p>
        </w:tc>
      </w:tr>
      <w:tr w:rsidR="000C47CC" w:rsidRPr="003F07F4" w14:paraId="150A2186" w14:textId="55711EFF" w:rsidTr="000C47CC">
        <w:tc>
          <w:tcPr>
            <w:tcW w:w="841" w:type="pct"/>
          </w:tcPr>
          <w:p w14:paraId="0F9D12B7" w14:textId="760A40E0"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17E3B101"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6FBF0981" w14:textId="0267CCF0"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demonstrate mastery of Photoshop’s core features, including brushes, color adjustments, selection tools, layers, and retouching techniques, to enhance and manipulate images effectively.</w:t>
            </w:r>
          </w:p>
        </w:tc>
      </w:tr>
      <w:tr w:rsidR="000C47CC" w:rsidRPr="003F07F4" w14:paraId="68C329D3" w14:textId="3F9F34E4" w:rsidTr="000C47CC">
        <w:tc>
          <w:tcPr>
            <w:tcW w:w="841" w:type="pct"/>
          </w:tcPr>
          <w:p w14:paraId="48DE7A89" w14:textId="77777777" w:rsidR="000C47CC" w:rsidRPr="004B53F8" w:rsidRDefault="000C47CC" w:rsidP="00AF5150">
            <w:pPr>
              <w:adjustRightInd w:val="0"/>
              <w:rPr>
                <w:rFonts w:asciiTheme="minorHAnsi" w:hAnsiTheme="minorHAnsi" w:cstheme="minorHAnsi"/>
                <w:color w:val="000000" w:themeColor="text1"/>
                <w:sz w:val="20"/>
                <w:szCs w:val="20"/>
              </w:rPr>
            </w:pPr>
          </w:p>
        </w:tc>
        <w:tc>
          <w:tcPr>
            <w:tcW w:w="368" w:type="pct"/>
          </w:tcPr>
          <w:p w14:paraId="1A0FBC9A"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59BCEF7C"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4FE3FA0B" w14:textId="648A1E2F" w:rsidTr="000C47CC">
        <w:tc>
          <w:tcPr>
            <w:tcW w:w="841" w:type="pct"/>
          </w:tcPr>
          <w:p w14:paraId="0A44A9B5" w14:textId="48F7557D"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#4</w:t>
            </w:r>
          </w:p>
        </w:tc>
        <w:tc>
          <w:tcPr>
            <w:tcW w:w="368" w:type="pct"/>
          </w:tcPr>
          <w:p w14:paraId="072F3B15" w14:textId="13899B66" w:rsidR="000C47CC" w:rsidRPr="00EE75C8" w:rsidRDefault="000C47CC" w:rsidP="00AF5150">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6</w:t>
            </w:r>
            <w:r w:rsidRPr="00EE75C8">
              <w:rPr>
                <w:rFonts w:asciiTheme="minorHAnsi" w:hAnsiTheme="minorHAnsi" w:cstheme="minorHAnsi"/>
                <w:b/>
                <w:bCs/>
                <w:color w:val="000000" w:themeColor="text1"/>
                <w:sz w:val="20"/>
                <w:szCs w:val="20"/>
              </w:rPr>
              <w:t>%</w:t>
            </w:r>
          </w:p>
        </w:tc>
        <w:tc>
          <w:tcPr>
            <w:tcW w:w="3791" w:type="pct"/>
          </w:tcPr>
          <w:p w14:paraId="21B4E165" w14:textId="050CDDA6" w:rsidR="000C47CC"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Photoshop Layer Mastery &amp; Compositing</w:t>
            </w:r>
          </w:p>
        </w:tc>
      </w:tr>
      <w:tr w:rsidR="000C47CC" w:rsidRPr="003F07F4" w14:paraId="35101F90" w14:textId="77B0B7CC" w:rsidTr="000C47CC">
        <w:tc>
          <w:tcPr>
            <w:tcW w:w="841" w:type="pct"/>
          </w:tcPr>
          <w:p w14:paraId="5AC2B767" w14:textId="6B4B99CC"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7B02CA19"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5187FF00" w14:textId="4E581375"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demonstrate mastery of Photoshop layers, including management, opacity vs. fill, layer masks, and blending modes, to create complex and dynamic visual compositions.</w:t>
            </w:r>
          </w:p>
        </w:tc>
      </w:tr>
      <w:tr w:rsidR="000C47CC" w:rsidRPr="003F07F4" w14:paraId="52729445" w14:textId="03A20F93" w:rsidTr="000C47CC">
        <w:tc>
          <w:tcPr>
            <w:tcW w:w="841" w:type="pct"/>
          </w:tcPr>
          <w:p w14:paraId="25C32934" w14:textId="77777777" w:rsidR="000C47CC" w:rsidRPr="003F07F4" w:rsidRDefault="000C47CC" w:rsidP="00AF5150">
            <w:pPr>
              <w:adjustRightInd w:val="0"/>
              <w:rPr>
                <w:rFonts w:asciiTheme="minorHAnsi" w:hAnsiTheme="minorHAnsi" w:cstheme="minorHAnsi"/>
                <w:color w:val="000000" w:themeColor="text1"/>
                <w:sz w:val="20"/>
                <w:szCs w:val="20"/>
              </w:rPr>
            </w:pPr>
          </w:p>
        </w:tc>
        <w:tc>
          <w:tcPr>
            <w:tcW w:w="368" w:type="pct"/>
          </w:tcPr>
          <w:p w14:paraId="4B107C04"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7B3C276E"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3CDDDBBF" w14:textId="1A2B1CF1" w:rsidTr="000C47CC">
        <w:tc>
          <w:tcPr>
            <w:tcW w:w="841" w:type="pct"/>
          </w:tcPr>
          <w:p w14:paraId="77FC5474" w14:textId="5D8022CF"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#5</w:t>
            </w:r>
          </w:p>
        </w:tc>
        <w:tc>
          <w:tcPr>
            <w:tcW w:w="368" w:type="pct"/>
          </w:tcPr>
          <w:p w14:paraId="2640EBE4" w14:textId="62ADD688"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0</w:t>
            </w:r>
            <w:r w:rsidRPr="00EE75C8">
              <w:rPr>
                <w:rFonts w:asciiTheme="minorHAnsi" w:hAnsiTheme="minorHAnsi" w:cstheme="minorHAnsi"/>
                <w:b/>
                <w:bCs/>
                <w:color w:val="000000" w:themeColor="text1"/>
                <w:sz w:val="20"/>
                <w:szCs w:val="20"/>
              </w:rPr>
              <w:t>%</w:t>
            </w:r>
          </w:p>
        </w:tc>
        <w:tc>
          <w:tcPr>
            <w:tcW w:w="3791" w:type="pct"/>
          </w:tcPr>
          <w:p w14:paraId="0301F790" w14:textId="550C73FC" w:rsidR="000C47CC" w:rsidRPr="00EE75C8"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Illustrator Poster</w:t>
            </w:r>
          </w:p>
        </w:tc>
      </w:tr>
      <w:tr w:rsidR="000C47CC" w:rsidRPr="003F07F4" w14:paraId="7D2A5EBC" w14:textId="2357305B" w:rsidTr="000C47CC">
        <w:tc>
          <w:tcPr>
            <w:tcW w:w="841" w:type="pct"/>
          </w:tcPr>
          <w:p w14:paraId="08CEB55E" w14:textId="546C4102"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7D1080CE"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62E6DCDC" w14:textId="5806DCAA"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demonstrate proficiency in Illustrator’s workspace and basic tools, building a strong foundation for vector-based design.</w:t>
            </w:r>
          </w:p>
        </w:tc>
      </w:tr>
      <w:tr w:rsidR="000C47CC" w:rsidRPr="003F07F4" w14:paraId="35DC3DB9" w14:textId="08C7D6DD" w:rsidTr="000C47CC">
        <w:tc>
          <w:tcPr>
            <w:tcW w:w="841" w:type="pct"/>
          </w:tcPr>
          <w:p w14:paraId="3CFC31D3" w14:textId="77777777" w:rsidR="000C47CC" w:rsidRPr="003F07F4" w:rsidRDefault="000C47CC" w:rsidP="00AF5150">
            <w:pPr>
              <w:adjustRightInd w:val="0"/>
              <w:rPr>
                <w:rFonts w:asciiTheme="minorHAnsi" w:hAnsiTheme="minorHAnsi" w:cstheme="minorHAnsi"/>
                <w:color w:val="000000" w:themeColor="text1"/>
                <w:sz w:val="20"/>
                <w:szCs w:val="20"/>
              </w:rPr>
            </w:pPr>
          </w:p>
        </w:tc>
        <w:tc>
          <w:tcPr>
            <w:tcW w:w="368" w:type="pct"/>
          </w:tcPr>
          <w:p w14:paraId="32104964"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758A80B3"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4B6ED52D" w14:textId="67F64007" w:rsidTr="000C47CC">
        <w:tc>
          <w:tcPr>
            <w:tcW w:w="841" w:type="pct"/>
          </w:tcPr>
          <w:p w14:paraId="26441437" w14:textId="180904CF"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#6</w:t>
            </w:r>
          </w:p>
        </w:tc>
        <w:tc>
          <w:tcPr>
            <w:tcW w:w="368" w:type="pct"/>
          </w:tcPr>
          <w:p w14:paraId="1CC8560D" w14:textId="2321B4BA"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8</w:t>
            </w:r>
            <w:r w:rsidRPr="00EE75C8">
              <w:rPr>
                <w:rFonts w:asciiTheme="minorHAnsi" w:hAnsiTheme="minorHAnsi" w:cstheme="minorHAnsi"/>
                <w:b/>
                <w:bCs/>
                <w:color w:val="000000" w:themeColor="text1"/>
                <w:sz w:val="20"/>
                <w:szCs w:val="20"/>
              </w:rPr>
              <w:t>%</w:t>
            </w:r>
          </w:p>
        </w:tc>
        <w:tc>
          <w:tcPr>
            <w:tcW w:w="3791" w:type="pct"/>
          </w:tcPr>
          <w:p w14:paraId="6D034985" w14:textId="7214A6BB" w:rsidR="000C47CC" w:rsidRPr="00EE75C8"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Illustrator Olympic Rings &amp; Bubble Tea</w:t>
            </w:r>
          </w:p>
        </w:tc>
      </w:tr>
      <w:tr w:rsidR="000C47CC" w:rsidRPr="003F07F4" w14:paraId="66816535" w14:textId="54C2089D" w:rsidTr="000C47CC">
        <w:tc>
          <w:tcPr>
            <w:tcW w:w="841" w:type="pct"/>
          </w:tcPr>
          <w:p w14:paraId="1096EFC0" w14:textId="598B3210" w:rsidR="000C47CC" w:rsidRPr="00AC4EF1" w:rsidRDefault="000C47CC" w:rsidP="00AF5150">
            <w:pPr>
              <w:adjustRightInd w:val="0"/>
              <w:rPr>
                <w:rFonts w:asciiTheme="minorHAnsi" w:hAnsiTheme="minorHAnsi" w:cstheme="minorHAnsi"/>
                <w:i/>
                <w:iCs/>
                <w:color w:val="000000" w:themeColor="text1"/>
                <w:sz w:val="20"/>
                <w:szCs w:val="20"/>
              </w:rPr>
            </w:pPr>
          </w:p>
        </w:tc>
        <w:tc>
          <w:tcPr>
            <w:tcW w:w="368" w:type="pct"/>
          </w:tcPr>
          <w:p w14:paraId="0978487C"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32D15A7C" w14:textId="65A051F0"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i/>
                <w:iCs/>
                <w:sz w:val="20"/>
                <w:szCs w:val="20"/>
              </w:rPr>
              <w:t>Students will demonstrate proficiency in navigating Illustrator’s workspace and using its basic tools by creating vector-based designs inspired by the Olympic Rings and Bubble Tea, applying foundational techniques in shape, color, and composition.</w:t>
            </w:r>
          </w:p>
        </w:tc>
      </w:tr>
      <w:tr w:rsidR="000C47CC" w:rsidRPr="003F07F4" w14:paraId="7BCD7164" w14:textId="38B7590E" w:rsidTr="000C47CC">
        <w:tc>
          <w:tcPr>
            <w:tcW w:w="841" w:type="pct"/>
          </w:tcPr>
          <w:p w14:paraId="5BA50DCE" w14:textId="77777777" w:rsidR="000C47CC" w:rsidRPr="003F07F4" w:rsidRDefault="000C47CC" w:rsidP="00AF5150">
            <w:pPr>
              <w:adjustRightInd w:val="0"/>
              <w:rPr>
                <w:rFonts w:asciiTheme="minorHAnsi" w:hAnsiTheme="minorHAnsi" w:cstheme="minorHAnsi"/>
                <w:color w:val="000000" w:themeColor="text1"/>
                <w:sz w:val="20"/>
                <w:szCs w:val="20"/>
              </w:rPr>
            </w:pPr>
          </w:p>
        </w:tc>
        <w:tc>
          <w:tcPr>
            <w:tcW w:w="368" w:type="pct"/>
          </w:tcPr>
          <w:p w14:paraId="660F80CF"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6CE0479F"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4CDAD3DC" w14:textId="78C05764" w:rsidTr="000C47CC">
        <w:tc>
          <w:tcPr>
            <w:tcW w:w="841" w:type="pct"/>
          </w:tcPr>
          <w:p w14:paraId="75F4F716" w14:textId="29453C07"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 xml:space="preserve">Project #7:  </w:t>
            </w:r>
          </w:p>
        </w:tc>
        <w:tc>
          <w:tcPr>
            <w:tcW w:w="368" w:type="pct"/>
          </w:tcPr>
          <w:p w14:paraId="51B7FBBB" w14:textId="5408C475"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3</w:t>
            </w:r>
            <w:r w:rsidRPr="00EE75C8">
              <w:rPr>
                <w:rFonts w:asciiTheme="minorHAnsi" w:hAnsiTheme="minorHAnsi" w:cstheme="minorHAnsi"/>
                <w:b/>
                <w:bCs/>
                <w:color w:val="000000" w:themeColor="text1"/>
                <w:sz w:val="20"/>
                <w:szCs w:val="20"/>
              </w:rPr>
              <w:t>%</w:t>
            </w:r>
          </w:p>
        </w:tc>
        <w:tc>
          <w:tcPr>
            <w:tcW w:w="3791" w:type="pct"/>
          </w:tcPr>
          <w:p w14:paraId="05E58A7F" w14:textId="601CA558" w:rsidR="000C47CC" w:rsidRPr="00EE75C8"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Illustrator Email Signature &amp; Movie Poster</w:t>
            </w:r>
          </w:p>
        </w:tc>
      </w:tr>
      <w:tr w:rsidR="000C47CC" w:rsidRPr="003F07F4" w14:paraId="1E961230" w14:textId="3A96D58D" w:rsidTr="000C47CC">
        <w:tc>
          <w:tcPr>
            <w:tcW w:w="841" w:type="pct"/>
          </w:tcPr>
          <w:p w14:paraId="0B0BCF9A" w14:textId="19A74717" w:rsidR="000C47CC" w:rsidRPr="004B53F8" w:rsidRDefault="000C47CC" w:rsidP="00AF5150">
            <w:pPr>
              <w:adjustRightInd w:val="0"/>
              <w:rPr>
                <w:rFonts w:asciiTheme="minorHAnsi" w:hAnsiTheme="minorHAnsi" w:cstheme="minorHAnsi"/>
                <w:i/>
                <w:iCs/>
                <w:color w:val="000000" w:themeColor="text1"/>
                <w:sz w:val="20"/>
                <w:szCs w:val="20"/>
              </w:rPr>
            </w:pPr>
          </w:p>
        </w:tc>
        <w:tc>
          <w:tcPr>
            <w:tcW w:w="368" w:type="pct"/>
          </w:tcPr>
          <w:p w14:paraId="5F280D60"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478B57DE" w14:textId="415F0DD4"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demonstrate proficiency, problem-solving, and creativity by using Illustrator’s advanced tools to design a compelling movie poster, applying principles of composition, typography, and visual storytelling.</w:t>
            </w:r>
          </w:p>
        </w:tc>
      </w:tr>
      <w:tr w:rsidR="000C47CC" w:rsidRPr="003F07F4" w14:paraId="2EFF973D" w14:textId="45C07B8F" w:rsidTr="000C47CC">
        <w:tc>
          <w:tcPr>
            <w:tcW w:w="841" w:type="pct"/>
          </w:tcPr>
          <w:p w14:paraId="576555C8" w14:textId="77777777" w:rsidR="000C47CC" w:rsidRPr="003F07F4" w:rsidRDefault="000C47CC" w:rsidP="00AF5150">
            <w:pPr>
              <w:adjustRightInd w:val="0"/>
              <w:rPr>
                <w:rFonts w:asciiTheme="minorHAnsi" w:hAnsiTheme="minorHAnsi" w:cstheme="minorHAnsi"/>
                <w:color w:val="000000" w:themeColor="text1"/>
                <w:sz w:val="20"/>
                <w:szCs w:val="20"/>
              </w:rPr>
            </w:pPr>
          </w:p>
        </w:tc>
        <w:tc>
          <w:tcPr>
            <w:tcW w:w="368" w:type="pct"/>
          </w:tcPr>
          <w:p w14:paraId="6598B90A" w14:textId="77777777" w:rsidR="000C47CC" w:rsidRPr="00EE75C8" w:rsidRDefault="000C47CC" w:rsidP="00AF5150">
            <w:pPr>
              <w:adjustRightInd w:val="0"/>
              <w:rPr>
                <w:rFonts w:asciiTheme="minorHAnsi" w:hAnsiTheme="minorHAnsi" w:cstheme="minorHAnsi"/>
                <w:b/>
                <w:bCs/>
                <w:color w:val="000000" w:themeColor="text1"/>
                <w:sz w:val="20"/>
                <w:szCs w:val="20"/>
              </w:rPr>
            </w:pPr>
          </w:p>
        </w:tc>
        <w:tc>
          <w:tcPr>
            <w:tcW w:w="3791" w:type="pct"/>
          </w:tcPr>
          <w:p w14:paraId="0450FC90" w14:textId="77777777" w:rsidR="000C47CC" w:rsidRPr="00EE75C8" w:rsidRDefault="000C47CC" w:rsidP="00AF5150">
            <w:pPr>
              <w:adjustRightInd w:val="0"/>
              <w:rPr>
                <w:rFonts w:asciiTheme="minorHAnsi" w:hAnsiTheme="minorHAnsi" w:cstheme="minorHAnsi"/>
                <w:b/>
                <w:bCs/>
                <w:color w:val="000000" w:themeColor="text1"/>
                <w:sz w:val="20"/>
                <w:szCs w:val="20"/>
              </w:rPr>
            </w:pPr>
          </w:p>
        </w:tc>
      </w:tr>
      <w:tr w:rsidR="000C47CC" w:rsidRPr="003F07F4" w14:paraId="32379B80" w14:textId="3D7D4D0F" w:rsidTr="000C47CC">
        <w:tc>
          <w:tcPr>
            <w:tcW w:w="841" w:type="pct"/>
          </w:tcPr>
          <w:p w14:paraId="01FE808F" w14:textId="0300C43D" w:rsidR="000C47CC" w:rsidRPr="004B53F8" w:rsidRDefault="000C47CC"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 xml:space="preserve">Project #8:  </w:t>
            </w:r>
          </w:p>
        </w:tc>
        <w:tc>
          <w:tcPr>
            <w:tcW w:w="368" w:type="pct"/>
          </w:tcPr>
          <w:p w14:paraId="1B969510" w14:textId="155C75C5" w:rsidR="000C47CC" w:rsidRPr="00EE75C8" w:rsidRDefault="000C47CC"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5%</w:t>
            </w:r>
          </w:p>
        </w:tc>
        <w:tc>
          <w:tcPr>
            <w:tcW w:w="3791" w:type="pct"/>
          </w:tcPr>
          <w:p w14:paraId="0B01FD29" w14:textId="4F74FC80" w:rsidR="000C47CC" w:rsidRPr="00EE75C8" w:rsidRDefault="000C47CC" w:rsidP="00AF5150">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InDesign Presentation Template</w:t>
            </w:r>
          </w:p>
        </w:tc>
      </w:tr>
      <w:tr w:rsidR="000C47CC" w:rsidRPr="003F07F4" w14:paraId="2E168DC3" w14:textId="1F9AE5D0" w:rsidTr="000C47CC">
        <w:tc>
          <w:tcPr>
            <w:tcW w:w="841" w:type="pct"/>
          </w:tcPr>
          <w:p w14:paraId="162E0D4E" w14:textId="7FE005CA" w:rsidR="000C47CC" w:rsidRPr="004B53F8" w:rsidRDefault="000C47CC" w:rsidP="000C47CC">
            <w:pPr>
              <w:adjustRightInd w:val="0"/>
              <w:rPr>
                <w:rFonts w:asciiTheme="minorHAnsi" w:hAnsiTheme="minorHAnsi" w:cstheme="minorHAnsi"/>
                <w:i/>
                <w:iCs/>
                <w:color w:val="000000" w:themeColor="text1"/>
                <w:sz w:val="20"/>
                <w:szCs w:val="20"/>
              </w:rPr>
            </w:pPr>
          </w:p>
        </w:tc>
        <w:tc>
          <w:tcPr>
            <w:tcW w:w="368" w:type="pct"/>
          </w:tcPr>
          <w:p w14:paraId="7FC11A30"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146F0DDE" w14:textId="7FA40F20"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design a professional and cohesive presentation template in InDesign, applying principles of layout, typography, and visual hierarchy for effective communication.</w:t>
            </w:r>
          </w:p>
        </w:tc>
      </w:tr>
      <w:tr w:rsidR="000C47CC" w:rsidRPr="003F07F4" w14:paraId="5D1F7ED7" w14:textId="0B5B87E6" w:rsidTr="000C47CC">
        <w:tc>
          <w:tcPr>
            <w:tcW w:w="841" w:type="pct"/>
          </w:tcPr>
          <w:p w14:paraId="772E2A01" w14:textId="3B384398" w:rsidR="000C47CC" w:rsidRPr="003F07F4" w:rsidRDefault="000C47CC" w:rsidP="000C47CC">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9</w:t>
            </w:r>
          </w:p>
        </w:tc>
        <w:tc>
          <w:tcPr>
            <w:tcW w:w="368" w:type="pct"/>
          </w:tcPr>
          <w:p w14:paraId="410E4FFD" w14:textId="0889A2E8" w:rsidR="000C47CC" w:rsidRPr="00EE75C8" w:rsidRDefault="000C47CC" w:rsidP="000C47CC">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10%</w:t>
            </w:r>
          </w:p>
        </w:tc>
        <w:tc>
          <w:tcPr>
            <w:tcW w:w="3791" w:type="pct"/>
          </w:tcPr>
          <w:p w14:paraId="517945EA" w14:textId="27F86FBF" w:rsidR="000C47CC" w:rsidRDefault="000C47CC" w:rsidP="000C47CC">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InDesign Invitations</w:t>
            </w:r>
          </w:p>
        </w:tc>
      </w:tr>
      <w:tr w:rsidR="000C47CC" w:rsidRPr="003F07F4" w14:paraId="113075CE" w14:textId="152B91FB" w:rsidTr="000C47CC">
        <w:tc>
          <w:tcPr>
            <w:tcW w:w="841" w:type="pct"/>
          </w:tcPr>
          <w:p w14:paraId="7C761949" w14:textId="53E74E7C" w:rsidR="000C47CC" w:rsidRPr="003F07F4" w:rsidRDefault="000C47CC" w:rsidP="000C47CC">
            <w:pPr>
              <w:adjustRightInd w:val="0"/>
              <w:rPr>
                <w:rFonts w:asciiTheme="minorHAnsi" w:hAnsiTheme="minorHAnsi" w:cstheme="minorHAnsi"/>
                <w:color w:val="000000" w:themeColor="text1"/>
                <w:sz w:val="20"/>
                <w:szCs w:val="20"/>
              </w:rPr>
            </w:pPr>
          </w:p>
        </w:tc>
        <w:tc>
          <w:tcPr>
            <w:tcW w:w="368" w:type="pct"/>
          </w:tcPr>
          <w:p w14:paraId="59B5093E"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438BF4BE" w14:textId="5595B97F"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explore InDesign’s layout tools, practicing text formatting, image placement, and composition to create well-structured and visually balanced designs.</w:t>
            </w:r>
          </w:p>
        </w:tc>
      </w:tr>
      <w:tr w:rsidR="000C47CC" w:rsidRPr="003F07F4" w14:paraId="5B60F444" w14:textId="5E92CC98" w:rsidTr="000C47CC">
        <w:tc>
          <w:tcPr>
            <w:tcW w:w="841" w:type="pct"/>
          </w:tcPr>
          <w:p w14:paraId="01AA65E2" w14:textId="77777777" w:rsidR="000C47CC" w:rsidRPr="003F07F4" w:rsidRDefault="000C47CC" w:rsidP="000C47CC">
            <w:pPr>
              <w:adjustRightInd w:val="0"/>
              <w:rPr>
                <w:rFonts w:asciiTheme="minorHAnsi" w:hAnsiTheme="minorHAnsi" w:cstheme="minorHAnsi"/>
                <w:color w:val="000000" w:themeColor="text1"/>
                <w:sz w:val="20"/>
                <w:szCs w:val="20"/>
              </w:rPr>
            </w:pPr>
          </w:p>
        </w:tc>
        <w:tc>
          <w:tcPr>
            <w:tcW w:w="368" w:type="pct"/>
          </w:tcPr>
          <w:p w14:paraId="01134594"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40BFCB5F" w14:textId="77777777" w:rsidR="000C47CC" w:rsidRPr="00EE75C8" w:rsidRDefault="000C47CC" w:rsidP="000C47CC">
            <w:pPr>
              <w:adjustRightInd w:val="0"/>
              <w:rPr>
                <w:rFonts w:asciiTheme="minorHAnsi" w:hAnsiTheme="minorHAnsi" w:cstheme="minorHAnsi"/>
                <w:b/>
                <w:bCs/>
                <w:color w:val="000000" w:themeColor="text1"/>
                <w:sz w:val="20"/>
                <w:szCs w:val="20"/>
              </w:rPr>
            </w:pPr>
          </w:p>
        </w:tc>
      </w:tr>
      <w:tr w:rsidR="000C47CC" w:rsidRPr="003F07F4" w14:paraId="402CC9A3" w14:textId="5AAE11C4" w:rsidTr="000C47CC">
        <w:tc>
          <w:tcPr>
            <w:tcW w:w="841" w:type="pct"/>
          </w:tcPr>
          <w:p w14:paraId="7C4D1BE9" w14:textId="7377F2AE" w:rsidR="000C47CC" w:rsidRPr="003F07F4" w:rsidRDefault="000C47CC" w:rsidP="000C47CC">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 xml:space="preserve">10:  </w:t>
            </w:r>
          </w:p>
        </w:tc>
        <w:tc>
          <w:tcPr>
            <w:tcW w:w="368" w:type="pct"/>
          </w:tcPr>
          <w:p w14:paraId="3534A864" w14:textId="36F5A30E" w:rsidR="000C47CC" w:rsidRPr="00EE75C8" w:rsidRDefault="000C47CC" w:rsidP="000C47CC">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8%</w:t>
            </w:r>
          </w:p>
        </w:tc>
        <w:tc>
          <w:tcPr>
            <w:tcW w:w="3791" w:type="pct"/>
          </w:tcPr>
          <w:p w14:paraId="62EC7B9F" w14:textId="5BA5ED3A" w:rsidR="000C47CC" w:rsidRDefault="000C47CC" w:rsidP="000C47CC">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Social Media Campaign</w:t>
            </w:r>
          </w:p>
        </w:tc>
      </w:tr>
      <w:tr w:rsidR="000C47CC" w:rsidRPr="003F07F4" w14:paraId="3E6252E2" w14:textId="7132EB05" w:rsidTr="000C47CC">
        <w:tc>
          <w:tcPr>
            <w:tcW w:w="841" w:type="pct"/>
          </w:tcPr>
          <w:p w14:paraId="11404CBB" w14:textId="48E1CAE9" w:rsidR="000C47CC" w:rsidRPr="00B211B0" w:rsidRDefault="000C47CC" w:rsidP="000C47CC">
            <w:pPr>
              <w:adjustRightInd w:val="0"/>
              <w:rPr>
                <w:rFonts w:asciiTheme="minorHAnsi" w:hAnsiTheme="minorHAnsi" w:cstheme="minorHAnsi"/>
                <w:i/>
                <w:iCs/>
                <w:color w:val="000000" w:themeColor="text1"/>
                <w:sz w:val="20"/>
                <w:szCs w:val="20"/>
              </w:rPr>
            </w:pPr>
          </w:p>
        </w:tc>
        <w:tc>
          <w:tcPr>
            <w:tcW w:w="368" w:type="pct"/>
          </w:tcPr>
          <w:p w14:paraId="6ACC6597"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496F0C36" w14:textId="3F959C4B"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learn to export images and integrate Photoshop assets into InDesign, developing skills for efficient workflow and professional-quality layouts.</w:t>
            </w:r>
          </w:p>
        </w:tc>
      </w:tr>
      <w:tr w:rsidR="000C47CC" w:rsidRPr="003F07F4" w14:paraId="58D9001F" w14:textId="26ABC63F" w:rsidTr="000C47CC">
        <w:tc>
          <w:tcPr>
            <w:tcW w:w="841" w:type="pct"/>
          </w:tcPr>
          <w:p w14:paraId="5D1279B2" w14:textId="77777777" w:rsidR="000C47CC" w:rsidRPr="003F07F4" w:rsidRDefault="000C47CC" w:rsidP="000C47CC">
            <w:pPr>
              <w:adjustRightInd w:val="0"/>
              <w:rPr>
                <w:rFonts w:asciiTheme="minorHAnsi" w:hAnsiTheme="minorHAnsi" w:cstheme="minorHAnsi"/>
                <w:color w:val="000000" w:themeColor="text1"/>
                <w:sz w:val="20"/>
                <w:szCs w:val="20"/>
              </w:rPr>
            </w:pPr>
          </w:p>
        </w:tc>
        <w:tc>
          <w:tcPr>
            <w:tcW w:w="368" w:type="pct"/>
          </w:tcPr>
          <w:p w14:paraId="28D39A73"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26E11BCE" w14:textId="77777777" w:rsidR="000C47CC" w:rsidRPr="00EE75C8" w:rsidRDefault="000C47CC" w:rsidP="000C47CC">
            <w:pPr>
              <w:adjustRightInd w:val="0"/>
              <w:rPr>
                <w:rFonts w:asciiTheme="minorHAnsi" w:hAnsiTheme="minorHAnsi" w:cstheme="minorHAnsi"/>
                <w:b/>
                <w:bCs/>
                <w:color w:val="000000" w:themeColor="text1"/>
                <w:sz w:val="20"/>
                <w:szCs w:val="20"/>
              </w:rPr>
            </w:pPr>
          </w:p>
        </w:tc>
      </w:tr>
      <w:tr w:rsidR="000C47CC" w:rsidRPr="003F07F4" w14:paraId="0351E7A3" w14:textId="5225BF1E" w:rsidTr="000C47CC">
        <w:tc>
          <w:tcPr>
            <w:tcW w:w="841" w:type="pct"/>
          </w:tcPr>
          <w:p w14:paraId="05C87D6A" w14:textId="4AA6BCC3" w:rsidR="000C47CC" w:rsidRPr="003F07F4" w:rsidRDefault="000C47CC" w:rsidP="000C47CC">
            <w:pPr>
              <w:adjustRightInd w:val="0"/>
              <w:rPr>
                <w:rFonts w:asciiTheme="minorHAnsi" w:hAnsiTheme="minorHAnsi" w:cstheme="minorHAnsi"/>
                <w:color w:val="000000" w:themeColor="text1"/>
                <w:sz w:val="20"/>
                <w:szCs w:val="20"/>
              </w:rPr>
            </w:pPr>
            <w:r w:rsidRPr="004B53F8">
              <w:rPr>
                <w:rFonts w:asciiTheme="minorHAnsi" w:hAnsiTheme="minorHAnsi" w:cstheme="minorHAnsi"/>
                <w:b/>
                <w:bCs/>
                <w:color w:val="000000" w:themeColor="text1"/>
                <w:sz w:val="20"/>
                <w:szCs w:val="20"/>
              </w:rPr>
              <w:t>Project #</w:t>
            </w:r>
            <w:r>
              <w:rPr>
                <w:rFonts w:asciiTheme="minorHAnsi" w:hAnsiTheme="minorHAnsi" w:cstheme="minorHAnsi"/>
                <w:b/>
                <w:bCs/>
                <w:color w:val="000000" w:themeColor="text1"/>
                <w:sz w:val="20"/>
                <w:szCs w:val="20"/>
              </w:rPr>
              <w:t>11</w:t>
            </w:r>
            <w:r w:rsidRPr="004B53F8">
              <w:rPr>
                <w:rFonts w:asciiTheme="minorHAnsi" w:hAnsiTheme="minorHAnsi" w:cstheme="minorHAnsi"/>
                <w:b/>
                <w:bCs/>
                <w:color w:val="000000" w:themeColor="text1"/>
                <w:sz w:val="20"/>
                <w:szCs w:val="20"/>
              </w:rPr>
              <w:t xml:space="preserve">:  </w:t>
            </w:r>
          </w:p>
        </w:tc>
        <w:tc>
          <w:tcPr>
            <w:tcW w:w="368" w:type="pct"/>
          </w:tcPr>
          <w:p w14:paraId="777FF7CA" w14:textId="5D62CF4D" w:rsidR="000C47CC" w:rsidRPr="00EE75C8" w:rsidRDefault="000C47CC" w:rsidP="000C47CC">
            <w:pPr>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15%</w:t>
            </w:r>
          </w:p>
        </w:tc>
        <w:tc>
          <w:tcPr>
            <w:tcW w:w="3791" w:type="pct"/>
          </w:tcPr>
          <w:p w14:paraId="0D21B8F8" w14:textId="79A470CF" w:rsidR="000C47CC" w:rsidRDefault="000C47CC" w:rsidP="000C47CC">
            <w:pPr>
              <w:adjustRightInd w:val="0"/>
              <w:rPr>
                <w:rFonts w:asciiTheme="minorHAnsi" w:hAnsiTheme="minorHAnsi" w:cstheme="minorHAnsi"/>
                <w:b/>
                <w:bCs/>
                <w:color w:val="000000" w:themeColor="text1"/>
                <w:sz w:val="20"/>
                <w:szCs w:val="20"/>
              </w:rPr>
            </w:pPr>
            <w:r w:rsidRPr="00B718F2">
              <w:rPr>
                <w:rFonts w:asciiTheme="minorHAnsi" w:hAnsiTheme="minorHAnsi" w:cstheme="minorHAnsi"/>
                <w:b/>
                <w:bCs/>
                <w:color w:val="000000" w:themeColor="text1"/>
                <w:sz w:val="20"/>
                <w:szCs w:val="20"/>
              </w:rPr>
              <w:t>Final Project</w:t>
            </w:r>
          </w:p>
        </w:tc>
      </w:tr>
      <w:tr w:rsidR="000C47CC" w:rsidRPr="003F07F4" w14:paraId="309A31F0" w14:textId="5FC12F50" w:rsidTr="000C47CC">
        <w:tc>
          <w:tcPr>
            <w:tcW w:w="841" w:type="pct"/>
          </w:tcPr>
          <w:p w14:paraId="7830173A" w14:textId="10045CB1" w:rsidR="000C47CC" w:rsidRPr="00AC4EF1" w:rsidRDefault="000C47CC" w:rsidP="000C47CC">
            <w:pPr>
              <w:adjustRightInd w:val="0"/>
              <w:rPr>
                <w:rFonts w:asciiTheme="minorHAnsi" w:hAnsiTheme="minorHAnsi" w:cstheme="minorHAnsi"/>
                <w:i/>
                <w:iCs/>
                <w:color w:val="000000" w:themeColor="text1"/>
                <w:sz w:val="20"/>
                <w:szCs w:val="20"/>
              </w:rPr>
            </w:pPr>
          </w:p>
        </w:tc>
        <w:tc>
          <w:tcPr>
            <w:tcW w:w="368" w:type="pct"/>
          </w:tcPr>
          <w:p w14:paraId="67F8030F"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1140F6CB" w14:textId="1DDBF98F" w:rsidR="000C47CC" w:rsidRPr="000C47CC" w:rsidRDefault="000C47CC" w:rsidP="000C47CC">
            <w:pPr>
              <w:pStyle w:val="ListParagraph"/>
              <w:numPr>
                <w:ilvl w:val="0"/>
                <w:numId w:val="25"/>
              </w:numPr>
              <w:adjustRightInd w:val="0"/>
              <w:rPr>
                <w:rFonts w:asciiTheme="minorHAnsi" w:hAnsiTheme="minorHAnsi" w:cstheme="minorHAnsi"/>
                <w:b/>
                <w:bCs/>
                <w:color w:val="000000" w:themeColor="text1"/>
                <w:sz w:val="20"/>
                <w:szCs w:val="20"/>
              </w:rPr>
            </w:pPr>
            <w:r w:rsidRPr="000C47CC">
              <w:rPr>
                <w:rFonts w:asciiTheme="minorHAnsi" w:hAnsiTheme="minorHAnsi" w:cstheme="minorHAnsi"/>
                <w:i/>
                <w:iCs/>
                <w:color w:val="000000" w:themeColor="text1"/>
                <w:sz w:val="20"/>
                <w:szCs w:val="20"/>
              </w:rPr>
              <w:t>Students will use Photoshop for image editing, Illustrator for vector graphics, and InDesign for layout to create a cohesive design suite that fulfills a given project brief.</w:t>
            </w:r>
          </w:p>
        </w:tc>
      </w:tr>
      <w:tr w:rsidR="000C47CC" w:rsidRPr="003F07F4" w14:paraId="4C76E182" w14:textId="6C23E370" w:rsidTr="000C47CC">
        <w:tc>
          <w:tcPr>
            <w:tcW w:w="841" w:type="pct"/>
          </w:tcPr>
          <w:p w14:paraId="267A95B6" w14:textId="77777777" w:rsidR="000C47CC" w:rsidRPr="003F07F4" w:rsidRDefault="000C47CC" w:rsidP="000C47CC">
            <w:pPr>
              <w:adjustRightInd w:val="0"/>
              <w:rPr>
                <w:rFonts w:asciiTheme="minorHAnsi" w:hAnsiTheme="minorHAnsi" w:cstheme="minorHAnsi"/>
                <w:color w:val="000000" w:themeColor="text1"/>
                <w:sz w:val="20"/>
                <w:szCs w:val="20"/>
              </w:rPr>
            </w:pPr>
          </w:p>
        </w:tc>
        <w:tc>
          <w:tcPr>
            <w:tcW w:w="368" w:type="pct"/>
          </w:tcPr>
          <w:p w14:paraId="47CE3292" w14:textId="77777777" w:rsidR="000C47CC" w:rsidRPr="00EE75C8" w:rsidRDefault="000C47CC" w:rsidP="000C47CC">
            <w:pPr>
              <w:adjustRightInd w:val="0"/>
              <w:rPr>
                <w:rFonts w:asciiTheme="minorHAnsi" w:hAnsiTheme="minorHAnsi" w:cstheme="minorHAnsi"/>
                <w:b/>
                <w:bCs/>
                <w:color w:val="000000" w:themeColor="text1"/>
                <w:sz w:val="20"/>
                <w:szCs w:val="20"/>
              </w:rPr>
            </w:pPr>
          </w:p>
        </w:tc>
        <w:tc>
          <w:tcPr>
            <w:tcW w:w="3791" w:type="pct"/>
          </w:tcPr>
          <w:p w14:paraId="37D927FD" w14:textId="77777777" w:rsidR="000C47CC" w:rsidRPr="00EE75C8" w:rsidRDefault="000C47CC" w:rsidP="000C47CC">
            <w:pPr>
              <w:adjustRightInd w:val="0"/>
              <w:rPr>
                <w:rFonts w:asciiTheme="minorHAnsi" w:hAnsiTheme="minorHAnsi" w:cstheme="minorHAnsi"/>
                <w:b/>
                <w:bCs/>
                <w:color w:val="000000" w:themeColor="text1"/>
                <w:sz w:val="20"/>
                <w:szCs w:val="20"/>
              </w:rPr>
            </w:pPr>
          </w:p>
        </w:tc>
      </w:tr>
      <w:tr w:rsidR="000C47CC" w:rsidRPr="003F07F4" w14:paraId="3A305CBF" w14:textId="48F117C5" w:rsidTr="000C47CC">
        <w:trPr>
          <w:trHeight w:val="450"/>
        </w:trPr>
        <w:tc>
          <w:tcPr>
            <w:tcW w:w="841" w:type="pct"/>
          </w:tcPr>
          <w:p w14:paraId="14F8A1D8" w14:textId="0FCDC822" w:rsidR="000C47CC" w:rsidRPr="00C536D8" w:rsidRDefault="000C47CC" w:rsidP="000C47CC">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Total</w:t>
            </w:r>
            <w:r w:rsidRPr="004B53F8">
              <w:rPr>
                <w:rFonts w:asciiTheme="minorHAnsi" w:hAnsiTheme="minorHAnsi" w:cstheme="minorHAnsi"/>
                <w:b/>
                <w:bCs/>
                <w:color w:val="000000" w:themeColor="text1"/>
                <w:sz w:val="20"/>
                <w:szCs w:val="20"/>
              </w:rPr>
              <w:tab/>
            </w:r>
            <w:r w:rsidRPr="004B53F8">
              <w:rPr>
                <w:rFonts w:asciiTheme="minorHAnsi" w:hAnsiTheme="minorHAnsi" w:cstheme="minorHAnsi"/>
                <w:b/>
                <w:bCs/>
                <w:color w:val="000000" w:themeColor="text1"/>
                <w:sz w:val="20"/>
                <w:szCs w:val="20"/>
              </w:rPr>
              <w:tab/>
            </w:r>
          </w:p>
        </w:tc>
        <w:tc>
          <w:tcPr>
            <w:tcW w:w="368" w:type="pct"/>
          </w:tcPr>
          <w:p w14:paraId="21659744" w14:textId="089FDF28" w:rsidR="000C47CC" w:rsidRPr="00EE75C8" w:rsidRDefault="000C47CC" w:rsidP="000C47CC">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100%</w:t>
            </w:r>
          </w:p>
        </w:tc>
        <w:tc>
          <w:tcPr>
            <w:tcW w:w="3791" w:type="pct"/>
          </w:tcPr>
          <w:p w14:paraId="6429AA5E" w14:textId="77777777" w:rsidR="000C47CC" w:rsidRPr="004B53F8" w:rsidRDefault="000C47CC" w:rsidP="000C47CC">
            <w:pPr>
              <w:adjustRightInd w:val="0"/>
              <w:rPr>
                <w:rFonts w:asciiTheme="minorHAnsi" w:hAnsiTheme="minorHAnsi" w:cstheme="minorHAnsi"/>
                <w:b/>
                <w:bCs/>
                <w:color w:val="000000" w:themeColor="text1"/>
                <w:sz w:val="20"/>
                <w:szCs w:val="20"/>
              </w:rPr>
            </w:pPr>
          </w:p>
        </w:tc>
      </w:tr>
    </w:tbl>
    <w:p w14:paraId="63C092AB" w14:textId="77777777" w:rsidR="00AC4EF1" w:rsidRDefault="00AC4EF1" w:rsidP="00B63BCE">
      <w:pPr>
        <w:adjustRightInd w:val="0"/>
        <w:rPr>
          <w:rFonts w:asciiTheme="minorHAnsi" w:hAnsiTheme="minorHAnsi" w:cstheme="minorHAnsi"/>
          <w:b/>
          <w:bCs/>
          <w:color w:val="000000" w:themeColor="text1"/>
        </w:rPr>
      </w:pPr>
    </w:p>
    <w:p w14:paraId="6BACA6AF" w14:textId="7840A9D7" w:rsidR="00B63BCE" w:rsidRDefault="00B63BCE" w:rsidP="00B63BCE">
      <w:pPr>
        <w:adjustRightInd w:val="0"/>
        <w:rPr>
          <w:rFonts w:asciiTheme="minorHAnsi" w:hAnsiTheme="minorHAnsi" w:cstheme="minorHAnsi"/>
          <w:b/>
          <w:bCs/>
          <w:color w:val="000000" w:themeColor="text1"/>
        </w:rPr>
      </w:pPr>
      <w:r w:rsidRPr="00B63BCE">
        <w:rPr>
          <w:rFonts w:asciiTheme="minorHAnsi" w:hAnsiTheme="minorHAnsi" w:cstheme="minorHAnsi"/>
          <w:b/>
          <w:bCs/>
          <w:color w:val="000000" w:themeColor="text1"/>
        </w:rPr>
        <w:t>GRADING SCALE</w:t>
      </w:r>
    </w:p>
    <w:p w14:paraId="644A753D" w14:textId="115E5919" w:rsidR="00022E6A" w:rsidRPr="00022E6A" w:rsidRDefault="00022E6A" w:rsidP="00022E6A">
      <w:pPr>
        <w:adjustRightInd w:val="0"/>
        <w:rPr>
          <w:rFonts w:asciiTheme="minorHAnsi" w:hAnsiTheme="minorHAnsi" w:cstheme="minorHAnsi"/>
          <w:color w:val="000000" w:themeColor="text1"/>
        </w:rPr>
      </w:pPr>
      <w:r w:rsidRPr="00022E6A">
        <w:rPr>
          <w:rFonts w:asciiTheme="minorHAnsi" w:hAnsiTheme="minorHAnsi" w:cstheme="minorHAnsi"/>
          <w:color w:val="000000" w:themeColor="text1"/>
        </w:rPr>
        <w:t>•</w:t>
      </w:r>
      <w:r w:rsidR="00B63BCE" w:rsidRPr="00022E6A">
        <w:rPr>
          <w:rFonts w:asciiTheme="minorHAnsi" w:hAnsiTheme="minorHAnsi" w:cstheme="minorHAnsi"/>
          <w:color w:val="000000" w:themeColor="text1"/>
        </w:rPr>
        <w:t>A = 90-100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B = 80-89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C = 70-79 Points</w:t>
      </w:r>
      <w:r w:rsidRPr="00022E6A">
        <w:rPr>
          <w:rFonts w:asciiTheme="minorHAnsi" w:hAnsiTheme="minorHAnsi" w:cstheme="minorHAnsi"/>
          <w:color w:val="000000" w:themeColor="text1"/>
        </w:rPr>
        <w:tab/>
        <w:t>• D = 60-69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E = 59 Points and below</w:t>
      </w:r>
    </w:p>
    <w:p w14:paraId="2E3E238E" w14:textId="17809C00" w:rsidR="00022E6A" w:rsidRDefault="00022E6A" w:rsidP="00022E6A">
      <w:pPr>
        <w:adjustRightInd w:val="0"/>
        <w:rPr>
          <w:rFonts w:asciiTheme="minorHAnsi" w:hAnsiTheme="minorHAnsi" w:cstheme="minorHAnsi"/>
          <w:color w:val="000000" w:themeColor="text1"/>
        </w:rPr>
      </w:pPr>
    </w:p>
    <w:p w14:paraId="452038E5" w14:textId="5EE1ADD6" w:rsidR="005C7863" w:rsidRPr="00022E6A" w:rsidRDefault="00F366F5" w:rsidP="009B7B11">
      <w:pPr>
        <w:adjustRightInd w:val="0"/>
        <w:rPr>
          <w:rFonts w:asciiTheme="minorHAnsi" w:hAnsiTheme="minorHAnsi" w:cstheme="minorHAnsi"/>
          <w:b/>
          <w:bCs/>
          <w:color w:val="000000" w:themeColor="text1"/>
        </w:rPr>
      </w:pPr>
      <w:r w:rsidRPr="00022E6A">
        <w:rPr>
          <w:rFonts w:asciiTheme="minorHAnsi" w:hAnsiTheme="minorHAnsi" w:cstheme="minorHAnsi"/>
          <w:b/>
          <w:bCs/>
          <w:color w:val="000000" w:themeColor="text1"/>
        </w:rPr>
        <w:t xml:space="preserve">LATE WORK HAS A 5% DEDUCTION PER DAY. NO WORK IS ACCEPTED AFTER </w:t>
      </w:r>
      <w:r w:rsidR="008B1B7B">
        <w:rPr>
          <w:rFonts w:asciiTheme="minorHAnsi" w:hAnsiTheme="minorHAnsi" w:cstheme="minorHAnsi"/>
          <w:b/>
          <w:bCs/>
          <w:color w:val="000000" w:themeColor="text1"/>
        </w:rPr>
        <w:t>7</w:t>
      </w:r>
      <w:r w:rsidRPr="00022E6A">
        <w:rPr>
          <w:rFonts w:asciiTheme="minorHAnsi" w:hAnsiTheme="minorHAnsi" w:cstheme="minorHAnsi"/>
          <w:b/>
          <w:bCs/>
          <w:color w:val="000000" w:themeColor="text1"/>
        </w:rPr>
        <w:t xml:space="preserve"> DAYS</w:t>
      </w:r>
    </w:p>
    <w:p w14:paraId="44B67FAD" w14:textId="77777777" w:rsidR="003E5F0F" w:rsidRDefault="003E5F0F" w:rsidP="009B7B11">
      <w:pPr>
        <w:adjustRightInd w:val="0"/>
        <w:rPr>
          <w:rFonts w:eastAsia="Times New Roman" w:cstheme="minorHAnsi"/>
          <w:b/>
          <w:bCs/>
          <w:color w:val="000000"/>
        </w:rPr>
      </w:pPr>
    </w:p>
    <w:p w14:paraId="4CAC4CBD" w14:textId="284CF275"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t>ATTENDANCE POLICY &amp; PARTICIPATION REPORTING</w:t>
      </w:r>
    </w:p>
    <w:p w14:paraId="0908CA14" w14:textId="77777777" w:rsidR="00DF52A5"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92F42AF" w14:textId="55B608FD" w:rsidR="0071312A" w:rsidRDefault="0071312A" w:rsidP="0071312A">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 xml:space="preserve">Final/last assignment will not be accepted if submitted late after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due date.</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w:t>
      </w:r>
      <w:r>
        <w:rPr>
          <w:rFonts w:eastAsia="Times New Roman" w:cstheme="minorHAnsi"/>
          <w:color w:val="000000"/>
          <w:bdr w:val="none" w:sz="0" w:space="0" w:color="auto" w:frame="1"/>
          <w:shd w:val="clear" w:color="auto" w:fill="FFFF00"/>
        </w:rPr>
        <w:t>incur</w:t>
      </w:r>
      <w:r w:rsidRPr="00CE735A">
        <w:rPr>
          <w:rFonts w:eastAsia="Times New Roman" w:cstheme="minorHAnsi"/>
          <w:color w:val="000000"/>
          <w:bdr w:val="none" w:sz="0" w:space="0" w:color="auto" w:frame="1"/>
          <w:shd w:val="clear" w:color="auto" w:fill="FFFF00"/>
        </w:rPr>
        <w:t xml:space="preserve"> </w:t>
      </w:r>
      <w:r>
        <w:rPr>
          <w:rFonts w:eastAsia="Times New Roman" w:cstheme="minorHAnsi"/>
          <w:color w:val="000000"/>
          <w:bdr w:val="none" w:sz="0" w:space="0" w:color="auto" w:frame="1"/>
          <w:shd w:val="clear" w:color="auto" w:fill="FFFF00"/>
        </w:rPr>
        <w:t>a</w:t>
      </w:r>
      <w:r w:rsidRPr="00CE735A">
        <w:rPr>
          <w:rFonts w:eastAsia="Times New Roman" w:cstheme="minorHAnsi"/>
          <w:color w:val="000000"/>
          <w:bdr w:val="none" w:sz="0" w:space="0" w:color="auto" w:frame="1"/>
          <w:shd w:val="clear" w:color="auto" w:fill="FFFF00"/>
        </w:rPr>
        <w:t xml:space="preserve"> 5% </w:t>
      </w:r>
      <w:r>
        <w:rPr>
          <w:rFonts w:eastAsia="Times New Roman" w:cstheme="minorHAnsi"/>
          <w:color w:val="000000"/>
          <w:bdr w:val="none" w:sz="0" w:space="0" w:color="auto" w:frame="1"/>
          <w:shd w:val="clear" w:color="auto" w:fill="FFFF00"/>
        </w:rPr>
        <w:t xml:space="preserve">penalty </w:t>
      </w:r>
      <w:r w:rsidRPr="00CE735A">
        <w:rPr>
          <w:rFonts w:eastAsia="Times New Roman" w:cstheme="minorHAnsi"/>
          <w:color w:val="000000"/>
          <w:bdr w:val="none" w:sz="0" w:space="0" w:color="auto" w:frame="1"/>
          <w:shd w:val="clear" w:color="auto" w:fill="FFFF00"/>
        </w:rPr>
        <w:t xml:space="preserve">per day (even </w:t>
      </w:r>
      <w:r>
        <w:rPr>
          <w:rFonts w:eastAsia="Times New Roman" w:cstheme="minorHAnsi"/>
          <w:color w:val="000000"/>
          <w:bdr w:val="none" w:sz="0" w:space="0" w:color="auto" w:frame="1"/>
          <w:shd w:val="clear" w:color="auto" w:fill="FFFF00"/>
        </w:rPr>
        <w:t>for</w:t>
      </w:r>
      <w:r w:rsidRPr="00CE735A">
        <w:rPr>
          <w:rFonts w:eastAsia="Times New Roman" w:cstheme="minorHAnsi"/>
          <w:color w:val="000000"/>
          <w:bdr w:val="none" w:sz="0" w:space="0" w:color="auto" w:frame="1"/>
          <w:shd w:val="clear" w:color="auto" w:fill="FFFF00"/>
        </w:rPr>
        <w:t xml:space="preserve"> partial day</w:t>
      </w:r>
      <w:r>
        <w:rPr>
          <w:rFonts w:eastAsia="Times New Roman" w:cstheme="minorHAnsi"/>
          <w:color w:val="000000"/>
          <w:bdr w:val="none" w:sz="0" w:space="0" w:color="auto" w:frame="1"/>
          <w:shd w:val="clear" w:color="auto" w:fill="FFFF00"/>
        </w:rPr>
        <w:t>s</w:t>
      </w:r>
      <w:r w:rsidRPr="00CE735A">
        <w:rPr>
          <w:rFonts w:eastAsia="Times New Roman" w:cstheme="minorHAnsi"/>
          <w:color w:val="000000"/>
          <w:bdr w:val="none" w:sz="0" w:space="0" w:color="auto" w:frame="1"/>
          <w:shd w:val="clear" w:color="auto" w:fill="FFFF00"/>
        </w:rPr>
        <w:t xml:space="preserve">). Any project more than </w:t>
      </w:r>
      <w:r w:rsidR="008B1B7B">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4418B96" w14:textId="77777777" w:rsidR="0071312A" w:rsidRDefault="0071312A" w:rsidP="00DF52A5">
      <w:pPr>
        <w:rPr>
          <w:rFonts w:eastAsia="Times New Roman" w:cstheme="minorHAnsi"/>
          <w:color w:val="000000"/>
          <w:bdr w:val="none" w:sz="0" w:space="0" w:color="auto" w:frame="1"/>
        </w:rPr>
      </w:pPr>
    </w:p>
    <w:p w14:paraId="4A92B287" w14:textId="5FA11D5B" w:rsidR="003F07F4" w:rsidRDefault="003F07F4" w:rsidP="00DF52A5">
      <w:pPr>
        <w:rPr>
          <w:rFonts w:eastAsia="Times New Roman" w:cstheme="minorHAnsi"/>
          <w:b/>
          <w:bCs/>
          <w:color w:val="000000"/>
        </w:rPr>
      </w:pPr>
      <w:r>
        <w:rPr>
          <w:rFonts w:eastAsia="Times New Roman" w:cstheme="minorHAnsi"/>
          <w:b/>
          <w:bCs/>
          <w:color w:val="000000"/>
        </w:rPr>
        <w:t>EMAILS</w:t>
      </w:r>
    </w:p>
    <w:p w14:paraId="358501F5" w14:textId="393391D4" w:rsidR="003F07F4" w:rsidRPr="00CE735A" w:rsidRDefault="003F07F4" w:rsidP="00DF52A5">
      <w:pPr>
        <w:rPr>
          <w:rFonts w:eastAsia="Times New Roman" w:cstheme="minorHAnsi"/>
          <w:color w:val="000000"/>
          <w:bdr w:val="none" w:sz="0" w:space="0" w:color="auto" w:frame="1"/>
        </w:rPr>
      </w:pPr>
      <w:r w:rsidRPr="003F07F4">
        <w:rPr>
          <w:rFonts w:eastAsia="Times New Roman" w:cstheme="minorHAnsi"/>
          <w:color w:val="000000"/>
          <w:bdr w:val="none" w:sz="0" w:space="0" w:color="auto" w:frame="1"/>
        </w:rPr>
        <w:t xml:space="preserve">Any correspondence </w:t>
      </w:r>
      <w:r>
        <w:rPr>
          <w:rFonts w:eastAsia="Times New Roman" w:cstheme="minorHAnsi"/>
          <w:color w:val="000000"/>
          <w:bdr w:val="none" w:sz="0" w:space="0" w:color="auto" w:frame="1"/>
        </w:rPr>
        <w:t>via</w:t>
      </w:r>
      <w:r w:rsidRPr="003F07F4">
        <w:rPr>
          <w:rFonts w:eastAsia="Times New Roman" w:cstheme="minorHAnsi"/>
          <w:color w:val="000000"/>
          <w:bdr w:val="none" w:sz="0" w:space="0" w:color="auto" w:frame="1"/>
        </w:rPr>
        <w:t xml:space="preserve"> email must be </w:t>
      </w:r>
      <w:r>
        <w:rPr>
          <w:rFonts w:eastAsia="Times New Roman" w:cstheme="minorHAnsi"/>
          <w:color w:val="000000"/>
          <w:bdr w:val="none" w:sz="0" w:space="0" w:color="auto" w:frame="1"/>
        </w:rPr>
        <w:t>sent</w:t>
      </w:r>
      <w:r w:rsidRPr="003F07F4">
        <w:rPr>
          <w:rFonts w:eastAsia="Times New Roman" w:cstheme="minorHAnsi"/>
          <w:color w:val="000000"/>
          <w:bdr w:val="none" w:sz="0" w:space="0" w:color="auto" w:frame="1"/>
        </w:rPr>
        <w:t xml:space="preserve"> through your Columbus State CougarMail account. E-mails received outside of the CougarMail will not be answered.</w:t>
      </w:r>
    </w:p>
    <w:p w14:paraId="11E107B3" w14:textId="77777777" w:rsidR="00DF52A5" w:rsidRDefault="00DF52A5" w:rsidP="00DF52A5">
      <w:pPr>
        <w:rPr>
          <w:b/>
          <w:bCs/>
        </w:rPr>
      </w:pPr>
    </w:p>
    <w:p w14:paraId="5E7605EB" w14:textId="77777777"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B718F2"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47BB32F9" w14:textId="77777777" w:rsidR="00B718F2" w:rsidRPr="00B31247" w:rsidRDefault="00B718F2"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p>
    <w:p w14:paraId="1913F15C" w14:textId="57CC3AA5" w:rsidR="00B718F2" w:rsidRPr="00B718F2" w:rsidRDefault="00B718F2" w:rsidP="00534CCA">
      <w:pPr>
        <w:rPr>
          <w:rFonts w:asciiTheme="minorHAnsi" w:eastAsia="Times New Roman" w:hAnsiTheme="minorHAnsi" w:cstheme="minorHAnsi"/>
          <w:color w:val="000000" w:themeColor="text1"/>
          <w:bdr w:val="none" w:sz="0" w:space="0" w:color="auto" w:frame="1"/>
        </w:rPr>
      </w:pPr>
      <w:r w:rsidRPr="00B718F2">
        <w:rPr>
          <w:rFonts w:asciiTheme="minorHAnsi" w:eastAsia="Times New Roman" w:hAnsiTheme="minorHAnsi" w:cstheme="minorHAnsi"/>
          <w:color w:val="000000" w:themeColor="text1"/>
          <w:bdr w:val="none" w:sz="0" w:space="0" w:color="auto" w:frame="1"/>
        </w:rPr>
        <w:t>This DDG 1100 course focuses on mastering the functionalities of Photoshop, Illustrator, and InDesign. Using any artificial intelligence tools outside of what is offered within these three Adobe programs is not permitted. Utilizing other AI tools for your projects in this course will be considered plagiarism and will lead to a failing grade for that project. The course is designed to foster active learning and hands</w:t>
      </w:r>
      <w:r>
        <w:rPr>
          <w:rFonts w:asciiTheme="minorHAnsi" w:eastAsia="Times New Roman" w:hAnsiTheme="minorHAnsi" w:cstheme="minorHAnsi"/>
          <w:color w:val="000000" w:themeColor="text1"/>
          <w:bdr w:val="none" w:sz="0" w:space="0" w:color="auto" w:frame="1"/>
        </w:rPr>
        <w:t>-</w:t>
      </w:r>
      <w:r w:rsidRPr="00B718F2">
        <w:rPr>
          <w:rFonts w:asciiTheme="minorHAnsi" w:eastAsia="Times New Roman" w:hAnsiTheme="minorHAnsi" w:cstheme="minorHAnsi"/>
          <w:color w:val="000000" w:themeColor="text1"/>
          <w:bdr w:val="none" w:sz="0" w:space="0" w:color="auto" w:frame="1"/>
        </w:rPr>
        <w:t xml:space="preserve">on experience, enabling students to demonstrate their work process and develop skills in using Adobe software. </w:t>
      </w:r>
    </w:p>
    <w:p w14:paraId="1B1EEA7B" w14:textId="77777777" w:rsidR="00B718F2" w:rsidRDefault="00B718F2" w:rsidP="00534CCA">
      <w:pPr>
        <w:rPr>
          <w:rFonts w:asciiTheme="minorHAnsi" w:eastAsia="Times New Roman" w:hAnsiTheme="minorHAnsi" w:cstheme="minorHAnsi"/>
          <w:b/>
          <w:bCs/>
          <w:color w:val="000000" w:themeColor="text1"/>
          <w:bdr w:val="none" w:sz="0" w:space="0" w:color="auto" w:frame="1"/>
        </w:rPr>
      </w:pPr>
    </w:p>
    <w:p w14:paraId="6A367F05" w14:textId="2D1F0C12"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77777777" w:rsidR="00534CCA" w:rsidRDefault="00534CCA" w:rsidP="00534CCA">
      <w:pPr>
        <w:rPr>
          <w:rFonts w:eastAsia="Times New Roman" w:cstheme="minorHAnsi"/>
          <w:color w:val="000000"/>
        </w:rPr>
      </w:pPr>
      <w:r w:rsidRPr="00CE735A">
        <w:rPr>
          <w:rFonts w:eastAsia="Times New Roman" w:cstheme="minorHAnsi"/>
          <w:color w:val="000000"/>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w:t>
      </w:r>
      <w:r w:rsidRPr="00CE735A">
        <w:rPr>
          <w:rFonts w:eastAsia="Times New Roman" w:cstheme="minorHAnsi"/>
          <w:color w:val="000000"/>
        </w:rPr>
        <w:lastRenderedPageBreak/>
        <w:t>incidence of misconduct, including plagiarism and other forms of cheating, will be treated seriously and in accordance with College Policy and Procedure 7-10.</w:t>
      </w:r>
    </w:p>
    <w:p w14:paraId="3B2A8B80" w14:textId="77777777" w:rsidR="00534CCA" w:rsidRDefault="00534CCA" w:rsidP="00AF5150">
      <w:pPr>
        <w:rPr>
          <w:b/>
          <w:bCs/>
        </w:rPr>
      </w:pPr>
    </w:p>
    <w:p w14:paraId="5EA4A2C4" w14:textId="0479365F" w:rsidR="009B7B11" w:rsidRPr="00DE18CD" w:rsidRDefault="009B7B11" w:rsidP="009B7B11">
      <w:pPr>
        <w:rPr>
          <w:rFonts w:eastAsia="Times New Roman" w:cstheme="minorHAnsi"/>
          <w:b/>
          <w:bCs/>
          <w:color w:val="000000"/>
        </w:rPr>
      </w:pPr>
      <w:r>
        <w:rPr>
          <w:rFonts w:eastAsia="Times New Roman" w:cstheme="minorHAnsi"/>
          <w:b/>
          <w:bCs/>
          <w:color w:val="000000"/>
        </w:rPr>
        <w:t>PLAG</w:t>
      </w:r>
      <w:r w:rsidR="00C536D8">
        <w:rPr>
          <w:rFonts w:eastAsia="Times New Roman" w:cstheme="minorHAnsi"/>
          <w:b/>
          <w:bCs/>
          <w:color w:val="000000"/>
        </w:rPr>
        <w:t>IA</w:t>
      </w:r>
      <w:r>
        <w:rPr>
          <w:rFonts w:eastAsia="Times New Roman" w:cstheme="minorHAnsi"/>
          <w:b/>
          <w:bCs/>
          <w:color w:val="000000"/>
        </w:rPr>
        <w:t>RISM</w:t>
      </w:r>
    </w:p>
    <w:p w14:paraId="2C15E2A5" w14:textId="445F2B52" w:rsidR="009B7B11" w:rsidRDefault="009B7B11" w:rsidP="009B7B11">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1A18864D" w14:textId="77777777" w:rsidR="00AC4EF1" w:rsidRDefault="00AC4EF1" w:rsidP="009B7B11">
      <w:pPr>
        <w:rPr>
          <w:rFonts w:eastAsia="Times New Roman" w:cstheme="minorHAnsi"/>
          <w:color w:val="000000"/>
        </w:rPr>
      </w:pPr>
    </w:p>
    <w:p w14:paraId="1F545F00" w14:textId="0CF435C3" w:rsidR="00AC4EF1" w:rsidRPr="00AC4EF1" w:rsidRDefault="00AC4EF1" w:rsidP="009B7B11">
      <w:r w:rsidRPr="00AC4EF1">
        <w:t>Any personal image submitted without embedded metadata (e</w:t>
      </w:r>
      <w:r>
        <w:t>.g., EXIF</w:t>
      </w:r>
      <w:r w:rsidRPr="00AC4EF1">
        <w:t xml:space="preserve"> data) automatically fails the project assignment with a zero (and may result in removal from the class depending on the outcome of a possible academic hearing). This is what happens if you try to </w:t>
      </w:r>
      <w:r>
        <w:t>capture a screenshot of</w:t>
      </w:r>
      <w:r w:rsidRPr="00AC4EF1">
        <w:t xml:space="preserve"> it</w:t>
      </w:r>
      <w:r>
        <w:t>.</w:t>
      </w:r>
      <w:r w:rsidRPr="00AC4EF1">
        <w:t xml:space="preserve"> Click on an Internet photo and claim it as your own. Violation in “letter” or “spirit” of the above statements will result (at a minimum) in a failing grade for the specific project in every class that is concerned. Further grievances may be filed by the instructor for academic misconduct, etc., which could </w:t>
      </w:r>
      <w:r>
        <w:t>result</w:t>
      </w:r>
      <w:r w:rsidRPr="00AC4EF1">
        <w:t xml:space="preserve"> </w:t>
      </w:r>
      <w:r>
        <w:t>in</w:t>
      </w:r>
      <w:r w:rsidRPr="00AC4EF1">
        <w:t xml:space="preserve"> the course </w:t>
      </w:r>
      <w:r>
        <w:t>being failed</w:t>
      </w:r>
      <w:r w:rsidRPr="00AC4EF1">
        <w:t xml:space="preserve">. So, do your best. </w:t>
      </w:r>
      <w:r w:rsidR="005346C4">
        <w:t xml:space="preserve"> </w:t>
      </w:r>
      <w:r w:rsidRPr="00AC4EF1">
        <w:t>Do your own work.</w:t>
      </w:r>
    </w:p>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t>COLLEGE SYLLABUS STATEMENTS</w:t>
      </w:r>
    </w:p>
    <w:p w14:paraId="70D3248F" w14:textId="1D508B2E" w:rsidR="00AF5150" w:rsidRDefault="00AF5150" w:rsidP="00AF5150">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3060"/>
        <w:gridCol w:w="1530"/>
        <w:gridCol w:w="1987"/>
        <w:gridCol w:w="1338"/>
      </w:tblGrid>
      <w:tr w:rsidR="0076477D" w:rsidRPr="0076477D" w14:paraId="51EEE83C" w14:textId="77777777" w:rsidTr="005346C4">
        <w:trPr>
          <w:jc w:val="center"/>
        </w:trPr>
        <w:tc>
          <w:tcPr>
            <w:tcW w:w="1435" w:type="dxa"/>
          </w:tcPr>
          <w:p w14:paraId="434F26DF" w14:textId="14E27217" w:rsidR="0076477D" w:rsidRPr="0076477D" w:rsidRDefault="0076477D" w:rsidP="0076477D">
            <w:pPr>
              <w:jc w:val="center"/>
              <w:rPr>
                <w:rFonts w:cs="Arial"/>
                <w:b/>
                <w:bCs/>
                <w:i/>
                <w:iCs/>
                <w:color w:val="000000" w:themeColor="text1"/>
                <w:sz w:val="20"/>
                <w:szCs w:val="20"/>
              </w:rPr>
            </w:pPr>
            <w:r w:rsidRPr="0076477D">
              <w:rPr>
                <w:b/>
                <w:bCs/>
                <w:i/>
                <w:iCs/>
                <w:sz w:val="20"/>
                <w:szCs w:val="20"/>
              </w:rPr>
              <w:t>MODULES</w:t>
            </w:r>
          </w:p>
        </w:tc>
        <w:tc>
          <w:tcPr>
            <w:tcW w:w="1440" w:type="dxa"/>
          </w:tcPr>
          <w:p w14:paraId="4E93031E" w14:textId="772773ED" w:rsidR="0076477D" w:rsidRPr="0076477D" w:rsidRDefault="0076477D" w:rsidP="0076477D">
            <w:pPr>
              <w:jc w:val="center"/>
              <w:rPr>
                <w:rFonts w:cs="Arial"/>
                <w:b/>
                <w:bCs/>
                <w:i/>
                <w:iCs/>
                <w:color w:val="000000" w:themeColor="text1"/>
                <w:sz w:val="20"/>
                <w:szCs w:val="20"/>
              </w:rPr>
            </w:pPr>
            <w:r w:rsidRPr="0076477D">
              <w:rPr>
                <w:b/>
                <w:bCs/>
                <w:i/>
                <w:iCs/>
                <w:sz w:val="20"/>
                <w:szCs w:val="20"/>
              </w:rPr>
              <w:t>UNIT OF INSTRUCTION</w:t>
            </w:r>
          </w:p>
        </w:tc>
        <w:tc>
          <w:tcPr>
            <w:tcW w:w="3060" w:type="dxa"/>
          </w:tcPr>
          <w:p w14:paraId="78EB6206" w14:textId="2B670CC1" w:rsidR="0076477D" w:rsidRPr="0076477D" w:rsidRDefault="0076477D" w:rsidP="0076477D">
            <w:pPr>
              <w:jc w:val="center"/>
              <w:rPr>
                <w:rFonts w:cs="Arial"/>
                <w:b/>
                <w:bCs/>
                <w:i/>
                <w:iCs/>
                <w:color w:val="000000" w:themeColor="text1"/>
                <w:sz w:val="20"/>
                <w:szCs w:val="20"/>
              </w:rPr>
            </w:pPr>
            <w:r w:rsidRPr="0076477D">
              <w:rPr>
                <w:b/>
                <w:bCs/>
                <w:i/>
                <w:iCs/>
                <w:sz w:val="20"/>
                <w:szCs w:val="20"/>
              </w:rPr>
              <w:t>LEARNING OBJECTIVES/GOALS</w:t>
            </w:r>
          </w:p>
        </w:tc>
        <w:tc>
          <w:tcPr>
            <w:tcW w:w="1530" w:type="dxa"/>
          </w:tcPr>
          <w:p w14:paraId="791C6EFF" w14:textId="45E51BE5" w:rsidR="0076477D" w:rsidRPr="0076477D" w:rsidRDefault="0076477D" w:rsidP="0076477D">
            <w:pPr>
              <w:jc w:val="center"/>
              <w:rPr>
                <w:rFonts w:cs="Arial"/>
                <w:b/>
                <w:bCs/>
                <w:i/>
                <w:iCs/>
                <w:color w:val="000000" w:themeColor="text1"/>
                <w:sz w:val="20"/>
                <w:szCs w:val="20"/>
              </w:rPr>
            </w:pPr>
            <w:r w:rsidRPr="0076477D">
              <w:rPr>
                <w:b/>
                <w:bCs/>
                <w:i/>
                <w:iCs/>
                <w:sz w:val="20"/>
                <w:szCs w:val="20"/>
              </w:rPr>
              <w:t>ASSIGNMENTS</w:t>
            </w:r>
          </w:p>
        </w:tc>
        <w:tc>
          <w:tcPr>
            <w:tcW w:w="1987" w:type="dxa"/>
          </w:tcPr>
          <w:p w14:paraId="52DB1F5A" w14:textId="24D4488E" w:rsidR="0076477D" w:rsidRPr="0076477D" w:rsidRDefault="0076477D" w:rsidP="0076477D">
            <w:pPr>
              <w:jc w:val="center"/>
              <w:rPr>
                <w:rFonts w:cs="Arial"/>
                <w:b/>
                <w:bCs/>
                <w:i/>
                <w:iCs/>
                <w:color w:val="000000" w:themeColor="text1"/>
                <w:sz w:val="20"/>
                <w:szCs w:val="20"/>
              </w:rPr>
            </w:pPr>
            <w:r w:rsidRPr="0076477D">
              <w:rPr>
                <w:b/>
                <w:bCs/>
                <w:i/>
                <w:iCs/>
                <w:sz w:val="20"/>
                <w:szCs w:val="20"/>
              </w:rPr>
              <w:t>ASSESSMENT METHODS</w:t>
            </w:r>
          </w:p>
        </w:tc>
        <w:tc>
          <w:tcPr>
            <w:tcW w:w="1338" w:type="dxa"/>
          </w:tcPr>
          <w:p w14:paraId="3B4E9D22" w14:textId="62C7DD12" w:rsidR="0076477D" w:rsidRPr="0076477D" w:rsidRDefault="0076477D" w:rsidP="0076477D">
            <w:pPr>
              <w:jc w:val="center"/>
              <w:rPr>
                <w:rFonts w:cs="Arial"/>
                <w:b/>
                <w:bCs/>
                <w:i/>
                <w:iCs/>
                <w:color w:val="000000" w:themeColor="text1"/>
                <w:sz w:val="20"/>
                <w:szCs w:val="20"/>
              </w:rPr>
            </w:pPr>
            <w:r w:rsidRPr="0076477D">
              <w:rPr>
                <w:b/>
                <w:bCs/>
                <w:i/>
                <w:iCs/>
                <w:sz w:val="20"/>
                <w:szCs w:val="20"/>
              </w:rPr>
              <w:t>ASSIGNMENT DUE DATE</w:t>
            </w:r>
          </w:p>
        </w:tc>
      </w:tr>
      <w:tr w:rsidR="00AF5150" w:rsidRPr="0075741B" w14:paraId="39859E89" w14:textId="77777777" w:rsidTr="005346C4">
        <w:trPr>
          <w:trHeight w:val="665"/>
          <w:jc w:val="center"/>
        </w:trPr>
        <w:tc>
          <w:tcPr>
            <w:tcW w:w="1435" w:type="dxa"/>
          </w:tcPr>
          <w:p w14:paraId="7CE34D01" w14:textId="4238E357" w:rsidR="00AF5150" w:rsidRPr="0075741B" w:rsidRDefault="0076477D" w:rsidP="0003334D">
            <w:pPr>
              <w:rPr>
                <w:rFonts w:cstheme="minorHAnsi"/>
                <w:b/>
                <w:bCs/>
                <w:i/>
                <w:iCs/>
                <w:color w:val="000000" w:themeColor="text1"/>
                <w:sz w:val="18"/>
                <w:szCs w:val="18"/>
              </w:rPr>
            </w:pPr>
            <w:r w:rsidRPr="0076477D">
              <w:rPr>
                <w:b/>
                <w:bCs/>
                <w:i/>
                <w:iCs/>
                <w:sz w:val="20"/>
                <w:szCs w:val="20"/>
              </w:rPr>
              <w:t>MODULE</w:t>
            </w:r>
            <w:r>
              <w:rPr>
                <w:b/>
                <w:bCs/>
                <w:i/>
                <w:iCs/>
                <w:sz w:val="20"/>
                <w:szCs w:val="20"/>
              </w:rPr>
              <w:t xml:space="preserve"> 1</w:t>
            </w:r>
          </w:p>
        </w:tc>
        <w:tc>
          <w:tcPr>
            <w:tcW w:w="1440" w:type="dxa"/>
          </w:tcPr>
          <w:p w14:paraId="370E2842" w14:textId="4274C262" w:rsidR="00AF5150" w:rsidRPr="0075741B" w:rsidRDefault="005346C4" w:rsidP="0003334D">
            <w:pPr>
              <w:rPr>
                <w:rFonts w:cs="Arial"/>
                <w:i/>
                <w:color w:val="000000" w:themeColor="text1"/>
                <w:sz w:val="16"/>
                <w:szCs w:val="16"/>
              </w:rPr>
            </w:pPr>
            <w:r w:rsidRPr="005346C4">
              <w:rPr>
                <w:rFonts w:cs="Arial"/>
                <w:i/>
                <w:color w:val="000000" w:themeColor="text1"/>
                <w:sz w:val="16"/>
                <w:szCs w:val="16"/>
              </w:rPr>
              <w:t>PS Lesson 1</w:t>
            </w:r>
          </w:p>
        </w:tc>
        <w:tc>
          <w:tcPr>
            <w:tcW w:w="3060" w:type="dxa"/>
          </w:tcPr>
          <w:p w14:paraId="352B406C" w14:textId="1F0F0B18" w:rsidR="00AF5150" w:rsidRPr="0075741B" w:rsidRDefault="005346C4" w:rsidP="0003334D">
            <w:pPr>
              <w:rPr>
                <w:rFonts w:cs="Arial"/>
                <w:i/>
                <w:color w:val="000000" w:themeColor="text1"/>
                <w:sz w:val="16"/>
                <w:szCs w:val="16"/>
              </w:rPr>
            </w:pPr>
            <w:r w:rsidRPr="005346C4">
              <w:rPr>
                <w:rFonts w:cs="Arial"/>
                <w:i/>
                <w:color w:val="000000" w:themeColor="text1"/>
                <w:sz w:val="16"/>
                <w:szCs w:val="16"/>
              </w:rPr>
              <w:t>Understand the essential tools and platforms, including Photoshop, Bridge, and Adobe Express, and assignment submission.</w:t>
            </w:r>
          </w:p>
        </w:tc>
        <w:tc>
          <w:tcPr>
            <w:tcW w:w="1530" w:type="dxa"/>
          </w:tcPr>
          <w:p w14:paraId="5F05F5EA"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57533DE8" w14:textId="4BA39E8A" w:rsidR="00AF5150" w:rsidRPr="0075741B" w:rsidRDefault="00AF5150" w:rsidP="0003334D">
            <w:pPr>
              <w:jc w:val="center"/>
              <w:rPr>
                <w:rFonts w:cs="Arial"/>
                <w:i/>
                <w:color w:val="000000" w:themeColor="text1"/>
              </w:rPr>
            </w:pPr>
          </w:p>
        </w:tc>
        <w:tc>
          <w:tcPr>
            <w:tcW w:w="1987" w:type="dxa"/>
          </w:tcPr>
          <w:p w14:paraId="1D6B01B0" w14:textId="77777777" w:rsidR="005346C4" w:rsidRDefault="005346C4" w:rsidP="0003334D">
            <w:pPr>
              <w:rPr>
                <w:rFonts w:cs="Arial"/>
                <w:i/>
                <w:color w:val="000000" w:themeColor="text1"/>
                <w:sz w:val="16"/>
                <w:szCs w:val="16"/>
              </w:rPr>
            </w:pPr>
            <w:r w:rsidRPr="005346C4">
              <w:rPr>
                <w:rFonts w:cs="Arial"/>
                <w:i/>
                <w:color w:val="000000" w:themeColor="text1"/>
                <w:sz w:val="16"/>
                <w:szCs w:val="16"/>
              </w:rPr>
              <w:t>PS Lesson 1</w:t>
            </w:r>
            <w:r>
              <w:rPr>
                <w:rFonts w:cs="Arial"/>
                <w:i/>
                <w:color w:val="000000" w:themeColor="text1"/>
                <w:sz w:val="16"/>
                <w:szCs w:val="16"/>
              </w:rPr>
              <w:t>:</w:t>
            </w:r>
            <w:r w:rsidRPr="005346C4">
              <w:rPr>
                <w:rFonts w:cs="Arial"/>
                <w:i/>
                <w:color w:val="000000" w:themeColor="text1"/>
                <w:sz w:val="16"/>
                <w:szCs w:val="16"/>
              </w:rPr>
              <w:t xml:space="preserve"> </w:t>
            </w:r>
          </w:p>
          <w:p w14:paraId="185D5216" w14:textId="37FDC493" w:rsidR="00AF5150" w:rsidRPr="0075741B" w:rsidRDefault="005346C4" w:rsidP="0003334D">
            <w:pPr>
              <w:rPr>
                <w:rFonts w:cs="Arial"/>
                <w:i/>
                <w:color w:val="000000" w:themeColor="text1"/>
                <w:sz w:val="16"/>
                <w:szCs w:val="16"/>
              </w:rPr>
            </w:pPr>
            <w:r w:rsidRPr="005346C4">
              <w:rPr>
                <w:rFonts w:cs="Arial"/>
                <w:i/>
                <w:color w:val="000000" w:themeColor="text1"/>
                <w:sz w:val="16"/>
                <w:szCs w:val="16"/>
              </w:rPr>
              <w:t>Photoshop, Bridge, &amp; Express - Foundations and First Steps</w:t>
            </w:r>
          </w:p>
        </w:tc>
        <w:tc>
          <w:tcPr>
            <w:tcW w:w="1338" w:type="dxa"/>
          </w:tcPr>
          <w:p w14:paraId="41B1DB29"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05FC423C" w14:textId="0553CEDF" w:rsidR="00AF5150" w:rsidRPr="0075741B" w:rsidRDefault="0076477D" w:rsidP="003E5F0F">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AF5150" w:rsidRPr="0075741B" w14:paraId="0980E182" w14:textId="77777777" w:rsidTr="005346C4">
        <w:trPr>
          <w:trHeight w:val="755"/>
          <w:jc w:val="center"/>
        </w:trPr>
        <w:tc>
          <w:tcPr>
            <w:tcW w:w="1435" w:type="dxa"/>
          </w:tcPr>
          <w:p w14:paraId="1BB2636D" w14:textId="2C6C0220" w:rsidR="00AF5150" w:rsidRPr="0075741B" w:rsidRDefault="0076477D" w:rsidP="0003334D">
            <w:pPr>
              <w:rPr>
                <w:rFonts w:cs="Arial"/>
                <w:b/>
                <w:i/>
                <w:color w:val="000000" w:themeColor="text1"/>
                <w:sz w:val="18"/>
                <w:szCs w:val="18"/>
              </w:rPr>
            </w:pPr>
            <w:r w:rsidRPr="0076477D">
              <w:rPr>
                <w:b/>
                <w:bCs/>
                <w:i/>
                <w:iCs/>
                <w:sz w:val="20"/>
                <w:szCs w:val="20"/>
              </w:rPr>
              <w:t>MODULE</w:t>
            </w:r>
            <w:r>
              <w:rPr>
                <w:b/>
                <w:bCs/>
                <w:i/>
                <w:iCs/>
                <w:sz w:val="20"/>
                <w:szCs w:val="20"/>
              </w:rPr>
              <w:t xml:space="preserve"> </w:t>
            </w:r>
            <w:r w:rsidR="005346C4">
              <w:rPr>
                <w:b/>
                <w:bCs/>
                <w:i/>
                <w:iCs/>
                <w:sz w:val="20"/>
                <w:szCs w:val="20"/>
              </w:rPr>
              <w:t>1</w:t>
            </w:r>
          </w:p>
        </w:tc>
        <w:tc>
          <w:tcPr>
            <w:tcW w:w="1440" w:type="dxa"/>
          </w:tcPr>
          <w:p w14:paraId="259D0180" w14:textId="354E021E" w:rsidR="00AF5150" w:rsidRPr="0075741B" w:rsidRDefault="005346C4" w:rsidP="003E5F0F">
            <w:pPr>
              <w:rPr>
                <w:rFonts w:cs="Arial"/>
                <w:i/>
                <w:color w:val="000000" w:themeColor="text1"/>
                <w:sz w:val="16"/>
                <w:szCs w:val="16"/>
              </w:rPr>
            </w:pPr>
            <w:r w:rsidRPr="005346C4">
              <w:rPr>
                <w:rFonts w:cs="Arial"/>
                <w:i/>
                <w:color w:val="000000" w:themeColor="text1"/>
                <w:sz w:val="16"/>
                <w:szCs w:val="16"/>
              </w:rPr>
              <w:t>PS Lesson 2</w:t>
            </w:r>
          </w:p>
        </w:tc>
        <w:tc>
          <w:tcPr>
            <w:tcW w:w="3060" w:type="dxa"/>
          </w:tcPr>
          <w:p w14:paraId="134F481F" w14:textId="17EB91C6" w:rsidR="00AF5150" w:rsidRPr="0075741B" w:rsidRDefault="005346C4" w:rsidP="0003334D">
            <w:pPr>
              <w:rPr>
                <w:rFonts w:cs="Arial"/>
                <w:i/>
                <w:color w:val="000000" w:themeColor="text1"/>
                <w:sz w:val="16"/>
                <w:szCs w:val="16"/>
              </w:rPr>
            </w:pPr>
            <w:r w:rsidRPr="005346C4">
              <w:rPr>
                <w:rFonts w:cs="Arial"/>
                <w:i/>
                <w:color w:val="000000" w:themeColor="text1"/>
                <w:sz w:val="16"/>
                <w:szCs w:val="16"/>
              </w:rPr>
              <w:t>Demonstrate Photoshop navigation, including project setup, essential tools, cropping, layers, saving files, and basic image adjustments, along with assignment submission via Adobe Express.</w:t>
            </w:r>
          </w:p>
        </w:tc>
        <w:tc>
          <w:tcPr>
            <w:tcW w:w="1530" w:type="dxa"/>
          </w:tcPr>
          <w:p w14:paraId="63AD86A8" w14:textId="569F860E"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2</w:t>
            </w:r>
          </w:p>
          <w:p w14:paraId="6CA007D2" w14:textId="09DDE512" w:rsidR="00AF5150" w:rsidRPr="0075741B" w:rsidRDefault="00AF5150" w:rsidP="0003334D">
            <w:pPr>
              <w:jc w:val="center"/>
              <w:rPr>
                <w:rFonts w:cs="Arial"/>
                <w:i/>
                <w:color w:val="000000" w:themeColor="text1"/>
              </w:rPr>
            </w:pPr>
          </w:p>
        </w:tc>
        <w:tc>
          <w:tcPr>
            <w:tcW w:w="1987" w:type="dxa"/>
          </w:tcPr>
          <w:p w14:paraId="55743AE5" w14:textId="77777777" w:rsidR="005346C4" w:rsidRDefault="005346C4" w:rsidP="0003334D">
            <w:pPr>
              <w:rPr>
                <w:rFonts w:cs="Arial"/>
                <w:i/>
                <w:color w:val="000000" w:themeColor="text1"/>
                <w:sz w:val="16"/>
                <w:szCs w:val="16"/>
              </w:rPr>
            </w:pPr>
            <w:r w:rsidRPr="005346C4">
              <w:rPr>
                <w:rFonts w:cs="Arial"/>
                <w:i/>
                <w:color w:val="000000" w:themeColor="text1"/>
                <w:sz w:val="16"/>
                <w:szCs w:val="16"/>
              </w:rPr>
              <w:t>PS Lesson 2</w:t>
            </w:r>
            <w:r>
              <w:rPr>
                <w:rFonts w:cs="Arial"/>
                <w:i/>
                <w:color w:val="000000" w:themeColor="text1"/>
                <w:sz w:val="16"/>
                <w:szCs w:val="16"/>
              </w:rPr>
              <w:t>:</w:t>
            </w:r>
            <w:r w:rsidRPr="005346C4">
              <w:rPr>
                <w:rFonts w:cs="Arial"/>
                <w:i/>
                <w:color w:val="000000" w:themeColor="text1"/>
                <w:sz w:val="16"/>
                <w:szCs w:val="16"/>
              </w:rPr>
              <w:t xml:space="preserve"> </w:t>
            </w:r>
          </w:p>
          <w:p w14:paraId="5258FF38" w14:textId="0E43C980" w:rsidR="00AF5150" w:rsidRPr="0075741B" w:rsidRDefault="005346C4" w:rsidP="0003334D">
            <w:pPr>
              <w:rPr>
                <w:rFonts w:cs="Arial"/>
                <w:i/>
                <w:color w:val="000000" w:themeColor="text1"/>
                <w:sz w:val="16"/>
                <w:szCs w:val="16"/>
              </w:rPr>
            </w:pPr>
            <w:r w:rsidRPr="005346C4">
              <w:rPr>
                <w:rFonts w:cs="Arial"/>
                <w:i/>
                <w:color w:val="000000" w:themeColor="text1"/>
                <w:sz w:val="16"/>
                <w:szCs w:val="16"/>
              </w:rPr>
              <w:t>Navigating the Essentials of Photoshop</w:t>
            </w:r>
          </w:p>
        </w:tc>
        <w:tc>
          <w:tcPr>
            <w:tcW w:w="1338" w:type="dxa"/>
          </w:tcPr>
          <w:p w14:paraId="3B43F1D1" w14:textId="69AA41ED" w:rsidR="00AF5150" w:rsidRPr="0075741B" w:rsidRDefault="00AF5150" w:rsidP="0003334D">
            <w:pPr>
              <w:jc w:val="center"/>
              <w:rPr>
                <w:rFonts w:cs="Arial"/>
                <w:b/>
                <w:i/>
                <w:color w:val="000000" w:themeColor="text1"/>
              </w:rPr>
            </w:pPr>
            <w:r w:rsidRPr="0075741B">
              <w:rPr>
                <w:rFonts w:cs="Arial"/>
                <w:b/>
                <w:i/>
                <w:color w:val="000000" w:themeColor="text1"/>
              </w:rPr>
              <w:t xml:space="preserve">PROJECT </w:t>
            </w:r>
            <w:r w:rsidR="00C228D4">
              <w:rPr>
                <w:rFonts w:cs="Arial"/>
                <w:b/>
                <w:i/>
                <w:color w:val="000000" w:themeColor="text1"/>
              </w:rPr>
              <w:t>2</w:t>
            </w:r>
          </w:p>
          <w:p w14:paraId="38A0BD09" w14:textId="7EEFEF42" w:rsidR="00AF5150" w:rsidRPr="0075741B" w:rsidRDefault="0076477D" w:rsidP="0003334D">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30BFF094" w14:textId="77777777" w:rsidTr="005346C4">
        <w:trPr>
          <w:trHeight w:val="701"/>
          <w:jc w:val="center"/>
        </w:trPr>
        <w:tc>
          <w:tcPr>
            <w:tcW w:w="1435" w:type="dxa"/>
          </w:tcPr>
          <w:p w14:paraId="3733D2FD" w14:textId="2AB1F0E3"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5346C4">
              <w:rPr>
                <w:b/>
                <w:bCs/>
                <w:i/>
                <w:iCs/>
                <w:sz w:val="20"/>
                <w:szCs w:val="20"/>
              </w:rPr>
              <w:t>1</w:t>
            </w:r>
          </w:p>
        </w:tc>
        <w:tc>
          <w:tcPr>
            <w:tcW w:w="1440" w:type="dxa"/>
          </w:tcPr>
          <w:p w14:paraId="08222F37" w14:textId="2279F925" w:rsidR="005346C4" w:rsidRDefault="005346C4" w:rsidP="005346C4">
            <w:pPr>
              <w:rPr>
                <w:rFonts w:cs="Arial"/>
                <w:i/>
                <w:color w:val="000000" w:themeColor="text1"/>
                <w:sz w:val="16"/>
                <w:szCs w:val="16"/>
              </w:rPr>
            </w:pPr>
            <w:r w:rsidRPr="005346C4">
              <w:rPr>
                <w:rFonts w:cs="Arial"/>
                <w:i/>
                <w:color w:val="000000" w:themeColor="text1"/>
                <w:sz w:val="16"/>
                <w:szCs w:val="16"/>
              </w:rPr>
              <w:t xml:space="preserve">PS Lesson 3 </w:t>
            </w:r>
          </w:p>
          <w:p w14:paraId="5A31F6BF" w14:textId="60BB2FB5" w:rsidR="00C228D4" w:rsidRPr="0075741B" w:rsidRDefault="00C228D4" w:rsidP="00C228D4">
            <w:pPr>
              <w:rPr>
                <w:rFonts w:cs="Arial"/>
                <w:i/>
                <w:color w:val="000000" w:themeColor="text1"/>
                <w:sz w:val="16"/>
                <w:szCs w:val="16"/>
              </w:rPr>
            </w:pPr>
          </w:p>
        </w:tc>
        <w:tc>
          <w:tcPr>
            <w:tcW w:w="3060" w:type="dxa"/>
          </w:tcPr>
          <w:p w14:paraId="49D3D820" w14:textId="0C766B45"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Demonstrate Photoshop's core features—brushes, color adjustments, selection tools, layer adjustments, and retouching techniques—for effective image enhancement and manipulation.</w:t>
            </w:r>
          </w:p>
        </w:tc>
        <w:tc>
          <w:tcPr>
            <w:tcW w:w="1530" w:type="dxa"/>
          </w:tcPr>
          <w:p w14:paraId="0A013C65" w14:textId="27582F26"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5F171C30" w14:textId="2678F950" w:rsidR="00C228D4" w:rsidRPr="0075741B" w:rsidRDefault="00C228D4" w:rsidP="00C228D4">
            <w:pPr>
              <w:jc w:val="center"/>
              <w:rPr>
                <w:rFonts w:cs="Arial"/>
                <w:i/>
                <w:color w:val="000000" w:themeColor="text1"/>
              </w:rPr>
            </w:pPr>
          </w:p>
        </w:tc>
        <w:tc>
          <w:tcPr>
            <w:tcW w:w="1987" w:type="dxa"/>
          </w:tcPr>
          <w:p w14:paraId="121D8395" w14:textId="77777777" w:rsidR="005346C4" w:rsidRDefault="005346C4" w:rsidP="00C228D4">
            <w:pPr>
              <w:rPr>
                <w:rFonts w:cs="Arial"/>
                <w:i/>
                <w:color w:val="000000" w:themeColor="text1"/>
                <w:sz w:val="16"/>
                <w:szCs w:val="16"/>
              </w:rPr>
            </w:pPr>
            <w:r w:rsidRPr="005346C4">
              <w:rPr>
                <w:rFonts w:cs="Arial"/>
                <w:i/>
                <w:color w:val="000000" w:themeColor="text1"/>
                <w:sz w:val="16"/>
                <w:szCs w:val="16"/>
              </w:rPr>
              <w:t>PS Lesson 3</w:t>
            </w:r>
            <w:r>
              <w:rPr>
                <w:rFonts w:cs="Arial"/>
                <w:i/>
                <w:color w:val="000000" w:themeColor="text1"/>
                <w:sz w:val="16"/>
                <w:szCs w:val="16"/>
              </w:rPr>
              <w:t>:</w:t>
            </w:r>
            <w:r w:rsidRPr="005346C4">
              <w:rPr>
                <w:rFonts w:cs="Arial"/>
                <w:i/>
                <w:color w:val="000000" w:themeColor="text1"/>
                <w:sz w:val="16"/>
                <w:szCs w:val="16"/>
              </w:rPr>
              <w:t xml:space="preserve"> </w:t>
            </w:r>
          </w:p>
          <w:p w14:paraId="14A1521B" w14:textId="522FE2D2"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Unlocking Photoshop's Core Features</w:t>
            </w:r>
          </w:p>
        </w:tc>
        <w:tc>
          <w:tcPr>
            <w:tcW w:w="1338" w:type="dxa"/>
          </w:tcPr>
          <w:p w14:paraId="6C76A95C" w14:textId="40AABAA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65A9737A" w14:textId="034EDBB0"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6DDF4355" w14:textId="77777777" w:rsidTr="00A7626B">
        <w:trPr>
          <w:trHeight w:val="1061"/>
          <w:jc w:val="center"/>
        </w:trPr>
        <w:tc>
          <w:tcPr>
            <w:tcW w:w="1435" w:type="dxa"/>
          </w:tcPr>
          <w:p w14:paraId="3377D63E" w14:textId="6BCC8A72"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5346C4">
              <w:rPr>
                <w:b/>
                <w:bCs/>
                <w:i/>
                <w:iCs/>
                <w:sz w:val="20"/>
                <w:szCs w:val="20"/>
              </w:rPr>
              <w:t>1</w:t>
            </w:r>
          </w:p>
        </w:tc>
        <w:tc>
          <w:tcPr>
            <w:tcW w:w="1440" w:type="dxa"/>
          </w:tcPr>
          <w:p w14:paraId="1762D57A" w14:textId="72CB09F5"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PS Lesson 4</w:t>
            </w:r>
          </w:p>
        </w:tc>
        <w:tc>
          <w:tcPr>
            <w:tcW w:w="3060" w:type="dxa"/>
          </w:tcPr>
          <w:p w14:paraId="45A471B3" w14:textId="3A53B589"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Demonstrate mastery of Photoshop layers, including layer management, opacity vs. fill, layer masks, and blending modes, to create complex and dynamic visual compositions.</w:t>
            </w:r>
          </w:p>
        </w:tc>
        <w:tc>
          <w:tcPr>
            <w:tcW w:w="1530" w:type="dxa"/>
          </w:tcPr>
          <w:p w14:paraId="74EB22FA" w14:textId="77777777" w:rsidR="00C228D4" w:rsidRPr="0075741B" w:rsidRDefault="00C228D4" w:rsidP="00C228D4">
            <w:pPr>
              <w:jc w:val="center"/>
              <w:rPr>
                <w:rFonts w:cs="Arial"/>
                <w:b/>
                <w:i/>
                <w:color w:val="000000" w:themeColor="text1"/>
              </w:rPr>
            </w:pPr>
            <w:r w:rsidRPr="0075741B">
              <w:rPr>
                <w:rFonts w:cs="Arial"/>
                <w:b/>
                <w:i/>
                <w:color w:val="000000" w:themeColor="text1"/>
              </w:rPr>
              <w:t>PROJECT 4</w:t>
            </w:r>
          </w:p>
          <w:p w14:paraId="43556C8A" w14:textId="0448B8EE" w:rsidR="00C228D4" w:rsidRPr="0075741B" w:rsidRDefault="00C228D4" w:rsidP="00C228D4">
            <w:pPr>
              <w:jc w:val="center"/>
              <w:rPr>
                <w:rFonts w:cs="Arial"/>
                <w:i/>
                <w:color w:val="000000" w:themeColor="text1"/>
              </w:rPr>
            </w:pPr>
          </w:p>
        </w:tc>
        <w:tc>
          <w:tcPr>
            <w:tcW w:w="1987" w:type="dxa"/>
          </w:tcPr>
          <w:p w14:paraId="55D522E9" w14:textId="77777777" w:rsidR="005346C4" w:rsidRDefault="005346C4" w:rsidP="00C228D4">
            <w:pPr>
              <w:rPr>
                <w:rFonts w:cs="Arial"/>
                <w:i/>
                <w:color w:val="000000" w:themeColor="text1"/>
                <w:sz w:val="16"/>
                <w:szCs w:val="16"/>
              </w:rPr>
            </w:pPr>
            <w:r w:rsidRPr="005346C4">
              <w:rPr>
                <w:rFonts w:cs="Arial"/>
                <w:i/>
                <w:color w:val="000000" w:themeColor="text1"/>
                <w:sz w:val="16"/>
                <w:szCs w:val="16"/>
              </w:rPr>
              <w:t>PS Lesson 4</w:t>
            </w:r>
            <w:r>
              <w:rPr>
                <w:rFonts w:cs="Arial"/>
                <w:i/>
                <w:color w:val="000000" w:themeColor="text1"/>
                <w:sz w:val="16"/>
                <w:szCs w:val="16"/>
              </w:rPr>
              <w:t>:</w:t>
            </w:r>
            <w:r w:rsidRPr="005346C4">
              <w:rPr>
                <w:rFonts w:cs="Arial"/>
                <w:i/>
                <w:color w:val="000000" w:themeColor="text1"/>
                <w:sz w:val="16"/>
                <w:szCs w:val="16"/>
              </w:rPr>
              <w:t xml:space="preserve"> </w:t>
            </w:r>
          </w:p>
          <w:p w14:paraId="3F31D428" w14:textId="3A04664B"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Photoshop Layer Mastery &amp; Compositing</w:t>
            </w:r>
          </w:p>
        </w:tc>
        <w:tc>
          <w:tcPr>
            <w:tcW w:w="1338" w:type="dxa"/>
          </w:tcPr>
          <w:p w14:paraId="75A4DD31" w14:textId="7BD75F0E" w:rsidR="00C228D4" w:rsidRPr="0075741B" w:rsidRDefault="00C228D4" w:rsidP="00A7626B">
            <w:pPr>
              <w:jc w:val="center"/>
              <w:rPr>
                <w:rFonts w:cs="Arial"/>
                <w:b/>
                <w:i/>
                <w:color w:val="000000" w:themeColor="text1"/>
              </w:rPr>
            </w:pPr>
            <w:r w:rsidRPr="0075741B">
              <w:rPr>
                <w:rFonts w:cs="Arial"/>
                <w:b/>
                <w:i/>
                <w:color w:val="000000" w:themeColor="text1"/>
              </w:rPr>
              <w:t>PROJECT</w:t>
            </w:r>
            <w:r w:rsidR="00252428">
              <w:rPr>
                <w:rFonts w:cs="Arial"/>
                <w:b/>
                <w:i/>
                <w:color w:val="000000" w:themeColor="text1"/>
              </w:rPr>
              <w:t xml:space="preserve"> </w:t>
            </w:r>
            <w:r>
              <w:rPr>
                <w:rFonts w:cs="Arial"/>
                <w:b/>
                <w:i/>
                <w:color w:val="000000" w:themeColor="text1"/>
              </w:rPr>
              <w:t>4</w:t>
            </w:r>
          </w:p>
          <w:p w14:paraId="50C698C3" w14:textId="16B91DE3"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31E8002B" w14:textId="77777777" w:rsidTr="00A7626B">
        <w:trPr>
          <w:trHeight w:val="1691"/>
          <w:jc w:val="center"/>
        </w:trPr>
        <w:tc>
          <w:tcPr>
            <w:tcW w:w="1435" w:type="dxa"/>
          </w:tcPr>
          <w:p w14:paraId="5B261C34" w14:textId="6A62AD1B" w:rsidR="00C228D4" w:rsidRPr="0075741B" w:rsidRDefault="0076477D" w:rsidP="00C228D4">
            <w:pPr>
              <w:rPr>
                <w:rFonts w:cs="Arial"/>
                <w:b/>
                <w:i/>
                <w:color w:val="000000" w:themeColor="text1"/>
                <w:sz w:val="18"/>
                <w:szCs w:val="18"/>
              </w:rPr>
            </w:pPr>
            <w:r w:rsidRPr="0076477D">
              <w:rPr>
                <w:b/>
                <w:bCs/>
                <w:i/>
                <w:iCs/>
                <w:sz w:val="20"/>
                <w:szCs w:val="20"/>
              </w:rPr>
              <w:lastRenderedPageBreak/>
              <w:t>MODULE</w:t>
            </w:r>
            <w:r>
              <w:rPr>
                <w:b/>
                <w:bCs/>
                <w:i/>
                <w:iCs/>
                <w:sz w:val="20"/>
                <w:szCs w:val="20"/>
              </w:rPr>
              <w:t xml:space="preserve"> </w:t>
            </w:r>
            <w:r w:rsidR="005346C4">
              <w:rPr>
                <w:b/>
                <w:bCs/>
                <w:i/>
                <w:iCs/>
                <w:sz w:val="20"/>
                <w:szCs w:val="20"/>
              </w:rPr>
              <w:t>2</w:t>
            </w:r>
          </w:p>
        </w:tc>
        <w:tc>
          <w:tcPr>
            <w:tcW w:w="1440" w:type="dxa"/>
          </w:tcPr>
          <w:p w14:paraId="1DD9D698" w14:textId="66CD5330"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Ai Lesson 1 &amp; 2</w:t>
            </w:r>
          </w:p>
        </w:tc>
        <w:tc>
          <w:tcPr>
            <w:tcW w:w="3060" w:type="dxa"/>
          </w:tcPr>
          <w:p w14:paraId="490A4342" w14:textId="47F73642" w:rsidR="00C228D4" w:rsidRPr="0075741B" w:rsidRDefault="005346C4" w:rsidP="00C228D4">
            <w:pPr>
              <w:rPr>
                <w:rFonts w:cstheme="minorHAnsi"/>
                <w:i/>
                <w:iCs/>
                <w:color w:val="000000" w:themeColor="text1"/>
                <w:sz w:val="16"/>
                <w:szCs w:val="16"/>
              </w:rPr>
            </w:pPr>
            <w:r w:rsidRPr="005346C4">
              <w:rPr>
                <w:rFonts w:cs="Arial"/>
                <w:i/>
                <w:color w:val="000000" w:themeColor="text1"/>
                <w:sz w:val="16"/>
                <w:szCs w:val="16"/>
              </w:rPr>
              <w:t>Demonstrate proficiency in working with Illustrator's workspace and basic tools</w:t>
            </w:r>
          </w:p>
        </w:tc>
        <w:tc>
          <w:tcPr>
            <w:tcW w:w="1530" w:type="dxa"/>
          </w:tcPr>
          <w:p w14:paraId="3E4CCD37" w14:textId="7302E0EC"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A7626B">
              <w:rPr>
                <w:rFonts w:cs="Arial"/>
                <w:b/>
                <w:i/>
                <w:color w:val="000000" w:themeColor="text1"/>
              </w:rPr>
              <w:t>5</w:t>
            </w:r>
          </w:p>
        </w:tc>
        <w:tc>
          <w:tcPr>
            <w:tcW w:w="1987" w:type="dxa"/>
          </w:tcPr>
          <w:p w14:paraId="7EA3C902" w14:textId="77777777" w:rsidR="005346C4" w:rsidRDefault="005346C4" w:rsidP="00C228D4">
            <w:pPr>
              <w:rPr>
                <w:rFonts w:cs="Arial"/>
                <w:i/>
                <w:color w:val="000000" w:themeColor="text1"/>
                <w:sz w:val="16"/>
                <w:szCs w:val="16"/>
              </w:rPr>
            </w:pPr>
            <w:r w:rsidRPr="005346C4">
              <w:rPr>
                <w:rFonts w:cs="Arial"/>
                <w:i/>
                <w:color w:val="000000" w:themeColor="text1"/>
                <w:sz w:val="16"/>
                <w:szCs w:val="16"/>
              </w:rPr>
              <w:t>Ai Lesson 1 &amp; 2</w:t>
            </w:r>
            <w:r>
              <w:rPr>
                <w:rFonts w:cs="Arial"/>
                <w:i/>
                <w:color w:val="000000" w:themeColor="text1"/>
                <w:sz w:val="16"/>
                <w:szCs w:val="16"/>
              </w:rPr>
              <w:t>:</w:t>
            </w:r>
            <w:r w:rsidRPr="005346C4">
              <w:rPr>
                <w:rFonts w:cs="Arial"/>
                <w:i/>
                <w:color w:val="000000" w:themeColor="text1"/>
                <w:sz w:val="16"/>
                <w:szCs w:val="16"/>
              </w:rPr>
              <w:t xml:space="preserve"> </w:t>
            </w:r>
          </w:p>
          <w:p w14:paraId="2452D50C" w14:textId="3FFD9757" w:rsidR="00C228D4" w:rsidRPr="0075741B" w:rsidRDefault="005346C4" w:rsidP="00C228D4">
            <w:pPr>
              <w:rPr>
                <w:rFonts w:cs="Arial"/>
                <w:i/>
                <w:color w:val="000000" w:themeColor="text1"/>
                <w:sz w:val="16"/>
                <w:szCs w:val="16"/>
              </w:rPr>
            </w:pPr>
            <w:r w:rsidRPr="005346C4">
              <w:rPr>
                <w:rFonts w:cs="Arial"/>
                <w:i/>
                <w:color w:val="000000" w:themeColor="text1"/>
                <w:sz w:val="16"/>
                <w:szCs w:val="16"/>
              </w:rPr>
              <w:t>Design 4 Posters Using Ai</w:t>
            </w:r>
          </w:p>
        </w:tc>
        <w:tc>
          <w:tcPr>
            <w:tcW w:w="1338" w:type="dxa"/>
          </w:tcPr>
          <w:p w14:paraId="4A16A52F" w14:textId="77777777" w:rsidR="00A7626B" w:rsidRDefault="00C228D4" w:rsidP="00C228D4">
            <w:pPr>
              <w:jc w:val="center"/>
              <w:rPr>
                <w:rFonts w:cs="Arial"/>
                <w:b/>
                <w:i/>
                <w:color w:val="000000" w:themeColor="text1"/>
              </w:rPr>
            </w:pPr>
            <w:r w:rsidRPr="0075741B">
              <w:rPr>
                <w:rFonts w:cs="Arial"/>
                <w:b/>
                <w:i/>
                <w:color w:val="000000" w:themeColor="text1"/>
              </w:rPr>
              <w:t xml:space="preserve">PROJECT </w:t>
            </w:r>
          </w:p>
          <w:p w14:paraId="18C4039B" w14:textId="4ED41F79" w:rsidR="00C228D4" w:rsidRPr="0075741B" w:rsidRDefault="00A7626B" w:rsidP="00C228D4">
            <w:pPr>
              <w:jc w:val="center"/>
              <w:rPr>
                <w:rFonts w:cs="Arial"/>
                <w:b/>
                <w:i/>
                <w:color w:val="000000" w:themeColor="text1"/>
              </w:rPr>
            </w:pPr>
            <w:r>
              <w:rPr>
                <w:rFonts w:cs="Arial"/>
                <w:b/>
                <w:i/>
                <w:color w:val="000000" w:themeColor="text1"/>
              </w:rPr>
              <w:t>WIP 5</w:t>
            </w:r>
          </w:p>
          <w:p w14:paraId="32CB0768" w14:textId="40AFA247"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53EDC90B" w14:textId="77777777" w:rsidTr="005346C4">
        <w:trPr>
          <w:trHeight w:val="1034"/>
          <w:jc w:val="center"/>
        </w:trPr>
        <w:tc>
          <w:tcPr>
            <w:tcW w:w="1435" w:type="dxa"/>
          </w:tcPr>
          <w:p w14:paraId="40FB529F" w14:textId="0F47F166"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A7626B">
              <w:rPr>
                <w:b/>
                <w:bCs/>
                <w:i/>
                <w:iCs/>
                <w:sz w:val="20"/>
                <w:szCs w:val="20"/>
              </w:rPr>
              <w:t>2</w:t>
            </w:r>
          </w:p>
        </w:tc>
        <w:tc>
          <w:tcPr>
            <w:tcW w:w="1440" w:type="dxa"/>
          </w:tcPr>
          <w:p w14:paraId="049D87B7" w14:textId="08539168" w:rsidR="00C228D4" w:rsidRPr="0075741B" w:rsidRDefault="00A7626B" w:rsidP="00C228D4">
            <w:pPr>
              <w:rPr>
                <w:rFonts w:cstheme="minorHAnsi"/>
                <w:i/>
                <w:iCs/>
                <w:color w:val="000000" w:themeColor="text1"/>
                <w:sz w:val="16"/>
                <w:szCs w:val="16"/>
              </w:rPr>
            </w:pPr>
            <w:r w:rsidRPr="005346C4">
              <w:rPr>
                <w:rFonts w:cs="Arial"/>
                <w:i/>
                <w:color w:val="000000" w:themeColor="text1"/>
                <w:sz w:val="16"/>
                <w:szCs w:val="16"/>
              </w:rPr>
              <w:t>Ai Lesson 1 &amp; 2</w:t>
            </w:r>
          </w:p>
        </w:tc>
        <w:tc>
          <w:tcPr>
            <w:tcW w:w="3060" w:type="dxa"/>
          </w:tcPr>
          <w:p w14:paraId="2A6C24D0" w14:textId="157BEDD2" w:rsidR="00C228D4" w:rsidRPr="0075741B" w:rsidRDefault="00A7626B" w:rsidP="00C228D4">
            <w:pPr>
              <w:rPr>
                <w:rFonts w:cstheme="minorHAnsi"/>
                <w:i/>
                <w:iCs/>
                <w:color w:val="000000" w:themeColor="text1"/>
                <w:sz w:val="16"/>
                <w:szCs w:val="16"/>
              </w:rPr>
            </w:pPr>
            <w:r>
              <w:rPr>
                <w:rFonts w:cs="Arial"/>
                <w:i/>
                <w:color w:val="000000" w:themeColor="text1"/>
                <w:sz w:val="16"/>
                <w:szCs w:val="16"/>
              </w:rPr>
              <w:t>Continue to d</w:t>
            </w:r>
            <w:r w:rsidRPr="005346C4">
              <w:rPr>
                <w:rFonts w:cs="Arial"/>
                <w:i/>
                <w:color w:val="000000" w:themeColor="text1"/>
                <w:sz w:val="16"/>
                <w:szCs w:val="16"/>
              </w:rPr>
              <w:t>emonstrate proficiency in working with Illustrator's workspace and basic tools</w:t>
            </w:r>
          </w:p>
        </w:tc>
        <w:tc>
          <w:tcPr>
            <w:tcW w:w="1530" w:type="dxa"/>
          </w:tcPr>
          <w:p w14:paraId="11CD1549" w14:textId="23EDF2C0" w:rsidR="00C228D4" w:rsidRPr="0075741B" w:rsidRDefault="00C228D4" w:rsidP="00C228D4">
            <w:pPr>
              <w:jc w:val="center"/>
              <w:rPr>
                <w:rFonts w:cs="Arial"/>
                <w:b/>
                <w:i/>
                <w:color w:val="000000" w:themeColor="text1"/>
              </w:rPr>
            </w:pPr>
            <w:r w:rsidRPr="0075741B">
              <w:rPr>
                <w:rFonts w:cs="Arial"/>
                <w:b/>
                <w:i/>
                <w:color w:val="000000" w:themeColor="text1"/>
              </w:rPr>
              <w:t>PROJ</w:t>
            </w:r>
            <w:r>
              <w:rPr>
                <w:rFonts w:cs="Arial"/>
                <w:b/>
                <w:i/>
                <w:color w:val="000000" w:themeColor="text1"/>
              </w:rPr>
              <w:t>E</w:t>
            </w:r>
            <w:r w:rsidRPr="0075741B">
              <w:rPr>
                <w:rFonts w:cs="Arial"/>
                <w:b/>
                <w:i/>
                <w:color w:val="000000" w:themeColor="text1"/>
              </w:rPr>
              <w:t xml:space="preserve">CT </w:t>
            </w:r>
            <w:r w:rsidR="00252428">
              <w:rPr>
                <w:rFonts w:cs="Arial"/>
                <w:b/>
                <w:i/>
                <w:color w:val="000000" w:themeColor="text1"/>
              </w:rPr>
              <w:t>5</w:t>
            </w:r>
          </w:p>
          <w:p w14:paraId="03B63D35" w14:textId="5A56AEB9" w:rsidR="00C228D4" w:rsidRPr="0075741B" w:rsidRDefault="00C228D4" w:rsidP="00C228D4">
            <w:pPr>
              <w:jc w:val="center"/>
              <w:rPr>
                <w:rFonts w:cs="Arial"/>
                <w:b/>
                <w:i/>
                <w:color w:val="000000" w:themeColor="text1"/>
              </w:rPr>
            </w:pPr>
          </w:p>
        </w:tc>
        <w:tc>
          <w:tcPr>
            <w:tcW w:w="1987" w:type="dxa"/>
          </w:tcPr>
          <w:p w14:paraId="0156C9C3" w14:textId="3932EEE1" w:rsidR="00C228D4" w:rsidRPr="0075741B" w:rsidRDefault="00A7626B" w:rsidP="00C228D4">
            <w:pPr>
              <w:rPr>
                <w:rFonts w:cs="Arial"/>
                <w:i/>
                <w:color w:val="000000" w:themeColor="text1"/>
                <w:sz w:val="16"/>
                <w:szCs w:val="16"/>
              </w:rPr>
            </w:pPr>
            <w:r w:rsidRPr="00A7626B">
              <w:rPr>
                <w:rFonts w:cs="Arial"/>
                <w:i/>
                <w:color w:val="000000" w:themeColor="text1"/>
                <w:sz w:val="16"/>
                <w:szCs w:val="16"/>
              </w:rPr>
              <w:t>4 Posters Designs Due</w:t>
            </w:r>
          </w:p>
        </w:tc>
        <w:tc>
          <w:tcPr>
            <w:tcW w:w="1338" w:type="dxa"/>
          </w:tcPr>
          <w:p w14:paraId="00E3E9E2" w14:textId="3AC845C4"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5</w:t>
            </w:r>
          </w:p>
          <w:p w14:paraId="49D0377E" w14:textId="6C7247D3"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08330A25" w14:textId="77777777" w:rsidTr="005346C4">
        <w:trPr>
          <w:trHeight w:val="737"/>
          <w:jc w:val="center"/>
        </w:trPr>
        <w:tc>
          <w:tcPr>
            <w:tcW w:w="1435" w:type="dxa"/>
          </w:tcPr>
          <w:p w14:paraId="03179840" w14:textId="1E906677"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2</w:t>
            </w:r>
          </w:p>
        </w:tc>
        <w:tc>
          <w:tcPr>
            <w:tcW w:w="1440" w:type="dxa"/>
          </w:tcPr>
          <w:p w14:paraId="2018CFAA" w14:textId="1A1D5662" w:rsidR="00A7626B" w:rsidRDefault="00A7626B" w:rsidP="00A7626B">
            <w:pPr>
              <w:rPr>
                <w:rFonts w:cs="Arial"/>
                <w:i/>
                <w:color w:val="000000" w:themeColor="text1"/>
                <w:sz w:val="16"/>
                <w:szCs w:val="16"/>
              </w:rPr>
            </w:pPr>
            <w:r w:rsidRPr="00A7626B">
              <w:rPr>
                <w:rFonts w:cs="Arial"/>
                <w:i/>
                <w:color w:val="000000" w:themeColor="text1"/>
                <w:sz w:val="16"/>
                <w:szCs w:val="16"/>
              </w:rPr>
              <w:t>Ai Lesson 3 &amp; 4</w:t>
            </w:r>
          </w:p>
          <w:p w14:paraId="3B38868C" w14:textId="69DEB6D4" w:rsidR="00C228D4" w:rsidRPr="0075741B" w:rsidRDefault="00C228D4" w:rsidP="00C228D4">
            <w:pPr>
              <w:rPr>
                <w:rFonts w:cs="Arial"/>
                <w:i/>
                <w:color w:val="000000" w:themeColor="text1"/>
                <w:sz w:val="16"/>
                <w:szCs w:val="16"/>
              </w:rPr>
            </w:pPr>
          </w:p>
        </w:tc>
        <w:tc>
          <w:tcPr>
            <w:tcW w:w="3060" w:type="dxa"/>
          </w:tcPr>
          <w:p w14:paraId="028E84A7" w14:textId="3055BACC" w:rsidR="00C228D4" w:rsidRPr="0075741B" w:rsidRDefault="00A7626B" w:rsidP="00C228D4">
            <w:pPr>
              <w:rPr>
                <w:rFonts w:cs="Arial"/>
                <w:i/>
                <w:color w:val="000000" w:themeColor="text1"/>
                <w:sz w:val="16"/>
                <w:szCs w:val="16"/>
              </w:rPr>
            </w:pPr>
            <w:r w:rsidRPr="00A7626B">
              <w:rPr>
                <w:rFonts w:cs="Arial"/>
                <w:i/>
                <w:color w:val="000000" w:themeColor="text1"/>
                <w:sz w:val="16"/>
                <w:szCs w:val="16"/>
              </w:rPr>
              <w:t>Demonstrate proficiency in working with Illustrator's workspace and basic tools</w:t>
            </w:r>
          </w:p>
        </w:tc>
        <w:tc>
          <w:tcPr>
            <w:tcW w:w="1530" w:type="dxa"/>
          </w:tcPr>
          <w:p w14:paraId="03341A5C" w14:textId="5915C41C"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A7626B">
              <w:rPr>
                <w:rFonts w:cs="Arial"/>
                <w:b/>
                <w:i/>
                <w:color w:val="000000" w:themeColor="text1"/>
              </w:rPr>
              <w:t>6</w:t>
            </w:r>
          </w:p>
          <w:p w14:paraId="475D8BE0" w14:textId="77777777" w:rsidR="00C228D4" w:rsidRPr="0075741B" w:rsidRDefault="00C228D4" w:rsidP="00C228D4">
            <w:pPr>
              <w:jc w:val="center"/>
              <w:rPr>
                <w:rFonts w:cs="Arial"/>
                <w:b/>
                <w:i/>
                <w:color w:val="000000" w:themeColor="text1"/>
              </w:rPr>
            </w:pPr>
          </w:p>
        </w:tc>
        <w:tc>
          <w:tcPr>
            <w:tcW w:w="1987" w:type="dxa"/>
          </w:tcPr>
          <w:p w14:paraId="3C8C79B0" w14:textId="77777777" w:rsidR="00A7626B" w:rsidRDefault="00A7626B" w:rsidP="00C228D4">
            <w:pPr>
              <w:rPr>
                <w:rFonts w:cs="Arial"/>
                <w:i/>
                <w:color w:val="000000" w:themeColor="text1"/>
                <w:sz w:val="16"/>
                <w:szCs w:val="16"/>
              </w:rPr>
            </w:pPr>
            <w:r w:rsidRPr="00A7626B">
              <w:rPr>
                <w:rFonts w:cs="Arial"/>
                <w:i/>
                <w:color w:val="000000" w:themeColor="text1"/>
                <w:sz w:val="16"/>
                <w:szCs w:val="16"/>
              </w:rPr>
              <w:t>Ai Lesson 3 &amp; 4</w:t>
            </w:r>
            <w:r>
              <w:rPr>
                <w:rFonts w:cs="Arial"/>
                <w:i/>
                <w:color w:val="000000" w:themeColor="text1"/>
                <w:sz w:val="16"/>
                <w:szCs w:val="16"/>
              </w:rPr>
              <w:t>:</w:t>
            </w:r>
            <w:r w:rsidRPr="00A7626B">
              <w:rPr>
                <w:rFonts w:cs="Arial"/>
                <w:i/>
                <w:color w:val="000000" w:themeColor="text1"/>
                <w:sz w:val="16"/>
                <w:szCs w:val="16"/>
              </w:rPr>
              <w:t xml:space="preserve"> </w:t>
            </w:r>
          </w:p>
          <w:p w14:paraId="6ACBD9CD" w14:textId="7E9F33A0" w:rsidR="00C228D4" w:rsidRPr="0075741B" w:rsidRDefault="00A7626B" w:rsidP="00C228D4">
            <w:pPr>
              <w:rPr>
                <w:rFonts w:cs="Arial"/>
                <w:i/>
                <w:color w:val="000000" w:themeColor="text1"/>
                <w:sz w:val="16"/>
                <w:szCs w:val="16"/>
              </w:rPr>
            </w:pPr>
            <w:r w:rsidRPr="00A7626B">
              <w:rPr>
                <w:rFonts w:cs="Arial"/>
                <w:i/>
                <w:color w:val="000000" w:themeColor="text1"/>
                <w:sz w:val="16"/>
                <w:szCs w:val="16"/>
              </w:rPr>
              <w:t>Olympic Rings &amp; Bubble Tea</w:t>
            </w:r>
          </w:p>
        </w:tc>
        <w:tc>
          <w:tcPr>
            <w:tcW w:w="1338" w:type="dxa"/>
          </w:tcPr>
          <w:p w14:paraId="429027E5" w14:textId="36CED06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A7626B">
              <w:rPr>
                <w:rFonts w:cs="Arial"/>
                <w:b/>
                <w:i/>
                <w:color w:val="000000" w:themeColor="text1"/>
              </w:rPr>
              <w:t>6</w:t>
            </w:r>
          </w:p>
          <w:p w14:paraId="37A67714" w14:textId="05F3958E"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5639D280" w14:textId="77777777" w:rsidTr="005346C4">
        <w:trPr>
          <w:jc w:val="center"/>
        </w:trPr>
        <w:tc>
          <w:tcPr>
            <w:tcW w:w="1435" w:type="dxa"/>
          </w:tcPr>
          <w:p w14:paraId="3857419E" w14:textId="31CCF30C"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2</w:t>
            </w:r>
          </w:p>
        </w:tc>
        <w:tc>
          <w:tcPr>
            <w:tcW w:w="1440" w:type="dxa"/>
          </w:tcPr>
          <w:p w14:paraId="067D0D2A" w14:textId="2C6A4BAD"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Ai Lesson 5 &amp; 6</w:t>
            </w:r>
          </w:p>
        </w:tc>
        <w:tc>
          <w:tcPr>
            <w:tcW w:w="3060" w:type="dxa"/>
          </w:tcPr>
          <w:p w14:paraId="066EB1AB" w14:textId="7525F06E"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Demonstrate proficiency, problem solving, and creativity in using Illustrator's advanced tools</w:t>
            </w:r>
          </w:p>
        </w:tc>
        <w:tc>
          <w:tcPr>
            <w:tcW w:w="1530" w:type="dxa"/>
          </w:tcPr>
          <w:p w14:paraId="5FA2A371" w14:textId="5EC0C051"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EA59FE">
              <w:rPr>
                <w:rFonts w:cs="Arial"/>
                <w:b/>
                <w:i/>
                <w:color w:val="000000" w:themeColor="text1"/>
              </w:rPr>
              <w:t>7</w:t>
            </w:r>
          </w:p>
          <w:p w14:paraId="7D651A56" w14:textId="19F4AA52" w:rsidR="00C228D4" w:rsidRPr="0075741B" w:rsidRDefault="00C228D4" w:rsidP="00C228D4">
            <w:pPr>
              <w:jc w:val="center"/>
              <w:rPr>
                <w:rFonts w:cs="Arial"/>
                <w:b/>
                <w:i/>
                <w:color w:val="000000" w:themeColor="text1"/>
              </w:rPr>
            </w:pPr>
          </w:p>
        </w:tc>
        <w:tc>
          <w:tcPr>
            <w:tcW w:w="1987" w:type="dxa"/>
          </w:tcPr>
          <w:p w14:paraId="4C75EB81" w14:textId="77777777" w:rsidR="00EA59FE" w:rsidRDefault="00EA59FE" w:rsidP="00C228D4">
            <w:pPr>
              <w:rPr>
                <w:rFonts w:cs="Arial"/>
                <w:i/>
                <w:color w:val="000000" w:themeColor="text1"/>
                <w:sz w:val="16"/>
                <w:szCs w:val="16"/>
              </w:rPr>
            </w:pPr>
            <w:r w:rsidRPr="00EA59FE">
              <w:rPr>
                <w:rFonts w:cs="Arial"/>
                <w:i/>
                <w:color w:val="000000" w:themeColor="text1"/>
                <w:sz w:val="16"/>
                <w:szCs w:val="16"/>
              </w:rPr>
              <w:t>Ai Lesson 5 &amp; 6</w:t>
            </w:r>
            <w:r>
              <w:rPr>
                <w:rFonts w:cs="Arial"/>
                <w:i/>
                <w:color w:val="000000" w:themeColor="text1"/>
                <w:sz w:val="16"/>
                <w:szCs w:val="16"/>
              </w:rPr>
              <w:t>:</w:t>
            </w:r>
            <w:r w:rsidRPr="00EA59FE">
              <w:rPr>
                <w:rFonts w:cs="Arial"/>
                <w:i/>
                <w:color w:val="000000" w:themeColor="text1"/>
                <w:sz w:val="16"/>
                <w:szCs w:val="16"/>
              </w:rPr>
              <w:t xml:space="preserve"> </w:t>
            </w:r>
          </w:p>
          <w:p w14:paraId="2AB051D9" w14:textId="75049931"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Movie Poster &amp; Email Signature</w:t>
            </w:r>
          </w:p>
        </w:tc>
        <w:tc>
          <w:tcPr>
            <w:tcW w:w="1338" w:type="dxa"/>
          </w:tcPr>
          <w:p w14:paraId="06AEC20C" w14:textId="0C343D2A" w:rsidR="00C228D4" w:rsidRPr="0075741B" w:rsidRDefault="00C228D4" w:rsidP="00C228D4">
            <w:pPr>
              <w:jc w:val="center"/>
              <w:rPr>
                <w:rFonts w:cs="Arial"/>
                <w:b/>
                <w:i/>
                <w:color w:val="000000" w:themeColor="text1"/>
              </w:rPr>
            </w:pPr>
            <w:r w:rsidRPr="0075741B">
              <w:rPr>
                <w:rFonts w:cs="Arial"/>
                <w:b/>
                <w:i/>
                <w:color w:val="000000" w:themeColor="text1"/>
              </w:rPr>
              <w:t>PROJECT</w:t>
            </w:r>
            <w:r w:rsidR="00EA59FE">
              <w:rPr>
                <w:rFonts w:cs="Arial"/>
                <w:b/>
                <w:i/>
                <w:color w:val="000000" w:themeColor="text1"/>
              </w:rPr>
              <w:t xml:space="preserve"> WIP</w:t>
            </w:r>
            <w:r w:rsidRPr="0075741B">
              <w:rPr>
                <w:rFonts w:cs="Arial"/>
                <w:b/>
                <w:i/>
                <w:color w:val="000000" w:themeColor="text1"/>
              </w:rPr>
              <w:t xml:space="preserve"> </w:t>
            </w:r>
            <w:r w:rsidR="00EA59FE">
              <w:rPr>
                <w:rFonts w:cs="Arial"/>
                <w:b/>
                <w:i/>
                <w:color w:val="000000" w:themeColor="text1"/>
              </w:rPr>
              <w:t>7</w:t>
            </w:r>
          </w:p>
          <w:p w14:paraId="4940CE5E" w14:textId="7EE98D75"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26DE260D" w14:textId="77777777" w:rsidTr="005346C4">
        <w:trPr>
          <w:trHeight w:val="1520"/>
          <w:jc w:val="center"/>
        </w:trPr>
        <w:tc>
          <w:tcPr>
            <w:tcW w:w="1435" w:type="dxa"/>
          </w:tcPr>
          <w:p w14:paraId="490EDD42" w14:textId="03DE07D7"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2</w:t>
            </w:r>
          </w:p>
        </w:tc>
        <w:tc>
          <w:tcPr>
            <w:tcW w:w="1440" w:type="dxa"/>
          </w:tcPr>
          <w:p w14:paraId="5A4B1368" w14:textId="051F1D83"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Ai Lesson 5 &amp; 6</w:t>
            </w:r>
          </w:p>
        </w:tc>
        <w:tc>
          <w:tcPr>
            <w:tcW w:w="3060" w:type="dxa"/>
          </w:tcPr>
          <w:p w14:paraId="0D3452E1" w14:textId="12FBE6FF" w:rsidR="00C228D4" w:rsidRPr="0075741B" w:rsidRDefault="00EA59FE" w:rsidP="00C228D4">
            <w:pPr>
              <w:rPr>
                <w:rFonts w:cs="Arial"/>
                <w:i/>
                <w:color w:val="000000" w:themeColor="text1"/>
                <w:sz w:val="16"/>
                <w:szCs w:val="16"/>
              </w:rPr>
            </w:pPr>
            <w:r>
              <w:rPr>
                <w:rFonts w:cs="Arial"/>
                <w:i/>
                <w:color w:val="000000" w:themeColor="text1"/>
                <w:sz w:val="16"/>
                <w:szCs w:val="16"/>
              </w:rPr>
              <w:t>Continue d</w:t>
            </w:r>
            <w:r w:rsidRPr="00EA59FE">
              <w:rPr>
                <w:rFonts w:cs="Arial"/>
                <w:i/>
                <w:color w:val="000000" w:themeColor="text1"/>
                <w:sz w:val="16"/>
                <w:szCs w:val="16"/>
              </w:rPr>
              <w:t>emonstrate proficiency, problem solving, and creativity in using Illustrator's advanced tools</w:t>
            </w:r>
            <w:r w:rsidRPr="0075741B">
              <w:rPr>
                <w:rFonts w:cs="Arial"/>
                <w:i/>
                <w:color w:val="000000" w:themeColor="text1"/>
                <w:sz w:val="16"/>
                <w:szCs w:val="16"/>
              </w:rPr>
              <w:t xml:space="preserve"> </w:t>
            </w:r>
          </w:p>
        </w:tc>
        <w:tc>
          <w:tcPr>
            <w:tcW w:w="1530" w:type="dxa"/>
          </w:tcPr>
          <w:p w14:paraId="3A2EA741"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09C0442F" w14:textId="032CFEA7" w:rsidR="00C228D4" w:rsidRPr="0075741B" w:rsidRDefault="00C228D4" w:rsidP="00C228D4">
            <w:pPr>
              <w:jc w:val="center"/>
              <w:rPr>
                <w:rFonts w:cs="Arial"/>
                <w:b/>
                <w:i/>
                <w:color w:val="000000" w:themeColor="text1"/>
              </w:rPr>
            </w:pPr>
          </w:p>
        </w:tc>
        <w:tc>
          <w:tcPr>
            <w:tcW w:w="1987" w:type="dxa"/>
          </w:tcPr>
          <w:p w14:paraId="6578DD00" w14:textId="77777777" w:rsidR="00EA59FE" w:rsidRDefault="00EA59FE" w:rsidP="00EA59FE">
            <w:pPr>
              <w:rPr>
                <w:rFonts w:cs="Arial"/>
                <w:i/>
                <w:color w:val="000000" w:themeColor="text1"/>
                <w:sz w:val="16"/>
                <w:szCs w:val="16"/>
              </w:rPr>
            </w:pPr>
            <w:r w:rsidRPr="00EA59FE">
              <w:rPr>
                <w:rFonts w:cs="Arial"/>
                <w:i/>
                <w:color w:val="000000" w:themeColor="text1"/>
                <w:sz w:val="16"/>
                <w:szCs w:val="16"/>
              </w:rPr>
              <w:t>Ai Lesson 5 &amp; 6</w:t>
            </w:r>
            <w:r>
              <w:rPr>
                <w:rFonts w:cs="Arial"/>
                <w:i/>
                <w:color w:val="000000" w:themeColor="text1"/>
                <w:sz w:val="16"/>
                <w:szCs w:val="16"/>
              </w:rPr>
              <w:t>:</w:t>
            </w:r>
            <w:r w:rsidRPr="00EA59FE">
              <w:rPr>
                <w:rFonts w:cs="Arial"/>
                <w:i/>
                <w:color w:val="000000" w:themeColor="text1"/>
                <w:sz w:val="16"/>
                <w:szCs w:val="16"/>
              </w:rPr>
              <w:t xml:space="preserve"> </w:t>
            </w:r>
          </w:p>
          <w:p w14:paraId="30047A92" w14:textId="68C33C16" w:rsidR="00C228D4" w:rsidRPr="0075741B" w:rsidRDefault="00EA59FE" w:rsidP="00EA59FE">
            <w:pPr>
              <w:rPr>
                <w:rFonts w:cs="Arial"/>
                <w:i/>
                <w:color w:val="000000" w:themeColor="text1"/>
                <w:sz w:val="16"/>
                <w:szCs w:val="16"/>
              </w:rPr>
            </w:pPr>
            <w:r w:rsidRPr="00EA59FE">
              <w:rPr>
                <w:rFonts w:cs="Arial"/>
                <w:i/>
                <w:color w:val="000000" w:themeColor="text1"/>
                <w:sz w:val="16"/>
                <w:szCs w:val="16"/>
              </w:rPr>
              <w:t>Movie Poster &amp; Email Signature</w:t>
            </w:r>
          </w:p>
        </w:tc>
        <w:tc>
          <w:tcPr>
            <w:tcW w:w="1338" w:type="dxa"/>
          </w:tcPr>
          <w:p w14:paraId="79570200" w14:textId="4B1B2B2E"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2185D8E2" w14:textId="7D1D3BBC"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70493972" w14:textId="77777777" w:rsidTr="005346C4">
        <w:trPr>
          <w:jc w:val="center"/>
        </w:trPr>
        <w:tc>
          <w:tcPr>
            <w:tcW w:w="1435" w:type="dxa"/>
          </w:tcPr>
          <w:p w14:paraId="012D8488" w14:textId="6734134B"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3</w:t>
            </w:r>
          </w:p>
        </w:tc>
        <w:tc>
          <w:tcPr>
            <w:tcW w:w="1440" w:type="dxa"/>
          </w:tcPr>
          <w:p w14:paraId="4A42188B" w14:textId="44994D71"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Id Lesson</w:t>
            </w:r>
            <w:r>
              <w:rPr>
                <w:rFonts w:cs="Arial"/>
                <w:i/>
                <w:color w:val="000000" w:themeColor="text1"/>
                <w:sz w:val="16"/>
                <w:szCs w:val="16"/>
              </w:rPr>
              <w:t xml:space="preserve"> </w:t>
            </w:r>
            <w:r w:rsidRPr="00EA59FE">
              <w:rPr>
                <w:rFonts w:cs="Arial"/>
                <w:i/>
                <w:color w:val="000000" w:themeColor="text1"/>
                <w:sz w:val="16"/>
                <w:szCs w:val="16"/>
              </w:rPr>
              <w:t>1</w:t>
            </w:r>
          </w:p>
        </w:tc>
        <w:tc>
          <w:tcPr>
            <w:tcW w:w="3060" w:type="dxa"/>
          </w:tcPr>
          <w:p w14:paraId="64B45CBE" w14:textId="42A3E894"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Design a professional &amp; cohesive presentation template using InDesign</w:t>
            </w:r>
          </w:p>
        </w:tc>
        <w:tc>
          <w:tcPr>
            <w:tcW w:w="1530" w:type="dxa"/>
          </w:tcPr>
          <w:p w14:paraId="0D84CCF8" w14:textId="2E329782"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EA59FE">
              <w:rPr>
                <w:rFonts w:cs="Arial"/>
                <w:b/>
                <w:i/>
                <w:color w:val="000000" w:themeColor="text1"/>
              </w:rPr>
              <w:t>8</w:t>
            </w:r>
          </w:p>
          <w:p w14:paraId="7DB33E9A" w14:textId="3AB7F141" w:rsidR="00C228D4" w:rsidRPr="0075741B" w:rsidRDefault="00C228D4" w:rsidP="00C228D4">
            <w:pPr>
              <w:jc w:val="center"/>
              <w:rPr>
                <w:rFonts w:cs="Arial"/>
                <w:i/>
                <w:color w:val="000000" w:themeColor="text1"/>
              </w:rPr>
            </w:pPr>
          </w:p>
        </w:tc>
        <w:tc>
          <w:tcPr>
            <w:tcW w:w="1987" w:type="dxa"/>
          </w:tcPr>
          <w:p w14:paraId="7C8B922A" w14:textId="77777777" w:rsidR="00EA59FE" w:rsidRDefault="00EA59FE" w:rsidP="00EA59FE">
            <w:pPr>
              <w:rPr>
                <w:rFonts w:cs="Arial"/>
                <w:i/>
                <w:color w:val="000000" w:themeColor="text1"/>
                <w:sz w:val="16"/>
                <w:szCs w:val="16"/>
              </w:rPr>
            </w:pPr>
            <w:r w:rsidRPr="00EA59FE">
              <w:rPr>
                <w:rFonts w:cs="Arial"/>
                <w:i/>
                <w:color w:val="000000" w:themeColor="text1"/>
                <w:sz w:val="16"/>
                <w:szCs w:val="16"/>
              </w:rPr>
              <w:t>Id Lesson</w:t>
            </w:r>
            <w:r>
              <w:rPr>
                <w:rFonts w:cs="Arial"/>
                <w:i/>
                <w:color w:val="000000" w:themeColor="text1"/>
                <w:sz w:val="16"/>
                <w:szCs w:val="16"/>
              </w:rPr>
              <w:t xml:space="preserve"> </w:t>
            </w:r>
            <w:r w:rsidRPr="00EA59FE">
              <w:rPr>
                <w:rFonts w:cs="Arial"/>
                <w:i/>
                <w:color w:val="000000" w:themeColor="text1"/>
                <w:sz w:val="16"/>
                <w:szCs w:val="16"/>
              </w:rPr>
              <w:t>1</w:t>
            </w:r>
            <w:r>
              <w:rPr>
                <w:rFonts w:cs="Arial"/>
                <w:i/>
                <w:color w:val="000000" w:themeColor="text1"/>
                <w:sz w:val="16"/>
                <w:szCs w:val="16"/>
              </w:rPr>
              <w:t>:</w:t>
            </w:r>
          </w:p>
          <w:p w14:paraId="60759A98" w14:textId="117356F6" w:rsidR="00C228D4" w:rsidRPr="0075741B" w:rsidRDefault="00EA59FE" w:rsidP="00EA59FE">
            <w:pPr>
              <w:rPr>
                <w:rFonts w:cs="Arial"/>
                <w:i/>
                <w:color w:val="000000" w:themeColor="text1"/>
                <w:sz w:val="16"/>
                <w:szCs w:val="16"/>
              </w:rPr>
            </w:pPr>
            <w:r>
              <w:rPr>
                <w:rFonts w:cs="Arial"/>
                <w:i/>
                <w:color w:val="000000" w:themeColor="text1"/>
                <w:sz w:val="16"/>
                <w:szCs w:val="16"/>
              </w:rPr>
              <w:t>D</w:t>
            </w:r>
            <w:r w:rsidRPr="00EA59FE">
              <w:rPr>
                <w:rFonts w:cs="Arial"/>
                <w:i/>
                <w:color w:val="000000" w:themeColor="text1"/>
                <w:sz w:val="16"/>
                <w:szCs w:val="16"/>
              </w:rPr>
              <w:t>esign 2 presentation slides</w:t>
            </w:r>
          </w:p>
        </w:tc>
        <w:tc>
          <w:tcPr>
            <w:tcW w:w="1338" w:type="dxa"/>
          </w:tcPr>
          <w:p w14:paraId="3DAF1611" w14:textId="70B0C4D9" w:rsidR="00C228D4" w:rsidRPr="0075741B" w:rsidRDefault="00C228D4" w:rsidP="00C228D4">
            <w:pPr>
              <w:jc w:val="center"/>
              <w:rPr>
                <w:rFonts w:cs="Arial"/>
                <w:b/>
                <w:i/>
                <w:color w:val="000000" w:themeColor="text1"/>
              </w:rPr>
            </w:pPr>
            <w:r w:rsidRPr="0075741B">
              <w:rPr>
                <w:rFonts w:cs="Arial"/>
                <w:b/>
                <w:i/>
                <w:color w:val="000000" w:themeColor="text1"/>
              </w:rPr>
              <w:t>PROJECT</w:t>
            </w:r>
            <w:r w:rsidR="00D3681A">
              <w:rPr>
                <w:rFonts w:cs="Arial"/>
                <w:b/>
                <w:i/>
                <w:color w:val="000000" w:themeColor="text1"/>
              </w:rPr>
              <w:t xml:space="preserve"> </w:t>
            </w:r>
            <w:r w:rsidR="00EA59FE">
              <w:rPr>
                <w:rFonts w:cs="Arial"/>
                <w:b/>
                <w:i/>
                <w:color w:val="000000" w:themeColor="text1"/>
              </w:rPr>
              <w:t>8</w:t>
            </w:r>
          </w:p>
          <w:p w14:paraId="3AFBFDED" w14:textId="1FB70198"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176C9E2C" w14:textId="77777777" w:rsidTr="002E2161">
        <w:trPr>
          <w:trHeight w:val="1097"/>
          <w:jc w:val="center"/>
        </w:trPr>
        <w:tc>
          <w:tcPr>
            <w:tcW w:w="1435" w:type="dxa"/>
          </w:tcPr>
          <w:p w14:paraId="2C49FAFE" w14:textId="5D737CCC"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3</w:t>
            </w:r>
          </w:p>
        </w:tc>
        <w:tc>
          <w:tcPr>
            <w:tcW w:w="1440" w:type="dxa"/>
          </w:tcPr>
          <w:p w14:paraId="7B5850EE" w14:textId="77D6FC63" w:rsidR="00C228D4" w:rsidRPr="003E5F0F" w:rsidRDefault="00EA59FE" w:rsidP="00C228D4">
            <w:pPr>
              <w:rPr>
                <w:rFonts w:cs="Arial"/>
                <w:i/>
                <w:color w:val="000000" w:themeColor="text1"/>
                <w:sz w:val="16"/>
                <w:szCs w:val="16"/>
              </w:rPr>
            </w:pPr>
            <w:r w:rsidRPr="00EA59FE">
              <w:rPr>
                <w:rFonts w:cs="Arial"/>
                <w:i/>
                <w:color w:val="000000" w:themeColor="text1"/>
                <w:sz w:val="16"/>
                <w:szCs w:val="16"/>
              </w:rPr>
              <w:t>Id Lesson 2</w:t>
            </w:r>
          </w:p>
          <w:p w14:paraId="71BE8EC2" w14:textId="77777777" w:rsidR="00C228D4" w:rsidRPr="003E5F0F" w:rsidRDefault="00C228D4" w:rsidP="00C228D4">
            <w:pPr>
              <w:rPr>
                <w:rFonts w:cs="Arial"/>
                <w:i/>
                <w:color w:val="000000" w:themeColor="text1"/>
                <w:sz w:val="16"/>
                <w:szCs w:val="16"/>
              </w:rPr>
            </w:pPr>
          </w:p>
          <w:p w14:paraId="2D2EB9CB" w14:textId="3BB0098B" w:rsidR="00C228D4" w:rsidRPr="0075741B" w:rsidRDefault="00C228D4" w:rsidP="00C228D4">
            <w:pPr>
              <w:rPr>
                <w:rFonts w:cs="Arial"/>
                <w:i/>
                <w:color w:val="000000" w:themeColor="text1"/>
                <w:sz w:val="16"/>
                <w:szCs w:val="16"/>
              </w:rPr>
            </w:pPr>
          </w:p>
        </w:tc>
        <w:tc>
          <w:tcPr>
            <w:tcW w:w="3060" w:type="dxa"/>
          </w:tcPr>
          <w:p w14:paraId="749A5A37" w14:textId="13460329"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Familiarize students with layout design, text formatting, and image placement in InDesign</w:t>
            </w:r>
          </w:p>
        </w:tc>
        <w:tc>
          <w:tcPr>
            <w:tcW w:w="1530" w:type="dxa"/>
          </w:tcPr>
          <w:p w14:paraId="3CB6D9E2" w14:textId="4E048C3B"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EA59FE">
              <w:rPr>
                <w:rFonts w:cs="Arial"/>
                <w:b/>
                <w:i/>
                <w:color w:val="000000" w:themeColor="text1"/>
              </w:rPr>
              <w:t>9</w:t>
            </w:r>
          </w:p>
        </w:tc>
        <w:tc>
          <w:tcPr>
            <w:tcW w:w="1987" w:type="dxa"/>
          </w:tcPr>
          <w:p w14:paraId="26C70315" w14:textId="77777777" w:rsidR="00EA59FE" w:rsidRDefault="00EA59FE" w:rsidP="00C228D4">
            <w:pPr>
              <w:rPr>
                <w:rFonts w:cs="Arial"/>
                <w:i/>
                <w:color w:val="000000" w:themeColor="text1"/>
                <w:sz w:val="16"/>
                <w:szCs w:val="16"/>
              </w:rPr>
            </w:pPr>
            <w:r w:rsidRPr="00EA59FE">
              <w:rPr>
                <w:rFonts w:cs="Arial"/>
                <w:i/>
                <w:color w:val="000000" w:themeColor="text1"/>
                <w:sz w:val="16"/>
                <w:szCs w:val="16"/>
              </w:rPr>
              <w:t>Id Lesson 2</w:t>
            </w:r>
            <w:r>
              <w:rPr>
                <w:rFonts w:cs="Arial"/>
                <w:i/>
                <w:color w:val="000000" w:themeColor="text1"/>
                <w:sz w:val="16"/>
                <w:szCs w:val="16"/>
              </w:rPr>
              <w:t>:</w:t>
            </w:r>
          </w:p>
          <w:p w14:paraId="4DD178EF" w14:textId="5C3CE26B"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2 invitation designs</w:t>
            </w:r>
          </w:p>
        </w:tc>
        <w:tc>
          <w:tcPr>
            <w:tcW w:w="1338" w:type="dxa"/>
          </w:tcPr>
          <w:p w14:paraId="78194DC0" w14:textId="68D1C88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EA59FE">
              <w:rPr>
                <w:rFonts w:cs="Arial"/>
                <w:b/>
                <w:i/>
                <w:color w:val="000000" w:themeColor="text1"/>
              </w:rPr>
              <w:t>9</w:t>
            </w:r>
          </w:p>
          <w:p w14:paraId="7DC8B249" w14:textId="5E280756"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5AFA2679" w14:textId="77777777" w:rsidTr="002E2161">
        <w:trPr>
          <w:trHeight w:val="1367"/>
          <w:jc w:val="center"/>
        </w:trPr>
        <w:tc>
          <w:tcPr>
            <w:tcW w:w="1435" w:type="dxa"/>
          </w:tcPr>
          <w:p w14:paraId="460583F8" w14:textId="15A0ADF5"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3</w:t>
            </w:r>
          </w:p>
        </w:tc>
        <w:tc>
          <w:tcPr>
            <w:tcW w:w="1440" w:type="dxa"/>
          </w:tcPr>
          <w:p w14:paraId="1E683DFD" w14:textId="201EDC1E" w:rsidR="00EA59FE" w:rsidRDefault="00EA59FE" w:rsidP="00EA59FE">
            <w:pPr>
              <w:rPr>
                <w:rFonts w:cs="Arial"/>
                <w:i/>
                <w:color w:val="000000" w:themeColor="text1"/>
                <w:sz w:val="16"/>
                <w:szCs w:val="16"/>
              </w:rPr>
            </w:pPr>
            <w:r>
              <w:rPr>
                <w:rFonts w:cs="Arial"/>
                <w:i/>
                <w:color w:val="000000" w:themeColor="text1"/>
                <w:sz w:val="16"/>
                <w:szCs w:val="16"/>
              </w:rPr>
              <w:t>I</w:t>
            </w:r>
            <w:r w:rsidRPr="00EA59FE">
              <w:rPr>
                <w:rFonts w:cs="Arial"/>
                <w:i/>
                <w:color w:val="000000" w:themeColor="text1"/>
                <w:sz w:val="16"/>
                <w:szCs w:val="16"/>
              </w:rPr>
              <w:t>d Lesson</w:t>
            </w:r>
            <w:r>
              <w:rPr>
                <w:rFonts w:cs="Arial"/>
                <w:i/>
                <w:color w:val="000000" w:themeColor="text1"/>
                <w:sz w:val="16"/>
                <w:szCs w:val="16"/>
              </w:rPr>
              <w:t xml:space="preserve"> </w:t>
            </w:r>
            <w:r w:rsidRPr="00EA59FE">
              <w:rPr>
                <w:rFonts w:cs="Arial"/>
                <w:i/>
                <w:color w:val="000000" w:themeColor="text1"/>
                <w:sz w:val="16"/>
                <w:szCs w:val="16"/>
              </w:rPr>
              <w:t>3</w:t>
            </w:r>
          </w:p>
          <w:p w14:paraId="5CA49C6E" w14:textId="6DCE4CE1" w:rsidR="00C228D4" w:rsidRPr="0075741B" w:rsidRDefault="00C228D4" w:rsidP="00C228D4">
            <w:pPr>
              <w:rPr>
                <w:rFonts w:cs="Arial"/>
                <w:i/>
                <w:color w:val="000000" w:themeColor="text1"/>
                <w:sz w:val="16"/>
                <w:szCs w:val="16"/>
              </w:rPr>
            </w:pPr>
          </w:p>
        </w:tc>
        <w:tc>
          <w:tcPr>
            <w:tcW w:w="3060" w:type="dxa"/>
          </w:tcPr>
          <w:p w14:paraId="321211E9" w14:textId="550D7B1B"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Introduce exporting images and incorporating Photoshop</w:t>
            </w:r>
          </w:p>
        </w:tc>
        <w:tc>
          <w:tcPr>
            <w:tcW w:w="1530" w:type="dxa"/>
          </w:tcPr>
          <w:p w14:paraId="67623E52" w14:textId="1114F670"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2E2161">
              <w:rPr>
                <w:rFonts w:cs="Arial"/>
                <w:b/>
                <w:i/>
                <w:color w:val="000000" w:themeColor="text1"/>
              </w:rPr>
              <w:t>10</w:t>
            </w:r>
          </w:p>
        </w:tc>
        <w:tc>
          <w:tcPr>
            <w:tcW w:w="1987" w:type="dxa"/>
          </w:tcPr>
          <w:p w14:paraId="59D279CB" w14:textId="77777777" w:rsidR="00EA59FE" w:rsidRDefault="00EA59FE" w:rsidP="00C228D4">
            <w:pPr>
              <w:rPr>
                <w:rFonts w:cs="Arial"/>
                <w:i/>
                <w:color w:val="000000" w:themeColor="text1"/>
                <w:sz w:val="16"/>
                <w:szCs w:val="16"/>
              </w:rPr>
            </w:pPr>
            <w:r>
              <w:rPr>
                <w:rFonts w:cs="Arial"/>
                <w:i/>
                <w:color w:val="000000" w:themeColor="text1"/>
                <w:sz w:val="16"/>
                <w:szCs w:val="16"/>
              </w:rPr>
              <w:t>I</w:t>
            </w:r>
            <w:r w:rsidRPr="00EA59FE">
              <w:rPr>
                <w:rFonts w:cs="Arial"/>
                <w:i/>
                <w:color w:val="000000" w:themeColor="text1"/>
                <w:sz w:val="16"/>
                <w:szCs w:val="16"/>
              </w:rPr>
              <w:t>d Lesson</w:t>
            </w:r>
            <w:r>
              <w:rPr>
                <w:rFonts w:cs="Arial"/>
                <w:i/>
                <w:color w:val="000000" w:themeColor="text1"/>
                <w:sz w:val="16"/>
                <w:szCs w:val="16"/>
              </w:rPr>
              <w:t xml:space="preserve"> </w:t>
            </w:r>
            <w:r w:rsidRPr="00EA59FE">
              <w:rPr>
                <w:rFonts w:cs="Arial"/>
                <w:i/>
                <w:color w:val="000000" w:themeColor="text1"/>
                <w:sz w:val="16"/>
                <w:szCs w:val="16"/>
              </w:rPr>
              <w:t>3</w:t>
            </w:r>
            <w:r>
              <w:rPr>
                <w:rFonts w:cs="Arial"/>
                <w:i/>
                <w:color w:val="000000" w:themeColor="text1"/>
                <w:sz w:val="16"/>
                <w:szCs w:val="16"/>
              </w:rPr>
              <w:t>:</w:t>
            </w:r>
          </w:p>
          <w:p w14:paraId="3EFDC833" w14:textId="511CD2DE" w:rsidR="00C228D4" w:rsidRPr="0075741B" w:rsidRDefault="00EA59FE" w:rsidP="00C228D4">
            <w:pPr>
              <w:rPr>
                <w:rFonts w:cs="Arial"/>
                <w:i/>
                <w:color w:val="000000" w:themeColor="text1"/>
                <w:sz w:val="16"/>
                <w:szCs w:val="16"/>
              </w:rPr>
            </w:pPr>
            <w:r w:rsidRPr="00EA59FE">
              <w:rPr>
                <w:rFonts w:cs="Arial"/>
                <w:i/>
                <w:color w:val="000000" w:themeColor="text1"/>
                <w:sz w:val="16"/>
                <w:szCs w:val="16"/>
              </w:rPr>
              <w:t>Social Media Campaign</w:t>
            </w:r>
          </w:p>
        </w:tc>
        <w:tc>
          <w:tcPr>
            <w:tcW w:w="1338" w:type="dxa"/>
          </w:tcPr>
          <w:p w14:paraId="28F62266" w14:textId="39082442"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E2161">
              <w:rPr>
                <w:rFonts w:cs="Arial"/>
                <w:b/>
                <w:i/>
                <w:color w:val="000000" w:themeColor="text1"/>
              </w:rPr>
              <w:t>10</w:t>
            </w:r>
          </w:p>
          <w:p w14:paraId="05925CAE" w14:textId="79E2ABAB"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2CA09881" w14:textId="77777777" w:rsidTr="002E2161">
        <w:trPr>
          <w:trHeight w:val="1727"/>
          <w:jc w:val="center"/>
        </w:trPr>
        <w:tc>
          <w:tcPr>
            <w:tcW w:w="1435" w:type="dxa"/>
          </w:tcPr>
          <w:p w14:paraId="062CDCE3" w14:textId="7F50BB9F"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3</w:t>
            </w:r>
          </w:p>
        </w:tc>
        <w:tc>
          <w:tcPr>
            <w:tcW w:w="1440" w:type="dxa"/>
          </w:tcPr>
          <w:p w14:paraId="0222A7FE" w14:textId="0E8C315D" w:rsidR="00C228D4" w:rsidRPr="0075741B" w:rsidRDefault="002E2161" w:rsidP="00C228D4">
            <w:pPr>
              <w:rPr>
                <w:rFonts w:cs="Arial"/>
                <w:i/>
                <w:color w:val="000000" w:themeColor="text1"/>
                <w:sz w:val="16"/>
                <w:szCs w:val="16"/>
              </w:rPr>
            </w:pPr>
            <w:r>
              <w:rPr>
                <w:rFonts w:cs="Arial"/>
                <w:i/>
                <w:color w:val="000000" w:themeColor="text1"/>
                <w:sz w:val="16"/>
                <w:szCs w:val="16"/>
              </w:rPr>
              <w:t>Id Lesson 4</w:t>
            </w:r>
          </w:p>
        </w:tc>
        <w:tc>
          <w:tcPr>
            <w:tcW w:w="3060" w:type="dxa"/>
          </w:tcPr>
          <w:p w14:paraId="06935F3E" w14:textId="65EB8C7A" w:rsidR="00C228D4" w:rsidRPr="0075741B" w:rsidRDefault="002E2161" w:rsidP="00C228D4">
            <w:pPr>
              <w:rPr>
                <w:i/>
                <w:iCs/>
                <w:color w:val="000000" w:themeColor="text1"/>
                <w:sz w:val="16"/>
                <w:szCs w:val="16"/>
              </w:rPr>
            </w:pPr>
            <w:r w:rsidRPr="002E2161">
              <w:rPr>
                <w:rFonts w:cs="Arial"/>
                <w:i/>
                <w:color w:val="000000" w:themeColor="text1"/>
                <w:sz w:val="16"/>
                <w:szCs w:val="16"/>
              </w:rPr>
              <w:t>Use Photoshop for image editing, Illustrator for vector graphics, and InDesign for layout</w:t>
            </w:r>
          </w:p>
        </w:tc>
        <w:tc>
          <w:tcPr>
            <w:tcW w:w="1530" w:type="dxa"/>
          </w:tcPr>
          <w:p w14:paraId="5EB98831" w14:textId="3414940A" w:rsidR="00C228D4" w:rsidRPr="0075741B" w:rsidRDefault="00C228D4" w:rsidP="00C228D4">
            <w:pPr>
              <w:jc w:val="center"/>
              <w:rPr>
                <w:rFonts w:cs="Arial"/>
                <w:i/>
                <w:color w:val="000000" w:themeColor="text1"/>
              </w:rPr>
            </w:pPr>
            <w:r w:rsidRPr="0075741B">
              <w:rPr>
                <w:rFonts w:cs="Arial"/>
                <w:b/>
                <w:i/>
                <w:color w:val="000000" w:themeColor="text1"/>
              </w:rPr>
              <w:t xml:space="preserve">PROJECT </w:t>
            </w:r>
            <w:r w:rsidR="002E2161">
              <w:rPr>
                <w:rFonts w:cs="Arial"/>
                <w:b/>
                <w:i/>
                <w:color w:val="000000" w:themeColor="text1"/>
              </w:rPr>
              <w:t>11</w:t>
            </w:r>
          </w:p>
        </w:tc>
        <w:tc>
          <w:tcPr>
            <w:tcW w:w="1987" w:type="dxa"/>
          </w:tcPr>
          <w:p w14:paraId="70C3638E" w14:textId="77777777" w:rsidR="002E2161" w:rsidRDefault="002E2161" w:rsidP="00C228D4">
            <w:pPr>
              <w:rPr>
                <w:rFonts w:cs="Arial"/>
                <w:i/>
                <w:color w:val="000000" w:themeColor="text1"/>
                <w:sz w:val="16"/>
                <w:szCs w:val="16"/>
              </w:rPr>
            </w:pPr>
            <w:r>
              <w:rPr>
                <w:rFonts w:cs="Arial"/>
                <w:i/>
                <w:color w:val="000000" w:themeColor="text1"/>
                <w:sz w:val="16"/>
                <w:szCs w:val="16"/>
              </w:rPr>
              <w:t xml:space="preserve">Id Lesson 4: </w:t>
            </w:r>
          </w:p>
          <w:p w14:paraId="0EAAB942" w14:textId="6319D313" w:rsidR="00C228D4" w:rsidRPr="0075741B" w:rsidRDefault="002E2161" w:rsidP="00C228D4">
            <w:pPr>
              <w:rPr>
                <w:rFonts w:cs="Arial"/>
                <w:i/>
                <w:color w:val="000000" w:themeColor="text1"/>
                <w:sz w:val="16"/>
                <w:szCs w:val="16"/>
              </w:rPr>
            </w:pPr>
            <w:r w:rsidRPr="002E2161">
              <w:rPr>
                <w:rFonts w:cs="Arial"/>
                <w:i/>
                <w:color w:val="000000" w:themeColor="text1"/>
                <w:sz w:val="16"/>
                <w:szCs w:val="16"/>
              </w:rPr>
              <w:t>A cohesive design suite following a brief</w:t>
            </w:r>
          </w:p>
        </w:tc>
        <w:tc>
          <w:tcPr>
            <w:tcW w:w="1338" w:type="dxa"/>
          </w:tcPr>
          <w:p w14:paraId="6C26EC16" w14:textId="046FEBFD" w:rsidR="002E2161" w:rsidRPr="0075741B" w:rsidRDefault="002E2161" w:rsidP="002E2161">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WIP 11</w:t>
            </w:r>
          </w:p>
          <w:p w14:paraId="63BEDFE7" w14:textId="4EE29054"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68C8CA53" w14:textId="77777777" w:rsidTr="005346C4">
        <w:trPr>
          <w:trHeight w:val="845"/>
          <w:jc w:val="center"/>
        </w:trPr>
        <w:tc>
          <w:tcPr>
            <w:tcW w:w="1435" w:type="dxa"/>
            <w:tcBorders>
              <w:bottom w:val="single" w:sz="4" w:space="0" w:color="auto"/>
            </w:tcBorders>
          </w:tcPr>
          <w:p w14:paraId="3E665FCA" w14:textId="01A74E51" w:rsidR="00C228D4" w:rsidRPr="0075741B" w:rsidRDefault="0076477D" w:rsidP="00C228D4">
            <w:pPr>
              <w:rPr>
                <w:rFonts w:cs="Arial"/>
                <w:b/>
                <w:i/>
                <w:color w:val="000000" w:themeColor="text1"/>
                <w:sz w:val="18"/>
                <w:szCs w:val="18"/>
              </w:rPr>
            </w:pPr>
            <w:r w:rsidRPr="0076477D">
              <w:rPr>
                <w:b/>
                <w:bCs/>
                <w:i/>
                <w:iCs/>
                <w:sz w:val="20"/>
                <w:szCs w:val="20"/>
              </w:rPr>
              <w:lastRenderedPageBreak/>
              <w:t>MODULE</w:t>
            </w:r>
            <w:r>
              <w:rPr>
                <w:b/>
                <w:bCs/>
                <w:i/>
                <w:iCs/>
                <w:sz w:val="20"/>
                <w:szCs w:val="20"/>
              </w:rPr>
              <w:t xml:space="preserve"> </w:t>
            </w:r>
            <w:r w:rsidR="00EA59FE">
              <w:rPr>
                <w:b/>
                <w:bCs/>
                <w:i/>
                <w:iCs/>
                <w:sz w:val="20"/>
                <w:szCs w:val="20"/>
              </w:rPr>
              <w:t>3</w:t>
            </w:r>
          </w:p>
        </w:tc>
        <w:tc>
          <w:tcPr>
            <w:tcW w:w="1440" w:type="dxa"/>
            <w:tcBorders>
              <w:bottom w:val="single" w:sz="4" w:space="0" w:color="auto"/>
            </w:tcBorders>
          </w:tcPr>
          <w:p w14:paraId="787591E2" w14:textId="51D60EF0" w:rsidR="00C228D4" w:rsidRPr="0075741B" w:rsidRDefault="002E2161" w:rsidP="00C228D4">
            <w:pPr>
              <w:rPr>
                <w:rFonts w:cs="Arial"/>
                <w:i/>
                <w:color w:val="000000" w:themeColor="text1"/>
                <w:sz w:val="16"/>
                <w:szCs w:val="16"/>
              </w:rPr>
            </w:pPr>
            <w:r>
              <w:rPr>
                <w:rFonts w:cs="Arial"/>
                <w:i/>
                <w:color w:val="000000" w:themeColor="text1"/>
                <w:sz w:val="16"/>
                <w:szCs w:val="16"/>
              </w:rPr>
              <w:t>Id Lesson 4</w:t>
            </w:r>
          </w:p>
        </w:tc>
        <w:tc>
          <w:tcPr>
            <w:tcW w:w="3060" w:type="dxa"/>
            <w:tcBorders>
              <w:bottom w:val="single" w:sz="4" w:space="0" w:color="auto"/>
            </w:tcBorders>
          </w:tcPr>
          <w:p w14:paraId="516A9292" w14:textId="734DFE85" w:rsidR="00C228D4" w:rsidRPr="0075741B" w:rsidRDefault="00D3681A" w:rsidP="00EA4B26">
            <w:pPr>
              <w:rPr>
                <w:rFonts w:cs="Arial"/>
                <w:i/>
                <w:color w:val="000000" w:themeColor="text1"/>
                <w:sz w:val="16"/>
                <w:szCs w:val="16"/>
              </w:rPr>
            </w:pPr>
            <w:r>
              <w:rPr>
                <w:rFonts w:cs="Arial"/>
                <w:i/>
                <w:color w:val="000000" w:themeColor="text1"/>
                <w:sz w:val="16"/>
                <w:szCs w:val="16"/>
              </w:rPr>
              <w:t xml:space="preserve">Continue </w:t>
            </w:r>
            <w:r w:rsidR="002E2161">
              <w:rPr>
                <w:rFonts w:cs="Arial"/>
                <w:i/>
                <w:color w:val="000000" w:themeColor="text1"/>
                <w:sz w:val="16"/>
                <w:szCs w:val="16"/>
              </w:rPr>
              <w:t>u</w:t>
            </w:r>
            <w:r w:rsidR="002E2161" w:rsidRPr="002E2161">
              <w:rPr>
                <w:rFonts w:cs="Arial"/>
                <w:i/>
                <w:color w:val="000000" w:themeColor="text1"/>
                <w:sz w:val="16"/>
                <w:szCs w:val="16"/>
              </w:rPr>
              <w:t>s</w:t>
            </w:r>
            <w:r w:rsidR="002E2161">
              <w:rPr>
                <w:rFonts w:cs="Arial"/>
                <w:i/>
                <w:color w:val="000000" w:themeColor="text1"/>
                <w:sz w:val="16"/>
                <w:szCs w:val="16"/>
              </w:rPr>
              <w:t>ing</w:t>
            </w:r>
            <w:r w:rsidR="002E2161" w:rsidRPr="002E2161">
              <w:rPr>
                <w:rFonts w:cs="Arial"/>
                <w:i/>
                <w:color w:val="000000" w:themeColor="text1"/>
                <w:sz w:val="16"/>
                <w:szCs w:val="16"/>
              </w:rPr>
              <w:t xml:space="preserve"> Photoshop for image editing, Illustrator for vector graphics, and InDesign for layout</w:t>
            </w:r>
          </w:p>
        </w:tc>
        <w:tc>
          <w:tcPr>
            <w:tcW w:w="1530" w:type="dxa"/>
            <w:tcBorders>
              <w:bottom w:val="single" w:sz="4" w:space="0" w:color="auto"/>
            </w:tcBorders>
          </w:tcPr>
          <w:p w14:paraId="367BB799" w14:textId="06518BC3" w:rsidR="00EA4B26" w:rsidRPr="0075741B" w:rsidRDefault="00EA4B26" w:rsidP="00EA4B26">
            <w:pPr>
              <w:jc w:val="center"/>
              <w:rPr>
                <w:rFonts w:cs="Arial"/>
                <w:b/>
                <w:i/>
                <w:color w:val="000000" w:themeColor="text1"/>
              </w:rPr>
            </w:pPr>
            <w:r w:rsidRPr="0075741B">
              <w:rPr>
                <w:rFonts w:cs="Arial"/>
                <w:b/>
                <w:i/>
                <w:color w:val="000000" w:themeColor="text1"/>
              </w:rPr>
              <w:t xml:space="preserve">PROJECT </w:t>
            </w:r>
            <w:r w:rsidR="002E2161">
              <w:rPr>
                <w:rFonts w:cs="Arial"/>
                <w:b/>
                <w:i/>
                <w:color w:val="000000" w:themeColor="text1"/>
              </w:rPr>
              <w:t>11</w:t>
            </w:r>
          </w:p>
          <w:p w14:paraId="0085D478" w14:textId="6CB9FF15" w:rsidR="00C228D4" w:rsidRPr="0075741B" w:rsidRDefault="00C228D4" w:rsidP="00C228D4">
            <w:pPr>
              <w:jc w:val="center"/>
              <w:rPr>
                <w:rFonts w:cs="Arial"/>
                <w:i/>
                <w:color w:val="000000" w:themeColor="text1"/>
              </w:rPr>
            </w:pPr>
          </w:p>
        </w:tc>
        <w:tc>
          <w:tcPr>
            <w:tcW w:w="1987" w:type="dxa"/>
            <w:tcBorders>
              <w:bottom w:val="single" w:sz="4" w:space="0" w:color="auto"/>
            </w:tcBorders>
          </w:tcPr>
          <w:p w14:paraId="314178CE" w14:textId="37C456BF" w:rsidR="002E2161" w:rsidRDefault="002E2161" w:rsidP="00C228D4">
            <w:pPr>
              <w:rPr>
                <w:rFonts w:cs="Arial"/>
                <w:i/>
                <w:color w:val="000000" w:themeColor="text1"/>
                <w:sz w:val="16"/>
                <w:szCs w:val="16"/>
              </w:rPr>
            </w:pPr>
            <w:r>
              <w:rPr>
                <w:rFonts w:cs="Arial"/>
                <w:i/>
                <w:color w:val="000000" w:themeColor="text1"/>
                <w:sz w:val="16"/>
                <w:szCs w:val="16"/>
              </w:rPr>
              <w:t>Id Lesson 4:</w:t>
            </w:r>
          </w:p>
          <w:p w14:paraId="2934A283" w14:textId="12CF2EC2" w:rsidR="00C228D4" w:rsidRPr="0075741B" w:rsidRDefault="002E2161" w:rsidP="00C228D4">
            <w:pPr>
              <w:rPr>
                <w:rFonts w:cs="Arial"/>
                <w:i/>
                <w:color w:val="000000" w:themeColor="text1"/>
                <w:sz w:val="16"/>
                <w:szCs w:val="16"/>
              </w:rPr>
            </w:pPr>
            <w:r w:rsidRPr="002E2161">
              <w:rPr>
                <w:rFonts w:cs="Arial"/>
                <w:i/>
                <w:color w:val="000000" w:themeColor="text1"/>
                <w:sz w:val="16"/>
                <w:szCs w:val="16"/>
              </w:rPr>
              <w:t>A cohesive design suite following a brief</w:t>
            </w:r>
          </w:p>
        </w:tc>
        <w:tc>
          <w:tcPr>
            <w:tcW w:w="1338" w:type="dxa"/>
            <w:tcBorders>
              <w:bottom w:val="single" w:sz="4" w:space="0" w:color="auto"/>
            </w:tcBorders>
          </w:tcPr>
          <w:p w14:paraId="7F88EF76" w14:textId="29045DDD" w:rsidR="00D3681A" w:rsidRPr="0075741B" w:rsidRDefault="00D3681A" w:rsidP="00D3681A">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 xml:space="preserve">WIP </w:t>
            </w:r>
            <w:r w:rsidR="002E2161">
              <w:rPr>
                <w:rFonts w:cs="Arial"/>
                <w:b/>
                <w:i/>
                <w:color w:val="000000" w:themeColor="text1"/>
              </w:rPr>
              <w:t>11</w:t>
            </w:r>
          </w:p>
          <w:p w14:paraId="5A0E11AC" w14:textId="37C7257D" w:rsidR="00C228D4" w:rsidRPr="0075741B" w:rsidRDefault="0076477D" w:rsidP="00C228D4">
            <w:pPr>
              <w:jc w:val="center"/>
              <w:rPr>
                <w:rFonts w:cs="Arial"/>
                <w:b/>
                <w:bCs/>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564BCFB6" w14:textId="77777777" w:rsidTr="005346C4">
        <w:trPr>
          <w:jc w:val="center"/>
        </w:trPr>
        <w:tc>
          <w:tcPr>
            <w:tcW w:w="1435" w:type="dxa"/>
          </w:tcPr>
          <w:p w14:paraId="70007E6A" w14:textId="23FA21F7"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w:t>
            </w:r>
            <w:r w:rsidR="00EA59FE">
              <w:rPr>
                <w:b/>
                <w:bCs/>
                <w:i/>
                <w:iCs/>
                <w:sz w:val="20"/>
                <w:szCs w:val="20"/>
              </w:rPr>
              <w:t>3</w:t>
            </w:r>
          </w:p>
        </w:tc>
        <w:tc>
          <w:tcPr>
            <w:tcW w:w="1440" w:type="dxa"/>
          </w:tcPr>
          <w:p w14:paraId="5DFE8E2F" w14:textId="77B7F7E2" w:rsidR="00C228D4" w:rsidRPr="0075741B" w:rsidRDefault="002E2161" w:rsidP="00C228D4">
            <w:pPr>
              <w:rPr>
                <w:rFonts w:cs="Arial"/>
                <w:i/>
                <w:color w:val="000000" w:themeColor="text1"/>
                <w:sz w:val="16"/>
                <w:szCs w:val="16"/>
              </w:rPr>
            </w:pPr>
            <w:r>
              <w:rPr>
                <w:rFonts w:cs="Arial"/>
                <w:i/>
                <w:color w:val="000000" w:themeColor="text1"/>
                <w:sz w:val="16"/>
                <w:szCs w:val="16"/>
              </w:rPr>
              <w:t>Id Lesson 4</w:t>
            </w:r>
          </w:p>
        </w:tc>
        <w:tc>
          <w:tcPr>
            <w:tcW w:w="3060" w:type="dxa"/>
          </w:tcPr>
          <w:p w14:paraId="09A18DA6" w14:textId="010A32D7" w:rsidR="00C228D4" w:rsidRPr="0075741B" w:rsidRDefault="002E2161" w:rsidP="00C228D4">
            <w:pPr>
              <w:rPr>
                <w:rFonts w:cstheme="minorHAnsi"/>
                <w:i/>
                <w:iCs/>
                <w:color w:val="000000" w:themeColor="text1"/>
                <w:sz w:val="16"/>
                <w:szCs w:val="16"/>
              </w:rPr>
            </w:pPr>
            <w:r>
              <w:rPr>
                <w:rFonts w:cs="Arial"/>
                <w:i/>
                <w:color w:val="000000" w:themeColor="text1"/>
                <w:sz w:val="16"/>
                <w:szCs w:val="16"/>
              </w:rPr>
              <w:t>Continue u</w:t>
            </w:r>
            <w:r w:rsidRPr="002E2161">
              <w:rPr>
                <w:rFonts w:cs="Arial"/>
                <w:i/>
                <w:color w:val="000000" w:themeColor="text1"/>
                <w:sz w:val="16"/>
                <w:szCs w:val="16"/>
              </w:rPr>
              <w:t>s</w:t>
            </w:r>
            <w:r>
              <w:rPr>
                <w:rFonts w:cs="Arial"/>
                <w:i/>
                <w:color w:val="000000" w:themeColor="text1"/>
                <w:sz w:val="16"/>
                <w:szCs w:val="16"/>
              </w:rPr>
              <w:t>ing</w:t>
            </w:r>
            <w:r w:rsidRPr="002E2161">
              <w:rPr>
                <w:rFonts w:cs="Arial"/>
                <w:i/>
                <w:color w:val="000000" w:themeColor="text1"/>
                <w:sz w:val="16"/>
                <w:szCs w:val="16"/>
              </w:rPr>
              <w:t xml:space="preserve"> Photoshop for image editing, Illustrator for vector graphics, and InDesign for layout</w:t>
            </w:r>
          </w:p>
        </w:tc>
        <w:tc>
          <w:tcPr>
            <w:tcW w:w="1530" w:type="dxa"/>
          </w:tcPr>
          <w:p w14:paraId="14B63945" w14:textId="10FD74E3" w:rsidR="00C228D4" w:rsidRPr="00EA4B26" w:rsidRDefault="00C228D4" w:rsidP="00EA4B26">
            <w:pPr>
              <w:jc w:val="center"/>
              <w:rPr>
                <w:rFonts w:cs="Arial"/>
                <w:b/>
                <w:i/>
                <w:color w:val="000000" w:themeColor="text1"/>
              </w:rPr>
            </w:pPr>
            <w:r w:rsidRPr="0075741B">
              <w:rPr>
                <w:rFonts w:cs="Arial"/>
                <w:b/>
                <w:i/>
                <w:color w:val="000000" w:themeColor="text1"/>
              </w:rPr>
              <w:t xml:space="preserve">PROJECT </w:t>
            </w:r>
            <w:r w:rsidR="002E2161">
              <w:rPr>
                <w:rFonts w:cs="Arial"/>
                <w:b/>
                <w:i/>
                <w:color w:val="000000" w:themeColor="text1"/>
              </w:rPr>
              <w:t>11</w:t>
            </w:r>
          </w:p>
        </w:tc>
        <w:tc>
          <w:tcPr>
            <w:tcW w:w="1987" w:type="dxa"/>
          </w:tcPr>
          <w:p w14:paraId="04E21EDA" w14:textId="71C65767" w:rsidR="002E2161" w:rsidRDefault="002E2161" w:rsidP="00C228D4">
            <w:pPr>
              <w:rPr>
                <w:rFonts w:cs="Arial"/>
                <w:i/>
                <w:color w:val="000000" w:themeColor="text1"/>
                <w:sz w:val="16"/>
                <w:szCs w:val="16"/>
              </w:rPr>
            </w:pPr>
            <w:r>
              <w:rPr>
                <w:rFonts w:cs="Arial"/>
                <w:i/>
                <w:color w:val="000000" w:themeColor="text1"/>
                <w:sz w:val="16"/>
                <w:szCs w:val="16"/>
              </w:rPr>
              <w:t>Id Lesson 4:</w:t>
            </w:r>
          </w:p>
          <w:p w14:paraId="2DBFC4DD" w14:textId="0240A40C" w:rsidR="00C228D4" w:rsidRPr="0075741B" w:rsidRDefault="002E2161" w:rsidP="00C228D4">
            <w:pPr>
              <w:rPr>
                <w:rFonts w:cs="Arial"/>
                <w:i/>
                <w:color w:val="000000" w:themeColor="text1"/>
                <w:sz w:val="16"/>
                <w:szCs w:val="16"/>
              </w:rPr>
            </w:pPr>
            <w:r w:rsidRPr="002E2161">
              <w:rPr>
                <w:rFonts w:cs="Arial"/>
                <w:i/>
                <w:color w:val="000000" w:themeColor="text1"/>
                <w:sz w:val="16"/>
                <w:szCs w:val="16"/>
              </w:rPr>
              <w:t>A cohesive design suite following a brief</w:t>
            </w:r>
          </w:p>
        </w:tc>
        <w:tc>
          <w:tcPr>
            <w:tcW w:w="1338" w:type="dxa"/>
          </w:tcPr>
          <w:p w14:paraId="30F01FFD" w14:textId="6FC05D13"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E2161">
              <w:rPr>
                <w:rFonts w:cs="Arial"/>
                <w:b/>
                <w:i/>
                <w:color w:val="000000" w:themeColor="text1"/>
              </w:rPr>
              <w:t>11</w:t>
            </w:r>
          </w:p>
          <w:p w14:paraId="0707EE40" w14:textId="49792D45"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5437D1" w:rsidRPr="0075741B" w14:paraId="19DF7B49" w14:textId="77777777" w:rsidTr="0076477D">
        <w:trPr>
          <w:trHeight w:val="323"/>
          <w:jc w:val="center"/>
        </w:trPr>
        <w:tc>
          <w:tcPr>
            <w:tcW w:w="5935" w:type="dxa"/>
            <w:gridSpan w:val="3"/>
          </w:tcPr>
          <w:p w14:paraId="5925F7C9" w14:textId="684EAB4D" w:rsidR="005437D1" w:rsidRPr="009B7B11" w:rsidRDefault="005437D1" w:rsidP="0003334D">
            <w:pPr>
              <w:jc w:val="center"/>
              <w:rPr>
                <w:rFonts w:cs="Arial"/>
                <w:b/>
                <w:bCs/>
                <w:i/>
                <w:color w:val="000000" w:themeColor="text1"/>
              </w:rPr>
            </w:pPr>
            <w:r w:rsidRPr="009B7B11">
              <w:rPr>
                <w:rFonts w:cstheme="minorHAnsi"/>
                <w:b/>
                <w:bCs/>
                <w:color w:val="000000" w:themeColor="text1"/>
                <w:sz w:val="18"/>
                <w:szCs w:val="18"/>
              </w:rPr>
              <w:t>Course Over</w:t>
            </w:r>
          </w:p>
        </w:tc>
        <w:tc>
          <w:tcPr>
            <w:tcW w:w="4855" w:type="dxa"/>
            <w:gridSpan w:val="3"/>
          </w:tcPr>
          <w:p w14:paraId="26A8194E" w14:textId="551C1873" w:rsidR="005437D1" w:rsidRPr="009B7B11" w:rsidRDefault="005437D1" w:rsidP="0003334D">
            <w:pPr>
              <w:jc w:val="center"/>
              <w:rPr>
                <w:rFonts w:cs="Arial"/>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D89B" w14:textId="77777777" w:rsidR="000A1F4B" w:rsidRDefault="000A1F4B">
      <w:r>
        <w:separator/>
      </w:r>
    </w:p>
  </w:endnote>
  <w:endnote w:type="continuationSeparator" w:id="0">
    <w:p w14:paraId="4BE02684" w14:textId="77777777" w:rsidR="000A1F4B" w:rsidRDefault="000A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990A" w14:textId="77777777" w:rsidR="000A1F4B" w:rsidRDefault="000A1F4B">
      <w:r>
        <w:separator/>
      </w:r>
    </w:p>
  </w:footnote>
  <w:footnote w:type="continuationSeparator" w:id="0">
    <w:p w14:paraId="580F7D49" w14:textId="77777777" w:rsidR="000A1F4B" w:rsidRDefault="000A1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57E5787"/>
    <w:multiLevelType w:val="hybridMultilevel"/>
    <w:tmpl w:val="18EC5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4F5289C"/>
    <w:multiLevelType w:val="hybridMultilevel"/>
    <w:tmpl w:val="39802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B32552"/>
    <w:multiLevelType w:val="hybridMultilevel"/>
    <w:tmpl w:val="0D62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1417E"/>
    <w:multiLevelType w:val="hybridMultilevel"/>
    <w:tmpl w:val="7716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09DB"/>
    <w:multiLevelType w:val="hybridMultilevel"/>
    <w:tmpl w:val="8BCA3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C03200"/>
    <w:multiLevelType w:val="hybridMultilevel"/>
    <w:tmpl w:val="E26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D309A5"/>
    <w:multiLevelType w:val="hybridMultilevel"/>
    <w:tmpl w:val="F368A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A71E1"/>
    <w:multiLevelType w:val="hybridMultilevel"/>
    <w:tmpl w:val="3E4EB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37737"/>
    <w:multiLevelType w:val="hybridMultilevel"/>
    <w:tmpl w:val="ABE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1477F"/>
    <w:multiLevelType w:val="hybridMultilevel"/>
    <w:tmpl w:val="E638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4"/>
  </w:num>
  <w:num w:numId="2" w16cid:durableId="716049479">
    <w:abstractNumId w:val="10"/>
  </w:num>
  <w:num w:numId="3" w16cid:durableId="1102916894">
    <w:abstractNumId w:val="21"/>
  </w:num>
  <w:num w:numId="4" w16cid:durableId="1366055110">
    <w:abstractNumId w:val="24"/>
  </w:num>
  <w:num w:numId="5" w16cid:durableId="139930594">
    <w:abstractNumId w:val="0"/>
  </w:num>
  <w:num w:numId="6" w16cid:durableId="1155220918">
    <w:abstractNumId w:val="12"/>
  </w:num>
  <w:num w:numId="7" w16cid:durableId="478811545">
    <w:abstractNumId w:val="20"/>
  </w:num>
  <w:num w:numId="8" w16cid:durableId="208152521">
    <w:abstractNumId w:val="1"/>
  </w:num>
  <w:num w:numId="9" w16cid:durableId="1917785081">
    <w:abstractNumId w:val="19"/>
  </w:num>
  <w:num w:numId="10" w16cid:durableId="1727797034">
    <w:abstractNumId w:val="22"/>
  </w:num>
  <w:num w:numId="11" w16cid:durableId="1091047670">
    <w:abstractNumId w:val="15"/>
  </w:num>
  <w:num w:numId="12" w16cid:durableId="449471706">
    <w:abstractNumId w:val="18"/>
  </w:num>
  <w:num w:numId="13" w16cid:durableId="1067145607">
    <w:abstractNumId w:val="17"/>
  </w:num>
  <w:num w:numId="14" w16cid:durableId="38864908">
    <w:abstractNumId w:val="13"/>
  </w:num>
  <w:num w:numId="15" w16cid:durableId="1284194337">
    <w:abstractNumId w:val="11"/>
  </w:num>
  <w:num w:numId="16" w16cid:durableId="1565680267">
    <w:abstractNumId w:val="3"/>
  </w:num>
  <w:num w:numId="17" w16cid:durableId="644548532">
    <w:abstractNumId w:val="8"/>
  </w:num>
  <w:num w:numId="18" w16cid:durableId="1185633192">
    <w:abstractNumId w:val="5"/>
  </w:num>
  <w:num w:numId="19" w16cid:durableId="237138741">
    <w:abstractNumId w:val="2"/>
  </w:num>
  <w:num w:numId="20" w16cid:durableId="970940249">
    <w:abstractNumId w:val="9"/>
  </w:num>
  <w:num w:numId="21" w16cid:durableId="902175757">
    <w:abstractNumId w:val="16"/>
  </w:num>
  <w:num w:numId="22" w16cid:durableId="902062880">
    <w:abstractNumId w:val="6"/>
  </w:num>
  <w:num w:numId="23" w16cid:durableId="517550461">
    <w:abstractNumId w:val="14"/>
  </w:num>
  <w:num w:numId="24" w16cid:durableId="1026491682">
    <w:abstractNumId w:val="7"/>
  </w:num>
  <w:num w:numId="25" w16cid:durableId="1652129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SdQYUuVBDPZKgHdDW6au4m5zcTy0GMdXQlwEFJgfu0BUPkXKeOH3m8hqqb2+ye7gbdE0zdkGl27P6Pem3U0Rtg==" w:salt="SiIaZK6bpc1Lr8vduaaYD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1A0"/>
    <w:rsid w:val="00000EE3"/>
    <w:rsid w:val="00022E6A"/>
    <w:rsid w:val="00042CE5"/>
    <w:rsid w:val="00074C89"/>
    <w:rsid w:val="0009661E"/>
    <w:rsid w:val="000A1F4B"/>
    <w:rsid w:val="000B498D"/>
    <w:rsid w:val="000C47CC"/>
    <w:rsid w:val="00104EE2"/>
    <w:rsid w:val="00127C1A"/>
    <w:rsid w:val="00142D6A"/>
    <w:rsid w:val="00162741"/>
    <w:rsid w:val="00181EB4"/>
    <w:rsid w:val="00194883"/>
    <w:rsid w:val="001B2751"/>
    <w:rsid w:val="001E1916"/>
    <w:rsid w:val="00202AB1"/>
    <w:rsid w:val="002277E2"/>
    <w:rsid w:val="00230E62"/>
    <w:rsid w:val="00233C0A"/>
    <w:rsid w:val="00246BA2"/>
    <w:rsid w:val="00252428"/>
    <w:rsid w:val="00274D2A"/>
    <w:rsid w:val="002E2161"/>
    <w:rsid w:val="002E5BA2"/>
    <w:rsid w:val="002F4584"/>
    <w:rsid w:val="00301CD0"/>
    <w:rsid w:val="00301E34"/>
    <w:rsid w:val="0032791C"/>
    <w:rsid w:val="00346AFD"/>
    <w:rsid w:val="00352119"/>
    <w:rsid w:val="003834F0"/>
    <w:rsid w:val="00393C23"/>
    <w:rsid w:val="003C1C0E"/>
    <w:rsid w:val="003C6959"/>
    <w:rsid w:val="003E5F0F"/>
    <w:rsid w:val="003F07F4"/>
    <w:rsid w:val="003F6F54"/>
    <w:rsid w:val="00403537"/>
    <w:rsid w:val="00411C53"/>
    <w:rsid w:val="00443D4C"/>
    <w:rsid w:val="004549BC"/>
    <w:rsid w:val="00462546"/>
    <w:rsid w:val="00467416"/>
    <w:rsid w:val="004B53F8"/>
    <w:rsid w:val="005021A5"/>
    <w:rsid w:val="00512FCF"/>
    <w:rsid w:val="00523346"/>
    <w:rsid w:val="005346C4"/>
    <w:rsid w:val="00534CCA"/>
    <w:rsid w:val="00543715"/>
    <w:rsid w:val="005437D1"/>
    <w:rsid w:val="005555FC"/>
    <w:rsid w:val="00581D0C"/>
    <w:rsid w:val="0059715D"/>
    <w:rsid w:val="005B3A3A"/>
    <w:rsid w:val="005C2B9B"/>
    <w:rsid w:val="005C7863"/>
    <w:rsid w:val="005D53A7"/>
    <w:rsid w:val="00631483"/>
    <w:rsid w:val="006351D4"/>
    <w:rsid w:val="006462E0"/>
    <w:rsid w:val="0067368A"/>
    <w:rsid w:val="00684404"/>
    <w:rsid w:val="006A56D2"/>
    <w:rsid w:val="006C0061"/>
    <w:rsid w:val="006E2B45"/>
    <w:rsid w:val="006F10C7"/>
    <w:rsid w:val="006F4D13"/>
    <w:rsid w:val="0071312A"/>
    <w:rsid w:val="00730B17"/>
    <w:rsid w:val="00734BE0"/>
    <w:rsid w:val="0075378B"/>
    <w:rsid w:val="0076477D"/>
    <w:rsid w:val="007704E3"/>
    <w:rsid w:val="007778B7"/>
    <w:rsid w:val="00794DDB"/>
    <w:rsid w:val="007A3604"/>
    <w:rsid w:val="008225D4"/>
    <w:rsid w:val="00827977"/>
    <w:rsid w:val="008359A0"/>
    <w:rsid w:val="00845A3B"/>
    <w:rsid w:val="0085254E"/>
    <w:rsid w:val="00865B05"/>
    <w:rsid w:val="00887B53"/>
    <w:rsid w:val="008B1B7B"/>
    <w:rsid w:val="008B69E4"/>
    <w:rsid w:val="008B72E4"/>
    <w:rsid w:val="008F55A8"/>
    <w:rsid w:val="00905F7C"/>
    <w:rsid w:val="009402AD"/>
    <w:rsid w:val="009421BD"/>
    <w:rsid w:val="009826D0"/>
    <w:rsid w:val="009B5076"/>
    <w:rsid w:val="009B7B11"/>
    <w:rsid w:val="009D3825"/>
    <w:rsid w:val="009D3B85"/>
    <w:rsid w:val="009E26A2"/>
    <w:rsid w:val="009E31D3"/>
    <w:rsid w:val="009E5353"/>
    <w:rsid w:val="009E5DBD"/>
    <w:rsid w:val="00A025F0"/>
    <w:rsid w:val="00A037E0"/>
    <w:rsid w:val="00A3608A"/>
    <w:rsid w:val="00A3791E"/>
    <w:rsid w:val="00A7626B"/>
    <w:rsid w:val="00A86695"/>
    <w:rsid w:val="00A93795"/>
    <w:rsid w:val="00A940D6"/>
    <w:rsid w:val="00A94EEA"/>
    <w:rsid w:val="00AA0062"/>
    <w:rsid w:val="00AB1901"/>
    <w:rsid w:val="00AC4EF1"/>
    <w:rsid w:val="00AE47C9"/>
    <w:rsid w:val="00AF5150"/>
    <w:rsid w:val="00AF6E38"/>
    <w:rsid w:val="00B1299D"/>
    <w:rsid w:val="00B211B0"/>
    <w:rsid w:val="00B23F0E"/>
    <w:rsid w:val="00B31247"/>
    <w:rsid w:val="00B323D4"/>
    <w:rsid w:val="00B63BCE"/>
    <w:rsid w:val="00B66286"/>
    <w:rsid w:val="00B718F2"/>
    <w:rsid w:val="00B845E0"/>
    <w:rsid w:val="00B928E3"/>
    <w:rsid w:val="00B95ED5"/>
    <w:rsid w:val="00C046A0"/>
    <w:rsid w:val="00C11CCD"/>
    <w:rsid w:val="00C228D4"/>
    <w:rsid w:val="00C261AE"/>
    <w:rsid w:val="00C33E21"/>
    <w:rsid w:val="00C37B44"/>
    <w:rsid w:val="00C536D8"/>
    <w:rsid w:val="00C93DBE"/>
    <w:rsid w:val="00CC146F"/>
    <w:rsid w:val="00CC359D"/>
    <w:rsid w:val="00CF392E"/>
    <w:rsid w:val="00D1315C"/>
    <w:rsid w:val="00D300B9"/>
    <w:rsid w:val="00D3681A"/>
    <w:rsid w:val="00D37CD9"/>
    <w:rsid w:val="00D457F1"/>
    <w:rsid w:val="00D70FD2"/>
    <w:rsid w:val="00D8358B"/>
    <w:rsid w:val="00D91EA6"/>
    <w:rsid w:val="00DD42A1"/>
    <w:rsid w:val="00DF1326"/>
    <w:rsid w:val="00DF52A5"/>
    <w:rsid w:val="00E155A2"/>
    <w:rsid w:val="00E512AC"/>
    <w:rsid w:val="00E67898"/>
    <w:rsid w:val="00E71B0C"/>
    <w:rsid w:val="00E8531C"/>
    <w:rsid w:val="00E94361"/>
    <w:rsid w:val="00EA4B26"/>
    <w:rsid w:val="00EA59FE"/>
    <w:rsid w:val="00EA617A"/>
    <w:rsid w:val="00EA72EB"/>
    <w:rsid w:val="00ED16FC"/>
    <w:rsid w:val="00EE69B6"/>
    <w:rsid w:val="00EE75C8"/>
    <w:rsid w:val="00EF2061"/>
    <w:rsid w:val="00F01CA6"/>
    <w:rsid w:val="00F12453"/>
    <w:rsid w:val="00F13772"/>
    <w:rsid w:val="00F24432"/>
    <w:rsid w:val="00F27150"/>
    <w:rsid w:val="00F366F5"/>
    <w:rsid w:val="00F61C26"/>
    <w:rsid w:val="00F64EB0"/>
    <w:rsid w:val="00F812F8"/>
    <w:rsid w:val="00F83EA0"/>
    <w:rsid w:val="00F86416"/>
    <w:rsid w:val="00F92DF2"/>
    <w:rsid w:val="00FA0409"/>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paragraph" w:styleId="Header">
    <w:name w:val="header"/>
    <w:basedOn w:val="Normal"/>
    <w:link w:val="HeaderChar"/>
    <w:uiPriority w:val="99"/>
    <w:semiHidden/>
    <w:unhideWhenUsed/>
    <w:rsid w:val="00734BE0"/>
    <w:pPr>
      <w:tabs>
        <w:tab w:val="center" w:pos="4680"/>
        <w:tab w:val="right" w:pos="9360"/>
      </w:tabs>
    </w:pPr>
  </w:style>
  <w:style w:type="character" w:customStyle="1" w:styleId="HeaderChar">
    <w:name w:val="Header Char"/>
    <w:basedOn w:val="DefaultParagraphFont"/>
    <w:link w:val="Header"/>
    <w:uiPriority w:val="99"/>
    <w:semiHidden/>
    <w:rsid w:val="00734BE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helpx.adobe.com%2Fdownload-install%2Fapps%2Fsystem-requirements%2Fcreative-cloud-requirements.html&amp;data=05%7C02%7Ctrivera5%40cscc.edu%7Cef78b010e4ac43d75d1108de15738362%7C60a9d377c82741a1bbf01aad34db4c89%7C0%7C0%7C638971783021327875%7CUnknown%7CTWFpbGZsb3d8eyJFbXB0eU1hcGkiOnRydWUsIlYiOiIwLjAuMDAwMCIsIlAiOiJXaW4zMiIsIkFOIjoiTWFpbCIsIldUIjoyfQ%3D%3D%7C0%7C%7C%7C&amp;sdata=8bc9zNgYpSvK9d4pp7071zBsrBkeGxm2N%2F0rpnfDeLk%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cscc.edu/programs/DDG.AAS/digital-design-and-graphics-a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E1271-C5A7-4D7E-920B-50B668FD0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F7CA3-3AC1-4325-9265-F62D16DE0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D6A3B-9496-419B-9C0E-07E893586CBA}">
  <ds:schemaRefs>
    <ds:schemaRef ds:uri="http://schemas.openxmlformats.org/officeDocument/2006/bibliography"/>
  </ds:schemaRefs>
</ds:datastoreItem>
</file>

<file path=customXml/itemProps4.xml><?xml version="1.0" encoding="utf-8"?>
<ds:datastoreItem xmlns:ds="http://schemas.openxmlformats.org/officeDocument/2006/customXml" ds:itemID="{42F382E4-8473-4A3F-B4B8-6C98F7BA9FDC}">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2568</Words>
  <Characters>14638</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cp:lastPrinted>2025-10-25T16:20:00Z</cp:lastPrinted>
  <dcterms:created xsi:type="dcterms:W3CDTF">2026-05-14T22:11:00Z</dcterms:created>
  <dcterms:modified xsi:type="dcterms:W3CDTF">2026-05-16T17:29:00Z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