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54B1D61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28F0798B"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COURSE NUMBER:</w:t>
      </w:r>
      <w:r w:rsidR="00D457F1" w:rsidRPr="008E0821">
        <w:rPr>
          <w:rFonts w:ascii="Times New Roman" w:hAnsi="Times New Roman" w:cs="Times New Roman"/>
          <w:b/>
          <w:bCs/>
          <w:sz w:val="24"/>
          <w:szCs w:val="24"/>
        </w:rPr>
        <w:t xml:space="preserve"> </w:t>
      </w:r>
      <w:r w:rsidR="00152761" w:rsidRPr="008E0821">
        <w:rPr>
          <w:rFonts w:ascii="Times New Roman" w:hAnsi="Times New Roman" w:cs="Times New Roman"/>
          <w:b/>
          <w:bCs/>
          <w:sz w:val="24"/>
          <w:szCs w:val="24"/>
        </w:rPr>
        <w:t xml:space="preserve">CSCI </w:t>
      </w:r>
      <w:r w:rsidR="00925A3A" w:rsidRPr="008E0821">
        <w:rPr>
          <w:rFonts w:ascii="Times New Roman" w:hAnsi="Times New Roman" w:cs="Times New Roman"/>
          <w:b/>
          <w:bCs/>
          <w:sz w:val="24"/>
          <w:szCs w:val="24"/>
        </w:rPr>
        <w:t>27</w:t>
      </w:r>
      <w:r w:rsidR="00C452EC" w:rsidRPr="008E0821">
        <w:rPr>
          <w:rFonts w:ascii="Times New Roman" w:hAnsi="Times New Roman" w:cs="Times New Roman"/>
          <w:b/>
          <w:bCs/>
          <w:sz w:val="24"/>
          <w:szCs w:val="24"/>
        </w:rPr>
        <w:t>74</w:t>
      </w:r>
      <w:r w:rsidR="00152761" w:rsidRPr="008E0821">
        <w:rPr>
          <w:rFonts w:ascii="Times New Roman" w:hAnsi="Times New Roman" w:cs="Times New Roman"/>
          <w:b/>
          <w:bCs/>
          <w:sz w:val="24"/>
          <w:szCs w:val="24"/>
        </w:rPr>
        <w:t xml:space="preserve"> </w:t>
      </w:r>
      <w:r w:rsidRPr="008E0821">
        <w:rPr>
          <w:rFonts w:ascii="Times New Roman" w:hAnsi="Times New Roman" w:cs="Times New Roman"/>
          <w:b/>
          <w:bCs/>
          <w:sz w:val="24"/>
          <w:szCs w:val="24"/>
        </w:rPr>
        <w:t>COURSE TITLE:</w:t>
      </w:r>
      <w:r w:rsidR="00152761" w:rsidRPr="008E0821">
        <w:rPr>
          <w:rFonts w:ascii="Times New Roman" w:hAnsi="Times New Roman" w:cs="Times New Roman"/>
          <w:b/>
          <w:bCs/>
          <w:sz w:val="24"/>
          <w:szCs w:val="24"/>
        </w:rPr>
        <w:t xml:space="preserve"> </w:t>
      </w:r>
      <w:r w:rsidR="00C452EC" w:rsidRPr="008E0821">
        <w:rPr>
          <w:rFonts w:ascii="Times New Roman" w:hAnsi="Times New Roman" w:cs="Times New Roman"/>
          <w:b/>
          <w:bCs/>
          <w:sz w:val="24"/>
          <w:szCs w:val="24"/>
        </w:rPr>
        <w:t>Networking II</w:t>
      </w:r>
    </w:p>
    <w:p w14:paraId="043B8E46" w14:textId="77777777" w:rsidR="00233C0A" w:rsidRPr="008E0821" w:rsidRDefault="00233C0A" w:rsidP="00233C0A">
      <w:pPr>
        <w:rPr>
          <w:rFonts w:ascii="Times New Roman" w:hAnsi="Times New Roman" w:cs="Times New Roman"/>
          <w:sz w:val="24"/>
          <w:szCs w:val="24"/>
        </w:rPr>
      </w:pPr>
    </w:p>
    <w:p w14:paraId="31AE8E3F" w14:textId="60C67151"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INSTRUCTOR:</w:t>
      </w:r>
      <w:r w:rsidR="00152761" w:rsidRPr="008E0821">
        <w:rPr>
          <w:rFonts w:ascii="Times New Roman" w:hAnsi="Times New Roman" w:cs="Times New Roman"/>
          <w:b/>
          <w:bCs/>
          <w:sz w:val="24"/>
          <w:szCs w:val="24"/>
        </w:rPr>
        <w:t xml:space="preserve"> </w:t>
      </w:r>
      <w:r w:rsidR="009B34DB" w:rsidRPr="008E0821">
        <w:rPr>
          <w:rFonts w:ascii="Times New Roman" w:hAnsi="Times New Roman" w:cs="Times New Roman"/>
          <w:sz w:val="24"/>
          <w:szCs w:val="24"/>
        </w:rPr>
        <w:t>&lt;name&gt;</w:t>
      </w:r>
      <w:r w:rsidR="00233C0A" w:rsidRPr="008E0821">
        <w:rPr>
          <w:rFonts w:ascii="Times New Roman" w:hAnsi="Times New Roman" w:cs="Times New Roman"/>
          <w:b/>
          <w:bCs/>
          <w:sz w:val="24"/>
          <w:szCs w:val="24"/>
        </w:rPr>
        <w:tab/>
      </w:r>
      <w:r w:rsidRPr="008E0821">
        <w:rPr>
          <w:rFonts w:ascii="Times New Roman" w:hAnsi="Times New Roman" w:cs="Times New Roman"/>
          <w:b/>
          <w:bCs/>
          <w:sz w:val="24"/>
          <w:szCs w:val="24"/>
        </w:rPr>
        <w:t>CONTACT:</w:t>
      </w:r>
      <w:r w:rsidR="00152761" w:rsidRPr="008E0821">
        <w:rPr>
          <w:rFonts w:ascii="Times New Roman" w:hAnsi="Times New Roman" w:cs="Times New Roman"/>
          <w:b/>
          <w:bCs/>
          <w:sz w:val="24"/>
          <w:szCs w:val="24"/>
        </w:rPr>
        <w:t xml:space="preserve"> </w:t>
      </w:r>
      <w:r w:rsidR="009B34DB" w:rsidRPr="008E0821">
        <w:rPr>
          <w:rFonts w:ascii="Times New Roman" w:hAnsi="Times New Roman" w:cs="Times New Roman"/>
          <w:sz w:val="24"/>
          <w:szCs w:val="24"/>
        </w:rPr>
        <w:t>&lt;email&gt;</w:t>
      </w:r>
    </w:p>
    <w:p w14:paraId="15ECDE75" w14:textId="77777777" w:rsidR="00233C0A" w:rsidRPr="008E0821" w:rsidRDefault="00233C0A" w:rsidP="00233C0A">
      <w:pPr>
        <w:rPr>
          <w:rFonts w:ascii="Times New Roman" w:hAnsi="Times New Roman" w:cs="Times New Roman"/>
          <w:b/>
          <w:bCs/>
          <w:sz w:val="24"/>
          <w:szCs w:val="24"/>
        </w:rPr>
      </w:pPr>
    </w:p>
    <w:p w14:paraId="31AE8E40" w14:textId="7866174D"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CREDITS:</w:t>
      </w:r>
      <w:r w:rsidR="00152761" w:rsidRPr="008E0821">
        <w:rPr>
          <w:rFonts w:ascii="Times New Roman" w:hAnsi="Times New Roman" w:cs="Times New Roman"/>
          <w:b/>
          <w:bCs/>
          <w:sz w:val="24"/>
          <w:szCs w:val="24"/>
        </w:rPr>
        <w:t xml:space="preserve"> </w:t>
      </w:r>
      <w:r w:rsidR="009B3E9B" w:rsidRPr="008E0821">
        <w:rPr>
          <w:rFonts w:ascii="Times New Roman" w:hAnsi="Times New Roman" w:cs="Times New Roman"/>
          <w:b/>
          <w:bCs/>
          <w:sz w:val="24"/>
          <w:szCs w:val="24"/>
        </w:rPr>
        <w:t>3</w:t>
      </w:r>
      <w:r w:rsidRPr="008E0821">
        <w:rPr>
          <w:rFonts w:ascii="Times New Roman" w:hAnsi="Times New Roman" w:cs="Times New Roman"/>
          <w:b/>
          <w:bCs/>
          <w:sz w:val="24"/>
          <w:szCs w:val="24"/>
        </w:rPr>
        <w:tab/>
        <w:t>CLASS</w:t>
      </w:r>
      <w:r w:rsidR="007778B7" w:rsidRPr="008E0821">
        <w:rPr>
          <w:rFonts w:ascii="Times New Roman" w:hAnsi="Times New Roman" w:cs="Times New Roman"/>
          <w:b/>
          <w:bCs/>
          <w:sz w:val="24"/>
          <w:szCs w:val="24"/>
        </w:rPr>
        <w:t>/CONTACT</w:t>
      </w:r>
      <w:r w:rsidRPr="008E0821">
        <w:rPr>
          <w:rFonts w:ascii="Times New Roman" w:hAnsi="Times New Roman" w:cs="Times New Roman"/>
          <w:b/>
          <w:bCs/>
          <w:sz w:val="24"/>
          <w:szCs w:val="24"/>
        </w:rPr>
        <w:t xml:space="preserve"> HOURS PER WEEK:</w:t>
      </w:r>
      <w:r w:rsidRPr="008E0821">
        <w:rPr>
          <w:rFonts w:ascii="Times New Roman" w:hAnsi="Times New Roman" w:cs="Times New Roman"/>
          <w:b/>
          <w:bCs/>
          <w:sz w:val="24"/>
          <w:szCs w:val="24"/>
        </w:rPr>
        <w:tab/>
      </w:r>
      <w:r w:rsidR="009B3E9B" w:rsidRPr="008E0821">
        <w:rPr>
          <w:rFonts w:ascii="Times New Roman" w:hAnsi="Times New Roman" w:cs="Times New Roman"/>
          <w:b/>
          <w:bCs/>
          <w:sz w:val="24"/>
          <w:szCs w:val="24"/>
        </w:rPr>
        <w:t>5</w:t>
      </w:r>
      <w:r w:rsidR="00233C0A" w:rsidRPr="008E0821">
        <w:rPr>
          <w:rFonts w:ascii="Times New Roman" w:hAnsi="Times New Roman" w:cs="Times New Roman"/>
          <w:b/>
          <w:bCs/>
          <w:sz w:val="24"/>
          <w:szCs w:val="24"/>
        </w:rPr>
        <w:tab/>
      </w:r>
      <w:r w:rsidRPr="008E0821">
        <w:rPr>
          <w:rFonts w:ascii="Times New Roman" w:hAnsi="Times New Roman" w:cs="Times New Roman"/>
          <w:b/>
          <w:bCs/>
          <w:sz w:val="24"/>
          <w:szCs w:val="24"/>
        </w:rPr>
        <w:t>PREREQUISITES:</w:t>
      </w:r>
      <w:r w:rsidR="00152761" w:rsidRPr="008E0821">
        <w:rPr>
          <w:rFonts w:ascii="Times New Roman" w:hAnsi="Times New Roman" w:cs="Times New Roman"/>
          <w:b/>
          <w:bCs/>
          <w:sz w:val="24"/>
          <w:szCs w:val="24"/>
        </w:rPr>
        <w:t xml:space="preserve"> </w:t>
      </w:r>
      <w:r w:rsidR="001E6583" w:rsidRPr="008E0821">
        <w:rPr>
          <w:rFonts w:ascii="Times New Roman" w:hAnsi="Times New Roman" w:cs="Times New Roman"/>
          <w:spacing w:val="-12"/>
          <w:sz w:val="24"/>
          <w:szCs w:val="24"/>
        </w:rPr>
        <w:t>CSCI-</w:t>
      </w:r>
      <w:r w:rsidR="00C452EC" w:rsidRPr="008E0821">
        <w:rPr>
          <w:rFonts w:ascii="Times New Roman" w:hAnsi="Times New Roman" w:cs="Times New Roman"/>
          <w:spacing w:val="-12"/>
          <w:sz w:val="24"/>
          <w:szCs w:val="24"/>
        </w:rPr>
        <w:t>2770</w:t>
      </w:r>
    </w:p>
    <w:p w14:paraId="31AE8E41" w14:textId="77777777" w:rsidR="006462E0" w:rsidRPr="008E0821" w:rsidRDefault="006462E0" w:rsidP="00233C0A">
      <w:pPr>
        <w:rPr>
          <w:rFonts w:ascii="Times New Roman" w:hAnsi="Times New Roman" w:cs="Times New Roman"/>
          <w:sz w:val="24"/>
          <w:szCs w:val="24"/>
        </w:rPr>
      </w:pPr>
    </w:p>
    <w:p w14:paraId="4E4696B4" w14:textId="450E92ED" w:rsidR="004A7D73" w:rsidRPr="008E0821" w:rsidRDefault="00D91EA6" w:rsidP="004A7D73">
      <w:pPr>
        <w:rPr>
          <w:rFonts w:ascii="Times New Roman" w:eastAsiaTheme="minorEastAsia" w:hAnsi="Times New Roman" w:cs="Times New Roman"/>
          <w:noProof/>
          <w:kern w:val="28"/>
          <w:sz w:val="24"/>
          <w:szCs w:val="24"/>
        </w:rPr>
      </w:pPr>
      <w:r w:rsidRPr="008E0821">
        <w:rPr>
          <w:rFonts w:ascii="Times New Roman" w:hAnsi="Times New Roman" w:cs="Times New Roman"/>
          <w:b/>
          <w:bCs/>
          <w:sz w:val="24"/>
          <w:szCs w:val="24"/>
        </w:rPr>
        <w:t>DESCRIPTION OF COURSE</w:t>
      </w:r>
      <w:r w:rsidR="007E285B" w:rsidRPr="008E0821">
        <w:rPr>
          <w:rFonts w:ascii="Times New Roman" w:hAnsi="Times New Roman" w:cs="Times New Roman"/>
          <w:sz w:val="24"/>
          <w:szCs w:val="24"/>
        </w:rPr>
        <w:t>:</w:t>
      </w:r>
      <w:r w:rsidRPr="008E0821">
        <w:rPr>
          <w:rFonts w:ascii="Times New Roman" w:hAnsi="Times New Roman" w:cs="Times New Roman"/>
          <w:sz w:val="24"/>
          <w:szCs w:val="24"/>
        </w:rPr>
        <w:t xml:space="preserve"> </w:t>
      </w:r>
      <w:r w:rsidR="00AD1073" w:rsidRPr="008E0821">
        <w:rPr>
          <w:rFonts w:ascii="Times New Roman" w:hAnsi="Times New Roman" w:cs="Times New Roman"/>
          <w:sz w:val="24"/>
          <w:szCs w:val="24"/>
        </w:rPr>
        <w:t>CSCI 2774 is designed for students to learn advanced concepts of the Microsoft Windows Server environment to support small and enterprise-wide information management systems. Students will learn and apply management of data storage, design and develop a security needs analysis, and administer Windows security. Students will apply client/server technologies used in designing and implementing Web services such as network address translators, proxy servers, firewalls, and Internet Information Services. Students will complete a series of laboratory assignments using the Windows Server environment.</w:t>
      </w:r>
    </w:p>
    <w:p w14:paraId="31AE8E44" w14:textId="1139D543" w:rsidR="006462E0" w:rsidRPr="008E0821" w:rsidRDefault="006462E0" w:rsidP="0067025C">
      <w:pPr>
        <w:pStyle w:val="BodyText"/>
        <w:rPr>
          <w:rFonts w:ascii="Times New Roman" w:hAnsi="Times New Roman" w:cs="Times New Roman"/>
        </w:rPr>
      </w:pPr>
    </w:p>
    <w:p w14:paraId="5CF4097B" w14:textId="77777777" w:rsidR="009F2946" w:rsidRPr="008E0821" w:rsidRDefault="00D91EA6" w:rsidP="009F2946">
      <w:pPr>
        <w:pStyle w:val="BodyText"/>
        <w:spacing w:line="292" w:lineRule="exact"/>
        <w:ind w:hanging="348"/>
        <w:rPr>
          <w:rFonts w:ascii="Times New Roman" w:hAnsi="Times New Roman" w:cs="Times New Roman"/>
        </w:rPr>
      </w:pPr>
      <w:r w:rsidRPr="008E0821">
        <w:rPr>
          <w:rFonts w:ascii="Times New Roman" w:hAnsi="Times New Roman" w:cs="Times New Roman"/>
        </w:rPr>
        <w:t>COURSE STUDENT LEARNING OUTCOMES</w:t>
      </w:r>
    </w:p>
    <w:p w14:paraId="48D26041" w14:textId="0F8673D7" w:rsidR="00E3277B" w:rsidRPr="008E0821" w:rsidRDefault="00152761" w:rsidP="009F2946">
      <w:pPr>
        <w:pStyle w:val="BodyText"/>
        <w:spacing w:line="292" w:lineRule="exact"/>
        <w:ind w:hanging="348"/>
        <w:rPr>
          <w:rFonts w:ascii="Times New Roman" w:hAnsi="Times New Roman" w:cs="Times New Roman"/>
          <w:b w:val="0"/>
          <w:bCs w:val="0"/>
          <w:spacing w:val="-5"/>
        </w:rPr>
      </w:pPr>
      <w:r w:rsidRPr="008E0821">
        <w:rPr>
          <w:rFonts w:ascii="Times New Roman" w:hAnsi="Times New Roman" w:cs="Times New Roman"/>
          <w:b w:val="0"/>
          <w:bCs w:val="0"/>
        </w:rPr>
        <w:t>Upon</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successful</w:t>
      </w:r>
      <w:r w:rsidRPr="008E0821">
        <w:rPr>
          <w:rFonts w:ascii="Times New Roman" w:hAnsi="Times New Roman" w:cs="Times New Roman"/>
          <w:b w:val="0"/>
          <w:bCs w:val="0"/>
          <w:spacing w:val="-8"/>
        </w:rPr>
        <w:t xml:space="preserve"> </w:t>
      </w:r>
      <w:r w:rsidRPr="008E0821">
        <w:rPr>
          <w:rFonts w:ascii="Times New Roman" w:hAnsi="Times New Roman" w:cs="Times New Roman"/>
          <w:b w:val="0"/>
          <w:bCs w:val="0"/>
        </w:rPr>
        <w:t>completion</w:t>
      </w:r>
      <w:r w:rsidRPr="008E0821">
        <w:rPr>
          <w:rFonts w:ascii="Times New Roman" w:hAnsi="Times New Roman" w:cs="Times New Roman"/>
          <w:b w:val="0"/>
          <w:bCs w:val="0"/>
          <w:spacing w:val="-3"/>
        </w:rPr>
        <w:t xml:space="preserve"> </w:t>
      </w:r>
      <w:r w:rsidRPr="008E0821">
        <w:rPr>
          <w:rFonts w:ascii="Times New Roman" w:hAnsi="Times New Roman" w:cs="Times New Roman"/>
          <w:b w:val="0"/>
          <w:bCs w:val="0"/>
        </w:rPr>
        <w:t>of</w:t>
      </w:r>
      <w:r w:rsidRPr="008E0821">
        <w:rPr>
          <w:rFonts w:ascii="Times New Roman" w:hAnsi="Times New Roman" w:cs="Times New Roman"/>
          <w:b w:val="0"/>
          <w:bCs w:val="0"/>
          <w:spacing w:val="-8"/>
        </w:rPr>
        <w:t xml:space="preserve"> </w:t>
      </w:r>
      <w:r w:rsidRPr="008E0821">
        <w:rPr>
          <w:rFonts w:ascii="Times New Roman" w:hAnsi="Times New Roman" w:cs="Times New Roman"/>
          <w:b w:val="0"/>
          <w:bCs w:val="0"/>
        </w:rPr>
        <w:t>this</w:t>
      </w:r>
      <w:r w:rsidRPr="008E0821">
        <w:rPr>
          <w:rFonts w:ascii="Times New Roman" w:hAnsi="Times New Roman" w:cs="Times New Roman"/>
          <w:b w:val="0"/>
          <w:bCs w:val="0"/>
          <w:spacing w:val="-9"/>
        </w:rPr>
        <w:t xml:space="preserve"> </w:t>
      </w:r>
      <w:r w:rsidRPr="008E0821">
        <w:rPr>
          <w:rFonts w:ascii="Times New Roman" w:hAnsi="Times New Roman" w:cs="Times New Roman"/>
          <w:b w:val="0"/>
          <w:bCs w:val="0"/>
        </w:rPr>
        <w:t>course,</w:t>
      </w:r>
      <w:r w:rsidRPr="008E0821">
        <w:rPr>
          <w:rFonts w:ascii="Times New Roman" w:hAnsi="Times New Roman" w:cs="Times New Roman"/>
          <w:b w:val="0"/>
          <w:bCs w:val="0"/>
          <w:spacing w:val="-8"/>
        </w:rPr>
        <w:t xml:space="preserve"> </w:t>
      </w:r>
      <w:r w:rsidRPr="008E0821">
        <w:rPr>
          <w:rFonts w:ascii="Times New Roman" w:hAnsi="Times New Roman" w:cs="Times New Roman"/>
          <w:b w:val="0"/>
          <w:bCs w:val="0"/>
        </w:rPr>
        <w:t>the</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student</w:t>
      </w:r>
      <w:r w:rsidR="009F2946" w:rsidRPr="008E0821">
        <w:rPr>
          <w:rFonts w:ascii="Times New Roman" w:hAnsi="Times New Roman" w:cs="Times New Roman"/>
          <w:b w:val="0"/>
          <w:bCs w:val="0"/>
          <w:spacing w:val="-7"/>
        </w:rPr>
        <w:t xml:space="preserve"> </w:t>
      </w:r>
      <w:r w:rsidRPr="008E0821">
        <w:rPr>
          <w:rFonts w:ascii="Times New Roman" w:hAnsi="Times New Roman" w:cs="Times New Roman"/>
          <w:b w:val="0"/>
          <w:bCs w:val="0"/>
        </w:rPr>
        <w:t>should</w:t>
      </w:r>
      <w:r w:rsidRPr="008E0821">
        <w:rPr>
          <w:rFonts w:ascii="Times New Roman" w:hAnsi="Times New Roman" w:cs="Times New Roman"/>
          <w:b w:val="0"/>
          <w:bCs w:val="0"/>
          <w:spacing w:val="-8"/>
        </w:rPr>
        <w:t xml:space="preserve"> </w:t>
      </w:r>
      <w:r w:rsidRPr="008E0821">
        <w:rPr>
          <w:rFonts w:ascii="Times New Roman" w:hAnsi="Times New Roman" w:cs="Times New Roman"/>
          <w:b w:val="0"/>
          <w:bCs w:val="0"/>
        </w:rPr>
        <w:t>be</w:t>
      </w:r>
      <w:r w:rsidRPr="008E0821">
        <w:rPr>
          <w:rFonts w:ascii="Times New Roman" w:hAnsi="Times New Roman" w:cs="Times New Roman"/>
          <w:b w:val="0"/>
          <w:bCs w:val="0"/>
          <w:spacing w:val="-7"/>
        </w:rPr>
        <w:t xml:space="preserve"> </w:t>
      </w:r>
      <w:r w:rsidRPr="008E0821">
        <w:rPr>
          <w:rFonts w:ascii="Times New Roman" w:hAnsi="Times New Roman" w:cs="Times New Roman"/>
          <w:b w:val="0"/>
          <w:bCs w:val="0"/>
        </w:rPr>
        <w:t>able</w:t>
      </w:r>
      <w:r w:rsidRPr="008E0821">
        <w:rPr>
          <w:rFonts w:ascii="Times New Roman" w:hAnsi="Times New Roman" w:cs="Times New Roman"/>
          <w:b w:val="0"/>
          <w:bCs w:val="0"/>
          <w:spacing w:val="-7"/>
        </w:rPr>
        <w:t xml:space="preserve"> </w:t>
      </w:r>
      <w:r w:rsidRPr="008E0821">
        <w:rPr>
          <w:rFonts w:ascii="Times New Roman" w:hAnsi="Times New Roman" w:cs="Times New Roman"/>
          <w:b w:val="0"/>
          <w:bCs w:val="0"/>
          <w:spacing w:val="-5"/>
        </w:rPr>
        <w:t>to:</w:t>
      </w:r>
    </w:p>
    <w:p w14:paraId="37B213C7"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Describe the features and components of Windows Server 2022.</w:t>
      </w:r>
    </w:p>
    <w:p w14:paraId="45AD899E"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Describe the role of Windows Server 2022 within an organizational IT environment.</w:t>
      </w:r>
    </w:p>
    <w:p w14:paraId="2D854173"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Identify the key features and editions of Windows Server 2022 and their common use cases.</w:t>
      </w:r>
    </w:p>
    <w:p w14:paraId="6C2CA474"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Explain the requirements for installing and configuring Windows Server 2022.</w:t>
      </w:r>
    </w:p>
    <w:p w14:paraId="07ADE184"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Perform installation and initial configuration of Windows Server 2022 in a lab environment.</w:t>
      </w:r>
    </w:p>
    <w:p w14:paraId="34B143AB"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Configure and manage system settings using tools such as Server Manager, Windows Admin Center, and PowerShell.</w:t>
      </w:r>
    </w:p>
    <w:p w14:paraId="68F71CD7"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Install, configure, and manage Active Directory and related account management service</w:t>
      </w:r>
    </w:p>
    <w:p w14:paraId="6B1A4429"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Configure secure access to resources including files, folders, quotas, and distributed file systems.</w:t>
      </w:r>
    </w:p>
    <w:p w14:paraId="69B5D3DA"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Configure and manage network services including DNS, DHCP, and remote access technologies such as VPNs and Remote Desktop Services.</w:t>
      </w:r>
    </w:p>
    <w:p w14:paraId="7F8D2EE1"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 xml:space="preserve">Configure and secure web services, containers, and Windows Server 2022 deployment in a Cl </w:t>
      </w:r>
      <w:proofErr w:type="spellStart"/>
      <w:r w:rsidRPr="008E0821">
        <w:rPr>
          <w:rFonts w:ascii="Times New Roman" w:hAnsi="Times New Roman" w:cs="Times New Roman"/>
          <w:sz w:val="24"/>
          <w:szCs w:val="24"/>
        </w:rPr>
        <w:t>Hyperscaler</w:t>
      </w:r>
      <w:proofErr w:type="spellEnd"/>
      <w:r w:rsidRPr="008E0821">
        <w:rPr>
          <w:rFonts w:ascii="Times New Roman" w:hAnsi="Times New Roman" w:cs="Times New Roman"/>
          <w:sz w:val="24"/>
          <w:szCs w:val="24"/>
        </w:rPr>
        <w:t xml:space="preserve"> environment.</w:t>
      </w:r>
    </w:p>
    <w:p w14:paraId="664C6206"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Apply group policies, security configurations, and certificate services to protect a Windows Server 2022 network.</w:t>
      </w:r>
    </w:p>
    <w:p w14:paraId="1B597CCA" w14:textId="77777777" w:rsidR="006A5021"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Monitor system performance and troubleshoot common issues using built-in Windows Server tools.</w:t>
      </w:r>
    </w:p>
    <w:p w14:paraId="0A783244" w14:textId="77777777" w:rsidR="00B92E63" w:rsidRPr="008E0821" w:rsidRDefault="006A5021"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 xml:space="preserve">Design, implement, and document a real-world server deployment project within a Cloud </w:t>
      </w:r>
      <w:proofErr w:type="spellStart"/>
      <w:r w:rsidRPr="008E0821">
        <w:rPr>
          <w:rFonts w:ascii="Times New Roman" w:hAnsi="Times New Roman" w:cs="Times New Roman"/>
          <w:sz w:val="24"/>
          <w:szCs w:val="24"/>
        </w:rPr>
        <w:t>Hyperscaler</w:t>
      </w:r>
      <w:proofErr w:type="spellEnd"/>
      <w:r w:rsidRPr="008E0821">
        <w:rPr>
          <w:rFonts w:ascii="Times New Roman" w:hAnsi="Times New Roman" w:cs="Times New Roman"/>
          <w:sz w:val="24"/>
          <w:szCs w:val="24"/>
        </w:rPr>
        <w:t xml:space="preserve"> environment</w:t>
      </w:r>
      <w:r w:rsidR="00B92E63" w:rsidRPr="008E0821">
        <w:rPr>
          <w:rFonts w:ascii="Times New Roman" w:hAnsi="Times New Roman" w:cs="Times New Roman"/>
          <w:sz w:val="24"/>
          <w:szCs w:val="24"/>
        </w:rPr>
        <w:t>.</w:t>
      </w:r>
    </w:p>
    <w:p w14:paraId="269B03E7" w14:textId="178F2947" w:rsidR="00B72EE6" w:rsidRPr="008E0821" w:rsidRDefault="00B92E63" w:rsidP="00286EE7">
      <w:pPr>
        <w:pStyle w:val="ListParagraph"/>
        <w:widowControl/>
        <w:numPr>
          <w:ilvl w:val="0"/>
          <w:numId w:val="42"/>
        </w:numPr>
        <w:autoSpaceDE/>
        <w:autoSpaceDN/>
        <w:spacing w:after="5" w:line="250" w:lineRule="auto"/>
        <w:rPr>
          <w:rFonts w:ascii="Times New Roman" w:hAnsi="Times New Roman" w:cs="Times New Roman"/>
          <w:sz w:val="24"/>
          <w:szCs w:val="24"/>
        </w:rPr>
      </w:pPr>
      <w:r w:rsidRPr="008E0821">
        <w:rPr>
          <w:rFonts w:ascii="Times New Roman" w:hAnsi="Times New Roman" w:cs="Times New Roman"/>
          <w:sz w:val="24"/>
          <w:szCs w:val="24"/>
        </w:rPr>
        <w:t>D</w:t>
      </w:r>
      <w:r w:rsidR="006A5021" w:rsidRPr="008E0821">
        <w:rPr>
          <w:rFonts w:ascii="Times New Roman" w:hAnsi="Times New Roman" w:cs="Times New Roman"/>
          <w:sz w:val="24"/>
          <w:szCs w:val="24"/>
        </w:rPr>
        <w:t>emonstrat</w:t>
      </w:r>
      <w:r w:rsidRPr="008E0821">
        <w:rPr>
          <w:rFonts w:ascii="Times New Roman" w:hAnsi="Times New Roman" w:cs="Times New Roman"/>
          <w:sz w:val="24"/>
          <w:szCs w:val="24"/>
        </w:rPr>
        <w:t>e</w:t>
      </w:r>
      <w:r w:rsidR="006A5021" w:rsidRPr="008E0821">
        <w:rPr>
          <w:rFonts w:ascii="Times New Roman" w:hAnsi="Times New Roman" w:cs="Times New Roman"/>
          <w:sz w:val="24"/>
          <w:szCs w:val="24"/>
        </w:rPr>
        <w:t xml:space="preserve"> the ability to integrate multiple technologies covered in the course.</w:t>
      </w:r>
    </w:p>
    <w:p w14:paraId="4D283421" w14:textId="77777777" w:rsidR="008E0821" w:rsidRDefault="008E0821" w:rsidP="00E3277B">
      <w:pPr>
        <w:pStyle w:val="BodyText"/>
        <w:spacing w:line="242" w:lineRule="auto"/>
        <w:ind w:left="128" w:right="107"/>
        <w:rPr>
          <w:rFonts w:ascii="Times New Roman" w:hAnsi="Times New Roman" w:cs="Times New Roman"/>
        </w:rPr>
      </w:pPr>
    </w:p>
    <w:p w14:paraId="45511EAE" w14:textId="795857AB" w:rsidR="00200A51" w:rsidRPr="008E0821" w:rsidRDefault="00D91EA6" w:rsidP="00E3277B">
      <w:pPr>
        <w:pStyle w:val="BodyText"/>
        <w:spacing w:line="242" w:lineRule="auto"/>
        <w:ind w:left="128" w:right="107"/>
        <w:rPr>
          <w:rFonts w:ascii="Times New Roman" w:hAnsi="Times New Roman" w:cs="Times New Roman"/>
        </w:rPr>
      </w:pPr>
      <w:r w:rsidRPr="008E0821">
        <w:rPr>
          <w:rFonts w:ascii="Times New Roman" w:hAnsi="Times New Roman" w:cs="Times New Roman"/>
        </w:rPr>
        <w:t>PROGRAM OUTCOMES</w:t>
      </w:r>
    </w:p>
    <w:p w14:paraId="6F58F71C" w14:textId="53858BCD" w:rsidR="00152761" w:rsidRPr="008E0821" w:rsidRDefault="00152761" w:rsidP="00200A51">
      <w:pPr>
        <w:pStyle w:val="BodyText"/>
        <w:spacing w:line="242" w:lineRule="auto"/>
        <w:ind w:left="0" w:right="107" w:firstLine="0"/>
        <w:rPr>
          <w:rFonts w:ascii="Times New Roman" w:hAnsi="Times New Roman" w:cs="Times New Roman"/>
          <w:b w:val="0"/>
          <w:bCs w:val="0"/>
        </w:rPr>
      </w:pPr>
      <w:r w:rsidRPr="008E0821">
        <w:rPr>
          <w:rFonts w:ascii="Times New Roman" w:hAnsi="Times New Roman" w:cs="Times New Roman"/>
          <w:b w:val="0"/>
          <w:bCs w:val="0"/>
        </w:rPr>
        <w:t>For</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this</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course,</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students</w:t>
      </w:r>
      <w:r w:rsidRPr="008E0821">
        <w:rPr>
          <w:rFonts w:ascii="Times New Roman" w:hAnsi="Times New Roman" w:cs="Times New Roman"/>
          <w:b w:val="0"/>
          <w:bCs w:val="0"/>
          <w:spacing w:val="-3"/>
        </w:rPr>
        <w:t xml:space="preserve"> </w:t>
      </w:r>
      <w:r w:rsidRPr="008E0821">
        <w:rPr>
          <w:rFonts w:ascii="Times New Roman" w:hAnsi="Times New Roman" w:cs="Times New Roman"/>
          <w:b w:val="0"/>
          <w:bCs w:val="0"/>
        </w:rPr>
        <w:t>are</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expected</w:t>
      </w:r>
      <w:r w:rsidRPr="008E0821">
        <w:rPr>
          <w:rFonts w:ascii="Times New Roman" w:hAnsi="Times New Roman" w:cs="Times New Roman"/>
          <w:b w:val="0"/>
          <w:bCs w:val="0"/>
          <w:spacing w:val="-5"/>
        </w:rPr>
        <w:t xml:space="preserve"> </w:t>
      </w:r>
      <w:r w:rsidRPr="008E0821">
        <w:rPr>
          <w:rFonts w:ascii="Times New Roman" w:hAnsi="Times New Roman" w:cs="Times New Roman"/>
          <w:b w:val="0"/>
          <w:bCs w:val="0"/>
        </w:rPr>
        <w:t>to</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demonstrate</w:t>
      </w:r>
      <w:r w:rsidRPr="008E0821">
        <w:rPr>
          <w:rFonts w:ascii="Times New Roman" w:hAnsi="Times New Roman" w:cs="Times New Roman"/>
          <w:b w:val="0"/>
          <w:bCs w:val="0"/>
          <w:spacing w:val="-5"/>
        </w:rPr>
        <w:t xml:space="preserve"> </w:t>
      </w:r>
      <w:r w:rsidRPr="008E0821">
        <w:rPr>
          <w:rFonts w:ascii="Times New Roman" w:hAnsi="Times New Roman" w:cs="Times New Roman"/>
          <w:b w:val="0"/>
          <w:bCs w:val="0"/>
        </w:rPr>
        <w:t>the</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skills</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associated</w:t>
      </w:r>
      <w:r w:rsidRPr="008E0821">
        <w:rPr>
          <w:rFonts w:ascii="Times New Roman" w:hAnsi="Times New Roman" w:cs="Times New Roman"/>
          <w:b w:val="0"/>
          <w:bCs w:val="0"/>
          <w:spacing w:val="-5"/>
        </w:rPr>
        <w:t xml:space="preserve"> </w:t>
      </w:r>
      <w:r w:rsidRPr="008E0821">
        <w:rPr>
          <w:rFonts w:ascii="Times New Roman" w:hAnsi="Times New Roman" w:cs="Times New Roman"/>
          <w:b w:val="0"/>
          <w:bCs w:val="0"/>
        </w:rPr>
        <w:t>with</w:t>
      </w:r>
      <w:r w:rsidRPr="008E0821">
        <w:rPr>
          <w:rFonts w:ascii="Times New Roman" w:hAnsi="Times New Roman" w:cs="Times New Roman"/>
          <w:b w:val="0"/>
          <w:bCs w:val="0"/>
          <w:spacing w:val="-4"/>
        </w:rPr>
        <w:t xml:space="preserve"> </w:t>
      </w:r>
      <w:r w:rsidRPr="008E0821">
        <w:rPr>
          <w:rFonts w:ascii="Times New Roman" w:hAnsi="Times New Roman" w:cs="Times New Roman"/>
          <w:b w:val="0"/>
          <w:bCs w:val="0"/>
        </w:rPr>
        <w:t>the Institutional Learning Goals (ILG) identified below:</w:t>
      </w:r>
    </w:p>
    <w:p w14:paraId="430CEF79" w14:textId="77777777" w:rsidR="00152761" w:rsidRPr="008E0821" w:rsidRDefault="00152761" w:rsidP="00EF132D">
      <w:pPr>
        <w:pStyle w:val="ListParagraph"/>
        <w:numPr>
          <w:ilvl w:val="0"/>
          <w:numId w:val="2"/>
        </w:numPr>
        <w:tabs>
          <w:tab w:val="left" w:pos="1439"/>
        </w:tabs>
        <w:spacing w:line="301" w:lineRule="exact"/>
        <w:rPr>
          <w:rFonts w:ascii="Times New Roman" w:hAnsi="Times New Roman" w:cs="Times New Roman"/>
          <w:sz w:val="24"/>
          <w:szCs w:val="24"/>
        </w:rPr>
      </w:pPr>
      <w:r w:rsidRPr="008E0821">
        <w:rPr>
          <w:rFonts w:ascii="Times New Roman" w:hAnsi="Times New Roman" w:cs="Times New Roman"/>
          <w:sz w:val="24"/>
          <w:szCs w:val="24"/>
        </w:rPr>
        <w:t>Critical</w:t>
      </w:r>
      <w:r w:rsidRPr="008E0821">
        <w:rPr>
          <w:rFonts w:ascii="Times New Roman" w:hAnsi="Times New Roman" w:cs="Times New Roman"/>
          <w:spacing w:val="-7"/>
          <w:sz w:val="24"/>
          <w:szCs w:val="24"/>
        </w:rPr>
        <w:t xml:space="preserve"> </w:t>
      </w:r>
      <w:r w:rsidRPr="008E0821">
        <w:rPr>
          <w:rFonts w:ascii="Times New Roman" w:hAnsi="Times New Roman" w:cs="Times New Roman"/>
          <w:spacing w:val="-2"/>
          <w:sz w:val="24"/>
          <w:szCs w:val="24"/>
        </w:rPr>
        <w:t>Thinking</w:t>
      </w:r>
    </w:p>
    <w:p w14:paraId="624BCA00" w14:textId="017F988A" w:rsidR="00152761" w:rsidRPr="008E0821" w:rsidRDefault="00BF7153" w:rsidP="00EF132D">
      <w:pPr>
        <w:pStyle w:val="ListParagraph"/>
        <w:numPr>
          <w:ilvl w:val="0"/>
          <w:numId w:val="2"/>
        </w:numPr>
        <w:tabs>
          <w:tab w:val="left" w:pos="1439"/>
        </w:tabs>
        <w:spacing w:line="305" w:lineRule="exact"/>
        <w:rPr>
          <w:rFonts w:ascii="Times New Roman" w:hAnsi="Times New Roman" w:cs="Times New Roman"/>
          <w:sz w:val="24"/>
          <w:szCs w:val="24"/>
        </w:rPr>
      </w:pPr>
      <w:r w:rsidRPr="008E0821">
        <w:rPr>
          <w:rFonts w:ascii="Times New Roman" w:hAnsi="Times New Roman" w:cs="Times New Roman"/>
          <w:sz w:val="24"/>
          <w:szCs w:val="24"/>
        </w:rPr>
        <w:t>Communication Competence</w:t>
      </w:r>
    </w:p>
    <w:p w14:paraId="10914210" w14:textId="77777777" w:rsidR="00152761" w:rsidRPr="008E0821" w:rsidRDefault="00152761" w:rsidP="00EF132D">
      <w:pPr>
        <w:pStyle w:val="ListParagraph"/>
        <w:numPr>
          <w:ilvl w:val="0"/>
          <w:numId w:val="2"/>
        </w:numPr>
        <w:tabs>
          <w:tab w:val="left" w:pos="1439"/>
        </w:tabs>
        <w:spacing w:line="305" w:lineRule="exact"/>
        <w:rPr>
          <w:rFonts w:ascii="Times New Roman" w:hAnsi="Times New Roman" w:cs="Times New Roman"/>
          <w:sz w:val="24"/>
          <w:szCs w:val="24"/>
        </w:rPr>
      </w:pPr>
      <w:r w:rsidRPr="008E0821">
        <w:rPr>
          <w:rFonts w:ascii="Times New Roman" w:hAnsi="Times New Roman" w:cs="Times New Roman"/>
          <w:sz w:val="24"/>
          <w:szCs w:val="24"/>
        </w:rPr>
        <w:t>Technology</w:t>
      </w:r>
      <w:r w:rsidRPr="008E0821">
        <w:rPr>
          <w:rFonts w:ascii="Times New Roman" w:hAnsi="Times New Roman" w:cs="Times New Roman"/>
          <w:spacing w:val="-12"/>
          <w:sz w:val="24"/>
          <w:szCs w:val="24"/>
        </w:rPr>
        <w:t xml:space="preserve"> </w:t>
      </w:r>
      <w:r w:rsidRPr="008E0821">
        <w:rPr>
          <w:rFonts w:ascii="Times New Roman" w:hAnsi="Times New Roman" w:cs="Times New Roman"/>
          <w:spacing w:val="-2"/>
          <w:sz w:val="24"/>
          <w:szCs w:val="24"/>
        </w:rPr>
        <w:t>Competence</w:t>
      </w:r>
    </w:p>
    <w:p w14:paraId="2FA00E0B" w14:textId="77777777" w:rsidR="00152761" w:rsidRPr="008E0821" w:rsidRDefault="00152761" w:rsidP="00EF132D">
      <w:pPr>
        <w:pStyle w:val="ListParagraph"/>
        <w:numPr>
          <w:ilvl w:val="0"/>
          <w:numId w:val="2"/>
        </w:numPr>
        <w:tabs>
          <w:tab w:val="left" w:pos="1439"/>
        </w:tabs>
        <w:spacing w:before="1"/>
        <w:rPr>
          <w:rFonts w:ascii="Times New Roman" w:hAnsi="Times New Roman" w:cs="Times New Roman"/>
          <w:sz w:val="24"/>
          <w:szCs w:val="24"/>
        </w:rPr>
      </w:pPr>
      <w:r w:rsidRPr="008E0821">
        <w:rPr>
          <w:rFonts w:ascii="Times New Roman" w:hAnsi="Times New Roman" w:cs="Times New Roman"/>
          <w:sz w:val="24"/>
          <w:szCs w:val="24"/>
        </w:rPr>
        <w:t>Professional</w:t>
      </w:r>
      <w:r w:rsidRPr="008E0821">
        <w:rPr>
          <w:rFonts w:ascii="Times New Roman" w:hAnsi="Times New Roman" w:cs="Times New Roman"/>
          <w:spacing w:val="-9"/>
          <w:sz w:val="24"/>
          <w:szCs w:val="24"/>
        </w:rPr>
        <w:t xml:space="preserve"> </w:t>
      </w:r>
      <w:r w:rsidRPr="008E0821">
        <w:rPr>
          <w:rFonts w:ascii="Times New Roman" w:hAnsi="Times New Roman" w:cs="Times New Roman"/>
          <w:sz w:val="24"/>
          <w:szCs w:val="24"/>
        </w:rPr>
        <w:t>and</w:t>
      </w:r>
      <w:r w:rsidRPr="008E0821">
        <w:rPr>
          <w:rFonts w:ascii="Times New Roman" w:hAnsi="Times New Roman" w:cs="Times New Roman"/>
          <w:spacing w:val="-7"/>
          <w:sz w:val="24"/>
          <w:szCs w:val="24"/>
        </w:rPr>
        <w:t xml:space="preserve"> </w:t>
      </w:r>
      <w:r w:rsidRPr="008E0821">
        <w:rPr>
          <w:rFonts w:ascii="Times New Roman" w:hAnsi="Times New Roman" w:cs="Times New Roman"/>
          <w:sz w:val="24"/>
          <w:szCs w:val="24"/>
        </w:rPr>
        <w:t>Life</w:t>
      </w:r>
      <w:r w:rsidRPr="008E0821">
        <w:rPr>
          <w:rFonts w:ascii="Times New Roman" w:hAnsi="Times New Roman" w:cs="Times New Roman"/>
          <w:spacing w:val="-7"/>
          <w:sz w:val="24"/>
          <w:szCs w:val="24"/>
        </w:rPr>
        <w:t xml:space="preserve"> </w:t>
      </w:r>
      <w:r w:rsidRPr="008E0821">
        <w:rPr>
          <w:rFonts w:ascii="Times New Roman" w:hAnsi="Times New Roman" w:cs="Times New Roman"/>
          <w:spacing w:val="-2"/>
          <w:sz w:val="24"/>
          <w:szCs w:val="24"/>
        </w:rPr>
        <w:t>Skills</w:t>
      </w:r>
    </w:p>
    <w:p w14:paraId="31AE8E4D" w14:textId="2A47989C" w:rsidR="006462E0" w:rsidRPr="008E0821" w:rsidRDefault="006462E0" w:rsidP="00152761">
      <w:pPr>
        <w:rPr>
          <w:rFonts w:ascii="Times New Roman" w:hAnsi="Times New Roman" w:cs="Times New Roman"/>
          <w:sz w:val="24"/>
          <w:szCs w:val="24"/>
        </w:rPr>
      </w:pPr>
    </w:p>
    <w:p w14:paraId="793B32AF" w14:textId="77777777" w:rsidR="00562350" w:rsidRPr="008E0821" w:rsidRDefault="00562350" w:rsidP="00152761">
      <w:pPr>
        <w:rPr>
          <w:rFonts w:ascii="Times New Roman" w:hAnsi="Times New Roman" w:cs="Times New Roman"/>
          <w:sz w:val="24"/>
          <w:szCs w:val="24"/>
        </w:rPr>
      </w:pPr>
    </w:p>
    <w:p w14:paraId="5945EA67" w14:textId="5746A555" w:rsidR="0067368A"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OUTCOMES BASED ASSESSMENT OF STUDENT LEARNING</w:t>
      </w:r>
    </w:p>
    <w:p w14:paraId="31AE8E4F" w14:textId="4273385C" w:rsidR="006462E0" w:rsidRPr="008E0821" w:rsidRDefault="00D91EA6" w:rsidP="00233C0A">
      <w:pPr>
        <w:rPr>
          <w:rFonts w:ascii="Times New Roman" w:hAnsi="Times New Roman" w:cs="Times New Roman"/>
          <w:sz w:val="24"/>
          <w:szCs w:val="24"/>
        </w:rPr>
      </w:pPr>
      <w:r w:rsidRPr="008E0821">
        <w:rPr>
          <w:rFonts w:ascii="Times New Roman" w:hAnsi="Times New Roman" w:cs="Times New Roman"/>
          <w:sz w:val="24"/>
          <w:szCs w:val="24"/>
        </w:rPr>
        <w:t>For this course, students are expected to demonstrate the skills associated with the Institutional Learning Goals (ILG) identified below:</w:t>
      </w:r>
    </w:p>
    <w:p w14:paraId="436B371C" w14:textId="77777777" w:rsidR="00152761" w:rsidRPr="008E0821" w:rsidRDefault="00152761" w:rsidP="00EF132D">
      <w:pPr>
        <w:pStyle w:val="ListParagraph"/>
        <w:numPr>
          <w:ilvl w:val="0"/>
          <w:numId w:val="2"/>
        </w:numPr>
        <w:tabs>
          <w:tab w:val="left" w:pos="1439"/>
        </w:tabs>
        <w:spacing w:line="301" w:lineRule="exact"/>
        <w:rPr>
          <w:rFonts w:ascii="Times New Roman" w:hAnsi="Times New Roman" w:cs="Times New Roman"/>
          <w:sz w:val="24"/>
          <w:szCs w:val="24"/>
        </w:rPr>
      </w:pPr>
      <w:r w:rsidRPr="008E0821">
        <w:rPr>
          <w:rFonts w:ascii="Times New Roman" w:hAnsi="Times New Roman" w:cs="Times New Roman"/>
          <w:sz w:val="24"/>
          <w:szCs w:val="24"/>
        </w:rPr>
        <w:t>Critical</w:t>
      </w:r>
      <w:r w:rsidRPr="008E0821">
        <w:rPr>
          <w:rFonts w:ascii="Times New Roman" w:hAnsi="Times New Roman" w:cs="Times New Roman"/>
          <w:spacing w:val="-7"/>
          <w:sz w:val="24"/>
          <w:szCs w:val="24"/>
        </w:rPr>
        <w:t xml:space="preserve"> </w:t>
      </w:r>
      <w:r w:rsidRPr="008E0821">
        <w:rPr>
          <w:rFonts w:ascii="Times New Roman" w:hAnsi="Times New Roman" w:cs="Times New Roman"/>
          <w:spacing w:val="-2"/>
          <w:sz w:val="24"/>
          <w:szCs w:val="24"/>
        </w:rPr>
        <w:t>Thinking</w:t>
      </w:r>
    </w:p>
    <w:p w14:paraId="032E05D1" w14:textId="31EE0413" w:rsidR="00152761" w:rsidRPr="008E0821" w:rsidRDefault="00467FF7" w:rsidP="00EF132D">
      <w:pPr>
        <w:pStyle w:val="ListParagraph"/>
        <w:numPr>
          <w:ilvl w:val="0"/>
          <w:numId w:val="2"/>
        </w:numPr>
        <w:tabs>
          <w:tab w:val="left" w:pos="1439"/>
        </w:tabs>
        <w:spacing w:line="305" w:lineRule="exact"/>
        <w:rPr>
          <w:rFonts w:ascii="Times New Roman" w:hAnsi="Times New Roman" w:cs="Times New Roman"/>
          <w:sz w:val="24"/>
          <w:szCs w:val="24"/>
        </w:rPr>
      </w:pPr>
      <w:r w:rsidRPr="008E0821">
        <w:rPr>
          <w:rFonts w:ascii="Times New Roman" w:hAnsi="Times New Roman" w:cs="Times New Roman"/>
          <w:sz w:val="24"/>
          <w:szCs w:val="24"/>
        </w:rPr>
        <w:t>Communication Competence</w:t>
      </w:r>
    </w:p>
    <w:p w14:paraId="17A1D1D5" w14:textId="77777777" w:rsidR="00152761" w:rsidRPr="008E0821" w:rsidRDefault="00152761" w:rsidP="00EF132D">
      <w:pPr>
        <w:pStyle w:val="ListParagraph"/>
        <w:numPr>
          <w:ilvl w:val="0"/>
          <w:numId w:val="2"/>
        </w:numPr>
        <w:tabs>
          <w:tab w:val="left" w:pos="1439"/>
        </w:tabs>
        <w:spacing w:line="305" w:lineRule="exact"/>
        <w:rPr>
          <w:rFonts w:ascii="Times New Roman" w:hAnsi="Times New Roman" w:cs="Times New Roman"/>
          <w:sz w:val="24"/>
          <w:szCs w:val="24"/>
        </w:rPr>
      </w:pPr>
      <w:r w:rsidRPr="008E0821">
        <w:rPr>
          <w:rFonts w:ascii="Times New Roman" w:hAnsi="Times New Roman" w:cs="Times New Roman"/>
          <w:sz w:val="24"/>
          <w:szCs w:val="24"/>
        </w:rPr>
        <w:t>Technology</w:t>
      </w:r>
      <w:r w:rsidRPr="008E0821">
        <w:rPr>
          <w:rFonts w:ascii="Times New Roman" w:hAnsi="Times New Roman" w:cs="Times New Roman"/>
          <w:spacing w:val="-12"/>
          <w:sz w:val="24"/>
          <w:szCs w:val="24"/>
        </w:rPr>
        <w:t xml:space="preserve"> </w:t>
      </w:r>
      <w:r w:rsidRPr="008E0821">
        <w:rPr>
          <w:rFonts w:ascii="Times New Roman" w:hAnsi="Times New Roman" w:cs="Times New Roman"/>
          <w:spacing w:val="-2"/>
          <w:sz w:val="24"/>
          <w:szCs w:val="24"/>
        </w:rPr>
        <w:t>Competence</w:t>
      </w:r>
    </w:p>
    <w:p w14:paraId="35FBA6FB" w14:textId="77777777" w:rsidR="00152761" w:rsidRPr="008E0821" w:rsidRDefault="00152761" w:rsidP="00EF132D">
      <w:pPr>
        <w:pStyle w:val="ListParagraph"/>
        <w:numPr>
          <w:ilvl w:val="0"/>
          <w:numId w:val="2"/>
        </w:numPr>
        <w:tabs>
          <w:tab w:val="left" w:pos="1439"/>
        </w:tabs>
        <w:spacing w:before="1"/>
        <w:rPr>
          <w:rFonts w:ascii="Times New Roman" w:hAnsi="Times New Roman" w:cs="Times New Roman"/>
          <w:sz w:val="24"/>
          <w:szCs w:val="24"/>
        </w:rPr>
      </w:pPr>
      <w:r w:rsidRPr="008E0821">
        <w:rPr>
          <w:rFonts w:ascii="Times New Roman" w:hAnsi="Times New Roman" w:cs="Times New Roman"/>
          <w:sz w:val="24"/>
          <w:szCs w:val="24"/>
        </w:rPr>
        <w:t>Professional</w:t>
      </w:r>
      <w:r w:rsidRPr="008E0821">
        <w:rPr>
          <w:rFonts w:ascii="Times New Roman" w:hAnsi="Times New Roman" w:cs="Times New Roman"/>
          <w:spacing w:val="-9"/>
          <w:sz w:val="24"/>
          <w:szCs w:val="24"/>
        </w:rPr>
        <w:t xml:space="preserve"> </w:t>
      </w:r>
      <w:r w:rsidRPr="008E0821">
        <w:rPr>
          <w:rFonts w:ascii="Times New Roman" w:hAnsi="Times New Roman" w:cs="Times New Roman"/>
          <w:sz w:val="24"/>
          <w:szCs w:val="24"/>
        </w:rPr>
        <w:t>and</w:t>
      </w:r>
      <w:r w:rsidRPr="008E0821">
        <w:rPr>
          <w:rFonts w:ascii="Times New Roman" w:hAnsi="Times New Roman" w:cs="Times New Roman"/>
          <w:spacing w:val="-7"/>
          <w:sz w:val="24"/>
          <w:szCs w:val="24"/>
        </w:rPr>
        <w:t xml:space="preserve"> </w:t>
      </w:r>
      <w:r w:rsidRPr="008E0821">
        <w:rPr>
          <w:rFonts w:ascii="Times New Roman" w:hAnsi="Times New Roman" w:cs="Times New Roman"/>
          <w:sz w:val="24"/>
          <w:szCs w:val="24"/>
        </w:rPr>
        <w:t>Life</w:t>
      </w:r>
      <w:r w:rsidRPr="008E0821">
        <w:rPr>
          <w:rFonts w:ascii="Times New Roman" w:hAnsi="Times New Roman" w:cs="Times New Roman"/>
          <w:spacing w:val="-7"/>
          <w:sz w:val="24"/>
          <w:szCs w:val="24"/>
        </w:rPr>
        <w:t xml:space="preserve"> </w:t>
      </w:r>
      <w:r w:rsidRPr="008E0821">
        <w:rPr>
          <w:rFonts w:ascii="Times New Roman" w:hAnsi="Times New Roman" w:cs="Times New Roman"/>
          <w:spacing w:val="-2"/>
          <w:sz w:val="24"/>
          <w:szCs w:val="24"/>
        </w:rPr>
        <w:t>Skills</w:t>
      </w:r>
    </w:p>
    <w:p w14:paraId="00FF3F8B" w14:textId="77777777" w:rsidR="00152761" w:rsidRPr="008E0821" w:rsidRDefault="00152761" w:rsidP="00233C0A">
      <w:pPr>
        <w:rPr>
          <w:rFonts w:ascii="Times New Roman" w:hAnsi="Times New Roman" w:cs="Times New Roman"/>
          <w:sz w:val="24"/>
          <w:szCs w:val="24"/>
        </w:rPr>
      </w:pPr>
    </w:p>
    <w:p w14:paraId="31AE8E51" w14:textId="1241CA6C" w:rsidR="006462E0" w:rsidRPr="008E0821" w:rsidRDefault="00D91EA6" w:rsidP="00233C0A">
      <w:pPr>
        <w:rPr>
          <w:rFonts w:ascii="Times New Roman" w:hAnsi="Times New Roman" w:cs="Times New Roman"/>
          <w:sz w:val="24"/>
          <w:szCs w:val="24"/>
        </w:rPr>
      </w:pPr>
      <w:r w:rsidRPr="008E0821">
        <w:rPr>
          <w:rFonts w:ascii="Times New Roman" w:hAnsi="Times New Roman" w:cs="Times New Roman"/>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8E0821" w:rsidRDefault="006462E0" w:rsidP="00233C0A">
      <w:pPr>
        <w:rPr>
          <w:rFonts w:ascii="Times New Roman" w:hAnsi="Times New Roman" w:cs="Times New Roman"/>
          <w:sz w:val="24"/>
          <w:szCs w:val="24"/>
        </w:rPr>
      </w:pPr>
    </w:p>
    <w:p w14:paraId="7D39C2AE" w14:textId="77777777" w:rsidR="00562350" w:rsidRPr="008E0821" w:rsidRDefault="00562350" w:rsidP="00233C0A">
      <w:pPr>
        <w:rPr>
          <w:rFonts w:ascii="Times New Roman" w:hAnsi="Times New Roman" w:cs="Times New Roman"/>
          <w:sz w:val="24"/>
          <w:szCs w:val="24"/>
        </w:rPr>
      </w:pPr>
    </w:p>
    <w:p w14:paraId="31AE8E54" w14:textId="77777777"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COURSE MATERIALS REQUIRED</w:t>
      </w:r>
    </w:p>
    <w:p w14:paraId="2650EC72" w14:textId="4F60536B" w:rsidR="00C01FAD" w:rsidRPr="008E0821" w:rsidRDefault="00C01FAD" w:rsidP="00C01FAD">
      <w:pPr>
        <w:rPr>
          <w:rFonts w:ascii="Times New Roman" w:hAnsi="Times New Roman" w:cs="Times New Roman"/>
          <w:sz w:val="24"/>
          <w:szCs w:val="24"/>
        </w:rPr>
      </w:pPr>
      <w:r w:rsidRPr="008E0821">
        <w:rPr>
          <w:rFonts w:ascii="Times New Roman" w:hAnsi="Times New Roman" w:cs="Times New Roman"/>
          <w:sz w:val="24"/>
          <w:szCs w:val="24"/>
        </w:rPr>
        <w:t>Windows 11 or higher Operating System</w:t>
      </w:r>
    </w:p>
    <w:p w14:paraId="098BA616" w14:textId="77777777" w:rsidR="00C01FAD" w:rsidRPr="008E0821" w:rsidRDefault="00C01FAD" w:rsidP="00C01FAD">
      <w:pPr>
        <w:rPr>
          <w:rFonts w:ascii="Times New Roman" w:hAnsi="Times New Roman" w:cs="Times New Roman"/>
          <w:sz w:val="24"/>
          <w:szCs w:val="24"/>
        </w:rPr>
      </w:pPr>
      <w:r w:rsidRPr="008E0821">
        <w:rPr>
          <w:rFonts w:ascii="Times New Roman" w:hAnsi="Times New Roman" w:cs="Times New Roman"/>
          <w:sz w:val="24"/>
          <w:szCs w:val="24"/>
        </w:rPr>
        <w:t>Internet Access</w:t>
      </w:r>
    </w:p>
    <w:p w14:paraId="4D6F5735" w14:textId="1D5942ED" w:rsidR="00C01FAD" w:rsidRPr="008E0821" w:rsidRDefault="00C01FAD" w:rsidP="00C01FAD">
      <w:pPr>
        <w:rPr>
          <w:rFonts w:ascii="Times New Roman" w:hAnsi="Times New Roman" w:cs="Times New Roman"/>
          <w:sz w:val="24"/>
          <w:szCs w:val="24"/>
        </w:rPr>
      </w:pPr>
      <w:r w:rsidRPr="008E0821">
        <w:rPr>
          <w:rFonts w:ascii="Times New Roman" w:hAnsi="Times New Roman" w:cs="Times New Roman"/>
          <w:sz w:val="24"/>
          <w:szCs w:val="24"/>
        </w:rPr>
        <w:t>Microsoft Office 2019 or Higher</w:t>
      </w:r>
    </w:p>
    <w:p w14:paraId="31AE8E55" w14:textId="77777777" w:rsidR="006462E0" w:rsidRPr="008E0821" w:rsidRDefault="006462E0" w:rsidP="00233C0A">
      <w:pPr>
        <w:rPr>
          <w:rFonts w:ascii="Times New Roman" w:hAnsi="Times New Roman" w:cs="Times New Roman"/>
          <w:sz w:val="24"/>
          <w:szCs w:val="24"/>
        </w:rPr>
      </w:pPr>
    </w:p>
    <w:p w14:paraId="1068B408" w14:textId="77777777" w:rsidR="00562350" w:rsidRPr="008E0821" w:rsidRDefault="00562350" w:rsidP="00233C0A">
      <w:pPr>
        <w:rPr>
          <w:rFonts w:ascii="Times New Roman" w:hAnsi="Times New Roman" w:cs="Times New Roman"/>
          <w:sz w:val="24"/>
          <w:szCs w:val="24"/>
        </w:rPr>
      </w:pPr>
    </w:p>
    <w:p w14:paraId="31AE8E57" w14:textId="77777777"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TEXTBOOK(S), MANUALS, REFERENCES, AND OTHER READINGS</w:t>
      </w:r>
    </w:p>
    <w:p w14:paraId="54C9065A" w14:textId="77777777" w:rsidR="00E20CFA" w:rsidRPr="008E0821" w:rsidRDefault="00E20CFA" w:rsidP="00E20CFA">
      <w:pPr>
        <w:spacing w:line="259" w:lineRule="auto"/>
        <w:ind w:left="-5"/>
        <w:rPr>
          <w:rFonts w:ascii="Times New Roman" w:hAnsi="Times New Roman" w:cs="Times New Roman"/>
          <w:sz w:val="24"/>
          <w:szCs w:val="24"/>
        </w:rPr>
      </w:pPr>
      <w:r w:rsidRPr="008E0821">
        <w:rPr>
          <w:rFonts w:ascii="Times New Roman" w:hAnsi="Times New Roman" w:cs="Times New Roman"/>
          <w:i/>
          <w:sz w:val="24"/>
          <w:szCs w:val="24"/>
        </w:rPr>
        <w:t xml:space="preserve">*** Requires MindTap Access </w:t>
      </w:r>
    </w:p>
    <w:p w14:paraId="3F059E63" w14:textId="046B5FB7" w:rsidR="00E20CFA" w:rsidRPr="008E0821" w:rsidRDefault="00E20CFA" w:rsidP="00E20CFA">
      <w:pPr>
        <w:ind w:left="-5"/>
        <w:rPr>
          <w:rFonts w:ascii="Times New Roman" w:hAnsi="Times New Roman" w:cs="Times New Roman"/>
          <w:sz w:val="24"/>
          <w:szCs w:val="24"/>
        </w:rPr>
      </w:pPr>
      <w:r w:rsidRPr="008E0821">
        <w:rPr>
          <w:rFonts w:ascii="Times New Roman" w:hAnsi="Times New Roman" w:cs="Times New Roman"/>
          <w:sz w:val="24"/>
          <w:szCs w:val="24"/>
        </w:rPr>
        <w:t xml:space="preserve">Cengage Unlimited </w:t>
      </w:r>
    </w:p>
    <w:p w14:paraId="2807F830" w14:textId="77777777" w:rsidR="00E20CFA" w:rsidRPr="008E0821" w:rsidRDefault="00E20CFA" w:rsidP="008E0202">
      <w:pPr>
        <w:ind w:left="1440" w:hanging="1440"/>
        <w:rPr>
          <w:rFonts w:ascii="Times New Roman" w:hAnsi="Times New Roman" w:cs="Times New Roman"/>
          <w:sz w:val="24"/>
          <w:szCs w:val="24"/>
        </w:rPr>
      </w:pPr>
    </w:p>
    <w:p w14:paraId="5E548FE4" w14:textId="77777777" w:rsidR="00152761" w:rsidRPr="008E0821" w:rsidRDefault="00152761" w:rsidP="00152761">
      <w:pPr>
        <w:pStyle w:val="BodyText"/>
        <w:rPr>
          <w:rFonts w:ascii="Times New Roman" w:hAnsi="Times New Roman" w:cs="Times New Roman"/>
        </w:rPr>
      </w:pPr>
    </w:p>
    <w:p w14:paraId="6E08EDCA" w14:textId="77777777" w:rsidR="004F1CD8" w:rsidRDefault="004F1CD8" w:rsidP="00152761">
      <w:pPr>
        <w:pStyle w:val="BodyText"/>
        <w:rPr>
          <w:rFonts w:ascii="Times New Roman" w:hAnsi="Times New Roman" w:cs="Times New Roman"/>
        </w:rPr>
      </w:pPr>
    </w:p>
    <w:p w14:paraId="25BF9269" w14:textId="77777777" w:rsidR="008E0821" w:rsidRPr="008E0821" w:rsidRDefault="008E0821" w:rsidP="00152761">
      <w:pPr>
        <w:pStyle w:val="BodyText"/>
        <w:rPr>
          <w:rFonts w:ascii="Times New Roman" w:hAnsi="Times New Roman" w:cs="Times New Roman"/>
        </w:rPr>
      </w:pPr>
    </w:p>
    <w:p w14:paraId="31AE8E59" w14:textId="2CAE5592" w:rsidR="006462E0"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lastRenderedPageBreak/>
        <w:t>GENERAL INSTRUCTIONAL METHODS</w:t>
      </w:r>
    </w:p>
    <w:p w14:paraId="45EA7F39" w14:textId="77777777" w:rsidR="00CC2870" w:rsidRPr="008E0821" w:rsidRDefault="00152761" w:rsidP="00D247E1">
      <w:pPr>
        <w:pStyle w:val="BodyText"/>
        <w:ind w:left="128"/>
        <w:rPr>
          <w:rFonts w:ascii="Times New Roman" w:hAnsi="Times New Roman" w:cs="Times New Roman"/>
          <w:b w:val="0"/>
          <w:bCs w:val="0"/>
          <w:i/>
          <w:iCs/>
          <w:spacing w:val="-2"/>
        </w:rPr>
      </w:pPr>
      <w:r w:rsidRPr="008E0821">
        <w:rPr>
          <w:rFonts w:ascii="Times New Roman" w:hAnsi="Times New Roman" w:cs="Times New Roman"/>
          <w:b w:val="0"/>
          <w:bCs w:val="0"/>
          <w:i/>
          <w:iCs/>
          <w:spacing w:val="-2"/>
        </w:rPr>
        <w:t>Lectures</w:t>
      </w:r>
    </w:p>
    <w:p w14:paraId="2E8DA196" w14:textId="12096A8E" w:rsidR="007F779C" w:rsidRPr="008E0821" w:rsidRDefault="007F779C" w:rsidP="00D247E1">
      <w:pPr>
        <w:pStyle w:val="BodyText"/>
        <w:ind w:left="128"/>
        <w:rPr>
          <w:rFonts w:ascii="Times New Roman" w:hAnsi="Times New Roman" w:cs="Times New Roman"/>
          <w:b w:val="0"/>
          <w:bCs w:val="0"/>
          <w:i/>
          <w:iCs/>
          <w:spacing w:val="-2"/>
        </w:rPr>
      </w:pPr>
      <w:r w:rsidRPr="008E0821">
        <w:rPr>
          <w:rFonts w:ascii="Times New Roman" w:hAnsi="Times New Roman" w:cs="Times New Roman"/>
          <w:b w:val="0"/>
          <w:bCs w:val="0"/>
          <w:i/>
          <w:iCs/>
          <w:spacing w:val="-2"/>
        </w:rPr>
        <w:t>Written Assignments</w:t>
      </w:r>
    </w:p>
    <w:p w14:paraId="5D3CF21D" w14:textId="518D1D1A" w:rsidR="00D102B8" w:rsidRPr="008E0821" w:rsidRDefault="00D102B8" w:rsidP="00D247E1">
      <w:pPr>
        <w:pStyle w:val="BodyText"/>
        <w:ind w:left="128"/>
        <w:rPr>
          <w:rFonts w:ascii="Times New Roman" w:hAnsi="Times New Roman" w:cs="Times New Roman"/>
          <w:b w:val="0"/>
          <w:bCs w:val="0"/>
          <w:i/>
          <w:iCs/>
          <w:spacing w:val="-2"/>
        </w:rPr>
      </w:pPr>
      <w:r w:rsidRPr="008E0821">
        <w:rPr>
          <w:rFonts w:ascii="Times New Roman" w:hAnsi="Times New Roman" w:cs="Times New Roman"/>
          <w:b w:val="0"/>
          <w:bCs w:val="0"/>
          <w:i/>
          <w:iCs/>
          <w:spacing w:val="-2"/>
        </w:rPr>
        <w:t>Homework Assignments</w:t>
      </w:r>
      <w:r w:rsidR="00E647A8" w:rsidRPr="008E0821">
        <w:rPr>
          <w:rFonts w:ascii="Times New Roman" w:hAnsi="Times New Roman" w:cs="Times New Roman"/>
          <w:b w:val="0"/>
          <w:bCs w:val="0"/>
          <w:i/>
          <w:iCs/>
          <w:spacing w:val="-2"/>
        </w:rPr>
        <w:t xml:space="preserve"> </w:t>
      </w:r>
      <w:r w:rsidR="00A66477" w:rsidRPr="008E0821">
        <w:rPr>
          <w:rFonts w:ascii="Times New Roman" w:hAnsi="Times New Roman" w:cs="Times New Roman"/>
          <w:b w:val="0"/>
          <w:bCs w:val="0"/>
          <w:i/>
          <w:iCs/>
          <w:spacing w:val="-2"/>
        </w:rPr>
        <w:t xml:space="preserve"> </w:t>
      </w:r>
    </w:p>
    <w:p w14:paraId="37789448" w14:textId="2A6DC6D5" w:rsidR="00EE64BF" w:rsidRPr="008E0821" w:rsidRDefault="00EE64BF" w:rsidP="00D247E1">
      <w:pPr>
        <w:pStyle w:val="BodyText"/>
        <w:ind w:left="128"/>
        <w:rPr>
          <w:rFonts w:ascii="Times New Roman" w:hAnsi="Times New Roman" w:cs="Times New Roman"/>
          <w:b w:val="0"/>
          <w:bCs w:val="0"/>
          <w:i/>
          <w:iCs/>
          <w:spacing w:val="-2"/>
        </w:rPr>
      </w:pPr>
      <w:r w:rsidRPr="008E0821">
        <w:rPr>
          <w:rFonts w:ascii="Times New Roman" w:hAnsi="Times New Roman" w:cs="Times New Roman"/>
          <w:b w:val="0"/>
          <w:bCs w:val="0"/>
          <w:i/>
          <w:iCs/>
          <w:spacing w:val="-2"/>
        </w:rPr>
        <w:t>Discussions</w:t>
      </w:r>
    </w:p>
    <w:p w14:paraId="5474893D" w14:textId="1E5DE1F3" w:rsidR="00152761" w:rsidRPr="008E0821" w:rsidRDefault="00D102B8" w:rsidP="00D247E1">
      <w:pPr>
        <w:pStyle w:val="BodyText"/>
        <w:ind w:left="128"/>
        <w:rPr>
          <w:rFonts w:ascii="Times New Roman" w:hAnsi="Times New Roman" w:cs="Times New Roman"/>
          <w:b w:val="0"/>
          <w:bCs w:val="0"/>
          <w:i/>
          <w:iCs/>
          <w:spacing w:val="-2"/>
        </w:rPr>
      </w:pPr>
      <w:r w:rsidRPr="008E0821">
        <w:rPr>
          <w:rFonts w:ascii="Times New Roman" w:hAnsi="Times New Roman" w:cs="Times New Roman"/>
          <w:b w:val="0"/>
          <w:bCs w:val="0"/>
          <w:i/>
          <w:iCs/>
          <w:spacing w:val="-2"/>
        </w:rPr>
        <w:t xml:space="preserve">Hands-On </w:t>
      </w:r>
      <w:r w:rsidR="00152761" w:rsidRPr="008E0821">
        <w:rPr>
          <w:rFonts w:ascii="Times New Roman" w:hAnsi="Times New Roman" w:cs="Times New Roman"/>
          <w:b w:val="0"/>
          <w:bCs w:val="0"/>
          <w:i/>
          <w:iCs/>
          <w:spacing w:val="-2"/>
        </w:rPr>
        <w:t>Labs</w:t>
      </w:r>
      <w:r w:rsidR="00CC2870" w:rsidRPr="008E0821">
        <w:rPr>
          <w:rFonts w:ascii="Times New Roman" w:hAnsi="Times New Roman" w:cs="Times New Roman"/>
          <w:b w:val="0"/>
          <w:bCs w:val="0"/>
          <w:i/>
          <w:iCs/>
          <w:spacing w:val="-2"/>
        </w:rPr>
        <w:t xml:space="preserve"> </w:t>
      </w:r>
    </w:p>
    <w:p w14:paraId="7AABAD64" w14:textId="67974FD2" w:rsidR="001B145A" w:rsidRPr="008E0821" w:rsidRDefault="001B145A">
      <w:pPr>
        <w:rPr>
          <w:rFonts w:ascii="Times New Roman" w:hAnsi="Times New Roman" w:cs="Times New Roman"/>
          <w:b/>
          <w:bCs/>
          <w:spacing w:val="-2"/>
          <w:sz w:val="24"/>
          <w:szCs w:val="24"/>
        </w:rPr>
      </w:pPr>
    </w:p>
    <w:p w14:paraId="4EB8D0E7" w14:textId="79DF3688" w:rsidR="001B145A" w:rsidRPr="008E0821" w:rsidRDefault="00D91EA6" w:rsidP="001B145A">
      <w:pPr>
        <w:rPr>
          <w:rFonts w:ascii="Times New Roman" w:hAnsi="Times New Roman" w:cs="Times New Roman"/>
          <w:b/>
          <w:bCs/>
          <w:sz w:val="24"/>
          <w:szCs w:val="24"/>
        </w:rPr>
      </w:pPr>
      <w:r w:rsidRPr="008E0821">
        <w:rPr>
          <w:rFonts w:ascii="Times New Roman" w:hAnsi="Times New Roman" w:cs="Times New Roman"/>
          <w:b/>
          <w:bCs/>
          <w:sz w:val="24"/>
          <w:szCs w:val="24"/>
        </w:rPr>
        <w:t>STANDARDS AND METHODS FOR EVALUATION</w:t>
      </w:r>
    </w:p>
    <w:tbl>
      <w:tblPr>
        <w:tblStyle w:val="TableGrid"/>
        <w:tblW w:w="6118" w:type="dxa"/>
        <w:tblInd w:w="1" w:type="dxa"/>
        <w:tblCellMar>
          <w:top w:w="52" w:type="dxa"/>
          <w:left w:w="107" w:type="dxa"/>
          <w:right w:w="53" w:type="dxa"/>
        </w:tblCellMar>
        <w:tblLook w:val="04A0" w:firstRow="1" w:lastRow="0" w:firstColumn="1" w:lastColumn="0" w:noHBand="0" w:noVBand="1"/>
      </w:tblPr>
      <w:tblGrid>
        <w:gridCol w:w="4859"/>
        <w:gridCol w:w="1259"/>
      </w:tblGrid>
      <w:tr w:rsidR="004230C6" w:rsidRPr="008E0821" w14:paraId="5944002E" w14:textId="77777777" w:rsidTr="009A4FFC">
        <w:trPr>
          <w:trHeight w:val="301"/>
        </w:trPr>
        <w:tc>
          <w:tcPr>
            <w:tcW w:w="4859" w:type="dxa"/>
            <w:tcBorders>
              <w:top w:val="single" w:sz="4" w:space="0" w:color="000000"/>
              <w:left w:val="single" w:sz="4" w:space="0" w:color="000000"/>
              <w:bottom w:val="single" w:sz="4" w:space="0" w:color="000000"/>
              <w:right w:val="single" w:sz="4" w:space="0" w:color="000000"/>
            </w:tcBorders>
            <w:shd w:val="clear" w:color="auto" w:fill="D9D9D9"/>
          </w:tcPr>
          <w:p w14:paraId="529CAB81" w14:textId="77777777" w:rsidR="004230C6" w:rsidRPr="008E0821" w:rsidRDefault="004230C6" w:rsidP="00E7673C">
            <w:pPr>
              <w:spacing w:line="259" w:lineRule="auto"/>
              <w:rPr>
                <w:rFonts w:ascii="Times New Roman" w:hAnsi="Times New Roman" w:cs="Times New Roman"/>
              </w:rPr>
            </w:pPr>
            <w:r w:rsidRPr="008E0821">
              <w:rPr>
                <w:rFonts w:ascii="Times New Roman" w:hAnsi="Times New Roman" w:cs="Times New Roman"/>
                <w:b/>
              </w:rPr>
              <w:t>Item</w:t>
            </w:r>
            <w:r w:rsidRPr="008E0821">
              <w:rPr>
                <w:rFonts w:ascii="Times New Roman" w:hAnsi="Times New Roman" w:cs="Times New Roman"/>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D9D9D9"/>
          </w:tcPr>
          <w:p w14:paraId="5F6C4FF3" w14:textId="77777777" w:rsidR="004230C6" w:rsidRPr="008E0821" w:rsidRDefault="004230C6" w:rsidP="00E7673C">
            <w:pPr>
              <w:spacing w:line="259" w:lineRule="auto"/>
              <w:ind w:left="1"/>
              <w:rPr>
                <w:rFonts w:ascii="Times New Roman" w:hAnsi="Times New Roman" w:cs="Times New Roman"/>
              </w:rPr>
            </w:pPr>
            <w:r w:rsidRPr="008E0821">
              <w:rPr>
                <w:rFonts w:ascii="Times New Roman" w:hAnsi="Times New Roman" w:cs="Times New Roman"/>
                <w:b/>
              </w:rPr>
              <w:t>Points</w:t>
            </w:r>
            <w:r w:rsidRPr="008E0821">
              <w:rPr>
                <w:rFonts w:ascii="Times New Roman" w:hAnsi="Times New Roman" w:cs="Times New Roman"/>
              </w:rPr>
              <w:t xml:space="preserve"> </w:t>
            </w:r>
          </w:p>
        </w:tc>
      </w:tr>
      <w:tr w:rsidR="004230C6" w:rsidRPr="008E0821" w14:paraId="13A35CDE" w14:textId="77777777" w:rsidTr="009A4FFC">
        <w:trPr>
          <w:trHeight w:val="302"/>
        </w:trPr>
        <w:tc>
          <w:tcPr>
            <w:tcW w:w="4859" w:type="dxa"/>
            <w:tcBorders>
              <w:top w:val="single" w:sz="4" w:space="0" w:color="000000"/>
              <w:left w:val="single" w:sz="4" w:space="0" w:color="000000"/>
              <w:bottom w:val="single" w:sz="4" w:space="0" w:color="000000"/>
              <w:right w:val="single" w:sz="4" w:space="0" w:color="000000"/>
            </w:tcBorders>
          </w:tcPr>
          <w:p w14:paraId="3E03EBD7" w14:textId="373076D6" w:rsidR="004230C6" w:rsidRPr="008E0821" w:rsidRDefault="001C605F" w:rsidP="004230C6">
            <w:pPr>
              <w:tabs>
                <w:tab w:val="left" w:pos="3480"/>
              </w:tabs>
              <w:spacing w:line="259" w:lineRule="auto"/>
              <w:rPr>
                <w:rFonts w:ascii="Times New Roman" w:hAnsi="Times New Roman" w:cs="Times New Roman"/>
              </w:rPr>
            </w:pPr>
            <w:r w:rsidRPr="008E0821">
              <w:rPr>
                <w:rFonts w:ascii="Times New Roman" w:hAnsi="Times New Roman" w:cs="Times New Roman"/>
              </w:rPr>
              <w:t>Research Project</w:t>
            </w:r>
          </w:p>
        </w:tc>
        <w:tc>
          <w:tcPr>
            <w:tcW w:w="1259" w:type="dxa"/>
            <w:tcBorders>
              <w:top w:val="single" w:sz="4" w:space="0" w:color="000000"/>
              <w:left w:val="single" w:sz="4" w:space="0" w:color="000000"/>
              <w:bottom w:val="single" w:sz="4" w:space="0" w:color="000000"/>
              <w:right w:val="single" w:sz="4" w:space="0" w:color="000000"/>
            </w:tcBorders>
          </w:tcPr>
          <w:p w14:paraId="377B6375" w14:textId="4BC825EF" w:rsidR="004230C6" w:rsidRPr="008E0821" w:rsidRDefault="00187E6D" w:rsidP="00E7673C">
            <w:pPr>
              <w:spacing w:line="259" w:lineRule="auto"/>
              <w:ind w:right="53"/>
              <w:jc w:val="right"/>
              <w:rPr>
                <w:rFonts w:ascii="Times New Roman" w:hAnsi="Times New Roman" w:cs="Times New Roman"/>
              </w:rPr>
            </w:pPr>
            <w:r w:rsidRPr="008E0821">
              <w:rPr>
                <w:rFonts w:ascii="Times New Roman" w:hAnsi="Times New Roman" w:cs="Times New Roman"/>
              </w:rPr>
              <w:t>7</w:t>
            </w:r>
            <w:r w:rsidR="004505ED" w:rsidRPr="008E0821">
              <w:rPr>
                <w:rFonts w:ascii="Times New Roman" w:hAnsi="Times New Roman" w:cs="Times New Roman"/>
              </w:rPr>
              <w:t>0</w:t>
            </w:r>
          </w:p>
        </w:tc>
      </w:tr>
      <w:tr w:rsidR="004230C6" w:rsidRPr="008E0821" w14:paraId="34B573DA" w14:textId="77777777" w:rsidTr="009A4FFC">
        <w:trPr>
          <w:trHeight w:val="302"/>
        </w:trPr>
        <w:tc>
          <w:tcPr>
            <w:tcW w:w="4859" w:type="dxa"/>
            <w:tcBorders>
              <w:top w:val="single" w:sz="4" w:space="0" w:color="000000"/>
              <w:left w:val="single" w:sz="4" w:space="0" w:color="000000"/>
              <w:bottom w:val="single" w:sz="4" w:space="0" w:color="000000"/>
              <w:right w:val="single" w:sz="4" w:space="0" w:color="000000"/>
            </w:tcBorders>
          </w:tcPr>
          <w:p w14:paraId="7D2E708F" w14:textId="56179963" w:rsidR="004230C6" w:rsidRPr="008E0821" w:rsidRDefault="001C605F" w:rsidP="00E7673C">
            <w:pPr>
              <w:spacing w:line="259" w:lineRule="auto"/>
              <w:rPr>
                <w:rFonts w:ascii="Times New Roman" w:hAnsi="Times New Roman" w:cs="Times New Roman"/>
              </w:rPr>
            </w:pPr>
            <w:r w:rsidRPr="008E0821">
              <w:rPr>
                <w:rFonts w:ascii="Times New Roman" w:hAnsi="Times New Roman" w:cs="Times New Roman"/>
              </w:rPr>
              <w:t xml:space="preserve">Discussion </w:t>
            </w:r>
            <w:proofErr w:type="gramStart"/>
            <w:r w:rsidRPr="008E0821">
              <w:rPr>
                <w:rFonts w:ascii="Times New Roman" w:hAnsi="Times New Roman" w:cs="Times New Roman"/>
              </w:rPr>
              <w:t>Board</w:t>
            </w:r>
            <w:r w:rsidR="00852822" w:rsidRPr="008E0821">
              <w:rPr>
                <w:rFonts w:ascii="Times New Roman" w:hAnsi="Times New Roman" w:cs="Times New Roman"/>
              </w:rPr>
              <w:t xml:space="preserve"> </w:t>
            </w:r>
            <w:r w:rsidR="00612B43" w:rsidRPr="008E0821">
              <w:rPr>
                <w:rFonts w:ascii="Times New Roman" w:hAnsi="Times New Roman" w:cs="Times New Roman"/>
              </w:rPr>
              <w:t xml:space="preserve"> (</w:t>
            </w:r>
            <w:proofErr w:type="gramEnd"/>
            <w:r w:rsidR="00612B43" w:rsidRPr="008E0821">
              <w:rPr>
                <w:rFonts w:ascii="Times New Roman" w:hAnsi="Times New Roman" w:cs="Times New Roman"/>
              </w:rPr>
              <w:t>5 points)</w:t>
            </w:r>
          </w:p>
        </w:tc>
        <w:tc>
          <w:tcPr>
            <w:tcW w:w="1259" w:type="dxa"/>
            <w:tcBorders>
              <w:top w:val="single" w:sz="4" w:space="0" w:color="000000"/>
              <w:left w:val="single" w:sz="4" w:space="0" w:color="000000"/>
              <w:bottom w:val="single" w:sz="4" w:space="0" w:color="000000"/>
              <w:right w:val="single" w:sz="4" w:space="0" w:color="000000"/>
            </w:tcBorders>
          </w:tcPr>
          <w:p w14:paraId="79A11BD3" w14:textId="50EA9AC0" w:rsidR="004230C6" w:rsidRPr="008E0821" w:rsidRDefault="004505ED" w:rsidP="00E7673C">
            <w:pPr>
              <w:spacing w:line="259" w:lineRule="auto"/>
              <w:ind w:right="53"/>
              <w:jc w:val="right"/>
              <w:rPr>
                <w:rFonts w:ascii="Times New Roman" w:hAnsi="Times New Roman" w:cs="Times New Roman"/>
              </w:rPr>
            </w:pPr>
            <w:r w:rsidRPr="008E0821">
              <w:rPr>
                <w:rFonts w:ascii="Times New Roman" w:hAnsi="Times New Roman" w:cs="Times New Roman"/>
              </w:rPr>
              <w:t>30</w:t>
            </w:r>
          </w:p>
        </w:tc>
      </w:tr>
      <w:tr w:rsidR="004230C6" w:rsidRPr="008E0821" w14:paraId="612BF2FD" w14:textId="77777777" w:rsidTr="009A4FFC">
        <w:trPr>
          <w:trHeight w:val="305"/>
        </w:trPr>
        <w:tc>
          <w:tcPr>
            <w:tcW w:w="4859" w:type="dxa"/>
            <w:tcBorders>
              <w:top w:val="single" w:sz="4" w:space="0" w:color="000000"/>
              <w:left w:val="single" w:sz="4" w:space="0" w:color="000000"/>
              <w:bottom w:val="single" w:sz="4" w:space="0" w:color="000000"/>
              <w:right w:val="single" w:sz="4" w:space="0" w:color="000000"/>
            </w:tcBorders>
          </w:tcPr>
          <w:p w14:paraId="302A31F6" w14:textId="07DA8FCE" w:rsidR="004230C6" w:rsidRPr="008E0821" w:rsidRDefault="004A4204" w:rsidP="00E7673C">
            <w:pPr>
              <w:spacing w:line="259" w:lineRule="auto"/>
              <w:rPr>
                <w:rFonts w:ascii="Times New Roman" w:hAnsi="Times New Roman" w:cs="Times New Roman"/>
              </w:rPr>
            </w:pPr>
            <w:r w:rsidRPr="008E0821">
              <w:rPr>
                <w:rFonts w:ascii="Times New Roman" w:hAnsi="Times New Roman" w:cs="Times New Roman"/>
              </w:rPr>
              <w:t>Course Project</w:t>
            </w:r>
            <w:r w:rsidR="004230C6" w:rsidRPr="008E0821">
              <w:rPr>
                <w:rFonts w:ascii="Times New Roman" w:hAnsi="Times New Roman" w:cs="Times New Roman"/>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5DCB73F2" w14:textId="7D65F5DD" w:rsidR="004230C6" w:rsidRPr="008E0821" w:rsidRDefault="004230C6"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  </w:t>
            </w:r>
            <w:r w:rsidR="001C605F" w:rsidRPr="008E0821">
              <w:rPr>
                <w:rFonts w:ascii="Times New Roman" w:hAnsi="Times New Roman" w:cs="Times New Roman"/>
              </w:rPr>
              <w:t>300</w:t>
            </w:r>
            <w:r w:rsidRPr="008E0821">
              <w:rPr>
                <w:rFonts w:ascii="Times New Roman" w:hAnsi="Times New Roman" w:cs="Times New Roman"/>
              </w:rPr>
              <w:t xml:space="preserve"> </w:t>
            </w:r>
          </w:p>
        </w:tc>
      </w:tr>
      <w:tr w:rsidR="004230C6" w:rsidRPr="008E0821" w14:paraId="53F11CA4" w14:textId="77777777" w:rsidTr="009A4FFC">
        <w:trPr>
          <w:trHeight w:val="302"/>
        </w:trPr>
        <w:tc>
          <w:tcPr>
            <w:tcW w:w="4859" w:type="dxa"/>
            <w:tcBorders>
              <w:top w:val="single" w:sz="4" w:space="0" w:color="000000"/>
              <w:left w:val="single" w:sz="4" w:space="0" w:color="000000"/>
              <w:bottom w:val="single" w:sz="4" w:space="0" w:color="000000"/>
              <w:right w:val="single" w:sz="4" w:space="0" w:color="000000"/>
            </w:tcBorders>
          </w:tcPr>
          <w:p w14:paraId="1A366F3F" w14:textId="3CD8A796" w:rsidR="004230C6" w:rsidRPr="008E0821" w:rsidRDefault="00EF132D" w:rsidP="00E7673C">
            <w:pPr>
              <w:spacing w:line="259" w:lineRule="auto"/>
              <w:rPr>
                <w:rFonts w:ascii="Times New Roman" w:hAnsi="Times New Roman" w:cs="Times New Roman"/>
              </w:rPr>
            </w:pPr>
            <w:r w:rsidRPr="008E0821">
              <w:rPr>
                <w:rFonts w:ascii="Times New Roman" w:hAnsi="Times New Roman" w:cs="Times New Roman"/>
              </w:rPr>
              <w:t>Case Study</w:t>
            </w:r>
          </w:p>
        </w:tc>
        <w:tc>
          <w:tcPr>
            <w:tcW w:w="1259" w:type="dxa"/>
            <w:tcBorders>
              <w:top w:val="single" w:sz="4" w:space="0" w:color="000000"/>
              <w:left w:val="single" w:sz="4" w:space="0" w:color="000000"/>
              <w:bottom w:val="single" w:sz="4" w:space="0" w:color="000000"/>
              <w:right w:val="single" w:sz="4" w:space="0" w:color="000000"/>
            </w:tcBorders>
          </w:tcPr>
          <w:p w14:paraId="355689CC" w14:textId="218910C3" w:rsidR="004230C6" w:rsidRPr="008E0821" w:rsidRDefault="00EF132D" w:rsidP="00E7673C">
            <w:pPr>
              <w:spacing w:line="259" w:lineRule="auto"/>
              <w:ind w:right="53"/>
              <w:jc w:val="right"/>
              <w:rPr>
                <w:rFonts w:ascii="Times New Roman" w:hAnsi="Times New Roman" w:cs="Times New Roman"/>
              </w:rPr>
            </w:pPr>
            <w:r w:rsidRPr="008E0821">
              <w:rPr>
                <w:rFonts w:ascii="Times New Roman" w:hAnsi="Times New Roman" w:cs="Times New Roman"/>
              </w:rPr>
              <w:t>100</w:t>
            </w:r>
            <w:r w:rsidR="004230C6" w:rsidRPr="008E0821">
              <w:rPr>
                <w:rFonts w:ascii="Times New Roman" w:hAnsi="Times New Roman" w:cs="Times New Roman"/>
              </w:rPr>
              <w:t xml:space="preserve"> </w:t>
            </w:r>
          </w:p>
        </w:tc>
      </w:tr>
      <w:tr w:rsidR="004230C6" w:rsidRPr="008E0821" w14:paraId="1D6DD61F" w14:textId="77777777" w:rsidTr="009A4FFC">
        <w:trPr>
          <w:trHeight w:val="301"/>
        </w:trPr>
        <w:tc>
          <w:tcPr>
            <w:tcW w:w="4859" w:type="dxa"/>
            <w:tcBorders>
              <w:top w:val="single" w:sz="4" w:space="0" w:color="000000"/>
              <w:left w:val="single" w:sz="4" w:space="0" w:color="000000"/>
              <w:bottom w:val="single" w:sz="4" w:space="0" w:color="000000"/>
              <w:right w:val="single" w:sz="4" w:space="0" w:color="000000"/>
            </w:tcBorders>
            <w:shd w:val="clear" w:color="auto" w:fill="D9D9D9"/>
          </w:tcPr>
          <w:p w14:paraId="0E8B0D17" w14:textId="77777777" w:rsidR="004230C6" w:rsidRPr="008E0821" w:rsidRDefault="004230C6" w:rsidP="00E7673C">
            <w:pPr>
              <w:spacing w:line="259" w:lineRule="auto"/>
              <w:rPr>
                <w:rFonts w:ascii="Times New Roman" w:hAnsi="Times New Roman" w:cs="Times New Roman"/>
              </w:rPr>
            </w:pPr>
            <w:r w:rsidRPr="008E0821">
              <w:rPr>
                <w:rFonts w:ascii="Times New Roman" w:hAnsi="Times New Roman" w:cs="Times New Roman"/>
                <w:b/>
              </w:rPr>
              <w:t>Total Points</w:t>
            </w:r>
            <w:r w:rsidRPr="008E0821">
              <w:rPr>
                <w:rFonts w:ascii="Times New Roman" w:hAnsi="Times New Roman" w:cs="Times New Roman"/>
              </w:rPr>
              <w:t xml:space="preserve"> </w:t>
            </w:r>
          </w:p>
        </w:tc>
        <w:tc>
          <w:tcPr>
            <w:tcW w:w="1259" w:type="dxa"/>
            <w:tcBorders>
              <w:top w:val="single" w:sz="4" w:space="0" w:color="000000"/>
              <w:left w:val="single" w:sz="4" w:space="0" w:color="000000"/>
              <w:bottom w:val="single" w:sz="4" w:space="0" w:color="000000"/>
              <w:right w:val="single" w:sz="4" w:space="0" w:color="000000"/>
            </w:tcBorders>
            <w:shd w:val="clear" w:color="auto" w:fill="D9D9D9"/>
          </w:tcPr>
          <w:p w14:paraId="0781E654" w14:textId="41AB02B2" w:rsidR="004230C6" w:rsidRPr="008E0821" w:rsidRDefault="00187E6D" w:rsidP="00E7673C">
            <w:pPr>
              <w:spacing w:line="259" w:lineRule="auto"/>
              <w:ind w:right="53"/>
              <w:jc w:val="right"/>
              <w:rPr>
                <w:rFonts w:ascii="Times New Roman" w:hAnsi="Times New Roman" w:cs="Times New Roman"/>
              </w:rPr>
            </w:pPr>
            <w:r w:rsidRPr="008E0821">
              <w:rPr>
                <w:rFonts w:ascii="Times New Roman" w:hAnsi="Times New Roman" w:cs="Times New Roman"/>
                <w:b/>
              </w:rPr>
              <w:t>500</w:t>
            </w:r>
            <w:r w:rsidR="004230C6" w:rsidRPr="008E0821">
              <w:rPr>
                <w:rFonts w:ascii="Times New Roman" w:hAnsi="Times New Roman" w:cs="Times New Roman"/>
              </w:rPr>
              <w:t xml:space="preserve"> </w:t>
            </w:r>
          </w:p>
        </w:tc>
      </w:tr>
    </w:tbl>
    <w:p w14:paraId="31AE8E61" w14:textId="77777777" w:rsidR="006462E0" w:rsidRPr="008E0821" w:rsidRDefault="006462E0" w:rsidP="00233C0A">
      <w:pPr>
        <w:rPr>
          <w:rFonts w:ascii="Times New Roman" w:hAnsi="Times New Roman" w:cs="Times New Roman"/>
          <w:sz w:val="24"/>
          <w:szCs w:val="24"/>
        </w:rPr>
      </w:pPr>
    </w:p>
    <w:p w14:paraId="75DB9847" w14:textId="57DC8610" w:rsidR="00FD6558" w:rsidRPr="008E0821" w:rsidRDefault="00D91EA6" w:rsidP="00233C0A">
      <w:pPr>
        <w:rPr>
          <w:rFonts w:ascii="Times New Roman" w:hAnsi="Times New Roman" w:cs="Times New Roman"/>
          <w:b/>
          <w:bCs/>
          <w:sz w:val="24"/>
          <w:szCs w:val="24"/>
        </w:rPr>
      </w:pPr>
      <w:r w:rsidRPr="008E0821">
        <w:rPr>
          <w:rFonts w:ascii="Times New Roman" w:hAnsi="Times New Roman" w:cs="Times New Roman"/>
          <w:b/>
          <w:bCs/>
          <w:sz w:val="24"/>
          <w:szCs w:val="24"/>
        </w:rPr>
        <w:t>GRADING SCALE</w:t>
      </w:r>
    </w:p>
    <w:tbl>
      <w:tblPr>
        <w:tblStyle w:val="TableGrid"/>
        <w:tblW w:w="6120" w:type="dxa"/>
        <w:tblInd w:w="0" w:type="dxa"/>
        <w:tblCellMar>
          <w:top w:w="53" w:type="dxa"/>
          <w:left w:w="108" w:type="dxa"/>
          <w:right w:w="54" w:type="dxa"/>
        </w:tblCellMar>
        <w:tblLook w:val="04A0" w:firstRow="1" w:lastRow="0" w:firstColumn="1" w:lastColumn="0" w:noHBand="0" w:noVBand="1"/>
      </w:tblPr>
      <w:tblGrid>
        <w:gridCol w:w="2844"/>
        <w:gridCol w:w="2016"/>
        <w:gridCol w:w="1260"/>
      </w:tblGrid>
      <w:tr w:rsidR="0080322D" w:rsidRPr="008E0821" w14:paraId="30684327" w14:textId="77777777" w:rsidTr="009A4FFC">
        <w:trPr>
          <w:trHeight w:val="302"/>
        </w:trPr>
        <w:tc>
          <w:tcPr>
            <w:tcW w:w="2844" w:type="dxa"/>
            <w:tcBorders>
              <w:top w:val="single" w:sz="4" w:space="0" w:color="000000"/>
              <w:left w:val="single" w:sz="4" w:space="0" w:color="000000"/>
              <w:bottom w:val="single" w:sz="4" w:space="0" w:color="000000"/>
              <w:right w:val="single" w:sz="4" w:space="0" w:color="000000"/>
            </w:tcBorders>
          </w:tcPr>
          <w:p w14:paraId="736F52D6" w14:textId="38AA9BB0" w:rsidR="0080322D" w:rsidRPr="008E0821" w:rsidRDefault="00187E6D" w:rsidP="00E7673C">
            <w:pPr>
              <w:spacing w:line="259" w:lineRule="auto"/>
              <w:rPr>
                <w:rFonts w:ascii="Times New Roman" w:hAnsi="Times New Roman" w:cs="Times New Roman"/>
              </w:rPr>
            </w:pPr>
            <w:r w:rsidRPr="008E0821">
              <w:rPr>
                <w:rFonts w:ascii="Times New Roman" w:hAnsi="Times New Roman" w:cs="Times New Roman"/>
              </w:rPr>
              <w:t>450</w:t>
            </w:r>
            <w:r w:rsidR="0080322D" w:rsidRPr="008E0821">
              <w:rPr>
                <w:rFonts w:ascii="Times New Roman" w:hAnsi="Times New Roman" w:cs="Times New Roman"/>
              </w:rPr>
              <w:t xml:space="preserve"> – </w:t>
            </w:r>
            <w:r w:rsidRPr="008E0821">
              <w:rPr>
                <w:rFonts w:ascii="Times New Roman" w:hAnsi="Times New Roman" w:cs="Times New Roman"/>
              </w:rPr>
              <w:t>500</w:t>
            </w:r>
            <w:r w:rsidR="0080322D" w:rsidRPr="008E0821">
              <w:rPr>
                <w:rFonts w:ascii="Times New Roman" w:hAnsi="Times New Roman" w:cs="Times New Roman"/>
              </w:rPr>
              <w:t xml:space="preserve"> points </w:t>
            </w:r>
          </w:p>
        </w:tc>
        <w:tc>
          <w:tcPr>
            <w:tcW w:w="2016" w:type="dxa"/>
            <w:tcBorders>
              <w:top w:val="single" w:sz="4" w:space="0" w:color="000000"/>
              <w:left w:val="single" w:sz="4" w:space="0" w:color="000000"/>
              <w:bottom w:val="single" w:sz="4" w:space="0" w:color="000000"/>
              <w:right w:val="single" w:sz="4" w:space="0" w:color="000000"/>
            </w:tcBorders>
          </w:tcPr>
          <w:p w14:paraId="10C9CBEA" w14:textId="77777777" w:rsidR="0080322D" w:rsidRPr="008E0821" w:rsidRDefault="0080322D"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90 - 100% </w:t>
            </w:r>
          </w:p>
        </w:tc>
        <w:tc>
          <w:tcPr>
            <w:tcW w:w="1260" w:type="dxa"/>
            <w:tcBorders>
              <w:top w:val="single" w:sz="4" w:space="0" w:color="000000"/>
              <w:left w:val="single" w:sz="4" w:space="0" w:color="000000"/>
              <w:bottom w:val="single" w:sz="4" w:space="0" w:color="000000"/>
              <w:right w:val="single" w:sz="4" w:space="0" w:color="000000"/>
            </w:tcBorders>
          </w:tcPr>
          <w:p w14:paraId="28A08057" w14:textId="77777777" w:rsidR="0080322D" w:rsidRPr="008E0821" w:rsidRDefault="0080322D" w:rsidP="00E7673C">
            <w:pPr>
              <w:spacing w:line="259" w:lineRule="auto"/>
              <w:ind w:right="57"/>
              <w:jc w:val="center"/>
              <w:rPr>
                <w:rFonts w:ascii="Times New Roman" w:hAnsi="Times New Roman" w:cs="Times New Roman"/>
              </w:rPr>
            </w:pPr>
            <w:r w:rsidRPr="008E0821">
              <w:rPr>
                <w:rFonts w:ascii="Times New Roman" w:hAnsi="Times New Roman" w:cs="Times New Roman"/>
              </w:rPr>
              <w:t xml:space="preserve">A </w:t>
            </w:r>
          </w:p>
        </w:tc>
      </w:tr>
      <w:tr w:rsidR="0080322D" w:rsidRPr="008E0821" w14:paraId="5405C4BB" w14:textId="77777777" w:rsidTr="009A4FFC">
        <w:trPr>
          <w:trHeight w:val="302"/>
        </w:trPr>
        <w:tc>
          <w:tcPr>
            <w:tcW w:w="2844" w:type="dxa"/>
            <w:tcBorders>
              <w:top w:val="single" w:sz="4" w:space="0" w:color="000000"/>
              <w:left w:val="single" w:sz="4" w:space="0" w:color="000000"/>
              <w:bottom w:val="single" w:sz="4" w:space="0" w:color="000000"/>
              <w:right w:val="single" w:sz="4" w:space="0" w:color="000000"/>
            </w:tcBorders>
          </w:tcPr>
          <w:p w14:paraId="2AE4F5D4" w14:textId="7D9EE34C" w:rsidR="0080322D" w:rsidRPr="008E0821" w:rsidRDefault="00187E6D" w:rsidP="00E7673C">
            <w:pPr>
              <w:spacing w:line="259" w:lineRule="auto"/>
              <w:rPr>
                <w:rFonts w:ascii="Times New Roman" w:hAnsi="Times New Roman" w:cs="Times New Roman"/>
              </w:rPr>
            </w:pPr>
            <w:r w:rsidRPr="008E0821">
              <w:rPr>
                <w:rFonts w:ascii="Times New Roman" w:hAnsi="Times New Roman" w:cs="Times New Roman"/>
              </w:rPr>
              <w:t>400</w:t>
            </w:r>
            <w:r w:rsidR="0080322D" w:rsidRPr="008E0821">
              <w:rPr>
                <w:rFonts w:ascii="Times New Roman" w:hAnsi="Times New Roman" w:cs="Times New Roman"/>
              </w:rPr>
              <w:t xml:space="preserve"> – </w:t>
            </w:r>
            <w:r w:rsidRPr="008E0821">
              <w:rPr>
                <w:rFonts w:ascii="Times New Roman" w:hAnsi="Times New Roman" w:cs="Times New Roman"/>
              </w:rPr>
              <w:t>449</w:t>
            </w:r>
            <w:r w:rsidR="0080322D" w:rsidRPr="008E0821">
              <w:rPr>
                <w:rFonts w:ascii="Times New Roman" w:hAnsi="Times New Roman" w:cs="Times New Roman"/>
              </w:rPr>
              <w:t xml:space="preserve"> points </w:t>
            </w:r>
          </w:p>
        </w:tc>
        <w:tc>
          <w:tcPr>
            <w:tcW w:w="2016" w:type="dxa"/>
            <w:tcBorders>
              <w:top w:val="single" w:sz="4" w:space="0" w:color="000000"/>
              <w:left w:val="single" w:sz="4" w:space="0" w:color="000000"/>
              <w:bottom w:val="single" w:sz="4" w:space="0" w:color="000000"/>
              <w:right w:val="single" w:sz="4" w:space="0" w:color="000000"/>
            </w:tcBorders>
          </w:tcPr>
          <w:p w14:paraId="2CB78482" w14:textId="77777777" w:rsidR="0080322D" w:rsidRPr="008E0821" w:rsidRDefault="0080322D"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80 - 89% </w:t>
            </w:r>
          </w:p>
        </w:tc>
        <w:tc>
          <w:tcPr>
            <w:tcW w:w="1260" w:type="dxa"/>
            <w:tcBorders>
              <w:top w:val="single" w:sz="4" w:space="0" w:color="000000"/>
              <w:left w:val="single" w:sz="4" w:space="0" w:color="000000"/>
              <w:bottom w:val="single" w:sz="4" w:space="0" w:color="000000"/>
              <w:right w:val="single" w:sz="4" w:space="0" w:color="000000"/>
            </w:tcBorders>
          </w:tcPr>
          <w:p w14:paraId="17633570" w14:textId="77777777" w:rsidR="0080322D" w:rsidRPr="008E0821" w:rsidRDefault="0080322D" w:rsidP="00E7673C">
            <w:pPr>
              <w:spacing w:line="259" w:lineRule="auto"/>
              <w:ind w:right="56"/>
              <w:jc w:val="center"/>
              <w:rPr>
                <w:rFonts w:ascii="Times New Roman" w:hAnsi="Times New Roman" w:cs="Times New Roman"/>
              </w:rPr>
            </w:pPr>
            <w:r w:rsidRPr="008E0821">
              <w:rPr>
                <w:rFonts w:ascii="Times New Roman" w:hAnsi="Times New Roman" w:cs="Times New Roman"/>
              </w:rPr>
              <w:t xml:space="preserve">B </w:t>
            </w:r>
          </w:p>
        </w:tc>
      </w:tr>
      <w:tr w:rsidR="0080322D" w:rsidRPr="008E0821" w14:paraId="4FDA5BFF" w14:textId="77777777" w:rsidTr="009A4FFC">
        <w:trPr>
          <w:trHeight w:val="305"/>
        </w:trPr>
        <w:tc>
          <w:tcPr>
            <w:tcW w:w="2844" w:type="dxa"/>
            <w:tcBorders>
              <w:top w:val="single" w:sz="4" w:space="0" w:color="000000"/>
              <w:left w:val="single" w:sz="4" w:space="0" w:color="000000"/>
              <w:bottom w:val="single" w:sz="4" w:space="0" w:color="000000"/>
              <w:right w:val="single" w:sz="4" w:space="0" w:color="000000"/>
            </w:tcBorders>
          </w:tcPr>
          <w:p w14:paraId="7C5918DD" w14:textId="7A8DDC2E" w:rsidR="0080322D" w:rsidRPr="008E0821" w:rsidRDefault="00187E6D" w:rsidP="00E7673C">
            <w:pPr>
              <w:spacing w:line="259" w:lineRule="auto"/>
              <w:rPr>
                <w:rFonts w:ascii="Times New Roman" w:hAnsi="Times New Roman" w:cs="Times New Roman"/>
              </w:rPr>
            </w:pPr>
            <w:r w:rsidRPr="008E0821">
              <w:rPr>
                <w:rFonts w:ascii="Times New Roman" w:hAnsi="Times New Roman" w:cs="Times New Roman"/>
              </w:rPr>
              <w:t>350</w:t>
            </w:r>
            <w:r w:rsidR="0080322D" w:rsidRPr="008E0821">
              <w:rPr>
                <w:rFonts w:ascii="Times New Roman" w:hAnsi="Times New Roman" w:cs="Times New Roman"/>
              </w:rPr>
              <w:t xml:space="preserve"> – </w:t>
            </w:r>
            <w:r w:rsidRPr="008E0821">
              <w:rPr>
                <w:rFonts w:ascii="Times New Roman" w:hAnsi="Times New Roman" w:cs="Times New Roman"/>
              </w:rPr>
              <w:t>399</w:t>
            </w:r>
            <w:r w:rsidR="0080322D" w:rsidRPr="008E0821">
              <w:rPr>
                <w:rFonts w:ascii="Times New Roman" w:hAnsi="Times New Roman" w:cs="Times New Roman"/>
              </w:rPr>
              <w:t xml:space="preserve"> points </w:t>
            </w:r>
          </w:p>
        </w:tc>
        <w:tc>
          <w:tcPr>
            <w:tcW w:w="2016" w:type="dxa"/>
            <w:tcBorders>
              <w:top w:val="single" w:sz="4" w:space="0" w:color="000000"/>
              <w:left w:val="single" w:sz="4" w:space="0" w:color="000000"/>
              <w:bottom w:val="single" w:sz="4" w:space="0" w:color="000000"/>
              <w:right w:val="single" w:sz="4" w:space="0" w:color="000000"/>
            </w:tcBorders>
          </w:tcPr>
          <w:p w14:paraId="011BDBD0" w14:textId="77777777" w:rsidR="0080322D" w:rsidRPr="008E0821" w:rsidRDefault="0080322D"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70 – 79% </w:t>
            </w:r>
          </w:p>
        </w:tc>
        <w:tc>
          <w:tcPr>
            <w:tcW w:w="1260" w:type="dxa"/>
            <w:tcBorders>
              <w:top w:val="single" w:sz="4" w:space="0" w:color="000000"/>
              <w:left w:val="single" w:sz="4" w:space="0" w:color="000000"/>
              <w:bottom w:val="single" w:sz="4" w:space="0" w:color="000000"/>
              <w:right w:val="single" w:sz="4" w:space="0" w:color="000000"/>
            </w:tcBorders>
          </w:tcPr>
          <w:p w14:paraId="24CC620D" w14:textId="77777777" w:rsidR="0080322D" w:rsidRPr="008E0821" w:rsidRDefault="0080322D" w:rsidP="00E7673C">
            <w:pPr>
              <w:spacing w:line="259" w:lineRule="auto"/>
              <w:ind w:right="54"/>
              <w:jc w:val="center"/>
              <w:rPr>
                <w:rFonts w:ascii="Times New Roman" w:hAnsi="Times New Roman" w:cs="Times New Roman"/>
              </w:rPr>
            </w:pPr>
            <w:r w:rsidRPr="008E0821">
              <w:rPr>
                <w:rFonts w:ascii="Times New Roman" w:hAnsi="Times New Roman" w:cs="Times New Roman"/>
              </w:rPr>
              <w:t xml:space="preserve">C </w:t>
            </w:r>
          </w:p>
        </w:tc>
      </w:tr>
      <w:tr w:rsidR="0080322D" w:rsidRPr="008E0821" w14:paraId="15B4A74E" w14:textId="77777777" w:rsidTr="009A4FFC">
        <w:trPr>
          <w:trHeight w:val="302"/>
        </w:trPr>
        <w:tc>
          <w:tcPr>
            <w:tcW w:w="2844" w:type="dxa"/>
            <w:tcBorders>
              <w:top w:val="single" w:sz="4" w:space="0" w:color="000000"/>
              <w:left w:val="single" w:sz="4" w:space="0" w:color="000000"/>
              <w:bottom w:val="single" w:sz="4" w:space="0" w:color="000000"/>
              <w:right w:val="single" w:sz="4" w:space="0" w:color="000000"/>
            </w:tcBorders>
          </w:tcPr>
          <w:p w14:paraId="070831B9" w14:textId="025CA1A8" w:rsidR="0080322D" w:rsidRPr="008E0821" w:rsidRDefault="00187E6D" w:rsidP="00E7673C">
            <w:pPr>
              <w:spacing w:line="259" w:lineRule="auto"/>
              <w:rPr>
                <w:rFonts w:ascii="Times New Roman" w:hAnsi="Times New Roman" w:cs="Times New Roman"/>
              </w:rPr>
            </w:pPr>
            <w:r w:rsidRPr="008E0821">
              <w:rPr>
                <w:rFonts w:ascii="Times New Roman" w:hAnsi="Times New Roman" w:cs="Times New Roman"/>
              </w:rPr>
              <w:t>300</w:t>
            </w:r>
            <w:r w:rsidR="0080322D" w:rsidRPr="008E0821">
              <w:rPr>
                <w:rFonts w:ascii="Times New Roman" w:hAnsi="Times New Roman" w:cs="Times New Roman"/>
              </w:rPr>
              <w:t xml:space="preserve"> – </w:t>
            </w:r>
            <w:r w:rsidRPr="008E0821">
              <w:rPr>
                <w:rFonts w:ascii="Times New Roman" w:hAnsi="Times New Roman" w:cs="Times New Roman"/>
              </w:rPr>
              <w:t>349</w:t>
            </w:r>
            <w:r w:rsidR="0080322D" w:rsidRPr="008E0821">
              <w:rPr>
                <w:rFonts w:ascii="Times New Roman" w:hAnsi="Times New Roman" w:cs="Times New Roman"/>
              </w:rPr>
              <w:t xml:space="preserve"> points </w:t>
            </w:r>
          </w:p>
        </w:tc>
        <w:tc>
          <w:tcPr>
            <w:tcW w:w="2016" w:type="dxa"/>
            <w:tcBorders>
              <w:top w:val="single" w:sz="4" w:space="0" w:color="000000"/>
              <w:left w:val="single" w:sz="4" w:space="0" w:color="000000"/>
              <w:bottom w:val="single" w:sz="4" w:space="0" w:color="000000"/>
              <w:right w:val="single" w:sz="4" w:space="0" w:color="000000"/>
            </w:tcBorders>
          </w:tcPr>
          <w:p w14:paraId="60684D8A" w14:textId="77777777" w:rsidR="0080322D" w:rsidRPr="008E0821" w:rsidRDefault="0080322D"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60 – 69% </w:t>
            </w:r>
          </w:p>
        </w:tc>
        <w:tc>
          <w:tcPr>
            <w:tcW w:w="1260" w:type="dxa"/>
            <w:tcBorders>
              <w:top w:val="single" w:sz="4" w:space="0" w:color="000000"/>
              <w:left w:val="single" w:sz="4" w:space="0" w:color="000000"/>
              <w:bottom w:val="single" w:sz="4" w:space="0" w:color="000000"/>
              <w:right w:val="single" w:sz="4" w:space="0" w:color="000000"/>
            </w:tcBorders>
          </w:tcPr>
          <w:p w14:paraId="1C737DFA" w14:textId="77777777" w:rsidR="0080322D" w:rsidRPr="008E0821" w:rsidRDefault="0080322D" w:rsidP="00E7673C">
            <w:pPr>
              <w:spacing w:line="259" w:lineRule="auto"/>
              <w:ind w:right="58"/>
              <w:jc w:val="center"/>
              <w:rPr>
                <w:rFonts w:ascii="Times New Roman" w:hAnsi="Times New Roman" w:cs="Times New Roman"/>
              </w:rPr>
            </w:pPr>
            <w:r w:rsidRPr="008E0821">
              <w:rPr>
                <w:rFonts w:ascii="Times New Roman" w:hAnsi="Times New Roman" w:cs="Times New Roman"/>
              </w:rPr>
              <w:t xml:space="preserve">D </w:t>
            </w:r>
          </w:p>
        </w:tc>
      </w:tr>
      <w:tr w:rsidR="0080322D" w:rsidRPr="008E0821" w14:paraId="1944C345" w14:textId="77777777" w:rsidTr="009A4FFC">
        <w:trPr>
          <w:trHeight w:val="302"/>
        </w:trPr>
        <w:tc>
          <w:tcPr>
            <w:tcW w:w="2844" w:type="dxa"/>
            <w:tcBorders>
              <w:top w:val="single" w:sz="4" w:space="0" w:color="000000"/>
              <w:left w:val="single" w:sz="4" w:space="0" w:color="000000"/>
              <w:bottom w:val="single" w:sz="4" w:space="0" w:color="000000"/>
              <w:right w:val="single" w:sz="4" w:space="0" w:color="000000"/>
            </w:tcBorders>
          </w:tcPr>
          <w:p w14:paraId="4E8319C0" w14:textId="7053666A" w:rsidR="0080322D" w:rsidRPr="008E0821" w:rsidRDefault="0080322D" w:rsidP="00E7673C">
            <w:pPr>
              <w:spacing w:line="259" w:lineRule="auto"/>
              <w:rPr>
                <w:rFonts w:ascii="Times New Roman" w:hAnsi="Times New Roman" w:cs="Times New Roman"/>
              </w:rPr>
            </w:pPr>
            <w:r w:rsidRPr="008E0821">
              <w:rPr>
                <w:rFonts w:ascii="Times New Roman" w:hAnsi="Times New Roman" w:cs="Times New Roman"/>
              </w:rPr>
              <w:t xml:space="preserve">Below </w:t>
            </w:r>
            <w:r w:rsidR="00187E6D" w:rsidRPr="008E0821">
              <w:rPr>
                <w:rFonts w:ascii="Times New Roman" w:hAnsi="Times New Roman" w:cs="Times New Roman"/>
              </w:rPr>
              <w:t>300</w:t>
            </w:r>
            <w:r w:rsidRPr="008E0821">
              <w:rPr>
                <w:rFonts w:ascii="Times New Roman" w:hAnsi="Times New Roman" w:cs="Times New Roman"/>
              </w:rPr>
              <w:t xml:space="preserve"> points </w:t>
            </w:r>
          </w:p>
        </w:tc>
        <w:tc>
          <w:tcPr>
            <w:tcW w:w="2016" w:type="dxa"/>
            <w:tcBorders>
              <w:top w:val="single" w:sz="4" w:space="0" w:color="000000"/>
              <w:left w:val="single" w:sz="4" w:space="0" w:color="000000"/>
              <w:bottom w:val="single" w:sz="4" w:space="0" w:color="000000"/>
              <w:right w:val="single" w:sz="4" w:space="0" w:color="000000"/>
            </w:tcBorders>
          </w:tcPr>
          <w:p w14:paraId="167FC05B" w14:textId="77777777" w:rsidR="0080322D" w:rsidRPr="008E0821" w:rsidRDefault="0080322D" w:rsidP="00E7673C">
            <w:pPr>
              <w:spacing w:line="259" w:lineRule="auto"/>
              <w:ind w:right="53"/>
              <w:jc w:val="right"/>
              <w:rPr>
                <w:rFonts w:ascii="Times New Roman" w:hAnsi="Times New Roman" w:cs="Times New Roman"/>
              </w:rPr>
            </w:pPr>
            <w:r w:rsidRPr="008E0821">
              <w:rPr>
                <w:rFonts w:ascii="Times New Roman" w:hAnsi="Times New Roman" w:cs="Times New Roman"/>
              </w:rPr>
              <w:t xml:space="preserve">0 – 59% </w:t>
            </w:r>
          </w:p>
        </w:tc>
        <w:tc>
          <w:tcPr>
            <w:tcW w:w="1260" w:type="dxa"/>
            <w:tcBorders>
              <w:top w:val="single" w:sz="4" w:space="0" w:color="000000"/>
              <w:left w:val="single" w:sz="4" w:space="0" w:color="000000"/>
              <w:bottom w:val="single" w:sz="4" w:space="0" w:color="000000"/>
              <w:right w:val="single" w:sz="4" w:space="0" w:color="000000"/>
            </w:tcBorders>
          </w:tcPr>
          <w:p w14:paraId="3E032239" w14:textId="77777777" w:rsidR="0080322D" w:rsidRPr="008E0821" w:rsidRDefault="0080322D" w:rsidP="00E7673C">
            <w:pPr>
              <w:spacing w:line="259" w:lineRule="auto"/>
              <w:ind w:right="55"/>
              <w:jc w:val="center"/>
              <w:rPr>
                <w:rFonts w:ascii="Times New Roman" w:hAnsi="Times New Roman" w:cs="Times New Roman"/>
              </w:rPr>
            </w:pPr>
            <w:r w:rsidRPr="008E0821">
              <w:rPr>
                <w:rFonts w:ascii="Times New Roman" w:hAnsi="Times New Roman" w:cs="Times New Roman"/>
              </w:rPr>
              <w:t xml:space="preserve">E </w:t>
            </w:r>
          </w:p>
        </w:tc>
      </w:tr>
    </w:tbl>
    <w:p w14:paraId="31AE8E63" w14:textId="77777777" w:rsidR="006462E0" w:rsidRPr="008E0821" w:rsidRDefault="006462E0" w:rsidP="00233C0A">
      <w:pPr>
        <w:rPr>
          <w:rFonts w:ascii="Times New Roman" w:hAnsi="Times New Roman" w:cs="Times New Roman"/>
          <w:sz w:val="24"/>
          <w:szCs w:val="24"/>
        </w:rPr>
      </w:pPr>
    </w:p>
    <w:p w14:paraId="6EC87DB8" w14:textId="77777777" w:rsidR="004F1CD8" w:rsidRPr="008E0821" w:rsidRDefault="004F1CD8" w:rsidP="004F1CD8">
      <w:pPr>
        <w:rPr>
          <w:rFonts w:ascii="Times New Roman" w:hAnsi="Times New Roman" w:cs="Times New Roman"/>
          <w:b/>
          <w:bCs/>
          <w:sz w:val="24"/>
          <w:szCs w:val="24"/>
        </w:rPr>
      </w:pPr>
    </w:p>
    <w:p w14:paraId="3DD61233" w14:textId="77777777" w:rsidR="004F1CD8" w:rsidRPr="008E0821" w:rsidRDefault="004F1CD8" w:rsidP="004F1CD8">
      <w:pPr>
        <w:rPr>
          <w:rFonts w:ascii="Times New Roman" w:hAnsi="Times New Roman" w:cs="Times New Roman"/>
          <w:b/>
          <w:bCs/>
          <w:sz w:val="24"/>
          <w:szCs w:val="24"/>
        </w:rPr>
      </w:pPr>
    </w:p>
    <w:p w14:paraId="7F93D2DD" w14:textId="77777777" w:rsidR="004F1CD8" w:rsidRPr="008E0821" w:rsidRDefault="004F1CD8" w:rsidP="004F1CD8">
      <w:pPr>
        <w:rPr>
          <w:rFonts w:ascii="Times New Roman" w:hAnsi="Times New Roman" w:cs="Times New Roman"/>
          <w:b/>
          <w:bCs/>
          <w:sz w:val="24"/>
          <w:szCs w:val="24"/>
        </w:rPr>
      </w:pPr>
    </w:p>
    <w:p w14:paraId="4F00EEA3" w14:textId="77777777" w:rsidR="004F1CD8" w:rsidRPr="008E0821" w:rsidRDefault="004F1CD8" w:rsidP="004F1CD8">
      <w:pPr>
        <w:rPr>
          <w:rFonts w:ascii="Times New Roman" w:hAnsi="Times New Roman" w:cs="Times New Roman"/>
          <w:b/>
          <w:bCs/>
          <w:sz w:val="24"/>
          <w:szCs w:val="24"/>
        </w:rPr>
      </w:pPr>
    </w:p>
    <w:p w14:paraId="48D9BC2A" w14:textId="77777777" w:rsidR="004F1CD8" w:rsidRPr="008E0821" w:rsidRDefault="004F1CD8" w:rsidP="004F1CD8">
      <w:pPr>
        <w:rPr>
          <w:rFonts w:ascii="Times New Roman" w:hAnsi="Times New Roman" w:cs="Times New Roman"/>
          <w:b/>
          <w:bCs/>
          <w:sz w:val="24"/>
          <w:szCs w:val="24"/>
        </w:rPr>
      </w:pPr>
    </w:p>
    <w:p w14:paraId="7F1B5F90" w14:textId="77777777" w:rsidR="004F1CD8" w:rsidRPr="008E0821" w:rsidRDefault="004F1CD8" w:rsidP="004F1CD8">
      <w:pPr>
        <w:rPr>
          <w:rFonts w:ascii="Times New Roman" w:hAnsi="Times New Roman" w:cs="Times New Roman"/>
          <w:b/>
          <w:bCs/>
          <w:sz w:val="24"/>
          <w:szCs w:val="24"/>
        </w:rPr>
      </w:pPr>
    </w:p>
    <w:p w14:paraId="785D9652" w14:textId="77777777" w:rsidR="004F1CD8" w:rsidRPr="008E0821" w:rsidRDefault="004F1CD8" w:rsidP="004F1CD8">
      <w:pPr>
        <w:rPr>
          <w:rFonts w:ascii="Times New Roman" w:hAnsi="Times New Roman" w:cs="Times New Roman"/>
          <w:b/>
          <w:bCs/>
          <w:sz w:val="24"/>
          <w:szCs w:val="24"/>
        </w:rPr>
      </w:pPr>
    </w:p>
    <w:p w14:paraId="3803C680" w14:textId="77777777" w:rsidR="004F1CD8" w:rsidRPr="008E0821" w:rsidRDefault="004F1CD8" w:rsidP="004F1CD8">
      <w:pPr>
        <w:rPr>
          <w:rFonts w:ascii="Times New Roman" w:hAnsi="Times New Roman" w:cs="Times New Roman"/>
          <w:b/>
          <w:bCs/>
          <w:sz w:val="24"/>
          <w:szCs w:val="24"/>
        </w:rPr>
      </w:pPr>
    </w:p>
    <w:p w14:paraId="345661AF" w14:textId="77777777" w:rsidR="004F1CD8" w:rsidRPr="008E0821" w:rsidRDefault="004F1CD8" w:rsidP="004F1CD8">
      <w:pPr>
        <w:rPr>
          <w:rFonts w:ascii="Times New Roman" w:hAnsi="Times New Roman" w:cs="Times New Roman"/>
          <w:b/>
          <w:bCs/>
          <w:sz w:val="24"/>
          <w:szCs w:val="24"/>
        </w:rPr>
      </w:pPr>
    </w:p>
    <w:p w14:paraId="0164A620" w14:textId="77777777" w:rsidR="004F1CD8" w:rsidRPr="008E0821" w:rsidRDefault="004F1CD8" w:rsidP="004F1CD8">
      <w:pPr>
        <w:rPr>
          <w:rFonts w:ascii="Times New Roman" w:hAnsi="Times New Roman" w:cs="Times New Roman"/>
          <w:b/>
          <w:bCs/>
          <w:sz w:val="24"/>
          <w:szCs w:val="24"/>
        </w:rPr>
      </w:pPr>
    </w:p>
    <w:p w14:paraId="78F5D4C7" w14:textId="70EE4F49" w:rsidR="004F1CD8" w:rsidRPr="008E0821" w:rsidRDefault="004F1CD8" w:rsidP="004F1CD8">
      <w:pPr>
        <w:rPr>
          <w:rFonts w:ascii="Times New Roman" w:hAnsi="Times New Roman" w:cs="Times New Roman"/>
          <w:b/>
          <w:bCs/>
          <w:sz w:val="24"/>
          <w:szCs w:val="24"/>
        </w:rPr>
      </w:pPr>
      <w:r w:rsidRPr="008E0821">
        <w:rPr>
          <w:rFonts w:ascii="Times New Roman" w:hAnsi="Times New Roman" w:cs="Times New Roman"/>
          <w:b/>
          <w:bCs/>
          <w:sz w:val="24"/>
          <w:szCs w:val="24"/>
        </w:rPr>
        <w:lastRenderedPageBreak/>
        <w:t>SPECIAL COURSE REQUIREMENTS</w:t>
      </w:r>
    </w:p>
    <w:p w14:paraId="09F0C1D2" w14:textId="77777777" w:rsidR="004F1CD8" w:rsidRPr="008E0821" w:rsidRDefault="004F1CD8" w:rsidP="004F1CD8">
      <w:pPr>
        <w:ind w:right="107"/>
        <w:rPr>
          <w:rFonts w:ascii="Times New Roman" w:hAnsi="Times New Roman" w:cs="Times New Roman"/>
          <w:i/>
          <w:sz w:val="24"/>
          <w:szCs w:val="24"/>
        </w:rPr>
      </w:pPr>
      <w:r w:rsidRPr="008E0821">
        <w:rPr>
          <w:rFonts w:ascii="Times New Roman" w:hAnsi="Times New Roman" w:cs="Times New Roman"/>
          <w:b/>
          <w:sz w:val="24"/>
          <w:szCs w:val="24"/>
        </w:rPr>
        <w:t>Students</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are</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responsible</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for</w:t>
      </w:r>
      <w:r w:rsidRPr="008E0821">
        <w:rPr>
          <w:rFonts w:ascii="Times New Roman" w:hAnsi="Times New Roman" w:cs="Times New Roman"/>
          <w:b/>
          <w:spacing w:val="-4"/>
          <w:sz w:val="24"/>
          <w:szCs w:val="24"/>
        </w:rPr>
        <w:t xml:space="preserve"> </w:t>
      </w:r>
      <w:r w:rsidRPr="008E0821">
        <w:rPr>
          <w:rFonts w:ascii="Times New Roman" w:hAnsi="Times New Roman" w:cs="Times New Roman"/>
          <w:b/>
          <w:sz w:val="24"/>
          <w:szCs w:val="24"/>
        </w:rPr>
        <w:t>studying</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assigned</w:t>
      </w:r>
      <w:r w:rsidRPr="008E0821">
        <w:rPr>
          <w:rFonts w:ascii="Times New Roman" w:hAnsi="Times New Roman" w:cs="Times New Roman"/>
          <w:b/>
          <w:spacing w:val="-4"/>
          <w:sz w:val="24"/>
          <w:szCs w:val="24"/>
        </w:rPr>
        <w:t xml:space="preserve"> </w:t>
      </w:r>
      <w:r w:rsidRPr="008E0821">
        <w:rPr>
          <w:rFonts w:ascii="Times New Roman" w:hAnsi="Times New Roman" w:cs="Times New Roman"/>
          <w:b/>
          <w:sz w:val="24"/>
          <w:szCs w:val="24"/>
        </w:rPr>
        <w:t>chapters and</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videos</w:t>
      </w:r>
      <w:r w:rsidRPr="008E0821">
        <w:rPr>
          <w:rFonts w:ascii="Times New Roman" w:hAnsi="Times New Roman" w:cs="Times New Roman"/>
          <w:b/>
          <w:spacing w:val="-5"/>
          <w:sz w:val="24"/>
          <w:szCs w:val="24"/>
        </w:rPr>
        <w:t xml:space="preserve"> </w:t>
      </w:r>
      <w:r w:rsidRPr="008E0821">
        <w:rPr>
          <w:rFonts w:ascii="Times New Roman" w:hAnsi="Times New Roman" w:cs="Times New Roman"/>
          <w:b/>
          <w:sz w:val="24"/>
          <w:szCs w:val="24"/>
        </w:rPr>
        <w:t>prior</w:t>
      </w:r>
      <w:r w:rsidRPr="008E0821">
        <w:rPr>
          <w:rFonts w:ascii="Times New Roman" w:hAnsi="Times New Roman" w:cs="Times New Roman"/>
          <w:b/>
          <w:spacing w:val="-4"/>
          <w:sz w:val="24"/>
          <w:szCs w:val="24"/>
        </w:rPr>
        <w:t xml:space="preserve"> </w:t>
      </w:r>
      <w:r w:rsidRPr="008E0821">
        <w:rPr>
          <w:rFonts w:ascii="Times New Roman" w:hAnsi="Times New Roman" w:cs="Times New Roman"/>
          <w:b/>
          <w:sz w:val="24"/>
          <w:szCs w:val="24"/>
        </w:rPr>
        <w:t>to</w:t>
      </w:r>
      <w:r w:rsidRPr="008E0821">
        <w:rPr>
          <w:rFonts w:ascii="Times New Roman" w:hAnsi="Times New Roman" w:cs="Times New Roman"/>
          <w:b/>
          <w:spacing w:val="-1"/>
          <w:sz w:val="24"/>
          <w:szCs w:val="24"/>
        </w:rPr>
        <w:t xml:space="preserve"> </w:t>
      </w:r>
      <w:r w:rsidRPr="008E0821">
        <w:rPr>
          <w:rFonts w:ascii="Times New Roman" w:hAnsi="Times New Roman" w:cs="Times New Roman"/>
          <w:b/>
          <w:sz w:val="24"/>
          <w:szCs w:val="24"/>
        </w:rPr>
        <w:t>the</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class</w:t>
      </w:r>
      <w:r w:rsidRPr="008E0821">
        <w:rPr>
          <w:rFonts w:ascii="Times New Roman" w:hAnsi="Times New Roman" w:cs="Times New Roman"/>
          <w:b/>
          <w:spacing w:val="-3"/>
          <w:sz w:val="24"/>
          <w:szCs w:val="24"/>
        </w:rPr>
        <w:t xml:space="preserve"> </w:t>
      </w:r>
      <w:r w:rsidRPr="008E0821">
        <w:rPr>
          <w:rFonts w:ascii="Times New Roman" w:hAnsi="Times New Roman" w:cs="Times New Roman"/>
          <w:b/>
          <w:sz w:val="24"/>
          <w:szCs w:val="24"/>
        </w:rPr>
        <w:t>session</w:t>
      </w:r>
      <w:r w:rsidRPr="008E0821">
        <w:rPr>
          <w:rFonts w:ascii="Times New Roman" w:hAnsi="Times New Roman" w:cs="Times New Roman"/>
          <w:sz w:val="24"/>
          <w:szCs w:val="24"/>
        </w:rPr>
        <w:t xml:space="preserve">. </w:t>
      </w:r>
      <w:r w:rsidRPr="008E0821">
        <w:rPr>
          <w:rFonts w:ascii="Times New Roman" w:hAnsi="Times New Roman" w:cs="Times New Roman"/>
          <w:i/>
          <w:sz w:val="24"/>
          <w:szCs w:val="24"/>
        </w:rPr>
        <w:t>Successful completion of all prerequisites to this course is expected.</w:t>
      </w:r>
    </w:p>
    <w:p w14:paraId="74483B93" w14:textId="77777777" w:rsidR="004F1CD8" w:rsidRPr="008E0821" w:rsidRDefault="004F1CD8" w:rsidP="004F1CD8">
      <w:pPr>
        <w:rPr>
          <w:rFonts w:ascii="Times New Roman" w:hAnsi="Times New Roman" w:cs="Times New Roman"/>
          <w:sz w:val="24"/>
          <w:szCs w:val="24"/>
        </w:rPr>
      </w:pPr>
    </w:p>
    <w:p w14:paraId="12226FA4" w14:textId="77777777" w:rsidR="004F1CD8" w:rsidRPr="008E0821" w:rsidRDefault="004F1CD8" w:rsidP="004F1CD8">
      <w:pPr>
        <w:rPr>
          <w:rFonts w:ascii="Times New Roman" w:hAnsi="Times New Roman" w:cs="Times New Roman"/>
          <w:b/>
          <w:bCs/>
          <w:sz w:val="24"/>
          <w:szCs w:val="24"/>
        </w:rPr>
      </w:pPr>
      <w:r w:rsidRPr="008E0821">
        <w:rPr>
          <w:rFonts w:ascii="Times New Roman" w:hAnsi="Times New Roman" w:cs="Times New Roman"/>
          <w:b/>
          <w:bCs/>
          <w:sz w:val="24"/>
          <w:szCs w:val="24"/>
        </w:rPr>
        <w:t>ATTENDANCE POLICY</w:t>
      </w:r>
    </w:p>
    <w:p w14:paraId="4E219628" w14:textId="77777777" w:rsidR="004F1CD8" w:rsidRPr="008E0821" w:rsidRDefault="004F1CD8" w:rsidP="004F1CD8">
      <w:pPr>
        <w:rPr>
          <w:rFonts w:ascii="Times New Roman" w:hAnsi="Times New Roman" w:cs="Times New Roman"/>
          <w:b/>
          <w:bCs/>
          <w:sz w:val="24"/>
          <w:szCs w:val="24"/>
        </w:rPr>
      </w:pPr>
    </w:p>
    <w:p w14:paraId="798A637B" w14:textId="77777777" w:rsidR="004F1CD8" w:rsidRPr="008E0821" w:rsidRDefault="004F1CD8" w:rsidP="004F1CD8">
      <w:pPr>
        <w:rPr>
          <w:rFonts w:ascii="Times New Roman" w:hAnsi="Times New Roman" w:cs="Times New Roman"/>
          <w:sz w:val="24"/>
          <w:szCs w:val="24"/>
        </w:rPr>
      </w:pPr>
      <w:r w:rsidRPr="008E0821">
        <w:rPr>
          <w:rFonts w:ascii="Times New Roman" w:hAnsi="Times New Roman" w:cs="Times New Roman"/>
          <w:sz w:val="24"/>
          <w:szCs w:val="24"/>
        </w:rPr>
        <w:t xml:space="preserve">Frequent attendance is a must for a successful student.  Students are expected to attend and prepare for each class by reading and studying the course assignments in advance of scheduled classes.  </w:t>
      </w:r>
    </w:p>
    <w:p w14:paraId="4D17558D" w14:textId="77777777" w:rsidR="004F1CD8" w:rsidRPr="008E0821" w:rsidRDefault="004F1CD8" w:rsidP="004F1CD8">
      <w:pPr>
        <w:rPr>
          <w:rFonts w:ascii="Times New Roman" w:hAnsi="Times New Roman" w:cs="Times New Roman"/>
          <w:b/>
          <w:bCs/>
          <w:sz w:val="24"/>
          <w:szCs w:val="24"/>
        </w:rPr>
      </w:pPr>
    </w:p>
    <w:p w14:paraId="1339E368" w14:textId="77777777" w:rsidR="004F1CD8" w:rsidRPr="008E0821" w:rsidRDefault="004F1CD8" w:rsidP="004F1CD8">
      <w:pPr>
        <w:rPr>
          <w:rFonts w:ascii="Times New Roman" w:hAnsi="Times New Roman" w:cs="Times New Roman"/>
          <w:b/>
          <w:bCs/>
          <w:sz w:val="24"/>
          <w:szCs w:val="24"/>
        </w:rPr>
      </w:pPr>
      <w:r w:rsidRPr="008E0821">
        <w:rPr>
          <w:rFonts w:ascii="Times New Roman" w:hAnsi="Times New Roman" w:cs="Times New Roman"/>
          <w:b/>
          <w:bCs/>
          <w:sz w:val="24"/>
          <w:szCs w:val="24"/>
        </w:rPr>
        <w:t>COLLEGE SYLLABUS STATEMENTS</w:t>
      </w:r>
    </w:p>
    <w:p w14:paraId="2ED5D6D0" w14:textId="77777777" w:rsidR="004F1CD8" w:rsidRPr="008E0821" w:rsidRDefault="004F1CD8" w:rsidP="004F1CD8">
      <w:pPr>
        <w:rPr>
          <w:rFonts w:ascii="Times New Roman" w:hAnsi="Times New Roman" w:cs="Times New Roman"/>
          <w:sz w:val="24"/>
          <w:szCs w:val="24"/>
        </w:rPr>
      </w:pPr>
      <w:r w:rsidRPr="008E0821">
        <w:rPr>
          <w:rFonts w:ascii="Times New Roman" w:hAnsi="Times New Roman" w:cs="Times New Roman"/>
          <w:sz w:val="24"/>
          <w:szCs w:val="24"/>
        </w:rPr>
        <w:t xml:space="preserve">Columbus State Community College required College Syllabus Statements on College Policies and Student Support Services can be found at </w:t>
      </w:r>
      <w:hyperlink r:id="rId12">
        <w:r w:rsidRPr="008E0821">
          <w:rPr>
            <w:rStyle w:val="Hyperlink"/>
            <w:rFonts w:ascii="Times New Roman" w:hAnsi="Times New Roman" w:cs="Times New Roman"/>
            <w:sz w:val="24"/>
            <w:szCs w:val="24"/>
          </w:rPr>
          <w:t>www.cscc.edu/syllabus</w:t>
        </w:r>
      </w:hyperlink>
      <w:r w:rsidRPr="008E0821">
        <w:rPr>
          <w:rFonts w:ascii="Times New Roman" w:hAnsi="Times New Roman" w:cs="Times New Roman"/>
          <w:sz w:val="24"/>
          <w:szCs w:val="24"/>
        </w:rPr>
        <w:t xml:space="preserve"> or on the College website Quick Links “Syllabus Statements”.</w:t>
      </w:r>
    </w:p>
    <w:p w14:paraId="5C9EAEB8" w14:textId="77777777" w:rsidR="004F1CD8" w:rsidRPr="008E0821" w:rsidRDefault="004F1CD8" w:rsidP="004F1CD8">
      <w:pPr>
        <w:rPr>
          <w:rFonts w:ascii="Times New Roman" w:hAnsi="Times New Roman" w:cs="Times New Roman"/>
          <w:sz w:val="24"/>
          <w:szCs w:val="24"/>
        </w:rPr>
      </w:pPr>
    </w:p>
    <w:p w14:paraId="4EA1BBC8" w14:textId="77777777" w:rsidR="004F1CD8" w:rsidRPr="008E0821" w:rsidRDefault="004F1CD8" w:rsidP="004F1CD8">
      <w:pPr>
        <w:rPr>
          <w:rFonts w:ascii="Times New Roman" w:hAnsi="Times New Roman" w:cs="Times New Roman"/>
          <w:b/>
          <w:bCs/>
          <w:sz w:val="24"/>
          <w:szCs w:val="24"/>
        </w:rPr>
      </w:pPr>
      <w:r w:rsidRPr="008E0821">
        <w:rPr>
          <w:rFonts w:ascii="Times New Roman" w:hAnsi="Times New Roman" w:cs="Times New Roman"/>
          <w:b/>
          <w:bCs/>
          <w:sz w:val="24"/>
          <w:szCs w:val="24"/>
        </w:rPr>
        <w:t xml:space="preserve">WEATHER RELATED DEPARTMENT SPECIFIC POLICY </w:t>
      </w:r>
    </w:p>
    <w:p w14:paraId="2DADD9EC" w14:textId="77777777" w:rsidR="004F1CD8" w:rsidRPr="008E0821" w:rsidRDefault="004F1CD8" w:rsidP="004F1CD8">
      <w:pPr>
        <w:rPr>
          <w:rFonts w:ascii="Times New Roman" w:hAnsi="Times New Roman" w:cs="Times New Roman"/>
          <w:sz w:val="24"/>
          <w:szCs w:val="24"/>
        </w:rPr>
      </w:pPr>
      <w:r w:rsidRPr="008E0821">
        <w:rPr>
          <w:rFonts w:ascii="Times New Roman" w:hAnsi="Times New Roman" w:cs="Times New Roman"/>
          <w:sz w:val="24"/>
          <w:szCs w:val="24"/>
        </w:rPr>
        <w:t>Regardless of modality,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18E0CA7" w14:textId="77777777" w:rsidR="004F1CD8" w:rsidRPr="008E0821" w:rsidRDefault="004F1CD8" w:rsidP="004F1CD8">
      <w:pPr>
        <w:rPr>
          <w:rFonts w:ascii="Times New Roman" w:hAnsi="Times New Roman" w:cs="Times New Roman"/>
          <w:sz w:val="24"/>
          <w:szCs w:val="24"/>
        </w:rPr>
      </w:pPr>
    </w:p>
    <w:p w14:paraId="418814F2" w14:textId="77777777" w:rsidR="004F1CD8" w:rsidRPr="008E0821" w:rsidRDefault="004F1CD8" w:rsidP="004F1CD8">
      <w:pPr>
        <w:rPr>
          <w:rFonts w:ascii="Times New Roman" w:hAnsi="Times New Roman" w:cs="Times New Roman"/>
          <w:sz w:val="24"/>
          <w:szCs w:val="24"/>
        </w:rPr>
      </w:pPr>
      <w:r w:rsidRPr="008E0821">
        <w:rPr>
          <w:rFonts w:ascii="Times New Roman" w:hAnsi="Times New Roman" w:cs="Times New Roman"/>
          <w:sz w:val="24"/>
          <w:szCs w:val="24"/>
        </w:rPr>
        <w:t xml:space="preserve">Assignments due on </w:t>
      </w:r>
      <w:proofErr w:type="gramStart"/>
      <w:r w:rsidRPr="008E0821">
        <w:rPr>
          <w:rFonts w:ascii="Times New Roman" w:hAnsi="Times New Roman" w:cs="Times New Roman"/>
          <w:sz w:val="24"/>
          <w:szCs w:val="24"/>
        </w:rPr>
        <w:t>a day</w:t>
      </w:r>
      <w:proofErr w:type="gramEnd"/>
      <w:r w:rsidRPr="008E0821">
        <w:rPr>
          <w:rFonts w:ascii="Times New Roman" w:hAnsi="Times New Roman" w:cs="Times New Roman"/>
          <w:sz w:val="24"/>
          <w:szCs w:val="24"/>
        </w:rPr>
        <w:t xml:space="preserve"> the college is closed will be due the next scheduled class period.  If an examination is scheduled for a </w:t>
      </w:r>
      <w:proofErr w:type="gramStart"/>
      <w:r w:rsidRPr="008E0821">
        <w:rPr>
          <w:rFonts w:ascii="Times New Roman" w:hAnsi="Times New Roman" w:cs="Times New Roman"/>
          <w:sz w:val="24"/>
          <w:szCs w:val="24"/>
        </w:rPr>
        <w:t>day</w:t>
      </w:r>
      <w:proofErr w:type="gramEnd"/>
      <w:r w:rsidRPr="008E0821">
        <w:rPr>
          <w:rFonts w:ascii="Times New Roman" w:hAnsi="Times New Roman" w:cs="Times New Roman"/>
          <w:sz w:val="24"/>
          <w:szCs w:val="24"/>
        </w:rPr>
        <w:t xml:space="preserve"> the campus is closed, the examination will be given on the next class day.  If a laboratory is scheduled on the day the campus is closed, it will be made up at the next scheduled laboratory class</w:t>
      </w:r>
    </w:p>
    <w:p w14:paraId="1C985D30" w14:textId="77777777" w:rsidR="004F1CD8" w:rsidRPr="008E0821" w:rsidRDefault="004F1CD8" w:rsidP="004F1CD8">
      <w:pPr>
        <w:rPr>
          <w:rFonts w:ascii="Times New Roman" w:hAnsi="Times New Roman" w:cs="Times New Roman"/>
          <w:sz w:val="24"/>
          <w:szCs w:val="24"/>
        </w:rPr>
      </w:pPr>
    </w:p>
    <w:p w14:paraId="1C3BAE24" w14:textId="77777777" w:rsidR="004F1CD8" w:rsidRPr="008E0821" w:rsidRDefault="004F1CD8" w:rsidP="004F1CD8">
      <w:pPr>
        <w:rPr>
          <w:rFonts w:ascii="Times New Roman" w:hAnsi="Times New Roman" w:cs="Times New Roman"/>
          <w:sz w:val="24"/>
          <w:szCs w:val="24"/>
        </w:rPr>
      </w:pPr>
    </w:p>
    <w:p w14:paraId="38945B4B" w14:textId="77777777" w:rsidR="004F1CD8" w:rsidRPr="008E0821" w:rsidRDefault="004F1CD8" w:rsidP="004F1CD8">
      <w:pPr>
        <w:rPr>
          <w:rFonts w:ascii="Times New Roman" w:hAnsi="Times New Roman" w:cs="Times New Roman"/>
          <w:sz w:val="24"/>
          <w:szCs w:val="24"/>
        </w:rPr>
      </w:pPr>
      <w:r w:rsidRPr="008E0821">
        <w:rPr>
          <w:rFonts w:ascii="Times New Roman" w:hAnsi="Times New Roman" w:cs="Times New Roman"/>
          <w:sz w:val="24"/>
          <w:szCs w:val="24"/>
        </w:rPr>
        <w:t>Students who miss a class because of weather-related problems, but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4B33A313" w14:textId="77777777" w:rsidR="00E857CE" w:rsidRPr="008E0821" w:rsidRDefault="00E857CE" w:rsidP="00233C0A">
      <w:pPr>
        <w:rPr>
          <w:rFonts w:ascii="Times New Roman" w:hAnsi="Times New Roman" w:cs="Times New Roman"/>
          <w:sz w:val="24"/>
          <w:szCs w:val="24"/>
        </w:rPr>
      </w:pPr>
    </w:p>
    <w:p w14:paraId="1042D1EE" w14:textId="77777777" w:rsidR="004F1CD8" w:rsidRPr="008E0821" w:rsidRDefault="004F1CD8" w:rsidP="00233C0A">
      <w:pPr>
        <w:rPr>
          <w:rFonts w:ascii="Times New Roman" w:hAnsi="Times New Roman" w:cs="Times New Roman"/>
          <w:sz w:val="24"/>
          <w:szCs w:val="24"/>
        </w:rPr>
      </w:pPr>
    </w:p>
    <w:p w14:paraId="3489C5E0" w14:textId="77777777" w:rsidR="004F1CD8" w:rsidRPr="008E0821" w:rsidRDefault="004F1CD8" w:rsidP="00233C0A">
      <w:pPr>
        <w:rPr>
          <w:rFonts w:ascii="Times New Roman" w:hAnsi="Times New Roman" w:cs="Times New Roman"/>
          <w:sz w:val="24"/>
          <w:szCs w:val="24"/>
        </w:rPr>
      </w:pPr>
    </w:p>
    <w:p w14:paraId="4C37CC47" w14:textId="77777777" w:rsidR="004F1CD8" w:rsidRPr="008E0821" w:rsidRDefault="004F1CD8" w:rsidP="00233C0A">
      <w:pPr>
        <w:rPr>
          <w:rFonts w:ascii="Times New Roman" w:hAnsi="Times New Roman" w:cs="Times New Roman"/>
          <w:sz w:val="24"/>
          <w:szCs w:val="24"/>
        </w:rPr>
      </w:pPr>
    </w:p>
    <w:p w14:paraId="2ED45470" w14:textId="77777777" w:rsidR="004F1CD8" w:rsidRPr="008E0821" w:rsidRDefault="004F1CD8" w:rsidP="00233C0A">
      <w:pPr>
        <w:rPr>
          <w:rFonts w:ascii="Times New Roman" w:hAnsi="Times New Roman" w:cs="Times New Roman"/>
          <w:sz w:val="24"/>
          <w:szCs w:val="24"/>
        </w:rPr>
      </w:pPr>
    </w:p>
    <w:p w14:paraId="08C5931B" w14:textId="77777777" w:rsidR="004F1CD8" w:rsidRPr="008E0821" w:rsidRDefault="004F1CD8" w:rsidP="00233C0A">
      <w:pPr>
        <w:rPr>
          <w:rFonts w:ascii="Times New Roman" w:hAnsi="Times New Roman" w:cs="Times New Roman"/>
          <w:sz w:val="24"/>
          <w:szCs w:val="24"/>
        </w:rPr>
      </w:pPr>
    </w:p>
    <w:p w14:paraId="592BDBD4" w14:textId="77777777" w:rsidR="004F1CD8" w:rsidRPr="008E0821" w:rsidRDefault="004F1CD8" w:rsidP="00233C0A">
      <w:pPr>
        <w:rPr>
          <w:rFonts w:ascii="Times New Roman" w:hAnsi="Times New Roman" w:cs="Times New Roman"/>
          <w:sz w:val="24"/>
          <w:szCs w:val="24"/>
        </w:rPr>
      </w:pPr>
    </w:p>
    <w:p w14:paraId="66BAD0C6" w14:textId="77777777" w:rsidR="004F1CD8" w:rsidRPr="008E0821" w:rsidRDefault="004F1CD8" w:rsidP="00233C0A">
      <w:pPr>
        <w:rPr>
          <w:rFonts w:ascii="Times New Roman" w:hAnsi="Times New Roman" w:cs="Times New Roman"/>
          <w:sz w:val="24"/>
          <w:szCs w:val="24"/>
        </w:rPr>
      </w:pPr>
    </w:p>
    <w:p w14:paraId="12BC9403" w14:textId="77777777" w:rsidR="004F1CD8" w:rsidRPr="008E0821" w:rsidRDefault="004F1CD8" w:rsidP="00233C0A">
      <w:pPr>
        <w:rPr>
          <w:rFonts w:ascii="Times New Roman" w:hAnsi="Times New Roman" w:cs="Times New Roman"/>
          <w:sz w:val="24"/>
          <w:szCs w:val="24"/>
        </w:rPr>
      </w:pPr>
    </w:p>
    <w:p w14:paraId="410F09C0" w14:textId="77777777" w:rsidR="004F1CD8" w:rsidRPr="008E0821" w:rsidRDefault="004F1CD8" w:rsidP="00233C0A">
      <w:pPr>
        <w:rPr>
          <w:rFonts w:ascii="Times New Roman" w:hAnsi="Times New Roman" w:cs="Times New Roman"/>
          <w:sz w:val="24"/>
          <w:szCs w:val="24"/>
        </w:rPr>
      </w:pPr>
    </w:p>
    <w:p w14:paraId="3A389C8D" w14:textId="77777777" w:rsidR="00C026BD" w:rsidRPr="008E0821" w:rsidRDefault="00C026BD" w:rsidP="00C026BD">
      <w:pPr>
        <w:rPr>
          <w:rFonts w:ascii="Times New Roman" w:hAnsi="Times New Roman" w:cs="Times New Roman"/>
          <w:b/>
          <w:bCs/>
          <w:sz w:val="24"/>
          <w:szCs w:val="24"/>
        </w:rPr>
      </w:pPr>
      <w:r w:rsidRPr="008E0821">
        <w:rPr>
          <w:rFonts w:ascii="Times New Roman" w:hAnsi="Times New Roman" w:cs="Times New Roman"/>
          <w:b/>
          <w:bCs/>
          <w:sz w:val="24"/>
          <w:szCs w:val="24"/>
        </w:rPr>
        <w:t xml:space="preserve">UNITS OF INSTRUCTION </w:t>
      </w:r>
    </w:p>
    <w:p w14:paraId="28DAA7E3" w14:textId="77777777" w:rsidR="00C026BD" w:rsidRPr="008E0821" w:rsidRDefault="00C026BD" w:rsidP="00C026BD">
      <w:pPr>
        <w:pStyle w:val="BodyText"/>
        <w:spacing w:before="49"/>
        <w:ind w:left="0" w:firstLine="0"/>
        <w:rPr>
          <w:rFonts w:ascii="Times New Roman" w:hAnsi="Times New Roman" w:cs="Times New Roman"/>
          <w:b w:val="0"/>
        </w:rPr>
      </w:pP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1069"/>
        <w:gridCol w:w="2794"/>
        <w:gridCol w:w="3509"/>
        <w:gridCol w:w="1623"/>
        <w:gridCol w:w="3236"/>
        <w:gridCol w:w="1804"/>
      </w:tblGrid>
      <w:tr w:rsidR="00C026BD" w:rsidRPr="008E0821" w14:paraId="7F1A3FDE" w14:textId="77777777" w:rsidTr="002C133F">
        <w:trPr>
          <w:trHeight w:val="584"/>
          <w:jc w:val="center"/>
        </w:trPr>
        <w:tc>
          <w:tcPr>
            <w:tcW w:w="1069" w:type="dxa"/>
            <w:shd w:val="clear" w:color="auto" w:fill="D9D9D9" w:themeFill="background1" w:themeFillShade="D9"/>
          </w:tcPr>
          <w:p w14:paraId="6767810F"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WEEK #</w:t>
            </w:r>
          </w:p>
        </w:tc>
        <w:tc>
          <w:tcPr>
            <w:tcW w:w="2794" w:type="dxa"/>
            <w:shd w:val="clear" w:color="auto" w:fill="D9D9D9" w:themeFill="background1" w:themeFillShade="D9"/>
          </w:tcPr>
          <w:p w14:paraId="08CF153D"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UNIT OF INSTRUCTION</w:t>
            </w:r>
          </w:p>
        </w:tc>
        <w:tc>
          <w:tcPr>
            <w:tcW w:w="3509" w:type="dxa"/>
            <w:shd w:val="clear" w:color="auto" w:fill="D9D9D9" w:themeFill="background1" w:themeFillShade="D9"/>
          </w:tcPr>
          <w:p w14:paraId="0B6E712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LEARNING OBJECTIVES/GOALS</w:t>
            </w:r>
          </w:p>
        </w:tc>
        <w:tc>
          <w:tcPr>
            <w:tcW w:w="1623" w:type="dxa"/>
            <w:shd w:val="clear" w:color="auto" w:fill="D9D9D9" w:themeFill="background1" w:themeFillShade="D9"/>
          </w:tcPr>
          <w:p w14:paraId="26F763D2"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ASSESSMENT METHODS</w:t>
            </w:r>
          </w:p>
        </w:tc>
        <w:tc>
          <w:tcPr>
            <w:tcW w:w="3236" w:type="dxa"/>
            <w:shd w:val="clear" w:color="auto" w:fill="D9D9D9" w:themeFill="background1" w:themeFillShade="D9"/>
          </w:tcPr>
          <w:p w14:paraId="7BBD3EC9"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ASSIGNMENTS</w:t>
            </w:r>
          </w:p>
        </w:tc>
        <w:tc>
          <w:tcPr>
            <w:tcW w:w="1804" w:type="dxa"/>
            <w:shd w:val="clear" w:color="auto" w:fill="D9D9D9" w:themeFill="background1" w:themeFillShade="D9"/>
          </w:tcPr>
          <w:p w14:paraId="261E9A82" w14:textId="77777777" w:rsidR="00C026BD" w:rsidRPr="008E0821" w:rsidRDefault="00C026BD" w:rsidP="00E7673C">
            <w:pPr>
              <w:jc w:val="center"/>
              <w:rPr>
                <w:rFonts w:ascii="Times New Roman" w:hAnsi="Times New Roman" w:cs="Times New Roman"/>
                <w:sz w:val="24"/>
                <w:szCs w:val="24"/>
              </w:rPr>
            </w:pPr>
            <w:r w:rsidRPr="008E0821">
              <w:rPr>
                <w:rFonts w:ascii="Times New Roman" w:hAnsi="Times New Roman" w:cs="Times New Roman"/>
                <w:b/>
                <w:bCs/>
                <w:sz w:val="24"/>
                <w:szCs w:val="24"/>
              </w:rPr>
              <w:t xml:space="preserve"> DUE DATE</w:t>
            </w:r>
          </w:p>
        </w:tc>
      </w:tr>
      <w:tr w:rsidR="00C026BD" w:rsidRPr="008E0821" w14:paraId="20312658" w14:textId="77777777" w:rsidTr="002C133F">
        <w:trPr>
          <w:trHeight w:val="1231"/>
          <w:jc w:val="center"/>
        </w:trPr>
        <w:tc>
          <w:tcPr>
            <w:tcW w:w="1069" w:type="dxa"/>
          </w:tcPr>
          <w:p w14:paraId="2D113544"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w:t>
            </w:r>
          </w:p>
          <w:p w14:paraId="083530DF" w14:textId="77777777" w:rsidR="00C026BD" w:rsidRPr="008E0821" w:rsidRDefault="00C026BD" w:rsidP="00E7673C">
            <w:pPr>
              <w:jc w:val="center"/>
              <w:rPr>
                <w:rFonts w:ascii="Times New Roman" w:hAnsi="Times New Roman" w:cs="Times New Roman"/>
                <w:sz w:val="24"/>
                <w:szCs w:val="24"/>
              </w:rPr>
            </w:pPr>
          </w:p>
        </w:tc>
        <w:tc>
          <w:tcPr>
            <w:tcW w:w="2794" w:type="dxa"/>
          </w:tcPr>
          <w:p w14:paraId="7BA09334" w14:textId="77777777" w:rsidR="00C026BD" w:rsidRPr="008E0821" w:rsidRDefault="00C026BD" w:rsidP="00E7673C">
            <w:pPr>
              <w:spacing w:line="259" w:lineRule="auto"/>
              <w:rPr>
                <w:rFonts w:ascii="Times New Roman" w:hAnsi="Times New Roman" w:cs="Times New Roman"/>
                <w:sz w:val="24"/>
                <w:szCs w:val="24"/>
              </w:rPr>
            </w:pPr>
            <w:r w:rsidRPr="008E0821">
              <w:rPr>
                <w:rFonts w:ascii="Times New Roman" w:hAnsi="Times New Roman" w:cs="Times New Roman"/>
                <w:sz w:val="24"/>
                <w:szCs w:val="24"/>
              </w:rPr>
              <w:t xml:space="preserve">Intro / Syllabus Review </w:t>
            </w:r>
          </w:p>
          <w:p w14:paraId="5A3C3AEF" w14:textId="77777777" w:rsidR="00C026BD" w:rsidRPr="008E0821" w:rsidRDefault="00C026BD" w:rsidP="00E7673C">
            <w:pPr>
              <w:spacing w:after="126" w:line="259" w:lineRule="auto"/>
              <w:rPr>
                <w:rFonts w:ascii="Times New Roman" w:hAnsi="Times New Roman" w:cs="Times New Roman"/>
                <w:sz w:val="24"/>
                <w:szCs w:val="24"/>
              </w:rPr>
            </w:pPr>
            <w:r w:rsidRPr="008E0821">
              <w:rPr>
                <w:rFonts w:ascii="Times New Roman" w:hAnsi="Times New Roman" w:cs="Times New Roman"/>
                <w:sz w:val="24"/>
                <w:szCs w:val="24"/>
              </w:rPr>
              <w:t xml:space="preserve"> </w:t>
            </w:r>
          </w:p>
          <w:p w14:paraId="53ADC534" w14:textId="1697CEBD" w:rsidR="00C026BD" w:rsidRPr="008E0821" w:rsidRDefault="00F613A3" w:rsidP="00E7673C">
            <w:pPr>
              <w:rPr>
                <w:rFonts w:ascii="Times New Roman" w:hAnsi="Times New Roman" w:cs="Times New Roman"/>
                <w:sz w:val="24"/>
                <w:szCs w:val="24"/>
              </w:rPr>
            </w:pPr>
            <w:r w:rsidRPr="008E0821">
              <w:rPr>
                <w:rFonts w:ascii="Times New Roman" w:hAnsi="Times New Roman" w:cs="Times New Roman"/>
                <w:sz w:val="24"/>
                <w:szCs w:val="24"/>
              </w:rPr>
              <w:t xml:space="preserve">Introduction to Windows Server and Cloud </w:t>
            </w:r>
            <w:proofErr w:type="spellStart"/>
            <w:r w:rsidRPr="008E0821">
              <w:rPr>
                <w:rFonts w:ascii="Times New Roman" w:hAnsi="Times New Roman" w:cs="Times New Roman"/>
                <w:sz w:val="24"/>
                <w:szCs w:val="24"/>
              </w:rPr>
              <w:t>Hyperscalers</w:t>
            </w:r>
            <w:proofErr w:type="spellEnd"/>
          </w:p>
        </w:tc>
        <w:tc>
          <w:tcPr>
            <w:tcW w:w="3509" w:type="dxa"/>
          </w:tcPr>
          <w:p w14:paraId="530E3D65" w14:textId="77777777" w:rsidR="00C026BD" w:rsidRPr="008E0821" w:rsidRDefault="004E1FD5" w:rsidP="00E7673C">
            <w:pPr>
              <w:rPr>
                <w:rFonts w:ascii="Times New Roman" w:hAnsi="Times New Roman" w:cs="Times New Roman"/>
                <w:sz w:val="24"/>
                <w:szCs w:val="24"/>
              </w:rPr>
            </w:pPr>
            <w:r w:rsidRPr="008E0821">
              <w:rPr>
                <w:rFonts w:ascii="Times New Roman" w:hAnsi="Times New Roman" w:cs="Times New Roman"/>
                <w:sz w:val="24"/>
                <w:szCs w:val="24"/>
              </w:rPr>
              <w:t>Understand course expectations, assessments, and project requirements.</w:t>
            </w:r>
          </w:p>
          <w:p w14:paraId="5B62DC1D" w14:textId="77777777" w:rsidR="006663F0" w:rsidRPr="008E0821" w:rsidRDefault="006663F0" w:rsidP="00E7673C">
            <w:pPr>
              <w:rPr>
                <w:rFonts w:ascii="Times New Roman" w:hAnsi="Times New Roman" w:cs="Times New Roman"/>
                <w:sz w:val="24"/>
                <w:szCs w:val="24"/>
              </w:rPr>
            </w:pPr>
          </w:p>
          <w:p w14:paraId="6BC3C183" w14:textId="77777777" w:rsidR="006663F0" w:rsidRPr="008E0821" w:rsidRDefault="006663F0" w:rsidP="00E7673C">
            <w:pPr>
              <w:rPr>
                <w:rFonts w:ascii="Times New Roman" w:hAnsi="Times New Roman" w:cs="Times New Roman"/>
                <w:sz w:val="24"/>
                <w:szCs w:val="24"/>
              </w:rPr>
            </w:pPr>
            <w:r w:rsidRPr="008E0821">
              <w:rPr>
                <w:rFonts w:ascii="Times New Roman" w:hAnsi="Times New Roman" w:cs="Times New Roman"/>
                <w:sz w:val="24"/>
                <w:szCs w:val="24"/>
              </w:rPr>
              <w:t xml:space="preserve">Define the role of Windows Server in organizations and describe how Cloud </w:t>
            </w:r>
            <w:proofErr w:type="spellStart"/>
            <w:r w:rsidRPr="008E0821">
              <w:rPr>
                <w:rFonts w:ascii="Times New Roman" w:hAnsi="Times New Roman" w:cs="Times New Roman"/>
                <w:sz w:val="24"/>
                <w:szCs w:val="24"/>
              </w:rPr>
              <w:t>Hyperscalers</w:t>
            </w:r>
            <w:proofErr w:type="spellEnd"/>
            <w:r w:rsidRPr="008E0821">
              <w:rPr>
                <w:rFonts w:ascii="Times New Roman" w:hAnsi="Times New Roman" w:cs="Times New Roman"/>
                <w:sz w:val="24"/>
                <w:szCs w:val="24"/>
              </w:rPr>
              <w:t xml:space="preserve"> are used.</w:t>
            </w:r>
          </w:p>
          <w:p w14:paraId="7DB857E2" w14:textId="5C941DDA" w:rsidR="006663F0" w:rsidRPr="008E0821" w:rsidRDefault="006663F0" w:rsidP="00E7673C">
            <w:pPr>
              <w:rPr>
                <w:rFonts w:ascii="Times New Roman" w:hAnsi="Times New Roman" w:cs="Times New Roman"/>
                <w:sz w:val="24"/>
                <w:szCs w:val="24"/>
              </w:rPr>
            </w:pPr>
          </w:p>
        </w:tc>
        <w:tc>
          <w:tcPr>
            <w:tcW w:w="1623" w:type="dxa"/>
          </w:tcPr>
          <w:p w14:paraId="2410720A"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Course Introduction</w:t>
            </w:r>
          </w:p>
          <w:p w14:paraId="25F3A3B4" w14:textId="77777777" w:rsidR="00C026BD" w:rsidRPr="008E0821" w:rsidRDefault="00C026BD" w:rsidP="00E7673C">
            <w:pPr>
              <w:rPr>
                <w:rFonts w:ascii="Times New Roman" w:hAnsi="Times New Roman" w:cs="Times New Roman"/>
                <w:sz w:val="24"/>
                <w:szCs w:val="24"/>
              </w:rPr>
            </w:pPr>
          </w:p>
          <w:p w14:paraId="0EDC0177"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2930FA3D"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56FCBEFD" w14:textId="77777777" w:rsidR="00C026BD" w:rsidRPr="008E0821" w:rsidRDefault="00C026BD" w:rsidP="00E7673C">
            <w:pPr>
              <w:rPr>
                <w:rFonts w:ascii="Times New Roman" w:hAnsi="Times New Roman" w:cs="Times New Roman"/>
                <w:sz w:val="24"/>
                <w:szCs w:val="24"/>
              </w:rPr>
            </w:pPr>
          </w:p>
        </w:tc>
        <w:tc>
          <w:tcPr>
            <w:tcW w:w="3236" w:type="dxa"/>
          </w:tcPr>
          <w:p w14:paraId="67FF4D99" w14:textId="77777777" w:rsidR="00D940FC" w:rsidRPr="008E0821" w:rsidRDefault="00D940FC" w:rsidP="00D940FC">
            <w:pPr>
              <w:rPr>
                <w:rFonts w:ascii="Times New Roman" w:hAnsi="Times New Roman" w:cs="Times New Roman"/>
                <w:sz w:val="24"/>
                <w:szCs w:val="24"/>
              </w:rPr>
            </w:pPr>
            <w:r w:rsidRPr="008E0821">
              <w:rPr>
                <w:rFonts w:ascii="Times New Roman" w:hAnsi="Times New Roman" w:cs="Times New Roman"/>
                <w:sz w:val="24"/>
                <w:szCs w:val="24"/>
              </w:rPr>
              <w:t xml:space="preserve">Reading: Syllabus and Welcome </w:t>
            </w:r>
          </w:p>
          <w:p w14:paraId="2F73F7B2" w14:textId="77777777" w:rsidR="00C026BD" w:rsidRPr="008E0821" w:rsidRDefault="00C026BD" w:rsidP="00E7673C">
            <w:pPr>
              <w:rPr>
                <w:rFonts w:ascii="Times New Roman" w:hAnsi="Times New Roman" w:cs="Times New Roman"/>
                <w:sz w:val="24"/>
                <w:szCs w:val="24"/>
              </w:rPr>
            </w:pPr>
          </w:p>
          <w:p w14:paraId="71F9C7BB" w14:textId="77777777" w:rsidR="00C026BD" w:rsidRPr="008E0821" w:rsidRDefault="00C026BD" w:rsidP="00D940FC">
            <w:pPr>
              <w:rPr>
                <w:rFonts w:ascii="Times New Roman" w:hAnsi="Times New Roman" w:cs="Times New Roman"/>
                <w:bCs/>
                <w:sz w:val="24"/>
                <w:szCs w:val="24"/>
              </w:rPr>
            </w:pPr>
          </w:p>
        </w:tc>
        <w:tc>
          <w:tcPr>
            <w:tcW w:w="1804" w:type="dxa"/>
          </w:tcPr>
          <w:p w14:paraId="1CBD2B41" w14:textId="0D737D03" w:rsidR="00C026BD" w:rsidRPr="008E0821" w:rsidRDefault="008E0821" w:rsidP="00E7673C">
            <w:pPr>
              <w:rPr>
                <w:rFonts w:ascii="Times New Roman" w:hAnsi="Times New Roman" w:cs="Times New Roman"/>
                <w:b/>
                <w:bCs/>
                <w:sz w:val="24"/>
                <w:szCs w:val="24"/>
              </w:rPr>
            </w:pPr>
            <w:r>
              <w:rPr>
                <w:rFonts w:ascii="Times New Roman" w:hAnsi="Times New Roman" w:cs="Times New Roman"/>
                <w:b/>
                <w:bCs/>
                <w:sz w:val="24"/>
                <w:szCs w:val="24"/>
              </w:rPr>
              <w:t>End Week 1</w:t>
            </w:r>
          </w:p>
        </w:tc>
      </w:tr>
      <w:tr w:rsidR="00C026BD" w:rsidRPr="008E0821" w14:paraId="5AD20515" w14:textId="77777777" w:rsidTr="002C133F">
        <w:trPr>
          <w:trHeight w:val="1402"/>
          <w:jc w:val="center"/>
        </w:trPr>
        <w:tc>
          <w:tcPr>
            <w:tcW w:w="1069" w:type="dxa"/>
          </w:tcPr>
          <w:p w14:paraId="1898CD9F"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2</w:t>
            </w:r>
          </w:p>
          <w:p w14:paraId="39150376"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 xml:space="preserve"> </w:t>
            </w:r>
          </w:p>
          <w:p w14:paraId="76329045" w14:textId="77777777" w:rsidR="00C026BD" w:rsidRPr="008E0821" w:rsidRDefault="00C026BD" w:rsidP="00E7673C">
            <w:pPr>
              <w:jc w:val="center"/>
              <w:rPr>
                <w:rFonts w:ascii="Times New Roman" w:hAnsi="Times New Roman" w:cs="Times New Roman"/>
                <w:sz w:val="24"/>
                <w:szCs w:val="24"/>
              </w:rPr>
            </w:pPr>
          </w:p>
        </w:tc>
        <w:tc>
          <w:tcPr>
            <w:tcW w:w="2794" w:type="dxa"/>
          </w:tcPr>
          <w:p w14:paraId="0CD58F12" w14:textId="3BF65E2A" w:rsidR="00C026BD" w:rsidRPr="008E0821" w:rsidRDefault="00F613A3" w:rsidP="00E7673C">
            <w:pPr>
              <w:rPr>
                <w:rFonts w:ascii="Times New Roman" w:hAnsi="Times New Roman" w:cs="Times New Roman"/>
                <w:sz w:val="24"/>
                <w:szCs w:val="24"/>
              </w:rPr>
            </w:pPr>
            <w:r w:rsidRPr="008E0821">
              <w:rPr>
                <w:rFonts w:ascii="Times New Roman" w:hAnsi="Times New Roman" w:cs="Times New Roman"/>
                <w:sz w:val="24"/>
                <w:szCs w:val="24"/>
              </w:rPr>
              <w:t>Getting Started with Windows Server 2022</w:t>
            </w:r>
          </w:p>
        </w:tc>
        <w:tc>
          <w:tcPr>
            <w:tcW w:w="3509" w:type="dxa"/>
          </w:tcPr>
          <w:p w14:paraId="77DE5D82" w14:textId="4905523F" w:rsidR="00C026BD" w:rsidRPr="008E0821" w:rsidRDefault="007826C3" w:rsidP="00E7673C">
            <w:pPr>
              <w:rPr>
                <w:rFonts w:ascii="Times New Roman" w:hAnsi="Times New Roman" w:cs="Times New Roman"/>
                <w:sz w:val="24"/>
                <w:szCs w:val="24"/>
              </w:rPr>
            </w:pPr>
            <w:r w:rsidRPr="008E0821">
              <w:rPr>
                <w:rFonts w:ascii="Times New Roman" w:hAnsi="Times New Roman" w:cs="Times New Roman"/>
                <w:sz w:val="24"/>
                <w:szCs w:val="24"/>
              </w:rPr>
              <w:t xml:space="preserve">Explain system requirements and </w:t>
            </w:r>
            <w:r w:rsidR="00A30D27" w:rsidRPr="008E0821">
              <w:rPr>
                <w:rFonts w:ascii="Times New Roman" w:hAnsi="Times New Roman" w:cs="Times New Roman"/>
                <w:sz w:val="24"/>
                <w:szCs w:val="24"/>
              </w:rPr>
              <w:t>describe the</w:t>
            </w:r>
            <w:r w:rsidRPr="008E0821">
              <w:rPr>
                <w:rFonts w:ascii="Times New Roman" w:hAnsi="Times New Roman" w:cs="Times New Roman"/>
                <w:sz w:val="24"/>
                <w:szCs w:val="24"/>
              </w:rPr>
              <w:t xml:space="preserve"> installation of Windows Server 2022.</w:t>
            </w:r>
          </w:p>
        </w:tc>
        <w:tc>
          <w:tcPr>
            <w:tcW w:w="1623" w:type="dxa"/>
          </w:tcPr>
          <w:p w14:paraId="28B6385E"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719D369A"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3744A496" w14:textId="77777777" w:rsidR="00C026BD" w:rsidRPr="008E0821" w:rsidRDefault="00C026BD" w:rsidP="00E7673C">
            <w:pPr>
              <w:rPr>
                <w:rFonts w:ascii="Times New Roman" w:hAnsi="Times New Roman" w:cs="Times New Roman"/>
                <w:sz w:val="24"/>
                <w:szCs w:val="24"/>
              </w:rPr>
            </w:pPr>
          </w:p>
          <w:p w14:paraId="5F6AE508"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Homework</w:t>
            </w:r>
          </w:p>
          <w:p w14:paraId="22E15C3E"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3A9C856C" w14:textId="77777777" w:rsidR="00C026BD" w:rsidRPr="008E0821" w:rsidRDefault="00C026BD" w:rsidP="00E7673C">
            <w:pPr>
              <w:rPr>
                <w:rFonts w:ascii="Times New Roman" w:hAnsi="Times New Roman" w:cs="Times New Roman"/>
                <w:sz w:val="24"/>
                <w:szCs w:val="24"/>
              </w:rPr>
            </w:pPr>
          </w:p>
        </w:tc>
        <w:tc>
          <w:tcPr>
            <w:tcW w:w="3236" w:type="dxa"/>
          </w:tcPr>
          <w:p w14:paraId="21B76457" w14:textId="4DF758C6"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Reading: </w:t>
            </w:r>
            <w:r w:rsidR="00D940FC" w:rsidRPr="008E0821">
              <w:rPr>
                <w:rFonts w:ascii="Times New Roman" w:hAnsi="Times New Roman" w:cs="Times New Roman"/>
                <w:sz w:val="24"/>
                <w:szCs w:val="24"/>
              </w:rPr>
              <w:t>Chapter 1</w:t>
            </w:r>
          </w:p>
          <w:p w14:paraId="065007FC" w14:textId="6B5067FB"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Research Project</w:t>
            </w:r>
            <w:r w:rsidR="00F2014E" w:rsidRPr="008E0821">
              <w:rPr>
                <w:rFonts w:ascii="Times New Roman" w:hAnsi="Times New Roman" w:cs="Times New Roman"/>
                <w:sz w:val="24"/>
                <w:szCs w:val="24"/>
              </w:rPr>
              <w:t xml:space="preserve"> Begins</w:t>
            </w:r>
          </w:p>
          <w:p w14:paraId="13912ADC" w14:textId="77777777" w:rsidR="00C026BD" w:rsidRPr="008E0821" w:rsidRDefault="00C026BD" w:rsidP="00E7673C">
            <w:pPr>
              <w:rPr>
                <w:rFonts w:ascii="Times New Roman" w:hAnsi="Times New Roman" w:cs="Times New Roman"/>
                <w:sz w:val="24"/>
                <w:szCs w:val="24"/>
              </w:rPr>
            </w:pPr>
          </w:p>
          <w:p w14:paraId="22A0C1C1" w14:textId="77777777" w:rsidR="00C026BD" w:rsidRPr="008E0821" w:rsidRDefault="00C026BD" w:rsidP="00E7673C">
            <w:pPr>
              <w:rPr>
                <w:rFonts w:ascii="Times New Roman" w:hAnsi="Times New Roman" w:cs="Times New Roman"/>
                <w:sz w:val="24"/>
                <w:szCs w:val="24"/>
              </w:rPr>
            </w:pPr>
          </w:p>
        </w:tc>
        <w:tc>
          <w:tcPr>
            <w:tcW w:w="1804" w:type="dxa"/>
          </w:tcPr>
          <w:p w14:paraId="04E41AC8" w14:textId="1BD61585"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2</w:t>
            </w:r>
          </w:p>
          <w:p w14:paraId="3DE41943" w14:textId="77777777" w:rsidR="00C026BD" w:rsidRPr="008E0821" w:rsidRDefault="00C026BD" w:rsidP="00E7673C">
            <w:pPr>
              <w:rPr>
                <w:rFonts w:ascii="Times New Roman" w:hAnsi="Times New Roman" w:cs="Times New Roman"/>
                <w:b/>
                <w:bCs/>
                <w:sz w:val="24"/>
                <w:szCs w:val="24"/>
              </w:rPr>
            </w:pPr>
          </w:p>
          <w:p w14:paraId="7DAC6CAC" w14:textId="77777777" w:rsidR="00C026BD" w:rsidRPr="008E0821" w:rsidRDefault="00C026BD" w:rsidP="008F224D">
            <w:pPr>
              <w:rPr>
                <w:rFonts w:ascii="Times New Roman" w:hAnsi="Times New Roman" w:cs="Times New Roman"/>
                <w:sz w:val="24"/>
                <w:szCs w:val="24"/>
              </w:rPr>
            </w:pPr>
          </w:p>
        </w:tc>
      </w:tr>
      <w:tr w:rsidR="00C026BD" w:rsidRPr="008E0821" w14:paraId="0760645F" w14:textId="77777777" w:rsidTr="002C133F">
        <w:trPr>
          <w:trHeight w:val="2473"/>
          <w:jc w:val="center"/>
        </w:trPr>
        <w:tc>
          <w:tcPr>
            <w:tcW w:w="1069" w:type="dxa"/>
          </w:tcPr>
          <w:p w14:paraId="4619E78C"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3</w:t>
            </w:r>
          </w:p>
          <w:p w14:paraId="6AD4B56E"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 xml:space="preserve"> </w:t>
            </w:r>
          </w:p>
          <w:p w14:paraId="7D41396A" w14:textId="77777777" w:rsidR="00C026BD" w:rsidRPr="008E0821" w:rsidRDefault="00C026BD" w:rsidP="00E7673C">
            <w:pPr>
              <w:jc w:val="center"/>
              <w:rPr>
                <w:rFonts w:ascii="Times New Roman" w:hAnsi="Times New Roman" w:cs="Times New Roman"/>
                <w:sz w:val="24"/>
                <w:szCs w:val="24"/>
              </w:rPr>
            </w:pPr>
          </w:p>
        </w:tc>
        <w:tc>
          <w:tcPr>
            <w:tcW w:w="2794" w:type="dxa"/>
          </w:tcPr>
          <w:p w14:paraId="42CDC643" w14:textId="4A847791" w:rsidR="00C026BD" w:rsidRPr="008E0821" w:rsidRDefault="00F613A3" w:rsidP="00E7673C">
            <w:pPr>
              <w:rPr>
                <w:rFonts w:ascii="Times New Roman" w:hAnsi="Times New Roman" w:cs="Times New Roman"/>
                <w:sz w:val="24"/>
                <w:szCs w:val="24"/>
              </w:rPr>
            </w:pPr>
            <w:r w:rsidRPr="008E0821">
              <w:rPr>
                <w:rFonts w:ascii="Times New Roman" w:hAnsi="Times New Roman" w:cs="Times New Roman"/>
                <w:sz w:val="24"/>
                <w:szCs w:val="24"/>
              </w:rPr>
              <w:t>Configuring Windows Server 2022</w:t>
            </w:r>
          </w:p>
        </w:tc>
        <w:tc>
          <w:tcPr>
            <w:tcW w:w="3509" w:type="dxa"/>
          </w:tcPr>
          <w:p w14:paraId="729BCDA1" w14:textId="6DFB2A05" w:rsidR="00C026BD" w:rsidRPr="008E0821" w:rsidRDefault="007826C3" w:rsidP="00E7673C">
            <w:pPr>
              <w:rPr>
                <w:rFonts w:ascii="Times New Roman" w:hAnsi="Times New Roman" w:cs="Times New Roman"/>
                <w:sz w:val="24"/>
                <w:szCs w:val="24"/>
              </w:rPr>
            </w:pPr>
            <w:r w:rsidRPr="008E0821">
              <w:rPr>
                <w:rFonts w:ascii="Times New Roman" w:hAnsi="Times New Roman" w:cs="Times New Roman"/>
                <w:sz w:val="24"/>
                <w:szCs w:val="24"/>
              </w:rPr>
              <w:t>Configure system settings using Server Manager, Windows Admin Center, and PowerShell.</w:t>
            </w:r>
          </w:p>
        </w:tc>
        <w:tc>
          <w:tcPr>
            <w:tcW w:w="1623" w:type="dxa"/>
          </w:tcPr>
          <w:p w14:paraId="5E2C833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6CB293D8"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19DEAE85" w14:textId="77777777" w:rsidR="00C026BD" w:rsidRPr="008E0821" w:rsidRDefault="00C026BD" w:rsidP="00E7673C">
            <w:pPr>
              <w:rPr>
                <w:rFonts w:ascii="Times New Roman" w:hAnsi="Times New Roman" w:cs="Times New Roman"/>
                <w:sz w:val="24"/>
                <w:szCs w:val="24"/>
              </w:rPr>
            </w:pPr>
          </w:p>
          <w:p w14:paraId="0ED9F145" w14:textId="77777777" w:rsidR="00C026BD" w:rsidRPr="008E0821" w:rsidRDefault="00C026BD" w:rsidP="00E7673C">
            <w:pPr>
              <w:rPr>
                <w:rFonts w:ascii="Times New Roman" w:hAnsi="Times New Roman" w:cs="Times New Roman"/>
                <w:sz w:val="24"/>
                <w:szCs w:val="24"/>
              </w:rPr>
            </w:pPr>
          </w:p>
          <w:p w14:paraId="5A09AC72"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Homework  </w:t>
            </w:r>
          </w:p>
          <w:p w14:paraId="40297D1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12B08F82"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 Board #1</w:t>
            </w:r>
          </w:p>
          <w:p w14:paraId="1A7E31E4"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Project Lab </w:t>
            </w:r>
          </w:p>
          <w:p w14:paraId="764CAC20" w14:textId="77777777" w:rsidR="00C026BD" w:rsidRPr="008E0821" w:rsidRDefault="00C026BD" w:rsidP="00E7673C">
            <w:pPr>
              <w:rPr>
                <w:rFonts w:ascii="Times New Roman" w:hAnsi="Times New Roman" w:cs="Times New Roman"/>
                <w:sz w:val="24"/>
                <w:szCs w:val="24"/>
              </w:rPr>
            </w:pPr>
          </w:p>
        </w:tc>
        <w:tc>
          <w:tcPr>
            <w:tcW w:w="3236" w:type="dxa"/>
          </w:tcPr>
          <w:p w14:paraId="2E99483A" w14:textId="61DFDC15" w:rsidR="00D940FC" w:rsidRPr="008E0821" w:rsidRDefault="00D940FC" w:rsidP="00D940FC">
            <w:pPr>
              <w:rPr>
                <w:rFonts w:ascii="Times New Roman" w:hAnsi="Times New Roman" w:cs="Times New Roman"/>
                <w:sz w:val="24"/>
                <w:szCs w:val="24"/>
              </w:rPr>
            </w:pPr>
            <w:r w:rsidRPr="008E0821">
              <w:rPr>
                <w:rFonts w:ascii="Times New Roman" w:hAnsi="Times New Roman" w:cs="Times New Roman"/>
                <w:sz w:val="24"/>
                <w:szCs w:val="24"/>
              </w:rPr>
              <w:t>Reading: Chapter 2</w:t>
            </w:r>
          </w:p>
          <w:p w14:paraId="7FD68C21" w14:textId="3DB1DB8C" w:rsidR="00C026BD" w:rsidRPr="008E0821" w:rsidRDefault="00612B43" w:rsidP="00E7673C">
            <w:pPr>
              <w:rPr>
                <w:rFonts w:ascii="Times New Roman" w:hAnsi="Times New Roman" w:cs="Times New Roman"/>
                <w:bCs/>
                <w:sz w:val="24"/>
                <w:szCs w:val="24"/>
              </w:rPr>
            </w:pPr>
            <w:r w:rsidRPr="008E0821">
              <w:rPr>
                <w:rFonts w:ascii="Times New Roman" w:hAnsi="Times New Roman" w:cs="Times New Roman"/>
                <w:bCs/>
                <w:sz w:val="24"/>
                <w:szCs w:val="24"/>
              </w:rPr>
              <w:t>Discussion Board #1</w:t>
            </w:r>
          </w:p>
          <w:p w14:paraId="5468F322" w14:textId="77777777" w:rsidR="00C026BD" w:rsidRPr="008E0821" w:rsidRDefault="00C026BD" w:rsidP="00E7673C">
            <w:pPr>
              <w:rPr>
                <w:rFonts w:ascii="Times New Roman" w:hAnsi="Times New Roman" w:cs="Times New Roman"/>
                <w:sz w:val="24"/>
                <w:szCs w:val="24"/>
              </w:rPr>
            </w:pPr>
          </w:p>
        </w:tc>
        <w:tc>
          <w:tcPr>
            <w:tcW w:w="1804" w:type="dxa"/>
          </w:tcPr>
          <w:p w14:paraId="594433B8" w14:textId="52C27C96" w:rsidR="00C026BD" w:rsidRPr="008E0821" w:rsidRDefault="002C133F" w:rsidP="00E7673C">
            <w:pPr>
              <w:rPr>
                <w:rFonts w:ascii="Times New Roman" w:hAnsi="Times New Roman" w:cs="Times New Roman"/>
                <w:b/>
                <w:sz w:val="24"/>
                <w:szCs w:val="24"/>
              </w:rPr>
            </w:pPr>
            <w:r>
              <w:rPr>
                <w:rFonts w:ascii="Times New Roman" w:hAnsi="Times New Roman" w:cs="Times New Roman"/>
                <w:b/>
                <w:bCs/>
                <w:sz w:val="24"/>
                <w:szCs w:val="24"/>
              </w:rPr>
              <w:t>End Week 3</w:t>
            </w:r>
          </w:p>
          <w:p w14:paraId="4782FE3E" w14:textId="041C7248" w:rsidR="00C026BD" w:rsidRPr="008E0821" w:rsidRDefault="00C026BD" w:rsidP="00E7673C">
            <w:pPr>
              <w:rPr>
                <w:rFonts w:ascii="Times New Roman" w:hAnsi="Times New Roman" w:cs="Times New Roman"/>
                <w:b/>
                <w:bCs/>
                <w:sz w:val="24"/>
                <w:szCs w:val="24"/>
              </w:rPr>
            </w:pPr>
          </w:p>
        </w:tc>
      </w:tr>
      <w:tr w:rsidR="00C026BD" w:rsidRPr="008E0821" w14:paraId="382EA620" w14:textId="77777777" w:rsidTr="002C133F">
        <w:trPr>
          <w:trHeight w:val="2140"/>
          <w:jc w:val="center"/>
        </w:trPr>
        <w:tc>
          <w:tcPr>
            <w:tcW w:w="1069" w:type="dxa"/>
          </w:tcPr>
          <w:p w14:paraId="17F74DCE"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lastRenderedPageBreak/>
              <w:t>4</w:t>
            </w:r>
          </w:p>
          <w:p w14:paraId="0570A1A5" w14:textId="77777777" w:rsidR="00C026BD" w:rsidRPr="008E0821" w:rsidRDefault="00C026BD" w:rsidP="00E7673C">
            <w:pPr>
              <w:jc w:val="center"/>
              <w:rPr>
                <w:rFonts w:ascii="Times New Roman" w:hAnsi="Times New Roman" w:cs="Times New Roman"/>
                <w:b/>
                <w:bCs/>
                <w:sz w:val="24"/>
                <w:szCs w:val="24"/>
              </w:rPr>
            </w:pPr>
          </w:p>
          <w:p w14:paraId="4CF5E732"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 xml:space="preserve"> </w:t>
            </w:r>
          </w:p>
          <w:p w14:paraId="10B3421B" w14:textId="77777777" w:rsidR="00C026BD" w:rsidRPr="008E0821" w:rsidRDefault="00C026BD" w:rsidP="00E7673C">
            <w:pPr>
              <w:jc w:val="center"/>
              <w:rPr>
                <w:rFonts w:ascii="Times New Roman" w:hAnsi="Times New Roman" w:cs="Times New Roman"/>
                <w:sz w:val="24"/>
                <w:szCs w:val="24"/>
              </w:rPr>
            </w:pPr>
          </w:p>
        </w:tc>
        <w:tc>
          <w:tcPr>
            <w:tcW w:w="2794" w:type="dxa"/>
          </w:tcPr>
          <w:p w14:paraId="4BE8C064" w14:textId="77777777" w:rsidR="00F613A3" w:rsidRPr="008E0821" w:rsidRDefault="00F613A3" w:rsidP="00F613A3">
            <w:pPr>
              <w:rPr>
                <w:rFonts w:ascii="Times New Roman" w:hAnsi="Times New Roman" w:cs="Times New Roman"/>
                <w:sz w:val="24"/>
                <w:szCs w:val="24"/>
              </w:rPr>
            </w:pPr>
            <w:r w:rsidRPr="008E0821">
              <w:rPr>
                <w:rFonts w:ascii="Times New Roman" w:hAnsi="Times New Roman" w:cs="Times New Roman"/>
                <w:sz w:val="24"/>
                <w:szCs w:val="24"/>
              </w:rPr>
              <w:t>Implementing Hyper-V and Rapid Server Deployment</w:t>
            </w:r>
          </w:p>
          <w:p w14:paraId="54459030" w14:textId="77777777" w:rsidR="00C026BD" w:rsidRPr="008E0821" w:rsidRDefault="00C026BD" w:rsidP="00E7673C">
            <w:pPr>
              <w:rPr>
                <w:rFonts w:ascii="Times New Roman" w:hAnsi="Times New Roman" w:cs="Times New Roman"/>
                <w:sz w:val="24"/>
                <w:szCs w:val="24"/>
              </w:rPr>
            </w:pPr>
          </w:p>
        </w:tc>
        <w:tc>
          <w:tcPr>
            <w:tcW w:w="3509" w:type="dxa"/>
          </w:tcPr>
          <w:p w14:paraId="0BB95117" w14:textId="07D6DC86" w:rsidR="00C026BD" w:rsidRPr="008E0821" w:rsidRDefault="007826C3" w:rsidP="00E7673C">
            <w:pPr>
              <w:rPr>
                <w:rFonts w:ascii="Times New Roman" w:hAnsi="Times New Roman" w:cs="Times New Roman"/>
                <w:sz w:val="24"/>
                <w:szCs w:val="24"/>
              </w:rPr>
            </w:pPr>
            <w:r w:rsidRPr="008E0821">
              <w:rPr>
                <w:rFonts w:ascii="Times New Roman" w:hAnsi="Times New Roman" w:cs="Times New Roman"/>
                <w:sz w:val="24"/>
                <w:szCs w:val="24"/>
              </w:rPr>
              <w:t>Describe virtualization with Hyper-V and rapid server deployment techniques.</w:t>
            </w:r>
          </w:p>
        </w:tc>
        <w:tc>
          <w:tcPr>
            <w:tcW w:w="1623" w:type="dxa"/>
          </w:tcPr>
          <w:p w14:paraId="5F68960D"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4A51617D"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2F15E069" w14:textId="77777777" w:rsidR="00C026BD" w:rsidRPr="008E0821" w:rsidRDefault="00C026BD" w:rsidP="00E7673C">
            <w:pPr>
              <w:rPr>
                <w:rFonts w:ascii="Times New Roman" w:hAnsi="Times New Roman" w:cs="Times New Roman"/>
                <w:sz w:val="24"/>
                <w:szCs w:val="24"/>
              </w:rPr>
            </w:pPr>
          </w:p>
          <w:p w14:paraId="754EFA7A" w14:textId="77777777" w:rsidR="00C026BD" w:rsidRPr="008E0821" w:rsidRDefault="00C026BD" w:rsidP="00E7673C">
            <w:pPr>
              <w:rPr>
                <w:rFonts w:ascii="Times New Roman" w:hAnsi="Times New Roman" w:cs="Times New Roman"/>
                <w:sz w:val="24"/>
                <w:szCs w:val="24"/>
              </w:rPr>
            </w:pPr>
          </w:p>
          <w:p w14:paraId="71EC0E75" w14:textId="77777777" w:rsidR="00C026BD" w:rsidRPr="008E0821" w:rsidRDefault="00C026BD" w:rsidP="00E7673C">
            <w:pPr>
              <w:rPr>
                <w:rFonts w:ascii="Times New Roman" w:hAnsi="Times New Roman" w:cs="Times New Roman"/>
                <w:sz w:val="24"/>
                <w:szCs w:val="24"/>
              </w:rPr>
            </w:pPr>
          </w:p>
        </w:tc>
        <w:tc>
          <w:tcPr>
            <w:tcW w:w="3236" w:type="dxa"/>
          </w:tcPr>
          <w:p w14:paraId="3F7820E2" w14:textId="63D7ED7A"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3</w:t>
            </w:r>
          </w:p>
        </w:tc>
        <w:tc>
          <w:tcPr>
            <w:tcW w:w="1804" w:type="dxa"/>
          </w:tcPr>
          <w:p w14:paraId="7E926772" w14:textId="7B073B0D"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4</w:t>
            </w:r>
          </w:p>
          <w:p w14:paraId="0836C4F5" w14:textId="49D44DA2" w:rsidR="00C026BD" w:rsidRPr="008E0821" w:rsidRDefault="00C026BD" w:rsidP="00E7673C">
            <w:pPr>
              <w:rPr>
                <w:rFonts w:ascii="Times New Roman" w:hAnsi="Times New Roman" w:cs="Times New Roman"/>
                <w:sz w:val="24"/>
                <w:szCs w:val="24"/>
              </w:rPr>
            </w:pPr>
          </w:p>
        </w:tc>
      </w:tr>
      <w:tr w:rsidR="00C026BD" w:rsidRPr="008E0821" w14:paraId="3B5CEFF7" w14:textId="77777777" w:rsidTr="002C133F">
        <w:trPr>
          <w:trHeight w:val="868"/>
          <w:jc w:val="center"/>
        </w:trPr>
        <w:tc>
          <w:tcPr>
            <w:tcW w:w="1069" w:type="dxa"/>
            <w:shd w:val="clear" w:color="auto" w:fill="D9D9D9" w:themeFill="background1" w:themeFillShade="D9"/>
          </w:tcPr>
          <w:p w14:paraId="70A7D929"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WEEK #</w:t>
            </w:r>
          </w:p>
        </w:tc>
        <w:tc>
          <w:tcPr>
            <w:tcW w:w="2794" w:type="dxa"/>
            <w:shd w:val="clear" w:color="auto" w:fill="D9D9D9" w:themeFill="background1" w:themeFillShade="D9"/>
          </w:tcPr>
          <w:p w14:paraId="7242FB4B"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UNIT OF INSTRUCTION</w:t>
            </w:r>
          </w:p>
        </w:tc>
        <w:tc>
          <w:tcPr>
            <w:tcW w:w="3509" w:type="dxa"/>
            <w:shd w:val="clear" w:color="auto" w:fill="D9D9D9" w:themeFill="background1" w:themeFillShade="D9"/>
          </w:tcPr>
          <w:p w14:paraId="0EAF60C3" w14:textId="77777777" w:rsidR="00C026BD" w:rsidRPr="008E0821" w:rsidRDefault="00C026BD" w:rsidP="00E7673C">
            <w:pPr>
              <w:spacing w:line="239" w:lineRule="auto"/>
              <w:ind w:right="40"/>
              <w:rPr>
                <w:rFonts w:ascii="Times New Roman" w:hAnsi="Times New Roman" w:cs="Times New Roman"/>
                <w:sz w:val="24"/>
                <w:szCs w:val="24"/>
              </w:rPr>
            </w:pPr>
            <w:r w:rsidRPr="008E0821">
              <w:rPr>
                <w:rFonts w:ascii="Times New Roman" w:hAnsi="Times New Roman" w:cs="Times New Roman"/>
                <w:b/>
                <w:bCs/>
                <w:sz w:val="24"/>
                <w:szCs w:val="24"/>
              </w:rPr>
              <w:t>LEARNING OBJECTIVES/GOALS</w:t>
            </w:r>
          </w:p>
        </w:tc>
        <w:tc>
          <w:tcPr>
            <w:tcW w:w="1623" w:type="dxa"/>
            <w:shd w:val="clear" w:color="auto" w:fill="D9D9D9" w:themeFill="background1" w:themeFillShade="D9"/>
          </w:tcPr>
          <w:p w14:paraId="791FDDB2"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ASSESSMENT METHODS</w:t>
            </w:r>
          </w:p>
        </w:tc>
        <w:tc>
          <w:tcPr>
            <w:tcW w:w="3236" w:type="dxa"/>
            <w:shd w:val="clear" w:color="auto" w:fill="D9D9D9" w:themeFill="background1" w:themeFillShade="D9"/>
          </w:tcPr>
          <w:p w14:paraId="5688F318"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ASSIGNMENTS</w:t>
            </w:r>
          </w:p>
        </w:tc>
        <w:tc>
          <w:tcPr>
            <w:tcW w:w="1804" w:type="dxa"/>
            <w:shd w:val="clear" w:color="auto" w:fill="D9D9D9" w:themeFill="background1" w:themeFillShade="D9"/>
          </w:tcPr>
          <w:p w14:paraId="5EE2BC41" w14:textId="77777777" w:rsidR="00C026BD" w:rsidRPr="008E0821" w:rsidRDefault="00C026BD" w:rsidP="00E7673C">
            <w:pPr>
              <w:rPr>
                <w:rFonts w:ascii="Times New Roman" w:hAnsi="Times New Roman" w:cs="Times New Roman"/>
                <w:b/>
                <w:bCs/>
                <w:sz w:val="24"/>
                <w:szCs w:val="24"/>
              </w:rPr>
            </w:pPr>
            <w:r w:rsidRPr="008E0821">
              <w:rPr>
                <w:rFonts w:ascii="Times New Roman" w:hAnsi="Times New Roman" w:cs="Times New Roman"/>
                <w:b/>
                <w:bCs/>
                <w:sz w:val="24"/>
                <w:szCs w:val="24"/>
              </w:rPr>
              <w:t xml:space="preserve"> DUE DATE</w:t>
            </w:r>
          </w:p>
        </w:tc>
      </w:tr>
      <w:tr w:rsidR="00C026BD" w:rsidRPr="008E0821" w14:paraId="1B3173E6" w14:textId="77777777" w:rsidTr="002C133F">
        <w:trPr>
          <w:trHeight w:val="868"/>
          <w:jc w:val="center"/>
        </w:trPr>
        <w:tc>
          <w:tcPr>
            <w:tcW w:w="1069" w:type="dxa"/>
          </w:tcPr>
          <w:p w14:paraId="776EB536"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5</w:t>
            </w:r>
          </w:p>
          <w:p w14:paraId="6D2ADAB1" w14:textId="77777777" w:rsidR="00C026BD" w:rsidRPr="008E0821" w:rsidRDefault="00C026BD" w:rsidP="00E7673C">
            <w:pPr>
              <w:jc w:val="center"/>
              <w:rPr>
                <w:rFonts w:ascii="Times New Roman" w:hAnsi="Times New Roman" w:cs="Times New Roman"/>
                <w:sz w:val="24"/>
                <w:szCs w:val="24"/>
              </w:rPr>
            </w:pPr>
          </w:p>
        </w:tc>
        <w:tc>
          <w:tcPr>
            <w:tcW w:w="2794" w:type="dxa"/>
          </w:tcPr>
          <w:p w14:paraId="20149EBB" w14:textId="09552845" w:rsidR="00C026BD" w:rsidRPr="008E0821" w:rsidRDefault="005B4F6F" w:rsidP="00E7673C">
            <w:pPr>
              <w:rPr>
                <w:rFonts w:ascii="Times New Roman" w:hAnsi="Times New Roman" w:cs="Times New Roman"/>
                <w:sz w:val="24"/>
                <w:szCs w:val="24"/>
              </w:rPr>
            </w:pPr>
            <w:r w:rsidRPr="008E0821">
              <w:rPr>
                <w:rFonts w:ascii="Times New Roman" w:hAnsi="Times New Roman" w:cs="Times New Roman"/>
                <w:sz w:val="24"/>
                <w:szCs w:val="24"/>
              </w:rPr>
              <w:t>Introduction to Active Directory and Account Management</w:t>
            </w:r>
          </w:p>
        </w:tc>
        <w:tc>
          <w:tcPr>
            <w:tcW w:w="3509" w:type="dxa"/>
          </w:tcPr>
          <w:p w14:paraId="44C74242" w14:textId="4C592ECB" w:rsidR="00C026BD" w:rsidRPr="008E0821" w:rsidRDefault="00A407CD" w:rsidP="00E7673C">
            <w:pPr>
              <w:rPr>
                <w:rFonts w:ascii="Times New Roman" w:hAnsi="Times New Roman" w:cs="Times New Roman"/>
                <w:sz w:val="24"/>
                <w:szCs w:val="24"/>
              </w:rPr>
            </w:pPr>
            <w:r w:rsidRPr="008E0821">
              <w:rPr>
                <w:rFonts w:ascii="Times New Roman" w:hAnsi="Times New Roman" w:cs="Times New Roman"/>
                <w:sz w:val="24"/>
                <w:szCs w:val="24"/>
              </w:rPr>
              <w:t>Describe the configuration and management of</w:t>
            </w:r>
            <w:r w:rsidR="00BA04CA" w:rsidRPr="008E0821">
              <w:rPr>
                <w:rFonts w:ascii="Times New Roman" w:hAnsi="Times New Roman" w:cs="Times New Roman"/>
                <w:sz w:val="24"/>
                <w:szCs w:val="24"/>
              </w:rPr>
              <w:t xml:space="preserve"> Active Directory and users, groups, and organizational units.</w:t>
            </w:r>
          </w:p>
        </w:tc>
        <w:tc>
          <w:tcPr>
            <w:tcW w:w="1623" w:type="dxa"/>
          </w:tcPr>
          <w:p w14:paraId="2B45C049"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Lectures </w:t>
            </w:r>
          </w:p>
          <w:p w14:paraId="2DEE6FFC"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2F4AEA9E" w14:textId="77777777" w:rsidR="00C026BD" w:rsidRPr="008E0821" w:rsidRDefault="00C026BD" w:rsidP="00E7673C">
            <w:pPr>
              <w:rPr>
                <w:rFonts w:ascii="Times New Roman" w:hAnsi="Times New Roman" w:cs="Times New Roman"/>
                <w:sz w:val="24"/>
                <w:szCs w:val="24"/>
              </w:rPr>
            </w:pPr>
          </w:p>
          <w:p w14:paraId="68178198" w14:textId="77777777" w:rsidR="00C026BD" w:rsidRPr="008E0821" w:rsidRDefault="00C026BD" w:rsidP="00E7673C">
            <w:pPr>
              <w:rPr>
                <w:rFonts w:ascii="Times New Roman" w:hAnsi="Times New Roman" w:cs="Times New Roman"/>
                <w:sz w:val="24"/>
                <w:szCs w:val="24"/>
              </w:rPr>
            </w:pPr>
          </w:p>
          <w:p w14:paraId="161625EC"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6AB99D1B" w14:textId="77777777" w:rsidR="00C026BD" w:rsidRPr="008E0821" w:rsidRDefault="00C026BD" w:rsidP="00E7673C">
            <w:pPr>
              <w:rPr>
                <w:rFonts w:ascii="Times New Roman" w:hAnsi="Times New Roman" w:cs="Times New Roman"/>
                <w:sz w:val="24"/>
                <w:szCs w:val="24"/>
              </w:rPr>
            </w:pPr>
          </w:p>
        </w:tc>
        <w:tc>
          <w:tcPr>
            <w:tcW w:w="3236" w:type="dxa"/>
          </w:tcPr>
          <w:p w14:paraId="6FA62605" w14:textId="0FA2C5A3"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4</w:t>
            </w:r>
          </w:p>
          <w:p w14:paraId="21826D16" w14:textId="61A1C2E5"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Discussion Board #2</w:t>
            </w:r>
          </w:p>
          <w:p w14:paraId="72EDBE44" w14:textId="2CD95732" w:rsidR="00F2014E" w:rsidRPr="008E0821" w:rsidRDefault="00F2014E" w:rsidP="00E7673C">
            <w:pPr>
              <w:rPr>
                <w:rFonts w:ascii="Times New Roman" w:hAnsi="Times New Roman" w:cs="Times New Roman"/>
                <w:sz w:val="24"/>
                <w:szCs w:val="24"/>
              </w:rPr>
            </w:pPr>
            <w:r w:rsidRPr="008E0821">
              <w:rPr>
                <w:rFonts w:ascii="Times New Roman" w:hAnsi="Times New Roman" w:cs="Times New Roman"/>
                <w:sz w:val="24"/>
                <w:szCs w:val="24"/>
              </w:rPr>
              <w:t>Research Project Due</w:t>
            </w:r>
          </w:p>
          <w:p w14:paraId="082A80DD" w14:textId="77777777" w:rsidR="00C026BD" w:rsidRPr="008E0821" w:rsidRDefault="00C026BD" w:rsidP="008F224D">
            <w:pPr>
              <w:rPr>
                <w:rFonts w:ascii="Times New Roman" w:hAnsi="Times New Roman" w:cs="Times New Roman"/>
                <w:bCs/>
                <w:sz w:val="24"/>
                <w:szCs w:val="24"/>
              </w:rPr>
            </w:pPr>
          </w:p>
        </w:tc>
        <w:tc>
          <w:tcPr>
            <w:tcW w:w="1804" w:type="dxa"/>
          </w:tcPr>
          <w:p w14:paraId="1240512E" w14:textId="6D0BF818"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5</w:t>
            </w:r>
          </w:p>
          <w:p w14:paraId="4876FA9F" w14:textId="77777777" w:rsidR="00C026BD" w:rsidRPr="008E0821" w:rsidRDefault="00C026BD" w:rsidP="00E7673C">
            <w:pPr>
              <w:rPr>
                <w:rFonts w:ascii="Times New Roman" w:hAnsi="Times New Roman" w:cs="Times New Roman"/>
                <w:b/>
                <w:bCs/>
                <w:sz w:val="24"/>
                <w:szCs w:val="24"/>
              </w:rPr>
            </w:pPr>
          </w:p>
          <w:p w14:paraId="31A828C9" w14:textId="77777777" w:rsidR="00C026BD" w:rsidRPr="008E0821" w:rsidRDefault="00C026BD" w:rsidP="008F224D">
            <w:pPr>
              <w:rPr>
                <w:rFonts w:ascii="Times New Roman" w:hAnsi="Times New Roman" w:cs="Times New Roman"/>
                <w:b/>
                <w:bCs/>
                <w:sz w:val="24"/>
                <w:szCs w:val="24"/>
              </w:rPr>
            </w:pPr>
          </w:p>
        </w:tc>
      </w:tr>
      <w:tr w:rsidR="00C026BD" w:rsidRPr="008E0821" w14:paraId="0F3542FA" w14:textId="77777777" w:rsidTr="002C133F">
        <w:trPr>
          <w:trHeight w:val="1170"/>
          <w:jc w:val="center"/>
        </w:trPr>
        <w:tc>
          <w:tcPr>
            <w:tcW w:w="1069" w:type="dxa"/>
          </w:tcPr>
          <w:p w14:paraId="5337FFF7"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6</w:t>
            </w:r>
          </w:p>
          <w:p w14:paraId="26639686" w14:textId="77777777" w:rsidR="00C026BD" w:rsidRPr="008E0821" w:rsidRDefault="00C026BD" w:rsidP="00E7673C">
            <w:pPr>
              <w:jc w:val="center"/>
              <w:rPr>
                <w:rFonts w:ascii="Times New Roman" w:hAnsi="Times New Roman" w:cs="Times New Roman"/>
                <w:b/>
                <w:bCs/>
                <w:sz w:val="24"/>
                <w:szCs w:val="24"/>
              </w:rPr>
            </w:pPr>
          </w:p>
          <w:p w14:paraId="55926CD1" w14:textId="77777777" w:rsidR="00C026BD" w:rsidRPr="008E0821" w:rsidRDefault="00C026BD" w:rsidP="00E7673C">
            <w:pPr>
              <w:jc w:val="center"/>
              <w:rPr>
                <w:rFonts w:ascii="Times New Roman" w:hAnsi="Times New Roman" w:cs="Times New Roman"/>
                <w:b/>
                <w:bCs/>
                <w:sz w:val="24"/>
                <w:szCs w:val="24"/>
              </w:rPr>
            </w:pPr>
          </w:p>
          <w:p w14:paraId="6D657B78"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 xml:space="preserve"> </w:t>
            </w:r>
          </w:p>
        </w:tc>
        <w:tc>
          <w:tcPr>
            <w:tcW w:w="2794" w:type="dxa"/>
          </w:tcPr>
          <w:p w14:paraId="693E99DC" w14:textId="51BCDBE8" w:rsidR="00C026BD" w:rsidRPr="008E0821" w:rsidRDefault="005B4F6F" w:rsidP="00E7673C">
            <w:pPr>
              <w:rPr>
                <w:rFonts w:ascii="Times New Roman" w:hAnsi="Times New Roman" w:cs="Times New Roman"/>
                <w:sz w:val="24"/>
                <w:szCs w:val="24"/>
              </w:rPr>
            </w:pPr>
            <w:r w:rsidRPr="008E0821">
              <w:rPr>
                <w:rFonts w:ascii="Times New Roman" w:hAnsi="Times New Roman" w:cs="Times New Roman"/>
                <w:sz w:val="24"/>
                <w:szCs w:val="24"/>
              </w:rPr>
              <w:t>Configuring Resource Access</w:t>
            </w:r>
          </w:p>
        </w:tc>
        <w:tc>
          <w:tcPr>
            <w:tcW w:w="3509" w:type="dxa"/>
          </w:tcPr>
          <w:p w14:paraId="34E18DA7" w14:textId="2B45EC87" w:rsidR="00C026BD" w:rsidRPr="008E0821" w:rsidRDefault="00BA04CA" w:rsidP="00E7673C">
            <w:pPr>
              <w:rPr>
                <w:rFonts w:ascii="Times New Roman" w:hAnsi="Times New Roman" w:cs="Times New Roman"/>
                <w:sz w:val="24"/>
                <w:szCs w:val="24"/>
              </w:rPr>
            </w:pPr>
            <w:r w:rsidRPr="008E0821">
              <w:rPr>
                <w:rFonts w:ascii="Times New Roman" w:hAnsi="Times New Roman" w:cs="Times New Roman"/>
                <w:sz w:val="24"/>
                <w:szCs w:val="24"/>
              </w:rPr>
              <w:t>Learn</w:t>
            </w:r>
            <w:r w:rsidR="00A407CD" w:rsidRPr="008E0821">
              <w:rPr>
                <w:rFonts w:ascii="Times New Roman" w:hAnsi="Times New Roman" w:cs="Times New Roman"/>
                <w:sz w:val="24"/>
                <w:szCs w:val="24"/>
              </w:rPr>
              <w:t xml:space="preserve"> </w:t>
            </w:r>
            <w:r w:rsidR="00A30D27" w:rsidRPr="008E0821">
              <w:rPr>
                <w:rFonts w:ascii="Times New Roman" w:hAnsi="Times New Roman" w:cs="Times New Roman"/>
                <w:sz w:val="24"/>
                <w:szCs w:val="24"/>
              </w:rPr>
              <w:t>about file and folder permissions, shared resources, and implement distributed file systems.</w:t>
            </w:r>
          </w:p>
        </w:tc>
        <w:tc>
          <w:tcPr>
            <w:tcW w:w="1623" w:type="dxa"/>
          </w:tcPr>
          <w:p w14:paraId="4C04020E"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50CFAA60"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49C8162B" w14:textId="77777777" w:rsidR="00C026BD" w:rsidRPr="008E0821" w:rsidRDefault="00C026BD" w:rsidP="00E7673C">
            <w:pPr>
              <w:rPr>
                <w:rFonts w:ascii="Times New Roman" w:hAnsi="Times New Roman" w:cs="Times New Roman"/>
                <w:sz w:val="24"/>
                <w:szCs w:val="24"/>
              </w:rPr>
            </w:pPr>
          </w:p>
          <w:p w14:paraId="5C891D55"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491E3598" w14:textId="77777777" w:rsidR="00C026BD" w:rsidRPr="008E0821" w:rsidRDefault="00C026BD" w:rsidP="00E7673C">
            <w:pPr>
              <w:rPr>
                <w:rFonts w:ascii="Times New Roman" w:hAnsi="Times New Roman" w:cs="Times New Roman"/>
                <w:sz w:val="24"/>
                <w:szCs w:val="24"/>
              </w:rPr>
            </w:pPr>
          </w:p>
          <w:p w14:paraId="26FAF624"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 </w:t>
            </w:r>
          </w:p>
        </w:tc>
        <w:tc>
          <w:tcPr>
            <w:tcW w:w="3236" w:type="dxa"/>
          </w:tcPr>
          <w:p w14:paraId="721F8556" w14:textId="77777777"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5</w:t>
            </w:r>
          </w:p>
          <w:p w14:paraId="1183751C" w14:textId="55C5145F" w:rsidR="00F2014E" w:rsidRPr="008E0821" w:rsidRDefault="00F2014E" w:rsidP="00E7673C">
            <w:pPr>
              <w:rPr>
                <w:rFonts w:ascii="Times New Roman" w:hAnsi="Times New Roman" w:cs="Times New Roman"/>
                <w:sz w:val="24"/>
                <w:szCs w:val="24"/>
              </w:rPr>
            </w:pPr>
            <w:r w:rsidRPr="008E0821">
              <w:rPr>
                <w:rFonts w:ascii="Times New Roman" w:hAnsi="Times New Roman" w:cs="Times New Roman"/>
                <w:sz w:val="24"/>
                <w:szCs w:val="24"/>
              </w:rPr>
              <w:t>Class Project Begins</w:t>
            </w:r>
          </w:p>
        </w:tc>
        <w:tc>
          <w:tcPr>
            <w:tcW w:w="1804" w:type="dxa"/>
          </w:tcPr>
          <w:p w14:paraId="7B30611A" w14:textId="6E9040C1"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6</w:t>
            </w:r>
          </w:p>
          <w:p w14:paraId="0A0A098D" w14:textId="77777777" w:rsidR="00C026BD" w:rsidRPr="008E0821" w:rsidRDefault="00C026BD" w:rsidP="00E7673C">
            <w:pPr>
              <w:rPr>
                <w:rFonts w:ascii="Times New Roman" w:hAnsi="Times New Roman" w:cs="Times New Roman"/>
                <w:b/>
                <w:bCs/>
                <w:sz w:val="24"/>
                <w:szCs w:val="24"/>
              </w:rPr>
            </w:pPr>
          </w:p>
          <w:p w14:paraId="3E1D174D" w14:textId="77777777" w:rsidR="00C026BD" w:rsidRPr="008E0821" w:rsidRDefault="00C026BD" w:rsidP="00E7673C">
            <w:pPr>
              <w:rPr>
                <w:rFonts w:ascii="Times New Roman" w:hAnsi="Times New Roman" w:cs="Times New Roman"/>
                <w:b/>
                <w:bCs/>
                <w:sz w:val="24"/>
                <w:szCs w:val="24"/>
              </w:rPr>
            </w:pPr>
          </w:p>
          <w:p w14:paraId="71D18DAE" w14:textId="6FD2A3F5" w:rsidR="00C026BD" w:rsidRPr="008E0821" w:rsidRDefault="00C026BD" w:rsidP="00E7673C">
            <w:pPr>
              <w:rPr>
                <w:rFonts w:ascii="Times New Roman" w:hAnsi="Times New Roman" w:cs="Times New Roman"/>
                <w:b/>
                <w:bCs/>
                <w:sz w:val="24"/>
                <w:szCs w:val="24"/>
              </w:rPr>
            </w:pPr>
          </w:p>
        </w:tc>
      </w:tr>
      <w:tr w:rsidR="00C026BD" w:rsidRPr="008E0821" w14:paraId="73442642" w14:textId="77777777" w:rsidTr="002C133F">
        <w:trPr>
          <w:trHeight w:val="1483"/>
          <w:jc w:val="center"/>
        </w:trPr>
        <w:tc>
          <w:tcPr>
            <w:tcW w:w="1069" w:type="dxa"/>
          </w:tcPr>
          <w:p w14:paraId="0957208E"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7</w:t>
            </w:r>
          </w:p>
        </w:tc>
        <w:tc>
          <w:tcPr>
            <w:tcW w:w="2794" w:type="dxa"/>
          </w:tcPr>
          <w:p w14:paraId="6E888FBF" w14:textId="20541997" w:rsidR="00C026BD" w:rsidRPr="008E0821" w:rsidRDefault="005B4F6F" w:rsidP="00E7673C">
            <w:pPr>
              <w:rPr>
                <w:rFonts w:ascii="Times New Roman" w:hAnsi="Times New Roman" w:cs="Times New Roman"/>
                <w:sz w:val="24"/>
                <w:szCs w:val="24"/>
              </w:rPr>
            </w:pPr>
            <w:r w:rsidRPr="008E0821">
              <w:rPr>
                <w:rFonts w:ascii="Times New Roman" w:hAnsi="Times New Roman" w:cs="Times New Roman"/>
                <w:sz w:val="24"/>
                <w:szCs w:val="24"/>
              </w:rPr>
              <w:t>Configuring Printing</w:t>
            </w:r>
          </w:p>
        </w:tc>
        <w:tc>
          <w:tcPr>
            <w:tcW w:w="3509" w:type="dxa"/>
          </w:tcPr>
          <w:p w14:paraId="542C542A" w14:textId="7872F29B" w:rsidR="00C026BD" w:rsidRPr="008E0821" w:rsidRDefault="0029636B" w:rsidP="00E7673C">
            <w:pPr>
              <w:rPr>
                <w:rFonts w:ascii="Times New Roman" w:hAnsi="Times New Roman" w:cs="Times New Roman"/>
                <w:sz w:val="24"/>
                <w:szCs w:val="24"/>
              </w:rPr>
            </w:pPr>
            <w:r w:rsidRPr="008E0821">
              <w:rPr>
                <w:rFonts w:ascii="Times New Roman" w:hAnsi="Times New Roman" w:cs="Times New Roman"/>
                <w:sz w:val="24"/>
                <w:szCs w:val="24"/>
              </w:rPr>
              <w:t>Learn about print servers in Windows Server 2022 and troubleshooting common print issues.</w:t>
            </w:r>
          </w:p>
        </w:tc>
        <w:tc>
          <w:tcPr>
            <w:tcW w:w="1623" w:type="dxa"/>
          </w:tcPr>
          <w:p w14:paraId="43A5B815" w14:textId="77777777" w:rsidR="00C026BD" w:rsidRPr="008E0821" w:rsidRDefault="00C026BD" w:rsidP="00E7673C">
            <w:pPr>
              <w:rPr>
                <w:rFonts w:ascii="Times New Roman" w:hAnsi="Times New Roman" w:cs="Times New Roman"/>
                <w:bCs/>
                <w:sz w:val="24"/>
                <w:szCs w:val="24"/>
              </w:rPr>
            </w:pPr>
            <w:r w:rsidRPr="008E0821">
              <w:rPr>
                <w:rFonts w:ascii="Times New Roman" w:hAnsi="Times New Roman" w:cs="Times New Roman"/>
                <w:bCs/>
                <w:sz w:val="24"/>
                <w:szCs w:val="24"/>
              </w:rPr>
              <w:t>Lectures</w:t>
            </w:r>
          </w:p>
          <w:p w14:paraId="4793DBE3" w14:textId="77777777" w:rsidR="00C026BD" w:rsidRPr="008E0821" w:rsidRDefault="00C026BD" w:rsidP="00E7673C">
            <w:pPr>
              <w:rPr>
                <w:rFonts w:ascii="Times New Roman" w:hAnsi="Times New Roman" w:cs="Times New Roman"/>
                <w:bCs/>
                <w:sz w:val="24"/>
                <w:szCs w:val="24"/>
              </w:rPr>
            </w:pPr>
            <w:r w:rsidRPr="008E0821">
              <w:rPr>
                <w:rFonts w:ascii="Times New Roman" w:hAnsi="Times New Roman" w:cs="Times New Roman"/>
                <w:bCs/>
                <w:sz w:val="24"/>
                <w:szCs w:val="24"/>
              </w:rPr>
              <w:t>Discussions</w:t>
            </w:r>
          </w:p>
          <w:p w14:paraId="0E6780A4" w14:textId="77777777" w:rsidR="00C026BD" w:rsidRPr="008E0821" w:rsidRDefault="00C026BD" w:rsidP="00E7673C">
            <w:pPr>
              <w:rPr>
                <w:rFonts w:ascii="Times New Roman" w:hAnsi="Times New Roman" w:cs="Times New Roman"/>
                <w:b/>
                <w:sz w:val="24"/>
                <w:szCs w:val="24"/>
              </w:rPr>
            </w:pPr>
          </w:p>
          <w:p w14:paraId="36E4ACE8" w14:textId="77777777" w:rsidR="00C026BD" w:rsidRPr="008E0821" w:rsidRDefault="00C026BD" w:rsidP="00E7673C">
            <w:pPr>
              <w:rPr>
                <w:rFonts w:ascii="Times New Roman" w:hAnsi="Times New Roman" w:cs="Times New Roman"/>
                <w:bCs/>
                <w:sz w:val="24"/>
                <w:szCs w:val="24"/>
              </w:rPr>
            </w:pPr>
            <w:r w:rsidRPr="008E0821">
              <w:rPr>
                <w:rFonts w:ascii="Times New Roman" w:hAnsi="Times New Roman" w:cs="Times New Roman"/>
                <w:bCs/>
                <w:sz w:val="24"/>
                <w:szCs w:val="24"/>
              </w:rPr>
              <w:t>Lab</w:t>
            </w:r>
          </w:p>
          <w:p w14:paraId="7DCA226F" w14:textId="77777777" w:rsidR="00C026BD" w:rsidRPr="008E0821" w:rsidRDefault="00C026BD" w:rsidP="00E7673C">
            <w:pPr>
              <w:rPr>
                <w:rFonts w:ascii="Times New Roman" w:hAnsi="Times New Roman" w:cs="Times New Roman"/>
                <w:sz w:val="24"/>
                <w:szCs w:val="24"/>
              </w:rPr>
            </w:pPr>
          </w:p>
          <w:p w14:paraId="4E97FA94" w14:textId="77777777" w:rsidR="00C026BD" w:rsidRPr="008E0821" w:rsidRDefault="00C026BD" w:rsidP="00E7673C">
            <w:pPr>
              <w:rPr>
                <w:rFonts w:ascii="Times New Roman" w:hAnsi="Times New Roman" w:cs="Times New Roman"/>
                <w:sz w:val="24"/>
                <w:szCs w:val="24"/>
              </w:rPr>
            </w:pPr>
          </w:p>
          <w:p w14:paraId="192E9C96" w14:textId="24EDDE50" w:rsidR="00C026BD" w:rsidRPr="008E0821" w:rsidRDefault="00C026BD" w:rsidP="00E7673C">
            <w:pPr>
              <w:rPr>
                <w:rFonts w:ascii="Times New Roman" w:hAnsi="Times New Roman" w:cs="Times New Roman"/>
                <w:sz w:val="24"/>
                <w:szCs w:val="24"/>
              </w:rPr>
            </w:pPr>
          </w:p>
        </w:tc>
        <w:tc>
          <w:tcPr>
            <w:tcW w:w="3236" w:type="dxa"/>
          </w:tcPr>
          <w:p w14:paraId="51E44681" w14:textId="77777777"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6</w:t>
            </w:r>
          </w:p>
          <w:p w14:paraId="18855267" w14:textId="236FA9EA"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Discussion Board #3</w:t>
            </w:r>
          </w:p>
        </w:tc>
        <w:tc>
          <w:tcPr>
            <w:tcW w:w="1804" w:type="dxa"/>
          </w:tcPr>
          <w:p w14:paraId="4DB70505" w14:textId="6E3D498C"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7</w:t>
            </w:r>
          </w:p>
          <w:p w14:paraId="01487539" w14:textId="77777777" w:rsidR="00C026BD" w:rsidRPr="008E0821" w:rsidRDefault="00C026BD" w:rsidP="00E7673C">
            <w:pPr>
              <w:rPr>
                <w:rFonts w:ascii="Times New Roman" w:hAnsi="Times New Roman" w:cs="Times New Roman"/>
                <w:b/>
                <w:bCs/>
                <w:sz w:val="24"/>
                <w:szCs w:val="24"/>
              </w:rPr>
            </w:pPr>
          </w:p>
          <w:p w14:paraId="578DBACD" w14:textId="2C035823" w:rsidR="00C026BD" w:rsidRPr="008E0821" w:rsidRDefault="00C026BD" w:rsidP="00E7673C">
            <w:pPr>
              <w:rPr>
                <w:rFonts w:ascii="Times New Roman" w:hAnsi="Times New Roman" w:cs="Times New Roman"/>
                <w:sz w:val="24"/>
                <w:szCs w:val="24"/>
              </w:rPr>
            </w:pPr>
          </w:p>
        </w:tc>
      </w:tr>
      <w:tr w:rsidR="00C026BD" w:rsidRPr="008E0821" w14:paraId="2428CDC0" w14:textId="77777777" w:rsidTr="002C133F">
        <w:trPr>
          <w:trHeight w:val="1610"/>
          <w:jc w:val="center"/>
        </w:trPr>
        <w:tc>
          <w:tcPr>
            <w:tcW w:w="1069" w:type="dxa"/>
          </w:tcPr>
          <w:p w14:paraId="187C9F60"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lastRenderedPageBreak/>
              <w:t>8</w:t>
            </w:r>
          </w:p>
        </w:tc>
        <w:tc>
          <w:tcPr>
            <w:tcW w:w="2794" w:type="dxa"/>
          </w:tcPr>
          <w:p w14:paraId="7FFAE0D7" w14:textId="1CFFB34A" w:rsidR="00C026BD" w:rsidRPr="008E0821" w:rsidRDefault="005B4F6F" w:rsidP="00E7673C">
            <w:pPr>
              <w:rPr>
                <w:rFonts w:ascii="Times New Roman" w:hAnsi="Times New Roman" w:cs="Times New Roman"/>
                <w:sz w:val="24"/>
                <w:szCs w:val="24"/>
              </w:rPr>
            </w:pPr>
            <w:r w:rsidRPr="008E0821">
              <w:rPr>
                <w:rFonts w:ascii="Times New Roman" w:hAnsi="Times New Roman" w:cs="Times New Roman"/>
                <w:sz w:val="24"/>
                <w:szCs w:val="24"/>
              </w:rPr>
              <w:t>Configuring and Managing Data Storage</w:t>
            </w:r>
          </w:p>
        </w:tc>
        <w:tc>
          <w:tcPr>
            <w:tcW w:w="3509" w:type="dxa"/>
          </w:tcPr>
          <w:p w14:paraId="03E803C2" w14:textId="76C04CBF" w:rsidR="00C026BD" w:rsidRPr="008E0821" w:rsidRDefault="00BE3BF0" w:rsidP="00E7673C">
            <w:pPr>
              <w:rPr>
                <w:rFonts w:ascii="Times New Roman" w:hAnsi="Times New Roman" w:cs="Times New Roman"/>
                <w:sz w:val="24"/>
                <w:szCs w:val="24"/>
              </w:rPr>
            </w:pPr>
            <w:r w:rsidRPr="008E0821">
              <w:rPr>
                <w:rFonts w:ascii="Times New Roman" w:hAnsi="Times New Roman" w:cs="Times New Roman"/>
                <w:sz w:val="24"/>
                <w:szCs w:val="24"/>
              </w:rPr>
              <w:t>Explore creation and management of local volumes, quotas, and connections to networked storage solutions.</w:t>
            </w:r>
          </w:p>
        </w:tc>
        <w:tc>
          <w:tcPr>
            <w:tcW w:w="1623" w:type="dxa"/>
          </w:tcPr>
          <w:p w14:paraId="76E4DE5F"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4533EBDB"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73EC0872" w14:textId="77777777" w:rsidR="00C026BD" w:rsidRPr="008E0821" w:rsidRDefault="00C026BD" w:rsidP="00E7673C">
            <w:pPr>
              <w:rPr>
                <w:rFonts w:ascii="Times New Roman" w:hAnsi="Times New Roman" w:cs="Times New Roman"/>
                <w:sz w:val="24"/>
                <w:szCs w:val="24"/>
              </w:rPr>
            </w:pPr>
          </w:p>
          <w:p w14:paraId="410D0017"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2AC943CE" w14:textId="77777777" w:rsidR="00C026BD" w:rsidRPr="008E0821" w:rsidRDefault="00C026BD" w:rsidP="00E7673C">
            <w:pPr>
              <w:rPr>
                <w:rFonts w:ascii="Times New Roman" w:hAnsi="Times New Roman" w:cs="Times New Roman"/>
                <w:sz w:val="24"/>
                <w:szCs w:val="24"/>
              </w:rPr>
            </w:pPr>
          </w:p>
        </w:tc>
        <w:tc>
          <w:tcPr>
            <w:tcW w:w="3236" w:type="dxa"/>
          </w:tcPr>
          <w:p w14:paraId="1CEAF1C6" w14:textId="3C4A59D1"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7</w:t>
            </w:r>
          </w:p>
          <w:p w14:paraId="27794A3A" w14:textId="77777777" w:rsidR="00D940FC" w:rsidRPr="008E0821" w:rsidRDefault="00D940FC" w:rsidP="00E7673C">
            <w:pPr>
              <w:rPr>
                <w:rFonts w:ascii="Times New Roman" w:hAnsi="Times New Roman" w:cs="Times New Roman"/>
                <w:sz w:val="24"/>
                <w:szCs w:val="24"/>
              </w:rPr>
            </w:pPr>
          </w:p>
          <w:p w14:paraId="5EDB77AF" w14:textId="77777777" w:rsidR="00D940FC" w:rsidRPr="008E0821" w:rsidRDefault="00D940FC" w:rsidP="00E7673C">
            <w:pPr>
              <w:rPr>
                <w:rFonts w:ascii="Times New Roman" w:hAnsi="Times New Roman" w:cs="Times New Roman"/>
                <w:sz w:val="24"/>
                <w:szCs w:val="24"/>
              </w:rPr>
            </w:pPr>
          </w:p>
          <w:p w14:paraId="12E3E0CC" w14:textId="77777777" w:rsidR="00D940FC" w:rsidRPr="008E0821" w:rsidRDefault="00D940FC" w:rsidP="00E7673C">
            <w:pPr>
              <w:rPr>
                <w:rFonts w:ascii="Times New Roman" w:hAnsi="Times New Roman" w:cs="Times New Roman"/>
                <w:sz w:val="24"/>
                <w:szCs w:val="24"/>
              </w:rPr>
            </w:pPr>
          </w:p>
          <w:p w14:paraId="1AEAD48F" w14:textId="77777777" w:rsidR="00D940FC" w:rsidRPr="008E0821" w:rsidRDefault="00D940FC" w:rsidP="00E7673C">
            <w:pPr>
              <w:rPr>
                <w:rFonts w:ascii="Times New Roman" w:hAnsi="Times New Roman" w:cs="Times New Roman"/>
                <w:sz w:val="24"/>
                <w:szCs w:val="24"/>
              </w:rPr>
            </w:pPr>
          </w:p>
          <w:p w14:paraId="35C90733" w14:textId="77777777" w:rsidR="00D940FC" w:rsidRPr="008E0821" w:rsidRDefault="00D940FC" w:rsidP="00E7673C">
            <w:pPr>
              <w:rPr>
                <w:rFonts w:ascii="Times New Roman" w:hAnsi="Times New Roman" w:cs="Times New Roman"/>
                <w:sz w:val="24"/>
                <w:szCs w:val="24"/>
              </w:rPr>
            </w:pPr>
          </w:p>
          <w:p w14:paraId="5928797E" w14:textId="77777777" w:rsidR="00D940FC" w:rsidRPr="008E0821" w:rsidRDefault="00D940FC" w:rsidP="00E7673C">
            <w:pPr>
              <w:rPr>
                <w:rFonts w:ascii="Times New Roman" w:hAnsi="Times New Roman" w:cs="Times New Roman"/>
                <w:sz w:val="24"/>
                <w:szCs w:val="24"/>
              </w:rPr>
            </w:pPr>
          </w:p>
          <w:p w14:paraId="57802690" w14:textId="77777777" w:rsidR="00D940FC" w:rsidRPr="008E0821" w:rsidRDefault="00D940FC" w:rsidP="00E7673C">
            <w:pPr>
              <w:rPr>
                <w:rFonts w:ascii="Times New Roman" w:hAnsi="Times New Roman" w:cs="Times New Roman"/>
                <w:sz w:val="24"/>
                <w:szCs w:val="24"/>
              </w:rPr>
            </w:pPr>
          </w:p>
          <w:p w14:paraId="403217A9" w14:textId="77777777" w:rsidR="00D940FC" w:rsidRPr="008E0821" w:rsidRDefault="00D940FC" w:rsidP="00E7673C">
            <w:pPr>
              <w:rPr>
                <w:rFonts w:ascii="Times New Roman" w:hAnsi="Times New Roman" w:cs="Times New Roman"/>
                <w:sz w:val="24"/>
                <w:szCs w:val="24"/>
              </w:rPr>
            </w:pPr>
          </w:p>
          <w:p w14:paraId="7C4A07FA" w14:textId="77777777" w:rsidR="00C026BD" w:rsidRPr="008E0821" w:rsidRDefault="00C026BD" w:rsidP="00E7673C">
            <w:pPr>
              <w:rPr>
                <w:rFonts w:ascii="Times New Roman" w:hAnsi="Times New Roman" w:cs="Times New Roman"/>
                <w:sz w:val="24"/>
                <w:szCs w:val="24"/>
              </w:rPr>
            </w:pPr>
          </w:p>
          <w:p w14:paraId="7C363BE6" w14:textId="77777777" w:rsidR="008F224D" w:rsidRPr="008E0821" w:rsidRDefault="008F224D" w:rsidP="00E7673C">
            <w:pPr>
              <w:rPr>
                <w:rFonts w:ascii="Times New Roman" w:hAnsi="Times New Roman" w:cs="Times New Roman"/>
                <w:sz w:val="24"/>
                <w:szCs w:val="24"/>
              </w:rPr>
            </w:pPr>
          </w:p>
          <w:p w14:paraId="1D942273" w14:textId="77777777" w:rsidR="008F224D" w:rsidRPr="008E0821" w:rsidRDefault="008F224D" w:rsidP="00E7673C">
            <w:pPr>
              <w:rPr>
                <w:rFonts w:ascii="Times New Roman" w:hAnsi="Times New Roman" w:cs="Times New Roman"/>
                <w:sz w:val="24"/>
                <w:szCs w:val="24"/>
              </w:rPr>
            </w:pPr>
          </w:p>
          <w:p w14:paraId="3F20F3DD" w14:textId="77777777" w:rsidR="00C026BD" w:rsidRPr="008E0821" w:rsidRDefault="00C026BD" w:rsidP="00E7673C">
            <w:pPr>
              <w:rPr>
                <w:rFonts w:ascii="Times New Roman" w:hAnsi="Times New Roman" w:cs="Times New Roman"/>
                <w:sz w:val="24"/>
                <w:szCs w:val="24"/>
              </w:rPr>
            </w:pPr>
          </w:p>
        </w:tc>
        <w:tc>
          <w:tcPr>
            <w:tcW w:w="1804" w:type="dxa"/>
          </w:tcPr>
          <w:p w14:paraId="6E382A71" w14:textId="5D4760A4"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8</w:t>
            </w:r>
          </w:p>
          <w:p w14:paraId="7BC123FD" w14:textId="77777777" w:rsidR="00C026BD" w:rsidRPr="008E0821" w:rsidRDefault="00C026BD" w:rsidP="00E7673C">
            <w:pPr>
              <w:rPr>
                <w:rFonts w:ascii="Times New Roman" w:hAnsi="Times New Roman" w:cs="Times New Roman"/>
                <w:b/>
                <w:bCs/>
                <w:sz w:val="24"/>
                <w:szCs w:val="24"/>
              </w:rPr>
            </w:pPr>
          </w:p>
          <w:p w14:paraId="67B6BF13" w14:textId="77777777" w:rsidR="00C026BD" w:rsidRPr="008E0821" w:rsidRDefault="00C026BD" w:rsidP="00E7673C">
            <w:pPr>
              <w:rPr>
                <w:rFonts w:ascii="Times New Roman" w:hAnsi="Times New Roman" w:cs="Times New Roman"/>
                <w:b/>
                <w:bCs/>
                <w:sz w:val="24"/>
                <w:szCs w:val="24"/>
              </w:rPr>
            </w:pPr>
          </w:p>
          <w:p w14:paraId="68CD39A1" w14:textId="77777777" w:rsidR="00C026BD" w:rsidRPr="008E0821" w:rsidRDefault="00C026BD" w:rsidP="00E7673C">
            <w:pPr>
              <w:rPr>
                <w:rFonts w:ascii="Times New Roman" w:hAnsi="Times New Roman" w:cs="Times New Roman"/>
                <w:b/>
                <w:bCs/>
                <w:sz w:val="24"/>
                <w:szCs w:val="24"/>
              </w:rPr>
            </w:pPr>
          </w:p>
        </w:tc>
      </w:tr>
      <w:tr w:rsidR="00C026BD" w:rsidRPr="008E0821" w14:paraId="09F8662A" w14:textId="77777777" w:rsidTr="002C133F">
        <w:trPr>
          <w:trHeight w:val="700"/>
          <w:jc w:val="center"/>
        </w:trPr>
        <w:tc>
          <w:tcPr>
            <w:tcW w:w="1069" w:type="dxa"/>
            <w:shd w:val="clear" w:color="auto" w:fill="D9D9D9" w:themeFill="background1" w:themeFillShade="D9"/>
          </w:tcPr>
          <w:p w14:paraId="4C6A06AE"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WEEK #</w:t>
            </w:r>
          </w:p>
        </w:tc>
        <w:tc>
          <w:tcPr>
            <w:tcW w:w="2794" w:type="dxa"/>
            <w:shd w:val="clear" w:color="auto" w:fill="D9D9D9" w:themeFill="background1" w:themeFillShade="D9"/>
          </w:tcPr>
          <w:p w14:paraId="1A8F2970" w14:textId="77777777" w:rsidR="00C026BD" w:rsidRPr="008E0821" w:rsidRDefault="00C026BD" w:rsidP="00E7673C">
            <w:pPr>
              <w:spacing w:line="259" w:lineRule="auto"/>
              <w:rPr>
                <w:rFonts w:ascii="Times New Roman" w:hAnsi="Times New Roman" w:cs="Times New Roman"/>
                <w:sz w:val="24"/>
                <w:szCs w:val="24"/>
              </w:rPr>
            </w:pPr>
            <w:r w:rsidRPr="008E0821">
              <w:rPr>
                <w:rFonts w:ascii="Times New Roman" w:hAnsi="Times New Roman" w:cs="Times New Roman"/>
                <w:b/>
                <w:bCs/>
                <w:sz w:val="24"/>
                <w:szCs w:val="24"/>
              </w:rPr>
              <w:t>UNIT OF INSTRUCTION</w:t>
            </w:r>
          </w:p>
        </w:tc>
        <w:tc>
          <w:tcPr>
            <w:tcW w:w="3509" w:type="dxa"/>
            <w:shd w:val="clear" w:color="auto" w:fill="D9D9D9" w:themeFill="background1" w:themeFillShade="D9"/>
          </w:tcPr>
          <w:p w14:paraId="01357A91" w14:textId="77777777" w:rsidR="00C026BD" w:rsidRPr="008E0821" w:rsidRDefault="00C026BD" w:rsidP="00E7673C">
            <w:pPr>
              <w:spacing w:line="239" w:lineRule="auto"/>
              <w:rPr>
                <w:rFonts w:ascii="Times New Roman" w:hAnsi="Times New Roman" w:cs="Times New Roman"/>
                <w:sz w:val="24"/>
                <w:szCs w:val="24"/>
              </w:rPr>
            </w:pPr>
            <w:r w:rsidRPr="008E0821">
              <w:rPr>
                <w:rFonts w:ascii="Times New Roman" w:hAnsi="Times New Roman" w:cs="Times New Roman"/>
                <w:b/>
                <w:bCs/>
                <w:sz w:val="24"/>
                <w:szCs w:val="24"/>
              </w:rPr>
              <w:t>LEARNING OBJECTIVES/GOALS</w:t>
            </w:r>
          </w:p>
        </w:tc>
        <w:tc>
          <w:tcPr>
            <w:tcW w:w="1623" w:type="dxa"/>
            <w:shd w:val="clear" w:color="auto" w:fill="D9D9D9" w:themeFill="background1" w:themeFillShade="D9"/>
          </w:tcPr>
          <w:p w14:paraId="7BABCE1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ASSESSMENT METHODS</w:t>
            </w:r>
          </w:p>
        </w:tc>
        <w:tc>
          <w:tcPr>
            <w:tcW w:w="3236" w:type="dxa"/>
            <w:shd w:val="clear" w:color="auto" w:fill="D9D9D9" w:themeFill="background1" w:themeFillShade="D9"/>
          </w:tcPr>
          <w:p w14:paraId="090E11CA" w14:textId="77777777" w:rsidR="00C026BD" w:rsidRPr="008E0821" w:rsidRDefault="00C026BD" w:rsidP="00E7673C">
            <w:pPr>
              <w:spacing w:line="259" w:lineRule="auto"/>
              <w:rPr>
                <w:rFonts w:ascii="Times New Roman" w:hAnsi="Times New Roman" w:cs="Times New Roman"/>
                <w:sz w:val="24"/>
                <w:szCs w:val="24"/>
              </w:rPr>
            </w:pPr>
            <w:r w:rsidRPr="008E0821">
              <w:rPr>
                <w:rFonts w:ascii="Times New Roman" w:hAnsi="Times New Roman" w:cs="Times New Roman"/>
                <w:b/>
                <w:bCs/>
                <w:sz w:val="24"/>
                <w:szCs w:val="24"/>
              </w:rPr>
              <w:t>ASSIGNMENTS</w:t>
            </w:r>
          </w:p>
        </w:tc>
        <w:tc>
          <w:tcPr>
            <w:tcW w:w="1804" w:type="dxa"/>
            <w:shd w:val="clear" w:color="auto" w:fill="D9D9D9" w:themeFill="background1" w:themeFillShade="D9"/>
          </w:tcPr>
          <w:p w14:paraId="7BCD31B2" w14:textId="77777777" w:rsidR="00C026BD" w:rsidRPr="008E0821" w:rsidRDefault="00C026BD" w:rsidP="00E7673C">
            <w:pPr>
              <w:rPr>
                <w:rFonts w:ascii="Times New Roman" w:hAnsi="Times New Roman" w:cs="Times New Roman"/>
                <w:b/>
                <w:bCs/>
                <w:sz w:val="24"/>
                <w:szCs w:val="24"/>
              </w:rPr>
            </w:pPr>
            <w:r w:rsidRPr="008E0821">
              <w:rPr>
                <w:rFonts w:ascii="Times New Roman" w:hAnsi="Times New Roman" w:cs="Times New Roman"/>
                <w:b/>
                <w:bCs/>
                <w:sz w:val="24"/>
                <w:szCs w:val="24"/>
              </w:rPr>
              <w:t xml:space="preserve"> DUE DATE</w:t>
            </w:r>
          </w:p>
        </w:tc>
      </w:tr>
      <w:tr w:rsidR="00C026BD" w:rsidRPr="008E0821" w14:paraId="6BCA8110" w14:textId="77777777" w:rsidTr="002C133F">
        <w:trPr>
          <w:trHeight w:val="2383"/>
          <w:jc w:val="center"/>
        </w:trPr>
        <w:tc>
          <w:tcPr>
            <w:tcW w:w="1069" w:type="dxa"/>
          </w:tcPr>
          <w:p w14:paraId="19740D56"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9</w:t>
            </w:r>
          </w:p>
          <w:p w14:paraId="143058F0" w14:textId="77777777" w:rsidR="00C026BD" w:rsidRPr="008E0821" w:rsidRDefault="00C026BD" w:rsidP="00E7673C">
            <w:pPr>
              <w:jc w:val="center"/>
              <w:rPr>
                <w:rFonts w:ascii="Times New Roman" w:hAnsi="Times New Roman" w:cs="Times New Roman"/>
                <w:sz w:val="24"/>
                <w:szCs w:val="24"/>
              </w:rPr>
            </w:pPr>
            <w:r w:rsidRPr="008E0821">
              <w:rPr>
                <w:rFonts w:ascii="Times New Roman" w:hAnsi="Times New Roman" w:cs="Times New Roman"/>
                <w:b/>
                <w:bCs/>
                <w:sz w:val="24"/>
                <w:szCs w:val="24"/>
              </w:rPr>
              <w:t xml:space="preserve"> </w:t>
            </w:r>
          </w:p>
        </w:tc>
        <w:tc>
          <w:tcPr>
            <w:tcW w:w="2794" w:type="dxa"/>
          </w:tcPr>
          <w:p w14:paraId="4E1FE64D" w14:textId="195B4F7D" w:rsidR="00C026BD" w:rsidRPr="008E0821" w:rsidRDefault="005B4F6F" w:rsidP="00E7673C">
            <w:pPr>
              <w:rPr>
                <w:rFonts w:ascii="Times New Roman" w:hAnsi="Times New Roman" w:cs="Times New Roman"/>
                <w:sz w:val="24"/>
                <w:szCs w:val="24"/>
              </w:rPr>
            </w:pPr>
            <w:r w:rsidRPr="008E0821">
              <w:rPr>
                <w:rFonts w:ascii="Times New Roman" w:hAnsi="Times New Roman" w:cs="Times New Roman"/>
                <w:sz w:val="24"/>
                <w:szCs w:val="24"/>
              </w:rPr>
              <w:t>Configuring and Managing Network Services</w:t>
            </w:r>
          </w:p>
        </w:tc>
        <w:tc>
          <w:tcPr>
            <w:tcW w:w="3509" w:type="dxa"/>
          </w:tcPr>
          <w:p w14:paraId="4F08950A" w14:textId="74C1BA91" w:rsidR="00C026BD" w:rsidRPr="008E0821" w:rsidRDefault="001D796A" w:rsidP="00E7673C">
            <w:pPr>
              <w:tabs>
                <w:tab w:val="left" w:pos="720"/>
              </w:tabs>
              <w:rPr>
                <w:rFonts w:ascii="Times New Roman" w:hAnsi="Times New Roman" w:cs="Times New Roman"/>
                <w:sz w:val="24"/>
                <w:szCs w:val="24"/>
              </w:rPr>
            </w:pPr>
            <w:r w:rsidRPr="008E0821">
              <w:rPr>
                <w:rFonts w:ascii="Times New Roman" w:hAnsi="Times New Roman" w:cs="Times New Roman"/>
                <w:sz w:val="24"/>
                <w:szCs w:val="24"/>
              </w:rPr>
              <w:t>Describe DNS and DHCP services and how to troubleshoot common network issues.</w:t>
            </w:r>
          </w:p>
        </w:tc>
        <w:tc>
          <w:tcPr>
            <w:tcW w:w="1623" w:type="dxa"/>
          </w:tcPr>
          <w:p w14:paraId="174A9047"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228DBFFF"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330B6910" w14:textId="77777777" w:rsidR="00C026BD" w:rsidRPr="008E0821" w:rsidRDefault="00C026BD" w:rsidP="00E7673C">
            <w:pPr>
              <w:rPr>
                <w:rFonts w:ascii="Times New Roman" w:hAnsi="Times New Roman" w:cs="Times New Roman"/>
                <w:sz w:val="24"/>
                <w:szCs w:val="24"/>
              </w:rPr>
            </w:pPr>
          </w:p>
          <w:p w14:paraId="57CA52F8" w14:textId="77777777" w:rsidR="00C026BD" w:rsidRPr="008E0821" w:rsidRDefault="00C026BD" w:rsidP="00E7673C">
            <w:pPr>
              <w:rPr>
                <w:rFonts w:ascii="Times New Roman" w:hAnsi="Times New Roman" w:cs="Times New Roman"/>
                <w:sz w:val="24"/>
                <w:szCs w:val="24"/>
              </w:rPr>
            </w:pPr>
          </w:p>
          <w:p w14:paraId="62BC40CC"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2F2920F5" w14:textId="77777777" w:rsidR="00C026BD" w:rsidRPr="008E0821" w:rsidRDefault="00C026BD" w:rsidP="008F224D">
            <w:pPr>
              <w:rPr>
                <w:rFonts w:ascii="Times New Roman" w:hAnsi="Times New Roman" w:cs="Times New Roman"/>
                <w:sz w:val="24"/>
                <w:szCs w:val="24"/>
              </w:rPr>
            </w:pPr>
          </w:p>
        </w:tc>
        <w:tc>
          <w:tcPr>
            <w:tcW w:w="3236" w:type="dxa"/>
          </w:tcPr>
          <w:p w14:paraId="712C903A" w14:textId="77777777"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8</w:t>
            </w:r>
          </w:p>
          <w:p w14:paraId="5FD54289" w14:textId="3044BE1B"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Discussion Board #4</w:t>
            </w:r>
          </w:p>
        </w:tc>
        <w:tc>
          <w:tcPr>
            <w:tcW w:w="1804" w:type="dxa"/>
          </w:tcPr>
          <w:p w14:paraId="31F70012" w14:textId="19C6F284"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9</w:t>
            </w:r>
          </w:p>
        </w:tc>
      </w:tr>
      <w:tr w:rsidR="00C026BD" w:rsidRPr="008E0821" w14:paraId="7F9730A3" w14:textId="77777777" w:rsidTr="002C133F">
        <w:trPr>
          <w:trHeight w:val="1330"/>
          <w:jc w:val="center"/>
        </w:trPr>
        <w:tc>
          <w:tcPr>
            <w:tcW w:w="1069" w:type="dxa"/>
          </w:tcPr>
          <w:p w14:paraId="52C62A70"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10</w:t>
            </w:r>
          </w:p>
        </w:tc>
        <w:tc>
          <w:tcPr>
            <w:tcW w:w="2794" w:type="dxa"/>
          </w:tcPr>
          <w:p w14:paraId="1756EC9F" w14:textId="0DD633B4" w:rsidR="00C026BD" w:rsidRPr="008E0821" w:rsidRDefault="007B5543" w:rsidP="00E7673C">
            <w:pPr>
              <w:rPr>
                <w:rFonts w:ascii="Times New Roman" w:hAnsi="Times New Roman" w:cs="Times New Roman"/>
                <w:sz w:val="24"/>
                <w:szCs w:val="24"/>
              </w:rPr>
            </w:pPr>
            <w:r w:rsidRPr="008E0821">
              <w:rPr>
                <w:rFonts w:ascii="Times New Roman" w:hAnsi="Times New Roman" w:cs="Times New Roman"/>
                <w:sz w:val="24"/>
                <w:szCs w:val="24"/>
              </w:rPr>
              <w:t>Configuring and Managing Remote Access Services</w:t>
            </w:r>
          </w:p>
        </w:tc>
        <w:tc>
          <w:tcPr>
            <w:tcW w:w="3509" w:type="dxa"/>
          </w:tcPr>
          <w:p w14:paraId="40E00036" w14:textId="2FEF9869" w:rsidR="00C026BD" w:rsidRPr="008E0821" w:rsidRDefault="001D796A" w:rsidP="00E7673C">
            <w:pPr>
              <w:spacing w:after="1" w:line="239" w:lineRule="auto"/>
              <w:rPr>
                <w:rFonts w:ascii="Times New Roman" w:hAnsi="Times New Roman" w:cs="Times New Roman"/>
                <w:sz w:val="24"/>
                <w:szCs w:val="24"/>
              </w:rPr>
            </w:pPr>
            <w:r w:rsidRPr="008E0821">
              <w:rPr>
                <w:rFonts w:ascii="Times New Roman" w:hAnsi="Times New Roman" w:cs="Times New Roman"/>
                <w:sz w:val="24"/>
                <w:szCs w:val="24"/>
              </w:rPr>
              <w:t>Learn about implementation and management of VPNs, DirectAccess, and Remote Desktop Services.</w:t>
            </w:r>
          </w:p>
        </w:tc>
        <w:tc>
          <w:tcPr>
            <w:tcW w:w="1623" w:type="dxa"/>
          </w:tcPr>
          <w:p w14:paraId="6C74EDB5"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5CD02DA4"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3973D434" w14:textId="77777777" w:rsidR="00C026BD" w:rsidRPr="008E0821" w:rsidRDefault="00C026BD" w:rsidP="00E7673C">
            <w:pPr>
              <w:rPr>
                <w:rFonts w:ascii="Times New Roman" w:hAnsi="Times New Roman" w:cs="Times New Roman"/>
                <w:sz w:val="24"/>
                <w:szCs w:val="24"/>
              </w:rPr>
            </w:pPr>
          </w:p>
          <w:p w14:paraId="4EA971C4"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Lab  </w:t>
            </w:r>
          </w:p>
        </w:tc>
        <w:tc>
          <w:tcPr>
            <w:tcW w:w="3236" w:type="dxa"/>
          </w:tcPr>
          <w:p w14:paraId="29D97544" w14:textId="7FB73EDC" w:rsidR="00C026BD" w:rsidRPr="008E0821" w:rsidRDefault="00D940FC" w:rsidP="00D940FC">
            <w:pPr>
              <w:rPr>
                <w:rFonts w:ascii="Times New Roman" w:hAnsi="Times New Roman" w:cs="Times New Roman"/>
                <w:sz w:val="24"/>
                <w:szCs w:val="24"/>
              </w:rPr>
            </w:pPr>
            <w:r w:rsidRPr="008E0821">
              <w:rPr>
                <w:rFonts w:ascii="Times New Roman" w:hAnsi="Times New Roman" w:cs="Times New Roman"/>
                <w:sz w:val="24"/>
                <w:szCs w:val="24"/>
              </w:rPr>
              <w:t>Reading: Chapter 9</w:t>
            </w:r>
          </w:p>
        </w:tc>
        <w:tc>
          <w:tcPr>
            <w:tcW w:w="1804" w:type="dxa"/>
          </w:tcPr>
          <w:p w14:paraId="4A7B8481" w14:textId="73A84307"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10</w:t>
            </w:r>
          </w:p>
        </w:tc>
      </w:tr>
      <w:tr w:rsidR="00C026BD" w:rsidRPr="008E0821" w14:paraId="4F3F80B9" w14:textId="77777777" w:rsidTr="002C133F">
        <w:trPr>
          <w:trHeight w:val="1110"/>
          <w:jc w:val="center"/>
        </w:trPr>
        <w:tc>
          <w:tcPr>
            <w:tcW w:w="1069" w:type="dxa"/>
          </w:tcPr>
          <w:p w14:paraId="6631CD01"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11</w:t>
            </w:r>
          </w:p>
        </w:tc>
        <w:tc>
          <w:tcPr>
            <w:tcW w:w="2794" w:type="dxa"/>
          </w:tcPr>
          <w:p w14:paraId="570BCED4" w14:textId="5FE1486D" w:rsidR="00C026BD" w:rsidRPr="008E0821" w:rsidRDefault="007B5543" w:rsidP="00E7673C">
            <w:pPr>
              <w:rPr>
                <w:rFonts w:ascii="Times New Roman" w:hAnsi="Times New Roman" w:cs="Times New Roman"/>
                <w:sz w:val="24"/>
                <w:szCs w:val="24"/>
              </w:rPr>
            </w:pPr>
            <w:r w:rsidRPr="008E0821">
              <w:rPr>
                <w:rFonts w:ascii="Times New Roman" w:hAnsi="Times New Roman" w:cs="Times New Roman"/>
                <w:sz w:val="24"/>
                <w:szCs w:val="24"/>
              </w:rPr>
              <w:t>Configuring Web Services and Cloud Technologies</w:t>
            </w:r>
          </w:p>
        </w:tc>
        <w:tc>
          <w:tcPr>
            <w:tcW w:w="3509" w:type="dxa"/>
          </w:tcPr>
          <w:p w14:paraId="525F488D" w14:textId="7597B27F" w:rsidR="00C026BD" w:rsidRPr="008E0821" w:rsidRDefault="006B54E0" w:rsidP="00E7673C">
            <w:pPr>
              <w:tabs>
                <w:tab w:val="left" w:pos="720"/>
              </w:tabs>
              <w:rPr>
                <w:rFonts w:ascii="Times New Roman" w:eastAsia="Times New Roman" w:hAnsi="Times New Roman" w:cs="Times New Roman"/>
                <w:sz w:val="24"/>
                <w:szCs w:val="24"/>
              </w:rPr>
            </w:pPr>
            <w:r w:rsidRPr="008E0821">
              <w:rPr>
                <w:rFonts w:ascii="Times New Roman" w:hAnsi="Times New Roman" w:cs="Times New Roman"/>
                <w:sz w:val="24"/>
                <w:szCs w:val="24"/>
              </w:rPr>
              <w:t xml:space="preserve">Configure web services, containers, and deploy Windows Server 2022 in a Cloud </w:t>
            </w:r>
            <w:proofErr w:type="spellStart"/>
            <w:r w:rsidRPr="008E0821">
              <w:rPr>
                <w:rFonts w:ascii="Times New Roman" w:hAnsi="Times New Roman" w:cs="Times New Roman"/>
                <w:sz w:val="24"/>
                <w:szCs w:val="24"/>
              </w:rPr>
              <w:t>Hyperscaler</w:t>
            </w:r>
            <w:proofErr w:type="spellEnd"/>
            <w:r w:rsidRPr="008E0821">
              <w:rPr>
                <w:rFonts w:ascii="Times New Roman" w:hAnsi="Times New Roman" w:cs="Times New Roman"/>
                <w:sz w:val="24"/>
                <w:szCs w:val="24"/>
              </w:rPr>
              <w:t xml:space="preserve"> environment.</w:t>
            </w:r>
          </w:p>
        </w:tc>
        <w:tc>
          <w:tcPr>
            <w:tcW w:w="1623" w:type="dxa"/>
          </w:tcPr>
          <w:p w14:paraId="2C6F35DF"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41726E0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5DF3B6FE" w14:textId="77777777" w:rsidR="00C026BD" w:rsidRPr="008E0821" w:rsidRDefault="00C026BD" w:rsidP="00E7673C">
            <w:pPr>
              <w:rPr>
                <w:rFonts w:ascii="Times New Roman" w:hAnsi="Times New Roman" w:cs="Times New Roman"/>
                <w:sz w:val="24"/>
                <w:szCs w:val="24"/>
              </w:rPr>
            </w:pPr>
          </w:p>
          <w:p w14:paraId="69C00DCE" w14:textId="77777777" w:rsidR="00C026BD" w:rsidRPr="008E0821" w:rsidRDefault="00C026BD" w:rsidP="00E7673C">
            <w:pPr>
              <w:rPr>
                <w:rFonts w:ascii="Times New Roman" w:hAnsi="Times New Roman" w:cs="Times New Roman"/>
                <w:sz w:val="24"/>
                <w:szCs w:val="24"/>
              </w:rPr>
            </w:pPr>
          </w:p>
          <w:p w14:paraId="0C6C8BDF"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Lab  </w:t>
            </w:r>
          </w:p>
          <w:p w14:paraId="7F22C455" w14:textId="77777777" w:rsidR="00C70FB4" w:rsidRPr="008E0821" w:rsidRDefault="00C70FB4" w:rsidP="00E7673C">
            <w:pPr>
              <w:rPr>
                <w:rFonts w:ascii="Times New Roman" w:hAnsi="Times New Roman" w:cs="Times New Roman"/>
                <w:sz w:val="24"/>
                <w:szCs w:val="24"/>
              </w:rPr>
            </w:pPr>
          </w:p>
        </w:tc>
        <w:tc>
          <w:tcPr>
            <w:tcW w:w="3236" w:type="dxa"/>
          </w:tcPr>
          <w:p w14:paraId="33A26AB4" w14:textId="3504815B"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10</w:t>
            </w:r>
          </w:p>
          <w:p w14:paraId="562AC327" w14:textId="0969884B"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Discussion Board #5</w:t>
            </w:r>
          </w:p>
          <w:p w14:paraId="78E44963" w14:textId="77777777" w:rsidR="00C026BD" w:rsidRPr="008E0821" w:rsidRDefault="00C026BD" w:rsidP="00E7673C">
            <w:pPr>
              <w:rPr>
                <w:rFonts w:ascii="Times New Roman" w:hAnsi="Times New Roman" w:cs="Times New Roman"/>
                <w:b/>
                <w:bCs/>
                <w:sz w:val="24"/>
                <w:szCs w:val="24"/>
              </w:rPr>
            </w:pPr>
          </w:p>
        </w:tc>
        <w:tc>
          <w:tcPr>
            <w:tcW w:w="1804" w:type="dxa"/>
          </w:tcPr>
          <w:p w14:paraId="363CA2D4" w14:textId="279DDEE7"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11</w:t>
            </w:r>
          </w:p>
        </w:tc>
      </w:tr>
      <w:tr w:rsidR="00C026BD" w:rsidRPr="008E0821" w14:paraId="73318EF2" w14:textId="77777777" w:rsidTr="00BB37EC">
        <w:trPr>
          <w:trHeight w:val="1340"/>
          <w:jc w:val="center"/>
        </w:trPr>
        <w:tc>
          <w:tcPr>
            <w:tcW w:w="1069" w:type="dxa"/>
          </w:tcPr>
          <w:p w14:paraId="523A0DA7"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lastRenderedPageBreak/>
              <w:t>12</w:t>
            </w:r>
          </w:p>
        </w:tc>
        <w:tc>
          <w:tcPr>
            <w:tcW w:w="2794" w:type="dxa"/>
          </w:tcPr>
          <w:p w14:paraId="259E6C3D" w14:textId="64E18CDE" w:rsidR="00C026BD" w:rsidRPr="008E0821" w:rsidRDefault="007B5543" w:rsidP="00E7673C">
            <w:pPr>
              <w:rPr>
                <w:rFonts w:ascii="Times New Roman" w:hAnsi="Times New Roman" w:cs="Times New Roman"/>
                <w:sz w:val="24"/>
                <w:szCs w:val="24"/>
              </w:rPr>
            </w:pPr>
            <w:r w:rsidRPr="008E0821">
              <w:rPr>
                <w:rFonts w:ascii="Times New Roman" w:hAnsi="Times New Roman" w:cs="Times New Roman"/>
                <w:sz w:val="24"/>
                <w:szCs w:val="24"/>
              </w:rPr>
              <w:t>Managing and Securing Windows Networks</w:t>
            </w:r>
          </w:p>
        </w:tc>
        <w:tc>
          <w:tcPr>
            <w:tcW w:w="3509" w:type="dxa"/>
          </w:tcPr>
          <w:p w14:paraId="448195DA" w14:textId="52904440" w:rsidR="00C026BD" w:rsidRPr="008E0821" w:rsidRDefault="006B54E0" w:rsidP="00E7673C">
            <w:pPr>
              <w:tabs>
                <w:tab w:val="left" w:pos="720"/>
              </w:tabs>
              <w:rPr>
                <w:rFonts w:ascii="Times New Roman" w:eastAsia="Times New Roman" w:hAnsi="Times New Roman" w:cs="Times New Roman"/>
                <w:sz w:val="24"/>
                <w:szCs w:val="24"/>
              </w:rPr>
            </w:pPr>
            <w:r w:rsidRPr="008E0821">
              <w:rPr>
                <w:rFonts w:ascii="Times New Roman" w:hAnsi="Times New Roman" w:cs="Times New Roman"/>
                <w:sz w:val="24"/>
                <w:szCs w:val="24"/>
              </w:rPr>
              <w:t>Describe methods for applying Group Policy, certificates, and security configurations to protect a Windows network.</w:t>
            </w:r>
          </w:p>
        </w:tc>
        <w:tc>
          <w:tcPr>
            <w:tcW w:w="1623" w:type="dxa"/>
          </w:tcPr>
          <w:p w14:paraId="3A5E994C"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5A2BCEED"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5DAE3D87" w14:textId="77777777" w:rsidR="00C026BD" w:rsidRPr="008E0821" w:rsidRDefault="00C026BD" w:rsidP="00E7673C">
            <w:pPr>
              <w:rPr>
                <w:rFonts w:ascii="Times New Roman" w:hAnsi="Times New Roman" w:cs="Times New Roman"/>
                <w:sz w:val="24"/>
                <w:szCs w:val="24"/>
              </w:rPr>
            </w:pPr>
          </w:p>
          <w:p w14:paraId="007B3F4F" w14:textId="77777777" w:rsidR="00C026BD" w:rsidRPr="008E0821" w:rsidRDefault="00C026BD" w:rsidP="00E7673C">
            <w:pPr>
              <w:rPr>
                <w:rFonts w:ascii="Times New Roman" w:hAnsi="Times New Roman" w:cs="Times New Roman"/>
                <w:sz w:val="24"/>
                <w:szCs w:val="24"/>
              </w:rPr>
            </w:pPr>
          </w:p>
          <w:p w14:paraId="13387652" w14:textId="77777777" w:rsidR="00C026BD" w:rsidRPr="008E0821" w:rsidRDefault="00C026BD" w:rsidP="00E7673C">
            <w:pPr>
              <w:rPr>
                <w:rFonts w:ascii="Times New Roman" w:hAnsi="Times New Roman" w:cs="Times New Roman"/>
                <w:sz w:val="24"/>
                <w:szCs w:val="24"/>
              </w:rPr>
            </w:pPr>
          </w:p>
          <w:p w14:paraId="4155FC8D" w14:textId="64F69731"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tc>
        <w:tc>
          <w:tcPr>
            <w:tcW w:w="3236" w:type="dxa"/>
          </w:tcPr>
          <w:p w14:paraId="0C3AC25B" w14:textId="77777777" w:rsidR="008F224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11</w:t>
            </w:r>
          </w:p>
          <w:p w14:paraId="14269CB7" w14:textId="77777777" w:rsidR="00D940FC" w:rsidRPr="008E0821" w:rsidRDefault="00D940FC" w:rsidP="00E7673C">
            <w:pPr>
              <w:rPr>
                <w:rFonts w:ascii="Times New Roman" w:hAnsi="Times New Roman" w:cs="Times New Roman"/>
                <w:sz w:val="24"/>
                <w:szCs w:val="24"/>
              </w:rPr>
            </w:pPr>
          </w:p>
          <w:p w14:paraId="24D2A811" w14:textId="77777777" w:rsidR="00D940FC" w:rsidRPr="008E0821" w:rsidRDefault="00D940FC" w:rsidP="00E7673C">
            <w:pPr>
              <w:rPr>
                <w:rFonts w:ascii="Times New Roman" w:hAnsi="Times New Roman" w:cs="Times New Roman"/>
                <w:sz w:val="24"/>
                <w:szCs w:val="24"/>
              </w:rPr>
            </w:pPr>
          </w:p>
          <w:p w14:paraId="7C40AEC6" w14:textId="77777777" w:rsidR="00D940FC" w:rsidRPr="008E0821" w:rsidRDefault="00D940FC" w:rsidP="00E7673C">
            <w:pPr>
              <w:rPr>
                <w:rFonts w:ascii="Times New Roman" w:hAnsi="Times New Roman" w:cs="Times New Roman"/>
                <w:sz w:val="24"/>
                <w:szCs w:val="24"/>
              </w:rPr>
            </w:pPr>
          </w:p>
          <w:p w14:paraId="6FD1EA19" w14:textId="77777777" w:rsidR="00D940FC" w:rsidRPr="008E0821" w:rsidRDefault="00D940FC" w:rsidP="00E7673C">
            <w:pPr>
              <w:rPr>
                <w:rFonts w:ascii="Times New Roman" w:hAnsi="Times New Roman" w:cs="Times New Roman"/>
                <w:sz w:val="24"/>
                <w:szCs w:val="24"/>
              </w:rPr>
            </w:pPr>
          </w:p>
          <w:p w14:paraId="5811207D" w14:textId="46550F6F" w:rsidR="00D940FC" w:rsidRPr="008E0821" w:rsidRDefault="00D940FC" w:rsidP="00BB37EC">
            <w:pPr>
              <w:rPr>
                <w:rFonts w:ascii="Times New Roman" w:hAnsi="Times New Roman" w:cs="Times New Roman"/>
                <w:sz w:val="24"/>
                <w:szCs w:val="24"/>
              </w:rPr>
            </w:pPr>
          </w:p>
        </w:tc>
        <w:tc>
          <w:tcPr>
            <w:tcW w:w="1804" w:type="dxa"/>
          </w:tcPr>
          <w:p w14:paraId="4382277C" w14:textId="5041D4C7" w:rsidR="00C026BD" w:rsidRPr="008E0821" w:rsidRDefault="002C133F" w:rsidP="00E7673C">
            <w:pPr>
              <w:rPr>
                <w:rFonts w:ascii="Times New Roman" w:hAnsi="Times New Roman" w:cs="Times New Roman"/>
                <w:b/>
                <w:bCs/>
                <w:sz w:val="24"/>
                <w:szCs w:val="24"/>
              </w:rPr>
            </w:pPr>
            <w:r>
              <w:rPr>
                <w:rFonts w:ascii="Times New Roman" w:hAnsi="Times New Roman" w:cs="Times New Roman"/>
                <w:b/>
                <w:bCs/>
                <w:sz w:val="24"/>
                <w:szCs w:val="24"/>
              </w:rPr>
              <w:t>End Week 12</w:t>
            </w:r>
          </w:p>
        </w:tc>
      </w:tr>
      <w:tr w:rsidR="00C026BD" w:rsidRPr="008E0821" w14:paraId="0754A526" w14:textId="77777777" w:rsidTr="002C133F">
        <w:trPr>
          <w:trHeight w:val="700"/>
          <w:jc w:val="center"/>
        </w:trPr>
        <w:tc>
          <w:tcPr>
            <w:tcW w:w="1069" w:type="dxa"/>
            <w:shd w:val="clear" w:color="auto" w:fill="D9D9D9" w:themeFill="background1" w:themeFillShade="D9"/>
          </w:tcPr>
          <w:p w14:paraId="4F45BE05"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WEEK #</w:t>
            </w:r>
          </w:p>
        </w:tc>
        <w:tc>
          <w:tcPr>
            <w:tcW w:w="2794" w:type="dxa"/>
            <w:shd w:val="clear" w:color="auto" w:fill="D9D9D9" w:themeFill="background1" w:themeFillShade="D9"/>
          </w:tcPr>
          <w:p w14:paraId="41979311"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UNIT OF INSTRUCTION</w:t>
            </w:r>
          </w:p>
        </w:tc>
        <w:tc>
          <w:tcPr>
            <w:tcW w:w="3509" w:type="dxa"/>
            <w:shd w:val="clear" w:color="auto" w:fill="D9D9D9" w:themeFill="background1" w:themeFillShade="D9"/>
          </w:tcPr>
          <w:p w14:paraId="6EF1D76D" w14:textId="77777777" w:rsidR="00C026BD" w:rsidRPr="008E0821" w:rsidRDefault="00C026BD" w:rsidP="00E7673C">
            <w:pPr>
              <w:spacing w:line="239" w:lineRule="auto"/>
              <w:rPr>
                <w:rFonts w:ascii="Times New Roman" w:hAnsi="Times New Roman" w:cs="Times New Roman"/>
                <w:sz w:val="24"/>
                <w:szCs w:val="24"/>
              </w:rPr>
            </w:pPr>
            <w:r w:rsidRPr="008E0821">
              <w:rPr>
                <w:rFonts w:ascii="Times New Roman" w:hAnsi="Times New Roman" w:cs="Times New Roman"/>
                <w:b/>
                <w:bCs/>
                <w:sz w:val="24"/>
                <w:szCs w:val="24"/>
              </w:rPr>
              <w:t>LEARNING OBJECTIVES/GOALS</w:t>
            </w:r>
          </w:p>
        </w:tc>
        <w:tc>
          <w:tcPr>
            <w:tcW w:w="1623" w:type="dxa"/>
            <w:shd w:val="clear" w:color="auto" w:fill="D9D9D9" w:themeFill="background1" w:themeFillShade="D9"/>
          </w:tcPr>
          <w:p w14:paraId="4EE2722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ASSESSMENT METHODS</w:t>
            </w:r>
          </w:p>
        </w:tc>
        <w:tc>
          <w:tcPr>
            <w:tcW w:w="3236" w:type="dxa"/>
            <w:shd w:val="clear" w:color="auto" w:fill="D9D9D9" w:themeFill="background1" w:themeFillShade="D9"/>
          </w:tcPr>
          <w:p w14:paraId="6041F7E4"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b/>
                <w:bCs/>
                <w:sz w:val="24"/>
                <w:szCs w:val="24"/>
              </w:rPr>
              <w:t>ASSIGNMENTS</w:t>
            </w:r>
          </w:p>
        </w:tc>
        <w:tc>
          <w:tcPr>
            <w:tcW w:w="1804" w:type="dxa"/>
            <w:shd w:val="clear" w:color="auto" w:fill="D9D9D9" w:themeFill="background1" w:themeFillShade="D9"/>
          </w:tcPr>
          <w:p w14:paraId="5DCFC8BB" w14:textId="77777777" w:rsidR="00C026BD" w:rsidRPr="008E0821" w:rsidRDefault="00C026BD" w:rsidP="00E7673C">
            <w:pPr>
              <w:rPr>
                <w:rFonts w:ascii="Times New Roman" w:hAnsi="Times New Roman" w:cs="Times New Roman"/>
                <w:b/>
                <w:bCs/>
                <w:sz w:val="24"/>
                <w:szCs w:val="24"/>
              </w:rPr>
            </w:pPr>
            <w:r w:rsidRPr="008E0821">
              <w:rPr>
                <w:rFonts w:ascii="Times New Roman" w:hAnsi="Times New Roman" w:cs="Times New Roman"/>
                <w:b/>
                <w:bCs/>
                <w:sz w:val="24"/>
                <w:szCs w:val="24"/>
              </w:rPr>
              <w:t xml:space="preserve"> DUE DATE</w:t>
            </w:r>
          </w:p>
        </w:tc>
      </w:tr>
      <w:tr w:rsidR="00C026BD" w:rsidRPr="008E0821" w14:paraId="4226496C" w14:textId="77777777" w:rsidTr="00903685">
        <w:trPr>
          <w:trHeight w:val="1268"/>
          <w:jc w:val="center"/>
        </w:trPr>
        <w:tc>
          <w:tcPr>
            <w:tcW w:w="1069" w:type="dxa"/>
          </w:tcPr>
          <w:p w14:paraId="555055E8"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13</w:t>
            </w:r>
          </w:p>
        </w:tc>
        <w:tc>
          <w:tcPr>
            <w:tcW w:w="2794" w:type="dxa"/>
          </w:tcPr>
          <w:p w14:paraId="05FC7A7B" w14:textId="64857ACC" w:rsidR="00C026BD" w:rsidRPr="008E0821" w:rsidRDefault="007B5543" w:rsidP="00E7673C">
            <w:pPr>
              <w:rPr>
                <w:rFonts w:ascii="Times New Roman" w:hAnsi="Times New Roman" w:cs="Times New Roman"/>
                <w:sz w:val="24"/>
                <w:szCs w:val="24"/>
              </w:rPr>
            </w:pPr>
            <w:r w:rsidRPr="008E0821">
              <w:rPr>
                <w:rFonts w:ascii="Times New Roman" w:hAnsi="Times New Roman" w:cs="Times New Roman"/>
                <w:sz w:val="24"/>
                <w:szCs w:val="24"/>
              </w:rPr>
              <w:t>Monitoring and Troubleshooting Windows Server 2022</w:t>
            </w:r>
          </w:p>
        </w:tc>
        <w:tc>
          <w:tcPr>
            <w:tcW w:w="3509" w:type="dxa"/>
          </w:tcPr>
          <w:p w14:paraId="310199FE" w14:textId="51A7D0B8" w:rsidR="00C026BD" w:rsidRPr="008E0821" w:rsidRDefault="006B647C" w:rsidP="00E7673C">
            <w:pPr>
              <w:tabs>
                <w:tab w:val="left" w:pos="720"/>
              </w:tabs>
              <w:rPr>
                <w:rFonts w:ascii="Times New Roman" w:eastAsia="Times New Roman" w:hAnsi="Times New Roman" w:cs="Times New Roman"/>
                <w:sz w:val="24"/>
                <w:szCs w:val="24"/>
              </w:rPr>
            </w:pPr>
            <w:r w:rsidRPr="008E0821">
              <w:rPr>
                <w:rFonts w:ascii="Times New Roman" w:hAnsi="Times New Roman" w:cs="Times New Roman"/>
                <w:sz w:val="24"/>
                <w:szCs w:val="24"/>
              </w:rPr>
              <w:t>Learn about monitoring performance, using troubleshooting tools to resolve common system problems.</w:t>
            </w:r>
          </w:p>
        </w:tc>
        <w:tc>
          <w:tcPr>
            <w:tcW w:w="1623" w:type="dxa"/>
          </w:tcPr>
          <w:p w14:paraId="257D82A3"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5B096721"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12C63482" w14:textId="77777777" w:rsidR="00C026BD" w:rsidRPr="008E0821" w:rsidRDefault="00C026BD" w:rsidP="00E7673C">
            <w:pPr>
              <w:rPr>
                <w:rFonts w:ascii="Times New Roman" w:hAnsi="Times New Roman" w:cs="Times New Roman"/>
                <w:sz w:val="24"/>
                <w:szCs w:val="24"/>
              </w:rPr>
            </w:pPr>
          </w:p>
          <w:p w14:paraId="1B954AB8"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125B5E2A" w14:textId="0E4EB394" w:rsidR="00C026BD" w:rsidRPr="008E0821" w:rsidRDefault="00C026BD" w:rsidP="00E7673C">
            <w:pPr>
              <w:rPr>
                <w:rFonts w:ascii="Times New Roman" w:hAnsi="Times New Roman" w:cs="Times New Roman"/>
                <w:sz w:val="24"/>
                <w:szCs w:val="24"/>
              </w:rPr>
            </w:pPr>
          </w:p>
        </w:tc>
        <w:tc>
          <w:tcPr>
            <w:tcW w:w="3236" w:type="dxa"/>
          </w:tcPr>
          <w:p w14:paraId="6158A327" w14:textId="47066FD3" w:rsidR="00C026BD" w:rsidRPr="008E0821" w:rsidRDefault="00D940FC" w:rsidP="00E7673C">
            <w:pPr>
              <w:rPr>
                <w:rFonts w:ascii="Times New Roman" w:hAnsi="Times New Roman" w:cs="Times New Roman"/>
                <w:sz w:val="24"/>
                <w:szCs w:val="24"/>
              </w:rPr>
            </w:pPr>
            <w:r w:rsidRPr="008E0821">
              <w:rPr>
                <w:rFonts w:ascii="Times New Roman" w:hAnsi="Times New Roman" w:cs="Times New Roman"/>
                <w:sz w:val="24"/>
                <w:szCs w:val="24"/>
              </w:rPr>
              <w:t>Reading: Chapter 12</w:t>
            </w:r>
          </w:p>
          <w:p w14:paraId="44C46E21" w14:textId="5D0C9951" w:rsidR="00612B43" w:rsidRPr="008E0821" w:rsidRDefault="00612B43" w:rsidP="00E7673C">
            <w:pPr>
              <w:rPr>
                <w:rFonts w:ascii="Times New Roman" w:hAnsi="Times New Roman" w:cs="Times New Roman"/>
                <w:sz w:val="24"/>
                <w:szCs w:val="24"/>
              </w:rPr>
            </w:pPr>
            <w:r w:rsidRPr="008E0821">
              <w:rPr>
                <w:rFonts w:ascii="Times New Roman" w:hAnsi="Times New Roman" w:cs="Times New Roman"/>
                <w:sz w:val="24"/>
                <w:szCs w:val="24"/>
              </w:rPr>
              <w:t>Discussion Board #6</w:t>
            </w:r>
          </w:p>
          <w:p w14:paraId="20780CC0" w14:textId="77777777" w:rsidR="00C026BD" w:rsidRPr="008E0821" w:rsidRDefault="00C026BD" w:rsidP="00E7673C">
            <w:pPr>
              <w:rPr>
                <w:rFonts w:ascii="Times New Roman" w:hAnsi="Times New Roman" w:cs="Times New Roman"/>
                <w:sz w:val="24"/>
                <w:szCs w:val="24"/>
              </w:rPr>
            </w:pPr>
          </w:p>
          <w:p w14:paraId="388DE5B6"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 xml:space="preserve"> </w:t>
            </w:r>
          </w:p>
        </w:tc>
        <w:tc>
          <w:tcPr>
            <w:tcW w:w="1804" w:type="dxa"/>
          </w:tcPr>
          <w:p w14:paraId="2AD82C3F" w14:textId="10F3CD8B" w:rsidR="00C026BD" w:rsidRPr="008E0821" w:rsidRDefault="00903685" w:rsidP="00E7673C">
            <w:pPr>
              <w:rPr>
                <w:rFonts w:ascii="Times New Roman" w:hAnsi="Times New Roman" w:cs="Times New Roman"/>
                <w:b/>
                <w:bCs/>
                <w:sz w:val="24"/>
                <w:szCs w:val="24"/>
              </w:rPr>
            </w:pPr>
            <w:r>
              <w:rPr>
                <w:rFonts w:ascii="Times New Roman" w:hAnsi="Times New Roman" w:cs="Times New Roman"/>
                <w:b/>
                <w:bCs/>
                <w:sz w:val="24"/>
                <w:szCs w:val="24"/>
              </w:rPr>
              <w:t>End Week 13</w:t>
            </w:r>
          </w:p>
        </w:tc>
      </w:tr>
      <w:tr w:rsidR="00C026BD" w:rsidRPr="008E0821" w14:paraId="6E8F3E56" w14:textId="77777777" w:rsidTr="00903685">
        <w:trPr>
          <w:trHeight w:val="1673"/>
          <w:jc w:val="center"/>
        </w:trPr>
        <w:tc>
          <w:tcPr>
            <w:tcW w:w="1069" w:type="dxa"/>
          </w:tcPr>
          <w:p w14:paraId="51DB9A96"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14</w:t>
            </w:r>
          </w:p>
        </w:tc>
        <w:tc>
          <w:tcPr>
            <w:tcW w:w="2794" w:type="dxa"/>
          </w:tcPr>
          <w:p w14:paraId="70C64AF9" w14:textId="77777777" w:rsidR="00C026BD" w:rsidRPr="008E0821" w:rsidRDefault="00C026BD" w:rsidP="00E7673C">
            <w:pPr>
              <w:spacing w:line="239" w:lineRule="auto"/>
              <w:ind w:left="108"/>
              <w:rPr>
                <w:rFonts w:ascii="Times New Roman" w:hAnsi="Times New Roman" w:cs="Times New Roman"/>
                <w:sz w:val="24"/>
                <w:szCs w:val="24"/>
              </w:rPr>
            </w:pPr>
            <w:r w:rsidRPr="008E0821">
              <w:rPr>
                <w:rFonts w:ascii="Times New Roman" w:hAnsi="Times New Roman" w:cs="Times New Roman"/>
                <w:sz w:val="24"/>
                <w:szCs w:val="24"/>
              </w:rPr>
              <w:t xml:space="preserve">Configuring Network Services and Cloud Technologies </w:t>
            </w:r>
          </w:p>
          <w:p w14:paraId="02373489" w14:textId="77777777" w:rsidR="00C026BD" w:rsidRPr="008E0821" w:rsidRDefault="00C026BD" w:rsidP="00E7673C">
            <w:pPr>
              <w:rPr>
                <w:rFonts w:ascii="Times New Roman" w:hAnsi="Times New Roman" w:cs="Times New Roman"/>
                <w:sz w:val="24"/>
                <w:szCs w:val="24"/>
              </w:rPr>
            </w:pPr>
          </w:p>
        </w:tc>
        <w:tc>
          <w:tcPr>
            <w:tcW w:w="3509" w:type="dxa"/>
          </w:tcPr>
          <w:p w14:paraId="31896FD6" w14:textId="7FBA4491" w:rsidR="00C026BD" w:rsidRPr="008E0821" w:rsidRDefault="006B647C" w:rsidP="00E7673C">
            <w:pPr>
              <w:tabs>
                <w:tab w:val="left" w:pos="720"/>
              </w:tabs>
              <w:rPr>
                <w:rFonts w:ascii="Times New Roman" w:eastAsia="Times New Roman" w:hAnsi="Times New Roman" w:cs="Times New Roman"/>
                <w:sz w:val="24"/>
                <w:szCs w:val="24"/>
              </w:rPr>
            </w:pPr>
            <w:r w:rsidRPr="008E0821">
              <w:rPr>
                <w:rFonts w:ascii="Times New Roman" w:hAnsi="Times New Roman" w:cs="Times New Roman"/>
                <w:sz w:val="24"/>
                <w:szCs w:val="24"/>
              </w:rPr>
              <w:t xml:space="preserve">Integrate network services and deploy a Windows Server solution in a Cloud </w:t>
            </w:r>
            <w:proofErr w:type="spellStart"/>
            <w:r w:rsidRPr="008E0821">
              <w:rPr>
                <w:rFonts w:ascii="Times New Roman" w:hAnsi="Times New Roman" w:cs="Times New Roman"/>
                <w:sz w:val="24"/>
                <w:szCs w:val="24"/>
              </w:rPr>
              <w:t>Hyperscaler</w:t>
            </w:r>
            <w:proofErr w:type="spellEnd"/>
            <w:r w:rsidRPr="008E0821">
              <w:rPr>
                <w:rFonts w:ascii="Times New Roman" w:hAnsi="Times New Roman" w:cs="Times New Roman"/>
                <w:sz w:val="24"/>
                <w:szCs w:val="24"/>
              </w:rPr>
              <w:t xml:space="preserve"> environment.</w:t>
            </w:r>
          </w:p>
        </w:tc>
        <w:tc>
          <w:tcPr>
            <w:tcW w:w="1623" w:type="dxa"/>
          </w:tcPr>
          <w:p w14:paraId="00942CFA"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4F8E2A31"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Discussions</w:t>
            </w:r>
          </w:p>
          <w:p w14:paraId="1BF57C8F" w14:textId="77777777" w:rsidR="00C026BD" w:rsidRPr="008E0821" w:rsidRDefault="00C026BD" w:rsidP="00E7673C">
            <w:pPr>
              <w:rPr>
                <w:rFonts w:ascii="Times New Roman" w:hAnsi="Times New Roman" w:cs="Times New Roman"/>
                <w:sz w:val="24"/>
                <w:szCs w:val="24"/>
              </w:rPr>
            </w:pPr>
          </w:p>
          <w:p w14:paraId="33B84853" w14:textId="77777777" w:rsidR="00C026BD" w:rsidRPr="008E0821" w:rsidRDefault="00C026BD" w:rsidP="00E7673C">
            <w:pPr>
              <w:rPr>
                <w:rFonts w:ascii="Times New Roman" w:hAnsi="Times New Roman" w:cs="Times New Roman"/>
                <w:sz w:val="24"/>
                <w:szCs w:val="24"/>
              </w:rPr>
            </w:pPr>
          </w:p>
          <w:p w14:paraId="150B2F35"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5BA64527" w14:textId="77777777" w:rsidR="00C026BD" w:rsidRPr="008E0821" w:rsidRDefault="00C026BD" w:rsidP="00E7673C">
            <w:pPr>
              <w:rPr>
                <w:rFonts w:ascii="Times New Roman" w:hAnsi="Times New Roman" w:cs="Times New Roman"/>
                <w:sz w:val="24"/>
                <w:szCs w:val="24"/>
              </w:rPr>
            </w:pPr>
          </w:p>
        </w:tc>
        <w:tc>
          <w:tcPr>
            <w:tcW w:w="3236" w:type="dxa"/>
          </w:tcPr>
          <w:p w14:paraId="035E8F79" w14:textId="4428973B" w:rsidR="00C026BD" w:rsidRPr="008E0821" w:rsidRDefault="00C026BD" w:rsidP="00AB6C8E">
            <w:pPr>
              <w:spacing w:line="239" w:lineRule="auto"/>
              <w:rPr>
                <w:rFonts w:ascii="Times New Roman" w:hAnsi="Times New Roman" w:cs="Times New Roman"/>
                <w:sz w:val="24"/>
                <w:szCs w:val="24"/>
              </w:rPr>
            </w:pPr>
            <w:r w:rsidRPr="008E0821">
              <w:rPr>
                <w:rFonts w:ascii="Times New Roman" w:hAnsi="Times New Roman" w:cs="Times New Roman"/>
                <w:sz w:val="24"/>
                <w:szCs w:val="24"/>
              </w:rPr>
              <w:t xml:space="preserve">Reading: </w:t>
            </w:r>
            <w:r w:rsidR="00AB6C8E" w:rsidRPr="008E0821">
              <w:rPr>
                <w:rFonts w:ascii="Times New Roman" w:hAnsi="Times New Roman" w:cs="Times New Roman"/>
                <w:sz w:val="24"/>
                <w:szCs w:val="24"/>
              </w:rPr>
              <w:t>Case Study</w:t>
            </w:r>
          </w:p>
          <w:p w14:paraId="76D6FBFC" w14:textId="7F5BBBC2" w:rsidR="00F2014E" w:rsidRPr="008E0821" w:rsidRDefault="00F2014E" w:rsidP="00AB6C8E">
            <w:pPr>
              <w:spacing w:line="239" w:lineRule="auto"/>
              <w:rPr>
                <w:rFonts w:ascii="Times New Roman" w:hAnsi="Times New Roman" w:cs="Times New Roman"/>
                <w:bCs/>
                <w:sz w:val="24"/>
                <w:szCs w:val="24"/>
              </w:rPr>
            </w:pPr>
            <w:r w:rsidRPr="008E0821">
              <w:rPr>
                <w:rFonts w:ascii="Times New Roman" w:hAnsi="Times New Roman" w:cs="Times New Roman"/>
                <w:sz w:val="24"/>
                <w:szCs w:val="24"/>
              </w:rPr>
              <w:t>Case Study Project</w:t>
            </w:r>
          </w:p>
          <w:p w14:paraId="5DB2D971" w14:textId="77777777" w:rsidR="00C026BD" w:rsidRPr="008E0821" w:rsidRDefault="00C026BD" w:rsidP="00E7673C">
            <w:pPr>
              <w:rPr>
                <w:rFonts w:ascii="Times New Roman" w:hAnsi="Times New Roman" w:cs="Times New Roman"/>
                <w:bCs/>
                <w:sz w:val="24"/>
                <w:szCs w:val="24"/>
              </w:rPr>
            </w:pPr>
          </w:p>
          <w:p w14:paraId="314C9EA4" w14:textId="77777777" w:rsidR="00C026BD" w:rsidRPr="008E0821" w:rsidRDefault="00C026BD" w:rsidP="00E7673C">
            <w:pPr>
              <w:rPr>
                <w:rFonts w:ascii="Times New Roman" w:hAnsi="Times New Roman" w:cs="Times New Roman"/>
                <w:bCs/>
                <w:sz w:val="24"/>
                <w:szCs w:val="24"/>
              </w:rPr>
            </w:pPr>
          </w:p>
        </w:tc>
        <w:tc>
          <w:tcPr>
            <w:tcW w:w="1804" w:type="dxa"/>
          </w:tcPr>
          <w:p w14:paraId="42DB350E" w14:textId="33EF6272" w:rsidR="00C026BD" w:rsidRPr="008E0821" w:rsidRDefault="00903685" w:rsidP="00E7673C">
            <w:pPr>
              <w:rPr>
                <w:rFonts w:ascii="Times New Roman" w:hAnsi="Times New Roman" w:cs="Times New Roman"/>
                <w:b/>
                <w:bCs/>
                <w:sz w:val="24"/>
                <w:szCs w:val="24"/>
              </w:rPr>
            </w:pPr>
            <w:r>
              <w:rPr>
                <w:rFonts w:ascii="Times New Roman" w:hAnsi="Times New Roman" w:cs="Times New Roman"/>
                <w:b/>
                <w:bCs/>
                <w:sz w:val="24"/>
                <w:szCs w:val="24"/>
              </w:rPr>
              <w:t>End Week 14</w:t>
            </w:r>
          </w:p>
        </w:tc>
      </w:tr>
      <w:tr w:rsidR="00C026BD" w:rsidRPr="008E0821" w14:paraId="3BC2FDE4" w14:textId="77777777" w:rsidTr="002C133F">
        <w:trPr>
          <w:trHeight w:val="1110"/>
          <w:jc w:val="center"/>
        </w:trPr>
        <w:tc>
          <w:tcPr>
            <w:tcW w:w="1069" w:type="dxa"/>
          </w:tcPr>
          <w:p w14:paraId="08576ACC"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15</w:t>
            </w:r>
          </w:p>
          <w:p w14:paraId="1CA8C9D6" w14:textId="77777777" w:rsidR="00C026BD" w:rsidRPr="008E0821" w:rsidRDefault="00C026BD"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 xml:space="preserve"> </w:t>
            </w:r>
          </w:p>
          <w:p w14:paraId="1253D34A" w14:textId="77777777" w:rsidR="00C026BD" w:rsidRPr="008E0821" w:rsidRDefault="00C026BD" w:rsidP="00E7673C">
            <w:pPr>
              <w:jc w:val="center"/>
              <w:rPr>
                <w:rFonts w:ascii="Times New Roman" w:hAnsi="Times New Roman" w:cs="Times New Roman"/>
                <w:sz w:val="24"/>
                <w:szCs w:val="24"/>
              </w:rPr>
            </w:pPr>
          </w:p>
        </w:tc>
        <w:tc>
          <w:tcPr>
            <w:tcW w:w="2794" w:type="dxa"/>
          </w:tcPr>
          <w:p w14:paraId="121EBA11" w14:textId="7B3B88A5" w:rsidR="00C026BD" w:rsidRPr="008E0821" w:rsidRDefault="007B5543" w:rsidP="00E7673C">
            <w:pPr>
              <w:spacing w:line="259" w:lineRule="auto"/>
              <w:rPr>
                <w:rFonts w:ascii="Times New Roman" w:hAnsi="Times New Roman" w:cs="Times New Roman"/>
                <w:sz w:val="24"/>
                <w:szCs w:val="24"/>
              </w:rPr>
            </w:pPr>
            <w:r w:rsidRPr="008E0821">
              <w:rPr>
                <w:rFonts w:ascii="Times New Roman" w:hAnsi="Times New Roman" w:cs="Times New Roman"/>
                <w:sz w:val="24"/>
                <w:szCs w:val="24"/>
              </w:rPr>
              <w:t>Course Re</w:t>
            </w:r>
            <w:r w:rsidR="00C026BD" w:rsidRPr="008E0821">
              <w:rPr>
                <w:rFonts w:ascii="Times New Roman" w:hAnsi="Times New Roman" w:cs="Times New Roman"/>
                <w:sz w:val="24"/>
                <w:szCs w:val="24"/>
              </w:rPr>
              <w:t xml:space="preserve">view </w:t>
            </w:r>
          </w:p>
          <w:p w14:paraId="3FD4EA88"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Project Presentations</w:t>
            </w:r>
          </w:p>
        </w:tc>
        <w:tc>
          <w:tcPr>
            <w:tcW w:w="3509" w:type="dxa"/>
          </w:tcPr>
          <w:p w14:paraId="17A6A74E" w14:textId="77777777" w:rsidR="008F224D" w:rsidRPr="008E0821" w:rsidRDefault="008F224D" w:rsidP="00E7673C">
            <w:pPr>
              <w:spacing w:after="1" w:line="239" w:lineRule="auto"/>
              <w:ind w:left="1" w:right="3" w:hanging="1"/>
              <w:rPr>
                <w:rFonts w:ascii="Times New Roman" w:hAnsi="Times New Roman" w:cs="Times New Roman"/>
                <w:sz w:val="24"/>
                <w:szCs w:val="24"/>
              </w:rPr>
            </w:pPr>
            <w:r w:rsidRPr="008E0821">
              <w:rPr>
                <w:rFonts w:ascii="Times New Roman" w:hAnsi="Times New Roman" w:cs="Times New Roman"/>
                <w:sz w:val="24"/>
                <w:szCs w:val="24"/>
              </w:rPr>
              <w:t xml:space="preserve">Review core concepts and present a real-world server deployment project in a Cloud </w:t>
            </w:r>
            <w:proofErr w:type="spellStart"/>
            <w:r w:rsidRPr="008E0821">
              <w:rPr>
                <w:rFonts w:ascii="Times New Roman" w:hAnsi="Times New Roman" w:cs="Times New Roman"/>
                <w:sz w:val="24"/>
                <w:szCs w:val="24"/>
              </w:rPr>
              <w:t>Hyperscaler</w:t>
            </w:r>
            <w:proofErr w:type="spellEnd"/>
            <w:r w:rsidRPr="008E0821">
              <w:rPr>
                <w:rFonts w:ascii="Times New Roman" w:hAnsi="Times New Roman" w:cs="Times New Roman"/>
                <w:sz w:val="24"/>
                <w:szCs w:val="24"/>
              </w:rPr>
              <w:t xml:space="preserve"> environment.</w:t>
            </w:r>
          </w:p>
          <w:p w14:paraId="45B0154E" w14:textId="77777777" w:rsidR="008F224D" w:rsidRPr="008E0821" w:rsidRDefault="008F224D" w:rsidP="00E7673C">
            <w:pPr>
              <w:spacing w:after="1" w:line="239" w:lineRule="auto"/>
              <w:ind w:left="1" w:right="3" w:hanging="1"/>
              <w:rPr>
                <w:rFonts w:ascii="Times New Roman" w:hAnsi="Times New Roman" w:cs="Times New Roman"/>
                <w:sz w:val="24"/>
                <w:szCs w:val="24"/>
              </w:rPr>
            </w:pPr>
          </w:p>
          <w:p w14:paraId="48123FFE" w14:textId="7CE0E4A0" w:rsidR="00C026BD" w:rsidRPr="008E0821" w:rsidRDefault="00C026BD" w:rsidP="00E7673C">
            <w:pPr>
              <w:spacing w:after="1" w:line="239" w:lineRule="auto"/>
              <w:ind w:left="1" w:right="3" w:hanging="1"/>
              <w:rPr>
                <w:rFonts w:ascii="Times New Roman" w:hAnsi="Times New Roman" w:cs="Times New Roman"/>
                <w:sz w:val="24"/>
                <w:szCs w:val="24"/>
              </w:rPr>
            </w:pPr>
            <w:r w:rsidRPr="008E0821">
              <w:rPr>
                <w:rFonts w:ascii="Times New Roman" w:hAnsi="Times New Roman" w:cs="Times New Roman"/>
                <w:sz w:val="24"/>
                <w:szCs w:val="24"/>
              </w:rPr>
              <w:t>Apply knowledge through developing a project using</w:t>
            </w:r>
            <w:r w:rsidR="008F224D" w:rsidRPr="008E0821">
              <w:rPr>
                <w:rFonts w:ascii="Times New Roman" w:hAnsi="Times New Roman" w:cs="Times New Roman"/>
                <w:sz w:val="24"/>
                <w:szCs w:val="24"/>
              </w:rPr>
              <w:t xml:space="preserve"> a Cloud </w:t>
            </w:r>
            <w:proofErr w:type="spellStart"/>
            <w:r w:rsidR="008F224D" w:rsidRPr="008E0821">
              <w:rPr>
                <w:rFonts w:ascii="Times New Roman" w:hAnsi="Times New Roman" w:cs="Times New Roman"/>
                <w:sz w:val="24"/>
                <w:szCs w:val="24"/>
              </w:rPr>
              <w:t>Hyperscaler</w:t>
            </w:r>
            <w:proofErr w:type="spellEnd"/>
            <w:r w:rsidR="008F224D" w:rsidRPr="008E0821">
              <w:rPr>
                <w:rFonts w:ascii="Times New Roman" w:hAnsi="Times New Roman" w:cs="Times New Roman"/>
                <w:sz w:val="24"/>
                <w:szCs w:val="24"/>
              </w:rPr>
              <w:t xml:space="preserve"> environment</w:t>
            </w:r>
            <w:r w:rsidRPr="008E0821">
              <w:rPr>
                <w:rFonts w:ascii="Times New Roman" w:hAnsi="Times New Roman" w:cs="Times New Roman"/>
                <w:sz w:val="24"/>
                <w:szCs w:val="24"/>
              </w:rPr>
              <w:t>.</w:t>
            </w:r>
          </w:p>
          <w:p w14:paraId="7F2DCB9C" w14:textId="77777777" w:rsidR="00C026BD" w:rsidRPr="008E0821" w:rsidRDefault="00C026BD" w:rsidP="00E7673C">
            <w:pPr>
              <w:spacing w:after="1" w:line="239" w:lineRule="auto"/>
              <w:ind w:left="1" w:right="3" w:hanging="1"/>
              <w:rPr>
                <w:rFonts w:ascii="Times New Roman" w:hAnsi="Times New Roman" w:cs="Times New Roman"/>
                <w:sz w:val="24"/>
                <w:szCs w:val="24"/>
              </w:rPr>
            </w:pPr>
          </w:p>
        </w:tc>
        <w:tc>
          <w:tcPr>
            <w:tcW w:w="1623" w:type="dxa"/>
          </w:tcPr>
          <w:p w14:paraId="1AE925CC"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Lectures</w:t>
            </w:r>
          </w:p>
          <w:p w14:paraId="7D5BBBFA" w14:textId="77777777" w:rsidR="00C026BD" w:rsidRPr="008E0821" w:rsidRDefault="00C026BD" w:rsidP="00E7673C">
            <w:pPr>
              <w:rPr>
                <w:rFonts w:ascii="Times New Roman" w:hAnsi="Times New Roman" w:cs="Times New Roman"/>
                <w:sz w:val="24"/>
                <w:szCs w:val="24"/>
              </w:rPr>
            </w:pPr>
          </w:p>
          <w:p w14:paraId="434760DA" w14:textId="77777777" w:rsidR="00C026BD" w:rsidRPr="008E0821" w:rsidRDefault="00C026BD" w:rsidP="00E7673C">
            <w:pPr>
              <w:rPr>
                <w:rFonts w:ascii="Times New Roman" w:hAnsi="Times New Roman" w:cs="Times New Roman"/>
                <w:sz w:val="24"/>
                <w:szCs w:val="24"/>
              </w:rPr>
            </w:pPr>
          </w:p>
          <w:p w14:paraId="245B6EED" w14:textId="77777777" w:rsidR="00C026BD" w:rsidRPr="008E0821" w:rsidRDefault="00C026BD" w:rsidP="00E7673C">
            <w:pPr>
              <w:rPr>
                <w:rFonts w:ascii="Times New Roman" w:hAnsi="Times New Roman" w:cs="Times New Roman"/>
                <w:sz w:val="24"/>
                <w:szCs w:val="24"/>
              </w:rPr>
            </w:pPr>
          </w:p>
          <w:p w14:paraId="62BB4ADE" w14:textId="77777777" w:rsidR="00C026BD" w:rsidRPr="008E0821" w:rsidRDefault="00C026BD" w:rsidP="00E7673C">
            <w:pPr>
              <w:rPr>
                <w:rFonts w:ascii="Times New Roman" w:hAnsi="Times New Roman" w:cs="Times New Roman"/>
                <w:sz w:val="24"/>
                <w:szCs w:val="24"/>
              </w:rPr>
            </w:pPr>
          </w:p>
          <w:p w14:paraId="58A9978A" w14:textId="77777777" w:rsidR="00C026BD" w:rsidRPr="008E0821" w:rsidRDefault="00C026BD" w:rsidP="00E7673C">
            <w:pPr>
              <w:rPr>
                <w:rFonts w:ascii="Times New Roman" w:hAnsi="Times New Roman" w:cs="Times New Roman"/>
                <w:sz w:val="24"/>
                <w:szCs w:val="24"/>
              </w:rPr>
            </w:pPr>
            <w:r w:rsidRPr="008E0821">
              <w:rPr>
                <w:rFonts w:ascii="Times New Roman" w:hAnsi="Times New Roman" w:cs="Times New Roman"/>
                <w:sz w:val="24"/>
                <w:szCs w:val="24"/>
              </w:rPr>
              <w:t>Lab</w:t>
            </w:r>
          </w:p>
          <w:p w14:paraId="7D2776C0" w14:textId="77777777" w:rsidR="00C026BD" w:rsidRPr="008E0821" w:rsidRDefault="00C026BD" w:rsidP="00E7673C">
            <w:pPr>
              <w:rPr>
                <w:rFonts w:ascii="Times New Roman" w:hAnsi="Times New Roman" w:cs="Times New Roman"/>
                <w:sz w:val="24"/>
                <w:szCs w:val="24"/>
              </w:rPr>
            </w:pPr>
          </w:p>
          <w:p w14:paraId="6E0399FC" w14:textId="29E23B99" w:rsidR="00C026BD" w:rsidRPr="008E0821" w:rsidRDefault="008F224D" w:rsidP="00E7673C">
            <w:pPr>
              <w:rPr>
                <w:rFonts w:ascii="Times New Roman" w:hAnsi="Times New Roman" w:cs="Times New Roman"/>
                <w:sz w:val="24"/>
                <w:szCs w:val="24"/>
              </w:rPr>
            </w:pPr>
            <w:r w:rsidRPr="008E0821">
              <w:rPr>
                <w:rFonts w:ascii="Times New Roman" w:hAnsi="Times New Roman" w:cs="Times New Roman"/>
                <w:sz w:val="24"/>
                <w:szCs w:val="24"/>
              </w:rPr>
              <w:t>Review</w:t>
            </w:r>
          </w:p>
          <w:p w14:paraId="1B374AAA" w14:textId="77777777" w:rsidR="00C026BD" w:rsidRPr="008E0821" w:rsidRDefault="00C026BD" w:rsidP="00E7673C">
            <w:pPr>
              <w:rPr>
                <w:rFonts w:ascii="Times New Roman" w:hAnsi="Times New Roman" w:cs="Times New Roman"/>
                <w:sz w:val="24"/>
                <w:szCs w:val="24"/>
              </w:rPr>
            </w:pPr>
          </w:p>
        </w:tc>
        <w:tc>
          <w:tcPr>
            <w:tcW w:w="3236" w:type="dxa"/>
          </w:tcPr>
          <w:p w14:paraId="256F77C5" w14:textId="338A5DD1" w:rsidR="00C026BD" w:rsidRPr="008E0821" w:rsidRDefault="00AB6C8E" w:rsidP="00E7673C">
            <w:pPr>
              <w:rPr>
                <w:rFonts w:ascii="Times New Roman" w:hAnsi="Times New Roman" w:cs="Times New Roman"/>
                <w:bCs/>
                <w:sz w:val="24"/>
                <w:szCs w:val="24"/>
              </w:rPr>
            </w:pPr>
            <w:r w:rsidRPr="008E0821">
              <w:rPr>
                <w:rFonts w:ascii="Times New Roman" w:hAnsi="Times New Roman" w:cs="Times New Roman"/>
                <w:sz w:val="24"/>
                <w:szCs w:val="24"/>
              </w:rPr>
              <w:t>Class Project Review</w:t>
            </w:r>
          </w:p>
          <w:p w14:paraId="4052801B" w14:textId="77777777" w:rsidR="00C026BD" w:rsidRPr="008E0821" w:rsidRDefault="00C026BD" w:rsidP="00E7673C">
            <w:pPr>
              <w:rPr>
                <w:rFonts w:ascii="Times New Roman" w:hAnsi="Times New Roman" w:cs="Times New Roman"/>
                <w:sz w:val="24"/>
                <w:szCs w:val="24"/>
              </w:rPr>
            </w:pPr>
          </w:p>
        </w:tc>
        <w:tc>
          <w:tcPr>
            <w:tcW w:w="1804" w:type="dxa"/>
          </w:tcPr>
          <w:p w14:paraId="6D6E4E69" w14:textId="3D9F6132" w:rsidR="00C026BD" w:rsidRPr="008E0821" w:rsidRDefault="00903685" w:rsidP="00E7673C">
            <w:pPr>
              <w:rPr>
                <w:rFonts w:ascii="Times New Roman" w:hAnsi="Times New Roman" w:cs="Times New Roman"/>
                <w:sz w:val="24"/>
                <w:szCs w:val="24"/>
              </w:rPr>
            </w:pPr>
            <w:r>
              <w:rPr>
                <w:rFonts w:ascii="Times New Roman" w:hAnsi="Times New Roman" w:cs="Times New Roman"/>
                <w:b/>
                <w:bCs/>
                <w:sz w:val="24"/>
                <w:szCs w:val="24"/>
              </w:rPr>
              <w:t>End Week 15</w:t>
            </w:r>
          </w:p>
        </w:tc>
      </w:tr>
      <w:tr w:rsidR="004C3BC4" w:rsidRPr="008E0821" w14:paraId="4FF6EF93" w14:textId="77777777" w:rsidTr="002C133F">
        <w:trPr>
          <w:trHeight w:val="1110"/>
          <w:jc w:val="center"/>
        </w:trPr>
        <w:tc>
          <w:tcPr>
            <w:tcW w:w="1069" w:type="dxa"/>
          </w:tcPr>
          <w:p w14:paraId="57B82678" w14:textId="0ADE92D2" w:rsidR="004C3BC4" w:rsidRPr="008E0821" w:rsidRDefault="004C3BC4" w:rsidP="00E7673C">
            <w:pPr>
              <w:jc w:val="center"/>
              <w:rPr>
                <w:rFonts w:ascii="Times New Roman" w:hAnsi="Times New Roman" w:cs="Times New Roman"/>
                <w:b/>
                <w:bCs/>
                <w:sz w:val="24"/>
                <w:szCs w:val="24"/>
              </w:rPr>
            </w:pPr>
            <w:r w:rsidRPr="008E0821">
              <w:rPr>
                <w:rFonts w:ascii="Times New Roman" w:hAnsi="Times New Roman" w:cs="Times New Roman"/>
                <w:b/>
                <w:bCs/>
                <w:sz w:val="24"/>
                <w:szCs w:val="24"/>
              </w:rPr>
              <w:t>16</w:t>
            </w:r>
          </w:p>
        </w:tc>
        <w:tc>
          <w:tcPr>
            <w:tcW w:w="2794" w:type="dxa"/>
          </w:tcPr>
          <w:p w14:paraId="4EA8A12F" w14:textId="0DAADEA6" w:rsidR="004C3BC4" w:rsidRPr="008E0821" w:rsidRDefault="004C3BC4" w:rsidP="00E7673C">
            <w:pPr>
              <w:spacing w:line="259" w:lineRule="auto"/>
              <w:rPr>
                <w:rFonts w:ascii="Times New Roman" w:hAnsi="Times New Roman" w:cs="Times New Roman"/>
                <w:sz w:val="24"/>
                <w:szCs w:val="24"/>
              </w:rPr>
            </w:pPr>
            <w:r w:rsidRPr="008E0821">
              <w:rPr>
                <w:rFonts w:ascii="Times New Roman" w:hAnsi="Times New Roman" w:cs="Times New Roman"/>
                <w:sz w:val="24"/>
                <w:szCs w:val="24"/>
              </w:rPr>
              <w:t>Final Exam</w:t>
            </w:r>
          </w:p>
        </w:tc>
        <w:tc>
          <w:tcPr>
            <w:tcW w:w="3509" w:type="dxa"/>
          </w:tcPr>
          <w:p w14:paraId="363C6EE0" w14:textId="4C316742" w:rsidR="004C3BC4" w:rsidRPr="008E0821" w:rsidRDefault="004C3BC4" w:rsidP="00E7673C">
            <w:pPr>
              <w:spacing w:after="1" w:line="239" w:lineRule="auto"/>
              <w:ind w:left="1" w:right="3" w:hanging="1"/>
              <w:rPr>
                <w:rFonts w:ascii="Times New Roman" w:hAnsi="Times New Roman" w:cs="Times New Roman"/>
                <w:sz w:val="24"/>
                <w:szCs w:val="24"/>
              </w:rPr>
            </w:pPr>
            <w:r w:rsidRPr="008E0821">
              <w:rPr>
                <w:rFonts w:ascii="Times New Roman" w:hAnsi="Times New Roman" w:cs="Times New Roman"/>
                <w:sz w:val="24"/>
                <w:szCs w:val="24"/>
              </w:rPr>
              <w:t>Final Exam</w:t>
            </w:r>
          </w:p>
        </w:tc>
        <w:tc>
          <w:tcPr>
            <w:tcW w:w="1623" w:type="dxa"/>
          </w:tcPr>
          <w:p w14:paraId="4776694E" w14:textId="69681DAB" w:rsidR="004C3BC4" w:rsidRPr="008E0821" w:rsidRDefault="004C3BC4" w:rsidP="00E7673C">
            <w:pPr>
              <w:rPr>
                <w:rFonts w:ascii="Times New Roman" w:hAnsi="Times New Roman" w:cs="Times New Roman"/>
                <w:sz w:val="24"/>
                <w:szCs w:val="24"/>
              </w:rPr>
            </w:pPr>
            <w:r w:rsidRPr="008E0821">
              <w:rPr>
                <w:rFonts w:ascii="Times New Roman" w:hAnsi="Times New Roman" w:cs="Times New Roman"/>
                <w:sz w:val="24"/>
                <w:szCs w:val="24"/>
              </w:rPr>
              <w:t>Final Exam</w:t>
            </w:r>
          </w:p>
        </w:tc>
        <w:tc>
          <w:tcPr>
            <w:tcW w:w="3236" w:type="dxa"/>
          </w:tcPr>
          <w:p w14:paraId="24B2BEB0" w14:textId="120F3A6E" w:rsidR="004C3BC4" w:rsidRPr="008E0821" w:rsidRDefault="004C3BC4" w:rsidP="00E7673C">
            <w:pPr>
              <w:rPr>
                <w:rFonts w:ascii="Times New Roman" w:hAnsi="Times New Roman" w:cs="Times New Roman"/>
                <w:sz w:val="24"/>
                <w:szCs w:val="24"/>
              </w:rPr>
            </w:pPr>
            <w:r w:rsidRPr="008E0821">
              <w:rPr>
                <w:rFonts w:ascii="Times New Roman" w:hAnsi="Times New Roman" w:cs="Times New Roman"/>
                <w:sz w:val="24"/>
                <w:szCs w:val="24"/>
              </w:rPr>
              <w:t>Final Exam and Presentations</w:t>
            </w:r>
          </w:p>
        </w:tc>
        <w:tc>
          <w:tcPr>
            <w:tcW w:w="1804" w:type="dxa"/>
          </w:tcPr>
          <w:p w14:paraId="784A283F" w14:textId="62E8EA97" w:rsidR="004C3BC4" w:rsidRPr="008E0821" w:rsidRDefault="00903685" w:rsidP="00E7673C">
            <w:pPr>
              <w:rPr>
                <w:rFonts w:ascii="Times New Roman" w:hAnsi="Times New Roman" w:cs="Times New Roman"/>
                <w:sz w:val="24"/>
                <w:szCs w:val="24"/>
              </w:rPr>
            </w:pPr>
            <w:r>
              <w:rPr>
                <w:rFonts w:ascii="Times New Roman" w:hAnsi="Times New Roman" w:cs="Times New Roman"/>
                <w:b/>
                <w:bCs/>
                <w:sz w:val="24"/>
                <w:szCs w:val="24"/>
              </w:rPr>
              <w:t>End Week 16</w:t>
            </w:r>
          </w:p>
        </w:tc>
      </w:tr>
    </w:tbl>
    <w:p w14:paraId="0C2486F3" w14:textId="77777777" w:rsidR="00764C2A" w:rsidRPr="008E0821" w:rsidRDefault="00764C2A" w:rsidP="002A5919">
      <w:pPr>
        <w:rPr>
          <w:rFonts w:ascii="Times New Roman" w:hAnsi="Times New Roman" w:cs="Times New Roman"/>
          <w:sz w:val="24"/>
          <w:szCs w:val="24"/>
        </w:rPr>
      </w:pPr>
    </w:p>
    <w:p w14:paraId="31AE8E73" w14:textId="77777777" w:rsidR="006462E0" w:rsidRPr="008E0821" w:rsidRDefault="006462E0" w:rsidP="00233C0A">
      <w:pPr>
        <w:rPr>
          <w:rFonts w:ascii="Times New Roman" w:hAnsi="Times New Roman" w:cs="Times New Roman"/>
          <w:sz w:val="24"/>
          <w:szCs w:val="24"/>
        </w:rPr>
      </w:pPr>
    </w:p>
    <w:sectPr w:rsidR="006462E0" w:rsidRPr="008E0821" w:rsidSect="008E0821">
      <w:footerReference w:type="default" r:id="rId13"/>
      <w:pgSz w:w="15840" w:h="12240" w:orient="landscape"/>
      <w:pgMar w:top="72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4D18" w14:textId="77777777" w:rsidR="00CA6FF2" w:rsidRDefault="00CA6FF2">
      <w:r>
        <w:separator/>
      </w:r>
    </w:p>
  </w:endnote>
  <w:endnote w:type="continuationSeparator" w:id="0">
    <w:p w14:paraId="49E1C588" w14:textId="77777777" w:rsidR="00CA6FF2" w:rsidRDefault="00CA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51199"/>
      <w:docPartObj>
        <w:docPartGallery w:val="Page Numbers (Bottom of Page)"/>
        <w:docPartUnique/>
      </w:docPartObj>
    </w:sdtPr>
    <w:sdtEndPr>
      <w:rPr>
        <w:noProof/>
      </w:rPr>
    </w:sdtEndPr>
    <w:sdtContent>
      <w:p w14:paraId="72C7135D" w14:textId="2F37729A" w:rsidR="004F1CD8" w:rsidRDefault="004F1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3852B" w14:textId="77777777" w:rsidR="004F1CD8" w:rsidRDefault="004F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1C89" w14:textId="77777777" w:rsidR="00CA6FF2" w:rsidRDefault="00CA6FF2">
      <w:r>
        <w:separator/>
      </w:r>
    </w:p>
  </w:footnote>
  <w:footnote w:type="continuationSeparator" w:id="0">
    <w:p w14:paraId="0F3054A9" w14:textId="77777777" w:rsidR="00CA6FF2" w:rsidRDefault="00CA6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EC78EB"/>
    <w:multiLevelType w:val="hybridMultilevel"/>
    <w:tmpl w:val="556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F6B1D"/>
    <w:multiLevelType w:val="hybridMultilevel"/>
    <w:tmpl w:val="EB12C446"/>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446A9"/>
    <w:multiLevelType w:val="hybridMultilevel"/>
    <w:tmpl w:val="62A25006"/>
    <w:lvl w:ilvl="0" w:tplc="43F8E65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62E33"/>
    <w:multiLevelType w:val="hybridMultilevel"/>
    <w:tmpl w:val="150850C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8" w15:restartNumberingAfterBreak="0">
    <w:nsid w:val="111A49C3"/>
    <w:multiLevelType w:val="hybridMultilevel"/>
    <w:tmpl w:val="1EFAA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06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D5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575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CE0E37"/>
    <w:multiLevelType w:val="hybridMultilevel"/>
    <w:tmpl w:val="F636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20050"/>
    <w:multiLevelType w:val="hybridMultilevel"/>
    <w:tmpl w:val="FFDE94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6E1614"/>
    <w:multiLevelType w:val="hybridMultilevel"/>
    <w:tmpl w:val="AC04BB60"/>
    <w:lvl w:ilvl="0" w:tplc="CAFE1B4C">
      <w:start w:val="3"/>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F5A1C"/>
    <w:multiLevelType w:val="hybridMultilevel"/>
    <w:tmpl w:val="4D24BA9A"/>
    <w:lvl w:ilvl="0" w:tplc="875E98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26E44"/>
    <w:multiLevelType w:val="hybridMultilevel"/>
    <w:tmpl w:val="CD0A9306"/>
    <w:lvl w:ilvl="0" w:tplc="D2FE00FA">
      <w:start w:val="1"/>
      <w:numFmt w:val="bullet"/>
      <w:lvlText w:val="•"/>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46E7C">
      <w:start w:val="1"/>
      <w:numFmt w:val="bullet"/>
      <w:lvlText w:val="o"/>
      <w:lvlJc w:val="left"/>
      <w:pPr>
        <w:ind w:left="3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BC364E">
      <w:start w:val="1"/>
      <w:numFmt w:val="bullet"/>
      <w:lvlText w:val="▪"/>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B8C20E">
      <w:start w:val="1"/>
      <w:numFmt w:val="bullet"/>
      <w:lvlText w:val="•"/>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025F20">
      <w:start w:val="1"/>
      <w:numFmt w:val="bullet"/>
      <w:lvlText w:val="o"/>
      <w:lvlJc w:val="left"/>
      <w:pPr>
        <w:ind w:left="5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09C2">
      <w:start w:val="1"/>
      <w:numFmt w:val="bullet"/>
      <w:lvlText w:val="▪"/>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085702">
      <w:start w:val="1"/>
      <w:numFmt w:val="bullet"/>
      <w:lvlText w:val="•"/>
      <w:lvlJc w:val="left"/>
      <w:pPr>
        <w:ind w:left="6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A8F14">
      <w:start w:val="1"/>
      <w:numFmt w:val="bullet"/>
      <w:lvlText w:val="o"/>
      <w:lvlJc w:val="left"/>
      <w:pPr>
        <w:ind w:left="7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B6F176">
      <w:start w:val="1"/>
      <w:numFmt w:val="bullet"/>
      <w:lvlText w:val="▪"/>
      <w:lvlJc w:val="left"/>
      <w:pPr>
        <w:ind w:left="8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E1BB8"/>
    <w:multiLevelType w:val="hybridMultilevel"/>
    <w:tmpl w:val="2F66E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E6436A"/>
    <w:multiLevelType w:val="hybridMultilevel"/>
    <w:tmpl w:val="FE6AED2E"/>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34B71"/>
    <w:multiLevelType w:val="hybridMultilevel"/>
    <w:tmpl w:val="C86A071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80941"/>
    <w:multiLevelType w:val="hybridMultilevel"/>
    <w:tmpl w:val="69D8F838"/>
    <w:lvl w:ilvl="0" w:tplc="43F8E65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D12FC"/>
    <w:multiLevelType w:val="hybridMultilevel"/>
    <w:tmpl w:val="0F769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F0832"/>
    <w:multiLevelType w:val="hybridMultilevel"/>
    <w:tmpl w:val="45CE8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8B6A3B"/>
    <w:multiLevelType w:val="hybridMultilevel"/>
    <w:tmpl w:val="5CE8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5D6A4D"/>
    <w:multiLevelType w:val="hybridMultilevel"/>
    <w:tmpl w:val="B40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E22B6"/>
    <w:multiLevelType w:val="hybridMultilevel"/>
    <w:tmpl w:val="ECDEBE40"/>
    <w:lvl w:ilvl="0" w:tplc="875E983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514E1"/>
    <w:multiLevelType w:val="hybridMultilevel"/>
    <w:tmpl w:val="3F24B1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03476"/>
    <w:multiLevelType w:val="hybridMultilevel"/>
    <w:tmpl w:val="9B56B6BC"/>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8678C"/>
    <w:multiLevelType w:val="hybridMultilevel"/>
    <w:tmpl w:val="689A3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73883"/>
    <w:multiLevelType w:val="hybridMultilevel"/>
    <w:tmpl w:val="9EBAF168"/>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num w:numId="1" w16cid:durableId="112598572">
    <w:abstractNumId w:val="7"/>
  </w:num>
  <w:num w:numId="2" w16cid:durableId="1978610251">
    <w:abstractNumId w:val="41"/>
  </w:num>
  <w:num w:numId="3" w16cid:durableId="1113280298">
    <w:abstractNumId w:val="20"/>
  </w:num>
  <w:num w:numId="4" w16cid:durableId="1820681903">
    <w:abstractNumId w:val="9"/>
  </w:num>
  <w:num w:numId="5" w16cid:durableId="1948393575">
    <w:abstractNumId w:val="23"/>
  </w:num>
  <w:num w:numId="6" w16cid:durableId="1947274238">
    <w:abstractNumId w:val="21"/>
  </w:num>
  <w:num w:numId="7" w16cid:durableId="1041709507">
    <w:abstractNumId w:val="13"/>
  </w:num>
  <w:num w:numId="8" w16cid:durableId="1843202761">
    <w:abstractNumId w:val="33"/>
  </w:num>
  <w:num w:numId="9" w16cid:durableId="1196385442">
    <w:abstractNumId w:val="39"/>
  </w:num>
  <w:num w:numId="10" w16cid:durableId="992755432">
    <w:abstractNumId w:val="4"/>
  </w:num>
  <w:num w:numId="11" w16cid:durableId="1790583558">
    <w:abstractNumId w:val="35"/>
  </w:num>
  <w:num w:numId="12" w16cid:durableId="1218394354">
    <w:abstractNumId w:val="37"/>
  </w:num>
  <w:num w:numId="13" w16cid:durableId="1971086487">
    <w:abstractNumId w:val="28"/>
  </w:num>
  <w:num w:numId="14" w16cid:durableId="450638257">
    <w:abstractNumId w:val="10"/>
  </w:num>
  <w:num w:numId="15" w16cid:durableId="1295401715">
    <w:abstractNumId w:val="11"/>
  </w:num>
  <w:num w:numId="16" w16cid:durableId="1309625580">
    <w:abstractNumId w:val="27"/>
  </w:num>
  <w:num w:numId="17" w16cid:durableId="1842890710">
    <w:abstractNumId w:val="5"/>
  </w:num>
  <w:num w:numId="18" w16cid:durableId="960959527">
    <w:abstractNumId w:val="17"/>
  </w:num>
  <w:num w:numId="19" w16cid:durableId="1368292641">
    <w:abstractNumId w:val="14"/>
  </w:num>
  <w:num w:numId="20" w16cid:durableId="1107192008">
    <w:abstractNumId w:val="6"/>
  </w:num>
  <w:num w:numId="21" w16cid:durableId="1025210519">
    <w:abstractNumId w:val="30"/>
  </w:num>
  <w:num w:numId="22" w16cid:durableId="223105097">
    <w:abstractNumId w:val="1"/>
  </w:num>
  <w:num w:numId="23" w16cid:durableId="533808610">
    <w:abstractNumId w:val="26"/>
  </w:num>
  <w:num w:numId="24" w16cid:durableId="950746396">
    <w:abstractNumId w:val="40"/>
  </w:num>
  <w:num w:numId="25" w16cid:durableId="1702634781">
    <w:abstractNumId w:val="38"/>
  </w:num>
  <w:num w:numId="26" w16cid:durableId="1360429022">
    <w:abstractNumId w:val="25"/>
  </w:num>
  <w:num w:numId="27" w16cid:durableId="2030136277">
    <w:abstractNumId w:val="32"/>
  </w:num>
  <w:num w:numId="28" w16cid:durableId="1699817984">
    <w:abstractNumId w:val="2"/>
  </w:num>
  <w:num w:numId="29" w16cid:durableId="1092704733">
    <w:abstractNumId w:val="31"/>
  </w:num>
  <w:num w:numId="30" w16cid:durableId="106199382">
    <w:abstractNumId w:val="16"/>
  </w:num>
  <w:num w:numId="31" w16cid:durableId="1981686839">
    <w:abstractNumId w:val="18"/>
  </w:num>
  <w:num w:numId="32" w16cid:durableId="71706558">
    <w:abstractNumId w:val="0"/>
  </w:num>
  <w:num w:numId="33" w16cid:durableId="1647661310">
    <w:abstractNumId w:val="24"/>
  </w:num>
  <w:num w:numId="34" w16cid:durableId="1259942442">
    <w:abstractNumId w:val="12"/>
  </w:num>
  <w:num w:numId="35" w16cid:durableId="627203090">
    <w:abstractNumId w:val="15"/>
  </w:num>
  <w:num w:numId="36" w16cid:durableId="179859927">
    <w:abstractNumId w:val="8"/>
  </w:num>
  <w:num w:numId="37" w16cid:durableId="1588344162">
    <w:abstractNumId w:val="36"/>
  </w:num>
  <w:num w:numId="38" w16cid:durableId="816264093">
    <w:abstractNumId w:val="22"/>
  </w:num>
  <w:num w:numId="39" w16cid:durableId="1307707027">
    <w:abstractNumId w:val="34"/>
  </w:num>
  <w:num w:numId="40" w16cid:durableId="1573931897">
    <w:abstractNumId w:val="19"/>
  </w:num>
  <w:num w:numId="41" w16cid:durableId="507215594">
    <w:abstractNumId w:val="3"/>
  </w:num>
  <w:num w:numId="42" w16cid:durableId="18947300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WtlZde8nzeFQlkSKDxPmnSHlcu6mhWFItLaNmX/dvoMe9+VsaIDyyfKBcynGsWrxZ2m9ClmnFZkua90EQC5Aw==" w:salt="3Z45/j4n/iCiGBHfIRNdY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3C86"/>
    <w:rsid w:val="00022818"/>
    <w:rsid w:val="00026F77"/>
    <w:rsid w:val="000275D9"/>
    <w:rsid w:val="0003157B"/>
    <w:rsid w:val="00036D52"/>
    <w:rsid w:val="00046846"/>
    <w:rsid w:val="0005193E"/>
    <w:rsid w:val="0006317D"/>
    <w:rsid w:val="0007490C"/>
    <w:rsid w:val="00076367"/>
    <w:rsid w:val="00080C0F"/>
    <w:rsid w:val="00087F5C"/>
    <w:rsid w:val="000A0D4F"/>
    <w:rsid w:val="000A1FC0"/>
    <w:rsid w:val="000A4BE2"/>
    <w:rsid w:val="000B1493"/>
    <w:rsid w:val="000C111A"/>
    <w:rsid w:val="000C2D5A"/>
    <w:rsid w:val="000C7865"/>
    <w:rsid w:val="000C7D4F"/>
    <w:rsid w:val="000D0643"/>
    <w:rsid w:val="000D744B"/>
    <w:rsid w:val="00101863"/>
    <w:rsid w:val="001035EE"/>
    <w:rsid w:val="00104EE2"/>
    <w:rsid w:val="001100B8"/>
    <w:rsid w:val="001116EA"/>
    <w:rsid w:val="00125BF9"/>
    <w:rsid w:val="00130D4E"/>
    <w:rsid w:val="00134C31"/>
    <w:rsid w:val="00135276"/>
    <w:rsid w:val="00135FB1"/>
    <w:rsid w:val="001404FB"/>
    <w:rsid w:val="00142459"/>
    <w:rsid w:val="00142F29"/>
    <w:rsid w:val="00145CEB"/>
    <w:rsid w:val="00147231"/>
    <w:rsid w:val="001503C5"/>
    <w:rsid w:val="00152761"/>
    <w:rsid w:val="00154DB8"/>
    <w:rsid w:val="00167237"/>
    <w:rsid w:val="001676C8"/>
    <w:rsid w:val="0017352E"/>
    <w:rsid w:val="00181FB3"/>
    <w:rsid w:val="00182A56"/>
    <w:rsid w:val="001860CC"/>
    <w:rsid w:val="0018704E"/>
    <w:rsid w:val="00187E6D"/>
    <w:rsid w:val="00193E66"/>
    <w:rsid w:val="001A4FA3"/>
    <w:rsid w:val="001A5E7F"/>
    <w:rsid w:val="001A613A"/>
    <w:rsid w:val="001B145A"/>
    <w:rsid w:val="001B70E8"/>
    <w:rsid w:val="001B7F65"/>
    <w:rsid w:val="001C605F"/>
    <w:rsid w:val="001D796A"/>
    <w:rsid w:val="001E6583"/>
    <w:rsid w:val="001F2E68"/>
    <w:rsid w:val="00200A51"/>
    <w:rsid w:val="00215314"/>
    <w:rsid w:val="00222059"/>
    <w:rsid w:val="002226BC"/>
    <w:rsid w:val="00232E34"/>
    <w:rsid w:val="00233C0A"/>
    <w:rsid w:val="00242E54"/>
    <w:rsid w:val="00250FD1"/>
    <w:rsid w:val="00251AF8"/>
    <w:rsid w:val="00253393"/>
    <w:rsid w:val="00261D41"/>
    <w:rsid w:val="002665D4"/>
    <w:rsid w:val="00270C49"/>
    <w:rsid w:val="0027770F"/>
    <w:rsid w:val="00280D05"/>
    <w:rsid w:val="00285A43"/>
    <w:rsid w:val="00286EE7"/>
    <w:rsid w:val="0029246E"/>
    <w:rsid w:val="00295E6A"/>
    <w:rsid w:val="0029636B"/>
    <w:rsid w:val="00296B81"/>
    <w:rsid w:val="002A5919"/>
    <w:rsid w:val="002C133F"/>
    <w:rsid w:val="002D67E3"/>
    <w:rsid w:val="002E491F"/>
    <w:rsid w:val="002F0095"/>
    <w:rsid w:val="002F01A7"/>
    <w:rsid w:val="002F0D7F"/>
    <w:rsid w:val="002F2F40"/>
    <w:rsid w:val="00302D9A"/>
    <w:rsid w:val="00304AB3"/>
    <w:rsid w:val="003129F4"/>
    <w:rsid w:val="0032262E"/>
    <w:rsid w:val="00323B27"/>
    <w:rsid w:val="0032445A"/>
    <w:rsid w:val="00326989"/>
    <w:rsid w:val="00326EAA"/>
    <w:rsid w:val="0032791C"/>
    <w:rsid w:val="00332A4A"/>
    <w:rsid w:val="00340535"/>
    <w:rsid w:val="00345E5C"/>
    <w:rsid w:val="00350B15"/>
    <w:rsid w:val="00351CB8"/>
    <w:rsid w:val="00352C4C"/>
    <w:rsid w:val="0035497F"/>
    <w:rsid w:val="00357D0C"/>
    <w:rsid w:val="0036305E"/>
    <w:rsid w:val="00370C01"/>
    <w:rsid w:val="0037713A"/>
    <w:rsid w:val="00385A73"/>
    <w:rsid w:val="00393F73"/>
    <w:rsid w:val="003A1D01"/>
    <w:rsid w:val="003A57E0"/>
    <w:rsid w:val="003B0964"/>
    <w:rsid w:val="003B3F51"/>
    <w:rsid w:val="003B4E5B"/>
    <w:rsid w:val="003B5640"/>
    <w:rsid w:val="003C04C9"/>
    <w:rsid w:val="003C06ED"/>
    <w:rsid w:val="003C38C9"/>
    <w:rsid w:val="003C6959"/>
    <w:rsid w:val="003C7411"/>
    <w:rsid w:val="003D2463"/>
    <w:rsid w:val="003E013B"/>
    <w:rsid w:val="003E2810"/>
    <w:rsid w:val="003F7F96"/>
    <w:rsid w:val="004067B0"/>
    <w:rsid w:val="0041388B"/>
    <w:rsid w:val="0041512E"/>
    <w:rsid w:val="004152CE"/>
    <w:rsid w:val="00417650"/>
    <w:rsid w:val="00420A99"/>
    <w:rsid w:val="004230C6"/>
    <w:rsid w:val="00423AE4"/>
    <w:rsid w:val="004337E8"/>
    <w:rsid w:val="004505ED"/>
    <w:rsid w:val="0046153C"/>
    <w:rsid w:val="0046394E"/>
    <w:rsid w:val="00465EA2"/>
    <w:rsid w:val="00467FF7"/>
    <w:rsid w:val="00472172"/>
    <w:rsid w:val="00486A2D"/>
    <w:rsid w:val="004902BD"/>
    <w:rsid w:val="004A0EDD"/>
    <w:rsid w:val="004A4204"/>
    <w:rsid w:val="004A7D73"/>
    <w:rsid w:val="004B11E1"/>
    <w:rsid w:val="004B50F3"/>
    <w:rsid w:val="004B5744"/>
    <w:rsid w:val="004C0DD0"/>
    <w:rsid w:val="004C3BC4"/>
    <w:rsid w:val="004C5323"/>
    <w:rsid w:val="004C74FF"/>
    <w:rsid w:val="004D2567"/>
    <w:rsid w:val="004D6546"/>
    <w:rsid w:val="004E1FD5"/>
    <w:rsid w:val="004F1CD8"/>
    <w:rsid w:val="004F41F6"/>
    <w:rsid w:val="005037F4"/>
    <w:rsid w:val="00520789"/>
    <w:rsid w:val="00537D19"/>
    <w:rsid w:val="00544DBC"/>
    <w:rsid w:val="00562350"/>
    <w:rsid w:val="00564DCC"/>
    <w:rsid w:val="0057043A"/>
    <w:rsid w:val="005760C3"/>
    <w:rsid w:val="005770F4"/>
    <w:rsid w:val="00587A7C"/>
    <w:rsid w:val="00594A32"/>
    <w:rsid w:val="00597682"/>
    <w:rsid w:val="005A2DDE"/>
    <w:rsid w:val="005B4F6F"/>
    <w:rsid w:val="005C6B36"/>
    <w:rsid w:val="005D27AD"/>
    <w:rsid w:val="005E2458"/>
    <w:rsid w:val="005E4250"/>
    <w:rsid w:val="005F2037"/>
    <w:rsid w:val="00603E19"/>
    <w:rsid w:val="006110D5"/>
    <w:rsid w:val="00611CAF"/>
    <w:rsid w:val="00612B43"/>
    <w:rsid w:val="006148F2"/>
    <w:rsid w:val="00615FC2"/>
    <w:rsid w:val="0063267E"/>
    <w:rsid w:val="006353B1"/>
    <w:rsid w:val="006435F1"/>
    <w:rsid w:val="006462E0"/>
    <w:rsid w:val="00646DE9"/>
    <w:rsid w:val="00647618"/>
    <w:rsid w:val="006550C8"/>
    <w:rsid w:val="00661B90"/>
    <w:rsid w:val="00662DC5"/>
    <w:rsid w:val="006663F0"/>
    <w:rsid w:val="00667CF2"/>
    <w:rsid w:val="0067025C"/>
    <w:rsid w:val="006721D8"/>
    <w:rsid w:val="0067368A"/>
    <w:rsid w:val="00684839"/>
    <w:rsid w:val="00685E3D"/>
    <w:rsid w:val="00693316"/>
    <w:rsid w:val="006A0759"/>
    <w:rsid w:val="006A5021"/>
    <w:rsid w:val="006A515C"/>
    <w:rsid w:val="006A56D2"/>
    <w:rsid w:val="006B54E0"/>
    <w:rsid w:val="006B647C"/>
    <w:rsid w:val="006C0E9D"/>
    <w:rsid w:val="006C7735"/>
    <w:rsid w:val="0070469F"/>
    <w:rsid w:val="00722309"/>
    <w:rsid w:val="00732EF1"/>
    <w:rsid w:val="00751733"/>
    <w:rsid w:val="00764C2A"/>
    <w:rsid w:val="0077229A"/>
    <w:rsid w:val="007778B7"/>
    <w:rsid w:val="007826C3"/>
    <w:rsid w:val="00786795"/>
    <w:rsid w:val="007A343B"/>
    <w:rsid w:val="007B4BB7"/>
    <w:rsid w:val="007B5543"/>
    <w:rsid w:val="007C1677"/>
    <w:rsid w:val="007E285B"/>
    <w:rsid w:val="007E438B"/>
    <w:rsid w:val="007F1C2B"/>
    <w:rsid w:val="007F3537"/>
    <w:rsid w:val="007F4BED"/>
    <w:rsid w:val="007F779C"/>
    <w:rsid w:val="0080322D"/>
    <w:rsid w:val="00807D15"/>
    <w:rsid w:val="0081123D"/>
    <w:rsid w:val="0083031B"/>
    <w:rsid w:val="00836DC1"/>
    <w:rsid w:val="008471BF"/>
    <w:rsid w:val="00852822"/>
    <w:rsid w:val="008659A1"/>
    <w:rsid w:val="00865B05"/>
    <w:rsid w:val="008671AE"/>
    <w:rsid w:val="00867DEF"/>
    <w:rsid w:val="0087140B"/>
    <w:rsid w:val="00873DA8"/>
    <w:rsid w:val="00873F7F"/>
    <w:rsid w:val="008932C6"/>
    <w:rsid w:val="008A169A"/>
    <w:rsid w:val="008A2AB0"/>
    <w:rsid w:val="008A3BDE"/>
    <w:rsid w:val="008A3E20"/>
    <w:rsid w:val="008A50CF"/>
    <w:rsid w:val="008A70AA"/>
    <w:rsid w:val="008B762E"/>
    <w:rsid w:val="008C131B"/>
    <w:rsid w:val="008C5ED2"/>
    <w:rsid w:val="008C61B3"/>
    <w:rsid w:val="008D4C6F"/>
    <w:rsid w:val="008E0202"/>
    <w:rsid w:val="008E0821"/>
    <w:rsid w:val="008E1C12"/>
    <w:rsid w:val="008E331B"/>
    <w:rsid w:val="008F0575"/>
    <w:rsid w:val="008F1211"/>
    <w:rsid w:val="008F1FD6"/>
    <w:rsid w:val="008F224D"/>
    <w:rsid w:val="008F68E5"/>
    <w:rsid w:val="00903685"/>
    <w:rsid w:val="00923BDC"/>
    <w:rsid w:val="00925A3A"/>
    <w:rsid w:val="00930F96"/>
    <w:rsid w:val="00933CAA"/>
    <w:rsid w:val="00934135"/>
    <w:rsid w:val="009430D6"/>
    <w:rsid w:val="00956D18"/>
    <w:rsid w:val="00957351"/>
    <w:rsid w:val="00962A5A"/>
    <w:rsid w:val="00963D89"/>
    <w:rsid w:val="009657C8"/>
    <w:rsid w:val="00965D1A"/>
    <w:rsid w:val="009721DD"/>
    <w:rsid w:val="00975519"/>
    <w:rsid w:val="009767F9"/>
    <w:rsid w:val="009826D0"/>
    <w:rsid w:val="00985358"/>
    <w:rsid w:val="00992E73"/>
    <w:rsid w:val="00993175"/>
    <w:rsid w:val="009A4FFC"/>
    <w:rsid w:val="009B19AC"/>
    <w:rsid w:val="009B34DB"/>
    <w:rsid w:val="009B3E9B"/>
    <w:rsid w:val="009B5BB6"/>
    <w:rsid w:val="009C4FDE"/>
    <w:rsid w:val="009C569D"/>
    <w:rsid w:val="009C66D9"/>
    <w:rsid w:val="009D3B85"/>
    <w:rsid w:val="009F2946"/>
    <w:rsid w:val="009F3F0C"/>
    <w:rsid w:val="009F4679"/>
    <w:rsid w:val="009F724C"/>
    <w:rsid w:val="00A11503"/>
    <w:rsid w:val="00A1168F"/>
    <w:rsid w:val="00A20216"/>
    <w:rsid w:val="00A302CB"/>
    <w:rsid w:val="00A30D27"/>
    <w:rsid w:val="00A34C61"/>
    <w:rsid w:val="00A3608A"/>
    <w:rsid w:val="00A407CD"/>
    <w:rsid w:val="00A4471F"/>
    <w:rsid w:val="00A66477"/>
    <w:rsid w:val="00A77448"/>
    <w:rsid w:val="00A85933"/>
    <w:rsid w:val="00A86695"/>
    <w:rsid w:val="00A96DE8"/>
    <w:rsid w:val="00AA116C"/>
    <w:rsid w:val="00AB3824"/>
    <w:rsid w:val="00AB6C8E"/>
    <w:rsid w:val="00AC5D95"/>
    <w:rsid w:val="00AC7C05"/>
    <w:rsid w:val="00AD1073"/>
    <w:rsid w:val="00AD6C42"/>
    <w:rsid w:val="00AE4875"/>
    <w:rsid w:val="00AF73DE"/>
    <w:rsid w:val="00B011AC"/>
    <w:rsid w:val="00B040A6"/>
    <w:rsid w:val="00B1128C"/>
    <w:rsid w:val="00B12B02"/>
    <w:rsid w:val="00B161AF"/>
    <w:rsid w:val="00B35066"/>
    <w:rsid w:val="00B371F0"/>
    <w:rsid w:val="00B40353"/>
    <w:rsid w:val="00B72EE6"/>
    <w:rsid w:val="00B737B1"/>
    <w:rsid w:val="00B75289"/>
    <w:rsid w:val="00B76580"/>
    <w:rsid w:val="00B81DDB"/>
    <w:rsid w:val="00B83AD4"/>
    <w:rsid w:val="00B84091"/>
    <w:rsid w:val="00B85B09"/>
    <w:rsid w:val="00B924AE"/>
    <w:rsid w:val="00B92E63"/>
    <w:rsid w:val="00B93EDE"/>
    <w:rsid w:val="00B94C57"/>
    <w:rsid w:val="00BA00D6"/>
    <w:rsid w:val="00BA04CA"/>
    <w:rsid w:val="00BA3B9B"/>
    <w:rsid w:val="00BB3799"/>
    <w:rsid w:val="00BB37EC"/>
    <w:rsid w:val="00BB6F94"/>
    <w:rsid w:val="00BD35AA"/>
    <w:rsid w:val="00BE1D22"/>
    <w:rsid w:val="00BE3BF0"/>
    <w:rsid w:val="00BE4807"/>
    <w:rsid w:val="00BF0B17"/>
    <w:rsid w:val="00BF5D71"/>
    <w:rsid w:val="00BF70DC"/>
    <w:rsid w:val="00BF7153"/>
    <w:rsid w:val="00C01FAD"/>
    <w:rsid w:val="00C026BD"/>
    <w:rsid w:val="00C04488"/>
    <w:rsid w:val="00C046A0"/>
    <w:rsid w:val="00C10AE6"/>
    <w:rsid w:val="00C11082"/>
    <w:rsid w:val="00C1225A"/>
    <w:rsid w:val="00C15B2D"/>
    <w:rsid w:val="00C21A10"/>
    <w:rsid w:val="00C23912"/>
    <w:rsid w:val="00C32ED9"/>
    <w:rsid w:val="00C34970"/>
    <w:rsid w:val="00C367F6"/>
    <w:rsid w:val="00C426FE"/>
    <w:rsid w:val="00C44894"/>
    <w:rsid w:val="00C452EC"/>
    <w:rsid w:val="00C502EE"/>
    <w:rsid w:val="00C61153"/>
    <w:rsid w:val="00C6562C"/>
    <w:rsid w:val="00C70FB4"/>
    <w:rsid w:val="00C747E8"/>
    <w:rsid w:val="00C77564"/>
    <w:rsid w:val="00C8757E"/>
    <w:rsid w:val="00C87870"/>
    <w:rsid w:val="00CA3DFB"/>
    <w:rsid w:val="00CA6FF2"/>
    <w:rsid w:val="00CB15F2"/>
    <w:rsid w:val="00CB1778"/>
    <w:rsid w:val="00CB47BB"/>
    <w:rsid w:val="00CC2870"/>
    <w:rsid w:val="00CD138B"/>
    <w:rsid w:val="00CD35D2"/>
    <w:rsid w:val="00CD6D0D"/>
    <w:rsid w:val="00CE31EF"/>
    <w:rsid w:val="00CE6017"/>
    <w:rsid w:val="00CE7628"/>
    <w:rsid w:val="00D102B8"/>
    <w:rsid w:val="00D113C8"/>
    <w:rsid w:val="00D20307"/>
    <w:rsid w:val="00D247E1"/>
    <w:rsid w:val="00D26515"/>
    <w:rsid w:val="00D427C2"/>
    <w:rsid w:val="00D44062"/>
    <w:rsid w:val="00D457F1"/>
    <w:rsid w:val="00D458A8"/>
    <w:rsid w:val="00D60051"/>
    <w:rsid w:val="00D64B4D"/>
    <w:rsid w:val="00D70257"/>
    <w:rsid w:val="00D80730"/>
    <w:rsid w:val="00D83163"/>
    <w:rsid w:val="00D8497C"/>
    <w:rsid w:val="00D91EA6"/>
    <w:rsid w:val="00D940FC"/>
    <w:rsid w:val="00D9582F"/>
    <w:rsid w:val="00D973CF"/>
    <w:rsid w:val="00DC15BB"/>
    <w:rsid w:val="00DC3C09"/>
    <w:rsid w:val="00DE1AAC"/>
    <w:rsid w:val="00DE1F16"/>
    <w:rsid w:val="00DE4C6E"/>
    <w:rsid w:val="00DF3247"/>
    <w:rsid w:val="00DF438A"/>
    <w:rsid w:val="00DF60EB"/>
    <w:rsid w:val="00E20CFA"/>
    <w:rsid w:val="00E210B3"/>
    <w:rsid w:val="00E26B9F"/>
    <w:rsid w:val="00E3102F"/>
    <w:rsid w:val="00E3277B"/>
    <w:rsid w:val="00E341F2"/>
    <w:rsid w:val="00E362FB"/>
    <w:rsid w:val="00E379D0"/>
    <w:rsid w:val="00E46D55"/>
    <w:rsid w:val="00E53C26"/>
    <w:rsid w:val="00E55824"/>
    <w:rsid w:val="00E60F5A"/>
    <w:rsid w:val="00E647A8"/>
    <w:rsid w:val="00E658DB"/>
    <w:rsid w:val="00E74085"/>
    <w:rsid w:val="00E7673C"/>
    <w:rsid w:val="00E844E8"/>
    <w:rsid w:val="00E84522"/>
    <w:rsid w:val="00E857CE"/>
    <w:rsid w:val="00E9268A"/>
    <w:rsid w:val="00EB5AC1"/>
    <w:rsid w:val="00ED4F85"/>
    <w:rsid w:val="00EE1CB7"/>
    <w:rsid w:val="00EE48A6"/>
    <w:rsid w:val="00EE64BF"/>
    <w:rsid w:val="00EE6CEF"/>
    <w:rsid w:val="00EF132D"/>
    <w:rsid w:val="00EF16A2"/>
    <w:rsid w:val="00EF511C"/>
    <w:rsid w:val="00EF7215"/>
    <w:rsid w:val="00F03890"/>
    <w:rsid w:val="00F17667"/>
    <w:rsid w:val="00F2014E"/>
    <w:rsid w:val="00F26AB3"/>
    <w:rsid w:val="00F36C0E"/>
    <w:rsid w:val="00F40B0A"/>
    <w:rsid w:val="00F4248D"/>
    <w:rsid w:val="00F43C8A"/>
    <w:rsid w:val="00F43C8D"/>
    <w:rsid w:val="00F613A3"/>
    <w:rsid w:val="00F71DA4"/>
    <w:rsid w:val="00F72C7A"/>
    <w:rsid w:val="00F833E6"/>
    <w:rsid w:val="00FA2877"/>
    <w:rsid w:val="00FA2AC8"/>
    <w:rsid w:val="00FB4AF5"/>
    <w:rsid w:val="00FD6558"/>
    <w:rsid w:val="00FE19E0"/>
    <w:rsid w:val="00FE6801"/>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ABDCC85A-7ED9-4373-82AE-0380A82A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F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character" w:styleId="Strong">
    <w:name w:val="Strong"/>
    <w:qFormat/>
    <w:rsid w:val="00F40B0A"/>
    <w:rPr>
      <w:b/>
      <w:bCs/>
    </w:rPr>
  </w:style>
  <w:style w:type="paragraph" w:customStyle="1" w:styleId="ListStyle">
    <w:name w:val="ListStyle"/>
    <w:rsid w:val="00F40B0A"/>
    <w:pPr>
      <w:widowControl/>
      <w:autoSpaceDE/>
      <w:autoSpaceDN/>
    </w:pPr>
    <w:rPr>
      <w:rFonts w:ascii="Times New Roman" w:eastAsia="Times New Roman" w:hAnsi="Times New Roman" w:cs="Times New Roman"/>
      <w:sz w:val="20"/>
      <w:szCs w:val="20"/>
    </w:rPr>
  </w:style>
  <w:style w:type="paragraph" w:styleId="NormalWeb">
    <w:name w:val="Normal (Web)"/>
    <w:basedOn w:val="Normal"/>
    <w:uiPriority w:val="99"/>
    <w:rsid w:val="001B145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0095"/>
    <w:pPr>
      <w:tabs>
        <w:tab w:val="center" w:pos="4680"/>
        <w:tab w:val="right" w:pos="9360"/>
      </w:tabs>
    </w:pPr>
  </w:style>
  <w:style w:type="character" w:customStyle="1" w:styleId="HeaderChar">
    <w:name w:val="Header Char"/>
    <w:basedOn w:val="DefaultParagraphFont"/>
    <w:link w:val="Header"/>
    <w:uiPriority w:val="99"/>
    <w:rsid w:val="002F0095"/>
    <w:rPr>
      <w:rFonts w:ascii="Calibri" w:eastAsia="Calibri" w:hAnsi="Calibri" w:cs="Calibri"/>
    </w:rPr>
  </w:style>
  <w:style w:type="paragraph" w:styleId="Footer">
    <w:name w:val="footer"/>
    <w:basedOn w:val="Normal"/>
    <w:link w:val="FooterChar"/>
    <w:uiPriority w:val="99"/>
    <w:unhideWhenUsed/>
    <w:rsid w:val="002F0095"/>
    <w:pPr>
      <w:tabs>
        <w:tab w:val="center" w:pos="4680"/>
        <w:tab w:val="right" w:pos="9360"/>
      </w:tabs>
    </w:pPr>
  </w:style>
  <w:style w:type="character" w:customStyle="1" w:styleId="FooterChar">
    <w:name w:val="Footer Char"/>
    <w:basedOn w:val="DefaultParagraphFont"/>
    <w:link w:val="Footer"/>
    <w:uiPriority w:val="99"/>
    <w:rsid w:val="002F0095"/>
    <w:rPr>
      <w:rFonts w:ascii="Calibri" w:eastAsia="Calibri" w:hAnsi="Calibri" w:cs="Calibri"/>
    </w:rPr>
  </w:style>
  <w:style w:type="table" w:customStyle="1" w:styleId="TableGrid">
    <w:name w:val="TableGrid"/>
    <w:rsid w:val="004230C6"/>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C026BD"/>
    <w:rPr>
      <w:rFonts w:ascii="Calibri" w:eastAsia="Calibri" w:hAnsi="Calibri" w:cs="Calibri"/>
      <w:b/>
      <w:bCs/>
      <w:sz w:val="24"/>
      <w:szCs w:val="24"/>
    </w:rPr>
  </w:style>
  <w:style w:type="character" w:styleId="UnresolvedMention">
    <w:name w:val="Unresolved Mention"/>
    <w:basedOn w:val="DefaultParagraphFont"/>
    <w:uiPriority w:val="99"/>
    <w:semiHidden/>
    <w:unhideWhenUsed/>
    <w:rsid w:val="00324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E4CE2-EDEC-4A45-9746-10BBDC8FDE8F}">
  <ds:schemaRefs>
    <ds:schemaRef ds:uri="http://schemas.openxmlformats.org/officeDocument/2006/bibliography"/>
  </ds:schemaRefs>
</ds:datastoreItem>
</file>

<file path=customXml/itemProps2.xml><?xml version="1.0" encoding="utf-8"?>
<ds:datastoreItem xmlns:ds="http://schemas.openxmlformats.org/officeDocument/2006/customXml" ds:itemID="{5AA5EDF8-8D78-45FB-ABA5-EC805B466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DD95C-9AA4-4700-A877-E1B4397F92F1}">
  <ds:schemaRefs>
    <ds:schemaRef ds:uri="http://schemas.microsoft.com/sharepoint/v3/contenttype/forms"/>
  </ds:schemaRefs>
</ds:datastoreItem>
</file>

<file path=customXml/itemProps4.xml><?xml version="1.0" encoding="utf-8"?>
<ds:datastoreItem xmlns:ds="http://schemas.openxmlformats.org/officeDocument/2006/customXml" ds:itemID="{39DCCC06-D627-4A2C-BAFE-58325BB9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8</Pages>
  <Words>1460</Words>
  <Characters>8327</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194</cp:revision>
  <cp:lastPrinted>2025-08-04T21:12:00Z</cp:lastPrinted>
  <dcterms:created xsi:type="dcterms:W3CDTF">2025-08-15T00:47:00Z</dcterms:created>
  <dcterms:modified xsi:type="dcterms:W3CDTF">2026-06-09T15:47:00Z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